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C78B0" w14:textId="77777777" w:rsidR="00945470" w:rsidRPr="003F541C" w:rsidRDefault="00945470" w:rsidP="00945470">
      <w:pPr>
        <w:pStyle w:val="Antrats"/>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77777777" w:rsidR="00945470" w:rsidRPr="003F541C" w:rsidRDefault="00945470" w:rsidP="00945470">
      <w:pPr>
        <w:pStyle w:val="Antrats"/>
        <w:spacing w:line="276" w:lineRule="auto"/>
        <w:rPr>
          <w:lang w:val="lt-LT"/>
        </w:rPr>
      </w:pPr>
      <w:r w:rsidRPr="003F541C">
        <w:rPr>
          <w:lang w:val="lt-LT"/>
        </w:rPr>
        <w:t xml:space="preserve">                                                                                                                                                                         Pirkimo sąlygų Priedas Nr. 1</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5BC6C51F" w:rsidR="00945470" w:rsidRPr="003F541C" w:rsidRDefault="00F17FAC" w:rsidP="00945470">
      <w:pPr>
        <w:spacing w:line="276" w:lineRule="auto"/>
        <w:jc w:val="center"/>
        <w:rPr>
          <w:b/>
          <w:lang w:val="lt-LT"/>
        </w:rPr>
      </w:pPr>
      <w:r w:rsidRPr="003F541C">
        <w:rPr>
          <w:b/>
          <w:lang w:val="lt-LT"/>
        </w:rPr>
        <w:t>ELEKTRO</w:t>
      </w:r>
      <w:r w:rsidR="00427FCE">
        <w:rPr>
          <w:b/>
          <w:lang w:val="lt-LT"/>
        </w:rPr>
        <w:t>KARDIOGRAFAI</w:t>
      </w:r>
    </w:p>
    <w:p w14:paraId="21C7CBA7" w14:textId="3BBB6EFD" w:rsidR="00945470" w:rsidRPr="003F541C" w:rsidRDefault="0033243D" w:rsidP="00945470">
      <w:pPr>
        <w:spacing w:line="276" w:lineRule="auto"/>
        <w:jc w:val="center"/>
        <w:rPr>
          <w:lang w:val="lt-LT"/>
        </w:rPr>
      </w:pPr>
      <w:r>
        <w:rPr>
          <w:lang w:val="lt-LT"/>
        </w:rPr>
        <w:t>2024-</w:t>
      </w:r>
      <w:r w:rsidR="00427FCE">
        <w:rPr>
          <w:lang w:val="lt-LT"/>
        </w:rPr>
        <w:t>11</w:t>
      </w:r>
      <w:r w:rsidR="00945470" w:rsidRPr="003F541C">
        <w:rPr>
          <w:lang w:val="lt-LT"/>
        </w:rPr>
        <w:t>-</w:t>
      </w:r>
    </w:p>
    <w:tbl>
      <w:tblPr>
        <w:tblW w:w="15183" w:type="dxa"/>
        <w:tblInd w:w="93" w:type="dxa"/>
        <w:tblLook w:val="04A0" w:firstRow="1" w:lastRow="0" w:firstColumn="1" w:lastColumn="0" w:noHBand="0" w:noVBand="1"/>
      </w:tblPr>
      <w:tblGrid>
        <w:gridCol w:w="9229"/>
        <w:gridCol w:w="5954"/>
      </w:tblGrid>
      <w:tr w:rsidR="00945470" w:rsidRPr="003F541C" w14:paraId="2FC8C40E" w14:textId="77777777" w:rsidTr="00945470">
        <w:trPr>
          <w:trHeight w:val="300"/>
        </w:trPr>
        <w:tc>
          <w:tcPr>
            <w:tcW w:w="9229" w:type="dxa"/>
            <w:tcBorders>
              <w:top w:val="single" w:sz="4" w:space="0" w:color="000000"/>
              <w:left w:val="single" w:sz="4" w:space="0" w:color="000000"/>
              <w:bottom w:val="single" w:sz="4" w:space="0" w:color="000000"/>
              <w:right w:val="nil"/>
            </w:tcBorders>
            <w:shd w:val="clear" w:color="auto" w:fill="auto"/>
            <w:noWrap/>
            <w:vAlign w:val="center"/>
            <w:hideMark/>
          </w:tcPr>
          <w:p w14:paraId="08DC7E8B" w14:textId="77777777" w:rsidR="00945470" w:rsidRPr="003F541C" w:rsidRDefault="00945470" w:rsidP="00945470">
            <w:pPr>
              <w:spacing w:line="276" w:lineRule="auto"/>
              <w:rPr>
                <w:b/>
                <w:bCs/>
                <w:color w:val="000000"/>
                <w:lang w:val="lt-LT"/>
              </w:rPr>
            </w:pPr>
            <w:r w:rsidRPr="003F541C">
              <w:rPr>
                <w:b/>
                <w:bCs/>
                <w:color w:val="000000"/>
                <w:lang w:val="lt-LT"/>
              </w:rPr>
              <w:t>Tiekėjo pavadinimas / ūkio subjektų grupės nariai:</w:t>
            </w:r>
          </w:p>
        </w:tc>
        <w:tc>
          <w:tcPr>
            <w:tcW w:w="5954" w:type="dxa"/>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0DEF48CE" w14:textId="77777777" w:rsidR="00945470" w:rsidRPr="003F541C" w:rsidRDefault="00945470" w:rsidP="00945470">
            <w:pPr>
              <w:spacing w:line="276" w:lineRule="auto"/>
              <w:jc w:val="right"/>
              <w:rPr>
                <w:color w:val="000000"/>
                <w:highlight w:val="lightGray"/>
                <w:lang w:val="lt-LT"/>
              </w:rPr>
            </w:pPr>
          </w:p>
        </w:tc>
      </w:tr>
      <w:tr w:rsidR="00945470" w:rsidRPr="003F541C" w14:paraId="13581986" w14:textId="77777777" w:rsidTr="00945470">
        <w:trPr>
          <w:trHeight w:val="300"/>
        </w:trPr>
        <w:tc>
          <w:tcPr>
            <w:tcW w:w="9229" w:type="dxa"/>
            <w:tcBorders>
              <w:top w:val="single" w:sz="4" w:space="0" w:color="000000"/>
              <w:left w:val="single" w:sz="4" w:space="0" w:color="000000"/>
              <w:bottom w:val="single" w:sz="4" w:space="0" w:color="000000"/>
              <w:right w:val="nil"/>
            </w:tcBorders>
            <w:shd w:val="clear" w:color="auto" w:fill="auto"/>
            <w:noWrap/>
            <w:vAlign w:val="center"/>
            <w:hideMark/>
          </w:tcPr>
          <w:p w14:paraId="44160FEC" w14:textId="77777777" w:rsidR="00945470" w:rsidRPr="003F541C" w:rsidRDefault="00945470" w:rsidP="00945470">
            <w:pPr>
              <w:spacing w:line="276" w:lineRule="auto"/>
              <w:rPr>
                <w:b/>
                <w:bCs/>
                <w:color w:val="000000"/>
                <w:lang w:val="lt-LT"/>
              </w:rPr>
            </w:pPr>
            <w:r w:rsidRPr="003F541C">
              <w:rPr>
                <w:b/>
                <w:bCs/>
                <w:color w:val="000000"/>
                <w:lang w:val="lt-LT"/>
              </w:rPr>
              <w:t>Tiekėjo kodas:</w:t>
            </w:r>
          </w:p>
        </w:tc>
        <w:tc>
          <w:tcPr>
            <w:tcW w:w="5954" w:type="dxa"/>
            <w:tcBorders>
              <w:top w:val="single" w:sz="4" w:space="0" w:color="auto"/>
              <w:left w:val="single" w:sz="4" w:space="0" w:color="auto"/>
              <w:bottom w:val="single" w:sz="4" w:space="0" w:color="auto"/>
              <w:right w:val="single" w:sz="4" w:space="0" w:color="000000"/>
            </w:tcBorders>
            <w:shd w:val="clear" w:color="auto" w:fill="D9D9D9"/>
            <w:noWrap/>
            <w:vAlign w:val="center"/>
          </w:tcPr>
          <w:p w14:paraId="1D6DAB7A" w14:textId="77777777" w:rsidR="00945470" w:rsidRPr="003F541C" w:rsidRDefault="00945470" w:rsidP="00945470">
            <w:pPr>
              <w:spacing w:line="276" w:lineRule="auto"/>
              <w:jc w:val="right"/>
              <w:rPr>
                <w:color w:val="000000"/>
                <w:highlight w:val="lightGray"/>
                <w:lang w:val="lt-LT"/>
              </w:rPr>
            </w:pPr>
          </w:p>
        </w:tc>
      </w:tr>
      <w:tr w:rsidR="00945470" w:rsidRPr="003F541C" w14:paraId="4CDBF5F9" w14:textId="77777777" w:rsidTr="00945470">
        <w:trPr>
          <w:trHeight w:val="575"/>
        </w:trPr>
        <w:tc>
          <w:tcPr>
            <w:tcW w:w="9229" w:type="dxa"/>
            <w:tcBorders>
              <w:top w:val="single" w:sz="4" w:space="0" w:color="000000"/>
              <w:left w:val="single" w:sz="4" w:space="0" w:color="000000"/>
              <w:bottom w:val="single" w:sz="4" w:space="0" w:color="000000"/>
              <w:right w:val="nil"/>
            </w:tcBorders>
            <w:shd w:val="clear" w:color="auto" w:fill="auto"/>
            <w:noWrap/>
            <w:vAlign w:val="center"/>
            <w:hideMark/>
          </w:tcPr>
          <w:p w14:paraId="35D7F7FB" w14:textId="77777777" w:rsidR="00945470" w:rsidRPr="003F541C" w:rsidRDefault="00945470" w:rsidP="00945470">
            <w:pPr>
              <w:spacing w:line="276" w:lineRule="auto"/>
              <w:rPr>
                <w:b/>
                <w:bCs/>
                <w:color w:val="000000"/>
                <w:lang w:val="lt-LT"/>
              </w:rPr>
            </w:pPr>
            <w:r w:rsidRPr="003F541C">
              <w:rPr>
                <w:b/>
                <w:bCs/>
                <w:color w:val="000000"/>
                <w:lang w:val="lt-LT"/>
              </w:rPr>
              <w:t>Tiekėjo adresas:</w:t>
            </w:r>
          </w:p>
        </w:tc>
        <w:tc>
          <w:tcPr>
            <w:tcW w:w="5954" w:type="dxa"/>
            <w:tcBorders>
              <w:top w:val="single" w:sz="4" w:space="0" w:color="auto"/>
              <w:left w:val="single" w:sz="4" w:space="0" w:color="auto"/>
              <w:bottom w:val="single" w:sz="4" w:space="0" w:color="auto"/>
              <w:right w:val="single" w:sz="4" w:space="0" w:color="000000"/>
            </w:tcBorders>
            <w:shd w:val="clear" w:color="auto" w:fill="D9D9D9"/>
            <w:noWrap/>
            <w:vAlign w:val="center"/>
          </w:tcPr>
          <w:p w14:paraId="39512AE8" w14:textId="77777777" w:rsidR="00945470" w:rsidRPr="003F541C" w:rsidRDefault="00945470" w:rsidP="00945470">
            <w:pPr>
              <w:spacing w:line="276" w:lineRule="auto"/>
              <w:jc w:val="right"/>
              <w:rPr>
                <w:color w:val="000000"/>
                <w:highlight w:val="lightGray"/>
                <w:lang w:val="lt-LT"/>
              </w:rPr>
            </w:pPr>
          </w:p>
          <w:p w14:paraId="79E7CE22" w14:textId="77777777" w:rsidR="00945470" w:rsidRPr="003F541C" w:rsidRDefault="00945470" w:rsidP="00945470">
            <w:pPr>
              <w:spacing w:line="276" w:lineRule="auto"/>
              <w:rPr>
                <w:color w:val="000000"/>
                <w:highlight w:val="lightGray"/>
                <w:lang w:val="lt-LT"/>
              </w:rPr>
            </w:pPr>
          </w:p>
        </w:tc>
      </w:tr>
      <w:tr w:rsidR="00945470" w:rsidRPr="003F541C" w14:paraId="12F1AC3B" w14:textId="77777777" w:rsidTr="00945470">
        <w:trPr>
          <w:trHeight w:val="300"/>
        </w:trPr>
        <w:tc>
          <w:tcPr>
            <w:tcW w:w="9229" w:type="dxa"/>
            <w:tcBorders>
              <w:top w:val="single" w:sz="4" w:space="0" w:color="000000"/>
              <w:left w:val="single" w:sz="4" w:space="0" w:color="000000"/>
              <w:bottom w:val="single" w:sz="4" w:space="0" w:color="000000"/>
              <w:right w:val="nil"/>
            </w:tcBorders>
            <w:shd w:val="clear" w:color="auto" w:fill="auto"/>
            <w:noWrap/>
            <w:vAlign w:val="center"/>
            <w:hideMark/>
          </w:tcPr>
          <w:p w14:paraId="2D78229B" w14:textId="77777777" w:rsidR="00945470" w:rsidRPr="003F541C" w:rsidRDefault="00945470" w:rsidP="00945470">
            <w:pPr>
              <w:spacing w:line="276" w:lineRule="auto"/>
              <w:rPr>
                <w:b/>
                <w:bCs/>
                <w:color w:val="000000"/>
                <w:lang w:val="lt-LT"/>
              </w:rPr>
            </w:pPr>
            <w:r w:rsidRPr="003F541C">
              <w:rPr>
                <w:b/>
                <w:bCs/>
                <w:color w:val="000000"/>
                <w:lang w:val="lt-LT"/>
              </w:rPr>
              <w:t>Asmens atsakingo už pasiūlymą pareigos, vardas, pavardė:</w:t>
            </w:r>
          </w:p>
        </w:tc>
        <w:tc>
          <w:tcPr>
            <w:tcW w:w="5954" w:type="dxa"/>
            <w:tcBorders>
              <w:top w:val="single" w:sz="4" w:space="0" w:color="auto"/>
              <w:left w:val="single" w:sz="4" w:space="0" w:color="auto"/>
              <w:bottom w:val="single" w:sz="4" w:space="0" w:color="auto"/>
              <w:right w:val="single" w:sz="4" w:space="0" w:color="000000"/>
            </w:tcBorders>
            <w:shd w:val="clear" w:color="auto" w:fill="D9D9D9"/>
            <w:noWrap/>
            <w:vAlign w:val="center"/>
          </w:tcPr>
          <w:p w14:paraId="74D46348" w14:textId="77777777" w:rsidR="00945470" w:rsidRPr="003F541C" w:rsidRDefault="00945470" w:rsidP="00945470">
            <w:pPr>
              <w:spacing w:line="276" w:lineRule="auto"/>
              <w:jc w:val="right"/>
              <w:rPr>
                <w:color w:val="000000"/>
                <w:highlight w:val="lightGray"/>
                <w:lang w:val="lt-LT"/>
              </w:rPr>
            </w:pPr>
          </w:p>
        </w:tc>
      </w:tr>
      <w:tr w:rsidR="00945470" w:rsidRPr="003F541C" w14:paraId="0EFFF31C" w14:textId="77777777" w:rsidTr="00945470">
        <w:trPr>
          <w:trHeight w:val="300"/>
        </w:trPr>
        <w:tc>
          <w:tcPr>
            <w:tcW w:w="9229" w:type="dxa"/>
            <w:tcBorders>
              <w:top w:val="single" w:sz="4" w:space="0" w:color="000000"/>
              <w:left w:val="single" w:sz="4" w:space="0" w:color="000000"/>
              <w:bottom w:val="nil"/>
              <w:right w:val="nil"/>
            </w:tcBorders>
            <w:shd w:val="clear" w:color="auto" w:fill="auto"/>
            <w:noWrap/>
            <w:vAlign w:val="center"/>
            <w:hideMark/>
          </w:tcPr>
          <w:p w14:paraId="5C691CA3" w14:textId="77777777" w:rsidR="00945470" w:rsidRPr="003F541C" w:rsidRDefault="00945470" w:rsidP="00945470">
            <w:pPr>
              <w:spacing w:line="276" w:lineRule="auto"/>
              <w:rPr>
                <w:b/>
                <w:bCs/>
                <w:color w:val="000000"/>
                <w:lang w:val="lt-LT"/>
              </w:rPr>
            </w:pPr>
            <w:r w:rsidRPr="003F541C">
              <w:rPr>
                <w:b/>
                <w:bCs/>
                <w:color w:val="000000"/>
                <w:lang w:val="lt-LT"/>
              </w:rPr>
              <w:t>Asmens atsakingo už pasiūlymą telefono numeris:</w:t>
            </w:r>
          </w:p>
        </w:tc>
        <w:tc>
          <w:tcPr>
            <w:tcW w:w="5954" w:type="dxa"/>
            <w:tcBorders>
              <w:top w:val="single" w:sz="4" w:space="0" w:color="auto"/>
              <w:left w:val="single" w:sz="4" w:space="0" w:color="auto"/>
              <w:bottom w:val="single" w:sz="4" w:space="0" w:color="auto"/>
              <w:right w:val="single" w:sz="4" w:space="0" w:color="000000"/>
            </w:tcBorders>
            <w:shd w:val="clear" w:color="auto" w:fill="D9D9D9"/>
            <w:noWrap/>
            <w:vAlign w:val="center"/>
          </w:tcPr>
          <w:p w14:paraId="477C84D0" w14:textId="77777777" w:rsidR="00945470" w:rsidRPr="003F541C" w:rsidRDefault="00945470" w:rsidP="00945470">
            <w:pPr>
              <w:spacing w:line="276" w:lineRule="auto"/>
              <w:jc w:val="right"/>
              <w:rPr>
                <w:color w:val="000000"/>
                <w:highlight w:val="lightGray"/>
                <w:lang w:val="lt-LT"/>
              </w:rPr>
            </w:pPr>
          </w:p>
        </w:tc>
      </w:tr>
      <w:tr w:rsidR="00945470" w:rsidRPr="003F541C" w14:paraId="6AE04194" w14:textId="77777777" w:rsidTr="00945470">
        <w:trPr>
          <w:trHeight w:val="70"/>
        </w:trPr>
        <w:tc>
          <w:tcPr>
            <w:tcW w:w="922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1E40F5" w14:textId="77777777" w:rsidR="00945470" w:rsidRPr="003F541C" w:rsidRDefault="00945470" w:rsidP="00945470">
            <w:pPr>
              <w:spacing w:line="276" w:lineRule="auto"/>
              <w:rPr>
                <w:b/>
                <w:bCs/>
                <w:color w:val="000000"/>
                <w:lang w:val="lt-LT"/>
              </w:rPr>
            </w:pPr>
            <w:r w:rsidRPr="003F541C">
              <w:rPr>
                <w:b/>
                <w:bCs/>
                <w:color w:val="000000"/>
                <w:lang w:val="lt-LT"/>
              </w:rPr>
              <w:t>Asmens atsakingo už pasiūlymą el. pašto adresas:</w:t>
            </w:r>
          </w:p>
        </w:tc>
        <w:tc>
          <w:tcPr>
            <w:tcW w:w="5954" w:type="dxa"/>
            <w:tcBorders>
              <w:top w:val="single" w:sz="4" w:space="0" w:color="auto"/>
              <w:left w:val="nil"/>
              <w:bottom w:val="single" w:sz="4" w:space="0" w:color="auto"/>
              <w:right w:val="single" w:sz="4" w:space="0" w:color="000000"/>
            </w:tcBorders>
            <w:shd w:val="clear" w:color="auto" w:fill="D9D9D9"/>
            <w:noWrap/>
            <w:vAlign w:val="center"/>
            <w:hideMark/>
          </w:tcPr>
          <w:p w14:paraId="7FAEAAED" w14:textId="77777777" w:rsidR="00945470" w:rsidRPr="003F541C" w:rsidRDefault="00945470" w:rsidP="00945470">
            <w:pPr>
              <w:spacing w:line="276" w:lineRule="auto"/>
              <w:jc w:val="right"/>
              <w:rPr>
                <w:color w:val="000000"/>
                <w:highlight w:val="lightGray"/>
                <w:lang w:val="lt-LT"/>
              </w:rPr>
            </w:pPr>
          </w:p>
        </w:tc>
      </w:tr>
    </w:tbl>
    <w:p w14:paraId="3840B1CB" w14:textId="77777777" w:rsidR="00945470" w:rsidRPr="003F541C" w:rsidRDefault="00945470" w:rsidP="00945470">
      <w:pPr>
        <w:spacing w:line="276" w:lineRule="auto"/>
        <w:rPr>
          <w:lang w:val="lt-LT"/>
        </w:rPr>
      </w:pPr>
    </w:p>
    <w:p w14:paraId="24F1894C" w14:textId="77777777" w:rsidR="00945470" w:rsidRPr="003F541C" w:rsidRDefault="00945470" w:rsidP="00945470">
      <w:pPr>
        <w:spacing w:line="276" w:lineRule="auto"/>
        <w:rPr>
          <w:lang w:val="lt-LT"/>
        </w:rPr>
      </w:pPr>
      <w:r w:rsidRPr="003F541C">
        <w:rPr>
          <w:b/>
          <w:lang w:val="lt-LT"/>
        </w:rPr>
        <w:t>Pastaba:</w:t>
      </w:r>
      <w:r w:rsidRPr="003F541C">
        <w:rPr>
          <w:lang w:val="lt-LT"/>
        </w:rPr>
        <w:t xml:space="preserve"> Pildoma, jei tiekėjas, kuris yra juridinis asmuo, turi kolegialų valdymo organą ar priežiūros organo narį (-</w:t>
      </w:r>
      <w:proofErr w:type="spellStart"/>
      <w:r w:rsidRPr="003F541C">
        <w:rPr>
          <w:lang w:val="lt-LT"/>
        </w:rPr>
        <w:t>ius</w:t>
      </w:r>
      <w:proofErr w:type="spellEnd"/>
      <w:r w:rsidRPr="003F541C">
        <w:rPr>
          <w:lang w:val="lt-LT"/>
        </w:rPr>
        <w:t>) (VPĮ 46 str. 2d. 2p.):</w:t>
      </w:r>
    </w:p>
    <w:tbl>
      <w:tblPr>
        <w:tblW w:w="15183" w:type="dxa"/>
        <w:tblInd w:w="93" w:type="dxa"/>
        <w:tblLook w:val="04A0" w:firstRow="1" w:lastRow="0" w:firstColumn="1" w:lastColumn="0" w:noHBand="0" w:noVBand="1"/>
      </w:tblPr>
      <w:tblGrid>
        <w:gridCol w:w="9229"/>
        <w:gridCol w:w="5954"/>
      </w:tblGrid>
      <w:tr w:rsidR="00945470" w:rsidRPr="003F541C" w14:paraId="0A156F64" w14:textId="77777777" w:rsidTr="00945470">
        <w:trPr>
          <w:trHeight w:val="315"/>
        </w:trPr>
        <w:tc>
          <w:tcPr>
            <w:tcW w:w="922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12CE633" w14:textId="77777777" w:rsidR="00945470" w:rsidRPr="003F541C" w:rsidRDefault="00945470" w:rsidP="00945470">
            <w:pPr>
              <w:spacing w:line="276" w:lineRule="auto"/>
              <w:rPr>
                <w:b/>
                <w:bCs/>
                <w:color w:val="000000"/>
                <w:lang w:val="lt-LT"/>
              </w:rPr>
            </w:pPr>
            <w:r w:rsidRPr="003F541C">
              <w:rPr>
                <w:b/>
                <w:bCs/>
                <w:color w:val="000000"/>
                <w:lang w:val="lt-LT"/>
              </w:rPr>
              <w:t>Vardas, pavardė, pareigos</w:t>
            </w:r>
          </w:p>
        </w:tc>
        <w:tc>
          <w:tcPr>
            <w:tcW w:w="5954" w:type="dxa"/>
            <w:tcBorders>
              <w:top w:val="single" w:sz="4" w:space="0" w:color="auto"/>
              <w:left w:val="nil"/>
              <w:bottom w:val="single" w:sz="4" w:space="0" w:color="auto"/>
              <w:right w:val="single" w:sz="4" w:space="0" w:color="000000"/>
            </w:tcBorders>
            <w:shd w:val="clear" w:color="auto" w:fill="D9D9D9"/>
            <w:noWrap/>
            <w:vAlign w:val="center"/>
            <w:hideMark/>
          </w:tcPr>
          <w:p w14:paraId="12881835" w14:textId="77777777" w:rsidR="00945470" w:rsidRPr="003F541C" w:rsidRDefault="00945470" w:rsidP="00945470">
            <w:pPr>
              <w:spacing w:line="276" w:lineRule="auto"/>
              <w:jc w:val="center"/>
              <w:rPr>
                <w:color w:val="000000"/>
                <w:lang w:val="lt-LT"/>
              </w:rPr>
            </w:pPr>
            <w:r w:rsidRPr="003F541C">
              <w:rPr>
                <w:color w:val="000000"/>
                <w:lang w:val="lt-LT"/>
              </w:rPr>
              <w:t> </w:t>
            </w:r>
          </w:p>
        </w:tc>
      </w:tr>
      <w:tr w:rsidR="00945470" w:rsidRPr="003F541C" w14:paraId="206525E5" w14:textId="77777777" w:rsidTr="00945470">
        <w:trPr>
          <w:trHeight w:val="315"/>
        </w:trPr>
        <w:tc>
          <w:tcPr>
            <w:tcW w:w="922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5F0367" w14:textId="77777777" w:rsidR="00945470" w:rsidRPr="003F541C" w:rsidRDefault="00945470" w:rsidP="00945470">
            <w:pPr>
              <w:spacing w:line="276" w:lineRule="auto"/>
              <w:rPr>
                <w:b/>
                <w:bCs/>
                <w:color w:val="000000"/>
                <w:lang w:val="lt-LT"/>
              </w:rPr>
            </w:pPr>
            <w:r w:rsidRPr="003F541C">
              <w:rPr>
                <w:b/>
                <w:bCs/>
                <w:color w:val="000000"/>
                <w:lang w:val="lt-LT"/>
              </w:rPr>
              <w:t>Vardas, pavardė, pareigos</w:t>
            </w:r>
          </w:p>
        </w:tc>
        <w:tc>
          <w:tcPr>
            <w:tcW w:w="5954" w:type="dxa"/>
            <w:tcBorders>
              <w:top w:val="single" w:sz="4" w:space="0" w:color="auto"/>
              <w:left w:val="nil"/>
              <w:bottom w:val="single" w:sz="4" w:space="0" w:color="auto"/>
              <w:right w:val="single" w:sz="4" w:space="0" w:color="000000"/>
            </w:tcBorders>
            <w:shd w:val="clear" w:color="auto" w:fill="D9D9D9"/>
            <w:noWrap/>
            <w:vAlign w:val="center"/>
            <w:hideMark/>
          </w:tcPr>
          <w:p w14:paraId="1F12697A" w14:textId="77777777" w:rsidR="00945470" w:rsidRPr="003F541C" w:rsidRDefault="00945470" w:rsidP="00945470">
            <w:pPr>
              <w:spacing w:line="276" w:lineRule="auto"/>
              <w:jc w:val="center"/>
              <w:rPr>
                <w:color w:val="000000"/>
                <w:lang w:val="lt-LT"/>
              </w:rPr>
            </w:pPr>
            <w:r w:rsidRPr="003F541C">
              <w:rPr>
                <w:color w:val="000000"/>
                <w:lang w:val="lt-LT"/>
              </w:rPr>
              <w:t> </w:t>
            </w:r>
          </w:p>
        </w:tc>
      </w:tr>
      <w:tr w:rsidR="00945470" w:rsidRPr="003F541C" w14:paraId="722F8D5F" w14:textId="77777777" w:rsidTr="00945470">
        <w:trPr>
          <w:trHeight w:val="315"/>
        </w:trPr>
        <w:tc>
          <w:tcPr>
            <w:tcW w:w="922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6B7AFC" w14:textId="77777777" w:rsidR="00945470" w:rsidRPr="003F541C" w:rsidRDefault="00945470" w:rsidP="00945470">
            <w:pPr>
              <w:spacing w:line="276" w:lineRule="auto"/>
              <w:rPr>
                <w:b/>
                <w:bCs/>
                <w:color w:val="000000"/>
                <w:lang w:val="lt-LT"/>
              </w:rPr>
            </w:pPr>
            <w:r w:rsidRPr="003F541C">
              <w:rPr>
                <w:b/>
                <w:bCs/>
                <w:color w:val="000000"/>
                <w:lang w:val="lt-LT"/>
              </w:rPr>
              <w:t>Vardas, pavardė, pareigos</w:t>
            </w:r>
          </w:p>
        </w:tc>
        <w:tc>
          <w:tcPr>
            <w:tcW w:w="5954" w:type="dxa"/>
            <w:tcBorders>
              <w:top w:val="single" w:sz="4" w:space="0" w:color="auto"/>
              <w:left w:val="nil"/>
              <w:bottom w:val="single" w:sz="4" w:space="0" w:color="auto"/>
              <w:right w:val="single" w:sz="4" w:space="0" w:color="000000"/>
            </w:tcBorders>
            <w:shd w:val="clear" w:color="auto" w:fill="D9D9D9"/>
            <w:noWrap/>
            <w:vAlign w:val="center"/>
            <w:hideMark/>
          </w:tcPr>
          <w:p w14:paraId="2D5A099D" w14:textId="77777777" w:rsidR="00945470" w:rsidRPr="003F541C" w:rsidRDefault="00945470" w:rsidP="00945470">
            <w:pPr>
              <w:spacing w:line="276" w:lineRule="auto"/>
              <w:jc w:val="center"/>
              <w:rPr>
                <w:color w:val="000000"/>
                <w:lang w:val="lt-LT"/>
              </w:rPr>
            </w:pPr>
            <w:r w:rsidRPr="003F541C">
              <w:rPr>
                <w:color w:val="000000"/>
                <w:lang w:val="lt-LT"/>
              </w:rPr>
              <w:t> </w:t>
            </w:r>
          </w:p>
        </w:tc>
      </w:tr>
    </w:tbl>
    <w:p w14:paraId="254F5E57" w14:textId="77777777" w:rsidR="00945470" w:rsidRPr="003F541C" w:rsidRDefault="00945470" w:rsidP="00945470">
      <w:pPr>
        <w:spacing w:line="276" w:lineRule="auto"/>
        <w:rPr>
          <w:lang w:val="lt-LT"/>
        </w:rPr>
      </w:pPr>
    </w:p>
    <w:p w14:paraId="3E7B9468" w14:textId="77777777" w:rsidR="00945470" w:rsidRPr="003F541C" w:rsidRDefault="00945470" w:rsidP="00945470">
      <w:pPr>
        <w:spacing w:line="276" w:lineRule="auto"/>
        <w:rPr>
          <w:b/>
          <w:lang w:val="lt-LT"/>
        </w:rPr>
      </w:pPr>
      <w:r w:rsidRPr="003F541C">
        <w:rPr>
          <w:b/>
          <w:lang w:val="lt-LT"/>
        </w:rPr>
        <w:t xml:space="preserve">1. Tiekėjo patvirtinimai: </w:t>
      </w:r>
    </w:p>
    <w:p w14:paraId="25F93C50" w14:textId="77777777" w:rsidR="00945470" w:rsidRPr="003F541C" w:rsidRDefault="00945470" w:rsidP="00945470">
      <w:pPr>
        <w:spacing w:line="276" w:lineRule="auto"/>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945470">
      <w:pPr>
        <w:spacing w:line="276" w:lineRule="auto"/>
        <w:rPr>
          <w:lang w:val="lt-LT"/>
        </w:rPr>
      </w:pPr>
      <w:r w:rsidRPr="003F541C">
        <w:rPr>
          <w:lang w:val="lt-LT"/>
        </w:rPr>
        <w:t xml:space="preserve">1.1. atviro konkurso skelbime CVP IS; </w:t>
      </w:r>
    </w:p>
    <w:p w14:paraId="38237308" w14:textId="77777777" w:rsidR="00945470" w:rsidRPr="003F541C" w:rsidRDefault="00945470" w:rsidP="00945470">
      <w:pPr>
        <w:spacing w:line="276" w:lineRule="auto"/>
        <w:rPr>
          <w:lang w:val="lt-LT"/>
        </w:rPr>
      </w:pPr>
      <w:r w:rsidRPr="003F541C">
        <w:rPr>
          <w:lang w:val="lt-LT"/>
        </w:rPr>
        <w:t xml:space="preserve">1.2. kituose pirkimo dokumentuose (jų paaiškinimuose, papildymuose). </w:t>
      </w:r>
    </w:p>
    <w:p w14:paraId="4300CD3A" w14:textId="77777777" w:rsidR="00945470" w:rsidRPr="003F541C" w:rsidRDefault="00945470" w:rsidP="00945470">
      <w:pPr>
        <w:spacing w:line="276" w:lineRule="auto"/>
        <w:rPr>
          <w:lang w:val="lt-LT"/>
        </w:rPr>
      </w:pPr>
      <w:r w:rsidRPr="003F541C">
        <w:rPr>
          <w:lang w:val="lt-LT"/>
        </w:rPr>
        <w:t>2. Pasiūlymas galioja iki termino, nustatyto pirkimo dokumentuose</w:t>
      </w:r>
    </w:p>
    <w:p w14:paraId="10CE0350" w14:textId="77777777" w:rsidR="00945470" w:rsidRPr="003F541C" w:rsidRDefault="00945470" w:rsidP="00945470">
      <w:pPr>
        <w:spacing w:line="276" w:lineRule="auto"/>
        <w:rPr>
          <w:lang w:val="lt-LT"/>
        </w:rPr>
      </w:pPr>
    </w:p>
    <w:p w14:paraId="4A61D45A" w14:textId="77777777" w:rsidR="00945470" w:rsidRPr="003F541C" w:rsidRDefault="00945470" w:rsidP="00945470">
      <w:pPr>
        <w:spacing w:line="276" w:lineRule="auto"/>
        <w:jc w:val="both"/>
        <w:rPr>
          <w:lang w:val="lt-LT"/>
        </w:rPr>
      </w:pPr>
      <w:r w:rsidRPr="003F541C">
        <w:rPr>
          <w:b/>
          <w:lang w:val="lt-LT"/>
        </w:rPr>
        <w:t>2. Bendrieji reikalavimai:</w:t>
      </w:r>
      <w:r w:rsidRPr="003F541C">
        <w:rPr>
          <w:lang w:val="lt-LT"/>
        </w:rPr>
        <w:t xml:space="preserve"> </w:t>
      </w:r>
    </w:p>
    <w:p w14:paraId="261C54B1" w14:textId="77777777" w:rsidR="00945470" w:rsidRPr="003F541C" w:rsidRDefault="00945470" w:rsidP="00945470">
      <w:pPr>
        <w:spacing w:line="276" w:lineRule="auto"/>
        <w:jc w:val="both"/>
        <w:rPr>
          <w:lang w:val="lt-LT"/>
        </w:rPr>
      </w:pPr>
      <w:r w:rsidRPr="003F541C">
        <w:rPr>
          <w:color w:val="000000"/>
          <w:lang w:val="lt-LT"/>
        </w:rPr>
        <w:t xml:space="preserve">2.1. Techninėje specifikacijoje nurodytus konkrečius modelius ar šaltinius, </w:t>
      </w:r>
      <w:proofErr w:type="spellStart"/>
      <w:r w:rsidRPr="003F541C">
        <w:rPr>
          <w:color w:val="000000"/>
          <w:lang w:val="lt-LT"/>
        </w:rPr>
        <w:t>konkrečius</w:t>
      </w:r>
      <w:proofErr w:type="spellEnd"/>
      <w:r w:rsidRPr="003F541C">
        <w:rPr>
          <w:color w:val="000000"/>
          <w:lang w:val="lt-LT"/>
        </w:rPr>
        <w:t xml:space="preserve"> procesus ar prekės ženklus, patentus, tipus, konkrečią kilmę ar gamybą (jei nurodyta) prašome laikyti </w:t>
      </w:r>
      <w:proofErr w:type="spellStart"/>
      <w:r w:rsidRPr="003F541C">
        <w:rPr>
          <w:color w:val="000000"/>
          <w:lang w:val="lt-LT"/>
        </w:rPr>
        <w:t>neįpareigojančiais</w:t>
      </w:r>
      <w:proofErr w:type="spellEnd"/>
      <w:r w:rsidRPr="003F541C">
        <w:rPr>
          <w:color w:val="000000"/>
          <w:lang w:val="lt-LT"/>
        </w:rPr>
        <w:t xml:space="preserve">. Nurodomi Europos standartą perimantys Lietuvos standartai, Europos techniniai liudijimai, tarptautiniai standartai, kitos Europos standartizacijos </w:t>
      </w:r>
      <w:proofErr w:type="spellStart"/>
      <w:r w:rsidRPr="003F541C">
        <w:rPr>
          <w:color w:val="000000"/>
          <w:lang w:val="lt-LT"/>
        </w:rPr>
        <w:t>įstaigų</w:t>
      </w:r>
      <w:proofErr w:type="spellEnd"/>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7E9D588" w14:textId="77777777" w:rsidR="00945470" w:rsidRPr="003F541C" w:rsidRDefault="00945470" w:rsidP="00945470">
      <w:pPr>
        <w:spacing w:line="276" w:lineRule="auto"/>
        <w:jc w:val="both"/>
        <w:rPr>
          <w:lang w:val="lt-LT"/>
        </w:rPr>
      </w:pPr>
      <w:r w:rsidRPr="003F541C">
        <w:rPr>
          <w:color w:val="000000"/>
          <w:lang w:val="lt-LT"/>
        </w:rPr>
        <w:lastRenderedPageBreak/>
        <w:t xml:space="preserve">2.2 Kartu su pasiūlymu turi būti pateikiama pasiūlymo technines charakteristikas pagrindžianti gamintojo techninė dokumentacija (katalogai ir pan.). </w:t>
      </w:r>
      <w:r w:rsidRPr="003F541C">
        <w:rPr>
          <w:b/>
          <w:bCs/>
          <w:color w:val="000000"/>
          <w:lang w:val="lt-LT"/>
        </w:rPr>
        <w:t>Techninėje dokumentacijoje būtina pažymėti pozicijos numerį prie reikalaujamų parametrų reikšmės. Tiekėjui kartu su pasiūlymu nepateikus pasiūlymo technines charakteristikas pagrindžiančios gamintojo techninės dokumentacijos, pasiūlymas bus atmetamas kaip neatitinkantis pirkimo dokumentuose nustatytų reikalavimų.</w:t>
      </w:r>
    </w:p>
    <w:p w14:paraId="50B183F8" w14:textId="58D85C7A" w:rsidR="00945470" w:rsidRPr="003F541C" w:rsidRDefault="00945470" w:rsidP="00945470">
      <w:pPr>
        <w:spacing w:line="276" w:lineRule="auto"/>
        <w:jc w:val="both"/>
        <w:rPr>
          <w:lang w:val="lt-LT"/>
        </w:rPr>
      </w:pPr>
      <w:r w:rsidRPr="003F541C">
        <w:rPr>
          <w:lang w:val="lt-LT"/>
        </w:rPr>
        <w:t>2.3.</w:t>
      </w:r>
      <w:r w:rsidRPr="003F541C">
        <w:rPr>
          <w:color w:val="000000"/>
          <w:lang w:val="lt-LT"/>
        </w:rPr>
        <w:t xml:space="preserve"> Įranga turi būti pažymėta</w:t>
      </w:r>
      <w:r w:rsidR="00CE75EC" w:rsidRPr="003F541C">
        <w:rPr>
          <w:color w:val="000000"/>
          <w:lang w:val="lt-LT"/>
        </w:rPr>
        <w:t xml:space="preserve"> atitikties </w:t>
      </w:r>
      <w:r w:rsidRPr="003F541C">
        <w:rPr>
          <w:color w:val="000000"/>
          <w:lang w:val="lt-LT"/>
        </w:rPr>
        <w:t xml:space="preserve">ženklu </w:t>
      </w:r>
      <w:r w:rsidR="00CE75EC" w:rsidRPr="003F541C">
        <w:rPr>
          <w:color w:val="000000"/>
          <w:lang w:val="lt-LT"/>
        </w:rPr>
        <w:t xml:space="preserve">„CE“ </w:t>
      </w:r>
      <w:r w:rsidRPr="003F541C">
        <w:rPr>
          <w:color w:val="000000"/>
          <w:lang w:val="lt-LT"/>
        </w:rPr>
        <w:t xml:space="preserve">ir atitikti Europos Parlamento ir Tarybos Reglamento (ES) 2017/745 dėl medicinos priemonių reikalavimus. </w:t>
      </w:r>
      <w:r w:rsidRPr="003F541C">
        <w:rPr>
          <w:b/>
          <w:bCs/>
          <w:color w:val="000000"/>
          <w:u w:val="single"/>
          <w:lang w:val="lt-LT"/>
        </w:rPr>
        <w:t>Kartu su pasiūlymu</w:t>
      </w:r>
      <w:r w:rsidRPr="003F541C">
        <w:rPr>
          <w:b/>
          <w:bCs/>
          <w:color w:val="000000"/>
          <w:lang w:val="lt-LT"/>
        </w:rPr>
        <w:t xml:space="preserve"> tiekėjas turi pateikti tai įrodančius sertifikatus arba lygiaverčius dokumentus. </w:t>
      </w:r>
      <w:r w:rsidRPr="003F541C">
        <w:rPr>
          <w:lang w:val="lt-LT"/>
        </w:rPr>
        <w:t xml:space="preserve"> </w:t>
      </w:r>
    </w:p>
    <w:p w14:paraId="45209876" w14:textId="77777777" w:rsidR="00945470" w:rsidRPr="003F541C" w:rsidRDefault="00945470" w:rsidP="00945470">
      <w:pPr>
        <w:spacing w:line="276" w:lineRule="auto"/>
        <w:jc w:val="both"/>
        <w:rPr>
          <w:lang w:val="lt-LT"/>
        </w:rPr>
      </w:pPr>
      <w:r w:rsidRPr="003F541C">
        <w:rPr>
          <w:lang w:val="lt-LT"/>
        </w:rPr>
        <w:t xml:space="preserve">2.4. </w:t>
      </w:r>
      <w:r w:rsidRPr="003F541C">
        <w:rPr>
          <w:b/>
          <w:u w:val="single"/>
          <w:lang w:val="lt-LT"/>
        </w:rPr>
        <w:t>Kartu su prekėmis</w:t>
      </w:r>
      <w:r w:rsidRPr="003F541C">
        <w:rPr>
          <w:lang w:val="lt-LT"/>
        </w:rPr>
        <w:t xml:space="preserve"> pateikiama dokumentacija: naudojimo instrukcija originalo ir lietuvių kalba, valymo, dezinfekcijos/sterilizavimo dokumentai.</w:t>
      </w:r>
    </w:p>
    <w:p w14:paraId="0E85B8C4" w14:textId="77777777" w:rsidR="00945470" w:rsidRPr="003F541C" w:rsidRDefault="00945470" w:rsidP="00945470">
      <w:pPr>
        <w:spacing w:line="276" w:lineRule="auto"/>
        <w:jc w:val="both"/>
        <w:rPr>
          <w:lang w:val="lt-LT"/>
        </w:rPr>
      </w:pPr>
      <w:r w:rsidRPr="003F541C">
        <w:rPr>
          <w:lang w:val="lt-LT"/>
        </w:rPr>
        <w:t xml:space="preserve">2.5. </w:t>
      </w:r>
      <w:r w:rsidRPr="003F541C">
        <w:rPr>
          <w:color w:val="000000"/>
          <w:lang w:val="lt-LT"/>
        </w:rPr>
        <w:t>Siūloma įranga turi būti nauja (Įrangos pagaminimo metai ne senesni kaip 18 mėn. nuo pirkimo sutarties pasirašymo datos), negalima siūlyti demonstracinės, naudotos arba naudotos ir atnaujintos (</w:t>
      </w:r>
      <w:proofErr w:type="spellStart"/>
      <w:r w:rsidRPr="003F541C">
        <w:rPr>
          <w:color w:val="000000"/>
          <w:lang w:val="lt-LT"/>
        </w:rPr>
        <w:t>remarketing</w:t>
      </w:r>
      <w:proofErr w:type="spellEnd"/>
      <w:r w:rsidRPr="003F541C">
        <w:rPr>
          <w:color w:val="000000"/>
          <w:lang w:val="lt-LT"/>
        </w:rPr>
        <w:t>) įrangos.</w:t>
      </w:r>
    </w:p>
    <w:p w14:paraId="73852381" w14:textId="2FCE302F" w:rsidR="00427FCE" w:rsidRPr="003F541C" w:rsidRDefault="00945470" w:rsidP="00945470">
      <w:pPr>
        <w:spacing w:line="276" w:lineRule="auto"/>
        <w:jc w:val="both"/>
        <w:rPr>
          <w:lang w:val="lt-LT"/>
        </w:rPr>
      </w:pPr>
      <w:r w:rsidRPr="003F541C">
        <w:rPr>
          <w:lang w:val="lt-LT"/>
        </w:rPr>
        <w:t>2.6.  Bus vertinama tik tiekėjo pasiūlyta ir gamintojo pateiktuose dokumentuose nurodyta produkcija. Tiekėjo pasiūlymai su gamintojo įsipareigojimu pagaminti priemones pagal poreikį bus atmetami kaip neatitinkantys pirkimo sąlygų.</w:t>
      </w:r>
    </w:p>
    <w:p w14:paraId="2301A394" w14:textId="1E9BF156" w:rsidR="00945470" w:rsidRPr="003F541C" w:rsidRDefault="00945470" w:rsidP="00945470">
      <w:pPr>
        <w:spacing w:line="276" w:lineRule="auto"/>
        <w:jc w:val="both"/>
        <w:rPr>
          <w:b/>
          <w:bCs/>
          <w:lang w:val="lt-LT"/>
        </w:rPr>
      </w:pPr>
      <w:r w:rsidRPr="003F541C">
        <w:rPr>
          <w:lang w:val="lt-LT"/>
        </w:rPr>
        <w:t xml:space="preserve">2.7  Įrangos paviršius turi būti atsparus valymo ir dezinfekcijos priemonėms, t.y. jeigu medicinos prietaisą ar jo komplektuojamas dalis po panaudojimo reikia dezinfekuoti, jis gali būti dezinfekuojamas rankiniu būdu, naudojant alkoholio ar ketvirtinių amonio junginių pagrindu pagamintus </w:t>
      </w:r>
      <w:proofErr w:type="spellStart"/>
      <w:r w:rsidRPr="003F541C">
        <w:rPr>
          <w:lang w:val="lt-LT"/>
        </w:rPr>
        <w:t>d</w:t>
      </w:r>
      <w:r w:rsidR="00F17FAC" w:rsidRPr="003F541C">
        <w:rPr>
          <w:lang w:val="lt-LT"/>
        </w:rPr>
        <w:t>ezinfek</w:t>
      </w:r>
      <w:r w:rsidRPr="003F541C">
        <w:rPr>
          <w:lang w:val="lt-LT"/>
        </w:rPr>
        <w:t>antus</w:t>
      </w:r>
      <w:proofErr w:type="spellEnd"/>
      <w:r w:rsidRPr="003F541C">
        <w:rPr>
          <w:lang w:val="lt-LT"/>
        </w:rPr>
        <w:t xml:space="preserve">. </w:t>
      </w:r>
    </w:p>
    <w:p w14:paraId="10ED31A5" w14:textId="2A35ECD4" w:rsidR="00945470" w:rsidRDefault="00945470" w:rsidP="00945470">
      <w:pPr>
        <w:spacing w:line="276" w:lineRule="auto"/>
        <w:rPr>
          <w:lang w:val="lt-LT"/>
        </w:rPr>
      </w:pPr>
      <w:r w:rsidRPr="003F541C">
        <w:rPr>
          <w:lang w:val="lt-LT"/>
        </w:rPr>
        <w:t xml:space="preserve">2.8.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5718C77D" w14:textId="77777777" w:rsidR="00C31CB9" w:rsidRDefault="00C31CB9" w:rsidP="00945470">
      <w:pPr>
        <w:spacing w:line="276" w:lineRule="auto"/>
        <w:rPr>
          <w:b/>
          <w:lang w:val="lt-LT"/>
        </w:rPr>
      </w:pPr>
    </w:p>
    <w:p w14:paraId="7E62947C" w14:textId="77777777" w:rsidR="00945470" w:rsidRPr="003F541C" w:rsidRDefault="00945470" w:rsidP="00945470">
      <w:pPr>
        <w:spacing w:line="276" w:lineRule="auto"/>
        <w:rPr>
          <w:b/>
          <w:lang w:val="lt-LT"/>
        </w:rPr>
      </w:pPr>
      <w:r w:rsidRPr="003F541C">
        <w:rPr>
          <w:b/>
          <w:lang w:val="lt-LT"/>
        </w:rPr>
        <w:t>3. Perkančiosios organizacijos reikalaujami prekių techniniai parametrai ir tiekėjo siūlomos prekės:</w:t>
      </w:r>
    </w:p>
    <w:p w14:paraId="50182837" w14:textId="45E08F40" w:rsidR="00F17FAC" w:rsidRPr="003F541C" w:rsidRDefault="00F17FAC" w:rsidP="003C085D">
      <w:pPr>
        <w:spacing w:line="276" w:lineRule="auto"/>
        <w:rPr>
          <w:b/>
          <w:lang w:val="lt-LT"/>
        </w:rPr>
      </w:pPr>
    </w:p>
    <w:tbl>
      <w:tblPr>
        <w:tblW w:w="1516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851"/>
        <w:gridCol w:w="3969"/>
        <w:gridCol w:w="5387"/>
        <w:gridCol w:w="4961"/>
      </w:tblGrid>
      <w:tr w:rsidR="00D74A6B" w:rsidRPr="003F541C" w14:paraId="058B5FCB" w14:textId="77777777" w:rsidTr="00AF643E">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D74A6B" w:rsidRPr="003F541C" w:rsidRDefault="00D74A6B" w:rsidP="00FA41A7">
            <w:pPr>
              <w:spacing w:line="276" w:lineRule="auto"/>
              <w:jc w:val="center"/>
              <w:rPr>
                <w:b/>
                <w:bCs/>
                <w:lang w:val="lt-LT"/>
              </w:rPr>
            </w:pPr>
            <w:bookmarkStart w:id="1" w:name="_Hlk66793721"/>
            <w:r w:rsidRPr="003F541C">
              <w:rPr>
                <w:b/>
                <w:bCs/>
                <w:lang w:val="lt-LT"/>
              </w:rPr>
              <w:t>Eil. Nr.</w:t>
            </w:r>
          </w:p>
        </w:tc>
        <w:tc>
          <w:tcPr>
            <w:tcW w:w="3969" w:type="dxa"/>
            <w:shd w:val="clear" w:color="auto" w:fill="auto"/>
            <w:vAlign w:val="center"/>
          </w:tcPr>
          <w:p w14:paraId="7AAEBF08" w14:textId="3B81CC60" w:rsidR="00D74A6B" w:rsidRPr="00C67D25" w:rsidRDefault="003A6C30" w:rsidP="00945470">
            <w:pPr>
              <w:spacing w:line="276" w:lineRule="auto"/>
              <w:jc w:val="center"/>
              <w:rPr>
                <w:b/>
                <w:bCs/>
                <w:lang w:val="lt-LT"/>
              </w:rPr>
            </w:pPr>
            <w:r w:rsidRPr="00C67D25">
              <w:rPr>
                <w:b/>
                <w:bCs/>
                <w:lang w:val="lt-LT" w:eastAsia="en-GB"/>
              </w:rPr>
              <w:t xml:space="preserve">Parametrai </w:t>
            </w:r>
            <w:r w:rsidRPr="00C67D25">
              <w:rPr>
                <w:b/>
                <w:lang w:val="lt-LT"/>
              </w:rPr>
              <w:t xml:space="preserve">(nurodoma 1 vnt. </w:t>
            </w:r>
            <w:proofErr w:type="spellStart"/>
            <w:r w:rsidRPr="00C67D25">
              <w:rPr>
                <w:b/>
                <w:lang w:val="lt-LT"/>
              </w:rPr>
              <w:t>komplektacija</w:t>
            </w:r>
            <w:proofErr w:type="spellEnd"/>
            <w:r w:rsidRPr="00C67D25">
              <w:rPr>
                <w:b/>
                <w:lang w:val="lt-LT"/>
              </w:rPr>
              <w:t>)</w:t>
            </w:r>
          </w:p>
        </w:tc>
        <w:tc>
          <w:tcPr>
            <w:tcW w:w="5387" w:type="dxa"/>
            <w:shd w:val="clear" w:color="auto" w:fill="auto"/>
            <w:vAlign w:val="center"/>
            <w:hideMark/>
          </w:tcPr>
          <w:p w14:paraId="48AD930C" w14:textId="77777777" w:rsidR="00BC00C0" w:rsidRPr="00BC00C0" w:rsidRDefault="00BC00C0" w:rsidP="00945470">
            <w:pPr>
              <w:spacing w:line="276" w:lineRule="auto"/>
              <w:jc w:val="center"/>
              <w:rPr>
                <w:b/>
                <w:bCs/>
                <w:lang w:val="lt-LT" w:eastAsia="en-GB"/>
              </w:rPr>
            </w:pPr>
            <w:r w:rsidRPr="00BC00C0">
              <w:rPr>
                <w:b/>
                <w:bCs/>
                <w:lang w:val="lt-LT" w:eastAsia="en-GB"/>
              </w:rPr>
              <w:t xml:space="preserve">Techninės charakteristikos </w:t>
            </w:r>
          </w:p>
          <w:p w14:paraId="1CE39403" w14:textId="654CDF83" w:rsidR="00D74A6B" w:rsidRPr="00BC00C0" w:rsidRDefault="00BC00C0" w:rsidP="00BC00C0">
            <w:pPr>
              <w:spacing w:line="276" w:lineRule="auto"/>
              <w:jc w:val="center"/>
              <w:rPr>
                <w:b/>
                <w:bCs/>
                <w:lang w:val="lt-LT" w:eastAsia="en-GB"/>
              </w:rPr>
            </w:pPr>
            <w:r w:rsidRPr="00BC00C0">
              <w:rPr>
                <w:b/>
                <w:bCs/>
                <w:lang w:val="lt-LT" w:eastAsia="en-GB"/>
              </w:rPr>
              <w:t>(</w:t>
            </w:r>
            <w:proofErr w:type="spellStart"/>
            <w:r w:rsidRPr="00BC00C0">
              <w:rPr>
                <w:rStyle w:val="Emfaz"/>
                <w:b/>
                <w:bCs/>
                <w:i w:val="0"/>
                <w:iCs w:val="0"/>
                <w:shd w:val="clear" w:color="auto" w:fill="FFFFFF"/>
              </w:rPr>
              <w:t>Reikalaujamų</w:t>
            </w:r>
            <w:proofErr w:type="spellEnd"/>
            <w:r w:rsidRPr="00BC00C0">
              <w:rPr>
                <w:rStyle w:val="Emfaz"/>
                <w:b/>
                <w:bCs/>
                <w:i w:val="0"/>
                <w:iCs w:val="0"/>
                <w:shd w:val="clear" w:color="auto" w:fill="FFFFFF"/>
              </w:rPr>
              <w:t xml:space="preserve"> </w:t>
            </w:r>
            <w:proofErr w:type="spellStart"/>
            <w:r w:rsidRPr="00BC00C0">
              <w:rPr>
                <w:rStyle w:val="Emfaz"/>
                <w:b/>
                <w:bCs/>
                <w:i w:val="0"/>
                <w:iCs w:val="0"/>
                <w:shd w:val="clear" w:color="auto" w:fill="FFFFFF"/>
              </w:rPr>
              <w:t>parametrų</w:t>
            </w:r>
            <w:proofErr w:type="spellEnd"/>
            <w:r w:rsidRPr="00BC00C0">
              <w:rPr>
                <w:rStyle w:val="Emfaz"/>
                <w:b/>
                <w:bCs/>
                <w:i w:val="0"/>
                <w:iCs w:val="0"/>
                <w:shd w:val="clear" w:color="auto" w:fill="FFFFFF"/>
              </w:rPr>
              <w:t xml:space="preserve"> </w:t>
            </w:r>
            <w:proofErr w:type="spellStart"/>
            <w:r w:rsidRPr="00BC00C0">
              <w:rPr>
                <w:rStyle w:val="Emfaz"/>
                <w:b/>
                <w:bCs/>
                <w:i w:val="0"/>
                <w:iCs w:val="0"/>
                <w:shd w:val="clear" w:color="auto" w:fill="FFFFFF"/>
              </w:rPr>
              <w:t>reikšmės</w:t>
            </w:r>
            <w:proofErr w:type="spellEnd"/>
            <w:r w:rsidRPr="00BC00C0">
              <w:rPr>
                <w:b/>
                <w:bCs/>
                <w:lang w:val="lt-LT" w:eastAsia="en-GB"/>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058A" w14:textId="77777777" w:rsidR="00D74A6B" w:rsidRPr="003F541C" w:rsidRDefault="00D74A6B" w:rsidP="00945470">
            <w:pPr>
              <w:spacing w:line="276" w:lineRule="auto"/>
              <w:jc w:val="both"/>
              <w:rPr>
                <w:b/>
                <w:bCs/>
                <w:lang w:val="lt-LT"/>
              </w:rPr>
            </w:pPr>
            <w:r w:rsidRPr="003F541C">
              <w:rPr>
                <w:b/>
                <w:bCs/>
                <w:lang w:val="lt-LT"/>
              </w:rPr>
              <w:t>Nuoroda į parametro reikšmės atitikimą techninėje dokumentacijoje (psl. Nr.) (Dokumentacijoje būtina atžymėti pozicijos numerį prie reikalaujamos parametrų reikšmės)</w:t>
            </w:r>
          </w:p>
        </w:tc>
      </w:tr>
      <w:bookmarkEnd w:id="1"/>
      <w:tr w:rsidR="00E13A68" w:rsidRPr="003F541C" w14:paraId="0C0D0F2C" w14:textId="77777777" w:rsidTr="00AF643E">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9D31E6" w14:textId="68709EE2" w:rsidR="00103E57" w:rsidRPr="00524985" w:rsidRDefault="00103E57" w:rsidP="00FA41A7">
            <w:pPr>
              <w:jc w:val="center"/>
              <w:rPr>
                <w:lang w:val="lt-LT"/>
              </w:rPr>
            </w:pPr>
            <w:r w:rsidRPr="00524985">
              <w:rPr>
                <w:lang w:val="lt-LT"/>
              </w:rPr>
              <w:t>1.</w:t>
            </w:r>
          </w:p>
        </w:tc>
        <w:tc>
          <w:tcPr>
            <w:tcW w:w="3969" w:type="dxa"/>
            <w:shd w:val="clear" w:color="auto" w:fill="auto"/>
          </w:tcPr>
          <w:p w14:paraId="52901FAB" w14:textId="77015BB0" w:rsidR="00103E57" w:rsidRPr="00103E57" w:rsidRDefault="0041780B" w:rsidP="00103E57">
            <w:pPr>
              <w:rPr>
                <w:lang w:val="lt-LT"/>
              </w:rPr>
            </w:pPr>
            <w:proofErr w:type="spellStart"/>
            <w:r>
              <w:rPr>
                <w:lang w:val="lt-LT"/>
              </w:rPr>
              <w:t>E</w:t>
            </w:r>
            <w:r w:rsidR="00103E57">
              <w:rPr>
                <w:lang w:val="lt-LT"/>
              </w:rPr>
              <w:t>lektrokardiografas</w:t>
            </w:r>
            <w:proofErr w:type="spellEnd"/>
            <w:r w:rsidR="00103E57">
              <w:rPr>
                <w:lang w:val="lt-LT"/>
              </w:rPr>
              <w:t xml:space="preserve"> </w:t>
            </w:r>
          </w:p>
        </w:tc>
        <w:tc>
          <w:tcPr>
            <w:tcW w:w="5387" w:type="dxa"/>
            <w:shd w:val="clear" w:color="auto" w:fill="auto"/>
          </w:tcPr>
          <w:p w14:paraId="7E1BB829" w14:textId="0C32D1E0" w:rsidR="00103E57" w:rsidRPr="00103E57" w:rsidRDefault="00103E57" w:rsidP="00524985">
            <w:pPr>
              <w:rPr>
                <w:lang w:val="lt-LT"/>
              </w:rPr>
            </w:pPr>
            <w:r>
              <w:rPr>
                <w:lang w:val="lt-LT"/>
              </w:rPr>
              <w:t xml:space="preserve">Registruoja ne mažiau kaip 12 EKG </w:t>
            </w:r>
            <w:proofErr w:type="spellStart"/>
            <w:r>
              <w:rPr>
                <w:lang w:val="lt-LT"/>
              </w:rPr>
              <w:t>derivacijų</w:t>
            </w:r>
            <w:proofErr w:type="spellEnd"/>
            <w:r>
              <w:rPr>
                <w:lang w:val="lt-LT"/>
              </w:rPr>
              <w:t xml:space="preserve"> vienu metu.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8750352" w14:textId="77777777" w:rsidR="00103E57" w:rsidRPr="00524985" w:rsidRDefault="00103E57" w:rsidP="00524985">
            <w:pPr>
              <w:rPr>
                <w:lang w:val="lt-LT"/>
              </w:rPr>
            </w:pPr>
          </w:p>
        </w:tc>
      </w:tr>
      <w:tr w:rsidR="00E13A68" w:rsidRPr="003F541C" w14:paraId="5DAE4C35" w14:textId="77777777" w:rsidTr="00AF643E">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C0BCF2B" w14:textId="438C2549" w:rsidR="00103E57" w:rsidRPr="00524985" w:rsidRDefault="00103E57" w:rsidP="00FA41A7">
            <w:pPr>
              <w:jc w:val="center"/>
              <w:rPr>
                <w:lang w:val="lt-LT"/>
              </w:rPr>
            </w:pPr>
            <w:r w:rsidRPr="00524985">
              <w:rPr>
                <w:lang w:val="lt-LT"/>
              </w:rPr>
              <w:t>2.</w:t>
            </w:r>
          </w:p>
        </w:tc>
        <w:tc>
          <w:tcPr>
            <w:tcW w:w="3969" w:type="dxa"/>
            <w:shd w:val="clear" w:color="auto" w:fill="auto"/>
          </w:tcPr>
          <w:p w14:paraId="1C1789B4" w14:textId="76D02627" w:rsidR="00103E57" w:rsidRPr="00524985" w:rsidRDefault="00103E57" w:rsidP="00524985">
            <w:pPr>
              <w:rPr>
                <w:lang w:val="lt-LT"/>
              </w:rPr>
            </w:pPr>
            <w:r w:rsidRPr="00103E57">
              <w:rPr>
                <w:lang w:val="lt-LT"/>
              </w:rPr>
              <w:t>EKG užrašymo režimai, ne mažiau nei išvardinta</w:t>
            </w:r>
            <w:r w:rsidR="00A715A4">
              <w:rPr>
                <w:lang w:val="lt-LT"/>
              </w:rPr>
              <w:t>:</w:t>
            </w:r>
          </w:p>
        </w:tc>
        <w:tc>
          <w:tcPr>
            <w:tcW w:w="5387" w:type="dxa"/>
            <w:shd w:val="clear" w:color="auto" w:fill="auto"/>
          </w:tcPr>
          <w:p w14:paraId="27D67D0F" w14:textId="62F68CD6" w:rsidR="00103E57" w:rsidRPr="00103E57" w:rsidRDefault="00BF1A22" w:rsidP="00A71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rFonts w:eastAsia="Times New Roman"/>
                <w:noProof/>
                <w:bdr w:val="none" w:sz="0" w:space="0" w:color="auto"/>
                <w:lang w:val="lt-LT"/>
              </w:rPr>
              <w:t>1. Automatinis;</w:t>
            </w:r>
          </w:p>
          <w:p w14:paraId="6A88715A" w14:textId="288F0431" w:rsidR="00103E57" w:rsidRPr="00103E57" w:rsidRDefault="00BF1A22" w:rsidP="00A71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rFonts w:eastAsia="Times New Roman"/>
                <w:noProof/>
                <w:bdr w:val="none" w:sz="0" w:space="0" w:color="auto"/>
                <w:lang w:val="lt-LT"/>
              </w:rPr>
              <w:t>2. Rankinis;</w:t>
            </w:r>
            <w:r w:rsidR="00103E57" w:rsidRPr="00103E57">
              <w:rPr>
                <w:rFonts w:eastAsia="Times New Roman"/>
                <w:noProof/>
                <w:bdr w:val="none" w:sz="0" w:space="0" w:color="auto"/>
                <w:lang w:val="lt-LT"/>
              </w:rPr>
              <w:t xml:space="preserve"> </w:t>
            </w:r>
          </w:p>
          <w:p w14:paraId="4E0A7337" w14:textId="0F717FC9" w:rsidR="00103E57" w:rsidRPr="00524985" w:rsidRDefault="00103E57" w:rsidP="00A715A4">
            <w:pPr>
              <w:rPr>
                <w:lang w:val="lt-LT"/>
              </w:rPr>
            </w:pPr>
            <w:r w:rsidRPr="00103E57">
              <w:rPr>
                <w:rFonts w:eastAsia="Times New Roman"/>
                <w:noProof/>
                <w:bdr w:val="none" w:sz="0" w:space="0" w:color="auto"/>
                <w:lang w:val="lt-LT"/>
              </w:rPr>
              <w:t>3. Ritmo.</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1F2E0FF" w14:textId="77777777" w:rsidR="00103E57" w:rsidRPr="00524985" w:rsidRDefault="00103E57" w:rsidP="00524985">
            <w:pPr>
              <w:rPr>
                <w:lang w:val="lt-LT"/>
              </w:rPr>
            </w:pPr>
          </w:p>
        </w:tc>
      </w:tr>
      <w:tr w:rsidR="00E13A68" w:rsidRPr="003F541C" w14:paraId="4130DF2D" w14:textId="77777777" w:rsidTr="00AF643E">
        <w:trPr>
          <w:trHeight w:val="57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0A34D2C" w14:textId="6A2F3AE5" w:rsidR="009D3FF7" w:rsidRPr="00524985" w:rsidRDefault="009D3FF7" w:rsidP="00FA41A7">
            <w:pPr>
              <w:jc w:val="center"/>
              <w:rPr>
                <w:lang w:val="lt-LT"/>
              </w:rPr>
            </w:pPr>
            <w:r w:rsidRPr="00524985">
              <w:rPr>
                <w:lang w:val="lt-LT"/>
              </w:rPr>
              <w:t>3.</w:t>
            </w:r>
          </w:p>
        </w:tc>
        <w:tc>
          <w:tcPr>
            <w:tcW w:w="3969" w:type="dxa"/>
            <w:shd w:val="clear" w:color="auto" w:fill="auto"/>
          </w:tcPr>
          <w:p w14:paraId="23D466EE" w14:textId="176DF1D6" w:rsidR="009D3FF7" w:rsidRPr="00524985" w:rsidRDefault="009D3FF7" w:rsidP="0041780B">
            <w:pPr>
              <w:rPr>
                <w:lang w:val="lt-LT"/>
              </w:rPr>
            </w:pPr>
            <w:r w:rsidRPr="0041780B">
              <w:rPr>
                <w:lang w:val="lt-LT"/>
              </w:rPr>
              <w:t xml:space="preserve">Automatinė 12 </w:t>
            </w:r>
            <w:proofErr w:type="spellStart"/>
            <w:r w:rsidRPr="0041780B">
              <w:rPr>
                <w:lang w:val="lt-LT"/>
              </w:rPr>
              <w:t>derivacijų</w:t>
            </w:r>
            <w:proofErr w:type="spellEnd"/>
            <w:r w:rsidRPr="0041780B">
              <w:rPr>
                <w:lang w:val="lt-LT"/>
              </w:rPr>
              <w:t xml:space="preserve"> EKG registracija </w:t>
            </w:r>
          </w:p>
        </w:tc>
        <w:tc>
          <w:tcPr>
            <w:tcW w:w="5387" w:type="dxa"/>
            <w:shd w:val="clear" w:color="auto" w:fill="auto"/>
          </w:tcPr>
          <w:p w14:paraId="7F7436C3" w14:textId="02AEEB7A" w:rsidR="009D3FF7" w:rsidRDefault="009D3FF7" w:rsidP="0041780B">
            <w:pPr>
              <w:rPr>
                <w:lang w:val="lt-LT"/>
              </w:rPr>
            </w:pPr>
            <w:r w:rsidRPr="0041780B">
              <w:rPr>
                <w:lang w:val="lt-LT"/>
              </w:rPr>
              <w:t>Būtina, ne ilgiau kaip per 10 sek.</w:t>
            </w:r>
          </w:p>
          <w:p w14:paraId="267D790D" w14:textId="1BA009AC" w:rsidR="00BF1A22" w:rsidRPr="00524985" w:rsidRDefault="00BF1A22" w:rsidP="0041780B">
            <w:pPr>
              <w:rPr>
                <w:lang w:val="lt-LT"/>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699B13A" w14:textId="77777777" w:rsidR="009D3FF7" w:rsidRPr="00524985" w:rsidRDefault="009D3FF7" w:rsidP="00524985">
            <w:pPr>
              <w:rPr>
                <w:lang w:val="lt-LT"/>
              </w:rPr>
            </w:pPr>
          </w:p>
        </w:tc>
      </w:tr>
      <w:tr w:rsidR="009D3FF7" w:rsidRPr="003F541C" w14:paraId="57146B2B" w14:textId="77777777" w:rsidTr="00AF643E">
        <w:tblPrEx>
          <w:tblLook w:val="0000" w:firstRow="0" w:lastRow="0" w:firstColumn="0" w:lastColumn="0" w:noHBand="0" w:noVBand="0"/>
        </w:tblPrEx>
        <w:tc>
          <w:tcPr>
            <w:tcW w:w="851" w:type="dxa"/>
            <w:shd w:val="clear" w:color="auto" w:fill="auto"/>
          </w:tcPr>
          <w:p w14:paraId="434C0F17" w14:textId="30F34BB8" w:rsidR="009D3FF7" w:rsidRPr="0041780B" w:rsidRDefault="009D3FF7" w:rsidP="00FA41A7">
            <w:pPr>
              <w:jc w:val="center"/>
              <w:rPr>
                <w:lang w:val="lt-LT"/>
              </w:rPr>
            </w:pPr>
            <w:r w:rsidRPr="0041780B">
              <w:rPr>
                <w:lang w:val="lt-LT"/>
              </w:rPr>
              <w:t>4.</w:t>
            </w:r>
          </w:p>
        </w:tc>
        <w:tc>
          <w:tcPr>
            <w:tcW w:w="3969" w:type="dxa"/>
            <w:shd w:val="clear" w:color="auto" w:fill="auto"/>
          </w:tcPr>
          <w:p w14:paraId="57EBAEC9" w14:textId="4CB0DB71" w:rsidR="009D3FF7" w:rsidRPr="0041780B" w:rsidRDefault="009D3FF7" w:rsidP="005C2F21">
            <w:pPr>
              <w:rPr>
                <w:lang w:val="lt-LT"/>
              </w:rPr>
            </w:pPr>
            <w:r>
              <w:rPr>
                <w:lang w:val="lt-LT"/>
              </w:rPr>
              <w:t>EKG</w:t>
            </w:r>
            <w:r w:rsidRPr="0041780B">
              <w:rPr>
                <w:lang w:val="lt-LT"/>
              </w:rPr>
              <w:t xml:space="preserve"> signalo </w:t>
            </w:r>
            <w:proofErr w:type="spellStart"/>
            <w:r w:rsidRPr="0041780B">
              <w:rPr>
                <w:lang w:val="lt-LT"/>
              </w:rPr>
              <w:t>diskre</w:t>
            </w:r>
            <w:r>
              <w:rPr>
                <w:lang w:val="lt-LT"/>
              </w:rPr>
              <w:t>tiza</w:t>
            </w:r>
            <w:r w:rsidR="005C2F21">
              <w:rPr>
                <w:lang w:val="lt-LT"/>
              </w:rPr>
              <w:t>vimo</w:t>
            </w:r>
            <w:proofErr w:type="spellEnd"/>
            <w:r w:rsidR="005C2F21">
              <w:rPr>
                <w:lang w:val="lt-LT"/>
              </w:rPr>
              <w:t xml:space="preserve"> </w:t>
            </w:r>
            <w:r w:rsidRPr="0041780B">
              <w:rPr>
                <w:lang w:val="lt-LT"/>
              </w:rPr>
              <w:t>dažnis kiekvienam kanalui</w:t>
            </w:r>
          </w:p>
        </w:tc>
        <w:tc>
          <w:tcPr>
            <w:tcW w:w="5387" w:type="dxa"/>
            <w:shd w:val="clear" w:color="auto" w:fill="auto"/>
          </w:tcPr>
          <w:p w14:paraId="079D2F29" w14:textId="632988E0" w:rsidR="009D3FF7" w:rsidRPr="0041780B" w:rsidRDefault="009D3FF7" w:rsidP="0041780B">
            <w:pPr>
              <w:rPr>
                <w:lang w:val="lt-LT"/>
              </w:rPr>
            </w:pPr>
            <w:r w:rsidRPr="00524985">
              <w:rPr>
                <w:lang w:val="lt-LT"/>
              </w:rPr>
              <w:t xml:space="preserve">Ne mažesnis kaip </w:t>
            </w:r>
            <w:r>
              <w:rPr>
                <w:lang w:val="lt-LT"/>
              </w:rPr>
              <w:t xml:space="preserve">60 </w:t>
            </w:r>
            <w:proofErr w:type="spellStart"/>
            <w:r>
              <w:rPr>
                <w:lang w:val="lt-LT"/>
              </w:rPr>
              <w:t>KHz</w:t>
            </w:r>
            <w:proofErr w:type="spellEnd"/>
            <w:r w:rsidRPr="00524985">
              <w:rPr>
                <w:lang w:val="lt-LT"/>
              </w:rPr>
              <w:t>.</w:t>
            </w:r>
          </w:p>
        </w:tc>
        <w:tc>
          <w:tcPr>
            <w:tcW w:w="4961" w:type="dxa"/>
            <w:shd w:val="clear" w:color="auto" w:fill="auto"/>
            <w:vAlign w:val="center"/>
          </w:tcPr>
          <w:p w14:paraId="3426FF14" w14:textId="0C033796" w:rsidR="009D3FF7" w:rsidRPr="0041780B" w:rsidRDefault="009D3FF7" w:rsidP="0041780B">
            <w:pPr>
              <w:rPr>
                <w:lang w:val="lt-LT"/>
              </w:rPr>
            </w:pPr>
          </w:p>
        </w:tc>
      </w:tr>
      <w:tr w:rsidR="009D3FF7" w:rsidRPr="003F541C" w14:paraId="51899D25" w14:textId="77777777" w:rsidTr="00AF643E">
        <w:tblPrEx>
          <w:tblLook w:val="0000" w:firstRow="0" w:lastRow="0" w:firstColumn="0" w:lastColumn="0" w:noHBand="0" w:noVBand="0"/>
        </w:tblPrEx>
        <w:tc>
          <w:tcPr>
            <w:tcW w:w="851" w:type="dxa"/>
            <w:shd w:val="clear" w:color="auto" w:fill="auto"/>
          </w:tcPr>
          <w:p w14:paraId="456046B5" w14:textId="00AC943C" w:rsidR="009D3FF7" w:rsidRPr="0041780B" w:rsidRDefault="009D3FF7" w:rsidP="00FA41A7">
            <w:pPr>
              <w:jc w:val="center"/>
              <w:rPr>
                <w:lang w:val="lt-LT"/>
              </w:rPr>
            </w:pPr>
            <w:r w:rsidRPr="0041780B">
              <w:rPr>
                <w:lang w:val="lt-LT"/>
              </w:rPr>
              <w:lastRenderedPageBreak/>
              <w:t>5.</w:t>
            </w:r>
          </w:p>
        </w:tc>
        <w:tc>
          <w:tcPr>
            <w:tcW w:w="3969" w:type="dxa"/>
            <w:shd w:val="clear" w:color="auto" w:fill="auto"/>
          </w:tcPr>
          <w:p w14:paraId="198571C9" w14:textId="1E48DA4B" w:rsidR="009D3FF7" w:rsidRPr="0041780B" w:rsidRDefault="009D3FF7" w:rsidP="0041780B">
            <w:pPr>
              <w:rPr>
                <w:lang w:val="lt-LT"/>
              </w:rPr>
            </w:pPr>
            <w:r w:rsidRPr="00103E57">
              <w:rPr>
                <w:lang w:val="lt-LT"/>
              </w:rPr>
              <w:t xml:space="preserve">EKG </w:t>
            </w:r>
            <w:r>
              <w:rPr>
                <w:lang w:val="lt-LT"/>
              </w:rPr>
              <w:t xml:space="preserve">signalo keitiklio skiriamoji geba </w:t>
            </w:r>
          </w:p>
        </w:tc>
        <w:tc>
          <w:tcPr>
            <w:tcW w:w="5387" w:type="dxa"/>
            <w:shd w:val="clear" w:color="auto" w:fill="auto"/>
          </w:tcPr>
          <w:p w14:paraId="2F6AF24E" w14:textId="6BEB2C03" w:rsidR="009D3FF7" w:rsidRPr="0041780B" w:rsidRDefault="009D3FF7" w:rsidP="0041780B">
            <w:pPr>
              <w:rPr>
                <w:lang w:val="lt-LT"/>
              </w:rPr>
            </w:pPr>
            <w:r>
              <w:rPr>
                <w:lang w:val="lt-LT"/>
              </w:rPr>
              <w:t>Ne mažesnė kaip 24 bitai</w:t>
            </w:r>
          </w:p>
        </w:tc>
        <w:tc>
          <w:tcPr>
            <w:tcW w:w="4961" w:type="dxa"/>
            <w:shd w:val="clear" w:color="auto" w:fill="auto"/>
            <w:vAlign w:val="center"/>
          </w:tcPr>
          <w:p w14:paraId="34DE5C59" w14:textId="72783E8B" w:rsidR="009D3FF7" w:rsidRPr="0041780B" w:rsidRDefault="009D3FF7" w:rsidP="0041780B">
            <w:pPr>
              <w:rPr>
                <w:lang w:val="lt-LT"/>
              </w:rPr>
            </w:pPr>
          </w:p>
        </w:tc>
      </w:tr>
      <w:tr w:rsidR="009D3FF7" w:rsidRPr="003F541C" w14:paraId="05A61859" w14:textId="77777777" w:rsidTr="00AF643E">
        <w:tblPrEx>
          <w:tblLook w:val="0000" w:firstRow="0" w:lastRow="0" w:firstColumn="0" w:lastColumn="0" w:noHBand="0" w:noVBand="0"/>
        </w:tblPrEx>
        <w:tc>
          <w:tcPr>
            <w:tcW w:w="851" w:type="dxa"/>
            <w:shd w:val="clear" w:color="auto" w:fill="auto"/>
          </w:tcPr>
          <w:p w14:paraId="49EA6324" w14:textId="05D70B6F" w:rsidR="009D3FF7" w:rsidRPr="0041780B" w:rsidRDefault="009D3FF7" w:rsidP="00FA41A7">
            <w:pPr>
              <w:jc w:val="center"/>
              <w:rPr>
                <w:lang w:val="lt-LT"/>
              </w:rPr>
            </w:pPr>
            <w:r>
              <w:rPr>
                <w:lang w:val="lt-LT"/>
              </w:rPr>
              <w:t>6.</w:t>
            </w:r>
          </w:p>
        </w:tc>
        <w:tc>
          <w:tcPr>
            <w:tcW w:w="3969" w:type="dxa"/>
            <w:shd w:val="clear" w:color="auto" w:fill="auto"/>
          </w:tcPr>
          <w:p w14:paraId="3FEA4A4C" w14:textId="177B6B34" w:rsidR="009D3FF7" w:rsidRPr="009D3FF7" w:rsidRDefault="009D3FF7" w:rsidP="0041780B">
            <w:pPr>
              <w:rPr>
                <w:lang w:val="lt-LT"/>
              </w:rPr>
            </w:pPr>
            <w:proofErr w:type="spellStart"/>
            <w:r>
              <w:rPr>
                <w:lang w:val="lt-LT"/>
              </w:rPr>
              <w:t>Elektrokardiostimuliatoriaus</w:t>
            </w:r>
            <w:proofErr w:type="spellEnd"/>
            <w:r>
              <w:rPr>
                <w:lang w:val="lt-LT"/>
              </w:rPr>
              <w:t xml:space="preserve"> impulsų atpažinimo </w:t>
            </w:r>
            <w:proofErr w:type="spellStart"/>
            <w:r>
              <w:rPr>
                <w:lang w:val="lt-LT"/>
              </w:rPr>
              <w:t>diskretizavimo</w:t>
            </w:r>
            <w:proofErr w:type="spellEnd"/>
            <w:r>
              <w:rPr>
                <w:lang w:val="lt-LT"/>
              </w:rPr>
              <w:t xml:space="preserve"> dažnis</w:t>
            </w:r>
          </w:p>
        </w:tc>
        <w:tc>
          <w:tcPr>
            <w:tcW w:w="5387" w:type="dxa"/>
            <w:shd w:val="clear" w:color="auto" w:fill="auto"/>
          </w:tcPr>
          <w:p w14:paraId="1A3126DE" w14:textId="74CC5785" w:rsidR="009D3FF7" w:rsidRPr="009D3FF7" w:rsidRDefault="009D3FF7" w:rsidP="00370A5C">
            <w:pPr>
              <w:rPr>
                <w:lang w:val="lt-LT"/>
              </w:rPr>
            </w:pPr>
            <w:r w:rsidRPr="00524985">
              <w:rPr>
                <w:lang w:val="lt-LT"/>
              </w:rPr>
              <w:t xml:space="preserve">Ne mažesnis kaip </w:t>
            </w:r>
            <w:r>
              <w:rPr>
                <w:lang w:val="lt-LT"/>
              </w:rPr>
              <w:t xml:space="preserve">60 </w:t>
            </w:r>
            <w:proofErr w:type="spellStart"/>
            <w:r>
              <w:rPr>
                <w:lang w:val="lt-LT"/>
              </w:rPr>
              <w:t>KHz</w:t>
            </w:r>
            <w:proofErr w:type="spellEnd"/>
            <w:r w:rsidRPr="00524985">
              <w:rPr>
                <w:lang w:val="lt-LT"/>
              </w:rPr>
              <w:t>.</w:t>
            </w:r>
          </w:p>
        </w:tc>
        <w:tc>
          <w:tcPr>
            <w:tcW w:w="4961" w:type="dxa"/>
            <w:shd w:val="clear" w:color="auto" w:fill="auto"/>
            <w:vAlign w:val="center"/>
          </w:tcPr>
          <w:p w14:paraId="6AACE3A5" w14:textId="77777777" w:rsidR="009D3FF7" w:rsidRPr="0041780B" w:rsidRDefault="009D3FF7" w:rsidP="0041780B">
            <w:pPr>
              <w:rPr>
                <w:lang w:val="lt-LT"/>
              </w:rPr>
            </w:pPr>
          </w:p>
        </w:tc>
      </w:tr>
      <w:tr w:rsidR="009D3FF7" w:rsidRPr="003F541C" w14:paraId="543C1E3A" w14:textId="77777777" w:rsidTr="00AF643E">
        <w:tblPrEx>
          <w:tblLook w:val="0000" w:firstRow="0" w:lastRow="0" w:firstColumn="0" w:lastColumn="0" w:noHBand="0" w:noVBand="0"/>
        </w:tblPrEx>
        <w:tc>
          <w:tcPr>
            <w:tcW w:w="851" w:type="dxa"/>
            <w:shd w:val="clear" w:color="auto" w:fill="auto"/>
          </w:tcPr>
          <w:p w14:paraId="5000B4EB" w14:textId="7D078574" w:rsidR="009D3FF7" w:rsidRPr="0041780B" w:rsidRDefault="009D3FF7" w:rsidP="00FA41A7">
            <w:pPr>
              <w:jc w:val="center"/>
              <w:rPr>
                <w:lang w:val="lt-LT"/>
              </w:rPr>
            </w:pPr>
            <w:r w:rsidRPr="0041780B">
              <w:rPr>
                <w:lang w:val="lt-LT"/>
              </w:rPr>
              <w:t>7.</w:t>
            </w:r>
          </w:p>
        </w:tc>
        <w:tc>
          <w:tcPr>
            <w:tcW w:w="3969" w:type="dxa"/>
            <w:shd w:val="clear" w:color="auto" w:fill="auto"/>
          </w:tcPr>
          <w:p w14:paraId="46298A1D" w14:textId="472601C3" w:rsidR="009D3FF7" w:rsidRPr="009D3FF7" w:rsidRDefault="009D3FF7" w:rsidP="0041780B">
            <w:pPr>
              <w:rPr>
                <w:lang w:val="lt-LT"/>
              </w:rPr>
            </w:pPr>
            <w:proofErr w:type="spellStart"/>
            <w:r w:rsidRPr="009D3FF7">
              <w:rPr>
                <w:lang w:val="lt-LT"/>
              </w:rPr>
              <w:t>Sinfazinio</w:t>
            </w:r>
            <w:proofErr w:type="spellEnd"/>
            <w:r w:rsidRPr="009D3FF7">
              <w:rPr>
                <w:lang w:val="lt-LT"/>
              </w:rPr>
              <w:t xml:space="preserve"> signalo slopinimas </w:t>
            </w:r>
          </w:p>
        </w:tc>
        <w:tc>
          <w:tcPr>
            <w:tcW w:w="5387" w:type="dxa"/>
            <w:shd w:val="clear" w:color="auto" w:fill="auto"/>
          </w:tcPr>
          <w:p w14:paraId="42A46635" w14:textId="181E60FF" w:rsidR="009D3FF7" w:rsidRPr="009D3FF7" w:rsidRDefault="009D3FF7" w:rsidP="0041780B">
            <w:pPr>
              <w:rPr>
                <w:lang w:val="lt-LT"/>
              </w:rPr>
            </w:pPr>
            <w:r w:rsidRPr="009D3FF7">
              <w:rPr>
                <w:lang w:val="lt-LT"/>
              </w:rPr>
              <w:t xml:space="preserve">≥125 </w:t>
            </w:r>
            <w:proofErr w:type="spellStart"/>
            <w:r w:rsidRPr="009D3FF7">
              <w:rPr>
                <w:lang w:val="lt-LT"/>
              </w:rPr>
              <w:t>dB</w:t>
            </w:r>
            <w:proofErr w:type="spellEnd"/>
            <w:r w:rsidRPr="009D3FF7">
              <w:rPr>
                <w:lang w:val="lt-LT"/>
              </w:rPr>
              <w:t>.</w:t>
            </w:r>
          </w:p>
        </w:tc>
        <w:tc>
          <w:tcPr>
            <w:tcW w:w="4961" w:type="dxa"/>
            <w:shd w:val="clear" w:color="auto" w:fill="auto"/>
            <w:vAlign w:val="center"/>
          </w:tcPr>
          <w:p w14:paraId="37F1D9C5" w14:textId="77777777" w:rsidR="009D3FF7" w:rsidRPr="0041780B" w:rsidRDefault="009D3FF7" w:rsidP="0041780B">
            <w:pPr>
              <w:rPr>
                <w:lang w:val="lt-LT"/>
              </w:rPr>
            </w:pPr>
          </w:p>
        </w:tc>
      </w:tr>
      <w:tr w:rsidR="009D3FF7" w:rsidRPr="003F541C" w14:paraId="558DDF24" w14:textId="77777777" w:rsidTr="00AF643E">
        <w:tblPrEx>
          <w:tblLook w:val="0000" w:firstRow="0" w:lastRow="0" w:firstColumn="0" w:lastColumn="0" w:noHBand="0" w:noVBand="0"/>
        </w:tblPrEx>
        <w:tc>
          <w:tcPr>
            <w:tcW w:w="851" w:type="dxa"/>
            <w:shd w:val="clear" w:color="auto" w:fill="auto"/>
          </w:tcPr>
          <w:p w14:paraId="60077CFA" w14:textId="6489E7AE" w:rsidR="009D3FF7" w:rsidRPr="0041780B" w:rsidRDefault="009D3FF7" w:rsidP="00FA41A7">
            <w:pPr>
              <w:jc w:val="center"/>
              <w:rPr>
                <w:lang w:val="lt-LT"/>
              </w:rPr>
            </w:pPr>
            <w:r w:rsidRPr="00AB778F">
              <w:rPr>
                <w:lang w:val="lt-LT"/>
              </w:rPr>
              <w:t>8.</w:t>
            </w:r>
          </w:p>
        </w:tc>
        <w:tc>
          <w:tcPr>
            <w:tcW w:w="3969" w:type="dxa"/>
            <w:shd w:val="clear" w:color="auto" w:fill="auto"/>
          </w:tcPr>
          <w:p w14:paraId="1A5278D6" w14:textId="5872B688" w:rsidR="009D3FF7" w:rsidRPr="0041780B" w:rsidRDefault="009D3FF7" w:rsidP="0041780B">
            <w:pPr>
              <w:rPr>
                <w:lang w:val="lt-LT"/>
              </w:rPr>
            </w:pPr>
            <w:proofErr w:type="spellStart"/>
            <w:r w:rsidRPr="009D3FF7">
              <w:t>Elektrokardiografas</w:t>
            </w:r>
            <w:proofErr w:type="spellEnd"/>
            <w:r w:rsidRPr="009D3FF7">
              <w:t xml:space="preserve"> </w:t>
            </w:r>
            <w:proofErr w:type="spellStart"/>
            <w:r w:rsidRPr="009D3FF7">
              <w:t>turi</w:t>
            </w:r>
            <w:proofErr w:type="spellEnd"/>
            <w:r w:rsidRPr="009D3FF7">
              <w:t xml:space="preserve"> </w:t>
            </w:r>
            <w:proofErr w:type="spellStart"/>
            <w:r w:rsidRPr="009D3FF7">
              <w:t>apsaugą</w:t>
            </w:r>
            <w:proofErr w:type="spellEnd"/>
            <w:r w:rsidRPr="009D3FF7">
              <w:t xml:space="preserve"> </w:t>
            </w:r>
            <w:proofErr w:type="spellStart"/>
            <w:r w:rsidRPr="009D3FF7">
              <w:t>nuo</w:t>
            </w:r>
            <w:proofErr w:type="spellEnd"/>
            <w:r w:rsidRPr="009D3FF7">
              <w:t xml:space="preserve"> </w:t>
            </w:r>
            <w:proofErr w:type="spellStart"/>
            <w:r w:rsidRPr="009D3FF7">
              <w:t>defibriliacijos</w:t>
            </w:r>
            <w:proofErr w:type="spellEnd"/>
            <w:r w:rsidRPr="009D3FF7">
              <w:t xml:space="preserve"> </w:t>
            </w:r>
            <w:proofErr w:type="spellStart"/>
            <w:r w:rsidRPr="009D3FF7">
              <w:t>impulso</w:t>
            </w:r>
            <w:proofErr w:type="spellEnd"/>
          </w:p>
        </w:tc>
        <w:tc>
          <w:tcPr>
            <w:tcW w:w="5387" w:type="dxa"/>
            <w:shd w:val="clear" w:color="auto" w:fill="auto"/>
          </w:tcPr>
          <w:p w14:paraId="68F26070" w14:textId="43D15EB7" w:rsidR="009D3FF7" w:rsidRPr="0041780B" w:rsidRDefault="009D3FF7" w:rsidP="009D3FF7">
            <w:pPr>
              <w:rPr>
                <w:lang w:val="lt-LT"/>
              </w:rPr>
            </w:pPr>
            <w:proofErr w:type="spellStart"/>
            <w:r w:rsidRPr="009D3FF7">
              <w:rPr>
                <w:rFonts w:eastAsia="Times New Roman"/>
              </w:rPr>
              <w:t>Būtina</w:t>
            </w:r>
            <w:proofErr w:type="spellEnd"/>
            <w:r w:rsidRPr="009D3FF7">
              <w:rPr>
                <w:rFonts w:eastAsia="Times New Roman"/>
              </w:rPr>
              <w:t xml:space="preserve"> </w:t>
            </w:r>
          </w:p>
        </w:tc>
        <w:tc>
          <w:tcPr>
            <w:tcW w:w="4961" w:type="dxa"/>
            <w:shd w:val="clear" w:color="auto" w:fill="auto"/>
            <w:vAlign w:val="center"/>
          </w:tcPr>
          <w:p w14:paraId="356A9975" w14:textId="77777777" w:rsidR="009D3FF7" w:rsidRPr="0041780B" w:rsidRDefault="009D3FF7" w:rsidP="0041780B">
            <w:pPr>
              <w:rPr>
                <w:lang w:val="lt-LT"/>
              </w:rPr>
            </w:pPr>
          </w:p>
        </w:tc>
      </w:tr>
      <w:tr w:rsidR="009D3FF7" w:rsidRPr="003F541C" w14:paraId="703B0690" w14:textId="77777777" w:rsidTr="00AF643E">
        <w:tblPrEx>
          <w:tblLook w:val="0000" w:firstRow="0" w:lastRow="0" w:firstColumn="0" w:lastColumn="0" w:noHBand="0" w:noVBand="0"/>
        </w:tblPrEx>
        <w:tc>
          <w:tcPr>
            <w:tcW w:w="851" w:type="dxa"/>
            <w:shd w:val="clear" w:color="auto" w:fill="auto"/>
          </w:tcPr>
          <w:p w14:paraId="3EB6466A" w14:textId="3F8918D3" w:rsidR="009D3FF7" w:rsidRPr="0041780B" w:rsidRDefault="009D3FF7" w:rsidP="00FA41A7">
            <w:pPr>
              <w:jc w:val="center"/>
              <w:rPr>
                <w:lang w:val="lt-LT"/>
              </w:rPr>
            </w:pPr>
            <w:r w:rsidRPr="00524985">
              <w:rPr>
                <w:lang w:val="lt-LT"/>
              </w:rPr>
              <w:t>9.</w:t>
            </w:r>
          </w:p>
        </w:tc>
        <w:tc>
          <w:tcPr>
            <w:tcW w:w="3969" w:type="dxa"/>
            <w:shd w:val="clear" w:color="auto" w:fill="auto"/>
          </w:tcPr>
          <w:p w14:paraId="71B81E48" w14:textId="22A43CBA" w:rsidR="009D3FF7" w:rsidRPr="0041780B" w:rsidRDefault="009D3FF7" w:rsidP="0041780B">
            <w:pPr>
              <w:rPr>
                <w:lang w:val="lt-LT"/>
              </w:rPr>
            </w:pPr>
            <w:proofErr w:type="spellStart"/>
            <w:r>
              <w:t>Elektrokardiografo</w:t>
            </w:r>
            <w:proofErr w:type="spellEnd"/>
            <w:r>
              <w:t xml:space="preserve"> </w:t>
            </w:r>
            <w:proofErr w:type="spellStart"/>
            <w:r>
              <w:t>dažnių</w:t>
            </w:r>
            <w:proofErr w:type="spellEnd"/>
            <w:r>
              <w:t xml:space="preserve"> </w:t>
            </w:r>
            <w:proofErr w:type="spellStart"/>
            <w:r>
              <w:t>diapazonas</w:t>
            </w:r>
            <w:proofErr w:type="spellEnd"/>
          </w:p>
        </w:tc>
        <w:tc>
          <w:tcPr>
            <w:tcW w:w="5387" w:type="dxa"/>
            <w:shd w:val="clear" w:color="auto" w:fill="auto"/>
          </w:tcPr>
          <w:p w14:paraId="3F6E9ED3" w14:textId="76CB2D5B" w:rsidR="009D3FF7" w:rsidRPr="0041780B" w:rsidRDefault="009D3FF7" w:rsidP="0041780B">
            <w:pPr>
              <w:rPr>
                <w:lang w:val="lt-LT"/>
              </w:rPr>
            </w:pPr>
            <w:r>
              <w:rPr>
                <w:lang w:val="lt-LT"/>
              </w:rPr>
              <w:t xml:space="preserve">Ne </w:t>
            </w:r>
            <w:r w:rsidR="00E92138" w:rsidRPr="00524985">
              <w:rPr>
                <w:lang w:val="lt-LT"/>
              </w:rPr>
              <w:t xml:space="preserve">siauresnėse ribose kaip nuo </w:t>
            </w:r>
            <w:r w:rsidR="00E92138">
              <w:rPr>
                <w:lang w:val="lt-LT"/>
              </w:rPr>
              <w:t xml:space="preserve">0,05 iki </w:t>
            </w:r>
            <w:r>
              <w:rPr>
                <w:lang w:val="lt-LT"/>
              </w:rPr>
              <w:t xml:space="preserve">150 Hz </w:t>
            </w:r>
          </w:p>
        </w:tc>
        <w:tc>
          <w:tcPr>
            <w:tcW w:w="4961" w:type="dxa"/>
            <w:shd w:val="clear" w:color="auto" w:fill="auto"/>
            <w:vAlign w:val="center"/>
          </w:tcPr>
          <w:p w14:paraId="11CFE96F" w14:textId="77777777" w:rsidR="009D3FF7" w:rsidRPr="0041780B" w:rsidRDefault="009D3FF7" w:rsidP="0041780B">
            <w:pPr>
              <w:rPr>
                <w:lang w:val="lt-LT"/>
              </w:rPr>
            </w:pPr>
          </w:p>
        </w:tc>
      </w:tr>
      <w:tr w:rsidR="009D3FF7" w:rsidRPr="003F541C" w14:paraId="5F8C7CAB" w14:textId="77777777" w:rsidTr="00AF643E">
        <w:tblPrEx>
          <w:tblLook w:val="0000" w:firstRow="0" w:lastRow="0" w:firstColumn="0" w:lastColumn="0" w:noHBand="0" w:noVBand="0"/>
        </w:tblPrEx>
        <w:tc>
          <w:tcPr>
            <w:tcW w:w="851" w:type="dxa"/>
            <w:shd w:val="clear" w:color="auto" w:fill="auto"/>
          </w:tcPr>
          <w:p w14:paraId="26E7B33A" w14:textId="1814D4D9" w:rsidR="009D3FF7" w:rsidRPr="0041780B" w:rsidRDefault="009D3FF7" w:rsidP="00FA41A7">
            <w:pPr>
              <w:jc w:val="center"/>
              <w:rPr>
                <w:lang w:val="lt-LT"/>
              </w:rPr>
            </w:pPr>
            <w:r w:rsidRPr="00524985">
              <w:rPr>
                <w:lang w:val="lt-LT"/>
              </w:rPr>
              <w:t>10.</w:t>
            </w:r>
          </w:p>
        </w:tc>
        <w:tc>
          <w:tcPr>
            <w:tcW w:w="3969" w:type="dxa"/>
            <w:shd w:val="clear" w:color="auto" w:fill="auto"/>
          </w:tcPr>
          <w:p w14:paraId="21D37A16" w14:textId="10BF1784" w:rsidR="009D3FF7" w:rsidRPr="0041780B" w:rsidRDefault="009D3FF7" w:rsidP="0041780B">
            <w:pPr>
              <w:rPr>
                <w:lang w:val="lt-LT"/>
              </w:rPr>
            </w:pPr>
            <w:proofErr w:type="spellStart"/>
            <w:r w:rsidRPr="004249C7">
              <w:rPr>
                <w:color w:val="000000" w:themeColor="text1"/>
              </w:rPr>
              <w:t>Elektrokardiografo</w:t>
            </w:r>
            <w:proofErr w:type="spellEnd"/>
            <w:r w:rsidRPr="004249C7">
              <w:rPr>
                <w:color w:val="000000" w:themeColor="text1"/>
              </w:rPr>
              <w:t xml:space="preserve"> </w:t>
            </w:r>
            <w:proofErr w:type="spellStart"/>
            <w:r w:rsidRPr="004249C7">
              <w:rPr>
                <w:color w:val="000000" w:themeColor="text1"/>
              </w:rPr>
              <w:t>įėjimo</w:t>
            </w:r>
            <w:proofErr w:type="spellEnd"/>
            <w:r w:rsidRPr="004249C7">
              <w:rPr>
                <w:color w:val="000000" w:themeColor="text1"/>
              </w:rPr>
              <w:t xml:space="preserve"> </w:t>
            </w:r>
            <w:proofErr w:type="spellStart"/>
            <w:r w:rsidRPr="004249C7">
              <w:rPr>
                <w:color w:val="000000" w:themeColor="text1"/>
              </w:rPr>
              <w:t>varža</w:t>
            </w:r>
            <w:proofErr w:type="spellEnd"/>
          </w:p>
        </w:tc>
        <w:tc>
          <w:tcPr>
            <w:tcW w:w="5387" w:type="dxa"/>
            <w:shd w:val="clear" w:color="auto" w:fill="auto"/>
          </w:tcPr>
          <w:p w14:paraId="48FF5271" w14:textId="0DF5E1F9" w:rsidR="009D3FF7" w:rsidRPr="0041780B" w:rsidRDefault="009D3FF7" w:rsidP="0041780B">
            <w:pPr>
              <w:rPr>
                <w:lang w:val="lt-LT"/>
              </w:rPr>
            </w:pPr>
            <w:r w:rsidRPr="004249C7">
              <w:rPr>
                <w:color w:val="000000" w:themeColor="text1"/>
              </w:rPr>
              <w:t>≥ 50 MΩ</w:t>
            </w:r>
          </w:p>
        </w:tc>
        <w:tc>
          <w:tcPr>
            <w:tcW w:w="4961" w:type="dxa"/>
            <w:shd w:val="clear" w:color="auto" w:fill="auto"/>
            <w:vAlign w:val="center"/>
          </w:tcPr>
          <w:p w14:paraId="060A9897" w14:textId="77777777" w:rsidR="009D3FF7" w:rsidRPr="0041780B" w:rsidRDefault="009D3FF7" w:rsidP="0041780B">
            <w:pPr>
              <w:rPr>
                <w:lang w:val="lt-LT"/>
              </w:rPr>
            </w:pPr>
          </w:p>
        </w:tc>
      </w:tr>
      <w:tr w:rsidR="00E92138" w:rsidRPr="003F541C" w14:paraId="64D48C32" w14:textId="77777777" w:rsidTr="00AF643E">
        <w:tblPrEx>
          <w:tblLook w:val="0000" w:firstRow="0" w:lastRow="0" w:firstColumn="0" w:lastColumn="0" w:noHBand="0" w:noVBand="0"/>
        </w:tblPrEx>
        <w:tc>
          <w:tcPr>
            <w:tcW w:w="851" w:type="dxa"/>
            <w:shd w:val="clear" w:color="auto" w:fill="auto"/>
          </w:tcPr>
          <w:p w14:paraId="2B97A595" w14:textId="5FD84E10" w:rsidR="00E92138" w:rsidRPr="0041780B" w:rsidRDefault="00B917E1" w:rsidP="00FA41A7">
            <w:pPr>
              <w:jc w:val="center"/>
              <w:rPr>
                <w:lang w:val="lt-LT"/>
              </w:rPr>
            </w:pPr>
            <w:r w:rsidRPr="00524985">
              <w:rPr>
                <w:lang w:val="lt-LT"/>
              </w:rPr>
              <w:t>11.</w:t>
            </w:r>
          </w:p>
        </w:tc>
        <w:tc>
          <w:tcPr>
            <w:tcW w:w="3969" w:type="dxa"/>
            <w:shd w:val="clear" w:color="auto" w:fill="auto"/>
          </w:tcPr>
          <w:p w14:paraId="73B80976" w14:textId="53E8874B" w:rsidR="00E92138" w:rsidRPr="0041780B" w:rsidRDefault="00E92138" w:rsidP="0041780B">
            <w:pPr>
              <w:rPr>
                <w:lang w:val="lt-LT"/>
              </w:rPr>
            </w:pPr>
            <w:r w:rsidRPr="00524985">
              <w:rPr>
                <w:lang w:val="lt-LT"/>
              </w:rPr>
              <w:t>Širdies susitraukimų dažnio registracijos diapazonas</w:t>
            </w:r>
          </w:p>
        </w:tc>
        <w:tc>
          <w:tcPr>
            <w:tcW w:w="5387" w:type="dxa"/>
            <w:shd w:val="clear" w:color="auto" w:fill="auto"/>
          </w:tcPr>
          <w:p w14:paraId="764FE6E1" w14:textId="1CBC1C12" w:rsidR="00E92138" w:rsidRPr="0041780B" w:rsidRDefault="00E92138" w:rsidP="00E92138">
            <w:pPr>
              <w:rPr>
                <w:lang w:val="lt-LT"/>
              </w:rPr>
            </w:pPr>
            <w:r w:rsidRPr="00524985">
              <w:rPr>
                <w:lang w:val="lt-LT"/>
              </w:rPr>
              <w:t xml:space="preserve">Ne siauresnėse ribose kaip nuo 30 iki </w:t>
            </w:r>
            <w:r>
              <w:rPr>
                <w:lang w:val="lt-LT"/>
              </w:rPr>
              <w:t>300</w:t>
            </w:r>
            <w:r w:rsidRPr="00524985">
              <w:rPr>
                <w:lang w:val="lt-LT"/>
              </w:rPr>
              <w:t xml:space="preserve"> </w:t>
            </w:r>
            <w:proofErr w:type="spellStart"/>
            <w:r w:rsidRPr="00524985">
              <w:rPr>
                <w:lang w:val="lt-LT"/>
              </w:rPr>
              <w:t>susitr</w:t>
            </w:r>
            <w:proofErr w:type="spellEnd"/>
            <w:r w:rsidRPr="00524985">
              <w:rPr>
                <w:lang w:val="lt-LT"/>
              </w:rPr>
              <w:t>./min.</w:t>
            </w:r>
          </w:p>
        </w:tc>
        <w:tc>
          <w:tcPr>
            <w:tcW w:w="4961" w:type="dxa"/>
            <w:shd w:val="clear" w:color="auto" w:fill="auto"/>
            <w:vAlign w:val="center"/>
          </w:tcPr>
          <w:p w14:paraId="72593F0B" w14:textId="77777777" w:rsidR="00E92138" w:rsidRPr="0041780B" w:rsidRDefault="00E92138" w:rsidP="0041780B">
            <w:pPr>
              <w:rPr>
                <w:lang w:val="lt-LT"/>
              </w:rPr>
            </w:pPr>
          </w:p>
        </w:tc>
      </w:tr>
      <w:tr w:rsidR="00BF1A22" w:rsidRPr="003F541C" w14:paraId="0EA97C1D" w14:textId="77777777" w:rsidTr="00AF643E">
        <w:tblPrEx>
          <w:tblLook w:val="0000" w:firstRow="0" w:lastRow="0" w:firstColumn="0" w:lastColumn="0" w:noHBand="0" w:noVBand="0"/>
        </w:tblPrEx>
        <w:tc>
          <w:tcPr>
            <w:tcW w:w="851" w:type="dxa"/>
            <w:shd w:val="clear" w:color="auto" w:fill="auto"/>
          </w:tcPr>
          <w:p w14:paraId="6A7041D1" w14:textId="621D2865" w:rsidR="00BF1A22" w:rsidRPr="0041780B" w:rsidRDefault="00BF1A22" w:rsidP="00FA41A7">
            <w:pPr>
              <w:jc w:val="center"/>
              <w:rPr>
                <w:lang w:val="lt-LT"/>
              </w:rPr>
            </w:pPr>
            <w:r w:rsidRPr="00524985">
              <w:rPr>
                <w:lang w:val="lt-LT"/>
              </w:rPr>
              <w:t>12.</w:t>
            </w:r>
          </w:p>
        </w:tc>
        <w:tc>
          <w:tcPr>
            <w:tcW w:w="3969" w:type="dxa"/>
            <w:shd w:val="clear" w:color="auto" w:fill="auto"/>
          </w:tcPr>
          <w:p w14:paraId="6F99F07A" w14:textId="658F944F" w:rsidR="00BF1A22" w:rsidRPr="0041780B" w:rsidRDefault="00BF1A22" w:rsidP="0041780B">
            <w:pPr>
              <w:rPr>
                <w:lang w:val="lt-LT"/>
              </w:rPr>
            </w:pPr>
            <w:r w:rsidRPr="00524985">
              <w:rPr>
                <w:lang w:val="lt-LT"/>
              </w:rPr>
              <w:t>Pagrindinių EKG parametrų skaičiavimo programa</w:t>
            </w:r>
          </w:p>
        </w:tc>
        <w:tc>
          <w:tcPr>
            <w:tcW w:w="5387" w:type="dxa"/>
            <w:shd w:val="clear" w:color="auto" w:fill="auto"/>
          </w:tcPr>
          <w:p w14:paraId="7FAB5FCB" w14:textId="50398206" w:rsidR="00BF1A22" w:rsidRPr="0041780B" w:rsidRDefault="00BF1A22" w:rsidP="0041780B">
            <w:pPr>
              <w:rPr>
                <w:lang w:val="lt-LT"/>
              </w:rPr>
            </w:pPr>
            <w:r w:rsidRPr="00524985">
              <w:rPr>
                <w:lang w:val="lt-LT"/>
              </w:rPr>
              <w:t>Būtina.</w:t>
            </w:r>
          </w:p>
        </w:tc>
        <w:tc>
          <w:tcPr>
            <w:tcW w:w="4961" w:type="dxa"/>
            <w:shd w:val="clear" w:color="auto" w:fill="auto"/>
            <w:vAlign w:val="center"/>
          </w:tcPr>
          <w:p w14:paraId="6C86E91A" w14:textId="77777777" w:rsidR="00BF1A22" w:rsidRPr="0041780B" w:rsidRDefault="00BF1A22" w:rsidP="0041780B">
            <w:pPr>
              <w:rPr>
                <w:lang w:val="lt-LT"/>
              </w:rPr>
            </w:pPr>
          </w:p>
        </w:tc>
      </w:tr>
      <w:tr w:rsidR="00BF1A22" w:rsidRPr="003F541C" w14:paraId="7E195C33" w14:textId="77777777" w:rsidTr="00AF643E">
        <w:tblPrEx>
          <w:tblLook w:val="0000" w:firstRow="0" w:lastRow="0" w:firstColumn="0" w:lastColumn="0" w:noHBand="0" w:noVBand="0"/>
        </w:tblPrEx>
        <w:tc>
          <w:tcPr>
            <w:tcW w:w="851" w:type="dxa"/>
            <w:shd w:val="clear" w:color="auto" w:fill="auto"/>
          </w:tcPr>
          <w:p w14:paraId="170B2D25" w14:textId="13A39BD6" w:rsidR="00BF1A22" w:rsidRPr="0041780B" w:rsidRDefault="00BF1A22" w:rsidP="00FA41A7">
            <w:pPr>
              <w:jc w:val="center"/>
              <w:rPr>
                <w:lang w:val="lt-LT"/>
              </w:rPr>
            </w:pPr>
            <w:r w:rsidRPr="00524985">
              <w:rPr>
                <w:lang w:val="lt-LT"/>
              </w:rPr>
              <w:t>13.</w:t>
            </w:r>
          </w:p>
        </w:tc>
        <w:tc>
          <w:tcPr>
            <w:tcW w:w="3969" w:type="dxa"/>
            <w:shd w:val="clear" w:color="auto" w:fill="auto"/>
          </w:tcPr>
          <w:p w14:paraId="22CF984B" w14:textId="493E0C87" w:rsidR="00BF1A22" w:rsidRPr="0041780B" w:rsidRDefault="00BF1A22" w:rsidP="0041780B">
            <w:pPr>
              <w:rPr>
                <w:lang w:val="lt-LT"/>
              </w:rPr>
            </w:pPr>
            <w:r w:rsidRPr="00CA5647">
              <w:rPr>
                <w:lang w:val="lt-LT"/>
              </w:rPr>
              <w:t>EKG interpretacijos programa suaugusiems</w:t>
            </w:r>
          </w:p>
        </w:tc>
        <w:tc>
          <w:tcPr>
            <w:tcW w:w="5387" w:type="dxa"/>
            <w:shd w:val="clear" w:color="auto" w:fill="auto"/>
          </w:tcPr>
          <w:p w14:paraId="11124366" w14:textId="6C73638B" w:rsidR="00BF1A22" w:rsidRPr="0041780B" w:rsidRDefault="00BF1A22" w:rsidP="0041780B">
            <w:pPr>
              <w:rPr>
                <w:lang w:val="lt-LT"/>
              </w:rPr>
            </w:pPr>
            <w:r w:rsidRPr="00CA5647">
              <w:rPr>
                <w:lang w:val="lt-LT"/>
              </w:rPr>
              <w:t>Būtina.</w:t>
            </w:r>
          </w:p>
        </w:tc>
        <w:tc>
          <w:tcPr>
            <w:tcW w:w="4961" w:type="dxa"/>
            <w:shd w:val="clear" w:color="auto" w:fill="auto"/>
            <w:vAlign w:val="center"/>
          </w:tcPr>
          <w:p w14:paraId="04B064D8" w14:textId="77777777" w:rsidR="00BF1A22" w:rsidRPr="0041780B" w:rsidRDefault="00BF1A22" w:rsidP="0041780B">
            <w:pPr>
              <w:rPr>
                <w:lang w:val="lt-LT"/>
              </w:rPr>
            </w:pPr>
          </w:p>
        </w:tc>
      </w:tr>
      <w:tr w:rsidR="005C2F21" w:rsidRPr="003F541C" w14:paraId="44B29B74" w14:textId="77777777" w:rsidTr="00AF643E">
        <w:tblPrEx>
          <w:tblLook w:val="0000" w:firstRow="0" w:lastRow="0" w:firstColumn="0" w:lastColumn="0" w:noHBand="0" w:noVBand="0"/>
        </w:tblPrEx>
        <w:tc>
          <w:tcPr>
            <w:tcW w:w="851" w:type="dxa"/>
            <w:shd w:val="clear" w:color="auto" w:fill="auto"/>
          </w:tcPr>
          <w:p w14:paraId="5FE5BE0B" w14:textId="4B5DA54F" w:rsidR="005C2F21" w:rsidRPr="00524985" w:rsidRDefault="005C2F21" w:rsidP="00FA41A7">
            <w:pPr>
              <w:jc w:val="center"/>
              <w:rPr>
                <w:lang w:val="lt-LT"/>
              </w:rPr>
            </w:pPr>
            <w:r w:rsidRPr="00524985">
              <w:rPr>
                <w:lang w:val="lt-LT"/>
              </w:rPr>
              <w:t>14.</w:t>
            </w:r>
          </w:p>
        </w:tc>
        <w:tc>
          <w:tcPr>
            <w:tcW w:w="3969" w:type="dxa"/>
            <w:shd w:val="clear" w:color="auto" w:fill="auto"/>
          </w:tcPr>
          <w:p w14:paraId="0BB892A7" w14:textId="0BA3D134" w:rsidR="005C2F21" w:rsidRPr="00524985" w:rsidRDefault="005C2F21" w:rsidP="0041780B">
            <w:pPr>
              <w:rPr>
                <w:lang w:val="lt-LT"/>
              </w:rPr>
            </w:pPr>
            <w:r w:rsidRPr="00524985">
              <w:rPr>
                <w:lang w:val="lt-LT"/>
              </w:rPr>
              <w:t>Suminė elektrodų kontakto informacija, nurodant problematinį elektrodą.</w:t>
            </w:r>
          </w:p>
        </w:tc>
        <w:tc>
          <w:tcPr>
            <w:tcW w:w="5387" w:type="dxa"/>
            <w:shd w:val="clear" w:color="auto" w:fill="auto"/>
          </w:tcPr>
          <w:p w14:paraId="42DEBE4D" w14:textId="269D6B5E" w:rsidR="005C2F21" w:rsidRPr="00524985" w:rsidRDefault="005C2F21" w:rsidP="00BF1A22">
            <w:pPr>
              <w:rPr>
                <w:lang w:val="lt-LT"/>
              </w:rPr>
            </w:pPr>
            <w:r w:rsidRPr="00524985">
              <w:rPr>
                <w:lang w:val="lt-LT"/>
              </w:rPr>
              <w:t>Būtina su spalvine indikacija.</w:t>
            </w:r>
          </w:p>
        </w:tc>
        <w:tc>
          <w:tcPr>
            <w:tcW w:w="4961" w:type="dxa"/>
            <w:shd w:val="clear" w:color="auto" w:fill="auto"/>
            <w:vAlign w:val="center"/>
          </w:tcPr>
          <w:p w14:paraId="76375B33" w14:textId="77777777" w:rsidR="005C2F21" w:rsidRPr="0041780B" w:rsidRDefault="005C2F21" w:rsidP="0041780B">
            <w:pPr>
              <w:rPr>
                <w:lang w:val="lt-LT"/>
              </w:rPr>
            </w:pPr>
          </w:p>
        </w:tc>
      </w:tr>
      <w:tr w:rsidR="005C2F21" w:rsidRPr="003F541C" w14:paraId="63099BF5" w14:textId="77777777" w:rsidTr="00AF643E">
        <w:tblPrEx>
          <w:tblLook w:val="0000" w:firstRow="0" w:lastRow="0" w:firstColumn="0" w:lastColumn="0" w:noHBand="0" w:noVBand="0"/>
        </w:tblPrEx>
        <w:tc>
          <w:tcPr>
            <w:tcW w:w="851" w:type="dxa"/>
            <w:shd w:val="clear" w:color="auto" w:fill="auto"/>
          </w:tcPr>
          <w:p w14:paraId="2AFC7214" w14:textId="69966078" w:rsidR="005C2F21" w:rsidRPr="0041780B" w:rsidRDefault="005C2F21" w:rsidP="00FA41A7">
            <w:pPr>
              <w:jc w:val="center"/>
              <w:rPr>
                <w:lang w:val="lt-LT"/>
              </w:rPr>
            </w:pPr>
            <w:r w:rsidRPr="00CA5647">
              <w:rPr>
                <w:lang w:val="lt-LT"/>
              </w:rPr>
              <w:t>15.</w:t>
            </w:r>
          </w:p>
        </w:tc>
        <w:tc>
          <w:tcPr>
            <w:tcW w:w="3969" w:type="dxa"/>
            <w:shd w:val="clear" w:color="auto" w:fill="auto"/>
          </w:tcPr>
          <w:p w14:paraId="31B13A7D" w14:textId="6EBA908D" w:rsidR="005C2F21" w:rsidRPr="0041780B" w:rsidRDefault="005C2F21" w:rsidP="0041780B">
            <w:pPr>
              <w:rPr>
                <w:lang w:val="lt-LT"/>
              </w:rPr>
            </w:pPr>
            <w:r w:rsidRPr="00524985">
              <w:rPr>
                <w:lang w:val="lt-LT"/>
              </w:rPr>
              <w:t>Vidinė registruojamų EKG atmintis</w:t>
            </w:r>
          </w:p>
        </w:tc>
        <w:tc>
          <w:tcPr>
            <w:tcW w:w="5387" w:type="dxa"/>
            <w:shd w:val="clear" w:color="auto" w:fill="auto"/>
          </w:tcPr>
          <w:p w14:paraId="771DA35A" w14:textId="064854F5" w:rsidR="005C2F21" w:rsidRPr="0041780B" w:rsidRDefault="005C2F21" w:rsidP="0041780B">
            <w:pPr>
              <w:rPr>
                <w:lang w:val="lt-LT"/>
              </w:rPr>
            </w:pPr>
            <w:r w:rsidRPr="00524985">
              <w:rPr>
                <w:lang w:val="lt-LT"/>
              </w:rPr>
              <w:t xml:space="preserve">Ne mažiau kaip </w:t>
            </w:r>
            <w:r>
              <w:rPr>
                <w:lang w:val="lt-LT"/>
              </w:rPr>
              <w:t>3</w:t>
            </w:r>
            <w:r w:rsidRPr="00524985">
              <w:rPr>
                <w:lang w:val="lt-LT"/>
              </w:rPr>
              <w:t>00 EKG vidinė atmintis.</w:t>
            </w:r>
          </w:p>
        </w:tc>
        <w:tc>
          <w:tcPr>
            <w:tcW w:w="4961" w:type="dxa"/>
            <w:shd w:val="clear" w:color="auto" w:fill="auto"/>
            <w:vAlign w:val="center"/>
          </w:tcPr>
          <w:p w14:paraId="47109AA6" w14:textId="77777777" w:rsidR="005C2F21" w:rsidRPr="0041780B" w:rsidRDefault="005C2F21" w:rsidP="0041780B">
            <w:pPr>
              <w:rPr>
                <w:lang w:val="lt-LT"/>
              </w:rPr>
            </w:pPr>
          </w:p>
        </w:tc>
      </w:tr>
      <w:tr w:rsidR="005C2F21" w:rsidRPr="003F541C" w14:paraId="5B9F3634" w14:textId="77777777" w:rsidTr="00AF643E">
        <w:tblPrEx>
          <w:tblLook w:val="0000" w:firstRow="0" w:lastRow="0" w:firstColumn="0" w:lastColumn="0" w:noHBand="0" w:noVBand="0"/>
        </w:tblPrEx>
        <w:tc>
          <w:tcPr>
            <w:tcW w:w="851" w:type="dxa"/>
            <w:shd w:val="clear" w:color="auto" w:fill="auto"/>
          </w:tcPr>
          <w:p w14:paraId="027E0962" w14:textId="48FFD115" w:rsidR="005C2F21" w:rsidRPr="00A715A4" w:rsidRDefault="005C2F21" w:rsidP="00FA41A7">
            <w:pPr>
              <w:jc w:val="center"/>
              <w:rPr>
                <w:lang w:val="lt-LT"/>
              </w:rPr>
            </w:pPr>
            <w:r w:rsidRPr="00A715A4">
              <w:rPr>
                <w:lang w:val="lt-LT"/>
              </w:rPr>
              <w:t>16.</w:t>
            </w:r>
          </w:p>
        </w:tc>
        <w:tc>
          <w:tcPr>
            <w:tcW w:w="3969" w:type="dxa"/>
            <w:shd w:val="clear" w:color="auto" w:fill="auto"/>
          </w:tcPr>
          <w:p w14:paraId="75F2FEEE" w14:textId="77777777" w:rsidR="005C2F21" w:rsidRPr="0041780B" w:rsidRDefault="005C2F21" w:rsidP="00A4457F">
            <w:pPr>
              <w:rPr>
                <w:lang w:val="lt-LT"/>
              </w:rPr>
            </w:pPr>
            <w:r w:rsidRPr="0041780B">
              <w:rPr>
                <w:lang w:val="lt-LT"/>
              </w:rPr>
              <w:t>Integruotas</w:t>
            </w:r>
            <w:r>
              <w:rPr>
                <w:lang w:val="lt-LT"/>
              </w:rPr>
              <w:t xml:space="preserve"> spalvotas, lietimui jautrus </w:t>
            </w:r>
            <w:r w:rsidRPr="0041780B">
              <w:rPr>
                <w:lang w:val="lt-LT"/>
              </w:rPr>
              <w:t xml:space="preserve"> </w:t>
            </w:r>
            <w:r>
              <w:rPr>
                <w:lang w:val="lt-LT"/>
              </w:rPr>
              <w:t>ekranas</w:t>
            </w:r>
            <w:r w:rsidRPr="0041780B">
              <w:rPr>
                <w:lang w:val="lt-LT"/>
              </w:rPr>
              <w:t xml:space="preserve"> </w:t>
            </w:r>
          </w:p>
          <w:p w14:paraId="383AA5D5" w14:textId="062AE354" w:rsidR="005C2F21" w:rsidRPr="0041780B" w:rsidRDefault="005C2F21" w:rsidP="0041780B">
            <w:pPr>
              <w:rPr>
                <w:lang w:val="lt-LT"/>
              </w:rPr>
            </w:pPr>
            <w:r w:rsidRPr="0041780B">
              <w:rPr>
                <w:lang w:val="lt-LT"/>
              </w:rPr>
              <w:t xml:space="preserve"> </w:t>
            </w:r>
          </w:p>
        </w:tc>
        <w:tc>
          <w:tcPr>
            <w:tcW w:w="5387" w:type="dxa"/>
            <w:shd w:val="clear" w:color="auto" w:fill="auto"/>
          </w:tcPr>
          <w:p w14:paraId="177C2590" w14:textId="0820AC1B" w:rsidR="005C2F21" w:rsidRPr="00EE5F12" w:rsidRDefault="005C2F21" w:rsidP="00BF1A22">
            <w:pPr>
              <w:rPr>
                <w:lang w:val="lt-LT"/>
              </w:rPr>
            </w:pPr>
            <w:r>
              <w:rPr>
                <w:lang w:val="lt-LT"/>
              </w:rPr>
              <w:t>1</w:t>
            </w:r>
            <w:r w:rsidRPr="00EE5F12">
              <w:rPr>
                <w:lang w:val="lt-LT"/>
              </w:rPr>
              <w:t xml:space="preserve">. Ekrano įstrižainė </w:t>
            </w:r>
            <w:r w:rsidRPr="00EE5F12">
              <w:rPr>
                <w:color w:val="000000" w:themeColor="text1"/>
                <w:lang w:val="lt-LT"/>
              </w:rPr>
              <w:t xml:space="preserve">≥ </w:t>
            </w:r>
            <w:r w:rsidRPr="00EE5F12">
              <w:rPr>
                <w:lang w:val="lt-LT"/>
              </w:rPr>
              <w:t>8,5 colių;</w:t>
            </w:r>
          </w:p>
          <w:p w14:paraId="08725515" w14:textId="77777777" w:rsidR="005C2F21" w:rsidRPr="00EE5F12" w:rsidRDefault="005C2F21" w:rsidP="00EE5F12">
            <w:pPr>
              <w:rPr>
                <w:color w:val="000000" w:themeColor="text1"/>
                <w:lang w:val="lt-LT"/>
              </w:rPr>
            </w:pPr>
            <w:r w:rsidRPr="00EE5F12">
              <w:rPr>
                <w:lang w:val="lt-LT"/>
              </w:rPr>
              <w:t xml:space="preserve">2. Ekrano rezoliucija </w:t>
            </w:r>
            <w:r w:rsidRPr="00EE5F12">
              <w:rPr>
                <w:color w:val="000000" w:themeColor="text1"/>
                <w:lang w:val="lt-LT"/>
              </w:rPr>
              <w:t>≥ 850 x 550 taškų;</w:t>
            </w:r>
          </w:p>
          <w:p w14:paraId="3CF89CD2" w14:textId="4F79E2BC" w:rsidR="005C2F21" w:rsidRPr="0041780B" w:rsidRDefault="005C2F21" w:rsidP="00EE5F12">
            <w:pPr>
              <w:rPr>
                <w:lang w:val="lt-LT"/>
              </w:rPr>
            </w:pPr>
            <w:r w:rsidRPr="00EE5F12">
              <w:rPr>
                <w:color w:val="000000" w:themeColor="text1"/>
                <w:lang w:val="lt-LT"/>
              </w:rPr>
              <w:t>3. Turi būti valdomas dėvint medicinines pirštines.</w:t>
            </w:r>
            <w:r>
              <w:rPr>
                <w:color w:val="000000" w:themeColor="text1"/>
              </w:rPr>
              <w:t xml:space="preserve"> </w:t>
            </w:r>
          </w:p>
        </w:tc>
        <w:tc>
          <w:tcPr>
            <w:tcW w:w="4961" w:type="dxa"/>
            <w:shd w:val="clear" w:color="auto" w:fill="auto"/>
            <w:vAlign w:val="center"/>
          </w:tcPr>
          <w:p w14:paraId="28A4F6DD" w14:textId="77777777" w:rsidR="005C2F21" w:rsidRPr="0041780B" w:rsidRDefault="005C2F21" w:rsidP="0041780B">
            <w:pPr>
              <w:rPr>
                <w:lang w:val="lt-LT"/>
              </w:rPr>
            </w:pPr>
          </w:p>
        </w:tc>
      </w:tr>
      <w:tr w:rsidR="005C2F21" w:rsidRPr="003F541C" w14:paraId="62B2DA7C" w14:textId="77777777" w:rsidTr="00AF643E">
        <w:tblPrEx>
          <w:tblLook w:val="0000" w:firstRow="0" w:lastRow="0" w:firstColumn="0" w:lastColumn="0" w:noHBand="0" w:noVBand="0"/>
        </w:tblPrEx>
        <w:tc>
          <w:tcPr>
            <w:tcW w:w="851" w:type="dxa"/>
            <w:shd w:val="clear" w:color="auto" w:fill="auto"/>
          </w:tcPr>
          <w:p w14:paraId="05EF5265" w14:textId="2536CA97" w:rsidR="005C2F21" w:rsidRPr="00A715A4" w:rsidRDefault="005C2F21" w:rsidP="00FA41A7">
            <w:pPr>
              <w:jc w:val="center"/>
              <w:rPr>
                <w:lang w:val="lt-LT"/>
              </w:rPr>
            </w:pPr>
            <w:r w:rsidRPr="00A715A4">
              <w:rPr>
                <w:lang w:val="lt-LT"/>
              </w:rPr>
              <w:t>17.</w:t>
            </w:r>
          </w:p>
        </w:tc>
        <w:tc>
          <w:tcPr>
            <w:tcW w:w="3969" w:type="dxa"/>
            <w:shd w:val="clear" w:color="auto" w:fill="auto"/>
          </w:tcPr>
          <w:p w14:paraId="49389693" w14:textId="2616F575" w:rsidR="005C2F21" w:rsidRPr="0041780B" w:rsidRDefault="005C2F21" w:rsidP="007F093C">
            <w:pPr>
              <w:rPr>
                <w:lang w:val="lt-LT"/>
              </w:rPr>
            </w:pPr>
            <w:r>
              <w:rPr>
                <w:lang w:val="lt-LT"/>
              </w:rPr>
              <w:t xml:space="preserve">Raidinė/skaitinė klaviatūra paciento duomenų įvedimui </w:t>
            </w:r>
          </w:p>
        </w:tc>
        <w:tc>
          <w:tcPr>
            <w:tcW w:w="5387" w:type="dxa"/>
            <w:shd w:val="clear" w:color="auto" w:fill="auto"/>
          </w:tcPr>
          <w:p w14:paraId="1AF573D9" w14:textId="7B5A0C05" w:rsidR="005C2F21" w:rsidRPr="0041780B" w:rsidRDefault="005C2F21" w:rsidP="0041780B">
            <w:pPr>
              <w:rPr>
                <w:lang w:val="lt-LT"/>
              </w:rPr>
            </w:pPr>
            <w:r>
              <w:rPr>
                <w:lang w:val="lt-LT"/>
              </w:rPr>
              <w:t>Lietimui jautriame ekrane</w:t>
            </w:r>
          </w:p>
        </w:tc>
        <w:tc>
          <w:tcPr>
            <w:tcW w:w="4961" w:type="dxa"/>
            <w:shd w:val="clear" w:color="auto" w:fill="auto"/>
            <w:vAlign w:val="center"/>
          </w:tcPr>
          <w:p w14:paraId="556A1BA1" w14:textId="77777777" w:rsidR="005C2F21" w:rsidRPr="0041780B" w:rsidRDefault="005C2F21" w:rsidP="0041780B">
            <w:pPr>
              <w:rPr>
                <w:lang w:val="lt-LT"/>
              </w:rPr>
            </w:pPr>
          </w:p>
        </w:tc>
      </w:tr>
      <w:tr w:rsidR="005C2F21" w:rsidRPr="003F541C" w14:paraId="0172E649" w14:textId="77777777" w:rsidTr="00AF643E">
        <w:tblPrEx>
          <w:tblLook w:val="0000" w:firstRow="0" w:lastRow="0" w:firstColumn="0" w:lastColumn="0" w:noHBand="0" w:noVBand="0"/>
        </w:tblPrEx>
        <w:tc>
          <w:tcPr>
            <w:tcW w:w="851" w:type="dxa"/>
            <w:shd w:val="clear" w:color="auto" w:fill="auto"/>
          </w:tcPr>
          <w:p w14:paraId="734BE156" w14:textId="005D6DE3" w:rsidR="005C2F21" w:rsidRDefault="005C2F21" w:rsidP="00FA41A7">
            <w:pPr>
              <w:jc w:val="center"/>
              <w:rPr>
                <w:highlight w:val="yellow"/>
                <w:lang w:val="lt-LT"/>
              </w:rPr>
            </w:pPr>
            <w:r w:rsidRPr="00524985">
              <w:rPr>
                <w:lang w:val="lt-LT"/>
              </w:rPr>
              <w:t>18.</w:t>
            </w:r>
          </w:p>
        </w:tc>
        <w:tc>
          <w:tcPr>
            <w:tcW w:w="3969" w:type="dxa"/>
            <w:shd w:val="clear" w:color="auto" w:fill="auto"/>
          </w:tcPr>
          <w:p w14:paraId="41109A00" w14:textId="3ED1FF7A" w:rsidR="005C2F21" w:rsidRPr="0041780B" w:rsidRDefault="005C2F21" w:rsidP="0041780B">
            <w:pPr>
              <w:rPr>
                <w:lang w:val="lt-LT"/>
              </w:rPr>
            </w:pPr>
            <w:r w:rsidRPr="0041780B">
              <w:rPr>
                <w:lang w:val="lt-LT"/>
              </w:rPr>
              <w:t>Duomenys pateikiami monitoriaus ekrane</w:t>
            </w:r>
          </w:p>
        </w:tc>
        <w:tc>
          <w:tcPr>
            <w:tcW w:w="5387" w:type="dxa"/>
            <w:shd w:val="clear" w:color="auto" w:fill="auto"/>
          </w:tcPr>
          <w:p w14:paraId="1942C90F" w14:textId="77777777" w:rsidR="005C2F21" w:rsidRPr="0041780B" w:rsidRDefault="005C2F21" w:rsidP="000505E2">
            <w:pPr>
              <w:rPr>
                <w:lang w:val="lt-LT"/>
              </w:rPr>
            </w:pPr>
            <w:r w:rsidRPr="0041780B">
              <w:rPr>
                <w:lang w:val="lt-LT"/>
              </w:rPr>
              <w:t xml:space="preserve">1. 12 EKG </w:t>
            </w:r>
            <w:proofErr w:type="spellStart"/>
            <w:r w:rsidRPr="0041780B">
              <w:rPr>
                <w:lang w:val="lt-LT"/>
              </w:rPr>
              <w:t>derivacijų</w:t>
            </w:r>
            <w:proofErr w:type="spellEnd"/>
            <w:r w:rsidRPr="0041780B">
              <w:rPr>
                <w:lang w:val="lt-LT"/>
              </w:rPr>
              <w:t xml:space="preserve"> vienu metu;</w:t>
            </w:r>
          </w:p>
          <w:p w14:paraId="322800D8" w14:textId="77777777" w:rsidR="005C2F21" w:rsidRPr="0041780B" w:rsidRDefault="005C2F21" w:rsidP="000505E2">
            <w:pPr>
              <w:rPr>
                <w:lang w:val="lt-LT"/>
              </w:rPr>
            </w:pPr>
            <w:r w:rsidRPr="0041780B">
              <w:rPr>
                <w:lang w:val="lt-LT"/>
              </w:rPr>
              <w:t>2. Pagrindinių EKG parametrų indikacija;</w:t>
            </w:r>
          </w:p>
          <w:p w14:paraId="43B52161" w14:textId="77777777" w:rsidR="005C2F21" w:rsidRPr="0041780B" w:rsidRDefault="005C2F21" w:rsidP="000505E2">
            <w:pPr>
              <w:rPr>
                <w:lang w:val="lt-LT"/>
              </w:rPr>
            </w:pPr>
            <w:r w:rsidRPr="0041780B">
              <w:rPr>
                <w:lang w:val="lt-LT"/>
              </w:rPr>
              <w:t>3. Ligonio duomenys;</w:t>
            </w:r>
          </w:p>
          <w:p w14:paraId="16CE67F3" w14:textId="77777777" w:rsidR="005C2F21" w:rsidRPr="0041780B" w:rsidRDefault="005C2F21" w:rsidP="000505E2">
            <w:pPr>
              <w:rPr>
                <w:lang w:val="lt-LT"/>
              </w:rPr>
            </w:pPr>
            <w:r w:rsidRPr="0041780B">
              <w:rPr>
                <w:lang w:val="lt-LT"/>
              </w:rPr>
              <w:t>4. Laikrodis;</w:t>
            </w:r>
          </w:p>
          <w:p w14:paraId="0776835D" w14:textId="77777777" w:rsidR="005C2F21" w:rsidRPr="0041780B" w:rsidRDefault="005C2F21" w:rsidP="000505E2">
            <w:pPr>
              <w:rPr>
                <w:lang w:val="lt-LT"/>
              </w:rPr>
            </w:pPr>
            <w:r w:rsidRPr="0041780B">
              <w:rPr>
                <w:lang w:val="lt-LT"/>
              </w:rPr>
              <w:t>5. Ligonio širdies susitraukimų dažnis;</w:t>
            </w:r>
          </w:p>
          <w:p w14:paraId="689A2F18" w14:textId="77777777" w:rsidR="005C2F21" w:rsidRPr="0041780B" w:rsidRDefault="005C2F21" w:rsidP="000505E2">
            <w:pPr>
              <w:rPr>
                <w:lang w:val="lt-LT"/>
              </w:rPr>
            </w:pPr>
            <w:r w:rsidRPr="0041780B">
              <w:rPr>
                <w:lang w:val="lt-LT"/>
              </w:rPr>
              <w:t xml:space="preserve">6. </w:t>
            </w:r>
            <w:proofErr w:type="spellStart"/>
            <w:r w:rsidRPr="0041780B">
              <w:rPr>
                <w:lang w:val="lt-LT"/>
              </w:rPr>
              <w:t>Elektrokardiografo</w:t>
            </w:r>
            <w:proofErr w:type="spellEnd"/>
            <w:r w:rsidRPr="0041780B">
              <w:rPr>
                <w:lang w:val="lt-LT"/>
              </w:rPr>
              <w:t xml:space="preserve"> nustatymai;</w:t>
            </w:r>
          </w:p>
          <w:p w14:paraId="34F0D249" w14:textId="7E0DA147" w:rsidR="005C2F21" w:rsidRPr="0041780B" w:rsidRDefault="005C2F21" w:rsidP="0041780B">
            <w:pPr>
              <w:rPr>
                <w:lang w:val="lt-LT"/>
              </w:rPr>
            </w:pPr>
            <w:r w:rsidRPr="0041780B">
              <w:rPr>
                <w:lang w:val="lt-LT"/>
              </w:rPr>
              <w:t>7. Baterijos įkrovos būklė.</w:t>
            </w:r>
          </w:p>
        </w:tc>
        <w:tc>
          <w:tcPr>
            <w:tcW w:w="4961" w:type="dxa"/>
            <w:shd w:val="clear" w:color="auto" w:fill="auto"/>
            <w:vAlign w:val="center"/>
          </w:tcPr>
          <w:p w14:paraId="15BFFDA8" w14:textId="77777777" w:rsidR="005C2F21" w:rsidRPr="0041780B" w:rsidRDefault="005C2F21" w:rsidP="0041780B">
            <w:pPr>
              <w:rPr>
                <w:lang w:val="lt-LT"/>
              </w:rPr>
            </w:pPr>
          </w:p>
        </w:tc>
      </w:tr>
      <w:tr w:rsidR="005C2F21" w:rsidRPr="003F541C" w14:paraId="3194D4A6" w14:textId="77777777" w:rsidTr="00AF643E">
        <w:tblPrEx>
          <w:tblLook w:val="0000" w:firstRow="0" w:lastRow="0" w:firstColumn="0" w:lastColumn="0" w:noHBand="0" w:noVBand="0"/>
        </w:tblPrEx>
        <w:tc>
          <w:tcPr>
            <w:tcW w:w="851" w:type="dxa"/>
            <w:shd w:val="clear" w:color="auto" w:fill="auto"/>
          </w:tcPr>
          <w:p w14:paraId="2FF9203D" w14:textId="0E60F20D" w:rsidR="005C2F21" w:rsidRDefault="005C2F21" w:rsidP="00FA41A7">
            <w:pPr>
              <w:jc w:val="center"/>
              <w:rPr>
                <w:highlight w:val="yellow"/>
                <w:lang w:val="lt-LT"/>
              </w:rPr>
            </w:pPr>
            <w:r w:rsidRPr="00524985">
              <w:rPr>
                <w:lang w:val="lt-LT"/>
              </w:rPr>
              <w:t>19.</w:t>
            </w:r>
          </w:p>
        </w:tc>
        <w:tc>
          <w:tcPr>
            <w:tcW w:w="3969" w:type="dxa"/>
            <w:shd w:val="clear" w:color="auto" w:fill="auto"/>
          </w:tcPr>
          <w:p w14:paraId="035693F7" w14:textId="59DB4BF8" w:rsidR="005C2F21" w:rsidRPr="0041780B" w:rsidRDefault="005C2F21" w:rsidP="0041780B">
            <w:pPr>
              <w:rPr>
                <w:lang w:val="lt-LT"/>
              </w:rPr>
            </w:pPr>
            <w:r w:rsidRPr="00AB778F">
              <w:rPr>
                <w:lang w:val="lt-LT"/>
              </w:rPr>
              <w:t>Integruotas vidinis terminis spausdintuvas</w:t>
            </w:r>
          </w:p>
        </w:tc>
        <w:tc>
          <w:tcPr>
            <w:tcW w:w="5387" w:type="dxa"/>
            <w:shd w:val="clear" w:color="auto" w:fill="auto"/>
          </w:tcPr>
          <w:p w14:paraId="2B771481" w14:textId="4CFE3DC3" w:rsidR="005C2F21" w:rsidRPr="0041780B" w:rsidRDefault="005C2F21" w:rsidP="0041780B">
            <w:pPr>
              <w:rPr>
                <w:lang w:val="lt-LT"/>
              </w:rPr>
            </w:pPr>
            <w:r>
              <w:rPr>
                <w:lang w:val="lt-LT"/>
              </w:rPr>
              <w:t>A</w:t>
            </w:r>
            <w:r w:rsidRPr="00AB778F">
              <w:rPr>
                <w:lang w:val="lt-LT"/>
              </w:rPr>
              <w:t>taskaita spausdinama viename A4</w:t>
            </w:r>
            <w:r>
              <w:rPr>
                <w:lang w:val="lt-LT"/>
              </w:rPr>
              <w:t xml:space="preserve"> formato</w:t>
            </w:r>
            <w:r w:rsidRPr="00AB778F">
              <w:rPr>
                <w:lang w:val="lt-LT"/>
              </w:rPr>
              <w:t xml:space="preserve"> lape</w:t>
            </w:r>
          </w:p>
        </w:tc>
        <w:tc>
          <w:tcPr>
            <w:tcW w:w="4961" w:type="dxa"/>
            <w:shd w:val="clear" w:color="auto" w:fill="auto"/>
            <w:vAlign w:val="center"/>
          </w:tcPr>
          <w:p w14:paraId="125A69AD" w14:textId="77777777" w:rsidR="005C2F21" w:rsidRPr="0041780B" w:rsidRDefault="005C2F21" w:rsidP="0041780B">
            <w:pPr>
              <w:rPr>
                <w:lang w:val="lt-LT"/>
              </w:rPr>
            </w:pPr>
          </w:p>
        </w:tc>
      </w:tr>
      <w:tr w:rsidR="005C2F21" w:rsidRPr="003F541C" w14:paraId="142541FE" w14:textId="77777777" w:rsidTr="00AF643E">
        <w:tblPrEx>
          <w:tblLook w:val="0000" w:firstRow="0" w:lastRow="0" w:firstColumn="0" w:lastColumn="0" w:noHBand="0" w:noVBand="0"/>
        </w:tblPrEx>
        <w:tc>
          <w:tcPr>
            <w:tcW w:w="851" w:type="dxa"/>
            <w:shd w:val="clear" w:color="auto" w:fill="auto"/>
          </w:tcPr>
          <w:p w14:paraId="52573471" w14:textId="3832A0AF" w:rsidR="005C2F21" w:rsidRPr="0041780B" w:rsidRDefault="005C2F21" w:rsidP="00FA41A7">
            <w:pPr>
              <w:jc w:val="center"/>
              <w:rPr>
                <w:lang w:val="lt-LT"/>
              </w:rPr>
            </w:pPr>
            <w:r w:rsidRPr="00524985">
              <w:rPr>
                <w:lang w:val="lt-LT"/>
              </w:rPr>
              <w:t>20.</w:t>
            </w:r>
          </w:p>
        </w:tc>
        <w:tc>
          <w:tcPr>
            <w:tcW w:w="3969" w:type="dxa"/>
            <w:shd w:val="clear" w:color="auto" w:fill="auto"/>
          </w:tcPr>
          <w:p w14:paraId="7683A937" w14:textId="43BE6BA3" w:rsidR="005C2F21" w:rsidRPr="0041780B" w:rsidRDefault="005C2F21" w:rsidP="0041780B">
            <w:pPr>
              <w:rPr>
                <w:lang w:val="lt-LT"/>
              </w:rPr>
            </w:pPr>
            <w:r>
              <w:rPr>
                <w:lang w:val="lt-LT"/>
              </w:rPr>
              <w:t>Spausdinamos EKG kreivės</w:t>
            </w:r>
          </w:p>
        </w:tc>
        <w:tc>
          <w:tcPr>
            <w:tcW w:w="5387" w:type="dxa"/>
            <w:shd w:val="clear" w:color="auto" w:fill="auto"/>
          </w:tcPr>
          <w:p w14:paraId="33FF9ED7" w14:textId="7B341557" w:rsidR="005C2F21" w:rsidRPr="0041780B" w:rsidRDefault="005C2F21" w:rsidP="0041780B">
            <w:pPr>
              <w:rPr>
                <w:lang w:val="lt-LT"/>
              </w:rPr>
            </w:pPr>
            <w:r>
              <w:rPr>
                <w:lang w:val="lt-LT"/>
              </w:rPr>
              <w:t>3, 6, 12 kreivių vienu metu</w:t>
            </w:r>
          </w:p>
        </w:tc>
        <w:tc>
          <w:tcPr>
            <w:tcW w:w="4961" w:type="dxa"/>
            <w:shd w:val="clear" w:color="auto" w:fill="auto"/>
            <w:vAlign w:val="center"/>
          </w:tcPr>
          <w:p w14:paraId="707D5B52" w14:textId="64AAF040" w:rsidR="005C2F21" w:rsidRPr="0041780B" w:rsidRDefault="005C2F21" w:rsidP="0041780B">
            <w:pPr>
              <w:rPr>
                <w:lang w:val="lt-LT"/>
              </w:rPr>
            </w:pPr>
          </w:p>
        </w:tc>
      </w:tr>
      <w:tr w:rsidR="005C2F21" w:rsidRPr="003F541C" w14:paraId="75D877A7" w14:textId="77777777" w:rsidTr="00AF643E">
        <w:tblPrEx>
          <w:tblLook w:val="0000" w:firstRow="0" w:lastRow="0" w:firstColumn="0" w:lastColumn="0" w:noHBand="0" w:noVBand="0"/>
        </w:tblPrEx>
        <w:tc>
          <w:tcPr>
            <w:tcW w:w="851" w:type="dxa"/>
            <w:shd w:val="clear" w:color="auto" w:fill="auto"/>
          </w:tcPr>
          <w:p w14:paraId="746161A5" w14:textId="094B29C0" w:rsidR="005C2F21" w:rsidRPr="0041780B" w:rsidRDefault="005C2F21" w:rsidP="00FA41A7">
            <w:pPr>
              <w:jc w:val="center"/>
              <w:rPr>
                <w:lang w:val="lt-LT"/>
              </w:rPr>
            </w:pPr>
            <w:r w:rsidRPr="00524985">
              <w:rPr>
                <w:lang w:val="lt-LT"/>
              </w:rPr>
              <w:t>21.</w:t>
            </w:r>
          </w:p>
        </w:tc>
        <w:tc>
          <w:tcPr>
            <w:tcW w:w="3969" w:type="dxa"/>
            <w:shd w:val="clear" w:color="auto" w:fill="auto"/>
          </w:tcPr>
          <w:p w14:paraId="56EBF5DE" w14:textId="4FA9948A" w:rsidR="005C2F21" w:rsidRPr="0041780B" w:rsidRDefault="005C2F21" w:rsidP="0041780B">
            <w:pPr>
              <w:rPr>
                <w:lang w:val="lt-LT"/>
              </w:rPr>
            </w:pPr>
            <w:proofErr w:type="spellStart"/>
            <w:r>
              <w:rPr>
                <w:lang w:val="lt-LT"/>
              </w:rPr>
              <w:t>E</w:t>
            </w:r>
            <w:r w:rsidRPr="00524985">
              <w:rPr>
                <w:lang w:val="lt-LT"/>
              </w:rPr>
              <w:t>lektrokardiografo</w:t>
            </w:r>
            <w:proofErr w:type="spellEnd"/>
            <w:r>
              <w:rPr>
                <w:lang w:val="lt-LT"/>
              </w:rPr>
              <w:t xml:space="preserve"> rašymo greitis</w:t>
            </w:r>
          </w:p>
        </w:tc>
        <w:tc>
          <w:tcPr>
            <w:tcW w:w="5387" w:type="dxa"/>
            <w:shd w:val="clear" w:color="auto" w:fill="auto"/>
          </w:tcPr>
          <w:p w14:paraId="35443A76" w14:textId="1A7F67BF" w:rsidR="005C2F21" w:rsidRPr="0041780B" w:rsidRDefault="005C2F21" w:rsidP="007F093C">
            <w:pPr>
              <w:rPr>
                <w:lang w:val="lt-LT"/>
              </w:rPr>
            </w:pPr>
            <w:r>
              <w:rPr>
                <w:lang w:val="lt-LT"/>
              </w:rPr>
              <w:t>Ne mažiau greičių</w:t>
            </w:r>
            <w:r w:rsidRPr="00524985">
              <w:rPr>
                <w:lang w:val="lt-LT"/>
              </w:rPr>
              <w:t xml:space="preserve"> kaip 5</w:t>
            </w:r>
            <w:r>
              <w:rPr>
                <w:lang w:val="lt-LT"/>
              </w:rPr>
              <w:t>, 25,</w:t>
            </w:r>
            <w:r w:rsidRPr="00524985">
              <w:rPr>
                <w:lang w:val="lt-LT"/>
              </w:rPr>
              <w:t xml:space="preserve"> 50 mm/s.</w:t>
            </w:r>
          </w:p>
        </w:tc>
        <w:tc>
          <w:tcPr>
            <w:tcW w:w="4961" w:type="dxa"/>
            <w:shd w:val="clear" w:color="auto" w:fill="auto"/>
            <w:vAlign w:val="center"/>
          </w:tcPr>
          <w:p w14:paraId="1583A187" w14:textId="0CCFC296" w:rsidR="005C2F21" w:rsidRPr="0041780B" w:rsidRDefault="005C2F21" w:rsidP="0041780B">
            <w:pPr>
              <w:rPr>
                <w:lang w:val="lt-LT"/>
              </w:rPr>
            </w:pPr>
          </w:p>
        </w:tc>
      </w:tr>
      <w:tr w:rsidR="005C2F21" w:rsidRPr="003F541C" w14:paraId="54A64992" w14:textId="77777777" w:rsidTr="00AF643E">
        <w:tblPrEx>
          <w:tblLook w:val="0000" w:firstRow="0" w:lastRow="0" w:firstColumn="0" w:lastColumn="0" w:noHBand="0" w:noVBand="0"/>
        </w:tblPrEx>
        <w:tc>
          <w:tcPr>
            <w:tcW w:w="851" w:type="dxa"/>
            <w:shd w:val="clear" w:color="auto" w:fill="auto"/>
          </w:tcPr>
          <w:p w14:paraId="72D95075" w14:textId="036FD135" w:rsidR="005C2F21" w:rsidRPr="00524985" w:rsidRDefault="005C2F21" w:rsidP="00FA41A7">
            <w:pPr>
              <w:jc w:val="center"/>
              <w:rPr>
                <w:lang w:val="lt-LT"/>
              </w:rPr>
            </w:pPr>
            <w:r>
              <w:rPr>
                <w:lang w:val="lt-LT"/>
              </w:rPr>
              <w:lastRenderedPageBreak/>
              <w:t>22.</w:t>
            </w:r>
          </w:p>
        </w:tc>
        <w:tc>
          <w:tcPr>
            <w:tcW w:w="3969" w:type="dxa"/>
            <w:shd w:val="clear" w:color="auto" w:fill="auto"/>
          </w:tcPr>
          <w:p w14:paraId="15F08F58" w14:textId="7AF362E6" w:rsidR="005C2F21" w:rsidRPr="00524985" w:rsidRDefault="005C2F21" w:rsidP="00524985">
            <w:pPr>
              <w:rPr>
                <w:lang w:val="lt-LT"/>
              </w:rPr>
            </w:pPr>
            <w:proofErr w:type="spellStart"/>
            <w:r>
              <w:rPr>
                <w:lang w:val="lt-LT"/>
              </w:rPr>
              <w:t>E</w:t>
            </w:r>
            <w:r w:rsidRPr="00524985">
              <w:rPr>
                <w:lang w:val="lt-LT"/>
              </w:rPr>
              <w:t>lektrokardiografo</w:t>
            </w:r>
            <w:proofErr w:type="spellEnd"/>
            <w:r w:rsidRPr="00524985">
              <w:rPr>
                <w:lang w:val="lt-LT"/>
              </w:rPr>
              <w:t xml:space="preserve"> jautrumas</w:t>
            </w:r>
          </w:p>
        </w:tc>
        <w:tc>
          <w:tcPr>
            <w:tcW w:w="5387" w:type="dxa"/>
            <w:shd w:val="clear" w:color="auto" w:fill="auto"/>
          </w:tcPr>
          <w:p w14:paraId="48B7D9BE" w14:textId="25AC09AE" w:rsidR="005C2F21" w:rsidRPr="00524985" w:rsidRDefault="005C2F21" w:rsidP="002E4380">
            <w:pPr>
              <w:rPr>
                <w:lang w:val="lt-LT"/>
              </w:rPr>
            </w:pPr>
            <w:r w:rsidRPr="00524985">
              <w:rPr>
                <w:lang w:val="lt-LT"/>
              </w:rPr>
              <w:t xml:space="preserve">Ne </w:t>
            </w:r>
            <w:r>
              <w:rPr>
                <w:lang w:val="lt-LT"/>
              </w:rPr>
              <w:t>mažiau jautrumo verčių kaip 2.5,</w:t>
            </w:r>
            <w:r w:rsidRPr="00524985">
              <w:rPr>
                <w:lang w:val="lt-LT"/>
              </w:rPr>
              <w:t xml:space="preserve"> 5</w:t>
            </w:r>
            <w:r>
              <w:rPr>
                <w:lang w:val="lt-LT"/>
              </w:rPr>
              <w:t>,</w:t>
            </w:r>
            <w:r w:rsidRPr="00524985">
              <w:rPr>
                <w:lang w:val="lt-LT"/>
              </w:rPr>
              <w:t xml:space="preserve"> 10</w:t>
            </w:r>
            <w:r>
              <w:rPr>
                <w:lang w:val="lt-LT"/>
              </w:rPr>
              <w:t>,</w:t>
            </w:r>
            <w:r w:rsidRPr="00524985">
              <w:rPr>
                <w:lang w:val="lt-LT"/>
              </w:rPr>
              <w:t xml:space="preserve"> 20 mm/</w:t>
            </w:r>
            <w:proofErr w:type="spellStart"/>
            <w:r w:rsidRPr="00524985">
              <w:rPr>
                <w:lang w:val="lt-LT"/>
              </w:rPr>
              <w:t>mV</w:t>
            </w:r>
            <w:proofErr w:type="spellEnd"/>
            <w:r w:rsidRPr="00524985">
              <w:rPr>
                <w:lang w:val="lt-LT"/>
              </w:rPr>
              <w:t>.</w:t>
            </w:r>
          </w:p>
        </w:tc>
        <w:tc>
          <w:tcPr>
            <w:tcW w:w="4961" w:type="dxa"/>
            <w:shd w:val="clear" w:color="auto" w:fill="auto"/>
            <w:vAlign w:val="center"/>
          </w:tcPr>
          <w:p w14:paraId="50291F65" w14:textId="3D059C04" w:rsidR="005C2F21" w:rsidRPr="00524985" w:rsidRDefault="005C2F21" w:rsidP="00524985">
            <w:pPr>
              <w:rPr>
                <w:lang w:val="lt-LT"/>
              </w:rPr>
            </w:pPr>
          </w:p>
        </w:tc>
      </w:tr>
      <w:tr w:rsidR="005C2F21" w:rsidRPr="003F541C" w14:paraId="6DE3AB5F" w14:textId="77777777" w:rsidTr="00AF643E">
        <w:tblPrEx>
          <w:tblLook w:val="0000" w:firstRow="0" w:lastRow="0" w:firstColumn="0" w:lastColumn="0" w:noHBand="0" w:noVBand="0"/>
        </w:tblPrEx>
        <w:tc>
          <w:tcPr>
            <w:tcW w:w="851" w:type="dxa"/>
            <w:shd w:val="clear" w:color="auto" w:fill="auto"/>
          </w:tcPr>
          <w:p w14:paraId="0A6144C1" w14:textId="06FCC954" w:rsidR="005C2F21" w:rsidRPr="00524985" w:rsidRDefault="005C2F21" w:rsidP="00FA41A7">
            <w:pPr>
              <w:jc w:val="center"/>
              <w:rPr>
                <w:lang w:val="lt-LT"/>
              </w:rPr>
            </w:pPr>
            <w:r>
              <w:rPr>
                <w:lang w:val="lt-LT"/>
              </w:rPr>
              <w:t>23.</w:t>
            </w:r>
          </w:p>
        </w:tc>
        <w:tc>
          <w:tcPr>
            <w:tcW w:w="3969" w:type="dxa"/>
            <w:shd w:val="clear" w:color="auto" w:fill="auto"/>
          </w:tcPr>
          <w:p w14:paraId="50974401" w14:textId="2B25AB56" w:rsidR="005C2F21" w:rsidRPr="00524985" w:rsidRDefault="005C2F21" w:rsidP="002E4380">
            <w:pPr>
              <w:rPr>
                <w:lang w:val="lt-LT"/>
              </w:rPr>
            </w:pPr>
            <w:r>
              <w:rPr>
                <w:lang w:val="lt-LT"/>
              </w:rPr>
              <w:t>Elektrokardiogramos peržiūros prieš spausdinant funkcija</w:t>
            </w:r>
          </w:p>
        </w:tc>
        <w:tc>
          <w:tcPr>
            <w:tcW w:w="5387" w:type="dxa"/>
            <w:shd w:val="clear" w:color="auto" w:fill="auto"/>
          </w:tcPr>
          <w:p w14:paraId="5618B46D" w14:textId="5F2AC60D" w:rsidR="005C2F21" w:rsidRPr="00524985" w:rsidRDefault="005C2F21" w:rsidP="00524985">
            <w:pPr>
              <w:rPr>
                <w:lang w:val="lt-LT"/>
              </w:rPr>
            </w:pPr>
            <w:r>
              <w:rPr>
                <w:lang w:val="lt-LT"/>
              </w:rPr>
              <w:t>Būtina</w:t>
            </w:r>
          </w:p>
        </w:tc>
        <w:tc>
          <w:tcPr>
            <w:tcW w:w="4961" w:type="dxa"/>
            <w:shd w:val="clear" w:color="auto" w:fill="auto"/>
            <w:vAlign w:val="center"/>
          </w:tcPr>
          <w:p w14:paraId="0CCEA02E" w14:textId="1B3F28FF" w:rsidR="005C2F21" w:rsidRPr="00524985" w:rsidRDefault="005C2F21" w:rsidP="00524985">
            <w:pPr>
              <w:rPr>
                <w:lang w:val="lt-LT"/>
              </w:rPr>
            </w:pPr>
          </w:p>
        </w:tc>
      </w:tr>
      <w:tr w:rsidR="005C2F21" w:rsidRPr="003F541C" w14:paraId="5C141862" w14:textId="77777777" w:rsidTr="00AF643E">
        <w:tblPrEx>
          <w:tblLook w:val="0000" w:firstRow="0" w:lastRow="0" w:firstColumn="0" w:lastColumn="0" w:noHBand="0" w:noVBand="0"/>
        </w:tblPrEx>
        <w:tc>
          <w:tcPr>
            <w:tcW w:w="851" w:type="dxa"/>
            <w:shd w:val="clear" w:color="auto" w:fill="auto"/>
          </w:tcPr>
          <w:p w14:paraId="52325139" w14:textId="12A4E8F4" w:rsidR="005C2F21" w:rsidRPr="00AB778F" w:rsidRDefault="005C2F21" w:rsidP="00FA41A7">
            <w:pPr>
              <w:jc w:val="center"/>
              <w:rPr>
                <w:lang w:val="lt-LT"/>
              </w:rPr>
            </w:pPr>
            <w:r>
              <w:rPr>
                <w:lang w:val="lt-LT"/>
              </w:rPr>
              <w:t>24.</w:t>
            </w:r>
          </w:p>
        </w:tc>
        <w:tc>
          <w:tcPr>
            <w:tcW w:w="3969" w:type="dxa"/>
            <w:shd w:val="clear" w:color="auto" w:fill="auto"/>
          </w:tcPr>
          <w:p w14:paraId="6F62DF55" w14:textId="06CD7241" w:rsidR="005C2F21" w:rsidRPr="00AB778F" w:rsidRDefault="005C2F21" w:rsidP="00524985">
            <w:pPr>
              <w:rPr>
                <w:lang w:val="lt-LT"/>
              </w:rPr>
            </w:pPr>
            <w:proofErr w:type="spellStart"/>
            <w:r>
              <w:rPr>
                <w:lang w:val="lt-LT"/>
              </w:rPr>
              <w:t>E</w:t>
            </w:r>
            <w:r w:rsidRPr="00524985">
              <w:rPr>
                <w:lang w:val="lt-LT"/>
              </w:rPr>
              <w:t>lektrokardiografo</w:t>
            </w:r>
            <w:proofErr w:type="spellEnd"/>
            <w:r w:rsidRPr="00524985">
              <w:rPr>
                <w:lang w:val="lt-LT"/>
              </w:rPr>
              <w:t xml:space="preserve"> </w:t>
            </w:r>
            <w:r w:rsidRPr="00CA5647">
              <w:rPr>
                <w:lang w:val="lt-LT"/>
              </w:rPr>
              <w:t xml:space="preserve">maitinimas </w:t>
            </w:r>
          </w:p>
        </w:tc>
        <w:tc>
          <w:tcPr>
            <w:tcW w:w="5387" w:type="dxa"/>
            <w:shd w:val="clear" w:color="auto" w:fill="auto"/>
          </w:tcPr>
          <w:p w14:paraId="3F1EA1BC" w14:textId="491012B4" w:rsidR="005C2F21" w:rsidRPr="00AB778F" w:rsidRDefault="005C2F21" w:rsidP="00E13A68">
            <w:pPr>
              <w:jc w:val="both"/>
              <w:rPr>
                <w:lang w:val="lt-LT"/>
              </w:rPr>
            </w:pPr>
            <w:r w:rsidRPr="00CA5647">
              <w:rPr>
                <w:lang w:val="lt-LT"/>
              </w:rPr>
              <w:t>Iš išorinio elektros tinklo (220-240V, 50-60</w:t>
            </w:r>
            <w:r>
              <w:rPr>
                <w:lang w:val="lt-LT"/>
              </w:rPr>
              <w:t xml:space="preserve"> H</w:t>
            </w:r>
            <w:r w:rsidRPr="00CA5647">
              <w:rPr>
                <w:lang w:val="lt-LT"/>
              </w:rPr>
              <w:t>z)  ir iš vidinio akumuliatoriaus. Ne mažiau kaip 100  elektrokardiogramų dirbant nuo vidinio akumuliatoriaus arba ne mažiau kaip 3 val. pastovaus veikimo.</w:t>
            </w:r>
          </w:p>
        </w:tc>
        <w:tc>
          <w:tcPr>
            <w:tcW w:w="4961" w:type="dxa"/>
            <w:shd w:val="clear" w:color="auto" w:fill="auto"/>
            <w:vAlign w:val="center"/>
          </w:tcPr>
          <w:p w14:paraId="152F8BD5" w14:textId="75625D21" w:rsidR="005C2F21" w:rsidRPr="00AB778F" w:rsidRDefault="005C2F21" w:rsidP="00A715A4">
            <w:pPr>
              <w:rPr>
                <w:lang w:val="lt-LT"/>
              </w:rPr>
            </w:pPr>
            <w:r w:rsidRPr="00AB778F">
              <w:rPr>
                <w:lang w:val="lt-LT"/>
              </w:rPr>
              <w:t xml:space="preserve"> </w:t>
            </w:r>
          </w:p>
        </w:tc>
      </w:tr>
      <w:tr w:rsidR="005C2F21" w:rsidRPr="003F541C" w14:paraId="22995895" w14:textId="77777777" w:rsidTr="00AF643E">
        <w:tblPrEx>
          <w:tblLook w:val="0000" w:firstRow="0" w:lastRow="0" w:firstColumn="0" w:lastColumn="0" w:noHBand="0" w:noVBand="0"/>
        </w:tblPrEx>
        <w:tc>
          <w:tcPr>
            <w:tcW w:w="851" w:type="dxa"/>
            <w:shd w:val="clear" w:color="auto" w:fill="auto"/>
          </w:tcPr>
          <w:p w14:paraId="09F855AD" w14:textId="08E0FA12" w:rsidR="005C2F21" w:rsidRPr="00524985" w:rsidRDefault="005C2F21" w:rsidP="00FA41A7">
            <w:pPr>
              <w:jc w:val="center"/>
              <w:rPr>
                <w:lang w:val="lt-LT"/>
              </w:rPr>
            </w:pPr>
            <w:r>
              <w:rPr>
                <w:lang w:val="lt-LT"/>
              </w:rPr>
              <w:t>25.</w:t>
            </w:r>
          </w:p>
        </w:tc>
        <w:tc>
          <w:tcPr>
            <w:tcW w:w="3969" w:type="dxa"/>
            <w:shd w:val="clear" w:color="auto" w:fill="auto"/>
          </w:tcPr>
          <w:p w14:paraId="16FB7ACF" w14:textId="08AA7091" w:rsidR="005C2F21" w:rsidRPr="00524985" w:rsidRDefault="005C2F21" w:rsidP="00524985">
            <w:pPr>
              <w:rPr>
                <w:lang w:val="lt-LT"/>
              </w:rPr>
            </w:pPr>
            <w:proofErr w:type="spellStart"/>
            <w:r>
              <w:rPr>
                <w:lang w:val="lt-LT"/>
              </w:rPr>
              <w:t>Elektrokardiografo</w:t>
            </w:r>
            <w:proofErr w:type="spellEnd"/>
            <w:r>
              <w:rPr>
                <w:lang w:val="lt-LT"/>
              </w:rPr>
              <w:t xml:space="preserve"> svoris </w:t>
            </w:r>
          </w:p>
        </w:tc>
        <w:tc>
          <w:tcPr>
            <w:tcW w:w="5387" w:type="dxa"/>
            <w:shd w:val="clear" w:color="auto" w:fill="auto"/>
          </w:tcPr>
          <w:p w14:paraId="48A30A13" w14:textId="436806FD" w:rsidR="005C2F21" w:rsidRPr="00524985" w:rsidRDefault="005C2F21" w:rsidP="00BB4128">
            <w:pPr>
              <w:rPr>
                <w:lang w:val="lt-LT"/>
              </w:rPr>
            </w:pPr>
            <w:r>
              <w:rPr>
                <w:lang w:val="lt-LT"/>
              </w:rPr>
              <w:t xml:space="preserve">≤ 6,5 kg. </w:t>
            </w:r>
          </w:p>
        </w:tc>
        <w:tc>
          <w:tcPr>
            <w:tcW w:w="4961" w:type="dxa"/>
            <w:shd w:val="clear" w:color="auto" w:fill="auto"/>
            <w:vAlign w:val="center"/>
          </w:tcPr>
          <w:p w14:paraId="31C6618E" w14:textId="6D137E89" w:rsidR="005C2F21" w:rsidRPr="00524985" w:rsidRDefault="005C2F21" w:rsidP="00524985">
            <w:pPr>
              <w:rPr>
                <w:lang w:val="lt-LT"/>
              </w:rPr>
            </w:pPr>
          </w:p>
        </w:tc>
      </w:tr>
      <w:tr w:rsidR="00E13A68" w:rsidRPr="003F541C" w14:paraId="40E4731A" w14:textId="77777777" w:rsidTr="00AF643E">
        <w:tblPrEx>
          <w:tblLook w:val="0000" w:firstRow="0" w:lastRow="0" w:firstColumn="0" w:lastColumn="0" w:noHBand="0" w:noVBand="0"/>
        </w:tblPrEx>
        <w:tc>
          <w:tcPr>
            <w:tcW w:w="851" w:type="dxa"/>
            <w:shd w:val="clear" w:color="auto" w:fill="auto"/>
          </w:tcPr>
          <w:p w14:paraId="6FE8175B" w14:textId="494C4BE3" w:rsidR="005C2F21" w:rsidRPr="00524985" w:rsidRDefault="005C2F21" w:rsidP="00FA41A7">
            <w:pPr>
              <w:jc w:val="center"/>
              <w:rPr>
                <w:lang w:val="lt-LT"/>
              </w:rPr>
            </w:pPr>
            <w:r>
              <w:rPr>
                <w:lang w:val="lt-LT"/>
              </w:rPr>
              <w:t>26.</w:t>
            </w:r>
          </w:p>
        </w:tc>
        <w:tc>
          <w:tcPr>
            <w:tcW w:w="3969" w:type="dxa"/>
            <w:shd w:val="clear" w:color="auto" w:fill="auto"/>
          </w:tcPr>
          <w:p w14:paraId="35D4E5FC" w14:textId="39731698" w:rsidR="005C2F21" w:rsidRPr="00524985" w:rsidRDefault="005C2F21" w:rsidP="00524985">
            <w:pPr>
              <w:rPr>
                <w:lang w:val="lt-LT"/>
              </w:rPr>
            </w:pPr>
            <w:r w:rsidRPr="00524985">
              <w:rPr>
                <w:lang w:val="lt-LT"/>
              </w:rPr>
              <w:t>Duomenų ir rezultatų išsaugojimas ir siuntimas tinkle PDF, XML, DICOM formatais.</w:t>
            </w:r>
          </w:p>
        </w:tc>
        <w:tc>
          <w:tcPr>
            <w:tcW w:w="5387" w:type="dxa"/>
            <w:shd w:val="clear" w:color="auto" w:fill="auto"/>
          </w:tcPr>
          <w:p w14:paraId="4387CBFD" w14:textId="0F36A847" w:rsidR="005C2F21" w:rsidRPr="00524985" w:rsidRDefault="005C2F21" w:rsidP="00E13A68">
            <w:pPr>
              <w:jc w:val="both"/>
              <w:rPr>
                <w:lang w:val="lt-LT"/>
              </w:rPr>
            </w:pPr>
            <w:r w:rsidRPr="00524985">
              <w:rPr>
                <w:lang w:val="lt-LT"/>
              </w:rPr>
              <w:t>Būtina.</w:t>
            </w:r>
            <w:r>
              <w:rPr>
                <w:lang w:val="lt-LT"/>
              </w:rPr>
              <w:t xml:space="preserve"> DICOM formato failai generuojami </w:t>
            </w:r>
            <w:proofErr w:type="spellStart"/>
            <w:r>
              <w:rPr>
                <w:lang w:val="lt-LT"/>
              </w:rPr>
              <w:t>elektrokardiografe</w:t>
            </w:r>
            <w:proofErr w:type="spellEnd"/>
            <w:r>
              <w:rPr>
                <w:lang w:val="lt-LT"/>
              </w:rPr>
              <w:t xml:space="preserve"> arba per išorinę programinę įrangą, diegiamą į Perkančiosios organizacijos informacinės sistemos serverį.</w:t>
            </w:r>
          </w:p>
        </w:tc>
        <w:tc>
          <w:tcPr>
            <w:tcW w:w="4961" w:type="dxa"/>
            <w:shd w:val="clear" w:color="auto" w:fill="auto"/>
            <w:vAlign w:val="center"/>
          </w:tcPr>
          <w:p w14:paraId="4BA981C6" w14:textId="1FEA3745" w:rsidR="005C2F21" w:rsidRPr="00524985" w:rsidRDefault="005C2F21" w:rsidP="00524985">
            <w:pPr>
              <w:rPr>
                <w:lang w:val="lt-LT"/>
              </w:rPr>
            </w:pPr>
          </w:p>
        </w:tc>
      </w:tr>
      <w:tr w:rsidR="005C2F21" w:rsidRPr="003F541C" w14:paraId="748AA1A2" w14:textId="77777777" w:rsidTr="00AF643E">
        <w:tblPrEx>
          <w:tblLook w:val="0000" w:firstRow="0" w:lastRow="0" w:firstColumn="0" w:lastColumn="0" w:noHBand="0" w:noVBand="0"/>
        </w:tblPrEx>
        <w:tc>
          <w:tcPr>
            <w:tcW w:w="851" w:type="dxa"/>
            <w:shd w:val="clear" w:color="auto" w:fill="auto"/>
          </w:tcPr>
          <w:p w14:paraId="356EE2F9" w14:textId="7E5378EC" w:rsidR="005C2F21" w:rsidRPr="00524985" w:rsidRDefault="005C2F21" w:rsidP="00FA41A7">
            <w:pPr>
              <w:jc w:val="center"/>
              <w:rPr>
                <w:lang w:val="lt-LT"/>
              </w:rPr>
            </w:pPr>
            <w:r>
              <w:rPr>
                <w:lang w:val="lt-LT"/>
              </w:rPr>
              <w:t>27.</w:t>
            </w:r>
          </w:p>
        </w:tc>
        <w:tc>
          <w:tcPr>
            <w:tcW w:w="3969" w:type="dxa"/>
            <w:shd w:val="clear" w:color="auto" w:fill="auto"/>
          </w:tcPr>
          <w:p w14:paraId="7A0632C2" w14:textId="6598D5D9" w:rsidR="005C2F21" w:rsidRPr="00524985" w:rsidRDefault="005C2F21" w:rsidP="00FA41A7">
            <w:pPr>
              <w:rPr>
                <w:lang w:val="lt-LT"/>
              </w:rPr>
            </w:pPr>
            <w:r>
              <w:rPr>
                <w:lang w:val="lt-LT"/>
              </w:rPr>
              <w:t>Integruotos jungtys  d</w:t>
            </w:r>
            <w:r w:rsidRPr="00524985">
              <w:rPr>
                <w:lang w:val="lt-LT"/>
              </w:rPr>
              <w:t>uomenų ir rezultatų</w:t>
            </w:r>
            <w:r>
              <w:rPr>
                <w:lang w:val="lt-LT"/>
              </w:rPr>
              <w:t xml:space="preserve"> perdavimui</w:t>
            </w:r>
          </w:p>
        </w:tc>
        <w:tc>
          <w:tcPr>
            <w:tcW w:w="5387" w:type="dxa"/>
            <w:shd w:val="clear" w:color="auto" w:fill="auto"/>
          </w:tcPr>
          <w:p w14:paraId="5AD6478B" w14:textId="3350D819" w:rsidR="005C2F21" w:rsidRPr="00524985" w:rsidRDefault="005C2F21" w:rsidP="00966611">
            <w:pPr>
              <w:rPr>
                <w:lang w:val="lt-LT"/>
              </w:rPr>
            </w:pPr>
            <w:r>
              <w:rPr>
                <w:lang w:val="lt-LT"/>
              </w:rPr>
              <w:t>USB, LAN</w:t>
            </w:r>
          </w:p>
        </w:tc>
        <w:tc>
          <w:tcPr>
            <w:tcW w:w="4961" w:type="dxa"/>
            <w:shd w:val="clear" w:color="auto" w:fill="auto"/>
            <w:vAlign w:val="center"/>
          </w:tcPr>
          <w:p w14:paraId="69837E21" w14:textId="2F43FCEC" w:rsidR="005C2F21" w:rsidRPr="00524985" w:rsidRDefault="005C2F21" w:rsidP="00524985">
            <w:pPr>
              <w:rPr>
                <w:lang w:val="lt-LT"/>
              </w:rPr>
            </w:pPr>
          </w:p>
        </w:tc>
      </w:tr>
      <w:tr w:rsidR="005C2F21" w:rsidRPr="003F541C" w14:paraId="4804C86B" w14:textId="77777777" w:rsidTr="00AF643E">
        <w:tblPrEx>
          <w:tblLook w:val="0000" w:firstRow="0" w:lastRow="0" w:firstColumn="0" w:lastColumn="0" w:noHBand="0" w:noVBand="0"/>
        </w:tblPrEx>
        <w:tc>
          <w:tcPr>
            <w:tcW w:w="851" w:type="dxa"/>
            <w:shd w:val="clear" w:color="auto" w:fill="auto"/>
          </w:tcPr>
          <w:p w14:paraId="159BAFA2" w14:textId="2ADE222E" w:rsidR="005C2F21" w:rsidRPr="00524985" w:rsidRDefault="005C2F21" w:rsidP="00FA41A7">
            <w:pPr>
              <w:jc w:val="center"/>
              <w:rPr>
                <w:lang w:val="lt-LT"/>
              </w:rPr>
            </w:pPr>
            <w:r>
              <w:rPr>
                <w:lang w:val="lt-LT"/>
              </w:rPr>
              <w:t xml:space="preserve">28. </w:t>
            </w:r>
          </w:p>
        </w:tc>
        <w:tc>
          <w:tcPr>
            <w:tcW w:w="3969" w:type="dxa"/>
            <w:shd w:val="clear" w:color="auto" w:fill="auto"/>
          </w:tcPr>
          <w:p w14:paraId="10AD853D" w14:textId="538398CB" w:rsidR="005C2F21" w:rsidRPr="00524985" w:rsidRDefault="005C2F21" w:rsidP="00524985">
            <w:pPr>
              <w:rPr>
                <w:lang w:val="lt-LT"/>
              </w:rPr>
            </w:pPr>
            <w:r w:rsidRPr="00524985">
              <w:rPr>
                <w:lang w:val="lt-LT"/>
              </w:rPr>
              <w:t xml:space="preserve">Galimybė užrašytą elektrokardiogramą perduoti </w:t>
            </w:r>
            <w:proofErr w:type="spellStart"/>
            <w:r w:rsidRPr="00524985">
              <w:rPr>
                <w:lang w:val="lt-LT"/>
              </w:rPr>
              <w:t>belaidžiu</w:t>
            </w:r>
            <w:proofErr w:type="spellEnd"/>
            <w:r w:rsidRPr="00524985">
              <w:rPr>
                <w:lang w:val="lt-LT"/>
              </w:rPr>
              <w:t xml:space="preserve"> kompiuteriniu tinklu (</w:t>
            </w:r>
            <w:proofErr w:type="spellStart"/>
            <w:r w:rsidRPr="00524985">
              <w:rPr>
                <w:lang w:val="lt-LT"/>
              </w:rPr>
              <w:t>WiFi</w:t>
            </w:r>
            <w:proofErr w:type="spellEnd"/>
            <w:r w:rsidRPr="00524985">
              <w:rPr>
                <w:lang w:val="lt-LT"/>
              </w:rPr>
              <w:t xml:space="preserve"> technologija) į ligoninės informacinę sistemą.</w:t>
            </w:r>
          </w:p>
        </w:tc>
        <w:tc>
          <w:tcPr>
            <w:tcW w:w="5387" w:type="dxa"/>
            <w:shd w:val="clear" w:color="auto" w:fill="auto"/>
          </w:tcPr>
          <w:p w14:paraId="6BDD2F27" w14:textId="7A898A18" w:rsidR="005C2F21" w:rsidRPr="00524985" w:rsidRDefault="005C2F21" w:rsidP="00524985">
            <w:pPr>
              <w:rPr>
                <w:lang w:val="lt-LT"/>
              </w:rPr>
            </w:pPr>
            <w:r w:rsidRPr="00524985">
              <w:rPr>
                <w:lang w:val="lt-LT"/>
              </w:rPr>
              <w:t>Būtina. Į pasiūlymą įskaičiuotas šios funkcijos įdiegimo kaštai.</w:t>
            </w:r>
          </w:p>
        </w:tc>
        <w:tc>
          <w:tcPr>
            <w:tcW w:w="4961" w:type="dxa"/>
            <w:shd w:val="clear" w:color="auto" w:fill="auto"/>
            <w:vAlign w:val="center"/>
          </w:tcPr>
          <w:p w14:paraId="1F66DBA3" w14:textId="77777777" w:rsidR="005C2F21" w:rsidRPr="00524985" w:rsidRDefault="005C2F21" w:rsidP="00524985">
            <w:pPr>
              <w:rPr>
                <w:lang w:val="lt-LT"/>
              </w:rPr>
            </w:pPr>
          </w:p>
        </w:tc>
      </w:tr>
      <w:tr w:rsidR="005C2F21" w:rsidRPr="003F541C" w14:paraId="266A1BBC" w14:textId="77777777" w:rsidTr="00AF643E">
        <w:tblPrEx>
          <w:tblLook w:val="0000" w:firstRow="0" w:lastRow="0" w:firstColumn="0" w:lastColumn="0" w:noHBand="0" w:noVBand="0"/>
        </w:tblPrEx>
        <w:tc>
          <w:tcPr>
            <w:tcW w:w="851" w:type="dxa"/>
            <w:shd w:val="clear" w:color="auto" w:fill="auto"/>
          </w:tcPr>
          <w:p w14:paraId="0567C867" w14:textId="79820278" w:rsidR="005C2F21" w:rsidRPr="00524985" w:rsidRDefault="005C2F21" w:rsidP="00FA41A7">
            <w:pPr>
              <w:jc w:val="center"/>
              <w:rPr>
                <w:lang w:val="lt-LT"/>
              </w:rPr>
            </w:pPr>
            <w:r>
              <w:rPr>
                <w:lang w:val="lt-LT"/>
              </w:rPr>
              <w:t>29.</w:t>
            </w:r>
          </w:p>
        </w:tc>
        <w:tc>
          <w:tcPr>
            <w:tcW w:w="3969" w:type="dxa"/>
            <w:shd w:val="clear" w:color="auto" w:fill="auto"/>
          </w:tcPr>
          <w:p w14:paraId="797FD754" w14:textId="17466DD0" w:rsidR="005C2F21" w:rsidRPr="00524985" w:rsidRDefault="005C2F21" w:rsidP="00524985">
            <w:pPr>
              <w:rPr>
                <w:lang w:val="lt-LT"/>
              </w:rPr>
            </w:pPr>
            <w:proofErr w:type="spellStart"/>
            <w:r w:rsidRPr="00524985">
              <w:rPr>
                <w:lang w:val="lt-LT"/>
              </w:rPr>
              <w:t>Komplektacija</w:t>
            </w:r>
            <w:proofErr w:type="spellEnd"/>
            <w:r>
              <w:rPr>
                <w:lang w:val="lt-LT"/>
              </w:rPr>
              <w:t>:</w:t>
            </w:r>
          </w:p>
        </w:tc>
        <w:tc>
          <w:tcPr>
            <w:tcW w:w="5387" w:type="dxa"/>
            <w:shd w:val="clear" w:color="auto" w:fill="auto"/>
          </w:tcPr>
          <w:p w14:paraId="3874AF65" w14:textId="316FBB0C" w:rsidR="005C2F21" w:rsidRPr="00524985" w:rsidRDefault="005C2F21" w:rsidP="00524985">
            <w:pPr>
              <w:rPr>
                <w:lang w:val="lt-LT"/>
              </w:rPr>
            </w:pPr>
          </w:p>
        </w:tc>
        <w:tc>
          <w:tcPr>
            <w:tcW w:w="4961" w:type="dxa"/>
            <w:shd w:val="clear" w:color="auto" w:fill="auto"/>
            <w:vAlign w:val="center"/>
          </w:tcPr>
          <w:p w14:paraId="6F799586" w14:textId="5E4AA3A7" w:rsidR="005C2F21" w:rsidRPr="00524985" w:rsidRDefault="005C2F21" w:rsidP="00524985">
            <w:pPr>
              <w:rPr>
                <w:lang w:val="lt-LT"/>
              </w:rPr>
            </w:pPr>
          </w:p>
        </w:tc>
      </w:tr>
      <w:tr w:rsidR="005C2F21" w:rsidRPr="003F541C" w14:paraId="46D6C220" w14:textId="77777777" w:rsidTr="00AF643E">
        <w:tblPrEx>
          <w:tblLook w:val="0000" w:firstRow="0" w:lastRow="0" w:firstColumn="0" w:lastColumn="0" w:noHBand="0" w:noVBand="0"/>
        </w:tblPrEx>
        <w:tc>
          <w:tcPr>
            <w:tcW w:w="851" w:type="dxa"/>
            <w:shd w:val="clear" w:color="auto" w:fill="auto"/>
          </w:tcPr>
          <w:p w14:paraId="4084E781" w14:textId="6D776A13" w:rsidR="005C2F21" w:rsidRPr="00CA5647" w:rsidRDefault="005C2F21" w:rsidP="00FA41A7">
            <w:pPr>
              <w:jc w:val="center"/>
              <w:rPr>
                <w:lang w:val="lt-LT"/>
              </w:rPr>
            </w:pPr>
            <w:r>
              <w:rPr>
                <w:lang w:val="lt-LT"/>
              </w:rPr>
              <w:t>29</w:t>
            </w:r>
            <w:r w:rsidRPr="00524985">
              <w:rPr>
                <w:lang w:val="lt-LT"/>
              </w:rPr>
              <w:t>.1</w:t>
            </w:r>
          </w:p>
        </w:tc>
        <w:tc>
          <w:tcPr>
            <w:tcW w:w="3969" w:type="dxa"/>
            <w:shd w:val="clear" w:color="auto" w:fill="auto"/>
          </w:tcPr>
          <w:p w14:paraId="45B20446" w14:textId="5EC0A4BF" w:rsidR="005C2F21" w:rsidRPr="00CA5647" w:rsidRDefault="005C2F21" w:rsidP="001A6025">
            <w:pPr>
              <w:rPr>
                <w:lang w:val="lt-LT"/>
              </w:rPr>
            </w:pPr>
            <w:r w:rsidRPr="005C2F21">
              <w:rPr>
                <w:lang w:val="lt-LT"/>
              </w:rPr>
              <w:t xml:space="preserve">Paciento kabelis su krūtininių ir standartinių </w:t>
            </w:r>
            <w:proofErr w:type="spellStart"/>
            <w:r w:rsidRPr="005C2F21">
              <w:rPr>
                <w:lang w:val="lt-LT"/>
              </w:rPr>
              <w:t>derivacijų</w:t>
            </w:r>
            <w:proofErr w:type="spellEnd"/>
            <w:r w:rsidRPr="005C2F21">
              <w:rPr>
                <w:lang w:val="lt-LT"/>
              </w:rPr>
              <w:t xml:space="preserve"> elektrodų rinkiniu (elektrodai daugkartiniai)</w:t>
            </w:r>
          </w:p>
        </w:tc>
        <w:tc>
          <w:tcPr>
            <w:tcW w:w="5387" w:type="dxa"/>
            <w:shd w:val="clear" w:color="auto" w:fill="auto"/>
          </w:tcPr>
          <w:p w14:paraId="072B859D" w14:textId="77777777" w:rsidR="005C2F21" w:rsidRPr="005C2F21" w:rsidRDefault="005C2F21" w:rsidP="000D2533">
            <w:pPr>
              <w:rPr>
                <w:lang w:val="lt-LT"/>
              </w:rPr>
            </w:pPr>
            <w:r w:rsidRPr="005C2F21">
              <w:rPr>
                <w:lang w:val="lt-LT"/>
              </w:rPr>
              <w:t xml:space="preserve">2 </w:t>
            </w:r>
            <w:proofErr w:type="spellStart"/>
            <w:r w:rsidRPr="005C2F21">
              <w:rPr>
                <w:lang w:val="lt-LT"/>
              </w:rPr>
              <w:t>kompl</w:t>
            </w:r>
            <w:proofErr w:type="spellEnd"/>
            <w:r w:rsidRPr="005C2F21">
              <w:rPr>
                <w:lang w:val="lt-LT"/>
              </w:rPr>
              <w:t>. suaugusiems pacientams.</w:t>
            </w:r>
          </w:p>
          <w:p w14:paraId="595AC50C" w14:textId="75AAF8D4" w:rsidR="005C2F21" w:rsidRPr="00CA5647" w:rsidRDefault="005C2F21" w:rsidP="00524985">
            <w:pPr>
              <w:rPr>
                <w:lang w:val="lt-LT"/>
              </w:rPr>
            </w:pPr>
          </w:p>
        </w:tc>
        <w:tc>
          <w:tcPr>
            <w:tcW w:w="4961" w:type="dxa"/>
            <w:shd w:val="clear" w:color="auto" w:fill="auto"/>
            <w:vAlign w:val="center"/>
          </w:tcPr>
          <w:p w14:paraId="0A46527A" w14:textId="77777777" w:rsidR="005C2F21" w:rsidRPr="00CA5647" w:rsidRDefault="005C2F21" w:rsidP="00524985">
            <w:pPr>
              <w:rPr>
                <w:lang w:val="lt-LT"/>
              </w:rPr>
            </w:pPr>
          </w:p>
        </w:tc>
      </w:tr>
      <w:tr w:rsidR="005C2F21" w:rsidRPr="003F541C" w14:paraId="4AE88826" w14:textId="77777777" w:rsidTr="00AF643E">
        <w:tblPrEx>
          <w:tblLook w:val="0000" w:firstRow="0" w:lastRow="0" w:firstColumn="0" w:lastColumn="0" w:noHBand="0" w:noVBand="0"/>
        </w:tblPrEx>
        <w:trPr>
          <w:trHeight w:val="71"/>
        </w:trPr>
        <w:tc>
          <w:tcPr>
            <w:tcW w:w="851" w:type="dxa"/>
            <w:shd w:val="clear" w:color="auto" w:fill="auto"/>
          </w:tcPr>
          <w:p w14:paraId="4695AAE4" w14:textId="3D81C231" w:rsidR="005C2F21" w:rsidRPr="00CA5647" w:rsidRDefault="001A6025" w:rsidP="00FA41A7">
            <w:pPr>
              <w:jc w:val="center"/>
              <w:rPr>
                <w:lang w:val="lt-LT"/>
              </w:rPr>
            </w:pPr>
            <w:r>
              <w:rPr>
                <w:lang w:val="lt-LT"/>
              </w:rPr>
              <w:t>29</w:t>
            </w:r>
            <w:r w:rsidR="005C2F21" w:rsidRPr="00524985">
              <w:rPr>
                <w:lang w:val="lt-LT"/>
              </w:rPr>
              <w:t>.2</w:t>
            </w:r>
          </w:p>
        </w:tc>
        <w:tc>
          <w:tcPr>
            <w:tcW w:w="3969" w:type="dxa"/>
            <w:shd w:val="clear" w:color="auto" w:fill="auto"/>
          </w:tcPr>
          <w:p w14:paraId="76C9CDDB" w14:textId="6518870E" w:rsidR="005C2F21" w:rsidRPr="00CA5647" w:rsidRDefault="005C2F21" w:rsidP="00AF643E">
            <w:pPr>
              <w:rPr>
                <w:lang w:val="lt-LT"/>
              </w:rPr>
            </w:pPr>
            <w:r w:rsidRPr="005C2F21">
              <w:rPr>
                <w:lang w:val="lt-LT"/>
              </w:rPr>
              <w:t xml:space="preserve">Brūkšninių kodų skaitytuvas, </w:t>
            </w:r>
            <w:r w:rsidR="00AF643E">
              <w:rPr>
                <w:lang w:val="lt-LT"/>
              </w:rPr>
              <w:t>paciento</w:t>
            </w:r>
            <w:r w:rsidRPr="005C2F21">
              <w:rPr>
                <w:lang w:val="lt-LT"/>
              </w:rPr>
              <w:t xml:space="preserve"> duomenų įvedimui </w:t>
            </w:r>
          </w:p>
        </w:tc>
        <w:tc>
          <w:tcPr>
            <w:tcW w:w="5387" w:type="dxa"/>
            <w:shd w:val="clear" w:color="auto" w:fill="auto"/>
          </w:tcPr>
          <w:p w14:paraId="36EB5361" w14:textId="4BFFFD68" w:rsidR="005C2F21" w:rsidRPr="00CA5647" w:rsidRDefault="005C2F21" w:rsidP="00524985">
            <w:pPr>
              <w:rPr>
                <w:lang w:val="lt-LT"/>
              </w:rPr>
            </w:pPr>
            <w:r w:rsidRPr="005C2F21">
              <w:rPr>
                <w:lang w:val="lt-LT"/>
              </w:rPr>
              <w:t>Būtina.</w:t>
            </w:r>
          </w:p>
        </w:tc>
        <w:tc>
          <w:tcPr>
            <w:tcW w:w="4961" w:type="dxa"/>
            <w:shd w:val="clear" w:color="auto" w:fill="auto"/>
            <w:vAlign w:val="center"/>
          </w:tcPr>
          <w:p w14:paraId="7CEA7DC9" w14:textId="77777777" w:rsidR="005C2F21" w:rsidRPr="00CA5647" w:rsidRDefault="005C2F21" w:rsidP="00524985">
            <w:pPr>
              <w:rPr>
                <w:lang w:val="lt-LT"/>
              </w:rPr>
            </w:pPr>
          </w:p>
        </w:tc>
      </w:tr>
      <w:tr w:rsidR="001A6025" w:rsidRPr="003F541C" w14:paraId="0C8AF466" w14:textId="77777777" w:rsidTr="00AF643E">
        <w:tblPrEx>
          <w:tblLook w:val="0000" w:firstRow="0" w:lastRow="0" w:firstColumn="0" w:lastColumn="0" w:noHBand="0" w:noVBand="0"/>
        </w:tblPrEx>
        <w:tc>
          <w:tcPr>
            <w:tcW w:w="851" w:type="dxa"/>
            <w:shd w:val="clear" w:color="auto" w:fill="auto"/>
          </w:tcPr>
          <w:p w14:paraId="37E21B1E" w14:textId="285509EB" w:rsidR="001A6025" w:rsidRPr="00CA5647" w:rsidRDefault="001A6025" w:rsidP="00FA41A7">
            <w:pPr>
              <w:jc w:val="center"/>
              <w:rPr>
                <w:highlight w:val="yellow"/>
                <w:lang w:val="lt-LT"/>
              </w:rPr>
            </w:pPr>
            <w:r>
              <w:rPr>
                <w:lang w:val="lt-LT"/>
              </w:rPr>
              <w:t>29</w:t>
            </w:r>
            <w:r w:rsidRPr="00524985">
              <w:rPr>
                <w:lang w:val="lt-LT"/>
              </w:rPr>
              <w:t>.3</w:t>
            </w:r>
          </w:p>
        </w:tc>
        <w:tc>
          <w:tcPr>
            <w:tcW w:w="3969" w:type="dxa"/>
            <w:shd w:val="clear" w:color="auto" w:fill="auto"/>
          </w:tcPr>
          <w:p w14:paraId="78373166" w14:textId="6869604E" w:rsidR="001A6025" w:rsidRPr="00CA5647" w:rsidRDefault="001A6025" w:rsidP="001A6025">
            <w:pPr>
              <w:rPr>
                <w:lang w:val="lt-LT"/>
              </w:rPr>
            </w:pPr>
            <w:r w:rsidRPr="009D677C">
              <w:rPr>
                <w:lang w:val="lt-LT"/>
              </w:rPr>
              <w:t xml:space="preserve">Mobilus vežimėlis </w:t>
            </w:r>
            <w:proofErr w:type="spellStart"/>
            <w:r w:rsidRPr="009D677C">
              <w:rPr>
                <w:lang w:val="lt-LT"/>
              </w:rPr>
              <w:t>elektrokardiografo</w:t>
            </w:r>
            <w:proofErr w:type="spellEnd"/>
            <w:r w:rsidRPr="009D677C">
              <w:rPr>
                <w:lang w:val="lt-LT"/>
              </w:rPr>
              <w:t xml:space="preserve"> transportavimui </w:t>
            </w:r>
          </w:p>
        </w:tc>
        <w:tc>
          <w:tcPr>
            <w:tcW w:w="5387" w:type="dxa"/>
            <w:shd w:val="clear" w:color="auto" w:fill="auto"/>
          </w:tcPr>
          <w:p w14:paraId="1DB5A310" w14:textId="77777777" w:rsidR="001A6025" w:rsidRPr="009D677C" w:rsidRDefault="001A6025" w:rsidP="00D5583C">
            <w:pPr>
              <w:rPr>
                <w:lang w:val="lt-LT"/>
              </w:rPr>
            </w:pPr>
            <w:r w:rsidRPr="009D677C">
              <w:rPr>
                <w:lang w:val="lt-LT"/>
              </w:rPr>
              <w:t>1. Vežimėlis reguliuojamo aukščio;</w:t>
            </w:r>
          </w:p>
          <w:p w14:paraId="5C3D5768" w14:textId="77777777" w:rsidR="001A6025" w:rsidRPr="009D677C" w:rsidRDefault="001A6025" w:rsidP="00D5583C">
            <w:pPr>
              <w:rPr>
                <w:lang w:val="lt-LT"/>
              </w:rPr>
            </w:pPr>
            <w:r w:rsidRPr="009D677C">
              <w:rPr>
                <w:lang w:val="lt-LT"/>
              </w:rPr>
              <w:t>2. Ne mažiau kaip du ratukai su stabdžiais;</w:t>
            </w:r>
          </w:p>
          <w:p w14:paraId="384F0C45" w14:textId="5E432A13" w:rsidR="001A6025" w:rsidRPr="009D677C" w:rsidRDefault="00E13A68" w:rsidP="0013764B">
            <w:pPr>
              <w:jc w:val="both"/>
              <w:rPr>
                <w:lang w:val="lt-LT"/>
              </w:rPr>
            </w:pPr>
            <w:r>
              <w:rPr>
                <w:lang w:val="lt-LT"/>
              </w:rPr>
              <w:t>3.</w:t>
            </w:r>
            <w:r w:rsidR="00AF643E">
              <w:rPr>
                <w:lang w:val="lt-LT"/>
              </w:rPr>
              <w:t xml:space="preserve"> </w:t>
            </w:r>
            <w:r w:rsidR="001A6025" w:rsidRPr="009D677C">
              <w:rPr>
                <w:lang w:val="lt-LT"/>
              </w:rPr>
              <w:t xml:space="preserve">Su rankena vežimėlio transportavimui bei </w:t>
            </w:r>
            <w:r w:rsidR="001A6025">
              <w:rPr>
                <w:lang w:val="lt-LT"/>
              </w:rPr>
              <w:t xml:space="preserve">stalčiumi ir </w:t>
            </w:r>
            <w:r w:rsidR="001A6025" w:rsidRPr="009D677C">
              <w:rPr>
                <w:lang w:val="lt-LT"/>
              </w:rPr>
              <w:t xml:space="preserve">krepšeliu </w:t>
            </w:r>
            <w:proofErr w:type="spellStart"/>
            <w:r w:rsidR="001A6025" w:rsidRPr="009D677C">
              <w:rPr>
                <w:lang w:val="lt-LT"/>
              </w:rPr>
              <w:t>elektrokardi</w:t>
            </w:r>
            <w:r w:rsidR="00AF643E">
              <w:rPr>
                <w:lang w:val="lt-LT"/>
              </w:rPr>
              <w:t>o</w:t>
            </w:r>
            <w:r w:rsidR="001A6025" w:rsidRPr="009D677C">
              <w:rPr>
                <w:lang w:val="lt-LT"/>
              </w:rPr>
              <w:t>grafo</w:t>
            </w:r>
            <w:proofErr w:type="spellEnd"/>
            <w:r w:rsidR="001A6025" w:rsidRPr="009D677C">
              <w:rPr>
                <w:lang w:val="lt-LT"/>
              </w:rPr>
              <w:t xml:space="preserve"> priedų sudėjimui;</w:t>
            </w:r>
          </w:p>
          <w:p w14:paraId="677149DB" w14:textId="51B2139C" w:rsidR="001A6025" w:rsidRDefault="00E13A68" w:rsidP="002C0055">
            <w:pPr>
              <w:jc w:val="both"/>
              <w:rPr>
                <w:lang w:val="lt-LT"/>
              </w:rPr>
            </w:pPr>
            <w:r>
              <w:rPr>
                <w:lang w:val="lt-LT"/>
              </w:rPr>
              <w:t>4.</w:t>
            </w:r>
            <w:r w:rsidR="00AF643E">
              <w:rPr>
                <w:lang w:val="lt-LT"/>
              </w:rPr>
              <w:t xml:space="preserve"> </w:t>
            </w:r>
            <w:r w:rsidR="001A6025" w:rsidRPr="009D677C">
              <w:rPr>
                <w:lang w:val="lt-LT"/>
              </w:rPr>
              <w:t xml:space="preserve">Su laidų ir brūkšninių kodų skaitytuvo laikikliais. </w:t>
            </w:r>
          </w:p>
          <w:p w14:paraId="786F1EA5" w14:textId="37A7396A" w:rsidR="002C0055" w:rsidRPr="00CA5647" w:rsidRDefault="00E13A68" w:rsidP="002C0055">
            <w:pPr>
              <w:jc w:val="both"/>
              <w:rPr>
                <w:lang w:val="lt-LT"/>
              </w:rPr>
            </w:pPr>
            <w:r>
              <w:rPr>
                <w:lang w:val="lt-LT"/>
              </w:rPr>
              <w:t>5.</w:t>
            </w:r>
            <w:r w:rsidR="00AF643E">
              <w:rPr>
                <w:lang w:val="lt-LT"/>
              </w:rPr>
              <w:t xml:space="preserve"> </w:t>
            </w:r>
            <w:r w:rsidR="002C0055">
              <w:rPr>
                <w:lang w:val="lt-LT"/>
              </w:rPr>
              <w:t xml:space="preserve">Komplektuojamas </w:t>
            </w:r>
            <w:proofErr w:type="spellStart"/>
            <w:r w:rsidR="002C0055">
              <w:rPr>
                <w:lang w:val="lt-LT"/>
              </w:rPr>
              <w:t>elektrokardiografo</w:t>
            </w:r>
            <w:proofErr w:type="spellEnd"/>
            <w:r w:rsidR="002C0055">
              <w:rPr>
                <w:lang w:val="lt-LT"/>
              </w:rPr>
              <w:t xml:space="preserve"> gamintojo</w:t>
            </w:r>
            <w:r>
              <w:rPr>
                <w:lang w:val="lt-LT"/>
              </w:rPr>
              <w:t>.</w:t>
            </w:r>
          </w:p>
        </w:tc>
        <w:tc>
          <w:tcPr>
            <w:tcW w:w="4961" w:type="dxa"/>
            <w:shd w:val="clear" w:color="auto" w:fill="auto"/>
            <w:vAlign w:val="center"/>
          </w:tcPr>
          <w:p w14:paraId="59F7A53D" w14:textId="77777777" w:rsidR="001A6025" w:rsidRPr="00CA5647" w:rsidRDefault="001A6025" w:rsidP="00524985">
            <w:pPr>
              <w:rPr>
                <w:lang w:val="lt-LT"/>
              </w:rPr>
            </w:pPr>
          </w:p>
        </w:tc>
      </w:tr>
      <w:tr w:rsidR="002C0055" w:rsidRPr="003F541C" w14:paraId="50420945" w14:textId="77777777" w:rsidTr="00AF643E">
        <w:tblPrEx>
          <w:tblLook w:val="0000" w:firstRow="0" w:lastRow="0" w:firstColumn="0" w:lastColumn="0" w:noHBand="0" w:noVBand="0"/>
        </w:tblPrEx>
        <w:tc>
          <w:tcPr>
            <w:tcW w:w="851" w:type="dxa"/>
            <w:shd w:val="clear" w:color="auto" w:fill="auto"/>
          </w:tcPr>
          <w:p w14:paraId="49CE9B5C" w14:textId="1F665F02" w:rsidR="002C0055" w:rsidRPr="00CA5647" w:rsidRDefault="002C0055" w:rsidP="00FA41A7">
            <w:pPr>
              <w:jc w:val="center"/>
              <w:rPr>
                <w:highlight w:val="yellow"/>
                <w:lang w:val="lt-LT"/>
              </w:rPr>
            </w:pPr>
            <w:r>
              <w:rPr>
                <w:lang w:val="lt-LT"/>
              </w:rPr>
              <w:t>30.</w:t>
            </w:r>
          </w:p>
        </w:tc>
        <w:tc>
          <w:tcPr>
            <w:tcW w:w="3969" w:type="dxa"/>
            <w:shd w:val="clear" w:color="auto" w:fill="auto"/>
          </w:tcPr>
          <w:p w14:paraId="162AFC01" w14:textId="5556F42B" w:rsidR="002C0055" w:rsidRPr="00CA5647" w:rsidRDefault="002C0055" w:rsidP="00524985">
            <w:pPr>
              <w:rPr>
                <w:lang w:val="lt-LT"/>
              </w:rPr>
            </w:pPr>
            <w:r w:rsidRPr="00524985">
              <w:rPr>
                <w:lang w:val="lt-LT"/>
              </w:rPr>
              <w:t>Paviršiai turi būti atsparūs valymo ir dezinfekavimo priemonėms</w:t>
            </w:r>
          </w:p>
        </w:tc>
        <w:tc>
          <w:tcPr>
            <w:tcW w:w="5387" w:type="dxa"/>
            <w:shd w:val="clear" w:color="auto" w:fill="auto"/>
          </w:tcPr>
          <w:p w14:paraId="0A127534" w14:textId="03E200EC" w:rsidR="002C0055" w:rsidRPr="00CA5647" w:rsidRDefault="002C0055" w:rsidP="00524985">
            <w:pPr>
              <w:rPr>
                <w:lang w:val="lt-LT"/>
              </w:rPr>
            </w:pPr>
            <w:r w:rsidRPr="00524985">
              <w:rPr>
                <w:lang w:val="lt-LT"/>
              </w:rPr>
              <w:t xml:space="preserve">Dezinfekuojama rankiniu būdu (Nurodyti rekomenduojamas valymo ir dezinfekavimo </w:t>
            </w:r>
            <w:r w:rsidRPr="00524985">
              <w:rPr>
                <w:lang w:val="lt-LT"/>
              </w:rPr>
              <w:lastRenderedPageBreak/>
              <w:t>priemones).</w:t>
            </w:r>
          </w:p>
        </w:tc>
        <w:tc>
          <w:tcPr>
            <w:tcW w:w="4961" w:type="dxa"/>
            <w:shd w:val="clear" w:color="auto" w:fill="auto"/>
            <w:vAlign w:val="center"/>
          </w:tcPr>
          <w:p w14:paraId="01270045" w14:textId="228510F5" w:rsidR="002C0055" w:rsidRPr="00CA5647" w:rsidRDefault="002C0055" w:rsidP="002C0055">
            <w:pPr>
              <w:rPr>
                <w:lang w:val="lt-LT"/>
              </w:rPr>
            </w:pPr>
          </w:p>
        </w:tc>
      </w:tr>
    </w:tbl>
    <w:p w14:paraId="1DE319C2" w14:textId="77777777" w:rsidR="00F324BC" w:rsidRDefault="00F324BC" w:rsidP="00F324BC">
      <w:pPr>
        <w:spacing w:line="276" w:lineRule="auto"/>
        <w:rPr>
          <w:b/>
          <w:bCs/>
          <w:lang w:val="lt-LT"/>
        </w:rPr>
      </w:pPr>
    </w:p>
    <w:p w14:paraId="2C5FDB2E" w14:textId="77777777" w:rsidR="00F324BC" w:rsidRDefault="00F324BC" w:rsidP="00F324BC">
      <w:pPr>
        <w:spacing w:line="276" w:lineRule="auto"/>
        <w:rPr>
          <w:b/>
          <w:bCs/>
          <w:lang w:val="lt-LT"/>
        </w:rPr>
      </w:pPr>
    </w:p>
    <w:p w14:paraId="3922F3E8" w14:textId="77777777" w:rsidR="00D74A6B" w:rsidRPr="003F541C" w:rsidRDefault="00D74A6B" w:rsidP="00945470">
      <w:pPr>
        <w:spacing w:line="276" w:lineRule="auto"/>
        <w:ind w:left="-851" w:firstLine="709"/>
        <w:rPr>
          <w:b/>
          <w:bCs/>
          <w:lang w:val="lt-LT"/>
        </w:rPr>
      </w:pPr>
      <w:r w:rsidRPr="003F541C">
        <w:rPr>
          <w:b/>
          <w:bCs/>
          <w:lang w:val="lt-LT"/>
        </w:rPr>
        <w:t>Pasiūlymo kaina:</w:t>
      </w:r>
    </w:p>
    <w:tbl>
      <w:tblPr>
        <w:tblStyle w:val="Lentelstinklelis"/>
        <w:tblW w:w="15168" w:type="dxa"/>
        <w:tblInd w:w="-34" w:type="dxa"/>
        <w:tblLook w:val="04A0" w:firstRow="1" w:lastRow="0" w:firstColumn="1" w:lastColumn="0" w:noHBand="0" w:noVBand="1"/>
      </w:tblPr>
      <w:tblGrid>
        <w:gridCol w:w="993"/>
        <w:gridCol w:w="3827"/>
        <w:gridCol w:w="3709"/>
        <w:gridCol w:w="1418"/>
        <w:gridCol w:w="1701"/>
        <w:gridCol w:w="1701"/>
        <w:gridCol w:w="1819"/>
      </w:tblGrid>
      <w:tr w:rsidR="00D74A6B" w:rsidRPr="003F541C" w14:paraId="406177A3" w14:textId="77777777" w:rsidTr="004C4AD5">
        <w:trPr>
          <w:trHeight w:val="468"/>
        </w:trPr>
        <w:tc>
          <w:tcPr>
            <w:tcW w:w="993" w:type="dxa"/>
            <w:tcBorders>
              <w:top w:val="single" w:sz="8" w:space="0" w:color="auto"/>
              <w:left w:val="single" w:sz="8" w:space="0" w:color="auto"/>
              <w:bottom w:val="single" w:sz="8" w:space="0" w:color="auto"/>
              <w:right w:val="nil"/>
            </w:tcBorders>
            <w:shd w:val="clear" w:color="auto" w:fill="auto"/>
            <w:vAlign w:val="center"/>
          </w:tcPr>
          <w:p w14:paraId="0CF3D83C" w14:textId="77777777" w:rsidR="00D74A6B" w:rsidRPr="003F541C" w:rsidRDefault="00D74A6B" w:rsidP="00945470">
            <w:pPr>
              <w:spacing w:line="276" w:lineRule="auto"/>
              <w:jc w:val="center"/>
              <w:rPr>
                <w:rFonts w:ascii="Times New Roman" w:hAnsi="Times New Roman" w:cs="Times New Roman"/>
                <w:b/>
                <w:bCs/>
                <w:iCs/>
                <w:lang w:val="lt-LT"/>
              </w:rPr>
            </w:pPr>
            <w:r w:rsidRPr="003F541C">
              <w:rPr>
                <w:rFonts w:ascii="Times New Roman" w:eastAsia="Times New Roman" w:hAnsi="Times New Roman" w:cs="Times New Roman"/>
                <w:b/>
                <w:bCs/>
                <w:iCs/>
                <w:lang w:val="lt-LT"/>
              </w:rPr>
              <w:t>P. d. Nr.</w:t>
            </w:r>
          </w:p>
        </w:tc>
        <w:tc>
          <w:tcPr>
            <w:tcW w:w="3827" w:type="dxa"/>
            <w:tcBorders>
              <w:top w:val="single" w:sz="8" w:space="0" w:color="auto"/>
              <w:left w:val="single" w:sz="8" w:space="0" w:color="auto"/>
              <w:bottom w:val="single" w:sz="8" w:space="0" w:color="auto"/>
              <w:right w:val="nil"/>
            </w:tcBorders>
            <w:shd w:val="clear" w:color="auto" w:fill="auto"/>
            <w:vAlign w:val="center"/>
          </w:tcPr>
          <w:p w14:paraId="01BB3E2F" w14:textId="77777777" w:rsidR="00D74A6B" w:rsidRPr="003F541C" w:rsidRDefault="00D74A6B" w:rsidP="00945470">
            <w:pPr>
              <w:spacing w:line="276" w:lineRule="auto"/>
              <w:jc w:val="center"/>
              <w:rPr>
                <w:rFonts w:ascii="Times New Roman" w:hAnsi="Times New Roman" w:cs="Times New Roman"/>
                <w:b/>
                <w:bCs/>
                <w:iCs/>
                <w:lang w:val="lt-LT"/>
              </w:rPr>
            </w:pPr>
            <w:r w:rsidRPr="003F541C">
              <w:rPr>
                <w:rFonts w:ascii="Times New Roman" w:eastAsia="Times New Roman" w:hAnsi="Times New Roman" w:cs="Times New Roman"/>
                <w:b/>
                <w:bCs/>
                <w:iCs/>
                <w:lang w:val="lt-LT"/>
              </w:rPr>
              <w:t>Prekės pavadinimas</w:t>
            </w:r>
          </w:p>
        </w:tc>
        <w:tc>
          <w:tcPr>
            <w:tcW w:w="3709"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77777777" w:rsidR="00D74A6B" w:rsidRPr="003F541C" w:rsidRDefault="00D74A6B" w:rsidP="00945470">
            <w:pPr>
              <w:spacing w:line="276" w:lineRule="auto"/>
              <w:jc w:val="center"/>
              <w:rPr>
                <w:rFonts w:ascii="Times New Roman" w:eastAsia="Times New Roman" w:hAnsi="Times New Roman" w:cs="Times New Roman"/>
                <w:b/>
                <w:bCs/>
                <w:iCs/>
                <w:color w:val="000000"/>
                <w:lang w:val="lt-LT"/>
              </w:rPr>
            </w:pPr>
            <w:r w:rsidRPr="003F541C">
              <w:rPr>
                <w:rFonts w:ascii="Times New Roman" w:eastAsia="Times New Roman" w:hAnsi="Times New Roman" w:cs="Times New Roman"/>
                <w:b/>
                <w:bCs/>
                <w:iCs/>
                <w:color w:val="000000"/>
                <w:lang w:val="lt-LT"/>
              </w:rPr>
              <w:t xml:space="preserve">Siūlomos prekės gamintojas, siūlomos prekės kodas/ modelis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380A55" w14:textId="77777777" w:rsidR="00D74A6B" w:rsidRPr="003F541C" w:rsidRDefault="00D74A6B" w:rsidP="00945470">
            <w:pPr>
              <w:spacing w:line="276" w:lineRule="auto"/>
              <w:jc w:val="center"/>
              <w:rPr>
                <w:rFonts w:ascii="Times New Roman" w:hAnsi="Times New Roman" w:cs="Times New Roman"/>
                <w:b/>
                <w:bCs/>
                <w:iCs/>
                <w:lang w:val="lt-LT"/>
              </w:rPr>
            </w:pPr>
            <w:r w:rsidRPr="003F541C">
              <w:rPr>
                <w:rFonts w:ascii="Times New Roman" w:eastAsia="Times New Roman" w:hAnsi="Times New Roman" w:cs="Times New Roman"/>
                <w:b/>
                <w:bCs/>
                <w:iCs/>
                <w:lang w:val="lt-LT"/>
              </w:rPr>
              <w:t>Kiekis</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tcPr>
          <w:p w14:paraId="7BF13988" w14:textId="77777777" w:rsidR="00D74A6B" w:rsidRPr="003F541C" w:rsidRDefault="00D74A6B" w:rsidP="00945470">
            <w:pPr>
              <w:spacing w:line="276" w:lineRule="auto"/>
              <w:jc w:val="center"/>
              <w:rPr>
                <w:rFonts w:ascii="Times New Roman" w:hAnsi="Times New Roman" w:cs="Times New Roman"/>
                <w:b/>
                <w:bCs/>
                <w:iCs/>
                <w:lang w:val="lt-LT"/>
              </w:rPr>
            </w:pPr>
            <w:r w:rsidRPr="003F541C">
              <w:rPr>
                <w:rFonts w:ascii="Times New Roman" w:eastAsia="Times New Roman" w:hAnsi="Times New Roman" w:cs="Times New Roman"/>
                <w:b/>
                <w:bCs/>
                <w:iCs/>
                <w:color w:val="000000"/>
                <w:lang w:val="lt-LT"/>
              </w:rPr>
              <w:t>Mato vieneto kaina EUR, be PVM</w:t>
            </w:r>
          </w:p>
        </w:tc>
        <w:tc>
          <w:tcPr>
            <w:tcW w:w="1701" w:type="dxa"/>
            <w:tcBorders>
              <w:top w:val="single" w:sz="8" w:space="0" w:color="auto"/>
              <w:left w:val="single" w:sz="4" w:space="0" w:color="auto"/>
              <w:bottom w:val="single" w:sz="4" w:space="0" w:color="auto"/>
              <w:right w:val="single" w:sz="8" w:space="0" w:color="auto"/>
            </w:tcBorders>
            <w:vAlign w:val="center"/>
          </w:tcPr>
          <w:p w14:paraId="7038FF14" w14:textId="77777777" w:rsidR="00D74A6B" w:rsidRPr="003F541C" w:rsidRDefault="00D74A6B" w:rsidP="00945470">
            <w:pPr>
              <w:spacing w:line="276" w:lineRule="auto"/>
              <w:jc w:val="center"/>
              <w:rPr>
                <w:rFonts w:ascii="Times New Roman" w:eastAsia="Times New Roman" w:hAnsi="Times New Roman" w:cs="Times New Roman"/>
                <w:b/>
                <w:bCs/>
                <w:iCs/>
                <w:color w:val="000000"/>
                <w:lang w:val="lt-LT"/>
              </w:rPr>
            </w:pPr>
            <w:r w:rsidRPr="003F541C">
              <w:rPr>
                <w:rFonts w:ascii="Times New Roman" w:eastAsia="Times New Roman" w:hAnsi="Times New Roman" w:cs="Times New Roman"/>
                <w:b/>
                <w:bCs/>
                <w:iCs/>
                <w:color w:val="000000"/>
                <w:lang w:val="lt-LT"/>
              </w:rPr>
              <w:t>PVM tarifas, proc.</w:t>
            </w:r>
          </w:p>
        </w:tc>
        <w:tc>
          <w:tcPr>
            <w:tcW w:w="1819" w:type="dxa"/>
            <w:tcBorders>
              <w:top w:val="single" w:sz="8" w:space="0" w:color="auto"/>
              <w:left w:val="single" w:sz="4" w:space="0" w:color="auto"/>
              <w:bottom w:val="single" w:sz="4" w:space="0" w:color="auto"/>
              <w:right w:val="single" w:sz="8" w:space="0" w:color="auto"/>
            </w:tcBorders>
            <w:vAlign w:val="center"/>
          </w:tcPr>
          <w:p w14:paraId="559E9907" w14:textId="77777777" w:rsidR="00D74A6B" w:rsidRPr="003F541C" w:rsidRDefault="00D74A6B" w:rsidP="00945470">
            <w:pPr>
              <w:spacing w:line="276" w:lineRule="auto"/>
              <w:jc w:val="center"/>
              <w:rPr>
                <w:rFonts w:ascii="Times New Roman" w:eastAsia="Times New Roman" w:hAnsi="Times New Roman" w:cs="Times New Roman"/>
                <w:b/>
                <w:bCs/>
                <w:iCs/>
                <w:color w:val="000000"/>
                <w:lang w:val="lt-LT"/>
              </w:rPr>
            </w:pPr>
            <w:r w:rsidRPr="003F541C">
              <w:rPr>
                <w:rFonts w:ascii="Times New Roman" w:eastAsia="Times New Roman" w:hAnsi="Times New Roman" w:cs="Times New Roman"/>
                <w:b/>
                <w:bCs/>
                <w:iCs/>
                <w:color w:val="000000"/>
                <w:lang w:val="lt-LT"/>
              </w:rPr>
              <w:t>Bendra kaina EUR be PVM</w:t>
            </w:r>
          </w:p>
        </w:tc>
      </w:tr>
      <w:tr w:rsidR="00524D9C" w:rsidRPr="003F541C" w14:paraId="74C76E12" w14:textId="77777777" w:rsidTr="004C4AD5">
        <w:trPr>
          <w:trHeight w:val="93"/>
        </w:trPr>
        <w:tc>
          <w:tcPr>
            <w:tcW w:w="993" w:type="dxa"/>
            <w:vAlign w:val="center"/>
          </w:tcPr>
          <w:p w14:paraId="763776BD" w14:textId="77777777" w:rsidR="00D74A6B" w:rsidRPr="003F541C" w:rsidRDefault="00D74A6B" w:rsidP="00945470">
            <w:pPr>
              <w:spacing w:line="276" w:lineRule="auto"/>
              <w:rPr>
                <w:rFonts w:ascii="Times New Roman" w:hAnsi="Times New Roman" w:cs="Times New Roman"/>
                <w:b/>
                <w:bCs/>
                <w:lang w:val="lt-LT"/>
              </w:rPr>
            </w:pPr>
            <w:r w:rsidRPr="003F541C">
              <w:rPr>
                <w:rFonts w:ascii="Times New Roman" w:hAnsi="Times New Roman" w:cs="Times New Roman"/>
                <w:b/>
                <w:bCs/>
                <w:lang w:val="lt-LT"/>
              </w:rPr>
              <w:t>1.</w:t>
            </w:r>
          </w:p>
        </w:tc>
        <w:tc>
          <w:tcPr>
            <w:tcW w:w="3827" w:type="dxa"/>
            <w:shd w:val="clear" w:color="auto" w:fill="auto"/>
            <w:vAlign w:val="center"/>
          </w:tcPr>
          <w:p w14:paraId="48D31849" w14:textId="3D1F0DCF" w:rsidR="00D74A6B" w:rsidRPr="003F541C" w:rsidRDefault="00D42BBE" w:rsidP="002317A7">
            <w:pPr>
              <w:spacing w:line="276" w:lineRule="auto"/>
              <w:rPr>
                <w:rFonts w:ascii="Times New Roman" w:hAnsi="Times New Roman" w:cs="Times New Roman"/>
                <w:b/>
                <w:bCs/>
                <w:noProof/>
                <w:lang w:val="lt-LT"/>
              </w:rPr>
            </w:pPr>
            <w:r w:rsidRPr="003F541C">
              <w:rPr>
                <w:rFonts w:ascii="Times New Roman" w:hAnsi="Times New Roman" w:cs="Times New Roman"/>
                <w:b/>
                <w:bCs/>
                <w:noProof/>
                <w:lang w:val="lt-LT"/>
              </w:rPr>
              <w:t>Elektro</w:t>
            </w:r>
            <w:r w:rsidR="002317A7">
              <w:rPr>
                <w:rFonts w:ascii="Times New Roman" w:hAnsi="Times New Roman" w:cs="Times New Roman"/>
                <w:b/>
                <w:bCs/>
                <w:noProof/>
                <w:lang w:val="lt-LT"/>
              </w:rPr>
              <w:t>kardiografas</w:t>
            </w:r>
          </w:p>
        </w:tc>
        <w:tc>
          <w:tcPr>
            <w:tcW w:w="3709" w:type="dxa"/>
            <w:shd w:val="clear" w:color="auto" w:fill="D9D9D9" w:themeFill="background1" w:themeFillShade="D9"/>
            <w:vAlign w:val="center"/>
          </w:tcPr>
          <w:p w14:paraId="65578A73" w14:textId="2E52CD83" w:rsidR="00D74A6B" w:rsidRPr="003F541C" w:rsidRDefault="00D74A6B" w:rsidP="00945470">
            <w:pPr>
              <w:autoSpaceDE w:val="0"/>
              <w:autoSpaceDN w:val="0"/>
              <w:adjustRightInd w:val="0"/>
              <w:spacing w:line="276" w:lineRule="auto"/>
              <w:rPr>
                <w:rFonts w:ascii="Times New Roman" w:hAnsi="Times New Roman" w:cs="Times New Roman"/>
                <w:b/>
                <w:bCs/>
                <w:lang w:val="lt-LT"/>
              </w:rPr>
            </w:pPr>
          </w:p>
        </w:tc>
        <w:tc>
          <w:tcPr>
            <w:tcW w:w="1418" w:type="dxa"/>
            <w:shd w:val="clear" w:color="auto" w:fill="auto"/>
            <w:vAlign w:val="center"/>
          </w:tcPr>
          <w:p w14:paraId="6A674720" w14:textId="61843F78" w:rsidR="00D74A6B" w:rsidRPr="003F541C" w:rsidRDefault="002317A7" w:rsidP="00945470">
            <w:pPr>
              <w:spacing w:line="276" w:lineRule="auto"/>
              <w:jc w:val="center"/>
              <w:rPr>
                <w:rFonts w:ascii="Times New Roman" w:hAnsi="Times New Roman" w:cs="Times New Roman"/>
                <w:b/>
                <w:bCs/>
                <w:noProof/>
                <w:lang w:val="lt-LT"/>
              </w:rPr>
            </w:pPr>
            <w:r>
              <w:rPr>
                <w:rFonts w:ascii="Times New Roman" w:hAnsi="Times New Roman" w:cs="Times New Roman"/>
                <w:b/>
                <w:bCs/>
                <w:noProof/>
                <w:lang w:val="lt-LT"/>
              </w:rPr>
              <w:t>9</w:t>
            </w:r>
            <w:r w:rsidR="00D74A6B" w:rsidRPr="003F541C">
              <w:rPr>
                <w:rFonts w:ascii="Times New Roman" w:hAnsi="Times New Roman" w:cs="Times New Roman"/>
                <w:b/>
                <w:bCs/>
                <w:noProof/>
                <w:lang w:val="lt-LT"/>
              </w:rPr>
              <w:t xml:space="preserve"> vnt.</w:t>
            </w:r>
          </w:p>
        </w:tc>
        <w:tc>
          <w:tcPr>
            <w:tcW w:w="1701" w:type="dxa"/>
            <w:shd w:val="clear" w:color="auto" w:fill="D9D9D9" w:themeFill="background1" w:themeFillShade="D9"/>
            <w:vAlign w:val="center"/>
          </w:tcPr>
          <w:p w14:paraId="17207F4D" w14:textId="3C3CFB0C"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c>
          <w:tcPr>
            <w:tcW w:w="1701" w:type="dxa"/>
            <w:shd w:val="clear" w:color="auto" w:fill="D9D9D9" w:themeFill="background1" w:themeFillShade="D9"/>
            <w:vAlign w:val="center"/>
          </w:tcPr>
          <w:p w14:paraId="54C07D4B" w14:textId="222C94DF" w:rsidR="00D74A6B" w:rsidRPr="003F541C" w:rsidRDefault="00D74A6B" w:rsidP="00945470">
            <w:pPr>
              <w:spacing w:line="276" w:lineRule="auto"/>
              <w:jc w:val="center"/>
              <w:rPr>
                <w:rFonts w:ascii="Times New Roman" w:hAnsi="Times New Roman" w:cs="Times New Roman"/>
                <w:b/>
                <w:bCs/>
                <w:lang w:val="lt-LT"/>
              </w:rPr>
            </w:pPr>
            <w:bookmarkStart w:id="2" w:name="_GoBack"/>
            <w:bookmarkEnd w:id="2"/>
          </w:p>
        </w:tc>
        <w:tc>
          <w:tcPr>
            <w:tcW w:w="1819" w:type="dxa"/>
            <w:shd w:val="clear" w:color="auto" w:fill="D9D9D9" w:themeFill="background1" w:themeFillShade="D9"/>
            <w:vAlign w:val="center"/>
          </w:tcPr>
          <w:p w14:paraId="77939BA8" w14:textId="0A77C82A"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19CE061B" w14:textId="77777777" w:rsidTr="004C4AD5">
        <w:tc>
          <w:tcPr>
            <w:tcW w:w="13349" w:type="dxa"/>
            <w:gridSpan w:val="6"/>
          </w:tcPr>
          <w:p w14:paraId="21D69410" w14:textId="77777777"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PVM suma, EUR</w:t>
            </w:r>
            <w:r w:rsidRPr="003F541C">
              <w:rPr>
                <w:rFonts w:ascii="Times New Roman" w:hAnsi="Times New Roman" w:cs="Times New Roman"/>
                <w:lang w:val="lt-LT"/>
              </w:rPr>
              <w:t>:</w:t>
            </w:r>
          </w:p>
        </w:tc>
        <w:tc>
          <w:tcPr>
            <w:tcW w:w="1819" w:type="dxa"/>
            <w:shd w:val="clear" w:color="auto" w:fill="D9D9D9" w:themeFill="background1" w:themeFillShade="D9"/>
          </w:tcPr>
          <w:p w14:paraId="3FFAF677" w14:textId="3046ADB4"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3C866A18" w14:textId="77777777" w:rsidTr="004C4AD5">
        <w:tc>
          <w:tcPr>
            <w:tcW w:w="13349" w:type="dxa"/>
            <w:gridSpan w:val="6"/>
          </w:tcPr>
          <w:p w14:paraId="0FCCE93E" w14:textId="77777777"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Bendra pasiūlymo kaina, EUR su PVM*:</w:t>
            </w:r>
          </w:p>
        </w:tc>
        <w:tc>
          <w:tcPr>
            <w:tcW w:w="1819" w:type="dxa"/>
            <w:shd w:val="clear" w:color="auto" w:fill="D9D9D9" w:themeFill="background1" w:themeFillShade="D9"/>
          </w:tcPr>
          <w:p w14:paraId="431CA22D" w14:textId="22829FF2"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076120A5" w14:textId="77777777" w:rsidTr="004C4AD5">
        <w:tc>
          <w:tcPr>
            <w:tcW w:w="13349" w:type="dxa"/>
            <w:gridSpan w:val="6"/>
          </w:tcPr>
          <w:p w14:paraId="0BA0FB14" w14:textId="77777777"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1819" w:type="dxa"/>
            <w:shd w:val="clear" w:color="auto" w:fill="D9D9D9" w:themeFill="background1" w:themeFillShade="D9"/>
          </w:tcPr>
          <w:p w14:paraId="39CCF85F" w14:textId="4E24AF5A" w:rsidR="00D74A6B" w:rsidRPr="003F541C" w:rsidRDefault="00F17FAC" w:rsidP="00945470">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36</w:t>
            </w:r>
            <w:r w:rsidR="00524D9C" w:rsidRPr="003F541C">
              <w:rPr>
                <w:rFonts w:ascii="Times New Roman" w:hAnsi="Times New Roman" w:cs="Times New Roman"/>
                <w:b/>
                <w:bCs/>
                <w:lang w:val="lt-LT"/>
              </w:rPr>
              <w:t xml:space="preserve"> mėn.</w:t>
            </w:r>
          </w:p>
        </w:tc>
      </w:tr>
      <w:bookmarkEnd w:id="0"/>
    </w:tbl>
    <w:p w14:paraId="342DFC09" w14:textId="77777777" w:rsidR="00D74A6B" w:rsidRPr="003F541C" w:rsidRDefault="00D74A6B" w:rsidP="00945470">
      <w:pPr>
        <w:spacing w:line="276" w:lineRule="auto"/>
        <w:ind w:left="-993"/>
        <w:rPr>
          <w:lang w:val="lt-LT"/>
        </w:rPr>
      </w:pPr>
    </w:p>
    <w:p w14:paraId="1643BC22" w14:textId="77777777"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3F541C"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3F541C" w:rsidRDefault="00964F3F" w:rsidP="00282110">
            <w:pPr>
              <w:rPr>
                <w:b/>
                <w:bCs/>
                <w:lang w:val="lt-LT" w:eastAsia="lt-LT"/>
              </w:rPr>
            </w:pPr>
            <w:r w:rsidRPr="003F541C">
              <w:rPr>
                <w:b/>
                <w:bCs/>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3F541C" w:rsidRDefault="00964F3F" w:rsidP="00282110">
            <w:pPr>
              <w:rPr>
                <w:b/>
                <w:bCs/>
                <w:lang w:val="lt-LT" w:eastAsia="lt-LT"/>
              </w:rPr>
            </w:pPr>
            <w:r w:rsidRPr="003F541C">
              <w:rPr>
                <w:b/>
                <w:bCs/>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3F541C" w:rsidRDefault="00964F3F" w:rsidP="00282110">
            <w:pPr>
              <w:rPr>
                <w:b/>
                <w:bCs/>
                <w:lang w:val="lt-LT" w:eastAsia="lt-LT"/>
              </w:rPr>
            </w:pPr>
            <w:r w:rsidRPr="003F541C">
              <w:rPr>
                <w:b/>
                <w:bCs/>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3F541C" w:rsidRDefault="00964F3F" w:rsidP="00282110">
            <w:pPr>
              <w:jc w:val="center"/>
              <w:rPr>
                <w:b/>
                <w:bCs/>
                <w:lang w:val="lt-LT" w:eastAsia="lt-LT"/>
              </w:rPr>
            </w:pPr>
            <w:r w:rsidRPr="003F541C">
              <w:rPr>
                <w:b/>
                <w:bCs/>
                <w:lang w:val="lt-LT" w:eastAsia="lt-LT"/>
              </w:rPr>
              <w:t>Dokumentas yra konfidencialus*?</w:t>
            </w:r>
            <w:r w:rsidRPr="003F541C">
              <w:rPr>
                <w:b/>
                <w:bCs/>
                <w:lang w:val="lt-LT" w:eastAsia="lt-LT"/>
              </w:rPr>
              <w:br/>
              <w:t>Taip / Ne</w:t>
            </w:r>
          </w:p>
        </w:tc>
      </w:tr>
      <w:tr w:rsidR="00964F3F" w:rsidRPr="003F541C" w14:paraId="23662FE8" w14:textId="77777777" w:rsidTr="00282110">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3F541C" w:rsidRDefault="00964F3F" w:rsidP="00282110">
            <w:pPr>
              <w:jc w:val="center"/>
              <w:rPr>
                <w:lang w:val="lt-LT" w:eastAsia="lt-LT"/>
              </w:rPr>
            </w:pPr>
            <w:r w:rsidRPr="003F541C">
              <w:rPr>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3F541C" w:rsidRDefault="00964F3F" w:rsidP="00282110">
            <w:pPr>
              <w:rPr>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3F541C" w:rsidRDefault="00964F3F" w:rsidP="00282110">
            <w:pPr>
              <w:rPr>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3F541C" w:rsidRDefault="00964F3F" w:rsidP="00282110">
            <w:pPr>
              <w:jc w:val="center"/>
              <w:rPr>
                <w:lang w:val="lt-LT" w:eastAsia="lt-LT"/>
              </w:rPr>
            </w:pPr>
          </w:p>
        </w:tc>
      </w:tr>
      <w:tr w:rsidR="00964F3F" w:rsidRPr="003F541C" w14:paraId="2A418D26" w14:textId="77777777" w:rsidTr="00282110">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3F541C" w:rsidRDefault="00964F3F" w:rsidP="00282110">
            <w:pPr>
              <w:jc w:val="center"/>
              <w:rPr>
                <w:lang w:val="lt-LT" w:eastAsia="lt-LT"/>
              </w:rPr>
            </w:pPr>
            <w:r w:rsidRPr="003F541C">
              <w:rPr>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3F541C" w:rsidRDefault="00964F3F" w:rsidP="00282110">
            <w:pPr>
              <w:rPr>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3F541C" w:rsidRDefault="00964F3F" w:rsidP="00282110">
            <w:pPr>
              <w:rPr>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3F541C" w:rsidRDefault="00964F3F" w:rsidP="00282110">
            <w:pPr>
              <w:jc w:val="center"/>
              <w:rPr>
                <w:lang w:val="lt-LT" w:eastAsia="lt-LT"/>
              </w:rPr>
            </w:pPr>
          </w:p>
        </w:tc>
      </w:tr>
      <w:tr w:rsidR="00964F3F" w:rsidRPr="003F541C" w14:paraId="2FAA136B" w14:textId="77777777" w:rsidTr="00282110">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3F541C" w:rsidRDefault="00964F3F" w:rsidP="00282110">
            <w:pPr>
              <w:jc w:val="center"/>
              <w:rPr>
                <w:lang w:val="lt-LT" w:eastAsia="lt-LT"/>
              </w:rPr>
            </w:pPr>
            <w:r w:rsidRPr="003F541C">
              <w:rPr>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3F541C" w:rsidRDefault="00964F3F" w:rsidP="00282110">
            <w:pPr>
              <w:rPr>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3F541C" w:rsidRDefault="00964F3F" w:rsidP="00282110">
            <w:pPr>
              <w:rPr>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3F541C" w:rsidRDefault="00964F3F" w:rsidP="00282110">
            <w:pPr>
              <w:jc w:val="center"/>
              <w:rPr>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404E7DA" w14:textId="77777777" w:rsidR="00964F3F" w:rsidRPr="003F541C" w:rsidRDefault="00964F3F" w:rsidP="00964F3F">
      <w:pPr>
        <w:rPr>
          <w:b/>
          <w:lang w:val="lt-LT"/>
        </w:rPr>
      </w:pPr>
    </w:p>
    <w:p w14:paraId="2B3F8D2F" w14:textId="77777777" w:rsidR="00964F3F" w:rsidRPr="003F541C" w:rsidRDefault="00964F3F" w:rsidP="00964F3F">
      <w:pPr>
        <w:rPr>
          <w:b/>
          <w:lang w:val="lt-LT"/>
        </w:rPr>
      </w:pPr>
      <w:r w:rsidRPr="003F541C">
        <w:rPr>
          <w:b/>
          <w:lang w:val="lt-LT"/>
        </w:rPr>
        <w:t xml:space="preserve">Numatomi pasitelkti </w:t>
      </w:r>
      <w:proofErr w:type="spellStart"/>
      <w:r w:rsidRPr="003F541C">
        <w:rPr>
          <w:b/>
          <w:lang w:val="lt-LT"/>
        </w:rPr>
        <w:t>subtiekėjai</w:t>
      </w:r>
      <w:proofErr w:type="spellEnd"/>
      <w:r w:rsidRPr="003F541C">
        <w:rPr>
          <w:b/>
          <w:lang w:val="lt-LT"/>
        </w:rPr>
        <w:t xml:space="preserve">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3F541C" w:rsidRDefault="00964F3F" w:rsidP="00282110">
            <w:pPr>
              <w:rPr>
                <w:b/>
                <w:bCs/>
                <w:lang w:val="lt-LT" w:eastAsia="lt-LT"/>
              </w:rPr>
            </w:pPr>
            <w:r w:rsidRPr="003F541C">
              <w:rPr>
                <w:b/>
                <w:bCs/>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3F541C" w:rsidRDefault="00964F3F" w:rsidP="00282110">
            <w:pPr>
              <w:rPr>
                <w:b/>
                <w:bCs/>
                <w:lang w:val="lt-LT" w:eastAsia="lt-LT"/>
              </w:rPr>
            </w:pPr>
            <w:proofErr w:type="spellStart"/>
            <w:r w:rsidRPr="003F541C">
              <w:rPr>
                <w:b/>
                <w:bCs/>
                <w:lang w:val="lt-LT" w:eastAsia="lt-LT"/>
              </w:rPr>
              <w:t>Subtiekėjo</w:t>
            </w:r>
            <w:proofErr w:type="spellEnd"/>
            <w:r w:rsidRPr="003F541C">
              <w:rPr>
                <w:b/>
                <w:bCs/>
                <w:lang w:val="lt-LT" w:eastAsia="lt-LT"/>
              </w:rPr>
              <w:t xml:space="preserve">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3F541C" w:rsidRDefault="00964F3F" w:rsidP="00282110">
            <w:pPr>
              <w:jc w:val="center"/>
              <w:rPr>
                <w:b/>
                <w:bCs/>
                <w:lang w:val="lt-LT" w:eastAsia="lt-LT"/>
              </w:rPr>
            </w:pPr>
            <w:proofErr w:type="spellStart"/>
            <w:r w:rsidRPr="003F541C">
              <w:rPr>
                <w:b/>
                <w:bCs/>
                <w:lang w:val="lt-LT" w:eastAsia="lt-LT"/>
              </w:rPr>
              <w:t>Subtiekėjo</w:t>
            </w:r>
            <w:proofErr w:type="spellEnd"/>
            <w:r w:rsidRPr="003F541C">
              <w:rPr>
                <w:b/>
                <w:bCs/>
                <w:lang w:val="lt-LT" w:eastAsia="lt-LT"/>
              </w:rPr>
              <w:t xml:space="preserve">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3F541C" w:rsidRDefault="00964F3F" w:rsidP="00282110">
            <w:pPr>
              <w:jc w:val="center"/>
              <w:rPr>
                <w:b/>
                <w:bCs/>
                <w:lang w:val="lt-LT" w:eastAsia="lt-LT"/>
              </w:rPr>
            </w:pPr>
            <w:r w:rsidRPr="003F541C">
              <w:rPr>
                <w:b/>
                <w:bCs/>
                <w:lang w:val="lt-LT" w:eastAsia="lt-LT"/>
              </w:rPr>
              <w:t>Perduodama veikla ir jos dalis bendroje pasiūlymo kainoje (%)</w:t>
            </w:r>
          </w:p>
        </w:tc>
      </w:tr>
      <w:tr w:rsidR="00964F3F" w:rsidRPr="003F541C"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3F541C" w:rsidRDefault="00964F3F" w:rsidP="00282110">
            <w:pPr>
              <w:jc w:val="center"/>
              <w:rPr>
                <w:lang w:val="lt-LT" w:eastAsia="lt-LT"/>
              </w:rPr>
            </w:pPr>
            <w:r w:rsidRPr="003F541C">
              <w:rPr>
                <w:lang w:val="lt-LT" w:eastAsia="lt-LT"/>
              </w:rPr>
              <w:t>1.</w:t>
            </w: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68A908A8" w:rsidR="00524D9C" w:rsidRPr="00E13A68" w:rsidRDefault="00524D9C" w:rsidP="00E13A68">
      <w:pPr>
        <w:rPr>
          <w:lang w:val="lt-LT"/>
        </w:rPr>
      </w:pPr>
    </w:p>
    <w:sectPr w:rsidR="00524D9C" w:rsidRPr="00E13A68" w:rsidSect="007C4DFA">
      <w:headerReference w:type="default" r:id="rId9"/>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3DC2E" w14:textId="77777777" w:rsidR="006B05DF" w:rsidRDefault="006B05DF">
      <w:r>
        <w:separator/>
      </w:r>
    </w:p>
  </w:endnote>
  <w:endnote w:type="continuationSeparator" w:id="0">
    <w:p w14:paraId="661B29EB" w14:textId="77777777" w:rsidR="006B05DF" w:rsidRDefault="006B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D0A5C" w14:textId="77777777" w:rsidR="006B05DF" w:rsidRDefault="006B05DF">
      <w:r>
        <w:separator/>
      </w:r>
    </w:p>
  </w:footnote>
  <w:footnote w:type="continuationSeparator" w:id="0">
    <w:p w14:paraId="40FA7B18" w14:textId="77777777" w:rsidR="006B05DF" w:rsidRDefault="006B0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146884"/>
      <w:docPartObj>
        <w:docPartGallery w:val="Page Numbers (Top of Page)"/>
        <w:docPartUnique/>
      </w:docPartObj>
    </w:sdtPr>
    <w:sdtEndPr/>
    <w:sdtContent>
      <w:p w14:paraId="45D653CF" w14:textId="793986BB" w:rsidR="009F1DB4" w:rsidRDefault="009F1DB4">
        <w:pPr>
          <w:pStyle w:val="Antrats"/>
          <w:jc w:val="center"/>
        </w:pPr>
        <w:r>
          <w:fldChar w:fldCharType="begin"/>
        </w:r>
        <w:r>
          <w:instrText>PAGE   \* MERGEFORMAT</w:instrText>
        </w:r>
        <w:r>
          <w:fldChar w:fldCharType="separate"/>
        </w:r>
        <w:r w:rsidR="004D3137" w:rsidRPr="004D3137">
          <w:rPr>
            <w:noProof/>
            <w:lang w:val="lt-LT"/>
          </w:rPr>
          <w:t>4</w:t>
        </w:r>
        <w:r>
          <w:fldChar w:fldCharType="end"/>
        </w:r>
      </w:p>
    </w:sdtContent>
  </w:sdt>
  <w:p w14:paraId="25FC77B9" w14:textId="77777777" w:rsidR="009F1DB4" w:rsidRDefault="009F1D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3DC1E0A"/>
    <w:multiLevelType w:val="multilevel"/>
    <w:tmpl w:val="4566C736"/>
    <w:lvl w:ilvl="0">
      <w:start w:val="7"/>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3">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1FF8"/>
    <w:multiLevelType w:val="hybridMultilevel"/>
    <w:tmpl w:val="05B8C508"/>
    <w:lvl w:ilvl="0" w:tplc="7256EEBA">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6">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824"/>
        </w:tabs>
        <w:ind w:left="1824" w:hanging="864"/>
      </w:pPr>
      <w:rPr>
        <w:rFonts w:hint="default"/>
      </w:rPr>
    </w:lvl>
    <w:lvl w:ilvl="4">
      <w:start w:val="1"/>
      <w:numFmt w:val="decimal"/>
      <w:pStyle w:val="Antrat5"/>
      <w:lvlText w:val="%1.%2.%3.%4.%5"/>
      <w:lvlJc w:val="left"/>
      <w:pPr>
        <w:tabs>
          <w:tab w:val="num" w:pos="1608"/>
        </w:tabs>
        <w:ind w:left="16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8"/>
  </w:num>
  <w:num w:numId="8">
    <w:abstractNumId w:val="9"/>
  </w:num>
  <w:num w:numId="9">
    <w:abstractNumId w:val="3"/>
  </w:num>
  <w:num w:numId="10">
    <w:abstractNumId w:val="6"/>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54"/>
    <w:rsid w:val="00004A0F"/>
    <w:rsid w:val="0001163F"/>
    <w:rsid w:val="000201ED"/>
    <w:rsid w:val="00021474"/>
    <w:rsid w:val="0002249A"/>
    <w:rsid w:val="00024472"/>
    <w:rsid w:val="00031181"/>
    <w:rsid w:val="00034E77"/>
    <w:rsid w:val="00037F17"/>
    <w:rsid w:val="000413A0"/>
    <w:rsid w:val="0004733F"/>
    <w:rsid w:val="000607BE"/>
    <w:rsid w:val="00066571"/>
    <w:rsid w:val="00075452"/>
    <w:rsid w:val="000824E0"/>
    <w:rsid w:val="00095E8E"/>
    <w:rsid w:val="000C0260"/>
    <w:rsid w:val="000C0F34"/>
    <w:rsid w:val="000C127C"/>
    <w:rsid w:val="000E09BE"/>
    <w:rsid w:val="000F7AD4"/>
    <w:rsid w:val="0010028B"/>
    <w:rsid w:val="00103E57"/>
    <w:rsid w:val="0011054E"/>
    <w:rsid w:val="00114374"/>
    <w:rsid w:val="00116245"/>
    <w:rsid w:val="00116CDE"/>
    <w:rsid w:val="00122DFC"/>
    <w:rsid w:val="001270B7"/>
    <w:rsid w:val="00130C31"/>
    <w:rsid w:val="00135461"/>
    <w:rsid w:val="0013764B"/>
    <w:rsid w:val="0016167A"/>
    <w:rsid w:val="00162AC0"/>
    <w:rsid w:val="00175917"/>
    <w:rsid w:val="001809E0"/>
    <w:rsid w:val="001869EC"/>
    <w:rsid w:val="0019126F"/>
    <w:rsid w:val="00191A88"/>
    <w:rsid w:val="001A6025"/>
    <w:rsid w:val="001B2830"/>
    <w:rsid w:val="001B494F"/>
    <w:rsid w:val="001D669D"/>
    <w:rsid w:val="001E0477"/>
    <w:rsid w:val="001E4950"/>
    <w:rsid w:val="001F4602"/>
    <w:rsid w:val="001F6081"/>
    <w:rsid w:val="00207CCE"/>
    <w:rsid w:val="00216632"/>
    <w:rsid w:val="00216C4B"/>
    <w:rsid w:val="002317A7"/>
    <w:rsid w:val="00234F35"/>
    <w:rsid w:val="00235EC5"/>
    <w:rsid w:val="00240818"/>
    <w:rsid w:val="0024193D"/>
    <w:rsid w:val="00246534"/>
    <w:rsid w:val="00252667"/>
    <w:rsid w:val="00253095"/>
    <w:rsid w:val="00253CAA"/>
    <w:rsid w:val="00255BF7"/>
    <w:rsid w:val="00265B1F"/>
    <w:rsid w:val="00280C2B"/>
    <w:rsid w:val="0028124A"/>
    <w:rsid w:val="00282110"/>
    <w:rsid w:val="00290DB4"/>
    <w:rsid w:val="00296043"/>
    <w:rsid w:val="00296552"/>
    <w:rsid w:val="00297A16"/>
    <w:rsid w:val="002A754A"/>
    <w:rsid w:val="002B6D3F"/>
    <w:rsid w:val="002C0055"/>
    <w:rsid w:val="002C3A43"/>
    <w:rsid w:val="002C4285"/>
    <w:rsid w:val="002C7D3F"/>
    <w:rsid w:val="002D1B53"/>
    <w:rsid w:val="002D73AB"/>
    <w:rsid w:val="002D78EE"/>
    <w:rsid w:val="002E012D"/>
    <w:rsid w:val="002E0B3B"/>
    <w:rsid w:val="002E2BD0"/>
    <w:rsid w:val="002E4380"/>
    <w:rsid w:val="002F34E4"/>
    <w:rsid w:val="002F4A79"/>
    <w:rsid w:val="003148CB"/>
    <w:rsid w:val="00322C35"/>
    <w:rsid w:val="003243F8"/>
    <w:rsid w:val="00326F45"/>
    <w:rsid w:val="00330BA7"/>
    <w:rsid w:val="00331ED4"/>
    <w:rsid w:val="0033243D"/>
    <w:rsid w:val="00336E91"/>
    <w:rsid w:val="00341509"/>
    <w:rsid w:val="00343AA2"/>
    <w:rsid w:val="003463CE"/>
    <w:rsid w:val="00350DB2"/>
    <w:rsid w:val="00351C52"/>
    <w:rsid w:val="003660EE"/>
    <w:rsid w:val="00367989"/>
    <w:rsid w:val="00370A5C"/>
    <w:rsid w:val="003A6C30"/>
    <w:rsid w:val="003B03C2"/>
    <w:rsid w:val="003B4949"/>
    <w:rsid w:val="003C085D"/>
    <w:rsid w:val="003C1818"/>
    <w:rsid w:val="003C60A5"/>
    <w:rsid w:val="003D127C"/>
    <w:rsid w:val="003D27EC"/>
    <w:rsid w:val="003D76D0"/>
    <w:rsid w:val="003E1F76"/>
    <w:rsid w:val="003F2AD1"/>
    <w:rsid w:val="003F541C"/>
    <w:rsid w:val="00405596"/>
    <w:rsid w:val="004069A0"/>
    <w:rsid w:val="00407592"/>
    <w:rsid w:val="00415CDD"/>
    <w:rsid w:val="0041780B"/>
    <w:rsid w:val="0042545C"/>
    <w:rsid w:val="00427FCE"/>
    <w:rsid w:val="0043121E"/>
    <w:rsid w:val="00435D9E"/>
    <w:rsid w:val="00436B91"/>
    <w:rsid w:val="00437D7D"/>
    <w:rsid w:val="004423C4"/>
    <w:rsid w:val="00443AEE"/>
    <w:rsid w:val="00456A5F"/>
    <w:rsid w:val="004578DC"/>
    <w:rsid w:val="00457FAA"/>
    <w:rsid w:val="004660DC"/>
    <w:rsid w:val="00467F8B"/>
    <w:rsid w:val="00485181"/>
    <w:rsid w:val="00497860"/>
    <w:rsid w:val="004B17D1"/>
    <w:rsid w:val="004C0B95"/>
    <w:rsid w:val="004C4AD5"/>
    <w:rsid w:val="004C6FDA"/>
    <w:rsid w:val="004C708A"/>
    <w:rsid w:val="004D3137"/>
    <w:rsid w:val="004D7058"/>
    <w:rsid w:val="004E74F5"/>
    <w:rsid w:val="004F582F"/>
    <w:rsid w:val="004F5D54"/>
    <w:rsid w:val="00513BDC"/>
    <w:rsid w:val="0051529A"/>
    <w:rsid w:val="00524985"/>
    <w:rsid w:val="00524D9C"/>
    <w:rsid w:val="00527778"/>
    <w:rsid w:val="00532DC7"/>
    <w:rsid w:val="00541279"/>
    <w:rsid w:val="00552FC9"/>
    <w:rsid w:val="0059583F"/>
    <w:rsid w:val="00597EAB"/>
    <w:rsid w:val="005B0A11"/>
    <w:rsid w:val="005B1FDB"/>
    <w:rsid w:val="005C2F21"/>
    <w:rsid w:val="005C3FBC"/>
    <w:rsid w:val="005C7D65"/>
    <w:rsid w:val="005D4BAE"/>
    <w:rsid w:val="005E226E"/>
    <w:rsid w:val="005E5BC3"/>
    <w:rsid w:val="005F47D3"/>
    <w:rsid w:val="005F4CB0"/>
    <w:rsid w:val="00600556"/>
    <w:rsid w:val="00607B40"/>
    <w:rsid w:val="00624AD5"/>
    <w:rsid w:val="006251DB"/>
    <w:rsid w:val="00632F43"/>
    <w:rsid w:val="006405F0"/>
    <w:rsid w:val="006409E7"/>
    <w:rsid w:val="006475F7"/>
    <w:rsid w:val="00651C76"/>
    <w:rsid w:val="00652217"/>
    <w:rsid w:val="006537E2"/>
    <w:rsid w:val="00654BB7"/>
    <w:rsid w:val="00656BE9"/>
    <w:rsid w:val="00660A91"/>
    <w:rsid w:val="00681E03"/>
    <w:rsid w:val="00684BBE"/>
    <w:rsid w:val="0068510E"/>
    <w:rsid w:val="00694FF7"/>
    <w:rsid w:val="006A1B00"/>
    <w:rsid w:val="006A2D63"/>
    <w:rsid w:val="006A482F"/>
    <w:rsid w:val="006A5C43"/>
    <w:rsid w:val="006B02DD"/>
    <w:rsid w:val="006B05DF"/>
    <w:rsid w:val="006B4090"/>
    <w:rsid w:val="006B44EE"/>
    <w:rsid w:val="006B66BC"/>
    <w:rsid w:val="006C614D"/>
    <w:rsid w:val="006D0F27"/>
    <w:rsid w:val="006D7BC4"/>
    <w:rsid w:val="006E033A"/>
    <w:rsid w:val="006E1364"/>
    <w:rsid w:val="006E2283"/>
    <w:rsid w:val="007021BE"/>
    <w:rsid w:val="00705DCA"/>
    <w:rsid w:val="00706487"/>
    <w:rsid w:val="0070682B"/>
    <w:rsid w:val="007077CD"/>
    <w:rsid w:val="0071170B"/>
    <w:rsid w:val="00713496"/>
    <w:rsid w:val="0072188E"/>
    <w:rsid w:val="00727E85"/>
    <w:rsid w:val="00744E38"/>
    <w:rsid w:val="007503C3"/>
    <w:rsid w:val="00751F3A"/>
    <w:rsid w:val="00752401"/>
    <w:rsid w:val="0075672E"/>
    <w:rsid w:val="00777C99"/>
    <w:rsid w:val="00785F75"/>
    <w:rsid w:val="007877A6"/>
    <w:rsid w:val="00792206"/>
    <w:rsid w:val="007A4648"/>
    <w:rsid w:val="007A73EA"/>
    <w:rsid w:val="007B427B"/>
    <w:rsid w:val="007C0E7B"/>
    <w:rsid w:val="007C290A"/>
    <w:rsid w:val="007C4DFA"/>
    <w:rsid w:val="007D52D2"/>
    <w:rsid w:val="007D6370"/>
    <w:rsid w:val="007F093C"/>
    <w:rsid w:val="007F4817"/>
    <w:rsid w:val="00814C8C"/>
    <w:rsid w:val="008230E0"/>
    <w:rsid w:val="00834B66"/>
    <w:rsid w:val="00836F78"/>
    <w:rsid w:val="008454AF"/>
    <w:rsid w:val="00856904"/>
    <w:rsid w:val="0086043D"/>
    <w:rsid w:val="00866C08"/>
    <w:rsid w:val="008703DC"/>
    <w:rsid w:val="008806E1"/>
    <w:rsid w:val="0088080D"/>
    <w:rsid w:val="008852CF"/>
    <w:rsid w:val="00885369"/>
    <w:rsid w:val="00886B86"/>
    <w:rsid w:val="008A5A46"/>
    <w:rsid w:val="008A5FD8"/>
    <w:rsid w:val="008C57BF"/>
    <w:rsid w:val="008D1E52"/>
    <w:rsid w:val="008D2BAA"/>
    <w:rsid w:val="008E2B71"/>
    <w:rsid w:val="008F28F6"/>
    <w:rsid w:val="008F7751"/>
    <w:rsid w:val="009016D4"/>
    <w:rsid w:val="00902229"/>
    <w:rsid w:val="0091152C"/>
    <w:rsid w:val="00911630"/>
    <w:rsid w:val="00915860"/>
    <w:rsid w:val="009171A2"/>
    <w:rsid w:val="009179F0"/>
    <w:rsid w:val="00917C70"/>
    <w:rsid w:val="00935024"/>
    <w:rsid w:val="009365FA"/>
    <w:rsid w:val="009427EF"/>
    <w:rsid w:val="00945470"/>
    <w:rsid w:val="009467F9"/>
    <w:rsid w:val="00953846"/>
    <w:rsid w:val="00964F3F"/>
    <w:rsid w:val="00966611"/>
    <w:rsid w:val="00982392"/>
    <w:rsid w:val="00985657"/>
    <w:rsid w:val="00996068"/>
    <w:rsid w:val="00996F4B"/>
    <w:rsid w:val="009A6ABF"/>
    <w:rsid w:val="009A71CC"/>
    <w:rsid w:val="009B5D78"/>
    <w:rsid w:val="009C38C6"/>
    <w:rsid w:val="009D1897"/>
    <w:rsid w:val="009D3FF7"/>
    <w:rsid w:val="009D677C"/>
    <w:rsid w:val="009F0957"/>
    <w:rsid w:val="009F0B61"/>
    <w:rsid w:val="009F1D09"/>
    <w:rsid w:val="009F1DB4"/>
    <w:rsid w:val="009F7415"/>
    <w:rsid w:val="00A03CF1"/>
    <w:rsid w:val="00A2480F"/>
    <w:rsid w:val="00A44D73"/>
    <w:rsid w:val="00A51E4D"/>
    <w:rsid w:val="00A54C4E"/>
    <w:rsid w:val="00A57B9B"/>
    <w:rsid w:val="00A61147"/>
    <w:rsid w:val="00A71067"/>
    <w:rsid w:val="00A715A4"/>
    <w:rsid w:val="00A8064A"/>
    <w:rsid w:val="00A80D3D"/>
    <w:rsid w:val="00A81259"/>
    <w:rsid w:val="00A81A92"/>
    <w:rsid w:val="00A84148"/>
    <w:rsid w:val="00A844E0"/>
    <w:rsid w:val="00AA2FAF"/>
    <w:rsid w:val="00AB2972"/>
    <w:rsid w:val="00AB778F"/>
    <w:rsid w:val="00AC276B"/>
    <w:rsid w:val="00AC787A"/>
    <w:rsid w:val="00AD3BBC"/>
    <w:rsid w:val="00AE7B5B"/>
    <w:rsid w:val="00AF3923"/>
    <w:rsid w:val="00AF643E"/>
    <w:rsid w:val="00B120D6"/>
    <w:rsid w:val="00B238F0"/>
    <w:rsid w:val="00B438C2"/>
    <w:rsid w:val="00B512B0"/>
    <w:rsid w:val="00B60C51"/>
    <w:rsid w:val="00B60CE3"/>
    <w:rsid w:val="00B61CBD"/>
    <w:rsid w:val="00B664F1"/>
    <w:rsid w:val="00B6671B"/>
    <w:rsid w:val="00B74D66"/>
    <w:rsid w:val="00B876D9"/>
    <w:rsid w:val="00B917E1"/>
    <w:rsid w:val="00BA35F8"/>
    <w:rsid w:val="00BA76D2"/>
    <w:rsid w:val="00BB4128"/>
    <w:rsid w:val="00BC00C0"/>
    <w:rsid w:val="00BC171B"/>
    <w:rsid w:val="00BD18C2"/>
    <w:rsid w:val="00BD47D7"/>
    <w:rsid w:val="00BD4ECA"/>
    <w:rsid w:val="00BE11A3"/>
    <w:rsid w:val="00BE289E"/>
    <w:rsid w:val="00BF1A22"/>
    <w:rsid w:val="00C06B2F"/>
    <w:rsid w:val="00C10863"/>
    <w:rsid w:val="00C11261"/>
    <w:rsid w:val="00C11D74"/>
    <w:rsid w:val="00C12B59"/>
    <w:rsid w:val="00C13B1E"/>
    <w:rsid w:val="00C1598F"/>
    <w:rsid w:val="00C27E80"/>
    <w:rsid w:val="00C31CB9"/>
    <w:rsid w:val="00C35B8E"/>
    <w:rsid w:val="00C51C52"/>
    <w:rsid w:val="00C52347"/>
    <w:rsid w:val="00C54D68"/>
    <w:rsid w:val="00C60D13"/>
    <w:rsid w:val="00C61B5D"/>
    <w:rsid w:val="00C6674D"/>
    <w:rsid w:val="00C673D2"/>
    <w:rsid w:val="00C67D25"/>
    <w:rsid w:val="00C70522"/>
    <w:rsid w:val="00C726A9"/>
    <w:rsid w:val="00C74BDC"/>
    <w:rsid w:val="00C87D36"/>
    <w:rsid w:val="00CA5647"/>
    <w:rsid w:val="00CA5C52"/>
    <w:rsid w:val="00CA69D7"/>
    <w:rsid w:val="00CA69E1"/>
    <w:rsid w:val="00CB5607"/>
    <w:rsid w:val="00CC08CE"/>
    <w:rsid w:val="00CD2DF2"/>
    <w:rsid w:val="00CD3BDC"/>
    <w:rsid w:val="00CE1F04"/>
    <w:rsid w:val="00CE482E"/>
    <w:rsid w:val="00CE75EC"/>
    <w:rsid w:val="00CF3156"/>
    <w:rsid w:val="00CF76BF"/>
    <w:rsid w:val="00CF7E6D"/>
    <w:rsid w:val="00D07E44"/>
    <w:rsid w:val="00D13EAC"/>
    <w:rsid w:val="00D3444D"/>
    <w:rsid w:val="00D37D78"/>
    <w:rsid w:val="00D42BBE"/>
    <w:rsid w:val="00D60C0A"/>
    <w:rsid w:val="00D61203"/>
    <w:rsid w:val="00D6260B"/>
    <w:rsid w:val="00D7225B"/>
    <w:rsid w:val="00D74A6B"/>
    <w:rsid w:val="00D74BAF"/>
    <w:rsid w:val="00D77A72"/>
    <w:rsid w:val="00D83CCA"/>
    <w:rsid w:val="00D90654"/>
    <w:rsid w:val="00D916C0"/>
    <w:rsid w:val="00D954DE"/>
    <w:rsid w:val="00D974D0"/>
    <w:rsid w:val="00DA2DEA"/>
    <w:rsid w:val="00DC2A5E"/>
    <w:rsid w:val="00DE4808"/>
    <w:rsid w:val="00DF4B50"/>
    <w:rsid w:val="00DF6E3D"/>
    <w:rsid w:val="00E13A68"/>
    <w:rsid w:val="00E2399A"/>
    <w:rsid w:val="00E3385D"/>
    <w:rsid w:val="00E407FA"/>
    <w:rsid w:val="00E46355"/>
    <w:rsid w:val="00E55368"/>
    <w:rsid w:val="00E60E22"/>
    <w:rsid w:val="00E63AF4"/>
    <w:rsid w:val="00E675B8"/>
    <w:rsid w:val="00E67EA7"/>
    <w:rsid w:val="00E731C2"/>
    <w:rsid w:val="00E81BA0"/>
    <w:rsid w:val="00E84BBB"/>
    <w:rsid w:val="00E92138"/>
    <w:rsid w:val="00E9247E"/>
    <w:rsid w:val="00E92798"/>
    <w:rsid w:val="00E97DA5"/>
    <w:rsid w:val="00EA4AB6"/>
    <w:rsid w:val="00EB30D9"/>
    <w:rsid w:val="00EB5B80"/>
    <w:rsid w:val="00EC2825"/>
    <w:rsid w:val="00EC338E"/>
    <w:rsid w:val="00EC3CCC"/>
    <w:rsid w:val="00EC3DEE"/>
    <w:rsid w:val="00EC4845"/>
    <w:rsid w:val="00EC7BD0"/>
    <w:rsid w:val="00ED0612"/>
    <w:rsid w:val="00EE5F12"/>
    <w:rsid w:val="00EF22A2"/>
    <w:rsid w:val="00EF235B"/>
    <w:rsid w:val="00EF252B"/>
    <w:rsid w:val="00EF2535"/>
    <w:rsid w:val="00EF49A6"/>
    <w:rsid w:val="00EF6673"/>
    <w:rsid w:val="00EF7F76"/>
    <w:rsid w:val="00F000C3"/>
    <w:rsid w:val="00F02922"/>
    <w:rsid w:val="00F16749"/>
    <w:rsid w:val="00F17FAC"/>
    <w:rsid w:val="00F324BC"/>
    <w:rsid w:val="00F3710D"/>
    <w:rsid w:val="00F42914"/>
    <w:rsid w:val="00F42EAF"/>
    <w:rsid w:val="00F71311"/>
    <w:rsid w:val="00F7159C"/>
    <w:rsid w:val="00F74B31"/>
    <w:rsid w:val="00F8484F"/>
    <w:rsid w:val="00F87955"/>
    <w:rsid w:val="00F92DF8"/>
    <w:rsid w:val="00F94F2D"/>
    <w:rsid w:val="00FA20EA"/>
    <w:rsid w:val="00FA3922"/>
    <w:rsid w:val="00FA41A7"/>
    <w:rsid w:val="00FB5306"/>
    <w:rsid w:val="00FC6794"/>
    <w:rsid w:val="00FC6D18"/>
    <w:rsid w:val="00FD3860"/>
    <w:rsid w:val="00FD4C23"/>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aliases w:val="Diagrama"/>
    <w:basedOn w:val="prastasis"/>
    <w:next w:val="prastasis"/>
    <w:link w:val="Antrat1Diagrama"/>
    <w:uiPriority w:val="99"/>
    <w:qFormat/>
    <w:rsid w:val="00427FCE"/>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Antrat2">
    <w:name w:val="heading 2"/>
    <w:aliases w:val="Title Header2"/>
    <w:basedOn w:val="prastasis"/>
    <w:next w:val="prastasis"/>
    <w:link w:val="Antrat2Diagrama"/>
    <w:uiPriority w:val="99"/>
    <w:qFormat/>
    <w:rsid w:val="00427FC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w:basedOn w:val="prastasis"/>
    <w:next w:val="prastasis"/>
    <w:link w:val="Antrat3Diagrama"/>
    <w:uiPriority w:val="99"/>
    <w:qFormat/>
    <w:rsid w:val="00427FCE"/>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Heading 4 Char Char Char Char"/>
    <w:basedOn w:val="prastasis"/>
    <w:next w:val="prastasis"/>
    <w:link w:val="Antrat4Diagrama"/>
    <w:uiPriority w:val="99"/>
    <w:qFormat/>
    <w:rsid w:val="00427FC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9"/>
    <w:qFormat/>
    <w:rsid w:val="00427FCE"/>
    <w:pPr>
      <w:keepNext/>
      <w:numPr>
        <w:ilvl w:val="4"/>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iPriority w:val="99"/>
    <w:qFormat/>
    <w:rsid w:val="00427FCE"/>
    <w:pPr>
      <w:keepNext/>
      <w:numPr>
        <w:ilvl w:val="5"/>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uiPriority w:val="99"/>
    <w:qFormat/>
    <w:rsid w:val="00427FCE"/>
    <w:pPr>
      <w:keepNext/>
      <w:numPr>
        <w:ilvl w:val="6"/>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uiPriority w:val="99"/>
    <w:qFormat/>
    <w:rsid w:val="00427FCE"/>
    <w:pPr>
      <w:keepNext/>
      <w:numPr>
        <w:ilvl w:val="7"/>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uiPriority w:val="99"/>
    <w:qFormat/>
    <w:rsid w:val="00427FCE"/>
    <w:pPr>
      <w:keepNext/>
      <w:numPr>
        <w:ilvl w:val="8"/>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aliases w:val=" Char Char, Char Char Char Char Char,Char Char,Char Char Char Char Char, Char, Char Char Char Char, Diagrama2,Diagrama2,En-tête-1,En-tête-2,hd,Header 2,Viršutinis kolontitulas Diagrama,Char Diagrama,HEADER_EN"/>
    <w:basedOn w:val="prastasis"/>
    <w:link w:val="AntratsDiagrama"/>
    <w:unhideWhenUsed/>
    <w:rsid w:val="00EF6673"/>
    <w:pPr>
      <w:tabs>
        <w:tab w:val="center" w:pos="4986"/>
        <w:tab w:val="right" w:pos="9972"/>
      </w:tabs>
    </w:pPr>
  </w:style>
  <w:style w:type="character" w:customStyle="1" w:styleId="AntratsDiagrama">
    <w:name w:val="Antraštės Diagrama"/>
    <w:aliases w:val=" Char Char Diagrama, Char Char Char Char Char Diagrama,Char Char Diagrama,Char Char Char Char Char Diagrama, Char Diagrama, Char Char Char Char Diagrama, Diagrama2 Diagrama,Diagrama2 Diagrama,En-tête-1 Diagrama,En-tête-2 Diagrama"/>
    <w:basedOn w:val="Numatytasispastraiposriftas"/>
    <w:link w:val="Antrats"/>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Pataisymai">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agrindiniotekstotrauka">
    <w:name w:val="Body Text Indent"/>
    <w:basedOn w:val="prastasis"/>
    <w:link w:val="PagrindiniotekstotraukaDiagrama"/>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A81A92"/>
    <w:rPr>
      <w:rFonts w:eastAsia="Times New Roman"/>
      <w:sz w:val="24"/>
      <w:szCs w:val="24"/>
      <w:bdr w:val="none" w:sz="0" w:space="0" w:color="auto"/>
      <w:lang w:val="en-GB"/>
    </w:rPr>
  </w:style>
  <w:style w:type="paragraph" w:styleId="Sraopastraipa">
    <w:name w:val="List Paragraph"/>
    <w:basedOn w:val="prastasis"/>
    <w:link w:val="SraopastraipaDiagrama"/>
    <w:uiPriority w:val="99"/>
    <w:qFormat/>
    <w:rsid w:val="00A81A92"/>
    <w:pPr>
      <w:ind w:left="720"/>
      <w:contextualSpacing/>
    </w:pPr>
  </w:style>
  <w:style w:type="character" w:customStyle="1" w:styleId="UnresolvedMention">
    <w:name w:val="Unresolved Mention"/>
    <w:basedOn w:val="Numatytasispastraiposriftas"/>
    <w:uiPriority w:val="99"/>
    <w:semiHidden/>
    <w:unhideWhenUsed/>
    <w:rsid w:val="008806E1"/>
    <w:rPr>
      <w:color w:val="605E5C"/>
      <w:shd w:val="clear" w:color="auto" w:fill="E1DFDD"/>
    </w:rPr>
  </w:style>
  <w:style w:type="table" w:styleId="Lentelstinklelis">
    <w:name w:val="Table Grid"/>
    <w:basedOn w:val="prastojilente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5607"/>
    <w:pPr>
      <w:spacing w:after="120"/>
    </w:pPr>
  </w:style>
  <w:style w:type="character" w:customStyle="1" w:styleId="PagrindinistekstasDiagrama">
    <w:name w:val="Pagrindinis tekstas Diagrama"/>
    <w:basedOn w:val="Numatytasispastraiposriftas"/>
    <w:link w:val="Pagrindinistekstas"/>
    <w:uiPriority w:val="99"/>
    <w:rsid w:val="00CB5607"/>
    <w:rPr>
      <w:sz w:val="24"/>
      <w:szCs w:val="24"/>
    </w:rPr>
  </w:style>
  <w:style w:type="character" w:customStyle="1" w:styleId="SraopastraipaDiagrama">
    <w:name w:val="Sąrašo pastraipa Diagrama"/>
    <w:link w:val="Sraopastraipa"/>
    <w:uiPriority w:val="99"/>
    <w:locked/>
    <w:rsid w:val="00964F3F"/>
    <w:rPr>
      <w:sz w:val="24"/>
      <w:szCs w:val="24"/>
    </w:rPr>
  </w:style>
  <w:style w:type="character" w:styleId="Emfaz">
    <w:name w:val="Emphasis"/>
    <w:basedOn w:val="Numatytasispastraiposriftas"/>
    <w:uiPriority w:val="20"/>
    <w:qFormat/>
    <w:rsid w:val="00BC00C0"/>
    <w:rPr>
      <w:i/>
      <w:iCs/>
    </w:rPr>
  </w:style>
  <w:style w:type="character" w:customStyle="1" w:styleId="Antrat1Diagrama">
    <w:name w:val="Antraštė 1 Diagrama"/>
    <w:aliases w:val="Diagrama Diagrama"/>
    <w:basedOn w:val="Numatytasispastraiposriftas"/>
    <w:link w:val="Antrat1"/>
    <w:uiPriority w:val="99"/>
    <w:rsid w:val="00427FCE"/>
    <w:rPr>
      <w:rFonts w:eastAsia="Times New Roman"/>
      <w:sz w:val="28"/>
      <w:bdr w:val="none" w:sz="0" w:space="0" w:color="auto"/>
      <w:lang w:val="lt-LT" w:eastAsia="lt-LT"/>
    </w:rPr>
  </w:style>
  <w:style w:type="character" w:customStyle="1" w:styleId="Antrat2Diagrama">
    <w:name w:val="Antraštė 2 Diagrama"/>
    <w:aliases w:val="Title Header2 Diagrama"/>
    <w:basedOn w:val="Numatytasispastraiposriftas"/>
    <w:link w:val="Antrat2"/>
    <w:uiPriority w:val="99"/>
    <w:rsid w:val="00427FCE"/>
    <w:rPr>
      <w:rFonts w:eastAsia="Times New Roman"/>
      <w:sz w:val="24"/>
      <w:bdr w:val="none" w:sz="0" w:space="0" w:color="auto"/>
      <w:lang w:val="lt-LT" w:eastAsia="lt-LT"/>
    </w:rPr>
  </w:style>
  <w:style w:type="character" w:customStyle="1" w:styleId="Antrat3Diagrama">
    <w:name w:val="Antraštė 3 Diagrama"/>
    <w:aliases w:val="Section Header3 Diagrama,Sub-Clause Paragraph Diagrama"/>
    <w:basedOn w:val="Numatytasispastraiposriftas"/>
    <w:link w:val="Antrat3"/>
    <w:uiPriority w:val="99"/>
    <w:rsid w:val="00427FCE"/>
    <w:rPr>
      <w:rFonts w:eastAsia="Times New Roman"/>
      <w:sz w:val="24"/>
      <w:bdr w:val="none" w:sz="0" w:space="0" w:color="auto"/>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427F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uiPriority w:val="99"/>
    <w:qFormat/>
    <w:rsid w:val="00427F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uiPriority w:val="99"/>
    <w:rsid w:val="00427F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uiPriority w:val="99"/>
    <w:rsid w:val="00427F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uiPriority w:val="99"/>
    <w:rsid w:val="00427F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uiPriority w:val="99"/>
    <w:rsid w:val="00427FCE"/>
    <w:rPr>
      <w:rFonts w:eastAsia="Times New Roman"/>
      <w:sz w:val="40"/>
      <w:bdr w:val="none" w:sz="0" w:space="0" w:color="auto"/>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aliases w:val="Diagrama"/>
    <w:basedOn w:val="prastasis"/>
    <w:next w:val="prastasis"/>
    <w:link w:val="Antrat1Diagrama"/>
    <w:uiPriority w:val="99"/>
    <w:qFormat/>
    <w:rsid w:val="00427FCE"/>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Antrat2">
    <w:name w:val="heading 2"/>
    <w:aliases w:val="Title Header2"/>
    <w:basedOn w:val="prastasis"/>
    <w:next w:val="prastasis"/>
    <w:link w:val="Antrat2Diagrama"/>
    <w:uiPriority w:val="99"/>
    <w:qFormat/>
    <w:rsid w:val="00427FC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w:basedOn w:val="prastasis"/>
    <w:next w:val="prastasis"/>
    <w:link w:val="Antrat3Diagrama"/>
    <w:uiPriority w:val="99"/>
    <w:qFormat/>
    <w:rsid w:val="00427FCE"/>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Heading 4 Char Char Char Char"/>
    <w:basedOn w:val="prastasis"/>
    <w:next w:val="prastasis"/>
    <w:link w:val="Antrat4Diagrama"/>
    <w:uiPriority w:val="99"/>
    <w:qFormat/>
    <w:rsid w:val="00427FC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9"/>
    <w:qFormat/>
    <w:rsid w:val="00427FCE"/>
    <w:pPr>
      <w:keepNext/>
      <w:numPr>
        <w:ilvl w:val="4"/>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iPriority w:val="99"/>
    <w:qFormat/>
    <w:rsid w:val="00427FCE"/>
    <w:pPr>
      <w:keepNext/>
      <w:numPr>
        <w:ilvl w:val="5"/>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uiPriority w:val="99"/>
    <w:qFormat/>
    <w:rsid w:val="00427FCE"/>
    <w:pPr>
      <w:keepNext/>
      <w:numPr>
        <w:ilvl w:val="6"/>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uiPriority w:val="99"/>
    <w:qFormat/>
    <w:rsid w:val="00427FCE"/>
    <w:pPr>
      <w:keepNext/>
      <w:numPr>
        <w:ilvl w:val="7"/>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uiPriority w:val="99"/>
    <w:qFormat/>
    <w:rsid w:val="00427FCE"/>
    <w:pPr>
      <w:keepNext/>
      <w:numPr>
        <w:ilvl w:val="8"/>
        <w:numId w:val="1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aliases w:val=" Char Char, Char Char Char Char Char,Char Char,Char Char Char Char Char, Char, Char Char Char Char, Diagrama2,Diagrama2,En-tête-1,En-tête-2,hd,Header 2,Viršutinis kolontitulas Diagrama,Char Diagrama,HEADER_EN"/>
    <w:basedOn w:val="prastasis"/>
    <w:link w:val="AntratsDiagrama"/>
    <w:unhideWhenUsed/>
    <w:rsid w:val="00EF6673"/>
    <w:pPr>
      <w:tabs>
        <w:tab w:val="center" w:pos="4986"/>
        <w:tab w:val="right" w:pos="9972"/>
      </w:tabs>
    </w:pPr>
  </w:style>
  <w:style w:type="character" w:customStyle="1" w:styleId="AntratsDiagrama">
    <w:name w:val="Antraštės Diagrama"/>
    <w:aliases w:val=" Char Char Diagrama, Char Char Char Char Char Diagrama,Char Char Diagrama,Char Char Char Char Char Diagrama, Char Diagrama, Char Char Char Char Diagrama, Diagrama2 Diagrama,Diagrama2 Diagrama,En-tête-1 Diagrama,En-tête-2 Diagrama"/>
    <w:basedOn w:val="Numatytasispastraiposriftas"/>
    <w:link w:val="Antrats"/>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Pataisymai">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agrindiniotekstotrauka">
    <w:name w:val="Body Text Indent"/>
    <w:basedOn w:val="prastasis"/>
    <w:link w:val="PagrindiniotekstotraukaDiagrama"/>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A81A92"/>
    <w:rPr>
      <w:rFonts w:eastAsia="Times New Roman"/>
      <w:sz w:val="24"/>
      <w:szCs w:val="24"/>
      <w:bdr w:val="none" w:sz="0" w:space="0" w:color="auto"/>
      <w:lang w:val="en-GB"/>
    </w:rPr>
  </w:style>
  <w:style w:type="paragraph" w:styleId="Sraopastraipa">
    <w:name w:val="List Paragraph"/>
    <w:basedOn w:val="prastasis"/>
    <w:link w:val="SraopastraipaDiagrama"/>
    <w:uiPriority w:val="99"/>
    <w:qFormat/>
    <w:rsid w:val="00A81A92"/>
    <w:pPr>
      <w:ind w:left="720"/>
      <w:contextualSpacing/>
    </w:pPr>
  </w:style>
  <w:style w:type="character" w:customStyle="1" w:styleId="UnresolvedMention">
    <w:name w:val="Unresolved Mention"/>
    <w:basedOn w:val="Numatytasispastraiposriftas"/>
    <w:uiPriority w:val="99"/>
    <w:semiHidden/>
    <w:unhideWhenUsed/>
    <w:rsid w:val="008806E1"/>
    <w:rPr>
      <w:color w:val="605E5C"/>
      <w:shd w:val="clear" w:color="auto" w:fill="E1DFDD"/>
    </w:rPr>
  </w:style>
  <w:style w:type="table" w:styleId="Lentelstinklelis">
    <w:name w:val="Table Grid"/>
    <w:basedOn w:val="prastojilente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5607"/>
    <w:pPr>
      <w:spacing w:after="120"/>
    </w:pPr>
  </w:style>
  <w:style w:type="character" w:customStyle="1" w:styleId="PagrindinistekstasDiagrama">
    <w:name w:val="Pagrindinis tekstas Diagrama"/>
    <w:basedOn w:val="Numatytasispastraiposriftas"/>
    <w:link w:val="Pagrindinistekstas"/>
    <w:uiPriority w:val="99"/>
    <w:rsid w:val="00CB5607"/>
    <w:rPr>
      <w:sz w:val="24"/>
      <w:szCs w:val="24"/>
    </w:rPr>
  </w:style>
  <w:style w:type="character" w:customStyle="1" w:styleId="SraopastraipaDiagrama">
    <w:name w:val="Sąrašo pastraipa Diagrama"/>
    <w:link w:val="Sraopastraipa"/>
    <w:uiPriority w:val="99"/>
    <w:locked/>
    <w:rsid w:val="00964F3F"/>
    <w:rPr>
      <w:sz w:val="24"/>
      <w:szCs w:val="24"/>
    </w:rPr>
  </w:style>
  <w:style w:type="character" w:styleId="Emfaz">
    <w:name w:val="Emphasis"/>
    <w:basedOn w:val="Numatytasispastraiposriftas"/>
    <w:uiPriority w:val="20"/>
    <w:qFormat/>
    <w:rsid w:val="00BC00C0"/>
    <w:rPr>
      <w:i/>
      <w:iCs/>
    </w:rPr>
  </w:style>
  <w:style w:type="character" w:customStyle="1" w:styleId="Antrat1Diagrama">
    <w:name w:val="Antraštė 1 Diagrama"/>
    <w:aliases w:val="Diagrama Diagrama"/>
    <w:basedOn w:val="Numatytasispastraiposriftas"/>
    <w:link w:val="Antrat1"/>
    <w:uiPriority w:val="99"/>
    <w:rsid w:val="00427FCE"/>
    <w:rPr>
      <w:rFonts w:eastAsia="Times New Roman"/>
      <w:sz w:val="28"/>
      <w:bdr w:val="none" w:sz="0" w:space="0" w:color="auto"/>
      <w:lang w:val="lt-LT" w:eastAsia="lt-LT"/>
    </w:rPr>
  </w:style>
  <w:style w:type="character" w:customStyle="1" w:styleId="Antrat2Diagrama">
    <w:name w:val="Antraštė 2 Diagrama"/>
    <w:aliases w:val="Title Header2 Diagrama"/>
    <w:basedOn w:val="Numatytasispastraiposriftas"/>
    <w:link w:val="Antrat2"/>
    <w:uiPriority w:val="99"/>
    <w:rsid w:val="00427FCE"/>
    <w:rPr>
      <w:rFonts w:eastAsia="Times New Roman"/>
      <w:sz w:val="24"/>
      <w:bdr w:val="none" w:sz="0" w:space="0" w:color="auto"/>
      <w:lang w:val="lt-LT" w:eastAsia="lt-LT"/>
    </w:rPr>
  </w:style>
  <w:style w:type="character" w:customStyle="1" w:styleId="Antrat3Diagrama">
    <w:name w:val="Antraštė 3 Diagrama"/>
    <w:aliases w:val="Section Header3 Diagrama,Sub-Clause Paragraph Diagrama"/>
    <w:basedOn w:val="Numatytasispastraiposriftas"/>
    <w:link w:val="Antrat3"/>
    <w:uiPriority w:val="99"/>
    <w:rsid w:val="00427FCE"/>
    <w:rPr>
      <w:rFonts w:eastAsia="Times New Roman"/>
      <w:sz w:val="24"/>
      <w:bdr w:val="none" w:sz="0" w:space="0" w:color="auto"/>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427F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uiPriority w:val="99"/>
    <w:qFormat/>
    <w:rsid w:val="00427F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uiPriority w:val="99"/>
    <w:rsid w:val="00427F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uiPriority w:val="99"/>
    <w:rsid w:val="00427F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uiPriority w:val="99"/>
    <w:rsid w:val="00427F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uiPriority w:val="99"/>
    <w:rsid w:val="00427FCE"/>
    <w:rPr>
      <w:rFonts w:eastAsia="Times New Roman"/>
      <w:sz w:val="4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DC7E-3458-4FBF-BA72-B6CEDF8C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2006</TotalTime>
  <Pages>5</Pages>
  <Words>5802</Words>
  <Characters>3308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Vilija Kimsienė</cp:lastModifiedBy>
  <cp:revision>154</cp:revision>
  <cp:lastPrinted>2024-08-14T10:42:00Z</cp:lastPrinted>
  <dcterms:created xsi:type="dcterms:W3CDTF">2023-05-10T06:29:00Z</dcterms:created>
  <dcterms:modified xsi:type="dcterms:W3CDTF">2024-11-25T09:16:00Z</dcterms:modified>
</cp:coreProperties>
</file>