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C2A1" w14:textId="77777777" w:rsidR="006A1E4F" w:rsidRPr="006A1E4F" w:rsidRDefault="006A1E4F" w:rsidP="006A1E4F">
      <w:pPr>
        <w:rPr>
          <w:rFonts w:ascii="Times New Roman" w:hAnsi="Times New Roman" w:cs="Times New Roman"/>
          <w:sz w:val="24"/>
          <w:szCs w:val="24"/>
        </w:rPr>
      </w:pPr>
      <w:r w:rsidRPr="006A1E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A6D1BE" wp14:editId="18C91D9F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589B" w14:textId="77777777" w:rsidR="006A1E4F" w:rsidRPr="006A1E4F" w:rsidRDefault="006A1E4F" w:rsidP="006A1E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6A1E4F" w:rsidRPr="007859A0" w14:paraId="5041C92E" w14:textId="77777777" w:rsidTr="002C69D9">
        <w:trPr>
          <w:cantSplit/>
        </w:trPr>
        <w:tc>
          <w:tcPr>
            <w:tcW w:w="4539" w:type="dxa"/>
            <w:hideMark/>
          </w:tcPr>
          <w:p w14:paraId="172EFC0B" w14:textId="77777777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0087F24A" w14:textId="77777777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7A66AE83" w14:textId="5999C621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5-03-14</w:t>
            </w:r>
          </w:p>
        </w:tc>
      </w:tr>
      <w:tr w:rsidR="006A1E4F" w:rsidRPr="007859A0" w14:paraId="7A2C5AC6" w14:textId="77777777" w:rsidTr="002C69D9">
        <w:trPr>
          <w:cantSplit/>
        </w:trPr>
        <w:tc>
          <w:tcPr>
            <w:tcW w:w="4539" w:type="dxa"/>
          </w:tcPr>
          <w:p w14:paraId="06CFDD2E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6F64DDAA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0B98A631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4F" w:rsidRPr="007859A0" w14:paraId="1D095696" w14:textId="77777777" w:rsidTr="002C69D9">
        <w:trPr>
          <w:cantSplit/>
        </w:trPr>
        <w:tc>
          <w:tcPr>
            <w:tcW w:w="9645" w:type="dxa"/>
            <w:gridSpan w:val="3"/>
            <w:hideMark/>
          </w:tcPr>
          <w:p w14:paraId="12A347E2" w14:textId="75A81B83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D511DF">
              <w:rPr>
                <w:rFonts w:ascii="Times New Roman" w:hAnsi="Times New Roman" w:cs="Times New Roman"/>
                <w:b/>
                <w:sz w:val="24"/>
                <w:szCs w:val="24"/>
              </w:rPr>
              <w:t>TECHNINĖS KLAIDOS DARBŲ KIEKIŲ ŽINIARAŠTYJE</w:t>
            </w:r>
          </w:p>
        </w:tc>
      </w:tr>
      <w:tr w:rsidR="006A1E4F" w:rsidRPr="007859A0" w14:paraId="43752202" w14:textId="77777777" w:rsidTr="002C69D9">
        <w:trPr>
          <w:cantSplit/>
        </w:trPr>
        <w:tc>
          <w:tcPr>
            <w:tcW w:w="4539" w:type="dxa"/>
          </w:tcPr>
          <w:p w14:paraId="0A4B75CA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0BF269D4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6DD29A44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5A483" w14:textId="44F3A50E" w:rsidR="007859A0" w:rsidRPr="00D511DF" w:rsidRDefault="006A1E4F" w:rsidP="00D511DF">
      <w:pPr>
        <w:tabs>
          <w:tab w:val="left" w:pos="7088"/>
        </w:tabs>
        <w:spacing w:line="276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 w:rsidRPr="00D511DF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511DF" w:rsidRPr="00D511DF">
        <w:rPr>
          <w:rFonts w:ascii="Times New Roman" w:hAnsi="Times New Roman" w:cs="Times New Roman"/>
          <w:sz w:val="24"/>
          <w:szCs w:val="24"/>
        </w:rPr>
        <w:t>buvo padaryta techninė klaida darbų kiekių žiniaraščio pavadinime.</w:t>
      </w:r>
    </w:p>
    <w:p w14:paraId="3845F2E0" w14:textId="77777777" w:rsidR="00D511DF" w:rsidRPr="00D511DF" w:rsidRDefault="00D511DF" w:rsidP="00D511DF">
      <w:pPr>
        <w:tabs>
          <w:tab w:val="left" w:pos="7088"/>
        </w:tabs>
        <w:spacing w:line="276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 w:rsidRPr="00D511DF">
        <w:rPr>
          <w:rFonts w:ascii="Times New Roman" w:hAnsi="Times New Roman" w:cs="Times New Roman"/>
          <w:sz w:val="24"/>
          <w:szCs w:val="24"/>
        </w:rPr>
        <w:t xml:space="preserve">Atkreipiame dėmesį, kad objektas: </w:t>
      </w:r>
    </w:p>
    <w:p w14:paraId="4506FF86" w14:textId="6E835F8D" w:rsidR="00D511DF" w:rsidRDefault="00D511DF" w:rsidP="00D511DF">
      <w:pPr>
        <w:tabs>
          <w:tab w:val="left" w:pos="7088"/>
        </w:tabs>
        <w:spacing w:line="276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 w:rsidRPr="00D511DF">
        <w:rPr>
          <w:rFonts w:ascii="Times New Roman" w:hAnsi="Times New Roman" w:cs="Times New Roman"/>
          <w:sz w:val="24"/>
          <w:szCs w:val="24"/>
          <w:highlight w:val="yellow"/>
        </w:rPr>
        <w:t xml:space="preserve">Mokyklos g. 27, </w:t>
      </w:r>
      <w:proofErr w:type="spellStart"/>
      <w:r w:rsidRPr="00D511DF">
        <w:rPr>
          <w:rFonts w:ascii="Times New Roman" w:hAnsi="Times New Roman" w:cs="Times New Roman"/>
          <w:sz w:val="24"/>
          <w:szCs w:val="24"/>
          <w:highlight w:val="yellow"/>
        </w:rPr>
        <w:t>Pocelonių</w:t>
      </w:r>
      <w:proofErr w:type="spellEnd"/>
      <w:r w:rsidRPr="00D511DF">
        <w:rPr>
          <w:rFonts w:ascii="Times New Roman" w:hAnsi="Times New Roman" w:cs="Times New Roman"/>
          <w:sz w:val="24"/>
          <w:szCs w:val="24"/>
          <w:highlight w:val="yellow"/>
        </w:rPr>
        <w:t xml:space="preserve"> k., paprastojo remonto darbai (fasado ir vidaus patalpų remonto darbai)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A24F8" w14:textId="50C94B4F" w:rsidR="00D511DF" w:rsidRDefault="00D511DF" w:rsidP="00D511DF">
      <w:pPr>
        <w:tabs>
          <w:tab w:val="left" w:pos="7088"/>
        </w:tabs>
        <w:spacing w:line="276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Pridedame:</w:t>
      </w:r>
    </w:p>
    <w:p w14:paraId="66B37D96" w14:textId="3317D740" w:rsidR="007859A0" w:rsidRPr="00D511DF" w:rsidRDefault="00D511DF" w:rsidP="00D511DF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1DF">
        <w:rPr>
          <w:rFonts w:ascii="Times New Roman" w:hAnsi="Times New Roman" w:cs="Times New Roman"/>
          <w:sz w:val="24"/>
          <w:szCs w:val="24"/>
        </w:rPr>
        <w:t>Priedas Nr. 1 darbų žiniaraštis (2)</w:t>
      </w:r>
    </w:p>
    <w:sectPr w:rsidR="007859A0" w:rsidRPr="00D51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3AD1"/>
    <w:multiLevelType w:val="hybridMultilevel"/>
    <w:tmpl w:val="48C4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658BA"/>
    <w:multiLevelType w:val="hybridMultilevel"/>
    <w:tmpl w:val="863631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74AC"/>
    <w:multiLevelType w:val="multilevel"/>
    <w:tmpl w:val="72447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41985">
    <w:abstractNumId w:val="2"/>
  </w:num>
  <w:num w:numId="2" w16cid:durableId="601379689">
    <w:abstractNumId w:val="0"/>
  </w:num>
  <w:num w:numId="3" w16cid:durableId="65892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9F"/>
    <w:rsid w:val="00090873"/>
    <w:rsid w:val="00116356"/>
    <w:rsid w:val="00171807"/>
    <w:rsid w:val="00175048"/>
    <w:rsid w:val="001C13D0"/>
    <w:rsid w:val="002026B9"/>
    <w:rsid w:val="00241973"/>
    <w:rsid w:val="00255737"/>
    <w:rsid w:val="0029001A"/>
    <w:rsid w:val="00295D82"/>
    <w:rsid w:val="002D1327"/>
    <w:rsid w:val="002F6C0F"/>
    <w:rsid w:val="003B151F"/>
    <w:rsid w:val="003C2A61"/>
    <w:rsid w:val="003C3441"/>
    <w:rsid w:val="004565E3"/>
    <w:rsid w:val="004B4FC4"/>
    <w:rsid w:val="005D259F"/>
    <w:rsid w:val="0060275C"/>
    <w:rsid w:val="006655E1"/>
    <w:rsid w:val="006729A1"/>
    <w:rsid w:val="00694423"/>
    <w:rsid w:val="00695CDC"/>
    <w:rsid w:val="006A1E4F"/>
    <w:rsid w:val="007859A0"/>
    <w:rsid w:val="007E0E43"/>
    <w:rsid w:val="008C5EED"/>
    <w:rsid w:val="008E3BBF"/>
    <w:rsid w:val="009438B3"/>
    <w:rsid w:val="00AC3D4C"/>
    <w:rsid w:val="00C7565B"/>
    <w:rsid w:val="00D511DF"/>
    <w:rsid w:val="00D51FD7"/>
    <w:rsid w:val="00DA62C9"/>
    <w:rsid w:val="00E23948"/>
    <w:rsid w:val="00E664A4"/>
    <w:rsid w:val="00E77F9A"/>
    <w:rsid w:val="00EA5498"/>
    <w:rsid w:val="00EC079D"/>
    <w:rsid w:val="00F132C1"/>
    <w:rsid w:val="00F16F84"/>
    <w:rsid w:val="00F20952"/>
    <w:rsid w:val="00F6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0C7"/>
  <w15:chartTrackingRefBased/>
  <w15:docId w15:val="{C6E24D40-68AF-4D00-B598-F6A5D29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6B9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2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2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25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25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25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25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25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25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25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25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25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25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259F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6F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6F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6F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6F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6F8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25573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3B08-FA02-4B13-9F47-B073DB2F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 Zenevičienė</dc:creator>
  <cp:keywords/>
  <dc:description/>
  <cp:lastModifiedBy>Liveta Daugininkė</cp:lastModifiedBy>
  <cp:revision>30</cp:revision>
  <cp:lastPrinted>2024-12-17T11:24:00Z</cp:lastPrinted>
  <dcterms:created xsi:type="dcterms:W3CDTF">2024-12-05T07:29:00Z</dcterms:created>
  <dcterms:modified xsi:type="dcterms:W3CDTF">2025-03-14T08:48:00Z</dcterms:modified>
</cp:coreProperties>
</file>