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1FB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86A9FE7" w14:textId="77777777" w:rsidR="005A5832" w:rsidRDefault="005A5832">
      <w:pPr>
        <w:rPr>
          <w:sz w:val="14"/>
          <w:szCs w:val="14"/>
        </w:rPr>
      </w:pPr>
    </w:p>
    <w:p w14:paraId="0D853FA1" w14:textId="77777777" w:rsidR="005A5832" w:rsidRPr="00A10867" w:rsidRDefault="00A10867">
      <w:pPr>
        <w:ind w:left="6375"/>
        <w:textAlignment w:val="baseline"/>
        <w:rPr>
          <w:sz w:val="18"/>
          <w:szCs w:val="18"/>
        </w:rPr>
      </w:pPr>
      <w:r w:rsidRPr="00A10867">
        <w:rPr>
          <w:szCs w:val="24"/>
        </w:rPr>
        <w:t>PATVIRTINTA </w:t>
      </w:r>
    </w:p>
    <w:p w14:paraId="4BE6CDBE"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06FCC1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F54E9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CD4042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8471587" w14:textId="77777777">
        <w:tc>
          <w:tcPr>
            <w:tcW w:w="2448" w:type="dxa"/>
          </w:tcPr>
          <w:p w14:paraId="4CAFAF65" w14:textId="77777777" w:rsidR="005A5832" w:rsidRDefault="00A10867">
            <w:pPr>
              <w:jc w:val="both"/>
              <w:rPr>
                <w:b/>
                <w:bCs/>
                <w:kern w:val="2"/>
                <w:szCs w:val="24"/>
              </w:rPr>
            </w:pPr>
            <w:r>
              <w:rPr>
                <w:b/>
                <w:bCs/>
                <w:kern w:val="2"/>
                <w:szCs w:val="24"/>
              </w:rPr>
              <w:t>Sutarties pavadinimas</w:t>
            </w:r>
          </w:p>
        </w:tc>
        <w:tc>
          <w:tcPr>
            <w:tcW w:w="7110" w:type="dxa"/>
            <w:gridSpan w:val="3"/>
          </w:tcPr>
          <w:p w14:paraId="0AE89920" w14:textId="41D430C2" w:rsidR="005A5832" w:rsidRDefault="007839D8">
            <w:pPr>
              <w:jc w:val="both"/>
              <w:rPr>
                <w:kern w:val="2"/>
                <w:szCs w:val="24"/>
              </w:rPr>
            </w:pPr>
            <w:r>
              <w:rPr>
                <w:kern w:val="2"/>
                <w:szCs w:val="24"/>
              </w:rPr>
              <w:t>Degalų (dyzelino ir A95 bešvinio benzino) pirkimas</w:t>
            </w:r>
          </w:p>
        </w:tc>
      </w:tr>
      <w:tr w:rsidR="005A5832" w14:paraId="2D2FA04C" w14:textId="77777777">
        <w:tc>
          <w:tcPr>
            <w:tcW w:w="2448" w:type="dxa"/>
          </w:tcPr>
          <w:p w14:paraId="7A1198A8" w14:textId="77777777" w:rsidR="005A5832" w:rsidRDefault="00A10867">
            <w:pPr>
              <w:jc w:val="both"/>
              <w:rPr>
                <w:b/>
                <w:bCs/>
                <w:kern w:val="2"/>
                <w:szCs w:val="24"/>
              </w:rPr>
            </w:pPr>
            <w:r>
              <w:rPr>
                <w:b/>
                <w:bCs/>
                <w:kern w:val="2"/>
                <w:szCs w:val="24"/>
              </w:rPr>
              <w:t>Sutarties data</w:t>
            </w:r>
          </w:p>
        </w:tc>
        <w:tc>
          <w:tcPr>
            <w:tcW w:w="2177" w:type="dxa"/>
          </w:tcPr>
          <w:p w14:paraId="101A6337" w14:textId="77777777" w:rsidR="005A5832" w:rsidRDefault="005A5832">
            <w:pPr>
              <w:jc w:val="both"/>
              <w:rPr>
                <w:kern w:val="2"/>
                <w:szCs w:val="24"/>
              </w:rPr>
            </w:pPr>
          </w:p>
        </w:tc>
        <w:tc>
          <w:tcPr>
            <w:tcW w:w="2362" w:type="dxa"/>
          </w:tcPr>
          <w:p w14:paraId="5F5CE3F5" w14:textId="77777777" w:rsidR="005A5832" w:rsidRDefault="00A10867">
            <w:pPr>
              <w:jc w:val="both"/>
              <w:rPr>
                <w:b/>
                <w:bCs/>
                <w:kern w:val="2"/>
                <w:szCs w:val="24"/>
              </w:rPr>
            </w:pPr>
            <w:r>
              <w:rPr>
                <w:b/>
                <w:bCs/>
                <w:kern w:val="2"/>
                <w:szCs w:val="24"/>
              </w:rPr>
              <w:t>Sutarties numeris</w:t>
            </w:r>
          </w:p>
        </w:tc>
        <w:tc>
          <w:tcPr>
            <w:tcW w:w="2571" w:type="dxa"/>
          </w:tcPr>
          <w:p w14:paraId="09A229F0" w14:textId="77777777" w:rsidR="005A5832" w:rsidRDefault="005A5832">
            <w:pPr>
              <w:jc w:val="both"/>
              <w:rPr>
                <w:kern w:val="2"/>
                <w:szCs w:val="24"/>
              </w:rPr>
            </w:pPr>
          </w:p>
        </w:tc>
      </w:tr>
    </w:tbl>
    <w:p w14:paraId="172561B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934"/>
        <w:gridCol w:w="4396"/>
      </w:tblGrid>
      <w:tr w:rsidR="005A5832" w14:paraId="1DA366F0" w14:textId="77777777">
        <w:tc>
          <w:tcPr>
            <w:tcW w:w="9558" w:type="dxa"/>
            <w:gridSpan w:val="3"/>
          </w:tcPr>
          <w:p w14:paraId="1022AF15" w14:textId="77777777" w:rsidR="005A5832" w:rsidRDefault="00A10867">
            <w:pPr>
              <w:jc w:val="center"/>
              <w:rPr>
                <w:b/>
                <w:bCs/>
                <w:kern w:val="2"/>
                <w:szCs w:val="24"/>
              </w:rPr>
            </w:pPr>
            <w:r>
              <w:rPr>
                <w:b/>
                <w:bCs/>
                <w:kern w:val="2"/>
                <w:szCs w:val="24"/>
              </w:rPr>
              <w:t>1. SUTARTIES ŠALYS</w:t>
            </w:r>
          </w:p>
        </w:tc>
      </w:tr>
      <w:tr w:rsidR="005A5832" w14:paraId="3E61995B" w14:textId="77777777">
        <w:tc>
          <w:tcPr>
            <w:tcW w:w="2808" w:type="dxa"/>
            <w:vMerge w:val="restart"/>
          </w:tcPr>
          <w:p w14:paraId="20B0C268" w14:textId="77777777" w:rsidR="005A5832" w:rsidRDefault="005A5832">
            <w:pPr>
              <w:jc w:val="center"/>
              <w:rPr>
                <w:b/>
                <w:bCs/>
                <w:kern w:val="2"/>
                <w:szCs w:val="24"/>
              </w:rPr>
            </w:pPr>
          </w:p>
          <w:p w14:paraId="381ED29E" w14:textId="77777777" w:rsidR="005A5832" w:rsidRDefault="005A5832">
            <w:pPr>
              <w:jc w:val="center"/>
              <w:rPr>
                <w:b/>
                <w:bCs/>
                <w:kern w:val="2"/>
                <w:szCs w:val="24"/>
              </w:rPr>
            </w:pPr>
          </w:p>
          <w:p w14:paraId="1182D224" w14:textId="77777777" w:rsidR="005A5832" w:rsidRDefault="005A5832">
            <w:pPr>
              <w:jc w:val="center"/>
              <w:rPr>
                <w:b/>
                <w:bCs/>
                <w:kern w:val="2"/>
                <w:szCs w:val="24"/>
              </w:rPr>
            </w:pPr>
          </w:p>
          <w:p w14:paraId="62C46147" w14:textId="77777777" w:rsidR="005A5832" w:rsidRDefault="005A5832">
            <w:pPr>
              <w:rPr>
                <w:b/>
                <w:bCs/>
                <w:kern w:val="2"/>
                <w:szCs w:val="24"/>
              </w:rPr>
            </w:pPr>
          </w:p>
          <w:p w14:paraId="22D4D575" w14:textId="77777777" w:rsidR="005A5832" w:rsidRDefault="00A10867">
            <w:pPr>
              <w:rPr>
                <w:b/>
                <w:bCs/>
                <w:kern w:val="2"/>
                <w:szCs w:val="24"/>
              </w:rPr>
            </w:pPr>
            <w:r>
              <w:rPr>
                <w:b/>
                <w:bCs/>
                <w:kern w:val="2"/>
                <w:szCs w:val="24"/>
              </w:rPr>
              <w:t>1.1. Pirkėjas</w:t>
            </w:r>
          </w:p>
        </w:tc>
        <w:tc>
          <w:tcPr>
            <w:tcW w:w="3240" w:type="dxa"/>
          </w:tcPr>
          <w:p w14:paraId="5A0DBC39" w14:textId="77777777" w:rsidR="005A5832" w:rsidRDefault="00A10867">
            <w:pPr>
              <w:rPr>
                <w:kern w:val="2"/>
                <w:szCs w:val="24"/>
              </w:rPr>
            </w:pPr>
            <w:r>
              <w:rPr>
                <w:kern w:val="2"/>
                <w:szCs w:val="24"/>
              </w:rPr>
              <w:t>1.1.1. Pavadinimas</w:t>
            </w:r>
          </w:p>
        </w:tc>
        <w:tc>
          <w:tcPr>
            <w:tcW w:w="3510" w:type="dxa"/>
          </w:tcPr>
          <w:p w14:paraId="5BFAC4ED" w14:textId="755ADE8F" w:rsidR="005A5832" w:rsidRDefault="00943266">
            <w:pPr>
              <w:jc w:val="center"/>
              <w:rPr>
                <w:kern w:val="2"/>
                <w:szCs w:val="24"/>
              </w:rPr>
            </w:pPr>
            <w:r>
              <w:rPr>
                <w:kern w:val="2"/>
                <w:szCs w:val="24"/>
              </w:rPr>
              <w:t>Kretingos rajono Darbėnų gimnazija</w:t>
            </w:r>
          </w:p>
        </w:tc>
      </w:tr>
      <w:tr w:rsidR="005A5832" w14:paraId="15E74D2B" w14:textId="77777777">
        <w:tc>
          <w:tcPr>
            <w:tcW w:w="2808" w:type="dxa"/>
            <w:vMerge/>
          </w:tcPr>
          <w:p w14:paraId="4145090E" w14:textId="77777777" w:rsidR="005A5832" w:rsidRDefault="005A5832">
            <w:pPr>
              <w:rPr>
                <w:kern w:val="2"/>
                <w:szCs w:val="24"/>
              </w:rPr>
            </w:pPr>
          </w:p>
        </w:tc>
        <w:tc>
          <w:tcPr>
            <w:tcW w:w="3240" w:type="dxa"/>
          </w:tcPr>
          <w:p w14:paraId="1079457D" w14:textId="77777777" w:rsidR="005A5832" w:rsidRDefault="00A10867">
            <w:pPr>
              <w:rPr>
                <w:kern w:val="2"/>
                <w:szCs w:val="24"/>
              </w:rPr>
            </w:pPr>
            <w:r>
              <w:rPr>
                <w:kern w:val="2"/>
                <w:szCs w:val="24"/>
              </w:rPr>
              <w:t>1.1.2. Juridinio asmens kodas</w:t>
            </w:r>
          </w:p>
        </w:tc>
        <w:tc>
          <w:tcPr>
            <w:tcW w:w="3510" w:type="dxa"/>
          </w:tcPr>
          <w:p w14:paraId="176B995D" w14:textId="4C5F928B" w:rsidR="005A5832" w:rsidRDefault="00943266">
            <w:pPr>
              <w:jc w:val="center"/>
              <w:rPr>
                <w:kern w:val="2"/>
                <w:szCs w:val="24"/>
              </w:rPr>
            </w:pPr>
            <w:r>
              <w:rPr>
                <w:kern w:val="2"/>
                <w:szCs w:val="24"/>
              </w:rPr>
              <w:t>190283428</w:t>
            </w:r>
          </w:p>
        </w:tc>
      </w:tr>
      <w:tr w:rsidR="005A5832" w14:paraId="34E6EA59" w14:textId="77777777">
        <w:tc>
          <w:tcPr>
            <w:tcW w:w="2808" w:type="dxa"/>
            <w:vMerge/>
          </w:tcPr>
          <w:p w14:paraId="65882FEE" w14:textId="77777777" w:rsidR="005A5832" w:rsidRDefault="005A5832">
            <w:pPr>
              <w:rPr>
                <w:kern w:val="2"/>
                <w:szCs w:val="24"/>
              </w:rPr>
            </w:pPr>
          </w:p>
        </w:tc>
        <w:tc>
          <w:tcPr>
            <w:tcW w:w="3240" w:type="dxa"/>
          </w:tcPr>
          <w:p w14:paraId="34A397FA" w14:textId="77777777" w:rsidR="005A5832" w:rsidRDefault="00A10867">
            <w:pPr>
              <w:rPr>
                <w:kern w:val="2"/>
                <w:szCs w:val="24"/>
              </w:rPr>
            </w:pPr>
            <w:r>
              <w:rPr>
                <w:kern w:val="2"/>
                <w:szCs w:val="24"/>
              </w:rPr>
              <w:t>1.1.3. Adresas</w:t>
            </w:r>
          </w:p>
        </w:tc>
        <w:tc>
          <w:tcPr>
            <w:tcW w:w="3510" w:type="dxa"/>
          </w:tcPr>
          <w:p w14:paraId="030A157C" w14:textId="49CFE792" w:rsidR="005A5832" w:rsidRDefault="00943266">
            <w:pPr>
              <w:jc w:val="center"/>
              <w:rPr>
                <w:kern w:val="2"/>
                <w:szCs w:val="24"/>
              </w:rPr>
            </w:pPr>
            <w:r>
              <w:rPr>
                <w:kern w:val="2"/>
                <w:szCs w:val="24"/>
              </w:rPr>
              <w:t>Laukžemės g. 9, LT97265 Darbėnų mstl., Kretingos r.</w:t>
            </w:r>
          </w:p>
        </w:tc>
      </w:tr>
      <w:tr w:rsidR="005A5832" w14:paraId="43E81CBD" w14:textId="77777777">
        <w:tc>
          <w:tcPr>
            <w:tcW w:w="2808" w:type="dxa"/>
            <w:vMerge/>
          </w:tcPr>
          <w:p w14:paraId="19B929EF" w14:textId="77777777" w:rsidR="005A5832" w:rsidRDefault="005A5832">
            <w:pPr>
              <w:rPr>
                <w:kern w:val="2"/>
                <w:szCs w:val="24"/>
              </w:rPr>
            </w:pPr>
          </w:p>
        </w:tc>
        <w:tc>
          <w:tcPr>
            <w:tcW w:w="3240" w:type="dxa"/>
          </w:tcPr>
          <w:p w14:paraId="6F8A78E2" w14:textId="77777777" w:rsidR="005A5832" w:rsidRDefault="00A10867">
            <w:pPr>
              <w:rPr>
                <w:kern w:val="2"/>
                <w:szCs w:val="24"/>
              </w:rPr>
            </w:pPr>
            <w:r>
              <w:rPr>
                <w:kern w:val="2"/>
                <w:szCs w:val="24"/>
              </w:rPr>
              <w:t>1.1.4. PVM mokėtojo kodas</w:t>
            </w:r>
          </w:p>
        </w:tc>
        <w:tc>
          <w:tcPr>
            <w:tcW w:w="3510" w:type="dxa"/>
          </w:tcPr>
          <w:p w14:paraId="2E4C65BF" w14:textId="77777777" w:rsidR="005A5832" w:rsidRDefault="005A5832">
            <w:pPr>
              <w:jc w:val="center"/>
              <w:rPr>
                <w:kern w:val="2"/>
                <w:szCs w:val="24"/>
              </w:rPr>
            </w:pPr>
          </w:p>
        </w:tc>
      </w:tr>
      <w:tr w:rsidR="005A5832" w14:paraId="2504AFA2" w14:textId="77777777">
        <w:tc>
          <w:tcPr>
            <w:tcW w:w="2808" w:type="dxa"/>
            <w:vMerge/>
          </w:tcPr>
          <w:p w14:paraId="3AA35C05" w14:textId="77777777" w:rsidR="005A5832" w:rsidRDefault="005A5832">
            <w:pPr>
              <w:rPr>
                <w:kern w:val="2"/>
                <w:szCs w:val="24"/>
              </w:rPr>
            </w:pPr>
          </w:p>
        </w:tc>
        <w:tc>
          <w:tcPr>
            <w:tcW w:w="3240" w:type="dxa"/>
          </w:tcPr>
          <w:p w14:paraId="280E1218" w14:textId="77777777" w:rsidR="005A5832" w:rsidRDefault="00A10867">
            <w:pPr>
              <w:rPr>
                <w:kern w:val="2"/>
                <w:szCs w:val="24"/>
              </w:rPr>
            </w:pPr>
            <w:r>
              <w:rPr>
                <w:kern w:val="2"/>
                <w:szCs w:val="24"/>
              </w:rPr>
              <w:t>1.1.5. Atsiskaitomoji sąskaita</w:t>
            </w:r>
          </w:p>
        </w:tc>
        <w:tc>
          <w:tcPr>
            <w:tcW w:w="3510" w:type="dxa"/>
          </w:tcPr>
          <w:p w14:paraId="3ED8FA3C" w14:textId="2514F545" w:rsidR="005A5832" w:rsidRDefault="00943266">
            <w:pPr>
              <w:jc w:val="center"/>
              <w:rPr>
                <w:kern w:val="2"/>
                <w:szCs w:val="24"/>
              </w:rPr>
            </w:pPr>
            <w:r w:rsidRPr="00943266">
              <w:rPr>
                <w:kern w:val="2"/>
                <w:szCs w:val="24"/>
              </w:rPr>
              <w:t>LT047044060007696879</w:t>
            </w:r>
          </w:p>
        </w:tc>
      </w:tr>
      <w:tr w:rsidR="005A5832" w14:paraId="1986AF4B" w14:textId="77777777">
        <w:tc>
          <w:tcPr>
            <w:tcW w:w="2808" w:type="dxa"/>
            <w:vMerge/>
          </w:tcPr>
          <w:p w14:paraId="3FD2998A" w14:textId="77777777" w:rsidR="005A5832" w:rsidRDefault="005A5832">
            <w:pPr>
              <w:rPr>
                <w:kern w:val="2"/>
                <w:szCs w:val="24"/>
              </w:rPr>
            </w:pPr>
          </w:p>
        </w:tc>
        <w:tc>
          <w:tcPr>
            <w:tcW w:w="3240" w:type="dxa"/>
          </w:tcPr>
          <w:p w14:paraId="0D592C1C" w14:textId="77777777" w:rsidR="005A5832" w:rsidRDefault="00A10867">
            <w:pPr>
              <w:rPr>
                <w:kern w:val="2"/>
                <w:szCs w:val="24"/>
              </w:rPr>
            </w:pPr>
            <w:r>
              <w:rPr>
                <w:kern w:val="2"/>
                <w:szCs w:val="24"/>
              </w:rPr>
              <w:t>1.1.6. Bankas, banko kodas</w:t>
            </w:r>
          </w:p>
        </w:tc>
        <w:tc>
          <w:tcPr>
            <w:tcW w:w="3510" w:type="dxa"/>
          </w:tcPr>
          <w:p w14:paraId="30FDF402" w14:textId="761E7165" w:rsidR="005A5832" w:rsidRDefault="00943266">
            <w:pPr>
              <w:jc w:val="center"/>
              <w:rPr>
                <w:kern w:val="2"/>
                <w:szCs w:val="24"/>
              </w:rPr>
            </w:pPr>
            <w:r>
              <w:rPr>
                <w:kern w:val="2"/>
                <w:szCs w:val="24"/>
              </w:rPr>
              <w:t>AB SEB bankas</w:t>
            </w:r>
          </w:p>
        </w:tc>
      </w:tr>
      <w:tr w:rsidR="005A5832" w14:paraId="78CDCBC2" w14:textId="77777777">
        <w:tc>
          <w:tcPr>
            <w:tcW w:w="2808" w:type="dxa"/>
            <w:vMerge/>
          </w:tcPr>
          <w:p w14:paraId="5EFF9D6C" w14:textId="77777777" w:rsidR="005A5832" w:rsidRDefault="005A5832">
            <w:pPr>
              <w:rPr>
                <w:kern w:val="2"/>
                <w:szCs w:val="24"/>
              </w:rPr>
            </w:pPr>
          </w:p>
        </w:tc>
        <w:tc>
          <w:tcPr>
            <w:tcW w:w="3240" w:type="dxa"/>
          </w:tcPr>
          <w:p w14:paraId="0F471586" w14:textId="77777777" w:rsidR="005A5832" w:rsidRDefault="00A10867">
            <w:pPr>
              <w:rPr>
                <w:kern w:val="2"/>
                <w:szCs w:val="24"/>
              </w:rPr>
            </w:pPr>
            <w:r>
              <w:rPr>
                <w:kern w:val="2"/>
                <w:szCs w:val="24"/>
              </w:rPr>
              <w:t>1.1.7. Telefonas</w:t>
            </w:r>
          </w:p>
        </w:tc>
        <w:tc>
          <w:tcPr>
            <w:tcW w:w="3510" w:type="dxa"/>
          </w:tcPr>
          <w:p w14:paraId="35116EA0" w14:textId="45796E5D" w:rsidR="005A5832" w:rsidRDefault="00943266">
            <w:pPr>
              <w:jc w:val="center"/>
              <w:rPr>
                <w:kern w:val="2"/>
                <w:szCs w:val="24"/>
              </w:rPr>
            </w:pPr>
            <w:r>
              <w:rPr>
                <w:kern w:val="2"/>
                <w:szCs w:val="24"/>
              </w:rPr>
              <w:t>+370 445 56 271</w:t>
            </w:r>
          </w:p>
        </w:tc>
      </w:tr>
      <w:tr w:rsidR="005A5832" w14:paraId="6A999723" w14:textId="77777777">
        <w:tc>
          <w:tcPr>
            <w:tcW w:w="2808" w:type="dxa"/>
            <w:vMerge/>
          </w:tcPr>
          <w:p w14:paraId="0A0ED74D" w14:textId="77777777" w:rsidR="005A5832" w:rsidRDefault="005A5832">
            <w:pPr>
              <w:rPr>
                <w:kern w:val="2"/>
                <w:szCs w:val="24"/>
              </w:rPr>
            </w:pPr>
          </w:p>
        </w:tc>
        <w:tc>
          <w:tcPr>
            <w:tcW w:w="3240" w:type="dxa"/>
          </w:tcPr>
          <w:p w14:paraId="76666855" w14:textId="77777777" w:rsidR="005A5832" w:rsidRDefault="00A10867">
            <w:pPr>
              <w:rPr>
                <w:kern w:val="2"/>
                <w:szCs w:val="24"/>
              </w:rPr>
            </w:pPr>
            <w:r>
              <w:rPr>
                <w:kern w:val="2"/>
                <w:szCs w:val="24"/>
              </w:rPr>
              <w:t>1.1.8. El. paštas</w:t>
            </w:r>
          </w:p>
        </w:tc>
        <w:tc>
          <w:tcPr>
            <w:tcW w:w="3510" w:type="dxa"/>
          </w:tcPr>
          <w:p w14:paraId="51BD6A08" w14:textId="335DFBE7" w:rsidR="005A5832" w:rsidRDefault="00943266">
            <w:pPr>
              <w:jc w:val="center"/>
              <w:rPr>
                <w:kern w:val="2"/>
                <w:szCs w:val="24"/>
              </w:rPr>
            </w:pPr>
            <w:r>
              <w:rPr>
                <w:kern w:val="2"/>
                <w:szCs w:val="24"/>
              </w:rPr>
              <w:t>darbenu.gimnazija</w:t>
            </w:r>
            <w:r w:rsidRPr="00943266">
              <w:rPr>
                <w:kern w:val="2"/>
                <w:szCs w:val="24"/>
              </w:rPr>
              <w:t>@</w:t>
            </w:r>
            <w:r>
              <w:rPr>
                <w:kern w:val="2"/>
                <w:szCs w:val="24"/>
              </w:rPr>
              <w:t>darbenai.kretinga.lm.lt</w:t>
            </w:r>
          </w:p>
        </w:tc>
      </w:tr>
      <w:tr w:rsidR="005A5832" w14:paraId="75DEEAF5" w14:textId="77777777">
        <w:tc>
          <w:tcPr>
            <w:tcW w:w="2808" w:type="dxa"/>
            <w:vMerge/>
          </w:tcPr>
          <w:p w14:paraId="2147F894" w14:textId="77777777" w:rsidR="005A5832" w:rsidRDefault="005A5832">
            <w:pPr>
              <w:rPr>
                <w:kern w:val="2"/>
                <w:szCs w:val="24"/>
              </w:rPr>
            </w:pPr>
          </w:p>
        </w:tc>
        <w:tc>
          <w:tcPr>
            <w:tcW w:w="3240" w:type="dxa"/>
          </w:tcPr>
          <w:p w14:paraId="6117F797" w14:textId="77777777" w:rsidR="005A5832" w:rsidRDefault="00A10867">
            <w:pPr>
              <w:rPr>
                <w:kern w:val="2"/>
                <w:szCs w:val="24"/>
              </w:rPr>
            </w:pPr>
            <w:r>
              <w:rPr>
                <w:kern w:val="2"/>
                <w:szCs w:val="24"/>
              </w:rPr>
              <w:t>1.1.9. Šalies atstovas</w:t>
            </w:r>
          </w:p>
        </w:tc>
        <w:tc>
          <w:tcPr>
            <w:tcW w:w="3510" w:type="dxa"/>
          </w:tcPr>
          <w:p w14:paraId="6F82540A" w14:textId="57ED419E" w:rsidR="005A5832" w:rsidRDefault="00943266">
            <w:pPr>
              <w:jc w:val="center"/>
              <w:rPr>
                <w:kern w:val="2"/>
                <w:szCs w:val="24"/>
              </w:rPr>
            </w:pPr>
            <w:r>
              <w:rPr>
                <w:kern w:val="2"/>
                <w:szCs w:val="24"/>
              </w:rPr>
              <w:t>Direktorė Sonata Litvinienė</w:t>
            </w:r>
            <w:r w:rsidR="00ED7E29">
              <w:rPr>
                <w:kern w:val="2"/>
                <w:szCs w:val="24"/>
              </w:rPr>
              <w:t xml:space="preserve">, </w:t>
            </w:r>
            <w:hyperlink r:id="rId10" w:history="1">
              <w:r w:rsidR="00ED7E29" w:rsidRPr="00ED7E29">
                <w:rPr>
                  <w:rStyle w:val="Hipersaitas"/>
                  <w:kern w:val="2"/>
                  <w:szCs w:val="24"/>
                </w:rPr>
                <w:t>sonata.litviniene@darbenai.kretinga.lm.lt</w:t>
              </w:r>
            </w:hyperlink>
          </w:p>
        </w:tc>
      </w:tr>
      <w:tr w:rsidR="005A5832" w14:paraId="64ACF5FE" w14:textId="77777777">
        <w:tc>
          <w:tcPr>
            <w:tcW w:w="2808" w:type="dxa"/>
            <w:vMerge/>
          </w:tcPr>
          <w:p w14:paraId="03E8A56E" w14:textId="77777777" w:rsidR="005A5832" w:rsidRDefault="005A5832">
            <w:pPr>
              <w:rPr>
                <w:kern w:val="2"/>
                <w:szCs w:val="24"/>
              </w:rPr>
            </w:pPr>
          </w:p>
        </w:tc>
        <w:tc>
          <w:tcPr>
            <w:tcW w:w="3240" w:type="dxa"/>
          </w:tcPr>
          <w:p w14:paraId="0F1F1A25" w14:textId="77777777" w:rsidR="005A5832" w:rsidRDefault="00A10867">
            <w:pPr>
              <w:rPr>
                <w:kern w:val="2"/>
                <w:szCs w:val="24"/>
              </w:rPr>
            </w:pPr>
            <w:r>
              <w:rPr>
                <w:kern w:val="2"/>
                <w:szCs w:val="24"/>
              </w:rPr>
              <w:t>1.1.10. Atstovavimo pagrindas</w:t>
            </w:r>
          </w:p>
        </w:tc>
        <w:tc>
          <w:tcPr>
            <w:tcW w:w="3510" w:type="dxa"/>
          </w:tcPr>
          <w:p w14:paraId="373AC539" w14:textId="06E0E247" w:rsidR="005A5832" w:rsidRDefault="00ED7E29">
            <w:pPr>
              <w:jc w:val="center"/>
              <w:rPr>
                <w:kern w:val="2"/>
                <w:szCs w:val="24"/>
              </w:rPr>
            </w:pPr>
            <w:r>
              <w:rPr>
                <w:kern w:val="2"/>
                <w:szCs w:val="24"/>
              </w:rPr>
              <w:t>Įstaigos nuostatai</w:t>
            </w:r>
          </w:p>
        </w:tc>
      </w:tr>
      <w:tr w:rsidR="005A5832" w14:paraId="4828FC42" w14:textId="77777777">
        <w:tc>
          <w:tcPr>
            <w:tcW w:w="2808" w:type="dxa"/>
            <w:vMerge w:val="restart"/>
          </w:tcPr>
          <w:p w14:paraId="5A660CC1" w14:textId="77777777" w:rsidR="005A5832" w:rsidRDefault="005A5832">
            <w:pPr>
              <w:rPr>
                <w:b/>
                <w:bCs/>
                <w:kern w:val="2"/>
                <w:szCs w:val="24"/>
              </w:rPr>
            </w:pPr>
          </w:p>
          <w:p w14:paraId="18042F24" w14:textId="77777777" w:rsidR="005A5832" w:rsidRDefault="005A5832">
            <w:pPr>
              <w:rPr>
                <w:b/>
                <w:bCs/>
                <w:kern w:val="2"/>
                <w:szCs w:val="24"/>
              </w:rPr>
            </w:pPr>
          </w:p>
          <w:p w14:paraId="7391488C" w14:textId="77777777" w:rsidR="005A5832" w:rsidRDefault="005A5832">
            <w:pPr>
              <w:rPr>
                <w:b/>
                <w:bCs/>
                <w:kern w:val="2"/>
                <w:szCs w:val="24"/>
              </w:rPr>
            </w:pPr>
          </w:p>
          <w:p w14:paraId="27992636" w14:textId="77777777" w:rsidR="005A5832" w:rsidRDefault="00A10867">
            <w:pPr>
              <w:rPr>
                <w:b/>
                <w:bCs/>
                <w:kern w:val="2"/>
                <w:szCs w:val="24"/>
              </w:rPr>
            </w:pPr>
            <w:r>
              <w:rPr>
                <w:b/>
                <w:bCs/>
                <w:kern w:val="2"/>
                <w:szCs w:val="24"/>
              </w:rPr>
              <w:t>1.2. Tiekėjas</w:t>
            </w:r>
          </w:p>
          <w:p w14:paraId="395BA921" w14:textId="77777777" w:rsidR="005A5832" w:rsidRDefault="00A10867">
            <w:pPr>
              <w:rPr>
                <w:color w:val="4472C4"/>
                <w:kern w:val="2"/>
                <w:szCs w:val="24"/>
              </w:rPr>
            </w:pPr>
            <w:r>
              <w:rPr>
                <w:color w:val="4472C4"/>
                <w:kern w:val="2"/>
                <w:szCs w:val="24"/>
              </w:rPr>
              <w:t>(jei Tiekėjas yra fizinis asmuo, skiltys atitinkamai pakoreguojamos)</w:t>
            </w:r>
          </w:p>
          <w:p w14:paraId="0C7423B8" w14:textId="77777777" w:rsidR="005A5832" w:rsidRDefault="005A5832">
            <w:pPr>
              <w:rPr>
                <w:b/>
                <w:bCs/>
                <w:kern w:val="2"/>
                <w:szCs w:val="24"/>
              </w:rPr>
            </w:pPr>
          </w:p>
        </w:tc>
        <w:tc>
          <w:tcPr>
            <w:tcW w:w="3240" w:type="dxa"/>
          </w:tcPr>
          <w:p w14:paraId="5E8AFD51" w14:textId="77777777" w:rsidR="005A5832" w:rsidRDefault="00A10867">
            <w:pPr>
              <w:rPr>
                <w:kern w:val="2"/>
                <w:szCs w:val="24"/>
              </w:rPr>
            </w:pPr>
            <w:r>
              <w:rPr>
                <w:kern w:val="2"/>
                <w:szCs w:val="24"/>
              </w:rPr>
              <w:t>1.2.1. Pavadinimas</w:t>
            </w:r>
          </w:p>
        </w:tc>
        <w:tc>
          <w:tcPr>
            <w:tcW w:w="3510" w:type="dxa"/>
          </w:tcPr>
          <w:p w14:paraId="15250477" w14:textId="77777777" w:rsidR="005A5832" w:rsidRDefault="005A5832">
            <w:pPr>
              <w:jc w:val="center"/>
              <w:rPr>
                <w:kern w:val="2"/>
                <w:szCs w:val="24"/>
              </w:rPr>
            </w:pPr>
          </w:p>
        </w:tc>
      </w:tr>
      <w:tr w:rsidR="005A5832" w14:paraId="48D26541" w14:textId="77777777">
        <w:tc>
          <w:tcPr>
            <w:tcW w:w="2808" w:type="dxa"/>
            <w:vMerge/>
          </w:tcPr>
          <w:p w14:paraId="67623E33" w14:textId="77777777" w:rsidR="005A5832" w:rsidRDefault="005A5832">
            <w:pPr>
              <w:rPr>
                <w:b/>
                <w:bCs/>
                <w:kern w:val="2"/>
                <w:szCs w:val="24"/>
              </w:rPr>
            </w:pPr>
          </w:p>
        </w:tc>
        <w:tc>
          <w:tcPr>
            <w:tcW w:w="3240" w:type="dxa"/>
          </w:tcPr>
          <w:p w14:paraId="3EF91CA5" w14:textId="77777777" w:rsidR="005A5832" w:rsidRDefault="00A10867">
            <w:pPr>
              <w:rPr>
                <w:kern w:val="2"/>
                <w:szCs w:val="24"/>
              </w:rPr>
            </w:pPr>
            <w:r>
              <w:rPr>
                <w:kern w:val="2"/>
                <w:szCs w:val="24"/>
              </w:rPr>
              <w:t>1.2.2. Juridinio asmens kodas</w:t>
            </w:r>
          </w:p>
        </w:tc>
        <w:tc>
          <w:tcPr>
            <w:tcW w:w="3510" w:type="dxa"/>
          </w:tcPr>
          <w:p w14:paraId="75CCB1EA" w14:textId="77777777" w:rsidR="005A5832" w:rsidRDefault="005A5832">
            <w:pPr>
              <w:jc w:val="center"/>
              <w:rPr>
                <w:kern w:val="2"/>
                <w:szCs w:val="24"/>
              </w:rPr>
            </w:pPr>
          </w:p>
        </w:tc>
      </w:tr>
      <w:tr w:rsidR="005A5832" w14:paraId="1C1657AD" w14:textId="77777777">
        <w:tc>
          <w:tcPr>
            <w:tcW w:w="2808" w:type="dxa"/>
            <w:vMerge/>
          </w:tcPr>
          <w:p w14:paraId="4A834335" w14:textId="77777777" w:rsidR="005A5832" w:rsidRDefault="005A5832">
            <w:pPr>
              <w:rPr>
                <w:b/>
                <w:bCs/>
                <w:kern w:val="2"/>
                <w:szCs w:val="24"/>
              </w:rPr>
            </w:pPr>
          </w:p>
        </w:tc>
        <w:tc>
          <w:tcPr>
            <w:tcW w:w="3240" w:type="dxa"/>
          </w:tcPr>
          <w:p w14:paraId="28B624DE" w14:textId="77777777" w:rsidR="005A5832" w:rsidRDefault="00A10867">
            <w:pPr>
              <w:rPr>
                <w:kern w:val="2"/>
                <w:szCs w:val="24"/>
              </w:rPr>
            </w:pPr>
            <w:r>
              <w:rPr>
                <w:kern w:val="2"/>
                <w:szCs w:val="24"/>
              </w:rPr>
              <w:t>1.2.3. Adresas</w:t>
            </w:r>
          </w:p>
        </w:tc>
        <w:tc>
          <w:tcPr>
            <w:tcW w:w="3510" w:type="dxa"/>
          </w:tcPr>
          <w:p w14:paraId="6EB11F9A" w14:textId="77777777" w:rsidR="005A5832" w:rsidRDefault="005A5832">
            <w:pPr>
              <w:jc w:val="center"/>
              <w:rPr>
                <w:kern w:val="2"/>
                <w:szCs w:val="24"/>
              </w:rPr>
            </w:pPr>
          </w:p>
        </w:tc>
      </w:tr>
      <w:tr w:rsidR="005A5832" w14:paraId="486042B6" w14:textId="77777777">
        <w:tc>
          <w:tcPr>
            <w:tcW w:w="2808" w:type="dxa"/>
            <w:vMerge/>
          </w:tcPr>
          <w:p w14:paraId="202E3DB9" w14:textId="77777777" w:rsidR="005A5832" w:rsidRDefault="005A5832">
            <w:pPr>
              <w:rPr>
                <w:b/>
                <w:bCs/>
                <w:kern w:val="2"/>
                <w:szCs w:val="24"/>
              </w:rPr>
            </w:pPr>
          </w:p>
        </w:tc>
        <w:tc>
          <w:tcPr>
            <w:tcW w:w="3240" w:type="dxa"/>
          </w:tcPr>
          <w:p w14:paraId="2902ACB0" w14:textId="77777777" w:rsidR="005A5832" w:rsidRDefault="00A10867">
            <w:pPr>
              <w:rPr>
                <w:kern w:val="2"/>
                <w:szCs w:val="24"/>
              </w:rPr>
            </w:pPr>
            <w:r>
              <w:rPr>
                <w:kern w:val="2"/>
                <w:szCs w:val="24"/>
              </w:rPr>
              <w:t>1.2.4. PVM mokėtojo kodas</w:t>
            </w:r>
          </w:p>
        </w:tc>
        <w:tc>
          <w:tcPr>
            <w:tcW w:w="3510" w:type="dxa"/>
          </w:tcPr>
          <w:p w14:paraId="66A7A48A" w14:textId="77777777" w:rsidR="005A5832" w:rsidRDefault="005A5832">
            <w:pPr>
              <w:jc w:val="center"/>
              <w:rPr>
                <w:kern w:val="2"/>
                <w:szCs w:val="24"/>
              </w:rPr>
            </w:pPr>
          </w:p>
        </w:tc>
      </w:tr>
      <w:tr w:rsidR="005A5832" w14:paraId="187F45C2" w14:textId="77777777">
        <w:tc>
          <w:tcPr>
            <w:tcW w:w="2808" w:type="dxa"/>
            <w:vMerge/>
          </w:tcPr>
          <w:p w14:paraId="2FEC0E45" w14:textId="77777777" w:rsidR="005A5832" w:rsidRDefault="005A5832">
            <w:pPr>
              <w:rPr>
                <w:b/>
                <w:bCs/>
                <w:kern w:val="2"/>
                <w:szCs w:val="24"/>
              </w:rPr>
            </w:pPr>
          </w:p>
        </w:tc>
        <w:tc>
          <w:tcPr>
            <w:tcW w:w="3240" w:type="dxa"/>
          </w:tcPr>
          <w:p w14:paraId="0DEC31DB" w14:textId="77777777" w:rsidR="005A5832" w:rsidRDefault="00A10867">
            <w:pPr>
              <w:rPr>
                <w:kern w:val="2"/>
                <w:szCs w:val="24"/>
              </w:rPr>
            </w:pPr>
            <w:r>
              <w:rPr>
                <w:kern w:val="2"/>
                <w:szCs w:val="24"/>
              </w:rPr>
              <w:t>1.2.5. Atsiskaitomoji sąskaita</w:t>
            </w:r>
          </w:p>
        </w:tc>
        <w:tc>
          <w:tcPr>
            <w:tcW w:w="3510" w:type="dxa"/>
          </w:tcPr>
          <w:p w14:paraId="3941484B" w14:textId="77777777" w:rsidR="005A5832" w:rsidRDefault="005A5832">
            <w:pPr>
              <w:jc w:val="center"/>
              <w:rPr>
                <w:kern w:val="2"/>
                <w:szCs w:val="24"/>
              </w:rPr>
            </w:pPr>
          </w:p>
        </w:tc>
      </w:tr>
      <w:tr w:rsidR="005A5832" w14:paraId="1E438980" w14:textId="77777777">
        <w:tc>
          <w:tcPr>
            <w:tcW w:w="2808" w:type="dxa"/>
            <w:vMerge/>
          </w:tcPr>
          <w:p w14:paraId="65A3D527" w14:textId="77777777" w:rsidR="005A5832" w:rsidRDefault="005A5832">
            <w:pPr>
              <w:rPr>
                <w:b/>
                <w:bCs/>
                <w:kern w:val="2"/>
                <w:szCs w:val="24"/>
              </w:rPr>
            </w:pPr>
          </w:p>
        </w:tc>
        <w:tc>
          <w:tcPr>
            <w:tcW w:w="3240" w:type="dxa"/>
          </w:tcPr>
          <w:p w14:paraId="5935236A" w14:textId="77777777" w:rsidR="005A5832" w:rsidRDefault="00A10867">
            <w:pPr>
              <w:rPr>
                <w:kern w:val="2"/>
                <w:szCs w:val="24"/>
              </w:rPr>
            </w:pPr>
            <w:r>
              <w:rPr>
                <w:kern w:val="2"/>
                <w:szCs w:val="24"/>
              </w:rPr>
              <w:t>1.2.6. Bankas, banko kodas</w:t>
            </w:r>
          </w:p>
        </w:tc>
        <w:tc>
          <w:tcPr>
            <w:tcW w:w="3510" w:type="dxa"/>
          </w:tcPr>
          <w:p w14:paraId="669C8913" w14:textId="77777777" w:rsidR="005A5832" w:rsidRDefault="005A5832">
            <w:pPr>
              <w:jc w:val="center"/>
              <w:rPr>
                <w:kern w:val="2"/>
                <w:szCs w:val="24"/>
              </w:rPr>
            </w:pPr>
          </w:p>
        </w:tc>
      </w:tr>
      <w:tr w:rsidR="005A5832" w14:paraId="443DE544" w14:textId="77777777">
        <w:tc>
          <w:tcPr>
            <w:tcW w:w="2808" w:type="dxa"/>
            <w:vMerge/>
          </w:tcPr>
          <w:p w14:paraId="1FFEC70C" w14:textId="77777777" w:rsidR="005A5832" w:rsidRDefault="005A5832">
            <w:pPr>
              <w:rPr>
                <w:b/>
                <w:bCs/>
                <w:kern w:val="2"/>
                <w:szCs w:val="24"/>
              </w:rPr>
            </w:pPr>
          </w:p>
        </w:tc>
        <w:tc>
          <w:tcPr>
            <w:tcW w:w="3240" w:type="dxa"/>
          </w:tcPr>
          <w:p w14:paraId="0C26DF25" w14:textId="77777777" w:rsidR="005A5832" w:rsidRDefault="00A10867">
            <w:pPr>
              <w:rPr>
                <w:kern w:val="2"/>
                <w:szCs w:val="24"/>
              </w:rPr>
            </w:pPr>
            <w:r>
              <w:rPr>
                <w:kern w:val="2"/>
                <w:szCs w:val="24"/>
              </w:rPr>
              <w:t>1.2.7. Telefonas</w:t>
            </w:r>
          </w:p>
        </w:tc>
        <w:tc>
          <w:tcPr>
            <w:tcW w:w="3510" w:type="dxa"/>
          </w:tcPr>
          <w:p w14:paraId="4A4B425E" w14:textId="77777777" w:rsidR="005A5832" w:rsidRDefault="005A5832">
            <w:pPr>
              <w:jc w:val="center"/>
              <w:rPr>
                <w:kern w:val="2"/>
                <w:szCs w:val="24"/>
              </w:rPr>
            </w:pPr>
          </w:p>
        </w:tc>
      </w:tr>
      <w:tr w:rsidR="005A5832" w14:paraId="14902102" w14:textId="77777777">
        <w:tc>
          <w:tcPr>
            <w:tcW w:w="2808" w:type="dxa"/>
            <w:vMerge/>
          </w:tcPr>
          <w:p w14:paraId="159148BC" w14:textId="77777777" w:rsidR="005A5832" w:rsidRDefault="005A5832">
            <w:pPr>
              <w:rPr>
                <w:b/>
                <w:bCs/>
                <w:kern w:val="2"/>
                <w:szCs w:val="24"/>
              </w:rPr>
            </w:pPr>
          </w:p>
        </w:tc>
        <w:tc>
          <w:tcPr>
            <w:tcW w:w="3240" w:type="dxa"/>
          </w:tcPr>
          <w:p w14:paraId="019FFE69" w14:textId="77777777" w:rsidR="005A5832" w:rsidRDefault="00A10867">
            <w:pPr>
              <w:rPr>
                <w:kern w:val="2"/>
                <w:szCs w:val="24"/>
              </w:rPr>
            </w:pPr>
            <w:r>
              <w:rPr>
                <w:kern w:val="2"/>
                <w:szCs w:val="24"/>
              </w:rPr>
              <w:t>1.2.8. El. paštas</w:t>
            </w:r>
          </w:p>
        </w:tc>
        <w:tc>
          <w:tcPr>
            <w:tcW w:w="3510" w:type="dxa"/>
          </w:tcPr>
          <w:p w14:paraId="71EFB8C4" w14:textId="77777777" w:rsidR="005A5832" w:rsidRDefault="005A5832">
            <w:pPr>
              <w:jc w:val="center"/>
              <w:rPr>
                <w:kern w:val="2"/>
                <w:szCs w:val="24"/>
              </w:rPr>
            </w:pPr>
          </w:p>
        </w:tc>
      </w:tr>
      <w:tr w:rsidR="005A5832" w14:paraId="0F691681" w14:textId="77777777">
        <w:tc>
          <w:tcPr>
            <w:tcW w:w="2808" w:type="dxa"/>
            <w:vMerge/>
          </w:tcPr>
          <w:p w14:paraId="784EF4A8" w14:textId="77777777" w:rsidR="005A5832" w:rsidRDefault="005A5832">
            <w:pPr>
              <w:rPr>
                <w:b/>
                <w:bCs/>
                <w:kern w:val="2"/>
                <w:szCs w:val="24"/>
              </w:rPr>
            </w:pPr>
          </w:p>
        </w:tc>
        <w:tc>
          <w:tcPr>
            <w:tcW w:w="3240" w:type="dxa"/>
          </w:tcPr>
          <w:p w14:paraId="080CD44F" w14:textId="77777777" w:rsidR="005A5832" w:rsidRDefault="00A10867">
            <w:pPr>
              <w:rPr>
                <w:kern w:val="2"/>
                <w:szCs w:val="24"/>
              </w:rPr>
            </w:pPr>
            <w:r>
              <w:rPr>
                <w:kern w:val="2"/>
                <w:szCs w:val="24"/>
              </w:rPr>
              <w:t>1.2.9. Šalies atstovas</w:t>
            </w:r>
          </w:p>
        </w:tc>
        <w:tc>
          <w:tcPr>
            <w:tcW w:w="3510" w:type="dxa"/>
          </w:tcPr>
          <w:p w14:paraId="6F39972A" w14:textId="77777777" w:rsidR="005A5832" w:rsidRDefault="005A5832">
            <w:pPr>
              <w:jc w:val="center"/>
              <w:rPr>
                <w:kern w:val="2"/>
                <w:szCs w:val="24"/>
              </w:rPr>
            </w:pPr>
          </w:p>
        </w:tc>
      </w:tr>
      <w:tr w:rsidR="005A5832" w14:paraId="202B9DD8" w14:textId="77777777">
        <w:tc>
          <w:tcPr>
            <w:tcW w:w="2808" w:type="dxa"/>
            <w:vMerge/>
          </w:tcPr>
          <w:p w14:paraId="4D910A3C" w14:textId="77777777" w:rsidR="005A5832" w:rsidRDefault="005A5832">
            <w:pPr>
              <w:rPr>
                <w:b/>
                <w:bCs/>
                <w:kern w:val="2"/>
                <w:szCs w:val="24"/>
              </w:rPr>
            </w:pPr>
          </w:p>
        </w:tc>
        <w:tc>
          <w:tcPr>
            <w:tcW w:w="3240" w:type="dxa"/>
          </w:tcPr>
          <w:p w14:paraId="5042828D" w14:textId="77777777" w:rsidR="005A5832" w:rsidRDefault="00A10867">
            <w:pPr>
              <w:rPr>
                <w:kern w:val="2"/>
                <w:szCs w:val="24"/>
              </w:rPr>
            </w:pPr>
            <w:r>
              <w:rPr>
                <w:kern w:val="2"/>
                <w:szCs w:val="24"/>
              </w:rPr>
              <w:t>1.2.10. Atstovavimo pagrindas</w:t>
            </w:r>
          </w:p>
        </w:tc>
        <w:tc>
          <w:tcPr>
            <w:tcW w:w="3510" w:type="dxa"/>
          </w:tcPr>
          <w:p w14:paraId="22974480" w14:textId="77777777" w:rsidR="005A5832" w:rsidRDefault="005A5832">
            <w:pPr>
              <w:jc w:val="center"/>
              <w:rPr>
                <w:kern w:val="2"/>
                <w:szCs w:val="24"/>
              </w:rPr>
            </w:pPr>
          </w:p>
        </w:tc>
      </w:tr>
    </w:tbl>
    <w:p w14:paraId="44533BE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38D5EC6" w14:textId="77777777">
        <w:trPr>
          <w:trHeight w:val="300"/>
        </w:trPr>
        <w:tc>
          <w:tcPr>
            <w:tcW w:w="9535" w:type="dxa"/>
            <w:gridSpan w:val="4"/>
          </w:tcPr>
          <w:p w14:paraId="482E4EAF" w14:textId="77777777" w:rsidR="005A5832" w:rsidRDefault="00A10867">
            <w:pPr>
              <w:jc w:val="center"/>
              <w:rPr>
                <w:b/>
                <w:bCs/>
                <w:kern w:val="2"/>
                <w:szCs w:val="24"/>
              </w:rPr>
            </w:pPr>
            <w:r>
              <w:rPr>
                <w:b/>
                <w:bCs/>
                <w:kern w:val="2"/>
                <w:szCs w:val="24"/>
              </w:rPr>
              <w:t>2. ATSAKINGI ASMENYS</w:t>
            </w:r>
          </w:p>
        </w:tc>
      </w:tr>
      <w:tr w:rsidR="005A5832" w14:paraId="58549DE0" w14:textId="77777777">
        <w:trPr>
          <w:trHeight w:val="300"/>
        </w:trPr>
        <w:tc>
          <w:tcPr>
            <w:tcW w:w="2704" w:type="dxa"/>
            <w:gridSpan w:val="2"/>
          </w:tcPr>
          <w:p w14:paraId="2934A135" w14:textId="77777777" w:rsidR="00A672C2" w:rsidRPr="00A672C2" w:rsidRDefault="00A10867" w:rsidP="00A672C2">
            <w:pPr>
              <w:rPr>
                <w:b/>
                <w:bCs/>
                <w:kern w:val="2"/>
                <w:szCs w:val="24"/>
              </w:rPr>
            </w:pPr>
            <w:r>
              <w:rPr>
                <w:b/>
                <w:bCs/>
                <w:kern w:val="2"/>
                <w:szCs w:val="24"/>
              </w:rPr>
              <w:lastRenderedPageBreak/>
              <w:t xml:space="preserve">2.1. </w:t>
            </w:r>
            <w:r w:rsidR="00A672C2" w:rsidRPr="00A672C2">
              <w:rPr>
                <w:b/>
                <w:bCs/>
                <w:kern w:val="2"/>
                <w:szCs w:val="24"/>
              </w:rPr>
              <w:t>Pirkėjo kontaktiniai asmenys, atsakingi už Sutarties vykdymą, Prekių priėmimą, Sąskaitų per informacinę sistemą „SABIS“ priėmimą</w:t>
            </w:r>
          </w:p>
          <w:p w14:paraId="5179AB8B" w14:textId="2B607504" w:rsidR="005A5832" w:rsidRDefault="00A672C2" w:rsidP="00A672C2">
            <w:pPr>
              <w:rPr>
                <w:b/>
                <w:bCs/>
                <w:kern w:val="2"/>
                <w:szCs w:val="24"/>
              </w:rPr>
            </w:pPr>
            <w:r w:rsidRPr="00A672C2">
              <w:rPr>
                <w:b/>
                <w:bCs/>
                <w:kern w:val="2"/>
                <w:szCs w:val="24"/>
              </w:rPr>
              <w:t>Pirkėjo kontaktinis (-iai) asmuo (-ys), atsakingas (-i) už Sutarties paskelbimą ir</w:t>
            </w:r>
            <w:r>
              <w:rPr>
                <w:b/>
                <w:bCs/>
                <w:kern w:val="2"/>
                <w:szCs w:val="24"/>
              </w:rPr>
              <w:t xml:space="preserve"> </w:t>
            </w:r>
            <w:r w:rsidRPr="00A672C2">
              <w:rPr>
                <w:b/>
                <w:bCs/>
                <w:kern w:val="2"/>
                <w:szCs w:val="24"/>
              </w:rPr>
              <w:t>sutarties pakeitimų paskelbimą</w:t>
            </w:r>
          </w:p>
        </w:tc>
        <w:tc>
          <w:tcPr>
            <w:tcW w:w="6831" w:type="dxa"/>
            <w:gridSpan w:val="2"/>
          </w:tcPr>
          <w:p w14:paraId="4009C8BA" w14:textId="59B7AC37" w:rsidR="00A672C2" w:rsidRPr="00546B18" w:rsidRDefault="00A672C2" w:rsidP="00A672C2">
            <w:pPr>
              <w:jc w:val="both"/>
              <w:rPr>
                <w:kern w:val="2"/>
                <w:szCs w:val="24"/>
              </w:rPr>
            </w:pPr>
            <w:r w:rsidRPr="00546B18">
              <w:rPr>
                <w:kern w:val="2"/>
                <w:szCs w:val="24"/>
              </w:rPr>
              <w:t xml:space="preserve">Kretingos </w:t>
            </w:r>
            <w:r>
              <w:rPr>
                <w:kern w:val="2"/>
                <w:szCs w:val="24"/>
              </w:rPr>
              <w:t>rajono Darbėnų gimnazijos ūkio vadovė Dalia Stonkuvienė</w:t>
            </w:r>
            <w:r w:rsidRPr="00546B18">
              <w:rPr>
                <w:kern w:val="2"/>
                <w:szCs w:val="24"/>
              </w:rPr>
              <w:t>,</w:t>
            </w:r>
            <w:r w:rsidR="00A9292E">
              <w:rPr>
                <w:kern w:val="2"/>
                <w:szCs w:val="24"/>
              </w:rPr>
              <w:t xml:space="preserve"> </w:t>
            </w:r>
            <w:r w:rsidRPr="00546B18">
              <w:rPr>
                <w:kern w:val="2"/>
                <w:szCs w:val="24"/>
              </w:rPr>
              <w:t>tel. +370</w:t>
            </w:r>
            <w:r>
              <w:rPr>
                <w:kern w:val="2"/>
                <w:szCs w:val="24"/>
              </w:rPr>
              <w:t> 618 73875</w:t>
            </w:r>
            <w:r w:rsidRPr="00546B18">
              <w:rPr>
                <w:kern w:val="2"/>
                <w:szCs w:val="24"/>
              </w:rPr>
              <w:t xml:space="preserve">, el.p. </w:t>
            </w:r>
            <w:r w:rsidRPr="00A672C2">
              <w:rPr>
                <w:kern w:val="2"/>
                <w:szCs w:val="24"/>
              </w:rPr>
              <w:t>dalia.</w:t>
            </w:r>
            <w:r w:rsidRPr="00A672C2">
              <w:rPr>
                <w:rFonts w:eastAsiaTheme="majorEastAsia"/>
                <w:kern w:val="2"/>
                <w:szCs w:val="24"/>
              </w:rPr>
              <w:t>stonkuviene@darbenai.kretinga.lm.lt</w:t>
            </w:r>
            <w:r w:rsidRPr="00546B18">
              <w:rPr>
                <w:kern w:val="2"/>
                <w:szCs w:val="24"/>
              </w:rPr>
              <w:t xml:space="preserve">; </w:t>
            </w:r>
          </w:p>
          <w:p w14:paraId="22FB0ADA" w14:textId="77777777" w:rsidR="005A5832" w:rsidRDefault="005A5832">
            <w:pPr>
              <w:rPr>
                <w:color w:val="4472C4"/>
                <w:kern w:val="2"/>
                <w:szCs w:val="24"/>
              </w:rPr>
            </w:pPr>
          </w:p>
          <w:p w14:paraId="7D31B433" w14:textId="77777777" w:rsidR="00A672C2" w:rsidRDefault="00A672C2">
            <w:pPr>
              <w:rPr>
                <w:color w:val="4472C4"/>
                <w:kern w:val="2"/>
                <w:szCs w:val="24"/>
              </w:rPr>
            </w:pPr>
          </w:p>
          <w:p w14:paraId="4CA2B767" w14:textId="77777777" w:rsidR="00A672C2" w:rsidRDefault="00A672C2">
            <w:pPr>
              <w:rPr>
                <w:color w:val="4472C4"/>
                <w:kern w:val="2"/>
                <w:szCs w:val="24"/>
              </w:rPr>
            </w:pPr>
          </w:p>
          <w:p w14:paraId="7EC4D5FD" w14:textId="77777777" w:rsidR="00A672C2" w:rsidRDefault="00A672C2">
            <w:pPr>
              <w:rPr>
                <w:color w:val="4472C4"/>
                <w:kern w:val="2"/>
                <w:szCs w:val="24"/>
              </w:rPr>
            </w:pPr>
          </w:p>
          <w:p w14:paraId="43B6D6A0" w14:textId="348A28A7" w:rsidR="00A672C2" w:rsidRDefault="00A672C2" w:rsidP="00A672C2">
            <w:pPr>
              <w:jc w:val="both"/>
              <w:rPr>
                <w:color w:val="4472C4"/>
                <w:kern w:val="2"/>
                <w:szCs w:val="24"/>
              </w:rPr>
            </w:pPr>
            <w:r w:rsidRPr="00546B18">
              <w:rPr>
                <w:kern w:val="2"/>
                <w:szCs w:val="24"/>
              </w:rPr>
              <w:t xml:space="preserve">Kretingos </w:t>
            </w:r>
            <w:r>
              <w:rPr>
                <w:kern w:val="2"/>
                <w:szCs w:val="24"/>
              </w:rPr>
              <w:t>rajono Darbėnų gimnazijos ūkio vadovė Dalia Stonkuvienė</w:t>
            </w:r>
            <w:r w:rsidRPr="00546B18">
              <w:rPr>
                <w:kern w:val="2"/>
                <w:szCs w:val="24"/>
              </w:rPr>
              <w:t>, tel. +370</w:t>
            </w:r>
            <w:r>
              <w:rPr>
                <w:kern w:val="2"/>
                <w:szCs w:val="24"/>
              </w:rPr>
              <w:t> 618 73875</w:t>
            </w:r>
            <w:r w:rsidRPr="00546B18">
              <w:rPr>
                <w:kern w:val="2"/>
                <w:szCs w:val="24"/>
              </w:rPr>
              <w:t xml:space="preserve">, el.p. </w:t>
            </w:r>
            <w:r w:rsidRPr="00A672C2">
              <w:rPr>
                <w:kern w:val="2"/>
                <w:szCs w:val="24"/>
              </w:rPr>
              <w:t>dalia.</w:t>
            </w:r>
            <w:r w:rsidRPr="00A672C2">
              <w:rPr>
                <w:rFonts w:eastAsiaTheme="majorEastAsia"/>
                <w:kern w:val="2"/>
                <w:szCs w:val="24"/>
              </w:rPr>
              <w:t>stonkuviene@darbenai.kretinga.lm.lt</w:t>
            </w:r>
            <w:r w:rsidRPr="00546B18">
              <w:rPr>
                <w:kern w:val="2"/>
                <w:szCs w:val="24"/>
              </w:rPr>
              <w:t>;</w:t>
            </w:r>
          </w:p>
        </w:tc>
      </w:tr>
      <w:tr w:rsidR="005A5832" w14:paraId="10D7DDAB" w14:textId="77777777">
        <w:trPr>
          <w:trHeight w:val="300"/>
        </w:trPr>
        <w:tc>
          <w:tcPr>
            <w:tcW w:w="2704" w:type="dxa"/>
            <w:gridSpan w:val="2"/>
          </w:tcPr>
          <w:p w14:paraId="41398DD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803476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33E08CC" w14:textId="77777777">
        <w:trPr>
          <w:trHeight w:val="300"/>
        </w:trPr>
        <w:tc>
          <w:tcPr>
            <w:tcW w:w="9535" w:type="dxa"/>
            <w:gridSpan w:val="4"/>
          </w:tcPr>
          <w:p w14:paraId="445F9E05" w14:textId="77777777" w:rsidR="005A5832" w:rsidRDefault="00A10867">
            <w:pPr>
              <w:jc w:val="center"/>
              <w:rPr>
                <w:b/>
                <w:bCs/>
                <w:kern w:val="2"/>
                <w:szCs w:val="24"/>
              </w:rPr>
            </w:pPr>
            <w:r>
              <w:rPr>
                <w:b/>
                <w:bCs/>
                <w:kern w:val="2"/>
                <w:szCs w:val="24"/>
              </w:rPr>
              <w:t>3. SUTARTIES DALYKAS</w:t>
            </w:r>
          </w:p>
        </w:tc>
      </w:tr>
      <w:tr w:rsidR="005A5832" w14:paraId="097541E0" w14:textId="77777777">
        <w:trPr>
          <w:trHeight w:val="300"/>
        </w:trPr>
        <w:tc>
          <w:tcPr>
            <w:tcW w:w="2704" w:type="dxa"/>
            <w:gridSpan w:val="2"/>
          </w:tcPr>
          <w:p w14:paraId="1DE451EE" w14:textId="77777777" w:rsidR="005A5832" w:rsidRDefault="00A10867">
            <w:pPr>
              <w:rPr>
                <w:b/>
                <w:bCs/>
                <w:kern w:val="2"/>
                <w:szCs w:val="24"/>
              </w:rPr>
            </w:pPr>
            <w:r>
              <w:rPr>
                <w:b/>
                <w:bCs/>
                <w:kern w:val="2"/>
                <w:szCs w:val="24"/>
              </w:rPr>
              <w:t xml:space="preserve">3.1. Sutarties dalykas </w:t>
            </w:r>
          </w:p>
        </w:tc>
        <w:tc>
          <w:tcPr>
            <w:tcW w:w="6831" w:type="dxa"/>
            <w:gridSpan w:val="2"/>
          </w:tcPr>
          <w:p w14:paraId="1384BDDC" w14:textId="72454AF3" w:rsidR="009277F5" w:rsidRPr="00A564D7" w:rsidRDefault="00A10867" w:rsidP="009277F5">
            <w:pPr>
              <w:jc w:val="both"/>
              <w:rPr>
                <w:color w:val="C00000"/>
                <w:kern w:val="2"/>
                <w:szCs w:val="24"/>
              </w:rPr>
            </w:pPr>
            <w:r>
              <w:rPr>
                <w:kern w:val="2"/>
                <w:szCs w:val="24"/>
              </w:rPr>
              <w:t xml:space="preserve">Tiekėjas įsipareigoja Sutartyje numatytomis sąlygomis </w:t>
            </w:r>
            <w:r w:rsidR="00C02999">
              <w:rPr>
                <w:kern w:val="2"/>
                <w:szCs w:val="24"/>
              </w:rPr>
              <w:t>tiekti</w:t>
            </w:r>
            <w:r>
              <w:rPr>
                <w:kern w:val="2"/>
                <w:szCs w:val="24"/>
              </w:rPr>
              <w:t xml:space="preserve"> Pirkėjui </w:t>
            </w:r>
            <w:r w:rsidR="00C56C63" w:rsidRPr="00B03993">
              <w:rPr>
                <w:kern w:val="2"/>
                <w:szCs w:val="24"/>
              </w:rPr>
              <w:t>degalus</w:t>
            </w:r>
            <w:r w:rsidR="00C02999" w:rsidRPr="00B03993">
              <w:rPr>
                <w:kern w:val="2"/>
                <w:szCs w:val="24"/>
              </w:rPr>
              <w:t xml:space="preserve"> transporto priemonėms</w:t>
            </w:r>
            <w:r w:rsidR="00C56C63" w:rsidRPr="00B03993">
              <w:rPr>
                <w:kern w:val="2"/>
                <w:szCs w:val="24"/>
              </w:rPr>
              <w:t xml:space="preserve"> degalinėse</w:t>
            </w:r>
            <w:r w:rsidR="00C02999" w:rsidRPr="00B03993">
              <w:rPr>
                <w:kern w:val="2"/>
                <w:szCs w:val="24"/>
              </w:rPr>
              <w:t xml:space="preserve"> (</w:t>
            </w:r>
            <w:r w:rsidR="00B03993" w:rsidRPr="00B03993">
              <w:rPr>
                <w:kern w:val="2"/>
                <w:szCs w:val="24"/>
              </w:rPr>
              <w:t>dyzeliną ir bešvinį benziną A95)</w:t>
            </w:r>
            <w:r w:rsidR="00C56C63" w:rsidRPr="00B03993">
              <w:rPr>
                <w:kern w:val="2"/>
                <w:szCs w:val="24"/>
              </w:rPr>
              <w:t xml:space="preserve"> (toliau – Prekės).</w:t>
            </w:r>
            <w:r w:rsidR="00C02999" w:rsidRPr="00B03993">
              <w:rPr>
                <w:rFonts w:eastAsia="Calibri"/>
                <w:lang w:eastAsia="lt-LT"/>
              </w:rPr>
              <w:t xml:space="preserve"> </w:t>
            </w:r>
            <w:r w:rsidR="009277F5">
              <w:rPr>
                <w:rFonts w:eastAsia="Calibri"/>
                <w:lang w:eastAsia="lt-LT"/>
              </w:rPr>
              <w:t xml:space="preserve"> </w:t>
            </w:r>
            <w:r w:rsidR="009277F5" w:rsidRPr="009277F5">
              <w:rPr>
                <w:kern w:val="2"/>
                <w:szCs w:val="24"/>
              </w:rPr>
              <w:t xml:space="preserve">Degalai bus įsigyjami iš Tiekėjo degalinių, naudojantis Tiekėjo išduotomis </w:t>
            </w:r>
            <w:r w:rsidR="00A564D7">
              <w:rPr>
                <w:kern w:val="2"/>
                <w:szCs w:val="24"/>
              </w:rPr>
              <w:t xml:space="preserve">magnetinėmis </w:t>
            </w:r>
            <w:r w:rsidR="009277F5" w:rsidRPr="009277F5">
              <w:rPr>
                <w:kern w:val="2"/>
                <w:szCs w:val="24"/>
              </w:rPr>
              <w:t>atsiskaitymo kreditinėmis mokėjimo kortelėmis</w:t>
            </w:r>
            <w:r w:rsidR="00A564D7">
              <w:rPr>
                <w:kern w:val="2"/>
                <w:szCs w:val="24"/>
              </w:rPr>
              <w:t xml:space="preserve"> (toliau – Kortelės)</w:t>
            </w:r>
            <w:r w:rsidR="009277F5">
              <w:rPr>
                <w:kern w:val="2"/>
                <w:szCs w:val="24"/>
              </w:rPr>
              <w:t>.</w:t>
            </w:r>
            <w:r w:rsidR="00A564D7">
              <w:rPr>
                <w:szCs w:val="24"/>
              </w:rPr>
              <w:t xml:space="preserve"> </w:t>
            </w:r>
          </w:p>
          <w:p w14:paraId="364AAA02" w14:textId="12585AA2" w:rsidR="009277F5" w:rsidRPr="009277F5" w:rsidRDefault="009277F5" w:rsidP="009277F5">
            <w:pPr>
              <w:jc w:val="both"/>
              <w:rPr>
                <w:rFonts w:eastAsia="Calibri"/>
                <w:b/>
                <w:bCs/>
                <w:u w:val="single"/>
                <w:lang w:eastAsia="lt-LT"/>
              </w:rPr>
            </w:pPr>
            <w:r w:rsidRPr="009277F5">
              <w:rPr>
                <w:b/>
                <w:bCs/>
                <w:kern w:val="2"/>
                <w:szCs w:val="24"/>
                <w:u w:val="single"/>
              </w:rPr>
              <w:t>Būtina sąlyga – Tiekėjas turi turėti degalinę Darbėnų miestelyje, Kretingos rajone arba ne toliau kaip 3 km., važiuojant keliais, nutolusią nuo perkančiosios organizacijos – Kretingos rajono Darbėnų gimnazijos, adresas Laukžemės g. 9, Darbėnai, Kretingos r.</w:t>
            </w:r>
          </w:p>
          <w:p w14:paraId="1FF4B29F" w14:textId="72B7E123" w:rsidR="005A5832" w:rsidRDefault="00A10867" w:rsidP="009277F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B03993">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B03993">
              <w:rPr>
                <w:color w:val="000000"/>
                <w:kern w:val="2"/>
                <w:szCs w:val="24"/>
                <w:highlight w:val="yellow"/>
              </w:rPr>
              <w:t>2</w:t>
            </w:r>
            <w:r>
              <w:rPr>
                <w:color w:val="000000"/>
                <w:kern w:val="2"/>
                <w:szCs w:val="24"/>
                <w:highlight w:val="yellow"/>
              </w:rPr>
              <w:t>]</w:t>
            </w:r>
            <w:r>
              <w:rPr>
                <w:color w:val="000000"/>
                <w:kern w:val="2"/>
                <w:szCs w:val="24"/>
              </w:rPr>
              <w:t xml:space="preserve"> „Pasiūlymas“.</w:t>
            </w:r>
            <w:r w:rsidR="00A564D7">
              <w:rPr>
                <w:color w:val="000000"/>
                <w:kern w:val="2"/>
                <w:szCs w:val="24"/>
              </w:rPr>
              <w:t xml:space="preserve"> </w:t>
            </w:r>
            <w:r w:rsidR="00A564D7" w:rsidRPr="00A564D7">
              <w:rPr>
                <w:color w:val="000000"/>
                <w:kern w:val="2"/>
                <w:szCs w:val="24"/>
              </w:rPr>
              <w:t>Prekės bus perkamos pagal faktinį Pirkėjo poreikį. Pirkėjas neįsipareigoja nupirkti viso prekių kiekio, nurodyto prekių tiekimo techninėje specifikacijoje.</w:t>
            </w:r>
          </w:p>
        </w:tc>
      </w:tr>
      <w:tr w:rsidR="005A5832" w14:paraId="616366E1" w14:textId="77777777">
        <w:trPr>
          <w:trHeight w:val="300"/>
        </w:trPr>
        <w:tc>
          <w:tcPr>
            <w:tcW w:w="2704" w:type="dxa"/>
            <w:gridSpan w:val="2"/>
          </w:tcPr>
          <w:p w14:paraId="726CE61E" w14:textId="77777777" w:rsidR="005A5832" w:rsidRDefault="00A10867">
            <w:pPr>
              <w:rPr>
                <w:b/>
                <w:bCs/>
                <w:kern w:val="2"/>
                <w:szCs w:val="24"/>
              </w:rPr>
            </w:pPr>
            <w:r>
              <w:rPr>
                <w:b/>
                <w:bCs/>
                <w:kern w:val="2"/>
                <w:szCs w:val="24"/>
              </w:rPr>
              <w:t>3.2. Pirkimo numeris</w:t>
            </w:r>
          </w:p>
        </w:tc>
        <w:tc>
          <w:tcPr>
            <w:tcW w:w="6831" w:type="dxa"/>
            <w:gridSpan w:val="2"/>
          </w:tcPr>
          <w:p w14:paraId="56C5127F" w14:textId="77777777" w:rsidR="005A5832" w:rsidRDefault="005A5832">
            <w:pPr>
              <w:rPr>
                <w:kern w:val="2"/>
                <w:szCs w:val="24"/>
              </w:rPr>
            </w:pPr>
          </w:p>
        </w:tc>
      </w:tr>
      <w:tr w:rsidR="005A5832" w14:paraId="4216C2E9" w14:textId="77777777">
        <w:trPr>
          <w:trHeight w:val="300"/>
        </w:trPr>
        <w:tc>
          <w:tcPr>
            <w:tcW w:w="2704" w:type="dxa"/>
            <w:gridSpan w:val="2"/>
          </w:tcPr>
          <w:p w14:paraId="3D6EB04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A6DC599" w14:textId="77777777" w:rsidR="005A5832" w:rsidRDefault="00A10867">
            <w:pPr>
              <w:rPr>
                <w:kern w:val="2"/>
                <w:szCs w:val="24"/>
              </w:rPr>
            </w:pPr>
            <w:r>
              <w:rPr>
                <w:kern w:val="2"/>
                <w:szCs w:val="24"/>
              </w:rPr>
              <w:t>Netaikoma</w:t>
            </w:r>
          </w:p>
          <w:p w14:paraId="16B53DF6" w14:textId="542719B9" w:rsidR="005A5832" w:rsidRDefault="005A5832">
            <w:pPr>
              <w:rPr>
                <w:kern w:val="2"/>
                <w:szCs w:val="24"/>
              </w:rPr>
            </w:pPr>
          </w:p>
        </w:tc>
      </w:tr>
      <w:tr w:rsidR="005A5832" w14:paraId="0050FC3E" w14:textId="77777777">
        <w:trPr>
          <w:trHeight w:val="300"/>
        </w:trPr>
        <w:tc>
          <w:tcPr>
            <w:tcW w:w="9535" w:type="dxa"/>
            <w:gridSpan w:val="4"/>
          </w:tcPr>
          <w:p w14:paraId="7E40357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488CC39" w14:textId="77777777">
        <w:trPr>
          <w:trHeight w:val="300"/>
        </w:trPr>
        <w:tc>
          <w:tcPr>
            <w:tcW w:w="2704" w:type="dxa"/>
            <w:gridSpan w:val="2"/>
          </w:tcPr>
          <w:p w14:paraId="22FA9019" w14:textId="15BCF842" w:rsidR="005A5832" w:rsidRDefault="00A10867" w:rsidP="00024A44">
            <w:pPr>
              <w:rPr>
                <w:b/>
                <w:bCs/>
                <w:kern w:val="2"/>
                <w:szCs w:val="24"/>
              </w:rPr>
            </w:pPr>
            <w:r>
              <w:rPr>
                <w:b/>
                <w:bCs/>
                <w:kern w:val="2"/>
                <w:szCs w:val="24"/>
              </w:rPr>
              <w:lastRenderedPageBreak/>
              <w:t>4.1. Prekių pristatymo terminas, kai Prekės pristatomos vienu kartu</w:t>
            </w:r>
          </w:p>
        </w:tc>
        <w:tc>
          <w:tcPr>
            <w:tcW w:w="6831" w:type="dxa"/>
            <w:gridSpan w:val="2"/>
          </w:tcPr>
          <w:p w14:paraId="57D4C969" w14:textId="47873258" w:rsidR="005A5832" w:rsidRDefault="00024A44">
            <w:pPr>
              <w:rPr>
                <w:color w:val="4472C4"/>
                <w:kern w:val="2"/>
                <w:szCs w:val="24"/>
              </w:rPr>
            </w:pPr>
            <w:r>
              <w:rPr>
                <w:kern w:val="2"/>
                <w:szCs w:val="24"/>
              </w:rPr>
              <w:t>Netaikoma</w:t>
            </w:r>
          </w:p>
          <w:p w14:paraId="386BA43F" w14:textId="6FA6F292" w:rsidR="005A5832" w:rsidRDefault="005A5832">
            <w:pPr>
              <w:textAlignment w:val="baseline"/>
              <w:rPr>
                <w:szCs w:val="24"/>
              </w:rPr>
            </w:pPr>
          </w:p>
        </w:tc>
      </w:tr>
      <w:tr w:rsidR="005A5832" w14:paraId="47140F56" w14:textId="77777777">
        <w:trPr>
          <w:trHeight w:val="300"/>
        </w:trPr>
        <w:tc>
          <w:tcPr>
            <w:tcW w:w="2704" w:type="dxa"/>
            <w:gridSpan w:val="2"/>
          </w:tcPr>
          <w:p w14:paraId="5F0F572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CAFA4F9" w14:textId="56CF0DAE" w:rsidR="005A5832" w:rsidRDefault="00B0290D" w:rsidP="00C170A8">
            <w:pPr>
              <w:ind w:firstLine="583"/>
              <w:jc w:val="both"/>
              <w:rPr>
                <w:kern w:val="2"/>
                <w:szCs w:val="24"/>
              </w:rPr>
            </w:pPr>
            <w:r>
              <w:rPr>
                <w:rFonts w:eastAsia="Calibri"/>
                <w:szCs w:val="24"/>
              </w:rPr>
              <w:t xml:space="preserve">1. </w:t>
            </w:r>
            <w:r w:rsidR="00B207DD" w:rsidRPr="00E20F05">
              <w:rPr>
                <w:rFonts w:eastAsia="Calibri"/>
                <w:szCs w:val="24"/>
              </w:rPr>
              <w:t>Pardavėjas turi garantuoti nepertraukiamą degalų užpylimą 7 d.</w:t>
            </w:r>
            <w:r w:rsidR="000B39F6" w:rsidRPr="00E20F05">
              <w:rPr>
                <w:rFonts w:eastAsia="Calibri"/>
                <w:szCs w:val="24"/>
              </w:rPr>
              <w:t xml:space="preserve"> (įskaitant poilsio bei švenčių dienas)</w:t>
            </w:r>
            <w:r w:rsidR="00B207DD" w:rsidRPr="00E20F05">
              <w:rPr>
                <w:rFonts w:eastAsia="Calibri"/>
                <w:szCs w:val="24"/>
              </w:rPr>
              <w:t xml:space="preserve"> per savaitę</w:t>
            </w:r>
            <w:r w:rsidR="000B39F6" w:rsidRPr="00E20F05">
              <w:rPr>
                <w:rFonts w:eastAsia="Calibri"/>
                <w:szCs w:val="24"/>
              </w:rPr>
              <w:t>,</w:t>
            </w:r>
            <w:r w:rsidR="00B207DD" w:rsidRPr="00E20F05">
              <w:rPr>
                <w:rFonts w:eastAsia="Calibri"/>
                <w:szCs w:val="24"/>
              </w:rPr>
              <w:t xml:space="preserve"> 24 val. per parą</w:t>
            </w:r>
            <w:r w:rsidR="00024A44" w:rsidRPr="00E20F05">
              <w:rPr>
                <w:kern w:val="2"/>
                <w:szCs w:val="24"/>
              </w:rPr>
              <w:t>.</w:t>
            </w:r>
          </w:p>
          <w:p w14:paraId="5EC032A9" w14:textId="15A10992" w:rsidR="00C170A8" w:rsidRDefault="00B0290D" w:rsidP="00C170A8">
            <w:pPr>
              <w:ind w:firstLine="567"/>
              <w:jc w:val="both"/>
              <w:outlineLvl w:val="1"/>
              <w:rPr>
                <w:color w:val="000000"/>
                <w:lang w:eastAsia="x-none"/>
              </w:rPr>
            </w:pPr>
            <w:r>
              <w:rPr>
                <w:color w:val="000000"/>
                <w:lang w:eastAsia="x-none"/>
              </w:rPr>
              <w:t xml:space="preserve">2. </w:t>
            </w:r>
            <w:r w:rsidR="00C170A8">
              <w:rPr>
                <w:color w:val="000000"/>
                <w:lang w:eastAsia="x-none"/>
              </w:rPr>
              <w:t xml:space="preserve">Tiekėjas </w:t>
            </w:r>
            <w:r w:rsidR="00C170A8" w:rsidRPr="00C170A8">
              <w:rPr>
                <w:color w:val="000000"/>
                <w:lang w:eastAsia="x-none"/>
              </w:rPr>
              <w:t xml:space="preserve">ne vėliau kaip per </w:t>
            </w:r>
            <w:r w:rsidR="00C170A8">
              <w:rPr>
                <w:color w:val="000000"/>
                <w:lang w:eastAsia="x-none"/>
              </w:rPr>
              <w:t>1</w:t>
            </w:r>
            <w:r w:rsidR="00C170A8" w:rsidRPr="00C170A8">
              <w:rPr>
                <w:color w:val="000000"/>
                <w:lang w:eastAsia="x-none"/>
              </w:rPr>
              <w:t xml:space="preserve"> darbo dien</w:t>
            </w:r>
            <w:r w:rsidR="00C170A8">
              <w:rPr>
                <w:color w:val="000000"/>
                <w:lang w:eastAsia="x-none"/>
              </w:rPr>
              <w:t>ą</w:t>
            </w:r>
            <w:r w:rsidR="00C170A8" w:rsidRPr="00C170A8">
              <w:rPr>
                <w:color w:val="000000"/>
                <w:lang w:eastAsia="x-none"/>
              </w:rPr>
              <w:t xml:space="preserve"> nuo Sutarties įsigaliojimo dienos, nemokamai Pirkėjui išduoda </w:t>
            </w:r>
            <w:r w:rsidR="00C170A8">
              <w:rPr>
                <w:color w:val="000000"/>
                <w:lang w:eastAsia="x-none"/>
              </w:rPr>
              <w:t xml:space="preserve">4 </w:t>
            </w:r>
            <w:r w:rsidR="00C170A8" w:rsidRPr="00C170A8">
              <w:rPr>
                <w:color w:val="000000"/>
                <w:lang w:eastAsia="x-none"/>
              </w:rPr>
              <w:t xml:space="preserve">magnetines kreditines atsikaitymo korteles. </w:t>
            </w:r>
          </w:p>
          <w:p w14:paraId="3A22EE17" w14:textId="79493DE2" w:rsidR="00C170A8" w:rsidRDefault="00B0290D" w:rsidP="00C170A8">
            <w:pPr>
              <w:ind w:firstLine="567"/>
              <w:jc w:val="both"/>
              <w:outlineLvl w:val="1"/>
              <w:rPr>
                <w:color w:val="000000"/>
                <w:lang w:eastAsia="x-none"/>
              </w:rPr>
            </w:pPr>
            <w:r>
              <w:rPr>
                <w:color w:val="000000"/>
                <w:lang w:eastAsia="x-none"/>
              </w:rPr>
              <w:t xml:space="preserve">3. </w:t>
            </w:r>
            <w:r w:rsidR="00C170A8" w:rsidRPr="00C170A8">
              <w:rPr>
                <w:color w:val="000000"/>
                <w:lang w:eastAsia="x-none"/>
              </w:rPr>
              <w:t>Sutarties galiojimo metu nemokamai išduoda naujas Korteles arba keičia susidėvėjusias</w:t>
            </w:r>
            <w:r w:rsidR="00C170A8">
              <w:rPr>
                <w:color w:val="000000"/>
                <w:lang w:eastAsia="x-none"/>
              </w:rPr>
              <w:t xml:space="preserve">. </w:t>
            </w:r>
          </w:p>
          <w:p w14:paraId="74F2B5F0" w14:textId="2837CFF4" w:rsidR="00C170A8" w:rsidRDefault="00B0290D" w:rsidP="00C170A8">
            <w:pPr>
              <w:ind w:firstLine="567"/>
              <w:jc w:val="both"/>
              <w:outlineLvl w:val="1"/>
              <w:rPr>
                <w:kern w:val="2"/>
                <w:szCs w:val="24"/>
              </w:rPr>
            </w:pPr>
            <w:r>
              <w:rPr>
                <w:kern w:val="2"/>
                <w:szCs w:val="24"/>
              </w:rPr>
              <w:t xml:space="preserve">4. </w:t>
            </w:r>
            <w:r w:rsidR="00E20F05" w:rsidRPr="00E20F05">
              <w:rPr>
                <w:kern w:val="2"/>
                <w:szCs w:val="24"/>
              </w:rPr>
              <w:t xml:space="preserve">Tiekėjas turi suteikti ne mažesnį nei 3000, 00 Eur (trijų tūkstančių eurų 00 ct) sumai per mėnesį beprocentinį kreditą kiekvienai </w:t>
            </w:r>
            <w:r w:rsidR="00C170A8">
              <w:rPr>
                <w:kern w:val="2"/>
                <w:szCs w:val="24"/>
              </w:rPr>
              <w:t>K</w:t>
            </w:r>
            <w:r w:rsidR="00E20F05" w:rsidRPr="00E20F05">
              <w:rPr>
                <w:kern w:val="2"/>
                <w:szCs w:val="24"/>
              </w:rPr>
              <w:t>ortelei.</w:t>
            </w:r>
            <w:r w:rsidR="00E3758A">
              <w:rPr>
                <w:kern w:val="2"/>
                <w:szCs w:val="24"/>
              </w:rPr>
              <w:t xml:space="preserve"> </w:t>
            </w:r>
          </w:p>
          <w:p w14:paraId="6FD29EAC" w14:textId="4B730887" w:rsidR="00C170A8" w:rsidRDefault="00B0290D" w:rsidP="00C170A8">
            <w:pPr>
              <w:ind w:firstLine="567"/>
              <w:jc w:val="both"/>
              <w:outlineLvl w:val="1"/>
              <w:rPr>
                <w:rFonts w:eastAsia="Calibri"/>
                <w:szCs w:val="24"/>
              </w:rPr>
            </w:pPr>
            <w:r>
              <w:rPr>
                <w:rFonts w:eastAsia="Calibri"/>
                <w:szCs w:val="24"/>
              </w:rPr>
              <w:t xml:space="preserve">5. </w:t>
            </w:r>
            <w:r w:rsidR="00C170A8">
              <w:rPr>
                <w:rFonts w:eastAsia="Calibri"/>
                <w:szCs w:val="24"/>
              </w:rPr>
              <w:t>Tiekėjas</w:t>
            </w:r>
            <w:r w:rsidR="00E3758A" w:rsidRPr="00E3758A">
              <w:rPr>
                <w:rFonts w:eastAsia="Calibri"/>
                <w:szCs w:val="24"/>
              </w:rPr>
              <w:t xml:space="preserve"> turi sudaryti galimybę </w:t>
            </w:r>
            <w:r w:rsidR="00C170A8">
              <w:rPr>
                <w:rFonts w:eastAsia="Calibri"/>
                <w:szCs w:val="24"/>
              </w:rPr>
              <w:t>Tiekėjo</w:t>
            </w:r>
            <w:r w:rsidR="00E3758A" w:rsidRPr="00E3758A">
              <w:rPr>
                <w:rFonts w:eastAsia="Calibri"/>
                <w:szCs w:val="24"/>
              </w:rPr>
              <w:t xml:space="preserve"> degalinėse už degalus ir kitas prekes atsiskaityti </w:t>
            </w:r>
            <w:r w:rsidR="00C170A8">
              <w:rPr>
                <w:rFonts w:eastAsia="Calibri"/>
                <w:szCs w:val="24"/>
              </w:rPr>
              <w:t>Tiekėjo</w:t>
            </w:r>
            <w:r w:rsidR="00E3758A" w:rsidRPr="00E3758A">
              <w:rPr>
                <w:rFonts w:eastAsia="Calibri"/>
                <w:szCs w:val="24"/>
              </w:rPr>
              <w:t xml:space="preserve"> išduotomis </w:t>
            </w:r>
            <w:r w:rsidR="00C170A8">
              <w:rPr>
                <w:rFonts w:eastAsia="Calibri"/>
                <w:szCs w:val="24"/>
              </w:rPr>
              <w:t>K</w:t>
            </w:r>
            <w:r w:rsidR="00E3758A" w:rsidRPr="00E3758A">
              <w:rPr>
                <w:rFonts w:eastAsia="Calibri"/>
                <w:szCs w:val="24"/>
              </w:rPr>
              <w:t xml:space="preserve">ortelėmis, kurių galiojimo laikas ne trumpesnis nei Sutarties laikas. </w:t>
            </w:r>
          </w:p>
          <w:p w14:paraId="72E28D8D" w14:textId="724B93D5" w:rsidR="00C170A8" w:rsidRPr="00C170A8" w:rsidRDefault="00B0290D" w:rsidP="00C170A8">
            <w:pPr>
              <w:ind w:firstLine="567"/>
              <w:jc w:val="both"/>
              <w:outlineLvl w:val="1"/>
              <w:rPr>
                <w:color w:val="000000"/>
                <w:lang w:eastAsia="x-none"/>
              </w:rPr>
            </w:pPr>
            <w:r>
              <w:rPr>
                <w:color w:val="000000"/>
                <w:lang w:eastAsia="x-none"/>
              </w:rPr>
              <w:t xml:space="preserve">6. </w:t>
            </w:r>
            <w:r w:rsidR="00C170A8" w:rsidRPr="00C170A8">
              <w:rPr>
                <w:color w:val="000000"/>
                <w:lang w:eastAsia="x-none"/>
              </w:rPr>
              <w:t xml:space="preserve">Jei </w:t>
            </w:r>
            <w:r w:rsidR="00C170A8">
              <w:rPr>
                <w:color w:val="000000"/>
                <w:lang w:eastAsia="x-none"/>
              </w:rPr>
              <w:t>Tiekėjas</w:t>
            </w:r>
            <w:r w:rsidR="00C170A8" w:rsidRPr="00C170A8">
              <w:rPr>
                <w:color w:val="000000"/>
                <w:lang w:eastAsia="x-none"/>
              </w:rPr>
              <w:t xml:space="preserve"> pasitelkia subtiekėjus, </w:t>
            </w:r>
            <w:r w:rsidR="00C170A8">
              <w:rPr>
                <w:color w:val="000000"/>
                <w:lang w:eastAsia="x-none"/>
              </w:rPr>
              <w:t>Tiekėjo</w:t>
            </w:r>
            <w:r w:rsidR="00C170A8" w:rsidRPr="00C170A8">
              <w:rPr>
                <w:color w:val="000000"/>
                <w:lang w:eastAsia="x-none"/>
              </w:rPr>
              <w:t xml:space="preserve"> ir subtiekėju degalinėse turi būti  atsiskaitoma ta pačia Kortele.</w:t>
            </w:r>
          </w:p>
          <w:p w14:paraId="785D44EB" w14:textId="3562A252" w:rsidR="00C170A8" w:rsidRPr="00C170A8" w:rsidRDefault="00B0290D" w:rsidP="00C170A8">
            <w:pPr>
              <w:ind w:firstLine="567"/>
              <w:jc w:val="both"/>
              <w:outlineLvl w:val="1"/>
              <w:rPr>
                <w:color w:val="000000"/>
                <w:lang w:eastAsia="x-none"/>
              </w:rPr>
            </w:pPr>
            <w:r>
              <w:rPr>
                <w:color w:val="000000"/>
                <w:lang w:eastAsia="x-none"/>
              </w:rPr>
              <w:t xml:space="preserve">7. </w:t>
            </w:r>
            <w:r w:rsidR="00C170A8">
              <w:rPr>
                <w:color w:val="000000"/>
                <w:lang w:eastAsia="x-none"/>
              </w:rPr>
              <w:t>Tiekėjas</w:t>
            </w:r>
            <w:r w:rsidR="00C170A8" w:rsidRPr="00C170A8">
              <w:rPr>
                <w:color w:val="000000"/>
                <w:lang w:eastAsia="x-none"/>
              </w:rPr>
              <w:t xml:space="preserve"> įsipareigoja visas Pirkėjui išduotas Korteles apsaugoti unikaliais PIN kodais.</w:t>
            </w:r>
          </w:p>
          <w:p w14:paraId="00C600A9" w14:textId="23784787" w:rsidR="00E20F05" w:rsidRPr="00C170A8" w:rsidRDefault="00B0290D" w:rsidP="00C170A8">
            <w:pPr>
              <w:ind w:firstLine="583"/>
              <w:jc w:val="both"/>
              <w:rPr>
                <w:kern w:val="2"/>
                <w:szCs w:val="24"/>
              </w:rPr>
            </w:pPr>
            <w:r>
              <w:rPr>
                <w:color w:val="000000"/>
                <w:lang w:eastAsia="x-none"/>
              </w:rPr>
              <w:t xml:space="preserve">8. </w:t>
            </w:r>
            <w:r w:rsidR="00C170A8" w:rsidRPr="00C170A8">
              <w:rPr>
                <w:color w:val="000000"/>
                <w:lang w:eastAsia="x-none"/>
              </w:rPr>
              <w:t>PIN kodas turi būti išsiunčiamas Pirkėjui atskiru laišku arba pristatomas Pirkėjo nurodytu adresu ne vėliau kaip 7 (septynias) kalendorines dienas po Kortelių išdavimo dienos</w:t>
            </w:r>
            <w:r w:rsidR="00C170A8">
              <w:rPr>
                <w:color w:val="000000"/>
                <w:lang w:eastAsia="x-none"/>
              </w:rPr>
              <w:t>.</w:t>
            </w:r>
          </w:p>
        </w:tc>
      </w:tr>
      <w:tr w:rsidR="005A5832" w14:paraId="67388E61" w14:textId="77777777">
        <w:trPr>
          <w:trHeight w:val="300"/>
        </w:trPr>
        <w:tc>
          <w:tcPr>
            <w:tcW w:w="2704" w:type="dxa"/>
            <w:gridSpan w:val="2"/>
          </w:tcPr>
          <w:p w14:paraId="679D3C1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6165E13" w14:textId="77777777" w:rsidR="005A5832" w:rsidRDefault="00A10867">
            <w:pPr>
              <w:rPr>
                <w:kern w:val="2"/>
                <w:szCs w:val="24"/>
              </w:rPr>
            </w:pPr>
            <w:r>
              <w:rPr>
                <w:kern w:val="2"/>
                <w:szCs w:val="24"/>
              </w:rPr>
              <w:t>Netaikoma</w:t>
            </w:r>
          </w:p>
          <w:p w14:paraId="3EE5FDBA" w14:textId="77777777" w:rsidR="005A5832" w:rsidRDefault="005A5832">
            <w:pPr>
              <w:rPr>
                <w:color w:val="1F4E79"/>
                <w:kern w:val="2"/>
                <w:szCs w:val="24"/>
              </w:rPr>
            </w:pPr>
          </w:p>
          <w:p w14:paraId="0D0DD888" w14:textId="5A7B1088" w:rsidR="005A5832" w:rsidRDefault="005A5832">
            <w:pPr>
              <w:rPr>
                <w:kern w:val="2"/>
                <w:szCs w:val="24"/>
              </w:rPr>
            </w:pPr>
          </w:p>
        </w:tc>
      </w:tr>
      <w:tr w:rsidR="005A5832" w14:paraId="0094D026" w14:textId="77777777">
        <w:trPr>
          <w:trHeight w:val="300"/>
        </w:trPr>
        <w:tc>
          <w:tcPr>
            <w:tcW w:w="2704" w:type="dxa"/>
            <w:gridSpan w:val="2"/>
          </w:tcPr>
          <w:p w14:paraId="7FBB092F" w14:textId="77777777" w:rsidR="005A5832" w:rsidRDefault="00A10867">
            <w:pPr>
              <w:rPr>
                <w:b/>
                <w:bCs/>
                <w:kern w:val="2"/>
                <w:szCs w:val="24"/>
              </w:rPr>
            </w:pPr>
            <w:r>
              <w:rPr>
                <w:b/>
                <w:bCs/>
                <w:kern w:val="2"/>
                <w:szCs w:val="24"/>
              </w:rPr>
              <w:t>4.3. Užsakymų teikimo tvarka</w:t>
            </w:r>
          </w:p>
        </w:tc>
        <w:tc>
          <w:tcPr>
            <w:tcW w:w="6831" w:type="dxa"/>
            <w:gridSpan w:val="2"/>
          </w:tcPr>
          <w:p w14:paraId="455C4A22" w14:textId="7B015EAE" w:rsidR="005A5832" w:rsidRDefault="00BC22CD">
            <w:pPr>
              <w:rPr>
                <w:kern w:val="2"/>
                <w:szCs w:val="24"/>
              </w:rPr>
            </w:pPr>
            <w:r>
              <w:rPr>
                <w:kern w:val="2"/>
                <w:szCs w:val="24"/>
              </w:rPr>
              <w:t>Netaikoma</w:t>
            </w:r>
            <w:r w:rsidR="00A10867">
              <w:rPr>
                <w:color w:val="4472C4"/>
                <w:kern w:val="2"/>
                <w:szCs w:val="24"/>
              </w:rPr>
              <w:t xml:space="preserve"> </w:t>
            </w:r>
          </w:p>
        </w:tc>
      </w:tr>
      <w:tr w:rsidR="005A5832" w14:paraId="5FA111A5" w14:textId="77777777">
        <w:trPr>
          <w:trHeight w:val="300"/>
        </w:trPr>
        <w:tc>
          <w:tcPr>
            <w:tcW w:w="2704" w:type="dxa"/>
            <w:gridSpan w:val="2"/>
          </w:tcPr>
          <w:p w14:paraId="6801F47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E0BFE41" w14:textId="77777777" w:rsidR="005A5832" w:rsidRDefault="00A10867">
            <w:pPr>
              <w:rPr>
                <w:kern w:val="2"/>
                <w:szCs w:val="24"/>
              </w:rPr>
            </w:pPr>
            <w:r>
              <w:rPr>
                <w:kern w:val="2"/>
                <w:szCs w:val="24"/>
              </w:rPr>
              <w:t>Netaikoma</w:t>
            </w:r>
          </w:p>
          <w:p w14:paraId="6900D2BA" w14:textId="7E9A3B5C" w:rsidR="005A5832" w:rsidRDefault="005A5832">
            <w:pPr>
              <w:rPr>
                <w:kern w:val="2"/>
                <w:szCs w:val="24"/>
              </w:rPr>
            </w:pPr>
          </w:p>
        </w:tc>
      </w:tr>
      <w:tr w:rsidR="005A5832" w14:paraId="1D553369" w14:textId="77777777">
        <w:trPr>
          <w:trHeight w:val="300"/>
        </w:trPr>
        <w:tc>
          <w:tcPr>
            <w:tcW w:w="2704" w:type="dxa"/>
            <w:gridSpan w:val="2"/>
          </w:tcPr>
          <w:p w14:paraId="412ECC3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F94C0DB" w14:textId="77777777" w:rsidR="00BC22CD" w:rsidRPr="00BC22CD" w:rsidRDefault="00BC22CD" w:rsidP="00BC22CD">
            <w:pPr>
              <w:jc w:val="both"/>
              <w:rPr>
                <w:kern w:val="2"/>
                <w:szCs w:val="24"/>
              </w:rPr>
            </w:pPr>
            <w:r w:rsidRPr="00BC22CD">
              <w:rPr>
                <w:kern w:val="2"/>
                <w:szCs w:val="24"/>
              </w:rPr>
              <w:t>Kasos kvitas, kiekvieno pirkimo metu;</w:t>
            </w:r>
          </w:p>
          <w:p w14:paraId="5A30E16F" w14:textId="05E81E54" w:rsidR="005A5832" w:rsidRDefault="00BC22CD" w:rsidP="00BC22CD">
            <w:pPr>
              <w:jc w:val="both"/>
              <w:rPr>
                <w:kern w:val="2"/>
                <w:szCs w:val="24"/>
              </w:rPr>
            </w:pPr>
            <w:r w:rsidRPr="00BC22CD">
              <w:rPr>
                <w:kern w:val="2"/>
                <w:szCs w:val="24"/>
              </w:rPr>
              <w:t xml:space="preserve">Už per ataskaitinį mėnesį parduotus degalus Tiekėjas turi pateikti Pirkėjui atskirai PVM sąskaitas – faktūras ir degalų užpylimo ataskaitas iki sekančio mėnesio </w:t>
            </w:r>
            <w:r w:rsidR="00405325">
              <w:rPr>
                <w:kern w:val="2"/>
                <w:szCs w:val="24"/>
              </w:rPr>
              <w:t>5</w:t>
            </w:r>
            <w:r w:rsidRPr="00BC22CD">
              <w:rPr>
                <w:kern w:val="2"/>
                <w:szCs w:val="24"/>
              </w:rPr>
              <w:t xml:space="preserve"> dienos. Degalų užpylimo ataskaitoje turi būti nurodyta </w:t>
            </w:r>
            <w:r w:rsidR="00EC6F67" w:rsidRPr="00EC6F67">
              <w:rPr>
                <w:kern w:val="2"/>
                <w:szCs w:val="24"/>
              </w:rPr>
              <w:t>detalūs duomenys apie įsigytas prekes, t. y. atitinkamai pagal kiekvieną kortelę, visi mėnesio pylimai detalizuojant degalinių adresus, pirkimų datas, laiką, kiekius, degalų kainas, sumas, pritaikytas nuolaidas bei bendrą degalų kiekį ir sumą</w:t>
            </w:r>
            <w:r w:rsidR="00EC6F67">
              <w:rPr>
                <w:kern w:val="2"/>
                <w:szCs w:val="24"/>
              </w:rPr>
              <w:t>.</w:t>
            </w:r>
          </w:p>
          <w:p w14:paraId="20454AD9" w14:textId="080EA822" w:rsidR="005A5832" w:rsidRDefault="00A10867" w:rsidP="00BC22CD">
            <w:pPr>
              <w:jc w:val="both"/>
              <w:rPr>
                <w:kern w:val="2"/>
                <w:szCs w:val="24"/>
              </w:rPr>
            </w:pPr>
            <w:r>
              <w:rPr>
                <w:kern w:val="2"/>
                <w:szCs w:val="24"/>
              </w:rPr>
              <w:t>Tiekėjui nepateikus nurodytų dokumentų, laikoma, kad Prekės neatitinka Sutartyje nustatytų reikalavimų.</w:t>
            </w:r>
          </w:p>
        </w:tc>
      </w:tr>
      <w:tr w:rsidR="005A5832" w14:paraId="2C281946" w14:textId="77777777">
        <w:trPr>
          <w:trHeight w:val="300"/>
        </w:trPr>
        <w:tc>
          <w:tcPr>
            <w:tcW w:w="9535" w:type="dxa"/>
            <w:gridSpan w:val="4"/>
          </w:tcPr>
          <w:p w14:paraId="68A20F0B" w14:textId="77777777" w:rsidR="005A5832" w:rsidRDefault="00A10867">
            <w:pPr>
              <w:jc w:val="center"/>
              <w:rPr>
                <w:b/>
                <w:bCs/>
                <w:kern w:val="2"/>
                <w:szCs w:val="24"/>
              </w:rPr>
            </w:pPr>
            <w:r>
              <w:rPr>
                <w:b/>
                <w:bCs/>
                <w:kern w:val="2"/>
                <w:szCs w:val="24"/>
              </w:rPr>
              <w:t>5. SUTARTIES KAINA IR ATSISKAITYMO TVARKA</w:t>
            </w:r>
          </w:p>
        </w:tc>
      </w:tr>
      <w:tr w:rsidR="005A5832" w14:paraId="11CEA48C" w14:textId="77777777">
        <w:trPr>
          <w:trHeight w:val="300"/>
        </w:trPr>
        <w:tc>
          <w:tcPr>
            <w:tcW w:w="2704" w:type="dxa"/>
            <w:gridSpan w:val="2"/>
          </w:tcPr>
          <w:p w14:paraId="195E6B13"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3D86333F" w14:textId="77777777" w:rsidR="005A5832" w:rsidRDefault="00A10867">
            <w:pPr>
              <w:rPr>
                <w:kern w:val="2"/>
                <w:szCs w:val="24"/>
              </w:rPr>
            </w:pPr>
            <w:r>
              <w:rPr>
                <w:kern w:val="2"/>
                <w:szCs w:val="24"/>
              </w:rPr>
              <w:t>Kintamo įkainio kainodara</w:t>
            </w:r>
          </w:p>
          <w:p w14:paraId="1A5D8BF3" w14:textId="2389E25F" w:rsidR="005A5832" w:rsidRDefault="005A5832">
            <w:pPr>
              <w:rPr>
                <w:color w:val="4472C4"/>
                <w:kern w:val="2"/>
              </w:rPr>
            </w:pPr>
          </w:p>
        </w:tc>
      </w:tr>
      <w:tr w:rsidR="005A5832" w14:paraId="1C62C73E" w14:textId="77777777">
        <w:trPr>
          <w:trHeight w:val="300"/>
        </w:trPr>
        <w:tc>
          <w:tcPr>
            <w:tcW w:w="2704" w:type="dxa"/>
            <w:gridSpan w:val="2"/>
          </w:tcPr>
          <w:p w14:paraId="3F8B5C56" w14:textId="64C8A7BF" w:rsidR="005A5832" w:rsidRDefault="00A10867">
            <w:pPr>
              <w:rPr>
                <w:b/>
                <w:bCs/>
                <w:kern w:val="2"/>
                <w:szCs w:val="24"/>
              </w:rPr>
            </w:pPr>
            <w:r>
              <w:rPr>
                <w:b/>
                <w:bCs/>
                <w:kern w:val="2"/>
                <w:szCs w:val="24"/>
              </w:rPr>
              <w:t xml:space="preserve">5.2. </w:t>
            </w:r>
            <w:r w:rsidR="004243DD" w:rsidRPr="004243DD">
              <w:rPr>
                <w:b/>
                <w:bCs/>
                <w:kern w:val="2"/>
                <w:szCs w:val="24"/>
              </w:rPr>
              <w:t xml:space="preserve">Pradinės Sutarties vertė ir Sutarties kaina, kai taikoma </w:t>
            </w:r>
            <w:r w:rsidR="004243DD" w:rsidRPr="004243DD">
              <w:rPr>
                <w:b/>
                <w:bCs/>
                <w:kern w:val="2"/>
                <w:szCs w:val="24"/>
                <w:u w:val="single"/>
              </w:rPr>
              <w:t>kintamo įkainio</w:t>
            </w:r>
            <w:r w:rsidR="004243DD" w:rsidRPr="004243DD">
              <w:rPr>
                <w:b/>
                <w:bCs/>
                <w:kern w:val="2"/>
                <w:szCs w:val="24"/>
              </w:rPr>
              <w:t xml:space="preserve"> kainodara</w:t>
            </w:r>
          </w:p>
          <w:p w14:paraId="60622209" w14:textId="77777777" w:rsidR="005A5832" w:rsidRDefault="005A5832">
            <w:pPr>
              <w:rPr>
                <w:b/>
                <w:bCs/>
                <w:kern w:val="2"/>
                <w:szCs w:val="24"/>
              </w:rPr>
            </w:pPr>
          </w:p>
          <w:p w14:paraId="2FC0A875" w14:textId="77777777" w:rsidR="005A5832" w:rsidRDefault="005A5832">
            <w:pPr>
              <w:rPr>
                <w:b/>
                <w:bCs/>
                <w:kern w:val="2"/>
                <w:szCs w:val="24"/>
              </w:rPr>
            </w:pPr>
          </w:p>
          <w:p w14:paraId="0D0B6DA5" w14:textId="77777777" w:rsidR="005A5832" w:rsidRDefault="005A5832">
            <w:pPr>
              <w:rPr>
                <w:b/>
                <w:bCs/>
                <w:kern w:val="2"/>
                <w:szCs w:val="24"/>
              </w:rPr>
            </w:pPr>
          </w:p>
          <w:p w14:paraId="05103729" w14:textId="77777777" w:rsidR="005A5832" w:rsidRDefault="005A5832" w:rsidP="004243DD">
            <w:pPr>
              <w:jc w:val="both"/>
              <w:rPr>
                <w:b/>
                <w:bCs/>
                <w:kern w:val="2"/>
                <w:szCs w:val="24"/>
              </w:rPr>
            </w:pPr>
          </w:p>
        </w:tc>
        <w:tc>
          <w:tcPr>
            <w:tcW w:w="6831" w:type="dxa"/>
            <w:gridSpan w:val="2"/>
          </w:tcPr>
          <w:p w14:paraId="1CF73D2E" w14:textId="7028FADF" w:rsidR="00C45D10" w:rsidRDefault="00BC22CD" w:rsidP="00BC22CD">
            <w:pPr>
              <w:rPr>
                <w:kern w:val="2"/>
                <w:szCs w:val="24"/>
              </w:rPr>
            </w:pPr>
            <w:r w:rsidRPr="00BC22CD">
              <w:rPr>
                <w:kern w:val="2"/>
                <w:szCs w:val="24"/>
              </w:rPr>
              <w:t>Pradinės Sutarties vertė yra</w:t>
            </w:r>
            <w:r w:rsidR="00C45D10">
              <w:rPr>
                <w:kern w:val="2"/>
                <w:szCs w:val="24"/>
              </w:rPr>
              <w:t xml:space="preserve"> 69 000,00</w:t>
            </w:r>
            <w:r w:rsidRPr="00BC22CD">
              <w:rPr>
                <w:kern w:val="2"/>
                <w:szCs w:val="24"/>
              </w:rPr>
              <w:t xml:space="preserve"> (</w:t>
            </w:r>
            <w:r w:rsidR="00C45D10" w:rsidRPr="00C45D10">
              <w:rPr>
                <w:i/>
                <w:iCs/>
                <w:kern w:val="2"/>
                <w:szCs w:val="24"/>
              </w:rPr>
              <w:t>šešiasdešimt devyni tūkstančiai</w:t>
            </w:r>
            <w:r w:rsidR="00C45D10">
              <w:rPr>
                <w:i/>
                <w:iCs/>
                <w:kern w:val="2"/>
                <w:szCs w:val="24"/>
              </w:rPr>
              <w:t xml:space="preserve"> Eur</w:t>
            </w:r>
            <w:r w:rsidR="00C45D10" w:rsidRPr="00C45D10">
              <w:rPr>
                <w:i/>
                <w:iCs/>
                <w:kern w:val="2"/>
                <w:szCs w:val="24"/>
              </w:rPr>
              <w:t>, 00 ct</w:t>
            </w:r>
            <w:r w:rsidRPr="00BC22CD">
              <w:rPr>
                <w:kern w:val="2"/>
                <w:szCs w:val="24"/>
              </w:rPr>
              <w:t xml:space="preserve">) Eur </w:t>
            </w:r>
            <w:r w:rsidR="00C81E54">
              <w:rPr>
                <w:kern w:val="2"/>
                <w:szCs w:val="24"/>
              </w:rPr>
              <w:t>be</w:t>
            </w:r>
            <w:r w:rsidRPr="00BC22CD">
              <w:rPr>
                <w:kern w:val="2"/>
                <w:szCs w:val="24"/>
              </w:rPr>
              <w:t xml:space="preserve"> PVM,</w:t>
            </w:r>
            <w:r w:rsidR="00C45D10">
              <w:rPr>
                <w:kern w:val="2"/>
                <w:szCs w:val="24"/>
              </w:rPr>
              <w:t xml:space="preserve"> </w:t>
            </w:r>
          </w:p>
          <w:p w14:paraId="32F3EA82" w14:textId="7E7DA564" w:rsidR="00C45D10" w:rsidRDefault="00C45D10" w:rsidP="00BC22CD">
            <w:pPr>
              <w:rPr>
                <w:kern w:val="2"/>
                <w:szCs w:val="24"/>
              </w:rPr>
            </w:pPr>
            <w:r w:rsidRPr="00C45D10">
              <w:rPr>
                <w:kern w:val="2"/>
                <w:szCs w:val="24"/>
              </w:rPr>
              <w:t xml:space="preserve">PVM sudaro </w:t>
            </w:r>
            <w:r>
              <w:rPr>
                <w:kern w:val="2"/>
                <w:szCs w:val="24"/>
              </w:rPr>
              <w:t xml:space="preserve">14 490,00 </w:t>
            </w:r>
            <w:r w:rsidRPr="00C45D10">
              <w:rPr>
                <w:kern w:val="2"/>
                <w:szCs w:val="24"/>
              </w:rPr>
              <w:t>(</w:t>
            </w:r>
            <w:r w:rsidRPr="00C45D10">
              <w:rPr>
                <w:i/>
                <w:iCs/>
                <w:kern w:val="2"/>
                <w:szCs w:val="24"/>
              </w:rPr>
              <w:t>keturiolika tūkstančių keturi šimtai devyniasdešimt Eur, 00 ct</w:t>
            </w:r>
            <w:r w:rsidRPr="00C45D10">
              <w:rPr>
                <w:kern w:val="2"/>
                <w:szCs w:val="24"/>
              </w:rPr>
              <w:t>) Eur.</w:t>
            </w:r>
          </w:p>
          <w:p w14:paraId="241B309E" w14:textId="3789D64B" w:rsidR="00BC22CD" w:rsidRDefault="00C45D10" w:rsidP="00BC22CD">
            <w:pPr>
              <w:rPr>
                <w:kern w:val="2"/>
                <w:szCs w:val="24"/>
              </w:rPr>
            </w:pPr>
            <w:r>
              <w:rPr>
                <w:kern w:val="2"/>
                <w:szCs w:val="24"/>
              </w:rPr>
              <w:t xml:space="preserve">83 490,00 </w:t>
            </w:r>
            <w:r w:rsidR="00BC22CD" w:rsidRPr="00BC22CD">
              <w:rPr>
                <w:kern w:val="2"/>
                <w:szCs w:val="24"/>
              </w:rPr>
              <w:t>Eur (</w:t>
            </w:r>
            <w:r w:rsidRPr="00C45D10">
              <w:rPr>
                <w:i/>
                <w:iCs/>
                <w:kern w:val="2"/>
                <w:szCs w:val="24"/>
              </w:rPr>
              <w:t xml:space="preserve">aštuoniasdešimt trys </w:t>
            </w:r>
            <w:r>
              <w:rPr>
                <w:i/>
                <w:iCs/>
                <w:kern w:val="2"/>
                <w:szCs w:val="24"/>
              </w:rPr>
              <w:t xml:space="preserve">tūkstančiai </w:t>
            </w:r>
            <w:r w:rsidRPr="00C45D10">
              <w:rPr>
                <w:i/>
                <w:iCs/>
                <w:kern w:val="2"/>
                <w:szCs w:val="24"/>
              </w:rPr>
              <w:t>keturi šimtai devyniasdešimt Eur, 00 ct</w:t>
            </w:r>
            <w:r w:rsidR="00BC22CD" w:rsidRPr="00BC22CD">
              <w:rPr>
                <w:kern w:val="2"/>
                <w:szCs w:val="24"/>
              </w:rPr>
              <w:t xml:space="preserve">) </w:t>
            </w:r>
            <w:r w:rsidR="00C81E54">
              <w:rPr>
                <w:kern w:val="2"/>
                <w:szCs w:val="24"/>
              </w:rPr>
              <w:t>su</w:t>
            </w:r>
            <w:r w:rsidR="00BC22CD" w:rsidRPr="00BC22CD">
              <w:rPr>
                <w:kern w:val="2"/>
                <w:szCs w:val="24"/>
              </w:rPr>
              <w:t xml:space="preserve"> PVM. </w:t>
            </w:r>
          </w:p>
          <w:p w14:paraId="03BE7F9D" w14:textId="77777777" w:rsidR="00C45D10" w:rsidRDefault="00C45D10" w:rsidP="00BC22CD">
            <w:pPr>
              <w:rPr>
                <w:kern w:val="2"/>
                <w:szCs w:val="24"/>
              </w:rPr>
            </w:pPr>
          </w:p>
          <w:p w14:paraId="1BDDB6FC" w14:textId="77777777" w:rsidR="00BC22CD" w:rsidRDefault="00BC22CD" w:rsidP="00C45D10">
            <w:pPr>
              <w:jc w:val="both"/>
              <w:rPr>
                <w:kern w:val="2"/>
                <w:szCs w:val="24"/>
              </w:rPr>
            </w:pPr>
            <w:r w:rsidRPr="00BC22CD">
              <w:rPr>
                <w:kern w:val="2"/>
                <w:szCs w:val="24"/>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p>
          <w:p w14:paraId="7E876574" w14:textId="77777777" w:rsidR="00A232A3" w:rsidRDefault="00A232A3" w:rsidP="00C45D10">
            <w:pPr>
              <w:jc w:val="both"/>
              <w:rPr>
                <w:kern w:val="2"/>
                <w:szCs w:val="24"/>
              </w:rPr>
            </w:pPr>
          </w:p>
          <w:p w14:paraId="142D3BE3" w14:textId="49FE4E48" w:rsidR="00A232A3" w:rsidRPr="00BC22CD" w:rsidRDefault="00A232A3" w:rsidP="00C45D10">
            <w:pPr>
              <w:jc w:val="both"/>
              <w:rPr>
                <w:kern w:val="2"/>
                <w:szCs w:val="24"/>
              </w:rPr>
            </w:pPr>
            <w:r w:rsidRPr="00A232A3">
              <w:rPr>
                <w:kern w:val="2"/>
                <w:szCs w:val="24"/>
              </w:rPr>
              <w:t>Prekių įkainiai apskaičiuojami:</w:t>
            </w:r>
          </w:p>
          <w:p w14:paraId="1ABFCF05" w14:textId="7F58FCAE" w:rsidR="00C45D10" w:rsidRPr="00C45D10" w:rsidRDefault="00A232A3" w:rsidP="00C45D10">
            <w:pPr>
              <w:jc w:val="both"/>
              <w:rPr>
                <w:kern w:val="2"/>
                <w:szCs w:val="24"/>
              </w:rPr>
            </w:pPr>
            <w:r>
              <w:rPr>
                <w:kern w:val="2"/>
                <w:szCs w:val="24"/>
              </w:rPr>
              <w:t xml:space="preserve">1. </w:t>
            </w:r>
            <w:r w:rsidR="00BC22CD" w:rsidRPr="00BC22CD">
              <w:rPr>
                <w:kern w:val="2"/>
                <w:szCs w:val="24"/>
              </w:rPr>
              <w:t xml:space="preserve">Vieno litro  dyzelino/benzino  kaina  yra   kintama  ir  apskaičiuojama  kiekvienai  dienai  prie  </w:t>
            </w:r>
            <w:r w:rsidRPr="00A232A3">
              <w:rPr>
                <w:kern w:val="2"/>
                <w:szCs w:val="24"/>
              </w:rPr>
              <w:t>10:00 val.</w:t>
            </w:r>
            <w:r>
              <w:rPr>
                <w:kern w:val="2"/>
                <w:szCs w:val="24"/>
              </w:rPr>
              <w:t xml:space="preserve"> </w:t>
            </w:r>
            <w:r w:rsidR="00BC22CD" w:rsidRPr="00BC22CD">
              <w:rPr>
                <w:kern w:val="2"/>
                <w:szCs w:val="24"/>
              </w:rPr>
              <w:t xml:space="preserve">(degalų įsigijimo dieną)  galiojusios  </w:t>
            </w:r>
            <w:r>
              <w:rPr>
                <w:kern w:val="2"/>
                <w:szCs w:val="24"/>
              </w:rPr>
              <w:t xml:space="preserve"> </w:t>
            </w:r>
            <w:r w:rsidR="00BC22CD" w:rsidRPr="00BC22CD">
              <w:rPr>
                <w:kern w:val="2"/>
                <w:szCs w:val="24"/>
              </w:rPr>
              <w:t>protokolinės  1  litro  dyzelino</w:t>
            </w:r>
            <w:r w:rsidR="00C45D10">
              <w:rPr>
                <w:kern w:val="2"/>
                <w:szCs w:val="24"/>
              </w:rPr>
              <w:t>/benzino</w:t>
            </w:r>
            <w:r w:rsidR="00BC22CD" w:rsidRPr="00BC22CD">
              <w:rPr>
                <w:kern w:val="2"/>
                <w:szCs w:val="24"/>
              </w:rPr>
              <w:t xml:space="preserve">  kainos</w:t>
            </w:r>
            <w:r>
              <w:rPr>
                <w:kern w:val="2"/>
                <w:szCs w:val="24"/>
              </w:rPr>
              <w:t xml:space="preserve"> eurais (įskaitant akcizą ir PVM)</w:t>
            </w:r>
            <w:r w:rsidR="00BC22CD" w:rsidRPr="00BC22CD">
              <w:rPr>
                <w:kern w:val="2"/>
                <w:szCs w:val="24"/>
              </w:rPr>
              <w:t xml:space="preserve">   esant   degalų   temperatūrai</w:t>
            </w:r>
            <w:r w:rsidR="00BC22CD">
              <w:rPr>
                <w:kern w:val="2"/>
                <w:szCs w:val="24"/>
              </w:rPr>
              <w:t xml:space="preserve"> </w:t>
            </w:r>
            <w:r w:rsidR="00C45D10" w:rsidRPr="00C45D10">
              <w:rPr>
                <w:kern w:val="2"/>
                <w:szCs w:val="24"/>
              </w:rPr>
              <w:t>+15° C, (sezoniniai   temperatūriniai   koeficientai   nebus  taikomi)    taikomos  vienkartiniams sandoriams  AB  „ORLEN Lietuva“  terminale,</w:t>
            </w:r>
            <w:r w:rsidR="003147CE">
              <w:rPr>
                <w:kern w:val="2"/>
                <w:szCs w:val="24"/>
              </w:rPr>
              <w:t xml:space="preserve"> </w:t>
            </w:r>
            <w:r w:rsidR="00C45D10" w:rsidRPr="00C45D10">
              <w:rPr>
                <w:kern w:val="2"/>
                <w:szCs w:val="24"/>
              </w:rPr>
              <w:t>esančiame Juodeikių kaime,</w:t>
            </w:r>
            <w:r w:rsidR="003147CE">
              <w:rPr>
                <w:kern w:val="2"/>
                <w:szCs w:val="24"/>
              </w:rPr>
              <w:t xml:space="preserve"> </w:t>
            </w:r>
            <w:r w:rsidR="00C45D10" w:rsidRPr="00C45D10">
              <w:rPr>
                <w:kern w:val="2"/>
                <w:szCs w:val="24"/>
              </w:rPr>
              <w:t>Mažeikių rajone (kaina skelbiama AB „ORLEN Lietuva“ interneto puslapyje: http://www.orlenlietuva.lt/LT/Wholesale/Puslapiai/Kainu-protokolai.aspx.) pridėjus/atėmus __________ Eur antkainį/nuolaidą.</w:t>
            </w:r>
          </w:p>
          <w:p w14:paraId="4B75BAAC" w14:textId="77777777" w:rsidR="00C45D10" w:rsidRPr="00C45D10" w:rsidRDefault="00C45D10" w:rsidP="00C45D10">
            <w:pPr>
              <w:jc w:val="both"/>
              <w:rPr>
                <w:kern w:val="2"/>
                <w:szCs w:val="24"/>
              </w:rPr>
            </w:pPr>
            <w:r w:rsidRPr="00C45D10">
              <w:rPr>
                <w:kern w:val="2"/>
                <w:szCs w:val="24"/>
              </w:rPr>
              <w:t>2. Tiekėjas gali taikyti ir kitas, sutartyje nenumatytas nuolaidas.</w:t>
            </w:r>
          </w:p>
          <w:p w14:paraId="7E8739BD" w14:textId="233E5CFD" w:rsidR="00C45D10" w:rsidRDefault="00C45D10" w:rsidP="00C45D10">
            <w:pPr>
              <w:jc w:val="both"/>
              <w:rPr>
                <w:kern w:val="2"/>
                <w:szCs w:val="24"/>
              </w:rPr>
            </w:pPr>
            <w:r w:rsidRPr="00C45D10">
              <w:rPr>
                <w:kern w:val="2"/>
                <w:szCs w:val="24"/>
              </w:rPr>
              <w:t>3. Jei Lietuvoje naftos produktus gaminanti įmonė AB „ORLEN Lietuva“ viešai neskelbia ir Tiekėjui neteikia kainų protokolų, taikomas paskutinio paskelbto ar pateikto protokolo bazinis įkainis.</w:t>
            </w:r>
            <w:r w:rsidR="00483046">
              <w:rPr>
                <w:kern w:val="2"/>
                <w:szCs w:val="24"/>
              </w:rPr>
              <w:t xml:space="preserve"> </w:t>
            </w:r>
            <w:r w:rsidR="00483046" w:rsidRPr="008116A1">
              <w:rPr>
                <w:kern w:val="2"/>
                <w:szCs w:val="24"/>
              </w:rPr>
              <w:t>Jei protokolai neskelbiami/neteikiami ilgiau nei 5 dienas, praėjus šiam laikui prekių įkainis apskaičiuojamas iš degalinėje Prekių pirkimo momentu skelbtos kainos atėmus 0,05 Eur</w:t>
            </w:r>
            <w:r w:rsidR="00483046">
              <w:rPr>
                <w:kern w:val="2"/>
                <w:szCs w:val="24"/>
              </w:rPr>
              <w:t>.</w:t>
            </w:r>
          </w:p>
          <w:p w14:paraId="6C8B60BB" w14:textId="6A5870D5" w:rsidR="00483046" w:rsidRPr="00C45D10" w:rsidRDefault="00483046" w:rsidP="00C45D10">
            <w:pPr>
              <w:jc w:val="both"/>
              <w:rPr>
                <w:kern w:val="2"/>
                <w:szCs w:val="24"/>
              </w:rPr>
            </w:pPr>
            <w:r>
              <w:rPr>
                <w:kern w:val="2"/>
                <w:szCs w:val="24"/>
              </w:rPr>
              <w:t xml:space="preserve">4. </w:t>
            </w:r>
            <w:r w:rsidRPr="008116A1">
              <w:rPr>
                <w:kern w:val="2"/>
                <w:szCs w:val="24"/>
              </w:rPr>
              <w:t>Lietuvoje naftos produktus gaminančios įmonės (AB „Orlen Lietuva“) terminalo (Juodeikių k., Mažeikių r.) protokole skelbiant kelių skirtingų klasių degalų bazines kainas, kitos klasės degalų kaina pradedama taikyti tik tada, kai ankščiau naudotos degalų klasės kaina nebeskelbiama.</w:t>
            </w:r>
            <w:r>
              <w:rPr>
                <w:kern w:val="2"/>
                <w:szCs w:val="24"/>
              </w:rPr>
              <w:t xml:space="preserve"> Tokiu atveju, taip pat pradedant vykdyti sutartį, pradedama taikyti pigiausios klasės tos rūšies degalų kaina.</w:t>
            </w:r>
          </w:p>
          <w:p w14:paraId="24BEFF06" w14:textId="653AF972" w:rsidR="00C45D10" w:rsidRPr="00C45D10" w:rsidRDefault="00483046" w:rsidP="00483046">
            <w:pPr>
              <w:tabs>
                <w:tab w:val="left" w:pos="300"/>
              </w:tabs>
              <w:jc w:val="both"/>
              <w:rPr>
                <w:kern w:val="2"/>
                <w:szCs w:val="24"/>
              </w:rPr>
            </w:pPr>
            <w:r>
              <w:rPr>
                <w:kern w:val="2"/>
                <w:szCs w:val="24"/>
              </w:rPr>
              <w:t>5</w:t>
            </w:r>
            <w:r w:rsidR="00C45D10" w:rsidRPr="00C45D10">
              <w:rPr>
                <w:kern w:val="2"/>
                <w:szCs w:val="24"/>
              </w:rPr>
              <w:t>. Sutartyje fiksuotas antkainis/nuolaida yra nekeičiami ir yra taikomi visą sutarties galiojimo laikotarpį.</w:t>
            </w:r>
          </w:p>
          <w:p w14:paraId="4E4A4A4B" w14:textId="36332B82" w:rsidR="00C45D10" w:rsidRPr="00C45D10" w:rsidRDefault="00483046" w:rsidP="00EC6F67">
            <w:pPr>
              <w:jc w:val="both"/>
              <w:rPr>
                <w:kern w:val="2"/>
                <w:szCs w:val="24"/>
              </w:rPr>
            </w:pPr>
            <w:r>
              <w:rPr>
                <w:kern w:val="2"/>
                <w:szCs w:val="24"/>
              </w:rPr>
              <w:t>6</w:t>
            </w:r>
            <w:r w:rsidR="00C45D10" w:rsidRPr="00C45D10">
              <w:rPr>
                <w:kern w:val="2"/>
                <w:szCs w:val="24"/>
              </w:rPr>
              <w:t>. Į degalų įkainius turi būti įskaičiuoti visi mokesčiai ir visos su Sutarties vykdymu susijusios išlaidos, įskaitant PVM sąskaitų faktūrų už Pirkėjo įsigytus degalus pateikimo per informacinę sistemą „SABIS“ išlaidas.</w:t>
            </w:r>
          </w:p>
          <w:p w14:paraId="1310F32B" w14:textId="77777777" w:rsidR="00C45D10" w:rsidRPr="00C45D10" w:rsidRDefault="00C45D10" w:rsidP="00C45D10">
            <w:pPr>
              <w:rPr>
                <w:kern w:val="2"/>
                <w:szCs w:val="24"/>
              </w:rPr>
            </w:pPr>
          </w:p>
          <w:p w14:paraId="3FA0F1A3" w14:textId="6418EAFF" w:rsidR="005A5832" w:rsidRPr="00483046" w:rsidRDefault="00C45D10" w:rsidP="00483046">
            <w:pPr>
              <w:rPr>
                <w:kern w:val="2"/>
                <w:szCs w:val="24"/>
              </w:rPr>
            </w:pPr>
            <w:r w:rsidRPr="00C45D10">
              <w:rPr>
                <w:kern w:val="2"/>
                <w:szCs w:val="24"/>
              </w:rPr>
              <w:t>Prekių įkainiai nurodyti šios Sutarties priede Nr. 2 „Pasiūlymas“.</w:t>
            </w:r>
            <w:r w:rsidR="004243DD">
              <w:rPr>
                <w:kern w:val="2"/>
                <w:szCs w:val="24"/>
              </w:rPr>
              <w:t xml:space="preserve"> </w:t>
            </w:r>
          </w:p>
        </w:tc>
      </w:tr>
      <w:tr w:rsidR="005A5832" w14:paraId="6D027DEC" w14:textId="77777777">
        <w:trPr>
          <w:trHeight w:val="300"/>
        </w:trPr>
        <w:tc>
          <w:tcPr>
            <w:tcW w:w="2704" w:type="dxa"/>
            <w:gridSpan w:val="2"/>
          </w:tcPr>
          <w:p w14:paraId="6AD5F6DA"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D6BF132" w14:textId="77777777" w:rsidR="005A5832" w:rsidRDefault="005A5832">
            <w:pPr>
              <w:rPr>
                <w:b/>
                <w:bCs/>
                <w:kern w:val="2"/>
                <w:szCs w:val="24"/>
              </w:rPr>
            </w:pPr>
          </w:p>
          <w:p w14:paraId="2110E980" w14:textId="77777777" w:rsidR="005A5832" w:rsidRDefault="005A5832">
            <w:pPr>
              <w:rPr>
                <w:kern w:val="2"/>
                <w:szCs w:val="24"/>
              </w:rPr>
            </w:pPr>
          </w:p>
        </w:tc>
        <w:tc>
          <w:tcPr>
            <w:tcW w:w="6831" w:type="dxa"/>
            <w:gridSpan w:val="2"/>
          </w:tcPr>
          <w:p w14:paraId="402048C9" w14:textId="048FD615" w:rsidR="005A5832" w:rsidRPr="004243DD" w:rsidRDefault="00A10867">
            <w:pPr>
              <w:rPr>
                <w:kern w:val="2"/>
                <w:szCs w:val="24"/>
              </w:rPr>
            </w:pPr>
            <w:r w:rsidRPr="004243DD">
              <w:rPr>
                <w:kern w:val="2"/>
                <w:szCs w:val="24"/>
              </w:rPr>
              <w:t>Sutarties įkainiai bus perskaičiuojami:</w:t>
            </w:r>
          </w:p>
          <w:p w14:paraId="319525A8" w14:textId="4F7AEAB0" w:rsidR="005A5832" w:rsidRPr="004243DD" w:rsidRDefault="00A10867">
            <w:pPr>
              <w:rPr>
                <w:kern w:val="2"/>
                <w:szCs w:val="24"/>
              </w:rPr>
            </w:pPr>
            <w:r w:rsidRPr="004243DD">
              <w:rPr>
                <w:kern w:val="2"/>
                <w:szCs w:val="24"/>
              </w:rPr>
              <w:t>5.3.1. dėl PVM tarifo pasikeitimo</w:t>
            </w:r>
            <w:r w:rsidR="004243DD">
              <w:rPr>
                <w:kern w:val="2"/>
                <w:szCs w:val="24"/>
              </w:rPr>
              <w:t>.</w:t>
            </w:r>
          </w:p>
          <w:p w14:paraId="082ACCE1" w14:textId="1D14A1C0" w:rsidR="005A5832" w:rsidRDefault="005A5832">
            <w:pPr>
              <w:rPr>
                <w:color w:val="FF0000"/>
                <w:kern w:val="2"/>
              </w:rPr>
            </w:pPr>
          </w:p>
        </w:tc>
      </w:tr>
      <w:tr w:rsidR="005A5832" w14:paraId="062EBB52" w14:textId="77777777">
        <w:trPr>
          <w:trHeight w:val="300"/>
        </w:trPr>
        <w:tc>
          <w:tcPr>
            <w:tcW w:w="2704" w:type="dxa"/>
            <w:gridSpan w:val="2"/>
          </w:tcPr>
          <w:p w14:paraId="13A5AAB1"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AB5FD9A" w14:textId="77777777" w:rsidR="00405325" w:rsidRPr="00405325" w:rsidRDefault="00405325" w:rsidP="00405325">
            <w:pPr>
              <w:jc w:val="both"/>
              <w:rPr>
                <w:kern w:val="2"/>
                <w:szCs w:val="24"/>
              </w:rPr>
            </w:pPr>
            <w:r w:rsidRPr="00405325">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3044743" w14:textId="53304105" w:rsidR="007F57EA" w:rsidRDefault="00405325" w:rsidP="00405325">
            <w:pPr>
              <w:jc w:val="both"/>
              <w:rPr>
                <w:kern w:val="2"/>
                <w:szCs w:val="24"/>
              </w:rPr>
            </w:pPr>
            <w:r w:rsidRPr="00405325">
              <w:rPr>
                <w:kern w:val="2"/>
              </w:rPr>
              <w:t>Perskaičiavimas įforminamas Susitarimu ne vėliau kaip per 5 (</w:t>
            </w:r>
            <w:r>
              <w:rPr>
                <w:kern w:val="2"/>
              </w:rPr>
              <w:t>p</w:t>
            </w:r>
            <w:r w:rsidRPr="00405325">
              <w:rPr>
                <w:kern w:val="2"/>
              </w:rPr>
              <w:t>enkias) dienas nuo PVM mokėjimą reglamentuojančių teisės aktų pasikeitimo, kuris tampa neatskiriama Sutarties dalimi. Perskaičiuotas Sutarties įkainis taikomas už tą Prekių dalį, kurios bus tiekiamos nuo Šalių pasirašyto Susitarimo įsigaliojimo dienos.</w:t>
            </w:r>
          </w:p>
        </w:tc>
      </w:tr>
      <w:tr w:rsidR="005A5832" w14:paraId="10639F9B" w14:textId="77777777">
        <w:trPr>
          <w:trHeight w:val="300"/>
        </w:trPr>
        <w:tc>
          <w:tcPr>
            <w:tcW w:w="2704" w:type="dxa"/>
            <w:gridSpan w:val="2"/>
          </w:tcPr>
          <w:p w14:paraId="49D4F482"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B4F027" w14:textId="77777777" w:rsidR="005A5832" w:rsidRDefault="00A10867">
            <w:pPr>
              <w:rPr>
                <w:kern w:val="2"/>
                <w:szCs w:val="24"/>
              </w:rPr>
            </w:pPr>
            <w:r>
              <w:rPr>
                <w:kern w:val="2"/>
                <w:szCs w:val="24"/>
              </w:rPr>
              <w:t>Netaikoma</w:t>
            </w:r>
          </w:p>
          <w:p w14:paraId="0B2B1F7C" w14:textId="5BB82285" w:rsidR="005A5832" w:rsidRDefault="005A5832">
            <w:pPr>
              <w:rPr>
                <w:kern w:val="2"/>
              </w:rPr>
            </w:pPr>
          </w:p>
        </w:tc>
      </w:tr>
      <w:tr w:rsidR="005A5832" w14:paraId="7394E1AC" w14:textId="77777777">
        <w:trPr>
          <w:trHeight w:val="300"/>
        </w:trPr>
        <w:tc>
          <w:tcPr>
            <w:tcW w:w="2704" w:type="dxa"/>
            <w:gridSpan w:val="2"/>
          </w:tcPr>
          <w:p w14:paraId="28759B8F" w14:textId="46CDF2B2" w:rsidR="005A5832" w:rsidRPr="00405325" w:rsidRDefault="00A10867">
            <w:pPr>
              <w:rPr>
                <w:b/>
                <w:bCs/>
                <w:kern w:val="2"/>
                <w:szCs w:val="24"/>
              </w:rPr>
            </w:pPr>
            <w:r>
              <w:rPr>
                <w:b/>
                <w:bCs/>
                <w:kern w:val="2"/>
                <w:szCs w:val="24"/>
              </w:rPr>
              <w:t>5.3.3. Sutarties kainos / įkainių peržiūra dėl kainų lygio pokyčio</w:t>
            </w:r>
          </w:p>
        </w:tc>
        <w:tc>
          <w:tcPr>
            <w:tcW w:w="6831" w:type="dxa"/>
            <w:gridSpan w:val="2"/>
          </w:tcPr>
          <w:p w14:paraId="42DD97FD" w14:textId="77777777" w:rsidR="005A5832" w:rsidRDefault="00A10867">
            <w:pPr>
              <w:rPr>
                <w:kern w:val="2"/>
                <w:szCs w:val="24"/>
              </w:rPr>
            </w:pPr>
            <w:r>
              <w:rPr>
                <w:kern w:val="2"/>
                <w:szCs w:val="24"/>
              </w:rPr>
              <w:t>Netaikoma</w:t>
            </w:r>
          </w:p>
          <w:p w14:paraId="77FB0251" w14:textId="63AB9B19" w:rsidR="005A5832" w:rsidRDefault="005A5832" w:rsidP="00405325">
            <w:pPr>
              <w:rPr>
                <w:color w:val="4472C4"/>
                <w:kern w:val="2"/>
                <w:szCs w:val="24"/>
              </w:rPr>
            </w:pPr>
          </w:p>
        </w:tc>
      </w:tr>
      <w:tr w:rsidR="005A5832" w14:paraId="77D48785" w14:textId="77777777">
        <w:trPr>
          <w:trHeight w:val="300"/>
        </w:trPr>
        <w:tc>
          <w:tcPr>
            <w:tcW w:w="2704" w:type="dxa"/>
            <w:gridSpan w:val="2"/>
          </w:tcPr>
          <w:p w14:paraId="31A27441"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052A353" w14:textId="77777777" w:rsidR="005A5832" w:rsidRDefault="00A10867">
            <w:pPr>
              <w:rPr>
                <w:kern w:val="2"/>
                <w:szCs w:val="24"/>
              </w:rPr>
            </w:pPr>
            <w:r>
              <w:rPr>
                <w:kern w:val="2"/>
                <w:szCs w:val="24"/>
              </w:rPr>
              <w:t>Netaikoma</w:t>
            </w:r>
          </w:p>
          <w:p w14:paraId="04DCA394" w14:textId="77777777" w:rsidR="005A5832" w:rsidRDefault="005A5832">
            <w:pPr>
              <w:rPr>
                <w:color w:val="FF0000"/>
                <w:kern w:val="2"/>
                <w:szCs w:val="24"/>
              </w:rPr>
            </w:pPr>
          </w:p>
          <w:p w14:paraId="1F7C1F96" w14:textId="453DCD45" w:rsidR="005A5832" w:rsidRDefault="005A5832">
            <w:pPr>
              <w:rPr>
                <w:kern w:val="2"/>
                <w:szCs w:val="24"/>
              </w:rPr>
            </w:pPr>
          </w:p>
        </w:tc>
      </w:tr>
      <w:tr w:rsidR="005A5832" w14:paraId="5384D239" w14:textId="77777777">
        <w:trPr>
          <w:trHeight w:val="300"/>
        </w:trPr>
        <w:tc>
          <w:tcPr>
            <w:tcW w:w="2704" w:type="dxa"/>
            <w:gridSpan w:val="2"/>
          </w:tcPr>
          <w:p w14:paraId="2F5FE4D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CDAD8C3" w14:textId="77777777" w:rsidR="005A5832" w:rsidRDefault="00A10867">
            <w:pPr>
              <w:rPr>
                <w:kern w:val="2"/>
                <w:szCs w:val="24"/>
              </w:rPr>
            </w:pPr>
            <w:r>
              <w:rPr>
                <w:kern w:val="2"/>
                <w:szCs w:val="24"/>
              </w:rPr>
              <w:t>Netaikoma</w:t>
            </w:r>
          </w:p>
          <w:p w14:paraId="42BA5D59" w14:textId="77777777" w:rsidR="005A5832" w:rsidRDefault="005A5832">
            <w:pPr>
              <w:rPr>
                <w:kern w:val="2"/>
                <w:szCs w:val="24"/>
              </w:rPr>
            </w:pPr>
          </w:p>
          <w:p w14:paraId="7BF079FD" w14:textId="33D0CFEC" w:rsidR="005A5832" w:rsidRDefault="005A5832">
            <w:pPr>
              <w:rPr>
                <w:kern w:val="2"/>
                <w:szCs w:val="24"/>
              </w:rPr>
            </w:pPr>
          </w:p>
        </w:tc>
      </w:tr>
      <w:tr w:rsidR="005A5832" w14:paraId="78094F5D" w14:textId="77777777">
        <w:trPr>
          <w:trHeight w:val="300"/>
        </w:trPr>
        <w:tc>
          <w:tcPr>
            <w:tcW w:w="2704" w:type="dxa"/>
            <w:gridSpan w:val="2"/>
          </w:tcPr>
          <w:p w14:paraId="2981C38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39DD8FE" w14:textId="2D0B6E39" w:rsidR="001C537A" w:rsidRPr="001C537A" w:rsidRDefault="001C537A" w:rsidP="00EF3ED6">
            <w:pPr>
              <w:jc w:val="both"/>
              <w:rPr>
                <w:kern w:val="2"/>
                <w:szCs w:val="24"/>
              </w:rPr>
            </w:pPr>
            <w:r w:rsidRPr="001C537A">
              <w:rPr>
                <w:kern w:val="2"/>
                <w:szCs w:val="24"/>
              </w:rPr>
              <w:t xml:space="preserve">Pirkėjas už kokybiškas ir laiku perduotas Prekes Tiekėjui apmoka pagal gautus atsiskaitymo dokumentus </w:t>
            </w:r>
            <w:r w:rsidR="00F138A1">
              <w:rPr>
                <w:kern w:val="2"/>
                <w:szCs w:val="24"/>
              </w:rPr>
              <w:t>(</w:t>
            </w:r>
            <w:r w:rsidRPr="001C537A">
              <w:rPr>
                <w:kern w:val="2"/>
                <w:szCs w:val="24"/>
              </w:rPr>
              <w:t>(priėmimo- perdavimo) aktą</w:t>
            </w:r>
            <w:r w:rsidR="00EF3ED6">
              <w:rPr>
                <w:kern w:val="2"/>
                <w:szCs w:val="24"/>
              </w:rPr>
              <w:t>, degalų užpylimo ataskaitas</w:t>
            </w:r>
            <w:r w:rsidRPr="001C537A">
              <w:rPr>
                <w:kern w:val="2"/>
                <w:szCs w:val="24"/>
              </w:rPr>
              <w:t>, PVM sąskaitą faktūrą) per 30 kalendorinių dienų po šių dokumentų gavimo dienos.</w:t>
            </w:r>
          </w:p>
          <w:p w14:paraId="53E0F44F" w14:textId="499A5F7D" w:rsidR="005A5832" w:rsidRDefault="001C537A" w:rsidP="00EF3ED6">
            <w:pPr>
              <w:jc w:val="both"/>
              <w:rPr>
                <w:color w:val="000000"/>
                <w:kern w:val="2"/>
                <w:szCs w:val="24"/>
                <w:shd w:val="clear" w:color="auto" w:fill="FFFFFF"/>
              </w:rPr>
            </w:pPr>
            <w:r w:rsidRPr="001C537A">
              <w:rPr>
                <w:kern w:val="2"/>
                <w:szCs w:val="24"/>
              </w:rPr>
              <w:t>Apmokėjimo sąlygos: įvykdžius užsakymą, mokama už konkretų kiekį/apimtį pagal nustatytus įkainius.</w:t>
            </w:r>
          </w:p>
        </w:tc>
      </w:tr>
      <w:tr w:rsidR="005A5832" w14:paraId="7FF759EF" w14:textId="77777777">
        <w:trPr>
          <w:trHeight w:val="300"/>
        </w:trPr>
        <w:tc>
          <w:tcPr>
            <w:tcW w:w="2704" w:type="dxa"/>
            <w:gridSpan w:val="2"/>
          </w:tcPr>
          <w:p w14:paraId="1836ACBB" w14:textId="77777777" w:rsidR="005A5832" w:rsidRDefault="00A10867">
            <w:pPr>
              <w:rPr>
                <w:b/>
                <w:bCs/>
                <w:kern w:val="2"/>
                <w:szCs w:val="24"/>
              </w:rPr>
            </w:pPr>
            <w:r>
              <w:rPr>
                <w:b/>
                <w:bCs/>
                <w:kern w:val="2"/>
                <w:szCs w:val="24"/>
              </w:rPr>
              <w:t>5.6. Avansas</w:t>
            </w:r>
          </w:p>
        </w:tc>
        <w:tc>
          <w:tcPr>
            <w:tcW w:w="6831" w:type="dxa"/>
            <w:gridSpan w:val="2"/>
          </w:tcPr>
          <w:p w14:paraId="048D44D9" w14:textId="77777777" w:rsidR="005A5832" w:rsidRDefault="00A10867">
            <w:pPr>
              <w:rPr>
                <w:kern w:val="2"/>
                <w:szCs w:val="24"/>
              </w:rPr>
            </w:pPr>
            <w:r>
              <w:rPr>
                <w:kern w:val="2"/>
                <w:szCs w:val="24"/>
              </w:rPr>
              <w:t>Netaikoma</w:t>
            </w:r>
          </w:p>
          <w:p w14:paraId="3727766F" w14:textId="4F56431A" w:rsidR="005A5832" w:rsidRDefault="005A5832">
            <w:pPr>
              <w:spacing w:line="259" w:lineRule="auto"/>
              <w:rPr>
                <w:color w:val="000000"/>
                <w:kern w:val="2"/>
                <w:szCs w:val="24"/>
                <w:shd w:val="clear" w:color="auto" w:fill="FFFFFF"/>
              </w:rPr>
            </w:pPr>
          </w:p>
        </w:tc>
      </w:tr>
      <w:tr w:rsidR="005A5832" w14:paraId="3D45F79A" w14:textId="77777777">
        <w:trPr>
          <w:trHeight w:val="300"/>
        </w:trPr>
        <w:tc>
          <w:tcPr>
            <w:tcW w:w="2704" w:type="dxa"/>
            <w:gridSpan w:val="2"/>
          </w:tcPr>
          <w:p w14:paraId="4F422F5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91E1C41" w14:textId="77777777" w:rsidR="005A5832" w:rsidRDefault="00A10867">
            <w:pPr>
              <w:rPr>
                <w:kern w:val="2"/>
                <w:szCs w:val="24"/>
              </w:rPr>
            </w:pPr>
            <w:r>
              <w:rPr>
                <w:kern w:val="2"/>
                <w:szCs w:val="24"/>
              </w:rPr>
              <w:t>Netaikoma</w:t>
            </w:r>
          </w:p>
          <w:p w14:paraId="6444C4FD" w14:textId="3B591D2E" w:rsidR="005A5832" w:rsidRDefault="00A10867">
            <w:pPr>
              <w:rPr>
                <w:kern w:val="2"/>
                <w:szCs w:val="24"/>
              </w:rPr>
            </w:pPr>
            <w:r>
              <w:rPr>
                <w:color w:val="000000"/>
                <w:kern w:val="2"/>
                <w:szCs w:val="24"/>
                <w:shd w:val="clear" w:color="auto" w:fill="FFFFFF"/>
              </w:rPr>
              <w:t xml:space="preserve"> </w:t>
            </w:r>
          </w:p>
        </w:tc>
      </w:tr>
      <w:tr w:rsidR="005A5832" w14:paraId="555FFED7" w14:textId="77777777">
        <w:trPr>
          <w:trHeight w:val="300"/>
        </w:trPr>
        <w:tc>
          <w:tcPr>
            <w:tcW w:w="9535" w:type="dxa"/>
            <w:gridSpan w:val="4"/>
          </w:tcPr>
          <w:p w14:paraId="403892AE" w14:textId="77777777" w:rsidR="005A5832" w:rsidRDefault="00A10867">
            <w:pPr>
              <w:jc w:val="center"/>
              <w:rPr>
                <w:b/>
                <w:bCs/>
                <w:kern w:val="2"/>
                <w:szCs w:val="24"/>
              </w:rPr>
            </w:pPr>
            <w:r>
              <w:rPr>
                <w:b/>
                <w:bCs/>
                <w:kern w:val="2"/>
                <w:szCs w:val="24"/>
              </w:rPr>
              <w:t>6. PREKIŲ KOKYBĖ IR GARANTINIAI ĮSIPAREIGOJIMAI</w:t>
            </w:r>
          </w:p>
        </w:tc>
      </w:tr>
      <w:tr w:rsidR="005A5832" w14:paraId="11EAB47B" w14:textId="77777777">
        <w:trPr>
          <w:trHeight w:val="300"/>
        </w:trPr>
        <w:tc>
          <w:tcPr>
            <w:tcW w:w="2704" w:type="dxa"/>
            <w:gridSpan w:val="2"/>
          </w:tcPr>
          <w:p w14:paraId="5EC071F1" w14:textId="77777777" w:rsidR="005A5832" w:rsidRDefault="00A10867">
            <w:pPr>
              <w:rPr>
                <w:b/>
                <w:bCs/>
                <w:kern w:val="2"/>
                <w:szCs w:val="24"/>
              </w:rPr>
            </w:pPr>
            <w:r>
              <w:rPr>
                <w:b/>
                <w:bCs/>
                <w:kern w:val="2"/>
                <w:szCs w:val="24"/>
              </w:rPr>
              <w:t>6.1. Garantinis terminas</w:t>
            </w:r>
          </w:p>
        </w:tc>
        <w:tc>
          <w:tcPr>
            <w:tcW w:w="6831" w:type="dxa"/>
            <w:gridSpan w:val="2"/>
          </w:tcPr>
          <w:p w14:paraId="17E023B6" w14:textId="77777777" w:rsidR="005A5832" w:rsidRDefault="00A10867">
            <w:pPr>
              <w:rPr>
                <w:kern w:val="2"/>
                <w:szCs w:val="24"/>
              </w:rPr>
            </w:pPr>
            <w:r>
              <w:rPr>
                <w:kern w:val="2"/>
                <w:szCs w:val="24"/>
              </w:rPr>
              <w:t>Netaikoma</w:t>
            </w:r>
          </w:p>
          <w:p w14:paraId="311BC894" w14:textId="237C19A6" w:rsidR="005A5832" w:rsidRDefault="005A5832">
            <w:pPr>
              <w:rPr>
                <w:kern w:val="2"/>
                <w:szCs w:val="24"/>
              </w:rPr>
            </w:pPr>
          </w:p>
        </w:tc>
      </w:tr>
      <w:tr w:rsidR="005A5832" w14:paraId="48D29B3A" w14:textId="77777777">
        <w:trPr>
          <w:trHeight w:val="300"/>
        </w:trPr>
        <w:tc>
          <w:tcPr>
            <w:tcW w:w="2704" w:type="dxa"/>
            <w:gridSpan w:val="2"/>
          </w:tcPr>
          <w:p w14:paraId="741A8D93" w14:textId="77777777" w:rsidR="005A5832" w:rsidRDefault="00A10867">
            <w:pPr>
              <w:rPr>
                <w:b/>
                <w:bCs/>
                <w:kern w:val="2"/>
                <w:szCs w:val="24"/>
              </w:rPr>
            </w:pPr>
            <w:r>
              <w:rPr>
                <w:b/>
                <w:bCs/>
                <w:kern w:val="2"/>
                <w:szCs w:val="24"/>
              </w:rPr>
              <w:t>6.2. Garantinė priežiūra</w:t>
            </w:r>
          </w:p>
        </w:tc>
        <w:tc>
          <w:tcPr>
            <w:tcW w:w="6831" w:type="dxa"/>
            <w:gridSpan w:val="2"/>
          </w:tcPr>
          <w:p w14:paraId="49908888" w14:textId="2EE3A2AE" w:rsidR="005A5832" w:rsidRDefault="00A10867">
            <w:pPr>
              <w:rPr>
                <w:kern w:val="2"/>
                <w:szCs w:val="24"/>
              </w:rPr>
            </w:pPr>
            <w:r>
              <w:rPr>
                <w:kern w:val="2"/>
                <w:szCs w:val="24"/>
              </w:rPr>
              <w:t>Netaikoma</w:t>
            </w:r>
          </w:p>
        </w:tc>
      </w:tr>
      <w:tr w:rsidR="005A5832" w14:paraId="754EFA09" w14:textId="77777777">
        <w:trPr>
          <w:trHeight w:val="300"/>
        </w:trPr>
        <w:tc>
          <w:tcPr>
            <w:tcW w:w="9535" w:type="dxa"/>
            <w:gridSpan w:val="4"/>
          </w:tcPr>
          <w:p w14:paraId="5299E765" w14:textId="77777777" w:rsidR="005A5832" w:rsidRDefault="00A10867">
            <w:pPr>
              <w:jc w:val="center"/>
              <w:rPr>
                <w:b/>
                <w:bCs/>
                <w:kern w:val="2"/>
                <w:szCs w:val="24"/>
              </w:rPr>
            </w:pPr>
            <w:r>
              <w:rPr>
                <w:b/>
                <w:bCs/>
                <w:kern w:val="2"/>
                <w:szCs w:val="24"/>
              </w:rPr>
              <w:t>7. SUTARTIES VYKDYMUI PASITELKIAMI SUBTIEKĖJAI</w:t>
            </w:r>
          </w:p>
        </w:tc>
      </w:tr>
      <w:tr w:rsidR="005A5832" w14:paraId="1D4F660D" w14:textId="77777777">
        <w:trPr>
          <w:trHeight w:val="300"/>
        </w:trPr>
        <w:tc>
          <w:tcPr>
            <w:tcW w:w="2704" w:type="dxa"/>
            <w:gridSpan w:val="2"/>
          </w:tcPr>
          <w:p w14:paraId="71DB1E22"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F871C24" w14:textId="6C7492F8" w:rsidR="005A5832" w:rsidRPr="004C1249" w:rsidRDefault="004C1249" w:rsidP="00AB0667">
            <w:pPr>
              <w:widowControl w:val="0"/>
              <w:shd w:val="clear" w:color="auto" w:fill="FFFFFF"/>
              <w:autoSpaceDE w:val="0"/>
              <w:autoSpaceDN w:val="0"/>
              <w:adjustRightInd w:val="0"/>
              <w:ind w:left="19" w:hanging="3"/>
              <w:jc w:val="both"/>
              <w:rPr>
                <w:szCs w:val="24"/>
                <w:lang w:eastAsia="lt-LT"/>
              </w:rPr>
            </w:pPr>
            <w:r w:rsidRPr="004C1249">
              <w:rPr>
                <w:kern w:val="2"/>
                <w:szCs w:val="24"/>
              </w:rPr>
              <w:t>Sutarties vykdymui pasitelkiami šie subtiekėjai</w:t>
            </w:r>
            <w:r>
              <w:rPr>
                <w:kern w:val="2"/>
                <w:szCs w:val="24"/>
              </w:rPr>
              <w:t xml:space="preserve">: </w:t>
            </w:r>
            <w:r w:rsidRPr="004C1249">
              <w:rPr>
                <w:rFonts w:eastAsia="Calibri"/>
              </w:rPr>
              <w:t>(</w:t>
            </w:r>
            <w:r w:rsidRPr="004C1249">
              <w:rPr>
                <w:rFonts w:eastAsia="Calibri"/>
                <w:i/>
              </w:rPr>
              <w:t>surašyti pasiūlyme nurodytus subtiekėjus, jeigu tokių nėra, parašyti žodį „nėra“</w:t>
            </w:r>
            <w:r w:rsidRPr="004C1249">
              <w:rPr>
                <w:rFonts w:eastAsia="Calibri"/>
              </w:rPr>
              <w:t>)</w:t>
            </w:r>
          </w:p>
        </w:tc>
      </w:tr>
      <w:tr w:rsidR="005A5832" w14:paraId="57931B7E" w14:textId="77777777">
        <w:trPr>
          <w:trHeight w:val="300"/>
        </w:trPr>
        <w:tc>
          <w:tcPr>
            <w:tcW w:w="9535" w:type="dxa"/>
            <w:gridSpan w:val="4"/>
          </w:tcPr>
          <w:p w14:paraId="0A0AB374" w14:textId="77777777" w:rsidR="005A5832" w:rsidRDefault="00A10867">
            <w:pPr>
              <w:jc w:val="center"/>
              <w:rPr>
                <w:b/>
                <w:bCs/>
                <w:kern w:val="2"/>
                <w:szCs w:val="24"/>
              </w:rPr>
            </w:pPr>
            <w:r>
              <w:rPr>
                <w:b/>
                <w:bCs/>
                <w:kern w:val="2"/>
                <w:szCs w:val="24"/>
              </w:rPr>
              <w:t>8. PRIEVOLIŲ PAGAL SUTARTĮ ĮVYKDYMO UŽTIKRINIMAS</w:t>
            </w:r>
          </w:p>
        </w:tc>
      </w:tr>
      <w:tr w:rsidR="005A5832" w14:paraId="25EB2686" w14:textId="77777777">
        <w:trPr>
          <w:trHeight w:val="300"/>
        </w:trPr>
        <w:tc>
          <w:tcPr>
            <w:tcW w:w="2704" w:type="dxa"/>
            <w:gridSpan w:val="2"/>
          </w:tcPr>
          <w:p w14:paraId="41928D0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82C9A9" w14:textId="77777777" w:rsidR="005B7079" w:rsidRPr="005B7079" w:rsidRDefault="005B7079" w:rsidP="005B7079">
            <w:pPr>
              <w:rPr>
                <w:kern w:val="2"/>
                <w:szCs w:val="24"/>
              </w:rPr>
            </w:pPr>
            <w:r w:rsidRPr="005B7079">
              <w:rPr>
                <w:kern w:val="2"/>
                <w:szCs w:val="24"/>
              </w:rPr>
              <w:t xml:space="preserve">Prievolių pagal Sutartį įvykdymas užtikrinamas </w:t>
            </w:r>
          </w:p>
          <w:p w14:paraId="5D7F1C6E" w14:textId="77777777" w:rsidR="005B7079" w:rsidRPr="005B7079" w:rsidRDefault="005B7079" w:rsidP="005B7079">
            <w:pPr>
              <w:rPr>
                <w:kern w:val="2"/>
                <w:szCs w:val="24"/>
              </w:rPr>
            </w:pPr>
            <w:r w:rsidRPr="005B7079">
              <w:rPr>
                <w:kern w:val="2"/>
                <w:szCs w:val="24"/>
              </w:rPr>
              <w:t>Netesybomis (delspinigiais, bauda).</w:t>
            </w:r>
          </w:p>
          <w:p w14:paraId="504FF15C" w14:textId="28A78414" w:rsidR="005A5832" w:rsidRDefault="005A5832">
            <w:pPr>
              <w:rPr>
                <w:kern w:val="2"/>
                <w:szCs w:val="24"/>
              </w:rPr>
            </w:pPr>
          </w:p>
        </w:tc>
      </w:tr>
      <w:tr w:rsidR="005A5832" w14:paraId="48A9FFE6" w14:textId="77777777">
        <w:trPr>
          <w:trHeight w:val="300"/>
        </w:trPr>
        <w:tc>
          <w:tcPr>
            <w:tcW w:w="2704" w:type="dxa"/>
            <w:gridSpan w:val="2"/>
          </w:tcPr>
          <w:p w14:paraId="49319CD3"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F5A22B2" w14:textId="77777777" w:rsidR="005A5832" w:rsidRDefault="00A10867">
            <w:pPr>
              <w:rPr>
                <w:kern w:val="2"/>
                <w:szCs w:val="24"/>
              </w:rPr>
            </w:pPr>
            <w:r>
              <w:rPr>
                <w:kern w:val="2"/>
                <w:szCs w:val="24"/>
              </w:rPr>
              <w:t>Netaikoma</w:t>
            </w:r>
          </w:p>
          <w:p w14:paraId="6D469AB5" w14:textId="5DCF685F" w:rsidR="005A5832" w:rsidRDefault="005A5832">
            <w:pPr>
              <w:rPr>
                <w:kern w:val="2"/>
                <w:szCs w:val="24"/>
              </w:rPr>
            </w:pPr>
          </w:p>
        </w:tc>
      </w:tr>
      <w:tr w:rsidR="005A5832" w14:paraId="51259754" w14:textId="77777777">
        <w:trPr>
          <w:trHeight w:val="300"/>
        </w:trPr>
        <w:tc>
          <w:tcPr>
            <w:tcW w:w="9535" w:type="dxa"/>
            <w:gridSpan w:val="4"/>
          </w:tcPr>
          <w:p w14:paraId="3CCAF4F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CE7DE53" w14:textId="77777777">
        <w:trPr>
          <w:trHeight w:val="300"/>
        </w:trPr>
        <w:tc>
          <w:tcPr>
            <w:tcW w:w="2704" w:type="dxa"/>
            <w:gridSpan w:val="2"/>
          </w:tcPr>
          <w:p w14:paraId="2A2B504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FECC14" w14:textId="5F567EE9" w:rsidR="005A5832" w:rsidRDefault="005B7079" w:rsidP="005B7079">
            <w:pPr>
              <w:spacing w:line="259" w:lineRule="auto"/>
              <w:jc w:val="both"/>
              <w:rPr>
                <w:color w:val="000000"/>
                <w:kern w:val="2"/>
                <w:szCs w:val="24"/>
              </w:rPr>
            </w:pPr>
            <w:r w:rsidRPr="005B7079">
              <w:rPr>
                <w:color w:val="000000"/>
                <w:kern w:val="2"/>
                <w:szCs w:val="24"/>
              </w:rPr>
              <w:t>Jei Pirkėjas, gavęs tinkamai pateiktą ir užpildytą Sąskaitą, uždelsia atsiskaityti už tinkamai Tiekėjo  perduotas kokybiškas Prekes per</w:t>
            </w:r>
            <w:r>
              <w:rPr>
                <w:color w:val="000000"/>
                <w:kern w:val="2"/>
                <w:szCs w:val="24"/>
              </w:rPr>
              <w:t xml:space="preserve"> </w:t>
            </w:r>
            <w:r w:rsidRPr="005B7079">
              <w:rPr>
                <w:color w:val="000000"/>
                <w:kern w:val="2"/>
                <w:szCs w:val="24"/>
              </w:rPr>
              <w:t>Sutartyje nurodytą terminą, Tiekėjas nuo kitos nei nustatytas terminas dienos skaičiuoja Pirkėjui 0,02 (dvi šimtosios) procento dydžio delspinigius nuo neapmokėtos sumos be PVM už kiekvieną vėlavimo dieną.</w:t>
            </w:r>
            <w:r w:rsidRPr="005B7079">
              <w:rPr>
                <w:i/>
                <w:iCs/>
                <w:color w:val="000000"/>
                <w:kern w:val="2"/>
                <w:szCs w:val="24"/>
              </w:rPr>
              <w:t> </w:t>
            </w:r>
          </w:p>
        </w:tc>
      </w:tr>
      <w:tr w:rsidR="005A5832" w14:paraId="32043F72" w14:textId="77777777">
        <w:trPr>
          <w:trHeight w:val="300"/>
        </w:trPr>
        <w:tc>
          <w:tcPr>
            <w:tcW w:w="2704" w:type="dxa"/>
            <w:gridSpan w:val="2"/>
          </w:tcPr>
          <w:p w14:paraId="464905CC" w14:textId="77777777" w:rsidR="005A5832" w:rsidRDefault="00A10867">
            <w:pPr>
              <w:rPr>
                <w:b/>
                <w:bCs/>
                <w:kern w:val="2"/>
                <w:szCs w:val="24"/>
              </w:rPr>
            </w:pPr>
            <w:r>
              <w:rPr>
                <w:b/>
                <w:bCs/>
                <w:kern w:val="2"/>
                <w:szCs w:val="24"/>
              </w:rPr>
              <w:t>9.2. Tiekėjui taikomos netesybos</w:t>
            </w:r>
          </w:p>
        </w:tc>
        <w:tc>
          <w:tcPr>
            <w:tcW w:w="6831" w:type="dxa"/>
            <w:gridSpan w:val="2"/>
          </w:tcPr>
          <w:p w14:paraId="5FF38A5F" w14:textId="77777777" w:rsidR="00E429FC" w:rsidRPr="00E429FC" w:rsidRDefault="00E429FC" w:rsidP="00E429FC">
            <w:pPr>
              <w:jc w:val="both"/>
              <w:rPr>
                <w:color w:val="000000"/>
                <w:kern w:val="2"/>
                <w:szCs w:val="24"/>
              </w:rPr>
            </w:pPr>
            <w:r w:rsidRPr="00E429FC">
              <w:rPr>
                <w:color w:val="000000"/>
                <w:kern w:val="2"/>
                <w:szCs w:val="24"/>
              </w:rPr>
              <w:t>9</w:t>
            </w:r>
            <w:r w:rsidRPr="00E429FC">
              <w:rPr>
                <w:color w:val="000000"/>
                <w:kern w:val="2"/>
                <w:szCs w:val="24"/>
                <w:lang w:val="en-US"/>
              </w:rPr>
              <w:t xml:space="preserve">.2.1. </w:t>
            </w:r>
            <w:r w:rsidRPr="00E429FC">
              <w:rPr>
                <w:color w:val="000000"/>
                <w:kern w:val="2"/>
                <w:szCs w:val="24"/>
              </w:rPr>
              <w:t xml:space="preserve">Jeigu Tiekėjas vėluoja vykdyti užsakymą, tiekti Prekes ar ištaisyti jų trūkumus </w:t>
            </w:r>
            <w:r w:rsidRPr="00E429FC">
              <w:rPr>
                <w:color w:val="000000"/>
                <w:kern w:val="2"/>
                <w:szCs w:val="24"/>
                <w:lang w:val="en-US"/>
              </w:rPr>
              <w:t>arba nevykdo kitų sutartinių įsipareigojimų</w:t>
            </w:r>
            <w:r w:rsidRPr="00E429FC">
              <w:rPr>
                <w:color w:val="000000"/>
                <w:kern w:val="2"/>
                <w:szCs w:val="24"/>
              </w:rPr>
              <w:t xml:space="preserve">, Pirkėjas nuo kitos nei nustatytas terminas dienos Tiekėjui skaičiuoja 0,02 (dvi šimtosios) </w:t>
            </w:r>
            <w:r w:rsidRPr="00E429FC">
              <w:rPr>
                <w:color w:val="000000"/>
                <w:kern w:val="2"/>
                <w:szCs w:val="24"/>
                <w:lang w:val="en-US"/>
              </w:rPr>
              <w:t>procento</w:t>
            </w:r>
            <w:r w:rsidRPr="00E429FC">
              <w:rPr>
                <w:color w:val="000000"/>
                <w:kern w:val="2"/>
                <w:szCs w:val="24"/>
              </w:rPr>
              <w:t xml:space="preserve">  dydžio delspinigius už kiekvieną uždelstą dieną nuo laiku neperduotų Prekių ar Prekių, turinčių trūkumų, kainos be PVM. </w:t>
            </w:r>
          </w:p>
          <w:p w14:paraId="27318691" w14:textId="0D252479" w:rsidR="005A5832" w:rsidRPr="00E429FC" w:rsidRDefault="00E429FC" w:rsidP="00E429FC">
            <w:pPr>
              <w:jc w:val="both"/>
              <w:rPr>
                <w:color w:val="000000"/>
                <w:kern w:val="2"/>
                <w:szCs w:val="24"/>
              </w:rPr>
            </w:pPr>
            <w:r w:rsidRPr="00E429FC">
              <w:rPr>
                <w:color w:val="000000"/>
                <w:kern w:val="2"/>
                <w:szCs w:val="24"/>
              </w:rPr>
              <w:t>9.2.2.</w:t>
            </w:r>
            <w:r w:rsidRPr="00E429FC">
              <w:rPr>
                <w:color w:val="000000"/>
                <w:kern w:val="2"/>
                <w:szCs w:val="24"/>
                <w:lang w:val="en-US"/>
              </w:rPr>
              <w:t xml:space="preserve"> </w:t>
            </w:r>
            <w:r w:rsidRPr="00E429FC">
              <w:rPr>
                <w:color w:val="000000"/>
                <w:kern w:val="2"/>
                <w:szCs w:val="24"/>
              </w:rPr>
              <w:t xml:space="preserve">Tiekėjas privalo sumokėti Pirkėjui netesybas per </w:t>
            </w:r>
            <w:r w:rsidRPr="00E429FC">
              <w:rPr>
                <w:i/>
                <w:iCs/>
                <w:color w:val="000000"/>
                <w:kern w:val="2"/>
                <w:szCs w:val="24"/>
              </w:rPr>
              <w:t>30</w:t>
            </w:r>
            <w:r w:rsidRPr="00E429FC">
              <w:rPr>
                <w:color w:val="000000"/>
                <w:kern w:val="2"/>
                <w:szCs w:val="24"/>
              </w:rPr>
              <w:t xml:space="preserve"> dienų nuo Pirkėjo pareikalavimo.</w:t>
            </w:r>
          </w:p>
        </w:tc>
      </w:tr>
      <w:tr w:rsidR="005A5832" w14:paraId="2FDB2BBB" w14:textId="77777777">
        <w:trPr>
          <w:trHeight w:val="300"/>
        </w:trPr>
        <w:tc>
          <w:tcPr>
            <w:tcW w:w="2704" w:type="dxa"/>
            <w:gridSpan w:val="2"/>
          </w:tcPr>
          <w:p w14:paraId="6802B8E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54DAC64" w14:textId="62B84E51" w:rsidR="005A5832" w:rsidRDefault="00E429FC" w:rsidP="00E429FC">
            <w:pPr>
              <w:jc w:val="both"/>
              <w:rPr>
                <w:kern w:val="2"/>
                <w:szCs w:val="24"/>
              </w:rPr>
            </w:pPr>
            <w:r w:rsidRPr="00E429FC">
              <w:rPr>
                <w:kern w:val="2"/>
                <w:szCs w:val="24"/>
              </w:rPr>
              <w:t>Nutraukus Sutartį dėl Tiekėjo padaryto esminio Sutarties pažeidimo, nustatyto Sutarties Specialiosiose sąlygose, Tiekėjas privalo sumokėti Pirkėjui 20 (dvidešimt) procentų dydžio baudą nuo Pradinės Sutarties vertės be PVM, nurodytos Specialiųjų sąlygų 5.2 punkte.</w:t>
            </w:r>
          </w:p>
        </w:tc>
      </w:tr>
      <w:tr w:rsidR="005A5832" w14:paraId="0EBBF26D" w14:textId="77777777">
        <w:trPr>
          <w:trHeight w:val="300"/>
        </w:trPr>
        <w:tc>
          <w:tcPr>
            <w:tcW w:w="2704" w:type="dxa"/>
            <w:gridSpan w:val="2"/>
          </w:tcPr>
          <w:p w14:paraId="06296FA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6ABFAAA" w14:textId="2CF13751" w:rsidR="005A5832" w:rsidRDefault="00E429FC">
            <w:pPr>
              <w:rPr>
                <w:kern w:val="2"/>
                <w:szCs w:val="24"/>
              </w:rPr>
            </w:pPr>
            <w:r w:rsidRPr="00E429FC">
              <w:rPr>
                <w:color w:val="000000"/>
                <w:kern w:val="2"/>
                <w:szCs w:val="24"/>
              </w:rPr>
              <w:lastRenderedPageBreak/>
              <w:t xml:space="preserve">500,00 EUR už kiekvieną atvejį </w:t>
            </w:r>
          </w:p>
        </w:tc>
      </w:tr>
      <w:tr w:rsidR="005A5832" w14:paraId="7EB93B7D" w14:textId="77777777">
        <w:trPr>
          <w:trHeight w:val="300"/>
        </w:trPr>
        <w:tc>
          <w:tcPr>
            <w:tcW w:w="2704" w:type="dxa"/>
            <w:gridSpan w:val="2"/>
          </w:tcPr>
          <w:p w14:paraId="5B4FE89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99E0882" w14:textId="06CF8ECE" w:rsidR="005A5832" w:rsidRDefault="00E429FC">
            <w:pPr>
              <w:rPr>
                <w:color w:val="4472C4"/>
                <w:kern w:val="2"/>
                <w:szCs w:val="24"/>
              </w:rPr>
            </w:pPr>
            <w:r w:rsidRPr="00E429FC">
              <w:rPr>
                <w:color w:val="000000"/>
                <w:kern w:val="2"/>
                <w:szCs w:val="24"/>
              </w:rPr>
              <w:t>500,00 EUR už kiekvieną atvejį</w:t>
            </w:r>
          </w:p>
        </w:tc>
      </w:tr>
      <w:tr w:rsidR="005A5832" w14:paraId="316F6A84" w14:textId="77777777">
        <w:trPr>
          <w:trHeight w:val="300"/>
        </w:trPr>
        <w:tc>
          <w:tcPr>
            <w:tcW w:w="2704" w:type="dxa"/>
            <w:gridSpan w:val="2"/>
          </w:tcPr>
          <w:p w14:paraId="232C2991"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A978252" w14:textId="1BB070B7" w:rsidR="005A5832" w:rsidRDefault="00E429FC">
            <w:pPr>
              <w:rPr>
                <w:color w:val="4472C4"/>
                <w:kern w:val="2"/>
                <w:szCs w:val="24"/>
              </w:rPr>
            </w:pPr>
            <w:r w:rsidRPr="00E429FC">
              <w:rPr>
                <w:kern w:val="2"/>
                <w:szCs w:val="24"/>
              </w:rPr>
              <w:t>1000,00 EUR už kiekvieną atvejį</w:t>
            </w:r>
          </w:p>
        </w:tc>
      </w:tr>
      <w:tr w:rsidR="005A5832" w14:paraId="4DFFB963" w14:textId="77777777">
        <w:trPr>
          <w:trHeight w:val="300"/>
        </w:trPr>
        <w:tc>
          <w:tcPr>
            <w:tcW w:w="2704" w:type="dxa"/>
            <w:gridSpan w:val="2"/>
          </w:tcPr>
          <w:p w14:paraId="1A5624EB"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5D3127A" w14:textId="50B9E140" w:rsidR="00E429FC" w:rsidRDefault="00A10867" w:rsidP="00E429FC">
            <w:pPr>
              <w:rPr>
                <w:color w:val="4472C4"/>
                <w:kern w:val="2"/>
                <w:szCs w:val="24"/>
              </w:rPr>
            </w:pPr>
            <w:r>
              <w:rPr>
                <w:kern w:val="2"/>
                <w:szCs w:val="24"/>
              </w:rPr>
              <w:t xml:space="preserve">Netaikoma </w:t>
            </w:r>
          </w:p>
          <w:p w14:paraId="1E5C178A" w14:textId="65338CC8" w:rsidR="005A5832" w:rsidRDefault="005A5832">
            <w:pPr>
              <w:rPr>
                <w:color w:val="4472C4"/>
                <w:kern w:val="2"/>
                <w:szCs w:val="24"/>
              </w:rPr>
            </w:pPr>
          </w:p>
        </w:tc>
      </w:tr>
      <w:tr w:rsidR="005A5832" w14:paraId="597CBE82" w14:textId="77777777">
        <w:trPr>
          <w:trHeight w:val="300"/>
        </w:trPr>
        <w:tc>
          <w:tcPr>
            <w:tcW w:w="2704" w:type="dxa"/>
            <w:gridSpan w:val="2"/>
          </w:tcPr>
          <w:p w14:paraId="6677E3E7"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6F0610" w14:textId="77777777" w:rsidR="005A5832" w:rsidRDefault="00A10867">
            <w:pPr>
              <w:rPr>
                <w:kern w:val="2"/>
                <w:szCs w:val="24"/>
              </w:rPr>
            </w:pPr>
            <w:r>
              <w:rPr>
                <w:kern w:val="2"/>
                <w:szCs w:val="24"/>
              </w:rPr>
              <w:t>Netaikoma</w:t>
            </w:r>
          </w:p>
          <w:p w14:paraId="339AECD7" w14:textId="06033A3B" w:rsidR="005A5832" w:rsidRDefault="005A5832">
            <w:pPr>
              <w:rPr>
                <w:color w:val="4472C4"/>
                <w:kern w:val="2"/>
                <w:szCs w:val="24"/>
              </w:rPr>
            </w:pPr>
          </w:p>
        </w:tc>
      </w:tr>
      <w:tr w:rsidR="005A5832" w14:paraId="058FC790" w14:textId="77777777">
        <w:trPr>
          <w:trHeight w:val="300"/>
        </w:trPr>
        <w:tc>
          <w:tcPr>
            <w:tcW w:w="2704" w:type="dxa"/>
            <w:gridSpan w:val="2"/>
          </w:tcPr>
          <w:p w14:paraId="21A5693B"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1C2B467" w14:textId="77909669" w:rsidR="005A5832" w:rsidRDefault="00E429FC">
            <w:pPr>
              <w:rPr>
                <w:color w:val="4472C4"/>
                <w:kern w:val="2"/>
                <w:szCs w:val="24"/>
              </w:rPr>
            </w:pPr>
            <w:r w:rsidRPr="00E429FC">
              <w:rPr>
                <w:kern w:val="2"/>
                <w:szCs w:val="24"/>
              </w:rPr>
              <w:t>Netaikoma</w:t>
            </w:r>
          </w:p>
        </w:tc>
      </w:tr>
      <w:tr w:rsidR="005A5832" w14:paraId="07567F52" w14:textId="77777777">
        <w:trPr>
          <w:trHeight w:val="300"/>
        </w:trPr>
        <w:tc>
          <w:tcPr>
            <w:tcW w:w="9535" w:type="dxa"/>
            <w:gridSpan w:val="4"/>
          </w:tcPr>
          <w:p w14:paraId="77E78140" w14:textId="77777777" w:rsidR="005A5832" w:rsidRDefault="00A10867">
            <w:pPr>
              <w:jc w:val="center"/>
              <w:rPr>
                <w:b/>
                <w:bCs/>
                <w:kern w:val="2"/>
                <w:szCs w:val="24"/>
              </w:rPr>
            </w:pPr>
            <w:r>
              <w:rPr>
                <w:b/>
                <w:bCs/>
                <w:kern w:val="2"/>
                <w:szCs w:val="24"/>
              </w:rPr>
              <w:t>10. SUTARTIES GALIOJIMAS IR KEITIMAS</w:t>
            </w:r>
          </w:p>
        </w:tc>
      </w:tr>
      <w:tr w:rsidR="005A5832" w14:paraId="2CAAB1A0" w14:textId="77777777">
        <w:trPr>
          <w:trHeight w:val="300"/>
        </w:trPr>
        <w:tc>
          <w:tcPr>
            <w:tcW w:w="2704" w:type="dxa"/>
            <w:gridSpan w:val="2"/>
          </w:tcPr>
          <w:p w14:paraId="1C5F2510" w14:textId="77777777" w:rsidR="005A5832" w:rsidRDefault="00A10867">
            <w:pPr>
              <w:rPr>
                <w:b/>
                <w:bCs/>
                <w:kern w:val="2"/>
                <w:szCs w:val="24"/>
              </w:rPr>
            </w:pPr>
            <w:r>
              <w:rPr>
                <w:b/>
                <w:bCs/>
                <w:kern w:val="2"/>
                <w:szCs w:val="24"/>
              </w:rPr>
              <w:t>10.1. Sutarties sudarymas ir įsigaliojimas</w:t>
            </w:r>
          </w:p>
        </w:tc>
        <w:tc>
          <w:tcPr>
            <w:tcW w:w="6831" w:type="dxa"/>
            <w:gridSpan w:val="2"/>
          </w:tcPr>
          <w:p w14:paraId="12A3B02F" w14:textId="7A56D0E9" w:rsidR="005A5832" w:rsidRDefault="00D33915" w:rsidP="00AB0667">
            <w:pPr>
              <w:jc w:val="both"/>
              <w:rPr>
                <w:color w:val="4472C4"/>
                <w:kern w:val="2"/>
                <w:szCs w:val="24"/>
              </w:rPr>
            </w:pPr>
            <w:r w:rsidRPr="00D33915">
              <w:rPr>
                <w:kern w:val="2"/>
                <w:szCs w:val="24"/>
              </w:rPr>
              <w:t>Sutartis įsigalioja nuo 2025-04-07 ir galioja iki visiškų sutartinių įsipareigojimų įvykdymo, (kol bus išnaudota</w:t>
            </w:r>
            <w:r w:rsidR="003147CE">
              <w:rPr>
                <w:kern w:val="2"/>
                <w:szCs w:val="24"/>
              </w:rPr>
              <w:t xml:space="preserve"> pradinė</w:t>
            </w:r>
            <w:r w:rsidRPr="00D33915">
              <w:rPr>
                <w:kern w:val="2"/>
                <w:szCs w:val="24"/>
              </w:rPr>
              <w:t xml:space="preserve"> Sutarties vertė, bet jos terminas negali būti ilgesnis kaip 36 mėnesiai).</w:t>
            </w:r>
          </w:p>
        </w:tc>
      </w:tr>
      <w:tr w:rsidR="005A5832" w14:paraId="36BBCF0D" w14:textId="77777777">
        <w:trPr>
          <w:trHeight w:val="300"/>
        </w:trPr>
        <w:tc>
          <w:tcPr>
            <w:tcW w:w="2704" w:type="dxa"/>
            <w:gridSpan w:val="2"/>
          </w:tcPr>
          <w:p w14:paraId="2B6D0398" w14:textId="77777777" w:rsidR="005A5832" w:rsidRDefault="00A10867">
            <w:pPr>
              <w:rPr>
                <w:b/>
                <w:bCs/>
                <w:kern w:val="2"/>
                <w:szCs w:val="24"/>
              </w:rPr>
            </w:pPr>
            <w:r>
              <w:rPr>
                <w:b/>
                <w:bCs/>
                <w:kern w:val="2"/>
                <w:szCs w:val="24"/>
              </w:rPr>
              <w:t>10.2. Sutarties galiojimo termino pratęsimas</w:t>
            </w:r>
          </w:p>
        </w:tc>
        <w:tc>
          <w:tcPr>
            <w:tcW w:w="6831" w:type="dxa"/>
            <w:gridSpan w:val="2"/>
          </w:tcPr>
          <w:p w14:paraId="102FA81A" w14:textId="77777777" w:rsidR="005A5832" w:rsidRDefault="00A10867">
            <w:pPr>
              <w:rPr>
                <w:kern w:val="2"/>
                <w:szCs w:val="24"/>
              </w:rPr>
            </w:pPr>
            <w:r>
              <w:rPr>
                <w:kern w:val="2"/>
                <w:szCs w:val="24"/>
              </w:rPr>
              <w:t>Netaikoma</w:t>
            </w:r>
          </w:p>
          <w:p w14:paraId="63044AF0" w14:textId="2A167C4D" w:rsidR="005A5832" w:rsidRDefault="005A5832">
            <w:pPr>
              <w:rPr>
                <w:kern w:val="2"/>
                <w:szCs w:val="24"/>
              </w:rPr>
            </w:pPr>
          </w:p>
        </w:tc>
      </w:tr>
      <w:tr w:rsidR="005A5832" w14:paraId="3277FB7B" w14:textId="77777777">
        <w:trPr>
          <w:trHeight w:val="300"/>
        </w:trPr>
        <w:tc>
          <w:tcPr>
            <w:tcW w:w="9535" w:type="dxa"/>
            <w:gridSpan w:val="4"/>
          </w:tcPr>
          <w:p w14:paraId="5E02F4D8" w14:textId="77777777" w:rsidR="005A5832" w:rsidRDefault="00A10867">
            <w:pPr>
              <w:jc w:val="center"/>
              <w:rPr>
                <w:b/>
                <w:bCs/>
                <w:kern w:val="2"/>
                <w:szCs w:val="24"/>
              </w:rPr>
            </w:pPr>
            <w:r>
              <w:rPr>
                <w:b/>
                <w:bCs/>
                <w:kern w:val="2"/>
                <w:szCs w:val="24"/>
              </w:rPr>
              <w:t>11. SUTARTIES NUTRAUKIMAS</w:t>
            </w:r>
          </w:p>
        </w:tc>
      </w:tr>
      <w:tr w:rsidR="005A5832" w14:paraId="12DDB56E" w14:textId="77777777" w:rsidTr="00C55A8F">
        <w:trPr>
          <w:trHeight w:val="300"/>
        </w:trPr>
        <w:tc>
          <w:tcPr>
            <w:tcW w:w="2689" w:type="dxa"/>
          </w:tcPr>
          <w:p w14:paraId="3FF75E92" w14:textId="77777777" w:rsidR="005A5832" w:rsidRDefault="00A10867">
            <w:pPr>
              <w:rPr>
                <w:b/>
                <w:bCs/>
                <w:kern w:val="2"/>
                <w:szCs w:val="24"/>
              </w:rPr>
            </w:pPr>
            <w:r>
              <w:rPr>
                <w:b/>
                <w:bCs/>
                <w:kern w:val="2"/>
                <w:szCs w:val="24"/>
              </w:rPr>
              <w:t>11.1. Sutarties nutraukimo pagrindai</w:t>
            </w:r>
          </w:p>
        </w:tc>
        <w:tc>
          <w:tcPr>
            <w:tcW w:w="6846" w:type="dxa"/>
            <w:gridSpan w:val="3"/>
          </w:tcPr>
          <w:p w14:paraId="694839C9" w14:textId="4EA907B6" w:rsidR="005A5832" w:rsidRDefault="0029065C" w:rsidP="00C149C2">
            <w:pPr>
              <w:jc w:val="both"/>
              <w:rPr>
                <w:color w:val="4472C4"/>
                <w:kern w:val="2"/>
                <w:szCs w:val="24"/>
              </w:rPr>
            </w:pPr>
            <w:r w:rsidRPr="0029065C">
              <w:rPr>
                <w:kern w:val="2"/>
                <w:szCs w:val="24"/>
              </w:rPr>
              <w:t>Sutartis gali būti nutraukiama rašytiniu Šalių susitarimu arba vienašališkai, Bendrosiose sąlygose ir šiais Specialiosiose sąlygose nurodytais atvejais ir nustatyta tvarka.</w:t>
            </w:r>
          </w:p>
        </w:tc>
      </w:tr>
      <w:tr w:rsidR="005A5832" w14:paraId="0C9299F8" w14:textId="77777777" w:rsidTr="00C55A8F">
        <w:trPr>
          <w:trHeight w:val="300"/>
        </w:trPr>
        <w:tc>
          <w:tcPr>
            <w:tcW w:w="2689" w:type="dxa"/>
          </w:tcPr>
          <w:p w14:paraId="5E85F588" w14:textId="77777777" w:rsidR="005A5832" w:rsidRDefault="00A10867">
            <w:pPr>
              <w:rPr>
                <w:b/>
                <w:bCs/>
                <w:kern w:val="2"/>
                <w:szCs w:val="24"/>
              </w:rPr>
            </w:pPr>
            <w:r>
              <w:rPr>
                <w:b/>
                <w:bCs/>
                <w:kern w:val="2"/>
                <w:szCs w:val="24"/>
              </w:rPr>
              <w:t>11.2. Esminiai Sutarties pažeidimai</w:t>
            </w:r>
          </w:p>
          <w:p w14:paraId="54294190" w14:textId="77777777" w:rsidR="005A5832" w:rsidRDefault="005A5832">
            <w:pPr>
              <w:rPr>
                <w:b/>
                <w:bCs/>
                <w:kern w:val="2"/>
                <w:szCs w:val="24"/>
              </w:rPr>
            </w:pPr>
          </w:p>
        </w:tc>
        <w:tc>
          <w:tcPr>
            <w:tcW w:w="6846" w:type="dxa"/>
            <w:gridSpan w:val="3"/>
          </w:tcPr>
          <w:p w14:paraId="2E514985" w14:textId="77777777" w:rsidR="0029065C" w:rsidRPr="001F101D" w:rsidRDefault="0029065C" w:rsidP="00C149C2">
            <w:pPr>
              <w:jc w:val="both"/>
              <w:rPr>
                <w:kern w:val="2"/>
                <w:szCs w:val="24"/>
              </w:rPr>
            </w:pPr>
            <w:r w:rsidRPr="001F101D">
              <w:rPr>
                <w:kern w:val="2"/>
                <w:szCs w:val="24"/>
              </w:rPr>
              <w:t>11.2.1. jeigu Tiekėjas nepradeda laiku vykdyti Sutarties;</w:t>
            </w:r>
          </w:p>
          <w:p w14:paraId="7F7E4C41" w14:textId="77777777" w:rsidR="0029065C" w:rsidRDefault="0029065C" w:rsidP="00C149C2">
            <w:pPr>
              <w:jc w:val="both"/>
              <w:rPr>
                <w:kern w:val="2"/>
                <w:szCs w:val="24"/>
              </w:rPr>
            </w:pPr>
            <w:r w:rsidRPr="001F101D">
              <w:rPr>
                <w:kern w:val="2"/>
                <w:szCs w:val="24"/>
              </w:rPr>
              <w:t>11.2.2. jeigu Tiekėjas nevykdo prisiimtų įsipareigojimų už Sutartyje nustatytą Sutarties kainą / įkainius;</w:t>
            </w:r>
          </w:p>
          <w:p w14:paraId="283448B2" w14:textId="73244B2E" w:rsidR="007F2D89" w:rsidRPr="001F101D" w:rsidRDefault="007F2D89" w:rsidP="00C149C2">
            <w:pPr>
              <w:jc w:val="both"/>
              <w:rPr>
                <w:kern w:val="2"/>
                <w:szCs w:val="24"/>
              </w:rPr>
            </w:pPr>
            <w:r>
              <w:rPr>
                <w:kern w:val="2"/>
                <w:szCs w:val="24"/>
              </w:rPr>
              <w:t xml:space="preserve">11.2.3. </w:t>
            </w:r>
            <w:r w:rsidRPr="007F2D89">
              <w:rPr>
                <w:rFonts w:eastAsia="Calibri"/>
                <w:szCs w:val="24"/>
              </w:rPr>
              <w:t xml:space="preserve">kai </w:t>
            </w:r>
            <w:r>
              <w:rPr>
                <w:rFonts w:eastAsia="Calibri"/>
                <w:szCs w:val="24"/>
              </w:rPr>
              <w:t>Tiekėjas</w:t>
            </w:r>
            <w:r w:rsidRPr="007F2D89">
              <w:rPr>
                <w:rFonts w:eastAsia="Calibri"/>
                <w:szCs w:val="24"/>
              </w:rPr>
              <w:t xml:space="preserve"> patiekia netinkamos kokybės Prekes ir per pagrįstai nustatytą laikotarpį neįvykdo Pirkėjo nurodymo ištaisyti netinkamai įvykdytus arba neįvykdytus sutartinius įsipareigojimus</w:t>
            </w:r>
            <w:r>
              <w:rPr>
                <w:rFonts w:eastAsia="Calibri"/>
                <w:szCs w:val="24"/>
              </w:rPr>
              <w:t>;</w:t>
            </w:r>
          </w:p>
          <w:p w14:paraId="2B404AC2" w14:textId="41684806" w:rsidR="0029065C" w:rsidRPr="001F101D" w:rsidRDefault="0029065C" w:rsidP="00C149C2">
            <w:pPr>
              <w:spacing w:line="257" w:lineRule="auto"/>
              <w:jc w:val="both"/>
              <w:rPr>
                <w:rFonts w:eastAsia="Arial"/>
                <w:kern w:val="2"/>
                <w:szCs w:val="24"/>
                <w:lang w:val="lt"/>
              </w:rPr>
            </w:pPr>
            <w:r w:rsidRPr="001F101D">
              <w:rPr>
                <w:rFonts w:eastAsia="Arial"/>
                <w:kern w:val="2"/>
                <w:szCs w:val="24"/>
                <w:lang w:val="lt"/>
              </w:rPr>
              <w:t>11.2.</w:t>
            </w:r>
            <w:r w:rsidR="007F2D89">
              <w:rPr>
                <w:rFonts w:eastAsia="Arial"/>
                <w:kern w:val="2"/>
                <w:szCs w:val="24"/>
                <w:lang w:val="lt"/>
              </w:rPr>
              <w:t>4</w:t>
            </w:r>
            <w:r w:rsidRPr="001F101D">
              <w:rPr>
                <w:rFonts w:eastAsia="Arial"/>
                <w:kern w:val="2"/>
                <w:szCs w:val="24"/>
                <w:lang w:val="lt"/>
              </w:rPr>
              <w:t xml:space="preserve">. </w:t>
            </w:r>
            <w:r w:rsidR="007F2D89" w:rsidRPr="007F2D89">
              <w:rPr>
                <w:rFonts w:eastAsia="Calibri"/>
                <w:szCs w:val="24"/>
              </w:rPr>
              <w:t xml:space="preserve">kai </w:t>
            </w:r>
            <w:r w:rsidR="007F2D89">
              <w:rPr>
                <w:rFonts w:eastAsia="Calibri"/>
                <w:szCs w:val="24"/>
              </w:rPr>
              <w:t>Tiekėjas</w:t>
            </w:r>
            <w:r w:rsidR="007F2D89" w:rsidRPr="007F2D89">
              <w:rPr>
                <w:rFonts w:eastAsia="Calibri"/>
                <w:szCs w:val="24"/>
              </w:rPr>
              <w:t xml:space="preserve"> bankrutuoja arba yra likviduojamas, kai sustabdo ūkinę veiklą, arba kai įstatymuose ir kituose teisės aktuose numatyta tvarka susidaro analogiška situacija</w:t>
            </w:r>
            <w:r w:rsidRPr="001F101D">
              <w:rPr>
                <w:rFonts w:eastAsia="Arial"/>
                <w:kern w:val="2"/>
                <w:szCs w:val="24"/>
                <w:lang w:val="lt"/>
              </w:rPr>
              <w:t>;</w:t>
            </w:r>
          </w:p>
          <w:p w14:paraId="0D7F1FB6" w14:textId="29713ADB" w:rsidR="0029065C" w:rsidRDefault="0029065C" w:rsidP="00C149C2">
            <w:pPr>
              <w:tabs>
                <w:tab w:val="left" w:pos="567"/>
                <w:tab w:val="left" w:pos="851"/>
                <w:tab w:val="left" w:pos="992"/>
                <w:tab w:val="left" w:pos="1134"/>
              </w:tabs>
              <w:spacing w:line="257" w:lineRule="auto"/>
              <w:jc w:val="both"/>
              <w:rPr>
                <w:rFonts w:eastAsia="Arial"/>
                <w:kern w:val="2"/>
                <w:szCs w:val="24"/>
                <w:lang w:val="lt"/>
              </w:rPr>
            </w:pPr>
            <w:r w:rsidRPr="001F101D">
              <w:rPr>
                <w:rFonts w:eastAsia="Arial"/>
                <w:kern w:val="2"/>
                <w:szCs w:val="24"/>
                <w:lang w:val="lt"/>
              </w:rPr>
              <w:lastRenderedPageBreak/>
              <w:t>11.2.</w:t>
            </w:r>
            <w:r w:rsidR="007F2D89">
              <w:rPr>
                <w:rFonts w:eastAsia="Arial"/>
                <w:kern w:val="2"/>
                <w:szCs w:val="24"/>
                <w:lang w:val="lt"/>
              </w:rPr>
              <w:t>5</w:t>
            </w:r>
            <w:r w:rsidRPr="001F101D">
              <w:rPr>
                <w:rFonts w:eastAsia="Arial"/>
                <w:kern w:val="2"/>
                <w:szCs w:val="24"/>
                <w:lang w:val="lt"/>
              </w:rPr>
              <w:t>.Tiekėjas pažeidžia šios Sutarties nuostatas, reglamentuojančias konkurenciją, intelektinės nuosavybės ar konfidencialios informacijos valdymą;</w:t>
            </w:r>
          </w:p>
          <w:p w14:paraId="7D96BA01" w14:textId="006A7154" w:rsidR="006A4BC7" w:rsidRDefault="006A4BC7" w:rsidP="006A4BC7">
            <w:pPr>
              <w:tabs>
                <w:tab w:val="left" w:pos="421"/>
                <w:tab w:val="left" w:pos="567"/>
                <w:tab w:val="left" w:pos="763"/>
                <w:tab w:val="left" w:pos="1231"/>
              </w:tabs>
              <w:spacing w:line="257" w:lineRule="auto"/>
              <w:jc w:val="both"/>
              <w:rPr>
                <w:rFonts w:eastAsia="Arial"/>
                <w:kern w:val="2"/>
                <w:szCs w:val="24"/>
              </w:rPr>
            </w:pPr>
            <w:r>
              <w:rPr>
                <w:rFonts w:eastAsia="Arial"/>
                <w:kern w:val="2"/>
                <w:szCs w:val="24"/>
                <w:lang w:val="lt"/>
              </w:rPr>
              <w:t>11.2.</w:t>
            </w:r>
            <w:r w:rsidR="007F2D89">
              <w:rPr>
                <w:rFonts w:eastAsia="Arial"/>
                <w:kern w:val="2"/>
                <w:szCs w:val="24"/>
                <w:lang w:val="lt"/>
              </w:rPr>
              <w:t>6</w:t>
            </w:r>
            <w:r>
              <w:rPr>
                <w:rFonts w:eastAsia="Arial"/>
                <w:kern w:val="2"/>
                <w:szCs w:val="24"/>
                <w:lang w:val="lt"/>
              </w:rPr>
              <w:t>.</w:t>
            </w:r>
            <w:r w:rsidR="007F2D89">
              <w:rPr>
                <w:rFonts w:eastAsia="Arial"/>
                <w:kern w:val="2"/>
                <w:szCs w:val="24"/>
              </w:rPr>
              <w:t>Tiekėjo</w:t>
            </w:r>
            <w:r w:rsidRPr="006A4BC7">
              <w:rPr>
                <w:rFonts w:eastAsia="Arial"/>
                <w:kern w:val="2"/>
                <w:szCs w:val="24"/>
              </w:rPr>
              <w:t xml:space="preserve"> atžvilgiu yra pradedama likvidavimo, restruktūrizavimo arba bankroto procedūra</w:t>
            </w:r>
            <w:r>
              <w:rPr>
                <w:rFonts w:eastAsia="Arial"/>
                <w:kern w:val="2"/>
                <w:szCs w:val="24"/>
              </w:rPr>
              <w:t>;</w:t>
            </w:r>
          </w:p>
          <w:p w14:paraId="037E90EA" w14:textId="5EB7719C" w:rsidR="007F2D89" w:rsidRPr="001F101D" w:rsidRDefault="007F2D89" w:rsidP="006A4BC7">
            <w:pPr>
              <w:tabs>
                <w:tab w:val="left" w:pos="421"/>
                <w:tab w:val="left" w:pos="567"/>
                <w:tab w:val="left" w:pos="763"/>
                <w:tab w:val="left" w:pos="1231"/>
              </w:tabs>
              <w:spacing w:line="257" w:lineRule="auto"/>
              <w:jc w:val="both"/>
              <w:rPr>
                <w:rFonts w:eastAsia="Arial"/>
                <w:kern w:val="2"/>
                <w:szCs w:val="24"/>
                <w:lang w:val="lt"/>
              </w:rPr>
            </w:pPr>
            <w:r>
              <w:rPr>
                <w:rFonts w:eastAsia="Arial"/>
                <w:kern w:val="2"/>
                <w:szCs w:val="24"/>
              </w:rPr>
              <w:t xml:space="preserve">11.2.7. </w:t>
            </w:r>
            <w:r w:rsidRPr="007F2D89">
              <w:rPr>
                <w:rFonts w:eastAsia="Calibri"/>
              </w:rPr>
              <w:t xml:space="preserve">kai </w:t>
            </w:r>
            <w:r>
              <w:rPr>
                <w:rFonts w:eastAsia="Calibri"/>
              </w:rPr>
              <w:t>Tiekėjas</w:t>
            </w:r>
            <w:r w:rsidRPr="007F2D89">
              <w:rPr>
                <w:rFonts w:eastAsia="Calibri"/>
              </w:rPr>
              <w:t xml:space="preserve"> Sutarties vykdymo metu įtraukiamas į nepatikimų tiekėjų sąrašą;</w:t>
            </w:r>
          </w:p>
          <w:p w14:paraId="67D90B47" w14:textId="00C37251" w:rsidR="005A5832" w:rsidRPr="003160DA" w:rsidRDefault="0029065C" w:rsidP="006A4BC7">
            <w:pPr>
              <w:tabs>
                <w:tab w:val="left" w:pos="622"/>
              </w:tabs>
              <w:spacing w:line="257" w:lineRule="auto"/>
              <w:jc w:val="both"/>
              <w:rPr>
                <w:rFonts w:eastAsia="Arial"/>
                <w:kern w:val="2"/>
                <w:szCs w:val="24"/>
                <w:lang w:val="lt"/>
              </w:rPr>
            </w:pPr>
            <w:r w:rsidRPr="001F101D">
              <w:rPr>
                <w:rFonts w:eastAsia="Arial"/>
                <w:kern w:val="2"/>
                <w:szCs w:val="24"/>
                <w:lang w:val="lt"/>
              </w:rPr>
              <w:t>11.2.</w:t>
            </w:r>
            <w:r w:rsidR="007F2D89">
              <w:rPr>
                <w:rFonts w:eastAsia="Arial"/>
                <w:kern w:val="2"/>
                <w:szCs w:val="24"/>
                <w:lang w:val="lt"/>
              </w:rPr>
              <w:t>8</w:t>
            </w:r>
            <w:r w:rsidRPr="001F101D">
              <w:rPr>
                <w:rFonts w:eastAsia="Arial"/>
                <w:kern w:val="2"/>
                <w:szCs w:val="24"/>
                <w:lang w:val="lt"/>
              </w:rPr>
              <w:t>.Tiekėjas pažeidžia Bendrųjų sąlygų nuostatas dėl Sutarties vykdymui pasitelkiamų naujų subtiekėjų / esamų subtiekėjų keitimo.</w:t>
            </w:r>
          </w:p>
        </w:tc>
      </w:tr>
      <w:tr w:rsidR="005A5832" w14:paraId="266A6233" w14:textId="77777777">
        <w:trPr>
          <w:trHeight w:val="300"/>
        </w:trPr>
        <w:tc>
          <w:tcPr>
            <w:tcW w:w="9535" w:type="dxa"/>
            <w:gridSpan w:val="4"/>
          </w:tcPr>
          <w:p w14:paraId="6F2981ED"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1696766E" w14:textId="77777777" w:rsidTr="00C55A8F">
        <w:trPr>
          <w:trHeight w:val="300"/>
        </w:trPr>
        <w:tc>
          <w:tcPr>
            <w:tcW w:w="2689" w:type="dxa"/>
          </w:tcPr>
          <w:p w14:paraId="5A46172B"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4DF3A1E4" w14:textId="2EEFF67E" w:rsidR="005A5832" w:rsidRDefault="00A10867" w:rsidP="00B4080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Pr="001852E6">
              <w:rPr>
                <w:kern w:val="2"/>
                <w:szCs w:val="24"/>
                <w:shd w:val="clear" w:color="auto" w:fill="FFFFFF"/>
              </w:rPr>
              <w:t xml:space="preserve">) </w:t>
            </w:r>
            <w:r w:rsidR="001852E6" w:rsidRPr="001852E6">
              <w:rPr>
                <w:kern w:val="2"/>
                <w:szCs w:val="24"/>
                <w:shd w:val="clear" w:color="auto" w:fill="FFFFFF"/>
              </w:rPr>
              <w:t>4.4.4.1</w:t>
            </w:r>
            <w:r w:rsidRPr="001852E6">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226126D1" w14:textId="77777777" w:rsidTr="00C55A8F">
        <w:trPr>
          <w:trHeight w:val="300"/>
        </w:trPr>
        <w:tc>
          <w:tcPr>
            <w:tcW w:w="2689" w:type="dxa"/>
          </w:tcPr>
          <w:p w14:paraId="254A2232"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01C6F4" w14:textId="77777777" w:rsidR="005A5832" w:rsidRDefault="00A10867">
            <w:pPr>
              <w:rPr>
                <w:kern w:val="2"/>
                <w:szCs w:val="24"/>
                <w:shd w:val="clear" w:color="auto" w:fill="FFFFFF"/>
              </w:rPr>
            </w:pPr>
            <w:r>
              <w:rPr>
                <w:kern w:val="2"/>
                <w:szCs w:val="24"/>
                <w:shd w:val="clear" w:color="auto" w:fill="FFFFFF"/>
              </w:rPr>
              <w:t>Netaikoma</w:t>
            </w:r>
          </w:p>
          <w:p w14:paraId="79147F36" w14:textId="53E484DD" w:rsidR="005A5832" w:rsidRDefault="005A5832">
            <w:pPr>
              <w:rPr>
                <w:color w:val="008080"/>
                <w:szCs w:val="24"/>
              </w:rPr>
            </w:pPr>
          </w:p>
        </w:tc>
      </w:tr>
      <w:tr w:rsidR="005A5832" w14:paraId="45A1C91D" w14:textId="77777777" w:rsidTr="00C55A8F">
        <w:trPr>
          <w:trHeight w:val="300"/>
        </w:trPr>
        <w:tc>
          <w:tcPr>
            <w:tcW w:w="2689" w:type="dxa"/>
          </w:tcPr>
          <w:p w14:paraId="041ADE7F"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32CC7A48" w14:textId="052FDEDC" w:rsidR="005A5832" w:rsidRDefault="00F00656" w:rsidP="00F00656">
            <w:pPr>
              <w:jc w:val="both"/>
              <w:rPr>
                <w:szCs w:val="24"/>
              </w:rPr>
            </w:pPr>
            <w:r w:rsidRPr="00DC1C10">
              <w:rPr>
                <w:szCs w:val="24"/>
              </w:rPr>
              <w:t>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0021266A">
              <w:rPr>
                <w:szCs w:val="24"/>
              </w:rPr>
              <w:t>;</w:t>
            </w:r>
          </w:p>
          <w:p w14:paraId="3DC354EB" w14:textId="77777777" w:rsidR="0021266A" w:rsidRDefault="0021266A" w:rsidP="00F00656">
            <w:pPr>
              <w:jc w:val="both"/>
              <w:rPr>
                <w:szCs w:val="24"/>
              </w:rPr>
            </w:pPr>
          </w:p>
          <w:p w14:paraId="2CD36A4D" w14:textId="099D7EBC" w:rsidR="005A5832" w:rsidRPr="0021266A" w:rsidRDefault="0021266A" w:rsidP="0021266A">
            <w:pPr>
              <w:jc w:val="both"/>
              <w:rPr>
                <w:szCs w:val="24"/>
                <w:u w:val="single"/>
              </w:rPr>
            </w:pPr>
            <w:r w:rsidRPr="0021266A">
              <w:rPr>
                <w:szCs w:val="24"/>
              </w:rPr>
              <w:t>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w:t>
            </w:r>
            <w:r w:rsidRPr="0021266A">
              <w:rPr>
                <w:szCs w:val="24"/>
                <w:u w:val="single"/>
              </w:rPr>
              <w:t xml:space="preserve"> </w:t>
            </w:r>
            <w:r w:rsidRPr="0021266A">
              <w:rPr>
                <w:szCs w:val="24"/>
              </w:rPr>
              <w:t>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5A5832" w14:paraId="684CFA58" w14:textId="77777777" w:rsidTr="00C55A8F">
        <w:trPr>
          <w:trHeight w:val="300"/>
        </w:trPr>
        <w:tc>
          <w:tcPr>
            <w:tcW w:w="2689" w:type="dxa"/>
          </w:tcPr>
          <w:p w14:paraId="6AAD3FC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6846" w:type="dxa"/>
            <w:gridSpan w:val="3"/>
          </w:tcPr>
          <w:p w14:paraId="2353FE3C" w14:textId="414D7185" w:rsidR="005A5832" w:rsidRDefault="0021266A" w:rsidP="00F00656">
            <w:pPr>
              <w:jc w:val="both"/>
              <w:rPr>
                <w:kern w:val="2"/>
                <w:szCs w:val="24"/>
              </w:rPr>
            </w:pPr>
            <w:r>
              <w:rPr>
                <w:kern w:val="2"/>
                <w:szCs w:val="24"/>
              </w:rPr>
              <w:lastRenderedPageBreak/>
              <w:t>Netaikoma</w:t>
            </w:r>
          </w:p>
        </w:tc>
      </w:tr>
      <w:tr w:rsidR="005A5832" w14:paraId="2D63E1A8" w14:textId="77777777" w:rsidTr="00C55A8F">
        <w:trPr>
          <w:trHeight w:val="300"/>
        </w:trPr>
        <w:tc>
          <w:tcPr>
            <w:tcW w:w="2689" w:type="dxa"/>
          </w:tcPr>
          <w:p w14:paraId="6C2CE4CC"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152565B"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018AAF8" w14:textId="0DDE9CD9" w:rsidR="005A5832" w:rsidRDefault="005A5832">
            <w:pPr>
              <w:rPr>
                <w:color w:val="0070C0"/>
                <w:kern w:val="2"/>
                <w:szCs w:val="24"/>
              </w:rPr>
            </w:pPr>
          </w:p>
        </w:tc>
      </w:tr>
      <w:tr w:rsidR="005A5832" w14:paraId="480BBC5E" w14:textId="77777777">
        <w:trPr>
          <w:trHeight w:val="300"/>
        </w:trPr>
        <w:tc>
          <w:tcPr>
            <w:tcW w:w="9535" w:type="dxa"/>
            <w:gridSpan w:val="4"/>
          </w:tcPr>
          <w:p w14:paraId="6BD4C3A5" w14:textId="77777777" w:rsidR="005A5832" w:rsidRDefault="00A10867">
            <w:pPr>
              <w:jc w:val="center"/>
              <w:rPr>
                <w:b/>
                <w:bCs/>
                <w:kern w:val="2"/>
                <w:szCs w:val="24"/>
              </w:rPr>
            </w:pPr>
            <w:r>
              <w:rPr>
                <w:b/>
                <w:bCs/>
                <w:kern w:val="2"/>
                <w:szCs w:val="24"/>
              </w:rPr>
              <w:t xml:space="preserve">13. BENDRŲJŲ SĄLYGŲ PAKEITIMAI IR PAPILDYMAI </w:t>
            </w:r>
          </w:p>
          <w:p w14:paraId="5C627412" w14:textId="77777777" w:rsidR="005A5832" w:rsidRDefault="00A10867">
            <w:pPr>
              <w:jc w:val="center"/>
              <w:rPr>
                <w:kern w:val="2"/>
                <w:szCs w:val="24"/>
              </w:rPr>
            </w:pPr>
            <w:r>
              <w:rPr>
                <w:kern w:val="2"/>
                <w:szCs w:val="24"/>
              </w:rPr>
              <w:t xml:space="preserve">(jeigu būtina dėl konkretaus Sutarties dalyko specifikos) </w:t>
            </w:r>
          </w:p>
        </w:tc>
      </w:tr>
      <w:tr w:rsidR="005A5832" w14:paraId="1EFCEFEE" w14:textId="77777777" w:rsidTr="00C55A8F">
        <w:trPr>
          <w:trHeight w:val="300"/>
        </w:trPr>
        <w:tc>
          <w:tcPr>
            <w:tcW w:w="2689" w:type="dxa"/>
          </w:tcPr>
          <w:p w14:paraId="05463639" w14:textId="77777777" w:rsidR="005A5832" w:rsidRDefault="00A10867">
            <w:pPr>
              <w:rPr>
                <w:b/>
                <w:bCs/>
                <w:kern w:val="2"/>
                <w:szCs w:val="24"/>
              </w:rPr>
            </w:pPr>
            <w:r>
              <w:rPr>
                <w:b/>
                <w:bCs/>
                <w:kern w:val="2"/>
                <w:szCs w:val="24"/>
              </w:rPr>
              <w:t xml:space="preserve">13.1. </w:t>
            </w:r>
          </w:p>
        </w:tc>
        <w:tc>
          <w:tcPr>
            <w:tcW w:w="6846" w:type="dxa"/>
            <w:gridSpan w:val="3"/>
          </w:tcPr>
          <w:p w14:paraId="4783DE82" w14:textId="77777777" w:rsidR="00746E90" w:rsidRPr="00C35E23" w:rsidRDefault="00746E90" w:rsidP="00746E90">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14:paraId="28FBFC1E" w14:textId="77777777" w:rsidR="00746E90" w:rsidRPr="002C44CA" w:rsidRDefault="00746E90" w:rsidP="00746E90">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1" w:tgtFrame="_blank" w:history="1">
              <w:r w:rsidRPr="005C01B1">
                <w:rPr>
                  <w:rStyle w:val="Hipersaitas"/>
                  <w:szCs w:val="24"/>
                </w:rPr>
                <w:t>https://sabis.nbfc.lt/</w:t>
              </w:r>
            </w:hyperlink>
            <w:r w:rsidRPr="005C01B1">
              <w:rPr>
                <w:szCs w:val="24"/>
              </w:rPr>
              <w:t xml:space="preserve">). </w:t>
            </w:r>
          </w:p>
          <w:p w14:paraId="6603CB09" w14:textId="77777777" w:rsidR="00746E90" w:rsidRPr="002C44CA" w:rsidRDefault="00746E90" w:rsidP="00746E90">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2" w:tgtFrame="_blank" w:history="1">
              <w:r w:rsidRPr="005C01B1">
                <w:rPr>
                  <w:rStyle w:val="Hipersaitas"/>
                  <w:szCs w:val="24"/>
                </w:rPr>
                <w:t>https://sabis.nbfc.lt/</w:t>
              </w:r>
            </w:hyperlink>
            <w:r w:rsidRPr="005C01B1">
              <w:rPr>
                <w:szCs w:val="24"/>
              </w:rPr>
              <w:t xml:space="preserve">). </w:t>
            </w:r>
          </w:p>
          <w:p w14:paraId="5BD895F0" w14:textId="3A9104B1" w:rsidR="005A5832" w:rsidRDefault="00746E90" w:rsidP="00746E90">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5A5832" w14:paraId="64FF2914" w14:textId="77777777" w:rsidTr="00C55A8F">
        <w:trPr>
          <w:trHeight w:val="300"/>
        </w:trPr>
        <w:tc>
          <w:tcPr>
            <w:tcW w:w="2689" w:type="dxa"/>
          </w:tcPr>
          <w:p w14:paraId="688D4BD5" w14:textId="77777777" w:rsidR="005A5832" w:rsidRDefault="00A10867">
            <w:pPr>
              <w:rPr>
                <w:b/>
                <w:bCs/>
                <w:kern w:val="2"/>
                <w:szCs w:val="24"/>
              </w:rPr>
            </w:pPr>
            <w:r>
              <w:rPr>
                <w:b/>
                <w:bCs/>
                <w:kern w:val="2"/>
                <w:szCs w:val="24"/>
              </w:rPr>
              <w:t>13.2.</w:t>
            </w:r>
          </w:p>
        </w:tc>
        <w:tc>
          <w:tcPr>
            <w:tcW w:w="6846" w:type="dxa"/>
            <w:gridSpan w:val="3"/>
          </w:tcPr>
          <w:p w14:paraId="019FA810" w14:textId="77777777" w:rsidR="005A5832" w:rsidRDefault="00A10867" w:rsidP="00B40806">
            <w:pPr>
              <w:jc w:val="both"/>
              <w:rPr>
                <w:kern w:val="2"/>
                <w:szCs w:val="24"/>
              </w:rPr>
            </w:pPr>
            <w:r>
              <w:rPr>
                <w:kern w:val="2"/>
                <w:szCs w:val="24"/>
              </w:rPr>
              <w:t>Šalys susitaria papildyti Sutarties Bendrąsias sąlygas nurodytu punktu, tačiau kitų punktų numeracijos nekeisti: ________.</w:t>
            </w:r>
          </w:p>
        </w:tc>
      </w:tr>
      <w:tr w:rsidR="005A5832" w14:paraId="12B009C3" w14:textId="77777777" w:rsidTr="00C55A8F">
        <w:trPr>
          <w:trHeight w:val="300"/>
        </w:trPr>
        <w:tc>
          <w:tcPr>
            <w:tcW w:w="2689" w:type="dxa"/>
          </w:tcPr>
          <w:p w14:paraId="2BD7D81C" w14:textId="77777777" w:rsidR="005A5832" w:rsidRDefault="00A10867">
            <w:pPr>
              <w:rPr>
                <w:b/>
                <w:bCs/>
                <w:kern w:val="2"/>
                <w:szCs w:val="24"/>
              </w:rPr>
            </w:pPr>
            <w:r>
              <w:rPr>
                <w:b/>
                <w:bCs/>
                <w:kern w:val="2"/>
                <w:szCs w:val="24"/>
              </w:rPr>
              <w:t>13.3.</w:t>
            </w:r>
          </w:p>
        </w:tc>
        <w:tc>
          <w:tcPr>
            <w:tcW w:w="6846" w:type="dxa"/>
            <w:gridSpan w:val="3"/>
          </w:tcPr>
          <w:p w14:paraId="61E11358" w14:textId="77777777" w:rsidR="005A5832" w:rsidRDefault="00A10867" w:rsidP="00B40806">
            <w:pPr>
              <w:jc w:val="both"/>
              <w:rPr>
                <w:kern w:val="2"/>
                <w:szCs w:val="24"/>
              </w:rPr>
            </w:pPr>
            <w:r>
              <w:rPr>
                <w:kern w:val="2"/>
                <w:szCs w:val="24"/>
              </w:rPr>
              <w:t>Šalys susitaria išbraukti nurodytą Sutarties Bendrųjų sąlygų punktą, tačiau kitų punktų numeracijos nekeisti: _____.</w:t>
            </w:r>
          </w:p>
        </w:tc>
      </w:tr>
      <w:tr w:rsidR="005A5832" w14:paraId="34735692" w14:textId="77777777" w:rsidTr="00C55A8F">
        <w:trPr>
          <w:trHeight w:val="300"/>
        </w:trPr>
        <w:tc>
          <w:tcPr>
            <w:tcW w:w="2689" w:type="dxa"/>
          </w:tcPr>
          <w:p w14:paraId="06733BCF" w14:textId="77777777" w:rsidR="005A5832" w:rsidRDefault="00A10867">
            <w:pPr>
              <w:rPr>
                <w:b/>
                <w:bCs/>
                <w:kern w:val="2"/>
                <w:szCs w:val="24"/>
              </w:rPr>
            </w:pPr>
            <w:r>
              <w:rPr>
                <w:b/>
                <w:bCs/>
                <w:kern w:val="2"/>
                <w:szCs w:val="24"/>
              </w:rPr>
              <w:t>13.4.</w:t>
            </w:r>
          </w:p>
        </w:tc>
        <w:tc>
          <w:tcPr>
            <w:tcW w:w="6846" w:type="dxa"/>
            <w:gridSpan w:val="3"/>
          </w:tcPr>
          <w:p w14:paraId="209FFB2B" w14:textId="77777777" w:rsidR="005A5832" w:rsidRDefault="005A5832" w:rsidP="00B93934">
            <w:pPr>
              <w:rPr>
                <w:color w:val="0070C0"/>
                <w:kern w:val="2"/>
                <w:szCs w:val="24"/>
              </w:rPr>
            </w:pPr>
          </w:p>
        </w:tc>
      </w:tr>
      <w:tr w:rsidR="005A5832" w14:paraId="5F92BEC7" w14:textId="77777777" w:rsidTr="00C55A8F">
        <w:trPr>
          <w:trHeight w:val="300"/>
        </w:trPr>
        <w:tc>
          <w:tcPr>
            <w:tcW w:w="2689" w:type="dxa"/>
          </w:tcPr>
          <w:p w14:paraId="47CCF07C" w14:textId="77777777" w:rsidR="005A5832" w:rsidRDefault="00A10867">
            <w:pPr>
              <w:rPr>
                <w:b/>
                <w:bCs/>
                <w:kern w:val="2"/>
                <w:szCs w:val="24"/>
              </w:rPr>
            </w:pPr>
            <w:r>
              <w:rPr>
                <w:b/>
                <w:bCs/>
                <w:kern w:val="2"/>
                <w:szCs w:val="24"/>
              </w:rPr>
              <w:t>13.5.</w:t>
            </w:r>
          </w:p>
        </w:tc>
        <w:tc>
          <w:tcPr>
            <w:tcW w:w="6846" w:type="dxa"/>
            <w:gridSpan w:val="3"/>
          </w:tcPr>
          <w:p w14:paraId="1C32AFE6" w14:textId="77777777" w:rsidR="005A5832" w:rsidRDefault="00A10867" w:rsidP="00B4080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50FCC0F" w14:textId="77777777">
        <w:trPr>
          <w:trHeight w:val="300"/>
        </w:trPr>
        <w:tc>
          <w:tcPr>
            <w:tcW w:w="9535" w:type="dxa"/>
            <w:gridSpan w:val="4"/>
          </w:tcPr>
          <w:p w14:paraId="1BADC94A" w14:textId="77777777" w:rsidR="005A5832" w:rsidRDefault="00A10867">
            <w:pPr>
              <w:jc w:val="center"/>
              <w:rPr>
                <w:b/>
                <w:bCs/>
                <w:kern w:val="2"/>
                <w:szCs w:val="24"/>
              </w:rPr>
            </w:pPr>
            <w:r>
              <w:rPr>
                <w:b/>
                <w:bCs/>
                <w:kern w:val="2"/>
                <w:szCs w:val="24"/>
              </w:rPr>
              <w:t>14. SUTARTIES PRIEDAI</w:t>
            </w:r>
          </w:p>
        </w:tc>
      </w:tr>
      <w:tr w:rsidR="005A5832" w14:paraId="21381F4B" w14:textId="77777777" w:rsidTr="00C55A8F">
        <w:trPr>
          <w:trHeight w:val="300"/>
        </w:trPr>
        <w:tc>
          <w:tcPr>
            <w:tcW w:w="2689" w:type="dxa"/>
          </w:tcPr>
          <w:p w14:paraId="7A1453C8" w14:textId="77777777" w:rsidR="005A5832" w:rsidRDefault="00A10867">
            <w:pPr>
              <w:jc w:val="center"/>
              <w:rPr>
                <w:b/>
                <w:bCs/>
                <w:kern w:val="2"/>
                <w:szCs w:val="24"/>
              </w:rPr>
            </w:pPr>
            <w:r>
              <w:rPr>
                <w:b/>
                <w:bCs/>
                <w:kern w:val="2"/>
                <w:szCs w:val="24"/>
              </w:rPr>
              <w:t>14.1. Priedas Nr. 1</w:t>
            </w:r>
          </w:p>
        </w:tc>
        <w:tc>
          <w:tcPr>
            <w:tcW w:w="6846" w:type="dxa"/>
            <w:gridSpan w:val="3"/>
          </w:tcPr>
          <w:p w14:paraId="78DF1511" w14:textId="37B480A2" w:rsidR="005A5832" w:rsidRDefault="00FA326F" w:rsidP="00FA326F">
            <w:pPr>
              <w:rPr>
                <w:b/>
                <w:bCs/>
                <w:kern w:val="2"/>
                <w:szCs w:val="24"/>
              </w:rPr>
            </w:pPr>
            <w:r>
              <w:rPr>
                <w:b/>
                <w:bCs/>
                <w:kern w:val="2"/>
                <w:szCs w:val="24"/>
              </w:rPr>
              <w:t>Techninė specifikacija</w:t>
            </w:r>
          </w:p>
        </w:tc>
      </w:tr>
      <w:tr w:rsidR="005A5832" w14:paraId="54E86A44" w14:textId="77777777" w:rsidTr="00C55A8F">
        <w:trPr>
          <w:trHeight w:val="300"/>
        </w:trPr>
        <w:tc>
          <w:tcPr>
            <w:tcW w:w="2689" w:type="dxa"/>
          </w:tcPr>
          <w:p w14:paraId="01154C4D" w14:textId="77777777" w:rsidR="005A5832" w:rsidRDefault="00A10867">
            <w:pPr>
              <w:jc w:val="center"/>
              <w:rPr>
                <w:b/>
                <w:bCs/>
                <w:kern w:val="2"/>
                <w:szCs w:val="24"/>
              </w:rPr>
            </w:pPr>
            <w:r>
              <w:rPr>
                <w:b/>
                <w:bCs/>
                <w:kern w:val="2"/>
                <w:szCs w:val="24"/>
              </w:rPr>
              <w:t>14.2. Priedas Nr. 2</w:t>
            </w:r>
          </w:p>
        </w:tc>
        <w:tc>
          <w:tcPr>
            <w:tcW w:w="6846" w:type="dxa"/>
            <w:gridSpan w:val="3"/>
          </w:tcPr>
          <w:p w14:paraId="291CE776" w14:textId="12AC4CDD" w:rsidR="005A5832" w:rsidRDefault="00FA326F" w:rsidP="00FA326F">
            <w:pPr>
              <w:rPr>
                <w:b/>
                <w:bCs/>
                <w:kern w:val="2"/>
                <w:szCs w:val="24"/>
              </w:rPr>
            </w:pPr>
            <w:r>
              <w:rPr>
                <w:b/>
                <w:bCs/>
                <w:kern w:val="2"/>
                <w:szCs w:val="24"/>
              </w:rPr>
              <w:t>Pasiūlymas</w:t>
            </w:r>
          </w:p>
        </w:tc>
      </w:tr>
      <w:tr w:rsidR="005A5832" w14:paraId="245CAFEE" w14:textId="77777777">
        <w:tc>
          <w:tcPr>
            <w:tcW w:w="9535" w:type="dxa"/>
            <w:gridSpan w:val="4"/>
          </w:tcPr>
          <w:p w14:paraId="708E7649" w14:textId="77777777" w:rsidR="005A5832" w:rsidRDefault="00A10867">
            <w:pPr>
              <w:jc w:val="center"/>
              <w:rPr>
                <w:b/>
                <w:bCs/>
                <w:kern w:val="2"/>
                <w:szCs w:val="24"/>
              </w:rPr>
            </w:pPr>
            <w:r>
              <w:rPr>
                <w:b/>
                <w:bCs/>
                <w:kern w:val="2"/>
                <w:szCs w:val="24"/>
              </w:rPr>
              <w:t>15. ŠALIŲ ATSTOVŲ PARAŠAI</w:t>
            </w:r>
          </w:p>
        </w:tc>
      </w:tr>
      <w:tr w:rsidR="005A5832" w14:paraId="507409E0" w14:textId="77777777">
        <w:tc>
          <w:tcPr>
            <w:tcW w:w="4788" w:type="dxa"/>
            <w:gridSpan w:val="3"/>
          </w:tcPr>
          <w:p w14:paraId="12D5F609" w14:textId="77777777" w:rsidR="005A5832" w:rsidRDefault="00A10867">
            <w:pPr>
              <w:jc w:val="center"/>
              <w:rPr>
                <w:b/>
                <w:bCs/>
                <w:kern w:val="2"/>
                <w:szCs w:val="24"/>
              </w:rPr>
            </w:pPr>
            <w:r>
              <w:rPr>
                <w:b/>
                <w:bCs/>
                <w:kern w:val="2"/>
                <w:szCs w:val="24"/>
              </w:rPr>
              <w:lastRenderedPageBreak/>
              <w:t>PIRKĖJAS</w:t>
            </w:r>
          </w:p>
        </w:tc>
        <w:tc>
          <w:tcPr>
            <w:tcW w:w="4747" w:type="dxa"/>
          </w:tcPr>
          <w:p w14:paraId="354C7011" w14:textId="77777777" w:rsidR="005A5832" w:rsidRDefault="00A10867">
            <w:pPr>
              <w:jc w:val="center"/>
              <w:rPr>
                <w:b/>
                <w:bCs/>
                <w:kern w:val="2"/>
                <w:szCs w:val="24"/>
              </w:rPr>
            </w:pPr>
            <w:r>
              <w:rPr>
                <w:b/>
                <w:bCs/>
                <w:kern w:val="2"/>
                <w:szCs w:val="24"/>
              </w:rPr>
              <w:t>TIEKĖJAS</w:t>
            </w:r>
          </w:p>
        </w:tc>
      </w:tr>
      <w:tr w:rsidR="005A5832" w14:paraId="58A608D4" w14:textId="77777777">
        <w:tc>
          <w:tcPr>
            <w:tcW w:w="4788" w:type="dxa"/>
            <w:gridSpan w:val="3"/>
          </w:tcPr>
          <w:p w14:paraId="0EABBE1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DA7C7B9" w14:textId="77777777" w:rsidR="005A5832" w:rsidRDefault="00A10867">
            <w:pPr>
              <w:jc w:val="center"/>
              <w:rPr>
                <w:b/>
                <w:bCs/>
                <w:kern w:val="2"/>
                <w:szCs w:val="24"/>
              </w:rPr>
            </w:pPr>
            <w:r>
              <w:rPr>
                <w:color w:val="4472C4"/>
                <w:kern w:val="2"/>
                <w:szCs w:val="24"/>
              </w:rPr>
              <w:t>(nurodomos atstovo pareigos, vardas, pavardė)</w:t>
            </w:r>
          </w:p>
        </w:tc>
      </w:tr>
      <w:tr w:rsidR="005A5832" w14:paraId="0D02AE2F" w14:textId="77777777">
        <w:tc>
          <w:tcPr>
            <w:tcW w:w="4788" w:type="dxa"/>
            <w:gridSpan w:val="3"/>
          </w:tcPr>
          <w:p w14:paraId="74AD9A55" w14:textId="77777777" w:rsidR="005A5832" w:rsidRDefault="005A5832">
            <w:pPr>
              <w:jc w:val="center"/>
              <w:rPr>
                <w:b/>
                <w:bCs/>
                <w:color w:val="4472C4"/>
                <w:kern w:val="2"/>
                <w:szCs w:val="24"/>
              </w:rPr>
            </w:pPr>
          </w:p>
          <w:p w14:paraId="4306AF9B" w14:textId="77777777" w:rsidR="005A5832" w:rsidRDefault="00A10867">
            <w:pPr>
              <w:jc w:val="center"/>
              <w:rPr>
                <w:b/>
                <w:bCs/>
                <w:color w:val="4472C4"/>
                <w:kern w:val="2"/>
                <w:szCs w:val="24"/>
              </w:rPr>
            </w:pPr>
            <w:r>
              <w:rPr>
                <w:b/>
                <w:bCs/>
                <w:color w:val="4472C4"/>
                <w:kern w:val="2"/>
                <w:szCs w:val="24"/>
              </w:rPr>
              <w:t>(parašas)</w:t>
            </w:r>
          </w:p>
          <w:p w14:paraId="728BA98B" w14:textId="77777777" w:rsidR="005A5832" w:rsidRDefault="005A5832">
            <w:pPr>
              <w:jc w:val="center"/>
              <w:rPr>
                <w:b/>
                <w:bCs/>
                <w:color w:val="4472C4"/>
                <w:kern w:val="2"/>
                <w:szCs w:val="24"/>
              </w:rPr>
            </w:pPr>
          </w:p>
          <w:p w14:paraId="72F42A56" w14:textId="77777777" w:rsidR="005A5832" w:rsidRDefault="005A5832">
            <w:pPr>
              <w:jc w:val="center"/>
              <w:rPr>
                <w:b/>
                <w:bCs/>
                <w:color w:val="4472C4"/>
                <w:kern w:val="2"/>
                <w:szCs w:val="24"/>
              </w:rPr>
            </w:pPr>
          </w:p>
        </w:tc>
        <w:tc>
          <w:tcPr>
            <w:tcW w:w="4747" w:type="dxa"/>
          </w:tcPr>
          <w:p w14:paraId="1C09145D" w14:textId="77777777" w:rsidR="005A5832" w:rsidRDefault="005A5832">
            <w:pPr>
              <w:jc w:val="center"/>
              <w:rPr>
                <w:b/>
                <w:bCs/>
                <w:color w:val="4472C4"/>
                <w:kern w:val="2"/>
                <w:szCs w:val="24"/>
              </w:rPr>
            </w:pPr>
          </w:p>
          <w:p w14:paraId="235EF5A6" w14:textId="77777777" w:rsidR="005A5832" w:rsidRDefault="00A10867">
            <w:pPr>
              <w:jc w:val="center"/>
              <w:rPr>
                <w:b/>
                <w:bCs/>
                <w:color w:val="4472C4"/>
                <w:kern w:val="2"/>
                <w:szCs w:val="24"/>
              </w:rPr>
            </w:pPr>
            <w:r>
              <w:rPr>
                <w:b/>
                <w:bCs/>
                <w:color w:val="4472C4"/>
                <w:kern w:val="2"/>
                <w:szCs w:val="24"/>
              </w:rPr>
              <w:t>(parašas)</w:t>
            </w:r>
          </w:p>
        </w:tc>
      </w:tr>
    </w:tbl>
    <w:p w14:paraId="3AE1027D"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2E3D" w14:textId="77777777" w:rsidR="005A5832" w:rsidRDefault="00A10867">
      <w:pPr>
        <w:rPr>
          <w:kern w:val="2"/>
          <w:sz w:val="22"/>
          <w:szCs w:val="22"/>
          <w:lang w:val="en-US"/>
        </w:rPr>
      </w:pPr>
      <w:r>
        <w:rPr>
          <w:kern w:val="2"/>
          <w:sz w:val="22"/>
          <w:szCs w:val="22"/>
          <w:lang w:val="en-US"/>
        </w:rPr>
        <w:separator/>
      </w:r>
    </w:p>
  </w:endnote>
  <w:endnote w:type="continuationSeparator" w:id="0">
    <w:p w14:paraId="7B399B1E" w14:textId="77777777" w:rsidR="005A5832" w:rsidRDefault="00A10867">
      <w:pPr>
        <w:rPr>
          <w:kern w:val="2"/>
          <w:sz w:val="22"/>
          <w:szCs w:val="22"/>
          <w:lang w:val="en-US"/>
        </w:rPr>
      </w:pPr>
      <w:r>
        <w:rPr>
          <w:kern w:val="2"/>
          <w:sz w:val="22"/>
          <w:szCs w:val="22"/>
          <w:lang w:val="en-US"/>
        </w:rPr>
        <w:continuationSeparator/>
      </w:r>
    </w:p>
  </w:endnote>
  <w:endnote w:type="continuationNotice" w:id="1">
    <w:p w14:paraId="741262A8"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274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57B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CB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983E" w14:textId="77777777" w:rsidR="005A5832" w:rsidRDefault="00A10867">
      <w:pPr>
        <w:rPr>
          <w:kern w:val="2"/>
          <w:sz w:val="22"/>
          <w:szCs w:val="22"/>
          <w:lang w:val="en-US"/>
        </w:rPr>
      </w:pPr>
      <w:r>
        <w:rPr>
          <w:kern w:val="2"/>
          <w:sz w:val="22"/>
          <w:szCs w:val="22"/>
          <w:lang w:val="en-US"/>
        </w:rPr>
        <w:separator/>
      </w:r>
    </w:p>
  </w:footnote>
  <w:footnote w:type="continuationSeparator" w:id="0">
    <w:p w14:paraId="155D2B99"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655EEA86"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A48" w14:textId="77777777" w:rsidR="005A5832" w:rsidRDefault="005A5832">
    <w:pPr>
      <w:tabs>
        <w:tab w:val="center" w:pos="4680"/>
        <w:tab w:val="right" w:pos="9360"/>
      </w:tabs>
      <w:spacing w:after="160" w:line="259" w:lineRule="auto"/>
      <w:rPr>
        <w:kern w:val="2"/>
        <w:sz w:val="22"/>
        <w:szCs w:val="22"/>
        <w:lang w:val="en-US"/>
      </w:rPr>
    </w:pPr>
  </w:p>
  <w:p w14:paraId="0572FAA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00C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262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C2E"/>
    <w:rsid w:val="00024A44"/>
    <w:rsid w:val="000B39F6"/>
    <w:rsid w:val="001852E6"/>
    <w:rsid w:val="001B2D89"/>
    <w:rsid w:val="001C537A"/>
    <w:rsid w:val="0021266A"/>
    <w:rsid w:val="00234789"/>
    <w:rsid w:val="00263F8D"/>
    <w:rsid w:val="0029065C"/>
    <w:rsid w:val="003147CE"/>
    <w:rsid w:val="003160DA"/>
    <w:rsid w:val="0032789F"/>
    <w:rsid w:val="00405325"/>
    <w:rsid w:val="004243DD"/>
    <w:rsid w:val="0042729E"/>
    <w:rsid w:val="00483046"/>
    <w:rsid w:val="004C1249"/>
    <w:rsid w:val="005A5832"/>
    <w:rsid w:val="005B7079"/>
    <w:rsid w:val="005F5B23"/>
    <w:rsid w:val="006A4BC7"/>
    <w:rsid w:val="00701ABB"/>
    <w:rsid w:val="00746E90"/>
    <w:rsid w:val="007839D8"/>
    <w:rsid w:val="007F2D89"/>
    <w:rsid w:val="007F57EA"/>
    <w:rsid w:val="008116A1"/>
    <w:rsid w:val="00893579"/>
    <w:rsid w:val="009277F5"/>
    <w:rsid w:val="00943266"/>
    <w:rsid w:val="00A10867"/>
    <w:rsid w:val="00A12C2C"/>
    <w:rsid w:val="00A232A3"/>
    <w:rsid w:val="00A564D7"/>
    <w:rsid w:val="00A672C2"/>
    <w:rsid w:val="00A9292E"/>
    <w:rsid w:val="00AB0667"/>
    <w:rsid w:val="00B0290D"/>
    <w:rsid w:val="00B03993"/>
    <w:rsid w:val="00B207DD"/>
    <w:rsid w:val="00B40806"/>
    <w:rsid w:val="00B93934"/>
    <w:rsid w:val="00BC22CD"/>
    <w:rsid w:val="00C02999"/>
    <w:rsid w:val="00C149C2"/>
    <w:rsid w:val="00C170A8"/>
    <w:rsid w:val="00C45D10"/>
    <w:rsid w:val="00C55A8F"/>
    <w:rsid w:val="00C56C63"/>
    <w:rsid w:val="00C81E54"/>
    <w:rsid w:val="00D25B6B"/>
    <w:rsid w:val="00D33915"/>
    <w:rsid w:val="00DE1CDF"/>
    <w:rsid w:val="00E20F05"/>
    <w:rsid w:val="00E3758A"/>
    <w:rsid w:val="00E429FC"/>
    <w:rsid w:val="00EC6F67"/>
    <w:rsid w:val="00ED7E29"/>
    <w:rsid w:val="00EF3ED6"/>
    <w:rsid w:val="00F00656"/>
    <w:rsid w:val="00F138A1"/>
    <w:rsid w:val="00FA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5D4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8116A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D7E29"/>
    <w:rPr>
      <w:color w:val="0563C1" w:themeColor="hyperlink"/>
      <w:u w:val="single"/>
    </w:rPr>
  </w:style>
  <w:style w:type="character" w:styleId="Neapdorotaspaminjimas">
    <w:name w:val="Unresolved Mention"/>
    <w:basedOn w:val="Numatytasispastraiposriftas"/>
    <w:uiPriority w:val="99"/>
    <w:semiHidden/>
    <w:unhideWhenUsed/>
    <w:rsid w:val="00ED7E29"/>
    <w:rPr>
      <w:color w:val="605E5C"/>
      <w:shd w:val="clear" w:color="auto" w:fill="E1DFDD"/>
    </w:rPr>
  </w:style>
  <w:style w:type="character" w:customStyle="1" w:styleId="Antrat3Diagrama">
    <w:name w:val="Antraštė 3 Diagrama"/>
    <w:basedOn w:val="Numatytasispastraiposriftas"/>
    <w:link w:val="Antrat3"/>
    <w:rsid w:val="008116A1"/>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onata.litviniene@darbenai.kretinga.lm.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11522</Words>
  <Characters>6568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Edita Beržanskienė</cp:lastModifiedBy>
  <cp:revision>50</cp:revision>
  <cp:lastPrinted>2025-02-26T07:07:00Z</cp:lastPrinted>
  <dcterms:created xsi:type="dcterms:W3CDTF">2025-02-25T07:37:00Z</dcterms:created>
  <dcterms:modified xsi:type="dcterms:W3CDTF">2025-02-26T09:32:00Z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