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3A888" w14:textId="51D3A16A" w:rsidR="004360C0" w:rsidRDefault="004360C0" w:rsidP="004360C0">
      <w:pPr>
        <w:jc w:val="right"/>
        <w:rPr>
          <w:szCs w:val="24"/>
        </w:rPr>
      </w:pPr>
      <w:r w:rsidRPr="004360C0">
        <w:rPr>
          <w:szCs w:val="24"/>
        </w:rPr>
        <w:t>7</w:t>
      </w:r>
      <w:r>
        <w:rPr>
          <w:szCs w:val="24"/>
        </w:rPr>
        <w:t xml:space="preserve"> </w:t>
      </w:r>
      <w:r w:rsidRPr="004360C0">
        <w:rPr>
          <w:szCs w:val="24"/>
        </w:rPr>
        <w:t>priedas</w:t>
      </w:r>
    </w:p>
    <w:p w14:paraId="4990AB64" w14:textId="68D8D081" w:rsidR="005D62C8" w:rsidRDefault="00B1758C" w:rsidP="00B1758C">
      <w:pPr>
        <w:jc w:val="right"/>
        <w:rPr>
          <w:color w:val="4472C4" w:themeColor="accent1"/>
          <w:szCs w:val="24"/>
        </w:rPr>
      </w:pPr>
      <w:r w:rsidRPr="00B1758C">
        <w:rPr>
          <w:color w:val="4472C4" w:themeColor="accent1"/>
          <w:szCs w:val="24"/>
        </w:rPr>
        <w:t>Laisvos formos atitikties deklaracijos formos pavyzdys</w:t>
      </w:r>
    </w:p>
    <w:p w14:paraId="60C3C7C4" w14:textId="77777777" w:rsidR="00B1758C" w:rsidRPr="00B1758C" w:rsidRDefault="00B1758C" w:rsidP="00B1758C">
      <w:pPr>
        <w:jc w:val="right"/>
        <w:rPr>
          <w:b/>
          <w:bCs/>
          <w:color w:val="4472C4" w:themeColor="accent1"/>
          <w:szCs w:val="24"/>
        </w:rPr>
      </w:pPr>
    </w:p>
    <w:p w14:paraId="40AB808F" w14:textId="33FB44F1" w:rsidR="004360C0" w:rsidRDefault="004360C0" w:rsidP="004360C0">
      <w:pPr>
        <w:jc w:val="center"/>
        <w:rPr>
          <w:rFonts w:eastAsiaTheme="minorHAnsi"/>
          <w:b/>
          <w:bCs/>
          <w:szCs w:val="22"/>
        </w:rPr>
      </w:pPr>
      <w:r>
        <w:rPr>
          <w:b/>
          <w:bCs/>
          <w:szCs w:val="24"/>
        </w:rPr>
        <w:t>TIEKĖJO DEKLARACIJA</w:t>
      </w:r>
      <w:r>
        <w:rPr>
          <w:rFonts w:eastAsiaTheme="minorHAnsi"/>
          <w:b/>
          <w:bCs/>
          <w:szCs w:val="22"/>
        </w:rPr>
        <w:t xml:space="preserve"> APIE TIEKĖJĄ, ŪKIO SUBJEKTUS, KURIŲ PAJĖGUMAIS REMIAMASI, JO SUBTIEKĖJUS, TIEKĖJO SIŪLOMŲ PREKIŲ (ĮSKAITANT JŲ SUDEDAMĄSIAS DALIS, PAKUOTES) GAMINTOJUS</w:t>
      </w:r>
    </w:p>
    <w:p w14:paraId="0E6FD4E7" w14:textId="77777777" w:rsidR="004360C0" w:rsidRDefault="004360C0" w:rsidP="004360C0">
      <w:pPr>
        <w:jc w:val="center"/>
        <w:rPr>
          <w:rFonts w:eastAsiaTheme="minorHAnsi"/>
          <w:b/>
          <w:bCs/>
          <w:szCs w:val="24"/>
        </w:rPr>
      </w:pPr>
    </w:p>
    <w:p w14:paraId="6D68AAF6" w14:textId="4E56865A" w:rsidR="00926AB9" w:rsidRDefault="002A77CD" w:rsidP="004360C0">
      <w:pPr>
        <w:shd w:val="clear" w:color="auto" w:fill="FFFFFF"/>
        <w:jc w:val="center"/>
        <w:rPr>
          <w:rFonts w:eastAsia="Calibri"/>
          <w:b/>
          <w:bCs/>
        </w:rPr>
      </w:pPr>
      <w:r w:rsidRPr="002A77CD">
        <w:rPr>
          <w:rFonts w:eastAsia="Calibri"/>
          <w:b/>
          <w:bCs/>
        </w:rPr>
        <w:t>TRANSPORTO PRIEMONIŲ ATSARGINĖS DALYS</w:t>
      </w:r>
    </w:p>
    <w:p w14:paraId="686D067B" w14:textId="77777777" w:rsidR="002A77CD" w:rsidRPr="00CC0422" w:rsidRDefault="002A77CD" w:rsidP="004360C0">
      <w:pPr>
        <w:shd w:val="clear" w:color="auto" w:fill="FFFFFF"/>
        <w:jc w:val="center"/>
        <w:rPr>
          <w:sz w:val="18"/>
          <w:szCs w:val="18"/>
          <w:lang w:eastAsia="lt-LT"/>
        </w:rPr>
      </w:pPr>
    </w:p>
    <w:p w14:paraId="571AC607" w14:textId="77777777" w:rsidR="004360C0" w:rsidRDefault="004360C0" w:rsidP="004360C0">
      <w:pPr>
        <w:shd w:val="clear" w:color="auto" w:fill="FFFFFF"/>
        <w:jc w:val="center"/>
        <w:rPr>
          <w:b/>
          <w:bCs/>
          <w:szCs w:val="24"/>
        </w:rPr>
      </w:pPr>
      <w:r>
        <w:rPr>
          <w:szCs w:val="24"/>
        </w:rPr>
        <w:t>____________</w:t>
      </w:r>
      <w:r>
        <w:rPr>
          <w:b/>
          <w:bCs/>
          <w:szCs w:val="24"/>
        </w:rPr>
        <w:t xml:space="preserve"> </w:t>
      </w:r>
      <w:r>
        <w:rPr>
          <w:szCs w:val="24"/>
        </w:rPr>
        <w:t>Nr.______</w:t>
      </w:r>
    </w:p>
    <w:p w14:paraId="392BEA30" w14:textId="77777777" w:rsidR="004360C0" w:rsidRPr="00404736" w:rsidRDefault="004360C0" w:rsidP="004360C0">
      <w:pPr>
        <w:shd w:val="clear" w:color="auto" w:fill="FFFFFF"/>
        <w:ind w:left="2592" w:firstLine="1296"/>
        <w:jc w:val="both"/>
        <w:rPr>
          <w:bCs/>
          <w:i/>
          <w:iCs/>
          <w:sz w:val="20"/>
        </w:rPr>
      </w:pPr>
      <w:r w:rsidRPr="00404736">
        <w:rPr>
          <w:bCs/>
          <w:i/>
          <w:iCs/>
          <w:sz w:val="20"/>
        </w:rPr>
        <w:t xml:space="preserve">        (Data)</w:t>
      </w:r>
    </w:p>
    <w:p w14:paraId="64C3FFA3" w14:textId="77777777" w:rsidR="004360C0" w:rsidRDefault="004360C0" w:rsidP="004360C0">
      <w:pPr>
        <w:shd w:val="clear" w:color="auto" w:fill="FFFFFF"/>
        <w:jc w:val="center"/>
        <w:rPr>
          <w:bCs/>
          <w:szCs w:val="24"/>
        </w:rPr>
      </w:pPr>
      <w:r>
        <w:rPr>
          <w:bCs/>
          <w:szCs w:val="24"/>
        </w:rPr>
        <w:t>_____________</w:t>
      </w:r>
    </w:p>
    <w:p w14:paraId="4E330600" w14:textId="77777777" w:rsidR="004360C0" w:rsidRPr="00404736" w:rsidRDefault="004360C0" w:rsidP="004360C0">
      <w:pPr>
        <w:shd w:val="clear" w:color="auto" w:fill="FFFFFF"/>
        <w:jc w:val="center"/>
        <w:rPr>
          <w:bCs/>
          <w:i/>
          <w:iCs/>
          <w:sz w:val="20"/>
        </w:rPr>
      </w:pPr>
      <w:r w:rsidRPr="00404736">
        <w:rPr>
          <w:bCs/>
          <w:i/>
          <w:iCs/>
          <w:sz w:val="20"/>
        </w:rPr>
        <w:t>(Vieta)</w:t>
      </w:r>
    </w:p>
    <w:p w14:paraId="167A1C86" w14:textId="77777777" w:rsidR="004360C0" w:rsidRDefault="004360C0" w:rsidP="004360C0">
      <w:pPr>
        <w:jc w:val="center"/>
        <w:rPr>
          <w:rFonts w:eastAsiaTheme="minorHAnsi"/>
          <w:szCs w:val="24"/>
          <w:u w:val="single"/>
        </w:rPr>
      </w:pPr>
    </w:p>
    <w:p w14:paraId="65A4F115" w14:textId="30153FD8" w:rsidR="004360C0" w:rsidRDefault="004360C0" w:rsidP="004360C0">
      <w:pPr>
        <w:jc w:val="both"/>
        <w:rPr>
          <w:rFonts w:eastAsiaTheme="minorHAnsi"/>
          <w:szCs w:val="24"/>
          <w:u w:val="single"/>
        </w:rPr>
      </w:pPr>
      <w:r>
        <w:rPr>
          <w:rFonts w:eastAsiaTheme="minorHAnsi"/>
          <w:szCs w:val="24"/>
          <w:u w:val="single"/>
        </w:rPr>
        <w:t>UAB „K</w:t>
      </w:r>
      <w:r w:rsidR="00926AB9">
        <w:rPr>
          <w:rFonts w:eastAsiaTheme="minorHAnsi"/>
          <w:szCs w:val="24"/>
          <w:u w:val="single"/>
        </w:rPr>
        <w:t>laipėdos paslaugos</w:t>
      </w:r>
      <w:r>
        <w:rPr>
          <w:rFonts w:eastAsiaTheme="minorHAnsi"/>
          <w:szCs w:val="24"/>
          <w:u w:val="single"/>
        </w:rPr>
        <w:t>“</w:t>
      </w:r>
    </w:p>
    <w:p w14:paraId="03C19982" w14:textId="62014E43" w:rsidR="004360C0" w:rsidRPr="00404736" w:rsidRDefault="00B1758C" w:rsidP="004360C0">
      <w:pPr>
        <w:jc w:val="both"/>
        <w:rPr>
          <w:rFonts w:eastAsiaTheme="minorHAnsi"/>
          <w:i/>
          <w:iCs/>
          <w:sz w:val="20"/>
        </w:rPr>
      </w:pPr>
      <w:r>
        <w:rPr>
          <w:rFonts w:eastAsiaTheme="minorHAnsi"/>
          <w:i/>
          <w:iCs/>
          <w:sz w:val="20"/>
        </w:rPr>
        <w:t xml:space="preserve">                </w:t>
      </w:r>
      <w:r w:rsidR="004360C0" w:rsidRPr="00404736">
        <w:rPr>
          <w:rFonts w:eastAsiaTheme="minorHAnsi"/>
          <w:i/>
          <w:iCs/>
          <w:sz w:val="20"/>
        </w:rPr>
        <w:t>(adresatas)</w:t>
      </w:r>
    </w:p>
    <w:p w14:paraId="352AD2C4" w14:textId="77777777" w:rsidR="004360C0" w:rsidRPr="00CC0422" w:rsidRDefault="004360C0" w:rsidP="004360C0">
      <w:pPr>
        <w:jc w:val="both"/>
        <w:rPr>
          <w:rFonts w:eastAsiaTheme="minorHAnsi"/>
          <w:sz w:val="20"/>
        </w:rPr>
      </w:pPr>
    </w:p>
    <w:p w14:paraId="46E46811" w14:textId="77777777" w:rsidR="004360C0" w:rsidRPr="004360C0" w:rsidRDefault="004360C0" w:rsidP="004360C0">
      <w:pPr>
        <w:tabs>
          <w:tab w:val="left" w:pos="851"/>
        </w:tabs>
        <w:snapToGrid w:val="0"/>
        <w:ind w:right="-1"/>
        <w:jc w:val="center"/>
        <w:rPr>
          <w:rFonts w:eastAsiaTheme="minorHAnsi"/>
          <w:i/>
          <w:iCs/>
          <w:spacing w:val="-2"/>
          <w:sz w:val="20"/>
        </w:rPr>
      </w:pPr>
      <w:r>
        <w:rPr>
          <w:rFonts w:eastAsiaTheme="minorHAnsi"/>
          <w:spacing w:val="-2"/>
          <w:szCs w:val="24"/>
        </w:rPr>
        <w:t xml:space="preserve">Aš, ____________________________________________________________________________         </w:t>
      </w:r>
      <w:r w:rsidRPr="004360C0">
        <w:rPr>
          <w:rFonts w:eastAsiaTheme="minorHAnsi"/>
          <w:i/>
          <w:iCs/>
          <w:spacing w:val="-2"/>
          <w:sz w:val="20"/>
        </w:rPr>
        <w:t>(Tiekėjo vadovo ar jo įgalioto asmens pareigų pavadinimas, vardas ir pavardė)</w:t>
      </w:r>
    </w:p>
    <w:p w14:paraId="0B13B9D2" w14:textId="77777777" w:rsidR="00050456" w:rsidRPr="005D62C8" w:rsidRDefault="00050456" w:rsidP="004360C0">
      <w:pPr>
        <w:snapToGrid w:val="0"/>
        <w:ind w:right="-1"/>
        <w:jc w:val="both"/>
        <w:rPr>
          <w:color w:val="000000"/>
          <w:sz w:val="16"/>
          <w:szCs w:val="16"/>
          <w:lang w:eastAsia="lt-LT"/>
        </w:rPr>
      </w:pPr>
    </w:p>
    <w:p w14:paraId="43793D3A" w14:textId="50A5FE25" w:rsidR="004360C0" w:rsidRDefault="006B6C08" w:rsidP="00050456">
      <w:pPr>
        <w:snapToGrid w:val="0"/>
        <w:ind w:right="-1" w:firstLine="284"/>
        <w:jc w:val="both"/>
        <w:rPr>
          <w:color w:val="000000"/>
          <w:szCs w:val="24"/>
          <w:lang w:eastAsia="lt-LT"/>
        </w:rPr>
      </w:pPr>
      <w:r>
        <w:rPr>
          <w:color w:val="000000"/>
          <w:szCs w:val="24"/>
          <w:lang w:eastAsia="lt-LT"/>
        </w:rPr>
        <w:t>p</w:t>
      </w:r>
      <w:r w:rsidRPr="00AD474C">
        <w:rPr>
          <w:color w:val="000000"/>
          <w:szCs w:val="24"/>
          <w:lang w:eastAsia="lt-LT"/>
        </w:rPr>
        <w:t>atvirtinu, kad mano atstovaujamos bendrovės sutartyje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2022/578, 5k straipsnyje nustatytas ribas</w:t>
      </w:r>
      <w:r w:rsidR="00050456">
        <w:rPr>
          <w:color w:val="000000"/>
          <w:szCs w:val="24"/>
          <w:lang w:eastAsia="lt-LT"/>
        </w:rPr>
        <w:t>, t, y. patvirtinu, kad:</w:t>
      </w:r>
    </w:p>
    <w:p w14:paraId="7A34410A" w14:textId="77777777" w:rsidR="00050456" w:rsidRPr="00AD474C" w:rsidRDefault="00050456" w:rsidP="00050456">
      <w:pPr>
        <w:ind w:firstLine="284"/>
        <w:jc w:val="both"/>
        <w:rPr>
          <w:color w:val="000000"/>
          <w:szCs w:val="24"/>
          <w:lang w:eastAsia="lt-LT"/>
        </w:rPr>
      </w:pPr>
      <w:r w:rsidRPr="00AD474C">
        <w:rPr>
          <w:color w:val="000000"/>
          <w:szCs w:val="24"/>
          <w:lang w:eastAsia="lt-LT"/>
        </w:rPr>
        <w:t>(a) mano atstovaujamas tiekėjas (ir nė vienas tiekėjų grupės narys) nėra Rusijos pilietis arba Rusijoje įsisteigęs fizinis ar juridinis asmuo, subjektas ar įstaiga;</w:t>
      </w:r>
    </w:p>
    <w:p w14:paraId="41B02501" w14:textId="77777777" w:rsidR="00050456" w:rsidRPr="00AD474C" w:rsidRDefault="00050456" w:rsidP="00050456">
      <w:pPr>
        <w:ind w:firstLine="284"/>
        <w:jc w:val="both"/>
        <w:rPr>
          <w:color w:val="000000"/>
          <w:szCs w:val="24"/>
          <w:lang w:eastAsia="lt-LT"/>
        </w:rPr>
      </w:pPr>
      <w:r w:rsidRPr="00AD474C">
        <w:rPr>
          <w:color w:val="000000"/>
          <w:szCs w:val="24"/>
          <w:lang w:eastAsia="lt-LT"/>
        </w:rPr>
        <w:t>(b) mano atstovaujamas tiekėjas (ir nė vienas tiekėjų grupės narys) nėra juridinis asmuo, subjektas ar įstaiga, kurio nuosavybės teisės tiesiogiai ar netiesiogiai daugiau kaip 50 % priklauso šios deklaracijos a) punkte nurodytam subjektui;</w:t>
      </w:r>
    </w:p>
    <w:p w14:paraId="1D886152" w14:textId="77777777" w:rsidR="00050456" w:rsidRDefault="00050456" w:rsidP="00050456">
      <w:pPr>
        <w:ind w:firstLine="284"/>
        <w:jc w:val="both"/>
        <w:rPr>
          <w:color w:val="000000"/>
          <w:szCs w:val="24"/>
          <w:lang w:eastAsia="lt-LT"/>
        </w:rPr>
      </w:pPr>
      <w:r w:rsidRPr="00AD474C">
        <w:rPr>
          <w:color w:val="000000"/>
          <w:szCs w:val="24"/>
          <w:lang w:eastAsia="lt-LT"/>
        </w:rPr>
        <w:t>(c) nei aš, nei mano atstovaujama bendrovė nėra fizinis ar juridinis asmuo, subjektas ar įstaiga, veikianti deklaracijos a) arba b) punktuose nurodyto subjekto vardu ar jo nurodymu;</w:t>
      </w:r>
    </w:p>
    <w:p w14:paraId="6432749B" w14:textId="246A80AD" w:rsidR="00050456" w:rsidRPr="00AD474C" w:rsidRDefault="00050456" w:rsidP="00050456">
      <w:pPr>
        <w:ind w:firstLine="284"/>
        <w:jc w:val="both"/>
        <w:rPr>
          <w:color w:val="000000"/>
          <w:szCs w:val="24"/>
          <w:lang w:eastAsia="lt-LT"/>
        </w:rPr>
      </w:pPr>
      <w:r w:rsidRPr="00AD474C">
        <w:rPr>
          <w:color w:val="000000"/>
          <w:szCs w:val="24"/>
          <w:lang w:eastAsia="lt-LT"/>
        </w:rPr>
        <w:t>(d) deklaracijos a) – c) punktuose išvardyti subjektai nedalyvauja subrangovais, tiekėjais ar subjektais, kurių pajėgumais remiasi mano atstovaujamas tiekėjas, tais atvejais kai jiems tenka daugiau kaip 10 % sutarties vertės.</w:t>
      </w:r>
    </w:p>
    <w:p w14:paraId="38DB01F2" w14:textId="6BF801D0" w:rsidR="00050456" w:rsidRPr="00CC0422" w:rsidRDefault="00050456" w:rsidP="00050456">
      <w:pPr>
        <w:snapToGrid w:val="0"/>
        <w:ind w:right="-1"/>
        <w:jc w:val="both"/>
        <w:rPr>
          <w:rFonts w:eastAsiaTheme="minorHAnsi"/>
          <w:spacing w:val="-2"/>
          <w:sz w:val="20"/>
        </w:rPr>
      </w:pPr>
    </w:p>
    <w:p w14:paraId="4D6699BB" w14:textId="7424822F" w:rsidR="006B6C08" w:rsidRDefault="006B6C08" w:rsidP="006B6C08">
      <w:pPr>
        <w:tabs>
          <w:tab w:val="left" w:pos="851"/>
        </w:tabs>
        <w:snapToGrid w:val="0"/>
        <w:ind w:right="-1" w:firstLine="284"/>
        <w:jc w:val="both"/>
        <w:rPr>
          <w:color w:val="000000"/>
          <w:szCs w:val="24"/>
          <w:lang w:eastAsia="lt-LT"/>
        </w:rPr>
      </w:pPr>
      <w:r w:rsidRPr="00AD474C">
        <w:rPr>
          <w:color w:val="000000"/>
          <w:szCs w:val="24"/>
          <w:lang w:eastAsia="lt-LT"/>
        </w:rPr>
        <w:t>Patvirtinu, kad tiekėjui netaikomos 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p w14:paraId="6B84043E" w14:textId="77777777" w:rsidR="00050456" w:rsidRPr="00CC0422" w:rsidRDefault="00050456" w:rsidP="006B6C08">
      <w:pPr>
        <w:tabs>
          <w:tab w:val="left" w:pos="851"/>
        </w:tabs>
        <w:snapToGrid w:val="0"/>
        <w:ind w:right="-1" w:firstLine="284"/>
        <w:jc w:val="both"/>
        <w:rPr>
          <w:rFonts w:eastAsia="Calibri"/>
          <w:sz w:val="20"/>
        </w:rPr>
      </w:pPr>
    </w:p>
    <w:p w14:paraId="57930482" w14:textId="720DD299" w:rsidR="00050456" w:rsidRDefault="00050456" w:rsidP="006B6C08">
      <w:pPr>
        <w:tabs>
          <w:tab w:val="left" w:pos="851"/>
        </w:tabs>
        <w:snapToGrid w:val="0"/>
        <w:ind w:right="-1" w:firstLine="284"/>
        <w:jc w:val="both"/>
        <w:rPr>
          <w:szCs w:val="24"/>
        </w:rPr>
      </w:pPr>
      <w:r w:rsidRPr="00AD474C">
        <w:rPr>
          <w:rFonts w:eastAsia="Calibri"/>
          <w:szCs w:val="24"/>
        </w:rPr>
        <w:t xml:space="preserve">Patvirtinu, kad </w:t>
      </w:r>
      <w:r w:rsidR="002A77CD" w:rsidRPr="002A77CD">
        <w:rPr>
          <w:rFonts w:eastAsia="Calibri"/>
          <w:i/>
          <w:iCs/>
          <w:color w:val="2F5496" w:themeColor="accent1" w:themeShade="BF"/>
          <w:szCs w:val="24"/>
        </w:rPr>
        <w:t>siūlomos tiekti</w:t>
      </w:r>
      <w:r w:rsidR="002A77CD">
        <w:rPr>
          <w:rFonts w:eastAsia="Calibri"/>
          <w:szCs w:val="24"/>
        </w:rPr>
        <w:t xml:space="preserve"> </w:t>
      </w:r>
      <w:r w:rsidR="002A77CD" w:rsidRPr="00926AB9">
        <w:rPr>
          <w:rFonts w:eastAsia="Calibri"/>
          <w:i/>
          <w:iCs/>
          <w:color w:val="2F5496" w:themeColor="accent1" w:themeShade="BF"/>
          <w:szCs w:val="24"/>
        </w:rPr>
        <w:t>P</w:t>
      </w:r>
      <w:r w:rsidRPr="00926AB9">
        <w:rPr>
          <w:rFonts w:eastAsia="Calibri"/>
          <w:i/>
          <w:iCs/>
          <w:color w:val="2F5496" w:themeColor="accent1" w:themeShade="BF"/>
          <w:szCs w:val="24"/>
        </w:rPr>
        <w:t>rekė</w:t>
      </w:r>
      <w:r w:rsidR="002A77CD">
        <w:rPr>
          <w:rFonts w:eastAsia="Calibri"/>
          <w:i/>
          <w:iCs/>
          <w:color w:val="2F5496" w:themeColor="accent1" w:themeShade="BF"/>
          <w:szCs w:val="24"/>
        </w:rPr>
        <w:t>s</w:t>
      </w:r>
      <w:r w:rsidRPr="00926AB9">
        <w:rPr>
          <w:rFonts w:eastAsia="Calibri"/>
          <w:i/>
          <w:iCs/>
          <w:color w:val="2F5496" w:themeColor="accent1" w:themeShade="BF"/>
          <w:szCs w:val="24"/>
        </w:rPr>
        <w:t xml:space="preserve"> - (</w:t>
      </w:r>
      <w:r w:rsidRPr="00472E3B">
        <w:rPr>
          <w:rFonts w:eastAsia="Calibri"/>
          <w:i/>
          <w:iCs/>
          <w:color w:val="2F5496" w:themeColor="accent1" w:themeShade="BF"/>
          <w:szCs w:val="24"/>
        </w:rPr>
        <w:t>nurodyti prekę (-es) arba pridėti prekių sąrašą</w:t>
      </w:r>
      <w:r w:rsidRPr="00926AB9">
        <w:rPr>
          <w:rFonts w:eastAsia="Calibri"/>
          <w:i/>
          <w:iCs/>
          <w:color w:val="2F5496" w:themeColor="accent1" w:themeShade="BF"/>
          <w:szCs w:val="24"/>
        </w:rPr>
        <w:t>) - ir ją (jas) sudarančių sudedamųjų dalių kilmė</w:t>
      </w:r>
      <w:r w:rsidR="002A77CD">
        <w:rPr>
          <w:rFonts w:eastAsia="Calibri"/>
          <w:i/>
          <w:iCs/>
          <w:color w:val="2F5496" w:themeColor="accent1" w:themeShade="BF"/>
          <w:szCs w:val="24"/>
        </w:rPr>
        <w:t>,</w:t>
      </w:r>
      <w:bookmarkStart w:id="0" w:name="_GoBack"/>
      <w:bookmarkEnd w:id="0"/>
      <w:r w:rsidR="00926AB9" w:rsidRPr="00926AB9">
        <w:rPr>
          <w:rFonts w:eastAsia="Calibri"/>
          <w:i/>
          <w:iCs/>
          <w:color w:val="2F5496" w:themeColor="accent1" w:themeShade="BF"/>
          <w:szCs w:val="24"/>
        </w:rPr>
        <w:t xml:space="preserve"> teikiamos / vykdomos Paslaugos</w:t>
      </w:r>
      <w:r w:rsidR="00926AB9">
        <w:rPr>
          <w:rFonts w:eastAsia="Calibri"/>
          <w:szCs w:val="24"/>
        </w:rPr>
        <w:t xml:space="preserve"> </w:t>
      </w:r>
      <w:r w:rsidRPr="00AD474C">
        <w:rPr>
          <w:rFonts w:eastAsia="Calibri"/>
          <w:szCs w:val="24"/>
        </w:rPr>
        <w:t xml:space="preserve">nėra </w:t>
      </w:r>
      <w:r w:rsidRPr="00AD474C">
        <w:rPr>
          <w:color w:val="000000"/>
          <w:szCs w:val="24"/>
        </w:rPr>
        <w:t>iš</w:t>
      </w:r>
      <w:r w:rsidRPr="00AD474C">
        <w:rPr>
          <w:szCs w:val="24"/>
        </w:rPr>
        <w:t xml:space="preserve"> valstybių ar teritorijų, nurodytų Valstybių ar teritorijų, </w:t>
      </w:r>
      <w:r w:rsidRPr="00AD474C">
        <w:rPr>
          <w:color w:val="000000"/>
          <w:szCs w:val="24"/>
        </w:rPr>
        <w:t xml:space="preserve">su kuriomis susijusiems pasiūlymams taikomos </w:t>
      </w:r>
      <w:r>
        <w:rPr>
          <w:color w:val="000000"/>
          <w:szCs w:val="24"/>
        </w:rPr>
        <w:t>KSPĮ 58</w:t>
      </w:r>
      <w:r w:rsidRPr="00AD474C">
        <w:rPr>
          <w:color w:val="000000"/>
          <w:szCs w:val="24"/>
        </w:rPr>
        <w:t xml:space="preserve"> straipsnio </w:t>
      </w:r>
      <w:r>
        <w:rPr>
          <w:color w:val="000000"/>
          <w:szCs w:val="24"/>
        </w:rPr>
        <w:t>4</w:t>
      </w:r>
      <w:r w:rsidRPr="00AD474C">
        <w:rPr>
          <w:color w:val="000000"/>
          <w:szCs w:val="24"/>
          <w:vertAlign w:val="superscript"/>
        </w:rPr>
        <w:t>1</w:t>
      </w:r>
      <w:r w:rsidRPr="00AD474C">
        <w:rPr>
          <w:color w:val="000000"/>
          <w:szCs w:val="24"/>
        </w:rPr>
        <w:t xml:space="preserve"> dalies nuostatos</w:t>
      </w:r>
      <w:r w:rsidRPr="00AD474C">
        <w:rPr>
          <w:color w:val="000000"/>
          <w:szCs w:val="24"/>
          <w:shd w:val="clear" w:color="auto" w:fill="FFFFFF"/>
        </w:rPr>
        <w:t>, s</w:t>
      </w:r>
      <w:r w:rsidRPr="00AD474C">
        <w:rPr>
          <w:szCs w:val="24"/>
        </w:rPr>
        <w:t xml:space="preserve">ąraše, </w:t>
      </w:r>
      <w:r w:rsidRPr="00AD474C">
        <w:rPr>
          <w:color w:val="000000"/>
          <w:szCs w:val="24"/>
        </w:rPr>
        <w:t>patvirtintame Lietuvos Respublikos Vyriausybės 2022 m. kovo 30 d. nutarimu Nr. 280 „</w:t>
      </w:r>
      <w:r w:rsidRPr="00AD474C">
        <w:rPr>
          <w:szCs w:val="24"/>
        </w:rPr>
        <w:t>Dėl Lietuvos Respublikos viešųjų pirkimų įstatymo 92 straipsnio 13, 14 ir 15 dalių nuostatų įgyvendinimo“</w:t>
      </w:r>
      <w:r w:rsidRPr="00AD474C">
        <w:rPr>
          <w:szCs w:val="24"/>
          <w:vertAlign w:val="superscript"/>
        </w:rPr>
        <w:footnoteReference w:id="1"/>
      </w:r>
      <w:r w:rsidRPr="00AD474C">
        <w:rPr>
          <w:szCs w:val="24"/>
        </w:rPr>
        <w:t>.</w:t>
      </w:r>
    </w:p>
    <w:p w14:paraId="2C54F2B5" w14:textId="3B896E5E" w:rsidR="005964B6" w:rsidRDefault="005964B6" w:rsidP="006B6C08">
      <w:pPr>
        <w:tabs>
          <w:tab w:val="left" w:pos="851"/>
        </w:tabs>
        <w:snapToGrid w:val="0"/>
        <w:ind w:right="-1" w:firstLine="284"/>
        <w:jc w:val="both"/>
        <w:rPr>
          <w:rFonts w:eastAsia="Arial"/>
          <w:bCs/>
          <w:szCs w:val="24"/>
        </w:rPr>
      </w:pPr>
      <w:r>
        <w:rPr>
          <w:rFonts w:eastAsia="Arial"/>
          <w:bCs/>
          <w:szCs w:val="24"/>
        </w:rPr>
        <w:lastRenderedPageBreak/>
        <w:t xml:space="preserve">Patvirtinu, kad </w:t>
      </w:r>
      <w:r w:rsidR="002527EE" w:rsidRPr="00AD474C">
        <w:rPr>
          <w:color w:val="000000"/>
          <w:szCs w:val="24"/>
          <w:lang w:eastAsia="lt-LT"/>
        </w:rPr>
        <w:t>mano atstovaujam</w:t>
      </w:r>
      <w:r w:rsidR="002527EE">
        <w:rPr>
          <w:color w:val="000000"/>
          <w:szCs w:val="24"/>
          <w:lang w:eastAsia="lt-LT"/>
        </w:rPr>
        <w:t>a</w:t>
      </w:r>
      <w:r w:rsidR="002527EE" w:rsidRPr="00AD474C">
        <w:rPr>
          <w:color w:val="000000"/>
          <w:szCs w:val="24"/>
          <w:lang w:eastAsia="lt-LT"/>
        </w:rPr>
        <w:t xml:space="preserve"> bendrovė</w:t>
      </w:r>
      <w:r w:rsidRPr="00810752">
        <w:rPr>
          <w:rFonts w:eastAsia="Arial"/>
          <w:bCs/>
          <w:szCs w:val="24"/>
        </w:rPr>
        <w:t xml:space="preserve">, subtiekėjas, ūkio subjektas, kurio pajėgumais remiamasi, </w:t>
      </w:r>
      <w:r>
        <w:rPr>
          <w:rFonts w:eastAsia="Arial"/>
          <w:bCs/>
          <w:szCs w:val="24"/>
        </w:rPr>
        <w:t xml:space="preserve">nevykdo </w:t>
      </w:r>
      <w:r w:rsidRPr="00810752">
        <w:rPr>
          <w:rFonts w:eastAsia="Arial"/>
          <w:bCs/>
          <w:szCs w:val="24"/>
        </w:rPr>
        <w:t>veikl</w:t>
      </w:r>
      <w:r>
        <w:rPr>
          <w:rFonts w:eastAsia="Arial"/>
          <w:bCs/>
          <w:szCs w:val="24"/>
        </w:rPr>
        <w:t>os</w:t>
      </w:r>
      <w:r w:rsidRPr="00810752">
        <w:rPr>
          <w:rFonts w:eastAsia="Arial"/>
          <w:bCs/>
          <w:szCs w:val="24"/>
        </w:rPr>
        <w:t xml:space="preserve"> Viešųjų pirkimų įstatymo 92 straipsnio 15 dalyje numatytame sąraše nurodytose valstybėse ar teritorijose</w:t>
      </w:r>
      <w:r>
        <w:rPr>
          <w:rFonts w:eastAsia="Arial"/>
          <w:bCs/>
          <w:szCs w:val="24"/>
        </w:rPr>
        <w:t xml:space="preserve"> </w:t>
      </w:r>
      <w:r w:rsidRPr="00810752">
        <w:rPr>
          <w:rFonts w:eastAsia="Arial"/>
          <w:bCs/>
          <w:szCs w:val="24"/>
        </w:rPr>
        <w:t xml:space="preserve">arba </w:t>
      </w:r>
      <w:r>
        <w:rPr>
          <w:rFonts w:eastAsia="Arial"/>
          <w:bCs/>
          <w:szCs w:val="24"/>
        </w:rPr>
        <w:t>nė</w:t>
      </w:r>
      <w:r w:rsidRPr="00810752">
        <w:rPr>
          <w:rFonts w:eastAsia="Arial"/>
          <w:bCs/>
          <w:szCs w:val="24"/>
        </w:rPr>
        <w:t>ra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r>
        <w:rPr>
          <w:rFonts w:eastAsia="Arial"/>
          <w:bCs/>
          <w:szCs w:val="24"/>
        </w:rPr>
        <w:t>.</w:t>
      </w:r>
    </w:p>
    <w:p w14:paraId="47B4D120" w14:textId="77777777" w:rsidR="005964B6" w:rsidRDefault="005964B6" w:rsidP="006B6C08">
      <w:pPr>
        <w:tabs>
          <w:tab w:val="left" w:pos="851"/>
        </w:tabs>
        <w:snapToGrid w:val="0"/>
        <w:ind w:right="-1" w:firstLine="284"/>
        <w:jc w:val="both"/>
        <w:rPr>
          <w:rFonts w:eastAsiaTheme="minorHAnsi"/>
          <w:spacing w:val="-2"/>
          <w:szCs w:val="22"/>
          <w:highlight w:val="yellow"/>
        </w:rPr>
      </w:pPr>
    </w:p>
    <w:p w14:paraId="21C499D2" w14:textId="673C6514" w:rsidR="004360C0" w:rsidRDefault="00050456" w:rsidP="00050456">
      <w:pPr>
        <w:ind w:firstLine="284"/>
        <w:jc w:val="both"/>
        <w:rPr>
          <w:rFonts w:eastAsia="Calibri"/>
          <w:szCs w:val="22"/>
        </w:rPr>
      </w:pPr>
      <w:r>
        <w:rPr>
          <w:rFonts w:eastAsia="Calibri"/>
          <w:szCs w:val="22"/>
        </w:rPr>
        <w:t>Teikiu duomenis:</w:t>
      </w:r>
    </w:p>
    <w:p w14:paraId="0E4DDAD8" w14:textId="25BA83FB" w:rsidR="004360C0" w:rsidRDefault="004360C0" w:rsidP="004360C0">
      <w:pPr>
        <w:jc w:val="both"/>
        <w:rPr>
          <w:rFonts w:eastAsia="Calibri"/>
          <w:szCs w:val="22"/>
        </w:rPr>
      </w:pPr>
      <w:r>
        <w:rPr>
          <w:rFonts w:eastAsia="Calibri"/>
          <w:b/>
          <w:bCs/>
          <w:szCs w:val="22"/>
        </w:rPr>
        <w:t>1 lentelė</w:t>
      </w:r>
      <w:r>
        <w:rPr>
          <w:rFonts w:eastAsia="Calibri"/>
          <w:szCs w:val="22"/>
        </w:rPr>
        <w:t>. Tiekėjo registracijos</w:t>
      </w:r>
    </w:p>
    <w:tbl>
      <w:tblPr>
        <w:tblStyle w:val="Lentelstinklelis1"/>
        <w:tblW w:w="0" w:type="auto"/>
        <w:tblInd w:w="0" w:type="dxa"/>
        <w:tblLook w:val="04A0" w:firstRow="1" w:lastRow="0" w:firstColumn="1" w:lastColumn="0" w:noHBand="0" w:noVBand="1"/>
      </w:tblPr>
      <w:tblGrid>
        <w:gridCol w:w="570"/>
        <w:gridCol w:w="2555"/>
        <w:gridCol w:w="1984"/>
        <w:gridCol w:w="1985"/>
        <w:gridCol w:w="2824"/>
      </w:tblGrid>
      <w:tr w:rsidR="004360C0" w14:paraId="64135149" w14:textId="77777777" w:rsidTr="00404736">
        <w:tc>
          <w:tcPr>
            <w:tcW w:w="570" w:type="dxa"/>
            <w:tcBorders>
              <w:top w:val="single" w:sz="4" w:space="0" w:color="auto"/>
              <w:left w:val="single" w:sz="4" w:space="0" w:color="auto"/>
              <w:bottom w:val="single" w:sz="4" w:space="0" w:color="auto"/>
              <w:right w:val="single" w:sz="4" w:space="0" w:color="auto"/>
            </w:tcBorders>
            <w:vAlign w:val="center"/>
            <w:hideMark/>
          </w:tcPr>
          <w:p w14:paraId="5BD143DE" w14:textId="198E2EEF" w:rsidR="004360C0" w:rsidRDefault="004360C0" w:rsidP="004360C0">
            <w:pPr>
              <w:jc w:val="center"/>
              <w:rPr>
                <w:rFonts w:eastAsia="Calibri"/>
                <w:b/>
                <w:bCs/>
                <w:szCs w:val="22"/>
              </w:rPr>
            </w:pPr>
            <w:r>
              <w:rPr>
                <w:b/>
                <w:bCs/>
              </w:rPr>
              <w:t>Eil. Nr.</w:t>
            </w:r>
          </w:p>
        </w:tc>
        <w:tc>
          <w:tcPr>
            <w:tcW w:w="2555" w:type="dxa"/>
            <w:tcBorders>
              <w:top w:val="single" w:sz="4" w:space="0" w:color="auto"/>
              <w:left w:val="single" w:sz="4" w:space="0" w:color="auto"/>
              <w:bottom w:val="single" w:sz="4" w:space="0" w:color="auto"/>
              <w:right w:val="single" w:sz="4" w:space="0" w:color="auto"/>
            </w:tcBorders>
            <w:vAlign w:val="center"/>
            <w:hideMark/>
          </w:tcPr>
          <w:p w14:paraId="06258CB8" w14:textId="77777777" w:rsidR="004360C0" w:rsidRDefault="004360C0" w:rsidP="004360C0">
            <w:pPr>
              <w:jc w:val="center"/>
              <w:rPr>
                <w:b/>
                <w:bCs/>
              </w:rPr>
            </w:pPr>
            <w:r>
              <w:rPr>
                <w:b/>
                <w:bCs/>
              </w:rPr>
              <w:t>Tiekėjo pavadinimas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99425FD" w14:textId="77777777" w:rsidR="004360C0" w:rsidRDefault="004360C0" w:rsidP="004360C0">
            <w:pPr>
              <w:jc w:val="center"/>
              <w:rPr>
                <w:b/>
                <w:bCs/>
              </w:rPr>
            </w:pPr>
            <w:r>
              <w:rPr>
                <w:b/>
                <w:bCs/>
              </w:rPr>
              <w:t>Registracijos adresas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3824F1F" w14:textId="77777777" w:rsidR="004360C0" w:rsidRDefault="004360C0" w:rsidP="004360C0">
            <w:pPr>
              <w:jc w:val="center"/>
              <w:rPr>
                <w:b/>
                <w:bCs/>
              </w:rPr>
            </w:pPr>
            <w:r>
              <w:rPr>
                <w:b/>
                <w:bCs/>
              </w:rPr>
              <w:t>Kontroliuojantys asmenys</w:t>
            </w:r>
          </w:p>
        </w:tc>
        <w:tc>
          <w:tcPr>
            <w:tcW w:w="2824" w:type="dxa"/>
            <w:tcBorders>
              <w:top w:val="single" w:sz="4" w:space="0" w:color="auto"/>
              <w:left w:val="single" w:sz="4" w:space="0" w:color="auto"/>
              <w:bottom w:val="single" w:sz="4" w:space="0" w:color="auto"/>
              <w:right w:val="single" w:sz="4" w:space="0" w:color="auto"/>
            </w:tcBorders>
            <w:vAlign w:val="center"/>
            <w:hideMark/>
          </w:tcPr>
          <w:p w14:paraId="69224DE6" w14:textId="77777777" w:rsidR="004360C0" w:rsidRDefault="004360C0" w:rsidP="004360C0">
            <w:pPr>
              <w:jc w:val="center"/>
              <w:rPr>
                <w:b/>
                <w:bCs/>
              </w:rPr>
            </w:pPr>
            <w:r>
              <w:rPr>
                <w:b/>
                <w:bCs/>
              </w:rPr>
              <w:t>Kontroliuojančių asmenų registracijos vieta (šalis) arba gyvenamoji vieta (šalis) ir pilietybė (pilietybė ir gyvenamosios vietos šalis nurodomas apie fizinį asmenį)</w:t>
            </w:r>
          </w:p>
        </w:tc>
      </w:tr>
      <w:tr w:rsidR="004360C0" w:rsidRPr="004360C0" w14:paraId="7C156A77" w14:textId="77777777" w:rsidTr="00404736">
        <w:tc>
          <w:tcPr>
            <w:tcW w:w="570" w:type="dxa"/>
            <w:tcBorders>
              <w:top w:val="single" w:sz="4" w:space="0" w:color="auto"/>
              <w:left w:val="single" w:sz="4" w:space="0" w:color="auto"/>
              <w:bottom w:val="single" w:sz="4" w:space="0" w:color="auto"/>
              <w:right w:val="single" w:sz="4" w:space="0" w:color="auto"/>
            </w:tcBorders>
            <w:hideMark/>
          </w:tcPr>
          <w:p w14:paraId="54224A77" w14:textId="77777777" w:rsidR="004360C0" w:rsidRPr="004360C0" w:rsidRDefault="004360C0" w:rsidP="00702A21">
            <w:pPr>
              <w:jc w:val="center"/>
              <w:rPr>
                <w:i/>
                <w:iCs/>
                <w:sz w:val="20"/>
                <w:szCs w:val="16"/>
              </w:rPr>
            </w:pPr>
            <w:r w:rsidRPr="004360C0">
              <w:rPr>
                <w:i/>
                <w:iCs/>
                <w:sz w:val="20"/>
                <w:szCs w:val="16"/>
              </w:rPr>
              <w:t>1</w:t>
            </w:r>
          </w:p>
        </w:tc>
        <w:tc>
          <w:tcPr>
            <w:tcW w:w="2555" w:type="dxa"/>
            <w:tcBorders>
              <w:top w:val="single" w:sz="4" w:space="0" w:color="auto"/>
              <w:left w:val="single" w:sz="4" w:space="0" w:color="auto"/>
              <w:bottom w:val="single" w:sz="4" w:space="0" w:color="auto"/>
              <w:right w:val="single" w:sz="4" w:space="0" w:color="auto"/>
            </w:tcBorders>
            <w:hideMark/>
          </w:tcPr>
          <w:p w14:paraId="428F951E" w14:textId="77777777" w:rsidR="004360C0" w:rsidRPr="004360C0" w:rsidRDefault="004360C0" w:rsidP="00702A21">
            <w:pPr>
              <w:jc w:val="center"/>
              <w:rPr>
                <w:i/>
                <w:iCs/>
                <w:sz w:val="20"/>
                <w:szCs w:val="16"/>
              </w:rPr>
            </w:pPr>
            <w:r w:rsidRPr="004360C0">
              <w:rPr>
                <w:i/>
                <w:iCs/>
                <w:sz w:val="20"/>
                <w:szCs w:val="16"/>
              </w:rPr>
              <w:t>2</w:t>
            </w:r>
          </w:p>
        </w:tc>
        <w:tc>
          <w:tcPr>
            <w:tcW w:w="1984" w:type="dxa"/>
            <w:tcBorders>
              <w:top w:val="single" w:sz="4" w:space="0" w:color="auto"/>
              <w:left w:val="single" w:sz="4" w:space="0" w:color="auto"/>
              <w:bottom w:val="single" w:sz="4" w:space="0" w:color="auto"/>
              <w:right w:val="single" w:sz="4" w:space="0" w:color="auto"/>
            </w:tcBorders>
            <w:hideMark/>
          </w:tcPr>
          <w:p w14:paraId="19586A3B" w14:textId="77777777" w:rsidR="004360C0" w:rsidRPr="004360C0" w:rsidRDefault="004360C0" w:rsidP="00702A21">
            <w:pPr>
              <w:jc w:val="center"/>
              <w:rPr>
                <w:i/>
                <w:iCs/>
                <w:sz w:val="20"/>
                <w:szCs w:val="16"/>
              </w:rPr>
            </w:pPr>
            <w:r w:rsidRPr="004360C0">
              <w:rPr>
                <w:i/>
                <w:iCs/>
                <w:sz w:val="20"/>
                <w:szCs w:val="16"/>
              </w:rPr>
              <w:t>3</w:t>
            </w:r>
          </w:p>
        </w:tc>
        <w:tc>
          <w:tcPr>
            <w:tcW w:w="1985" w:type="dxa"/>
            <w:tcBorders>
              <w:top w:val="single" w:sz="4" w:space="0" w:color="auto"/>
              <w:left w:val="single" w:sz="4" w:space="0" w:color="auto"/>
              <w:bottom w:val="single" w:sz="4" w:space="0" w:color="auto"/>
              <w:right w:val="single" w:sz="4" w:space="0" w:color="auto"/>
            </w:tcBorders>
            <w:hideMark/>
          </w:tcPr>
          <w:p w14:paraId="6FF0141A" w14:textId="77777777" w:rsidR="004360C0" w:rsidRPr="004360C0" w:rsidRDefault="004360C0" w:rsidP="00702A21">
            <w:pPr>
              <w:jc w:val="center"/>
              <w:rPr>
                <w:i/>
                <w:iCs/>
                <w:sz w:val="20"/>
                <w:szCs w:val="16"/>
              </w:rPr>
            </w:pPr>
            <w:r w:rsidRPr="004360C0">
              <w:rPr>
                <w:i/>
                <w:iCs/>
                <w:sz w:val="20"/>
                <w:szCs w:val="16"/>
              </w:rPr>
              <w:t>4</w:t>
            </w:r>
          </w:p>
        </w:tc>
        <w:tc>
          <w:tcPr>
            <w:tcW w:w="2824" w:type="dxa"/>
            <w:tcBorders>
              <w:top w:val="single" w:sz="4" w:space="0" w:color="auto"/>
              <w:left w:val="single" w:sz="4" w:space="0" w:color="auto"/>
              <w:bottom w:val="single" w:sz="4" w:space="0" w:color="auto"/>
              <w:right w:val="single" w:sz="4" w:space="0" w:color="auto"/>
            </w:tcBorders>
            <w:hideMark/>
          </w:tcPr>
          <w:p w14:paraId="68400BE6" w14:textId="77777777" w:rsidR="004360C0" w:rsidRPr="004360C0" w:rsidRDefault="004360C0" w:rsidP="00702A21">
            <w:pPr>
              <w:jc w:val="center"/>
              <w:rPr>
                <w:i/>
                <w:iCs/>
                <w:sz w:val="20"/>
                <w:szCs w:val="16"/>
              </w:rPr>
            </w:pPr>
            <w:r w:rsidRPr="004360C0">
              <w:rPr>
                <w:i/>
                <w:iCs/>
                <w:sz w:val="20"/>
                <w:szCs w:val="16"/>
              </w:rPr>
              <w:t>5</w:t>
            </w:r>
          </w:p>
        </w:tc>
      </w:tr>
      <w:tr w:rsidR="004360C0" w14:paraId="3929D699" w14:textId="77777777" w:rsidTr="00404736">
        <w:tc>
          <w:tcPr>
            <w:tcW w:w="570" w:type="dxa"/>
            <w:tcBorders>
              <w:top w:val="single" w:sz="4" w:space="0" w:color="auto"/>
              <w:left w:val="single" w:sz="4" w:space="0" w:color="auto"/>
              <w:bottom w:val="single" w:sz="4" w:space="0" w:color="auto"/>
              <w:right w:val="single" w:sz="4" w:space="0" w:color="auto"/>
            </w:tcBorders>
          </w:tcPr>
          <w:p w14:paraId="5CA2575B" w14:textId="77777777" w:rsidR="004360C0" w:rsidRDefault="004360C0" w:rsidP="00702A21">
            <w:pPr>
              <w:jc w:val="both"/>
            </w:pPr>
          </w:p>
        </w:tc>
        <w:tc>
          <w:tcPr>
            <w:tcW w:w="2555" w:type="dxa"/>
            <w:tcBorders>
              <w:top w:val="single" w:sz="4" w:space="0" w:color="auto"/>
              <w:left w:val="single" w:sz="4" w:space="0" w:color="auto"/>
              <w:bottom w:val="single" w:sz="4" w:space="0" w:color="auto"/>
              <w:right w:val="single" w:sz="4" w:space="0" w:color="auto"/>
            </w:tcBorders>
          </w:tcPr>
          <w:p w14:paraId="5AFE2F46" w14:textId="77777777" w:rsidR="004360C0" w:rsidRDefault="004360C0" w:rsidP="00702A21">
            <w:pPr>
              <w:jc w:val="both"/>
            </w:pPr>
          </w:p>
        </w:tc>
        <w:tc>
          <w:tcPr>
            <w:tcW w:w="1984" w:type="dxa"/>
            <w:tcBorders>
              <w:top w:val="single" w:sz="4" w:space="0" w:color="auto"/>
              <w:left w:val="single" w:sz="4" w:space="0" w:color="auto"/>
              <w:bottom w:val="single" w:sz="4" w:space="0" w:color="auto"/>
              <w:right w:val="single" w:sz="4" w:space="0" w:color="auto"/>
            </w:tcBorders>
          </w:tcPr>
          <w:p w14:paraId="64687BE0" w14:textId="77777777" w:rsidR="004360C0" w:rsidRDefault="004360C0" w:rsidP="00702A21">
            <w:pPr>
              <w:jc w:val="both"/>
            </w:pPr>
          </w:p>
        </w:tc>
        <w:tc>
          <w:tcPr>
            <w:tcW w:w="1985" w:type="dxa"/>
            <w:tcBorders>
              <w:top w:val="single" w:sz="4" w:space="0" w:color="auto"/>
              <w:left w:val="single" w:sz="4" w:space="0" w:color="auto"/>
              <w:bottom w:val="single" w:sz="4" w:space="0" w:color="auto"/>
              <w:right w:val="single" w:sz="4" w:space="0" w:color="auto"/>
            </w:tcBorders>
          </w:tcPr>
          <w:p w14:paraId="17652C59" w14:textId="77777777" w:rsidR="004360C0" w:rsidRDefault="004360C0" w:rsidP="00702A21">
            <w:pPr>
              <w:jc w:val="both"/>
            </w:pPr>
          </w:p>
        </w:tc>
        <w:tc>
          <w:tcPr>
            <w:tcW w:w="2824" w:type="dxa"/>
            <w:tcBorders>
              <w:top w:val="single" w:sz="4" w:space="0" w:color="auto"/>
              <w:left w:val="single" w:sz="4" w:space="0" w:color="auto"/>
              <w:bottom w:val="single" w:sz="4" w:space="0" w:color="auto"/>
              <w:right w:val="single" w:sz="4" w:space="0" w:color="auto"/>
            </w:tcBorders>
          </w:tcPr>
          <w:p w14:paraId="1F63225C" w14:textId="77777777" w:rsidR="004360C0" w:rsidRDefault="004360C0" w:rsidP="00702A21">
            <w:pPr>
              <w:jc w:val="both"/>
            </w:pPr>
          </w:p>
        </w:tc>
      </w:tr>
      <w:tr w:rsidR="004360C0" w14:paraId="40B1C3F6" w14:textId="77777777" w:rsidTr="00404736">
        <w:tc>
          <w:tcPr>
            <w:tcW w:w="570" w:type="dxa"/>
            <w:tcBorders>
              <w:top w:val="single" w:sz="4" w:space="0" w:color="auto"/>
              <w:left w:val="single" w:sz="4" w:space="0" w:color="auto"/>
              <w:bottom w:val="single" w:sz="4" w:space="0" w:color="auto"/>
              <w:right w:val="single" w:sz="4" w:space="0" w:color="auto"/>
            </w:tcBorders>
          </w:tcPr>
          <w:p w14:paraId="151A87BF" w14:textId="77777777" w:rsidR="004360C0" w:rsidRDefault="004360C0" w:rsidP="00702A21">
            <w:pPr>
              <w:jc w:val="both"/>
            </w:pPr>
          </w:p>
        </w:tc>
        <w:tc>
          <w:tcPr>
            <w:tcW w:w="2555" w:type="dxa"/>
            <w:tcBorders>
              <w:top w:val="single" w:sz="4" w:space="0" w:color="auto"/>
              <w:left w:val="single" w:sz="4" w:space="0" w:color="auto"/>
              <w:bottom w:val="single" w:sz="4" w:space="0" w:color="auto"/>
              <w:right w:val="single" w:sz="4" w:space="0" w:color="auto"/>
            </w:tcBorders>
          </w:tcPr>
          <w:p w14:paraId="35D66DE6" w14:textId="77777777" w:rsidR="004360C0" w:rsidRDefault="004360C0" w:rsidP="00702A21">
            <w:pPr>
              <w:jc w:val="both"/>
            </w:pPr>
          </w:p>
        </w:tc>
        <w:tc>
          <w:tcPr>
            <w:tcW w:w="1984" w:type="dxa"/>
            <w:tcBorders>
              <w:top w:val="single" w:sz="4" w:space="0" w:color="auto"/>
              <w:left w:val="single" w:sz="4" w:space="0" w:color="auto"/>
              <w:bottom w:val="single" w:sz="4" w:space="0" w:color="auto"/>
              <w:right w:val="single" w:sz="4" w:space="0" w:color="auto"/>
            </w:tcBorders>
          </w:tcPr>
          <w:p w14:paraId="7E42DD47" w14:textId="77777777" w:rsidR="004360C0" w:rsidRDefault="004360C0" w:rsidP="00702A21">
            <w:pPr>
              <w:jc w:val="both"/>
            </w:pPr>
          </w:p>
        </w:tc>
        <w:tc>
          <w:tcPr>
            <w:tcW w:w="1985" w:type="dxa"/>
            <w:tcBorders>
              <w:top w:val="single" w:sz="4" w:space="0" w:color="auto"/>
              <w:left w:val="single" w:sz="4" w:space="0" w:color="auto"/>
              <w:bottom w:val="single" w:sz="4" w:space="0" w:color="auto"/>
              <w:right w:val="single" w:sz="4" w:space="0" w:color="auto"/>
            </w:tcBorders>
          </w:tcPr>
          <w:p w14:paraId="662FECFE" w14:textId="77777777" w:rsidR="004360C0" w:rsidRDefault="004360C0" w:rsidP="00702A21">
            <w:pPr>
              <w:jc w:val="both"/>
            </w:pPr>
          </w:p>
        </w:tc>
        <w:tc>
          <w:tcPr>
            <w:tcW w:w="2824" w:type="dxa"/>
            <w:tcBorders>
              <w:top w:val="single" w:sz="4" w:space="0" w:color="auto"/>
              <w:left w:val="single" w:sz="4" w:space="0" w:color="auto"/>
              <w:bottom w:val="single" w:sz="4" w:space="0" w:color="auto"/>
              <w:right w:val="single" w:sz="4" w:space="0" w:color="auto"/>
            </w:tcBorders>
          </w:tcPr>
          <w:p w14:paraId="57A3C462" w14:textId="77777777" w:rsidR="004360C0" w:rsidRDefault="004360C0" w:rsidP="00702A21">
            <w:pPr>
              <w:jc w:val="both"/>
            </w:pPr>
          </w:p>
        </w:tc>
      </w:tr>
    </w:tbl>
    <w:p w14:paraId="7EB77E78" w14:textId="77777777" w:rsidR="004360C0" w:rsidRDefault="004360C0" w:rsidP="004360C0">
      <w:pPr>
        <w:jc w:val="both"/>
        <w:rPr>
          <w:rFonts w:eastAsia="Calibri"/>
          <w:szCs w:val="22"/>
        </w:rPr>
      </w:pPr>
    </w:p>
    <w:p w14:paraId="607BB415" w14:textId="06281775" w:rsidR="004360C0" w:rsidRDefault="004360C0" w:rsidP="004360C0">
      <w:pPr>
        <w:jc w:val="both"/>
        <w:rPr>
          <w:rFonts w:eastAsia="Calibri"/>
          <w:szCs w:val="22"/>
        </w:rPr>
      </w:pPr>
      <w:r>
        <w:rPr>
          <w:rFonts w:eastAsia="Calibri"/>
          <w:b/>
          <w:bCs/>
          <w:szCs w:val="22"/>
        </w:rPr>
        <w:t>2 lentelė</w:t>
      </w:r>
      <w:r>
        <w:rPr>
          <w:rFonts w:eastAsia="Calibri"/>
          <w:szCs w:val="22"/>
        </w:rPr>
        <w:t>. Ūkio subjektų, kurių pajėgumais remiamasi</w:t>
      </w:r>
      <w:r w:rsidR="00050456">
        <w:rPr>
          <w:rFonts w:eastAsia="Calibri"/>
          <w:szCs w:val="22"/>
        </w:rPr>
        <w:t>,</w:t>
      </w:r>
      <w:r>
        <w:rPr>
          <w:rFonts w:eastAsia="Calibri"/>
          <w:szCs w:val="22"/>
        </w:rPr>
        <w:t xml:space="preserve"> registracijos</w:t>
      </w:r>
    </w:p>
    <w:tbl>
      <w:tblPr>
        <w:tblStyle w:val="Lentelstinklelis1"/>
        <w:tblW w:w="0" w:type="auto"/>
        <w:tblInd w:w="0" w:type="dxa"/>
        <w:tblLook w:val="04A0" w:firstRow="1" w:lastRow="0" w:firstColumn="1" w:lastColumn="0" w:noHBand="0" w:noVBand="1"/>
      </w:tblPr>
      <w:tblGrid>
        <w:gridCol w:w="570"/>
        <w:gridCol w:w="2592"/>
        <w:gridCol w:w="1944"/>
        <w:gridCol w:w="1977"/>
        <w:gridCol w:w="2835"/>
      </w:tblGrid>
      <w:tr w:rsidR="004360C0" w14:paraId="3DD00BBE" w14:textId="77777777" w:rsidTr="00404736">
        <w:tc>
          <w:tcPr>
            <w:tcW w:w="570" w:type="dxa"/>
            <w:tcBorders>
              <w:top w:val="single" w:sz="4" w:space="0" w:color="auto"/>
              <w:left w:val="single" w:sz="4" w:space="0" w:color="auto"/>
              <w:bottom w:val="single" w:sz="4" w:space="0" w:color="auto"/>
              <w:right w:val="single" w:sz="4" w:space="0" w:color="auto"/>
            </w:tcBorders>
            <w:vAlign w:val="center"/>
            <w:hideMark/>
          </w:tcPr>
          <w:p w14:paraId="10D30FBF" w14:textId="77777777" w:rsidR="004360C0" w:rsidRDefault="004360C0" w:rsidP="00702A21">
            <w:pPr>
              <w:jc w:val="center"/>
              <w:rPr>
                <w:rFonts w:eastAsia="Calibri"/>
                <w:b/>
                <w:bCs/>
                <w:szCs w:val="22"/>
              </w:rPr>
            </w:pPr>
            <w:r>
              <w:rPr>
                <w:b/>
                <w:bCs/>
              </w:rPr>
              <w:t>Eil. Nr.</w:t>
            </w:r>
          </w:p>
        </w:tc>
        <w:tc>
          <w:tcPr>
            <w:tcW w:w="2592" w:type="dxa"/>
            <w:tcBorders>
              <w:top w:val="single" w:sz="4" w:space="0" w:color="auto"/>
              <w:left w:val="single" w:sz="4" w:space="0" w:color="auto"/>
              <w:bottom w:val="single" w:sz="4" w:space="0" w:color="auto"/>
              <w:right w:val="single" w:sz="4" w:space="0" w:color="auto"/>
            </w:tcBorders>
            <w:vAlign w:val="center"/>
            <w:hideMark/>
          </w:tcPr>
          <w:p w14:paraId="0C0FBA67" w14:textId="77777777" w:rsidR="004360C0" w:rsidRDefault="004360C0" w:rsidP="00702A21">
            <w:pPr>
              <w:jc w:val="center"/>
              <w:rPr>
                <w:b/>
                <w:bCs/>
              </w:rPr>
            </w:pPr>
            <w:r>
              <w:rPr>
                <w:b/>
                <w:bCs/>
              </w:rPr>
              <w:t>Subjekto pavadinimas</w:t>
            </w:r>
          </w:p>
        </w:tc>
        <w:tc>
          <w:tcPr>
            <w:tcW w:w="1944" w:type="dxa"/>
            <w:tcBorders>
              <w:top w:val="single" w:sz="4" w:space="0" w:color="auto"/>
              <w:left w:val="single" w:sz="4" w:space="0" w:color="auto"/>
              <w:bottom w:val="single" w:sz="4" w:space="0" w:color="auto"/>
              <w:right w:val="single" w:sz="4" w:space="0" w:color="auto"/>
            </w:tcBorders>
            <w:vAlign w:val="center"/>
            <w:hideMark/>
          </w:tcPr>
          <w:p w14:paraId="526EB4BE" w14:textId="77777777" w:rsidR="004360C0" w:rsidRDefault="004360C0" w:rsidP="00702A21">
            <w:pPr>
              <w:jc w:val="center"/>
              <w:rPr>
                <w:b/>
                <w:bCs/>
              </w:rPr>
            </w:pPr>
            <w:r>
              <w:rPr>
                <w:b/>
                <w:bCs/>
              </w:rPr>
              <w:t>Registracijos adresas</w:t>
            </w:r>
          </w:p>
        </w:tc>
        <w:tc>
          <w:tcPr>
            <w:tcW w:w="1977" w:type="dxa"/>
            <w:tcBorders>
              <w:top w:val="single" w:sz="4" w:space="0" w:color="auto"/>
              <w:left w:val="single" w:sz="4" w:space="0" w:color="auto"/>
              <w:bottom w:val="single" w:sz="4" w:space="0" w:color="auto"/>
              <w:right w:val="single" w:sz="4" w:space="0" w:color="auto"/>
            </w:tcBorders>
            <w:vAlign w:val="center"/>
            <w:hideMark/>
          </w:tcPr>
          <w:p w14:paraId="7C18C71E" w14:textId="77777777" w:rsidR="004360C0" w:rsidRDefault="004360C0" w:rsidP="00702A21">
            <w:pPr>
              <w:jc w:val="center"/>
              <w:rPr>
                <w:b/>
                <w:bCs/>
              </w:rPr>
            </w:pPr>
            <w:r>
              <w:rPr>
                <w:b/>
                <w:bCs/>
              </w:rPr>
              <w:t>Kontroliuojantys asmenys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D9BD1E4" w14:textId="77777777" w:rsidR="004360C0" w:rsidRDefault="004360C0" w:rsidP="00702A21">
            <w:pPr>
              <w:jc w:val="center"/>
              <w:rPr>
                <w:b/>
                <w:bCs/>
              </w:rPr>
            </w:pPr>
            <w:r>
              <w:rPr>
                <w:b/>
                <w:bCs/>
              </w:rPr>
              <w:t>Kontroliuojančių asmenų registracijos vieta (šalis) arba gyvenamoji vieta (šalis) ir pilietybė (pilietybė ir gyvenamosios vietos šalis nurodomas apie fizinį asmenį)</w:t>
            </w:r>
          </w:p>
        </w:tc>
      </w:tr>
      <w:tr w:rsidR="004360C0" w:rsidRPr="004360C0" w14:paraId="3D1B81CA" w14:textId="77777777" w:rsidTr="00404736">
        <w:tc>
          <w:tcPr>
            <w:tcW w:w="570" w:type="dxa"/>
            <w:tcBorders>
              <w:top w:val="single" w:sz="4" w:space="0" w:color="auto"/>
              <w:left w:val="single" w:sz="4" w:space="0" w:color="auto"/>
              <w:bottom w:val="single" w:sz="4" w:space="0" w:color="auto"/>
              <w:right w:val="single" w:sz="4" w:space="0" w:color="auto"/>
            </w:tcBorders>
            <w:hideMark/>
          </w:tcPr>
          <w:p w14:paraId="715F51C9" w14:textId="77777777" w:rsidR="004360C0" w:rsidRPr="004360C0" w:rsidRDefault="004360C0" w:rsidP="00702A21">
            <w:pPr>
              <w:jc w:val="center"/>
              <w:rPr>
                <w:i/>
                <w:iCs/>
                <w:sz w:val="20"/>
                <w:szCs w:val="16"/>
              </w:rPr>
            </w:pPr>
            <w:r w:rsidRPr="004360C0">
              <w:rPr>
                <w:i/>
                <w:iCs/>
                <w:sz w:val="20"/>
                <w:szCs w:val="16"/>
              </w:rPr>
              <w:t>1</w:t>
            </w:r>
          </w:p>
        </w:tc>
        <w:tc>
          <w:tcPr>
            <w:tcW w:w="2592" w:type="dxa"/>
            <w:tcBorders>
              <w:top w:val="single" w:sz="4" w:space="0" w:color="auto"/>
              <w:left w:val="single" w:sz="4" w:space="0" w:color="auto"/>
              <w:bottom w:val="single" w:sz="4" w:space="0" w:color="auto"/>
              <w:right w:val="single" w:sz="4" w:space="0" w:color="auto"/>
            </w:tcBorders>
            <w:hideMark/>
          </w:tcPr>
          <w:p w14:paraId="70D17D15" w14:textId="77777777" w:rsidR="004360C0" w:rsidRPr="004360C0" w:rsidRDefault="004360C0" w:rsidP="00702A21">
            <w:pPr>
              <w:jc w:val="center"/>
              <w:rPr>
                <w:i/>
                <w:iCs/>
                <w:sz w:val="20"/>
                <w:szCs w:val="16"/>
              </w:rPr>
            </w:pPr>
            <w:r w:rsidRPr="004360C0">
              <w:rPr>
                <w:i/>
                <w:iCs/>
                <w:sz w:val="20"/>
                <w:szCs w:val="16"/>
              </w:rPr>
              <w:t>2</w:t>
            </w:r>
          </w:p>
        </w:tc>
        <w:tc>
          <w:tcPr>
            <w:tcW w:w="1944" w:type="dxa"/>
            <w:tcBorders>
              <w:top w:val="single" w:sz="4" w:space="0" w:color="auto"/>
              <w:left w:val="single" w:sz="4" w:space="0" w:color="auto"/>
              <w:bottom w:val="single" w:sz="4" w:space="0" w:color="auto"/>
              <w:right w:val="single" w:sz="4" w:space="0" w:color="auto"/>
            </w:tcBorders>
            <w:hideMark/>
          </w:tcPr>
          <w:p w14:paraId="2FB89294" w14:textId="77777777" w:rsidR="004360C0" w:rsidRPr="004360C0" w:rsidRDefault="004360C0" w:rsidP="00702A21">
            <w:pPr>
              <w:jc w:val="center"/>
              <w:rPr>
                <w:i/>
                <w:iCs/>
                <w:sz w:val="20"/>
                <w:szCs w:val="16"/>
              </w:rPr>
            </w:pPr>
            <w:r w:rsidRPr="004360C0">
              <w:rPr>
                <w:i/>
                <w:iCs/>
                <w:sz w:val="20"/>
                <w:szCs w:val="16"/>
              </w:rPr>
              <w:t>3</w:t>
            </w:r>
          </w:p>
        </w:tc>
        <w:tc>
          <w:tcPr>
            <w:tcW w:w="1977" w:type="dxa"/>
            <w:tcBorders>
              <w:top w:val="single" w:sz="4" w:space="0" w:color="auto"/>
              <w:left w:val="single" w:sz="4" w:space="0" w:color="auto"/>
              <w:bottom w:val="single" w:sz="4" w:space="0" w:color="auto"/>
              <w:right w:val="single" w:sz="4" w:space="0" w:color="auto"/>
            </w:tcBorders>
            <w:hideMark/>
          </w:tcPr>
          <w:p w14:paraId="56DC0CA9" w14:textId="77777777" w:rsidR="004360C0" w:rsidRPr="004360C0" w:rsidRDefault="004360C0" w:rsidP="00702A21">
            <w:pPr>
              <w:jc w:val="center"/>
              <w:rPr>
                <w:i/>
                <w:iCs/>
                <w:sz w:val="20"/>
                <w:szCs w:val="16"/>
              </w:rPr>
            </w:pPr>
            <w:r w:rsidRPr="004360C0">
              <w:rPr>
                <w:i/>
                <w:iCs/>
                <w:sz w:val="20"/>
                <w:szCs w:val="16"/>
              </w:rPr>
              <w:t>4</w:t>
            </w:r>
          </w:p>
        </w:tc>
        <w:tc>
          <w:tcPr>
            <w:tcW w:w="2835" w:type="dxa"/>
            <w:tcBorders>
              <w:top w:val="single" w:sz="4" w:space="0" w:color="auto"/>
              <w:left w:val="single" w:sz="4" w:space="0" w:color="auto"/>
              <w:bottom w:val="single" w:sz="4" w:space="0" w:color="auto"/>
              <w:right w:val="single" w:sz="4" w:space="0" w:color="auto"/>
            </w:tcBorders>
            <w:hideMark/>
          </w:tcPr>
          <w:p w14:paraId="52DE8184" w14:textId="77777777" w:rsidR="004360C0" w:rsidRPr="004360C0" w:rsidRDefault="004360C0" w:rsidP="00702A21">
            <w:pPr>
              <w:jc w:val="center"/>
              <w:rPr>
                <w:i/>
                <w:iCs/>
                <w:sz w:val="20"/>
                <w:szCs w:val="16"/>
              </w:rPr>
            </w:pPr>
            <w:r w:rsidRPr="004360C0">
              <w:rPr>
                <w:i/>
                <w:iCs/>
                <w:sz w:val="20"/>
                <w:szCs w:val="16"/>
              </w:rPr>
              <w:t>5</w:t>
            </w:r>
          </w:p>
        </w:tc>
      </w:tr>
      <w:tr w:rsidR="004360C0" w14:paraId="593C603F" w14:textId="77777777" w:rsidTr="00404736">
        <w:tc>
          <w:tcPr>
            <w:tcW w:w="570" w:type="dxa"/>
            <w:tcBorders>
              <w:top w:val="single" w:sz="4" w:space="0" w:color="auto"/>
              <w:left w:val="single" w:sz="4" w:space="0" w:color="auto"/>
              <w:bottom w:val="single" w:sz="4" w:space="0" w:color="auto"/>
              <w:right w:val="single" w:sz="4" w:space="0" w:color="auto"/>
            </w:tcBorders>
          </w:tcPr>
          <w:p w14:paraId="634EFE3E" w14:textId="77777777" w:rsidR="004360C0" w:rsidRDefault="004360C0" w:rsidP="00702A21">
            <w:pPr>
              <w:jc w:val="both"/>
            </w:pPr>
          </w:p>
        </w:tc>
        <w:tc>
          <w:tcPr>
            <w:tcW w:w="2592" w:type="dxa"/>
            <w:tcBorders>
              <w:top w:val="single" w:sz="4" w:space="0" w:color="auto"/>
              <w:left w:val="single" w:sz="4" w:space="0" w:color="auto"/>
              <w:bottom w:val="single" w:sz="4" w:space="0" w:color="auto"/>
              <w:right w:val="single" w:sz="4" w:space="0" w:color="auto"/>
            </w:tcBorders>
          </w:tcPr>
          <w:p w14:paraId="687C84E3" w14:textId="77777777" w:rsidR="004360C0" w:rsidRDefault="004360C0" w:rsidP="00702A21">
            <w:pPr>
              <w:jc w:val="both"/>
            </w:pPr>
          </w:p>
        </w:tc>
        <w:tc>
          <w:tcPr>
            <w:tcW w:w="1944" w:type="dxa"/>
            <w:tcBorders>
              <w:top w:val="single" w:sz="4" w:space="0" w:color="auto"/>
              <w:left w:val="single" w:sz="4" w:space="0" w:color="auto"/>
              <w:bottom w:val="single" w:sz="4" w:space="0" w:color="auto"/>
              <w:right w:val="single" w:sz="4" w:space="0" w:color="auto"/>
            </w:tcBorders>
          </w:tcPr>
          <w:p w14:paraId="0C02D5AE" w14:textId="77777777" w:rsidR="004360C0" w:rsidRDefault="004360C0" w:rsidP="00702A21">
            <w:pPr>
              <w:jc w:val="both"/>
            </w:pPr>
          </w:p>
        </w:tc>
        <w:tc>
          <w:tcPr>
            <w:tcW w:w="1977" w:type="dxa"/>
            <w:tcBorders>
              <w:top w:val="single" w:sz="4" w:space="0" w:color="auto"/>
              <w:left w:val="single" w:sz="4" w:space="0" w:color="auto"/>
              <w:bottom w:val="single" w:sz="4" w:space="0" w:color="auto"/>
              <w:right w:val="single" w:sz="4" w:space="0" w:color="auto"/>
            </w:tcBorders>
          </w:tcPr>
          <w:p w14:paraId="63CC2630" w14:textId="77777777" w:rsidR="004360C0" w:rsidRDefault="004360C0" w:rsidP="00702A21">
            <w:pPr>
              <w:jc w:val="both"/>
            </w:pPr>
          </w:p>
        </w:tc>
        <w:tc>
          <w:tcPr>
            <w:tcW w:w="2835" w:type="dxa"/>
            <w:tcBorders>
              <w:top w:val="single" w:sz="4" w:space="0" w:color="auto"/>
              <w:left w:val="single" w:sz="4" w:space="0" w:color="auto"/>
              <w:bottom w:val="single" w:sz="4" w:space="0" w:color="auto"/>
              <w:right w:val="single" w:sz="4" w:space="0" w:color="auto"/>
            </w:tcBorders>
          </w:tcPr>
          <w:p w14:paraId="29E1DF33" w14:textId="77777777" w:rsidR="004360C0" w:rsidRDefault="004360C0" w:rsidP="00702A21">
            <w:pPr>
              <w:jc w:val="both"/>
            </w:pPr>
          </w:p>
        </w:tc>
      </w:tr>
      <w:tr w:rsidR="004360C0" w14:paraId="2B26965C" w14:textId="77777777" w:rsidTr="00404736">
        <w:tc>
          <w:tcPr>
            <w:tcW w:w="570" w:type="dxa"/>
            <w:tcBorders>
              <w:top w:val="single" w:sz="4" w:space="0" w:color="auto"/>
              <w:left w:val="single" w:sz="4" w:space="0" w:color="auto"/>
              <w:bottom w:val="single" w:sz="4" w:space="0" w:color="auto"/>
              <w:right w:val="single" w:sz="4" w:space="0" w:color="auto"/>
            </w:tcBorders>
          </w:tcPr>
          <w:p w14:paraId="7C453DFB" w14:textId="77777777" w:rsidR="004360C0" w:rsidRDefault="004360C0" w:rsidP="00702A21">
            <w:pPr>
              <w:jc w:val="both"/>
            </w:pPr>
          </w:p>
        </w:tc>
        <w:tc>
          <w:tcPr>
            <w:tcW w:w="2592" w:type="dxa"/>
            <w:tcBorders>
              <w:top w:val="single" w:sz="4" w:space="0" w:color="auto"/>
              <w:left w:val="single" w:sz="4" w:space="0" w:color="auto"/>
              <w:bottom w:val="single" w:sz="4" w:space="0" w:color="auto"/>
              <w:right w:val="single" w:sz="4" w:space="0" w:color="auto"/>
            </w:tcBorders>
          </w:tcPr>
          <w:p w14:paraId="0767B202" w14:textId="77777777" w:rsidR="004360C0" w:rsidRDefault="004360C0" w:rsidP="00702A21">
            <w:pPr>
              <w:jc w:val="both"/>
            </w:pPr>
          </w:p>
        </w:tc>
        <w:tc>
          <w:tcPr>
            <w:tcW w:w="1944" w:type="dxa"/>
            <w:tcBorders>
              <w:top w:val="single" w:sz="4" w:space="0" w:color="auto"/>
              <w:left w:val="single" w:sz="4" w:space="0" w:color="auto"/>
              <w:bottom w:val="single" w:sz="4" w:space="0" w:color="auto"/>
              <w:right w:val="single" w:sz="4" w:space="0" w:color="auto"/>
            </w:tcBorders>
          </w:tcPr>
          <w:p w14:paraId="3024B8E4" w14:textId="77777777" w:rsidR="004360C0" w:rsidRDefault="004360C0" w:rsidP="00702A21">
            <w:pPr>
              <w:jc w:val="both"/>
            </w:pPr>
          </w:p>
        </w:tc>
        <w:tc>
          <w:tcPr>
            <w:tcW w:w="1977" w:type="dxa"/>
            <w:tcBorders>
              <w:top w:val="single" w:sz="4" w:space="0" w:color="auto"/>
              <w:left w:val="single" w:sz="4" w:space="0" w:color="auto"/>
              <w:bottom w:val="single" w:sz="4" w:space="0" w:color="auto"/>
              <w:right w:val="single" w:sz="4" w:space="0" w:color="auto"/>
            </w:tcBorders>
          </w:tcPr>
          <w:p w14:paraId="0BD5C538" w14:textId="77777777" w:rsidR="004360C0" w:rsidRDefault="004360C0" w:rsidP="00702A21">
            <w:pPr>
              <w:jc w:val="both"/>
            </w:pPr>
          </w:p>
        </w:tc>
        <w:tc>
          <w:tcPr>
            <w:tcW w:w="2835" w:type="dxa"/>
            <w:tcBorders>
              <w:top w:val="single" w:sz="4" w:space="0" w:color="auto"/>
              <w:left w:val="single" w:sz="4" w:space="0" w:color="auto"/>
              <w:bottom w:val="single" w:sz="4" w:space="0" w:color="auto"/>
              <w:right w:val="single" w:sz="4" w:space="0" w:color="auto"/>
            </w:tcBorders>
          </w:tcPr>
          <w:p w14:paraId="22FBA646" w14:textId="77777777" w:rsidR="004360C0" w:rsidRDefault="004360C0" w:rsidP="00702A21">
            <w:pPr>
              <w:jc w:val="both"/>
            </w:pPr>
          </w:p>
        </w:tc>
      </w:tr>
    </w:tbl>
    <w:p w14:paraId="60D0B143" w14:textId="77777777" w:rsidR="004360C0" w:rsidRDefault="004360C0" w:rsidP="004360C0">
      <w:pPr>
        <w:jc w:val="both"/>
        <w:rPr>
          <w:rFonts w:eastAsia="Calibri"/>
          <w:szCs w:val="22"/>
        </w:rPr>
      </w:pPr>
    </w:p>
    <w:p w14:paraId="412D3633" w14:textId="0748852C" w:rsidR="004360C0" w:rsidRDefault="004360C0" w:rsidP="004360C0">
      <w:pPr>
        <w:jc w:val="both"/>
        <w:rPr>
          <w:rFonts w:eastAsia="Calibri"/>
          <w:szCs w:val="22"/>
        </w:rPr>
      </w:pPr>
      <w:r>
        <w:rPr>
          <w:rFonts w:eastAsia="Calibri"/>
          <w:b/>
          <w:bCs/>
          <w:szCs w:val="22"/>
        </w:rPr>
        <w:t>3 lentelė</w:t>
      </w:r>
      <w:r>
        <w:rPr>
          <w:rFonts w:eastAsia="Calibri"/>
          <w:szCs w:val="22"/>
        </w:rPr>
        <w:t>. Tiekėjo subtiekėjų registracijos</w:t>
      </w:r>
    </w:p>
    <w:tbl>
      <w:tblPr>
        <w:tblStyle w:val="Lentelstinklelis1"/>
        <w:tblW w:w="0" w:type="auto"/>
        <w:tblInd w:w="0" w:type="dxa"/>
        <w:tblLook w:val="04A0" w:firstRow="1" w:lastRow="0" w:firstColumn="1" w:lastColumn="0" w:noHBand="0" w:noVBand="1"/>
      </w:tblPr>
      <w:tblGrid>
        <w:gridCol w:w="570"/>
        <w:gridCol w:w="2592"/>
        <w:gridCol w:w="1944"/>
        <w:gridCol w:w="1977"/>
        <w:gridCol w:w="2835"/>
      </w:tblGrid>
      <w:tr w:rsidR="004360C0" w14:paraId="76F15BFB" w14:textId="77777777" w:rsidTr="00404736">
        <w:tc>
          <w:tcPr>
            <w:tcW w:w="570" w:type="dxa"/>
            <w:tcBorders>
              <w:top w:val="single" w:sz="4" w:space="0" w:color="auto"/>
              <w:left w:val="single" w:sz="4" w:space="0" w:color="auto"/>
              <w:bottom w:val="single" w:sz="4" w:space="0" w:color="auto"/>
              <w:right w:val="single" w:sz="4" w:space="0" w:color="auto"/>
            </w:tcBorders>
            <w:vAlign w:val="center"/>
            <w:hideMark/>
          </w:tcPr>
          <w:p w14:paraId="5D66E151" w14:textId="3B38F7E7" w:rsidR="004360C0" w:rsidRDefault="004360C0" w:rsidP="00702A21">
            <w:pPr>
              <w:jc w:val="center"/>
              <w:rPr>
                <w:rFonts w:eastAsia="Calibri"/>
                <w:b/>
                <w:bCs/>
                <w:szCs w:val="22"/>
              </w:rPr>
            </w:pPr>
            <w:r>
              <w:rPr>
                <w:b/>
                <w:bCs/>
              </w:rPr>
              <w:t>Eil. Nr.</w:t>
            </w:r>
          </w:p>
        </w:tc>
        <w:tc>
          <w:tcPr>
            <w:tcW w:w="2592" w:type="dxa"/>
            <w:tcBorders>
              <w:top w:val="single" w:sz="4" w:space="0" w:color="auto"/>
              <w:left w:val="single" w:sz="4" w:space="0" w:color="auto"/>
              <w:bottom w:val="single" w:sz="4" w:space="0" w:color="auto"/>
              <w:right w:val="single" w:sz="4" w:space="0" w:color="auto"/>
            </w:tcBorders>
            <w:vAlign w:val="center"/>
            <w:hideMark/>
          </w:tcPr>
          <w:p w14:paraId="4EDED2FE" w14:textId="77777777" w:rsidR="004360C0" w:rsidRDefault="004360C0" w:rsidP="00702A21">
            <w:pPr>
              <w:jc w:val="center"/>
              <w:rPr>
                <w:b/>
                <w:bCs/>
              </w:rPr>
            </w:pPr>
            <w:r>
              <w:rPr>
                <w:b/>
                <w:bCs/>
              </w:rPr>
              <w:t>Subtiekėjo pavadinimas</w:t>
            </w:r>
          </w:p>
        </w:tc>
        <w:tc>
          <w:tcPr>
            <w:tcW w:w="1944" w:type="dxa"/>
            <w:tcBorders>
              <w:top w:val="single" w:sz="4" w:space="0" w:color="auto"/>
              <w:left w:val="single" w:sz="4" w:space="0" w:color="auto"/>
              <w:bottom w:val="single" w:sz="4" w:space="0" w:color="auto"/>
              <w:right w:val="single" w:sz="4" w:space="0" w:color="auto"/>
            </w:tcBorders>
            <w:vAlign w:val="center"/>
            <w:hideMark/>
          </w:tcPr>
          <w:p w14:paraId="555129B2" w14:textId="77777777" w:rsidR="004360C0" w:rsidRDefault="004360C0" w:rsidP="00702A21">
            <w:pPr>
              <w:jc w:val="center"/>
              <w:rPr>
                <w:b/>
                <w:bCs/>
              </w:rPr>
            </w:pPr>
            <w:r>
              <w:rPr>
                <w:b/>
                <w:bCs/>
              </w:rPr>
              <w:t>Registracijos adresas</w:t>
            </w:r>
          </w:p>
        </w:tc>
        <w:tc>
          <w:tcPr>
            <w:tcW w:w="1977" w:type="dxa"/>
            <w:tcBorders>
              <w:top w:val="single" w:sz="4" w:space="0" w:color="auto"/>
              <w:left w:val="single" w:sz="4" w:space="0" w:color="auto"/>
              <w:bottom w:val="single" w:sz="4" w:space="0" w:color="auto"/>
              <w:right w:val="single" w:sz="4" w:space="0" w:color="auto"/>
            </w:tcBorders>
            <w:vAlign w:val="center"/>
            <w:hideMark/>
          </w:tcPr>
          <w:p w14:paraId="25B9802F" w14:textId="77777777" w:rsidR="004360C0" w:rsidRDefault="004360C0" w:rsidP="00702A21">
            <w:pPr>
              <w:jc w:val="center"/>
              <w:rPr>
                <w:b/>
                <w:bCs/>
              </w:rPr>
            </w:pPr>
            <w:r>
              <w:rPr>
                <w:b/>
                <w:bCs/>
              </w:rPr>
              <w:t>Kontroliuojantys asmenys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87761D7" w14:textId="77777777" w:rsidR="004360C0" w:rsidRDefault="004360C0" w:rsidP="00702A21">
            <w:pPr>
              <w:jc w:val="center"/>
              <w:rPr>
                <w:b/>
                <w:bCs/>
              </w:rPr>
            </w:pPr>
            <w:r>
              <w:rPr>
                <w:b/>
                <w:bCs/>
              </w:rPr>
              <w:t>Kontroliuojančių asmenų registracijos vieta (šalis) arba gyvenamoji vieta (šalis) ir pilietybė (pilietybė ir gyvenamosios vietos šalis nurodomas apie fizinį asmenį)</w:t>
            </w:r>
          </w:p>
        </w:tc>
      </w:tr>
      <w:tr w:rsidR="004360C0" w:rsidRPr="004360C0" w14:paraId="39E9CC89" w14:textId="77777777" w:rsidTr="00404736">
        <w:tc>
          <w:tcPr>
            <w:tcW w:w="570" w:type="dxa"/>
            <w:tcBorders>
              <w:top w:val="single" w:sz="4" w:space="0" w:color="auto"/>
              <w:left w:val="single" w:sz="4" w:space="0" w:color="auto"/>
              <w:bottom w:val="single" w:sz="4" w:space="0" w:color="auto"/>
              <w:right w:val="single" w:sz="4" w:space="0" w:color="auto"/>
            </w:tcBorders>
            <w:hideMark/>
          </w:tcPr>
          <w:p w14:paraId="24629516" w14:textId="77777777" w:rsidR="004360C0" w:rsidRPr="004360C0" w:rsidRDefault="004360C0" w:rsidP="00702A21">
            <w:pPr>
              <w:jc w:val="center"/>
              <w:rPr>
                <w:i/>
                <w:iCs/>
                <w:sz w:val="20"/>
                <w:szCs w:val="16"/>
              </w:rPr>
            </w:pPr>
            <w:r w:rsidRPr="004360C0">
              <w:rPr>
                <w:i/>
                <w:iCs/>
                <w:sz w:val="20"/>
                <w:szCs w:val="16"/>
              </w:rPr>
              <w:t>1</w:t>
            </w:r>
          </w:p>
        </w:tc>
        <w:tc>
          <w:tcPr>
            <w:tcW w:w="2592" w:type="dxa"/>
            <w:tcBorders>
              <w:top w:val="single" w:sz="4" w:space="0" w:color="auto"/>
              <w:left w:val="single" w:sz="4" w:space="0" w:color="auto"/>
              <w:bottom w:val="single" w:sz="4" w:space="0" w:color="auto"/>
              <w:right w:val="single" w:sz="4" w:space="0" w:color="auto"/>
            </w:tcBorders>
            <w:hideMark/>
          </w:tcPr>
          <w:p w14:paraId="74FE2BDB" w14:textId="77777777" w:rsidR="004360C0" w:rsidRPr="004360C0" w:rsidRDefault="004360C0" w:rsidP="00702A21">
            <w:pPr>
              <w:jc w:val="center"/>
              <w:rPr>
                <w:i/>
                <w:iCs/>
                <w:sz w:val="20"/>
                <w:szCs w:val="16"/>
              </w:rPr>
            </w:pPr>
            <w:r w:rsidRPr="004360C0">
              <w:rPr>
                <w:i/>
                <w:iCs/>
                <w:sz w:val="20"/>
                <w:szCs w:val="16"/>
              </w:rPr>
              <w:t>2</w:t>
            </w:r>
          </w:p>
        </w:tc>
        <w:tc>
          <w:tcPr>
            <w:tcW w:w="1944" w:type="dxa"/>
            <w:tcBorders>
              <w:top w:val="single" w:sz="4" w:space="0" w:color="auto"/>
              <w:left w:val="single" w:sz="4" w:space="0" w:color="auto"/>
              <w:bottom w:val="single" w:sz="4" w:space="0" w:color="auto"/>
              <w:right w:val="single" w:sz="4" w:space="0" w:color="auto"/>
            </w:tcBorders>
            <w:hideMark/>
          </w:tcPr>
          <w:p w14:paraId="55E5599B" w14:textId="77777777" w:rsidR="004360C0" w:rsidRPr="004360C0" w:rsidRDefault="004360C0" w:rsidP="00702A21">
            <w:pPr>
              <w:jc w:val="center"/>
              <w:rPr>
                <w:i/>
                <w:iCs/>
                <w:sz w:val="20"/>
                <w:szCs w:val="16"/>
              </w:rPr>
            </w:pPr>
            <w:r w:rsidRPr="004360C0">
              <w:rPr>
                <w:i/>
                <w:iCs/>
                <w:sz w:val="20"/>
                <w:szCs w:val="16"/>
              </w:rPr>
              <w:t>3</w:t>
            </w:r>
          </w:p>
        </w:tc>
        <w:tc>
          <w:tcPr>
            <w:tcW w:w="1977" w:type="dxa"/>
            <w:tcBorders>
              <w:top w:val="single" w:sz="4" w:space="0" w:color="auto"/>
              <w:left w:val="single" w:sz="4" w:space="0" w:color="auto"/>
              <w:bottom w:val="single" w:sz="4" w:space="0" w:color="auto"/>
              <w:right w:val="single" w:sz="4" w:space="0" w:color="auto"/>
            </w:tcBorders>
            <w:hideMark/>
          </w:tcPr>
          <w:p w14:paraId="5AAB829F" w14:textId="77777777" w:rsidR="004360C0" w:rsidRPr="004360C0" w:rsidRDefault="004360C0" w:rsidP="00702A21">
            <w:pPr>
              <w:jc w:val="center"/>
              <w:rPr>
                <w:i/>
                <w:iCs/>
                <w:sz w:val="20"/>
                <w:szCs w:val="16"/>
              </w:rPr>
            </w:pPr>
            <w:r w:rsidRPr="004360C0">
              <w:rPr>
                <w:i/>
                <w:iCs/>
                <w:sz w:val="20"/>
                <w:szCs w:val="16"/>
              </w:rPr>
              <w:t>4</w:t>
            </w:r>
          </w:p>
        </w:tc>
        <w:tc>
          <w:tcPr>
            <w:tcW w:w="2835" w:type="dxa"/>
            <w:tcBorders>
              <w:top w:val="single" w:sz="4" w:space="0" w:color="auto"/>
              <w:left w:val="single" w:sz="4" w:space="0" w:color="auto"/>
              <w:bottom w:val="single" w:sz="4" w:space="0" w:color="auto"/>
              <w:right w:val="single" w:sz="4" w:space="0" w:color="auto"/>
            </w:tcBorders>
            <w:hideMark/>
          </w:tcPr>
          <w:p w14:paraId="00BEFC83" w14:textId="77777777" w:rsidR="004360C0" w:rsidRPr="004360C0" w:rsidRDefault="004360C0" w:rsidP="00702A21">
            <w:pPr>
              <w:jc w:val="center"/>
              <w:rPr>
                <w:i/>
                <w:iCs/>
                <w:sz w:val="20"/>
                <w:szCs w:val="16"/>
              </w:rPr>
            </w:pPr>
            <w:r w:rsidRPr="004360C0">
              <w:rPr>
                <w:i/>
                <w:iCs/>
                <w:sz w:val="20"/>
                <w:szCs w:val="16"/>
              </w:rPr>
              <w:t>5</w:t>
            </w:r>
          </w:p>
        </w:tc>
      </w:tr>
      <w:tr w:rsidR="004360C0" w14:paraId="0E4D9FC9" w14:textId="77777777" w:rsidTr="00404736">
        <w:tc>
          <w:tcPr>
            <w:tcW w:w="570" w:type="dxa"/>
            <w:tcBorders>
              <w:top w:val="single" w:sz="4" w:space="0" w:color="auto"/>
              <w:left w:val="single" w:sz="4" w:space="0" w:color="auto"/>
              <w:bottom w:val="single" w:sz="4" w:space="0" w:color="auto"/>
              <w:right w:val="single" w:sz="4" w:space="0" w:color="auto"/>
            </w:tcBorders>
          </w:tcPr>
          <w:p w14:paraId="59587E48" w14:textId="77777777" w:rsidR="004360C0" w:rsidRDefault="004360C0" w:rsidP="00702A21">
            <w:pPr>
              <w:jc w:val="both"/>
            </w:pPr>
          </w:p>
        </w:tc>
        <w:tc>
          <w:tcPr>
            <w:tcW w:w="2592" w:type="dxa"/>
            <w:tcBorders>
              <w:top w:val="single" w:sz="4" w:space="0" w:color="auto"/>
              <w:left w:val="single" w:sz="4" w:space="0" w:color="auto"/>
              <w:bottom w:val="single" w:sz="4" w:space="0" w:color="auto"/>
              <w:right w:val="single" w:sz="4" w:space="0" w:color="auto"/>
            </w:tcBorders>
          </w:tcPr>
          <w:p w14:paraId="32F185A5" w14:textId="77777777" w:rsidR="004360C0" w:rsidRDefault="004360C0" w:rsidP="00702A21">
            <w:pPr>
              <w:jc w:val="both"/>
            </w:pPr>
          </w:p>
        </w:tc>
        <w:tc>
          <w:tcPr>
            <w:tcW w:w="1944" w:type="dxa"/>
            <w:tcBorders>
              <w:top w:val="single" w:sz="4" w:space="0" w:color="auto"/>
              <w:left w:val="single" w:sz="4" w:space="0" w:color="auto"/>
              <w:bottom w:val="single" w:sz="4" w:space="0" w:color="auto"/>
              <w:right w:val="single" w:sz="4" w:space="0" w:color="auto"/>
            </w:tcBorders>
          </w:tcPr>
          <w:p w14:paraId="76A0DD96" w14:textId="77777777" w:rsidR="004360C0" w:rsidRDefault="004360C0" w:rsidP="00702A21">
            <w:pPr>
              <w:jc w:val="both"/>
            </w:pPr>
          </w:p>
        </w:tc>
        <w:tc>
          <w:tcPr>
            <w:tcW w:w="1977" w:type="dxa"/>
            <w:tcBorders>
              <w:top w:val="single" w:sz="4" w:space="0" w:color="auto"/>
              <w:left w:val="single" w:sz="4" w:space="0" w:color="auto"/>
              <w:bottom w:val="single" w:sz="4" w:space="0" w:color="auto"/>
              <w:right w:val="single" w:sz="4" w:space="0" w:color="auto"/>
            </w:tcBorders>
          </w:tcPr>
          <w:p w14:paraId="1461AABF" w14:textId="77777777" w:rsidR="004360C0" w:rsidRDefault="004360C0" w:rsidP="00702A21">
            <w:pPr>
              <w:jc w:val="both"/>
            </w:pPr>
          </w:p>
        </w:tc>
        <w:tc>
          <w:tcPr>
            <w:tcW w:w="2835" w:type="dxa"/>
            <w:tcBorders>
              <w:top w:val="single" w:sz="4" w:space="0" w:color="auto"/>
              <w:left w:val="single" w:sz="4" w:space="0" w:color="auto"/>
              <w:bottom w:val="single" w:sz="4" w:space="0" w:color="auto"/>
              <w:right w:val="single" w:sz="4" w:space="0" w:color="auto"/>
            </w:tcBorders>
          </w:tcPr>
          <w:p w14:paraId="01E0208E" w14:textId="77777777" w:rsidR="004360C0" w:rsidRDefault="004360C0" w:rsidP="00702A21">
            <w:pPr>
              <w:jc w:val="both"/>
            </w:pPr>
          </w:p>
        </w:tc>
      </w:tr>
      <w:tr w:rsidR="004360C0" w14:paraId="2D6AF8EF" w14:textId="77777777" w:rsidTr="00404736">
        <w:tc>
          <w:tcPr>
            <w:tcW w:w="570" w:type="dxa"/>
            <w:tcBorders>
              <w:top w:val="single" w:sz="4" w:space="0" w:color="auto"/>
              <w:left w:val="single" w:sz="4" w:space="0" w:color="auto"/>
              <w:bottom w:val="single" w:sz="4" w:space="0" w:color="auto"/>
              <w:right w:val="single" w:sz="4" w:space="0" w:color="auto"/>
            </w:tcBorders>
          </w:tcPr>
          <w:p w14:paraId="52F79E57" w14:textId="77777777" w:rsidR="004360C0" w:rsidRDefault="004360C0" w:rsidP="00702A21">
            <w:pPr>
              <w:jc w:val="both"/>
            </w:pPr>
          </w:p>
        </w:tc>
        <w:tc>
          <w:tcPr>
            <w:tcW w:w="2592" w:type="dxa"/>
            <w:tcBorders>
              <w:top w:val="single" w:sz="4" w:space="0" w:color="auto"/>
              <w:left w:val="single" w:sz="4" w:space="0" w:color="auto"/>
              <w:bottom w:val="single" w:sz="4" w:space="0" w:color="auto"/>
              <w:right w:val="single" w:sz="4" w:space="0" w:color="auto"/>
            </w:tcBorders>
          </w:tcPr>
          <w:p w14:paraId="0082428E" w14:textId="77777777" w:rsidR="004360C0" w:rsidRDefault="004360C0" w:rsidP="00702A21">
            <w:pPr>
              <w:jc w:val="both"/>
            </w:pPr>
          </w:p>
        </w:tc>
        <w:tc>
          <w:tcPr>
            <w:tcW w:w="1944" w:type="dxa"/>
            <w:tcBorders>
              <w:top w:val="single" w:sz="4" w:space="0" w:color="auto"/>
              <w:left w:val="single" w:sz="4" w:space="0" w:color="auto"/>
              <w:bottom w:val="single" w:sz="4" w:space="0" w:color="auto"/>
              <w:right w:val="single" w:sz="4" w:space="0" w:color="auto"/>
            </w:tcBorders>
          </w:tcPr>
          <w:p w14:paraId="203FF7FC" w14:textId="77777777" w:rsidR="004360C0" w:rsidRDefault="004360C0" w:rsidP="00702A21">
            <w:pPr>
              <w:jc w:val="both"/>
            </w:pPr>
          </w:p>
        </w:tc>
        <w:tc>
          <w:tcPr>
            <w:tcW w:w="1977" w:type="dxa"/>
            <w:tcBorders>
              <w:top w:val="single" w:sz="4" w:space="0" w:color="auto"/>
              <w:left w:val="single" w:sz="4" w:space="0" w:color="auto"/>
              <w:bottom w:val="single" w:sz="4" w:space="0" w:color="auto"/>
              <w:right w:val="single" w:sz="4" w:space="0" w:color="auto"/>
            </w:tcBorders>
          </w:tcPr>
          <w:p w14:paraId="51195371" w14:textId="77777777" w:rsidR="004360C0" w:rsidRDefault="004360C0" w:rsidP="00702A21">
            <w:pPr>
              <w:jc w:val="both"/>
            </w:pPr>
          </w:p>
        </w:tc>
        <w:tc>
          <w:tcPr>
            <w:tcW w:w="2835" w:type="dxa"/>
            <w:tcBorders>
              <w:top w:val="single" w:sz="4" w:space="0" w:color="auto"/>
              <w:left w:val="single" w:sz="4" w:space="0" w:color="auto"/>
              <w:bottom w:val="single" w:sz="4" w:space="0" w:color="auto"/>
              <w:right w:val="single" w:sz="4" w:space="0" w:color="auto"/>
            </w:tcBorders>
          </w:tcPr>
          <w:p w14:paraId="53A2F3AC" w14:textId="77777777" w:rsidR="004360C0" w:rsidRDefault="004360C0" w:rsidP="00702A21">
            <w:pPr>
              <w:jc w:val="both"/>
            </w:pPr>
          </w:p>
        </w:tc>
      </w:tr>
    </w:tbl>
    <w:p w14:paraId="0B15611C" w14:textId="77777777" w:rsidR="004360C0" w:rsidRDefault="004360C0" w:rsidP="004360C0">
      <w:pPr>
        <w:jc w:val="both"/>
        <w:rPr>
          <w:rFonts w:eastAsia="Calibri"/>
          <w:i/>
          <w:iCs/>
          <w:sz w:val="22"/>
        </w:rPr>
      </w:pPr>
    </w:p>
    <w:p w14:paraId="4E3B2E69" w14:textId="5DA68470" w:rsidR="004360C0" w:rsidRDefault="006B6C08" w:rsidP="00050456">
      <w:pPr>
        <w:ind w:firstLine="284"/>
        <w:jc w:val="both"/>
        <w:rPr>
          <w:rFonts w:eastAsia="Calibri"/>
          <w:szCs w:val="22"/>
        </w:rPr>
      </w:pPr>
      <w:bookmarkStart w:id="1" w:name="_Hlk117089894"/>
      <w:bookmarkStart w:id="2" w:name="_Hlk101430259"/>
      <w:r>
        <w:rPr>
          <w:rFonts w:eastAsia="Calibri"/>
          <w:szCs w:val="22"/>
        </w:rPr>
        <w:t>Atsižvelgiant į</w:t>
      </w:r>
      <w:r w:rsidR="004360C0">
        <w:rPr>
          <w:rFonts w:eastAsia="Calibri"/>
          <w:szCs w:val="22"/>
        </w:rPr>
        <w:t xml:space="preserve"> 1, 2 ir 3 lentelėse nurodyt</w:t>
      </w:r>
      <w:r>
        <w:rPr>
          <w:rFonts w:eastAsia="Calibri"/>
          <w:szCs w:val="22"/>
        </w:rPr>
        <w:t>us</w:t>
      </w:r>
      <w:r w:rsidR="004360C0">
        <w:rPr>
          <w:rFonts w:eastAsia="Calibri"/>
          <w:szCs w:val="22"/>
        </w:rPr>
        <w:t xml:space="preserve"> duomenis, </w:t>
      </w:r>
      <w:r w:rsidR="004360C0">
        <w:rPr>
          <w:rFonts w:eastAsia="Calibri"/>
          <w:b/>
          <w:bCs/>
          <w:szCs w:val="22"/>
        </w:rPr>
        <w:t>Perkančiajam subjektui paprašius</w:t>
      </w:r>
      <w:r w:rsidR="004360C0">
        <w:rPr>
          <w:rFonts w:eastAsia="Calibri"/>
          <w:szCs w:val="22"/>
        </w:rPr>
        <w:t>, įsipareigoju pateikti:</w:t>
      </w:r>
    </w:p>
    <w:p w14:paraId="4F7057AC" w14:textId="77777777" w:rsidR="004360C0" w:rsidRDefault="004360C0" w:rsidP="004360C0">
      <w:pPr>
        <w:numPr>
          <w:ilvl w:val="0"/>
          <w:numId w:val="1"/>
        </w:numPr>
        <w:jc w:val="both"/>
        <w:rPr>
          <w:rFonts w:eastAsia="Calibri"/>
          <w:szCs w:val="22"/>
        </w:rPr>
      </w:pPr>
      <w:r>
        <w:rPr>
          <w:rFonts w:eastAsia="Calibri"/>
          <w:b/>
          <w:bCs/>
          <w:szCs w:val="22"/>
        </w:rPr>
        <w:t>informaciją apie nurodytus juridinius asmenis:</w:t>
      </w:r>
      <w:r>
        <w:rPr>
          <w:rFonts w:eastAsia="Calibri"/>
          <w:szCs w:val="22"/>
        </w:rPr>
        <w:t xml:space="preserve"> </w:t>
      </w:r>
      <w:r>
        <w:rPr>
          <w:szCs w:val="24"/>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23E0400C" w14:textId="77777777" w:rsidR="004360C0" w:rsidRDefault="004360C0" w:rsidP="004360C0">
      <w:pPr>
        <w:numPr>
          <w:ilvl w:val="0"/>
          <w:numId w:val="1"/>
        </w:numPr>
        <w:jc w:val="both"/>
        <w:rPr>
          <w:rFonts w:eastAsia="Calibri"/>
          <w:szCs w:val="22"/>
        </w:rPr>
      </w:pPr>
      <w:r>
        <w:rPr>
          <w:rFonts w:eastAsia="Calibri"/>
          <w:b/>
          <w:bCs/>
          <w:szCs w:val="22"/>
        </w:rPr>
        <w:t>informaciją apie nurodytus fizinius asmenis:</w:t>
      </w:r>
      <w:r>
        <w:rPr>
          <w:rFonts w:eastAsia="Calibri"/>
          <w:szCs w:val="22"/>
        </w:rPr>
        <w:t xml:space="preserve"> </w:t>
      </w:r>
      <w:r>
        <w:rPr>
          <w:szCs w:val="24"/>
        </w:rPr>
        <w:t>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6D05C8AD" w14:textId="77777777" w:rsidR="004360C0" w:rsidRDefault="004360C0" w:rsidP="004360C0">
      <w:pPr>
        <w:numPr>
          <w:ilvl w:val="0"/>
          <w:numId w:val="1"/>
        </w:numPr>
        <w:jc w:val="both"/>
        <w:rPr>
          <w:rFonts w:eastAsia="Calibri"/>
          <w:b/>
          <w:bCs/>
          <w:szCs w:val="22"/>
        </w:rPr>
      </w:pPr>
      <w:r>
        <w:rPr>
          <w:rFonts w:eastAsia="Calibri"/>
          <w:b/>
          <w:bCs/>
          <w:szCs w:val="22"/>
        </w:rPr>
        <w:t xml:space="preserve">informaciją apie siūlomų prekių </w:t>
      </w:r>
      <w:r>
        <w:rPr>
          <w:rFonts w:eastAsiaTheme="minorHAnsi"/>
          <w:b/>
          <w:bCs/>
          <w:szCs w:val="24"/>
        </w:rPr>
        <w:t>(įskaitant jų sudedamąsias dalis, pakuotes)</w:t>
      </w:r>
      <w:r>
        <w:rPr>
          <w:rFonts w:eastAsiaTheme="minorHAnsi"/>
          <w:b/>
          <w:bCs/>
          <w:sz w:val="23"/>
          <w:szCs w:val="23"/>
        </w:rPr>
        <w:t xml:space="preserve"> </w:t>
      </w:r>
      <w:r>
        <w:rPr>
          <w:rFonts w:eastAsia="Calibri"/>
          <w:b/>
          <w:bCs/>
          <w:szCs w:val="22"/>
        </w:rPr>
        <w:t>gamintojus;</w:t>
      </w:r>
    </w:p>
    <w:p w14:paraId="11F07728" w14:textId="77777777" w:rsidR="004360C0" w:rsidRDefault="004360C0" w:rsidP="004360C0">
      <w:pPr>
        <w:numPr>
          <w:ilvl w:val="0"/>
          <w:numId w:val="1"/>
        </w:numPr>
        <w:jc w:val="both"/>
        <w:rPr>
          <w:rFonts w:eastAsia="Calibri"/>
          <w:szCs w:val="22"/>
        </w:rPr>
      </w:pPr>
      <w:r>
        <w:rPr>
          <w:rFonts w:eastAsia="Calibri"/>
          <w:b/>
          <w:bCs/>
          <w:szCs w:val="22"/>
        </w:rPr>
        <w:t xml:space="preserve">siūlomų prekių </w:t>
      </w:r>
      <w:r>
        <w:rPr>
          <w:rFonts w:eastAsiaTheme="minorHAnsi"/>
          <w:b/>
          <w:bCs/>
          <w:szCs w:val="24"/>
        </w:rPr>
        <w:t>(įskaitant jų sudedamąsias dalis, pakuotes)</w:t>
      </w:r>
      <w:r>
        <w:rPr>
          <w:rFonts w:eastAsiaTheme="minorHAnsi"/>
          <w:b/>
          <w:bCs/>
          <w:sz w:val="23"/>
          <w:szCs w:val="23"/>
        </w:rPr>
        <w:t xml:space="preserve"> </w:t>
      </w:r>
      <w:r>
        <w:rPr>
          <w:rFonts w:eastAsia="Calibri"/>
          <w:b/>
          <w:bCs/>
          <w:szCs w:val="22"/>
        </w:rPr>
        <w:t>kilmę įrodančius dokumentus:</w:t>
      </w:r>
      <w:r>
        <w:rPr>
          <w:rFonts w:eastAsia="Calibri"/>
          <w:szCs w:val="22"/>
        </w:rPr>
        <w:t xml:space="preserve"> </w:t>
      </w:r>
      <w:r>
        <w:rPr>
          <w:rFonts w:eastAsiaTheme="minorHAnsi"/>
          <w:szCs w:val="24"/>
        </w:rPr>
        <w:t>prekių (įskaitant jų sudedamąsias dalis, pakuotes)</w:t>
      </w:r>
      <w:r>
        <w:rPr>
          <w:rFonts w:eastAsiaTheme="minorHAnsi"/>
          <w:sz w:val="23"/>
          <w:szCs w:val="23"/>
        </w:rPr>
        <w:t xml:space="preserve"> </w:t>
      </w:r>
      <w:r>
        <w:rPr>
          <w:rFonts w:eastAsiaTheme="minorHAnsi"/>
          <w:szCs w:val="22"/>
        </w:rPr>
        <w:t>kilmės sertifikatus ar gamintojų deklaracijas, ar kitus dokumentus, patvirtinančius įsigyjamų prekių kilmę.</w:t>
      </w:r>
    </w:p>
    <w:p w14:paraId="4D353F58" w14:textId="1A7B2736" w:rsidR="00783179" w:rsidRPr="00AD474C" w:rsidRDefault="00783179" w:rsidP="00783179">
      <w:pPr>
        <w:spacing w:before="100" w:beforeAutospacing="1" w:after="100" w:afterAutospacing="1"/>
        <w:ind w:firstLine="720"/>
        <w:jc w:val="both"/>
        <w:textAlignment w:val="baseline"/>
        <w:rPr>
          <w:szCs w:val="24"/>
        </w:rPr>
      </w:pPr>
    </w:p>
    <w:p w14:paraId="0ECC005E" w14:textId="77777777" w:rsidR="00783179" w:rsidRPr="00AD474C" w:rsidRDefault="00783179" w:rsidP="00783179">
      <w:pPr>
        <w:keepNext/>
        <w:keepLines/>
        <w:jc w:val="both"/>
        <w:outlineLvl w:val="0"/>
        <w:rPr>
          <w:kern w:val="36"/>
          <w:szCs w:val="24"/>
        </w:rPr>
      </w:pPr>
      <w:r w:rsidRPr="00AD474C">
        <w:rPr>
          <w:kern w:val="36"/>
          <w:szCs w:val="24"/>
        </w:rPr>
        <w:t xml:space="preserve">PRIDEDAMA. </w:t>
      </w:r>
    </w:p>
    <w:p w14:paraId="7BAF4670" w14:textId="4336D11E" w:rsidR="00783179" w:rsidRDefault="00783179" w:rsidP="00783179">
      <w:pPr>
        <w:autoSpaceDE w:val="0"/>
        <w:autoSpaceDN w:val="0"/>
        <w:adjustRightInd w:val="0"/>
        <w:ind w:firstLine="567"/>
        <w:jc w:val="both"/>
        <w:rPr>
          <w:rFonts w:eastAsia="Calibri"/>
          <w:szCs w:val="24"/>
        </w:rPr>
      </w:pPr>
      <w:r w:rsidRPr="00AD474C">
        <w:rPr>
          <w:szCs w:val="24"/>
        </w:rPr>
        <w:t>Prekių sąrašas (jeigu jis pateikiamas).</w:t>
      </w:r>
    </w:p>
    <w:bookmarkEnd w:id="1"/>
    <w:tbl>
      <w:tblPr>
        <w:tblW w:w="9639" w:type="dxa"/>
        <w:tblInd w:w="-10" w:type="dxa"/>
        <w:tblLayout w:type="fixed"/>
        <w:tblLook w:val="04A0" w:firstRow="1" w:lastRow="0" w:firstColumn="1" w:lastColumn="0" w:noHBand="0" w:noVBand="1"/>
      </w:tblPr>
      <w:tblGrid>
        <w:gridCol w:w="3448"/>
        <w:gridCol w:w="634"/>
        <w:gridCol w:w="2079"/>
        <w:gridCol w:w="736"/>
        <w:gridCol w:w="2742"/>
      </w:tblGrid>
      <w:tr w:rsidR="00BC72D7" w14:paraId="4E14AB1F" w14:textId="77777777" w:rsidTr="00BC72D7">
        <w:trPr>
          <w:trHeight w:val="285"/>
        </w:trPr>
        <w:tc>
          <w:tcPr>
            <w:tcW w:w="3448" w:type="dxa"/>
            <w:tcBorders>
              <w:top w:val="nil"/>
              <w:left w:val="nil"/>
              <w:bottom w:val="single" w:sz="4" w:space="0" w:color="auto"/>
              <w:right w:val="nil"/>
            </w:tcBorders>
          </w:tcPr>
          <w:p w14:paraId="76184BF3" w14:textId="77777777" w:rsidR="00BC72D7" w:rsidRDefault="00BC72D7" w:rsidP="00702A21">
            <w:pPr>
              <w:ind w:right="-1"/>
              <w:jc w:val="both"/>
              <w:rPr>
                <w:szCs w:val="24"/>
                <w:lang w:eastAsia="lt-LT"/>
              </w:rPr>
            </w:pPr>
          </w:p>
          <w:p w14:paraId="1D268D16" w14:textId="77777777" w:rsidR="00BC72D7" w:rsidRDefault="00BC72D7" w:rsidP="00702A21">
            <w:pPr>
              <w:ind w:right="-1"/>
              <w:jc w:val="both"/>
              <w:rPr>
                <w:szCs w:val="24"/>
              </w:rPr>
            </w:pPr>
          </w:p>
        </w:tc>
        <w:tc>
          <w:tcPr>
            <w:tcW w:w="634" w:type="dxa"/>
          </w:tcPr>
          <w:p w14:paraId="6AFF365E" w14:textId="77777777" w:rsidR="00BC72D7" w:rsidRDefault="00BC72D7" w:rsidP="00702A21">
            <w:pPr>
              <w:ind w:right="-1"/>
              <w:jc w:val="center"/>
              <w:rPr>
                <w:szCs w:val="24"/>
              </w:rPr>
            </w:pPr>
          </w:p>
        </w:tc>
        <w:tc>
          <w:tcPr>
            <w:tcW w:w="2079" w:type="dxa"/>
            <w:tcBorders>
              <w:top w:val="nil"/>
              <w:left w:val="nil"/>
              <w:bottom w:val="single" w:sz="4" w:space="0" w:color="auto"/>
              <w:right w:val="nil"/>
            </w:tcBorders>
          </w:tcPr>
          <w:p w14:paraId="5BD5A8E3" w14:textId="77777777" w:rsidR="00BC72D7" w:rsidRDefault="00BC72D7" w:rsidP="00702A21">
            <w:pPr>
              <w:ind w:right="-1"/>
              <w:jc w:val="center"/>
              <w:rPr>
                <w:szCs w:val="24"/>
              </w:rPr>
            </w:pPr>
          </w:p>
        </w:tc>
        <w:tc>
          <w:tcPr>
            <w:tcW w:w="736" w:type="dxa"/>
          </w:tcPr>
          <w:p w14:paraId="2EBCE64E" w14:textId="77777777" w:rsidR="00BC72D7" w:rsidRDefault="00BC72D7" w:rsidP="00702A21">
            <w:pPr>
              <w:ind w:right="-1"/>
              <w:jc w:val="center"/>
              <w:rPr>
                <w:szCs w:val="24"/>
              </w:rPr>
            </w:pPr>
          </w:p>
        </w:tc>
        <w:tc>
          <w:tcPr>
            <w:tcW w:w="2742" w:type="dxa"/>
            <w:tcBorders>
              <w:top w:val="nil"/>
              <w:left w:val="nil"/>
              <w:bottom w:val="single" w:sz="4" w:space="0" w:color="auto"/>
              <w:right w:val="nil"/>
            </w:tcBorders>
          </w:tcPr>
          <w:p w14:paraId="1FDC1003" w14:textId="77777777" w:rsidR="00BC72D7" w:rsidRDefault="00BC72D7" w:rsidP="00702A21">
            <w:pPr>
              <w:ind w:right="-1"/>
              <w:jc w:val="right"/>
              <w:rPr>
                <w:szCs w:val="24"/>
              </w:rPr>
            </w:pPr>
          </w:p>
        </w:tc>
      </w:tr>
      <w:tr w:rsidR="00BC72D7" w:rsidRPr="004360C0" w14:paraId="2DB706A0" w14:textId="77777777" w:rsidTr="00BC72D7">
        <w:trPr>
          <w:trHeight w:val="186"/>
        </w:trPr>
        <w:tc>
          <w:tcPr>
            <w:tcW w:w="3448" w:type="dxa"/>
            <w:tcBorders>
              <w:top w:val="single" w:sz="4" w:space="0" w:color="auto"/>
              <w:left w:val="nil"/>
              <w:bottom w:val="nil"/>
              <w:right w:val="nil"/>
            </w:tcBorders>
            <w:hideMark/>
          </w:tcPr>
          <w:p w14:paraId="09F5B662" w14:textId="77777777" w:rsidR="00BC72D7" w:rsidRPr="004360C0" w:rsidRDefault="00BC72D7" w:rsidP="00702A21">
            <w:pPr>
              <w:snapToGrid w:val="0"/>
              <w:jc w:val="both"/>
              <w:rPr>
                <w:i/>
                <w:iCs/>
                <w:position w:val="6"/>
                <w:sz w:val="20"/>
              </w:rPr>
            </w:pPr>
            <w:r w:rsidRPr="004360C0">
              <w:rPr>
                <w:i/>
                <w:iCs/>
                <w:position w:val="6"/>
                <w:sz w:val="20"/>
              </w:rPr>
              <w:t>(Tiekėjo arba jo įgalioto asmens pareigų pavadinimas)</w:t>
            </w:r>
          </w:p>
        </w:tc>
        <w:tc>
          <w:tcPr>
            <w:tcW w:w="634" w:type="dxa"/>
          </w:tcPr>
          <w:p w14:paraId="32627337" w14:textId="77777777" w:rsidR="00BC72D7" w:rsidRPr="004360C0" w:rsidRDefault="00BC72D7" w:rsidP="00702A21">
            <w:pPr>
              <w:ind w:right="-1"/>
              <w:jc w:val="center"/>
              <w:rPr>
                <w:i/>
                <w:iCs/>
                <w:sz w:val="20"/>
              </w:rPr>
            </w:pPr>
          </w:p>
        </w:tc>
        <w:tc>
          <w:tcPr>
            <w:tcW w:w="2079" w:type="dxa"/>
            <w:tcBorders>
              <w:top w:val="single" w:sz="4" w:space="0" w:color="auto"/>
              <w:left w:val="nil"/>
              <w:bottom w:val="nil"/>
              <w:right w:val="nil"/>
            </w:tcBorders>
            <w:hideMark/>
          </w:tcPr>
          <w:p w14:paraId="05EAE5DE" w14:textId="77777777" w:rsidR="00BC72D7" w:rsidRPr="004360C0" w:rsidRDefault="00BC72D7" w:rsidP="00702A21">
            <w:pPr>
              <w:ind w:right="-1"/>
              <w:jc w:val="center"/>
              <w:rPr>
                <w:i/>
                <w:iCs/>
                <w:sz w:val="20"/>
              </w:rPr>
            </w:pPr>
            <w:r w:rsidRPr="004360C0">
              <w:rPr>
                <w:i/>
                <w:iCs/>
                <w:position w:val="6"/>
                <w:sz w:val="20"/>
              </w:rPr>
              <w:t>(Parašas)</w:t>
            </w:r>
            <w:r w:rsidRPr="004360C0">
              <w:rPr>
                <w:i/>
                <w:iCs/>
                <w:sz w:val="20"/>
              </w:rPr>
              <w:t xml:space="preserve"> </w:t>
            </w:r>
          </w:p>
        </w:tc>
        <w:tc>
          <w:tcPr>
            <w:tcW w:w="736" w:type="dxa"/>
          </w:tcPr>
          <w:p w14:paraId="1F8123CE" w14:textId="77777777" w:rsidR="00BC72D7" w:rsidRPr="004360C0" w:rsidRDefault="00BC72D7" w:rsidP="00702A21">
            <w:pPr>
              <w:ind w:right="-1"/>
              <w:jc w:val="center"/>
              <w:rPr>
                <w:i/>
                <w:iCs/>
                <w:sz w:val="20"/>
              </w:rPr>
            </w:pPr>
          </w:p>
        </w:tc>
        <w:tc>
          <w:tcPr>
            <w:tcW w:w="2742" w:type="dxa"/>
            <w:tcBorders>
              <w:top w:val="single" w:sz="4" w:space="0" w:color="auto"/>
              <w:left w:val="nil"/>
              <w:bottom w:val="nil"/>
              <w:right w:val="nil"/>
            </w:tcBorders>
          </w:tcPr>
          <w:p w14:paraId="38476B7B" w14:textId="77777777" w:rsidR="00BC72D7" w:rsidRPr="004360C0" w:rsidRDefault="00BC72D7" w:rsidP="00702A21">
            <w:pPr>
              <w:ind w:right="-1"/>
              <w:jc w:val="center"/>
              <w:rPr>
                <w:i/>
                <w:iCs/>
                <w:position w:val="6"/>
                <w:sz w:val="20"/>
              </w:rPr>
            </w:pPr>
            <w:r w:rsidRPr="004360C0">
              <w:rPr>
                <w:i/>
                <w:iCs/>
                <w:position w:val="6"/>
                <w:sz w:val="20"/>
              </w:rPr>
              <w:t>(Vardas ir pavardė)</w:t>
            </w:r>
          </w:p>
          <w:p w14:paraId="26F318C3" w14:textId="77777777" w:rsidR="00BC72D7" w:rsidRPr="004360C0" w:rsidRDefault="00BC72D7" w:rsidP="00702A21">
            <w:pPr>
              <w:ind w:right="-1"/>
              <w:jc w:val="center"/>
              <w:rPr>
                <w:i/>
                <w:iCs/>
                <w:sz w:val="20"/>
              </w:rPr>
            </w:pPr>
          </w:p>
        </w:tc>
      </w:tr>
    </w:tbl>
    <w:p w14:paraId="4DC02F94" w14:textId="77777777" w:rsidR="00783179" w:rsidRPr="00783179" w:rsidRDefault="00783179" w:rsidP="004360C0">
      <w:pPr>
        <w:rPr>
          <w:rFonts w:eastAsiaTheme="minorHAnsi"/>
          <w:i/>
          <w:iCs/>
          <w:sz w:val="18"/>
          <w:szCs w:val="16"/>
        </w:rPr>
      </w:pPr>
    </w:p>
    <w:p w14:paraId="01B3C0C6" w14:textId="636C532F" w:rsidR="002E3D21" w:rsidRDefault="004360C0" w:rsidP="00404736">
      <w:pPr>
        <w:ind w:firstLine="567"/>
      </w:pPr>
      <w:r>
        <w:rPr>
          <w:rFonts w:eastAsiaTheme="minorHAnsi"/>
          <w:i/>
          <w:iCs/>
          <w:szCs w:val="22"/>
        </w:rPr>
        <w:t>Jei deklaraciją pasirašo tiekėjo įgaliotas asmuo, turi būti pateiktas įgaliojimas</w:t>
      </w:r>
      <w:bookmarkEnd w:id="2"/>
      <w:r>
        <w:rPr>
          <w:rFonts w:eastAsia="Arial"/>
          <w:bCs/>
          <w:i/>
          <w:iCs/>
          <w:szCs w:val="24"/>
        </w:rPr>
        <w:t>.</w:t>
      </w:r>
    </w:p>
    <w:sectPr w:rsidR="002E3D21" w:rsidSect="00302E09">
      <w:pgSz w:w="12240" w:h="15840"/>
      <w:pgMar w:top="1134"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AB06F" w14:textId="77777777" w:rsidR="00E97809" w:rsidRDefault="00E97809" w:rsidP="00783179">
      <w:r>
        <w:separator/>
      </w:r>
    </w:p>
  </w:endnote>
  <w:endnote w:type="continuationSeparator" w:id="0">
    <w:p w14:paraId="0C0B24FA" w14:textId="77777777" w:rsidR="00E97809" w:rsidRDefault="00E97809" w:rsidP="00783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D1494" w14:textId="77777777" w:rsidR="00E97809" w:rsidRDefault="00E97809" w:rsidP="00783179">
      <w:r>
        <w:separator/>
      </w:r>
    </w:p>
  </w:footnote>
  <w:footnote w:type="continuationSeparator" w:id="0">
    <w:p w14:paraId="38A25D9B" w14:textId="77777777" w:rsidR="00E97809" w:rsidRDefault="00E97809" w:rsidP="00783179">
      <w:r>
        <w:continuationSeparator/>
      </w:r>
    </w:p>
  </w:footnote>
  <w:footnote w:id="1">
    <w:p w14:paraId="0F353B9F" w14:textId="77914781" w:rsidR="00050456" w:rsidRPr="00783179" w:rsidRDefault="00050456" w:rsidP="00050456">
      <w:pPr>
        <w:pStyle w:val="Puslapioinaostekstas"/>
        <w:rPr>
          <w:sz w:val="18"/>
          <w:szCs w:val="18"/>
        </w:rPr>
      </w:pPr>
      <w:r w:rsidRPr="00783179">
        <w:rPr>
          <w:rStyle w:val="Puslapioinaosnuoroda"/>
          <w:sz w:val="18"/>
          <w:szCs w:val="18"/>
        </w:rPr>
        <w:footnoteRef/>
      </w:r>
      <w:r w:rsidRPr="00783179">
        <w:rPr>
          <w:sz w:val="18"/>
          <w:szCs w:val="18"/>
        </w:rPr>
        <w:t>Nuoroda į teisės aktą, kuriame pateiktas valstybių ar teritorijų sąrašas:</w:t>
      </w:r>
      <w:r w:rsidR="000D3374">
        <w:rPr>
          <w:sz w:val="18"/>
          <w:szCs w:val="18"/>
        </w:rPr>
        <w:t xml:space="preserve"> </w:t>
      </w:r>
      <w:hyperlink r:id="rId1" w:history="1">
        <w:r w:rsidR="000D3374" w:rsidRPr="00C66EC0">
          <w:rPr>
            <w:rStyle w:val="Hipersaitas"/>
            <w:sz w:val="18"/>
            <w:szCs w:val="18"/>
          </w:rPr>
          <w:t>https://e-seimas.lrs.lt/portal/legalAct/lt/TAD/1a061730b0c711ecaf79c2120caf5094?positionInSearchResults=0&amp;searchModelUUID=81a039a2-805d-4434-88f6-2849981435f5</w:t>
        </w:r>
      </w:hyperlink>
    </w:p>
    <w:p w14:paraId="083CE994" w14:textId="77777777" w:rsidR="00050456" w:rsidRPr="00783179" w:rsidRDefault="00050456" w:rsidP="00050456">
      <w:pPr>
        <w:pStyle w:val="Puslapioinaostekstas"/>
        <w:jc w:val="both"/>
        <w:rPr>
          <w:sz w:val="18"/>
          <w:szCs w:val="18"/>
        </w:rPr>
      </w:pPr>
      <w:r w:rsidRPr="00783179">
        <w:rPr>
          <w:sz w:val="18"/>
          <w:szCs w:val="18"/>
        </w:rPr>
        <w:t>Pateikiant deklaraciją patvirtin</w:t>
      </w:r>
      <w:r>
        <w:rPr>
          <w:sz w:val="18"/>
          <w:szCs w:val="18"/>
        </w:rPr>
        <w:t>am</w:t>
      </w:r>
      <w:r w:rsidRPr="00783179">
        <w:rPr>
          <w:sz w:val="18"/>
          <w:szCs w:val="18"/>
        </w:rPr>
        <w:t>a, kad prekę sudarančių sudedamųjų dalių kilmė nėra iš valstybių ar teritorijų, kurių sąrašą yra patvirtinusi LR Vyriausybė. Pažymėtina, kad prieš pateikiant deklaraciją Gamintojas privalo peržiūrėti oficialiame teisės aktų registre esantį ir galiojantį valstybių ar teritorijų sąrašą, kad prekę sudarančių sudedamųjų dalių kilmė nėra iš nurodytų valstybių ar teritorijų sąrašo.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B6E"/>
    <w:rsid w:val="00050456"/>
    <w:rsid w:val="000D3374"/>
    <w:rsid w:val="002527EE"/>
    <w:rsid w:val="002A77CD"/>
    <w:rsid w:val="002E3D21"/>
    <w:rsid w:val="00302E09"/>
    <w:rsid w:val="003C5531"/>
    <w:rsid w:val="00404736"/>
    <w:rsid w:val="004360C0"/>
    <w:rsid w:val="00472E3B"/>
    <w:rsid w:val="005964B6"/>
    <w:rsid w:val="005D62C8"/>
    <w:rsid w:val="006646BB"/>
    <w:rsid w:val="006B6C08"/>
    <w:rsid w:val="006E4208"/>
    <w:rsid w:val="00783179"/>
    <w:rsid w:val="007C0B1B"/>
    <w:rsid w:val="00877CE7"/>
    <w:rsid w:val="0088213D"/>
    <w:rsid w:val="00926AB9"/>
    <w:rsid w:val="00A44B60"/>
    <w:rsid w:val="00B0136B"/>
    <w:rsid w:val="00B1758C"/>
    <w:rsid w:val="00BC72D7"/>
    <w:rsid w:val="00C14471"/>
    <w:rsid w:val="00CC0422"/>
    <w:rsid w:val="00D45525"/>
    <w:rsid w:val="00E8005D"/>
    <w:rsid w:val="00E97809"/>
    <w:rsid w:val="00EA527B"/>
    <w:rsid w:val="00F60B6E"/>
    <w:rsid w:val="00FC180E"/>
    <w:rsid w:val="00FC1B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4BC36"/>
  <w15:chartTrackingRefBased/>
  <w15:docId w15:val="{64A8D056-982F-4C9E-A084-A98ED3C7C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360C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uiPriority w:val="39"/>
    <w:rsid w:val="004360C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783179"/>
    <w:rPr>
      <w:sz w:val="20"/>
    </w:rPr>
  </w:style>
  <w:style w:type="character" w:customStyle="1" w:styleId="PuslapioinaostekstasDiagrama">
    <w:name w:val="Puslapio išnašos tekstas Diagrama"/>
    <w:basedOn w:val="Numatytasispastraiposriftas"/>
    <w:link w:val="Puslapioinaostekstas"/>
    <w:uiPriority w:val="99"/>
    <w:semiHidden/>
    <w:rsid w:val="00783179"/>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783179"/>
    <w:rPr>
      <w:vertAlign w:val="superscript"/>
    </w:rPr>
  </w:style>
  <w:style w:type="character" w:styleId="Hipersaitas">
    <w:name w:val="Hyperlink"/>
    <w:basedOn w:val="Numatytasispastraiposriftas"/>
    <w:uiPriority w:val="99"/>
    <w:unhideWhenUsed/>
    <w:rsid w:val="00783179"/>
    <w:rPr>
      <w:color w:val="0563C1" w:themeColor="hyperlink"/>
      <w:u w:val="single"/>
    </w:rPr>
  </w:style>
  <w:style w:type="character" w:styleId="Neapdorotaspaminjimas">
    <w:name w:val="Unresolved Mention"/>
    <w:basedOn w:val="Numatytasispastraiposriftas"/>
    <w:uiPriority w:val="99"/>
    <w:semiHidden/>
    <w:unhideWhenUsed/>
    <w:rsid w:val="000D3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positionInSearchResults=0&amp;searchModelUUID=81a039a2-805d-4434-88f6-2849981435f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861</Words>
  <Characters>4913</Characters>
  <Application>Microsoft Office Word</Application>
  <DocSecurity>0</DocSecurity>
  <Lines>40</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KGA KGA</dc:creator>
  <cp:keywords/>
  <dc:description/>
  <cp:lastModifiedBy>Vartotojas</cp:lastModifiedBy>
  <cp:revision>8</cp:revision>
  <dcterms:created xsi:type="dcterms:W3CDTF">2025-01-18T08:03:00Z</dcterms:created>
  <dcterms:modified xsi:type="dcterms:W3CDTF">2025-02-27T06:24:00Z</dcterms:modified>
</cp:coreProperties>
</file>