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bookmarkStart w:id="5" w:name="_Toc190681465"/>
      <w:bookmarkStart w:id="6" w:name="_Toc191979985"/>
      <w:bookmarkStart w:id="7" w:name="_Toc191987473"/>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direktorius</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Andrius Jurkus</w:t>
      </w:r>
    </w:p>
    <w:p w14:paraId="59CE2B74" w14:textId="5256206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2025-0</w:t>
      </w:r>
      <w:r w:rsidR="0091418E">
        <w:rPr>
          <w:rFonts w:ascii="Times New Roman" w:hAnsi="Times New Roman" w:cs="Times New Roman"/>
          <w:sz w:val="24"/>
          <w:szCs w:val="24"/>
        </w:rPr>
        <w:t>3</w:t>
      </w:r>
      <w:r w:rsidRPr="00F23834">
        <w:rPr>
          <w:rFonts w:ascii="Times New Roman" w:hAnsi="Times New Roman" w:cs="Times New Roman"/>
          <w:sz w:val="24"/>
          <w:szCs w:val="24"/>
        </w:rPr>
        <w:t>-</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8" w:name="_Toc187831777"/>
      <w:bookmarkStart w:id="9" w:name="_Toc187831954"/>
      <w:bookmarkStart w:id="10" w:name="_Toc187832245"/>
      <w:bookmarkStart w:id="11" w:name="_Toc187833003"/>
      <w:bookmarkStart w:id="12" w:name="_Toc187846604"/>
      <w:bookmarkStart w:id="13" w:name="_Toc187851519"/>
      <w:bookmarkStart w:id="14" w:name="_Toc190680927"/>
      <w:bookmarkStart w:id="15" w:name="_Toc190681466"/>
      <w:bookmarkStart w:id="16" w:name="_Toc191979986"/>
      <w:bookmarkStart w:id="17" w:name="_Toc191987474"/>
      <w:r w:rsidRPr="00F23834">
        <w:rPr>
          <w:rFonts w:cs="Times New Roman"/>
          <w:color w:val="auto"/>
          <w:sz w:val="24"/>
          <w:szCs w:val="24"/>
          <w:lang w:val="lt-LT"/>
        </w:rPr>
        <w:t>ATVIRO SUPAPRASTINTO KONKURSO specialiosios SĄLYGOS,</w:t>
      </w:r>
      <w:bookmarkEnd w:id="8"/>
      <w:bookmarkEnd w:id="9"/>
      <w:bookmarkEnd w:id="10"/>
      <w:bookmarkEnd w:id="11"/>
      <w:bookmarkEnd w:id="12"/>
      <w:bookmarkEnd w:id="13"/>
      <w:bookmarkEnd w:id="14"/>
      <w:bookmarkEnd w:id="15"/>
      <w:bookmarkEnd w:id="16"/>
      <w:bookmarkEnd w:id="17"/>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8" w:name="_Toc187831778"/>
      <w:bookmarkStart w:id="19" w:name="_Toc187831955"/>
      <w:bookmarkStart w:id="20" w:name="_Toc187832246"/>
      <w:bookmarkStart w:id="21" w:name="_Toc187833004"/>
      <w:bookmarkStart w:id="22" w:name="_Toc187846605"/>
      <w:bookmarkStart w:id="23" w:name="_Toc187851520"/>
      <w:bookmarkStart w:id="24" w:name="_Toc190680928"/>
      <w:bookmarkStart w:id="25" w:name="_Toc190681467"/>
      <w:bookmarkStart w:id="26" w:name="_Toc191979987"/>
      <w:bookmarkStart w:id="27" w:name="_Toc191987475"/>
      <w:r w:rsidRPr="00F23834">
        <w:rPr>
          <w:rFonts w:cs="Times New Roman"/>
          <w:color w:val="auto"/>
          <w:sz w:val="24"/>
          <w:szCs w:val="24"/>
          <w:lang w:val="lt-LT"/>
        </w:rPr>
        <w:t>VYKDANT PIRKIMĄ CVP IS PRIEMONĖMIS</w:t>
      </w:r>
      <w:bookmarkEnd w:id="18"/>
      <w:bookmarkEnd w:id="19"/>
      <w:bookmarkEnd w:id="20"/>
      <w:bookmarkEnd w:id="21"/>
      <w:bookmarkEnd w:id="22"/>
      <w:bookmarkEnd w:id="23"/>
      <w:bookmarkEnd w:id="24"/>
      <w:bookmarkEnd w:id="25"/>
      <w:bookmarkEnd w:id="26"/>
      <w:bookmarkEnd w:id="27"/>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5250B744" w14:textId="21282590" w:rsidR="00CA1D93" w:rsidRPr="00CA1D93" w:rsidRDefault="00CA1D93" w:rsidP="00CA1D93">
      <w:pPr>
        <w:spacing w:after="120" w:line="20" w:lineRule="atLeast"/>
        <w:contextualSpacing/>
        <w:jc w:val="center"/>
        <w:rPr>
          <w:rFonts w:ascii="Times New Roman" w:eastAsia="Arial Unicode MS" w:hAnsi="Times New Roman" w:cs="Times New Roman"/>
          <w:sz w:val="24"/>
          <w:szCs w:val="24"/>
          <w:lang w:eastAsia="en-US"/>
        </w:rPr>
      </w:pPr>
      <w:r w:rsidRPr="00CA1D93">
        <w:rPr>
          <w:rFonts w:ascii="Times New Roman" w:eastAsia="Arial Unicode MS" w:hAnsi="Times New Roman" w:cs="Times New Roman"/>
          <w:sz w:val="24"/>
          <w:szCs w:val="24"/>
          <w:lang w:eastAsia="en-US"/>
        </w:rPr>
        <w:t xml:space="preserve">VIDAUS PATALPŲ REMONTAS, ADRESU </w:t>
      </w:r>
      <w:r>
        <w:rPr>
          <w:rFonts w:ascii="Times New Roman" w:eastAsia="Arial Unicode MS" w:hAnsi="Times New Roman" w:cs="Times New Roman"/>
          <w:sz w:val="24"/>
          <w:szCs w:val="24"/>
          <w:lang w:eastAsia="en-US"/>
        </w:rPr>
        <w:t>DARIAUS IR GIRĖNO G.1</w:t>
      </w:r>
      <w:r w:rsidR="00AF0256">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 xml:space="preserve"> ŠILUTĖJE</w:t>
      </w:r>
    </w:p>
    <w:p w14:paraId="0AD83A19" w14:textId="19CAEB5F" w:rsidR="79A52F8C" w:rsidRPr="00F2383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5CF3691D"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48241E" w:rsidRPr="00F23834">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94297AF" w:rsidR="001C24BC" w:rsidRPr="00F23834"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F23834">
                <w:rPr>
                  <w:rFonts w:ascii="Times New Roman" w:hAnsi="Times New Roman" w:cs="Times New Roman"/>
                  <w:sz w:val="24"/>
                  <w:szCs w:val="24"/>
                </w:rPr>
                <w:t>TURINYS</w:t>
              </w:r>
            </w:p>
            <w:p w14:paraId="3026FD0C" w14:textId="5CDD044B" w:rsidR="00D2642C" w:rsidRDefault="001C24BC" w:rsidP="00D2642C">
              <w:pPr>
                <w:pStyle w:val="Turinys1"/>
                <w:rPr>
                  <w:noProof/>
                  <w:kern w:val="2"/>
                  <w:sz w:val="24"/>
                  <w:szCs w:val="24"/>
                  <w14:ligatures w14:val="standardContextual"/>
                </w:rPr>
              </w:pPr>
              <w:r w:rsidRPr="00F23834">
                <w:rPr>
                  <w:rFonts w:ascii="Times New Roman" w:hAnsi="Times New Roman" w:cs="Times New Roman"/>
                  <w:color w:val="2B579A"/>
                  <w:sz w:val="24"/>
                  <w:szCs w:val="24"/>
                  <w:shd w:val="clear" w:color="auto" w:fill="E6E6E6"/>
                </w:rPr>
                <w:fldChar w:fldCharType="begin"/>
              </w:r>
              <w:r w:rsidRPr="00F23834">
                <w:rPr>
                  <w:rFonts w:ascii="Times New Roman" w:hAnsi="Times New Roman" w:cs="Times New Roman"/>
                  <w:sz w:val="24"/>
                  <w:szCs w:val="24"/>
                </w:rPr>
                <w:instrText xml:space="preserve"> TOC \o "1-3" \h \z \u </w:instrText>
              </w:r>
              <w:r w:rsidRPr="00F23834">
                <w:rPr>
                  <w:rFonts w:ascii="Times New Roman" w:hAnsi="Times New Roman" w:cs="Times New Roman"/>
                  <w:color w:val="2B579A"/>
                  <w:sz w:val="24"/>
                  <w:szCs w:val="24"/>
                  <w:shd w:val="clear" w:color="auto" w:fill="E6E6E6"/>
                </w:rPr>
                <w:fldChar w:fldCharType="separate"/>
              </w:r>
            </w:p>
            <w:p w14:paraId="62C68FB9" w14:textId="22DDAB30" w:rsidR="00D2642C" w:rsidRDefault="00D2642C">
              <w:pPr>
                <w:pStyle w:val="Turinys1"/>
                <w:tabs>
                  <w:tab w:val="left" w:pos="720"/>
                </w:tabs>
                <w:rPr>
                  <w:noProof/>
                  <w:kern w:val="2"/>
                  <w:sz w:val="24"/>
                  <w:szCs w:val="24"/>
                  <w14:ligatures w14:val="standardContextual"/>
                </w:rPr>
              </w:pPr>
              <w:hyperlink w:anchor="_Toc191987476" w:history="1">
                <w:r w:rsidRPr="008E2EBC">
                  <w:rPr>
                    <w:rStyle w:val="Hipersaitas"/>
                    <w:rFonts w:ascii="Times New Roman" w:hAnsi="Times New Roman" w:cs="Times New Roman"/>
                    <w:noProof/>
                  </w:rPr>
                  <w:t>1.</w:t>
                </w:r>
                <w:r>
                  <w:rPr>
                    <w:noProof/>
                    <w:kern w:val="2"/>
                    <w:sz w:val="24"/>
                    <w:szCs w:val="24"/>
                    <w14:ligatures w14:val="standardContextual"/>
                  </w:rPr>
                  <w:tab/>
                </w:r>
                <w:r w:rsidRPr="008E2EBC">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_Toc191987476 \h </w:instrText>
                </w:r>
                <w:r>
                  <w:rPr>
                    <w:noProof/>
                    <w:webHidden/>
                  </w:rPr>
                </w:r>
                <w:r>
                  <w:rPr>
                    <w:noProof/>
                    <w:webHidden/>
                  </w:rPr>
                  <w:fldChar w:fldCharType="separate"/>
                </w:r>
                <w:r>
                  <w:rPr>
                    <w:noProof/>
                    <w:webHidden/>
                  </w:rPr>
                  <w:t>2</w:t>
                </w:r>
                <w:r>
                  <w:rPr>
                    <w:noProof/>
                    <w:webHidden/>
                  </w:rPr>
                  <w:fldChar w:fldCharType="end"/>
                </w:r>
              </w:hyperlink>
            </w:p>
            <w:p w14:paraId="7684884A" w14:textId="13255270" w:rsidR="00D2642C" w:rsidRDefault="00D2642C">
              <w:pPr>
                <w:pStyle w:val="Turinys1"/>
                <w:rPr>
                  <w:noProof/>
                  <w:kern w:val="2"/>
                  <w:sz w:val="24"/>
                  <w:szCs w:val="24"/>
                  <w14:ligatures w14:val="standardContextual"/>
                </w:rPr>
              </w:pPr>
              <w:hyperlink w:anchor="_Toc191987477" w:history="1">
                <w:r w:rsidRPr="008E2EB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_Toc191987477 \h </w:instrText>
                </w:r>
                <w:r>
                  <w:rPr>
                    <w:noProof/>
                    <w:webHidden/>
                  </w:rPr>
                </w:r>
                <w:r>
                  <w:rPr>
                    <w:noProof/>
                    <w:webHidden/>
                  </w:rPr>
                  <w:fldChar w:fldCharType="separate"/>
                </w:r>
                <w:r>
                  <w:rPr>
                    <w:noProof/>
                    <w:webHidden/>
                  </w:rPr>
                  <w:t>2</w:t>
                </w:r>
                <w:r>
                  <w:rPr>
                    <w:noProof/>
                    <w:webHidden/>
                  </w:rPr>
                  <w:fldChar w:fldCharType="end"/>
                </w:r>
              </w:hyperlink>
            </w:p>
            <w:p w14:paraId="556D8827" w14:textId="4FADED3F" w:rsidR="00D2642C" w:rsidRDefault="00D2642C">
              <w:pPr>
                <w:pStyle w:val="Turinys1"/>
                <w:rPr>
                  <w:noProof/>
                  <w:kern w:val="2"/>
                  <w:sz w:val="24"/>
                  <w:szCs w:val="24"/>
                  <w14:ligatures w14:val="standardContextual"/>
                </w:rPr>
              </w:pPr>
              <w:hyperlink w:anchor="_Toc191987478" w:history="1">
                <w:r w:rsidRPr="008E2EBC">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_Toc191987478 \h </w:instrText>
                </w:r>
                <w:r>
                  <w:rPr>
                    <w:noProof/>
                    <w:webHidden/>
                  </w:rPr>
                </w:r>
                <w:r>
                  <w:rPr>
                    <w:noProof/>
                    <w:webHidden/>
                  </w:rPr>
                  <w:fldChar w:fldCharType="separate"/>
                </w:r>
                <w:r>
                  <w:rPr>
                    <w:noProof/>
                    <w:webHidden/>
                  </w:rPr>
                  <w:t>3</w:t>
                </w:r>
                <w:r>
                  <w:rPr>
                    <w:noProof/>
                    <w:webHidden/>
                  </w:rPr>
                  <w:fldChar w:fldCharType="end"/>
                </w:r>
              </w:hyperlink>
            </w:p>
            <w:p w14:paraId="660D1103" w14:textId="4AACDF21" w:rsidR="00D2642C" w:rsidRDefault="00D2642C">
              <w:pPr>
                <w:pStyle w:val="Turinys1"/>
                <w:rPr>
                  <w:noProof/>
                  <w:kern w:val="2"/>
                  <w:sz w:val="24"/>
                  <w:szCs w:val="24"/>
                  <w14:ligatures w14:val="standardContextual"/>
                </w:rPr>
              </w:pPr>
              <w:hyperlink w:anchor="_Toc191987479" w:history="1">
                <w:r w:rsidRPr="008E2EB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_Toc191987479 \h </w:instrText>
                </w:r>
                <w:r>
                  <w:rPr>
                    <w:noProof/>
                    <w:webHidden/>
                  </w:rPr>
                </w:r>
                <w:r>
                  <w:rPr>
                    <w:noProof/>
                    <w:webHidden/>
                  </w:rPr>
                  <w:fldChar w:fldCharType="separate"/>
                </w:r>
                <w:r>
                  <w:rPr>
                    <w:noProof/>
                    <w:webHidden/>
                  </w:rPr>
                  <w:t>3</w:t>
                </w:r>
                <w:r>
                  <w:rPr>
                    <w:noProof/>
                    <w:webHidden/>
                  </w:rPr>
                  <w:fldChar w:fldCharType="end"/>
                </w:r>
              </w:hyperlink>
            </w:p>
            <w:p w14:paraId="1E529FEB" w14:textId="637AA05F" w:rsidR="00D2642C" w:rsidRDefault="00D2642C">
              <w:pPr>
                <w:pStyle w:val="Turinys1"/>
                <w:rPr>
                  <w:noProof/>
                  <w:kern w:val="2"/>
                  <w:sz w:val="24"/>
                  <w:szCs w:val="24"/>
                  <w14:ligatures w14:val="standardContextual"/>
                </w:rPr>
              </w:pPr>
              <w:hyperlink w:anchor="_Toc191987480" w:history="1">
                <w:r w:rsidRPr="008E2EBC">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_Toc191987480 \h </w:instrText>
                </w:r>
                <w:r>
                  <w:rPr>
                    <w:noProof/>
                    <w:webHidden/>
                  </w:rPr>
                </w:r>
                <w:r>
                  <w:rPr>
                    <w:noProof/>
                    <w:webHidden/>
                  </w:rPr>
                  <w:fldChar w:fldCharType="separate"/>
                </w:r>
                <w:r>
                  <w:rPr>
                    <w:noProof/>
                    <w:webHidden/>
                  </w:rPr>
                  <w:t>3</w:t>
                </w:r>
                <w:r>
                  <w:rPr>
                    <w:noProof/>
                    <w:webHidden/>
                  </w:rPr>
                  <w:fldChar w:fldCharType="end"/>
                </w:r>
              </w:hyperlink>
            </w:p>
            <w:p w14:paraId="62CDCF90" w14:textId="1A782DE6" w:rsidR="00D2642C" w:rsidRDefault="00D2642C">
              <w:pPr>
                <w:pStyle w:val="Turinys1"/>
                <w:rPr>
                  <w:noProof/>
                  <w:kern w:val="2"/>
                  <w:sz w:val="24"/>
                  <w:szCs w:val="24"/>
                  <w14:ligatures w14:val="standardContextual"/>
                </w:rPr>
              </w:pPr>
              <w:hyperlink w:anchor="_Toc191987481" w:history="1">
                <w:r w:rsidRPr="008E2EB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_Toc191987481 \h </w:instrText>
                </w:r>
                <w:r>
                  <w:rPr>
                    <w:noProof/>
                    <w:webHidden/>
                  </w:rPr>
                </w:r>
                <w:r>
                  <w:rPr>
                    <w:noProof/>
                    <w:webHidden/>
                  </w:rPr>
                  <w:fldChar w:fldCharType="separate"/>
                </w:r>
                <w:r>
                  <w:rPr>
                    <w:noProof/>
                    <w:webHidden/>
                  </w:rPr>
                  <w:t>3</w:t>
                </w:r>
                <w:r>
                  <w:rPr>
                    <w:noProof/>
                    <w:webHidden/>
                  </w:rPr>
                  <w:fldChar w:fldCharType="end"/>
                </w:r>
              </w:hyperlink>
            </w:p>
            <w:p w14:paraId="0CA0B550" w14:textId="0C930D00" w:rsidR="00D2642C" w:rsidRDefault="00D2642C">
              <w:pPr>
                <w:pStyle w:val="Turinys1"/>
                <w:tabs>
                  <w:tab w:val="left" w:pos="720"/>
                </w:tabs>
                <w:rPr>
                  <w:noProof/>
                  <w:kern w:val="2"/>
                  <w:sz w:val="24"/>
                  <w:szCs w:val="24"/>
                  <w14:ligatures w14:val="standardContextual"/>
                </w:rPr>
              </w:pPr>
              <w:hyperlink w:anchor="_Toc191987482" w:history="1">
                <w:r w:rsidRPr="008E2EBC">
                  <w:rPr>
                    <w:rStyle w:val="Hipersaitas"/>
                    <w:rFonts w:ascii="Times New Roman" w:eastAsia="Calibri" w:hAnsi="Times New Roman" w:cs="Times New Roman"/>
                    <w:noProof/>
                  </w:rPr>
                  <w:t>7.</w:t>
                </w:r>
                <w:r>
                  <w:rPr>
                    <w:noProof/>
                    <w:kern w:val="2"/>
                    <w:sz w:val="24"/>
                    <w:szCs w:val="24"/>
                    <w14:ligatures w14:val="standardContextual"/>
                  </w:rPr>
                  <w:tab/>
                </w:r>
                <w:r w:rsidRPr="008E2EB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_Toc191987482 \h </w:instrText>
                </w:r>
                <w:r>
                  <w:rPr>
                    <w:noProof/>
                    <w:webHidden/>
                  </w:rPr>
                </w:r>
                <w:r>
                  <w:rPr>
                    <w:noProof/>
                    <w:webHidden/>
                  </w:rPr>
                  <w:fldChar w:fldCharType="separate"/>
                </w:r>
                <w:r>
                  <w:rPr>
                    <w:noProof/>
                    <w:webHidden/>
                  </w:rPr>
                  <w:t>4</w:t>
                </w:r>
                <w:r>
                  <w:rPr>
                    <w:noProof/>
                    <w:webHidden/>
                  </w:rPr>
                  <w:fldChar w:fldCharType="end"/>
                </w:r>
              </w:hyperlink>
            </w:p>
            <w:p w14:paraId="0C58640E" w14:textId="7DAF4E25" w:rsidR="00D2642C" w:rsidRDefault="00D2642C">
              <w:pPr>
                <w:pStyle w:val="Turinys1"/>
                <w:tabs>
                  <w:tab w:val="left" w:pos="720"/>
                </w:tabs>
                <w:rPr>
                  <w:noProof/>
                  <w:kern w:val="2"/>
                  <w:sz w:val="24"/>
                  <w:szCs w:val="24"/>
                  <w14:ligatures w14:val="standardContextual"/>
                </w:rPr>
              </w:pPr>
              <w:hyperlink w:anchor="_Toc191987483" w:history="1">
                <w:r w:rsidRPr="008E2EBC">
                  <w:rPr>
                    <w:rStyle w:val="Hipersaitas"/>
                    <w:rFonts w:ascii="Times New Roman" w:eastAsia="Calibri" w:hAnsi="Times New Roman" w:cs="Times New Roman"/>
                    <w:noProof/>
                  </w:rPr>
                  <w:t>8.</w:t>
                </w:r>
                <w:r>
                  <w:rPr>
                    <w:noProof/>
                    <w:kern w:val="2"/>
                    <w:sz w:val="24"/>
                    <w:szCs w:val="24"/>
                    <w14:ligatures w14:val="standardContextual"/>
                  </w:rPr>
                  <w:tab/>
                </w:r>
                <w:r w:rsidRPr="008E2EB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_Toc191987483 \h </w:instrText>
                </w:r>
                <w:r>
                  <w:rPr>
                    <w:noProof/>
                    <w:webHidden/>
                  </w:rPr>
                </w:r>
                <w:r>
                  <w:rPr>
                    <w:noProof/>
                    <w:webHidden/>
                  </w:rPr>
                  <w:fldChar w:fldCharType="separate"/>
                </w:r>
                <w:r>
                  <w:rPr>
                    <w:noProof/>
                    <w:webHidden/>
                  </w:rPr>
                  <w:t>5</w:t>
                </w:r>
                <w:r>
                  <w:rPr>
                    <w:noProof/>
                    <w:webHidden/>
                  </w:rPr>
                  <w:fldChar w:fldCharType="end"/>
                </w:r>
              </w:hyperlink>
            </w:p>
            <w:p w14:paraId="36032416" w14:textId="5EC647AD" w:rsidR="00D2642C" w:rsidRDefault="00D2642C">
              <w:pPr>
                <w:pStyle w:val="Turinys1"/>
                <w:tabs>
                  <w:tab w:val="left" w:pos="720"/>
                </w:tabs>
                <w:rPr>
                  <w:noProof/>
                  <w:kern w:val="2"/>
                  <w:sz w:val="24"/>
                  <w:szCs w:val="24"/>
                  <w14:ligatures w14:val="standardContextual"/>
                </w:rPr>
              </w:pPr>
              <w:hyperlink w:anchor="_Toc191987484" w:history="1">
                <w:r w:rsidRPr="008E2EBC">
                  <w:rPr>
                    <w:rStyle w:val="Hipersaitas"/>
                    <w:rFonts w:ascii="Times New Roman" w:eastAsia="Calibri" w:hAnsi="Times New Roman" w:cs="Times New Roman"/>
                    <w:noProof/>
                  </w:rPr>
                  <w:t>9.</w:t>
                </w:r>
                <w:r>
                  <w:rPr>
                    <w:noProof/>
                    <w:kern w:val="2"/>
                    <w:sz w:val="24"/>
                    <w:szCs w:val="24"/>
                    <w14:ligatures w14:val="standardContextual"/>
                  </w:rPr>
                  <w:tab/>
                </w:r>
                <w:r w:rsidRPr="008E2EB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_Toc191987484 \h </w:instrText>
                </w:r>
                <w:r>
                  <w:rPr>
                    <w:noProof/>
                    <w:webHidden/>
                  </w:rPr>
                </w:r>
                <w:r>
                  <w:rPr>
                    <w:noProof/>
                    <w:webHidden/>
                  </w:rPr>
                  <w:fldChar w:fldCharType="separate"/>
                </w:r>
                <w:r>
                  <w:rPr>
                    <w:noProof/>
                    <w:webHidden/>
                  </w:rPr>
                  <w:t>5</w:t>
                </w:r>
                <w:r>
                  <w:rPr>
                    <w:noProof/>
                    <w:webHidden/>
                  </w:rPr>
                  <w:fldChar w:fldCharType="end"/>
                </w:r>
              </w:hyperlink>
            </w:p>
            <w:p w14:paraId="318C1FE8" w14:textId="1BC96432" w:rsidR="00D2642C" w:rsidRDefault="00D2642C">
              <w:pPr>
                <w:pStyle w:val="Turinys1"/>
                <w:tabs>
                  <w:tab w:val="left" w:pos="720"/>
                </w:tabs>
                <w:rPr>
                  <w:noProof/>
                  <w:kern w:val="2"/>
                  <w:sz w:val="24"/>
                  <w:szCs w:val="24"/>
                  <w14:ligatures w14:val="standardContextual"/>
                </w:rPr>
              </w:pPr>
              <w:hyperlink w:anchor="_Toc191987485" w:history="1">
                <w:r w:rsidRPr="008E2EBC">
                  <w:rPr>
                    <w:rStyle w:val="Hipersaitas"/>
                    <w:rFonts w:ascii="Times New Roman" w:eastAsia="Calibri" w:hAnsi="Times New Roman" w:cs="Times New Roman"/>
                    <w:noProof/>
                  </w:rPr>
                  <w:t>10.</w:t>
                </w:r>
                <w:r>
                  <w:rPr>
                    <w:noProof/>
                    <w:kern w:val="2"/>
                    <w:sz w:val="24"/>
                    <w:szCs w:val="24"/>
                    <w14:ligatures w14:val="standardContextual"/>
                  </w:rPr>
                  <w:tab/>
                </w:r>
                <w:r w:rsidRPr="008E2EB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_Toc191987485 \h </w:instrText>
                </w:r>
                <w:r>
                  <w:rPr>
                    <w:noProof/>
                    <w:webHidden/>
                  </w:rPr>
                </w:r>
                <w:r>
                  <w:rPr>
                    <w:noProof/>
                    <w:webHidden/>
                  </w:rPr>
                  <w:fldChar w:fldCharType="separate"/>
                </w:r>
                <w:r>
                  <w:rPr>
                    <w:noProof/>
                    <w:webHidden/>
                  </w:rPr>
                  <w:t>5</w:t>
                </w:r>
                <w:r>
                  <w:rPr>
                    <w:noProof/>
                    <w:webHidden/>
                  </w:rPr>
                  <w:fldChar w:fldCharType="end"/>
                </w:r>
              </w:hyperlink>
            </w:p>
            <w:p w14:paraId="67B0DECC" w14:textId="1AB974F0" w:rsidR="00D2642C" w:rsidRDefault="00D2642C">
              <w:pPr>
                <w:pStyle w:val="Turinys1"/>
                <w:rPr>
                  <w:noProof/>
                  <w:kern w:val="2"/>
                  <w:sz w:val="24"/>
                  <w:szCs w:val="24"/>
                  <w14:ligatures w14:val="standardContextual"/>
                </w:rPr>
              </w:pPr>
              <w:hyperlink w:anchor="_Toc191987486" w:history="1">
                <w:r w:rsidRPr="008E2EB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_Toc191987486 \h </w:instrText>
                </w:r>
                <w:r>
                  <w:rPr>
                    <w:noProof/>
                    <w:webHidden/>
                  </w:rPr>
                </w:r>
                <w:r>
                  <w:rPr>
                    <w:noProof/>
                    <w:webHidden/>
                  </w:rPr>
                  <w:fldChar w:fldCharType="separate"/>
                </w:r>
                <w:r>
                  <w:rPr>
                    <w:noProof/>
                    <w:webHidden/>
                  </w:rPr>
                  <w:t>6</w:t>
                </w:r>
                <w:r>
                  <w:rPr>
                    <w:noProof/>
                    <w:webHidden/>
                  </w:rPr>
                  <w:fldChar w:fldCharType="end"/>
                </w:r>
              </w:hyperlink>
            </w:p>
            <w:p w14:paraId="076017F2" w14:textId="27DE5CBA" w:rsidR="00D2642C" w:rsidRDefault="00D2642C">
              <w:pPr>
                <w:pStyle w:val="Turinys2"/>
                <w:rPr>
                  <w:noProof/>
                  <w:kern w:val="2"/>
                  <w:sz w:val="24"/>
                  <w:szCs w:val="24"/>
                  <w14:ligatures w14:val="standardContextual"/>
                </w:rPr>
              </w:pPr>
              <w:hyperlink w:anchor="_Toc191987487" w:history="1">
                <w:r w:rsidRPr="008E2EB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_Toc191987487 \h </w:instrText>
                </w:r>
                <w:r>
                  <w:rPr>
                    <w:noProof/>
                    <w:webHidden/>
                  </w:rPr>
                </w:r>
                <w:r>
                  <w:rPr>
                    <w:noProof/>
                    <w:webHidden/>
                  </w:rPr>
                  <w:fldChar w:fldCharType="separate"/>
                </w:r>
                <w:r>
                  <w:rPr>
                    <w:noProof/>
                    <w:webHidden/>
                  </w:rPr>
                  <w:t>9</w:t>
                </w:r>
                <w:r>
                  <w:rPr>
                    <w:noProof/>
                    <w:webHidden/>
                  </w:rPr>
                  <w:fldChar w:fldCharType="end"/>
                </w:r>
              </w:hyperlink>
            </w:p>
            <w:p w14:paraId="0C835E9B" w14:textId="5609680E" w:rsidR="00D2642C" w:rsidRDefault="00D2642C">
              <w:pPr>
                <w:pStyle w:val="Turinys2"/>
                <w:rPr>
                  <w:noProof/>
                  <w:kern w:val="2"/>
                  <w:sz w:val="24"/>
                  <w:szCs w:val="24"/>
                  <w14:ligatures w14:val="standardContextual"/>
                </w:rPr>
              </w:pPr>
              <w:hyperlink w:anchor="_Toc191987488" w:history="1">
                <w:r w:rsidRPr="008E2EBC">
                  <w:rPr>
                    <w:rStyle w:val="Hipersaitas"/>
                    <w:rFonts w:ascii="Times New Roman" w:eastAsia="Calibri" w:hAnsi="Times New Roman" w:cs="Times New Roman"/>
                    <w:noProof/>
                  </w:rPr>
                  <w:t>Pirkimo sąlygų 3 priedas „Preliminarus darbų kiekių žiniaraštis“</w:t>
                </w:r>
                <w:r>
                  <w:rPr>
                    <w:noProof/>
                    <w:webHidden/>
                  </w:rPr>
                  <w:tab/>
                </w:r>
                <w:r>
                  <w:rPr>
                    <w:noProof/>
                    <w:webHidden/>
                  </w:rPr>
                  <w:fldChar w:fldCharType="begin"/>
                </w:r>
                <w:r>
                  <w:rPr>
                    <w:noProof/>
                    <w:webHidden/>
                  </w:rPr>
                  <w:instrText xml:space="preserve"> PAGEREF _Toc191987488 \h </w:instrText>
                </w:r>
                <w:r>
                  <w:rPr>
                    <w:noProof/>
                    <w:webHidden/>
                  </w:rPr>
                </w:r>
                <w:r>
                  <w:rPr>
                    <w:noProof/>
                    <w:webHidden/>
                  </w:rPr>
                  <w:fldChar w:fldCharType="separate"/>
                </w:r>
                <w:r>
                  <w:rPr>
                    <w:noProof/>
                    <w:webHidden/>
                  </w:rPr>
                  <w:t>13</w:t>
                </w:r>
                <w:r>
                  <w:rPr>
                    <w:noProof/>
                    <w:webHidden/>
                  </w:rPr>
                  <w:fldChar w:fldCharType="end"/>
                </w:r>
              </w:hyperlink>
            </w:p>
            <w:p w14:paraId="26D122EC" w14:textId="20F756AD" w:rsidR="00D2642C" w:rsidRDefault="00D2642C">
              <w:pPr>
                <w:pStyle w:val="Turinys2"/>
                <w:rPr>
                  <w:noProof/>
                  <w:kern w:val="2"/>
                  <w:sz w:val="24"/>
                  <w:szCs w:val="24"/>
                  <w14:ligatures w14:val="standardContextual"/>
                </w:rPr>
              </w:pPr>
              <w:hyperlink w:anchor="_Toc191987489" w:history="1">
                <w:r w:rsidRPr="008E2EBC">
                  <w:rPr>
                    <w:rStyle w:val="Hipersaitas"/>
                    <w:rFonts w:ascii="Times New Roman" w:eastAsia="Calibri" w:hAnsi="Times New Roman" w:cs="Times New Roman"/>
                    <w:noProof/>
                  </w:rPr>
                  <w:t>Pirkimo sąlygų 4 priedas „Dizaino projektas“</w:t>
                </w:r>
                <w:r>
                  <w:rPr>
                    <w:noProof/>
                    <w:webHidden/>
                  </w:rPr>
                  <w:tab/>
                </w:r>
                <w:r>
                  <w:rPr>
                    <w:noProof/>
                    <w:webHidden/>
                  </w:rPr>
                  <w:fldChar w:fldCharType="begin"/>
                </w:r>
                <w:r>
                  <w:rPr>
                    <w:noProof/>
                    <w:webHidden/>
                  </w:rPr>
                  <w:instrText xml:space="preserve"> PAGEREF _Toc191987489 \h </w:instrText>
                </w:r>
                <w:r>
                  <w:rPr>
                    <w:noProof/>
                    <w:webHidden/>
                  </w:rPr>
                </w:r>
                <w:r>
                  <w:rPr>
                    <w:noProof/>
                    <w:webHidden/>
                  </w:rPr>
                  <w:fldChar w:fldCharType="separate"/>
                </w:r>
                <w:r>
                  <w:rPr>
                    <w:noProof/>
                    <w:webHidden/>
                  </w:rPr>
                  <w:t>14</w:t>
                </w:r>
                <w:r>
                  <w:rPr>
                    <w:noProof/>
                    <w:webHidden/>
                  </w:rPr>
                  <w:fldChar w:fldCharType="end"/>
                </w:r>
              </w:hyperlink>
            </w:p>
            <w:p w14:paraId="40357D91" w14:textId="32512D83" w:rsidR="00D2642C" w:rsidRDefault="00D2642C">
              <w:pPr>
                <w:pStyle w:val="Turinys2"/>
                <w:rPr>
                  <w:noProof/>
                  <w:kern w:val="2"/>
                  <w:sz w:val="24"/>
                  <w:szCs w:val="24"/>
                  <w14:ligatures w14:val="standardContextual"/>
                </w:rPr>
              </w:pPr>
              <w:hyperlink w:anchor="_Toc191987490" w:history="1">
                <w:r w:rsidRPr="008E2EBC">
                  <w:rPr>
                    <w:rStyle w:val="Hipersaitas"/>
                    <w:rFonts w:ascii="Times New Roman" w:eastAsia="Calibri" w:hAnsi="Times New Roman" w:cs="Times New Roman"/>
                    <w:noProof/>
                  </w:rPr>
                  <w:t>Pirkimo sąlygų 5 priedas „Tiekėjų pašalinimo pagrindai“</w:t>
                </w:r>
                <w:r>
                  <w:rPr>
                    <w:noProof/>
                    <w:webHidden/>
                  </w:rPr>
                  <w:tab/>
                </w:r>
                <w:r>
                  <w:rPr>
                    <w:noProof/>
                    <w:webHidden/>
                  </w:rPr>
                  <w:fldChar w:fldCharType="begin"/>
                </w:r>
                <w:r>
                  <w:rPr>
                    <w:noProof/>
                    <w:webHidden/>
                  </w:rPr>
                  <w:instrText xml:space="preserve"> PAGEREF _Toc191987490 \h </w:instrText>
                </w:r>
                <w:r>
                  <w:rPr>
                    <w:noProof/>
                    <w:webHidden/>
                  </w:rPr>
                </w:r>
                <w:r>
                  <w:rPr>
                    <w:noProof/>
                    <w:webHidden/>
                  </w:rPr>
                  <w:fldChar w:fldCharType="separate"/>
                </w:r>
                <w:r>
                  <w:rPr>
                    <w:noProof/>
                    <w:webHidden/>
                  </w:rPr>
                  <w:t>15</w:t>
                </w:r>
                <w:r>
                  <w:rPr>
                    <w:noProof/>
                    <w:webHidden/>
                  </w:rPr>
                  <w:fldChar w:fldCharType="end"/>
                </w:r>
              </w:hyperlink>
            </w:p>
            <w:p w14:paraId="5F1F089A" w14:textId="3AE4649C" w:rsidR="00D2642C" w:rsidRDefault="00D2642C">
              <w:pPr>
                <w:pStyle w:val="Turinys2"/>
                <w:rPr>
                  <w:noProof/>
                  <w:kern w:val="2"/>
                  <w:sz w:val="24"/>
                  <w:szCs w:val="24"/>
                  <w14:ligatures w14:val="standardContextual"/>
                </w:rPr>
              </w:pPr>
              <w:hyperlink w:anchor="_Toc191987491" w:history="1">
                <w:r w:rsidRPr="008E2EBC">
                  <w:rPr>
                    <w:rStyle w:val="Hipersaitas"/>
                    <w:rFonts w:ascii="Times New Roman" w:eastAsia="Calibri" w:hAnsi="Times New Roman" w:cs="Times New Roman"/>
                    <w:noProof/>
                  </w:rPr>
                  <w:t>Pirkimo sąlygų 6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_Toc191987491 \h </w:instrText>
                </w:r>
                <w:r>
                  <w:rPr>
                    <w:noProof/>
                    <w:webHidden/>
                  </w:rPr>
                </w:r>
                <w:r>
                  <w:rPr>
                    <w:noProof/>
                    <w:webHidden/>
                  </w:rPr>
                  <w:fldChar w:fldCharType="separate"/>
                </w:r>
                <w:r>
                  <w:rPr>
                    <w:noProof/>
                    <w:webHidden/>
                  </w:rPr>
                  <w:t>26</w:t>
                </w:r>
                <w:r>
                  <w:rPr>
                    <w:noProof/>
                    <w:webHidden/>
                  </w:rPr>
                  <w:fldChar w:fldCharType="end"/>
                </w:r>
              </w:hyperlink>
            </w:p>
            <w:p w14:paraId="4499EF7C" w14:textId="60AC7FFF" w:rsidR="00D2642C" w:rsidRDefault="00D2642C">
              <w:pPr>
                <w:pStyle w:val="Turinys2"/>
                <w:rPr>
                  <w:noProof/>
                  <w:kern w:val="2"/>
                  <w:sz w:val="24"/>
                  <w:szCs w:val="24"/>
                  <w14:ligatures w14:val="standardContextual"/>
                </w:rPr>
              </w:pPr>
              <w:hyperlink w:anchor="_Toc191987492" w:history="1">
                <w:r w:rsidRPr="008E2EBC">
                  <w:rPr>
                    <w:rStyle w:val="Hipersaitas"/>
                    <w:rFonts w:ascii="Times New Roman" w:eastAsia="Calibri" w:hAnsi="Times New Roman" w:cs="Times New Roman"/>
                    <w:noProof/>
                  </w:rPr>
                  <w:t xml:space="preserve">Pirkimo sąlygų 7 priedas „EBVPD“ </w:t>
                </w:r>
                <w:r w:rsidRPr="008E2EB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_Toc191987492 \h </w:instrText>
                </w:r>
                <w:r>
                  <w:rPr>
                    <w:noProof/>
                    <w:webHidden/>
                  </w:rPr>
                </w:r>
                <w:r>
                  <w:rPr>
                    <w:noProof/>
                    <w:webHidden/>
                  </w:rPr>
                  <w:fldChar w:fldCharType="separate"/>
                </w:r>
                <w:r>
                  <w:rPr>
                    <w:noProof/>
                    <w:webHidden/>
                  </w:rPr>
                  <w:t>30</w:t>
                </w:r>
                <w:r>
                  <w:rPr>
                    <w:noProof/>
                    <w:webHidden/>
                  </w:rPr>
                  <w:fldChar w:fldCharType="end"/>
                </w:r>
              </w:hyperlink>
            </w:p>
            <w:p w14:paraId="60854555" w14:textId="7872A0F1" w:rsidR="00D2642C" w:rsidRDefault="00D2642C">
              <w:pPr>
                <w:pStyle w:val="Turinys2"/>
                <w:rPr>
                  <w:noProof/>
                  <w:kern w:val="2"/>
                  <w:sz w:val="24"/>
                  <w:szCs w:val="24"/>
                  <w14:ligatures w14:val="standardContextual"/>
                </w:rPr>
              </w:pPr>
              <w:hyperlink w:anchor="_Toc191987493" w:history="1">
                <w:r w:rsidRPr="008E2EBC">
                  <w:rPr>
                    <w:rStyle w:val="Hipersaitas"/>
                    <w:rFonts w:ascii="Times New Roman" w:eastAsia="Calibri" w:hAnsi="Times New Roman" w:cs="Times New Roman"/>
                    <w:noProof/>
                  </w:rPr>
                  <w:t>Pirkimo sąlygų 8 priedas „Pasiūlymo forma“</w:t>
                </w:r>
                <w:r>
                  <w:rPr>
                    <w:noProof/>
                    <w:webHidden/>
                  </w:rPr>
                  <w:tab/>
                </w:r>
                <w:r>
                  <w:rPr>
                    <w:noProof/>
                    <w:webHidden/>
                  </w:rPr>
                  <w:fldChar w:fldCharType="begin"/>
                </w:r>
                <w:r>
                  <w:rPr>
                    <w:noProof/>
                    <w:webHidden/>
                  </w:rPr>
                  <w:instrText xml:space="preserve"> PAGEREF _Toc191987493 \h </w:instrText>
                </w:r>
                <w:r>
                  <w:rPr>
                    <w:noProof/>
                    <w:webHidden/>
                  </w:rPr>
                </w:r>
                <w:r>
                  <w:rPr>
                    <w:noProof/>
                    <w:webHidden/>
                  </w:rPr>
                  <w:fldChar w:fldCharType="separate"/>
                </w:r>
                <w:r>
                  <w:rPr>
                    <w:noProof/>
                    <w:webHidden/>
                  </w:rPr>
                  <w:t>31</w:t>
                </w:r>
                <w:r>
                  <w:rPr>
                    <w:noProof/>
                    <w:webHidden/>
                  </w:rPr>
                  <w:fldChar w:fldCharType="end"/>
                </w:r>
              </w:hyperlink>
            </w:p>
            <w:p w14:paraId="73C1AD2F" w14:textId="4FBA1D7F" w:rsidR="00D2642C" w:rsidRDefault="00D2642C">
              <w:pPr>
                <w:pStyle w:val="Turinys2"/>
                <w:rPr>
                  <w:noProof/>
                  <w:kern w:val="2"/>
                  <w:sz w:val="24"/>
                  <w:szCs w:val="24"/>
                  <w14:ligatures w14:val="standardContextual"/>
                </w:rPr>
              </w:pPr>
              <w:hyperlink w:anchor="_Toc191987494" w:history="1">
                <w:r w:rsidRPr="008E2EBC">
                  <w:rPr>
                    <w:rStyle w:val="Hipersaitas"/>
                    <w:rFonts w:ascii="Times New Roman" w:eastAsia="Calibri" w:hAnsi="Times New Roman" w:cs="Times New Roman"/>
                    <w:noProof/>
                  </w:rPr>
                  <w:t>Pirkimo sąlygų 9 priedas „Pasiūlymų vertinimo kriterijai ir sąlygos“</w:t>
                </w:r>
                <w:r>
                  <w:rPr>
                    <w:noProof/>
                    <w:webHidden/>
                  </w:rPr>
                  <w:tab/>
                </w:r>
                <w:r>
                  <w:rPr>
                    <w:noProof/>
                    <w:webHidden/>
                  </w:rPr>
                  <w:fldChar w:fldCharType="begin"/>
                </w:r>
                <w:r>
                  <w:rPr>
                    <w:noProof/>
                    <w:webHidden/>
                  </w:rPr>
                  <w:instrText xml:space="preserve"> PAGEREF _Toc191987494 \h </w:instrText>
                </w:r>
                <w:r>
                  <w:rPr>
                    <w:noProof/>
                    <w:webHidden/>
                  </w:rPr>
                </w:r>
                <w:r>
                  <w:rPr>
                    <w:noProof/>
                    <w:webHidden/>
                  </w:rPr>
                  <w:fldChar w:fldCharType="separate"/>
                </w:r>
                <w:r>
                  <w:rPr>
                    <w:noProof/>
                    <w:webHidden/>
                  </w:rPr>
                  <w:t>34</w:t>
                </w:r>
                <w:r>
                  <w:rPr>
                    <w:noProof/>
                    <w:webHidden/>
                  </w:rPr>
                  <w:fldChar w:fldCharType="end"/>
                </w:r>
              </w:hyperlink>
            </w:p>
            <w:p w14:paraId="681DE613" w14:textId="2679D4F5" w:rsidR="00D2642C" w:rsidRDefault="00D2642C">
              <w:pPr>
                <w:pStyle w:val="Turinys2"/>
                <w:rPr>
                  <w:noProof/>
                  <w:kern w:val="2"/>
                  <w:sz w:val="24"/>
                  <w:szCs w:val="24"/>
                  <w14:ligatures w14:val="standardContextual"/>
                </w:rPr>
              </w:pPr>
              <w:hyperlink w:anchor="_Toc191987495" w:history="1">
                <w:r w:rsidRPr="008E2EBC">
                  <w:rPr>
                    <w:rStyle w:val="Hipersaitas"/>
                    <w:rFonts w:ascii="Times New Roman" w:hAnsi="Times New Roman" w:cs="Times New Roman"/>
                    <w:noProof/>
                  </w:rPr>
                  <w:t>Pirkimo sąlygų 10 priedas ,,Specialistų sąrašas“</w:t>
                </w:r>
                <w:r>
                  <w:rPr>
                    <w:noProof/>
                    <w:webHidden/>
                  </w:rPr>
                  <w:tab/>
                </w:r>
                <w:r>
                  <w:rPr>
                    <w:noProof/>
                    <w:webHidden/>
                  </w:rPr>
                  <w:fldChar w:fldCharType="begin"/>
                </w:r>
                <w:r>
                  <w:rPr>
                    <w:noProof/>
                    <w:webHidden/>
                  </w:rPr>
                  <w:instrText xml:space="preserve"> PAGEREF _Toc191987495 \h </w:instrText>
                </w:r>
                <w:r>
                  <w:rPr>
                    <w:noProof/>
                    <w:webHidden/>
                  </w:rPr>
                </w:r>
                <w:r>
                  <w:rPr>
                    <w:noProof/>
                    <w:webHidden/>
                  </w:rPr>
                  <w:fldChar w:fldCharType="separate"/>
                </w:r>
                <w:r>
                  <w:rPr>
                    <w:noProof/>
                    <w:webHidden/>
                  </w:rPr>
                  <w:t>35</w:t>
                </w:r>
                <w:r>
                  <w:rPr>
                    <w:noProof/>
                    <w:webHidden/>
                  </w:rPr>
                  <w:fldChar w:fldCharType="end"/>
                </w:r>
              </w:hyperlink>
            </w:p>
            <w:p w14:paraId="5E10466F" w14:textId="7E8C044F" w:rsidR="00D2642C" w:rsidRDefault="00D2642C">
              <w:pPr>
                <w:pStyle w:val="Turinys2"/>
                <w:rPr>
                  <w:noProof/>
                  <w:kern w:val="2"/>
                  <w:sz w:val="24"/>
                  <w:szCs w:val="24"/>
                  <w14:ligatures w14:val="standardContextual"/>
                </w:rPr>
              </w:pPr>
              <w:hyperlink w:anchor="_Toc191987496" w:history="1">
                <w:r w:rsidRPr="008E2EBC">
                  <w:rPr>
                    <w:rStyle w:val="Hipersaitas"/>
                    <w:rFonts w:ascii="Times New Roman" w:eastAsia="Calibri" w:hAnsi="Times New Roman" w:cs="Times New Roman"/>
                    <w:noProof/>
                  </w:rPr>
                  <w:t>Pirkimo sąlygų 11 priedas „Sutarčių sąrašas“</w:t>
                </w:r>
                <w:r>
                  <w:rPr>
                    <w:noProof/>
                    <w:webHidden/>
                  </w:rPr>
                  <w:tab/>
                </w:r>
                <w:r>
                  <w:rPr>
                    <w:noProof/>
                    <w:webHidden/>
                  </w:rPr>
                  <w:fldChar w:fldCharType="begin"/>
                </w:r>
                <w:r>
                  <w:rPr>
                    <w:noProof/>
                    <w:webHidden/>
                  </w:rPr>
                  <w:instrText xml:space="preserve"> PAGEREF _Toc191987496 \h </w:instrText>
                </w:r>
                <w:r>
                  <w:rPr>
                    <w:noProof/>
                    <w:webHidden/>
                  </w:rPr>
                </w:r>
                <w:r>
                  <w:rPr>
                    <w:noProof/>
                    <w:webHidden/>
                  </w:rPr>
                  <w:fldChar w:fldCharType="separate"/>
                </w:r>
                <w:r>
                  <w:rPr>
                    <w:noProof/>
                    <w:webHidden/>
                  </w:rPr>
                  <w:t>36</w:t>
                </w:r>
                <w:r>
                  <w:rPr>
                    <w:noProof/>
                    <w:webHidden/>
                  </w:rPr>
                  <w:fldChar w:fldCharType="end"/>
                </w:r>
              </w:hyperlink>
            </w:p>
            <w:p w14:paraId="316B00DE" w14:textId="3567735D" w:rsidR="00D2642C" w:rsidRDefault="00D2642C">
              <w:pPr>
                <w:pStyle w:val="Turinys2"/>
                <w:rPr>
                  <w:noProof/>
                  <w:kern w:val="2"/>
                  <w:sz w:val="24"/>
                  <w:szCs w:val="24"/>
                  <w14:ligatures w14:val="standardContextual"/>
                </w:rPr>
              </w:pPr>
              <w:hyperlink w:anchor="_Toc191987497" w:history="1">
                <w:r w:rsidRPr="008E2EBC">
                  <w:rPr>
                    <w:rStyle w:val="Hipersaitas"/>
                    <w:rFonts w:ascii="Times New Roman" w:hAnsi="Times New Roman" w:cs="Times New Roman"/>
                    <w:noProof/>
                  </w:rPr>
                  <w:t>Pirkimo sąlygų 12 priedas „Sutarties projektas“</w:t>
                </w:r>
                <w:r>
                  <w:rPr>
                    <w:noProof/>
                    <w:webHidden/>
                  </w:rPr>
                  <w:tab/>
                </w:r>
                <w:r>
                  <w:rPr>
                    <w:noProof/>
                    <w:webHidden/>
                  </w:rPr>
                  <w:fldChar w:fldCharType="begin"/>
                </w:r>
                <w:r>
                  <w:rPr>
                    <w:noProof/>
                    <w:webHidden/>
                  </w:rPr>
                  <w:instrText xml:space="preserve"> PAGEREF _Toc191987497 \h </w:instrText>
                </w:r>
                <w:r>
                  <w:rPr>
                    <w:noProof/>
                    <w:webHidden/>
                  </w:rPr>
                </w:r>
                <w:r>
                  <w:rPr>
                    <w:noProof/>
                    <w:webHidden/>
                  </w:rPr>
                  <w:fldChar w:fldCharType="separate"/>
                </w:r>
                <w:r>
                  <w:rPr>
                    <w:noProof/>
                    <w:webHidden/>
                  </w:rPr>
                  <w:t>37</w:t>
                </w:r>
                <w:r>
                  <w:rPr>
                    <w:noProof/>
                    <w:webHidden/>
                  </w:rPr>
                  <w:fldChar w:fldCharType="end"/>
                </w:r>
              </w:hyperlink>
            </w:p>
            <w:p w14:paraId="0DDC40AE" w14:textId="710D17BE" w:rsidR="001C24BC" w:rsidRPr="00F0499F" w:rsidRDefault="001C24BC" w:rsidP="004E4612">
              <w:pPr>
                <w:spacing w:after="120" w:line="20" w:lineRule="atLeast"/>
                <w:contextualSpacing/>
                <w:rPr>
                  <w:rFonts w:cstheme="minorHAnsi"/>
                </w:rPr>
              </w:pPr>
              <w:r w:rsidRPr="00F2383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23834" w:rsidRDefault="00263B34" w:rsidP="00A95EF7">
      <w:pPr>
        <w:pStyle w:val="Antrat1"/>
        <w:numPr>
          <w:ilvl w:val="0"/>
          <w:numId w:val="1"/>
        </w:numPr>
        <w:ind w:left="567" w:hanging="567"/>
        <w:contextualSpacing/>
        <w:rPr>
          <w:rFonts w:ascii="Times New Roman" w:hAnsi="Times New Roman" w:cs="Times New Roman"/>
          <w:sz w:val="24"/>
          <w:szCs w:val="24"/>
        </w:rPr>
      </w:pPr>
      <w:bookmarkStart w:id="28" w:name="_Toc191987476"/>
      <w:bookmarkStart w:id="29" w:name="_Toc335201954"/>
      <w:bookmarkStart w:id="30" w:name="_Toc147739116"/>
      <w:r w:rsidRPr="00F23834">
        <w:rPr>
          <w:rFonts w:ascii="Times New Roman" w:hAnsi="Times New Roman" w:cs="Times New Roman"/>
          <w:sz w:val="24"/>
          <w:szCs w:val="24"/>
        </w:rPr>
        <w:lastRenderedPageBreak/>
        <w:t>Bendra informacija</w:t>
      </w:r>
      <w:bookmarkEnd w:id="28"/>
    </w:p>
    <w:p w14:paraId="064D9154" w14:textId="3A8FEB13" w:rsidR="005B5ED5" w:rsidRPr="00F23834"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16:45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4CBFFD07" w:rsidR="00E32C8E" w:rsidRPr="00F23834"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2239DD1B" w14:textId="06BF2721" w:rsidR="002F5F8E" w:rsidRPr="00F23834"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nes</w:t>
      </w:r>
      <w:r w:rsidR="00662B0D" w:rsidRPr="00F23834">
        <w:rPr>
          <w:rFonts w:ascii="Times New Roman" w:hAnsi="Times New Roman" w:cs="Times New Roman"/>
          <w:color w:val="000000" w:themeColor="text1"/>
          <w:sz w:val="24"/>
          <w:szCs w:val="24"/>
        </w:rPr>
        <w:t xml:space="preserve"> </w:t>
      </w:r>
      <w:r w:rsidR="00662B0D" w:rsidRPr="00F23834">
        <w:rPr>
          <w:rFonts w:ascii="Times New Roman" w:hAnsi="Times New Roman" w:cs="Times New Roman"/>
          <w:sz w:val="24"/>
          <w:szCs w:val="24"/>
        </w:rPr>
        <w:t>VšĮ CPO.LT kataloge nėra perkamų darbų.</w:t>
      </w:r>
    </w:p>
    <w:p w14:paraId="62DF64D0" w14:textId="6E4CCE97" w:rsidR="00AA23FB" w:rsidRPr="00F23834" w:rsidRDefault="002F5F8E" w:rsidP="00A95EF7">
      <w:pPr>
        <w:tabs>
          <w:tab w:val="left" w:pos="1134"/>
        </w:tabs>
        <w:spacing w:after="0" w:line="240" w:lineRule="auto"/>
        <w:ind w:firstLine="567"/>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573233DF" w14:textId="139E5A23" w:rsidR="00E32C8E" w:rsidRPr="00F23834" w:rsidRDefault="00C447D2" w:rsidP="00A95EF7">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2D2EB0DE" w14:textId="3B5FE653" w:rsidR="00DA1EFC" w:rsidRPr="00F23834" w:rsidRDefault="003A502A"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23834">
          <w:rPr>
            <w:rStyle w:val="Hipersaitas"/>
            <w:rFonts w:ascii="Times New Roman" w:hAnsi="Times New Roman" w:cs="Times New Roman"/>
            <w:sz w:val="24"/>
            <w:szCs w:val="24"/>
            <w:u w:val="single"/>
          </w:rPr>
          <w:t>Dėl Aplinkos apsaugos kriterijų taikymo, vykdant žaliuosius pirkimus, tvarkos aprašo patvirtinimo</w:t>
        </w:r>
      </w:hyperlink>
      <w:r w:rsidRPr="00F23834">
        <w:rPr>
          <w:rFonts w:ascii="Times New Roman" w:hAnsi="Times New Roman" w:cs="Times New Roman"/>
          <w:sz w:val="24"/>
          <w:szCs w:val="24"/>
        </w:rPr>
        <w:t xml:space="preserve">“ </w:t>
      </w:r>
      <w:r w:rsidR="003272BF" w:rsidRPr="00F23834">
        <w:rPr>
          <w:rFonts w:ascii="Times New Roman" w:hAnsi="Times New Roman" w:cs="Times New Roman"/>
          <w:sz w:val="24"/>
          <w:szCs w:val="24"/>
        </w:rPr>
        <w:t>4.3</w:t>
      </w:r>
      <w:r w:rsidRPr="00F23834">
        <w:rPr>
          <w:rFonts w:ascii="Times New Roman" w:hAnsi="Times New Roman" w:cs="Times New Roman"/>
          <w:i/>
          <w:sz w:val="24"/>
          <w:szCs w:val="24"/>
        </w:rPr>
        <w:t xml:space="preserve"> </w:t>
      </w:r>
      <w:r w:rsidRPr="00F23834">
        <w:rPr>
          <w:rFonts w:ascii="Times New Roman" w:hAnsi="Times New Roman" w:cs="Times New Roman"/>
          <w:sz w:val="24"/>
          <w:szCs w:val="24"/>
        </w:rPr>
        <w:t xml:space="preserve"> punktu (-ais). Aplinkos apaugos kriterijai nustatyti </w:t>
      </w:r>
      <w:r w:rsidR="00DA1EFC" w:rsidRPr="00F23834">
        <w:rPr>
          <w:rFonts w:ascii="Times New Roman" w:hAnsi="Times New Roman" w:cs="Times New Roman"/>
          <w:sz w:val="24"/>
          <w:szCs w:val="24"/>
        </w:rPr>
        <w:t xml:space="preserve">specialiųjų </w:t>
      </w:r>
      <w:r w:rsidR="00DA1EFC" w:rsidRPr="00F23834">
        <w:rPr>
          <w:rFonts w:ascii="Times New Roman" w:eastAsia="Calibri" w:hAnsi="Times New Roman" w:cs="Times New Roman"/>
          <w:sz w:val="24"/>
          <w:szCs w:val="24"/>
        </w:rPr>
        <w:t xml:space="preserve">pirkimo sąlygų </w:t>
      </w:r>
      <w:r w:rsidR="0091418E">
        <w:rPr>
          <w:rFonts w:ascii="Times New Roman" w:eastAsia="Calibri" w:hAnsi="Times New Roman" w:cs="Times New Roman"/>
          <w:sz w:val="24"/>
          <w:szCs w:val="24"/>
        </w:rPr>
        <w:t>5</w:t>
      </w:r>
      <w:r w:rsidR="00DA1EFC" w:rsidRPr="00F23834">
        <w:rPr>
          <w:rFonts w:ascii="Times New Roman" w:eastAsia="Calibri" w:hAnsi="Times New Roman" w:cs="Times New Roman"/>
          <w:sz w:val="24"/>
          <w:szCs w:val="24"/>
        </w:rPr>
        <w:t xml:space="preserve"> priede „Tiekėjų kvalifikacijos reikalavimai ir reikalaujami </w:t>
      </w:r>
      <w:r w:rsidR="00DA1EFC" w:rsidRPr="00F23834">
        <w:rPr>
          <w:rFonts w:ascii="Times New Roman" w:hAnsi="Times New Roman" w:cs="Times New Roman"/>
          <w:bCs/>
          <w:sz w:val="24"/>
          <w:szCs w:val="24"/>
        </w:rPr>
        <w:t>aplinkos apsaugos vadybos sistemos standartai</w:t>
      </w:r>
      <w:r w:rsidR="00DA1EFC" w:rsidRPr="00F23834">
        <w:rPr>
          <w:rFonts w:ascii="Times New Roman" w:hAnsi="Times New Roman" w:cs="Times New Roman"/>
          <w:sz w:val="24"/>
          <w:szCs w:val="24"/>
        </w:rPr>
        <w:t>“.</w:t>
      </w:r>
    </w:p>
    <w:p w14:paraId="4527230A" w14:textId="77777777" w:rsidR="00DA1EFC" w:rsidRPr="00F23834"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sz w:val="24"/>
          <w:szCs w:val="24"/>
        </w:rPr>
        <w:t xml:space="preserve">Išankstinis skelbimas apie </w:t>
      </w:r>
      <w:r w:rsidR="007A68AD"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irkimą nebuvo paskelbtas</w:t>
      </w:r>
      <w:r w:rsidR="00DA1EFC" w:rsidRPr="00F23834">
        <w:rPr>
          <w:rFonts w:ascii="Times New Roman" w:eastAsia="Arial" w:hAnsi="Times New Roman" w:cs="Times New Roman"/>
          <w:sz w:val="24"/>
          <w:szCs w:val="24"/>
        </w:rPr>
        <w:t>.</w:t>
      </w:r>
      <w:r w:rsidRPr="00F23834">
        <w:rPr>
          <w:rFonts w:ascii="Times New Roman" w:eastAsia="Arial" w:hAnsi="Times New Roman" w:cs="Times New Roman"/>
          <w:sz w:val="24"/>
          <w:szCs w:val="24"/>
        </w:rPr>
        <w:t xml:space="preserve"> </w:t>
      </w:r>
    </w:p>
    <w:p w14:paraId="6A77E471" w14:textId="77777777" w:rsidR="00DA1EFC" w:rsidRPr="00F23834" w:rsidRDefault="00015FC9"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lang w:eastAsia="en-US"/>
        </w:rPr>
        <w:t>P</w:t>
      </w:r>
      <w:r w:rsidR="00E32C8E" w:rsidRPr="00F23834">
        <w:rPr>
          <w:rFonts w:ascii="Times New Roman" w:hAnsi="Times New Roman" w:cs="Times New Roman"/>
          <w:sz w:val="24"/>
          <w:szCs w:val="24"/>
          <w:lang w:eastAsia="en-US"/>
        </w:rPr>
        <w:t xml:space="preserve">irkime </w:t>
      </w:r>
      <w:r w:rsidR="00E32C8E" w:rsidRPr="00F23834">
        <w:rPr>
          <w:rFonts w:ascii="Times New Roman" w:hAnsi="Times New Roman" w:cs="Times New Roman"/>
          <w:sz w:val="24"/>
          <w:szCs w:val="24"/>
        </w:rPr>
        <w:t xml:space="preserve"> </w:t>
      </w:r>
      <w:r w:rsidR="007A68AD" w:rsidRPr="00F23834">
        <w:rPr>
          <w:rFonts w:ascii="Times New Roman" w:hAnsi="Times New Roman" w:cs="Times New Roman"/>
          <w:sz w:val="24"/>
          <w:szCs w:val="24"/>
        </w:rPr>
        <w:t>perkančioji organizacija</w:t>
      </w:r>
      <w:r w:rsidR="00E32C8E" w:rsidRPr="00F23834">
        <w:rPr>
          <w:rFonts w:ascii="Times New Roman" w:hAnsi="Times New Roman" w:cs="Times New Roman"/>
          <w:sz w:val="24"/>
          <w:szCs w:val="24"/>
          <w:lang w:eastAsia="en-US"/>
        </w:rPr>
        <w:t xml:space="preserve"> nenumato skelbti pranešimo dėl savanoriško </w:t>
      </w:r>
      <w:r w:rsidR="00E32C8E" w:rsidRPr="00F23834">
        <w:rPr>
          <w:rFonts w:ascii="Times New Roman" w:hAnsi="Times New Roman" w:cs="Times New Roman"/>
          <w:i/>
          <w:iCs/>
          <w:sz w:val="24"/>
          <w:szCs w:val="24"/>
          <w:lang w:eastAsia="en-US"/>
        </w:rPr>
        <w:t>ex ante</w:t>
      </w:r>
      <w:r w:rsidR="00E32C8E" w:rsidRPr="00F23834">
        <w:rPr>
          <w:rFonts w:ascii="Times New Roman" w:hAnsi="Times New Roman" w:cs="Times New Roman"/>
          <w:sz w:val="24"/>
          <w:szCs w:val="24"/>
          <w:lang w:eastAsia="en-US"/>
        </w:rPr>
        <w:t xml:space="preserve"> skaidrumo.</w:t>
      </w:r>
    </w:p>
    <w:p w14:paraId="42730A80" w14:textId="41419E5C" w:rsidR="00DA1EFC" w:rsidRPr="00F23834" w:rsidRDefault="007466F8"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Pirkime neleidžia</w:t>
      </w:r>
      <w:r w:rsidR="00216820" w:rsidRPr="00F23834">
        <w:rPr>
          <w:rFonts w:ascii="Times New Roman" w:hAnsi="Times New Roman" w:cs="Times New Roman"/>
          <w:sz w:val="24"/>
          <w:szCs w:val="24"/>
        </w:rPr>
        <w:t>ma</w:t>
      </w:r>
      <w:r w:rsidRPr="00F23834">
        <w:rPr>
          <w:rFonts w:ascii="Times New Roman" w:hAnsi="Times New Roman" w:cs="Times New Roman"/>
          <w:sz w:val="24"/>
          <w:szCs w:val="24"/>
        </w:rPr>
        <w:t xml:space="preserve"> pateikti alternatyvių </w:t>
      </w:r>
      <w:r w:rsidR="00D27E76"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asiūlymų. </w:t>
      </w:r>
    </w:p>
    <w:p w14:paraId="61C929CA" w14:textId="77777777" w:rsidR="00DA1EFC" w:rsidRPr="00F23834" w:rsidRDefault="004D070C"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23834">
        <w:rPr>
          <w:rFonts w:ascii="Times New Roman" w:hAnsi="Times New Roman" w:cs="Times New Roman"/>
          <w:sz w:val="24"/>
          <w:szCs w:val="24"/>
        </w:rPr>
        <w:t xml:space="preserve">dalyvis turės pateikti tokiai patikrai atlikti reikalingus dokumentus. </w:t>
      </w:r>
    </w:p>
    <w:p w14:paraId="0C002F05" w14:textId="7698DFA8" w:rsidR="00E32C8E" w:rsidRPr="008A6C8D"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color w:val="333333"/>
          <w:sz w:val="24"/>
          <w:szCs w:val="24"/>
        </w:rPr>
        <w:t xml:space="preserve">Bendrosios </w:t>
      </w:r>
      <w:r w:rsidR="007E5F55" w:rsidRPr="00F23834">
        <w:rPr>
          <w:rFonts w:ascii="Times New Roman" w:eastAsia="Arial" w:hAnsi="Times New Roman" w:cs="Times New Roman"/>
          <w:color w:val="333333"/>
          <w:sz w:val="24"/>
          <w:szCs w:val="24"/>
        </w:rPr>
        <w:t xml:space="preserve">pirkimo </w:t>
      </w:r>
      <w:r w:rsidRPr="00F23834">
        <w:rPr>
          <w:rFonts w:ascii="Times New Roman" w:eastAsia="Arial" w:hAnsi="Times New Roman" w:cs="Times New Roman"/>
          <w:color w:val="333333"/>
          <w:sz w:val="24"/>
          <w:szCs w:val="24"/>
        </w:rPr>
        <w:t>sąlygos yra neatskiriama ši</w:t>
      </w:r>
      <w:r w:rsidR="00C07F25" w:rsidRPr="00F23834">
        <w:rPr>
          <w:rFonts w:ascii="Times New Roman" w:eastAsia="Arial" w:hAnsi="Times New Roman" w:cs="Times New Roman"/>
          <w:color w:val="333333"/>
          <w:sz w:val="24"/>
          <w:szCs w:val="24"/>
        </w:rPr>
        <w:t>ų</w:t>
      </w:r>
      <w:r w:rsidRPr="00F23834">
        <w:rPr>
          <w:rFonts w:ascii="Times New Roman" w:eastAsia="Arial" w:hAnsi="Times New Roman" w:cs="Times New Roman"/>
          <w:color w:val="333333"/>
          <w:sz w:val="24"/>
          <w:szCs w:val="24"/>
        </w:rPr>
        <w:t xml:space="preserve"> </w:t>
      </w:r>
      <w:r w:rsidR="00F4541C" w:rsidRPr="00F23834">
        <w:rPr>
          <w:rFonts w:ascii="Times New Roman" w:eastAsia="Arial" w:hAnsi="Times New Roman" w:cs="Times New Roman"/>
          <w:color w:val="333333"/>
          <w:sz w:val="24"/>
          <w:szCs w:val="24"/>
        </w:rPr>
        <w:t>p</w:t>
      </w:r>
      <w:r w:rsidRPr="00F23834">
        <w:rPr>
          <w:rFonts w:ascii="Times New Roman" w:eastAsia="Arial" w:hAnsi="Times New Roman" w:cs="Times New Roman"/>
          <w:color w:val="333333"/>
          <w:sz w:val="24"/>
          <w:szCs w:val="24"/>
        </w:rPr>
        <w:t>irkimo sąlygų dalis.</w:t>
      </w:r>
    </w:p>
    <w:p w14:paraId="065281F9" w14:textId="77777777" w:rsidR="008A6C8D" w:rsidRDefault="008A6C8D" w:rsidP="008A6C8D">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Tiesioginį ryšį su tiekėjais įgalioti palaikyti:</w:t>
      </w:r>
    </w:p>
    <w:p w14:paraId="257ED3D6" w14:textId="77777777" w:rsidR="008A6C8D" w:rsidRDefault="008A6C8D" w:rsidP="008A6C8D">
      <w:pPr>
        <w:pStyle w:val="Sraopastraipa"/>
        <w:tabs>
          <w:tab w:val="left" w:pos="993"/>
        </w:tabs>
        <w:spacing w:after="0" w:line="240" w:lineRule="auto"/>
        <w:ind w:left="0"/>
        <w:jc w:val="both"/>
        <w:rPr>
          <w:rFonts w:ascii="Times New Roman" w:hAnsi="Times New Roman" w:cs="Times New Roman"/>
          <w:i/>
          <w:sz w:val="24"/>
          <w:szCs w:val="24"/>
        </w:rPr>
      </w:pPr>
      <w:r>
        <w:rPr>
          <w:rFonts w:ascii="Times New Roman" w:hAnsi="Times New Roman" w:cs="Times New Roman"/>
          <w:i/>
          <w:sz w:val="24"/>
          <w:szCs w:val="24"/>
        </w:rPr>
        <w:t xml:space="preserve">         Viešųjų pirkimų klausimais -  Viešųjų pirkimų skyriaus specialistas Paulius Sadauskas, tel. +370 441 79 296, el. paštas </w:t>
      </w:r>
      <w:hyperlink r:id="rId13" w:history="1">
        <w:r>
          <w:rPr>
            <w:rStyle w:val="Hipersaitas"/>
            <w:rFonts w:ascii="Times New Roman" w:hAnsi="Times New Roman" w:cs="Times New Roman"/>
            <w:i/>
            <w:sz w:val="24"/>
            <w:szCs w:val="24"/>
          </w:rPr>
          <w:t>paulius.sadauskas@silute.lt</w:t>
        </w:r>
      </w:hyperlink>
      <w:r>
        <w:rPr>
          <w:rFonts w:ascii="Times New Roman" w:hAnsi="Times New Roman" w:cs="Times New Roman"/>
          <w:i/>
          <w:sz w:val="24"/>
          <w:szCs w:val="24"/>
        </w:rPr>
        <w:t>;</w:t>
      </w:r>
    </w:p>
    <w:p w14:paraId="409D6F98" w14:textId="4FCDCEAE" w:rsidR="008A6C8D" w:rsidRPr="008A6C8D" w:rsidRDefault="008A6C8D" w:rsidP="008A6C8D">
      <w:pPr>
        <w:pStyle w:val="Sraopastraipa"/>
        <w:tabs>
          <w:tab w:val="left" w:pos="993"/>
        </w:tabs>
        <w:spacing w:after="0" w:line="240" w:lineRule="auto"/>
        <w:ind w:left="0" w:firstLine="567"/>
        <w:jc w:val="both"/>
        <w:rPr>
          <w:rFonts w:ascii="Times New Roman" w:hAnsi="Times New Roman" w:cs="Times New Roman"/>
          <w:i/>
          <w:sz w:val="24"/>
          <w:szCs w:val="24"/>
        </w:rPr>
      </w:pPr>
      <w:r>
        <w:rPr>
          <w:rFonts w:ascii="Times New Roman" w:hAnsi="Times New Roman" w:cs="Times New Roman"/>
          <w:i/>
          <w:sz w:val="24"/>
          <w:szCs w:val="24"/>
        </w:rPr>
        <w:t xml:space="preserve">Klausimais dėl pirkimo objekto ar techninės specifikacijos – Ūkio skyriaus statybos inžinierius </w:t>
      </w:r>
      <w:r w:rsidRPr="008A6C8D">
        <w:rPr>
          <w:rFonts w:ascii="Times New Roman" w:hAnsi="Times New Roman" w:cs="Times New Roman"/>
          <w:i/>
          <w:sz w:val="24"/>
          <w:szCs w:val="24"/>
        </w:rPr>
        <w:t>Rolandas Novogrodskis, +370 640 93 129 el. p. rolandas.novogrodskis@silute.lt</w:t>
      </w:r>
      <w:r>
        <w:rPr>
          <w:rStyle w:val="Hipersaitas"/>
          <w:rFonts w:ascii="Times New Roman" w:hAnsi="Times New Roman" w:cs="Times New Roman"/>
          <w:i/>
          <w:sz w:val="24"/>
          <w:szCs w:val="24"/>
        </w:rPr>
        <w:t xml:space="preserve">. </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31" w:name="_Ref39426332"/>
      <w:bookmarkStart w:id="32" w:name="_Ref39426338"/>
      <w:bookmarkStart w:id="33" w:name="_Toc191987477"/>
      <w:bookmarkEnd w:id="29"/>
      <w:r w:rsidRPr="00F23834">
        <w:rPr>
          <w:rFonts w:ascii="Times New Roman" w:hAnsi="Times New Roman" w:cs="Times New Roman"/>
          <w:sz w:val="24"/>
          <w:szCs w:val="24"/>
        </w:rPr>
        <w:t xml:space="preserve">2. </w:t>
      </w:r>
      <w:r w:rsidR="00B41C66" w:rsidRPr="00F23834">
        <w:rPr>
          <w:rFonts w:ascii="Times New Roman" w:hAnsi="Times New Roman" w:cs="Times New Roman"/>
          <w:sz w:val="24"/>
          <w:szCs w:val="24"/>
        </w:rPr>
        <w:t>Pirkimo objektas</w:t>
      </w:r>
      <w:bookmarkEnd w:id="31"/>
      <w:bookmarkEnd w:id="32"/>
      <w:bookmarkEnd w:id="33"/>
    </w:p>
    <w:p w14:paraId="377B1611" w14:textId="79F55F29" w:rsidR="00FF7DBF" w:rsidRPr="00F23834" w:rsidRDefault="00B41C66" w:rsidP="00A95EF7">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F23834">
        <w:rPr>
          <w:rFonts w:ascii="Times New Roman" w:eastAsia="Calibri" w:hAnsi="Times New Roman" w:cs="Times New Roman"/>
          <w:color w:val="000000" w:themeColor="text1"/>
          <w:sz w:val="24"/>
          <w:szCs w:val="24"/>
        </w:rPr>
        <w:t xml:space="preserve">Perkančioji organizacija numato įsigyti </w:t>
      </w:r>
      <w:r w:rsidR="00950CAF" w:rsidRPr="00950CAF">
        <w:rPr>
          <w:rFonts w:ascii="Times New Roman" w:eastAsia="Calibri" w:hAnsi="Times New Roman" w:cs="Times New Roman"/>
          <w:b/>
          <w:bCs/>
          <w:color w:val="000000" w:themeColor="text1"/>
          <w:sz w:val="24"/>
          <w:szCs w:val="24"/>
        </w:rPr>
        <w:t>Vidaus patalpų remonto</w:t>
      </w:r>
      <w:r w:rsidR="00046451" w:rsidRPr="00950CAF">
        <w:rPr>
          <w:rFonts w:ascii="Times New Roman" w:eastAsia="Calibri" w:hAnsi="Times New Roman" w:cs="Times New Roman"/>
          <w:b/>
          <w:bCs/>
          <w:color w:val="000000" w:themeColor="text1"/>
          <w:sz w:val="24"/>
          <w:szCs w:val="24"/>
        </w:rPr>
        <w:t xml:space="preserve"> darbus</w:t>
      </w:r>
      <w:r w:rsidR="00950CAF" w:rsidRPr="00950CAF">
        <w:rPr>
          <w:rFonts w:ascii="Times New Roman" w:eastAsia="Calibri" w:hAnsi="Times New Roman" w:cs="Times New Roman"/>
          <w:b/>
          <w:bCs/>
          <w:color w:val="000000" w:themeColor="text1"/>
          <w:sz w:val="24"/>
          <w:szCs w:val="24"/>
        </w:rPr>
        <w:t>, adresu Dariaus ir Girėno g.1, Šilutėje</w:t>
      </w:r>
      <w:r w:rsidR="00046451" w:rsidRPr="00F23834">
        <w:rPr>
          <w:rFonts w:ascii="Times New Roman" w:eastAsia="Calibri" w:hAnsi="Times New Roman" w:cs="Times New Roman"/>
          <w:color w:val="000000" w:themeColor="text1"/>
          <w:sz w:val="24"/>
          <w:szCs w:val="24"/>
        </w:rPr>
        <w:t xml:space="preserve"> (toliau – Darbai)</w:t>
      </w:r>
      <w:r w:rsidR="00046451" w:rsidRPr="00F23834">
        <w:rPr>
          <w:rFonts w:ascii="Times New Roman" w:hAnsi="Times New Roman" w:cs="Times New Roman"/>
          <w:sz w:val="24"/>
          <w:szCs w:val="24"/>
        </w:rPr>
        <w:t xml:space="preserve">. </w:t>
      </w:r>
      <w:r w:rsidRPr="00F23834">
        <w:rPr>
          <w:rFonts w:ascii="Times New Roman" w:hAnsi="Times New Roman" w:cs="Times New Roman"/>
          <w:sz w:val="24"/>
          <w:szCs w:val="24"/>
        </w:rPr>
        <w:t xml:space="preserve">Reikalavimai pirkimo objektui nustatyti </w:t>
      </w:r>
      <w:r w:rsidR="00704310" w:rsidRPr="00F23834">
        <w:rPr>
          <w:rFonts w:ascii="Times New Roman" w:hAnsi="Times New Roman" w:cs="Times New Roman"/>
          <w:sz w:val="24"/>
          <w:szCs w:val="24"/>
        </w:rPr>
        <w:t>s</w:t>
      </w:r>
      <w:r w:rsidR="00444CAF" w:rsidRPr="00F23834">
        <w:rPr>
          <w:rFonts w:ascii="Times New Roman" w:hAnsi="Times New Roman" w:cs="Times New Roman"/>
          <w:sz w:val="24"/>
          <w:szCs w:val="24"/>
        </w:rPr>
        <w:t xml:space="preserve">pecialiųjų </w:t>
      </w:r>
      <w:r w:rsidR="00CE7209" w:rsidRPr="00F23834">
        <w:rPr>
          <w:rFonts w:ascii="Times New Roman" w:hAnsi="Times New Roman" w:cs="Times New Roman"/>
          <w:sz w:val="24"/>
          <w:szCs w:val="24"/>
        </w:rPr>
        <w:t xml:space="preserve">pirkimo </w:t>
      </w:r>
      <w:r w:rsidR="00444CAF" w:rsidRPr="00F23834">
        <w:rPr>
          <w:rFonts w:ascii="Times New Roman" w:hAnsi="Times New Roman" w:cs="Times New Roman"/>
          <w:sz w:val="24"/>
          <w:szCs w:val="24"/>
        </w:rPr>
        <w:t xml:space="preserve">sąlygų </w:t>
      </w:r>
      <w:r w:rsidR="00046451" w:rsidRPr="00F23834">
        <w:rPr>
          <w:rFonts w:ascii="Times New Roman" w:hAnsi="Times New Roman" w:cs="Times New Roman"/>
          <w:sz w:val="24"/>
          <w:szCs w:val="24"/>
        </w:rPr>
        <w:t>2</w:t>
      </w:r>
      <w:r w:rsidR="00046451" w:rsidRPr="00F23834">
        <w:rPr>
          <w:rFonts w:ascii="Times New Roman" w:hAnsi="Times New Roman" w:cs="Times New Roman"/>
          <w:color w:val="00B050"/>
          <w:sz w:val="24"/>
          <w:szCs w:val="24"/>
        </w:rPr>
        <w:t xml:space="preserve"> </w:t>
      </w:r>
      <w:r w:rsidR="00046451" w:rsidRPr="00F23834">
        <w:rPr>
          <w:rFonts w:ascii="Times New Roman" w:hAnsi="Times New Roman" w:cs="Times New Roman"/>
          <w:sz w:val="24"/>
          <w:szCs w:val="24"/>
        </w:rPr>
        <w:t>priede (Techninė specifikacija)</w:t>
      </w:r>
      <w:r w:rsidR="002B3BE9">
        <w:rPr>
          <w:rFonts w:ascii="Times New Roman" w:hAnsi="Times New Roman" w:cs="Times New Roman"/>
          <w:sz w:val="24"/>
          <w:szCs w:val="24"/>
        </w:rPr>
        <w:t>,</w:t>
      </w:r>
      <w:r w:rsidR="0061102B">
        <w:rPr>
          <w:rFonts w:ascii="Times New Roman" w:hAnsi="Times New Roman" w:cs="Times New Roman"/>
          <w:sz w:val="24"/>
          <w:szCs w:val="24"/>
        </w:rPr>
        <w:t xml:space="preserve"> 3</w:t>
      </w:r>
      <w:r w:rsidR="002B3BE9" w:rsidRPr="00F23834">
        <w:rPr>
          <w:rFonts w:ascii="Times New Roman" w:hAnsi="Times New Roman" w:cs="Times New Roman"/>
          <w:color w:val="00B050"/>
          <w:sz w:val="24"/>
          <w:szCs w:val="24"/>
        </w:rPr>
        <w:t xml:space="preserve"> </w:t>
      </w:r>
      <w:r w:rsidR="002B3BE9" w:rsidRPr="00F23834">
        <w:rPr>
          <w:rFonts w:ascii="Times New Roman" w:hAnsi="Times New Roman" w:cs="Times New Roman"/>
          <w:sz w:val="24"/>
          <w:szCs w:val="24"/>
        </w:rPr>
        <w:t xml:space="preserve">priede </w:t>
      </w:r>
      <w:r w:rsidR="002B3BE9">
        <w:rPr>
          <w:rFonts w:ascii="Times New Roman" w:hAnsi="Times New Roman" w:cs="Times New Roman"/>
          <w:sz w:val="24"/>
          <w:szCs w:val="24"/>
        </w:rPr>
        <w:t>(Preliminar</w:t>
      </w:r>
      <w:r w:rsidR="0061102B">
        <w:rPr>
          <w:rFonts w:ascii="Times New Roman" w:hAnsi="Times New Roman" w:cs="Times New Roman"/>
          <w:sz w:val="24"/>
          <w:szCs w:val="24"/>
        </w:rPr>
        <w:t>u</w:t>
      </w:r>
      <w:r w:rsidR="002B3BE9">
        <w:rPr>
          <w:rFonts w:ascii="Times New Roman" w:hAnsi="Times New Roman" w:cs="Times New Roman"/>
          <w:sz w:val="24"/>
          <w:szCs w:val="24"/>
        </w:rPr>
        <w:t xml:space="preserve">s darbų kiekių </w:t>
      </w:r>
      <w:r w:rsidR="00D2642C">
        <w:rPr>
          <w:rFonts w:ascii="Times New Roman" w:hAnsi="Times New Roman" w:cs="Times New Roman"/>
          <w:sz w:val="24"/>
          <w:szCs w:val="24"/>
        </w:rPr>
        <w:t>žiniaraštis</w:t>
      </w:r>
      <w:r w:rsidR="002B3BE9">
        <w:rPr>
          <w:rFonts w:ascii="Times New Roman" w:hAnsi="Times New Roman" w:cs="Times New Roman"/>
          <w:sz w:val="24"/>
          <w:szCs w:val="24"/>
        </w:rPr>
        <w:t>)</w:t>
      </w:r>
      <w:r w:rsidR="0061102B">
        <w:rPr>
          <w:rFonts w:ascii="Times New Roman" w:hAnsi="Times New Roman" w:cs="Times New Roman"/>
          <w:sz w:val="24"/>
          <w:szCs w:val="24"/>
        </w:rPr>
        <w:t>, 4 priede (</w:t>
      </w:r>
      <w:r w:rsidR="005B3244">
        <w:rPr>
          <w:rFonts w:ascii="Times New Roman" w:hAnsi="Times New Roman" w:cs="Times New Roman"/>
          <w:sz w:val="24"/>
          <w:szCs w:val="24"/>
        </w:rPr>
        <w:t>D</w:t>
      </w:r>
      <w:r w:rsidR="0061102B">
        <w:rPr>
          <w:rFonts w:ascii="Times New Roman" w:hAnsi="Times New Roman" w:cs="Times New Roman"/>
          <w:sz w:val="24"/>
          <w:szCs w:val="24"/>
        </w:rPr>
        <w:t>izaino projektas)</w:t>
      </w:r>
      <w:r w:rsidR="002B3BE9">
        <w:rPr>
          <w:rFonts w:ascii="Times New Roman" w:hAnsi="Times New Roman" w:cs="Times New Roman"/>
          <w:sz w:val="24"/>
          <w:szCs w:val="24"/>
        </w:rPr>
        <w:t xml:space="preserve"> </w:t>
      </w:r>
      <w:r w:rsidR="00046451" w:rsidRPr="00F23834">
        <w:rPr>
          <w:rFonts w:ascii="Times New Roman" w:hAnsi="Times New Roman" w:cs="Times New Roman"/>
          <w:sz w:val="24"/>
          <w:szCs w:val="24"/>
        </w:rPr>
        <w:t>ir 1</w:t>
      </w:r>
      <w:r w:rsidR="0061102B">
        <w:rPr>
          <w:rFonts w:ascii="Times New Roman" w:hAnsi="Times New Roman" w:cs="Times New Roman"/>
          <w:sz w:val="24"/>
          <w:szCs w:val="24"/>
        </w:rPr>
        <w:t>2</w:t>
      </w:r>
      <w:r w:rsidR="00046451" w:rsidRPr="00F23834">
        <w:rPr>
          <w:rFonts w:ascii="Times New Roman" w:hAnsi="Times New Roman" w:cs="Times New Roman"/>
          <w:sz w:val="24"/>
          <w:szCs w:val="24"/>
        </w:rPr>
        <w:t xml:space="preserve"> priede (Sutarties projektas).</w:t>
      </w:r>
    </w:p>
    <w:p w14:paraId="75165799" w14:textId="133343E2" w:rsidR="00AE1B2A" w:rsidRPr="009A0B41" w:rsidRDefault="00663C57" w:rsidP="00A95EF7">
      <w:pPr>
        <w:pStyle w:val="Betarp"/>
        <w:numPr>
          <w:ilvl w:val="2"/>
          <w:numId w:val="5"/>
        </w:numPr>
        <w:tabs>
          <w:tab w:val="left" w:pos="1134"/>
          <w:tab w:val="left" w:pos="1276"/>
        </w:tabs>
        <w:spacing w:after="120"/>
        <w:ind w:hanging="11"/>
        <w:contextualSpacing/>
        <w:jc w:val="both"/>
        <w:rPr>
          <w:rFonts w:ascii="Times New Roman" w:hAnsi="Times New Roman" w:cs="Times New Roman"/>
          <w:color w:val="FF0000"/>
          <w:sz w:val="24"/>
          <w:szCs w:val="24"/>
        </w:rPr>
      </w:pPr>
      <w:r>
        <w:rPr>
          <w:rFonts w:ascii="Times New Roman" w:hAnsi="Times New Roman" w:cs="Times New Roman"/>
          <w:bCs/>
          <w:sz w:val="24"/>
          <w:szCs w:val="24"/>
        </w:rPr>
        <w:t>Preliminarios d</w:t>
      </w:r>
      <w:r w:rsidR="00AE1B2A" w:rsidRPr="009A0B41">
        <w:rPr>
          <w:rFonts w:ascii="Times New Roman" w:hAnsi="Times New Roman" w:cs="Times New Roman"/>
          <w:bCs/>
          <w:sz w:val="24"/>
          <w:szCs w:val="24"/>
        </w:rPr>
        <w:t>arbų apimtys:</w:t>
      </w:r>
    </w:p>
    <w:p w14:paraId="566DABCF" w14:textId="6952E2C6" w:rsidR="00C8482A" w:rsidRDefault="009A0B41" w:rsidP="00A95EF7">
      <w:pPr>
        <w:pStyle w:val="Betarp"/>
        <w:tabs>
          <w:tab w:val="left" w:pos="1134"/>
          <w:tab w:val="left" w:pos="1276"/>
        </w:tabs>
        <w:ind w:firstLine="709"/>
        <w:contextualSpacing/>
        <w:jc w:val="both"/>
        <w:rPr>
          <w:rFonts w:ascii="Times New Roman" w:hAnsi="Times New Roman" w:cs="Times New Roman"/>
          <w:sz w:val="24"/>
          <w:szCs w:val="24"/>
        </w:rPr>
      </w:pPr>
      <w:bookmarkStart w:id="34" w:name="_Hlk189210683"/>
      <w:r>
        <w:rPr>
          <w:rFonts w:ascii="Times New Roman" w:hAnsi="Times New Roman" w:cs="Times New Roman"/>
          <w:sz w:val="24"/>
          <w:szCs w:val="24"/>
        </w:rPr>
        <w:t>Tiekėjas turės atlikti vidaus patalpų remonto darbus</w:t>
      </w:r>
      <w:r w:rsidRPr="009A0B41">
        <w:rPr>
          <w:rFonts w:ascii="Times New Roman" w:hAnsi="Times New Roman" w:cs="Times New Roman"/>
          <w:sz w:val="24"/>
          <w:szCs w:val="24"/>
        </w:rPr>
        <w:t xml:space="preserve">, </w:t>
      </w:r>
      <w:bookmarkEnd w:id="34"/>
      <w:r w:rsidRPr="009A0B41">
        <w:rPr>
          <w:rFonts w:ascii="Times New Roman" w:hAnsi="Times New Roman" w:cs="Times New Roman"/>
          <w:sz w:val="24"/>
          <w:szCs w:val="24"/>
        </w:rPr>
        <w:t>pagal specialiųjų pirkimo sąlygų 2 priede pateiktą</w:t>
      </w:r>
      <w:r>
        <w:rPr>
          <w:rFonts w:ascii="Times New Roman" w:hAnsi="Times New Roman" w:cs="Times New Roman"/>
          <w:sz w:val="24"/>
          <w:szCs w:val="24"/>
        </w:rPr>
        <w:t xml:space="preserve"> </w:t>
      </w:r>
      <w:r w:rsidRPr="009A0B41">
        <w:rPr>
          <w:rFonts w:ascii="Times New Roman" w:hAnsi="Times New Roman" w:cs="Times New Roman"/>
          <w:sz w:val="24"/>
          <w:szCs w:val="24"/>
        </w:rPr>
        <w:t>Techninę specifikaciją</w:t>
      </w:r>
      <w:r w:rsidR="0069233C">
        <w:rPr>
          <w:rFonts w:ascii="Times New Roman" w:hAnsi="Times New Roman" w:cs="Times New Roman"/>
          <w:sz w:val="24"/>
          <w:szCs w:val="24"/>
        </w:rPr>
        <w:t xml:space="preserve"> ir </w:t>
      </w:r>
      <w:r w:rsidR="0061102B">
        <w:rPr>
          <w:rFonts w:ascii="Times New Roman" w:hAnsi="Times New Roman" w:cs="Times New Roman"/>
          <w:sz w:val="24"/>
          <w:szCs w:val="24"/>
        </w:rPr>
        <w:t xml:space="preserve">3 priede </w:t>
      </w:r>
      <w:r w:rsidR="0069233C">
        <w:rPr>
          <w:rFonts w:ascii="Times New Roman" w:hAnsi="Times New Roman" w:cs="Times New Roman"/>
          <w:sz w:val="24"/>
          <w:szCs w:val="24"/>
        </w:rPr>
        <w:t xml:space="preserve">pridedamą preliminarų darbų kiekių </w:t>
      </w:r>
      <w:r w:rsidR="00D2642C">
        <w:rPr>
          <w:rFonts w:ascii="Times New Roman" w:hAnsi="Times New Roman" w:cs="Times New Roman"/>
          <w:sz w:val="24"/>
          <w:szCs w:val="24"/>
        </w:rPr>
        <w:t>žiniaraštį</w:t>
      </w:r>
      <w:r w:rsidR="0069233C">
        <w:rPr>
          <w:rFonts w:ascii="Times New Roman" w:hAnsi="Times New Roman" w:cs="Times New Roman"/>
          <w:sz w:val="24"/>
          <w:szCs w:val="24"/>
        </w:rPr>
        <w:t>.</w:t>
      </w:r>
    </w:p>
    <w:p w14:paraId="3D5C5C59" w14:textId="77777777" w:rsidR="0069233C" w:rsidRDefault="0069233C" w:rsidP="0069233C">
      <w:pPr>
        <w:pStyle w:val="Betarp"/>
        <w:tabs>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Pr="008A187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76FD59D0" w14:textId="3E3DC43B" w:rsidR="0069233C" w:rsidRPr="00F23834" w:rsidRDefault="00A13142" w:rsidP="00A95EF7">
      <w:pPr>
        <w:pStyle w:val="Betarp"/>
        <w:tabs>
          <w:tab w:val="left" w:pos="1134"/>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Sutarties galiojimo trukmė </w:t>
      </w:r>
      <w:r w:rsidRPr="00A13142">
        <w:rPr>
          <w:rFonts w:ascii="Times New Roman" w:hAnsi="Times New Roman" w:cs="Times New Roman"/>
          <w:b/>
          <w:bCs/>
          <w:sz w:val="24"/>
          <w:szCs w:val="24"/>
        </w:rPr>
        <w:t>2 (du) mėnesiai</w:t>
      </w:r>
      <w:r w:rsidR="00F5128D">
        <w:rPr>
          <w:rFonts w:ascii="Times New Roman" w:hAnsi="Times New Roman" w:cs="Times New Roman"/>
          <w:b/>
          <w:bCs/>
          <w:sz w:val="24"/>
          <w:szCs w:val="24"/>
        </w:rPr>
        <w:t xml:space="preserve"> </w:t>
      </w:r>
      <w:r w:rsidR="00F5128D" w:rsidRPr="00F5128D">
        <w:rPr>
          <w:rFonts w:ascii="Times New Roman" w:hAnsi="Times New Roman" w:cs="Times New Roman"/>
          <w:sz w:val="24"/>
          <w:szCs w:val="24"/>
        </w:rPr>
        <w:t>nuo sutarties pasirašymo dienos</w:t>
      </w:r>
      <w:r>
        <w:rPr>
          <w:rFonts w:ascii="Times New Roman" w:hAnsi="Times New Roman" w:cs="Times New Roman"/>
          <w:sz w:val="24"/>
          <w:szCs w:val="24"/>
        </w:rPr>
        <w:t>.</w:t>
      </w:r>
    </w:p>
    <w:p w14:paraId="777E0E6E" w14:textId="362FBB48" w:rsidR="00C8482A" w:rsidRPr="00F23834" w:rsidRDefault="00C8482A" w:rsidP="00A95EF7">
      <w:pPr>
        <w:pStyle w:val="Betarp"/>
        <w:tabs>
          <w:tab w:val="left" w:pos="709"/>
          <w:tab w:val="left" w:pos="1134"/>
        </w:tabs>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4</w:t>
      </w:r>
      <w:r w:rsidRPr="00F23834">
        <w:rPr>
          <w:rFonts w:ascii="Times New Roman" w:hAnsi="Times New Roman" w:cs="Times New Roman"/>
          <w:sz w:val="24"/>
          <w:szCs w:val="24"/>
        </w:rPr>
        <w:t xml:space="preserve">. Darbų atlikimo vieta – </w:t>
      </w:r>
      <w:r w:rsidR="00950CAF">
        <w:rPr>
          <w:rFonts w:ascii="Times New Roman" w:hAnsi="Times New Roman" w:cs="Times New Roman"/>
          <w:sz w:val="24"/>
          <w:szCs w:val="24"/>
        </w:rPr>
        <w:t>Dariaus ir Girėno g.1, Šilutė</w:t>
      </w:r>
      <w:r w:rsidRPr="00F23834">
        <w:rPr>
          <w:rFonts w:ascii="Times New Roman" w:hAnsi="Times New Roman" w:cs="Times New Roman"/>
          <w:sz w:val="24"/>
          <w:szCs w:val="24"/>
        </w:rPr>
        <w:t>.</w:t>
      </w:r>
    </w:p>
    <w:p w14:paraId="7BDCAB3E" w14:textId="3F005ACA" w:rsidR="00C8482A" w:rsidRPr="00F23834" w:rsidRDefault="00C8482A" w:rsidP="00A95EF7">
      <w:pPr>
        <w:pStyle w:val="Betarp"/>
        <w:tabs>
          <w:tab w:val="left" w:pos="709"/>
          <w:tab w:val="left" w:pos="1134"/>
        </w:tabs>
        <w:spacing w:after="120"/>
        <w:ind w:left="720"/>
        <w:contextualSpacing/>
        <w:jc w:val="both"/>
        <w:rPr>
          <w:rFonts w:ascii="Times New Roman" w:hAnsi="Times New Roman" w:cs="Times New Roman"/>
          <w:sz w:val="24"/>
          <w:szCs w:val="24"/>
        </w:rPr>
      </w:pPr>
      <w:r w:rsidRPr="00F23834">
        <w:rPr>
          <w:rFonts w:ascii="Times New Roman" w:hAnsi="Times New Roman" w:cs="Times New Roman"/>
          <w:sz w:val="24"/>
          <w:szCs w:val="24"/>
        </w:rPr>
        <w:lastRenderedPageBreak/>
        <w:t>2.</w:t>
      </w:r>
      <w:r w:rsidR="00A13142">
        <w:rPr>
          <w:rFonts w:ascii="Times New Roman" w:hAnsi="Times New Roman" w:cs="Times New Roman"/>
          <w:sz w:val="24"/>
          <w:szCs w:val="24"/>
        </w:rPr>
        <w:t>5</w:t>
      </w:r>
      <w:r w:rsidRPr="00F23834">
        <w:rPr>
          <w:rFonts w:ascii="Times New Roman" w:hAnsi="Times New Roman" w:cs="Times New Roman"/>
          <w:sz w:val="24"/>
          <w:szCs w:val="24"/>
        </w:rPr>
        <w:t>. Finansavimo šaltinis –</w:t>
      </w:r>
      <w:r w:rsidRPr="00F23834">
        <w:rPr>
          <w:rFonts w:ascii="Times New Roman" w:hAnsi="Times New Roman" w:cs="Times New Roman"/>
          <w:iCs/>
          <w:sz w:val="24"/>
          <w:szCs w:val="24"/>
        </w:rPr>
        <w:t xml:space="preserve"> </w:t>
      </w:r>
      <w:r w:rsidR="00950CAF" w:rsidRPr="00950CAF">
        <w:rPr>
          <w:rFonts w:ascii="Times New Roman" w:hAnsi="Times New Roman" w:cs="Times New Roman"/>
          <w:iCs/>
          <w:sz w:val="24"/>
          <w:szCs w:val="24"/>
        </w:rPr>
        <w:t>Šilutės rajono savivaldybės biudžeto lėšos</w:t>
      </w:r>
      <w:r w:rsidRPr="00F23834">
        <w:rPr>
          <w:rFonts w:ascii="Times New Roman" w:hAnsi="Times New Roman" w:cs="Times New Roman"/>
          <w:sz w:val="24"/>
          <w:szCs w:val="24"/>
        </w:rPr>
        <w:t>.</w:t>
      </w:r>
    </w:p>
    <w:p w14:paraId="4899934E" w14:textId="7EF0F5F0" w:rsidR="00837A7C" w:rsidRPr="00F23834" w:rsidRDefault="00507DC9" w:rsidP="00A95EF7">
      <w:pPr>
        <w:pStyle w:val="Betarp"/>
        <w:tabs>
          <w:tab w:val="left" w:pos="1134"/>
        </w:tabs>
        <w:spacing w:after="120"/>
        <w:ind w:firstLine="709"/>
        <w:contextualSpacing/>
        <w:jc w:val="both"/>
        <w:rPr>
          <w:rFonts w:ascii="Times New Roman" w:hAnsi="Times New Roman" w:cs="Times New Roman"/>
          <w:color w:val="00B050"/>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6</w:t>
      </w:r>
      <w:r w:rsidR="00837A7C" w:rsidRPr="00F23834">
        <w:rPr>
          <w:rFonts w:ascii="Times New Roman" w:hAnsi="Times New Roman" w:cs="Times New Roman"/>
          <w:sz w:val="24"/>
          <w:szCs w:val="24"/>
        </w:rPr>
        <w:t>.</w:t>
      </w:r>
      <w:r w:rsidR="000E2DB4" w:rsidRPr="00F23834">
        <w:rPr>
          <w:rFonts w:ascii="Times New Roman" w:hAnsi="Times New Roman" w:cs="Times New Roman"/>
          <w:sz w:val="24"/>
          <w:szCs w:val="24"/>
        </w:rPr>
        <w:t xml:space="preserve"> </w:t>
      </w:r>
      <w:r w:rsidR="00B41C66" w:rsidRPr="00F23834">
        <w:rPr>
          <w:rFonts w:ascii="Times New Roman" w:hAnsi="Times New Roman" w:cs="Times New Roman"/>
          <w:sz w:val="24"/>
          <w:szCs w:val="24"/>
        </w:rPr>
        <w:t xml:space="preserve">Pirkimo objektas į dalis neskaidomas. </w:t>
      </w:r>
      <w:r w:rsidR="007554D6" w:rsidRPr="00F23834">
        <w:rPr>
          <w:rFonts w:ascii="Times New Roman" w:hAnsi="Times New Roman" w:cs="Times New Roman"/>
          <w:sz w:val="24"/>
          <w:szCs w:val="24"/>
        </w:rPr>
        <w:t xml:space="preserve">Pirkimo apimtys, reikalavimai ir techninė specifikacija apibrėžti </w:t>
      </w:r>
      <w:r w:rsidR="007204DB" w:rsidRPr="00F23834">
        <w:rPr>
          <w:rFonts w:ascii="Times New Roman" w:hAnsi="Times New Roman" w:cs="Times New Roman"/>
          <w:sz w:val="24"/>
          <w:szCs w:val="24"/>
        </w:rPr>
        <w:t xml:space="preserve">specialiųjų </w:t>
      </w:r>
      <w:r w:rsidR="007554D6" w:rsidRPr="00F23834">
        <w:rPr>
          <w:rFonts w:ascii="Times New Roman" w:hAnsi="Times New Roman" w:cs="Times New Roman"/>
          <w:sz w:val="24"/>
          <w:szCs w:val="24"/>
        </w:rPr>
        <w:t xml:space="preserve">pirkimo sąlygų </w:t>
      </w:r>
      <w:r w:rsidR="00660662" w:rsidRPr="00F23834">
        <w:rPr>
          <w:rFonts w:ascii="Times New Roman" w:hAnsi="Times New Roman" w:cs="Times New Roman"/>
          <w:sz w:val="24"/>
          <w:szCs w:val="24"/>
        </w:rPr>
        <w:t>2</w:t>
      </w:r>
      <w:r w:rsidR="00660662" w:rsidRPr="00F23834">
        <w:rPr>
          <w:rFonts w:ascii="Times New Roman" w:hAnsi="Times New Roman" w:cs="Times New Roman"/>
          <w:color w:val="00B050"/>
          <w:sz w:val="24"/>
          <w:szCs w:val="24"/>
        </w:rPr>
        <w:t xml:space="preserve"> </w:t>
      </w:r>
      <w:r w:rsidR="00660662" w:rsidRPr="00F23834">
        <w:rPr>
          <w:rFonts w:ascii="Times New Roman" w:hAnsi="Times New Roman" w:cs="Times New Roman"/>
          <w:sz w:val="24"/>
          <w:szCs w:val="24"/>
        </w:rPr>
        <w:t>priede (Techninė specifikacija)</w:t>
      </w:r>
      <w:r w:rsidR="00660662">
        <w:rPr>
          <w:rFonts w:ascii="Times New Roman" w:hAnsi="Times New Roman" w:cs="Times New Roman"/>
          <w:sz w:val="24"/>
          <w:szCs w:val="24"/>
        </w:rPr>
        <w:t>, 3</w:t>
      </w:r>
      <w:r w:rsidR="00660662" w:rsidRPr="00F23834">
        <w:rPr>
          <w:rFonts w:ascii="Times New Roman" w:hAnsi="Times New Roman" w:cs="Times New Roman"/>
          <w:color w:val="00B050"/>
          <w:sz w:val="24"/>
          <w:szCs w:val="24"/>
        </w:rPr>
        <w:t xml:space="preserve"> </w:t>
      </w:r>
      <w:r w:rsidR="00660662" w:rsidRPr="00F23834">
        <w:rPr>
          <w:rFonts w:ascii="Times New Roman" w:hAnsi="Times New Roman" w:cs="Times New Roman"/>
          <w:sz w:val="24"/>
          <w:szCs w:val="24"/>
        </w:rPr>
        <w:t xml:space="preserve">priede </w:t>
      </w:r>
      <w:r w:rsidR="00660662">
        <w:rPr>
          <w:rFonts w:ascii="Times New Roman" w:hAnsi="Times New Roman" w:cs="Times New Roman"/>
          <w:sz w:val="24"/>
          <w:szCs w:val="24"/>
        </w:rPr>
        <w:t xml:space="preserve">(Preliminarus darbų kiekių žiniaraštis), 4 priede (Dizaino projektas) </w:t>
      </w:r>
      <w:r w:rsidR="00660662" w:rsidRPr="00F23834">
        <w:rPr>
          <w:rFonts w:ascii="Times New Roman" w:hAnsi="Times New Roman" w:cs="Times New Roman"/>
          <w:sz w:val="24"/>
          <w:szCs w:val="24"/>
        </w:rPr>
        <w:t>ir 1</w:t>
      </w:r>
      <w:r w:rsidR="00660662">
        <w:rPr>
          <w:rFonts w:ascii="Times New Roman" w:hAnsi="Times New Roman" w:cs="Times New Roman"/>
          <w:sz w:val="24"/>
          <w:szCs w:val="24"/>
        </w:rPr>
        <w:t>2</w:t>
      </w:r>
      <w:r w:rsidR="00660662" w:rsidRPr="00F23834">
        <w:rPr>
          <w:rFonts w:ascii="Times New Roman" w:hAnsi="Times New Roman" w:cs="Times New Roman"/>
          <w:sz w:val="24"/>
          <w:szCs w:val="24"/>
        </w:rPr>
        <w:t xml:space="preserve"> priede (Sutarties projektas)</w:t>
      </w:r>
      <w:r w:rsidR="000E2DB4" w:rsidRPr="00F23834">
        <w:rPr>
          <w:rFonts w:ascii="Times New Roman" w:hAnsi="Times New Roman" w:cs="Times New Roman"/>
          <w:sz w:val="24"/>
          <w:szCs w:val="24"/>
        </w:rPr>
        <w:t>.</w:t>
      </w:r>
      <w:r w:rsidR="007554D6" w:rsidRPr="00F23834">
        <w:rPr>
          <w:rFonts w:ascii="Times New Roman" w:hAnsi="Times New Roman" w:cs="Times New Roman"/>
          <w:color w:val="00B050"/>
          <w:sz w:val="24"/>
          <w:szCs w:val="24"/>
        </w:rPr>
        <w:t xml:space="preserve"> </w:t>
      </w:r>
    </w:p>
    <w:p w14:paraId="15057887" w14:textId="3991815D" w:rsidR="00837A7C" w:rsidRPr="00F23834" w:rsidRDefault="00325243"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7</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4B9E8064" w:rsidR="00004521" w:rsidRPr="00F23834" w:rsidRDefault="00004521"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A13142">
        <w:rPr>
          <w:rFonts w:ascii="Times New Roman" w:hAnsi="Times New Roman" w:cs="Times New Roman"/>
          <w:sz w:val="24"/>
          <w:szCs w:val="24"/>
        </w:rPr>
        <w:t>8</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35" w:name="_Toc191987478"/>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36" w:name="_Ref39427921"/>
      <w:bookmarkStart w:id="37" w:name="_Ref39427927"/>
      <w:bookmarkStart w:id="38" w:name="_Ref39740354"/>
      <w:r w:rsidR="00D22226" w:rsidRPr="00F23834">
        <w:rPr>
          <w:rFonts w:ascii="Times New Roman" w:hAnsi="Times New Roman" w:cs="Times New Roman"/>
          <w:sz w:val="24"/>
          <w:szCs w:val="24"/>
        </w:rPr>
        <w:t>Susitikimai su tiekėjais</w:t>
      </w:r>
      <w:bookmarkEnd w:id="36"/>
      <w:bookmarkEnd w:id="37"/>
      <w:r w:rsidR="003B6924" w:rsidRPr="00F23834">
        <w:rPr>
          <w:rFonts w:ascii="Times New Roman" w:hAnsi="Times New Roman" w:cs="Times New Roman"/>
          <w:sz w:val="24"/>
          <w:szCs w:val="24"/>
        </w:rPr>
        <w:t xml:space="preserve"> ir objekto apžiūra</w:t>
      </w:r>
      <w:bookmarkEnd w:id="35"/>
      <w:bookmarkEnd w:id="38"/>
    </w:p>
    <w:p w14:paraId="3A422005" w14:textId="20BCE5ED" w:rsidR="00B176FD" w:rsidRPr="00F23834"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rsidP="00A95EF7">
      <w:pPr>
        <w:pStyle w:val="Body2"/>
        <w:numPr>
          <w:ilvl w:val="1"/>
          <w:numId w:val="11"/>
        </w:numPr>
        <w:tabs>
          <w:tab w:val="left" w:pos="993"/>
        </w:tabs>
        <w:spacing w:after="0"/>
        <w:ind w:firstLine="207"/>
        <w:rPr>
          <w:rFonts w:cs="Times New Roman"/>
          <w:sz w:val="24"/>
          <w:szCs w:val="24"/>
          <w:lang w:val="lt-LT"/>
        </w:rPr>
      </w:pPr>
      <w:r w:rsidRPr="00F23834">
        <w:rPr>
          <w:rFonts w:eastAsiaTheme="minorHAnsi" w:cs="Times New Roman"/>
          <w:sz w:val="24"/>
          <w:szCs w:val="24"/>
        </w:rPr>
        <w:t>P</w:t>
      </w:r>
      <w:r w:rsidRPr="00F23834">
        <w:rPr>
          <w:rFonts w:cs="Times New Roman"/>
          <w:sz w:val="24"/>
          <w:szCs w:val="24"/>
        </w:rPr>
        <w:t>erkančioji organizacija nerengs objekto apžiūros.</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39" w:name="_Ref39473754"/>
      <w:bookmarkStart w:id="40" w:name="_Ref39473761"/>
      <w:bookmarkStart w:id="41" w:name="_Ref39474188"/>
      <w:bookmarkStart w:id="42" w:name="_Toc191987479"/>
      <w:r w:rsidRPr="00F23834">
        <w:rPr>
          <w:rFonts w:ascii="Times New Roman" w:hAnsi="Times New Roman" w:cs="Times New Roman"/>
          <w:sz w:val="24"/>
          <w:szCs w:val="24"/>
        </w:rPr>
        <w:t xml:space="preserve">4. </w:t>
      </w:r>
      <w:r w:rsidR="00173ACB" w:rsidRPr="00F23834">
        <w:rPr>
          <w:rFonts w:ascii="Times New Roman" w:hAnsi="Times New Roman" w:cs="Times New Roman"/>
          <w:sz w:val="24"/>
          <w:szCs w:val="24"/>
        </w:rPr>
        <w:t>Tiekėjų pašalinimo pagrindai</w:t>
      </w:r>
      <w:bookmarkEnd w:id="39"/>
      <w:bookmarkEnd w:id="40"/>
      <w:bookmarkEnd w:id="41"/>
      <w:r w:rsidR="00975F1F" w:rsidRPr="00F23834">
        <w:rPr>
          <w:rFonts w:ascii="Times New Roman" w:hAnsi="Times New Roman" w:cs="Times New Roman"/>
          <w:sz w:val="24"/>
          <w:szCs w:val="24"/>
        </w:rPr>
        <w:t xml:space="preserve"> ir kvalifikacijos reikalavimai</w:t>
      </w:r>
      <w:bookmarkEnd w:id="42"/>
    </w:p>
    <w:p w14:paraId="23B058CE" w14:textId="78B31A41" w:rsidR="002C5249" w:rsidRPr="00F23834" w:rsidRDefault="009D2F13" w:rsidP="00A95EF7">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43"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43"/>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23834">
        <w:rPr>
          <w:rFonts w:ascii="Times New Roman" w:eastAsia="Calibri" w:hAnsi="Times New Roman" w:cs="Times New Roman"/>
          <w:sz w:val="24"/>
          <w:szCs w:val="24"/>
        </w:rPr>
        <w:t xml:space="preserve">sąlygų </w:t>
      </w:r>
      <w:r w:rsidR="0091418E">
        <w:rPr>
          <w:rFonts w:ascii="Times New Roman" w:hAnsi="Times New Roman" w:cs="Times New Roman"/>
          <w:sz w:val="24"/>
          <w:szCs w:val="24"/>
        </w:rPr>
        <w:t>5</w:t>
      </w:r>
      <w:r w:rsidR="00984B02" w:rsidRPr="00F23834">
        <w:rPr>
          <w:rFonts w:ascii="Times New Roman" w:hAnsi="Times New Roman" w:cs="Times New Roman"/>
          <w:sz w:val="24"/>
          <w:szCs w:val="24"/>
        </w:rPr>
        <w:t xml:space="preserve">  </w:t>
      </w:r>
      <w:r w:rsidR="006773B6" w:rsidRPr="00F23834">
        <w:rPr>
          <w:rFonts w:ascii="Times New Roman" w:eastAsia="Calibri" w:hAnsi="Times New Roman" w:cs="Times New Roman"/>
          <w:sz w:val="24"/>
          <w:szCs w:val="24"/>
        </w:rPr>
        <w:t>priede</w:t>
      </w:r>
      <w:r w:rsidR="002C5249" w:rsidRPr="00F23834">
        <w:rPr>
          <w:rFonts w:ascii="Times New Roman" w:hAnsi="Times New Roman" w:cs="Times New Roman"/>
          <w:sz w:val="24"/>
          <w:szCs w:val="24"/>
        </w:rPr>
        <w:t xml:space="preserve">. </w:t>
      </w:r>
    </w:p>
    <w:p w14:paraId="34E32D48" w14:textId="358DD87C" w:rsidR="007B6F6D" w:rsidRPr="00F23834"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23834">
        <w:rPr>
          <w:rFonts w:ascii="Times New Roman" w:hAnsi="Times New Roman" w:cs="Times New Roman"/>
          <w:sz w:val="24"/>
          <w:szCs w:val="24"/>
        </w:rPr>
        <w:t xml:space="preserve">sąlygų </w:t>
      </w:r>
      <w:r w:rsidR="0091418E">
        <w:rPr>
          <w:rFonts w:ascii="Times New Roman" w:hAnsi="Times New Roman" w:cs="Times New Roman"/>
          <w:sz w:val="24"/>
          <w:szCs w:val="24"/>
        </w:rPr>
        <w:t>6</w:t>
      </w:r>
      <w:r w:rsidR="00A6625B" w:rsidRPr="00F23834">
        <w:rPr>
          <w:rFonts w:ascii="Times New Roman" w:hAnsi="Times New Roman" w:cs="Times New Roman"/>
          <w:sz w:val="24"/>
          <w:szCs w:val="24"/>
        </w:rPr>
        <w:t xml:space="preserve"> priede. </w:t>
      </w:r>
    </w:p>
    <w:p w14:paraId="69D62E2B" w14:textId="7F94BB77"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44" w:name="_Toc191987480"/>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9743D3" w:rsidRPr="00F23834">
        <w:rPr>
          <w:rFonts w:ascii="Times New Roman" w:hAnsi="Times New Roman" w:cs="Times New Roman"/>
          <w:sz w:val="24"/>
          <w:szCs w:val="24"/>
        </w:rPr>
        <w:t>Reikalavimai, susiję su nacionaliniu saugumu</w:t>
      </w:r>
      <w:bookmarkEnd w:id="44"/>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210F13D0" w:rsidR="00DF3DDF" w:rsidRPr="00F23834" w:rsidRDefault="0019287E" w:rsidP="00A95EF7">
      <w:pPr>
        <w:spacing w:after="0" w:line="240" w:lineRule="auto"/>
        <w:ind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5.1.Reikalavimai, susiję su nacionaliniu saugumu, netaikomi.</w:t>
      </w:r>
    </w:p>
    <w:p w14:paraId="4BEDE7AF" w14:textId="457E0FAE" w:rsidR="00AF62E6" w:rsidRPr="00F23834" w:rsidRDefault="00245E8F" w:rsidP="00A95EF7">
      <w:pPr>
        <w:pStyle w:val="Antrat1"/>
        <w:contextualSpacing/>
        <w:rPr>
          <w:rFonts w:ascii="Times New Roman" w:hAnsi="Times New Roman" w:cs="Times New Roman"/>
          <w:sz w:val="24"/>
          <w:szCs w:val="24"/>
        </w:rPr>
      </w:pPr>
      <w:bookmarkStart w:id="45" w:name="_Ref39666794"/>
      <w:bookmarkStart w:id="46" w:name="_Ref39666796"/>
      <w:bookmarkStart w:id="47" w:name="_Toc191987481"/>
      <w:r w:rsidRPr="00F23834">
        <w:rPr>
          <w:rFonts w:ascii="Times New Roman" w:hAnsi="Times New Roman" w:cs="Times New Roman"/>
          <w:sz w:val="24"/>
          <w:szCs w:val="24"/>
        </w:rPr>
        <w:t>6</w:t>
      </w:r>
      <w:r w:rsidR="0005396D" w:rsidRPr="00F23834">
        <w:rPr>
          <w:rFonts w:ascii="Times New Roman" w:hAnsi="Times New Roman" w:cs="Times New Roman"/>
          <w:sz w:val="24"/>
          <w:szCs w:val="24"/>
        </w:rPr>
        <w:t xml:space="preserve">. </w:t>
      </w:r>
      <w:r w:rsidR="00220588" w:rsidRPr="00F23834">
        <w:rPr>
          <w:rFonts w:ascii="Times New Roman" w:hAnsi="Times New Roman" w:cs="Times New Roman"/>
          <w:sz w:val="24"/>
          <w:szCs w:val="24"/>
        </w:rPr>
        <w:t>Specialieji r</w:t>
      </w:r>
      <w:r w:rsidR="00DF58E2" w:rsidRPr="00F23834">
        <w:rPr>
          <w:rFonts w:ascii="Times New Roman" w:hAnsi="Times New Roman" w:cs="Times New Roman"/>
          <w:sz w:val="24"/>
          <w:szCs w:val="24"/>
        </w:rPr>
        <w:t>eikalavimai pasiūlymų rengimui ir pateikimui</w:t>
      </w:r>
      <w:bookmarkEnd w:id="45"/>
      <w:bookmarkEnd w:id="46"/>
      <w:bookmarkEnd w:id="47"/>
    </w:p>
    <w:p w14:paraId="3D47F821" w14:textId="2F93D89B" w:rsidR="00EF5623" w:rsidRPr="00F23834" w:rsidRDefault="00192AF9" w:rsidP="00A95EF7">
      <w:pPr>
        <w:spacing w:after="0" w:line="240" w:lineRule="auto"/>
        <w:ind w:firstLine="567"/>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47BC94D0" w:rsidR="00FF12F1" w:rsidRPr="00F23834"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F23834">
        <w:rPr>
          <w:rFonts w:ascii="Times New Roman" w:hAnsi="Times New Roman" w:cs="Times New Roman"/>
          <w:sz w:val="24"/>
          <w:szCs w:val="24"/>
        </w:rPr>
        <w:t>sąlygų</w:t>
      </w:r>
      <w:r w:rsidR="00DE5F20" w:rsidRPr="00F23834">
        <w:rPr>
          <w:rFonts w:ascii="Times New Roman" w:hAnsi="Times New Roman" w:cs="Times New Roman"/>
          <w:sz w:val="24"/>
          <w:szCs w:val="24"/>
        </w:rPr>
        <w:t xml:space="preserve"> </w:t>
      </w:r>
      <w:r w:rsidR="0091418E">
        <w:rPr>
          <w:rFonts w:ascii="Times New Roman" w:hAnsi="Times New Roman" w:cs="Times New Roman"/>
          <w:sz w:val="24"/>
          <w:szCs w:val="24"/>
          <w:shd w:val="clear" w:color="auto" w:fill="FFFFFF"/>
        </w:rPr>
        <w:t>8</w:t>
      </w:r>
      <w:r w:rsidR="0019287E" w:rsidRPr="00F23834">
        <w:rPr>
          <w:rFonts w:ascii="Times New Roman" w:hAnsi="Times New Roman" w:cs="Times New Roman"/>
          <w:color w:val="00B050"/>
          <w:sz w:val="24"/>
          <w:szCs w:val="24"/>
          <w:shd w:val="clear" w:color="auto" w:fill="FFFFFF"/>
        </w:rPr>
        <w:t xml:space="preserve"> </w:t>
      </w:r>
      <w:r w:rsidR="00476F8C" w:rsidRPr="00F23834">
        <w:rPr>
          <w:rFonts w:ascii="Times New Roman" w:hAnsi="Times New Roman" w:cs="Times New Roman"/>
          <w:sz w:val="24"/>
          <w:szCs w:val="24"/>
        </w:rPr>
        <w:t xml:space="preserve">priede </w:t>
      </w:r>
      <w:r w:rsidRPr="00F23834">
        <w:rPr>
          <w:rFonts w:ascii="Times New Roman" w:hAnsi="Times New Roman" w:cs="Times New Roman"/>
          <w:sz w:val="24"/>
          <w:szCs w:val="24"/>
        </w:rPr>
        <w:t xml:space="preserve">pateiktą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0CB0450C" w:rsidR="009C1155" w:rsidRPr="00F23834"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užpildytas EBVPD (specialiųjų pirkimo sąlygų </w:t>
      </w:r>
      <w:r w:rsidR="0091418E">
        <w:rPr>
          <w:rFonts w:ascii="Times New Roman" w:hAnsi="Times New Roman" w:cs="Times New Roman"/>
          <w:sz w:val="24"/>
          <w:szCs w:val="24"/>
        </w:rPr>
        <w:t>7</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 xml:space="preserve">priedas). Pasirašydamas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asiūlymą, tiekėjas patvirtina ir EBVPD tikrumą;</w:t>
      </w:r>
    </w:p>
    <w:p w14:paraId="021CA68F" w14:textId="346D8E49" w:rsidR="007C1C57" w:rsidRPr="00F23834"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lastRenderedPageBreak/>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054A3B95" w14:textId="6F82422F"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91418E">
        <w:rPr>
          <w:rFonts w:ascii="Times New Roman" w:hAnsi="Times New Roman" w:cs="Times New Roman"/>
          <w:sz w:val="24"/>
          <w:szCs w:val="24"/>
        </w:rPr>
        <w:t>6</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rFonts w:ascii="Times New Roman" w:hAnsi="Times New Roman" w:cs="Times New Roman"/>
          <w:i/>
          <w:iCs/>
          <w:color w:val="FF0000"/>
          <w:sz w:val="24"/>
          <w:szCs w:val="24"/>
        </w:rPr>
        <w:t xml:space="preserve"> </w:t>
      </w:r>
    </w:p>
    <w:p w14:paraId="3E54366B" w14:textId="6B58D24E" w:rsidR="00225BEF" w:rsidRPr="00F23834" w:rsidRDefault="00C7179F" w:rsidP="00A95EF7">
      <w:pPr>
        <w:tabs>
          <w:tab w:val="left" w:pos="1276"/>
        </w:tabs>
        <w:spacing w:after="0" w:line="240" w:lineRule="auto"/>
        <w:ind w:firstLine="709"/>
        <w:jc w:val="both"/>
        <w:rPr>
          <w:rFonts w:ascii="Times New Roman"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424C4C" w:rsidRPr="00F23834">
        <w:rPr>
          <w:rFonts w:ascii="Times New Roman" w:eastAsia="Calibri" w:hAnsi="Times New Roman" w:cs="Times New Roman"/>
          <w:sz w:val="24"/>
          <w:szCs w:val="24"/>
        </w:rPr>
        <w:t>Visas</w:t>
      </w:r>
      <w:r w:rsidR="004B6FBD"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p</w:t>
      </w:r>
      <w:r w:rsidR="00826A7E" w:rsidRPr="00F23834">
        <w:rPr>
          <w:rFonts w:ascii="Times New Roman" w:eastAsia="Calibri" w:hAnsi="Times New Roman" w:cs="Times New Roman"/>
          <w:sz w:val="24"/>
          <w:szCs w:val="24"/>
        </w:rPr>
        <w:t xml:space="preserve">asiūlymas privalo būti pasirašytas kvalifikuotu elektroniniu parašu, atitinkančiu </w:t>
      </w:r>
      <w:r w:rsidR="00BA31F7" w:rsidRPr="00F23834">
        <w:rPr>
          <w:rFonts w:ascii="Times New Roman" w:eastAsia="Calibri" w:hAnsi="Times New Roman" w:cs="Times New Roman"/>
          <w:sz w:val="24"/>
          <w:szCs w:val="24"/>
        </w:rPr>
        <w:t>VPĮ</w:t>
      </w:r>
      <w:r w:rsidR="00826A7E" w:rsidRPr="00F23834">
        <w:rPr>
          <w:rFonts w:ascii="Times New Roman" w:eastAsia="Calibri" w:hAnsi="Times New Roman" w:cs="Times New Roman"/>
          <w:sz w:val="24"/>
          <w:szCs w:val="24"/>
        </w:rPr>
        <w:t xml:space="preserve"> 22 straipsnio 11 dalies 2 ir 3 punktuose nustatytus reikalavimus. Kvalifikuotu elektroniniu parašu </w:t>
      </w:r>
      <w:r w:rsidR="00BA31F7" w:rsidRPr="00F23834">
        <w:rPr>
          <w:rFonts w:ascii="Times New Roman" w:eastAsia="Calibri" w:hAnsi="Times New Roman" w:cs="Times New Roman"/>
          <w:sz w:val="24"/>
          <w:szCs w:val="24"/>
        </w:rPr>
        <w:t xml:space="preserve">tiekėjo </w:t>
      </w:r>
      <w:r w:rsidR="00826A7E" w:rsidRPr="00F23834">
        <w:rPr>
          <w:rFonts w:ascii="Times New Roman" w:eastAsia="Calibri" w:hAnsi="Times New Roman" w:cs="Times New Roman"/>
          <w:sz w:val="24"/>
          <w:szCs w:val="24"/>
        </w:rPr>
        <w:t>vadovas ar jo įgaliotas asmuo turi patvirtinti visą pasiūlymą</w:t>
      </w:r>
      <w:r w:rsidR="00BA31F7" w:rsidRPr="00F23834">
        <w:rPr>
          <w:rFonts w:ascii="Times New Roman" w:eastAsia="Calibri" w:hAnsi="Times New Roman" w:cs="Times New Roman"/>
          <w:sz w:val="24"/>
          <w:szCs w:val="24"/>
        </w:rPr>
        <w:t xml:space="preserve">, </w:t>
      </w:r>
      <w:r w:rsidR="00826A7E" w:rsidRPr="00F23834">
        <w:rPr>
          <w:rFonts w:ascii="Times New Roman" w:eastAsia="Calibri" w:hAnsi="Times New Roman" w:cs="Times New Roman"/>
          <w:sz w:val="24"/>
          <w:szCs w:val="24"/>
        </w:rPr>
        <w:t>atskirai kiekvieno</w:t>
      </w:r>
      <w:r w:rsidR="00225BEF" w:rsidRPr="00F23834">
        <w:rPr>
          <w:rFonts w:ascii="Times New Roman" w:eastAsia="Calibri" w:hAnsi="Times New Roman" w:cs="Times New Roman"/>
          <w:sz w:val="24"/>
          <w:szCs w:val="24"/>
        </w:rPr>
        <w:t>s</w:t>
      </w:r>
      <w:r w:rsidR="00826A7E" w:rsidRPr="00F23834">
        <w:rPr>
          <w:rFonts w:ascii="Times New Roman" w:eastAsia="Calibri" w:hAnsi="Times New Roman" w:cs="Times New Roman"/>
          <w:sz w:val="24"/>
          <w:szCs w:val="24"/>
        </w:rPr>
        <w:t xml:space="preserve"> dokument</w:t>
      </w:r>
      <w:r w:rsidR="00225BEF" w:rsidRPr="00F23834">
        <w:rPr>
          <w:rFonts w:ascii="Times New Roman" w:eastAsia="Calibri" w:hAnsi="Times New Roman" w:cs="Times New Roman"/>
          <w:sz w:val="24"/>
          <w:szCs w:val="24"/>
        </w:rPr>
        <w:t>ų kopijos</w:t>
      </w:r>
      <w:r w:rsidR="00826A7E" w:rsidRPr="00F23834">
        <w:rPr>
          <w:rFonts w:ascii="Times New Roman" w:eastAsia="Calibri" w:hAnsi="Times New Roman" w:cs="Times New Roman"/>
          <w:sz w:val="24"/>
          <w:szCs w:val="24"/>
        </w:rPr>
        <w:t xml:space="preserve"> pasirašyti kvalifikuotu elektroniniu parašu nereikia</w:t>
      </w:r>
      <w:r w:rsidR="00424C4C" w:rsidRPr="00F23834">
        <w:rPr>
          <w:rFonts w:ascii="Times New Roman" w:eastAsia="Calibri" w:hAnsi="Times New Roman" w:cs="Times New Roman"/>
          <w:sz w:val="24"/>
          <w:szCs w:val="24"/>
        </w:rPr>
        <w:t xml:space="preserve"> (jei pirkimo </w:t>
      </w:r>
      <w:r w:rsidR="00AF4EF5" w:rsidRPr="00F23834">
        <w:rPr>
          <w:rFonts w:ascii="Times New Roman" w:eastAsia="Calibri" w:hAnsi="Times New Roman" w:cs="Times New Roman"/>
          <w:sz w:val="24"/>
          <w:szCs w:val="24"/>
        </w:rPr>
        <w:t xml:space="preserve">sąlygose </w:t>
      </w:r>
      <w:r w:rsidR="00424C4C" w:rsidRPr="00F23834">
        <w:rPr>
          <w:rFonts w:ascii="Times New Roman" w:eastAsia="Calibri" w:hAnsi="Times New Roman" w:cs="Times New Roman"/>
          <w:sz w:val="24"/>
          <w:szCs w:val="24"/>
        </w:rPr>
        <w:t>nenumatyta kitaip)</w:t>
      </w:r>
      <w:r w:rsidR="00826A7E" w:rsidRPr="00F23834">
        <w:rPr>
          <w:rFonts w:ascii="Times New Roman" w:eastAsia="Calibri" w:hAnsi="Times New Roman" w:cs="Times New Roman"/>
          <w:sz w:val="24"/>
          <w:szCs w:val="24"/>
        </w:rPr>
        <w:t>.</w:t>
      </w:r>
      <w:r w:rsidR="00225BEF" w:rsidRPr="00F23834">
        <w:rPr>
          <w:rFonts w:ascii="Times New Roman" w:eastAsia="Calibri" w:hAnsi="Times New Roman" w:cs="Times New Roman"/>
          <w:sz w:val="24"/>
          <w:szCs w:val="24"/>
        </w:rPr>
        <w:t xml:space="preserve"> Gali būti pateikiami:</w:t>
      </w:r>
    </w:p>
    <w:p w14:paraId="3FB88B46" w14:textId="1782D287" w:rsidR="00225BEF" w:rsidRPr="00F23834" w:rsidRDefault="00225BEF" w:rsidP="00A95EF7">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F23834">
        <w:rPr>
          <w:rFonts w:ascii="Times New Roman" w:eastAsia="Calibri" w:hAnsi="Times New Roman" w:cs="Times New Roman"/>
          <w:sz w:val="24"/>
          <w:szCs w:val="24"/>
        </w:rPr>
        <w:t>kvalifikuotu elektroniniu parašu pasirašyti elektroninėmis priemonėmis suformuoti dokumentai (</w:t>
      </w:r>
      <w:r w:rsidR="003E51C1" w:rsidRPr="00F23834">
        <w:rPr>
          <w:rFonts w:ascii="Times New Roman" w:eastAsia="Calibri" w:hAnsi="Times New Roman" w:cs="Times New Roman"/>
          <w:sz w:val="24"/>
          <w:szCs w:val="24"/>
        </w:rPr>
        <w:t>kai</w:t>
      </w:r>
      <w:r w:rsidRPr="00F23834">
        <w:rPr>
          <w:rFonts w:ascii="Times New Roman" w:eastAsia="Calibri" w:hAnsi="Times New Roman" w:cs="Times New Roman"/>
          <w:sz w:val="24"/>
          <w:szCs w:val="24"/>
        </w:rPr>
        <w:t xml:space="preserve"> tiekėją atstovaujantis </w:t>
      </w:r>
      <w:r w:rsidR="003E51C1" w:rsidRPr="00F23834">
        <w:rPr>
          <w:rFonts w:ascii="Times New Roman" w:eastAsia="Calibri" w:hAnsi="Times New Roman" w:cs="Times New Roman"/>
          <w:sz w:val="24"/>
          <w:szCs w:val="24"/>
        </w:rPr>
        <w:t xml:space="preserve">ir visą pasiūlymą pasirašantis </w:t>
      </w:r>
      <w:r w:rsidRPr="00F23834">
        <w:rPr>
          <w:rFonts w:ascii="Times New Roman" w:eastAsia="Calibri" w:hAnsi="Times New Roman" w:cs="Times New Roman"/>
          <w:sz w:val="24"/>
          <w:szCs w:val="24"/>
        </w:rPr>
        <w:t xml:space="preserve">asmuo </w:t>
      </w:r>
      <w:r w:rsidR="003E51C1" w:rsidRPr="00F23834">
        <w:rPr>
          <w:rFonts w:ascii="Times New Roman" w:eastAsia="Calibri" w:hAnsi="Times New Roman" w:cs="Times New Roman"/>
          <w:sz w:val="24"/>
          <w:szCs w:val="24"/>
        </w:rPr>
        <w:t>nesutampa</w:t>
      </w:r>
      <w:r w:rsidRPr="00F23834">
        <w:rPr>
          <w:rFonts w:ascii="Times New Roman" w:eastAsia="Calibri" w:hAnsi="Times New Roman" w:cs="Times New Roman"/>
          <w:sz w:val="24"/>
          <w:szCs w:val="24"/>
        </w:rPr>
        <w:t xml:space="preserve"> su elektroniniu parašu </w:t>
      </w:r>
      <w:r w:rsidR="003E51C1" w:rsidRPr="00F23834">
        <w:rPr>
          <w:rFonts w:ascii="Times New Roman" w:eastAsia="Calibri" w:hAnsi="Times New Roman" w:cs="Times New Roman"/>
          <w:sz w:val="24"/>
          <w:szCs w:val="24"/>
        </w:rPr>
        <w:t>atitinkamą</w:t>
      </w:r>
      <w:r w:rsidRPr="00F23834">
        <w:rPr>
          <w:rFonts w:ascii="Times New Roman" w:eastAsia="Calibri" w:hAnsi="Times New Roman" w:cs="Times New Roman"/>
          <w:sz w:val="24"/>
          <w:szCs w:val="24"/>
        </w:rPr>
        <w:t xml:space="preserve"> dokumentą pasirašančiu asmeniu);</w:t>
      </w:r>
    </w:p>
    <w:p w14:paraId="4E59774C" w14:textId="2474DB5B" w:rsidR="00225BEF" w:rsidRPr="00F23834" w:rsidRDefault="00225BEF" w:rsidP="00A95EF7">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F23834">
        <w:rPr>
          <w:rFonts w:ascii="Times New Roman" w:eastAsia="Calibri" w:hAnsi="Times New Roman" w:cs="Times New Roman"/>
          <w:bCs/>
          <w:iCs/>
          <w:sz w:val="24"/>
          <w:szCs w:val="24"/>
        </w:rPr>
        <w:t>elektroninėmis priemonėmis suformuoti dokumentai (</w:t>
      </w:r>
      <w:r w:rsidR="003E51C1" w:rsidRPr="00F23834">
        <w:rPr>
          <w:rFonts w:ascii="Times New Roman" w:eastAsia="Calibri" w:hAnsi="Times New Roman" w:cs="Times New Roman"/>
          <w:bCs/>
          <w:iCs/>
          <w:sz w:val="24"/>
          <w:szCs w:val="24"/>
        </w:rPr>
        <w:t>kai</w:t>
      </w:r>
      <w:r w:rsidRPr="00F23834">
        <w:rPr>
          <w:rFonts w:ascii="Times New Roman" w:eastAsia="Calibri" w:hAnsi="Times New Roman" w:cs="Times New Roman"/>
          <w:bCs/>
          <w:iCs/>
          <w:sz w:val="24"/>
          <w:szCs w:val="24"/>
        </w:rPr>
        <w:t xml:space="preserve"> tiekėją atstovaujantis </w:t>
      </w:r>
      <w:r w:rsidR="003E51C1" w:rsidRPr="00F23834">
        <w:rPr>
          <w:rFonts w:ascii="Times New Roman" w:eastAsia="Calibri" w:hAnsi="Times New Roman" w:cs="Times New Roman"/>
          <w:bCs/>
          <w:iCs/>
          <w:sz w:val="24"/>
          <w:szCs w:val="24"/>
        </w:rPr>
        <w:t xml:space="preserve">ir visą pasiūlymą pasirašantis </w:t>
      </w:r>
      <w:r w:rsidRPr="00F23834">
        <w:rPr>
          <w:rFonts w:ascii="Times New Roman" w:eastAsia="Calibri" w:hAnsi="Times New Roman" w:cs="Times New Roman"/>
          <w:bCs/>
          <w:iCs/>
          <w:sz w:val="24"/>
          <w:szCs w:val="24"/>
        </w:rPr>
        <w:t>asmuo suta</w:t>
      </w:r>
      <w:r w:rsidR="00147A63" w:rsidRPr="00F23834">
        <w:rPr>
          <w:rFonts w:ascii="Times New Roman" w:eastAsia="Calibri" w:hAnsi="Times New Roman" w:cs="Times New Roman"/>
          <w:bCs/>
          <w:iCs/>
          <w:sz w:val="24"/>
          <w:szCs w:val="24"/>
        </w:rPr>
        <w:t>m</w:t>
      </w:r>
      <w:r w:rsidRPr="00F23834">
        <w:rPr>
          <w:rFonts w:ascii="Times New Roman" w:eastAsia="Calibri" w:hAnsi="Times New Roman" w:cs="Times New Roman"/>
          <w:bCs/>
          <w:iCs/>
          <w:sz w:val="24"/>
          <w:szCs w:val="24"/>
        </w:rPr>
        <w:t>p</w:t>
      </w:r>
      <w:r w:rsidR="00147A63" w:rsidRPr="00F23834">
        <w:rPr>
          <w:rFonts w:ascii="Times New Roman" w:eastAsia="Calibri" w:hAnsi="Times New Roman" w:cs="Times New Roman"/>
          <w:bCs/>
          <w:iCs/>
          <w:sz w:val="24"/>
          <w:szCs w:val="24"/>
        </w:rPr>
        <w:t>a</w:t>
      </w:r>
      <w:r w:rsidRPr="00F23834">
        <w:rPr>
          <w:rFonts w:ascii="Times New Roman" w:eastAsia="Calibri" w:hAnsi="Times New Roman" w:cs="Times New Roman"/>
          <w:bCs/>
          <w:iCs/>
          <w:sz w:val="24"/>
          <w:szCs w:val="24"/>
        </w:rPr>
        <w:t xml:space="preserve"> su </w:t>
      </w:r>
      <w:r w:rsidR="003E51C1" w:rsidRPr="00F23834">
        <w:rPr>
          <w:rFonts w:ascii="Times New Roman" w:eastAsia="Calibri" w:hAnsi="Times New Roman" w:cs="Times New Roman"/>
          <w:bCs/>
          <w:iCs/>
          <w:sz w:val="24"/>
          <w:szCs w:val="24"/>
        </w:rPr>
        <w:t>atitinkamą</w:t>
      </w:r>
      <w:r w:rsidRPr="00F23834">
        <w:rPr>
          <w:rFonts w:ascii="Times New Roman" w:eastAsia="Calibri" w:hAnsi="Times New Roman" w:cs="Times New Roman"/>
          <w:bCs/>
          <w:iCs/>
          <w:sz w:val="24"/>
          <w:szCs w:val="24"/>
        </w:rPr>
        <w:t xml:space="preserve"> dokumentą </w:t>
      </w:r>
      <w:r w:rsidR="003E51C1" w:rsidRPr="00F23834">
        <w:rPr>
          <w:rFonts w:ascii="Times New Roman" w:eastAsia="Calibri" w:hAnsi="Times New Roman" w:cs="Times New Roman"/>
          <w:bCs/>
          <w:iCs/>
          <w:sz w:val="24"/>
          <w:szCs w:val="24"/>
        </w:rPr>
        <w:t xml:space="preserve">turinčiu teisę </w:t>
      </w:r>
      <w:r w:rsidRPr="00F23834">
        <w:rPr>
          <w:rFonts w:ascii="Times New Roman" w:eastAsia="Calibri" w:hAnsi="Times New Roman" w:cs="Times New Roman"/>
          <w:bCs/>
          <w:iCs/>
          <w:sz w:val="24"/>
          <w:szCs w:val="24"/>
        </w:rPr>
        <w:t>pasiraš</w:t>
      </w:r>
      <w:r w:rsidR="003E51C1" w:rsidRPr="00F23834">
        <w:rPr>
          <w:rFonts w:ascii="Times New Roman" w:eastAsia="Calibri" w:hAnsi="Times New Roman" w:cs="Times New Roman"/>
          <w:bCs/>
          <w:iCs/>
          <w:sz w:val="24"/>
          <w:szCs w:val="24"/>
        </w:rPr>
        <w:t>yti</w:t>
      </w:r>
      <w:r w:rsidRPr="00F23834">
        <w:rPr>
          <w:rFonts w:ascii="Times New Roman" w:eastAsia="Calibri" w:hAnsi="Times New Roman" w:cs="Times New Roman"/>
          <w:bCs/>
          <w:iCs/>
          <w:sz w:val="24"/>
          <w:szCs w:val="24"/>
        </w:rPr>
        <w:t xml:space="preserve"> asmeniu)</w:t>
      </w:r>
      <w:r w:rsidR="000464E8" w:rsidRPr="00F23834">
        <w:rPr>
          <w:rFonts w:ascii="Times New Roman" w:eastAsia="Calibri" w:hAnsi="Times New Roman" w:cs="Times New Roman"/>
          <w:bCs/>
          <w:iCs/>
          <w:sz w:val="24"/>
          <w:szCs w:val="24"/>
        </w:rPr>
        <w:t>;</w:t>
      </w:r>
    </w:p>
    <w:p w14:paraId="311D42C8" w14:textId="09882E1D" w:rsidR="00197943" w:rsidRPr="00F23834" w:rsidRDefault="00225BEF" w:rsidP="00A95EF7">
      <w:pPr>
        <w:pStyle w:val="Sraopastraipa"/>
        <w:numPr>
          <w:ilvl w:val="2"/>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eastAsia="Calibri" w:hAnsi="Times New Roman" w:cs="Times New Roman"/>
          <w:bCs/>
          <w:iCs/>
          <w:sz w:val="24"/>
          <w:szCs w:val="24"/>
        </w:rPr>
        <w:t>skaitmeninės dokumentų kopijos (</w:t>
      </w:r>
      <w:r w:rsidRPr="00F23834">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F23834">
        <w:rPr>
          <w:rFonts w:ascii="Times New Roman" w:eastAsia="Calibri" w:hAnsi="Times New Roman" w:cs="Times New Roman"/>
          <w:bCs/>
          <w:iCs/>
          <w:sz w:val="24"/>
          <w:szCs w:val="24"/>
        </w:rPr>
        <w:t>.</w:t>
      </w:r>
    </w:p>
    <w:p w14:paraId="6602056D" w14:textId="21179093" w:rsidR="0096678C" w:rsidRPr="00F23834" w:rsidRDefault="0099696F" w:rsidP="00A95EF7">
      <w:pPr>
        <w:pStyle w:val="Sraopastraipa"/>
        <w:numPr>
          <w:ilvl w:val="1"/>
          <w:numId w:val="9"/>
        </w:numPr>
        <w:spacing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23016C5" w:rsidR="00380B99" w:rsidRPr="00F23834" w:rsidRDefault="008D03B2"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Bendra </w:t>
      </w:r>
      <w:r w:rsidR="00BA6AB3"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asiūlymo kaina</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sąnaudos</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 xml:space="preserve">su PVM </w:t>
      </w:r>
      <w:r w:rsidR="000B049C" w:rsidRPr="00F23834">
        <w:rPr>
          <w:rFonts w:ascii="Times New Roman" w:eastAsia="Arial" w:hAnsi="Times New Roman" w:cs="Times New Roman"/>
          <w:sz w:val="24"/>
          <w:szCs w:val="24"/>
        </w:rPr>
        <w:t xml:space="preserve"> turi būti nurodoma </w:t>
      </w:r>
      <w:r w:rsidR="00D247A7" w:rsidRPr="00F23834">
        <w:rPr>
          <w:rFonts w:ascii="Times New Roman" w:eastAsia="Arial" w:hAnsi="Times New Roman" w:cs="Times New Roman"/>
          <w:sz w:val="24"/>
          <w:szCs w:val="24"/>
        </w:rPr>
        <w:t xml:space="preserve">dviejų skaičių po kablelio tikslumu. </w:t>
      </w:r>
      <w:r w:rsidR="00B75F6D" w:rsidRPr="00F23834">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F23834">
        <w:rPr>
          <w:rFonts w:ascii="Times New Roman" w:hAnsi="Times New Roman" w:cs="Times New Roman"/>
          <w:sz w:val="24"/>
          <w:szCs w:val="24"/>
        </w:rPr>
        <w:t>Pasiūlyme kaina nurodoma eurais</w:t>
      </w:r>
      <w:r w:rsidR="00931E79" w:rsidRPr="00F23834">
        <w:rPr>
          <w:rFonts w:ascii="Times New Roman" w:eastAsia="Calibri" w:hAnsi="Times New Roman" w:cs="Times New Roman"/>
          <w:sz w:val="24"/>
          <w:szCs w:val="24"/>
        </w:rPr>
        <w:t>.</w:t>
      </w:r>
      <w:r w:rsidR="00931E79" w:rsidRPr="00F23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115FFCF1" w:rsidR="003A0EC0" w:rsidRPr="00F23834" w:rsidRDefault="003A0EC0"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Tiekėjų </w:t>
      </w:r>
      <w:r w:rsidR="00A217B2"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 xml:space="preserve">asiūlymuose nurodytos kainos bus vertinamos </w:t>
      </w:r>
      <w:r w:rsidRPr="00F23834">
        <w:rPr>
          <w:rFonts w:ascii="Times New Roman" w:hAnsi="Times New Roman" w:cs="Times New Roman"/>
          <w:sz w:val="24"/>
          <w:szCs w:val="24"/>
        </w:rPr>
        <w:t>ir lyginamos su visais mokesčiais, įskaitant PVM</w:t>
      </w:r>
      <w:r w:rsidR="006E3394" w:rsidRPr="00F23834">
        <w:rPr>
          <w:rFonts w:ascii="Times New Roman" w:hAnsi="Times New Roman" w:cs="Times New Roman"/>
          <w:sz w:val="24"/>
          <w:szCs w:val="24"/>
        </w:rPr>
        <w:t>.</w:t>
      </w:r>
      <w:r w:rsidRPr="00F23834">
        <w:rPr>
          <w:rFonts w:ascii="Times New Roman" w:hAnsi="Times New Roman" w:cs="Times New Roman"/>
          <w:sz w:val="24"/>
          <w:szCs w:val="24"/>
        </w:rPr>
        <w:t xml:space="preserve"> </w:t>
      </w:r>
    </w:p>
    <w:p w14:paraId="7A15AE0A" w14:textId="70E9AA9F" w:rsidR="00EE1C85" w:rsidRPr="00F23834" w:rsidRDefault="00EE1C85" w:rsidP="00A95EF7">
      <w:pPr>
        <w:pStyle w:val="Antrat1"/>
        <w:numPr>
          <w:ilvl w:val="0"/>
          <w:numId w:val="9"/>
        </w:numPr>
        <w:tabs>
          <w:tab w:val="left" w:pos="709"/>
        </w:tabs>
        <w:rPr>
          <w:rFonts w:ascii="Times New Roman" w:hAnsi="Times New Roman" w:cs="Times New Roman"/>
          <w:sz w:val="24"/>
          <w:szCs w:val="24"/>
        </w:rPr>
      </w:pPr>
      <w:bookmarkStart w:id="48" w:name="_Toc91497102"/>
      <w:bookmarkStart w:id="49" w:name="_Toc91497103"/>
      <w:bookmarkStart w:id="50" w:name="_Toc91497104"/>
      <w:bookmarkStart w:id="51" w:name="_Toc91497105"/>
      <w:bookmarkStart w:id="52" w:name="_Toc91497106"/>
      <w:bookmarkStart w:id="53" w:name="_Ref39430768"/>
      <w:bookmarkStart w:id="54" w:name="_Ref39430779"/>
      <w:bookmarkStart w:id="55" w:name="_Toc191987482"/>
      <w:bookmarkEnd w:id="48"/>
      <w:bookmarkEnd w:id="49"/>
      <w:bookmarkEnd w:id="50"/>
      <w:bookmarkEnd w:id="51"/>
      <w:bookmarkEnd w:id="52"/>
      <w:r w:rsidRPr="00F23834">
        <w:rPr>
          <w:rFonts w:ascii="Times New Roman" w:hAnsi="Times New Roman" w:cs="Times New Roman"/>
          <w:sz w:val="24"/>
          <w:szCs w:val="24"/>
        </w:rPr>
        <w:t>Pasiūlymo galiojimo užtikrinimas</w:t>
      </w:r>
      <w:bookmarkEnd w:id="53"/>
      <w:bookmarkEnd w:id="54"/>
      <w:bookmarkEnd w:id="55"/>
    </w:p>
    <w:p w14:paraId="2B38CB47" w14:textId="0139A995" w:rsidR="00B3551C" w:rsidRPr="00F23834" w:rsidRDefault="00655F17" w:rsidP="00A95EF7">
      <w:pPr>
        <w:pStyle w:val="Sraopastraipa"/>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3834" w:rsidRDefault="00040C0F" w:rsidP="00A95EF7">
      <w:pPr>
        <w:pStyle w:val="Antrat1"/>
        <w:numPr>
          <w:ilvl w:val="0"/>
          <w:numId w:val="9"/>
        </w:numPr>
        <w:tabs>
          <w:tab w:val="left" w:pos="709"/>
        </w:tabs>
        <w:contextualSpacing/>
        <w:rPr>
          <w:rFonts w:ascii="Times New Roman" w:hAnsi="Times New Roman" w:cs="Times New Roman"/>
          <w:sz w:val="24"/>
          <w:szCs w:val="24"/>
        </w:rPr>
      </w:pPr>
      <w:bookmarkStart w:id="56" w:name="_Ref39658218"/>
      <w:bookmarkStart w:id="57" w:name="_Ref39658226"/>
      <w:bookmarkStart w:id="58" w:name="_Ref39658248"/>
      <w:bookmarkStart w:id="59" w:name="_Ref39658251"/>
      <w:bookmarkStart w:id="60" w:name="_Toc191987483"/>
      <w:bookmarkStart w:id="61" w:name="_Ref39485250"/>
      <w:bookmarkStart w:id="62" w:name="_Ref39485258"/>
      <w:r w:rsidRPr="00F23834">
        <w:rPr>
          <w:rFonts w:ascii="Times New Roman" w:hAnsi="Times New Roman" w:cs="Times New Roman"/>
          <w:sz w:val="24"/>
          <w:szCs w:val="24"/>
        </w:rPr>
        <w:lastRenderedPageBreak/>
        <w:t>Elektroninis aukcionas</w:t>
      </w:r>
      <w:bookmarkEnd w:id="56"/>
      <w:bookmarkEnd w:id="57"/>
      <w:bookmarkEnd w:id="58"/>
      <w:bookmarkEnd w:id="59"/>
      <w:bookmarkEnd w:id="60"/>
    </w:p>
    <w:p w14:paraId="0BFDB7B0" w14:textId="07D96234" w:rsidR="00040C0F" w:rsidRPr="00F23834" w:rsidRDefault="002827E4" w:rsidP="00A95EF7">
      <w:pPr>
        <w:spacing w:after="0" w:line="240" w:lineRule="auto"/>
        <w:ind w:left="709"/>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F23834" w:rsidRDefault="00EA001C" w:rsidP="00A95EF7">
      <w:pPr>
        <w:pStyle w:val="Antrat1"/>
        <w:numPr>
          <w:ilvl w:val="0"/>
          <w:numId w:val="9"/>
        </w:numPr>
        <w:tabs>
          <w:tab w:val="left" w:pos="709"/>
        </w:tabs>
        <w:contextualSpacing/>
        <w:rPr>
          <w:rFonts w:ascii="Times New Roman" w:hAnsi="Times New Roman" w:cs="Times New Roman"/>
          <w:sz w:val="24"/>
          <w:szCs w:val="24"/>
        </w:rPr>
      </w:pPr>
      <w:bookmarkStart w:id="63" w:name="_Ref39667303"/>
      <w:bookmarkStart w:id="64" w:name="_Ref39667308"/>
      <w:bookmarkStart w:id="65" w:name="_Toc191987484"/>
      <w:r w:rsidRPr="00F23834">
        <w:rPr>
          <w:rFonts w:ascii="Times New Roman" w:hAnsi="Times New Roman" w:cs="Times New Roman"/>
          <w:sz w:val="24"/>
          <w:szCs w:val="24"/>
        </w:rPr>
        <w:t>P</w:t>
      </w:r>
      <w:r w:rsidR="00014A61" w:rsidRPr="00F23834">
        <w:rPr>
          <w:rFonts w:ascii="Times New Roman" w:hAnsi="Times New Roman" w:cs="Times New Roman"/>
          <w:sz w:val="24"/>
          <w:szCs w:val="24"/>
        </w:rPr>
        <w:t>asiūlymų vertinimas</w:t>
      </w:r>
      <w:bookmarkEnd w:id="61"/>
      <w:bookmarkEnd w:id="62"/>
      <w:bookmarkEnd w:id="63"/>
      <w:bookmarkEnd w:id="64"/>
      <w:bookmarkEnd w:id="65"/>
    </w:p>
    <w:p w14:paraId="46E1A60B" w14:textId="6165E216" w:rsidR="004E71CB" w:rsidRPr="00F23834" w:rsidRDefault="002D470F" w:rsidP="00A95EF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9.1. </w:t>
      </w:r>
      <w:r w:rsidR="004E71CB" w:rsidRPr="00F2383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23834">
        <w:rPr>
          <w:rFonts w:ascii="Times New Roman" w:eastAsia="Calibri" w:hAnsi="Times New Roman" w:cs="Times New Roman"/>
          <w:sz w:val="24"/>
          <w:szCs w:val="24"/>
        </w:rPr>
        <w:t>kain</w:t>
      </w:r>
      <w:r w:rsidR="004E71CB" w:rsidRPr="00F23834">
        <w:rPr>
          <w:rFonts w:ascii="Times New Roman" w:eastAsia="Calibri" w:hAnsi="Times New Roman" w:cs="Times New Roman"/>
          <w:sz w:val="24"/>
          <w:szCs w:val="24"/>
        </w:rPr>
        <w:t>ą</w:t>
      </w:r>
      <w:r w:rsidR="00003A3F" w:rsidRPr="00F23834">
        <w:rPr>
          <w:rFonts w:ascii="Times New Roman" w:eastAsia="Calibri" w:hAnsi="Times New Roman" w:cs="Times New Roman"/>
          <w:sz w:val="24"/>
          <w:szCs w:val="24"/>
        </w:rPr>
        <w:t xml:space="preserve">, kuri turi būti apskaičiuota ir nurodyta taip, kaip reikalaujama </w:t>
      </w:r>
      <w:bookmarkStart w:id="66" w:name="_Hlk91157291"/>
      <w:r w:rsidR="00CE14DF" w:rsidRPr="00F23834">
        <w:rPr>
          <w:rFonts w:ascii="Times New Roman" w:eastAsia="Calibri" w:hAnsi="Times New Roman" w:cs="Times New Roman"/>
          <w:sz w:val="24"/>
          <w:szCs w:val="24"/>
        </w:rPr>
        <w:t xml:space="preserve">specialiųjų </w:t>
      </w:r>
      <w:r w:rsidR="00090235"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A176D5" w:rsidRPr="00F23834">
        <w:rPr>
          <w:rFonts w:ascii="Times New Roman" w:eastAsia="Calibri" w:hAnsi="Times New Roman" w:cs="Times New Roman"/>
          <w:sz w:val="24"/>
          <w:szCs w:val="24"/>
        </w:rPr>
        <w:t xml:space="preserve">sąlygų </w:t>
      </w:r>
      <w:bookmarkEnd w:id="66"/>
      <w:r w:rsidR="0091418E">
        <w:rPr>
          <w:rFonts w:ascii="Times New Roman" w:hAnsi="Times New Roman" w:cs="Times New Roman"/>
          <w:sz w:val="24"/>
          <w:szCs w:val="24"/>
          <w:shd w:val="clear" w:color="auto" w:fill="FFFFFF"/>
        </w:rPr>
        <w:t>9</w:t>
      </w:r>
      <w:r w:rsidR="00090235" w:rsidRPr="00F23834">
        <w:rPr>
          <w:rFonts w:ascii="Times New Roman" w:eastAsia="Calibri" w:hAnsi="Times New Roman" w:cs="Times New Roman"/>
          <w:sz w:val="24"/>
          <w:szCs w:val="24"/>
        </w:rPr>
        <w:t xml:space="preserve"> priede.</w:t>
      </w:r>
    </w:p>
    <w:p w14:paraId="102136D3" w14:textId="3AFFA035" w:rsidR="00D734C6" w:rsidRPr="00F23834" w:rsidRDefault="00D734C6" w:rsidP="00A95EF7">
      <w:pPr>
        <w:pStyle w:val="Sraopastraipa"/>
        <w:numPr>
          <w:ilvl w:val="1"/>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hAnsi="Times New Roman" w:cs="Times New Roman"/>
          <w:color w:val="000000" w:themeColor="text1"/>
          <w:sz w:val="24"/>
          <w:szCs w:val="24"/>
        </w:rPr>
        <w:t xml:space="preserve">Laimėjusiu </w:t>
      </w:r>
      <w:r w:rsidR="005D7D8C" w:rsidRPr="00F23834">
        <w:rPr>
          <w:rFonts w:ascii="Times New Roman" w:hAnsi="Times New Roman" w:cs="Times New Roman"/>
          <w:color w:val="000000" w:themeColor="text1"/>
          <w:sz w:val="24"/>
          <w:szCs w:val="24"/>
        </w:rPr>
        <w:t>pasiūlymu</w:t>
      </w:r>
      <w:r w:rsidRPr="00F23834">
        <w:rPr>
          <w:rFonts w:ascii="Times New Roman" w:hAnsi="Times New Roman" w:cs="Times New Roman"/>
          <w:color w:val="000000" w:themeColor="text1"/>
          <w:sz w:val="24"/>
          <w:szCs w:val="24"/>
        </w:rPr>
        <w:t xml:space="preserve"> galės būti pripažintas tik 1 (vienas) </w:t>
      </w:r>
      <w:r w:rsidR="005D7D8C" w:rsidRPr="00F23834">
        <w:rPr>
          <w:rFonts w:ascii="Times New Roman" w:hAnsi="Times New Roman" w:cs="Times New Roman"/>
          <w:color w:val="000000" w:themeColor="text1"/>
          <w:sz w:val="24"/>
          <w:szCs w:val="24"/>
        </w:rPr>
        <w:t>ekonomiškai naudingiausias pasiūlymas, esantis pasiūlymų eilės pirmojoje vietoje</w:t>
      </w:r>
      <w:r w:rsidRPr="00F23834">
        <w:rPr>
          <w:rFonts w:ascii="Times New Roman" w:hAnsi="Times New Roman" w:cs="Times New Roman"/>
          <w:color w:val="000000" w:themeColor="text1"/>
          <w:sz w:val="24"/>
          <w:szCs w:val="24"/>
        </w:rPr>
        <w:t xml:space="preserve">. </w:t>
      </w:r>
    </w:p>
    <w:p w14:paraId="60FEBC05" w14:textId="09B88862" w:rsidR="001A25FD" w:rsidRPr="00F23834" w:rsidRDefault="00A9488B" w:rsidP="00A95EF7">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F23834">
        <w:rPr>
          <w:rStyle w:val="cf01"/>
          <w:rFonts w:ascii="Times New Roman" w:hAnsi="Times New Roman" w:cs="Times New Roman"/>
          <w:sz w:val="24"/>
          <w:szCs w:val="24"/>
        </w:rPr>
        <w:t>Perkančioji organizacija atmes tiekėjo pasiūlymą, jei</w:t>
      </w:r>
      <w:r w:rsidR="00195572" w:rsidRPr="00F23834">
        <w:rPr>
          <w:rStyle w:val="cf01"/>
          <w:rFonts w:ascii="Times New Roman" w:hAnsi="Times New Roman" w:cs="Times New Roman"/>
          <w:sz w:val="24"/>
          <w:szCs w:val="24"/>
        </w:rPr>
        <w:t xml:space="preserve">gu kartu su pasiūlymu </w:t>
      </w:r>
      <w:r w:rsidR="00B2125E" w:rsidRPr="00F23834">
        <w:rPr>
          <w:rStyle w:val="cf01"/>
          <w:rFonts w:ascii="Times New Roman" w:hAnsi="Times New Roman" w:cs="Times New Roman"/>
          <w:sz w:val="24"/>
          <w:szCs w:val="24"/>
        </w:rPr>
        <w:t xml:space="preserve">nebus pateikti šie </w:t>
      </w:r>
      <w:r w:rsidR="00277634" w:rsidRPr="00F23834">
        <w:rPr>
          <w:rStyle w:val="cf01"/>
          <w:rFonts w:ascii="Times New Roman" w:hAnsi="Times New Roman" w:cs="Times New Roman"/>
          <w:sz w:val="24"/>
          <w:szCs w:val="24"/>
        </w:rPr>
        <w:t>p</w:t>
      </w:r>
      <w:r w:rsidR="00B2125E" w:rsidRPr="00F23834">
        <w:rPr>
          <w:rStyle w:val="cf01"/>
          <w:rFonts w:ascii="Times New Roman" w:hAnsi="Times New Roman" w:cs="Times New Roman"/>
          <w:sz w:val="24"/>
          <w:szCs w:val="24"/>
        </w:rPr>
        <w:t xml:space="preserve">irkimo sąlygose reikalaujami pateikti dokumentai: </w:t>
      </w:r>
      <w:r w:rsidR="00F82557" w:rsidRPr="00F23834">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F23834" w:rsidRDefault="00FE7908" w:rsidP="00A95EF7">
      <w:pPr>
        <w:pStyle w:val="Antrat1"/>
        <w:numPr>
          <w:ilvl w:val="0"/>
          <w:numId w:val="9"/>
        </w:numPr>
        <w:tabs>
          <w:tab w:val="left" w:pos="567"/>
        </w:tabs>
        <w:contextualSpacing/>
        <w:rPr>
          <w:rFonts w:ascii="Times New Roman" w:hAnsi="Times New Roman" w:cs="Times New Roman"/>
          <w:sz w:val="24"/>
          <w:szCs w:val="24"/>
        </w:rPr>
      </w:pPr>
      <w:bookmarkStart w:id="67" w:name="_Ref39425999"/>
      <w:bookmarkStart w:id="68" w:name="_Ref39426005"/>
      <w:bookmarkStart w:id="69" w:name="_Toc191987485"/>
      <w:r w:rsidRPr="00F23834">
        <w:rPr>
          <w:rFonts w:ascii="Times New Roman" w:hAnsi="Times New Roman" w:cs="Times New Roman"/>
          <w:sz w:val="24"/>
          <w:szCs w:val="24"/>
        </w:rPr>
        <w:t>S</w:t>
      </w:r>
      <w:r w:rsidR="00281735" w:rsidRPr="00F23834">
        <w:rPr>
          <w:rFonts w:ascii="Times New Roman" w:hAnsi="Times New Roman" w:cs="Times New Roman"/>
          <w:sz w:val="24"/>
          <w:szCs w:val="24"/>
        </w:rPr>
        <w:t>utarties sudarymas</w:t>
      </w:r>
      <w:bookmarkEnd w:id="67"/>
      <w:bookmarkEnd w:id="68"/>
      <w:bookmarkEnd w:id="69"/>
    </w:p>
    <w:p w14:paraId="27CAEFF7" w14:textId="27CA78BD" w:rsidR="00F57665" w:rsidRPr="00F23834" w:rsidRDefault="00F57665" w:rsidP="00A95EF7">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F8457E" w:rsidRPr="00F23834">
        <w:rPr>
          <w:rFonts w:ascii="Times New Roman" w:hAnsi="Times New Roman" w:cs="Times New Roman"/>
          <w:sz w:val="24"/>
          <w:szCs w:val="24"/>
        </w:rPr>
        <w:t>1</w:t>
      </w:r>
      <w:r w:rsidR="0091418E">
        <w:rPr>
          <w:rFonts w:ascii="Times New Roman" w:hAnsi="Times New Roman" w:cs="Times New Roman"/>
          <w:sz w:val="24"/>
          <w:szCs w:val="24"/>
        </w:rPr>
        <w:t>2</w:t>
      </w:r>
      <w:r w:rsidR="00F8457E" w:rsidRPr="00F23834">
        <w:rPr>
          <w:rFonts w:ascii="Times New Roman" w:hAnsi="Times New Roman" w:cs="Times New Roman"/>
          <w:sz w:val="24"/>
          <w:szCs w:val="24"/>
        </w:rPr>
        <w:t xml:space="preserve"> </w:t>
      </w:r>
      <w:r w:rsidR="00D86901" w:rsidRPr="00F23834">
        <w:rPr>
          <w:rFonts w:ascii="Times New Roman" w:hAnsi="Times New Roman" w:cs="Times New Roman"/>
          <w:sz w:val="24"/>
          <w:szCs w:val="24"/>
        </w:rPr>
        <w:t>priede „Sutarties projektas“</w:t>
      </w:r>
      <w:r w:rsidR="004B2DE4" w:rsidRPr="00F23834">
        <w:rPr>
          <w:rFonts w:ascii="Times New Roman" w:hAnsi="Times New Roman" w:cs="Times New Roman"/>
          <w:sz w:val="24"/>
          <w:szCs w:val="24"/>
        </w:rPr>
        <w:t>.</w:t>
      </w:r>
    </w:p>
    <w:bookmarkEnd w:id="30"/>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70" w:name="_Toc191987486"/>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70"/>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8A6C8D" w:rsidRDefault="00774AA5" w:rsidP="008A6C8D">
            <w:pPr>
              <w:spacing w:after="0" w:line="240" w:lineRule="auto"/>
              <w:jc w:val="both"/>
              <w:rPr>
                <w:rFonts w:ascii="Times New Roman" w:hAnsi="Times New Roman" w:cs="Times New Roman"/>
                <w:iCs/>
                <w:sz w:val="22"/>
                <w:szCs w:val="22"/>
              </w:rPr>
            </w:pPr>
            <w:r w:rsidRPr="008A6C8D">
              <w:rPr>
                <w:rFonts w:ascii="Times New Roman" w:hAnsi="Times New Roman" w:cs="Times New Roman"/>
                <w:sz w:val="22"/>
                <w:szCs w:val="22"/>
              </w:rPr>
              <w:t>Perkančioji organizacija turi teisę pratęsti pasiūlymų pateikimo terminą.</w:t>
            </w:r>
          </w:p>
        </w:tc>
      </w:tr>
      <w:tr w:rsidR="00774AA5" w:rsidRPr="00F2383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F23834" w:rsidRDefault="00774AA5" w:rsidP="008A6C8D">
            <w:pPr>
              <w:keepNext/>
              <w:spacing w:after="0" w:line="240" w:lineRule="auto"/>
              <w:jc w:val="both"/>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23834" w:rsidRDefault="00774AA5" w:rsidP="008A6C8D">
            <w:pPr>
              <w:spacing w:after="0" w:line="240" w:lineRule="auto"/>
              <w:jc w:val="both"/>
              <w:rPr>
                <w:rFonts w:ascii="Times New Roman" w:hAnsi="Times New Roman" w:cs="Times New Roman"/>
                <w:iCs/>
                <w:sz w:val="24"/>
                <w:szCs w:val="24"/>
              </w:rPr>
            </w:pPr>
          </w:p>
        </w:tc>
      </w:tr>
      <w:tr w:rsidR="00774AA5" w:rsidRPr="00F2383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F23834" w:rsidRDefault="00774AA5" w:rsidP="008A6C8D">
            <w:pPr>
              <w:keepNext/>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766EA21"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3230B075" w:rsidR="00774AA5" w:rsidRPr="00F23834" w:rsidRDefault="00774AA5" w:rsidP="008A6C8D">
            <w:pPr>
              <w:spacing w:after="0" w:line="240" w:lineRule="auto"/>
              <w:jc w:val="both"/>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58B088D" w:rsidR="00774AA5" w:rsidRPr="00F23834" w:rsidRDefault="000B200B"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D3BAFA"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F23834" w:rsidRDefault="00455131"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23834" w:rsidRDefault="00774AA5" w:rsidP="008A6C8D">
            <w:pPr>
              <w:spacing w:after="0" w:line="240" w:lineRule="auto"/>
              <w:jc w:val="both"/>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2B8D3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79D58EF"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23834" w:rsidRDefault="00774AA5"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8A6C8D">
            <w:pPr>
              <w:spacing w:after="0" w:line="240" w:lineRule="auto"/>
              <w:jc w:val="both"/>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23834" w:rsidRDefault="00774AA5" w:rsidP="008A6C8D">
            <w:pPr>
              <w:spacing w:after="0" w:line="240" w:lineRule="auto"/>
              <w:jc w:val="both"/>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1870ABC"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8A6C8D">
            <w:pPr>
              <w:spacing w:after="0" w:line="240" w:lineRule="auto"/>
              <w:jc w:val="both"/>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34B37B08"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83A63D" w14:textId="77777777" w:rsidR="00AB6C6E" w:rsidRPr="00F23834" w:rsidRDefault="00AB6C6E" w:rsidP="008A6C8D">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8A6C8D">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98D70A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23834" w:rsidRDefault="00CC70B1"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23834" w:rsidRDefault="00774AA5" w:rsidP="008A6C8D">
            <w:pPr>
              <w:pStyle w:val="tajtip"/>
              <w:shd w:val="clear" w:color="auto" w:fill="FFFFFF"/>
              <w:spacing w:before="0" w:beforeAutospacing="0" w:after="0" w:afterAutospacing="0"/>
              <w:ind w:firstLine="313"/>
              <w:jc w:val="both"/>
            </w:pPr>
          </w:p>
        </w:tc>
      </w:tr>
      <w:tr w:rsidR="00774AA5" w:rsidRPr="00F2383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4167C40" w14:textId="51FDF2EC"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23834" w:rsidRDefault="00774AA5" w:rsidP="008A6C8D">
            <w:pPr>
              <w:spacing w:after="0" w:line="240" w:lineRule="auto"/>
              <w:jc w:val="both"/>
              <w:rPr>
                <w:rFonts w:ascii="Times New Roman" w:hAnsi="Times New Roman" w:cs="Times New Roman"/>
                <w:bCs/>
                <w:sz w:val="24"/>
                <w:szCs w:val="24"/>
              </w:rPr>
            </w:pPr>
          </w:p>
        </w:tc>
      </w:tr>
      <w:tr w:rsidR="00774AA5" w:rsidRPr="00F2383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F23834" w:rsidRDefault="00774AA5" w:rsidP="008A6C8D">
            <w:pPr>
              <w:spacing w:after="0" w:line="240" w:lineRule="auto"/>
              <w:jc w:val="both"/>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23834" w:rsidRDefault="00774AA5" w:rsidP="008A6C8D">
            <w:pPr>
              <w:spacing w:after="0" w:line="240" w:lineRule="auto"/>
              <w:jc w:val="both"/>
              <w:rPr>
                <w:rFonts w:ascii="Times New Roman" w:hAnsi="Times New Roman" w:cs="Times New Roman"/>
                <w:sz w:val="24"/>
                <w:szCs w:val="24"/>
              </w:rPr>
            </w:pPr>
          </w:p>
        </w:tc>
      </w:tr>
      <w:tr w:rsidR="00774AA5" w:rsidRPr="00F2383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23834" w:rsidRDefault="00774AA5"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23834" w:rsidRDefault="00774AA5" w:rsidP="008A6C8D">
            <w:pPr>
              <w:spacing w:after="0" w:line="240" w:lineRule="auto"/>
              <w:jc w:val="both"/>
              <w:rPr>
                <w:rFonts w:ascii="Times New Roman" w:hAnsi="Times New Roman" w:cs="Times New Roman"/>
                <w:sz w:val="24"/>
                <w:szCs w:val="24"/>
              </w:rPr>
            </w:pPr>
          </w:p>
        </w:tc>
      </w:tr>
      <w:tr w:rsidR="00451AF7" w:rsidRPr="00F2383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F23834" w:rsidRDefault="00F50C57" w:rsidP="008A6C8D">
            <w:pPr>
              <w:spacing w:after="0" w:line="240" w:lineRule="auto"/>
              <w:jc w:val="both"/>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23834" w:rsidRDefault="000B4E01" w:rsidP="008A6C8D">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8A6C8D">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F23834" w:rsidRDefault="00F50C57" w:rsidP="008A6C8D">
            <w:pPr>
              <w:spacing w:after="0" w:line="240" w:lineRule="auto"/>
              <w:jc w:val="both"/>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71" w:name="_Ref38539939"/>
      <w:bookmarkStart w:id="72" w:name="_Ref38541068"/>
      <w:bookmarkStart w:id="73" w:name="_Ref38885053"/>
      <w:bookmarkStart w:id="74" w:name="_Ref38899023"/>
      <w:bookmarkStart w:id="75" w:name="_Toc191987487"/>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71"/>
      <w:bookmarkEnd w:id="72"/>
      <w:bookmarkEnd w:id="73"/>
      <w:bookmarkEnd w:id="74"/>
      <w:bookmarkEnd w:id="75"/>
    </w:p>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Pr="00F23834"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5A0FF36D" w14:textId="77777777" w:rsidR="0090558F" w:rsidRPr="0090558F" w:rsidRDefault="0090558F" w:rsidP="0090558F">
      <w:pPr>
        <w:numPr>
          <w:ilvl w:val="0"/>
          <w:numId w:val="31"/>
        </w:numPr>
        <w:tabs>
          <w:tab w:val="clear" w:pos="2640"/>
          <w:tab w:val="left" w:pos="810"/>
          <w:tab w:val="left" w:pos="990"/>
          <w:tab w:val="num" w:pos="180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Pirkimo objektas:</w:t>
      </w:r>
      <w:r w:rsidRPr="0090558F">
        <w:rPr>
          <w:rFonts w:ascii="Times New Roman" w:hAnsi="Times New Roman" w:cs="Times New Roman"/>
          <w:bCs/>
          <w:sz w:val="24"/>
          <w:szCs w:val="24"/>
        </w:rPr>
        <w:t xml:space="preserve"> vidaus patalpų remontas, adresu Dariaus ir Girėno g. 1 Šilutėje.</w:t>
      </w:r>
    </w:p>
    <w:p w14:paraId="30FA7DA2" w14:textId="77777777" w:rsidR="0090558F" w:rsidRPr="0090558F" w:rsidRDefault="0090558F" w:rsidP="0090558F">
      <w:pPr>
        <w:numPr>
          <w:ilvl w:val="0"/>
          <w:numId w:val="31"/>
        </w:numPr>
        <w:tabs>
          <w:tab w:val="clear" w:pos="2640"/>
          <w:tab w:val="num" w:pos="567"/>
          <w:tab w:val="num" w:pos="709"/>
          <w:tab w:val="left" w:pos="810"/>
          <w:tab w:val="left" w:pos="99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Perkančioji organizacija/Užsakovas:</w:t>
      </w:r>
      <w:r w:rsidRPr="0090558F">
        <w:rPr>
          <w:rFonts w:ascii="Times New Roman" w:hAnsi="Times New Roman" w:cs="Times New Roman"/>
          <w:bCs/>
          <w:sz w:val="24"/>
          <w:szCs w:val="24"/>
        </w:rPr>
        <w:t xml:space="preserve"> Šilutės rajono savivaldybės administracija, įmonės kodas 188723322, LT-99133 Šilutė, Dariaus ir Girėno g. 1.</w:t>
      </w:r>
    </w:p>
    <w:p w14:paraId="14B26BF2" w14:textId="77777777" w:rsidR="0090558F" w:rsidRPr="0090558F" w:rsidRDefault="0090558F" w:rsidP="0090558F">
      <w:pPr>
        <w:numPr>
          <w:ilvl w:val="0"/>
          <w:numId w:val="31"/>
        </w:numPr>
        <w:tabs>
          <w:tab w:val="clear" w:pos="2640"/>
          <w:tab w:val="left" w:pos="810"/>
          <w:tab w:val="left" w:pos="990"/>
          <w:tab w:val="num" w:pos="180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Statybos vieta:</w:t>
      </w:r>
      <w:r w:rsidRPr="0090558F">
        <w:rPr>
          <w:rFonts w:ascii="Times New Roman" w:hAnsi="Times New Roman" w:cs="Times New Roman"/>
          <w:bCs/>
          <w:sz w:val="24"/>
          <w:szCs w:val="24"/>
        </w:rPr>
        <w:t xml:space="preserve"> Dariaus ir Girėno g. 1 Šilutė.</w:t>
      </w:r>
    </w:p>
    <w:p w14:paraId="1BE3F051" w14:textId="77777777" w:rsidR="0090558F" w:rsidRPr="0090558F" w:rsidRDefault="0090558F" w:rsidP="0090558F">
      <w:pPr>
        <w:numPr>
          <w:ilvl w:val="0"/>
          <w:numId w:val="31"/>
        </w:numPr>
        <w:tabs>
          <w:tab w:val="clear" w:pos="2640"/>
          <w:tab w:val="num" w:pos="567"/>
          <w:tab w:val="left" w:pos="810"/>
          <w:tab w:val="left" w:pos="990"/>
          <w:tab w:val="num" w:pos="1800"/>
        </w:tabs>
        <w:spacing w:after="0" w:line="240" w:lineRule="auto"/>
        <w:ind w:left="567" w:hanging="567"/>
        <w:jc w:val="both"/>
        <w:rPr>
          <w:rFonts w:ascii="Times New Roman" w:hAnsi="Times New Roman" w:cs="Times New Roman"/>
          <w:bCs/>
          <w:sz w:val="24"/>
          <w:szCs w:val="24"/>
        </w:rPr>
      </w:pPr>
      <w:r w:rsidRPr="0090558F">
        <w:rPr>
          <w:rFonts w:ascii="Times New Roman" w:hAnsi="Times New Roman" w:cs="Times New Roman"/>
          <w:b/>
          <w:sz w:val="24"/>
          <w:szCs w:val="24"/>
        </w:rPr>
        <w:t>Finansavimo šaltinis:</w:t>
      </w:r>
      <w:r w:rsidRPr="0090558F">
        <w:rPr>
          <w:rFonts w:ascii="Times New Roman" w:hAnsi="Times New Roman" w:cs="Times New Roman"/>
          <w:bCs/>
          <w:sz w:val="24"/>
          <w:szCs w:val="24"/>
        </w:rPr>
        <w:t xml:space="preserve"> Šilutės rajono savivaldybės biudžeto lėšos. </w:t>
      </w:r>
    </w:p>
    <w:p w14:paraId="12871F42" w14:textId="77777777" w:rsidR="0090558F" w:rsidRPr="0090558F" w:rsidRDefault="0090558F" w:rsidP="0090558F">
      <w:pPr>
        <w:numPr>
          <w:ilvl w:val="0"/>
          <w:numId w:val="31"/>
        </w:numPr>
        <w:tabs>
          <w:tab w:val="clear" w:pos="2640"/>
          <w:tab w:val="num" w:pos="567"/>
          <w:tab w:val="left" w:pos="810"/>
          <w:tab w:val="left" w:pos="990"/>
          <w:tab w:val="num" w:pos="1800"/>
        </w:tabs>
        <w:spacing w:after="0" w:line="240" w:lineRule="auto"/>
        <w:ind w:left="567" w:hanging="567"/>
        <w:jc w:val="both"/>
        <w:rPr>
          <w:rFonts w:ascii="Times New Roman" w:hAnsi="Times New Roman" w:cs="Times New Roman"/>
          <w:b/>
          <w:sz w:val="24"/>
          <w:szCs w:val="24"/>
        </w:rPr>
      </w:pPr>
      <w:r w:rsidRPr="0090558F">
        <w:rPr>
          <w:rFonts w:ascii="Times New Roman" w:hAnsi="Times New Roman" w:cs="Times New Roman"/>
          <w:b/>
          <w:sz w:val="24"/>
          <w:szCs w:val="24"/>
        </w:rPr>
        <w:t xml:space="preserve">Darbų apimtys: </w:t>
      </w:r>
    </w:p>
    <w:p w14:paraId="66FC20EE" w14:textId="0C6C33F5" w:rsidR="0097794D" w:rsidRPr="0097794D" w:rsidRDefault="0097794D" w:rsidP="0097794D">
      <w:pPr>
        <w:spacing w:after="0" w:line="240" w:lineRule="auto"/>
        <w:ind w:right="39" w:firstLine="851"/>
        <w:jc w:val="both"/>
        <w:rPr>
          <w:rFonts w:ascii="Times New Roman" w:hAnsi="Times New Roman" w:cs="Times New Roman"/>
          <w:sz w:val="24"/>
          <w:szCs w:val="24"/>
        </w:rPr>
      </w:pPr>
      <w:r>
        <w:rPr>
          <w:rFonts w:ascii="Times New Roman" w:eastAsia="TimesNewRoman" w:hAnsi="Times New Roman" w:cs="Times New Roman"/>
          <w:sz w:val="24"/>
          <w:szCs w:val="24"/>
        </w:rPr>
        <w:t>5.1</w:t>
      </w:r>
      <w:r>
        <w:rPr>
          <w:rFonts w:ascii="Times New Roman" w:eastAsia="TimesNewRoman" w:hAnsi="Times New Roman" w:cs="Times New Roman"/>
          <w:sz w:val="24"/>
          <w:szCs w:val="24"/>
        </w:rPr>
        <w:tab/>
      </w:r>
      <w:r w:rsidRPr="0097794D">
        <w:rPr>
          <w:rFonts w:ascii="Times New Roman" w:eastAsia="TimesNewRoman" w:hAnsi="Times New Roman" w:cs="Times New Roman"/>
          <w:sz w:val="24"/>
          <w:szCs w:val="24"/>
        </w:rPr>
        <w:t>Darbai atliekami pagal pridedamus planus, vizualizacijas</w:t>
      </w:r>
      <w:r w:rsidRPr="0097794D">
        <w:rPr>
          <w:rFonts w:ascii="Times New Roman" w:hAnsi="Times New Roman" w:cs="Times New Roman"/>
          <w:sz w:val="24"/>
          <w:szCs w:val="24"/>
        </w:rPr>
        <w:t xml:space="preserve"> (toliau</w:t>
      </w:r>
      <w:r w:rsidR="00272F42">
        <w:rPr>
          <w:rFonts w:ascii="Times New Roman" w:hAnsi="Times New Roman" w:cs="Times New Roman"/>
          <w:sz w:val="24"/>
          <w:szCs w:val="24"/>
        </w:rPr>
        <w:t xml:space="preserve"> -</w:t>
      </w:r>
      <w:r w:rsidRPr="0097794D">
        <w:rPr>
          <w:rFonts w:ascii="Times New Roman" w:hAnsi="Times New Roman" w:cs="Times New Roman"/>
          <w:sz w:val="24"/>
          <w:szCs w:val="24"/>
        </w:rPr>
        <w:t xml:space="preserve"> Projektas), </w:t>
      </w:r>
      <w:r w:rsidRPr="0097794D">
        <w:rPr>
          <w:rFonts w:ascii="Times New Roman" w:eastAsia="TimesNewRoman" w:hAnsi="Times New Roman" w:cs="Times New Roman"/>
          <w:sz w:val="24"/>
          <w:szCs w:val="24"/>
        </w:rPr>
        <w:t xml:space="preserve">darbų kiekių žiniaraštį (kiekiai yra orientaciniai). Darbai atliekamai kompleksiškai ir nuosekliai užtikrinant sklandžia komunikacija tarp Rangovo ir Užsakovo. Darbų eigoje pastebėjus esminius pastato nuokrypius ar deformacijas būtina pranešti užsakovui. Darbams atlikti pildomas el. statybos darbų žurnalas (su statybos darbų žurnalu susijusias išlaidas apmoka Rangovas iki statybos darbų pabaigos). </w:t>
      </w:r>
    </w:p>
    <w:p w14:paraId="71883322" w14:textId="77777777" w:rsidR="0097794D" w:rsidRPr="0097794D" w:rsidRDefault="0097794D" w:rsidP="0097794D">
      <w:pPr>
        <w:spacing w:after="0" w:line="240" w:lineRule="auto"/>
        <w:ind w:right="39" w:firstLine="840"/>
        <w:jc w:val="both"/>
        <w:rPr>
          <w:rFonts w:ascii="Times New Roman" w:hAnsi="Times New Roman" w:cs="Times New Roman"/>
          <w:sz w:val="24"/>
          <w:szCs w:val="24"/>
        </w:rPr>
      </w:pPr>
      <w:r w:rsidRPr="0097794D">
        <w:rPr>
          <w:rFonts w:ascii="Times New Roman" w:hAnsi="Times New Roman" w:cs="Times New Roman"/>
          <w:b/>
          <w:i/>
          <w:sz w:val="24"/>
          <w:szCs w:val="24"/>
        </w:rPr>
        <w:t>Bendrai:</w:t>
      </w:r>
      <w:r w:rsidRPr="0097794D">
        <w:rPr>
          <w:rFonts w:ascii="Times New Roman" w:hAnsi="Times New Roman" w:cs="Times New Roman"/>
          <w:sz w:val="24"/>
          <w:szCs w:val="24"/>
        </w:rPr>
        <w:t xml:space="preserve"> Baldai esantys kabinetuose išrenkami. Langai, durys turi būti apklijuotos apsaugine plėvele, apsaugant remonto metu nuo galimų pažeidimų. Visi paprastojo remonto darbai atliekami vadovaujantis Lietuvoje galiojančiais techniniais reglamentais, gamintojų rekomendacijomis, technologinėmis kortelėmis, higienos normomis ir kita. Šiuo pirkimu langai, palangės neperkami. Radiatorių medinės apdailos (vizualizacija Projekte) neperkama.  </w:t>
      </w:r>
    </w:p>
    <w:p w14:paraId="111E960B" w14:textId="77777777" w:rsidR="0097794D" w:rsidRPr="0097794D" w:rsidRDefault="0097794D" w:rsidP="0097794D">
      <w:pPr>
        <w:spacing w:after="0" w:line="240" w:lineRule="auto"/>
        <w:ind w:right="39" w:firstLine="840"/>
        <w:jc w:val="both"/>
        <w:rPr>
          <w:rFonts w:ascii="Times New Roman" w:hAnsi="Times New Roman" w:cs="Times New Roman"/>
          <w:sz w:val="24"/>
          <w:szCs w:val="24"/>
        </w:rPr>
      </w:pPr>
      <w:r w:rsidRPr="0097794D">
        <w:rPr>
          <w:rFonts w:ascii="Times New Roman" w:hAnsi="Times New Roman" w:cs="Times New Roman"/>
          <w:sz w:val="24"/>
          <w:szCs w:val="24"/>
        </w:rPr>
        <w:t xml:space="preserve">Atliekant darbus būtina pateikti remonto metu naudojamų medžiagų deklaracijas.    </w:t>
      </w:r>
    </w:p>
    <w:p w14:paraId="5D6ECCAE"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b/>
          <w:i/>
          <w:sz w:val="24"/>
          <w:szCs w:val="24"/>
        </w:rPr>
        <w:t>Vėsinimas:</w:t>
      </w:r>
      <w:r w:rsidRPr="0097794D">
        <w:rPr>
          <w:rFonts w:ascii="Times New Roman" w:eastAsia="TimesNewRoman" w:hAnsi="Times New Roman" w:cs="Times New Roman"/>
          <w:sz w:val="24"/>
          <w:szCs w:val="24"/>
        </w:rPr>
        <w:t xml:space="preserve"> įrengiamas visuose remontuojamuose kabinetuose išskyrus mažąją salę (2-42). Kondicionavimo sistemos vidinės dalys numatytos kasetinės (įsivertinti atstumus reikalingus vidinėms dalims tarp montuojamų lubų). Vėsinimo daliai parengti schemą (detalumas turi būti pakankamas priežiūrai vykdyti), schemoje turi matytis elektros kabeliai, freoninių vamzdžių montavimo vietos (su matmenimis). Kondicionierių vidinės dalys turi būti pavaizduotos schemoje su matmenimis ir galia.</w:t>
      </w:r>
      <w:r w:rsidRPr="0097794D">
        <w:rPr>
          <w:rFonts w:ascii="Times New Roman" w:hAnsi="Times New Roman" w:cs="Times New Roman"/>
          <w:sz w:val="24"/>
          <w:szCs w:val="24"/>
        </w:rPr>
        <w:t xml:space="preserve"> </w:t>
      </w:r>
      <w:r w:rsidRPr="0097794D">
        <w:rPr>
          <w:rFonts w:ascii="Times New Roman" w:eastAsia="TimesNewRoman" w:hAnsi="Times New Roman" w:cs="Times New Roman"/>
          <w:sz w:val="24"/>
          <w:szCs w:val="24"/>
        </w:rPr>
        <w:t xml:space="preserve">Sistemos parinkimas ,,VRF‘‘ ar ,,Multisplito‘‘ turi būti pagrįstas skaičiuojamąją dalimi. Išorėje freoniniai vamzdžiai ir elektros kabeliai turi būti apsaugoti nuo UV  spindulių. Išoriniam blokui ar blokams montuoti būtina įrengti sutvirtintas vietas ant plokščio stogo, įrengiant papildomą dangos sluoksnį, pakloti OSB (22mm) ir prilydyti prilydomos dangos du sluoksnius prakeičiant 0,5m visu perimetru (prilydoma danga nugruntavus pagrindą). Įrenginiai turi turėti atskirą ar atskirus automatus. Stoge esančios kiaurymės sandarinamos specialiomis tarpinėmis. </w:t>
      </w:r>
    </w:p>
    <w:p w14:paraId="7EAF2140"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Konstrukcijų vietos, pro kurias eina kabeliai, vamzdynai, neturi sumažinti pačiai konstrukcijai keliamų gaisrinių reikalavimų. Angos priešgaisrinėse užtvarose, skirtos inžinerinėms komunikacijoms tiesti, turi būti užsandarintos priešgaisrinėmis sandarinimo priemonių sistemomis. Inžinerinei komunikacijai (kabeliams, vamzdynams) sandarinti turi būti naudojamos specialiai šiai inžinerinei komunikacijai skirtos sandarinimo sistemos. Kabinetuose, keičiamos buitinės ventiliacijos grotelės naujomis.</w:t>
      </w:r>
    </w:p>
    <w:p w14:paraId="1F9B7FA0" w14:textId="77777777" w:rsidR="0097794D" w:rsidRPr="0097794D" w:rsidRDefault="0097794D" w:rsidP="0097794D">
      <w:pPr>
        <w:spacing w:after="0" w:line="240" w:lineRule="auto"/>
        <w:ind w:right="39" w:firstLine="840"/>
        <w:jc w:val="both"/>
        <w:rPr>
          <w:rFonts w:ascii="Times New Roman" w:eastAsia="TimesNewRoman" w:hAnsi="Times New Roman" w:cs="Times New Roman"/>
          <w:b/>
          <w:i/>
          <w:sz w:val="24"/>
          <w:szCs w:val="24"/>
        </w:rPr>
      </w:pPr>
      <w:r w:rsidRPr="0097794D">
        <w:rPr>
          <w:rFonts w:ascii="Times New Roman" w:eastAsia="TimesNewRoman" w:hAnsi="Times New Roman" w:cs="Times New Roman"/>
          <w:b/>
          <w:i/>
          <w:sz w:val="24"/>
          <w:szCs w:val="24"/>
        </w:rPr>
        <w:t>Santechnika patalpoje 2-41 (šalia salės), 2-39, 2-38:</w:t>
      </w:r>
    </w:p>
    <w:p w14:paraId="2B7BDBD7" w14:textId="4797D1A0"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 xml:space="preserve">Atvesti buitines nuotekas prietaisams (plautuvės, praustuvai, tualetas pat. 2-39) vadovaujantis Projektu (nuotekos vedamos mažatriukšmiais vamzdynais). Nuotekos vedamos kartu su vandentiekiu. Vandentiekio, nuotekų vamzdynų skersmuo turi užtikrinti tinkamą prietaisų veikimą. Buitinės nuotekos ir vandentiekis vedamas atitvarais (vamzdynai turi būti paslėpti sienoje). Gręžiamos kiaurymės (iš pat. 2-39) naujų stovų įrengimui buitinėms nuotekoms ir vandentiekiui į techninę patalpą (apačioje pat. P-21) ir nuvedamos palubėje iki esančio tualeto (pat. P-36). Nuotekoms ir vandentiekiui nuvesti </w:t>
      </w:r>
      <w:r w:rsidRPr="0097794D">
        <w:rPr>
          <w:rFonts w:ascii="Times New Roman" w:eastAsia="TimesNewRoman" w:hAnsi="Times New Roman" w:cs="Times New Roman"/>
          <w:sz w:val="24"/>
          <w:szCs w:val="24"/>
        </w:rPr>
        <w:lastRenderedPageBreak/>
        <w:t>demontuojami senos šildymo sistemos ortakiai. Prietaisų pajungimo vietose turi būti sumontuoti ventiliai (skersmuo parenkamas pagal montuojamus prietaisus). Vandentiekio vamzdyno sujungimo vietos turi būti užspaudžiamos (spec. replėmis) ar suvirinam</w:t>
      </w:r>
      <w:r w:rsidR="00905A50">
        <w:rPr>
          <w:rFonts w:ascii="Times New Roman" w:eastAsia="TimesNewRoman" w:hAnsi="Times New Roman" w:cs="Times New Roman"/>
          <w:sz w:val="24"/>
          <w:szCs w:val="24"/>
        </w:rPr>
        <w:t>o</w:t>
      </w:r>
      <w:r w:rsidRPr="0097794D">
        <w:rPr>
          <w:rFonts w:ascii="Times New Roman" w:eastAsia="TimesNewRoman" w:hAnsi="Times New Roman" w:cs="Times New Roman"/>
          <w:sz w:val="24"/>
          <w:szCs w:val="24"/>
        </w:rPr>
        <w:t>s polifuziniu būdu (vandentiekio vamzdynas vedamas apsauginiuose kevaluose). Po vandentiekio vamzdynų įrengimo privalomas hidraulinis slėgio bandymas (pildomas aktas dalyvaujant užsakovui). Montuojami prietaisai parenkami remiantis parengtu Projektu. Kiekiai skaičiuojami rangovo (įsivertinant sąmatin</w:t>
      </w:r>
      <w:r w:rsidR="00905A50">
        <w:rPr>
          <w:rFonts w:ascii="Times New Roman" w:eastAsia="TimesNewRoman" w:hAnsi="Times New Roman" w:cs="Times New Roman"/>
          <w:sz w:val="24"/>
          <w:szCs w:val="24"/>
        </w:rPr>
        <w:t>ę</w:t>
      </w:r>
      <w:r w:rsidRPr="0097794D">
        <w:rPr>
          <w:rFonts w:ascii="Times New Roman" w:eastAsia="TimesNewRoman" w:hAnsi="Times New Roman" w:cs="Times New Roman"/>
          <w:sz w:val="24"/>
          <w:szCs w:val="24"/>
        </w:rPr>
        <w:t xml:space="preserve"> vertę) ir pateikiami bendrame pasiūlyme, santechniniai daliai.</w:t>
      </w:r>
    </w:p>
    <w:p w14:paraId="49ADA238"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b/>
          <w:i/>
          <w:sz w:val="24"/>
          <w:szCs w:val="24"/>
        </w:rPr>
        <w:t>Elektra (</w:t>
      </w:r>
      <w:r w:rsidRPr="0097794D">
        <w:rPr>
          <w:rFonts w:ascii="Times New Roman" w:eastAsia="TimesNewRoman" w:hAnsi="Times New Roman" w:cs="Times New Roman"/>
          <w:i/>
          <w:sz w:val="24"/>
          <w:szCs w:val="24"/>
        </w:rPr>
        <w:t>bendrai</w:t>
      </w:r>
      <w:r w:rsidRPr="0097794D">
        <w:rPr>
          <w:rFonts w:ascii="Times New Roman" w:eastAsia="TimesNewRoman" w:hAnsi="Times New Roman" w:cs="Times New Roman"/>
          <w:b/>
          <w:i/>
          <w:sz w:val="24"/>
          <w:szCs w:val="24"/>
        </w:rPr>
        <w:t>):</w:t>
      </w:r>
      <w:r w:rsidRPr="0097794D">
        <w:rPr>
          <w:rFonts w:ascii="Times New Roman" w:eastAsia="TimesNewRoman" w:hAnsi="Times New Roman" w:cs="Times New Roman"/>
          <w:sz w:val="24"/>
          <w:szCs w:val="24"/>
        </w:rPr>
        <w:t xml:space="preserve"> elektros instaliacija keičiam iki paskirstymo spintos, pagal poreikį praplečiant automatų skaičių (kištukiniai lizdai, apšvietimas, kondicionavimas, ir kiti) visi jungikliai ir kištukiniai lizdai keičiami naujais (dizainas pagal Projektą). Įrengti naujai interneto ryšį iki darbo stalų, po dvi kištukines jungtis. Interneto kabeliai (nemažesnės klasės kaip cat.6) vedami į trečia aukštą (pat. 3-12) nuo kiekvieno darbo stalo. </w:t>
      </w:r>
    </w:p>
    <w:p w14:paraId="25351364"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Visi kištukiniai lizdai (min. 4vnt) turi būti įrengti grindyse prie numatomų darbo stalų vietų (tikslinti lizdų išdėstymą su Užsakovu).</w:t>
      </w:r>
    </w:p>
    <w:p w14:paraId="00359D07" w14:textId="77777777" w:rsidR="0097794D" w:rsidRPr="0097794D" w:rsidRDefault="0097794D" w:rsidP="0097794D">
      <w:pPr>
        <w:spacing w:after="0" w:line="240" w:lineRule="auto"/>
        <w:ind w:right="39" w:firstLine="840"/>
        <w:jc w:val="both"/>
        <w:rPr>
          <w:rFonts w:ascii="Times New Roman" w:eastAsia="TimesNewRoman" w:hAnsi="Times New Roman" w:cs="Times New Roman"/>
          <w:sz w:val="24"/>
          <w:szCs w:val="24"/>
        </w:rPr>
      </w:pPr>
      <w:r w:rsidRPr="0097794D">
        <w:rPr>
          <w:rFonts w:ascii="Times New Roman" w:eastAsia="TimesNewRoman" w:hAnsi="Times New Roman" w:cs="Times New Roman"/>
          <w:sz w:val="24"/>
          <w:szCs w:val="24"/>
        </w:rPr>
        <w:t xml:space="preserve">Atsižvelgti į kabelių medžiagiškumą ir sąveiką tarp skirtingų metalų, įvertinti galimą elektros kabelių kaitimą, todėl būtina parinkti tinkamas jungtis skirtingų kabelių jungimui. Priešgaisrinių daviklių perkėlimas į naujai įrengiamas lubas. Bendrauti su durų montuotoju, dėl montuojamų durų patalpoje 2-40 (numatyta elektroninė spyna). Šviestuvai parenkami remiantis Projektu, jų kiekis tikslinamas remiantis higienos normos HN 98 : 2000 "Natūralus ir dirbtinis darbo vietų apšvietimas. Apšvietos ribinės vertės ir bendrieji matavimo reikalavimai. Įvertinti šviestuvams reikalingą įrangą (ar reikalingi trafai, jei taip sumontuoti, tvirtinimo technologijos parinkimas). Elektros instaliacija turi būti paslėpta atitvaruose. Įrengti informacinį ženklinimą, vadovaujantis priešgaisriniais reikalavimais. </w:t>
      </w:r>
      <w:r w:rsidRPr="0097794D">
        <w:rPr>
          <w:rFonts w:ascii="Times New Roman" w:eastAsia="TimesNewRoman" w:hAnsi="Times New Roman" w:cs="Times New Roman"/>
          <w:color w:val="000000" w:themeColor="text1"/>
          <w:sz w:val="24"/>
          <w:szCs w:val="24"/>
        </w:rPr>
        <w:t xml:space="preserve">Sprendiniai turi būti paremti Projektu. Įranga turi atitikti Projekto sprendinius. Darbų kiekius skaičiuotis remiantis projektu. </w:t>
      </w:r>
    </w:p>
    <w:p w14:paraId="23D5C3C7" w14:textId="77777777" w:rsidR="0097794D" w:rsidRPr="0097794D" w:rsidRDefault="0097794D" w:rsidP="0097794D">
      <w:pPr>
        <w:spacing w:after="0" w:line="240" w:lineRule="auto"/>
        <w:ind w:right="39" w:firstLine="851"/>
        <w:jc w:val="both"/>
        <w:rPr>
          <w:rFonts w:ascii="Times New Roman" w:hAnsi="Times New Roman" w:cs="Times New Roman"/>
          <w:b/>
          <w:bCs/>
          <w:sz w:val="24"/>
          <w:szCs w:val="24"/>
        </w:rPr>
      </w:pPr>
      <w:r w:rsidRPr="0097794D">
        <w:rPr>
          <w:rFonts w:ascii="Times New Roman" w:hAnsi="Times New Roman" w:cs="Times New Roman"/>
          <w:b/>
          <w:bCs/>
          <w:sz w:val="24"/>
          <w:szCs w:val="24"/>
        </w:rPr>
        <w:t>Patalpos (2-33, 2-34, 2-35, 2-36, 2-37, 2-38, 2-39 (dalis patalpos), 2-40, 2-41, 2-43, 2-43, 2-44):</w:t>
      </w:r>
    </w:p>
    <w:p w14:paraId="5AC45F8B"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
          <w:bCs/>
          <w:i/>
          <w:sz w:val="24"/>
          <w:szCs w:val="24"/>
        </w:rPr>
        <w:t>Grindys:</w:t>
      </w:r>
      <w:r w:rsidRPr="0097794D">
        <w:rPr>
          <w:rFonts w:ascii="Times New Roman" w:hAnsi="Times New Roman" w:cs="Times New Roman"/>
          <w:bCs/>
          <w:sz w:val="24"/>
          <w:szCs w:val="24"/>
        </w:rPr>
        <w:t xml:space="preserve"> išardyti esamas medines grindis (laminatą), įsivertinti esamų grindų lygumą (reikalavimas naujai įrengiamai dangai). Kiliminė danga klojama ant gerai paruošto lygaus pagrindo. Jis turi būti sausas, stabilus, nedulkėtas neriebaluotas. Pagrindo paviršiaus drėgmė negali būti daugiau kaip 5 proc., oro drėgmė nedidesnė kaip 60 proc. Kiliminė danga klojama kai visi statybos darbai yra baigti. Prieš klojant kiliminę danga būtina nuvalyti pagrindo paviršių, patikrinamas pagrindo lygumas. Leistini nuokrypiai tikrinant dviejų metrų liniuote neturi būti didesni kaip du milimetrai nuo horizontalios plokštumos. Kiliminė danga klijuojama (prieš tai nugruntavus pagrindą), dangos kraštai turi būti pakišti po grindjuostėmis. Grindjuostės formuojamos iš kiliminės dangos (projekte nurodytoms patalpoms) specialiai dangai skirtais profiliais, kurie pritvirtinti prie sienų. </w:t>
      </w:r>
    </w:p>
    <w:p w14:paraId="3A922CD7"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 xml:space="preserve">Patalpoje 2-39 kiliminė danga klojama iki WC. Pagal poreikį išardyti betoninę plokštę įrengiant naują betono plokštę (nuotėkoms ir vandentiekiui). Įrengti hidroizoliaciją saugančia nuo vandens poveikio konstrukcijoms (tepamą ne mažiau kaip 2 sluoksniai). Kampuose grindų ir sienų sankirtoje tai pat aplink trapus klijuojamos hidroizoliacinės juostos. Prieš tepant hidroizoliaciją būtina užbetonuoti esamas išdaužų ertmes ir joms išdžiūvus, nugruntavus tepama hidroizoliacija. Grindys įrengiamos akmens masės plytelėmis, su minimalias 2mm tarpais tarp plytelių. Siūlės plytelių glaistomos glaistu skirtu šlapioms vietoms. Sienų plytelės turi užeiti ant grindų plytelių norint išvengti vandens patekimo į kitas patalpas. Vietose tarp sienų ir grindų tepamas sanitarinis silikonas (hermetikas). Plytelės ir kiliminė danga parenkamos ir klijuojamos tokios kaip nurodytos Projekte. Grindų dangos susikirtimo vietose (iki </w:t>
      </w:r>
      <w:r w:rsidRPr="0097794D">
        <w:rPr>
          <w:rFonts w:ascii="Times New Roman" w:hAnsi="Times New Roman" w:cs="Times New Roman"/>
          <w:bCs/>
          <w:sz w:val="24"/>
          <w:szCs w:val="24"/>
        </w:rPr>
        <w:lastRenderedPageBreak/>
        <w:t>neremontuojamų patalpų) būtina įrengti juostas, kampus, grindų profilius sujungimo vietų sutvirtinimui (skirtingoms dangoms atskirti).</w:t>
      </w:r>
      <w:r w:rsidRPr="0097794D">
        <w:rPr>
          <w:rFonts w:ascii="Times New Roman" w:hAnsi="Times New Roman" w:cs="Times New Roman"/>
          <w:sz w:val="24"/>
          <w:szCs w:val="24"/>
        </w:rPr>
        <w:t xml:space="preserve"> </w:t>
      </w:r>
    </w:p>
    <w:p w14:paraId="14CF09AD" w14:textId="77777777" w:rsidR="0097794D" w:rsidRPr="0097794D" w:rsidRDefault="0097794D" w:rsidP="0097794D">
      <w:pPr>
        <w:spacing w:after="0" w:line="240" w:lineRule="auto"/>
        <w:ind w:right="39" w:firstLine="840"/>
        <w:jc w:val="both"/>
        <w:rPr>
          <w:rFonts w:ascii="Times New Roman" w:hAnsi="Times New Roman" w:cs="Times New Roman"/>
          <w:b/>
          <w:bCs/>
          <w:i/>
          <w:sz w:val="24"/>
          <w:szCs w:val="24"/>
        </w:rPr>
      </w:pPr>
      <w:r w:rsidRPr="0097794D">
        <w:rPr>
          <w:rFonts w:ascii="Times New Roman" w:hAnsi="Times New Roman" w:cs="Times New Roman"/>
          <w:b/>
          <w:bCs/>
          <w:i/>
          <w:sz w:val="24"/>
          <w:szCs w:val="24"/>
        </w:rPr>
        <w:t>Lubos patalpose 2-33, 2-34, 2-35, 2-36, 2-38, 2-39,</w:t>
      </w:r>
      <w:r w:rsidRPr="0097794D">
        <w:rPr>
          <w:rFonts w:ascii="Times New Roman" w:hAnsi="Times New Roman" w:cs="Times New Roman"/>
          <w:sz w:val="24"/>
          <w:szCs w:val="24"/>
        </w:rPr>
        <w:t xml:space="preserve"> </w:t>
      </w:r>
      <w:r w:rsidRPr="0097794D">
        <w:rPr>
          <w:rFonts w:ascii="Times New Roman" w:hAnsi="Times New Roman" w:cs="Times New Roman"/>
          <w:b/>
          <w:i/>
          <w:sz w:val="24"/>
          <w:szCs w:val="24"/>
        </w:rPr>
        <w:t>2-40,</w:t>
      </w:r>
      <w:r w:rsidRPr="0097794D">
        <w:rPr>
          <w:rFonts w:ascii="Times New Roman" w:hAnsi="Times New Roman" w:cs="Times New Roman"/>
          <w:sz w:val="24"/>
          <w:szCs w:val="24"/>
        </w:rPr>
        <w:t xml:space="preserve"> </w:t>
      </w:r>
      <w:r w:rsidRPr="0097794D">
        <w:rPr>
          <w:rFonts w:ascii="Times New Roman" w:hAnsi="Times New Roman" w:cs="Times New Roman"/>
          <w:b/>
          <w:bCs/>
          <w:i/>
          <w:sz w:val="24"/>
          <w:szCs w:val="24"/>
        </w:rPr>
        <w:t>2-43,</w:t>
      </w:r>
      <w:r w:rsidRPr="0097794D">
        <w:rPr>
          <w:rFonts w:ascii="Times New Roman" w:hAnsi="Times New Roman" w:cs="Times New Roman"/>
          <w:sz w:val="24"/>
          <w:szCs w:val="24"/>
        </w:rPr>
        <w:t xml:space="preserve"> </w:t>
      </w:r>
      <w:r w:rsidRPr="0097794D">
        <w:rPr>
          <w:rFonts w:ascii="Times New Roman" w:hAnsi="Times New Roman" w:cs="Times New Roman"/>
          <w:b/>
          <w:bCs/>
          <w:i/>
          <w:sz w:val="24"/>
          <w:szCs w:val="24"/>
        </w:rPr>
        <w:t>2-44 ir 2-41 (virtuvėlė šalia salės):</w:t>
      </w:r>
    </w:p>
    <w:p w14:paraId="65B2F5F5"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
          <w:bCs/>
          <w:i/>
          <w:sz w:val="24"/>
          <w:szCs w:val="24"/>
        </w:rPr>
        <w:t xml:space="preserve"> </w:t>
      </w:r>
      <w:r w:rsidRPr="0097794D">
        <w:rPr>
          <w:rFonts w:ascii="Times New Roman" w:hAnsi="Times New Roman" w:cs="Times New Roman"/>
          <w:bCs/>
          <w:sz w:val="24"/>
          <w:szCs w:val="24"/>
        </w:rPr>
        <w:t>Remontuojamose patalpose įrengiamos akustinės pakabinamos lubos su metalo konstrukcija ir plokštėmis 600x600 mm. Lubų plokštės turi būti išcentruotos patalpose. Atvedami ortakiai nuo vėdinimo šachtos ir sumontuojami difuzoriai (oro ištraukimo). Lubų karkasas nuleidžiamas minimaliai ortakiams, nuotėkoms ar kitai komunikacijai paslėpti. Šviestuvai montuojami jau į paruoštas vietas (įvertinti realų šviestuvų poreikį).</w:t>
      </w:r>
    </w:p>
    <w:p w14:paraId="1D92961E" w14:textId="77777777" w:rsidR="0097794D" w:rsidRPr="0097794D" w:rsidRDefault="0097794D" w:rsidP="0097794D">
      <w:pPr>
        <w:spacing w:after="0" w:line="240" w:lineRule="auto"/>
        <w:ind w:right="39" w:firstLine="840"/>
        <w:jc w:val="both"/>
        <w:rPr>
          <w:rFonts w:ascii="Times New Roman" w:hAnsi="Times New Roman" w:cs="Times New Roman"/>
          <w:bCs/>
          <w:color w:val="000000" w:themeColor="text1"/>
          <w:sz w:val="24"/>
          <w:szCs w:val="24"/>
        </w:rPr>
      </w:pPr>
      <w:r w:rsidRPr="0097794D">
        <w:rPr>
          <w:rFonts w:ascii="Times New Roman" w:hAnsi="Times New Roman" w:cs="Times New Roman"/>
          <w:b/>
          <w:bCs/>
          <w:i/>
          <w:color w:val="000000" w:themeColor="text1"/>
          <w:sz w:val="24"/>
          <w:szCs w:val="24"/>
        </w:rPr>
        <w:t>Lubos</w:t>
      </w:r>
      <w:r w:rsidRPr="0097794D">
        <w:rPr>
          <w:rFonts w:ascii="Times New Roman" w:hAnsi="Times New Roman" w:cs="Times New Roman"/>
          <w:color w:val="000000" w:themeColor="text1"/>
          <w:sz w:val="24"/>
          <w:szCs w:val="24"/>
        </w:rPr>
        <w:t xml:space="preserve"> </w:t>
      </w:r>
      <w:r w:rsidRPr="0097794D">
        <w:rPr>
          <w:rFonts w:ascii="Times New Roman" w:hAnsi="Times New Roman" w:cs="Times New Roman"/>
          <w:b/>
          <w:bCs/>
          <w:i/>
          <w:color w:val="000000" w:themeColor="text1"/>
          <w:sz w:val="24"/>
          <w:szCs w:val="24"/>
        </w:rPr>
        <w:t>patalpose 2-37, 2-41:</w:t>
      </w:r>
      <w:r w:rsidRPr="0097794D">
        <w:rPr>
          <w:rFonts w:ascii="Times New Roman" w:hAnsi="Times New Roman" w:cs="Times New Roman"/>
          <w:bCs/>
          <w:color w:val="000000" w:themeColor="text1"/>
          <w:sz w:val="24"/>
          <w:szCs w:val="24"/>
        </w:rPr>
        <w:t xml:space="preserve"> </w:t>
      </w:r>
    </w:p>
    <w:p w14:paraId="1B95B5C6" w14:textId="298433FB"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Patalpoje 2-41 nuardoma esanti sena apdaila (plastikinės lentos). Montuojamos pakabinamos lubos iš gipso kartono plokščių. Lubų karkasas nuleidžiamas minimaliai ortakiams, nuot</w:t>
      </w:r>
      <w:r w:rsidR="00905A50">
        <w:rPr>
          <w:rFonts w:ascii="Times New Roman" w:hAnsi="Times New Roman" w:cs="Times New Roman"/>
          <w:bCs/>
          <w:sz w:val="24"/>
          <w:szCs w:val="24"/>
        </w:rPr>
        <w:t>e</w:t>
      </w:r>
      <w:r w:rsidRPr="0097794D">
        <w:rPr>
          <w:rFonts w:ascii="Times New Roman" w:hAnsi="Times New Roman" w:cs="Times New Roman"/>
          <w:bCs/>
          <w:sz w:val="24"/>
          <w:szCs w:val="24"/>
        </w:rPr>
        <w:t xml:space="preserve">koms ar kitai komunikacijai paslėpti. Gipso kartono plokštėms tvirtinti įrengiant dvigubą metalinį karkasą. Gipso kartono siūlės gruntuojamos sukibimą gerinančiu gruntu. Įrengiamos šešėlinės siūlės visu perimetru. Suformuoti nišas LED šviestuvams (vietos pažymėtos Projekte). Lubų plokščių siūlės užtaisomos siūlėms glaistyti skirtu glaistu į glaistą įplukdant armavimo popierių. Lubos gruntuojamos giluminiu ir sukibimą gerinančiu gruntu ir glaistomos plonasluoksniu glaistu (du kartus). Prieš dažymą būtina nugruntuoti lubas ir dažyti luboms skirtais emulsiniais dažais. Atvedami ortakiai nuo vėdinimo šachtos ir sumontuojami difuzoriai (oro ištraukimo). Šviestuvai montuojami į Projekte numatytas vietas (įvertinti realų šviestuvų poreikį). </w:t>
      </w:r>
    </w:p>
    <w:p w14:paraId="596B1B3C"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Montuojant lubas būtina įvertinti lubų karkasą montuojamai medinei apdailai (remtis Projektu).  Medinės lubos montuojamos vadovaujantis gamintojo technologija (laikikliai, audeklas slepiantis pirmines lubas ar naujai įrengtą gipso kartoną) LED apšvietimas turi būti integruotas į bendrą lubų apdailą (šviestuvų nesudėtingas patarnavimas).</w:t>
      </w:r>
    </w:p>
    <w:p w14:paraId="7D00B060"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
          <w:bCs/>
          <w:i/>
          <w:sz w:val="24"/>
          <w:szCs w:val="24"/>
        </w:rPr>
        <w:t xml:space="preserve">Sienos (visų remontuojamų patalpų): </w:t>
      </w:r>
      <w:r w:rsidRPr="0097794D">
        <w:rPr>
          <w:rFonts w:ascii="Times New Roman" w:hAnsi="Times New Roman" w:cs="Times New Roman"/>
          <w:bCs/>
          <w:sz w:val="24"/>
          <w:szCs w:val="24"/>
        </w:rPr>
        <w:t>nuo sienų pašalinami seni dažai ar tapetai. Išardomos esančios stiklinės pertvaros (pat. 2-35, 2-36), ir jų vietoje įrengiamos naujos dvigubo gipso kartono pertvaros su vatos užpildu (125 mm), pertvarų įrengimo metu formuojamos durų angos (angos turi atitikti Projekte numatomų darbų matmenys). Įrengtos pertvaros armuojamos popierine juosta (spec. gipso siūlėms skirta).</w:t>
      </w:r>
    </w:p>
    <w:p w14:paraId="1E7B3C14"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 xml:space="preserve">Patalpoje (2-41) šalia salės (2-42) įrengiama gipso pertvara, skirta paslėptoms stumdomos durims (pertvara su durimis turi atskirti dvi patalpas 2-41, 2-42). Visus sienoje esančius įtrukimus būtina armuoti specialiai skirtais tinkleliais (ar juostom) ir atstatyti iki bendro sienos tinko storio. Įtrukimai užtaisomi tam skirtais glaistais ar tinkais. Atkuriama angokraščių ir sienų (po palangėmis) apdaila (po langų keitimo). Sienos prieš glaistymo darbus gruntuojamos giliai įsiskverbiančiais ir sukibimą gerinančiais gruntais. Sienų išoriniai kampai, langų ir durų angos turi būti armuotos glaistymo aliuminiais kampais, juos priglaistant. Dažomoms sienoms spalva parenkama remiantis Projektu. Patalpoje (2-41) lubų ir sienų mediniai elementai turi derėti kartu (atspalvis ir medžiagos nesiskirtų). </w:t>
      </w:r>
    </w:p>
    <w:p w14:paraId="78BC7FA3" w14:textId="77777777" w:rsidR="0097794D" w:rsidRPr="0097794D" w:rsidRDefault="0097794D" w:rsidP="0097794D">
      <w:pPr>
        <w:spacing w:after="0" w:line="240" w:lineRule="auto"/>
        <w:ind w:right="39" w:firstLine="840"/>
        <w:jc w:val="both"/>
        <w:rPr>
          <w:rFonts w:ascii="Times New Roman" w:hAnsi="Times New Roman" w:cs="Times New Roman"/>
          <w:bCs/>
          <w:sz w:val="24"/>
          <w:szCs w:val="24"/>
        </w:rPr>
      </w:pPr>
      <w:r w:rsidRPr="0097794D">
        <w:rPr>
          <w:rFonts w:ascii="Times New Roman" w:hAnsi="Times New Roman" w:cs="Times New Roman"/>
          <w:bCs/>
          <w:sz w:val="24"/>
          <w:szCs w:val="24"/>
        </w:rPr>
        <w:t>Patalpoje 2-39 įrengiama nauja dviguba gipso kartono pertvara su vatos užpildu (125 mm) suformuojant angą durims. Įrengtos pertvaros armuojamos popierine juosta (spec. gipso siūlėms skirta). Tualeto rėmas aptaisomas gipso kartono plokštėmis, padengus hidroizoliaciniu sluoksniu klijuojamos akmens masės plytelės (žiūrėti į Projektą). Ant sienų klijuojamos akmens masės plytelėmis prieš tai tinkamai paruošus pagrindą ant kurio bus klijuojamos plytelės. Sienos išlyginamos prieš tai nugruntavus giliai įsiskverbiančiu ir sukibimą gerinančiu gruntu. Išlygintos sienos vėl gruntuojamos giliai įsiskverbiančiu ir sukibimą gerinančiu gruntu. Visa tualeto patalpa tepama 2 sluoksnių hidroizoliacija, kampai klijuojami sandarinimo juosta.  Atlikti darbai turi atitikti sąvoką ,,labai gerai‘‘.</w:t>
      </w:r>
    </w:p>
    <w:p w14:paraId="72798F24" w14:textId="77777777" w:rsidR="0097794D" w:rsidRPr="0097794D" w:rsidRDefault="0097794D" w:rsidP="0097794D">
      <w:pPr>
        <w:spacing w:after="0" w:line="240" w:lineRule="auto"/>
        <w:ind w:left="1135" w:right="39"/>
        <w:jc w:val="both"/>
        <w:rPr>
          <w:rFonts w:ascii="Times New Roman" w:hAnsi="Times New Roman" w:cs="Times New Roman"/>
          <w:b/>
          <w:bCs/>
          <w:i/>
          <w:sz w:val="24"/>
          <w:szCs w:val="24"/>
        </w:rPr>
      </w:pPr>
      <w:r w:rsidRPr="0097794D">
        <w:rPr>
          <w:rFonts w:ascii="Times New Roman" w:hAnsi="Times New Roman" w:cs="Times New Roman"/>
          <w:b/>
          <w:bCs/>
          <w:i/>
          <w:sz w:val="24"/>
          <w:szCs w:val="24"/>
        </w:rPr>
        <w:lastRenderedPageBreak/>
        <w:t>Durys:</w:t>
      </w:r>
    </w:p>
    <w:p w14:paraId="3C754CE4" w14:textId="77777777" w:rsidR="0097794D" w:rsidRPr="0097794D" w:rsidRDefault="0097794D" w:rsidP="0097794D">
      <w:pPr>
        <w:spacing w:after="0" w:line="240" w:lineRule="auto"/>
        <w:ind w:right="39" w:firstLine="1135"/>
        <w:jc w:val="both"/>
        <w:rPr>
          <w:rFonts w:ascii="Times New Roman" w:hAnsi="Times New Roman" w:cs="Times New Roman"/>
          <w:bCs/>
          <w:sz w:val="24"/>
          <w:szCs w:val="24"/>
        </w:rPr>
      </w:pPr>
      <w:r w:rsidRPr="0097794D">
        <w:rPr>
          <w:rFonts w:ascii="Times New Roman" w:hAnsi="Times New Roman" w:cs="Times New Roman"/>
          <w:bCs/>
          <w:sz w:val="24"/>
          <w:szCs w:val="24"/>
        </w:rPr>
        <w:t xml:space="preserve">Remontuojamos patalpose durys keičiamos visos (2-33, 2-34, 2-35, 2-36, 2-38, 2-39, 2-40, 2-43, 2-44). Dizainas ir matmenys turi atitikti Projekte nurodytas duris. </w:t>
      </w:r>
    </w:p>
    <w:p w14:paraId="7B13A78F" w14:textId="77777777" w:rsidR="0097794D" w:rsidRPr="0097794D" w:rsidRDefault="0097794D" w:rsidP="0097794D">
      <w:pPr>
        <w:spacing w:after="0" w:line="240" w:lineRule="auto"/>
        <w:ind w:right="39" w:firstLine="1135"/>
        <w:jc w:val="both"/>
        <w:rPr>
          <w:rFonts w:ascii="Times New Roman" w:hAnsi="Times New Roman" w:cs="Times New Roman"/>
          <w:bCs/>
          <w:sz w:val="24"/>
          <w:szCs w:val="24"/>
        </w:rPr>
      </w:pPr>
      <w:r w:rsidRPr="0097794D">
        <w:rPr>
          <w:rFonts w:ascii="Times New Roman" w:hAnsi="Times New Roman" w:cs="Times New Roman"/>
          <w:bCs/>
          <w:sz w:val="24"/>
          <w:szCs w:val="24"/>
        </w:rPr>
        <w:t xml:space="preserve">Durys skiriančios patalpą (2-41 ir 2-42) turi būti sulankstomos (remiantis Projektu, durų parinkimo metu turi būti įvertinta durų anga ir durų tvirtinimo elementų ilgaamžiškumas). Sulankstomų durų karkasas turi būti tvirtas, eksploatavimo metu durys neišplyštų iš tvirtinimo elementų. Durys patalpoje 2-42 įrengiamos stumdomos (paslėptos) įrengiant joms tinkamą gipso kartono pertvarą. </w:t>
      </w:r>
    </w:p>
    <w:p w14:paraId="3C1005E5" w14:textId="77777777" w:rsidR="0097794D" w:rsidRPr="0097794D" w:rsidRDefault="0097794D" w:rsidP="0097794D">
      <w:pPr>
        <w:spacing w:after="0" w:line="240" w:lineRule="auto"/>
        <w:ind w:right="39" w:firstLine="1135"/>
        <w:jc w:val="both"/>
        <w:rPr>
          <w:rFonts w:ascii="Times New Roman" w:hAnsi="Times New Roman" w:cs="Times New Roman"/>
          <w:sz w:val="24"/>
          <w:szCs w:val="24"/>
        </w:rPr>
      </w:pPr>
      <w:r w:rsidRPr="0097794D">
        <w:rPr>
          <w:rFonts w:ascii="Times New Roman" w:hAnsi="Times New Roman" w:cs="Times New Roman"/>
          <w:bCs/>
          <w:sz w:val="24"/>
          <w:szCs w:val="24"/>
        </w:rPr>
        <w:t>Patalpoje 2-40</w:t>
      </w:r>
      <w:r w:rsidRPr="0097794D">
        <w:rPr>
          <w:rFonts w:ascii="Times New Roman" w:hAnsi="Times New Roman" w:cs="Times New Roman"/>
          <w:sz w:val="24"/>
          <w:szCs w:val="24"/>
        </w:rPr>
        <w:t xml:space="preserve"> durys turi būti medžio masyvo (šponuotos) su kaktos detale skirtos didelio intensyvumo patalpoms, </w:t>
      </w:r>
      <w:r w:rsidRPr="0097794D">
        <w:rPr>
          <w:rFonts w:ascii="Times New Roman" w:hAnsi="Times New Roman" w:cs="Times New Roman"/>
          <w:bCs/>
          <w:sz w:val="24"/>
          <w:szCs w:val="24"/>
        </w:rPr>
        <w:t>su elektrine spyna (valdymą ir specifikaciją veikimo derinti su užsakovu)</w:t>
      </w:r>
      <w:r w:rsidRPr="0097794D">
        <w:rPr>
          <w:rFonts w:ascii="Times New Roman" w:hAnsi="Times New Roman" w:cs="Times New Roman"/>
          <w:sz w:val="24"/>
          <w:szCs w:val="24"/>
        </w:rPr>
        <w:t>.</w:t>
      </w:r>
    </w:p>
    <w:p w14:paraId="4DBF003A" w14:textId="77777777" w:rsidR="0097794D" w:rsidRPr="0097794D" w:rsidRDefault="0097794D" w:rsidP="0097794D">
      <w:pPr>
        <w:spacing w:after="0" w:line="240" w:lineRule="auto"/>
        <w:ind w:right="39" w:firstLine="1135"/>
        <w:jc w:val="both"/>
        <w:rPr>
          <w:rFonts w:ascii="Times New Roman" w:hAnsi="Times New Roman" w:cs="Times New Roman"/>
          <w:bCs/>
          <w:sz w:val="24"/>
          <w:szCs w:val="24"/>
        </w:rPr>
      </w:pPr>
      <w:r w:rsidRPr="0097794D">
        <w:rPr>
          <w:rFonts w:ascii="Times New Roman" w:hAnsi="Times New Roman" w:cs="Times New Roman"/>
          <w:bCs/>
          <w:sz w:val="24"/>
          <w:szCs w:val="24"/>
        </w:rPr>
        <w:t xml:space="preserve"> Įrengiant stiklinę pertvarą (pat. 2-37) su durimis (dvipusės), pertvara turi būti privedama prie esamos stiklinės pertvaros (laiptinė) ir skirtų dvi erdves (2-37, 2-1). Permatomos stiklinės pertvaros privalo būti ryškiai pažymėtos (matinės) ir pagamintos iš saugios medžiagos arba įrengtos apsaugos, kad darbuotojai išvengtų sąlyčio su sienomis ar sužeidimų, jei tokios sienos sudužtų.</w:t>
      </w:r>
    </w:p>
    <w:p w14:paraId="33788956" w14:textId="77777777" w:rsidR="0097794D" w:rsidRPr="0097794D" w:rsidRDefault="0097794D" w:rsidP="0097794D">
      <w:pPr>
        <w:spacing w:after="0" w:line="240" w:lineRule="auto"/>
        <w:ind w:right="39" w:firstLine="1135"/>
        <w:jc w:val="both"/>
        <w:rPr>
          <w:rFonts w:ascii="Times New Roman" w:hAnsi="Times New Roman" w:cs="Times New Roman"/>
          <w:sz w:val="24"/>
          <w:szCs w:val="24"/>
        </w:rPr>
      </w:pPr>
      <w:r w:rsidRPr="0097794D">
        <w:rPr>
          <w:rFonts w:ascii="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32398109" w14:textId="77777777" w:rsidR="0097794D" w:rsidRPr="0097794D" w:rsidRDefault="0097794D" w:rsidP="0097794D">
      <w:pPr>
        <w:spacing w:after="0" w:line="240" w:lineRule="auto"/>
        <w:ind w:firstLine="993"/>
        <w:jc w:val="both"/>
        <w:rPr>
          <w:rFonts w:ascii="Times New Roman" w:hAnsi="Times New Roman" w:cs="Times New Roman"/>
          <w:sz w:val="24"/>
          <w:szCs w:val="24"/>
        </w:rPr>
      </w:pPr>
      <w:r w:rsidRPr="0097794D">
        <w:rPr>
          <w:rFonts w:ascii="Times New Roman" w:hAnsi="Times New Roman" w:cs="Times New Roman"/>
          <w:sz w:val="24"/>
          <w:szCs w:val="24"/>
        </w:rPr>
        <w:t>Perkančioji organizacija turi teisę atmesti medžiagą ar įrangą, be jokių papildomų išlaidų sau, jei ji neatitinka specifikacijos reikalavimų. Tokiu atveju Tiekėjas turi pateikti kitas medžiagas ir įrenginius, kurie atitinka specifikaciją.</w:t>
      </w:r>
    </w:p>
    <w:p w14:paraId="6317F31C" w14:textId="77777777" w:rsidR="0097794D" w:rsidRPr="0097794D" w:rsidRDefault="0097794D" w:rsidP="0097794D">
      <w:pPr>
        <w:spacing w:after="0" w:line="240" w:lineRule="auto"/>
        <w:ind w:firstLine="993"/>
        <w:jc w:val="both"/>
        <w:rPr>
          <w:rFonts w:ascii="Times New Roman" w:hAnsi="Times New Roman" w:cs="Times New Roman"/>
          <w:sz w:val="24"/>
          <w:szCs w:val="24"/>
        </w:rPr>
      </w:pPr>
      <w:r w:rsidRPr="0097794D">
        <w:rPr>
          <w:rFonts w:ascii="Times New Roman" w:hAnsi="Times New Roman" w:cs="Times New Roman"/>
          <w:b/>
          <w:sz w:val="24"/>
          <w:szCs w:val="24"/>
        </w:rPr>
        <w:t>Garantijos laikotarpiai:</w:t>
      </w:r>
      <w:r w:rsidRPr="0097794D">
        <w:rPr>
          <w:rFonts w:ascii="Times New Roman" w:hAnsi="Times New Roman" w:cs="Times New Roman"/>
          <w:sz w:val="24"/>
          <w:szCs w:val="24"/>
        </w:rPr>
        <w:t xml:space="preserve"> Tiekėjas turi užtikrinti garantijas montavimo darbams, įrenginių medžiagoms ir kokybei ir pašalinti garantiniu laikotarpiu atsiradusius defektus savo kaštais, jei jos neatitinka šių sąlygų:</w:t>
      </w:r>
    </w:p>
    <w:p w14:paraId="28D665E5" w14:textId="77777777" w:rsidR="0097794D" w:rsidRPr="0097794D" w:rsidRDefault="0097794D" w:rsidP="0097794D">
      <w:pPr>
        <w:spacing w:after="0" w:line="240" w:lineRule="auto"/>
        <w:ind w:firstLine="993"/>
        <w:jc w:val="both"/>
        <w:rPr>
          <w:rFonts w:ascii="Times New Roman" w:hAnsi="Times New Roman" w:cs="Times New Roman"/>
          <w:sz w:val="24"/>
          <w:szCs w:val="24"/>
        </w:rPr>
      </w:pPr>
      <w:r w:rsidRPr="0097794D">
        <w:rPr>
          <w:rFonts w:ascii="Times New Roman" w:hAnsi="Times New Roman" w:cs="Times New Roman"/>
          <w:sz w:val="24"/>
          <w:szCs w:val="24"/>
        </w:rPr>
        <w:t xml:space="preserve">Tiekėjas turi užtikrinti garantinį laikotarpį atliktiems darbams remiantis Civilinio kodekso 6.698 straipsnyje nustatytais terminais. </w:t>
      </w:r>
    </w:p>
    <w:p w14:paraId="3E83E6A7" w14:textId="57E0D299" w:rsidR="0090558F" w:rsidRPr="0090558F" w:rsidRDefault="0090558F" w:rsidP="0090558F">
      <w:pPr>
        <w:tabs>
          <w:tab w:val="left" w:pos="810"/>
          <w:tab w:val="left" w:pos="990"/>
        </w:tabs>
        <w:spacing w:after="0" w:line="240" w:lineRule="auto"/>
        <w:jc w:val="both"/>
        <w:rPr>
          <w:rFonts w:ascii="Times New Roman" w:hAnsi="Times New Roman" w:cs="Times New Roman"/>
          <w:bCs/>
          <w:sz w:val="24"/>
          <w:szCs w:val="24"/>
        </w:rPr>
      </w:pPr>
      <w:r w:rsidRPr="0090558F">
        <w:rPr>
          <w:rFonts w:ascii="Times New Roman" w:hAnsi="Times New Roman" w:cs="Times New Roman"/>
          <w:bCs/>
          <w:sz w:val="24"/>
          <w:szCs w:val="24"/>
        </w:rPr>
        <w:t xml:space="preserve"> </w:t>
      </w:r>
    </w:p>
    <w:p w14:paraId="65347732" w14:textId="77777777" w:rsidR="0090558F" w:rsidRPr="0090558F" w:rsidRDefault="0090558F" w:rsidP="0090558F">
      <w:pPr>
        <w:tabs>
          <w:tab w:val="left" w:pos="810"/>
          <w:tab w:val="left" w:pos="990"/>
        </w:tabs>
        <w:spacing w:after="0" w:line="240" w:lineRule="auto"/>
        <w:jc w:val="both"/>
        <w:rPr>
          <w:rFonts w:ascii="Times New Roman" w:hAnsi="Times New Roman" w:cs="Times New Roman"/>
          <w:b/>
          <w:sz w:val="24"/>
          <w:szCs w:val="24"/>
        </w:rPr>
      </w:pPr>
    </w:p>
    <w:p w14:paraId="4BA2FBBC" w14:textId="77777777" w:rsidR="00717724" w:rsidRPr="00F23834"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F2383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021506D" w14:textId="77777777"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B601127" w14:textId="281D2FFA" w:rsidR="00E2575E" w:rsidRPr="00F23834" w:rsidRDefault="00E2575E" w:rsidP="00E2575E">
      <w:pPr>
        <w:pStyle w:val="Antrat2"/>
        <w:ind w:left="5103"/>
        <w:rPr>
          <w:rFonts w:ascii="Times New Roman" w:eastAsia="Calibri" w:hAnsi="Times New Roman" w:cs="Times New Roman"/>
          <w:color w:val="0070C0"/>
          <w:sz w:val="21"/>
          <w:szCs w:val="21"/>
        </w:rPr>
      </w:pPr>
      <w:bookmarkStart w:id="76" w:name="_Toc191987488"/>
      <w:r w:rsidRPr="00F23834">
        <w:rPr>
          <w:rFonts w:ascii="Times New Roman" w:eastAsia="Calibri" w:hAnsi="Times New Roman" w:cs="Times New Roman"/>
          <w:color w:val="0070C0"/>
          <w:sz w:val="21"/>
          <w:szCs w:val="21"/>
        </w:rPr>
        <w:lastRenderedPageBreak/>
        <w:t>Pirkimo sąlygų 3 priedas „</w:t>
      </w:r>
      <w:r w:rsidR="0061102B">
        <w:rPr>
          <w:rFonts w:ascii="Times New Roman" w:eastAsia="Calibri" w:hAnsi="Times New Roman" w:cs="Times New Roman"/>
          <w:color w:val="0070C0"/>
          <w:sz w:val="21"/>
          <w:szCs w:val="21"/>
        </w:rPr>
        <w:t xml:space="preserve">Preliminarus darbų kiekių </w:t>
      </w:r>
      <w:r w:rsidR="00D2642C">
        <w:rPr>
          <w:rFonts w:ascii="Times New Roman" w:eastAsia="Calibri" w:hAnsi="Times New Roman" w:cs="Times New Roman"/>
          <w:color w:val="0070C0"/>
          <w:sz w:val="21"/>
          <w:szCs w:val="21"/>
        </w:rPr>
        <w:t>žiniaraštis</w:t>
      </w:r>
      <w:r w:rsidRPr="00F23834">
        <w:rPr>
          <w:rFonts w:ascii="Times New Roman" w:eastAsia="Calibri" w:hAnsi="Times New Roman" w:cs="Times New Roman"/>
          <w:color w:val="0070C0"/>
          <w:sz w:val="21"/>
          <w:szCs w:val="21"/>
        </w:rPr>
        <w:t>“</w:t>
      </w:r>
      <w:bookmarkEnd w:id="76"/>
    </w:p>
    <w:p w14:paraId="0EB8241C" w14:textId="77777777" w:rsidR="00E2575E" w:rsidRDefault="00E2575E" w:rsidP="00DE290C">
      <w:pPr>
        <w:rPr>
          <w:rFonts w:ascii="Times New Roman" w:hAnsi="Times New Roman" w:cs="Times New Roman"/>
          <w:b/>
          <w:bCs/>
          <w:smallCaps/>
          <w:sz w:val="24"/>
          <w:szCs w:val="24"/>
        </w:rPr>
      </w:pPr>
    </w:p>
    <w:p w14:paraId="5143B1E5" w14:textId="77777777" w:rsidR="00E2575E" w:rsidRDefault="00E2575E" w:rsidP="00DE290C">
      <w:pPr>
        <w:rPr>
          <w:rFonts w:ascii="Times New Roman" w:hAnsi="Times New Roman" w:cs="Times New Roman"/>
          <w:b/>
          <w:bCs/>
          <w:smallCaps/>
          <w:sz w:val="24"/>
          <w:szCs w:val="24"/>
        </w:rPr>
      </w:pPr>
    </w:p>
    <w:p w14:paraId="3E81E8DB" w14:textId="77777777" w:rsidR="00E2575E" w:rsidRDefault="00E2575E" w:rsidP="00E2575E">
      <w:pPr>
        <w:tabs>
          <w:tab w:val="left" w:pos="3936"/>
        </w:tabs>
        <w:jc w:val="center"/>
        <w:rPr>
          <w:rFonts w:ascii="Times New Roman" w:hAnsi="Times New Roman" w:cs="Times New Roman"/>
          <w:b/>
          <w:sz w:val="24"/>
          <w:szCs w:val="24"/>
        </w:rPr>
      </w:pPr>
    </w:p>
    <w:p w14:paraId="57173952" w14:textId="77777777" w:rsidR="00E2575E" w:rsidRDefault="00E2575E" w:rsidP="00E2575E">
      <w:pPr>
        <w:tabs>
          <w:tab w:val="left" w:pos="3936"/>
        </w:tabs>
        <w:jc w:val="center"/>
        <w:rPr>
          <w:rFonts w:ascii="Times New Roman" w:hAnsi="Times New Roman" w:cs="Times New Roman"/>
          <w:b/>
          <w:sz w:val="24"/>
          <w:szCs w:val="24"/>
        </w:rPr>
      </w:pPr>
    </w:p>
    <w:p w14:paraId="08BBA2A3" w14:textId="5AD6A502" w:rsidR="00E2575E" w:rsidRPr="00F23834" w:rsidRDefault="0061102B" w:rsidP="00E2575E">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 xml:space="preserve">PRELIMINARUS </w:t>
      </w:r>
      <w:r w:rsidR="00E2575E">
        <w:rPr>
          <w:rFonts w:ascii="Times New Roman" w:hAnsi="Times New Roman" w:cs="Times New Roman"/>
          <w:b/>
          <w:sz w:val="24"/>
          <w:szCs w:val="24"/>
        </w:rPr>
        <w:t xml:space="preserve">DARBŲ KIEKIŲ </w:t>
      </w:r>
      <w:r w:rsidR="00D2642C">
        <w:rPr>
          <w:rFonts w:ascii="Times New Roman" w:hAnsi="Times New Roman" w:cs="Times New Roman"/>
          <w:b/>
          <w:sz w:val="24"/>
          <w:szCs w:val="24"/>
        </w:rPr>
        <w:t>ŽINIARAŠTIS</w:t>
      </w:r>
    </w:p>
    <w:p w14:paraId="215AFC7E" w14:textId="77777777" w:rsidR="00E2575E" w:rsidRPr="00F23834" w:rsidRDefault="00E2575E" w:rsidP="00E2575E">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5525DCE4" w14:textId="77777777" w:rsidR="00E2575E" w:rsidRDefault="00E2575E" w:rsidP="00DE290C">
      <w:pPr>
        <w:rPr>
          <w:rFonts w:ascii="Times New Roman" w:hAnsi="Times New Roman" w:cs="Times New Roman"/>
          <w:b/>
          <w:bCs/>
          <w:smallCaps/>
          <w:sz w:val="24"/>
          <w:szCs w:val="24"/>
        </w:rPr>
      </w:pPr>
    </w:p>
    <w:p w14:paraId="6BD2956F" w14:textId="77777777" w:rsidR="00E2575E" w:rsidRDefault="00E2575E" w:rsidP="00DE290C">
      <w:pPr>
        <w:rPr>
          <w:rFonts w:ascii="Times New Roman" w:hAnsi="Times New Roman" w:cs="Times New Roman"/>
          <w:b/>
          <w:bCs/>
          <w:smallCaps/>
          <w:sz w:val="24"/>
          <w:szCs w:val="24"/>
        </w:rPr>
      </w:pPr>
    </w:p>
    <w:p w14:paraId="3BD209C6" w14:textId="77777777" w:rsidR="00E2575E" w:rsidRDefault="00E2575E">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E60A861" w14:textId="64A51FD8" w:rsidR="00E2575E" w:rsidRPr="00F23834" w:rsidRDefault="00E2575E" w:rsidP="00E2575E">
      <w:pPr>
        <w:pStyle w:val="Antrat2"/>
        <w:ind w:left="5103"/>
        <w:rPr>
          <w:rFonts w:ascii="Times New Roman" w:eastAsia="Calibri" w:hAnsi="Times New Roman" w:cs="Times New Roman"/>
          <w:color w:val="0070C0"/>
          <w:sz w:val="21"/>
          <w:szCs w:val="21"/>
        </w:rPr>
      </w:pPr>
      <w:bookmarkStart w:id="77" w:name="_Toc191987489"/>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w:t>
      </w:r>
      <w:r w:rsidR="0061102B">
        <w:rPr>
          <w:rFonts w:ascii="Times New Roman" w:eastAsia="Calibri" w:hAnsi="Times New Roman" w:cs="Times New Roman"/>
          <w:color w:val="0070C0"/>
          <w:sz w:val="21"/>
          <w:szCs w:val="21"/>
        </w:rPr>
        <w:t>Dizaino projektas</w:t>
      </w:r>
      <w:r w:rsidRPr="00F23834">
        <w:rPr>
          <w:rFonts w:ascii="Times New Roman" w:eastAsia="Calibri" w:hAnsi="Times New Roman" w:cs="Times New Roman"/>
          <w:color w:val="0070C0"/>
          <w:sz w:val="21"/>
          <w:szCs w:val="21"/>
        </w:rPr>
        <w:t>“</w:t>
      </w:r>
      <w:bookmarkEnd w:id="77"/>
    </w:p>
    <w:p w14:paraId="06FD2F5B" w14:textId="77777777" w:rsidR="00E2575E" w:rsidRDefault="00E2575E" w:rsidP="00DE290C">
      <w:pPr>
        <w:rPr>
          <w:rFonts w:ascii="Times New Roman" w:hAnsi="Times New Roman" w:cs="Times New Roman"/>
          <w:b/>
          <w:bCs/>
          <w:smallCaps/>
          <w:sz w:val="24"/>
          <w:szCs w:val="24"/>
        </w:rPr>
      </w:pPr>
    </w:p>
    <w:p w14:paraId="580186C6" w14:textId="77777777" w:rsidR="00E2575E" w:rsidRDefault="00E2575E" w:rsidP="00DE290C">
      <w:pPr>
        <w:rPr>
          <w:rFonts w:ascii="Times New Roman" w:hAnsi="Times New Roman" w:cs="Times New Roman"/>
          <w:b/>
          <w:bCs/>
          <w:smallCaps/>
          <w:sz w:val="24"/>
          <w:szCs w:val="24"/>
        </w:rPr>
      </w:pPr>
    </w:p>
    <w:p w14:paraId="3B4CDCA6" w14:textId="77777777" w:rsidR="0061102B" w:rsidRDefault="0061102B" w:rsidP="00DE290C">
      <w:pPr>
        <w:rPr>
          <w:rFonts w:ascii="Times New Roman" w:hAnsi="Times New Roman" w:cs="Times New Roman"/>
          <w:b/>
          <w:bCs/>
          <w:smallCaps/>
          <w:sz w:val="24"/>
          <w:szCs w:val="24"/>
        </w:rPr>
      </w:pPr>
    </w:p>
    <w:p w14:paraId="1D8FAEBC" w14:textId="6F29B794" w:rsidR="0061102B" w:rsidRPr="00F23834" w:rsidRDefault="0061102B" w:rsidP="0061102B">
      <w:pPr>
        <w:tabs>
          <w:tab w:val="left" w:pos="3936"/>
        </w:tabs>
        <w:jc w:val="center"/>
        <w:rPr>
          <w:rFonts w:ascii="Times New Roman" w:hAnsi="Times New Roman" w:cs="Times New Roman"/>
          <w:b/>
          <w:sz w:val="24"/>
          <w:szCs w:val="24"/>
        </w:rPr>
      </w:pPr>
      <w:r>
        <w:rPr>
          <w:rFonts w:ascii="Times New Roman" w:hAnsi="Times New Roman" w:cs="Times New Roman"/>
          <w:b/>
          <w:sz w:val="24"/>
          <w:szCs w:val="24"/>
        </w:rPr>
        <w:t>DIZAINO PROJEKTAS</w:t>
      </w:r>
    </w:p>
    <w:p w14:paraId="2C2F14E0" w14:textId="77777777" w:rsidR="0061102B" w:rsidRPr="00F23834" w:rsidRDefault="0061102B" w:rsidP="0061102B">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6DF2FAE2" w14:textId="77777777" w:rsidR="0061102B" w:rsidRDefault="0061102B" w:rsidP="00DE290C">
      <w:pPr>
        <w:rPr>
          <w:rFonts w:ascii="Times New Roman" w:hAnsi="Times New Roman" w:cs="Times New Roman"/>
          <w:b/>
          <w:bCs/>
          <w:smallCaps/>
          <w:sz w:val="24"/>
          <w:szCs w:val="24"/>
        </w:rPr>
      </w:pPr>
    </w:p>
    <w:p w14:paraId="7EC91839" w14:textId="3A0E773F"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73F43DFB" w14:textId="406F6B16" w:rsidR="008D704D" w:rsidRPr="00F23834" w:rsidRDefault="008D704D" w:rsidP="008D704D">
      <w:pPr>
        <w:pStyle w:val="Antrat2"/>
        <w:ind w:left="5103"/>
        <w:rPr>
          <w:rFonts w:ascii="Times New Roman" w:eastAsia="Calibri" w:hAnsi="Times New Roman" w:cs="Times New Roman"/>
          <w:color w:val="0070C0"/>
          <w:sz w:val="21"/>
          <w:szCs w:val="21"/>
        </w:rPr>
      </w:pPr>
      <w:bookmarkStart w:id="78" w:name="_Ref38285444"/>
      <w:bookmarkStart w:id="79" w:name="_Ref38291496"/>
      <w:bookmarkStart w:id="80" w:name="_Toc191987490"/>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„Tiekėjų pašalinimo pagrindai“</w:t>
      </w:r>
      <w:bookmarkEnd w:id="78"/>
      <w:bookmarkEnd w:id="79"/>
      <w:bookmarkEnd w:id="80"/>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122"/>
        <w:gridCol w:w="1416"/>
        <w:gridCol w:w="4679"/>
      </w:tblGrid>
      <w:tr w:rsidR="00C509E7" w:rsidRPr="00F23834" w14:paraId="3BA37516"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Tiekėjas arba jo atsakingas asmuo, nurodytas VPĮ 46 straipsnio 2 dalies 2 punkte, nuteistas už šią nusikalstamą veiką:</w:t>
            </w:r>
          </w:p>
          <w:p w14:paraId="3F3DF06A"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dalyvavimą nusikalstamame susivienijime, jo organizavimą ar vadovavimą jam;</w:t>
            </w:r>
          </w:p>
          <w:p w14:paraId="463CEF6B"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kyšininkavimą, prekybą poveikiu, papirkimą;</w:t>
            </w:r>
          </w:p>
          <w:p w14:paraId="2AB9BE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F23834">
              <w:rPr>
                <w:rFonts w:ascii="Times New Roman" w:hAnsi="Times New Roman" w:cs="Times New Roman"/>
                <w:bCs/>
                <w:sz w:val="24"/>
                <w:szCs w:val="24"/>
                <w:lang w:eastAsia="en-US"/>
              </w:rPr>
              <w:lastRenderedPageBreak/>
              <w:t>kai šiomis nusikalstamomis veikomis kėsinamasi į Europos Sąjungos finansinius interesus, kaip apibrėžta Konvencijos dėl Europos Bendrijų finansinių interesų apsaugos 1 straipsnyje;</w:t>
            </w:r>
          </w:p>
          <w:p w14:paraId="32D5C94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4) nusikalstamą bankrotą;</w:t>
            </w:r>
          </w:p>
          <w:p w14:paraId="4E9739A7"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5) teroristinį ir su teroristine veikla susijusį nusikaltimą;</w:t>
            </w:r>
          </w:p>
          <w:p w14:paraId="1A8B907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6) nusikalstamu būdu gauto turto legalizavimą;</w:t>
            </w:r>
          </w:p>
          <w:p w14:paraId="7732D68F"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7) prekybą žmonėmis, vaiko pirkimą arba pardavimą;</w:t>
            </w:r>
          </w:p>
          <w:p w14:paraId="745E334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E1B9B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5A9E0DE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arba jo atsakingas asmuo nuteistas už aukščiau nurodytą nusikalstamą veiką, kai dėl:</w:t>
            </w:r>
          </w:p>
          <w:p w14:paraId="7C890746"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 xml:space="preserve">2) tiekėjo, kuris yra juridinis asmuo, kita organizacija ar jos </w:t>
            </w:r>
            <w:r w:rsidRPr="00F23834">
              <w:rPr>
                <w:rFonts w:ascii="Times New Roman" w:hAnsi="Times New Roman" w:cs="Times New Roman"/>
                <w:b/>
                <w:bCs/>
                <w:sz w:val="24"/>
                <w:szCs w:val="24"/>
                <w:lang w:eastAsia="en-US"/>
              </w:rPr>
              <w:t>struktūrinis</w:t>
            </w:r>
            <w:r w:rsidRPr="00F2383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w:t>
            </w:r>
            <w:r w:rsidRPr="00F23834">
              <w:rPr>
                <w:rFonts w:ascii="Times New Roman" w:hAnsi="Times New Roman" w:cs="Times New Roman"/>
                <w:sz w:val="24"/>
                <w:szCs w:val="24"/>
                <w:lang w:eastAsia="en-US"/>
              </w:rPr>
              <w:lastRenderedPageBreak/>
              <w:t>asmuo turi neišnykusį ar nepanaikintą teistumą;</w:t>
            </w:r>
          </w:p>
          <w:p w14:paraId="18FA4C3E"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F23834" w:rsidRDefault="00C509E7" w:rsidP="00C8195B">
            <w:pPr>
              <w:spacing w:after="0" w:line="23" w:lineRule="atLeast"/>
              <w:jc w:val="both"/>
              <w:rPr>
                <w:rFonts w:ascii="Times New Roman" w:eastAsia="Yu Mincho" w:hAnsi="Times New Roman" w:cs="Times New Roman"/>
                <w:b/>
                <w:bCs/>
                <w:sz w:val="24"/>
                <w:szCs w:val="24"/>
                <w:lang w:eastAsia="en-US"/>
              </w:rPr>
            </w:pPr>
            <w:r w:rsidRPr="00F23834">
              <w:rPr>
                <w:rFonts w:ascii="Times New Roman" w:eastAsia="Yu Mincho" w:hAnsi="Times New Roman" w:cs="Times New Roman"/>
                <w:b/>
                <w:bCs/>
                <w:sz w:val="24"/>
                <w:szCs w:val="24"/>
                <w:lang w:eastAsia="en-US"/>
              </w:rPr>
              <w:lastRenderedPageBreak/>
              <w:t>VPĮ 46 straipsnio 1 dalis</w:t>
            </w:r>
          </w:p>
          <w:p w14:paraId="4F712E68"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40E21F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A1-A6 punktai</w:t>
            </w:r>
          </w:p>
          <w:p w14:paraId="6D393CC5"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47DD3512"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Lietuvoje įsteigtų subjektų reikalaujama:</w:t>
            </w:r>
          </w:p>
          <w:p w14:paraId="079AC56E"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išrašo iš teismo sprendimo arba</w:t>
            </w:r>
          </w:p>
          <w:p w14:paraId="5794BECA"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Informatikos ir ryšių departamento prie Vidaus reikalų ministerijos pažymos, arba</w:t>
            </w:r>
          </w:p>
          <w:p w14:paraId="00681D35"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353B3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p>
          <w:p w14:paraId="562D995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2E60066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2"/>
            </w:r>
            <w:r w:rsidRPr="00F23834">
              <w:rPr>
                <w:rFonts w:ascii="Times New Roman" w:hAnsi="Times New Roman" w:cs="Times New Roman"/>
                <w:sz w:val="24"/>
                <w:szCs w:val="24"/>
              </w:rPr>
              <w:t>.</w:t>
            </w:r>
          </w:p>
          <w:p w14:paraId="34E283EC" w14:textId="77777777" w:rsidR="00C509E7" w:rsidRPr="00F23834" w:rsidRDefault="00C509E7" w:rsidP="00C8195B">
            <w:pPr>
              <w:spacing w:after="0" w:line="23" w:lineRule="atLeast"/>
              <w:jc w:val="both"/>
              <w:rPr>
                <w:rFonts w:ascii="Times New Roman" w:hAnsi="Times New Roman" w:cs="Times New Roman"/>
                <w:sz w:val="24"/>
                <w:szCs w:val="24"/>
              </w:rPr>
            </w:pPr>
          </w:p>
          <w:p w14:paraId="70EBBACA" w14:textId="77777777" w:rsidR="00C509E7" w:rsidRPr="00F23834" w:rsidRDefault="00C509E7" w:rsidP="00C8195B">
            <w:pPr>
              <w:spacing w:after="0" w:line="23" w:lineRule="atLeast"/>
              <w:jc w:val="both"/>
              <w:rPr>
                <w:rFonts w:ascii="Times New Roman" w:hAnsi="Times New Roman" w:cs="Times New Roman"/>
                <w:color w:val="7030A0"/>
                <w:sz w:val="24"/>
                <w:szCs w:val="24"/>
              </w:rPr>
            </w:pPr>
            <w:r w:rsidRPr="00F23834">
              <w:rPr>
                <w:rFonts w:ascii="Times New Roman" w:hAnsi="Times New Roman" w:cs="Times New Roman"/>
                <w:sz w:val="24"/>
                <w:szCs w:val="24"/>
              </w:rPr>
              <w:t xml:space="preserve">Nurodyti dokumentai turi būti išduoti ne anksčiau kaip 180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C8C124E"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Jei dokumentas išduotas anksčiau, tačiau jame nurodytas galiojimo terminas ilgesnis nei </w:t>
            </w:r>
            <w:r w:rsidRPr="00F23834">
              <w:rPr>
                <w:rFonts w:ascii="Times New Roman" w:hAnsi="Times New Roman" w:cs="Times New Roman"/>
                <w:bCs/>
                <w:sz w:val="24"/>
                <w:szCs w:val="24"/>
              </w:rPr>
              <w:lastRenderedPageBreak/>
              <w:t>pašalinimo pagrindų nebuvimą patvirtinančių dokumentų pagal EBVPD galutinis pateikimo terminas, toks dokumentas jo galiojimo laikotarpiu yra priimtinas.</w:t>
            </w:r>
          </w:p>
          <w:p w14:paraId="04A726B0" w14:textId="77777777" w:rsidR="00C509E7" w:rsidRPr="00F23834" w:rsidRDefault="00C509E7" w:rsidP="00C8195B">
            <w:pPr>
              <w:spacing w:after="0" w:line="23" w:lineRule="atLeast"/>
              <w:jc w:val="both"/>
              <w:rPr>
                <w:rFonts w:ascii="Times New Roman" w:hAnsi="Times New Roman" w:cs="Times New Roman"/>
                <w:bCs/>
                <w:sz w:val="24"/>
                <w:szCs w:val="24"/>
              </w:rPr>
            </w:pPr>
          </w:p>
          <w:p w14:paraId="1B83D414"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2B6BC83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F29AE94"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B44452" w:rsidRPr="00F23834" w14:paraId="5D24B84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C92C" w14:textId="77777777" w:rsidR="00B44452" w:rsidRPr="00F23834" w:rsidRDefault="00B44452"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5A34" w14:textId="1C40E126" w:rsidR="00B44452" w:rsidRPr="00C8195B" w:rsidRDefault="00B44452" w:rsidP="005C1D6E">
            <w:pPr>
              <w:spacing w:after="0" w:line="23" w:lineRule="atLeast"/>
              <w:rPr>
                <w:rFonts w:ascii="Times New Roman" w:hAnsi="Times New Roman" w:cs="Times New Roman"/>
                <w:sz w:val="24"/>
                <w:szCs w:val="24"/>
                <w:lang w:eastAsia="en-US"/>
              </w:rPr>
            </w:pPr>
            <w:r w:rsidRPr="00C8195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51C2B"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r w:rsidRPr="00C8195B">
              <w:rPr>
                <w:rFonts w:ascii="Times New Roman" w:eastAsia="Yu Mincho" w:hAnsi="Times New Roman" w:cs="Times New Roman"/>
                <w:b/>
                <w:bCs/>
                <w:sz w:val="24"/>
                <w:szCs w:val="24"/>
                <w:lang w:eastAsia="en-US"/>
              </w:rPr>
              <w:t>VPĮ 46 straipsnio 2¹ dalis</w:t>
            </w:r>
          </w:p>
          <w:p w14:paraId="71A66C38" w14:textId="77777777" w:rsidR="00B44452" w:rsidRPr="00C8195B" w:rsidRDefault="00B44452" w:rsidP="00B44452">
            <w:pPr>
              <w:pStyle w:val="Betarp"/>
              <w:spacing w:line="256" w:lineRule="auto"/>
              <w:jc w:val="both"/>
              <w:rPr>
                <w:rFonts w:ascii="Times New Roman" w:eastAsia="Yu Mincho" w:hAnsi="Times New Roman" w:cs="Times New Roman"/>
                <w:b/>
                <w:bCs/>
                <w:sz w:val="24"/>
                <w:szCs w:val="24"/>
                <w:lang w:eastAsia="en-US"/>
              </w:rPr>
            </w:pPr>
          </w:p>
          <w:p w14:paraId="19703FBB" w14:textId="18928EF1" w:rsidR="00B44452" w:rsidRPr="00C8195B" w:rsidRDefault="00B44452" w:rsidP="00B44452">
            <w:pPr>
              <w:spacing w:after="0" w:line="23" w:lineRule="atLeast"/>
              <w:rPr>
                <w:rFonts w:ascii="Times New Roman" w:eastAsia="Yu Mincho" w:hAnsi="Times New Roman" w:cs="Times New Roman"/>
                <w:b/>
                <w:bCs/>
                <w:sz w:val="24"/>
                <w:szCs w:val="24"/>
                <w:lang w:eastAsia="en-US"/>
              </w:rPr>
            </w:pPr>
            <w:r w:rsidRPr="00C8195B">
              <w:rPr>
                <w:rFonts w:ascii="Times New Roman" w:eastAsia="Yu Mincho" w:hAnsi="Times New Roman" w:cs="Times New Roman"/>
                <w:sz w:val="24"/>
                <w:szCs w:val="24"/>
                <w:lang w:eastAsia="en-US"/>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2D138" w14:textId="77777777" w:rsidR="00B44452" w:rsidRPr="00C8195B" w:rsidRDefault="00B44452" w:rsidP="00B44452">
            <w:pPr>
              <w:pStyle w:val="Betarp"/>
              <w:spacing w:line="256" w:lineRule="auto"/>
              <w:jc w:val="both"/>
              <w:rPr>
                <w:rFonts w:ascii="Times New Roman" w:hAnsi="Times New Roman" w:cs="Times New Roman"/>
                <w:sz w:val="24"/>
                <w:szCs w:val="24"/>
                <w:lang w:eastAsia="en-US"/>
              </w:rPr>
            </w:pPr>
            <w:r w:rsidRPr="00C8195B">
              <w:rPr>
                <w:rFonts w:ascii="Times New Roman" w:hAnsi="Times New Roman" w:cs="Times New Roman"/>
                <w:sz w:val="24"/>
                <w:szCs w:val="24"/>
                <w:lang w:eastAsia="en-US"/>
              </w:rPr>
              <w:t>Iš Lietuvoje įsteigtų subjektų įrodančių dokumentų nereikalaujama. Užtenka pateikto EBVPD.</w:t>
            </w:r>
          </w:p>
          <w:p w14:paraId="02499D50" w14:textId="77777777" w:rsidR="00B44452" w:rsidRPr="00C8195B" w:rsidRDefault="00B44452" w:rsidP="005C1D6E">
            <w:pPr>
              <w:spacing w:after="0" w:line="23" w:lineRule="atLeast"/>
              <w:rPr>
                <w:rFonts w:ascii="Times New Roman" w:hAnsi="Times New Roman" w:cs="Times New Roman"/>
                <w:sz w:val="24"/>
                <w:szCs w:val="24"/>
                <w:lang w:eastAsia="en-US"/>
              </w:rPr>
            </w:pPr>
          </w:p>
        </w:tc>
      </w:tr>
      <w:tr w:rsidR="00C509E7" w:rsidRPr="00F23834" w14:paraId="3C3D8B11"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bookmarkStart w:id="81"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C6B24DD"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p>
          <w:p w14:paraId="45720FF3"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nuteistas už aukščiau nurodytą nusikalstamą veiką, kai dėl:</w:t>
            </w:r>
          </w:p>
          <w:p w14:paraId="43DAA9B4" w14:textId="77777777" w:rsidR="00C509E7" w:rsidRPr="00F23834" w:rsidRDefault="00C509E7" w:rsidP="00C8195B">
            <w:pPr>
              <w:spacing w:after="0" w:line="23" w:lineRule="atLeast"/>
              <w:jc w:val="both"/>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w:t>
            </w:r>
            <w:r w:rsidRPr="00F23834">
              <w:rPr>
                <w:rFonts w:ascii="Times New Roman" w:hAnsi="Times New Roman" w:cs="Times New Roman"/>
                <w:bCs/>
                <w:sz w:val="24"/>
                <w:szCs w:val="24"/>
                <w:lang w:eastAsia="en-US"/>
              </w:rPr>
              <w:lastRenderedPageBreak/>
              <w:t>asmuo turi neišnykusį ar nepanaikintą teistumą;</w:t>
            </w:r>
          </w:p>
          <w:p w14:paraId="36AD42B8"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2)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E56F00"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Tačiau ši nuostata netaikoma, jeigu:</w:t>
            </w:r>
          </w:p>
          <w:p w14:paraId="0FE02AE5"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DA4924"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įsiskolinimo suma neviršija 50 Eur (penkiasdešimt eurų);</w:t>
            </w:r>
          </w:p>
          <w:p w14:paraId="4234BB86" w14:textId="77777777" w:rsidR="00C509E7" w:rsidRPr="00F23834" w:rsidRDefault="00C509E7" w:rsidP="00C8195B">
            <w:pPr>
              <w:spacing w:after="0" w:line="23" w:lineRule="atLeast"/>
              <w:jc w:val="both"/>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F23834">
              <w:rPr>
                <w:rFonts w:ascii="Times New Roman" w:hAnsi="Times New Roman" w:cs="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3 dalis</w:t>
            </w:r>
          </w:p>
          <w:p w14:paraId="4A6D8BA2" w14:textId="77777777" w:rsidR="00C509E7" w:rsidRPr="00F23834" w:rsidRDefault="00C509E7" w:rsidP="00C8195B">
            <w:pPr>
              <w:spacing w:after="0" w:line="23" w:lineRule="atLeast"/>
              <w:jc w:val="both"/>
              <w:rPr>
                <w:rFonts w:ascii="Times New Roman" w:eastAsia="Arial" w:hAnsi="Times New Roman" w:cs="Times New Roman"/>
                <w:sz w:val="24"/>
                <w:szCs w:val="24"/>
              </w:rPr>
            </w:pPr>
          </w:p>
          <w:p w14:paraId="6792908E"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Arial" w:hAnsi="Times New Roman" w:cs="Times New Roman"/>
                <w:sz w:val="24"/>
                <w:szCs w:val="24"/>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1) Dėl įsipareigojimų, susijusių su mokesčių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sz w:val="24"/>
                <w:szCs w:val="24"/>
              </w:rPr>
              <w:t>prašoma:</w:t>
            </w:r>
          </w:p>
          <w:p w14:paraId="7E590DEE"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3978592D" w14:textId="77777777" w:rsidR="00C509E7" w:rsidRPr="00F23834" w:rsidRDefault="00C509E7" w:rsidP="00C8195B">
            <w:pPr>
              <w:numPr>
                <w:ilvl w:val="0"/>
                <w:numId w:val="22"/>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901D49C" w14:textId="77777777" w:rsidR="00C509E7" w:rsidRPr="00F23834" w:rsidRDefault="00C509E7" w:rsidP="00C8195B">
            <w:pPr>
              <w:numPr>
                <w:ilvl w:val="0"/>
                <w:numId w:val="21"/>
              </w:num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64687" w14:textId="77777777" w:rsidR="00C509E7" w:rsidRPr="00F23834" w:rsidRDefault="00C509E7" w:rsidP="00C8195B">
            <w:pPr>
              <w:spacing w:after="0" w:line="23" w:lineRule="atLeast"/>
              <w:jc w:val="both"/>
              <w:rPr>
                <w:rFonts w:ascii="Times New Roman" w:hAnsi="Times New Roman" w:cs="Times New Roman"/>
                <w:sz w:val="24"/>
                <w:szCs w:val="24"/>
              </w:rPr>
            </w:pPr>
          </w:p>
          <w:p w14:paraId="410C8B6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194D9B08"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lastRenderedPageBreak/>
              <w:t>atitinkamos užsienio šalies institucijos dokumento</w:t>
            </w:r>
            <w:r w:rsidRPr="00F23834">
              <w:rPr>
                <w:rFonts w:ascii="Times New Roman" w:hAnsi="Times New Roman" w:cs="Times New Roman"/>
                <w:sz w:val="24"/>
                <w:szCs w:val="24"/>
                <w:vertAlign w:val="superscript"/>
              </w:rPr>
              <w:footnoteReference w:id="3"/>
            </w:r>
            <w:r w:rsidRPr="00F23834">
              <w:rPr>
                <w:rFonts w:ascii="Times New Roman" w:hAnsi="Times New Roman" w:cs="Times New Roman"/>
                <w:sz w:val="24"/>
                <w:szCs w:val="24"/>
              </w:rPr>
              <w:t>.</w:t>
            </w:r>
          </w:p>
          <w:p w14:paraId="514151D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1EE1121" w14:textId="77777777" w:rsidR="00C509E7" w:rsidRPr="00F23834" w:rsidRDefault="00C509E7" w:rsidP="00C8195B">
            <w:pPr>
              <w:spacing w:after="0" w:line="23" w:lineRule="atLeast"/>
              <w:jc w:val="both"/>
              <w:rPr>
                <w:rFonts w:ascii="Times New Roman" w:hAnsi="Times New Roman" w:cs="Times New Roman"/>
                <w:i/>
                <w:iCs/>
                <w:color w:val="000000" w:themeColor="text1"/>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p>
          <w:p w14:paraId="5B34E390"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1C55A92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Cs/>
                <w:sz w:val="24"/>
                <w:szCs w:val="24"/>
              </w:rPr>
              <w:t>2) Dėl įsipareigojimų, susijusių su socialinio draudimo įmokų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bCs/>
                <w:sz w:val="24"/>
                <w:szCs w:val="24"/>
              </w:rPr>
              <w:t>prašoma:</w:t>
            </w:r>
          </w:p>
          <w:p w14:paraId="1D481983"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23834">
                <w:rPr>
                  <w:rFonts w:ascii="Times New Roman" w:hAnsi="Times New Roman" w:cs="Times New Roman"/>
                  <w:bCs/>
                  <w:sz w:val="24"/>
                  <w:szCs w:val="24"/>
                  <w:u w:val="single"/>
                </w:rPr>
                <w:t>http://draudejai.sodra.lt/draudeju_viesi_duomenys/</w:t>
              </w:r>
            </w:hyperlink>
            <w:r w:rsidRPr="00F23834">
              <w:rPr>
                <w:rFonts w:ascii="Times New Roman" w:hAnsi="Times New Roman" w:cs="Times New Roman"/>
                <w:bCs/>
                <w:sz w:val="24"/>
                <w:szCs w:val="24"/>
              </w:rPr>
              <w:t>.</w:t>
            </w:r>
          </w:p>
          <w:p w14:paraId="72077B39"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240F223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Jeigu dėl Valstybinio socialinio draudimo fondo valdybos (toliau – „Sodra“) </w:t>
            </w:r>
            <w:r w:rsidRPr="00F23834">
              <w:rPr>
                <w:rFonts w:ascii="Times New Roman" w:hAnsi="Times New Roman" w:cs="Times New Roman"/>
                <w:sz w:val="24"/>
                <w:szCs w:val="24"/>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679343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F778C44"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784CC293" w14:textId="77777777" w:rsidR="00C509E7" w:rsidRPr="00F23834" w:rsidRDefault="00C509E7" w:rsidP="00C8195B">
            <w:pPr>
              <w:numPr>
                <w:ilvl w:val="0"/>
                <w:numId w:val="23"/>
              </w:numPr>
              <w:spacing w:after="0" w:line="23" w:lineRule="atLeast"/>
              <w:ind w:left="314"/>
              <w:jc w:val="both"/>
              <w:rPr>
                <w:rFonts w:ascii="Times New Roman" w:hAnsi="Times New Roman" w:cs="Times New Roman"/>
                <w:b/>
                <w:bCs/>
                <w:sz w:val="24"/>
                <w:szCs w:val="24"/>
              </w:rPr>
            </w:pPr>
            <w:r w:rsidRPr="00F23834">
              <w:rPr>
                <w:rFonts w:ascii="Times New Roman" w:hAnsi="Times New Roman" w:cs="Times New Roman"/>
                <w:sz w:val="24"/>
                <w:szCs w:val="24"/>
              </w:rPr>
              <w:t>atitinkamos užsienio šalies kompetentingos institucijos dokumento</w:t>
            </w:r>
            <w:r w:rsidRPr="00F23834">
              <w:rPr>
                <w:rFonts w:ascii="Times New Roman" w:hAnsi="Times New Roman" w:cs="Times New Roman"/>
                <w:sz w:val="24"/>
                <w:szCs w:val="24"/>
                <w:vertAlign w:val="superscript"/>
              </w:rPr>
              <w:footnoteReference w:id="4"/>
            </w:r>
            <w:r w:rsidRPr="00F23834">
              <w:rPr>
                <w:rFonts w:ascii="Times New Roman" w:hAnsi="Times New Roman" w:cs="Times New Roman"/>
                <w:sz w:val="24"/>
                <w:szCs w:val="24"/>
              </w:rPr>
              <w:t>.</w:t>
            </w:r>
          </w:p>
          <w:p w14:paraId="33D1723F"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0518A3A5" w14:textId="77777777" w:rsidR="00C509E7" w:rsidRPr="00F23834" w:rsidRDefault="00C509E7" w:rsidP="00C8195B">
            <w:pPr>
              <w:spacing w:after="0" w:line="23" w:lineRule="atLeast"/>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w:t>
            </w:r>
            <w:r w:rsidRPr="00F23834">
              <w:rPr>
                <w:rFonts w:ascii="Times New Roman" w:hAnsi="Times New Roman" w:cs="Times New Roman"/>
                <w:i/>
                <w:iCs/>
                <w:color w:val="000000" w:themeColor="text1"/>
                <w:sz w:val="24"/>
                <w:szCs w:val="24"/>
              </w:rPr>
              <w:lastRenderedPageBreak/>
              <w:t>tiekėją prašydama iki 2022-10-14 pateikti įrodančius dokumentus, jie turi būti išduoti ne anksčiau kaip 120 dienų, jas skaičiuojant atgal nuo 2022-10-14.</w:t>
            </w:r>
          </w:p>
          <w:p w14:paraId="1D4AB2BB"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55B775D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F23834" w:rsidRDefault="00C509E7" w:rsidP="00C8195B">
            <w:pPr>
              <w:spacing w:after="0" w:line="23" w:lineRule="atLeast"/>
              <w:jc w:val="both"/>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3736E06B"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F23834" w:rsidRDefault="00C509E7" w:rsidP="00C8195B">
            <w:pPr>
              <w:spacing w:after="0" w:line="23" w:lineRule="atLeast"/>
              <w:jc w:val="both"/>
              <w:rPr>
                <w:rFonts w:ascii="Times New Roman" w:hAnsi="Times New Roman" w:cs="Times New Roman"/>
                <w:b/>
                <w:bCs/>
                <w:sz w:val="24"/>
                <w:szCs w:val="24"/>
              </w:rPr>
            </w:pPr>
          </w:p>
        </w:tc>
      </w:tr>
      <w:bookmarkEnd w:id="81"/>
      <w:tr w:rsidR="00C509E7" w:rsidRPr="00F23834" w14:paraId="72BB7DC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1 punktas</w:t>
            </w:r>
          </w:p>
          <w:p w14:paraId="0A6CF6A3"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13E740E"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536EF65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2EE8043"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077FF3C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BF745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2 punktas</w:t>
            </w:r>
          </w:p>
          <w:p w14:paraId="304ADD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4323E590"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24849437"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D36B9B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66D6C1D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3 punktas</w:t>
            </w:r>
          </w:p>
          <w:p w14:paraId="6F8EC3FC"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019979"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C13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13EF853A"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55E16DBA"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7B8896"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33D282" w14:textId="77777777" w:rsidR="00C509E7" w:rsidRPr="00F23834" w:rsidRDefault="00C509E7" w:rsidP="00C8195B">
            <w:pPr>
              <w:spacing w:after="0" w:line="23" w:lineRule="atLeast"/>
              <w:jc w:val="both"/>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w:t>
            </w:r>
            <w:r w:rsidRPr="00F23834">
              <w:rPr>
                <w:rFonts w:ascii="Times New Roman" w:hAnsi="Times New Roman" w:cs="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4 punktas</w:t>
            </w:r>
          </w:p>
          <w:p w14:paraId="65539C3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39E0D4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C15 punktas</w:t>
            </w:r>
            <w:r w:rsidRPr="00F23834">
              <w:rPr>
                <w:rFonts w:ascii="Times New Roman" w:eastAsia="Yu Mincho" w:hAnsi="Times New Roman" w:cs="Times New Roman"/>
                <w:sz w:val="24"/>
                <w:szCs w:val="24"/>
                <w:lang w:eastAsia="en-US"/>
              </w:rPr>
              <w:t xml:space="preserve">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B931800"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550CAA6A"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61F28C6E"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F23834" w:rsidRDefault="00C509E7" w:rsidP="00C8195B">
            <w:pPr>
              <w:spacing w:after="0" w:line="23" w:lineRule="atLeast"/>
              <w:jc w:val="both"/>
              <w:rPr>
                <w:rFonts w:ascii="Times New Roman" w:hAnsi="Times New Roman" w:cs="Times New Roman"/>
                <w:b/>
                <w:bCs/>
                <w:sz w:val="24"/>
                <w:szCs w:val="24"/>
              </w:rPr>
            </w:pPr>
          </w:p>
          <w:p w14:paraId="419E3933" w14:textId="77777777" w:rsidR="00C509E7" w:rsidRPr="00F23834" w:rsidRDefault="00C509E7" w:rsidP="00C8195B">
            <w:pPr>
              <w:spacing w:after="0" w:line="23" w:lineRule="atLeast"/>
              <w:jc w:val="both"/>
              <w:rPr>
                <w:rFonts w:ascii="Times New Roman" w:hAnsi="Times New Roman" w:cs="Times New Roman"/>
                <w:b/>
                <w:bCs/>
                <w:sz w:val="24"/>
                <w:szCs w:val="24"/>
              </w:rPr>
            </w:pPr>
            <w:hyperlink r:id="rId19" w:history="1">
              <w:r w:rsidRPr="00F23834">
                <w:rPr>
                  <w:rFonts w:ascii="Times New Roman" w:hAnsi="Times New Roman" w:cs="Times New Roman"/>
                  <w:sz w:val="24"/>
                  <w:szCs w:val="24"/>
                  <w:u w:val="single"/>
                </w:rPr>
                <w:t>Melagingą informaciją pateikusių tiekėjų sąrašas - Viešųjų pirkimų tarnyba</w:t>
              </w:r>
            </w:hyperlink>
          </w:p>
          <w:p w14:paraId="6E052175"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007BC56D"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5 punktas</w:t>
            </w:r>
          </w:p>
          <w:p w14:paraId="3D9D6498"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A28DEE1"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C15 punktas</w:t>
            </w:r>
          </w:p>
          <w:p w14:paraId="6CFB3866"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7CAF990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1DC743AB"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tc>
      </w:tr>
      <w:tr w:rsidR="00C509E7" w:rsidRPr="00F23834" w14:paraId="79521A05"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F23834">
              <w:rPr>
                <w:rFonts w:ascii="Times New Roman" w:hAnsi="Times New Roman" w:cs="Times New Roman"/>
                <w:sz w:val="24"/>
                <w:szCs w:val="24"/>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23834">
              <w:rPr>
                <w:rFonts w:ascii="Times New Roman" w:hAnsi="Times New Roman" w:cs="Times New Roman"/>
                <w:sz w:val="24"/>
                <w:szCs w:val="24"/>
              </w:rPr>
              <w:lastRenderedPageBreak/>
              <w:t>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6 punktas</w:t>
            </w:r>
          </w:p>
          <w:p w14:paraId="4C5ABF4F"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506A048D"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C14 punktas</w:t>
            </w:r>
          </w:p>
          <w:p w14:paraId="0E3D80AC"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p w14:paraId="687E0C17"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6D62868F"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77D11E79"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F23834" w:rsidRDefault="00C509E7" w:rsidP="00C8195B">
            <w:pPr>
              <w:spacing w:after="0" w:line="23" w:lineRule="atLeast"/>
              <w:jc w:val="both"/>
              <w:rPr>
                <w:rFonts w:ascii="Times New Roman" w:hAnsi="Times New Roman" w:cs="Times New Roman"/>
                <w:sz w:val="24"/>
                <w:szCs w:val="24"/>
              </w:rPr>
            </w:pPr>
          </w:p>
          <w:p w14:paraId="697204EB" w14:textId="77777777" w:rsidR="00C509E7" w:rsidRPr="00F23834" w:rsidRDefault="00C509E7" w:rsidP="00C8195B">
            <w:pPr>
              <w:spacing w:after="0" w:line="23" w:lineRule="atLeast"/>
              <w:jc w:val="both"/>
              <w:rPr>
                <w:rFonts w:ascii="Times New Roman" w:hAnsi="Times New Roman" w:cs="Times New Roman"/>
                <w:sz w:val="24"/>
                <w:szCs w:val="24"/>
              </w:rPr>
            </w:pPr>
            <w:hyperlink r:id="rId20" w:history="1">
              <w:r w:rsidRPr="00F23834">
                <w:rPr>
                  <w:rFonts w:ascii="Times New Roman" w:hAnsi="Times New Roman" w:cs="Times New Roman"/>
                  <w:sz w:val="24"/>
                  <w:szCs w:val="24"/>
                  <w:u w:val="single"/>
                </w:rPr>
                <w:t>Nepatikimi tiekėjai - Viešųjų pirkimų tarnyba</w:t>
              </w:r>
            </w:hyperlink>
          </w:p>
          <w:p w14:paraId="5633AA4C" w14:textId="77777777" w:rsidR="00C509E7" w:rsidRPr="00F23834" w:rsidRDefault="00C509E7" w:rsidP="00C8195B">
            <w:pPr>
              <w:spacing w:after="0" w:line="23" w:lineRule="atLeast"/>
              <w:jc w:val="both"/>
              <w:rPr>
                <w:rFonts w:ascii="Times New Roman" w:hAnsi="Times New Roman" w:cs="Times New Roman"/>
                <w:sz w:val="24"/>
                <w:szCs w:val="24"/>
              </w:rPr>
            </w:pPr>
            <w:hyperlink r:id="rId21" w:history="1">
              <w:r w:rsidRPr="00F23834">
                <w:rPr>
                  <w:rFonts w:ascii="Times New Roman" w:hAnsi="Times New Roman" w:cs="Times New Roman"/>
                  <w:sz w:val="24"/>
                  <w:szCs w:val="24"/>
                </w:rPr>
                <w:t>https://vpt.lrv.lt/lt/pasalinimo-pagrindai-1/nepatikimu-koncesininku-sarasas-1/nepatikimu-koncesininku-sarasas</w:t>
              </w:r>
            </w:hyperlink>
          </w:p>
          <w:p w14:paraId="17191A47" w14:textId="77777777" w:rsidR="00C509E7" w:rsidRPr="00F23834" w:rsidRDefault="00C509E7" w:rsidP="00C8195B">
            <w:pPr>
              <w:spacing w:after="0" w:line="23" w:lineRule="atLeast"/>
              <w:jc w:val="both"/>
              <w:rPr>
                <w:rFonts w:ascii="Times New Roman" w:hAnsi="Times New Roman" w:cs="Times New Roman"/>
                <w:bCs/>
                <w:sz w:val="24"/>
                <w:szCs w:val="24"/>
              </w:rPr>
            </w:pPr>
          </w:p>
          <w:p w14:paraId="3911C227" w14:textId="77777777" w:rsidR="00C509E7" w:rsidRPr="00F23834" w:rsidRDefault="00C509E7" w:rsidP="00C8195B">
            <w:pPr>
              <w:spacing w:after="0" w:line="23" w:lineRule="atLeast"/>
              <w:jc w:val="both"/>
              <w:rPr>
                <w:rFonts w:ascii="Times New Roman" w:hAnsi="Times New Roman" w:cs="Times New Roman"/>
                <w:b/>
                <w:bCs/>
                <w:sz w:val="24"/>
                <w:szCs w:val="24"/>
              </w:rPr>
            </w:pPr>
          </w:p>
        </w:tc>
      </w:tr>
      <w:tr w:rsidR="00C509E7" w:rsidRPr="00F23834" w14:paraId="40F9017F"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 kai jis</w:t>
            </w:r>
            <w:bookmarkStart w:id="82" w:name="part_030e6c6c64ba4f96a23474e439d1b80c"/>
            <w:bookmarkEnd w:id="82"/>
            <w:r w:rsidRPr="00F2383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321F58E" w14:textId="77777777" w:rsidR="00C509E7" w:rsidRPr="00F23834" w:rsidRDefault="00C509E7" w:rsidP="00C8195B">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a papunktis</w:t>
            </w:r>
          </w:p>
          <w:p w14:paraId="67727E1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2E5CCFD7" w14:textId="77777777" w:rsidR="00C509E7" w:rsidRPr="00F23834" w:rsidRDefault="00C509E7" w:rsidP="00C8195B">
            <w:pPr>
              <w:spacing w:after="0" w:line="23" w:lineRule="atLeast"/>
              <w:jc w:val="both"/>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lang w:eastAsia="en-US"/>
              </w:rPr>
              <w:t xml:space="preserve">Iš Lietuvoje įsteigtų subjektų įrodančių dokumentų nereikalaujama. Užtenka pateikto EBVPD. </w:t>
            </w: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2" w:history="1">
              <w:r w:rsidRPr="00F23834">
                <w:rPr>
                  <w:rFonts w:ascii="Times New Roman" w:hAnsi="Times New Roman" w:cs="Times New Roman"/>
                  <w:sz w:val="24"/>
                  <w:szCs w:val="24"/>
                  <w:u w:val="single"/>
                </w:rPr>
                <w:t>https://www.registrucentras.lt/jar/p/index.php</w:t>
              </w:r>
            </w:hyperlink>
          </w:p>
          <w:p w14:paraId="0504A967"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paskelbtą informaciją, taip pat į šiame informaciniame pranešime pateiktą informaciją:</w:t>
            </w:r>
          </w:p>
          <w:p w14:paraId="1EE397C8" w14:textId="77777777" w:rsidR="00C509E7" w:rsidRPr="00F23834" w:rsidRDefault="00C509E7" w:rsidP="00C8195B">
            <w:pPr>
              <w:spacing w:after="0" w:line="23" w:lineRule="atLeast"/>
              <w:jc w:val="both"/>
              <w:rPr>
                <w:rFonts w:ascii="Times New Roman" w:hAnsi="Times New Roman" w:cs="Times New Roman"/>
                <w:sz w:val="24"/>
                <w:szCs w:val="24"/>
                <w:lang w:eastAsia="en-US"/>
              </w:rPr>
            </w:pPr>
            <w:hyperlink r:id="rId23" w:history="1">
              <w:r w:rsidRPr="00F23834">
                <w:rPr>
                  <w:rFonts w:ascii="Times New Roman" w:hAnsi="Times New Roman" w:cs="Times New Roman"/>
                  <w:sz w:val="24"/>
                  <w:szCs w:val="24"/>
                </w:rPr>
                <w:t>https://vpt.lrv.lt/lt/naujienos/finansiniu-ataskaitu-nepateikimas-gali-tapti-kliutimi-dalyvauti-viesuosiuose-pirkimuose</w:t>
              </w:r>
            </w:hyperlink>
          </w:p>
          <w:p w14:paraId="1C429273" w14:textId="77777777" w:rsidR="00C509E7" w:rsidRPr="00F23834" w:rsidRDefault="00C509E7" w:rsidP="00C8195B">
            <w:pPr>
              <w:spacing w:after="0" w:line="23" w:lineRule="atLeast"/>
              <w:jc w:val="both"/>
              <w:rPr>
                <w:rFonts w:ascii="Times New Roman" w:hAnsi="Times New Roman" w:cs="Times New Roman"/>
                <w:b/>
                <w:bCs/>
                <w:iCs/>
                <w:sz w:val="24"/>
                <w:szCs w:val="24"/>
              </w:rPr>
            </w:pPr>
          </w:p>
        </w:tc>
      </w:tr>
      <w:tr w:rsidR="00C509E7" w:rsidRPr="00F23834" w14:paraId="43B13D73"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 xml:space="preserve">Tiekėjas yra padaręs rimtą profesinį pažeidimą, dėl kurio perkančioji organizacija abejoja tiekėjo sąžiningumu, </w:t>
            </w:r>
            <w:r w:rsidRPr="00F238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23834">
              <w:rPr>
                <w:rFonts w:ascii="Times New Roman" w:eastAsia="Times New Roman" w:hAnsi="Times New Roman" w:cs="Times New Roman"/>
                <w:sz w:val="24"/>
                <w:szCs w:val="24"/>
                <w:vertAlign w:val="superscript"/>
              </w:rPr>
              <w:t>1</w:t>
            </w:r>
            <w:r w:rsidRPr="00F23834">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b papunktis</w:t>
            </w:r>
          </w:p>
          <w:p w14:paraId="119D7E5B"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620531E3"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4D83FC47" w14:textId="77777777" w:rsidR="00C509E7" w:rsidRPr="00F23834" w:rsidRDefault="00C509E7" w:rsidP="00C8195B">
            <w:pPr>
              <w:spacing w:after="0" w:line="23" w:lineRule="atLeast"/>
              <w:jc w:val="both"/>
              <w:rPr>
                <w:rFonts w:ascii="Times New Roman" w:hAnsi="Times New Roman" w:cs="Times New Roman"/>
                <w:b/>
                <w:bCs/>
                <w:iCs/>
                <w:sz w:val="24"/>
                <w:szCs w:val="24"/>
                <w:lang w:eastAsia="en-US"/>
              </w:rPr>
            </w:pPr>
          </w:p>
          <w:p w14:paraId="5B721C36" w14:textId="77777777" w:rsidR="00C509E7" w:rsidRPr="00F23834" w:rsidRDefault="00C509E7" w:rsidP="00C8195B">
            <w:pPr>
              <w:spacing w:after="0" w:line="23" w:lineRule="atLeast"/>
              <w:jc w:val="both"/>
              <w:rPr>
                <w:rFonts w:ascii="Times New Roman" w:hAnsi="Times New Roman" w:cs="Times New Roman"/>
                <w:b/>
                <w:bCs/>
                <w:sz w:val="24"/>
                <w:szCs w:val="24"/>
              </w:rPr>
            </w:pP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4">
              <w:r w:rsidRPr="00F23834">
                <w:rPr>
                  <w:rFonts w:ascii="Times New Roman" w:hAnsi="Times New Roman" w:cs="Times New Roman"/>
                  <w:sz w:val="24"/>
                  <w:szCs w:val="24"/>
                  <w:u w:val="single"/>
                </w:rPr>
                <w:t>https://www.vmi.lt/evmi/mokesciu-moketoju-informacija</w:t>
              </w:r>
            </w:hyperlink>
            <w:r w:rsidRPr="00F23834">
              <w:rPr>
                <w:rFonts w:ascii="Times New Roman" w:hAnsi="Times New Roman" w:cs="Times New Roman"/>
                <w:sz w:val="24"/>
                <w:szCs w:val="24"/>
              </w:rPr>
              <w:t xml:space="preserve"> skelbiamą informaciją.</w:t>
            </w:r>
          </w:p>
        </w:tc>
      </w:tr>
      <w:tr w:rsidR="00C509E7" w:rsidRPr="00F23834" w14:paraId="47EC3C64" w14:textId="77777777" w:rsidTr="00C8195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F23834" w:rsidRDefault="00C509E7" w:rsidP="00C8195B">
            <w:pPr>
              <w:spacing w:after="0" w:line="23" w:lineRule="atLeast"/>
              <w:jc w:val="both"/>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w:t>
            </w:r>
            <w:r w:rsidRPr="00F23834">
              <w:rPr>
                <w:rFonts w:ascii="Times New Roman" w:eastAsia="Times New Roman" w:hAnsi="Times New Roman" w:cs="Times New Roman"/>
                <w:sz w:val="24"/>
                <w:szCs w:val="24"/>
              </w:rPr>
              <w:t xml:space="preserve"> kai jis </w:t>
            </w:r>
            <w:r w:rsidRPr="00F238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F23834" w:rsidRDefault="00C509E7" w:rsidP="00C8195B">
            <w:pPr>
              <w:spacing w:after="0" w:line="23" w:lineRule="atLeast"/>
              <w:jc w:val="both"/>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c papunktis</w:t>
            </w:r>
          </w:p>
          <w:p w14:paraId="162EB465" w14:textId="77777777" w:rsidR="00C509E7" w:rsidRPr="00F23834" w:rsidRDefault="00C509E7" w:rsidP="00C8195B">
            <w:pPr>
              <w:spacing w:after="0" w:line="23" w:lineRule="atLeast"/>
              <w:jc w:val="both"/>
              <w:rPr>
                <w:rFonts w:ascii="Times New Roman" w:eastAsia="Yu Mincho" w:hAnsi="Times New Roman" w:cs="Times New Roman"/>
                <w:sz w:val="24"/>
                <w:szCs w:val="24"/>
              </w:rPr>
            </w:pPr>
          </w:p>
          <w:p w14:paraId="18CB4B54" w14:textId="77777777" w:rsidR="00C509E7" w:rsidRPr="00F23834" w:rsidRDefault="00C509E7" w:rsidP="00C8195B">
            <w:pPr>
              <w:spacing w:after="0" w:line="23" w:lineRule="atLeast"/>
              <w:jc w:val="both"/>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F23834" w:rsidRDefault="00C509E7" w:rsidP="00C8195B">
            <w:pPr>
              <w:spacing w:after="0" w:line="23" w:lineRule="atLeast"/>
              <w:jc w:val="both"/>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3968B099" w14:textId="77777777" w:rsidR="00C509E7" w:rsidRPr="00F23834" w:rsidRDefault="00C509E7" w:rsidP="00C8195B">
            <w:pPr>
              <w:spacing w:after="0" w:line="23" w:lineRule="atLeast"/>
              <w:jc w:val="both"/>
              <w:rPr>
                <w:rFonts w:ascii="Times New Roman" w:hAnsi="Times New Roman" w:cs="Times New Roman"/>
                <w:bCs/>
                <w:iCs/>
                <w:sz w:val="24"/>
                <w:szCs w:val="24"/>
                <w:lang w:eastAsia="en-US"/>
              </w:rPr>
            </w:pPr>
          </w:p>
          <w:p w14:paraId="004BB4E1" w14:textId="77777777" w:rsidR="00C509E7" w:rsidRPr="00F23834" w:rsidRDefault="00C509E7" w:rsidP="00C8195B">
            <w:pPr>
              <w:spacing w:line="23" w:lineRule="atLeast"/>
              <w:jc w:val="both"/>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F23834" w:rsidRDefault="00C509E7" w:rsidP="00C8195B">
            <w:pPr>
              <w:spacing w:line="23" w:lineRule="atLeast"/>
              <w:jc w:val="both"/>
              <w:rPr>
                <w:rFonts w:ascii="Times New Roman" w:hAnsi="Times New Roman" w:cs="Times New Roman"/>
                <w:bCs/>
                <w:iCs/>
                <w:sz w:val="24"/>
                <w:szCs w:val="24"/>
                <w:lang w:eastAsia="en-US"/>
              </w:rPr>
            </w:pPr>
            <w:hyperlink r:id="rId25" w:history="1">
              <w:r w:rsidRPr="00F23834">
                <w:rPr>
                  <w:rFonts w:ascii="Times New Roman" w:hAnsi="Times New Roman" w:cs="Times New Roman"/>
                  <w:sz w:val="24"/>
                  <w:szCs w:val="24"/>
                  <w:u w:val="single"/>
                </w:rPr>
                <w:t>https://kt.gov.lt/lt/atviri-duomenys/diskvalifikavimas-is-viesuju-pirkimu</w:t>
              </w:r>
            </w:hyperlink>
            <w:r w:rsidRPr="00F23834">
              <w:rPr>
                <w:rFonts w:ascii="Times New Roman" w:hAnsi="Times New Roman" w:cs="Times New Roman"/>
                <w:sz w:val="24"/>
                <w:szCs w:val="24"/>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02C31F69" w:rsidR="008D704D" w:rsidRPr="00F23834" w:rsidRDefault="008D704D" w:rsidP="009C2357">
      <w:pPr>
        <w:pStyle w:val="Antrat2"/>
        <w:ind w:left="5103"/>
        <w:rPr>
          <w:rFonts w:ascii="Times New Roman" w:eastAsia="Calibri" w:hAnsi="Times New Roman" w:cs="Times New Roman"/>
          <w:color w:val="0070C0"/>
          <w:sz w:val="21"/>
          <w:szCs w:val="21"/>
        </w:rPr>
      </w:pPr>
      <w:bookmarkStart w:id="83" w:name="_Ref38291223"/>
      <w:bookmarkStart w:id="84" w:name="_Ref38291334"/>
      <w:bookmarkStart w:id="85" w:name="_Ref38533412"/>
      <w:bookmarkStart w:id="86" w:name="_Toc191987491"/>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83"/>
      <w:bookmarkEnd w:id="84"/>
      <w:bookmarkEnd w:id="85"/>
      <w:bookmarkEnd w:id="86"/>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2C027F">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6"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999"/>
        <w:gridCol w:w="3303"/>
        <w:gridCol w:w="3090"/>
      </w:tblGrid>
      <w:tr w:rsidR="003F2587" w:rsidRPr="00F23834" w14:paraId="4E32B1E2" w14:textId="647459D9" w:rsidTr="00F33FEA">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r w:rsidR="00515CBD" w:rsidRPr="00F23834">
              <w:rPr>
                <w:rStyle w:val="Puslapioinaosnuoroda"/>
                <w:b/>
                <w:bCs/>
                <w:color w:val="000000"/>
                <w:sz w:val="24"/>
                <w:szCs w:val="24"/>
              </w:rPr>
              <w:footnoteReference w:id="5"/>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23834" w:rsidRDefault="002F396F" w:rsidP="00C8691A">
            <w:pPr>
              <w:autoSpaceDE w:val="0"/>
              <w:autoSpaceDN w:val="0"/>
              <w:adjustRightInd w:val="0"/>
              <w:jc w:val="center"/>
              <w:rPr>
                <w:b/>
                <w:bCs/>
                <w:color w:val="000000"/>
                <w:sz w:val="24"/>
                <w:szCs w:val="24"/>
              </w:rPr>
            </w:pPr>
            <w:r w:rsidRPr="00F23834">
              <w:rPr>
                <w:b/>
                <w:bCs/>
                <w:color w:val="000000"/>
                <w:sz w:val="24"/>
                <w:szCs w:val="24"/>
              </w:rPr>
              <w:t xml:space="preserve">Atitiktį reikalavimui įrodantys </w:t>
            </w:r>
            <w:r w:rsidR="00C8691A" w:rsidRPr="00F23834">
              <w:rPr>
                <w:b/>
                <w:bCs/>
                <w:color w:val="000000"/>
                <w:sz w:val="24"/>
                <w:szCs w:val="24"/>
              </w:rPr>
              <w:t xml:space="preserve"> dokumentai</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Teisė verstis veikla</w:t>
            </w:r>
          </w:p>
        </w:tc>
      </w:tr>
      <w:tr w:rsidR="00C8691A" w:rsidRPr="00F23834" w14:paraId="090D3098" w14:textId="3DAC1454"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F23834" w:rsidRDefault="00C8691A" w:rsidP="00C8691A">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8171AA4" w:rsidR="00C8691A" w:rsidRPr="00F23834" w:rsidRDefault="00261B43" w:rsidP="0040718D">
            <w:pPr>
              <w:autoSpaceDE w:val="0"/>
              <w:autoSpaceDN w:val="0"/>
              <w:adjustRightInd w:val="0"/>
              <w:jc w:val="both"/>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D8F8456" w:rsidR="00C8691A" w:rsidRPr="00F23834" w:rsidRDefault="00C8691A" w:rsidP="0040718D">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23834" w:rsidRDefault="00C8691A" w:rsidP="0040718D">
            <w:pPr>
              <w:autoSpaceDE w:val="0"/>
              <w:autoSpaceDN w:val="0"/>
              <w:adjustRightInd w:val="0"/>
              <w:jc w:val="both"/>
              <w:rPr>
                <w:color w:val="000000"/>
                <w:sz w:val="24"/>
                <w:szCs w:val="24"/>
              </w:rPr>
            </w:pPr>
          </w:p>
        </w:tc>
      </w:tr>
      <w:tr w:rsidR="00C8691A" w:rsidRPr="00F23834" w14:paraId="6775693A" w14:textId="299BC8A8"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Finansinis</w:t>
            </w:r>
            <w:r w:rsidRPr="00F23834">
              <w:rPr>
                <w:color w:val="000000"/>
                <w:sz w:val="24"/>
                <w:szCs w:val="24"/>
              </w:rPr>
              <w:t xml:space="preserve"> </w:t>
            </w:r>
            <w:r w:rsidRPr="00F23834">
              <w:rPr>
                <w:b/>
                <w:bCs/>
                <w:color w:val="000000"/>
                <w:sz w:val="24"/>
                <w:szCs w:val="24"/>
              </w:rPr>
              <w:t>ir ekonominis pajėgumas</w:t>
            </w:r>
          </w:p>
        </w:tc>
      </w:tr>
      <w:tr w:rsidR="00C8691A" w:rsidRPr="00F23834" w14:paraId="53AA187A" w14:textId="3F0674A2"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6FFCD854" w:rsidR="00C8691A" w:rsidRPr="00F23834" w:rsidRDefault="00F33FEA" w:rsidP="00C8691A">
            <w:pPr>
              <w:autoSpaceDE w:val="0"/>
              <w:autoSpaceDN w:val="0"/>
              <w:adjustRightInd w:val="0"/>
              <w:rPr>
                <w:color w:val="000000"/>
                <w:sz w:val="24"/>
                <w:szCs w:val="24"/>
              </w:rPr>
            </w:pPr>
            <w:r>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23834" w:rsidRDefault="00C8691A" w:rsidP="00C8691A">
            <w:pPr>
              <w:autoSpaceDE w:val="0"/>
              <w:autoSpaceDN w:val="0"/>
              <w:adjustRightInd w:val="0"/>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Techninis ir profesinis pajėgumas</w:t>
            </w:r>
          </w:p>
        </w:tc>
      </w:tr>
      <w:tr w:rsidR="00C8691A" w:rsidRPr="00F23834" w14:paraId="3B360BFB" w14:textId="41E448BB"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F31F2C0" w14:textId="4D25DEC4" w:rsidR="00E77B02" w:rsidRPr="00F23834" w:rsidRDefault="00F33FEA" w:rsidP="0040718D">
            <w:pPr>
              <w:spacing w:after="40"/>
              <w:jc w:val="both"/>
              <w:rPr>
                <w:color w:val="000000"/>
                <w:sz w:val="24"/>
                <w:szCs w:val="24"/>
              </w:rPr>
            </w:pPr>
            <w:r w:rsidRPr="00F33FEA">
              <w:rPr>
                <w:rFonts w:eastAsia="Arial Unicode MS"/>
                <w:sz w:val="24"/>
                <w:szCs w:val="24"/>
                <w:bdr w:val="none" w:sz="0" w:space="0" w:color="auto" w:frame="1"/>
                <w:lang w:eastAsia="en-GB"/>
              </w:rPr>
              <w:t>Tiekėjas per paskutinius 5 metus iki pasiūlymo pateikimo termino pabaigos pagal vieną sutartį yra savo jėgomis atlikęs ypatingojo statinio (pastatai (gyvenamieji ir</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w:t>
            </w:r>
            <w:r w:rsidR="002B3BE9">
              <w:rPr>
                <w:rFonts w:eastAsia="Arial Unicode MS"/>
                <w:sz w:val="24"/>
                <w:szCs w:val="24"/>
                <w:bdr w:val="none" w:sz="0" w:space="0" w:color="auto" w:frame="1"/>
                <w:lang w:eastAsia="en-GB"/>
              </w:rPr>
              <w:t xml:space="preserve"> </w:t>
            </w:r>
            <w:r w:rsidR="002B4E44">
              <w:rPr>
                <w:rFonts w:eastAsia="Arial Unicode MS"/>
                <w:sz w:val="24"/>
                <w:szCs w:val="24"/>
                <w:bdr w:val="none" w:sz="0" w:space="0" w:color="auto" w:frame="1"/>
                <w:lang w:eastAsia="en-GB"/>
              </w:rPr>
              <w:t>ar</w:t>
            </w:r>
            <w:r w:rsidRPr="00F33FEA">
              <w:rPr>
                <w:rFonts w:eastAsia="Arial Unicode MS"/>
                <w:sz w:val="24"/>
                <w:szCs w:val="24"/>
                <w:bdr w:val="none" w:sz="0" w:space="0" w:color="auto" w:frame="1"/>
                <w:lang w:eastAsia="en-GB"/>
              </w:rPr>
              <w:t xml:space="preserve"> negyvenamieji)) </w:t>
            </w:r>
            <w:r w:rsidR="002B3BE9">
              <w:rPr>
                <w:rFonts w:eastAsia="Arial Unicode MS"/>
                <w:sz w:val="24"/>
                <w:szCs w:val="24"/>
                <w:bdr w:val="none" w:sz="0" w:space="0" w:color="auto" w:frame="1"/>
                <w:lang w:eastAsia="en-GB"/>
              </w:rPr>
              <w:t xml:space="preserve">paprastojo remonto* </w:t>
            </w:r>
            <w:r w:rsidRPr="00F33FEA">
              <w:rPr>
                <w:rFonts w:eastAsia="Arial Unicode MS"/>
                <w:sz w:val="24"/>
                <w:szCs w:val="24"/>
                <w:bdr w:val="none" w:sz="0" w:space="0" w:color="auto" w:frame="1"/>
                <w:lang w:eastAsia="en-GB"/>
              </w:rPr>
              <w:t xml:space="preserve">statybos darbų už ne mažiau kaip </w:t>
            </w:r>
            <w:r w:rsidRPr="00F33FEA">
              <w:rPr>
                <w:rFonts w:eastAsia="Arial Unicode MS"/>
                <w:b/>
                <w:bCs/>
                <w:sz w:val="24"/>
                <w:szCs w:val="24"/>
                <w:bdr w:val="none" w:sz="0" w:space="0" w:color="auto" w:frame="1"/>
                <w:lang w:eastAsia="en-GB"/>
              </w:rPr>
              <w:t>82 500,00</w:t>
            </w:r>
            <w:r w:rsidRPr="00F33FEA">
              <w:rPr>
                <w:rFonts w:eastAsia="Arial Unicode MS"/>
                <w:sz w:val="24"/>
                <w:szCs w:val="24"/>
                <w:bdr w:val="none" w:sz="0" w:space="0" w:color="auto" w:frame="1"/>
                <w:lang w:eastAsia="en-GB"/>
              </w:rPr>
              <w:t xml:space="preserve"> Eur be PVM ir svarbiausių darbų atlikimas ir galutiniai rezultatai buvo tinkami.</w:t>
            </w:r>
          </w:p>
          <w:p w14:paraId="47445FE4" w14:textId="77777777" w:rsidR="002B3BE9" w:rsidRDefault="00E77B02" w:rsidP="0040718D">
            <w:pPr>
              <w:spacing w:after="40"/>
              <w:jc w:val="both"/>
              <w:rPr>
                <w:color w:val="000000"/>
                <w:sz w:val="24"/>
                <w:szCs w:val="24"/>
              </w:rPr>
            </w:pPr>
            <w:r w:rsidRPr="00F23834">
              <w:rPr>
                <w:color w:val="000000"/>
                <w:sz w:val="24"/>
                <w:szCs w:val="24"/>
              </w:rPr>
              <w:t xml:space="preserve"> </w:t>
            </w:r>
          </w:p>
          <w:p w14:paraId="2A3A7F07" w14:textId="1124AE6E" w:rsidR="00E77B02" w:rsidRPr="00F23834" w:rsidRDefault="002B3BE9" w:rsidP="0040718D">
            <w:pPr>
              <w:spacing w:after="40"/>
              <w:jc w:val="both"/>
              <w:rPr>
                <w:rFonts w:eastAsia="Arial Unicode MS"/>
                <w:strike/>
                <w:color w:val="000000"/>
                <w:sz w:val="24"/>
                <w:szCs w:val="24"/>
                <w:bdr w:val="none" w:sz="0" w:space="0" w:color="auto" w:frame="1"/>
                <w:lang w:eastAsia="en-GB"/>
              </w:rPr>
            </w:pPr>
            <w:r>
              <w:rPr>
                <w:color w:val="000000"/>
                <w:sz w:val="24"/>
                <w:szCs w:val="24"/>
              </w:rPr>
              <w:t>* tinkamais bus laikomi ir kapitalinio, rekonstravimo, naujos statybos darbai.</w:t>
            </w:r>
          </w:p>
          <w:p w14:paraId="7D80563F" w14:textId="77777777" w:rsidR="00C8691A" w:rsidRPr="00F23834" w:rsidRDefault="00C8691A" w:rsidP="0040718D">
            <w:pPr>
              <w:autoSpaceDE w:val="0"/>
              <w:autoSpaceDN w:val="0"/>
              <w:adjustRightInd w:val="0"/>
              <w:jc w:val="both"/>
              <w:rPr>
                <w:color w:val="000000"/>
                <w:sz w:val="24"/>
                <w:szCs w:val="24"/>
              </w:rPr>
            </w:pP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40DFECC1" w:rsidR="00C8691A" w:rsidRPr="00F23834" w:rsidRDefault="00F33FEA" w:rsidP="0040718D">
            <w:pPr>
              <w:autoSpaceDE w:val="0"/>
              <w:autoSpaceDN w:val="0"/>
              <w:adjustRightInd w:val="0"/>
              <w:jc w:val="both"/>
              <w:rPr>
                <w:color w:val="000000"/>
                <w:sz w:val="24"/>
                <w:szCs w:val="24"/>
              </w:rPr>
            </w:pPr>
            <w:r w:rsidRPr="00F33FEA">
              <w:rPr>
                <w:color w:val="000000"/>
                <w:sz w:val="24"/>
                <w:szCs w:val="24"/>
              </w:rPr>
              <w:t xml:space="preserve">Pateikiama: per paskutinius 5 metus atliktų darbų sąrašas kartu su užsakovų (tiek viešųjų, tiek privačiųjų) pažymomis, apie tai, kad svarbiausių darbų atlikimas ir galutiniai rezultatai buvo tinkami. Pažymose turi būti nurodyta: - įvykdytos sutarties pavadinimas, - sutarties vertė, Eur. be PVM; - tinkamai atliktų statybos darbų vertė (t. y. be projektavimo darbų ir kt. darbų), - dalyvavimo sutartyje statybos darbų vertė (be projektavimo darbų ir kt. darbų), (Eur be PVM), t. y. atliktų svarbiausių statybos darbų dalis (bendrieji statybos darbai), kurią tiekėjas ar tiekėjų grupės partneris atliko kaip generalinis tiekėjas, tiekėjų grupės partneris arba subtiekėjas, vertė, (taikoma jei tiekėjas sutartį vykdė su kitais ūkio subjektais); - darbų vykdymo terminas (pradžios ir pabaigos datos), - užsakovo pavadinimas, - užsakovo kontaktinis asmuo (vardas, pavardė, pareigos, tel. Nr.). </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1465" w14:textId="77777777" w:rsidR="00E77B02" w:rsidRPr="00F23834" w:rsidRDefault="00E77B02" w:rsidP="0040718D">
            <w:pPr>
              <w:widowControl w:val="0"/>
              <w:tabs>
                <w:tab w:val="left" w:pos="601"/>
              </w:tabs>
              <w:autoSpaceDE w:val="0"/>
              <w:autoSpaceDN w:val="0"/>
              <w:adjustRightInd w:val="0"/>
              <w:ind w:right="114"/>
              <w:jc w:val="both"/>
              <w:rPr>
                <w:rFonts w:eastAsia="Arial Unicode MS"/>
                <w:sz w:val="24"/>
                <w:szCs w:val="24"/>
              </w:rPr>
            </w:pPr>
            <w:r w:rsidRPr="00F23834">
              <w:rPr>
                <w:sz w:val="24"/>
                <w:szCs w:val="24"/>
              </w:rPr>
              <w:t xml:space="preserve">1. jeigu pasiūlymą teikia </w:t>
            </w:r>
            <w:r w:rsidRPr="00F23834">
              <w:rPr>
                <w:b/>
                <w:bCs/>
                <w:sz w:val="24"/>
                <w:szCs w:val="24"/>
              </w:rPr>
              <w:t>ūkio subjektų grupė</w:t>
            </w:r>
            <w:r w:rsidRPr="00F23834">
              <w:rPr>
                <w:sz w:val="24"/>
                <w:szCs w:val="24"/>
              </w:rPr>
              <w:t xml:space="preserve"> – reikalavimą turi atitikti visi ūkio subjektų grupės nariai kartu (</w:t>
            </w:r>
            <w:r w:rsidRPr="00F23834">
              <w:rPr>
                <w:sz w:val="24"/>
                <w:szCs w:val="24"/>
                <w:lang w:eastAsia="zh-CN"/>
              </w:rPr>
              <w:t>ūkio subjektų grupės narių turima patirtis sumuojama), atsižvelgiant į jų prisiimamus įsipareigojimus</w:t>
            </w:r>
            <w:r w:rsidRPr="00F23834">
              <w:rPr>
                <w:sz w:val="24"/>
                <w:szCs w:val="24"/>
              </w:rPr>
              <w:t>;</w:t>
            </w:r>
          </w:p>
          <w:p w14:paraId="36A13704"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 xml:space="preserve">2. tiekėjas gali remtis kitų </w:t>
            </w:r>
            <w:r w:rsidRPr="00F23834">
              <w:rPr>
                <w:b/>
                <w:bCs/>
                <w:sz w:val="24"/>
                <w:szCs w:val="24"/>
              </w:rPr>
              <w:t>ūkio subjektų</w:t>
            </w:r>
            <w:r w:rsidRPr="00F23834">
              <w:rPr>
                <w:sz w:val="24"/>
                <w:szCs w:val="24"/>
              </w:rPr>
              <w:t xml:space="preserve"> pajėgumais tik tuo atveju, jei tie subjektai patys vykdys tą pirkimo sutarties dalį, kuriai reikia jų turimų pajėgumų;</w:t>
            </w:r>
          </w:p>
          <w:p w14:paraId="61C86380"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r w:rsidRPr="00F23834">
              <w:rPr>
                <w:sz w:val="24"/>
                <w:szCs w:val="24"/>
              </w:rPr>
              <w:t>3.</w:t>
            </w:r>
            <w:r w:rsidRPr="00F23834">
              <w:rPr>
                <w:b/>
                <w:bCs/>
                <w:sz w:val="24"/>
                <w:szCs w:val="24"/>
              </w:rPr>
              <w:t xml:space="preserve"> subtiekėjams </w:t>
            </w:r>
            <w:r w:rsidRPr="00F23834">
              <w:rPr>
                <w:bCs/>
                <w:sz w:val="24"/>
                <w:szCs w:val="24"/>
              </w:rPr>
              <w:t>šis reikalavimas netaikomas.</w:t>
            </w:r>
          </w:p>
          <w:p w14:paraId="5F9E178A"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US"/>
              </w:rPr>
            </w:pPr>
          </w:p>
          <w:p w14:paraId="4EF9F481"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rPr>
            </w:pPr>
          </w:p>
          <w:p w14:paraId="6625DDDD" w14:textId="77777777" w:rsidR="00E77B02" w:rsidRPr="00F23834" w:rsidRDefault="00E77B02" w:rsidP="0040718D">
            <w:pPr>
              <w:widowControl w:val="0"/>
              <w:tabs>
                <w:tab w:val="left" w:pos="601"/>
              </w:tabs>
              <w:autoSpaceDE w:val="0"/>
              <w:autoSpaceDN w:val="0"/>
              <w:adjustRightInd w:val="0"/>
              <w:ind w:right="114"/>
              <w:jc w:val="both"/>
              <w:rPr>
                <w:color w:val="000000"/>
                <w:sz w:val="24"/>
                <w:szCs w:val="24"/>
                <w:lang w:eastAsia="en-GB"/>
              </w:rPr>
            </w:pPr>
          </w:p>
          <w:p w14:paraId="6DC6F317" w14:textId="22DB5121" w:rsidR="00C8691A" w:rsidRPr="00F23834" w:rsidRDefault="00C8691A" w:rsidP="0040718D">
            <w:pPr>
              <w:autoSpaceDE w:val="0"/>
              <w:autoSpaceDN w:val="0"/>
              <w:adjustRightInd w:val="0"/>
              <w:jc w:val="both"/>
              <w:rPr>
                <w:color w:val="000000"/>
                <w:sz w:val="24"/>
                <w:szCs w:val="24"/>
              </w:rPr>
            </w:pPr>
          </w:p>
        </w:tc>
      </w:tr>
      <w:tr w:rsidR="00E77B02" w:rsidRPr="00F23834" w14:paraId="798F0BCE"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E77B02" w:rsidRPr="00F23834" w:rsidRDefault="00E77B02" w:rsidP="0097765E">
            <w:pPr>
              <w:pStyle w:val="Sraopastraipa"/>
              <w:numPr>
                <w:ilvl w:val="1"/>
                <w:numId w:val="10"/>
              </w:numPr>
              <w:spacing w:before="60" w:after="60" w:line="257" w:lineRule="auto"/>
              <w:ind w:left="357" w:hanging="357"/>
              <w:jc w:val="right"/>
              <w:rPr>
                <w:rFonts w:eastAsiaTheme="minorHAnsi"/>
                <w:sz w:val="24"/>
                <w:szCs w:val="24"/>
              </w:rPr>
            </w:pP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27A5CA47" w14:textId="7E1E1E00" w:rsidR="002B3BE9" w:rsidRDefault="002B3BE9" w:rsidP="0040718D">
            <w:pPr>
              <w:spacing w:after="40"/>
              <w:jc w:val="both"/>
              <w:rPr>
                <w:color w:val="000000"/>
                <w:sz w:val="24"/>
                <w:szCs w:val="24"/>
              </w:rPr>
            </w:pPr>
            <w:r>
              <w:rPr>
                <w:color w:val="000000"/>
                <w:sz w:val="24"/>
                <w:szCs w:val="24"/>
              </w:rPr>
              <w:t>Tiekėjas sutarties vykdymui turi turėti:</w:t>
            </w:r>
          </w:p>
          <w:p w14:paraId="352B0FAE" w14:textId="01D07D82" w:rsidR="00E77B02" w:rsidRDefault="002B3BE9" w:rsidP="0040718D">
            <w:pPr>
              <w:spacing w:after="40"/>
              <w:jc w:val="both"/>
              <w:rPr>
                <w:color w:val="000000"/>
                <w:sz w:val="24"/>
                <w:szCs w:val="24"/>
              </w:rPr>
            </w:pPr>
            <w:r>
              <w:rPr>
                <w:color w:val="000000"/>
                <w:sz w:val="24"/>
                <w:szCs w:val="24"/>
              </w:rPr>
              <w:t xml:space="preserve">- </w:t>
            </w:r>
            <w:r w:rsidR="00F33FEA" w:rsidRPr="00F33FEA">
              <w:rPr>
                <w:color w:val="000000"/>
                <w:sz w:val="24"/>
                <w:szCs w:val="24"/>
              </w:rPr>
              <w:t>bent vieną ypatingojo statinio statybos darbų vadovą (gyvenamieji ir</w:t>
            </w:r>
            <w:r>
              <w:rPr>
                <w:color w:val="000000"/>
                <w:sz w:val="24"/>
                <w:szCs w:val="24"/>
              </w:rPr>
              <w:t xml:space="preserve"> </w:t>
            </w:r>
            <w:r w:rsidR="002B4E44">
              <w:rPr>
                <w:color w:val="000000"/>
                <w:sz w:val="24"/>
                <w:szCs w:val="24"/>
              </w:rPr>
              <w:t>/</w:t>
            </w:r>
            <w:r>
              <w:rPr>
                <w:color w:val="000000"/>
                <w:sz w:val="24"/>
                <w:szCs w:val="24"/>
              </w:rPr>
              <w:t xml:space="preserve"> </w:t>
            </w:r>
            <w:r w:rsidR="002B4E44">
              <w:rPr>
                <w:color w:val="000000"/>
                <w:sz w:val="24"/>
                <w:szCs w:val="24"/>
              </w:rPr>
              <w:t>ar</w:t>
            </w:r>
            <w:r w:rsidR="00F33FEA" w:rsidRPr="00F33FEA">
              <w:rPr>
                <w:color w:val="000000"/>
                <w:sz w:val="24"/>
                <w:szCs w:val="24"/>
              </w:rPr>
              <w:t xml:space="preserve"> negyvenamieji</w:t>
            </w:r>
            <w:r w:rsidRPr="00F33FEA">
              <w:rPr>
                <w:color w:val="000000"/>
                <w:sz w:val="24"/>
                <w:szCs w:val="24"/>
              </w:rPr>
              <w:t xml:space="preserve"> pastatai</w:t>
            </w:r>
            <w:r w:rsidR="00F33FEA" w:rsidRPr="00F33FEA">
              <w:rPr>
                <w:color w:val="000000"/>
                <w:sz w:val="24"/>
                <w:szCs w:val="24"/>
              </w:rPr>
              <w:t>)</w:t>
            </w:r>
            <w:r>
              <w:rPr>
                <w:color w:val="000000"/>
                <w:sz w:val="24"/>
                <w:szCs w:val="24"/>
              </w:rPr>
              <w:t>;</w:t>
            </w:r>
          </w:p>
          <w:p w14:paraId="38A1DB8B" w14:textId="4FD5347E" w:rsidR="00F33FEA" w:rsidRPr="002B3BE9" w:rsidRDefault="002B3BE9" w:rsidP="0040718D">
            <w:pPr>
              <w:spacing w:after="40"/>
              <w:jc w:val="both"/>
              <w:rPr>
                <w:sz w:val="24"/>
                <w:szCs w:val="24"/>
                <w:bdr w:val="none" w:sz="0" w:space="0" w:color="auto" w:frame="1"/>
                <w:lang w:eastAsia="en-GB"/>
              </w:rPr>
            </w:pPr>
            <w:r>
              <w:rPr>
                <w:sz w:val="24"/>
                <w:szCs w:val="24"/>
                <w:bdr w:val="none" w:sz="0" w:space="0" w:color="auto" w:frame="1"/>
                <w:lang w:eastAsia="en-GB"/>
              </w:rPr>
              <w:t xml:space="preserve">- </w:t>
            </w:r>
            <w:r w:rsidR="00F33FEA" w:rsidRPr="00F33FEA">
              <w:rPr>
                <w:color w:val="000000"/>
                <w:sz w:val="24"/>
                <w:szCs w:val="24"/>
              </w:rPr>
              <w:t xml:space="preserve">bent vieną ypatingojo statinio </w:t>
            </w:r>
            <w:r w:rsidR="00580059" w:rsidRPr="00F33FEA">
              <w:rPr>
                <w:color w:val="000000"/>
                <w:sz w:val="24"/>
                <w:szCs w:val="24"/>
              </w:rPr>
              <w:t xml:space="preserve"> </w:t>
            </w:r>
            <w:r w:rsidR="00580059">
              <w:rPr>
                <w:color w:val="000000"/>
                <w:sz w:val="24"/>
                <w:szCs w:val="24"/>
              </w:rPr>
              <w:t>(</w:t>
            </w:r>
            <w:r w:rsidR="00580059" w:rsidRPr="00F33FEA">
              <w:rPr>
                <w:color w:val="000000"/>
                <w:sz w:val="24"/>
                <w:szCs w:val="24"/>
              </w:rPr>
              <w:t>gyvenamieji ir</w:t>
            </w:r>
            <w:r w:rsidR="00580059">
              <w:rPr>
                <w:color w:val="000000"/>
                <w:sz w:val="24"/>
                <w:szCs w:val="24"/>
              </w:rPr>
              <w:t xml:space="preserve"> / ar</w:t>
            </w:r>
            <w:r w:rsidR="00580059" w:rsidRPr="00F33FEA">
              <w:rPr>
                <w:color w:val="000000"/>
                <w:sz w:val="24"/>
                <w:szCs w:val="24"/>
              </w:rPr>
              <w:t xml:space="preserve"> negyvenamieji pastatai</w:t>
            </w:r>
            <w:r w:rsidR="00580059">
              <w:rPr>
                <w:color w:val="000000"/>
                <w:sz w:val="24"/>
                <w:szCs w:val="24"/>
              </w:rPr>
              <w:t>)</w:t>
            </w:r>
            <w:r w:rsidR="00580059" w:rsidRPr="00F33FEA">
              <w:rPr>
                <w:color w:val="000000"/>
                <w:sz w:val="24"/>
                <w:szCs w:val="24"/>
              </w:rPr>
              <w:t xml:space="preserve"> </w:t>
            </w:r>
            <w:r w:rsidR="00F33FEA" w:rsidRPr="00F33FEA">
              <w:rPr>
                <w:color w:val="000000"/>
                <w:sz w:val="24"/>
                <w:szCs w:val="24"/>
              </w:rPr>
              <w:t>specialiųjų statybos darbų vadovą (statybos darbų sritis: statinio vandentiekio ir nuotekų šalinimo inžinerinių sistemų įrengimas; statinio šildymo, vėdinimo, oro kondicionavimo inžinerinių sistemų įrengimas).</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88F45EB" w14:textId="77777777" w:rsidR="00E77B02" w:rsidRPr="00F23834" w:rsidRDefault="00E77B02" w:rsidP="0040718D">
            <w:pPr>
              <w:ind w:right="40"/>
              <w:jc w:val="both"/>
              <w:rPr>
                <w:sz w:val="24"/>
                <w:szCs w:val="24"/>
              </w:rPr>
            </w:pPr>
            <w:r w:rsidRPr="00F23834">
              <w:rPr>
                <w:sz w:val="24"/>
                <w:szCs w:val="24"/>
              </w:rPr>
              <w:t xml:space="preserve">Pateikiami dokumentai: </w:t>
            </w:r>
          </w:p>
          <w:p w14:paraId="0B7A2151" w14:textId="572F9572" w:rsidR="00E77B02" w:rsidRPr="00F23834" w:rsidRDefault="00E77B02" w:rsidP="0040718D">
            <w:pPr>
              <w:ind w:firstLine="128"/>
              <w:jc w:val="both"/>
              <w:rPr>
                <w:b/>
                <w:sz w:val="24"/>
                <w:szCs w:val="24"/>
              </w:rPr>
            </w:pPr>
            <w:r w:rsidRPr="00F23834">
              <w:rPr>
                <w:sz w:val="24"/>
                <w:szCs w:val="24"/>
              </w:rPr>
              <w:t xml:space="preserve">1. Siūlomų specialistų sąrašas, kuriame nurodyta: specialisto vardas, pavardė, </w:t>
            </w:r>
            <w:r w:rsidR="008D63F0" w:rsidRPr="00F23834">
              <w:rPr>
                <w:sz w:val="24"/>
                <w:szCs w:val="24"/>
              </w:rPr>
              <w:t xml:space="preserve">darbovietė pasiūlymo pateikimo metu, </w:t>
            </w:r>
            <w:r w:rsidRPr="00F23834">
              <w:rPr>
                <w:sz w:val="24"/>
                <w:szCs w:val="24"/>
              </w:rPr>
              <w:t>numatytos funkcijos pagal pateikt</w:t>
            </w:r>
            <w:r w:rsidR="00EF2598">
              <w:rPr>
                <w:sz w:val="24"/>
                <w:szCs w:val="24"/>
              </w:rPr>
              <w:t>ą</w:t>
            </w:r>
            <w:r w:rsidRPr="00F23834">
              <w:rPr>
                <w:sz w:val="24"/>
                <w:szCs w:val="24"/>
              </w:rPr>
              <w:t xml:space="preserve"> priedą Nr. </w:t>
            </w:r>
            <w:r w:rsidR="005B3244">
              <w:rPr>
                <w:sz w:val="24"/>
                <w:szCs w:val="24"/>
              </w:rPr>
              <w:t>10</w:t>
            </w:r>
            <w:r w:rsidRPr="00F23834">
              <w:rPr>
                <w:sz w:val="24"/>
                <w:szCs w:val="24"/>
              </w:rPr>
              <w:t xml:space="preserve"> „Specialistų sąrašas“.</w:t>
            </w:r>
          </w:p>
          <w:p w14:paraId="675CC4D7" w14:textId="77777777" w:rsidR="00E77B02" w:rsidRPr="00F23834" w:rsidRDefault="00E77B02" w:rsidP="0040718D">
            <w:pPr>
              <w:ind w:firstLine="147"/>
              <w:jc w:val="both"/>
              <w:rPr>
                <w:sz w:val="24"/>
                <w:szCs w:val="24"/>
              </w:rPr>
            </w:pPr>
            <w:r w:rsidRPr="00F23834">
              <w:rPr>
                <w:sz w:val="24"/>
                <w:szCs w:val="24"/>
              </w:rPr>
              <w:t xml:space="preserve">2. </w:t>
            </w:r>
            <w:r w:rsidRPr="00F23834">
              <w:rPr>
                <w:color w:val="000000"/>
                <w:sz w:val="24"/>
                <w:szCs w:val="24"/>
              </w:rPr>
              <w:t>Pirkimo vykdytoja</w:t>
            </w:r>
            <w:r w:rsidRPr="00F23834">
              <w:rPr>
                <w:sz w:val="24"/>
                <w:szCs w:val="24"/>
              </w:rPr>
              <w:t xml:space="preserve"> naudodamasi VšĮ SSVA duomenų registrais, patikrins atitiktį nustatytam reikalavimui.</w:t>
            </w:r>
          </w:p>
          <w:p w14:paraId="6CF85095" w14:textId="366B83EC" w:rsidR="00E77B02" w:rsidRPr="00F23834" w:rsidRDefault="00E77B02" w:rsidP="0040718D">
            <w:pPr>
              <w:jc w:val="both"/>
              <w:rPr>
                <w:sz w:val="24"/>
                <w:szCs w:val="24"/>
              </w:rPr>
            </w:pPr>
            <w:r w:rsidRPr="00F23834">
              <w:rPr>
                <w:sz w:val="24"/>
                <w:szCs w:val="24"/>
              </w:rPr>
              <w:t>Tiekėjas savo iniciatyva gali pateikti Lietuvos Respublikos aplinkos ministerijos nustatyta tvarka išduotą kvalifikacijos atestatą.</w:t>
            </w:r>
          </w:p>
          <w:p w14:paraId="0D38543A" w14:textId="77777777" w:rsidR="00E77B02" w:rsidRPr="00F23834" w:rsidRDefault="00E77B02" w:rsidP="0040718D">
            <w:pPr>
              <w:ind w:firstLine="128"/>
              <w:jc w:val="both"/>
              <w:rPr>
                <w:sz w:val="24"/>
                <w:szCs w:val="24"/>
              </w:rPr>
            </w:pPr>
            <w:r w:rsidRPr="00F23834">
              <w:rPr>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4503DE5B" w14:textId="77777777" w:rsidR="00E77B02" w:rsidRPr="00F23834" w:rsidRDefault="00E77B02" w:rsidP="0040718D">
            <w:pPr>
              <w:ind w:firstLine="128"/>
              <w:jc w:val="both"/>
              <w:rPr>
                <w:sz w:val="24"/>
                <w:szCs w:val="24"/>
              </w:rPr>
            </w:pPr>
          </w:p>
          <w:p w14:paraId="34704547" w14:textId="0FA13DAB" w:rsidR="00E77B02" w:rsidRPr="00F23834" w:rsidRDefault="00E77B02" w:rsidP="0040718D">
            <w:pPr>
              <w:jc w:val="both"/>
              <w:rPr>
                <w:color w:val="000000"/>
                <w:sz w:val="24"/>
                <w:szCs w:val="24"/>
              </w:rPr>
            </w:pPr>
            <w:r w:rsidRPr="00F23834">
              <w:rPr>
                <w:i/>
                <w:sz w:val="24"/>
                <w:szCs w:val="24"/>
              </w:rPr>
              <w:t>Pateikiami skenuoti dokumentai elektroninėje formoje.</w:t>
            </w: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1368"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t xml:space="preserve">jeigu pasiūlymą teikia </w:t>
            </w:r>
            <w:r w:rsidRPr="00F23834">
              <w:rPr>
                <w:b/>
                <w:bCs/>
                <w:color w:val="000000" w:themeColor="text1"/>
                <w:sz w:val="24"/>
                <w:szCs w:val="24"/>
              </w:rPr>
              <w:t>ūkio subjektų grupė</w:t>
            </w:r>
            <w:r w:rsidRPr="00F23834">
              <w:rPr>
                <w:color w:val="000000" w:themeColor="text1"/>
                <w:sz w:val="24"/>
                <w:szCs w:val="24"/>
              </w:rPr>
              <w:t xml:space="preserve"> – reikalavimą turi atitikti ūkio subjektų grupės nario (-ių) specialistai, atsižvelgiant į jų prisiimamus įsipareigojimus pirkimo sutarčiai vykdyti;</w:t>
            </w:r>
          </w:p>
          <w:p w14:paraId="62F3611C"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color w:val="000000" w:themeColor="text1"/>
                <w:sz w:val="24"/>
                <w:szCs w:val="24"/>
              </w:rPr>
              <w:t xml:space="preserve">tiekėjas gali remtis kitų </w:t>
            </w:r>
            <w:r w:rsidRPr="00F23834">
              <w:rPr>
                <w:b/>
                <w:bCs/>
                <w:color w:val="000000" w:themeColor="text1"/>
                <w:sz w:val="24"/>
                <w:szCs w:val="24"/>
              </w:rPr>
              <w:t>ūkio subjektų pajėgumais</w:t>
            </w:r>
            <w:r w:rsidRPr="00F23834">
              <w:rPr>
                <w:color w:val="000000" w:themeColor="text1"/>
                <w:sz w:val="24"/>
                <w:szCs w:val="24"/>
              </w:rPr>
              <w:t xml:space="preserve"> tik tuo atveju, jeigu tie subjektai (jų darbuotojai) patys vykdys tą pirkimo sutarties dalį, kuriai reikia jų turimų pajėgumų;</w:t>
            </w:r>
          </w:p>
          <w:p w14:paraId="2DE15154" w14:textId="77777777" w:rsidR="00E77B02" w:rsidRPr="00F23834" w:rsidRDefault="00E77B02" w:rsidP="0040718D">
            <w:pPr>
              <w:pStyle w:val="Sraopastraipa"/>
              <w:widowControl w:val="0"/>
              <w:numPr>
                <w:ilvl w:val="0"/>
                <w:numId w:val="27"/>
              </w:numPr>
              <w:tabs>
                <w:tab w:val="left" w:pos="529"/>
              </w:tabs>
              <w:autoSpaceDE w:val="0"/>
              <w:autoSpaceDN w:val="0"/>
              <w:adjustRightInd w:val="0"/>
              <w:ind w:left="0" w:firstLine="360"/>
              <w:jc w:val="both"/>
              <w:rPr>
                <w:color w:val="000000" w:themeColor="text1"/>
                <w:sz w:val="24"/>
                <w:szCs w:val="24"/>
              </w:rPr>
            </w:pPr>
            <w:r w:rsidRPr="00F23834">
              <w:rPr>
                <w:b/>
                <w:bCs/>
                <w:color w:val="000000" w:themeColor="text1"/>
                <w:sz w:val="24"/>
                <w:szCs w:val="24"/>
              </w:rPr>
              <w:t>subtiekėjai</w:t>
            </w:r>
            <w:r w:rsidRPr="00F23834">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F23834">
              <w:rPr>
                <w:b/>
                <w:bCs/>
                <w:color w:val="000000" w:themeColor="text1"/>
                <w:sz w:val="24"/>
                <w:szCs w:val="24"/>
              </w:rPr>
              <w:t> </w:t>
            </w:r>
            <w:r w:rsidRPr="00F23834">
              <w:rPr>
                <w:color w:val="000000" w:themeColor="text1"/>
                <w:sz w:val="24"/>
                <w:szCs w:val="24"/>
              </w:rPr>
              <w:t>reikalavimus, jeigu subtiekėjai (jų darbuotojai) patys vykdys tą pirkimo sutarties dalį, kuriai reikia nustatytos kvalifikacijos.</w:t>
            </w:r>
          </w:p>
          <w:p w14:paraId="521E9034" w14:textId="07630119" w:rsidR="00E77B02" w:rsidRPr="00F23834" w:rsidRDefault="00E77B02" w:rsidP="0040718D">
            <w:pPr>
              <w:widowControl w:val="0"/>
              <w:tabs>
                <w:tab w:val="left" w:pos="601"/>
              </w:tabs>
              <w:autoSpaceDE w:val="0"/>
              <w:autoSpaceDN w:val="0"/>
              <w:adjustRightInd w:val="0"/>
              <w:ind w:right="114"/>
              <w:jc w:val="both"/>
              <w:rPr>
                <w:sz w:val="24"/>
                <w:szCs w:val="24"/>
              </w:rPr>
            </w:pPr>
            <w:r w:rsidRPr="00F23834">
              <w:rPr>
                <w:b/>
                <w:bCs/>
                <w:i/>
                <w:color w:val="000000"/>
                <w:sz w:val="24"/>
                <w:szCs w:val="24"/>
              </w:rPr>
              <w:t>Pastaba: jeigu tiekėjo siūlomas specialistas atitinka keliems specialistams keliamus reikalavimus, tokiu atveju gali būti siūlomas ir vienas specialistas.</w:t>
            </w:r>
          </w:p>
        </w:tc>
      </w:tr>
      <w:tr w:rsidR="00C8691A" w:rsidRPr="00F23834" w14:paraId="7C1C7185"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F23834" w:rsidRDefault="00C8691A" w:rsidP="008F1192">
            <w:pPr>
              <w:pStyle w:val="Sraopastraipa"/>
              <w:numPr>
                <w:ilvl w:val="0"/>
                <w:numId w:val="10"/>
              </w:numPr>
              <w:spacing w:before="60" w:after="60" w:line="257" w:lineRule="auto"/>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F23834" w:rsidRDefault="00C8691A" w:rsidP="00C8691A">
            <w:pPr>
              <w:autoSpaceDE w:val="0"/>
              <w:autoSpaceDN w:val="0"/>
              <w:adjustRightInd w:val="0"/>
              <w:jc w:val="both"/>
              <w:rPr>
                <w:b/>
                <w:bCs/>
                <w:color w:val="000000"/>
                <w:sz w:val="24"/>
                <w:szCs w:val="24"/>
              </w:rPr>
            </w:pPr>
            <w:r w:rsidRPr="00F23834">
              <w:rPr>
                <w:b/>
                <w:bCs/>
                <w:color w:val="000000"/>
                <w:sz w:val="24"/>
                <w:szCs w:val="24"/>
              </w:rPr>
              <w:t>Aplinkos apsaugos vadybos priemonės:</w:t>
            </w:r>
          </w:p>
        </w:tc>
      </w:tr>
      <w:tr w:rsidR="00C8691A" w:rsidRPr="00F23834" w14:paraId="7134429F" w14:textId="77777777" w:rsidTr="00F33FEA">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C8691A" w:rsidRPr="00F23834" w:rsidRDefault="008F1192" w:rsidP="00C8691A">
            <w:pPr>
              <w:spacing w:before="60" w:after="60" w:line="257" w:lineRule="auto"/>
              <w:jc w:val="right"/>
              <w:rPr>
                <w:rFonts w:eastAsiaTheme="minorHAnsi"/>
                <w:sz w:val="24"/>
                <w:szCs w:val="24"/>
              </w:rPr>
            </w:pPr>
            <w:r w:rsidRPr="00F23834">
              <w:rPr>
                <w:rFonts w:eastAsiaTheme="minorHAnsi"/>
                <w:sz w:val="24"/>
                <w:szCs w:val="24"/>
              </w:rPr>
              <w:t>4</w:t>
            </w:r>
            <w:r w:rsidR="00C8691A" w:rsidRPr="00F23834">
              <w:rPr>
                <w:rFonts w:eastAsiaTheme="minorHAnsi"/>
                <w:sz w:val="24"/>
                <w:szCs w:val="24"/>
              </w:rPr>
              <w:t>.</w:t>
            </w:r>
            <w:r w:rsidRPr="00F23834">
              <w:rPr>
                <w:rFonts w:eastAsiaTheme="minorHAnsi"/>
                <w:sz w:val="24"/>
                <w:szCs w:val="24"/>
              </w:rPr>
              <w:t>1</w:t>
            </w:r>
          </w:p>
        </w:tc>
        <w:tc>
          <w:tcPr>
            <w:tcW w:w="150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C8691A" w:rsidRPr="00F23834" w:rsidRDefault="00E71A9F" w:rsidP="00C8691A">
            <w:pPr>
              <w:autoSpaceDE w:val="0"/>
              <w:autoSpaceDN w:val="0"/>
              <w:adjustRightInd w:val="0"/>
              <w:jc w:val="both"/>
              <w:rPr>
                <w:color w:val="000000"/>
                <w:sz w:val="24"/>
                <w:szCs w:val="24"/>
              </w:rPr>
            </w:pPr>
            <w:r w:rsidRPr="00F23834">
              <w:rPr>
                <w:color w:val="000000"/>
                <w:sz w:val="24"/>
                <w:szCs w:val="24"/>
              </w:rPr>
              <w:t>Netaikoma</w:t>
            </w:r>
          </w:p>
        </w:tc>
        <w:tc>
          <w:tcPr>
            <w:tcW w:w="1658"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C8691A" w:rsidRPr="00F23834" w:rsidRDefault="00C8691A" w:rsidP="008F1192">
            <w:pPr>
              <w:autoSpaceDE w:val="0"/>
              <w:autoSpaceDN w:val="0"/>
              <w:adjustRightInd w:val="0"/>
              <w:jc w:val="both"/>
              <w:rPr>
                <w:color w:val="000000"/>
                <w:sz w:val="24"/>
                <w:szCs w:val="24"/>
              </w:rPr>
            </w:pPr>
          </w:p>
        </w:tc>
        <w:tc>
          <w:tcPr>
            <w:tcW w:w="15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C8691A" w:rsidRPr="00F23834" w:rsidRDefault="00C8691A" w:rsidP="008F1192">
            <w:pPr>
              <w:autoSpaceDE w:val="0"/>
              <w:autoSpaceDN w:val="0"/>
              <w:adjustRightInd w:val="0"/>
              <w:jc w:val="both"/>
              <w:rPr>
                <w:color w:val="000000"/>
                <w:sz w:val="24"/>
                <w:szCs w:val="24"/>
              </w:rPr>
            </w:pPr>
          </w:p>
        </w:tc>
      </w:tr>
    </w:tbl>
    <w:p w14:paraId="13E1CD6B" w14:textId="439EDC7A" w:rsidR="002D71B6" w:rsidRPr="00F23834" w:rsidRDefault="002D71B6" w:rsidP="002D71B6">
      <w:pPr>
        <w:spacing w:before="60" w:after="60" w:line="256" w:lineRule="auto"/>
        <w:jc w:val="center"/>
        <w:rPr>
          <w:rFonts w:ascii="Times New Roman" w:eastAsiaTheme="minorHAnsi" w:hAnsi="Times New Roman" w:cs="Times New Roman"/>
          <w:b/>
          <w:bCs/>
          <w:sz w:val="24"/>
          <w:szCs w:val="24"/>
        </w:rPr>
        <w:sectPr w:rsidR="002D71B6" w:rsidRPr="00F23834" w:rsidSect="001B4BF7">
          <w:pgSz w:w="12240" w:h="15840"/>
          <w:pgMar w:top="1134" w:right="567" w:bottom="1134" w:left="1701" w:header="720" w:footer="720" w:gutter="0"/>
          <w:cols w:space="720"/>
          <w:titlePg/>
          <w:docGrid w:linePitch="360"/>
        </w:sectPr>
      </w:pPr>
    </w:p>
    <w:p w14:paraId="2AE912CA" w14:textId="60E66F18" w:rsidR="002F396F" w:rsidRPr="00F23834"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F23834">
        <w:rPr>
          <w:rFonts w:ascii="Times New Roman" w:eastAsia="Calibri" w:hAnsi="Times New Roman" w:cs="Times New Roman"/>
          <w:b/>
          <w:bCs/>
          <w:sz w:val="24"/>
          <w:szCs w:val="24"/>
          <w:lang w:eastAsia="en-US"/>
        </w:rPr>
        <w:t xml:space="preserve">(ar) </w:t>
      </w:r>
      <w:r w:rsidRPr="00F23834">
        <w:rPr>
          <w:rFonts w:ascii="Times New Roman" w:eastAsia="Calibri" w:hAnsi="Times New Roman" w:cs="Times New Roman"/>
          <w:b/>
          <w:bCs/>
          <w:sz w:val="24"/>
          <w:szCs w:val="24"/>
          <w:lang w:eastAsia="en-US"/>
        </w:rPr>
        <w:t>aplinkos apsaugos vadybos sistemos standartų</w:t>
      </w:r>
      <w:r w:rsidR="13C3E59B" w:rsidRPr="00F23834">
        <w:rPr>
          <w:rFonts w:ascii="Times New Roman" w:eastAsia="Calibri" w:hAnsi="Times New Roman" w:cs="Times New Roman"/>
          <w:b/>
          <w:bCs/>
          <w:sz w:val="24"/>
          <w:szCs w:val="24"/>
          <w:lang w:eastAsia="en-US"/>
        </w:rPr>
        <w:t xml:space="preserve"> reikalavimai</w:t>
      </w:r>
    </w:p>
    <w:p w14:paraId="07691038" w14:textId="77777777" w:rsidR="002D71B6" w:rsidRPr="00F23834"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2091E922" w:rsidR="008F38C8" w:rsidRPr="00F23834" w:rsidRDefault="00E55E1A" w:rsidP="00C265AF">
      <w:pPr>
        <w:pStyle w:val="Sraopastraipa"/>
        <w:numPr>
          <w:ilvl w:val="0"/>
          <w:numId w:val="28"/>
        </w:numPr>
        <w:spacing w:after="0"/>
        <w:ind w:left="0" w:firstLine="851"/>
        <w:jc w:val="both"/>
        <w:rPr>
          <w:rFonts w:ascii="Times New Roman" w:eastAsiaTheme="minorHAnsi" w:hAnsi="Times New Roman" w:cs="Times New Roman"/>
          <w:sz w:val="24"/>
          <w:szCs w:val="24"/>
        </w:rPr>
      </w:pPr>
      <w:r w:rsidRPr="00F23834">
        <w:rPr>
          <w:rFonts w:ascii="Times New Roman" w:eastAsia="Calibri" w:hAnsi="Times New Roman" w:cs="Times New Roman"/>
          <w:sz w:val="24"/>
          <w:szCs w:val="24"/>
          <w:lang w:eastAsia="en-US"/>
        </w:rPr>
        <w:t>T</w:t>
      </w:r>
      <w:r w:rsidR="002F396F" w:rsidRPr="00F23834">
        <w:rPr>
          <w:rFonts w:ascii="Times New Roman" w:eastAsia="Calibri" w:hAnsi="Times New Roman" w:cs="Times New Roman"/>
          <w:sz w:val="24"/>
          <w:szCs w:val="24"/>
          <w:lang w:eastAsia="en-US"/>
        </w:rPr>
        <w:t>iekėjai turi atitikti š</w:t>
      </w:r>
      <w:r w:rsidR="005B19E4" w:rsidRPr="00F23834">
        <w:rPr>
          <w:rFonts w:ascii="Times New Roman" w:eastAsia="Calibri" w:hAnsi="Times New Roman" w:cs="Times New Roman"/>
          <w:sz w:val="24"/>
          <w:szCs w:val="24"/>
          <w:lang w:eastAsia="en-US"/>
        </w:rPr>
        <w:t>iame priede nustatytus</w:t>
      </w:r>
      <w:r w:rsidR="002F396F" w:rsidRPr="00F23834">
        <w:rPr>
          <w:rFonts w:ascii="Times New Roman" w:eastAsia="Calibri" w:hAnsi="Times New Roman" w:cs="Times New Roman"/>
          <w:sz w:val="24"/>
          <w:szCs w:val="24"/>
          <w:lang w:eastAsia="en-US"/>
        </w:rPr>
        <w:t xml:space="preserve"> reikalavimus</w:t>
      </w:r>
      <w:r w:rsidR="002F396F" w:rsidRPr="00F23834">
        <w:rPr>
          <w:rFonts w:ascii="Times New Roman" w:eastAsiaTheme="minorHAnsi" w:hAnsi="Times New Roman" w:cs="Times New Roman"/>
          <w:sz w:val="24"/>
          <w:szCs w:val="24"/>
          <w:lang w:eastAsia="en-US"/>
        </w:rPr>
        <w:t xml:space="preserve"> </w:t>
      </w:r>
      <w:r w:rsidR="008F38C8" w:rsidRPr="00F23834">
        <w:rPr>
          <w:rFonts w:ascii="Times New Roman" w:eastAsiaTheme="minorHAnsi" w:hAnsi="Times New Roman" w:cs="Times New Roman"/>
          <w:sz w:val="24"/>
          <w:szCs w:val="24"/>
          <w:lang w:eastAsia="en-US"/>
        </w:rPr>
        <w:t xml:space="preserve">dėl </w:t>
      </w:r>
      <w:r w:rsidR="008F38C8" w:rsidRPr="00F23834">
        <w:rPr>
          <w:rFonts w:ascii="Times New Roman" w:eastAsia="Calibri" w:hAnsi="Times New Roman" w:cs="Times New Roman"/>
          <w:iCs/>
          <w:sz w:val="24"/>
          <w:szCs w:val="24"/>
          <w:lang w:eastAsia="en-US"/>
        </w:rPr>
        <w:t>aplinkos apsaugos vadybos sistemos standartų</w:t>
      </w:r>
      <w:r w:rsidR="008F38C8" w:rsidRPr="00F2383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87" w:type="dxa"/>
        <w:tblLook w:val="04A0" w:firstRow="1" w:lastRow="0" w:firstColumn="1" w:lastColumn="0" w:noHBand="0" w:noVBand="1"/>
      </w:tblPr>
      <w:tblGrid>
        <w:gridCol w:w="695"/>
        <w:gridCol w:w="3695"/>
        <w:gridCol w:w="3118"/>
        <w:gridCol w:w="2465"/>
        <w:gridCol w:w="14"/>
      </w:tblGrid>
      <w:tr w:rsidR="002F396F" w:rsidRPr="00F23834" w14:paraId="0615DD0A" w14:textId="2E093601" w:rsidTr="00383EE7">
        <w:trPr>
          <w:gridAfter w:val="1"/>
          <w:wAfter w:w="14"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383EE7">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F23834" w:rsidRDefault="002F396F" w:rsidP="00C265AF">
            <w:pPr>
              <w:spacing w:before="60" w:after="60" w:line="276" w:lineRule="auto"/>
              <w:jc w:val="center"/>
              <w:rPr>
                <w:rFonts w:eastAsiaTheme="minorHAnsi"/>
                <w:b/>
                <w:bCs/>
                <w:sz w:val="24"/>
                <w:szCs w:val="24"/>
              </w:rPr>
            </w:pPr>
            <w:r w:rsidRPr="00F23834">
              <w:rPr>
                <w:rFonts w:eastAsiaTheme="minorHAnsi"/>
                <w:b/>
                <w:bCs/>
                <w:sz w:val="24"/>
                <w:szCs w:val="24"/>
              </w:rPr>
              <w:t>1.</w:t>
            </w:r>
          </w:p>
        </w:tc>
        <w:tc>
          <w:tcPr>
            <w:tcW w:w="9292"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Kokybės vadybos sistemos taikymas</w:t>
            </w:r>
          </w:p>
        </w:tc>
      </w:tr>
      <w:tr w:rsidR="002F396F" w:rsidRPr="00F23834" w14:paraId="1C46ED3E" w14:textId="523A7059"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23834" w:rsidRDefault="00132FC0" w:rsidP="00C265AF">
            <w:pPr>
              <w:spacing w:before="60" w:after="60" w:line="276" w:lineRule="auto"/>
              <w:jc w:val="center"/>
              <w:rPr>
                <w:rFonts w:eastAsiaTheme="minorHAnsi"/>
                <w:sz w:val="24"/>
                <w:szCs w:val="24"/>
              </w:rPr>
            </w:pPr>
            <w:r w:rsidRPr="00F23834">
              <w:rPr>
                <w:rFonts w:eastAsiaTheme="minorHAnsi"/>
                <w:sz w:val="24"/>
                <w:szCs w:val="24"/>
              </w:rPr>
              <w:t>1.1.</w:t>
            </w:r>
          </w:p>
        </w:tc>
        <w:tc>
          <w:tcPr>
            <w:tcW w:w="3695" w:type="dxa"/>
            <w:tcBorders>
              <w:top w:val="single" w:sz="4" w:space="0" w:color="000000"/>
              <w:left w:val="single" w:sz="4" w:space="0" w:color="000000"/>
              <w:bottom w:val="single" w:sz="4" w:space="0" w:color="000000"/>
              <w:right w:val="single" w:sz="4" w:space="0" w:color="000000"/>
            </w:tcBorders>
          </w:tcPr>
          <w:p w14:paraId="5A64653B" w14:textId="298DF3DF" w:rsidR="002F396F" w:rsidRPr="00F23834" w:rsidRDefault="00E71A9F" w:rsidP="00C265AF">
            <w:pPr>
              <w:autoSpaceDE w:val="0"/>
              <w:autoSpaceDN w:val="0"/>
              <w:adjustRightInd w:val="0"/>
              <w:spacing w:line="276" w:lineRule="auto"/>
              <w:rPr>
                <w:color w:val="000000"/>
                <w:sz w:val="24"/>
                <w:szCs w:val="24"/>
              </w:rPr>
            </w:pPr>
            <w:r w:rsidRPr="00F23834">
              <w:rPr>
                <w:color w:val="000000"/>
                <w:sz w:val="24"/>
                <w:szCs w:val="24"/>
              </w:rPr>
              <w:t>Netaikoma</w:t>
            </w:r>
          </w:p>
        </w:tc>
        <w:tc>
          <w:tcPr>
            <w:tcW w:w="3118" w:type="dxa"/>
            <w:tcBorders>
              <w:top w:val="single" w:sz="4" w:space="0" w:color="000000"/>
              <w:left w:val="single" w:sz="4" w:space="0" w:color="000000"/>
              <w:bottom w:val="single" w:sz="4" w:space="0" w:color="000000"/>
              <w:right w:val="single" w:sz="4" w:space="0" w:color="000000"/>
            </w:tcBorders>
          </w:tcPr>
          <w:p w14:paraId="588C5FE0" w14:textId="77777777" w:rsidR="002F396F" w:rsidRPr="00F23834" w:rsidRDefault="002F396F" w:rsidP="00C265AF">
            <w:pPr>
              <w:autoSpaceDE w:val="0"/>
              <w:autoSpaceDN w:val="0"/>
              <w:adjustRightInd w:val="0"/>
              <w:spacing w:line="276" w:lineRule="auto"/>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23834" w:rsidRDefault="002D71B6" w:rsidP="00C265AF">
            <w:pPr>
              <w:autoSpaceDE w:val="0"/>
              <w:autoSpaceDN w:val="0"/>
              <w:adjustRightInd w:val="0"/>
              <w:spacing w:line="276" w:lineRule="auto"/>
              <w:rPr>
                <w:color w:val="000000"/>
                <w:sz w:val="24"/>
                <w:szCs w:val="24"/>
              </w:rPr>
            </w:pPr>
          </w:p>
        </w:tc>
      </w:tr>
      <w:tr w:rsidR="002F396F" w:rsidRPr="00F23834" w14:paraId="7449FACD" w14:textId="77777777" w:rsidTr="00383EE7">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F23834" w:rsidRDefault="00132FC0" w:rsidP="00C265AF">
            <w:pPr>
              <w:spacing w:before="60" w:after="60" w:line="276" w:lineRule="auto"/>
              <w:jc w:val="center"/>
              <w:rPr>
                <w:rFonts w:eastAsiaTheme="minorHAnsi"/>
                <w:b/>
                <w:bCs/>
                <w:sz w:val="24"/>
                <w:szCs w:val="24"/>
              </w:rPr>
            </w:pPr>
            <w:r w:rsidRPr="00F23834">
              <w:rPr>
                <w:rFonts w:eastAsiaTheme="minorHAnsi"/>
                <w:b/>
                <w:bCs/>
                <w:sz w:val="24"/>
                <w:szCs w:val="24"/>
              </w:rPr>
              <w:t>2</w:t>
            </w:r>
            <w:r w:rsidR="002F396F" w:rsidRPr="00F23834">
              <w:rPr>
                <w:rFonts w:eastAsiaTheme="minorHAnsi"/>
                <w:b/>
                <w:bCs/>
                <w:sz w:val="24"/>
                <w:szCs w:val="24"/>
              </w:rPr>
              <w:t>.</w:t>
            </w:r>
          </w:p>
        </w:tc>
        <w:tc>
          <w:tcPr>
            <w:tcW w:w="9292"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Aplinkos apsaugos vadybos sistemos taikymas</w:t>
            </w:r>
          </w:p>
        </w:tc>
      </w:tr>
      <w:tr w:rsidR="00E71A9F" w:rsidRPr="00F23834" w14:paraId="0D7DCB29" w14:textId="77777777" w:rsidTr="00383EE7">
        <w:trPr>
          <w:gridAfter w:val="1"/>
          <w:wAfter w:w="14" w:type="dxa"/>
        </w:trPr>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E71A9F" w:rsidRPr="00F23834" w:rsidRDefault="00E71A9F" w:rsidP="00C265AF">
            <w:pPr>
              <w:spacing w:before="60" w:after="60" w:line="276" w:lineRule="auto"/>
              <w:jc w:val="center"/>
              <w:rPr>
                <w:rFonts w:eastAsiaTheme="minorHAnsi"/>
                <w:sz w:val="24"/>
                <w:szCs w:val="24"/>
              </w:rPr>
            </w:pPr>
            <w:r w:rsidRPr="00F23834">
              <w:rPr>
                <w:rFonts w:eastAsiaTheme="minorHAnsi"/>
                <w:sz w:val="24"/>
                <w:szCs w:val="24"/>
              </w:rPr>
              <w:t>2.1.</w:t>
            </w:r>
          </w:p>
        </w:tc>
        <w:tc>
          <w:tcPr>
            <w:tcW w:w="3695" w:type="dxa"/>
            <w:tcBorders>
              <w:top w:val="single" w:sz="4" w:space="0" w:color="000000"/>
              <w:left w:val="single" w:sz="4" w:space="0" w:color="000000"/>
              <w:bottom w:val="single" w:sz="4" w:space="0" w:color="000000"/>
              <w:right w:val="single" w:sz="4" w:space="0" w:color="000000"/>
            </w:tcBorders>
          </w:tcPr>
          <w:p w14:paraId="0B72E3E2" w14:textId="0AE794E3" w:rsidR="00E71A9F" w:rsidRPr="00580059" w:rsidRDefault="00E71A9F" w:rsidP="0040718D">
            <w:pPr>
              <w:spacing w:line="276" w:lineRule="auto"/>
              <w:jc w:val="both"/>
              <w:rPr>
                <w:sz w:val="22"/>
                <w:szCs w:val="22"/>
              </w:rPr>
            </w:pPr>
            <w:r w:rsidRPr="00580059">
              <w:rPr>
                <w:sz w:val="22"/>
                <w:szCs w:val="22"/>
              </w:rPr>
              <w:t>Tiekėjas</w:t>
            </w:r>
            <w:r w:rsidRPr="00580059">
              <w:rPr>
                <w:color w:val="FF0000"/>
                <w:sz w:val="22"/>
                <w:szCs w:val="22"/>
              </w:rPr>
              <w:t xml:space="preserve"> </w:t>
            </w:r>
            <w:r w:rsidRPr="00580059">
              <w:rPr>
                <w:sz w:val="22"/>
                <w:szCs w:val="22"/>
              </w:rPr>
              <w:t>perkamų darbų srityje (</w:t>
            </w:r>
            <w:r w:rsidR="00580059" w:rsidRPr="00580059">
              <w:rPr>
                <w:color w:val="000000"/>
                <w:sz w:val="22"/>
                <w:szCs w:val="22"/>
              </w:rPr>
              <w:t>gyvenamieji ir / ar negyvenamieji pastatai)</w:t>
            </w:r>
            <w:r w:rsidRPr="00580059">
              <w:rPr>
                <w:sz w:val="22"/>
                <w:szCs w:val="22"/>
              </w:rPr>
              <w:t xml:space="preserve"> </w:t>
            </w:r>
            <w:r w:rsidRPr="00580059">
              <w:rPr>
                <w:color w:val="000000"/>
                <w:sz w:val="22"/>
                <w:szCs w:val="22"/>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8" w:type="dxa"/>
            <w:tcBorders>
              <w:top w:val="single" w:sz="4" w:space="0" w:color="000000"/>
              <w:left w:val="single" w:sz="4" w:space="0" w:color="000000"/>
              <w:bottom w:val="single" w:sz="4" w:space="0" w:color="000000"/>
              <w:right w:val="single" w:sz="4" w:space="0" w:color="000000"/>
            </w:tcBorders>
          </w:tcPr>
          <w:p w14:paraId="1D56105A"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 xml:space="preserve">Nepriklausomos įstaigos išduoto </w:t>
            </w:r>
            <w:r w:rsidRPr="00580059">
              <w:rPr>
                <w:color w:val="000000"/>
                <w:sz w:val="22"/>
                <w:szCs w:val="22"/>
                <w:u w:val="single"/>
              </w:rPr>
              <w:t>galiojančio</w:t>
            </w:r>
            <w:r w:rsidRPr="00580059">
              <w:rPr>
                <w:color w:val="000000"/>
                <w:sz w:val="22"/>
                <w:szCs w:val="22"/>
              </w:rPr>
              <w:t xml:space="preserve"> sertifikato, patvirtinančio, kad tiekėjas laikosi reikalaujamos aplinkos apsaugos vadybos sistemos standartų, skaitmeninė kopija.</w:t>
            </w:r>
          </w:p>
          <w:p w14:paraId="09BE215E" w14:textId="77777777" w:rsidR="00E71A9F" w:rsidRPr="00580059" w:rsidRDefault="00E71A9F" w:rsidP="00C265AF">
            <w:pPr>
              <w:autoSpaceDE w:val="0"/>
              <w:autoSpaceDN w:val="0"/>
              <w:adjustRightInd w:val="0"/>
              <w:spacing w:line="276" w:lineRule="auto"/>
              <w:jc w:val="both"/>
              <w:rPr>
                <w:color w:val="000000"/>
                <w:sz w:val="22"/>
                <w:szCs w:val="22"/>
              </w:rPr>
            </w:pPr>
            <w:r w:rsidRPr="00580059">
              <w:rPr>
                <w:color w:val="000000"/>
                <w:sz w:val="22"/>
                <w:szCs w:val="22"/>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5E12D05D" w:rsidR="00E71A9F" w:rsidRPr="00580059" w:rsidRDefault="00E71A9F" w:rsidP="00C265AF">
            <w:pPr>
              <w:autoSpaceDE w:val="0"/>
              <w:autoSpaceDN w:val="0"/>
              <w:adjustRightInd w:val="0"/>
              <w:spacing w:line="276" w:lineRule="auto"/>
              <w:jc w:val="both"/>
              <w:rPr>
                <w:color w:val="000000"/>
                <w:sz w:val="22"/>
                <w:szCs w:val="22"/>
              </w:rPr>
            </w:pPr>
            <w:r w:rsidRPr="00580059">
              <w:rPr>
                <w:sz w:val="22"/>
                <w:szCs w:val="22"/>
              </w:rPr>
              <w:t>Pirkimo vykdytoja</w:t>
            </w:r>
            <w:r w:rsidRPr="00580059">
              <w:rPr>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44933B8"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tiekėjas, kuris nepasitelkia kitų ūkio subjektų pajėgumais, šį reikalavimą turi atitikti pats tiekėjas.</w:t>
            </w:r>
          </w:p>
          <w:p w14:paraId="175205AB" w14:textId="77777777"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ūkio subjektų grupė, reikalavimą turi atitikti ūkio subjektų grupės narys (-iai), atsižvelgiant į jų prisiimamus įsipareigojimus pirkimo sutarčiai vykdyti.</w:t>
            </w:r>
          </w:p>
          <w:p w14:paraId="11225EA6" w14:textId="40B03335" w:rsidR="00E71A9F" w:rsidRPr="00580059" w:rsidRDefault="00E71A9F" w:rsidP="00EF2598">
            <w:pPr>
              <w:autoSpaceDE w:val="0"/>
              <w:autoSpaceDN w:val="0"/>
              <w:adjustRightInd w:val="0"/>
              <w:spacing w:line="276" w:lineRule="auto"/>
              <w:jc w:val="both"/>
              <w:rPr>
                <w:color w:val="000000"/>
                <w:sz w:val="22"/>
                <w:szCs w:val="22"/>
              </w:rPr>
            </w:pPr>
            <w:r w:rsidRPr="00580059">
              <w:rPr>
                <w:color w:val="000000"/>
                <w:sz w:val="22"/>
                <w:szCs w:val="22"/>
              </w:rPr>
              <w:t>Jeigu pasiūlymą teikia tiekėjas ir paslaugų teikimui pasitelkia subtiekėją (-us), reikalavimą turi atitikti ir subtiekėjas, atsižvelgiant į jų prisiimamus įsipareigojimus pirkimo sutarčiai vykdyti.</w:t>
            </w:r>
          </w:p>
        </w:tc>
      </w:tr>
    </w:tbl>
    <w:p w14:paraId="09870E7B" w14:textId="77777777" w:rsidR="006545F9" w:rsidRPr="00F238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54F3C0D2" w:rsidR="002F396F" w:rsidRDefault="00384F5A" w:rsidP="00384F5A">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1BA8E612" w14:textId="1038F5AB" w:rsidR="00FC5AE8" w:rsidRDefault="00FC5AE8" w:rsidP="00384F5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354EAD" w14:textId="77777777" w:rsidR="00FC5AE8" w:rsidRPr="00F23834" w:rsidRDefault="00FC5AE8" w:rsidP="00384F5A">
      <w:pPr>
        <w:spacing w:after="0" w:line="240" w:lineRule="auto"/>
        <w:jc w:val="center"/>
        <w:rPr>
          <w:rFonts w:ascii="Times New Roman" w:hAnsi="Times New Roman" w:cs="Times New Roman"/>
          <w:b/>
          <w:bCs/>
          <w:smallCaps/>
          <w:sz w:val="24"/>
          <w:szCs w:val="24"/>
        </w:rPr>
      </w:pPr>
    </w:p>
    <w:p w14:paraId="5D0FDE6E" w14:textId="0687F542" w:rsidR="008D704D" w:rsidRPr="00F23834" w:rsidRDefault="008D704D" w:rsidP="008D704D">
      <w:pPr>
        <w:pStyle w:val="Antrat2"/>
        <w:ind w:left="5103"/>
        <w:rPr>
          <w:rFonts w:ascii="Times New Roman" w:hAnsi="Times New Roman" w:cs="Times New Roman"/>
          <w:color w:val="0070C0"/>
          <w:sz w:val="21"/>
          <w:szCs w:val="21"/>
        </w:rPr>
      </w:pPr>
      <w:bookmarkStart w:id="87" w:name="_Ref38291379"/>
      <w:bookmarkStart w:id="88" w:name="_Ref38291394"/>
      <w:bookmarkStart w:id="89" w:name="_Ref38898251"/>
      <w:bookmarkStart w:id="90" w:name="_Toc191987492"/>
      <w:r w:rsidRPr="00F23834">
        <w:rPr>
          <w:rFonts w:ascii="Times New Roman" w:eastAsia="Calibri" w:hAnsi="Times New Roman" w:cs="Times New Roman"/>
          <w:color w:val="0070C0"/>
          <w:sz w:val="21"/>
          <w:szCs w:val="21"/>
        </w:rPr>
        <w:t xml:space="preserve">Pirkimo sąlygų </w:t>
      </w:r>
      <w:r w:rsidR="0061102B">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87"/>
      <w:bookmarkEnd w:id="88"/>
      <w:bookmarkEnd w:id="89"/>
      <w:bookmarkEnd w:id="90"/>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.xml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1ACA4FE1" w:rsidR="008D704D" w:rsidRDefault="008D704D" w:rsidP="008D704D">
      <w:pPr>
        <w:pStyle w:val="Antrat2"/>
        <w:ind w:left="5103"/>
        <w:rPr>
          <w:rFonts w:ascii="Times New Roman" w:eastAsia="Calibri" w:hAnsi="Times New Roman" w:cs="Times New Roman"/>
          <w:color w:val="0070C0"/>
          <w:sz w:val="21"/>
          <w:szCs w:val="21"/>
        </w:rPr>
      </w:pPr>
      <w:bookmarkStart w:id="91" w:name="_Ref38540913"/>
      <w:bookmarkStart w:id="92" w:name="_Ref38898051"/>
      <w:bookmarkStart w:id="93" w:name="_Ref38901392"/>
      <w:bookmarkStart w:id="94" w:name="_Toc191987493"/>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8</w:t>
      </w:r>
      <w:r w:rsidRPr="00F23834">
        <w:rPr>
          <w:rFonts w:ascii="Times New Roman" w:eastAsia="Calibri" w:hAnsi="Times New Roman" w:cs="Times New Roman"/>
          <w:color w:val="0070C0"/>
          <w:sz w:val="21"/>
          <w:szCs w:val="21"/>
        </w:rPr>
        <w:t xml:space="preserve"> priedas „Pasiūlymo forma“</w:t>
      </w:r>
      <w:bookmarkEnd w:id="91"/>
      <w:bookmarkEnd w:id="92"/>
      <w:bookmarkEnd w:id="93"/>
      <w:bookmarkEnd w:id="94"/>
    </w:p>
    <w:p w14:paraId="434AD4CE" w14:textId="77777777" w:rsidR="00AB0D9B" w:rsidRDefault="00AB0D9B" w:rsidP="0052357B">
      <w:pPr>
        <w:spacing w:after="0" w:line="240" w:lineRule="auto"/>
        <w:jc w:val="center"/>
        <w:rPr>
          <w:rFonts w:ascii="Times New Roman" w:hAnsi="Times New Roman" w:cs="Times New Roman"/>
          <w:sz w:val="20"/>
          <w:szCs w:val="20"/>
        </w:rPr>
      </w:pPr>
    </w:p>
    <w:p w14:paraId="50EEDCA1" w14:textId="1D543A3C"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7692EE31"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7DC8C89B" w14:textId="77777777" w:rsidR="005041AC" w:rsidRPr="005041AC" w:rsidRDefault="005041AC" w:rsidP="0052357B">
      <w:pPr>
        <w:spacing w:after="0" w:line="240" w:lineRule="auto"/>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C4D76D" w14:textId="77777777" w:rsidR="005041AC" w:rsidRPr="005041AC" w:rsidRDefault="005041AC" w:rsidP="0052357B">
      <w:pPr>
        <w:spacing w:after="0" w:line="240" w:lineRule="auto"/>
        <w:rPr>
          <w:b/>
          <w:bCs/>
        </w:rPr>
      </w:pPr>
    </w:p>
    <w:p w14:paraId="0C89207B" w14:textId="77777777" w:rsidR="005041AC" w:rsidRPr="005041AC" w:rsidRDefault="005041AC" w:rsidP="0052357B">
      <w:pPr>
        <w:spacing w:after="0" w:line="240" w:lineRule="auto"/>
      </w:pPr>
      <w:r w:rsidRPr="005041AC">
        <w:t>__________________________</w:t>
      </w:r>
    </w:p>
    <w:p w14:paraId="03AFC4C9" w14:textId="77777777" w:rsidR="005041AC" w:rsidRPr="005041AC" w:rsidRDefault="005041AC" w:rsidP="0052357B">
      <w:pPr>
        <w:spacing w:after="0"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091D0C0B" w14:textId="77777777" w:rsidR="005041AC" w:rsidRPr="005041AC" w:rsidRDefault="005041AC" w:rsidP="0052357B">
      <w:pPr>
        <w:spacing w:after="0" w:line="240" w:lineRule="auto"/>
      </w:pPr>
    </w:p>
    <w:p w14:paraId="3A63BE3D" w14:textId="77777777" w:rsidR="005041AC" w:rsidRPr="00793C64" w:rsidRDefault="005041AC" w:rsidP="0052357B">
      <w:pPr>
        <w:spacing w:after="0" w:line="240" w:lineRule="auto"/>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738DC315" w14:textId="410FF52C" w:rsidR="005041AC" w:rsidRPr="00793C64" w:rsidRDefault="005041AC" w:rsidP="0052357B">
      <w:pPr>
        <w:spacing w:after="0" w:line="240" w:lineRule="auto"/>
        <w:jc w:val="center"/>
        <w:rPr>
          <w:rFonts w:ascii="Times New Roman" w:hAnsi="Times New Roman" w:cs="Times New Roman"/>
          <w:sz w:val="24"/>
          <w:szCs w:val="24"/>
        </w:rPr>
      </w:pPr>
      <w:bookmarkStart w:id="95" w:name="_Toc187831795"/>
      <w:bookmarkStart w:id="96" w:name="_Toc187832263"/>
      <w:bookmarkStart w:id="97" w:name="_Toc187833021"/>
      <w:bookmarkStart w:id="98" w:name="_Toc187846622"/>
      <w:bookmarkStart w:id="99" w:name="_Toc187851537"/>
      <w:r w:rsidRPr="00793C64">
        <w:rPr>
          <w:rFonts w:ascii="Times New Roman" w:hAnsi="Times New Roman" w:cs="Times New Roman"/>
          <w:b/>
          <w:sz w:val="24"/>
          <w:szCs w:val="24"/>
          <w:lang w:val="en-US"/>
        </w:rPr>
        <w:t xml:space="preserve">DĖL </w:t>
      </w:r>
      <w:bookmarkEnd w:id="95"/>
      <w:bookmarkEnd w:id="96"/>
      <w:bookmarkEnd w:id="97"/>
      <w:bookmarkEnd w:id="98"/>
      <w:bookmarkEnd w:id="99"/>
      <w:r w:rsidR="0052357B" w:rsidRPr="00793C64">
        <w:rPr>
          <w:rFonts w:ascii="Times New Roman" w:eastAsia="Arial Unicode MS" w:hAnsi="Times New Roman" w:cs="Times New Roman"/>
          <w:b/>
          <w:bCs/>
          <w:sz w:val="24"/>
          <w:szCs w:val="24"/>
          <w:lang w:eastAsia="en-US"/>
        </w:rPr>
        <w:t>VIDAUS PATALPŲ REMONTO DARBŲ, ADRESU DARIAUS IR GIRĖNO G.</w:t>
      </w:r>
      <w:r w:rsidR="00793C64" w:rsidRPr="00793C64">
        <w:rPr>
          <w:rFonts w:ascii="Times New Roman" w:eastAsia="Arial Unicode MS" w:hAnsi="Times New Roman" w:cs="Times New Roman"/>
          <w:b/>
          <w:bCs/>
          <w:sz w:val="24"/>
          <w:szCs w:val="24"/>
          <w:lang w:eastAsia="en-US"/>
        </w:rPr>
        <w:t xml:space="preserve"> </w:t>
      </w:r>
      <w:r w:rsidR="0052357B" w:rsidRPr="00793C64">
        <w:rPr>
          <w:rFonts w:ascii="Times New Roman" w:eastAsia="Arial Unicode MS" w:hAnsi="Times New Roman" w:cs="Times New Roman"/>
          <w:b/>
          <w:bCs/>
          <w:sz w:val="24"/>
          <w:szCs w:val="24"/>
          <w:lang w:eastAsia="en-US"/>
        </w:rPr>
        <w:t>1</w:t>
      </w:r>
      <w:r w:rsidR="00793C64" w:rsidRPr="00793C64">
        <w:rPr>
          <w:rFonts w:ascii="Times New Roman" w:eastAsia="Arial Unicode MS" w:hAnsi="Times New Roman" w:cs="Times New Roman"/>
          <w:b/>
          <w:bCs/>
          <w:sz w:val="24"/>
          <w:szCs w:val="24"/>
          <w:lang w:eastAsia="en-US"/>
        </w:rPr>
        <w:t>,</w:t>
      </w:r>
      <w:r w:rsidR="0052357B" w:rsidRPr="00793C64">
        <w:rPr>
          <w:rFonts w:ascii="Times New Roman" w:eastAsia="Arial Unicode MS" w:hAnsi="Times New Roman" w:cs="Times New Roman"/>
          <w:b/>
          <w:bCs/>
          <w:sz w:val="24"/>
          <w:szCs w:val="24"/>
          <w:lang w:eastAsia="en-US"/>
        </w:rPr>
        <w:t xml:space="preserve"> ŠILUTĖJE</w:t>
      </w:r>
    </w:p>
    <w:p w14:paraId="7B836796" w14:textId="77777777" w:rsidR="0052357B" w:rsidRDefault="0052357B" w:rsidP="0052357B">
      <w:pPr>
        <w:spacing w:after="0" w:line="240" w:lineRule="auto"/>
        <w:jc w:val="center"/>
        <w:rPr>
          <w:rFonts w:ascii="Times New Roman" w:hAnsi="Times New Roman" w:cs="Times New Roman"/>
        </w:rPr>
      </w:pPr>
    </w:p>
    <w:p w14:paraId="2081F6B0" w14:textId="7E0AB309" w:rsidR="005041AC" w:rsidRPr="005041AC" w:rsidRDefault="005041AC" w:rsidP="0052357B">
      <w:pPr>
        <w:spacing w:after="0"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34E193BB" w14:textId="6402358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4CED45F3" w14:textId="43CCB09E" w:rsidR="005041AC" w:rsidRPr="005041AC" w:rsidRDefault="005041AC" w:rsidP="0052357B">
      <w:pPr>
        <w:spacing w:after="0"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45A14D06" w14:textId="1EA07D29" w:rsidR="005041AC" w:rsidRPr="005041AC" w:rsidRDefault="005041AC" w:rsidP="0052357B">
      <w:pPr>
        <w:spacing w:after="0"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5814BF89" w14:textId="77777777" w:rsidR="005041AC" w:rsidRPr="005041AC" w:rsidRDefault="005041AC" w:rsidP="005041AC">
      <w:pPr>
        <w:rPr>
          <w:b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041AC" w:rsidRPr="005041AC" w14:paraId="3B798FE2"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2F04DB3D"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2F0257" w14:textId="77777777" w:rsidR="005041AC" w:rsidRPr="005041AC" w:rsidRDefault="005041AC" w:rsidP="0052357B">
            <w:pPr>
              <w:spacing w:after="0" w:line="240" w:lineRule="auto"/>
              <w:rPr>
                <w:rFonts w:ascii="Times New Roman" w:hAnsi="Times New Roman" w:cs="Times New Roman"/>
              </w:rPr>
            </w:pPr>
          </w:p>
        </w:tc>
      </w:tr>
      <w:tr w:rsidR="005041AC" w:rsidRPr="005041AC" w14:paraId="047E70F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191A77E"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4A8FAA20" w14:textId="77777777" w:rsidR="005041AC" w:rsidRPr="005041AC" w:rsidRDefault="005041AC" w:rsidP="0052357B">
            <w:pPr>
              <w:spacing w:after="0" w:line="240" w:lineRule="auto"/>
              <w:rPr>
                <w:rFonts w:ascii="Times New Roman" w:hAnsi="Times New Roman" w:cs="Times New Roman"/>
              </w:rPr>
            </w:pPr>
          </w:p>
        </w:tc>
      </w:tr>
      <w:tr w:rsidR="005041AC" w:rsidRPr="005041AC" w14:paraId="2B6B02AE"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01C1217B"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692E2C6B" w14:textId="77777777" w:rsidR="005041AC" w:rsidRPr="005041AC" w:rsidRDefault="005041AC" w:rsidP="0052357B">
            <w:pPr>
              <w:spacing w:after="0" w:line="240" w:lineRule="auto"/>
              <w:rPr>
                <w:rFonts w:ascii="Times New Roman" w:hAnsi="Times New Roman" w:cs="Times New Roman"/>
              </w:rPr>
            </w:pPr>
          </w:p>
        </w:tc>
      </w:tr>
      <w:tr w:rsidR="005041AC" w:rsidRPr="005041AC" w14:paraId="32CB22EB"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435296B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26CCB96" w14:textId="77777777" w:rsidR="005041AC" w:rsidRPr="005041AC" w:rsidRDefault="005041AC" w:rsidP="0052357B">
            <w:pPr>
              <w:spacing w:after="0" w:line="240" w:lineRule="auto"/>
              <w:rPr>
                <w:rFonts w:ascii="Times New Roman" w:hAnsi="Times New Roman" w:cs="Times New Roman"/>
              </w:rPr>
            </w:pPr>
          </w:p>
        </w:tc>
      </w:tr>
      <w:tr w:rsidR="005041AC" w:rsidRPr="005041AC" w14:paraId="144F2E70"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6075AA7"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El. pašto adresas</w:t>
            </w:r>
          </w:p>
        </w:tc>
        <w:tc>
          <w:tcPr>
            <w:tcW w:w="4797" w:type="dxa"/>
            <w:tcBorders>
              <w:top w:val="single" w:sz="4" w:space="0" w:color="auto"/>
              <w:left w:val="single" w:sz="4" w:space="0" w:color="auto"/>
              <w:bottom w:val="single" w:sz="4" w:space="0" w:color="auto"/>
              <w:right w:val="single" w:sz="4" w:space="0" w:color="auto"/>
            </w:tcBorders>
          </w:tcPr>
          <w:p w14:paraId="532D84DF" w14:textId="77777777" w:rsidR="005041AC" w:rsidRPr="005041AC" w:rsidRDefault="005041AC" w:rsidP="0052357B">
            <w:pPr>
              <w:spacing w:after="0" w:line="240" w:lineRule="auto"/>
              <w:rPr>
                <w:rFonts w:ascii="Times New Roman" w:hAnsi="Times New Roman" w:cs="Times New Roman"/>
              </w:rPr>
            </w:pPr>
          </w:p>
        </w:tc>
      </w:tr>
      <w:tr w:rsidR="005041AC" w:rsidRPr="005041AC" w14:paraId="69621BAC" w14:textId="77777777" w:rsidTr="005041AC">
        <w:tc>
          <w:tcPr>
            <w:tcW w:w="5058" w:type="dxa"/>
            <w:tcBorders>
              <w:top w:val="single" w:sz="4" w:space="0" w:color="auto"/>
              <w:left w:val="single" w:sz="4" w:space="0" w:color="auto"/>
              <w:bottom w:val="single" w:sz="4" w:space="0" w:color="auto"/>
              <w:right w:val="single" w:sz="4" w:space="0" w:color="auto"/>
            </w:tcBorders>
            <w:hideMark/>
          </w:tcPr>
          <w:p w14:paraId="3CB546D8" w14:textId="77777777" w:rsidR="005041AC" w:rsidRPr="005041AC" w:rsidRDefault="005041AC" w:rsidP="0052357B">
            <w:pPr>
              <w:spacing w:after="0" w:line="240" w:lineRule="auto"/>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116BA33D" w14:textId="77777777" w:rsidR="005041AC" w:rsidRPr="005041AC" w:rsidRDefault="005041AC" w:rsidP="0052357B">
            <w:pPr>
              <w:spacing w:after="0" w:line="240" w:lineRule="auto"/>
              <w:rPr>
                <w:rFonts w:ascii="Times New Roman" w:hAnsi="Times New Roman" w:cs="Times New Roman"/>
              </w:rPr>
            </w:pPr>
          </w:p>
        </w:tc>
      </w:tr>
    </w:tbl>
    <w:p w14:paraId="73CC7E62" w14:textId="77777777" w:rsidR="005041AC" w:rsidRPr="005041AC" w:rsidRDefault="005041AC" w:rsidP="0052357B">
      <w:pPr>
        <w:spacing w:after="0"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07195AD5" w14:textId="77777777" w:rsidR="005041AC" w:rsidRPr="005041AC" w:rsidRDefault="005041AC" w:rsidP="0052357B">
      <w:pPr>
        <w:spacing w:after="0" w:line="240" w:lineRule="auto"/>
        <w:rPr>
          <w:rFonts w:ascii="Times New Roman" w:hAnsi="Times New Roman" w:cs="Times New Roman"/>
          <w:i/>
        </w:rPr>
      </w:pPr>
    </w:p>
    <w:p w14:paraId="72BE6023" w14:textId="6E1CC012"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Šiuo pasiūlymu pažymime, kad:</w:t>
      </w:r>
    </w:p>
    <w:p w14:paraId="0C7B18D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97519AA"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2) sutinkame su pirkimo dokumentuose nustatytomis sąlygomis ir procedūromis;</w:t>
      </w:r>
    </w:p>
    <w:p w14:paraId="4C6690FC"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 xml:space="preserve">3) tuo atveju, jei mūsų pasiūlymas laimės šį viešąjį pirkimą, įsipareigojame pirkimo sutartyje numatytus darbus atlikti </w:t>
      </w:r>
      <w:r w:rsidRPr="005041AC">
        <w:rPr>
          <w:rFonts w:ascii="Times New Roman" w:hAnsi="Times New Roman" w:cs="Times New Roman"/>
          <w:b/>
          <w:sz w:val="24"/>
          <w:szCs w:val="24"/>
        </w:rPr>
        <w:t>per šiose pirkimo sąlygose nurodytą terminą</w:t>
      </w:r>
      <w:r w:rsidRPr="005041AC">
        <w:rPr>
          <w:rFonts w:ascii="Times New Roman" w:hAnsi="Times New Roman" w:cs="Times New Roman"/>
          <w:sz w:val="24"/>
          <w:szCs w:val="24"/>
        </w:rPr>
        <w:t>;</w:t>
      </w:r>
    </w:p>
    <w:p w14:paraId="15D4E18D"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4) pasiūlymo dokumentuose pateikti duomenys ir informacija yra teisinga ir apima viską, ko reikia tinkamam sutarties įvykdymui;</w:t>
      </w:r>
    </w:p>
    <w:p w14:paraId="22DD9513"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29ACABE2" w14:textId="77777777" w:rsidR="005041AC" w:rsidRPr="005041AC" w:rsidRDefault="005041AC" w:rsidP="00A13142">
      <w:pPr>
        <w:spacing w:after="0" w:line="240" w:lineRule="auto"/>
        <w:ind w:firstLine="851"/>
        <w:jc w:val="both"/>
        <w:rPr>
          <w:rFonts w:ascii="Times New Roman" w:hAnsi="Times New Roman" w:cs="Times New Roman"/>
          <w:sz w:val="24"/>
          <w:szCs w:val="24"/>
        </w:rPr>
      </w:pPr>
      <w:r w:rsidRPr="005041AC">
        <w:rPr>
          <w:rFonts w:ascii="Times New Roman" w:hAnsi="Times New Roman" w:cs="Times New Roman"/>
          <w:sz w:val="24"/>
          <w:szCs w:val="24"/>
        </w:rPr>
        <w:t>6) pasiūlymas galioja iki pirkimo dokumentuose nurodyto termino pabaigos.</w:t>
      </w:r>
    </w:p>
    <w:p w14:paraId="604AB67F" w14:textId="77777777" w:rsidR="005041AC" w:rsidRPr="005041AC" w:rsidRDefault="005041AC" w:rsidP="0052357B">
      <w:pPr>
        <w:spacing w:after="0" w:line="240" w:lineRule="auto"/>
        <w:rPr>
          <w:rFonts w:ascii="Times New Roman" w:hAnsi="Times New Roman" w:cs="Times New Roman"/>
        </w:rPr>
      </w:pPr>
    </w:p>
    <w:p w14:paraId="2D480539" w14:textId="77777777" w:rsidR="005041AC" w:rsidRPr="005041AC" w:rsidRDefault="005041AC" w:rsidP="00F76F22">
      <w:pPr>
        <w:spacing w:after="0" w:line="240" w:lineRule="auto"/>
        <w:ind w:firstLine="851"/>
        <w:rPr>
          <w:rFonts w:ascii="Times New Roman" w:hAnsi="Times New Roman" w:cs="Times New Roman"/>
          <w:b/>
          <w:bCs/>
          <w:i/>
          <w:sz w:val="24"/>
          <w:szCs w:val="24"/>
        </w:rPr>
      </w:pPr>
      <w:r w:rsidRPr="005041AC">
        <w:rPr>
          <w:rFonts w:ascii="Times New Roman" w:hAnsi="Times New Roman" w:cs="Times New Roman"/>
          <w:b/>
          <w:bCs/>
          <w:sz w:val="24"/>
          <w:szCs w:val="24"/>
        </w:rPr>
        <w:lastRenderedPageBreak/>
        <w:t>2. Mes siūlome šiuos darbus:</w:t>
      </w: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5"/>
      </w:tblGrid>
      <w:tr w:rsidR="0069233C" w:rsidRPr="0061115B" w14:paraId="67F45BDA" w14:textId="77777777" w:rsidTr="00D311CF">
        <w:trPr>
          <w:cantSplit/>
          <w:trHeight w:val="469"/>
        </w:trPr>
        <w:tc>
          <w:tcPr>
            <w:tcW w:w="738" w:type="dxa"/>
            <w:tcBorders>
              <w:top w:val="single" w:sz="4" w:space="0" w:color="auto"/>
              <w:left w:val="single" w:sz="4" w:space="0" w:color="auto"/>
              <w:bottom w:val="single" w:sz="4" w:space="0" w:color="auto"/>
              <w:right w:val="single" w:sz="4" w:space="0" w:color="auto"/>
            </w:tcBorders>
          </w:tcPr>
          <w:p w14:paraId="74205364" w14:textId="77777777" w:rsidR="0069233C" w:rsidRPr="00D311CF" w:rsidRDefault="0069233C" w:rsidP="00B31596">
            <w:pPr>
              <w:tabs>
                <w:tab w:val="left" w:pos="200"/>
              </w:tabs>
              <w:spacing w:after="0" w:line="240" w:lineRule="auto"/>
              <w:ind w:right="44"/>
              <w:jc w:val="center"/>
              <w:rPr>
                <w:rFonts w:ascii="Times New Roman" w:hAnsi="Times New Roman" w:cs="Times New Roman"/>
                <w:b/>
                <w:bCs/>
                <w:iCs/>
                <w:sz w:val="24"/>
                <w:szCs w:val="24"/>
              </w:rPr>
            </w:pPr>
            <w:r w:rsidRPr="00D311CF">
              <w:rPr>
                <w:rFonts w:ascii="Times New Roman" w:hAnsi="Times New Roman" w:cs="Times New Roman"/>
                <w:b/>
                <w:bCs/>
                <w:iCs/>
                <w:sz w:val="24"/>
                <w:szCs w:val="24"/>
              </w:rPr>
              <w:t>Eil. Nr.</w:t>
            </w:r>
          </w:p>
        </w:tc>
        <w:tc>
          <w:tcPr>
            <w:tcW w:w="6804" w:type="dxa"/>
            <w:tcBorders>
              <w:top w:val="single" w:sz="4" w:space="0" w:color="auto"/>
              <w:left w:val="single" w:sz="4" w:space="0" w:color="auto"/>
              <w:bottom w:val="single" w:sz="4" w:space="0" w:color="auto"/>
              <w:right w:val="single" w:sz="4" w:space="0" w:color="auto"/>
            </w:tcBorders>
          </w:tcPr>
          <w:p w14:paraId="172C191E" w14:textId="714777BE" w:rsidR="0069233C" w:rsidRPr="00D311CF" w:rsidRDefault="00793C64" w:rsidP="00B31596">
            <w:pPr>
              <w:tabs>
                <w:tab w:val="left" w:pos="200"/>
              </w:tabs>
              <w:spacing w:after="0" w:line="240" w:lineRule="auto"/>
              <w:ind w:right="44"/>
              <w:jc w:val="center"/>
              <w:rPr>
                <w:rFonts w:ascii="Times New Roman" w:hAnsi="Times New Roman" w:cs="Times New Roman"/>
                <w:b/>
                <w:bCs/>
                <w:sz w:val="24"/>
                <w:szCs w:val="24"/>
              </w:rPr>
            </w:pPr>
            <w:r>
              <w:rPr>
                <w:rFonts w:ascii="Times New Roman" w:hAnsi="Times New Roman" w:cs="Times New Roman"/>
                <w:b/>
                <w:bCs/>
                <w:iCs/>
                <w:sz w:val="24"/>
                <w:szCs w:val="24"/>
              </w:rPr>
              <w:t>Darbų</w:t>
            </w:r>
            <w:r w:rsidRPr="00D311CF">
              <w:rPr>
                <w:rFonts w:ascii="Times New Roman" w:hAnsi="Times New Roman" w:cs="Times New Roman"/>
                <w:b/>
                <w:bCs/>
                <w:iCs/>
                <w:sz w:val="24"/>
                <w:szCs w:val="24"/>
              </w:rPr>
              <w:t xml:space="preserve"> </w:t>
            </w:r>
            <w:r w:rsidR="0069233C" w:rsidRPr="00D311CF">
              <w:rPr>
                <w:rFonts w:ascii="Times New Roman" w:hAnsi="Times New Roman" w:cs="Times New Roman"/>
                <w:b/>
                <w:bCs/>
                <w:iCs/>
                <w:sz w:val="24"/>
                <w:szCs w:val="24"/>
              </w:rPr>
              <w:t>pavadinimas</w:t>
            </w:r>
          </w:p>
        </w:tc>
        <w:tc>
          <w:tcPr>
            <w:tcW w:w="1985" w:type="dxa"/>
            <w:tcBorders>
              <w:top w:val="single" w:sz="4" w:space="0" w:color="auto"/>
              <w:left w:val="single" w:sz="4" w:space="0" w:color="auto"/>
              <w:bottom w:val="single" w:sz="4" w:space="0" w:color="auto"/>
              <w:right w:val="single" w:sz="4" w:space="0" w:color="auto"/>
            </w:tcBorders>
          </w:tcPr>
          <w:p w14:paraId="11CC5C0F" w14:textId="77777777" w:rsidR="0069233C" w:rsidRPr="00D311CF" w:rsidRDefault="0069233C" w:rsidP="00B31596">
            <w:pPr>
              <w:tabs>
                <w:tab w:val="left" w:pos="200"/>
              </w:tabs>
              <w:spacing w:after="0" w:line="240" w:lineRule="auto"/>
              <w:jc w:val="center"/>
              <w:rPr>
                <w:rFonts w:ascii="Times New Roman" w:hAnsi="Times New Roman" w:cs="Times New Roman"/>
                <w:b/>
                <w:bCs/>
                <w:sz w:val="24"/>
                <w:szCs w:val="24"/>
              </w:rPr>
            </w:pPr>
            <w:r w:rsidRPr="00D311CF">
              <w:rPr>
                <w:rFonts w:ascii="Times New Roman" w:hAnsi="Times New Roman" w:cs="Times New Roman"/>
                <w:b/>
                <w:bCs/>
                <w:sz w:val="24"/>
                <w:szCs w:val="24"/>
              </w:rPr>
              <w:t>Kaina be PVM, Eur</w:t>
            </w:r>
          </w:p>
        </w:tc>
      </w:tr>
      <w:tr w:rsidR="0069233C" w:rsidRPr="0061115B" w14:paraId="30446800" w14:textId="77777777" w:rsidTr="00D311CF">
        <w:trPr>
          <w:cantSplit/>
        </w:trPr>
        <w:tc>
          <w:tcPr>
            <w:tcW w:w="738" w:type="dxa"/>
            <w:tcBorders>
              <w:top w:val="single" w:sz="4" w:space="0" w:color="auto"/>
              <w:left w:val="single" w:sz="4" w:space="0" w:color="auto"/>
              <w:bottom w:val="single" w:sz="4" w:space="0" w:color="auto"/>
              <w:right w:val="single" w:sz="4" w:space="0" w:color="auto"/>
            </w:tcBorders>
          </w:tcPr>
          <w:p w14:paraId="4D64AB0F" w14:textId="07ECBECB" w:rsidR="0069233C" w:rsidRDefault="00D311CF" w:rsidP="00B315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9233C">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tcPr>
          <w:p w14:paraId="2A032B41" w14:textId="1BDDA05F" w:rsidR="0069233C" w:rsidRPr="00DC5F78" w:rsidRDefault="00793C64" w:rsidP="00B31596">
            <w:pPr>
              <w:spacing w:after="0" w:line="240" w:lineRule="auto"/>
              <w:rPr>
                <w:rFonts w:ascii="Times New Roman" w:hAnsi="Times New Roman" w:cs="Times New Roman"/>
                <w:sz w:val="24"/>
                <w:szCs w:val="24"/>
                <w:vertAlign w:val="superscript"/>
              </w:rPr>
            </w:pPr>
            <w:r w:rsidRPr="00793C64">
              <w:rPr>
                <w:rFonts w:ascii="Times New Roman" w:eastAsia="Arial Unicode MS" w:hAnsi="Times New Roman" w:cs="Times New Roman"/>
                <w:sz w:val="24"/>
                <w:szCs w:val="24"/>
                <w:lang w:eastAsia="en-US"/>
              </w:rPr>
              <w:t>Vidaus patalpų remonto darb</w:t>
            </w:r>
            <w:r>
              <w:rPr>
                <w:rFonts w:ascii="Times New Roman" w:eastAsia="Arial Unicode MS" w:hAnsi="Times New Roman" w:cs="Times New Roman"/>
                <w:sz w:val="24"/>
                <w:szCs w:val="24"/>
                <w:lang w:eastAsia="en-US"/>
              </w:rPr>
              <w:t>ai</w:t>
            </w:r>
            <w:r w:rsidRPr="00793C64">
              <w:rPr>
                <w:rFonts w:ascii="Times New Roman" w:eastAsia="Arial Unicode MS" w:hAnsi="Times New Roman" w:cs="Times New Roman"/>
                <w:sz w:val="24"/>
                <w:szCs w:val="24"/>
                <w:lang w:eastAsia="en-US"/>
              </w:rPr>
              <w:t xml:space="preserve">, adresu </w:t>
            </w:r>
            <w:r>
              <w:rPr>
                <w:rFonts w:ascii="Times New Roman" w:eastAsia="Arial Unicode MS" w:hAnsi="Times New Roman" w:cs="Times New Roman"/>
                <w:sz w:val="24"/>
                <w:szCs w:val="24"/>
                <w:lang w:eastAsia="en-US"/>
              </w:rPr>
              <w:t>D</w:t>
            </w:r>
            <w:r w:rsidRPr="00793C64">
              <w:rPr>
                <w:rFonts w:ascii="Times New Roman" w:eastAsia="Arial Unicode MS" w:hAnsi="Times New Roman" w:cs="Times New Roman"/>
                <w:sz w:val="24"/>
                <w:szCs w:val="24"/>
                <w:lang w:eastAsia="en-US"/>
              </w:rPr>
              <w:t xml:space="preserve">ariaus ir </w:t>
            </w:r>
            <w:r>
              <w:rPr>
                <w:rFonts w:ascii="Times New Roman" w:eastAsia="Arial Unicode MS" w:hAnsi="Times New Roman" w:cs="Times New Roman"/>
                <w:sz w:val="24"/>
                <w:szCs w:val="24"/>
                <w:lang w:eastAsia="en-US"/>
              </w:rPr>
              <w:t>G</w:t>
            </w:r>
            <w:r w:rsidRPr="00793C64">
              <w:rPr>
                <w:rFonts w:ascii="Times New Roman" w:eastAsia="Arial Unicode MS" w:hAnsi="Times New Roman" w:cs="Times New Roman"/>
                <w:sz w:val="24"/>
                <w:szCs w:val="24"/>
                <w:lang w:eastAsia="en-US"/>
              </w:rPr>
              <w:t xml:space="preserve">irėno g. 1, </w:t>
            </w:r>
            <w:r>
              <w:rPr>
                <w:rFonts w:ascii="Times New Roman" w:eastAsia="Arial Unicode MS" w:hAnsi="Times New Roman" w:cs="Times New Roman"/>
                <w:sz w:val="24"/>
                <w:szCs w:val="24"/>
                <w:lang w:eastAsia="en-US"/>
              </w:rPr>
              <w:t>Š</w:t>
            </w:r>
            <w:r w:rsidRPr="00793C64">
              <w:rPr>
                <w:rFonts w:ascii="Times New Roman" w:eastAsia="Arial Unicode MS" w:hAnsi="Times New Roman" w:cs="Times New Roman"/>
                <w:sz w:val="24"/>
                <w:szCs w:val="24"/>
                <w:lang w:eastAsia="en-US"/>
              </w:rPr>
              <w:t>ilutėje</w:t>
            </w:r>
          </w:p>
        </w:tc>
        <w:tc>
          <w:tcPr>
            <w:tcW w:w="1985" w:type="dxa"/>
            <w:tcBorders>
              <w:top w:val="single" w:sz="4" w:space="0" w:color="auto"/>
              <w:left w:val="single" w:sz="4" w:space="0" w:color="auto"/>
              <w:bottom w:val="single" w:sz="4" w:space="0" w:color="auto"/>
              <w:right w:val="single" w:sz="4" w:space="0" w:color="auto"/>
            </w:tcBorders>
          </w:tcPr>
          <w:p w14:paraId="569F170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0D9E865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7B736F12"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679127B"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3DC6C5C9"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1A32D50B"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159474AD" w14:textId="77777777" w:rsidR="0069233C" w:rsidRPr="0061115B" w:rsidRDefault="0069233C" w:rsidP="00B31596">
            <w:pPr>
              <w:spacing w:after="0"/>
              <w:jc w:val="right"/>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B4CC5BE" w14:textId="77777777" w:rsidR="0069233C" w:rsidRPr="0061115B" w:rsidRDefault="0069233C" w:rsidP="00B31596">
            <w:pPr>
              <w:spacing w:after="0"/>
              <w:jc w:val="right"/>
              <w:rPr>
                <w:rFonts w:ascii="Times New Roman" w:hAnsi="Times New Roman" w:cs="Times New Roman"/>
                <w:sz w:val="24"/>
                <w:szCs w:val="24"/>
              </w:rPr>
            </w:pPr>
            <w:r w:rsidRPr="0061115B">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4B4B135E" w14:textId="77777777" w:rsidR="0069233C" w:rsidRPr="0061115B" w:rsidRDefault="0069233C" w:rsidP="00B31596">
            <w:pPr>
              <w:spacing w:after="0" w:line="240" w:lineRule="auto"/>
              <w:jc w:val="center"/>
              <w:rPr>
                <w:rFonts w:ascii="Times New Roman" w:hAnsi="Times New Roman" w:cs="Times New Roman"/>
                <w:sz w:val="24"/>
                <w:szCs w:val="24"/>
              </w:rPr>
            </w:pPr>
          </w:p>
        </w:tc>
      </w:tr>
      <w:tr w:rsidR="0069233C" w:rsidRPr="0061115B" w14:paraId="621FBEA7" w14:textId="77777777" w:rsidTr="0069233C">
        <w:trPr>
          <w:cantSplit/>
        </w:trPr>
        <w:tc>
          <w:tcPr>
            <w:tcW w:w="738" w:type="dxa"/>
            <w:tcBorders>
              <w:top w:val="single" w:sz="4" w:space="0" w:color="auto"/>
              <w:left w:val="single" w:sz="4" w:space="0" w:color="auto"/>
              <w:bottom w:val="single" w:sz="4" w:space="0" w:color="auto"/>
              <w:right w:val="single" w:sz="4" w:space="0" w:color="auto"/>
            </w:tcBorders>
          </w:tcPr>
          <w:p w14:paraId="2B23BCF2" w14:textId="77777777" w:rsidR="0069233C" w:rsidRPr="0061115B" w:rsidRDefault="0069233C" w:rsidP="00B31596">
            <w:pPr>
              <w:spacing w:after="0"/>
              <w:jc w:val="right"/>
              <w:rPr>
                <w:rFonts w:ascii="Times New Roman" w:hAnsi="Times New Roman" w:cs="Times New Roman"/>
                <w:b/>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1514615D" w14:textId="77777777" w:rsidR="0069233C" w:rsidRPr="0061115B" w:rsidRDefault="0069233C" w:rsidP="00B31596">
            <w:pPr>
              <w:spacing w:after="0"/>
              <w:jc w:val="right"/>
              <w:rPr>
                <w:rFonts w:ascii="Times New Roman" w:hAnsi="Times New Roman" w:cs="Times New Roman"/>
                <w:b/>
                <w:sz w:val="24"/>
                <w:szCs w:val="24"/>
              </w:rPr>
            </w:pPr>
            <w:r w:rsidRPr="0061115B">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49E7F145" w14:textId="77777777" w:rsidR="0069233C" w:rsidRPr="0061115B" w:rsidRDefault="0069233C" w:rsidP="00B31596">
            <w:pPr>
              <w:spacing w:after="0" w:line="240" w:lineRule="auto"/>
              <w:jc w:val="center"/>
              <w:rPr>
                <w:rFonts w:ascii="Times New Roman" w:hAnsi="Times New Roman" w:cs="Times New Roman"/>
                <w:sz w:val="24"/>
                <w:szCs w:val="24"/>
              </w:rPr>
            </w:pPr>
          </w:p>
        </w:tc>
      </w:tr>
    </w:tbl>
    <w:p w14:paraId="7BB00B18" w14:textId="77777777" w:rsidR="005041AC" w:rsidRDefault="005041AC" w:rsidP="0052357B">
      <w:pPr>
        <w:spacing w:after="0" w:line="240" w:lineRule="auto"/>
        <w:rPr>
          <w:rFonts w:ascii="Times New Roman" w:hAnsi="Times New Roman" w:cs="Times New Roman"/>
          <w:u w:val="single"/>
        </w:rPr>
      </w:pPr>
    </w:p>
    <w:p w14:paraId="206D070A" w14:textId="77777777" w:rsidR="00A13142" w:rsidRPr="005041AC" w:rsidRDefault="00A13142" w:rsidP="0052357B">
      <w:pPr>
        <w:spacing w:after="0" w:line="240" w:lineRule="auto"/>
        <w:rPr>
          <w:rFonts w:ascii="Times New Roman" w:hAnsi="Times New Roman" w:cs="Times New Roman"/>
          <w:u w:val="single"/>
        </w:rPr>
      </w:pPr>
    </w:p>
    <w:p w14:paraId="2BA68710" w14:textId="5A96ACC3"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Bendra pasiūlymo kaina žodžiais:</w:t>
      </w:r>
    </w:p>
    <w:p w14:paraId="2E9847A8"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u w:val="single"/>
        </w:rPr>
        <w:t>_____________________________________________________________________________</w:t>
      </w:r>
      <w:r w:rsidRPr="005041AC">
        <w:rPr>
          <w:rFonts w:ascii="Times New Roman" w:hAnsi="Times New Roman" w:cs="Times New Roman"/>
        </w:rPr>
        <w:t xml:space="preserve"> Eur.</w:t>
      </w:r>
    </w:p>
    <w:p w14:paraId="2301BF84" w14:textId="77777777" w:rsidR="005041AC" w:rsidRPr="005041AC" w:rsidRDefault="005041AC" w:rsidP="001A0626">
      <w:pPr>
        <w:spacing w:after="0" w:line="240" w:lineRule="auto"/>
        <w:jc w:val="both"/>
        <w:rPr>
          <w:rFonts w:ascii="Times New Roman" w:hAnsi="Times New Roman" w:cs="Times New Roman"/>
          <w:b/>
        </w:rPr>
      </w:pPr>
    </w:p>
    <w:p w14:paraId="151CE95F"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 xml:space="preserve">Į šią bendrą pasiūlymo kainą įeina visos tiekėjo išlaidos ir mokesčiai, taip pat ir PVM, kuris sudaro </w:t>
      </w:r>
      <w:r w:rsidRPr="005041AC">
        <w:rPr>
          <w:rFonts w:ascii="Times New Roman" w:hAnsi="Times New Roman" w:cs="Times New Roman"/>
          <w:u w:val="single"/>
        </w:rPr>
        <w:t>___________________</w:t>
      </w:r>
      <w:r w:rsidRPr="005041AC">
        <w:rPr>
          <w:rFonts w:ascii="Times New Roman" w:hAnsi="Times New Roman" w:cs="Times New Roman"/>
        </w:rPr>
        <w:t xml:space="preserve"> Eur.</w:t>
      </w:r>
    </w:p>
    <w:p w14:paraId="3B579B11" w14:textId="77777777" w:rsidR="00F76F22" w:rsidRPr="005041AC" w:rsidRDefault="00F76F22" w:rsidP="001A0626">
      <w:pPr>
        <w:spacing w:after="0" w:line="240" w:lineRule="auto"/>
        <w:jc w:val="both"/>
        <w:rPr>
          <w:rFonts w:ascii="Times New Roman" w:hAnsi="Times New Roman" w:cs="Times New Roman"/>
        </w:rPr>
      </w:pPr>
    </w:p>
    <w:p w14:paraId="1131A0C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5041AC" w:rsidRPr="005041AC" w14:paraId="1959B78B" w14:textId="77777777" w:rsidTr="005041A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F0CB4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BB3415B"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6DEFC61"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384D12F"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Partnerio darbų dalies vertė pasiūlymo kainoje</w:t>
            </w:r>
          </w:p>
        </w:tc>
      </w:tr>
      <w:tr w:rsidR="005041AC" w:rsidRPr="005041AC" w14:paraId="6A3351AC" w14:textId="77777777" w:rsidTr="005041AC">
        <w:tc>
          <w:tcPr>
            <w:tcW w:w="0" w:type="auto"/>
            <w:vMerge/>
            <w:tcBorders>
              <w:top w:val="single" w:sz="4" w:space="0" w:color="auto"/>
              <w:left w:val="single" w:sz="4" w:space="0" w:color="auto"/>
              <w:bottom w:val="single" w:sz="4" w:space="0" w:color="auto"/>
              <w:right w:val="single" w:sz="4" w:space="0" w:color="auto"/>
            </w:tcBorders>
            <w:vAlign w:val="center"/>
            <w:hideMark/>
          </w:tcPr>
          <w:p w14:paraId="21E2FD34"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88617" w14:textId="77777777" w:rsidR="005041AC" w:rsidRPr="005041AC" w:rsidRDefault="005041AC" w:rsidP="001A0626">
            <w:pPr>
              <w:spacing w:after="0" w:line="240" w:lineRule="auto"/>
              <w:jc w:val="both"/>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DDCB" w14:textId="77777777" w:rsidR="005041AC" w:rsidRPr="005041AC" w:rsidRDefault="005041AC" w:rsidP="001A0626">
            <w:pPr>
              <w:spacing w:after="0" w:line="240" w:lineRule="auto"/>
              <w:jc w:val="both"/>
              <w:rPr>
                <w:rFonts w:ascii="Times New Roman" w:hAnsi="Times New Roman" w:cs="Times New Roman"/>
                <w:b/>
              </w:rPr>
            </w:pPr>
          </w:p>
        </w:tc>
        <w:tc>
          <w:tcPr>
            <w:tcW w:w="1709" w:type="dxa"/>
            <w:tcBorders>
              <w:top w:val="single" w:sz="4" w:space="0" w:color="auto"/>
              <w:left w:val="single" w:sz="4" w:space="0" w:color="auto"/>
              <w:bottom w:val="single" w:sz="4" w:space="0" w:color="auto"/>
              <w:right w:val="single" w:sz="4" w:space="0" w:color="auto"/>
            </w:tcBorders>
            <w:hideMark/>
          </w:tcPr>
          <w:p w14:paraId="7B35B2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Eur su PVM</w:t>
            </w:r>
          </w:p>
        </w:tc>
        <w:tc>
          <w:tcPr>
            <w:tcW w:w="1709" w:type="dxa"/>
            <w:tcBorders>
              <w:top w:val="single" w:sz="4" w:space="0" w:color="auto"/>
              <w:left w:val="single" w:sz="4" w:space="0" w:color="auto"/>
              <w:bottom w:val="single" w:sz="4" w:space="0" w:color="auto"/>
              <w:right w:val="single" w:sz="4" w:space="0" w:color="auto"/>
            </w:tcBorders>
            <w:hideMark/>
          </w:tcPr>
          <w:p w14:paraId="561B23A5"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Proc.</w:t>
            </w:r>
          </w:p>
        </w:tc>
      </w:tr>
      <w:tr w:rsidR="005041AC" w:rsidRPr="005041AC" w14:paraId="2CF4E3FD" w14:textId="77777777" w:rsidTr="005041AC">
        <w:tc>
          <w:tcPr>
            <w:tcW w:w="670" w:type="dxa"/>
            <w:tcBorders>
              <w:top w:val="single" w:sz="4" w:space="0" w:color="auto"/>
              <w:left w:val="single" w:sz="4" w:space="0" w:color="auto"/>
              <w:bottom w:val="single" w:sz="4" w:space="0" w:color="auto"/>
              <w:right w:val="single" w:sz="4" w:space="0" w:color="auto"/>
            </w:tcBorders>
          </w:tcPr>
          <w:p w14:paraId="4DD1206E"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6AD5F9D8"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DDEC42A"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561839ED"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7A731B8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3EF0260C" w14:textId="77777777" w:rsidTr="005041AC">
        <w:tc>
          <w:tcPr>
            <w:tcW w:w="670" w:type="dxa"/>
            <w:tcBorders>
              <w:top w:val="single" w:sz="4" w:space="0" w:color="auto"/>
              <w:left w:val="single" w:sz="4" w:space="0" w:color="auto"/>
              <w:bottom w:val="single" w:sz="4" w:space="0" w:color="auto"/>
              <w:right w:val="single" w:sz="4" w:space="0" w:color="auto"/>
            </w:tcBorders>
          </w:tcPr>
          <w:p w14:paraId="49DB2CD0" w14:textId="77777777" w:rsidR="005041AC" w:rsidRPr="005041AC" w:rsidRDefault="005041AC" w:rsidP="001A0626">
            <w:pPr>
              <w:spacing w:after="0" w:line="240" w:lineRule="auto"/>
              <w:jc w:val="both"/>
              <w:rPr>
                <w:rFonts w:ascii="Times New Roman" w:hAnsi="Times New Roman" w:cs="Times New Roman"/>
              </w:rPr>
            </w:pPr>
          </w:p>
        </w:tc>
        <w:tc>
          <w:tcPr>
            <w:tcW w:w="2370" w:type="dxa"/>
            <w:tcBorders>
              <w:top w:val="single" w:sz="4" w:space="0" w:color="auto"/>
              <w:left w:val="single" w:sz="4" w:space="0" w:color="auto"/>
              <w:bottom w:val="single" w:sz="4" w:space="0" w:color="auto"/>
              <w:right w:val="single" w:sz="4" w:space="0" w:color="auto"/>
            </w:tcBorders>
          </w:tcPr>
          <w:p w14:paraId="78530179" w14:textId="77777777" w:rsidR="005041AC" w:rsidRPr="005041AC" w:rsidRDefault="005041AC" w:rsidP="001A0626">
            <w:pPr>
              <w:spacing w:after="0" w:line="240" w:lineRule="auto"/>
              <w:jc w:val="both"/>
              <w:rPr>
                <w:rFonts w:ascii="Times New Roman" w:hAnsi="Times New Roman" w:cs="Times New Roman"/>
              </w:rPr>
            </w:pPr>
          </w:p>
        </w:tc>
        <w:tc>
          <w:tcPr>
            <w:tcW w:w="3171" w:type="dxa"/>
            <w:tcBorders>
              <w:top w:val="single" w:sz="4" w:space="0" w:color="auto"/>
              <w:left w:val="single" w:sz="4" w:space="0" w:color="auto"/>
              <w:bottom w:val="single" w:sz="4" w:space="0" w:color="auto"/>
              <w:right w:val="single" w:sz="4" w:space="0" w:color="auto"/>
            </w:tcBorders>
          </w:tcPr>
          <w:p w14:paraId="236C7DF6"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4291BB7"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0818EAB0"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2CAE3428" w14:textId="77777777" w:rsidTr="005041AC">
        <w:tc>
          <w:tcPr>
            <w:tcW w:w="6211" w:type="dxa"/>
            <w:gridSpan w:val="3"/>
            <w:tcBorders>
              <w:top w:val="single" w:sz="4" w:space="0" w:color="auto"/>
              <w:left w:val="single" w:sz="4" w:space="0" w:color="auto"/>
              <w:bottom w:val="single" w:sz="4" w:space="0" w:color="auto"/>
              <w:right w:val="single" w:sz="4" w:space="0" w:color="auto"/>
            </w:tcBorders>
            <w:hideMark/>
          </w:tcPr>
          <w:p w14:paraId="1DF0787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709" w:type="dxa"/>
            <w:tcBorders>
              <w:top w:val="single" w:sz="4" w:space="0" w:color="auto"/>
              <w:left w:val="single" w:sz="4" w:space="0" w:color="auto"/>
              <w:bottom w:val="single" w:sz="4" w:space="0" w:color="auto"/>
              <w:right w:val="single" w:sz="4" w:space="0" w:color="auto"/>
            </w:tcBorders>
          </w:tcPr>
          <w:p w14:paraId="2D4A72D4" w14:textId="77777777" w:rsidR="005041AC" w:rsidRPr="005041AC" w:rsidRDefault="005041AC" w:rsidP="001A0626">
            <w:pPr>
              <w:spacing w:after="0" w:line="240" w:lineRule="auto"/>
              <w:jc w:val="both"/>
              <w:rPr>
                <w:rFonts w:ascii="Times New Roman" w:hAnsi="Times New Roman" w:cs="Times New Roman"/>
              </w:rPr>
            </w:pPr>
          </w:p>
        </w:tc>
        <w:tc>
          <w:tcPr>
            <w:tcW w:w="1709" w:type="dxa"/>
            <w:tcBorders>
              <w:top w:val="single" w:sz="4" w:space="0" w:color="auto"/>
              <w:left w:val="single" w:sz="4" w:space="0" w:color="auto"/>
              <w:bottom w:val="single" w:sz="4" w:space="0" w:color="auto"/>
              <w:right w:val="single" w:sz="4" w:space="0" w:color="auto"/>
            </w:tcBorders>
          </w:tcPr>
          <w:p w14:paraId="1C2403B0" w14:textId="77777777" w:rsidR="005041AC" w:rsidRPr="005041AC" w:rsidRDefault="005041AC" w:rsidP="001A0626">
            <w:pPr>
              <w:spacing w:after="0" w:line="240" w:lineRule="auto"/>
              <w:jc w:val="both"/>
              <w:rPr>
                <w:rFonts w:ascii="Times New Roman" w:hAnsi="Times New Roman" w:cs="Times New Roman"/>
              </w:rPr>
            </w:pPr>
          </w:p>
        </w:tc>
      </w:tr>
    </w:tbl>
    <w:p w14:paraId="3213A55E" w14:textId="77777777" w:rsidR="005041AC" w:rsidRPr="005041AC" w:rsidRDefault="005041AC" w:rsidP="001A0626">
      <w:pPr>
        <w:spacing w:after="0" w:line="240" w:lineRule="auto"/>
        <w:jc w:val="both"/>
        <w:rPr>
          <w:rFonts w:ascii="Times New Roman" w:hAnsi="Times New Roman" w:cs="Times New Roman"/>
        </w:rPr>
      </w:pPr>
    </w:p>
    <w:p w14:paraId="36BBE1E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5041AC" w:rsidRPr="005041AC" w14:paraId="5F58811C" w14:textId="77777777" w:rsidTr="005041AC">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60D59A07"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7D82F33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90AFA"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Subtiekėjas</w:t>
            </w:r>
            <w:r w:rsidRPr="005041AC">
              <w:rPr>
                <w:rFonts w:ascii="Times New Roman" w:hAnsi="Times New Roman" w:cs="Times New Roman"/>
                <w:b/>
                <w:vertAlign w:val="superscript"/>
              </w:rPr>
              <w:t>**</w:t>
            </w:r>
            <w:r w:rsidRPr="005041AC">
              <w:rPr>
                <w:rFonts w:ascii="Times New Roman" w:hAnsi="Times New Roman" w:cs="Times New Roman"/>
                <w:b/>
              </w:rPr>
              <w:t xml:space="preserve"> (</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E6E0A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Ūkio subjektas</w:t>
            </w:r>
            <w:r w:rsidRPr="005041AC">
              <w:rPr>
                <w:rFonts w:ascii="Times New Roman" w:hAnsi="Times New Roman" w:cs="Times New Roman"/>
                <w:b/>
                <w:vertAlign w:val="superscript"/>
              </w:rPr>
              <w:t>***</w:t>
            </w:r>
          </w:p>
          <w:p w14:paraId="10462E1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w:t>
            </w:r>
            <w:r w:rsidRPr="005041AC">
              <w:rPr>
                <w:rFonts w:ascii="Times New Roman" w:hAnsi="Times New Roman" w:cs="Times New Roman"/>
                <w:b/>
                <w:i/>
                <w:iCs/>
              </w:rPr>
              <w:t>pažymėti X,  jei taikoma</w:t>
            </w:r>
            <w:r w:rsidRPr="005041AC">
              <w:rPr>
                <w:rFonts w:ascii="Times New Roman" w:hAnsi="Times New Roman" w:cs="Times New Roman"/>
                <w:b/>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F6392CE"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 xml:space="preserve">Numatomi atlikti darbai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03D03C"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Pirkimo sutarties dalis (procentais) pasiūlymo kainoje, kuriai ketinama pasitelkti trečiuosius asmenis</w:t>
            </w:r>
          </w:p>
        </w:tc>
      </w:tr>
      <w:tr w:rsidR="005041AC" w:rsidRPr="005041AC" w14:paraId="117DA4A3" w14:textId="77777777" w:rsidTr="005041AC">
        <w:tc>
          <w:tcPr>
            <w:tcW w:w="571" w:type="dxa"/>
            <w:tcBorders>
              <w:top w:val="single" w:sz="4" w:space="0" w:color="auto"/>
              <w:left w:val="single" w:sz="4" w:space="0" w:color="auto"/>
              <w:bottom w:val="single" w:sz="4" w:space="0" w:color="auto"/>
              <w:right w:val="single" w:sz="4" w:space="0" w:color="auto"/>
            </w:tcBorders>
          </w:tcPr>
          <w:p w14:paraId="615DFDEA"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6DE2E5AD"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34921EBA"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4B1893B"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9EA771A"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02E7CBA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7869AA5C" w14:textId="77777777" w:rsidTr="005041AC">
        <w:tc>
          <w:tcPr>
            <w:tcW w:w="571" w:type="dxa"/>
            <w:tcBorders>
              <w:top w:val="single" w:sz="4" w:space="0" w:color="auto"/>
              <w:left w:val="single" w:sz="4" w:space="0" w:color="auto"/>
              <w:bottom w:val="single" w:sz="4" w:space="0" w:color="auto"/>
              <w:right w:val="single" w:sz="4" w:space="0" w:color="auto"/>
            </w:tcBorders>
          </w:tcPr>
          <w:p w14:paraId="1C21AD34" w14:textId="77777777" w:rsidR="005041AC" w:rsidRPr="005041AC" w:rsidRDefault="005041AC" w:rsidP="001A0626">
            <w:pPr>
              <w:spacing w:after="0" w:line="240" w:lineRule="auto"/>
              <w:jc w:val="both"/>
              <w:rPr>
                <w:rFonts w:ascii="Times New Roman" w:hAnsi="Times New Roman" w:cs="Times New Roman"/>
              </w:rPr>
            </w:pPr>
          </w:p>
        </w:tc>
        <w:tc>
          <w:tcPr>
            <w:tcW w:w="2118" w:type="dxa"/>
            <w:tcBorders>
              <w:top w:val="single" w:sz="4" w:space="0" w:color="auto"/>
              <w:left w:val="single" w:sz="4" w:space="0" w:color="auto"/>
              <w:bottom w:val="single" w:sz="4" w:space="0" w:color="auto"/>
              <w:right w:val="single" w:sz="4" w:space="0" w:color="auto"/>
            </w:tcBorders>
          </w:tcPr>
          <w:p w14:paraId="52FE5FE8"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3B23415" w14:textId="77777777" w:rsidR="005041AC" w:rsidRPr="005041AC" w:rsidRDefault="005041AC" w:rsidP="001A0626">
            <w:pPr>
              <w:spacing w:after="0" w:line="240" w:lineRule="auto"/>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6684B336" w14:textId="77777777" w:rsidR="005041AC" w:rsidRPr="005041AC" w:rsidRDefault="005041AC" w:rsidP="001A0626">
            <w:pPr>
              <w:spacing w:after="0" w:line="240" w:lineRule="auto"/>
              <w:jc w:val="both"/>
              <w:rPr>
                <w:rFonts w:ascii="Times New Roman" w:hAnsi="Times New Roman" w:cs="Times New Roman"/>
              </w:rPr>
            </w:pPr>
          </w:p>
        </w:tc>
        <w:tc>
          <w:tcPr>
            <w:tcW w:w="1975" w:type="dxa"/>
            <w:tcBorders>
              <w:top w:val="single" w:sz="4" w:space="0" w:color="auto"/>
              <w:left w:val="single" w:sz="4" w:space="0" w:color="auto"/>
              <w:bottom w:val="single" w:sz="4" w:space="0" w:color="auto"/>
              <w:right w:val="single" w:sz="4" w:space="0" w:color="auto"/>
            </w:tcBorders>
          </w:tcPr>
          <w:p w14:paraId="0BDC178E" w14:textId="77777777" w:rsidR="005041AC" w:rsidRPr="005041AC" w:rsidRDefault="005041AC" w:rsidP="001A0626">
            <w:pPr>
              <w:spacing w:after="0" w:line="240" w:lineRule="auto"/>
              <w:jc w:val="both"/>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tcPr>
          <w:p w14:paraId="15805C82"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53E045A9" w14:textId="77777777" w:rsidTr="005041AC">
        <w:tc>
          <w:tcPr>
            <w:tcW w:w="571" w:type="dxa"/>
            <w:tcBorders>
              <w:top w:val="single" w:sz="4" w:space="0" w:color="auto"/>
              <w:left w:val="single" w:sz="4" w:space="0" w:color="auto"/>
              <w:bottom w:val="single" w:sz="4" w:space="0" w:color="auto"/>
              <w:right w:val="single" w:sz="4" w:space="0" w:color="auto"/>
            </w:tcBorders>
          </w:tcPr>
          <w:p w14:paraId="08B98209" w14:textId="77777777" w:rsidR="005041AC" w:rsidRPr="005041AC" w:rsidRDefault="005041AC" w:rsidP="001A0626">
            <w:pPr>
              <w:spacing w:after="0" w:line="240" w:lineRule="auto"/>
              <w:jc w:val="both"/>
              <w:rPr>
                <w:rFonts w:ascii="Times New Roman" w:hAnsi="Times New Roman" w:cs="Times New Roman"/>
                <w:b/>
              </w:rPr>
            </w:pPr>
          </w:p>
        </w:tc>
        <w:tc>
          <w:tcPr>
            <w:tcW w:w="7211" w:type="dxa"/>
            <w:gridSpan w:val="4"/>
            <w:tcBorders>
              <w:top w:val="single" w:sz="4" w:space="0" w:color="auto"/>
              <w:left w:val="single" w:sz="4" w:space="0" w:color="auto"/>
              <w:bottom w:val="single" w:sz="4" w:space="0" w:color="auto"/>
              <w:right w:val="single" w:sz="4" w:space="0" w:color="auto"/>
            </w:tcBorders>
            <w:hideMark/>
          </w:tcPr>
          <w:p w14:paraId="4FBE5B6D"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Viso:</w:t>
            </w:r>
          </w:p>
        </w:tc>
        <w:tc>
          <w:tcPr>
            <w:tcW w:w="1845" w:type="dxa"/>
            <w:tcBorders>
              <w:top w:val="single" w:sz="4" w:space="0" w:color="auto"/>
              <w:left w:val="single" w:sz="4" w:space="0" w:color="auto"/>
              <w:bottom w:val="single" w:sz="4" w:space="0" w:color="auto"/>
              <w:right w:val="single" w:sz="4" w:space="0" w:color="auto"/>
            </w:tcBorders>
          </w:tcPr>
          <w:p w14:paraId="54C63B5D" w14:textId="77777777" w:rsidR="005041AC" w:rsidRPr="005041AC" w:rsidRDefault="005041AC" w:rsidP="001A0626">
            <w:pPr>
              <w:spacing w:after="0" w:line="240" w:lineRule="auto"/>
              <w:jc w:val="both"/>
              <w:rPr>
                <w:rFonts w:ascii="Times New Roman" w:hAnsi="Times New Roman" w:cs="Times New Roman"/>
              </w:rPr>
            </w:pPr>
          </w:p>
        </w:tc>
      </w:tr>
    </w:tbl>
    <w:p w14:paraId="5DDD4D4B"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Pastabos:</w:t>
      </w:r>
    </w:p>
    <w:p w14:paraId="0DEB1B7A"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Subtiekėjas,</w:t>
      </w:r>
      <w:r w:rsidRPr="005041AC">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0F89DA03"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t>***</w:t>
      </w:r>
      <w:r w:rsidRPr="005041AC">
        <w:rPr>
          <w:rFonts w:ascii="Times New Roman" w:hAnsi="Times New Roman" w:cs="Times New Roman"/>
        </w:rPr>
        <w:t xml:space="preserve"> </w:t>
      </w:r>
      <w:r w:rsidRPr="005041AC">
        <w:rPr>
          <w:rFonts w:ascii="Times New Roman" w:hAnsi="Times New Roman" w:cs="Times New Roman"/>
          <w:b/>
          <w:bCs/>
        </w:rPr>
        <w:t>Ūkio subjektas</w:t>
      </w:r>
      <w:r w:rsidRPr="005041AC">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74FB6F37" w14:textId="77777777" w:rsidR="00526B5D" w:rsidRPr="005041AC" w:rsidRDefault="00526B5D" w:rsidP="001A0626">
      <w:pPr>
        <w:spacing w:after="0" w:line="240" w:lineRule="auto"/>
        <w:jc w:val="both"/>
        <w:rPr>
          <w:rFonts w:ascii="Times New Roman" w:hAnsi="Times New Roman" w:cs="Times New Roman"/>
        </w:rPr>
      </w:pPr>
    </w:p>
    <w:p w14:paraId="367D4B87"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5041AC" w:rsidRPr="005041AC" w14:paraId="7C9C71BD" w14:textId="77777777" w:rsidTr="005041AC">
        <w:tc>
          <w:tcPr>
            <w:tcW w:w="651" w:type="dxa"/>
            <w:tcBorders>
              <w:top w:val="single" w:sz="4" w:space="0" w:color="auto"/>
              <w:left w:val="single" w:sz="4" w:space="0" w:color="auto"/>
              <w:bottom w:val="single" w:sz="4" w:space="0" w:color="auto"/>
              <w:right w:val="single" w:sz="4" w:space="0" w:color="auto"/>
            </w:tcBorders>
            <w:hideMark/>
          </w:tcPr>
          <w:p w14:paraId="7FC75AD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Eil. Nr.</w:t>
            </w:r>
          </w:p>
        </w:tc>
        <w:tc>
          <w:tcPr>
            <w:tcW w:w="4306" w:type="dxa"/>
            <w:tcBorders>
              <w:top w:val="single" w:sz="4" w:space="0" w:color="auto"/>
              <w:left w:val="single" w:sz="4" w:space="0" w:color="auto"/>
              <w:bottom w:val="single" w:sz="4" w:space="0" w:color="auto"/>
              <w:right w:val="single" w:sz="4" w:space="0" w:color="auto"/>
            </w:tcBorders>
            <w:hideMark/>
          </w:tcPr>
          <w:p w14:paraId="1DF52AC0"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175BB39"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Specialisto dabartinė darbovietė</w:t>
            </w:r>
          </w:p>
        </w:tc>
      </w:tr>
      <w:tr w:rsidR="005041AC" w:rsidRPr="005041AC" w14:paraId="768B4B96" w14:textId="77777777" w:rsidTr="005041AC">
        <w:tc>
          <w:tcPr>
            <w:tcW w:w="651" w:type="dxa"/>
            <w:tcBorders>
              <w:top w:val="single" w:sz="4" w:space="0" w:color="auto"/>
              <w:left w:val="single" w:sz="4" w:space="0" w:color="auto"/>
              <w:bottom w:val="single" w:sz="4" w:space="0" w:color="auto"/>
              <w:right w:val="single" w:sz="4" w:space="0" w:color="auto"/>
            </w:tcBorders>
          </w:tcPr>
          <w:p w14:paraId="18C45F6A"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408D33C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04095EE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6464C3EE" w14:textId="77777777" w:rsidTr="005041AC">
        <w:tc>
          <w:tcPr>
            <w:tcW w:w="651" w:type="dxa"/>
            <w:tcBorders>
              <w:top w:val="single" w:sz="4" w:space="0" w:color="auto"/>
              <w:left w:val="single" w:sz="4" w:space="0" w:color="auto"/>
              <w:bottom w:val="single" w:sz="4" w:space="0" w:color="auto"/>
              <w:right w:val="single" w:sz="4" w:space="0" w:color="auto"/>
            </w:tcBorders>
          </w:tcPr>
          <w:p w14:paraId="58DFC11C" w14:textId="77777777" w:rsidR="005041AC" w:rsidRPr="005041AC" w:rsidRDefault="005041AC" w:rsidP="001A0626">
            <w:pPr>
              <w:spacing w:after="0" w:line="240" w:lineRule="auto"/>
              <w:jc w:val="both"/>
              <w:rPr>
                <w:rFonts w:ascii="Times New Roman" w:hAnsi="Times New Roman" w:cs="Times New Roman"/>
              </w:rPr>
            </w:pPr>
          </w:p>
        </w:tc>
        <w:tc>
          <w:tcPr>
            <w:tcW w:w="4306" w:type="dxa"/>
            <w:tcBorders>
              <w:top w:val="single" w:sz="4" w:space="0" w:color="auto"/>
              <w:left w:val="single" w:sz="4" w:space="0" w:color="auto"/>
              <w:bottom w:val="single" w:sz="4" w:space="0" w:color="auto"/>
              <w:right w:val="single" w:sz="4" w:space="0" w:color="auto"/>
            </w:tcBorders>
          </w:tcPr>
          <w:p w14:paraId="1B0046AF" w14:textId="77777777" w:rsidR="005041AC" w:rsidRPr="005041AC" w:rsidRDefault="005041AC" w:rsidP="001A0626">
            <w:pPr>
              <w:spacing w:after="0" w:line="240" w:lineRule="auto"/>
              <w:jc w:val="both"/>
              <w:rPr>
                <w:rFonts w:ascii="Times New Roman" w:hAnsi="Times New Roman" w:cs="Times New Roman"/>
              </w:rPr>
            </w:pPr>
          </w:p>
        </w:tc>
        <w:tc>
          <w:tcPr>
            <w:tcW w:w="4677" w:type="dxa"/>
            <w:tcBorders>
              <w:top w:val="single" w:sz="4" w:space="0" w:color="auto"/>
              <w:left w:val="single" w:sz="4" w:space="0" w:color="auto"/>
              <w:bottom w:val="single" w:sz="4" w:space="0" w:color="auto"/>
              <w:right w:val="single" w:sz="4" w:space="0" w:color="auto"/>
            </w:tcBorders>
          </w:tcPr>
          <w:p w14:paraId="74A4768C" w14:textId="77777777" w:rsidR="005041AC" w:rsidRPr="005041AC" w:rsidRDefault="005041AC" w:rsidP="001A0626">
            <w:pPr>
              <w:spacing w:after="0" w:line="240" w:lineRule="auto"/>
              <w:jc w:val="both"/>
              <w:rPr>
                <w:rFonts w:ascii="Times New Roman" w:hAnsi="Times New Roman" w:cs="Times New Roman"/>
              </w:rPr>
            </w:pPr>
          </w:p>
        </w:tc>
      </w:tr>
    </w:tbl>
    <w:p w14:paraId="08BD7108" w14:textId="77777777" w:rsid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b/>
          <w:bCs/>
        </w:rPr>
        <w:lastRenderedPageBreak/>
        <w:t>**** Kvazisubtiekėjas</w:t>
      </w:r>
      <w:r w:rsidRPr="005041AC">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30356BA" w14:textId="77777777" w:rsidR="00F76F22" w:rsidRPr="005041AC" w:rsidRDefault="00F76F22" w:rsidP="001A0626">
      <w:pPr>
        <w:spacing w:after="0" w:line="240" w:lineRule="auto"/>
        <w:jc w:val="both"/>
        <w:rPr>
          <w:rFonts w:ascii="Times New Roman" w:hAnsi="Times New Roman" w:cs="Times New Roman"/>
        </w:rPr>
      </w:pPr>
    </w:p>
    <w:p w14:paraId="66A60523"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6. </w:t>
      </w:r>
      <w:r w:rsidRPr="005041AC">
        <w:rPr>
          <w:rFonts w:ascii="Times New Roman" w:hAnsi="Times New Roman" w:cs="Times New Roman"/>
          <w:b/>
        </w:rPr>
        <w:t>Šiame pasiūlyme yra pateikta ir konfidenciali informacija</w:t>
      </w:r>
      <w:r w:rsidRPr="005041AC">
        <w:rPr>
          <w:rFonts w:ascii="Times New Roman" w:hAnsi="Times New Roman" w:cs="Times New Roman"/>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5041AC" w:rsidRPr="005041AC" w14:paraId="22E3D22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0A2009A0"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3480" w:type="dxa"/>
            <w:tcBorders>
              <w:top w:val="single" w:sz="4" w:space="0" w:color="auto"/>
              <w:left w:val="single" w:sz="4" w:space="0" w:color="auto"/>
              <w:bottom w:val="single" w:sz="4" w:space="0" w:color="auto"/>
              <w:right w:val="single" w:sz="4" w:space="0" w:color="auto"/>
            </w:tcBorders>
            <w:hideMark/>
          </w:tcPr>
          <w:p w14:paraId="0A1E06E9"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3CFBCC92"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Dokumentas yra įkeltas šioje CVP IS pasiūlymo lango eilutėje „Prisegti dokumentai“</w:t>
            </w:r>
          </w:p>
        </w:tc>
      </w:tr>
      <w:tr w:rsidR="005041AC" w:rsidRPr="005041AC" w14:paraId="0AD64325" w14:textId="77777777" w:rsidTr="005041AC">
        <w:tc>
          <w:tcPr>
            <w:tcW w:w="948" w:type="dxa"/>
            <w:tcBorders>
              <w:top w:val="single" w:sz="4" w:space="0" w:color="auto"/>
              <w:left w:val="single" w:sz="4" w:space="0" w:color="auto"/>
              <w:bottom w:val="single" w:sz="4" w:space="0" w:color="auto"/>
              <w:right w:val="single" w:sz="4" w:space="0" w:color="auto"/>
            </w:tcBorders>
          </w:tcPr>
          <w:p w14:paraId="19022F8F"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03E7516D"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5C2B7938"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0FF32AB" w14:textId="77777777" w:rsidTr="005041AC">
        <w:tc>
          <w:tcPr>
            <w:tcW w:w="948" w:type="dxa"/>
            <w:tcBorders>
              <w:top w:val="single" w:sz="4" w:space="0" w:color="auto"/>
              <w:left w:val="single" w:sz="4" w:space="0" w:color="auto"/>
              <w:bottom w:val="single" w:sz="4" w:space="0" w:color="auto"/>
              <w:right w:val="single" w:sz="4" w:space="0" w:color="auto"/>
            </w:tcBorders>
          </w:tcPr>
          <w:p w14:paraId="58DAA833" w14:textId="77777777" w:rsidR="005041AC" w:rsidRPr="005041AC" w:rsidRDefault="005041AC" w:rsidP="001A0626">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57738A7C" w14:textId="77777777" w:rsidR="005041AC" w:rsidRPr="005041AC" w:rsidRDefault="005041AC" w:rsidP="001A0626">
            <w:pPr>
              <w:spacing w:after="0" w:line="240" w:lineRule="auto"/>
              <w:jc w:val="both"/>
              <w:rPr>
                <w:rFonts w:ascii="Times New Roman" w:hAnsi="Times New Roman" w:cs="Times New Roman"/>
              </w:rPr>
            </w:pPr>
          </w:p>
        </w:tc>
        <w:tc>
          <w:tcPr>
            <w:tcW w:w="5353" w:type="dxa"/>
            <w:tcBorders>
              <w:top w:val="single" w:sz="4" w:space="0" w:color="auto"/>
              <w:left w:val="single" w:sz="4" w:space="0" w:color="auto"/>
              <w:bottom w:val="single" w:sz="4" w:space="0" w:color="auto"/>
              <w:right w:val="single" w:sz="4" w:space="0" w:color="auto"/>
            </w:tcBorders>
          </w:tcPr>
          <w:p w14:paraId="0694AEB6" w14:textId="77777777" w:rsidR="005041AC" w:rsidRPr="005041AC" w:rsidRDefault="005041AC" w:rsidP="001A0626">
            <w:pPr>
              <w:spacing w:after="0" w:line="240" w:lineRule="auto"/>
              <w:jc w:val="both"/>
              <w:rPr>
                <w:rFonts w:ascii="Times New Roman" w:hAnsi="Times New Roman" w:cs="Times New Roman"/>
              </w:rPr>
            </w:pPr>
          </w:p>
        </w:tc>
      </w:tr>
    </w:tbl>
    <w:p w14:paraId="29478697" w14:textId="77777777" w:rsidR="005041AC" w:rsidRPr="005041AC" w:rsidRDefault="005041AC" w:rsidP="001A0626">
      <w:pPr>
        <w:spacing w:after="0" w:line="240" w:lineRule="auto"/>
        <w:jc w:val="both"/>
        <w:rPr>
          <w:rFonts w:ascii="Times New Roman" w:hAnsi="Times New Roman" w:cs="Times New Roman"/>
          <w:bCs/>
        </w:rPr>
      </w:pPr>
      <w:r w:rsidRPr="005041AC">
        <w:rPr>
          <w:rFonts w:ascii="Times New Roman" w:hAnsi="Times New Roman" w:cs="Times New Roman"/>
          <w:bCs/>
        </w:rPr>
        <w:t xml:space="preserve">*****Pildyti tuomet, jei bus pateikta konfidenciali informacija. Tiekėjas negali nurodyti, kad konfidenciali yra pasiūlymo kaina arba, kad visas pasiūlymas yra konfidencialus. </w:t>
      </w:r>
    </w:p>
    <w:p w14:paraId="380318BC" w14:textId="77777777" w:rsidR="005041AC" w:rsidRPr="005041AC" w:rsidRDefault="005041AC" w:rsidP="001A0626">
      <w:pPr>
        <w:spacing w:after="0" w:line="240" w:lineRule="auto"/>
        <w:jc w:val="both"/>
        <w:rPr>
          <w:rFonts w:ascii="Times New Roman" w:hAnsi="Times New Roman" w:cs="Times New Roman"/>
          <w:bCs/>
        </w:rPr>
      </w:pPr>
    </w:p>
    <w:p w14:paraId="69D8C1E1" w14:textId="77777777" w:rsidR="005041AC" w:rsidRPr="005041AC" w:rsidRDefault="005041AC" w:rsidP="001A0626">
      <w:pPr>
        <w:spacing w:after="0" w:line="240" w:lineRule="auto"/>
        <w:ind w:firstLine="851"/>
        <w:jc w:val="both"/>
        <w:rPr>
          <w:rFonts w:ascii="Times New Roman" w:hAnsi="Times New Roman" w:cs="Times New Roman"/>
        </w:rPr>
      </w:pPr>
      <w:r w:rsidRPr="005041AC">
        <w:rPr>
          <w:rFonts w:ascii="Times New Roman" w:hAnsi="Times New Roman" w:cs="Times New Roman"/>
        </w:rPr>
        <w:t xml:space="preserve">7. </w:t>
      </w:r>
      <w:r w:rsidRPr="005041AC">
        <w:rPr>
          <w:rFonts w:ascii="Times New Roman" w:hAnsi="Times New Roman" w:cs="Times New Roman"/>
          <w:b/>
        </w:rPr>
        <w:t>Kartu su pasiūlymu pateikiami šie dokumentai:</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1948"/>
        <w:gridCol w:w="890"/>
      </w:tblGrid>
      <w:tr w:rsidR="005041AC" w:rsidRPr="005041AC" w14:paraId="2811AEB9" w14:textId="77777777" w:rsidTr="005041AC">
        <w:tc>
          <w:tcPr>
            <w:tcW w:w="948" w:type="dxa"/>
            <w:tcBorders>
              <w:top w:val="single" w:sz="4" w:space="0" w:color="auto"/>
              <w:left w:val="single" w:sz="4" w:space="0" w:color="auto"/>
              <w:bottom w:val="single" w:sz="4" w:space="0" w:color="auto"/>
              <w:right w:val="single" w:sz="4" w:space="0" w:color="auto"/>
            </w:tcBorders>
            <w:hideMark/>
          </w:tcPr>
          <w:p w14:paraId="3B92CFE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Eil. Nr.</w:t>
            </w:r>
          </w:p>
        </w:tc>
        <w:tc>
          <w:tcPr>
            <w:tcW w:w="5573" w:type="dxa"/>
            <w:gridSpan w:val="4"/>
            <w:tcBorders>
              <w:top w:val="single" w:sz="4" w:space="0" w:color="auto"/>
              <w:left w:val="single" w:sz="4" w:space="0" w:color="auto"/>
              <w:bottom w:val="single" w:sz="4" w:space="0" w:color="auto"/>
              <w:right w:val="single" w:sz="4" w:space="0" w:color="auto"/>
            </w:tcBorders>
            <w:hideMark/>
          </w:tcPr>
          <w:p w14:paraId="0A3F5BE4"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hideMark/>
          </w:tcPr>
          <w:p w14:paraId="3BB4F46C" w14:textId="77777777" w:rsidR="005041AC" w:rsidRPr="005041AC" w:rsidRDefault="005041AC" w:rsidP="001A0626">
            <w:pPr>
              <w:spacing w:after="0" w:line="240" w:lineRule="auto"/>
              <w:jc w:val="both"/>
              <w:rPr>
                <w:rFonts w:ascii="Times New Roman" w:hAnsi="Times New Roman" w:cs="Times New Roman"/>
              </w:rPr>
            </w:pPr>
            <w:r w:rsidRPr="005041AC">
              <w:rPr>
                <w:rFonts w:ascii="Times New Roman" w:hAnsi="Times New Roman" w:cs="Times New Roman"/>
              </w:rPr>
              <w:t>Dokumento puslapių skaičius</w:t>
            </w:r>
          </w:p>
        </w:tc>
      </w:tr>
      <w:tr w:rsidR="005041AC" w:rsidRPr="005041AC" w14:paraId="7917C253" w14:textId="77777777" w:rsidTr="005041AC">
        <w:tc>
          <w:tcPr>
            <w:tcW w:w="948" w:type="dxa"/>
            <w:tcBorders>
              <w:top w:val="single" w:sz="4" w:space="0" w:color="auto"/>
              <w:left w:val="single" w:sz="4" w:space="0" w:color="auto"/>
              <w:bottom w:val="single" w:sz="4" w:space="0" w:color="auto"/>
              <w:right w:val="single" w:sz="4" w:space="0" w:color="auto"/>
            </w:tcBorders>
          </w:tcPr>
          <w:p w14:paraId="4968C0BB"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52B69163"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40F4596F"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1BC764EE" w14:textId="77777777" w:rsidTr="005041AC">
        <w:tc>
          <w:tcPr>
            <w:tcW w:w="948" w:type="dxa"/>
            <w:tcBorders>
              <w:top w:val="single" w:sz="4" w:space="0" w:color="auto"/>
              <w:left w:val="single" w:sz="4" w:space="0" w:color="auto"/>
              <w:bottom w:val="single" w:sz="4" w:space="0" w:color="auto"/>
              <w:right w:val="single" w:sz="4" w:space="0" w:color="auto"/>
            </w:tcBorders>
          </w:tcPr>
          <w:p w14:paraId="1F86E38A" w14:textId="77777777" w:rsidR="005041AC" w:rsidRPr="005041AC" w:rsidRDefault="005041AC" w:rsidP="001A0626">
            <w:pPr>
              <w:spacing w:after="0" w:line="240" w:lineRule="auto"/>
              <w:jc w:val="both"/>
              <w:rPr>
                <w:rFonts w:ascii="Times New Roman" w:hAnsi="Times New Roman" w:cs="Times New Roman"/>
              </w:rPr>
            </w:pPr>
          </w:p>
        </w:tc>
        <w:tc>
          <w:tcPr>
            <w:tcW w:w="5573" w:type="dxa"/>
            <w:gridSpan w:val="4"/>
            <w:tcBorders>
              <w:top w:val="single" w:sz="4" w:space="0" w:color="auto"/>
              <w:left w:val="single" w:sz="4" w:space="0" w:color="auto"/>
              <w:bottom w:val="single" w:sz="4" w:space="0" w:color="auto"/>
              <w:right w:val="single" w:sz="4" w:space="0" w:color="auto"/>
            </w:tcBorders>
          </w:tcPr>
          <w:p w14:paraId="14D3E281" w14:textId="77777777" w:rsidR="005041AC" w:rsidRPr="005041AC" w:rsidRDefault="005041AC" w:rsidP="001A0626">
            <w:pPr>
              <w:spacing w:after="0" w:line="240" w:lineRule="auto"/>
              <w:jc w:val="both"/>
              <w:rPr>
                <w:rFonts w:ascii="Times New Roman" w:hAnsi="Times New Roman" w:cs="Times New Roman"/>
              </w:rPr>
            </w:pPr>
          </w:p>
        </w:tc>
        <w:tc>
          <w:tcPr>
            <w:tcW w:w="3160" w:type="dxa"/>
            <w:gridSpan w:val="3"/>
            <w:tcBorders>
              <w:top w:val="single" w:sz="4" w:space="0" w:color="auto"/>
              <w:left w:val="single" w:sz="4" w:space="0" w:color="auto"/>
              <w:bottom w:val="single" w:sz="4" w:space="0" w:color="auto"/>
              <w:right w:val="single" w:sz="4" w:space="0" w:color="auto"/>
            </w:tcBorders>
          </w:tcPr>
          <w:p w14:paraId="1FA51946"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082C1BDA" w14:textId="77777777" w:rsidTr="005041AC">
        <w:trPr>
          <w:trHeight w:val="239"/>
        </w:trPr>
        <w:tc>
          <w:tcPr>
            <w:tcW w:w="9681" w:type="dxa"/>
            <w:gridSpan w:val="8"/>
            <w:tcBorders>
              <w:top w:val="nil"/>
              <w:left w:val="nil"/>
              <w:bottom w:val="nil"/>
              <w:right w:val="nil"/>
            </w:tcBorders>
          </w:tcPr>
          <w:p w14:paraId="4B77B169" w14:textId="77777777" w:rsidR="005041AC" w:rsidRPr="005041AC" w:rsidRDefault="005041AC" w:rsidP="001A0626">
            <w:pPr>
              <w:spacing w:after="0" w:line="240" w:lineRule="auto"/>
              <w:jc w:val="both"/>
              <w:rPr>
                <w:rFonts w:ascii="Times New Roman" w:hAnsi="Times New Roman" w:cs="Times New Roman"/>
              </w:rPr>
            </w:pPr>
          </w:p>
          <w:p w14:paraId="49DDF6C4" w14:textId="77777777" w:rsidR="005041AC" w:rsidRPr="005041AC" w:rsidRDefault="005041AC" w:rsidP="001A0626">
            <w:pPr>
              <w:spacing w:after="0" w:line="240" w:lineRule="auto"/>
              <w:jc w:val="both"/>
              <w:rPr>
                <w:rFonts w:ascii="Times New Roman" w:hAnsi="Times New Roman" w:cs="Times New Roman"/>
                <w:b/>
              </w:rPr>
            </w:pPr>
            <w:r w:rsidRPr="005041AC">
              <w:rPr>
                <w:rFonts w:ascii="Times New Roman" w:hAnsi="Times New Roman" w:cs="Times New Roman"/>
                <w:b/>
              </w:rPr>
              <w:t>Pasiūlymas galioja iki termino, nustatyto pirkimo dokumentuose.</w:t>
            </w:r>
          </w:p>
          <w:p w14:paraId="63508D13" w14:textId="77777777" w:rsidR="005041AC" w:rsidRPr="005041AC" w:rsidRDefault="005041AC" w:rsidP="001A0626">
            <w:pPr>
              <w:spacing w:after="0" w:line="240" w:lineRule="auto"/>
              <w:jc w:val="both"/>
              <w:rPr>
                <w:rFonts w:ascii="Times New Roman" w:hAnsi="Times New Roman" w:cs="Times New Roman"/>
                <w:b/>
              </w:rPr>
            </w:pPr>
          </w:p>
          <w:p w14:paraId="244103DF" w14:textId="77777777" w:rsidR="005041AC" w:rsidRPr="005041AC" w:rsidRDefault="005041AC" w:rsidP="001A0626">
            <w:pPr>
              <w:spacing w:after="0" w:line="240" w:lineRule="auto"/>
              <w:jc w:val="both"/>
              <w:rPr>
                <w:rFonts w:ascii="Times New Roman" w:hAnsi="Times New Roman" w:cs="Times New Roman"/>
                <w:b/>
              </w:rPr>
            </w:pPr>
          </w:p>
          <w:p w14:paraId="6D3E400D"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10031B0" w14:textId="77777777" w:rsidTr="005041AC">
        <w:trPr>
          <w:trHeight w:val="285"/>
        </w:trPr>
        <w:tc>
          <w:tcPr>
            <w:tcW w:w="3557" w:type="dxa"/>
            <w:gridSpan w:val="2"/>
            <w:tcBorders>
              <w:top w:val="nil"/>
              <w:left w:val="nil"/>
              <w:bottom w:val="single" w:sz="4" w:space="0" w:color="auto"/>
              <w:right w:val="nil"/>
            </w:tcBorders>
          </w:tcPr>
          <w:p w14:paraId="1F3527AE" w14:textId="77777777" w:rsidR="005041AC" w:rsidRPr="005041AC" w:rsidRDefault="005041AC" w:rsidP="001A0626">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553FFB80" w14:textId="77777777" w:rsidR="005041AC" w:rsidRPr="005041AC" w:rsidRDefault="005041AC" w:rsidP="001A0626">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2A04DAC" w14:textId="77777777" w:rsidR="005041AC" w:rsidRPr="005041AC" w:rsidRDefault="005041AC" w:rsidP="001A0626">
            <w:pPr>
              <w:spacing w:after="0" w:line="240" w:lineRule="auto"/>
              <w:jc w:val="both"/>
              <w:rPr>
                <w:rFonts w:ascii="Times New Roman" w:hAnsi="Times New Roman" w:cs="Times New Roman"/>
              </w:rPr>
            </w:pPr>
          </w:p>
        </w:tc>
        <w:tc>
          <w:tcPr>
            <w:tcW w:w="701" w:type="dxa"/>
            <w:gridSpan w:val="2"/>
            <w:tcBorders>
              <w:top w:val="nil"/>
              <w:left w:val="nil"/>
              <w:bottom w:val="nil"/>
              <w:right w:val="nil"/>
            </w:tcBorders>
          </w:tcPr>
          <w:p w14:paraId="2AD06FBD" w14:textId="77777777" w:rsidR="005041AC" w:rsidRPr="005041AC" w:rsidRDefault="005041AC" w:rsidP="001A0626">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195B7E9A" w14:textId="77777777" w:rsidR="005041AC" w:rsidRPr="005041AC" w:rsidRDefault="005041AC" w:rsidP="001A0626">
            <w:pPr>
              <w:spacing w:after="0" w:line="240" w:lineRule="auto"/>
              <w:jc w:val="both"/>
              <w:rPr>
                <w:rFonts w:ascii="Times New Roman" w:hAnsi="Times New Roman" w:cs="Times New Roman"/>
              </w:rPr>
            </w:pPr>
          </w:p>
        </w:tc>
        <w:tc>
          <w:tcPr>
            <w:tcW w:w="890" w:type="dxa"/>
            <w:tcBorders>
              <w:top w:val="nil"/>
              <w:left w:val="nil"/>
              <w:bottom w:val="nil"/>
              <w:right w:val="nil"/>
            </w:tcBorders>
          </w:tcPr>
          <w:p w14:paraId="6614A4B9" w14:textId="77777777" w:rsidR="005041AC" w:rsidRPr="005041AC" w:rsidRDefault="005041AC" w:rsidP="001A0626">
            <w:pPr>
              <w:spacing w:after="0" w:line="240" w:lineRule="auto"/>
              <w:jc w:val="both"/>
              <w:rPr>
                <w:rFonts w:ascii="Times New Roman" w:hAnsi="Times New Roman" w:cs="Times New Roman"/>
              </w:rPr>
            </w:pPr>
          </w:p>
        </w:tc>
      </w:tr>
      <w:tr w:rsidR="005041AC" w:rsidRPr="005041AC" w14:paraId="4FB20078" w14:textId="77777777" w:rsidTr="005041AC">
        <w:trPr>
          <w:trHeight w:val="186"/>
        </w:trPr>
        <w:tc>
          <w:tcPr>
            <w:tcW w:w="3557" w:type="dxa"/>
            <w:gridSpan w:val="2"/>
            <w:tcBorders>
              <w:top w:val="single" w:sz="4" w:space="0" w:color="auto"/>
              <w:left w:val="nil"/>
              <w:bottom w:val="nil"/>
              <w:right w:val="nil"/>
            </w:tcBorders>
            <w:hideMark/>
          </w:tcPr>
          <w:p w14:paraId="3F7EF6AB"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04C9CDC6"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4CE7DBA0"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(Parašas)</w:t>
            </w:r>
          </w:p>
        </w:tc>
        <w:tc>
          <w:tcPr>
            <w:tcW w:w="701" w:type="dxa"/>
            <w:gridSpan w:val="2"/>
            <w:tcBorders>
              <w:top w:val="nil"/>
              <w:left w:val="nil"/>
              <w:bottom w:val="nil"/>
              <w:right w:val="nil"/>
            </w:tcBorders>
          </w:tcPr>
          <w:p w14:paraId="75E179E4" w14:textId="77777777" w:rsidR="005041AC" w:rsidRPr="005041AC" w:rsidRDefault="005041AC" w:rsidP="001A0626">
            <w:pPr>
              <w:spacing w:after="0" w:line="240" w:lineRule="auto"/>
              <w:jc w:val="both"/>
              <w:rPr>
                <w:rFonts w:ascii="Times New Roman" w:hAnsi="Times New Roman" w:cs="Times New Roman"/>
                <w:sz w:val="20"/>
                <w:szCs w:val="20"/>
              </w:rPr>
            </w:pPr>
          </w:p>
        </w:tc>
        <w:tc>
          <w:tcPr>
            <w:tcW w:w="1949" w:type="dxa"/>
            <w:tcBorders>
              <w:top w:val="single" w:sz="4" w:space="0" w:color="auto"/>
              <w:left w:val="nil"/>
              <w:bottom w:val="nil"/>
              <w:right w:val="nil"/>
            </w:tcBorders>
            <w:hideMark/>
          </w:tcPr>
          <w:p w14:paraId="660E07D4" w14:textId="77777777" w:rsidR="005041AC" w:rsidRPr="005041AC" w:rsidRDefault="005041AC" w:rsidP="001A0626">
            <w:pPr>
              <w:spacing w:after="0" w:line="240" w:lineRule="auto"/>
              <w:jc w:val="both"/>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890" w:type="dxa"/>
            <w:tcBorders>
              <w:top w:val="nil"/>
              <w:left w:val="nil"/>
              <w:bottom w:val="nil"/>
              <w:right w:val="nil"/>
            </w:tcBorders>
          </w:tcPr>
          <w:p w14:paraId="434F2E5A" w14:textId="77777777" w:rsidR="005041AC" w:rsidRPr="005041AC" w:rsidRDefault="005041AC" w:rsidP="001A0626">
            <w:pPr>
              <w:spacing w:after="0" w:line="240" w:lineRule="auto"/>
              <w:jc w:val="both"/>
              <w:rPr>
                <w:rFonts w:ascii="Times New Roman" w:hAnsi="Times New Roman" w:cs="Times New Roman"/>
              </w:rPr>
            </w:pPr>
          </w:p>
        </w:tc>
      </w:tr>
    </w:tbl>
    <w:p w14:paraId="6A6463C4" w14:textId="77777777" w:rsidR="005041AC" w:rsidRPr="005041AC" w:rsidRDefault="005041AC" w:rsidP="0052357B">
      <w:pPr>
        <w:spacing w:after="0" w:line="240" w:lineRule="auto"/>
      </w:pPr>
    </w:p>
    <w:p w14:paraId="28E1C149" w14:textId="77777777" w:rsidR="00383EE7" w:rsidRDefault="00383EE7">
      <w:r>
        <w:br w:type="page"/>
      </w:r>
    </w:p>
    <w:p w14:paraId="3D8CCDF3" w14:textId="398281AA" w:rsidR="008D704D" w:rsidRPr="00F23834" w:rsidRDefault="008D704D" w:rsidP="008D704D">
      <w:pPr>
        <w:pStyle w:val="Antrat2"/>
        <w:ind w:left="5103"/>
        <w:rPr>
          <w:rFonts w:ascii="Times New Roman" w:eastAsia="Calibri" w:hAnsi="Times New Roman" w:cs="Times New Roman"/>
          <w:color w:val="0070C0"/>
          <w:sz w:val="21"/>
          <w:szCs w:val="21"/>
        </w:rPr>
      </w:pPr>
      <w:bookmarkStart w:id="100" w:name="_Ref39484039"/>
      <w:bookmarkStart w:id="101" w:name="_Ref40278562"/>
      <w:bookmarkStart w:id="102" w:name="_Toc191987494"/>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9</w:t>
      </w:r>
      <w:r w:rsidRPr="00F23834">
        <w:rPr>
          <w:rFonts w:ascii="Times New Roman" w:eastAsia="Calibri" w:hAnsi="Times New Roman" w:cs="Times New Roman"/>
          <w:color w:val="0070C0"/>
          <w:sz w:val="21"/>
          <w:szCs w:val="21"/>
        </w:rPr>
        <w:t xml:space="preserve"> priedas „Pasiūlymų vertinimo kriterijai ir sąlygos“</w:t>
      </w:r>
      <w:bookmarkEnd w:id="100"/>
      <w:bookmarkEnd w:id="101"/>
      <w:bookmarkEnd w:id="102"/>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229E4CF0" w:rsidR="00F77ECC" w:rsidRPr="00F23834" w:rsidRDefault="00F77ECC" w:rsidP="00F77ECC">
      <w:pPr>
        <w:pStyle w:val="Antrat2"/>
        <w:ind w:left="5823"/>
        <w:rPr>
          <w:rFonts w:ascii="Times New Roman" w:hAnsi="Times New Roman" w:cs="Times New Roman"/>
          <w:color w:val="0070C0"/>
          <w:sz w:val="21"/>
          <w:szCs w:val="21"/>
        </w:rPr>
      </w:pPr>
      <w:bookmarkStart w:id="103" w:name="_Toc124404963"/>
      <w:bookmarkStart w:id="104" w:name="_Toc191987495"/>
      <w:bookmarkStart w:id="105" w:name="_Ref39586171"/>
      <w:bookmarkStart w:id="106" w:name="_Ref39673580"/>
      <w:bookmarkStart w:id="107" w:name="_Ref39674283"/>
      <w:r w:rsidRPr="00F23834">
        <w:rPr>
          <w:rFonts w:ascii="Times New Roman" w:hAnsi="Times New Roman" w:cs="Times New Roman"/>
          <w:color w:val="0070C0"/>
          <w:sz w:val="21"/>
          <w:szCs w:val="21"/>
        </w:rPr>
        <w:lastRenderedPageBreak/>
        <w:t xml:space="preserve">Pirkimo sąlygų </w:t>
      </w:r>
      <w:r w:rsidR="0061102B">
        <w:rPr>
          <w:rFonts w:ascii="Times New Roman" w:hAnsi="Times New Roman" w:cs="Times New Roman"/>
          <w:color w:val="0070C0"/>
          <w:sz w:val="21"/>
          <w:szCs w:val="21"/>
        </w:rPr>
        <w:t>10</w:t>
      </w:r>
      <w:r w:rsidRPr="00F23834">
        <w:rPr>
          <w:rFonts w:ascii="Times New Roman" w:hAnsi="Times New Roman" w:cs="Times New Roman"/>
          <w:color w:val="0070C0"/>
          <w:sz w:val="21"/>
          <w:szCs w:val="21"/>
        </w:rPr>
        <w:t xml:space="preserve"> priedas </w:t>
      </w:r>
      <w:bookmarkEnd w:id="103"/>
      <w:r w:rsidRPr="00F23834">
        <w:rPr>
          <w:rFonts w:ascii="Times New Roman" w:hAnsi="Times New Roman" w:cs="Times New Roman"/>
          <w:color w:val="0070C0"/>
          <w:sz w:val="21"/>
          <w:szCs w:val="21"/>
        </w:rPr>
        <w:t>,,Specialistų sąrašas“</w:t>
      </w:r>
      <w:bookmarkEnd w:id="104"/>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shd w:val="clear" w:color="auto" w:fill="auto"/>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shd w:val="clear" w:color="auto" w:fill="auto"/>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shd w:val="clear" w:color="auto" w:fill="auto"/>
          </w:tcPr>
          <w:p w14:paraId="272ECBBC" w14:textId="27011CF6"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w:t>
            </w:r>
            <w:r w:rsidR="005B3244">
              <w:rPr>
                <w:rFonts w:ascii="Times New Roman" w:hAnsi="Times New Roman" w:cs="Times New Roman"/>
                <w:bCs/>
                <w:sz w:val="24"/>
                <w:szCs w:val="24"/>
              </w:rPr>
              <w:t>6</w:t>
            </w:r>
            <w:r w:rsidRPr="00F23834">
              <w:rPr>
                <w:rFonts w:ascii="Times New Roman" w:hAnsi="Times New Roman" w:cs="Times New Roman"/>
                <w:bCs/>
                <w:sz w:val="24"/>
                <w:szCs w:val="24"/>
              </w:rPr>
              <w:t xml:space="preserve"> 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shd w:val="clear" w:color="auto" w:fill="auto"/>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shd w:val="clear" w:color="auto" w:fill="auto"/>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shd w:val="clear" w:color="auto" w:fill="auto"/>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shd w:val="clear" w:color="auto" w:fill="auto"/>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shd w:val="clear" w:color="auto" w:fill="auto"/>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shd w:val="clear" w:color="auto" w:fill="auto"/>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shd w:val="clear" w:color="auto" w:fill="auto"/>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33D62C02" w:rsidR="00F77ECC" w:rsidRPr="00F23834" w:rsidRDefault="00F77ECC" w:rsidP="00F77ECC">
      <w:pPr>
        <w:pStyle w:val="Antrat2"/>
        <w:ind w:left="5823"/>
        <w:rPr>
          <w:rFonts w:ascii="Times New Roman" w:eastAsia="Calibri" w:hAnsi="Times New Roman" w:cs="Times New Roman"/>
          <w:color w:val="0070C0"/>
          <w:sz w:val="21"/>
          <w:szCs w:val="21"/>
        </w:rPr>
      </w:pPr>
      <w:bookmarkStart w:id="108" w:name="_Toc138410063"/>
      <w:bookmarkStart w:id="109" w:name="_Toc191987496"/>
      <w:r w:rsidRPr="00F23834">
        <w:rPr>
          <w:rFonts w:ascii="Times New Roman" w:eastAsia="Calibri" w:hAnsi="Times New Roman" w:cs="Times New Roman"/>
          <w:color w:val="0070C0"/>
          <w:sz w:val="21"/>
          <w:szCs w:val="21"/>
        </w:rPr>
        <w:lastRenderedPageBreak/>
        <w:t xml:space="preserve">Pirkimo sąlygų </w:t>
      </w:r>
      <w:r w:rsidR="0061102B">
        <w:rPr>
          <w:rFonts w:ascii="Times New Roman" w:eastAsia="Calibri" w:hAnsi="Times New Roman" w:cs="Times New Roman"/>
          <w:color w:val="0070C0"/>
          <w:sz w:val="21"/>
          <w:szCs w:val="21"/>
        </w:rPr>
        <w:t>11</w:t>
      </w:r>
      <w:r w:rsidRPr="00F23834">
        <w:rPr>
          <w:rFonts w:ascii="Times New Roman" w:eastAsia="Calibri" w:hAnsi="Times New Roman" w:cs="Times New Roman"/>
          <w:color w:val="0070C0"/>
          <w:sz w:val="21"/>
          <w:szCs w:val="21"/>
        </w:rPr>
        <w:t xml:space="preserve"> priedas „Sutarčių sąrašas“</w:t>
      </w:r>
      <w:bookmarkEnd w:id="108"/>
      <w:bookmarkEnd w:id="109"/>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310847DD" w14:textId="1163BA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3731AC2B" w14:textId="44DC1ADA" w:rsidR="00F77ECC" w:rsidRPr="00F23834" w:rsidRDefault="00F77ECC" w:rsidP="00E957CD">
      <w:pPr>
        <w:jc w:val="both"/>
        <w:rPr>
          <w:rFonts w:ascii="Times New Roman" w:hAnsi="Times New Roman" w:cs="Times New Roman"/>
          <w:sz w:val="24"/>
          <w:szCs w:val="24"/>
          <w:shd w:val="clear" w:color="auto" w:fill="FFFFFF"/>
        </w:rPr>
      </w:pPr>
      <w:r w:rsidRPr="00F23834">
        <w:rPr>
          <w:rFonts w:ascii="Times New Roman" w:hAnsi="Times New Roman" w:cs="Times New Roman"/>
          <w:sz w:val="24"/>
          <w:szCs w:val="24"/>
          <w:shd w:val="clear" w:color="auto" w:fill="FFFFFF"/>
        </w:rPr>
        <w:br w:type="page"/>
      </w:r>
    </w:p>
    <w:p w14:paraId="5DC5C150" w14:textId="04329464" w:rsidR="008D704D" w:rsidRPr="00F23834" w:rsidRDefault="00FE3D1F" w:rsidP="00AB5541">
      <w:pPr>
        <w:pStyle w:val="Antrat2"/>
        <w:ind w:left="5103"/>
        <w:rPr>
          <w:rFonts w:ascii="Times New Roman" w:hAnsi="Times New Roman" w:cs="Times New Roman"/>
          <w:color w:val="0070C0"/>
          <w:sz w:val="21"/>
          <w:szCs w:val="21"/>
        </w:rPr>
      </w:pPr>
      <w:bookmarkStart w:id="110" w:name="_Toc191987497"/>
      <w:r w:rsidRPr="00F23834">
        <w:rPr>
          <w:rFonts w:ascii="Times New Roman" w:hAnsi="Times New Roman" w:cs="Times New Roman"/>
          <w:color w:val="0070C0"/>
          <w:sz w:val="21"/>
          <w:szCs w:val="21"/>
        </w:rPr>
        <w:lastRenderedPageBreak/>
        <w:t xml:space="preserve">Pirkimo sąlygų </w:t>
      </w:r>
      <w:r w:rsidR="00AB5FFA" w:rsidRPr="00F23834">
        <w:rPr>
          <w:rFonts w:ascii="Times New Roman" w:hAnsi="Times New Roman" w:cs="Times New Roman"/>
          <w:color w:val="0070C0"/>
          <w:sz w:val="21"/>
          <w:szCs w:val="21"/>
        </w:rPr>
        <w:t>1</w:t>
      </w:r>
      <w:r w:rsidR="0061102B">
        <w:rPr>
          <w:rFonts w:ascii="Times New Roman" w:hAnsi="Times New Roman" w:cs="Times New Roman"/>
          <w:color w:val="0070C0"/>
          <w:sz w:val="21"/>
          <w:szCs w:val="21"/>
        </w:rPr>
        <w:t>2</w:t>
      </w:r>
      <w:r w:rsidRPr="00F23834">
        <w:rPr>
          <w:rFonts w:ascii="Times New Roman" w:hAnsi="Times New Roman" w:cs="Times New Roman"/>
          <w:color w:val="0070C0"/>
          <w:sz w:val="21"/>
          <w:szCs w:val="21"/>
        </w:rPr>
        <w:t xml:space="preserve"> priedas </w:t>
      </w:r>
      <w:r w:rsidR="008D704D" w:rsidRPr="00F23834">
        <w:rPr>
          <w:rFonts w:ascii="Times New Roman" w:hAnsi="Times New Roman" w:cs="Times New Roman"/>
          <w:color w:val="0070C0"/>
          <w:sz w:val="21"/>
          <w:szCs w:val="21"/>
        </w:rPr>
        <w:t>„Sutarties projektas“</w:t>
      </w:r>
      <w:bookmarkEnd w:id="105"/>
      <w:bookmarkEnd w:id="106"/>
      <w:bookmarkEnd w:id="107"/>
      <w:bookmarkEnd w:id="110"/>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0B0F1ECE" w:rsidR="00A4599F" w:rsidRPr="00F23834" w:rsidRDefault="00A4599F" w:rsidP="00463465">
      <w:pPr>
        <w:jc w:val="both"/>
        <w:rPr>
          <w:rFonts w:ascii="Times New Roman" w:hAnsi="Times New Roman" w:cs="Times New Roman"/>
          <w:b/>
          <w:bCs/>
          <w:smallCaps/>
          <w:sz w:val="24"/>
          <w:szCs w:val="24"/>
        </w:rPr>
      </w:pPr>
    </w:p>
    <w:sectPr w:rsidR="00A4599F"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BD8F" w14:textId="77777777" w:rsidR="00D84001" w:rsidRDefault="00D84001" w:rsidP="00D05666">
      <w:r>
        <w:separator/>
      </w:r>
    </w:p>
  </w:endnote>
  <w:endnote w:type="continuationSeparator" w:id="0">
    <w:p w14:paraId="368EB6F6" w14:textId="77777777" w:rsidR="00D84001" w:rsidRDefault="00D84001" w:rsidP="00D05666">
      <w:r>
        <w:continuationSeparator/>
      </w:r>
    </w:p>
  </w:endnote>
  <w:endnote w:type="continuationNotice" w:id="1">
    <w:p w14:paraId="5AE41679" w14:textId="77777777" w:rsidR="00D84001" w:rsidRDefault="00D84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9394" w14:textId="77777777" w:rsidR="00D84001" w:rsidRDefault="00D84001" w:rsidP="00D05666">
      <w:r>
        <w:separator/>
      </w:r>
    </w:p>
  </w:footnote>
  <w:footnote w:type="continuationSeparator" w:id="0">
    <w:p w14:paraId="35023AF1" w14:textId="77777777" w:rsidR="00D84001" w:rsidRDefault="00D84001" w:rsidP="00D05666">
      <w:r>
        <w:continuationSeparator/>
      </w:r>
    </w:p>
  </w:footnote>
  <w:footnote w:type="continuationNotice" w:id="1">
    <w:p w14:paraId="4886057E" w14:textId="77777777" w:rsidR="00D84001" w:rsidRDefault="00D84001">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rsidP="00C509E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rsidP="00C509E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rsidP="00C509E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rsidP="00C509E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rsidP="00C509E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rsidP="00C509E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2A757F"/>
    <w:multiLevelType w:val="hybridMultilevel"/>
    <w:tmpl w:val="A67ED75E"/>
    <w:lvl w:ilvl="0" w:tplc="D7046296">
      <w:start w:val="1"/>
      <w:numFmt w:val="decimal"/>
      <w:lvlText w:val="%1."/>
      <w:lvlJc w:val="left"/>
      <w:pPr>
        <w:tabs>
          <w:tab w:val="num" w:pos="2640"/>
        </w:tabs>
        <w:ind w:left="2640" w:hanging="1800"/>
      </w:pPr>
      <w:rPr>
        <w:rFonts w:hint="default"/>
        <w:b/>
        <w:bCs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5550F4F"/>
    <w:multiLevelType w:val="multilevel"/>
    <w:tmpl w:val="D4BA63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3" w15:restartNumberingAfterBreak="0">
    <w:nsid w:val="465E4EE9"/>
    <w:multiLevelType w:val="multilevel"/>
    <w:tmpl w:val="F518296C"/>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7"/>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482305889">
    <w:abstractNumId w:val="22"/>
  </w:num>
  <w:num w:numId="12" w16cid:durableId="32313854">
    <w:abstractNumId w:val="11"/>
  </w:num>
  <w:num w:numId="13" w16cid:durableId="1318921492">
    <w:abstractNumId w:val="16"/>
  </w:num>
  <w:num w:numId="14" w16cid:durableId="1864435576">
    <w:abstractNumId w:val="25"/>
  </w:num>
  <w:num w:numId="15" w16cid:durableId="1941065713">
    <w:abstractNumId w:val="3"/>
  </w:num>
  <w:num w:numId="16" w16cid:durableId="19859238">
    <w:abstractNumId w:val="5"/>
  </w:num>
  <w:num w:numId="17" w16cid:durableId="1297491117">
    <w:abstractNumId w:val="14"/>
  </w:num>
  <w:num w:numId="18" w16cid:durableId="1143276128">
    <w:abstractNumId w:val="6"/>
  </w:num>
  <w:num w:numId="19" w16cid:durableId="1884630571">
    <w:abstractNumId w:val="15"/>
  </w:num>
  <w:num w:numId="20" w16cid:durableId="1865055254">
    <w:abstractNumId w:val="26"/>
  </w:num>
  <w:num w:numId="21" w16cid:durableId="1516917841">
    <w:abstractNumId w:val="10"/>
  </w:num>
  <w:num w:numId="22" w16cid:durableId="2105684055">
    <w:abstractNumId w:val="21"/>
  </w:num>
  <w:num w:numId="23" w16cid:durableId="371005059">
    <w:abstractNumId w:val="18"/>
  </w:num>
  <w:num w:numId="24" w16cid:durableId="494614562">
    <w:abstractNumId w:val="20"/>
  </w:num>
  <w:num w:numId="25" w16cid:durableId="1473055655">
    <w:abstractNumId w:val="24"/>
  </w:num>
  <w:num w:numId="26" w16cid:durableId="510532351">
    <w:abstractNumId w:val="0"/>
  </w:num>
  <w:num w:numId="27" w16cid:durableId="1088310663">
    <w:abstractNumId w:val="7"/>
  </w:num>
  <w:num w:numId="28" w16cid:durableId="1386758495">
    <w:abstractNumId w:val="27"/>
  </w:num>
  <w:num w:numId="29" w16cid:durableId="1158955491">
    <w:abstractNumId w:val="9"/>
  </w:num>
  <w:num w:numId="30" w16cid:durableId="50159100">
    <w:abstractNumId w:val="4"/>
  </w:num>
  <w:num w:numId="31" w16cid:durableId="1960408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703373">
    <w:abstractNumId w:val="13"/>
  </w:num>
  <w:num w:numId="33" w16cid:durableId="44332319">
    <w:abstractNumId w:val="2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9334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547"/>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A0"/>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C9"/>
    <w:rsid w:val="000A6BBE"/>
    <w:rsid w:val="000A76C1"/>
    <w:rsid w:val="000A7BF8"/>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F4"/>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A86"/>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7D9"/>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62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78F"/>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27B"/>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A9"/>
    <w:rsid w:val="00224C72"/>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B43"/>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4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459"/>
    <w:rsid w:val="002B062F"/>
    <w:rsid w:val="002B12BE"/>
    <w:rsid w:val="002B144C"/>
    <w:rsid w:val="002B165D"/>
    <w:rsid w:val="002B189A"/>
    <w:rsid w:val="002B19CD"/>
    <w:rsid w:val="002B1AD3"/>
    <w:rsid w:val="002B2DC6"/>
    <w:rsid w:val="002B2FCD"/>
    <w:rsid w:val="002B32CA"/>
    <w:rsid w:val="002B3BE9"/>
    <w:rsid w:val="002B3F04"/>
    <w:rsid w:val="002B42DA"/>
    <w:rsid w:val="002B49CA"/>
    <w:rsid w:val="002B4DFD"/>
    <w:rsid w:val="002B4E44"/>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E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564"/>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5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EE7"/>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8D"/>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543"/>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153"/>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D3"/>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1A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57B"/>
    <w:rsid w:val="00523DED"/>
    <w:rsid w:val="0052470F"/>
    <w:rsid w:val="00524AB3"/>
    <w:rsid w:val="00525A62"/>
    <w:rsid w:val="00525B54"/>
    <w:rsid w:val="00525FD6"/>
    <w:rsid w:val="005260FE"/>
    <w:rsid w:val="005265F8"/>
    <w:rsid w:val="005269B3"/>
    <w:rsid w:val="00526B5D"/>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59"/>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244"/>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02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62"/>
    <w:rsid w:val="00660F6D"/>
    <w:rsid w:val="006616B4"/>
    <w:rsid w:val="0066179A"/>
    <w:rsid w:val="00661860"/>
    <w:rsid w:val="00661FC2"/>
    <w:rsid w:val="00662606"/>
    <w:rsid w:val="00662701"/>
    <w:rsid w:val="0066271C"/>
    <w:rsid w:val="00662B0D"/>
    <w:rsid w:val="00663099"/>
    <w:rsid w:val="006638AF"/>
    <w:rsid w:val="00663C57"/>
    <w:rsid w:val="00664184"/>
    <w:rsid w:val="00664C39"/>
    <w:rsid w:val="00664C81"/>
    <w:rsid w:val="0066500F"/>
    <w:rsid w:val="00665508"/>
    <w:rsid w:val="0066593D"/>
    <w:rsid w:val="00665D82"/>
    <w:rsid w:val="00670121"/>
    <w:rsid w:val="00670373"/>
    <w:rsid w:val="006715F4"/>
    <w:rsid w:val="00671B2B"/>
    <w:rsid w:val="00671DB5"/>
    <w:rsid w:val="0067281B"/>
    <w:rsid w:val="0067282A"/>
    <w:rsid w:val="00673538"/>
    <w:rsid w:val="0067470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33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4B44"/>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F9"/>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32"/>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6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2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C8D"/>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09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58F"/>
    <w:rsid w:val="00905A50"/>
    <w:rsid w:val="00905C8B"/>
    <w:rsid w:val="0090609D"/>
    <w:rsid w:val="00906D6A"/>
    <w:rsid w:val="009079D3"/>
    <w:rsid w:val="00910C39"/>
    <w:rsid w:val="00911B90"/>
    <w:rsid w:val="00911C54"/>
    <w:rsid w:val="009122A7"/>
    <w:rsid w:val="00912795"/>
    <w:rsid w:val="00913029"/>
    <w:rsid w:val="00913EE3"/>
    <w:rsid w:val="0091418E"/>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CAF"/>
    <w:rsid w:val="0095251F"/>
    <w:rsid w:val="0095321C"/>
    <w:rsid w:val="00953D09"/>
    <w:rsid w:val="00953F2B"/>
    <w:rsid w:val="00954A8F"/>
    <w:rsid w:val="00955067"/>
    <w:rsid w:val="00955109"/>
    <w:rsid w:val="00955F2F"/>
    <w:rsid w:val="00956853"/>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D"/>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4D"/>
    <w:rsid w:val="00980BD6"/>
    <w:rsid w:val="00980D68"/>
    <w:rsid w:val="0098179C"/>
    <w:rsid w:val="009827EC"/>
    <w:rsid w:val="00982EE8"/>
    <w:rsid w:val="00983A43"/>
    <w:rsid w:val="009841CD"/>
    <w:rsid w:val="00984B02"/>
    <w:rsid w:val="009855D4"/>
    <w:rsid w:val="00985A84"/>
    <w:rsid w:val="00985BDD"/>
    <w:rsid w:val="00985F55"/>
    <w:rsid w:val="00986CE1"/>
    <w:rsid w:val="00986F35"/>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B41"/>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0D3"/>
    <w:rsid w:val="009F18CF"/>
    <w:rsid w:val="009F3379"/>
    <w:rsid w:val="009F402F"/>
    <w:rsid w:val="009F474E"/>
    <w:rsid w:val="009F4CE8"/>
    <w:rsid w:val="009F4E56"/>
    <w:rsid w:val="009F4FBE"/>
    <w:rsid w:val="009F59A6"/>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142"/>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B7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FDC"/>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9B"/>
    <w:rsid w:val="00AB1754"/>
    <w:rsid w:val="00AB1EF3"/>
    <w:rsid w:val="00AB2DB9"/>
    <w:rsid w:val="00AB2E78"/>
    <w:rsid w:val="00AB2FA0"/>
    <w:rsid w:val="00AB2FA5"/>
    <w:rsid w:val="00AB3B35"/>
    <w:rsid w:val="00AB3B5E"/>
    <w:rsid w:val="00AB3EA4"/>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60D1"/>
    <w:rsid w:val="00AE6BCB"/>
    <w:rsid w:val="00AE7624"/>
    <w:rsid w:val="00AF0256"/>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52"/>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37B"/>
    <w:rsid w:val="00B712C7"/>
    <w:rsid w:val="00B71782"/>
    <w:rsid w:val="00B71986"/>
    <w:rsid w:val="00B71B06"/>
    <w:rsid w:val="00B7245F"/>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5BF"/>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732"/>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3D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694"/>
    <w:rsid w:val="00C5193E"/>
    <w:rsid w:val="00C52086"/>
    <w:rsid w:val="00C52854"/>
    <w:rsid w:val="00C52A24"/>
    <w:rsid w:val="00C544C8"/>
    <w:rsid w:val="00C54574"/>
    <w:rsid w:val="00C5516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95B"/>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E08"/>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1D9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5D"/>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C9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14"/>
    <w:rsid w:val="00CF63E5"/>
    <w:rsid w:val="00CF66FF"/>
    <w:rsid w:val="00CF705D"/>
    <w:rsid w:val="00CF70A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42C"/>
    <w:rsid w:val="00D27B3A"/>
    <w:rsid w:val="00D27E76"/>
    <w:rsid w:val="00D304B1"/>
    <w:rsid w:val="00D30CCE"/>
    <w:rsid w:val="00D311C5"/>
    <w:rsid w:val="00D311CF"/>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3C"/>
    <w:rsid w:val="00D8178E"/>
    <w:rsid w:val="00D820FC"/>
    <w:rsid w:val="00D83945"/>
    <w:rsid w:val="00D84001"/>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5E"/>
    <w:rsid w:val="00E25A55"/>
    <w:rsid w:val="00E25B02"/>
    <w:rsid w:val="00E25CFD"/>
    <w:rsid w:val="00E25D98"/>
    <w:rsid w:val="00E262E0"/>
    <w:rsid w:val="00E2694C"/>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76A"/>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0B"/>
    <w:rsid w:val="00E70410"/>
    <w:rsid w:val="00E7043E"/>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84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55"/>
    <w:rsid w:val="00EC3E8D"/>
    <w:rsid w:val="00EC42F8"/>
    <w:rsid w:val="00EC4989"/>
    <w:rsid w:val="00EC4A1B"/>
    <w:rsid w:val="00EC4CB7"/>
    <w:rsid w:val="00EC4EBE"/>
    <w:rsid w:val="00EC5275"/>
    <w:rsid w:val="00EC76CF"/>
    <w:rsid w:val="00EC77B6"/>
    <w:rsid w:val="00EC79C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72A"/>
    <w:rsid w:val="00ED7950"/>
    <w:rsid w:val="00ED7E03"/>
    <w:rsid w:val="00ED7F3E"/>
    <w:rsid w:val="00EE0116"/>
    <w:rsid w:val="00EE02A7"/>
    <w:rsid w:val="00EE19FD"/>
    <w:rsid w:val="00EE1B56"/>
    <w:rsid w:val="00EE1C85"/>
    <w:rsid w:val="00EE1F77"/>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598"/>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D2"/>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834"/>
    <w:rsid w:val="00F2421D"/>
    <w:rsid w:val="00F25241"/>
    <w:rsid w:val="00F302A5"/>
    <w:rsid w:val="00F308B9"/>
    <w:rsid w:val="00F30AA8"/>
    <w:rsid w:val="00F31B00"/>
    <w:rsid w:val="00F32018"/>
    <w:rsid w:val="00F32DE5"/>
    <w:rsid w:val="00F32FCC"/>
    <w:rsid w:val="00F332DC"/>
    <w:rsid w:val="00F33516"/>
    <w:rsid w:val="00F33852"/>
    <w:rsid w:val="00F33A43"/>
    <w:rsid w:val="00F33FEA"/>
    <w:rsid w:val="00F34532"/>
    <w:rsid w:val="00F346E3"/>
    <w:rsid w:val="00F34725"/>
    <w:rsid w:val="00F3565B"/>
    <w:rsid w:val="00F35C40"/>
    <w:rsid w:val="00F36428"/>
    <w:rsid w:val="00F3656D"/>
    <w:rsid w:val="00F368F7"/>
    <w:rsid w:val="00F36AA8"/>
    <w:rsid w:val="00F37882"/>
    <w:rsid w:val="00F40BD7"/>
    <w:rsid w:val="00F40E95"/>
    <w:rsid w:val="00F4119D"/>
    <w:rsid w:val="00F41BF7"/>
    <w:rsid w:val="00F41F3A"/>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8D"/>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51"/>
    <w:rsid w:val="00F65FF2"/>
    <w:rsid w:val="00F6698E"/>
    <w:rsid w:val="00F67417"/>
    <w:rsid w:val="00F678A1"/>
    <w:rsid w:val="00F701DB"/>
    <w:rsid w:val="00F71B90"/>
    <w:rsid w:val="00F7215F"/>
    <w:rsid w:val="00F73B04"/>
    <w:rsid w:val="00F75592"/>
    <w:rsid w:val="00F7599F"/>
    <w:rsid w:val="00F75FB4"/>
    <w:rsid w:val="00F7680D"/>
    <w:rsid w:val="00F76C42"/>
    <w:rsid w:val="00F76F2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5E"/>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27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82454436">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124321981">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0311265">
      <w:bodyDiv w:val="1"/>
      <w:marLeft w:val="0"/>
      <w:marRight w:val="0"/>
      <w:marTop w:val="0"/>
      <w:marBottom w:val="0"/>
      <w:divBdr>
        <w:top w:val="none" w:sz="0" w:space="0" w:color="auto"/>
        <w:left w:val="none" w:sz="0" w:space="0" w:color="auto"/>
        <w:bottom w:val="none" w:sz="0" w:space="0" w:color="auto"/>
        <w:right w:val="none" w:sz="0" w:space="0" w:color="auto"/>
      </w:divBdr>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38472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369124">
      <w:bodyDiv w:val="1"/>
      <w:marLeft w:val="0"/>
      <w:marRight w:val="0"/>
      <w:marTop w:val="0"/>
      <w:marBottom w:val="0"/>
      <w:divBdr>
        <w:top w:val="none" w:sz="0" w:space="0" w:color="auto"/>
        <w:left w:val="none" w:sz="0" w:space="0" w:color="auto"/>
        <w:bottom w:val="none" w:sz="0" w:space="0" w:color="auto"/>
        <w:right w:val="none" w:sz="0" w:space="0" w:color="auto"/>
      </w:divBdr>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7237454">
      <w:bodyDiv w:val="1"/>
      <w:marLeft w:val="0"/>
      <w:marRight w:val="0"/>
      <w:marTop w:val="0"/>
      <w:marBottom w:val="0"/>
      <w:divBdr>
        <w:top w:val="none" w:sz="0" w:space="0" w:color="auto"/>
        <w:left w:val="none" w:sz="0" w:space="0" w:color="auto"/>
        <w:bottom w:val="none" w:sz="0" w:space="0" w:color="auto"/>
        <w:right w:val="none" w:sz="0" w:space="0" w:color="auto"/>
      </w:divBdr>
    </w:div>
    <w:div w:id="875502218">
      <w:bodyDiv w:val="1"/>
      <w:marLeft w:val="0"/>
      <w:marRight w:val="0"/>
      <w:marTop w:val="0"/>
      <w:marBottom w:val="0"/>
      <w:divBdr>
        <w:top w:val="none" w:sz="0" w:space="0" w:color="auto"/>
        <w:left w:val="none" w:sz="0" w:space="0" w:color="auto"/>
        <w:bottom w:val="none" w:sz="0" w:space="0" w:color="auto"/>
        <w:right w:val="none" w:sz="0" w:space="0" w:color="auto"/>
      </w:divBdr>
    </w:div>
    <w:div w:id="97911913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4252543">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8572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7684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16486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669576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226">
      <w:bodyDiv w:val="1"/>
      <w:marLeft w:val="0"/>
      <w:marRight w:val="0"/>
      <w:marTop w:val="0"/>
      <w:marBottom w:val="0"/>
      <w:divBdr>
        <w:top w:val="none" w:sz="0" w:space="0" w:color="auto"/>
        <w:left w:val="none" w:sz="0" w:space="0" w:color="auto"/>
        <w:bottom w:val="none" w:sz="0" w:space="0" w:color="auto"/>
        <w:right w:val="none" w:sz="0" w:space="0" w:color="auto"/>
      </w:divBdr>
    </w:div>
    <w:div w:id="1929197477">
      <w:bodyDiv w:val="1"/>
      <w:marLeft w:val="0"/>
      <w:marRight w:val="0"/>
      <w:marTop w:val="0"/>
      <w:marBottom w:val="0"/>
      <w:divBdr>
        <w:top w:val="none" w:sz="0" w:space="0" w:color="auto"/>
        <w:left w:val="none" w:sz="0" w:space="0" w:color="auto"/>
        <w:bottom w:val="none" w:sz="0" w:space="0" w:color="auto"/>
        <w:right w:val="none" w:sz="0" w:space="0" w:color="auto"/>
      </w:divBdr>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4759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38</Pages>
  <Words>44140</Words>
  <Characters>25161</Characters>
  <Application>Microsoft Office Word</Application>
  <DocSecurity>0</DocSecurity>
  <Lines>209</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15</cp:revision>
  <dcterms:created xsi:type="dcterms:W3CDTF">2025-03-04T08:55:00Z</dcterms:created>
  <dcterms:modified xsi:type="dcterms:W3CDTF">2025-03-10T07:53:00Z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