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8DA32" w14:textId="77777777" w:rsidR="00A16BA1" w:rsidRPr="00941217" w:rsidRDefault="00A16BA1" w:rsidP="00A16BA1">
      <w:pPr>
        <w:jc w:val="center"/>
        <w:rPr>
          <w:rFonts w:ascii="Times New Roman" w:hAnsi="Times New Roman" w:cs="Times New Roman"/>
          <w:b/>
          <w:bCs/>
          <w:sz w:val="24"/>
          <w:szCs w:val="24"/>
        </w:rPr>
      </w:pPr>
      <w:r w:rsidRPr="00E83CB7">
        <w:rPr>
          <w:rFonts w:ascii="Times New Roman" w:hAnsi="Times New Roman" w:cs="Times New Roman"/>
          <w:b/>
          <w:bCs/>
          <w:sz w:val="24"/>
          <w:szCs w:val="24"/>
        </w:rPr>
        <w:t>PIRKIMO SĄLYGŲ PRIEDAS „PAŠALINIMO PAGRINDAI“</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696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2D28F628" w14:textId="77777777" w:rsidTr="00696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DA74D6">
              <w:rPr>
                <w:rFonts w:ascii="Verdana" w:hAnsi="Verdana" w:cstheme="minorHAnsi"/>
                <w:bCs/>
                <w:sz w:val="22"/>
                <w:szCs w:val="22"/>
                <w:lang w:eastAsia="en-US"/>
              </w:rPr>
              <w:lastRenderedPageBreak/>
              <w:t>kaip apibrėžta Konvencijos dėl Europos Bendrijų finansinių interesų apsaugos 1 straipsnyje;</w:t>
            </w:r>
          </w:p>
          <w:p w14:paraId="01E8B2B7"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NoSpacing"/>
              <w:jc w:val="both"/>
              <w:rPr>
                <w:rFonts w:ascii="Verdana" w:hAnsi="Verdana" w:cstheme="minorHAnsi"/>
                <w:b/>
                <w:bCs/>
                <w:sz w:val="22"/>
                <w:szCs w:val="22"/>
                <w:lang w:eastAsia="en-US"/>
              </w:rPr>
            </w:pPr>
          </w:p>
          <w:p w14:paraId="6913E1C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79F19E27" w14:textId="211748E6" w:rsidR="00F56357" w:rsidRPr="006964A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B3DD4E" w14:textId="18D9569D" w:rsidR="0020171F" w:rsidRPr="006964A6" w:rsidRDefault="0020171F" w:rsidP="00290CC0">
            <w:pPr>
              <w:pStyle w:val="NoSpacing"/>
              <w:jc w:val="both"/>
              <w:rPr>
                <w:rFonts w:ascii="Verdana" w:hAnsi="Verdana"/>
                <w:sz w:val="22"/>
                <w:szCs w:val="22"/>
              </w:rPr>
            </w:pPr>
            <w:r w:rsidRPr="006964A6">
              <w:rPr>
                <w:rFonts w:ascii="Verdana" w:hAnsi="Verdana"/>
                <w:sz w:val="22"/>
                <w:szCs w:val="22"/>
              </w:rPr>
              <w:t>2) tiekėjo, kuris yra juridinis asmuo, kita organizacija ar jos </w:t>
            </w:r>
            <w:r w:rsidRPr="006964A6">
              <w:rPr>
                <w:rFonts w:ascii="Verdana" w:hAnsi="Verdana"/>
                <w:b/>
                <w:bCs/>
                <w:sz w:val="22"/>
                <w:szCs w:val="22"/>
              </w:rPr>
              <w:t>struktūrinis</w:t>
            </w:r>
            <w:r w:rsidRPr="006964A6">
              <w:rPr>
                <w:rFonts w:ascii="Verdana" w:hAnsi="Verdan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Pr="006964A6">
              <w:rPr>
                <w:rFonts w:ascii="Verdana" w:hAnsi="Verdana"/>
                <w:sz w:val="22"/>
                <w:szCs w:val="22"/>
              </w:rPr>
              <w:lastRenderedPageBreak/>
              <w:t>apskaitos dokumentus, per pastaruosius 5 metus buvo priimtas ir įsiteisėjęs apkaltinamasis teismo nuosprendis ir šis asmuo turi neišnykusį ar nepanaikintą teistumą;</w:t>
            </w:r>
          </w:p>
          <w:p w14:paraId="680A8795" w14:textId="7AAEE01D" w:rsidR="00E2565D" w:rsidRPr="00DA74D6" w:rsidRDefault="00E2565D" w:rsidP="00AD02FA">
            <w:pPr>
              <w:pStyle w:val="NoSpacing"/>
              <w:jc w:val="both"/>
              <w:rPr>
                <w:rFonts w:ascii="Verdana" w:hAnsi="Verdana" w:cstheme="minorHAnsi"/>
                <w:b/>
                <w:bCs/>
                <w:sz w:val="22"/>
                <w:szCs w:val="22"/>
                <w:lang w:eastAsia="en-US"/>
              </w:rPr>
            </w:pPr>
            <w:r w:rsidRPr="006964A6">
              <w:rPr>
                <w:rFonts w:ascii="Verdana" w:hAnsi="Verdana" w:cstheme="minorHAnsi"/>
                <w:bCs/>
                <w:sz w:val="22"/>
                <w:szCs w:val="22"/>
                <w:lang w:eastAsia="en-US"/>
              </w:rPr>
              <w:t xml:space="preserve">3) tiekėjo, kuris yra juridinis asmuo, kita organizacija ar jos </w:t>
            </w:r>
            <w:r w:rsidRPr="006964A6">
              <w:rPr>
                <w:rFonts w:ascii="Verdana" w:hAnsi="Verdana" w:cstheme="minorHAnsi"/>
                <w:b/>
                <w:sz w:val="22"/>
                <w:szCs w:val="22"/>
                <w:lang w:eastAsia="en-US"/>
              </w:rPr>
              <w:t>struktūrinis</w:t>
            </w:r>
            <w:r w:rsidRPr="006964A6">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NoSpacing"/>
              <w:jc w:val="both"/>
              <w:rPr>
                <w:rFonts w:ascii="Verdana" w:eastAsia="Yu Mincho" w:hAnsi="Verdana" w:cs="Arial"/>
                <w:sz w:val="22"/>
                <w:szCs w:val="22"/>
                <w:lang w:eastAsia="en-US"/>
              </w:rPr>
            </w:pPr>
          </w:p>
          <w:p w14:paraId="2F16B890" w14:textId="38576DA8" w:rsidR="00805F54"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NoSpacing"/>
              <w:jc w:val="both"/>
              <w:rPr>
                <w:rFonts w:ascii="Verdana" w:eastAsia="Yu Mincho" w:hAnsi="Verdana" w:cs="Arial"/>
                <w:sz w:val="22"/>
                <w:szCs w:val="22"/>
                <w:lang w:eastAsia="en-US"/>
              </w:rPr>
            </w:pPr>
          </w:p>
          <w:p w14:paraId="568DCC81" w14:textId="75ED702F" w:rsidR="00B548E2"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NoSpacing"/>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NoSpacing"/>
              <w:jc w:val="both"/>
              <w:rPr>
                <w:rFonts w:ascii="Verdana" w:hAnsi="Verdana"/>
                <w:sz w:val="22"/>
                <w:szCs w:val="22"/>
                <w:lang w:eastAsia="en-US"/>
              </w:rPr>
            </w:pPr>
          </w:p>
          <w:p w14:paraId="3112119A" w14:textId="1ABAB7B7" w:rsidR="00275429" w:rsidRPr="00DA74D6" w:rsidRDefault="00275429" w:rsidP="00275429">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FootnoteReference"/>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NoSpacing"/>
              <w:jc w:val="both"/>
              <w:rPr>
                <w:rFonts w:ascii="Verdana" w:hAnsi="Verdana"/>
                <w:sz w:val="22"/>
                <w:szCs w:val="22"/>
              </w:rPr>
            </w:pPr>
          </w:p>
          <w:p w14:paraId="78C525C1" w14:textId="2FFD3076" w:rsidR="00805F54" w:rsidRPr="00DA74D6" w:rsidRDefault="00275429" w:rsidP="001C3EF8">
            <w:pPr>
              <w:pStyle w:val="NoSpacing"/>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6964A6">
              <w:rPr>
                <w:rFonts w:ascii="Verdana" w:hAnsi="Verdana"/>
                <w:sz w:val="22"/>
                <w:szCs w:val="22"/>
              </w:rPr>
              <w:t xml:space="preserve">180 </w:t>
            </w:r>
            <w:r w:rsidR="00805F54" w:rsidRPr="006964A6">
              <w:rPr>
                <w:rFonts w:ascii="Verdana" w:hAnsi="Verdana"/>
                <w:sz w:val="22"/>
                <w:szCs w:val="22"/>
              </w:rPr>
              <w:t xml:space="preserve">dienų iki </w:t>
            </w:r>
            <w:r w:rsidR="00805F54" w:rsidRPr="006964A6">
              <w:rPr>
                <w:rFonts w:ascii="Verdana" w:eastAsia="Times New Roman" w:hAnsi="Verdana"/>
                <w:i/>
                <w:iCs/>
                <w:sz w:val="22"/>
                <w:szCs w:val="22"/>
              </w:rPr>
              <w:t xml:space="preserve">tos </w:t>
            </w:r>
            <w:r w:rsidR="00805F54" w:rsidRPr="00DA74D6">
              <w:rPr>
                <w:rFonts w:ascii="Verdana" w:eastAsia="Times New Roman" w:hAnsi="Verdana"/>
                <w:i/>
                <w:iCs/>
                <w:sz w:val="22"/>
                <w:szCs w:val="22"/>
              </w:rPr>
              <w:t xml:space="preserve">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 xml:space="preserve">Jeigu perkančioji organizacija 2022-10-10 kreipėsi į tiekėją prašydama iki 2022-10-14 pateikti įrodančius </w:t>
            </w:r>
            <w:r w:rsidR="00447215"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NoSpacing"/>
              <w:jc w:val="both"/>
              <w:rPr>
                <w:rFonts w:ascii="Verdana" w:hAnsi="Verdana"/>
                <w:b/>
                <w:bCs/>
                <w:sz w:val="22"/>
                <w:szCs w:val="22"/>
              </w:rPr>
            </w:pPr>
          </w:p>
          <w:p w14:paraId="79E7D3EB" w14:textId="77777777" w:rsidR="00805F54" w:rsidRDefault="00805F54" w:rsidP="006964A6">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EAF158C" w14:textId="77777777" w:rsidR="00A16BA1" w:rsidRDefault="00A16BA1" w:rsidP="00A16BA1">
            <w:pPr>
              <w:spacing w:line="320" w:lineRule="atLeast"/>
              <w:jc w:val="both"/>
              <w:rPr>
                <w:rFonts w:ascii="Verdana" w:hAnsi="Verdana"/>
                <w:b/>
                <w:color w:val="FF0000"/>
                <w:sz w:val="24"/>
                <w:szCs w:val="24"/>
              </w:rPr>
            </w:pPr>
          </w:p>
          <w:p w14:paraId="28B655CF" w14:textId="2013479D" w:rsidR="00A16BA1" w:rsidRPr="00E83CB7" w:rsidRDefault="00A16BA1" w:rsidP="00A16BA1">
            <w:pPr>
              <w:spacing w:line="320" w:lineRule="atLeast"/>
              <w:jc w:val="both"/>
              <w:rPr>
                <w:rFonts w:ascii="Verdana" w:hAnsi="Verdana"/>
                <w:sz w:val="24"/>
                <w:szCs w:val="24"/>
              </w:rPr>
            </w:pPr>
            <w:r w:rsidRPr="00E83CB7">
              <w:rPr>
                <w:rFonts w:ascii="Verdana" w:hAnsi="Verdana"/>
                <w:b/>
                <w:color w:val="FF0000"/>
                <w:sz w:val="24"/>
                <w:szCs w:val="24"/>
              </w:rPr>
              <w:t>Deklaracija dėl tiekėjo atsakingų asmenų</w:t>
            </w:r>
            <w:r w:rsidRPr="00E83CB7">
              <w:rPr>
                <w:rFonts w:ascii="Verdana" w:hAnsi="Verdana"/>
                <w:color w:val="FF0000"/>
                <w:sz w:val="24"/>
                <w:szCs w:val="24"/>
              </w:rPr>
              <w:t xml:space="preserve"> </w:t>
            </w:r>
            <w:r w:rsidRPr="00E83CB7">
              <w:rPr>
                <w:rFonts w:ascii="Verdana" w:hAnsi="Verdana"/>
                <w:sz w:val="24"/>
                <w:szCs w:val="24"/>
              </w:rPr>
              <w:t>(pildoma pagal pirkimo sąlygų priedą „Deklaracija dėl atsakingų asmenų“)</w:t>
            </w:r>
          </w:p>
          <w:p w14:paraId="7606C13C" w14:textId="77777777" w:rsidR="00A16BA1" w:rsidRPr="00DA74D6" w:rsidRDefault="00A16BA1" w:rsidP="00A16BA1">
            <w:pPr>
              <w:pStyle w:val="NoSpacing"/>
              <w:jc w:val="both"/>
              <w:rPr>
                <w:rFonts w:ascii="Verdana" w:hAnsi="Verdana" w:cstheme="minorHAnsi"/>
                <w:b/>
                <w:bCs/>
                <w:sz w:val="22"/>
                <w:szCs w:val="22"/>
              </w:rPr>
            </w:pPr>
            <w:r w:rsidRPr="00E83CB7">
              <w:rPr>
                <w:rFonts w:ascii="Verdana" w:eastAsia="Arial Unicode MS" w:hAnsi="Verdana"/>
                <w:b/>
                <w:color w:val="000000"/>
                <w:sz w:val="24"/>
                <w:szCs w:val="24"/>
                <w:bdr w:val="nil"/>
              </w:rPr>
              <w:t xml:space="preserve">Pastaba. </w:t>
            </w:r>
            <w:r w:rsidRPr="00E83CB7">
              <w:rPr>
                <w:rFonts w:ascii="Verdana" w:eastAsia="Arial Unicode MS" w:hAnsi="Verdana"/>
                <w:i/>
                <w:color w:val="000000"/>
                <w:sz w:val="24"/>
                <w:szCs w:val="24"/>
                <w:bdr w:val="nil"/>
              </w:rPr>
              <w:t xml:space="preserve">Jei </w:t>
            </w:r>
            <w:r w:rsidRPr="009715DB">
              <w:rPr>
                <w:rFonts w:ascii="Verdana" w:eastAsia="Arial Unicode MS" w:hAnsi="Verdana"/>
                <w:b/>
                <w:bCs/>
                <w:i/>
                <w:color w:val="FF0000"/>
                <w:sz w:val="24"/>
                <w:szCs w:val="24"/>
                <w:bdr w:val="nil"/>
              </w:rPr>
              <w:t>deklaracijoje</w:t>
            </w:r>
            <w:r w:rsidRPr="00E83CB7">
              <w:rPr>
                <w:rFonts w:ascii="Verdana" w:eastAsia="Arial Unicode MS" w:hAnsi="Verdana"/>
                <w:b/>
                <w:i/>
                <w:color w:val="000000"/>
                <w:sz w:val="24"/>
                <w:szCs w:val="24"/>
                <w:bdr w:val="nil"/>
              </w:rPr>
              <w:t xml:space="preserve"> </w:t>
            </w:r>
            <w:r w:rsidRPr="00E83CB7">
              <w:rPr>
                <w:rFonts w:ascii="Verdana" w:hAnsi="Verdana"/>
                <w:i/>
                <w:sz w:val="24"/>
                <w:szCs w:val="24"/>
              </w:rPr>
              <w:t>nurodysite atsakingus fizinius asmenis, prašome pateikti dokumentus</w:t>
            </w:r>
            <w:r>
              <w:rPr>
                <w:rFonts w:ascii="Verdana" w:hAnsi="Verdana"/>
                <w:i/>
                <w:sz w:val="24"/>
                <w:szCs w:val="24"/>
              </w:rPr>
              <w:t xml:space="preserve"> </w:t>
            </w:r>
            <w:r w:rsidRPr="00E83CB7">
              <w:rPr>
                <w:rFonts w:ascii="Verdana" w:hAnsi="Verdana"/>
                <w:i/>
                <w:sz w:val="24"/>
                <w:szCs w:val="24"/>
              </w:rPr>
              <w:t>(</w:t>
            </w:r>
            <w:proofErr w:type="spellStart"/>
            <w:r w:rsidRPr="00E83CB7">
              <w:rPr>
                <w:rFonts w:ascii="Verdana" w:hAnsi="Verdana"/>
                <w:i/>
                <w:sz w:val="24"/>
                <w:szCs w:val="24"/>
              </w:rPr>
              <w:t>neteistumo</w:t>
            </w:r>
            <w:proofErr w:type="spellEnd"/>
            <w:r w:rsidRPr="00E83CB7">
              <w:rPr>
                <w:rFonts w:ascii="Verdana" w:hAnsi="Verdana"/>
                <w:i/>
                <w:sz w:val="24"/>
                <w:szCs w:val="24"/>
              </w:rPr>
              <w:t xml:space="preserve"> pažymas), patvirtinančius deklaracijoje nurodytų atsakingų asmenų pašalinimo pagrindų nebuvimą, kaip nurodyta aukščiau.</w:t>
            </w:r>
          </w:p>
          <w:p w14:paraId="3E4661F6" w14:textId="2F56696D" w:rsidR="00A16BA1" w:rsidRPr="006964A6" w:rsidRDefault="00A16BA1" w:rsidP="006964A6">
            <w:pPr>
              <w:pStyle w:val="NoSpacing"/>
              <w:jc w:val="both"/>
              <w:rPr>
                <w:rFonts w:ascii="Verdana" w:hAnsi="Verdana" w:cstheme="minorHAnsi"/>
                <w:bCs/>
                <w:sz w:val="22"/>
                <w:szCs w:val="22"/>
              </w:rPr>
            </w:pPr>
          </w:p>
        </w:tc>
      </w:tr>
      <w:tr w:rsidR="0063344C" w:rsidRPr="00DA74D6" w14:paraId="0F742419" w14:textId="77777777" w:rsidTr="00696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6964A6" w:rsidRDefault="00152C24" w:rsidP="39658640">
            <w:pPr>
              <w:pStyle w:val="NoSpacing"/>
              <w:jc w:val="both"/>
              <w:rPr>
                <w:rFonts w:ascii="Verdana" w:hAnsi="Verdana"/>
                <w:sz w:val="22"/>
                <w:szCs w:val="22"/>
                <w:lang w:eastAsia="en-US"/>
              </w:rPr>
            </w:pPr>
            <w:r w:rsidRPr="006964A6">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6964A6" w:rsidRDefault="005119B8" w:rsidP="005119B8">
            <w:pPr>
              <w:pStyle w:val="NoSpacing"/>
              <w:jc w:val="both"/>
              <w:rPr>
                <w:rFonts w:ascii="Verdana" w:eastAsia="Yu Mincho" w:hAnsi="Verdana" w:cs="Arial"/>
                <w:b/>
                <w:bCs/>
                <w:sz w:val="22"/>
                <w:szCs w:val="22"/>
                <w:lang w:eastAsia="en-US"/>
              </w:rPr>
            </w:pPr>
            <w:r w:rsidRPr="006964A6">
              <w:rPr>
                <w:rFonts w:ascii="Verdana" w:eastAsia="Yu Mincho" w:hAnsi="Verdana" w:cs="Arial"/>
                <w:b/>
                <w:bCs/>
                <w:sz w:val="22"/>
                <w:szCs w:val="22"/>
                <w:lang w:eastAsia="en-US"/>
              </w:rPr>
              <w:t>VPĮ 46 straipsnio 2</w:t>
            </w:r>
            <w:r w:rsidR="0059239D" w:rsidRPr="006964A6">
              <w:rPr>
                <w:rFonts w:ascii="Verdana" w:eastAsia="Yu Mincho" w:hAnsi="Verdana" w:cs="Arial"/>
                <w:b/>
                <w:bCs/>
                <w:sz w:val="22"/>
                <w:szCs w:val="22"/>
                <w:lang w:eastAsia="en-US"/>
              </w:rPr>
              <w:t>¹</w:t>
            </w:r>
            <w:r w:rsidRPr="006964A6">
              <w:rPr>
                <w:rFonts w:ascii="Verdana" w:eastAsia="Yu Mincho" w:hAnsi="Verdana" w:cs="Arial"/>
                <w:b/>
                <w:bCs/>
                <w:sz w:val="22"/>
                <w:szCs w:val="22"/>
                <w:lang w:eastAsia="en-US"/>
              </w:rPr>
              <w:t xml:space="preserve"> dalis</w:t>
            </w:r>
          </w:p>
          <w:p w14:paraId="4096EEC5" w14:textId="77777777" w:rsidR="0063344C" w:rsidRPr="006964A6" w:rsidRDefault="0063344C" w:rsidP="008D5E3C">
            <w:pPr>
              <w:pStyle w:val="NoSpacing"/>
              <w:jc w:val="both"/>
              <w:rPr>
                <w:rFonts w:ascii="Verdana" w:eastAsia="Yu Mincho" w:hAnsi="Verdana" w:cs="Arial"/>
                <w:b/>
                <w:bCs/>
                <w:sz w:val="22"/>
                <w:szCs w:val="22"/>
              </w:rPr>
            </w:pPr>
          </w:p>
          <w:p w14:paraId="4BA292D9" w14:textId="210AE706" w:rsidR="00D15862" w:rsidRPr="006964A6" w:rsidRDefault="00D15862" w:rsidP="008D5E3C">
            <w:pPr>
              <w:pStyle w:val="NoSpacing"/>
              <w:jc w:val="both"/>
              <w:rPr>
                <w:rFonts w:ascii="Verdana" w:eastAsia="Yu Mincho" w:hAnsi="Verdana" w:cs="Arial"/>
                <w:b/>
                <w:bCs/>
                <w:sz w:val="22"/>
                <w:szCs w:val="22"/>
              </w:rPr>
            </w:pPr>
            <w:r w:rsidRPr="006964A6">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6964A6" w:rsidRDefault="00082B63" w:rsidP="00082B63">
            <w:pPr>
              <w:pStyle w:val="NoSpacing"/>
              <w:jc w:val="both"/>
              <w:rPr>
                <w:rFonts w:ascii="Verdana" w:hAnsi="Verdana"/>
                <w:sz w:val="22"/>
                <w:szCs w:val="22"/>
                <w:lang w:eastAsia="en-US"/>
              </w:rPr>
            </w:pPr>
            <w:r w:rsidRPr="006964A6">
              <w:rPr>
                <w:rFonts w:ascii="Verdana" w:hAnsi="Verdana"/>
                <w:sz w:val="22"/>
                <w:szCs w:val="22"/>
                <w:lang w:eastAsia="en-US"/>
              </w:rPr>
              <w:t>Iš Lietuvoje įsteigtų subjektų įrodančių dokumentų nereikalaujama. Užtenka pateikto EBVPD.</w:t>
            </w:r>
          </w:p>
          <w:p w14:paraId="36E878EE" w14:textId="77777777" w:rsidR="0063344C" w:rsidRPr="006964A6" w:rsidRDefault="0063344C" w:rsidP="00290CC0">
            <w:pPr>
              <w:pStyle w:val="NoSpacing"/>
              <w:jc w:val="both"/>
              <w:rPr>
                <w:rFonts w:ascii="Verdana" w:hAnsi="Verdana"/>
                <w:sz w:val="22"/>
                <w:szCs w:val="22"/>
              </w:rPr>
            </w:pPr>
          </w:p>
        </w:tc>
      </w:tr>
      <w:tr w:rsidR="00805F54" w:rsidRPr="00DA74D6" w14:paraId="3C74361C" w14:textId="77777777" w:rsidTr="00696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NoSpacing"/>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NoSpacing"/>
              <w:jc w:val="both"/>
              <w:rPr>
                <w:rFonts w:ascii="Verdana" w:hAnsi="Verdana" w:cstheme="minorHAnsi"/>
                <w:b/>
                <w:bCs/>
                <w:sz w:val="22"/>
                <w:szCs w:val="22"/>
                <w:lang w:eastAsia="en-US"/>
              </w:rPr>
            </w:pPr>
          </w:p>
          <w:p w14:paraId="3E7AE0B6" w14:textId="1F38E2D4"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6F58C128" w14:textId="2795E1B5" w:rsidR="00805F54" w:rsidRPr="007F1314" w:rsidRDefault="00EB5041" w:rsidP="00C04025">
            <w:pPr>
              <w:pStyle w:val="NoSpacing"/>
              <w:jc w:val="both"/>
              <w:rPr>
                <w:rFonts w:ascii="Verdana" w:hAnsi="Verdana" w:cstheme="minorHAnsi"/>
                <w:b/>
                <w:bCs/>
                <w:sz w:val="22"/>
                <w:szCs w:val="22"/>
                <w:lang w:eastAsia="en-US"/>
              </w:rPr>
            </w:pPr>
            <w:r w:rsidRPr="007F1314">
              <w:rPr>
                <w:rFonts w:ascii="Verdana" w:hAnsi="Verdana" w:cstheme="minorHAnsi"/>
                <w:bCs/>
                <w:sz w:val="22"/>
                <w:szCs w:val="22"/>
                <w:lang w:eastAsia="en-US"/>
              </w:rPr>
              <w:t>2</w:t>
            </w:r>
            <w:r w:rsidR="00C04025" w:rsidRPr="007F1314">
              <w:rPr>
                <w:rFonts w:ascii="Verdana" w:hAnsi="Verdana" w:cstheme="minorHAnsi"/>
                <w:bCs/>
                <w:sz w:val="22"/>
                <w:szCs w:val="22"/>
                <w:lang w:eastAsia="en-US"/>
              </w:rPr>
              <w:t xml:space="preserve">) tiekėjo, kuris yra juridinis asmuo, kita organizacija ar jos </w:t>
            </w:r>
            <w:r w:rsidR="00C04025" w:rsidRPr="007F1314">
              <w:rPr>
                <w:rFonts w:ascii="Verdana" w:hAnsi="Verdana" w:cstheme="minorHAnsi"/>
                <w:b/>
                <w:sz w:val="22"/>
                <w:szCs w:val="22"/>
                <w:lang w:eastAsia="en-US"/>
              </w:rPr>
              <w:t>struktūrinis</w:t>
            </w:r>
            <w:r w:rsidR="00C04025" w:rsidRPr="007F1314">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w:t>
            </w:r>
            <w:r w:rsidRPr="00DA74D6">
              <w:rPr>
                <w:rFonts w:ascii="Verdana" w:hAnsi="Verdana" w:cstheme="minorHAnsi"/>
                <w:bCs/>
                <w:sz w:val="22"/>
                <w:szCs w:val="22"/>
                <w:lang w:eastAsia="en-US"/>
              </w:rPr>
              <w:lastRenderedPageBreak/>
              <w:t>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NoSpacing"/>
              <w:jc w:val="both"/>
              <w:rPr>
                <w:rFonts w:ascii="Verdana" w:eastAsia="Arial" w:hAnsi="Verdana" w:cs="Arial"/>
                <w:sz w:val="22"/>
                <w:szCs w:val="22"/>
              </w:rPr>
            </w:pPr>
          </w:p>
          <w:p w14:paraId="3A790964" w14:textId="5EC51D0A" w:rsidR="00805F54" w:rsidRPr="00DA74D6" w:rsidRDefault="001E687D" w:rsidP="008D5E3C">
            <w:pPr>
              <w:pStyle w:val="NoSpacing"/>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NoSpacing"/>
              <w:jc w:val="both"/>
              <w:rPr>
                <w:rFonts w:ascii="Verdana" w:hAnsi="Verdana"/>
                <w:b/>
                <w:bCs/>
                <w:sz w:val="22"/>
                <w:szCs w:val="22"/>
              </w:rPr>
            </w:pPr>
          </w:p>
          <w:p w14:paraId="2AFB4F1C" w14:textId="77777777" w:rsidR="00BC75EA" w:rsidRPr="00BC75EA" w:rsidRDefault="4619C3AF" w:rsidP="6AF60749">
            <w:pPr>
              <w:pStyle w:val="NoSpacing"/>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NoSpacing"/>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NoSpacing"/>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NoSpacing"/>
              <w:jc w:val="both"/>
              <w:rPr>
                <w:rFonts w:ascii="Verdana" w:hAnsi="Verdana"/>
                <w:sz w:val="22"/>
                <w:szCs w:val="22"/>
              </w:rPr>
            </w:pPr>
          </w:p>
          <w:p w14:paraId="4EEEE929" w14:textId="77777777" w:rsidR="00110134" w:rsidRPr="00DA74D6" w:rsidRDefault="00110134" w:rsidP="00110134">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FootnoteReference"/>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NoSpacing"/>
              <w:jc w:val="both"/>
              <w:rPr>
                <w:rFonts w:ascii="Verdana" w:eastAsia="Yu Mincho" w:hAnsi="Verdana" w:cs="Arial"/>
                <w:sz w:val="22"/>
                <w:szCs w:val="22"/>
              </w:rPr>
            </w:pPr>
          </w:p>
          <w:p w14:paraId="0D468FA1" w14:textId="38E7ABEA" w:rsidR="00110134" w:rsidRPr="00DA74D6" w:rsidRDefault="009F236C" w:rsidP="4EAB1EA5">
            <w:pPr>
              <w:pStyle w:val="NoSpacing"/>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7F1314">
              <w:rPr>
                <w:rFonts w:ascii="Verdana" w:hAnsi="Verdana"/>
                <w:sz w:val="22"/>
                <w:szCs w:val="22"/>
              </w:rPr>
              <w:t xml:space="preserve">120 dienų </w:t>
            </w:r>
            <w:r w:rsidR="56F204F8" w:rsidRPr="007F1314">
              <w:rPr>
                <w:rFonts w:ascii="Verdana" w:hAnsi="Verdana"/>
                <w:sz w:val="22"/>
                <w:szCs w:val="22"/>
              </w:rPr>
              <w:t>iki</w:t>
            </w:r>
            <w:r w:rsidR="00805F54" w:rsidRPr="007F1314">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NoSpacing"/>
              <w:jc w:val="both"/>
              <w:rPr>
                <w:rFonts w:ascii="Verdana" w:hAnsi="Verdana"/>
                <w:i/>
                <w:iCs/>
                <w:color w:val="7030A0"/>
                <w:sz w:val="22"/>
                <w:szCs w:val="22"/>
              </w:rPr>
            </w:pPr>
          </w:p>
          <w:p w14:paraId="6A81B2CB" w14:textId="77777777"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NoSpacing"/>
              <w:jc w:val="both"/>
              <w:rPr>
                <w:rFonts w:ascii="Verdana" w:hAnsi="Verdana" w:cstheme="minorHAnsi"/>
                <w:b/>
                <w:bCs/>
                <w:sz w:val="22"/>
                <w:szCs w:val="22"/>
              </w:rPr>
            </w:pPr>
          </w:p>
          <w:p w14:paraId="19FB1E3F" w14:textId="3DCE32A1"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lastRenderedPageBreak/>
              <w:t>Perkančioji organizacija</w:t>
            </w:r>
            <w:r w:rsidRPr="00DA74D6">
              <w:rPr>
                <w:rFonts w:ascii="Verdana" w:hAnsi="Verdana" w:cstheme="minorHAnsi"/>
                <w:bCs/>
                <w:sz w:val="22"/>
                <w:szCs w:val="22"/>
              </w:rPr>
              <w:t xml:space="preserve"> savarankiškai patikrina duomenis nacionalinėje duomenų bazėje,  adresu </w:t>
            </w:r>
            <w:hyperlink r:id="rId11"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NoSpacing"/>
              <w:jc w:val="both"/>
              <w:rPr>
                <w:rFonts w:ascii="Verdana" w:hAnsi="Verdana" w:cstheme="minorHAnsi"/>
                <w:b/>
                <w:bCs/>
                <w:sz w:val="22"/>
                <w:szCs w:val="22"/>
              </w:rPr>
            </w:pPr>
          </w:p>
          <w:p w14:paraId="692A5F51" w14:textId="4BC191AD" w:rsidR="00805F54" w:rsidRPr="00DA74D6" w:rsidRDefault="6D8B9F2E" w:rsidP="00290CC0">
            <w:pPr>
              <w:pStyle w:val="NoSpacing"/>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NoSpacing"/>
              <w:jc w:val="both"/>
              <w:rPr>
                <w:rFonts w:ascii="Verdana" w:hAnsi="Verdana"/>
                <w:b/>
                <w:bCs/>
                <w:sz w:val="22"/>
                <w:szCs w:val="22"/>
              </w:rPr>
            </w:pPr>
          </w:p>
          <w:p w14:paraId="19979566" w14:textId="0BE2D688" w:rsidR="00805F54" w:rsidRPr="00DA74D6" w:rsidRDefault="6D8B9F2E" w:rsidP="496BE0B5">
            <w:pPr>
              <w:pStyle w:val="NoSpacing"/>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NoSpacing"/>
              <w:jc w:val="both"/>
              <w:rPr>
                <w:rFonts w:ascii="Verdana" w:hAnsi="Verdana" w:cstheme="minorHAnsi"/>
                <w:b/>
                <w:bCs/>
                <w:sz w:val="22"/>
                <w:szCs w:val="22"/>
              </w:rPr>
            </w:pPr>
          </w:p>
          <w:p w14:paraId="2D9C991E" w14:textId="77777777" w:rsidR="00ED4C15" w:rsidRPr="00DA74D6" w:rsidRDefault="00ED4C15" w:rsidP="00ED4C15">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kompetentingos institucijos dokumento</w:t>
            </w:r>
            <w:r w:rsidR="00ED4C15" w:rsidRPr="00DA74D6">
              <w:rPr>
                <w:rStyle w:val="FootnoteReference"/>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NoSpacing"/>
              <w:jc w:val="both"/>
              <w:rPr>
                <w:rFonts w:ascii="Verdana" w:hAnsi="Verdana" w:cstheme="minorHAnsi"/>
                <w:b/>
                <w:bCs/>
                <w:sz w:val="22"/>
                <w:szCs w:val="22"/>
              </w:rPr>
            </w:pPr>
          </w:p>
          <w:p w14:paraId="1E49B92E" w14:textId="639285B8" w:rsidR="0016677C" w:rsidRPr="00DA74D6" w:rsidRDefault="0016677C" w:rsidP="4EAB1EA5">
            <w:pPr>
              <w:pStyle w:val="NoSpacing"/>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9B7900">
              <w:rPr>
                <w:rFonts w:ascii="Verdana" w:hAnsi="Verdana"/>
                <w:sz w:val="22"/>
                <w:szCs w:val="22"/>
              </w:rPr>
              <w:t xml:space="preserve">120 dienų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NoSpacing"/>
              <w:jc w:val="both"/>
              <w:rPr>
                <w:rFonts w:ascii="Verdana" w:hAnsi="Verdana" w:cstheme="minorHAnsi"/>
                <w:b/>
                <w:bCs/>
                <w:sz w:val="22"/>
                <w:szCs w:val="22"/>
              </w:rPr>
            </w:pPr>
          </w:p>
          <w:p w14:paraId="47C71B6E" w14:textId="3D40E36A" w:rsidR="00AD02FA" w:rsidRPr="009B7900" w:rsidRDefault="00805F54" w:rsidP="009B7900">
            <w:pPr>
              <w:pStyle w:val="NoSpacing"/>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805F54" w:rsidRPr="00DA74D6" w14:paraId="69372B4C" w14:textId="77777777" w:rsidTr="00696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NoSpacing"/>
              <w:jc w:val="both"/>
              <w:rPr>
                <w:rFonts w:ascii="Verdana" w:eastAsia="Yu Mincho" w:hAnsi="Verdana" w:cs="Arial"/>
                <w:sz w:val="22"/>
                <w:szCs w:val="22"/>
              </w:rPr>
            </w:pPr>
          </w:p>
          <w:p w14:paraId="35DF3CE9" w14:textId="3FC27070" w:rsidR="00805F54" w:rsidRPr="00DA74D6" w:rsidRDefault="001E687D" w:rsidP="008D5E3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NoSpacing"/>
              <w:jc w:val="both"/>
              <w:rPr>
                <w:rFonts w:ascii="Verdana" w:hAnsi="Verdana" w:cstheme="minorHAnsi"/>
                <w:bCs/>
                <w:iCs/>
                <w:sz w:val="22"/>
                <w:szCs w:val="22"/>
                <w:lang w:eastAsia="en-US"/>
              </w:rPr>
            </w:pPr>
          </w:p>
          <w:p w14:paraId="2C057A72" w14:textId="6B2AC537"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7956676" w14:textId="77777777" w:rsidTr="00696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w:t>
            </w:r>
            <w:r w:rsidRPr="00DA74D6">
              <w:rPr>
                <w:rFonts w:ascii="Verdana" w:hAnsi="Verdana"/>
                <w:sz w:val="22"/>
                <w:szCs w:val="22"/>
              </w:rPr>
              <w:lastRenderedPageBreak/>
              <w:t xml:space="preserve">straipsnyje, ir atitinkamos padėties negalima ištaisyti. </w:t>
            </w:r>
          </w:p>
          <w:p w14:paraId="1D777E76" w14:textId="5110696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2 punktas</w:t>
            </w:r>
          </w:p>
          <w:p w14:paraId="46A02C83" w14:textId="77777777" w:rsidR="00045824" w:rsidRPr="00DA74D6" w:rsidRDefault="00045824" w:rsidP="008D5E3C">
            <w:pPr>
              <w:pStyle w:val="NoSpacing"/>
              <w:jc w:val="both"/>
              <w:rPr>
                <w:rFonts w:ascii="Verdana" w:eastAsia="Yu Mincho" w:hAnsi="Verdana" w:cs="Arial"/>
                <w:sz w:val="22"/>
                <w:szCs w:val="22"/>
              </w:rPr>
            </w:pPr>
          </w:p>
          <w:p w14:paraId="032CA815" w14:textId="102A6CE4" w:rsidR="00805F54" w:rsidRPr="00DA74D6" w:rsidRDefault="001E687D" w:rsidP="008D5E3C">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4D02C02E" w14:textId="77777777" w:rsidR="00805F54" w:rsidRPr="00DA74D6" w:rsidRDefault="00805F54" w:rsidP="00290CC0">
            <w:pPr>
              <w:pStyle w:val="NoSpacing"/>
              <w:jc w:val="both"/>
              <w:rPr>
                <w:rFonts w:ascii="Verdana" w:hAnsi="Verdana" w:cstheme="minorHAnsi"/>
                <w:bCs/>
                <w:iCs/>
                <w:sz w:val="22"/>
                <w:szCs w:val="22"/>
                <w:lang w:eastAsia="en-US"/>
              </w:rPr>
            </w:pPr>
          </w:p>
          <w:p w14:paraId="0C3B3CBA" w14:textId="50B715AF"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2380506" w14:textId="77777777" w:rsidTr="00696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NoSpacing"/>
              <w:jc w:val="both"/>
              <w:rPr>
                <w:rFonts w:ascii="Verdana" w:eastAsia="Yu Mincho" w:hAnsi="Verdana" w:cs="Arial"/>
                <w:sz w:val="22"/>
                <w:szCs w:val="22"/>
              </w:rPr>
            </w:pPr>
          </w:p>
          <w:p w14:paraId="51237B56" w14:textId="3F0B990B"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4EE79C41" w14:textId="77777777" w:rsidTr="00696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w:t>
            </w:r>
            <w:r w:rsidRPr="00DA74D6">
              <w:rPr>
                <w:rFonts w:ascii="Verdana" w:hAnsi="Verdana" w:cstheme="minorHAnsi"/>
                <w:bCs/>
                <w:sz w:val="22"/>
                <w:szCs w:val="22"/>
              </w:rPr>
              <w:lastRenderedPageBreak/>
              <w:t xml:space="preserve">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NoSpacing"/>
              <w:jc w:val="both"/>
              <w:rPr>
                <w:rFonts w:ascii="Verdana" w:eastAsia="Yu Mincho" w:hAnsi="Verdana" w:cs="Arial"/>
                <w:sz w:val="22"/>
                <w:szCs w:val="22"/>
              </w:rPr>
            </w:pPr>
          </w:p>
          <w:p w14:paraId="13F3F88F" w14:textId="7D66946F"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NoSpacing"/>
              <w:jc w:val="both"/>
              <w:rPr>
                <w:rFonts w:ascii="Verdana" w:hAnsi="Verdana" w:cstheme="minorHAnsi"/>
                <w:bCs/>
                <w:iCs/>
                <w:sz w:val="22"/>
                <w:szCs w:val="22"/>
                <w:lang w:eastAsia="en-US"/>
              </w:rPr>
            </w:pPr>
          </w:p>
          <w:p w14:paraId="3CD26747" w14:textId="77777777" w:rsidR="00805F54" w:rsidRPr="00DA74D6" w:rsidRDefault="00805F54" w:rsidP="00290CC0">
            <w:pPr>
              <w:pStyle w:val="NoSpacing"/>
              <w:jc w:val="both"/>
              <w:rPr>
                <w:rFonts w:ascii="Verdana" w:hAnsi="Verdana" w:cstheme="minorHAnsi"/>
                <w:bCs/>
                <w:iCs/>
                <w:sz w:val="22"/>
                <w:szCs w:val="22"/>
                <w:lang w:eastAsia="en-US"/>
              </w:rPr>
            </w:pPr>
          </w:p>
          <w:p w14:paraId="33AC8C4B" w14:textId="33712722"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NoSpacing"/>
              <w:jc w:val="both"/>
              <w:rPr>
                <w:rFonts w:ascii="Verdana" w:hAnsi="Verdana"/>
                <w:sz w:val="22"/>
                <w:szCs w:val="22"/>
              </w:rPr>
            </w:pPr>
            <w:hyperlink r:id="rId12" w:history="1">
              <w:r w:rsidRPr="00443D09">
                <w:rPr>
                  <w:rStyle w:val="Hyperlink"/>
                  <w:rFonts w:ascii="Verdana" w:hAnsi="Verdana"/>
                  <w:sz w:val="22"/>
                  <w:szCs w:val="22"/>
                </w:rPr>
                <w:t>https://vpt.lrv.lt/lt/nuorodos/kiti-duomenys/powerbi/melaginga-informacija-pateikusiu-tiekeju-sarasas-3/</w:t>
              </w:r>
            </w:hyperlink>
          </w:p>
        </w:tc>
      </w:tr>
      <w:tr w:rsidR="00805F54" w:rsidRPr="00DA74D6" w14:paraId="7138A595" w14:textId="77777777" w:rsidTr="00696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NoSpacing"/>
              <w:jc w:val="both"/>
              <w:rPr>
                <w:rFonts w:ascii="Verdana" w:eastAsia="Yu Mincho" w:hAnsi="Verdana" w:cs="Arial"/>
                <w:sz w:val="22"/>
                <w:szCs w:val="22"/>
              </w:rPr>
            </w:pPr>
          </w:p>
          <w:p w14:paraId="13E41BB7" w14:textId="480008D4"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NoSpacing"/>
              <w:jc w:val="both"/>
              <w:rPr>
                <w:rFonts w:ascii="Verdana" w:eastAsia="Yu Mincho" w:hAnsi="Verdana" w:cs="Arial"/>
                <w:sz w:val="22"/>
                <w:szCs w:val="22"/>
                <w:lang w:eastAsia="en-US"/>
              </w:rPr>
            </w:pPr>
          </w:p>
          <w:p w14:paraId="5477505E" w14:textId="412D8054"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18484A18" w14:textId="77777777" w:rsidTr="00696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DA74D6">
              <w:rPr>
                <w:rFonts w:ascii="Verdana" w:hAnsi="Verdana"/>
                <w:sz w:val="22"/>
                <w:szCs w:val="22"/>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NoSpacing"/>
              <w:jc w:val="both"/>
              <w:rPr>
                <w:rFonts w:ascii="Verdana" w:eastAsia="Yu Mincho" w:hAnsi="Verdana" w:cs="Arial"/>
                <w:sz w:val="22"/>
                <w:szCs w:val="22"/>
              </w:rPr>
            </w:pPr>
          </w:p>
          <w:p w14:paraId="619A3DBC" w14:textId="6C7BDE5F"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NoSpacing"/>
              <w:jc w:val="both"/>
              <w:rPr>
                <w:rFonts w:ascii="Verdana" w:eastAsia="Yu Mincho" w:hAnsi="Verdana" w:cs="Arial"/>
                <w:sz w:val="22"/>
                <w:szCs w:val="22"/>
                <w:lang w:eastAsia="en-US"/>
              </w:rPr>
            </w:pPr>
          </w:p>
          <w:p w14:paraId="01F165CA" w14:textId="5EB3DE32"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NoSpacing"/>
              <w:jc w:val="both"/>
              <w:rPr>
                <w:rFonts w:ascii="Verdana" w:hAnsi="Verdana" w:cstheme="minorHAnsi"/>
                <w:bCs/>
                <w:iCs/>
                <w:sz w:val="22"/>
                <w:szCs w:val="22"/>
                <w:lang w:eastAsia="en-US"/>
              </w:rPr>
            </w:pPr>
          </w:p>
          <w:p w14:paraId="01131722" w14:textId="0AEAC441"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NoSpacing"/>
              <w:jc w:val="both"/>
              <w:rPr>
                <w:rFonts w:ascii="Verdana" w:hAnsi="Verdana"/>
                <w:sz w:val="22"/>
                <w:szCs w:val="22"/>
              </w:rPr>
            </w:pPr>
          </w:p>
          <w:p w14:paraId="3D908458" w14:textId="4DE18920" w:rsidR="00805F54" w:rsidRPr="00443D09" w:rsidRDefault="00443D09" w:rsidP="00290CC0">
            <w:pPr>
              <w:pStyle w:val="NoSpacing"/>
              <w:jc w:val="both"/>
              <w:rPr>
                <w:rFonts w:ascii="Verdana" w:hAnsi="Verdana"/>
                <w:sz w:val="22"/>
                <w:szCs w:val="22"/>
              </w:rPr>
            </w:pPr>
            <w:hyperlink r:id="rId13" w:history="1">
              <w:r w:rsidRPr="00443D09">
                <w:rPr>
                  <w:rStyle w:val="Hyperlink"/>
                  <w:rFonts w:ascii="Verdana" w:hAnsi="Verdana"/>
                  <w:sz w:val="22"/>
                  <w:szCs w:val="22"/>
                </w:rPr>
                <w:t>https://vpt.lrv.lt/lt/nuorodos/kiti-duomenys/powerbi/nepatikimi-tiekejai-1/</w:t>
              </w:r>
            </w:hyperlink>
          </w:p>
          <w:p w14:paraId="2046476E" w14:textId="77777777" w:rsidR="00443D09" w:rsidRPr="00443D09" w:rsidRDefault="00443D09" w:rsidP="00290CC0">
            <w:pPr>
              <w:pStyle w:val="NoSpacing"/>
              <w:jc w:val="both"/>
              <w:rPr>
                <w:rFonts w:ascii="Verdana" w:hAnsi="Verdana"/>
                <w:sz w:val="22"/>
                <w:szCs w:val="22"/>
              </w:rPr>
            </w:pPr>
          </w:p>
          <w:p w14:paraId="796E0992" w14:textId="4201B929" w:rsidR="00805F54" w:rsidRPr="00443D09" w:rsidRDefault="00443D09" w:rsidP="00290CC0">
            <w:pPr>
              <w:pStyle w:val="NoSpacing"/>
              <w:jc w:val="both"/>
              <w:rPr>
                <w:rFonts w:ascii="Verdana" w:hAnsi="Verdana"/>
                <w:sz w:val="22"/>
                <w:szCs w:val="22"/>
              </w:rPr>
            </w:pPr>
            <w:hyperlink r:id="rId14" w:history="1">
              <w:r w:rsidRPr="00443D09">
                <w:rPr>
                  <w:rStyle w:val="Hyperlink"/>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NoSpacing"/>
              <w:jc w:val="both"/>
              <w:rPr>
                <w:rFonts w:ascii="Verdana" w:hAnsi="Verdana" w:cstheme="minorHAnsi"/>
                <w:bCs/>
                <w:sz w:val="22"/>
                <w:szCs w:val="22"/>
              </w:rPr>
            </w:pPr>
          </w:p>
          <w:p w14:paraId="18FF6166" w14:textId="1B327A2D" w:rsidR="00805F54" w:rsidRPr="00DA74D6" w:rsidRDefault="00805F54" w:rsidP="00290CC0">
            <w:pPr>
              <w:pStyle w:val="NoSpacing"/>
              <w:jc w:val="both"/>
              <w:rPr>
                <w:rFonts w:ascii="Verdana" w:hAnsi="Verdana" w:cstheme="minorHAnsi"/>
                <w:b/>
                <w:bCs/>
                <w:sz w:val="22"/>
                <w:szCs w:val="22"/>
              </w:rPr>
            </w:pPr>
          </w:p>
        </w:tc>
      </w:tr>
      <w:tr w:rsidR="00F2785B" w:rsidRPr="00DA74D6" w14:paraId="704AEB47" w14:textId="77777777" w:rsidTr="00696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NoSpacing"/>
              <w:numPr>
                <w:ilvl w:val="0"/>
                <w:numId w:val="5"/>
              </w:numPr>
              <w:rPr>
                <w:rFonts w:ascii="Verdana" w:hAnsi="Verdana" w:cstheme="minorHAnsi"/>
                <w:sz w:val="22"/>
                <w:szCs w:val="22"/>
              </w:rPr>
            </w:pPr>
          </w:p>
          <w:p w14:paraId="284F2B80" w14:textId="075852A7" w:rsidR="0068119C" w:rsidRPr="00DA74D6"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NoSpacing"/>
              <w:jc w:val="both"/>
              <w:rPr>
                <w:rFonts w:ascii="Verdana" w:eastAsia="Yu Mincho" w:hAnsi="Verdana" w:cs="Arial"/>
                <w:sz w:val="22"/>
                <w:szCs w:val="22"/>
              </w:rPr>
            </w:pPr>
          </w:p>
          <w:p w14:paraId="1C178DE7" w14:textId="5F7E92F2" w:rsidR="00F2785B" w:rsidRPr="00DA74D6" w:rsidRDefault="001E687D" w:rsidP="00F2785B">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NoSpacing"/>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5" w:history="1">
              <w:r w:rsidR="00372F8B" w:rsidRPr="00DA74D6">
                <w:rPr>
                  <w:rStyle w:val="Hyperlink"/>
                  <w:rFonts w:ascii="Verdana" w:hAnsi="Verdana"/>
                  <w:sz w:val="22"/>
                  <w:szCs w:val="22"/>
                  <w:u w:val="single"/>
                </w:rPr>
                <w:t>https://www.registrucentras.lt/jar/p/index.php</w:t>
              </w:r>
            </w:hyperlink>
          </w:p>
          <w:p w14:paraId="64F02081" w14:textId="77777777" w:rsidR="00F75815" w:rsidRPr="00DA74D6" w:rsidRDefault="00372F8B" w:rsidP="00F2785B">
            <w:pPr>
              <w:pStyle w:val="NoSpacing"/>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NoSpacing"/>
              <w:jc w:val="both"/>
              <w:rPr>
                <w:rFonts w:ascii="Verdana" w:hAnsi="Verdana"/>
                <w:sz w:val="22"/>
                <w:szCs w:val="22"/>
              </w:rPr>
            </w:pPr>
            <w:hyperlink r:id="rId16" w:history="1">
              <w:r w:rsidRPr="00183860">
                <w:rPr>
                  <w:rStyle w:val="Hyperlink"/>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NoSpacing"/>
              <w:jc w:val="both"/>
              <w:rPr>
                <w:rFonts w:ascii="Verdana" w:hAnsi="Verdana" w:cstheme="minorHAnsi"/>
                <w:b/>
                <w:bCs/>
                <w:iCs/>
                <w:sz w:val="22"/>
                <w:szCs w:val="22"/>
              </w:rPr>
            </w:pPr>
          </w:p>
        </w:tc>
      </w:tr>
      <w:tr w:rsidR="00F2785B" w:rsidRPr="00DA74D6" w14:paraId="6C45D761" w14:textId="77777777" w:rsidTr="00696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NoSpacing"/>
              <w:jc w:val="both"/>
              <w:rPr>
                <w:rFonts w:ascii="Verdana" w:eastAsia="Yu Mincho" w:hAnsi="Verdana" w:cs="Arial"/>
                <w:sz w:val="22"/>
                <w:szCs w:val="22"/>
              </w:rPr>
            </w:pPr>
          </w:p>
          <w:p w14:paraId="09BFC3E6" w14:textId="70341E9A"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NoSpacing"/>
              <w:jc w:val="both"/>
              <w:rPr>
                <w:rFonts w:ascii="Verdana" w:hAnsi="Verdana" w:cstheme="minorHAnsi"/>
                <w:b/>
                <w:bCs/>
                <w:iCs/>
                <w:sz w:val="22"/>
                <w:szCs w:val="22"/>
                <w:lang w:eastAsia="en-US"/>
              </w:rPr>
            </w:pPr>
          </w:p>
          <w:p w14:paraId="43108833" w14:textId="1EE0A5EE" w:rsidR="00F2785B" w:rsidRPr="00DA74D6" w:rsidRDefault="601259E8" w:rsidP="00F2785B">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7">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696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 xml:space="preserve">yra padaręs draudimo sudaryti </w:t>
            </w:r>
            <w:r w:rsidRPr="00DA74D6">
              <w:rPr>
                <w:rFonts w:ascii="Verdana" w:hAnsi="Verdana"/>
                <w:color w:val="000000" w:themeColor="text1"/>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c papunktis</w:t>
            </w:r>
          </w:p>
          <w:p w14:paraId="6DC3F2B5" w14:textId="77777777" w:rsidR="0052109B" w:rsidRPr="00DA74D6" w:rsidRDefault="0052109B" w:rsidP="00F2785B">
            <w:pPr>
              <w:pStyle w:val="NoSpacing"/>
              <w:jc w:val="both"/>
              <w:rPr>
                <w:rFonts w:ascii="Verdana" w:eastAsia="Yu Mincho" w:hAnsi="Verdana" w:cs="Arial"/>
                <w:sz w:val="22"/>
                <w:szCs w:val="22"/>
              </w:rPr>
            </w:pPr>
          </w:p>
          <w:p w14:paraId="4D06A296" w14:textId="506FD825"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6FE39C48" w14:textId="0C9D4859" w:rsidR="00F2785B" w:rsidRPr="00DA74D6" w:rsidRDefault="00F2785B" w:rsidP="00F2785B">
            <w:pPr>
              <w:pStyle w:val="NoSpacing"/>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lastRenderedPageBreak/>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8" w:history="1">
              <w:r w:rsidRPr="00DA74D6">
                <w:rPr>
                  <w:rStyle w:val="Hyperlink"/>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086CE" w14:textId="77777777" w:rsidR="00D512CB" w:rsidRDefault="00D512CB" w:rsidP="00B97C4F">
      <w:pPr>
        <w:spacing w:after="0" w:line="240" w:lineRule="auto"/>
      </w:pPr>
      <w:r>
        <w:separator/>
      </w:r>
    </w:p>
  </w:endnote>
  <w:endnote w:type="continuationSeparator" w:id="0">
    <w:p w14:paraId="0D8FBC0B" w14:textId="77777777" w:rsidR="00D512CB" w:rsidRDefault="00D512CB" w:rsidP="00B97C4F">
      <w:pPr>
        <w:spacing w:after="0" w:line="240" w:lineRule="auto"/>
      </w:pPr>
      <w:r>
        <w:continuationSeparator/>
      </w:r>
    </w:p>
  </w:endnote>
  <w:endnote w:type="continuationNotice" w:id="1">
    <w:p w14:paraId="1A9EC8B2" w14:textId="77777777" w:rsidR="00D512CB" w:rsidRDefault="00D512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F0D61" w14:textId="77777777" w:rsidR="00D512CB" w:rsidRDefault="00D512CB" w:rsidP="00B97C4F">
      <w:pPr>
        <w:spacing w:after="0" w:line="240" w:lineRule="auto"/>
      </w:pPr>
      <w:r>
        <w:separator/>
      </w:r>
    </w:p>
  </w:footnote>
  <w:footnote w:type="continuationSeparator" w:id="0">
    <w:p w14:paraId="5B16CF4D" w14:textId="77777777" w:rsidR="00D512CB" w:rsidRDefault="00D512CB" w:rsidP="00B97C4F">
      <w:pPr>
        <w:spacing w:after="0" w:line="240" w:lineRule="auto"/>
      </w:pPr>
      <w:r>
        <w:continuationSeparator/>
      </w:r>
    </w:p>
  </w:footnote>
  <w:footnote w:type="continuationNotice" w:id="1">
    <w:p w14:paraId="5FD9EB32" w14:textId="77777777" w:rsidR="00D512CB" w:rsidRDefault="00D512CB">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4C97"/>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5796"/>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964A6"/>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7F13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B7900"/>
    <w:rsid w:val="009C0C31"/>
    <w:rsid w:val="009C61F2"/>
    <w:rsid w:val="009C76FA"/>
    <w:rsid w:val="009D2F30"/>
    <w:rsid w:val="009F236C"/>
    <w:rsid w:val="009F7B89"/>
    <w:rsid w:val="00A0764A"/>
    <w:rsid w:val="00A142D8"/>
    <w:rsid w:val="00A148F2"/>
    <w:rsid w:val="00A16BA1"/>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2CB"/>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D44A0"/>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11885</Words>
  <Characters>6775</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Ignas Šimkevičius</cp:lastModifiedBy>
  <cp:revision>15</cp:revision>
  <cp:lastPrinted>2022-12-15T10:27:00Z</cp:lastPrinted>
  <dcterms:created xsi:type="dcterms:W3CDTF">2025-01-29T14:43:00Z</dcterms:created>
  <dcterms:modified xsi:type="dcterms:W3CDTF">2025-02-21T13:54:00Z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