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FA460" w14:textId="72BC7965" w:rsidR="0074162F" w:rsidRPr="00AA0897" w:rsidRDefault="009B2FD4" w:rsidP="00102C97">
      <w:pPr>
        <w:pStyle w:val="Title"/>
        <w:jc w:val="center"/>
        <w:rPr>
          <w:highlight w:val="yellow"/>
        </w:rPr>
      </w:pPr>
      <w:bookmarkStart w:id="0" w:name="_Ref39744312"/>
      <w:r w:rsidRPr="00AA0897">
        <w:rPr>
          <w:noProof/>
        </w:rPr>
        <w:drawing>
          <wp:inline distT="0" distB="0" distL="0" distR="0" wp14:anchorId="75854042" wp14:editId="6D292E25">
            <wp:extent cx="908050" cy="1025889"/>
            <wp:effectExtent l="0" t="0" r="6350" b="3175"/>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912915" cy="1031385"/>
                    </a:xfrm>
                    <a:prstGeom prst="rect">
                      <a:avLst/>
                    </a:prstGeom>
                  </pic:spPr>
                </pic:pic>
              </a:graphicData>
            </a:graphic>
          </wp:inline>
        </w:drawing>
      </w:r>
    </w:p>
    <w:p w14:paraId="1F61A927" w14:textId="77777777" w:rsidR="0074162F" w:rsidRPr="00AA0897" w:rsidRDefault="0074162F" w:rsidP="0074162F">
      <w:pPr>
        <w:pStyle w:val="NormalWeb"/>
        <w:spacing w:before="0" w:beforeAutospacing="0" w:after="0" w:afterAutospacing="0"/>
        <w:jc w:val="center"/>
        <w:rPr>
          <w:rFonts w:ascii="Arial" w:hAnsi="Arial" w:cs="Arial"/>
          <w:b/>
          <w:bCs/>
          <w:sz w:val="22"/>
          <w:szCs w:val="22"/>
          <w:highlight w:val="yellow"/>
        </w:rPr>
      </w:pPr>
    </w:p>
    <w:p w14:paraId="00A31271" w14:textId="77777777" w:rsidR="0074162F" w:rsidRPr="00AA0897" w:rsidRDefault="0074162F" w:rsidP="0074162F">
      <w:pPr>
        <w:pStyle w:val="NormalWeb"/>
        <w:spacing w:before="0" w:beforeAutospacing="0" w:after="0" w:afterAutospacing="0"/>
        <w:jc w:val="center"/>
        <w:rPr>
          <w:rFonts w:ascii="Arial" w:hAnsi="Arial" w:cs="Arial"/>
          <w:b/>
          <w:bCs/>
          <w:sz w:val="22"/>
          <w:szCs w:val="22"/>
          <w:highlight w:val="yellow"/>
        </w:rPr>
      </w:pPr>
    </w:p>
    <w:p w14:paraId="0B07214A" w14:textId="77777777" w:rsidR="0074162F" w:rsidRPr="00AA0897" w:rsidRDefault="0074162F" w:rsidP="0074162F">
      <w:pPr>
        <w:jc w:val="center"/>
        <w:rPr>
          <w:rFonts w:ascii="Arial" w:hAnsi="Arial" w:cs="Arial"/>
          <w:b/>
          <w:sz w:val="22"/>
          <w:szCs w:val="22"/>
        </w:rPr>
      </w:pPr>
      <w:r w:rsidRPr="00AA0897">
        <w:rPr>
          <w:rFonts w:ascii="Arial" w:hAnsi="Arial" w:cs="Arial"/>
          <w:b/>
          <w:sz w:val="22"/>
          <w:szCs w:val="22"/>
        </w:rPr>
        <w:t>VILNIAUS UNIVERSITETAS</w:t>
      </w:r>
    </w:p>
    <w:p w14:paraId="2B94DC1E" w14:textId="77777777" w:rsidR="0074162F" w:rsidRPr="00AA0897" w:rsidRDefault="0074162F" w:rsidP="0074162F">
      <w:pPr>
        <w:pStyle w:val="NormalWeb"/>
        <w:spacing w:before="0" w:beforeAutospacing="0" w:after="0" w:afterAutospacing="0"/>
        <w:jc w:val="center"/>
        <w:rPr>
          <w:rFonts w:ascii="Arial" w:hAnsi="Arial" w:cs="Arial"/>
          <w:b/>
          <w:bCs/>
          <w:sz w:val="22"/>
          <w:szCs w:val="22"/>
          <w:highlight w:val="yellow"/>
        </w:rPr>
      </w:pPr>
    </w:p>
    <w:p w14:paraId="08CD2DC7" w14:textId="77777777" w:rsidR="0074162F" w:rsidRPr="00AA0897" w:rsidRDefault="0074162F" w:rsidP="0074162F">
      <w:pPr>
        <w:pStyle w:val="NormalWeb"/>
        <w:spacing w:before="0" w:beforeAutospacing="0" w:after="0" w:afterAutospacing="0"/>
        <w:jc w:val="center"/>
        <w:rPr>
          <w:rFonts w:ascii="Arial" w:hAnsi="Arial" w:cs="Arial"/>
          <w:b/>
          <w:bCs/>
          <w:sz w:val="22"/>
          <w:szCs w:val="22"/>
          <w:highlight w:val="yellow"/>
        </w:rPr>
      </w:pPr>
    </w:p>
    <w:p w14:paraId="4261CFF8" w14:textId="77777777" w:rsidR="0074162F" w:rsidRPr="00AA0897" w:rsidRDefault="0074162F" w:rsidP="0074162F">
      <w:pPr>
        <w:pStyle w:val="NormalWeb"/>
        <w:spacing w:before="0" w:beforeAutospacing="0" w:after="0" w:afterAutospacing="0"/>
        <w:jc w:val="center"/>
        <w:rPr>
          <w:rFonts w:ascii="Arial" w:hAnsi="Arial" w:cs="Arial"/>
          <w:b/>
          <w:bCs/>
          <w:sz w:val="22"/>
          <w:szCs w:val="22"/>
        </w:rPr>
      </w:pPr>
      <w:r w:rsidRPr="00AA0897">
        <w:rPr>
          <w:rFonts w:ascii="Arial" w:hAnsi="Arial" w:cs="Arial"/>
          <w:b/>
          <w:bCs/>
          <w:sz w:val="22"/>
          <w:szCs w:val="22"/>
        </w:rPr>
        <w:t xml:space="preserve">MAŽOS VERTĖS VIEŠOJO PIRKIMO </w:t>
      </w:r>
    </w:p>
    <w:p w14:paraId="3D7446C8" w14:textId="77777777" w:rsidR="0074162F" w:rsidRPr="00AA0897" w:rsidRDefault="0074162F" w:rsidP="0074162F">
      <w:pPr>
        <w:pStyle w:val="NormalWeb"/>
        <w:spacing w:before="0" w:beforeAutospacing="0" w:after="0" w:afterAutospacing="0"/>
        <w:jc w:val="center"/>
        <w:rPr>
          <w:rFonts w:ascii="Arial" w:hAnsi="Arial" w:cs="Arial"/>
          <w:b/>
          <w:bCs/>
          <w:sz w:val="22"/>
          <w:szCs w:val="22"/>
        </w:rPr>
      </w:pPr>
      <w:r w:rsidRPr="00AA0897">
        <w:rPr>
          <w:rFonts w:ascii="Arial" w:hAnsi="Arial" w:cs="Arial"/>
          <w:b/>
          <w:bCs/>
          <w:sz w:val="22"/>
          <w:szCs w:val="22"/>
        </w:rPr>
        <w:t>SKELBIAMOS APKLAUSOS</w:t>
      </w:r>
      <w:r w:rsidRPr="00AA0897">
        <w:rPr>
          <w:rFonts w:ascii="Arial" w:hAnsi="Arial" w:cs="Arial"/>
          <w:sz w:val="22"/>
          <w:szCs w:val="22"/>
        </w:rPr>
        <w:t xml:space="preserve"> </w:t>
      </w:r>
      <w:r w:rsidRPr="00AA0897">
        <w:rPr>
          <w:rFonts w:ascii="Arial" w:hAnsi="Arial" w:cs="Arial"/>
          <w:b/>
          <w:bCs/>
          <w:sz w:val="22"/>
          <w:szCs w:val="22"/>
        </w:rPr>
        <w:t>BENDROSIOS SĄLYGOS</w:t>
      </w:r>
    </w:p>
    <w:p w14:paraId="30CC352F" w14:textId="77777777" w:rsidR="0074162F" w:rsidRPr="00AA0897" w:rsidRDefault="0074162F" w:rsidP="0074162F">
      <w:pPr>
        <w:rPr>
          <w:rFonts w:ascii="Arial" w:hAnsi="Arial" w:cs="Arial"/>
          <w:b/>
          <w:bCs/>
          <w:sz w:val="22"/>
          <w:szCs w:val="22"/>
        </w:rPr>
      </w:pPr>
      <w:r w:rsidRPr="00AA0897">
        <w:rPr>
          <w:rFonts w:ascii="Arial" w:hAnsi="Arial" w:cs="Arial"/>
          <w:b/>
          <w:bCs/>
          <w:sz w:val="22"/>
          <w:szCs w:val="22"/>
        </w:rPr>
        <w:br w:type="page"/>
      </w:r>
    </w:p>
    <w:sdt>
      <w:sdtPr>
        <w:rPr>
          <w:rFonts w:ascii="Arial" w:eastAsiaTheme="minorEastAsia" w:hAnsi="Arial" w:cs="Arial"/>
          <w:b/>
          <w:bCs/>
          <w:smallCaps/>
          <w:color w:val="auto"/>
          <w:sz w:val="22"/>
          <w:szCs w:val="22"/>
          <w:shd w:val="clear" w:color="auto" w:fill="E6E6E6"/>
        </w:rPr>
        <w:id w:val="-214273643"/>
        <w:docPartObj>
          <w:docPartGallery w:val="Table of Contents"/>
          <w:docPartUnique/>
        </w:docPartObj>
      </w:sdtPr>
      <w:sdtEndPr>
        <w:rPr>
          <w:b w:val="0"/>
          <w:bCs w:val="0"/>
          <w:smallCaps w:val="0"/>
        </w:rPr>
      </w:sdtEndPr>
      <w:sdtContent>
        <w:p w14:paraId="25210D57" w14:textId="0B6732C8" w:rsidR="0074162F" w:rsidRPr="00AA0897" w:rsidRDefault="008F1959" w:rsidP="008F1959">
          <w:pPr>
            <w:pStyle w:val="TOCHeading"/>
            <w:pBdr>
              <w:bottom w:val="none" w:sz="0" w:space="0" w:color="auto"/>
            </w:pBdr>
            <w:spacing w:before="0" w:line="360" w:lineRule="auto"/>
            <w:ind w:left="432" w:hanging="72"/>
            <w:contextualSpacing/>
            <w:rPr>
              <w:rFonts w:ascii="Arial" w:hAnsi="Arial" w:cs="Arial"/>
              <w:b/>
              <w:bCs/>
              <w:sz w:val="22"/>
              <w:szCs w:val="22"/>
            </w:rPr>
          </w:pPr>
          <w:r w:rsidRPr="00AA0897">
            <w:rPr>
              <w:rFonts w:ascii="Arial" w:hAnsi="Arial" w:cs="Arial"/>
              <w:b/>
              <w:bCs/>
              <w:sz w:val="22"/>
              <w:szCs w:val="22"/>
            </w:rPr>
            <w:t>TURINYS:</w:t>
          </w:r>
        </w:p>
        <w:p w14:paraId="45D81DFC" w14:textId="18B1B777" w:rsidR="009B4BBC" w:rsidRPr="00AA0897" w:rsidRDefault="0074162F">
          <w:pPr>
            <w:pStyle w:val="TOC1"/>
            <w:rPr>
              <w:rFonts w:ascii="Arial" w:hAnsi="Arial" w:cs="Arial"/>
              <w:b w:val="0"/>
              <w:bCs w:val="0"/>
              <w:kern w:val="2"/>
              <w:sz w:val="22"/>
              <w:szCs w:val="22"/>
              <w:lang w:eastAsia="en-US"/>
              <w14:ligatures w14:val="standardContextual"/>
            </w:rPr>
          </w:pPr>
          <w:r w:rsidRPr="00AA0897">
            <w:rPr>
              <w:rFonts w:ascii="Arial" w:hAnsi="Arial" w:cs="Arial"/>
              <w:color w:val="2B579A"/>
              <w:sz w:val="22"/>
              <w:szCs w:val="22"/>
              <w:shd w:val="clear" w:color="auto" w:fill="E6E6E6"/>
            </w:rPr>
            <w:fldChar w:fldCharType="begin"/>
          </w:r>
          <w:r w:rsidRPr="00AA0897">
            <w:rPr>
              <w:rFonts w:ascii="Arial" w:hAnsi="Arial" w:cs="Arial"/>
              <w:sz w:val="22"/>
              <w:szCs w:val="22"/>
            </w:rPr>
            <w:instrText xml:space="preserve"> TOC \o "1-3" \h \z \u </w:instrText>
          </w:r>
          <w:r w:rsidRPr="00AA0897">
            <w:rPr>
              <w:rFonts w:ascii="Arial" w:hAnsi="Arial" w:cs="Arial"/>
              <w:color w:val="2B579A"/>
              <w:sz w:val="22"/>
              <w:szCs w:val="22"/>
              <w:shd w:val="clear" w:color="auto" w:fill="E6E6E6"/>
            </w:rPr>
            <w:fldChar w:fldCharType="separate"/>
          </w:r>
          <w:hyperlink w:anchor="_Toc157516710" w:history="1">
            <w:r w:rsidR="009B4BBC" w:rsidRPr="00AA0897">
              <w:rPr>
                <w:rStyle w:val="Hyperlink"/>
                <w:rFonts w:ascii="Arial" w:hAnsi="Arial" w:cs="Arial"/>
                <w:b w:val="0"/>
                <w:bCs w:val="0"/>
                <w:sz w:val="22"/>
                <w:szCs w:val="22"/>
              </w:rPr>
              <w:t>1.</w:t>
            </w:r>
            <w:r w:rsidR="009B4BBC" w:rsidRPr="00AA0897">
              <w:rPr>
                <w:rFonts w:ascii="Arial" w:hAnsi="Arial" w:cs="Arial"/>
                <w:b w:val="0"/>
                <w:bCs w:val="0"/>
                <w:kern w:val="2"/>
                <w:sz w:val="22"/>
                <w:szCs w:val="22"/>
                <w:lang w:eastAsia="en-US"/>
                <w14:ligatures w14:val="standardContextual"/>
              </w:rPr>
              <w:tab/>
            </w:r>
            <w:r w:rsidR="009B4BBC" w:rsidRPr="00AA0897">
              <w:rPr>
                <w:rStyle w:val="Hyperlink"/>
                <w:rFonts w:ascii="Arial" w:hAnsi="Arial" w:cs="Arial"/>
                <w:b w:val="0"/>
                <w:bCs w:val="0"/>
                <w:sz w:val="22"/>
                <w:szCs w:val="22"/>
              </w:rPr>
              <w:t>Sąvokos ir sutrumpinimai</w:t>
            </w:r>
            <w:r w:rsidR="009B4BBC" w:rsidRPr="00AA0897">
              <w:rPr>
                <w:rFonts w:ascii="Arial" w:hAnsi="Arial" w:cs="Arial"/>
                <w:b w:val="0"/>
                <w:bCs w:val="0"/>
                <w:webHidden/>
                <w:sz w:val="22"/>
                <w:szCs w:val="22"/>
              </w:rPr>
              <w:tab/>
            </w:r>
            <w:r w:rsidR="009B4BBC" w:rsidRPr="00AA0897">
              <w:rPr>
                <w:rFonts w:ascii="Arial" w:hAnsi="Arial" w:cs="Arial"/>
                <w:b w:val="0"/>
                <w:bCs w:val="0"/>
                <w:webHidden/>
                <w:sz w:val="22"/>
                <w:szCs w:val="22"/>
              </w:rPr>
              <w:fldChar w:fldCharType="begin"/>
            </w:r>
            <w:r w:rsidR="009B4BBC" w:rsidRPr="00AA0897">
              <w:rPr>
                <w:rFonts w:ascii="Arial" w:hAnsi="Arial" w:cs="Arial"/>
                <w:b w:val="0"/>
                <w:bCs w:val="0"/>
                <w:webHidden/>
                <w:sz w:val="22"/>
                <w:szCs w:val="22"/>
              </w:rPr>
              <w:instrText xml:space="preserve"> PAGEREF _Toc157516710 \h </w:instrText>
            </w:r>
            <w:r w:rsidR="009B4BBC" w:rsidRPr="00AA0897">
              <w:rPr>
                <w:rFonts w:ascii="Arial" w:hAnsi="Arial" w:cs="Arial"/>
                <w:b w:val="0"/>
                <w:bCs w:val="0"/>
                <w:webHidden/>
                <w:sz w:val="22"/>
                <w:szCs w:val="22"/>
              </w:rPr>
            </w:r>
            <w:r w:rsidR="009B4BBC" w:rsidRPr="00AA0897">
              <w:rPr>
                <w:rFonts w:ascii="Arial" w:hAnsi="Arial" w:cs="Arial"/>
                <w:b w:val="0"/>
                <w:bCs w:val="0"/>
                <w:webHidden/>
                <w:sz w:val="22"/>
                <w:szCs w:val="22"/>
              </w:rPr>
              <w:fldChar w:fldCharType="separate"/>
            </w:r>
            <w:r w:rsidR="009501FE" w:rsidRPr="00AA0897">
              <w:rPr>
                <w:rFonts w:ascii="Arial" w:hAnsi="Arial" w:cs="Arial"/>
                <w:b w:val="0"/>
                <w:bCs w:val="0"/>
                <w:webHidden/>
                <w:sz w:val="22"/>
                <w:szCs w:val="22"/>
              </w:rPr>
              <w:t>3</w:t>
            </w:r>
            <w:r w:rsidR="009B4BBC" w:rsidRPr="00AA0897">
              <w:rPr>
                <w:rFonts w:ascii="Arial" w:hAnsi="Arial" w:cs="Arial"/>
                <w:b w:val="0"/>
                <w:bCs w:val="0"/>
                <w:webHidden/>
                <w:sz w:val="22"/>
                <w:szCs w:val="22"/>
              </w:rPr>
              <w:fldChar w:fldCharType="end"/>
            </w:r>
          </w:hyperlink>
        </w:p>
        <w:p w14:paraId="0F03239E" w14:textId="4B262ACD" w:rsidR="009B4BBC" w:rsidRPr="00AA0897" w:rsidRDefault="00CB7EFD">
          <w:pPr>
            <w:pStyle w:val="TOC1"/>
            <w:rPr>
              <w:rFonts w:ascii="Arial" w:hAnsi="Arial" w:cs="Arial"/>
              <w:b w:val="0"/>
              <w:bCs w:val="0"/>
              <w:kern w:val="2"/>
              <w:sz w:val="22"/>
              <w:szCs w:val="22"/>
              <w:lang w:eastAsia="en-US"/>
              <w14:ligatures w14:val="standardContextual"/>
            </w:rPr>
          </w:pPr>
          <w:hyperlink w:anchor="_Toc157516711" w:history="1">
            <w:r w:rsidR="009B4BBC" w:rsidRPr="00AA0897">
              <w:rPr>
                <w:rStyle w:val="Hyperlink"/>
                <w:rFonts w:ascii="Arial" w:hAnsi="Arial" w:cs="Arial"/>
                <w:b w:val="0"/>
                <w:bCs w:val="0"/>
                <w:sz w:val="22"/>
                <w:szCs w:val="22"/>
              </w:rPr>
              <w:t>2.</w:t>
            </w:r>
            <w:r w:rsidR="009B4BBC" w:rsidRPr="00AA0897">
              <w:rPr>
                <w:rFonts w:ascii="Arial" w:hAnsi="Arial" w:cs="Arial"/>
                <w:b w:val="0"/>
                <w:bCs w:val="0"/>
                <w:kern w:val="2"/>
                <w:sz w:val="22"/>
                <w:szCs w:val="22"/>
                <w:lang w:eastAsia="en-US"/>
                <w14:ligatures w14:val="standardContextual"/>
              </w:rPr>
              <w:tab/>
              <w:t>B</w:t>
            </w:r>
            <w:r w:rsidR="009B4BBC" w:rsidRPr="00AA0897">
              <w:rPr>
                <w:rStyle w:val="Hyperlink"/>
                <w:rFonts w:ascii="Arial" w:hAnsi="Arial" w:cs="Arial"/>
                <w:b w:val="0"/>
                <w:bCs w:val="0"/>
                <w:sz w:val="22"/>
                <w:szCs w:val="22"/>
              </w:rPr>
              <w:t>endrosios nuostatos</w:t>
            </w:r>
            <w:r w:rsidR="009B4BBC" w:rsidRPr="00AA0897">
              <w:rPr>
                <w:rFonts w:ascii="Arial" w:hAnsi="Arial" w:cs="Arial"/>
                <w:b w:val="0"/>
                <w:bCs w:val="0"/>
                <w:webHidden/>
                <w:sz w:val="22"/>
                <w:szCs w:val="22"/>
              </w:rPr>
              <w:tab/>
            </w:r>
            <w:r w:rsidR="009B4BBC" w:rsidRPr="00AA0897">
              <w:rPr>
                <w:rFonts w:ascii="Arial" w:hAnsi="Arial" w:cs="Arial"/>
                <w:b w:val="0"/>
                <w:bCs w:val="0"/>
                <w:webHidden/>
                <w:sz w:val="22"/>
                <w:szCs w:val="22"/>
              </w:rPr>
              <w:fldChar w:fldCharType="begin"/>
            </w:r>
            <w:r w:rsidR="009B4BBC" w:rsidRPr="00AA0897">
              <w:rPr>
                <w:rFonts w:ascii="Arial" w:hAnsi="Arial" w:cs="Arial"/>
                <w:b w:val="0"/>
                <w:bCs w:val="0"/>
                <w:webHidden/>
                <w:sz w:val="22"/>
                <w:szCs w:val="22"/>
              </w:rPr>
              <w:instrText xml:space="preserve"> PAGEREF _Toc157516711 \h </w:instrText>
            </w:r>
            <w:r w:rsidR="009B4BBC" w:rsidRPr="00AA0897">
              <w:rPr>
                <w:rFonts w:ascii="Arial" w:hAnsi="Arial" w:cs="Arial"/>
                <w:b w:val="0"/>
                <w:bCs w:val="0"/>
                <w:webHidden/>
                <w:sz w:val="22"/>
                <w:szCs w:val="22"/>
              </w:rPr>
            </w:r>
            <w:r w:rsidR="009B4BBC" w:rsidRPr="00AA0897">
              <w:rPr>
                <w:rFonts w:ascii="Arial" w:hAnsi="Arial" w:cs="Arial"/>
                <w:b w:val="0"/>
                <w:bCs w:val="0"/>
                <w:webHidden/>
                <w:sz w:val="22"/>
                <w:szCs w:val="22"/>
              </w:rPr>
              <w:fldChar w:fldCharType="separate"/>
            </w:r>
            <w:r w:rsidR="009501FE" w:rsidRPr="00AA0897">
              <w:rPr>
                <w:rFonts w:ascii="Arial" w:hAnsi="Arial" w:cs="Arial"/>
                <w:b w:val="0"/>
                <w:bCs w:val="0"/>
                <w:webHidden/>
                <w:sz w:val="22"/>
                <w:szCs w:val="22"/>
              </w:rPr>
              <w:t>4</w:t>
            </w:r>
            <w:r w:rsidR="009B4BBC" w:rsidRPr="00AA0897">
              <w:rPr>
                <w:rFonts w:ascii="Arial" w:hAnsi="Arial" w:cs="Arial"/>
                <w:b w:val="0"/>
                <w:bCs w:val="0"/>
                <w:webHidden/>
                <w:sz w:val="22"/>
                <w:szCs w:val="22"/>
              </w:rPr>
              <w:fldChar w:fldCharType="end"/>
            </w:r>
          </w:hyperlink>
        </w:p>
        <w:p w14:paraId="067A1A6D" w14:textId="64184526" w:rsidR="009B4BBC" w:rsidRPr="00AA0897" w:rsidRDefault="00CB7EFD">
          <w:pPr>
            <w:pStyle w:val="TOC1"/>
            <w:rPr>
              <w:rFonts w:ascii="Arial" w:hAnsi="Arial" w:cs="Arial"/>
              <w:b w:val="0"/>
              <w:bCs w:val="0"/>
              <w:kern w:val="2"/>
              <w:sz w:val="22"/>
              <w:szCs w:val="22"/>
              <w:lang w:eastAsia="en-US"/>
              <w14:ligatures w14:val="standardContextual"/>
            </w:rPr>
          </w:pPr>
          <w:hyperlink w:anchor="_Toc157516712" w:history="1">
            <w:r w:rsidR="009B4BBC" w:rsidRPr="00AA0897">
              <w:rPr>
                <w:rStyle w:val="Hyperlink"/>
                <w:rFonts w:ascii="Arial" w:hAnsi="Arial" w:cs="Arial"/>
                <w:b w:val="0"/>
                <w:bCs w:val="0"/>
                <w:sz w:val="22"/>
                <w:szCs w:val="22"/>
              </w:rPr>
              <w:t>3.</w:t>
            </w:r>
            <w:r w:rsidR="009B4BBC" w:rsidRPr="00AA0897">
              <w:rPr>
                <w:rFonts w:ascii="Arial" w:hAnsi="Arial" w:cs="Arial"/>
                <w:b w:val="0"/>
                <w:bCs w:val="0"/>
                <w:kern w:val="2"/>
                <w:sz w:val="22"/>
                <w:szCs w:val="22"/>
                <w:lang w:eastAsia="en-US"/>
                <w14:ligatures w14:val="standardContextual"/>
              </w:rPr>
              <w:tab/>
            </w:r>
            <w:r w:rsidR="009B4BBC" w:rsidRPr="00AA0897">
              <w:rPr>
                <w:rStyle w:val="Hyperlink"/>
                <w:rFonts w:ascii="Arial" w:hAnsi="Arial" w:cs="Arial"/>
                <w:b w:val="0"/>
                <w:bCs w:val="0"/>
                <w:sz w:val="22"/>
                <w:szCs w:val="22"/>
              </w:rPr>
              <w:t>Terminai</w:t>
            </w:r>
            <w:r w:rsidR="009B4BBC" w:rsidRPr="00AA0897">
              <w:rPr>
                <w:rFonts w:ascii="Arial" w:hAnsi="Arial" w:cs="Arial"/>
                <w:b w:val="0"/>
                <w:bCs w:val="0"/>
                <w:webHidden/>
                <w:sz w:val="22"/>
                <w:szCs w:val="22"/>
              </w:rPr>
              <w:tab/>
            </w:r>
            <w:r w:rsidR="009B4BBC" w:rsidRPr="00AA0897">
              <w:rPr>
                <w:rFonts w:ascii="Arial" w:hAnsi="Arial" w:cs="Arial"/>
                <w:b w:val="0"/>
                <w:bCs w:val="0"/>
                <w:webHidden/>
                <w:sz w:val="22"/>
                <w:szCs w:val="22"/>
              </w:rPr>
              <w:fldChar w:fldCharType="begin"/>
            </w:r>
            <w:r w:rsidR="009B4BBC" w:rsidRPr="00AA0897">
              <w:rPr>
                <w:rFonts w:ascii="Arial" w:hAnsi="Arial" w:cs="Arial"/>
                <w:b w:val="0"/>
                <w:bCs w:val="0"/>
                <w:webHidden/>
                <w:sz w:val="22"/>
                <w:szCs w:val="22"/>
              </w:rPr>
              <w:instrText xml:space="preserve"> PAGEREF _Toc157516712 \h </w:instrText>
            </w:r>
            <w:r w:rsidR="009B4BBC" w:rsidRPr="00AA0897">
              <w:rPr>
                <w:rFonts w:ascii="Arial" w:hAnsi="Arial" w:cs="Arial"/>
                <w:b w:val="0"/>
                <w:bCs w:val="0"/>
                <w:webHidden/>
                <w:sz w:val="22"/>
                <w:szCs w:val="22"/>
              </w:rPr>
            </w:r>
            <w:r w:rsidR="009B4BBC" w:rsidRPr="00AA0897">
              <w:rPr>
                <w:rFonts w:ascii="Arial" w:hAnsi="Arial" w:cs="Arial"/>
                <w:b w:val="0"/>
                <w:bCs w:val="0"/>
                <w:webHidden/>
                <w:sz w:val="22"/>
                <w:szCs w:val="22"/>
              </w:rPr>
              <w:fldChar w:fldCharType="separate"/>
            </w:r>
            <w:r w:rsidR="009501FE" w:rsidRPr="00AA0897">
              <w:rPr>
                <w:rFonts w:ascii="Arial" w:hAnsi="Arial" w:cs="Arial"/>
                <w:b w:val="0"/>
                <w:bCs w:val="0"/>
                <w:webHidden/>
                <w:sz w:val="22"/>
                <w:szCs w:val="22"/>
              </w:rPr>
              <w:t>4</w:t>
            </w:r>
            <w:r w:rsidR="009B4BBC" w:rsidRPr="00AA0897">
              <w:rPr>
                <w:rFonts w:ascii="Arial" w:hAnsi="Arial" w:cs="Arial"/>
                <w:b w:val="0"/>
                <w:bCs w:val="0"/>
                <w:webHidden/>
                <w:sz w:val="22"/>
                <w:szCs w:val="22"/>
              </w:rPr>
              <w:fldChar w:fldCharType="end"/>
            </w:r>
          </w:hyperlink>
        </w:p>
        <w:p w14:paraId="155479A7" w14:textId="1E2E4D6F" w:rsidR="009B4BBC" w:rsidRPr="00AA0897" w:rsidRDefault="00CB7EFD">
          <w:pPr>
            <w:pStyle w:val="TOC1"/>
            <w:rPr>
              <w:rFonts w:ascii="Arial" w:hAnsi="Arial" w:cs="Arial"/>
              <w:b w:val="0"/>
              <w:bCs w:val="0"/>
              <w:kern w:val="2"/>
              <w:sz w:val="22"/>
              <w:szCs w:val="22"/>
              <w:lang w:eastAsia="en-US"/>
              <w14:ligatures w14:val="standardContextual"/>
            </w:rPr>
          </w:pPr>
          <w:hyperlink w:anchor="_Toc157516713" w:history="1">
            <w:r w:rsidR="009B4BBC" w:rsidRPr="00AA0897">
              <w:rPr>
                <w:rStyle w:val="Hyperlink"/>
                <w:rFonts w:ascii="Arial" w:hAnsi="Arial" w:cs="Arial"/>
                <w:b w:val="0"/>
                <w:bCs w:val="0"/>
                <w:sz w:val="22"/>
                <w:szCs w:val="22"/>
              </w:rPr>
              <w:t>4.</w:t>
            </w:r>
            <w:r w:rsidR="009B4BBC" w:rsidRPr="00AA0897">
              <w:rPr>
                <w:rFonts w:ascii="Arial" w:hAnsi="Arial" w:cs="Arial"/>
                <w:b w:val="0"/>
                <w:bCs w:val="0"/>
                <w:kern w:val="2"/>
                <w:sz w:val="22"/>
                <w:szCs w:val="22"/>
                <w:lang w:eastAsia="en-US"/>
                <w14:ligatures w14:val="standardContextual"/>
              </w:rPr>
              <w:tab/>
            </w:r>
            <w:r w:rsidR="009B4BBC" w:rsidRPr="00AA0897">
              <w:rPr>
                <w:rStyle w:val="Hyperlink"/>
                <w:rFonts w:ascii="Arial" w:hAnsi="Arial" w:cs="Arial"/>
                <w:b w:val="0"/>
                <w:bCs w:val="0"/>
                <w:sz w:val="22"/>
                <w:szCs w:val="22"/>
              </w:rPr>
              <w:t>Pirkimo objektas</w:t>
            </w:r>
            <w:r w:rsidR="009B4BBC" w:rsidRPr="00AA0897">
              <w:rPr>
                <w:rFonts w:ascii="Arial" w:hAnsi="Arial" w:cs="Arial"/>
                <w:b w:val="0"/>
                <w:bCs w:val="0"/>
                <w:webHidden/>
                <w:sz w:val="22"/>
                <w:szCs w:val="22"/>
              </w:rPr>
              <w:tab/>
            </w:r>
            <w:r w:rsidR="009B4BBC" w:rsidRPr="00AA0897">
              <w:rPr>
                <w:rFonts w:ascii="Arial" w:hAnsi="Arial" w:cs="Arial"/>
                <w:b w:val="0"/>
                <w:bCs w:val="0"/>
                <w:webHidden/>
                <w:sz w:val="22"/>
                <w:szCs w:val="22"/>
              </w:rPr>
              <w:fldChar w:fldCharType="begin"/>
            </w:r>
            <w:r w:rsidR="009B4BBC" w:rsidRPr="00AA0897">
              <w:rPr>
                <w:rFonts w:ascii="Arial" w:hAnsi="Arial" w:cs="Arial"/>
                <w:b w:val="0"/>
                <w:bCs w:val="0"/>
                <w:webHidden/>
                <w:sz w:val="22"/>
                <w:szCs w:val="22"/>
              </w:rPr>
              <w:instrText xml:space="preserve"> PAGEREF _Toc157516713 \h </w:instrText>
            </w:r>
            <w:r w:rsidR="009B4BBC" w:rsidRPr="00AA0897">
              <w:rPr>
                <w:rFonts w:ascii="Arial" w:hAnsi="Arial" w:cs="Arial"/>
                <w:b w:val="0"/>
                <w:bCs w:val="0"/>
                <w:webHidden/>
                <w:sz w:val="22"/>
                <w:szCs w:val="22"/>
              </w:rPr>
            </w:r>
            <w:r w:rsidR="009B4BBC" w:rsidRPr="00AA0897">
              <w:rPr>
                <w:rFonts w:ascii="Arial" w:hAnsi="Arial" w:cs="Arial"/>
                <w:b w:val="0"/>
                <w:bCs w:val="0"/>
                <w:webHidden/>
                <w:sz w:val="22"/>
                <w:szCs w:val="22"/>
              </w:rPr>
              <w:fldChar w:fldCharType="separate"/>
            </w:r>
            <w:r w:rsidR="009501FE" w:rsidRPr="00AA0897">
              <w:rPr>
                <w:rFonts w:ascii="Arial" w:hAnsi="Arial" w:cs="Arial"/>
                <w:b w:val="0"/>
                <w:bCs w:val="0"/>
                <w:webHidden/>
                <w:sz w:val="22"/>
                <w:szCs w:val="22"/>
              </w:rPr>
              <w:t>6</w:t>
            </w:r>
            <w:r w:rsidR="009B4BBC" w:rsidRPr="00AA0897">
              <w:rPr>
                <w:rFonts w:ascii="Arial" w:hAnsi="Arial" w:cs="Arial"/>
                <w:b w:val="0"/>
                <w:bCs w:val="0"/>
                <w:webHidden/>
                <w:sz w:val="22"/>
                <w:szCs w:val="22"/>
              </w:rPr>
              <w:fldChar w:fldCharType="end"/>
            </w:r>
          </w:hyperlink>
        </w:p>
        <w:p w14:paraId="64CBBC08" w14:textId="65CA99DB" w:rsidR="009B4BBC" w:rsidRPr="00AA0897" w:rsidRDefault="00CB7EFD">
          <w:pPr>
            <w:pStyle w:val="TOC1"/>
            <w:rPr>
              <w:rFonts w:ascii="Arial" w:hAnsi="Arial" w:cs="Arial"/>
              <w:b w:val="0"/>
              <w:bCs w:val="0"/>
              <w:kern w:val="2"/>
              <w:sz w:val="22"/>
              <w:szCs w:val="22"/>
              <w:lang w:eastAsia="en-US"/>
              <w14:ligatures w14:val="standardContextual"/>
            </w:rPr>
          </w:pPr>
          <w:hyperlink w:anchor="_Toc157516714" w:history="1">
            <w:r w:rsidR="009B4BBC" w:rsidRPr="00AA0897">
              <w:rPr>
                <w:rStyle w:val="Hyperlink"/>
                <w:rFonts w:ascii="Arial" w:hAnsi="Arial" w:cs="Arial"/>
                <w:b w:val="0"/>
                <w:bCs w:val="0"/>
                <w:sz w:val="22"/>
                <w:szCs w:val="22"/>
              </w:rPr>
              <w:t>5.</w:t>
            </w:r>
            <w:r w:rsidR="009B4BBC" w:rsidRPr="00AA0897">
              <w:rPr>
                <w:rFonts w:ascii="Arial" w:hAnsi="Arial" w:cs="Arial"/>
                <w:b w:val="0"/>
                <w:bCs w:val="0"/>
                <w:kern w:val="2"/>
                <w:sz w:val="22"/>
                <w:szCs w:val="22"/>
                <w:lang w:eastAsia="en-US"/>
                <w14:ligatures w14:val="standardContextual"/>
              </w:rPr>
              <w:tab/>
            </w:r>
            <w:r w:rsidR="009B4BBC" w:rsidRPr="00AA0897">
              <w:rPr>
                <w:rStyle w:val="Hyperlink"/>
                <w:rFonts w:ascii="Arial" w:hAnsi="Arial" w:cs="Arial"/>
                <w:b w:val="0"/>
                <w:bCs w:val="0"/>
                <w:sz w:val="22"/>
                <w:szCs w:val="22"/>
              </w:rPr>
              <w:t>Perkančiosios organizacijos ir tiekėjų bendravimo ir keitimosi informacija priemonės</w:t>
            </w:r>
            <w:r w:rsidR="009B4BBC" w:rsidRPr="00AA0897">
              <w:rPr>
                <w:rFonts w:ascii="Arial" w:hAnsi="Arial" w:cs="Arial"/>
                <w:b w:val="0"/>
                <w:bCs w:val="0"/>
                <w:webHidden/>
                <w:sz w:val="22"/>
                <w:szCs w:val="22"/>
              </w:rPr>
              <w:tab/>
            </w:r>
            <w:r w:rsidR="009B4BBC" w:rsidRPr="00AA0897">
              <w:rPr>
                <w:rFonts w:ascii="Arial" w:hAnsi="Arial" w:cs="Arial"/>
                <w:b w:val="0"/>
                <w:bCs w:val="0"/>
                <w:webHidden/>
                <w:sz w:val="22"/>
                <w:szCs w:val="22"/>
              </w:rPr>
              <w:fldChar w:fldCharType="begin"/>
            </w:r>
            <w:r w:rsidR="009B4BBC" w:rsidRPr="00AA0897">
              <w:rPr>
                <w:rFonts w:ascii="Arial" w:hAnsi="Arial" w:cs="Arial"/>
                <w:b w:val="0"/>
                <w:bCs w:val="0"/>
                <w:webHidden/>
                <w:sz w:val="22"/>
                <w:szCs w:val="22"/>
              </w:rPr>
              <w:instrText xml:space="preserve"> PAGEREF _Toc157516714 \h </w:instrText>
            </w:r>
            <w:r w:rsidR="009B4BBC" w:rsidRPr="00AA0897">
              <w:rPr>
                <w:rFonts w:ascii="Arial" w:hAnsi="Arial" w:cs="Arial"/>
                <w:b w:val="0"/>
                <w:bCs w:val="0"/>
                <w:webHidden/>
                <w:sz w:val="22"/>
                <w:szCs w:val="22"/>
              </w:rPr>
            </w:r>
            <w:r w:rsidR="009B4BBC" w:rsidRPr="00AA0897">
              <w:rPr>
                <w:rFonts w:ascii="Arial" w:hAnsi="Arial" w:cs="Arial"/>
                <w:b w:val="0"/>
                <w:bCs w:val="0"/>
                <w:webHidden/>
                <w:sz w:val="22"/>
                <w:szCs w:val="22"/>
              </w:rPr>
              <w:fldChar w:fldCharType="separate"/>
            </w:r>
            <w:r w:rsidR="009501FE" w:rsidRPr="00AA0897">
              <w:rPr>
                <w:rFonts w:ascii="Arial" w:hAnsi="Arial" w:cs="Arial"/>
                <w:b w:val="0"/>
                <w:bCs w:val="0"/>
                <w:webHidden/>
                <w:sz w:val="22"/>
                <w:szCs w:val="22"/>
              </w:rPr>
              <w:t>7</w:t>
            </w:r>
            <w:r w:rsidR="009B4BBC" w:rsidRPr="00AA0897">
              <w:rPr>
                <w:rFonts w:ascii="Arial" w:hAnsi="Arial" w:cs="Arial"/>
                <w:b w:val="0"/>
                <w:bCs w:val="0"/>
                <w:webHidden/>
                <w:sz w:val="22"/>
                <w:szCs w:val="22"/>
              </w:rPr>
              <w:fldChar w:fldCharType="end"/>
            </w:r>
          </w:hyperlink>
        </w:p>
        <w:p w14:paraId="45ADA40F" w14:textId="5375B685" w:rsidR="009B4BBC" w:rsidRPr="00AA0897" w:rsidRDefault="00CB7EFD" w:rsidP="009B4BBC">
          <w:pPr>
            <w:pStyle w:val="TOC1"/>
            <w:ind w:left="450" w:hanging="450"/>
            <w:rPr>
              <w:rFonts w:ascii="Arial" w:hAnsi="Arial" w:cs="Arial"/>
              <w:b w:val="0"/>
              <w:bCs w:val="0"/>
              <w:kern w:val="2"/>
              <w:sz w:val="22"/>
              <w:szCs w:val="22"/>
              <w:lang w:eastAsia="en-US"/>
              <w14:ligatures w14:val="standardContextual"/>
            </w:rPr>
          </w:pPr>
          <w:hyperlink w:anchor="_Toc157516719" w:history="1">
            <w:r w:rsidR="009B4BBC" w:rsidRPr="00AA0897">
              <w:rPr>
                <w:rStyle w:val="Hyperlink"/>
                <w:rFonts w:ascii="Arial" w:hAnsi="Arial" w:cs="Arial"/>
                <w:b w:val="0"/>
                <w:bCs w:val="0"/>
                <w:sz w:val="22"/>
                <w:szCs w:val="22"/>
              </w:rPr>
              <w:t>6.</w:t>
            </w:r>
            <w:r w:rsidR="009B4BBC" w:rsidRPr="00AA0897">
              <w:rPr>
                <w:rFonts w:ascii="Arial" w:hAnsi="Arial" w:cs="Arial"/>
                <w:b w:val="0"/>
                <w:bCs w:val="0"/>
                <w:kern w:val="2"/>
                <w:sz w:val="22"/>
                <w:szCs w:val="22"/>
                <w:lang w:eastAsia="en-US"/>
                <w14:ligatures w14:val="standardContextual"/>
              </w:rPr>
              <w:tab/>
              <w:t>P</w:t>
            </w:r>
            <w:r w:rsidR="009B4BBC" w:rsidRPr="00AA0897">
              <w:rPr>
                <w:rStyle w:val="Hyperlink"/>
                <w:rFonts w:ascii="Arial" w:hAnsi="Arial" w:cs="Arial"/>
                <w:b w:val="0"/>
                <w:bCs w:val="0"/>
                <w:sz w:val="22"/>
                <w:szCs w:val="22"/>
              </w:rPr>
              <w:t>irkimo dokumentų paaiškinimai ir patikslinimai</w:t>
            </w:r>
            <w:r w:rsidR="009B4BBC" w:rsidRPr="00AA0897">
              <w:rPr>
                <w:rFonts w:ascii="Arial" w:hAnsi="Arial" w:cs="Arial"/>
                <w:b w:val="0"/>
                <w:bCs w:val="0"/>
                <w:webHidden/>
                <w:sz w:val="22"/>
                <w:szCs w:val="22"/>
              </w:rPr>
              <w:tab/>
            </w:r>
            <w:r w:rsidR="009B4BBC" w:rsidRPr="00AA0897">
              <w:rPr>
                <w:rFonts w:ascii="Arial" w:hAnsi="Arial" w:cs="Arial"/>
                <w:b w:val="0"/>
                <w:bCs w:val="0"/>
                <w:webHidden/>
                <w:sz w:val="22"/>
                <w:szCs w:val="22"/>
              </w:rPr>
              <w:fldChar w:fldCharType="begin"/>
            </w:r>
            <w:r w:rsidR="009B4BBC" w:rsidRPr="00AA0897">
              <w:rPr>
                <w:rFonts w:ascii="Arial" w:hAnsi="Arial" w:cs="Arial"/>
                <w:b w:val="0"/>
                <w:bCs w:val="0"/>
                <w:webHidden/>
                <w:sz w:val="22"/>
                <w:szCs w:val="22"/>
              </w:rPr>
              <w:instrText xml:space="preserve"> PAGEREF _Toc157516719 \h </w:instrText>
            </w:r>
            <w:r w:rsidR="009B4BBC" w:rsidRPr="00AA0897">
              <w:rPr>
                <w:rFonts w:ascii="Arial" w:hAnsi="Arial" w:cs="Arial"/>
                <w:b w:val="0"/>
                <w:bCs w:val="0"/>
                <w:webHidden/>
                <w:sz w:val="22"/>
                <w:szCs w:val="22"/>
              </w:rPr>
            </w:r>
            <w:r w:rsidR="009B4BBC" w:rsidRPr="00AA0897">
              <w:rPr>
                <w:rFonts w:ascii="Arial" w:hAnsi="Arial" w:cs="Arial"/>
                <w:b w:val="0"/>
                <w:bCs w:val="0"/>
                <w:webHidden/>
                <w:sz w:val="22"/>
                <w:szCs w:val="22"/>
              </w:rPr>
              <w:fldChar w:fldCharType="separate"/>
            </w:r>
            <w:r w:rsidR="009501FE" w:rsidRPr="00AA0897">
              <w:rPr>
                <w:rFonts w:ascii="Arial" w:hAnsi="Arial" w:cs="Arial"/>
                <w:b w:val="0"/>
                <w:bCs w:val="0"/>
                <w:webHidden/>
                <w:sz w:val="22"/>
                <w:szCs w:val="22"/>
              </w:rPr>
              <w:t>7</w:t>
            </w:r>
            <w:r w:rsidR="009B4BBC" w:rsidRPr="00AA0897">
              <w:rPr>
                <w:rFonts w:ascii="Arial" w:hAnsi="Arial" w:cs="Arial"/>
                <w:b w:val="0"/>
                <w:bCs w:val="0"/>
                <w:webHidden/>
                <w:sz w:val="22"/>
                <w:szCs w:val="22"/>
              </w:rPr>
              <w:fldChar w:fldCharType="end"/>
            </w:r>
          </w:hyperlink>
        </w:p>
        <w:p w14:paraId="317B9DA1" w14:textId="15C3CEF7" w:rsidR="009B4BBC" w:rsidRPr="00AA0897" w:rsidRDefault="00CB7EFD">
          <w:pPr>
            <w:pStyle w:val="TOC1"/>
            <w:rPr>
              <w:rFonts w:ascii="Arial" w:hAnsi="Arial" w:cs="Arial"/>
              <w:b w:val="0"/>
              <w:bCs w:val="0"/>
              <w:kern w:val="2"/>
              <w:sz w:val="22"/>
              <w:szCs w:val="22"/>
              <w:lang w:eastAsia="en-US"/>
              <w14:ligatures w14:val="standardContextual"/>
            </w:rPr>
          </w:pPr>
          <w:hyperlink w:anchor="_Toc157516720" w:history="1">
            <w:r w:rsidR="009B4BBC" w:rsidRPr="00AA0897">
              <w:rPr>
                <w:rStyle w:val="Hyperlink"/>
                <w:rFonts w:ascii="Arial" w:hAnsi="Arial" w:cs="Arial"/>
                <w:b w:val="0"/>
                <w:bCs w:val="0"/>
                <w:sz w:val="22"/>
                <w:szCs w:val="22"/>
              </w:rPr>
              <w:t>7.</w:t>
            </w:r>
            <w:r w:rsidR="009B4BBC" w:rsidRPr="00AA0897">
              <w:rPr>
                <w:rFonts w:ascii="Arial" w:hAnsi="Arial" w:cs="Arial"/>
                <w:b w:val="0"/>
                <w:bCs w:val="0"/>
                <w:kern w:val="2"/>
                <w:sz w:val="22"/>
                <w:szCs w:val="22"/>
                <w:lang w:eastAsia="en-US"/>
                <w14:ligatures w14:val="standardContextual"/>
              </w:rPr>
              <w:tab/>
              <w:t>T</w:t>
            </w:r>
            <w:r w:rsidR="009B4BBC" w:rsidRPr="00AA0897">
              <w:rPr>
                <w:rStyle w:val="Hyperlink"/>
                <w:rFonts w:ascii="Arial" w:hAnsi="Arial" w:cs="Arial"/>
                <w:b w:val="0"/>
                <w:bCs w:val="0"/>
                <w:sz w:val="22"/>
                <w:szCs w:val="22"/>
              </w:rPr>
              <w:t>iekėjų pašalinimo pagrindai, kvalifikacijos reikalavimai ir reikalaujami kokybės bei aplinkos apsaugos vadybos sistemų standartai</w:t>
            </w:r>
            <w:r w:rsidR="009B4BBC" w:rsidRPr="00AA0897">
              <w:rPr>
                <w:rFonts w:ascii="Arial" w:hAnsi="Arial" w:cs="Arial"/>
                <w:b w:val="0"/>
                <w:bCs w:val="0"/>
                <w:webHidden/>
                <w:sz w:val="22"/>
                <w:szCs w:val="22"/>
              </w:rPr>
              <w:tab/>
            </w:r>
            <w:r w:rsidR="009B4BBC" w:rsidRPr="00AA0897">
              <w:rPr>
                <w:rFonts w:ascii="Arial" w:hAnsi="Arial" w:cs="Arial"/>
                <w:b w:val="0"/>
                <w:bCs w:val="0"/>
                <w:webHidden/>
                <w:sz w:val="22"/>
                <w:szCs w:val="22"/>
              </w:rPr>
              <w:fldChar w:fldCharType="begin"/>
            </w:r>
            <w:r w:rsidR="009B4BBC" w:rsidRPr="00AA0897">
              <w:rPr>
                <w:rFonts w:ascii="Arial" w:hAnsi="Arial" w:cs="Arial"/>
                <w:b w:val="0"/>
                <w:bCs w:val="0"/>
                <w:webHidden/>
                <w:sz w:val="22"/>
                <w:szCs w:val="22"/>
              </w:rPr>
              <w:instrText xml:space="preserve"> PAGEREF _Toc157516720 \h </w:instrText>
            </w:r>
            <w:r w:rsidR="009B4BBC" w:rsidRPr="00AA0897">
              <w:rPr>
                <w:rFonts w:ascii="Arial" w:hAnsi="Arial" w:cs="Arial"/>
                <w:b w:val="0"/>
                <w:bCs w:val="0"/>
                <w:webHidden/>
                <w:sz w:val="22"/>
                <w:szCs w:val="22"/>
              </w:rPr>
            </w:r>
            <w:r w:rsidR="009B4BBC" w:rsidRPr="00AA0897">
              <w:rPr>
                <w:rFonts w:ascii="Arial" w:hAnsi="Arial" w:cs="Arial"/>
                <w:b w:val="0"/>
                <w:bCs w:val="0"/>
                <w:webHidden/>
                <w:sz w:val="22"/>
                <w:szCs w:val="22"/>
              </w:rPr>
              <w:fldChar w:fldCharType="separate"/>
            </w:r>
            <w:r w:rsidR="009501FE" w:rsidRPr="00AA0897">
              <w:rPr>
                <w:rFonts w:ascii="Arial" w:hAnsi="Arial" w:cs="Arial"/>
                <w:b w:val="0"/>
                <w:bCs w:val="0"/>
                <w:webHidden/>
                <w:sz w:val="22"/>
                <w:szCs w:val="22"/>
              </w:rPr>
              <w:t>8</w:t>
            </w:r>
            <w:r w:rsidR="009B4BBC" w:rsidRPr="00AA0897">
              <w:rPr>
                <w:rFonts w:ascii="Arial" w:hAnsi="Arial" w:cs="Arial"/>
                <w:b w:val="0"/>
                <w:bCs w:val="0"/>
                <w:webHidden/>
                <w:sz w:val="22"/>
                <w:szCs w:val="22"/>
              </w:rPr>
              <w:fldChar w:fldCharType="end"/>
            </w:r>
          </w:hyperlink>
        </w:p>
        <w:p w14:paraId="6E5AFC95" w14:textId="4AEB16E3" w:rsidR="009B4BBC" w:rsidRPr="00AA0897" w:rsidRDefault="00CB7EFD">
          <w:pPr>
            <w:pStyle w:val="TOC1"/>
            <w:rPr>
              <w:rFonts w:ascii="Arial" w:hAnsi="Arial" w:cs="Arial"/>
              <w:b w:val="0"/>
              <w:bCs w:val="0"/>
              <w:kern w:val="2"/>
              <w:sz w:val="22"/>
              <w:szCs w:val="22"/>
              <w:lang w:eastAsia="en-US"/>
              <w14:ligatures w14:val="standardContextual"/>
            </w:rPr>
          </w:pPr>
          <w:hyperlink w:anchor="_Toc157516721" w:history="1">
            <w:r w:rsidR="009B4BBC" w:rsidRPr="00AA0897">
              <w:rPr>
                <w:rStyle w:val="Hyperlink"/>
                <w:rFonts w:ascii="Arial" w:hAnsi="Arial" w:cs="Arial"/>
                <w:b w:val="0"/>
                <w:bCs w:val="0"/>
                <w:sz w:val="22"/>
                <w:szCs w:val="22"/>
              </w:rPr>
              <w:t>8.</w:t>
            </w:r>
            <w:r w:rsidR="009B4BBC" w:rsidRPr="00AA0897">
              <w:rPr>
                <w:rFonts w:ascii="Arial" w:hAnsi="Arial" w:cs="Arial"/>
                <w:b w:val="0"/>
                <w:bCs w:val="0"/>
                <w:kern w:val="2"/>
                <w:sz w:val="22"/>
                <w:szCs w:val="22"/>
                <w:lang w:eastAsia="en-US"/>
                <w14:ligatures w14:val="standardContextual"/>
              </w:rPr>
              <w:tab/>
            </w:r>
            <w:r w:rsidR="009B4BBC" w:rsidRPr="00AA0897">
              <w:rPr>
                <w:rStyle w:val="Hyperlink"/>
                <w:rFonts w:ascii="Arial" w:hAnsi="Arial" w:cs="Arial"/>
                <w:b w:val="0"/>
                <w:bCs w:val="0"/>
                <w:sz w:val="22"/>
                <w:szCs w:val="22"/>
              </w:rPr>
              <w:t>EBVPD pateikimo tvarka ir pateikiamos informacijos patvirtinimo priemonės</w:t>
            </w:r>
            <w:r w:rsidR="009B4BBC" w:rsidRPr="00AA0897">
              <w:rPr>
                <w:rFonts w:ascii="Arial" w:hAnsi="Arial" w:cs="Arial"/>
                <w:b w:val="0"/>
                <w:bCs w:val="0"/>
                <w:webHidden/>
                <w:sz w:val="22"/>
                <w:szCs w:val="22"/>
              </w:rPr>
              <w:tab/>
            </w:r>
            <w:r w:rsidR="009B4BBC" w:rsidRPr="00AA0897">
              <w:rPr>
                <w:rFonts w:ascii="Arial" w:hAnsi="Arial" w:cs="Arial"/>
                <w:b w:val="0"/>
                <w:bCs w:val="0"/>
                <w:webHidden/>
                <w:sz w:val="22"/>
                <w:szCs w:val="22"/>
              </w:rPr>
              <w:fldChar w:fldCharType="begin"/>
            </w:r>
            <w:r w:rsidR="009B4BBC" w:rsidRPr="00AA0897">
              <w:rPr>
                <w:rFonts w:ascii="Arial" w:hAnsi="Arial" w:cs="Arial"/>
                <w:b w:val="0"/>
                <w:bCs w:val="0"/>
                <w:webHidden/>
                <w:sz w:val="22"/>
                <w:szCs w:val="22"/>
              </w:rPr>
              <w:instrText xml:space="preserve"> PAGEREF _Toc157516721 \h </w:instrText>
            </w:r>
            <w:r w:rsidR="009B4BBC" w:rsidRPr="00AA0897">
              <w:rPr>
                <w:rFonts w:ascii="Arial" w:hAnsi="Arial" w:cs="Arial"/>
                <w:b w:val="0"/>
                <w:bCs w:val="0"/>
                <w:webHidden/>
                <w:sz w:val="22"/>
                <w:szCs w:val="22"/>
              </w:rPr>
            </w:r>
            <w:r w:rsidR="009B4BBC" w:rsidRPr="00AA0897">
              <w:rPr>
                <w:rFonts w:ascii="Arial" w:hAnsi="Arial" w:cs="Arial"/>
                <w:b w:val="0"/>
                <w:bCs w:val="0"/>
                <w:webHidden/>
                <w:sz w:val="22"/>
                <w:szCs w:val="22"/>
              </w:rPr>
              <w:fldChar w:fldCharType="separate"/>
            </w:r>
            <w:r w:rsidR="009501FE" w:rsidRPr="00AA0897">
              <w:rPr>
                <w:rFonts w:ascii="Arial" w:hAnsi="Arial" w:cs="Arial"/>
                <w:b w:val="0"/>
                <w:bCs w:val="0"/>
                <w:webHidden/>
                <w:sz w:val="22"/>
                <w:szCs w:val="22"/>
              </w:rPr>
              <w:t>8</w:t>
            </w:r>
            <w:r w:rsidR="009B4BBC" w:rsidRPr="00AA0897">
              <w:rPr>
                <w:rFonts w:ascii="Arial" w:hAnsi="Arial" w:cs="Arial"/>
                <w:b w:val="0"/>
                <w:bCs w:val="0"/>
                <w:webHidden/>
                <w:sz w:val="22"/>
                <w:szCs w:val="22"/>
              </w:rPr>
              <w:fldChar w:fldCharType="end"/>
            </w:r>
          </w:hyperlink>
        </w:p>
        <w:p w14:paraId="3398CAD4" w14:textId="00E42309" w:rsidR="009B4BBC" w:rsidRPr="00AA0897" w:rsidRDefault="00CB7EFD">
          <w:pPr>
            <w:pStyle w:val="TOC1"/>
            <w:rPr>
              <w:rFonts w:ascii="Arial" w:hAnsi="Arial" w:cs="Arial"/>
              <w:b w:val="0"/>
              <w:bCs w:val="0"/>
              <w:kern w:val="2"/>
              <w:sz w:val="22"/>
              <w:szCs w:val="22"/>
              <w:lang w:eastAsia="en-US"/>
              <w14:ligatures w14:val="standardContextual"/>
            </w:rPr>
          </w:pPr>
          <w:hyperlink w:anchor="_Toc157516722" w:history="1">
            <w:r w:rsidR="009B4BBC" w:rsidRPr="00AA0897">
              <w:rPr>
                <w:rStyle w:val="Hyperlink"/>
                <w:rFonts w:ascii="Arial" w:hAnsi="Arial" w:cs="Arial"/>
                <w:b w:val="0"/>
                <w:bCs w:val="0"/>
                <w:sz w:val="22"/>
                <w:szCs w:val="22"/>
              </w:rPr>
              <w:t>9.</w:t>
            </w:r>
            <w:r w:rsidR="009B4BBC" w:rsidRPr="00AA0897">
              <w:rPr>
                <w:rFonts w:ascii="Arial" w:hAnsi="Arial" w:cs="Arial"/>
                <w:b w:val="0"/>
                <w:bCs w:val="0"/>
                <w:kern w:val="2"/>
                <w:sz w:val="22"/>
                <w:szCs w:val="22"/>
                <w:lang w:eastAsia="en-US"/>
                <w14:ligatures w14:val="standardContextual"/>
              </w:rPr>
              <w:tab/>
              <w:t>S</w:t>
            </w:r>
            <w:r w:rsidR="009B4BBC" w:rsidRPr="00AA0897">
              <w:rPr>
                <w:rStyle w:val="Hyperlink"/>
                <w:rFonts w:ascii="Arial" w:hAnsi="Arial" w:cs="Arial"/>
                <w:b w:val="0"/>
                <w:bCs w:val="0"/>
                <w:sz w:val="22"/>
                <w:szCs w:val="22"/>
              </w:rPr>
              <w:t>ubtiekėjų pasitelkimas</w:t>
            </w:r>
            <w:r w:rsidR="009B4BBC" w:rsidRPr="00AA0897">
              <w:rPr>
                <w:rFonts w:ascii="Arial" w:hAnsi="Arial" w:cs="Arial"/>
                <w:b w:val="0"/>
                <w:bCs w:val="0"/>
                <w:webHidden/>
                <w:sz w:val="22"/>
                <w:szCs w:val="22"/>
              </w:rPr>
              <w:tab/>
            </w:r>
            <w:r w:rsidR="009B4BBC" w:rsidRPr="00AA0897">
              <w:rPr>
                <w:rFonts w:ascii="Arial" w:hAnsi="Arial" w:cs="Arial"/>
                <w:b w:val="0"/>
                <w:bCs w:val="0"/>
                <w:webHidden/>
                <w:sz w:val="22"/>
                <w:szCs w:val="22"/>
              </w:rPr>
              <w:fldChar w:fldCharType="begin"/>
            </w:r>
            <w:r w:rsidR="009B4BBC" w:rsidRPr="00AA0897">
              <w:rPr>
                <w:rFonts w:ascii="Arial" w:hAnsi="Arial" w:cs="Arial"/>
                <w:b w:val="0"/>
                <w:bCs w:val="0"/>
                <w:webHidden/>
                <w:sz w:val="22"/>
                <w:szCs w:val="22"/>
              </w:rPr>
              <w:instrText xml:space="preserve"> PAGEREF _Toc157516722 \h </w:instrText>
            </w:r>
            <w:r w:rsidR="009B4BBC" w:rsidRPr="00AA0897">
              <w:rPr>
                <w:rFonts w:ascii="Arial" w:hAnsi="Arial" w:cs="Arial"/>
                <w:b w:val="0"/>
                <w:bCs w:val="0"/>
                <w:webHidden/>
                <w:sz w:val="22"/>
                <w:szCs w:val="22"/>
              </w:rPr>
            </w:r>
            <w:r w:rsidR="009B4BBC" w:rsidRPr="00AA0897">
              <w:rPr>
                <w:rFonts w:ascii="Arial" w:hAnsi="Arial" w:cs="Arial"/>
                <w:b w:val="0"/>
                <w:bCs w:val="0"/>
                <w:webHidden/>
                <w:sz w:val="22"/>
                <w:szCs w:val="22"/>
              </w:rPr>
              <w:fldChar w:fldCharType="separate"/>
            </w:r>
            <w:r w:rsidR="009501FE" w:rsidRPr="00AA0897">
              <w:rPr>
                <w:rFonts w:ascii="Arial" w:hAnsi="Arial" w:cs="Arial"/>
                <w:b w:val="0"/>
                <w:bCs w:val="0"/>
                <w:webHidden/>
                <w:sz w:val="22"/>
                <w:szCs w:val="22"/>
              </w:rPr>
              <w:t>9</w:t>
            </w:r>
            <w:r w:rsidR="009B4BBC" w:rsidRPr="00AA0897">
              <w:rPr>
                <w:rFonts w:ascii="Arial" w:hAnsi="Arial" w:cs="Arial"/>
                <w:b w:val="0"/>
                <w:bCs w:val="0"/>
                <w:webHidden/>
                <w:sz w:val="22"/>
                <w:szCs w:val="22"/>
              </w:rPr>
              <w:fldChar w:fldCharType="end"/>
            </w:r>
          </w:hyperlink>
        </w:p>
        <w:p w14:paraId="07A9F3AC" w14:textId="551BC1CB" w:rsidR="009B4BBC" w:rsidRPr="00AA0897" w:rsidRDefault="00CB7EFD">
          <w:pPr>
            <w:pStyle w:val="TOC1"/>
            <w:rPr>
              <w:rFonts w:ascii="Arial" w:hAnsi="Arial" w:cs="Arial"/>
              <w:b w:val="0"/>
              <w:bCs w:val="0"/>
              <w:kern w:val="2"/>
              <w:sz w:val="22"/>
              <w:szCs w:val="22"/>
              <w:lang w:eastAsia="en-US"/>
              <w14:ligatures w14:val="standardContextual"/>
            </w:rPr>
          </w:pPr>
          <w:hyperlink w:anchor="_Toc157516723" w:history="1">
            <w:r w:rsidR="009B4BBC" w:rsidRPr="00AA0897">
              <w:rPr>
                <w:rStyle w:val="Hyperlink"/>
                <w:rFonts w:ascii="Arial" w:hAnsi="Arial" w:cs="Arial"/>
                <w:b w:val="0"/>
                <w:bCs w:val="0"/>
                <w:sz w:val="22"/>
                <w:szCs w:val="22"/>
              </w:rPr>
              <w:t>10.</w:t>
            </w:r>
            <w:r w:rsidR="009B4BBC" w:rsidRPr="00AA0897">
              <w:rPr>
                <w:rFonts w:ascii="Arial" w:hAnsi="Arial" w:cs="Arial"/>
                <w:b w:val="0"/>
                <w:bCs w:val="0"/>
                <w:kern w:val="2"/>
                <w:sz w:val="22"/>
                <w:szCs w:val="22"/>
                <w:lang w:eastAsia="en-US"/>
                <w14:ligatures w14:val="standardContextual"/>
              </w:rPr>
              <w:tab/>
              <w:t>T</w:t>
            </w:r>
            <w:r w:rsidR="009B4BBC" w:rsidRPr="00AA0897">
              <w:rPr>
                <w:rStyle w:val="Hyperlink"/>
                <w:rFonts w:ascii="Arial" w:hAnsi="Arial" w:cs="Arial"/>
                <w:b w:val="0"/>
                <w:bCs w:val="0"/>
                <w:sz w:val="22"/>
                <w:szCs w:val="22"/>
              </w:rPr>
              <w:t>iekėjų grupės dalyvavimas</w:t>
            </w:r>
            <w:r w:rsidR="009B4BBC" w:rsidRPr="00AA0897">
              <w:rPr>
                <w:rFonts w:ascii="Arial" w:hAnsi="Arial" w:cs="Arial"/>
                <w:b w:val="0"/>
                <w:bCs w:val="0"/>
                <w:webHidden/>
                <w:sz w:val="22"/>
                <w:szCs w:val="22"/>
              </w:rPr>
              <w:tab/>
            </w:r>
            <w:r w:rsidR="009B4BBC" w:rsidRPr="00AA0897">
              <w:rPr>
                <w:rFonts w:ascii="Arial" w:hAnsi="Arial" w:cs="Arial"/>
                <w:b w:val="0"/>
                <w:bCs w:val="0"/>
                <w:webHidden/>
                <w:sz w:val="22"/>
                <w:szCs w:val="22"/>
              </w:rPr>
              <w:fldChar w:fldCharType="begin"/>
            </w:r>
            <w:r w:rsidR="009B4BBC" w:rsidRPr="00AA0897">
              <w:rPr>
                <w:rFonts w:ascii="Arial" w:hAnsi="Arial" w:cs="Arial"/>
                <w:b w:val="0"/>
                <w:bCs w:val="0"/>
                <w:webHidden/>
                <w:sz w:val="22"/>
                <w:szCs w:val="22"/>
              </w:rPr>
              <w:instrText xml:space="preserve"> PAGEREF _Toc157516723 \h </w:instrText>
            </w:r>
            <w:r w:rsidR="009B4BBC" w:rsidRPr="00AA0897">
              <w:rPr>
                <w:rFonts w:ascii="Arial" w:hAnsi="Arial" w:cs="Arial"/>
                <w:b w:val="0"/>
                <w:bCs w:val="0"/>
                <w:webHidden/>
                <w:sz w:val="22"/>
                <w:szCs w:val="22"/>
              </w:rPr>
            </w:r>
            <w:r w:rsidR="009B4BBC" w:rsidRPr="00AA0897">
              <w:rPr>
                <w:rFonts w:ascii="Arial" w:hAnsi="Arial" w:cs="Arial"/>
                <w:b w:val="0"/>
                <w:bCs w:val="0"/>
                <w:webHidden/>
                <w:sz w:val="22"/>
                <w:szCs w:val="22"/>
              </w:rPr>
              <w:fldChar w:fldCharType="separate"/>
            </w:r>
            <w:r w:rsidR="009501FE" w:rsidRPr="00AA0897">
              <w:rPr>
                <w:rFonts w:ascii="Arial" w:hAnsi="Arial" w:cs="Arial"/>
                <w:b w:val="0"/>
                <w:bCs w:val="0"/>
                <w:webHidden/>
                <w:sz w:val="22"/>
                <w:szCs w:val="22"/>
              </w:rPr>
              <w:t>10</w:t>
            </w:r>
            <w:r w:rsidR="009B4BBC" w:rsidRPr="00AA0897">
              <w:rPr>
                <w:rFonts w:ascii="Arial" w:hAnsi="Arial" w:cs="Arial"/>
                <w:b w:val="0"/>
                <w:bCs w:val="0"/>
                <w:webHidden/>
                <w:sz w:val="22"/>
                <w:szCs w:val="22"/>
              </w:rPr>
              <w:fldChar w:fldCharType="end"/>
            </w:r>
          </w:hyperlink>
        </w:p>
        <w:p w14:paraId="1DF5B9FF" w14:textId="3230D6BA" w:rsidR="009B4BBC" w:rsidRPr="00AA0897" w:rsidRDefault="00CB7EFD">
          <w:pPr>
            <w:pStyle w:val="TOC1"/>
            <w:rPr>
              <w:rFonts w:ascii="Arial" w:hAnsi="Arial" w:cs="Arial"/>
              <w:b w:val="0"/>
              <w:bCs w:val="0"/>
              <w:kern w:val="2"/>
              <w:sz w:val="22"/>
              <w:szCs w:val="22"/>
              <w:lang w:eastAsia="en-US"/>
              <w14:ligatures w14:val="standardContextual"/>
            </w:rPr>
          </w:pPr>
          <w:hyperlink w:anchor="_Toc157516724" w:history="1">
            <w:r w:rsidR="009B4BBC" w:rsidRPr="00AA0897">
              <w:rPr>
                <w:rStyle w:val="Hyperlink"/>
                <w:rFonts w:ascii="Arial" w:hAnsi="Arial" w:cs="Arial"/>
                <w:b w:val="0"/>
                <w:bCs w:val="0"/>
                <w:sz w:val="22"/>
                <w:szCs w:val="22"/>
              </w:rPr>
              <w:t>11.</w:t>
            </w:r>
            <w:r w:rsidR="009B4BBC" w:rsidRPr="00AA0897">
              <w:rPr>
                <w:rFonts w:ascii="Arial" w:hAnsi="Arial" w:cs="Arial"/>
                <w:b w:val="0"/>
                <w:bCs w:val="0"/>
                <w:kern w:val="2"/>
                <w:sz w:val="22"/>
                <w:szCs w:val="22"/>
                <w:lang w:eastAsia="en-US"/>
                <w14:ligatures w14:val="standardContextual"/>
              </w:rPr>
              <w:tab/>
            </w:r>
            <w:r w:rsidR="009B4BBC" w:rsidRPr="00AA0897">
              <w:rPr>
                <w:rStyle w:val="Hyperlink"/>
                <w:rFonts w:ascii="Arial" w:hAnsi="Arial" w:cs="Arial"/>
                <w:b w:val="0"/>
                <w:bCs w:val="0"/>
                <w:sz w:val="22"/>
                <w:szCs w:val="22"/>
              </w:rPr>
              <w:t>Reikalavimai pasiūlymų rengimui ir pateikimui</w:t>
            </w:r>
            <w:r w:rsidR="009B4BBC" w:rsidRPr="00AA0897">
              <w:rPr>
                <w:rFonts w:ascii="Arial" w:hAnsi="Arial" w:cs="Arial"/>
                <w:b w:val="0"/>
                <w:bCs w:val="0"/>
                <w:webHidden/>
                <w:sz w:val="22"/>
                <w:szCs w:val="22"/>
              </w:rPr>
              <w:tab/>
            </w:r>
            <w:r w:rsidR="009B4BBC" w:rsidRPr="00AA0897">
              <w:rPr>
                <w:rFonts w:ascii="Arial" w:hAnsi="Arial" w:cs="Arial"/>
                <w:b w:val="0"/>
                <w:bCs w:val="0"/>
                <w:webHidden/>
                <w:sz w:val="22"/>
                <w:szCs w:val="22"/>
              </w:rPr>
              <w:fldChar w:fldCharType="begin"/>
            </w:r>
            <w:r w:rsidR="009B4BBC" w:rsidRPr="00AA0897">
              <w:rPr>
                <w:rFonts w:ascii="Arial" w:hAnsi="Arial" w:cs="Arial"/>
                <w:b w:val="0"/>
                <w:bCs w:val="0"/>
                <w:webHidden/>
                <w:sz w:val="22"/>
                <w:szCs w:val="22"/>
              </w:rPr>
              <w:instrText xml:space="preserve"> PAGEREF _Toc157516724 \h </w:instrText>
            </w:r>
            <w:r w:rsidR="009B4BBC" w:rsidRPr="00AA0897">
              <w:rPr>
                <w:rFonts w:ascii="Arial" w:hAnsi="Arial" w:cs="Arial"/>
                <w:b w:val="0"/>
                <w:bCs w:val="0"/>
                <w:webHidden/>
                <w:sz w:val="22"/>
                <w:szCs w:val="22"/>
              </w:rPr>
            </w:r>
            <w:r w:rsidR="009B4BBC" w:rsidRPr="00AA0897">
              <w:rPr>
                <w:rFonts w:ascii="Arial" w:hAnsi="Arial" w:cs="Arial"/>
                <w:b w:val="0"/>
                <w:bCs w:val="0"/>
                <w:webHidden/>
                <w:sz w:val="22"/>
                <w:szCs w:val="22"/>
              </w:rPr>
              <w:fldChar w:fldCharType="separate"/>
            </w:r>
            <w:r w:rsidR="009501FE" w:rsidRPr="00AA0897">
              <w:rPr>
                <w:rFonts w:ascii="Arial" w:hAnsi="Arial" w:cs="Arial"/>
                <w:b w:val="0"/>
                <w:bCs w:val="0"/>
                <w:webHidden/>
                <w:sz w:val="22"/>
                <w:szCs w:val="22"/>
              </w:rPr>
              <w:t>10</w:t>
            </w:r>
            <w:r w:rsidR="009B4BBC" w:rsidRPr="00AA0897">
              <w:rPr>
                <w:rFonts w:ascii="Arial" w:hAnsi="Arial" w:cs="Arial"/>
                <w:b w:val="0"/>
                <w:bCs w:val="0"/>
                <w:webHidden/>
                <w:sz w:val="22"/>
                <w:szCs w:val="22"/>
              </w:rPr>
              <w:fldChar w:fldCharType="end"/>
            </w:r>
          </w:hyperlink>
        </w:p>
        <w:p w14:paraId="76ED1B10" w14:textId="6F686AA6" w:rsidR="009B4BBC" w:rsidRPr="00AA0897" w:rsidRDefault="00CB7EFD">
          <w:pPr>
            <w:pStyle w:val="TOC1"/>
            <w:rPr>
              <w:rFonts w:ascii="Arial" w:hAnsi="Arial" w:cs="Arial"/>
              <w:b w:val="0"/>
              <w:bCs w:val="0"/>
              <w:kern w:val="2"/>
              <w:sz w:val="22"/>
              <w:szCs w:val="22"/>
              <w:lang w:eastAsia="en-US"/>
              <w14:ligatures w14:val="standardContextual"/>
            </w:rPr>
          </w:pPr>
          <w:hyperlink w:anchor="_Toc157516725" w:history="1">
            <w:r w:rsidR="009B4BBC" w:rsidRPr="00AA0897">
              <w:rPr>
                <w:rStyle w:val="Hyperlink"/>
                <w:rFonts w:ascii="Arial" w:hAnsi="Arial" w:cs="Arial"/>
                <w:b w:val="0"/>
                <w:bCs w:val="0"/>
                <w:sz w:val="22"/>
                <w:szCs w:val="22"/>
              </w:rPr>
              <w:t>12.</w:t>
            </w:r>
            <w:r w:rsidR="009B4BBC" w:rsidRPr="00AA0897">
              <w:rPr>
                <w:rFonts w:ascii="Arial" w:hAnsi="Arial" w:cs="Arial"/>
                <w:b w:val="0"/>
                <w:bCs w:val="0"/>
                <w:kern w:val="2"/>
                <w:sz w:val="22"/>
                <w:szCs w:val="22"/>
                <w:lang w:eastAsia="en-US"/>
                <w14:ligatures w14:val="standardContextual"/>
              </w:rPr>
              <w:tab/>
              <w:t>S</w:t>
            </w:r>
            <w:r w:rsidR="009B4BBC" w:rsidRPr="00AA0897">
              <w:rPr>
                <w:rStyle w:val="Hyperlink"/>
                <w:rFonts w:ascii="Arial" w:hAnsi="Arial" w:cs="Arial"/>
                <w:b w:val="0"/>
                <w:bCs w:val="0"/>
                <w:sz w:val="22"/>
                <w:szCs w:val="22"/>
              </w:rPr>
              <w:t>usipažinimas su pasiūlymais</w:t>
            </w:r>
            <w:r w:rsidR="009B4BBC" w:rsidRPr="00AA0897">
              <w:rPr>
                <w:rFonts w:ascii="Arial" w:hAnsi="Arial" w:cs="Arial"/>
                <w:b w:val="0"/>
                <w:bCs w:val="0"/>
                <w:webHidden/>
                <w:sz w:val="22"/>
                <w:szCs w:val="22"/>
              </w:rPr>
              <w:tab/>
            </w:r>
            <w:r w:rsidR="009B4BBC" w:rsidRPr="00AA0897">
              <w:rPr>
                <w:rFonts w:ascii="Arial" w:hAnsi="Arial" w:cs="Arial"/>
                <w:b w:val="0"/>
                <w:bCs w:val="0"/>
                <w:webHidden/>
                <w:sz w:val="22"/>
                <w:szCs w:val="22"/>
              </w:rPr>
              <w:fldChar w:fldCharType="begin"/>
            </w:r>
            <w:r w:rsidR="009B4BBC" w:rsidRPr="00AA0897">
              <w:rPr>
                <w:rFonts w:ascii="Arial" w:hAnsi="Arial" w:cs="Arial"/>
                <w:b w:val="0"/>
                <w:bCs w:val="0"/>
                <w:webHidden/>
                <w:sz w:val="22"/>
                <w:szCs w:val="22"/>
              </w:rPr>
              <w:instrText xml:space="preserve"> PAGEREF _Toc157516725 \h </w:instrText>
            </w:r>
            <w:r w:rsidR="009B4BBC" w:rsidRPr="00AA0897">
              <w:rPr>
                <w:rFonts w:ascii="Arial" w:hAnsi="Arial" w:cs="Arial"/>
                <w:b w:val="0"/>
                <w:bCs w:val="0"/>
                <w:webHidden/>
                <w:sz w:val="22"/>
                <w:szCs w:val="22"/>
              </w:rPr>
            </w:r>
            <w:r w:rsidR="009B4BBC" w:rsidRPr="00AA0897">
              <w:rPr>
                <w:rFonts w:ascii="Arial" w:hAnsi="Arial" w:cs="Arial"/>
                <w:b w:val="0"/>
                <w:bCs w:val="0"/>
                <w:webHidden/>
                <w:sz w:val="22"/>
                <w:szCs w:val="22"/>
              </w:rPr>
              <w:fldChar w:fldCharType="separate"/>
            </w:r>
            <w:r w:rsidR="009501FE" w:rsidRPr="00AA0897">
              <w:rPr>
                <w:rFonts w:ascii="Arial" w:hAnsi="Arial" w:cs="Arial"/>
                <w:b w:val="0"/>
                <w:bCs w:val="0"/>
                <w:webHidden/>
                <w:sz w:val="22"/>
                <w:szCs w:val="22"/>
              </w:rPr>
              <w:t>12</w:t>
            </w:r>
            <w:r w:rsidR="009B4BBC" w:rsidRPr="00AA0897">
              <w:rPr>
                <w:rFonts w:ascii="Arial" w:hAnsi="Arial" w:cs="Arial"/>
                <w:b w:val="0"/>
                <w:bCs w:val="0"/>
                <w:webHidden/>
                <w:sz w:val="22"/>
                <w:szCs w:val="22"/>
              </w:rPr>
              <w:fldChar w:fldCharType="end"/>
            </w:r>
          </w:hyperlink>
        </w:p>
        <w:p w14:paraId="01343432" w14:textId="27640658" w:rsidR="009B4BBC" w:rsidRPr="00AA0897" w:rsidRDefault="00CB7EFD">
          <w:pPr>
            <w:pStyle w:val="TOC1"/>
            <w:rPr>
              <w:rFonts w:ascii="Arial" w:hAnsi="Arial" w:cs="Arial"/>
              <w:b w:val="0"/>
              <w:bCs w:val="0"/>
              <w:kern w:val="2"/>
              <w:sz w:val="22"/>
              <w:szCs w:val="22"/>
              <w:lang w:eastAsia="en-US"/>
              <w14:ligatures w14:val="standardContextual"/>
            </w:rPr>
          </w:pPr>
          <w:hyperlink w:anchor="_Toc157516726" w:history="1">
            <w:r w:rsidR="009B4BBC" w:rsidRPr="00AA0897">
              <w:rPr>
                <w:rStyle w:val="Hyperlink"/>
                <w:rFonts w:ascii="Arial" w:hAnsi="Arial" w:cs="Arial"/>
                <w:b w:val="0"/>
                <w:bCs w:val="0"/>
                <w:sz w:val="22"/>
                <w:szCs w:val="22"/>
              </w:rPr>
              <w:t>13.</w:t>
            </w:r>
            <w:r w:rsidR="009B4BBC" w:rsidRPr="00AA0897">
              <w:rPr>
                <w:rFonts w:ascii="Arial" w:hAnsi="Arial" w:cs="Arial"/>
                <w:b w:val="0"/>
                <w:bCs w:val="0"/>
                <w:kern w:val="2"/>
                <w:sz w:val="22"/>
                <w:szCs w:val="22"/>
                <w:lang w:eastAsia="en-US"/>
                <w14:ligatures w14:val="standardContextual"/>
              </w:rPr>
              <w:tab/>
            </w:r>
            <w:r w:rsidR="009B4BBC" w:rsidRPr="00AA0897">
              <w:rPr>
                <w:rStyle w:val="Hyperlink"/>
                <w:rFonts w:ascii="Arial" w:hAnsi="Arial" w:cs="Arial"/>
                <w:b w:val="0"/>
                <w:bCs w:val="0"/>
                <w:sz w:val="22"/>
                <w:szCs w:val="22"/>
              </w:rPr>
              <w:t>Pasiūlymų vertinimas</w:t>
            </w:r>
            <w:r w:rsidR="009B4BBC" w:rsidRPr="00AA0897">
              <w:rPr>
                <w:rFonts w:ascii="Arial" w:hAnsi="Arial" w:cs="Arial"/>
                <w:b w:val="0"/>
                <w:bCs w:val="0"/>
                <w:webHidden/>
                <w:sz w:val="22"/>
                <w:szCs w:val="22"/>
              </w:rPr>
              <w:tab/>
            </w:r>
            <w:r w:rsidR="009B4BBC" w:rsidRPr="00AA0897">
              <w:rPr>
                <w:rFonts w:ascii="Arial" w:hAnsi="Arial" w:cs="Arial"/>
                <w:b w:val="0"/>
                <w:bCs w:val="0"/>
                <w:webHidden/>
                <w:sz w:val="22"/>
                <w:szCs w:val="22"/>
              </w:rPr>
              <w:fldChar w:fldCharType="begin"/>
            </w:r>
            <w:r w:rsidR="009B4BBC" w:rsidRPr="00AA0897">
              <w:rPr>
                <w:rFonts w:ascii="Arial" w:hAnsi="Arial" w:cs="Arial"/>
                <w:b w:val="0"/>
                <w:bCs w:val="0"/>
                <w:webHidden/>
                <w:sz w:val="22"/>
                <w:szCs w:val="22"/>
              </w:rPr>
              <w:instrText xml:space="preserve"> PAGEREF _Toc157516726 \h </w:instrText>
            </w:r>
            <w:r w:rsidR="009B4BBC" w:rsidRPr="00AA0897">
              <w:rPr>
                <w:rFonts w:ascii="Arial" w:hAnsi="Arial" w:cs="Arial"/>
                <w:b w:val="0"/>
                <w:bCs w:val="0"/>
                <w:webHidden/>
                <w:sz w:val="22"/>
                <w:szCs w:val="22"/>
              </w:rPr>
            </w:r>
            <w:r w:rsidR="009B4BBC" w:rsidRPr="00AA0897">
              <w:rPr>
                <w:rFonts w:ascii="Arial" w:hAnsi="Arial" w:cs="Arial"/>
                <w:b w:val="0"/>
                <w:bCs w:val="0"/>
                <w:webHidden/>
                <w:sz w:val="22"/>
                <w:szCs w:val="22"/>
              </w:rPr>
              <w:fldChar w:fldCharType="separate"/>
            </w:r>
            <w:r w:rsidR="009501FE" w:rsidRPr="00AA0897">
              <w:rPr>
                <w:rFonts w:ascii="Arial" w:hAnsi="Arial" w:cs="Arial"/>
                <w:b w:val="0"/>
                <w:bCs w:val="0"/>
                <w:webHidden/>
                <w:sz w:val="22"/>
                <w:szCs w:val="22"/>
              </w:rPr>
              <w:t>13</w:t>
            </w:r>
            <w:r w:rsidR="009B4BBC" w:rsidRPr="00AA0897">
              <w:rPr>
                <w:rFonts w:ascii="Arial" w:hAnsi="Arial" w:cs="Arial"/>
                <w:b w:val="0"/>
                <w:bCs w:val="0"/>
                <w:webHidden/>
                <w:sz w:val="22"/>
                <w:szCs w:val="22"/>
              </w:rPr>
              <w:fldChar w:fldCharType="end"/>
            </w:r>
          </w:hyperlink>
        </w:p>
        <w:p w14:paraId="4AC30D8C" w14:textId="010ABABF" w:rsidR="009B4BBC" w:rsidRPr="00AA0897" w:rsidRDefault="00CB7EFD">
          <w:pPr>
            <w:pStyle w:val="TOC1"/>
            <w:rPr>
              <w:rFonts w:ascii="Arial" w:hAnsi="Arial" w:cs="Arial"/>
              <w:b w:val="0"/>
              <w:bCs w:val="0"/>
              <w:kern w:val="2"/>
              <w:sz w:val="22"/>
              <w:szCs w:val="22"/>
              <w:lang w:eastAsia="en-US"/>
              <w14:ligatures w14:val="standardContextual"/>
            </w:rPr>
          </w:pPr>
          <w:hyperlink w:anchor="_Toc157516727" w:history="1">
            <w:r w:rsidR="009B4BBC" w:rsidRPr="00AA0897">
              <w:rPr>
                <w:rStyle w:val="Hyperlink"/>
                <w:rFonts w:ascii="Arial" w:hAnsi="Arial" w:cs="Arial"/>
                <w:b w:val="0"/>
                <w:bCs w:val="0"/>
                <w:sz w:val="22"/>
                <w:szCs w:val="22"/>
              </w:rPr>
              <w:t>14.</w:t>
            </w:r>
            <w:r w:rsidR="009B4BBC" w:rsidRPr="00AA0897">
              <w:rPr>
                <w:rFonts w:ascii="Arial" w:hAnsi="Arial" w:cs="Arial"/>
                <w:b w:val="0"/>
                <w:bCs w:val="0"/>
                <w:kern w:val="2"/>
                <w:sz w:val="22"/>
                <w:szCs w:val="22"/>
                <w:lang w:eastAsia="en-US"/>
                <w14:ligatures w14:val="standardContextual"/>
              </w:rPr>
              <w:tab/>
            </w:r>
            <w:r w:rsidR="009B4BBC" w:rsidRPr="00AA0897">
              <w:rPr>
                <w:rStyle w:val="Hyperlink"/>
                <w:rFonts w:ascii="Arial" w:hAnsi="Arial" w:cs="Arial"/>
                <w:b w:val="0"/>
                <w:bCs w:val="0"/>
                <w:sz w:val="22"/>
                <w:szCs w:val="22"/>
              </w:rPr>
              <w:t>Pasiūlymų atmetimo pagrindai</w:t>
            </w:r>
            <w:r w:rsidR="009B4BBC" w:rsidRPr="00AA0897">
              <w:rPr>
                <w:rFonts w:ascii="Arial" w:hAnsi="Arial" w:cs="Arial"/>
                <w:b w:val="0"/>
                <w:bCs w:val="0"/>
                <w:webHidden/>
                <w:sz w:val="22"/>
                <w:szCs w:val="22"/>
              </w:rPr>
              <w:tab/>
            </w:r>
            <w:r w:rsidR="009B4BBC" w:rsidRPr="00AA0897">
              <w:rPr>
                <w:rFonts w:ascii="Arial" w:hAnsi="Arial" w:cs="Arial"/>
                <w:b w:val="0"/>
                <w:bCs w:val="0"/>
                <w:webHidden/>
                <w:sz w:val="22"/>
                <w:szCs w:val="22"/>
              </w:rPr>
              <w:fldChar w:fldCharType="begin"/>
            </w:r>
            <w:r w:rsidR="009B4BBC" w:rsidRPr="00AA0897">
              <w:rPr>
                <w:rFonts w:ascii="Arial" w:hAnsi="Arial" w:cs="Arial"/>
                <w:b w:val="0"/>
                <w:bCs w:val="0"/>
                <w:webHidden/>
                <w:sz w:val="22"/>
                <w:szCs w:val="22"/>
              </w:rPr>
              <w:instrText xml:space="preserve"> PAGEREF _Toc157516727 \h </w:instrText>
            </w:r>
            <w:r w:rsidR="009B4BBC" w:rsidRPr="00AA0897">
              <w:rPr>
                <w:rFonts w:ascii="Arial" w:hAnsi="Arial" w:cs="Arial"/>
                <w:b w:val="0"/>
                <w:bCs w:val="0"/>
                <w:webHidden/>
                <w:sz w:val="22"/>
                <w:szCs w:val="22"/>
              </w:rPr>
            </w:r>
            <w:r w:rsidR="009B4BBC" w:rsidRPr="00AA0897">
              <w:rPr>
                <w:rFonts w:ascii="Arial" w:hAnsi="Arial" w:cs="Arial"/>
                <w:b w:val="0"/>
                <w:bCs w:val="0"/>
                <w:webHidden/>
                <w:sz w:val="22"/>
                <w:szCs w:val="22"/>
              </w:rPr>
              <w:fldChar w:fldCharType="separate"/>
            </w:r>
            <w:r w:rsidR="009501FE" w:rsidRPr="00AA0897">
              <w:rPr>
                <w:rFonts w:ascii="Arial" w:hAnsi="Arial" w:cs="Arial"/>
                <w:b w:val="0"/>
                <w:bCs w:val="0"/>
                <w:webHidden/>
                <w:sz w:val="22"/>
                <w:szCs w:val="22"/>
              </w:rPr>
              <w:t>16</w:t>
            </w:r>
            <w:r w:rsidR="009B4BBC" w:rsidRPr="00AA0897">
              <w:rPr>
                <w:rFonts w:ascii="Arial" w:hAnsi="Arial" w:cs="Arial"/>
                <w:b w:val="0"/>
                <w:bCs w:val="0"/>
                <w:webHidden/>
                <w:sz w:val="22"/>
                <w:szCs w:val="22"/>
              </w:rPr>
              <w:fldChar w:fldCharType="end"/>
            </w:r>
          </w:hyperlink>
        </w:p>
        <w:p w14:paraId="37EB9438" w14:textId="0845CC90" w:rsidR="009B4BBC" w:rsidRPr="00AA0897" w:rsidRDefault="00CB7EFD">
          <w:pPr>
            <w:pStyle w:val="TOC1"/>
            <w:rPr>
              <w:rFonts w:ascii="Arial" w:hAnsi="Arial" w:cs="Arial"/>
              <w:b w:val="0"/>
              <w:bCs w:val="0"/>
              <w:kern w:val="2"/>
              <w:sz w:val="22"/>
              <w:szCs w:val="22"/>
              <w:lang w:eastAsia="en-US"/>
              <w14:ligatures w14:val="standardContextual"/>
            </w:rPr>
          </w:pPr>
          <w:hyperlink w:anchor="_Toc157516728" w:history="1">
            <w:r w:rsidR="009B4BBC" w:rsidRPr="00AA0897">
              <w:rPr>
                <w:rStyle w:val="Hyperlink"/>
                <w:rFonts w:ascii="Arial" w:hAnsi="Arial" w:cs="Arial"/>
                <w:b w:val="0"/>
                <w:bCs w:val="0"/>
                <w:sz w:val="22"/>
                <w:szCs w:val="22"/>
              </w:rPr>
              <w:t>15.</w:t>
            </w:r>
            <w:r w:rsidR="009B4BBC" w:rsidRPr="00AA0897">
              <w:rPr>
                <w:rFonts w:ascii="Arial" w:hAnsi="Arial" w:cs="Arial"/>
                <w:b w:val="0"/>
                <w:bCs w:val="0"/>
                <w:kern w:val="2"/>
                <w:sz w:val="22"/>
                <w:szCs w:val="22"/>
                <w:lang w:eastAsia="en-US"/>
                <w14:ligatures w14:val="standardContextual"/>
              </w:rPr>
              <w:tab/>
            </w:r>
            <w:r w:rsidR="009B4BBC" w:rsidRPr="00AA0897">
              <w:rPr>
                <w:rStyle w:val="Hyperlink"/>
                <w:rFonts w:ascii="Arial" w:hAnsi="Arial" w:cs="Arial"/>
                <w:b w:val="0"/>
                <w:bCs w:val="0"/>
                <w:sz w:val="22"/>
                <w:szCs w:val="22"/>
              </w:rPr>
              <w:t>Pasiūlymų eilė ir laimėtojo nustatymas</w:t>
            </w:r>
            <w:r w:rsidR="009B4BBC" w:rsidRPr="00AA0897">
              <w:rPr>
                <w:rFonts w:ascii="Arial" w:hAnsi="Arial" w:cs="Arial"/>
                <w:b w:val="0"/>
                <w:bCs w:val="0"/>
                <w:webHidden/>
                <w:sz w:val="22"/>
                <w:szCs w:val="22"/>
              </w:rPr>
              <w:tab/>
            </w:r>
            <w:r w:rsidR="009B4BBC" w:rsidRPr="00AA0897">
              <w:rPr>
                <w:rFonts w:ascii="Arial" w:hAnsi="Arial" w:cs="Arial"/>
                <w:b w:val="0"/>
                <w:bCs w:val="0"/>
                <w:webHidden/>
                <w:sz w:val="22"/>
                <w:szCs w:val="22"/>
              </w:rPr>
              <w:fldChar w:fldCharType="begin"/>
            </w:r>
            <w:r w:rsidR="009B4BBC" w:rsidRPr="00AA0897">
              <w:rPr>
                <w:rFonts w:ascii="Arial" w:hAnsi="Arial" w:cs="Arial"/>
                <w:b w:val="0"/>
                <w:bCs w:val="0"/>
                <w:webHidden/>
                <w:sz w:val="22"/>
                <w:szCs w:val="22"/>
              </w:rPr>
              <w:instrText xml:space="preserve"> PAGEREF _Toc157516728 \h </w:instrText>
            </w:r>
            <w:r w:rsidR="009B4BBC" w:rsidRPr="00AA0897">
              <w:rPr>
                <w:rFonts w:ascii="Arial" w:hAnsi="Arial" w:cs="Arial"/>
                <w:b w:val="0"/>
                <w:bCs w:val="0"/>
                <w:webHidden/>
                <w:sz w:val="22"/>
                <w:szCs w:val="22"/>
              </w:rPr>
            </w:r>
            <w:r w:rsidR="009B4BBC" w:rsidRPr="00AA0897">
              <w:rPr>
                <w:rFonts w:ascii="Arial" w:hAnsi="Arial" w:cs="Arial"/>
                <w:b w:val="0"/>
                <w:bCs w:val="0"/>
                <w:webHidden/>
                <w:sz w:val="22"/>
                <w:szCs w:val="22"/>
              </w:rPr>
              <w:fldChar w:fldCharType="separate"/>
            </w:r>
            <w:r w:rsidR="009501FE" w:rsidRPr="00AA0897">
              <w:rPr>
                <w:rFonts w:ascii="Arial" w:hAnsi="Arial" w:cs="Arial"/>
                <w:b w:val="0"/>
                <w:bCs w:val="0"/>
                <w:webHidden/>
                <w:sz w:val="22"/>
                <w:szCs w:val="22"/>
              </w:rPr>
              <w:t>17</w:t>
            </w:r>
            <w:r w:rsidR="009B4BBC" w:rsidRPr="00AA0897">
              <w:rPr>
                <w:rFonts w:ascii="Arial" w:hAnsi="Arial" w:cs="Arial"/>
                <w:b w:val="0"/>
                <w:bCs w:val="0"/>
                <w:webHidden/>
                <w:sz w:val="22"/>
                <w:szCs w:val="22"/>
              </w:rPr>
              <w:fldChar w:fldCharType="end"/>
            </w:r>
          </w:hyperlink>
        </w:p>
        <w:p w14:paraId="63A1FDE9" w14:textId="6B0C196F" w:rsidR="009B4BBC" w:rsidRPr="00AA0897" w:rsidRDefault="00CB7EFD">
          <w:pPr>
            <w:pStyle w:val="TOC1"/>
            <w:rPr>
              <w:rFonts w:ascii="Arial" w:hAnsi="Arial" w:cs="Arial"/>
              <w:b w:val="0"/>
              <w:bCs w:val="0"/>
              <w:kern w:val="2"/>
              <w:sz w:val="22"/>
              <w:szCs w:val="22"/>
              <w:lang w:eastAsia="en-US"/>
              <w14:ligatures w14:val="standardContextual"/>
            </w:rPr>
          </w:pPr>
          <w:hyperlink w:anchor="_Toc157516729" w:history="1">
            <w:r w:rsidR="009B4BBC" w:rsidRPr="00AA0897">
              <w:rPr>
                <w:rStyle w:val="Hyperlink"/>
                <w:rFonts w:ascii="Arial" w:hAnsi="Arial" w:cs="Arial"/>
                <w:b w:val="0"/>
                <w:bCs w:val="0"/>
                <w:sz w:val="22"/>
                <w:szCs w:val="22"/>
              </w:rPr>
              <w:t>16.</w:t>
            </w:r>
            <w:r w:rsidR="009B4BBC" w:rsidRPr="00AA0897">
              <w:rPr>
                <w:rFonts w:ascii="Arial" w:hAnsi="Arial" w:cs="Arial"/>
                <w:b w:val="0"/>
                <w:bCs w:val="0"/>
                <w:kern w:val="2"/>
                <w:sz w:val="22"/>
                <w:szCs w:val="22"/>
                <w:lang w:eastAsia="en-US"/>
                <w14:ligatures w14:val="standardContextual"/>
              </w:rPr>
              <w:tab/>
            </w:r>
            <w:r w:rsidR="009B4BBC" w:rsidRPr="00AA0897">
              <w:rPr>
                <w:rStyle w:val="Hyperlink"/>
                <w:rFonts w:ascii="Arial" w:hAnsi="Arial" w:cs="Arial"/>
                <w:b w:val="0"/>
                <w:bCs w:val="0"/>
                <w:sz w:val="22"/>
                <w:szCs w:val="22"/>
              </w:rPr>
              <w:t>Informavimas apie pirkimo procedūrų rezultatus</w:t>
            </w:r>
            <w:r w:rsidR="009B4BBC" w:rsidRPr="00AA0897">
              <w:rPr>
                <w:rFonts w:ascii="Arial" w:hAnsi="Arial" w:cs="Arial"/>
                <w:b w:val="0"/>
                <w:bCs w:val="0"/>
                <w:webHidden/>
                <w:sz w:val="22"/>
                <w:szCs w:val="22"/>
              </w:rPr>
              <w:tab/>
            </w:r>
            <w:r w:rsidR="009B4BBC" w:rsidRPr="00AA0897">
              <w:rPr>
                <w:rFonts w:ascii="Arial" w:hAnsi="Arial" w:cs="Arial"/>
                <w:b w:val="0"/>
                <w:bCs w:val="0"/>
                <w:webHidden/>
                <w:sz w:val="22"/>
                <w:szCs w:val="22"/>
              </w:rPr>
              <w:fldChar w:fldCharType="begin"/>
            </w:r>
            <w:r w:rsidR="009B4BBC" w:rsidRPr="00AA0897">
              <w:rPr>
                <w:rFonts w:ascii="Arial" w:hAnsi="Arial" w:cs="Arial"/>
                <w:b w:val="0"/>
                <w:bCs w:val="0"/>
                <w:webHidden/>
                <w:sz w:val="22"/>
                <w:szCs w:val="22"/>
              </w:rPr>
              <w:instrText xml:space="preserve"> PAGEREF _Toc157516729 \h </w:instrText>
            </w:r>
            <w:r w:rsidR="009B4BBC" w:rsidRPr="00AA0897">
              <w:rPr>
                <w:rFonts w:ascii="Arial" w:hAnsi="Arial" w:cs="Arial"/>
                <w:b w:val="0"/>
                <w:bCs w:val="0"/>
                <w:webHidden/>
                <w:sz w:val="22"/>
                <w:szCs w:val="22"/>
              </w:rPr>
            </w:r>
            <w:r w:rsidR="009B4BBC" w:rsidRPr="00AA0897">
              <w:rPr>
                <w:rFonts w:ascii="Arial" w:hAnsi="Arial" w:cs="Arial"/>
                <w:b w:val="0"/>
                <w:bCs w:val="0"/>
                <w:webHidden/>
                <w:sz w:val="22"/>
                <w:szCs w:val="22"/>
              </w:rPr>
              <w:fldChar w:fldCharType="separate"/>
            </w:r>
            <w:r w:rsidR="009501FE" w:rsidRPr="00AA0897">
              <w:rPr>
                <w:rFonts w:ascii="Arial" w:hAnsi="Arial" w:cs="Arial"/>
                <w:b w:val="0"/>
                <w:bCs w:val="0"/>
                <w:webHidden/>
                <w:sz w:val="22"/>
                <w:szCs w:val="22"/>
              </w:rPr>
              <w:t>17</w:t>
            </w:r>
            <w:r w:rsidR="009B4BBC" w:rsidRPr="00AA0897">
              <w:rPr>
                <w:rFonts w:ascii="Arial" w:hAnsi="Arial" w:cs="Arial"/>
                <w:b w:val="0"/>
                <w:bCs w:val="0"/>
                <w:webHidden/>
                <w:sz w:val="22"/>
                <w:szCs w:val="22"/>
              </w:rPr>
              <w:fldChar w:fldCharType="end"/>
            </w:r>
          </w:hyperlink>
        </w:p>
        <w:p w14:paraId="5896BE1E" w14:textId="4C3C705F" w:rsidR="009B4BBC" w:rsidRPr="00AA0897" w:rsidRDefault="00CB7EFD">
          <w:pPr>
            <w:pStyle w:val="TOC1"/>
            <w:rPr>
              <w:rFonts w:ascii="Arial" w:hAnsi="Arial" w:cs="Arial"/>
              <w:b w:val="0"/>
              <w:bCs w:val="0"/>
              <w:kern w:val="2"/>
              <w:sz w:val="22"/>
              <w:szCs w:val="22"/>
              <w:lang w:eastAsia="en-US"/>
              <w14:ligatures w14:val="standardContextual"/>
            </w:rPr>
          </w:pPr>
          <w:hyperlink w:anchor="_Toc157516730" w:history="1">
            <w:r w:rsidR="009B4BBC" w:rsidRPr="00AA0897">
              <w:rPr>
                <w:rStyle w:val="Hyperlink"/>
                <w:rFonts w:ascii="Arial" w:hAnsi="Arial" w:cs="Arial"/>
                <w:b w:val="0"/>
                <w:bCs w:val="0"/>
                <w:sz w:val="22"/>
                <w:szCs w:val="22"/>
              </w:rPr>
              <w:t>17.</w:t>
            </w:r>
            <w:r w:rsidR="009B4BBC" w:rsidRPr="00AA0897">
              <w:rPr>
                <w:rFonts w:ascii="Arial" w:hAnsi="Arial" w:cs="Arial"/>
                <w:b w:val="0"/>
                <w:bCs w:val="0"/>
                <w:kern w:val="2"/>
                <w:sz w:val="22"/>
                <w:szCs w:val="22"/>
                <w:lang w:eastAsia="en-US"/>
                <w14:ligatures w14:val="standardContextual"/>
              </w:rPr>
              <w:tab/>
            </w:r>
            <w:r w:rsidR="009B4BBC" w:rsidRPr="00AA0897">
              <w:rPr>
                <w:rStyle w:val="Hyperlink"/>
                <w:rFonts w:ascii="Arial" w:hAnsi="Arial" w:cs="Arial"/>
                <w:b w:val="0"/>
                <w:bCs w:val="0"/>
                <w:sz w:val="22"/>
                <w:szCs w:val="22"/>
              </w:rPr>
              <w:t>Sutarties sudarymas</w:t>
            </w:r>
            <w:r w:rsidR="009B4BBC" w:rsidRPr="00AA0897">
              <w:rPr>
                <w:rFonts w:ascii="Arial" w:hAnsi="Arial" w:cs="Arial"/>
                <w:b w:val="0"/>
                <w:bCs w:val="0"/>
                <w:webHidden/>
                <w:sz w:val="22"/>
                <w:szCs w:val="22"/>
              </w:rPr>
              <w:tab/>
            </w:r>
            <w:r w:rsidR="009B4BBC" w:rsidRPr="00AA0897">
              <w:rPr>
                <w:rFonts w:ascii="Arial" w:hAnsi="Arial" w:cs="Arial"/>
                <w:b w:val="0"/>
                <w:bCs w:val="0"/>
                <w:webHidden/>
                <w:sz w:val="22"/>
                <w:szCs w:val="22"/>
              </w:rPr>
              <w:fldChar w:fldCharType="begin"/>
            </w:r>
            <w:r w:rsidR="009B4BBC" w:rsidRPr="00AA0897">
              <w:rPr>
                <w:rFonts w:ascii="Arial" w:hAnsi="Arial" w:cs="Arial"/>
                <w:b w:val="0"/>
                <w:bCs w:val="0"/>
                <w:webHidden/>
                <w:sz w:val="22"/>
                <w:szCs w:val="22"/>
              </w:rPr>
              <w:instrText xml:space="preserve"> PAGEREF _Toc157516730 \h </w:instrText>
            </w:r>
            <w:r w:rsidR="009B4BBC" w:rsidRPr="00AA0897">
              <w:rPr>
                <w:rFonts w:ascii="Arial" w:hAnsi="Arial" w:cs="Arial"/>
                <w:b w:val="0"/>
                <w:bCs w:val="0"/>
                <w:webHidden/>
                <w:sz w:val="22"/>
                <w:szCs w:val="22"/>
              </w:rPr>
            </w:r>
            <w:r w:rsidR="009B4BBC" w:rsidRPr="00AA0897">
              <w:rPr>
                <w:rFonts w:ascii="Arial" w:hAnsi="Arial" w:cs="Arial"/>
                <w:b w:val="0"/>
                <w:bCs w:val="0"/>
                <w:webHidden/>
                <w:sz w:val="22"/>
                <w:szCs w:val="22"/>
              </w:rPr>
              <w:fldChar w:fldCharType="separate"/>
            </w:r>
            <w:r w:rsidR="009501FE" w:rsidRPr="00AA0897">
              <w:rPr>
                <w:rFonts w:ascii="Arial" w:hAnsi="Arial" w:cs="Arial"/>
                <w:b w:val="0"/>
                <w:bCs w:val="0"/>
                <w:webHidden/>
                <w:sz w:val="22"/>
                <w:szCs w:val="22"/>
              </w:rPr>
              <w:t>17</w:t>
            </w:r>
            <w:r w:rsidR="009B4BBC" w:rsidRPr="00AA0897">
              <w:rPr>
                <w:rFonts w:ascii="Arial" w:hAnsi="Arial" w:cs="Arial"/>
                <w:b w:val="0"/>
                <w:bCs w:val="0"/>
                <w:webHidden/>
                <w:sz w:val="22"/>
                <w:szCs w:val="22"/>
              </w:rPr>
              <w:fldChar w:fldCharType="end"/>
            </w:r>
          </w:hyperlink>
        </w:p>
        <w:p w14:paraId="2A086303" w14:textId="1AF02FDC" w:rsidR="009B4BBC" w:rsidRPr="00AA0897" w:rsidRDefault="00CB7EFD">
          <w:pPr>
            <w:pStyle w:val="TOC1"/>
            <w:rPr>
              <w:rFonts w:ascii="Arial" w:hAnsi="Arial" w:cs="Arial"/>
              <w:b w:val="0"/>
              <w:bCs w:val="0"/>
              <w:kern w:val="2"/>
              <w:sz w:val="22"/>
              <w:szCs w:val="22"/>
              <w:lang w:eastAsia="en-US"/>
              <w14:ligatures w14:val="standardContextual"/>
            </w:rPr>
          </w:pPr>
          <w:hyperlink w:anchor="_Toc157516731" w:history="1">
            <w:r w:rsidR="009B4BBC" w:rsidRPr="00AA0897">
              <w:rPr>
                <w:rStyle w:val="Hyperlink"/>
                <w:rFonts w:ascii="Arial" w:hAnsi="Arial" w:cs="Arial"/>
                <w:b w:val="0"/>
                <w:bCs w:val="0"/>
                <w:sz w:val="22"/>
                <w:szCs w:val="22"/>
              </w:rPr>
              <w:t>18.</w:t>
            </w:r>
            <w:r w:rsidR="009B4BBC" w:rsidRPr="00AA0897">
              <w:rPr>
                <w:rFonts w:ascii="Arial" w:hAnsi="Arial" w:cs="Arial"/>
                <w:b w:val="0"/>
                <w:bCs w:val="0"/>
                <w:kern w:val="2"/>
                <w:sz w:val="22"/>
                <w:szCs w:val="22"/>
                <w:lang w:eastAsia="en-US"/>
                <w14:ligatures w14:val="standardContextual"/>
              </w:rPr>
              <w:tab/>
            </w:r>
            <w:r w:rsidR="009B4BBC" w:rsidRPr="00AA0897">
              <w:rPr>
                <w:rStyle w:val="Hyperlink"/>
                <w:rFonts w:ascii="Arial" w:hAnsi="Arial" w:cs="Arial"/>
                <w:b w:val="0"/>
                <w:bCs w:val="0"/>
                <w:sz w:val="22"/>
                <w:szCs w:val="22"/>
              </w:rPr>
              <w:t>Teisė ginčyti perkančiosios organizacijos veiksmus ar priimtus sprendimus</w:t>
            </w:r>
            <w:r w:rsidR="009B4BBC" w:rsidRPr="00AA0897">
              <w:rPr>
                <w:rFonts w:ascii="Arial" w:hAnsi="Arial" w:cs="Arial"/>
                <w:b w:val="0"/>
                <w:bCs w:val="0"/>
                <w:webHidden/>
                <w:sz w:val="22"/>
                <w:szCs w:val="22"/>
              </w:rPr>
              <w:tab/>
            </w:r>
            <w:r w:rsidR="009B4BBC" w:rsidRPr="00AA0897">
              <w:rPr>
                <w:rFonts w:ascii="Arial" w:hAnsi="Arial" w:cs="Arial"/>
                <w:b w:val="0"/>
                <w:bCs w:val="0"/>
                <w:webHidden/>
                <w:sz w:val="22"/>
                <w:szCs w:val="22"/>
              </w:rPr>
              <w:fldChar w:fldCharType="begin"/>
            </w:r>
            <w:r w:rsidR="009B4BBC" w:rsidRPr="00AA0897">
              <w:rPr>
                <w:rFonts w:ascii="Arial" w:hAnsi="Arial" w:cs="Arial"/>
                <w:b w:val="0"/>
                <w:bCs w:val="0"/>
                <w:webHidden/>
                <w:sz w:val="22"/>
                <w:szCs w:val="22"/>
              </w:rPr>
              <w:instrText xml:space="preserve"> PAGEREF _Toc157516731 \h </w:instrText>
            </w:r>
            <w:r w:rsidR="009B4BBC" w:rsidRPr="00AA0897">
              <w:rPr>
                <w:rFonts w:ascii="Arial" w:hAnsi="Arial" w:cs="Arial"/>
                <w:b w:val="0"/>
                <w:bCs w:val="0"/>
                <w:webHidden/>
                <w:sz w:val="22"/>
                <w:szCs w:val="22"/>
              </w:rPr>
            </w:r>
            <w:r w:rsidR="009B4BBC" w:rsidRPr="00AA0897">
              <w:rPr>
                <w:rFonts w:ascii="Arial" w:hAnsi="Arial" w:cs="Arial"/>
                <w:b w:val="0"/>
                <w:bCs w:val="0"/>
                <w:webHidden/>
                <w:sz w:val="22"/>
                <w:szCs w:val="22"/>
              </w:rPr>
              <w:fldChar w:fldCharType="separate"/>
            </w:r>
            <w:r w:rsidR="009501FE" w:rsidRPr="00AA0897">
              <w:rPr>
                <w:rFonts w:ascii="Arial" w:hAnsi="Arial" w:cs="Arial"/>
                <w:b w:val="0"/>
                <w:bCs w:val="0"/>
                <w:webHidden/>
                <w:sz w:val="22"/>
                <w:szCs w:val="22"/>
              </w:rPr>
              <w:t>18</w:t>
            </w:r>
            <w:r w:rsidR="009B4BBC" w:rsidRPr="00AA0897">
              <w:rPr>
                <w:rFonts w:ascii="Arial" w:hAnsi="Arial" w:cs="Arial"/>
                <w:b w:val="0"/>
                <w:bCs w:val="0"/>
                <w:webHidden/>
                <w:sz w:val="22"/>
                <w:szCs w:val="22"/>
              </w:rPr>
              <w:fldChar w:fldCharType="end"/>
            </w:r>
          </w:hyperlink>
        </w:p>
        <w:p w14:paraId="1ECB22F6" w14:textId="09D3B97D" w:rsidR="009B4BBC" w:rsidRPr="00AA0897" w:rsidRDefault="00CB7EFD">
          <w:pPr>
            <w:pStyle w:val="TOC1"/>
            <w:rPr>
              <w:rFonts w:ascii="Arial" w:hAnsi="Arial" w:cs="Arial"/>
              <w:b w:val="0"/>
              <w:bCs w:val="0"/>
              <w:kern w:val="2"/>
              <w:sz w:val="22"/>
              <w:szCs w:val="22"/>
              <w:lang w:eastAsia="en-US"/>
              <w14:ligatures w14:val="standardContextual"/>
            </w:rPr>
          </w:pPr>
          <w:hyperlink w:anchor="_Toc157516732" w:history="1">
            <w:r w:rsidR="009B4BBC" w:rsidRPr="00AA0897">
              <w:rPr>
                <w:rStyle w:val="Hyperlink"/>
                <w:rFonts w:ascii="Arial" w:hAnsi="Arial" w:cs="Arial"/>
                <w:b w:val="0"/>
                <w:bCs w:val="0"/>
                <w:sz w:val="22"/>
                <w:szCs w:val="22"/>
              </w:rPr>
              <w:t>19.</w:t>
            </w:r>
            <w:r w:rsidR="009B4BBC" w:rsidRPr="00AA0897">
              <w:rPr>
                <w:rFonts w:ascii="Arial" w:hAnsi="Arial" w:cs="Arial"/>
                <w:b w:val="0"/>
                <w:bCs w:val="0"/>
                <w:kern w:val="2"/>
                <w:sz w:val="22"/>
                <w:szCs w:val="22"/>
                <w:lang w:eastAsia="en-US"/>
                <w14:ligatures w14:val="standardContextual"/>
              </w:rPr>
              <w:tab/>
            </w:r>
            <w:r w:rsidR="009B4BBC" w:rsidRPr="00AA0897">
              <w:rPr>
                <w:rStyle w:val="Hyperlink"/>
                <w:rFonts w:ascii="Arial" w:hAnsi="Arial" w:cs="Arial"/>
                <w:b w:val="0"/>
                <w:bCs w:val="0"/>
                <w:sz w:val="22"/>
                <w:szCs w:val="22"/>
              </w:rPr>
              <w:t>Kitos sąlygos</w:t>
            </w:r>
            <w:r w:rsidR="009B4BBC" w:rsidRPr="00AA0897">
              <w:rPr>
                <w:rFonts w:ascii="Arial" w:hAnsi="Arial" w:cs="Arial"/>
                <w:b w:val="0"/>
                <w:bCs w:val="0"/>
                <w:webHidden/>
                <w:sz w:val="22"/>
                <w:szCs w:val="22"/>
              </w:rPr>
              <w:tab/>
            </w:r>
            <w:r w:rsidR="009B4BBC" w:rsidRPr="00AA0897">
              <w:rPr>
                <w:rFonts w:ascii="Arial" w:hAnsi="Arial" w:cs="Arial"/>
                <w:b w:val="0"/>
                <w:bCs w:val="0"/>
                <w:webHidden/>
                <w:sz w:val="22"/>
                <w:szCs w:val="22"/>
              </w:rPr>
              <w:fldChar w:fldCharType="begin"/>
            </w:r>
            <w:r w:rsidR="009B4BBC" w:rsidRPr="00AA0897">
              <w:rPr>
                <w:rFonts w:ascii="Arial" w:hAnsi="Arial" w:cs="Arial"/>
                <w:b w:val="0"/>
                <w:bCs w:val="0"/>
                <w:webHidden/>
                <w:sz w:val="22"/>
                <w:szCs w:val="22"/>
              </w:rPr>
              <w:instrText xml:space="preserve"> PAGEREF _Toc157516732 \h </w:instrText>
            </w:r>
            <w:r w:rsidR="009B4BBC" w:rsidRPr="00AA0897">
              <w:rPr>
                <w:rFonts w:ascii="Arial" w:hAnsi="Arial" w:cs="Arial"/>
                <w:b w:val="0"/>
                <w:bCs w:val="0"/>
                <w:webHidden/>
                <w:sz w:val="22"/>
                <w:szCs w:val="22"/>
              </w:rPr>
            </w:r>
            <w:r w:rsidR="009B4BBC" w:rsidRPr="00AA0897">
              <w:rPr>
                <w:rFonts w:ascii="Arial" w:hAnsi="Arial" w:cs="Arial"/>
                <w:b w:val="0"/>
                <w:bCs w:val="0"/>
                <w:webHidden/>
                <w:sz w:val="22"/>
                <w:szCs w:val="22"/>
              </w:rPr>
              <w:fldChar w:fldCharType="separate"/>
            </w:r>
            <w:r w:rsidR="009501FE" w:rsidRPr="00AA0897">
              <w:rPr>
                <w:rFonts w:ascii="Arial" w:hAnsi="Arial" w:cs="Arial"/>
                <w:b w:val="0"/>
                <w:bCs w:val="0"/>
                <w:webHidden/>
                <w:sz w:val="22"/>
                <w:szCs w:val="22"/>
              </w:rPr>
              <w:t>18</w:t>
            </w:r>
            <w:r w:rsidR="009B4BBC" w:rsidRPr="00AA0897">
              <w:rPr>
                <w:rFonts w:ascii="Arial" w:hAnsi="Arial" w:cs="Arial"/>
                <w:b w:val="0"/>
                <w:bCs w:val="0"/>
                <w:webHidden/>
                <w:sz w:val="22"/>
                <w:szCs w:val="22"/>
              </w:rPr>
              <w:fldChar w:fldCharType="end"/>
            </w:r>
          </w:hyperlink>
        </w:p>
        <w:p w14:paraId="3749B9B1" w14:textId="72090C09" w:rsidR="0074162F" w:rsidRPr="00AA0897" w:rsidRDefault="0074162F" w:rsidP="0074162F">
          <w:pPr>
            <w:spacing w:after="120" w:line="360" w:lineRule="auto"/>
            <w:contextualSpacing/>
            <w:rPr>
              <w:rFonts w:ascii="Arial" w:hAnsi="Arial" w:cs="Arial"/>
              <w:sz w:val="22"/>
              <w:szCs w:val="22"/>
              <w:shd w:val="clear" w:color="auto" w:fill="E6E6E6"/>
            </w:rPr>
          </w:pPr>
          <w:r w:rsidRPr="00AA0897">
            <w:rPr>
              <w:rFonts w:ascii="Arial" w:hAnsi="Arial" w:cs="Arial"/>
              <w:color w:val="2B579A"/>
              <w:sz w:val="22"/>
              <w:szCs w:val="22"/>
              <w:shd w:val="clear" w:color="auto" w:fill="E6E6E6"/>
            </w:rPr>
            <w:fldChar w:fldCharType="end"/>
          </w:r>
        </w:p>
      </w:sdtContent>
    </w:sdt>
    <w:p w14:paraId="22657E97" w14:textId="77777777" w:rsidR="0074162F" w:rsidRPr="00AA0897" w:rsidRDefault="0074162F" w:rsidP="0074162F">
      <w:pPr>
        <w:rPr>
          <w:rFonts w:ascii="Arial" w:hAnsi="Arial" w:cs="Arial"/>
          <w:b/>
          <w:bCs/>
          <w:sz w:val="22"/>
          <w:szCs w:val="22"/>
        </w:rPr>
      </w:pPr>
      <w:r w:rsidRPr="00AA0897">
        <w:rPr>
          <w:rFonts w:ascii="Arial" w:hAnsi="Arial" w:cs="Arial"/>
          <w:b/>
          <w:bCs/>
          <w:sz w:val="22"/>
          <w:szCs w:val="22"/>
        </w:rPr>
        <w:br w:type="page"/>
      </w:r>
    </w:p>
    <w:p w14:paraId="2AB61EAE" w14:textId="77777777" w:rsidR="0074162F" w:rsidRPr="00AA0897" w:rsidRDefault="0074162F" w:rsidP="00690D78">
      <w:pPr>
        <w:pStyle w:val="Heading1"/>
        <w:numPr>
          <w:ilvl w:val="0"/>
          <w:numId w:val="1"/>
        </w:numPr>
        <w:spacing w:line="20" w:lineRule="atLeast"/>
        <w:ind w:left="426" w:hanging="66"/>
        <w:contextualSpacing/>
        <w:rPr>
          <w:rFonts w:ascii="Arial" w:hAnsi="Arial" w:cs="Arial"/>
          <w:b/>
          <w:color w:val="auto"/>
          <w:sz w:val="22"/>
          <w:szCs w:val="22"/>
        </w:rPr>
      </w:pPr>
      <w:bookmarkStart w:id="1" w:name="_Toc157516710"/>
      <w:r w:rsidRPr="00AA0897">
        <w:rPr>
          <w:rFonts w:ascii="Arial" w:hAnsi="Arial" w:cs="Arial"/>
          <w:b/>
          <w:color w:val="auto"/>
          <w:sz w:val="22"/>
          <w:szCs w:val="22"/>
        </w:rPr>
        <w:lastRenderedPageBreak/>
        <w:t>SĄVOKOS IR SUTRUMPINIMAI</w:t>
      </w:r>
      <w:bookmarkEnd w:id="1"/>
    </w:p>
    <w:p w14:paraId="27C3B90D" w14:textId="77777777" w:rsidR="0074162F" w:rsidRPr="00AA0897"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AA0897">
        <w:rPr>
          <w:rFonts w:ascii="Arial" w:hAnsi="Arial" w:cs="Arial"/>
          <w:b/>
          <w:sz w:val="22"/>
          <w:szCs w:val="22"/>
        </w:rPr>
        <w:t>Aprašas</w:t>
      </w:r>
      <w:r w:rsidRPr="00AA0897">
        <w:rPr>
          <w:rFonts w:ascii="Arial" w:hAnsi="Arial" w:cs="Arial"/>
          <w:sz w:val="22"/>
          <w:szCs w:val="22"/>
        </w:rPr>
        <w:t xml:space="preserve"> – Mažos vertės pirkimų tvarkos aprašas, patvirtintas Viešųjų pirkimų tarnybos direktoriaus 2017 m. birželio 28 d. įsakymu Nr. 1S-97 „Dėl Mažos vertės pirkimų tvarkos aprašo patvirtinimo“.</w:t>
      </w:r>
    </w:p>
    <w:p w14:paraId="1A9EF846" w14:textId="77777777" w:rsidR="0074162F" w:rsidRPr="00AA0897"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AA0897">
        <w:rPr>
          <w:rFonts w:ascii="Arial" w:hAnsi="Arial" w:cs="Arial"/>
          <w:b/>
          <w:sz w:val="22"/>
          <w:szCs w:val="22"/>
        </w:rPr>
        <w:t>CK</w:t>
      </w:r>
      <w:r w:rsidRPr="00AA0897">
        <w:rPr>
          <w:rFonts w:ascii="Arial" w:hAnsi="Arial" w:cs="Arial"/>
          <w:sz w:val="22"/>
          <w:szCs w:val="22"/>
        </w:rPr>
        <w:t xml:space="preserve"> – Lietuvos Respublikos civilinis kodeksas.</w:t>
      </w:r>
    </w:p>
    <w:p w14:paraId="3128CC7F" w14:textId="4050480A" w:rsidR="0074162F" w:rsidRPr="00AA0897" w:rsidRDefault="0074162F" w:rsidP="002B46E8">
      <w:pPr>
        <w:pStyle w:val="ListParagraph"/>
        <w:numPr>
          <w:ilvl w:val="1"/>
          <w:numId w:val="1"/>
        </w:numPr>
        <w:tabs>
          <w:tab w:val="left" w:pos="851"/>
        </w:tabs>
        <w:spacing w:after="0" w:line="240" w:lineRule="auto"/>
        <w:ind w:left="0" w:firstLine="357"/>
        <w:jc w:val="both"/>
        <w:rPr>
          <w:rFonts w:ascii="Arial" w:hAnsi="Arial" w:cs="Arial"/>
          <w:sz w:val="22"/>
          <w:szCs w:val="22"/>
        </w:rPr>
      </w:pPr>
      <w:r w:rsidRPr="00AA0897">
        <w:rPr>
          <w:rFonts w:ascii="Arial" w:hAnsi="Arial" w:cs="Arial"/>
          <w:b/>
          <w:sz w:val="22"/>
          <w:szCs w:val="22"/>
        </w:rPr>
        <w:t>CVP IS</w:t>
      </w:r>
      <w:r w:rsidRPr="00AA0897">
        <w:rPr>
          <w:rFonts w:ascii="Arial" w:hAnsi="Arial" w:cs="Arial"/>
          <w:sz w:val="22"/>
          <w:szCs w:val="22"/>
        </w:rPr>
        <w:t xml:space="preserve"> - Centrinė viešųjų pirkimų informacinė sistema, adresu</w:t>
      </w:r>
      <w:r w:rsidR="002B46E8" w:rsidRPr="00AA0897">
        <w:rPr>
          <w:rFonts w:ascii="Arial" w:hAnsi="Arial" w:cs="Arial"/>
          <w:sz w:val="22"/>
          <w:szCs w:val="22"/>
        </w:rPr>
        <w:t xml:space="preserve"> </w:t>
      </w:r>
      <w:hyperlink r:id="rId12" w:history="1">
        <w:r w:rsidR="002B46E8" w:rsidRPr="00AA0897">
          <w:rPr>
            <w:rStyle w:val="Hyperlink"/>
            <w:rFonts w:ascii="Arial" w:eastAsia="Calibri" w:hAnsi="Arial" w:cs="Arial"/>
            <w:sz w:val="22"/>
            <w:szCs w:val="22"/>
          </w:rPr>
          <w:t>https://viesiejipirkimai.lt</w:t>
        </w:r>
      </w:hyperlink>
      <w:r w:rsidRPr="00AA0897">
        <w:rPr>
          <w:rFonts w:ascii="Arial" w:hAnsi="Arial" w:cs="Arial"/>
          <w:sz w:val="22"/>
          <w:szCs w:val="22"/>
        </w:rPr>
        <w:t>.</w:t>
      </w:r>
    </w:p>
    <w:p w14:paraId="0539EA46" w14:textId="77777777" w:rsidR="0074162F" w:rsidRPr="00AA0897"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AA0897">
        <w:rPr>
          <w:rFonts w:ascii="Arial" w:hAnsi="Arial" w:cs="Arial"/>
          <w:b/>
          <w:sz w:val="22"/>
          <w:szCs w:val="22"/>
        </w:rPr>
        <w:t xml:space="preserve">Dalyvis </w:t>
      </w:r>
      <w:r w:rsidRPr="00AA0897">
        <w:rPr>
          <w:rFonts w:ascii="Arial" w:hAnsi="Arial" w:cs="Arial"/>
          <w:sz w:val="22"/>
          <w:szCs w:val="22"/>
        </w:rPr>
        <w:t>– Pasiūlymą pateikęs tiekėjas.</w:t>
      </w:r>
    </w:p>
    <w:p w14:paraId="19DD3382" w14:textId="77777777" w:rsidR="0074162F" w:rsidRPr="00AA0897"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AA0897">
        <w:rPr>
          <w:rFonts w:ascii="Arial" w:hAnsi="Arial" w:cs="Arial"/>
          <w:b/>
          <w:bCs/>
          <w:sz w:val="22"/>
          <w:szCs w:val="22"/>
        </w:rPr>
        <w:t xml:space="preserve">Derybos </w:t>
      </w:r>
      <w:r w:rsidRPr="00AA0897">
        <w:rPr>
          <w:rFonts w:ascii="Arial" w:hAnsi="Arial" w:cs="Arial"/>
          <w:sz w:val="22"/>
          <w:szCs w:val="22"/>
        </w:rPr>
        <w:t xml:space="preserve">– pirkimo procedūrų etapas, kurio metu deramasi su pasiūlymus pateikusiais tiekėjais, atrinktais pagal pirkimo dokumentuose nurodytus kriterijus, dėl pasiūlymo kainos ir (ar) pasiūlymo sąlygų. </w:t>
      </w:r>
    </w:p>
    <w:p w14:paraId="560DBEEB" w14:textId="77777777" w:rsidR="0074162F" w:rsidRPr="00AA0897" w:rsidRDefault="0074162F" w:rsidP="0074162F">
      <w:pPr>
        <w:pStyle w:val="ListParagraph"/>
        <w:numPr>
          <w:ilvl w:val="1"/>
          <w:numId w:val="1"/>
        </w:numPr>
        <w:tabs>
          <w:tab w:val="left" w:pos="851"/>
        </w:tabs>
        <w:spacing w:after="0" w:line="240" w:lineRule="auto"/>
        <w:ind w:left="0" w:firstLine="357"/>
        <w:jc w:val="both"/>
        <w:rPr>
          <w:rStyle w:val="Hyperlink"/>
          <w:rFonts w:ascii="Arial" w:hAnsi="Arial" w:cs="Arial"/>
          <w:sz w:val="22"/>
          <w:szCs w:val="22"/>
        </w:rPr>
      </w:pPr>
      <w:r w:rsidRPr="00AA0897">
        <w:rPr>
          <w:rFonts w:ascii="Arial" w:hAnsi="Arial" w:cs="Arial"/>
          <w:b/>
          <w:sz w:val="22"/>
          <w:szCs w:val="22"/>
        </w:rPr>
        <w:t xml:space="preserve">EBVPD </w:t>
      </w:r>
      <w:r w:rsidRPr="00AA0897">
        <w:rPr>
          <w:rFonts w:ascii="Arial" w:hAnsi="Arial" w:cs="Arial"/>
          <w:sz w:val="22"/>
          <w:szCs w:val="22"/>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AA0897">
          <w:rPr>
            <w:rStyle w:val="Hyperlink"/>
            <w:rFonts w:ascii="Arial" w:hAnsi="Arial" w:cs="Arial"/>
            <w:sz w:val="22"/>
            <w:szCs w:val="22"/>
          </w:rPr>
          <w:t>http://ebvpd.eviesiejipirkimai.lt/espd-web/</w:t>
        </w:r>
      </w:hyperlink>
      <w:r w:rsidRPr="00AA0897">
        <w:rPr>
          <w:rStyle w:val="Hyperlink"/>
          <w:rFonts w:ascii="Arial" w:hAnsi="Arial" w:cs="Arial"/>
          <w:sz w:val="22"/>
          <w:szCs w:val="22"/>
        </w:rPr>
        <w:t xml:space="preserve"> .</w:t>
      </w:r>
    </w:p>
    <w:p w14:paraId="68621C27" w14:textId="77777777" w:rsidR="0074162F" w:rsidRPr="00AA0897"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AA0897">
        <w:rPr>
          <w:rFonts w:ascii="Arial" w:hAnsi="Arial" w:cs="Arial"/>
          <w:b/>
          <w:sz w:val="22"/>
          <w:szCs w:val="22"/>
        </w:rPr>
        <w:t xml:space="preserve">Komisija </w:t>
      </w:r>
      <w:r w:rsidRPr="00AA0897">
        <w:rPr>
          <w:rFonts w:ascii="Arial" w:hAnsi="Arial" w:cs="Arial"/>
          <w:sz w:val="22"/>
          <w:szCs w:val="22"/>
        </w:rPr>
        <w:t>– centralizuotų viešųjų pirkimų komisija.</w:t>
      </w:r>
    </w:p>
    <w:p w14:paraId="16DEFBC2" w14:textId="77777777" w:rsidR="0074162F" w:rsidRPr="00AA0897"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AA0897">
        <w:rPr>
          <w:rFonts w:ascii="Arial" w:hAnsi="Arial" w:cs="Arial"/>
          <w:b/>
          <w:sz w:val="22"/>
          <w:szCs w:val="22"/>
        </w:rPr>
        <w:t xml:space="preserve">Pasiūlymas </w:t>
      </w:r>
      <w:r w:rsidRPr="00AA0897">
        <w:rPr>
          <w:rFonts w:ascii="Arial" w:hAnsi="Arial" w:cs="Arial"/>
          <w:sz w:val="22"/>
          <w:szCs w:val="22"/>
        </w:rPr>
        <w:t xml:space="preserve">– tiekėjo perkančiajai organizacijai pagal pirkimo sąlygų reikalavimus teikiamų dokumentų visuma. </w:t>
      </w:r>
    </w:p>
    <w:p w14:paraId="036CF10F" w14:textId="77777777" w:rsidR="0074162F" w:rsidRPr="00AA0897"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AA0897">
        <w:rPr>
          <w:rFonts w:ascii="Arial" w:hAnsi="Arial" w:cs="Arial"/>
          <w:b/>
          <w:sz w:val="22"/>
          <w:szCs w:val="22"/>
        </w:rPr>
        <w:t xml:space="preserve">Perkančioji organizacija </w:t>
      </w:r>
      <w:r w:rsidRPr="00AA0897">
        <w:rPr>
          <w:rFonts w:ascii="Arial" w:hAnsi="Arial" w:cs="Arial"/>
          <w:sz w:val="22"/>
          <w:szCs w:val="22"/>
        </w:rPr>
        <w:t>– specialiosiose pirkimo sąlygose</w:t>
      </w:r>
      <w:r w:rsidRPr="00AA0897">
        <w:rPr>
          <w:rFonts w:ascii="Arial" w:hAnsi="Arial" w:cs="Arial"/>
          <w:b/>
          <w:sz w:val="22"/>
          <w:szCs w:val="22"/>
        </w:rPr>
        <w:t xml:space="preserve"> </w:t>
      </w:r>
      <w:r w:rsidRPr="00AA0897">
        <w:rPr>
          <w:rFonts w:ascii="Arial" w:hAnsi="Arial" w:cs="Arial"/>
          <w:sz w:val="22"/>
          <w:szCs w:val="22"/>
        </w:rPr>
        <w:t>nurodyta perkančioji organizacija.</w:t>
      </w:r>
    </w:p>
    <w:p w14:paraId="05688D0B" w14:textId="77777777" w:rsidR="0074162F" w:rsidRPr="00AA0897"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AA0897">
        <w:rPr>
          <w:rFonts w:ascii="Arial" w:hAnsi="Arial" w:cs="Arial"/>
          <w:b/>
          <w:sz w:val="22"/>
          <w:szCs w:val="22"/>
        </w:rPr>
        <w:t>Pirkimas</w:t>
      </w:r>
      <w:r w:rsidRPr="00AA0897">
        <w:rPr>
          <w:rFonts w:ascii="Arial" w:hAnsi="Arial" w:cs="Arial"/>
          <w:sz w:val="22"/>
          <w:szCs w:val="22"/>
        </w:rPr>
        <w:t xml:space="preserve"> – perkančiosios organizacijos atliekamas viešasis pirkimas.</w:t>
      </w:r>
    </w:p>
    <w:p w14:paraId="16F78224" w14:textId="77777777" w:rsidR="0074162F" w:rsidRPr="00AA0897"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AA0897">
        <w:rPr>
          <w:rFonts w:ascii="Arial" w:hAnsi="Arial" w:cs="Arial"/>
          <w:b/>
          <w:sz w:val="22"/>
          <w:szCs w:val="22"/>
        </w:rPr>
        <w:t>Preliminarioji sutartis</w:t>
      </w:r>
      <w:r w:rsidRPr="00AA0897">
        <w:rPr>
          <w:rFonts w:ascii="Arial" w:hAnsi="Arial" w:cs="Arial"/>
          <w:sz w:val="22"/>
          <w:szCs w:val="22"/>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304859D3" w14:textId="77777777" w:rsidR="0074162F" w:rsidRPr="00AA0897"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AA0897">
        <w:rPr>
          <w:rFonts w:ascii="Arial" w:hAnsi="Arial" w:cs="Arial"/>
          <w:b/>
          <w:sz w:val="22"/>
          <w:szCs w:val="22"/>
        </w:rPr>
        <w:t xml:space="preserve">PVM </w:t>
      </w:r>
      <w:r w:rsidRPr="00AA0897">
        <w:rPr>
          <w:rFonts w:ascii="Arial" w:hAnsi="Arial" w:cs="Arial"/>
          <w:sz w:val="22"/>
          <w:szCs w:val="22"/>
        </w:rPr>
        <w:t xml:space="preserve">– pridėtinės vertės mokestis. </w:t>
      </w:r>
    </w:p>
    <w:p w14:paraId="62AAB6B6" w14:textId="77777777" w:rsidR="0074162F" w:rsidRPr="00AA0897"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AA0897">
        <w:rPr>
          <w:rFonts w:ascii="Arial" w:hAnsi="Arial" w:cs="Arial"/>
          <w:b/>
          <w:sz w:val="22"/>
          <w:szCs w:val="22"/>
        </w:rPr>
        <w:t>Skelbimas</w:t>
      </w:r>
      <w:r w:rsidRPr="00AA0897">
        <w:rPr>
          <w:rFonts w:ascii="Arial" w:hAnsi="Arial" w:cs="Arial"/>
          <w:sz w:val="22"/>
          <w:szCs w:val="22"/>
        </w:rPr>
        <w:t xml:space="preserve"> – skelbimas apie pirkimą.</w:t>
      </w:r>
    </w:p>
    <w:p w14:paraId="4A3053C3" w14:textId="77777777" w:rsidR="0074162F" w:rsidRPr="00AA0897"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AA0897">
        <w:rPr>
          <w:rFonts w:ascii="Arial" w:hAnsi="Arial" w:cs="Arial"/>
          <w:b/>
          <w:sz w:val="22"/>
          <w:szCs w:val="22"/>
        </w:rPr>
        <w:t xml:space="preserve">Subtiekėjas </w:t>
      </w:r>
      <w:r w:rsidRPr="00AA0897">
        <w:rPr>
          <w:rFonts w:ascii="Arial" w:hAnsi="Arial" w:cs="Arial"/>
          <w:sz w:val="22"/>
          <w:szCs w:val="22"/>
        </w:rPr>
        <w:t>– 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3B0A2C0B" w14:textId="77777777" w:rsidR="0074162F" w:rsidRPr="00AA0897"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AA0897">
        <w:rPr>
          <w:rFonts w:ascii="Arial" w:hAnsi="Arial" w:cs="Arial"/>
          <w:b/>
          <w:sz w:val="22"/>
          <w:szCs w:val="22"/>
        </w:rPr>
        <w:t>Sutartis</w:t>
      </w:r>
      <w:r w:rsidRPr="00AA0897">
        <w:rPr>
          <w:rFonts w:ascii="Arial" w:hAnsi="Arial" w:cs="Arial"/>
          <w:sz w:val="22"/>
          <w:szCs w:val="22"/>
        </w:rPr>
        <w:t xml:space="preserve"> – viešojo pirkimo-pardavimo sutartis ar preliminarioji sutartis, kaip nustatyta 1.10 punkte, kai viešojo pirkimo sutarčiai ir preliminariajai sutarčiai VPĮ nustatytas vienodas reglamentavimas. </w:t>
      </w:r>
    </w:p>
    <w:p w14:paraId="1048716C" w14:textId="77777777" w:rsidR="0074162F" w:rsidRPr="00AA0897"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AA0897">
        <w:rPr>
          <w:rFonts w:ascii="Arial" w:hAnsi="Arial" w:cs="Arial"/>
          <w:b/>
          <w:sz w:val="22"/>
          <w:szCs w:val="22"/>
        </w:rPr>
        <w:t xml:space="preserve">Tiekėjas </w:t>
      </w:r>
      <w:r w:rsidRPr="00AA0897">
        <w:rPr>
          <w:rFonts w:ascii="Arial" w:hAnsi="Arial" w:cs="Arial"/>
          <w:sz w:val="22"/>
          <w:szCs w:val="22"/>
        </w:rPr>
        <w:t>– ūkio subjektas – fizinis asmuo, privatusis ar viešasis juridinis asmuo, kita organizacija ir jų padalinys arba tokių asmenų grupė, įskaitant laikinas ūkio subjektų asociacijas, kurie rinkoje siūlo atlikti darbus, tiekti prekes ar teikti paslaugas.</w:t>
      </w:r>
    </w:p>
    <w:p w14:paraId="46340464" w14:textId="77777777" w:rsidR="0074162F" w:rsidRPr="00AA0897"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AA0897">
        <w:rPr>
          <w:rFonts w:ascii="Arial" w:hAnsi="Arial" w:cs="Arial"/>
          <w:b/>
          <w:sz w:val="22"/>
          <w:szCs w:val="22"/>
        </w:rPr>
        <w:t xml:space="preserve">Ūkio subjektas, kurio pajėgumais remiamasi </w:t>
      </w:r>
      <w:r w:rsidRPr="00AA0897">
        <w:rPr>
          <w:rFonts w:ascii="Arial" w:hAnsi="Arial" w:cs="Arial"/>
          <w:sz w:val="22"/>
          <w:szCs w:val="22"/>
        </w:rPr>
        <w:t>–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54994718" w14:textId="77777777" w:rsidR="0074162F" w:rsidRPr="00AA0897"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AA0897">
        <w:rPr>
          <w:rFonts w:ascii="Arial" w:hAnsi="Arial" w:cs="Arial"/>
          <w:b/>
          <w:sz w:val="22"/>
          <w:szCs w:val="22"/>
        </w:rPr>
        <w:t xml:space="preserve">Kvazisubtiekėjas </w:t>
      </w:r>
      <w:r w:rsidRPr="00AA0897">
        <w:rPr>
          <w:rFonts w:ascii="Arial" w:hAnsi="Arial" w:cs="Arial"/>
          <w:sz w:val="22"/>
          <w:szCs w:val="22"/>
        </w:rPr>
        <w:t>–</w:t>
      </w:r>
      <w:r w:rsidRPr="00AA0897">
        <w:rPr>
          <w:rFonts w:ascii="Arial" w:hAnsi="Arial" w:cs="Arial"/>
          <w:b/>
          <w:sz w:val="22"/>
          <w:szCs w:val="22"/>
        </w:rPr>
        <w:t xml:space="preserve"> </w:t>
      </w:r>
      <w:r w:rsidRPr="00AA0897">
        <w:rPr>
          <w:rFonts w:ascii="Arial" w:hAnsi="Arial" w:cs="Arial"/>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17494A99" w14:textId="77777777" w:rsidR="0074162F" w:rsidRPr="00AA0897"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AA0897">
        <w:rPr>
          <w:rFonts w:ascii="Arial" w:hAnsi="Arial" w:cs="Arial"/>
          <w:b/>
          <w:sz w:val="22"/>
          <w:szCs w:val="22"/>
        </w:rPr>
        <w:t>VPĮ</w:t>
      </w:r>
      <w:r w:rsidRPr="00AA0897">
        <w:rPr>
          <w:rFonts w:ascii="Arial" w:hAnsi="Arial" w:cs="Arial"/>
          <w:sz w:val="22"/>
          <w:szCs w:val="22"/>
        </w:rPr>
        <w:t xml:space="preserve"> – Lietuvos Respublikos viešųjų pirkimų įstatymas.</w:t>
      </w:r>
    </w:p>
    <w:p w14:paraId="71BF921E" w14:textId="77777777" w:rsidR="0074162F" w:rsidRPr="00AA0897"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AA0897">
        <w:rPr>
          <w:rFonts w:ascii="Arial" w:hAnsi="Arial" w:cs="Arial"/>
          <w:sz w:val="22"/>
          <w:szCs w:val="22"/>
        </w:rPr>
        <w:lastRenderedPageBreak/>
        <w:t>Kitos pirkimo dokumentuose vartojamos sąvokos atitinka VPĮ vartojamas sąvokas.</w:t>
      </w:r>
    </w:p>
    <w:p w14:paraId="5D556E20" w14:textId="77777777" w:rsidR="0074162F" w:rsidRPr="00AA0897" w:rsidRDefault="0074162F" w:rsidP="00C95416">
      <w:pPr>
        <w:pStyle w:val="Heading1"/>
        <w:numPr>
          <w:ilvl w:val="0"/>
          <w:numId w:val="2"/>
        </w:numPr>
        <w:tabs>
          <w:tab w:val="left" w:pos="360"/>
          <w:tab w:val="left" w:pos="900"/>
        </w:tabs>
        <w:spacing w:line="20" w:lineRule="atLeast"/>
        <w:ind w:left="0" w:firstLine="360"/>
        <w:contextualSpacing/>
        <w:rPr>
          <w:rFonts w:ascii="Arial" w:hAnsi="Arial" w:cs="Arial"/>
          <w:b/>
          <w:color w:val="auto"/>
          <w:sz w:val="22"/>
          <w:szCs w:val="22"/>
        </w:rPr>
      </w:pPr>
      <w:bookmarkStart w:id="2" w:name="_Toc157516711"/>
      <w:r w:rsidRPr="00AA0897">
        <w:rPr>
          <w:rFonts w:ascii="Arial" w:hAnsi="Arial" w:cs="Arial"/>
          <w:b/>
          <w:color w:val="auto"/>
          <w:sz w:val="22"/>
          <w:szCs w:val="22"/>
        </w:rPr>
        <w:t>BENDROSIOS NUOSTATOS</w:t>
      </w:r>
      <w:bookmarkEnd w:id="2"/>
    </w:p>
    <w:p w14:paraId="316EAAC0" w14:textId="77777777" w:rsidR="0074162F" w:rsidRPr="00AA0897" w:rsidRDefault="0074162F" w:rsidP="00C95416">
      <w:pPr>
        <w:pStyle w:val="ListParagraph"/>
        <w:numPr>
          <w:ilvl w:val="1"/>
          <w:numId w:val="2"/>
        </w:numPr>
        <w:tabs>
          <w:tab w:val="left" w:pos="900"/>
        </w:tabs>
        <w:spacing w:after="0" w:line="240" w:lineRule="auto"/>
        <w:ind w:left="0" w:firstLine="360"/>
        <w:jc w:val="both"/>
        <w:rPr>
          <w:rFonts w:ascii="Arial" w:eastAsia="Calibri" w:hAnsi="Arial" w:cs="Arial"/>
          <w:sz w:val="22"/>
          <w:szCs w:val="22"/>
        </w:rPr>
      </w:pPr>
      <w:r w:rsidRPr="00AA0897">
        <w:rPr>
          <w:rFonts w:ascii="Arial" w:eastAsia="Calibri" w:hAnsi="Arial" w:cs="Arial"/>
          <w:sz w:val="22"/>
          <w:szCs w:val="22"/>
        </w:rPr>
        <w:t>Perkančioji organizacija kviečia tiekėjus dalyvauti pirkime, atliekamame skelbiamos apklausos būdu, siekiant įsigyti pirkimo objektą,</w:t>
      </w:r>
      <w:r w:rsidRPr="00AA0897">
        <w:rPr>
          <w:rFonts w:ascii="Arial" w:eastAsia="Calibri" w:hAnsi="Arial" w:cs="Arial"/>
          <w:color w:val="00B050"/>
          <w:sz w:val="22"/>
          <w:szCs w:val="22"/>
        </w:rPr>
        <w:t xml:space="preserve"> </w:t>
      </w:r>
      <w:r w:rsidRPr="00AA0897">
        <w:rPr>
          <w:rFonts w:ascii="Arial" w:eastAsia="Calibri" w:hAnsi="Arial" w:cs="Arial"/>
          <w:sz w:val="22"/>
          <w:szCs w:val="22"/>
        </w:rPr>
        <w:t xml:space="preserve">kurio techninė specifikacija pateikta specialiųjų pirkimo sąlygų priede. </w:t>
      </w:r>
    </w:p>
    <w:p w14:paraId="7D995B84" w14:textId="77777777" w:rsidR="0074162F" w:rsidRPr="00AA0897" w:rsidRDefault="0074162F" w:rsidP="0074162F">
      <w:pPr>
        <w:pStyle w:val="NoSpacing"/>
        <w:numPr>
          <w:ilvl w:val="1"/>
          <w:numId w:val="2"/>
        </w:numPr>
        <w:tabs>
          <w:tab w:val="left" w:pos="851"/>
        </w:tabs>
        <w:ind w:left="0" w:firstLine="357"/>
        <w:contextualSpacing/>
        <w:jc w:val="both"/>
        <w:rPr>
          <w:rFonts w:ascii="Arial" w:hAnsi="Arial" w:cs="Arial"/>
          <w:sz w:val="22"/>
          <w:szCs w:val="22"/>
        </w:rPr>
      </w:pPr>
      <w:r w:rsidRPr="00AA0897">
        <w:rPr>
          <w:rFonts w:ascii="Arial" w:hAnsi="Arial" w:cs="Arial"/>
          <w:sz w:val="22"/>
          <w:szCs w:val="22"/>
        </w:rPr>
        <w:t xml:space="preserve">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7F58DA00" w14:textId="77777777" w:rsidR="0074162F" w:rsidRPr="00AA0897" w:rsidRDefault="0074162F"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AA0897">
        <w:rPr>
          <w:rFonts w:ascii="Arial" w:hAnsi="Arial" w:cs="Arial"/>
          <w:b/>
          <w:sz w:val="22"/>
          <w:szCs w:val="22"/>
        </w:rPr>
        <w:t>Pirkimo dokumentus sudaro</w:t>
      </w:r>
      <w:r w:rsidRPr="00AA0897">
        <w:rPr>
          <w:rFonts w:ascii="Arial" w:hAnsi="Arial" w:cs="Arial"/>
          <w:sz w:val="22"/>
          <w:szCs w:val="22"/>
        </w:rPr>
        <w:t>:</w:t>
      </w:r>
    </w:p>
    <w:p w14:paraId="0EB0265E" w14:textId="77777777" w:rsidR="0074162F" w:rsidRPr="00AA0897" w:rsidRDefault="0074162F" w:rsidP="007A13F4">
      <w:pPr>
        <w:pStyle w:val="ListParagraph"/>
        <w:numPr>
          <w:ilvl w:val="2"/>
          <w:numId w:val="2"/>
        </w:numPr>
        <w:spacing w:after="0" w:line="240" w:lineRule="auto"/>
        <w:ind w:left="0" w:firstLine="851"/>
        <w:jc w:val="both"/>
        <w:rPr>
          <w:rFonts w:ascii="Arial" w:hAnsi="Arial" w:cs="Arial"/>
          <w:sz w:val="22"/>
          <w:szCs w:val="22"/>
        </w:rPr>
      </w:pPr>
      <w:r w:rsidRPr="00AA0897">
        <w:rPr>
          <w:rFonts w:ascii="Arial" w:eastAsia="Calibri" w:hAnsi="Arial" w:cs="Arial"/>
          <w:sz w:val="22"/>
          <w:szCs w:val="22"/>
        </w:rPr>
        <w:t>skelbimas</w:t>
      </w:r>
      <w:r w:rsidRPr="00AA0897">
        <w:rPr>
          <w:rFonts w:ascii="Arial" w:hAnsi="Arial" w:cs="Arial"/>
          <w:sz w:val="22"/>
          <w:szCs w:val="22"/>
        </w:rPr>
        <w:t>;</w:t>
      </w:r>
    </w:p>
    <w:p w14:paraId="16BC9B13" w14:textId="77777777" w:rsidR="0074162F" w:rsidRPr="00AA0897" w:rsidRDefault="0074162F" w:rsidP="007A13F4">
      <w:pPr>
        <w:pStyle w:val="ListParagraph"/>
        <w:numPr>
          <w:ilvl w:val="2"/>
          <w:numId w:val="2"/>
        </w:numPr>
        <w:spacing w:after="0" w:line="240" w:lineRule="auto"/>
        <w:ind w:left="0" w:firstLine="851"/>
        <w:jc w:val="both"/>
        <w:rPr>
          <w:rFonts w:ascii="Arial" w:hAnsi="Arial" w:cs="Arial"/>
          <w:bCs/>
          <w:sz w:val="22"/>
          <w:szCs w:val="22"/>
        </w:rPr>
      </w:pPr>
      <w:r w:rsidRPr="00AA0897">
        <w:rPr>
          <w:rFonts w:ascii="Arial" w:hAnsi="Arial" w:cs="Arial"/>
          <w:bCs/>
          <w:sz w:val="22"/>
          <w:szCs w:val="22"/>
        </w:rPr>
        <w:t>Pirkimo sąlygos, kurias sudaro:</w:t>
      </w:r>
    </w:p>
    <w:p w14:paraId="5C95E0D9" w14:textId="77777777" w:rsidR="0074162F" w:rsidRPr="00AA0897" w:rsidRDefault="0074162F" w:rsidP="007A13F4">
      <w:pPr>
        <w:pStyle w:val="ListParagraph"/>
        <w:numPr>
          <w:ilvl w:val="3"/>
          <w:numId w:val="2"/>
        </w:numPr>
        <w:tabs>
          <w:tab w:val="left" w:pos="1350"/>
          <w:tab w:val="left" w:pos="1530"/>
        </w:tabs>
        <w:spacing w:after="0" w:line="240" w:lineRule="auto"/>
        <w:ind w:left="0" w:firstLine="851"/>
        <w:jc w:val="both"/>
        <w:rPr>
          <w:rFonts w:ascii="Arial" w:hAnsi="Arial" w:cs="Arial"/>
          <w:sz w:val="22"/>
          <w:szCs w:val="22"/>
        </w:rPr>
      </w:pPr>
      <w:r w:rsidRPr="00AA0897">
        <w:rPr>
          <w:rFonts w:ascii="Arial" w:eastAsia="Calibri" w:hAnsi="Arial" w:cs="Arial"/>
          <w:sz w:val="22"/>
          <w:szCs w:val="22"/>
        </w:rPr>
        <w:t>Bendrosios</w:t>
      </w:r>
      <w:r w:rsidRPr="00AA0897">
        <w:rPr>
          <w:rFonts w:ascii="Arial" w:hAnsi="Arial" w:cs="Arial"/>
          <w:sz w:val="22"/>
          <w:szCs w:val="22"/>
        </w:rPr>
        <w:t xml:space="preserve"> pirkimo sąlygos;</w:t>
      </w:r>
    </w:p>
    <w:p w14:paraId="7CDFC077" w14:textId="77777777" w:rsidR="0074162F" w:rsidRPr="00AA0897" w:rsidRDefault="0074162F" w:rsidP="007A13F4">
      <w:pPr>
        <w:pStyle w:val="ListParagraph"/>
        <w:numPr>
          <w:ilvl w:val="3"/>
          <w:numId w:val="2"/>
        </w:numPr>
        <w:tabs>
          <w:tab w:val="left" w:pos="1530"/>
        </w:tabs>
        <w:spacing w:after="0" w:line="240" w:lineRule="auto"/>
        <w:ind w:left="0" w:firstLine="851"/>
        <w:jc w:val="both"/>
        <w:rPr>
          <w:rFonts w:ascii="Arial" w:hAnsi="Arial" w:cs="Arial"/>
          <w:sz w:val="22"/>
          <w:szCs w:val="22"/>
        </w:rPr>
      </w:pPr>
      <w:r w:rsidRPr="00AA0897">
        <w:rPr>
          <w:rFonts w:ascii="Arial" w:eastAsia="Calibri" w:hAnsi="Arial" w:cs="Arial"/>
          <w:sz w:val="22"/>
          <w:szCs w:val="22"/>
        </w:rPr>
        <w:t>Specialiosios</w:t>
      </w:r>
      <w:r w:rsidRPr="00AA0897">
        <w:rPr>
          <w:rFonts w:ascii="Arial" w:hAnsi="Arial" w:cs="Arial"/>
          <w:sz w:val="22"/>
          <w:szCs w:val="22"/>
        </w:rPr>
        <w:t xml:space="preserve"> pirkimo sąlygos;</w:t>
      </w:r>
    </w:p>
    <w:p w14:paraId="2EE79B0E" w14:textId="77777777" w:rsidR="0074162F" w:rsidRPr="00AA0897" w:rsidRDefault="0074162F" w:rsidP="007A13F4">
      <w:pPr>
        <w:pStyle w:val="ListParagraph"/>
        <w:numPr>
          <w:ilvl w:val="3"/>
          <w:numId w:val="2"/>
        </w:numPr>
        <w:tabs>
          <w:tab w:val="left" w:pos="1530"/>
        </w:tabs>
        <w:spacing w:after="0" w:line="240" w:lineRule="auto"/>
        <w:ind w:left="0" w:firstLine="851"/>
        <w:jc w:val="both"/>
        <w:rPr>
          <w:rFonts w:ascii="Arial" w:hAnsi="Arial" w:cs="Arial"/>
          <w:sz w:val="22"/>
          <w:szCs w:val="22"/>
        </w:rPr>
      </w:pPr>
      <w:r w:rsidRPr="00AA0897">
        <w:rPr>
          <w:rFonts w:ascii="Arial" w:eastAsia="Calibri" w:hAnsi="Arial" w:cs="Arial"/>
          <w:sz w:val="22"/>
          <w:szCs w:val="22"/>
        </w:rPr>
        <w:t>pirkimo</w:t>
      </w:r>
      <w:r w:rsidRPr="00AA0897">
        <w:rPr>
          <w:rFonts w:ascii="Arial" w:hAnsi="Arial" w:cs="Arial"/>
          <w:sz w:val="22"/>
          <w:szCs w:val="22"/>
        </w:rPr>
        <w:t xml:space="preserve"> sąlygų priedai</w:t>
      </w:r>
      <w:r w:rsidRPr="00AA0897">
        <w:rPr>
          <w:rFonts w:ascii="Arial" w:eastAsia="Calibri" w:hAnsi="Arial" w:cs="Arial"/>
          <w:sz w:val="22"/>
          <w:szCs w:val="22"/>
        </w:rPr>
        <w:t xml:space="preserve"> (jeigu taikoma);</w:t>
      </w:r>
    </w:p>
    <w:p w14:paraId="06342B73" w14:textId="77777777" w:rsidR="0074162F" w:rsidRPr="00AA0897" w:rsidRDefault="0074162F" w:rsidP="007A13F4">
      <w:pPr>
        <w:pStyle w:val="ListParagraph"/>
        <w:numPr>
          <w:ilvl w:val="2"/>
          <w:numId w:val="2"/>
        </w:numPr>
        <w:spacing w:after="0" w:line="240" w:lineRule="auto"/>
        <w:ind w:left="0" w:firstLine="851"/>
        <w:jc w:val="both"/>
        <w:rPr>
          <w:rFonts w:ascii="Arial" w:hAnsi="Arial" w:cs="Arial"/>
          <w:sz w:val="22"/>
          <w:szCs w:val="22"/>
        </w:rPr>
      </w:pPr>
      <w:r w:rsidRPr="00AA0897">
        <w:rPr>
          <w:rFonts w:ascii="Arial" w:eastAsia="Calibri" w:hAnsi="Arial" w:cs="Arial"/>
          <w:sz w:val="22"/>
          <w:szCs w:val="22"/>
        </w:rPr>
        <w:t>Pirkimo</w:t>
      </w:r>
      <w:r w:rsidRPr="00AA0897">
        <w:rPr>
          <w:rFonts w:ascii="Arial" w:hAnsi="Arial" w:cs="Arial"/>
          <w:sz w:val="22"/>
          <w:szCs w:val="22"/>
        </w:rPr>
        <w:t xml:space="preserve"> dokumentų paaiškinimai (patikslinimai), taip pat atsakymai į tiekėjų klausimus (jeigu bus);</w:t>
      </w:r>
    </w:p>
    <w:p w14:paraId="1A739992" w14:textId="77777777" w:rsidR="0074162F" w:rsidRPr="00AA0897" w:rsidRDefault="0074162F" w:rsidP="007A13F4">
      <w:pPr>
        <w:pStyle w:val="ListParagraph"/>
        <w:numPr>
          <w:ilvl w:val="2"/>
          <w:numId w:val="2"/>
        </w:numPr>
        <w:spacing w:after="0" w:line="240" w:lineRule="auto"/>
        <w:ind w:left="0" w:firstLine="851"/>
        <w:jc w:val="both"/>
        <w:rPr>
          <w:rFonts w:ascii="Arial" w:hAnsi="Arial" w:cs="Arial"/>
          <w:sz w:val="22"/>
          <w:szCs w:val="22"/>
        </w:rPr>
      </w:pPr>
      <w:r w:rsidRPr="00AA0897">
        <w:rPr>
          <w:rFonts w:ascii="Arial" w:hAnsi="Arial" w:cs="Arial"/>
          <w:sz w:val="22"/>
          <w:szCs w:val="22"/>
        </w:rPr>
        <w:t>Visa kita perkančiosios organizacijos CVP IS priemonėmis pateikta informacija.</w:t>
      </w:r>
    </w:p>
    <w:p w14:paraId="5FD731C1" w14:textId="77777777" w:rsidR="0074162F" w:rsidRPr="00AA0897" w:rsidRDefault="0074162F"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AA0897">
        <w:rPr>
          <w:rFonts w:ascii="Arial" w:hAnsi="Arial" w:cs="Arial"/>
          <w:sz w:val="22"/>
          <w:szCs w:val="22"/>
        </w:rPr>
        <w:t>Jeigu yra prieštaravimų, neatitikimų tarp skelbimo ir pirkimo sąlygų, teisinga laikoma informacija, nurodyta skelbime.</w:t>
      </w:r>
    </w:p>
    <w:p w14:paraId="5D9CB066" w14:textId="77777777" w:rsidR="0074162F" w:rsidRPr="00AA0897" w:rsidRDefault="0074162F"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AA0897">
        <w:rPr>
          <w:rFonts w:ascii="Arial" w:hAnsi="Arial" w:cs="Arial"/>
          <w:sz w:val="22"/>
          <w:szCs w:val="22"/>
        </w:rPr>
        <w:t>Jeigu yra prieštaravimų, neatitikimų tarp specialiųjų pirkimo sąlygų ir bendrųjų pirkimo sąlygų, teisinga laikoma informacija, nurodyta specialiosiose pirkimo sąlygose.</w:t>
      </w:r>
    </w:p>
    <w:p w14:paraId="5F28197C" w14:textId="77777777" w:rsidR="0074162F" w:rsidRPr="00AA0897" w:rsidRDefault="0074162F"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AA0897">
        <w:rPr>
          <w:rFonts w:ascii="Arial" w:hAnsi="Arial" w:cs="Arial"/>
          <w:sz w:val="22"/>
          <w:szCs w:val="22"/>
        </w:rPr>
        <w:t>Jeigu yra prieštaravimų, neatitikimų tarp specialiųjų pirkimo sąlygų ir jų priedų, teisinga laikoma informacija, nurodyta specialiosiose pirkimo sąlygose.</w:t>
      </w:r>
    </w:p>
    <w:p w14:paraId="2066A17C" w14:textId="77777777" w:rsidR="0074162F" w:rsidRPr="00AA0897" w:rsidRDefault="0074162F"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AA0897">
        <w:rPr>
          <w:rFonts w:ascii="Arial" w:hAnsi="Arial" w:cs="Arial"/>
          <w:sz w:val="22"/>
          <w:szCs w:val="22"/>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1C4DDA0E" w14:textId="77777777" w:rsidR="0074162F" w:rsidRPr="00AA0897" w:rsidRDefault="0074162F"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AA0897">
        <w:rPr>
          <w:rFonts w:ascii="Arial" w:hAnsi="Arial" w:cs="Arial"/>
          <w:sz w:val="22"/>
          <w:szCs w:val="22"/>
        </w:rPr>
        <w:t xml:space="preserve">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71B313EA" w14:textId="0BD191F5" w:rsidR="0074162F" w:rsidRPr="00AA0897" w:rsidRDefault="0074162F"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AA0897">
        <w:rPr>
          <w:rFonts w:ascii="Arial" w:hAnsi="Arial" w:cs="Arial"/>
          <w:sz w:val="22"/>
          <w:szCs w:val="22"/>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7E0FE71F" w14:textId="6547E60D" w:rsidR="0074162F" w:rsidRPr="00AA0897" w:rsidRDefault="00110DF0"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AA0897">
        <w:rPr>
          <w:rFonts w:ascii="Arial" w:hAnsi="Arial" w:cs="Arial"/>
          <w:sz w:val="22"/>
          <w:szCs w:val="22"/>
        </w:rPr>
        <w:t xml:space="preserve"> </w:t>
      </w:r>
      <w:r w:rsidR="0074162F" w:rsidRPr="00AA0897">
        <w:rPr>
          <w:rFonts w:ascii="Arial" w:hAnsi="Arial" w:cs="Arial"/>
          <w:sz w:val="22"/>
          <w:szCs w:val="22"/>
        </w:rPr>
        <w:t>Pirkime taikomi terminai pateikiami šių Bendrųjų sąlygų 3 skyriuje „Terminai“.</w:t>
      </w:r>
    </w:p>
    <w:p w14:paraId="1E6BFCB5" w14:textId="759CF6A1" w:rsidR="00380653" w:rsidRPr="00AA0897" w:rsidRDefault="00110DF0"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AA0897">
        <w:rPr>
          <w:rFonts w:ascii="Arial" w:hAnsi="Arial" w:cs="Arial"/>
          <w:sz w:val="24"/>
          <w:szCs w:val="24"/>
        </w:rPr>
        <w:t xml:space="preserve"> </w:t>
      </w:r>
      <w:r w:rsidR="00380653" w:rsidRPr="00AA0897">
        <w:rPr>
          <w:rFonts w:ascii="Arial" w:hAnsi="Arial" w:cs="Arial"/>
          <w:sz w:val="24"/>
          <w:szCs w:val="24"/>
        </w:rPr>
        <w:t>Perkančioji organizacija specialiosiose pirkimo sąlygose nurodo, ar ji taikys ir jei taikys – kokia apimtimi taikys nuostatas, susijusias su nacionaliniu saugumu</w:t>
      </w:r>
      <w:r w:rsidR="007360B1" w:rsidRPr="00AA0897">
        <w:rPr>
          <w:rFonts w:ascii="Arial" w:hAnsi="Arial" w:cs="Arial"/>
          <w:sz w:val="24"/>
          <w:szCs w:val="24"/>
        </w:rPr>
        <w:t>.</w:t>
      </w:r>
    </w:p>
    <w:p w14:paraId="43229EDA" w14:textId="21AE734E" w:rsidR="0074162F" w:rsidRPr="00AA0897" w:rsidRDefault="00110DF0"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AA0897">
        <w:rPr>
          <w:rFonts w:ascii="Arial" w:hAnsi="Arial" w:cs="Arial"/>
          <w:sz w:val="22"/>
          <w:szCs w:val="22"/>
        </w:rPr>
        <w:t xml:space="preserve"> </w:t>
      </w:r>
      <w:r w:rsidR="0074162F" w:rsidRPr="00AA0897">
        <w:rPr>
          <w:rFonts w:ascii="Arial" w:hAnsi="Arial" w:cs="Arial"/>
          <w:sz w:val="22"/>
          <w:szCs w:val="22"/>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03D66762" w14:textId="3C8A31B5" w:rsidR="00110DF0" w:rsidRPr="00AA0897" w:rsidRDefault="00110DF0"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AA0897">
        <w:rPr>
          <w:rFonts w:ascii="Arial" w:hAnsi="Arial" w:cs="Arial"/>
          <w:sz w:val="22"/>
          <w:szCs w:val="22"/>
        </w:rPr>
        <w:t xml:space="preserve"> Atsižvelgdama į Pasaulio prekybos organizacijos sutartį dėl viešųjų pirkimų ir kitus tarptautinius susitarimus, kurie yra privalomi Europos Sąjungos valstybėms narėms, perkančioji organizacija pirkimų metu įsipareigoja taikyti vienodas sąlygas tik trečiųjų šalių, pasirašiusių atitinkamus tarptautinius susitarimus, ir valstybių narių tiekėjams, darbams, prekėms ir paslaugoms.</w:t>
      </w:r>
    </w:p>
    <w:p w14:paraId="2234DE26" w14:textId="095FC610" w:rsidR="0074162F" w:rsidRPr="00AA0897" w:rsidRDefault="005B6A7F" w:rsidP="00C95416">
      <w:pPr>
        <w:pStyle w:val="Heading1"/>
        <w:numPr>
          <w:ilvl w:val="0"/>
          <w:numId w:val="2"/>
        </w:numPr>
        <w:tabs>
          <w:tab w:val="left" w:pos="360"/>
          <w:tab w:val="left" w:pos="810"/>
        </w:tabs>
        <w:spacing w:line="20" w:lineRule="atLeast"/>
        <w:ind w:left="0" w:firstLine="360"/>
        <w:contextualSpacing/>
        <w:rPr>
          <w:rFonts w:ascii="Arial" w:hAnsi="Arial" w:cs="Arial"/>
          <w:b/>
          <w:bCs/>
          <w:color w:val="auto"/>
          <w:sz w:val="22"/>
          <w:szCs w:val="22"/>
        </w:rPr>
      </w:pPr>
      <w:bookmarkStart w:id="3" w:name="_Toc157516712"/>
      <w:r w:rsidRPr="00AA0897">
        <w:rPr>
          <w:rFonts w:ascii="Arial" w:hAnsi="Arial" w:cs="Arial"/>
          <w:b/>
          <w:bCs/>
          <w:color w:val="auto"/>
          <w:sz w:val="22"/>
          <w:szCs w:val="22"/>
        </w:rPr>
        <w:lastRenderedPageBreak/>
        <w:t>TERMINAI</w:t>
      </w:r>
      <w:bookmarkEnd w:id="3"/>
    </w:p>
    <w:p w14:paraId="613B202F" w14:textId="77777777" w:rsidR="0074162F" w:rsidRPr="00AA0897" w:rsidRDefault="0074162F" w:rsidP="0074162F">
      <w:pPr>
        <w:pStyle w:val="ListParagraph"/>
        <w:numPr>
          <w:ilvl w:val="1"/>
          <w:numId w:val="2"/>
        </w:numPr>
        <w:tabs>
          <w:tab w:val="left" w:pos="851"/>
        </w:tabs>
        <w:spacing w:after="0" w:line="240" w:lineRule="auto"/>
        <w:ind w:left="0" w:firstLine="357"/>
        <w:rPr>
          <w:rFonts w:ascii="Arial" w:hAnsi="Arial" w:cs="Arial"/>
          <w:sz w:val="22"/>
          <w:szCs w:val="22"/>
        </w:rPr>
      </w:pPr>
      <w:r w:rsidRPr="00AA0897">
        <w:rPr>
          <w:rFonts w:ascii="Arial" w:hAnsi="Arial" w:cs="Arial"/>
          <w:sz w:val="22"/>
          <w:szCs w:val="22"/>
        </w:rPr>
        <w:t>Perkančioji organizacija nustato tokius pirkime taikomus terminus:</w:t>
      </w:r>
    </w:p>
    <w:tbl>
      <w:tblPr>
        <w:tblStyle w:val="TableGrid"/>
        <w:tblW w:w="4903" w:type="pct"/>
        <w:tblInd w:w="108" w:type="dxa"/>
        <w:tblLook w:val="04A0" w:firstRow="1" w:lastRow="0" w:firstColumn="1" w:lastColumn="0" w:noHBand="0" w:noVBand="1"/>
      </w:tblPr>
      <w:tblGrid>
        <w:gridCol w:w="936"/>
        <w:gridCol w:w="2699"/>
        <w:gridCol w:w="3016"/>
        <w:gridCol w:w="2518"/>
      </w:tblGrid>
      <w:tr w:rsidR="0074162F" w:rsidRPr="00AA0897" w14:paraId="17B13190" w14:textId="77777777" w:rsidTr="005F1F65">
        <w:trPr>
          <w:trHeight w:val="422"/>
        </w:trPr>
        <w:tc>
          <w:tcPr>
            <w:tcW w:w="498" w:type="pct"/>
            <w:shd w:val="clear" w:color="auto" w:fill="C00000"/>
            <w:vAlign w:val="center"/>
          </w:tcPr>
          <w:p w14:paraId="344E96BF" w14:textId="77777777" w:rsidR="0074162F" w:rsidRPr="00AA0897" w:rsidRDefault="0074162F" w:rsidP="00C95416">
            <w:pPr>
              <w:pStyle w:val="ListParagraph"/>
              <w:spacing w:line="240" w:lineRule="auto"/>
              <w:ind w:left="0"/>
              <w:jc w:val="center"/>
              <w:rPr>
                <w:rFonts w:ascii="Arial" w:hAnsi="Arial" w:cs="Arial"/>
                <w:b/>
                <w:sz w:val="22"/>
                <w:szCs w:val="22"/>
              </w:rPr>
            </w:pPr>
            <w:r w:rsidRPr="00AA0897">
              <w:rPr>
                <w:rFonts w:ascii="Arial" w:hAnsi="Arial" w:cs="Arial"/>
                <w:b/>
                <w:sz w:val="22"/>
                <w:szCs w:val="22"/>
              </w:rPr>
              <w:t>Eil. Nr.</w:t>
            </w:r>
          </w:p>
        </w:tc>
        <w:tc>
          <w:tcPr>
            <w:tcW w:w="1476" w:type="pct"/>
            <w:shd w:val="clear" w:color="auto" w:fill="C00000"/>
            <w:vAlign w:val="center"/>
          </w:tcPr>
          <w:p w14:paraId="45F9F7E6" w14:textId="520A5CB9" w:rsidR="0074162F" w:rsidRPr="00AA0897" w:rsidRDefault="00435BBF" w:rsidP="00C95416">
            <w:pPr>
              <w:pStyle w:val="ListParagraph"/>
              <w:spacing w:line="240" w:lineRule="auto"/>
              <w:ind w:left="0"/>
              <w:jc w:val="center"/>
              <w:rPr>
                <w:rFonts w:ascii="Arial" w:hAnsi="Arial" w:cs="Arial"/>
                <w:b/>
                <w:sz w:val="22"/>
                <w:szCs w:val="22"/>
              </w:rPr>
            </w:pPr>
            <w:r w:rsidRPr="00AA0897">
              <w:rPr>
                <w:rFonts w:ascii="Arial" w:hAnsi="Arial" w:cs="Arial"/>
                <w:b/>
                <w:sz w:val="22"/>
                <w:szCs w:val="22"/>
              </w:rPr>
              <w:t>V</w:t>
            </w:r>
            <w:r w:rsidR="0074162F" w:rsidRPr="00AA0897">
              <w:rPr>
                <w:rFonts w:ascii="Arial" w:hAnsi="Arial" w:cs="Arial"/>
                <w:b/>
                <w:sz w:val="22"/>
                <w:szCs w:val="22"/>
              </w:rPr>
              <w:t>eiksmas</w:t>
            </w:r>
          </w:p>
        </w:tc>
        <w:tc>
          <w:tcPr>
            <w:tcW w:w="1649" w:type="pct"/>
            <w:shd w:val="clear" w:color="auto" w:fill="C00000"/>
            <w:vAlign w:val="center"/>
          </w:tcPr>
          <w:p w14:paraId="21A81C95" w14:textId="77777777" w:rsidR="0074162F" w:rsidRPr="00AA0897" w:rsidRDefault="0074162F" w:rsidP="00C95416">
            <w:pPr>
              <w:pStyle w:val="ListParagraph"/>
              <w:spacing w:line="240" w:lineRule="auto"/>
              <w:ind w:left="0"/>
              <w:jc w:val="center"/>
              <w:rPr>
                <w:rFonts w:ascii="Arial" w:hAnsi="Arial" w:cs="Arial"/>
                <w:b/>
                <w:sz w:val="22"/>
                <w:szCs w:val="22"/>
              </w:rPr>
            </w:pPr>
            <w:r w:rsidRPr="00AA0897">
              <w:rPr>
                <w:rFonts w:ascii="Arial" w:hAnsi="Arial" w:cs="Arial"/>
                <w:b/>
                <w:sz w:val="22"/>
                <w:szCs w:val="22"/>
              </w:rPr>
              <w:t>Terminas</w:t>
            </w:r>
          </w:p>
        </w:tc>
        <w:tc>
          <w:tcPr>
            <w:tcW w:w="1377" w:type="pct"/>
            <w:shd w:val="clear" w:color="auto" w:fill="C00000"/>
            <w:vAlign w:val="center"/>
          </w:tcPr>
          <w:p w14:paraId="495D346E" w14:textId="77777777" w:rsidR="0074162F" w:rsidRPr="00AA0897" w:rsidRDefault="0074162F" w:rsidP="00C95416">
            <w:pPr>
              <w:pStyle w:val="ListParagraph"/>
              <w:spacing w:line="240" w:lineRule="auto"/>
              <w:ind w:left="0"/>
              <w:jc w:val="center"/>
              <w:rPr>
                <w:rFonts w:ascii="Arial" w:hAnsi="Arial" w:cs="Arial"/>
                <w:b/>
                <w:sz w:val="22"/>
                <w:szCs w:val="22"/>
              </w:rPr>
            </w:pPr>
            <w:r w:rsidRPr="00AA0897">
              <w:rPr>
                <w:rFonts w:ascii="Arial" w:hAnsi="Arial" w:cs="Arial"/>
                <w:b/>
                <w:sz w:val="22"/>
                <w:szCs w:val="22"/>
              </w:rPr>
              <w:t>PASTABOS</w:t>
            </w:r>
          </w:p>
        </w:tc>
      </w:tr>
      <w:tr w:rsidR="004C3AD7" w:rsidRPr="00AA0897" w14:paraId="7BAEAC46" w14:textId="77777777" w:rsidTr="00435BBF">
        <w:trPr>
          <w:hidden/>
        </w:trPr>
        <w:tc>
          <w:tcPr>
            <w:tcW w:w="498" w:type="pct"/>
            <w:vAlign w:val="center"/>
          </w:tcPr>
          <w:p w14:paraId="21326114" w14:textId="77777777" w:rsidR="00C95416" w:rsidRPr="00AA0897" w:rsidRDefault="00C95416" w:rsidP="00C95416">
            <w:pPr>
              <w:pStyle w:val="ListParagraph"/>
              <w:numPr>
                <w:ilvl w:val="0"/>
                <w:numId w:val="7"/>
              </w:numPr>
              <w:spacing w:line="240" w:lineRule="auto"/>
              <w:ind w:left="0" w:firstLine="0"/>
              <w:jc w:val="center"/>
              <w:rPr>
                <w:rFonts w:ascii="Arial" w:hAnsi="Arial" w:cs="Arial"/>
                <w:vanish/>
                <w:sz w:val="22"/>
                <w:szCs w:val="22"/>
              </w:rPr>
            </w:pPr>
          </w:p>
          <w:p w14:paraId="67A1C49B" w14:textId="77777777" w:rsidR="00C95416" w:rsidRPr="00AA0897" w:rsidRDefault="00C95416" w:rsidP="00C95416">
            <w:pPr>
              <w:pStyle w:val="ListParagraph"/>
              <w:numPr>
                <w:ilvl w:val="0"/>
                <w:numId w:val="7"/>
              </w:numPr>
              <w:spacing w:line="240" w:lineRule="auto"/>
              <w:ind w:left="0" w:firstLine="0"/>
              <w:jc w:val="center"/>
              <w:rPr>
                <w:rFonts w:ascii="Arial" w:hAnsi="Arial" w:cs="Arial"/>
                <w:vanish/>
                <w:sz w:val="22"/>
                <w:szCs w:val="22"/>
              </w:rPr>
            </w:pPr>
          </w:p>
          <w:p w14:paraId="5AB721A5" w14:textId="77777777" w:rsidR="00C95416" w:rsidRPr="00AA0897" w:rsidRDefault="00C95416" w:rsidP="00C95416">
            <w:pPr>
              <w:pStyle w:val="ListParagraph"/>
              <w:numPr>
                <w:ilvl w:val="1"/>
                <w:numId w:val="7"/>
              </w:numPr>
              <w:spacing w:line="240" w:lineRule="auto"/>
              <w:ind w:left="0" w:firstLine="0"/>
              <w:jc w:val="center"/>
              <w:rPr>
                <w:rFonts w:ascii="Arial" w:hAnsi="Arial" w:cs="Arial"/>
                <w:vanish/>
                <w:sz w:val="22"/>
                <w:szCs w:val="22"/>
              </w:rPr>
            </w:pPr>
          </w:p>
          <w:p w14:paraId="03C70D60" w14:textId="44004DD8" w:rsidR="0074162F" w:rsidRPr="00AA0897" w:rsidRDefault="0074162F" w:rsidP="00C95416">
            <w:pPr>
              <w:pStyle w:val="ListParagraph"/>
              <w:numPr>
                <w:ilvl w:val="2"/>
                <w:numId w:val="7"/>
              </w:numPr>
              <w:spacing w:line="240" w:lineRule="auto"/>
              <w:ind w:left="0" w:firstLine="0"/>
              <w:jc w:val="center"/>
              <w:rPr>
                <w:rFonts w:ascii="Arial" w:hAnsi="Arial" w:cs="Arial"/>
                <w:sz w:val="22"/>
                <w:szCs w:val="22"/>
              </w:rPr>
            </w:pPr>
          </w:p>
        </w:tc>
        <w:tc>
          <w:tcPr>
            <w:tcW w:w="1476" w:type="pct"/>
            <w:vAlign w:val="center"/>
          </w:tcPr>
          <w:p w14:paraId="0658C7DD" w14:textId="77777777" w:rsidR="0074162F" w:rsidRPr="00AA0897" w:rsidRDefault="0074162F" w:rsidP="00C95416">
            <w:pPr>
              <w:pStyle w:val="ListParagraph"/>
              <w:spacing w:line="240" w:lineRule="auto"/>
              <w:ind w:left="0"/>
              <w:rPr>
                <w:rFonts w:ascii="Arial" w:hAnsi="Arial" w:cs="Arial"/>
                <w:sz w:val="22"/>
                <w:szCs w:val="22"/>
              </w:rPr>
            </w:pPr>
            <w:r w:rsidRPr="00AA0897">
              <w:rPr>
                <w:rFonts w:ascii="Arial" w:hAnsi="Arial" w:cs="Arial"/>
                <w:bCs/>
                <w:sz w:val="22"/>
                <w:szCs w:val="22"/>
              </w:rPr>
              <w:t>Pasiūlymų pateikimo terminas</w:t>
            </w:r>
          </w:p>
        </w:tc>
        <w:tc>
          <w:tcPr>
            <w:tcW w:w="1649" w:type="pct"/>
            <w:vAlign w:val="center"/>
          </w:tcPr>
          <w:p w14:paraId="16F80E4D" w14:textId="45A91C47" w:rsidR="0074162F" w:rsidRPr="00AA0897" w:rsidRDefault="00C95416" w:rsidP="00C95416">
            <w:pPr>
              <w:pStyle w:val="ListParagraph"/>
              <w:spacing w:line="240" w:lineRule="auto"/>
              <w:ind w:left="0"/>
              <w:jc w:val="both"/>
              <w:rPr>
                <w:rFonts w:ascii="Arial" w:hAnsi="Arial" w:cs="Arial"/>
                <w:sz w:val="22"/>
                <w:szCs w:val="22"/>
              </w:rPr>
            </w:pPr>
            <w:r w:rsidRPr="00AA0897">
              <w:rPr>
                <w:rFonts w:ascii="Arial" w:hAnsi="Arial" w:cs="Arial"/>
                <w:sz w:val="22"/>
                <w:szCs w:val="22"/>
              </w:rPr>
              <w:t>N</w:t>
            </w:r>
            <w:r w:rsidR="0074162F" w:rsidRPr="00AA0897">
              <w:rPr>
                <w:rFonts w:ascii="Arial" w:hAnsi="Arial" w:cs="Arial"/>
                <w:sz w:val="22"/>
                <w:szCs w:val="22"/>
              </w:rPr>
              <w:t>urodytas Skelbime apie pirkimą.</w:t>
            </w:r>
          </w:p>
        </w:tc>
        <w:tc>
          <w:tcPr>
            <w:tcW w:w="1377" w:type="pct"/>
          </w:tcPr>
          <w:p w14:paraId="45496F79" w14:textId="77777777" w:rsidR="0074162F" w:rsidRPr="00AA0897" w:rsidRDefault="0074162F" w:rsidP="00C95416">
            <w:pPr>
              <w:spacing w:line="240" w:lineRule="auto"/>
              <w:contextualSpacing/>
              <w:jc w:val="both"/>
              <w:rPr>
                <w:rFonts w:ascii="Arial" w:hAnsi="Arial" w:cs="Arial"/>
                <w:sz w:val="22"/>
                <w:szCs w:val="22"/>
              </w:rPr>
            </w:pPr>
            <w:r w:rsidRPr="00AA0897">
              <w:rPr>
                <w:rFonts w:ascii="Arial" w:hAnsi="Arial" w:cs="Arial"/>
                <w:sz w:val="22"/>
                <w:szCs w:val="22"/>
              </w:rPr>
              <w:t>Perkančioji organizacija turi teisę pratęsti pasiūlymų pateikimo terminą.</w:t>
            </w:r>
          </w:p>
          <w:p w14:paraId="2D464415" w14:textId="08E60253" w:rsidR="0074162F" w:rsidRPr="00AA0897" w:rsidRDefault="0074162F" w:rsidP="00C95416">
            <w:pPr>
              <w:spacing w:line="240" w:lineRule="auto"/>
              <w:contextualSpacing/>
              <w:jc w:val="both"/>
              <w:rPr>
                <w:rFonts w:ascii="Arial" w:hAnsi="Arial" w:cs="Arial"/>
                <w:sz w:val="22"/>
                <w:szCs w:val="22"/>
              </w:rPr>
            </w:pPr>
            <w:r w:rsidRPr="00AA0897">
              <w:rPr>
                <w:rFonts w:ascii="Arial" w:hAnsi="Arial" w:cs="Arial"/>
                <w:sz w:val="22"/>
                <w:szCs w:val="22"/>
              </w:rPr>
              <w:t xml:space="preserve">Žr. šių sąlygų </w:t>
            </w:r>
            <w:r w:rsidR="00435BBF" w:rsidRPr="00AA0897">
              <w:rPr>
                <w:rFonts w:ascii="Arial" w:hAnsi="Arial" w:cs="Arial"/>
                <w:sz w:val="22"/>
                <w:szCs w:val="22"/>
              </w:rPr>
              <w:t>6</w:t>
            </w:r>
            <w:r w:rsidRPr="00AA0897">
              <w:rPr>
                <w:rFonts w:ascii="Arial" w:hAnsi="Arial" w:cs="Arial"/>
                <w:sz w:val="22"/>
                <w:szCs w:val="22"/>
              </w:rPr>
              <w:t xml:space="preserve"> skyrių </w:t>
            </w:r>
            <w:r w:rsidR="00435BBF" w:rsidRPr="00AA0897">
              <w:rPr>
                <w:rFonts w:ascii="Arial" w:hAnsi="Arial" w:cs="Arial"/>
                <w:sz w:val="22"/>
                <w:szCs w:val="22"/>
              </w:rPr>
              <w:t>„Pirkimo dokumentų paaiškinimai ir patikslinimai“</w:t>
            </w:r>
          </w:p>
        </w:tc>
      </w:tr>
      <w:tr w:rsidR="004C3AD7" w:rsidRPr="00AA0897" w14:paraId="6BFA2E60" w14:textId="77777777" w:rsidTr="00435BBF">
        <w:tc>
          <w:tcPr>
            <w:tcW w:w="498" w:type="pct"/>
          </w:tcPr>
          <w:p w14:paraId="7713E0AE" w14:textId="77777777" w:rsidR="0074162F" w:rsidRPr="00AA0897" w:rsidRDefault="0074162F" w:rsidP="00C95416">
            <w:pPr>
              <w:pStyle w:val="ListParagraph"/>
              <w:numPr>
                <w:ilvl w:val="2"/>
                <w:numId w:val="7"/>
              </w:numPr>
              <w:spacing w:line="240" w:lineRule="auto"/>
              <w:ind w:left="0" w:firstLine="0"/>
              <w:rPr>
                <w:rFonts w:ascii="Arial" w:hAnsi="Arial" w:cs="Arial"/>
                <w:sz w:val="22"/>
                <w:szCs w:val="22"/>
              </w:rPr>
            </w:pPr>
          </w:p>
        </w:tc>
        <w:tc>
          <w:tcPr>
            <w:tcW w:w="1476" w:type="pct"/>
          </w:tcPr>
          <w:p w14:paraId="509F58BD" w14:textId="77777777" w:rsidR="0074162F" w:rsidRPr="00AA0897" w:rsidRDefault="0074162F" w:rsidP="00C95416">
            <w:pPr>
              <w:pStyle w:val="ListParagraph"/>
              <w:spacing w:line="240" w:lineRule="auto"/>
              <w:ind w:left="0"/>
              <w:jc w:val="both"/>
              <w:rPr>
                <w:rFonts w:ascii="Arial" w:hAnsi="Arial" w:cs="Arial"/>
                <w:sz w:val="22"/>
                <w:szCs w:val="22"/>
              </w:rPr>
            </w:pPr>
            <w:r w:rsidRPr="00AA0897">
              <w:rPr>
                <w:rFonts w:ascii="Arial" w:hAnsi="Arial" w:cs="Arial"/>
                <w:sz w:val="22"/>
                <w:szCs w:val="22"/>
              </w:rPr>
              <w:t>Pradinis susipažinimas su CVP IS priemonėmis gautais pasiūlymais</w:t>
            </w:r>
          </w:p>
        </w:tc>
        <w:tc>
          <w:tcPr>
            <w:tcW w:w="1649" w:type="pct"/>
          </w:tcPr>
          <w:p w14:paraId="0C1C294C" w14:textId="52170A71" w:rsidR="0074162F" w:rsidRPr="00AA0897" w:rsidRDefault="0074162F" w:rsidP="00C95416">
            <w:pPr>
              <w:pStyle w:val="ListParagraph"/>
              <w:spacing w:line="240" w:lineRule="auto"/>
              <w:ind w:left="0"/>
              <w:jc w:val="both"/>
              <w:rPr>
                <w:rFonts w:ascii="Arial" w:hAnsi="Arial" w:cs="Arial"/>
                <w:sz w:val="22"/>
                <w:szCs w:val="22"/>
              </w:rPr>
            </w:pPr>
            <w:r w:rsidRPr="00AA0897">
              <w:rPr>
                <w:rFonts w:ascii="Arial" w:hAnsi="Arial" w:cs="Arial"/>
                <w:sz w:val="22"/>
                <w:szCs w:val="22"/>
              </w:rPr>
              <w:t xml:space="preserve">Pradedamas ne anksčiau nei po </w:t>
            </w:r>
            <w:r w:rsidR="002B6F2F" w:rsidRPr="00AA0897">
              <w:rPr>
                <w:rFonts w:ascii="Arial" w:hAnsi="Arial" w:cs="Arial"/>
                <w:sz w:val="22"/>
                <w:szCs w:val="22"/>
              </w:rPr>
              <w:t>30</w:t>
            </w:r>
            <w:r w:rsidRPr="00AA0897">
              <w:rPr>
                <w:rFonts w:ascii="Arial" w:hAnsi="Arial" w:cs="Arial"/>
                <w:sz w:val="22"/>
                <w:szCs w:val="22"/>
              </w:rPr>
              <w:t xml:space="preserve"> minučių po pasiūlymų pateikimo termino pabaigos.</w:t>
            </w:r>
          </w:p>
        </w:tc>
        <w:tc>
          <w:tcPr>
            <w:tcW w:w="1377" w:type="pct"/>
          </w:tcPr>
          <w:p w14:paraId="2F690BE5" w14:textId="4630E811" w:rsidR="0074162F" w:rsidRPr="00AA0897" w:rsidRDefault="0074162F" w:rsidP="00C95416">
            <w:pPr>
              <w:pStyle w:val="ListParagraph"/>
              <w:spacing w:line="240" w:lineRule="auto"/>
              <w:ind w:left="0"/>
              <w:jc w:val="both"/>
              <w:rPr>
                <w:rFonts w:ascii="Arial" w:hAnsi="Arial" w:cs="Arial"/>
                <w:sz w:val="22"/>
                <w:szCs w:val="22"/>
                <w:highlight w:val="yellow"/>
              </w:rPr>
            </w:pPr>
            <w:r w:rsidRPr="00AA0897">
              <w:rPr>
                <w:rFonts w:ascii="Arial" w:hAnsi="Arial" w:cs="Arial"/>
                <w:sz w:val="22"/>
                <w:szCs w:val="22"/>
              </w:rPr>
              <w:t>Žr. šių sąlygų 1</w:t>
            </w:r>
            <w:r w:rsidR="005B6A7F" w:rsidRPr="00AA0897">
              <w:rPr>
                <w:rFonts w:ascii="Arial" w:hAnsi="Arial" w:cs="Arial"/>
                <w:sz w:val="22"/>
                <w:szCs w:val="22"/>
              </w:rPr>
              <w:t>2</w:t>
            </w:r>
            <w:r w:rsidRPr="00AA0897">
              <w:rPr>
                <w:rFonts w:ascii="Arial" w:hAnsi="Arial" w:cs="Arial"/>
                <w:sz w:val="22"/>
                <w:szCs w:val="22"/>
              </w:rPr>
              <w:t xml:space="preserve"> skyrių „Susipažinimas su pasiūlymais“.</w:t>
            </w:r>
          </w:p>
        </w:tc>
      </w:tr>
      <w:tr w:rsidR="004C3AD7" w:rsidRPr="00AA0897" w14:paraId="79B450DF" w14:textId="77777777" w:rsidTr="00435BBF">
        <w:tc>
          <w:tcPr>
            <w:tcW w:w="498" w:type="pct"/>
          </w:tcPr>
          <w:p w14:paraId="77D1FF13" w14:textId="77777777" w:rsidR="0074162F" w:rsidRPr="00AA0897" w:rsidRDefault="0074162F" w:rsidP="00C95416">
            <w:pPr>
              <w:pStyle w:val="ListParagraph"/>
              <w:numPr>
                <w:ilvl w:val="2"/>
                <w:numId w:val="7"/>
              </w:numPr>
              <w:spacing w:line="240" w:lineRule="auto"/>
              <w:ind w:left="0" w:firstLine="0"/>
              <w:rPr>
                <w:rFonts w:ascii="Arial" w:hAnsi="Arial" w:cs="Arial"/>
                <w:sz w:val="22"/>
                <w:szCs w:val="22"/>
              </w:rPr>
            </w:pPr>
          </w:p>
        </w:tc>
        <w:tc>
          <w:tcPr>
            <w:tcW w:w="1476" w:type="pct"/>
          </w:tcPr>
          <w:p w14:paraId="4E3372D0" w14:textId="77777777" w:rsidR="0074162F" w:rsidRPr="00AA0897" w:rsidRDefault="0074162F" w:rsidP="00C95416">
            <w:pPr>
              <w:pStyle w:val="ListParagraph"/>
              <w:spacing w:line="240" w:lineRule="auto"/>
              <w:ind w:left="0"/>
              <w:jc w:val="both"/>
              <w:rPr>
                <w:rFonts w:ascii="Arial" w:hAnsi="Arial" w:cs="Arial"/>
                <w:sz w:val="22"/>
                <w:szCs w:val="22"/>
              </w:rPr>
            </w:pPr>
            <w:r w:rsidRPr="00AA0897">
              <w:rPr>
                <w:rFonts w:ascii="Arial" w:hAnsi="Arial" w:cs="Arial"/>
                <w:sz w:val="22"/>
                <w:szCs w:val="22"/>
              </w:rPr>
              <w:t xml:space="preserve">Prašymą paaiškinti, patikslinti pirkimo dokumentus tiekėjas turi pateikti </w:t>
            </w:r>
            <w:r w:rsidRPr="00AA0897">
              <w:rPr>
                <w:rFonts w:ascii="Arial" w:hAnsi="Arial" w:cs="Arial"/>
                <w:b/>
                <w:bCs/>
                <w:sz w:val="22"/>
                <w:szCs w:val="22"/>
              </w:rPr>
              <w:t>ne vėliau kaip:</w:t>
            </w:r>
          </w:p>
        </w:tc>
        <w:tc>
          <w:tcPr>
            <w:tcW w:w="1649" w:type="pct"/>
          </w:tcPr>
          <w:p w14:paraId="26C87998" w14:textId="5D9A89F0" w:rsidR="0074162F" w:rsidRPr="00AA0897" w:rsidRDefault="00C95416" w:rsidP="00C95416">
            <w:pPr>
              <w:pStyle w:val="ListParagraph"/>
              <w:spacing w:line="240" w:lineRule="auto"/>
              <w:ind w:left="0"/>
              <w:jc w:val="both"/>
              <w:rPr>
                <w:rFonts w:ascii="Arial" w:hAnsi="Arial" w:cs="Arial"/>
                <w:sz w:val="22"/>
                <w:szCs w:val="22"/>
              </w:rPr>
            </w:pPr>
            <w:r w:rsidRPr="00AA0897">
              <w:rPr>
                <w:rFonts w:ascii="Arial" w:hAnsi="Arial" w:cs="Arial"/>
                <w:sz w:val="22"/>
                <w:szCs w:val="22"/>
              </w:rPr>
              <w:t>L</w:t>
            </w:r>
            <w:r w:rsidR="0074162F" w:rsidRPr="00AA0897">
              <w:rPr>
                <w:rFonts w:ascii="Arial" w:hAnsi="Arial" w:cs="Arial"/>
                <w:sz w:val="22"/>
                <w:szCs w:val="22"/>
              </w:rPr>
              <w:t xml:space="preserve">ikus </w:t>
            </w:r>
            <w:r w:rsidR="0074162F" w:rsidRPr="00AA0897">
              <w:rPr>
                <w:rFonts w:ascii="Arial" w:hAnsi="Arial" w:cs="Arial"/>
                <w:b/>
                <w:sz w:val="22"/>
                <w:szCs w:val="22"/>
              </w:rPr>
              <w:t>2 (dviem) darbo dienos</w:t>
            </w:r>
            <w:r w:rsidR="0074162F" w:rsidRPr="00AA0897">
              <w:rPr>
                <w:rFonts w:ascii="Arial" w:hAnsi="Arial" w:cs="Arial"/>
                <w:sz w:val="22"/>
                <w:szCs w:val="22"/>
              </w:rPr>
              <w:t xml:space="preserve"> iki pasiūlymų pateikimo termino pabaigos.</w:t>
            </w:r>
          </w:p>
        </w:tc>
        <w:tc>
          <w:tcPr>
            <w:tcW w:w="1377" w:type="pct"/>
          </w:tcPr>
          <w:p w14:paraId="73ED8280" w14:textId="77777777" w:rsidR="0074162F" w:rsidRPr="00AA0897" w:rsidRDefault="0074162F" w:rsidP="00C95416">
            <w:pPr>
              <w:spacing w:line="240" w:lineRule="auto"/>
              <w:contextualSpacing/>
              <w:jc w:val="both"/>
              <w:rPr>
                <w:rFonts w:ascii="Arial" w:hAnsi="Arial" w:cs="Arial"/>
                <w:iCs/>
                <w:sz w:val="22"/>
                <w:szCs w:val="22"/>
              </w:rPr>
            </w:pPr>
            <w:r w:rsidRPr="00AA0897">
              <w:rPr>
                <w:rFonts w:ascii="Arial" w:hAnsi="Arial" w:cs="Arial"/>
                <w:iCs/>
                <w:sz w:val="22"/>
                <w:szCs w:val="22"/>
              </w:rPr>
              <w:t>Visi prašymai pateikiami CVP IS susirašinėjimo priemonėmis.</w:t>
            </w:r>
          </w:p>
        </w:tc>
      </w:tr>
      <w:tr w:rsidR="004C3AD7" w:rsidRPr="00AA0897" w14:paraId="6447EAFB" w14:textId="77777777" w:rsidTr="00435BBF">
        <w:tc>
          <w:tcPr>
            <w:tcW w:w="498" w:type="pct"/>
          </w:tcPr>
          <w:p w14:paraId="158F7C44" w14:textId="77777777" w:rsidR="0074162F" w:rsidRPr="00AA0897" w:rsidRDefault="0074162F" w:rsidP="00C95416">
            <w:pPr>
              <w:pStyle w:val="ListParagraph"/>
              <w:numPr>
                <w:ilvl w:val="2"/>
                <w:numId w:val="7"/>
              </w:numPr>
              <w:spacing w:line="240" w:lineRule="auto"/>
              <w:ind w:left="0" w:firstLine="0"/>
              <w:rPr>
                <w:rFonts w:ascii="Arial" w:hAnsi="Arial" w:cs="Arial"/>
                <w:sz w:val="22"/>
                <w:szCs w:val="22"/>
              </w:rPr>
            </w:pPr>
          </w:p>
        </w:tc>
        <w:tc>
          <w:tcPr>
            <w:tcW w:w="1476" w:type="pct"/>
            <w:vAlign w:val="center"/>
          </w:tcPr>
          <w:p w14:paraId="3C9EFCEB" w14:textId="2ADFE28B" w:rsidR="0074162F" w:rsidRPr="00AA0897" w:rsidRDefault="0074162F" w:rsidP="00C95416">
            <w:pPr>
              <w:pStyle w:val="ListParagraph"/>
              <w:spacing w:line="240" w:lineRule="auto"/>
              <w:ind w:left="0"/>
              <w:jc w:val="both"/>
              <w:rPr>
                <w:rFonts w:ascii="Arial" w:hAnsi="Arial" w:cs="Arial"/>
                <w:sz w:val="22"/>
                <w:szCs w:val="22"/>
              </w:rPr>
            </w:pPr>
            <w:r w:rsidRPr="00AA0897">
              <w:rPr>
                <w:rFonts w:ascii="Arial" w:hAnsi="Arial" w:cs="Arial"/>
                <w:sz w:val="22"/>
                <w:szCs w:val="22"/>
              </w:rPr>
              <w:t>Perkančioji organizacija Pirkimo dokumentų paaiškinimą, patikslinimą</w:t>
            </w:r>
            <w:r w:rsidR="00C95416" w:rsidRPr="00AA0897">
              <w:rPr>
                <w:rFonts w:ascii="Arial" w:hAnsi="Arial" w:cs="Arial"/>
                <w:sz w:val="22"/>
                <w:szCs w:val="22"/>
              </w:rPr>
              <w:t xml:space="preserve"> </w:t>
            </w:r>
            <w:r w:rsidRPr="00AA0897">
              <w:rPr>
                <w:rFonts w:ascii="Arial" w:hAnsi="Arial" w:cs="Arial"/>
                <w:sz w:val="22"/>
                <w:szCs w:val="22"/>
              </w:rPr>
              <w:t>pateikia</w:t>
            </w:r>
            <w:r w:rsidR="00C95416" w:rsidRPr="00AA0897">
              <w:rPr>
                <w:rFonts w:ascii="Arial" w:hAnsi="Arial" w:cs="Arial"/>
                <w:sz w:val="22"/>
                <w:szCs w:val="22"/>
              </w:rPr>
              <w:t xml:space="preserve"> (savo iniciatyva ar atsakydama į tiekėjo prašymą) </w:t>
            </w:r>
            <w:r w:rsidRPr="00AA0897">
              <w:rPr>
                <w:rFonts w:ascii="Arial" w:hAnsi="Arial" w:cs="Arial"/>
                <w:sz w:val="22"/>
                <w:szCs w:val="22"/>
              </w:rPr>
              <w:t xml:space="preserve">visiems tiekėjams </w:t>
            </w:r>
            <w:r w:rsidRPr="00AA0897">
              <w:rPr>
                <w:rFonts w:ascii="Arial" w:hAnsi="Arial" w:cs="Arial"/>
                <w:b/>
                <w:bCs/>
                <w:sz w:val="22"/>
                <w:szCs w:val="22"/>
              </w:rPr>
              <w:t>ne vėliau kaip:</w:t>
            </w:r>
          </w:p>
        </w:tc>
        <w:tc>
          <w:tcPr>
            <w:tcW w:w="1649" w:type="pct"/>
            <w:vAlign w:val="center"/>
          </w:tcPr>
          <w:p w14:paraId="3A599066" w14:textId="0905084D" w:rsidR="0074162F" w:rsidRPr="00AA0897" w:rsidRDefault="00C95416" w:rsidP="00C95416">
            <w:pPr>
              <w:pStyle w:val="ListParagraph"/>
              <w:spacing w:line="240" w:lineRule="auto"/>
              <w:ind w:left="0"/>
              <w:jc w:val="both"/>
              <w:rPr>
                <w:rFonts w:ascii="Arial" w:hAnsi="Arial" w:cs="Arial"/>
                <w:sz w:val="22"/>
                <w:szCs w:val="22"/>
              </w:rPr>
            </w:pPr>
            <w:r w:rsidRPr="00AA0897">
              <w:rPr>
                <w:rFonts w:ascii="Arial" w:hAnsi="Arial" w:cs="Arial"/>
                <w:sz w:val="22"/>
                <w:szCs w:val="22"/>
              </w:rPr>
              <w:t>L</w:t>
            </w:r>
            <w:r w:rsidR="0074162F" w:rsidRPr="00AA0897">
              <w:rPr>
                <w:rFonts w:ascii="Arial" w:hAnsi="Arial" w:cs="Arial"/>
                <w:sz w:val="22"/>
                <w:szCs w:val="22"/>
              </w:rPr>
              <w:t xml:space="preserve">ikus </w:t>
            </w:r>
            <w:r w:rsidR="0074162F" w:rsidRPr="00AA0897">
              <w:rPr>
                <w:rFonts w:ascii="Arial" w:hAnsi="Arial" w:cs="Arial"/>
                <w:b/>
                <w:sz w:val="22"/>
                <w:szCs w:val="22"/>
              </w:rPr>
              <w:t>1 (vienai) darbo dienai</w:t>
            </w:r>
            <w:r w:rsidR="0074162F" w:rsidRPr="00AA0897">
              <w:rPr>
                <w:rFonts w:ascii="Arial" w:hAnsi="Arial" w:cs="Arial"/>
                <w:sz w:val="22"/>
                <w:szCs w:val="22"/>
              </w:rPr>
              <w:t xml:space="preserve"> iki pasiūlymų pateikimo termino pabaigos.</w:t>
            </w:r>
          </w:p>
        </w:tc>
        <w:tc>
          <w:tcPr>
            <w:tcW w:w="1377" w:type="pct"/>
            <w:vAlign w:val="center"/>
          </w:tcPr>
          <w:p w14:paraId="19056868" w14:textId="77777777" w:rsidR="0074162F" w:rsidRPr="00AA0897" w:rsidRDefault="0074162F" w:rsidP="00C95416">
            <w:pPr>
              <w:spacing w:line="240" w:lineRule="auto"/>
              <w:contextualSpacing/>
              <w:jc w:val="both"/>
              <w:rPr>
                <w:rFonts w:ascii="Arial" w:hAnsi="Arial" w:cs="Arial"/>
                <w:sz w:val="22"/>
                <w:szCs w:val="22"/>
              </w:rPr>
            </w:pPr>
            <w:r w:rsidRPr="00AA0897">
              <w:rPr>
                <w:rFonts w:ascii="Arial" w:hAnsi="Arial" w:cs="Arial"/>
                <w:sz w:val="22"/>
                <w:szCs w:val="22"/>
              </w:rPr>
              <w:t>Visi paaiškinimai, patikslinimai skelbiami ir išsiunčiami CVP IS susirašinėjimo priemonėmis.</w:t>
            </w:r>
          </w:p>
          <w:p w14:paraId="7F831EF7" w14:textId="5CC5AEF3" w:rsidR="0074162F" w:rsidRPr="00AA0897" w:rsidRDefault="0074162F" w:rsidP="00C95416">
            <w:pPr>
              <w:spacing w:line="240" w:lineRule="auto"/>
              <w:contextualSpacing/>
              <w:jc w:val="both"/>
              <w:rPr>
                <w:rFonts w:ascii="Arial" w:hAnsi="Arial" w:cs="Arial"/>
                <w:sz w:val="22"/>
                <w:szCs w:val="22"/>
              </w:rPr>
            </w:pPr>
          </w:p>
        </w:tc>
      </w:tr>
      <w:tr w:rsidR="004C3AD7" w:rsidRPr="00AA0897" w14:paraId="2F658B54" w14:textId="77777777" w:rsidTr="00435BBF">
        <w:tc>
          <w:tcPr>
            <w:tcW w:w="498" w:type="pct"/>
          </w:tcPr>
          <w:p w14:paraId="360E85C3" w14:textId="77777777" w:rsidR="0074162F" w:rsidRPr="00AA0897" w:rsidRDefault="0074162F" w:rsidP="00C95416">
            <w:pPr>
              <w:pStyle w:val="ListParagraph"/>
              <w:numPr>
                <w:ilvl w:val="2"/>
                <w:numId w:val="7"/>
              </w:numPr>
              <w:spacing w:line="240" w:lineRule="auto"/>
              <w:ind w:left="0" w:firstLine="0"/>
              <w:rPr>
                <w:rFonts w:ascii="Arial" w:hAnsi="Arial" w:cs="Arial"/>
                <w:sz w:val="22"/>
                <w:szCs w:val="22"/>
              </w:rPr>
            </w:pPr>
          </w:p>
        </w:tc>
        <w:tc>
          <w:tcPr>
            <w:tcW w:w="1476" w:type="pct"/>
          </w:tcPr>
          <w:p w14:paraId="662E56DD" w14:textId="38B98320" w:rsidR="0074162F" w:rsidRPr="00AA0897" w:rsidRDefault="0074162F" w:rsidP="00C95416">
            <w:pPr>
              <w:pStyle w:val="ListParagraph"/>
              <w:spacing w:line="240" w:lineRule="auto"/>
              <w:ind w:left="0"/>
              <w:jc w:val="both"/>
              <w:rPr>
                <w:rFonts w:ascii="Arial" w:hAnsi="Arial" w:cs="Arial"/>
                <w:sz w:val="22"/>
                <w:szCs w:val="22"/>
              </w:rPr>
            </w:pPr>
            <w:r w:rsidRPr="00AA0897">
              <w:rPr>
                <w:rFonts w:ascii="Arial" w:hAnsi="Arial" w:cs="Arial"/>
                <w:bCs/>
                <w:sz w:val="22"/>
                <w:szCs w:val="22"/>
              </w:rPr>
              <w:t xml:space="preserve">Pasiūlymo galiojimo ir pasiūlymo galiojimo užtikrinimo (jei taikoma) terminas </w:t>
            </w:r>
            <w:r w:rsidRPr="00AA0897">
              <w:rPr>
                <w:rFonts w:ascii="Arial" w:hAnsi="Arial" w:cs="Arial"/>
                <w:b/>
                <w:sz w:val="22"/>
                <w:szCs w:val="22"/>
              </w:rPr>
              <w:t>ne trumpesnis kaip</w:t>
            </w:r>
            <w:r w:rsidR="00C95416" w:rsidRPr="00AA0897">
              <w:rPr>
                <w:rFonts w:ascii="Arial" w:hAnsi="Arial" w:cs="Arial"/>
                <w:b/>
                <w:sz w:val="22"/>
                <w:szCs w:val="22"/>
              </w:rPr>
              <w:t>:</w:t>
            </w:r>
          </w:p>
        </w:tc>
        <w:tc>
          <w:tcPr>
            <w:tcW w:w="1649" w:type="pct"/>
          </w:tcPr>
          <w:p w14:paraId="1AC75200" w14:textId="77777777" w:rsidR="0074162F" w:rsidRPr="00AA0897" w:rsidRDefault="0074162F" w:rsidP="00C95416">
            <w:pPr>
              <w:pStyle w:val="ListParagraph"/>
              <w:spacing w:line="240" w:lineRule="auto"/>
              <w:ind w:left="0"/>
              <w:jc w:val="both"/>
              <w:rPr>
                <w:rFonts w:ascii="Arial" w:hAnsi="Arial" w:cs="Arial"/>
                <w:sz w:val="22"/>
                <w:szCs w:val="22"/>
              </w:rPr>
            </w:pPr>
            <w:r w:rsidRPr="00AA0897">
              <w:rPr>
                <w:rFonts w:ascii="Arial" w:hAnsi="Arial" w:cs="Arial"/>
                <w:b/>
                <w:sz w:val="22"/>
                <w:szCs w:val="22"/>
              </w:rPr>
              <w:t>90 (devyniasdešimt) kalendorinių dienų</w:t>
            </w:r>
            <w:r w:rsidRPr="00AA0897">
              <w:rPr>
                <w:rFonts w:ascii="Arial" w:hAnsi="Arial" w:cs="Arial"/>
                <w:sz w:val="22"/>
                <w:szCs w:val="22"/>
              </w:rPr>
              <w:t xml:space="preserve"> nuo pasiūlymų pateikimo galutinio termino pabaigos. </w:t>
            </w:r>
          </w:p>
        </w:tc>
        <w:tc>
          <w:tcPr>
            <w:tcW w:w="1377" w:type="pct"/>
          </w:tcPr>
          <w:p w14:paraId="6BA18B2F" w14:textId="6073F8CF" w:rsidR="0074162F" w:rsidRPr="00AA0897" w:rsidRDefault="0074162F" w:rsidP="00C95416">
            <w:pPr>
              <w:spacing w:line="240" w:lineRule="auto"/>
              <w:contextualSpacing/>
              <w:jc w:val="both"/>
              <w:rPr>
                <w:rFonts w:ascii="Arial" w:hAnsi="Arial" w:cs="Arial"/>
                <w:sz w:val="22"/>
                <w:szCs w:val="22"/>
                <w:highlight w:val="yellow"/>
              </w:rPr>
            </w:pPr>
            <w:r w:rsidRPr="00AA0897">
              <w:rPr>
                <w:rFonts w:ascii="Arial" w:hAnsi="Arial" w:cs="Arial"/>
                <w:sz w:val="22"/>
                <w:szCs w:val="22"/>
              </w:rPr>
              <w:t>Žr. šių sąlygų 1</w:t>
            </w:r>
            <w:r w:rsidR="005B6A7F" w:rsidRPr="00AA0897">
              <w:rPr>
                <w:rFonts w:ascii="Arial" w:hAnsi="Arial" w:cs="Arial"/>
                <w:sz w:val="22"/>
                <w:szCs w:val="22"/>
              </w:rPr>
              <w:t>1</w:t>
            </w:r>
            <w:r w:rsidRPr="00AA0897">
              <w:rPr>
                <w:rFonts w:ascii="Arial" w:hAnsi="Arial" w:cs="Arial"/>
                <w:sz w:val="22"/>
                <w:szCs w:val="22"/>
              </w:rPr>
              <w:t xml:space="preserve"> skyrių „Reikalavimai pasiūlymų rengimui ir pateikimui“.</w:t>
            </w:r>
          </w:p>
        </w:tc>
      </w:tr>
      <w:tr w:rsidR="004C3AD7" w:rsidRPr="00AA0897" w14:paraId="4F639CCC" w14:textId="77777777" w:rsidTr="00435BBF">
        <w:tc>
          <w:tcPr>
            <w:tcW w:w="498" w:type="pct"/>
          </w:tcPr>
          <w:p w14:paraId="659ED5BA" w14:textId="77777777" w:rsidR="0074162F" w:rsidRPr="00AA0897" w:rsidRDefault="0074162F" w:rsidP="00C95416">
            <w:pPr>
              <w:pStyle w:val="ListParagraph"/>
              <w:numPr>
                <w:ilvl w:val="2"/>
                <w:numId w:val="7"/>
              </w:numPr>
              <w:spacing w:line="240" w:lineRule="auto"/>
              <w:ind w:left="0" w:firstLine="0"/>
              <w:rPr>
                <w:rFonts w:ascii="Arial" w:hAnsi="Arial" w:cs="Arial"/>
                <w:sz w:val="22"/>
                <w:szCs w:val="22"/>
              </w:rPr>
            </w:pPr>
          </w:p>
        </w:tc>
        <w:tc>
          <w:tcPr>
            <w:tcW w:w="1476" w:type="pct"/>
          </w:tcPr>
          <w:p w14:paraId="197A33F6" w14:textId="3B1C7E98" w:rsidR="0074162F" w:rsidRPr="00AA0897" w:rsidRDefault="0074162F" w:rsidP="00C95416">
            <w:pPr>
              <w:pStyle w:val="ListParagraph"/>
              <w:spacing w:line="240" w:lineRule="auto"/>
              <w:ind w:left="0"/>
              <w:jc w:val="both"/>
              <w:rPr>
                <w:rFonts w:ascii="Arial" w:hAnsi="Arial" w:cs="Arial"/>
                <w:bCs/>
                <w:sz w:val="22"/>
                <w:szCs w:val="22"/>
              </w:rPr>
            </w:pPr>
            <w:r w:rsidRPr="00AA0897">
              <w:rPr>
                <w:rFonts w:ascii="Arial" w:hAnsi="Arial" w:cs="Arial"/>
                <w:bCs/>
                <w:sz w:val="22"/>
                <w:szCs w:val="22"/>
              </w:rPr>
              <w:t xml:space="preserve">Perkančioji organizacija pirkimo dalyviams praneša apie priimtą sprendimą nustatyti laimėjusį pasiūlymą, </w:t>
            </w:r>
            <w:r w:rsidRPr="00AA0897">
              <w:rPr>
                <w:rFonts w:ascii="Arial" w:hAnsi="Arial" w:cs="Arial"/>
                <w:sz w:val="22"/>
                <w:szCs w:val="22"/>
              </w:rPr>
              <w:t>dėl kurio bus sudaroma</w:t>
            </w:r>
            <w:r w:rsidRPr="00AA0897">
              <w:rPr>
                <w:rFonts w:ascii="Arial" w:hAnsi="Arial" w:cs="Arial"/>
                <w:bCs/>
                <w:sz w:val="22"/>
                <w:szCs w:val="22"/>
              </w:rPr>
              <w:t xml:space="preserve"> sutartis </w:t>
            </w:r>
            <w:r w:rsidRPr="00AA0897">
              <w:rPr>
                <w:rFonts w:ascii="Arial" w:hAnsi="Arial" w:cs="Arial"/>
                <w:b/>
                <w:sz w:val="22"/>
                <w:szCs w:val="22"/>
              </w:rPr>
              <w:t>ne vėliau kaip per</w:t>
            </w:r>
            <w:r w:rsidR="00C95416" w:rsidRPr="00AA0897">
              <w:rPr>
                <w:rFonts w:ascii="Arial" w:hAnsi="Arial" w:cs="Arial"/>
                <w:b/>
                <w:sz w:val="22"/>
                <w:szCs w:val="22"/>
              </w:rPr>
              <w:t>:</w:t>
            </w:r>
          </w:p>
        </w:tc>
        <w:tc>
          <w:tcPr>
            <w:tcW w:w="1649" w:type="pct"/>
          </w:tcPr>
          <w:p w14:paraId="002833B8" w14:textId="77777777" w:rsidR="0074162F" w:rsidRPr="00AA0897" w:rsidRDefault="0074162F" w:rsidP="00C95416">
            <w:pPr>
              <w:pStyle w:val="ListParagraph"/>
              <w:spacing w:line="240" w:lineRule="auto"/>
              <w:ind w:left="0"/>
              <w:jc w:val="both"/>
              <w:rPr>
                <w:rFonts w:ascii="Arial" w:hAnsi="Arial" w:cs="Arial"/>
                <w:sz w:val="22"/>
                <w:szCs w:val="22"/>
              </w:rPr>
            </w:pPr>
            <w:r w:rsidRPr="00AA0897">
              <w:rPr>
                <w:rFonts w:ascii="Arial" w:hAnsi="Arial" w:cs="Arial"/>
                <w:b/>
                <w:bCs/>
                <w:sz w:val="22"/>
                <w:szCs w:val="22"/>
              </w:rPr>
              <w:t>3 (tris) darbo dienas</w:t>
            </w:r>
            <w:r w:rsidRPr="00AA0897">
              <w:rPr>
                <w:rFonts w:ascii="Arial" w:hAnsi="Arial" w:cs="Arial"/>
                <w:bCs/>
                <w:sz w:val="22"/>
                <w:szCs w:val="22"/>
              </w:rPr>
              <w:t xml:space="preserve"> nuo sprendimo priėmimo dienos.</w:t>
            </w:r>
          </w:p>
        </w:tc>
        <w:tc>
          <w:tcPr>
            <w:tcW w:w="1377" w:type="pct"/>
          </w:tcPr>
          <w:p w14:paraId="2154DB09" w14:textId="00B9F801" w:rsidR="00435BBF" w:rsidRPr="00AA0897" w:rsidRDefault="0074162F" w:rsidP="00435BBF">
            <w:pPr>
              <w:pStyle w:val="ListParagraph"/>
              <w:spacing w:line="240" w:lineRule="auto"/>
              <w:ind w:left="0"/>
              <w:jc w:val="both"/>
              <w:rPr>
                <w:rFonts w:ascii="Arial" w:hAnsi="Arial" w:cs="Arial"/>
                <w:sz w:val="22"/>
                <w:szCs w:val="22"/>
                <w:highlight w:val="yellow"/>
              </w:rPr>
            </w:pPr>
            <w:r w:rsidRPr="00AA0897">
              <w:rPr>
                <w:rFonts w:ascii="Arial" w:hAnsi="Arial" w:cs="Arial"/>
                <w:sz w:val="22"/>
                <w:szCs w:val="22"/>
              </w:rPr>
              <w:t>Žr. šių sąlygų 1</w:t>
            </w:r>
            <w:r w:rsidR="00435BBF" w:rsidRPr="00AA0897">
              <w:rPr>
                <w:rFonts w:ascii="Arial" w:hAnsi="Arial" w:cs="Arial"/>
                <w:sz w:val="22"/>
                <w:szCs w:val="22"/>
              </w:rPr>
              <w:t>6</w:t>
            </w:r>
            <w:r w:rsidRPr="00AA0897">
              <w:rPr>
                <w:rFonts w:ascii="Arial" w:hAnsi="Arial" w:cs="Arial"/>
                <w:sz w:val="22"/>
                <w:szCs w:val="22"/>
              </w:rPr>
              <w:t xml:space="preserve"> skyrių </w:t>
            </w:r>
            <w:r w:rsidR="00435BBF" w:rsidRPr="00AA0897">
              <w:rPr>
                <w:rFonts w:ascii="Arial" w:hAnsi="Arial" w:cs="Arial"/>
                <w:sz w:val="22"/>
                <w:szCs w:val="22"/>
              </w:rPr>
              <w:t>„Informavimas apie pirkimo procedūrų rezultatus“</w:t>
            </w:r>
          </w:p>
        </w:tc>
      </w:tr>
      <w:tr w:rsidR="0074162F" w:rsidRPr="00AA0897" w14:paraId="4BFE985E" w14:textId="77777777" w:rsidTr="00435BBF">
        <w:tc>
          <w:tcPr>
            <w:tcW w:w="498" w:type="pct"/>
          </w:tcPr>
          <w:p w14:paraId="3B830CA3" w14:textId="77777777" w:rsidR="0074162F" w:rsidRPr="00AA0897" w:rsidRDefault="0074162F" w:rsidP="00C95416">
            <w:pPr>
              <w:pStyle w:val="ListParagraph"/>
              <w:numPr>
                <w:ilvl w:val="2"/>
                <w:numId w:val="7"/>
              </w:numPr>
              <w:spacing w:line="240" w:lineRule="auto"/>
              <w:ind w:left="0" w:firstLine="0"/>
              <w:rPr>
                <w:rFonts w:ascii="Arial" w:hAnsi="Arial" w:cs="Arial"/>
                <w:sz w:val="22"/>
                <w:szCs w:val="22"/>
              </w:rPr>
            </w:pPr>
          </w:p>
        </w:tc>
        <w:tc>
          <w:tcPr>
            <w:tcW w:w="1476" w:type="pct"/>
          </w:tcPr>
          <w:p w14:paraId="2D888A7B" w14:textId="77777777" w:rsidR="0074162F" w:rsidRPr="00AA0897" w:rsidRDefault="0074162F" w:rsidP="00C95416">
            <w:pPr>
              <w:pStyle w:val="ListParagraph"/>
              <w:spacing w:line="240" w:lineRule="auto"/>
              <w:ind w:left="0"/>
              <w:jc w:val="both"/>
              <w:rPr>
                <w:rFonts w:ascii="Arial" w:hAnsi="Arial" w:cs="Arial"/>
                <w:bCs/>
                <w:sz w:val="22"/>
                <w:szCs w:val="22"/>
              </w:rPr>
            </w:pPr>
            <w:r w:rsidRPr="00AA0897">
              <w:rPr>
                <w:rFonts w:ascii="Arial" w:hAnsi="Arial" w:cs="Arial"/>
                <w:bCs/>
                <w:sz w:val="22"/>
                <w:szCs w:val="22"/>
              </w:rPr>
              <w:t>Suinteresuoti dalyviai gali prašyti perkančiosios organizacijos pateikti laimėjusį pasiūlymą</w:t>
            </w:r>
          </w:p>
        </w:tc>
        <w:tc>
          <w:tcPr>
            <w:tcW w:w="1649" w:type="pct"/>
          </w:tcPr>
          <w:p w14:paraId="6A354C2D" w14:textId="3454473E" w:rsidR="0074162F" w:rsidRPr="00AA0897" w:rsidRDefault="00C95416" w:rsidP="00C95416">
            <w:pPr>
              <w:pStyle w:val="ListParagraph"/>
              <w:spacing w:line="240" w:lineRule="auto"/>
              <w:ind w:left="0"/>
              <w:jc w:val="both"/>
              <w:rPr>
                <w:rFonts w:ascii="Arial" w:hAnsi="Arial" w:cs="Arial"/>
                <w:b/>
                <w:bCs/>
                <w:sz w:val="22"/>
                <w:szCs w:val="22"/>
              </w:rPr>
            </w:pPr>
            <w:r w:rsidRPr="00AA0897">
              <w:rPr>
                <w:rFonts w:ascii="Arial" w:hAnsi="Arial" w:cs="Arial"/>
                <w:b/>
                <w:sz w:val="22"/>
                <w:szCs w:val="22"/>
              </w:rPr>
              <w:t>P</w:t>
            </w:r>
            <w:r w:rsidR="0074162F" w:rsidRPr="00AA0897">
              <w:rPr>
                <w:rFonts w:ascii="Arial" w:hAnsi="Arial" w:cs="Arial"/>
                <w:b/>
                <w:sz w:val="22"/>
                <w:szCs w:val="22"/>
              </w:rPr>
              <w:t>er 5 darbo dienas</w:t>
            </w:r>
            <w:r w:rsidR="0074162F" w:rsidRPr="00AA0897">
              <w:rPr>
                <w:rFonts w:ascii="Arial" w:hAnsi="Arial" w:cs="Arial"/>
                <w:bCs/>
                <w:sz w:val="22"/>
                <w:szCs w:val="22"/>
              </w:rPr>
              <w:t xml:space="preserve"> nuo perkančiosios organizacijos pranešimo apie sprendimą nustatyti laimėjusį pasiūlymą pateikimo dalyviams dienos</w:t>
            </w:r>
          </w:p>
        </w:tc>
        <w:tc>
          <w:tcPr>
            <w:tcW w:w="1377" w:type="pct"/>
          </w:tcPr>
          <w:p w14:paraId="19B83CBB" w14:textId="77777777" w:rsidR="0074162F" w:rsidRPr="00AA0897" w:rsidRDefault="0074162F" w:rsidP="00C95416">
            <w:pPr>
              <w:pStyle w:val="ListParagraph"/>
              <w:spacing w:line="240" w:lineRule="auto"/>
              <w:ind w:left="0"/>
              <w:jc w:val="both"/>
              <w:rPr>
                <w:rFonts w:ascii="Arial" w:hAnsi="Arial" w:cs="Arial"/>
                <w:sz w:val="22"/>
                <w:szCs w:val="22"/>
              </w:rPr>
            </w:pPr>
          </w:p>
        </w:tc>
      </w:tr>
      <w:tr w:rsidR="00435BBF" w:rsidRPr="00AA0897" w14:paraId="6798EB78" w14:textId="77777777" w:rsidTr="00435BBF">
        <w:tc>
          <w:tcPr>
            <w:tcW w:w="498" w:type="pct"/>
          </w:tcPr>
          <w:p w14:paraId="22CFFDDB" w14:textId="77777777" w:rsidR="00435BBF" w:rsidRPr="00AA0897" w:rsidRDefault="00435BBF" w:rsidP="00435BBF">
            <w:pPr>
              <w:pStyle w:val="ListParagraph"/>
              <w:numPr>
                <w:ilvl w:val="2"/>
                <w:numId w:val="7"/>
              </w:numPr>
              <w:spacing w:line="240" w:lineRule="auto"/>
              <w:ind w:left="0" w:firstLine="0"/>
              <w:rPr>
                <w:rFonts w:ascii="Arial" w:hAnsi="Arial" w:cs="Arial"/>
                <w:sz w:val="22"/>
                <w:szCs w:val="22"/>
              </w:rPr>
            </w:pPr>
          </w:p>
        </w:tc>
        <w:tc>
          <w:tcPr>
            <w:tcW w:w="1476" w:type="pct"/>
          </w:tcPr>
          <w:p w14:paraId="204A8650" w14:textId="724D057E" w:rsidR="00435BBF" w:rsidRPr="00AA0897" w:rsidRDefault="00435BBF" w:rsidP="00435BBF">
            <w:pPr>
              <w:pStyle w:val="ListParagraph"/>
              <w:spacing w:line="240" w:lineRule="auto"/>
              <w:ind w:left="0"/>
              <w:jc w:val="both"/>
              <w:rPr>
                <w:rFonts w:ascii="Arial" w:hAnsi="Arial" w:cs="Arial"/>
                <w:bCs/>
                <w:sz w:val="22"/>
                <w:szCs w:val="22"/>
              </w:rPr>
            </w:pPr>
            <w:r w:rsidRPr="00AA0897">
              <w:rPr>
                <w:rFonts w:ascii="Arial" w:hAnsi="Arial" w:cs="Arial"/>
                <w:color w:val="000000"/>
                <w:sz w:val="22"/>
                <w:szCs w:val="22"/>
                <w:shd w:val="clear" w:color="auto" w:fill="FFFFFF"/>
              </w:rPr>
              <w:t xml:space="preserve">Dalyvis turi teisę pateikti pretenziją </w:t>
            </w:r>
            <w:r w:rsidRPr="00AA0897">
              <w:rPr>
                <w:rFonts w:ascii="Arial" w:eastAsia="Arial" w:hAnsi="Arial" w:cs="Arial"/>
                <w:color w:val="0078D4"/>
                <w:sz w:val="22"/>
                <w:szCs w:val="22"/>
              </w:rPr>
              <w:t xml:space="preserve"> </w:t>
            </w:r>
            <w:r w:rsidRPr="00AA0897">
              <w:rPr>
                <w:rFonts w:ascii="Arial" w:eastAsia="Arial" w:hAnsi="Arial" w:cs="Arial"/>
                <w:sz w:val="22"/>
                <w:szCs w:val="22"/>
              </w:rPr>
              <w:t xml:space="preserve">perkančiajai organizacijai </w:t>
            </w:r>
            <w:r w:rsidRPr="00AA0897">
              <w:rPr>
                <w:rFonts w:ascii="Arial" w:hAnsi="Arial" w:cs="Arial"/>
                <w:sz w:val="22"/>
                <w:szCs w:val="22"/>
                <w:shd w:val="clear" w:color="auto" w:fill="FFFFFF"/>
              </w:rPr>
              <w:t xml:space="preserve">pateikti prašymą ar </w:t>
            </w:r>
            <w:r w:rsidRPr="00AA0897">
              <w:rPr>
                <w:rFonts w:ascii="Arial" w:hAnsi="Arial" w:cs="Arial"/>
                <w:color w:val="000000"/>
                <w:sz w:val="22"/>
                <w:szCs w:val="22"/>
                <w:shd w:val="clear" w:color="auto" w:fill="FFFFFF"/>
              </w:rPr>
              <w:t xml:space="preserve">pareikšti ieškinį teismui </w:t>
            </w:r>
            <w:r w:rsidRPr="00AA0897">
              <w:rPr>
                <w:rFonts w:ascii="Arial" w:hAnsi="Arial" w:cs="Arial"/>
                <w:b/>
                <w:sz w:val="22"/>
                <w:szCs w:val="22"/>
              </w:rPr>
              <w:t>ne vėliau kaip per</w:t>
            </w:r>
          </w:p>
        </w:tc>
        <w:tc>
          <w:tcPr>
            <w:tcW w:w="1649" w:type="pct"/>
          </w:tcPr>
          <w:p w14:paraId="7E89C637" w14:textId="00D01A89" w:rsidR="00435BBF" w:rsidRPr="00AA0897" w:rsidRDefault="00435BBF" w:rsidP="00435BBF">
            <w:pPr>
              <w:ind w:firstLine="34"/>
              <w:jc w:val="both"/>
              <w:rPr>
                <w:rFonts w:ascii="Arial" w:hAnsi="Arial" w:cs="Arial"/>
                <w:sz w:val="22"/>
                <w:szCs w:val="22"/>
              </w:rPr>
            </w:pPr>
            <w:r w:rsidRPr="00AA0897">
              <w:rPr>
                <w:rFonts w:ascii="Arial" w:hAnsi="Arial" w:cs="Arial"/>
                <w:b/>
                <w:sz w:val="22"/>
                <w:szCs w:val="22"/>
              </w:rPr>
              <w:t xml:space="preserve">Per 5 (penkias) darbo dienas </w:t>
            </w:r>
            <w:r w:rsidRPr="00AA0897">
              <w:rPr>
                <w:rFonts w:ascii="Arial" w:hAnsi="Arial" w:cs="Arial"/>
                <w:sz w:val="22"/>
                <w:szCs w:val="22"/>
              </w:rPr>
              <w:t xml:space="preserve">nuo </w:t>
            </w:r>
            <w:r w:rsidRPr="00AA0897">
              <w:rPr>
                <w:rFonts w:ascii="Arial" w:eastAsia="Arial" w:hAnsi="Arial" w:cs="Arial"/>
                <w:sz w:val="22"/>
                <w:szCs w:val="22"/>
              </w:rPr>
              <w:t xml:space="preserve"> perkančiosios organizacijos </w:t>
            </w:r>
            <w:r w:rsidRPr="00AA0897">
              <w:rPr>
                <w:rFonts w:ascii="Arial" w:hAnsi="Arial" w:cs="Arial"/>
                <w:sz w:val="22"/>
                <w:szCs w:val="22"/>
              </w:rPr>
              <w:t xml:space="preserve">pranešimo raštu apie jos priimtą sprendimą išsiuntimo </w:t>
            </w:r>
            <w:r w:rsidRPr="00AA0897">
              <w:rPr>
                <w:rFonts w:ascii="Arial" w:hAnsi="Arial" w:cs="Arial"/>
                <w:sz w:val="22"/>
                <w:szCs w:val="22"/>
              </w:rPr>
              <w:lastRenderedPageBreak/>
              <w:t xml:space="preserve">tiekėjams dienos arba nuo paskelbimo apie </w:t>
            </w:r>
            <w:r w:rsidRPr="00AA0897">
              <w:rPr>
                <w:rFonts w:ascii="Arial" w:eastAsia="Arial" w:hAnsi="Arial" w:cs="Arial"/>
                <w:sz w:val="22"/>
                <w:szCs w:val="22"/>
              </w:rPr>
              <w:t xml:space="preserve"> perkančiosios organizacijos </w:t>
            </w:r>
            <w:r w:rsidRPr="00AA0897">
              <w:rPr>
                <w:rFonts w:ascii="Arial" w:hAnsi="Arial" w:cs="Arial"/>
                <w:sz w:val="22"/>
                <w:szCs w:val="22"/>
              </w:rPr>
              <w:t xml:space="preserve">priimtus sprendimus dienos, jei VPĮ nenumato reikalavimo raštu informuoti tiekėjus apie </w:t>
            </w:r>
            <w:r w:rsidRPr="00AA0897">
              <w:rPr>
                <w:rFonts w:ascii="Arial" w:eastAsia="Arial" w:hAnsi="Arial" w:cs="Arial"/>
                <w:sz w:val="22"/>
                <w:szCs w:val="22"/>
              </w:rPr>
              <w:t xml:space="preserve"> perkančiosios organizacijos </w:t>
            </w:r>
            <w:r w:rsidRPr="00AA0897">
              <w:rPr>
                <w:rFonts w:ascii="Arial" w:hAnsi="Arial" w:cs="Arial"/>
                <w:sz w:val="22"/>
                <w:szCs w:val="22"/>
              </w:rPr>
              <w:t>priimtus sprendimus;</w:t>
            </w:r>
          </w:p>
          <w:p w14:paraId="06862358" w14:textId="77777777" w:rsidR="00435BBF" w:rsidRPr="00AA0897" w:rsidRDefault="00435BBF" w:rsidP="00435BBF">
            <w:pPr>
              <w:ind w:firstLine="34"/>
              <w:jc w:val="both"/>
              <w:rPr>
                <w:rFonts w:ascii="Arial" w:hAnsi="Arial" w:cs="Arial"/>
                <w:sz w:val="22"/>
                <w:szCs w:val="22"/>
              </w:rPr>
            </w:pPr>
          </w:p>
          <w:p w14:paraId="6306A814" w14:textId="2CEE8A0A" w:rsidR="00435BBF" w:rsidRPr="00AA0897" w:rsidRDefault="00435BBF" w:rsidP="00435BBF">
            <w:pPr>
              <w:ind w:firstLine="34"/>
              <w:jc w:val="both"/>
              <w:rPr>
                <w:rFonts w:ascii="Arial" w:hAnsi="Arial" w:cs="Arial"/>
                <w:sz w:val="22"/>
                <w:szCs w:val="22"/>
              </w:rPr>
            </w:pPr>
            <w:r w:rsidRPr="00AA0897">
              <w:rPr>
                <w:rFonts w:ascii="Arial" w:hAnsi="Arial" w:cs="Arial"/>
                <w:sz w:val="22"/>
                <w:szCs w:val="22"/>
              </w:rPr>
              <w:t xml:space="preserve">15 (penkiolika) kalendorinių dienų nuo pranešimo išsiuntimo tiekėjams dienos, jeigu šis pranešimas nebuvo siunčiamas elektroninėmis priemonėmis. </w:t>
            </w:r>
          </w:p>
          <w:p w14:paraId="660F770A" w14:textId="77777777" w:rsidR="00435BBF" w:rsidRPr="00AA0897" w:rsidRDefault="00435BBF" w:rsidP="00435BBF">
            <w:pPr>
              <w:pStyle w:val="ListParagraph"/>
              <w:spacing w:line="240" w:lineRule="auto"/>
              <w:ind w:left="0"/>
              <w:jc w:val="both"/>
              <w:rPr>
                <w:rFonts w:ascii="Arial" w:hAnsi="Arial" w:cs="Arial"/>
                <w:b/>
                <w:sz w:val="22"/>
                <w:szCs w:val="22"/>
              </w:rPr>
            </w:pPr>
          </w:p>
        </w:tc>
        <w:tc>
          <w:tcPr>
            <w:tcW w:w="1377" w:type="pct"/>
          </w:tcPr>
          <w:p w14:paraId="7A569B83" w14:textId="77777777" w:rsidR="00435BBF" w:rsidRPr="00AA0897" w:rsidRDefault="00435BBF" w:rsidP="00435BBF">
            <w:pPr>
              <w:pStyle w:val="ListParagraph"/>
              <w:spacing w:line="240" w:lineRule="auto"/>
              <w:ind w:left="0"/>
              <w:jc w:val="both"/>
              <w:rPr>
                <w:rFonts w:ascii="Arial" w:hAnsi="Arial" w:cs="Arial"/>
                <w:sz w:val="22"/>
                <w:szCs w:val="22"/>
              </w:rPr>
            </w:pPr>
          </w:p>
        </w:tc>
      </w:tr>
      <w:tr w:rsidR="00435BBF" w:rsidRPr="00AA0897" w14:paraId="3E3D8A8E" w14:textId="77777777" w:rsidTr="00435BBF">
        <w:tc>
          <w:tcPr>
            <w:tcW w:w="498" w:type="pct"/>
          </w:tcPr>
          <w:p w14:paraId="13F23A5E" w14:textId="77777777" w:rsidR="00435BBF" w:rsidRPr="00AA0897" w:rsidRDefault="00435BBF" w:rsidP="00435BBF">
            <w:pPr>
              <w:pStyle w:val="ListParagraph"/>
              <w:numPr>
                <w:ilvl w:val="2"/>
                <w:numId w:val="7"/>
              </w:numPr>
              <w:spacing w:line="240" w:lineRule="auto"/>
              <w:ind w:left="0" w:firstLine="0"/>
              <w:rPr>
                <w:rFonts w:ascii="Arial" w:hAnsi="Arial" w:cs="Arial"/>
                <w:sz w:val="22"/>
                <w:szCs w:val="22"/>
              </w:rPr>
            </w:pPr>
          </w:p>
        </w:tc>
        <w:tc>
          <w:tcPr>
            <w:tcW w:w="1476" w:type="pct"/>
          </w:tcPr>
          <w:p w14:paraId="4EB5D195" w14:textId="116B018D" w:rsidR="00435BBF" w:rsidRPr="00AA0897" w:rsidRDefault="00435BBF" w:rsidP="00435BBF">
            <w:pPr>
              <w:pStyle w:val="ListParagraph"/>
              <w:spacing w:line="240" w:lineRule="auto"/>
              <w:ind w:left="0"/>
              <w:jc w:val="both"/>
              <w:rPr>
                <w:rFonts w:ascii="Arial" w:hAnsi="Arial" w:cs="Arial"/>
                <w:bCs/>
                <w:sz w:val="22"/>
                <w:szCs w:val="22"/>
              </w:rPr>
            </w:pPr>
            <w:r w:rsidRPr="00AA0897">
              <w:rPr>
                <w:rFonts w:ascii="Arial" w:eastAsia="Arial" w:hAnsi="Arial" w:cs="Arial"/>
                <w:color w:val="0078D4"/>
                <w:sz w:val="22"/>
                <w:szCs w:val="22"/>
              </w:rPr>
              <w:t xml:space="preserve"> </w:t>
            </w:r>
            <w:r w:rsidRPr="00AA0897">
              <w:rPr>
                <w:rFonts w:ascii="Arial" w:eastAsia="Arial" w:hAnsi="Arial" w:cs="Arial"/>
                <w:sz w:val="22"/>
                <w:szCs w:val="22"/>
              </w:rPr>
              <w:t xml:space="preserve">Perkančioji organizacija </w:t>
            </w:r>
            <w:r w:rsidRPr="00AA0897">
              <w:rPr>
                <w:rFonts w:ascii="Arial" w:hAnsi="Arial" w:cs="Arial"/>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1649" w:type="pct"/>
          </w:tcPr>
          <w:p w14:paraId="30362C21" w14:textId="0F036CCB" w:rsidR="00435BBF" w:rsidRPr="00AA0897" w:rsidRDefault="00435BBF" w:rsidP="00435BBF">
            <w:pPr>
              <w:pStyle w:val="ListParagraph"/>
              <w:spacing w:line="240" w:lineRule="auto"/>
              <w:ind w:left="0"/>
              <w:jc w:val="both"/>
              <w:rPr>
                <w:rFonts w:ascii="Arial" w:hAnsi="Arial" w:cs="Arial"/>
                <w:b/>
                <w:sz w:val="22"/>
                <w:szCs w:val="22"/>
              </w:rPr>
            </w:pPr>
            <w:r w:rsidRPr="00AA0897">
              <w:rPr>
                <w:rFonts w:ascii="Arial" w:hAnsi="Arial" w:cs="Arial"/>
                <w:b/>
                <w:sz w:val="22"/>
                <w:szCs w:val="22"/>
              </w:rPr>
              <w:t>Per 6 (šešias) darbo dienas</w:t>
            </w:r>
            <w:r w:rsidRPr="00AA0897">
              <w:rPr>
                <w:rFonts w:ascii="Arial" w:hAnsi="Arial" w:cs="Arial"/>
                <w:sz w:val="22"/>
                <w:szCs w:val="22"/>
              </w:rPr>
              <w:t xml:space="preserve"> nuo pretenzijos gavimo dienos</w:t>
            </w:r>
          </w:p>
        </w:tc>
        <w:tc>
          <w:tcPr>
            <w:tcW w:w="1377" w:type="pct"/>
          </w:tcPr>
          <w:p w14:paraId="2947B027" w14:textId="77777777" w:rsidR="00435BBF" w:rsidRPr="00AA0897" w:rsidRDefault="00435BBF" w:rsidP="00435BBF">
            <w:pPr>
              <w:pStyle w:val="ListParagraph"/>
              <w:spacing w:line="240" w:lineRule="auto"/>
              <w:ind w:left="0"/>
              <w:jc w:val="both"/>
              <w:rPr>
                <w:rFonts w:ascii="Arial" w:hAnsi="Arial" w:cs="Arial"/>
                <w:sz w:val="22"/>
                <w:szCs w:val="22"/>
              </w:rPr>
            </w:pPr>
          </w:p>
        </w:tc>
      </w:tr>
      <w:tr w:rsidR="00435BBF" w:rsidRPr="00AA0897" w14:paraId="3C409ED9" w14:textId="77777777" w:rsidTr="00435BBF">
        <w:tc>
          <w:tcPr>
            <w:tcW w:w="498" w:type="pct"/>
          </w:tcPr>
          <w:p w14:paraId="59B89B24" w14:textId="77777777" w:rsidR="00435BBF" w:rsidRPr="00AA0897" w:rsidRDefault="00435BBF" w:rsidP="00435BBF">
            <w:pPr>
              <w:pStyle w:val="ListParagraph"/>
              <w:numPr>
                <w:ilvl w:val="2"/>
                <w:numId w:val="7"/>
              </w:numPr>
              <w:spacing w:line="240" w:lineRule="auto"/>
              <w:ind w:left="0" w:firstLine="0"/>
              <w:rPr>
                <w:rFonts w:ascii="Arial" w:hAnsi="Arial" w:cs="Arial"/>
                <w:sz w:val="22"/>
                <w:szCs w:val="22"/>
              </w:rPr>
            </w:pPr>
          </w:p>
        </w:tc>
        <w:tc>
          <w:tcPr>
            <w:tcW w:w="1476" w:type="pct"/>
          </w:tcPr>
          <w:p w14:paraId="1A248A19" w14:textId="6A2E54BA" w:rsidR="00435BBF" w:rsidRPr="00AA0897" w:rsidRDefault="00435BBF" w:rsidP="00435BBF">
            <w:pPr>
              <w:pStyle w:val="ListParagraph"/>
              <w:spacing w:line="240" w:lineRule="auto"/>
              <w:ind w:left="0"/>
              <w:jc w:val="both"/>
              <w:rPr>
                <w:rFonts w:ascii="Arial" w:hAnsi="Arial" w:cs="Arial"/>
                <w:bCs/>
                <w:sz w:val="22"/>
                <w:szCs w:val="22"/>
              </w:rPr>
            </w:pPr>
            <w:r w:rsidRPr="00AA0897">
              <w:rPr>
                <w:rFonts w:ascii="Arial" w:hAnsi="Arial" w:cs="Arial"/>
                <w:sz w:val="22"/>
                <w:szCs w:val="22"/>
              </w:rPr>
              <w:t xml:space="preserve">Jeigu </w:t>
            </w:r>
            <w:r w:rsidRPr="00AA0897">
              <w:rPr>
                <w:rFonts w:ascii="Arial" w:eastAsia="Arial" w:hAnsi="Arial" w:cs="Arial"/>
                <w:sz w:val="22"/>
                <w:szCs w:val="22"/>
              </w:rPr>
              <w:t xml:space="preserve"> perkančioji organizacija </w:t>
            </w:r>
            <w:r w:rsidRPr="00AA0897">
              <w:rPr>
                <w:rFonts w:ascii="Arial" w:hAnsi="Arial" w:cs="Arial"/>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1649" w:type="pct"/>
          </w:tcPr>
          <w:p w14:paraId="06D2A8A4" w14:textId="230BFE74" w:rsidR="00435BBF" w:rsidRPr="00AA0897" w:rsidRDefault="00435BBF" w:rsidP="00435BBF">
            <w:pPr>
              <w:pStyle w:val="ListParagraph"/>
              <w:spacing w:line="240" w:lineRule="auto"/>
              <w:ind w:left="0"/>
              <w:jc w:val="both"/>
              <w:rPr>
                <w:rFonts w:ascii="Arial" w:hAnsi="Arial" w:cs="Arial"/>
                <w:b/>
                <w:sz w:val="22"/>
                <w:szCs w:val="22"/>
              </w:rPr>
            </w:pPr>
            <w:r w:rsidRPr="00AA0897">
              <w:rPr>
                <w:rFonts w:ascii="Arial" w:hAnsi="Arial" w:cs="Arial"/>
                <w:b/>
                <w:sz w:val="22"/>
                <w:szCs w:val="22"/>
              </w:rPr>
              <w:t>per 15 (penkiolika) kalendorinių dienų</w:t>
            </w:r>
            <w:r w:rsidRPr="00AA0897">
              <w:rPr>
                <w:rFonts w:ascii="Arial" w:hAnsi="Arial" w:cs="Arial"/>
                <w:sz w:val="22"/>
                <w:szCs w:val="22"/>
              </w:rPr>
              <w:t xml:space="preserve"> nuo dienos, kurią </w:t>
            </w:r>
            <w:r w:rsidRPr="00AA0897">
              <w:rPr>
                <w:rFonts w:ascii="Arial" w:eastAsia="Arial" w:hAnsi="Arial" w:cs="Arial"/>
                <w:sz w:val="22"/>
                <w:szCs w:val="22"/>
              </w:rPr>
              <w:t xml:space="preserve"> perkančioji organizacija </w:t>
            </w:r>
            <w:r w:rsidRPr="00AA0897">
              <w:rPr>
                <w:rFonts w:ascii="Arial" w:hAnsi="Arial" w:cs="Arial"/>
                <w:sz w:val="22"/>
                <w:szCs w:val="22"/>
              </w:rPr>
              <w:t xml:space="preserve">turėjo raštu pranešti apie priimtą sprendimą </w:t>
            </w:r>
          </w:p>
        </w:tc>
        <w:tc>
          <w:tcPr>
            <w:tcW w:w="1377" w:type="pct"/>
          </w:tcPr>
          <w:p w14:paraId="5A9C60F6" w14:textId="77777777" w:rsidR="00435BBF" w:rsidRPr="00AA0897" w:rsidRDefault="00435BBF" w:rsidP="00435BBF">
            <w:pPr>
              <w:pStyle w:val="ListParagraph"/>
              <w:spacing w:line="240" w:lineRule="auto"/>
              <w:ind w:left="0"/>
              <w:jc w:val="both"/>
              <w:rPr>
                <w:rFonts w:ascii="Arial" w:hAnsi="Arial" w:cs="Arial"/>
                <w:sz w:val="22"/>
                <w:szCs w:val="22"/>
              </w:rPr>
            </w:pPr>
          </w:p>
        </w:tc>
      </w:tr>
      <w:tr w:rsidR="0074162F" w:rsidRPr="00AA0897" w14:paraId="07223E80" w14:textId="77777777" w:rsidTr="00435BBF">
        <w:tc>
          <w:tcPr>
            <w:tcW w:w="498" w:type="pct"/>
          </w:tcPr>
          <w:p w14:paraId="01281E1A" w14:textId="77777777" w:rsidR="0074162F" w:rsidRPr="00AA0897" w:rsidRDefault="0074162F" w:rsidP="00C95416">
            <w:pPr>
              <w:pStyle w:val="ListParagraph"/>
              <w:numPr>
                <w:ilvl w:val="2"/>
                <w:numId w:val="7"/>
              </w:numPr>
              <w:spacing w:line="240" w:lineRule="auto"/>
              <w:ind w:left="0" w:firstLine="0"/>
              <w:rPr>
                <w:rFonts w:ascii="Arial" w:hAnsi="Arial" w:cs="Arial"/>
                <w:sz w:val="22"/>
                <w:szCs w:val="22"/>
              </w:rPr>
            </w:pPr>
          </w:p>
        </w:tc>
        <w:tc>
          <w:tcPr>
            <w:tcW w:w="1476" w:type="pct"/>
          </w:tcPr>
          <w:p w14:paraId="7B1777A6" w14:textId="77777777" w:rsidR="0074162F" w:rsidRPr="00AA0897" w:rsidRDefault="0074162F" w:rsidP="00C95416">
            <w:pPr>
              <w:pStyle w:val="ListParagraph"/>
              <w:spacing w:line="240" w:lineRule="auto"/>
              <w:ind w:left="0"/>
              <w:jc w:val="both"/>
              <w:rPr>
                <w:rFonts w:ascii="Arial" w:hAnsi="Arial" w:cs="Arial"/>
                <w:bCs/>
                <w:sz w:val="22"/>
                <w:szCs w:val="22"/>
              </w:rPr>
            </w:pPr>
            <w:r w:rsidRPr="00AA0897">
              <w:rPr>
                <w:rFonts w:ascii="Arial" w:hAnsi="Arial" w:cs="Arial"/>
                <w:bCs/>
                <w:sz w:val="22"/>
                <w:szCs w:val="22"/>
              </w:rPr>
              <w:t>Sutarties sudarymo atidėjimo terminas</w:t>
            </w:r>
          </w:p>
        </w:tc>
        <w:tc>
          <w:tcPr>
            <w:tcW w:w="1649" w:type="pct"/>
          </w:tcPr>
          <w:p w14:paraId="4E5621F4" w14:textId="04620576" w:rsidR="0074162F" w:rsidRPr="00AA0897" w:rsidRDefault="00C95416" w:rsidP="00C95416">
            <w:pPr>
              <w:pStyle w:val="ListParagraph"/>
              <w:spacing w:line="240" w:lineRule="auto"/>
              <w:ind w:left="0"/>
              <w:jc w:val="both"/>
              <w:rPr>
                <w:rFonts w:ascii="Arial" w:hAnsi="Arial" w:cs="Arial"/>
                <w:b/>
                <w:sz w:val="22"/>
                <w:szCs w:val="22"/>
              </w:rPr>
            </w:pPr>
            <w:r w:rsidRPr="00AA0897">
              <w:rPr>
                <w:rFonts w:ascii="Arial" w:hAnsi="Arial" w:cs="Arial"/>
                <w:b/>
                <w:sz w:val="22"/>
                <w:szCs w:val="22"/>
              </w:rPr>
              <w:t>N</w:t>
            </w:r>
            <w:r w:rsidR="0074162F" w:rsidRPr="00AA0897">
              <w:rPr>
                <w:rFonts w:ascii="Arial" w:hAnsi="Arial" w:cs="Arial"/>
                <w:b/>
                <w:sz w:val="22"/>
                <w:szCs w:val="22"/>
              </w:rPr>
              <w:t>enustatomas</w:t>
            </w:r>
          </w:p>
        </w:tc>
        <w:tc>
          <w:tcPr>
            <w:tcW w:w="1377" w:type="pct"/>
          </w:tcPr>
          <w:p w14:paraId="59615C64" w14:textId="694E3725" w:rsidR="0074162F" w:rsidRPr="00AA0897" w:rsidRDefault="0074162F" w:rsidP="00C95416">
            <w:pPr>
              <w:pStyle w:val="ListParagraph"/>
              <w:spacing w:line="240" w:lineRule="auto"/>
              <w:ind w:left="0"/>
              <w:jc w:val="both"/>
              <w:rPr>
                <w:rFonts w:ascii="Arial" w:hAnsi="Arial" w:cs="Arial"/>
                <w:sz w:val="22"/>
                <w:szCs w:val="22"/>
              </w:rPr>
            </w:pPr>
          </w:p>
        </w:tc>
      </w:tr>
    </w:tbl>
    <w:p w14:paraId="47C463A1" w14:textId="77777777" w:rsidR="0074162F" w:rsidRPr="00AA0897" w:rsidRDefault="0074162F" w:rsidP="0074162F">
      <w:pPr>
        <w:rPr>
          <w:rFonts w:ascii="Arial" w:hAnsi="Arial" w:cs="Arial"/>
          <w:sz w:val="22"/>
          <w:szCs w:val="22"/>
          <w:highlight w:val="yellow"/>
        </w:rPr>
      </w:pPr>
    </w:p>
    <w:p w14:paraId="295FC482" w14:textId="77777777" w:rsidR="0074162F" w:rsidRPr="00AA0897" w:rsidRDefault="0074162F" w:rsidP="00C95416">
      <w:pPr>
        <w:pStyle w:val="Heading1"/>
        <w:numPr>
          <w:ilvl w:val="0"/>
          <w:numId w:val="5"/>
        </w:numPr>
        <w:tabs>
          <w:tab w:val="num" w:pos="360"/>
          <w:tab w:val="left" w:pos="567"/>
        </w:tabs>
        <w:spacing w:before="0" w:line="20" w:lineRule="atLeast"/>
        <w:ind w:left="357" w:firstLine="3"/>
        <w:contextualSpacing/>
        <w:rPr>
          <w:rFonts w:ascii="Arial" w:hAnsi="Arial" w:cs="Arial"/>
          <w:b/>
          <w:color w:val="auto"/>
          <w:sz w:val="22"/>
          <w:szCs w:val="22"/>
        </w:rPr>
      </w:pPr>
      <w:bookmarkStart w:id="4" w:name="_Toc157516713"/>
      <w:r w:rsidRPr="00AA0897">
        <w:rPr>
          <w:rFonts w:ascii="Arial" w:hAnsi="Arial" w:cs="Arial"/>
          <w:b/>
          <w:color w:val="auto"/>
          <w:sz w:val="22"/>
          <w:szCs w:val="22"/>
        </w:rPr>
        <w:t>PIRKIMO OBJEKTAS</w:t>
      </w:r>
      <w:bookmarkEnd w:id="4"/>
    </w:p>
    <w:p w14:paraId="5A0267B9" w14:textId="77777777" w:rsidR="0074162F" w:rsidRPr="00AA0897" w:rsidRDefault="0074162F" w:rsidP="0074162F">
      <w:pPr>
        <w:pStyle w:val="NoSpacing"/>
        <w:numPr>
          <w:ilvl w:val="1"/>
          <w:numId w:val="5"/>
        </w:numPr>
        <w:tabs>
          <w:tab w:val="left" w:pos="851"/>
        </w:tabs>
        <w:ind w:left="0" w:firstLine="357"/>
        <w:contextualSpacing/>
        <w:jc w:val="both"/>
        <w:rPr>
          <w:rFonts w:ascii="Arial" w:hAnsi="Arial" w:cs="Arial"/>
          <w:sz w:val="22"/>
          <w:szCs w:val="22"/>
        </w:rPr>
      </w:pPr>
      <w:r w:rsidRPr="00AA0897">
        <w:rPr>
          <w:rFonts w:ascii="Arial" w:hAnsi="Arial" w:cs="Arial"/>
          <w:sz w:val="22"/>
          <w:szCs w:val="22"/>
        </w:rPr>
        <w:t xml:space="preserve">Perkančiosios organizacijos numatomas įsigyti pirkimo objektas aprašomas, reikalavimai jam nustatomi ir informacija dėl pirkimo objekto skaidymo į dalis pateikiama </w:t>
      </w:r>
      <w:r w:rsidRPr="00AA0897">
        <w:rPr>
          <w:rFonts w:ascii="Arial" w:eastAsia="Calibri" w:hAnsi="Arial" w:cs="Arial"/>
          <w:sz w:val="22"/>
          <w:szCs w:val="22"/>
        </w:rPr>
        <w:lastRenderedPageBreak/>
        <w:t>Specialiosiose</w:t>
      </w:r>
      <w:r w:rsidRPr="00AA0897">
        <w:rPr>
          <w:rFonts w:ascii="Arial" w:hAnsi="Arial" w:cs="Arial"/>
          <w:sz w:val="22"/>
          <w:szCs w:val="22"/>
        </w:rPr>
        <w:t xml:space="preserve"> pirkimo sąlygose. Jeigu pirkimas skaidomas į dalis, tiekėjų pateikti pasiūlymai dėl kiekvienos jų priimami ir vertinami atskirai.</w:t>
      </w:r>
    </w:p>
    <w:p w14:paraId="2951FC66" w14:textId="77777777" w:rsidR="0074162F" w:rsidRPr="00AA0897" w:rsidRDefault="0074162F" w:rsidP="0074162F">
      <w:pPr>
        <w:pStyle w:val="NoSpacing"/>
        <w:numPr>
          <w:ilvl w:val="1"/>
          <w:numId w:val="5"/>
        </w:numPr>
        <w:tabs>
          <w:tab w:val="left" w:pos="851"/>
        </w:tabs>
        <w:ind w:left="0" w:firstLine="357"/>
        <w:contextualSpacing/>
        <w:jc w:val="both"/>
        <w:rPr>
          <w:rStyle w:val="cf01"/>
          <w:rFonts w:ascii="Arial" w:hAnsi="Arial" w:cs="Arial"/>
          <w:sz w:val="22"/>
          <w:szCs w:val="22"/>
        </w:rPr>
      </w:pPr>
      <w:r w:rsidRPr="00AA0897">
        <w:rPr>
          <w:rStyle w:val="cf01"/>
          <w:rFonts w:ascii="Arial" w:hAnsi="Arial" w:cs="Arial"/>
          <w:sz w:val="22"/>
          <w:szCs w:val="22"/>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94CA6E0" w14:textId="77777777" w:rsidR="0074162F" w:rsidRPr="00AA0897" w:rsidRDefault="0074162F" w:rsidP="0074162F">
      <w:pPr>
        <w:pStyle w:val="NoSpacing"/>
        <w:numPr>
          <w:ilvl w:val="1"/>
          <w:numId w:val="5"/>
        </w:numPr>
        <w:tabs>
          <w:tab w:val="left" w:pos="851"/>
        </w:tabs>
        <w:ind w:left="0" w:firstLine="357"/>
        <w:contextualSpacing/>
        <w:jc w:val="both"/>
        <w:rPr>
          <w:rFonts w:ascii="Arial" w:hAnsi="Arial" w:cs="Arial"/>
          <w:sz w:val="22"/>
          <w:szCs w:val="22"/>
        </w:rPr>
      </w:pPr>
      <w:r w:rsidRPr="00AA0897">
        <w:rPr>
          <w:rFonts w:ascii="Arial" w:hAnsi="Arial" w:cs="Arial"/>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CAAC6B4" w14:textId="77777777" w:rsidR="0074162F" w:rsidRPr="00AA0897" w:rsidRDefault="0074162F" w:rsidP="0074162F">
      <w:pPr>
        <w:pStyle w:val="NoSpacing"/>
        <w:numPr>
          <w:ilvl w:val="1"/>
          <w:numId w:val="5"/>
        </w:numPr>
        <w:tabs>
          <w:tab w:val="left" w:pos="851"/>
        </w:tabs>
        <w:ind w:left="0" w:firstLine="357"/>
        <w:contextualSpacing/>
        <w:jc w:val="both"/>
        <w:rPr>
          <w:rFonts w:ascii="Arial" w:hAnsi="Arial" w:cs="Arial"/>
          <w:sz w:val="22"/>
          <w:szCs w:val="22"/>
        </w:rPr>
      </w:pPr>
      <w:r w:rsidRPr="00AA0897">
        <w:rPr>
          <w:rFonts w:ascii="Arial" w:hAnsi="Arial" w:cs="Arial"/>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1CF0B7B" w14:textId="77777777" w:rsidR="00AB432B" w:rsidRPr="00AA0897" w:rsidRDefault="0074162F" w:rsidP="00AB432B">
      <w:pPr>
        <w:pStyle w:val="Heading1"/>
        <w:numPr>
          <w:ilvl w:val="0"/>
          <w:numId w:val="3"/>
        </w:numPr>
        <w:tabs>
          <w:tab w:val="left" w:pos="360"/>
          <w:tab w:val="left" w:pos="630"/>
        </w:tabs>
        <w:ind w:firstLine="0"/>
        <w:rPr>
          <w:rFonts w:ascii="Arial" w:hAnsi="Arial" w:cs="Arial"/>
          <w:b/>
          <w:color w:val="auto"/>
          <w:sz w:val="22"/>
          <w:szCs w:val="22"/>
        </w:rPr>
      </w:pPr>
      <w:bookmarkStart w:id="5" w:name="_Toc157516714"/>
      <w:r w:rsidRPr="00AA0897">
        <w:rPr>
          <w:rFonts w:ascii="Arial" w:hAnsi="Arial" w:cs="Arial"/>
          <w:b/>
          <w:color w:val="auto"/>
          <w:sz w:val="22"/>
          <w:szCs w:val="22"/>
        </w:rPr>
        <w:t>PERKANČIOSIOS ORGANIZACIJOS IR TIEKĖJŲ BENDRAVIMO IR KEITIMOSI INFORMACIJA PRIEMONĖS</w:t>
      </w:r>
      <w:bookmarkEnd w:id="5"/>
      <w:r w:rsidRPr="00AA0897">
        <w:rPr>
          <w:rFonts w:ascii="Arial" w:hAnsi="Arial" w:cs="Arial"/>
          <w:b/>
          <w:color w:val="auto"/>
          <w:sz w:val="22"/>
          <w:szCs w:val="22"/>
        </w:rPr>
        <w:t xml:space="preserve"> </w:t>
      </w:r>
    </w:p>
    <w:p w14:paraId="7D6BD386" w14:textId="77777777" w:rsidR="00AB432B" w:rsidRPr="00AA0897" w:rsidRDefault="0074162F" w:rsidP="00AB432B">
      <w:pPr>
        <w:pStyle w:val="Heading1"/>
        <w:numPr>
          <w:ilvl w:val="1"/>
          <w:numId w:val="3"/>
        </w:numPr>
        <w:tabs>
          <w:tab w:val="left" w:pos="360"/>
          <w:tab w:val="left" w:pos="900"/>
        </w:tabs>
        <w:spacing w:before="0" w:after="0" w:line="240" w:lineRule="auto"/>
        <w:ind w:left="0" w:firstLine="360"/>
        <w:contextualSpacing/>
        <w:jc w:val="both"/>
        <w:rPr>
          <w:rFonts w:ascii="Arial" w:hAnsi="Arial" w:cs="Arial"/>
          <w:b/>
          <w:color w:val="auto"/>
          <w:sz w:val="22"/>
          <w:szCs w:val="22"/>
        </w:rPr>
      </w:pPr>
      <w:bookmarkStart w:id="6" w:name="_Toc157516715"/>
      <w:r w:rsidRPr="00AA0897">
        <w:rPr>
          <w:rFonts w:ascii="Arial" w:hAnsi="Arial" w:cs="Arial"/>
          <w:color w:val="auto"/>
          <w:sz w:val="22"/>
          <w:szCs w:val="22"/>
        </w:rPr>
        <w:t>Informacija apie perkančiosios organizacijos pirkimo organizatorių arba Komisijos narių, kurie įgalioti palaikyti tiesioginį ryšį su tiekėjais ir gauti iš jų (ne tarpininkų) pranešimus, susijusius su pirkimo procedūromis, kontaktinė informacija pateikta skelbime.</w:t>
      </w:r>
      <w:bookmarkEnd w:id="6"/>
    </w:p>
    <w:p w14:paraId="4963231C" w14:textId="20C7BC24" w:rsidR="00AB432B" w:rsidRPr="00AA0897" w:rsidRDefault="0074162F" w:rsidP="00AB432B">
      <w:pPr>
        <w:pStyle w:val="Heading1"/>
        <w:numPr>
          <w:ilvl w:val="1"/>
          <w:numId w:val="3"/>
        </w:numPr>
        <w:tabs>
          <w:tab w:val="left" w:pos="360"/>
          <w:tab w:val="left" w:pos="900"/>
        </w:tabs>
        <w:spacing w:before="0" w:after="0" w:line="240" w:lineRule="auto"/>
        <w:ind w:left="0" w:firstLine="360"/>
        <w:contextualSpacing/>
        <w:jc w:val="both"/>
        <w:rPr>
          <w:rFonts w:ascii="Arial" w:hAnsi="Arial" w:cs="Arial"/>
          <w:b/>
          <w:color w:val="auto"/>
          <w:sz w:val="22"/>
          <w:szCs w:val="22"/>
        </w:rPr>
      </w:pPr>
      <w:bookmarkStart w:id="7" w:name="_Toc157516716"/>
      <w:r w:rsidRPr="00AA0897">
        <w:rPr>
          <w:rFonts w:ascii="Arial" w:hAnsi="Arial" w:cs="Arial"/>
          <w:color w:val="auto"/>
          <w:sz w:val="22"/>
          <w:szCs w:val="22"/>
        </w:rPr>
        <w:t xml:space="preserve">Pirkimo dokumentai ir jų paaiškinimai bei papildymai skelbiami CVP IS adresu </w:t>
      </w:r>
      <w:hyperlink r:id="rId14" w:history="1">
        <w:r w:rsidR="002B46E8" w:rsidRPr="00AA0897">
          <w:rPr>
            <w:rStyle w:val="Hyperlink"/>
            <w:rFonts w:ascii="Arial" w:eastAsia="Calibri" w:hAnsi="Arial" w:cs="Arial"/>
            <w:sz w:val="22"/>
            <w:szCs w:val="22"/>
          </w:rPr>
          <w:t>https://viesiejipirkimai.lt</w:t>
        </w:r>
      </w:hyperlink>
      <w:r w:rsidRPr="00AA0897">
        <w:rPr>
          <w:rFonts w:ascii="Arial" w:hAnsi="Arial" w:cs="Arial"/>
          <w:color w:val="auto"/>
          <w:sz w:val="22"/>
          <w:szCs w:val="22"/>
        </w:rPr>
        <w:t>. Perkančioji organizacija neteikia tiekėjams pirkimo dokumentų popierinio varianto. Tiekėjai turi atidžiai stebėti CVP IS talpinamus pirkimo dokumentų paaiškinimus bei papildymus, per CVP IS gautus pranešimus.</w:t>
      </w:r>
      <w:bookmarkEnd w:id="7"/>
    </w:p>
    <w:p w14:paraId="21F8DFD8" w14:textId="23A9FB28" w:rsidR="00AB432B" w:rsidRPr="00AA0897" w:rsidRDefault="0074162F" w:rsidP="00AB432B">
      <w:pPr>
        <w:pStyle w:val="Heading1"/>
        <w:numPr>
          <w:ilvl w:val="1"/>
          <w:numId w:val="3"/>
        </w:numPr>
        <w:tabs>
          <w:tab w:val="left" w:pos="360"/>
          <w:tab w:val="left" w:pos="900"/>
        </w:tabs>
        <w:spacing w:before="0" w:after="0" w:line="240" w:lineRule="auto"/>
        <w:ind w:left="0" w:firstLine="360"/>
        <w:contextualSpacing/>
        <w:jc w:val="both"/>
        <w:rPr>
          <w:rFonts w:ascii="Arial" w:hAnsi="Arial" w:cs="Arial"/>
          <w:b/>
          <w:color w:val="auto"/>
          <w:sz w:val="22"/>
          <w:szCs w:val="22"/>
        </w:rPr>
      </w:pPr>
      <w:bookmarkStart w:id="8" w:name="_Toc157516717"/>
      <w:r w:rsidRPr="00AA0897">
        <w:rPr>
          <w:rFonts w:ascii="Arial" w:hAnsi="Arial" w:cs="Arial"/>
          <w:color w:val="auto"/>
          <w:sz w:val="22"/>
          <w:szCs w:val="22"/>
        </w:rPr>
        <w:t xml:space="preserve">Pirkime dalyvauti ir pasiūlymus gali pateikti tik CVP IS registruoti tiekėjai. Tiekėjai gali užsiregistruoti CVP IS adresu </w:t>
      </w:r>
      <w:hyperlink r:id="rId15" w:history="1">
        <w:r w:rsidR="002B46E8" w:rsidRPr="00AA0897">
          <w:rPr>
            <w:rStyle w:val="Hyperlink"/>
            <w:rFonts w:ascii="Arial" w:eastAsia="Calibri" w:hAnsi="Arial" w:cs="Arial"/>
            <w:sz w:val="22"/>
            <w:szCs w:val="22"/>
          </w:rPr>
          <w:t>https://viesiejipirkimai.lt</w:t>
        </w:r>
      </w:hyperlink>
      <w:r w:rsidRPr="00AA0897">
        <w:rPr>
          <w:rFonts w:ascii="Arial" w:hAnsi="Arial" w:cs="Arial"/>
          <w:color w:val="auto"/>
          <w:sz w:val="22"/>
          <w:szCs w:val="22"/>
        </w:rPr>
        <w:t>.</w:t>
      </w:r>
      <w:bookmarkEnd w:id="8"/>
      <w:r w:rsidRPr="00AA0897">
        <w:rPr>
          <w:rFonts w:ascii="Arial" w:hAnsi="Arial" w:cs="Arial"/>
          <w:color w:val="auto"/>
          <w:sz w:val="22"/>
          <w:szCs w:val="22"/>
        </w:rPr>
        <w:t xml:space="preserve"> </w:t>
      </w:r>
    </w:p>
    <w:p w14:paraId="09B6DC16" w14:textId="2F1A609B" w:rsidR="0074162F" w:rsidRPr="00AA0897" w:rsidRDefault="0074162F" w:rsidP="00AB432B">
      <w:pPr>
        <w:pStyle w:val="Heading1"/>
        <w:numPr>
          <w:ilvl w:val="1"/>
          <w:numId w:val="3"/>
        </w:numPr>
        <w:tabs>
          <w:tab w:val="left" w:pos="360"/>
          <w:tab w:val="left" w:pos="900"/>
        </w:tabs>
        <w:spacing w:before="0" w:after="0" w:line="240" w:lineRule="auto"/>
        <w:ind w:left="0" w:firstLine="360"/>
        <w:contextualSpacing/>
        <w:jc w:val="both"/>
        <w:rPr>
          <w:rFonts w:ascii="Arial" w:hAnsi="Arial" w:cs="Arial"/>
          <w:b/>
          <w:color w:val="auto"/>
          <w:sz w:val="22"/>
          <w:szCs w:val="22"/>
        </w:rPr>
      </w:pPr>
      <w:bookmarkStart w:id="9" w:name="_Toc157516718"/>
      <w:r w:rsidRPr="00AA0897">
        <w:rPr>
          <w:rFonts w:ascii="Arial" w:hAnsi="Arial" w:cs="Arial"/>
          <w:color w:val="auto"/>
          <w:sz w:val="22"/>
          <w:szCs w:val="22"/>
        </w:rPr>
        <w:t>Perkančiosios organizacijos ir tiekėjų bendravimas ir keitimasis informacija vyksta naudojantis CVP IS priemonėmis, išskyrus:</w:t>
      </w:r>
      <w:bookmarkEnd w:id="9"/>
    </w:p>
    <w:p w14:paraId="6CA4DD70" w14:textId="77777777" w:rsidR="00AB432B" w:rsidRPr="00AA0897" w:rsidRDefault="0074162F" w:rsidP="00AB432B">
      <w:pPr>
        <w:pStyle w:val="ListParagraph"/>
        <w:numPr>
          <w:ilvl w:val="2"/>
          <w:numId w:val="3"/>
        </w:numPr>
        <w:tabs>
          <w:tab w:val="left" w:pos="709"/>
          <w:tab w:val="left" w:pos="851"/>
          <w:tab w:val="left" w:pos="1134"/>
        </w:tabs>
        <w:spacing w:after="0" w:line="240" w:lineRule="auto"/>
        <w:ind w:left="1710" w:hanging="810"/>
        <w:jc w:val="both"/>
        <w:rPr>
          <w:rFonts w:ascii="Arial" w:hAnsi="Arial" w:cs="Arial"/>
          <w:sz w:val="22"/>
          <w:szCs w:val="22"/>
        </w:rPr>
      </w:pPr>
      <w:r w:rsidRPr="00AA0897">
        <w:rPr>
          <w:rFonts w:ascii="Arial" w:hAnsi="Arial" w:cs="Arial"/>
          <w:sz w:val="22"/>
          <w:szCs w:val="22"/>
        </w:rPr>
        <w:t>jeigu mobilizacijos, karo ar nepaprastosios padėties atveju yra CVP IS pažeidimų, dėl kurių negalimas perkančiosios organizacijos ir tiekėjo bendravimas ir keitimasis informacija naudojantis CVP IS;</w:t>
      </w:r>
    </w:p>
    <w:p w14:paraId="14279210" w14:textId="714484BB" w:rsidR="00AB432B" w:rsidRPr="00AA0897" w:rsidRDefault="0074162F" w:rsidP="00AB432B">
      <w:pPr>
        <w:pStyle w:val="ListParagraph"/>
        <w:numPr>
          <w:ilvl w:val="2"/>
          <w:numId w:val="3"/>
        </w:numPr>
        <w:tabs>
          <w:tab w:val="left" w:pos="709"/>
          <w:tab w:val="left" w:pos="851"/>
          <w:tab w:val="left" w:pos="1134"/>
        </w:tabs>
        <w:spacing w:after="0" w:line="240" w:lineRule="auto"/>
        <w:ind w:left="1710" w:hanging="810"/>
        <w:jc w:val="both"/>
        <w:rPr>
          <w:rFonts w:ascii="Arial" w:hAnsi="Arial" w:cs="Arial"/>
          <w:sz w:val="22"/>
          <w:szCs w:val="22"/>
        </w:rPr>
      </w:pPr>
      <w:r w:rsidRPr="00AA0897">
        <w:rPr>
          <w:rFonts w:ascii="Arial" w:hAnsi="Arial" w:cs="Arial"/>
          <w:sz w:val="22"/>
          <w:szCs w:val="22"/>
        </w:rPr>
        <w:t>jei dėl pirkimo pobūdžio perkančiajai organizacijai reikia naudoti specialių informacinių sistemų priemones ir įrangą, kurios nėra visuotinai naudojamos.</w:t>
      </w:r>
    </w:p>
    <w:p w14:paraId="5BCF9AE3" w14:textId="77777777" w:rsidR="00AB432B" w:rsidRPr="00AA0897" w:rsidRDefault="0074162F" w:rsidP="00AB432B">
      <w:pPr>
        <w:pStyle w:val="ListParagraph"/>
        <w:numPr>
          <w:ilvl w:val="1"/>
          <w:numId w:val="3"/>
        </w:numPr>
        <w:tabs>
          <w:tab w:val="left" w:pos="851"/>
          <w:tab w:val="left" w:pos="1134"/>
          <w:tab w:val="left" w:pos="1418"/>
        </w:tabs>
        <w:spacing w:after="0" w:line="240" w:lineRule="auto"/>
        <w:ind w:left="0" w:firstLine="360"/>
        <w:jc w:val="both"/>
        <w:rPr>
          <w:rFonts w:ascii="Arial" w:hAnsi="Arial" w:cs="Arial"/>
          <w:sz w:val="22"/>
          <w:szCs w:val="22"/>
        </w:rPr>
      </w:pPr>
      <w:r w:rsidRPr="00AA0897">
        <w:rPr>
          <w:rFonts w:ascii="Arial" w:hAnsi="Arial" w:cs="Arial"/>
          <w:sz w:val="22"/>
          <w:szCs w:val="22"/>
        </w:rPr>
        <w:t>Pasirašant ar nutraukiant, vykdant ir keičiant sutartis, perkančiosios organizacijos ir tiekėjo bendravimas ir keitimasis informacija gali vykti ne CVP IS priemonėmis.</w:t>
      </w:r>
    </w:p>
    <w:p w14:paraId="1D9DD4E5" w14:textId="77777777" w:rsidR="00AB432B" w:rsidRPr="00AA0897" w:rsidRDefault="0074162F" w:rsidP="00AB432B">
      <w:pPr>
        <w:pStyle w:val="ListParagraph"/>
        <w:numPr>
          <w:ilvl w:val="1"/>
          <w:numId w:val="3"/>
        </w:numPr>
        <w:tabs>
          <w:tab w:val="left" w:pos="851"/>
          <w:tab w:val="left" w:pos="1134"/>
          <w:tab w:val="left" w:pos="1418"/>
        </w:tabs>
        <w:spacing w:after="0" w:line="240" w:lineRule="auto"/>
        <w:ind w:left="0" w:firstLine="360"/>
        <w:jc w:val="both"/>
        <w:rPr>
          <w:rFonts w:ascii="Arial" w:hAnsi="Arial" w:cs="Arial"/>
          <w:sz w:val="22"/>
          <w:szCs w:val="22"/>
        </w:rPr>
      </w:pPr>
      <w:r w:rsidRPr="00AA0897">
        <w:rPr>
          <w:rFonts w:ascii="Arial" w:hAnsi="Arial" w:cs="Arial"/>
          <w:sz w:val="22"/>
          <w:szCs w:val="22"/>
        </w:rPr>
        <w:t>Pasiūlymai teikiami CVP IS priemonėmis.</w:t>
      </w:r>
    </w:p>
    <w:p w14:paraId="063B0C81" w14:textId="1F6C6CFC" w:rsidR="0074162F" w:rsidRPr="00AA0897" w:rsidRDefault="0074162F" w:rsidP="00AB432B">
      <w:pPr>
        <w:pStyle w:val="ListParagraph"/>
        <w:numPr>
          <w:ilvl w:val="1"/>
          <w:numId w:val="3"/>
        </w:numPr>
        <w:tabs>
          <w:tab w:val="left" w:pos="851"/>
          <w:tab w:val="left" w:pos="1134"/>
          <w:tab w:val="left" w:pos="1418"/>
        </w:tabs>
        <w:spacing w:after="0" w:line="240" w:lineRule="auto"/>
        <w:ind w:left="0" w:firstLine="360"/>
        <w:jc w:val="both"/>
        <w:rPr>
          <w:rFonts w:ascii="Arial" w:hAnsi="Arial" w:cs="Arial"/>
          <w:sz w:val="22"/>
          <w:szCs w:val="22"/>
        </w:rPr>
      </w:pPr>
      <w:r w:rsidRPr="00AA0897">
        <w:rPr>
          <w:rFonts w:ascii="Arial" w:hAnsi="Arial" w:cs="Arial"/>
          <w:sz w:val="22"/>
          <w:szCs w:val="22"/>
        </w:rPr>
        <w:t>Pasiūlymai pateikti ne CVP IS priemonėmis (pvz. popierinėje laikmenoje vokuose) bus laikomi negautais ir nebus vertinami.</w:t>
      </w:r>
    </w:p>
    <w:p w14:paraId="225B6A69" w14:textId="6A233CC6" w:rsidR="0074162F" w:rsidRPr="00AA0897" w:rsidRDefault="00C95416" w:rsidP="00AB432B">
      <w:pPr>
        <w:pStyle w:val="Heading1"/>
        <w:numPr>
          <w:ilvl w:val="0"/>
          <w:numId w:val="3"/>
        </w:numPr>
        <w:tabs>
          <w:tab w:val="left" w:pos="360"/>
          <w:tab w:val="left" w:pos="630"/>
        </w:tabs>
        <w:spacing w:line="20" w:lineRule="atLeast"/>
        <w:ind w:left="0" w:firstLine="360"/>
        <w:contextualSpacing/>
        <w:jc w:val="both"/>
        <w:rPr>
          <w:rFonts w:ascii="Arial" w:hAnsi="Arial" w:cs="Arial"/>
          <w:b/>
          <w:color w:val="auto"/>
          <w:sz w:val="22"/>
          <w:szCs w:val="22"/>
        </w:rPr>
      </w:pPr>
      <w:bookmarkStart w:id="10" w:name="_Toc157516719"/>
      <w:r w:rsidRPr="00AA0897">
        <w:rPr>
          <w:rFonts w:ascii="Arial" w:hAnsi="Arial" w:cs="Arial"/>
          <w:b/>
          <w:color w:val="auto"/>
          <w:sz w:val="22"/>
          <w:szCs w:val="22"/>
        </w:rPr>
        <w:t>PIRKIMO DOKUMENTŲ PAAIŠKINIMAI IR PATIKSLINIMAI</w:t>
      </w:r>
      <w:bookmarkEnd w:id="10"/>
      <w:r w:rsidRPr="00AA0897">
        <w:rPr>
          <w:rFonts w:ascii="Arial" w:hAnsi="Arial" w:cs="Arial"/>
          <w:b/>
          <w:color w:val="auto"/>
          <w:sz w:val="22"/>
          <w:szCs w:val="22"/>
        </w:rPr>
        <w:t xml:space="preserve"> </w:t>
      </w:r>
    </w:p>
    <w:p w14:paraId="280E04CE" w14:textId="77777777" w:rsidR="0074162F" w:rsidRPr="00AA0897" w:rsidRDefault="0074162F" w:rsidP="0074162F">
      <w:pPr>
        <w:pStyle w:val="ListParagraph"/>
        <w:numPr>
          <w:ilvl w:val="1"/>
          <w:numId w:val="3"/>
        </w:numPr>
        <w:tabs>
          <w:tab w:val="left" w:pos="851"/>
        </w:tabs>
        <w:spacing w:after="0" w:line="240" w:lineRule="auto"/>
        <w:ind w:left="0" w:firstLine="357"/>
        <w:jc w:val="both"/>
        <w:rPr>
          <w:rFonts w:ascii="Arial" w:hAnsi="Arial" w:cs="Arial"/>
          <w:sz w:val="22"/>
          <w:szCs w:val="22"/>
        </w:rPr>
      </w:pPr>
      <w:r w:rsidRPr="00AA0897">
        <w:rPr>
          <w:rFonts w:ascii="Arial" w:hAnsi="Arial" w:cs="Arial"/>
          <w:sz w:val="22"/>
          <w:szCs w:val="22"/>
        </w:rPr>
        <w:t>Tiekėjai bendrųjų pirkimo sąlygų 5 skyriuje „Perkančiosios organizacijos ir tiekėjų bendravimo ir keitimosi informacija priemonės“ ir 3 skyriuje „Terminai“ nustatytomis priemonėmis ir terminais gali prašyti, kad perkančioji organizacija paaiškintų arba patikslintų pirkimo dokumentus.</w:t>
      </w:r>
    </w:p>
    <w:p w14:paraId="3CDB1154" w14:textId="3B777885" w:rsidR="0074162F" w:rsidRPr="00AA0897" w:rsidRDefault="0074162F" w:rsidP="0074162F">
      <w:pPr>
        <w:pStyle w:val="ListParagraph"/>
        <w:numPr>
          <w:ilvl w:val="1"/>
          <w:numId w:val="3"/>
        </w:numPr>
        <w:tabs>
          <w:tab w:val="left" w:pos="851"/>
        </w:tabs>
        <w:spacing w:after="0" w:line="240" w:lineRule="auto"/>
        <w:ind w:left="0" w:firstLine="357"/>
        <w:jc w:val="both"/>
        <w:rPr>
          <w:rFonts w:ascii="Arial" w:hAnsi="Arial" w:cs="Arial"/>
          <w:sz w:val="22"/>
          <w:szCs w:val="22"/>
        </w:rPr>
      </w:pPr>
      <w:r w:rsidRPr="00AA0897">
        <w:rPr>
          <w:rFonts w:ascii="Arial" w:hAnsi="Arial" w:cs="Arial"/>
          <w:sz w:val="22"/>
          <w:szCs w:val="22"/>
        </w:rPr>
        <w:lastRenderedPageBreak/>
        <w:t xml:space="preserve">Pirkimo dokumentų paaiškinimai ir patikslinimai gali būti teikiami ir perkančiosios organizacijos iniciatyva, laikantis šių sąlygų </w:t>
      </w:r>
      <w:r w:rsidR="009437D3" w:rsidRPr="00AA0897">
        <w:rPr>
          <w:rFonts w:ascii="Arial" w:hAnsi="Arial" w:cs="Arial"/>
          <w:sz w:val="22"/>
          <w:szCs w:val="22"/>
        </w:rPr>
        <w:t>3</w:t>
      </w:r>
      <w:r w:rsidRPr="00AA0897">
        <w:rPr>
          <w:rFonts w:ascii="Arial" w:hAnsi="Arial" w:cs="Arial"/>
          <w:sz w:val="22"/>
          <w:szCs w:val="22"/>
        </w:rPr>
        <w:t xml:space="preserve"> skyriuje „Terminai“ nurodytų terminų bei šiose sąlygose nustatytų procedūrų bei reikalavimų.</w:t>
      </w:r>
    </w:p>
    <w:p w14:paraId="3B3489B9" w14:textId="77777777" w:rsidR="0074162F" w:rsidRPr="00AA0897" w:rsidRDefault="0074162F" w:rsidP="0074162F">
      <w:pPr>
        <w:pStyle w:val="ListParagraph"/>
        <w:numPr>
          <w:ilvl w:val="1"/>
          <w:numId w:val="3"/>
        </w:numPr>
        <w:tabs>
          <w:tab w:val="left" w:pos="851"/>
        </w:tabs>
        <w:spacing w:after="0" w:line="240" w:lineRule="auto"/>
        <w:ind w:left="0" w:firstLine="357"/>
        <w:jc w:val="both"/>
        <w:rPr>
          <w:rFonts w:ascii="Arial" w:hAnsi="Arial" w:cs="Arial"/>
          <w:sz w:val="22"/>
          <w:szCs w:val="22"/>
        </w:rPr>
      </w:pPr>
      <w:r w:rsidRPr="00AA0897">
        <w:rPr>
          <w:rFonts w:ascii="Arial" w:hAnsi="Arial" w:cs="Arial"/>
          <w:sz w:val="22"/>
          <w:szCs w:val="22"/>
        </w:rPr>
        <w:t xml:space="preserve">Tiekėjai turi būti aktyvūs ir pateikti klausimus ar paprašyti paaiškinti pirkimo dokumentus iš karto juos išanalizavę, atsižvelgdami į tai, kad terminas, skirtas pateikti klausimams ir prašymams, yra ribotas. </w:t>
      </w:r>
    </w:p>
    <w:p w14:paraId="69945F9D" w14:textId="77777777" w:rsidR="0074162F" w:rsidRPr="00AA0897" w:rsidRDefault="0074162F" w:rsidP="0074162F">
      <w:pPr>
        <w:pStyle w:val="ListParagraph"/>
        <w:numPr>
          <w:ilvl w:val="1"/>
          <w:numId w:val="3"/>
        </w:numPr>
        <w:tabs>
          <w:tab w:val="left" w:pos="851"/>
        </w:tabs>
        <w:spacing w:after="0" w:line="240" w:lineRule="auto"/>
        <w:ind w:left="0" w:firstLine="357"/>
        <w:jc w:val="both"/>
        <w:rPr>
          <w:rFonts w:ascii="Arial" w:hAnsi="Arial" w:cs="Arial"/>
          <w:sz w:val="22"/>
          <w:szCs w:val="22"/>
        </w:rPr>
      </w:pPr>
      <w:r w:rsidRPr="00AA0897">
        <w:rPr>
          <w:rFonts w:ascii="Arial" w:hAnsi="Arial" w:cs="Arial"/>
          <w:sz w:val="22"/>
          <w:szCs w:val="22"/>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AA0897">
        <w:rPr>
          <w:rStyle w:val="normaltextrun"/>
          <w:rFonts w:ascii="Arial" w:hAnsi="Arial" w:cs="Arial"/>
          <w:sz w:val="22"/>
          <w:szCs w:val="22"/>
          <w:shd w:val="clear" w:color="auto" w:fill="FFFFFF"/>
        </w:rPr>
        <w:t>pasitikrinti, ar anksčiau pateiktas pasiūlymas atitinka naujausius paskelbtus reikalavimus ir, ar reikia patikslinti pasiūlymą</w:t>
      </w:r>
      <w:r w:rsidRPr="00AA0897">
        <w:rPr>
          <w:rFonts w:ascii="Arial" w:hAnsi="Arial" w:cs="Arial"/>
          <w:sz w:val="22"/>
          <w:szCs w:val="22"/>
        </w:rPr>
        <w:t>.</w:t>
      </w:r>
    </w:p>
    <w:p w14:paraId="7C24E8F7" w14:textId="77777777" w:rsidR="0074162F" w:rsidRPr="00AA0897" w:rsidRDefault="0074162F" w:rsidP="0074162F">
      <w:pPr>
        <w:pStyle w:val="ListParagraph"/>
        <w:numPr>
          <w:ilvl w:val="1"/>
          <w:numId w:val="3"/>
        </w:numPr>
        <w:tabs>
          <w:tab w:val="left" w:pos="851"/>
        </w:tabs>
        <w:spacing w:after="0" w:line="240" w:lineRule="auto"/>
        <w:ind w:left="0" w:firstLine="357"/>
        <w:jc w:val="both"/>
        <w:rPr>
          <w:rFonts w:ascii="Arial" w:hAnsi="Arial" w:cs="Arial"/>
          <w:sz w:val="22"/>
          <w:szCs w:val="22"/>
        </w:rPr>
      </w:pPr>
      <w:r w:rsidRPr="00AA0897">
        <w:rPr>
          <w:rFonts w:ascii="Arial" w:hAnsi="Arial" w:cs="Arial"/>
          <w:sz w:val="22"/>
          <w:szCs w:val="22"/>
        </w:rPr>
        <w:t xml:space="preserve">Jei perkančioji organizacija paaiškinimų ar patikslinimų nepateikia iki šių pirkimo sąlygų 3 skyriuje „Terminai“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2F0A5141" w14:textId="77777777" w:rsidR="0074162F" w:rsidRPr="00AA0897" w:rsidRDefault="0074162F" w:rsidP="0074162F">
      <w:pPr>
        <w:pStyle w:val="ListParagraph"/>
        <w:numPr>
          <w:ilvl w:val="1"/>
          <w:numId w:val="3"/>
        </w:numPr>
        <w:tabs>
          <w:tab w:val="left" w:pos="851"/>
        </w:tabs>
        <w:spacing w:after="0" w:line="240" w:lineRule="auto"/>
        <w:ind w:left="0" w:firstLine="357"/>
        <w:jc w:val="both"/>
        <w:rPr>
          <w:rFonts w:ascii="Arial" w:hAnsi="Arial" w:cs="Arial"/>
          <w:sz w:val="22"/>
          <w:szCs w:val="22"/>
        </w:rPr>
      </w:pPr>
      <w:r w:rsidRPr="00AA0897">
        <w:rPr>
          <w:rFonts w:ascii="Arial" w:hAnsi="Arial" w:cs="Arial"/>
          <w:sz w:val="22"/>
          <w:szCs w:val="22"/>
        </w:rPr>
        <w:t xml:space="preserve">Kai nukeliamas pasiūlymų pateikimo terminas skelbimas dėl pakeitimų ar papildomos informacijos nepildomas. </w:t>
      </w:r>
    </w:p>
    <w:p w14:paraId="39DBF877" w14:textId="77777777" w:rsidR="0074162F" w:rsidRPr="00AA0897" w:rsidRDefault="0074162F" w:rsidP="0074162F">
      <w:pPr>
        <w:pStyle w:val="Body2"/>
        <w:numPr>
          <w:ilvl w:val="1"/>
          <w:numId w:val="3"/>
        </w:numPr>
        <w:tabs>
          <w:tab w:val="left" w:pos="851"/>
        </w:tabs>
        <w:spacing w:after="0"/>
        <w:ind w:left="0" w:firstLine="357"/>
        <w:rPr>
          <w:rFonts w:ascii="Arial" w:hAnsi="Arial" w:cs="Arial"/>
          <w:color w:val="auto"/>
          <w:sz w:val="22"/>
          <w:szCs w:val="22"/>
          <w:lang w:val="lt-LT"/>
        </w:rPr>
      </w:pPr>
      <w:r w:rsidRPr="00AA0897">
        <w:rPr>
          <w:rFonts w:ascii="Arial" w:hAnsi="Arial" w:cs="Arial"/>
          <w:color w:val="auto"/>
          <w:sz w:val="22"/>
          <w:szCs w:val="22"/>
          <w:lang w:val="lt-LT"/>
        </w:rPr>
        <w:t>Jei numatomi susitikimai su tiekėjais dėl pirkimo dokumentų paaiškinimo ir (ar) objekto apžiūros, informacija apie tai bei tokių susitikimų tvarka pateikiama specialiosiose pirkimo sąlygose.</w:t>
      </w:r>
    </w:p>
    <w:p w14:paraId="46D7BC81" w14:textId="64B2403A" w:rsidR="0074162F" w:rsidRPr="00AA0897" w:rsidRDefault="002978A8" w:rsidP="00AB432B">
      <w:pPr>
        <w:pStyle w:val="Heading1"/>
        <w:numPr>
          <w:ilvl w:val="0"/>
          <w:numId w:val="4"/>
        </w:numPr>
        <w:tabs>
          <w:tab w:val="left" w:pos="630"/>
          <w:tab w:val="left" w:pos="900"/>
          <w:tab w:val="left" w:pos="10490"/>
        </w:tabs>
        <w:spacing w:line="20" w:lineRule="atLeast"/>
        <w:ind w:firstLine="0"/>
        <w:contextualSpacing/>
        <w:jc w:val="both"/>
        <w:rPr>
          <w:rFonts w:ascii="Arial" w:hAnsi="Arial" w:cs="Arial"/>
          <w:b/>
          <w:color w:val="auto"/>
          <w:sz w:val="22"/>
          <w:szCs w:val="22"/>
        </w:rPr>
      </w:pPr>
      <w:bookmarkStart w:id="11" w:name="_Toc157516720"/>
      <w:r w:rsidRPr="00AA0897">
        <w:rPr>
          <w:rFonts w:ascii="Arial" w:hAnsi="Arial" w:cs="Arial"/>
          <w:b/>
          <w:color w:val="auto"/>
          <w:sz w:val="22"/>
          <w:szCs w:val="22"/>
        </w:rPr>
        <w:t>TIEKĖJŲ PAŠALINIMO PAGRINDAI, KVALIFIKACIJOS REIKALAVIMAI IR REIKALAUJAMI KOKYBĖS BEI APLINKOS APSAUGOS VADYBOS SISTEMŲ STANDARTAI</w:t>
      </w:r>
      <w:bookmarkEnd w:id="11"/>
      <w:r w:rsidRPr="00AA0897">
        <w:rPr>
          <w:rFonts w:ascii="Arial" w:hAnsi="Arial" w:cs="Arial"/>
          <w:b/>
          <w:color w:val="auto"/>
          <w:sz w:val="22"/>
          <w:szCs w:val="22"/>
        </w:rPr>
        <w:t xml:space="preserve"> </w:t>
      </w:r>
    </w:p>
    <w:p w14:paraId="66DDD16C" w14:textId="0F92BB16" w:rsidR="0074162F" w:rsidRPr="00AA0897" w:rsidRDefault="0074162F" w:rsidP="0074162F">
      <w:pPr>
        <w:pStyle w:val="ListParagraph"/>
        <w:numPr>
          <w:ilvl w:val="1"/>
          <w:numId w:val="4"/>
        </w:numPr>
        <w:tabs>
          <w:tab w:val="left" w:pos="851"/>
        </w:tabs>
        <w:spacing w:after="0" w:line="240" w:lineRule="auto"/>
        <w:ind w:left="0" w:firstLine="357"/>
        <w:jc w:val="both"/>
        <w:rPr>
          <w:rFonts w:ascii="Arial" w:hAnsi="Arial" w:cs="Arial"/>
          <w:sz w:val="22"/>
          <w:szCs w:val="22"/>
        </w:rPr>
      </w:pPr>
      <w:r w:rsidRPr="00AA0897">
        <w:rPr>
          <w:rFonts w:ascii="Arial" w:hAnsi="Arial" w:cs="Arial"/>
          <w:sz w:val="22"/>
          <w:szCs w:val="22"/>
        </w:rPr>
        <w:t xml:space="preserve">Perkančioji organizacija specialiosiose pirkimo sąlygose nurodo, ar ji taikys ir jei taikys – kokia apimtimi taikys reikalavimus susijusius su </w:t>
      </w:r>
      <w:r w:rsidRPr="00AA0897">
        <w:rPr>
          <w:rFonts w:ascii="Arial" w:hAnsi="Arial" w:cs="Arial"/>
          <w:bCs/>
          <w:sz w:val="22"/>
          <w:szCs w:val="22"/>
        </w:rPr>
        <w:t xml:space="preserve">tiekėjų pašalinimo pagrindais, kvalifikacijos reikalavimais ir kokybės bei aplinkos apsaugos vadybos sistemų standartais. </w:t>
      </w:r>
      <w:r w:rsidR="002978A8" w:rsidRPr="00AA0897">
        <w:rPr>
          <w:rFonts w:ascii="Arial" w:hAnsi="Arial" w:cs="Arial"/>
          <w:b/>
          <w:sz w:val="22"/>
          <w:szCs w:val="22"/>
        </w:rPr>
        <w:t>Jeigu specialiosiose sąlygose ši informacija nepateikiama</w:t>
      </w:r>
      <w:r w:rsidR="002978A8" w:rsidRPr="00AA0897">
        <w:rPr>
          <w:rFonts w:ascii="Arial" w:hAnsi="Arial" w:cs="Arial"/>
          <w:bCs/>
          <w:sz w:val="22"/>
          <w:szCs w:val="22"/>
        </w:rPr>
        <w:t xml:space="preserve">, laikoma, jog perkančioji organizacija tiekėjų pašalinimo pagrindų ir/ar kvalifikacijos reikalavimų, ir/ar kokybės bei aplinkos apsaugos vadybos sistemų standartų </w:t>
      </w:r>
      <w:r w:rsidR="002978A8" w:rsidRPr="00AA0897">
        <w:rPr>
          <w:rFonts w:ascii="Arial" w:hAnsi="Arial" w:cs="Arial"/>
          <w:b/>
          <w:sz w:val="22"/>
          <w:szCs w:val="22"/>
        </w:rPr>
        <w:t>netaiko.</w:t>
      </w:r>
    </w:p>
    <w:p w14:paraId="2C190984" w14:textId="6C894D7C" w:rsidR="00082EC3" w:rsidRPr="00AA0897" w:rsidRDefault="00082EC3" w:rsidP="00082EC3">
      <w:pPr>
        <w:pStyle w:val="ListParagraph"/>
        <w:numPr>
          <w:ilvl w:val="1"/>
          <w:numId w:val="4"/>
        </w:numPr>
        <w:tabs>
          <w:tab w:val="left" w:pos="851"/>
        </w:tabs>
        <w:spacing w:after="0" w:line="240" w:lineRule="auto"/>
        <w:ind w:left="0" w:firstLine="357"/>
        <w:jc w:val="both"/>
        <w:rPr>
          <w:rFonts w:ascii="Arial" w:hAnsi="Arial" w:cs="Arial"/>
          <w:sz w:val="22"/>
          <w:szCs w:val="22"/>
        </w:rPr>
      </w:pPr>
      <w:r w:rsidRPr="00AA0897">
        <w:rPr>
          <w:rFonts w:ascii="Arial" w:hAnsi="Arial" w:cs="Arial"/>
          <w:sz w:val="22"/>
          <w:szCs w:val="22"/>
        </w:rPr>
        <w:t>Jeigu pašalinimo pagrindai yra taikomi:</w:t>
      </w:r>
    </w:p>
    <w:p w14:paraId="26E9D351" w14:textId="233D8F22" w:rsidR="00082EC3" w:rsidRPr="00AA0897" w:rsidRDefault="00082EC3" w:rsidP="00AB432B">
      <w:pPr>
        <w:pStyle w:val="ListParagraph"/>
        <w:numPr>
          <w:ilvl w:val="2"/>
          <w:numId w:val="4"/>
        </w:numPr>
        <w:tabs>
          <w:tab w:val="left" w:pos="851"/>
        </w:tabs>
        <w:spacing w:after="0" w:line="240" w:lineRule="auto"/>
        <w:ind w:left="1530"/>
        <w:jc w:val="both"/>
        <w:rPr>
          <w:rFonts w:ascii="Arial" w:hAnsi="Arial" w:cs="Arial"/>
          <w:sz w:val="22"/>
          <w:szCs w:val="22"/>
        </w:rPr>
      </w:pPr>
      <w:r w:rsidRPr="00AA0897">
        <w:rPr>
          <w:rFonts w:ascii="Arial" w:hAnsi="Arial" w:cs="Arial"/>
          <w:sz w:val="22"/>
          <w:szCs w:val="22"/>
        </w:rPr>
        <w:t>P</w:t>
      </w:r>
      <w:r w:rsidR="0074162F" w:rsidRPr="00AA0897">
        <w:rPr>
          <w:rFonts w:ascii="Arial" w:hAnsi="Arial" w:cs="Arial"/>
          <w:sz w:val="22"/>
          <w:szCs w:val="22"/>
        </w:rPr>
        <w:t>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w:t>
      </w:r>
      <w:r w:rsidRPr="00AA0897">
        <w:rPr>
          <w:rFonts w:ascii="Arial" w:hAnsi="Arial" w:cs="Arial"/>
          <w:sz w:val="22"/>
          <w:szCs w:val="22"/>
        </w:rPr>
        <w:t>;</w:t>
      </w:r>
    </w:p>
    <w:p w14:paraId="2A4FDBCE" w14:textId="66D27879" w:rsidR="00082EC3" w:rsidRPr="00AA0897" w:rsidRDefault="00082EC3" w:rsidP="00AB432B">
      <w:pPr>
        <w:pStyle w:val="ListParagraph"/>
        <w:numPr>
          <w:ilvl w:val="2"/>
          <w:numId w:val="4"/>
        </w:numPr>
        <w:tabs>
          <w:tab w:val="left" w:pos="851"/>
        </w:tabs>
        <w:spacing w:after="0" w:line="240" w:lineRule="auto"/>
        <w:ind w:left="1530"/>
        <w:jc w:val="both"/>
        <w:rPr>
          <w:rFonts w:ascii="Arial" w:hAnsi="Arial" w:cs="Arial"/>
          <w:sz w:val="22"/>
          <w:szCs w:val="22"/>
        </w:rPr>
      </w:pPr>
      <w:r w:rsidRPr="00AA0897">
        <w:rPr>
          <w:rFonts w:ascii="Arial" w:hAnsi="Arial" w:cs="Arial"/>
          <w:sz w:val="22"/>
          <w:szCs w:val="22"/>
        </w:rPr>
        <w:t>P</w:t>
      </w:r>
      <w:r w:rsidR="0074162F" w:rsidRPr="00AA0897">
        <w:rPr>
          <w:rFonts w:ascii="Arial" w:hAnsi="Arial" w:cs="Arial"/>
          <w:sz w:val="22"/>
          <w:szCs w:val="22"/>
        </w:rPr>
        <w:t>erkančioji organizacija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62904339" w14:textId="0EF00DD8" w:rsidR="0074162F" w:rsidRPr="00AA0897" w:rsidRDefault="0074162F" w:rsidP="00AB432B">
      <w:pPr>
        <w:pStyle w:val="ListParagraph"/>
        <w:numPr>
          <w:ilvl w:val="2"/>
          <w:numId w:val="4"/>
        </w:numPr>
        <w:tabs>
          <w:tab w:val="left" w:pos="851"/>
        </w:tabs>
        <w:spacing w:after="0" w:line="240" w:lineRule="auto"/>
        <w:ind w:left="1530"/>
        <w:jc w:val="both"/>
        <w:rPr>
          <w:rFonts w:ascii="Arial" w:hAnsi="Arial" w:cs="Arial"/>
          <w:sz w:val="22"/>
          <w:szCs w:val="22"/>
        </w:rPr>
      </w:pPr>
      <w:r w:rsidRPr="00AA0897">
        <w:rPr>
          <w:rFonts w:ascii="Arial" w:hAnsi="Arial" w:cs="Arial"/>
          <w:sz w:val="22"/>
          <w:szCs w:val="22"/>
        </w:rPr>
        <w:lastRenderedPageBreak/>
        <w:t>Nepaisant 7.</w:t>
      </w:r>
      <w:r w:rsidR="00082EC3" w:rsidRPr="00AA0897">
        <w:rPr>
          <w:rFonts w:ascii="Arial" w:hAnsi="Arial" w:cs="Arial"/>
          <w:sz w:val="22"/>
          <w:szCs w:val="22"/>
        </w:rPr>
        <w:t>2.1</w:t>
      </w:r>
      <w:r w:rsidRPr="00AA0897">
        <w:rPr>
          <w:rFonts w:ascii="Arial" w:hAnsi="Arial" w:cs="Arial"/>
          <w:sz w:val="22"/>
          <w:szCs w:val="22"/>
        </w:rPr>
        <w:t>. ir 7.</w:t>
      </w:r>
      <w:r w:rsidR="00082EC3" w:rsidRPr="00AA0897">
        <w:rPr>
          <w:rFonts w:ascii="Arial" w:hAnsi="Arial" w:cs="Arial"/>
          <w:sz w:val="22"/>
          <w:szCs w:val="22"/>
        </w:rPr>
        <w:t>2.2</w:t>
      </w:r>
      <w:r w:rsidRPr="00AA0897">
        <w:rPr>
          <w:rFonts w:ascii="Arial" w:hAnsi="Arial" w:cs="Arial"/>
          <w:sz w:val="22"/>
          <w:szCs w:val="22"/>
        </w:rPr>
        <w:t xml:space="preserve">. punkto nuostatų, 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w:t>
      </w:r>
      <w:r w:rsidRPr="00AA0897">
        <w:rPr>
          <w:rFonts w:ascii="Arial" w:eastAsia="Arial" w:hAnsi="Arial" w:cs="Arial"/>
          <w:sz w:val="22"/>
          <w:szCs w:val="22"/>
        </w:rPr>
        <w:t>7</w:t>
      </w:r>
      <w:r w:rsidRPr="00AA0897">
        <w:rPr>
          <w:rFonts w:ascii="Arial" w:hAnsi="Arial" w:cs="Arial"/>
          <w:sz w:val="22"/>
          <w:szCs w:val="22"/>
        </w:rPr>
        <w:t xml:space="preserve">.3 punkte nurodytais pašalinimo pagrindais gali būti atsižvelgiama į pagal VPĮ 52 ir 91 straipsnius skelbiamą informaciją.   </w:t>
      </w:r>
    </w:p>
    <w:p w14:paraId="03CD9541" w14:textId="77777777" w:rsidR="0074162F" w:rsidRPr="00AA0897" w:rsidRDefault="0074162F" w:rsidP="0074162F">
      <w:pPr>
        <w:pStyle w:val="ListParagraph"/>
        <w:numPr>
          <w:ilvl w:val="1"/>
          <w:numId w:val="4"/>
        </w:numPr>
        <w:tabs>
          <w:tab w:val="left" w:pos="851"/>
        </w:tabs>
        <w:spacing w:after="0" w:line="240" w:lineRule="auto"/>
        <w:ind w:left="0" w:firstLine="357"/>
        <w:jc w:val="both"/>
        <w:rPr>
          <w:rFonts w:ascii="Arial" w:hAnsi="Arial" w:cs="Arial"/>
          <w:sz w:val="22"/>
          <w:szCs w:val="22"/>
        </w:rPr>
      </w:pPr>
      <w:r w:rsidRPr="00AA0897">
        <w:rPr>
          <w:rFonts w:ascii="Arial" w:hAnsi="Arial" w:cs="Arial"/>
          <w:sz w:val="22"/>
          <w:szCs w:val="22"/>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00E39970" w14:textId="77777777" w:rsidR="0074162F" w:rsidRPr="00AA0897" w:rsidRDefault="0074162F" w:rsidP="0074162F">
      <w:pPr>
        <w:pStyle w:val="ListParagraph"/>
        <w:numPr>
          <w:ilvl w:val="1"/>
          <w:numId w:val="4"/>
        </w:numPr>
        <w:tabs>
          <w:tab w:val="left" w:pos="851"/>
        </w:tabs>
        <w:spacing w:after="0" w:line="240" w:lineRule="auto"/>
        <w:ind w:left="0" w:firstLine="357"/>
        <w:jc w:val="both"/>
        <w:rPr>
          <w:rFonts w:ascii="Arial" w:hAnsi="Arial" w:cs="Arial"/>
          <w:sz w:val="22"/>
          <w:szCs w:val="22"/>
        </w:rPr>
      </w:pPr>
      <w:r w:rsidRPr="00AA0897">
        <w:rPr>
          <w:rFonts w:ascii="Arial" w:hAnsi="Arial" w:cs="Arial"/>
          <w:sz w:val="22"/>
          <w:szCs w:val="22"/>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3682015B" w14:textId="4CA97D13" w:rsidR="0074162F" w:rsidRPr="00AA0897" w:rsidRDefault="0074162F" w:rsidP="00AB432B">
      <w:pPr>
        <w:pStyle w:val="Heading1"/>
        <w:numPr>
          <w:ilvl w:val="0"/>
          <w:numId w:val="6"/>
        </w:numPr>
        <w:tabs>
          <w:tab w:val="num" w:pos="630"/>
        </w:tabs>
        <w:spacing w:line="20" w:lineRule="atLeast"/>
        <w:ind w:left="360" w:right="-294" w:firstLine="0"/>
        <w:contextualSpacing/>
        <w:jc w:val="both"/>
        <w:rPr>
          <w:rFonts w:ascii="Arial" w:hAnsi="Arial" w:cs="Arial"/>
          <w:b/>
          <w:color w:val="auto"/>
          <w:sz w:val="22"/>
          <w:szCs w:val="22"/>
        </w:rPr>
      </w:pPr>
      <w:bookmarkStart w:id="12" w:name="_Toc157516721"/>
      <w:r w:rsidRPr="00AA0897">
        <w:rPr>
          <w:rFonts w:ascii="Arial" w:hAnsi="Arial" w:cs="Arial"/>
          <w:b/>
          <w:color w:val="auto"/>
          <w:sz w:val="22"/>
          <w:szCs w:val="22"/>
        </w:rPr>
        <w:t xml:space="preserve">EBVPD </w:t>
      </w:r>
      <w:r w:rsidR="00082EC3" w:rsidRPr="00AA0897">
        <w:rPr>
          <w:rFonts w:ascii="Arial" w:hAnsi="Arial" w:cs="Arial"/>
          <w:b/>
          <w:color w:val="auto"/>
          <w:sz w:val="22"/>
          <w:szCs w:val="22"/>
        </w:rPr>
        <w:t>PATEIKIMO TVARKA IR PATEIKIAMOS INFORMACIJOS PATVIRTINIMO PRIEMONĖS</w:t>
      </w:r>
      <w:bookmarkEnd w:id="12"/>
      <w:r w:rsidR="00082EC3" w:rsidRPr="00AA0897">
        <w:rPr>
          <w:rFonts w:ascii="Arial" w:hAnsi="Arial" w:cs="Arial"/>
          <w:b/>
          <w:color w:val="auto"/>
          <w:sz w:val="22"/>
          <w:szCs w:val="22"/>
        </w:rPr>
        <w:t xml:space="preserve"> </w:t>
      </w:r>
    </w:p>
    <w:p w14:paraId="347AC538" w14:textId="486DF1E2" w:rsidR="0074162F" w:rsidRPr="00AA0897" w:rsidRDefault="0074162F" w:rsidP="0074162F">
      <w:pPr>
        <w:pStyle w:val="ListParagraph"/>
        <w:numPr>
          <w:ilvl w:val="1"/>
          <w:numId w:val="6"/>
        </w:numPr>
        <w:tabs>
          <w:tab w:val="left" w:pos="851"/>
        </w:tabs>
        <w:spacing w:after="0" w:line="240" w:lineRule="auto"/>
        <w:ind w:left="0" w:firstLine="357"/>
        <w:jc w:val="both"/>
        <w:rPr>
          <w:rFonts w:ascii="Arial" w:hAnsi="Arial" w:cs="Arial"/>
          <w:sz w:val="22"/>
          <w:szCs w:val="22"/>
        </w:rPr>
      </w:pPr>
      <w:r w:rsidRPr="00AA0897">
        <w:rPr>
          <w:rFonts w:ascii="Arial" w:hAnsi="Arial" w:cs="Arial"/>
          <w:sz w:val="22"/>
          <w:szCs w:val="22"/>
        </w:rPr>
        <w:t xml:space="preserve">Specialiosiose pirkimo sąlygose nurodoma, ar tiekėjas, teikdamas pasiūlymą, turi pateikti EBVPD ar ne. </w:t>
      </w:r>
      <w:r w:rsidR="00082EC3" w:rsidRPr="00AA0897">
        <w:rPr>
          <w:rFonts w:ascii="Arial" w:hAnsi="Arial" w:cs="Arial"/>
          <w:sz w:val="22"/>
          <w:szCs w:val="22"/>
        </w:rPr>
        <w:t xml:space="preserve">Jeigu Specialiosiose sąlygose ši informacija nepateikiama, laikoma, jog </w:t>
      </w:r>
      <w:r w:rsidR="00851703" w:rsidRPr="00AA0897">
        <w:rPr>
          <w:rFonts w:ascii="Arial" w:hAnsi="Arial" w:cs="Arial"/>
          <w:sz w:val="22"/>
          <w:szCs w:val="22"/>
        </w:rPr>
        <w:t xml:space="preserve">perkančioji organizacija EBVPD pirkime </w:t>
      </w:r>
      <w:r w:rsidR="00082EC3" w:rsidRPr="00AA0897">
        <w:rPr>
          <w:rFonts w:ascii="Arial" w:hAnsi="Arial" w:cs="Arial"/>
          <w:b/>
          <w:bCs/>
          <w:sz w:val="22"/>
          <w:szCs w:val="22"/>
        </w:rPr>
        <w:t>netaiko</w:t>
      </w:r>
      <w:r w:rsidR="00082EC3" w:rsidRPr="00AA0897">
        <w:rPr>
          <w:rFonts w:ascii="Arial" w:hAnsi="Arial" w:cs="Arial"/>
          <w:sz w:val="22"/>
          <w:szCs w:val="22"/>
        </w:rPr>
        <w:t>.</w:t>
      </w:r>
    </w:p>
    <w:p w14:paraId="64ECCD62" w14:textId="39B5A348" w:rsidR="0074162F" w:rsidRPr="00AA0897" w:rsidRDefault="0074162F" w:rsidP="0074162F">
      <w:pPr>
        <w:pStyle w:val="ListParagraph"/>
        <w:numPr>
          <w:ilvl w:val="1"/>
          <w:numId w:val="6"/>
        </w:numPr>
        <w:tabs>
          <w:tab w:val="left" w:pos="851"/>
        </w:tabs>
        <w:spacing w:after="0" w:line="240" w:lineRule="auto"/>
        <w:ind w:left="0" w:firstLine="357"/>
        <w:jc w:val="both"/>
        <w:rPr>
          <w:rFonts w:ascii="Arial" w:hAnsi="Arial" w:cs="Arial"/>
          <w:sz w:val="22"/>
          <w:szCs w:val="22"/>
        </w:rPr>
      </w:pPr>
      <w:r w:rsidRPr="00AA0897">
        <w:rPr>
          <w:rFonts w:ascii="Arial" w:hAnsi="Arial" w:cs="Arial"/>
          <w:sz w:val="22"/>
          <w:szCs w:val="22"/>
        </w:rPr>
        <w:t xml:space="preserve">Jeigu specialiosiose pirkimo sąlygose reikalaujama pateikti EBVPD, tokiu atveju taikomos šio skyriaus </w:t>
      </w:r>
      <w:r w:rsidR="00E24CDD" w:rsidRPr="00AA0897">
        <w:rPr>
          <w:rFonts w:ascii="Arial" w:hAnsi="Arial" w:cs="Arial"/>
          <w:sz w:val="22"/>
          <w:szCs w:val="22"/>
        </w:rPr>
        <w:t>8</w:t>
      </w:r>
      <w:r w:rsidRPr="00AA0897">
        <w:rPr>
          <w:rFonts w:ascii="Arial" w:hAnsi="Arial" w:cs="Arial"/>
          <w:sz w:val="22"/>
          <w:szCs w:val="22"/>
        </w:rPr>
        <w:t xml:space="preserve">.2 - </w:t>
      </w:r>
      <w:r w:rsidR="00E24CDD" w:rsidRPr="00AA0897">
        <w:rPr>
          <w:rFonts w:ascii="Arial" w:hAnsi="Arial" w:cs="Arial"/>
          <w:sz w:val="22"/>
          <w:szCs w:val="22"/>
        </w:rPr>
        <w:t>8</w:t>
      </w:r>
      <w:r w:rsidRPr="00AA0897">
        <w:rPr>
          <w:rFonts w:ascii="Arial" w:hAnsi="Arial" w:cs="Arial"/>
          <w:sz w:val="22"/>
          <w:szCs w:val="22"/>
        </w:rPr>
        <w:t>.</w:t>
      </w:r>
      <w:r w:rsidR="00E24CDD" w:rsidRPr="00AA0897">
        <w:rPr>
          <w:rFonts w:ascii="Arial" w:hAnsi="Arial" w:cs="Arial"/>
          <w:sz w:val="22"/>
          <w:szCs w:val="22"/>
        </w:rPr>
        <w:t>9</w:t>
      </w:r>
      <w:r w:rsidRPr="00AA0897">
        <w:rPr>
          <w:rFonts w:ascii="Arial" w:hAnsi="Arial" w:cs="Arial"/>
          <w:sz w:val="22"/>
          <w:szCs w:val="22"/>
        </w:rPr>
        <w:t xml:space="preserve"> punktuose nurodytos nuostatos. Atskirą EBVPD pildo:</w:t>
      </w:r>
    </w:p>
    <w:p w14:paraId="6B9012D9" w14:textId="77777777" w:rsidR="0074162F" w:rsidRPr="00AA0897" w:rsidRDefault="0074162F" w:rsidP="00AB432B">
      <w:pPr>
        <w:pStyle w:val="ListParagraph"/>
        <w:numPr>
          <w:ilvl w:val="2"/>
          <w:numId w:val="6"/>
        </w:numPr>
        <w:tabs>
          <w:tab w:val="left" w:pos="851"/>
          <w:tab w:val="left" w:pos="1134"/>
        </w:tabs>
        <w:spacing w:after="0" w:line="240" w:lineRule="auto"/>
        <w:ind w:left="1800"/>
        <w:jc w:val="both"/>
        <w:rPr>
          <w:rFonts w:ascii="Arial" w:hAnsi="Arial" w:cs="Arial"/>
          <w:sz w:val="22"/>
          <w:szCs w:val="22"/>
        </w:rPr>
      </w:pPr>
      <w:r w:rsidRPr="00AA0897">
        <w:rPr>
          <w:rFonts w:ascii="Arial" w:hAnsi="Arial" w:cs="Arial"/>
          <w:sz w:val="22"/>
          <w:szCs w:val="22"/>
        </w:rPr>
        <w:t>tiekėjas;</w:t>
      </w:r>
    </w:p>
    <w:p w14:paraId="112FFE67" w14:textId="77777777" w:rsidR="0074162F" w:rsidRPr="00AA0897" w:rsidRDefault="0074162F" w:rsidP="00AB432B">
      <w:pPr>
        <w:pStyle w:val="ListParagraph"/>
        <w:numPr>
          <w:ilvl w:val="2"/>
          <w:numId w:val="6"/>
        </w:numPr>
        <w:tabs>
          <w:tab w:val="left" w:pos="851"/>
          <w:tab w:val="left" w:pos="1134"/>
        </w:tabs>
        <w:spacing w:after="0" w:line="240" w:lineRule="auto"/>
        <w:ind w:left="1800"/>
        <w:jc w:val="both"/>
        <w:rPr>
          <w:rFonts w:ascii="Arial" w:hAnsi="Arial" w:cs="Arial"/>
          <w:sz w:val="22"/>
          <w:szCs w:val="22"/>
        </w:rPr>
      </w:pPr>
      <w:r w:rsidRPr="00AA0897">
        <w:rPr>
          <w:rFonts w:ascii="Arial" w:hAnsi="Arial" w:cs="Arial"/>
          <w:sz w:val="22"/>
          <w:szCs w:val="22"/>
        </w:rPr>
        <w:t>kiekvienas tiekėjų grupės narys (jeigu pasiūlymą teikia tiekėjų grupė);</w:t>
      </w:r>
    </w:p>
    <w:p w14:paraId="793F7AB9" w14:textId="211DF404" w:rsidR="0074162F" w:rsidRPr="00AA0897" w:rsidRDefault="0074162F" w:rsidP="00AB432B">
      <w:pPr>
        <w:pStyle w:val="ListParagraph"/>
        <w:numPr>
          <w:ilvl w:val="2"/>
          <w:numId w:val="6"/>
        </w:numPr>
        <w:tabs>
          <w:tab w:val="left" w:pos="851"/>
          <w:tab w:val="left" w:pos="1134"/>
        </w:tabs>
        <w:spacing w:after="0" w:line="240" w:lineRule="auto"/>
        <w:ind w:left="1800"/>
        <w:jc w:val="both"/>
        <w:rPr>
          <w:rFonts w:ascii="Arial" w:hAnsi="Arial" w:cs="Arial"/>
          <w:sz w:val="22"/>
          <w:szCs w:val="22"/>
        </w:rPr>
      </w:pPr>
      <w:r w:rsidRPr="00AA0897">
        <w:rPr>
          <w:rFonts w:ascii="Arial" w:hAnsi="Arial" w:cs="Arial"/>
          <w:sz w:val="22"/>
          <w:szCs w:val="22"/>
        </w:rPr>
        <w:t>kiekvienas ūkio subjektas, jeigu tiekėjas remiasi jo pajėgumais</w:t>
      </w:r>
      <w:r w:rsidR="008733EB" w:rsidRPr="00AA0897">
        <w:rPr>
          <w:rFonts w:ascii="Arial" w:hAnsi="Arial" w:cs="Arial"/>
          <w:sz w:val="22"/>
          <w:szCs w:val="22"/>
        </w:rPr>
        <w:t>(kvalifikacija)</w:t>
      </w:r>
      <w:r w:rsidRPr="00AA0897">
        <w:rPr>
          <w:rFonts w:ascii="Arial" w:hAnsi="Arial" w:cs="Arial"/>
          <w:sz w:val="22"/>
          <w:szCs w:val="22"/>
        </w:rPr>
        <w:t xml:space="preserve"> pagal VPĮ 49 straipsnį</w:t>
      </w:r>
      <w:r w:rsidR="00AB432B" w:rsidRPr="00AA0897">
        <w:rPr>
          <w:rFonts w:ascii="Arial" w:hAnsi="Arial" w:cs="Arial"/>
          <w:sz w:val="22"/>
          <w:szCs w:val="22"/>
        </w:rPr>
        <w:t>.</w:t>
      </w:r>
    </w:p>
    <w:p w14:paraId="13540C16" w14:textId="5270C500" w:rsidR="0074162F" w:rsidRPr="00AA0897" w:rsidRDefault="0074162F" w:rsidP="0074162F">
      <w:pPr>
        <w:pStyle w:val="ListParagraph"/>
        <w:numPr>
          <w:ilvl w:val="1"/>
          <w:numId w:val="6"/>
        </w:numPr>
        <w:tabs>
          <w:tab w:val="left" w:pos="360"/>
          <w:tab w:val="left" w:pos="810"/>
          <w:tab w:val="left" w:pos="1080"/>
        </w:tabs>
        <w:spacing w:after="0" w:line="240" w:lineRule="auto"/>
        <w:ind w:left="0" w:firstLine="360"/>
        <w:jc w:val="both"/>
        <w:rPr>
          <w:rFonts w:ascii="Arial" w:hAnsi="Arial" w:cs="Arial"/>
          <w:bCs/>
          <w:sz w:val="22"/>
          <w:szCs w:val="22"/>
        </w:rPr>
      </w:pPr>
      <w:r w:rsidRPr="00AA0897">
        <w:rPr>
          <w:rFonts w:ascii="Arial" w:hAnsi="Arial" w:cs="Arial"/>
          <w:sz w:val="22"/>
          <w:szCs w:val="22"/>
        </w:rPr>
        <w:t>Fiziniams asmenims, kuriuos tiekėjas ketina įdarbinti pirkimo laimėjimo atveju ir kurių pajėgumais(kvalifikacija) tiekėjas remiasi pagal VPĮ 49 straipsnį (kvazisubtiekėjai) bei pasiūlymo teikimo metu žinomiems subtiekėjams</w:t>
      </w:r>
      <w:r w:rsidR="008733EB" w:rsidRPr="00AA0897">
        <w:rPr>
          <w:rFonts w:ascii="Arial" w:hAnsi="Arial" w:cs="Arial"/>
          <w:sz w:val="22"/>
          <w:szCs w:val="22"/>
        </w:rPr>
        <w:t xml:space="preserve">, kurių pajėgumu (kvalifikacija) tiekėjas nesiremia, </w:t>
      </w:r>
      <w:r w:rsidRPr="00AA0897">
        <w:rPr>
          <w:rFonts w:ascii="Arial" w:hAnsi="Arial" w:cs="Arial"/>
          <w:sz w:val="22"/>
          <w:szCs w:val="22"/>
          <w:u w:val="single"/>
        </w:rPr>
        <w:t>EBVPD teikti nereikia</w:t>
      </w:r>
      <w:r w:rsidRPr="00AA0897">
        <w:rPr>
          <w:rFonts w:ascii="Arial" w:hAnsi="Arial" w:cs="Arial"/>
          <w:sz w:val="22"/>
          <w:szCs w:val="22"/>
        </w:rPr>
        <w:t xml:space="preserve">, nebent </w:t>
      </w:r>
      <w:r w:rsidR="004C3AD7" w:rsidRPr="00AA0897">
        <w:rPr>
          <w:rFonts w:ascii="Arial" w:hAnsi="Arial" w:cs="Arial"/>
          <w:bCs/>
          <w:sz w:val="22"/>
          <w:szCs w:val="22"/>
        </w:rPr>
        <w:t>s</w:t>
      </w:r>
      <w:r w:rsidRPr="00AA0897">
        <w:rPr>
          <w:rFonts w:ascii="Arial" w:hAnsi="Arial" w:cs="Arial"/>
          <w:bCs/>
          <w:sz w:val="22"/>
          <w:szCs w:val="22"/>
        </w:rPr>
        <w:t xml:space="preserve">pecialiosiose </w:t>
      </w:r>
      <w:r w:rsidR="004C3AD7" w:rsidRPr="00AA0897">
        <w:rPr>
          <w:rFonts w:ascii="Arial" w:hAnsi="Arial" w:cs="Arial"/>
          <w:bCs/>
          <w:sz w:val="22"/>
          <w:szCs w:val="22"/>
        </w:rPr>
        <w:t>s</w:t>
      </w:r>
      <w:r w:rsidRPr="00AA0897">
        <w:rPr>
          <w:rFonts w:ascii="Arial" w:hAnsi="Arial" w:cs="Arial"/>
          <w:bCs/>
          <w:sz w:val="22"/>
          <w:szCs w:val="22"/>
        </w:rPr>
        <w:t xml:space="preserve">ąlygose </w:t>
      </w:r>
      <w:r w:rsidR="008733EB" w:rsidRPr="00AA0897">
        <w:rPr>
          <w:rFonts w:ascii="Arial" w:hAnsi="Arial" w:cs="Arial"/>
          <w:bCs/>
          <w:sz w:val="22"/>
          <w:szCs w:val="22"/>
        </w:rPr>
        <w:t>nurodoma</w:t>
      </w:r>
      <w:r w:rsidRPr="00AA0897">
        <w:rPr>
          <w:rFonts w:ascii="Arial" w:hAnsi="Arial" w:cs="Arial"/>
          <w:bCs/>
          <w:sz w:val="22"/>
          <w:szCs w:val="22"/>
        </w:rPr>
        <w:t xml:space="preserve"> kitaip. </w:t>
      </w:r>
    </w:p>
    <w:p w14:paraId="1A606BA8" w14:textId="77777777" w:rsidR="0074162F" w:rsidRPr="00AA0897" w:rsidRDefault="0074162F" w:rsidP="0074162F">
      <w:pPr>
        <w:pStyle w:val="ListParagraph"/>
        <w:numPr>
          <w:ilvl w:val="1"/>
          <w:numId w:val="6"/>
        </w:numPr>
        <w:tabs>
          <w:tab w:val="left" w:pos="851"/>
        </w:tabs>
        <w:spacing w:after="0" w:line="240" w:lineRule="auto"/>
        <w:ind w:left="0" w:firstLine="357"/>
        <w:jc w:val="both"/>
        <w:rPr>
          <w:rStyle w:val="Emphasis"/>
          <w:rFonts w:ascii="Arial" w:hAnsi="Arial" w:cs="Arial"/>
          <w:i w:val="0"/>
          <w:color w:val="auto"/>
          <w:sz w:val="22"/>
          <w:szCs w:val="22"/>
        </w:rPr>
      </w:pPr>
      <w:r w:rsidRPr="00AA0897">
        <w:rPr>
          <w:rFonts w:ascii="Arial" w:hAnsi="Arial" w:cs="Arial"/>
          <w:sz w:val="22"/>
          <w:szCs w:val="22"/>
        </w:rPr>
        <w:t xml:space="preserve">EBVPD pildomas jį įkėlus interneto svetainėje </w:t>
      </w:r>
      <w:hyperlink r:id="rId16" w:history="1">
        <w:r w:rsidRPr="00AA0897">
          <w:rPr>
            <w:rStyle w:val="Hyperlink"/>
            <w:rFonts w:ascii="Arial" w:hAnsi="Arial" w:cs="Arial"/>
            <w:sz w:val="22"/>
            <w:szCs w:val="22"/>
          </w:rPr>
          <w:t>http://ebvpd.eviesiejipirkimai.lt/espd-web/</w:t>
        </w:r>
      </w:hyperlink>
      <w:r w:rsidRPr="00AA0897">
        <w:rPr>
          <w:rFonts w:ascii="Arial" w:hAnsi="Arial" w:cs="Arial"/>
          <w:sz w:val="22"/>
          <w:szCs w:val="22"/>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50F54E7A" w14:textId="77777777" w:rsidR="0074162F" w:rsidRPr="00AA0897" w:rsidRDefault="0074162F" w:rsidP="00064A21">
      <w:pPr>
        <w:pStyle w:val="ListParagraph"/>
        <w:numPr>
          <w:ilvl w:val="1"/>
          <w:numId w:val="6"/>
        </w:numPr>
        <w:tabs>
          <w:tab w:val="left" w:pos="810"/>
        </w:tabs>
        <w:spacing w:after="0" w:line="240" w:lineRule="auto"/>
        <w:ind w:left="0" w:firstLine="360"/>
        <w:jc w:val="both"/>
        <w:rPr>
          <w:rFonts w:ascii="Arial" w:hAnsi="Arial" w:cs="Arial"/>
          <w:sz w:val="22"/>
          <w:szCs w:val="22"/>
        </w:rPr>
      </w:pPr>
      <w:r w:rsidRPr="00AA0897">
        <w:rPr>
          <w:rFonts w:ascii="Arial" w:hAnsi="Arial" w:cs="Arial"/>
          <w:sz w:val="22"/>
          <w:szCs w:val="22"/>
        </w:rPr>
        <w:t xml:space="preserve">EBVPD nurodytą informaciją pagrindžiantys dokumentai kartu su pasiūlymu neteikiami. </w:t>
      </w:r>
    </w:p>
    <w:p w14:paraId="15E51ED3" w14:textId="121E3092" w:rsidR="00064A21" w:rsidRPr="00AA0897" w:rsidRDefault="0074162F" w:rsidP="00064A21">
      <w:pPr>
        <w:pStyle w:val="ListParagraph"/>
        <w:numPr>
          <w:ilvl w:val="1"/>
          <w:numId w:val="6"/>
        </w:numPr>
        <w:spacing w:after="0" w:line="240" w:lineRule="auto"/>
        <w:ind w:left="0" w:firstLine="360"/>
        <w:jc w:val="both"/>
        <w:rPr>
          <w:rFonts w:ascii="Arial" w:hAnsi="Arial" w:cs="Arial"/>
          <w:sz w:val="22"/>
          <w:szCs w:val="22"/>
        </w:rPr>
      </w:pPr>
      <w:r w:rsidRPr="00AA0897">
        <w:rPr>
          <w:rFonts w:ascii="Arial" w:hAnsi="Arial" w:cs="Arial"/>
          <w:sz w:val="22"/>
          <w:szCs w:val="22"/>
        </w:rPr>
        <w:t xml:space="preserve"> </w:t>
      </w:r>
      <w:r w:rsidR="00064A21" w:rsidRPr="00AA0897">
        <w:rPr>
          <w:rFonts w:ascii="Arial" w:hAnsi="Arial" w:cs="Arial"/>
          <w:sz w:val="22"/>
          <w:szCs w:val="22"/>
        </w:rPr>
        <w:t xml:space="preserve">Pažymų, patvirtinančių tiekėjo pašalinimo pagrindų nebuvimą, perkančioji organizacija reikalaus iš tiekėjų tik turėdama pagrįstų abejonių dėl šių tiekėjų patikimumo. Tačiau </w:t>
      </w:r>
      <w:r w:rsidR="00B17787" w:rsidRPr="00AA0897">
        <w:rPr>
          <w:rFonts w:ascii="Arial" w:hAnsi="Arial" w:cs="Arial"/>
          <w:sz w:val="22"/>
          <w:szCs w:val="22"/>
        </w:rPr>
        <w:t>perkančioji organizacija pasilieka sau teisę bet kuriuo pirkimo procedūros metu paprašyti dalyvių pateikti visus ar dalį dokumentų, patvirtinančių jų pašalinimo pagrindų nebuvimą</w:t>
      </w:r>
      <w:r w:rsidR="00064A21" w:rsidRPr="00AA0897">
        <w:rPr>
          <w:rFonts w:ascii="Arial" w:hAnsi="Arial" w:cs="Arial"/>
          <w:sz w:val="22"/>
          <w:szCs w:val="22"/>
        </w:rPr>
        <w:t>(jei taikomi)</w:t>
      </w:r>
      <w:r w:rsidR="00B17787" w:rsidRPr="00AA0897">
        <w:rPr>
          <w:rFonts w:ascii="Arial" w:hAnsi="Arial" w:cs="Arial"/>
          <w:sz w:val="22"/>
          <w:szCs w:val="22"/>
        </w:rPr>
        <w:t xml:space="preserve">, </w:t>
      </w:r>
      <w:r w:rsidR="00064A21" w:rsidRPr="00AA0897">
        <w:rPr>
          <w:rFonts w:ascii="Arial" w:hAnsi="Arial" w:cs="Arial"/>
          <w:sz w:val="22"/>
          <w:szCs w:val="22"/>
        </w:rPr>
        <w:t xml:space="preserve">atitiktį kvalifikacijos reikalavimams (jeigu taikoma) ir, jeigu taikytina, kokybės vadybos sistemos ir (arba) aplinkos apsaugos vadybos sistemos standartams, jeigu tai būtina siekiant užtikrinti tinkamą pirkimo procedūros atlikimą. </w:t>
      </w:r>
    </w:p>
    <w:p w14:paraId="59E575A1" w14:textId="77777777" w:rsidR="00AB432B" w:rsidRPr="00AA0897" w:rsidRDefault="0074162F" w:rsidP="00AB432B">
      <w:pPr>
        <w:pStyle w:val="ListParagraph"/>
        <w:numPr>
          <w:ilvl w:val="1"/>
          <w:numId w:val="6"/>
        </w:numPr>
        <w:tabs>
          <w:tab w:val="left" w:pos="851"/>
        </w:tabs>
        <w:spacing w:after="0" w:line="240" w:lineRule="auto"/>
        <w:ind w:left="0" w:firstLine="357"/>
        <w:jc w:val="both"/>
        <w:rPr>
          <w:rFonts w:ascii="Arial" w:hAnsi="Arial" w:cs="Arial"/>
          <w:sz w:val="22"/>
          <w:szCs w:val="22"/>
        </w:rPr>
      </w:pPr>
      <w:r w:rsidRPr="00AA0897">
        <w:rPr>
          <w:rFonts w:ascii="Arial" w:hAnsi="Arial" w:cs="Arial"/>
          <w:sz w:val="22"/>
          <w:szCs w:val="22"/>
        </w:rPr>
        <w:t>Perkančioji organizacija</w:t>
      </w:r>
      <w:r w:rsidR="00E24CDD" w:rsidRPr="00AA0897">
        <w:rPr>
          <w:rFonts w:ascii="Arial" w:hAnsi="Arial" w:cs="Arial"/>
          <w:sz w:val="22"/>
          <w:szCs w:val="22"/>
        </w:rPr>
        <w:t xml:space="preserve"> taip pat</w:t>
      </w:r>
      <w:r w:rsidRPr="00AA0897">
        <w:rPr>
          <w:rFonts w:ascii="Arial" w:hAnsi="Arial" w:cs="Arial"/>
          <w:sz w:val="22"/>
          <w:szCs w:val="22"/>
        </w:rPr>
        <w:t xml:space="preserve"> nereikalau</w:t>
      </w:r>
      <w:r w:rsidR="00E24CDD" w:rsidRPr="00AA0897">
        <w:rPr>
          <w:rFonts w:ascii="Arial" w:hAnsi="Arial" w:cs="Arial"/>
          <w:sz w:val="22"/>
          <w:szCs w:val="22"/>
        </w:rPr>
        <w:t>s</w:t>
      </w:r>
      <w:r w:rsidRPr="00AA0897">
        <w:rPr>
          <w:rFonts w:ascii="Arial" w:hAnsi="Arial" w:cs="Arial"/>
          <w:sz w:val="22"/>
          <w:szCs w:val="22"/>
        </w:rPr>
        <w:t xml:space="preserve"> pateikti dokumentų kaip nustatyta VPĮ 50 straipsnio 4 ir 6 dalyse, jeigu ji:</w:t>
      </w:r>
    </w:p>
    <w:p w14:paraId="193B26BB" w14:textId="77777777" w:rsidR="00AB432B" w:rsidRPr="00AA0897" w:rsidRDefault="0074162F" w:rsidP="00AB432B">
      <w:pPr>
        <w:pStyle w:val="ListParagraph"/>
        <w:numPr>
          <w:ilvl w:val="2"/>
          <w:numId w:val="6"/>
        </w:numPr>
        <w:tabs>
          <w:tab w:val="left" w:pos="851"/>
        </w:tabs>
        <w:spacing w:after="0" w:line="240" w:lineRule="auto"/>
        <w:ind w:left="1800"/>
        <w:jc w:val="both"/>
        <w:rPr>
          <w:rFonts w:ascii="Arial" w:hAnsi="Arial" w:cs="Arial"/>
          <w:sz w:val="22"/>
          <w:szCs w:val="22"/>
        </w:rPr>
      </w:pPr>
      <w:r w:rsidRPr="00AA0897">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5CD74679" w14:textId="4238D473" w:rsidR="0074162F" w:rsidRPr="00AA0897" w:rsidRDefault="0074162F" w:rsidP="00AB432B">
      <w:pPr>
        <w:pStyle w:val="ListParagraph"/>
        <w:numPr>
          <w:ilvl w:val="2"/>
          <w:numId w:val="6"/>
        </w:numPr>
        <w:tabs>
          <w:tab w:val="left" w:pos="851"/>
        </w:tabs>
        <w:spacing w:after="0" w:line="240" w:lineRule="auto"/>
        <w:ind w:left="1800"/>
        <w:jc w:val="both"/>
        <w:rPr>
          <w:rFonts w:ascii="Arial" w:hAnsi="Arial" w:cs="Arial"/>
          <w:sz w:val="22"/>
          <w:szCs w:val="22"/>
        </w:rPr>
      </w:pPr>
      <w:r w:rsidRPr="00AA0897">
        <w:rPr>
          <w:rFonts w:ascii="Arial" w:hAnsi="Arial" w:cs="Arial"/>
          <w:sz w:val="22"/>
          <w:szCs w:val="22"/>
        </w:rPr>
        <w:t>šiuos dokumentus jau turi iš ankstesnių pirkimo procedūrų.</w:t>
      </w:r>
    </w:p>
    <w:p w14:paraId="49B77D80" w14:textId="77777777" w:rsidR="0074162F" w:rsidRPr="00AA0897" w:rsidRDefault="0074162F" w:rsidP="00AB432B">
      <w:pPr>
        <w:pStyle w:val="ListParagraph"/>
        <w:numPr>
          <w:ilvl w:val="1"/>
          <w:numId w:val="6"/>
        </w:numPr>
        <w:tabs>
          <w:tab w:val="left" w:pos="851"/>
        </w:tabs>
        <w:spacing w:after="0" w:line="240" w:lineRule="auto"/>
        <w:ind w:left="0" w:firstLine="357"/>
        <w:jc w:val="both"/>
        <w:rPr>
          <w:rFonts w:ascii="Arial" w:hAnsi="Arial" w:cs="Arial"/>
          <w:sz w:val="22"/>
          <w:szCs w:val="22"/>
        </w:rPr>
      </w:pPr>
      <w:r w:rsidRPr="00AA0897">
        <w:rPr>
          <w:rFonts w:ascii="Arial" w:hAnsi="Arial" w:cs="Arial"/>
          <w:sz w:val="22"/>
          <w:szCs w:val="22"/>
        </w:rPr>
        <w:lastRenderedPageBreak/>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AA0897">
        <w:rPr>
          <w:rFonts w:ascii="Arial" w:hAnsi="Arial" w:cs="Arial"/>
          <w:i/>
          <w:sz w:val="22"/>
          <w:szCs w:val="22"/>
        </w:rPr>
        <w:t>Apostille</w:t>
      </w:r>
      <w:r w:rsidRPr="00AA0897">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AA0897">
        <w:rPr>
          <w:rFonts w:ascii="Arial" w:hAnsi="Arial" w:cs="Arial"/>
          <w:i/>
          <w:sz w:val="22"/>
          <w:szCs w:val="22"/>
        </w:rPr>
        <w:t>Apostille</w:t>
      </w:r>
      <w:r w:rsidRPr="00AA0897">
        <w:rPr>
          <w:rFonts w:ascii="Arial" w:hAnsi="Arial" w:cs="Arial"/>
          <w:sz w:val="22"/>
          <w:szCs w:val="22"/>
        </w:rPr>
        <w:t>).</w:t>
      </w:r>
    </w:p>
    <w:p w14:paraId="1F5686C5" w14:textId="77777777" w:rsidR="0074162F" w:rsidRPr="00AA0897" w:rsidRDefault="0074162F" w:rsidP="00AB432B">
      <w:pPr>
        <w:pStyle w:val="ListParagraph"/>
        <w:numPr>
          <w:ilvl w:val="1"/>
          <w:numId w:val="6"/>
        </w:numPr>
        <w:tabs>
          <w:tab w:val="left" w:pos="851"/>
        </w:tabs>
        <w:spacing w:after="0" w:line="240" w:lineRule="auto"/>
        <w:ind w:left="0" w:firstLine="357"/>
        <w:jc w:val="both"/>
        <w:rPr>
          <w:rFonts w:ascii="Arial" w:hAnsi="Arial" w:cs="Arial"/>
          <w:sz w:val="22"/>
          <w:szCs w:val="22"/>
        </w:rPr>
      </w:pPr>
      <w:r w:rsidRPr="00AA0897">
        <w:rPr>
          <w:rFonts w:ascii="Arial" w:hAnsi="Arial" w:cs="Arial"/>
          <w:sz w:val="22"/>
          <w:szCs w:val="22"/>
        </w:rPr>
        <w:t>Jeigu tiekėjas negali pateikti specialiosiose pirkimo sąlygose pagal VPĮ 46 straipsnio 1 ir 3 dalį bei 6 dalies 2 punktą nustatytų pašalinimo pagrindų, jeigu taikoma, nebuvimą įrodančių dokumentų, nes valstybėje narėje ar atitinkamoje šalyje tokie dokumentai neišduodami arba toje šalyje išduodami dokumentai neapima visų keliamų klausimų, jie gali būti pakeisti:</w:t>
      </w:r>
    </w:p>
    <w:p w14:paraId="557D034A" w14:textId="77777777" w:rsidR="0074162F" w:rsidRPr="00AA0897" w:rsidRDefault="0074162F" w:rsidP="00AB432B">
      <w:pPr>
        <w:pStyle w:val="ListParagraph"/>
        <w:numPr>
          <w:ilvl w:val="2"/>
          <w:numId w:val="6"/>
        </w:numPr>
        <w:tabs>
          <w:tab w:val="left" w:pos="709"/>
          <w:tab w:val="left" w:pos="1440"/>
          <w:tab w:val="left" w:pos="1800"/>
        </w:tabs>
        <w:spacing w:after="0" w:line="240" w:lineRule="auto"/>
        <w:ind w:left="0" w:firstLine="1080"/>
        <w:jc w:val="both"/>
        <w:rPr>
          <w:rFonts w:ascii="Arial" w:hAnsi="Arial" w:cs="Arial"/>
          <w:sz w:val="22"/>
          <w:szCs w:val="22"/>
        </w:rPr>
      </w:pPr>
      <w:r w:rsidRPr="00AA0897">
        <w:rPr>
          <w:rFonts w:ascii="Arial" w:hAnsi="Arial" w:cs="Arial"/>
          <w:sz w:val="22"/>
          <w:szCs w:val="22"/>
        </w:rPr>
        <w:t>priesaikos deklaracija;</w:t>
      </w:r>
    </w:p>
    <w:p w14:paraId="37F411EA" w14:textId="77777777" w:rsidR="0074162F" w:rsidRPr="00AA0897" w:rsidRDefault="0074162F" w:rsidP="00AB432B">
      <w:pPr>
        <w:pStyle w:val="ListParagraph"/>
        <w:numPr>
          <w:ilvl w:val="2"/>
          <w:numId w:val="6"/>
        </w:numPr>
        <w:tabs>
          <w:tab w:val="left" w:pos="709"/>
          <w:tab w:val="left" w:pos="1440"/>
          <w:tab w:val="left" w:pos="1800"/>
        </w:tabs>
        <w:spacing w:after="0" w:line="240" w:lineRule="auto"/>
        <w:ind w:left="1800"/>
        <w:jc w:val="both"/>
        <w:rPr>
          <w:rFonts w:ascii="Arial" w:hAnsi="Arial" w:cs="Arial"/>
          <w:sz w:val="22"/>
          <w:szCs w:val="22"/>
        </w:rPr>
      </w:pPr>
      <w:r w:rsidRPr="00AA0897">
        <w:rPr>
          <w:rFonts w:ascii="Arial" w:hAnsi="Arial" w:cs="Arial"/>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8B176D0" w14:textId="391F27D3" w:rsidR="00EB09D5" w:rsidRPr="00AA0897" w:rsidRDefault="00E67FCD" w:rsidP="00AB432B">
      <w:pPr>
        <w:pStyle w:val="Heading1"/>
        <w:numPr>
          <w:ilvl w:val="0"/>
          <w:numId w:val="6"/>
        </w:numPr>
        <w:tabs>
          <w:tab w:val="left" w:pos="630"/>
        </w:tabs>
        <w:spacing w:line="20" w:lineRule="atLeast"/>
        <w:ind w:left="0" w:firstLine="360"/>
        <w:contextualSpacing/>
        <w:rPr>
          <w:rFonts w:ascii="Arial" w:hAnsi="Arial" w:cs="Arial"/>
          <w:b/>
          <w:color w:val="auto"/>
          <w:sz w:val="22"/>
          <w:szCs w:val="22"/>
        </w:rPr>
      </w:pPr>
      <w:bookmarkStart w:id="13" w:name="_Toc157516722"/>
      <w:r w:rsidRPr="00AA0897">
        <w:rPr>
          <w:rFonts w:ascii="Arial" w:hAnsi="Arial" w:cs="Arial"/>
          <w:b/>
          <w:color w:val="auto"/>
          <w:sz w:val="22"/>
          <w:szCs w:val="22"/>
        </w:rPr>
        <w:t>SUBTIEKĖJŲ PASITELKIMAS</w:t>
      </w:r>
      <w:bookmarkEnd w:id="13"/>
    </w:p>
    <w:p w14:paraId="2B27FAA2" w14:textId="77777777" w:rsidR="00EB09D5" w:rsidRPr="00AA0897" w:rsidRDefault="00EB09D5" w:rsidP="00AB432B">
      <w:pPr>
        <w:pStyle w:val="ListParagraph"/>
        <w:numPr>
          <w:ilvl w:val="1"/>
          <w:numId w:val="6"/>
        </w:numPr>
        <w:tabs>
          <w:tab w:val="left" w:pos="567"/>
          <w:tab w:val="left" w:pos="851"/>
          <w:tab w:val="left" w:pos="993"/>
        </w:tabs>
        <w:spacing w:after="0" w:line="240" w:lineRule="auto"/>
        <w:ind w:left="0" w:firstLine="357"/>
        <w:jc w:val="both"/>
        <w:rPr>
          <w:rFonts w:ascii="Arial" w:hAnsi="Arial" w:cs="Arial"/>
          <w:sz w:val="22"/>
          <w:szCs w:val="22"/>
        </w:rPr>
      </w:pPr>
      <w:r w:rsidRPr="00AA0897">
        <w:rPr>
          <w:rFonts w:ascii="Arial" w:hAnsi="Arial" w:cs="Arial"/>
          <w:sz w:val="22"/>
          <w:szCs w:val="22"/>
        </w:rPr>
        <w:t xml:space="preserve">Tiekėjas savo pasiūlyme privalo nurodyti kokiai sutarties daliai ir kokius subtiekėjus, jeigu jie pasiūlymo teikimo metu yra žinomi, tiekėjas ketina pasitelkti. </w:t>
      </w:r>
    </w:p>
    <w:p w14:paraId="37C6D000" w14:textId="77777777" w:rsidR="00EB09D5" w:rsidRPr="00AA0897" w:rsidRDefault="00EB09D5" w:rsidP="00AB432B">
      <w:pPr>
        <w:pStyle w:val="ListParagraph"/>
        <w:numPr>
          <w:ilvl w:val="1"/>
          <w:numId w:val="6"/>
        </w:numPr>
        <w:tabs>
          <w:tab w:val="left" w:pos="567"/>
          <w:tab w:val="left" w:pos="851"/>
          <w:tab w:val="left" w:pos="993"/>
        </w:tabs>
        <w:spacing w:after="0" w:line="240" w:lineRule="auto"/>
        <w:ind w:left="0" w:firstLine="357"/>
        <w:jc w:val="both"/>
        <w:rPr>
          <w:rFonts w:ascii="Arial" w:hAnsi="Arial" w:cs="Arial"/>
          <w:sz w:val="22"/>
          <w:szCs w:val="22"/>
        </w:rPr>
      </w:pPr>
      <w:r w:rsidRPr="00AA0897">
        <w:rPr>
          <w:rFonts w:ascii="Arial" w:hAnsi="Arial" w:cs="Arial"/>
          <w:sz w:val="22"/>
          <w:szCs w:val="22"/>
        </w:rPr>
        <w:t>Skirtingi tiekėjai gali pasitelkti tuos pačius subtiekėjus, tačiau tai negali sąlygoti draudžiamų susitarimų.</w:t>
      </w:r>
    </w:p>
    <w:p w14:paraId="61265DD9" w14:textId="77777777" w:rsidR="00EB09D5" w:rsidRPr="00AA0897" w:rsidRDefault="00EB09D5" w:rsidP="00AB432B">
      <w:pPr>
        <w:pStyle w:val="ListParagraph"/>
        <w:numPr>
          <w:ilvl w:val="1"/>
          <w:numId w:val="6"/>
        </w:numPr>
        <w:tabs>
          <w:tab w:val="left" w:pos="567"/>
          <w:tab w:val="left" w:pos="851"/>
          <w:tab w:val="left" w:pos="993"/>
        </w:tabs>
        <w:spacing w:after="0" w:line="240" w:lineRule="auto"/>
        <w:ind w:left="0" w:firstLine="357"/>
        <w:jc w:val="both"/>
        <w:rPr>
          <w:rFonts w:ascii="Arial" w:hAnsi="Arial" w:cs="Arial"/>
          <w:sz w:val="22"/>
          <w:szCs w:val="22"/>
        </w:rPr>
      </w:pPr>
      <w:r w:rsidRPr="00AA0897">
        <w:rPr>
          <w:rFonts w:ascii="Arial" w:hAnsi="Arial" w:cs="Arial"/>
          <w:sz w:val="22"/>
          <w:szCs w:val="22"/>
        </w:rPr>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788332D" w14:textId="26575B55" w:rsidR="00EB09D5" w:rsidRPr="00AA0897" w:rsidRDefault="00E67FCD" w:rsidP="00AB432B">
      <w:pPr>
        <w:pStyle w:val="Heading1"/>
        <w:numPr>
          <w:ilvl w:val="0"/>
          <w:numId w:val="6"/>
        </w:numPr>
        <w:tabs>
          <w:tab w:val="left" w:pos="720"/>
        </w:tabs>
        <w:ind w:left="0" w:firstLine="360"/>
        <w:contextualSpacing/>
        <w:rPr>
          <w:rFonts w:ascii="Arial" w:hAnsi="Arial" w:cs="Arial"/>
          <w:b/>
          <w:color w:val="auto"/>
          <w:sz w:val="22"/>
          <w:szCs w:val="22"/>
        </w:rPr>
      </w:pPr>
      <w:bookmarkStart w:id="14" w:name="_Ref39668380"/>
      <w:bookmarkStart w:id="15" w:name="_Ref39668383"/>
      <w:bookmarkStart w:id="16" w:name="_Toc157516723"/>
      <w:r w:rsidRPr="00AA0897">
        <w:rPr>
          <w:rFonts w:ascii="Arial" w:hAnsi="Arial" w:cs="Arial"/>
          <w:b/>
          <w:color w:val="auto"/>
          <w:sz w:val="22"/>
          <w:szCs w:val="22"/>
        </w:rPr>
        <w:t>TIEKĖJŲ GRUPĖS DALYVAVIMAS</w:t>
      </w:r>
      <w:bookmarkEnd w:id="14"/>
      <w:bookmarkEnd w:id="15"/>
      <w:bookmarkEnd w:id="16"/>
    </w:p>
    <w:p w14:paraId="7F20245A" w14:textId="77777777" w:rsidR="00EB09D5" w:rsidRPr="00AA0897" w:rsidRDefault="00EB09D5" w:rsidP="00AB432B">
      <w:pPr>
        <w:pStyle w:val="ListParagraph"/>
        <w:numPr>
          <w:ilvl w:val="1"/>
          <w:numId w:val="6"/>
        </w:numPr>
        <w:tabs>
          <w:tab w:val="left" w:pos="993"/>
        </w:tabs>
        <w:spacing w:after="0" w:line="240" w:lineRule="auto"/>
        <w:ind w:left="0" w:firstLine="357"/>
        <w:jc w:val="both"/>
        <w:rPr>
          <w:rFonts w:ascii="Arial" w:hAnsi="Arial" w:cs="Arial"/>
          <w:sz w:val="22"/>
          <w:szCs w:val="22"/>
        </w:rPr>
      </w:pPr>
      <w:r w:rsidRPr="00AA0897">
        <w:rPr>
          <w:rFonts w:ascii="Arial" w:hAnsi="Arial" w:cs="Arial"/>
          <w:sz w:val="22"/>
          <w:szCs w:val="22"/>
        </w:rPr>
        <w:t>Pasiūlymą gali pateikti tiekėjų grupė. Pirkime pasiūlymą teikianti tiekėjų grupė su pasiūlymu turi pateikti jungtinės veiklos sutarties kopiją. Jungtinės veiklos sutartyje privalo būti nurodyta:</w:t>
      </w:r>
    </w:p>
    <w:p w14:paraId="0F1F9D30" w14:textId="77777777" w:rsidR="00EB09D5" w:rsidRPr="00AA0897" w:rsidRDefault="00EB09D5" w:rsidP="00AB432B">
      <w:pPr>
        <w:pStyle w:val="ListParagraph"/>
        <w:numPr>
          <w:ilvl w:val="2"/>
          <w:numId w:val="6"/>
        </w:numPr>
        <w:tabs>
          <w:tab w:val="left" w:pos="993"/>
          <w:tab w:val="left" w:pos="1134"/>
        </w:tabs>
        <w:spacing w:after="0" w:line="240" w:lineRule="auto"/>
        <w:ind w:left="1800" w:hanging="810"/>
        <w:jc w:val="both"/>
        <w:rPr>
          <w:rFonts w:ascii="Arial" w:hAnsi="Arial" w:cs="Arial"/>
          <w:sz w:val="22"/>
          <w:szCs w:val="22"/>
        </w:rPr>
      </w:pPr>
      <w:r w:rsidRPr="00AA0897">
        <w:rPr>
          <w:rFonts w:ascii="Arial" w:hAnsi="Arial" w:cs="Arial"/>
          <w:sz w:val="22"/>
          <w:szCs w:val="22"/>
        </w:rPr>
        <w:t>tiekėjų grupės sudėtis ir kiekvieno tiekėjų grupės dalyvio įsipareigojimai vykdant numatomą su perkančiąja organizacija sudaryti sutartį;</w:t>
      </w:r>
    </w:p>
    <w:p w14:paraId="4ADE0417" w14:textId="77777777" w:rsidR="00EB09D5" w:rsidRPr="00AA0897" w:rsidRDefault="00EB09D5" w:rsidP="00AB432B">
      <w:pPr>
        <w:pStyle w:val="ListParagraph"/>
        <w:numPr>
          <w:ilvl w:val="2"/>
          <w:numId w:val="6"/>
        </w:numPr>
        <w:tabs>
          <w:tab w:val="left" w:pos="993"/>
          <w:tab w:val="left" w:pos="1134"/>
        </w:tabs>
        <w:spacing w:after="0" w:line="240" w:lineRule="auto"/>
        <w:ind w:left="1800" w:hanging="810"/>
        <w:jc w:val="both"/>
        <w:rPr>
          <w:rFonts w:ascii="Arial" w:hAnsi="Arial" w:cs="Arial"/>
          <w:sz w:val="22"/>
          <w:szCs w:val="22"/>
        </w:rPr>
      </w:pPr>
      <w:r w:rsidRPr="00AA0897">
        <w:rPr>
          <w:rFonts w:ascii="Arial" w:hAnsi="Arial" w:cs="Arial"/>
          <w:sz w:val="22"/>
          <w:szCs w:val="22"/>
        </w:rPr>
        <w:t>solidari, kiekvieno tiekėjų grupės dalyvio atskirai ir visų kartu, atsakomybė už įsipareigojimų ir prievolių perkančiajai organizacijai nevykdymą (nepriklausomai nuo jų įnašo pagal jungtinės veiklos sutartį);</w:t>
      </w:r>
    </w:p>
    <w:p w14:paraId="424FD566" w14:textId="77777777" w:rsidR="00EB09D5" w:rsidRPr="00AA0897" w:rsidRDefault="00EB09D5" w:rsidP="00AB432B">
      <w:pPr>
        <w:pStyle w:val="ListParagraph"/>
        <w:numPr>
          <w:ilvl w:val="2"/>
          <w:numId w:val="6"/>
        </w:numPr>
        <w:tabs>
          <w:tab w:val="left" w:pos="993"/>
          <w:tab w:val="left" w:pos="1134"/>
        </w:tabs>
        <w:spacing w:after="0" w:line="240" w:lineRule="auto"/>
        <w:ind w:left="1800" w:hanging="810"/>
        <w:jc w:val="both"/>
        <w:rPr>
          <w:rFonts w:ascii="Arial" w:hAnsi="Arial" w:cs="Arial"/>
          <w:sz w:val="22"/>
          <w:szCs w:val="22"/>
        </w:rPr>
      </w:pPr>
      <w:r w:rsidRPr="00AA0897">
        <w:rPr>
          <w:rFonts w:ascii="Arial" w:hAnsi="Arial" w:cs="Arial"/>
          <w:sz w:val="22"/>
          <w:szCs w:val="22"/>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69F93DB6" w14:textId="77777777" w:rsidR="00EB09D5" w:rsidRPr="00AA0897" w:rsidRDefault="00EB09D5" w:rsidP="00AB432B">
      <w:pPr>
        <w:pStyle w:val="ListParagraph"/>
        <w:numPr>
          <w:ilvl w:val="1"/>
          <w:numId w:val="6"/>
        </w:numPr>
        <w:tabs>
          <w:tab w:val="left" w:pos="709"/>
          <w:tab w:val="left" w:pos="993"/>
        </w:tabs>
        <w:spacing w:after="0" w:line="240" w:lineRule="auto"/>
        <w:ind w:left="0" w:firstLine="357"/>
        <w:jc w:val="both"/>
        <w:rPr>
          <w:rFonts w:ascii="Arial" w:hAnsi="Arial" w:cs="Arial"/>
          <w:sz w:val="22"/>
          <w:szCs w:val="22"/>
        </w:rPr>
      </w:pPr>
      <w:r w:rsidRPr="00AA0897">
        <w:rPr>
          <w:rFonts w:ascii="Arial" w:hAnsi="Arial" w:cs="Arial"/>
          <w:sz w:val="22"/>
          <w:szCs w:val="22"/>
        </w:rPr>
        <w:t>Jeigu specialiosiose pirkimo sąlygose nenurodyta kitaip, perkančioji organizacija nereikalauja, kad tiekėjų grupės pateiktą pasiūlymą pripažinus laimėjusiu ir pasiūlius sudaryti sutartį, ši tiekėjų grupė įgytų tam tikrą teisinę formą.</w:t>
      </w:r>
    </w:p>
    <w:p w14:paraId="11EDF319" w14:textId="19C16548" w:rsidR="00EB09D5" w:rsidRPr="00AA0897" w:rsidRDefault="00EB09D5" w:rsidP="00AB432B">
      <w:pPr>
        <w:pStyle w:val="ListParagraph"/>
        <w:numPr>
          <w:ilvl w:val="1"/>
          <w:numId w:val="6"/>
        </w:numPr>
        <w:tabs>
          <w:tab w:val="left" w:pos="709"/>
          <w:tab w:val="left" w:pos="993"/>
        </w:tabs>
        <w:spacing w:after="0" w:line="240" w:lineRule="auto"/>
        <w:ind w:left="0" w:firstLine="357"/>
        <w:jc w:val="both"/>
        <w:rPr>
          <w:rFonts w:ascii="Arial" w:hAnsi="Arial" w:cs="Arial"/>
          <w:sz w:val="22"/>
          <w:szCs w:val="22"/>
        </w:rPr>
      </w:pPr>
      <w:r w:rsidRPr="00AA0897">
        <w:rPr>
          <w:rFonts w:ascii="Arial" w:hAnsi="Arial" w:cs="Arial"/>
          <w:sz w:val="22"/>
          <w:szCs w:val="22"/>
        </w:rPr>
        <w:t>Tiekėjui, teikiančiam pasiūlymą savarankiškai ar kaip tiekėjų grupės nariui, nedraudžiama būti kito tiekėjo subtiekėju ar ūkio subjektu, kurio pajėgumais remiamasi kitas tiekėjas, tame pačiame pirkime.</w:t>
      </w:r>
    </w:p>
    <w:p w14:paraId="75C9F576" w14:textId="77777777" w:rsidR="005B6A7F" w:rsidRPr="00AA0897" w:rsidRDefault="005B6A7F" w:rsidP="005B6A7F">
      <w:pPr>
        <w:pStyle w:val="ListParagraph"/>
        <w:tabs>
          <w:tab w:val="left" w:pos="709"/>
          <w:tab w:val="left" w:pos="993"/>
        </w:tabs>
        <w:spacing w:after="0" w:line="240" w:lineRule="auto"/>
        <w:ind w:left="357"/>
        <w:jc w:val="both"/>
        <w:rPr>
          <w:rFonts w:ascii="Arial" w:hAnsi="Arial" w:cs="Arial"/>
          <w:sz w:val="22"/>
          <w:szCs w:val="22"/>
        </w:rPr>
      </w:pPr>
    </w:p>
    <w:p w14:paraId="018BEA25" w14:textId="543ED6EA" w:rsidR="008733EB" w:rsidRPr="00AA0897" w:rsidRDefault="00E67FCD" w:rsidP="00690D78">
      <w:pPr>
        <w:pStyle w:val="Heading1"/>
        <w:numPr>
          <w:ilvl w:val="0"/>
          <w:numId w:val="6"/>
        </w:numPr>
        <w:tabs>
          <w:tab w:val="left" w:pos="630"/>
        </w:tabs>
        <w:spacing w:before="0" w:after="0" w:line="360" w:lineRule="auto"/>
        <w:ind w:left="0" w:firstLine="360"/>
        <w:rPr>
          <w:rFonts w:ascii="Arial" w:hAnsi="Arial" w:cs="Arial"/>
          <w:b/>
          <w:vanish/>
          <w:color w:val="auto"/>
          <w:sz w:val="22"/>
          <w:szCs w:val="22"/>
        </w:rPr>
      </w:pPr>
      <w:bookmarkStart w:id="17" w:name="_Toc48053171"/>
      <w:bookmarkStart w:id="18" w:name="_Toc85698576"/>
      <w:bookmarkStart w:id="19" w:name="_Toc86176527"/>
      <w:bookmarkStart w:id="20" w:name="_Toc157516724"/>
      <w:r w:rsidRPr="00AA0897">
        <w:rPr>
          <w:rFonts w:ascii="Arial" w:hAnsi="Arial" w:cs="Arial"/>
          <w:b/>
          <w:color w:val="auto"/>
          <w:sz w:val="22"/>
          <w:szCs w:val="22"/>
        </w:rPr>
        <w:t>REIKALAVIMAI PASIŪLYMŲ RENGIMUI IR PATEIKIMUI</w:t>
      </w:r>
      <w:bookmarkEnd w:id="17"/>
      <w:bookmarkEnd w:id="18"/>
      <w:bookmarkEnd w:id="19"/>
      <w:bookmarkEnd w:id="20"/>
    </w:p>
    <w:p w14:paraId="3D091B69" w14:textId="167EF189" w:rsidR="008733EB" w:rsidRPr="00AA0897" w:rsidRDefault="008733EB" w:rsidP="00690D78">
      <w:pPr>
        <w:pStyle w:val="ListParagraph"/>
        <w:numPr>
          <w:ilvl w:val="1"/>
          <w:numId w:val="8"/>
        </w:numPr>
        <w:tabs>
          <w:tab w:val="left" w:pos="993"/>
        </w:tabs>
        <w:spacing w:after="0" w:line="240" w:lineRule="auto"/>
        <w:ind w:left="0" w:firstLine="360"/>
        <w:jc w:val="both"/>
        <w:rPr>
          <w:rFonts w:ascii="Arial" w:hAnsi="Arial" w:cs="Arial"/>
          <w:sz w:val="22"/>
          <w:szCs w:val="22"/>
        </w:rPr>
      </w:pPr>
      <w:r w:rsidRPr="00AA0897">
        <w:rPr>
          <w:rFonts w:ascii="Arial" w:hAnsi="Arial" w:cs="Arial"/>
          <w:sz w:val="22"/>
          <w:szCs w:val="22"/>
        </w:rPr>
        <w:t xml:space="preserve">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16D5374" w14:textId="77777777" w:rsidR="008733EB" w:rsidRPr="00AA0897" w:rsidRDefault="008733EB" w:rsidP="00690D78">
      <w:pPr>
        <w:pStyle w:val="NormalWeb"/>
        <w:numPr>
          <w:ilvl w:val="1"/>
          <w:numId w:val="8"/>
        </w:numPr>
        <w:tabs>
          <w:tab w:val="left" w:pos="993"/>
        </w:tabs>
        <w:spacing w:before="0" w:beforeAutospacing="0" w:after="0" w:afterAutospacing="0" w:line="240" w:lineRule="auto"/>
        <w:ind w:left="0" w:firstLine="357"/>
        <w:jc w:val="both"/>
        <w:rPr>
          <w:rFonts w:ascii="Arial" w:hAnsi="Arial" w:cs="Arial"/>
          <w:sz w:val="22"/>
          <w:szCs w:val="22"/>
        </w:rPr>
      </w:pPr>
      <w:r w:rsidRPr="00AA0897">
        <w:rPr>
          <w:rFonts w:ascii="Arial" w:hAnsi="Arial" w:cs="Arial"/>
          <w:sz w:val="22"/>
          <w:szCs w:val="22"/>
        </w:rPr>
        <w:t>Tiekėjas gali pateikti tik vieną pasiūlymą.</w:t>
      </w:r>
    </w:p>
    <w:p w14:paraId="7A27477A" w14:textId="67C4ED75" w:rsidR="008733EB" w:rsidRPr="00AA0897" w:rsidRDefault="008733EB" w:rsidP="008733EB">
      <w:pPr>
        <w:pStyle w:val="NormalWeb"/>
        <w:numPr>
          <w:ilvl w:val="1"/>
          <w:numId w:val="8"/>
        </w:numPr>
        <w:tabs>
          <w:tab w:val="left" w:pos="990"/>
        </w:tabs>
        <w:spacing w:before="0" w:beforeAutospacing="0" w:after="0" w:afterAutospacing="0" w:line="240" w:lineRule="auto"/>
        <w:ind w:left="0" w:firstLine="357"/>
        <w:jc w:val="both"/>
        <w:rPr>
          <w:rFonts w:ascii="Arial" w:hAnsi="Arial" w:cs="Arial"/>
          <w:bCs/>
          <w:sz w:val="22"/>
          <w:szCs w:val="22"/>
        </w:rPr>
      </w:pPr>
      <w:r w:rsidRPr="00AA0897">
        <w:rPr>
          <w:rFonts w:ascii="Arial" w:hAnsi="Arial" w:cs="Arial"/>
          <w:bCs/>
          <w:sz w:val="22"/>
          <w:szCs w:val="22"/>
        </w:rPr>
        <w:t>Pasiūlymą sudaro tiekėjo pateiktų duomenų bei dokumentų visuma (įskaitant pasiūlymo paaiškinimus bei atsakymus dėl pasiūlymo (jei tokių bus):</w:t>
      </w:r>
    </w:p>
    <w:p w14:paraId="4FEE1851" w14:textId="77777777" w:rsidR="008733EB" w:rsidRPr="00AA0897" w:rsidRDefault="008733EB" w:rsidP="00EF2940">
      <w:pPr>
        <w:pStyle w:val="NormalWeb"/>
        <w:numPr>
          <w:ilvl w:val="2"/>
          <w:numId w:val="8"/>
        </w:numPr>
        <w:tabs>
          <w:tab w:val="left" w:pos="567"/>
          <w:tab w:val="left" w:pos="709"/>
          <w:tab w:val="left" w:pos="851"/>
          <w:tab w:val="left" w:pos="1134"/>
          <w:tab w:val="left" w:pos="1800"/>
        </w:tabs>
        <w:spacing w:before="0" w:beforeAutospacing="0" w:after="0" w:afterAutospacing="0" w:line="240" w:lineRule="auto"/>
        <w:ind w:left="1800" w:hanging="810"/>
        <w:jc w:val="both"/>
        <w:rPr>
          <w:rFonts w:ascii="Arial" w:hAnsi="Arial" w:cs="Arial"/>
          <w:sz w:val="22"/>
          <w:szCs w:val="22"/>
        </w:rPr>
      </w:pPr>
      <w:r w:rsidRPr="00AA0897">
        <w:rPr>
          <w:rFonts w:ascii="Arial" w:hAnsi="Arial" w:cs="Arial"/>
          <w:sz w:val="22"/>
          <w:szCs w:val="22"/>
        </w:rPr>
        <w:t>užpildyta Pasiūlymo forma nurodyta Specialiosiose pirkimo sąlygose ir pasiūlymo formoje nurodyti ir kiti, tiekėjo nuomone, būtini dokumentai (jų kopijos).</w:t>
      </w:r>
    </w:p>
    <w:p w14:paraId="7C27C525" w14:textId="77777777" w:rsidR="008733EB" w:rsidRPr="00AA0897" w:rsidRDefault="008733EB" w:rsidP="00EF2940">
      <w:pPr>
        <w:pStyle w:val="NormalWeb"/>
        <w:numPr>
          <w:ilvl w:val="2"/>
          <w:numId w:val="8"/>
        </w:numPr>
        <w:tabs>
          <w:tab w:val="left" w:pos="709"/>
          <w:tab w:val="left" w:pos="851"/>
          <w:tab w:val="left" w:pos="1134"/>
          <w:tab w:val="left" w:pos="1800"/>
        </w:tabs>
        <w:spacing w:before="0" w:beforeAutospacing="0" w:after="0" w:afterAutospacing="0" w:line="240" w:lineRule="auto"/>
        <w:ind w:left="1800" w:hanging="810"/>
        <w:jc w:val="both"/>
        <w:rPr>
          <w:rFonts w:ascii="Arial" w:hAnsi="Arial" w:cs="Arial"/>
          <w:sz w:val="22"/>
          <w:szCs w:val="22"/>
        </w:rPr>
      </w:pPr>
      <w:r w:rsidRPr="00AA0897">
        <w:rPr>
          <w:rFonts w:ascii="Arial" w:hAnsi="Arial" w:cs="Arial"/>
          <w:sz w:val="22"/>
          <w:szCs w:val="22"/>
        </w:rPr>
        <w:t>Pasiūlymas turi galioti</w:t>
      </w:r>
      <w:r w:rsidRPr="00AA0897">
        <w:rPr>
          <w:rFonts w:ascii="Arial" w:hAnsi="Arial" w:cs="Arial"/>
          <w:b/>
          <w:sz w:val="22"/>
          <w:szCs w:val="22"/>
        </w:rPr>
        <w:t xml:space="preserve"> </w:t>
      </w:r>
      <w:r w:rsidRPr="00AA0897">
        <w:rPr>
          <w:rFonts w:ascii="Arial" w:hAnsi="Arial" w:cs="Arial"/>
          <w:bCs/>
          <w:sz w:val="22"/>
          <w:szCs w:val="22"/>
        </w:rPr>
        <w:t>90 (devyniasdešimt) dienų</w:t>
      </w:r>
      <w:r w:rsidRPr="00AA0897">
        <w:rPr>
          <w:rFonts w:ascii="Arial" w:hAnsi="Arial" w:cs="Arial"/>
          <w:b/>
          <w:sz w:val="22"/>
          <w:szCs w:val="22"/>
        </w:rPr>
        <w:t xml:space="preserve"> </w:t>
      </w:r>
      <w:r w:rsidRPr="00AA0897">
        <w:rPr>
          <w:rFonts w:ascii="Arial" w:hAnsi="Arial" w:cs="Arial"/>
          <w:sz w:val="22"/>
          <w:szCs w:val="22"/>
        </w:rPr>
        <w:t>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1CC327F6" w14:textId="77777777" w:rsidR="008733EB" w:rsidRPr="00AA0897" w:rsidRDefault="008733EB" w:rsidP="008733EB">
      <w:pPr>
        <w:pStyle w:val="NormalWeb"/>
        <w:numPr>
          <w:ilvl w:val="1"/>
          <w:numId w:val="8"/>
        </w:numPr>
        <w:tabs>
          <w:tab w:val="left" w:pos="851"/>
        </w:tabs>
        <w:spacing w:before="0" w:beforeAutospacing="0" w:after="0" w:afterAutospacing="0" w:line="240" w:lineRule="auto"/>
        <w:ind w:left="0" w:firstLine="357"/>
        <w:jc w:val="both"/>
        <w:rPr>
          <w:rFonts w:ascii="Arial" w:hAnsi="Arial" w:cs="Arial"/>
          <w:sz w:val="22"/>
          <w:szCs w:val="22"/>
        </w:rPr>
      </w:pPr>
      <w:r w:rsidRPr="00AA0897">
        <w:rPr>
          <w:rFonts w:ascii="Arial" w:hAnsi="Arial" w:cs="Arial"/>
          <w:sz w:val="22"/>
          <w:szCs w:val="22"/>
        </w:rPr>
        <w:t>Perkančioji organizacija nereikalauja pasiūlymą pasirašyti kvalifikuotu elektroniniu parašu.</w:t>
      </w:r>
    </w:p>
    <w:p w14:paraId="05E0C43D" w14:textId="77777777" w:rsidR="008733EB" w:rsidRPr="00AA0897" w:rsidRDefault="008733EB" w:rsidP="008733EB">
      <w:pPr>
        <w:pStyle w:val="ListParagraph"/>
        <w:numPr>
          <w:ilvl w:val="1"/>
          <w:numId w:val="8"/>
        </w:numPr>
        <w:tabs>
          <w:tab w:val="left" w:pos="993"/>
          <w:tab w:val="left" w:pos="1276"/>
        </w:tabs>
        <w:spacing w:after="0" w:line="240" w:lineRule="auto"/>
        <w:ind w:left="0" w:firstLine="357"/>
        <w:jc w:val="both"/>
        <w:rPr>
          <w:rFonts w:ascii="Arial" w:hAnsi="Arial" w:cs="Arial"/>
          <w:sz w:val="22"/>
          <w:szCs w:val="22"/>
        </w:rPr>
      </w:pPr>
      <w:r w:rsidRPr="00AA0897">
        <w:rPr>
          <w:rFonts w:ascii="Arial" w:hAnsi="Arial" w:cs="Arial"/>
          <w:sz w:val="22"/>
          <w:szCs w:val="22"/>
        </w:rPr>
        <w:t xml:space="preserve">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w:t>
      </w:r>
      <w:r w:rsidRPr="00AA0897">
        <w:rPr>
          <w:rFonts w:ascii="Arial" w:hAnsi="Arial" w:cs="Arial"/>
          <w:i/>
          <w:sz w:val="22"/>
          <w:szCs w:val="22"/>
          <w:shd w:val="clear" w:color="auto" w:fill="FFFFFF"/>
        </w:rPr>
        <w:t>Rekomendacijose dėl veiksmų, kurių turėtų imtis pirkimo vykdytojai ir tiekėjai, sutrikus Centrinės viešųjų pirkimų informacinės sistemos veikimui</w:t>
      </w:r>
      <w:r w:rsidRPr="00AA0897">
        <w:rPr>
          <w:rFonts w:ascii="Arial" w:hAnsi="Arial" w:cs="Arial"/>
          <w:sz w:val="22"/>
          <w:szCs w:val="22"/>
          <w:shd w:val="clear" w:color="auto" w:fill="FFFFFF"/>
        </w:rPr>
        <w:t>, patvirtintose</w:t>
      </w:r>
      <w:r w:rsidRPr="00AA0897">
        <w:rPr>
          <w:rFonts w:ascii="Arial" w:hAnsi="Arial" w:cs="Arial"/>
          <w:sz w:val="22"/>
          <w:szCs w:val="22"/>
        </w:rPr>
        <w:t xml:space="preserve"> </w:t>
      </w:r>
      <w:r w:rsidRPr="00AA0897">
        <w:rPr>
          <w:rFonts w:ascii="Arial" w:hAnsi="Arial" w:cs="Arial"/>
          <w:sz w:val="22"/>
          <w:szCs w:val="22"/>
          <w:shd w:val="clear" w:color="auto" w:fill="FFFFFF"/>
        </w:rPr>
        <w:t>Viešųjų pirkimų tarnybos direktoriaus 2018 m. kovo 15 d. įsakymu Nr. 1S-31.</w:t>
      </w:r>
    </w:p>
    <w:p w14:paraId="1AD510A9" w14:textId="77777777" w:rsidR="008733EB" w:rsidRPr="00AA0897" w:rsidRDefault="008733EB" w:rsidP="008733EB">
      <w:pPr>
        <w:pStyle w:val="ListParagraph"/>
        <w:numPr>
          <w:ilvl w:val="1"/>
          <w:numId w:val="8"/>
        </w:numPr>
        <w:tabs>
          <w:tab w:val="left" w:pos="993"/>
          <w:tab w:val="left" w:pos="1276"/>
        </w:tabs>
        <w:spacing w:after="0" w:line="240" w:lineRule="auto"/>
        <w:ind w:left="0" w:firstLine="357"/>
        <w:jc w:val="both"/>
        <w:rPr>
          <w:rFonts w:ascii="Arial" w:hAnsi="Arial" w:cs="Arial"/>
          <w:sz w:val="22"/>
          <w:szCs w:val="22"/>
        </w:rPr>
      </w:pPr>
      <w:r w:rsidRPr="00AA0897">
        <w:rPr>
          <w:rFonts w:ascii="Arial" w:hAnsi="Arial" w:cs="Arial"/>
          <w:sz w:val="22"/>
          <w:szCs w:val="22"/>
        </w:rPr>
        <w:t xml:space="preserve">Tiekėjas pasiūlyme turi aiškiai nurodyti, kuri pasiūlymo informacija yra </w:t>
      </w:r>
      <w:r w:rsidRPr="00AA0897">
        <w:rPr>
          <w:rFonts w:ascii="Arial" w:hAnsi="Arial" w:cs="Arial"/>
          <w:b/>
          <w:sz w:val="22"/>
          <w:szCs w:val="22"/>
        </w:rPr>
        <w:t>konfidenciali</w:t>
      </w:r>
      <w:r w:rsidRPr="00AA0897">
        <w:rPr>
          <w:rFonts w:ascii="Arial" w:hAnsi="Arial" w:cs="Arial"/>
          <w:sz w:val="22"/>
          <w:szCs w:val="22"/>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Pr="00AA0897">
        <w:rPr>
          <w:rFonts w:ascii="Arial" w:hAnsi="Arial" w:cs="Arial"/>
          <w:b/>
          <w:sz w:val="22"/>
          <w:szCs w:val="22"/>
        </w:rPr>
        <w:t>3 darbo dienos</w:t>
      </w:r>
      <w:r w:rsidRPr="00AA0897">
        <w:rPr>
          <w:rFonts w:ascii="Arial" w:hAnsi="Arial" w:cs="Arial"/>
          <w:sz w:val="22"/>
          <w:szCs w:val="22"/>
        </w:rPr>
        <w:t xml:space="preserve">)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AA0897">
        <w:rPr>
          <w:rFonts w:ascii="Arial" w:hAnsi="Arial" w:cs="Arial"/>
          <w:sz w:val="22"/>
          <w:szCs w:val="22"/>
          <w:shd w:val="clear" w:color="auto" w:fill="FFFFFF"/>
        </w:rPr>
        <w:t>pasiūlymo aspektų santrauką ir jų technines charakteristikas, taip, kad nebūtų galima nustatyti konfidencialios informacijos)</w:t>
      </w:r>
      <w:r w:rsidRPr="00AA0897">
        <w:rPr>
          <w:rFonts w:ascii="Arial" w:hAnsi="Arial" w:cs="Arial"/>
          <w:sz w:val="22"/>
          <w:szCs w:val="22"/>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7AECD538" w14:textId="77777777" w:rsidR="008733EB" w:rsidRPr="00AA0897" w:rsidRDefault="008733EB" w:rsidP="008733EB">
      <w:pPr>
        <w:pStyle w:val="ListParagraph"/>
        <w:numPr>
          <w:ilvl w:val="1"/>
          <w:numId w:val="8"/>
        </w:numPr>
        <w:tabs>
          <w:tab w:val="left" w:pos="993"/>
          <w:tab w:val="left" w:pos="1276"/>
        </w:tabs>
        <w:spacing w:after="0" w:line="240" w:lineRule="auto"/>
        <w:ind w:left="0" w:firstLine="357"/>
        <w:jc w:val="both"/>
        <w:rPr>
          <w:rFonts w:ascii="Arial" w:hAnsi="Arial" w:cs="Arial"/>
          <w:sz w:val="22"/>
          <w:szCs w:val="22"/>
        </w:rPr>
      </w:pPr>
      <w:r w:rsidRPr="00AA0897">
        <w:rPr>
          <w:rFonts w:ascii="Arial" w:hAnsi="Arial" w:cs="Arial"/>
          <w:sz w:val="22"/>
          <w:szCs w:val="22"/>
        </w:rPr>
        <w:t xml:space="preserve">Apskaičiuojant kainą, turi būti atsižvelgta į visą pirkimo dokumentuose nurodytą pirkimo objekto apimtį ir reikalavimus, kainos sudėtines dalis ir pan. PVM nurodomas atskirai. Jei tiekėjas </w:t>
      </w:r>
      <w:r w:rsidRPr="00AA0897">
        <w:rPr>
          <w:rFonts w:ascii="Arial" w:hAnsi="Arial" w:cs="Arial"/>
          <w:sz w:val="22"/>
          <w:szCs w:val="22"/>
        </w:rPr>
        <w:lastRenderedPageBreak/>
        <w:t>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AA0897">
        <w:rPr>
          <w:rFonts w:ascii="Arial" w:hAnsi="Arial" w:cs="Arial"/>
          <w:b/>
          <w:sz w:val="22"/>
          <w:szCs w:val="22"/>
        </w:rPr>
        <w:t xml:space="preserve"> </w:t>
      </w:r>
      <w:r w:rsidRPr="00AA0897">
        <w:rPr>
          <w:rFonts w:ascii="Arial" w:hAnsi="Arial" w:cs="Arial"/>
          <w:sz w:val="22"/>
          <w:szCs w:val="22"/>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ABCBD87" w14:textId="5596FA79" w:rsidR="008733EB" w:rsidRPr="00AA0897" w:rsidRDefault="008733EB" w:rsidP="008733EB">
      <w:pPr>
        <w:pStyle w:val="ListParagraph"/>
        <w:numPr>
          <w:ilvl w:val="1"/>
          <w:numId w:val="8"/>
        </w:numPr>
        <w:tabs>
          <w:tab w:val="left" w:pos="993"/>
          <w:tab w:val="left" w:pos="1276"/>
        </w:tabs>
        <w:spacing w:after="0" w:line="240" w:lineRule="auto"/>
        <w:ind w:left="0" w:firstLine="357"/>
        <w:jc w:val="both"/>
        <w:rPr>
          <w:rFonts w:ascii="Arial" w:hAnsi="Arial" w:cs="Arial"/>
          <w:sz w:val="22"/>
          <w:szCs w:val="22"/>
        </w:rPr>
      </w:pPr>
      <w:r w:rsidRPr="00AA0897">
        <w:rPr>
          <w:rFonts w:ascii="Arial" w:hAnsi="Arial" w:cs="Arial"/>
          <w:sz w:val="22"/>
          <w:szCs w:val="22"/>
        </w:rPr>
        <w:t xml:space="preserve">Pasiūlymas </w:t>
      </w:r>
      <w:r w:rsidR="26E4D388" w:rsidRPr="00AA0897">
        <w:rPr>
          <w:rFonts w:ascii="Arial" w:hAnsi="Arial" w:cs="Arial"/>
          <w:sz w:val="22"/>
          <w:szCs w:val="22"/>
        </w:rPr>
        <w:t>turi galioti</w:t>
      </w:r>
      <w:r w:rsidRPr="00AA0897">
        <w:rPr>
          <w:rFonts w:ascii="Arial" w:hAnsi="Arial" w:cs="Arial"/>
          <w:sz w:val="22"/>
          <w:szCs w:val="22"/>
        </w:rPr>
        <w:t xml:space="preserve"> ne trumpiau nei numatyta šių sąlygų </w:t>
      </w:r>
      <w:r w:rsidR="7F542898" w:rsidRPr="00AA0897">
        <w:rPr>
          <w:rFonts w:ascii="Arial" w:hAnsi="Arial" w:cs="Arial"/>
          <w:sz w:val="22"/>
          <w:szCs w:val="22"/>
        </w:rPr>
        <w:t>3</w:t>
      </w:r>
      <w:r w:rsidR="507D9DFC" w:rsidRPr="00AA0897">
        <w:rPr>
          <w:rFonts w:ascii="Arial" w:hAnsi="Arial" w:cs="Arial"/>
          <w:sz w:val="22"/>
          <w:szCs w:val="22"/>
        </w:rPr>
        <w:t xml:space="preserve"> skyriuje </w:t>
      </w:r>
      <w:r w:rsidR="1C4504AE" w:rsidRPr="00AA0897">
        <w:rPr>
          <w:rFonts w:ascii="Arial" w:hAnsi="Arial" w:cs="Arial"/>
          <w:sz w:val="22"/>
          <w:szCs w:val="22"/>
        </w:rPr>
        <w:t>„T</w:t>
      </w:r>
      <w:r w:rsidR="507D9DFC" w:rsidRPr="00AA0897">
        <w:rPr>
          <w:rFonts w:ascii="Arial" w:hAnsi="Arial" w:cs="Arial"/>
          <w:sz w:val="22"/>
          <w:szCs w:val="22"/>
        </w:rPr>
        <w:t>erminai”</w:t>
      </w:r>
      <w:r w:rsidRPr="00AA0897">
        <w:rPr>
          <w:rFonts w:ascii="Arial" w:hAnsi="Arial" w:cs="Arial"/>
          <w:sz w:val="22"/>
          <w:szCs w:val="22"/>
        </w:rPr>
        <w:t>.</w:t>
      </w:r>
    </w:p>
    <w:p w14:paraId="09E9C180" w14:textId="77777777" w:rsidR="008733EB" w:rsidRPr="00AA0897" w:rsidRDefault="008733EB" w:rsidP="008733EB">
      <w:pPr>
        <w:pStyle w:val="ListParagraph"/>
        <w:numPr>
          <w:ilvl w:val="1"/>
          <w:numId w:val="8"/>
        </w:numPr>
        <w:tabs>
          <w:tab w:val="left" w:pos="993"/>
          <w:tab w:val="left" w:pos="1276"/>
        </w:tabs>
        <w:spacing w:after="0" w:line="240" w:lineRule="auto"/>
        <w:ind w:left="0" w:firstLine="357"/>
        <w:jc w:val="both"/>
        <w:rPr>
          <w:rFonts w:ascii="Arial" w:hAnsi="Arial" w:cs="Arial"/>
          <w:sz w:val="22"/>
          <w:szCs w:val="22"/>
        </w:rPr>
      </w:pPr>
      <w:r w:rsidRPr="00AA0897">
        <w:rPr>
          <w:rFonts w:ascii="Arial" w:hAnsi="Arial" w:cs="Arial"/>
          <w:sz w:val="22"/>
          <w:szCs w:val="22"/>
        </w:rPr>
        <w:t xml:space="preserve">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Toks pakeitimas arba pranešimas pripažįstamas galiojančiu, jeigu perkančioji organizacija jį gavo iki pasiūlymų pateikimo termino pabaigos. Po pasiūlymų pateikimo termino pabaigos tiekėjas negali nei atsiimti (atšaukti), nei pakeisti jau pateikto savo pasiūlymo. </w:t>
      </w:r>
    </w:p>
    <w:p w14:paraId="67B0F1A3" w14:textId="77777777" w:rsidR="008733EB" w:rsidRPr="00AA0897" w:rsidRDefault="008733EB" w:rsidP="008733EB">
      <w:pPr>
        <w:pStyle w:val="ListParagraph"/>
        <w:numPr>
          <w:ilvl w:val="1"/>
          <w:numId w:val="8"/>
        </w:numPr>
        <w:tabs>
          <w:tab w:val="left" w:pos="1134"/>
        </w:tabs>
        <w:spacing w:after="0" w:line="240" w:lineRule="auto"/>
        <w:ind w:left="0" w:firstLine="357"/>
        <w:jc w:val="both"/>
        <w:rPr>
          <w:rFonts w:ascii="Arial" w:hAnsi="Arial" w:cs="Arial"/>
          <w:sz w:val="22"/>
          <w:szCs w:val="22"/>
        </w:rPr>
      </w:pPr>
      <w:r w:rsidRPr="00AA0897">
        <w:rPr>
          <w:rFonts w:ascii="Arial" w:hAnsi="Arial" w:cs="Arial"/>
          <w:sz w:val="22"/>
          <w:szCs w:val="22"/>
        </w:rPr>
        <w:t>Pasiūlymo kaina pateikiama eurais, išreiškiant ir apskaičiuojant taip, kaip nurodyta Pasiūlymo formoje. Jeigu pasiūlymuose kainos nurodytos užsienio valiuta, jos bus perskaičiuojamos eurais pagal Europos Centrinio Banko paskutinę pasiūlymų pateikimo dieną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Jei specialiosiose pirkimo sąlygose nenurodyta kitaip, į pasiūlymo kainą turi būti įskaityti visi mokesčiai ir visos tiekėjo išlaidos, būtinos pirkimo sutarties įvykdymui.</w:t>
      </w:r>
    </w:p>
    <w:p w14:paraId="0A32E584" w14:textId="1CED0A54" w:rsidR="008733EB" w:rsidRPr="00AA0897" w:rsidRDefault="008733EB" w:rsidP="008733EB">
      <w:pPr>
        <w:pStyle w:val="ListParagraph"/>
        <w:numPr>
          <w:ilvl w:val="1"/>
          <w:numId w:val="8"/>
        </w:numPr>
        <w:tabs>
          <w:tab w:val="left" w:pos="993"/>
          <w:tab w:val="left" w:pos="1276"/>
        </w:tabs>
        <w:spacing w:after="0" w:line="240" w:lineRule="auto"/>
        <w:ind w:left="0" w:firstLine="357"/>
        <w:jc w:val="both"/>
        <w:rPr>
          <w:rFonts w:ascii="Arial" w:hAnsi="Arial" w:cs="Arial"/>
          <w:sz w:val="22"/>
          <w:szCs w:val="22"/>
        </w:rPr>
      </w:pPr>
      <w:r w:rsidRPr="00AA0897">
        <w:rPr>
          <w:rFonts w:ascii="Arial" w:hAnsi="Arial" w:cs="Arial"/>
          <w:sz w:val="22"/>
          <w:szCs w:val="22"/>
        </w:rPr>
        <w:t xml:space="preserve">Jei specialiosiose pirkimo sąlygose nenurodyta kitaip, pasiūlymas turi būti parengtas lietuvių kalba. Jei su pasiūlymu pateikiami dokumentai negali būti pateikti lietuvių arba anglų </w:t>
      </w:r>
      <w:r w:rsidRPr="00AA0897">
        <w:rPr>
          <w:rFonts w:ascii="Arial" w:eastAsia="Calibri" w:hAnsi="Arial" w:cs="Arial"/>
          <w:sz w:val="22"/>
          <w:szCs w:val="22"/>
        </w:rPr>
        <w:t>kalbomis</w:t>
      </w:r>
      <w:r w:rsidRPr="00AA0897">
        <w:rPr>
          <w:rFonts w:ascii="Arial" w:hAnsi="Arial" w:cs="Arial"/>
          <w:sz w:val="22"/>
          <w:szCs w:val="22"/>
        </w:rPr>
        <w:t xml:space="preserve">, šie dokumentai turi būti pateikti originalo kalba, pridedant jų vertimą į lietuvių </w:t>
      </w:r>
      <w:r w:rsidRPr="00AA0897">
        <w:rPr>
          <w:rFonts w:ascii="Arial" w:eastAsia="Calibri" w:hAnsi="Arial" w:cs="Arial"/>
          <w:sz w:val="22"/>
          <w:szCs w:val="22"/>
        </w:rPr>
        <w:t>arba</w:t>
      </w:r>
      <w:r w:rsidRPr="00AA0897">
        <w:rPr>
          <w:rFonts w:ascii="Arial" w:hAnsi="Arial" w:cs="Arial"/>
          <w:sz w:val="22"/>
          <w:szCs w:val="22"/>
        </w:rPr>
        <w:t xml:space="preserve"> anglų kalbą (vertimas turi būti patvirtintas vertimą atlikusio asmens parašu). </w:t>
      </w:r>
      <w:r w:rsidRPr="00AA0897">
        <w:rPr>
          <w:rFonts w:ascii="Arial" w:eastAsia="Calibri" w:hAnsi="Arial" w:cs="Arial"/>
          <w:bCs/>
          <w:iCs/>
          <w:sz w:val="22"/>
          <w:szCs w:val="22"/>
        </w:rPr>
        <w:t>Kilus įtarim</w:t>
      </w:r>
      <w:r w:rsidR="00EF2940" w:rsidRPr="00AA0897">
        <w:rPr>
          <w:rFonts w:ascii="Arial" w:eastAsia="Calibri" w:hAnsi="Arial" w:cs="Arial"/>
          <w:bCs/>
          <w:iCs/>
          <w:sz w:val="22"/>
          <w:szCs w:val="22"/>
        </w:rPr>
        <w:t>ams</w:t>
      </w:r>
      <w:r w:rsidRPr="00AA0897">
        <w:rPr>
          <w:rFonts w:ascii="Arial" w:eastAsia="Calibri" w:hAnsi="Arial" w:cs="Arial"/>
          <w:bCs/>
          <w:iCs/>
          <w:sz w:val="22"/>
          <w:szCs w:val="22"/>
        </w:rPr>
        <w:t xml:space="preserve">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985287C" w14:textId="77777777" w:rsidR="008733EB" w:rsidRPr="00AA0897" w:rsidRDefault="008733EB" w:rsidP="008733EB">
      <w:pPr>
        <w:pStyle w:val="ListParagraph"/>
        <w:tabs>
          <w:tab w:val="left" w:pos="993"/>
          <w:tab w:val="left" w:pos="1276"/>
        </w:tabs>
        <w:spacing w:after="0" w:line="240" w:lineRule="auto"/>
        <w:ind w:left="357"/>
        <w:jc w:val="both"/>
        <w:rPr>
          <w:rFonts w:ascii="Arial" w:eastAsia="Calibri" w:hAnsi="Arial" w:cs="Arial"/>
          <w:bCs/>
          <w:iCs/>
          <w:sz w:val="22"/>
          <w:szCs w:val="22"/>
        </w:rPr>
      </w:pPr>
    </w:p>
    <w:p w14:paraId="77DCC5C2" w14:textId="02D0F2C5" w:rsidR="006D2802" w:rsidRPr="00AA0897" w:rsidRDefault="00E67FCD" w:rsidP="00AB432B">
      <w:pPr>
        <w:pStyle w:val="Heading1"/>
        <w:numPr>
          <w:ilvl w:val="0"/>
          <w:numId w:val="6"/>
        </w:numPr>
        <w:spacing w:before="0" w:after="0" w:line="300" w:lineRule="auto"/>
        <w:ind w:left="0" w:firstLine="360"/>
        <w:rPr>
          <w:rFonts w:ascii="Arial" w:hAnsi="Arial" w:cs="Arial"/>
          <w:b/>
          <w:color w:val="auto"/>
          <w:sz w:val="22"/>
          <w:szCs w:val="22"/>
        </w:rPr>
      </w:pPr>
      <w:bookmarkStart w:id="21" w:name="_Toc157516725"/>
      <w:r w:rsidRPr="00AA0897">
        <w:rPr>
          <w:rFonts w:ascii="Arial" w:hAnsi="Arial" w:cs="Arial"/>
          <w:b/>
          <w:color w:val="auto"/>
          <w:sz w:val="22"/>
          <w:szCs w:val="22"/>
        </w:rPr>
        <w:t>SUSIPAŽINIMAS SU PASIŪLYMAIS</w:t>
      </w:r>
      <w:bookmarkEnd w:id="21"/>
      <w:r w:rsidRPr="00AA0897">
        <w:rPr>
          <w:rFonts w:ascii="Arial" w:hAnsi="Arial" w:cs="Arial"/>
          <w:b/>
          <w:bCs/>
          <w:color w:val="auto"/>
          <w:sz w:val="22"/>
          <w:szCs w:val="22"/>
        </w:rPr>
        <w:t xml:space="preserve"> </w:t>
      </w:r>
    </w:p>
    <w:p w14:paraId="49F4DDC9" w14:textId="06EF890A" w:rsidR="006D2802" w:rsidRPr="00AA0897" w:rsidRDefault="006D2802" w:rsidP="003737B2">
      <w:pPr>
        <w:pStyle w:val="paragrafesrasas2lygis"/>
        <w:numPr>
          <w:ilvl w:val="1"/>
          <w:numId w:val="6"/>
        </w:numPr>
        <w:tabs>
          <w:tab w:val="left" w:pos="709"/>
          <w:tab w:val="left" w:pos="993"/>
        </w:tabs>
        <w:spacing w:after="0" w:line="240" w:lineRule="auto"/>
        <w:ind w:left="0" w:firstLine="357"/>
        <w:rPr>
          <w:rFonts w:ascii="Arial" w:hAnsi="Arial" w:cs="Arial"/>
        </w:rPr>
      </w:pPr>
      <w:r w:rsidRPr="00AA0897">
        <w:rPr>
          <w:rFonts w:ascii="Arial" w:hAnsi="Arial" w:cs="Arial"/>
        </w:rPr>
        <w:t xml:space="preserve">Su pasiūlymais susipažins Komisija, nedalyvaujant tiekėjams ar jų įgaliotiems atstovams. Posėdžio, kuriame bus susipažįstama su pasiūlymais, data ir vieta bus nurodyta pirkimo dokumentuose. </w:t>
      </w:r>
    </w:p>
    <w:p w14:paraId="51ED50D8" w14:textId="1D5AAE9E" w:rsidR="006D2802" w:rsidRPr="00AA0897" w:rsidRDefault="006D2802" w:rsidP="003737B2">
      <w:pPr>
        <w:pStyle w:val="paragrafesrasas2lygis"/>
        <w:numPr>
          <w:ilvl w:val="1"/>
          <w:numId w:val="6"/>
        </w:numPr>
        <w:tabs>
          <w:tab w:val="left" w:pos="993"/>
        </w:tabs>
        <w:spacing w:after="0" w:line="240" w:lineRule="auto"/>
        <w:ind w:left="0" w:firstLine="360"/>
        <w:rPr>
          <w:rFonts w:ascii="Arial" w:hAnsi="Arial" w:cs="Arial"/>
        </w:rPr>
      </w:pPr>
      <w:r w:rsidRPr="00AA0897">
        <w:rPr>
          <w:rFonts w:ascii="Arial" w:hAnsi="Arial" w:cs="Arial"/>
        </w:rPr>
        <w:t xml:space="preserve">Tiekėjo teikiamas pasiūlymas gali būti užšifruojamas. </w:t>
      </w:r>
    </w:p>
    <w:p w14:paraId="18434CBB" w14:textId="3AE9B43F" w:rsidR="006D2802" w:rsidRPr="00AA0897" w:rsidRDefault="006D2802" w:rsidP="003737B2">
      <w:pPr>
        <w:pStyle w:val="ListParagraph"/>
        <w:numPr>
          <w:ilvl w:val="1"/>
          <w:numId w:val="6"/>
        </w:numPr>
        <w:tabs>
          <w:tab w:val="left" w:pos="709"/>
          <w:tab w:val="left" w:pos="993"/>
        </w:tabs>
        <w:spacing w:after="0" w:line="240" w:lineRule="auto"/>
        <w:ind w:left="0" w:firstLine="360"/>
        <w:jc w:val="both"/>
        <w:rPr>
          <w:rFonts w:ascii="Arial" w:hAnsi="Arial" w:cs="Arial"/>
          <w:sz w:val="22"/>
          <w:szCs w:val="22"/>
        </w:rPr>
      </w:pPr>
      <w:r w:rsidRPr="00AA0897">
        <w:rPr>
          <w:rFonts w:ascii="Arial" w:hAnsi="Arial" w:cs="Arial"/>
          <w:b/>
          <w:sz w:val="22"/>
          <w:szCs w:val="22"/>
        </w:rPr>
        <w:t>Jeigu perkančioji organizacija pasiūlymus vertins pagal kainą arba kainos ar sąnaudų ir kokybės santykį ir jos pasirinktos vertinti pasiūlymo techninės charakteristikos yra kiekybiškai įvertinamos</w:t>
      </w:r>
      <w:r w:rsidRPr="00AA0897">
        <w:rPr>
          <w:rFonts w:ascii="Arial" w:hAnsi="Arial" w:cs="Arial"/>
          <w:sz w:val="22"/>
          <w:szCs w:val="22"/>
        </w:rPr>
        <w:t xml:space="preserve"> (</w:t>
      </w:r>
      <w:r w:rsidRPr="00AA0897">
        <w:rPr>
          <w:rFonts w:ascii="Arial" w:hAnsi="Arial" w:cs="Arial"/>
          <w:b/>
          <w:sz w:val="22"/>
          <w:szCs w:val="22"/>
        </w:rPr>
        <w:t>pasiūlymą reikalaujama pateikti 1 voke</w:t>
      </w:r>
      <w:r w:rsidRPr="00AA0897">
        <w:rPr>
          <w:rFonts w:ascii="Arial" w:hAnsi="Arial" w:cs="Arial"/>
          <w:sz w:val="22"/>
          <w:szCs w:val="22"/>
        </w:rPr>
        <w:t>), tiekėjas, nusprendęs pateikti užšifruotą pasiūlymą, turi:</w:t>
      </w:r>
    </w:p>
    <w:p w14:paraId="68E368BD" w14:textId="33F3E118" w:rsidR="006D2802" w:rsidRPr="00AA0897" w:rsidRDefault="006D2802" w:rsidP="00AB432B">
      <w:pPr>
        <w:pStyle w:val="ListParagraph"/>
        <w:numPr>
          <w:ilvl w:val="2"/>
          <w:numId w:val="6"/>
        </w:numPr>
        <w:tabs>
          <w:tab w:val="left" w:pos="851"/>
          <w:tab w:val="left" w:pos="1134"/>
          <w:tab w:val="left" w:pos="1890"/>
        </w:tabs>
        <w:spacing w:after="0" w:line="240" w:lineRule="auto"/>
        <w:ind w:left="990" w:firstLine="0"/>
        <w:jc w:val="both"/>
        <w:rPr>
          <w:rFonts w:ascii="Arial" w:hAnsi="Arial" w:cs="Arial"/>
          <w:sz w:val="22"/>
          <w:szCs w:val="22"/>
        </w:rPr>
      </w:pPr>
      <w:r w:rsidRPr="00AA0897">
        <w:rPr>
          <w:rFonts w:ascii="Arial" w:hAnsi="Arial" w:cs="Arial"/>
          <w:b/>
          <w:sz w:val="22"/>
          <w:szCs w:val="22"/>
        </w:rPr>
        <w:t xml:space="preserve">iki pasiūlymų pateikimo termino pabaigos </w:t>
      </w:r>
      <w:r w:rsidRPr="00AA0897">
        <w:rPr>
          <w:rFonts w:ascii="Arial" w:hAnsi="Arial" w:cs="Arial"/>
          <w:sz w:val="22"/>
          <w:szCs w:val="22"/>
        </w:rPr>
        <w:t>naudodamasis CVP IS priemonėmis pateikti užšifruotą pasiūlymą (užšifruojamas visas pasiūlymas arba pasiūlymo dokumentas, kuriame nurodyta pasiūlymo kaina ir (ar) sąnaudos</w:t>
      </w:r>
      <w:r w:rsidR="004D21E6" w:rsidRPr="00AA0897">
        <w:rPr>
          <w:rFonts w:ascii="Arial" w:hAnsi="Arial" w:cs="Arial"/>
          <w:sz w:val="22"/>
          <w:szCs w:val="22"/>
        </w:rPr>
        <w:t>)</w:t>
      </w:r>
      <w:r w:rsidRPr="00AA0897">
        <w:rPr>
          <w:rFonts w:ascii="Arial" w:hAnsi="Arial" w:cs="Arial"/>
          <w:sz w:val="22"/>
          <w:szCs w:val="22"/>
        </w:rPr>
        <w:t>.</w:t>
      </w:r>
    </w:p>
    <w:p w14:paraId="77360D72" w14:textId="2C3410B5" w:rsidR="006D2802" w:rsidRPr="00AA0897" w:rsidRDefault="006D2802" w:rsidP="00AB432B">
      <w:pPr>
        <w:pStyle w:val="ListParagraph"/>
        <w:numPr>
          <w:ilvl w:val="2"/>
          <w:numId w:val="6"/>
        </w:numPr>
        <w:tabs>
          <w:tab w:val="left" w:pos="1134"/>
          <w:tab w:val="left" w:pos="1890"/>
        </w:tabs>
        <w:spacing w:after="0" w:line="240" w:lineRule="auto"/>
        <w:ind w:left="990" w:firstLine="0"/>
        <w:jc w:val="both"/>
        <w:rPr>
          <w:rFonts w:ascii="Arial" w:hAnsi="Arial" w:cs="Arial"/>
          <w:sz w:val="22"/>
          <w:szCs w:val="22"/>
        </w:rPr>
      </w:pPr>
      <w:r w:rsidRPr="00AA0897">
        <w:rPr>
          <w:rFonts w:ascii="Arial" w:hAnsi="Arial" w:cs="Arial"/>
          <w:b/>
          <w:sz w:val="22"/>
          <w:szCs w:val="22"/>
        </w:rPr>
        <w:lastRenderedPageBreak/>
        <w:t xml:space="preserve">per </w:t>
      </w:r>
      <w:r w:rsidR="004D21E6" w:rsidRPr="00AA0897">
        <w:rPr>
          <w:rFonts w:ascii="Arial" w:hAnsi="Arial" w:cs="Arial"/>
          <w:b/>
          <w:sz w:val="22"/>
          <w:szCs w:val="22"/>
        </w:rPr>
        <w:t>30</w:t>
      </w:r>
      <w:r w:rsidRPr="00AA0897">
        <w:rPr>
          <w:rFonts w:ascii="Arial" w:hAnsi="Arial" w:cs="Arial"/>
          <w:b/>
          <w:sz w:val="22"/>
          <w:szCs w:val="22"/>
        </w:rPr>
        <w:t xml:space="preserve"> min. nuo pasiūlymų pateikimo termino pabaigos CVP IS susirašinėjimo priemonėmis</w:t>
      </w:r>
      <w:r w:rsidRPr="00AA0897">
        <w:rPr>
          <w:rFonts w:ascii="Arial" w:hAnsi="Arial" w:cs="Arial"/>
          <w:sz w:val="22"/>
          <w:szCs w:val="22"/>
        </w:rPr>
        <w:t xml:space="preserve">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FAED91B" w14:textId="77777777" w:rsidR="006D2802" w:rsidRPr="00AA0897" w:rsidDel="00C874A0" w:rsidRDefault="006D2802" w:rsidP="00AB432B">
      <w:pPr>
        <w:pStyle w:val="ListParagraph"/>
        <w:numPr>
          <w:ilvl w:val="2"/>
          <w:numId w:val="6"/>
        </w:numPr>
        <w:tabs>
          <w:tab w:val="left" w:pos="1134"/>
          <w:tab w:val="left" w:pos="1890"/>
        </w:tabs>
        <w:spacing w:after="0" w:line="240" w:lineRule="auto"/>
        <w:ind w:left="990" w:firstLine="0"/>
        <w:jc w:val="both"/>
        <w:rPr>
          <w:rFonts w:ascii="Arial" w:hAnsi="Arial" w:cs="Arial"/>
          <w:sz w:val="22"/>
          <w:szCs w:val="22"/>
        </w:rPr>
      </w:pPr>
      <w:r w:rsidRPr="00AA0897">
        <w:rPr>
          <w:rFonts w:ascii="Arial" w:hAnsi="Arial" w:cs="Arial"/>
          <w:sz w:val="22"/>
          <w:szCs w:val="22"/>
        </w:rPr>
        <w:t>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21CBC30B" w14:textId="77777777" w:rsidR="006D2802" w:rsidRPr="00AA0897" w:rsidRDefault="006D2802" w:rsidP="00AB432B">
      <w:pPr>
        <w:pStyle w:val="paragrafesrasas2lygis"/>
        <w:numPr>
          <w:ilvl w:val="1"/>
          <w:numId w:val="6"/>
        </w:numPr>
        <w:tabs>
          <w:tab w:val="left" w:pos="993"/>
        </w:tabs>
        <w:spacing w:after="0" w:line="240" w:lineRule="auto"/>
        <w:ind w:left="0" w:firstLine="426"/>
        <w:rPr>
          <w:rFonts w:ascii="Arial" w:hAnsi="Arial" w:cs="Arial"/>
        </w:rPr>
      </w:pPr>
      <w:r w:rsidRPr="00AA0897">
        <w:rPr>
          <w:rFonts w:ascii="Arial" w:hAnsi="Arial" w:cs="Arial"/>
          <w:b/>
        </w:rPr>
        <w:t xml:space="preserve">Jeigu perkančioji organizacija pasiūlymus vertins pagal kainos ar sąnaudų ir kokybės santykį ir jos pasirinktos vertinti pasiūlymo techninės charakteristikos nėra kiekybiškai įvertinamos </w:t>
      </w:r>
      <w:r w:rsidRPr="00AA0897">
        <w:rPr>
          <w:rFonts w:ascii="Arial" w:hAnsi="Arial" w:cs="Arial"/>
        </w:rPr>
        <w:t>(</w:t>
      </w:r>
      <w:r w:rsidRPr="00AA0897">
        <w:rPr>
          <w:rFonts w:ascii="Arial" w:hAnsi="Arial" w:cs="Arial"/>
          <w:b/>
        </w:rPr>
        <w:t xml:space="preserve">pasiūlymą reikalaujama pateikti 2 vokuose), tiekėjo pasiūlymo dokumentas, kuriame nurodyta pasiūlymo kaina ir (ar) sąnaudos (antras vokas), gali būti užšifruojamas. </w:t>
      </w:r>
      <w:r w:rsidRPr="00AA0897">
        <w:rPr>
          <w:rFonts w:ascii="Arial" w:hAnsi="Arial" w:cs="Arial"/>
        </w:rPr>
        <w:t>Tiekėjas, nusprendęs pateikti užšifruotą dokumentą, turi:</w:t>
      </w:r>
    </w:p>
    <w:p w14:paraId="21063592" w14:textId="77777777" w:rsidR="006D2802" w:rsidRPr="00AA0897" w:rsidRDefault="006D2802" w:rsidP="00AB432B">
      <w:pPr>
        <w:pStyle w:val="ListParagraph"/>
        <w:numPr>
          <w:ilvl w:val="2"/>
          <w:numId w:val="6"/>
        </w:numPr>
        <w:tabs>
          <w:tab w:val="left" w:pos="1134"/>
          <w:tab w:val="left" w:pos="1890"/>
        </w:tabs>
        <w:spacing w:after="0" w:line="240" w:lineRule="auto"/>
        <w:ind w:left="990" w:firstLine="0"/>
        <w:jc w:val="both"/>
        <w:rPr>
          <w:rFonts w:ascii="Arial" w:hAnsi="Arial" w:cs="Arial"/>
          <w:sz w:val="22"/>
          <w:szCs w:val="22"/>
        </w:rPr>
      </w:pPr>
      <w:r w:rsidRPr="00AA0897">
        <w:rPr>
          <w:rFonts w:ascii="Arial" w:hAnsi="Arial" w:cs="Arial"/>
          <w:b/>
          <w:sz w:val="22"/>
          <w:szCs w:val="22"/>
        </w:rPr>
        <w:t>iki</w:t>
      </w:r>
      <w:r w:rsidRPr="00AA0897">
        <w:rPr>
          <w:rFonts w:ascii="Arial" w:hAnsi="Arial" w:cs="Arial"/>
          <w:sz w:val="22"/>
          <w:szCs w:val="22"/>
        </w:rPr>
        <w:t xml:space="preserve"> </w:t>
      </w:r>
      <w:r w:rsidRPr="00AA0897">
        <w:rPr>
          <w:rFonts w:ascii="Arial" w:hAnsi="Arial" w:cs="Arial"/>
          <w:b/>
          <w:sz w:val="22"/>
          <w:szCs w:val="22"/>
        </w:rPr>
        <w:t xml:space="preserve">pasiūlymų pateikimo termino pabaigos </w:t>
      </w:r>
      <w:r w:rsidRPr="00AA0897">
        <w:rPr>
          <w:rFonts w:ascii="Arial" w:hAnsi="Arial" w:cs="Arial"/>
          <w:sz w:val="22"/>
          <w:szCs w:val="22"/>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w:t>
      </w:r>
      <w:r w:rsidRPr="00AA0897">
        <w:rPr>
          <w:rFonts w:ascii="Arial" w:hAnsi="Arial" w:cs="Arial"/>
          <w:b/>
          <w:sz w:val="22"/>
          <w:szCs w:val="22"/>
        </w:rPr>
        <w:t>(antras vokas)</w:t>
      </w:r>
      <w:r w:rsidRPr="00AA0897">
        <w:rPr>
          <w:rFonts w:ascii="Arial" w:hAnsi="Arial" w:cs="Arial"/>
          <w:sz w:val="22"/>
          <w:szCs w:val="22"/>
        </w:rPr>
        <w:t xml:space="preserve">. </w:t>
      </w:r>
    </w:p>
    <w:p w14:paraId="0641DAD7" w14:textId="77777777" w:rsidR="006D2802" w:rsidRPr="00AA0897" w:rsidRDefault="006D2802" w:rsidP="00AB432B">
      <w:pPr>
        <w:pStyle w:val="ListParagraph"/>
        <w:numPr>
          <w:ilvl w:val="2"/>
          <w:numId w:val="6"/>
        </w:numPr>
        <w:tabs>
          <w:tab w:val="left" w:pos="1134"/>
          <w:tab w:val="left" w:pos="1890"/>
        </w:tabs>
        <w:spacing w:after="0" w:line="240" w:lineRule="auto"/>
        <w:ind w:left="990" w:firstLine="0"/>
        <w:jc w:val="both"/>
        <w:rPr>
          <w:rFonts w:ascii="Arial" w:hAnsi="Arial" w:cs="Arial"/>
          <w:sz w:val="22"/>
          <w:szCs w:val="22"/>
        </w:rPr>
      </w:pPr>
      <w:r w:rsidRPr="00AA0897">
        <w:rPr>
          <w:rFonts w:ascii="Arial" w:hAnsi="Arial" w:cs="Arial"/>
          <w:b/>
          <w:sz w:val="22"/>
          <w:szCs w:val="22"/>
        </w:rPr>
        <w:t xml:space="preserve"> iki susipažinimo su pasiūlymų dalimis, kuriuose nurodyta kaina ir (ar) sąnaudos, procedūros (posėdžio) pradžios (apie kurios laiką perkančioji organizacija, įvertinusi pasiūlymų techninę dalį, informuos tiekėjus), CVP IS susirašinėjimo priemonėmis</w:t>
      </w:r>
      <w:r w:rsidRPr="00AA0897">
        <w:rPr>
          <w:rFonts w:ascii="Arial" w:hAnsi="Arial" w:cs="Arial"/>
          <w:sz w:val="22"/>
          <w:szCs w:val="22"/>
        </w:rPr>
        <w:t xml:space="preserve">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7751172" w14:textId="77777777" w:rsidR="006D2802" w:rsidRPr="00AA0897" w:rsidRDefault="006D2802" w:rsidP="00AB432B">
      <w:pPr>
        <w:pStyle w:val="ListParagraph"/>
        <w:numPr>
          <w:ilvl w:val="1"/>
          <w:numId w:val="6"/>
        </w:numPr>
        <w:tabs>
          <w:tab w:val="left" w:pos="993"/>
          <w:tab w:val="left" w:pos="1418"/>
        </w:tabs>
        <w:spacing w:after="0" w:line="240" w:lineRule="auto"/>
        <w:ind w:left="0" w:firstLine="426"/>
        <w:jc w:val="both"/>
        <w:rPr>
          <w:rFonts w:ascii="Arial" w:hAnsi="Arial" w:cs="Arial"/>
          <w:sz w:val="22"/>
          <w:szCs w:val="22"/>
        </w:rPr>
      </w:pPr>
      <w:bookmarkStart w:id="22" w:name="_Ref39754712"/>
      <w:r w:rsidRPr="00AA0897">
        <w:rPr>
          <w:rFonts w:ascii="Arial" w:hAnsi="Arial" w:cs="Arial"/>
          <w:sz w:val="22"/>
          <w:szCs w:val="22"/>
        </w:rPr>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bookmarkEnd w:id="22"/>
    </w:p>
    <w:p w14:paraId="6550611C" w14:textId="77777777" w:rsidR="00E67FCD" w:rsidRPr="00AA0897" w:rsidRDefault="00E67FCD" w:rsidP="00E67FCD">
      <w:pPr>
        <w:pStyle w:val="ListParagraph"/>
        <w:tabs>
          <w:tab w:val="left" w:pos="993"/>
          <w:tab w:val="left" w:pos="1418"/>
        </w:tabs>
        <w:spacing w:after="0" w:line="240" w:lineRule="auto"/>
        <w:ind w:left="426"/>
        <w:jc w:val="both"/>
        <w:rPr>
          <w:rFonts w:ascii="Arial" w:hAnsi="Arial" w:cs="Arial"/>
          <w:sz w:val="22"/>
          <w:szCs w:val="22"/>
        </w:rPr>
      </w:pPr>
    </w:p>
    <w:p w14:paraId="5B74E3A8" w14:textId="351BCE79" w:rsidR="00E67FCD" w:rsidRPr="00AA0897" w:rsidRDefault="00E67FCD" w:rsidP="009915C5">
      <w:pPr>
        <w:pStyle w:val="Heading1"/>
        <w:numPr>
          <w:ilvl w:val="0"/>
          <w:numId w:val="9"/>
        </w:numPr>
        <w:spacing w:before="0" w:after="0" w:line="300" w:lineRule="auto"/>
        <w:ind w:firstLine="0"/>
        <w:rPr>
          <w:rFonts w:ascii="Arial" w:hAnsi="Arial" w:cs="Arial"/>
          <w:b/>
          <w:color w:val="auto"/>
          <w:sz w:val="22"/>
          <w:szCs w:val="22"/>
        </w:rPr>
      </w:pPr>
      <w:bookmarkStart w:id="23" w:name="_Toc15392775"/>
      <w:bookmarkStart w:id="24" w:name="_Toc85698580"/>
      <w:bookmarkStart w:id="25" w:name="_Toc86176531"/>
      <w:bookmarkStart w:id="26" w:name="_Toc157516726"/>
      <w:r w:rsidRPr="00AA0897">
        <w:rPr>
          <w:rFonts w:ascii="Arial" w:hAnsi="Arial" w:cs="Arial"/>
          <w:b/>
          <w:color w:val="auto"/>
          <w:sz w:val="22"/>
          <w:szCs w:val="22"/>
        </w:rPr>
        <w:t>PASIŪLYMŲ VERTINIMAS</w:t>
      </w:r>
      <w:bookmarkEnd w:id="23"/>
      <w:bookmarkEnd w:id="24"/>
      <w:bookmarkEnd w:id="25"/>
      <w:bookmarkEnd w:id="26"/>
    </w:p>
    <w:p w14:paraId="116C4A87" w14:textId="0D4C1ACA" w:rsidR="008B6D5C" w:rsidRPr="00AA0897" w:rsidRDefault="008B6D5C" w:rsidP="00615F81">
      <w:pPr>
        <w:pStyle w:val="paragrafesrasas2lygis"/>
        <w:numPr>
          <w:ilvl w:val="1"/>
          <w:numId w:val="15"/>
        </w:numPr>
        <w:tabs>
          <w:tab w:val="left" w:pos="993"/>
        </w:tabs>
        <w:spacing w:after="0" w:line="240" w:lineRule="auto"/>
        <w:ind w:left="90" w:firstLine="270"/>
        <w:rPr>
          <w:rFonts w:ascii="Arial" w:eastAsiaTheme="minorEastAsia" w:hAnsi="Arial" w:cs="Arial"/>
        </w:rPr>
      </w:pPr>
      <w:r w:rsidRPr="00AA0897">
        <w:rPr>
          <w:rFonts w:ascii="Arial" w:eastAsiaTheme="minorEastAsia" w:hAnsi="Arial" w:cs="Arial"/>
        </w:rPr>
        <w:t>Konkursui pateiktus pasiūlymus nagrinėja ir vertina Komisija. Pasiūlymai nagrinėjami, vertinami ir palyginami konfidencialiai, nedalyvaujant pasiūlymus pateikusių tiekėjų atstovams. Komisijos posėdžiuose stebėtojai nedalyvauja.</w:t>
      </w:r>
    </w:p>
    <w:p w14:paraId="72527895" w14:textId="4D3BE29A" w:rsidR="00323A24" w:rsidRPr="00AA0897" w:rsidRDefault="00323A24" w:rsidP="00615F81">
      <w:pPr>
        <w:pStyle w:val="paragrafesrasas2lygis"/>
        <w:numPr>
          <w:ilvl w:val="1"/>
          <w:numId w:val="15"/>
        </w:numPr>
        <w:tabs>
          <w:tab w:val="left" w:pos="1170"/>
        </w:tabs>
        <w:spacing w:after="0" w:line="240" w:lineRule="auto"/>
        <w:ind w:left="990" w:hanging="630"/>
        <w:rPr>
          <w:rFonts w:ascii="Arial" w:eastAsiaTheme="minorEastAsia" w:hAnsi="Arial" w:cs="Arial"/>
        </w:rPr>
      </w:pPr>
      <w:r w:rsidRPr="00AA0897">
        <w:rPr>
          <w:rFonts w:ascii="Arial" w:eastAsiaTheme="minorEastAsia" w:hAnsi="Arial" w:cs="Arial"/>
        </w:rPr>
        <w:lastRenderedPageBreak/>
        <w:t xml:space="preserve">Šio pirkimo metu nebus vykdomos derybos, nebent Specialiosiose sąlygose numatyta kitaip. </w:t>
      </w:r>
    </w:p>
    <w:p w14:paraId="662FC7C4" w14:textId="7F086ED7" w:rsidR="008B6D5C" w:rsidRPr="00AA0897" w:rsidRDefault="008B6D5C" w:rsidP="00615F81">
      <w:pPr>
        <w:pStyle w:val="paragrafesrasas2lygis"/>
        <w:numPr>
          <w:ilvl w:val="1"/>
          <w:numId w:val="15"/>
        </w:numPr>
        <w:tabs>
          <w:tab w:val="left" w:pos="993"/>
        </w:tabs>
        <w:spacing w:after="0" w:line="240" w:lineRule="auto"/>
        <w:ind w:left="1080" w:hanging="720"/>
        <w:rPr>
          <w:rFonts w:ascii="Arial" w:eastAsiaTheme="minorEastAsia" w:hAnsi="Arial" w:cs="Arial"/>
        </w:rPr>
      </w:pPr>
      <w:r w:rsidRPr="00AA0897">
        <w:rPr>
          <w:rFonts w:ascii="Arial" w:eastAsiaTheme="minorEastAsia" w:hAnsi="Arial" w:cs="Arial"/>
        </w:rPr>
        <w:t>Komisija</w:t>
      </w:r>
      <w:r w:rsidR="00F814E6" w:rsidRPr="00AA0897">
        <w:rPr>
          <w:rFonts w:ascii="Arial" w:eastAsiaTheme="minorEastAsia" w:hAnsi="Arial" w:cs="Arial"/>
        </w:rPr>
        <w:t>, atlikusi pradinį susipažinimą su pasiūlymais</w:t>
      </w:r>
      <w:r w:rsidRPr="00AA0897">
        <w:rPr>
          <w:rFonts w:ascii="Arial" w:eastAsiaTheme="minorEastAsia" w:hAnsi="Arial" w:cs="Arial"/>
        </w:rPr>
        <w:t>:</w:t>
      </w:r>
    </w:p>
    <w:p w14:paraId="2126657A" w14:textId="29171506" w:rsidR="004B6470" w:rsidRPr="00AA0897" w:rsidRDefault="00F814E6" w:rsidP="00615F81">
      <w:pPr>
        <w:pStyle w:val="paragrafesrasas2lygis"/>
        <w:numPr>
          <w:ilvl w:val="2"/>
          <w:numId w:val="15"/>
        </w:numPr>
        <w:tabs>
          <w:tab w:val="left" w:pos="993"/>
        </w:tabs>
        <w:spacing w:after="0" w:line="240" w:lineRule="auto"/>
        <w:ind w:left="1800" w:hanging="810"/>
        <w:rPr>
          <w:rFonts w:ascii="Arial" w:eastAsiaTheme="minorEastAsia" w:hAnsi="Arial" w:cs="Arial"/>
        </w:rPr>
      </w:pPr>
      <w:r w:rsidRPr="00AA0897">
        <w:rPr>
          <w:rFonts w:ascii="Arial" w:eastAsiaTheme="minorEastAsia" w:hAnsi="Arial" w:cs="Arial"/>
        </w:rPr>
        <w:t xml:space="preserve">nagrinėja ir vertina </w:t>
      </w:r>
      <w:r w:rsidR="008B6D5C" w:rsidRPr="00AA0897">
        <w:rPr>
          <w:rFonts w:ascii="Arial" w:eastAsiaTheme="minorEastAsia" w:hAnsi="Arial" w:cs="Arial"/>
        </w:rPr>
        <w:t xml:space="preserve">EBVPD (jei taikomas) pateiktą informaciją ir raštu praneša </w:t>
      </w:r>
      <w:r w:rsidR="002B2CCD" w:rsidRPr="00AA0897">
        <w:rPr>
          <w:rFonts w:ascii="Arial" w:eastAsiaTheme="minorEastAsia" w:hAnsi="Arial" w:cs="Arial"/>
        </w:rPr>
        <w:t xml:space="preserve">tiekėjams </w:t>
      </w:r>
      <w:r w:rsidR="008B6D5C" w:rsidRPr="00AA0897">
        <w:rPr>
          <w:rFonts w:ascii="Arial" w:eastAsiaTheme="minorEastAsia" w:hAnsi="Arial" w:cs="Arial"/>
        </w:rPr>
        <w:t>apie šio patikrinimo rezultatus;</w:t>
      </w:r>
    </w:p>
    <w:p w14:paraId="161451E1" w14:textId="32A06157" w:rsidR="004B6470" w:rsidRPr="00AA0897" w:rsidRDefault="00D47162" w:rsidP="00615F81">
      <w:pPr>
        <w:pStyle w:val="paragrafesrasas2lygis"/>
        <w:numPr>
          <w:ilvl w:val="2"/>
          <w:numId w:val="15"/>
        </w:numPr>
        <w:tabs>
          <w:tab w:val="left" w:pos="993"/>
        </w:tabs>
        <w:spacing w:after="0" w:line="240" w:lineRule="auto"/>
        <w:ind w:left="1800" w:hanging="810"/>
        <w:contextualSpacing/>
        <w:rPr>
          <w:rFonts w:ascii="Arial" w:eastAsiaTheme="minorEastAsia" w:hAnsi="Arial" w:cs="Arial"/>
        </w:rPr>
      </w:pPr>
      <w:r w:rsidRPr="00AA0897">
        <w:rPr>
          <w:rFonts w:ascii="Arial" w:eastAsiaTheme="minorEastAsia" w:hAnsi="Arial" w:cs="Arial"/>
        </w:rPr>
        <w:t xml:space="preserve">nagrinėja ir vertina </w:t>
      </w:r>
      <w:r w:rsidR="008B6D5C" w:rsidRPr="00AA0897">
        <w:rPr>
          <w:rFonts w:ascii="Arial" w:eastAsiaTheme="minorEastAsia" w:hAnsi="Arial" w:cs="Arial"/>
        </w:rPr>
        <w:t>ar pasiūlymai atitinka pirkimo dokumentuose nustatytus reikalavimus ir sąlygas</w:t>
      </w:r>
      <w:r w:rsidR="00323A24" w:rsidRPr="00AA0897">
        <w:rPr>
          <w:rFonts w:ascii="Arial" w:eastAsiaTheme="minorEastAsia" w:hAnsi="Arial" w:cs="Arial"/>
        </w:rPr>
        <w:t xml:space="preserve">. </w:t>
      </w:r>
      <w:r w:rsidR="00323A24" w:rsidRPr="00AA0897">
        <w:rPr>
          <w:rFonts w:ascii="Arial" w:hAnsi="Arial" w:cs="Arial"/>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8B6D5C" w:rsidRPr="00AA0897">
        <w:rPr>
          <w:rFonts w:ascii="Arial" w:eastAsiaTheme="minorEastAsia" w:hAnsi="Arial" w:cs="Arial"/>
        </w:rPr>
        <w:t>;</w:t>
      </w:r>
    </w:p>
    <w:p w14:paraId="12FCAE48" w14:textId="4F8C83D8" w:rsidR="00F814E6" w:rsidRPr="00AA0897" w:rsidRDefault="00F814E6" w:rsidP="00615F81">
      <w:pPr>
        <w:pStyle w:val="ListParagraph"/>
        <w:numPr>
          <w:ilvl w:val="2"/>
          <w:numId w:val="15"/>
        </w:numPr>
        <w:tabs>
          <w:tab w:val="left" w:pos="1800"/>
        </w:tabs>
        <w:spacing w:after="0" w:line="240" w:lineRule="auto"/>
        <w:ind w:left="1800" w:hanging="810"/>
        <w:jc w:val="both"/>
        <w:rPr>
          <w:rFonts w:ascii="Arial" w:hAnsi="Arial" w:cs="Arial"/>
          <w:b/>
          <w:bCs/>
          <w:sz w:val="22"/>
          <w:szCs w:val="22"/>
          <w:lang w:eastAsia="en-US"/>
        </w:rPr>
      </w:pPr>
      <w:r w:rsidRPr="00AA0897">
        <w:rPr>
          <w:rFonts w:ascii="Arial" w:hAnsi="Arial" w:cs="Arial"/>
          <w:b/>
          <w:bCs/>
          <w:sz w:val="22"/>
          <w:szCs w:val="22"/>
        </w:rPr>
        <w:t xml:space="preserve">jei </w:t>
      </w:r>
      <w:r w:rsidR="00A54DD0" w:rsidRPr="00AA0897">
        <w:rPr>
          <w:rFonts w:ascii="Arial" w:hAnsi="Arial" w:cs="Arial"/>
          <w:b/>
          <w:bCs/>
          <w:sz w:val="22"/>
          <w:szCs w:val="22"/>
        </w:rPr>
        <w:t>specialios</w:t>
      </w:r>
      <w:r w:rsidR="00184F5C" w:rsidRPr="00AA0897">
        <w:rPr>
          <w:rFonts w:ascii="Arial" w:hAnsi="Arial" w:cs="Arial"/>
          <w:b/>
          <w:bCs/>
          <w:sz w:val="22"/>
          <w:szCs w:val="22"/>
        </w:rPr>
        <w:t xml:space="preserve">iose sąlygose nėra numatyta, kad bus </w:t>
      </w:r>
      <w:r w:rsidRPr="00AA0897">
        <w:rPr>
          <w:rFonts w:ascii="Arial" w:hAnsi="Arial" w:cs="Arial"/>
          <w:b/>
          <w:bCs/>
          <w:sz w:val="22"/>
          <w:szCs w:val="22"/>
        </w:rPr>
        <w:t>deramasi:</w:t>
      </w:r>
    </w:p>
    <w:p w14:paraId="28E6A842" w14:textId="7E6375FD" w:rsidR="00323A24" w:rsidRPr="00AA0897" w:rsidRDefault="00D47162" w:rsidP="00615F81">
      <w:pPr>
        <w:pStyle w:val="ListParagraph"/>
        <w:numPr>
          <w:ilvl w:val="0"/>
          <w:numId w:val="10"/>
        </w:numPr>
        <w:tabs>
          <w:tab w:val="left" w:pos="1800"/>
        </w:tabs>
        <w:spacing w:after="0" w:line="240" w:lineRule="auto"/>
        <w:jc w:val="both"/>
        <w:rPr>
          <w:rFonts w:ascii="Arial" w:hAnsi="Arial" w:cs="Arial"/>
          <w:sz w:val="22"/>
          <w:szCs w:val="22"/>
          <w:lang w:eastAsia="en-US"/>
        </w:rPr>
      </w:pPr>
      <w:r w:rsidRPr="00AA0897">
        <w:rPr>
          <w:rFonts w:ascii="Arial" w:hAnsi="Arial" w:cs="Arial"/>
          <w:sz w:val="22"/>
          <w:szCs w:val="22"/>
        </w:rPr>
        <w:t>įvertina</w:t>
      </w:r>
      <w:r w:rsidR="00F814E6" w:rsidRPr="00AA0897">
        <w:rPr>
          <w:rFonts w:ascii="Arial" w:hAnsi="Arial" w:cs="Arial"/>
          <w:sz w:val="22"/>
          <w:szCs w:val="22"/>
        </w:rPr>
        <w:t xml:space="preserve"> </w:t>
      </w:r>
      <w:r w:rsidR="008B6D5C" w:rsidRPr="00AA0897">
        <w:rPr>
          <w:rFonts w:ascii="Arial" w:hAnsi="Arial" w:cs="Arial"/>
          <w:sz w:val="22"/>
          <w:szCs w:val="22"/>
        </w:rPr>
        <w:t>ar pasiūlytos kainos nėra per didelės ir Perkančiajai organizacijai priimtinos</w:t>
      </w:r>
      <w:r w:rsidR="00323A24" w:rsidRPr="00AA0897">
        <w:rPr>
          <w:rFonts w:ascii="Arial" w:hAnsi="Arial" w:cs="Arial"/>
          <w:sz w:val="22"/>
          <w:szCs w:val="22"/>
        </w:rPr>
        <w:t>. Gal</w:t>
      </w:r>
      <w:r w:rsidR="00500FE5" w:rsidRPr="00AA0897">
        <w:rPr>
          <w:rFonts w:ascii="Arial" w:hAnsi="Arial" w:cs="Arial"/>
          <w:sz w:val="22"/>
          <w:szCs w:val="22"/>
        </w:rPr>
        <w:t>i</w:t>
      </w:r>
      <w:r w:rsidR="00323A24" w:rsidRPr="00AA0897">
        <w:rPr>
          <w:rFonts w:ascii="Arial" w:hAnsi="Arial" w:cs="Arial"/>
          <w:sz w:val="22"/>
          <w:szCs w:val="22"/>
        </w:rPr>
        <w:t xml:space="preserve"> būti t</w:t>
      </w:r>
      <w:r w:rsidR="00323A24" w:rsidRPr="00AA0897">
        <w:rPr>
          <w:rFonts w:ascii="Arial" w:hAnsi="Arial" w:cs="Arial"/>
          <w:sz w:val="22"/>
          <w:szCs w:val="22"/>
          <w:lang w:eastAsia="en-US"/>
        </w:rPr>
        <w:t>aikomos VPĮ 45 straipsnio 1 dalies 5 punkto nuostatos.</w:t>
      </w:r>
    </w:p>
    <w:p w14:paraId="1E6FEBED" w14:textId="604976F6" w:rsidR="00184F5C" w:rsidRPr="00AA0897" w:rsidRDefault="00D47162" w:rsidP="00615F81">
      <w:pPr>
        <w:pStyle w:val="ListParagraph"/>
        <w:numPr>
          <w:ilvl w:val="0"/>
          <w:numId w:val="10"/>
        </w:numPr>
        <w:tabs>
          <w:tab w:val="left" w:pos="1800"/>
        </w:tabs>
        <w:spacing w:after="0" w:line="240" w:lineRule="auto"/>
        <w:jc w:val="both"/>
        <w:rPr>
          <w:rFonts w:ascii="Arial" w:hAnsi="Arial" w:cs="Arial"/>
          <w:sz w:val="22"/>
          <w:szCs w:val="22"/>
          <w:lang w:eastAsia="en-US"/>
        </w:rPr>
      </w:pPr>
      <w:r w:rsidRPr="00AA0897">
        <w:rPr>
          <w:rFonts w:ascii="Arial" w:hAnsi="Arial" w:cs="Arial"/>
          <w:sz w:val="22"/>
          <w:szCs w:val="22"/>
        </w:rPr>
        <w:t xml:space="preserve">įvertina </w:t>
      </w:r>
      <w:r w:rsidR="008B6D5C" w:rsidRPr="00AA0897">
        <w:rPr>
          <w:rFonts w:ascii="Arial" w:hAnsi="Arial" w:cs="Arial"/>
          <w:sz w:val="22"/>
          <w:szCs w:val="22"/>
        </w:rPr>
        <w:t>ar nėra pasiūlyta neįprastai mažų kainų</w:t>
      </w:r>
      <w:r w:rsidR="00323A24" w:rsidRPr="00AA0897">
        <w:rPr>
          <w:rFonts w:ascii="Arial" w:hAnsi="Arial" w:cs="Arial"/>
          <w:sz w:val="22"/>
          <w:szCs w:val="22"/>
        </w:rPr>
        <w:t>.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3DE31AE0" w14:textId="675656C6" w:rsidR="00184F5C" w:rsidRPr="00AA0897" w:rsidRDefault="00C158D2" w:rsidP="00615F81">
      <w:pPr>
        <w:pStyle w:val="ListParagraph"/>
        <w:numPr>
          <w:ilvl w:val="2"/>
          <w:numId w:val="15"/>
        </w:numPr>
        <w:tabs>
          <w:tab w:val="left" w:pos="1800"/>
        </w:tabs>
        <w:spacing w:after="0" w:line="240" w:lineRule="auto"/>
        <w:ind w:left="1800" w:hanging="810"/>
        <w:jc w:val="both"/>
        <w:rPr>
          <w:rFonts w:ascii="Arial" w:hAnsi="Arial" w:cs="Arial"/>
          <w:color w:val="FF0000"/>
          <w:sz w:val="22"/>
          <w:szCs w:val="22"/>
          <w:lang w:eastAsia="en-US"/>
        </w:rPr>
      </w:pPr>
      <w:r w:rsidRPr="00AA0897">
        <w:rPr>
          <w:rFonts w:ascii="Arial" w:hAnsi="Arial" w:cs="Arial"/>
          <w:b/>
          <w:bCs/>
          <w:sz w:val="22"/>
          <w:szCs w:val="22"/>
        </w:rPr>
        <w:t>t</w:t>
      </w:r>
      <w:r w:rsidR="004F67FD" w:rsidRPr="00AA0897">
        <w:rPr>
          <w:rFonts w:ascii="Arial" w:hAnsi="Arial" w:cs="Arial"/>
          <w:b/>
          <w:bCs/>
          <w:sz w:val="22"/>
          <w:szCs w:val="22"/>
        </w:rPr>
        <w:t xml:space="preserve">uo atveju, kai perkančioji organizacija ekonomiškai naudingiausią pasiūlymą išrenka pagal </w:t>
      </w:r>
      <w:r w:rsidR="00184F5C" w:rsidRPr="00AA0897">
        <w:rPr>
          <w:rFonts w:ascii="Arial" w:hAnsi="Arial" w:cs="Arial"/>
          <w:b/>
          <w:bCs/>
          <w:sz w:val="22"/>
          <w:szCs w:val="22"/>
        </w:rPr>
        <w:t>kain</w:t>
      </w:r>
      <w:r w:rsidR="004F67FD" w:rsidRPr="00AA0897">
        <w:rPr>
          <w:rFonts w:ascii="Arial" w:hAnsi="Arial" w:cs="Arial"/>
          <w:b/>
          <w:bCs/>
          <w:sz w:val="22"/>
          <w:szCs w:val="22"/>
        </w:rPr>
        <w:t>os kriterijų</w:t>
      </w:r>
      <w:r w:rsidR="00184F5C" w:rsidRPr="00AA0897">
        <w:rPr>
          <w:rFonts w:ascii="Arial" w:hAnsi="Arial" w:cs="Arial"/>
          <w:b/>
          <w:bCs/>
          <w:sz w:val="22"/>
          <w:szCs w:val="22"/>
        </w:rPr>
        <w:t>,</w:t>
      </w:r>
      <w:r w:rsidR="00184F5C" w:rsidRPr="00AA0897">
        <w:rPr>
          <w:rFonts w:ascii="Arial" w:hAnsi="Arial" w:cs="Arial"/>
          <w:sz w:val="22"/>
          <w:szCs w:val="22"/>
        </w:rPr>
        <w:t xml:space="preserve"> perkančioji organizacija gali vertinti tik tą pasiūlymą, kuris nustatomas kaip galimas laimėtojas. Jei įvertinus tokį pasiūlymą paaiškėja, </w:t>
      </w:r>
      <w:r w:rsidR="00623901" w:rsidRPr="00AA0897">
        <w:rPr>
          <w:rFonts w:ascii="Arial" w:hAnsi="Arial" w:cs="Arial"/>
          <w:sz w:val="22"/>
          <w:szCs w:val="22"/>
        </w:rPr>
        <w:t xml:space="preserve">jog jis turi būti atmestas vadovaujantis šių </w:t>
      </w:r>
      <w:r w:rsidR="004F67FD" w:rsidRPr="00AA0897">
        <w:rPr>
          <w:rFonts w:ascii="Arial" w:hAnsi="Arial" w:cs="Arial"/>
          <w:sz w:val="22"/>
          <w:szCs w:val="22"/>
        </w:rPr>
        <w:t>Bendrųjų</w:t>
      </w:r>
      <w:r w:rsidR="00623901" w:rsidRPr="00AA0897">
        <w:rPr>
          <w:rFonts w:ascii="Arial" w:hAnsi="Arial" w:cs="Arial"/>
          <w:sz w:val="22"/>
          <w:szCs w:val="22"/>
        </w:rPr>
        <w:t xml:space="preserve"> sąlygų 1</w:t>
      </w:r>
      <w:r w:rsidR="009501FE" w:rsidRPr="00AA0897">
        <w:rPr>
          <w:rFonts w:ascii="Arial" w:hAnsi="Arial" w:cs="Arial"/>
          <w:sz w:val="22"/>
          <w:szCs w:val="22"/>
        </w:rPr>
        <w:t>4</w:t>
      </w:r>
      <w:r w:rsidR="00623901" w:rsidRPr="00AA0897">
        <w:rPr>
          <w:rFonts w:ascii="Arial" w:hAnsi="Arial" w:cs="Arial"/>
          <w:sz w:val="22"/>
          <w:szCs w:val="22"/>
        </w:rPr>
        <w:t xml:space="preserve"> skyriuje nurodytais pagrindais,</w:t>
      </w:r>
      <w:r w:rsidR="00184F5C" w:rsidRPr="00AA0897">
        <w:rPr>
          <w:rFonts w:ascii="Arial" w:hAnsi="Arial" w:cs="Arial"/>
          <w:sz w:val="22"/>
          <w:szCs w:val="22"/>
        </w:rPr>
        <w:t xml:space="preserve"> jo pasiūlymas atmetamas ir toliau tikrinamas pasiūlymas, kuris galėtų būti antras pagal ekonominį pasiūlymo naudingumą. Tokia seka kartojama, kol nustatomas laimėjęs pasiūlymas ar atmetami visi gauti pasiūlymai. </w:t>
      </w:r>
      <w:r w:rsidR="00184F5C" w:rsidRPr="00AA0897">
        <w:rPr>
          <w:rFonts w:ascii="Arial" w:hAnsi="Arial" w:cs="Arial"/>
          <w:color w:val="FF0000"/>
          <w:sz w:val="22"/>
          <w:szCs w:val="22"/>
        </w:rPr>
        <w:t xml:space="preserve">Šio punkto nuostatos netaikomos, jeigu </w:t>
      </w:r>
      <w:r w:rsidR="00623901" w:rsidRPr="00AA0897">
        <w:rPr>
          <w:rFonts w:ascii="Arial" w:hAnsi="Arial" w:cs="Arial"/>
          <w:color w:val="FF0000"/>
          <w:sz w:val="22"/>
          <w:szCs w:val="22"/>
        </w:rPr>
        <w:t>specialiosiose sąlygose</w:t>
      </w:r>
      <w:r w:rsidR="00184F5C" w:rsidRPr="00AA0897">
        <w:rPr>
          <w:rFonts w:ascii="Arial" w:hAnsi="Arial" w:cs="Arial"/>
          <w:color w:val="FF0000"/>
          <w:sz w:val="22"/>
          <w:szCs w:val="22"/>
        </w:rPr>
        <w:t xml:space="preserve"> numatyt</w:t>
      </w:r>
      <w:r w:rsidR="00623901" w:rsidRPr="00AA0897">
        <w:rPr>
          <w:rFonts w:ascii="Arial" w:hAnsi="Arial" w:cs="Arial"/>
          <w:color w:val="FF0000"/>
          <w:sz w:val="22"/>
          <w:szCs w:val="22"/>
        </w:rPr>
        <w:t>a</w:t>
      </w:r>
      <w:r w:rsidR="00184F5C" w:rsidRPr="00AA0897">
        <w:rPr>
          <w:rFonts w:ascii="Arial" w:hAnsi="Arial" w:cs="Arial"/>
          <w:color w:val="FF0000"/>
          <w:sz w:val="22"/>
          <w:szCs w:val="22"/>
        </w:rPr>
        <w:t xml:space="preserve"> derybų galimybė.</w:t>
      </w:r>
    </w:p>
    <w:p w14:paraId="7425EB07" w14:textId="23674DBD" w:rsidR="00D47162" w:rsidRPr="00AA0897" w:rsidRDefault="00F814E6" w:rsidP="00615F81">
      <w:pPr>
        <w:pStyle w:val="paragrafesrasas2lygis"/>
        <w:numPr>
          <w:ilvl w:val="2"/>
          <w:numId w:val="15"/>
        </w:numPr>
        <w:tabs>
          <w:tab w:val="left" w:pos="993"/>
          <w:tab w:val="left" w:pos="1800"/>
        </w:tabs>
        <w:spacing w:after="0" w:line="240" w:lineRule="auto"/>
        <w:ind w:left="1800" w:hanging="810"/>
        <w:rPr>
          <w:rFonts w:ascii="Arial" w:eastAsiaTheme="minorEastAsia" w:hAnsi="Arial" w:cs="Arial"/>
        </w:rPr>
      </w:pPr>
      <w:r w:rsidRPr="00AA0897">
        <w:rPr>
          <w:rFonts w:ascii="Arial" w:eastAsiaTheme="minorEastAsia" w:hAnsi="Arial" w:cs="Arial"/>
        </w:rPr>
        <w:t>jei Specialiosiose sąlygose numatoma, jog pirkime bus deramasi</w:t>
      </w:r>
      <w:r w:rsidR="00D47162" w:rsidRPr="00AA0897">
        <w:rPr>
          <w:rFonts w:ascii="Arial" w:eastAsiaTheme="minorEastAsia" w:hAnsi="Arial" w:cs="Arial"/>
        </w:rPr>
        <w:t xml:space="preserve">, vykdo derybas </w:t>
      </w:r>
      <w:r w:rsidR="007470C0" w:rsidRPr="00AA0897">
        <w:rPr>
          <w:rFonts w:ascii="Arial" w:eastAsiaTheme="minorEastAsia" w:hAnsi="Arial" w:cs="Arial"/>
        </w:rPr>
        <w:t>1</w:t>
      </w:r>
      <w:r w:rsidR="008F1959" w:rsidRPr="00AA0897">
        <w:rPr>
          <w:rFonts w:ascii="Arial" w:eastAsiaTheme="minorEastAsia" w:hAnsi="Arial" w:cs="Arial"/>
        </w:rPr>
        <w:t>3</w:t>
      </w:r>
      <w:r w:rsidR="007470C0" w:rsidRPr="00AA0897">
        <w:rPr>
          <w:rFonts w:ascii="Arial" w:eastAsiaTheme="minorEastAsia" w:hAnsi="Arial" w:cs="Arial"/>
        </w:rPr>
        <w:t>.</w:t>
      </w:r>
      <w:r w:rsidR="008F1959" w:rsidRPr="00AA0897">
        <w:rPr>
          <w:rFonts w:ascii="Arial" w:eastAsiaTheme="minorEastAsia" w:hAnsi="Arial" w:cs="Arial"/>
        </w:rPr>
        <w:t>7</w:t>
      </w:r>
      <w:r w:rsidR="00D47162" w:rsidRPr="00AA0897">
        <w:rPr>
          <w:rFonts w:ascii="Arial" w:eastAsiaTheme="minorEastAsia" w:hAnsi="Arial" w:cs="Arial"/>
        </w:rPr>
        <w:t xml:space="preserve"> punkte</w:t>
      </w:r>
      <w:r w:rsidR="007470C0" w:rsidRPr="00AA0897">
        <w:rPr>
          <w:rFonts w:ascii="Arial" w:eastAsiaTheme="minorEastAsia" w:hAnsi="Arial" w:cs="Arial"/>
        </w:rPr>
        <w:t xml:space="preserve"> (su visais papunkčiais)</w:t>
      </w:r>
      <w:r w:rsidR="00D47162" w:rsidRPr="00AA0897">
        <w:rPr>
          <w:rFonts w:ascii="Arial" w:eastAsiaTheme="minorEastAsia" w:hAnsi="Arial" w:cs="Arial"/>
        </w:rPr>
        <w:t xml:space="preserve"> nustatytomis sąlygomis ir tvarka;</w:t>
      </w:r>
    </w:p>
    <w:p w14:paraId="5637D2C0" w14:textId="316806A9" w:rsidR="00D47162" w:rsidRPr="00AA0897" w:rsidRDefault="004B6470" w:rsidP="00615F81">
      <w:pPr>
        <w:pStyle w:val="paragrafesrasas2lygis"/>
        <w:numPr>
          <w:ilvl w:val="2"/>
          <w:numId w:val="15"/>
        </w:numPr>
        <w:tabs>
          <w:tab w:val="left" w:pos="993"/>
          <w:tab w:val="left" w:pos="1800"/>
        </w:tabs>
        <w:spacing w:after="0" w:line="240" w:lineRule="auto"/>
        <w:ind w:left="1800" w:hanging="810"/>
        <w:rPr>
          <w:rFonts w:ascii="Arial" w:eastAsiaTheme="minorEastAsia" w:hAnsi="Arial" w:cs="Arial"/>
        </w:rPr>
      </w:pPr>
      <w:r w:rsidRPr="00AA0897">
        <w:rPr>
          <w:rFonts w:ascii="Arial" w:eastAsiaTheme="minorEastAsia" w:hAnsi="Arial" w:cs="Arial"/>
        </w:rPr>
        <w:t xml:space="preserve">jei EBVPD pirkime taikomas, </w:t>
      </w:r>
      <w:r w:rsidRPr="00AA0897">
        <w:rPr>
          <w:rFonts w:ascii="Arial" w:eastAsiaTheme="minorEastAsia" w:hAnsi="Arial" w:cs="Arial"/>
          <w:b/>
          <w:bCs/>
        </w:rPr>
        <w:t>ir perkančioji organizacija neturi pagrįstų abejonių dėl tiekėjo patikimumo</w:t>
      </w:r>
      <w:r w:rsidRPr="00AA0897">
        <w:rPr>
          <w:rFonts w:ascii="Arial" w:eastAsiaTheme="minorEastAsia" w:hAnsi="Arial" w:cs="Arial"/>
        </w:rPr>
        <w:t>, pažymų, patvirtinančių EBVPD nurodytą informaciją, pateikti neprašo;</w:t>
      </w:r>
    </w:p>
    <w:p w14:paraId="35E2C92D" w14:textId="27F78B0C" w:rsidR="004B6470" w:rsidRPr="00AA0897" w:rsidRDefault="004A34C4" w:rsidP="00615F81">
      <w:pPr>
        <w:pStyle w:val="paragrafesrasas2lygis"/>
        <w:numPr>
          <w:ilvl w:val="2"/>
          <w:numId w:val="15"/>
        </w:numPr>
        <w:tabs>
          <w:tab w:val="left" w:pos="993"/>
          <w:tab w:val="left" w:pos="1800"/>
        </w:tabs>
        <w:spacing w:after="0" w:line="240" w:lineRule="auto"/>
        <w:ind w:left="1800" w:hanging="810"/>
        <w:rPr>
          <w:rFonts w:ascii="Arial" w:eastAsiaTheme="minorEastAsia" w:hAnsi="Arial" w:cs="Arial"/>
        </w:rPr>
      </w:pPr>
      <w:r w:rsidRPr="00AA0897">
        <w:rPr>
          <w:rFonts w:ascii="Arial" w:eastAsiaTheme="minorEastAsia" w:hAnsi="Arial" w:cs="Arial"/>
        </w:rPr>
        <w:t xml:space="preserve">galimo laimėtojo prašo pateikti kvalifikacijos reikalavimų ir/ar kokybės vadybos sistemos ir aplinkos apsaugos vadybos sistemos standartų atitiktį specialiojoje dalyje nustatytiems reikalavimams (jei taikomi) patvirtinančius dokumentus bei nagrinėja ir vertina jų atitiktį specialiosiose sąlygose nustatytiems reikalavimams (jei tokie yra numatyti). </w:t>
      </w:r>
    </w:p>
    <w:p w14:paraId="38D18EFC" w14:textId="61E6AE29" w:rsidR="004B6470" w:rsidRPr="00AA0897" w:rsidRDefault="004B6470" w:rsidP="00323A24">
      <w:pPr>
        <w:pStyle w:val="paragrafesrasas2lygis"/>
        <w:tabs>
          <w:tab w:val="left" w:pos="993"/>
        </w:tabs>
        <w:spacing w:after="0" w:line="240" w:lineRule="auto"/>
        <w:ind w:left="1800"/>
        <w:rPr>
          <w:rFonts w:ascii="Arial" w:eastAsiaTheme="minorEastAsia" w:hAnsi="Arial" w:cs="Arial"/>
        </w:rPr>
      </w:pPr>
    </w:p>
    <w:p w14:paraId="5C2DE3EF" w14:textId="0FCA8101" w:rsidR="00D47162" w:rsidRPr="00AA0897" w:rsidRDefault="00D47162" w:rsidP="00615F81">
      <w:pPr>
        <w:pStyle w:val="Style9"/>
        <w:numPr>
          <w:ilvl w:val="1"/>
          <w:numId w:val="15"/>
        </w:numPr>
        <w:shd w:val="clear" w:color="auto" w:fill="auto"/>
        <w:tabs>
          <w:tab w:val="left" w:pos="990"/>
        </w:tabs>
        <w:spacing w:before="0" w:after="0" w:line="250" w:lineRule="exact"/>
        <w:ind w:left="0" w:firstLine="360"/>
        <w:jc w:val="both"/>
        <w:rPr>
          <w:rFonts w:ascii="Arial" w:hAnsi="Arial" w:cs="Arial"/>
          <w:sz w:val="22"/>
          <w:szCs w:val="22"/>
          <w:lang w:val="lt-LT"/>
        </w:rPr>
      </w:pPr>
      <w:r w:rsidRPr="00AA0897">
        <w:rPr>
          <w:rFonts w:ascii="Arial" w:hAnsi="Arial" w:cs="Arial"/>
          <w:sz w:val="22"/>
          <w:szCs w:val="22"/>
          <w:lang w:val="lt-LT"/>
        </w:rPr>
        <w:t>Jeigu tiekėjas pateikė netikslius, neišsamius ar klaidingus dokumentus ar duomenis apie atitiktį pirkimo dokumentų reikalavimams arba šių dokumentų ar duomenų trūksta, perkančioji organizacija gali prašyti tiekėjų patikslinti, papildyti arba paaiškinti savo pasiūlymus remdamasi VPĮ 45 str. 3 d. reguliavimu.</w:t>
      </w:r>
    </w:p>
    <w:p w14:paraId="777923C6" w14:textId="4F6B9270" w:rsidR="00E67FCD" w:rsidRPr="00AA0897" w:rsidRDefault="00E67FCD" w:rsidP="00615F81">
      <w:pPr>
        <w:pStyle w:val="ListParagraph"/>
        <w:numPr>
          <w:ilvl w:val="1"/>
          <w:numId w:val="15"/>
        </w:numPr>
        <w:tabs>
          <w:tab w:val="left" w:pos="993"/>
          <w:tab w:val="left" w:pos="1276"/>
        </w:tabs>
        <w:spacing w:after="0" w:line="240" w:lineRule="auto"/>
        <w:ind w:left="0" w:firstLine="425"/>
        <w:jc w:val="both"/>
        <w:rPr>
          <w:rFonts w:ascii="Arial" w:hAnsi="Arial" w:cs="Arial"/>
          <w:sz w:val="22"/>
          <w:szCs w:val="22"/>
        </w:rPr>
      </w:pPr>
      <w:r w:rsidRPr="00AA0897">
        <w:rPr>
          <w:rFonts w:ascii="Arial" w:hAnsi="Arial" w:cs="Arial"/>
          <w:sz w:val="22"/>
          <w:szCs w:val="22"/>
        </w:rPr>
        <w:t>Perkančioji organizacija gali nevertinti viso pasiūlymo, jeigu patikrinusi jo dalį nustato, kad, vadovaujantis pirkimo sąlygų reikalavimais, pasiūlymas turi būti atmestas.</w:t>
      </w:r>
      <w:r w:rsidRPr="00AA0897">
        <w:rPr>
          <w:rFonts w:ascii="Arial" w:eastAsia="Arial" w:hAnsi="Arial" w:cs="Arial"/>
          <w:sz w:val="22"/>
          <w:szCs w:val="22"/>
        </w:rPr>
        <w:t xml:space="preserve"> </w:t>
      </w:r>
    </w:p>
    <w:p w14:paraId="7D5E5A5D" w14:textId="30F3799B" w:rsidR="00E67FCD" w:rsidRPr="00AA0897" w:rsidRDefault="00D47162" w:rsidP="00615F81">
      <w:pPr>
        <w:pStyle w:val="ListParagraph"/>
        <w:numPr>
          <w:ilvl w:val="1"/>
          <w:numId w:val="15"/>
        </w:numPr>
        <w:tabs>
          <w:tab w:val="left" w:pos="993"/>
        </w:tabs>
        <w:spacing w:after="0" w:line="20" w:lineRule="atLeast"/>
        <w:ind w:left="0" w:firstLine="425"/>
        <w:jc w:val="both"/>
        <w:rPr>
          <w:rFonts w:ascii="Arial" w:eastAsiaTheme="minorHAnsi" w:hAnsi="Arial" w:cs="Arial"/>
          <w:bCs/>
          <w:iCs/>
          <w:sz w:val="22"/>
          <w:szCs w:val="22"/>
        </w:rPr>
      </w:pPr>
      <w:r w:rsidRPr="00AA0897">
        <w:rPr>
          <w:rFonts w:ascii="Arial" w:hAnsi="Arial" w:cs="Arial"/>
          <w:spacing w:val="2"/>
          <w:sz w:val="22"/>
          <w:szCs w:val="22"/>
          <w:shd w:val="clear" w:color="auto" w:fill="FFFFFF"/>
        </w:rPr>
        <w:t>N</w:t>
      </w:r>
      <w:r w:rsidR="00E67FCD" w:rsidRPr="00AA0897">
        <w:rPr>
          <w:rFonts w:ascii="Arial" w:hAnsi="Arial" w:cs="Arial"/>
          <w:spacing w:val="2"/>
          <w:sz w:val="22"/>
          <w:szCs w:val="22"/>
          <w:shd w:val="clear" w:color="auto" w:fill="FFFFFF"/>
        </w:rPr>
        <w:t>eįprastai maž</w:t>
      </w:r>
      <w:r w:rsidRPr="00AA0897">
        <w:rPr>
          <w:rFonts w:ascii="Arial" w:hAnsi="Arial" w:cs="Arial"/>
          <w:spacing w:val="2"/>
          <w:sz w:val="22"/>
          <w:szCs w:val="22"/>
          <w:shd w:val="clear" w:color="auto" w:fill="FFFFFF"/>
        </w:rPr>
        <w:t>ą</w:t>
      </w:r>
      <w:r w:rsidR="00E67FCD" w:rsidRPr="00AA0897">
        <w:rPr>
          <w:rFonts w:ascii="Arial" w:hAnsi="Arial" w:cs="Arial"/>
          <w:spacing w:val="2"/>
          <w:sz w:val="22"/>
          <w:szCs w:val="22"/>
          <w:shd w:val="clear" w:color="auto" w:fill="FFFFFF"/>
        </w:rPr>
        <w:t xml:space="preserve"> kain</w:t>
      </w:r>
      <w:r w:rsidRPr="00AA0897">
        <w:rPr>
          <w:rFonts w:ascii="Arial" w:hAnsi="Arial" w:cs="Arial"/>
          <w:spacing w:val="2"/>
          <w:sz w:val="22"/>
          <w:szCs w:val="22"/>
          <w:shd w:val="clear" w:color="auto" w:fill="FFFFFF"/>
        </w:rPr>
        <w:t>ą perkančioji organizaciją prašys</w:t>
      </w:r>
      <w:r w:rsidR="00E67FCD" w:rsidRPr="00AA0897">
        <w:rPr>
          <w:rFonts w:ascii="Arial" w:hAnsi="Arial" w:cs="Arial"/>
          <w:spacing w:val="2"/>
          <w:sz w:val="22"/>
          <w:szCs w:val="22"/>
          <w:shd w:val="clear" w:color="auto" w:fill="FFFFFF"/>
        </w:rPr>
        <w:t xml:space="preserve"> pagrįsti tik ekonomiškai naudingiausią pasiūlymą pateik</w:t>
      </w:r>
      <w:r w:rsidRPr="00AA0897">
        <w:rPr>
          <w:rFonts w:ascii="Arial" w:hAnsi="Arial" w:cs="Arial"/>
          <w:spacing w:val="2"/>
          <w:sz w:val="22"/>
          <w:szCs w:val="22"/>
          <w:shd w:val="clear" w:color="auto" w:fill="FFFFFF"/>
        </w:rPr>
        <w:t>usį</w:t>
      </w:r>
      <w:r w:rsidR="00E67FCD" w:rsidRPr="00AA0897">
        <w:rPr>
          <w:rFonts w:ascii="Arial" w:hAnsi="Arial" w:cs="Arial"/>
          <w:spacing w:val="2"/>
          <w:sz w:val="22"/>
          <w:szCs w:val="22"/>
          <w:shd w:val="clear" w:color="auto" w:fill="FFFFFF"/>
        </w:rPr>
        <w:t xml:space="preserve"> tiekėj</w:t>
      </w:r>
      <w:r w:rsidRPr="00AA0897">
        <w:rPr>
          <w:rFonts w:ascii="Arial" w:hAnsi="Arial" w:cs="Arial"/>
          <w:spacing w:val="2"/>
          <w:sz w:val="22"/>
          <w:szCs w:val="22"/>
          <w:shd w:val="clear" w:color="auto" w:fill="FFFFFF"/>
        </w:rPr>
        <w:t>ą</w:t>
      </w:r>
      <w:r w:rsidR="00E67FCD" w:rsidRPr="00AA0897">
        <w:rPr>
          <w:rFonts w:ascii="Arial" w:hAnsi="Arial" w:cs="Arial"/>
          <w:spacing w:val="2"/>
          <w:sz w:val="22"/>
          <w:szCs w:val="22"/>
          <w:shd w:val="clear" w:color="auto" w:fill="FFFFFF"/>
        </w:rPr>
        <w:t>.</w:t>
      </w:r>
      <w:bookmarkEnd w:id="0"/>
    </w:p>
    <w:p w14:paraId="478242CF" w14:textId="583B24C7" w:rsidR="00500FE5" w:rsidRPr="00AA0897" w:rsidRDefault="009915C5" w:rsidP="00615F81">
      <w:pPr>
        <w:pStyle w:val="ListParagraph"/>
        <w:numPr>
          <w:ilvl w:val="1"/>
          <w:numId w:val="15"/>
        </w:numPr>
        <w:tabs>
          <w:tab w:val="left" w:pos="993"/>
        </w:tabs>
        <w:spacing w:after="0" w:line="240" w:lineRule="auto"/>
        <w:ind w:left="0" w:firstLine="426"/>
        <w:jc w:val="both"/>
        <w:rPr>
          <w:rFonts w:ascii="Arial" w:eastAsiaTheme="minorHAnsi" w:hAnsi="Arial" w:cs="Arial"/>
          <w:bCs/>
          <w:iCs/>
          <w:sz w:val="22"/>
          <w:szCs w:val="22"/>
        </w:rPr>
      </w:pPr>
      <w:r w:rsidRPr="00AA0897">
        <w:rPr>
          <w:rFonts w:ascii="Arial" w:hAnsi="Arial" w:cs="Arial"/>
          <w:b/>
          <w:bCs/>
          <w:spacing w:val="2"/>
          <w:sz w:val="22"/>
          <w:szCs w:val="22"/>
          <w:shd w:val="clear" w:color="auto" w:fill="FFFFFF"/>
        </w:rPr>
        <w:t>Jeigu specialiose sąlygose yra numatytos derybos, tokiu atveju taikomos šio skyriaus 1</w:t>
      </w:r>
      <w:r w:rsidR="008F1959" w:rsidRPr="00AA0897">
        <w:rPr>
          <w:rFonts w:ascii="Arial" w:hAnsi="Arial" w:cs="Arial"/>
          <w:b/>
          <w:bCs/>
          <w:spacing w:val="2"/>
          <w:sz w:val="22"/>
          <w:szCs w:val="22"/>
          <w:shd w:val="clear" w:color="auto" w:fill="FFFFFF"/>
        </w:rPr>
        <w:t>3</w:t>
      </w:r>
      <w:r w:rsidRPr="00AA0897">
        <w:rPr>
          <w:rFonts w:ascii="Arial" w:hAnsi="Arial" w:cs="Arial"/>
          <w:b/>
          <w:bCs/>
          <w:spacing w:val="2"/>
          <w:sz w:val="22"/>
          <w:szCs w:val="22"/>
          <w:shd w:val="clear" w:color="auto" w:fill="FFFFFF"/>
        </w:rPr>
        <w:t>.</w:t>
      </w:r>
      <w:r w:rsidR="008F1959" w:rsidRPr="00AA0897">
        <w:rPr>
          <w:rFonts w:ascii="Arial" w:hAnsi="Arial" w:cs="Arial"/>
          <w:b/>
          <w:bCs/>
          <w:spacing w:val="2"/>
          <w:sz w:val="22"/>
          <w:szCs w:val="22"/>
          <w:shd w:val="clear" w:color="auto" w:fill="FFFFFF"/>
        </w:rPr>
        <w:t>7</w:t>
      </w:r>
      <w:r w:rsidRPr="00AA0897">
        <w:rPr>
          <w:rFonts w:ascii="Arial" w:hAnsi="Arial" w:cs="Arial"/>
          <w:b/>
          <w:bCs/>
          <w:spacing w:val="2"/>
          <w:sz w:val="22"/>
          <w:szCs w:val="22"/>
          <w:shd w:val="clear" w:color="auto" w:fill="FFFFFF"/>
        </w:rPr>
        <w:t>.1. – 1</w:t>
      </w:r>
      <w:r w:rsidR="008F1959" w:rsidRPr="00AA0897">
        <w:rPr>
          <w:rFonts w:ascii="Arial" w:hAnsi="Arial" w:cs="Arial"/>
          <w:b/>
          <w:bCs/>
          <w:spacing w:val="2"/>
          <w:sz w:val="22"/>
          <w:szCs w:val="22"/>
          <w:shd w:val="clear" w:color="auto" w:fill="FFFFFF"/>
        </w:rPr>
        <w:t>3</w:t>
      </w:r>
      <w:r w:rsidRPr="00AA0897">
        <w:rPr>
          <w:rFonts w:ascii="Arial" w:hAnsi="Arial" w:cs="Arial"/>
          <w:b/>
          <w:bCs/>
          <w:spacing w:val="2"/>
          <w:sz w:val="22"/>
          <w:szCs w:val="22"/>
          <w:shd w:val="clear" w:color="auto" w:fill="FFFFFF"/>
        </w:rPr>
        <w:t>.</w:t>
      </w:r>
      <w:r w:rsidR="008F1959" w:rsidRPr="00AA0897">
        <w:rPr>
          <w:rFonts w:ascii="Arial" w:hAnsi="Arial" w:cs="Arial"/>
          <w:b/>
          <w:bCs/>
          <w:spacing w:val="2"/>
          <w:sz w:val="22"/>
          <w:szCs w:val="22"/>
          <w:shd w:val="clear" w:color="auto" w:fill="FFFFFF"/>
        </w:rPr>
        <w:t>7</w:t>
      </w:r>
      <w:r w:rsidRPr="00AA0897">
        <w:rPr>
          <w:rFonts w:ascii="Arial" w:hAnsi="Arial" w:cs="Arial"/>
          <w:b/>
          <w:bCs/>
          <w:spacing w:val="2"/>
          <w:sz w:val="22"/>
          <w:szCs w:val="22"/>
          <w:shd w:val="clear" w:color="auto" w:fill="FFFFFF"/>
        </w:rPr>
        <w:t>.</w:t>
      </w:r>
      <w:r w:rsidR="00624EC1" w:rsidRPr="00AA0897">
        <w:rPr>
          <w:rFonts w:ascii="Arial" w:hAnsi="Arial" w:cs="Arial"/>
          <w:b/>
          <w:bCs/>
          <w:spacing w:val="2"/>
          <w:sz w:val="22"/>
          <w:szCs w:val="22"/>
          <w:shd w:val="clear" w:color="auto" w:fill="FFFFFF"/>
        </w:rPr>
        <w:t>10</w:t>
      </w:r>
      <w:r w:rsidRPr="00AA0897">
        <w:rPr>
          <w:rFonts w:ascii="Arial" w:hAnsi="Arial" w:cs="Arial"/>
          <w:b/>
          <w:bCs/>
          <w:spacing w:val="2"/>
          <w:sz w:val="22"/>
          <w:szCs w:val="22"/>
          <w:shd w:val="clear" w:color="auto" w:fill="FFFFFF"/>
        </w:rPr>
        <w:t xml:space="preserve"> punktuose nurodytos nuostatos. </w:t>
      </w:r>
    </w:p>
    <w:p w14:paraId="7CCCCA1F" w14:textId="6494E872" w:rsidR="00FC5E33" w:rsidRPr="00AA0897" w:rsidRDefault="00FC5E33" w:rsidP="001D2CAE">
      <w:pPr>
        <w:tabs>
          <w:tab w:val="left" w:pos="1843"/>
        </w:tabs>
        <w:spacing w:after="0" w:line="240" w:lineRule="auto"/>
        <w:ind w:left="720" w:firstLine="273"/>
        <w:contextualSpacing/>
        <w:rPr>
          <w:rFonts w:ascii="Arial" w:eastAsia="Times New Roman" w:hAnsi="Arial" w:cs="Arial"/>
          <w:sz w:val="22"/>
          <w:szCs w:val="22"/>
          <w:lang w:eastAsia="en-US"/>
        </w:rPr>
      </w:pPr>
      <w:r w:rsidRPr="00AA0897">
        <w:rPr>
          <w:rFonts w:ascii="Arial" w:eastAsia="Times New Roman" w:hAnsi="Arial" w:cs="Arial"/>
          <w:sz w:val="22"/>
          <w:szCs w:val="22"/>
          <w:lang w:eastAsia="en-US"/>
        </w:rPr>
        <w:t xml:space="preserve">13.7.1. </w:t>
      </w:r>
      <w:r w:rsidR="001D2CAE" w:rsidRPr="00AA0897">
        <w:rPr>
          <w:rFonts w:ascii="Arial" w:eastAsia="Times New Roman" w:hAnsi="Arial" w:cs="Arial"/>
          <w:sz w:val="22"/>
          <w:szCs w:val="22"/>
          <w:lang w:eastAsia="en-US"/>
        </w:rPr>
        <w:t xml:space="preserve"> </w:t>
      </w:r>
      <w:r w:rsidR="007519F8" w:rsidRPr="00AA0897">
        <w:rPr>
          <w:rFonts w:ascii="Arial" w:eastAsia="Times New Roman" w:hAnsi="Arial" w:cs="Arial"/>
          <w:sz w:val="22"/>
          <w:szCs w:val="22"/>
          <w:lang w:eastAsia="en-US"/>
        </w:rPr>
        <w:t xml:space="preserve">Derybų objektas ir sąlygos </w:t>
      </w:r>
      <w:r w:rsidRPr="00AA0897">
        <w:rPr>
          <w:rFonts w:ascii="Arial" w:eastAsia="Times New Roman" w:hAnsi="Arial" w:cs="Arial"/>
          <w:sz w:val="22"/>
          <w:szCs w:val="22"/>
          <w:lang w:eastAsia="en-US"/>
        </w:rPr>
        <w:t>nurodom</w:t>
      </w:r>
      <w:r w:rsidR="007519F8" w:rsidRPr="00AA0897">
        <w:rPr>
          <w:rFonts w:ascii="Arial" w:eastAsia="Times New Roman" w:hAnsi="Arial" w:cs="Arial"/>
          <w:sz w:val="22"/>
          <w:szCs w:val="22"/>
          <w:lang w:eastAsia="en-US"/>
        </w:rPr>
        <w:t>os S</w:t>
      </w:r>
      <w:r w:rsidRPr="00AA0897">
        <w:rPr>
          <w:rFonts w:ascii="Arial" w:eastAsia="Times New Roman" w:hAnsi="Arial" w:cs="Arial"/>
          <w:sz w:val="22"/>
          <w:szCs w:val="22"/>
          <w:lang w:eastAsia="en-US"/>
        </w:rPr>
        <w:t>pecialiosios</w:t>
      </w:r>
      <w:r w:rsidR="008E78B2" w:rsidRPr="00AA0897">
        <w:rPr>
          <w:rFonts w:ascii="Arial" w:eastAsia="Times New Roman" w:hAnsi="Arial" w:cs="Arial"/>
          <w:sz w:val="22"/>
          <w:szCs w:val="22"/>
          <w:lang w:eastAsia="en-US"/>
        </w:rPr>
        <w:t>e</w:t>
      </w:r>
      <w:r w:rsidRPr="00AA0897">
        <w:rPr>
          <w:rFonts w:ascii="Arial" w:eastAsia="Times New Roman" w:hAnsi="Arial" w:cs="Arial"/>
          <w:sz w:val="22"/>
          <w:szCs w:val="22"/>
          <w:lang w:eastAsia="en-US"/>
        </w:rPr>
        <w:t xml:space="preserve"> </w:t>
      </w:r>
      <w:r w:rsidR="001D2CAE" w:rsidRPr="00AA0897">
        <w:rPr>
          <w:rFonts w:ascii="Arial" w:eastAsia="Times New Roman" w:hAnsi="Arial" w:cs="Arial"/>
          <w:sz w:val="22"/>
          <w:szCs w:val="22"/>
          <w:lang w:eastAsia="en-US"/>
        </w:rPr>
        <w:t>sąlyg</w:t>
      </w:r>
      <w:r w:rsidR="008E78B2" w:rsidRPr="00AA0897">
        <w:rPr>
          <w:rFonts w:ascii="Arial" w:eastAsia="Times New Roman" w:hAnsi="Arial" w:cs="Arial"/>
          <w:sz w:val="22"/>
          <w:szCs w:val="22"/>
          <w:lang w:eastAsia="en-US"/>
        </w:rPr>
        <w:t>ose</w:t>
      </w:r>
      <w:r w:rsidR="007519F8" w:rsidRPr="00AA0897">
        <w:rPr>
          <w:rFonts w:ascii="Arial" w:eastAsia="Times New Roman" w:hAnsi="Arial" w:cs="Arial"/>
          <w:sz w:val="22"/>
          <w:szCs w:val="22"/>
          <w:lang w:eastAsia="en-US"/>
        </w:rPr>
        <w:t>.</w:t>
      </w:r>
    </w:p>
    <w:p w14:paraId="2BC51801" w14:textId="11ED2B86" w:rsidR="00FC5E33" w:rsidRPr="00AA0897" w:rsidRDefault="00FC5E33" w:rsidP="001D2CAE">
      <w:pPr>
        <w:tabs>
          <w:tab w:val="left" w:pos="1560"/>
        </w:tabs>
        <w:spacing w:before="100" w:beforeAutospacing="1" w:after="100" w:afterAutospacing="1" w:line="240" w:lineRule="auto"/>
        <w:ind w:firstLine="993"/>
        <w:contextualSpacing/>
        <w:jc w:val="both"/>
        <w:rPr>
          <w:rFonts w:ascii="Arial" w:eastAsia="Times New Roman" w:hAnsi="Arial" w:cs="Arial"/>
          <w:sz w:val="22"/>
          <w:szCs w:val="22"/>
          <w:lang w:eastAsia="en-US"/>
        </w:rPr>
      </w:pPr>
      <w:r w:rsidRPr="00AA0897">
        <w:rPr>
          <w:rFonts w:ascii="Arial" w:eastAsia="Times New Roman" w:hAnsi="Arial" w:cs="Arial"/>
          <w:sz w:val="22"/>
          <w:szCs w:val="22"/>
          <w:lang w:eastAsia="en-US"/>
        </w:rPr>
        <w:lastRenderedPageBreak/>
        <w:t xml:space="preserve">13.7.2. </w:t>
      </w:r>
      <w:r w:rsidR="007519F8" w:rsidRPr="00AA0897">
        <w:rPr>
          <w:rFonts w:ascii="Arial" w:eastAsia="Times New Roman" w:hAnsi="Arial" w:cs="Arial"/>
          <w:sz w:val="22"/>
          <w:szCs w:val="22"/>
          <w:lang w:eastAsia="en-US"/>
        </w:rPr>
        <w:t xml:space="preserve">Derybos vykdomos iki kvietimo pateikti </w:t>
      </w:r>
      <w:r w:rsidR="00BA7D2E" w:rsidRPr="00AA0897">
        <w:rPr>
          <w:rFonts w:ascii="Arial" w:eastAsia="Times New Roman" w:hAnsi="Arial" w:cs="Arial"/>
          <w:sz w:val="22"/>
          <w:szCs w:val="22"/>
          <w:lang w:eastAsia="en-US"/>
        </w:rPr>
        <w:t>g</w:t>
      </w:r>
      <w:r w:rsidR="007519F8" w:rsidRPr="00AA0897">
        <w:rPr>
          <w:rFonts w:ascii="Arial" w:eastAsia="Times New Roman" w:hAnsi="Arial" w:cs="Arial"/>
          <w:sz w:val="22"/>
          <w:szCs w:val="22"/>
          <w:lang w:eastAsia="en-US"/>
        </w:rPr>
        <w:t>alutinį pasiūlymą. Derybų metu nebus deramasi dėl esminių sąlygų, kurios nurodomos pirkimo dokumentų S</w:t>
      </w:r>
      <w:r w:rsidRPr="00AA0897">
        <w:rPr>
          <w:rFonts w:ascii="Arial" w:eastAsia="Times New Roman" w:hAnsi="Arial" w:cs="Arial"/>
          <w:sz w:val="22"/>
          <w:szCs w:val="22"/>
          <w:lang w:eastAsia="en-US"/>
        </w:rPr>
        <w:t>pecialiojoje dalyje</w:t>
      </w:r>
      <w:r w:rsidR="007519F8" w:rsidRPr="00AA0897">
        <w:rPr>
          <w:rFonts w:ascii="Arial" w:eastAsia="Times New Roman" w:hAnsi="Arial" w:cs="Arial"/>
          <w:sz w:val="22"/>
          <w:szCs w:val="22"/>
          <w:lang w:eastAsia="en-US"/>
        </w:rPr>
        <w:t xml:space="preserve">. Jei </w:t>
      </w:r>
      <w:r w:rsidR="00BA7D2E" w:rsidRPr="00AA0897">
        <w:rPr>
          <w:rFonts w:ascii="Arial" w:eastAsia="Times New Roman" w:hAnsi="Arial" w:cs="Arial"/>
          <w:sz w:val="22"/>
          <w:szCs w:val="22"/>
          <w:lang w:eastAsia="en-US"/>
        </w:rPr>
        <w:t>d</w:t>
      </w:r>
      <w:r w:rsidR="007519F8" w:rsidRPr="00AA0897">
        <w:rPr>
          <w:rFonts w:ascii="Arial" w:eastAsia="Times New Roman" w:hAnsi="Arial" w:cs="Arial"/>
          <w:sz w:val="22"/>
          <w:szCs w:val="22"/>
          <w:lang w:eastAsia="en-US"/>
        </w:rPr>
        <w:t xml:space="preserve">erybų metu atliekami Pirkimo dokumentų pakeitimai (kai tai numatyta </w:t>
      </w:r>
      <w:r w:rsidR="001D2CAE" w:rsidRPr="00AA0897">
        <w:rPr>
          <w:rFonts w:ascii="Arial" w:eastAsia="Times New Roman" w:hAnsi="Arial" w:cs="Arial"/>
          <w:sz w:val="22"/>
          <w:szCs w:val="22"/>
          <w:lang w:eastAsia="en-US"/>
        </w:rPr>
        <w:t>Specialiosiose sąlygose</w:t>
      </w:r>
      <w:r w:rsidR="007519F8" w:rsidRPr="00AA0897">
        <w:rPr>
          <w:rFonts w:ascii="Arial" w:eastAsia="Times New Roman" w:hAnsi="Arial" w:cs="Arial"/>
          <w:sz w:val="22"/>
          <w:szCs w:val="22"/>
          <w:lang w:eastAsia="en-US"/>
        </w:rPr>
        <w:t xml:space="preserve">), </w:t>
      </w:r>
      <w:r w:rsidRPr="00AA0897">
        <w:rPr>
          <w:rFonts w:ascii="Arial" w:eastAsia="Times New Roman" w:hAnsi="Arial" w:cs="Arial"/>
          <w:sz w:val="22"/>
          <w:szCs w:val="22"/>
          <w:lang w:eastAsia="en-US"/>
        </w:rPr>
        <w:t>perkančioji organizacija</w:t>
      </w:r>
      <w:r w:rsidR="007519F8" w:rsidRPr="00AA0897">
        <w:rPr>
          <w:rFonts w:ascii="Arial" w:eastAsia="Times New Roman" w:hAnsi="Arial" w:cs="Arial"/>
          <w:sz w:val="22"/>
          <w:szCs w:val="22"/>
          <w:lang w:eastAsia="en-US"/>
        </w:rPr>
        <w:t xml:space="preserve"> prašo pateikti </w:t>
      </w:r>
      <w:r w:rsidR="00BA7D2E" w:rsidRPr="00AA0897">
        <w:rPr>
          <w:rFonts w:ascii="Arial" w:eastAsia="Times New Roman" w:hAnsi="Arial" w:cs="Arial"/>
          <w:sz w:val="22"/>
          <w:szCs w:val="22"/>
          <w:lang w:eastAsia="en-US"/>
        </w:rPr>
        <w:t>p</w:t>
      </w:r>
      <w:r w:rsidR="007519F8" w:rsidRPr="00AA0897">
        <w:rPr>
          <w:rFonts w:ascii="Arial" w:eastAsia="Times New Roman" w:hAnsi="Arial" w:cs="Arial"/>
          <w:sz w:val="22"/>
          <w:szCs w:val="22"/>
          <w:lang w:eastAsia="en-US"/>
        </w:rPr>
        <w:t xml:space="preserve">akeistus pasiūlymus ir toliau vykdo </w:t>
      </w:r>
      <w:r w:rsidR="00BA7D2E" w:rsidRPr="00AA0897">
        <w:rPr>
          <w:rFonts w:ascii="Arial" w:eastAsia="Times New Roman" w:hAnsi="Arial" w:cs="Arial"/>
          <w:sz w:val="22"/>
          <w:szCs w:val="22"/>
          <w:lang w:eastAsia="en-US"/>
        </w:rPr>
        <w:t>d</w:t>
      </w:r>
      <w:r w:rsidR="007519F8" w:rsidRPr="00AA0897">
        <w:rPr>
          <w:rFonts w:ascii="Arial" w:eastAsia="Times New Roman" w:hAnsi="Arial" w:cs="Arial"/>
          <w:sz w:val="22"/>
          <w:szCs w:val="22"/>
          <w:lang w:eastAsia="en-US"/>
        </w:rPr>
        <w:t xml:space="preserve">erybas iki kvietimo pateikti </w:t>
      </w:r>
      <w:r w:rsidR="00BA7D2E" w:rsidRPr="00AA0897">
        <w:rPr>
          <w:rFonts w:ascii="Arial" w:eastAsia="Times New Roman" w:hAnsi="Arial" w:cs="Arial"/>
          <w:sz w:val="22"/>
          <w:szCs w:val="22"/>
          <w:lang w:eastAsia="en-US"/>
        </w:rPr>
        <w:t>g</w:t>
      </w:r>
      <w:r w:rsidR="007519F8" w:rsidRPr="00AA0897">
        <w:rPr>
          <w:rFonts w:ascii="Arial" w:eastAsia="Times New Roman" w:hAnsi="Arial" w:cs="Arial"/>
          <w:sz w:val="22"/>
          <w:szCs w:val="22"/>
          <w:lang w:eastAsia="en-US"/>
        </w:rPr>
        <w:t xml:space="preserve">alutinius pasiūlymus. </w:t>
      </w:r>
    </w:p>
    <w:p w14:paraId="23B575DB" w14:textId="11689C8E" w:rsidR="007519F8" w:rsidRPr="00AA0897" w:rsidRDefault="00FC5E33" w:rsidP="00C120DB">
      <w:pPr>
        <w:spacing w:after="0" w:line="240" w:lineRule="auto"/>
        <w:ind w:firstLine="992"/>
        <w:contextualSpacing/>
        <w:jc w:val="both"/>
        <w:rPr>
          <w:rFonts w:ascii="Arial" w:eastAsia="Times New Roman" w:hAnsi="Arial" w:cs="Arial"/>
          <w:sz w:val="22"/>
          <w:szCs w:val="22"/>
          <w:lang w:eastAsia="en-US"/>
        </w:rPr>
      </w:pPr>
      <w:r w:rsidRPr="00AA0897">
        <w:rPr>
          <w:rFonts w:ascii="Arial" w:eastAsia="Times New Roman" w:hAnsi="Arial" w:cs="Arial"/>
          <w:sz w:val="22"/>
          <w:szCs w:val="22"/>
          <w:lang w:eastAsia="en-US"/>
        </w:rPr>
        <w:t xml:space="preserve">13.7.3. </w:t>
      </w:r>
      <w:r w:rsidR="007519F8" w:rsidRPr="00AA0897">
        <w:rPr>
          <w:rFonts w:ascii="Arial" w:eastAsia="Times New Roman" w:hAnsi="Arial" w:cs="Arial"/>
          <w:sz w:val="22"/>
          <w:szCs w:val="22"/>
          <w:lang w:eastAsia="en-US"/>
        </w:rPr>
        <w:t xml:space="preserve">Informacija apie tai, ar šio Pirkimo metu bus vykdomos derybų pakopos mažinant Pasiūlymų skaičių pagal VPĮ 66 straipsnio 4 dalį, pateikiama </w:t>
      </w:r>
      <w:r w:rsidR="001D2CAE" w:rsidRPr="00AA0897">
        <w:rPr>
          <w:rFonts w:ascii="Arial" w:eastAsia="Times New Roman" w:hAnsi="Arial" w:cs="Arial"/>
          <w:sz w:val="22"/>
          <w:szCs w:val="22"/>
          <w:lang w:eastAsia="en-US"/>
        </w:rPr>
        <w:t>Speciali</w:t>
      </w:r>
      <w:r w:rsidR="008E78B2" w:rsidRPr="00AA0897">
        <w:rPr>
          <w:rFonts w:ascii="Arial" w:eastAsia="Times New Roman" w:hAnsi="Arial" w:cs="Arial"/>
          <w:sz w:val="22"/>
          <w:szCs w:val="22"/>
          <w:lang w:eastAsia="en-US"/>
        </w:rPr>
        <w:t>osiose</w:t>
      </w:r>
      <w:r w:rsidR="001D2CAE" w:rsidRPr="00AA0897">
        <w:rPr>
          <w:rFonts w:ascii="Arial" w:eastAsia="Times New Roman" w:hAnsi="Arial" w:cs="Arial"/>
          <w:sz w:val="22"/>
          <w:szCs w:val="22"/>
          <w:lang w:eastAsia="en-US"/>
        </w:rPr>
        <w:t xml:space="preserve"> sąlyg</w:t>
      </w:r>
      <w:r w:rsidR="008E78B2" w:rsidRPr="00AA0897">
        <w:rPr>
          <w:rFonts w:ascii="Arial" w:eastAsia="Times New Roman" w:hAnsi="Arial" w:cs="Arial"/>
          <w:sz w:val="22"/>
          <w:szCs w:val="22"/>
          <w:lang w:eastAsia="en-US"/>
        </w:rPr>
        <w:t>ose</w:t>
      </w:r>
      <w:r w:rsidR="007519F8" w:rsidRPr="00AA0897">
        <w:rPr>
          <w:rFonts w:ascii="Arial" w:eastAsia="Times New Roman" w:hAnsi="Arial" w:cs="Arial"/>
          <w:sz w:val="22"/>
          <w:szCs w:val="22"/>
          <w:lang w:eastAsia="en-US"/>
        </w:rPr>
        <w:t>.</w:t>
      </w:r>
    </w:p>
    <w:p w14:paraId="03772150" w14:textId="636E8FE9" w:rsidR="007519F8" w:rsidRPr="00AA0897" w:rsidRDefault="007519F8" w:rsidP="00615F81">
      <w:pPr>
        <w:pStyle w:val="ListParagraph"/>
        <w:numPr>
          <w:ilvl w:val="2"/>
          <w:numId w:val="18"/>
        </w:numPr>
        <w:tabs>
          <w:tab w:val="left" w:pos="1701"/>
        </w:tabs>
        <w:spacing w:after="0" w:line="240" w:lineRule="auto"/>
        <w:ind w:left="0" w:firstLine="992"/>
        <w:jc w:val="both"/>
        <w:rPr>
          <w:rFonts w:ascii="Arial" w:eastAsia="Times New Roman" w:hAnsi="Arial" w:cs="Arial"/>
          <w:sz w:val="22"/>
          <w:szCs w:val="22"/>
          <w:lang w:eastAsia="en-US"/>
        </w:rPr>
      </w:pPr>
      <w:r w:rsidRPr="00AA0897">
        <w:rPr>
          <w:rFonts w:ascii="Arial" w:eastAsia="Times New Roman" w:hAnsi="Arial" w:cs="Arial"/>
          <w:sz w:val="22"/>
          <w:szCs w:val="22"/>
          <w:lang w:eastAsia="en-US"/>
        </w:rPr>
        <w:t xml:space="preserve">Derybos bus vykdomos </w:t>
      </w:r>
      <w:r w:rsidR="00BA7D2E" w:rsidRPr="00AA0897">
        <w:rPr>
          <w:rFonts w:ascii="Arial" w:eastAsia="Times New Roman" w:hAnsi="Arial" w:cs="Arial"/>
          <w:sz w:val="22"/>
          <w:szCs w:val="22"/>
          <w:lang w:eastAsia="en-US"/>
        </w:rPr>
        <w:t>d</w:t>
      </w:r>
      <w:r w:rsidRPr="00AA0897">
        <w:rPr>
          <w:rFonts w:ascii="Arial" w:eastAsia="Times New Roman" w:hAnsi="Arial" w:cs="Arial"/>
          <w:sz w:val="22"/>
          <w:szCs w:val="22"/>
          <w:lang w:eastAsia="en-US"/>
        </w:rPr>
        <w:t xml:space="preserve">erybų susitikimų metu ir (ar) konferencijos telefonu, ir (ar) elektroninėmis ryšio priemonėmis, ir (ar) priemonėmis, kuriomis vykdomas </w:t>
      </w:r>
      <w:r w:rsidR="00F37E4E" w:rsidRPr="00AA0897">
        <w:rPr>
          <w:rFonts w:ascii="Arial" w:eastAsia="Times New Roman" w:hAnsi="Arial" w:cs="Arial"/>
          <w:sz w:val="22"/>
          <w:szCs w:val="22"/>
          <w:lang w:eastAsia="en-US"/>
        </w:rPr>
        <w:t>p</w:t>
      </w:r>
      <w:r w:rsidRPr="00AA0897">
        <w:rPr>
          <w:rFonts w:ascii="Arial" w:eastAsia="Times New Roman" w:hAnsi="Arial" w:cs="Arial"/>
          <w:sz w:val="22"/>
          <w:szCs w:val="22"/>
          <w:lang w:eastAsia="en-US"/>
        </w:rPr>
        <w:t xml:space="preserve">irkimas. Apie </w:t>
      </w:r>
      <w:r w:rsidR="00F37E4E" w:rsidRPr="00AA0897">
        <w:rPr>
          <w:rFonts w:ascii="Arial" w:eastAsia="Times New Roman" w:hAnsi="Arial" w:cs="Arial"/>
          <w:sz w:val="22"/>
          <w:szCs w:val="22"/>
          <w:lang w:eastAsia="en-US"/>
        </w:rPr>
        <w:t>d</w:t>
      </w:r>
      <w:r w:rsidRPr="00AA0897">
        <w:rPr>
          <w:rFonts w:ascii="Arial" w:eastAsia="Times New Roman" w:hAnsi="Arial" w:cs="Arial"/>
          <w:sz w:val="22"/>
          <w:szCs w:val="22"/>
          <w:lang w:eastAsia="en-US"/>
        </w:rPr>
        <w:t>erybų vykdymo būdą</w:t>
      </w:r>
      <w:r w:rsidR="009F0AAB" w:rsidRPr="00AA0897">
        <w:rPr>
          <w:rFonts w:ascii="Arial" w:eastAsia="Times New Roman" w:hAnsi="Arial" w:cs="Arial"/>
          <w:sz w:val="22"/>
          <w:szCs w:val="22"/>
          <w:lang w:eastAsia="en-US"/>
        </w:rPr>
        <w:t>, paminėtą šiame punkte,</w:t>
      </w:r>
      <w:r w:rsidRPr="00AA0897">
        <w:rPr>
          <w:rFonts w:ascii="Arial" w:eastAsia="Times New Roman" w:hAnsi="Arial" w:cs="Arial"/>
          <w:sz w:val="22"/>
          <w:szCs w:val="22"/>
          <w:lang w:eastAsia="en-US"/>
        </w:rPr>
        <w:t xml:space="preserve"> </w:t>
      </w:r>
      <w:r w:rsidR="00F37E4E" w:rsidRPr="00AA0897">
        <w:rPr>
          <w:rFonts w:ascii="Arial" w:eastAsia="Times New Roman" w:hAnsi="Arial" w:cs="Arial"/>
          <w:sz w:val="22"/>
          <w:szCs w:val="22"/>
          <w:lang w:eastAsia="en-US"/>
        </w:rPr>
        <w:t>t</w:t>
      </w:r>
      <w:r w:rsidRPr="00AA0897">
        <w:rPr>
          <w:rFonts w:ascii="Arial" w:eastAsia="Times New Roman" w:hAnsi="Arial" w:cs="Arial"/>
          <w:sz w:val="22"/>
          <w:szCs w:val="22"/>
          <w:lang w:eastAsia="en-US"/>
        </w:rPr>
        <w:t>iekėja</w:t>
      </w:r>
      <w:r w:rsidR="00F37E4E" w:rsidRPr="00AA0897">
        <w:rPr>
          <w:rFonts w:ascii="Arial" w:eastAsia="Times New Roman" w:hAnsi="Arial" w:cs="Arial"/>
          <w:sz w:val="22"/>
          <w:szCs w:val="22"/>
          <w:lang w:eastAsia="en-US"/>
        </w:rPr>
        <w:t>i</w:t>
      </w:r>
      <w:r w:rsidRPr="00AA0897">
        <w:rPr>
          <w:rFonts w:ascii="Arial" w:eastAsia="Times New Roman" w:hAnsi="Arial" w:cs="Arial"/>
          <w:sz w:val="22"/>
          <w:szCs w:val="22"/>
          <w:lang w:eastAsia="en-US"/>
        </w:rPr>
        <w:t xml:space="preserve"> bus informuot</w:t>
      </w:r>
      <w:r w:rsidR="00F37E4E" w:rsidRPr="00AA0897">
        <w:rPr>
          <w:rFonts w:ascii="Arial" w:eastAsia="Times New Roman" w:hAnsi="Arial" w:cs="Arial"/>
          <w:sz w:val="22"/>
          <w:szCs w:val="22"/>
          <w:lang w:eastAsia="en-US"/>
        </w:rPr>
        <w:t>i</w:t>
      </w:r>
      <w:r w:rsidRPr="00AA0897">
        <w:rPr>
          <w:rFonts w:ascii="Arial" w:eastAsia="Times New Roman" w:hAnsi="Arial" w:cs="Arial"/>
          <w:sz w:val="22"/>
          <w:szCs w:val="22"/>
          <w:lang w:eastAsia="en-US"/>
        </w:rPr>
        <w:t xml:space="preserve"> su kvietimu dalyvauti </w:t>
      </w:r>
      <w:r w:rsidR="00F37E4E" w:rsidRPr="00AA0897">
        <w:rPr>
          <w:rFonts w:ascii="Arial" w:eastAsia="Times New Roman" w:hAnsi="Arial" w:cs="Arial"/>
          <w:sz w:val="22"/>
          <w:szCs w:val="22"/>
          <w:lang w:eastAsia="en-US"/>
        </w:rPr>
        <w:t>d</w:t>
      </w:r>
      <w:r w:rsidRPr="00AA0897">
        <w:rPr>
          <w:rFonts w:ascii="Arial" w:eastAsia="Times New Roman" w:hAnsi="Arial" w:cs="Arial"/>
          <w:sz w:val="22"/>
          <w:szCs w:val="22"/>
          <w:lang w:eastAsia="en-US"/>
        </w:rPr>
        <w:t xml:space="preserve">erybose. </w:t>
      </w:r>
    </w:p>
    <w:p w14:paraId="37EE7A24" w14:textId="77777777" w:rsidR="00F37E4E" w:rsidRPr="00AA0897" w:rsidRDefault="007519F8" w:rsidP="00615F81">
      <w:pPr>
        <w:pStyle w:val="ListParagraph"/>
        <w:numPr>
          <w:ilvl w:val="2"/>
          <w:numId w:val="18"/>
        </w:numPr>
        <w:tabs>
          <w:tab w:val="left" w:pos="1701"/>
        </w:tabs>
        <w:spacing w:before="100" w:beforeAutospacing="1" w:after="100" w:afterAutospacing="1" w:line="240" w:lineRule="auto"/>
        <w:ind w:left="0" w:firstLine="992"/>
        <w:rPr>
          <w:rFonts w:ascii="Arial" w:eastAsia="Times New Roman" w:hAnsi="Arial" w:cs="Arial"/>
          <w:sz w:val="22"/>
          <w:szCs w:val="22"/>
          <w:lang w:eastAsia="en-US"/>
        </w:rPr>
      </w:pPr>
      <w:r w:rsidRPr="00AA0897">
        <w:rPr>
          <w:rFonts w:ascii="Arial" w:eastAsia="Times New Roman" w:hAnsi="Arial" w:cs="Arial"/>
          <w:sz w:val="22"/>
          <w:szCs w:val="22"/>
          <w:lang w:eastAsia="en-US"/>
        </w:rPr>
        <w:t>Derybų vykdymo tvarka:</w:t>
      </w:r>
    </w:p>
    <w:p w14:paraId="2516169F" w14:textId="4087A971" w:rsidR="00F37E4E" w:rsidRPr="00AA0897" w:rsidRDefault="006D5FAF" w:rsidP="00615F81">
      <w:pPr>
        <w:pStyle w:val="ListParagraph"/>
        <w:numPr>
          <w:ilvl w:val="0"/>
          <w:numId w:val="19"/>
        </w:numPr>
        <w:spacing w:before="100" w:beforeAutospacing="1" w:after="100" w:afterAutospacing="1" w:line="240" w:lineRule="auto"/>
        <w:ind w:left="1701" w:hanging="261"/>
        <w:rPr>
          <w:rFonts w:ascii="Arial" w:eastAsia="Times New Roman" w:hAnsi="Arial" w:cs="Arial"/>
          <w:sz w:val="22"/>
          <w:szCs w:val="22"/>
          <w:lang w:eastAsia="en-US"/>
        </w:rPr>
      </w:pPr>
      <w:r w:rsidRPr="00AA0897">
        <w:rPr>
          <w:rFonts w:ascii="Arial" w:eastAsia="Times New Roman" w:hAnsi="Arial" w:cs="Arial"/>
          <w:sz w:val="22"/>
          <w:szCs w:val="22"/>
          <w:lang w:eastAsia="en-US"/>
        </w:rPr>
        <w:t>D</w:t>
      </w:r>
      <w:r w:rsidR="007519F8" w:rsidRPr="00AA0897">
        <w:rPr>
          <w:rFonts w:ascii="Arial" w:eastAsia="Times New Roman" w:hAnsi="Arial" w:cs="Arial"/>
          <w:sz w:val="22"/>
          <w:szCs w:val="22"/>
          <w:lang w:eastAsia="en-US"/>
        </w:rPr>
        <w:t xml:space="preserve">erybos bus vykdomos iki </w:t>
      </w:r>
      <w:r w:rsidR="00F37E4E" w:rsidRPr="00AA0897">
        <w:rPr>
          <w:rFonts w:ascii="Arial" w:eastAsia="Times New Roman" w:hAnsi="Arial" w:cs="Arial"/>
          <w:sz w:val="22"/>
          <w:szCs w:val="22"/>
          <w:lang w:eastAsia="en-US"/>
        </w:rPr>
        <w:t>t</w:t>
      </w:r>
      <w:r w:rsidR="007519F8" w:rsidRPr="00AA0897">
        <w:rPr>
          <w:rFonts w:ascii="Arial" w:eastAsia="Times New Roman" w:hAnsi="Arial" w:cs="Arial"/>
          <w:sz w:val="22"/>
          <w:szCs w:val="22"/>
          <w:lang w:eastAsia="en-US"/>
        </w:rPr>
        <w:t xml:space="preserve">iekėjų </w:t>
      </w:r>
      <w:r w:rsidR="00F37E4E" w:rsidRPr="00AA0897">
        <w:rPr>
          <w:rFonts w:ascii="Arial" w:eastAsia="Times New Roman" w:hAnsi="Arial" w:cs="Arial"/>
          <w:sz w:val="22"/>
          <w:szCs w:val="22"/>
          <w:lang w:eastAsia="en-US"/>
        </w:rPr>
        <w:t>g</w:t>
      </w:r>
      <w:r w:rsidR="007519F8" w:rsidRPr="00AA0897">
        <w:rPr>
          <w:rFonts w:ascii="Arial" w:eastAsia="Times New Roman" w:hAnsi="Arial" w:cs="Arial"/>
          <w:sz w:val="22"/>
          <w:szCs w:val="22"/>
          <w:lang w:eastAsia="en-US"/>
        </w:rPr>
        <w:t xml:space="preserve">alutinių pasiūlymų pateikimo. Sąlygos, dėl kurių negali būti deramasi </w:t>
      </w:r>
      <w:r w:rsidR="00F37E4E" w:rsidRPr="00AA0897">
        <w:rPr>
          <w:rFonts w:ascii="Arial" w:eastAsia="Times New Roman" w:hAnsi="Arial" w:cs="Arial"/>
          <w:sz w:val="22"/>
          <w:szCs w:val="22"/>
          <w:lang w:eastAsia="en-US"/>
        </w:rPr>
        <w:t>p</w:t>
      </w:r>
      <w:r w:rsidR="007519F8" w:rsidRPr="00AA0897">
        <w:rPr>
          <w:rFonts w:ascii="Arial" w:eastAsia="Times New Roman" w:hAnsi="Arial" w:cs="Arial"/>
          <w:sz w:val="22"/>
          <w:szCs w:val="22"/>
          <w:lang w:eastAsia="en-US"/>
        </w:rPr>
        <w:t xml:space="preserve">irkimo metu, nurodomos </w:t>
      </w:r>
      <w:r w:rsidR="001D2CAE" w:rsidRPr="00AA0897">
        <w:rPr>
          <w:rFonts w:ascii="Arial" w:eastAsia="Times New Roman" w:hAnsi="Arial" w:cs="Arial"/>
          <w:sz w:val="22"/>
          <w:szCs w:val="22"/>
          <w:lang w:eastAsia="en-US"/>
        </w:rPr>
        <w:t>Specialiųjų sąlygų</w:t>
      </w:r>
      <w:r w:rsidR="007519F8" w:rsidRPr="00AA0897">
        <w:rPr>
          <w:rFonts w:ascii="Arial" w:eastAsia="Times New Roman" w:hAnsi="Arial" w:cs="Arial"/>
          <w:sz w:val="22"/>
          <w:szCs w:val="22"/>
          <w:lang w:eastAsia="en-US"/>
        </w:rPr>
        <w:t xml:space="preserve"> </w:t>
      </w:r>
      <w:r w:rsidR="00F37E4E" w:rsidRPr="00AA0897">
        <w:rPr>
          <w:rFonts w:ascii="Arial" w:eastAsia="Times New Roman" w:hAnsi="Arial" w:cs="Arial"/>
          <w:sz w:val="22"/>
          <w:szCs w:val="22"/>
          <w:lang w:eastAsia="en-US"/>
        </w:rPr>
        <w:t>5</w:t>
      </w:r>
      <w:r w:rsidR="007519F8" w:rsidRPr="00AA0897">
        <w:rPr>
          <w:rFonts w:ascii="Arial" w:eastAsia="Times New Roman" w:hAnsi="Arial" w:cs="Arial"/>
          <w:sz w:val="22"/>
          <w:szCs w:val="22"/>
          <w:lang w:eastAsia="en-US"/>
        </w:rPr>
        <w:t xml:space="preserve"> skyriuje;</w:t>
      </w:r>
    </w:p>
    <w:p w14:paraId="5B292DEC" w14:textId="0B5B3780" w:rsidR="00F37E4E" w:rsidRPr="00AA0897" w:rsidRDefault="006D5FAF" w:rsidP="00615F81">
      <w:pPr>
        <w:pStyle w:val="ListParagraph"/>
        <w:numPr>
          <w:ilvl w:val="0"/>
          <w:numId w:val="19"/>
        </w:numPr>
        <w:spacing w:before="100" w:beforeAutospacing="1" w:after="100" w:afterAutospacing="1" w:line="240" w:lineRule="auto"/>
        <w:ind w:left="1701" w:hanging="261"/>
        <w:jc w:val="both"/>
        <w:rPr>
          <w:rFonts w:ascii="Arial" w:eastAsia="Times New Roman" w:hAnsi="Arial" w:cs="Arial"/>
          <w:sz w:val="22"/>
          <w:szCs w:val="22"/>
          <w:lang w:eastAsia="en-US"/>
        </w:rPr>
      </w:pPr>
      <w:r w:rsidRPr="00AA0897">
        <w:rPr>
          <w:rFonts w:ascii="Arial" w:eastAsia="Times New Roman" w:hAnsi="Arial" w:cs="Arial"/>
          <w:sz w:val="22"/>
          <w:szCs w:val="22"/>
          <w:lang w:eastAsia="en-US"/>
        </w:rPr>
        <w:t>P</w:t>
      </w:r>
      <w:r w:rsidR="00F37E4E" w:rsidRPr="00AA0897">
        <w:rPr>
          <w:rFonts w:ascii="Arial" w:eastAsia="Times New Roman" w:hAnsi="Arial" w:cs="Arial"/>
          <w:sz w:val="22"/>
          <w:szCs w:val="22"/>
          <w:lang w:eastAsia="en-US"/>
        </w:rPr>
        <w:t>erkančioji organizacija</w:t>
      </w:r>
      <w:r w:rsidR="007519F8" w:rsidRPr="00AA0897">
        <w:rPr>
          <w:rFonts w:ascii="Arial" w:eastAsia="Times New Roman" w:hAnsi="Arial" w:cs="Arial"/>
          <w:sz w:val="22"/>
          <w:szCs w:val="22"/>
          <w:lang w:eastAsia="en-US"/>
        </w:rPr>
        <w:t xml:space="preserve"> informuo</w:t>
      </w:r>
      <w:r w:rsidR="00F37E4E" w:rsidRPr="00AA0897">
        <w:rPr>
          <w:rFonts w:ascii="Arial" w:eastAsia="Times New Roman" w:hAnsi="Arial" w:cs="Arial"/>
          <w:sz w:val="22"/>
          <w:szCs w:val="22"/>
          <w:lang w:eastAsia="en-US"/>
        </w:rPr>
        <w:t>dama</w:t>
      </w:r>
      <w:r w:rsidR="007519F8" w:rsidRPr="00AA0897">
        <w:rPr>
          <w:rFonts w:ascii="Arial" w:eastAsia="Times New Roman" w:hAnsi="Arial" w:cs="Arial"/>
          <w:sz w:val="22"/>
          <w:szCs w:val="22"/>
          <w:lang w:eastAsia="en-US"/>
        </w:rPr>
        <w:t xml:space="preserve"> </w:t>
      </w:r>
      <w:r w:rsidR="00F37E4E" w:rsidRPr="00AA0897">
        <w:rPr>
          <w:rFonts w:ascii="Arial" w:eastAsia="Times New Roman" w:hAnsi="Arial" w:cs="Arial"/>
          <w:sz w:val="22"/>
          <w:szCs w:val="22"/>
          <w:lang w:eastAsia="en-US"/>
        </w:rPr>
        <w:t>t</w:t>
      </w:r>
      <w:r w:rsidR="007519F8" w:rsidRPr="00AA0897">
        <w:rPr>
          <w:rFonts w:ascii="Arial" w:eastAsia="Times New Roman" w:hAnsi="Arial" w:cs="Arial"/>
          <w:sz w:val="22"/>
          <w:szCs w:val="22"/>
          <w:lang w:eastAsia="en-US"/>
        </w:rPr>
        <w:t xml:space="preserve">iekėjus apie </w:t>
      </w:r>
      <w:r w:rsidR="00F37E4E" w:rsidRPr="00AA0897">
        <w:rPr>
          <w:rFonts w:ascii="Arial" w:eastAsia="Times New Roman" w:hAnsi="Arial" w:cs="Arial"/>
          <w:sz w:val="22"/>
          <w:szCs w:val="22"/>
          <w:lang w:eastAsia="en-US"/>
        </w:rPr>
        <w:t>d</w:t>
      </w:r>
      <w:r w:rsidR="007519F8" w:rsidRPr="00AA0897">
        <w:rPr>
          <w:rFonts w:ascii="Arial" w:eastAsia="Times New Roman" w:hAnsi="Arial" w:cs="Arial"/>
          <w:sz w:val="22"/>
          <w:szCs w:val="22"/>
          <w:lang w:eastAsia="en-US"/>
        </w:rPr>
        <w:t xml:space="preserve">erybų pradžią, taip pat informuos </w:t>
      </w:r>
      <w:r w:rsidR="00F37E4E" w:rsidRPr="00AA0897">
        <w:rPr>
          <w:rFonts w:ascii="Arial" w:eastAsia="Times New Roman" w:hAnsi="Arial" w:cs="Arial"/>
          <w:sz w:val="22"/>
          <w:szCs w:val="22"/>
          <w:lang w:eastAsia="en-US"/>
        </w:rPr>
        <w:t>t</w:t>
      </w:r>
      <w:r w:rsidR="007519F8" w:rsidRPr="00AA0897">
        <w:rPr>
          <w:rFonts w:ascii="Arial" w:eastAsia="Times New Roman" w:hAnsi="Arial" w:cs="Arial"/>
          <w:sz w:val="22"/>
          <w:szCs w:val="22"/>
          <w:lang w:eastAsia="en-US"/>
        </w:rPr>
        <w:t xml:space="preserve">iekėjus apie </w:t>
      </w:r>
      <w:r w:rsidR="00F37E4E" w:rsidRPr="00AA0897">
        <w:rPr>
          <w:rFonts w:ascii="Arial" w:eastAsia="Times New Roman" w:hAnsi="Arial" w:cs="Arial"/>
          <w:sz w:val="22"/>
          <w:szCs w:val="22"/>
          <w:lang w:eastAsia="en-US"/>
        </w:rPr>
        <w:t>d</w:t>
      </w:r>
      <w:r w:rsidR="007519F8" w:rsidRPr="00AA0897">
        <w:rPr>
          <w:rFonts w:ascii="Arial" w:eastAsia="Times New Roman" w:hAnsi="Arial" w:cs="Arial"/>
          <w:sz w:val="22"/>
          <w:szCs w:val="22"/>
          <w:lang w:eastAsia="en-US"/>
        </w:rPr>
        <w:t>erybų būdą;</w:t>
      </w:r>
    </w:p>
    <w:p w14:paraId="7CC15081" w14:textId="7A274E5B" w:rsidR="00F37E4E" w:rsidRPr="00AA0897" w:rsidRDefault="006D5FAF" w:rsidP="00615F81">
      <w:pPr>
        <w:pStyle w:val="ListParagraph"/>
        <w:numPr>
          <w:ilvl w:val="0"/>
          <w:numId w:val="19"/>
        </w:numPr>
        <w:spacing w:before="100" w:beforeAutospacing="1" w:after="100" w:afterAutospacing="1" w:line="240" w:lineRule="auto"/>
        <w:ind w:left="1701" w:hanging="261"/>
        <w:jc w:val="both"/>
        <w:rPr>
          <w:rFonts w:ascii="Arial" w:eastAsia="Times New Roman" w:hAnsi="Arial" w:cs="Arial"/>
          <w:sz w:val="22"/>
          <w:szCs w:val="22"/>
          <w:lang w:eastAsia="en-US"/>
        </w:rPr>
      </w:pPr>
      <w:r w:rsidRPr="00AA0897">
        <w:rPr>
          <w:rFonts w:ascii="Arial" w:eastAsia="Times New Roman" w:hAnsi="Arial" w:cs="Arial"/>
          <w:sz w:val="22"/>
          <w:szCs w:val="22"/>
          <w:lang w:eastAsia="en-US"/>
        </w:rPr>
        <w:t>D</w:t>
      </w:r>
      <w:r w:rsidR="007519F8" w:rsidRPr="00AA0897">
        <w:rPr>
          <w:rFonts w:ascii="Arial" w:eastAsia="Times New Roman" w:hAnsi="Arial" w:cs="Arial"/>
          <w:sz w:val="22"/>
          <w:szCs w:val="22"/>
          <w:lang w:eastAsia="en-US"/>
        </w:rPr>
        <w:t>erybos vykdomos su kiekvienu tiekėju atskirai;</w:t>
      </w:r>
    </w:p>
    <w:p w14:paraId="13750CDD" w14:textId="04603402" w:rsidR="00F37E4E" w:rsidRPr="00AA0897" w:rsidRDefault="006D5FAF" w:rsidP="00615F81">
      <w:pPr>
        <w:pStyle w:val="ListParagraph"/>
        <w:numPr>
          <w:ilvl w:val="0"/>
          <w:numId w:val="19"/>
        </w:numPr>
        <w:spacing w:before="100" w:beforeAutospacing="1" w:after="100" w:afterAutospacing="1" w:line="240" w:lineRule="auto"/>
        <w:ind w:left="1701" w:hanging="261"/>
        <w:jc w:val="both"/>
        <w:rPr>
          <w:rFonts w:ascii="Arial" w:eastAsia="Times New Roman" w:hAnsi="Arial" w:cs="Arial"/>
          <w:sz w:val="22"/>
          <w:szCs w:val="22"/>
          <w:lang w:eastAsia="en-US"/>
        </w:rPr>
      </w:pPr>
      <w:r w:rsidRPr="00AA0897">
        <w:rPr>
          <w:rFonts w:ascii="Arial" w:eastAsia="Times New Roman" w:hAnsi="Arial" w:cs="Arial"/>
          <w:sz w:val="22"/>
          <w:szCs w:val="22"/>
          <w:lang w:eastAsia="en-US"/>
        </w:rPr>
        <w:t>Į</w:t>
      </w:r>
      <w:r w:rsidR="007519F8" w:rsidRPr="00AA0897">
        <w:rPr>
          <w:rFonts w:ascii="Arial" w:eastAsia="Times New Roman" w:hAnsi="Arial" w:cs="Arial"/>
          <w:sz w:val="22"/>
          <w:szCs w:val="22"/>
          <w:lang w:eastAsia="en-US"/>
        </w:rPr>
        <w:t xml:space="preserve"> </w:t>
      </w:r>
      <w:r w:rsidR="00F37E4E" w:rsidRPr="00AA0897">
        <w:rPr>
          <w:rFonts w:ascii="Arial" w:eastAsia="Times New Roman" w:hAnsi="Arial" w:cs="Arial"/>
          <w:sz w:val="22"/>
          <w:szCs w:val="22"/>
          <w:lang w:eastAsia="en-US"/>
        </w:rPr>
        <w:t>d</w:t>
      </w:r>
      <w:r w:rsidR="007519F8" w:rsidRPr="00AA0897">
        <w:rPr>
          <w:rFonts w:ascii="Arial" w:eastAsia="Times New Roman" w:hAnsi="Arial" w:cs="Arial"/>
          <w:sz w:val="22"/>
          <w:szCs w:val="22"/>
          <w:lang w:eastAsia="en-US"/>
        </w:rPr>
        <w:t>erybas tiekėjai kviečiami atsitiktine eilės tvarka;</w:t>
      </w:r>
    </w:p>
    <w:p w14:paraId="20E7BE2A" w14:textId="1FBA450E" w:rsidR="00F37E4E" w:rsidRPr="00AA0897" w:rsidRDefault="006D5FAF" w:rsidP="00615F81">
      <w:pPr>
        <w:pStyle w:val="ListParagraph"/>
        <w:numPr>
          <w:ilvl w:val="0"/>
          <w:numId w:val="19"/>
        </w:numPr>
        <w:spacing w:before="100" w:beforeAutospacing="1" w:after="100" w:afterAutospacing="1" w:line="240" w:lineRule="auto"/>
        <w:ind w:left="1701" w:hanging="261"/>
        <w:jc w:val="both"/>
        <w:rPr>
          <w:rFonts w:ascii="Arial" w:eastAsia="Times New Roman" w:hAnsi="Arial" w:cs="Arial"/>
          <w:sz w:val="22"/>
          <w:szCs w:val="22"/>
          <w:lang w:eastAsia="en-US"/>
        </w:rPr>
      </w:pPr>
      <w:r w:rsidRPr="00AA0897">
        <w:rPr>
          <w:rFonts w:ascii="Arial" w:eastAsia="Times New Roman" w:hAnsi="Arial" w:cs="Arial"/>
          <w:sz w:val="22"/>
          <w:szCs w:val="22"/>
          <w:lang w:eastAsia="en-US"/>
        </w:rPr>
        <w:t>V</w:t>
      </w:r>
      <w:r w:rsidR="007519F8" w:rsidRPr="00AA0897">
        <w:rPr>
          <w:rFonts w:ascii="Arial" w:eastAsia="Times New Roman" w:hAnsi="Arial" w:cs="Arial"/>
          <w:sz w:val="22"/>
          <w:szCs w:val="22"/>
          <w:lang w:eastAsia="en-US"/>
        </w:rPr>
        <w:t xml:space="preserve">isiems tiekėjams </w:t>
      </w:r>
      <w:r w:rsidR="00F37E4E" w:rsidRPr="00AA0897">
        <w:rPr>
          <w:rFonts w:ascii="Arial" w:eastAsia="Times New Roman" w:hAnsi="Arial" w:cs="Arial"/>
          <w:sz w:val="22"/>
          <w:szCs w:val="22"/>
          <w:lang w:eastAsia="en-US"/>
        </w:rPr>
        <w:t>d</w:t>
      </w:r>
      <w:r w:rsidR="007519F8" w:rsidRPr="00AA0897">
        <w:rPr>
          <w:rFonts w:ascii="Arial" w:eastAsia="Times New Roman" w:hAnsi="Arial" w:cs="Arial"/>
          <w:sz w:val="22"/>
          <w:szCs w:val="22"/>
          <w:lang w:eastAsia="en-US"/>
        </w:rPr>
        <w:t>erybų metu bus taikomi vienodi reikalavimai, suteiktos vienodos galimybės ir pateikta vienoda informacija</w:t>
      </w:r>
    </w:p>
    <w:p w14:paraId="4F0F68B1" w14:textId="0D741289" w:rsidR="00F37E4E" w:rsidRPr="00AA0897" w:rsidRDefault="006D5FAF" w:rsidP="00615F81">
      <w:pPr>
        <w:pStyle w:val="ListParagraph"/>
        <w:numPr>
          <w:ilvl w:val="0"/>
          <w:numId w:val="19"/>
        </w:numPr>
        <w:spacing w:before="100" w:beforeAutospacing="1" w:after="100" w:afterAutospacing="1" w:line="240" w:lineRule="auto"/>
        <w:ind w:left="1701" w:hanging="261"/>
        <w:jc w:val="both"/>
        <w:rPr>
          <w:rFonts w:ascii="Arial" w:eastAsia="Times New Roman" w:hAnsi="Arial" w:cs="Arial"/>
          <w:sz w:val="22"/>
          <w:szCs w:val="22"/>
          <w:lang w:eastAsia="en-US"/>
        </w:rPr>
      </w:pPr>
      <w:r w:rsidRPr="00AA0897">
        <w:rPr>
          <w:rFonts w:ascii="Arial" w:eastAsia="Times New Roman" w:hAnsi="Arial" w:cs="Arial"/>
          <w:sz w:val="22"/>
          <w:szCs w:val="22"/>
          <w:lang w:eastAsia="en-US"/>
        </w:rPr>
        <w:t>P</w:t>
      </w:r>
      <w:r w:rsidR="00F37E4E" w:rsidRPr="00AA0897">
        <w:rPr>
          <w:rFonts w:ascii="Arial" w:eastAsia="Times New Roman" w:hAnsi="Arial" w:cs="Arial"/>
          <w:sz w:val="22"/>
          <w:szCs w:val="22"/>
          <w:lang w:eastAsia="en-US"/>
        </w:rPr>
        <w:t>erkančioji organizacija</w:t>
      </w:r>
      <w:r w:rsidR="007519F8" w:rsidRPr="00AA0897">
        <w:rPr>
          <w:rFonts w:ascii="Arial" w:eastAsia="Times New Roman" w:hAnsi="Arial" w:cs="Arial"/>
          <w:sz w:val="22"/>
          <w:szCs w:val="22"/>
          <w:lang w:eastAsia="en-US"/>
        </w:rPr>
        <w:t xml:space="preserve"> gali nuspręsti organizuoti kelis</w:t>
      </w:r>
      <w:r w:rsidR="00F37E4E" w:rsidRPr="00AA0897">
        <w:rPr>
          <w:rFonts w:ascii="Arial" w:eastAsia="Times New Roman" w:hAnsi="Arial" w:cs="Arial"/>
          <w:sz w:val="22"/>
          <w:szCs w:val="22"/>
          <w:lang w:eastAsia="en-US"/>
        </w:rPr>
        <w:t xml:space="preserve"> d</w:t>
      </w:r>
      <w:r w:rsidR="007519F8" w:rsidRPr="00AA0897">
        <w:rPr>
          <w:rFonts w:ascii="Arial" w:eastAsia="Times New Roman" w:hAnsi="Arial" w:cs="Arial"/>
          <w:sz w:val="22"/>
          <w:szCs w:val="22"/>
          <w:lang w:eastAsia="en-US"/>
        </w:rPr>
        <w:t xml:space="preserve">erybų etapus. </w:t>
      </w:r>
      <w:r w:rsidR="00F37E4E" w:rsidRPr="00AA0897">
        <w:rPr>
          <w:rFonts w:ascii="Arial" w:eastAsia="Times New Roman" w:hAnsi="Arial" w:cs="Arial"/>
          <w:sz w:val="22"/>
          <w:szCs w:val="22"/>
          <w:lang w:eastAsia="en-US"/>
        </w:rPr>
        <w:t>Tokiu atveju t</w:t>
      </w:r>
      <w:r w:rsidR="007519F8" w:rsidRPr="00AA0897">
        <w:rPr>
          <w:rFonts w:ascii="Arial" w:eastAsia="Times New Roman" w:hAnsi="Arial" w:cs="Arial"/>
          <w:sz w:val="22"/>
          <w:szCs w:val="22"/>
          <w:lang w:eastAsia="en-US"/>
        </w:rPr>
        <w:t xml:space="preserve">iekėjai bus informuoti apie </w:t>
      </w:r>
      <w:r w:rsidR="00F37E4E" w:rsidRPr="00AA0897">
        <w:rPr>
          <w:rFonts w:ascii="Arial" w:eastAsia="Times New Roman" w:hAnsi="Arial" w:cs="Arial"/>
          <w:sz w:val="22"/>
          <w:szCs w:val="22"/>
          <w:lang w:eastAsia="en-US"/>
        </w:rPr>
        <w:t>d</w:t>
      </w:r>
      <w:r w:rsidR="007519F8" w:rsidRPr="00AA0897">
        <w:rPr>
          <w:rFonts w:ascii="Arial" w:eastAsia="Times New Roman" w:hAnsi="Arial" w:cs="Arial"/>
          <w:sz w:val="22"/>
          <w:szCs w:val="22"/>
          <w:lang w:eastAsia="en-US"/>
        </w:rPr>
        <w:t>erybų etapų skaičių;</w:t>
      </w:r>
    </w:p>
    <w:p w14:paraId="13CF693C" w14:textId="1661FC06" w:rsidR="006D5FAF" w:rsidRPr="00AA0897" w:rsidRDefault="006D5FAF" w:rsidP="00615F81">
      <w:pPr>
        <w:pStyle w:val="ListParagraph"/>
        <w:numPr>
          <w:ilvl w:val="0"/>
          <w:numId w:val="19"/>
        </w:numPr>
        <w:spacing w:before="100" w:beforeAutospacing="1" w:after="100" w:afterAutospacing="1" w:line="240" w:lineRule="auto"/>
        <w:ind w:left="1701" w:hanging="261"/>
        <w:jc w:val="both"/>
        <w:rPr>
          <w:rFonts w:ascii="Arial" w:eastAsia="Times New Roman" w:hAnsi="Arial" w:cs="Arial"/>
          <w:sz w:val="22"/>
          <w:szCs w:val="22"/>
          <w:lang w:eastAsia="en-US"/>
        </w:rPr>
      </w:pPr>
      <w:r w:rsidRPr="00AA0897">
        <w:rPr>
          <w:rFonts w:ascii="Arial" w:eastAsia="Times New Roman" w:hAnsi="Arial" w:cs="Arial"/>
          <w:sz w:val="22"/>
          <w:szCs w:val="22"/>
          <w:lang w:eastAsia="en-US"/>
        </w:rPr>
        <w:t>P</w:t>
      </w:r>
      <w:r w:rsidR="00F37E4E" w:rsidRPr="00AA0897">
        <w:rPr>
          <w:rFonts w:ascii="Arial" w:eastAsia="Times New Roman" w:hAnsi="Arial" w:cs="Arial"/>
          <w:sz w:val="22"/>
          <w:szCs w:val="22"/>
          <w:lang w:eastAsia="en-US"/>
        </w:rPr>
        <w:t>erkančioji organizacija</w:t>
      </w:r>
      <w:r w:rsidR="007519F8" w:rsidRPr="00AA0897">
        <w:rPr>
          <w:rFonts w:ascii="Arial" w:eastAsia="Times New Roman" w:hAnsi="Arial" w:cs="Arial"/>
          <w:sz w:val="22"/>
          <w:szCs w:val="22"/>
          <w:lang w:eastAsia="en-US"/>
        </w:rPr>
        <w:t xml:space="preserve"> turi teisę organizuoti tiek </w:t>
      </w:r>
      <w:r w:rsidRPr="00AA0897">
        <w:rPr>
          <w:rFonts w:ascii="Arial" w:eastAsia="Times New Roman" w:hAnsi="Arial" w:cs="Arial"/>
          <w:sz w:val="22"/>
          <w:szCs w:val="22"/>
          <w:lang w:eastAsia="en-US"/>
        </w:rPr>
        <w:t>d</w:t>
      </w:r>
      <w:r w:rsidR="007519F8" w:rsidRPr="00AA0897">
        <w:rPr>
          <w:rFonts w:ascii="Arial" w:eastAsia="Times New Roman" w:hAnsi="Arial" w:cs="Arial"/>
          <w:sz w:val="22"/>
          <w:szCs w:val="22"/>
          <w:lang w:eastAsia="en-US"/>
        </w:rPr>
        <w:t xml:space="preserve">erybų susitikimų, kiek būtina, vadovaujantis VPĮ bei </w:t>
      </w:r>
      <w:r w:rsidRPr="00AA0897">
        <w:rPr>
          <w:rFonts w:ascii="Arial" w:eastAsia="Times New Roman" w:hAnsi="Arial" w:cs="Arial"/>
          <w:sz w:val="22"/>
          <w:szCs w:val="22"/>
          <w:lang w:eastAsia="en-US"/>
        </w:rPr>
        <w:t>jos</w:t>
      </w:r>
      <w:r w:rsidR="007519F8" w:rsidRPr="00AA0897">
        <w:rPr>
          <w:rFonts w:ascii="Arial" w:eastAsia="Times New Roman" w:hAnsi="Arial" w:cs="Arial"/>
          <w:sz w:val="22"/>
          <w:szCs w:val="22"/>
          <w:lang w:eastAsia="en-US"/>
        </w:rPr>
        <w:t xml:space="preserve"> pranešimuose nustatyta tvarka; </w:t>
      </w:r>
    </w:p>
    <w:p w14:paraId="36E5EAFD" w14:textId="644B52BB" w:rsidR="006D5FAF" w:rsidRPr="00AA0897" w:rsidRDefault="006D5FAF" w:rsidP="00615F81">
      <w:pPr>
        <w:pStyle w:val="ListParagraph"/>
        <w:numPr>
          <w:ilvl w:val="0"/>
          <w:numId w:val="19"/>
        </w:numPr>
        <w:spacing w:before="100" w:beforeAutospacing="1" w:after="100" w:afterAutospacing="1" w:line="240" w:lineRule="auto"/>
        <w:ind w:left="1701" w:hanging="261"/>
        <w:jc w:val="both"/>
        <w:rPr>
          <w:rStyle w:val="cf01"/>
          <w:rFonts w:ascii="Arial" w:eastAsia="Times New Roman" w:hAnsi="Arial" w:cs="Arial"/>
          <w:sz w:val="22"/>
          <w:szCs w:val="22"/>
          <w:lang w:eastAsia="en-US"/>
        </w:rPr>
      </w:pPr>
      <w:r w:rsidRPr="00AA0897">
        <w:rPr>
          <w:rStyle w:val="cf01"/>
          <w:rFonts w:ascii="Arial" w:eastAsiaTheme="majorEastAsia" w:hAnsi="Arial" w:cs="Arial"/>
          <w:sz w:val="22"/>
          <w:szCs w:val="22"/>
        </w:rPr>
        <w:t>D</w:t>
      </w:r>
      <w:r w:rsidR="007519F8" w:rsidRPr="00AA0897">
        <w:rPr>
          <w:rStyle w:val="cf01"/>
          <w:rFonts w:ascii="Arial" w:eastAsiaTheme="majorEastAsia" w:hAnsi="Arial" w:cs="Arial"/>
          <w:sz w:val="22"/>
          <w:szCs w:val="22"/>
        </w:rPr>
        <w:t>erybų susitikim</w:t>
      </w:r>
      <w:r w:rsidRPr="00AA0897">
        <w:rPr>
          <w:rStyle w:val="cf01"/>
          <w:rFonts w:ascii="Arial" w:eastAsiaTheme="majorEastAsia" w:hAnsi="Arial" w:cs="Arial"/>
          <w:sz w:val="22"/>
          <w:szCs w:val="22"/>
        </w:rPr>
        <w:t>us</w:t>
      </w:r>
      <w:r w:rsidR="007519F8" w:rsidRPr="00AA0897">
        <w:rPr>
          <w:rStyle w:val="cf01"/>
          <w:rFonts w:ascii="Arial" w:eastAsiaTheme="majorEastAsia" w:hAnsi="Arial" w:cs="Arial"/>
          <w:sz w:val="22"/>
          <w:szCs w:val="22"/>
        </w:rPr>
        <w:t xml:space="preserve"> su kiekvienu </w:t>
      </w:r>
      <w:r w:rsidRPr="00AA0897">
        <w:rPr>
          <w:rStyle w:val="cf01"/>
          <w:rFonts w:ascii="Arial" w:eastAsiaTheme="majorEastAsia" w:hAnsi="Arial" w:cs="Arial"/>
          <w:sz w:val="22"/>
          <w:szCs w:val="22"/>
        </w:rPr>
        <w:t>t</w:t>
      </w:r>
      <w:r w:rsidR="007519F8" w:rsidRPr="00AA0897">
        <w:rPr>
          <w:rStyle w:val="cf01"/>
          <w:rFonts w:ascii="Arial" w:eastAsiaTheme="majorEastAsia" w:hAnsi="Arial" w:cs="Arial"/>
          <w:sz w:val="22"/>
          <w:szCs w:val="22"/>
        </w:rPr>
        <w:t xml:space="preserve">iekėju atskirai inicijuoja </w:t>
      </w:r>
      <w:r w:rsidRPr="00AA0897">
        <w:rPr>
          <w:rStyle w:val="cf01"/>
          <w:rFonts w:ascii="Arial" w:eastAsiaTheme="majorEastAsia" w:hAnsi="Arial" w:cs="Arial"/>
          <w:sz w:val="22"/>
          <w:szCs w:val="22"/>
        </w:rPr>
        <w:t>perkančioji organizacija</w:t>
      </w:r>
      <w:r w:rsidR="007519F8" w:rsidRPr="00AA0897">
        <w:rPr>
          <w:rStyle w:val="cf01"/>
          <w:rFonts w:ascii="Arial" w:eastAsiaTheme="majorEastAsia" w:hAnsi="Arial" w:cs="Arial"/>
          <w:sz w:val="22"/>
          <w:szCs w:val="22"/>
        </w:rPr>
        <w:t xml:space="preserve">, apie tai </w:t>
      </w:r>
      <w:r w:rsidRPr="00AA0897">
        <w:rPr>
          <w:rStyle w:val="cf01"/>
          <w:rFonts w:ascii="Arial" w:eastAsiaTheme="majorEastAsia" w:hAnsi="Arial" w:cs="Arial"/>
          <w:sz w:val="22"/>
          <w:szCs w:val="22"/>
        </w:rPr>
        <w:t xml:space="preserve">informuodama </w:t>
      </w:r>
      <w:r w:rsidR="007519F8" w:rsidRPr="00AA0897">
        <w:rPr>
          <w:rStyle w:val="cf01"/>
          <w:rFonts w:ascii="Arial" w:eastAsiaTheme="majorEastAsia" w:hAnsi="Arial" w:cs="Arial"/>
          <w:sz w:val="22"/>
          <w:szCs w:val="22"/>
        </w:rPr>
        <w:t>Tiekėj</w:t>
      </w:r>
      <w:r w:rsidRPr="00AA0897">
        <w:rPr>
          <w:rStyle w:val="cf01"/>
          <w:rFonts w:ascii="Arial" w:eastAsiaTheme="majorEastAsia" w:hAnsi="Arial" w:cs="Arial"/>
          <w:sz w:val="22"/>
          <w:szCs w:val="22"/>
        </w:rPr>
        <w:t xml:space="preserve">us tomis pačiomis priemonėmis, kuriomis vykdomas Pirkimas, </w:t>
      </w:r>
      <w:r w:rsidR="007519F8" w:rsidRPr="00AA0897">
        <w:rPr>
          <w:rStyle w:val="cf01"/>
          <w:rFonts w:ascii="Arial" w:eastAsiaTheme="majorEastAsia" w:hAnsi="Arial" w:cs="Arial"/>
          <w:sz w:val="22"/>
          <w:szCs w:val="22"/>
        </w:rPr>
        <w:t xml:space="preserve">likus ne mažiau nei 1 (viena) darbo diena iki </w:t>
      </w:r>
      <w:r w:rsidRPr="00AA0897">
        <w:rPr>
          <w:rStyle w:val="cf01"/>
          <w:rFonts w:ascii="Arial" w:eastAsiaTheme="majorEastAsia" w:hAnsi="Arial" w:cs="Arial"/>
          <w:sz w:val="22"/>
          <w:szCs w:val="22"/>
        </w:rPr>
        <w:t>d</w:t>
      </w:r>
      <w:r w:rsidR="007519F8" w:rsidRPr="00AA0897">
        <w:rPr>
          <w:rStyle w:val="cf01"/>
          <w:rFonts w:ascii="Arial" w:eastAsiaTheme="majorEastAsia" w:hAnsi="Arial" w:cs="Arial"/>
          <w:sz w:val="22"/>
          <w:szCs w:val="22"/>
        </w:rPr>
        <w:t>erybų susitikimo pradžios</w:t>
      </w:r>
      <w:r w:rsidRPr="00AA0897">
        <w:rPr>
          <w:rStyle w:val="cf01"/>
          <w:rFonts w:ascii="Arial" w:eastAsiaTheme="majorEastAsia" w:hAnsi="Arial" w:cs="Arial"/>
          <w:sz w:val="22"/>
          <w:szCs w:val="22"/>
        </w:rPr>
        <w:t>.</w:t>
      </w:r>
      <w:r w:rsidR="007519F8" w:rsidRPr="00AA0897">
        <w:rPr>
          <w:rStyle w:val="cf01"/>
          <w:rFonts w:ascii="Arial" w:eastAsiaTheme="majorEastAsia" w:hAnsi="Arial" w:cs="Arial"/>
          <w:sz w:val="22"/>
          <w:szCs w:val="22"/>
        </w:rPr>
        <w:t xml:space="preserve"> </w:t>
      </w:r>
      <w:r w:rsidRPr="00AA0897">
        <w:rPr>
          <w:rStyle w:val="cf01"/>
          <w:rFonts w:ascii="Arial" w:eastAsiaTheme="majorEastAsia" w:hAnsi="Arial" w:cs="Arial"/>
          <w:sz w:val="22"/>
          <w:szCs w:val="22"/>
        </w:rPr>
        <w:t>K</w:t>
      </w:r>
      <w:r w:rsidR="007519F8" w:rsidRPr="00AA0897">
        <w:rPr>
          <w:rStyle w:val="cf01"/>
          <w:rFonts w:ascii="Arial" w:eastAsiaTheme="majorEastAsia" w:hAnsi="Arial" w:cs="Arial"/>
          <w:sz w:val="22"/>
          <w:szCs w:val="22"/>
        </w:rPr>
        <w:t>vi</w:t>
      </w:r>
      <w:r w:rsidRPr="00AA0897">
        <w:rPr>
          <w:rStyle w:val="cf01"/>
          <w:rFonts w:ascii="Arial" w:eastAsiaTheme="majorEastAsia" w:hAnsi="Arial" w:cs="Arial"/>
          <w:sz w:val="22"/>
          <w:szCs w:val="22"/>
        </w:rPr>
        <w:t>etime</w:t>
      </w:r>
      <w:r w:rsidR="007519F8" w:rsidRPr="00AA0897">
        <w:rPr>
          <w:rStyle w:val="cf01"/>
          <w:rFonts w:ascii="Arial" w:eastAsiaTheme="majorEastAsia" w:hAnsi="Arial" w:cs="Arial"/>
          <w:sz w:val="22"/>
          <w:szCs w:val="22"/>
        </w:rPr>
        <w:t xml:space="preserve"> </w:t>
      </w:r>
      <w:r w:rsidRPr="00AA0897">
        <w:rPr>
          <w:rStyle w:val="cf01"/>
          <w:rFonts w:ascii="Arial" w:eastAsiaTheme="majorEastAsia" w:hAnsi="Arial" w:cs="Arial"/>
          <w:sz w:val="22"/>
          <w:szCs w:val="22"/>
        </w:rPr>
        <w:t xml:space="preserve">perkančioji organizacija </w:t>
      </w:r>
      <w:r w:rsidR="007519F8" w:rsidRPr="00AA0897">
        <w:rPr>
          <w:rStyle w:val="cf01"/>
          <w:rFonts w:ascii="Arial" w:eastAsiaTheme="majorEastAsia" w:hAnsi="Arial" w:cs="Arial"/>
          <w:sz w:val="22"/>
          <w:szCs w:val="22"/>
        </w:rPr>
        <w:t>nurod</w:t>
      </w:r>
      <w:r w:rsidRPr="00AA0897">
        <w:rPr>
          <w:rStyle w:val="cf01"/>
          <w:rFonts w:ascii="Arial" w:eastAsiaTheme="majorEastAsia" w:hAnsi="Arial" w:cs="Arial"/>
          <w:sz w:val="22"/>
          <w:szCs w:val="22"/>
        </w:rPr>
        <w:t>ys</w:t>
      </w:r>
      <w:r w:rsidR="007519F8" w:rsidRPr="00AA0897">
        <w:rPr>
          <w:rStyle w:val="cf01"/>
          <w:rFonts w:ascii="Arial" w:eastAsiaTheme="majorEastAsia" w:hAnsi="Arial" w:cs="Arial"/>
          <w:sz w:val="22"/>
          <w:szCs w:val="22"/>
        </w:rPr>
        <w:t xml:space="preserve"> susitikimo su </w:t>
      </w:r>
      <w:r w:rsidRPr="00AA0897">
        <w:rPr>
          <w:rStyle w:val="cf01"/>
          <w:rFonts w:ascii="Arial" w:eastAsiaTheme="majorEastAsia" w:hAnsi="Arial" w:cs="Arial"/>
          <w:sz w:val="22"/>
          <w:szCs w:val="22"/>
        </w:rPr>
        <w:t>t</w:t>
      </w:r>
      <w:r w:rsidR="007519F8" w:rsidRPr="00AA0897">
        <w:rPr>
          <w:rStyle w:val="cf01"/>
          <w:rFonts w:ascii="Arial" w:eastAsiaTheme="majorEastAsia" w:hAnsi="Arial" w:cs="Arial"/>
          <w:sz w:val="22"/>
          <w:szCs w:val="22"/>
        </w:rPr>
        <w:t xml:space="preserve">iekėju datą, laiką ir vietą. Tiekėjams sutikus, </w:t>
      </w:r>
      <w:r w:rsidRPr="00AA0897">
        <w:rPr>
          <w:rStyle w:val="cf01"/>
          <w:rFonts w:ascii="Arial" w:eastAsiaTheme="majorEastAsia" w:hAnsi="Arial" w:cs="Arial"/>
          <w:sz w:val="22"/>
          <w:szCs w:val="22"/>
        </w:rPr>
        <w:t>perkančioji organizacija</w:t>
      </w:r>
      <w:r w:rsidR="007519F8" w:rsidRPr="00AA0897">
        <w:rPr>
          <w:rStyle w:val="cf01"/>
          <w:rFonts w:ascii="Arial" w:eastAsiaTheme="majorEastAsia" w:hAnsi="Arial" w:cs="Arial"/>
          <w:sz w:val="22"/>
          <w:szCs w:val="22"/>
        </w:rPr>
        <w:t xml:space="preserve"> turi teisę apie </w:t>
      </w:r>
      <w:r w:rsidRPr="00AA0897">
        <w:rPr>
          <w:rStyle w:val="cf01"/>
          <w:rFonts w:ascii="Arial" w:eastAsiaTheme="majorEastAsia" w:hAnsi="Arial" w:cs="Arial"/>
          <w:sz w:val="22"/>
          <w:szCs w:val="22"/>
        </w:rPr>
        <w:t>d</w:t>
      </w:r>
      <w:r w:rsidR="007519F8" w:rsidRPr="00AA0897">
        <w:rPr>
          <w:rStyle w:val="cf01"/>
          <w:rFonts w:ascii="Arial" w:eastAsiaTheme="majorEastAsia" w:hAnsi="Arial" w:cs="Arial"/>
          <w:sz w:val="22"/>
          <w:szCs w:val="22"/>
        </w:rPr>
        <w:t xml:space="preserve">erybų susitikimo pradžią informuoti likus mažiau nei 1 (vienai) darbo dienai; </w:t>
      </w:r>
    </w:p>
    <w:p w14:paraId="0010F01D" w14:textId="77777777" w:rsidR="006D5FAF" w:rsidRPr="00AA0897" w:rsidRDefault="007519F8" w:rsidP="00615F81">
      <w:pPr>
        <w:pStyle w:val="ListParagraph"/>
        <w:numPr>
          <w:ilvl w:val="0"/>
          <w:numId w:val="19"/>
        </w:numPr>
        <w:spacing w:before="100" w:beforeAutospacing="1" w:after="100" w:afterAutospacing="1" w:line="240" w:lineRule="auto"/>
        <w:ind w:left="1701" w:hanging="261"/>
        <w:jc w:val="both"/>
        <w:rPr>
          <w:rStyle w:val="cf11"/>
          <w:rFonts w:ascii="Arial" w:eastAsia="Times New Roman" w:hAnsi="Arial" w:cs="Arial"/>
          <w:b w:val="0"/>
          <w:bCs w:val="0"/>
          <w:sz w:val="22"/>
          <w:szCs w:val="22"/>
          <w:lang w:eastAsia="en-US"/>
        </w:rPr>
      </w:pPr>
      <w:r w:rsidRPr="00AA0897">
        <w:rPr>
          <w:rStyle w:val="cf01"/>
          <w:rFonts w:ascii="Arial" w:eastAsiaTheme="majorEastAsia" w:hAnsi="Arial" w:cs="Arial"/>
          <w:sz w:val="22"/>
          <w:szCs w:val="22"/>
        </w:rPr>
        <w:t xml:space="preserve">Tiekėjas gavęs kvietimą atvykti į </w:t>
      </w:r>
      <w:r w:rsidR="006D5FAF" w:rsidRPr="00AA0897">
        <w:rPr>
          <w:rStyle w:val="cf01"/>
          <w:rFonts w:ascii="Arial" w:eastAsiaTheme="majorEastAsia" w:hAnsi="Arial" w:cs="Arial"/>
          <w:sz w:val="22"/>
          <w:szCs w:val="22"/>
        </w:rPr>
        <w:t>d</w:t>
      </w:r>
      <w:r w:rsidRPr="00AA0897">
        <w:rPr>
          <w:rStyle w:val="cf01"/>
          <w:rFonts w:ascii="Arial" w:eastAsiaTheme="majorEastAsia" w:hAnsi="Arial" w:cs="Arial"/>
          <w:sz w:val="22"/>
          <w:szCs w:val="22"/>
        </w:rPr>
        <w:t xml:space="preserve">erybų susitikimą, turi informuoti apie dalyvavimą likus ne mažiau kaip 1 (vienai) darbo dienai iki </w:t>
      </w:r>
      <w:r w:rsidR="006D5FAF" w:rsidRPr="00AA0897">
        <w:rPr>
          <w:rStyle w:val="cf01"/>
          <w:rFonts w:ascii="Arial" w:eastAsiaTheme="majorEastAsia" w:hAnsi="Arial" w:cs="Arial"/>
          <w:sz w:val="22"/>
          <w:szCs w:val="22"/>
        </w:rPr>
        <w:t>d</w:t>
      </w:r>
      <w:r w:rsidRPr="00AA0897">
        <w:rPr>
          <w:rStyle w:val="cf01"/>
          <w:rFonts w:ascii="Arial" w:eastAsiaTheme="majorEastAsia" w:hAnsi="Arial" w:cs="Arial"/>
          <w:sz w:val="22"/>
          <w:szCs w:val="22"/>
        </w:rPr>
        <w:t xml:space="preserve">erybų susitikimo pradžios. Jei </w:t>
      </w:r>
      <w:r w:rsidR="006D5FAF" w:rsidRPr="00AA0897">
        <w:rPr>
          <w:rStyle w:val="cf01"/>
          <w:rFonts w:ascii="Arial" w:eastAsiaTheme="majorEastAsia" w:hAnsi="Arial" w:cs="Arial"/>
          <w:sz w:val="22"/>
          <w:szCs w:val="22"/>
        </w:rPr>
        <w:t>t</w:t>
      </w:r>
      <w:r w:rsidRPr="00AA0897">
        <w:rPr>
          <w:rStyle w:val="cf01"/>
          <w:rFonts w:ascii="Arial" w:eastAsiaTheme="majorEastAsia" w:hAnsi="Arial" w:cs="Arial"/>
          <w:sz w:val="22"/>
          <w:szCs w:val="22"/>
        </w:rPr>
        <w:t>iekėjas ne</w:t>
      </w:r>
      <w:r w:rsidR="006D5FAF" w:rsidRPr="00AA0897">
        <w:rPr>
          <w:rStyle w:val="cf01"/>
          <w:rFonts w:ascii="Arial" w:eastAsiaTheme="majorEastAsia" w:hAnsi="Arial" w:cs="Arial"/>
          <w:sz w:val="22"/>
          <w:szCs w:val="22"/>
        </w:rPr>
        <w:t>pateikia</w:t>
      </w:r>
      <w:r w:rsidRPr="00AA0897">
        <w:rPr>
          <w:rStyle w:val="cf01"/>
          <w:rFonts w:ascii="Arial" w:eastAsiaTheme="majorEastAsia" w:hAnsi="Arial" w:cs="Arial"/>
          <w:sz w:val="22"/>
          <w:szCs w:val="22"/>
        </w:rPr>
        <w:t xml:space="preserve"> atsakymo apie dalyvavimą </w:t>
      </w:r>
      <w:r w:rsidR="006D5FAF" w:rsidRPr="00AA0897">
        <w:rPr>
          <w:rStyle w:val="cf01"/>
          <w:rFonts w:ascii="Arial" w:eastAsiaTheme="majorEastAsia" w:hAnsi="Arial" w:cs="Arial"/>
          <w:sz w:val="22"/>
          <w:szCs w:val="22"/>
        </w:rPr>
        <w:t>d</w:t>
      </w:r>
      <w:r w:rsidRPr="00AA0897">
        <w:rPr>
          <w:rStyle w:val="cf01"/>
          <w:rFonts w:ascii="Arial" w:eastAsiaTheme="majorEastAsia" w:hAnsi="Arial" w:cs="Arial"/>
          <w:sz w:val="22"/>
          <w:szCs w:val="22"/>
        </w:rPr>
        <w:t>erybų susitikime, laikoma, kad jis atsisako dalyvauti ir klausimų neturi.</w:t>
      </w:r>
      <w:r w:rsidRPr="00AA0897">
        <w:rPr>
          <w:rStyle w:val="cf11"/>
          <w:rFonts w:ascii="Arial" w:eastAsiaTheme="majorEastAsia" w:hAnsi="Arial" w:cs="Arial"/>
          <w:sz w:val="22"/>
          <w:szCs w:val="22"/>
        </w:rPr>
        <w:t xml:space="preserve"> </w:t>
      </w:r>
    </w:p>
    <w:p w14:paraId="2059AAE0" w14:textId="77777777" w:rsidR="006D5FAF" w:rsidRPr="00AA0897" w:rsidRDefault="007519F8" w:rsidP="00615F81">
      <w:pPr>
        <w:pStyle w:val="ListParagraph"/>
        <w:numPr>
          <w:ilvl w:val="0"/>
          <w:numId w:val="19"/>
        </w:numPr>
        <w:spacing w:before="100" w:beforeAutospacing="1" w:after="100" w:afterAutospacing="1" w:line="240" w:lineRule="auto"/>
        <w:ind w:left="1701" w:hanging="261"/>
        <w:jc w:val="both"/>
        <w:rPr>
          <w:rStyle w:val="cf01"/>
          <w:rFonts w:ascii="Arial" w:eastAsia="Times New Roman" w:hAnsi="Arial" w:cs="Arial"/>
          <w:sz w:val="22"/>
          <w:szCs w:val="22"/>
          <w:lang w:eastAsia="en-US"/>
        </w:rPr>
      </w:pPr>
      <w:r w:rsidRPr="00AA0897">
        <w:rPr>
          <w:rStyle w:val="cf01"/>
          <w:rFonts w:ascii="Arial" w:eastAsiaTheme="majorEastAsia" w:hAnsi="Arial" w:cs="Arial"/>
          <w:sz w:val="22"/>
          <w:szCs w:val="22"/>
        </w:rPr>
        <w:t xml:space="preserve">Kartu su kvietimu į Derybų susitikimą </w:t>
      </w:r>
      <w:r w:rsidR="006D5FAF" w:rsidRPr="00AA0897">
        <w:rPr>
          <w:rStyle w:val="cf01"/>
          <w:rFonts w:ascii="Arial" w:eastAsiaTheme="majorEastAsia" w:hAnsi="Arial" w:cs="Arial"/>
          <w:sz w:val="22"/>
          <w:szCs w:val="22"/>
        </w:rPr>
        <w:t>perkančioji organizacija</w:t>
      </w:r>
      <w:r w:rsidRPr="00AA0897">
        <w:rPr>
          <w:rStyle w:val="cf01"/>
          <w:rFonts w:ascii="Arial" w:eastAsiaTheme="majorEastAsia" w:hAnsi="Arial" w:cs="Arial"/>
          <w:sz w:val="22"/>
          <w:szCs w:val="22"/>
        </w:rPr>
        <w:t xml:space="preserve"> gali pateikti Tiekėjui informaciją, kokie klausimai ar dalis klausimų bus aptariami </w:t>
      </w:r>
      <w:r w:rsidR="006D5FAF" w:rsidRPr="00AA0897">
        <w:rPr>
          <w:rStyle w:val="cf01"/>
          <w:rFonts w:ascii="Arial" w:eastAsiaTheme="majorEastAsia" w:hAnsi="Arial" w:cs="Arial"/>
          <w:sz w:val="22"/>
          <w:szCs w:val="22"/>
        </w:rPr>
        <w:t>d</w:t>
      </w:r>
      <w:r w:rsidRPr="00AA0897">
        <w:rPr>
          <w:rStyle w:val="cf01"/>
          <w:rFonts w:ascii="Arial" w:eastAsiaTheme="majorEastAsia" w:hAnsi="Arial" w:cs="Arial"/>
          <w:sz w:val="22"/>
          <w:szCs w:val="22"/>
        </w:rPr>
        <w:t xml:space="preserve">erybų susitikimo metu. Derybų susitikimų metu su </w:t>
      </w:r>
      <w:r w:rsidR="006D5FAF" w:rsidRPr="00AA0897">
        <w:rPr>
          <w:rStyle w:val="cf01"/>
          <w:rFonts w:ascii="Arial" w:eastAsiaTheme="majorEastAsia" w:hAnsi="Arial" w:cs="Arial"/>
          <w:sz w:val="22"/>
          <w:szCs w:val="22"/>
        </w:rPr>
        <w:t>t</w:t>
      </w:r>
      <w:r w:rsidRPr="00AA0897">
        <w:rPr>
          <w:rStyle w:val="cf01"/>
          <w:rFonts w:ascii="Arial" w:eastAsiaTheme="majorEastAsia" w:hAnsi="Arial" w:cs="Arial"/>
          <w:sz w:val="22"/>
          <w:szCs w:val="22"/>
        </w:rPr>
        <w:t xml:space="preserve">iekėjais aptariami klausimai, atsižvelgiant į </w:t>
      </w:r>
      <w:r w:rsidR="006D5FAF" w:rsidRPr="00AA0897">
        <w:rPr>
          <w:rStyle w:val="cf01"/>
          <w:rFonts w:ascii="Arial" w:eastAsiaTheme="majorEastAsia" w:hAnsi="Arial" w:cs="Arial"/>
          <w:sz w:val="22"/>
          <w:szCs w:val="22"/>
        </w:rPr>
        <w:t>t</w:t>
      </w:r>
      <w:r w:rsidRPr="00AA0897">
        <w:rPr>
          <w:rStyle w:val="cf01"/>
          <w:rFonts w:ascii="Arial" w:eastAsiaTheme="majorEastAsia" w:hAnsi="Arial" w:cs="Arial"/>
          <w:sz w:val="22"/>
          <w:szCs w:val="22"/>
        </w:rPr>
        <w:t xml:space="preserve">iekėjo pateiktus atsakymus bei </w:t>
      </w:r>
      <w:r w:rsidR="006D5FAF" w:rsidRPr="00AA0897">
        <w:rPr>
          <w:rStyle w:val="cf01"/>
          <w:rFonts w:ascii="Arial" w:eastAsiaTheme="majorEastAsia" w:hAnsi="Arial" w:cs="Arial"/>
          <w:sz w:val="22"/>
          <w:szCs w:val="22"/>
        </w:rPr>
        <w:t>t</w:t>
      </w:r>
      <w:r w:rsidRPr="00AA0897">
        <w:rPr>
          <w:rStyle w:val="cf01"/>
          <w:rFonts w:ascii="Arial" w:eastAsiaTheme="majorEastAsia" w:hAnsi="Arial" w:cs="Arial"/>
          <w:sz w:val="22"/>
          <w:szCs w:val="22"/>
        </w:rPr>
        <w:t xml:space="preserve">iekėjo </w:t>
      </w:r>
      <w:r w:rsidR="006D5FAF" w:rsidRPr="00AA0897">
        <w:rPr>
          <w:rStyle w:val="cf01"/>
          <w:rFonts w:ascii="Arial" w:eastAsiaTheme="majorEastAsia" w:hAnsi="Arial" w:cs="Arial"/>
          <w:sz w:val="22"/>
          <w:szCs w:val="22"/>
        </w:rPr>
        <w:t>p</w:t>
      </w:r>
      <w:r w:rsidRPr="00AA0897">
        <w:rPr>
          <w:rStyle w:val="cf01"/>
          <w:rFonts w:ascii="Arial" w:eastAsiaTheme="majorEastAsia" w:hAnsi="Arial" w:cs="Arial"/>
          <w:sz w:val="22"/>
          <w:szCs w:val="22"/>
        </w:rPr>
        <w:t xml:space="preserve">asiūlyme ir susirašinėjimo priemonėmis, kuriomis vykdomas </w:t>
      </w:r>
      <w:r w:rsidR="006D5FAF" w:rsidRPr="00AA0897">
        <w:rPr>
          <w:rStyle w:val="cf01"/>
          <w:rFonts w:ascii="Arial" w:eastAsiaTheme="majorEastAsia" w:hAnsi="Arial" w:cs="Arial"/>
          <w:sz w:val="22"/>
          <w:szCs w:val="22"/>
        </w:rPr>
        <w:t>p</w:t>
      </w:r>
      <w:r w:rsidRPr="00AA0897">
        <w:rPr>
          <w:rStyle w:val="cf01"/>
          <w:rFonts w:ascii="Arial" w:eastAsiaTheme="majorEastAsia" w:hAnsi="Arial" w:cs="Arial"/>
          <w:sz w:val="22"/>
          <w:szCs w:val="22"/>
        </w:rPr>
        <w:t>irkimas, būdu pateiktą informaciją;</w:t>
      </w:r>
    </w:p>
    <w:p w14:paraId="484F5199" w14:textId="26337B41" w:rsidR="006D5FAF" w:rsidRPr="00AA0897" w:rsidRDefault="007519F8" w:rsidP="00615F81">
      <w:pPr>
        <w:pStyle w:val="ListParagraph"/>
        <w:numPr>
          <w:ilvl w:val="0"/>
          <w:numId w:val="19"/>
        </w:numPr>
        <w:spacing w:before="100" w:beforeAutospacing="1" w:after="100" w:afterAutospacing="1" w:line="240" w:lineRule="auto"/>
        <w:jc w:val="both"/>
        <w:rPr>
          <w:rStyle w:val="cf01"/>
          <w:rFonts w:ascii="Arial" w:eastAsia="Times New Roman" w:hAnsi="Arial" w:cs="Arial"/>
          <w:sz w:val="22"/>
          <w:szCs w:val="22"/>
          <w:lang w:eastAsia="en-US"/>
        </w:rPr>
      </w:pPr>
      <w:r w:rsidRPr="00AA0897">
        <w:rPr>
          <w:rStyle w:val="cf01"/>
          <w:rFonts w:ascii="Arial" w:eastAsiaTheme="majorEastAsia" w:hAnsi="Arial" w:cs="Arial"/>
          <w:sz w:val="22"/>
          <w:szCs w:val="22"/>
        </w:rPr>
        <w:t>Vis</w:t>
      </w:r>
      <w:r w:rsidR="006D5FAF" w:rsidRPr="00AA0897">
        <w:rPr>
          <w:rStyle w:val="cf01"/>
          <w:rFonts w:ascii="Arial" w:eastAsiaTheme="majorEastAsia" w:hAnsi="Arial" w:cs="Arial"/>
          <w:sz w:val="22"/>
          <w:szCs w:val="22"/>
        </w:rPr>
        <w:t>us</w:t>
      </w:r>
      <w:r w:rsidRPr="00AA0897">
        <w:rPr>
          <w:rStyle w:val="cf01"/>
          <w:rFonts w:ascii="Arial" w:eastAsiaTheme="majorEastAsia" w:hAnsi="Arial" w:cs="Arial"/>
          <w:sz w:val="22"/>
          <w:szCs w:val="22"/>
        </w:rPr>
        <w:t xml:space="preserve"> </w:t>
      </w:r>
      <w:r w:rsidR="006D5FAF" w:rsidRPr="00AA0897">
        <w:rPr>
          <w:rStyle w:val="cf01"/>
          <w:rFonts w:ascii="Arial" w:eastAsiaTheme="majorEastAsia" w:hAnsi="Arial" w:cs="Arial"/>
          <w:sz w:val="22"/>
          <w:szCs w:val="22"/>
        </w:rPr>
        <w:t>d</w:t>
      </w:r>
      <w:r w:rsidRPr="00AA0897">
        <w:rPr>
          <w:rStyle w:val="cf01"/>
          <w:rFonts w:ascii="Arial" w:eastAsiaTheme="majorEastAsia" w:hAnsi="Arial" w:cs="Arial"/>
          <w:sz w:val="22"/>
          <w:szCs w:val="22"/>
        </w:rPr>
        <w:t>erybų susitikim</w:t>
      </w:r>
      <w:r w:rsidR="006D5FAF" w:rsidRPr="00AA0897">
        <w:rPr>
          <w:rStyle w:val="cf01"/>
          <w:rFonts w:ascii="Arial" w:eastAsiaTheme="majorEastAsia" w:hAnsi="Arial" w:cs="Arial"/>
          <w:sz w:val="22"/>
          <w:szCs w:val="22"/>
        </w:rPr>
        <w:t>us</w:t>
      </w:r>
      <w:r w:rsidRPr="00AA0897">
        <w:rPr>
          <w:rStyle w:val="cf01"/>
          <w:rFonts w:ascii="Arial" w:eastAsiaTheme="majorEastAsia" w:hAnsi="Arial" w:cs="Arial"/>
          <w:sz w:val="22"/>
          <w:szCs w:val="22"/>
        </w:rPr>
        <w:t xml:space="preserve"> protokoluo</w:t>
      </w:r>
      <w:r w:rsidR="006D5FAF" w:rsidRPr="00AA0897">
        <w:rPr>
          <w:rStyle w:val="cf01"/>
          <w:rFonts w:ascii="Arial" w:eastAsiaTheme="majorEastAsia" w:hAnsi="Arial" w:cs="Arial"/>
          <w:sz w:val="22"/>
          <w:szCs w:val="22"/>
        </w:rPr>
        <w:t>s perkančioji organizacija.</w:t>
      </w:r>
      <w:r w:rsidRPr="00AA0897">
        <w:rPr>
          <w:rStyle w:val="cf01"/>
          <w:rFonts w:ascii="Arial" w:eastAsiaTheme="majorEastAsia" w:hAnsi="Arial" w:cs="Arial"/>
          <w:sz w:val="22"/>
          <w:szCs w:val="22"/>
        </w:rPr>
        <w:t xml:space="preserve"> Protokolas sudaromas ir pasirašomas (protokolas suderinimas su </w:t>
      </w:r>
      <w:r w:rsidR="006D5FAF" w:rsidRPr="00AA0897">
        <w:rPr>
          <w:rStyle w:val="cf01"/>
          <w:rFonts w:ascii="Arial" w:eastAsiaTheme="majorEastAsia" w:hAnsi="Arial" w:cs="Arial"/>
          <w:sz w:val="22"/>
          <w:szCs w:val="22"/>
        </w:rPr>
        <w:t>t</w:t>
      </w:r>
      <w:r w:rsidRPr="00AA0897">
        <w:rPr>
          <w:rStyle w:val="cf01"/>
          <w:rFonts w:ascii="Arial" w:eastAsiaTheme="majorEastAsia" w:hAnsi="Arial" w:cs="Arial"/>
          <w:sz w:val="22"/>
          <w:szCs w:val="22"/>
        </w:rPr>
        <w:t xml:space="preserve">iekėju) arba protokolą pasirašymui </w:t>
      </w:r>
      <w:r w:rsidR="006D5FAF" w:rsidRPr="00AA0897">
        <w:rPr>
          <w:rStyle w:val="cf01"/>
          <w:rFonts w:ascii="Arial" w:eastAsiaTheme="majorEastAsia" w:hAnsi="Arial" w:cs="Arial"/>
          <w:sz w:val="22"/>
          <w:szCs w:val="22"/>
        </w:rPr>
        <w:t>perkančioji organizacija</w:t>
      </w:r>
      <w:r w:rsidRPr="00AA0897">
        <w:rPr>
          <w:rStyle w:val="cf01"/>
          <w:rFonts w:ascii="Arial" w:eastAsiaTheme="majorEastAsia" w:hAnsi="Arial" w:cs="Arial"/>
          <w:sz w:val="22"/>
          <w:szCs w:val="22"/>
        </w:rPr>
        <w:t xml:space="preserve"> pateikia </w:t>
      </w:r>
      <w:r w:rsidR="006D5FAF" w:rsidRPr="00AA0897">
        <w:rPr>
          <w:rStyle w:val="cf01"/>
          <w:rFonts w:ascii="Arial" w:eastAsiaTheme="majorEastAsia" w:hAnsi="Arial" w:cs="Arial"/>
          <w:sz w:val="22"/>
          <w:szCs w:val="22"/>
        </w:rPr>
        <w:t>t</w:t>
      </w:r>
      <w:r w:rsidRPr="00AA0897">
        <w:rPr>
          <w:rStyle w:val="cf01"/>
          <w:rFonts w:ascii="Arial" w:eastAsiaTheme="majorEastAsia" w:hAnsi="Arial" w:cs="Arial"/>
          <w:sz w:val="22"/>
          <w:szCs w:val="22"/>
        </w:rPr>
        <w:t xml:space="preserve">iekėjui priemonėmis, kuriomis vykdomas Pirkimas. Derybų protokolą pasirašo </w:t>
      </w:r>
      <w:r w:rsidR="006D5FAF" w:rsidRPr="00AA0897">
        <w:rPr>
          <w:rStyle w:val="cf01"/>
          <w:rFonts w:ascii="Arial" w:eastAsiaTheme="majorEastAsia" w:hAnsi="Arial" w:cs="Arial"/>
          <w:sz w:val="22"/>
          <w:szCs w:val="22"/>
        </w:rPr>
        <w:t>d</w:t>
      </w:r>
      <w:r w:rsidRPr="00AA0897">
        <w:rPr>
          <w:rStyle w:val="cf01"/>
          <w:rFonts w:ascii="Arial" w:eastAsiaTheme="majorEastAsia" w:hAnsi="Arial" w:cs="Arial"/>
          <w:sz w:val="22"/>
          <w:szCs w:val="22"/>
        </w:rPr>
        <w:t xml:space="preserve">erybų susitikimo posėdžio pirmininkas ir </w:t>
      </w:r>
      <w:r w:rsidR="006D5FAF" w:rsidRPr="00AA0897">
        <w:rPr>
          <w:rStyle w:val="cf01"/>
          <w:rFonts w:ascii="Arial" w:eastAsiaTheme="majorEastAsia" w:hAnsi="Arial" w:cs="Arial"/>
          <w:sz w:val="22"/>
          <w:szCs w:val="22"/>
        </w:rPr>
        <w:t>t</w:t>
      </w:r>
      <w:r w:rsidRPr="00AA0897">
        <w:rPr>
          <w:rStyle w:val="cf01"/>
          <w:rFonts w:ascii="Arial" w:eastAsiaTheme="majorEastAsia" w:hAnsi="Arial" w:cs="Arial"/>
          <w:sz w:val="22"/>
          <w:szCs w:val="22"/>
        </w:rPr>
        <w:t xml:space="preserve">iekėjo įgaliotas(-i) atstovas(-ai). Jeigu </w:t>
      </w:r>
      <w:r w:rsidR="006D5FAF" w:rsidRPr="00AA0897">
        <w:rPr>
          <w:rStyle w:val="cf01"/>
          <w:rFonts w:ascii="Arial" w:eastAsiaTheme="majorEastAsia" w:hAnsi="Arial" w:cs="Arial"/>
          <w:sz w:val="22"/>
          <w:szCs w:val="22"/>
        </w:rPr>
        <w:t>t</w:t>
      </w:r>
      <w:r w:rsidRPr="00AA0897">
        <w:rPr>
          <w:rStyle w:val="cf01"/>
          <w:rFonts w:ascii="Arial" w:eastAsiaTheme="majorEastAsia" w:hAnsi="Arial" w:cs="Arial"/>
          <w:sz w:val="22"/>
          <w:szCs w:val="22"/>
        </w:rPr>
        <w:t xml:space="preserve">iekėjas nepasirašo protokolo, laikoma, kad </w:t>
      </w:r>
      <w:r w:rsidR="006D5FAF" w:rsidRPr="00AA0897">
        <w:rPr>
          <w:rStyle w:val="cf01"/>
          <w:rFonts w:ascii="Arial" w:eastAsiaTheme="majorEastAsia" w:hAnsi="Arial" w:cs="Arial"/>
          <w:sz w:val="22"/>
          <w:szCs w:val="22"/>
        </w:rPr>
        <w:t>d</w:t>
      </w:r>
      <w:r w:rsidRPr="00AA0897">
        <w:rPr>
          <w:rStyle w:val="cf01"/>
          <w:rFonts w:ascii="Arial" w:eastAsiaTheme="majorEastAsia" w:hAnsi="Arial" w:cs="Arial"/>
          <w:sz w:val="22"/>
          <w:szCs w:val="22"/>
        </w:rPr>
        <w:t xml:space="preserve">erybų susitikimas neįvyko ir visa </w:t>
      </w:r>
      <w:r w:rsidR="006D5FAF" w:rsidRPr="00AA0897">
        <w:rPr>
          <w:rStyle w:val="cf01"/>
          <w:rFonts w:ascii="Arial" w:eastAsiaTheme="majorEastAsia" w:hAnsi="Arial" w:cs="Arial"/>
          <w:sz w:val="22"/>
          <w:szCs w:val="22"/>
        </w:rPr>
        <w:t>t</w:t>
      </w:r>
      <w:r w:rsidRPr="00AA0897">
        <w:rPr>
          <w:rStyle w:val="cf01"/>
          <w:rFonts w:ascii="Arial" w:eastAsiaTheme="majorEastAsia" w:hAnsi="Arial" w:cs="Arial"/>
          <w:sz w:val="22"/>
          <w:szCs w:val="22"/>
        </w:rPr>
        <w:t xml:space="preserve">iekėjo informacija, pateikta </w:t>
      </w:r>
      <w:r w:rsidR="006D5FAF" w:rsidRPr="00AA0897">
        <w:rPr>
          <w:rStyle w:val="cf01"/>
          <w:rFonts w:ascii="Arial" w:eastAsiaTheme="majorEastAsia" w:hAnsi="Arial" w:cs="Arial"/>
          <w:sz w:val="22"/>
          <w:szCs w:val="22"/>
        </w:rPr>
        <w:t>d</w:t>
      </w:r>
      <w:r w:rsidRPr="00AA0897">
        <w:rPr>
          <w:rStyle w:val="cf01"/>
          <w:rFonts w:ascii="Arial" w:eastAsiaTheme="majorEastAsia" w:hAnsi="Arial" w:cs="Arial"/>
          <w:sz w:val="22"/>
          <w:szCs w:val="22"/>
        </w:rPr>
        <w:t>erybų susitikimo metu, nebus vertinama;</w:t>
      </w:r>
    </w:p>
    <w:p w14:paraId="71E020AA" w14:textId="77777777" w:rsidR="00ED24AB" w:rsidRPr="00AA0897" w:rsidRDefault="007519F8" w:rsidP="00615F81">
      <w:pPr>
        <w:pStyle w:val="ListParagraph"/>
        <w:numPr>
          <w:ilvl w:val="0"/>
          <w:numId w:val="19"/>
        </w:numPr>
        <w:spacing w:before="100" w:beforeAutospacing="1" w:after="100" w:afterAutospacing="1" w:line="240" w:lineRule="auto"/>
        <w:jc w:val="both"/>
        <w:rPr>
          <w:rStyle w:val="cf01"/>
          <w:rFonts w:ascii="Arial" w:eastAsia="Times New Roman" w:hAnsi="Arial" w:cs="Arial"/>
          <w:sz w:val="22"/>
          <w:szCs w:val="22"/>
          <w:lang w:eastAsia="en-US"/>
        </w:rPr>
      </w:pPr>
      <w:r w:rsidRPr="00AA0897">
        <w:rPr>
          <w:rStyle w:val="cf01"/>
          <w:rFonts w:ascii="Arial" w:eastAsiaTheme="majorEastAsia" w:hAnsi="Arial" w:cs="Arial"/>
          <w:sz w:val="22"/>
          <w:szCs w:val="22"/>
        </w:rPr>
        <w:t xml:space="preserve">Jei </w:t>
      </w:r>
      <w:r w:rsidR="006D5FAF" w:rsidRPr="00AA0897">
        <w:rPr>
          <w:rStyle w:val="cf01"/>
          <w:rFonts w:ascii="Arial" w:eastAsiaTheme="majorEastAsia" w:hAnsi="Arial" w:cs="Arial"/>
          <w:sz w:val="22"/>
          <w:szCs w:val="22"/>
        </w:rPr>
        <w:t>t</w:t>
      </w:r>
      <w:r w:rsidRPr="00AA0897">
        <w:rPr>
          <w:rStyle w:val="cf01"/>
          <w:rFonts w:ascii="Arial" w:eastAsiaTheme="majorEastAsia" w:hAnsi="Arial" w:cs="Arial"/>
          <w:sz w:val="22"/>
          <w:szCs w:val="22"/>
        </w:rPr>
        <w:t xml:space="preserve">iekėjas neatvyksta į </w:t>
      </w:r>
      <w:r w:rsidR="006D5FAF" w:rsidRPr="00AA0897">
        <w:rPr>
          <w:rStyle w:val="cf01"/>
          <w:rFonts w:ascii="Arial" w:eastAsiaTheme="majorEastAsia" w:hAnsi="Arial" w:cs="Arial"/>
          <w:sz w:val="22"/>
          <w:szCs w:val="22"/>
        </w:rPr>
        <w:t>d</w:t>
      </w:r>
      <w:r w:rsidRPr="00AA0897">
        <w:rPr>
          <w:rStyle w:val="cf01"/>
          <w:rFonts w:ascii="Arial" w:eastAsiaTheme="majorEastAsia" w:hAnsi="Arial" w:cs="Arial"/>
          <w:sz w:val="22"/>
          <w:szCs w:val="22"/>
        </w:rPr>
        <w:t xml:space="preserve">erybų susitikimą nurodytu laiku ar su </w:t>
      </w:r>
      <w:r w:rsidR="00ED24AB" w:rsidRPr="00AA0897">
        <w:rPr>
          <w:rStyle w:val="cf01"/>
          <w:rFonts w:ascii="Arial" w:eastAsiaTheme="majorEastAsia" w:hAnsi="Arial" w:cs="Arial"/>
          <w:sz w:val="22"/>
          <w:szCs w:val="22"/>
        </w:rPr>
        <w:t>t</w:t>
      </w:r>
      <w:r w:rsidRPr="00AA0897">
        <w:rPr>
          <w:rStyle w:val="cf01"/>
          <w:rFonts w:ascii="Arial" w:eastAsiaTheme="majorEastAsia" w:hAnsi="Arial" w:cs="Arial"/>
          <w:sz w:val="22"/>
          <w:szCs w:val="22"/>
        </w:rPr>
        <w:t xml:space="preserve">iekėju nepavyksta susisiekti telekonferencijos būdu, laikoma, kad </w:t>
      </w:r>
      <w:r w:rsidR="00ED24AB" w:rsidRPr="00AA0897">
        <w:rPr>
          <w:rStyle w:val="cf01"/>
          <w:rFonts w:ascii="Arial" w:eastAsiaTheme="majorEastAsia" w:hAnsi="Arial" w:cs="Arial"/>
          <w:sz w:val="22"/>
          <w:szCs w:val="22"/>
        </w:rPr>
        <w:t>t</w:t>
      </w:r>
      <w:r w:rsidRPr="00AA0897">
        <w:rPr>
          <w:rStyle w:val="cf01"/>
          <w:rFonts w:ascii="Arial" w:eastAsiaTheme="majorEastAsia" w:hAnsi="Arial" w:cs="Arial"/>
          <w:sz w:val="22"/>
          <w:szCs w:val="22"/>
        </w:rPr>
        <w:t xml:space="preserve">iekėjas neturi </w:t>
      </w:r>
      <w:r w:rsidRPr="00AA0897">
        <w:rPr>
          <w:rStyle w:val="cf01"/>
          <w:rFonts w:ascii="Arial" w:eastAsiaTheme="majorEastAsia" w:hAnsi="Arial" w:cs="Arial"/>
          <w:sz w:val="22"/>
          <w:szCs w:val="22"/>
        </w:rPr>
        <w:lastRenderedPageBreak/>
        <w:t xml:space="preserve">klausimų Pirkimo sąlygoms ir sutinka su visais Pirkimo sąlygų reikalavimais. Siekiant išvengti abejonių, turi būti suprantama, jog </w:t>
      </w:r>
      <w:r w:rsidR="00ED24AB" w:rsidRPr="00AA0897">
        <w:rPr>
          <w:rStyle w:val="cf01"/>
          <w:rFonts w:ascii="Arial" w:eastAsiaTheme="majorEastAsia" w:hAnsi="Arial" w:cs="Arial"/>
          <w:sz w:val="22"/>
          <w:szCs w:val="22"/>
        </w:rPr>
        <w:t>t</w:t>
      </w:r>
      <w:r w:rsidRPr="00AA0897">
        <w:rPr>
          <w:rStyle w:val="cf01"/>
          <w:rFonts w:ascii="Arial" w:eastAsiaTheme="majorEastAsia" w:hAnsi="Arial" w:cs="Arial"/>
          <w:sz w:val="22"/>
          <w:szCs w:val="22"/>
        </w:rPr>
        <w:t xml:space="preserve">iekėjo nedalyvavimas </w:t>
      </w:r>
      <w:r w:rsidR="00ED24AB" w:rsidRPr="00AA0897">
        <w:rPr>
          <w:rStyle w:val="cf01"/>
          <w:rFonts w:ascii="Arial" w:eastAsiaTheme="majorEastAsia" w:hAnsi="Arial" w:cs="Arial"/>
          <w:sz w:val="22"/>
          <w:szCs w:val="22"/>
        </w:rPr>
        <w:t>d</w:t>
      </w:r>
      <w:r w:rsidRPr="00AA0897">
        <w:rPr>
          <w:rStyle w:val="cf01"/>
          <w:rFonts w:ascii="Arial" w:eastAsiaTheme="majorEastAsia" w:hAnsi="Arial" w:cs="Arial"/>
          <w:sz w:val="22"/>
          <w:szCs w:val="22"/>
        </w:rPr>
        <w:t xml:space="preserve">erybų susitikimuose nebus </w:t>
      </w:r>
      <w:r w:rsidR="00ED24AB" w:rsidRPr="00AA0897">
        <w:rPr>
          <w:rStyle w:val="cf01"/>
          <w:rFonts w:ascii="Arial" w:eastAsiaTheme="majorEastAsia" w:hAnsi="Arial" w:cs="Arial"/>
          <w:sz w:val="22"/>
          <w:szCs w:val="22"/>
        </w:rPr>
        <w:t>t</w:t>
      </w:r>
      <w:r w:rsidRPr="00AA0897">
        <w:rPr>
          <w:rStyle w:val="cf01"/>
          <w:rFonts w:ascii="Arial" w:eastAsiaTheme="majorEastAsia" w:hAnsi="Arial" w:cs="Arial"/>
          <w:sz w:val="22"/>
          <w:szCs w:val="22"/>
        </w:rPr>
        <w:t>iekėjo pašalinimo iš Pirkimo procedūrų priežastis;</w:t>
      </w:r>
    </w:p>
    <w:p w14:paraId="068E0280" w14:textId="665C466F" w:rsidR="00ED24AB" w:rsidRPr="00AA0897" w:rsidRDefault="00ED24AB" w:rsidP="00615F81">
      <w:pPr>
        <w:pStyle w:val="ListParagraph"/>
        <w:numPr>
          <w:ilvl w:val="0"/>
          <w:numId w:val="19"/>
        </w:numPr>
        <w:spacing w:before="100" w:beforeAutospacing="1" w:after="100" w:afterAutospacing="1" w:line="240" w:lineRule="auto"/>
        <w:jc w:val="both"/>
        <w:rPr>
          <w:rStyle w:val="cf01"/>
          <w:rFonts w:ascii="Arial" w:eastAsia="Times New Roman" w:hAnsi="Arial" w:cs="Arial"/>
          <w:sz w:val="22"/>
          <w:szCs w:val="22"/>
          <w:lang w:eastAsia="en-US"/>
        </w:rPr>
      </w:pPr>
      <w:r w:rsidRPr="00AA0897">
        <w:rPr>
          <w:rStyle w:val="cf01"/>
          <w:rFonts w:ascii="Arial" w:eastAsiaTheme="majorEastAsia" w:hAnsi="Arial" w:cs="Arial"/>
          <w:sz w:val="22"/>
          <w:szCs w:val="22"/>
        </w:rPr>
        <w:t>d</w:t>
      </w:r>
      <w:r w:rsidR="007519F8" w:rsidRPr="00AA0897">
        <w:rPr>
          <w:rStyle w:val="cf01"/>
          <w:rFonts w:ascii="Arial" w:eastAsiaTheme="majorEastAsia" w:hAnsi="Arial" w:cs="Arial"/>
          <w:sz w:val="22"/>
          <w:szCs w:val="22"/>
        </w:rPr>
        <w:t xml:space="preserve">erybų eigoje </w:t>
      </w:r>
      <w:r w:rsidRPr="00AA0897">
        <w:rPr>
          <w:rStyle w:val="cf01"/>
          <w:rFonts w:ascii="Arial" w:eastAsiaTheme="majorEastAsia" w:hAnsi="Arial" w:cs="Arial"/>
          <w:sz w:val="22"/>
          <w:szCs w:val="22"/>
        </w:rPr>
        <w:t>perkančioji organizacija</w:t>
      </w:r>
      <w:r w:rsidR="007519F8" w:rsidRPr="00AA0897">
        <w:rPr>
          <w:rStyle w:val="cf01"/>
          <w:rFonts w:ascii="Arial" w:eastAsiaTheme="majorEastAsia" w:hAnsi="Arial" w:cs="Arial"/>
          <w:sz w:val="22"/>
          <w:szCs w:val="22"/>
        </w:rPr>
        <w:t xml:space="preserve"> turi teisę koreguoti </w:t>
      </w:r>
      <w:r w:rsidRPr="00AA0897">
        <w:rPr>
          <w:rStyle w:val="cf01"/>
          <w:rFonts w:ascii="Arial" w:eastAsiaTheme="majorEastAsia" w:hAnsi="Arial" w:cs="Arial"/>
          <w:sz w:val="22"/>
          <w:szCs w:val="22"/>
        </w:rPr>
        <w:t>p</w:t>
      </w:r>
      <w:r w:rsidR="007519F8" w:rsidRPr="00AA0897">
        <w:rPr>
          <w:rStyle w:val="cf01"/>
          <w:rFonts w:ascii="Arial" w:eastAsiaTheme="majorEastAsia" w:hAnsi="Arial" w:cs="Arial"/>
          <w:sz w:val="22"/>
          <w:szCs w:val="22"/>
        </w:rPr>
        <w:t xml:space="preserve">irkimo sąlygas, kai tokia galimybė numatyta </w:t>
      </w:r>
      <w:r w:rsidR="001D2CAE" w:rsidRPr="00AA0897">
        <w:rPr>
          <w:rFonts w:ascii="Arial" w:eastAsia="Times New Roman" w:hAnsi="Arial" w:cs="Arial"/>
          <w:sz w:val="22"/>
          <w:szCs w:val="22"/>
          <w:lang w:eastAsia="en-US"/>
        </w:rPr>
        <w:t>Specialiosiose sąlygose</w:t>
      </w:r>
      <w:r w:rsidR="007519F8" w:rsidRPr="00AA0897">
        <w:rPr>
          <w:rStyle w:val="cf01"/>
          <w:rFonts w:ascii="Arial" w:eastAsiaTheme="majorEastAsia" w:hAnsi="Arial" w:cs="Arial"/>
          <w:sz w:val="22"/>
          <w:szCs w:val="22"/>
        </w:rPr>
        <w:t xml:space="preserve">, tokiu atveju </w:t>
      </w:r>
      <w:r w:rsidRPr="00AA0897">
        <w:rPr>
          <w:rStyle w:val="cf01"/>
          <w:rFonts w:ascii="Arial" w:eastAsiaTheme="majorEastAsia" w:hAnsi="Arial" w:cs="Arial"/>
          <w:sz w:val="22"/>
          <w:szCs w:val="22"/>
        </w:rPr>
        <w:t>perkančioji organizacija</w:t>
      </w:r>
      <w:r w:rsidR="007519F8" w:rsidRPr="00AA0897">
        <w:rPr>
          <w:rStyle w:val="cf01"/>
          <w:rFonts w:ascii="Arial" w:eastAsiaTheme="majorEastAsia" w:hAnsi="Arial" w:cs="Arial"/>
          <w:sz w:val="22"/>
          <w:szCs w:val="22"/>
        </w:rPr>
        <w:t xml:space="preserve"> gali atlikti keitimus savo nuožiūra arba vadovaudamasis </w:t>
      </w:r>
      <w:r w:rsidRPr="00AA0897">
        <w:rPr>
          <w:rStyle w:val="cf01"/>
          <w:rFonts w:ascii="Arial" w:eastAsiaTheme="majorEastAsia" w:hAnsi="Arial" w:cs="Arial"/>
          <w:sz w:val="22"/>
          <w:szCs w:val="22"/>
        </w:rPr>
        <w:t>t</w:t>
      </w:r>
      <w:r w:rsidR="007519F8" w:rsidRPr="00AA0897">
        <w:rPr>
          <w:rStyle w:val="cf01"/>
          <w:rFonts w:ascii="Arial" w:eastAsiaTheme="majorEastAsia" w:hAnsi="Arial" w:cs="Arial"/>
          <w:sz w:val="22"/>
          <w:szCs w:val="22"/>
        </w:rPr>
        <w:t xml:space="preserve">iekėjų siūlymais, nekeičiant esminių sąlygų nurodytų </w:t>
      </w:r>
      <w:r w:rsidR="001D2CAE" w:rsidRPr="00AA0897">
        <w:rPr>
          <w:rFonts w:ascii="Arial" w:eastAsia="Times New Roman" w:hAnsi="Arial" w:cs="Arial"/>
          <w:sz w:val="22"/>
          <w:szCs w:val="22"/>
          <w:lang w:eastAsia="en-US"/>
        </w:rPr>
        <w:t>Specialiosiose sąlygose</w:t>
      </w:r>
      <w:r w:rsidR="007519F8" w:rsidRPr="00AA0897">
        <w:rPr>
          <w:rStyle w:val="cf01"/>
          <w:rFonts w:ascii="Arial" w:eastAsiaTheme="majorEastAsia" w:hAnsi="Arial" w:cs="Arial"/>
          <w:sz w:val="22"/>
          <w:szCs w:val="22"/>
        </w:rPr>
        <w:t xml:space="preserve">; </w:t>
      </w:r>
    </w:p>
    <w:p w14:paraId="7E5D26E5" w14:textId="77777777" w:rsidR="00ED24AB" w:rsidRPr="00AA0897" w:rsidRDefault="00ED24AB" w:rsidP="00615F81">
      <w:pPr>
        <w:pStyle w:val="ListParagraph"/>
        <w:numPr>
          <w:ilvl w:val="0"/>
          <w:numId w:val="19"/>
        </w:numPr>
        <w:spacing w:before="100" w:beforeAutospacing="1" w:after="100" w:afterAutospacing="1" w:line="240" w:lineRule="auto"/>
        <w:jc w:val="both"/>
        <w:rPr>
          <w:rStyle w:val="cf01"/>
          <w:rFonts w:ascii="Arial" w:eastAsia="Times New Roman" w:hAnsi="Arial" w:cs="Arial"/>
          <w:sz w:val="22"/>
          <w:szCs w:val="22"/>
          <w:lang w:eastAsia="en-US"/>
        </w:rPr>
      </w:pPr>
      <w:r w:rsidRPr="00AA0897">
        <w:rPr>
          <w:rStyle w:val="cf01"/>
          <w:rFonts w:ascii="Arial" w:eastAsiaTheme="majorEastAsia" w:hAnsi="Arial" w:cs="Arial"/>
          <w:sz w:val="22"/>
          <w:szCs w:val="22"/>
        </w:rPr>
        <w:t>perkančiajai organizacijai</w:t>
      </w:r>
      <w:r w:rsidR="007519F8" w:rsidRPr="00AA0897">
        <w:rPr>
          <w:rStyle w:val="cf01"/>
          <w:rFonts w:ascii="Arial" w:eastAsiaTheme="majorEastAsia" w:hAnsi="Arial" w:cs="Arial"/>
          <w:sz w:val="22"/>
          <w:szCs w:val="22"/>
        </w:rPr>
        <w:t xml:space="preserve"> nusprendus baigti </w:t>
      </w:r>
      <w:r w:rsidRPr="00AA0897">
        <w:rPr>
          <w:rStyle w:val="cf01"/>
          <w:rFonts w:ascii="Arial" w:eastAsiaTheme="majorEastAsia" w:hAnsi="Arial" w:cs="Arial"/>
          <w:sz w:val="22"/>
          <w:szCs w:val="22"/>
        </w:rPr>
        <w:t>d</w:t>
      </w:r>
      <w:r w:rsidR="007519F8" w:rsidRPr="00AA0897">
        <w:rPr>
          <w:rStyle w:val="cf01"/>
          <w:rFonts w:ascii="Arial" w:eastAsiaTheme="majorEastAsia" w:hAnsi="Arial" w:cs="Arial"/>
          <w:sz w:val="22"/>
          <w:szCs w:val="22"/>
        </w:rPr>
        <w:t xml:space="preserve">erybas, visiems </w:t>
      </w:r>
      <w:r w:rsidRPr="00AA0897">
        <w:rPr>
          <w:rStyle w:val="cf01"/>
          <w:rFonts w:ascii="Arial" w:eastAsiaTheme="majorEastAsia" w:hAnsi="Arial" w:cs="Arial"/>
          <w:sz w:val="22"/>
          <w:szCs w:val="22"/>
        </w:rPr>
        <w:t>t</w:t>
      </w:r>
      <w:r w:rsidR="007519F8" w:rsidRPr="00AA0897">
        <w:rPr>
          <w:rStyle w:val="cf01"/>
          <w:rFonts w:ascii="Arial" w:eastAsiaTheme="majorEastAsia" w:hAnsi="Arial" w:cs="Arial"/>
          <w:sz w:val="22"/>
          <w:szCs w:val="22"/>
        </w:rPr>
        <w:t xml:space="preserve">iekėjams kartu su kvietimu pateikti Galutinį pasiūlymą bus pateikti galutiniai Pirkimo sąlygų dokumentai, kurie buvo keičiami derybų metu (kai </w:t>
      </w:r>
      <w:r w:rsidRPr="00AA0897">
        <w:rPr>
          <w:rStyle w:val="cf01"/>
          <w:rFonts w:ascii="Arial" w:eastAsiaTheme="majorEastAsia" w:hAnsi="Arial" w:cs="Arial"/>
          <w:sz w:val="22"/>
          <w:szCs w:val="22"/>
        </w:rPr>
        <w:t>d</w:t>
      </w:r>
      <w:r w:rsidR="007519F8" w:rsidRPr="00AA0897">
        <w:rPr>
          <w:rStyle w:val="cf01"/>
          <w:rFonts w:ascii="Arial" w:eastAsiaTheme="majorEastAsia" w:hAnsi="Arial" w:cs="Arial"/>
          <w:sz w:val="22"/>
          <w:szCs w:val="22"/>
        </w:rPr>
        <w:t xml:space="preserve">erybos vykdomos ne tik dėl </w:t>
      </w:r>
      <w:r w:rsidRPr="00AA0897">
        <w:rPr>
          <w:rStyle w:val="cf01"/>
          <w:rFonts w:ascii="Arial" w:eastAsiaTheme="majorEastAsia" w:hAnsi="Arial" w:cs="Arial"/>
          <w:sz w:val="22"/>
          <w:szCs w:val="22"/>
        </w:rPr>
        <w:t>t</w:t>
      </w:r>
      <w:r w:rsidR="007519F8" w:rsidRPr="00AA0897">
        <w:rPr>
          <w:rStyle w:val="cf01"/>
          <w:rFonts w:ascii="Arial" w:eastAsiaTheme="majorEastAsia" w:hAnsi="Arial" w:cs="Arial"/>
          <w:sz w:val="22"/>
          <w:szCs w:val="22"/>
        </w:rPr>
        <w:t xml:space="preserve">iekėjo pasiūlymo ir informacija apie pakeistas Pirkimo sąlygas nebuvo pateikta su kvietimu pateikti </w:t>
      </w:r>
      <w:r w:rsidRPr="00AA0897">
        <w:rPr>
          <w:rStyle w:val="cf01"/>
          <w:rFonts w:ascii="Arial" w:eastAsiaTheme="majorEastAsia" w:hAnsi="Arial" w:cs="Arial"/>
          <w:sz w:val="22"/>
          <w:szCs w:val="22"/>
        </w:rPr>
        <w:t>p</w:t>
      </w:r>
      <w:r w:rsidR="007519F8" w:rsidRPr="00AA0897">
        <w:rPr>
          <w:rStyle w:val="cf01"/>
          <w:rFonts w:ascii="Arial" w:eastAsiaTheme="majorEastAsia" w:hAnsi="Arial" w:cs="Arial"/>
          <w:sz w:val="22"/>
          <w:szCs w:val="22"/>
        </w:rPr>
        <w:t xml:space="preserve">akeistą pasiūlymą), ir </w:t>
      </w:r>
      <w:r w:rsidRPr="00AA0897">
        <w:rPr>
          <w:rStyle w:val="cf01"/>
          <w:rFonts w:ascii="Arial" w:eastAsiaTheme="majorEastAsia" w:hAnsi="Arial" w:cs="Arial"/>
          <w:sz w:val="22"/>
          <w:szCs w:val="22"/>
        </w:rPr>
        <w:t>perkančioji organizacija</w:t>
      </w:r>
      <w:r w:rsidR="007519F8" w:rsidRPr="00AA0897">
        <w:rPr>
          <w:rStyle w:val="cf01"/>
          <w:rFonts w:ascii="Arial" w:eastAsiaTheme="majorEastAsia" w:hAnsi="Arial" w:cs="Arial"/>
          <w:sz w:val="22"/>
          <w:szCs w:val="22"/>
        </w:rPr>
        <w:t xml:space="preserve"> nustatys terminą (kuris bus ne trumpesnis nei 1 (viena) darbo diena), iki kada </w:t>
      </w:r>
      <w:r w:rsidRPr="00AA0897">
        <w:rPr>
          <w:rStyle w:val="cf01"/>
          <w:rFonts w:ascii="Arial" w:eastAsiaTheme="majorEastAsia" w:hAnsi="Arial" w:cs="Arial"/>
          <w:sz w:val="22"/>
          <w:szCs w:val="22"/>
        </w:rPr>
        <w:t>t</w:t>
      </w:r>
      <w:r w:rsidR="007519F8" w:rsidRPr="00AA0897">
        <w:rPr>
          <w:rStyle w:val="cf01"/>
          <w:rFonts w:ascii="Arial" w:eastAsiaTheme="majorEastAsia" w:hAnsi="Arial" w:cs="Arial"/>
          <w:sz w:val="22"/>
          <w:szCs w:val="22"/>
        </w:rPr>
        <w:t xml:space="preserve">iekėjų bus prašoma pateikti </w:t>
      </w:r>
      <w:r w:rsidRPr="00AA0897">
        <w:rPr>
          <w:rStyle w:val="cf01"/>
          <w:rFonts w:ascii="Arial" w:eastAsiaTheme="majorEastAsia" w:hAnsi="Arial" w:cs="Arial"/>
          <w:sz w:val="22"/>
          <w:szCs w:val="22"/>
        </w:rPr>
        <w:t>G</w:t>
      </w:r>
      <w:r w:rsidR="007519F8" w:rsidRPr="00AA0897">
        <w:rPr>
          <w:rStyle w:val="cf01"/>
          <w:rFonts w:ascii="Arial" w:eastAsiaTheme="majorEastAsia" w:hAnsi="Arial" w:cs="Arial"/>
          <w:sz w:val="22"/>
          <w:szCs w:val="22"/>
        </w:rPr>
        <w:t xml:space="preserve">alutinius pasiūlymus; </w:t>
      </w:r>
    </w:p>
    <w:p w14:paraId="19DC169F" w14:textId="77777777" w:rsidR="00ED24AB" w:rsidRPr="00AA0897" w:rsidRDefault="007519F8" w:rsidP="00615F81">
      <w:pPr>
        <w:pStyle w:val="ListParagraph"/>
        <w:numPr>
          <w:ilvl w:val="0"/>
          <w:numId w:val="19"/>
        </w:numPr>
        <w:spacing w:before="100" w:beforeAutospacing="1" w:after="100" w:afterAutospacing="1" w:line="240" w:lineRule="auto"/>
        <w:jc w:val="both"/>
        <w:rPr>
          <w:rStyle w:val="cf01"/>
          <w:rFonts w:ascii="Arial" w:eastAsia="Times New Roman" w:hAnsi="Arial" w:cs="Arial"/>
          <w:sz w:val="22"/>
          <w:szCs w:val="22"/>
          <w:lang w:eastAsia="en-US"/>
        </w:rPr>
      </w:pPr>
      <w:r w:rsidRPr="00AA0897">
        <w:rPr>
          <w:rStyle w:val="cf01"/>
          <w:rFonts w:ascii="Arial" w:eastAsiaTheme="majorEastAsia" w:hAnsi="Arial" w:cs="Arial"/>
          <w:sz w:val="22"/>
          <w:szCs w:val="22"/>
        </w:rPr>
        <w:t xml:space="preserve">Tiekėjo, pateikusio Pirminį pasiūlymą, tačiau nepateikusio Galutinio pasiūlymo, paskutinis pateiktas </w:t>
      </w:r>
      <w:r w:rsidR="00ED24AB" w:rsidRPr="00AA0897">
        <w:rPr>
          <w:rStyle w:val="cf01"/>
          <w:rFonts w:ascii="Arial" w:eastAsiaTheme="majorEastAsia" w:hAnsi="Arial" w:cs="Arial"/>
          <w:sz w:val="22"/>
          <w:szCs w:val="22"/>
        </w:rPr>
        <w:t>p</w:t>
      </w:r>
      <w:r w:rsidRPr="00AA0897">
        <w:rPr>
          <w:rStyle w:val="cf01"/>
          <w:rFonts w:ascii="Arial" w:eastAsiaTheme="majorEastAsia" w:hAnsi="Arial" w:cs="Arial"/>
          <w:sz w:val="22"/>
          <w:szCs w:val="22"/>
        </w:rPr>
        <w:t>asiūlymas (Pirminis pasiūlymas (įskaitant Derybų metu atliktus patikslinimus ir (ar) papildymus, jei tokie atlikti)) vertinamas kaip Galutinis pasiūlymas;</w:t>
      </w:r>
    </w:p>
    <w:p w14:paraId="127973D6" w14:textId="77777777" w:rsidR="00ED24AB" w:rsidRPr="00AA0897" w:rsidRDefault="00ED24AB" w:rsidP="00615F81">
      <w:pPr>
        <w:pStyle w:val="ListParagraph"/>
        <w:numPr>
          <w:ilvl w:val="0"/>
          <w:numId w:val="19"/>
        </w:numPr>
        <w:spacing w:before="100" w:beforeAutospacing="1" w:after="100" w:afterAutospacing="1" w:line="240" w:lineRule="auto"/>
        <w:jc w:val="both"/>
        <w:rPr>
          <w:rStyle w:val="cf01"/>
          <w:rFonts w:ascii="Arial" w:eastAsia="Times New Roman" w:hAnsi="Arial" w:cs="Arial"/>
          <w:sz w:val="22"/>
          <w:szCs w:val="22"/>
          <w:lang w:eastAsia="en-US"/>
        </w:rPr>
      </w:pPr>
      <w:r w:rsidRPr="00AA0897">
        <w:rPr>
          <w:rStyle w:val="cf01"/>
          <w:rFonts w:ascii="Arial" w:eastAsiaTheme="majorEastAsia" w:hAnsi="Arial" w:cs="Arial"/>
          <w:sz w:val="22"/>
          <w:szCs w:val="22"/>
        </w:rPr>
        <w:t>J</w:t>
      </w:r>
      <w:r w:rsidR="007519F8" w:rsidRPr="00AA0897">
        <w:rPr>
          <w:rStyle w:val="cf01"/>
          <w:rFonts w:ascii="Arial" w:eastAsiaTheme="majorEastAsia" w:hAnsi="Arial" w:cs="Arial"/>
          <w:sz w:val="22"/>
          <w:szCs w:val="22"/>
        </w:rPr>
        <w:t>ei taikomos derybos ir tiekėjas kviečiamas pateikti Pakeistą pasiūlymą, nepateiktas Tiekėjo Pakeistas pasiūlymas vertinamas kaip atsisakymas dalyvauti tolesnėse Pirkimo procedūrose ir Tiekėjo pateiktas Pirminis pasiūlymas nėra prilyginamas Galutiniam pasiūlymui;</w:t>
      </w:r>
    </w:p>
    <w:p w14:paraId="4296F76C" w14:textId="67A1F089" w:rsidR="007519F8" w:rsidRPr="00AA0897" w:rsidRDefault="007519F8" w:rsidP="00615F81">
      <w:pPr>
        <w:pStyle w:val="ListParagraph"/>
        <w:numPr>
          <w:ilvl w:val="0"/>
          <w:numId w:val="19"/>
        </w:numPr>
        <w:spacing w:before="100" w:beforeAutospacing="1" w:after="100" w:afterAutospacing="1" w:line="240" w:lineRule="auto"/>
        <w:jc w:val="both"/>
        <w:rPr>
          <w:rStyle w:val="cf01"/>
          <w:rFonts w:ascii="Arial" w:eastAsia="Times New Roman" w:hAnsi="Arial" w:cs="Arial"/>
          <w:sz w:val="22"/>
          <w:szCs w:val="22"/>
          <w:lang w:eastAsia="en-US"/>
        </w:rPr>
      </w:pPr>
      <w:r w:rsidRPr="00AA0897">
        <w:rPr>
          <w:rStyle w:val="cf01"/>
          <w:rFonts w:ascii="Arial" w:eastAsiaTheme="majorEastAsia" w:hAnsi="Arial" w:cs="Arial"/>
          <w:sz w:val="22"/>
          <w:szCs w:val="22"/>
        </w:rPr>
        <w:t xml:space="preserve">Tiekėjas iki Galutinių pasiūlymų pateikimo termino pabaigos gali atšaukti savo Pirminį (ar Pakeistą) pasiūlymą. Apie </w:t>
      </w:r>
      <w:r w:rsidR="00ED24AB" w:rsidRPr="00AA0897">
        <w:rPr>
          <w:rStyle w:val="cf01"/>
          <w:rFonts w:ascii="Arial" w:eastAsiaTheme="majorEastAsia" w:hAnsi="Arial" w:cs="Arial"/>
          <w:sz w:val="22"/>
          <w:szCs w:val="22"/>
        </w:rPr>
        <w:t>p</w:t>
      </w:r>
      <w:r w:rsidRPr="00AA0897">
        <w:rPr>
          <w:rStyle w:val="cf01"/>
          <w:rFonts w:ascii="Arial" w:eastAsiaTheme="majorEastAsia" w:hAnsi="Arial" w:cs="Arial"/>
          <w:sz w:val="22"/>
          <w:szCs w:val="22"/>
        </w:rPr>
        <w:t xml:space="preserve">asiūlymo atšaukimą </w:t>
      </w:r>
      <w:r w:rsidR="00ED24AB" w:rsidRPr="00AA0897">
        <w:rPr>
          <w:rStyle w:val="cf01"/>
          <w:rFonts w:ascii="Arial" w:eastAsiaTheme="majorEastAsia" w:hAnsi="Arial" w:cs="Arial"/>
          <w:sz w:val="22"/>
          <w:szCs w:val="22"/>
        </w:rPr>
        <w:t>t</w:t>
      </w:r>
      <w:r w:rsidRPr="00AA0897">
        <w:rPr>
          <w:rStyle w:val="cf01"/>
          <w:rFonts w:ascii="Arial" w:eastAsiaTheme="majorEastAsia" w:hAnsi="Arial" w:cs="Arial"/>
          <w:sz w:val="22"/>
          <w:szCs w:val="22"/>
        </w:rPr>
        <w:t xml:space="preserve">iekėjas informuoja </w:t>
      </w:r>
      <w:r w:rsidR="00ED24AB" w:rsidRPr="00AA0897">
        <w:rPr>
          <w:rStyle w:val="cf01"/>
          <w:rFonts w:ascii="Arial" w:eastAsiaTheme="majorEastAsia" w:hAnsi="Arial" w:cs="Arial"/>
          <w:sz w:val="22"/>
          <w:szCs w:val="22"/>
        </w:rPr>
        <w:t xml:space="preserve">perkančiąją organizaciją </w:t>
      </w:r>
      <w:r w:rsidRPr="00AA0897">
        <w:rPr>
          <w:rStyle w:val="cf01"/>
          <w:rFonts w:ascii="Arial" w:eastAsiaTheme="majorEastAsia" w:hAnsi="Arial" w:cs="Arial"/>
          <w:sz w:val="22"/>
          <w:szCs w:val="22"/>
        </w:rPr>
        <w:t xml:space="preserve">CVP IS susirašinėjimo priemonėmis pateikdamas </w:t>
      </w:r>
      <w:r w:rsidR="00ED24AB" w:rsidRPr="00AA0897">
        <w:rPr>
          <w:rStyle w:val="cf01"/>
          <w:rFonts w:ascii="Arial" w:eastAsiaTheme="majorEastAsia" w:hAnsi="Arial" w:cs="Arial"/>
          <w:sz w:val="22"/>
          <w:szCs w:val="22"/>
        </w:rPr>
        <w:t>t</w:t>
      </w:r>
      <w:r w:rsidRPr="00AA0897">
        <w:rPr>
          <w:rStyle w:val="cf01"/>
          <w:rFonts w:ascii="Arial" w:eastAsiaTheme="majorEastAsia" w:hAnsi="Arial" w:cs="Arial"/>
          <w:sz w:val="22"/>
          <w:szCs w:val="22"/>
        </w:rPr>
        <w:t>iekėjo vadovo ar jo įgalioto asmens parašu patvirtintą Pirkime pateikto Pasiūlymo atšaukimą. Atšaukus Pasiūlymą, Tiekėjas praranda teisę dalyvauti tolesnėse Pirkimo procedūrose.</w:t>
      </w:r>
    </w:p>
    <w:p w14:paraId="6BC86840" w14:textId="77777777" w:rsidR="00ED24AB" w:rsidRPr="00AA0897" w:rsidRDefault="00ED24AB" w:rsidP="00ED24AB">
      <w:pPr>
        <w:pStyle w:val="ListParagraph"/>
        <w:spacing w:before="100" w:beforeAutospacing="1" w:after="100" w:afterAutospacing="1" w:line="240" w:lineRule="auto"/>
        <w:ind w:left="1800"/>
        <w:jc w:val="both"/>
        <w:rPr>
          <w:rFonts w:ascii="Arial" w:eastAsia="Times New Roman" w:hAnsi="Arial" w:cs="Arial"/>
          <w:sz w:val="22"/>
          <w:szCs w:val="22"/>
          <w:lang w:eastAsia="en-US"/>
        </w:rPr>
      </w:pPr>
    </w:p>
    <w:p w14:paraId="6F31AB74" w14:textId="77777777" w:rsidR="00ED24AB" w:rsidRPr="00AA0897" w:rsidRDefault="00ED24AB" w:rsidP="00615F81">
      <w:pPr>
        <w:pStyle w:val="ListParagraph"/>
        <w:numPr>
          <w:ilvl w:val="2"/>
          <w:numId w:val="18"/>
        </w:numPr>
        <w:tabs>
          <w:tab w:val="left" w:pos="1701"/>
        </w:tabs>
        <w:spacing w:before="100" w:beforeAutospacing="1" w:after="100" w:afterAutospacing="1" w:line="240" w:lineRule="auto"/>
        <w:ind w:left="0" w:firstLine="993"/>
        <w:jc w:val="both"/>
        <w:rPr>
          <w:rFonts w:ascii="Arial" w:eastAsia="Times New Roman" w:hAnsi="Arial" w:cs="Arial"/>
          <w:sz w:val="22"/>
          <w:szCs w:val="22"/>
          <w:lang w:eastAsia="en-US"/>
        </w:rPr>
      </w:pPr>
      <w:r w:rsidRPr="00AA0897">
        <w:rPr>
          <w:rFonts w:ascii="Arial" w:eastAsia="Times New Roman" w:hAnsi="Arial" w:cs="Arial"/>
          <w:sz w:val="22"/>
          <w:szCs w:val="22"/>
          <w:lang w:eastAsia="en-US"/>
        </w:rPr>
        <w:t xml:space="preserve">Perkančioji organizacija </w:t>
      </w:r>
      <w:r w:rsidR="007519F8" w:rsidRPr="00AA0897">
        <w:rPr>
          <w:rFonts w:ascii="Arial" w:eastAsia="Times New Roman" w:hAnsi="Arial" w:cs="Arial"/>
          <w:sz w:val="22"/>
          <w:szCs w:val="22"/>
          <w:lang w:eastAsia="en-US"/>
        </w:rPr>
        <w:t xml:space="preserve">turi teisę pareikalauti, kad </w:t>
      </w:r>
      <w:r w:rsidRPr="00AA0897">
        <w:rPr>
          <w:rFonts w:ascii="Arial" w:eastAsia="Times New Roman" w:hAnsi="Arial" w:cs="Arial"/>
          <w:sz w:val="22"/>
          <w:szCs w:val="22"/>
          <w:lang w:eastAsia="en-US"/>
        </w:rPr>
        <w:t>t</w:t>
      </w:r>
      <w:r w:rsidR="007519F8" w:rsidRPr="00AA0897">
        <w:rPr>
          <w:rFonts w:ascii="Arial" w:eastAsia="Times New Roman" w:hAnsi="Arial" w:cs="Arial"/>
          <w:sz w:val="22"/>
          <w:szCs w:val="22"/>
          <w:lang w:eastAsia="en-US"/>
        </w:rPr>
        <w:t xml:space="preserve">iekėjas priemonėmis, kuriomis vykdomas Pirkimas iš anksto nurodytų visų </w:t>
      </w:r>
      <w:r w:rsidRPr="00AA0897">
        <w:rPr>
          <w:rFonts w:ascii="Arial" w:eastAsia="Times New Roman" w:hAnsi="Arial" w:cs="Arial"/>
          <w:sz w:val="22"/>
          <w:szCs w:val="22"/>
          <w:lang w:eastAsia="en-US"/>
        </w:rPr>
        <w:t>d</w:t>
      </w:r>
      <w:r w:rsidR="007519F8" w:rsidRPr="00AA0897">
        <w:rPr>
          <w:rFonts w:ascii="Arial" w:eastAsia="Times New Roman" w:hAnsi="Arial" w:cs="Arial"/>
          <w:sz w:val="22"/>
          <w:szCs w:val="22"/>
          <w:lang w:eastAsia="en-US"/>
        </w:rPr>
        <w:t xml:space="preserve">erybų susitikimuose ar Pasiūlymų pristatymuose pageidaujančių dalyvauti </w:t>
      </w:r>
      <w:r w:rsidRPr="00AA0897">
        <w:rPr>
          <w:rFonts w:ascii="Arial" w:eastAsia="Times New Roman" w:hAnsi="Arial" w:cs="Arial"/>
          <w:sz w:val="22"/>
          <w:szCs w:val="22"/>
          <w:lang w:eastAsia="en-US"/>
        </w:rPr>
        <w:t>t</w:t>
      </w:r>
      <w:r w:rsidR="007519F8" w:rsidRPr="00AA0897">
        <w:rPr>
          <w:rFonts w:ascii="Arial" w:eastAsia="Times New Roman" w:hAnsi="Arial" w:cs="Arial"/>
          <w:sz w:val="22"/>
          <w:szCs w:val="22"/>
          <w:lang w:eastAsia="en-US"/>
        </w:rPr>
        <w:t xml:space="preserve">iekėjo atstovų vardus, pavardes ir organizacijas, kuriose jie dirba. </w:t>
      </w:r>
    </w:p>
    <w:p w14:paraId="441788E1" w14:textId="23C547FA" w:rsidR="00ED24AB" w:rsidRPr="00AA0897" w:rsidRDefault="007519F8" w:rsidP="00615F81">
      <w:pPr>
        <w:pStyle w:val="ListParagraph"/>
        <w:numPr>
          <w:ilvl w:val="2"/>
          <w:numId w:val="18"/>
        </w:numPr>
        <w:tabs>
          <w:tab w:val="left" w:pos="1701"/>
        </w:tabs>
        <w:spacing w:before="100" w:beforeAutospacing="1" w:after="100" w:afterAutospacing="1" w:line="240" w:lineRule="auto"/>
        <w:ind w:left="0" w:firstLine="993"/>
        <w:jc w:val="both"/>
        <w:rPr>
          <w:rFonts w:ascii="Arial" w:eastAsia="Times New Roman" w:hAnsi="Arial" w:cs="Arial"/>
          <w:sz w:val="22"/>
          <w:szCs w:val="22"/>
          <w:lang w:eastAsia="en-US"/>
        </w:rPr>
      </w:pPr>
      <w:r w:rsidRPr="00AA0897">
        <w:rPr>
          <w:rFonts w:ascii="Arial" w:eastAsia="Times New Roman" w:hAnsi="Arial" w:cs="Arial"/>
          <w:sz w:val="22"/>
          <w:szCs w:val="22"/>
          <w:lang w:eastAsia="en-US"/>
        </w:rPr>
        <w:t xml:space="preserve">Derybų susitikimuose gali dalyvauti tik </w:t>
      </w:r>
      <w:r w:rsidR="00ED24AB" w:rsidRPr="00AA0897">
        <w:rPr>
          <w:rFonts w:ascii="Arial" w:eastAsia="Times New Roman" w:hAnsi="Arial" w:cs="Arial"/>
          <w:sz w:val="22"/>
          <w:szCs w:val="22"/>
          <w:lang w:eastAsia="en-US"/>
        </w:rPr>
        <w:t>t</w:t>
      </w:r>
      <w:r w:rsidRPr="00AA0897">
        <w:rPr>
          <w:rFonts w:ascii="Arial" w:eastAsia="Times New Roman" w:hAnsi="Arial" w:cs="Arial"/>
          <w:sz w:val="22"/>
          <w:szCs w:val="22"/>
          <w:lang w:eastAsia="en-US"/>
        </w:rPr>
        <w:t xml:space="preserve">iekėjo įgalioti asmenys. </w:t>
      </w:r>
      <w:r w:rsidR="00ED24AB" w:rsidRPr="00AA0897">
        <w:rPr>
          <w:rFonts w:ascii="Arial" w:eastAsia="Times New Roman" w:hAnsi="Arial" w:cs="Arial"/>
          <w:sz w:val="22"/>
          <w:szCs w:val="22"/>
          <w:lang w:eastAsia="en-US"/>
        </w:rPr>
        <w:t>Perkančiajai organizacijai</w:t>
      </w:r>
      <w:r w:rsidRPr="00AA0897">
        <w:rPr>
          <w:rFonts w:ascii="Arial" w:eastAsia="Times New Roman" w:hAnsi="Arial" w:cs="Arial"/>
          <w:sz w:val="22"/>
          <w:szCs w:val="22"/>
          <w:lang w:eastAsia="en-US"/>
        </w:rPr>
        <w:t xml:space="preserve"> paprašius, </w:t>
      </w:r>
      <w:r w:rsidR="00ED24AB" w:rsidRPr="00AA0897">
        <w:rPr>
          <w:rFonts w:ascii="Arial" w:eastAsia="Times New Roman" w:hAnsi="Arial" w:cs="Arial"/>
          <w:sz w:val="22"/>
          <w:szCs w:val="22"/>
          <w:lang w:eastAsia="en-US"/>
        </w:rPr>
        <w:t>t</w:t>
      </w:r>
      <w:r w:rsidRPr="00AA0897">
        <w:rPr>
          <w:rFonts w:ascii="Arial" w:eastAsia="Times New Roman" w:hAnsi="Arial" w:cs="Arial"/>
          <w:sz w:val="22"/>
          <w:szCs w:val="22"/>
          <w:lang w:eastAsia="en-US"/>
        </w:rPr>
        <w:t xml:space="preserve">iekėjo atstovai privalo pateikti asmens tapatybę ir jų įgaliojimus patvirtinančius dokumentus. Tiekėjo atstovams, nepateikusiems minėtų dokumentų, </w:t>
      </w:r>
      <w:r w:rsidR="00ED24AB" w:rsidRPr="00AA0897">
        <w:rPr>
          <w:rFonts w:ascii="Arial" w:eastAsia="Times New Roman" w:hAnsi="Arial" w:cs="Arial"/>
          <w:sz w:val="22"/>
          <w:szCs w:val="22"/>
          <w:lang w:eastAsia="en-US"/>
        </w:rPr>
        <w:t>d</w:t>
      </w:r>
      <w:r w:rsidRPr="00AA0897">
        <w:rPr>
          <w:rFonts w:ascii="Arial" w:eastAsia="Times New Roman" w:hAnsi="Arial" w:cs="Arial"/>
          <w:sz w:val="22"/>
          <w:szCs w:val="22"/>
          <w:lang w:eastAsia="en-US"/>
        </w:rPr>
        <w:t xml:space="preserve">erybų susitikimuose ar Pasiūlymų pristatymuose (jei tokie rengiami, aprašymas pateikiamas </w:t>
      </w:r>
      <w:r w:rsidR="001D2CAE" w:rsidRPr="00AA0897">
        <w:rPr>
          <w:rFonts w:ascii="Arial" w:eastAsia="Times New Roman" w:hAnsi="Arial" w:cs="Arial"/>
          <w:sz w:val="22"/>
          <w:szCs w:val="22"/>
          <w:lang w:eastAsia="en-US"/>
        </w:rPr>
        <w:t>Specialiosiose sąlygose</w:t>
      </w:r>
      <w:r w:rsidRPr="00AA0897">
        <w:rPr>
          <w:rFonts w:ascii="Arial" w:eastAsia="Times New Roman" w:hAnsi="Arial" w:cs="Arial"/>
          <w:sz w:val="22"/>
          <w:szCs w:val="22"/>
          <w:lang w:eastAsia="en-US"/>
        </w:rPr>
        <w:t xml:space="preserve">) dalyvauti draudžiama. Jei visi Tiekėjo atstovai, atvykę į </w:t>
      </w:r>
      <w:r w:rsidR="00ED24AB" w:rsidRPr="00AA0897">
        <w:rPr>
          <w:rFonts w:ascii="Arial" w:eastAsia="Times New Roman" w:hAnsi="Arial" w:cs="Arial"/>
          <w:sz w:val="22"/>
          <w:szCs w:val="22"/>
          <w:lang w:eastAsia="en-US"/>
        </w:rPr>
        <w:t>d</w:t>
      </w:r>
      <w:r w:rsidRPr="00AA0897">
        <w:rPr>
          <w:rFonts w:ascii="Arial" w:eastAsia="Times New Roman" w:hAnsi="Arial" w:cs="Arial"/>
          <w:sz w:val="22"/>
          <w:szCs w:val="22"/>
          <w:lang w:eastAsia="en-US"/>
        </w:rPr>
        <w:t xml:space="preserve">erybų susitikimą ar </w:t>
      </w:r>
      <w:r w:rsidR="00ED24AB" w:rsidRPr="00AA0897">
        <w:rPr>
          <w:rFonts w:ascii="Arial" w:eastAsia="Times New Roman" w:hAnsi="Arial" w:cs="Arial"/>
          <w:sz w:val="22"/>
          <w:szCs w:val="22"/>
          <w:lang w:eastAsia="en-US"/>
        </w:rPr>
        <w:t>p</w:t>
      </w:r>
      <w:r w:rsidRPr="00AA0897">
        <w:rPr>
          <w:rFonts w:ascii="Arial" w:eastAsia="Times New Roman" w:hAnsi="Arial" w:cs="Arial"/>
          <w:sz w:val="22"/>
          <w:szCs w:val="22"/>
          <w:lang w:eastAsia="en-US"/>
        </w:rPr>
        <w:t xml:space="preserve">asiūlymų pristatymą, nepateikia minėtų dokumentų, laikoma, kad </w:t>
      </w:r>
      <w:r w:rsidR="00ED24AB" w:rsidRPr="00AA0897">
        <w:rPr>
          <w:rFonts w:ascii="Arial" w:eastAsia="Times New Roman" w:hAnsi="Arial" w:cs="Arial"/>
          <w:sz w:val="22"/>
          <w:szCs w:val="22"/>
          <w:lang w:eastAsia="en-US"/>
        </w:rPr>
        <w:t>t</w:t>
      </w:r>
      <w:r w:rsidRPr="00AA0897">
        <w:rPr>
          <w:rFonts w:ascii="Arial" w:eastAsia="Times New Roman" w:hAnsi="Arial" w:cs="Arial"/>
          <w:sz w:val="22"/>
          <w:szCs w:val="22"/>
          <w:lang w:eastAsia="en-US"/>
        </w:rPr>
        <w:t xml:space="preserve">iekėjas neatvyko į </w:t>
      </w:r>
      <w:r w:rsidR="00ED24AB" w:rsidRPr="00AA0897">
        <w:rPr>
          <w:rFonts w:ascii="Arial" w:eastAsia="Times New Roman" w:hAnsi="Arial" w:cs="Arial"/>
          <w:sz w:val="22"/>
          <w:szCs w:val="22"/>
          <w:lang w:eastAsia="en-US"/>
        </w:rPr>
        <w:t>d</w:t>
      </w:r>
      <w:r w:rsidRPr="00AA0897">
        <w:rPr>
          <w:rFonts w:ascii="Arial" w:eastAsia="Times New Roman" w:hAnsi="Arial" w:cs="Arial"/>
          <w:sz w:val="22"/>
          <w:szCs w:val="22"/>
          <w:lang w:eastAsia="en-US"/>
        </w:rPr>
        <w:t xml:space="preserve">erybų susitikimą ar </w:t>
      </w:r>
      <w:r w:rsidR="00ED24AB" w:rsidRPr="00AA0897">
        <w:rPr>
          <w:rFonts w:ascii="Arial" w:eastAsia="Times New Roman" w:hAnsi="Arial" w:cs="Arial"/>
          <w:sz w:val="22"/>
          <w:szCs w:val="22"/>
          <w:lang w:eastAsia="en-US"/>
        </w:rPr>
        <w:t>p</w:t>
      </w:r>
      <w:r w:rsidRPr="00AA0897">
        <w:rPr>
          <w:rFonts w:ascii="Arial" w:eastAsia="Times New Roman" w:hAnsi="Arial" w:cs="Arial"/>
          <w:sz w:val="22"/>
          <w:szCs w:val="22"/>
          <w:lang w:eastAsia="en-US"/>
        </w:rPr>
        <w:t xml:space="preserve">asiūlymų pristatymą. Tokiu atveju </w:t>
      </w:r>
      <w:r w:rsidR="00ED24AB" w:rsidRPr="00AA0897">
        <w:rPr>
          <w:rFonts w:ascii="Arial" w:eastAsia="Times New Roman" w:hAnsi="Arial" w:cs="Arial"/>
          <w:sz w:val="22"/>
          <w:szCs w:val="22"/>
          <w:lang w:eastAsia="en-US"/>
        </w:rPr>
        <w:t>perkančioji organizacija</w:t>
      </w:r>
      <w:r w:rsidRPr="00AA0897">
        <w:rPr>
          <w:rFonts w:ascii="Arial" w:eastAsia="Times New Roman" w:hAnsi="Arial" w:cs="Arial"/>
          <w:sz w:val="22"/>
          <w:szCs w:val="22"/>
          <w:lang w:eastAsia="en-US"/>
        </w:rPr>
        <w:t xml:space="preserve"> tai užfiksuoja protokole, kurį patvirtina į </w:t>
      </w:r>
      <w:r w:rsidR="00ED24AB" w:rsidRPr="00AA0897">
        <w:rPr>
          <w:rFonts w:ascii="Arial" w:eastAsia="Times New Roman" w:hAnsi="Arial" w:cs="Arial"/>
          <w:sz w:val="22"/>
          <w:szCs w:val="22"/>
          <w:lang w:eastAsia="en-US"/>
        </w:rPr>
        <w:t>d</w:t>
      </w:r>
      <w:r w:rsidRPr="00AA0897">
        <w:rPr>
          <w:rFonts w:ascii="Arial" w:eastAsia="Times New Roman" w:hAnsi="Arial" w:cs="Arial"/>
          <w:sz w:val="22"/>
          <w:szCs w:val="22"/>
          <w:lang w:eastAsia="en-US"/>
        </w:rPr>
        <w:t xml:space="preserve">erybas atvykę įgalioti asmenys ir šio protokolo kopija </w:t>
      </w:r>
      <w:r w:rsidR="00ED24AB" w:rsidRPr="00AA0897">
        <w:rPr>
          <w:rFonts w:ascii="Arial" w:eastAsia="Times New Roman" w:hAnsi="Arial" w:cs="Arial"/>
          <w:sz w:val="22"/>
          <w:szCs w:val="22"/>
          <w:lang w:eastAsia="en-US"/>
        </w:rPr>
        <w:t>t</w:t>
      </w:r>
      <w:r w:rsidRPr="00AA0897">
        <w:rPr>
          <w:rFonts w:ascii="Arial" w:eastAsia="Times New Roman" w:hAnsi="Arial" w:cs="Arial"/>
          <w:sz w:val="22"/>
          <w:szCs w:val="22"/>
          <w:lang w:eastAsia="en-US"/>
        </w:rPr>
        <w:t xml:space="preserve">iekėjui pateikiama priemonėmis, kuriomis vykdomas Pirkimas. </w:t>
      </w:r>
    </w:p>
    <w:p w14:paraId="5AC6B3D2" w14:textId="67E8107F" w:rsidR="00A127B0" w:rsidRPr="00AA0897" w:rsidRDefault="007519F8" w:rsidP="00615F81">
      <w:pPr>
        <w:pStyle w:val="ListParagraph"/>
        <w:numPr>
          <w:ilvl w:val="2"/>
          <w:numId w:val="18"/>
        </w:numPr>
        <w:tabs>
          <w:tab w:val="left" w:pos="1701"/>
        </w:tabs>
        <w:spacing w:before="100" w:beforeAutospacing="1" w:after="100" w:afterAutospacing="1" w:line="240" w:lineRule="auto"/>
        <w:ind w:left="0" w:firstLine="993"/>
        <w:jc w:val="both"/>
        <w:rPr>
          <w:rFonts w:ascii="Arial" w:eastAsia="Times New Roman" w:hAnsi="Arial" w:cs="Arial"/>
          <w:sz w:val="22"/>
          <w:szCs w:val="22"/>
          <w:lang w:eastAsia="en-US"/>
        </w:rPr>
      </w:pPr>
      <w:r w:rsidRPr="00AA0897">
        <w:rPr>
          <w:rFonts w:ascii="Arial" w:eastAsia="Times New Roman" w:hAnsi="Arial" w:cs="Arial"/>
          <w:sz w:val="22"/>
          <w:szCs w:val="22"/>
          <w:lang w:eastAsia="en-US"/>
        </w:rPr>
        <w:t xml:space="preserve">Derybos bus vykdomos lietuvių ir (arba) anglų, ir (arba) rusų kalba. </w:t>
      </w:r>
      <w:r w:rsidR="00A127B0" w:rsidRPr="00AA0897">
        <w:rPr>
          <w:rFonts w:ascii="Arial" w:eastAsia="Times New Roman" w:hAnsi="Arial" w:cs="Arial"/>
          <w:sz w:val="22"/>
          <w:szCs w:val="22"/>
          <w:lang w:eastAsia="en-US"/>
        </w:rPr>
        <w:t>Perkančioji organizacija</w:t>
      </w:r>
      <w:r w:rsidRPr="00AA0897">
        <w:rPr>
          <w:rFonts w:ascii="Arial" w:eastAsia="Times New Roman" w:hAnsi="Arial" w:cs="Arial"/>
          <w:sz w:val="22"/>
          <w:szCs w:val="22"/>
          <w:lang w:eastAsia="en-US"/>
        </w:rPr>
        <w:t xml:space="preserve"> apie derybų metu naudojamą kalbą, informuos </w:t>
      </w:r>
      <w:r w:rsidR="008E78B2" w:rsidRPr="00AA0897">
        <w:rPr>
          <w:rFonts w:ascii="Arial" w:eastAsia="Times New Roman" w:hAnsi="Arial" w:cs="Arial"/>
          <w:sz w:val="22"/>
          <w:szCs w:val="22"/>
          <w:lang w:eastAsia="en-US"/>
        </w:rPr>
        <w:t>t</w:t>
      </w:r>
      <w:r w:rsidRPr="00AA0897">
        <w:rPr>
          <w:rFonts w:ascii="Arial" w:eastAsia="Times New Roman" w:hAnsi="Arial" w:cs="Arial"/>
          <w:sz w:val="22"/>
          <w:szCs w:val="22"/>
          <w:lang w:eastAsia="en-US"/>
        </w:rPr>
        <w:t xml:space="preserve">iekėjus su kvietimu į </w:t>
      </w:r>
      <w:r w:rsidR="008E78B2" w:rsidRPr="00AA0897">
        <w:rPr>
          <w:rFonts w:ascii="Arial" w:eastAsia="Times New Roman" w:hAnsi="Arial" w:cs="Arial"/>
          <w:sz w:val="22"/>
          <w:szCs w:val="22"/>
          <w:lang w:eastAsia="en-US"/>
        </w:rPr>
        <w:t>d</w:t>
      </w:r>
      <w:r w:rsidRPr="00AA0897">
        <w:rPr>
          <w:rFonts w:ascii="Arial" w:eastAsia="Times New Roman" w:hAnsi="Arial" w:cs="Arial"/>
          <w:sz w:val="22"/>
          <w:szCs w:val="22"/>
          <w:lang w:eastAsia="en-US"/>
        </w:rPr>
        <w:t xml:space="preserve">erybas. Jei </w:t>
      </w:r>
      <w:r w:rsidR="008E78B2" w:rsidRPr="00AA0897">
        <w:rPr>
          <w:rFonts w:ascii="Arial" w:eastAsia="Times New Roman" w:hAnsi="Arial" w:cs="Arial"/>
          <w:sz w:val="22"/>
          <w:szCs w:val="22"/>
          <w:lang w:eastAsia="en-US"/>
        </w:rPr>
        <w:t>t</w:t>
      </w:r>
      <w:r w:rsidRPr="00AA0897">
        <w:rPr>
          <w:rFonts w:ascii="Arial" w:eastAsia="Times New Roman" w:hAnsi="Arial" w:cs="Arial"/>
          <w:sz w:val="22"/>
          <w:szCs w:val="22"/>
          <w:lang w:eastAsia="en-US"/>
        </w:rPr>
        <w:t xml:space="preserve">iekėjas </w:t>
      </w:r>
      <w:r w:rsidR="008E78B2" w:rsidRPr="00AA0897">
        <w:rPr>
          <w:rFonts w:ascii="Arial" w:eastAsia="Times New Roman" w:hAnsi="Arial" w:cs="Arial"/>
          <w:sz w:val="22"/>
          <w:szCs w:val="22"/>
          <w:lang w:eastAsia="en-US"/>
        </w:rPr>
        <w:t>d</w:t>
      </w:r>
      <w:r w:rsidRPr="00AA0897">
        <w:rPr>
          <w:rFonts w:ascii="Arial" w:eastAsia="Times New Roman" w:hAnsi="Arial" w:cs="Arial"/>
          <w:sz w:val="22"/>
          <w:szCs w:val="22"/>
          <w:lang w:eastAsia="en-US"/>
        </w:rPr>
        <w:t xml:space="preserve">erybų susitikime pateiks informaciją kitomis nei lietuvių ar anglų, ar rusų kalbomis, viso </w:t>
      </w:r>
      <w:r w:rsidR="008E78B2" w:rsidRPr="00AA0897">
        <w:rPr>
          <w:rFonts w:ascii="Arial" w:eastAsia="Times New Roman" w:hAnsi="Arial" w:cs="Arial"/>
          <w:sz w:val="22"/>
          <w:szCs w:val="22"/>
          <w:lang w:eastAsia="en-US"/>
        </w:rPr>
        <w:t>d</w:t>
      </w:r>
      <w:r w:rsidRPr="00AA0897">
        <w:rPr>
          <w:rFonts w:ascii="Arial" w:eastAsia="Times New Roman" w:hAnsi="Arial" w:cs="Arial"/>
          <w:sz w:val="22"/>
          <w:szCs w:val="22"/>
          <w:lang w:eastAsia="en-US"/>
        </w:rPr>
        <w:t xml:space="preserve">erybų susitikimo ar </w:t>
      </w:r>
      <w:r w:rsidR="008E78B2" w:rsidRPr="00AA0897">
        <w:rPr>
          <w:rFonts w:ascii="Arial" w:eastAsia="Times New Roman" w:hAnsi="Arial" w:cs="Arial"/>
          <w:sz w:val="22"/>
          <w:szCs w:val="22"/>
          <w:lang w:eastAsia="en-US"/>
        </w:rPr>
        <w:t>p</w:t>
      </w:r>
      <w:r w:rsidRPr="00AA0897">
        <w:rPr>
          <w:rFonts w:ascii="Arial" w:eastAsia="Times New Roman" w:hAnsi="Arial" w:cs="Arial"/>
          <w:sz w:val="22"/>
          <w:szCs w:val="22"/>
          <w:lang w:eastAsia="en-US"/>
        </w:rPr>
        <w:t xml:space="preserve">asiūlymų pristatymo metu turi būti užtikrinamas kokybiškas vertimas į lietuvių arba anglų kalbą </w:t>
      </w:r>
      <w:r w:rsidR="008E78B2" w:rsidRPr="00AA0897">
        <w:rPr>
          <w:rFonts w:ascii="Arial" w:eastAsia="Times New Roman" w:hAnsi="Arial" w:cs="Arial"/>
          <w:sz w:val="22"/>
          <w:szCs w:val="22"/>
          <w:lang w:eastAsia="en-US"/>
        </w:rPr>
        <w:t>t</w:t>
      </w:r>
      <w:r w:rsidRPr="00AA0897">
        <w:rPr>
          <w:rFonts w:ascii="Arial" w:eastAsia="Times New Roman" w:hAnsi="Arial" w:cs="Arial"/>
          <w:sz w:val="22"/>
          <w:szCs w:val="22"/>
          <w:lang w:eastAsia="en-US"/>
        </w:rPr>
        <w:t>iekėjo lėšomis.</w:t>
      </w:r>
    </w:p>
    <w:p w14:paraId="25001ABE" w14:textId="0B28CA60" w:rsidR="007519F8" w:rsidRPr="00AA0897" w:rsidRDefault="007519F8" w:rsidP="00615F81">
      <w:pPr>
        <w:pStyle w:val="ListParagraph"/>
        <w:numPr>
          <w:ilvl w:val="2"/>
          <w:numId w:val="18"/>
        </w:numPr>
        <w:tabs>
          <w:tab w:val="left" w:pos="1701"/>
        </w:tabs>
        <w:spacing w:before="100" w:beforeAutospacing="1" w:after="100" w:afterAutospacing="1" w:line="240" w:lineRule="auto"/>
        <w:ind w:left="0" w:firstLine="993"/>
        <w:jc w:val="both"/>
        <w:rPr>
          <w:rFonts w:ascii="Arial" w:eastAsia="Times New Roman" w:hAnsi="Arial" w:cs="Arial"/>
          <w:sz w:val="22"/>
          <w:szCs w:val="22"/>
          <w:lang w:eastAsia="en-US"/>
        </w:rPr>
      </w:pPr>
      <w:r w:rsidRPr="00AA0897">
        <w:rPr>
          <w:rFonts w:ascii="Arial" w:eastAsia="Times New Roman" w:hAnsi="Arial" w:cs="Arial"/>
          <w:sz w:val="22"/>
          <w:szCs w:val="22"/>
          <w:lang w:eastAsia="en-US"/>
        </w:rPr>
        <w:t xml:space="preserve">Kai </w:t>
      </w:r>
      <w:r w:rsidR="00A127B0" w:rsidRPr="00AA0897">
        <w:rPr>
          <w:rFonts w:ascii="Arial" w:eastAsia="Times New Roman" w:hAnsi="Arial" w:cs="Arial"/>
          <w:sz w:val="22"/>
          <w:szCs w:val="22"/>
          <w:lang w:eastAsia="en-US"/>
        </w:rPr>
        <w:t>perkančioji organizacija</w:t>
      </w:r>
      <w:r w:rsidRPr="00AA0897">
        <w:rPr>
          <w:rFonts w:ascii="Arial" w:eastAsia="Times New Roman" w:hAnsi="Arial" w:cs="Arial"/>
          <w:sz w:val="22"/>
          <w:szCs w:val="22"/>
          <w:lang w:eastAsia="en-US"/>
        </w:rPr>
        <w:t xml:space="preserve"> taiko </w:t>
      </w:r>
      <w:r w:rsidR="008E78B2" w:rsidRPr="00AA0897">
        <w:rPr>
          <w:rFonts w:ascii="Arial" w:eastAsia="Times New Roman" w:hAnsi="Arial" w:cs="Arial"/>
          <w:sz w:val="22"/>
          <w:szCs w:val="22"/>
          <w:lang w:eastAsia="en-US"/>
        </w:rPr>
        <w:t>d</w:t>
      </w:r>
      <w:r w:rsidRPr="00AA0897">
        <w:rPr>
          <w:rFonts w:ascii="Arial" w:eastAsia="Times New Roman" w:hAnsi="Arial" w:cs="Arial"/>
          <w:sz w:val="22"/>
          <w:szCs w:val="22"/>
          <w:lang w:eastAsia="en-US"/>
        </w:rPr>
        <w:t>erybų pakopas (ar taikomos pakopos nurod</w:t>
      </w:r>
      <w:r w:rsidR="00624EC1" w:rsidRPr="00AA0897">
        <w:rPr>
          <w:rFonts w:ascii="Arial" w:eastAsia="Times New Roman" w:hAnsi="Arial" w:cs="Arial"/>
          <w:sz w:val="22"/>
          <w:szCs w:val="22"/>
          <w:lang w:eastAsia="en-US"/>
        </w:rPr>
        <w:t>oma</w:t>
      </w:r>
      <w:r w:rsidRPr="00AA0897">
        <w:rPr>
          <w:rFonts w:ascii="Arial" w:eastAsia="Times New Roman" w:hAnsi="Arial" w:cs="Arial"/>
          <w:sz w:val="22"/>
          <w:szCs w:val="22"/>
          <w:lang w:eastAsia="en-US"/>
        </w:rPr>
        <w:t xml:space="preserve"> </w:t>
      </w:r>
      <w:r w:rsidR="001D2CAE" w:rsidRPr="00AA0897">
        <w:rPr>
          <w:rFonts w:ascii="Arial" w:eastAsia="Times New Roman" w:hAnsi="Arial" w:cs="Arial"/>
          <w:sz w:val="22"/>
          <w:szCs w:val="22"/>
          <w:lang w:eastAsia="en-US"/>
        </w:rPr>
        <w:t>Specialiosiose sąlygose</w:t>
      </w:r>
      <w:r w:rsidRPr="00AA0897">
        <w:rPr>
          <w:rFonts w:ascii="Arial" w:eastAsia="Times New Roman" w:hAnsi="Arial" w:cs="Arial"/>
          <w:sz w:val="22"/>
          <w:szCs w:val="22"/>
          <w:lang w:eastAsia="en-US"/>
        </w:rPr>
        <w:t>), jos vykdomos tokia tvarka:</w:t>
      </w:r>
    </w:p>
    <w:p w14:paraId="100EBDD3" w14:textId="3646A4F3" w:rsidR="007519F8" w:rsidRPr="00AA0897"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AA0897">
        <w:rPr>
          <w:rFonts w:ascii="Arial" w:eastAsia="Times New Roman" w:hAnsi="Arial" w:cs="Arial"/>
          <w:sz w:val="22"/>
          <w:szCs w:val="22"/>
          <w:lang w:eastAsia="en-US"/>
        </w:rPr>
        <w:lastRenderedPageBreak/>
        <w:t xml:space="preserve">Įvertinus tiekėjų Pirminius pasiūlymus vykdoma pirma </w:t>
      </w:r>
      <w:r w:rsidR="00A127B0" w:rsidRPr="00AA0897">
        <w:rPr>
          <w:rFonts w:ascii="Arial" w:eastAsia="Times New Roman" w:hAnsi="Arial" w:cs="Arial"/>
          <w:sz w:val="22"/>
          <w:szCs w:val="22"/>
          <w:lang w:eastAsia="en-US"/>
        </w:rPr>
        <w:t>d</w:t>
      </w:r>
      <w:r w:rsidRPr="00AA0897">
        <w:rPr>
          <w:rFonts w:ascii="Arial" w:eastAsia="Times New Roman" w:hAnsi="Arial" w:cs="Arial"/>
          <w:sz w:val="22"/>
          <w:szCs w:val="22"/>
          <w:lang w:eastAsia="en-US"/>
        </w:rPr>
        <w:t xml:space="preserve">erybų pakopa, kurios metu su tiekėjais ieškant priimtiniausių sprendimų deramasi dėl sąlygų, kurios </w:t>
      </w:r>
      <w:r w:rsidR="001D2CAE" w:rsidRPr="00AA0897">
        <w:rPr>
          <w:rFonts w:ascii="Arial" w:eastAsia="Times New Roman" w:hAnsi="Arial" w:cs="Arial"/>
          <w:sz w:val="22"/>
          <w:szCs w:val="22"/>
          <w:lang w:eastAsia="en-US"/>
        </w:rPr>
        <w:t>Speciali</w:t>
      </w:r>
      <w:r w:rsidR="008E78B2" w:rsidRPr="00AA0897">
        <w:rPr>
          <w:rFonts w:ascii="Arial" w:eastAsia="Times New Roman" w:hAnsi="Arial" w:cs="Arial"/>
          <w:sz w:val="22"/>
          <w:szCs w:val="22"/>
          <w:lang w:eastAsia="en-US"/>
        </w:rPr>
        <w:t>osiose</w:t>
      </w:r>
      <w:r w:rsidR="001D2CAE" w:rsidRPr="00AA0897">
        <w:rPr>
          <w:rFonts w:ascii="Arial" w:eastAsia="Times New Roman" w:hAnsi="Arial" w:cs="Arial"/>
          <w:sz w:val="22"/>
          <w:szCs w:val="22"/>
          <w:lang w:eastAsia="en-US"/>
        </w:rPr>
        <w:t xml:space="preserve"> sąlyg</w:t>
      </w:r>
      <w:r w:rsidR="008E78B2" w:rsidRPr="00AA0897">
        <w:rPr>
          <w:rFonts w:ascii="Arial" w:eastAsia="Times New Roman" w:hAnsi="Arial" w:cs="Arial"/>
          <w:sz w:val="22"/>
          <w:szCs w:val="22"/>
          <w:lang w:eastAsia="en-US"/>
        </w:rPr>
        <w:t>ose</w:t>
      </w:r>
      <w:r w:rsidRPr="00AA0897">
        <w:rPr>
          <w:rFonts w:ascii="Arial" w:eastAsia="Times New Roman" w:hAnsi="Arial" w:cs="Arial"/>
          <w:sz w:val="22"/>
          <w:szCs w:val="22"/>
          <w:lang w:eastAsia="en-US"/>
        </w:rPr>
        <w:t xml:space="preserve"> nurodytos kaip derybų objektas;</w:t>
      </w:r>
    </w:p>
    <w:p w14:paraId="080CA6C0" w14:textId="793E2B89" w:rsidR="00A127B0" w:rsidRPr="00AA0897"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AA0897">
        <w:rPr>
          <w:rFonts w:ascii="Arial" w:eastAsia="Times New Roman" w:hAnsi="Arial" w:cs="Arial"/>
          <w:sz w:val="22"/>
          <w:szCs w:val="22"/>
          <w:lang w:eastAsia="en-US"/>
        </w:rPr>
        <w:t xml:space="preserve">Po pirmos </w:t>
      </w:r>
      <w:r w:rsidR="00A127B0" w:rsidRPr="00AA0897">
        <w:rPr>
          <w:rFonts w:ascii="Arial" w:eastAsia="Times New Roman" w:hAnsi="Arial" w:cs="Arial"/>
          <w:sz w:val="22"/>
          <w:szCs w:val="22"/>
          <w:lang w:eastAsia="en-US"/>
        </w:rPr>
        <w:t>d</w:t>
      </w:r>
      <w:r w:rsidRPr="00AA0897">
        <w:rPr>
          <w:rFonts w:ascii="Arial" w:eastAsia="Times New Roman" w:hAnsi="Arial" w:cs="Arial"/>
          <w:sz w:val="22"/>
          <w:szCs w:val="22"/>
          <w:lang w:eastAsia="en-US"/>
        </w:rPr>
        <w:t xml:space="preserve">erybų pakopos </w:t>
      </w:r>
      <w:r w:rsidR="00A127B0" w:rsidRPr="00AA0897">
        <w:rPr>
          <w:rFonts w:ascii="Arial" w:eastAsia="Times New Roman" w:hAnsi="Arial" w:cs="Arial"/>
          <w:sz w:val="22"/>
          <w:szCs w:val="22"/>
          <w:lang w:eastAsia="en-US"/>
        </w:rPr>
        <w:t>perkančioji organizacija</w:t>
      </w:r>
      <w:r w:rsidRPr="00AA0897">
        <w:rPr>
          <w:rFonts w:ascii="Arial" w:eastAsia="Times New Roman" w:hAnsi="Arial" w:cs="Arial"/>
          <w:sz w:val="22"/>
          <w:szCs w:val="22"/>
          <w:lang w:eastAsia="en-US"/>
        </w:rPr>
        <w:t xml:space="preserve"> informuoja </w:t>
      </w:r>
      <w:r w:rsidR="00A127B0" w:rsidRPr="00AA0897">
        <w:rPr>
          <w:rFonts w:ascii="Arial" w:eastAsia="Times New Roman" w:hAnsi="Arial" w:cs="Arial"/>
          <w:sz w:val="22"/>
          <w:szCs w:val="22"/>
          <w:lang w:eastAsia="en-US"/>
        </w:rPr>
        <w:t>t</w:t>
      </w:r>
      <w:r w:rsidRPr="00AA0897">
        <w:rPr>
          <w:rFonts w:ascii="Arial" w:eastAsia="Times New Roman" w:hAnsi="Arial" w:cs="Arial"/>
          <w:sz w:val="22"/>
          <w:szCs w:val="22"/>
          <w:lang w:eastAsia="en-US"/>
        </w:rPr>
        <w:t xml:space="preserve">iekėjus apie </w:t>
      </w:r>
      <w:r w:rsidR="00A127B0" w:rsidRPr="00AA0897">
        <w:rPr>
          <w:rFonts w:ascii="Arial" w:eastAsia="Times New Roman" w:hAnsi="Arial" w:cs="Arial"/>
          <w:sz w:val="22"/>
          <w:szCs w:val="22"/>
          <w:lang w:eastAsia="en-US"/>
        </w:rPr>
        <w:t>p</w:t>
      </w:r>
      <w:r w:rsidRPr="00AA0897">
        <w:rPr>
          <w:rFonts w:ascii="Arial" w:eastAsia="Times New Roman" w:hAnsi="Arial" w:cs="Arial"/>
          <w:sz w:val="22"/>
          <w:szCs w:val="22"/>
          <w:lang w:eastAsia="en-US"/>
        </w:rPr>
        <w:t>irkimo dokumentų pakeitimus, pagal kuriuos tiekėjai kviečiami pateikti Pakeistus pasiūlymus;</w:t>
      </w:r>
    </w:p>
    <w:p w14:paraId="5A2576D1" w14:textId="6DD33859" w:rsidR="00A127B0" w:rsidRPr="00AA0897"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AA0897">
        <w:rPr>
          <w:rFonts w:ascii="Arial" w:eastAsia="Times New Roman" w:hAnsi="Arial" w:cs="Arial"/>
          <w:sz w:val="22"/>
          <w:szCs w:val="22"/>
          <w:lang w:eastAsia="en-US"/>
        </w:rPr>
        <w:t xml:space="preserve">Įvertinus </w:t>
      </w:r>
      <w:r w:rsidR="00A127B0" w:rsidRPr="00AA0897">
        <w:rPr>
          <w:rFonts w:ascii="Arial" w:eastAsia="Times New Roman" w:hAnsi="Arial" w:cs="Arial"/>
          <w:sz w:val="22"/>
          <w:szCs w:val="22"/>
          <w:lang w:eastAsia="en-US"/>
        </w:rPr>
        <w:t>t</w:t>
      </w:r>
      <w:r w:rsidRPr="00AA0897">
        <w:rPr>
          <w:rFonts w:ascii="Arial" w:eastAsia="Times New Roman" w:hAnsi="Arial" w:cs="Arial"/>
          <w:sz w:val="22"/>
          <w:szCs w:val="22"/>
          <w:lang w:eastAsia="en-US"/>
        </w:rPr>
        <w:t xml:space="preserve">iekėjų pateiktus Pakeistus pasiūlymus vykdoma antroji </w:t>
      </w:r>
      <w:r w:rsidR="00A127B0" w:rsidRPr="00AA0897">
        <w:rPr>
          <w:rFonts w:ascii="Arial" w:eastAsia="Times New Roman" w:hAnsi="Arial" w:cs="Arial"/>
          <w:sz w:val="22"/>
          <w:szCs w:val="22"/>
          <w:lang w:eastAsia="en-US"/>
        </w:rPr>
        <w:t>d</w:t>
      </w:r>
      <w:r w:rsidRPr="00AA0897">
        <w:rPr>
          <w:rFonts w:ascii="Arial" w:eastAsia="Times New Roman" w:hAnsi="Arial" w:cs="Arial"/>
          <w:sz w:val="22"/>
          <w:szCs w:val="22"/>
          <w:lang w:eastAsia="en-US"/>
        </w:rPr>
        <w:t xml:space="preserve">erybų pakopa arba priimamas sprendimas vykdyti papildomą pirmos </w:t>
      </w:r>
      <w:r w:rsidR="00F371D6" w:rsidRPr="00AA0897">
        <w:rPr>
          <w:rFonts w:ascii="Arial" w:eastAsia="Times New Roman" w:hAnsi="Arial" w:cs="Arial"/>
          <w:sz w:val="22"/>
          <w:szCs w:val="22"/>
          <w:lang w:eastAsia="en-US"/>
        </w:rPr>
        <w:t>d</w:t>
      </w:r>
      <w:r w:rsidRPr="00AA0897">
        <w:rPr>
          <w:rFonts w:ascii="Arial" w:eastAsia="Times New Roman" w:hAnsi="Arial" w:cs="Arial"/>
          <w:sz w:val="22"/>
          <w:szCs w:val="22"/>
          <w:lang w:eastAsia="en-US"/>
        </w:rPr>
        <w:t>erybų pakopos etapą apie tai informuojant tiekėjus;</w:t>
      </w:r>
    </w:p>
    <w:p w14:paraId="66C9992D" w14:textId="77777777" w:rsidR="00A127B0" w:rsidRPr="00AA0897"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AA0897">
        <w:rPr>
          <w:rFonts w:ascii="Arial" w:eastAsia="Times New Roman" w:hAnsi="Arial" w:cs="Arial"/>
          <w:sz w:val="22"/>
          <w:szCs w:val="22"/>
          <w:lang w:eastAsia="en-US"/>
        </w:rPr>
        <w:t xml:space="preserve">Vykdant antrąją </w:t>
      </w:r>
      <w:r w:rsidR="00A127B0" w:rsidRPr="00AA0897">
        <w:rPr>
          <w:rFonts w:ascii="Arial" w:eastAsia="Times New Roman" w:hAnsi="Arial" w:cs="Arial"/>
          <w:sz w:val="22"/>
          <w:szCs w:val="22"/>
          <w:lang w:eastAsia="en-US"/>
        </w:rPr>
        <w:t>d</w:t>
      </w:r>
      <w:r w:rsidRPr="00AA0897">
        <w:rPr>
          <w:rFonts w:ascii="Arial" w:eastAsia="Times New Roman" w:hAnsi="Arial" w:cs="Arial"/>
          <w:sz w:val="22"/>
          <w:szCs w:val="22"/>
          <w:lang w:eastAsia="en-US"/>
        </w:rPr>
        <w:t xml:space="preserve">erybų pakopą į derybas kviečiami ne daugiau kaip 3 (trys) ekonomiškai naudingiausius Pakeistus pasiūlymus pirmoje </w:t>
      </w:r>
      <w:r w:rsidR="00A127B0" w:rsidRPr="00AA0897">
        <w:rPr>
          <w:rFonts w:ascii="Arial" w:eastAsia="Times New Roman" w:hAnsi="Arial" w:cs="Arial"/>
          <w:sz w:val="22"/>
          <w:szCs w:val="22"/>
          <w:lang w:eastAsia="en-US"/>
        </w:rPr>
        <w:t>d</w:t>
      </w:r>
      <w:r w:rsidRPr="00AA0897">
        <w:rPr>
          <w:rFonts w:ascii="Arial" w:eastAsia="Times New Roman" w:hAnsi="Arial" w:cs="Arial"/>
          <w:sz w:val="22"/>
          <w:szCs w:val="22"/>
          <w:lang w:eastAsia="en-US"/>
        </w:rPr>
        <w:t>erybų pakopoje pateikę tiekėjai.</w:t>
      </w:r>
    </w:p>
    <w:p w14:paraId="2307D413" w14:textId="4260DF04" w:rsidR="00A127B0" w:rsidRPr="00AA0897"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AA0897">
        <w:rPr>
          <w:rFonts w:ascii="Arial" w:eastAsia="Times New Roman" w:hAnsi="Arial" w:cs="Arial"/>
          <w:sz w:val="22"/>
          <w:szCs w:val="22"/>
          <w:lang w:eastAsia="en-US"/>
        </w:rPr>
        <w:t xml:space="preserve">Tiekėjai, nepakviesti dalyvauti antroje </w:t>
      </w:r>
      <w:r w:rsidR="00F371D6" w:rsidRPr="00AA0897">
        <w:rPr>
          <w:rFonts w:ascii="Arial" w:eastAsia="Times New Roman" w:hAnsi="Arial" w:cs="Arial"/>
          <w:sz w:val="22"/>
          <w:szCs w:val="22"/>
          <w:lang w:eastAsia="en-US"/>
        </w:rPr>
        <w:t>d</w:t>
      </w:r>
      <w:r w:rsidRPr="00AA0897">
        <w:rPr>
          <w:rFonts w:ascii="Arial" w:eastAsia="Times New Roman" w:hAnsi="Arial" w:cs="Arial"/>
          <w:sz w:val="22"/>
          <w:szCs w:val="22"/>
          <w:lang w:eastAsia="en-US"/>
        </w:rPr>
        <w:t xml:space="preserve">erybų pakopoje, netenka teisės dalyvauti tolesnėse </w:t>
      </w:r>
      <w:r w:rsidR="00F371D6" w:rsidRPr="00AA0897">
        <w:rPr>
          <w:rFonts w:ascii="Arial" w:eastAsia="Times New Roman" w:hAnsi="Arial" w:cs="Arial"/>
          <w:sz w:val="22"/>
          <w:szCs w:val="22"/>
          <w:lang w:eastAsia="en-US"/>
        </w:rPr>
        <w:t>p</w:t>
      </w:r>
      <w:r w:rsidRPr="00AA0897">
        <w:rPr>
          <w:rFonts w:ascii="Arial" w:eastAsia="Times New Roman" w:hAnsi="Arial" w:cs="Arial"/>
          <w:sz w:val="22"/>
          <w:szCs w:val="22"/>
          <w:lang w:eastAsia="en-US"/>
        </w:rPr>
        <w:t>irkimo procedūrose.</w:t>
      </w:r>
    </w:p>
    <w:p w14:paraId="3BE52E3F" w14:textId="6F85C686" w:rsidR="00A127B0" w:rsidRPr="00AA0897"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AA0897">
        <w:rPr>
          <w:rFonts w:ascii="Arial" w:eastAsia="Times New Roman" w:hAnsi="Arial" w:cs="Arial"/>
          <w:sz w:val="22"/>
          <w:szCs w:val="22"/>
          <w:lang w:eastAsia="en-US"/>
        </w:rPr>
        <w:t xml:space="preserve">Antroje </w:t>
      </w:r>
      <w:r w:rsidR="00F371D6" w:rsidRPr="00AA0897">
        <w:rPr>
          <w:rFonts w:ascii="Arial" w:eastAsia="Times New Roman" w:hAnsi="Arial" w:cs="Arial"/>
          <w:sz w:val="22"/>
          <w:szCs w:val="22"/>
          <w:lang w:eastAsia="en-US"/>
        </w:rPr>
        <w:t>d</w:t>
      </w:r>
      <w:r w:rsidRPr="00AA0897">
        <w:rPr>
          <w:rFonts w:ascii="Arial" w:eastAsia="Times New Roman" w:hAnsi="Arial" w:cs="Arial"/>
          <w:sz w:val="22"/>
          <w:szCs w:val="22"/>
          <w:lang w:eastAsia="en-US"/>
        </w:rPr>
        <w:t xml:space="preserve">erybų pakopoje deramasi tik dėl tiekėjų </w:t>
      </w:r>
      <w:r w:rsidR="00A127B0" w:rsidRPr="00AA0897">
        <w:rPr>
          <w:rFonts w:ascii="Arial" w:eastAsia="Times New Roman" w:hAnsi="Arial" w:cs="Arial"/>
          <w:sz w:val="22"/>
          <w:szCs w:val="22"/>
          <w:lang w:eastAsia="en-US"/>
        </w:rPr>
        <w:t>p</w:t>
      </w:r>
      <w:r w:rsidRPr="00AA0897">
        <w:rPr>
          <w:rFonts w:ascii="Arial" w:eastAsia="Times New Roman" w:hAnsi="Arial" w:cs="Arial"/>
          <w:sz w:val="22"/>
          <w:szCs w:val="22"/>
          <w:lang w:eastAsia="en-US"/>
        </w:rPr>
        <w:t xml:space="preserve">asiūlymų (tokia apimtimi, kaip numatyta </w:t>
      </w:r>
      <w:r w:rsidR="001D2CAE" w:rsidRPr="00AA0897">
        <w:rPr>
          <w:rFonts w:ascii="Arial" w:eastAsia="Times New Roman" w:hAnsi="Arial" w:cs="Arial"/>
          <w:sz w:val="22"/>
          <w:szCs w:val="22"/>
          <w:lang w:eastAsia="en-US"/>
        </w:rPr>
        <w:t>Speciali</w:t>
      </w:r>
      <w:r w:rsidR="008E78B2" w:rsidRPr="00AA0897">
        <w:rPr>
          <w:rFonts w:ascii="Arial" w:eastAsia="Times New Roman" w:hAnsi="Arial" w:cs="Arial"/>
          <w:sz w:val="22"/>
          <w:szCs w:val="22"/>
          <w:lang w:eastAsia="en-US"/>
        </w:rPr>
        <w:t>osiose</w:t>
      </w:r>
      <w:r w:rsidR="001D2CAE" w:rsidRPr="00AA0897">
        <w:rPr>
          <w:rFonts w:ascii="Arial" w:eastAsia="Times New Roman" w:hAnsi="Arial" w:cs="Arial"/>
          <w:sz w:val="22"/>
          <w:szCs w:val="22"/>
          <w:lang w:eastAsia="en-US"/>
        </w:rPr>
        <w:t xml:space="preserve"> sąlyg</w:t>
      </w:r>
      <w:r w:rsidR="008E78B2" w:rsidRPr="00AA0897">
        <w:rPr>
          <w:rFonts w:ascii="Arial" w:eastAsia="Times New Roman" w:hAnsi="Arial" w:cs="Arial"/>
          <w:sz w:val="22"/>
          <w:szCs w:val="22"/>
          <w:lang w:eastAsia="en-US"/>
        </w:rPr>
        <w:t>ose</w:t>
      </w:r>
      <w:r w:rsidRPr="00AA0897">
        <w:rPr>
          <w:rFonts w:ascii="Arial" w:eastAsia="Times New Roman" w:hAnsi="Arial" w:cs="Arial"/>
          <w:sz w:val="22"/>
          <w:szCs w:val="22"/>
          <w:lang w:eastAsia="en-US"/>
        </w:rPr>
        <w:t xml:space="preserve">). Derybos dėl kitų </w:t>
      </w:r>
      <w:r w:rsidR="00F371D6" w:rsidRPr="00AA0897">
        <w:rPr>
          <w:rFonts w:ascii="Arial" w:eastAsia="Times New Roman" w:hAnsi="Arial" w:cs="Arial"/>
          <w:sz w:val="22"/>
          <w:szCs w:val="22"/>
          <w:lang w:eastAsia="en-US"/>
        </w:rPr>
        <w:t>p</w:t>
      </w:r>
      <w:r w:rsidRPr="00AA0897">
        <w:rPr>
          <w:rFonts w:ascii="Arial" w:eastAsia="Times New Roman" w:hAnsi="Arial" w:cs="Arial"/>
          <w:sz w:val="22"/>
          <w:szCs w:val="22"/>
          <w:lang w:eastAsia="en-US"/>
        </w:rPr>
        <w:t>irkimo sąlygų reikalavimų nėra galimos, t.</w:t>
      </w:r>
      <w:r w:rsidR="00A127B0" w:rsidRPr="00AA0897">
        <w:rPr>
          <w:rFonts w:ascii="Arial" w:eastAsia="Times New Roman" w:hAnsi="Arial" w:cs="Arial"/>
          <w:sz w:val="22"/>
          <w:szCs w:val="22"/>
          <w:lang w:eastAsia="en-US"/>
        </w:rPr>
        <w:t xml:space="preserve"> </w:t>
      </w:r>
      <w:r w:rsidRPr="00AA0897">
        <w:rPr>
          <w:rFonts w:ascii="Arial" w:eastAsia="Times New Roman" w:hAnsi="Arial" w:cs="Arial"/>
          <w:sz w:val="22"/>
          <w:szCs w:val="22"/>
          <w:lang w:eastAsia="en-US"/>
        </w:rPr>
        <w:t xml:space="preserve">y., pirmoje </w:t>
      </w:r>
      <w:r w:rsidR="00A127B0" w:rsidRPr="00AA0897">
        <w:rPr>
          <w:rFonts w:ascii="Arial" w:eastAsia="Times New Roman" w:hAnsi="Arial" w:cs="Arial"/>
          <w:sz w:val="22"/>
          <w:szCs w:val="22"/>
          <w:lang w:eastAsia="en-US"/>
        </w:rPr>
        <w:t>d</w:t>
      </w:r>
      <w:r w:rsidRPr="00AA0897">
        <w:rPr>
          <w:rFonts w:ascii="Arial" w:eastAsia="Times New Roman" w:hAnsi="Arial" w:cs="Arial"/>
          <w:sz w:val="22"/>
          <w:szCs w:val="22"/>
          <w:lang w:eastAsia="en-US"/>
        </w:rPr>
        <w:t xml:space="preserve">erybų pakopoje užfiksuotos </w:t>
      </w:r>
      <w:r w:rsidR="00A127B0" w:rsidRPr="00AA0897">
        <w:rPr>
          <w:rFonts w:ascii="Arial" w:eastAsia="Times New Roman" w:hAnsi="Arial" w:cs="Arial"/>
          <w:sz w:val="22"/>
          <w:szCs w:val="22"/>
          <w:lang w:eastAsia="en-US"/>
        </w:rPr>
        <w:t>p</w:t>
      </w:r>
      <w:r w:rsidRPr="00AA0897">
        <w:rPr>
          <w:rFonts w:ascii="Arial" w:eastAsia="Times New Roman" w:hAnsi="Arial" w:cs="Arial"/>
          <w:sz w:val="22"/>
          <w:szCs w:val="22"/>
          <w:lang w:eastAsia="en-US"/>
        </w:rPr>
        <w:t>irkimo sąlygos ir reikalavimai nekeičiami;</w:t>
      </w:r>
    </w:p>
    <w:p w14:paraId="327F7DE0" w14:textId="77777777" w:rsidR="00A127B0" w:rsidRPr="00AA0897"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AA0897">
        <w:rPr>
          <w:rFonts w:ascii="Arial" w:eastAsia="Times New Roman" w:hAnsi="Arial" w:cs="Arial"/>
          <w:sz w:val="22"/>
          <w:szCs w:val="22"/>
          <w:lang w:eastAsia="en-US"/>
        </w:rPr>
        <w:t xml:space="preserve">Po antros </w:t>
      </w:r>
      <w:r w:rsidR="00A127B0" w:rsidRPr="00AA0897">
        <w:rPr>
          <w:rFonts w:ascii="Arial" w:eastAsia="Times New Roman" w:hAnsi="Arial" w:cs="Arial"/>
          <w:sz w:val="22"/>
          <w:szCs w:val="22"/>
          <w:lang w:eastAsia="en-US"/>
        </w:rPr>
        <w:t>d</w:t>
      </w:r>
      <w:r w:rsidRPr="00AA0897">
        <w:rPr>
          <w:rFonts w:ascii="Arial" w:eastAsia="Times New Roman" w:hAnsi="Arial" w:cs="Arial"/>
          <w:sz w:val="22"/>
          <w:szCs w:val="22"/>
          <w:lang w:eastAsia="en-US"/>
        </w:rPr>
        <w:t xml:space="preserve">erybų pakopos tiekėjai kviečiami pateikti Galutinius pasiūlymus. Galutiniuose pasiūlymuose nurodytos kainos negali būti didesnės, o parametrai pagal kitus kiekybinius (pamatuojamus) pasiūlymų vertinimo kriterijus (jei tokie kriterijai nustatyti Pirkime) negali būti prastesni nei nurodyti tiekėjų Pakeistuose pasiūlymuose pirmoje </w:t>
      </w:r>
      <w:r w:rsidR="00A127B0" w:rsidRPr="00AA0897">
        <w:rPr>
          <w:rFonts w:ascii="Arial" w:eastAsia="Times New Roman" w:hAnsi="Arial" w:cs="Arial"/>
          <w:sz w:val="22"/>
          <w:szCs w:val="22"/>
          <w:lang w:eastAsia="en-US"/>
        </w:rPr>
        <w:t>d</w:t>
      </w:r>
      <w:r w:rsidRPr="00AA0897">
        <w:rPr>
          <w:rFonts w:ascii="Arial" w:eastAsia="Times New Roman" w:hAnsi="Arial" w:cs="Arial"/>
          <w:sz w:val="22"/>
          <w:szCs w:val="22"/>
          <w:lang w:eastAsia="en-US"/>
        </w:rPr>
        <w:t>erybų pakopoje;</w:t>
      </w:r>
    </w:p>
    <w:p w14:paraId="551BFEA9" w14:textId="77777777" w:rsidR="00A127B0" w:rsidRPr="00AA0897"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AA0897">
        <w:rPr>
          <w:rFonts w:ascii="Arial" w:eastAsia="Times New Roman" w:hAnsi="Arial" w:cs="Arial"/>
          <w:sz w:val="22"/>
          <w:szCs w:val="22"/>
          <w:lang w:eastAsia="en-US"/>
        </w:rPr>
        <w:t xml:space="preserve">Derybų pakopų etapų skaičius nėra ribojamas, t. y., laikantis aukščiau nurodytos tvarkos gali būti organizuojama ir daugiau </w:t>
      </w:r>
      <w:r w:rsidR="00A127B0" w:rsidRPr="00AA0897">
        <w:rPr>
          <w:rFonts w:ascii="Arial" w:eastAsia="Times New Roman" w:hAnsi="Arial" w:cs="Arial"/>
          <w:sz w:val="22"/>
          <w:szCs w:val="22"/>
          <w:lang w:eastAsia="en-US"/>
        </w:rPr>
        <w:t>d</w:t>
      </w:r>
      <w:r w:rsidRPr="00AA0897">
        <w:rPr>
          <w:rFonts w:ascii="Arial" w:eastAsia="Times New Roman" w:hAnsi="Arial" w:cs="Arial"/>
          <w:sz w:val="22"/>
          <w:szCs w:val="22"/>
          <w:lang w:eastAsia="en-US"/>
        </w:rPr>
        <w:t>erybų pakopų etapų nei nurodyta, tačiau tik iki Galutinių pasiūlymų pateikimo termino pabaigos. Suėjus Galutinių pasiūlymų pateikimo terminui, Derybų vykdymas negali būti atnaujintas;</w:t>
      </w:r>
    </w:p>
    <w:p w14:paraId="42C9D457" w14:textId="681D1AFD" w:rsidR="0027427A" w:rsidRPr="00AA0897" w:rsidRDefault="0027427A"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AA0897">
        <w:rPr>
          <w:rFonts w:ascii="Arial" w:eastAsia="Times New Roman" w:hAnsi="Arial" w:cs="Arial"/>
          <w:sz w:val="22"/>
          <w:szCs w:val="22"/>
          <w:lang w:eastAsia="en-US"/>
        </w:rPr>
        <w:t xml:space="preserve">Tiekėjams pateikus Galutinius kainos pasiūlymus, vadovaujantis pasiūlymu vertinimo kriterijumi (kriterijais), bus nustatytas ekonomiškai naudingiausias </w:t>
      </w:r>
      <w:r w:rsidR="00F371D6" w:rsidRPr="00AA0897">
        <w:rPr>
          <w:rFonts w:ascii="Arial" w:eastAsia="Times New Roman" w:hAnsi="Arial" w:cs="Arial"/>
          <w:sz w:val="22"/>
          <w:szCs w:val="22"/>
          <w:lang w:eastAsia="en-US"/>
        </w:rPr>
        <w:t>p</w:t>
      </w:r>
      <w:r w:rsidRPr="00AA0897">
        <w:rPr>
          <w:rFonts w:ascii="Arial" w:eastAsia="Times New Roman" w:hAnsi="Arial" w:cs="Arial"/>
          <w:sz w:val="22"/>
          <w:szCs w:val="22"/>
          <w:lang w:eastAsia="en-US"/>
        </w:rPr>
        <w:t>asiūlymas.</w:t>
      </w:r>
    </w:p>
    <w:p w14:paraId="70ECC1DD" w14:textId="77777777" w:rsidR="007519F8" w:rsidRPr="00AA0897" w:rsidRDefault="007519F8" w:rsidP="0027427A">
      <w:pPr>
        <w:pStyle w:val="ListParagraph"/>
        <w:spacing w:before="100" w:beforeAutospacing="1" w:after="100" w:afterAutospacing="1" w:line="240" w:lineRule="auto"/>
        <w:ind w:left="1440"/>
        <w:rPr>
          <w:rFonts w:ascii="Arial" w:eastAsia="Times New Roman" w:hAnsi="Arial" w:cs="Arial"/>
          <w:sz w:val="22"/>
          <w:szCs w:val="22"/>
          <w:lang w:eastAsia="en-US"/>
        </w:rPr>
      </w:pPr>
    </w:p>
    <w:p w14:paraId="33B3778A" w14:textId="597E9E1C" w:rsidR="00FC5E33" w:rsidRPr="00AA0897" w:rsidRDefault="00FC5E33" w:rsidP="00615F81">
      <w:pPr>
        <w:pStyle w:val="ListParagraph"/>
        <w:numPr>
          <w:ilvl w:val="2"/>
          <w:numId w:val="18"/>
        </w:numPr>
        <w:tabs>
          <w:tab w:val="left" w:pos="993"/>
          <w:tab w:val="left" w:pos="1260"/>
          <w:tab w:val="left" w:pos="1843"/>
        </w:tabs>
        <w:spacing w:after="0" w:line="20" w:lineRule="atLeast"/>
        <w:ind w:left="0" w:firstLine="993"/>
        <w:jc w:val="both"/>
        <w:rPr>
          <w:rFonts w:ascii="Arial" w:eastAsiaTheme="minorHAnsi" w:hAnsi="Arial" w:cs="Arial"/>
          <w:bCs/>
          <w:iCs/>
          <w:sz w:val="22"/>
          <w:szCs w:val="22"/>
        </w:rPr>
      </w:pPr>
      <w:r w:rsidRPr="00AA0897">
        <w:rPr>
          <w:rFonts w:ascii="Arial" w:eastAsiaTheme="minorHAnsi" w:hAnsi="Arial" w:cs="Arial"/>
          <w:bCs/>
          <w:iCs/>
          <w:sz w:val="22"/>
          <w:szCs w:val="22"/>
        </w:rPr>
        <w:t xml:space="preserve">Pirkimo dalyvis derėtis </w:t>
      </w:r>
      <w:r w:rsidR="009F0AAB" w:rsidRPr="00AA0897">
        <w:rPr>
          <w:rFonts w:ascii="Arial" w:eastAsiaTheme="minorHAnsi" w:hAnsi="Arial" w:cs="Arial"/>
          <w:bCs/>
          <w:iCs/>
          <w:sz w:val="22"/>
          <w:szCs w:val="22"/>
        </w:rPr>
        <w:t xml:space="preserve">gali būti </w:t>
      </w:r>
      <w:r w:rsidRPr="00AA0897">
        <w:rPr>
          <w:rFonts w:ascii="Arial" w:eastAsiaTheme="minorHAnsi" w:hAnsi="Arial" w:cs="Arial"/>
          <w:bCs/>
          <w:iCs/>
          <w:sz w:val="22"/>
          <w:szCs w:val="22"/>
        </w:rPr>
        <w:t>nekviečiamas ir jo pirminis pasiūlymas laikomas galutiniu, jeigu dalyvio, kurio pasiūlymas atitinka pirkimo dokumentuose nustatytus reikalavimus, palyginamoji pasiūlymo kaina neviršija perkančiosios organizacijos suplanuotų šiam pirkimui skirti lėšų sumos.</w:t>
      </w:r>
    </w:p>
    <w:p w14:paraId="216BCFD6" w14:textId="77777777" w:rsidR="007519F8" w:rsidRPr="00AA0897" w:rsidRDefault="007519F8" w:rsidP="007519F8">
      <w:pPr>
        <w:pStyle w:val="ListParagraph"/>
        <w:tabs>
          <w:tab w:val="left" w:pos="993"/>
          <w:tab w:val="left" w:pos="1260"/>
        </w:tabs>
        <w:spacing w:after="0" w:line="20" w:lineRule="atLeast"/>
        <w:ind w:left="1800"/>
        <w:jc w:val="both"/>
        <w:rPr>
          <w:rFonts w:ascii="Arial" w:eastAsiaTheme="minorHAnsi" w:hAnsi="Arial" w:cs="Arial"/>
          <w:b/>
          <w:iCs/>
          <w:sz w:val="22"/>
          <w:szCs w:val="22"/>
        </w:rPr>
      </w:pPr>
    </w:p>
    <w:p w14:paraId="646AB9F2" w14:textId="10467A00" w:rsidR="008015BB" w:rsidRPr="00AA0897" w:rsidRDefault="005B6A7F" w:rsidP="00615F81">
      <w:pPr>
        <w:pStyle w:val="Heading1"/>
        <w:numPr>
          <w:ilvl w:val="0"/>
          <w:numId w:val="11"/>
        </w:numPr>
        <w:spacing w:before="0" w:after="0" w:line="300" w:lineRule="auto"/>
        <w:ind w:firstLine="0"/>
        <w:rPr>
          <w:rFonts w:ascii="Arial" w:hAnsi="Arial" w:cs="Arial"/>
          <w:b/>
          <w:color w:val="auto"/>
          <w:sz w:val="22"/>
          <w:szCs w:val="22"/>
        </w:rPr>
      </w:pPr>
      <w:bookmarkStart w:id="27" w:name="_Toc48053179"/>
      <w:bookmarkStart w:id="28" w:name="_Toc85698581"/>
      <w:bookmarkStart w:id="29" w:name="_Toc86176532"/>
      <w:bookmarkStart w:id="30" w:name="_Toc157516727"/>
      <w:r w:rsidRPr="00AA0897">
        <w:rPr>
          <w:rFonts w:ascii="Arial" w:hAnsi="Arial" w:cs="Arial"/>
          <w:b/>
          <w:color w:val="auto"/>
          <w:sz w:val="22"/>
          <w:szCs w:val="22"/>
        </w:rPr>
        <w:t xml:space="preserve">PASIŪLYMŲ ATMETIMO </w:t>
      </w:r>
      <w:bookmarkEnd w:id="27"/>
      <w:bookmarkEnd w:id="28"/>
      <w:bookmarkEnd w:id="29"/>
      <w:r w:rsidRPr="00AA0897">
        <w:rPr>
          <w:rFonts w:ascii="Arial" w:hAnsi="Arial" w:cs="Arial"/>
          <w:b/>
          <w:color w:val="auto"/>
          <w:sz w:val="22"/>
          <w:szCs w:val="22"/>
        </w:rPr>
        <w:t>PAGRINDAI</w:t>
      </w:r>
      <w:bookmarkEnd w:id="30"/>
    </w:p>
    <w:p w14:paraId="3B1BE302" w14:textId="1630E20C" w:rsidR="004B5940" w:rsidRPr="00AA0897" w:rsidRDefault="004B5940" w:rsidP="00615F81">
      <w:pPr>
        <w:pStyle w:val="Style9"/>
        <w:numPr>
          <w:ilvl w:val="1"/>
          <w:numId w:val="16"/>
        </w:numPr>
        <w:shd w:val="clear" w:color="auto" w:fill="auto"/>
        <w:tabs>
          <w:tab w:val="left" w:pos="990"/>
        </w:tabs>
        <w:spacing w:before="0" w:after="0" w:line="250" w:lineRule="exact"/>
        <w:ind w:hanging="840"/>
        <w:jc w:val="both"/>
        <w:rPr>
          <w:rFonts w:ascii="Arial" w:hAnsi="Arial" w:cs="Arial"/>
          <w:sz w:val="22"/>
          <w:szCs w:val="22"/>
          <w:lang w:val="lt-LT"/>
        </w:rPr>
      </w:pPr>
      <w:r w:rsidRPr="00AA0897">
        <w:rPr>
          <w:rFonts w:ascii="Arial" w:hAnsi="Arial" w:cs="Arial"/>
          <w:sz w:val="22"/>
          <w:szCs w:val="22"/>
          <w:lang w:val="lt-LT"/>
        </w:rPr>
        <w:t>Komisija atmeta pasiūlymą, jeigu:</w:t>
      </w:r>
    </w:p>
    <w:p w14:paraId="37E08763" w14:textId="114189F1" w:rsidR="004B5940" w:rsidRPr="00AA0897" w:rsidRDefault="004B5940" w:rsidP="00615F81">
      <w:pPr>
        <w:pStyle w:val="Style9"/>
        <w:numPr>
          <w:ilvl w:val="2"/>
          <w:numId w:val="16"/>
        </w:numPr>
        <w:shd w:val="clear" w:color="auto" w:fill="auto"/>
        <w:tabs>
          <w:tab w:val="left" w:pos="1411"/>
          <w:tab w:val="left" w:pos="1710"/>
        </w:tabs>
        <w:spacing w:before="0" w:after="0" w:line="250" w:lineRule="exact"/>
        <w:ind w:hanging="1170"/>
        <w:jc w:val="both"/>
        <w:rPr>
          <w:rFonts w:ascii="Arial" w:hAnsi="Arial" w:cs="Arial"/>
          <w:sz w:val="22"/>
          <w:szCs w:val="22"/>
          <w:lang w:val="lt-LT"/>
        </w:rPr>
      </w:pPr>
      <w:r w:rsidRPr="00AA0897">
        <w:rPr>
          <w:rFonts w:ascii="Arial" w:hAnsi="Arial" w:cs="Arial"/>
          <w:sz w:val="22"/>
          <w:szCs w:val="22"/>
          <w:lang w:val="lt-LT"/>
        </w:rPr>
        <w:t>tiekėjas pasiūlymą pateikė ne CVP IS priemonėmis;</w:t>
      </w:r>
    </w:p>
    <w:p w14:paraId="3BB6BBA1" w14:textId="7B7757AA" w:rsidR="004B5940" w:rsidRPr="00AA0897" w:rsidRDefault="004B5940"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AA0897">
        <w:rPr>
          <w:rFonts w:ascii="Arial" w:hAnsi="Arial" w:cs="Arial"/>
          <w:sz w:val="22"/>
          <w:szCs w:val="22"/>
          <w:lang w:val="lt-LT"/>
        </w:rPr>
        <w:t>pasiūlymą pateikęs tiekėjas pašalinamas iš pirkimo procedūros dėl pašalinimo pagrindų buvimo</w:t>
      </w:r>
      <w:r w:rsidR="008015BB" w:rsidRPr="00AA0897">
        <w:rPr>
          <w:rFonts w:ascii="Arial" w:hAnsi="Arial" w:cs="Arial"/>
          <w:sz w:val="22"/>
          <w:szCs w:val="22"/>
          <w:lang w:val="lt-LT"/>
        </w:rPr>
        <w:t xml:space="preserve"> (jei taikoma),</w:t>
      </w:r>
      <w:r w:rsidRPr="00AA0897">
        <w:rPr>
          <w:rFonts w:ascii="Arial" w:hAnsi="Arial" w:cs="Arial"/>
          <w:sz w:val="22"/>
          <w:szCs w:val="22"/>
          <w:lang w:val="lt-LT"/>
        </w:rPr>
        <w:t xml:space="preserve"> arba tiekėjas pateikė netikslius, neišsamius ar klaidingus dokumentus ar duomenis dėl tiekėjo pašalinimo pagrindų nebuvimo</w:t>
      </w:r>
      <w:r w:rsidR="008015BB" w:rsidRPr="00AA0897">
        <w:rPr>
          <w:rFonts w:ascii="Arial" w:hAnsi="Arial" w:cs="Arial"/>
          <w:sz w:val="22"/>
          <w:szCs w:val="22"/>
          <w:lang w:val="lt-LT"/>
        </w:rPr>
        <w:t xml:space="preserve"> (jei taikoma)</w:t>
      </w:r>
      <w:r w:rsidRPr="00AA0897">
        <w:rPr>
          <w:rFonts w:ascii="Arial" w:hAnsi="Arial" w:cs="Arial"/>
          <w:sz w:val="22"/>
          <w:szCs w:val="22"/>
          <w:lang w:val="lt-LT"/>
        </w:rPr>
        <w:t xml:space="preserve"> ar šių dokumentų ar duomenų nepateikė ir, Perkančiajai organizacijai prašant, jų nepateikė ar nepatikslino;</w:t>
      </w:r>
    </w:p>
    <w:p w14:paraId="16FB90C5" w14:textId="77777777" w:rsidR="008015BB" w:rsidRPr="00AA0897" w:rsidRDefault="004B5940"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AA0897">
        <w:rPr>
          <w:rFonts w:ascii="Arial" w:hAnsi="Arial" w:cs="Arial"/>
          <w:sz w:val="22"/>
          <w:szCs w:val="22"/>
          <w:lang w:val="lt-LT"/>
        </w:rPr>
        <w:t>pasiūlymą pateikęs tiekėjas neatitinka nustatytų kvalifikacijos reikalavimų</w:t>
      </w:r>
      <w:r w:rsidR="008015BB" w:rsidRPr="00AA0897">
        <w:rPr>
          <w:rFonts w:ascii="Arial" w:hAnsi="Arial" w:cs="Arial"/>
          <w:sz w:val="22"/>
          <w:szCs w:val="22"/>
          <w:lang w:val="lt-LT"/>
        </w:rPr>
        <w:t xml:space="preserve"> (jei taikoma)</w:t>
      </w:r>
      <w:r w:rsidRPr="00AA0897">
        <w:rPr>
          <w:rFonts w:ascii="Arial" w:hAnsi="Arial" w:cs="Arial"/>
          <w:sz w:val="22"/>
          <w:szCs w:val="22"/>
          <w:lang w:val="lt-LT"/>
        </w:rPr>
        <w:t xml:space="preserve"> arba tiekėjas pateikė netikslius, neišsamius ar klaidingus dokumentus ar duomenis dėl atitikties kvalifikacijos reikalavimams</w:t>
      </w:r>
      <w:r w:rsidR="008015BB" w:rsidRPr="00AA0897">
        <w:rPr>
          <w:rFonts w:ascii="Arial" w:hAnsi="Arial" w:cs="Arial"/>
          <w:sz w:val="22"/>
          <w:szCs w:val="22"/>
          <w:lang w:val="lt-LT"/>
        </w:rPr>
        <w:t xml:space="preserve"> (jei taikoma)</w:t>
      </w:r>
      <w:r w:rsidRPr="00AA0897">
        <w:rPr>
          <w:rFonts w:ascii="Arial" w:hAnsi="Arial" w:cs="Arial"/>
          <w:sz w:val="22"/>
          <w:szCs w:val="22"/>
          <w:lang w:val="lt-LT"/>
        </w:rPr>
        <w:t xml:space="preserve"> arba šių dokumentų ar duomenų nepateikė ir, Perkančiajai organizacijai prašant, jų nepateikė ar nepatikslino;</w:t>
      </w:r>
    </w:p>
    <w:p w14:paraId="0BE719E3" w14:textId="542D7068" w:rsidR="00C21A71" w:rsidRPr="00AA0897" w:rsidRDefault="00C21A71"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AA0897">
        <w:rPr>
          <w:rFonts w:ascii="Arial" w:hAnsi="Arial" w:cs="Arial"/>
          <w:sz w:val="22"/>
          <w:szCs w:val="22"/>
          <w:lang w:val="lt-LT"/>
        </w:rPr>
        <w:t xml:space="preserve">netenkinami specialiosiose pirkimo sąlygose nustatyti reikalavimai, susiję su </w:t>
      </w:r>
      <w:r w:rsidRPr="00AA0897">
        <w:rPr>
          <w:rFonts w:ascii="Arial" w:hAnsi="Arial" w:cs="Arial"/>
          <w:sz w:val="22"/>
          <w:szCs w:val="22"/>
          <w:lang w:val="lt-LT"/>
        </w:rPr>
        <w:lastRenderedPageBreak/>
        <w:t>nacionaliniu saugumu (kai taikoma)</w:t>
      </w:r>
      <w:r w:rsidR="004D3D1D" w:rsidRPr="00AA0897">
        <w:rPr>
          <w:rFonts w:ascii="Arial" w:hAnsi="Arial" w:cs="Arial"/>
          <w:sz w:val="22"/>
          <w:szCs w:val="22"/>
          <w:lang w:val="lt-LT"/>
        </w:rPr>
        <w:t>;</w:t>
      </w:r>
    </w:p>
    <w:p w14:paraId="6618AD85" w14:textId="41915F42" w:rsidR="008015BB" w:rsidRPr="00AA0897" w:rsidRDefault="008015BB"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AA0897">
        <w:rPr>
          <w:rFonts w:ascii="Arial" w:hAnsi="Arial" w:cs="Arial"/>
          <w:sz w:val="22"/>
          <w:szCs w:val="22"/>
          <w:lang w:val="lt-LT"/>
        </w:rPr>
        <w:t>pasiūlymas neatitinka pirkimo dokumentų reikalavimų ir jo trūkumai negali būti ištaisyti vadovaujantis Viešųjų pirkimų tarnybos nustatytomis Pasiūlymų patikslinimo, papildymo ar paaiškinimo taisyklėmis;</w:t>
      </w:r>
    </w:p>
    <w:p w14:paraId="4A48303C" w14:textId="77777777" w:rsidR="008015BB" w:rsidRPr="00AA0897" w:rsidRDefault="008015BB"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AA0897">
        <w:rPr>
          <w:rFonts w:ascii="Arial" w:hAnsi="Arial" w:cs="Arial"/>
          <w:sz w:val="22"/>
          <w:szCs w:val="22"/>
          <w:lang w:val="lt-LT"/>
        </w:rPr>
        <w:t>tiekėjas per perkančiosios organizacijos nustatytą terminą patikslino, papildė, paaiškino pasiūlymą ir tai lėmė esminį jo pasiūlymo pakeitimą;</w:t>
      </w:r>
    </w:p>
    <w:p w14:paraId="06C143DC" w14:textId="25F8E841" w:rsidR="004B5940" w:rsidRPr="00AA0897" w:rsidRDefault="004B5940"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AA0897">
        <w:rPr>
          <w:rFonts w:ascii="Arial" w:hAnsi="Arial" w:cs="Arial"/>
          <w:sz w:val="22"/>
          <w:szCs w:val="22"/>
          <w:lang w:val="lt-LT"/>
        </w:rPr>
        <w:t>tiekėjas pateikė netikslius, neišsamius ar klaidingus dokumentus ar duomenis apie atitiktį pirkimo dokumentų reikalavimams arba šių dokumentų ar duomenų nepateikė: jungtinės veiklos (partnerystės) sutarti</w:t>
      </w:r>
      <w:r w:rsidR="005B6A7F" w:rsidRPr="00AA0897">
        <w:rPr>
          <w:rFonts w:ascii="Arial" w:hAnsi="Arial" w:cs="Arial"/>
          <w:sz w:val="22"/>
          <w:szCs w:val="22"/>
          <w:lang w:val="lt-LT"/>
        </w:rPr>
        <w:t>e</w:t>
      </w:r>
      <w:r w:rsidRPr="00AA0897">
        <w:rPr>
          <w:rFonts w:ascii="Arial" w:hAnsi="Arial" w:cs="Arial"/>
          <w:sz w:val="22"/>
          <w:szCs w:val="22"/>
          <w:lang w:val="lt-LT"/>
        </w:rPr>
        <w:t>s ir dokument</w:t>
      </w:r>
      <w:r w:rsidR="005B6A7F" w:rsidRPr="00AA0897">
        <w:rPr>
          <w:rFonts w:ascii="Arial" w:hAnsi="Arial" w:cs="Arial"/>
          <w:sz w:val="22"/>
          <w:szCs w:val="22"/>
          <w:lang w:val="lt-LT"/>
        </w:rPr>
        <w:t>us</w:t>
      </w:r>
      <w:r w:rsidRPr="00AA0897">
        <w:rPr>
          <w:rFonts w:ascii="Arial" w:hAnsi="Arial" w:cs="Arial"/>
          <w:sz w:val="22"/>
          <w:szCs w:val="22"/>
          <w:lang w:val="lt-LT"/>
        </w:rPr>
        <w:t>, nesusij</w:t>
      </w:r>
      <w:r w:rsidR="005B6A7F" w:rsidRPr="00AA0897">
        <w:rPr>
          <w:rFonts w:ascii="Arial" w:hAnsi="Arial" w:cs="Arial"/>
          <w:sz w:val="22"/>
          <w:szCs w:val="22"/>
          <w:lang w:val="lt-LT"/>
        </w:rPr>
        <w:t>usius</w:t>
      </w:r>
      <w:r w:rsidRPr="00AA0897">
        <w:rPr>
          <w:rFonts w:ascii="Arial" w:hAnsi="Arial" w:cs="Arial"/>
          <w:sz w:val="22"/>
          <w:szCs w:val="22"/>
          <w:lang w:val="lt-LT"/>
        </w:rPr>
        <w:t xml:space="preserve"> su pirkimo objektu, jo techninėmis charakteristikomis, sutarties vykdymo sąlygomis ar pasiūlymo kaina ir, Perkančiajai organizacijai prašant, jų nepateikė ar nepatikslino;</w:t>
      </w:r>
    </w:p>
    <w:p w14:paraId="3F54F3F0" w14:textId="77777777" w:rsidR="004B5940" w:rsidRPr="00AA0897" w:rsidRDefault="004B5940"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AA0897">
        <w:rPr>
          <w:rFonts w:ascii="Arial" w:hAnsi="Arial" w:cs="Arial"/>
          <w:sz w:val="22"/>
          <w:szCs w:val="22"/>
          <w:lang w:val="lt-LT"/>
        </w:rPr>
        <w:t>tiekėjas per Perkančiosios organizacijos nurodytą terminą neištaisė aritmetinių klaidų ir (ar) nepaaiškino pasiūlymo;</w:t>
      </w:r>
    </w:p>
    <w:p w14:paraId="391F0DB0" w14:textId="77777777" w:rsidR="004B5940" w:rsidRPr="00AA0897" w:rsidRDefault="004B5940"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AA0897">
        <w:rPr>
          <w:rFonts w:ascii="Arial" w:hAnsi="Arial" w:cs="Arial"/>
          <w:sz w:val="22"/>
          <w:szCs w:val="22"/>
          <w:lang w:val="lt-LT"/>
        </w:rPr>
        <w:t>pasiūlyta kaina yra per didelė ir Perkančiajai organizacijai nepriimtina, bei kuri užfiksuota Centrinės viešųjų pirkimų informacinės sistemos priemonėmis Pirkimo skiltyje „Vidiniai dokumentai“</w:t>
      </w:r>
    </w:p>
    <w:p w14:paraId="35BF13B0" w14:textId="77777777" w:rsidR="0070049A" w:rsidRPr="00AA0897" w:rsidRDefault="004B5940" w:rsidP="00ED28AD">
      <w:pPr>
        <w:pStyle w:val="Style9"/>
        <w:numPr>
          <w:ilvl w:val="2"/>
          <w:numId w:val="16"/>
        </w:numPr>
        <w:shd w:val="clear" w:color="auto" w:fill="auto"/>
        <w:tabs>
          <w:tab w:val="left" w:pos="1411"/>
          <w:tab w:val="left" w:pos="1843"/>
        </w:tabs>
        <w:spacing w:before="0" w:after="0" w:line="250" w:lineRule="exact"/>
        <w:ind w:left="1710"/>
        <w:jc w:val="both"/>
        <w:rPr>
          <w:rFonts w:ascii="Arial" w:hAnsi="Arial" w:cs="Arial"/>
          <w:sz w:val="22"/>
          <w:szCs w:val="22"/>
          <w:lang w:val="lt-LT"/>
        </w:rPr>
      </w:pPr>
      <w:r w:rsidRPr="00AA0897">
        <w:rPr>
          <w:rFonts w:ascii="Arial" w:hAnsi="Arial" w:cs="Arial"/>
          <w:sz w:val="22"/>
          <w:szCs w:val="22"/>
          <w:lang w:val="lt-LT"/>
        </w:rPr>
        <w:t>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įpareigojimų;</w:t>
      </w:r>
    </w:p>
    <w:p w14:paraId="08CAF04B" w14:textId="77777777" w:rsidR="0070049A" w:rsidRPr="00AA0897" w:rsidRDefault="008015BB" w:rsidP="00615F81">
      <w:pPr>
        <w:pStyle w:val="Style9"/>
        <w:numPr>
          <w:ilvl w:val="2"/>
          <w:numId w:val="16"/>
        </w:numPr>
        <w:shd w:val="clear" w:color="auto" w:fill="auto"/>
        <w:tabs>
          <w:tab w:val="left" w:pos="1890"/>
          <w:tab w:val="left" w:pos="1980"/>
          <w:tab w:val="left" w:pos="2340"/>
        </w:tabs>
        <w:spacing w:before="0" w:after="0" w:line="250" w:lineRule="exact"/>
        <w:ind w:left="1800" w:hanging="810"/>
        <w:jc w:val="both"/>
        <w:rPr>
          <w:rFonts w:ascii="Arial" w:hAnsi="Arial" w:cs="Arial"/>
          <w:sz w:val="22"/>
          <w:szCs w:val="22"/>
          <w:lang w:val="lt-LT"/>
        </w:rPr>
      </w:pPr>
      <w:r w:rsidRPr="00AA0897">
        <w:rPr>
          <w:rFonts w:ascii="Arial" w:hAnsi="Arial" w:cs="Arial"/>
          <w:sz w:val="22"/>
          <w:szCs w:val="22"/>
          <w:lang w:val="lt-LT"/>
        </w:rPr>
        <w:t>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880F0D7" w14:textId="77777777" w:rsidR="0070049A" w:rsidRPr="00AA0897" w:rsidRDefault="008015BB" w:rsidP="00615F81">
      <w:pPr>
        <w:pStyle w:val="Style9"/>
        <w:numPr>
          <w:ilvl w:val="2"/>
          <w:numId w:val="16"/>
        </w:numPr>
        <w:shd w:val="clear" w:color="auto" w:fill="auto"/>
        <w:tabs>
          <w:tab w:val="left" w:pos="1890"/>
          <w:tab w:val="left" w:pos="1980"/>
          <w:tab w:val="left" w:pos="2340"/>
        </w:tabs>
        <w:spacing w:before="0" w:after="0" w:line="250" w:lineRule="exact"/>
        <w:ind w:left="1800" w:hanging="810"/>
        <w:jc w:val="both"/>
        <w:rPr>
          <w:rFonts w:ascii="Arial" w:hAnsi="Arial" w:cs="Arial"/>
          <w:sz w:val="22"/>
          <w:szCs w:val="22"/>
          <w:lang w:val="lt-LT"/>
        </w:rPr>
      </w:pPr>
      <w:r w:rsidRPr="00AA0897">
        <w:rPr>
          <w:rFonts w:ascii="Arial" w:hAnsi="Arial" w:cs="Arial"/>
          <w:sz w:val="22"/>
          <w:szCs w:val="22"/>
          <w:lang w:val="lt-LT"/>
        </w:rPr>
        <w:t>tiekėjas perkančiosios organizacijos prašymu nepratęsia pasiūlymo galiojimo;</w:t>
      </w:r>
    </w:p>
    <w:p w14:paraId="1D4AA446" w14:textId="77777777" w:rsidR="0070049A" w:rsidRPr="00AA0897" w:rsidRDefault="008015BB" w:rsidP="00615F81">
      <w:pPr>
        <w:pStyle w:val="Style9"/>
        <w:numPr>
          <w:ilvl w:val="2"/>
          <w:numId w:val="16"/>
        </w:numPr>
        <w:shd w:val="clear" w:color="auto" w:fill="auto"/>
        <w:tabs>
          <w:tab w:val="left" w:pos="1890"/>
          <w:tab w:val="left" w:pos="1980"/>
          <w:tab w:val="left" w:pos="2340"/>
        </w:tabs>
        <w:spacing w:before="0" w:after="0" w:line="250" w:lineRule="exact"/>
        <w:ind w:left="1800" w:hanging="810"/>
        <w:jc w:val="both"/>
        <w:rPr>
          <w:rFonts w:ascii="Arial" w:hAnsi="Arial" w:cs="Arial"/>
          <w:sz w:val="22"/>
          <w:szCs w:val="22"/>
          <w:lang w:val="lt-LT"/>
        </w:rPr>
      </w:pPr>
      <w:r w:rsidRPr="00AA0897">
        <w:rPr>
          <w:rFonts w:ascii="Arial" w:hAnsi="Arial" w:cs="Arial"/>
          <w:sz w:val="22"/>
          <w:szCs w:val="22"/>
          <w:lang w:val="lt-LT"/>
        </w:rPr>
        <w:t>tiekėjas iki susipažinimo su pasiūlymais posėdžio pradžios nepateikia pasiūlymo iššifravimo slaptažodžio;</w:t>
      </w:r>
    </w:p>
    <w:p w14:paraId="3124D552" w14:textId="70C0535A" w:rsidR="008015BB" w:rsidRPr="00AA0897" w:rsidRDefault="008015BB" w:rsidP="00615F81">
      <w:pPr>
        <w:pStyle w:val="Style9"/>
        <w:numPr>
          <w:ilvl w:val="2"/>
          <w:numId w:val="16"/>
        </w:numPr>
        <w:shd w:val="clear" w:color="auto" w:fill="auto"/>
        <w:tabs>
          <w:tab w:val="left" w:pos="1890"/>
          <w:tab w:val="left" w:pos="1980"/>
          <w:tab w:val="left" w:pos="2340"/>
        </w:tabs>
        <w:spacing w:before="0" w:after="0" w:line="250" w:lineRule="exact"/>
        <w:ind w:left="1800" w:hanging="810"/>
        <w:jc w:val="both"/>
        <w:rPr>
          <w:rFonts w:ascii="Arial" w:hAnsi="Arial" w:cs="Arial"/>
          <w:sz w:val="22"/>
          <w:szCs w:val="22"/>
          <w:lang w:val="lt-LT"/>
        </w:rPr>
      </w:pPr>
      <w:r w:rsidRPr="00AA0897">
        <w:rPr>
          <w:rFonts w:ascii="Arial" w:hAnsi="Arial" w:cs="Arial"/>
          <w:sz w:val="22"/>
          <w:szCs w:val="22"/>
          <w:lang w:val="lt-LT"/>
        </w:rPr>
        <w:t xml:space="preserve">perkančioji organizacija gali atmesti pasiūlymus kitais specialiosiose pirkimo sąlygose nurodytais pagrindais. </w:t>
      </w:r>
    </w:p>
    <w:p w14:paraId="6A801863" w14:textId="067BE2E3" w:rsidR="008015BB" w:rsidRPr="00AA0897" w:rsidRDefault="008015BB" w:rsidP="00615F81">
      <w:pPr>
        <w:pStyle w:val="Style9"/>
        <w:numPr>
          <w:ilvl w:val="1"/>
          <w:numId w:val="16"/>
        </w:numPr>
        <w:shd w:val="clear" w:color="auto" w:fill="auto"/>
        <w:tabs>
          <w:tab w:val="left" w:pos="900"/>
          <w:tab w:val="left" w:pos="1710"/>
        </w:tabs>
        <w:spacing w:before="0" w:after="0" w:line="240" w:lineRule="auto"/>
        <w:ind w:left="0" w:firstLine="360"/>
        <w:contextualSpacing/>
        <w:jc w:val="both"/>
        <w:rPr>
          <w:rFonts w:ascii="Arial" w:hAnsi="Arial" w:cs="Arial"/>
          <w:sz w:val="22"/>
          <w:szCs w:val="22"/>
          <w:lang w:val="lt-LT"/>
        </w:rPr>
      </w:pPr>
      <w:r w:rsidRPr="00AA0897">
        <w:rPr>
          <w:rFonts w:ascii="Arial" w:hAnsi="Arial" w:cs="Arial"/>
          <w:sz w:val="22"/>
          <w:szCs w:val="22"/>
          <w:lang w:val="lt-LT"/>
        </w:rPr>
        <w:t xml:space="preserve">Apie pasiūlymo atmetimą ir tokio atmetimo priežastis </w:t>
      </w:r>
      <w:r w:rsidR="0070049A" w:rsidRPr="00AA0897">
        <w:rPr>
          <w:rFonts w:ascii="Arial" w:hAnsi="Arial" w:cs="Arial"/>
          <w:sz w:val="22"/>
          <w:szCs w:val="22"/>
          <w:lang w:val="lt-LT"/>
        </w:rPr>
        <w:t xml:space="preserve">perkančioji organizacija informuoja </w:t>
      </w:r>
      <w:r w:rsidRPr="00AA0897">
        <w:rPr>
          <w:rFonts w:ascii="Arial" w:hAnsi="Arial" w:cs="Arial"/>
          <w:sz w:val="22"/>
          <w:szCs w:val="22"/>
          <w:lang w:val="lt-LT"/>
        </w:rPr>
        <w:t>tiekėj</w:t>
      </w:r>
      <w:r w:rsidR="0070049A" w:rsidRPr="00AA0897">
        <w:rPr>
          <w:rFonts w:ascii="Arial" w:hAnsi="Arial" w:cs="Arial"/>
          <w:sz w:val="22"/>
          <w:szCs w:val="22"/>
          <w:lang w:val="lt-LT"/>
        </w:rPr>
        <w:t>ą</w:t>
      </w:r>
      <w:r w:rsidRPr="00AA0897">
        <w:rPr>
          <w:rFonts w:ascii="Arial" w:hAnsi="Arial" w:cs="Arial"/>
          <w:sz w:val="22"/>
          <w:szCs w:val="22"/>
          <w:lang w:val="lt-LT"/>
        </w:rPr>
        <w:t xml:space="preserve"> raštu CVP IS priemonėmis.</w:t>
      </w:r>
    </w:p>
    <w:p w14:paraId="0E6B35AB" w14:textId="77777777" w:rsidR="0070049A" w:rsidRPr="00AA0897" w:rsidRDefault="0070049A" w:rsidP="0070049A">
      <w:pPr>
        <w:pStyle w:val="Style9"/>
        <w:shd w:val="clear" w:color="auto" w:fill="auto"/>
        <w:tabs>
          <w:tab w:val="left" w:pos="900"/>
          <w:tab w:val="left" w:pos="1710"/>
        </w:tabs>
        <w:spacing w:before="0" w:after="0" w:line="240" w:lineRule="auto"/>
        <w:ind w:left="510" w:firstLine="0"/>
        <w:contextualSpacing/>
        <w:jc w:val="both"/>
        <w:rPr>
          <w:rFonts w:ascii="Arial" w:hAnsi="Arial" w:cs="Arial"/>
          <w:sz w:val="22"/>
          <w:szCs w:val="22"/>
          <w:lang w:val="lt-LT"/>
        </w:rPr>
      </w:pPr>
    </w:p>
    <w:p w14:paraId="6A2BC826" w14:textId="7C320E37" w:rsidR="0043399A" w:rsidRPr="00AA0897" w:rsidRDefault="003E2775" w:rsidP="00615F81">
      <w:pPr>
        <w:pStyle w:val="Heading1"/>
        <w:numPr>
          <w:ilvl w:val="0"/>
          <w:numId w:val="12"/>
        </w:numPr>
        <w:spacing w:before="0" w:after="0" w:line="300" w:lineRule="auto"/>
        <w:ind w:firstLine="0"/>
        <w:rPr>
          <w:rFonts w:ascii="Arial" w:hAnsi="Arial" w:cs="Arial"/>
          <w:b/>
          <w:color w:val="auto"/>
          <w:sz w:val="22"/>
          <w:szCs w:val="22"/>
        </w:rPr>
      </w:pPr>
      <w:bookmarkStart w:id="31" w:name="_Ref40443104"/>
      <w:bookmarkStart w:id="32" w:name="_Toc48053180"/>
      <w:bookmarkStart w:id="33" w:name="_Toc85698582"/>
      <w:bookmarkStart w:id="34" w:name="_Toc86176533"/>
      <w:bookmarkStart w:id="35" w:name="_Toc157516728"/>
      <w:r w:rsidRPr="00AA0897">
        <w:rPr>
          <w:rFonts w:ascii="Arial" w:hAnsi="Arial" w:cs="Arial"/>
          <w:b/>
          <w:color w:val="auto"/>
          <w:sz w:val="22"/>
          <w:szCs w:val="22"/>
        </w:rPr>
        <w:t>PASIŪLYMŲ EILĖ IR LAIMĖTOJO NUSTATYMAS</w:t>
      </w:r>
      <w:bookmarkEnd w:id="31"/>
      <w:bookmarkEnd w:id="32"/>
      <w:bookmarkEnd w:id="33"/>
      <w:bookmarkEnd w:id="34"/>
      <w:bookmarkEnd w:id="35"/>
    </w:p>
    <w:p w14:paraId="5B2AFDD1" w14:textId="69252CB3" w:rsidR="0043399A" w:rsidRPr="00AA0897" w:rsidRDefault="0043399A" w:rsidP="00615F81">
      <w:pPr>
        <w:pStyle w:val="ListParagraph"/>
        <w:numPr>
          <w:ilvl w:val="1"/>
          <w:numId w:val="12"/>
        </w:numPr>
        <w:tabs>
          <w:tab w:val="left" w:pos="900"/>
          <w:tab w:val="left" w:pos="1134"/>
        </w:tabs>
        <w:spacing w:after="0" w:line="240" w:lineRule="auto"/>
        <w:ind w:left="0" w:firstLine="360"/>
        <w:jc w:val="both"/>
        <w:rPr>
          <w:rFonts w:ascii="Arial" w:hAnsi="Arial" w:cs="Arial"/>
          <w:sz w:val="22"/>
          <w:szCs w:val="22"/>
        </w:rPr>
      </w:pPr>
      <w:r w:rsidRPr="00AA0897">
        <w:rPr>
          <w:rFonts w:ascii="Arial" w:hAnsi="Arial" w:cs="Arial"/>
          <w:sz w:val="22"/>
          <w:szCs w:val="22"/>
        </w:rPr>
        <w:t>Išnagrinėjusi, įvertinusi ir palyginusi pateiktus pasiūlymus, perkančioji organizacija nustato pasiūlymų eilę į kurią įtraukia neatmestus pasiūlymus, ir nustato laimėjusį pasiūlymą bei priima sprendimą dėl sutarties sudarymo.</w:t>
      </w:r>
    </w:p>
    <w:p w14:paraId="1B581152" w14:textId="77777777" w:rsidR="0043399A" w:rsidRPr="00AA0897" w:rsidRDefault="0043399A" w:rsidP="00615F81">
      <w:pPr>
        <w:pStyle w:val="ListParagraph"/>
        <w:numPr>
          <w:ilvl w:val="1"/>
          <w:numId w:val="12"/>
        </w:numPr>
        <w:tabs>
          <w:tab w:val="left" w:pos="900"/>
        </w:tabs>
        <w:spacing w:after="0" w:line="240" w:lineRule="auto"/>
        <w:ind w:left="0" w:firstLine="360"/>
        <w:jc w:val="both"/>
        <w:rPr>
          <w:rFonts w:ascii="Arial" w:hAnsi="Arial" w:cs="Arial"/>
          <w:sz w:val="22"/>
          <w:szCs w:val="22"/>
        </w:rPr>
      </w:pPr>
      <w:r w:rsidRPr="00AA0897">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1C9D3AD4" w14:textId="77777777" w:rsidR="0043399A" w:rsidRPr="00AA0897" w:rsidRDefault="0043399A" w:rsidP="00615F81">
      <w:pPr>
        <w:pStyle w:val="ListParagraph"/>
        <w:numPr>
          <w:ilvl w:val="1"/>
          <w:numId w:val="12"/>
        </w:numPr>
        <w:tabs>
          <w:tab w:val="left" w:pos="900"/>
        </w:tabs>
        <w:spacing w:after="0" w:line="240" w:lineRule="auto"/>
        <w:ind w:left="0" w:firstLine="360"/>
        <w:jc w:val="both"/>
        <w:rPr>
          <w:rFonts w:ascii="Arial" w:hAnsi="Arial" w:cs="Arial"/>
          <w:sz w:val="22"/>
          <w:szCs w:val="22"/>
        </w:rPr>
      </w:pPr>
      <w:r w:rsidRPr="00AA0897">
        <w:rPr>
          <w:rFonts w:ascii="Arial" w:hAnsi="Arial" w:cs="Arial"/>
          <w:sz w:val="22"/>
          <w:szCs w:val="22"/>
        </w:rPr>
        <w:t>Jeigu pasiūlymą pateikė tik vienas tiekėjas arba įvertinus pasiūlymus liko tik vienas tiekėjas, pasiūlymų eilė nenustatoma ir tas pasiūlymas laikomas laimėjusiu.</w:t>
      </w:r>
    </w:p>
    <w:p w14:paraId="25CE7D14" w14:textId="77777777" w:rsidR="003E2775" w:rsidRPr="00AA0897" w:rsidRDefault="003E2775" w:rsidP="003E2775">
      <w:pPr>
        <w:pStyle w:val="ListParagraph"/>
        <w:tabs>
          <w:tab w:val="left" w:pos="900"/>
        </w:tabs>
        <w:spacing w:after="0" w:line="240" w:lineRule="auto"/>
        <w:ind w:left="360"/>
        <w:jc w:val="both"/>
        <w:rPr>
          <w:rFonts w:ascii="Arial" w:hAnsi="Arial" w:cs="Arial"/>
          <w:sz w:val="22"/>
          <w:szCs w:val="22"/>
        </w:rPr>
      </w:pPr>
    </w:p>
    <w:p w14:paraId="2BD458D2" w14:textId="320115F9" w:rsidR="003E2775" w:rsidRPr="00AA0897" w:rsidRDefault="003E2775" w:rsidP="00615F81">
      <w:pPr>
        <w:pStyle w:val="Heading1"/>
        <w:numPr>
          <w:ilvl w:val="0"/>
          <w:numId w:val="13"/>
        </w:numPr>
        <w:spacing w:before="0" w:after="0" w:line="300" w:lineRule="auto"/>
        <w:ind w:firstLine="0"/>
        <w:rPr>
          <w:rFonts w:ascii="Arial" w:hAnsi="Arial" w:cs="Arial"/>
          <w:b/>
          <w:color w:val="auto"/>
          <w:sz w:val="22"/>
          <w:szCs w:val="22"/>
        </w:rPr>
      </w:pPr>
      <w:bookmarkStart w:id="36" w:name="_Toc85698583"/>
      <w:bookmarkStart w:id="37" w:name="_Toc86176534"/>
      <w:bookmarkStart w:id="38" w:name="_Toc157516729"/>
      <w:r w:rsidRPr="00AA0897">
        <w:rPr>
          <w:rFonts w:ascii="Arial" w:hAnsi="Arial" w:cs="Arial"/>
          <w:b/>
          <w:color w:val="auto"/>
          <w:sz w:val="22"/>
          <w:szCs w:val="22"/>
        </w:rPr>
        <w:t>INFORMAVIMAS APIE PIRKIMO PROCEDŪRŲ REZULTATUS</w:t>
      </w:r>
      <w:bookmarkEnd w:id="36"/>
      <w:bookmarkEnd w:id="37"/>
      <w:bookmarkEnd w:id="38"/>
    </w:p>
    <w:p w14:paraId="0C603321" w14:textId="2C7862A1" w:rsidR="003E2775" w:rsidRPr="00AA0897" w:rsidRDefault="003E2775" w:rsidP="00615F81">
      <w:pPr>
        <w:pStyle w:val="ListParagraph"/>
        <w:numPr>
          <w:ilvl w:val="1"/>
          <w:numId w:val="17"/>
        </w:numPr>
        <w:tabs>
          <w:tab w:val="left" w:pos="360"/>
          <w:tab w:val="left" w:pos="900"/>
          <w:tab w:val="left" w:pos="1134"/>
        </w:tabs>
        <w:spacing w:after="0" w:line="240" w:lineRule="auto"/>
        <w:ind w:left="0" w:firstLine="357"/>
        <w:jc w:val="both"/>
        <w:rPr>
          <w:rFonts w:ascii="Arial" w:hAnsi="Arial" w:cs="Arial"/>
          <w:sz w:val="22"/>
          <w:szCs w:val="22"/>
        </w:rPr>
      </w:pPr>
      <w:bookmarkStart w:id="39" w:name="_Ref39425999"/>
      <w:bookmarkStart w:id="40" w:name="_Ref39426005"/>
      <w:bookmarkStart w:id="41" w:name="_Toc48053182"/>
      <w:r w:rsidRPr="00AA0897">
        <w:rPr>
          <w:rFonts w:ascii="Arial" w:hAnsi="Arial" w:cs="Arial"/>
          <w:sz w:val="22"/>
          <w:szCs w:val="22"/>
        </w:rPr>
        <w:t xml:space="preserve">Perkančioji organizacija ne vėliau kaip per 3 darbo dienas nuo pasiūlymų eilės sudarymo ir laimėjusio pasiūlymo nustatymo CVP IS priemonėmis tiekėjus informuoja apie pirkimo procedūros rezultatus, vadovaudamasi VPĮ 58 straipsnio nuostatomis. </w:t>
      </w:r>
    </w:p>
    <w:p w14:paraId="61962D5D" w14:textId="77777777" w:rsidR="003E2775" w:rsidRPr="00AA0897" w:rsidRDefault="003E2775" w:rsidP="003E2775">
      <w:pPr>
        <w:pStyle w:val="ListParagraph"/>
        <w:tabs>
          <w:tab w:val="left" w:pos="1418"/>
        </w:tabs>
        <w:spacing w:before="240" w:after="0" w:line="300" w:lineRule="auto"/>
        <w:ind w:left="697"/>
        <w:jc w:val="both"/>
        <w:rPr>
          <w:rFonts w:ascii="Arial" w:hAnsi="Arial" w:cs="Arial"/>
          <w:sz w:val="22"/>
          <w:szCs w:val="22"/>
          <w:highlight w:val="yellow"/>
        </w:rPr>
      </w:pPr>
    </w:p>
    <w:p w14:paraId="59572159" w14:textId="46A7B5AA" w:rsidR="003E2775" w:rsidRPr="00AA0897" w:rsidRDefault="000E3943" w:rsidP="00615F81">
      <w:pPr>
        <w:pStyle w:val="Heading1"/>
        <w:numPr>
          <w:ilvl w:val="0"/>
          <w:numId w:val="14"/>
        </w:numPr>
        <w:tabs>
          <w:tab w:val="left" w:pos="630"/>
        </w:tabs>
        <w:spacing w:before="0" w:after="0" w:line="300" w:lineRule="auto"/>
        <w:ind w:firstLine="0"/>
        <w:rPr>
          <w:rFonts w:ascii="Arial" w:hAnsi="Arial" w:cs="Arial"/>
          <w:b/>
          <w:color w:val="auto"/>
          <w:sz w:val="22"/>
          <w:szCs w:val="22"/>
        </w:rPr>
      </w:pPr>
      <w:bookmarkStart w:id="42" w:name="_Toc85698584"/>
      <w:bookmarkStart w:id="43" w:name="_Toc86176535"/>
      <w:bookmarkStart w:id="44" w:name="_Toc124749448"/>
      <w:bookmarkStart w:id="45" w:name="_Toc157516730"/>
      <w:r w:rsidRPr="00AA0897">
        <w:rPr>
          <w:rFonts w:ascii="Arial" w:hAnsi="Arial" w:cs="Arial"/>
          <w:b/>
          <w:color w:val="auto"/>
          <w:sz w:val="22"/>
          <w:szCs w:val="22"/>
        </w:rPr>
        <w:lastRenderedPageBreak/>
        <w:t>SUTARTIES SUDARYMAS</w:t>
      </w:r>
      <w:bookmarkEnd w:id="39"/>
      <w:bookmarkEnd w:id="40"/>
      <w:bookmarkEnd w:id="41"/>
      <w:bookmarkEnd w:id="42"/>
      <w:bookmarkEnd w:id="43"/>
      <w:bookmarkEnd w:id="44"/>
      <w:bookmarkEnd w:id="45"/>
    </w:p>
    <w:p w14:paraId="7EA747FE" w14:textId="77777777" w:rsidR="003E2775" w:rsidRPr="00AA0897" w:rsidRDefault="003E2775" w:rsidP="00615F81">
      <w:pPr>
        <w:pStyle w:val="ListParagraph"/>
        <w:numPr>
          <w:ilvl w:val="1"/>
          <w:numId w:val="14"/>
        </w:numPr>
        <w:tabs>
          <w:tab w:val="left" w:pos="900"/>
        </w:tabs>
        <w:spacing w:after="0" w:line="240" w:lineRule="auto"/>
        <w:ind w:left="0" w:firstLine="360"/>
        <w:jc w:val="both"/>
        <w:rPr>
          <w:rFonts w:ascii="Arial" w:hAnsi="Arial" w:cs="Arial"/>
          <w:sz w:val="22"/>
          <w:szCs w:val="22"/>
        </w:rPr>
      </w:pPr>
      <w:r w:rsidRPr="00AA0897">
        <w:rPr>
          <w:rFonts w:ascii="Arial" w:hAnsi="Arial" w:cs="Arial"/>
          <w:sz w:val="22"/>
          <w:szCs w:val="22"/>
        </w:rPr>
        <w:t xml:space="preserve">Sutartis sudaroma su tiekėju, kurio pasiūlymas, vadovaujantis pirkimo sąlygų nustatyta tvarka pripažintas laimėjusiu, o jei pirkimas skaidomas į dalis – su tiekėjais, kurių pasiūlymai pripažinti laimėjusiais (Perkančioji organizacija pasilieka galimybę nuspręsti sudaryti vieną sutartį dėl pirkimo dalių, dėl kurių laimėtoju nustatytas tas pats tiekėjas). </w:t>
      </w:r>
    </w:p>
    <w:p w14:paraId="7281D45B" w14:textId="7F59701C" w:rsidR="003E2775" w:rsidRPr="00AA0897" w:rsidRDefault="003E2775" w:rsidP="00615F81">
      <w:pPr>
        <w:pStyle w:val="ListParagraph"/>
        <w:numPr>
          <w:ilvl w:val="1"/>
          <w:numId w:val="14"/>
        </w:numPr>
        <w:tabs>
          <w:tab w:val="left" w:pos="900"/>
        </w:tabs>
        <w:spacing w:after="0" w:line="240" w:lineRule="auto"/>
        <w:ind w:left="0" w:firstLine="360"/>
        <w:jc w:val="both"/>
        <w:rPr>
          <w:rFonts w:ascii="Arial" w:hAnsi="Arial" w:cs="Arial"/>
          <w:sz w:val="22"/>
          <w:szCs w:val="22"/>
        </w:rPr>
      </w:pPr>
      <w:r w:rsidRPr="00AA0897">
        <w:rPr>
          <w:rFonts w:ascii="Arial" w:hAnsi="Arial" w:cs="Arial"/>
          <w:sz w:val="22"/>
          <w:szCs w:val="22"/>
        </w:rPr>
        <w:t xml:space="preserve">Sutartis sudaroma nedelsiant, sutarties sudarymo atidėjimo terminas netaikomas.  </w:t>
      </w:r>
    </w:p>
    <w:p w14:paraId="79BC9546" w14:textId="252EE5D3" w:rsidR="003E2775" w:rsidRPr="00AA0897" w:rsidRDefault="003E2775" w:rsidP="00615F81">
      <w:pPr>
        <w:pStyle w:val="ListParagraph"/>
        <w:numPr>
          <w:ilvl w:val="1"/>
          <w:numId w:val="14"/>
        </w:numPr>
        <w:tabs>
          <w:tab w:val="left" w:pos="900"/>
        </w:tabs>
        <w:spacing w:after="0" w:line="240" w:lineRule="auto"/>
        <w:ind w:left="0" w:firstLine="360"/>
        <w:jc w:val="both"/>
        <w:rPr>
          <w:rFonts w:ascii="Arial" w:hAnsi="Arial" w:cs="Arial"/>
          <w:sz w:val="22"/>
          <w:szCs w:val="22"/>
        </w:rPr>
      </w:pPr>
      <w:r w:rsidRPr="00AA0897">
        <w:rPr>
          <w:rFonts w:ascii="Arial" w:hAnsi="Arial" w:cs="Arial"/>
          <w:sz w:val="22"/>
          <w:szCs w:val="22"/>
        </w:rPr>
        <w:t>Tiekėjas, kurio pasiūlymas nustatytas laimėjusiu, sudaryti sutartį kviečiamas raštu ir jam nurodomas laikas, iki kada jis turi sudaryti sutartį.</w:t>
      </w:r>
    </w:p>
    <w:p w14:paraId="52B7A620" w14:textId="77777777" w:rsidR="003E2775" w:rsidRPr="00AA0897" w:rsidRDefault="003E2775" w:rsidP="00615F81">
      <w:pPr>
        <w:pStyle w:val="ListParagraph"/>
        <w:numPr>
          <w:ilvl w:val="1"/>
          <w:numId w:val="14"/>
        </w:numPr>
        <w:tabs>
          <w:tab w:val="left" w:pos="900"/>
        </w:tabs>
        <w:spacing w:after="0" w:line="240" w:lineRule="auto"/>
        <w:ind w:left="0" w:firstLine="360"/>
        <w:jc w:val="both"/>
        <w:rPr>
          <w:rFonts w:ascii="Arial" w:hAnsi="Arial" w:cs="Arial"/>
          <w:sz w:val="22"/>
          <w:szCs w:val="22"/>
        </w:rPr>
      </w:pPr>
      <w:r w:rsidRPr="00AA0897">
        <w:rPr>
          <w:rFonts w:ascii="Arial" w:hAnsi="Arial" w:cs="Arial"/>
          <w:sz w:val="22"/>
          <w:szCs w:val="22"/>
        </w:rPr>
        <w:t>Laikoma, kad tiekėjas atsisakė sudaryti sutartį, kai yra bent vienas iš šių atvejų:</w:t>
      </w:r>
    </w:p>
    <w:p w14:paraId="6A6CF1AA" w14:textId="77777777" w:rsidR="003E2775" w:rsidRPr="00AA0897" w:rsidRDefault="003E2775" w:rsidP="00615F81">
      <w:pPr>
        <w:pStyle w:val="ListParagraph"/>
        <w:numPr>
          <w:ilvl w:val="2"/>
          <w:numId w:val="14"/>
        </w:numPr>
        <w:tabs>
          <w:tab w:val="left" w:pos="709"/>
          <w:tab w:val="left" w:pos="851"/>
          <w:tab w:val="left" w:pos="1620"/>
        </w:tabs>
        <w:spacing w:after="0" w:line="240" w:lineRule="auto"/>
        <w:ind w:left="810" w:firstLine="0"/>
        <w:jc w:val="both"/>
        <w:rPr>
          <w:rFonts w:ascii="Arial" w:hAnsi="Arial" w:cs="Arial"/>
          <w:sz w:val="22"/>
          <w:szCs w:val="22"/>
        </w:rPr>
      </w:pPr>
      <w:r w:rsidRPr="00AA0897">
        <w:rPr>
          <w:rFonts w:ascii="Arial" w:hAnsi="Arial" w:cs="Arial"/>
          <w:sz w:val="22"/>
          <w:szCs w:val="22"/>
        </w:rPr>
        <w:t>tiekėjas raštu atsisako ją sudaryti;</w:t>
      </w:r>
    </w:p>
    <w:p w14:paraId="707FF101" w14:textId="133388AD" w:rsidR="003E2775" w:rsidRPr="00AA0897" w:rsidRDefault="003E2775" w:rsidP="00615F81">
      <w:pPr>
        <w:pStyle w:val="ListParagraph"/>
        <w:numPr>
          <w:ilvl w:val="2"/>
          <w:numId w:val="14"/>
        </w:numPr>
        <w:tabs>
          <w:tab w:val="left" w:pos="709"/>
          <w:tab w:val="left" w:pos="851"/>
          <w:tab w:val="left" w:pos="1620"/>
        </w:tabs>
        <w:spacing w:after="0" w:line="240" w:lineRule="auto"/>
        <w:ind w:left="810" w:firstLine="0"/>
        <w:jc w:val="both"/>
        <w:rPr>
          <w:rFonts w:ascii="Arial" w:hAnsi="Arial" w:cs="Arial"/>
          <w:sz w:val="22"/>
          <w:szCs w:val="22"/>
        </w:rPr>
      </w:pPr>
      <w:r w:rsidRPr="00AA0897">
        <w:rPr>
          <w:rFonts w:ascii="Arial" w:hAnsi="Arial" w:cs="Arial"/>
          <w:sz w:val="22"/>
          <w:szCs w:val="22"/>
        </w:rPr>
        <w:t>iki perkančiosios organizacijos nurodyto laiko nepasirašo sutarties;</w:t>
      </w:r>
    </w:p>
    <w:p w14:paraId="774DA2EE" w14:textId="77777777" w:rsidR="003E2775" w:rsidRPr="00AA0897" w:rsidRDefault="003E2775" w:rsidP="00615F81">
      <w:pPr>
        <w:pStyle w:val="ListParagraph"/>
        <w:numPr>
          <w:ilvl w:val="2"/>
          <w:numId w:val="14"/>
        </w:numPr>
        <w:tabs>
          <w:tab w:val="left" w:pos="709"/>
          <w:tab w:val="left" w:pos="851"/>
          <w:tab w:val="left" w:pos="1620"/>
        </w:tabs>
        <w:spacing w:after="0" w:line="240" w:lineRule="auto"/>
        <w:ind w:left="810" w:firstLine="0"/>
        <w:jc w:val="both"/>
        <w:rPr>
          <w:rFonts w:ascii="Arial" w:hAnsi="Arial" w:cs="Arial"/>
          <w:sz w:val="22"/>
          <w:szCs w:val="22"/>
        </w:rPr>
      </w:pPr>
      <w:r w:rsidRPr="00AA0897">
        <w:rPr>
          <w:rFonts w:ascii="Arial" w:hAnsi="Arial" w:cs="Arial"/>
          <w:sz w:val="22"/>
          <w:szCs w:val="22"/>
        </w:rPr>
        <w:t>atsisako sudaryti sutartį VPĮ ir pirkimo sąlygose nustatytomis sąlygomis;</w:t>
      </w:r>
    </w:p>
    <w:p w14:paraId="78707021" w14:textId="77777777" w:rsidR="003E2775" w:rsidRPr="00AA0897" w:rsidRDefault="003E2775" w:rsidP="00615F81">
      <w:pPr>
        <w:pStyle w:val="ListParagraph"/>
        <w:numPr>
          <w:ilvl w:val="2"/>
          <w:numId w:val="14"/>
        </w:numPr>
        <w:tabs>
          <w:tab w:val="left" w:pos="709"/>
          <w:tab w:val="left" w:pos="1620"/>
        </w:tabs>
        <w:spacing w:after="0" w:line="240" w:lineRule="auto"/>
        <w:ind w:left="1620" w:hanging="810"/>
        <w:jc w:val="both"/>
        <w:rPr>
          <w:rFonts w:ascii="Arial" w:hAnsi="Arial" w:cs="Arial"/>
          <w:sz w:val="22"/>
          <w:szCs w:val="22"/>
        </w:rPr>
      </w:pPr>
      <w:r w:rsidRPr="00AA0897">
        <w:rPr>
          <w:rFonts w:ascii="Arial" w:hAnsi="Arial" w:cs="Arial"/>
          <w:sz w:val="22"/>
          <w:szCs w:val="22"/>
        </w:rPr>
        <w:t>tiekėjų grupė, kurios pasiūlymas nustatytas laimėjęs, neįsteigia juridinio asmens, jeigu toks reikalavimas nustatytas specialiosiose pirkimo sąlygose.</w:t>
      </w:r>
    </w:p>
    <w:p w14:paraId="0C8AA2F1" w14:textId="21373716" w:rsidR="003E2775" w:rsidRPr="00AA0897" w:rsidRDefault="003E2775" w:rsidP="00615F81">
      <w:pPr>
        <w:pStyle w:val="ListParagraph"/>
        <w:numPr>
          <w:ilvl w:val="1"/>
          <w:numId w:val="14"/>
        </w:numPr>
        <w:tabs>
          <w:tab w:val="left" w:pos="993"/>
        </w:tabs>
        <w:spacing w:after="0" w:line="240" w:lineRule="auto"/>
        <w:ind w:left="0" w:firstLine="425"/>
        <w:jc w:val="both"/>
        <w:rPr>
          <w:rFonts w:ascii="Arial" w:hAnsi="Arial" w:cs="Arial"/>
          <w:sz w:val="22"/>
          <w:szCs w:val="22"/>
        </w:rPr>
      </w:pPr>
      <w:r w:rsidRPr="00AA0897">
        <w:rPr>
          <w:rFonts w:ascii="Arial" w:hAnsi="Arial" w:cs="Arial"/>
          <w:sz w:val="22"/>
          <w:szCs w:val="22"/>
        </w:rPr>
        <w:t xml:space="preserve">Jeigu laimėjęs tiekėjas atsisako sudaryti sutartį, </w:t>
      </w:r>
      <w:r w:rsidRPr="00AA0897">
        <w:rPr>
          <w:rStyle w:val="normaltextrun"/>
          <w:rFonts w:ascii="Arial" w:hAnsi="Arial" w:cs="Arial"/>
          <w:sz w:val="22"/>
          <w:szCs w:val="22"/>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AA0897">
        <w:rPr>
          <w:rFonts w:ascii="Arial" w:hAnsi="Arial" w:cs="Arial"/>
          <w:sz w:val="22"/>
          <w:szCs w:val="22"/>
        </w:rPr>
        <w:t xml:space="preserve"> ją sudaryti siūloma tiekėjui, kurio pasiūlymas pagal nustatytą pasiūlymų eilę yra pirmas po tiekėjo, atsisakiusio sudaryti sutartį</w:t>
      </w:r>
      <w:r w:rsidRPr="00AA0897">
        <w:rPr>
          <w:rStyle w:val="normaltextrun"/>
          <w:rFonts w:ascii="Arial" w:hAnsi="Arial" w:cs="Arial"/>
          <w:sz w:val="22"/>
          <w:szCs w:val="22"/>
          <w:shd w:val="clear" w:color="auto" w:fill="FFFFFF"/>
        </w:rPr>
        <w:t>, nepateikusio sutarties įvykdymo užtikrinimo ar neįvykdžiusio sutarties įsigaliojimo sąlygų</w:t>
      </w:r>
      <w:r w:rsidRPr="00AA0897">
        <w:rPr>
          <w:rFonts w:ascii="Arial" w:hAnsi="Arial" w:cs="Arial"/>
          <w:sz w:val="22"/>
          <w:szCs w:val="22"/>
        </w:rPr>
        <w:t>. Prieš siūlant sudaryti sutartį, perkančioji organizacija paprašo to tiekėjo aktualių dokumentų, patvirtinančių EBVPD</w:t>
      </w:r>
      <w:r w:rsidR="000E3943" w:rsidRPr="00AA0897">
        <w:rPr>
          <w:rFonts w:ascii="Arial" w:hAnsi="Arial" w:cs="Arial"/>
          <w:sz w:val="22"/>
          <w:szCs w:val="22"/>
        </w:rPr>
        <w:t xml:space="preserve"> (</w:t>
      </w:r>
      <w:r w:rsidRPr="00AA0897">
        <w:rPr>
          <w:rFonts w:ascii="Arial" w:hAnsi="Arial" w:cs="Arial"/>
          <w:sz w:val="22"/>
          <w:szCs w:val="22"/>
        </w:rPr>
        <w:t>jeigu taikoma</w:t>
      </w:r>
      <w:r w:rsidR="000E3943" w:rsidRPr="00AA0897">
        <w:rPr>
          <w:rFonts w:ascii="Arial" w:hAnsi="Arial" w:cs="Arial"/>
          <w:sz w:val="22"/>
          <w:szCs w:val="22"/>
        </w:rPr>
        <w:t>)</w:t>
      </w:r>
      <w:r w:rsidRPr="00AA0897">
        <w:rPr>
          <w:rFonts w:ascii="Arial" w:hAnsi="Arial" w:cs="Arial"/>
          <w:sz w:val="22"/>
          <w:szCs w:val="22"/>
        </w:rPr>
        <w:t xml:space="preserve">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r w:rsidR="000E3943" w:rsidRPr="00AA0897">
        <w:rPr>
          <w:rFonts w:ascii="Arial" w:hAnsi="Arial" w:cs="Arial"/>
          <w:sz w:val="22"/>
          <w:szCs w:val="22"/>
        </w:rPr>
        <w:t xml:space="preserve"> Jei perkančioji organizacija neturi pagrįstų abejonių dėl tiekėjo patikimumo, pažymų, patvirtinančių Viešųjų pirkimų įstatymo 46 straipsnyje nurodytų tiekėjo pašalinimo pagrindų nebuvimą, pateikti neprašo.</w:t>
      </w:r>
    </w:p>
    <w:p w14:paraId="3D99C241" w14:textId="3B0F1117" w:rsidR="003E2775" w:rsidRPr="00AA0897" w:rsidRDefault="003E2775" w:rsidP="00615F81">
      <w:pPr>
        <w:pStyle w:val="ListParagraph"/>
        <w:numPr>
          <w:ilvl w:val="1"/>
          <w:numId w:val="14"/>
        </w:numPr>
        <w:tabs>
          <w:tab w:val="left" w:pos="993"/>
        </w:tabs>
        <w:spacing w:after="0" w:line="240" w:lineRule="auto"/>
        <w:ind w:left="0" w:firstLine="425"/>
        <w:jc w:val="both"/>
        <w:rPr>
          <w:rFonts w:ascii="Arial" w:hAnsi="Arial" w:cs="Arial"/>
          <w:sz w:val="22"/>
          <w:szCs w:val="22"/>
        </w:rPr>
      </w:pPr>
      <w:r w:rsidRPr="00AA0897">
        <w:rPr>
          <w:rFonts w:ascii="Arial" w:hAnsi="Arial" w:cs="Arial"/>
          <w:sz w:val="22"/>
          <w:szCs w:val="22"/>
        </w:rPr>
        <w:t xml:space="preserve">Sudarant sutartį, joje negali būti keičiama laimėjusio tiekėjo pasiūlymo kaina, sąnaudos ir nekeičiamos kitos sąlygos. </w:t>
      </w:r>
    </w:p>
    <w:p w14:paraId="4EBE1520" w14:textId="4C0F7AB1" w:rsidR="003E2775" w:rsidRPr="00AA0897" w:rsidRDefault="003E2775" w:rsidP="00615F81">
      <w:pPr>
        <w:pStyle w:val="ListParagraph"/>
        <w:numPr>
          <w:ilvl w:val="1"/>
          <w:numId w:val="14"/>
        </w:numPr>
        <w:tabs>
          <w:tab w:val="left" w:pos="993"/>
        </w:tabs>
        <w:spacing w:after="0" w:line="240" w:lineRule="auto"/>
        <w:ind w:left="0" w:firstLine="425"/>
        <w:jc w:val="both"/>
        <w:rPr>
          <w:rFonts w:ascii="Arial" w:hAnsi="Arial" w:cs="Arial"/>
          <w:sz w:val="22"/>
          <w:szCs w:val="22"/>
        </w:rPr>
      </w:pPr>
      <w:r w:rsidRPr="00AA0897">
        <w:rPr>
          <w:rFonts w:ascii="Arial" w:hAnsi="Arial" w:cs="Arial"/>
          <w:sz w:val="22"/>
          <w:szCs w:val="22"/>
        </w:rPr>
        <w:t xml:space="preserve">Perkančioji organizacija </w:t>
      </w:r>
      <w:r w:rsidRPr="00AA0897">
        <w:rPr>
          <w:rStyle w:val="normaltextrun"/>
          <w:rFonts w:ascii="Arial" w:hAnsi="Arial" w:cs="Arial"/>
          <w:sz w:val="22"/>
          <w:szCs w:val="22"/>
          <w:shd w:val="clear" w:color="auto" w:fill="FFFFFF"/>
        </w:rPr>
        <w:t>laimėjusį</w:t>
      </w:r>
      <w:r w:rsidRPr="00AA0897">
        <w:rPr>
          <w:rFonts w:ascii="Arial" w:hAnsi="Arial" w:cs="Arial"/>
          <w:sz w:val="22"/>
          <w:szCs w:val="22"/>
        </w:rPr>
        <w:t xml:space="preserve"> pasiūlymą, sudarytą sutartį ir jos pakeitimus, išskyrus informaciją, </w:t>
      </w:r>
      <w:r w:rsidRPr="00AA0897">
        <w:rPr>
          <w:rStyle w:val="normaltextrun"/>
          <w:rFonts w:ascii="Arial" w:hAnsi="Arial" w:cs="Arial"/>
          <w:sz w:val="22"/>
          <w:szCs w:val="22"/>
          <w:shd w:val="clear" w:color="auto" w:fill="FFFFFF"/>
        </w:rPr>
        <w:t>kuriai taikomi VPĮ 20 straipsnio 5 dalyje nurodyti konfidencialios informacijos apsaugos reikalavimai arba</w:t>
      </w:r>
      <w:r w:rsidRPr="00AA0897">
        <w:rPr>
          <w:rFonts w:ascii="Arial" w:hAnsi="Arial" w:cs="Arial"/>
          <w:sz w:val="22"/>
          <w:szCs w:val="22"/>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dienų nuo sutarties sudarymo ar jų pakeitimo dienos, bet ne vėliau kaip iki pirmojo mokėjimo pagal jį pradžios skelbia CVP IS. Informaciją apie žodžiu sudarytas sutartis</w:t>
      </w:r>
      <w:r w:rsidRPr="00AA0897">
        <w:rPr>
          <w:rFonts w:ascii="Arial" w:hAnsi="Arial" w:cs="Arial"/>
          <w:i/>
          <w:sz w:val="22"/>
          <w:szCs w:val="22"/>
        </w:rPr>
        <w:t xml:space="preserve"> </w:t>
      </w:r>
      <w:r w:rsidRPr="00AA0897">
        <w:rPr>
          <w:rFonts w:ascii="Arial" w:hAnsi="Arial" w:cs="Arial"/>
          <w:sz w:val="22"/>
          <w:szCs w:val="22"/>
        </w:rPr>
        <w:t>perkančioji organizacija viešina CVP IS</w:t>
      </w:r>
      <w:r w:rsidRPr="00AA0897">
        <w:rPr>
          <w:rFonts w:ascii="Arial" w:hAnsi="Arial" w:cs="Arial"/>
          <w:b/>
          <w:sz w:val="22"/>
          <w:szCs w:val="22"/>
        </w:rPr>
        <w:t> </w:t>
      </w:r>
      <w:r w:rsidRPr="00AA0897">
        <w:rPr>
          <w:rFonts w:ascii="Arial" w:hAnsi="Arial" w:cs="Arial"/>
          <w:sz w:val="22"/>
          <w:szCs w:val="22"/>
        </w:rPr>
        <w:t>ne vėliau kaip per 15 kalendorinių dienų nuo to ketvirčio, per kurį buvo sudarytos sutartys, pabaigos.</w:t>
      </w:r>
    </w:p>
    <w:p w14:paraId="6D3D3A79" w14:textId="77777777" w:rsidR="003E2775" w:rsidRPr="00AA0897" w:rsidRDefault="003E2775" w:rsidP="000E3943">
      <w:pPr>
        <w:pStyle w:val="ListParagraph"/>
        <w:tabs>
          <w:tab w:val="left" w:pos="993"/>
        </w:tabs>
        <w:spacing w:line="261" w:lineRule="auto"/>
        <w:ind w:firstLine="425"/>
        <w:contextualSpacing w:val="0"/>
        <w:rPr>
          <w:rFonts w:ascii="Arial" w:hAnsi="Arial" w:cs="Arial"/>
          <w:b/>
          <w:sz w:val="22"/>
          <w:szCs w:val="22"/>
          <w:highlight w:val="yellow"/>
        </w:rPr>
      </w:pPr>
    </w:p>
    <w:p w14:paraId="60F92998" w14:textId="59015B27" w:rsidR="003E2775" w:rsidRPr="00AA0897" w:rsidRDefault="000E3943" w:rsidP="00615F81">
      <w:pPr>
        <w:pStyle w:val="Heading1"/>
        <w:numPr>
          <w:ilvl w:val="0"/>
          <w:numId w:val="14"/>
        </w:numPr>
        <w:tabs>
          <w:tab w:val="num" w:pos="360"/>
        </w:tabs>
        <w:spacing w:before="0" w:after="0"/>
        <w:ind w:firstLine="0"/>
        <w:rPr>
          <w:rFonts w:ascii="Arial" w:hAnsi="Arial" w:cs="Arial"/>
          <w:b/>
          <w:color w:val="auto"/>
          <w:sz w:val="22"/>
          <w:szCs w:val="22"/>
        </w:rPr>
      </w:pPr>
      <w:bookmarkStart w:id="46" w:name="_Toc85698585"/>
      <w:bookmarkStart w:id="47" w:name="_Toc86176536"/>
      <w:bookmarkStart w:id="48" w:name="_Toc124749449"/>
      <w:bookmarkStart w:id="49" w:name="_Toc157516731"/>
      <w:r w:rsidRPr="00AA0897">
        <w:rPr>
          <w:rFonts w:ascii="Arial" w:hAnsi="Arial" w:cs="Arial"/>
          <w:b/>
          <w:color w:val="auto"/>
          <w:sz w:val="22"/>
          <w:szCs w:val="22"/>
        </w:rPr>
        <w:t>TEISĖ GINČYTI PERKANČIOSIOS ORGANIZACIJOS VEIKSMUS AR PRIIMTUS SPRENDIMUS</w:t>
      </w:r>
      <w:bookmarkEnd w:id="46"/>
      <w:bookmarkEnd w:id="47"/>
      <w:bookmarkEnd w:id="48"/>
      <w:bookmarkEnd w:id="49"/>
      <w:r w:rsidRPr="00AA0897">
        <w:rPr>
          <w:rFonts w:ascii="Arial" w:hAnsi="Arial" w:cs="Arial"/>
          <w:b/>
          <w:color w:val="auto"/>
          <w:sz w:val="22"/>
          <w:szCs w:val="22"/>
        </w:rPr>
        <w:t xml:space="preserve"> </w:t>
      </w:r>
    </w:p>
    <w:p w14:paraId="6FD53338" w14:textId="55D50EF8" w:rsidR="003E2775" w:rsidRPr="00AA0897" w:rsidRDefault="003E2775" w:rsidP="00615F81">
      <w:pPr>
        <w:pStyle w:val="ListParagraph"/>
        <w:numPr>
          <w:ilvl w:val="1"/>
          <w:numId w:val="14"/>
        </w:numPr>
        <w:tabs>
          <w:tab w:val="left" w:pos="990"/>
          <w:tab w:val="left" w:pos="1276"/>
        </w:tabs>
        <w:spacing w:after="0" w:line="240" w:lineRule="auto"/>
        <w:ind w:left="0" w:firstLine="357"/>
        <w:jc w:val="both"/>
        <w:rPr>
          <w:rFonts w:ascii="Arial" w:hAnsi="Arial" w:cs="Arial"/>
          <w:sz w:val="22"/>
          <w:szCs w:val="22"/>
        </w:rPr>
      </w:pPr>
      <w:r w:rsidRPr="00AA0897">
        <w:rPr>
          <w:rFonts w:ascii="Arial" w:hAnsi="Arial" w:cs="Arial"/>
          <w:sz w:val="22"/>
          <w:szCs w:val="22"/>
        </w:rPr>
        <w:t>Tiekėjas, kuris mano, kad perkančioji organizacija nesilaikė VPĮ reikalavimų ir tuo pažeidė ar pažeis jo teisėtus interesus, VPĮ VII skyriuje nustatyta tvarka gali kreiptis į apygardos teismą, kaip pirmosios instancijos teismą.</w:t>
      </w:r>
    </w:p>
    <w:p w14:paraId="611AEF97" w14:textId="1E3647ED" w:rsidR="003E2775" w:rsidRPr="00AA0897" w:rsidRDefault="003E2775" w:rsidP="00615F81">
      <w:pPr>
        <w:pStyle w:val="ListParagraph"/>
        <w:numPr>
          <w:ilvl w:val="1"/>
          <w:numId w:val="14"/>
        </w:numPr>
        <w:tabs>
          <w:tab w:val="left" w:pos="990"/>
          <w:tab w:val="left" w:pos="1276"/>
        </w:tabs>
        <w:spacing w:after="0" w:line="240" w:lineRule="auto"/>
        <w:ind w:left="0" w:firstLine="357"/>
        <w:jc w:val="both"/>
        <w:rPr>
          <w:rFonts w:ascii="Arial" w:hAnsi="Arial" w:cs="Arial"/>
          <w:sz w:val="22"/>
          <w:szCs w:val="22"/>
        </w:rPr>
      </w:pPr>
      <w:r w:rsidRPr="00AA0897">
        <w:rPr>
          <w:rFonts w:ascii="Arial" w:hAnsi="Arial" w:cs="Arial"/>
          <w:sz w:val="22"/>
          <w:szCs w:val="22"/>
        </w:rPr>
        <w:t>Tiekėjas, norėdamas iki sutarties sudarymo teisme ginčyti perkančiosios organizacijos sprendimus ar veiksmus, pirmiausia raštu tiekėjo pasirinktomis priemonėmis (</w:t>
      </w:r>
      <w:r w:rsidRPr="00AA0897">
        <w:rPr>
          <w:rFonts w:ascii="Arial" w:eastAsia="Calibri" w:hAnsi="Arial" w:cs="Arial"/>
          <w:bCs/>
          <w:sz w:val="22"/>
          <w:szCs w:val="22"/>
        </w:rPr>
        <w:t>CVP IS susirašinėjimo ar kitomis elektroninėmis priemonėmis</w:t>
      </w:r>
      <w:r w:rsidRPr="00AA0897">
        <w:rPr>
          <w:rFonts w:ascii="Arial" w:hAnsi="Arial" w:cs="Arial"/>
          <w:sz w:val="22"/>
          <w:szCs w:val="22"/>
        </w:rPr>
        <w:t>)</w:t>
      </w:r>
      <w:r w:rsidRPr="00AA0897">
        <w:rPr>
          <w:rFonts w:ascii="Arial" w:eastAsia="Arial" w:hAnsi="Arial" w:cs="Arial"/>
          <w:sz w:val="22"/>
          <w:szCs w:val="22"/>
        </w:rPr>
        <w:t xml:space="preserve"> </w:t>
      </w:r>
      <w:r w:rsidRPr="00AA0897">
        <w:rPr>
          <w:rFonts w:ascii="Arial" w:hAnsi="Arial" w:cs="Arial"/>
          <w:sz w:val="22"/>
          <w:szCs w:val="22"/>
        </w:rPr>
        <w:t xml:space="preserve">turi pateikti pretenziją perkančiajai organizacijai. </w:t>
      </w:r>
    </w:p>
    <w:p w14:paraId="6166649F" w14:textId="68ED9DA9" w:rsidR="003E2775" w:rsidRPr="00AA0897" w:rsidRDefault="003E2775" w:rsidP="00615F81">
      <w:pPr>
        <w:pStyle w:val="ListParagraph"/>
        <w:numPr>
          <w:ilvl w:val="1"/>
          <w:numId w:val="14"/>
        </w:numPr>
        <w:tabs>
          <w:tab w:val="left" w:pos="990"/>
        </w:tabs>
        <w:spacing w:after="0" w:line="240" w:lineRule="auto"/>
        <w:ind w:left="0" w:firstLine="357"/>
        <w:jc w:val="both"/>
        <w:rPr>
          <w:rFonts w:ascii="Arial" w:eastAsia="Arial" w:hAnsi="Arial" w:cs="Arial"/>
          <w:sz w:val="22"/>
          <w:szCs w:val="22"/>
        </w:rPr>
      </w:pPr>
      <w:r w:rsidRPr="00AA0897">
        <w:rPr>
          <w:rFonts w:ascii="Arial" w:hAnsi="Arial" w:cs="Arial"/>
          <w:sz w:val="22"/>
          <w:szCs w:val="22"/>
        </w:rPr>
        <w:t>Pretenzijos pateikimo perkančiajai organizacijai, prašymo pateikimo ar ieškinio pareiškimo teismui terminai nustatyti VPĮ 102 straipsnyje.</w:t>
      </w:r>
    </w:p>
    <w:p w14:paraId="302F0FC3" w14:textId="77777777" w:rsidR="003E2775" w:rsidRPr="00AA0897" w:rsidRDefault="003E2775" w:rsidP="003E2775">
      <w:pPr>
        <w:shd w:val="clear" w:color="auto" w:fill="FFFFFF"/>
        <w:spacing w:after="0" w:line="240" w:lineRule="auto"/>
        <w:ind w:firstLine="425"/>
        <w:jc w:val="both"/>
        <w:rPr>
          <w:rFonts w:ascii="Arial" w:eastAsia="Arial" w:hAnsi="Arial" w:cs="Arial"/>
          <w:sz w:val="22"/>
          <w:szCs w:val="22"/>
          <w:highlight w:val="yellow"/>
        </w:rPr>
      </w:pPr>
    </w:p>
    <w:p w14:paraId="187C8A2D" w14:textId="56E05533" w:rsidR="003E2775" w:rsidRPr="00AA0897" w:rsidRDefault="000E3943" w:rsidP="00615F81">
      <w:pPr>
        <w:pStyle w:val="Heading1"/>
        <w:numPr>
          <w:ilvl w:val="0"/>
          <w:numId w:val="14"/>
        </w:numPr>
        <w:tabs>
          <w:tab w:val="num" w:pos="360"/>
        </w:tabs>
        <w:spacing w:before="0" w:after="0"/>
        <w:ind w:left="0" w:firstLine="360"/>
        <w:rPr>
          <w:rFonts w:ascii="Arial" w:hAnsi="Arial" w:cs="Arial"/>
          <w:b/>
          <w:bCs/>
          <w:color w:val="auto"/>
          <w:sz w:val="22"/>
          <w:szCs w:val="22"/>
        </w:rPr>
      </w:pPr>
      <w:bookmarkStart w:id="50" w:name="_Toc157516732"/>
      <w:r w:rsidRPr="00AA0897">
        <w:rPr>
          <w:rFonts w:ascii="Arial" w:hAnsi="Arial" w:cs="Arial"/>
          <w:b/>
          <w:bCs/>
          <w:color w:val="auto"/>
          <w:sz w:val="22"/>
          <w:szCs w:val="22"/>
        </w:rPr>
        <w:t>KITOS SĄLYGOS</w:t>
      </w:r>
      <w:bookmarkEnd w:id="50"/>
    </w:p>
    <w:p w14:paraId="7CCDAE1F" w14:textId="77777777" w:rsidR="003E2775" w:rsidRPr="00AA0897" w:rsidRDefault="003E2775" w:rsidP="00615F81">
      <w:pPr>
        <w:pStyle w:val="ListParagraph"/>
        <w:numPr>
          <w:ilvl w:val="1"/>
          <w:numId w:val="14"/>
        </w:numPr>
        <w:tabs>
          <w:tab w:val="left" w:pos="993"/>
        </w:tabs>
        <w:spacing w:after="0" w:line="240" w:lineRule="auto"/>
        <w:ind w:left="0" w:firstLine="357"/>
        <w:jc w:val="both"/>
        <w:rPr>
          <w:rFonts w:ascii="Arial" w:hAnsi="Arial" w:cs="Arial"/>
          <w:sz w:val="22"/>
          <w:szCs w:val="22"/>
        </w:rPr>
      </w:pPr>
      <w:r w:rsidRPr="00AA0897">
        <w:rPr>
          <w:rFonts w:ascii="Arial" w:hAnsi="Arial" w:cs="Arial"/>
          <w:sz w:val="22"/>
          <w:szCs w:val="22"/>
        </w:rPr>
        <w:t xml:space="preserve">Šio pirkimo dokumentuose neaprašytos pirkimo procedūros vykdomos vadovaujantis Viešųjų pirkimų įstatymo ir jo įgyvendinamųjų teisės aktų nuostatomis. </w:t>
      </w:r>
    </w:p>
    <w:p w14:paraId="799DC9ED" w14:textId="77777777" w:rsidR="003E2775" w:rsidRPr="00AA0897" w:rsidRDefault="003E2775" w:rsidP="00615F81">
      <w:pPr>
        <w:pStyle w:val="ListParagraph"/>
        <w:numPr>
          <w:ilvl w:val="1"/>
          <w:numId w:val="14"/>
        </w:numPr>
        <w:tabs>
          <w:tab w:val="left" w:pos="993"/>
        </w:tabs>
        <w:spacing w:after="0" w:line="240" w:lineRule="auto"/>
        <w:ind w:left="0" w:firstLine="357"/>
        <w:jc w:val="both"/>
        <w:rPr>
          <w:rFonts w:ascii="Arial" w:hAnsi="Arial" w:cs="Arial"/>
          <w:sz w:val="22"/>
          <w:szCs w:val="22"/>
        </w:rPr>
      </w:pPr>
      <w:r w:rsidRPr="00AA0897">
        <w:rPr>
          <w:rFonts w:ascii="Arial" w:hAnsi="Arial" w:cs="Arial"/>
          <w:sz w:val="22"/>
          <w:szCs w:val="22"/>
        </w:rPr>
        <w:t xml:space="preserve">Ginčai dėl pirkimo nagrinėjami, žala tiekėjui atlyginama, pirkimo sutartis pripažįstama negaliojančia bei alternatyvios sankcijos taikomos vadovaujantis </w:t>
      </w:r>
      <w:hyperlink r:id="rId17" w:tgtFrame="_blank" w:history="1">
        <w:r w:rsidRPr="00AA0897">
          <w:rPr>
            <w:rStyle w:val="Hyperlink"/>
            <w:rFonts w:ascii="Arial" w:hAnsi="Arial" w:cs="Arial"/>
            <w:sz w:val="22"/>
            <w:szCs w:val="22"/>
          </w:rPr>
          <w:t>VPĮ VII skyriaus</w:t>
        </w:r>
      </w:hyperlink>
      <w:r w:rsidRPr="00AA0897">
        <w:rPr>
          <w:rFonts w:ascii="Arial" w:hAnsi="Arial" w:cs="Arial"/>
          <w:sz w:val="22"/>
          <w:szCs w:val="22"/>
        </w:rPr>
        <w:t xml:space="preserve"> nuostatomis.</w:t>
      </w:r>
    </w:p>
    <w:p w14:paraId="10B5DC62" w14:textId="76ACDB60" w:rsidR="003E2775" w:rsidRPr="00AA0897" w:rsidRDefault="003E2775" w:rsidP="00615F81">
      <w:pPr>
        <w:pStyle w:val="ListParagraph"/>
        <w:numPr>
          <w:ilvl w:val="1"/>
          <w:numId w:val="14"/>
        </w:numPr>
        <w:tabs>
          <w:tab w:val="left" w:pos="900"/>
        </w:tabs>
        <w:spacing w:after="0" w:line="240" w:lineRule="auto"/>
        <w:ind w:left="0" w:firstLine="360"/>
        <w:jc w:val="both"/>
        <w:rPr>
          <w:rFonts w:ascii="Arial" w:hAnsi="Arial" w:cs="Arial"/>
          <w:sz w:val="22"/>
          <w:szCs w:val="22"/>
        </w:rPr>
      </w:pPr>
      <w:r w:rsidRPr="00AA0897">
        <w:rPr>
          <w:rFonts w:ascii="Arial" w:hAnsi="Arial" w:cs="Arial"/>
          <w:sz w:val="22"/>
          <w:szCs w:val="22"/>
        </w:rPr>
        <w:t>Perkančioji organizacija užtikrina, kad paslaugų tiekėjo pateiktus fizinių asmenų asmens duomenis tvarkys tik šio pirkimo ir jo pagrindu sudarytos sutarties įvykdymo tikslu ir saugos 5 metus po pirkimo procedūrų pabaigos. Asmens duomenys duomenų gavėjams teikiami Viešųjų pirkimų įstatymo nustatyta tvarka, išskyrus duomenis, kurių atskleidimą riboja Asmens duomenų teisinės apsaugos įstatymas.</w:t>
      </w:r>
    </w:p>
    <w:p w14:paraId="3D8601E9" w14:textId="77777777" w:rsidR="0043399A" w:rsidRPr="00AA0897" w:rsidRDefault="0043399A" w:rsidP="0043399A">
      <w:pPr>
        <w:rPr>
          <w:rFonts w:ascii="Arial" w:hAnsi="Arial" w:cs="Arial"/>
          <w:sz w:val="22"/>
          <w:szCs w:val="22"/>
        </w:rPr>
      </w:pPr>
    </w:p>
    <w:p w14:paraId="6D10C96F" w14:textId="2CAA52AA" w:rsidR="0070049A" w:rsidRPr="00AA0897" w:rsidRDefault="0070049A" w:rsidP="0070049A">
      <w:pPr>
        <w:pStyle w:val="Style9"/>
        <w:shd w:val="clear" w:color="auto" w:fill="auto"/>
        <w:tabs>
          <w:tab w:val="left" w:pos="900"/>
          <w:tab w:val="left" w:pos="1710"/>
        </w:tabs>
        <w:spacing w:before="0" w:after="0" w:line="240" w:lineRule="auto"/>
        <w:ind w:left="510" w:firstLine="0"/>
        <w:contextualSpacing/>
        <w:jc w:val="both"/>
        <w:rPr>
          <w:rFonts w:ascii="Arial" w:hAnsi="Arial" w:cs="Arial"/>
          <w:sz w:val="22"/>
          <w:szCs w:val="22"/>
          <w:lang w:val="lt-LT"/>
        </w:rPr>
      </w:pPr>
    </w:p>
    <w:p w14:paraId="2F4DC0DE" w14:textId="77777777" w:rsidR="004B5940" w:rsidRPr="00AA0897" w:rsidRDefault="004B5940" w:rsidP="004B5940">
      <w:pPr>
        <w:pStyle w:val="ListParagraph"/>
        <w:tabs>
          <w:tab w:val="left" w:pos="851"/>
          <w:tab w:val="left" w:pos="993"/>
        </w:tabs>
        <w:spacing w:after="0" w:line="240" w:lineRule="auto"/>
        <w:ind w:left="471"/>
        <w:jc w:val="both"/>
        <w:rPr>
          <w:rFonts w:ascii="Arial" w:eastAsiaTheme="minorHAnsi" w:hAnsi="Arial" w:cs="Arial"/>
          <w:bCs/>
          <w:iCs/>
          <w:sz w:val="22"/>
          <w:szCs w:val="22"/>
        </w:rPr>
      </w:pPr>
    </w:p>
    <w:sectPr w:rsidR="004B5940" w:rsidRPr="00AA08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58BDD" w14:textId="77777777" w:rsidR="00CB7EFD" w:rsidRDefault="00CB7EFD" w:rsidP="0074162F">
      <w:pPr>
        <w:spacing w:after="0" w:line="240" w:lineRule="auto"/>
      </w:pPr>
      <w:r>
        <w:separator/>
      </w:r>
    </w:p>
  </w:endnote>
  <w:endnote w:type="continuationSeparator" w:id="0">
    <w:p w14:paraId="40C81CE2" w14:textId="77777777" w:rsidR="00CB7EFD" w:rsidRDefault="00CB7EFD" w:rsidP="0074162F">
      <w:pPr>
        <w:spacing w:after="0" w:line="240" w:lineRule="auto"/>
      </w:pPr>
      <w:r>
        <w:continuationSeparator/>
      </w:r>
    </w:p>
  </w:endnote>
  <w:endnote w:type="continuationNotice" w:id="1">
    <w:p w14:paraId="66B61663" w14:textId="77777777" w:rsidR="00CB7EFD" w:rsidRDefault="00CB7E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843AB" w14:textId="77777777" w:rsidR="00CB7EFD" w:rsidRDefault="00CB7EFD" w:rsidP="0074162F">
      <w:pPr>
        <w:spacing w:after="0" w:line="240" w:lineRule="auto"/>
      </w:pPr>
      <w:r>
        <w:separator/>
      </w:r>
    </w:p>
  </w:footnote>
  <w:footnote w:type="continuationSeparator" w:id="0">
    <w:p w14:paraId="0E1BACD3" w14:textId="77777777" w:rsidR="00CB7EFD" w:rsidRDefault="00CB7EFD" w:rsidP="0074162F">
      <w:pPr>
        <w:spacing w:after="0" w:line="240" w:lineRule="auto"/>
      </w:pPr>
      <w:r>
        <w:continuationSeparator/>
      </w:r>
    </w:p>
  </w:footnote>
  <w:footnote w:type="continuationNotice" w:id="1">
    <w:p w14:paraId="642498A0" w14:textId="77777777" w:rsidR="00CB7EFD" w:rsidRDefault="00CB7EF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7A5A5888"/>
    <w:lvl w:ilvl="0">
      <w:start w:val="4"/>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C3F7802"/>
    <w:multiLevelType w:val="multilevel"/>
    <w:tmpl w:val="8CE844B8"/>
    <w:lvl w:ilvl="0">
      <w:start w:val="1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20D213C"/>
    <w:multiLevelType w:val="multilevel"/>
    <w:tmpl w:val="42D8B1B2"/>
    <w:lvl w:ilvl="0">
      <w:start w:val="15"/>
      <w:numFmt w:val="decimal"/>
      <w:lvlText w:val="%1."/>
      <w:lvlJc w:val="left"/>
      <w:pPr>
        <w:ind w:left="360" w:hanging="360"/>
      </w:pPr>
      <w:rPr>
        <w:rFonts w:hint="default"/>
      </w:rPr>
    </w:lvl>
    <w:lvl w:ilvl="1">
      <w:start w:val="1"/>
      <w:numFmt w:val="decimal"/>
      <w:lvlText w:val="%1.%2."/>
      <w:lvlJc w:val="left"/>
      <w:pPr>
        <w:ind w:left="3268"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2173F74"/>
    <w:multiLevelType w:val="hybridMultilevel"/>
    <w:tmpl w:val="79B23646"/>
    <w:lvl w:ilvl="0" w:tplc="2904EAE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77D4CBC"/>
    <w:multiLevelType w:val="hybridMultilevel"/>
    <w:tmpl w:val="DB8402FC"/>
    <w:lvl w:ilvl="0" w:tplc="39B07E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F411186"/>
    <w:multiLevelType w:val="multilevel"/>
    <w:tmpl w:val="DF7C31E6"/>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B56FE9"/>
    <w:multiLevelType w:val="multilevel"/>
    <w:tmpl w:val="808620D6"/>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02B93" w:themeColor="accent5"/>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8157BF"/>
    <w:multiLevelType w:val="multilevel"/>
    <w:tmpl w:val="68E47DEC"/>
    <w:lvl w:ilvl="0">
      <w:start w:val="8"/>
      <w:numFmt w:val="decimal"/>
      <w:lvlText w:val="%1."/>
      <w:lvlJc w:val="left"/>
      <w:pPr>
        <w:ind w:left="2670" w:hanging="600"/>
      </w:pPr>
      <w:rPr>
        <w:rFonts w:hint="default"/>
        <w:b/>
        <w:bCs w:val="0"/>
        <w:color w:val="auto"/>
      </w:rPr>
    </w:lvl>
    <w:lvl w:ilvl="1">
      <w:start w:val="1"/>
      <w:numFmt w:val="decimal"/>
      <w:lvlText w:val="%1.%2."/>
      <w:lvlJc w:val="left"/>
      <w:pPr>
        <w:ind w:left="1310" w:hanging="600"/>
      </w:pPr>
      <w:rPr>
        <w:rFonts w:hint="default"/>
        <w:b w:val="0"/>
        <w:bCs w:val="0"/>
        <w:i w:val="0"/>
        <w:color w:val="auto"/>
      </w:rPr>
    </w:lvl>
    <w:lvl w:ilvl="2">
      <w:start w:val="1"/>
      <w:numFmt w:val="decimal"/>
      <w:lvlText w:val="%1.%2.%3."/>
      <w:lvlJc w:val="left"/>
      <w:pPr>
        <w:ind w:left="4950" w:hanging="720"/>
      </w:pPr>
      <w:rPr>
        <w:rFonts w:hint="default"/>
        <w:b w:val="0"/>
        <w:bCs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9BC330C"/>
    <w:multiLevelType w:val="multilevel"/>
    <w:tmpl w:val="68E47DEC"/>
    <w:lvl w:ilvl="0">
      <w:start w:val="8"/>
      <w:numFmt w:val="decimal"/>
      <w:lvlText w:val="%1."/>
      <w:lvlJc w:val="left"/>
      <w:pPr>
        <w:ind w:left="600" w:hanging="600"/>
      </w:pPr>
      <w:rPr>
        <w:rFonts w:hint="default"/>
        <w:b/>
        <w:bCs w:val="0"/>
        <w:color w:val="auto"/>
      </w:rPr>
    </w:lvl>
    <w:lvl w:ilvl="1">
      <w:start w:val="1"/>
      <w:numFmt w:val="decimal"/>
      <w:lvlText w:val="%1.%2."/>
      <w:lvlJc w:val="left"/>
      <w:pPr>
        <w:ind w:left="1310" w:hanging="600"/>
      </w:pPr>
      <w:rPr>
        <w:rFonts w:hint="default"/>
        <w:b w:val="0"/>
        <w:bCs w:val="0"/>
        <w:i w:val="0"/>
        <w:color w:val="auto"/>
      </w:rPr>
    </w:lvl>
    <w:lvl w:ilvl="2">
      <w:start w:val="1"/>
      <w:numFmt w:val="decimal"/>
      <w:lvlText w:val="%1.%2.%3."/>
      <w:lvlJc w:val="left"/>
      <w:pPr>
        <w:ind w:left="2138" w:hanging="720"/>
      </w:pPr>
      <w:rPr>
        <w:rFonts w:hint="default"/>
        <w:b w:val="0"/>
        <w:bCs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B987E2B"/>
    <w:multiLevelType w:val="multilevel"/>
    <w:tmpl w:val="6190438E"/>
    <w:lvl w:ilvl="0">
      <w:start w:val="5"/>
      <w:numFmt w:val="decimal"/>
      <w:lvlText w:val="%1."/>
      <w:lvlJc w:val="left"/>
      <w:pPr>
        <w:ind w:left="360" w:hanging="360"/>
      </w:pPr>
      <w:rPr>
        <w:rFonts w:hint="default"/>
      </w:rPr>
    </w:lvl>
    <w:lvl w:ilvl="1">
      <w:start w:val="1"/>
      <w:numFmt w:val="decimal"/>
      <w:lvlText w:val="%1.%2."/>
      <w:lvlJc w:val="left"/>
      <w:pPr>
        <w:ind w:left="5464" w:hanging="360"/>
      </w:pPr>
      <w:rPr>
        <w:rFonts w:hint="default"/>
        <w:b w:val="0"/>
        <w:bCs/>
        <w:color w:val="auto"/>
      </w:rPr>
    </w:lvl>
    <w:lvl w:ilvl="2">
      <w:start w:val="1"/>
      <w:numFmt w:val="decimal"/>
      <w:lvlText w:val="%1.%2.%3."/>
      <w:lvlJc w:val="left"/>
      <w:pPr>
        <w:ind w:left="1430" w:hanging="720"/>
      </w:pPr>
      <w:rPr>
        <w:rFonts w:hint="default"/>
        <w:color w:val="auto"/>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4D03223"/>
    <w:multiLevelType w:val="multilevel"/>
    <w:tmpl w:val="2536D4FA"/>
    <w:lvl w:ilvl="0">
      <w:start w:val="7"/>
      <w:numFmt w:val="decimal"/>
      <w:lvlText w:val="%1."/>
      <w:lvlJc w:val="left"/>
      <w:pPr>
        <w:ind w:left="360" w:hanging="360"/>
      </w:pPr>
      <w:rPr>
        <w:rFonts w:hint="default"/>
        <w:sz w:val="22"/>
        <w:szCs w:val="22"/>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1" w15:restartNumberingAfterBreak="0">
    <w:nsid w:val="4732012A"/>
    <w:multiLevelType w:val="multilevel"/>
    <w:tmpl w:val="CAE8B91E"/>
    <w:lvl w:ilvl="0">
      <w:start w:val="1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b w:val="0"/>
        <w:bCs/>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11D1849"/>
    <w:multiLevelType w:val="multilevel"/>
    <w:tmpl w:val="14C41A70"/>
    <w:lvl w:ilvl="0">
      <w:start w:val="17"/>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005610D"/>
    <w:multiLevelType w:val="hybridMultilevel"/>
    <w:tmpl w:val="5562F370"/>
    <w:lvl w:ilvl="0" w:tplc="EE9C609A">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64001ACE"/>
    <w:multiLevelType w:val="multilevel"/>
    <w:tmpl w:val="24F43148"/>
    <w:lvl w:ilvl="0">
      <w:start w:val="16"/>
      <w:numFmt w:val="decimal"/>
      <w:lvlText w:val="%1."/>
      <w:lvlJc w:val="left"/>
      <w:pPr>
        <w:ind w:left="480" w:hanging="480"/>
      </w:pPr>
      <w:rPr>
        <w:rFonts w:hint="default"/>
      </w:rPr>
    </w:lvl>
    <w:lvl w:ilvl="1">
      <w:start w:val="1"/>
      <w:numFmt w:val="decimal"/>
      <w:lvlText w:val="%1.%2."/>
      <w:lvlJc w:val="left"/>
      <w:pPr>
        <w:ind w:left="837" w:hanging="48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6" w15:restartNumberingAfterBreak="0">
    <w:nsid w:val="6C3E4D8E"/>
    <w:multiLevelType w:val="multilevel"/>
    <w:tmpl w:val="0324B976"/>
    <w:lvl w:ilvl="0">
      <w:start w:val="13"/>
      <w:numFmt w:val="decimal"/>
      <w:lvlText w:val="%1."/>
      <w:lvlJc w:val="left"/>
      <w:pPr>
        <w:ind w:left="645" w:hanging="645"/>
      </w:pPr>
      <w:rPr>
        <w:rFonts w:hint="default"/>
      </w:rPr>
    </w:lvl>
    <w:lvl w:ilvl="1">
      <w:start w:val="7"/>
      <w:numFmt w:val="decimal"/>
      <w:lvlText w:val="%1.%2."/>
      <w:lvlJc w:val="left"/>
      <w:pPr>
        <w:ind w:left="1005" w:hanging="645"/>
      </w:pPr>
      <w:rPr>
        <w:rFonts w:hint="default"/>
      </w:rPr>
    </w:lvl>
    <w:lvl w:ilvl="2">
      <w:start w:val="4"/>
      <w:numFmt w:val="decimal"/>
      <w:lvlText w:val="%1.%2.%3."/>
      <w:lvlJc w:val="left"/>
      <w:pPr>
        <w:ind w:left="7667"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C460CA4"/>
    <w:multiLevelType w:val="multilevel"/>
    <w:tmpl w:val="40BC0168"/>
    <w:lvl w:ilvl="0">
      <w:start w:val="14"/>
      <w:numFmt w:val="decimal"/>
      <w:lvlText w:val="%1."/>
      <w:lvlJc w:val="left"/>
      <w:pPr>
        <w:ind w:left="360" w:hanging="360"/>
      </w:pPr>
      <w:rPr>
        <w:rFonts w:ascii="Times New Roman" w:hAnsi="Times New Roman" w:cs="Times New Roman" w:hint="default"/>
        <w:sz w:val="22"/>
        <w:szCs w:val="22"/>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9434775"/>
    <w:multiLevelType w:val="multilevel"/>
    <w:tmpl w:val="452896E2"/>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BC91BDC"/>
    <w:multiLevelType w:val="multilevel"/>
    <w:tmpl w:val="3446C76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12"/>
  </w:num>
  <w:num w:numId="3">
    <w:abstractNumId w:val="9"/>
  </w:num>
  <w:num w:numId="4">
    <w:abstractNumId w:val="10"/>
  </w:num>
  <w:num w:numId="5">
    <w:abstractNumId w:val="0"/>
  </w:num>
  <w:num w:numId="6">
    <w:abstractNumId w:val="7"/>
  </w:num>
  <w:num w:numId="7">
    <w:abstractNumId w:val="6"/>
  </w:num>
  <w:num w:numId="8">
    <w:abstractNumId w:val="8"/>
  </w:num>
  <w:num w:numId="9">
    <w:abstractNumId w:val="19"/>
  </w:num>
  <w:num w:numId="10">
    <w:abstractNumId w:val="14"/>
  </w:num>
  <w:num w:numId="11">
    <w:abstractNumId w:val="17"/>
  </w:num>
  <w:num w:numId="12">
    <w:abstractNumId w:val="2"/>
  </w:num>
  <w:num w:numId="13">
    <w:abstractNumId w:val="18"/>
  </w:num>
  <w:num w:numId="14">
    <w:abstractNumId w:val="13"/>
  </w:num>
  <w:num w:numId="15">
    <w:abstractNumId w:val="11"/>
  </w:num>
  <w:num w:numId="16">
    <w:abstractNumId w:val="1"/>
  </w:num>
  <w:num w:numId="17">
    <w:abstractNumId w:val="15"/>
  </w:num>
  <w:num w:numId="18">
    <w:abstractNumId w:val="16"/>
  </w:num>
  <w:num w:numId="19">
    <w:abstractNumId w:val="4"/>
  </w:num>
  <w:num w:numId="20">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62F"/>
    <w:rsid w:val="00007B6B"/>
    <w:rsid w:val="00022320"/>
    <w:rsid w:val="00056CC6"/>
    <w:rsid w:val="00064A21"/>
    <w:rsid w:val="00072511"/>
    <w:rsid w:val="00082EC3"/>
    <w:rsid w:val="00087901"/>
    <w:rsid w:val="000B5E82"/>
    <w:rsid w:val="000B7BBD"/>
    <w:rsid w:val="000D5D43"/>
    <w:rsid w:val="000E3943"/>
    <w:rsid w:val="00102C97"/>
    <w:rsid w:val="00110DF0"/>
    <w:rsid w:val="001125A5"/>
    <w:rsid w:val="00131F4A"/>
    <w:rsid w:val="00184F5C"/>
    <w:rsid w:val="001D2CAE"/>
    <w:rsid w:val="001F770A"/>
    <w:rsid w:val="00200ADA"/>
    <w:rsid w:val="0027427A"/>
    <w:rsid w:val="002978A8"/>
    <w:rsid w:val="002B2CCD"/>
    <w:rsid w:val="002B46E8"/>
    <w:rsid w:val="002B6F2F"/>
    <w:rsid w:val="002C2CBA"/>
    <w:rsid w:val="00323A24"/>
    <w:rsid w:val="003737B2"/>
    <w:rsid w:val="00380653"/>
    <w:rsid w:val="003D3689"/>
    <w:rsid w:val="003E2775"/>
    <w:rsid w:val="003F32A2"/>
    <w:rsid w:val="00415C5E"/>
    <w:rsid w:val="00421924"/>
    <w:rsid w:val="0043399A"/>
    <w:rsid w:val="00435BBF"/>
    <w:rsid w:val="004412D9"/>
    <w:rsid w:val="004A33B2"/>
    <w:rsid w:val="004A34C4"/>
    <w:rsid w:val="004B5940"/>
    <w:rsid w:val="004B6470"/>
    <w:rsid w:val="004C3AD7"/>
    <w:rsid w:val="004D21E6"/>
    <w:rsid w:val="004D3D1D"/>
    <w:rsid w:val="004F67FD"/>
    <w:rsid w:val="00500FE5"/>
    <w:rsid w:val="00534304"/>
    <w:rsid w:val="005B6A7F"/>
    <w:rsid w:val="005F1F65"/>
    <w:rsid w:val="00615F81"/>
    <w:rsid w:val="00623901"/>
    <w:rsid w:val="00624EC1"/>
    <w:rsid w:val="0064089C"/>
    <w:rsid w:val="0064173E"/>
    <w:rsid w:val="00690D78"/>
    <w:rsid w:val="006B1600"/>
    <w:rsid w:val="006C793E"/>
    <w:rsid w:val="006D2802"/>
    <w:rsid w:val="006D5FAF"/>
    <w:rsid w:val="006F7BD0"/>
    <w:rsid w:val="0070049A"/>
    <w:rsid w:val="0073218A"/>
    <w:rsid w:val="007360B1"/>
    <w:rsid w:val="0074162F"/>
    <w:rsid w:val="007470C0"/>
    <w:rsid w:val="007519F8"/>
    <w:rsid w:val="007A13F4"/>
    <w:rsid w:val="008015BB"/>
    <w:rsid w:val="00803707"/>
    <w:rsid w:val="00815DB2"/>
    <w:rsid w:val="00851703"/>
    <w:rsid w:val="008733EB"/>
    <w:rsid w:val="008B6D5C"/>
    <w:rsid w:val="008E78B2"/>
    <w:rsid w:val="008F1959"/>
    <w:rsid w:val="00906C91"/>
    <w:rsid w:val="00941EDA"/>
    <w:rsid w:val="009437D3"/>
    <w:rsid w:val="009501FE"/>
    <w:rsid w:val="009915C5"/>
    <w:rsid w:val="009A372B"/>
    <w:rsid w:val="009B2FD4"/>
    <w:rsid w:val="009B4BBC"/>
    <w:rsid w:val="009C30E0"/>
    <w:rsid w:val="009F0AAB"/>
    <w:rsid w:val="00A127B0"/>
    <w:rsid w:val="00A26138"/>
    <w:rsid w:val="00A54DD0"/>
    <w:rsid w:val="00A73004"/>
    <w:rsid w:val="00A96C69"/>
    <w:rsid w:val="00AA0897"/>
    <w:rsid w:val="00AB432B"/>
    <w:rsid w:val="00AD191F"/>
    <w:rsid w:val="00AF212D"/>
    <w:rsid w:val="00B17787"/>
    <w:rsid w:val="00B90228"/>
    <w:rsid w:val="00BA7D2E"/>
    <w:rsid w:val="00BC1C80"/>
    <w:rsid w:val="00BE1D1B"/>
    <w:rsid w:val="00BF4C45"/>
    <w:rsid w:val="00C04FC7"/>
    <w:rsid w:val="00C120DB"/>
    <w:rsid w:val="00C1476C"/>
    <w:rsid w:val="00C158D2"/>
    <w:rsid w:val="00C21A71"/>
    <w:rsid w:val="00C33A66"/>
    <w:rsid w:val="00C44BC3"/>
    <w:rsid w:val="00C95416"/>
    <w:rsid w:val="00CB7EFD"/>
    <w:rsid w:val="00CE00C3"/>
    <w:rsid w:val="00CE2519"/>
    <w:rsid w:val="00D47162"/>
    <w:rsid w:val="00D51511"/>
    <w:rsid w:val="00E24CDD"/>
    <w:rsid w:val="00E67FCD"/>
    <w:rsid w:val="00EB09D5"/>
    <w:rsid w:val="00ED24AB"/>
    <w:rsid w:val="00ED28AD"/>
    <w:rsid w:val="00EF2940"/>
    <w:rsid w:val="00F14F65"/>
    <w:rsid w:val="00F371D6"/>
    <w:rsid w:val="00F37E4E"/>
    <w:rsid w:val="00F5085F"/>
    <w:rsid w:val="00F814E6"/>
    <w:rsid w:val="00FB1B9F"/>
    <w:rsid w:val="00FB6EE3"/>
    <w:rsid w:val="00FC5E33"/>
    <w:rsid w:val="00FE3E5B"/>
    <w:rsid w:val="1C4504AE"/>
    <w:rsid w:val="26E4D388"/>
    <w:rsid w:val="2FD01FFD"/>
    <w:rsid w:val="3599F227"/>
    <w:rsid w:val="4C7C7E12"/>
    <w:rsid w:val="507D9DFC"/>
    <w:rsid w:val="64C4A3AC"/>
    <w:rsid w:val="6FD3A040"/>
    <w:rsid w:val="7F542898"/>
    <w:rsid w:val="7FF7A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04F625"/>
  <w15:chartTrackingRefBased/>
  <w15:docId w15:val="{70E43810-A9ED-4A55-99B9-4B5E6F0C7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ind w:left="144" w:right="14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62F"/>
    <w:pPr>
      <w:spacing w:line="276" w:lineRule="auto"/>
      <w:ind w:left="0" w:right="0"/>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7416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16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16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16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16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16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16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16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16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6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16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16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16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16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16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16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16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162F"/>
    <w:rPr>
      <w:rFonts w:eastAsiaTheme="majorEastAsia" w:cstheme="majorBidi"/>
      <w:color w:val="272727" w:themeColor="text1" w:themeTint="D8"/>
    </w:rPr>
  </w:style>
  <w:style w:type="paragraph" w:styleId="Title">
    <w:name w:val="Title"/>
    <w:basedOn w:val="Normal"/>
    <w:next w:val="Normal"/>
    <w:link w:val="TitleChar"/>
    <w:uiPriority w:val="10"/>
    <w:qFormat/>
    <w:rsid w:val="007416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16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162F"/>
    <w:pPr>
      <w:numPr>
        <w:ilvl w:val="1"/>
      </w:numPr>
      <w:ind w:left="144"/>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16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162F"/>
    <w:pPr>
      <w:spacing w:before="160"/>
      <w:jc w:val="center"/>
    </w:pPr>
    <w:rPr>
      <w:i/>
      <w:iCs/>
      <w:color w:val="404040" w:themeColor="text1" w:themeTint="BF"/>
    </w:rPr>
  </w:style>
  <w:style w:type="character" w:customStyle="1" w:styleId="QuoteChar">
    <w:name w:val="Quote Char"/>
    <w:basedOn w:val="DefaultParagraphFont"/>
    <w:link w:val="Quote"/>
    <w:uiPriority w:val="29"/>
    <w:rsid w:val="0074162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74162F"/>
    <w:pPr>
      <w:ind w:left="720"/>
      <w:contextualSpacing/>
    </w:pPr>
  </w:style>
  <w:style w:type="character" w:styleId="IntenseEmphasis">
    <w:name w:val="Intense Emphasis"/>
    <w:basedOn w:val="DefaultParagraphFont"/>
    <w:uiPriority w:val="21"/>
    <w:qFormat/>
    <w:rsid w:val="0074162F"/>
    <w:rPr>
      <w:i/>
      <w:iCs/>
      <w:color w:val="0F4761" w:themeColor="accent1" w:themeShade="BF"/>
    </w:rPr>
  </w:style>
  <w:style w:type="paragraph" w:styleId="IntenseQuote">
    <w:name w:val="Intense Quote"/>
    <w:basedOn w:val="Normal"/>
    <w:next w:val="Normal"/>
    <w:link w:val="IntenseQuoteChar"/>
    <w:uiPriority w:val="30"/>
    <w:qFormat/>
    <w:rsid w:val="007416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162F"/>
    <w:rPr>
      <w:i/>
      <w:iCs/>
      <w:color w:val="0F4761" w:themeColor="accent1" w:themeShade="BF"/>
    </w:rPr>
  </w:style>
  <w:style w:type="character" w:styleId="IntenseReference">
    <w:name w:val="Intense Reference"/>
    <w:basedOn w:val="DefaultParagraphFont"/>
    <w:uiPriority w:val="32"/>
    <w:qFormat/>
    <w:rsid w:val="0074162F"/>
    <w:rPr>
      <w:b/>
      <w:bCs/>
      <w:smallCaps/>
      <w:color w:val="0F4761" w:themeColor="accent1" w:themeShade="BF"/>
      <w:spacing w:val="5"/>
    </w:rPr>
  </w:style>
  <w:style w:type="character" w:styleId="Hyperlink">
    <w:name w:val="Hyperlink"/>
    <w:aliases w:val="Alna"/>
    <w:basedOn w:val="DefaultParagraphFont"/>
    <w:uiPriority w:val="99"/>
    <w:unhideWhenUsed/>
    <w:rsid w:val="0074162F"/>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74162F"/>
  </w:style>
  <w:style w:type="table" w:styleId="TableGrid">
    <w:name w:val="Table Grid"/>
    <w:aliases w:val="Smart Text Table"/>
    <w:basedOn w:val="TableNormal"/>
    <w:rsid w:val="0074162F"/>
    <w:pPr>
      <w:spacing w:after="0"/>
      <w:ind w:left="0" w:right="0"/>
    </w:pPr>
    <w:rPr>
      <w:rFonts w:ascii="Times New Roman" w:eastAsiaTheme="minorEastAsia"/>
      <w:kern w:val="0"/>
      <w:sz w:val="20"/>
      <w:szCs w:val="20"/>
      <w:lang w:val="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74162F"/>
    <w:pPr>
      <w:spacing w:before="100" w:beforeAutospacing="1" w:after="100" w:afterAutospacing="1"/>
    </w:pPr>
  </w:style>
  <w:style w:type="character" w:styleId="Emphasis">
    <w:name w:val="Emphasis"/>
    <w:basedOn w:val="DefaultParagraphFont"/>
    <w:uiPriority w:val="20"/>
    <w:qFormat/>
    <w:rsid w:val="0074162F"/>
    <w:rPr>
      <w:i/>
      <w:iCs/>
      <w:color w:val="000000" w:themeColor="text1"/>
    </w:rPr>
  </w:style>
  <w:style w:type="paragraph" w:styleId="NoSpacing">
    <w:name w:val="No Spacing"/>
    <w:link w:val="NoSpacingChar"/>
    <w:uiPriority w:val="1"/>
    <w:qFormat/>
    <w:rsid w:val="0074162F"/>
    <w:pPr>
      <w:spacing w:after="0"/>
      <w:ind w:left="0" w:right="0"/>
    </w:pPr>
    <w:rPr>
      <w:rFonts w:eastAsiaTheme="minorEastAsia"/>
      <w:kern w:val="0"/>
      <w:sz w:val="21"/>
      <w:szCs w:val="21"/>
      <w:lang w:val="lt-LT" w:eastAsia="lt-LT"/>
      <w14:ligatures w14:val="none"/>
    </w:rPr>
  </w:style>
  <w:style w:type="paragraph" w:styleId="TOCHeading">
    <w:name w:val="TOC Heading"/>
    <w:basedOn w:val="Heading1"/>
    <w:next w:val="Normal"/>
    <w:uiPriority w:val="39"/>
    <w:unhideWhenUsed/>
    <w:qFormat/>
    <w:rsid w:val="0074162F"/>
    <w:pPr>
      <w:pBdr>
        <w:bottom w:val="single" w:sz="4" w:space="2" w:color="E97132" w:themeColor="accent2"/>
      </w:pBdr>
      <w:spacing w:after="120"/>
      <w:outlineLvl w:val="9"/>
    </w:pPr>
    <w:rPr>
      <w:color w:val="262626" w:themeColor="text1" w:themeTint="D9"/>
    </w:rPr>
  </w:style>
  <w:style w:type="character" w:customStyle="1" w:styleId="NoSpacingChar">
    <w:name w:val="No Spacing Char"/>
    <w:basedOn w:val="DefaultParagraphFont"/>
    <w:link w:val="NoSpacing"/>
    <w:uiPriority w:val="1"/>
    <w:rsid w:val="0074162F"/>
    <w:rPr>
      <w:rFonts w:eastAsiaTheme="minorEastAsia"/>
      <w:kern w:val="0"/>
      <w:sz w:val="21"/>
      <w:szCs w:val="21"/>
      <w:lang w:val="lt-LT" w:eastAsia="lt-LT"/>
      <w14:ligatures w14:val="none"/>
    </w:rPr>
  </w:style>
  <w:style w:type="paragraph" w:styleId="TOC1">
    <w:name w:val="toc 1"/>
    <w:basedOn w:val="Normal"/>
    <w:next w:val="Normal"/>
    <w:autoRedefine/>
    <w:uiPriority w:val="39"/>
    <w:unhideWhenUsed/>
    <w:rsid w:val="008F1959"/>
    <w:pPr>
      <w:tabs>
        <w:tab w:val="left" w:pos="426"/>
        <w:tab w:val="right" w:leader="dot" w:pos="9962"/>
      </w:tabs>
      <w:spacing w:after="0" w:line="360" w:lineRule="auto"/>
    </w:pPr>
    <w:rPr>
      <w:rFonts w:cstheme="minorHAnsi"/>
      <w:b/>
      <w:bCs/>
      <w:noProof/>
    </w:rPr>
  </w:style>
  <w:style w:type="paragraph" w:customStyle="1" w:styleId="Body2">
    <w:name w:val="Body 2"/>
    <w:rsid w:val="0074162F"/>
    <w:pPr>
      <w:suppressAutoHyphens/>
      <w:spacing w:after="40"/>
      <w:ind w:left="0" w:right="0"/>
      <w:jc w:val="both"/>
    </w:pPr>
    <w:rPr>
      <w:rFonts w:ascii="Times New Roman" w:eastAsia="Arial Unicode MS" w:hAnsi="Times New Roman" w:cs="Arial Unicode MS"/>
      <w:color w:val="000000"/>
      <w:kern w:val="0"/>
      <w:sz w:val="21"/>
      <w:szCs w:val="21"/>
      <w14:ligatures w14:val="none"/>
    </w:rPr>
  </w:style>
  <w:style w:type="character" w:customStyle="1" w:styleId="normaltextrun">
    <w:name w:val="normaltextrun"/>
    <w:basedOn w:val="DefaultParagraphFont"/>
    <w:rsid w:val="0074162F"/>
  </w:style>
  <w:style w:type="character" w:customStyle="1" w:styleId="cf01">
    <w:name w:val="cf01"/>
    <w:basedOn w:val="DefaultParagraphFont"/>
    <w:rsid w:val="0074162F"/>
    <w:rPr>
      <w:rFonts w:ascii="Segoe UI" w:hAnsi="Segoe UI" w:cs="Segoe UI" w:hint="default"/>
      <w:sz w:val="18"/>
      <w:szCs w:val="18"/>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74162F"/>
    <w:pPr>
      <w:spacing w:after="0" w:line="240" w:lineRule="auto"/>
    </w:pPr>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74162F"/>
    <w:rPr>
      <w:rFonts w:eastAsiaTheme="minorEastAsia"/>
      <w:kern w:val="0"/>
      <w:sz w:val="20"/>
      <w:szCs w:val="20"/>
      <w:lang w:val="lt-LT" w:eastAsia="lt-LT"/>
      <w14:ligatures w14:val="none"/>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74162F"/>
    <w:rPr>
      <w:vertAlign w:val="superscript"/>
    </w:rPr>
  </w:style>
  <w:style w:type="character" w:customStyle="1" w:styleId="UnresolvedMention1">
    <w:name w:val="Unresolved Mention1"/>
    <w:basedOn w:val="DefaultParagraphFont"/>
    <w:uiPriority w:val="99"/>
    <w:semiHidden/>
    <w:unhideWhenUsed/>
    <w:rsid w:val="00EB09D5"/>
    <w:rPr>
      <w:color w:val="808080"/>
      <w:shd w:val="clear" w:color="auto" w:fill="E6E6E6"/>
    </w:rPr>
  </w:style>
  <w:style w:type="paragraph" w:customStyle="1" w:styleId="paragrafesrasas2lygis">
    <w:name w:val="_paragrafe sąrasas 2 lygis"/>
    <w:basedOn w:val="BodyTextIndent2"/>
    <w:link w:val="paragrafesrasas2lygisDiagrama"/>
    <w:qFormat/>
    <w:rsid w:val="006D280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2802"/>
    <w:rPr>
      <w:rFonts w:ascii="Times New Roman" w:eastAsia="Times New Roman" w:hAnsi="Times New Roman" w:cs="Times New Roman"/>
      <w:kern w:val="0"/>
      <w:lang w:val="lt-LT"/>
      <w14:ligatures w14:val="none"/>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6D2802"/>
    <w:pPr>
      <w:spacing w:before="60" w:line="240" w:lineRule="exact"/>
      <w:jc w:val="both"/>
    </w:pPr>
    <w:rPr>
      <w:rFonts w:eastAsiaTheme="minorHAnsi"/>
      <w:kern w:val="2"/>
      <w:sz w:val="22"/>
      <w:szCs w:val="22"/>
      <w:vertAlign w:val="superscript"/>
      <w:lang w:val="en-US" w:eastAsia="en-US"/>
      <w14:ligatures w14:val="standardContextual"/>
    </w:rPr>
  </w:style>
  <w:style w:type="paragraph" w:styleId="BodyTextIndent2">
    <w:name w:val="Body Text Indent 2"/>
    <w:basedOn w:val="Normal"/>
    <w:link w:val="BodyTextIndent2Char"/>
    <w:uiPriority w:val="99"/>
    <w:semiHidden/>
    <w:unhideWhenUsed/>
    <w:rsid w:val="006D2802"/>
    <w:pPr>
      <w:spacing w:after="120" w:line="480" w:lineRule="auto"/>
      <w:ind w:left="360"/>
    </w:pPr>
  </w:style>
  <w:style w:type="character" w:customStyle="1" w:styleId="BodyTextIndent2Char">
    <w:name w:val="Body Text Indent 2 Char"/>
    <w:basedOn w:val="DefaultParagraphFont"/>
    <w:link w:val="BodyTextIndent2"/>
    <w:uiPriority w:val="99"/>
    <w:semiHidden/>
    <w:rsid w:val="006D2802"/>
    <w:rPr>
      <w:rFonts w:eastAsiaTheme="minorEastAsia"/>
      <w:kern w:val="0"/>
      <w:sz w:val="21"/>
      <w:szCs w:val="21"/>
      <w:lang w:val="lt-LT" w:eastAsia="lt-LT"/>
      <w14:ligatures w14:val="none"/>
    </w:rPr>
  </w:style>
  <w:style w:type="character" w:styleId="UnresolvedMention">
    <w:name w:val="Unresolved Mention"/>
    <w:basedOn w:val="DefaultParagraphFont"/>
    <w:uiPriority w:val="99"/>
    <w:semiHidden/>
    <w:unhideWhenUsed/>
    <w:rsid w:val="006D2802"/>
    <w:rPr>
      <w:color w:val="605E5C"/>
      <w:shd w:val="clear" w:color="auto" w:fill="E1DFDD"/>
    </w:rPr>
  </w:style>
  <w:style w:type="character" w:customStyle="1" w:styleId="ui-provider">
    <w:name w:val="ui-provider"/>
    <w:basedOn w:val="DefaultParagraphFont"/>
    <w:rsid w:val="00E67FCD"/>
  </w:style>
  <w:style w:type="character" w:customStyle="1" w:styleId="CharStyle10">
    <w:name w:val="Char Style 10"/>
    <w:basedOn w:val="DefaultParagraphFont"/>
    <w:link w:val="Style9"/>
    <w:rsid w:val="004B6470"/>
    <w:rPr>
      <w:sz w:val="20"/>
      <w:szCs w:val="20"/>
      <w:shd w:val="clear" w:color="auto" w:fill="FFFFFF"/>
    </w:rPr>
  </w:style>
  <w:style w:type="paragraph" w:customStyle="1" w:styleId="Style9">
    <w:name w:val="Style 9"/>
    <w:basedOn w:val="Normal"/>
    <w:link w:val="CharStyle10"/>
    <w:rsid w:val="004B6470"/>
    <w:pPr>
      <w:widowControl w:val="0"/>
      <w:shd w:val="clear" w:color="auto" w:fill="FFFFFF"/>
      <w:spacing w:before="500" w:after="240" w:line="259" w:lineRule="exact"/>
      <w:ind w:hanging="1220"/>
      <w:jc w:val="center"/>
    </w:pPr>
    <w:rPr>
      <w:rFonts w:eastAsiaTheme="minorHAnsi"/>
      <w:kern w:val="2"/>
      <w:sz w:val="20"/>
      <w:szCs w:val="20"/>
      <w:lang w:val="en-US" w:eastAsia="en-US"/>
      <w14:ligatures w14:val="standardContextual"/>
    </w:rPr>
  </w:style>
  <w:style w:type="character" w:styleId="CommentReference">
    <w:name w:val="annotation reference"/>
    <w:basedOn w:val="DefaultParagraphFont"/>
    <w:uiPriority w:val="99"/>
    <w:semiHidden/>
    <w:unhideWhenUsed/>
    <w:rsid w:val="009A372B"/>
    <w:rPr>
      <w:sz w:val="16"/>
      <w:szCs w:val="16"/>
    </w:rPr>
  </w:style>
  <w:style w:type="paragraph" w:styleId="CommentText">
    <w:name w:val="annotation text"/>
    <w:basedOn w:val="Normal"/>
    <w:link w:val="CommentTextChar"/>
    <w:uiPriority w:val="99"/>
    <w:unhideWhenUsed/>
    <w:rsid w:val="009A372B"/>
    <w:pPr>
      <w:spacing w:line="240" w:lineRule="auto"/>
    </w:pPr>
    <w:rPr>
      <w:sz w:val="20"/>
      <w:szCs w:val="20"/>
    </w:rPr>
  </w:style>
  <w:style w:type="character" w:customStyle="1" w:styleId="CommentTextChar">
    <w:name w:val="Comment Text Char"/>
    <w:basedOn w:val="DefaultParagraphFont"/>
    <w:link w:val="CommentText"/>
    <w:uiPriority w:val="99"/>
    <w:rsid w:val="009A372B"/>
    <w:rPr>
      <w:rFonts w:eastAsiaTheme="minorEastAsia"/>
      <w:kern w:val="0"/>
      <w:sz w:val="20"/>
      <w:szCs w:val="20"/>
      <w:lang w:val="lt-LT" w:eastAsia="lt-LT"/>
      <w14:ligatures w14:val="none"/>
    </w:rPr>
  </w:style>
  <w:style w:type="paragraph" w:styleId="CommentSubject">
    <w:name w:val="annotation subject"/>
    <w:basedOn w:val="CommentText"/>
    <w:next w:val="CommentText"/>
    <w:link w:val="CommentSubjectChar"/>
    <w:uiPriority w:val="99"/>
    <w:semiHidden/>
    <w:unhideWhenUsed/>
    <w:rsid w:val="009A372B"/>
    <w:rPr>
      <w:b/>
      <w:bCs/>
    </w:rPr>
  </w:style>
  <w:style w:type="character" w:customStyle="1" w:styleId="CommentSubjectChar">
    <w:name w:val="Comment Subject Char"/>
    <w:basedOn w:val="CommentTextChar"/>
    <w:link w:val="CommentSubject"/>
    <w:uiPriority w:val="99"/>
    <w:semiHidden/>
    <w:rsid w:val="009A372B"/>
    <w:rPr>
      <w:rFonts w:eastAsiaTheme="minorEastAsia"/>
      <w:b/>
      <w:bCs/>
      <w:kern w:val="0"/>
      <w:sz w:val="20"/>
      <w:szCs w:val="20"/>
      <w:lang w:val="lt-LT" w:eastAsia="lt-LT"/>
      <w14:ligatures w14:val="none"/>
    </w:rPr>
  </w:style>
  <w:style w:type="paragraph" w:styleId="Revision">
    <w:name w:val="Revision"/>
    <w:hidden/>
    <w:uiPriority w:val="99"/>
    <w:semiHidden/>
    <w:rsid w:val="007519F8"/>
    <w:pPr>
      <w:spacing w:after="0"/>
      <w:ind w:left="0" w:right="0"/>
    </w:pPr>
    <w:rPr>
      <w:rFonts w:eastAsiaTheme="minorEastAsia"/>
      <w:kern w:val="0"/>
      <w:sz w:val="21"/>
      <w:szCs w:val="21"/>
      <w:lang w:val="lt-LT" w:eastAsia="lt-LT"/>
      <w14:ligatures w14:val="none"/>
    </w:rPr>
  </w:style>
  <w:style w:type="paragraph" w:customStyle="1" w:styleId="pf0">
    <w:name w:val="pf0"/>
    <w:basedOn w:val="Normal"/>
    <w:rsid w:val="007519F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1">
    <w:name w:val="pf1"/>
    <w:basedOn w:val="Normal"/>
    <w:rsid w:val="007519F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2">
    <w:name w:val="pf2"/>
    <w:basedOn w:val="Normal"/>
    <w:rsid w:val="007519F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21">
    <w:name w:val="cf21"/>
    <w:basedOn w:val="DefaultParagraphFont"/>
    <w:rsid w:val="007519F8"/>
    <w:rPr>
      <w:rFonts w:ascii="Segoe UI" w:hAnsi="Segoe UI" w:cs="Segoe UI" w:hint="default"/>
      <w:sz w:val="18"/>
      <w:szCs w:val="18"/>
    </w:rPr>
  </w:style>
  <w:style w:type="character" w:customStyle="1" w:styleId="cf11">
    <w:name w:val="cf11"/>
    <w:basedOn w:val="DefaultParagraphFont"/>
    <w:rsid w:val="007519F8"/>
    <w:rPr>
      <w:rFonts w:ascii="Segoe UI" w:hAnsi="Segoe UI" w:cs="Segoe UI" w:hint="default"/>
      <w:b/>
      <w:bCs/>
      <w:sz w:val="18"/>
      <w:szCs w:val="18"/>
    </w:rPr>
  </w:style>
  <w:style w:type="paragraph" w:styleId="BalloonText">
    <w:name w:val="Balloon Text"/>
    <w:basedOn w:val="Normal"/>
    <w:link w:val="BalloonTextChar"/>
    <w:uiPriority w:val="99"/>
    <w:semiHidden/>
    <w:unhideWhenUsed/>
    <w:rsid w:val="00C120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0DB"/>
    <w:rPr>
      <w:rFonts w:ascii="Segoe UI" w:eastAsiaTheme="minorEastAsia" w:hAnsi="Segoe UI" w:cs="Segoe UI"/>
      <w:kern w:val="0"/>
      <w:sz w:val="18"/>
      <w:szCs w:val="18"/>
      <w:lang w:val="lt-LT" w:eastAsia="lt-LT"/>
      <w14:ligatures w14:val="none"/>
    </w:rPr>
  </w:style>
  <w:style w:type="paragraph" w:styleId="Header">
    <w:name w:val="header"/>
    <w:basedOn w:val="Normal"/>
    <w:link w:val="HeaderChar"/>
    <w:uiPriority w:val="99"/>
    <w:semiHidden/>
    <w:unhideWhenUsed/>
    <w:rsid w:val="00A26138"/>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A26138"/>
    <w:rPr>
      <w:rFonts w:eastAsiaTheme="minorEastAsia"/>
      <w:kern w:val="0"/>
      <w:sz w:val="21"/>
      <w:szCs w:val="21"/>
      <w:lang w:val="lt-LT" w:eastAsia="lt-LT"/>
      <w14:ligatures w14:val="none"/>
    </w:rPr>
  </w:style>
  <w:style w:type="paragraph" w:styleId="Footer">
    <w:name w:val="footer"/>
    <w:basedOn w:val="Normal"/>
    <w:link w:val="FooterChar"/>
    <w:uiPriority w:val="99"/>
    <w:semiHidden/>
    <w:unhideWhenUsed/>
    <w:rsid w:val="00A26138"/>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A26138"/>
    <w:rPr>
      <w:rFonts w:eastAsiaTheme="minorEastAsia"/>
      <w:kern w:val="0"/>
      <w:sz w:val="21"/>
      <w:szCs w:val="21"/>
      <w:lang w:val="lt-LT" w:eastAsia="lt-LT"/>
      <w14:ligatures w14:val="none"/>
    </w:rPr>
  </w:style>
  <w:style w:type="character" w:styleId="FollowedHyperlink">
    <w:name w:val="FollowedHyperlink"/>
    <w:basedOn w:val="DefaultParagraphFont"/>
    <w:uiPriority w:val="99"/>
    <w:semiHidden/>
    <w:unhideWhenUsed/>
    <w:rsid w:val="001F770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9719">
      <w:bodyDiv w:val="1"/>
      <w:marLeft w:val="0"/>
      <w:marRight w:val="0"/>
      <w:marTop w:val="0"/>
      <w:marBottom w:val="0"/>
      <w:divBdr>
        <w:top w:val="none" w:sz="0" w:space="0" w:color="auto"/>
        <w:left w:val="none" w:sz="0" w:space="0" w:color="auto"/>
        <w:bottom w:val="none" w:sz="0" w:space="0" w:color="auto"/>
        <w:right w:val="none" w:sz="0" w:space="0" w:color="auto"/>
      </w:divBdr>
    </w:div>
    <w:div w:id="288978079">
      <w:bodyDiv w:val="1"/>
      <w:marLeft w:val="0"/>
      <w:marRight w:val="0"/>
      <w:marTop w:val="0"/>
      <w:marBottom w:val="0"/>
      <w:divBdr>
        <w:top w:val="none" w:sz="0" w:space="0" w:color="auto"/>
        <w:left w:val="none" w:sz="0" w:space="0" w:color="auto"/>
        <w:bottom w:val="none" w:sz="0" w:space="0" w:color="auto"/>
        <w:right w:val="none" w:sz="0" w:space="0" w:color="auto"/>
      </w:divBdr>
    </w:div>
    <w:div w:id="550776019">
      <w:bodyDiv w:val="1"/>
      <w:marLeft w:val="0"/>
      <w:marRight w:val="0"/>
      <w:marTop w:val="0"/>
      <w:marBottom w:val="0"/>
      <w:divBdr>
        <w:top w:val="none" w:sz="0" w:space="0" w:color="auto"/>
        <w:left w:val="none" w:sz="0" w:space="0" w:color="auto"/>
        <w:bottom w:val="none" w:sz="0" w:space="0" w:color="auto"/>
        <w:right w:val="none" w:sz="0" w:space="0" w:color="auto"/>
      </w:divBdr>
    </w:div>
    <w:div w:id="695348657">
      <w:bodyDiv w:val="1"/>
      <w:marLeft w:val="0"/>
      <w:marRight w:val="0"/>
      <w:marTop w:val="0"/>
      <w:marBottom w:val="0"/>
      <w:divBdr>
        <w:top w:val="none" w:sz="0" w:space="0" w:color="auto"/>
        <w:left w:val="none" w:sz="0" w:space="0" w:color="auto"/>
        <w:bottom w:val="none" w:sz="0" w:space="0" w:color="auto"/>
        <w:right w:val="none" w:sz="0" w:space="0" w:color="auto"/>
      </w:divBdr>
    </w:div>
    <w:div w:id="833566569">
      <w:bodyDiv w:val="1"/>
      <w:marLeft w:val="0"/>
      <w:marRight w:val="0"/>
      <w:marTop w:val="0"/>
      <w:marBottom w:val="0"/>
      <w:divBdr>
        <w:top w:val="none" w:sz="0" w:space="0" w:color="auto"/>
        <w:left w:val="none" w:sz="0" w:space="0" w:color="auto"/>
        <w:bottom w:val="none" w:sz="0" w:space="0" w:color="auto"/>
        <w:right w:val="none" w:sz="0" w:space="0" w:color="auto"/>
      </w:divBdr>
    </w:div>
    <w:div w:id="866481495">
      <w:bodyDiv w:val="1"/>
      <w:marLeft w:val="0"/>
      <w:marRight w:val="0"/>
      <w:marTop w:val="0"/>
      <w:marBottom w:val="0"/>
      <w:divBdr>
        <w:top w:val="none" w:sz="0" w:space="0" w:color="auto"/>
        <w:left w:val="none" w:sz="0" w:space="0" w:color="auto"/>
        <w:bottom w:val="none" w:sz="0" w:space="0" w:color="auto"/>
        <w:right w:val="none" w:sz="0" w:space="0" w:color="auto"/>
      </w:divBdr>
    </w:div>
    <w:div w:id="968782548">
      <w:bodyDiv w:val="1"/>
      <w:marLeft w:val="0"/>
      <w:marRight w:val="0"/>
      <w:marTop w:val="0"/>
      <w:marBottom w:val="0"/>
      <w:divBdr>
        <w:top w:val="none" w:sz="0" w:space="0" w:color="auto"/>
        <w:left w:val="none" w:sz="0" w:space="0" w:color="auto"/>
        <w:bottom w:val="none" w:sz="0" w:space="0" w:color="auto"/>
        <w:right w:val="none" w:sz="0" w:space="0" w:color="auto"/>
      </w:divBdr>
    </w:div>
    <w:div w:id="1062370944">
      <w:bodyDiv w:val="1"/>
      <w:marLeft w:val="0"/>
      <w:marRight w:val="0"/>
      <w:marTop w:val="0"/>
      <w:marBottom w:val="0"/>
      <w:divBdr>
        <w:top w:val="none" w:sz="0" w:space="0" w:color="auto"/>
        <w:left w:val="none" w:sz="0" w:space="0" w:color="auto"/>
        <w:bottom w:val="none" w:sz="0" w:space="0" w:color="auto"/>
        <w:right w:val="none" w:sz="0" w:space="0" w:color="auto"/>
      </w:divBdr>
    </w:div>
    <w:div w:id="1545677039">
      <w:bodyDiv w:val="1"/>
      <w:marLeft w:val="0"/>
      <w:marRight w:val="0"/>
      <w:marTop w:val="0"/>
      <w:marBottom w:val="0"/>
      <w:divBdr>
        <w:top w:val="none" w:sz="0" w:space="0" w:color="auto"/>
        <w:left w:val="none" w:sz="0" w:space="0" w:color="auto"/>
        <w:bottom w:val="none" w:sz="0" w:space="0" w:color="auto"/>
        <w:right w:val="none" w:sz="0" w:space="0" w:color="auto"/>
      </w:divBdr>
    </w:div>
    <w:div w:id="1583879029">
      <w:bodyDiv w:val="1"/>
      <w:marLeft w:val="0"/>
      <w:marRight w:val="0"/>
      <w:marTop w:val="0"/>
      <w:marBottom w:val="0"/>
      <w:divBdr>
        <w:top w:val="none" w:sz="0" w:space="0" w:color="auto"/>
        <w:left w:val="none" w:sz="0" w:space="0" w:color="auto"/>
        <w:bottom w:val="none" w:sz="0" w:space="0" w:color="auto"/>
        <w:right w:val="none" w:sz="0" w:space="0" w:color="auto"/>
      </w:divBdr>
    </w:div>
    <w:div w:id="1637833022">
      <w:bodyDiv w:val="1"/>
      <w:marLeft w:val="0"/>
      <w:marRight w:val="0"/>
      <w:marTop w:val="0"/>
      <w:marBottom w:val="0"/>
      <w:divBdr>
        <w:top w:val="none" w:sz="0" w:space="0" w:color="auto"/>
        <w:left w:val="none" w:sz="0" w:space="0" w:color="auto"/>
        <w:bottom w:val="none" w:sz="0" w:space="0" w:color="auto"/>
        <w:right w:val="none" w:sz="0" w:space="0" w:color="auto"/>
      </w:divBdr>
    </w:div>
    <w:div w:id="1738017287">
      <w:bodyDiv w:val="1"/>
      <w:marLeft w:val="0"/>
      <w:marRight w:val="0"/>
      <w:marTop w:val="0"/>
      <w:marBottom w:val="0"/>
      <w:divBdr>
        <w:top w:val="none" w:sz="0" w:space="0" w:color="auto"/>
        <w:left w:val="none" w:sz="0" w:space="0" w:color="auto"/>
        <w:bottom w:val="none" w:sz="0" w:space="0" w:color="auto"/>
        <w:right w:val="none" w:sz="0" w:space="0" w:color="auto"/>
      </w:divBdr>
    </w:div>
    <w:div w:id="1954749210">
      <w:bodyDiv w:val="1"/>
      <w:marLeft w:val="0"/>
      <w:marRight w:val="0"/>
      <w:marTop w:val="0"/>
      <w:marBottom w:val="0"/>
      <w:divBdr>
        <w:top w:val="none" w:sz="0" w:space="0" w:color="auto"/>
        <w:left w:val="none" w:sz="0" w:space="0" w:color="auto"/>
        <w:bottom w:val="none" w:sz="0" w:space="0" w:color="auto"/>
        <w:right w:val="none" w:sz="0" w:space="0" w:color="auto"/>
      </w:divBdr>
    </w:div>
    <w:div w:id="209488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E_vedlys/4_convenience/VPI_VIIsk.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1C2460EF-41E3-4C9B-A724-5081B459E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EE9A9D-E3CD-46F3-A849-CCA0F969D15D}">
  <ds:schemaRefs>
    <ds:schemaRef ds:uri="http://schemas.openxmlformats.org/officeDocument/2006/bibliography"/>
  </ds:schemaRefs>
</ds:datastoreItem>
</file>

<file path=customXml/itemProps3.xml><?xml version="1.0" encoding="utf-8"?>
<ds:datastoreItem xmlns:ds="http://schemas.openxmlformats.org/officeDocument/2006/customXml" ds:itemID="{D82B9514-8178-4BE4-983C-542AD5110DB7}">
  <ds:schemaRefs>
    <ds:schemaRef ds:uri="http://schemas.microsoft.com/sharepoint/v3/contenttype/forms"/>
  </ds:schemaRefs>
</ds:datastoreItem>
</file>

<file path=customXml/itemProps4.xml><?xml version="1.0" encoding="utf-8"?>
<ds:datastoreItem xmlns:ds="http://schemas.openxmlformats.org/officeDocument/2006/customXml" ds:itemID="{0A7DA5E1-8522-4323-879F-3E4653293E59}">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20</Pages>
  <Words>38578</Words>
  <Characters>21991</Characters>
  <Application>Microsoft Office Word</Application>
  <DocSecurity>0</DocSecurity>
  <Lines>183</Lines>
  <Paragraphs>120</Paragraphs>
  <ScaleCrop>false</ScaleCrop>
  <Company/>
  <LinksUpToDate>false</LinksUpToDate>
  <CharactersWithSpaces>60449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Raguotienė</dc:creator>
  <cp:keywords/>
  <dc:description/>
  <cp:lastModifiedBy>Vilija Kazanavičiūtė</cp:lastModifiedBy>
  <cp:revision>26</cp:revision>
  <cp:lastPrinted>2024-01-30T12:19:00Z</cp:lastPrinted>
  <dcterms:created xsi:type="dcterms:W3CDTF">2024-02-07T08:32:00Z</dcterms:created>
  <dcterms:modified xsi:type="dcterms:W3CDTF">2025-03-14T09:17:00Z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