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9FE5" w14:textId="4E5B10A3" w:rsidR="00027A55" w:rsidRDefault="00B30413">
      <w:pPr>
        <w:rPr>
          <w:rFonts w:ascii="Times New Roman" w:hAnsi="Times New Roman" w:cs="Times New Roman"/>
          <w:sz w:val="24"/>
          <w:szCs w:val="24"/>
        </w:rPr>
      </w:pPr>
      <w:r>
        <w:rPr>
          <w:rFonts w:ascii="Times New Roman" w:hAnsi="Times New Roman" w:cs="Times New Roman"/>
          <w:sz w:val="24"/>
          <w:szCs w:val="24"/>
        </w:rPr>
        <w:t>2025-03-14</w:t>
      </w:r>
    </w:p>
    <w:p w14:paraId="058C3969" w14:textId="2203752A" w:rsidR="00B30413" w:rsidRDefault="00B30413">
      <w:pPr>
        <w:rPr>
          <w:rFonts w:ascii="Times New Roman" w:hAnsi="Times New Roman" w:cs="Times New Roman"/>
          <w:sz w:val="24"/>
          <w:szCs w:val="24"/>
        </w:rPr>
      </w:pPr>
      <w:r>
        <w:rPr>
          <w:rFonts w:ascii="Times New Roman" w:hAnsi="Times New Roman" w:cs="Times New Roman"/>
          <w:sz w:val="24"/>
          <w:szCs w:val="24"/>
        </w:rPr>
        <w:t>Viešojo pirkimo komisija teikia atsakymą į gautą klausimą (klausimo tekstas neredaguotas)</w:t>
      </w:r>
    </w:p>
    <w:p w14:paraId="2320F75D" w14:textId="1C809E86" w:rsidR="00B30413" w:rsidRDefault="00B30413" w:rsidP="00B30413">
      <w:pPr>
        <w:rPr>
          <w:rFonts w:ascii="Times New Roman" w:hAnsi="Times New Roman" w:cs="Times New Roman"/>
          <w:i/>
          <w:iCs/>
          <w:sz w:val="24"/>
          <w:szCs w:val="24"/>
        </w:rPr>
      </w:pPr>
      <w:r w:rsidRPr="00B30413">
        <w:rPr>
          <w:rFonts w:ascii="Times New Roman" w:hAnsi="Times New Roman" w:cs="Times New Roman"/>
          <w:b/>
          <w:bCs/>
          <w:sz w:val="24"/>
          <w:szCs w:val="24"/>
        </w:rPr>
        <w:t>Klausimas.</w:t>
      </w:r>
      <w:r w:rsidRPr="00B30413">
        <w:rPr>
          <w:rFonts w:ascii="Times New Roman" w:eastAsia="Times New Roman" w:hAnsi="Times New Roman" w:cs="Times New Roman"/>
          <w:i/>
          <w:iCs/>
          <w:color w:val="00000A"/>
          <w:kern w:val="0"/>
          <w:sz w:val="24"/>
          <w14:ligatures w14:val="none"/>
        </w:rPr>
        <w:t xml:space="preserve"> </w:t>
      </w:r>
      <w:r w:rsidRPr="00B30413">
        <w:rPr>
          <w:rFonts w:ascii="Times New Roman" w:hAnsi="Times New Roman" w:cs="Times New Roman"/>
          <w:i/>
          <w:iCs/>
          <w:sz w:val="24"/>
          <w:szCs w:val="24"/>
        </w:rPr>
        <w:t>Patiikslinkit prašom 1 dalis Exel lentele Reikšmingumas vertinant pvz 0,3 kaina pvz 1000 eur lentelei Vieneto įkainis be PVM Viento įkainis su PVM, Eur 1210 toliau Vertinamasis įkainis, Eur be PVM 300 Vertinamasis įkainis, Eur su PVM 363 Klausimas įrašoma lenteles kainas be pvm ir su PVM ar kaip lenteles gale Bendra pasiūlymo (nuo 1-os iki 50-os lentelių ) vertinimo įkainių suma EUR be PVM ir Bendra pasiūlymo (nuo 1-os iki 50-os lentelių ) vertinimo įkainių suma EUR be PVM taip pat pasiūlyme?</w:t>
      </w:r>
    </w:p>
    <w:p w14:paraId="5267A39C" w14:textId="77777777" w:rsidR="00B30413" w:rsidRDefault="00B30413" w:rsidP="00B30413">
      <w:pPr>
        <w:rPr>
          <w:rFonts w:ascii="Times New Roman" w:hAnsi="Times New Roman" w:cs="Times New Roman"/>
          <w:i/>
          <w:iCs/>
          <w:sz w:val="24"/>
          <w:szCs w:val="24"/>
        </w:rPr>
      </w:pPr>
    </w:p>
    <w:p w14:paraId="0520963F" w14:textId="3A64605F" w:rsidR="00B30413" w:rsidRDefault="00B30413" w:rsidP="00B30413">
      <w:pPr>
        <w:rPr>
          <w:rFonts w:ascii="Times New Roman" w:hAnsi="Times New Roman" w:cs="Times New Roman"/>
          <w:sz w:val="24"/>
          <w:szCs w:val="24"/>
        </w:rPr>
      </w:pPr>
      <w:r w:rsidRPr="00B30413">
        <w:rPr>
          <w:rFonts w:ascii="Times New Roman" w:hAnsi="Times New Roman" w:cs="Times New Roman"/>
          <w:b/>
          <w:bCs/>
          <w:i/>
          <w:iCs/>
          <w:sz w:val="24"/>
          <w:szCs w:val="24"/>
        </w:rPr>
        <w:t>Atsakymas.</w:t>
      </w:r>
      <w:r w:rsidRPr="00B30413">
        <w:rPr>
          <w:rFonts w:ascii="Times New Roman" w:eastAsia="Times New Roman" w:hAnsi="Times New Roman" w:cs="Times New Roman"/>
          <w:bCs/>
          <w:i/>
          <w:color w:val="00000A"/>
          <w:kern w:val="0"/>
          <w:sz w:val="24"/>
          <w14:ligatures w14:val="none"/>
        </w:rPr>
        <w:t xml:space="preserve"> </w:t>
      </w:r>
      <w:r w:rsidRPr="00B30413">
        <w:rPr>
          <w:rFonts w:ascii="Times New Roman" w:hAnsi="Times New Roman" w:cs="Times New Roman"/>
          <w:sz w:val="24"/>
          <w:szCs w:val="24"/>
        </w:rPr>
        <w:t xml:space="preserve">Dėl  techninės klaidos pirkimo dokumentų 4 PAGD PD PF 1 priedo 2512  ir 2513 eilučių pavadinimas „Bendra pasiūlymo (nuo 1-os iki 50-os lentelių )  vertinimo įkainių suma EUR be PVM“, turi būti 2512 eilutės pavadinimas „Bendra pasiūlymo (nuo 1-os iki 50-os lentelių )  vertinimo įkainių suma EUR be PVM“, 2513 eilutės pavadinimas „Bendra pasiūlymo (nuo 1-os iki 50-os lentelių )  vertinimo įkainių suma EUR </w:t>
      </w:r>
      <w:r w:rsidRPr="00B30413">
        <w:rPr>
          <w:rFonts w:ascii="Times New Roman" w:hAnsi="Times New Roman" w:cs="Times New Roman"/>
          <w:sz w:val="24"/>
          <w:szCs w:val="24"/>
          <w:highlight w:val="yellow"/>
        </w:rPr>
        <w:t>su</w:t>
      </w:r>
      <w:r w:rsidRPr="00B30413">
        <w:rPr>
          <w:rFonts w:ascii="Times New Roman" w:hAnsi="Times New Roman" w:cs="Times New Roman"/>
          <w:sz w:val="24"/>
          <w:szCs w:val="24"/>
        </w:rPr>
        <w:t xml:space="preserve"> PVM“. Skaičiavimo formulės nesikeičia. Teikiant pasiūlymą prašome pateikti užpildytą „ 4 PAGD PD PF 1 priedas aktuali redakcija“. Primename, kad pasiūlymo kaina  nurodyta 4 PAGD PD PF 1- a pirkimo dalis 5 lentelėje   turi atitikti pateiktoje užpildytoje įkainių suvestinėje (4 PAGD PD PF 1 priedas aktuali redakcija ) nurodytų vertinimo įkainių bendrą sumą. </w:t>
      </w:r>
    </w:p>
    <w:p w14:paraId="082FCFBD" w14:textId="77777777" w:rsidR="00295E62" w:rsidRDefault="00295E62" w:rsidP="00B30413">
      <w:pPr>
        <w:rPr>
          <w:rFonts w:ascii="Times New Roman" w:hAnsi="Times New Roman" w:cs="Times New Roman"/>
          <w:sz w:val="24"/>
          <w:szCs w:val="24"/>
        </w:rPr>
      </w:pPr>
    </w:p>
    <w:p w14:paraId="3C72EBC8" w14:textId="77777777" w:rsidR="00295E62" w:rsidRDefault="00295E62" w:rsidP="00B30413">
      <w:pPr>
        <w:rPr>
          <w:rFonts w:ascii="Times New Roman" w:hAnsi="Times New Roman" w:cs="Times New Roman"/>
          <w:sz w:val="24"/>
          <w:szCs w:val="24"/>
        </w:rPr>
      </w:pPr>
    </w:p>
    <w:p w14:paraId="75F5B96E" w14:textId="27AB4CBE" w:rsidR="00295E62" w:rsidRDefault="00295E62" w:rsidP="00B30413">
      <w:pPr>
        <w:rPr>
          <w:rFonts w:ascii="Times New Roman" w:hAnsi="Times New Roman" w:cs="Times New Roman"/>
          <w:sz w:val="24"/>
          <w:szCs w:val="24"/>
        </w:rPr>
      </w:pPr>
      <w:r>
        <w:rPr>
          <w:rFonts w:ascii="Times New Roman" w:hAnsi="Times New Roman" w:cs="Times New Roman"/>
          <w:sz w:val="24"/>
          <w:szCs w:val="24"/>
        </w:rPr>
        <w:t>Pagarbiai,</w:t>
      </w:r>
    </w:p>
    <w:p w14:paraId="696243B3" w14:textId="268657AD" w:rsidR="00295E62" w:rsidRPr="00B30413" w:rsidRDefault="00295E62" w:rsidP="00B30413">
      <w:pPr>
        <w:rPr>
          <w:rFonts w:ascii="Times New Roman" w:hAnsi="Times New Roman" w:cs="Times New Roman"/>
          <w:sz w:val="24"/>
          <w:szCs w:val="24"/>
        </w:rPr>
      </w:pPr>
      <w:r>
        <w:rPr>
          <w:rFonts w:ascii="Times New Roman" w:hAnsi="Times New Roman" w:cs="Times New Roman"/>
          <w:sz w:val="24"/>
          <w:szCs w:val="24"/>
        </w:rPr>
        <w:t>Viešojo pirkimo komisija</w:t>
      </w:r>
    </w:p>
    <w:p w14:paraId="2F16982C" w14:textId="4E309F84" w:rsidR="00B30413" w:rsidRPr="00B30413" w:rsidRDefault="00B30413" w:rsidP="00B30413">
      <w:pPr>
        <w:rPr>
          <w:rFonts w:ascii="Times New Roman" w:hAnsi="Times New Roman" w:cs="Times New Roman"/>
          <w:b/>
          <w:bCs/>
          <w:i/>
          <w:iCs/>
          <w:sz w:val="24"/>
          <w:szCs w:val="24"/>
        </w:rPr>
      </w:pPr>
    </w:p>
    <w:p w14:paraId="1243BA6A" w14:textId="42BE6049" w:rsidR="00B30413" w:rsidRPr="002C4CEB" w:rsidRDefault="00B30413">
      <w:pPr>
        <w:rPr>
          <w:rFonts w:ascii="Times New Roman" w:hAnsi="Times New Roman" w:cs="Times New Roman"/>
          <w:sz w:val="24"/>
          <w:szCs w:val="24"/>
        </w:rPr>
      </w:pPr>
    </w:p>
    <w:sectPr w:rsidR="00B30413"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A9"/>
    <w:rsid w:val="00027A55"/>
    <w:rsid w:val="00220912"/>
    <w:rsid w:val="00295E62"/>
    <w:rsid w:val="002C4CEB"/>
    <w:rsid w:val="004E5CA1"/>
    <w:rsid w:val="00B30413"/>
    <w:rsid w:val="00B70FA9"/>
    <w:rsid w:val="00C27199"/>
    <w:rsid w:val="00D32C46"/>
    <w:rsid w:val="00DA0A53"/>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F7792B40-01EE-4094-BFB0-7DBF724B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0F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0F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0FA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0FA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0FA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0F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0F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0F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0F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0FA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0FA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0FA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0FA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0FA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0F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0F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0F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0F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0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0F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0F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0F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0F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0FA9"/>
    <w:rPr>
      <w:i/>
      <w:iCs/>
      <w:color w:val="404040" w:themeColor="text1" w:themeTint="BF"/>
    </w:rPr>
  </w:style>
  <w:style w:type="paragraph" w:styleId="Sraopastraipa">
    <w:name w:val="List Paragraph"/>
    <w:basedOn w:val="prastasis"/>
    <w:uiPriority w:val="34"/>
    <w:qFormat/>
    <w:rsid w:val="00B70FA9"/>
    <w:pPr>
      <w:ind w:left="720"/>
      <w:contextualSpacing/>
    </w:pPr>
  </w:style>
  <w:style w:type="character" w:styleId="Rykuspabraukimas">
    <w:name w:val="Intense Emphasis"/>
    <w:basedOn w:val="Numatytasispastraiposriftas"/>
    <w:uiPriority w:val="21"/>
    <w:qFormat/>
    <w:rsid w:val="00B70FA9"/>
    <w:rPr>
      <w:i/>
      <w:iCs/>
      <w:color w:val="2F5496" w:themeColor="accent1" w:themeShade="BF"/>
    </w:rPr>
  </w:style>
  <w:style w:type="paragraph" w:styleId="Iskirtacitata">
    <w:name w:val="Intense Quote"/>
    <w:basedOn w:val="prastasis"/>
    <w:next w:val="prastasis"/>
    <w:link w:val="IskirtacitataDiagrama"/>
    <w:uiPriority w:val="30"/>
    <w:qFormat/>
    <w:rsid w:val="00B70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0FA9"/>
    <w:rPr>
      <w:i/>
      <w:iCs/>
      <w:color w:val="2F5496" w:themeColor="accent1" w:themeShade="BF"/>
    </w:rPr>
  </w:style>
  <w:style w:type="character" w:styleId="Rykinuoroda">
    <w:name w:val="Intense Reference"/>
    <w:basedOn w:val="Numatytasispastraiposriftas"/>
    <w:uiPriority w:val="32"/>
    <w:qFormat/>
    <w:rsid w:val="00B70F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59295">
      <w:bodyDiv w:val="1"/>
      <w:marLeft w:val="0"/>
      <w:marRight w:val="0"/>
      <w:marTop w:val="0"/>
      <w:marBottom w:val="0"/>
      <w:divBdr>
        <w:top w:val="none" w:sz="0" w:space="0" w:color="auto"/>
        <w:left w:val="none" w:sz="0" w:space="0" w:color="auto"/>
        <w:bottom w:val="none" w:sz="0" w:space="0" w:color="auto"/>
        <w:right w:val="none" w:sz="0" w:space="0" w:color="auto"/>
      </w:divBdr>
    </w:div>
    <w:div w:id="1447232840">
      <w:bodyDiv w:val="1"/>
      <w:marLeft w:val="0"/>
      <w:marRight w:val="0"/>
      <w:marTop w:val="0"/>
      <w:marBottom w:val="0"/>
      <w:divBdr>
        <w:top w:val="none" w:sz="0" w:space="0" w:color="auto"/>
        <w:left w:val="none" w:sz="0" w:space="0" w:color="auto"/>
        <w:bottom w:val="none" w:sz="0" w:space="0" w:color="auto"/>
        <w:right w:val="none" w:sz="0" w:space="0" w:color="auto"/>
      </w:divBdr>
    </w:div>
    <w:div w:id="1608273925">
      <w:bodyDiv w:val="1"/>
      <w:marLeft w:val="0"/>
      <w:marRight w:val="0"/>
      <w:marTop w:val="0"/>
      <w:marBottom w:val="0"/>
      <w:divBdr>
        <w:top w:val="none" w:sz="0" w:space="0" w:color="auto"/>
        <w:left w:val="none" w:sz="0" w:space="0" w:color="auto"/>
        <w:bottom w:val="none" w:sz="0" w:space="0" w:color="auto"/>
        <w:right w:val="none" w:sz="0" w:space="0" w:color="auto"/>
      </w:divBdr>
    </w:div>
    <w:div w:id="16470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910</Words>
  <Characters>520</Characters>
  <Application>Microsoft Office Word</Application>
  <DocSecurity>0</DocSecurity>
  <Lines>4</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Kliokytė</dc:creator>
  <cp:keywords/>
  <dc:description/>
  <cp:lastModifiedBy>Asta Kliokytė</cp:lastModifiedBy>
  <cp:revision>3</cp:revision>
  <dcterms:created xsi:type="dcterms:W3CDTF">2025-03-14T11:50:00Z</dcterms:created>
  <dcterms:modified xsi:type="dcterms:W3CDTF">2025-03-14T11:52:00Z</dcterms:modified>
</cp:coreProperties>
</file>