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A419B" w14:textId="49749595" w:rsidR="006025E6" w:rsidRPr="006E0508" w:rsidRDefault="006025E6" w:rsidP="006025E6">
      <w:pPr>
        <w:spacing w:line="240" w:lineRule="auto"/>
        <w:jc w:val="center"/>
        <w:rPr>
          <w:rFonts w:ascii="Cambria" w:hAnsi="Cambria" w:cs="Times New Roman"/>
          <w:b/>
          <w:sz w:val="24"/>
        </w:rPr>
      </w:pPr>
      <w:r w:rsidRPr="006E0508">
        <w:rPr>
          <w:rFonts w:ascii="Cambria" w:hAnsi="Cambria" w:cs="Times New Roman"/>
          <w:b/>
          <w:noProof/>
          <w:sz w:val="24"/>
        </w:rPr>
        <w:t xml:space="preserve">TECHNINĖ SPECIFIKACIJA </w:t>
      </w:r>
      <w:r w:rsidR="00D43570" w:rsidRPr="006E0508">
        <w:rPr>
          <w:rFonts w:ascii="Cambria" w:hAnsi="Cambria" w:cs="Times New Roman"/>
          <w:b/>
          <w:noProof/>
          <w:sz w:val="24"/>
        </w:rPr>
        <w:t xml:space="preserve">PRIEMONĖMS ELEKTROMAGNETINĖS NAVIGACIJOS </w:t>
      </w:r>
      <w:bookmarkStart w:id="0" w:name="_GoBack"/>
      <w:bookmarkEnd w:id="0"/>
      <w:r w:rsidR="00D43570" w:rsidRPr="006E0508">
        <w:rPr>
          <w:rFonts w:ascii="Cambria" w:hAnsi="Cambria" w:cs="Times New Roman"/>
          <w:b/>
          <w:noProof/>
          <w:sz w:val="24"/>
        </w:rPr>
        <w:t xml:space="preserve">BRONCHOSKOPIJOS PROCEDŪROMS </w:t>
      </w:r>
      <w:r w:rsidRPr="006E0508">
        <w:rPr>
          <w:rFonts w:ascii="Cambria" w:hAnsi="Cambria" w:cs="Times New Roman"/>
          <w:b/>
          <w:noProof/>
          <w:sz w:val="24"/>
        </w:rPr>
        <w:t>ĮS</w:t>
      </w:r>
      <w:r w:rsidRPr="006E0508">
        <w:rPr>
          <w:rFonts w:ascii="Cambria" w:hAnsi="Cambria" w:cs="Times New Roman"/>
          <w:b/>
          <w:sz w:val="24"/>
        </w:rPr>
        <w:t>IGYTI</w:t>
      </w:r>
    </w:p>
    <w:p w14:paraId="495FDEE1" w14:textId="4E93D216" w:rsidR="00FA05B0" w:rsidRPr="00195962" w:rsidRDefault="00FA05B0" w:rsidP="00195962">
      <w:pPr>
        <w:jc w:val="center"/>
        <w:rPr>
          <w:rFonts w:ascii="Times New Roman" w:hAnsi="Times New Roman" w:cs="Times New Roman"/>
          <w:i/>
          <w:sz w:val="24"/>
        </w:rPr>
      </w:pPr>
    </w:p>
    <w:tbl>
      <w:tblPr>
        <w:tblStyle w:val="TableGrid"/>
        <w:tblW w:w="10915" w:type="dxa"/>
        <w:tblInd w:w="-1139" w:type="dxa"/>
        <w:tblLook w:val="04A0" w:firstRow="1" w:lastRow="0" w:firstColumn="1" w:lastColumn="0" w:noHBand="0" w:noVBand="1"/>
      </w:tblPr>
      <w:tblGrid>
        <w:gridCol w:w="773"/>
        <w:gridCol w:w="1794"/>
        <w:gridCol w:w="6885"/>
        <w:gridCol w:w="1463"/>
      </w:tblGrid>
      <w:tr w:rsidR="00520908" w14:paraId="17C3DAB7" w14:textId="77777777" w:rsidTr="002361B0">
        <w:tc>
          <w:tcPr>
            <w:tcW w:w="10915" w:type="dxa"/>
            <w:gridSpan w:val="4"/>
          </w:tcPr>
          <w:p w14:paraId="0BF381B6" w14:textId="3F65EBA9" w:rsidR="00520908" w:rsidRPr="00520908" w:rsidRDefault="00520908" w:rsidP="0052090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PRIEMONĖS ELEKTROMAGNETINĖS NAVIGACIJOS BRONCHOSKOPIJOS PROCEDŪROMS</w:t>
            </w:r>
          </w:p>
        </w:tc>
      </w:tr>
      <w:tr w:rsidR="00FA05B0" w14:paraId="784E8E31" w14:textId="77777777" w:rsidTr="00520908">
        <w:tc>
          <w:tcPr>
            <w:tcW w:w="10915" w:type="dxa"/>
            <w:gridSpan w:val="4"/>
            <w:shd w:val="clear" w:color="auto" w:fill="EDEDED" w:themeFill="accent3" w:themeFillTint="33"/>
          </w:tcPr>
          <w:p w14:paraId="3B925834" w14:textId="2E2ECC04" w:rsidR="00FA05B0" w:rsidRPr="00520908" w:rsidRDefault="00FA05B0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BENDRIEJI REIKALAVIMAI</w:t>
            </w:r>
          </w:p>
        </w:tc>
      </w:tr>
      <w:tr w:rsidR="00FA05B0" w14:paraId="0C1E182C" w14:textId="77777777" w:rsidTr="00D55C7C">
        <w:tc>
          <w:tcPr>
            <w:tcW w:w="10915" w:type="dxa"/>
            <w:gridSpan w:val="4"/>
          </w:tcPr>
          <w:p w14:paraId="70912AA6" w14:textId="45ABAE37" w:rsidR="00FA05B0" w:rsidRPr="00520908" w:rsidRDefault="00FA05B0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 xml:space="preserve">Siūlomos priemonės elektromagnetinės navigacijos </w:t>
            </w:r>
            <w:proofErr w:type="spellStart"/>
            <w:r w:rsidRPr="00520908">
              <w:rPr>
                <w:rFonts w:ascii="Cambria" w:hAnsi="Cambria"/>
              </w:rPr>
              <w:t>bronchosko</w:t>
            </w:r>
            <w:r w:rsidR="00025DA3">
              <w:rPr>
                <w:rFonts w:ascii="Cambria" w:hAnsi="Cambria"/>
              </w:rPr>
              <w:t>pijos</w:t>
            </w:r>
            <w:proofErr w:type="spellEnd"/>
            <w:r w:rsidR="00025DA3">
              <w:rPr>
                <w:rFonts w:ascii="Cambria" w:hAnsi="Cambria"/>
              </w:rPr>
              <w:t xml:space="preserve"> procedūroms turi būti tin</w:t>
            </w:r>
            <w:r w:rsidRPr="00520908">
              <w:rPr>
                <w:rFonts w:ascii="Cambria" w:hAnsi="Cambria"/>
              </w:rPr>
              <w:t>kamos naudoti su LSMUL Kauno klinikose naudojama gamintojo „</w:t>
            </w:r>
            <w:proofErr w:type="spellStart"/>
            <w:r w:rsidRPr="00520908">
              <w:rPr>
                <w:rFonts w:ascii="Cambria" w:hAnsi="Cambria"/>
              </w:rPr>
              <w:t>Covidien</w:t>
            </w:r>
            <w:proofErr w:type="spellEnd"/>
            <w:r w:rsidRPr="00520908">
              <w:rPr>
                <w:rFonts w:ascii="Cambria" w:hAnsi="Cambria"/>
              </w:rPr>
              <w:t>/</w:t>
            </w:r>
            <w:proofErr w:type="spellStart"/>
            <w:r w:rsidRPr="00520908">
              <w:rPr>
                <w:rFonts w:ascii="Cambria" w:hAnsi="Cambria"/>
              </w:rPr>
              <w:t>Medtronic</w:t>
            </w:r>
            <w:proofErr w:type="spellEnd"/>
            <w:r w:rsidRPr="00520908">
              <w:rPr>
                <w:rFonts w:ascii="Cambria" w:hAnsi="Cambria"/>
              </w:rPr>
              <w:t xml:space="preserve">“ elektromagnetinės navigacijos </w:t>
            </w:r>
            <w:proofErr w:type="spellStart"/>
            <w:r w:rsidRPr="00520908">
              <w:rPr>
                <w:rFonts w:ascii="Cambria" w:hAnsi="Cambria"/>
              </w:rPr>
              <w:t>bronchoskopijos</w:t>
            </w:r>
            <w:proofErr w:type="spellEnd"/>
            <w:r w:rsidRPr="00520908">
              <w:rPr>
                <w:rFonts w:ascii="Cambria" w:hAnsi="Cambria"/>
              </w:rPr>
              <w:t xml:space="preserve"> sistema „</w:t>
            </w:r>
            <w:proofErr w:type="spellStart"/>
            <w:r w:rsidRPr="00520908">
              <w:rPr>
                <w:rFonts w:ascii="Cambria" w:hAnsi="Cambria"/>
              </w:rPr>
              <w:t>Superdimension</w:t>
            </w:r>
            <w:proofErr w:type="spellEnd"/>
            <w:r w:rsidRPr="00520908">
              <w:rPr>
                <w:rFonts w:ascii="Cambria" w:hAnsi="Cambria"/>
              </w:rPr>
              <w:t xml:space="preserve"> </w:t>
            </w:r>
            <w:proofErr w:type="spellStart"/>
            <w:r w:rsidRPr="00520908">
              <w:rPr>
                <w:rFonts w:ascii="Cambria" w:hAnsi="Cambria"/>
              </w:rPr>
              <w:t>navigation</w:t>
            </w:r>
            <w:proofErr w:type="spellEnd"/>
            <w:r w:rsidRPr="00520908">
              <w:rPr>
                <w:rFonts w:ascii="Cambria" w:hAnsi="Cambria"/>
              </w:rPr>
              <w:t xml:space="preserve"> </w:t>
            </w:r>
            <w:proofErr w:type="spellStart"/>
            <w:r w:rsidRPr="00520908">
              <w:rPr>
                <w:rFonts w:ascii="Cambria" w:hAnsi="Cambria"/>
              </w:rPr>
              <w:t>system</w:t>
            </w:r>
            <w:proofErr w:type="spellEnd"/>
            <w:r w:rsidRPr="00520908">
              <w:rPr>
                <w:rFonts w:ascii="Cambria" w:hAnsi="Cambria"/>
              </w:rPr>
              <w:t>“</w:t>
            </w:r>
          </w:p>
        </w:tc>
      </w:tr>
      <w:tr w:rsidR="00FA05B0" w14:paraId="2C790582" w14:textId="77777777" w:rsidTr="00520908">
        <w:tc>
          <w:tcPr>
            <w:tcW w:w="773" w:type="dxa"/>
          </w:tcPr>
          <w:p w14:paraId="7991F8D1" w14:textId="66473F95" w:rsidR="00FA05B0" w:rsidRPr="00520908" w:rsidRDefault="00FA05B0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Eil.</w:t>
            </w:r>
            <w:r w:rsidR="00025DA3">
              <w:rPr>
                <w:rFonts w:ascii="Cambria" w:hAnsi="Cambria"/>
                <w:b/>
                <w:bCs/>
              </w:rPr>
              <w:t xml:space="preserve"> </w:t>
            </w:r>
            <w:r w:rsidRPr="00520908">
              <w:rPr>
                <w:rFonts w:ascii="Cambria" w:hAnsi="Cambria"/>
                <w:b/>
                <w:bCs/>
              </w:rPr>
              <w:t>Nr.</w:t>
            </w:r>
          </w:p>
        </w:tc>
        <w:tc>
          <w:tcPr>
            <w:tcW w:w="1796" w:type="dxa"/>
          </w:tcPr>
          <w:p w14:paraId="700369E7" w14:textId="43DAB0FA" w:rsidR="00FA05B0" w:rsidRPr="00520908" w:rsidRDefault="00FA05B0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Pavadinimas</w:t>
            </w:r>
          </w:p>
        </w:tc>
        <w:tc>
          <w:tcPr>
            <w:tcW w:w="6929" w:type="dxa"/>
          </w:tcPr>
          <w:p w14:paraId="4E02A60C" w14:textId="373D2F92" w:rsidR="00FA05B0" w:rsidRPr="00520908" w:rsidRDefault="00FA05B0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Specialieji reikalavimai</w:t>
            </w:r>
          </w:p>
        </w:tc>
        <w:tc>
          <w:tcPr>
            <w:tcW w:w="1417" w:type="dxa"/>
          </w:tcPr>
          <w:p w14:paraId="56A90030" w14:textId="1186A283" w:rsidR="00FA05B0" w:rsidRPr="00520908" w:rsidRDefault="00FA05B0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Orientacinis poreikis</w:t>
            </w:r>
          </w:p>
        </w:tc>
      </w:tr>
      <w:tr w:rsidR="00FA05B0" w14:paraId="583369F0" w14:textId="77777777" w:rsidTr="00520908">
        <w:tc>
          <w:tcPr>
            <w:tcW w:w="773" w:type="dxa"/>
          </w:tcPr>
          <w:p w14:paraId="39D51E6C" w14:textId="0801CB49" w:rsidR="00FA05B0" w:rsidRPr="00520908" w:rsidRDefault="00FA05B0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1.1.</w:t>
            </w:r>
          </w:p>
        </w:tc>
        <w:tc>
          <w:tcPr>
            <w:tcW w:w="1796" w:type="dxa"/>
          </w:tcPr>
          <w:p w14:paraId="3FFCF90A" w14:textId="557F5991" w:rsidR="00FA05B0" w:rsidRPr="00520908" w:rsidRDefault="00FA05B0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Lenktų kateterių kietu galu procedūros rinkinys</w:t>
            </w:r>
          </w:p>
        </w:tc>
        <w:tc>
          <w:tcPr>
            <w:tcW w:w="6929" w:type="dxa"/>
          </w:tcPr>
          <w:p w14:paraId="25835B6F" w14:textId="77777777" w:rsidR="00FA05B0" w:rsidRPr="00520908" w:rsidRDefault="00FA05B0" w:rsidP="00D64280">
            <w:pPr>
              <w:pStyle w:val="ListParagraph"/>
              <w:numPr>
                <w:ilvl w:val="0"/>
                <w:numId w:val="8"/>
              </w:numPr>
              <w:ind w:left="527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vienkartinis (pažymėta simboliu);</w:t>
            </w:r>
          </w:p>
          <w:p w14:paraId="04212773" w14:textId="0B17A78C" w:rsidR="00FA05B0" w:rsidRPr="00520908" w:rsidRDefault="00FA05B0" w:rsidP="00D64280">
            <w:pPr>
              <w:pStyle w:val="ListParagraph"/>
              <w:numPr>
                <w:ilvl w:val="0"/>
                <w:numId w:val="8"/>
              </w:numPr>
              <w:ind w:left="527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sterilus (simbolis ant pakuotės);</w:t>
            </w:r>
          </w:p>
          <w:p w14:paraId="06F32532" w14:textId="794A42F8" w:rsidR="00FA05B0" w:rsidRPr="00520908" w:rsidRDefault="00FA05B0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Rinkinio sudėtis:</w:t>
            </w:r>
          </w:p>
          <w:p w14:paraId="46CFD0D0" w14:textId="77777777" w:rsidR="00FA05B0" w:rsidRPr="00520908" w:rsidRDefault="00FA05B0" w:rsidP="00D64280">
            <w:pPr>
              <w:pStyle w:val="ListParagraph"/>
              <w:numPr>
                <w:ilvl w:val="0"/>
                <w:numId w:val="8"/>
              </w:numPr>
              <w:ind w:left="527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prailginto darbinio kanalo kateteris lenktu galu – 1 vnt.;</w:t>
            </w:r>
          </w:p>
          <w:p w14:paraId="77332798" w14:textId="58D2155D" w:rsidR="00FA05B0" w:rsidRPr="00520908" w:rsidRDefault="00FA05B0" w:rsidP="00D64280">
            <w:pPr>
              <w:pStyle w:val="ListParagraph"/>
              <w:numPr>
                <w:ilvl w:val="0"/>
                <w:numId w:val="8"/>
              </w:numPr>
              <w:ind w:left="527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surandamas kreiptuvas su padėties sensoriumi – 1 vnt.;</w:t>
            </w:r>
          </w:p>
          <w:p w14:paraId="43996928" w14:textId="77777777" w:rsidR="00FA05B0" w:rsidRPr="00520908" w:rsidRDefault="00FA05B0" w:rsidP="00D64280">
            <w:pPr>
              <w:pStyle w:val="ListParagraph"/>
              <w:numPr>
                <w:ilvl w:val="0"/>
                <w:numId w:val="8"/>
              </w:numPr>
              <w:ind w:left="527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turi būti galimybė pasirinkti kateterius, kurių lenktumas 180º, 90º arba 45º laipsnių;</w:t>
            </w:r>
          </w:p>
          <w:p w14:paraId="6D0DEE7A" w14:textId="77777777" w:rsidR="00FA05B0" w:rsidRDefault="00FA05B0" w:rsidP="00D64280">
            <w:pPr>
              <w:pStyle w:val="ListParagraph"/>
              <w:numPr>
                <w:ilvl w:val="0"/>
                <w:numId w:val="8"/>
              </w:numPr>
              <w:ind w:left="527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kateterio ilgis 1000 – 1100 mm</w:t>
            </w:r>
            <w:r w:rsidR="00D64280">
              <w:rPr>
                <w:rFonts w:ascii="Cambria" w:hAnsi="Cambria"/>
              </w:rPr>
              <w:t>;</w:t>
            </w:r>
          </w:p>
          <w:p w14:paraId="052F5F20" w14:textId="77777777" w:rsidR="00D64280" w:rsidRPr="00492BE5" w:rsidRDefault="00D64280" w:rsidP="00D64280">
            <w:pPr>
              <w:pStyle w:val="ListParagraph"/>
              <w:numPr>
                <w:ilvl w:val="0"/>
                <w:numId w:val="8"/>
              </w:numPr>
              <w:suppressAutoHyphens/>
              <w:ind w:left="527"/>
              <w:jc w:val="both"/>
              <w:rPr>
                <w:rFonts w:ascii="Cambria" w:hAnsi="Cambria"/>
              </w:rPr>
            </w:pPr>
            <w:r w:rsidRPr="00492BE5">
              <w:rPr>
                <w:rFonts w:ascii="Cambria" w:hAnsi="Cambria"/>
              </w:rPr>
              <w:t>ant pakuotės pažymėta produkto pagaminimo data ir galiojimo laikas;</w:t>
            </w:r>
          </w:p>
          <w:p w14:paraId="66EACC5F" w14:textId="2BD2D9C0" w:rsidR="00D64280" w:rsidRPr="00520908" w:rsidRDefault="00D64280" w:rsidP="00D64280">
            <w:pPr>
              <w:pStyle w:val="ListParagraph"/>
              <w:numPr>
                <w:ilvl w:val="0"/>
                <w:numId w:val="8"/>
              </w:numPr>
              <w:ind w:left="527"/>
              <w:jc w:val="both"/>
              <w:rPr>
                <w:rFonts w:ascii="Cambria" w:hAnsi="Cambria"/>
              </w:rPr>
            </w:pPr>
            <w:r w:rsidRPr="00492BE5">
              <w:rPr>
                <w:rFonts w:ascii="Cambria" w:hAnsi="Cambria"/>
              </w:rPr>
              <w:t>su numatyta pakuotės atidarymo vieta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417" w:type="dxa"/>
          </w:tcPr>
          <w:p w14:paraId="58AF4D40" w14:textId="7B87097B" w:rsidR="00FA05B0" w:rsidRPr="00520908" w:rsidRDefault="00FA05B0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450 vnt.</w:t>
            </w:r>
          </w:p>
        </w:tc>
      </w:tr>
      <w:tr w:rsidR="00FA05B0" w14:paraId="28B38A7D" w14:textId="77777777" w:rsidTr="00520908">
        <w:tc>
          <w:tcPr>
            <w:tcW w:w="773" w:type="dxa"/>
          </w:tcPr>
          <w:p w14:paraId="47740649" w14:textId="2C505056" w:rsidR="00FA05B0" w:rsidRPr="00520908" w:rsidRDefault="00FA05B0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1.2.</w:t>
            </w:r>
          </w:p>
        </w:tc>
        <w:tc>
          <w:tcPr>
            <w:tcW w:w="1796" w:type="dxa"/>
          </w:tcPr>
          <w:p w14:paraId="49220027" w14:textId="159DA4DF" w:rsidR="00FA05B0" w:rsidRPr="00520908" w:rsidRDefault="00FA05B0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Surandamas kreiptuvas</w:t>
            </w:r>
          </w:p>
        </w:tc>
        <w:tc>
          <w:tcPr>
            <w:tcW w:w="6929" w:type="dxa"/>
          </w:tcPr>
          <w:p w14:paraId="2D6D5057" w14:textId="77777777" w:rsidR="00FA05B0" w:rsidRPr="00520908" w:rsidRDefault="00FA05B0" w:rsidP="00D64280">
            <w:pPr>
              <w:pStyle w:val="ListParagraph"/>
              <w:numPr>
                <w:ilvl w:val="0"/>
                <w:numId w:val="9"/>
              </w:numPr>
              <w:ind w:left="527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vienkartinis (pažymėta simboliu);</w:t>
            </w:r>
          </w:p>
          <w:p w14:paraId="74E54F34" w14:textId="270BEC3A" w:rsidR="00FA05B0" w:rsidRPr="00520908" w:rsidRDefault="00FA05B0" w:rsidP="00D64280">
            <w:pPr>
              <w:pStyle w:val="ListParagraph"/>
              <w:numPr>
                <w:ilvl w:val="0"/>
                <w:numId w:val="9"/>
              </w:numPr>
              <w:ind w:left="527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sterilus (simbolis ant pakuotės);</w:t>
            </w:r>
          </w:p>
          <w:p w14:paraId="0B70289A" w14:textId="0F7235FB" w:rsidR="00FA05B0" w:rsidRPr="00520908" w:rsidRDefault="00FA05B0" w:rsidP="00D64280">
            <w:pPr>
              <w:pStyle w:val="ListParagraph"/>
              <w:numPr>
                <w:ilvl w:val="0"/>
                <w:numId w:val="9"/>
              </w:numPr>
              <w:ind w:left="527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 xml:space="preserve">lankstus kateteris prie kurio distalinio galo pritvirtintas padėties ir krypties jutiklis; </w:t>
            </w:r>
          </w:p>
          <w:p w14:paraId="6B7F52B3" w14:textId="77777777" w:rsidR="00FA05B0" w:rsidRDefault="00FA05B0" w:rsidP="00D64280">
            <w:pPr>
              <w:pStyle w:val="ListParagraph"/>
              <w:numPr>
                <w:ilvl w:val="0"/>
                <w:numId w:val="9"/>
              </w:numPr>
              <w:ind w:left="527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kreiptuvo didžiausias išorinis skersmuo – 2,0 mm</w:t>
            </w:r>
            <w:r w:rsidR="00D64280">
              <w:rPr>
                <w:rFonts w:ascii="Cambria" w:hAnsi="Cambria"/>
              </w:rPr>
              <w:t>;</w:t>
            </w:r>
          </w:p>
          <w:p w14:paraId="10CF612F" w14:textId="77777777" w:rsidR="00D64280" w:rsidRPr="00492BE5" w:rsidRDefault="00D64280" w:rsidP="00D64280">
            <w:pPr>
              <w:pStyle w:val="ListParagraph"/>
              <w:numPr>
                <w:ilvl w:val="0"/>
                <w:numId w:val="9"/>
              </w:numPr>
              <w:suppressAutoHyphens/>
              <w:ind w:left="527"/>
              <w:jc w:val="both"/>
              <w:rPr>
                <w:rFonts w:ascii="Cambria" w:hAnsi="Cambria"/>
              </w:rPr>
            </w:pPr>
            <w:r w:rsidRPr="00492BE5">
              <w:rPr>
                <w:rFonts w:ascii="Cambria" w:hAnsi="Cambria"/>
              </w:rPr>
              <w:t>ant pakuotės pažymėta produkto pagaminimo data ir galiojimo laikas;</w:t>
            </w:r>
          </w:p>
          <w:p w14:paraId="386CA5A5" w14:textId="7ED01087" w:rsidR="00D64280" w:rsidRPr="00520908" w:rsidRDefault="00D64280" w:rsidP="00D64280">
            <w:pPr>
              <w:pStyle w:val="ListParagraph"/>
              <w:numPr>
                <w:ilvl w:val="0"/>
                <w:numId w:val="9"/>
              </w:numPr>
              <w:ind w:left="527"/>
              <w:jc w:val="both"/>
              <w:rPr>
                <w:rFonts w:ascii="Cambria" w:hAnsi="Cambria"/>
              </w:rPr>
            </w:pPr>
            <w:r w:rsidRPr="00492BE5">
              <w:rPr>
                <w:rFonts w:ascii="Cambria" w:hAnsi="Cambria"/>
              </w:rPr>
              <w:t>su numatyta pakuotės atidarymo vieta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417" w:type="dxa"/>
          </w:tcPr>
          <w:p w14:paraId="3B1B7DBD" w14:textId="50609DE9" w:rsidR="00FA05B0" w:rsidRPr="00520908" w:rsidRDefault="00FA05B0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20 vnt.</w:t>
            </w:r>
          </w:p>
        </w:tc>
      </w:tr>
      <w:tr w:rsidR="00FA05B0" w14:paraId="77AEF141" w14:textId="77777777" w:rsidTr="00520908">
        <w:tc>
          <w:tcPr>
            <w:tcW w:w="773" w:type="dxa"/>
          </w:tcPr>
          <w:p w14:paraId="0AD49430" w14:textId="18F59F10" w:rsidR="00FA05B0" w:rsidRPr="00520908" w:rsidRDefault="00FA05B0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1.3.</w:t>
            </w:r>
          </w:p>
        </w:tc>
        <w:tc>
          <w:tcPr>
            <w:tcW w:w="1796" w:type="dxa"/>
          </w:tcPr>
          <w:p w14:paraId="1845A073" w14:textId="528B0339" w:rsidR="00FA05B0" w:rsidRPr="00520908" w:rsidRDefault="00FA05B0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Prailginto darbinio kanalo kateteris lenktu galu</w:t>
            </w:r>
          </w:p>
        </w:tc>
        <w:tc>
          <w:tcPr>
            <w:tcW w:w="6929" w:type="dxa"/>
          </w:tcPr>
          <w:p w14:paraId="4FA4424F" w14:textId="77777777" w:rsidR="00FA05B0" w:rsidRPr="00520908" w:rsidRDefault="00FA05B0" w:rsidP="00520908">
            <w:pPr>
              <w:pStyle w:val="ListParagraph"/>
              <w:numPr>
                <w:ilvl w:val="0"/>
                <w:numId w:val="9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vienkartinis (pažymėta simboliu);</w:t>
            </w:r>
          </w:p>
          <w:p w14:paraId="35AE26E5" w14:textId="77777777" w:rsidR="00FA05B0" w:rsidRPr="00520908" w:rsidRDefault="00FA05B0" w:rsidP="00520908">
            <w:pPr>
              <w:pStyle w:val="ListParagraph"/>
              <w:numPr>
                <w:ilvl w:val="0"/>
                <w:numId w:val="9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sterilus (simbolis ant pakuotės);</w:t>
            </w:r>
          </w:p>
          <w:p w14:paraId="5271DA21" w14:textId="77777777" w:rsidR="00FA05B0" w:rsidRPr="00520908" w:rsidRDefault="00FA05B0" w:rsidP="00520908">
            <w:pPr>
              <w:pStyle w:val="ListParagraph"/>
              <w:numPr>
                <w:ilvl w:val="0"/>
                <w:numId w:val="9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skirtas įvesti endoskopijos priemonę arba kateterį į tikslinę vietą;</w:t>
            </w:r>
          </w:p>
          <w:p w14:paraId="748CF839" w14:textId="77777777" w:rsidR="00FA05B0" w:rsidRPr="00520908" w:rsidRDefault="00FA05B0" w:rsidP="00520908">
            <w:pPr>
              <w:pStyle w:val="ListParagraph"/>
              <w:numPr>
                <w:ilvl w:val="0"/>
                <w:numId w:val="9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turi būti galimybė pasirinkti kateterius, kurių lenktumas 180º arba 90º laipsnių;</w:t>
            </w:r>
          </w:p>
          <w:p w14:paraId="51BD4580" w14:textId="77777777" w:rsidR="00D64280" w:rsidRDefault="00FA05B0" w:rsidP="00D64280">
            <w:pPr>
              <w:pStyle w:val="ListParagraph"/>
              <w:numPr>
                <w:ilvl w:val="0"/>
                <w:numId w:val="9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kateterio ilgis 1000 – 1100 mm</w:t>
            </w:r>
            <w:r w:rsidR="00D64280">
              <w:rPr>
                <w:rFonts w:ascii="Cambria" w:hAnsi="Cambria"/>
              </w:rPr>
              <w:t>;</w:t>
            </w:r>
          </w:p>
          <w:p w14:paraId="2C2F283C" w14:textId="77777777" w:rsidR="00D64280" w:rsidRDefault="00D64280" w:rsidP="00D64280">
            <w:pPr>
              <w:pStyle w:val="ListParagraph"/>
              <w:numPr>
                <w:ilvl w:val="0"/>
                <w:numId w:val="9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ant pakuotės pažymėta produkto pagaminimo data ir galiojimo laikas;</w:t>
            </w:r>
          </w:p>
          <w:p w14:paraId="4229194B" w14:textId="5A73EBEF" w:rsidR="00D64280" w:rsidRPr="00D64280" w:rsidRDefault="00D64280" w:rsidP="00D64280">
            <w:pPr>
              <w:pStyle w:val="ListParagraph"/>
              <w:numPr>
                <w:ilvl w:val="0"/>
                <w:numId w:val="9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su numatyta pakuotės atidarymo vieta.</w:t>
            </w:r>
          </w:p>
        </w:tc>
        <w:tc>
          <w:tcPr>
            <w:tcW w:w="1417" w:type="dxa"/>
          </w:tcPr>
          <w:p w14:paraId="3DBC30F5" w14:textId="6C1F4F34" w:rsidR="00FA05B0" w:rsidRPr="00520908" w:rsidRDefault="00FA05B0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80 vnt.</w:t>
            </w:r>
          </w:p>
        </w:tc>
      </w:tr>
      <w:tr w:rsidR="00FA05B0" w14:paraId="4D50A0D7" w14:textId="77777777" w:rsidTr="00520908">
        <w:tc>
          <w:tcPr>
            <w:tcW w:w="773" w:type="dxa"/>
          </w:tcPr>
          <w:p w14:paraId="0D6A4B0B" w14:textId="344D5E12" w:rsidR="00FA05B0" w:rsidRPr="00520908" w:rsidRDefault="00D93BD3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1.4</w:t>
            </w:r>
          </w:p>
        </w:tc>
        <w:tc>
          <w:tcPr>
            <w:tcW w:w="1796" w:type="dxa"/>
          </w:tcPr>
          <w:p w14:paraId="41CDA55C" w14:textId="492D4F58" w:rsidR="00FA05B0" w:rsidRPr="00520908" w:rsidRDefault="00D93BD3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 xml:space="preserve">Adapteris </w:t>
            </w:r>
            <w:proofErr w:type="spellStart"/>
            <w:r w:rsidRPr="00520908">
              <w:rPr>
                <w:rFonts w:ascii="Cambria" w:hAnsi="Cambria"/>
              </w:rPr>
              <w:t>bronchoskopui</w:t>
            </w:r>
            <w:proofErr w:type="spellEnd"/>
          </w:p>
        </w:tc>
        <w:tc>
          <w:tcPr>
            <w:tcW w:w="6929" w:type="dxa"/>
          </w:tcPr>
          <w:p w14:paraId="3A504769" w14:textId="77777777" w:rsidR="00D93BD3" w:rsidRPr="00520908" w:rsidRDefault="00D93BD3" w:rsidP="00520908">
            <w:pPr>
              <w:pStyle w:val="ListParagraph"/>
              <w:numPr>
                <w:ilvl w:val="0"/>
                <w:numId w:val="9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 xml:space="preserve"> adapteris (-</w:t>
            </w:r>
            <w:proofErr w:type="spellStart"/>
            <w:r w:rsidRPr="00520908">
              <w:rPr>
                <w:rFonts w:ascii="Cambria" w:hAnsi="Cambria"/>
              </w:rPr>
              <w:t>iai</w:t>
            </w:r>
            <w:proofErr w:type="spellEnd"/>
            <w:r w:rsidRPr="00520908">
              <w:rPr>
                <w:rFonts w:ascii="Cambria" w:hAnsi="Cambria"/>
              </w:rPr>
              <w:t xml:space="preserve">) skirtas (-i) saugiam navigacinės įrangos prijungimui prie atitinkamo terapeutinio </w:t>
            </w:r>
            <w:proofErr w:type="spellStart"/>
            <w:r w:rsidRPr="00520908">
              <w:rPr>
                <w:rFonts w:ascii="Cambria" w:hAnsi="Cambria"/>
              </w:rPr>
              <w:t>bronchoskopo</w:t>
            </w:r>
            <w:proofErr w:type="spellEnd"/>
            <w:r w:rsidRPr="00520908">
              <w:rPr>
                <w:rFonts w:ascii="Cambria" w:hAnsi="Cambria"/>
              </w:rPr>
              <w:t>;</w:t>
            </w:r>
          </w:p>
          <w:p w14:paraId="094D9563" w14:textId="1ABF0DEA" w:rsidR="00FA05B0" w:rsidRPr="00520908" w:rsidRDefault="00D93BD3" w:rsidP="00520908">
            <w:pPr>
              <w:pStyle w:val="ListParagraph"/>
              <w:numPr>
                <w:ilvl w:val="0"/>
                <w:numId w:val="9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siūlomas (-i) adapteris (-</w:t>
            </w:r>
            <w:proofErr w:type="spellStart"/>
            <w:r w:rsidRPr="00520908">
              <w:rPr>
                <w:rFonts w:ascii="Cambria" w:hAnsi="Cambria"/>
              </w:rPr>
              <w:t>iai</w:t>
            </w:r>
            <w:proofErr w:type="spellEnd"/>
            <w:r w:rsidRPr="00520908">
              <w:rPr>
                <w:rFonts w:ascii="Cambria" w:hAnsi="Cambria"/>
              </w:rPr>
              <w:t>) turi būti techniškai suderinamas (-i) su LSMU ligoninėje Kauno klinikose naudojamais gamintojo „</w:t>
            </w:r>
            <w:proofErr w:type="spellStart"/>
            <w:r w:rsidRPr="00520908">
              <w:rPr>
                <w:rFonts w:ascii="Cambria" w:hAnsi="Cambria"/>
              </w:rPr>
              <w:t>Olympus</w:t>
            </w:r>
            <w:proofErr w:type="spellEnd"/>
            <w:r w:rsidRPr="00520908">
              <w:rPr>
                <w:rFonts w:ascii="Cambria" w:hAnsi="Cambria"/>
              </w:rPr>
              <w:t xml:space="preserve">“, </w:t>
            </w:r>
            <w:proofErr w:type="spellStart"/>
            <w:r w:rsidRPr="00520908">
              <w:rPr>
                <w:rFonts w:ascii="Cambria" w:hAnsi="Cambria"/>
              </w:rPr>
              <w:t>bronchoskopais</w:t>
            </w:r>
            <w:proofErr w:type="spellEnd"/>
            <w:r w:rsidRPr="00520908">
              <w:rPr>
                <w:rFonts w:ascii="Cambria" w:hAnsi="Cambria"/>
              </w:rPr>
              <w:t>.</w:t>
            </w:r>
          </w:p>
        </w:tc>
        <w:tc>
          <w:tcPr>
            <w:tcW w:w="1417" w:type="dxa"/>
          </w:tcPr>
          <w:p w14:paraId="0068BE13" w14:textId="154490E6" w:rsidR="00FA05B0" w:rsidRPr="00520908" w:rsidRDefault="00D93BD3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450 vnt.</w:t>
            </w:r>
          </w:p>
        </w:tc>
      </w:tr>
      <w:tr w:rsidR="00FA05B0" w14:paraId="49B54CAE" w14:textId="77777777" w:rsidTr="00520908">
        <w:tc>
          <w:tcPr>
            <w:tcW w:w="773" w:type="dxa"/>
          </w:tcPr>
          <w:p w14:paraId="29372BF4" w14:textId="21BAB48E" w:rsidR="00FA05B0" w:rsidRPr="00520908" w:rsidRDefault="00D93BD3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1.5.</w:t>
            </w:r>
          </w:p>
        </w:tc>
        <w:tc>
          <w:tcPr>
            <w:tcW w:w="1796" w:type="dxa"/>
          </w:tcPr>
          <w:p w14:paraId="449DFB51" w14:textId="3B316F15" w:rsidR="00FA05B0" w:rsidRPr="00520908" w:rsidRDefault="00D93BD3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Medicininio markerio įvedimo sistema</w:t>
            </w:r>
          </w:p>
        </w:tc>
        <w:tc>
          <w:tcPr>
            <w:tcW w:w="6929" w:type="dxa"/>
          </w:tcPr>
          <w:p w14:paraId="62D9FADB" w14:textId="727DF9E8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vienkartinė (pažymėta simboliu);</w:t>
            </w:r>
          </w:p>
          <w:p w14:paraId="2137558E" w14:textId="66B6CBFA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sterili (simbolis ant pakuotės);</w:t>
            </w:r>
          </w:p>
          <w:p w14:paraId="267E93DE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įvedimo sistema skirta minimaliai invaziniam medicininio markerio uždėjimui;</w:t>
            </w:r>
          </w:p>
          <w:p w14:paraId="5CB02A00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įvedimo sistemos sudėtis: kateteris – 1 vnt. ir įstūmimo prietaisas – 1 vnt.;</w:t>
            </w:r>
          </w:p>
          <w:p w14:paraId="5873F1CA" w14:textId="77777777" w:rsidR="00D64280" w:rsidRDefault="00D93BD3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pakuotėje po 5 vnt.</w:t>
            </w:r>
            <w:r w:rsidR="00D64280">
              <w:rPr>
                <w:rFonts w:ascii="Cambria" w:hAnsi="Cambria"/>
              </w:rPr>
              <w:t>;</w:t>
            </w:r>
          </w:p>
          <w:p w14:paraId="6B3445F5" w14:textId="77777777" w:rsid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ant pakuotės pažymėta produkto pagaminimo data ir galiojimo laikas;</w:t>
            </w:r>
          </w:p>
          <w:p w14:paraId="7BBF3DCB" w14:textId="0EF86B2D" w:rsidR="00D64280" w:rsidRP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lastRenderedPageBreak/>
              <w:t>su numatyta pakuotės atidarymo vieta.</w:t>
            </w:r>
          </w:p>
        </w:tc>
        <w:tc>
          <w:tcPr>
            <w:tcW w:w="1417" w:type="dxa"/>
          </w:tcPr>
          <w:p w14:paraId="72B2A01C" w14:textId="492C528B" w:rsidR="00FA05B0" w:rsidRPr="00520908" w:rsidRDefault="003D0CC9" w:rsidP="00520908">
            <w:pPr>
              <w:jc w:val="both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</w:rPr>
              <w:lastRenderedPageBreak/>
              <w:t>5</w:t>
            </w:r>
            <w:r w:rsidR="00520908" w:rsidRPr="00520908">
              <w:rPr>
                <w:rFonts w:ascii="Cambria" w:hAnsi="Cambria"/>
              </w:rPr>
              <w:t xml:space="preserve"> </w:t>
            </w:r>
            <w:proofErr w:type="spellStart"/>
            <w:r w:rsidR="00520908" w:rsidRPr="00520908">
              <w:rPr>
                <w:rFonts w:ascii="Cambria" w:hAnsi="Cambria"/>
              </w:rPr>
              <w:t>pak</w:t>
            </w:r>
            <w:proofErr w:type="spellEnd"/>
            <w:r w:rsidR="00520908" w:rsidRPr="00520908">
              <w:rPr>
                <w:rFonts w:ascii="Cambria" w:hAnsi="Cambria"/>
              </w:rPr>
              <w:t>.</w:t>
            </w:r>
          </w:p>
        </w:tc>
      </w:tr>
      <w:tr w:rsidR="00D93BD3" w14:paraId="6EDDB653" w14:textId="77777777" w:rsidTr="00520908">
        <w:tc>
          <w:tcPr>
            <w:tcW w:w="773" w:type="dxa"/>
          </w:tcPr>
          <w:p w14:paraId="51B0D7FB" w14:textId="195907E8" w:rsidR="00D93BD3" w:rsidRPr="00520908" w:rsidRDefault="00D93BD3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1.6.</w:t>
            </w:r>
          </w:p>
        </w:tc>
        <w:tc>
          <w:tcPr>
            <w:tcW w:w="1796" w:type="dxa"/>
          </w:tcPr>
          <w:p w14:paraId="085A9240" w14:textId="7BFA68D1" w:rsidR="00D93BD3" w:rsidRPr="00520908" w:rsidRDefault="00D93BD3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Paciento krūtinės sensorių lipni įmautė</w:t>
            </w:r>
          </w:p>
        </w:tc>
        <w:tc>
          <w:tcPr>
            <w:tcW w:w="6929" w:type="dxa"/>
          </w:tcPr>
          <w:p w14:paraId="5EFCD78D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nesterili;</w:t>
            </w:r>
          </w:p>
          <w:p w14:paraId="1F424C8B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suderinama su navigacinės sistemos krūtinės sensoriais;</w:t>
            </w:r>
          </w:p>
          <w:p w14:paraId="15A96177" w14:textId="21BEF731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pakuotėje 60 vnt.</w:t>
            </w:r>
          </w:p>
        </w:tc>
        <w:tc>
          <w:tcPr>
            <w:tcW w:w="1417" w:type="dxa"/>
          </w:tcPr>
          <w:p w14:paraId="1E0CDF42" w14:textId="38C80B6D" w:rsidR="00D93BD3" w:rsidRPr="00520908" w:rsidRDefault="00520908" w:rsidP="00520908">
            <w:pPr>
              <w:jc w:val="both"/>
              <w:rPr>
                <w:rFonts w:ascii="Cambria" w:hAnsi="Cambria"/>
                <w:color w:val="FF0000"/>
              </w:rPr>
            </w:pPr>
            <w:r w:rsidRPr="00520908">
              <w:rPr>
                <w:rFonts w:ascii="Cambria" w:hAnsi="Cambria"/>
              </w:rPr>
              <w:t xml:space="preserve">25 </w:t>
            </w:r>
            <w:proofErr w:type="spellStart"/>
            <w:r w:rsidRPr="00520908">
              <w:rPr>
                <w:rFonts w:ascii="Cambria" w:hAnsi="Cambria"/>
              </w:rPr>
              <w:t>pak</w:t>
            </w:r>
            <w:proofErr w:type="spellEnd"/>
            <w:r w:rsidRPr="00520908">
              <w:rPr>
                <w:rFonts w:ascii="Cambria" w:hAnsi="Cambria"/>
              </w:rPr>
              <w:t>.</w:t>
            </w:r>
          </w:p>
        </w:tc>
      </w:tr>
      <w:tr w:rsidR="00D93BD3" w14:paraId="67FAFBFF" w14:textId="77777777" w:rsidTr="00520908">
        <w:tc>
          <w:tcPr>
            <w:tcW w:w="773" w:type="dxa"/>
          </w:tcPr>
          <w:p w14:paraId="4AA875B4" w14:textId="4AEAC9FA" w:rsidR="00D93BD3" w:rsidRPr="00520908" w:rsidRDefault="00D93BD3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1.7.</w:t>
            </w:r>
          </w:p>
        </w:tc>
        <w:tc>
          <w:tcPr>
            <w:tcW w:w="1796" w:type="dxa"/>
          </w:tcPr>
          <w:p w14:paraId="3BB8556E" w14:textId="754BF8E3" w:rsidR="00D93BD3" w:rsidRPr="00520908" w:rsidRDefault="00D93BD3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Medicininis markeris</w:t>
            </w:r>
          </w:p>
        </w:tc>
        <w:tc>
          <w:tcPr>
            <w:tcW w:w="6929" w:type="dxa"/>
          </w:tcPr>
          <w:p w14:paraId="4F30688D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vienkartinis (pažymėta simboliu);</w:t>
            </w:r>
          </w:p>
          <w:p w14:paraId="288D48D9" w14:textId="0171074E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sterilus (simbolis ant pakuotės);</w:t>
            </w:r>
          </w:p>
          <w:p w14:paraId="115770A4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 xml:space="preserve">atskaitinis žymeklis, skirtas </w:t>
            </w:r>
            <w:proofErr w:type="spellStart"/>
            <w:r w:rsidRPr="00520908">
              <w:rPr>
                <w:rFonts w:ascii="Cambria" w:hAnsi="Cambria"/>
              </w:rPr>
              <w:t>rentgenologiškai</w:t>
            </w:r>
            <w:proofErr w:type="spellEnd"/>
            <w:r w:rsidRPr="00520908">
              <w:rPr>
                <w:rFonts w:ascii="Cambria" w:hAnsi="Cambria"/>
              </w:rPr>
              <w:t xml:space="preserve"> žymėti minkštuosius audinius būsimoms operacijoms arba gydymo tikslais;</w:t>
            </w:r>
          </w:p>
          <w:p w14:paraId="36A35D5D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 xml:space="preserve">pagamintas iš </w:t>
            </w:r>
            <w:proofErr w:type="spellStart"/>
            <w:r w:rsidRPr="00520908">
              <w:rPr>
                <w:rFonts w:ascii="Cambria" w:hAnsi="Cambria"/>
              </w:rPr>
              <w:t>nitinolio</w:t>
            </w:r>
            <w:proofErr w:type="spellEnd"/>
            <w:r w:rsidRPr="00520908">
              <w:rPr>
                <w:rFonts w:ascii="Cambria" w:hAnsi="Cambria"/>
              </w:rPr>
              <w:t xml:space="preserve"> vielos (arba lygiavertės medžiagos), pritvirtintos prie auksinio (arba lygiaverčio) vamzdelio;</w:t>
            </w:r>
          </w:p>
          <w:p w14:paraId="2F3A15B8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 xml:space="preserve">markeris įvedamas </w:t>
            </w:r>
            <w:proofErr w:type="spellStart"/>
            <w:r w:rsidRPr="00520908">
              <w:rPr>
                <w:rFonts w:ascii="Cambria" w:hAnsi="Cambria"/>
              </w:rPr>
              <w:t>bronchoskopiškai</w:t>
            </w:r>
            <w:proofErr w:type="spellEnd"/>
            <w:r w:rsidRPr="00520908">
              <w:rPr>
                <w:rFonts w:ascii="Cambria" w:hAnsi="Cambria"/>
              </w:rPr>
              <w:t>;</w:t>
            </w:r>
          </w:p>
          <w:p w14:paraId="1D316EE6" w14:textId="77777777" w:rsidR="00D64280" w:rsidRDefault="00D93BD3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pakuotėje po 5 vnt.</w:t>
            </w:r>
            <w:r w:rsidR="00D64280">
              <w:rPr>
                <w:rFonts w:ascii="Cambria" w:hAnsi="Cambria"/>
              </w:rPr>
              <w:t>;</w:t>
            </w:r>
          </w:p>
          <w:p w14:paraId="470626FA" w14:textId="77777777" w:rsid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ant pakuotės pažymėta produkto pagaminimo data ir galiojimo laikas;</w:t>
            </w:r>
          </w:p>
          <w:p w14:paraId="29B22B0A" w14:textId="67B933D3" w:rsidR="00D64280" w:rsidRP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su numatyta pakuotės atidarymo vieta.</w:t>
            </w:r>
          </w:p>
        </w:tc>
        <w:tc>
          <w:tcPr>
            <w:tcW w:w="1417" w:type="dxa"/>
          </w:tcPr>
          <w:p w14:paraId="3329DC73" w14:textId="7B39263D" w:rsidR="00D93BD3" w:rsidRPr="00520908" w:rsidRDefault="003D0CC9" w:rsidP="0052090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="00520908" w:rsidRPr="00520908">
              <w:rPr>
                <w:rFonts w:ascii="Cambria" w:hAnsi="Cambria"/>
              </w:rPr>
              <w:t xml:space="preserve"> </w:t>
            </w:r>
            <w:proofErr w:type="spellStart"/>
            <w:r w:rsidR="00520908" w:rsidRPr="00520908">
              <w:rPr>
                <w:rFonts w:ascii="Cambria" w:hAnsi="Cambria"/>
              </w:rPr>
              <w:t>pak</w:t>
            </w:r>
            <w:proofErr w:type="spellEnd"/>
            <w:r w:rsidR="00520908" w:rsidRPr="00520908">
              <w:rPr>
                <w:rFonts w:ascii="Cambria" w:hAnsi="Cambria"/>
              </w:rPr>
              <w:t>.</w:t>
            </w:r>
          </w:p>
        </w:tc>
      </w:tr>
      <w:tr w:rsidR="00D93BD3" w14:paraId="4E18BAE5" w14:textId="77777777" w:rsidTr="00520908">
        <w:tc>
          <w:tcPr>
            <w:tcW w:w="773" w:type="dxa"/>
          </w:tcPr>
          <w:p w14:paraId="775AE24B" w14:textId="28946DCF" w:rsidR="00D93BD3" w:rsidRPr="00520908" w:rsidRDefault="00D93BD3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1.8.</w:t>
            </w:r>
          </w:p>
        </w:tc>
        <w:tc>
          <w:tcPr>
            <w:tcW w:w="1796" w:type="dxa"/>
          </w:tcPr>
          <w:p w14:paraId="74A84517" w14:textId="4AFBE275" w:rsidR="00D93BD3" w:rsidRPr="00520908" w:rsidRDefault="00D93BD3" w:rsidP="00520908">
            <w:pPr>
              <w:jc w:val="both"/>
              <w:rPr>
                <w:rFonts w:ascii="Cambria" w:hAnsi="Cambria"/>
              </w:rPr>
            </w:pPr>
            <w:proofErr w:type="spellStart"/>
            <w:r w:rsidRPr="00520908">
              <w:rPr>
                <w:rFonts w:ascii="Cambria" w:hAnsi="Cambria"/>
              </w:rPr>
              <w:t>Trans</w:t>
            </w:r>
            <w:proofErr w:type="spellEnd"/>
            <w:r w:rsidRPr="00520908">
              <w:rPr>
                <w:rFonts w:ascii="Cambria" w:hAnsi="Cambria"/>
              </w:rPr>
              <w:t>-bronchinis priėjimo įrankis</w:t>
            </w:r>
          </w:p>
        </w:tc>
        <w:tc>
          <w:tcPr>
            <w:tcW w:w="6929" w:type="dxa"/>
          </w:tcPr>
          <w:p w14:paraId="536CC641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vienkartinis (pažymėta simboliu);</w:t>
            </w:r>
          </w:p>
          <w:p w14:paraId="77C89472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sterilus (simbolis ant pakuotės);</w:t>
            </w:r>
          </w:p>
          <w:p w14:paraId="41126931" w14:textId="049704DC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tiesus;</w:t>
            </w:r>
          </w:p>
          <w:p w14:paraId="0B0B4B66" w14:textId="77777777" w:rsidR="00D64280" w:rsidRDefault="00D93BD3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leidžiantis kateteriui / biopsijos įrankiui pasiekti audinio pažeidimus</w:t>
            </w:r>
            <w:r w:rsidR="00D64280">
              <w:rPr>
                <w:rFonts w:ascii="Cambria" w:hAnsi="Cambria"/>
              </w:rPr>
              <w:t>;</w:t>
            </w:r>
          </w:p>
          <w:p w14:paraId="13F3C591" w14:textId="77777777" w:rsid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ant pakuotės pažymėta produkto pagaminimo data ir galiojimo laikas;</w:t>
            </w:r>
          </w:p>
          <w:p w14:paraId="766F6848" w14:textId="5E523CCF" w:rsidR="00D64280" w:rsidRP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su numatyta pakuotės atidarymo vieta.</w:t>
            </w:r>
          </w:p>
        </w:tc>
        <w:tc>
          <w:tcPr>
            <w:tcW w:w="1417" w:type="dxa"/>
          </w:tcPr>
          <w:p w14:paraId="2B0085C6" w14:textId="660E8EDA" w:rsidR="00D93BD3" w:rsidRPr="00520908" w:rsidRDefault="00D93BD3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10 vnt.</w:t>
            </w:r>
          </w:p>
        </w:tc>
      </w:tr>
      <w:tr w:rsidR="00D93BD3" w14:paraId="58D0D5A6" w14:textId="77777777" w:rsidTr="00520908">
        <w:tc>
          <w:tcPr>
            <w:tcW w:w="773" w:type="dxa"/>
          </w:tcPr>
          <w:p w14:paraId="674CB917" w14:textId="558D28C9" w:rsidR="00D93BD3" w:rsidRPr="00520908" w:rsidRDefault="00D93BD3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1.9.</w:t>
            </w:r>
          </w:p>
        </w:tc>
        <w:tc>
          <w:tcPr>
            <w:tcW w:w="1796" w:type="dxa"/>
          </w:tcPr>
          <w:p w14:paraId="0565889E" w14:textId="314D166F" w:rsidR="00D93BD3" w:rsidRPr="00520908" w:rsidRDefault="00D93BD3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Citologinis šepetėlis</w:t>
            </w:r>
          </w:p>
        </w:tc>
        <w:tc>
          <w:tcPr>
            <w:tcW w:w="6929" w:type="dxa"/>
          </w:tcPr>
          <w:p w14:paraId="7C81DFF8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vienkartinis (pažymėta simboliu);</w:t>
            </w:r>
          </w:p>
          <w:p w14:paraId="5A59342D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sterilus (simbolis ant pakuotės);</w:t>
            </w:r>
          </w:p>
          <w:p w14:paraId="037B3C27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apvaliu galiuku;</w:t>
            </w:r>
          </w:p>
          <w:p w14:paraId="30F4B5F0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 xml:space="preserve">galiukas </w:t>
            </w:r>
            <w:proofErr w:type="spellStart"/>
            <w:r w:rsidRPr="00520908">
              <w:rPr>
                <w:rFonts w:ascii="Cambria" w:hAnsi="Cambria"/>
              </w:rPr>
              <w:t>rentgenokontrastinis</w:t>
            </w:r>
            <w:proofErr w:type="spellEnd"/>
            <w:r w:rsidRPr="00520908">
              <w:rPr>
                <w:rFonts w:ascii="Cambria" w:hAnsi="Cambria"/>
              </w:rPr>
              <w:t>;</w:t>
            </w:r>
          </w:p>
          <w:p w14:paraId="2D575E29" w14:textId="0BC40784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 xml:space="preserve">su </w:t>
            </w:r>
            <w:proofErr w:type="spellStart"/>
            <w:r w:rsidRPr="00520908">
              <w:rPr>
                <w:rFonts w:ascii="Cambria" w:hAnsi="Cambria"/>
              </w:rPr>
              <w:t>polifluoretileno</w:t>
            </w:r>
            <w:proofErr w:type="spellEnd"/>
            <w:r w:rsidRPr="00520908">
              <w:rPr>
                <w:rFonts w:ascii="Cambria" w:hAnsi="Cambria"/>
              </w:rPr>
              <w:t xml:space="preserve"> (arba lygiavertės medžiagos) apvalkalu;</w:t>
            </w:r>
          </w:p>
          <w:p w14:paraId="4344DFB7" w14:textId="77777777" w:rsidR="00D64280" w:rsidRDefault="00D93BD3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pakuotėje po 10 vnt.</w:t>
            </w:r>
            <w:r w:rsidR="00D64280">
              <w:rPr>
                <w:rFonts w:ascii="Cambria" w:hAnsi="Cambria"/>
              </w:rPr>
              <w:t>;</w:t>
            </w:r>
          </w:p>
          <w:p w14:paraId="44584091" w14:textId="77777777" w:rsid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ant pakuotės pažymėta produkto pagaminimo data ir galiojimo laikas;</w:t>
            </w:r>
          </w:p>
          <w:p w14:paraId="2336C009" w14:textId="09EC2BC8" w:rsidR="00D64280" w:rsidRP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su numatyta pakuotės atidarymo vieta.</w:t>
            </w:r>
          </w:p>
        </w:tc>
        <w:tc>
          <w:tcPr>
            <w:tcW w:w="1417" w:type="dxa"/>
          </w:tcPr>
          <w:p w14:paraId="0671DA50" w14:textId="4858DD45" w:rsidR="00D93BD3" w:rsidRPr="00520908" w:rsidRDefault="00520908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3</w:t>
            </w:r>
            <w:r w:rsidR="002E2506">
              <w:rPr>
                <w:rFonts w:ascii="Cambria" w:hAnsi="Cambria"/>
              </w:rPr>
              <w:t>0</w:t>
            </w:r>
            <w:r w:rsidRPr="00520908">
              <w:rPr>
                <w:rFonts w:ascii="Cambria" w:hAnsi="Cambria"/>
              </w:rPr>
              <w:t xml:space="preserve"> </w:t>
            </w:r>
            <w:proofErr w:type="spellStart"/>
            <w:r w:rsidRPr="00520908">
              <w:rPr>
                <w:rFonts w:ascii="Cambria" w:hAnsi="Cambria"/>
              </w:rPr>
              <w:t>pak</w:t>
            </w:r>
            <w:proofErr w:type="spellEnd"/>
            <w:r w:rsidRPr="00520908">
              <w:rPr>
                <w:rFonts w:ascii="Cambria" w:hAnsi="Cambria"/>
              </w:rPr>
              <w:t>.</w:t>
            </w:r>
          </w:p>
        </w:tc>
      </w:tr>
      <w:tr w:rsidR="00D93BD3" w14:paraId="5C3212DA" w14:textId="77777777" w:rsidTr="00520908">
        <w:tc>
          <w:tcPr>
            <w:tcW w:w="773" w:type="dxa"/>
          </w:tcPr>
          <w:p w14:paraId="5EA1300C" w14:textId="4E5B7D64" w:rsidR="00D93BD3" w:rsidRPr="00520908" w:rsidRDefault="00D93BD3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1.10.</w:t>
            </w:r>
          </w:p>
        </w:tc>
        <w:tc>
          <w:tcPr>
            <w:tcW w:w="1796" w:type="dxa"/>
          </w:tcPr>
          <w:p w14:paraId="68BD2807" w14:textId="4123256D" w:rsidR="00D93BD3" w:rsidRPr="00520908" w:rsidRDefault="00D93BD3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Citologinis šepetėlis su adatiniu galiuku</w:t>
            </w:r>
          </w:p>
        </w:tc>
        <w:tc>
          <w:tcPr>
            <w:tcW w:w="6929" w:type="dxa"/>
          </w:tcPr>
          <w:p w14:paraId="33916125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vienkartinis (pažymėta simboliu);</w:t>
            </w:r>
          </w:p>
          <w:p w14:paraId="04AAE374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sterilus (simbolis ant pakuotės);</w:t>
            </w:r>
          </w:p>
          <w:p w14:paraId="3EAAFC13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su aštriu galiuku, naudojamu norint įsiskverbti į audinį siekiant gauti ląstelių ir audinio mėginį;</w:t>
            </w:r>
          </w:p>
          <w:p w14:paraId="61555D5E" w14:textId="77777777" w:rsidR="00D64280" w:rsidRDefault="00D93BD3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pakuotėje po 10 vnt.</w:t>
            </w:r>
            <w:r w:rsidR="00D64280">
              <w:rPr>
                <w:rFonts w:ascii="Cambria" w:hAnsi="Cambria"/>
              </w:rPr>
              <w:t>;</w:t>
            </w:r>
          </w:p>
          <w:p w14:paraId="17755FBE" w14:textId="77777777" w:rsid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ant pakuotės pažymėta produkto pagaminimo data ir galiojimo laikas;</w:t>
            </w:r>
          </w:p>
          <w:p w14:paraId="3BB5956C" w14:textId="6515FC1A" w:rsidR="00D64280" w:rsidRP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su numatyta pakuotės atidarymo vieta.</w:t>
            </w:r>
          </w:p>
        </w:tc>
        <w:tc>
          <w:tcPr>
            <w:tcW w:w="1417" w:type="dxa"/>
          </w:tcPr>
          <w:p w14:paraId="403213E5" w14:textId="5A7CFF2D" w:rsidR="00D93BD3" w:rsidRPr="00520908" w:rsidRDefault="00520908" w:rsidP="00520908">
            <w:pPr>
              <w:jc w:val="both"/>
              <w:rPr>
                <w:rFonts w:ascii="Cambria" w:hAnsi="Cambria"/>
                <w:color w:val="FF0000"/>
              </w:rPr>
            </w:pPr>
            <w:r w:rsidRPr="00520908">
              <w:rPr>
                <w:rFonts w:ascii="Cambria" w:hAnsi="Cambria"/>
              </w:rPr>
              <w:t>1</w:t>
            </w:r>
            <w:r w:rsidR="003D0CC9">
              <w:rPr>
                <w:rFonts w:ascii="Cambria" w:hAnsi="Cambria"/>
              </w:rPr>
              <w:t>0</w:t>
            </w:r>
            <w:r w:rsidRPr="00520908">
              <w:rPr>
                <w:rFonts w:ascii="Cambria" w:hAnsi="Cambria"/>
              </w:rPr>
              <w:t xml:space="preserve"> </w:t>
            </w:r>
            <w:proofErr w:type="spellStart"/>
            <w:r w:rsidRPr="00520908">
              <w:rPr>
                <w:rFonts w:ascii="Cambria" w:hAnsi="Cambria"/>
              </w:rPr>
              <w:t>pak</w:t>
            </w:r>
            <w:proofErr w:type="spellEnd"/>
            <w:r w:rsidRPr="00520908">
              <w:rPr>
                <w:rFonts w:ascii="Cambria" w:hAnsi="Cambria"/>
              </w:rPr>
              <w:t>.</w:t>
            </w:r>
          </w:p>
        </w:tc>
      </w:tr>
      <w:tr w:rsidR="00D93BD3" w14:paraId="62C96661" w14:textId="77777777" w:rsidTr="00520908">
        <w:tc>
          <w:tcPr>
            <w:tcW w:w="773" w:type="dxa"/>
          </w:tcPr>
          <w:p w14:paraId="080A2D29" w14:textId="3EDD8A37" w:rsidR="00D93BD3" w:rsidRPr="00520908" w:rsidRDefault="00D93BD3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1.11.</w:t>
            </w:r>
          </w:p>
        </w:tc>
        <w:tc>
          <w:tcPr>
            <w:tcW w:w="1796" w:type="dxa"/>
          </w:tcPr>
          <w:p w14:paraId="097329F5" w14:textId="03067354" w:rsidR="00D93BD3" w:rsidRPr="00520908" w:rsidRDefault="00D93BD3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Aspiracijos adata</w:t>
            </w:r>
          </w:p>
        </w:tc>
        <w:tc>
          <w:tcPr>
            <w:tcW w:w="6929" w:type="dxa"/>
          </w:tcPr>
          <w:p w14:paraId="002E5731" w14:textId="2DFBD40C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vienkartinė (pažymėta simboliu);</w:t>
            </w:r>
          </w:p>
          <w:p w14:paraId="184A529E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sterili (simbolis ant pakuotės);</w:t>
            </w:r>
          </w:p>
          <w:p w14:paraId="18D2E08A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adatos dydis – 21 G;</w:t>
            </w:r>
          </w:p>
          <w:p w14:paraId="35947EA6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įvedama per 2,08 mm darbinį kanalą;</w:t>
            </w:r>
          </w:p>
          <w:p w14:paraId="26F64F45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su aspiracijos anga;</w:t>
            </w:r>
          </w:p>
          <w:p w14:paraId="7E364C98" w14:textId="77777777" w:rsidR="00D64280" w:rsidRDefault="00D93BD3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pakuotėje po 5 vnt.</w:t>
            </w:r>
            <w:r w:rsidR="00D64280">
              <w:rPr>
                <w:rFonts w:ascii="Cambria" w:hAnsi="Cambria"/>
              </w:rPr>
              <w:t>;</w:t>
            </w:r>
          </w:p>
          <w:p w14:paraId="464961AD" w14:textId="77777777" w:rsid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ant pakuotės pažymėta produkto pagaminimo data ir galiojimo laikas;</w:t>
            </w:r>
          </w:p>
          <w:p w14:paraId="221D47FD" w14:textId="0A42F8A4" w:rsidR="00D64280" w:rsidRP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su numatyta pakuotės atidarymo vieta.</w:t>
            </w:r>
          </w:p>
        </w:tc>
        <w:tc>
          <w:tcPr>
            <w:tcW w:w="1417" w:type="dxa"/>
          </w:tcPr>
          <w:p w14:paraId="585F8049" w14:textId="3E8161FB" w:rsidR="00D93BD3" w:rsidRPr="00520908" w:rsidRDefault="003D0CC9" w:rsidP="0052090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  <w:r w:rsidR="00520908" w:rsidRPr="00520908">
              <w:rPr>
                <w:rFonts w:ascii="Cambria" w:hAnsi="Cambria"/>
              </w:rPr>
              <w:t xml:space="preserve"> </w:t>
            </w:r>
            <w:proofErr w:type="spellStart"/>
            <w:r w:rsidR="00520908" w:rsidRPr="00520908">
              <w:rPr>
                <w:rFonts w:ascii="Cambria" w:hAnsi="Cambria"/>
              </w:rPr>
              <w:t>pak</w:t>
            </w:r>
            <w:proofErr w:type="spellEnd"/>
            <w:r w:rsidR="00520908" w:rsidRPr="00520908">
              <w:rPr>
                <w:rFonts w:ascii="Cambria" w:hAnsi="Cambria"/>
              </w:rPr>
              <w:t>.</w:t>
            </w:r>
          </w:p>
        </w:tc>
      </w:tr>
      <w:tr w:rsidR="00D93BD3" w14:paraId="503F1B42" w14:textId="77777777" w:rsidTr="00520908">
        <w:tc>
          <w:tcPr>
            <w:tcW w:w="773" w:type="dxa"/>
          </w:tcPr>
          <w:p w14:paraId="63698CB9" w14:textId="6B41BCED" w:rsidR="00D93BD3" w:rsidRPr="00520908" w:rsidRDefault="00D93BD3" w:rsidP="00520908">
            <w:pPr>
              <w:jc w:val="both"/>
              <w:rPr>
                <w:rFonts w:ascii="Cambria" w:hAnsi="Cambria"/>
                <w:b/>
                <w:bCs/>
              </w:rPr>
            </w:pPr>
            <w:r w:rsidRPr="00520908">
              <w:rPr>
                <w:rFonts w:ascii="Cambria" w:hAnsi="Cambria"/>
                <w:b/>
                <w:bCs/>
              </w:rPr>
              <w:t>1.12.</w:t>
            </w:r>
          </w:p>
        </w:tc>
        <w:tc>
          <w:tcPr>
            <w:tcW w:w="1796" w:type="dxa"/>
          </w:tcPr>
          <w:p w14:paraId="63488E37" w14:textId="78E1B5E4" w:rsidR="00D93BD3" w:rsidRPr="00520908" w:rsidRDefault="00D93BD3" w:rsidP="00520908">
            <w:pPr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Pažymėta aspiracijos adata</w:t>
            </w:r>
          </w:p>
        </w:tc>
        <w:tc>
          <w:tcPr>
            <w:tcW w:w="6929" w:type="dxa"/>
          </w:tcPr>
          <w:p w14:paraId="661D55F2" w14:textId="77777777" w:rsidR="00D93BD3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vienkartinė (pažymėta simboliu);</w:t>
            </w:r>
          </w:p>
          <w:p w14:paraId="357223E4" w14:textId="77777777" w:rsidR="00520908" w:rsidRPr="00520908" w:rsidRDefault="00D93BD3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sterili (simbolis ant pakuotės);</w:t>
            </w:r>
          </w:p>
          <w:p w14:paraId="0E87D075" w14:textId="77777777" w:rsidR="00520908" w:rsidRPr="00520908" w:rsidRDefault="00520908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t</w:t>
            </w:r>
            <w:r w:rsidR="00D93BD3" w:rsidRPr="00520908">
              <w:rPr>
                <w:rFonts w:ascii="Cambria" w:hAnsi="Cambria"/>
              </w:rPr>
              <w:t>uri būti galimybė pasirinkti adatos dydį iš: 21 G arba 19G</w:t>
            </w:r>
            <w:r w:rsidRPr="00520908">
              <w:rPr>
                <w:rFonts w:ascii="Cambria" w:hAnsi="Cambria"/>
              </w:rPr>
              <w:t>;</w:t>
            </w:r>
          </w:p>
          <w:p w14:paraId="31B5047A" w14:textId="77777777" w:rsidR="00520908" w:rsidRPr="00520908" w:rsidRDefault="00520908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į</w:t>
            </w:r>
            <w:r w:rsidR="00D93BD3" w:rsidRPr="00520908">
              <w:rPr>
                <w:rFonts w:ascii="Cambria" w:hAnsi="Cambria"/>
              </w:rPr>
              <w:t>vedama per 2,08 mm darbinį kanalą</w:t>
            </w:r>
            <w:r w:rsidRPr="00520908">
              <w:rPr>
                <w:rFonts w:ascii="Cambria" w:hAnsi="Cambria"/>
              </w:rPr>
              <w:t>;</w:t>
            </w:r>
          </w:p>
          <w:p w14:paraId="2915A0B5" w14:textId="77777777" w:rsidR="00520908" w:rsidRPr="00520908" w:rsidRDefault="00520908" w:rsidP="00520908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s</w:t>
            </w:r>
            <w:r w:rsidR="00D93BD3" w:rsidRPr="00520908">
              <w:rPr>
                <w:rFonts w:ascii="Cambria" w:hAnsi="Cambria"/>
              </w:rPr>
              <w:t>u aspiracijos anga</w:t>
            </w:r>
            <w:r w:rsidRPr="00520908">
              <w:rPr>
                <w:rFonts w:ascii="Cambria" w:hAnsi="Cambria"/>
              </w:rPr>
              <w:t>;</w:t>
            </w:r>
          </w:p>
          <w:p w14:paraId="22BB4CC9" w14:textId="77777777" w:rsidR="00D64280" w:rsidRDefault="00520908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520908">
              <w:rPr>
                <w:rFonts w:ascii="Cambria" w:hAnsi="Cambria"/>
              </w:rPr>
              <w:t>p</w:t>
            </w:r>
            <w:r w:rsidR="00D93BD3" w:rsidRPr="00520908">
              <w:rPr>
                <w:rFonts w:ascii="Cambria" w:hAnsi="Cambria"/>
              </w:rPr>
              <w:t xml:space="preserve">akuotėje </w:t>
            </w:r>
            <w:r w:rsidRPr="00520908">
              <w:rPr>
                <w:rFonts w:ascii="Cambria" w:hAnsi="Cambria"/>
              </w:rPr>
              <w:t xml:space="preserve">po </w:t>
            </w:r>
            <w:r w:rsidR="00D93BD3" w:rsidRPr="00520908">
              <w:rPr>
                <w:rFonts w:ascii="Cambria" w:hAnsi="Cambria"/>
              </w:rPr>
              <w:t>5 vnt.</w:t>
            </w:r>
            <w:r w:rsidR="00D64280">
              <w:rPr>
                <w:rFonts w:ascii="Cambria" w:hAnsi="Cambria"/>
              </w:rPr>
              <w:t>;</w:t>
            </w:r>
          </w:p>
          <w:p w14:paraId="689080A3" w14:textId="77777777" w:rsid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ant pakuotės pažymėta produkto pagaminimo data ir galiojimo laikas;</w:t>
            </w:r>
          </w:p>
          <w:p w14:paraId="7184BB3B" w14:textId="65CF9B95" w:rsidR="00D64280" w:rsidRPr="00D64280" w:rsidRDefault="00D64280" w:rsidP="00D64280">
            <w:pPr>
              <w:pStyle w:val="ListParagraph"/>
              <w:numPr>
                <w:ilvl w:val="0"/>
                <w:numId w:val="10"/>
              </w:numPr>
              <w:ind w:left="455"/>
              <w:jc w:val="both"/>
              <w:rPr>
                <w:rFonts w:ascii="Cambria" w:hAnsi="Cambria"/>
              </w:rPr>
            </w:pPr>
            <w:r w:rsidRPr="00D64280">
              <w:rPr>
                <w:rFonts w:ascii="Cambria" w:hAnsi="Cambria"/>
              </w:rPr>
              <w:t>su numatyta pakuotės atidarymo vieta.</w:t>
            </w:r>
          </w:p>
        </w:tc>
        <w:tc>
          <w:tcPr>
            <w:tcW w:w="1417" w:type="dxa"/>
          </w:tcPr>
          <w:p w14:paraId="0C0FABD1" w14:textId="1DB1C7C3" w:rsidR="00D93BD3" w:rsidRPr="00520908" w:rsidRDefault="003D0CC9" w:rsidP="0052090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  <w:r w:rsidR="00520908" w:rsidRPr="00520908">
              <w:rPr>
                <w:rFonts w:ascii="Cambria" w:hAnsi="Cambria"/>
              </w:rPr>
              <w:t xml:space="preserve"> </w:t>
            </w:r>
            <w:proofErr w:type="spellStart"/>
            <w:r w:rsidR="00520908" w:rsidRPr="00520908">
              <w:rPr>
                <w:rFonts w:ascii="Cambria" w:hAnsi="Cambria"/>
              </w:rPr>
              <w:t>pak</w:t>
            </w:r>
            <w:proofErr w:type="spellEnd"/>
            <w:r w:rsidR="00520908" w:rsidRPr="00520908">
              <w:rPr>
                <w:rFonts w:ascii="Cambria" w:hAnsi="Cambria"/>
              </w:rPr>
              <w:t>.</w:t>
            </w:r>
          </w:p>
        </w:tc>
      </w:tr>
    </w:tbl>
    <w:p w14:paraId="7CD8E723" w14:textId="3112CD9E" w:rsidR="00FA05B0" w:rsidRDefault="00FA05B0"/>
    <w:p w14:paraId="3D397016" w14:textId="77777777" w:rsidR="00520908" w:rsidRDefault="00520908" w:rsidP="005209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Priemonės (prietaisai) turi atitikti tarptautinių kokybės standartų reikalavimus, </w:t>
      </w:r>
      <w:r w:rsidRPr="00703B3B">
        <w:rPr>
          <w:rFonts w:ascii="Times New Roman" w:hAnsi="Times New Roman" w:cs="Times New Roman"/>
          <w:sz w:val="24"/>
          <w:szCs w:val="24"/>
        </w:rPr>
        <w:t>turi būti žymimos CE ženklu pagal Europos Parlamento ir Tarybos reglamentą (ES) 2017/745 dėl medicinos priemonių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8DCDF6" w14:textId="77777777" w:rsidR="00520908" w:rsidRDefault="00520908" w:rsidP="00520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B3B">
        <w:rPr>
          <w:rFonts w:ascii="Times New Roman" w:hAnsi="Times New Roman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234BA1" w14:textId="77777777" w:rsidR="00520908" w:rsidRDefault="00520908" w:rsidP="0052090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komisijai pareikalavus, turi būti pateikti siūlomų prekių pavyzdžiai.</w:t>
      </w:r>
    </w:p>
    <w:p w14:paraId="766F3FAA" w14:textId="77777777" w:rsidR="002C7FF7" w:rsidRDefault="002C7FF7" w:rsidP="0052090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EA5625" w14:textId="77777777" w:rsidR="002C7FF7" w:rsidRDefault="002C7FF7" w:rsidP="0052090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2C7FF7" w:rsidSect="002C7FF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1D5D"/>
    <w:multiLevelType w:val="hybridMultilevel"/>
    <w:tmpl w:val="4434EA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737D"/>
    <w:multiLevelType w:val="hybridMultilevel"/>
    <w:tmpl w:val="8BC0C900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4508B"/>
    <w:multiLevelType w:val="hybridMultilevel"/>
    <w:tmpl w:val="4198F300"/>
    <w:lvl w:ilvl="0" w:tplc="6B6C67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75FD8"/>
    <w:multiLevelType w:val="hybridMultilevel"/>
    <w:tmpl w:val="C56EB84E"/>
    <w:lvl w:ilvl="0" w:tplc="E94829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E7DEC"/>
    <w:multiLevelType w:val="hybridMultilevel"/>
    <w:tmpl w:val="3300F5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43755"/>
    <w:multiLevelType w:val="hybridMultilevel"/>
    <w:tmpl w:val="DF2C5A3C"/>
    <w:lvl w:ilvl="0" w:tplc="6B6C67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151EC"/>
    <w:multiLevelType w:val="hybridMultilevel"/>
    <w:tmpl w:val="1E4CCB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B2FA6"/>
    <w:multiLevelType w:val="hybridMultilevel"/>
    <w:tmpl w:val="46EC2C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3637C"/>
    <w:multiLevelType w:val="hybridMultilevel"/>
    <w:tmpl w:val="465A6012"/>
    <w:lvl w:ilvl="0" w:tplc="6B6C673E">
      <w:start w:val="1"/>
      <w:numFmt w:val="bullet"/>
      <w:lvlText w:val="-"/>
      <w:lvlJc w:val="left"/>
      <w:pPr>
        <w:ind w:left="455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9" w15:restartNumberingAfterBreak="0">
    <w:nsid w:val="62CC7383"/>
    <w:multiLevelType w:val="hybridMultilevel"/>
    <w:tmpl w:val="76C26BF2"/>
    <w:lvl w:ilvl="0" w:tplc="6B6C67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D4B1D"/>
    <w:multiLevelType w:val="hybridMultilevel"/>
    <w:tmpl w:val="12001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66E1F"/>
    <w:multiLevelType w:val="hybridMultilevel"/>
    <w:tmpl w:val="EA42712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B0"/>
    <w:rsid w:val="00003FB4"/>
    <w:rsid w:val="00006148"/>
    <w:rsid w:val="00011C62"/>
    <w:rsid w:val="00025DA3"/>
    <w:rsid w:val="00034180"/>
    <w:rsid w:val="00062496"/>
    <w:rsid w:val="00086A8B"/>
    <w:rsid w:val="00094FCC"/>
    <w:rsid w:val="0015463D"/>
    <w:rsid w:val="00195962"/>
    <w:rsid w:val="001C3A4B"/>
    <w:rsid w:val="001D4B39"/>
    <w:rsid w:val="001F65AA"/>
    <w:rsid w:val="00210F8E"/>
    <w:rsid w:val="002C3CA5"/>
    <w:rsid w:val="002C7FF7"/>
    <w:rsid w:val="002D3418"/>
    <w:rsid w:val="002D7C18"/>
    <w:rsid w:val="002E2506"/>
    <w:rsid w:val="00300171"/>
    <w:rsid w:val="0030314D"/>
    <w:rsid w:val="0036790B"/>
    <w:rsid w:val="0037099D"/>
    <w:rsid w:val="00384620"/>
    <w:rsid w:val="003D0CC9"/>
    <w:rsid w:val="003E1747"/>
    <w:rsid w:val="0043216B"/>
    <w:rsid w:val="00461227"/>
    <w:rsid w:val="004A3247"/>
    <w:rsid w:val="004F5FAD"/>
    <w:rsid w:val="00507B46"/>
    <w:rsid w:val="00520908"/>
    <w:rsid w:val="00572E65"/>
    <w:rsid w:val="005B0305"/>
    <w:rsid w:val="005C7437"/>
    <w:rsid w:val="005F680E"/>
    <w:rsid w:val="006025E6"/>
    <w:rsid w:val="00610937"/>
    <w:rsid w:val="00654166"/>
    <w:rsid w:val="00674697"/>
    <w:rsid w:val="0068110D"/>
    <w:rsid w:val="006E0508"/>
    <w:rsid w:val="00703054"/>
    <w:rsid w:val="00716A98"/>
    <w:rsid w:val="0074289A"/>
    <w:rsid w:val="007431BF"/>
    <w:rsid w:val="00771B5C"/>
    <w:rsid w:val="007D4AA2"/>
    <w:rsid w:val="007E554A"/>
    <w:rsid w:val="007E576D"/>
    <w:rsid w:val="00874A60"/>
    <w:rsid w:val="008824ED"/>
    <w:rsid w:val="008A5BB0"/>
    <w:rsid w:val="008C5FE0"/>
    <w:rsid w:val="00927E9C"/>
    <w:rsid w:val="00973049"/>
    <w:rsid w:val="00983A75"/>
    <w:rsid w:val="009A40CB"/>
    <w:rsid w:val="009F142B"/>
    <w:rsid w:val="009F4022"/>
    <w:rsid w:val="00A05553"/>
    <w:rsid w:val="00A35E35"/>
    <w:rsid w:val="00A41783"/>
    <w:rsid w:val="00A57BCD"/>
    <w:rsid w:val="00A70C49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62F13"/>
    <w:rsid w:val="00B8773C"/>
    <w:rsid w:val="00C1755A"/>
    <w:rsid w:val="00C54B61"/>
    <w:rsid w:val="00C9391D"/>
    <w:rsid w:val="00C93988"/>
    <w:rsid w:val="00CB198A"/>
    <w:rsid w:val="00D17E55"/>
    <w:rsid w:val="00D428DE"/>
    <w:rsid w:val="00D43570"/>
    <w:rsid w:val="00D47BA6"/>
    <w:rsid w:val="00D629A8"/>
    <w:rsid w:val="00D64280"/>
    <w:rsid w:val="00D93BD3"/>
    <w:rsid w:val="00DA2571"/>
    <w:rsid w:val="00DF6CFC"/>
    <w:rsid w:val="00E45024"/>
    <w:rsid w:val="00E628AB"/>
    <w:rsid w:val="00E9093A"/>
    <w:rsid w:val="00EA4EC8"/>
    <w:rsid w:val="00EB786B"/>
    <w:rsid w:val="00ED6F31"/>
    <w:rsid w:val="00EF624C"/>
    <w:rsid w:val="00F75ED1"/>
    <w:rsid w:val="00F9620C"/>
    <w:rsid w:val="00FA05B0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A168"/>
  <w15:chartTrackingRefBased/>
  <w15:docId w15:val="{FA385751-ACFC-44DC-95E8-EF85DC01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5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1FBC7-5C8B-4DE2-91AE-0E023F160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ED57CA-5844-4F36-AFD0-96ABAA9A7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DC7F1-1A2B-4D2B-8857-312BEAD62F2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3389</Words>
  <Characters>1932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Lina Laurinaitienė</cp:lastModifiedBy>
  <cp:revision>5</cp:revision>
  <cp:lastPrinted>2025-03-14T13:12:00Z</cp:lastPrinted>
  <dcterms:created xsi:type="dcterms:W3CDTF">2025-03-07T13:02:00Z</dcterms:created>
  <dcterms:modified xsi:type="dcterms:W3CDTF">2025-03-14T13:19:00Z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