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0C894" w14:textId="2E46214E" w:rsidR="00D25418" w:rsidRPr="005B70A2" w:rsidRDefault="00D25418" w:rsidP="00D25418">
      <w:pPr>
        <w:jc w:val="right"/>
        <w:rPr>
          <w:b/>
          <w:bCs/>
        </w:rPr>
      </w:pPr>
      <w:bookmarkStart w:id="0" w:name="_Hlk124164484"/>
      <w:r w:rsidRPr="005B70A2">
        <w:rPr>
          <w:b/>
          <w:bCs/>
        </w:rPr>
        <w:t xml:space="preserve">Specialiųjų pirkimo sąlygų </w:t>
      </w:r>
      <w:r>
        <w:rPr>
          <w:b/>
          <w:bCs/>
        </w:rPr>
        <w:t>2</w:t>
      </w:r>
      <w:r w:rsidRPr="005B70A2">
        <w:rPr>
          <w:b/>
          <w:bCs/>
        </w:rPr>
        <w:t xml:space="preserve"> priedas </w:t>
      </w:r>
    </w:p>
    <w:p w14:paraId="21FBBE84" w14:textId="77777777" w:rsidR="00D25418" w:rsidRPr="00742805" w:rsidRDefault="00D25418" w:rsidP="00D25418">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3491CBE8" w14:textId="77777777" w:rsidR="00E842C3" w:rsidRDefault="00E842C3" w:rsidP="00D25418">
      <w:pPr>
        <w:pBdr>
          <w:top w:val="nil"/>
          <w:left w:val="nil"/>
          <w:bottom w:val="nil"/>
          <w:right w:val="nil"/>
          <w:between w:val="nil"/>
        </w:pBdr>
        <w:spacing w:after="200"/>
        <w:rPr>
          <w:b/>
        </w:rPr>
      </w:pPr>
    </w:p>
    <w:p w14:paraId="37B4E9F7" w14:textId="323EE4E0" w:rsidR="00D207D5" w:rsidRDefault="009210F4" w:rsidP="009210F4">
      <w:pPr>
        <w:pBdr>
          <w:top w:val="nil"/>
          <w:left w:val="nil"/>
          <w:bottom w:val="nil"/>
          <w:right w:val="nil"/>
          <w:between w:val="nil"/>
        </w:pBdr>
        <w:spacing w:after="200"/>
        <w:jc w:val="center"/>
        <w:rPr>
          <w:b/>
        </w:rPr>
      </w:pPr>
      <w:r w:rsidRPr="0053740D">
        <w:rPr>
          <w:b/>
        </w:rPr>
        <w:t>XDR IR MDR SPRENDIMŲ ATNAUJINIM</w:t>
      </w:r>
      <w:r w:rsidR="00D207D5">
        <w:rPr>
          <w:b/>
        </w:rPr>
        <w:t>AS</w:t>
      </w:r>
      <w:r w:rsidRPr="0053740D">
        <w:rPr>
          <w:b/>
        </w:rPr>
        <w:t xml:space="preserve"> </w:t>
      </w:r>
    </w:p>
    <w:p w14:paraId="47F99981" w14:textId="29BC4BCE" w:rsidR="007C2C8A" w:rsidRDefault="007C2C8A" w:rsidP="009210F4">
      <w:pPr>
        <w:pBdr>
          <w:top w:val="nil"/>
          <w:left w:val="nil"/>
          <w:bottom w:val="nil"/>
          <w:right w:val="nil"/>
          <w:between w:val="nil"/>
        </w:pBdr>
        <w:spacing w:after="200"/>
        <w:jc w:val="center"/>
        <w:rPr>
          <w:b/>
          <w:bCs/>
          <w:caps/>
          <w:lang w:eastAsia="lt-LT"/>
        </w:rPr>
      </w:pPr>
      <w:r w:rsidRPr="0053740D">
        <w:rPr>
          <w:b/>
          <w:bCs/>
          <w:caps/>
          <w:lang w:eastAsia="lt-LT"/>
        </w:rPr>
        <w:t>techninė specifikacija</w:t>
      </w:r>
      <w:bookmarkEnd w:id="0"/>
    </w:p>
    <w:p w14:paraId="687311D0" w14:textId="77777777" w:rsidR="00E842C3" w:rsidRPr="0053740D" w:rsidRDefault="00E842C3" w:rsidP="009210F4">
      <w:pPr>
        <w:pBdr>
          <w:top w:val="nil"/>
          <w:left w:val="nil"/>
          <w:bottom w:val="nil"/>
          <w:right w:val="nil"/>
          <w:between w:val="nil"/>
        </w:pBdr>
        <w:spacing w:after="200"/>
        <w:jc w:val="center"/>
        <w:rPr>
          <w:b/>
          <w:bCs/>
          <w:caps/>
          <w:lang w:eastAsia="lt-LT"/>
        </w:rPr>
      </w:pPr>
    </w:p>
    <w:p w14:paraId="0D3FD671" w14:textId="77777777" w:rsidR="00924DD6" w:rsidRPr="0053740D" w:rsidRDefault="00924DD6" w:rsidP="00924DD6">
      <w:pPr>
        <w:pStyle w:val="Heading1"/>
        <w:numPr>
          <w:ilvl w:val="0"/>
          <w:numId w:val="4"/>
        </w:numPr>
        <w:suppressAutoHyphens/>
        <w:autoSpaceDN w:val="0"/>
        <w:textAlignment w:val="baseline"/>
        <w:rPr>
          <w:sz w:val="22"/>
          <w:szCs w:val="22"/>
        </w:rPr>
      </w:pPr>
      <w:r w:rsidRPr="0053740D">
        <w:rPr>
          <w:sz w:val="22"/>
          <w:szCs w:val="22"/>
        </w:rPr>
        <w:t>Bendra informacija</w:t>
      </w:r>
    </w:p>
    <w:p w14:paraId="212AE880" w14:textId="7161BD74" w:rsidR="00293C24" w:rsidRPr="0053740D" w:rsidRDefault="00924DD6" w:rsidP="00340A47">
      <w:pPr>
        <w:pStyle w:val="ListParagraph"/>
        <w:widowControl/>
        <w:numPr>
          <w:ilvl w:val="1"/>
          <w:numId w:val="4"/>
        </w:numPr>
        <w:tabs>
          <w:tab w:val="left" w:pos="1134"/>
        </w:tabs>
        <w:suppressAutoHyphens/>
        <w:autoSpaceDN w:val="0"/>
        <w:ind w:left="0" w:firstLine="426"/>
        <w:jc w:val="both"/>
        <w:textAlignment w:val="baseline"/>
      </w:pPr>
      <w:r w:rsidRPr="0053740D">
        <w:t>Valstybės duomenų agentūra (toliau – Perkančioji organizacija)</w:t>
      </w:r>
      <w:r w:rsidR="00E512E9" w:rsidRPr="0053740D">
        <w:t>,</w:t>
      </w:r>
      <w:r w:rsidRPr="0053740D">
        <w:t xml:space="preserve"> vykdydama EGADP lėšomis finansuojam</w:t>
      </w:r>
      <w:r w:rsidR="00E512E9" w:rsidRPr="0053740D">
        <w:t>o</w:t>
      </w:r>
      <w:r w:rsidRPr="0053740D">
        <w:t xml:space="preserve"> projekt</w:t>
      </w:r>
      <w:r w:rsidR="00E512E9" w:rsidRPr="0053740D">
        <w:t>o</w:t>
      </w:r>
      <w:r w:rsidRPr="0053740D">
        <w:t xml:space="preserve"> Nr. 05-002-P-0001 </w:t>
      </w:r>
      <w:r w:rsidR="005C2F06" w:rsidRPr="0053740D">
        <w:t>„</w:t>
      </w:r>
      <w:r w:rsidRPr="0053740D">
        <w:t xml:space="preserve">Nacionalinės SOC/CSIRT modulinės sistemos sukūrimas” </w:t>
      </w:r>
      <w:r w:rsidR="003D2336" w:rsidRPr="0053740D">
        <w:t>veikl</w:t>
      </w:r>
      <w:r w:rsidR="00E512E9" w:rsidRPr="0053740D">
        <w:t>as,</w:t>
      </w:r>
      <w:r w:rsidR="003D2336" w:rsidRPr="0053740D">
        <w:t xml:space="preserve"> numato įsigyti antivirusinės ir kibernetinių grėsmių aptikimo XDR</w:t>
      </w:r>
      <w:r w:rsidR="00E512E9" w:rsidRPr="0053740D">
        <w:t xml:space="preserve"> (angl. </w:t>
      </w:r>
      <w:proofErr w:type="spellStart"/>
      <w:r w:rsidR="00E512E9" w:rsidRPr="0053740D">
        <w:rPr>
          <w:i/>
        </w:rPr>
        <w:t>Extended</w:t>
      </w:r>
      <w:proofErr w:type="spellEnd"/>
      <w:r w:rsidR="00E512E9" w:rsidRPr="0053740D">
        <w:rPr>
          <w:i/>
        </w:rPr>
        <w:t xml:space="preserve"> </w:t>
      </w:r>
      <w:proofErr w:type="spellStart"/>
      <w:r w:rsidR="00E512E9" w:rsidRPr="0053740D">
        <w:rPr>
          <w:i/>
        </w:rPr>
        <w:t>Detection</w:t>
      </w:r>
      <w:proofErr w:type="spellEnd"/>
      <w:r w:rsidR="00E512E9" w:rsidRPr="0053740D">
        <w:rPr>
          <w:i/>
        </w:rPr>
        <w:t xml:space="preserve"> </w:t>
      </w:r>
      <w:proofErr w:type="spellStart"/>
      <w:r w:rsidR="00E512E9" w:rsidRPr="0053740D">
        <w:rPr>
          <w:i/>
        </w:rPr>
        <w:t>and</w:t>
      </w:r>
      <w:proofErr w:type="spellEnd"/>
      <w:r w:rsidR="00E512E9" w:rsidRPr="0053740D">
        <w:rPr>
          <w:i/>
        </w:rPr>
        <w:t xml:space="preserve"> </w:t>
      </w:r>
      <w:proofErr w:type="spellStart"/>
      <w:r w:rsidR="00E512E9" w:rsidRPr="0053740D">
        <w:rPr>
          <w:i/>
        </w:rPr>
        <w:t>Response</w:t>
      </w:r>
      <w:proofErr w:type="spellEnd"/>
      <w:r w:rsidR="00E512E9" w:rsidRPr="0053740D">
        <w:t>)</w:t>
      </w:r>
      <w:r w:rsidR="003D2336" w:rsidRPr="0053740D">
        <w:t xml:space="preserve"> programinės įrangos licencijas ir susijusias MDR</w:t>
      </w:r>
      <w:r w:rsidR="00E512E9" w:rsidRPr="0053740D">
        <w:t xml:space="preserve"> (angl. </w:t>
      </w:r>
      <w:proofErr w:type="spellStart"/>
      <w:r w:rsidR="00E512E9" w:rsidRPr="0053740D">
        <w:rPr>
          <w:i/>
        </w:rPr>
        <w:t>Managed</w:t>
      </w:r>
      <w:proofErr w:type="spellEnd"/>
      <w:r w:rsidR="00E512E9" w:rsidRPr="0053740D">
        <w:rPr>
          <w:i/>
        </w:rPr>
        <w:t xml:space="preserve"> </w:t>
      </w:r>
      <w:proofErr w:type="spellStart"/>
      <w:r w:rsidR="00E512E9" w:rsidRPr="0053740D">
        <w:rPr>
          <w:i/>
        </w:rPr>
        <w:t>Detection</w:t>
      </w:r>
      <w:proofErr w:type="spellEnd"/>
      <w:r w:rsidR="00E512E9" w:rsidRPr="0053740D">
        <w:rPr>
          <w:i/>
        </w:rPr>
        <w:t xml:space="preserve"> </w:t>
      </w:r>
      <w:proofErr w:type="spellStart"/>
      <w:r w:rsidR="00E512E9" w:rsidRPr="0053740D">
        <w:rPr>
          <w:i/>
        </w:rPr>
        <w:t>and</w:t>
      </w:r>
      <w:proofErr w:type="spellEnd"/>
      <w:r w:rsidR="00E512E9" w:rsidRPr="0053740D">
        <w:rPr>
          <w:i/>
        </w:rPr>
        <w:t xml:space="preserve"> </w:t>
      </w:r>
      <w:proofErr w:type="spellStart"/>
      <w:r w:rsidR="00E512E9" w:rsidRPr="0053740D">
        <w:rPr>
          <w:i/>
        </w:rPr>
        <w:t>Response</w:t>
      </w:r>
      <w:proofErr w:type="spellEnd"/>
      <w:r w:rsidR="00E512E9" w:rsidRPr="0053740D">
        <w:t>)</w:t>
      </w:r>
      <w:r w:rsidR="003D2336" w:rsidRPr="0053740D">
        <w:t xml:space="preserve"> paslaugas </w:t>
      </w:r>
      <w:r w:rsidRPr="0053740D">
        <w:t>(toliau kartu – licencijos, programinė įranga, prekės)</w:t>
      </w:r>
      <w:r w:rsidR="003D2336" w:rsidRPr="0053740D">
        <w:t>.</w:t>
      </w:r>
    </w:p>
    <w:p w14:paraId="490244CA" w14:textId="42A14F99" w:rsidR="00924DD6" w:rsidRPr="0053740D" w:rsidRDefault="00924DD6" w:rsidP="00340A47">
      <w:pPr>
        <w:pStyle w:val="ListParagraph"/>
        <w:widowControl/>
        <w:numPr>
          <w:ilvl w:val="1"/>
          <w:numId w:val="4"/>
        </w:numPr>
        <w:tabs>
          <w:tab w:val="left" w:pos="1134"/>
        </w:tabs>
        <w:suppressAutoHyphens/>
        <w:autoSpaceDN w:val="0"/>
        <w:ind w:left="0" w:firstLine="426"/>
        <w:jc w:val="both"/>
        <w:textAlignment w:val="baseline"/>
      </w:pPr>
      <w:r w:rsidRPr="0053740D">
        <w:t>Pirkimo objektui apibūdinti nurodyti konkretūs techniniai parametrai, technologijos, procesai, gamintojai ar prekės ženklai, standartai, tipai yra tik informacinio pobūdžio. Tiekėjas gali siūlyti ir lygiaverčius produktus, tačiau siūlomų lygiaverčių produktų parametrai negali būti prastesni nei reikalaujami. Siūlomų „lygiaverčių“ prekių lygiavertiškumą turi įrodyti tiekėjas. Jeigu tiekėjas siūlo įsigyti lygiavertę programinę įrangą, jis įsipareigoja už siūlomą įsigijimo kainą suteikti siūlomos lygiavertės programinės įrangos diegimo, apmokymo naudotis lygiaverte programine įranga paslaugas.</w:t>
      </w:r>
    </w:p>
    <w:p w14:paraId="01AE9BA2" w14:textId="03309247" w:rsidR="00BF3D04" w:rsidRPr="009839C4" w:rsidRDefault="006B75FB" w:rsidP="00340A47">
      <w:pPr>
        <w:pStyle w:val="ListParagraph"/>
        <w:widowControl/>
        <w:numPr>
          <w:ilvl w:val="1"/>
          <w:numId w:val="4"/>
        </w:numPr>
        <w:tabs>
          <w:tab w:val="left" w:pos="1134"/>
        </w:tabs>
        <w:suppressAutoHyphens/>
        <w:autoSpaceDN w:val="0"/>
        <w:ind w:left="0" w:firstLine="426"/>
        <w:jc w:val="both"/>
        <w:textAlignment w:val="baseline"/>
      </w:pPr>
      <w:r w:rsidRPr="0053740D">
        <w:t xml:space="preserve">Perkančioji organizacija šiuo metu nuomoja </w:t>
      </w:r>
      <w:r w:rsidRPr="0053740D">
        <w:rPr>
          <w:rStyle w:val="Strong"/>
        </w:rPr>
        <w:t xml:space="preserve">ESET </w:t>
      </w:r>
      <w:proofErr w:type="spellStart"/>
      <w:r w:rsidRPr="0053740D">
        <w:rPr>
          <w:rStyle w:val="Strong"/>
        </w:rPr>
        <w:t>Protect</w:t>
      </w:r>
      <w:proofErr w:type="spellEnd"/>
      <w:r w:rsidRPr="0053740D">
        <w:rPr>
          <w:rStyle w:val="Strong"/>
        </w:rPr>
        <w:t xml:space="preserve"> </w:t>
      </w:r>
      <w:proofErr w:type="spellStart"/>
      <w:r w:rsidRPr="0053740D">
        <w:rPr>
          <w:rStyle w:val="Strong"/>
        </w:rPr>
        <w:t>Enterprise</w:t>
      </w:r>
      <w:proofErr w:type="spellEnd"/>
      <w:r w:rsidRPr="0053740D">
        <w:rPr>
          <w:rStyle w:val="Strong"/>
        </w:rPr>
        <w:t xml:space="preserve"> </w:t>
      </w:r>
      <w:proofErr w:type="spellStart"/>
      <w:r w:rsidRPr="0053740D">
        <w:rPr>
          <w:rStyle w:val="Strong"/>
        </w:rPr>
        <w:t>On-Prem</w:t>
      </w:r>
      <w:proofErr w:type="spellEnd"/>
      <w:r w:rsidRPr="0053740D">
        <w:t xml:space="preserve"> licencij</w:t>
      </w:r>
      <w:r w:rsidR="00815F5A" w:rsidRPr="0053740D">
        <w:t>as</w:t>
      </w:r>
      <w:r w:rsidRPr="0053740D">
        <w:t xml:space="preserve">. </w:t>
      </w:r>
      <w:r w:rsidRPr="00453B7A">
        <w:rPr>
          <w:u w:val="single"/>
        </w:rPr>
        <w:t xml:space="preserve">Licencijos galioja iki 2025 m. balandžio </w:t>
      </w:r>
      <w:r w:rsidR="00AF670E" w:rsidRPr="00453B7A">
        <w:rPr>
          <w:u w:val="single"/>
        </w:rPr>
        <w:t xml:space="preserve">19 </w:t>
      </w:r>
      <w:r w:rsidRPr="00453B7A">
        <w:rPr>
          <w:u w:val="single"/>
        </w:rPr>
        <w:t>d. Šiame pirkime įsigyjamos licencijos turi galioti iki 2027 m. balandžio </w:t>
      </w:r>
      <w:r w:rsidR="00AF670E" w:rsidRPr="00453B7A">
        <w:rPr>
          <w:u w:val="single"/>
        </w:rPr>
        <w:t>19 </w:t>
      </w:r>
      <w:r w:rsidRPr="00453B7A">
        <w:rPr>
          <w:u w:val="single"/>
        </w:rPr>
        <w:t>d</w:t>
      </w:r>
      <w:r w:rsidRPr="009839C4">
        <w:t>.</w:t>
      </w:r>
    </w:p>
    <w:p w14:paraId="7BF23526" w14:textId="5C3B4F8D" w:rsidR="009210F4" w:rsidRPr="0053740D" w:rsidRDefault="009210F4" w:rsidP="00340A47">
      <w:pPr>
        <w:pStyle w:val="ListParagraph"/>
        <w:widowControl/>
        <w:numPr>
          <w:ilvl w:val="1"/>
          <w:numId w:val="4"/>
        </w:numPr>
        <w:tabs>
          <w:tab w:val="left" w:pos="1134"/>
        </w:tabs>
        <w:suppressAutoHyphens/>
        <w:autoSpaceDN w:val="0"/>
        <w:ind w:left="0" w:firstLine="426"/>
        <w:jc w:val="both"/>
        <w:textAlignment w:val="baseline"/>
      </w:pPr>
      <w:r w:rsidRPr="0053740D">
        <w:t xml:space="preserve">Tiekėjas turi būti siūlomos </w:t>
      </w:r>
      <w:r w:rsidR="001A73D6" w:rsidRPr="0053740D">
        <w:t xml:space="preserve">programinės </w:t>
      </w:r>
      <w:r w:rsidRPr="0053740D">
        <w:t xml:space="preserve">įrangos gamintojo autorizuotas atstovas (jeigu tiekėjas pats nėra siūlomų prekių gamintojas) ir turi turėti teisę parduoti siūlomą </w:t>
      </w:r>
      <w:r w:rsidR="001A73D6" w:rsidRPr="0053740D">
        <w:t xml:space="preserve">programinę </w:t>
      </w:r>
      <w:r w:rsidRPr="0053740D">
        <w:t xml:space="preserve">įrangą arba turi sutartį su įmone, kuri turi gamintojo suteiktas teises parduoti siūlomą </w:t>
      </w:r>
      <w:r w:rsidR="001A73D6" w:rsidRPr="0053740D">
        <w:t xml:space="preserve">programinę </w:t>
      </w:r>
      <w:r w:rsidRPr="0053740D">
        <w:t xml:space="preserve">įrangą. Kartu su pasiūlymu turi būti pateiktos </w:t>
      </w:r>
      <w:r w:rsidR="001A73D6" w:rsidRPr="0053740D">
        <w:t xml:space="preserve">programinės </w:t>
      </w:r>
      <w:r w:rsidRPr="0053740D">
        <w:t>įrangos gamintojo pažymos, patvirtinančios, kad įrangos tiekėjas yra siūlomos</w:t>
      </w:r>
      <w:r w:rsidR="001A73D6" w:rsidRPr="0053740D">
        <w:t xml:space="preserve"> programinės</w:t>
      </w:r>
      <w:r w:rsidRPr="0053740D">
        <w:t xml:space="preserve"> įrangos gamintojo autorizuotas atstovas, įgaliotas pateikti (parduoti) siūlomą </w:t>
      </w:r>
      <w:r w:rsidR="001A73D6" w:rsidRPr="0053740D">
        <w:t xml:space="preserve">programinę </w:t>
      </w:r>
      <w:r w:rsidRPr="0053740D">
        <w:t>įrangą arba yra sudaręs sutartį su tokiu atstovu, turinčiu išvardintas teises (turi būti pateikta skaitmeninė kopija).</w:t>
      </w:r>
    </w:p>
    <w:p w14:paraId="627DE142" w14:textId="340D5696" w:rsidR="001A73D6" w:rsidRPr="0053740D" w:rsidRDefault="001A73D6" w:rsidP="00340A47">
      <w:pPr>
        <w:pStyle w:val="ListParagraph"/>
        <w:widowControl/>
        <w:numPr>
          <w:ilvl w:val="1"/>
          <w:numId w:val="4"/>
        </w:numPr>
        <w:tabs>
          <w:tab w:val="left" w:pos="1134"/>
        </w:tabs>
        <w:suppressAutoHyphens/>
        <w:autoSpaceDN w:val="0"/>
        <w:ind w:left="0" w:firstLine="426"/>
        <w:jc w:val="both"/>
        <w:textAlignment w:val="baseline"/>
      </w:pPr>
      <w:r w:rsidRPr="0053740D">
        <w:t xml:space="preserve">Tiekėjas turi </w:t>
      </w:r>
      <w:r w:rsidR="00293C24" w:rsidRPr="0053740D">
        <w:t xml:space="preserve">turėti </w:t>
      </w:r>
      <w:r w:rsidRPr="0053740D">
        <w:t>tiesioginę prieigą prie siūlomos programinės įrangos gamintojo techninės pagalbos užklausų registravimo sistemos. Kartu su pasiūlymu turi būti pateikta įrangos gamintojo pažyma, patvirtinanti, kad tiekėjas turi tiesioginę prieigą prie minėtos sistemos (turi būti pateikta skaitmeninė kopija).</w:t>
      </w:r>
    </w:p>
    <w:p w14:paraId="2E0D7161" w14:textId="343BF9FD" w:rsidR="007C2C8A" w:rsidRPr="0053740D" w:rsidRDefault="007C2C8A" w:rsidP="00340A47">
      <w:pPr>
        <w:pStyle w:val="ListParagraph"/>
        <w:widowControl/>
        <w:numPr>
          <w:ilvl w:val="1"/>
          <w:numId w:val="4"/>
        </w:numPr>
        <w:tabs>
          <w:tab w:val="left" w:pos="1134"/>
        </w:tabs>
        <w:suppressAutoHyphens/>
        <w:autoSpaceDN w:val="0"/>
        <w:ind w:left="0" w:firstLine="426"/>
        <w:jc w:val="both"/>
        <w:textAlignment w:val="baseline"/>
      </w:pPr>
      <w:r w:rsidRPr="0053740D">
        <w:t>Tiekėj</w:t>
      </w:r>
      <w:r w:rsidR="009210F4" w:rsidRPr="0053740D">
        <w:t>o specialistams</w:t>
      </w:r>
      <w:r w:rsidRPr="0053740D">
        <w:t xml:space="preserve"> bus suteikta galimybė prisijungti prie Perkančiosios organizacijos saugumo sprendimų valdymo konsolės peržiūros teisėmis (angl. </w:t>
      </w:r>
      <w:proofErr w:type="spellStart"/>
      <w:r w:rsidRPr="0053740D">
        <w:t>Reviewer</w:t>
      </w:r>
      <w:proofErr w:type="spellEnd"/>
      <w:r w:rsidRPr="0053740D">
        <w:t>), o prie ankstyvojo kibernetinių grėsmių aptikimo ir užkardymo valdymo konsolės - administratoriaus teisėmis.</w:t>
      </w:r>
    </w:p>
    <w:p w14:paraId="69701845" w14:textId="0D4C1B7D" w:rsidR="007C2C8A" w:rsidRPr="0053740D" w:rsidRDefault="007C2C8A" w:rsidP="00340A47">
      <w:pPr>
        <w:pStyle w:val="ListParagraph"/>
        <w:widowControl/>
        <w:numPr>
          <w:ilvl w:val="1"/>
          <w:numId w:val="4"/>
        </w:numPr>
        <w:tabs>
          <w:tab w:val="left" w:pos="1134"/>
        </w:tabs>
        <w:suppressAutoHyphens/>
        <w:autoSpaceDN w:val="0"/>
        <w:ind w:left="0" w:firstLine="426"/>
        <w:jc w:val="both"/>
        <w:textAlignment w:val="baseline"/>
      </w:pPr>
      <w:r w:rsidRPr="0053740D">
        <w:t>Jei saugumo sprendimų valdymo konsolės ir ankstyvojo kibernetinių grėsmių aptikimo ir užkardymo valdymo konsolės yra įdiegtos Perkančiosios organizacijos tinklo viduje, tuomet Perkančioji organizacija užtikrins pilną atsarginių duomenų kopijų vykdymą ne rečiau kaip vieną kartą per savaitę ir saugo</w:t>
      </w:r>
      <w:r w:rsidR="009210F4" w:rsidRPr="0053740D">
        <w:t>s</w:t>
      </w:r>
      <w:r w:rsidRPr="0053740D">
        <w:t xml:space="preserve"> įrašus ne mažiau kaip vieną mėnesį, siekiant užtikrinti tinkamą paslaugos teikimą.</w:t>
      </w:r>
    </w:p>
    <w:p w14:paraId="41DA0C60" w14:textId="77777777" w:rsidR="00293C24" w:rsidRDefault="00293C24" w:rsidP="00293C24">
      <w:pPr>
        <w:pStyle w:val="Heading1"/>
        <w:numPr>
          <w:ilvl w:val="0"/>
          <w:numId w:val="4"/>
        </w:numPr>
        <w:suppressAutoHyphens/>
        <w:autoSpaceDN w:val="0"/>
        <w:textAlignment w:val="baseline"/>
        <w:rPr>
          <w:sz w:val="22"/>
          <w:szCs w:val="22"/>
        </w:rPr>
      </w:pPr>
      <w:r w:rsidRPr="0053740D">
        <w:rPr>
          <w:sz w:val="22"/>
          <w:szCs w:val="22"/>
        </w:rPr>
        <w:t>Techniniai reikalavimai</w:t>
      </w:r>
    </w:p>
    <w:p w14:paraId="2EBFEC48" w14:textId="77777777" w:rsidR="00F52A8A" w:rsidRDefault="00F52A8A" w:rsidP="00F52A8A"/>
    <w:p w14:paraId="6D973A70" w14:textId="77777777" w:rsidR="00F52A8A" w:rsidRDefault="00F52A8A" w:rsidP="00F52A8A"/>
    <w:p w14:paraId="55B2ABDB" w14:textId="77777777" w:rsidR="00F52A8A" w:rsidRDefault="00F52A8A" w:rsidP="00F52A8A"/>
    <w:p w14:paraId="0AC18407" w14:textId="77777777" w:rsidR="00F52A8A" w:rsidRDefault="00F52A8A" w:rsidP="00F52A8A"/>
    <w:p w14:paraId="48A5B652" w14:textId="77777777" w:rsidR="00F52A8A" w:rsidRDefault="00F52A8A" w:rsidP="00F52A8A"/>
    <w:p w14:paraId="5A852890" w14:textId="77777777" w:rsidR="00F52A8A" w:rsidRDefault="00F52A8A" w:rsidP="00F52A8A"/>
    <w:p w14:paraId="0FDD7C4C" w14:textId="77777777" w:rsidR="00E842C3" w:rsidRDefault="00E842C3" w:rsidP="00F52A8A"/>
    <w:p w14:paraId="38A84749" w14:textId="77777777" w:rsidR="00F52A8A" w:rsidRPr="00F52A8A" w:rsidRDefault="00F52A8A" w:rsidP="00F52A8A"/>
    <w:p w14:paraId="4BAE38DD" w14:textId="50E01A19" w:rsidR="007C2C8A" w:rsidRPr="0053740D" w:rsidRDefault="00A94C55">
      <w:r>
        <w:t>1 lentelė.</w:t>
      </w:r>
    </w:p>
    <w:tbl>
      <w:tblPr>
        <w:tblStyle w:val="a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2"/>
        <w:gridCol w:w="1727"/>
        <w:gridCol w:w="7062"/>
        <w:gridCol w:w="5061"/>
      </w:tblGrid>
      <w:tr w:rsidR="00881229" w:rsidRPr="00112F1C" w14:paraId="04B833B9" w14:textId="6ED96828" w:rsidTr="00161DC2">
        <w:trPr>
          <w:tblHeader/>
        </w:trPr>
        <w:tc>
          <w:tcPr>
            <w:tcW w:w="195" w:type="pct"/>
            <w:shd w:val="clear" w:color="auto" w:fill="F2F2F2" w:themeFill="background1" w:themeFillShade="F2"/>
            <w:vAlign w:val="center"/>
          </w:tcPr>
          <w:p w14:paraId="00000003" w14:textId="77777777" w:rsidR="00881229" w:rsidRPr="00112F1C" w:rsidRDefault="00881229" w:rsidP="0008599A">
            <w:pPr>
              <w:pBdr>
                <w:top w:val="nil"/>
                <w:left w:val="nil"/>
                <w:bottom w:val="nil"/>
                <w:right w:val="nil"/>
                <w:between w:val="nil"/>
              </w:pBdr>
              <w:jc w:val="center"/>
              <w:rPr>
                <w:b/>
                <w:bCs/>
                <w:i/>
                <w:iCs/>
                <w:sz w:val="20"/>
                <w:szCs w:val="20"/>
              </w:rPr>
            </w:pPr>
            <w:r w:rsidRPr="00112F1C">
              <w:rPr>
                <w:b/>
                <w:bCs/>
                <w:i/>
                <w:iCs/>
                <w:sz w:val="20"/>
                <w:szCs w:val="20"/>
              </w:rPr>
              <w:t>Eil. Nr.</w:t>
            </w:r>
          </w:p>
        </w:tc>
        <w:tc>
          <w:tcPr>
            <w:tcW w:w="599" w:type="pct"/>
            <w:shd w:val="clear" w:color="auto" w:fill="F2F2F2" w:themeFill="background1" w:themeFillShade="F2"/>
            <w:vAlign w:val="center"/>
          </w:tcPr>
          <w:p w14:paraId="00000004" w14:textId="77777777" w:rsidR="00881229" w:rsidRPr="00112F1C" w:rsidRDefault="00881229" w:rsidP="0008599A">
            <w:pPr>
              <w:pBdr>
                <w:top w:val="nil"/>
                <w:left w:val="nil"/>
                <w:bottom w:val="nil"/>
                <w:right w:val="nil"/>
                <w:between w:val="nil"/>
              </w:pBdr>
              <w:jc w:val="center"/>
              <w:rPr>
                <w:b/>
                <w:bCs/>
                <w:i/>
                <w:iCs/>
                <w:sz w:val="20"/>
                <w:szCs w:val="20"/>
              </w:rPr>
            </w:pPr>
            <w:r w:rsidRPr="00112F1C">
              <w:rPr>
                <w:b/>
                <w:bCs/>
                <w:i/>
                <w:iCs/>
                <w:sz w:val="20"/>
                <w:szCs w:val="20"/>
              </w:rPr>
              <w:t>Parametras</w:t>
            </w:r>
          </w:p>
        </w:tc>
        <w:tc>
          <w:tcPr>
            <w:tcW w:w="2450" w:type="pct"/>
            <w:shd w:val="clear" w:color="auto" w:fill="F2F2F2" w:themeFill="background1" w:themeFillShade="F2"/>
            <w:vAlign w:val="center"/>
          </w:tcPr>
          <w:p w14:paraId="1C8BF13A" w14:textId="77777777" w:rsidR="00FC2C0B" w:rsidRPr="00112F1C" w:rsidRDefault="00FC2C0B" w:rsidP="00FC2C0B">
            <w:pPr>
              <w:jc w:val="center"/>
              <w:rPr>
                <w:b/>
                <w:i/>
                <w:iCs/>
                <w:sz w:val="20"/>
                <w:szCs w:val="20"/>
              </w:rPr>
            </w:pPr>
            <w:r w:rsidRPr="00112F1C">
              <w:rPr>
                <w:b/>
                <w:i/>
                <w:iCs/>
                <w:sz w:val="20"/>
                <w:szCs w:val="20"/>
              </w:rPr>
              <w:t>Reikalaujama charakteristika</w:t>
            </w:r>
          </w:p>
          <w:p w14:paraId="00000006" w14:textId="3FB1F5D1" w:rsidR="00881229" w:rsidRPr="00112F1C" w:rsidRDefault="00FC2C0B" w:rsidP="00FC2C0B">
            <w:pPr>
              <w:pBdr>
                <w:top w:val="nil"/>
                <w:left w:val="nil"/>
                <w:bottom w:val="nil"/>
                <w:right w:val="nil"/>
                <w:between w:val="nil"/>
              </w:pBdr>
              <w:jc w:val="center"/>
              <w:rPr>
                <w:b/>
                <w:bCs/>
                <w:i/>
                <w:iCs/>
                <w:sz w:val="20"/>
                <w:szCs w:val="20"/>
              </w:rPr>
            </w:pPr>
            <w:r w:rsidRPr="00112F1C">
              <w:rPr>
                <w:b/>
                <w:i/>
                <w:iCs/>
                <w:sz w:val="20"/>
                <w:szCs w:val="20"/>
              </w:rPr>
              <w:t>(ne blogiau kaip)</w:t>
            </w:r>
          </w:p>
        </w:tc>
        <w:tc>
          <w:tcPr>
            <w:tcW w:w="1756" w:type="pct"/>
            <w:shd w:val="clear" w:color="auto" w:fill="F2F2F2" w:themeFill="background1" w:themeFillShade="F2"/>
            <w:vAlign w:val="center"/>
          </w:tcPr>
          <w:p w14:paraId="257DB5A7" w14:textId="60C8C5B4" w:rsidR="00FC1584" w:rsidRPr="00112F1C" w:rsidRDefault="001234E4" w:rsidP="00F52A8A">
            <w:pPr>
              <w:pBdr>
                <w:top w:val="nil"/>
                <w:left w:val="nil"/>
                <w:bottom w:val="nil"/>
                <w:right w:val="nil"/>
                <w:between w:val="nil"/>
              </w:pBdr>
              <w:jc w:val="center"/>
              <w:rPr>
                <w:b/>
                <w:i/>
                <w:iCs/>
                <w:sz w:val="20"/>
                <w:szCs w:val="20"/>
                <w:lang w:eastAsia="lt-LT"/>
              </w:rPr>
            </w:pPr>
            <w:r>
              <w:rPr>
                <w:rFonts w:eastAsia="Calibri"/>
                <w:b/>
                <w:i/>
                <w:iCs/>
                <w:sz w:val="20"/>
                <w:szCs w:val="20"/>
              </w:rPr>
              <w:t>Siūloma charakteristika</w:t>
            </w:r>
            <w:r w:rsidR="00406C07" w:rsidRPr="00112F1C">
              <w:rPr>
                <w:rFonts w:eastAsia="Calibri"/>
                <w:b/>
                <w:i/>
                <w:iCs/>
                <w:sz w:val="20"/>
                <w:szCs w:val="20"/>
              </w:rPr>
              <w:t xml:space="preserve"> </w:t>
            </w:r>
            <w:r w:rsidR="00FC1584" w:rsidRPr="00112F1C">
              <w:rPr>
                <w:rFonts w:eastAsia="Calibri"/>
                <w:b/>
                <w:i/>
                <w:iCs/>
                <w:sz w:val="20"/>
                <w:szCs w:val="20"/>
              </w:rPr>
              <w:t>(</w:t>
            </w:r>
            <w:r w:rsidR="00406C07" w:rsidRPr="00112F1C">
              <w:rPr>
                <w:rFonts w:eastAsia="Calibri"/>
                <w:b/>
                <w:i/>
                <w:iCs/>
                <w:sz w:val="20"/>
                <w:szCs w:val="20"/>
              </w:rPr>
              <w:t>nepali</w:t>
            </w:r>
            <w:r w:rsidR="00E842C3" w:rsidRPr="00112F1C">
              <w:rPr>
                <w:rFonts w:eastAsia="Calibri"/>
                <w:b/>
                <w:i/>
                <w:iCs/>
                <w:sz w:val="20"/>
                <w:szCs w:val="20"/>
              </w:rPr>
              <w:t>kti</w:t>
            </w:r>
            <w:r w:rsidR="00406C07" w:rsidRPr="00112F1C">
              <w:rPr>
                <w:rFonts w:eastAsia="Calibri"/>
                <w:b/>
                <w:i/>
                <w:iCs/>
                <w:sz w:val="20"/>
                <w:szCs w:val="20"/>
              </w:rPr>
              <w:t xml:space="preserve"> „turi būti“, „privalo būti“, „ne mažiau“, „ne daugiau“</w:t>
            </w:r>
            <w:r w:rsidR="00916C03" w:rsidRPr="00112F1C">
              <w:rPr>
                <w:rFonts w:eastAsia="Calibri"/>
                <w:b/>
                <w:i/>
                <w:iCs/>
                <w:sz w:val="20"/>
                <w:szCs w:val="20"/>
              </w:rPr>
              <w:t xml:space="preserve"> </w:t>
            </w:r>
            <w:r w:rsidR="00406C07" w:rsidRPr="00112F1C">
              <w:rPr>
                <w:rFonts w:eastAsia="Calibri"/>
                <w:b/>
                <w:i/>
                <w:iCs/>
                <w:sz w:val="20"/>
                <w:szCs w:val="20"/>
              </w:rPr>
              <w:t>ir pan., nepalik</w:t>
            </w:r>
            <w:r w:rsidR="00161DC2" w:rsidRPr="00112F1C">
              <w:rPr>
                <w:rFonts w:eastAsia="Calibri"/>
                <w:b/>
                <w:i/>
                <w:iCs/>
                <w:sz w:val="20"/>
                <w:szCs w:val="20"/>
              </w:rPr>
              <w:t>ti</w:t>
            </w:r>
            <w:r w:rsidR="00406C07" w:rsidRPr="00112F1C">
              <w:rPr>
                <w:rFonts w:eastAsia="Calibri"/>
                <w:b/>
                <w:i/>
                <w:iCs/>
                <w:sz w:val="20"/>
                <w:szCs w:val="20"/>
              </w:rPr>
              <w:t xml:space="preserve"> sąvokos „arba lygiavertis“, </w:t>
            </w:r>
            <w:r w:rsidR="00406C07" w:rsidRPr="00112F1C">
              <w:rPr>
                <w:b/>
                <w:i/>
                <w:iCs/>
                <w:sz w:val="20"/>
                <w:szCs w:val="20"/>
                <w:lang w:eastAsia="lt-LT"/>
              </w:rPr>
              <w:t>rašyti „atitinka“ ar „taip“ neleidžiama</w:t>
            </w:r>
            <w:r w:rsidR="00FC1584" w:rsidRPr="00112F1C">
              <w:rPr>
                <w:b/>
                <w:i/>
                <w:iCs/>
                <w:sz w:val="20"/>
                <w:szCs w:val="20"/>
                <w:lang w:eastAsia="lt-LT"/>
              </w:rPr>
              <w:t>)</w:t>
            </w:r>
            <w:r w:rsidR="00F52A8A" w:rsidRPr="00112F1C">
              <w:rPr>
                <w:b/>
                <w:i/>
                <w:iCs/>
                <w:sz w:val="20"/>
                <w:szCs w:val="20"/>
                <w:lang w:eastAsia="lt-LT"/>
              </w:rPr>
              <w:t xml:space="preserve"> </w:t>
            </w:r>
            <w:r w:rsidR="00A56EB1" w:rsidRPr="00112F1C">
              <w:rPr>
                <w:b/>
                <w:bCs/>
                <w:i/>
                <w:iCs/>
                <w:color w:val="FF0000"/>
                <w:sz w:val="20"/>
                <w:szCs w:val="20"/>
              </w:rPr>
              <w:t>(Pildo tiekėjas)</w:t>
            </w:r>
          </w:p>
        </w:tc>
      </w:tr>
      <w:tr w:rsidR="00FC1584" w:rsidRPr="00112F1C" w14:paraId="37A4BDE4" w14:textId="77777777" w:rsidTr="00161DC2">
        <w:trPr>
          <w:tblHeader/>
        </w:trPr>
        <w:tc>
          <w:tcPr>
            <w:tcW w:w="195" w:type="pct"/>
            <w:shd w:val="clear" w:color="auto" w:fill="F2F2F2" w:themeFill="background1" w:themeFillShade="F2"/>
            <w:vAlign w:val="center"/>
          </w:tcPr>
          <w:p w14:paraId="00D54245" w14:textId="33A7D00A" w:rsidR="00FC1584" w:rsidRPr="00112F1C" w:rsidRDefault="00FC1584" w:rsidP="0008599A">
            <w:pPr>
              <w:pBdr>
                <w:top w:val="nil"/>
                <w:left w:val="nil"/>
                <w:bottom w:val="nil"/>
                <w:right w:val="nil"/>
                <w:between w:val="nil"/>
              </w:pBdr>
              <w:jc w:val="center"/>
              <w:rPr>
                <w:i/>
                <w:iCs/>
                <w:sz w:val="20"/>
                <w:szCs w:val="20"/>
              </w:rPr>
            </w:pPr>
            <w:r w:rsidRPr="00112F1C">
              <w:rPr>
                <w:i/>
                <w:iCs/>
                <w:sz w:val="20"/>
                <w:szCs w:val="20"/>
              </w:rPr>
              <w:t>1</w:t>
            </w:r>
          </w:p>
        </w:tc>
        <w:tc>
          <w:tcPr>
            <w:tcW w:w="599" w:type="pct"/>
            <w:shd w:val="clear" w:color="auto" w:fill="F2F2F2" w:themeFill="background1" w:themeFillShade="F2"/>
            <w:vAlign w:val="center"/>
          </w:tcPr>
          <w:p w14:paraId="105BEFA4" w14:textId="47E4D577" w:rsidR="00FC1584" w:rsidRPr="00112F1C" w:rsidRDefault="00FC1584" w:rsidP="0008599A">
            <w:pPr>
              <w:pBdr>
                <w:top w:val="nil"/>
                <w:left w:val="nil"/>
                <w:bottom w:val="nil"/>
                <w:right w:val="nil"/>
                <w:between w:val="nil"/>
              </w:pBdr>
              <w:jc w:val="center"/>
              <w:rPr>
                <w:i/>
                <w:iCs/>
                <w:sz w:val="20"/>
                <w:szCs w:val="20"/>
              </w:rPr>
            </w:pPr>
            <w:r w:rsidRPr="00112F1C">
              <w:rPr>
                <w:i/>
                <w:iCs/>
                <w:sz w:val="20"/>
                <w:szCs w:val="20"/>
              </w:rPr>
              <w:t>2</w:t>
            </w:r>
          </w:p>
        </w:tc>
        <w:tc>
          <w:tcPr>
            <w:tcW w:w="2450" w:type="pct"/>
            <w:shd w:val="clear" w:color="auto" w:fill="F2F2F2" w:themeFill="background1" w:themeFillShade="F2"/>
            <w:vAlign w:val="center"/>
          </w:tcPr>
          <w:p w14:paraId="32051E41" w14:textId="30DE1B29" w:rsidR="00FC1584" w:rsidRPr="00112F1C" w:rsidRDefault="00FC1584" w:rsidP="0066012A">
            <w:pPr>
              <w:pBdr>
                <w:top w:val="nil"/>
                <w:left w:val="nil"/>
                <w:bottom w:val="nil"/>
                <w:right w:val="nil"/>
                <w:between w:val="nil"/>
              </w:pBdr>
              <w:jc w:val="center"/>
              <w:rPr>
                <w:i/>
                <w:iCs/>
                <w:sz w:val="20"/>
                <w:szCs w:val="20"/>
              </w:rPr>
            </w:pPr>
            <w:r w:rsidRPr="00112F1C">
              <w:rPr>
                <w:i/>
                <w:iCs/>
                <w:sz w:val="20"/>
                <w:szCs w:val="20"/>
              </w:rPr>
              <w:t>3</w:t>
            </w:r>
          </w:p>
        </w:tc>
        <w:tc>
          <w:tcPr>
            <w:tcW w:w="1756" w:type="pct"/>
            <w:shd w:val="clear" w:color="auto" w:fill="F2F2F2" w:themeFill="background1" w:themeFillShade="F2"/>
            <w:vAlign w:val="center"/>
          </w:tcPr>
          <w:p w14:paraId="09666105" w14:textId="53C4C112" w:rsidR="00FC1584" w:rsidRPr="00112F1C" w:rsidRDefault="00FC1584" w:rsidP="0066012A">
            <w:pPr>
              <w:pBdr>
                <w:top w:val="nil"/>
                <w:left w:val="nil"/>
                <w:bottom w:val="nil"/>
                <w:right w:val="nil"/>
                <w:between w:val="nil"/>
              </w:pBdr>
              <w:jc w:val="center"/>
              <w:rPr>
                <w:rFonts w:eastAsia="Calibri"/>
                <w:i/>
                <w:iCs/>
                <w:sz w:val="20"/>
                <w:szCs w:val="20"/>
              </w:rPr>
            </w:pPr>
            <w:r w:rsidRPr="00112F1C">
              <w:rPr>
                <w:rFonts w:eastAsia="Calibri"/>
                <w:i/>
                <w:iCs/>
                <w:sz w:val="20"/>
                <w:szCs w:val="20"/>
              </w:rPr>
              <w:t>4</w:t>
            </w:r>
          </w:p>
        </w:tc>
      </w:tr>
      <w:tr w:rsidR="00A56EB1" w:rsidRPr="00112F1C" w14:paraId="29A4F1BC" w14:textId="7027F8EE" w:rsidTr="00E842C3">
        <w:tc>
          <w:tcPr>
            <w:tcW w:w="195" w:type="pct"/>
          </w:tcPr>
          <w:p w14:paraId="00000007" w14:textId="6670E289" w:rsidR="00A56EB1" w:rsidRPr="00112F1C" w:rsidRDefault="00A56EB1"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09" w14:textId="7942FA2B" w:rsidR="00A56EB1" w:rsidRPr="00112F1C" w:rsidRDefault="00A56EB1" w:rsidP="00056CB6">
            <w:pPr>
              <w:pBdr>
                <w:top w:val="nil"/>
                <w:left w:val="nil"/>
                <w:bottom w:val="nil"/>
                <w:right w:val="nil"/>
                <w:between w:val="nil"/>
              </w:pBdr>
              <w:jc w:val="both"/>
              <w:rPr>
                <w:sz w:val="20"/>
                <w:szCs w:val="20"/>
              </w:rPr>
            </w:pPr>
            <w:r w:rsidRPr="00112F1C">
              <w:rPr>
                <w:sz w:val="20"/>
                <w:szCs w:val="20"/>
              </w:rPr>
              <w:t>Licencijų skaičius</w:t>
            </w:r>
          </w:p>
        </w:tc>
        <w:tc>
          <w:tcPr>
            <w:tcW w:w="4206" w:type="pct"/>
            <w:gridSpan w:val="2"/>
          </w:tcPr>
          <w:p w14:paraId="4885B241" w14:textId="311D5C2F" w:rsidR="00A56EB1" w:rsidRPr="00112F1C" w:rsidRDefault="00A56EB1" w:rsidP="0066012A">
            <w:pPr>
              <w:pBdr>
                <w:top w:val="nil"/>
                <w:left w:val="nil"/>
                <w:bottom w:val="nil"/>
                <w:right w:val="nil"/>
                <w:between w:val="nil"/>
              </w:pBdr>
              <w:rPr>
                <w:sz w:val="20"/>
                <w:szCs w:val="20"/>
              </w:rPr>
            </w:pPr>
            <w:r w:rsidRPr="00112F1C">
              <w:rPr>
                <w:sz w:val="20"/>
                <w:szCs w:val="20"/>
              </w:rPr>
              <w:t>800 vnt.</w:t>
            </w:r>
          </w:p>
        </w:tc>
      </w:tr>
      <w:tr w:rsidR="00881229" w:rsidRPr="00112F1C" w14:paraId="37DA959C" w14:textId="58B43C83" w:rsidTr="00161DC2">
        <w:tc>
          <w:tcPr>
            <w:tcW w:w="195" w:type="pct"/>
          </w:tcPr>
          <w:p w14:paraId="0000000B" w14:textId="73B09CC1"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0C" w14:textId="77777777" w:rsidR="00881229" w:rsidRPr="00112F1C" w:rsidRDefault="00881229" w:rsidP="00056CB6">
            <w:pPr>
              <w:pBdr>
                <w:top w:val="nil"/>
                <w:left w:val="nil"/>
                <w:bottom w:val="nil"/>
                <w:right w:val="nil"/>
                <w:between w:val="nil"/>
              </w:pBdr>
              <w:jc w:val="both"/>
              <w:rPr>
                <w:sz w:val="20"/>
                <w:szCs w:val="20"/>
              </w:rPr>
            </w:pPr>
            <w:r w:rsidRPr="00112F1C">
              <w:rPr>
                <w:sz w:val="20"/>
                <w:szCs w:val="20"/>
              </w:rPr>
              <w:t>Programinės įrangos tipas</w:t>
            </w:r>
          </w:p>
        </w:tc>
        <w:tc>
          <w:tcPr>
            <w:tcW w:w="2450" w:type="pct"/>
          </w:tcPr>
          <w:p w14:paraId="0000000D" w14:textId="751D5912" w:rsidR="00881229" w:rsidRPr="00112F1C" w:rsidRDefault="00881229" w:rsidP="00056CB6">
            <w:pPr>
              <w:pBdr>
                <w:top w:val="nil"/>
                <w:left w:val="nil"/>
                <w:bottom w:val="nil"/>
                <w:right w:val="nil"/>
                <w:between w:val="nil"/>
              </w:pBdr>
              <w:jc w:val="both"/>
              <w:rPr>
                <w:sz w:val="20"/>
                <w:szCs w:val="20"/>
              </w:rPr>
            </w:pPr>
            <w:r w:rsidRPr="00112F1C">
              <w:rPr>
                <w:sz w:val="20"/>
                <w:szCs w:val="20"/>
              </w:rPr>
              <w:t>Kompiuterinių darbo vietų, serverių, mobiliųjų ir planšetinių įrenginių apsauga nuo virusų ir šnipinėjimo programų, su ugniasiene ir pašto apsauga.</w:t>
            </w:r>
          </w:p>
          <w:p w14:paraId="0000000E" w14:textId="6E6A0A63" w:rsidR="00881229" w:rsidRPr="00112F1C" w:rsidRDefault="00881229" w:rsidP="00056CB6">
            <w:pPr>
              <w:pBdr>
                <w:top w:val="nil"/>
                <w:left w:val="nil"/>
                <w:bottom w:val="nil"/>
                <w:right w:val="nil"/>
                <w:between w:val="nil"/>
              </w:pBdr>
              <w:jc w:val="both"/>
              <w:rPr>
                <w:sz w:val="20"/>
                <w:szCs w:val="20"/>
              </w:rPr>
            </w:pPr>
            <w:r w:rsidRPr="00112F1C">
              <w:rPr>
                <w:sz w:val="20"/>
                <w:szCs w:val="20"/>
              </w:rPr>
              <w:t>Centralizuotai valdomas darbo vietų kietųjų diskų šifravimas.</w:t>
            </w:r>
          </w:p>
          <w:p w14:paraId="0000000F" w14:textId="23A2CC64" w:rsidR="00881229" w:rsidRPr="00112F1C" w:rsidRDefault="00881229" w:rsidP="00056CB6">
            <w:pPr>
              <w:pBdr>
                <w:top w:val="nil"/>
                <w:left w:val="nil"/>
                <w:bottom w:val="nil"/>
                <w:right w:val="nil"/>
                <w:between w:val="nil"/>
              </w:pBdr>
              <w:jc w:val="both"/>
              <w:rPr>
                <w:sz w:val="20"/>
                <w:szCs w:val="20"/>
              </w:rPr>
            </w:pPr>
            <w:r w:rsidRPr="00112F1C">
              <w:rPr>
                <w:sz w:val="20"/>
                <w:szCs w:val="20"/>
              </w:rPr>
              <w:t xml:space="preserve">Papildoma apsauga nuo išpirkos reikalaujančių kenkėjų ir nulinės dienos atakų su debesyje valdoma </w:t>
            </w:r>
            <w:proofErr w:type="spellStart"/>
            <w:r w:rsidRPr="00112F1C">
              <w:rPr>
                <w:sz w:val="20"/>
                <w:szCs w:val="20"/>
              </w:rPr>
              <w:t>smėliadėžės</w:t>
            </w:r>
            <w:proofErr w:type="spellEnd"/>
            <w:r w:rsidRPr="00112F1C">
              <w:rPr>
                <w:sz w:val="20"/>
                <w:szCs w:val="20"/>
              </w:rPr>
              <w:t xml:space="preserve"> technologija. Kompiuterinių darbo vietų ir serverių ankstyvojo kibernetinių grėsmių aptikimo ir užkardymo programinė įranga su centralizuotu valdymu (angl</w:t>
            </w:r>
            <w:r w:rsidRPr="00112F1C">
              <w:rPr>
                <w:i/>
                <w:sz w:val="20"/>
                <w:szCs w:val="20"/>
              </w:rPr>
              <w:t xml:space="preserve">. </w:t>
            </w:r>
            <w:proofErr w:type="spellStart"/>
            <w:r w:rsidRPr="00112F1C">
              <w:rPr>
                <w:i/>
                <w:sz w:val="20"/>
                <w:szCs w:val="20"/>
              </w:rPr>
              <w:t>Extended</w:t>
            </w:r>
            <w:proofErr w:type="spellEnd"/>
            <w:r w:rsidRPr="00112F1C">
              <w:rPr>
                <w:i/>
                <w:sz w:val="20"/>
                <w:szCs w:val="20"/>
              </w:rPr>
              <w:t xml:space="preserve"> </w:t>
            </w:r>
            <w:proofErr w:type="spellStart"/>
            <w:r w:rsidRPr="00112F1C">
              <w:rPr>
                <w:i/>
                <w:sz w:val="20"/>
                <w:szCs w:val="20"/>
              </w:rPr>
              <w:t>Detection</w:t>
            </w:r>
            <w:proofErr w:type="spellEnd"/>
            <w:r w:rsidRPr="00112F1C">
              <w:rPr>
                <w:i/>
                <w:sz w:val="20"/>
                <w:szCs w:val="20"/>
              </w:rPr>
              <w:t xml:space="preserve"> </w:t>
            </w:r>
            <w:proofErr w:type="spellStart"/>
            <w:r w:rsidRPr="00112F1C">
              <w:rPr>
                <w:i/>
                <w:sz w:val="20"/>
                <w:szCs w:val="20"/>
              </w:rPr>
              <w:t>and</w:t>
            </w:r>
            <w:proofErr w:type="spellEnd"/>
            <w:r w:rsidRPr="00112F1C">
              <w:rPr>
                <w:i/>
                <w:sz w:val="20"/>
                <w:szCs w:val="20"/>
              </w:rPr>
              <w:t xml:space="preserve"> </w:t>
            </w:r>
            <w:proofErr w:type="spellStart"/>
            <w:r w:rsidRPr="00112F1C">
              <w:rPr>
                <w:i/>
                <w:sz w:val="20"/>
                <w:szCs w:val="20"/>
              </w:rPr>
              <w:t>Response</w:t>
            </w:r>
            <w:proofErr w:type="spellEnd"/>
            <w:r w:rsidRPr="00112F1C">
              <w:rPr>
                <w:i/>
                <w:sz w:val="20"/>
                <w:szCs w:val="20"/>
              </w:rPr>
              <w:t>, XDR</w:t>
            </w:r>
            <w:r w:rsidRPr="00112F1C">
              <w:rPr>
                <w:sz w:val="20"/>
                <w:szCs w:val="20"/>
              </w:rPr>
              <w:t>).</w:t>
            </w:r>
          </w:p>
          <w:p w14:paraId="00000010" w14:textId="7BE9D023" w:rsidR="00881229" w:rsidRPr="00112F1C" w:rsidRDefault="00881229" w:rsidP="00056CB6">
            <w:pPr>
              <w:pBdr>
                <w:top w:val="nil"/>
                <w:left w:val="nil"/>
                <w:bottom w:val="nil"/>
                <w:right w:val="nil"/>
                <w:between w:val="nil"/>
              </w:pBdr>
              <w:jc w:val="both"/>
              <w:rPr>
                <w:sz w:val="20"/>
                <w:szCs w:val="20"/>
              </w:rPr>
            </w:pPr>
            <w:r w:rsidRPr="00112F1C">
              <w:rPr>
                <w:sz w:val="20"/>
                <w:szCs w:val="20"/>
              </w:rPr>
              <w:t xml:space="preserve">Centralizuotai valdoma apsauga Microsoft 365 (Exchange Online, </w:t>
            </w:r>
            <w:proofErr w:type="spellStart"/>
            <w:r w:rsidRPr="00112F1C">
              <w:rPr>
                <w:sz w:val="20"/>
                <w:szCs w:val="20"/>
              </w:rPr>
              <w:t>OneDrive</w:t>
            </w:r>
            <w:proofErr w:type="spellEnd"/>
            <w:r w:rsidRPr="00112F1C">
              <w:rPr>
                <w:sz w:val="20"/>
                <w:szCs w:val="20"/>
              </w:rPr>
              <w:t xml:space="preserve">, </w:t>
            </w:r>
            <w:proofErr w:type="spellStart"/>
            <w:r w:rsidRPr="00112F1C">
              <w:rPr>
                <w:sz w:val="20"/>
                <w:szCs w:val="20"/>
              </w:rPr>
              <w:t>Teams</w:t>
            </w:r>
            <w:proofErr w:type="spellEnd"/>
            <w:r w:rsidRPr="00112F1C">
              <w:rPr>
                <w:sz w:val="20"/>
                <w:szCs w:val="20"/>
              </w:rPr>
              <w:t xml:space="preserve"> ir </w:t>
            </w:r>
            <w:proofErr w:type="spellStart"/>
            <w:r w:rsidRPr="00112F1C">
              <w:rPr>
                <w:sz w:val="20"/>
                <w:szCs w:val="20"/>
              </w:rPr>
              <w:t>Sharepoint</w:t>
            </w:r>
            <w:proofErr w:type="spellEnd"/>
            <w:r w:rsidRPr="00112F1C">
              <w:rPr>
                <w:sz w:val="20"/>
                <w:szCs w:val="20"/>
              </w:rPr>
              <w:t xml:space="preserve"> Online) ir Google </w:t>
            </w:r>
            <w:proofErr w:type="spellStart"/>
            <w:r w:rsidRPr="00112F1C">
              <w:rPr>
                <w:sz w:val="20"/>
                <w:szCs w:val="20"/>
              </w:rPr>
              <w:t>Workspace</w:t>
            </w:r>
            <w:proofErr w:type="spellEnd"/>
            <w:r w:rsidRPr="00112F1C">
              <w:rPr>
                <w:sz w:val="20"/>
                <w:szCs w:val="20"/>
              </w:rPr>
              <w:t xml:space="preserve"> (</w:t>
            </w:r>
            <w:proofErr w:type="spellStart"/>
            <w:r w:rsidRPr="00112F1C">
              <w:rPr>
                <w:sz w:val="20"/>
                <w:szCs w:val="20"/>
              </w:rPr>
              <w:t>Gmail</w:t>
            </w:r>
            <w:proofErr w:type="spellEnd"/>
            <w:r w:rsidRPr="00112F1C">
              <w:rPr>
                <w:sz w:val="20"/>
                <w:szCs w:val="20"/>
              </w:rPr>
              <w:t xml:space="preserve">, Google </w:t>
            </w:r>
            <w:proofErr w:type="spellStart"/>
            <w:r w:rsidRPr="00112F1C">
              <w:rPr>
                <w:sz w:val="20"/>
                <w:szCs w:val="20"/>
              </w:rPr>
              <w:t>Drive</w:t>
            </w:r>
            <w:proofErr w:type="spellEnd"/>
            <w:r w:rsidRPr="00112F1C">
              <w:rPr>
                <w:sz w:val="20"/>
                <w:szCs w:val="20"/>
              </w:rPr>
              <w:t>) arba lygiavertės debesijos aplikacijoms.</w:t>
            </w:r>
          </w:p>
          <w:p w14:paraId="00000011" w14:textId="3787D792" w:rsidR="00881229" w:rsidRPr="00112F1C" w:rsidRDefault="00881229" w:rsidP="00056CB6">
            <w:pPr>
              <w:pBdr>
                <w:top w:val="nil"/>
                <w:left w:val="nil"/>
                <w:bottom w:val="nil"/>
                <w:right w:val="nil"/>
                <w:between w:val="nil"/>
              </w:pBdr>
              <w:jc w:val="both"/>
              <w:rPr>
                <w:sz w:val="20"/>
                <w:szCs w:val="20"/>
              </w:rPr>
            </w:pPr>
            <w:r w:rsidRPr="00112F1C">
              <w:rPr>
                <w:sz w:val="20"/>
                <w:szCs w:val="20"/>
              </w:rPr>
              <w:t>Centralizuotai valdomas dviejų veiksnių (angl</w:t>
            </w:r>
            <w:r w:rsidRPr="00112F1C">
              <w:rPr>
                <w:i/>
                <w:sz w:val="20"/>
                <w:szCs w:val="20"/>
              </w:rPr>
              <w:t xml:space="preserve">. </w:t>
            </w:r>
            <w:proofErr w:type="spellStart"/>
            <w:r w:rsidRPr="00112F1C">
              <w:rPr>
                <w:i/>
                <w:sz w:val="20"/>
                <w:szCs w:val="20"/>
              </w:rPr>
              <w:t>Two</w:t>
            </w:r>
            <w:proofErr w:type="spellEnd"/>
            <w:r w:rsidRPr="00112F1C">
              <w:rPr>
                <w:i/>
                <w:sz w:val="20"/>
                <w:szCs w:val="20"/>
              </w:rPr>
              <w:t xml:space="preserve"> </w:t>
            </w:r>
            <w:proofErr w:type="spellStart"/>
            <w:r w:rsidRPr="00112F1C">
              <w:rPr>
                <w:i/>
                <w:sz w:val="20"/>
                <w:szCs w:val="20"/>
              </w:rPr>
              <w:t>Factor</w:t>
            </w:r>
            <w:proofErr w:type="spellEnd"/>
            <w:r w:rsidRPr="00112F1C">
              <w:rPr>
                <w:i/>
                <w:sz w:val="20"/>
                <w:szCs w:val="20"/>
              </w:rPr>
              <w:t xml:space="preserve"> </w:t>
            </w:r>
            <w:proofErr w:type="spellStart"/>
            <w:r w:rsidRPr="00112F1C">
              <w:rPr>
                <w:i/>
                <w:sz w:val="20"/>
                <w:szCs w:val="20"/>
              </w:rPr>
              <w:t>Authentication</w:t>
            </w:r>
            <w:proofErr w:type="spellEnd"/>
            <w:r w:rsidRPr="00112F1C">
              <w:rPr>
                <w:i/>
                <w:sz w:val="20"/>
                <w:szCs w:val="20"/>
              </w:rPr>
              <w:t>, 2FA</w:t>
            </w:r>
            <w:r w:rsidRPr="00112F1C">
              <w:rPr>
                <w:sz w:val="20"/>
                <w:szCs w:val="20"/>
              </w:rPr>
              <w:t>) autentifikavimas.</w:t>
            </w:r>
          </w:p>
          <w:p w14:paraId="00000012" w14:textId="77777777" w:rsidR="00881229" w:rsidRPr="00112F1C" w:rsidRDefault="00881229" w:rsidP="00056CB6">
            <w:pPr>
              <w:pBdr>
                <w:top w:val="nil"/>
                <w:left w:val="nil"/>
                <w:bottom w:val="nil"/>
                <w:right w:val="nil"/>
                <w:between w:val="nil"/>
              </w:pBdr>
              <w:jc w:val="both"/>
              <w:rPr>
                <w:sz w:val="20"/>
                <w:szCs w:val="20"/>
              </w:rPr>
            </w:pPr>
            <w:r w:rsidRPr="00112F1C">
              <w:rPr>
                <w:sz w:val="20"/>
                <w:szCs w:val="20"/>
              </w:rPr>
              <w:t>Centralizuotai valdomas pažeidžiamumų ir programų pataisų valdymo modulis.</w:t>
            </w:r>
          </w:p>
          <w:p w14:paraId="00000013" w14:textId="77777777" w:rsidR="00881229" w:rsidRPr="00112F1C" w:rsidRDefault="00881229" w:rsidP="00056CB6">
            <w:pPr>
              <w:pBdr>
                <w:top w:val="nil"/>
                <w:left w:val="nil"/>
                <w:bottom w:val="nil"/>
                <w:right w:val="nil"/>
                <w:between w:val="nil"/>
              </w:pBdr>
              <w:jc w:val="both"/>
              <w:rPr>
                <w:sz w:val="20"/>
                <w:szCs w:val="20"/>
              </w:rPr>
            </w:pPr>
            <w:r w:rsidRPr="00112F1C">
              <w:rPr>
                <w:sz w:val="20"/>
                <w:szCs w:val="20"/>
              </w:rPr>
              <w:t>Visi programinės įrangos sprendimai privalo būti valdomi iš vieno gamintojo administravimo konsolės(-</w:t>
            </w:r>
            <w:proofErr w:type="spellStart"/>
            <w:r w:rsidRPr="00112F1C">
              <w:rPr>
                <w:sz w:val="20"/>
                <w:szCs w:val="20"/>
              </w:rPr>
              <w:t>ių</w:t>
            </w:r>
            <w:proofErr w:type="spellEnd"/>
            <w:r w:rsidRPr="00112F1C">
              <w:rPr>
                <w:sz w:val="20"/>
                <w:szCs w:val="20"/>
              </w:rPr>
              <w:t>) debesijoje arba organizacijos viduje.</w:t>
            </w:r>
          </w:p>
        </w:tc>
        <w:tc>
          <w:tcPr>
            <w:tcW w:w="1756" w:type="pct"/>
          </w:tcPr>
          <w:p w14:paraId="158263AE" w14:textId="77777777" w:rsidR="00881229" w:rsidRPr="00112F1C" w:rsidRDefault="00881229" w:rsidP="00056CB6">
            <w:pPr>
              <w:pBdr>
                <w:top w:val="nil"/>
                <w:left w:val="nil"/>
                <w:bottom w:val="nil"/>
                <w:right w:val="nil"/>
                <w:between w:val="nil"/>
              </w:pBdr>
              <w:jc w:val="both"/>
              <w:rPr>
                <w:sz w:val="20"/>
                <w:szCs w:val="20"/>
              </w:rPr>
            </w:pPr>
          </w:p>
        </w:tc>
      </w:tr>
      <w:tr w:rsidR="003A7ED0" w:rsidRPr="00112F1C" w14:paraId="57AA531E" w14:textId="6C92AD30" w:rsidTr="00112F1C">
        <w:trPr>
          <w:trHeight w:val="1445"/>
        </w:trPr>
        <w:tc>
          <w:tcPr>
            <w:tcW w:w="195" w:type="pct"/>
          </w:tcPr>
          <w:p w14:paraId="00000014" w14:textId="597A8DE6" w:rsidR="003A7ED0" w:rsidRPr="00112F1C" w:rsidRDefault="003A7ED0"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3049" w:type="pct"/>
            <w:gridSpan w:val="2"/>
          </w:tcPr>
          <w:p w14:paraId="7A0C146C" w14:textId="77777777" w:rsidR="003A7ED0" w:rsidRPr="00112F1C" w:rsidRDefault="003A7ED0" w:rsidP="00056CB6">
            <w:pPr>
              <w:pBdr>
                <w:top w:val="nil"/>
                <w:left w:val="nil"/>
                <w:bottom w:val="nil"/>
                <w:right w:val="nil"/>
                <w:between w:val="nil"/>
              </w:pBdr>
              <w:jc w:val="both"/>
              <w:rPr>
                <w:sz w:val="20"/>
                <w:szCs w:val="20"/>
              </w:rPr>
            </w:pPr>
            <w:r w:rsidRPr="00112F1C">
              <w:rPr>
                <w:sz w:val="20"/>
                <w:szCs w:val="20"/>
              </w:rPr>
              <w:t>Programinės įrangos gamintojas</w:t>
            </w:r>
          </w:p>
          <w:p w14:paraId="00000016" w14:textId="3E2EFC56" w:rsidR="003A7ED0" w:rsidRPr="00112F1C" w:rsidRDefault="003A7ED0" w:rsidP="00056CB6">
            <w:pPr>
              <w:pBdr>
                <w:top w:val="nil"/>
                <w:left w:val="nil"/>
                <w:bottom w:val="nil"/>
                <w:right w:val="nil"/>
                <w:between w:val="nil"/>
              </w:pBdr>
              <w:jc w:val="both"/>
              <w:rPr>
                <w:sz w:val="20"/>
                <w:szCs w:val="20"/>
              </w:rPr>
            </w:pPr>
            <w:r w:rsidRPr="00112F1C">
              <w:rPr>
                <w:i/>
                <w:sz w:val="20"/>
                <w:szCs w:val="20"/>
              </w:rPr>
              <w:t>(</w:t>
            </w:r>
            <w:r w:rsidR="00EA278E" w:rsidRPr="00112F1C">
              <w:rPr>
                <w:i/>
                <w:sz w:val="20"/>
                <w:szCs w:val="20"/>
              </w:rPr>
              <w:t xml:space="preserve">Nurodyti. </w:t>
            </w:r>
            <w:r w:rsidRPr="00112F1C">
              <w:rPr>
                <w:i/>
                <w:sz w:val="20"/>
                <w:szCs w:val="20"/>
              </w:rPr>
              <w:t xml:space="preserve">Siekiant visapusiško suderinamumo vykdant centralizuotą stebėseną ir valdant visas išplėstines antivirusinės infrastruktūros apsaugos sistemas, visi pateikti apsaugos nuo virusų, apsaugos nuo el. šiukšlių, kietųjų diskų šifravimo sprendimai, </w:t>
            </w:r>
            <w:proofErr w:type="spellStart"/>
            <w:r w:rsidRPr="00112F1C">
              <w:rPr>
                <w:i/>
                <w:sz w:val="20"/>
                <w:szCs w:val="20"/>
              </w:rPr>
              <w:t>smėliadėžė</w:t>
            </w:r>
            <w:proofErr w:type="spellEnd"/>
            <w:r w:rsidRPr="00112F1C">
              <w:rPr>
                <w:i/>
                <w:sz w:val="20"/>
                <w:szCs w:val="20"/>
              </w:rPr>
              <w:t xml:space="preserve"> debesyje ir įrenginių ankstyvojo kibernetinių grėsmių aptikimo ir užkardymo programinė įranga turi būti pagaminta to paties gamintojo</w:t>
            </w:r>
            <w:r w:rsidRPr="00112F1C">
              <w:rPr>
                <w:sz w:val="20"/>
                <w:szCs w:val="20"/>
              </w:rPr>
              <w:t>.)</w:t>
            </w:r>
          </w:p>
        </w:tc>
        <w:tc>
          <w:tcPr>
            <w:tcW w:w="1756" w:type="pct"/>
          </w:tcPr>
          <w:p w14:paraId="520B0B9D" w14:textId="77777777" w:rsidR="003A7ED0" w:rsidRPr="00112F1C" w:rsidRDefault="003A7ED0" w:rsidP="00056CB6">
            <w:pPr>
              <w:pBdr>
                <w:top w:val="nil"/>
                <w:left w:val="nil"/>
                <w:bottom w:val="nil"/>
                <w:right w:val="nil"/>
                <w:between w:val="nil"/>
              </w:pBdr>
              <w:jc w:val="both"/>
              <w:rPr>
                <w:b/>
                <w:i/>
                <w:color w:val="FF0000"/>
                <w:sz w:val="20"/>
                <w:szCs w:val="20"/>
              </w:rPr>
            </w:pPr>
          </w:p>
        </w:tc>
      </w:tr>
      <w:tr w:rsidR="00D4763D" w:rsidRPr="00112F1C" w14:paraId="3C4390BF" w14:textId="30C0A371" w:rsidTr="00161DC2">
        <w:tc>
          <w:tcPr>
            <w:tcW w:w="195" w:type="pct"/>
          </w:tcPr>
          <w:p w14:paraId="00000017" w14:textId="4DA29F13" w:rsidR="00D4763D" w:rsidRPr="00112F1C" w:rsidRDefault="00D4763D"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3049" w:type="pct"/>
            <w:gridSpan w:val="2"/>
          </w:tcPr>
          <w:p w14:paraId="63B133C8" w14:textId="77777777" w:rsidR="00D4763D" w:rsidRPr="00112F1C" w:rsidRDefault="00D4763D" w:rsidP="00056CB6">
            <w:pPr>
              <w:pBdr>
                <w:top w:val="nil"/>
                <w:left w:val="nil"/>
                <w:bottom w:val="nil"/>
                <w:right w:val="nil"/>
                <w:between w:val="nil"/>
              </w:pBdr>
              <w:jc w:val="both"/>
              <w:rPr>
                <w:sz w:val="20"/>
                <w:szCs w:val="20"/>
              </w:rPr>
            </w:pPr>
            <w:r w:rsidRPr="00112F1C">
              <w:rPr>
                <w:sz w:val="20"/>
                <w:szCs w:val="20"/>
              </w:rPr>
              <w:t>Programinės įrangos paketo pavadinimas</w:t>
            </w:r>
          </w:p>
          <w:p w14:paraId="00000019" w14:textId="67C12E07" w:rsidR="00D4763D" w:rsidRPr="00112F1C" w:rsidRDefault="003A7ED0" w:rsidP="003A7ED0">
            <w:pPr>
              <w:pBdr>
                <w:top w:val="nil"/>
                <w:left w:val="nil"/>
                <w:bottom w:val="nil"/>
                <w:right w:val="nil"/>
                <w:between w:val="nil"/>
              </w:pBdr>
              <w:jc w:val="both"/>
              <w:rPr>
                <w:b/>
                <w:i/>
                <w:sz w:val="20"/>
                <w:szCs w:val="20"/>
              </w:rPr>
            </w:pPr>
            <w:r w:rsidRPr="00112F1C">
              <w:rPr>
                <w:i/>
                <w:iCs/>
                <w:sz w:val="20"/>
                <w:szCs w:val="20"/>
              </w:rPr>
              <w:t>(</w:t>
            </w:r>
            <w:r w:rsidR="00EA278E" w:rsidRPr="00112F1C">
              <w:rPr>
                <w:i/>
                <w:iCs/>
                <w:sz w:val="20"/>
                <w:szCs w:val="20"/>
              </w:rPr>
              <w:t>Nurodyt</w:t>
            </w:r>
            <w:r w:rsidRPr="00112F1C">
              <w:rPr>
                <w:i/>
                <w:iCs/>
                <w:sz w:val="20"/>
                <w:szCs w:val="20"/>
              </w:rPr>
              <w:t xml:space="preserve">i. Taip pat kartu pateikiama nuoroda į gamintojo internetinį puslapį, </w:t>
            </w:r>
            <w:r w:rsidRPr="00112F1C">
              <w:rPr>
                <w:i/>
                <w:iCs/>
                <w:sz w:val="20"/>
                <w:szCs w:val="20"/>
                <w:lang w:eastAsia="ar-SA"/>
              </w:rPr>
              <w:t>kuriame yra pasiūlymą atitinkančios PĮ techninė specifikacija arba pateikti gamintojo parengtą prekės aprašymą)</w:t>
            </w:r>
          </w:p>
        </w:tc>
        <w:tc>
          <w:tcPr>
            <w:tcW w:w="1756" w:type="pct"/>
          </w:tcPr>
          <w:p w14:paraId="694AEA62" w14:textId="77777777" w:rsidR="00D4763D" w:rsidRPr="00112F1C" w:rsidRDefault="00D4763D" w:rsidP="0066012A">
            <w:pPr>
              <w:pBdr>
                <w:top w:val="nil"/>
                <w:left w:val="nil"/>
                <w:bottom w:val="nil"/>
                <w:right w:val="nil"/>
                <w:between w:val="nil"/>
              </w:pBdr>
              <w:rPr>
                <w:b/>
                <w:i/>
                <w:color w:val="FF0000"/>
                <w:sz w:val="20"/>
                <w:szCs w:val="20"/>
              </w:rPr>
            </w:pPr>
          </w:p>
        </w:tc>
      </w:tr>
      <w:tr w:rsidR="00881229" w:rsidRPr="00112F1C" w14:paraId="0714C9FB" w14:textId="62EC7102" w:rsidTr="00161DC2">
        <w:tc>
          <w:tcPr>
            <w:tcW w:w="195" w:type="pct"/>
          </w:tcPr>
          <w:p w14:paraId="0000001A" w14:textId="72BD72AB"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1B" w14:textId="77777777" w:rsidR="00881229" w:rsidRPr="00112F1C" w:rsidRDefault="00881229" w:rsidP="00056CB6">
            <w:pPr>
              <w:pBdr>
                <w:top w:val="nil"/>
                <w:left w:val="nil"/>
                <w:bottom w:val="nil"/>
                <w:right w:val="nil"/>
                <w:between w:val="nil"/>
              </w:pBdr>
              <w:jc w:val="both"/>
              <w:rPr>
                <w:sz w:val="20"/>
                <w:szCs w:val="20"/>
                <w:lang w:val="en-US"/>
              </w:rPr>
            </w:pPr>
            <w:r w:rsidRPr="00112F1C">
              <w:rPr>
                <w:sz w:val="20"/>
                <w:szCs w:val="20"/>
              </w:rPr>
              <w:t>Palaikomos operacinės sistemos</w:t>
            </w:r>
          </w:p>
        </w:tc>
        <w:tc>
          <w:tcPr>
            <w:tcW w:w="2450" w:type="pct"/>
          </w:tcPr>
          <w:p w14:paraId="0000001C" w14:textId="77777777" w:rsidR="00881229" w:rsidRPr="00112F1C" w:rsidRDefault="00881229" w:rsidP="00056CB6">
            <w:pPr>
              <w:pBdr>
                <w:top w:val="nil"/>
                <w:left w:val="nil"/>
                <w:bottom w:val="nil"/>
                <w:right w:val="nil"/>
                <w:between w:val="nil"/>
              </w:pBdr>
              <w:spacing w:after="60"/>
              <w:jc w:val="both"/>
              <w:rPr>
                <w:sz w:val="20"/>
                <w:szCs w:val="20"/>
              </w:rPr>
            </w:pPr>
            <w:r w:rsidRPr="00112F1C">
              <w:rPr>
                <w:sz w:val="20"/>
                <w:szCs w:val="20"/>
                <w:u w:val="single"/>
              </w:rPr>
              <w:t>Kompiuterinės darbo vietos</w:t>
            </w:r>
            <w:r w:rsidRPr="00112F1C">
              <w:rPr>
                <w:sz w:val="20"/>
                <w:szCs w:val="20"/>
              </w:rPr>
              <w:t>:</w:t>
            </w:r>
          </w:p>
          <w:p w14:paraId="0000001E" w14:textId="50AD5955" w:rsidR="00881229" w:rsidRPr="00112F1C" w:rsidRDefault="00881229" w:rsidP="00056CB6">
            <w:pPr>
              <w:widowControl/>
              <w:jc w:val="both"/>
              <w:rPr>
                <w:i/>
                <w:sz w:val="20"/>
                <w:szCs w:val="20"/>
              </w:rPr>
            </w:pPr>
            <w:r w:rsidRPr="00112F1C">
              <w:rPr>
                <w:i/>
                <w:sz w:val="20"/>
                <w:szCs w:val="20"/>
              </w:rPr>
              <w:t>Microsoft Windows 11 64-bitų;</w:t>
            </w:r>
          </w:p>
          <w:p w14:paraId="0000001F" w14:textId="7948865C" w:rsidR="00881229" w:rsidRPr="00112F1C" w:rsidRDefault="00881229" w:rsidP="00056CB6">
            <w:pPr>
              <w:widowControl/>
              <w:jc w:val="both"/>
              <w:rPr>
                <w:i/>
                <w:sz w:val="20"/>
                <w:szCs w:val="20"/>
              </w:rPr>
            </w:pPr>
            <w:r w:rsidRPr="00112F1C">
              <w:rPr>
                <w:i/>
                <w:sz w:val="20"/>
                <w:szCs w:val="20"/>
              </w:rPr>
              <w:t>Microsoft Windows 10 32-bitų ir 64-bitų;</w:t>
            </w:r>
          </w:p>
          <w:p w14:paraId="00000020" w14:textId="28DAB1CF" w:rsidR="00881229" w:rsidRPr="00112F1C" w:rsidRDefault="00881229" w:rsidP="00056CB6">
            <w:pPr>
              <w:widowControl/>
              <w:jc w:val="both"/>
              <w:rPr>
                <w:i/>
                <w:sz w:val="20"/>
                <w:szCs w:val="20"/>
              </w:rPr>
            </w:pPr>
            <w:r w:rsidRPr="00112F1C">
              <w:rPr>
                <w:i/>
                <w:sz w:val="20"/>
                <w:szCs w:val="20"/>
              </w:rPr>
              <w:t>Microsoft Windows 8.1 32-bitų ir 64-bitų;</w:t>
            </w:r>
          </w:p>
          <w:p w14:paraId="00000021" w14:textId="1388D82C" w:rsidR="00881229" w:rsidRPr="00112F1C" w:rsidRDefault="00881229" w:rsidP="00056CB6">
            <w:pPr>
              <w:widowControl/>
              <w:jc w:val="both"/>
              <w:rPr>
                <w:i/>
                <w:sz w:val="20"/>
                <w:szCs w:val="20"/>
              </w:rPr>
            </w:pPr>
            <w:r w:rsidRPr="00112F1C">
              <w:rPr>
                <w:i/>
                <w:sz w:val="20"/>
                <w:szCs w:val="20"/>
              </w:rPr>
              <w:t>Microsoft Windows 8 32-bitų ir 64-bitų;</w:t>
            </w:r>
          </w:p>
          <w:p w14:paraId="00000022" w14:textId="543D96C3" w:rsidR="00881229" w:rsidRPr="00112F1C" w:rsidRDefault="00881229" w:rsidP="00056CB6">
            <w:pPr>
              <w:widowControl/>
              <w:jc w:val="both"/>
              <w:rPr>
                <w:i/>
                <w:sz w:val="20"/>
                <w:szCs w:val="20"/>
              </w:rPr>
            </w:pPr>
            <w:r w:rsidRPr="00112F1C">
              <w:rPr>
                <w:i/>
                <w:sz w:val="20"/>
                <w:szCs w:val="20"/>
              </w:rPr>
              <w:t>Microsoft Windows 7 32-bitų ir 64-bitų;</w:t>
            </w:r>
          </w:p>
          <w:p w14:paraId="00000023" w14:textId="402E1E1F" w:rsidR="00881229" w:rsidRPr="00112F1C" w:rsidRDefault="00881229" w:rsidP="00056CB6">
            <w:pPr>
              <w:widowControl/>
              <w:jc w:val="both"/>
              <w:rPr>
                <w:i/>
                <w:sz w:val="20"/>
                <w:szCs w:val="20"/>
              </w:rPr>
            </w:pPr>
            <w:proofErr w:type="spellStart"/>
            <w:r w:rsidRPr="00112F1C">
              <w:rPr>
                <w:i/>
                <w:sz w:val="20"/>
                <w:szCs w:val="20"/>
              </w:rPr>
              <w:t>macOS</w:t>
            </w:r>
            <w:proofErr w:type="spellEnd"/>
            <w:r w:rsidRPr="00112F1C">
              <w:rPr>
                <w:i/>
                <w:sz w:val="20"/>
                <w:szCs w:val="20"/>
              </w:rPr>
              <w:t xml:space="preserve"> 10.12 ir naujesnės;</w:t>
            </w:r>
          </w:p>
          <w:p w14:paraId="00000024" w14:textId="5C1A22AF" w:rsidR="00881229" w:rsidRPr="00112F1C" w:rsidRDefault="00881229" w:rsidP="00056CB6">
            <w:pPr>
              <w:widowControl/>
              <w:jc w:val="both"/>
              <w:rPr>
                <w:i/>
                <w:sz w:val="20"/>
                <w:szCs w:val="20"/>
              </w:rPr>
            </w:pPr>
            <w:proofErr w:type="spellStart"/>
            <w:r w:rsidRPr="00112F1C">
              <w:rPr>
                <w:i/>
                <w:sz w:val="20"/>
                <w:szCs w:val="20"/>
              </w:rPr>
              <w:t>Ubuntu</w:t>
            </w:r>
            <w:proofErr w:type="spellEnd"/>
            <w:r w:rsidRPr="00112F1C">
              <w:rPr>
                <w:i/>
                <w:sz w:val="20"/>
                <w:szCs w:val="20"/>
              </w:rPr>
              <w:t xml:space="preserve"> </w:t>
            </w:r>
            <w:proofErr w:type="spellStart"/>
            <w:r w:rsidRPr="00112F1C">
              <w:rPr>
                <w:i/>
                <w:sz w:val="20"/>
                <w:szCs w:val="20"/>
              </w:rPr>
              <w:t>Desktop</w:t>
            </w:r>
            <w:proofErr w:type="spellEnd"/>
            <w:r w:rsidRPr="00112F1C">
              <w:rPr>
                <w:i/>
                <w:sz w:val="20"/>
                <w:szCs w:val="20"/>
              </w:rPr>
              <w:t xml:space="preserve"> 18.04 LTS 64-bitų;</w:t>
            </w:r>
          </w:p>
          <w:p w14:paraId="00000025" w14:textId="417CADA0" w:rsidR="00881229" w:rsidRPr="00112F1C" w:rsidRDefault="00881229" w:rsidP="00056CB6">
            <w:pPr>
              <w:widowControl/>
              <w:jc w:val="both"/>
              <w:rPr>
                <w:i/>
                <w:sz w:val="20"/>
                <w:szCs w:val="20"/>
              </w:rPr>
            </w:pPr>
            <w:proofErr w:type="spellStart"/>
            <w:r w:rsidRPr="00112F1C">
              <w:rPr>
                <w:i/>
                <w:sz w:val="20"/>
                <w:szCs w:val="20"/>
              </w:rPr>
              <w:t>Ubuntu</w:t>
            </w:r>
            <w:proofErr w:type="spellEnd"/>
            <w:r w:rsidRPr="00112F1C">
              <w:rPr>
                <w:i/>
                <w:sz w:val="20"/>
                <w:szCs w:val="20"/>
              </w:rPr>
              <w:t xml:space="preserve"> </w:t>
            </w:r>
            <w:proofErr w:type="spellStart"/>
            <w:r w:rsidRPr="00112F1C">
              <w:rPr>
                <w:i/>
                <w:sz w:val="20"/>
                <w:szCs w:val="20"/>
              </w:rPr>
              <w:t>Desktop</w:t>
            </w:r>
            <w:proofErr w:type="spellEnd"/>
            <w:r w:rsidRPr="00112F1C">
              <w:rPr>
                <w:i/>
                <w:sz w:val="20"/>
                <w:szCs w:val="20"/>
              </w:rPr>
              <w:t xml:space="preserve"> 20.04 LTS;</w:t>
            </w:r>
          </w:p>
          <w:p w14:paraId="00000026" w14:textId="773F5FE2" w:rsidR="00881229" w:rsidRPr="00112F1C" w:rsidRDefault="00881229" w:rsidP="00056CB6">
            <w:pPr>
              <w:widowControl/>
              <w:jc w:val="both"/>
              <w:rPr>
                <w:i/>
                <w:sz w:val="20"/>
                <w:szCs w:val="20"/>
              </w:rPr>
            </w:pPr>
            <w:proofErr w:type="spellStart"/>
            <w:r w:rsidRPr="00112F1C">
              <w:rPr>
                <w:i/>
                <w:sz w:val="20"/>
                <w:szCs w:val="20"/>
              </w:rPr>
              <w:t>Ubuntu</w:t>
            </w:r>
            <w:proofErr w:type="spellEnd"/>
            <w:r w:rsidRPr="00112F1C">
              <w:rPr>
                <w:i/>
                <w:sz w:val="20"/>
                <w:szCs w:val="20"/>
              </w:rPr>
              <w:t xml:space="preserve"> </w:t>
            </w:r>
            <w:proofErr w:type="spellStart"/>
            <w:r w:rsidRPr="00112F1C">
              <w:rPr>
                <w:i/>
                <w:sz w:val="20"/>
                <w:szCs w:val="20"/>
              </w:rPr>
              <w:t>Desktop</w:t>
            </w:r>
            <w:proofErr w:type="spellEnd"/>
            <w:r w:rsidRPr="00112F1C">
              <w:rPr>
                <w:i/>
                <w:sz w:val="20"/>
                <w:szCs w:val="20"/>
              </w:rPr>
              <w:t xml:space="preserve"> 22.04 LTS;</w:t>
            </w:r>
          </w:p>
          <w:p w14:paraId="00000027" w14:textId="3B147DCA" w:rsidR="00881229" w:rsidRPr="00112F1C" w:rsidRDefault="00881229" w:rsidP="00056CB6">
            <w:pPr>
              <w:widowControl/>
              <w:jc w:val="both"/>
              <w:rPr>
                <w:i/>
                <w:sz w:val="20"/>
                <w:szCs w:val="20"/>
              </w:rPr>
            </w:pPr>
            <w:proofErr w:type="spellStart"/>
            <w:r w:rsidRPr="00112F1C">
              <w:rPr>
                <w:i/>
                <w:sz w:val="20"/>
                <w:szCs w:val="20"/>
              </w:rPr>
              <w:t>Red</w:t>
            </w:r>
            <w:proofErr w:type="spellEnd"/>
            <w:r w:rsidRPr="00112F1C">
              <w:rPr>
                <w:i/>
                <w:sz w:val="20"/>
                <w:szCs w:val="20"/>
              </w:rPr>
              <w:t xml:space="preserve"> </w:t>
            </w:r>
            <w:proofErr w:type="spellStart"/>
            <w:r w:rsidRPr="00112F1C">
              <w:rPr>
                <w:i/>
                <w:sz w:val="20"/>
                <w:szCs w:val="20"/>
              </w:rPr>
              <w:t>Hat</w:t>
            </w:r>
            <w:proofErr w:type="spellEnd"/>
            <w:r w:rsidRPr="00112F1C">
              <w:rPr>
                <w:i/>
                <w:sz w:val="20"/>
                <w:szCs w:val="20"/>
              </w:rPr>
              <w:t xml:space="preserve"> </w:t>
            </w:r>
            <w:proofErr w:type="spellStart"/>
            <w:r w:rsidRPr="00112F1C">
              <w:rPr>
                <w:i/>
                <w:sz w:val="20"/>
                <w:szCs w:val="20"/>
              </w:rPr>
              <w:t>Enterprise</w:t>
            </w:r>
            <w:proofErr w:type="spellEnd"/>
            <w:r w:rsidRPr="00112F1C">
              <w:rPr>
                <w:i/>
                <w:sz w:val="20"/>
                <w:szCs w:val="20"/>
              </w:rPr>
              <w:t xml:space="preserve"> Linux 7, 8 su įdiegta palaikoma darbalaukio aplinka;</w:t>
            </w:r>
          </w:p>
          <w:p w14:paraId="00000028" w14:textId="27459E0B" w:rsidR="00881229" w:rsidRPr="00112F1C" w:rsidRDefault="00881229" w:rsidP="00056CB6">
            <w:pPr>
              <w:pBdr>
                <w:top w:val="nil"/>
                <w:left w:val="nil"/>
                <w:bottom w:val="nil"/>
                <w:right w:val="nil"/>
                <w:between w:val="nil"/>
              </w:pBdr>
              <w:jc w:val="both"/>
              <w:rPr>
                <w:i/>
                <w:sz w:val="20"/>
                <w:szCs w:val="20"/>
              </w:rPr>
            </w:pPr>
            <w:r w:rsidRPr="00112F1C">
              <w:rPr>
                <w:i/>
                <w:sz w:val="20"/>
                <w:szCs w:val="20"/>
              </w:rPr>
              <w:t xml:space="preserve">SUSE Linux </w:t>
            </w:r>
            <w:proofErr w:type="spellStart"/>
            <w:r w:rsidRPr="00112F1C">
              <w:rPr>
                <w:i/>
                <w:sz w:val="20"/>
                <w:szCs w:val="20"/>
              </w:rPr>
              <w:t>Enterprise</w:t>
            </w:r>
            <w:proofErr w:type="spellEnd"/>
            <w:r w:rsidRPr="00112F1C">
              <w:rPr>
                <w:i/>
                <w:sz w:val="20"/>
                <w:szCs w:val="20"/>
              </w:rPr>
              <w:t xml:space="preserve"> </w:t>
            </w:r>
            <w:proofErr w:type="spellStart"/>
            <w:r w:rsidRPr="00112F1C">
              <w:rPr>
                <w:i/>
                <w:sz w:val="20"/>
                <w:szCs w:val="20"/>
              </w:rPr>
              <w:t>Desktop</w:t>
            </w:r>
            <w:proofErr w:type="spellEnd"/>
            <w:r w:rsidRPr="00112F1C">
              <w:rPr>
                <w:i/>
                <w:sz w:val="20"/>
                <w:szCs w:val="20"/>
              </w:rPr>
              <w:t xml:space="preserve"> 15;</w:t>
            </w:r>
          </w:p>
          <w:p w14:paraId="00000029" w14:textId="77777777" w:rsidR="00881229" w:rsidRPr="00112F1C" w:rsidRDefault="00881229" w:rsidP="00056CB6">
            <w:pPr>
              <w:pBdr>
                <w:top w:val="nil"/>
                <w:left w:val="nil"/>
                <w:bottom w:val="nil"/>
                <w:right w:val="nil"/>
                <w:between w:val="nil"/>
              </w:pBdr>
              <w:jc w:val="both"/>
              <w:rPr>
                <w:i/>
                <w:sz w:val="20"/>
                <w:szCs w:val="20"/>
              </w:rPr>
            </w:pPr>
            <w:r w:rsidRPr="00112F1C">
              <w:rPr>
                <w:i/>
                <w:sz w:val="20"/>
                <w:szCs w:val="20"/>
              </w:rPr>
              <w:lastRenderedPageBreak/>
              <w:t>Linux Mint 20.</w:t>
            </w:r>
          </w:p>
          <w:p w14:paraId="0000002B" w14:textId="77777777" w:rsidR="00881229" w:rsidRPr="00112F1C" w:rsidRDefault="00881229" w:rsidP="00056CB6">
            <w:pPr>
              <w:pBdr>
                <w:top w:val="nil"/>
                <w:left w:val="nil"/>
                <w:bottom w:val="nil"/>
                <w:right w:val="nil"/>
                <w:between w:val="nil"/>
              </w:pBdr>
              <w:spacing w:after="60"/>
              <w:jc w:val="both"/>
              <w:rPr>
                <w:sz w:val="20"/>
                <w:szCs w:val="20"/>
              </w:rPr>
            </w:pPr>
            <w:r w:rsidRPr="00112F1C">
              <w:rPr>
                <w:sz w:val="20"/>
                <w:szCs w:val="20"/>
                <w:u w:val="single"/>
              </w:rPr>
              <w:t>Mobilieji įrenginiai</w:t>
            </w:r>
            <w:r w:rsidRPr="00112F1C">
              <w:rPr>
                <w:sz w:val="20"/>
                <w:szCs w:val="20"/>
              </w:rPr>
              <w:t>:</w:t>
            </w:r>
          </w:p>
          <w:p w14:paraId="0000002D" w14:textId="3204C6A6" w:rsidR="00881229" w:rsidRPr="00112F1C" w:rsidRDefault="00881229" w:rsidP="00056CB6">
            <w:pPr>
              <w:widowControl/>
              <w:jc w:val="both"/>
              <w:rPr>
                <w:i/>
                <w:sz w:val="20"/>
                <w:szCs w:val="20"/>
              </w:rPr>
            </w:pPr>
            <w:r w:rsidRPr="00112F1C">
              <w:rPr>
                <w:i/>
                <w:sz w:val="20"/>
                <w:szCs w:val="20"/>
              </w:rPr>
              <w:t>Android 6 ir naujesnės;</w:t>
            </w:r>
          </w:p>
          <w:p w14:paraId="0000002E" w14:textId="1816BC31" w:rsidR="00881229" w:rsidRPr="00112F1C" w:rsidRDefault="00881229" w:rsidP="00056CB6">
            <w:pPr>
              <w:pBdr>
                <w:top w:val="nil"/>
                <w:left w:val="nil"/>
                <w:bottom w:val="nil"/>
                <w:right w:val="nil"/>
                <w:between w:val="nil"/>
              </w:pBdr>
              <w:jc w:val="both"/>
              <w:rPr>
                <w:i/>
                <w:sz w:val="20"/>
                <w:szCs w:val="20"/>
              </w:rPr>
            </w:pPr>
            <w:r w:rsidRPr="00112F1C">
              <w:rPr>
                <w:i/>
                <w:sz w:val="20"/>
                <w:szCs w:val="20"/>
              </w:rPr>
              <w:t>iOS 9 ir naujesnės;</w:t>
            </w:r>
          </w:p>
          <w:p w14:paraId="0000002F" w14:textId="77777777" w:rsidR="00881229" w:rsidRPr="00112F1C" w:rsidRDefault="00881229" w:rsidP="00056CB6">
            <w:pPr>
              <w:pBdr>
                <w:top w:val="nil"/>
                <w:left w:val="nil"/>
                <w:bottom w:val="nil"/>
                <w:right w:val="nil"/>
                <w:between w:val="nil"/>
              </w:pBdr>
              <w:jc w:val="both"/>
              <w:rPr>
                <w:i/>
                <w:sz w:val="20"/>
                <w:szCs w:val="20"/>
              </w:rPr>
            </w:pPr>
            <w:proofErr w:type="spellStart"/>
            <w:r w:rsidRPr="00112F1C">
              <w:rPr>
                <w:i/>
                <w:sz w:val="20"/>
                <w:szCs w:val="20"/>
              </w:rPr>
              <w:t>iPadOS</w:t>
            </w:r>
            <w:proofErr w:type="spellEnd"/>
            <w:r w:rsidRPr="00112F1C">
              <w:rPr>
                <w:i/>
                <w:sz w:val="20"/>
                <w:szCs w:val="20"/>
              </w:rPr>
              <w:t xml:space="preserve"> 13 ir naujesnės.</w:t>
            </w:r>
          </w:p>
          <w:p w14:paraId="00000030" w14:textId="77777777" w:rsidR="00881229" w:rsidRPr="00112F1C" w:rsidRDefault="00881229" w:rsidP="00056CB6">
            <w:pPr>
              <w:pBdr>
                <w:top w:val="nil"/>
                <w:left w:val="nil"/>
                <w:bottom w:val="nil"/>
                <w:right w:val="nil"/>
                <w:between w:val="nil"/>
              </w:pBdr>
              <w:jc w:val="both"/>
              <w:rPr>
                <w:b/>
                <w:sz w:val="20"/>
                <w:szCs w:val="20"/>
              </w:rPr>
            </w:pPr>
          </w:p>
          <w:p w14:paraId="00000032" w14:textId="6299EE41" w:rsidR="00881229" w:rsidRPr="00112F1C" w:rsidRDefault="00881229" w:rsidP="00056CB6">
            <w:pPr>
              <w:pBdr>
                <w:top w:val="nil"/>
                <w:left w:val="nil"/>
                <w:bottom w:val="nil"/>
                <w:right w:val="nil"/>
                <w:between w:val="nil"/>
              </w:pBdr>
              <w:spacing w:after="60"/>
              <w:jc w:val="both"/>
              <w:rPr>
                <w:sz w:val="20"/>
                <w:szCs w:val="20"/>
              </w:rPr>
            </w:pPr>
            <w:r w:rsidRPr="00112F1C">
              <w:rPr>
                <w:sz w:val="20"/>
                <w:szCs w:val="20"/>
                <w:u w:val="single"/>
              </w:rPr>
              <w:t>Windows serveriai</w:t>
            </w:r>
            <w:r w:rsidRPr="00112F1C">
              <w:rPr>
                <w:sz w:val="20"/>
                <w:szCs w:val="20"/>
              </w:rPr>
              <w:t>:</w:t>
            </w:r>
          </w:p>
          <w:p w14:paraId="00000033" w14:textId="497A4C5A" w:rsidR="00881229" w:rsidRPr="00112F1C" w:rsidRDefault="00881229" w:rsidP="00056CB6">
            <w:pPr>
              <w:jc w:val="both"/>
              <w:rPr>
                <w:sz w:val="20"/>
                <w:szCs w:val="20"/>
              </w:rPr>
            </w:pPr>
            <w:r w:rsidRPr="00112F1C">
              <w:rPr>
                <w:i/>
                <w:sz w:val="20"/>
                <w:szCs w:val="20"/>
              </w:rPr>
              <w:t xml:space="preserve">Microsoft Windows Server 2025 (Server </w:t>
            </w:r>
            <w:proofErr w:type="spellStart"/>
            <w:r w:rsidRPr="00112F1C">
              <w:rPr>
                <w:i/>
                <w:sz w:val="20"/>
                <w:szCs w:val="20"/>
              </w:rPr>
              <w:t>Core</w:t>
            </w:r>
            <w:proofErr w:type="spellEnd"/>
            <w:r w:rsidRPr="00112F1C">
              <w:rPr>
                <w:i/>
                <w:sz w:val="20"/>
                <w:szCs w:val="20"/>
              </w:rPr>
              <w:t xml:space="preserve"> ir </w:t>
            </w:r>
            <w:proofErr w:type="spellStart"/>
            <w:r w:rsidRPr="00112F1C">
              <w:rPr>
                <w:i/>
                <w:sz w:val="20"/>
                <w:szCs w:val="20"/>
              </w:rPr>
              <w:t>Desktop</w:t>
            </w:r>
            <w:proofErr w:type="spellEnd"/>
            <w:r w:rsidRPr="00112F1C">
              <w:rPr>
                <w:i/>
                <w:sz w:val="20"/>
                <w:szCs w:val="20"/>
              </w:rPr>
              <w:t xml:space="preserve"> </w:t>
            </w:r>
            <w:proofErr w:type="spellStart"/>
            <w:r w:rsidRPr="00112F1C">
              <w:rPr>
                <w:i/>
                <w:sz w:val="20"/>
                <w:szCs w:val="20"/>
              </w:rPr>
              <w:t>Experience</w:t>
            </w:r>
            <w:proofErr w:type="spellEnd"/>
            <w:r w:rsidRPr="00112F1C">
              <w:rPr>
                <w:i/>
                <w:sz w:val="20"/>
                <w:szCs w:val="20"/>
              </w:rPr>
              <w:t>);</w:t>
            </w:r>
          </w:p>
          <w:p w14:paraId="00000034" w14:textId="0A229442" w:rsidR="00881229" w:rsidRPr="00112F1C" w:rsidRDefault="00881229" w:rsidP="00056CB6">
            <w:pPr>
              <w:pBdr>
                <w:top w:val="nil"/>
                <w:left w:val="nil"/>
                <w:bottom w:val="nil"/>
                <w:right w:val="nil"/>
                <w:between w:val="nil"/>
              </w:pBdr>
              <w:jc w:val="both"/>
              <w:rPr>
                <w:i/>
                <w:sz w:val="20"/>
                <w:szCs w:val="20"/>
              </w:rPr>
            </w:pPr>
            <w:r w:rsidRPr="00112F1C">
              <w:rPr>
                <w:i/>
                <w:sz w:val="20"/>
                <w:szCs w:val="20"/>
              </w:rPr>
              <w:t xml:space="preserve">Microsoft Windows Server 2022 (Server </w:t>
            </w:r>
            <w:proofErr w:type="spellStart"/>
            <w:r w:rsidRPr="00112F1C">
              <w:rPr>
                <w:i/>
                <w:sz w:val="20"/>
                <w:szCs w:val="20"/>
              </w:rPr>
              <w:t>Core</w:t>
            </w:r>
            <w:proofErr w:type="spellEnd"/>
            <w:r w:rsidRPr="00112F1C">
              <w:rPr>
                <w:i/>
                <w:sz w:val="20"/>
                <w:szCs w:val="20"/>
              </w:rPr>
              <w:t xml:space="preserve"> ir </w:t>
            </w:r>
            <w:proofErr w:type="spellStart"/>
            <w:r w:rsidRPr="00112F1C">
              <w:rPr>
                <w:i/>
                <w:sz w:val="20"/>
                <w:szCs w:val="20"/>
              </w:rPr>
              <w:t>Desktop</w:t>
            </w:r>
            <w:proofErr w:type="spellEnd"/>
            <w:r w:rsidRPr="00112F1C">
              <w:rPr>
                <w:i/>
                <w:sz w:val="20"/>
                <w:szCs w:val="20"/>
              </w:rPr>
              <w:t xml:space="preserve"> </w:t>
            </w:r>
            <w:proofErr w:type="spellStart"/>
            <w:r w:rsidRPr="00112F1C">
              <w:rPr>
                <w:i/>
                <w:sz w:val="20"/>
                <w:szCs w:val="20"/>
              </w:rPr>
              <w:t>Experience</w:t>
            </w:r>
            <w:proofErr w:type="spellEnd"/>
            <w:r w:rsidRPr="00112F1C">
              <w:rPr>
                <w:i/>
                <w:sz w:val="20"/>
                <w:szCs w:val="20"/>
              </w:rPr>
              <w:t>);</w:t>
            </w:r>
          </w:p>
          <w:p w14:paraId="00000035" w14:textId="34E245EB" w:rsidR="00881229" w:rsidRPr="00112F1C" w:rsidRDefault="00881229" w:rsidP="00056CB6">
            <w:pPr>
              <w:widowControl/>
              <w:jc w:val="both"/>
              <w:rPr>
                <w:i/>
                <w:sz w:val="20"/>
                <w:szCs w:val="20"/>
              </w:rPr>
            </w:pPr>
            <w:r w:rsidRPr="00112F1C">
              <w:rPr>
                <w:i/>
                <w:sz w:val="20"/>
                <w:szCs w:val="20"/>
              </w:rPr>
              <w:t xml:space="preserve">Microsoft Windows Server 2019 (įskaitant Server </w:t>
            </w:r>
            <w:proofErr w:type="spellStart"/>
            <w:r w:rsidRPr="00112F1C">
              <w:rPr>
                <w:i/>
                <w:sz w:val="20"/>
                <w:szCs w:val="20"/>
              </w:rPr>
              <w:t>Core</w:t>
            </w:r>
            <w:proofErr w:type="spellEnd"/>
            <w:r w:rsidRPr="00112F1C">
              <w:rPr>
                <w:i/>
                <w:sz w:val="20"/>
                <w:szCs w:val="20"/>
              </w:rPr>
              <w:t xml:space="preserve">, </w:t>
            </w:r>
            <w:proofErr w:type="spellStart"/>
            <w:r w:rsidRPr="00112F1C">
              <w:rPr>
                <w:i/>
                <w:sz w:val="20"/>
                <w:szCs w:val="20"/>
              </w:rPr>
              <w:t>Desktop</w:t>
            </w:r>
            <w:proofErr w:type="spellEnd"/>
            <w:r w:rsidRPr="00112F1C">
              <w:rPr>
                <w:i/>
                <w:sz w:val="20"/>
                <w:szCs w:val="20"/>
              </w:rPr>
              <w:t xml:space="preserve"> </w:t>
            </w:r>
            <w:proofErr w:type="spellStart"/>
            <w:r w:rsidRPr="00112F1C">
              <w:rPr>
                <w:i/>
                <w:sz w:val="20"/>
                <w:szCs w:val="20"/>
              </w:rPr>
              <w:t>Experience</w:t>
            </w:r>
            <w:proofErr w:type="spellEnd"/>
            <w:r w:rsidRPr="00112F1C">
              <w:rPr>
                <w:i/>
                <w:sz w:val="20"/>
                <w:szCs w:val="20"/>
              </w:rPr>
              <w:t xml:space="preserve"> ir Essentials);</w:t>
            </w:r>
          </w:p>
          <w:p w14:paraId="00000036" w14:textId="2931DFBE" w:rsidR="00881229" w:rsidRPr="00112F1C" w:rsidRDefault="00881229" w:rsidP="00056CB6">
            <w:pPr>
              <w:widowControl/>
              <w:jc w:val="both"/>
              <w:rPr>
                <w:i/>
                <w:sz w:val="20"/>
                <w:szCs w:val="20"/>
              </w:rPr>
            </w:pPr>
            <w:r w:rsidRPr="00112F1C">
              <w:rPr>
                <w:i/>
                <w:sz w:val="20"/>
                <w:szCs w:val="20"/>
              </w:rPr>
              <w:t xml:space="preserve">Microsoft Windows Server 2016 (įskaitant Server </w:t>
            </w:r>
            <w:proofErr w:type="spellStart"/>
            <w:r w:rsidRPr="00112F1C">
              <w:rPr>
                <w:i/>
                <w:sz w:val="20"/>
                <w:szCs w:val="20"/>
              </w:rPr>
              <w:t>Core</w:t>
            </w:r>
            <w:proofErr w:type="spellEnd"/>
            <w:r w:rsidRPr="00112F1C">
              <w:rPr>
                <w:i/>
                <w:sz w:val="20"/>
                <w:szCs w:val="20"/>
              </w:rPr>
              <w:t xml:space="preserve">, </w:t>
            </w:r>
            <w:proofErr w:type="spellStart"/>
            <w:r w:rsidRPr="00112F1C">
              <w:rPr>
                <w:i/>
                <w:sz w:val="20"/>
                <w:szCs w:val="20"/>
              </w:rPr>
              <w:t>Desktop</w:t>
            </w:r>
            <w:proofErr w:type="spellEnd"/>
            <w:r w:rsidRPr="00112F1C">
              <w:rPr>
                <w:i/>
                <w:sz w:val="20"/>
                <w:szCs w:val="20"/>
              </w:rPr>
              <w:t xml:space="preserve"> </w:t>
            </w:r>
            <w:proofErr w:type="spellStart"/>
            <w:r w:rsidRPr="00112F1C">
              <w:rPr>
                <w:i/>
                <w:sz w:val="20"/>
                <w:szCs w:val="20"/>
              </w:rPr>
              <w:t>Experience</w:t>
            </w:r>
            <w:proofErr w:type="spellEnd"/>
            <w:r w:rsidRPr="00112F1C">
              <w:rPr>
                <w:i/>
                <w:sz w:val="20"/>
                <w:szCs w:val="20"/>
              </w:rPr>
              <w:t xml:space="preserve">, </w:t>
            </w:r>
            <w:proofErr w:type="spellStart"/>
            <w:r w:rsidRPr="00112F1C">
              <w:rPr>
                <w:i/>
                <w:sz w:val="20"/>
                <w:szCs w:val="20"/>
              </w:rPr>
              <w:t>Storage</w:t>
            </w:r>
            <w:proofErr w:type="spellEnd"/>
            <w:r w:rsidRPr="00112F1C">
              <w:rPr>
                <w:i/>
                <w:sz w:val="20"/>
                <w:szCs w:val="20"/>
              </w:rPr>
              <w:t xml:space="preserve"> Server ir Essentials);</w:t>
            </w:r>
          </w:p>
          <w:p w14:paraId="00000037" w14:textId="23FA2A0C" w:rsidR="00881229" w:rsidRPr="00112F1C" w:rsidRDefault="00881229" w:rsidP="00056CB6">
            <w:pPr>
              <w:widowControl/>
              <w:jc w:val="both"/>
              <w:rPr>
                <w:i/>
                <w:sz w:val="20"/>
                <w:szCs w:val="20"/>
              </w:rPr>
            </w:pPr>
            <w:r w:rsidRPr="00112F1C">
              <w:rPr>
                <w:i/>
                <w:sz w:val="20"/>
                <w:szCs w:val="20"/>
              </w:rPr>
              <w:t xml:space="preserve">Microsoft Windows Server 2012 R2 (įskaitant </w:t>
            </w:r>
            <w:proofErr w:type="spellStart"/>
            <w:r w:rsidRPr="00112F1C">
              <w:rPr>
                <w:i/>
                <w:sz w:val="20"/>
                <w:szCs w:val="20"/>
              </w:rPr>
              <w:t>Storage</w:t>
            </w:r>
            <w:proofErr w:type="spellEnd"/>
            <w:r w:rsidRPr="00112F1C">
              <w:rPr>
                <w:i/>
                <w:sz w:val="20"/>
                <w:szCs w:val="20"/>
              </w:rPr>
              <w:t xml:space="preserve"> Server ir Essentials);</w:t>
            </w:r>
          </w:p>
          <w:p w14:paraId="00000038" w14:textId="617AC994" w:rsidR="00881229" w:rsidRPr="00112F1C" w:rsidRDefault="00881229" w:rsidP="00056CB6">
            <w:pPr>
              <w:widowControl/>
              <w:jc w:val="both"/>
              <w:rPr>
                <w:i/>
                <w:sz w:val="20"/>
                <w:szCs w:val="20"/>
              </w:rPr>
            </w:pPr>
            <w:r w:rsidRPr="00112F1C">
              <w:rPr>
                <w:i/>
                <w:sz w:val="20"/>
                <w:szCs w:val="20"/>
              </w:rPr>
              <w:t xml:space="preserve">Microsoft Windows Server 2012 (įskaitant </w:t>
            </w:r>
            <w:proofErr w:type="spellStart"/>
            <w:r w:rsidRPr="00112F1C">
              <w:rPr>
                <w:i/>
                <w:sz w:val="20"/>
                <w:szCs w:val="20"/>
              </w:rPr>
              <w:t>Storage</w:t>
            </w:r>
            <w:proofErr w:type="spellEnd"/>
            <w:r w:rsidRPr="00112F1C">
              <w:rPr>
                <w:i/>
                <w:sz w:val="20"/>
                <w:szCs w:val="20"/>
              </w:rPr>
              <w:t xml:space="preserve"> Server, Essentials, </w:t>
            </w:r>
            <w:proofErr w:type="spellStart"/>
            <w:r w:rsidRPr="00112F1C">
              <w:rPr>
                <w:i/>
                <w:sz w:val="20"/>
                <w:szCs w:val="20"/>
              </w:rPr>
              <w:t>Foundation</w:t>
            </w:r>
            <w:proofErr w:type="spellEnd"/>
            <w:r w:rsidRPr="00112F1C">
              <w:rPr>
                <w:i/>
                <w:sz w:val="20"/>
                <w:szCs w:val="20"/>
              </w:rPr>
              <w:t xml:space="preserve"> ir </w:t>
            </w:r>
            <w:proofErr w:type="spellStart"/>
            <w:r w:rsidRPr="00112F1C">
              <w:rPr>
                <w:i/>
                <w:sz w:val="20"/>
                <w:szCs w:val="20"/>
              </w:rPr>
              <w:t>MultiPoint</w:t>
            </w:r>
            <w:proofErr w:type="spellEnd"/>
            <w:r w:rsidRPr="00112F1C">
              <w:rPr>
                <w:i/>
                <w:sz w:val="20"/>
                <w:szCs w:val="20"/>
              </w:rPr>
              <w:t>);</w:t>
            </w:r>
          </w:p>
          <w:p w14:paraId="00000039" w14:textId="533E0AC0" w:rsidR="00881229" w:rsidRPr="00112F1C" w:rsidRDefault="00881229" w:rsidP="00056CB6">
            <w:pPr>
              <w:widowControl/>
              <w:jc w:val="both"/>
              <w:rPr>
                <w:i/>
                <w:sz w:val="20"/>
                <w:szCs w:val="20"/>
              </w:rPr>
            </w:pPr>
            <w:r w:rsidRPr="00112F1C">
              <w:rPr>
                <w:i/>
                <w:sz w:val="20"/>
                <w:szCs w:val="20"/>
              </w:rPr>
              <w:t>Microsoft Windows Server 2008 R2 SP1;</w:t>
            </w:r>
          </w:p>
          <w:p w14:paraId="0000003A" w14:textId="77777777" w:rsidR="00881229" w:rsidRPr="00112F1C" w:rsidRDefault="00881229" w:rsidP="00056CB6">
            <w:pPr>
              <w:widowControl/>
              <w:jc w:val="both"/>
              <w:rPr>
                <w:i/>
                <w:sz w:val="20"/>
                <w:szCs w:val="20"/>
              </w:rPr>
            </w:pPr>
            <w:r w:rsidRPr="00112F1C">
              <w:rPr>
                <w:i/>
                <w:sz w:val="20"/>
                <w:szCs w:val="20"/>
              </w:rPr>
              <w:t xml:space="preserve">Server </w:t>
            </w:r>
            <w:proofErr w:type="spellStart"/>
            <w:r w:rsidRPr="00112F1C">
              <w:rPr>
                <w:i/>
                <w:sz w:val="20"/>
                <w:szCs w:val="20"/>
              </w:rPr>
              <w:t>Core</w:t>
            </w:r>
            <w:proofErr w:type="spellEnd"/>
            <w:r w:rsidRPr="00112F1C">
              <w:rPr>
                <w:i/>
                <w:sz w:val="20"/>
                <w:szCs w:val="20"/>
              </w:rPr>
              <w:t xml:space="preserve"> (Microsoft Windows Server 2008 R2 SP1, 2012, 2012 R2).</w:t>
            </w:r>
          </w:p>
          <w:p w14:paraId="0000003B" w14:textId="77777777" w:rsidR="00881229" w:rsidRPr="00112F1C" w:rsidRDefault="00881229" w:rsidP="00056CB6">
            <w:pPr>
              <w:pBdr>
                <w:top w:val="nil"/>
                <w:left w:val="nil"/>
                <w:bottom w:val="nil"/>
                <w:right w:val="nil"/>
                <w:between w:val="nil"/>
              </w:pBdr>
              <w:jc w:val="both"/>
              <w:rPr>
                <w:i/>
                <w:sz w:val="20"/>
                <w:szCs w:val="20"/>
              </w:rPr>
            </w:pPr>
          </w:p>
          <w:p w14:paraId="0000003C" w14:textId="77777777" w:rsidR="00881229" w:rsidRPr="00112F1C" w:rsidRDefault="00881229" w:rsidP="00056CB6">
            <w:pPr>
              <w:widowControl/>
              <w:spacing w:after="60"/>
              <w:jc w:val="both"/>
              <w:rPr>
                <w:sz w:val="20"/>
                <w:szCs w:val="20"/>
              </w:rPr>
            </w:pPr>
            <w:r w:rsidRPr="00112F1C">
              <w:rPr>
                <w:sz w:val="20"/>
                <w:szCs w:val="20"/>
                <w:u w:val="single"/>
              </w:rPr>
              <w:t>Linux serveriai</w:t>
            </w:r>
            <w:r w:rsidRPr="00112F1C">
              <w:rPr>
                <w:sz w:val="20"/>
                <w:szCs w:val="20"/>
              </w:rPr>
              <w:t>:</w:t>
            </w:r>
          </w:p>
          <w:p w14:paraId="0000003D" w14:textId="77CD83A1" w:rsidR="00881229" w:rsidRPr="00112F1C" w:rsidRDefault="00881229" w:rsidP="00056CB6">
            <w:pPr>
              <w:widowControl/>
              <w:jc w:val="both"/>
              <w:rPr>
                <w:i/>
                <w:sz w:val="20"/>
                <w:szCs w:val="20"/>
              </w:rPr>
            </w:pPr>
            <w:r w:rsidRPr="00112F1C">
              <w:rPr>
                <w:i/>
                <w:sz w:val="20"/>
                <w:szCs w:val="20"/>
              </w:rPr>
              <w:t xml:space="preserve">RedHat </w:t>
            </w:r>
            <w:proofErr w:type="spellStart"/>
            <w:r w:rsidRPr="00112F1C">
              <w:rPr>
                <w:i/>
                <w:sz w:val="20"/>
                <w:szCs w:val="20"/>
              </w:rPr>
              <w:t>Enterprise</w:t>
            </w:r>
            <w:proofErr w:type="spellEnd"/>
            <w:r w:rsidRPr="00112F1C">
              <w:rPr>
                <w:i/>
                <w:sz w:val="20"/>
                <w:szCs w:val="20"/>
              </w:rPr>
              <w:t xml:space="preserve"> Linux (RHEL) 7, 8 ir 9 versijos;</w:t>
            </w:r>
          </w:p>
          <w:p w14:paraId="0000003E" w14:textId="00406105" w:rsidR="00881229" w:rsidRPr="00112F1C" w:rsidRDefault="00881229" w:rsidP="00056CB6">
            <w:pPr>
              <w:widowControl/>
              <w:jc w:val="both"/>
              <w:rPr>
                <w:i/>
                <w:sz w:val="20"/>
                <w:szCs w:val="20"/>
              </w:rPr>
            </w:pPr>
            <w:proofErr w:type="spellStart"/>
            <w:r w:rsidRPr="00112F1C">
              <w:rPr>
                <w:i/>
                <w:sz w:val="20"/>
                <w:szCs w:val="20"/>
              </w:rPr>
              <w:t>Ubuntu</w:t>
            </w:r>
            <w:proofErr w:type="spellEnd"/>
            <w:r w:rsidRPr="00112F1C">
              <w:rPr>
                <w:i/>
                <w:sz w:val="20"/>
                <w:szCs w:val="20"/>
              </w:rPr>
              <w:t xml:space="preserve"> Server 18.04 LTS, 20.04 LTS ir 22.04 LTS versijos;</w:t>
            </w:r>
          </w:p>
          <w:p w14:paraId="0000003F" w14:textId="05E5AE0E" w:rsidR="00881229" w:rsidRPr="00112F1C" w:rsidRDefault="00881229" w:rsidP="00056CB6">
            <w:pPr>
              <w:widowControl/>
              <w:jc w:val="both"/>
              <w:rPr>
                <w:i/>
                <w:sz w:val="20"/>
                <w:szCs w:val="20"/>
              </w:rPr>
            </w:pPr>
            <w:proofErr w:type="spellStart"/>
            <w:r w:rsidRPr="00112F1C">
              <w:rPr>
                <w:i/>
                <w:sz w:val="20"/>
                <w:szCs w:val="20"/>
              </w:rPr>
              <w:t>Debian</w:t>
            </w:r>
            <w:proofErr w:type="spellEnd"/>
            <w:r w:rsidRPr="00112F1C">
              <w:rPr>
                <w:i/>
                <w:sz w:val="20"/>
                <w:szCs w:val="20"/>
              </w:rPr>
              <w:t xml:space="preserve"> 10 ir 11 versijos;</w:t>
            </w:r>
          </w:p>
          <w:p w14:paraId="00000040" w14:textId="26318483" w:rsidR="00881229" w:rsidRPr="00112F1C" w:rsidRDefault="00881229" w:rsidP="00056CB6">
            <w:pPr>
              <w:widowControl/>
              <w:jc w:val="both"/>
              <w:rPr>
                <w:i/>
                <w:sz w:val="20"/>
                <w:szCs w:val="20"/>
              </w:rPr>
            </w:pPr>
            <w:r w:rsidRPr="00112F1C">
              <w:rPr>
                <w:i/>
                <w:sz w:val="20"/>
                <w:szCs w:val="20"/>
              </w:rPr>
              <w:t xml:space="preserve">SUSE Linux </w:t>
            </w:r>
            <w:proofErr w:type="spellStart"/>
            <w:r w:rsidRPr="00112F1C">
              <w:rPr>
                <w:i/>
                <w:sz w:val="20"/>
                <w:szCs w:val="20"/>
              </w:rPr>
              <w:t>Enterprise</w:t>
            </w:r>
            <w:proofErr w:type="spellEnd"/>
            <w:r w:rsidRPr="00112F1C">
              <w:rPr>
                <w:i/>
                <w:sz w:val="20"/>
                <w:szCs w:val="20"/>
              </w:rPr>
              <w:t xml:space="preserve"> Server (SLES) 12 ir 15 versijos;</w:t>
            </w:r>
          </w:p>
          <w:p w14:paraId="00000041" w14:textId="4E0DD151" w:rsidR="00881229" w:rsidRPr="00112F1C" w:rsidRDefault="00881229" w:rsidP="00056CB6">
            <w:pPr>
              <w:widowControl/>
              <w:jc w:val="both"/>
              <w:rPr>
                <w:i/>
                <w:sz w:val="20"/>
                <w:szCs w:val="20"/>
              </w:rPr>
            </w:pPr>
            <w:proofErr w:type="spellStart"/>
            <w:r w:rsidRPr="00112F1C">
              <w:rPr>
                <w:i/>
                <w:sz w:val="20"/>
                <w:szCs w:val="20"/>
              </w:rPr>
              <w:t>Oracle</w:t>
            </w:r>
            <w:proofErr w:type="spellEnd"/>
            <w:r w:rsidRPr="00112F1C">
              <w:rPr>
                <w:i/>
                <w:sz w:val="20"/>
                <w:szCs w:val="20"/>
              </w:rPr>
              <w:t xml:space="preserve"> Linux 8 versijos;</w:t>
            </w:r>
          </w:p>
          <w:p w14:paraId="00000042" w14:textId="77777777" w:rsidR="00881229" w:rsidRPr="00112F1C" w:rsidRDefault="00881229" w:rsidP="00056CB6">
            <w:pPr>
              <w:pBdr>
                <w:top w:val="nil"/>
                <w:left w:val="nil"/>
                <w:bottom w:val="nil"/>
                <w:right w:val="nil"/>
                <w:between w:val="nil"/>
              </w:pBdr>
              <w:jc w:val="both"/>
              <w:rPr>
                <w:sz w:val="20"/>
                <w:szCs w:val="20"/>
              </w:rPr>
            </w:pPr>
            <w:r w:rsidRPr="00112F1C">
              <w:rPr>
                <w:i/>
                <w:sz w:val="20"/>
                <w:szCs w:val="20"/>
              </w:rPr>
              <w:t>Amazon Linux 2 versijos.</w:t>
            </w:r>
          </w:p>
          <w:p w14:paraId="00000043" w14:textId="77777777" w:rsidR="00881229" w:rsidRPr="00112F1C" w:rsidRDefault="00881229" w:rsidP="00056CB6">
            <w:pPr>
              <w:pBdr>
                <w:top w:val="nil"/>
                <w:left w:val="nil"/>
                <w:bottom w:val="nil"/>
                <w:right w:val="nil"/>
                <w:between w:val="nil"/>
              </w:pBdr>
              <w:jc w:val="both"/>
              <w:rPr>
                <w:sz w:val="20"/>
                <w:szCs w:val="20"/>
              </w:rPr>
            </w:pPr>
          </w:p>
          <w:p w14:paraId="00000045" w14:textId="77777777" w:rsidR="00881229" w:rsidRPr="00112F1C" w:rsidRDefault="00881229" w:rsidP="00056CB6">
            <w:pPr>
              <w:jc w:val="both"/>
              <w:rPr>
                <w:rFonts w:eastAsia="Arial"/>
                <w:sz w:val="20"/>
                <w:szCs w:val="20"/>
              </w:rPr>
            </w:pPr>
            <w:r w:rsidRPr="00112F1C">
              <w:rPr>
                <w:sz w:val="20"/>
                <w:szCs w:val="20"/>
                <w:u w:val="single"/>
              </w:rPr>
              <w:t>Turi būti palaikomos virtualios aplinkos</w:t>
            </w:r>
            <w:r w:rsidRPr="00112F1C">
              <w:rPr>
                <w:sz w:val="20"/>
                <w:szCs w:val="20"/>
              </w:rPr>
              <w:t>:</w:t>
            </w:r>
          </w:p>
          <w:p w14:paraId="00000046" w14:textId="12FBEE98" w:rsidR="00881229" w:rsidRPr="00112F1C" w:rsidRDefault="00881229" w:rsidP="00056CB6">
            <w:pPr>
              <w:jc w:val="both"/>
              <w:rPr>
                <w:rFonts w:eastAsia="Arial"/>
                <w:sz w:val="20"/>
                <w:szCs w:val="20"/>
              </w:rPr>
            </w:pPr>
            <w:r w:rsidRPr="00112F1C">
              <w:rPr>
                <w:i/>
                <w:sz w:val="20"/>
                <w:szCs w:val="20"/>
              </w:rPr>
              <w:t xml:space="preserve">Microsoft </w:t>
            </w:r>
            <w:proofErr w:type="spellStart"/>
            <w:r w:rsidRPr="00112F1C">
              <w:rPr>
                <w:i/>
                <w:sz w:val="20"/>
                <w:szCs w:val="20"/>
              </w:rPr>
              <w:t>Hyper</w:t>
            </w:r>
            <w:proofErr w:type="spellEnd"/>
            <w:r w:rsidRPr="00112F1C">
              <w:rPr>
                <w:i/>
                <w:sz w:val="20"/>
                <w:szCs w:val="20"/>
              </w:rPr>
              <w:t>-V Server 2012 ir naujesnė;</w:t>
            </w:r>
          </w:p>
          <w:p w14:paraId="00000047" w14:textId="366545EA" w:rsidR="00881229" w:rsidRPr="00112F1C" w:rsidRDefault="00881229" w:rsidP="00056CB6">
            <w:pPr>
              <w:jc w:val="both"/>
              <w:rPr>
                <w:rFonts w:eastAsia="Arial"/>
                <w:sz w:val="20"/>
                <w:szCs w:val="20"/>
              </w:rPr>
            </w:pPr>
            <w:proofErr w:type="spellStart"/>
            <w:r w:rsidRPr="00112F1C">
              <w:rPr>
                <w:i/>
                <w:sz w:val="20"/>
                <w:szCs w:val="20"/>
              </w:rPr>
              <w:t>VMware</w:t>
            </w:r>
            <w:proofErr w:type="spellEnd"/>
            <w:r w:rsidRPr="00112F1C">
              <w:rPr>
                <w:i/>
                <w:sz w:val="20"/>
                <w:szCs w:val="20"/>
              </w:rPr>
              <w:t xml:space="preserve"> </w:t>
            </w:r>
            <w:proofErr w:type="spellStart"/>
            <w:r w:rsidRPr="00112F1C">
              <w:rPr>
                <w:i/>
                <w:sz w:val="20"/>
                <w:szCs w:val="20"/>
              </w:rPr>
              <w:t>vSphere</w:t>
            </w:r>
            <w:proofErr w:type="spellEnd"/>
            <w:r w:rsidRPr="00112F1C">
              <w:rPr>
                <w:i/>
                <w:sz w:val="20"/>
                <w:szCs w:val="20"/>
              </w:rPr>
              <w:t>/</w:t>
            </w:r>
            <w:proofErr w:type="spellStart"/>
            <w:r w:rsidRPr="00112F1C">
              <w:rPr>
                <w:i/>
                <w:sz w:val="20"/>
                <w:szCs w:val="20"/>
              </w:rPr>
              <w:t>ESXi</w:t>
            </w:r>
            <w:proofErr w:type="spellEnd"/>
            <w:r w:rsidRPr="00112F1C">
              <w:rPr>
                <w:i/>
                <w:sz w:val="20"/>
                <w:szCs w:val="20"/>
              </w:rPr>
              <w:t xml:space="preserve"> 6.5 ir naujesnė;</w:t>
            </w:r>
          </w:p>
          <w:p w14:paraId="00000048" w14:textId="0AC01CC9" w:rsidR="00881229" w:rsidRPr="00112F1C" w:rsidRDefault="00881229" w:rsidP="00056CB6">
            <w:pPr>
              <w:jc w:val="both"/>
              <w:rPr>
                <w:i/>
                <w:sz w:val="20"/>
                <w:szCs w:val="20"/>
              </w:rPr>
            </w:pPr>
            <w:proofErr w:type="spellStart"/>
            <w:r w:rsidRPr="00112F1C">
              <w:rPr>
                <w:i/>
                <w:sz w:val="20"/>
                <w:szCs w:val="20"/>
              </w:rPr>
              <w:t>VMware</w:t>
            </w:r>
            <w:proofErr w:type="spellEnd"/>
            <w:r w:rsidRPr="00112F1C">
              <w:rPr>
                <w:i/>
                <w:sz w:val="20"/>
                <w:szCs w:val="20"/>
              </w:rPr>
              <w:t xml:space="preserve"> Workstation 9 ir naujesnė;</w:t>
            </w:r>
          </w:p>
          <w:p w14:paraId="00000049" w14:textId="00394A58" w:rsidR="00881229" w:rsidRPr="00112F1C" w:rsidRDefault="00881229" w:rsidP="00056CB6">
            <w:pPr>
              <w:jc w:val="both"/>
              <w:rPr>
                <w:rFonts w:eastAsia="Arial"/>
                <w:sz w:val="20"/>
                <w:szCs w:val="20"/>
              </w:rPr>
            </w:pPr>
            <w:proofErr w:type="spellStart"/>
            <w:r w:rsidRPr="00112F1C">
              <w:rPr>
                <w:i/>
                <w:sz w:val="20"/>
                <w:szCs w:val="20"/>
              </w:rPr>
              <w:t>VMware</w:t>
            </w:r>
            <w:proofErr w:type="spellEnd"/>
            <w:r w:rsidRPr="00112F1C">
              <w:rPr>
                <w:i/>
                <w:sz w:val="20"/>
                <w:szCs w:val="20"/>
              </w:rPr>
              <w:t xml:space="preserve"> </w:t>
            </w:r>
            <w:proofErr w:type="spellStart"/>
            <w:r w:rsidRPr="00112F1C">
              <w:rPr>
                <w:i/>
                <w:sz w:val="20"/>
                <w:szCs w:val="20"/>
              </w:rPr>
              <w:t>Player</w:t>
            </w:r>
            <w:proofErr w:type="spellEnd"/>
            <w:r w:rsidRPr="00112F1C">
              <w:rPr>
                <w:i/>
                <w:sz w:val="20"/>
                <w:szCs w:val="20"/>
              </w:rPr>
              <w:t xml:space="preserve"> 7 ir naujesnė;</w:t>
            </w:r>
          </w:p>
          <w:p w14:paraId="0000004A" w14:textId="7ABA6DBD" w:rsidR="00881229" w:rsidRPr="00112F1C" w:rsidRDefault="00881229" w:rsidP="00056CB6">
            <w:pPr>
              <w:jc w:val="both"/>
              <w:rPr>
                <w:rFonts w:eastAsia="Arial"/>
                <w:sz w:val="20"/>
                <w:szCs w:val="20"/>
              </w:rPr>
            </w:pPr>
            <w:proofErr w:type="spellStart"/>
            <w:r w:rsidRPr="00112F1C">
              <w:rPr>
                <w:i/>
                <w:sz w:val="20"/>
                <w:szCs w:val="20"/>
              </w:rPr>
              <w:t>Oracle</w:t>
            </w:r>
            <w:proofErr w:type="spellEnd"/>
            <w:r w:rsidRPr="00112F1C">
              <w:rPr>
                <w:i/>
                <w:sz w:val="20"/>
                <w:szCs w:val="20"/>
              </w:rPr>
              <w:t xml:space="preserve"> </w:t>
            </w:r>
            <w:proofErr w:type="spellStart"/>
            <w:r w:rsidRPr="00112F1C">
              <w:rPr>
                <w:i/>
                <w:sz w:val="20"/>
                <w:szCs w:val="20"/>
              </w:rPr>
              <w:t>VirtualBox</w:t>
            </w:r>
            <w:proofErr w:type="spellEnd"/>
            <w:r w:rsidRPr="00112F1C">
              <w:rPr>
                <w:i/>
                <w:sz w:val="20"/>
                <w:szCs w:val="20"/>
              </w:rPr>
              <w:t xml:space="preserve"> 6.0 ir naujesnė;</w:t>
            </w:r>
          </w:p>
          <w:p w14:paraId="0000004B" w14:textId="6BE21E4A" w:rsidR="00881229" w:rsidRPr="00112F1C" w:rsidRDefault="00881229" w:rsidP="00056CB6">
            <w:pPr>
              <w:jc w:val="both"/>
              <w:rPr>
                <w:rFonts w:eastAsia="Arial"/>
                <w:sz w:val="20"/>
                <w:szCs w:val="20"/>
              </w:rPr>
            </w:pPr>
            <w:proofErr w:type="spellStart"/>
            <w:r w:rsidRPr="00112F1C">
              <w:rPr>
                <w:i/>
                <w:sz w:val="20"/>
                <w:szCs w:val="20"/>
              </w:rPr>
              <w:t>Citrix</w:t>
            </w:r>
            <w:proofErr w:type="spellEnd"/>
            <w:r w:rsidRPr="00112F1C">
              <w:rPr>
                <w:i/>
                <w:sz w:val="20"/>
                <w:szCs w:val="20"/>
              </w:rPr>
              <w:t xml:space="preserve"> 7.0 ir naujesnė;</w:t>
            </w:r>
          </w:p>
          <w:p w14:paraId="0000004C" w14:textId="77777777" w:rsidR="00881229" w:rsidRPr="00112F1C" w:rsidRDefault="00881229" w:rsidP="00056CB6">
            <w:pPr>
              <w:pBdr>
                <w:top w:val="nil"/>
                <w:left w:val="nil"/>
                <w:bottom w:val="nil"/>
                <w:right w:val="nil"/>
                <w:between w:val="nil"/>
              </w:pBdr>
              <w:jc w:val="both"/>
              <w:rPr>
                <w:sz w:val="20"/>
                <w:szCs w:val="20"/>
              </w:rPr>
            </w:pPr>
            <w:r w:rsidRPr="00112F1C">
              <w:rPr>
                <w:sz w:val="20"/>
                <w:szCs w:val="20"/>
              </w:rPr>
              <w:t xml:space="preserve">Sprendimas su </w:t>
            </w:r>
            <w:proofErr w:type="spellStart"/>
            <w:r w:rsidRPr="00112F1C">
              <w:rPr>
                <w:sz w:val="20"/>
                <w:szCs w:val="20"/>
              </w:rPr>
              <w:t>VMware</w:t>
            </w:r>
            <w:proofErr w:type="spellEnd"/>
            <w:r w:rsidRPr="00112F1C">
              <w:rPr>
                <w:sz w:val="20"/>
                <w:szCs w:val="20"/>
              </w:rPr>
              <w:t xml:space="preserve"> </w:t>
            </w:r>
            <w:proofErr w:type="spellStart"/>
            <w:r w:rsidRPr="00112F1C">
              <w:rPr>
                <w:sz w:val="20"/>
                <w:szCs w:val="20"/>
              </w:rPr>
              <w:t>ESXi</w:t>
            </w:r>
            <w:proofErr w:type="spellEnd"/>
            <w:r w:rsidRPr="00112F1C">
              <w:rPr>
                <w:sz w:val="20"/>
                <w:szCs w:val="20"/>
              </w:rPr>
              <w:t xml:space="preserve"> turi palaikyti </w:t>
            </w:r>
            <w:proofErr w:type="spellStart"/>
            <w:r w:rsidRPr="00112F1C">
              <w:rPr>
                <w:sz w:val="20"/>
                <w:szCs w:val="20"/>
              </w:rPr>
              <w:t>VMware</w:t>
            </w:r>
            <w:proofErr w:type="spellEnd"/>
            <w:r w:rsidRPr="00112F1C">
              <w:rPr>
                <w:sz w:val="20"/>
                <w:szCs w:val="20"/>
              </w:rPr>
              <w:t xml:space="preserve"> </w:t>
            </w:r>
            <w:proofErr w:type="spellStart"/>
            <w:r w:rsidRPr="00112F1C">
              <w:rPr>
                <w:sz w:val="20"/>
                <w:szCs w:val="20"/>
              </w:rPr>
              <w:t>Horizon</w:t>
            </w:r>
            <w:proofErr w:type="spellEnd"/>
            <w:r w:rsidRPr="00112F1C">
              <w:rPr>
                <w:sz w:val="20"/>
                <w:szCs w:val="20"/>
              </w:rPr>
              <w:t xml:space="preserve"> 7.x ir 8.0 versijas.</w:t>
            </w:r>
          </w:p>
          <w:p w14:paraId="0000004D" w14:textId="77777777" w:rsidR="00881229" w:rsidRPr="00112F1C" w:rsidRDefault="00881229" w:rsidP="00056CB6">
            <w:pPr>
              <w:pBdr>
                <w:top w:val="nil"/>
                <w:left w:val="nil"/>
                <w:bottom w:val="nil"/>
                <w:right w:val="nil"/>
                <w:between w:val="nil"/>
              </w:pBdr>
              <w:jc w:val="both"/>
              <w:rPr>
                <w:sz w:val="20"/>
                <w:szCs w:val="20"/>
              </w:rPr>
            </w:pPr>
          </w:p>
          <w:p w14:paraId="0000004E" w14:textId="77777777" w:rsidR="00881229" w:rsidRPr="00112F1C" w:rsidRDefault="00881229" w:rsidP="00056CB6">
            <w:pPr>
              <w:pBdr>
                <w:top w:val="nil"/>
                <w:left w:val="nil"/>
                <w:bottom w:val="nil"/>
                <w:right w:val="nil"/>
                <w:between w:val="nil"/>
              </w:pBdr>
              <w:spacing w:after="60"/>
              <w:jc w:val="both"/>
              <w:rPr>
                <w:sz w:val="20"/>
                <w:szCs w:val="20"/>
              </w:rPr>
            </w:pPr>
            <w:r w:rsidRPr="00112F1C">
              <w:rPr>
                <w:sz w:val="20"/>
                <w:szCs w:val="20"/>
                <w:u w:val="single"/>
              </w:rPr>
              <w:t>Nuotolinio administravimo konsolė saugumo sprendimams turi palaikyti (diegiant organizacijos viduje)</w:t>
            </w:r>
            <w:r w:rsidRPr="00112F1C">
              <w:rPr>
                <w:sz w:val="20"/>
                <w:szCs w:val="20"/>
              </w:rPr>
              <w:t>:</w:t>
            </w:r>
          </w:p>
          <w:p w14:paraId="0000004F" w14:textId="4142A378" w:rsidR="00881229" w:rsidRPr="00112F1C" w:rsidRDefault="00881229" w:rsidP="00056CB6">
            <w:pPr>
              <w:widowControl/>
              <w:jc w:val="both"/>
              <w:rPr>
                <w:i/>
                <w:sz w:val="20"/>
                <w:szCs w:val="20"/>
              </w:rPr>
            </w:pPr>
            <w:r w:rsidRPr="00112F1C">
              <w:rPr>
                <w:i/>
                <w:sz w:val="20"/>
                <w:szCs w:val="20"/>
              </w:rPr>
              <w:t>Microsoft Windows Server 2012 64-bitų;</w:t>
            </w:r>
          </w:p>
          <w:p w14:paraId="00000050" w14:textId="150256B9" w:rsidR="00881229" w:rsidRPr="00112F1C" w:rsidRDefault="00881229" w:rsidP="00056CB6">
            <w:pPr>
              <w:widowControl/>
              <w:jc w:val="both"/>
              <w:rPr>
                <w:i/>
                <w:sz w:val="20"/>
                <w:szCs w:val="20"/>
              </w:rPr>
            </w:pPr>
            <w:r w:rsidRPr="00112F1C">
              <w:rPr>
                <w:i/>
                <w:sz w:val="20"/>
                <w:szCs w:val="20"/>
              </w:rPr>
              <w:lastRenderedPageBreak/>
              <w:t xml:space="preserve">Microsoft Windows Server 2012 </w:t>
            </w:r>
            <w:proofErr w:type="spellStart"/>
            <w:r w:rsidRPr="00112F1C">
              <w:rPr>
                <w:i/>
                <w:sz w:val="20"/>
                <w:szCs w:val="20"/>
              </w:rPr>
              <w:t>Core</w:t>
            </w:r>
            <w:proofErr w:type="spellEnd"/>
            <w:r w:rsidRPr="00112F1C">
              <w:rPr>
                <w:i/>
                <w:sz w:val="20"/>
                <w:szCs w:val="20"/>
              </w:rPr>
              <w:t xml:space="preserve"> 64-bitų;</w:t>
            </w:r>
          </w:p>
          <w:p w14:paraId="00000051" w14:textId="5E7EE739" w:rsidR="00881229" w:rsidRPr="00112F1C" w:rsidRDefault="00881229" w:rsidP="00056CB6">
            <w:pPr>
              <w:widowControl/>
              <w:jc w:val="both"/>
              <w:rPr>
                <w:i/>
                <w:sz w:val="20"/>
                <w:szCs w:val="20"/>
              </w:rPr>
            </w:pPr>
            <w:r w:rsidRPr="00112F1C">
              <w:rPr>
                <w:i/>
                <w:sz w:val="20"/>
                <w:szCs w:val="20"/>
              </w:rPr>
              <w:t>Microsoft Windows Server 2012 R2 64-bitų;</w:t>
            </w:r>
          </w:p>
          <w:p w14:paraId="00000052" w14:textId="5C4364A1" w:rsidR="00881229" w:rsidRPr="00112F1C" w:rsidRDefault="00881229" w:rsidP="00056CB6">
            <w:pPr>
              <w:widowControl/>
              <w:jc w:val="both"/>
              <w:rPr>
                <w:i/>
                <w:sz w:val="20"/>
                <w:szCs w:val="20"/>
              </w:rPr>
            </w:pPr>
            <w:r w:rsidRPr="00112F1C">
              <w:rPr>
                <w:i/>
                <w:sz w:val="20"/>
                <w:szCs w:val="20"/>
              </w:rPr>
              <w:t xml:space="preserve">Microsoft Windows Server 2012 R2 </w:t>
            </w:r>
            <w:proofErr w:type="spellStart"/>
            <w:r w:rsidRPr="00112F1C">
              <w:rPr>
                <w:i/>
                <w:sz w:val="20"/>
                <w:szCs w:val="20"/>
              </w:rPr>
              <w:t>Core</w:t>
            </w:r>
            <w:proofErr w:type="spellEnd"/>
            <w:r w:rsidRPr="00112F1C">
              <w:rPr>
                <w:i/>
                <w:sz w:val="20"/>
                <w:szCs w:val="20"/>
              </w:rPr>
              <w:t xml:space="preserve"> 64-bitų;</w:t>
            </w:r>
          </w:p>
          <w:p w14:paraId="00000053" w14:textId="46165383" w:rsidR="00881229" w:rsidRPr="00112F1C" w:rsidRDefault="00881229" w:rsidP="00056CB6">
            <w:pPr>
              <w:widowControl/>
              <w:jc w:val="both"/>
              <w:rPr>
                <w:i/>
                <w:sz w:val="20"/>
                <w:szCs w:val="20"/>
              </w:rPr>
            </w:pPr>
            <w:r w:rsidRPr="00112F1C">
              <w:rPr>
                <w:i/>
                <w:sz w:val="20"/>
                <w:szCs w:val="20"/>
              </w:rPr>
              <w:t xml:space="preserve">Microsoft Windows </w:t>
            </w:r>
            <w:proofErr w:type="spellStart"/>
            <w:r w:rsidRPr="00112F1C">
              <w:rPr>
                <w:i/>
                <w:sz w:val="20"/>
                <w:szCs w:val="20"/>
              </w:rPr>
              <w:t>Storage</w:t>
            </w:r>
            <w:proofErr w:type="spellEnd"/>
            <w:r w:rsidRPr="00112F1C">
              <w:rPr>
                <w:i/>
                <w:sz w:val="20"/>
                <w:szCs w:val="20"/>
              </w:rPr>
              <w:t xml:space="preserve"> Server 2012 R2 64-bitų;</w:t>
            </w:r>
          </w:p>
          <w:p w14:paraId="00000054" w14:textId="3553C628" w:rsidR="00881229" w:rsidRPr="00112F1C" w:rsidRDefault="00881229" w:rsidP="00056CB6">
            <w:pPr>
              <w:widowControl/>
              <w:jc w:val="both"/>
              <w:rPr>
                <w:i/>
                <w:sz w:val="20"/>
                <w:szCs w:val="20"/>
              </w:rPr>
            </w:pPr>
            <w:r w:rsidRPr="00112F1C">
              <w:rPr>
                <w:i/>
                <w:sz w:val="20"/>
                <w:szCs w:val="20"/>
              </w:rPr>
              <w:t>Microsoft Windows Server 2016 64-bitų;</w:t>
            </w:r>
          </w:p>
          <w:p w14:paraId="00000055" w14:textId="2B2C67E6" w:rsidR="00881229" w:rsidRPr="00112F1C" w:rsidRDefault="00881229" w:rsidP="00056CB6">
            <w:pPr>
              <w:widowControl/>
              <w:jc w:val="both"/>
              <w:rPr>
                <w:i/>
                <w:sz w:val="20"/>
                <w:szCs w:val="20"/>
              </w:rPr>
            </w:pPr>
            <w:r w:rsidRPr="00112F1C">
              <w:rPr>
                <w:i/>
                <w:sz w:val="20"/>
                <w:szCs w:val="20"/>
              </w:rPr>
              <w:t xml:space="preserve">Microsoft Windows </w:t>
            </w:r>
            <w:proofErr w:type="spellStart"/>
            <w:r w:rsidRPr="00112F1C">
              <w:rPr>
                <w:i/>
                <w:sz w:val="20"/>
                <w:szCs w:val="20"/>
              </w:rPr>
              <w:t>Storage</w:t>
            </w:r>
            <w:proofErr w:type="spellEnd"/>
            <w:r w:rsidRPr="00112F1C">
              <w:rPr>
                <w:i/>
                <w:sz w:val="20"/>
                <w:szCs w:val="20"/>
              </w:rPr>
              <w:t xml:space="preserve"> Server 2016 64-bitų;</w:t>
            </w:r>
          </w:p>
          <w:p w14:paraId="00000056" w14:textId="042F6EED" w:rsidR="00881229" w:rsidRPr="00112F1C" w:rsidRDefault="00881229" w:rsidP="00056CB6">
            <w:pPr>
              <w:widowControl/>
              <w:jc w:val="both"/>
              <w:rPr>
                <w:i/>
                <w:sz w:val="20"/>
                <w:szCs w:val="20"/>
              </w:rPr>
            </w:pPr>
            <w:r w:rsidRPr="00112F1C">
              <w:rPr>
                <w:i/>
                <w:sz w:val="20"/>
                <w:szCs w:val="20"/>
              </w:rPr>
              <w:t>Microsoft Windows Server 2019 64-bitų;</w:t>
            </w:r>
          </w:p>
          <w:p w14:paraId="00000057" w14:textId="01500895" w:rsidR="00881229" w:rsidRPr="00112F1C" w:rsidRDefault="00881229" w:rsidP="00056CB6">
            <w:pPr>
              <w:pBdr>
                <w:top w:val="nil"/>
                <w:left w:val="nil"/>
                <w:bottom w:val="nil"/>
                <w:right w:val="nil"/>
                <w:between w:val="nil"/>
              </w:pBdr>
              <w:jc w:val="both"/>
              <w:rPr>
                <w:i/>
                <w:sz w:val="20"/>
                <w:szCs w:val="20"/>
              </w:rPr>
            </w:pPr>
            <w:r w:rsidRPr="00112F1C">
              <w:rPr>
                <w:i/>
                <w:sz w:val="20"/>
                <w:szCs w:val="20"/>
              </w:rPr>
              <w:t>Microsoft Windows Server 2022 64-bitų;</w:t>
            </w:r>
          </w:p>
          <w:p w14:paraId="00000058" w14:textId="77777777" w:rsidR="00881229" w:rsidRPr="00112F1C" w:rsidRDefault="00881229" w:rsidP="00056CB6">
            <w:pPr>
              <w:jc w:val="both"/>
              <w:rPr>
                <w:i/>
                <w:sz w:val="20"/>
                <w:szCs w:val="20"/>
              </w:rPr>
            </w:pPr>
            <w:r w:rsidRPr="00112F1C">
              <w:rPr>
                <w:i/>
                <w:sz w:val="20"/>
                <w:szCs w:val="20"/>
              </w:rPr>
              <w:t>Microsoft Windows Server 2025 64-bitų.</w:t>
            </w:r>
          </w:p>
          <w:p w14:paraId="00000059" w14:textId="77777777" w:rsidR="00881229" w:rsidRPr="00112F1C" w:rsidRDefault="00881229" w:rsidP="00056CB6">
            <w:pPr>
              <w:pBdr>
                <w:top w:val="nil"/>
                <w:left w:val="nil"/>
                <w:bottom w:val="nil"/>
                <w:right w:val="nil"/>
                <w:between w:val="nil"/>
              </w:pBdr>
              <w:jc w:val="both"/>
              <w:rPr>
                <w:i/>
                <w:sz w:val="20"/>
                <w:szCs w:val="20"/>
              </w:rPr>
            </w:pPr>
          </w:p>
          <w:p w14:paraId="0000005A" w14:textId="77777777" w:rsidR="00881229" w:rsidRPr="00112F1C" w:rsidRDefault="00881229" w:rsidP="00056CB6">
            <w:pPr>
              <w:pBdr>
                <w:top w:val="nil"/>
                <w:left w:val="nil"/>
                <w:bottom w:val="nil"/>
                <w:right w:val="nil"/>
                <w:between w:val="nil"/>
              </w:pBdr>
              <w:spacing w:after="60"/>
              <w:jc w:val="both"/>
              <w:rPr>
                <w:sz w:val="20"/>
                <w:szCs w:val="20"/>
              </w:rPr>
            </w:pPr>
            <w:r w:rsidRPr="00112F1C">
              <w:rPr>
                <w:sz w:val="20"/>
                <w:szCs w:val="20"/>
                <w:u w:val="single"/>
              </w:rPr>
              <w:t>Turi palaikyti 2FA įgalinimą šioms Microsoft operacinėms sistemoms</w:t>
            </w:r>
            <w:r w:rsidRPr="00112F1C">
              <w:rPr>
                <w:sz w:val="20"/>
                <w:szCs w:val="20"/>
              </w:rPr>
              <w:t>:</w:t>
            </w:r>
          </w:p>
          <w:p w14:paraId="0000005B" w14:textId="4C0C13BB"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7;</w:t>
            </w:r>
          </w:p>
          <w:p w14:paraId="0000005C" w14:textId="065DC6A0"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8;</w:t>
            </w:r>
          </w:p>
          <w:p w14:paraId="0000005D" w14:textId="5699ABDC"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8.1;</w:t>
            </w:r>
          </w:p>
          <w:p w14:paraId="0000005E" w14:textId="6062F88D"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10 (įskaitant 22H2 atnaujinimą);</w:t>
            </w:r>
          </w:p>
          <w:p w14:paraId="0000005F" w14:textId="4FE62D10"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11 (įskaitant 22H2 atnaujinimą);</w:t>
            </w:r>
          </w:p>
          <w:p w14:paraId="00000060" w14:textId="4C5B919C"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2008;</w:t>
            </w:r>
          </w:p>
          <w:p w14:paraId="00000061" w14:textId="6FEDDC7E"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2008 R2 SP1;</w:t>
            </w:r>
          </w:p>
          <w:p w14:paraId="00000062" w14:textId="1330D147"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2012;</w:t>
            </w:r>
          </w:p>
          <w:p w14:paraId="00000063" w14:textId="52D93BE0"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2012 R2;</w:t>
            </w:r>
          </w:p>
          <w:p w14:paraId="00000064" w14:textId="72DAEB38" w:rsidR="00881229" w:rsidRPr="00112F1C" w:rsidRDefault="00881229" w:rsidP="00056CB6">
            <w:pPr>
              <w:pBdr>
                <w:top w:val="nil"/>
                <w:left w:val="nil"/>
                <w:bottom w:val="nil"/>
                <w:right w:val="nil"/>
                <w:between w:val="nil"/>
              </w:pBdr>
              <w:jc w:val="both"/>
              <w:rPr>
                <w:i/>
                <w:sz w:val="20"/>
                <w:szCs w:val="20"/>
              </w:rPr>
            </w:pPr>
            <w:r w:rsidRPr="00112F1C">
              <w:rPr>
                <w:i/>
                <w:sz w:val="20"/>
                <w:szCs w:val="20"/>
              </w:rPr>
              <w:t xml:space="preserve">Windows </w:t>
            </w:r>
            <w:proofErr w:type="spellStart"/>
            <w:r w:rsidRPr="00112F1C">
              <w:rPr>
                <w:i/>
                <w:sz w:val="20"/>
                <w:szCs w:val="20"/>
              </w:rPr>
              <w:t>Small</w:t>
            </w:r>
            <w:proofErr w:type="spellEnd"/>
            <w:r w:rsidRPr="00112F1C">
              <w:rPr>
                <w:i/>
                <w:sz w:val="20"/>
                <w:szCs w:val="20"/>
              </w:rPr>
              <w:t xml:space="preserve"> </w:t>
            </w:r>
            <w:proofErr w:type="spellStart"/>
            <w:r w:rsidRPr="00112F1C">
              <w:rPr>
                <w:i/>
                <w:sz w:val="20"/>
                <w:szCs w:val="20"/>
              </w:rPr>
              <w:t>Business</w:t>
            </w:r>
            <w:proofErr w:type="spellEnd"/>
            <w:r w:rsidRPr="00112F1C">
              <w:rPr>
                <w:i/>
                <w:sz w:val="20"/>
                <w:szCs w:val="20"/>
              </w:rPr>
              <w:t xml:space="preserve"> Server 2008;</w:t>
            </w:r>
          </w:p>
          <w:p w14:paraId="00000065" w14:textId="537EC44B" w:rsidR="00881229" w:rsidRPr="00112F1C" w:rsidRDefault="00881229" w:rsidP="00056CB6">
            <w:pPr>
              <w:pBdr>
                <w:top w:val="nil"/>
                <w:left w:val="nil"/>
                <w:bottom w:val="nil"/>
                <w:right w:val="nil"/>
                <w:between w:val="nil"/>
              </w:pBdr>
              <w:jc w:val="both"/>
              <w:rPr>
                <w:i/>
                <w:sz w:val="20"/>
                <w:szCs w:val="20"/>
              </w:rPr>
            </w:pPr>
            <w:r w:rsidRPr="00112F1C">
              <w:rPr>
                <w:i/>
                <w:sz w:val="20"/>
                <w:szCs w:val="20"/>
              </w:rPr>
              <w:t xml:space="preserve">Windows </w:t>
            </w:r>
            <w:proofErr w:type="spellStart"/>
            <w:r w:rsidRPr="00112F1C">
              <w:rPr>
                <w:i/>
                <w:sz w:val="20"/>
                <w:szCs w:val="20"/>
              </w:rPr>
              <w:t>Small</w:t>
            </w:r>
            <w:proofErr w:type="spellEnd"/>
            <w:r w:rsidRPr="00112F1C">
              <w:rPr>
                <w:i/>
                <w:sz w:val="20"/>
                <w:szCs w:val="20"/>
              </w:rPr>
              <w:t xml:space="preserve"> </w:t>
            </w:r>
            <w:proofErr w:type="spellStart"/>
            <w:r w:rsidRPr="00112F1C">
              <w:rPr>
                <w:i/>
                <w:sz w:val="20"/>
                <w:szCs w:val="20"/>
              </w:rPr>
              <w:t>Business</w:t>
            </w:r>
            <w:proofErr w:type="spellEnd"/>
            <w:r w:rsidRPr="00112F1C">
              <w:rPr>
                <w:i/>
                <w:sz w:val="20"/>
                <w:szCs w:val="20"/>
              </w:rPr>
              <w:t xml:space="preserve"> Server 2011;</w:t>
            </w:r>
          </w:p>
          <w:p w14:paraId="00000066" w14:textId="413D6250"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2012 Essentials;</w:t>
            </w:r>
          </w:p>
          <w:p w14:paraId="00000067" w14:textId="6AF17492"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2012 R2 Essentials;</w:t>
            </w:r>
          </w:p>
          <w:p w14:paraId="00000068" w14:textId="4C11F941"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2016;</w:t>
            </w:r>
          </w:p>
          <w:p w14:paraId="00000069" w14:textId="689401F6"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2016 Essentials;</w:t>
            </w:r>
          </w:p>
          <w:p w14:paraId="0000006A" w14:textId="111C21EC"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2019;</w:t>
            </w:r>
          </w:p>
          <w:p w14:paraId="0000006B" w14:textId="7F4E0F41"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2019 Essentials;</w:t>
            </w:r>
          </w:p>
          <w:p w14:paraId="0000006C" w14:textId="70AC3D7A" w:rsidR="00881229" w:rsidRPr="00112F1C" w:rsidRDefault="00881229" w:rsidP="00056CB6">
            <w:pPr>
              <w:pBdr>
                <w:top w:val="nil"/>
                <w:left w:val="nil"/>
                <w:bottom w:val="nil"/>
                <w:right w:val="nil"/>
                <w:between w:val="nil"/>
              </w:pBdr>
              <w:jc w:val="both"/>
              <w:rPr>
                <w:i/>
                <w:sz w:val="20"/>
                <w:szCs w:val="20"/>
              </w:rPr>
            </w:pPr>
            <w:r w:rsidRPr="00112F1C">
              <w:rPr>
                <w:i/>
                <w:sz w:val="20"/>
                <w:szCs w:val="20"/>
              </w:rPr>
              <w:t>Windows Server 2022;</w:t>
            </w:r>
          </w:p>
          <w:p w14:paraId="0000006D" w14:textId="1ABF5DBF" w:rsidR="00881229" w:rsidRPr="00112F1C" w:rsidRDefault="00881229" w:rsidP="00056CB6">
            <w:pPr>
              <w:jc w:val="both"/>
              <w:rPr>
                <w:i/>
                <w:sz w:val="20"/>
                <w:szCs w:val="20"/>
              </w:rPr>
            </w:pPr>
            <w:r w:rsidRPr="00112F1C">
              <w:rPr>
                <w:i/>
                <w:sz w:val="20"/>
                <w:szCs w:val="20"/>
              </w:rPr>
              <w:t>Windows Server 2025.</w:t>
            </w:r>
          </w:p>
          <w:p w14:paraId="0000006E" w14:textId="77777777" w:rsidR="00881229" w:rsidRPr="00112F1C" w:rsidRDefault="00881229" w:rsidP="00056CB6">
            <w:pPr>
              <w:pBdr>
                <w:top w:val="nil"/>
                <w:left w:val="nil"/>
                <w:bottom w:val="nil"/>
                <w:right w:val="nil"/>
                <w:between w:val="nil"/>
              </w:pBdr>
              <w:jc w:val="both"/>
              <w:rPr>
                <w:i/>
                <w:sz w:val="20"/>
                <w:szCs w:val="20"/>
              </w:rPr>
            </w:pPr>
          </w:p>
          <w:p w14:paraId="0000006F" w14:textId="77777777" w:rsidR="00881229" w:rsidRPr="00112F1C" w:rsidRDefault="00881229" w:rsidP="00056CB6">
            <w:pPr>
              <w:pBdr>
                <w:top w:val="nil"/>
                <w:left w:val="nil"/>
                <w:bottom w:val="nil"/>
                <w:right w:val="nil"/>
                <w:between w:val="nil"/>
              </w:pBdr>
              <w:jc w:val="both"/>
              <w:rPr>
                <w:i/>
                <w:sz w:val="20"/>
                <w:szCs w:val="20"/>
              </w:rPr>
            </w:pPr>
            <w:r w:rsidRPr="00112F1C">
              <w:rPr>
                <w:i/>
                <w:sz w:val="20"/>
                <w:szCs w:val="20"/>
              </w:rPr>
              <w:t xml:space="preserve">Linux: RHEL, </w:t>
            </w:r>
            <w:proofErr w:type="spellStart"/>
            <w:r w:rsidRPr="00112F1C">
              <w:rPr>
                <w:i/>
                <w:sz w:val="20"/>
                <w:szCs w:val="20"/>
              </w:rPr>
              <w:t>Debian</w:t>
            </w:r>
            <w:proofErr w:type="spellEnd"/>
            <w:r w:rsidRPr="00112F1C">
              <w:rPr>
                <w:i/>
                <w:sz w:val="20"/>
                <w:szCs w:val="20"/>
              </w:rPr>
              <w:t xml:space="preserve">, </w:t>
            </w:r>
            <w:proofErr w:type="spellStart"/>
            <w:r w:rsidRPr="00112F1C">
              <w:rPr>
                <w:i/>
                <w:sz w:val="20"/>
                <w:szCs w:val="20"/>
              </w:rPr>
              <w:t>Ubuntu</w:t>
            </w:r>
            <w:proofErr w:type="spellEnd"/>
            <w:r w:rsidRPr="00112F1C">
              <w:rPr>
                <w:i/>
                <w:sz w:val="20"/>
                <w:szCs w:val="20"/>
              </w:rPr>
              <w:t xml:space="preserve">, SLED, SLES, </w:t>
            </w:r>
            <w:proofErr w:type="spellStart"/>
            <w:r w:rsidRPr="00112F1C">
              <w:rPr>
                <w:i/>
                <w:sz w:val="20"/>
                <w:szCs w:val="20"/>
              </w:rPr>
              <w:t>OpenSUSE</w:t>
            </w:r>
            <w:proofErr w:type="spellEnd"/>
            <w:r w:rsidRPr="00112F1C">
              <w:rPr>
                <w:i/>
                <w:sz w:val="20"/>
                <w:szCs w:val="20"/>
              </w:rPr>
              <w:t>, Fedora ir bei dauguma kitų RPM ir DEB paketų valdymu pagrįstų platinamų programų.</w:t>
            </w:r>
          </w:p>
          <w:p w14:paraId="00000070" w14:textId="77777777" w:rsidR="00881229" w:rsidRPr="00112F1C" w:rsidRDefault="00881229" w:rsidP="00056CB6">
            <w:pPr>
              <w:pBdr>
                <w:top w:val="nil"/>
                <w:left w:val="nil"/>
                <w:bottom w:val="nil"/>
                <w:right w:val="nil"/>
                <w:between w:val="nil"/>
              </w:pBdr>
              <w:jc w:val="both"/>
              <w:rPr>
                <w:i/>
                <w:sz w:val="20"/>
                <w:szCs w:val="20"/>
              </w:rPr>
            </w:pPr>
          </w:p>
          <w:p w14:paraId="00000071" w14:textId="77777777" w:rsidR="00881229" w:rsidRPr="00112F1C" w:rsidRDefault="00881229" w:rsidP="00056CB6">
            <w:pPr>
              <w:widowControl/>
              <w:spacing w:after="60"/>
              <w:jc w:val="both"/>
              <w:rPr>
                <w:sz w:val="20"/>
                <w:szCs w:val="20"/>
              </w:rPr>
            </w:pPr>
            <w:r w:rsidRPr="00112F1C">
              <w:rPr>
                <w:sz w:val="20"/>
                <w:szCs w:val="20"/>
                <w:u w:val="single"/>
              </w:rPr>
              <w:t>Nuotolinė saugumo sprendimų administravimo konsolė(-ės) turi būti suderinama su naršyklėmis</w:t>
            </w:r>
            <w:r w:rsidRPr="00112F1C">
              <w:rPr>
                <w:sz w:val="20"/>
                <w:szCs w:val="20"/>
              </w:rPr>
              <w:t>:</w:t>
            </w:r>
          </w:p>
          <w:p w14:paraId="00000072" w14:textId="6CA30AAE" w:rsidR="00881229" w:rsidRPr="00112F1C" w:rsidRDefault="00881229" w:rsidP="00056CB6">
            <w:pPr>
              <w:widowControl/>
              <w:jc w:val="both"/>
              <w:rPr>
                <w:i/>
                <w:sz w:val="20"/>
                <w:szCs w:val="20"/>
              </w:rPr>
            </w:pPr>
            <w:r w:rsidRPr="00112F1C">
              <w:rPr>
                <w:i/>
                <w:sz w:val="20"/>
                <w:szCs w:val="20"/>
              </w:rPr>
              <w:t>• Mozilla Firefox;</w:t>
            </w:r>
          </w:p>
          <w:p w14:paraId="00000073" w14:textId="45DDB916" w:rsidR="00881229" w:rsidRPr="00112F1C" w:rsidRDefault="00881229" w:rsidP="00056CB6">
            <w:pPr>
              <w:widowControl/>
              <w:jc w:val="both"/>
              <w:rPr>
                <w:i/>
                <w:sz w:val="20"/>
                <w:szCs w:val="20"/>
              </w:rPr>
            </w:pPr>
            <w:r w:rsidRPr="00112F1C">
              <w:rPr>
                <w:i/>
                <w:sz w:val="20"/>
                <w:szCs w:val="20"/>
              </w:rPr>
              <w:t xml:space="preserve">• Microsoft </w:t>
            </w:r>
            <w:proofErr w:type="spellStart"/>
            <w:r w:rsidRPr="00112F1C">
              <w:rPr>
                <w:i/>
                <w:sz w:val="20"/>
                <w:szCs w:val="20"/>
              </w:rPr>
              <w:t>Edge</w:t>
            </w:r>
            <w:proofErr w:type="spellEnd"/>
            <w:r w:rsidRPr="00112F1C">
              <w:rPr>
                <w:i/>
                <w:sz w:val="20"/>
                <w:szCs w:val="20"/>
              </w:rPr>
              <w:t>;</w:t>
            </w:r>
          </w:p>
          <w:p w14:paraId="00000074" w14:textId="66124ED7" w:rsidR="00881229" w:rsidRPr="00112F1C" w:rsidRDefault="00881229" w:rsidP="00056CB6">
            <w:pPr>
              <w:widowControl/>
              <w:jc w:val="both"/>
              <w:rPr>
                <w:i/>
                <w:sz w:val="20"/>
                <w:szCs w:val="20"/>
              </w:rPr>
            </w:pPr>
            <w:r w:rsidRPr="00112F1C">
              <w:rPr>
                <w:i/>
                <w:sz w:val="20"/>
                <w:szCs w:val="20"/>
              </w:rPr>
              <w:t>• Google Chrome;</w:t>
            </w:r>
          </w:p>
          <w:p w14:paraId="00000075" w14:textId="676783BE" w:rsidR="00881229" w:rsidRPr="00112F1C" w:rsidRDefault="00881229" w:rsidP="00056CB6">
            <w:pPr>
              <w:widowControl/>
              <w:jc w:val="both"/>
              <w:rPr>
                <w:i/>
                <w:sz w:val="20"/>
                <w:szCs w:val="20"/>
              </w:rPr>
            </w:pPr>
            <w:r w:rsidRPr="00112F1C">
              <w:rPr>
                <w:i/>
                <w:sz w:val="20"/>
                <w:szCs w:val="20"/>
              </w:rPr>
              <w:lastRenderedPageBreak/>
              <w:t>• Opera;</w:t>
            </w:r>
          </w:p>
          <w:p w14:paraId="00000076" w14:textId="0935F09C" w:rsidR="00881229" w:rsidRPr="00112F1C" w:rsidRDefault="00881229" w:rsidP="00056CB6">
            <w:pPr>
              <w:pBdr>
                <w:top w:val="nil"/>
                <w:left w:val="nil"/>
                <w:bottom w:val="nil"/>
                <w:right w:val="nil"/>
                <w:between w:val="nil"/>
              </w:pBdr>
              <w:jc w:val="both"/>
              <w:rPr>
                <w:sz w:val="20"/>
                <w:szCs w:val="20"/>
              </w:rPr>
            </w:pPr>
            <w:r w:rsidRPr="00112F1C">
              <w:rPr>
                <w:i/>
                <w:sz w:val="20"/>
                <w:szCs w:val="20"/>
              </w:rPr>
              <w:t>• Safari.</w:t>
            </w:r>
          </w:p>
        </w:tc>
        <w:tc>
          <w:tcPr>
            <w:tcW w:w="1756" w:type="pct"/>
          </w:tcPr>
          <w:p w14:paraId="23B840AE" w14:textId="77777777" w:rsidR="00881229" w:rsidRPr="00112F1C" w:rsidRDefault="00881229" w:rsidP="00056CB6">
            <w:pPr>
              <w:pBdr>
                <w:top w:val="nil"/>
                <w:left w:val="nil"/>
                <w:bottom w:val="nil"/>
                <w:right w:val="nil"/>
                <w:between w:val="nil"/>
              </w:pBdr>
              <w:spacing w:after="60"/>
              <w:jc w:val="both"/>
              <w:rPr>
                <w:sz w:val="20"/>
                <w:szCs w:val="20"/>
                <w:u w:val="single"/>
              </w:rPr>
            </w:pPr>
          </w:p>
        </w:tc>
      </w:tr>
      <w:tr w:rsidR="00881229" w:rsidRPr="00112F1C" w14:paraId="43954673" w14:textId="7EBD58EA" w:rsidTr="00161DC2">
        <w:tc>
          <w:tcPr>
            <w:tcW w:w="195" w:type="pct"/>
          </w:tcPr>
          <w:p w14:paraId="00000077" w14:textId="68E4F0FF"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78" w14:textId="77777777" w:rsidR="00881229" w:rsidRPr="00112F1C" w:rsidRDefault="00881229" w:rsidP="00056CB6">
            <w:pPr>
              <w:pBdr>
                <w:top w:val="nil"/>
                <w:left w:val="nil"/>
                <w:bottom w:val="nil"/>
                <w:right w:val="nil"/>
                <w:between w:val="nil"/>
              </w:pBdr>
              <w:jc w:val="both"/>
              <w:rPr>
                <w:sz w:val="20"/>
                <w:szCs w:val="20"/>
              </w:rPr>
            </w:pPr>
            <w:r w:rsidRPr="00112F1C">
              <w:rPr>
                <w:sz w:val="20"/>
                <w:szCs w:val="20"/>
              </w:rPr>
              <w:t>Palaikomos operacinės sistemos ir duomenų bazės ankstyvojo kibernetinių grėsmių aptikimo ir užkardymo programinei įrangai</w:t>
            </w:r>
          </w:p>
        </w:tc>
        <w:tc>
          <w:tcPr>
            <w:tcW w:w="2450" w:type="pct"/>
          </w:tcPr>
          <w:p w14:paraId="00000079" w14:textId="77777777" w:rsidR="00881229" w:rsidRPr="00112F1C" w:rsidRDefault="00881229" w:rsidP="00056CB6">
            <w:pPr>
              <w:widowControl/>
              <w:spacing w:after="60"/>
              <w:jc w:val="both"/>
              <w:rPr>
                <w:sz w:val="20"/>
                <w:szCs w:val="20"/>
              </w:rPr>
            </w:pPr>
            <w:r w:rsidRPr="00112F1C">
              <w:rPr>
                <w:sz w:val="20"/>
                <w:szCs w:val="20"/>
                <w:u w:val="single"/>
              </w:rPr>
              <w:t>Kompiuterinės darbo vietos</w:t>
            </w:r>
            <w:r w:rsidRPr="00112F1C">
              <w:rPr>
                <w:sz w:val="20"/>
                <w:szCs w:val="20"/>
              </w:rPr>
              <w:t>:</w:t>
            </w:r>
          </w:p>
          <w:p w14:paraId="0000007B" w14:textId="76F8C719" w:rsidR="00881229" w:rsidRPr="00112F1C" w:rsidRDefault="00881229" w:rsidP="00056CB6">
            <w:pPr>
              <w:widowControl/>
              <w:jc w:val="both"/>
              <w:rPr>
                <w:i/>
                <w:sz w:val="20"/>
                <w:szCs w:val="20"/>
              </w:rPr>
            </w:pPr>
            <w:r w:rsidRPr="00112F1C">
              <w:rPr>
                <w:i/>
                <w:sz w:val="20"/>
                <w:szCs w:val="20"/>
              </w:rPr>
              <w:t>Microsoft Windows 7 SP1 32-bitų ir 64-bitų;</w:t>
            </w:r>
          </w:p>
          <w:p w14:paraId="0000007C" w14:textId="5528E011" w:rsidR="00881229" w:rsidRPr="00112F1C" w:rsidRDefault="00881229" w:rsidP="00056CB6">
            <w:pPr>
              <w:widowControl/>
              <w:jc w:val="both"/>
              <w:rPr>
                <w:i/>
                <w:sz w:val="20"/>
                <w:szCs w:val="20"/>
              </w:rPr>
            </w:pPr>
            <w:r w:rsidRPr="00112F1C">
              <w:rPr>
                <w:i/>
                <w:sz w:val="20"/>
                <w:szCs w:val="20"/>
              </w:rPr>
              <w:t>Microsoft Windows 8.1 32-bitų ir 64-bitų;</w:t>
            </w:r>
          </w:p>
          <w:p w14:paraId="0000007D" w14:textId="665D954D" w:rsidR="00881229" w:rsidRPr="00112F1C" w:rsidRDefault="00881229" w:rsidP="00056CB6">
            <w:pPr>
              <w:widowControl/>
              <w:jc w:val="both"/>
              <w:rPr>
                <w:i/>
                <w:sz w:val="20"/>
                <w:szCs w:val="20"/>
              </w:rPr>
            </w:pPr>
            <w:r w:rsidRPr="00112F1C">
              <w:rPr>
                <w:i/>
                <w:sz w:val="20"/>
                <w:szCs w:val="20"/>
              </w:rPr>
              <w:t>Microsoft Windows 10 32-bitų ir 64-bitų;</w:t>
            </w:r>
          </w:p>
          <w:p w14:paraId="0000007E" w14:textId="348B01D8" w:rsidR="00881229" w:rsidRPr="00112F1C" w:rsidRDefault="00881229" w:rsidP="00056CB6">
            <w:pPr>
              <w:widowControl/>
              <w:jc w:val="both"/>
              <w:rPr>
                <w:i/>
                <w:sz w:val="20"/>
                <w:szCs w:val="20"/>
              </w:rPr>
            </w:pPr>
            <w:r w:rsidRPr="00112F1C">
              <w:rPr>
                <w:i/>
                <w:sz w:val="20"/>
                <w:szCs w:val="20"/>
              </w:rPr>
              <w:t>Microsoft Windows 11 32-bitų ir 64-bitų;</w:t>
            </w:r>
          </w:p>
          <w:p w14:paraId="0000007F" w14:textId="51E49BCB" w:rsidR="00881229" w:rsidRPr="00112F1C" w:rsidRDefault="00881229" w:rsidP="00056CB6">
            <w:pPr>
              <w:widowControl/>
              <w:jc w:val="both"/>
              <w:rPr>
                <w:i/>
                <w:sz w:val="20"/>
                <w:szCs w:val="20"/>
              </w:rPr>
            </w:pPr>
            <w:proofErr w:type="spellStart"/>
            <w:r w:rsidRPr="00112F1C">
              <w:rPr>
                <w:i/>
                <w:sz w:val="20"/>
                <w:szCs w:val="20"/>
              </w:rPr>
              <w:t>macOS</w:t>
            </w:r>
            <w:proofErr w:type="spellEnd"/>
            <w:r w:rsidRPr="00112F1C">
              <w:rPr>
                <w:i/>
                <w:sz w:val="20"/>
                <w:szCs w:val="20"/>
              </w:rPr>
              <w:t xml:space="preserve"> 10.15 (</w:t>
            </w:r>
            <w:proofErr w:type="spellStart"/>
            <w:r w:rsidRPr="00112F1C">
              <w:rPr>
                <w:i/>
                <w:sz w:val="20"/>
                <w:szCs w:val="20"/>
              </w:rPr>
              <w:t>Catalina</w:t>
            </w:r>
            <w:proofErr w:type="spellEnd"/>
            <w:r w:rsidRPr="00112F1C">
              <w:rPr>
                <w:i/>
                <w:sz w:val="20"/>
                <w:szCs w:val="20"/>
              </w:rPr>
              <w:t>) ir naujesnės versijos;</w:t>
            </w:r>
          </w:p>
          <w:p w14:paraId="00000080" w14:textId="1C59C370" w:rsidR="00881229" w:rsidRPr="00112F1C" w:rsidRDefault="00881229" w:rsidP="00056CB6">
            <w:pPr>
              <w:widowControl/>
              <w:jc w:val="both"/>
              <w:rPr>
                <w:i/>
                <w:sz w:val="20"/>
                <w:szCs w:val="20"/>
              </w:rPr>
            </w:pPr>
            <w:r w:rsidRPr="00112F1C">
              <w:rPr>
                <w:i/>
                <w:sz w:val="20"/>
                <w:szCs w:val="20"/>
              </w:rPr>
              <w:t xml:space="preserve">RedHat </w:t>
            </w:r>
            <w:proofErr w:type="spellStart"/>
            <w:r w:rsidRPr="00112F1C">
              <w:rPr>
                <w:i/>
                <w:sz w:val="20"/>
                <w:szCs w:val="20"/>
              </w:rPr>
              <w:t>Enterprise</w:t>
            </w:r>
            <w:proofErr w:type="spellEnd"/>
            <w:r w:rsidRPr="00112F1C">
              <w:rPr>
                <w:i/>
                <w:sz w:val="20"/>
                <w:szCs w:val="20"/>
              </w:rPr>
              <w:t xml:space="preserve"> Linux (RHEL) 7 versijos;</w:t>
            </w:r>
          </w:p>
          <w:p w14:paraId="00000081" w14:textId="5999A451" w:rsidR="00881229" w:rsidRPr="00112F1C" w:rsidRDefault="00881229" w:rsidP="00056CB6">
            <w:pPr>
              <w:widowControl/>
              <w:jc w:val="both"/>
              <w:rPr>
                <w:i/>
                <w:sz w:val="20"/>
                <w:szCs w:val="20"/>
              </w:rPr>
            </w:pPr>
            <w:r w:rsidRPr="00112F1C">
              <w:rPr>
                <w:i/>
                <w:sz w:val="20"/>
                <w:szCs w:val="20"/>
              </w:rPr>
              <w:t xml:space="preserve">RedHat </w:t>
            </w:r>
            <w:proofErr w:type="spellStart"/>
            <w:r w:rsidRPr="00112F1C">
              <w:rPr>
                <w:i/>
                <w:sz w:val="20"/>
                <w:szCs w:val="20"/>
              </w:rPr>
              <w:t>Enterprise</w:t>
            </w:r>
            <w:proofErr w:type="spellEnd"/>
            <w:r w:rsidRPr="00112F1C">
              <w:rPr>
                <w:i/>
                <w:sz w:val="20"/>
                <w:szCs w:val="20"/>
              </w:rPr>
              <w:t xml:space="preserve"> Linux (RHEL) 8 versijos;</w:t>
            </w:r>
          </w:p>
          <w:p w14:paraId="00000082" w14:textId="4E37BAD0" w:rsidR="00881229" w:rsidRPr="00112F1C" w:rsidRDefault="00881229" w:rsidP="00056CB6">
            <w:pPr>
              <w:widowControl/>
              <w:jc w:val="both"/>
              <w:rPr>
                <w:i/>
                <w:sz w:val="20"/>
                <w:szCs w:val="20"/>
              </w:rPr>
            </w:pPr>
            <w:proofErr w:type="spellStart"/>
            <w:r w:rsidRPr="00112F1C">
              <w:rPr>
                <w:i/>
                <w:sz w:val="20"/>
                <w:szCs w:val="20"/>
              </w:rPr>
              <w:t>Ubuntu</w:t>
            </w:r>
            <w:proofErr w:type="spellEnd"/>
            <w:r w:rsidRPr="00112F1C">
              <w:rPr>
                <w:i/>
                <w:sz w:val="20"/>
                <w:szCs w:val="20"/>
              </w:rPr>
              <w:t xml:space="preserve"> 18.04, 20.04 ir 22.04 versijos;</w:t>
            </w:r>
          </w:p>
          <w:p w14:paraId="00000083" w14:textId="5666E20A" w:rsidR="00881229" w:rsidRPr="00112F1C" w:rsidRDefault="00881229" w:rsidP="00056CB6">
            <w:pPr>
              <w:widowControl/>
              <w:jc w:val="both"/>
              <w:rPr>
                <w:i/>
                <w:sz w:val="20"/>
                <w:szCs w:val="20"/>
              </w:rPr>
            </w:pPr>
            <w:r w:rsidRPr="00112F1C">
              <w:rPr>
                <w:i/>
                <w:sz w:val="20"/>
                <w:szCs w:val="20"/>
              </w:rPr>
              <w:t xml:space="preserve">SUSE Linux </w:t>
            </w:r>
            <w:proofErr w:type="spellStart"/>
            <w:r w:rsidRPr="00112F1C">
              <w:rPr>
                <w:i/>
                <w:sz w:val="20"/>
                <w:szCs w:val="20"/>
              </w:rPr>
              <w:t>Enterprise</w:t>
            </w:r>
            <w:proofErr w:type="spellEnd"/>
            <w:r w:rsidRPr="00112F1C">
              <w:rPr>
                <w:i/>
                <w:sz w:val="20"/>
                <w:szCs w:val="20"/>
              </w:rPr>
              <w:t xml:space="preserve"> </w:t>
            </w:r>
            <w:proofErr w:type="spellStart"/>
            <w:r w:rsidRPr="00112F1C">
              <w:rPr>
                <w:i/>
                <w:sz w:val="20"/>
                <w:szCs w:val="20"/>
              </w:rPr>
              <w:t>Desktop</w:t>
            </w:r>
            <w:proofErr w:type="spellEnd"/>
            <w:r w:rsidRPr="00112F1C">
              <w:rPr>
                <w:i/>
                <w:sz w:val="20"/>
                <w:szCs w:val="20"/>
              </w:rPr>
              <w:t xml:space="preserve"> 15 versijos;</w:t>
            </w:r>
          </w:p>
          <w:p w14:paraId="00000084" w14:textId="77777777" w:rsidR="00881229" w:rsidRPr="00112F1C" w:rsidRDefault="00881229" w:rsidP="00056CB6">
            <w:pPr>
              <w:widowControl/>
              <w:jc w:val="both"/>
              <w:rPr>
                <w:i/>
                <w:sz w:val="20"/>
                <w:szCs w:val="20"/>
              </w:rPr>
            </w:pPr>
            <w:r w:rsidRPr="00112F1C">
              <w:rPr>
                <w:i/>
                <w:sz w:val="20"/>
                <w:szCs w:val="20"/>
              </w:rPr>
              <w:t>Linux Mint 20 versijos.</w:t>
            </w:r>
          </w:p>
          <w:p w14:paraId="00000085" w14:textId="77777777" w:rsidR="00881229" w:rsidRPr="00112F1C" w:rsidRDefault="00881229" w:rsidP="00056CB6">
            <w:pPr>
              <w:widowControl/>
              <w:jc w:val="both"/>
              <w:rPr>
                <w:i/>
                <w:sz w:val="20"/>
                <w:szCs w:val="20"/>
              </w:rPr>
            </w:pPr>
          </w:p>
          <w:p w14:paraId="00000086" w14:textId="77777777" w:rsidR="00881229" w:rsidRPr="00112F1C" w:rsidRDefault="00881229" w:rsidP="00056CB6">
            <w:pPr>
              <w:widowControl/>
              <w:spacing w:after="60"/>
              <w:jc w:val="both"/>
              <w:rPr>
                <w:i/>
                <w:sz w:val="20"/>
                <w:szCs w:val="20"/>
                <w:u w:val="single"/>
              </w:rPr>
            </w:pPr>
            <w:r w:rsidRPr="00112F1C">
              <w:rPr>
                <w:sz w:val="20"/>
                <w:szCs w:val="20"/>
                <w:u w:val="single"/>
              </w:rPr>
              <w:t>Serveriai:</w:t>
            </w:r>
          </w:p>
          <w:p w14:paraId="00000087" w14:textId="28347FEA" w:rsidR="00881229" w:rsidRPr="00112F1C" w:rsidRDefault="00881229" w:rsidP="00056CB6">
            <w:pPr>
              <w:widowControl/>
              <w:jc w:val="both"/>
              <w:rPr>
                <w:i/>
                <w:sz w:val="20"/>
                <w:szCs w:val="20"/>
              </w:rPr>
            </w:pPr>
            <w:r w:rsidRPr="00112F1C">
              <w:rPr>
                <w:i/>
                <w:sz w:val="20"/>
                <w:szCs w:val="20"/>
              </w:rPr>
              <w:t>Microsoft Windows Server 2012 64-bitų;</w:t>
            </w:r>
          </w:p>
          <w:p w14:paraId="00000088" w14:textId="28FEF587" w:rsidR="00881229" w:rsidRPr="00112F1C" w:rsidRDefault="00881229" w:rsidP="00056CB6">
            <w:pPr>
              <w:widowControl/>
              <w:jc w:val="both"/>
              <w:rPr>
                <w:i/>
                <w:sz w:val="20"/>
                <w:szCs w:val="20"/>
              </w:rPr>
            </w:pPr>
            <w:r w:rsidRPr="00112F1C">
              <w:rPr>
                <w:i/>
                <w:sz w:val="20"/>
                <w:szCs w:val="20"/>
              </w:rPr>
              <w:t>Microsoft Windows Server 2012 R2 64-bitų;</w:t>
            </w:r>
          </w:p>
          <w:p w14:paraId="00000089" w14:textId="12C1F8BB" w:rsidR="00881229" w:rsidRPr="00112F1C" w:rsidRDefault="00881229" w:rsidP="00056CB6">
            <w:pPr>
              <w:widowControl/>
              <w:jc w:val="both"/>
              <w:rPr>
                <w:i/>
                <w:sz w:val="20"/>
                <w:szCs w:val="20"/>
              </w:rPr>
            </w:pPr>
            <w:r w:rsidRPr="00112F1C">
              <w:rPr>
                <w:i/>
                <w:sz w:val="20"/>
                <w:szCs w:val="20"/>
              </w:rPr>
              <w:t>Microsoft Windows Server 2016 64-bitų;</w:t>
            </w:r>
          </w:p>
          <w:p w14:paraId="0000008A" w14:textId="7AC45AAF" w:rsidR="00881229" w:rsidRPr="00112F1C" w:rsidRDefault="00881229" w:rsidP="00056CB6">
            <w:pPr>
              <w:widowControl/>
              <w:jc w:val="both"/>
              <w:rPr>
                <w:i/>
                <w:sz w:val="20"/>
                <w:szCs w:val="20"/>
              </w:rPr>
            </w:pPr>
            <w:r w:rsidRPr="00112F1C">
              <w:rPr>
                <w:i/>
                <w:sz w:val="20"/>
                <w:szCs w:val="20"/>
              </w:rPr>
              <w:t>Microsoft Windows Server 2019 64-bitų;</w:t>
            </w:r>
          </w:p>
          <w:p w14:paraId="0000008B" w14:textId="4ACDAB01" w:rsidR="00881229" w:rsidRPr="00112F1C" w:rsidRDefault="00881229" w:rsidP="00056CB6">
            <w:pPr>
              <w:widowControl/>
              <w:jc w:val="both"/>
              <w:rPr>
                <w:i/>
                <w:sz w:val="20"/>
                <w:szCs w:val="20"/>
              </w:rPr>
            </w:pPr>
            <w:r w:rsidRPr="00112F1C">
              <w:rPr>
                <w:i/>
                <w:sz w:val="20"/>
                <w:szCs w:val="20"/>
              </w:rPr>
              <w:t>Microsoft Windows Server 2022 64-bitų;</w:t>
            </w:r>
          </w:p>
          <w:p w14:paraId="0000008C" w14:textId="77777777" w:rsidR="00881229" w:rsidRPr="00112F1C" w:rsidRDefault="00881229" w:rsidP="00056CB6">
            <w:pPr>
              <w:widowControl/>
              <w:jc w:val="both"/>
              <w:rPr>
                <w:i/>
                <w:sz w:val="20"/>
                <w:szCs w:val="20"/>
              </w:rPr>
            </w:pPr>
            <w:r w:rsidRPr="00112F1C">
              <w:rPr>
                <w:i/>
                <w:sz w:val="20"/>
                <w:szCs w:val="20"/>
              </w:rPr>
              <w:t>Microsoft Windows Server 2025 64-bitų.</w:t>
            </w:r>
          </w:p>
          <w:p w14:paraId="0000008D" w14:textId="03FB05E7" w:rsidR="00881229" w:rsidRPr="00112F1C" w:rsidRDefault="00881229" w:rsidP="00056CB6">
            <w:pPr>
              <w:widowControl/>
              <w:jc w:val="both"/>
              <w:rPr>
                <w:i/>
                <w:sz w:val="20"/>
                <w:szCs w:val="20"/>
              </w:rPr>
            </w:pPr>
            <w:r w:rsidRPr="00112F1C">
              <w:rPr>
                <w:i/>
                <w:sz w:val="20"/>
                <w:szCs w:val="20"/>
              </w:rPr>
              <w:t xml:space="preserve">RedHat </w:t>
            </w:r>
            <w:proofErr w:type="spellStart"/>
            <w:r w:rsidRPr="00112F1C">
              <w:rPr>
                <w:i/>
                <w:sz w:val="20"/>
                <w:szCs w:val="20"/>
              </w:rPr>
              <w:t>Enterprise</w:t>
            </w:r>
            <w:proofErr w:type="spellEnd"/>
            <w:r w:rsidRPr="00112F1C">
              <w:rPr>
                <w:i/>
                <w:sz w:val="20"/>
                <w:szCs w:val="20"/>
              </w:rPr>
              <w:t xml:space="preserve"> Linux (RHEL) 7, 8 ir 9 versijos;</w:t>
            </w:r>
          </w:p>
          <w:p w14:paraId="0000008E" w14:textId="308D1DAE" w:rsidR="00881229" w:rsidRPr="00112F1C" w:rsidRDefault="00881229" w:rsidP="00056CB6">
            <w:pPr>
              <w:widowControl/>
              <w:jc w:val="both"/>
              <w:rPr>
                <w:i/>
                <w:sz w:val="20"/>
                <w:szCs w:val="20"/>
              </w:rPr>
            </w:pPr>
            <w:proofErr w:type="spellStart"/>
            <w:r w:rsidRPr="00112F1C">
              <w:rPr>
                <w:i/>
                <w:sz w:val="20"/>
                <w:szCs w:val="20"/>
              </w:rPr>
              <w:t>Ubuntu</w:t>
            </w:r>
            <w:proofErr w:type="spellEnd"/>
            <w:r w:rsidRPr="00112F1C">
              <w:rPr>
                <w:i/>
                <w:sz w:val="20"/>
                <w:szCs w:val="20"/>
              </w:rPr>
              <w:t xml:space="preserve"> 18.04, 20.04 ir 22.04 versijos;</w:t>
            </w:r>
          </w:p>
          <w:p w14:paraId="0000008F" w14:textId="305639BB" w:rsidR="00881229" w:rsidRPr="00112F1C" w:rsidRDefault="00881229" w:rsidP="00056CB6">
            <w:pPr>
              <w:widowControl/>
              <w:jc w:val="both"/>
              <w:rPr>
                <w:i/>
                <w:sz w:val="20"/>
                <w:szCs w:val="20"/>
              </w:rPr>
            </w:pPr>
            <w:proofErr w:type="spellStart"/>
            <w:r w:rsidRPr="00112F1C">
              <w:rPr>
                <w:i/>
                <w:sz w:val="20"/>
                <w:szCs w:val="20"/>
              </w:rPr>
              <w:t>Debian</w:t>
            </w:r>
            <w:proofErr w:type="spellEnd"/>
            <w:r w:rsidRPr="00112F1C">
              <w:rPr>
                <w:i/>
                <w:sz w:val="20"/>
                <w:szCs w:val="20"/>
              </w:rPr>
              <w:t xml:space="preserve"> 10 ir 11 versijos;</w:t>
            </w:r>
          </w:p>
          <w:p w14:paraId="00000090" w14:textId="2BB1AF71" w:rsidR="00881229" w:rsidRPr="00112F1C" w:rsidRDefault="00881229" w:rsidP="00056CB6">
            <w:pPr>
              <w:widowControl/>
              <w:jc w:val="both"/>
              <w:rPr>
                <w:i/>
                <w:sz w:val="20"/>
                <w:szCs w:val="20"/>
              </w:rPr>
            </w:pPr>
            <w:r w:rsidRPr="00112F1C">
              <w:rPr>
                <w:i/>
                <w:sz w:val="20"/>
                <w:szCs w:val="20"/>
              </w:rPr>
              <w:t xml:space="preserve">SUSE Linux </w:t>
            </w:r>
            <w:proofErr w:type="spellStart"/>
            <w:r w:rsidRPr="00112F1C">
              <w:rPr>
                <w:i/>
                <w:sz w:val="20"/>
                <w:szCs w:val="20"/>
              </w:rPr>
              <w:t>Enterprise</w:t>
            </w:r>
            <w:proofErr w:type="spellEnd"/>
            <w:r w:rsidRPr="00112F1C">
              <w:rPr>
                <w:i/>
                <w:sz w:val="20"/>
                <w:szCs w:val="20"/>
              </w:rPr>
              <w:t xml:space="preserve"> Server (SLES) 12 ir 15 versijos;</w:t>
            </w:r>
          </w:p>
          <w:p w14:paraId="00000091" w14:textId="6B6F2DA4" w:rsidR="00881229" w:rsidRPr="00112F1C" w:rsidRDefault="00881229" w:rsidP="00056CB6">
            <w:pPr>
              <w:widowControl/>
              <w:jc w:val="both"/>
              <w:rPr>
                <w:i/>
                <w:sz w:val="20"/>
                <w:szCs w:val="20"/>
              </w:rPr>
            </w:pPr>
            <w:proofErr w:type="spellStart"/>
            <w:r w:rsidRPr="00112F1C">
              <w:rPr>
                <w:i/>
                <w:sz w:val="20"/>
                <w:szCs w:val="20"/>
              </w:rPr>
              <w:t>Oracle</w:t>
            </w:r>
            <w:proofErr w:type="spellEnd"/>
            <w:r w:rsidRPr="00112F1C">
              <w:rPr>
                <w:i/>
                <w:sz w:val="20"/>
                <w:szCs w:val="20"/>
              </w:rPr>
              <w:t xml:space="preserve"> Linux 8 versijos;</w:t>
            </w:r>
          </w:p>
          <w:p w14:paraId="00000092" w14:textId="77777777" w:rsidR="00881229" w:rsidRPr="00112F1C" w:rsidRDefault="00881229" w:rsidP="00056CB6">
            <w:pPr>
              <w:widowControl/>
              <w:jc w:val="both"/>
              <w:rPr>
                <w:i/>
                <w:sz w:val="20"/>
                <w:szCs w:val="20"/>
              </w:rPr>
            </w:pPr>
            <w:r w:rsidRPr="00112F1C">
              <w:rPr>
                <w:i/>
                <w:sz w:val="20"/>
                <w:szCs w:val="20"/>
              </w:rPr>
              <w:t>Amazon Linux 2 versijos.</w:t>
            </w:r>
          </w:p>
          <w:p w14:paraId="00000093" w14:textId="77777777" w:rsidR="00881229" w:rsidRPr="00112F1C" w:rsidRDefault="00881229" w:rsidP="00056CB6">
            <w:pPr>
              <w:widowControl/>
              <w:jc w:val="both"/>
              <w:rPr>
                <w:i/>
                <w:sz w:val="20"/>
                <w:szCs w:val="20"/>
              </w:rPr>
            </w:pPr>
          </w:p>
          <w:p w14:paraId="00000094" w14:textId="77777777" w:rsidR="00881229" w:rsidRPr="00112F1C" w:rsidRDefault="00881229" w:rsidP="00056CB6">
            <w:pPr>
              <w:widowControl/>
              <w:spacing w:after="60"/>
              <w:jc w:val="both"/>
              <w:rPr>
                <w:sz w:val="20"/>
                <w:szCs w:val="20"/>
              </w:rPr>
            </w:pPr>
            <w:r w:rsidRPr="00112F1C">
              <w:rPr>
                <w:sz w:val="20"/>
                <w:szCs w:val="20"/>
              </w:rPr>
              <w:t>Nuotolinio administravimo konsolė (diegiant organizacijos viduje) turi palaikyti diegimą į:</w:t>
            </w:r>
          </w:p>
          <w:p w14:paraId="00000095" w14:textId="0966719A" w:rsidR="00881229" w:rsidRPr="00112F1C" w:rsidRDefault="00881229" w:rsidP="00056CB6">
            <w:pPr>
              <w:widowControl/>
              <w:jc w:val="both"/>
              <w:rPr>
                <w:i/>
                <w:sz w:val="20"/>
                <w:szCs w:val="20"/>
              </w:rPr>
            </w:pPr>
            <w:r w:rsidRPr="00112F1C">
              <w:rPr>
                <w:i/>
                <w:sz w:val="20"/>
                <w:szCs w:val="20"/>
              </w:rPr>
              <w:t>Microsoft Windows Server 2012 64-bitų;</w:t>
            </w:r>
          </w:p>
          <w:p w14:paraId="00000096" w14:textId="18C9E1AD" w:rsidR="00881229" w:rsidRPr="00112F1C" w:rsidRDefault="00881229" w:rsidP="00056CB6">
            <w:pPr>
              <w:widowControl/>
              <w:jc w:val="both"/>
              <w:rPr>
                <w:i/>
                <w:sz w:val="20"/>
                <w:szCs w:val="20"/>
              </w:rPr>
            </w:pPr>
            <w:r w:rsidRPr="00112F1C">
              <w:rPr>
                <w:i/>
                <w:sz w:val="20"/>
                <w:szCs w:val="20"/>
              </w:rPr>
              <w:t>Microsoft Windows Server 2012 R2 64-bitų;</w:t>
            </w:r>
          </w:p>
          <w:p w14:paraId="00000097" w14:textId="163D96C8" w:rsidR="00881229" w:rsidRPr="00112F1C" w:rsidRDefault="00881229" w:rsidP="00056CB6">
            <w:pPr>
              <w:widowControl/>
              <w:jc w:val="both"/>
              <w:rPr>
                <w:i/>
                <w:sz w:val="20"/>
                <w:szCs w:val="20"/>
              </w:rPr>
            </w:pPr>
            <w:r w:rsidRPr="00112F1C">
              <w:rPr>
                <w:i/>
                <w:sz w:val="20"/>
                <w:szCs w:val="20"/>
              </w:rPr>
              <w:t>Microsoft Windows Server 2016 64-bitų;</w:t>
            </w:r>
          </w:p>
          <w:p w14:paraId="00000098" w14:textId="292475A7" w:rsidR="00881229" w:rsidRPr="00112F1C" w:rsidRDefault="00881229" w:rsidP="00056CB6">
            <w:pPr>
              <w:widowControl/>
              <w:jc w:val="both"/>
              <w:rPr>
                <w:i/>
                <w:sz w:val="20"/>
                <w:szCs w:val="20"/>
              </w:rPr>
            </w:pPr>
            <w:r w:rsidRPr="00112F1C">
              <w:rPr>
                <w:i/>
                <w:sz w:val="20"/>
                <w:szCs w:val="20"/>
              </w:rPr>
              <w:t>Microsoft Windows Server 2019 64-bitų;</w:t>
            </w:r>
          </w:p>
          <w:p w14:paraId="00000099" w14:textId="16B6D158" w:rsidR="00881229" w:rsidRPr="00112F1C" w:rsidRDefault="00881229" w:rsidP="00056CB6">
            <w:pPr>
              <w:widowControl/>
              <w:jc w:val="both"/>
              <w:rPr>
                <w:i/>
                <w:sz w:val="20"/>
                <w:szCs w:val="20"/>
              </w:rPr>
            </w:pPr>
            <w:r w:rsidRPr="00112F1C">
              <w:rPr>
                <w:i/>
                <w:sz w:val="20"/>
                <w:szCs w:val="20"/>
              </w:rPr>
              <w:t>Microsoft Windows Server 2022 64-bitų;</w:t>
            </w:r>
          </w:p>
          <w:p w14:paraId="0000009A" w14:textId="77777777" w:rsidR="00881229" w:rsidRPr="00112F1C" w:rsidRDefault="00881229" w:rsidP="00056CB6">
            <w:pPr>
              <w:widowControl/>
              <w:jc w:val="both"/>
              <w:rPr>
                <w:i/>
                <w:sz w:val="20"/>
                <w:szCs w:val="20"/>
              </w:rPr>
            </w:pPr>
            <w:r w:rsidRPr="00112F1C">
              <w:rPr>
                <w:i/>
                <w:sz w:val="20"/>
                <w:szCs w:val="20"/>
              </w:rPr>
              <w:t>Microsoft Windows Server 2025 64-bitų.</w:t>
            </w:r>
          </w:p>
          <w:p w14:paraId="0000009B" w14:textId="515646C6" w:rsidR="00881229" w:rsidRPr="00112F1C" w:rsidRDefault="00881229" w:rsidP="00056CB6">
            <w:pPr>
              <w:widowControl/>
              <w:jc w:val="both"/>
              <w:rPr>
                <w:sz w:val="20"/>
                <w:szCs w:val="20"/>
              </w:rPr>
            </w:pPr>
          </w:p>
          <w:p w14:paraId="0000009C" w14:textId="77777777" w:rsidR="00881229" w:rsidRPr="00112F1C" w:rsidRDefault="00881229" w:rsidP="00056CB6">
            <w:pPr>
              <w:widowControl/>
              <w:jc w:val="both"/>
              <w:rPr>
                <w:sz w:val="20"/>
                <w:szCs w:val="20"/>
              </w:rPr>
            </w:pPr>
            <w:r w:rsidRPr="00112F1C">
              <w:rPr>
                <w:sz w:val="20"/>
                <w:szCs w:val="20"/>
                <w:u w:val="single"/>
              </w:rPr>
              <w:t>Nuotolinio administravimo konsolė turi būti suderinama su duomenų bazėmis</w:t>
            </w:r>
            <w:r w:rsidRPr="00112F1C">
              <w:rPr>
                <w:sz w:val="20"/>
                <w:szCs w:val="20"/>
              </w:rPr>
              <w:t>:</w:t>
            </w:r>
          </w:p>
          <w:p w14:paraId="0000009D" w14:textId="1A5A5FEF" w:rsidR="00881229" w:rsidRPr="00112F1C" w:rsidRDefault="00881229" w:rsidP="00056CB6">
            <w:pPr>
              <w:widowControl/>
              <w:jc w:val="both"/>
              <w:rPr>
                <w:i/>
                <w:sz w:val="20"/>
                <w:szCs w:val="20"/>
              </w:rPr>
            </w:pPr>
            <w:r w:rsidRPr="00112F1C">
              <w:rPr>
                <w:i/>
                <w:sz w:val="20"/>
                <w:szCs w:val="20"/>
              </w:rPr>
              <w:t>MySQL 5.7.40 ir naujesnėmis;</w:t>
            </w:r>
          </w:p>
          <w:p w14:paraId="0000009E" w14:textId="7C30C691" w:rsidR="00881229" w:rsidRPr="00112F1C" w:rsidRDefault="00881229" w:rsidP="00056CB6">
            <w:pPr>
              <w:widowControl/>
              <w:jc w:val="both"/>
              <w:rPr>
                <w:i/>
                <w:sz w:val="20"/>
                <w:szCs w:val="20"/>
              </w:rPr>
            </w:pPr>
            <w:r w:rsidRPr="00112F1C">
              <w:rPr>
                <w:i/>
                <w:sz w:val="20"/>
                <w:szCs w:val="20"/>
              </w:rPr>
              <w:lastRenderedPageBreak/>
              <w:t>MySQL 8.0.31 ir naujesnėmis;</w:t>
            </w:r>
          </w:p>
          <w:p w14:paraId="0000009F" w14:textId="77777777" w:rsidR="00881229" w:rsidRPr="00112F1C" w:rsidRDefault="00881229" w:rsidP="00056CB6">
            <w:pPr>
              <w:widowControl/>
              <w:jc w:val="both"/>
              <w:rPr>
                <w:sz w:val="20"/>
                <w:szCs w:val="20"/>
              </w:rPr>
            </w:pPr>
            <w:r w:rsidRPr="00112F1C">
              <w:rPr>
                <w:i/>
                <w:sz w:val="20"/>
                <w:szCs w:val="20"/>
              </w:rPr>
              <w:t>Microsoft SQL Server 2017 ir naujesnėmis.</w:t>
            </w:r>
          </w:p>
          <w:p w14:paraId="000000A0" w14:textId="77777777" w:rsidR="00881229" w:rsidRPr="00112F1C" w:rsidRDefault="00881229" w:rsidP="00056CB6">
            <w:pPr>
              <w:widowControl/>
              <w:jc w:val="both"/>
              <w:rPr>
                <w:sz w:val="20"/>
                <w:szCs w:val="20"/>
              </w:rPr>
            </w:pPr>
          </w:p>
          <w:p w14:paraId="000000A1" w14:textId="77777777" w:rsidR="00881229" w:rsidRPr="00112F1C" w:rsidRDefault="00881229" w:rsidP="00056CB6">
            <w:pPr>
              <w:widowControl/>
              <w:jc w:val="both"/>
              <w:rPr>
                <w:sz w:val="20"/>
                <w:szCs w:val="20"/>
              </w:rPr>
            </w:pPr>
            <w:proofErr w:type="spellStart"/>
            <w:r w:rsidRPr="00112F1C">
              <w:rPr>
                <w:sz w:val="20"/>
                <w:szCs w:val="20"/>
                <w:u w:val="single"/>
              </w:rPr>
              <w:t>Web</w:t>
            </w:r>
            <w:proofErr w:type="spellEnd"/>
            <w:r w:rsidRPr="00112F1C">
              <w:rPr>
                <w:sz w:val="20"/>
                <w:szCs w:val="20"/>
                <w:u w:val="single"/>
              </w:rPr>
              <w:t xml:space="preserve"> administravimo konsolė turi būti suderinama su naršyklėmis</w:t>
            </w:r>
            <w:r w:rsidRPr="00112F1C">
              <w:rPr>
                <w:sz w:val="20"/>
                <w:szCs w:val="20"/>
              </w:rPr>
              <w:t>:</w:t>
            </w:r>
          </w:p>
          <w:p w14:paraId="000000A2" w14:textId="5EE13A77" w:rsidR="00881229" w:rsidRPr="00112F1C" w:rsidRDefault="00881229" w:rsidP="00056CB6">
            <w:pPr>
              <w:widowControl/>
              <w:jc w:val="both"/>
              <w:rPr>
                <w:i/>
                <w:sz w:val="20"/>
                <w:szCs w:val="20"/>
              </w:rPr>
            </w:pPr>
            <w:r w:rsidRPr="00112F1C">
              <w:rPr>
                <w:i/>
                <w:sz w:val="20"/>
                <w:szCs w:val="20"/>
              </w:rPr>
              <w:t>Mozilla Firefox;</w:t>
            </w:r>
          </w:p>
          <w:p w14:paraId="000000A3" w14:textId="10225DDA" w:rsidR="00881229" w:rsidRPr="00112F1C" w:rsidRDefault="00881229" w:rsidP="00056CB6">
            <w:pPr>
              <w:widowControl/>
              <w:jc w:val="both"/>
              <w:rPr>
                <w:i/>
                <w:sz w:val="20"/>
                <w:szCs w:val="20"/>
              </w:rPr>
            </w:pPr>
            <w:r w:rsidRPr="00112F1C">
              <w:rPr>
                <w:i/>
                <w:sz w:val="20"/>
                <w:szCs w:val="20"/>
              </w:rPr>
              <w:t>Google Chrome;</w:t>
            </w:r>
          </w:p>
          <w:p w14:paraId="000000A4" w14:textId="245941BA" w:rsidR="00881229" w:rsidRPr="00112F1C" w:rsidRDefault="00881229" w:rsidP="00056CB6">
            <w:pPr>
              <w:widowControl/>
              <w:jc w:val="both"/>
              <w:rPr>
                <w:i/>
                <w:sz w:val="20"/>
                <w:szCs w:val="20"/>
              </w:rPr>
            </w:pPr>
            <w:r w:rsidRPr="00112F1C">
              <w:rPr>
                <w:i/>
                <w:sz w:val="20"/>
                <w:szCs w:val="20"/>
              </w:rPr>
              <w:t>Safari;</w:t>
            </w:r>
          </w:p>
          <w:p w14:paraId="000000A5" w14:textId="77777777" w:rsidR="00881229" w:rsidRPr="00112F1C" w:rsidRDefault="00881229" w:rsidP="00056CB6">
            <w:pPr>
              <w:jc w:val="both"/>
              <w:rPr>
                <w:sz w:val="20"/>
                <w:szCs w:val="20"/>
              </w:rPr>
            </w:pPr>
            <w:r w:rsidRPr="00112F1C">
              <w:rPr>
                <w:i/>
                <w:sz w:val="20"/>
                <w:szCs w:val="20"/>
              </w:rPr>
              <w:t xml:space="preserve">Microsoft </w:t>
            </w:r>
            <w:proofErr w:type="spellStart"/>
            <w:r w:rsidRPr="00112F1C">
              <w:rPr>
                <w:i/>
                <w:sz w:val="20"/>
                <w:szCs w:val="20"/>
              </w:rPr>
              <w:t>Edge</w:t>
            </w:r>
            <w:proofErr w:type="spellEnd"/>
            <w:r w:rsidRPr="00112F1C">
              <w:rPr>
                <w:i/>
                <w:sz w:val="20"/>
                <w:szCs w:val="20"/>
              </w:rPr>
              <w:t>.</w:t>
            </w:r>
          </w:p>
        </w:tc>
        <w:tc>
          <w:tcPr>
            <w:tcW w:w="1756" w:type="pct"/>
          </w:tcPr>
          <w:p w14:paraId="4108F8A7" w14:textId="77777777" w:rsidR="00881229" w:rsidRPr="00112F1C" w:rsidRDefault="00881229" w:rsidP="00056CB6">
            <w:pPr>
              <w:widowControl/>
              <w:spacing w:after="60"/>
              <w:jc w:val="both"/>
              <w:rPr>
                <w:sz w:val="20"/>
                <w:szCs w:val="20"/>
                <w:u w:val="single"/>
              </w:rPr>
            </w:pPr>
          </w:p>
        </w:tc>
      </w:tr>
      <w:tr w:rsidR="00881229" w:rsidRPr="00112F1C" w14:paraId="50BC8052" w14:textId="4DBA30A0" w:rsidTr="00161DC2">
        <w:tc>
          <w:tcPr>
            <w:tcW w:w="195" w:type="pct"/>
          </w:tcPr>
          <w:p w14:paraId="000000A6" w14:textId="31FE4F9D"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A7" w14:textId="77777777" w:rsidR="00881229" w:rsidRPr="00112F1C" w:rsidRDefault="00881229" w:rsidP="00EC5F91">
            <w:pPr>
              <w:pBdr>
                <w:top w:val="nil"/>
                <w:left w:val="nil"/>
                <w:bottom w:val="nil"/>
                <w:right w:val="nil"/>
                <w:between w:val="nil"/>
              </w:pBdr>
              <w:jc w:val="both"/>
              <w:rPr>
                <w:sz w:val="20"/>
                <w:szCs w:val="20"/>
              </w:rPr>
            </w:pPr>
            <w:r w:rsidRPr="00112F1C">
              <w:rPr>
                <w:sz w:val="20"/>
                <w:szCs w:val="20"/>
              </w:rPr>
              <w:t>Veikimo kokybės reikalavimai</w:t>
            </w:r>
          </w:p>
        </w:tc>
        <w:tc>
          <w:tcPr>
            <w:tcW w:w="2450" w:type="pct"/>
          </w:tcPr>
          <w:p w14:paraId="000000A9" w14:textId="343BD3D7" w:rsidR="00881229" w:rsidRPr="00112F1C" w:rsidRDefault="00881229" w:rsidP="00242528">
            <w:pPr>
              <w:pStyle w:val="ListParagraph"/>
              <w:numPr>
                <w:ilvl w:val="0"/>
                <w:numId w:val="5"/>
              </w:numPr>
              <w:tabs>
                <w:tab w:val="left" w:pos="398"/>
              </w:tabs>
              <w:ind w:left="0" w:firstLine="0"/>
              <w:jc w:val="both"/>
              <w:rPr>
                <w:sz w:val="20"/>
                <w:szCs w:val="20"/>
              </w:rPr>
            </w:pPr>
            <w:r w:rsidRPr="00112F1C">
              <w:rPr>
                <w:sz w:val="20"/>
                <w:szCs w:val="20"/>
              </w:rPr>
              <w:t xml:space="preserve">Siūloma programinė įranga turi būti įvertinta ir sertifikuota AV </w:t>
            </w:r>
            <w:proofErr w:type="spellStart"/>
            <w:r w:rsidRPr="00112F1C">
              <w:rPr>
                <w:sz w:val="20"/>
                <w:szCs w:val="20"/>
              </w:rPr>
              <w:t>comparatives</w:t>
            </w:r>
            <w:proofErr w:type="spellEnd"/>
            <w:r w:rsidRPr="00112F1C">
              <w:rPr>
                <w:sz w:val="20"/>
                <w:szCs w:val="20"/>
              </w:rPr>
              <w:t xml:space="preserve"> „</w:t>
            </w:r>
            <w:proofErr w:type="spellStart"/>
            <w:r w:rsidRPr="00112F1C">
              <w:rPr>
                <w:sz w:val="20"/>
                <w:szCs w:val="20"/>
              </w:rPr>
              <w:t>Anti-Phishing</w:t>
            </w:r>
            <w:proofErr w:type="spellEnd"/>
            <w:r w:rsidRPr="00112F1C">
              <w:rPr>
                <w:sz w:val="20"/>
                <w:szCs w:val="20"/>
              </w:rPr>
              <w:t xml:space="preserve"> </w:t>
            </w:r>
            <w:proofErr w:type="spellStart"/>
            <w:r w:rsidRPr="00112F1C">
              <w:rPr>
                <w:sz w:val="20"/>
                <w:szCs w:val="20"/>
              </w:rPr>
              <w:t>Certification</w:t>
            </w:r>
            <w:proofErr w:type="spellEnd"/>
            <w:r w:rsidRPr="00112F1C">
              <w:rPr>
                <w:sz w:val="20"/>
                <w:szCs w:val="20"/>
              </w:rPr>
              <w:t xml:space="preserve"> </w:t>
            </w:r>
            <w:proofErr w:type="spellStart"/>
            <w:r w:rsidRPr="00112F1C">
              <w:rPr>
                <w:sz w:val="20"/>
                <w:szCs w:val="20"/>
              </w:rPr>
              <w:t>Test</w:t>
            </w:r>
            <w:proofErr w:type="spellEnd"/>
            <w:r w:rsidRPr="00112F1C">
              <w:rPr>
                <w:sz w:val="20"/>
                <w:szCs w:val="20"/>
              </w:rPr>
              <w:t xml:space="preserve"> 2024” rinkos tyrime arba pateikiamas lygiavertis įvertinimas iš kitos nepriklausomos testavimo organizacijos.</w:t>
            </w:r>
          </w:p>
          <w:p w14:paraId="000000AA" w14:textId="2B676CD8" w:rsidR="00881229" w:rsidRPr="00112F1C" w:rsidRDefault="00881229" w:rsidP="00242528">
            <w:pPr>
              <w:pStyle w:val="ListParagraph"/>
              <w:numPr>
                <w:ilvl w:val="0"/>
                <w:numId w:val="5"/>
              </w:numPr>
              <w:pBdr>
                <w:top w:val="nil"/>
                <w:left w:val="nil"/>
                <w:bottom w:val="nil"/>
                <w:right w:val="nil"/>
                <w:between w:val="nil"/>
              </w:pBdr>
              <w:tabs>
                <w:tab w:val="left" w:pos="398"/>
              </w:tabs>
              <w:ind w:left="0" w:firstLine="0"/>
              <w:jc w:val="both"/>
              <w:rPr>
                <w:sz w:val="20"/>
                <w:szCs w:val="20"/>
              </w:rPr>
            </w:pPr>
            <w:r w:rsidRPr="00112F1C">
              <w:rPr>
                <w:sz w:val="20"/>
                <w:szCs w:val="20"/>
              </w:rPr>
              <w:t>Kibernetinių grėsmių aptikimo analizė turi būti pagrįsta pagal MITRE ATT&amp;CK® metodologiją arba lygiavertėmis pripažintomis metodologijomis, kurios užtikrina panašų aptikimo ir analizės tikslumą.</w:t>
            </w:r>
          </w:p>
          <w:p w14:paraId="09A58093" w14:textId="28B4F97D" w:rsidR="00881229" w:rsidRPr="00112F1C" w:rsidRDefault="00881229" w:rsidP="00242528">
            <w:pPr>
              <w:pStyle w:val="ListParagraph"/>
              <w:numPr>
                <w:ilvl w:val="0"/>
                <w:numId w:val="5"/>
              </w:numPr>
              <w:pBdr>
                <w:top w:val="nil"/>
                <w:left w:val="nil"/>
                <w:bottom w:val="nil"/>
                <w:right w:val="nil"/>
                <w:between w:val="nil"/>
              </w:pBdr>
              <w:tabs>
                <w:tab w:val="left" w:pos="398"/>
              </w:tabs>
              <w:ind w:left="0" w:firstLine="0"/>
              <w:jc w:val="both"/>
              <w:rPr>
                <w:sz w:val="20"/>
                <w:szCs w:val="20"/>
              </w:rPr>
            </w:pPr>
            <w:r w:rsidRPr="00112F1C">
              <w:rPr>
                <w:sz w:val="20"/>
                <w:szCs w:val="20"/>
              </w:rPr>
              <w:t>Siūloma programinė įranga turi būti įvertinta ir sertifikuota pagal „</w:t>
            </w:r>
            <w:proofErr w:type="spellStart"/>
            <w:r w:rsidRPr="00112F1C">
              <w:rPr>
                <w:sz w:val="20"/>
                <w:szCs w:val="20"/>
              </w:rPr>
              <w:t>Endpoint</w:t>
            </w:r>
            <w:proofErr w:type="spellEnd"/>
            <w:r w:rsidRPr="00112F1C">
              <w:rPr>
                <w:sz w:val="20"/>
                <w:szCs w:val="20"/>
              </w:rPr>
              <w:t xml:space="preserve"> </w:t>
            </w:r>
            <w:proofErr w:type="spellStart"/>
            <w:r w:rsidRPr="00112F1C">
              <w:rPr>
                <w:sz w:val="20"/>
                <w:szCs w:val="20"/>
              </w:rPr>
              <w:t>Prevention</w:t>
            </w:r>
            <w:proofErr w:type="spellEnd"/>
            <w:r w:rsidRPr="00112F1C">
              <w:rPr>
                <w:sz w:val="20"/>
                <w:szCs w:val="20"/>
              </w:rPr>
              <w:t xml:space="preserve"> &amp; </w:t>
            </w:r>
            <w:proofErr w:type="spellStart"/>
            <w:r w:rsidRPr="00112F1C">
              <w:rPr>
                <w:sz w:val="20"/>
                <w:szCs w:val="20"/>
              </w:rPr>
              <w:t>Response</w:t>
            </w:r>
            <w:proofErr w:type="spellEnd"/>
            <w:r w:rsidRPr="00112F1C">
              <w:rPr>
                <w:sz w:val="20"/>
                <w:szCs w:val="20"/>
              </w:rPr>
              <w:t xml:space="preserve"> (EPR) </w:t>
            </w:r>
            <w:proofErr w:type="spellStart"/>
            <w:r w:rsidRPr="00112F1C">
              <w:rPr>
                <w:sz w:val="20"/>
                <w:szCs w:val="20"/>
              </w:rPr>
              <w:t>Test</w:t>
            </w:r>
            <w:proofErr w:type="spellEnd"/>
            <w:r w:rsidRPr="00112F1C">
              <w:rPr>
                <w:sz w:val="20"/>
                <w:szCs w:val="20"/>
              </w:rPr>
              <w:t xml:space="preserve"> 2024 – AV </w:t>
            </w:r>
            <w:proofErr w:type="spellStart"/>
            <w:r w:rsidRPr="00112F1C">
              <w:rPr>
                <w:sz w:val="20"/>
                <w:szCs w:val="20"/>
              </w:rPr>
              <w:t>Comparatives</w:t>
            </w:r>
            <w:proofErr w:type="spellEnd"/>
            <w:r w:rsidRPr="00112F1C">
              <w:rPr>
                <w:sz w:val="20"/>
                <w:szCs w:val="20"/>
              </w:rPr>
              <w:t>“ tyrimą arba turėti lygiavertį įvertinimą pagal kitą pripažintą, nepriklausomą tyrimą, kuris užtikrina panašų produkcijos kokybės ir saugumo lygį.</w:t>
            </w:r>
          </w:p>
          <w:p w14:paraId="2DC69143" w14:textId="360C8E11" w:rsidR="00881229" w:rsidRPr="00112F1C" w:rsidRDefault="00881229" w:rsidP="00242528">
            <w:pPr>
              <w:pStyle w:val="ListParagraph"/>
              <w:numPr>
                <w:ilvl w:val="0"/>
                <w:numId w:val="5"/>
              </w:numPr>
              <w:pBdr>
                <w:top w:val="nil"/>
                <w:left w:val="nil"/>
                <w:bottom w:val="nil"/>
                <w:right w:val="nil"/>
                <w:between w:val="nil"/>
              </w:pBdr>
              <w:tabs>
                <w:tab w:val="left" w:pos="398"/>
              </w:tabs>
              <w:ind w:left="0" w:firstLine="0"/>
              <w:jc w:val="both"/>
              <w:rPr>
                <w:sz w:val="20"/>
                <w:szCs w:val="20"/>
              </w:rPr>
            </w:pPr>
            <w:r w:rsidRPr="00112F1C">
              <w:rPr>
                <w:sz w:val="20"/>
                <w:szCs w:val="20"/>
              </w:rPr>
              <w:t>Siūloma programinė įranga turi būti įvertinta ir sertifikuota pagal „</w:t>
            </w:r>
            <w:proofErr w:type="spellStart"/>
            <w:r w:rsidRPr="00112F1C">
              <w:rPr>
                <w:sz w:val="20"/>
                <w:szCs w:val="20"/>
              </w:rPr>
              <w:t>Advanced</w:t>
            </w:r>
            <w:proofErr w:type="spellEnd"/>
            <w:r w:rsidRPr="00112F1C">
              <w:rPr>
                <w:sz w:val="20"/>
                <w:szCs w:val="20"/>
              </w:rPr>
              <w:t xml:space="preserve"> </w:t>
            </w:r>
            <w:proofErr w:type="spellStart"/>
            <w:r w:rsidRPr="00112F1C">
              <w:rPr>
                <w:sz w:val="20"/>
                <w:szCs w:val="20"/>
              </w:rPr>
              <w:t>Threat</w:t>
            </w:r>
            <w:proofErr w:type="spellEnd"/>
            <w:r w:rsidRPr="00112F1C">
              <w:rPr>
                <w:sz w:val="20"/>
                <w:szCs w:val="20"/>
              </w:rPr>
              <w:t xml:space="preserve"> </w:t>
            </w:r>
            <w:proofErr w:type="spellStart"/>
            <w:r w:rsidRPr="00112F1C">
              <w:rPr>
                <w:sz w:val="20"/>
                <w:szCs w:val="20"/>
              </w:rPr>
              <w:t>Protection</w:t>
            </w:r>
            <w:proofErr w:type="spellEnd"/>
            <w:r w:rsidRPr="00112F1C">
              <w:rPr>
                <w:sz w:val="20"/>
                <w:szCs w:val="20"/>
              </w:rPr>
              <w:t xml:space="preserve"> </w:t>
            </w:r>
            <w:proofErr w:type="spellStart"/>
            <w:r w:rsidRPr="00112F1C">
              <w:rPr>
                <w:sz w:val="20"/>
                <w:szCs w:val="20"/>
              </w:rPr>
              <w:t>Test</w:t>
            </w:r>
            <w:proofErr w:type="spellEnd"/>
            <w:r w:rsidRPr="00112F1C">
              <w:rPr>
                <w:sz w:val="20"/>
                <w:szCs w:val="20"/>
              </w:rPr>
              <w:t xml:space="preserve"> 2024 – </w:t>
            </w:r>
            <w:proofErr w:type="spellStart"/>
            <w:r w:rsidRPr="00112F1C">
              <w:rPr>
                <w:sz w:val="20"/>
                <w:szCs w:val="20"/>
              </w:rPr>
              <w:t>Enterprise</w:t>
            </w:r>
            <w:proofErr w:type="spellEnd"/>
            <w:r w:rsidRPr="00112F1C">
              <w:rPr>
                <w:sz w:val="20"/>
                <w:szCs w:val="20"/>
              </w:rPr>
              <w:t xml:space="preserve"> – AV </w:t>
            </w:r>
            <w:proofErr w:type="spellStart"/>
            <w:r w:rsidRPr="00112F1C">
              <w:rPr>
                <w:sz w:val="20"/>
                <w:szCs w:val="20"/>
              </w:rPr>
              <w:t>comparatives</w:t>
            </w:r>
            <w:proofErr w:type="spellEnd"/>
            <w:r w:rsidRPr="00112F1C">
              <w:rPr>
                <w:sz w:val="20"/>
                <w:szCs w:val="20"/>
              </w:rPr>
              <w:t xml:space="preserve">“ tyrimą </w:t>
            </w:r>
            <w:r w:rsidRPr="00112F1C">
              <w:rPr>
                <w:b/>
                <w:bCs/>
                <w:sz w:val="20"/>
                <w:szCs w:val="20"/>
              </w:rPr>
              <w:t xml:space="preserve"> </w:t>
            </w:r>
            <w:r w:rsidRPr="00112F1C">
              <w:rPr>
                <w:sz w:val="20"/>
                <w:szCs w:val="20"/>
              </w:rPr>
              <w:t>arba pateikti kitus lygiaverčius nepriklausomus vertinimus, kurie užtikrina panašų saugumo ir efektyvumo lygį.</w:t>
            </w:r>
          </w:p>
          <w:p w14:paraId="000000AC" w14:textId="0A8E6F10" w:rsidR="00881229" w:rsidRPr="00112F1C" w:rsidRDefault="00881229" w:rsidP="00EC5F91">
            <w:pPr>
              <w:pBdr>
                <w:top w:val="nil"/>
                <w:left w:val="nil"/>
                <w:bottom w:val="nil"/>
                <w:right w:val="nil"/>
                <w:between w:val="nil"/>
              </w:pBdr>
              <w:jc w:val="both"/>
              <w:rPr>
                <w:sz w:val="20"/>
                <w:szCs w:val="20"/>
              </w:rPr>
            </w:pPr>
            <w:r w:rsidRPr="00112F1C">
              <w:rPr>
                <w:sz w:val="20"/>
                <w:szCs w:val="20"/>
              </w:rPr>
              <w:t xml:space="preserve">Kartu su pasiūlymu turi būti pateikti dokumentai, kurie patvirtina atitikimą šiems reikalavimams. </w:t>
            </w:r>
          </w:p>
        </w:tc>
        <w:tc>
          <w:tcPr>
            <w:tcW w:w="1756" w:type="pct"/>
          </w:tcPr>
          <w:p w14:paraId="7AE841A3" w14:textId="77777777" w:rsidR="00881229" w:rsidRPr="00112F1C" w:rsidRDefault="00881229" w:rsidP="00EA278E">
            <w:pPr>
              <w:pStyle w:val="ListParagraph"/>
              <w:tabs>
                <w:tab w:val="left" w:pos="398"/>
              </w:tabs>
              <w:ind w:left="0"/>
              <w:jc w:val="both"/>
              <w:rPr>
                <w:sz w:val="20"/>
                <w:szCs w:val="20"/>
                <w:highlight w:val="yellow"/>
              </w:rPr>
            </w:pPr>
          </w:p>
        </w:tc>
      </w:tr>
      <w:tr w:rsidR="00881229" w:rsidRPr="00112F1C" w14:paraId="6A939BC2" w14:textId="6429B102" w:rsidTr="00161DC2">
        <w:tc>
          <w:tcPr>
            <w:tcW w:w="195" w:type="pct"/>
          </w:tcPr>
          <w:p w14:paraId="000000AD" w14:textId="0440FFDF"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AE" w14:textId="77777777" w:rsidR="00881229" w:rsidRPr="00112F1C" w:rsidRDefault="00881229" w:rsidP="002911CF">
            <w:pPr>
              <w:pBdr>
                <w:top w:val="nil"/>
                <w:left w:val="nil"/>
                <w:bottom w:val="nil"/>
                <w:right w:val="nil"/>
                <w:between w:val="nil"/>
              </w:pBdr>
              <w:jc w:val="both"/>
              <w:rPr>
                <w:sz w:val="20"/>
                <w:szCs w:val="20"/>
              </w:rPr>
            </w:pPr>
            <w:r w:rsidRPr="00112F1C">
              <w:rPr>
                <w:sz w:val="20"/>
                <w:szCs w:val="20"/>
              </w:rPr>
              <w:t>Administravimo konsolės(-</w:t>
            </w:r>
            <w:proofErr w:type="spellStart"/>
            <w:r w:rsidRPr="00112F1C">
              <w:rPr>
                <w:sz w:val="20"/>
                <w:szCs w:val="20"/>
              </w:rPr>
              <w:t>ių</w:t>
            </w:r>
            <w:proofErr w:type="spellEnd"/>
            <w:r w:rsidRPr="00112F1C">
              <w:rPr>
                <w:sz w:val="20"/>
                <w:szCs w:val="20"/>
              </w:rPr>
              <w:t>) aktyvavimas ir diegimas</w:t>
            </w:r>
          </w:p>
        </w:tc>
        <w:tc>
          <w:tcPr>
            <w:tcW w:w="2450" w:type="pct"/>
          </w:tcPr>
          <w:p w14:paraId="000000AF" w14:textId="1114B713" w:rsidR="00881229" w:rsidRPr="00112F1C" w:rsidRDefault="00881229" w:rsidP="002911CF">
            <w:pPr>
              <w:jc w:val="both"/>
              <w:rPr>
                <w:sz w:val="20"/>
                <w:szCs w:val="20"/>
              </w:rPr>
            </w:pPr>
            <w:r w:rsidRPr="00112F1C">
              <w:rPr>
                <w:sz w:val="20"/>
                <w:szCs w:val="20"/>
              </w:rPr>
              <w:t>Turi būti galimybė administravimo konsolę (-</w:t>
            </w:r>
            <w:proofErr w:type="spellStart"/>
            <w:r w:rsidRPr="00112F1C">
              <w:rPr>
                <w:sz w:val="20"/>
                <w:szCs w:val="20"/>
              </w:rPr>
              <w:t>es</w:t>
            </w:r>
            <w:proofErr w:type="spellEnd"/>
            <w:r w:rsidRPr="00112F1C">
              <w:rPr>
                <w:sz w:val="20"/>
                <w:szCs w:val="20"/>
              </w:rPr>
              <w:t>) debesyje aktyvuoti gamintojo dedikuotoje paskyroje.</w:t>
            </w:r>
          </w:p>
          <w:p w14:paraId="000000B0" w14:textId="77777777" w:rsidR="00881229" w:rsidRPr="00112F1C" w:rsidRDefault="00881229" w:rsidP="002911CF">
            <w:pPr>
              <w:jc w:val="both"/>
              <w:rPr>
                <w:sz w:val="20"/>
                <w:szCs w:val="20"/>
              </w:rPr>
            </w:pPr>
            <w:r w:rsidRPr="00112F1C">
              <w:rPr>
                <w:sz w:val="20"/>
                <w:szCs w:val="20"/>
              </w:rPr>
              <w:t xml:space="preserve">Turi būti galimybė administravimo konsolę apsaugoti dviejų veiksnių autentifikacijos (angl. </w:t>
            </w:r>
            <w:proofErr w:type="spellStart"/>
            <w:r w:rsidRPr="00112F1C">
              <w:rPr>
                <w:i/>
                <w:sz w:val="20"/>
                <w:szCs w:val="20"/>
              </w:rPr>
              <w:t>Two</w:t>
            </w:r>
            <w:proofErr w:type="spellEnd"/>
            <w:r w:rsidRPr="00112F1C">
              <w:rPr>
                <w:i/>
                <w:sz w:val="20"/>
                <w:szCs w:val="20"/>
              </w:rPr>
              <w:t xml:space="preserve"> </w:t>
            </w:r>
            <w:proofErr w:type="spellStart"/>
            <w:r w:rsidRPr="00112F1C">
              <w:rPr>
                <w:i/>
                <w:sz w:val="20"/>
                <w:szCs w:val="20"/>
              </w:rPr>
              <w:t>Factor</w:t>
            </w:r>
            <w:proofErr w:type="spellEnd"/>
            <w:r w:rsidRPr="00112F1C">
              <w:rPr>
                <w:i/>
                <w:sz w:val="20"/>
                <w:szCs w:val="20"/>
              </w:rPr>
              <w:t xml:space="preserve"> </w:t>
            </w:r>
            <w:proofErr w:type="spellStart"/>
            <w:r w:rsidRPr="00112F1C">
              <w:rPr>
                <w:i/>
                <w:sz w:val="20"/>
                <w:szCs w:val="20"/>
              </w:rPr>
              <w:t>Authentication</w:t>
            </w:r>
            <w:proofErr w:type="spellEnd"/>
            <w:r w:rsidRPr="00112F1C">
              <w:rPr>
                <w:sz w:val="20"/>
                <w:szCs w:val="20"/>
              </w:rPr>
              <w:t>) apsaugos sluoksniu.</w:t>
            </w:r>
          </w:p>
          <w:p w14:paraId="000000B1" w14:textId="77777777" w:rsidR="00881229" w:rsidRPr="00112F1C" w:rsidRDefault="00881229" w:rsidP="002911CF">
            <w:pPr>
              <w:jc w:val="both"/>
              <w:rPr>
                <w:sz w:val="20"/>
                <w:szCs w:val="20"/>
              </w:rPr>
            </w:pPr>
            <w:r w:rsidRPr="00112F1C">
              <w:rPr>
                <w:sz w:val="20"/>
                <w:szCs w:val="20"/>
              </w:rPr>
              <w:t>Turi būti galimybė administravimo konsolę diegti įmonės viduje. Tokiu atveju, gamintojas turi pateikti bent tris skirtingus administravimo konsolės diegimo formatus:</w:t>
            </w:r>
          </w:p>
          <w:p w14:paraId="000000B2" w14:textId="77777777" w:rsidR="00881229" w:rsidRPr="00112F1C" w:rsidRDefault="00881229" w:rsidP="002911CF">
            <w:pPr>
              <w:numPr>
                <w:ilvl w:val="0"/>
                <w:numId w:val="1"/>
              </w:numPr>
              <w:tabs>
                <w:tab w:val="left" w:pos="239"/>
              </w:tabs>
              <w:ind w:left="0" w:firstLine="0"/>
              <w:jc w:val="both"/>
              <w:rPr>
                <w:sz w:val="20"/>
                <w:szCs w:val="20"/>
              </w:rPr>
            </w:pPr>
            <w:r w:rsidRPr="00112F1C">
              <w:rPr>
                <w:sz w:val="20"/>
                <w:szCs w:val="20"/>
              </w:rPr>
              <w:t>Viskas viename.</w:t>
            </w:r>
          </w:p>
          <w:p w14:paraId="000000B3" w14:textId="77777777" w:rsidR="00881229" w:rsidRPr="00112F1C" w:rsidRDefault="00881229" w:rsidP="002911CF">
            <w:pPr>
              <w:numPr>
                <w:ilvl w:val="0"/>
                <w:numId w:val="1"/>
              </w:numPr>
              <w:tabs>
                <w:tab w:val="left" w:pos="239"/>
              </w:tabs>
              <w:ind w:left="0" w:firstLine="0"/>
              <w:jc w:val="both"/>
              <w:rPr>
                <w:sz w:val="20"/>
                <w:szCs w:val="20"/>
              </w:rPr>
            </w:pPr>
            <w:r w:rsidRPr="00112F1C">
              <w:rPr>
                <w:sz w:val="20"/>
                <w:szCs w:val="20"/>
              </w:rPr>
              <w:t>Įdiegimas pagal programos komponentus.</w:t>
            </w:r>
          </w:p>
          <w:p w14:paraId="000000B4" w14:textId="77777777" w:rsidR="00881229" w:rsidRPr="00112F1C" w:rsidRDefault="00881229" w:rsidP="002911CF">
            <w:pPr>
              <w:numPr>
                <w:ilvl w:val="0"/>
                <w:numId w:val="1"/>
              </w:numPr>
              <w:tabs>
                <w:tab w:val="left" w:pos="239"/>
              </w:tabs>
              <w:ind w:left="0" w:firstLine="0"/>
              <w:jc w:val="both"/>
              <w:rPr>
                <w:sz w:val="20"/>
                <w:szCs w:val="20"/>
              </w:rPr>
            </w:pPr>
            <w:r w:rsidRPr="00112F1C">
              <w:rPr>
                <w:sz w:val="20"/>
                <w:szCs w:val="20"/>
              </w:rPr>
              <w:t>Virtuali mašina.</w:t>
            </w:r>
          </w:p>
        </w:tc>
        <w:tc>
          <w:tcPr>
            <w:tcW w:w="1756" w:type="pct"/>
          </w:tcPr>
          <w:p w14:paraId="2E7881F4" w14:textId="77777777" w:rsidR="00881229" w:rsidRPr="00112F1C" w:rsidRDefault="00881229" w:rsidP="002911CF">
            <w:pPr>
              <w:jc w:val="both"/>
              <w:rPr>
                <w:sz w:val="20"/>
                <w:szCs w:val="20"/>
              </w:rPr>
            </w:pPr>
          </w:p>
        </w:tc>
      </w:tr>
      <w:tr w:rsidR="00881229" w:rsidRPr="00112F1C" w14:paraId="3BCB56BD" w14:textId="5E8FEC5D" w:rsidTr="00161DC2">
        <w:tc>
          <w:tcPr>
            <w:tcW w:w="195" w:type="pct"/>
          </w:tcPr>
          <w:p w14:paraId="000000B5" w14:textId="4CA4CC94" w:rsidR="00881229" w:rsidRPr="00112F1C" w:rsidRDefault="00881229" w:rsidP="002911CF">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B6" w14:textId="77777777" w:rsidR="00881229" w:rsidRPr="00112F1C" w:rsidRDefault="00881229" w:rsidP="002911CF">
            <w:pPr>
              <w:pBdr>
                <w:top w:val="nil"/>
                <w:left w:val="nil"/>
                <w:bottom w:val="nil"/>
                <w:right w:val="nil"/>
                <w:between w:val="nil"/>
              </w:pBdr>
              <w:jc w:val="both"/>
              <w:rPr>
                <w:sz w:val="20"/>
                <w:szCs w:val="20"/>
              </w:rPr>
            </w:pPr>
            <w:r w:rsidRPr="00112F1C">
              <w:rPr>
                <w:sz w:val="20"/>
                <w:szCs w:val="20"/>
              </w:rPr>
              <w:t>Diegimo metodai</w:t>
            </w:r>
          </w:p>
        </w:tc>
        <w:tc>
          <w:tcPr>
            <w:tcW w:w="2450" w:type="pct"/>
          </w:tcPr>
          <w:p w14:paraId="000000B7" w14:textId="77777777" w:rsidR="00881229" w:rsidRPr="00112F1C" w:rsidRDefault="00881229" w:rsidP="002911CF">
            <w:pPr>
              <w:widowControl/>
              <w:jc w:val="both"/>
              <w:rPr>
                <w:rFonts w:eastAsia="Calibri"/>
                <w:sz w:val="20"/>
                <w:szCs w:val="20"/>
              </w:rPr>
            </w:pPr>
            <w:r w:rsidRPr="00112F1C">
              <w:rPr>
                <w:sz w:val="20"/>
                <w:szCs w:val="20"/>
              </w:rPr>
              <w:t>Kompiuterinėms darbo vietoms turi būti galimybės:</w:t>
            </w:r>
          </w:p>
          <w:p w14:paraId="000000B8" w14:textId="4029EAFA" w:rsidR="00881229" w:rsidRPr="00112F1C" w:rsidRDefault="00881229" w:rsidP="002911CF">
            <w:pPr>
              <w:widowControl/>
              <w:jc w:val="both"/>
              <w:rPr>
                <w:rFonts w:eastAsia="Calibri"/>
                <w:sz w:val="20"/>
                <w:szCs w:val="20"/>
              </w:rPr>
            </w:pPr>
            <w:r w:rsidRPr="00112F1C">
              <w:rPr>
                <w:sz w:val="20"/>
                <w:szCs w:val="20"/>
              </w:rPr>
              <w:t>- Įdiegti programinę įrangą centralizuotai iš valdymo konsolės;</w:t>
            </w:r>
          </w:p>
          <w:p w14:paraId="000000B9" w14:textId="5C9073B8" w:rsidR="00881229" w:rsidRPr="00112F1C" w:rsidRDefault="00881229" w:rsidP="002911CF">
            <w:pPr>
              <w:widowControl/>
              <w:jc w:val="both"/>
              <w:rPr>
                <w:rFonts w:eastAsia="Calibri"/>
                <w:sz w:val="20"/>
                <w:szCs w:val="20"/>
              </w:rPr>
            </w:pPr>
            <w:r w:rsidRPr="00112F1C">
              <w:rPr>
                <w:sz w:val="20"/>
                <w:szCs w:val="20"/>
              </w:rPr>
              <w:t>- Įdiegti programinę įrangą lokaliai iš diegimo laikmenos;</w:t>
            </w:r>
          </w:p>
          <w:p w14:paraId="000000BA" w14:textId="6FE12ED4" w:rsidR="00881229" w:rsidRPr="00112F1C" w:rsidRDefault="00881229" w:rsidP="002911CF">
            <w:pPr>
              <w:widowControl/>
              <w:jc w:val="both"/>
              <w:rPr>
                <w:sz w:val="20"/>
                <w:szCs w:val="20"/>
              </w:rPr>
            </w:pPr>
            <w:r w:rsidRPr="00112F1C">
              <w:rPr>
                <w:sz w:val="20"/>
                <w:szCs w:val="20"/>
              </w:rPr>
              <w:t xml:space="preserve">- Įdiegti programinę įrangą per </w:t>
            </w:r>
            <w:proofErr w:type="spellStart"/>
            <w:r w:rsidRPr="00112F1C">
              <w:rPr>
                <w:i/>
                <w:sz w:val="20"/>
                <w:szCs w:val="20"/>
              </w:rPr>
              <w:t>Active</w:t>
            </w:r>
            <w:proofErr w:type="spellEnd"/>
            <w:r w:rsidRPr="00112F1C">
              <w:rPr>
                <w:i/>
                <w:sz w:val="20"/>
                <w:szCs w:val="20"/>
              </w:rPr>
              <w:t xml:space="preserve"> </w:t>
            </w:r>
            <w:proofErr w:type="spellStart"/>
            <w:r w:rsidRPr="00112F1C">
              <w:rPr>
                <w:i/>
                <w:sz w:val="20"/>
                <w:szCs w:val="20"/>
              </w:rPr>
              <w:t>Directory</w:t>
            </w:r>
            <w:proofErr w:type="spellEnd"/>
            <w:r w:rsidRPr="00112F1C">
              <w:rPr>
                <w:i/>
                <w:sz w:val="20"/>
                <w:szCs w:val="20"/>
              </w:rPr>
              <w:t xml:space="preserve"> Group </w:t>
            </w:r>
            <w:proofErr w:type="spellStart"/>
            <w:r w:rsidRPr="00112F1C">
              <w:rPr>
                <w:i/>
                <w:sz w:val="20"/>
                <w:szCs w:val="20"/>
              </w:rPr>
              <w:t>Policy</w:t>
            </w:r>
            <w:proofErr w:type="spellEnd"/>
            <w:r w:rsidRPr="00112F1C">
              <w:rPr>
                <w:sz w:val="20"/>
                <w:szCs w:val="20"/>
              </w:rPr>
              <w:t xml:space="preserve"> arba lygiaverčius nustatymus.</w:t>
            </w:r>
          </w:p>
          <w:p w14:paraId="000000BB" w14:textId="77777777" w:rsidR="00881229" w:rsidRPr="00112F1C" w:rsidRDefault="00881229" w:rsidP="002911CF">
            <w:pPr>
              <w:widowControl/>
              <w:pBdr>
                <w:top w:val="nil"/>
                <w:left w:val="nil"/>
                <w:bottom w:val="nil"/>
                <w:right w:val="nil"/>
                <w:between w:val="nil"/>
              </w:pBdr>
              <w:jc w:val="both"/>
              <w:rPr>
                <w:sz w:val="20"/>
                <w:szCs w:val="20"/>
              </w:rPr>
            </w:pPr>
            <w:r w:rsidRPr="00112F1C">
              <w:rPr>
                <w:sz w:val="20"/>
                <w:szCs w:val="20"/>
              </w:rPr>
              <w:lastRenderedPageBreak/>
              <w:t>Microsoft 365 debesijos aplikacijų apsaugos aktyvacijai reikia:</w:t>
            </w:r>
          </w:p>
          <w:p w14:paraId="000000BC" w14:textId="050CCB1E" w:rsidR="00881229" w:rsidRPr="00112F1C" w:rsidRDefault="00881229" w:rsidP="002911CF">
            <w:pPr>
              <w:widowControl/>
              <w:pBdr>
                <w:top w:val="nil"/>
                <w:left w:val="nil"/>
                <w:bottom w:val="nil"/>
                <w:right w:val="nil"/>
                <w:between w:val="nil"/>
              </w:pBdr>
              <w:jc w:val="both"/>
              <w:rPr>
                <w:sz w:val="20"/>
                <w:szCs w:val="20"/>
              </w:rPr>
            </w:pPr>
            <w:r w:rsidRPr="00112F1C">
              <w:rPr>
                <w:sz w:val="20"/>
                <w:szCs w:val="20"/>
              </w:rPr>
              <w:t>- Palaikomo Microsoft 365 prenumeratos plano;</w:t>
            </w:r>
          </w:p>
          <w:p w14:paraId="000000BD" w14:textId="5A43B1F8" w:rsidR="00881229" w:rsidRPr="00112F1C" w:rsidRDefault="00881229" w:rsidP="002911CF">
            <w:pPr>
              <w:widowControl/>
              <w:pBdr>
                <w:top w:val="nil"/>
                <w:left w:val="nil"/>
                <w:bottom w:val="nil"/>
                <w:right w:val="nil"/>
                <w:between w:val="nil"/>
              </w:pBdr>
              <w:jc w:val="both"/>
              <w:rPr>
                <w:sz w:val="20"/>
                <w:szCs w:val="20"/>
              </w:rPr>
            </w:pPr>
            <w:r w:rsidRPr="00112F1C">
              <w:rPr>
                <w:sz w:val="20"/>
                <w:szCs w:val="20"/>
              </w:rPr>
              <w:t xml:space="preserve">- Administratoriaus prieiga prie </w:t>
            </w:r>
            <w:proofErr w:type="spellStart"/>
            <w:r w:rsidRPr="00112F1C">
              <w:rPr>
                <w:sz w:val="20"/>
                <w:szCs w:val="20"/>
              </w:rPr>
              <w:t>Azure</w:t>
            </w:r>
            <w:proofErr w:type="spellEnd"/>
            <w:r w:rsidRPr="00112F1C">
              <w:rPr>
                <w:sz w:val="20"/>
                <w:szCs w:val="20"/>
              </w:rPr>
              <w:t xml:space="preserve"> </w:t>
            </w:r>
            <w:proofErr w:type="spellStart"/>
            <w:r w:rsidRPr="00112F1C">
              <w:rPr>
                <w:sz w:val="20"/>
                <w:szCs w:val="20"/>
              </w:rPr>
              <w:t>Active</w:t>
            </w:r>
            <w:proofErr w:type="spellEnd"/>
            <w:r w:rsidRPr="00112F1C">
              <w:rPr>
                <w:sz w:val="20"/>
                <w:szCs w:val="20"/>
              </w:rPr>
              <w:t xml:space="preserve"> </w:t>
            </w:r>
            <w:proofErr w:type="spellStart"/>
            <w:r w:rsidRPr="00112F1C">
              <w:rPr>
                <w:sz w:val="20"/>
                <w:szCs w:val="20"/>
              </w:rPr>
              <w:t>Directory</w:t>
            </w:r>
            <w:proofErr w:type="spellEnd"/>
            <w:r w:rsidRPr="00112F1C">
              <w:rPr>
                <w:sz w:val="20"/>
                <w:szCs w:val="20"/>
              </w:rPr>
              <w:t>;</w:t>
            </w:r>
          </w:p>
          <w:p w14:paraId="000000BE" w14:textId="720F6922" w:rsidR="00881229" w:rsidRPr="00112F1C" w:rsidRDefault="00881229" w:rsidP="002911CF">
            <w:pPr>
              <w:widowControl/>
              <w:pBdr>
                <w:top w:val="nil"/>
                <w:left w:val="nil"/>
                <w:bottom w:val="nil"/>
                <w:right w:val="nil"/>
                <w:between w:val="nil"/>
              </w:pBdr>
              <w:jc w:val="both"/>
              <w:rPr>
                <w:sz w:val="20"/>
                <w:szCs w:val="20"/>
              </w:rPr>
            </w:pPr>
            <w:r w:rsidRPr="00112F1C">
              <w:rPr>
                <w:sz w:val="20"/>
                <w:szCs w:val="20"/>
              </w:rPr>
              <w:t xml:space="preserve">- Prieiga prie </w:t>
            </w:r>
            <w:proofErr w:type="spellStart"/>
            <w:r w:rsidRPr="00112F1C">
              <w:rPr>
                <w:sz w:val="20"/>
                <w:szCs w:val="20"/>
              </w:rPr>
              <w:t>Azure</w:t>
            </w:r>
            <w:proofErr w:type="spellEnd"/>
            <w:r w:rsidRPr="00112F1C">
              <w:rPr>
                <w:sz w:val="20"/>
                <w:szCs w:val="20"/>
              </w:rPr>
              <w:t xml:space="preserve"> </w:t>
            </w:r>
            <w:proofErr w:type="spellStart"/>
            <w:r w:rsidRPr="00112F1C">
              <w:rPr>
                <w:sz w:val="20"/>
                <w:szCs w:val="20"/>
              </w:rPr>
              <w:t>Cloud</w:t>
            </w:r>
            <w:proofErr w:type="spellEnd"/>
            <w:r w:rsidRPr="00112F1C">
              <w:rPr>
                <w:sz w:val="20"/>
                <w:szCs w:val="20"/>
              </w:rPr>
              <w:t xml:space="preserve"> </w:t>
            </w:r>
            <w:proofErr w:type="spellStart"/>
            <w:r w:rsidRPr="00112F1C">
              <w:rPr>
                <w:sz w:val="20"/>
                <w:szCs w:val="20"/>
              </w:rPr>
              <w:t>Services</w:t>
            </w:r>
            <w:proofErr w:type="spellEnd"/>
            <w:r w:rsidRPr="00112F1C">
              <w:rPr>
                <w:sz w:val="20"/>
                <w:szCs w:val="20"/>
              </w:rPr>
              <w:t xml:space="preserve"> – Exchange (</w:t>
            </w:r>
            <w:proofErr w:type="spellStart"/>
            <w:r w:rsidRPr="00112F1C">
              <w:rPr>
                <w:sz w:val="20"/>
                <w:szCs w:val="20"/>
              </w:rPr>
              <w:t>mail</w:t>
            </w:r>
            <w:proofErr w:type="spellEnd"/>
            <w:r w:rsidRPr="00112F1C">
              <w:rPr>
                <w:sz w:val="20"/>
                <w:szCs w:val="20"/>
              </w:rPr>
              <w:t xml:space="preserve">) | </w:t>
            </w:r>
            <w:proofErr w:type="spellStart"/>
            <w:r w:rsidRPr="00112F1C">
              <w:rPr>
                <w:sz w:val="20"/>
                <w:szCs w:val="20"/>
              </w:rPr>
              <w:t>OneDrive</w:t>
            </w:r>
            <w:proofErr w:type="spellEnd"/>
            <w:r w:rsidRPr="00112F1C">
              <w:rPr>
                <w:sz w:val="20"/>
                <w:szCs w:val="20"/>
              </w:rPr>
              <w:t>;</w:t>
            </w:r>
          </w:p>
          <w:p w14:paraId="000000C0" w14:textId="5CFFCCDC" w:rsidR="00881229" w:rsidRPr="00112F1C" w:rsidRDefault="00881229" w:rsidP="002911CF">
            <w:pPr>
              <w:widowControl/>
              <w:pBdr>
                <w:top w:val="nil"/>
                <w:left w:val="nil"/>
                <w:bottom w:val="nil"/>
                <w:right w:val="nil"/>
                <w:between w:val="nil"/>
              </w:pBdr>
              <w:jc w:val="both"/>
              <w:rPr>
                <w:sz w:val="20"/>
                <w:szCs w:val="20"/>
              </w:rPr>
            </w:pPr>
            <w:r w:rsidRPr="00112F1C">
              <w:rPr>
                <w:sz w:val="20"/>
                <w:szCs w:val="20"/>
              </w:rPr>
              <w:t>- Paskyros – prieigos prie gamintojo teikiamo paslaugų valdymo puslapio debesijos sprendimuose arba lygiaverčiuose sprendimuose.</w:t>
            </w:r>
          </w:p>
        </w:tc>
        <w:tc>
          <w:tcPr>
            <w:tcW w:w="1756" w:type="pct"/>
          </w:tcPr>
          <w:p w14:paraId="526B85ED" w14:textId="77777777" w:rsidR="00881229" w:rsidRPr="00112F1C" w:rsidRDefault="00881229" w:rsidP="002911CF">
            <w:pPr>
              <w:widowControl/>
              <w:jc w:val="both"/>
              <w:rPr>
                <w:sz w:val="20"/>
                <w:szCs w:val="20"/>
              </w:rPr>
            </w:pPr>
          </w:p>
        </w:tc>
      </w:tr>
      <w:tr w:rsidR="00881229" w:rsidRPr="00112F1C" w14:paraId="02CB74C5" w14:textId="612E14F8" w:rsidTr="00161DC2">
        <w:tc>
          <w:tcPr>
            <w:tcW w:w="195" w:type="pct"/>
          </w:tcPr>
          <w:p w14:paraId="000000C1" w14:textId="694916F1"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C2" w14:textId="77777777" w:rsidR="00881229" w:rsidRPr="00112F1C" w:rsidRDefault="00881229" w:rsidP="00CD4409">
            <w:pPr>
              <w:pBdr>
                <w:top w:val="nil"/>
                <w:left w:val="nil"/>
                <w:bottom w:val="nil"/>
                <w:right w:val="nil"/>
                <w:between w:val="nil"/>
              </w:pBdr>
              <w:jc w:val="both"/>
              <w:rPr>
                <w:sz w:val="20"/>
                <w:szCs w:val="20"/>
              </w:rPr>
            </w:pPr>
            <w:r w:rsidRPr="00112F1C">
              <w:rPr>
                <w:sz w:val="20"/>
                <w:szCs w:val="20"/>
              </w:rPr>
              <w:t>Būtini kompiuterinių darbo vietų apsaugos funkciniai moduliai</w:t>
            </w:r>
          </w:p>
        </w:tc>
        <w:tc>
          <w:tcPr>
            <w:tcW w:w="2450" w:type="pct"/>
          </w:tcPr>
          <w:p w14:paraId="000000C3" w14:textId="77777777" w:rsidR="00881229" w:rsidRPr="00112F1C" w:rsidRDefault="00881229" w:rsidP="00CD4409">
            <w:pPr>
              <w:pBdr>
                <w:top w:val="nil"/>
                <w:left w:val="nil"/>
                <w:bottom w:val="nil"/>
                <w:right w:val="nil"/>
                <w:between w:val="nil"/>
              </w:pBdr>
              <w:jc w:val="both"/>
              <w:rPr>
                <w:sz w:val="20"/>
                <w:szCs w:val="20"/>
              </w:rPr>
            </w:pPr>
            <w:proofErr w:type="spellStart"/>
            <w:r w:rsidRPr="00112F1C">
              <w:rPr>
                <w:sz w:val="20"/>
                <w:szCs w:val="20"/>
              </w:rPr>
              <w:t>Antiviruso</w:t>
            </w:r>
            <w:proofErr w:type="spellEnd"/>
            <w:r w:rsidRPr="00112F1C">
              <w:rPr>
                <w:sz w:val="20"/>
                <w:szCs w:val="20"/>
              </w:rPr>
              <w:t xml:space="preserve"> modulis – programinė įranga, sauganti nuo virusų, šnipinėjimo programų, grėsmių.</w:t>
            </w:r>
          </w:p>
          <w:p w14:paraId="000000C4" w14:textId="1706C6D0" w:rsidR="00881229" w:rsidRPr="00112F1C" w:rsidRDefault="00881229" w:rsidP="00CD4409">
            <w:pPr>
              <w:pBdr>
                <w:top w:val="nil"/>
                <w:left w:val="nil"/>
                <w:bottom w:val="nil"/>
                <w:right w:val="nil"/>
                <w:between w:val="nil"/>
              </w:pBdr>
              <w:jc w:val="both"/>
              <w:rPr>
                <w:sz w:val="20"/>
                <w:szCs w:val="20"/>
              </w:rPr>
            </w:pPr>
            <w:r w:rsidRPr="00112F1C">
              <w:rPr>
                <w:sz w:val="20"/>
                <w:szCs w:val="20"/>
              </w:rPr>
              <w:t>Įsilaužimų prevencijos modulis (HIPS).</w:t>
            </w:r>
          </w:p>
          <w:p w14:paraId="000000C5" w14:textId="77777777" w:rsidR="00881229" w:rsidRPr="00112F1C" w:rsidRDefault="00881229" w:rsidP="00CD4409">
            <w:pPr>
              <w:pBdr>
                <w:top w:val="nil"/>
                <w:left w:val="nil"/>
                <w:bottom w:val="nil"/>
                <w:right w:val="nil"/>
                <w:between w:val="nil"/>
              </w:pBdr>
              <w:jc w:val="both"/>
              <w:rPr>
                <w:sz w:val="20"/>
                <w:szCs w:val="20"/>
              </w:rPr>
            </w:pPr>
            <w:r w:rsidRPr="00112F1C">
              <w:rPr>
                <w:sz w:val="20"/>
                <w:szCs w:val="20"/>
              </w:rPr>
              <w:t>Išorinių laikmenų apsaugos modulis.</w:t>
            </w:r>
          </w:p>
          <w:p w14:paraId="000000C6" w14:textId="77777777" w:rsidR="00881229" w:rsidRPr="00112F1C" w:rsidRDefault="00881229" w:rsidP="00CD4409">
            <w:pPr>
              <w:pBdr>
                <w:top w:val="nil"/>
                <w:left w:val="nil"/>
                <w:bottom w:val="nil"/>
                <w:right w:val="nil"/>
                <w:between w:val="nil"/>
              </w:pBdr>
              <w:jc w:val="both"/>
              <w:rPr>
                <w:sz w:val="20"/>
                <w:szCs w:val="20"/>
              </w:rPr>
            </w:pPr>
            <w:r w:rsidRPr="00112F1C">
              <w:rPr>
                <w:sz w:val="20"/>
                <w:szCs w:val="20"/>
              </w:rPr>
              <w:t>Galimybė atstatyti užkrėstą kompiuterį į ankstesnę būseną. Įsilaužimų blokatorius.</w:t>
            </w:r>
          </w:p>
          <w:p w14:paraId="000000C7" w14:textId="77777777" w:rsidR="00881229" w:rsidRPr="00112F1C" w:rsidRDefault="00881229" w:rsidP="00CD4409">
            <w:pPr>
              <w:pBdr>
                <w:top w:val="nil"/>
                <w:left w:val="nil"/>
                <w:bottom w:val="nil"/>
                <w:right w:val="nil"/>
                <w:between w:val="nil"/>
              </w:pBdr>
              <w:jc w:val="both"/>
              <w:rPr>
                <w:sz w:val="20"/>
                <w:szCs w:val="20"/>
              </w:rPr>
            </w:pPr>
            <w:r w:rsidRPr="00112F1C">
              <w:rPr>
                <w:sz w:val="20"/>
                <w:szCs w:val="20"/>
              </w:rPr>
              <w:t>Skydas nuo išpirkos reikalaujančių kenkėjų.</w:t>
            </w:r>
          </w:p>
          <w:p w14:paraId="000000C8" w14:textId="77777777" w:rsidR="00881229" w:rsidRPr="00112F1C" w:rsidRDefault="00881229" w:rsidP="00CD4409">
            <w:pPr>
              <w:pBdr>
                <w:top w:val="nil"/>
                <w:left w:val="nil"/>
                <w:bottom w:val="nil"/>
                <w:right w:val="nil"/>
                <w:between w:val="nil"/>
              </w:pBdr>
              <w:jc w:val="both"/>
              <w:rPr>
                <w:sz w:val="20"/>
                <w:szCs w:val="20"/>
              </w:rPr>
            </w:pPr>
            <w:r w:rsidRPr="00112F1C">
              <w:rPr>
                <w:sz w:val="20"/>
                <w:szCs w:val="20"/>
              </w:rPr>
              <w:t>Ugniasienė.</w:t>
            </w:r>
          </w:p>
          <w:p w14:paraId="000000C9" w14:textId="77777777" w:rsidR="00881229" w:rsidRPr="00112F1C" w:rsidRDefault="00881229" w:rsidP="00CD4409">
            <w:pPr>
              <w:pBdr>
                <w:top w:val="nil"/>
                <w:left w:val="nil"/>
                <w:bottom w:val="nil"/>
                <w:right w:val="nil"/>
                <w:between w:val="nil"/>
              </w:pBdr>
              <w:jc w:val="both"/>
              <w:rPr>
                <w:sz w:val="20"/>
                <w:szCs w:val="20"/>
              </w:rPr>
            </w:pPr>
            <w:r w:rsidRPr="00112F1C">
              <w:rPr>
                <w:sz w:val="20"/>
                <w:szCs w:val="20"/>
              </w:rPr>
              <w:t>Kietųjų diskų šifravimo modulis.</w:t>
            </w:r>
          </w:p>
          <w:p w14:paraId="000000CA" w14:textId="29BD598B" w:rsidR="00881229" w:rsidRPr="00112F1C" w:rsidRDefault="00881229" w:rsidP="00CD4409">
            <w:pPr>
              <w:pBdr>
                <w:top w:val="nil"/>
                <w:left w:val="nil"/>
                <w:bottom w:val="nil"/>
                <w:right w:val="nil"/>
                <w:between w:val="nil"/>
              </w:pBdr>
              <w:jc w:val="both"/>
              <w:rPr>
                <w:sz w:val="20"/>
                <w:szCs w:val="20"/>
              </w:rPr>
            </w:pPr>
            <w:r w:rsidRPr="00112F1C">
              <w:rPr>
                <w:sz w:val="20"/>
                <w:szCs w:val="20"/>
              </w:rPr>
              <w:t>Saugios naršyklės modulis, gebantis užtikrinti operatyviosios atminties apsaugą nuo kitų procesų vykdomo tikrinimo bei vykdyti klaviatūros paspaudimų apsaugą, kai saugiame modulyje klaviatūra įvesta informacija bus paslėpta nuo kitų programų.</w:t>
            </w:r>
          </w:p>
          <w:p w14:paraId="000000CB" w14:textId="77777777" w:rsidR="00881229" w:rsidRPr="00112F1C" w:rsidRDefault="00881229" w:rsidP="00CD4409">
            <w:pPr>
              <w:pBdr>
                <w:top w:val="nil"/>
                <w:left w:val="nil"/>
                <w:bottom w:val="nil"/>
                <w:right w:val="nil"/>
                <w:between w:val="nil"/>
              </w:pBdr>
              <w:jc w:val="both"/>
              <w:rPr>
                <w:sz w:val="20"/>
                <w:szCs w:val="20"/>
              </w:rPr>
            </w:pPr>
            <w:r w:rsidRPr="00112F1C">
              <w:rPr>
                <w:sz w:val="20"/>
                <w:szCs w:val="20"/>
              </w:rPr>
              <w:t>Sprendimas turi leisti pasirinkti, kuriuos apsaugos modulius aktyvuoti.</w:t>
            </w:r>
          </w:p>
        </w:tc>
        <w:tc>
          <w:tcPr>
            <w:tcW w:w="1756" w:type="pct"/>
          </w:tcPr>
          <w:p w14:paraId="3FE7690D" w14:textId="77777777" w:rsidR="00881229" w:rsidRPr="00112F1C" w:rsidRDefault="00881229" w:rsidP="00CD4409">
            <w:pPr>
              <w:pBdr>
                <w:top w:val="nil"/>
                <w:left w:val="nil"/>
                <w:bottom w:val="nil"/>
                <w:right w:val="nil"/>
                <w:between w:val="nil"/>
              </w:pBdr>
              <w:jc w:val="both"/>
              <w:rPr>
                <w:sz w:val="20"/>
                <w:szCs w:val="20"/>
              </w:rPr>
            </w:pPr>
          </w:p>
        </w:tc>
      </w:tr>
      <w:tr w:rsidR="00881229" w:rsidRPr="00112F1C" w14:paraId="524B5074" w14:textId="75A3D4E3" w:rsidTr="00161DC2">
        <w:tc>
          <w:tcPr>
            <w:tcW w:w="195" w:type="pct"/>
          </w:tcPr>
          <w:p w14:paraId="000000CC" w14:textId="3401F8D6"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CD" w14:textId="77777777" w:rsidR="00881229" w:rsidRPr="00112F1C" w:rsidRDefault="00881229" w:rsidP="00811FF1">
            <w:pPr>
              <w:pBdr>
                <w:top w:val="nil"/>
                <w:left w:val="nil"/>
                <w:bottom w:val="nil"/>
                <w:right w:val="nil"/>
                <w:between w:val="nil"/>
              </w:pBdr>
              <w:jc w:val="both"/>
              <w:rPr>
                <w:sz w:val="20"/>
                <w:szCs w:val="20"/>
              </w:rPr>
            </w:pPr>
            <w:r w:rsidRPr="00112F1C">
              <w:rPr>
                <w:sz w:val="20"/>
                <w:szCs w:val="20"/>
              </w:rPr>
              <w:t xml:space="preserve">Funkciniai reikalavimai kompiuterinių darbo vietų </w:t>
            </w:r>
            <w:proofErr w:type="spellStart"/>
            <w:r w:rsidRPr="00112F1C">
              <w:rPr>
                <w:sz w:val="20"/>
                <w:szCs w:val="20"/>
              </w:rPr>
              <w:t>antiviruso</w:t>
            </w:r>
            <w:proofErr w:type="spellEnd"/>
            <w:r w:rsidRPr="00112F1C">
              <w:rPr>
                <w:sz w:val="20"/>
                <w:szCs w:val="20"/>
              </w:rPr>
              <w:t xml:space="preserve"> moduliui</w:t>
            </w:r>
          </w:p>
        </w:tc>
        <w:tc>
          <w:tcPr>
            <w:tcW w:w="2450" w:type="pct"/>
          </w:tcPr>
          <w:p w14:paraId="000000CE" w14:textId="77777777" w:rsidR="00881229" w:rsidRPr="00112F1C" w:rsidRDefault="00881229" w:rsidP="00811FF1">
            <w:pPr>
              <w:widowControl/>
              <w:jc w:val="both"/>
              <w:rPr>
                <w:sz w:val="20"/>
                <w:szCs w:val="20"/>
              </w:rPr>
            </w:pPr>
            <w:proofErr w:type="spellStart"/>
            <w:r w:rsidRPr="00112F1C">
              <w:rPr>
                <w:sz w:val="20"/>
                <w:szCs w:val="20"/>
              </w:rPr>
              <w:t>Antiviruso</w:t>
            </w:r>
            <w:proofErr w:type="spellEnd"/>
            <w:r w:rsidRPr="00112F1C">
              <w:rPr>
                <w:sz w:val="20"/>
                <w:szCs w:val="20"/>
              </w:rPr>
              <w:t xml:space="preserve"> modulis – programinė įranga, sauganti nuo virusų, šnipinėjimo programų;</w:t>
            </w:r>
          </w:p>
          <w:p w14:paraId="000000CF" w14:textId="77777777" w:rsidR="00881229" w:rsidRPr="00112F1C" w:rsidRDefault="00881229" w:rsidP="00811FF1">
            <w:pPr>
              <w:widowControl/>
              <w:jc w:val="both"/>
              <w:rPr>
                <w:sz w:val="20"/>
                <w:szCs w:val="20"/>
              </w:rPr>
            </w:pPr>
            <w:r w:rsidRPr="00112F1C">
              <w:rPr>
                <w:sz w:val="20"/>
                <w:szCs w:val="20"/>
              </w:rPr>
              <w:t>Sprendime turi turėti tokias nuskaitymo parinktis:</w:t>
            </w:r>
          </w:p>
          <w:p w14:paraId="000000D0" w14:textId="77777777" w:rsidR="00881229" w:rsidRPr="00112F1C" w:rsidRDefault="00881229" w:rsidP="00811FF1">
            <w:pPr>
              <w:widowControl/>
              <w:jc w:val="both"/>
              <w:rPr>
                <w:sz w:val="20"/>
                <w:szCs w:val="20"/>
              </w:rPr>
            </w:pPr>
            <w:r w:rsidRPr="00112F1C">
              <w:rPr>
                <w:sz w:val="20"/>
                <w:szCs w:val="20"/>
              </w:rPr>
              <w:t>- Išmanusis nuskaitymas.</w:t>
            </w:r>
          </w:p>
          <w:p w14:paraId="000000D1" w14:textId="77777777" w:rsidR="00881229" w:rsidRPr="00112F1C" w:rsidRDefault="00881229" w:rsidP="00811FF1">
            <w:pPr>
              <w:widowControl/>
              <w:jc w:val="both"/>
              <w:rPr>
                <w:sz w:val="20"/>
                <w:szCs w:val="20"/>
              </w:rPr>
            </w:pPr>
            <w:r w:rsidRPr="00112F1C">
              <w:rPr>
                <w:sz w:val="20"/>
                <w:szCs w:val="20"/>
              </w:rPr>
              <w:t>- Kontekstinio meniu nuskaitymas.</w:t>
            </w:r>
          </w:p>
          <w:p w14:paraId="000000D2" w14:textId="77777777" w:rsidR="00881229" w:rsidRPr="00112F1C" w:rsidRDefault="00881229" w:rsidP="00811FF1">
            <w:pPr>
              <w:widowControl/>
              <w:jc w:val="both"/>
              <w:rPr>
                <w:sz w:val="20"/>
                <w:szCs w:val="20"/>
              </w:rPr>
            </w:pPr>
            <w:r w:rsidRPr="00112F1C">
              <w:rPr>
                <w:sz w:val="20"/>
                <w:szCs w:val="20"/>
              </w:rPr>
              <w:t>- Giluminis nuskaitymas.</w:t>
            </w:r>
          </w:p>
          <w:p w14:paraId="000000D3" w14:textId="466E3248" w:rsidR="00881229" w:rsidRPr="00112F1C" w:rsidRDefault="00881229" w:rsidP="00811FF1">
            <w:pPr>
              <w:widowControl/>
              <w:jc w:val="both"/>
              <w:rPr>
                <w:sz w:val="20"/>
                <w:szCs w:val="20"/>
              </w:rPr>
            </w:pPr>
            <w:r w:rsidRPr="00112F1C">
              <w:rPr>
                <w:sz w:val="20"/>
                <w:szCs w:val="20"/>
              </w:rPr>
              <w:t>- Prie kompiuterio prijungtų išorinių laikmenų nuskaitymas (pvz. CD/DVD/USB).</w:t>
            </w:r>
          </w:p>
          <w:p w14:paraId="000000D4" w14:textId="77777777" w:rsidR="00881229" w:rsidRPr="00112F1C" w:rsidRDefault="00881229" w:rsidP="00811FF1">
            <w:pPr>
              <w:widowControl/>
              <w:jc w:val="both"/>
              <w:rPr>
                <w:rFonts w:eastAsia="Calibri"/>
                <w:sz w:val="20"/>
                <w:szCs w:val="20"/>
              </w:rPr>
            </w:pPr>
            <w:r w:rsidRPr="00112F1C">
              <w:rPr>
                <w:sz w:val="20"/>
                <w:szCs w:val="20"/>
              </w:rPr>
              <w:t xml:space="preserve">Galimybė vykdyti euristinį (angl. </w:t>
            </w:r>
            <w:proofErr w:type="spellStart"/>
            <w:r w:rsidRPr="00112F1C">
              <w:rPr>
                <w:i/>
                <w:sz w:val="20"/>
                <w:szCs w:val="20"/>
              </w:rPr>
              <w:t>heuristic</w:t>
            </w:r>
            <w:proofErr w:type="spellEnd"/>
            <w:r w:rsidRPr="00112F1C">
              <w:rPr>
                <w:sz w:val="20"/>
                <w:szCs w:val="20"/>
              </w:rPr>
              <w:t>) nežinomų failų skenavimą.</w:t>
            </w:r>
          </w:p>
          <w:p w14:paraId="000000D5" w14:textId="77777777" w:rsidR="00881229" w:rsidRPr="00112F1C" w:rsidRDefault="00881229" w:rsidP="00811FF1">
            <w:pPr>
              <w:widowControl/>
              <w:jc w:val="both"/>
              <w:rPr>
                <w:sz w:val="20"/>
                <w:szCs w:val="20"/>
              </w:rPr>
            </w:pPr>
            <w:r w:rsidRPr="00112F1C">
              <w:rPr>
                <w:sz w:val="20"/>
                <w:szCs w:val="20"/>
              </w:rPr>
              <w:t>Galimybė slaptažodžiu apsaugoti nuo antivirusinės programinės įrangos nustatymų pakeitimo bei išdiegimo.</w:t>
            </w:r>
          </w:p>
          <w:p w14:paraId="000000D6" w14:textId="77777777" w:rsidR="00881229" w:rsidRPr="00112F1C" w:rsidRDefault="00881229" w:rsidP="00811FF1">
            <w:pPr>
              <w:widowControl/>
              <w:jc w:val="both"/>
              <w:rPr>
                <w:rFonts w:eastAsia="Calibri"/>
                <w:sz w:val="20"/>
                <w:szCs w:val="20"/>
              </w:rPr>
            </w:pPr>
            <w:r w:rsidRPr="00112F1C">
              <w:rPr>
                <w:sz w:val="20"/>
                <w:szCs w:val="20"/>
              </w:rPr>
              <w:t>Ugniasienės modulis – programinė įranga, sauganti nuo įsilaužimų.</w:t>
            </w:r>
          </w:p>
          <w:p w14:paraId="000000D7" w14:textId="77777777" w:rsidR="00881229" w:rsidRPr="00112F1C" w:rsidRDefault="00881229" w:rsidP="00811FF1">
            <w:pPr>
              <w:pBdr>
                <w:top w:val="nil"/>
                <w:left w:val="nil"/>
                <w:bottom w:val="nil"/>
                <w:right w:val="nil"/>
                <w:between w:val="nil"/>
              </w:pBdr>
              <w:jc w:val="both"/>
              <w:rPr>
                <w:sz w:val="20"/>
                <w:szCs w:val="20"/>
              </w:rPr>
            </w:pPr>
            <w:r w:rsidRPr="00112F1C">
              <w:rPr>
                <w:sz w:val="20"/>
                <w:szCs w:val="20"/>
              </w:rPr>
              <w:t>Apsaugos nuo elektroninių šiukšlių modulis (</w:t>
            </w:r>
            <w:proofErr w:type="spellStart"/>
            <w:r w:rsidRPr="00112F1C">
              <w:rPr>
                <w:i/>
                <w:sz w:val="20"/>
                <w:szCs w:val="20"/>
              </w:rPr>
              <w:t>Anti</w:t>
            </w:r>
            <w:proofErr w:type="spellEnd"/>
            <w:r w:rsidRPr="00112F1C">
              <w:rPr>
                <w:i/>
                <w:sz w:val="20"/>
                <w:szCs w:val="20"/>
              </w:rPr>
              <w:t>-SPAM</w:t>
            </w:r>
            <w:r w:rsidRPr="00112F1C">
              <w:rPr>
                <w:sz w:val="20"/>
                <w:szCs w:val="20"/>
              </w:rPr>
              <w:t>).</w:t>
            </w:r>
          </w:p>
          <w:p w14:paraId="000000D8" w14:textId="77777777" w:rsidR="00881229" w:rsidRPr="00112F1C" w:rsidRDefault="00881229" w:rsidP="00811FF1">
            <w:pPr>
              <w:pBdr>
                <w:top w:val="nil"/>
                <w:left w:val="nil"/>
                <w:bottom w:val="nil"/>
                <w:right w:val="nil"/>
                <w:between w:val="nil"/>
              </w:pBdr>
              <w:jc w:val="both"/>
              <w:rPr>
                <w:sz w:val="20"/>
                <w:szCs w:val="20"/>
              </w:rPr>
            </w:pPr>
            <w:r w:rsidRPr="00112F1C">
              <w:rPr>
                <w:sz w:val="20"/>
                <w:szCs w:val="20"/>
              </w:rPr>
              <w:t xml:space="preserve">Apsaugos nuo </w:t>
            </w:r>
            <w:proofErr w:type="spellStart"/>
            <w:r w:rsidRPr="00112F1C">
              <w:rPr>
                <w:sz w:val="20"/>
                <w:szCs w:val="20"/>
              </w:rPr>
              <w:t>botnet</w:t>
            </w:r>
            <w:proofErr w:type="spellEnd"/>
            <w:r w:rsidRPr="00112F1C">
              <w:rPr>
                <w:sz w:val="20"/>
                <w:szCs w:val="20"/>
              </w:rPr>
              <w:t xml:space="preserve"> tinklų modulis.</w:t>
            </w:r>
          </w:p>
          <w:p w14:paraId="000000DD" w14:textId="3572BFC4" w:rsidR="00881229" w:rsidRPr="00112F1C" w:rsidRDefault="00881229" w:rsidP="00811FF1">
            <w:pPr>
              <w:pBdr>
                <w:top w:val="nil"/>
                <w:left w:val="nil"/>
                <w:bottom w:val="nil"/>
                <w:right w:val="nil"/>
                <w:between w:val="nil"/>
              </w:pBdr>
              <w:jc w:val="both"/>
              <w:rPr>
                <w:sz w:val="20"/>
                <w:szCs w:val="20"/>
              </w:rPr>
            </w:pPr>
            <w:r w:rsidRPr="00112F1C">
              <w:rPr>
                <w:sz w:val="20"/>
                <w:szCs w:val="20"/>
              </w:rPr>
              <w:t xml:space="preserve">Turi būti galimybė valdyti šiuos įrenginius: disko atminties įrenginius, CD/DVD, USB spausdintuvus, </w:t>
            </w:r>
            <w:proofErr w:type="spellStart"/>
            <w:r w:rsidRPr="00112F1C">
              <w:rPr>
                <w:sz w:val="20"/>
                <w:szCs w:val="20"/>
              </w:rPr>
              <w:t>FireWire</w:t>
            </w:r>
            <w:proofErr w:type="spellEnd"/>
            <w:r w:rsidRPr="00112F1C">
              <w:rPr>
                <w:sz w:val="20"/>
                <w:szCs w:val="20"/>
              </w:rPr>
              <w:t xml:space="preserve"> saugyklas, Bluetooth įrenginius, lustinių kortelių skaitytuvus, skenavimo įrenginius, modemus, LPT/COM prievadus, nešiojamuosius įrenginius.</w:t>
            </w:r>
          </w:p>
          <w:p w14:paraId="000000DF" w14:textId="3BD46319" w:rsidR="00881229" w:rsidRPr="00112F1C" w:rsidRDefault="00881229" w:rsidP="00811FF1">
            <w:pPr>
              <w:pBdr>
                <w:top w:val="nil"/>
                <w:left w:val="nil"/>
                <w:bottom w:val="nil"/>
                <w:right w:val="nil"/>
                <w:between w:val="nil"/>
              </w:pBdr>
              <w:jc w:val="both"/>
              <w:rPr>
                <w:sz w:val="20"/>
                <w:szCs w:val="20"/>
              </w:rPr>
            </w:pPr>
            <w:r w:rsidRPr="00112F1C">
              <w:rPr>
                <w:sz w:val="20"/>
                <w:szCs w:val="20"/>
              </w:rPr>
              <w:t>Sprendimas turi leisti/neleisti naudoti įrenginius pagal šiuos kriterijus: tiekėjas, modelis, serijinis numeris.</w:t>
            </w:r>
          </w:p>
          <w:p w14:paraId="000000E1" w14:textId="1DC24B99" w:rsidR="00881229" w:rsidRPr="00112F1C" w:rsidRDefault="00881229" w:rsidP="00811FF1">
            <w:pPr>
              <w:pBdr>
                <w:top w:val="nil"/>
                <w:left w:val="nil"/>
                <w:bottom w:val="nil"/>
                <w:right w:val="nil"/>
                <w:between w:val="nil"/>
              </w:pBdr>
              <w:jc w:val="both"/>
              <w:rPr>
                <w:sz w:val="20"/>
                <w:szCs w:val="20"/>
              </w:rPr>
            </w:pPr>
            <w:r w:rsidRPr="00112F1C">
              <w:rPr>
                <w:sz w:val="20"/>
                <w:szCs w:val="20"/>
              </w:rPr>
              <w:t>Saugojimo įrenginiams sprendimas turi leisti nustatyti šiuos naudojimo leidimus: skaityti/rašyti, blokuoti, tik skaityti, įspėti.</w:t>
            </w:r>
          </w:p>
          <w:p w14:paraId="000000E3" w14:textId="1EE0CCB0" w:rsidR="00881229" w:rsidRPr="00112F1C" w:rsidRDefault="00881229" w:rsidP="00811FF1">
            <w:pPr>
              <w:pBdr>
                <w:top w:val="nil"/>
                <w:left w:val="nil"/>
                <w:bottom w:val="nil"/>
                <w:right w:val="nil"/>
                <w:between w:val="nil"/>
              </w:pBdr>
              <w:jc w:val="both"/>
              <w:rPr>
                <w:sz w:val="20"/>
                <w:szCs w:val="20"/>
              </w:rPr>
            </w:pPr>
            <w:r w:rsidRPr="00112F1C">
              <w:rPr>
                <w:sz w:val="20"/>
                <w:szCs w:val="20"/>
              </w:rPr>
              <w:t>Įsilaužimų prevencijos modulis (HIPS) turi turėti šiuos režimus: automatinis, išsamusis, interaktyvusis, politika pagrįstas, mokymosi.</w:t>
            </w:r>
          </w:p>
          <w:p w14:paraId="000000E4" w14:textId="77777777" w:rsidR="00881229" w:rsidRPr="00112F1C" w:rsidRDefault="00881229" w:rsidP="00811FF1">
            <w:pPr>
              <w:pBdr>
                <w:top w:val="nil"/>
                <w:left w:val="nil"/>
                <w:bottom w:val="nil"/>
                <w:right w:val="nil"/>
                <w:between w:val="nil"/>
              </w:pBdr>
              <w:jc w:val="both"/>
              <w:rPr>
                <w:sz w:val="20"/>
                <w:szCs w:val="20"/>
              </w:rPr>
            </w:pPr>
            <w:r w:rsidRPr="00112F1C">
              <w:rPr>
                <w:sz w:val="20"/>
                <w:szCs w:val="20"/>
              </w:rPr>
              <w:t>Galimybė riboti prieigą prie internetinių šaltinių pagal adresą arba kategorijas.</w:t>
            </w:r>
          </w:p>
          <w:p w14:paraId="000000E5" w14:textId="340002C8" w:rsidR="00881229" w:rsidRPr="00112F1C" w:rsidRDefault="00881229" w:rsidP="00811FF1">
            <w:pPr>
              <w:widowControl/>
              <w:jc w:val="both"/>
              <w:rPr>
                <w:sz w:val="20"/>
                <w:szCs w:val="20"/>
              </w:rPr>
            </w:pPr>
            <w:r w:rsidRPr="00112F1C">
              <w:rPr>
                <w:sz w:val="20"/>
                <w:szCs w:val="20"/>
              </w:rPr>
              <w:lastRenderedPageBreak/>
              <w:t>Turi būti integruota saugi naršyklė, gebanti užtikrinti operatyviosios atminties apsaugą nuo kitų procesų vykdomo tikrinimo bei vykdyti klaviatūros paspaudimų apsaugą, kai saugioje naršyklėje klaviatūra įvesta informacija bus paslėpta nuo kitų programų.</w:t>
            </w:r>
          </w:p>
          <w:p w14:paraId="000000E6" w14:textId="77777777" w:rsidR="00881229" w:rsidRPr="00112F1C" w:rsidRDefault="00881229" w:rsidP="00811FF1">
            <w:pPr>
              <w:pBdr>
                <w:top w:val="nil"/>
                <w:left w:val="nil"/>
                <w:bottom w:val="nil"/>
                <w:right w:val="nil"/>
                <w:between w:val="nil"/>
              </w:pBdr>
              <w:jc w:val="both"/>
              <w:rPr>
                <w:sz w:val="20"/>
                <w:szCs w:val="20"/>
              </w:rPr>
            </w:pPr>
            <w:r w:rsidRPr="00112F1C">
              <w:rPr>
                <w:sz w:val="20"/>
                <w:szCs w:val="20"/>
              </w:rPr>
              <w:t>Turi būti WMI ir viso registro nuskaitymas.</w:t>
            </w:r>
          </w:p>
          <w:p w14:paraId="000000E8" w14:textId="78BDA329" w:rsidR="00881229" w:rsidRPr="00112F1C" w:rsidRDefault="00881229" w:rsidP="00811FF1">
            <w:pPr>
              <w:pBdr>
                <w:top w:val="nil"/>
                <w:left w:val="nil"/>
                <w:bottom w:val="nil"/>
                <w:right w:val="nil"/>
                <w:between w:val="nil"/>
              </w:pBdr>
              <w:jc w:val="both"/>
              <w:rPr>
                <w:sz w:val="20"/>
                <w:szCs w:val="20"/>
              </w:rPr>
            </w:pPr>
            <w:r w:rsidRPr="00112F1C">
              <w:rPr>
                <w:sz w:val="20"/>
                <w:szCs w:val="20"/>
              </w:rPr>
              <w:t>Turi būti galimybė grafinę vartotojo sąsają pasirinkti lietuvių kalba.</w:t>
            </w:r>
          </w:p>
        </w:tc>
        <w:tc>
          <w:tcPr>
            <w:tcW w:w="1756" w:type="pct"/>
          </w:tcPr>
          <w:p w14:paraId="292B0B11" w14:textId="77777777" w:rsidR="00881229" w:rsidRPr="00112F1C" w:rsidRDefault="00881229" w:rsidP="00811FF1">
            <w:pPr>
              <w:widowControl/>
              <w:jc w:val="both"/>
              <w:rPr>
                <w:sz w:val="20"/>
                <w:szCs w:val="20"/>
              </w:rPr>
            </w:pPr>
          </w:p>
        </w:tc>
      </w:tr>
      <w:tr w:rsidR="00881229" w:rsidRPr="00112F1C" w14:paraId="2E5A5666" w14:textId="438B6F78" w:rsidTr="00161DC2">
        <w:tc>
          <w:tcPr>
            <w:tcW w:w="195" w:type="pct"/>
          </w:tcPr>
          <w:p w14:paraId="000000E9" w14:textId="1036210A"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EA" w14:textId="77777777" w:rsidR="00881229" w:rsidRPr="00112F1C" w:rsidRDefault="00881229" w:rsidP="003532B4">
            <w:pPr>
              <w:pBdr>
                <w:top w:val="nil"/>
                <w:left w:val="nil"/>
                <w:bottom w:val="nil"/>
                <w:right w:val="nil"/>
                <w:between w:val="nil"/>
              </w:pBdr>
              <w:jc w:val="both"/>
              <w:rPr>
                <w:sz w:val="20"/>
                <w:szCs w:val="20"/>
              </w:rPr>
            </w:pPr>
            <w:r w:rsidRPr="00112F1C">
              <w:rPr>
                <w:sz w:val="20"/>
                <w:szCs w:val="20"/>
              </w:rPr>
              <w:t>Funkciniai reikalavimai darbo vietų ugniasienei</w:t>
            </w:r>
          </w:p>
        </w:tc>
        <w:tc>
          <w:tcPr>
            <w:tcW w:w="2450" w:type="pct"/>
          </w:tcPr>
          <w:p w14:paraId="000000EB" w14:textId="39A8A5D2" w:rsidR="00881229" w:rsidRPr="00112F1C" w:rsidRDefault="00881229" w:rsidP="003532B4">
            <w:pPr>
              <w:pBdr>
                <w:top w:val="nil"/>
                <w:left w:val="nil"/>
                <w:bottom w:val="nil"/>
                <w:right w:val="nil"/>
                <w:between w:val="nil"/>
              </w:pBdr>
              <w:jc w:val="both"/>
              <w:rPr>
                <w:sz w:val="20"/>
                <w:szCs w:val="20"/>
              </w:rPr>
            </w:pPr>
            <w:r w:rsidRPr="00112F1C">
              <w:rPr>
                <w:sz w:val="20"/>
                <w:szCs w:val="20"/>
              </w:rPr>
              <w:t>Turi apsaugoti nuo nepageidaujamų tinklo išorinių atakų pagal nustatytus kriterijus (pagal prievadus (</w:t>
            </w:r>
            <w:proofErr w:type="spellStart"/>
            <w:r w:rsidRPr="00112F1C">
              <w:rPr>
                <w:i/>
                <w:sz w:val="20"/>
                <w:szCs w:val="20"/>
              </w:rPr>
              <w:t>port</w:t>
            </w:r>
            <w:proofErr w:type="spellEnd"/>
            <w:r w:rsidRPr="00112F1C">
              <w:rPr>
                <w:sz w:val="20"/>
                <w:szCs w:val="20"/>
              </w:rPr>
              <w:t>), programas), ribojant atakos šaltinio prieigą.</w:t>
            </w:r>
          </w:p>
          <w:p w14:paraId="000000EC" w14:textId="77777777" w:rsidR="00881229" w:rsidRPr="00112F1C" w:rsidRDefault="00881229" w:rsidP="003532B4">
            <w:pPr>
              <w:pBdr>
                <w:top w:val="nil"/>
                <w:left w:val="nil"/>
                <w:bottom w:val="nil"/>
                <w:right w:val="nil"/>
                <w:between w:val="nil"/>
              </w:pBdr>
              <w:jc w:val="both"/>
              <w:rPr>
                <w:sz w:val="20"/>
                <w:szCs w:val="20"/>
              </w:rPr>
            </w:pPr>
            <w:r w:rsidRPr="00112F1C">
              <w:rPr>
                <w:sz w:val="20"/>
                <w:szCs w:val="20"/>
              </w:rPr>
              <w:t>Ugniasienė turi leisti/neleisti prisijungti, remiantis bet kuriuo iš šių režimų: automatinis, interaktyvus, politika pagrįstas, mokymosi.</w:t>
            </w:r>
          </w:p>
          <w:p w14:paraId="000000ED" w14:textId="77777777" w:rsidR="00881229" w:rsidRPr="00112F1C" w:rsidRDefault="00881229" w:rsidP="003532B4">
            <w:pPr>
              <w:pBdr>
                <w:top w:val="nil"/>
                <w:left w:val="nil"/>
                <w:bottom w:val="nil"/>
                <w:right w:val="nil"/>
                <w:between w:val="nil"/>
              </w:pBdr>
              <w:jc w:val="both"/>
              <w:rPr>
                <w:sz w:val="20"/>
                <w:szCs w:val="20"/>
              </w:rPr>
            </w:pPr>
            <w:r w:rsidRPr="00112F1C">
              <w:rPr>
                <w:sz w:val="20"/>
                <w:szCs w:val="20"/>
              </w:rPr>
              <w:t xml:space="preserve">Turi būti apsauga nuo </w:t>
            </w:r>
            <w:proofErr w:type="spellStart"/>
            <w:r w:rsidRPr="00112F1C">
              <w:rPr>
                <w:i/>
                <w:sz w:val="20"/>
                <w:szCs w:val="20"/>
              </w:rPr>
              <w:t>brute</w:t>
            </w:r>
            <w:proofErr w:type="spellEnd"/>
            <w:r w:rsidRPr="00112F1C">
              <w:rPr>
                <w:i/>
                <w:sz w:val="20"/>
                <w:szCs w:val="20"/>
              </w:rPr>
              <w:t>-force</w:t>
            </w:r>
            <w:r w:rsidRPr="00112F1C">
              <w:rPr>
                <w:sz w:val="20"/>
                <w:szCs w:val="20"/>
              </w:rPr>
              <w:t xml:space="preserve"> atakų.</w:t>
            </w:r>
          </w:p>
          <w:p w14:paraId="000000EF" w14:textId="24FD51AA" w:rsidR="00881229" w:rsidRPr="00112F1C" w:rsidRDefault="00881229" w:rsidP="003532B4">
            <w:pPr>
              <w:pBdr>
                <w:top w:val="nil"/>
                <w:left w:val="nil"/>
                <w:bottom w:val="nil"/>
                <w:right w:val="nil"/>
                <w:between w:val="nil"/>
              </w:pBdr>
              <w:jc w:val="both"/>
              <w:rPr>
                <w:sz w:val="20"/>
                <w:szCs w:val="20"/>
              </w:rPr>
            </w:pPr>
            <w:r w:rsidRPr="00112F1C">
              <w:rPr>
                <w:sz w:val="20"/>
                <w:szCs w:val="20"/>
              </w:rPr>
              <w:t>Darbo vietų ugniasienės valdymas turi būti atliekamas centralizuotai administravimo konsolės pagalba.</w:t>
            </w:r>
          </w:p>
        </w:tc>
        <w:tc>
          <w:tcPr>
            <w:tcW w:w="1756" w:type="pct"/>
          </w:tcPr>
          <w:p w14:paraId="57402B0E" w14:textId="77777777" w:rsidR="00881229" w:rsidRPr="00112F1C" w:rsidRDefault="00881229" w:rsidP="003532B4">
            <w:pPr>
              <w:pBdr>
                <w:top w:val="nil"/>
                <w:left w:val="nil"/>
                <w:bottom w:val="nil"/>
                <w:right w:val="nil"/>
                <w:between w:val="nil"/>
              </w:pBdr>
              <w:jc w:val="both"/>
              <w:rPr>
                <w:sz w:val="20"/>
                <w:szCs w:val="20"/>
              </w:rPr>
            </w:pPr>
          </w:p>
        </w:tc>
      </w:tr>
      <w:tr w:rsidR="00881229" w:rsidRPr="00112F1C" w14:paraId="5AB152E1" w14:textId="24F0B4DE" w:rsidTr="00161DC2">
        <w:trPr>
          <w:trHeight w:val="494"/>
        </w:trPr>
        <w:tc>
          <w:tcPr>
            <w:tcW w:w="195" w:type="pct"/>
          </w:tcPr>
          <w:p w14:paraId="000000F0" w14:textId="77CC135B"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0F5" w14:textId="7746F407" w:rsidR="00881229" w:rsidRPr="00112F1C" w:rsidRDefault="00881229" w:rsidP="00277B4B">
            <w:pPr>
              <w:pBdr>
                <w:top w:val="nil"/>
                <w:left w:val="nil"/>
                <w:bottom w:val="nil"/>
                <w:right w:val="nil"/>
                <w:between w:val="nil"/>
              </w:pBdr>
              <w:jc w:val="both"/>
              <w:rPr>
                <w:sz w:val="20"/>
                <w:szCs w:val="20"/>
              </w:rPr>
            </w:pPr>
            <w:r w:rsidRPr="00112F1C">
              <w:rPr>
                <w:sz w:val="20"/>
                <w:szCs w:val="20"/>
              </w:rPr>
              <w:t xml:space="preserve">Funkciniai reikalavimai mobiliųjų telefonų ir planšetinių kompiuterių </w:t>
            </w:r>
            <w:proofErr w:type="spellStart"/>
            <w:r w:rsidRPr="00112F1C">
              <w:rPr>
                <w:sz w:val="20"/>
                <w:szCs w:val="20"/>
              </w:rPr>
              <w:t>antiviruso</w:t>
            </w:r>
            <w:proofErr w:type="spellEnd"/>
            <w:r w:rsidRPr="00112F1C">
              <w:rPr>
                <w:sz w:val="20"/>
                <w:szCs w:val="20"/>
              </w:rPr>
              <w:t xml:space="preserve"> moduliui</w:t>
            </w:r>
          </w:p>
        </w:tc>
        <w:tc>
          <w:tcPr>
            <w:tcW w:w="2450" w:type="pct"/>
          </w:tcPr>
          <w:p w14:paraId="000000F6" w14:textId="77777777" w:rsidR="00881229" w:rsidRPr="00112F1C" w:rsidRDefault="00881229" w:rsidP="00277B4B">
            <w:pPr>
              <w:pBdr>
                <w:top w:val="nil"/>
                <w:left w:val="nil"/>
                <w:bottom w:val="nil"/>
                <w:right w:val="nil"/>
                <w:between w:val="nil"/>
              </w:pBdr>
              <w:jc w:val="both"/>
              <w:rPr>
                <w:sz w:val="20"/>
                <w:szCs w:val="20"/>
              </w:rPr>
            </w:pPr>
            <w:r w:rsidRPr="00112F1C">
              <w:rPr>
                <w:sz w:val="20"/>
                <w:szCs w:val="20"/>
              </w:rPr>
              <w:t>Turi užtikrinti apsaugą nuo virusų ir kitų kenkėjiškų programų.</w:t>
            </w:r>
          </w:p>
          <w:p w14:paraId="000000F7" w14:textId="77777777" w:rsidR="00881229" w:rsidRPr="00112F1C" w:rsidRDefault="00881229" w:rsidP="00277B4B">
            <w:pPr>
              <w:jc w:val="both"/>
              <w:rPr>
                <w:sz w:val="20"/>
                <w:szCs w:val="20"/>
              </w:rPr>
            </w:pPr>
            <w:r w:rsidRPr="00112F1C">
              <w:rPr>
                <w:sz w:val="20"/>
                <w:szCs w:val="20"/>
              </w:rPr>
              <w:t>Turi turėti galimybę skenuoti tiek vidinę, tiek išorinę (</w:t>
            </w:r>
            <w:proofErr w:type="spellStart"/>
            <w:r w:rsidRPr="00112F1C">
              <w:rPr>
                <w:i/>
                <w:sz w:val="20"/>
                <w:szCs w:val="20"/>
              </w:rPr>
              <w:t>micro</w:t>
            </w:r>
            <w:proofErr w:type="spellEnd"/>
            <w:r w:rsidRPr="00112F1C">
              <w:rPr>
                <w:i/>
                <w:sz w:val="20"/>
                <w:szCs w:val="20"/>
              </w:rPr>
              <w:t xml:space="preserve"> SD</w:t>
            </w:r>
            <w:r w:rsidRPr="00112F1C">
              <w:rPr>
                <w:sz w:val="20"/>
                <w:szCs w:val="20"/>
              </w:rPr>
              <w:t xml:space="preserve"> kortelių) įrenginio atmintį. Skenuoti tam tikrus nustatytus aplankus.</w:t>
            </w:r>
          </w:p>
          <w:p w14:paraId="000000F8" w14:textId="12598C9F" w:rsidR="00881229" w:rsidRPr="00112F1C" w:rsidRDefault="00881229" w:rsidP="00277B4B">
            <w:pPr>
              <w:jc w:val="both"/>
              <w:rPr>
                <w:sz w:val="20"/>
                <w:szCs w:val="20"/>
              </w:rPr>
            </w:pPr>
            <w:r w:rsidRPr="00112F1C">
              <w:rPr>
                <w:sz w:val="20"/>
                <w:szCs w:val="20"/>
              </w:rPr>
              <w:t>Praradus įrenginį, turi būti galimybė nuotoliniu būdu gauti įrenginio buvimo koordinates, užrakinti ir apsaugoti nuo galimybės nesankcionuotai naudotis įrenginiu, negrįžtamai pašalinti kontaktus, žinutes ir duomenis išorinėje laikmenoje (</w:t>
            </w:r>
            <w:proofErr w:type="spellStart"/>
            <w:r w:rsidRPr="00112F1C">
              <w:rPr>
                <w:i/>
                <w:sz w:val="20"/>
                <w:szCs w:val="20"/>
              </w:rPr>
              <w:t>micro</w:t>
            </w:r>
            <w:proofErr w:type="spellEnd"/>
            <w:r w:rsidRPr="00112F1C">
              <w:rPr>
                <w:i/>
                <w:sz w:val="20"/>
                <w:szCs w:val="20"/>
              </w:rPr>
              <w:t xml:space="preserve"> SD</w:t>
            </w:r>
            <w:r w:rsidRPr="00112F1C">
              <w:rPr>
                <w:sz w:val="20"/>
                <w:szCs w:val="20"/>
              </w:rPr>
              <w:t>).</w:t>
            </w:r>
          </w:p>
          <w:p w14:paraId="000000F9" w14:textId="7A05C804" w:rsidR="00881229" w:rsidRPr="00112F1C" w:rsidRDefault="00881229" w:rsidP="00277B4B">
            <w:pPr>
              <w:jc w:val="both"/>
              <w:rPr>
                <w:sz w:val="20"/>
                <w:szCs w:val="20"/>
              </w:rPr>
            </w:pPr>
            <w:r w:rsidRPr="00112F1C">
              <w:rPr>
                <w:sz w:val="20"/>
                <w:szCs w:val="20"/>
              </w:rPr>
              <w:t>Turi būti galimybė apsaugoti įrenginį sukčiavimo atveju.</w:t>
            </w:r>
          </w:p>
          <w:p w14:paraId="000000FA" w14:textId="77777777" w:rsidR="00881229" w:rsidRPr="00112F1C" w:rsidRDefault="00881229" w:rsidP="00277B4B">
            <w:pPr>
              <w:jc w:val="both"/>
              <w:rPr>
                <w:sz w:val="20"/>
                <w:szCs w:val="20"/>
              </w:rPr>
            </w:pPr>
            <w:r w:rsidRPr="00112F1C">
              <w:rPr>
                <w:sz w:val="20"/>
                <w:szCs w:val="20"/>
              </w:rPr>
              <w:t>Turi būti galimybė nuotoliniu būdu įrenginyje paleisti sireną.</w:t>
            </w:r>
          </w:p>
          <w:p w14:paraId="000000FB" w14:textId="77777777" w:rsidR="00881229" w:rsidRPr="00112F1C" w:rsidRDefault="00881229" w:rsidP="00277B4B">
            <w:pPr>
              <w:jc w:val="both"/>
              <w:rPr>
                <w:sz w:val="20"/>
                <w:szCs w:val="20"/>
              </w:rPr>
            </w:pPr>
            <w:r w:rsidRPr="00112F1C">
              <w:rPr>
                <w:sz w:val="20"/>
                <w:szCs w:val="20"/>
              </w:rPr>
              <w:t>Turi turėti apsaugos modulį nuo brukalų, leidžiantį apsaugoti įrenginį nuo nepageidaujamų skambučių ar SMS/MMS žinučių.</w:t>
            </w:r>
          </w:p>
          <w:p w14:paraId="000000FC" w14:textId="77777777" w:rsidR="00881229" w:rsidRPr="00112F1C" w:rsidRDefault="00881229" w:rsidP="00277B4B">
            <w:pPr>
              <w:pBdr>
                <w:top w:val="nil"/>
                <w:left w:val="nil"/>
                <w:bottom w:val="nil"/>
                <w:right w:val="nil"/>
                <w:between w:val="nil"/>
              </w:pBdr>
              <w:jc w:val="both"/>
              <w:rPr>
                <w:sz w:val="20"/>
                <w:szCs w:val="20"/>
              </w:rPr>
            </w:pPr>
            <w:r w:rsidRPr="00112F1C">
              <w:rPr>
                <w:sz w:val="20"/>
                <w:szCs w:val="20"/>
              </w:rPr>
              <w:t>Turi būti galimybė slaptažodžiu apsaugoti nuo antivirusinės programinės įrangos nustatymų pakeitimo bei išdiegimo.</w:t>
            </w:r>
          </w:p>
        </w:tc>
        <w:tc>
          <w:tcPr>
            <w:tcW w:w="1756" w:type="pct"/>
          </w:tcPr>
          <w:p w14:paraId="41576C3C" w14:textId="77777777" w:rsidR="00881229" w:rsidRPr="00112F1C" w:rsidRDefault="00881229" w:rsidP="00277B4B">
            <w:pPr>
              <w:pBdr>
                <w:top w:val="nil"/>
                <w:left w:val="nil"/>
                <w:bottom w:val="nil"/>
                <w:right w:val="nil"/>
                <w:between w:val="nil"/>
              </w:pBdr>
              <w:jc w:val="both"/>
              <w:rPr>
                <w:sz w:val="20"/>
                <w:szCs w:val="20"/>
              </w:rPr>
            </w:pPr>
          </w:p>
        </w:tc>
      </w:tr>
      <w:tr w:rsidR="00881229" w:rsidRPr="00112F1C" w14:paraId="5FC57B0C" w14:textId="105263D3" w:rsidTr="00161DC2">
        <w:tc>
          <w:tcPr>
            <w:tcW w:w="195" w:type="pct"/>
          </w:tcPr>
          <w:p w14:paraId="000000FD" w14:textId="6B0F8FE1"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00" w14:textId="6395D4BD"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Funkciniai reikalavimai </w:t>
            </w:r>
            <w:proofErr w:type="spellStart"/>
            <w:r w:rsidRPr="00112F1C">
              <w:rPr>
                <w:sz w:val="20"/>
                <w:szCs w:val="20"/>
              </w:rPr>
              <w:t>smėliadėžės</w:t>
            </w:r>
            <w:proofErr w:type="spellEnd"/>
            <w:r w:rsidRPr="00112F1C">
              <w:rPr>
                <w:sz w:val="20"/>
                <w:szCs w:val="20"/>
              </w:rPr>
              <w:t xml:space="preserve"> debesyje paslaugai</w:t>
            </w:r>
          </w:p>
        </w:tc>
        <w:tc>
          <w:tcPr>
            <w:tcW w:w="2450" w:type="pct"/>
          </w:tcPr>
          <w:p w14:paraId="00000101" w14:textId="77777777" w:rsidR="00881229" w:rsidRPr="00112F1C" w:rsidRDefault="00881229" w:rsidP="001B6BDA">
            <w:pPr>
              <w:jc w:val="both"/>
              <w:rPr>
                <w:sz w:val="20"/>
                <w:szCs w:val="20"/>
              </w:rPr>
            </w:pPr>
            <w:r w:rsidRPr="00112F1C">
              <w:rPr>
                <w:sz w:val="20"/>
                <w:szCs w:val="20"/>
              </w:rPr>
              <w:t>Galiniuose įrenginiuose turi būti aktyvuojama nuotoliniu būdu naudojant administravimo konsolę.</w:t>
            </w:r>
          </w:p>
          <w:p w14:paraId="00000102" w14:textId="77777777" w:rsidR="00881229" w:rsidRPr="00112F1C" w:rsidRDefault="00881229" w:rsidP="001B6BDA">
            <w:pPr>
              <w:jc w:val="both"/>
              <w:rPr>
                <w:sz w:val="20"/>
                <w:szCs w:val="20"/>
              </w:rPr>
            </w:pPr>
            <w:r w:rsidRPr="00112F1C">
              <w:rPr>
                <w:sz w:val="20"/>
                <w:szCs w:val="20"/>
              </w:rPr>
              <w:t xml:space="preserve">Turi būti galimybė įtartinus failus į </w:t>
            </w:r>
            <w:proofErr w:type="spellStart"/>
            <w:r w:rsidRPr="00112F1C">
              <w:rPr>
                <w:sz w:val="20"/>
                <w:szCs w:val="20"/>
              </w:rPr>
              <w:t>smėliadėžę</w:t>
            </w:r>
            <w:proofErr w:type="spellEnd"/>
            <w:r w:rsidRPr="00112F1C">
              <w:rPr>
                <w:sz w:val="20"/>
                <w:szCs w:val="20"/>
              </w:rPr>
              <w:t xml:space="preserve"> debesyje teikti tiek rankiniu, tiek automatiniu būdu.</w:t>
            </w:r>
          </w:p>
          <w:p w14:paraId="00000103" w14:textId="77777777" w:rsidR="00881229" w:rsidRPr="00112F1C" w:rsidRDefault="00881229" w:rsidP="001B6BDA">
            <w:pPr>
              <w:jc w:val="both"/>
              <w:rPr>
                <w:sz w:val="20"/>
                <w:szCs w:val="20"/>
              </w:rPr>
            </w:pPr>
            <w:r w:rsidRPr="00112F1C">
              <w:rPr>
                <w:sz w:val="20"/>
                <w:szCs w:val="20"/>
              </w:rPr>
              <w:t xml:space="preserve">Visi į </w:t>
            </w:r>
            <w:proofErr w:type="spellStart"/>
            <w:r w:rsidRPr="00112F1C">
              <w:rPr>
                <w:sz w:val="20"/>
                <w:szCs w:val="20"/>
              </w:rPr>
              <w:t>smėliadėžę</w:t>
            </w:r>
            <w:proofErr w:type="spellEnd"/>
            <w:r w:rsidRPr="00112F1C">
              <w:rPr>
                <w:sz w:val="20"/>
                <w:szCs w:val="20"/>
              </w:rPr>
              <w:t xml:space="preserve"> išsiųsti failai turi būti fiksuojami administravimo konsolėje.</w:t>
            </w:r>
          </w:p>
          <w:p w14:paraId="00000104" w14:textId="77777777" w:rsidR="00881229" w:rsidRPr="00112F1C" w:rsidRDefault="00881229" w:rsidP="001B6BDA">
            <w:pPr>
              <w:jc w:val="both"/>
              <w:rPr>
                <w:sz w:val="20"/>
                <w:szCs w:val="20"/>
              </w:rPr>
            </w:pPr>
            <w:r w:rsidRPr="00112F1C">
              <w:rPr>
                <w:sz w:val="20"/>
                <w:szCs w:val="20"/>
              </w:rPr>
              <w:t>Turi būti galimybė gauti ataskaitas apie išsiųstus įtartinus failus.</w:t>
            </w:r>
          </w:p>
          <w:p w14:paraId="00000105" w14:textId="77777777" w:rsidR="00881229" w:rsidRPr="00112F1C" w:rsidRDefault="00881229" w:rsidP="001B6BDA">
            <w:pPr>
              <w:jc w:val="both"/>
              <w:rPr>
                <w:sz w:val="20"/>
                <w:szCs w:val="20"/>
              </w:rPr>
            </w:pPr>
            <w:r w:rsidRPr="00112F1C">
              <w:rPr>
                <w:sz w:val="20"/>
                <w:szCs w:val="20"/>
              </w:rPr>
              <w:t xml:space="preserve">Turi būti galimybė nustatyti terminą, kiek dienų gali būti saugomi įtartini failai </w:t>
            </w:r>
            <w:proofErr w:type="spellStart"/>
            <w:r w:rsidRPr="00112F1C">
              <w:rPr>
                <w:sz w:val="20"/>
                <w:szCs w:val="20"/>
              </w:rPr>
              <w:t>smėliadėžėje</w:t>
            </w:r>
            <w:proofErr w:type="spellEnd"/>
            <w:r w:rsidRPr="00112F1C">
              <w:rPr>
                <w:sz w:val="20"/>
                <w:szCs w:val="20"/>
              </w:rPr>
              <w:t>.</w:t>
            </w:r>
          </w:p>
          <w:p w14:paraId="6FBEBB41" w14:textId="77777777" w:rsidR="00881229" w:rsidRPr="00112F1C" w:rsidRDefault="00881229" w:rsidP="001B6BDA">
            <w:pPr>
              <w:jc w:val="both"/>
              <w:rPr>
                <w:sz w:val="20"/>
                <w:szCs w:val="20"/>
              </w:rPr>
            </w:pPr>
            <w:r w:rsidRPr="00112F1C">
              <w:rPr>
                <w:sz w:val="20"/>
                <w:szCs w:val="20"/>
              </w:rPr>
              <w:t xml:space="preserve">Turi būti galimybė drausti/leisti dokumentų siuntimą į </w:t>
            </w:r>
            <w:proofErr w:type="spellStart"/>
            <w:r w:rsidRPr="00112F1C">
              <w:rPr>
                <w:sz w:val="20"/>
                <w:szCs w:val="20"/>
              </w:rPr>
              <w:t>smėliadėžę</w:t>
            </w:r>
            <w:proofErr w:type="spellEnd"/>
            <w:r w:rsidRPr="00112F1C">
              <w:rPr>
                <w:sz w:val="20"/>
                <w:szCs w:val="20"/>
              </w:rPr>
              <w:t>.</w:t>
            </w:r>
          </w:p>
          <w:p w14:paraId="00000106" w14:textId="45D06239" w:rsidR="00881229" w:rsidRPr="00112F1C" w:rsidRDefault="00881229" w:rsidP="001B6BDA">
            <w:pPr>
              <w:jc w:val="both"/>
              <w:rPr>
                <w:sz w:val="20"/>
                <w:szCs w:val="20"/>
              </w:rPr>
            </w:pPr>
            <w:r w:rsidRPr="00112F1C">
              <w:rPr>
                <w:sz w:val="20"/>
                <w:szCs w:val="20"/>
              </w:rPr>
              <w:t xml:space="preserve">Turi būti galimybė drausti/leisti dokumentų siuntimą į </w:t>
            </w:r>
            <w:proofErr w:type="spellStart"/>
            <w:r w:rsidRPr="00112F1C">
              <w:rPr>
                <w:sz w:val="20"/>
                <w:szCs w:val="20"/>
              </w:rPr>
              <w:t>smėliadėžę</w:t>
            </w:r>
            <w:proofErr w:type="spellEnd"/>
            <w:r w:rsidRPr="00112F1C">
              <w:rPr>
                <w:sz w:val="20"/>
                <w:szCs w:val="20"/>
              </w:rPr>
              <w:t>, duomenys privalo būti laikomi Europos Sąjungos teritorijoje (vadovaujantis 2016 m. balandžio 27 d. Europos Parlamento ir Tarybos reglamentas (ES) 2016/679 dėl fizinių asmenų apsaugos tvarkant asmens duomenis ir dėl laisvo tokių duomenų judėjimo ir kuriuo panaikinama Direktyva 95/46/EB (Bendrasis duomenų apsaugos reglamentas (BDAR)). Tiekėjas kartu su pasiūlymu privalo pateikti tai įrodančius dokumentus.</w:t>
            </w:r>
          </w:p>
        </w:tc>
        <w:tc>
          <w:tcPr>
            <w:tcW w:w="1756" w:type="pct"/>
          </w:tcPr>
          <w:p w14:paraId="43CC4528" w14:textId="77777777" w:rsidR="00881229" w:rsidRPr="00112F1C" w:rsidRDefault="00881229" w:rsidP="001B6BDA">
            <w:pPr>
              <w:jc w:val="both"/>
              <w:rPr>
                <w:sz w:val="20"/>
                <w:szCs w:val="20"/>
              </w:rPr>
            </w:pPr>
          </w:p>
        </w:tc>
      </w:tr>
      <w:tr w:rsidR="00881229" w:rsidRPr="00112F1C" w14:paraId="360E581F" w14:textId="65B2D67F" w:rsidTr="00161DC2">
        <w:tc>
          <w:tcPr>
            <w:tcW w:w="195" w:type="pct"/>
          </w:tcPr>
          <w:p w14:paraId="00000107" w14:textId="4F0F9476"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08" w14:textId="77777777" w:rsidR="00881229" w:rsidRPr="00112F1C" w:rsidRDefault="00881229" w:rsidP="001B6BDA">
            <w:pPr>
              <w:jc w:val="both"/>
              <w:rPr>
                <w:sz w:val="20"/>
                <w:szCs w:val="20"/>
              </w:rPr>
            </w:pPr>
            <w:r w:rsidRPr="00112F1C">
              <w:rPr>
                <w:sz w:val="20"/>
                <w:szCs w:val="20"/>
              </w:rPr>
              <w:t xml:space="preserve">Funkciniai </w:t>
            </w:r>
            <w:r w:rsidRPr="00112F1C">
              <w:rPr>
                <w:sz w:val="20"/>
                <w:szCs w:val="20"/>
              </w:rPr>
              <w:lastRenderedPageBreak/>
              <w:t>reikalavimai dviejų veiksnių autentifikacijos (2FA) sprendimui</w:t>
            </w:r>
          </w:p>
        </w:tc>
        <w:tc>
          <w:tcPr>
            <w:tcW w:w="2450" w:type="pct"/>
          </w:tcPr>
          <w:p w14:paraId="00000109"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lastRenderedPageBreak/>
              <w:t>2FA turi būti valdomas naudojant valdymo konsolę.</w:t>
            </w:r>
          </w:p>
          <w:p w14:paraId="0000010A"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lastRenderedPageBreak/>
              <w:t>2FA autentifikacijos modulis turi leisti naudoti jau sukurtas arba sukurti naujas saugumo politikas.</w:t>
            </w:r>
          </w:p>
          <w:p w14:paraId="0000010B"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2FA autentifikacijos modulis turi leisti apsaugoti:</w:t>
            </w:r>
          </w:p>
          <w:p w14:paraId="0000010C" w14:textId="0B794771" w:rsidR="00881229" w:rsidRPr="00112F1C" w:rsidRDefault="00881229" w:rsidP="001B6BDA">
            <w:pPr>
              <w:pBdr>
                <w:top w:val="nil"/>
                <w:left w:val="nil"/>
                <w:bottom w:val="nil"/>
                <w:right w:val="nil"/>
                <w:between w:val="nil"/>
              </w:pBdr>
              <w:jc w:val="both"/>
              <w:rPr>
                <w:sz w:val="20"/>
                <w:szCs w:val="20"/>
              </w:rPr>
            </w:pPr>
            <w:r w:rsidRPr="00112F1C">
              <w:rPr>
                <w:sz w:val="20"/>
                <w:szCs w:val="20"/>
              </w:rPr>
              <w:t>- Prieigą prie įmonės virtualiojo privataus tinklo (VPN);</w:t>
            </w:r>
          </w:p>
          <w:p w14:paraId="0000010D" w14:textId="620A2964" w:rsidR="00881229" w:rsidRPr="00112F1C" w:rsidRDefault="00881229" w:rsidP="001B6BDA">
            <w:pPr>
              <w:pBdr>
                <w:top w:val="nil"/>
                <w:left w:val="nil"/>
                <w:bottom w:val="nil"/>
                <w:right w:val="nil"/>
                <w:between w:val="nil"/>
              </w:pBdr>
              <w:jc w:val="both"/>
              <w:rPr>
                <w:sz w:val="20"/>
                <w:szCs w:val="20"/>
              </w:rPr>
            </w:pPr>
            <w:r w:rsidRPr="00112F1C">
              <w:rPr>
                <w:sz w:val="20"/>
                <w:szCs w:val="20"/>
              </w:rPr>
              <w:t>- Nuotolinio darbalaukio protokolą (nuotolinį RDP prisijungimą);</w:t>
            </w:r>
          </w:p>
          <w:p w14:paraId="0000010E" w14:textId="29DC73A5" w:rsidR="00881229" w:rsidRPr="00112F1C" w:rsidRDefault="00881229" w:rsidP="001B6BDA">
            <w:pPr>
              <w:pBdr>
                <w:top w:val="nil"/>
                <w:left w:val="nil"/>
                <w:bottom w:val="nil"/>
                <w:right w:val="nil"/>
                <w:between w:val="nil"/>
              </w:pBdr>
              <w:jc w:val="both"/>
              <w:rPr>
                <w:sz w:val="20"/>
                <w:szCs w:val="20"/>
              </w:rPr>
            </w:pPr>
            <w:r w:rsidRPr="00112F1C">
              <w:rPr>
                <w:sz w:val="20"/>
                <w:szCs w:val="20"/>
              </w:rPr>
              <w:t>- Papildomą autentifikaciją kompiuterio prisijungimui (prisijungimą prie operacinės sistemos);</w:t>
            </w:r>
          </w:p>
          <w:p w14:paraId="0000010F" w14:textId="36670B91"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 </w:t>
            </w:r>
            <w:proofErr w:type="spellStart"/>
            <w:r w:rsidRPr="00112F1C">
              <w:rPr>
                <w:sz w:val="20"/>
                <w:szCs w:val="20"/>
              </w:rPr>
              <w:t>Saityno</w:t>
            </w:r>
            <w:proofErr w:type="spellEnd"/>
            <w:r w:rsidRPr="00112F1C">
              <w:rPr>
                <w:sz w:val="20"/>
                <w:szCs w:val="20"/>
              </w:rPr>
              <w:t>/debesijos kompiuterija paremtas paslaugas, kurioms naudojama Microsoft ADFS 3.0, tokios kaip Office 365 arba lygiavertė;</w:t>
            </w:r>
          </w:p>
          <w:p w14:paraId="00000110" w14:textId="181F1B96"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 Microsoft </w:t>
            </w:r>
            <w:proofErr w:type="spellStart"/>
            <w:r w:rsidRPr="00112F1C">
              <w:rPr>
                <w:sz w:val="20"/>
                <w:szCs w:val="20"/>
              </w:rPr>
              <w:t>Web</w:t>
            </w:r>
            <w:proofErr w:type="spellEnd"/>
            <w:r w:rsidRPr="00112F1C">
              <w:rPr>
                <w:sz w:val="20"/>
                <w:szCs w:val="20"/>
              </w:rPr>
              <w:t xml:space="preserve"> </w:t>
            </w:r>
            <w:proofErr w:type="spellStart"/>
            <w:r w:rsidRPr="00112F1C">
              <w:rPr>
                <w:sz w:val="20"/>
                <w:szCs w:val="20"/>
              </w:rPr>
              <w:t>Apps</w:t>
            </w:r>
            <w:proofErr w:type="spellEnd"/>
            <w:r w:rsidRPr="00112F1C">
              <w:rPr>
                <w:sz w:val="20"/>
                <w:szCs w:val="20"/>
              </w:rPr>
              <w:t>, tokias kaip OWA arba lygiavertės;</w:t>
            </w:r>
          </w:p>
          <w:p w14:paraId="00000111" w14:textId="53AA4065"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 Exchange </w:t>
            </w:r>
            <w:proofErr w:type="spellStart"/>
            <w:r w:rsidRPr="00112F1C">
              <w:rPr>
                <w:sz w:val="20"/>
                <w:szCs w:val="20"/>
              </w:rPr>
              <w:t>Control</w:t>
            </w:r>
            <w:proofErr w:type="spellEnd"/>
            <w:r w:rsidRPr="00112F1C">
              <w:rPr>
                <w:sz w:val="20"/>
                <w:szCs w:val="20"/>
              </w:rPr>
              <w:t xml:space="preserve"> </w:t>
            </w:r>
            <w:proofErr w:type="spellStart"/>
            <w:r w:rsidRPr="00112F1C">
              <w:rPr>
                <w:sz w:val="20"/>
                <w:szCs w:val="20"/>
              </w:rPr>
              <w:t>Panel</w:t>
            </w:r>
            <w:proofErr w:type="spellEnd"/>
            <w:r w:rsidRPr="00112F1C">
              <w:rPr>
                <w:sz w:val="20"/>
                <w:szCs w:val="20"/>
              </w:rPr>
              <w:t xml:space="preserve"> ir Exchange </w:t>
            </w:r>
            <w:proofErr w:type="spellStart"/>
            <w:r w:rsidRPr="00112F1C">
              <w:rPr>
                <w:sz w:val="20"/>
                <w:szCs w:val="20"/>
              </w:rPr>
              <w:t>Administrator</w:t>
            </w:r>
            <w:proofErr w:type="spellEnd"/>
            <w:r w:rsidRPr="00112F1C">
              <w:rPr>
                <w:sz w:val="20"/>
                <w:szCs w:val="20"/>
              </w:rPr>
              <w:t xml:space="preserve"> </w:t>
            </w:r>
            <w:proofErr w:type="spellStart"/>
            <w:r w:rsidRPr="00112F1C">
              <w:rPr>
                <w:sz w:val="20"/>
                <w:szCs w:val="20"/>
              </w:rPr>
              <w:t>Center</w:t>
            </w:r>
            <w:proofErr w:type="spellEnd"/>
            <w:r w:rsidRPr="00112F1C">
              <w:rPr>
                <w:sz w:val="20"/>
                <w:szCs w:val="20"/>
              </w:rPr>
              <w:t xml:space="preserve"> arba lygiavertės;</w:t>
            </w:r>
          </w:p>
          <w:p w14:paraId="00000112" w14:textId="40DBD9D5"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 </w:t>
            </w:r>
            <w:proofErr w:type="spellStart"/>
            <w:r w:rsidRPr="00112F1C">
              <w:rPr>
                <w:sz w:val="20"/>
                <w:szCs w:val="20"/>
              </w:rPr>
              <w:t>VMware</w:t>
            </w:r>
            <w:proofErr w:type="spellEnd"/>
            <w:r w:rsidRPr="00112F1C">
              <w:rPr>
                <w:sz w:val="20"/>
                <w:szCs w:val="20"/>
              </w:rPr>
              <w:t xml:space="preserve"> </w:t>
            </w:r>
            <w:proofErr w:type="spellStart"/>
            <w:r w:rsidRPr="00112F1C">
              <w:rPr>
                <w:sz w:val="20"/>
                <w:szCs w:val="20"/>
              </w:rPr>
              <w:t>Horizon</w:t>
            </w:r>
            <w:proofErr w:type="spellEnd"/>
            <w:r w:rsidRPr="00112F1C">
              <w:rPr>
                <w:sz w:val="20"/>
                <w:szCs w:val="20"/>
              </w:rPr>
              <w:t xml:space="preserve"> </w:t>
            </w:r>
            <w:proofErr w:type="spellStart"/>
            <w:r w:rsidRPr="00112F1C">
              <w:rPr>
                <w:sz w:val="20"/>
                <w:szCs w:val="20"/>
              </w:rPr>
              <w:t>View</w:t>
            </w:r>
            <w:proofErr w:type="spellEnd"/>
            <w:r w:rsidRPr="00112F1C">
              <w:rPr>
                <w:sz w:val="20"/>
                <w:szCs w:val="20"/>
              </w:rPr>
              <w:t xml:space="preserve"> arba lygiavertis;</w:t>
            </w:r>
          </w:p>
          <w:p w14:paraId="00000113" w14:textId="7C99B02A" w:rsidR="00881229" w:rsidRPr="00112F1C" w:rsidRDefault="00881229" w:rsidP="001B6BDA">
            <w:pPr>
              <w:pBdr>
                <w:top w:val="nil"/>
                <w:left w:val="nil"/>
                <w:bottom w:val="nil"/>
                <w:right w:val="nil"/>
                <w:between w:val="nil"/>
              </w:pBdr>
              <w:jc w:val="both"/>
              <w:rPr>
                <w:sz w:val="20"/>
                <w:szCs w:val="20"/>
              </w:rPr>
            </w:pPr>
            <w:r w:rsidRPr="00112F1C">
              <w:rPr>
                <w:sz w:val="20"/>
                <w:szCs w:val="20"/>
              </w:rPr>
              <w:t>- RADIUS paremtas paslaugas arba lygiaverčius.</w:t>
            </w:r>
          </w:p>
          <w:p w14:paraId="00000114" w14:textId="16CB073E" w:rsidR="00881229" w:rsidRPr="00112F1C" w:rsidRDefault="00881229" w:rsidP="001B6BDA">
            <w:pPr>
              <w:pBdr>
                <w:top w:val="nil"/>
                <w:left w:val="nil"/>
                <w:bottom w:val="nil"/>
                <w:right w:val="nil"/>
                <w:between w:val="nil"/>
              </w:pBdr>
              <w:jc w:val="both"/>
              <w:rPr>
                <w:sz w:val="20"/>
                <w:szCs w:val="20"/>
              </w:rPr>
            </w:pPr>
          </w:p>
          <w:p w14:paraId="00000116"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Programinė įranga turi suteikti kelias vartotojų autentifikavimo galimybes prisijungti prie kompiuterių ar paslaugų, apsaugotų dviejų veiksnių autentifikacija, tokias kaip:</w:t>
            </w:r>
          </w:p>
          <w:p w14:paraId="00000117" w14:textId="0DA2E5EA" w:rsidR="00881229" w:rsidRPr="00112F1C" w:rsidRDefault="00881229" w:rsidP="001B6BDA">
            <w:pPr>
              <w:pBdr>
                <w:top w:val="nil"/>
                <w:left w:val="nil"/>
                <w:bottom w:val="nil"/>
                <w:right w:val="nil"/>
                <w:between w:val="nil"/>
              </w:pBdr>
              <w:jc w:val="both"/>
              <w:rPr>
                <w:sz w:val="20"/>
                <w:szCs w:val="20"/>
              </w:rPr>
            </w:pPr>
            <w:r w:rsidRPr="00112F1C">
              <w:rPr>
                <w:sz w:val="20"/>
                <w:szCs w:val="20"/>
              </w:rPr>
              <w:t>- Vienkartinis slaptažodis, gaunamas SMS žinutėmis;</w:t>
            </w:r>
          </w:p>
          <w:p w14:paraId="00000118" w14:textId="63692029" w:rsidR="00881229" w:rsidRPr="00112F1C" w:rsidRDefault="00881229" w:rsidP="001B6BDA">
            <w:pPr>
              <w:pBdr>
                <w:top w:val="nil"/>
                <w:left w:val="nil"/>
                <w:bottom w:val="nil"/>
                <w:right w:val="nil"/>
                <w:between w:val="nil"/>
              </w:pBdr>
              <w:jc w:val="both"/>
              <w:rPr>
                <w:sz w:val="20"/>
                <w:szCs w:val="20"/>
              </w:rPr>
            </w:pPr>
            <w:r w:rsidRPr="00112F1C">
              <w:rPr>
                <w:sz w:val="20"/>
                <w:szCs w:val="20"/>
              </w:rPr>
              <w:t>- Vienkartinis slaptažodis, sugeneruotas dedikuotoje mobiliojoje aplikacijoje;</w:t>
            </w:r>
          </w:p>
          <w:p w14:paraId="00000119" w14:textId="4E99B0B3" w:rsidR="00881229" w:rsidRPr="00112F1C" w:rsidRDefault="00881229" w:rsidP="001B6BDA">
            <w:pPr>
              <w:pBdr>
                <w:top w:val="nil"/>
                <w:left w:val="nil"/>
                <w:bottom w:val="nil"/>
                <w:right w:val="nil"/>
                <w:between w:val="nil"/>
              </w:pBdr>
              <w:jc w:val="both"/>
              <w:rPr>
                <w:sz w:val="20"/>
                <w:szCs w:val="20"/>
              </w:rPr>
            </w:pPr>
            <w:r w:rsidRPr="00112F1C">
              <w:rPr>
                <w:sz w:val="20"/>
                <w:szCs w:val="20"/>
              </w:rPr>
              <w:t>- Vienkartinis slaptažodis, kuris pasikeičia po jo panaudojimo (HOTP);</w:t>
            </w:r>
          </w:p>
          <w:p w14:paraId="0000011A" w14:textId="2397C9FC" w:rsidR="00881229" w:rsidRPr="00112F1C" w:rsidRDefault="00881229" w:rsidP="001B6BDA">
            <w:pPr>
              <w:pBdr>
                <w:top w:val="nil"/>
                <w:left w:val="nil"/>
                <w:bottom w:val="nil"/>
                <w:right w:val="nil"/>
                <w:between w:val="nil"/>
              </w:pBdr>
              <w:jc w:val="both"/>
              <w:rPr>
                <w:sz w:val="20"/>
                <w:szCs w:val="20"/>
              </w:rPr>
            </w:pPr>
            <w:r w:rsidRPr="00112F1C">
              <w:rPr>
                <w:sz w:val="20"/>
                <w:szCs w:val="20"/>
              </w:rPr>
              <w:t>- Vienkartinis slaptažodis, kuris pasikeičia periodiškai po tam tikro laiko intervalo (TOTP);</w:t>
            </w:r>
          </w:p>
          <w:p w14:paraId="0000011B" w14:textId="74A42C92" w:rsidR="00881229" w:rsidRPr="00112F1C" w:rsidRDefault="00881229" w:rsidP="001B6BDA">
            <w:pPr>
              <w:pBdr>
                <w:top w:val="nil"/>
                <w:left w:val="nil"/>
                <w:bottom w:val="nil"/>
                <w:right w:val="nil"/>
                <w:between w:val="nil"/>
              </w:pBdr>
              <w:jc w:val="both"/>
              <w:rPr>
                <w:sz w:val="20"/>
                <w:szCs w:val="20"/>
              </w:rPr>
            </w:pPr>
            <w:r w:rsidRPr="00112F1C">
              <w:rPr>
                <w:sz w:val="20"/>
                <w:szCs w:val="20"/>
              </w:rPr>
              <w:t>- Vienkartinis slaptažodis, perduodamas el. paštu;</w:t>
            </w:r>
          </w:p>
          <w:p w14:paraId="0000011C" w14:textId="3F8ABC4A" w:rsidR="00881229" w:rsidRPr="00112F1C" w:rsidRDefault="00881229" w:rsidP="001B6BDA">
            <w:pPr>
              <w:pBdr>
                <w:top w:val="nil"/>
                <w:left w:val="nil"/>
                <w:bottom w:val="nil"/>
                <w:right w:val="nil"/>
                <w:between w:val="nil"/>
              </w:pBdr>
              <w:jc w:val="both"/>
              <w:rPr>
                <w:sz w:val="20"/>
                <w:szCs w:val="20"/>
              </w:rPr>
            </w:pPr>
            <w:r w:rsidRPr="00112F1C">
              <w:rPr>
                <w:sz w:val="20"/>
                <w:szCs w:val="20"/>
              </w:rPr>
              <w:t>- Autentifikavimas vienu paspaudimu mobiliojoje aplikacijoje;</w:t>
            </w:r>
          </w:p>
          <w:p w14:paraId="0000011D" w14:textId="16E0A39D"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 Aparatinės įrangos </w:t>
            </w:r>
            <w:proofErr w:type="spellStart"/>
            <w:r w:rsidRPr="00112F1C">
              <w:rPr>
                <w:sz w:val="20"/>
                <w:szCs w:val="20"/>
              </w:rPr>
              <w:t>autentifikatorius</w:t>
            </w:r>
            <w:proofErr w:type="spellEnd"/>
            <w:r w:rsidRPr="00112F1C">
              <w:rPr>
                <w:sz w:val="20"/>
                <w:szCs w:val="20"/>
              </w:rPr>
              <w:t xml:space="preserve"> (</w:t>
            </w:r>
            <w:proofErr w:type="spellStart"/>
            <w:r w:rsidRPr="00112F1C">
              <w:rPr>
                <w:sz w:val="20"/>
                <w:szCs w:val="20"/>
              </w:rPr>
              <w:t>Hard</w:t>
            </w:r>
            <w:proofErr w:type="spellEnd"/>
            <w:r w:rsidRPr="00112F1C">
              <w:rPr>
                <w:sz w:val="20"/>
                <w:szCs w:val="20"/>
              </w:rPr>
              <w:t xml:space="preserve"> </w:t>
            </w:r>
            <w:proofErr w:type="spellStart"/>
            <w:r w:rsidRPr="00112F1C">
              <w:rPr>
                <w:sz w:val="20"/>
                <w:szCs w:val="20"/>
              </w:rPr>
              <w:t>Tokens</w:t>
            </w:r>
            <w:proofErr w:type="spellEnd"/>
            <w:r w:rsidRPr="00112F1C">
              <w:rPr>
                <w:sz w:val="20"/>
                <w:szCs w:val="20"/>
              </w:rPr>
              <w:t>);</w:t>
            </w:r>
          </w:p>
          <w:p w14:paraId="0000011E"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 FIDO protokolo autentifikacija.</w:t>
            </w:r>
          </w:p>
          <w:p w14:paraId="0000011F" w14:textId="77777777" w:rsidR="00881229" w:rsidRPr="00112F1C" w:rsidRDefault="00881229" w:rsidP="001B6BDA">
            <w:pPr>
              <w:pBdr>
                <w:top w:val="nil"/>
                <w:left w:val="nil"/>
                <w:bottom w:val="nil"/>
                <w:right w:val="nil"/>
                <w:between w:val="nil"/>
              </w:pBdr>
              <w:jc w:val="both"/>
              <w:rPr>
                <w:sz w:val="20"/>
                <w:szCs w:val="20"/>
              </w:rPr>
            </w:pPr>
          </w:p>
          <w:p w14:paraId="00000120"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Saugumo nustatymai turi leisti:</w:t>
            </w:r>
          </w:p>
          <w:p w14:paraId="00000121" w14:textId="08994C9A" w:rsidR="00881229" w:rsidRPr="00112F1C" w:rsidRDefault="00881229" w:rsidP="00BE674C">
            <w:pPr>
              <w:pStyle w:val="ListParagraph"/>
              <w:numPr>
                <w:ilvl w:val="0"/>
                <w:numId w:val="1"/>
              </w:numPr>
              <w:pBdr>
                <w:top w:val="nil"/>
                <w:left w:val="nil"/>
                <w:bottom w:val="nil"/>
                <w:right w:val="nil"/>
                <w:between w:val="nil"/>
              </w:pBdr>
              <w:jc w:val="both"/>
              <w:rPr>
                <w:sz w:val="20"/>
                <w:szCs w:val="20"/>
              </w:rPr>
            </w:pPr>
            <w:r w:rsidRPr="00112F1C">
              <w:rPr>
                <w:sz w:val="20"/>
                <w:szCs w:val="20"/>
              </w:rPr>
              <w:t>Įjungti/išjungti 2FA autentifikaciją;</w:t>
            </w:r>
          </w:p>
          <w:p w14:paraId="3F66BDDF" w14:textId="77777777" w:rsidR="00881229" w:rsidRPr="00112F1C" w:rsidRDefault="00881229" w:rsidP="001B6BDA">
            <w:pPr>
              <w:pStyle w:val="ListParagraph"/>
              <w:numPr>
                <w:ilvl w:val="0"/>
                <w:numId w:val="1"/>
              </w:numPr>
              <w:pBdr>
                <w:top w:val="nil"/>
                <w:left w:val="nil"/>
                <w:bottom w:val="nil"/>
                <w:right w:val="nil"/>
                <w:between w:val="nil"/>
              </w:pBdr>
              <w:jc w:val="both"/>
              <w:rPr>
                <w:sz w:val="20"/>
                <w:szCs w:val="20"/>
              </w:rPr>
            </w:pPr>
            <w:r w:rsidRPr="00112F1C">
              <w:rPr>
                <w:sz w:val="20"/>
                <w:szCs w:val="20"/>
              </w:rPr>
              <w:t>Suteikti galimybę vartotojui pasirinkti autentifikacijos būdą (-</w:t>
            </w:r>
            <w:proofErr w:type="spellStart"/>
            <w:r w:rsidRPr="00112F1C">
              <w:rPr>
                <w:sz w:val="20"/>
                <w:szCs w:val="20"/>
              </w:rPr>
              <w:t>us</w:t>
            </w:r>
            <w:proofErr w:type="spellEnd"/>
            <w:r w:rsidRPr="00112F1C">
              <w:rPr>
                <w:sz w:val="20"/>
                <w:szCs w:val="20"/>
              </w:rPr>
              <w:t>) savarankiškos registracijos metu;</w:t>
            </w:r>
          </w:p>
          <w:p w14:paraId="00000123" w14:textId="638EDE7D" w:rsidR="00881229" w:rsidRPr="00112F1C" w:rsidRDefault="00881229" w:rsidP="001B6BDA">
            <w:pPr>
              <w:pStyle w:val="ListParagraph"/>
              <w:numPr>
                <w:ilvl w:val="0"/>
                <w:numId w:val="1"/>
              </w:numPr>
              <w:pBdr>
                <w:top w:val="nil"/>
                <w:left w:val="nil"/>
                <w:bottom w:val="nil"/>
                <w:right w:val="nil"/>
                <w:between w:val="nil"/>
              </w:pBdr>
              <w:jc w:val="both"/>
              <w:rPr>
                <w:sz w:val="20"/>
                <w:szCs w:val="20"/>
              </w:rPr>
            </w:pPr>
            <w:r w:rsidRPr="00112F1C">
              <w:rPr>
                <w:sz w:val="20"/>
                <w:szCs w:val="20"/>
              </w:rPr>
              <w:t xml:space="preserve"> Nustatyti maksimalų leistinų bandymų prisijungti prie darbo vietos skaičių.</w:t>
            </w:r>
          </w:p>
          <w:p w14:paraId="00000124" w14:textId="77777777" w:rsidR="00881229" w:rsidRPr="00112F1C" w:rsidRDefault="00881229" w:rsidP="001B6BDA">
            <w:pPr>
              <w:pBdr>
                <w:top w:val="nil"/>
                <w:left w:val="nil"/>
                <w:bottom w:val="nil"/>
                <w:right w:val="nil"/>
                <w:between w:val="nil"/>
              </w:pBdr>
              <w:jc w:val="both"/>
              <w:rPr>
                <w:sz w:val="20"/>
                <w:szCs w:val="20"/>
              </w:rPr>
            </w:pPr>
          </w:p>
          <w:p w14:paraId="00000125"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Sistemos administratoriui naudojant valdymo konsolę turi būti galimybė:</w:t>
            </w:r>
          </w:p>
          <w:p w14:paraId="00000126" w14:textId="1F571688" w:rsidR="00881229" w:rsidRPr="00112F1C" w:rsidRDefault="00881229" w:rsidP="001B6BDA">
            <w:pPr>
              <w:pBdr>
                <w:top w:val="nil"/>
                <w:left w:val="nil"/>
                <w:bottom w:val="nil"/>
                <w:right w:val="nil"/>
                <w:between w:val="nil"/>
              </w:pBdr>
              <w:jc w:val="both"/>
              <w:rPr>
                <w:sz w:val="20"/>
                <w:szCs w:val="20"/>
              </w:rPr>
            </w:pPr>
            <w:r w:rsidRPr="00112F1C">
              <w:rPr>
                <w:sz w:val="20"/>
                <w:szCs w:val="20"/>
              </w:rPr>
              <w:t>- Inicijuoti vartotojo atkūrimo rakto sukūrimą (</w:t>
            </w:r>
            <w:proofErr w:type="spellStart"/>
            <w:r w:rsidRPr="00112F1C">
              <w:rPr>
                <w:sz w:val="20"/>
                <w:szCs w:val="20"/>
              </w:rPr>
              <w:t>master</w:t>
            </w:r>
            <w:proofErr w:type="spellEnd"/>
            <w:r w:rsidRPr="00112F1C">
              <w:rPr>
                <w:sz w:val="20"/>
                <w:szCs w:val="20"/>
              </w:rPr>
              <w:t xml:space="preserve"> </w:t>
            </w:r>
            <w:proofErr w:type="spellStart"/>
            <w:r w:rsidRPr="00112F1C">
              <w:rPr>
                <w:sz w:val="20"/>
                <w:szCs w:val="20"/>
              </w:rPr>
              <w:t>recovery</w:t>
            </w:r>
            <w:proofErr w:type="spellEnd"/>
            <w:r w:rsidRPr="00112F1C">
              <w:rPr>
                <w:sz w:val="20"/>
                <w:szCs w:val="20"/>
              </w:rPr>
              <w:t xml:space="preserve"> </w:t>
            </w:r>
            <w:proofErr w:type="spellStart"/>
            <w:r w:rsidRPr="00112F1C">
              <w:rPr>
                <w:sz w:val="20"/>
                <w:szCs w:val="20"/>
              </w:rPr>
              <w:t>key</w:t>
            </w:r>
            <w:proofErr w:type="spellEnd"/>
            <w:r w:rsidRPr="00112F1C">
              <w:rPr>
                <w:sz w:val="20"/>
                <w:szCs w:val="20"/>
              </w:rPr>
              <w:t>);</w:t>
            </w:r>
          </w:p>
          <w:p w14:paraId="00000127" w14:textId="74E34726"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 Įjungti/išjungti vartotojo autentifikacijos metodus, pvz.: vienkartinis slaptažodis, gaunamas SMS žinutėmis, autentifikaciją per mobiliąją aplikaciją, </w:t>
            </w:r>
            <w:proofErr w:type="spellStart"/>
            <w:r w:rsidRPr="00112F1C">
              <w:rPr>
                <w:sz w:val="20"/>
                <w:szCs w:val="20"/>
              </w:rPr>
              <w:t>Hard</w:t>
            </w:r>
            <w:proofErr w:type="spellEnd"/>
            <w:r w:rsidRPr="00112F1C">
              <w:rPr>
                <w:sz w:val="20"/>
                <w:szCs w:val="20"/>
              </w:rPr>
              <w:t xml:space="preserve"> </w:t>
            </w:r>
            <w:proofErr w:type="spellStart"/>
            <w:r w:rsidRPr="00112F1C">
              <w:rPr>
                <w:sz w:val="20"/>
                <w:szCs w:val="20"/>
              </w:rPr>
              <w:t>Tokens</w:t>
            </w:r>
            <w:proofErr w:type="spellEnd"/>
            <w:r w:rsidRPr="00112F1C">
              <w:rPr>
                <w:sz w:val="20"/>
                <w:szCs w:val="20"/>
              </w:rPr>
              <w:t>, FIDO;</w:t>
            </w:r>
          </w:p>
          <w:p w14:paraId="00000128" w14:textId="04C2804E" w:rsidR="00881229" w:rsidRPr="00112F1C" w:rsidRDefault="00881229" w:rsidP="001B6BDA">
            <w:pPr>
              <w:pBdr>
                <w:top w:val="nil"/>
                <w:left w:val="nil"/>
                <w:bottom w:val="nil"/>
                <w:right w:val="nil"/>
                <w:between w:val="nil"/>
              </w:pBdr>
              <w:jc w:val="both"/>
              <w:rPr>
                <w:sz w:val="20"/>
                <w:szCs w:val="20"/>
              </w:rPr>
            </w:pPr>
            <w:r w:rsidRPr="00112F1C">
              <w:rPr>
                <w:sz w:val="20"/>
                <w:szCs w:val="20"/>
              </w:rPr>
              <w:t>- Laikinai užblokuoti arba visai panaikinti prieigą prie 2FA autentifikacijos;</w:t>
            </w:r>
          </w:p>
          <w:p w14:paraId="00000129" w14:textId="65D1012A" w:rsidR="00881229" w:rsidRPr="00112F1C" w:rsidRDefault="00881229" w:rsidP="001B6BDA">
            <w:pPr>
              <w:pBdr>
                <w:top w:val="nil"/>
                <w:left w:val="nil"/>
                <w:bottom w:val="nil"/>
                <w:right w:val="nil"/>
                <w:between w:val="nil"/>
              </w:pBdr>
              <w:jc w:val="both"/>
              <w:rPr>
                <w:sz w:val="20"/>
                <w:szCs w:val="20"/>
              </w:rPr>
            </w:pPr>
            <w:r w:rsidRPr="00112F1C">
              <w:rPr>
                <w:sz w:val="20"/>
                <w:szCs w:val="20"/>
              </w:rPr>
              <w:t>- Importuoti vartotojus iš failo: CSV arba LDF;</w:t>
            </w:r>
          </w:p>
          <w:p w14:paraId="0000012A" w14:textId="4A8CDA63" w:rsidR="00881229" w:rsidRPr="00112F1C" w:rsidRDefault="00881229" w:rsidP="001B6BDA">
            <w:pPr>
              <w:pBdr>
                <w:top w:val="nil"/>
                <w:left w:val="nil"/>
                <w:bottom w:val="nil"/>
                <w:right w:val="nil"/>
                <w:between w:val="nil"/>
              </w:pBdr>
              <w:jc w:val="both"/>
              <w:rPr>
                <w:sz w:val="20"/>
                <w:szCs w:val="20"/>
              </w:rPr>
            </w:pPr>
            <w:r w:rsidRPr="00112F1C">
              <w:rPr>
                <w:sz w:val="20"/>
                <w:szCs w:val="20"/>
              </w:rPr>
              <w:t>- Turi palaikyti centralizuotą administravimą nuotoliniu būdu per interneto naršyklę.</w:t>
            </w:r>
          </w:p>
          <w:p w14:paraId="0000012B" w14:textId="715394BC" w:rsidR="00881229" w:rsidRPr="00112F1C" w:rsidRDefault="00881229" w:rsidP="001B6BDA">
            <w:pPr>
              <w:pBdr>
                <w:top w:val="nil"/>
                <w:left w:val="nil"/>
                <w:bottom w:val="nil"/>
                <w:right w:val="nil"/>
                <w:between w:val="nil"/>
              </w:pBdr>
              <w:jc w:val="both"/>
              <w:rPr>
                <w:sz w:val="20"/>
                <w:szCs w:val="20"/>
              </w:rPr>
            </w:pPr>
            <w:r w:rsidRPr="00112F1C">
              <w:rPr>
                <w:sz w:val="20"/>
                <w:szCs w:val="20"/>
              </w:rPr>
              <w:lastRenderedPageBreak/>
              <w:t xml:space="preserve">Jeigu programa yra įdiegta </w:t>
            </w:r>
            <w:proofErr w:type="spellStart"/>
            <w:r w:rsidRPr="00112F1C">
              <w:rPr>
                <w:sz w:val="20"/>
                <w:szCs w:val="20"/>
              </w:rPr>
              <w:t>Active</w:t>
            </w:r>
            <w:proofErr w:type="spellEnd"/>
            <w:r w:rsidRPr="00112F1C">
              <w:rPr>
                <w:sz w:val="20"/>
                <w:szCs w:val="20"/>
              </w:rPr>
              <w:t xml:space="preserve"> </w:t>
            </w:r>
            <w:proofErr w:type="spellStart"/>
            <w:r w:rsidRPr="00112F1C">
              <w:rPr>
                <w:sz w:val="20"/>
                <w:szCs w:val="20"/>
              </w:rPr>
              <w:t>Directory</w:t>
            </w:r>
            <w:proofErr w:type="spellEnd"/>
            <w:r w:rsidRPr="00112F1C">
              <w:rPr>
                <w:sz w:val="20"/>
                <w:szCs w:val="20"/>
              </w:rPr>
              <w:t xml:space="preserve"> aplinkoje, ji turi saugoti duomenis </w:t>
            </w:r>
            <w:proofErr w:type="spellStart"/>
            <w:r w:rsidRPr="00112F1C">
              <w:rPr>
                <w:sz w:val="20"/>
                <w:szCs w:val="20"/>
              </w:rPr>
              <w:t>Active</w:t>
            </w:r>
            <w:proofErr w:type="spellEnd"/>
            <w:r w:rsidRPr="00112F1C">
              <w:rPr>
                <w:sz w:val="20"/>
                <w:szCs w:val="20"/>
              </w:rPr>
              <w:t xml:space="preserve"> </w:t>
            </w:r>
            <w:proofErr w:type="spellStart"/>
            <w:r w:rsidRPr="00112F1C">
              <w:rPr>
                <w:sz w:val="20"/>
                <w:szCs w:val="20"/>
              </w:rPr>
              <w:t>Directory</w:t>
            </w:r>
            <w:proofErr w:type="spellEnd"/>
            <w:r w:rsidRPr="00112F1C">
              <w:rPr>
                <w:sz w:val="20"/>
                <w:szCs w:val="20"/>
              </w:rPr>
              <w:t xml:space="preserve"> duomenų saugykloje kaip atsargines kopijas arba lygiavertėse duomenų saugyklose.</w:t>
            </w:r>
          </w:p>
          <w:p w14:paraId="0000012C"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Valdymo konsolė turi leisti pridėti vartotojus ir įrenginius prie valdymo konsolės naudojant šiuos metodus:</w:t>
            </w:r>
          </w:p>
          <w:p w14:paraId="0000012D" w14:textId="0B08D2EA"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 Sinchronizavimą su </w:t>
            </w:r>
            <w:proofErr w:type="spellStart"/>
            <w:r w:rsidRPr="00112F1C">
              <w:rPr>
                <w:sz w:val="20"/>
                <w:szCs w:val="20"/>
              </w:rPr>
              <w:t>Active</w:t>
            </w:r>
            <w:proofErr w:type="spellEnd"/>
            <w:r w:rsidRPr="00112F1C">
              <w:rPr>
                <w:sz w:val="20"/>
                <w:szCs w:val="20"/>
              </w:rPr>
              <w:t xml:space="preserve"> </w:t>
            </w:r>
            <w:proofErr w:type="spellStart"/>
            <w:r w:rsidRPr="00112F1C">
              <w:rPr>
                <w:sz w:val="20"/>
                <w:szCs w:val="20"/>
              </w:rPr>
              <w:t>Directory</w:t>
            </w:r>
            <w:proofErr w:type="spellEnd"/>
            <w:r w:rsidRPr="00112F1C">
              <w:rPr>
                <w:sz w:val="20"/>
                <w:szCs w:val="20"/>
              </w:rPr>
              <w:t>/LDAP arba lygiavertėmis sistemomis;</w:t>
            </w:r>
          </w:p>
          <w:p w14:paraId="0000012E"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 Rankiniu būdu įvedus vartotojo telefono numerį, el. pašto adresą ir kt.</w:t>
            </w:r>
          </w:p>
          <w:p w14:paraId="0000012F"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Serveris turi leisti įdiegti saugumo sprendimus nuotoliniu būdu ir be vartotojo įsikišimo.</w:t>
            </w:r>
          </w:p>
          <w:p w14:paraId="00000130" w14:textId="7CBC308F"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Valdymo konsolė turi leisti sinchronizuoti </w:t>
            </w:r>
            <w:proofErr w:type="spellStart"/>
            <w:r w:rsidRPr="00112F1C">
              <w:rPr>
                <w:sz w:val="20"/>
                <w:szCs w:val="20"/>
              </w:rPr>
              <w:t>Active</w:t>
            </w:r>
            <w:proofErr w:type="spellEnd"/>
            <w:r w:rsidRPr="00112F1C">
              <w:rPr>
                <w:sz w:val="20"/>
                <w:szCs w:val="20"/>
              </w:rPr>
              <w:t xml:space="preserve"> </w:t>
            </w:r>
            <w:proofErr w:type="spellStart"/>
            <w:r w:rsidRPr="00112F1C">
              <w:rPr>
                <w:sz w:val="20"/>
                <w:szCs w:val="20"/>
              </w:rPr>
              <w:t>Directory</w:t>
            </w:r>
            <w:proofErr w:type="spellEnd"/>
            <w:r w:rsidRPr="00112F1C">
              <w:rPr>
                <w:sz w:val="20"/>
                <w:szCs w:val="20"/>
              </w:rPr>
              <w:t xml:space="preserve"> vartotojų medį arba sukurti atskirą grupę arba naudoti lygiavertes sistemas.</w:t>
            </w:r>
          </w:p>
          <w:p w14:paraId="00000131"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Turi palaikyti savarankiškos registracijos (</w:t>
            </w:r>
            <w:proofErr w:type="spellStart"/>
            <w:r w:rsidRPr="00112F1C">
              <w:rPr>
                <w:sz w:val="20"/>
                <w:szCs w:val="20"/>
              </w:rPr>
              <w:t>Self-enrollment</w:t>
            </w:r>
            <w:proofErr w:type="spellEnd"/>
            <w:r w:rsidRPr="00112F1C">
              <w:rPr>
                <w:sz w:val="20"/>
                <w:szCs w:val="20"/>
              </w:rPr>
              <w:t>) funkciją.</w:t>
            </w:r>
          </w:p>
          <w:p w14:paraId="00000132"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Valdymo konsolė turi leisti nuotoliniu būdu vizualizuoti šią vartotojų informaciją:</w:t>
            </w:r>
          </w:p>
          <w:p w14:paraId="00000133" w14:textId="3AA979EC" w:rsidR="00881229" w:rsidRPr="00112F1C" w:rsidRDefault="00881229" w:rsidP="001B6BDA">
            <w:pPr>
              <w:pBdr>
                <w:top w:val="nil"/>
                <w:left w:val="nil"/>
                <w:bottom w:val="nil"/>
                <w:right w:val="nil"/>
                <w:between w:val="nil"/>
              </w:pBdr>
              <w:jc w:val="both"/>
              <w:rPr>
                <w:sz w:val="20"/>
                <w:szCs w:val="20"/>
              </w:rPr>
            </w:pPr>
            <w:r w:rsidRPr="00112F1C">
              <w:rPr>
                <w:sz w:val="20"/>
                <w:szCs w:val="20"/>
              </w:rPr>
              <w:t>- Pagrindinė vartotojo informacija;</w:t>
            </w:r>
          </w:p>
          <w:p w14:paraId="00000134" w14:textId="19F08129" w:rsidR="00881229" w:rsidRPr="00112F1C" w:rsidRDefault="00881229" w:rsidP="001B6BDA">
            <w:pPr>
              <w:pBdr>
                <w:top w:val="nil"/>
                <w:left w:val="nil"/>
                <w:bottom w:val="nil"/>
                <w:right w:val="nil"/>
                <w:between w:val="nil"/>
              </w:pBdr>
              <w:jc w:val="both"/>
              <w:rPr>
                <w:sz w:val="20"/>
                <w:szCs w:val="20"/>
              </w:rPr>
            </w:pPr>
            <w:r w:rsidRPr="00112F1C">
              <w:rPr>
                <w:sz w:val="20"/>
                <w:szCs w:val="20"/>
              </w:rPr>
              <w:t>- Vartotojo statusas;</w:t>
            </w:r>
          </w:p>
          <w:p w14:paraId="00000135" w14:textId="6BA531B2" w:rsidR="00881229" w:rsidRPr="00112F1C" w:rsidRDefault="00881229" w:rsidP="001B6BDA">
            <w:pPr>
              <w:pBdr>
                <w:top w:val="nil"/>
                <w:left w:val="nil"/>
                <w:bottom w:val="nil"/>
                <w:right w:val="nil"/>
                <w:between w:val="nil"/>
              </w:pBdr>
              <w:jc w:val="both"/>
              <w:rPr>
                <w:sz w:val="20"/>
                <w:szCs w:val="20"/>
              </w:rPr>
            </w:pPr>
            <w:r w:rsidRPr="00112F1C">
              <w:rPr>
                <w:sz w:val="20"/>
                <w:szCs w:val="20"/>
              </w:rPr>
              <w:t>- Autentifikavimo istorija;</w:t>
            </w:r>
          </w:p>
          <w:p w14:paraId="00000136" w14:textId="621A6CC2" w:rsidR="00881229" w:rsidRPr="00112F1C" w:rsidRDefault="00881229" w:rsidP="001B6BDA">
            <w:pPr>
              <w:pBdr>
                <w:top w:val="nil"/>
                <w:left w:val="nil"/>
                <w:bottom w:val="nil"/>
                <w:right w:val="nil"/>
                <w:between w:val="nil"/>
              </w:pBdr>
              <w:jc w:val="both"/>
              <w:rPr>
                <w:sz w:val="20"/>
                <w:szCs w:val="20"/>
              </w:rPr>
            </w:pPr>
            <w:r w:rsidRPr="00112F1C">
              <w:rPr>
                <w:sz w:val="20"/>
                <w:szCs w:val="20"/>
              </w:rPr>
              <w:t>- Autentifikavimo konfigūracija;</w:t>
            </w:r>
          </w:p>
          <w:p w14:paraId="00000137"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 Perspėjimai.</w:t>
            </w:r>
          </w:p>
          <w:p w14:paraId="00000138"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 xml:space="preserve">Turi turėti galimybę įtraukti IP adresus į baltąjį sąrašą (IP </w:t>
            </w:r>
            <w:proofErr w:type="spellStart"/>
            <w:r w:rsidRPr="00112F1C">
              <w:rPr>
                <w:sz w:val="20"/>
                <w:szCs w:val="20"/>
              </w:rPr>
              <w:t>address</w:t>
            </w:r>
            <w:proofErr w:type="spellEnd"/>
            <w:r w:rsidRPr="00112F1C">
              <w:rPr>
                <w:sz w:val="20"/>
                <w:szCs w:val="20"/>
              </w:rPr>
              <w:t xml:space="preserve"> </w:t>
            </w:r>
            <w:proofErr w:type="spellStart"/>
            <w:r w:rsidRPr="00112F1C">
              <w:rPr>
                <w:sz w:val="20"/>
                <w:szCs w:val="20"/>
              </w:rPr>
              <w:t>whitelisting</w:t>
            </w:r>
            <w:proofErr w:type="spellEnd"/>
            <w:r w:rsidRPr="00112F1C">
              <w:rPr>
                <w:sz w:val="20"/>
                <w:szCs w:val="20"/>
              </w:rPr>
              <w:t>).</w:t>
            </w:r>
          </w:p>
          <w:p w14:paraId="00000139"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Turi turėti centralizuotą bendrosios politikos(-ų) nustatymą visiems programinės įrangos vartotojams.</w:t>
            </w:r>
          </w:p>
          <w:p w14:paraId="0000013A"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Turi turėti antrinio autentifikavimo serverio nustatymo galimybę – nustojus veikti vienam autentifikavimo serveriui, veikimas automatiškai turi pereiti kitam nuotolinio autentifikavimo serveriui.</w:t>
            </w:r>
          </w:p>
          <w:p w14:paraId="0000013B"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Pagal numatytuosius nustatymus serveris turi pateikti keletą standartinių ataskaitų bei leisti kurti naujus ataskaitų šablonus.</w:t>
            </w:r>
          </w:p>
          <w:p w14:paraId="0000013C" w14:textId="77777777" w:rsidR="00881229" w:rsidRPr="00112F1C" w:rsidRDefault="00881229" w:rsidP="001B6BDA">
            <w:pPr>
              <w:pBdr>
                <w:top w:val="nil"/>
                <w:left w:val="nil"/>
                <w:bottom w:val="nil"/>
                <w:right w:val="nil"/>
                <w:between w:val="nil"/>
              </w:pBdr>
              <w:jc w:val="both"/>
              <w:rPr>
                <w:sz w:val="20"/>
                <w:szCs w:val="20"/>
              </w:rPr>
            </w:pPr>
            <w:r w:rsidRPr="00112F1C">
              <w:rPr>
                <w:sz w:val="20"/>
                <w:szCs w:val="20"/>
              </w:rPr>
              <w:t>Valdymo konsolės sąsaja turi dirbti su informacijos skydais. Jie turi būti visiškai interaktyvūs ir leisti atlikti reikiamas užduotis iš kelių sekcijų.</w:t>
            </w:r>
          </w:p>
        </w:tc>
        <w:tc>
          <w:tcPr>
            <w:tcW w:w="1756" w:type="pct"/>
          </w:tcPr>
          <w:p w14:paraId="18DBB316" w14:textId="77777777" w:rsidR="00881229" w:rsidRPr="00112F1C" w:rsidRDefault="00881229" w:rsidP="001B6BDA">
            <w:pPr>
              <w:pBdr>
                <w:top w:val="nil"/>
                <w:left w:val="nil"/>
                <w:bottom w:val="nil"/>
                <w:right w:val="nil"/>
                <w:between w:val="nil"/>
              </w:pBdr>
              <w:jc w:val="both"/>
              <w:rPr>
                <w:sz w:val="20"/>
                <w:szCs w:val="20"/>
              </w:rPr>
            </w:pPr>
          </w:p>
        </w:tc>
      </w:tr>
      <w:tr w:rsidR="00881229" w:rsidRPr="00112F1C" w14:paraId="5F577227" w14:textId="43848F30" w:rsidTr="00161DC2">
        <w:tc>
          <w:tcPr>
            <w:tcW w:w="195" w:type="pct"/>
          </w:tcPr>
          <w:p w14:paraId="0000013D" w14:textId="77777777"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3E" w14:textId="0EAF0773" w:rsidR="00881229" w:rsidRPr="00112F1C" w:rsidRDefault="00881229" w:rsidP="004A40CD">
            <w:pPr>
              <w:jc w:val="both"/>
              <w:rPr>
                <w:sz w:val="20"/>
                <w:szCs w:val="20"/>
              </w:rPr>
            </w:pPr>
            <w:r w:rsidRPr="00112F1C">
              <w:rPr>
                <w:sz w:val="20"/>
                <w:szCs w:val="20"/>
              </w:rPr>
              <w:t>Funkciniai reikalavimai pažeidžiamumų ir programų pataisų valdymo moduliui</w:t>
            </w:r>
          </w:p>
        </w:tc>
        <w:tc>
          <w:tcPr>
            <w:tcW w:w="2450" w:type="pct"/>
          </w:tcPr>
          <w:p w14:paraId="0000013F" w14:textId="77777777" w:rsidR="00881229" w:rsidRPr="00112F1C" w:rsidRDefault="00881229" w:rsidP="004A40CD">
            <w:pPr>
              <w:pBdr>
                <w:top w:val="nil"/>
                <w:left w:val="nil"/>
                <w:bottom w:val="nil"/>
                <w:right w:val="nil"/>
                <w:between w:val="nil"/>
              </w:pBdr>
              <w:jc w:val="both"/>
              <w:rPr>
                <w:sz w:val="20"/>
                <w:szCs w:val="20"/>
              </w:rPr>
            </w:pPr>
            <w:r w:rsidRPr="00112F1C">
              <w:rPr>
                <w:sz w:val="20"/>
                <w:szCs w:val="20"/>
              </w:rPr>
              <w:t>Pažeidžiamumų ir programų pataisų valdymo modulis turi turėti:</w:t>
            </w:r>
          </w:p>
          <w:p w14:paraId="00000140" w14:textId="2847DFB1" w:rsidR="00881229" w:rsidRPr="00112F1C" w:rsidRDefault="00881229" w:rsidP="004A40CD">
            <w:pPr>
              <w:pBdr>
                <w:top w:val="nil"/>
                <w:left w:val="nil"/>
                <w:bottom w:val="nil"/>
                <w:right w:val="nil"/>
                <w:between w:val="nil"/>
              </w:pBdr>
              <w:jc w:val="both"/>
              <w:rPr>
                <w:sz w:val="20"/>
                <w:szCs w:val="20"/>
              </w:rPr>
            </w:pPr>
            <w:r w:rsidRPr="00112F1C">
              <w:rPr>
                <w:sz w:val="20"/>
                <w:szCs w:val="20"/>
              </w:rPr>
              <w:t>- Automatinį saugumo spragų nuskaitymą;</w:t>
            </w:r>
          </w:p>
          <w:p w14:paraId="00000141" w14:textId="5F050C87" w:rsidR="00881229" w:rsidRPr="00112F1C" w:rsidRDefault="00881229" w:rsidP="004A40CD">
            <w:pPr>
              <w:pBdr>
                <w:top w:val="nil"/>
                <w:left w:val="nil"/>
                <w:bottom w:val="nil"/>
                <w:right w:val="nil"/>
                <w:between w:val="nil"/>
              </w:pBdr>
              <w:jc w:val="both"/>
              <w:rPr>
                <w:sz w:val="20"/>
                <w:szCs w:val="20"/>
              </w:rPr>
            </w:pPr>
            <w:r w:rsidRPr="00112F1C">
              <w:rPr>
                <w:sz w:val="20"/>
                <w:szCs w:val="20"/>
              </w:rPr>
              <w:t>- Prioritetų nustatymą pagal pavojingumą;</w:t>
            </w:r>
          </w:p>
          <w:p w14:paraId="00000142" w14:textId="2B2DBB0C" w:rsidR="00881229" w:rsidRPr="00112F1C" w:rsidRDefault="00881229" w:rsidP="004A40CD">
            <w:pPr>
              <w:pBdr>
                <w:top w:val="nil"/>
                <w:left w:val="nil"/>
                <w:bottom w:val="nil"/>
                <w:right w:val="nil"/>
                <w:between w:val="nil"/>
              </w:pBdr>
              <w:jc w:val="both"/>
              <w:rPr>
                <w:sz w:val="20"/>
                <w:szCs w:val="20"/>
              </w:rPr>
            </w:pPr>
            <w:r w:rsidRPr="00112F1C">
              <w:rPr>
                <w:sz w:val="20"/>
                <w:szCs w:val="20"/>
              </w:rPr>
              <w:t>- Filtravimo parinktis;</w:t>
            </w:r>
          </w:p>
          <w:p w14:paraId="00000143" w14:textId="4804F99A" w:rsidR="00881229" w:rsidRPr="00112F1C" w:rsidRDefault="00881229" w:rsidP="004A40CD">
            <w:pPr>
              <w:pBdr>
                <w:top w:val="nil"/>
                <w:left w:val="nil"/>
                <w:bottom w:val="nil"/>
                <w:right w:val="nil"/>
                <w:between w:val="nil"/>
              </w:pBdr>
              <w:jc w:val="both"/>
              <w:rPr>
                <w:sz w:val="20"/>
                <w:szCs w:val="20"/>
              </w:rPr>
            </w:pPr>
            <w:r w:rsidRPr="00112F1C">
              <w:rPr>
                <w:sz w:val="20"/>
                <w:szCs w:val="20"/>
              </w:rPr>
              <w:t>- Pažeidžiamumų išimtis;</w:t>
            </w:r>
          </w:p>
          <w:p w14:paraId="00000144" w14:textId="489EA7A9" w:rsidR="00881229" w:rsidRPr="00112F1C" w:rsidRDefault="00881229" w:rsidP="004A40CD">
            <w:pPr>
              <w:pBdr>
                <w:top w:val="nil"/>
                <w:left w:val="nil"/>
                <w:bottom w:val="nil"/>
                <w:right w:val="nil"/>
                <w:between w:val="nil"/>
              </w:pBdr>
              <w:jc w:val="both"/>
              <w:rPr>
                <w:sz w:val="20"/>
                <w:szCs w:val="20"/>
              </w:rPr>
            </w:pPr>
            <w:r w:rsidRPr="00112F1C">
              <w:rPr>
                <w:sz w:val="20"/>
                <w:szCs w:val="20"/>
              </w:rPr>
              <w:t>- Paveiktų įrenginių sąrašą;</w:t>
            </w:r>
          </w:p>
          <w:p w14:paraId="00000145" w14:textId="61C91B1C" w:rsidR="00881229" w:rsidRPr="00112F1C" w:rsidRDefault="00881229" w:rsidP="004A40CD">
            <w:pPr>
              <w:pBdr>
                <w:top w:val="nil"/>
                <w:left w:val="nil"/>
                <w:bottom w:val="nil"/>
                <w:right w:val="nil"/>
                <w:between w:val="nil"/>
              </w:pBdr>
              <w:jc w:val="both"/>
              <w:rPr>
                <w:sz w:val="20"/>
                <w:szCs w:val="20"/>
              </w:rPr>
            </w:pPr>
            <w:r w:rsidRPr="00112F1C">
              <w:rPr>
                <w:sz w:val="20"/>
                <w:szCs w:val="20"/>
              </w:rPr>
              <w:t>- Automatinį ir rankinį saugumo spragų užkardymą/pataisymą;</w:t>
            </w:r>
          </w:p>
          <w:p w14:paraId="00000146" w14:textId="5C9F767A" w:rsidR="00881229" w:rsidRPr="00112F1C" w:rsidRDefault="00881229" w:rsidP="004A40CD">
            <w:pPr>
              <w:pBdr>
                <w:top w:val="nil"/>
                <w:left w:val="nil"/>
                <w:bottom w:val="nil"/>
                <w:right w:val="nil"/>
                <w:between w:val="nil"/>
              </w:pBdr>
              <w:jc w:val="both"/>
              <w:rPr>
                <w:sz w:val="20"/>
                <w:szCs w:val="20"/>
              </w:rPr>
            </w:pPr>
            <w:r w:rsidRPr="00112F1C">
              <w:rPr>
                <w:sz w:val="20"/>
                <w:szCs w:val="20"/>
              </w:rPr>
              <w:t>- Pritaikomas taisymo/pataisų valdymo politikas;</w:t>
            </w:r>
          </w:p>
          <w:p w14:paraId="00000147" w14:textId="77777777" w:rsidR="00881229" w:rsidRPr="00112F1C" w:rsidRDefault="00881229" w:rsidP="004A40CD">
            <w:pPr>
              <w:pBdr>
                <w:top w:val="nil"/>
                <w:left w:val="nil"/>
                <w:bottom w:val="nil"/>
                <w:right w:val="nil"/>
                <w:between w:val="nil"/>
              </w:pBdr>
              <w:jc w:val="both"/>
              <w:rPr>
                <w:sz w:val="20"/>
                <w:szCs w:val="20"/>
              </w:rPr>
            </w:pPr>
            <w:r w:rsidRPr="00112F1C">
              <w:rPr>
                <w:sz w:val="20"/>
                <w:szCs w:val="20"/>
              </w:rPr>
              <w:t>- Galimų pataisymų sąrašą.</w:t>
            </w:r>
          </w:p>
        </w:tc>
        <w:tc>
          <w:tcPr>
            <w:tcW w:w="1756" w:type="pct"/>
          </w:tcPr>
          <w:p w14:paraId="4F7606E5" w14:textId="77777777" w:rsidR="00881229" w:rsidRPr="00112F1C" w:rsidRDefault="00881229" w:rsidP="004A40CD">
            <w:pPr>
              <w:pBdr>
                <w:top w:val="nil"/>
                <w:left w:val="nil"/>
                <w:bottom w:val="nil"/>
                <w:right w:val="nil"/>
                <w:between w:val="nil"/>
              </w:pBdr>
              <w:jc w:val="both"/>
              <w:rPr>
                <w:sz w:val="20"/>
                <w:szCs w:val="20"/>
              </w:rPr>
            </w:pPr>
          </w:p>
        </w:tc>
      </w:tr>
      <w:tr w:rsidR="00881229" w:rsidRPr="00112F1C" w14:paraId="38C33AA7" w14:textId="75EFB24D" w:rsidTr="00161DC2">
        <w:tc>
          <w:tcPr>
            <w:tcW w:w="195" w:type="pct"/>
          </w:tcPr>
          <w:p w14:paraId="00000148" w14:textId="23BF5819"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49" w14:textId="5D477575" w:rsidR="00881229" w:rsidRPr="00112F1C" w:rsidRDefault="00881229" w:rsidP="004A40CD">
            <w:pPr>
              <w:jc w:val="both"/>
              <w:rPr>
                <w:sz w:val="20"/>
                <w:szCs w:val="20"/>
              </w:rPr>
            </w:pPr>
            <w:r w:rsidRPr="00112F1C">
              <w:rPr>
                <w:sz w:val="20"/>
                <w:szCs w:val="20"/>
              </w:rPr>
              <w:t xml:space="preserve">Funkciniai reikalavimai Microsoft 365 ir </w:t>
            </w:r>
            <w:r w:rsidRPr="00112F1C">
              <w:rPr>
                <w:sz w:val="20"/>
                <w:szCs w:val="20"/>
              </w:rPr>
              <w:lastRenderedPageBreak/>
              <w:t xml:space="preserve">Google </w:t>
            </w:r>
            <w:proofErr w:type="spellStart"/>
            <w:r w:rsidRPr="00112F1C">
              <w:rPr>
                <w:sz w:val="20"/>
                <w:szCs w:val="20"/>
              </w:rPr>
              <w:t>Workspace</w:t>
            </w:r>
            <w:proofErr w:type="spellEnd"/>
            <w:r w:rsidRPr="00112F1C">
              <w:rPr>
                <w:sz w:val="20"/>
                <w:szCs w:val="20"/>
              </w:rPr>
              <w:t xml:space="preserve"> aplinkų apsaugai</w:t>
            </w:r>
          </w:p>
        </w:tc>
        <w:tc>
          <w:tcPr>
            <w:tcW w:w="2450" w:type="pct"/>
          </w:tcPr>
          <w:p w14:paraId="0000014A" w14:textId="77777777" w:rsidR="00881229" w:rsidRPr="00112F1C" w:rsidRDefault="00881229" w:rsidP="004A40CD">
            <w:pPr>
              <w:pBdr>
                <w:top w:val="nil"/>
                <w:left w:val="nil"/>
                <w:bottom w:val="nil"/>
                <w:right w:val="nil"/>
                <w:between w:val="nil"/>
              </w:pBdr>
              <w:jc w:val="both"/>
              <w:rPr>
                <w:sz w:val="20"/>
                <w:szCs w:val="20"/>
              </w:rPr>
            </w:pPr>
            <w:proofErr w:type="spellStart"/>
            <w:r w:rsidRPr="00112F1C">
              <w:rPr>
                <w:sz w:val="20"/>
                <w:szCs w:val="20"/>
              </w:rPr>
              <w:lastRenderedPageBreak/>
              <w:t>Antiviruso</w:t>
            </w:r>
            <w:proofErr w:type="spellEnd"/>
            <w:r w:rsidRPr="00112F1C">
              <w:rPr>
                <w:sz w:val="20"/>
                <w:szCs w:val="20"/>
              </w:rPr>
              <w:t xml:space="preserve"> modulis (</w:t>
            </w:r>
            <w:proofErr w:type="spellStart"/>
            <w:r w:rsidRPr="00112F1C">
              <w:rPr>
                <w:sz w:val="20"/>
                <w:szCs w:val="20"/>
              </w:rPr>
              <w:t>Anti-Malware</w:t>
            </w:r>
            <w:proofErr w:type="spellEnd"/>
            <w:r w:rsidRPr="00112F1C">
              <w:rPr>
                <w:sz w:val="20"/>
                <w:szCs w:val="20"/>
              </w:rPr>
              <w:t>) – programinė įranga, sauganti nuo virusų, šnipinėjimo programų ir kitų kenkėjiškų failų, grėsmių.</w:t>
            </w:r>
          </w:p>
          <w:p w14:paraId="0000014B" w14:textId="191578DF" w:rsidR="00881229" w:rsidRPr="00112F1C" w:rsidRDefault="00881229" w:rsidP="004A40CD">
            <w:pPr>
              <w:pBdr>
                <w:top w:val="nil"/>
                <w:left w:val="nil"/>
                <w:bottom w:val="nil"/>
                <w:right w:val="nil"/>
                <w:between w:val="nil"/>
              </w:pBdr>
              <w:jc w:val="both"/>
              <w:rPr>
                <w:sz w:val="20"/>
                <w:szCs w:val="20"/>
              </w:rPr>
            </w:pPr>
            <w:r w:rsidRPr="00112F1C">
              <w:rPr>
                <w:sz w:val="20"/>
                <w:szCs w:val="20"/>
              </w:rPr>
              <w:t>Turi būti apsauga nuo šlamšto (</w:t>
            </w:r>
            <w:proofErr w:type="spellStart"/>
            <w:r w:rsidRPr="00112F1C">
              <w:rPr>
                <w:sz w:val="20"/>
                <w:szCs w:val="20"/>
              </w:rPr>
              <w:t>Antispam</w:t>
            </w:r>
            <w:proofErr w:type="spellEnd"/>
            <w:r w:rsidRPr="00112F1C">
              <w:rPr>
                <w:sz w:val="20"/>
                <w:szCs w:val="20"/>
              </w:rPr>
              <w:t xml:space="preserve">) – draudžianti pasiekti šlamšto ir sukčiavimo </w:t>
            </w:r>
            <w:r w:rsidRPr="00112F1C">
              <w:rPr>
                <w:sz w:val="20"/>
                <w:szCs w:val="20"/>
              </w:rPr>
              <w:lastRenderedPageBreak/>
              <w:t>el. laiškus.</w:t>
            </w:r>
          </w:p>
          <w:p w14:paraId="0000014C" w14:textId="60ED391D" w:rsidR="00881229" w:rsidRPr="00112F1C" w:rsidRDefault="00881229" w:rsidP="004A40CD">
            <w:pPr>
              <w:pBdr>
                <w:top w:val="nil"/>
                <w:left w:val="nil"/>
                <w:bottom w:val="nil"/>
                <w:right w:val="nil"/>
                <w:between w:val="nil"/>
              </w:pBdr>
              <w:jc w:val="both"/>
              <w:rPr>
                <w:sz w:val="20"/>
                <w:szCs w:val="20"/>
              </w:rPr>
            </w:pPr>
            <w:r w:rsidRPr="00112F1C">
              <w:rPr>
                <w:sz w:val="20"/>
                <w:szCs w:val="20"/>
              </w:rPr>
              <w:t>Turi būti apsauga nuo sukčiavimo (</w:t>
            </w:r>
            <w:proofErr w:type="spellStart"/>
            <w:r w:rsidRPr="00112F1C">
              <w:rPr>
                <w:sz w:val="20"/>
                <w:szCs w:val="20"/>
              </w:rPr>
              <w:t>Anti-Phishing</w:t>
            </w:r>
            <w:proofErr w:type="spellEnd"/>
            <w:r w:rsidRPr="00112F1C">
              <w:rPr>
                <w:sz w:val="20"/>
                <w:szCs w:val="20"/>
              </w:rPr>
              <w:t>) – draudžianti vartotojams pasiekti tinklalapių, žinomų dėl sukčiavimo.</w:t>
            </w:r>
          </w:p>
          <w:p w14:paraId="0000014D" w14:textId="77777777" w:rsidR="00881229" w:rsidRPr="00112F1C" w:rsidRDefault="00881229" w:rsidP="004A40CD">
            <w:pPr>
              <w:pBdr>
                <w:top w:val="nil"/>
                <w:left w:val="nil"/>
                <w:bottom w:val="nil"/>
                <w:right w:val="nil"/>
                <w:between w:val="nil"/>
              </w:pBdr>
              <w:jc w:val="both"/>
              <w:rPr>
                <w:sz w:val="20"/>
                <w:szCs w:val="20"/>
              </w:rPr>
            </w:pPr>
            <w:r w:rsidRPr="00112F1C">
              <w:rPr>
                <w:sz w:val="20"/>
                <w:szCs w:val="20"/>
              </w:rPr>
              <w:t>Turi skenuoti POP3, IMAP, MAPI ir HTTP protokolus nuo kenkėjiško turinio.</w:t>
            </w:r>
          </w:p>
          <w:p w14:paraId="0000014E" w14:textId="2098C57D" w:rsidR="00881229" w:rsidRPr="00112F1C" w:rsidRDefault="00881229" w:rsidP="004A40CD">
            <w:pPr>
              <w:widowControl/>
              <w:jc w:val="both"/>
              <w:rPr>
                <w:sz w:val="20"/>
                <w:szCs w:val="20"/>
              </w:rPr>
            </w:pPr>
            <w:r w:rsidRPr="00112F1C">
              <w:rPr>
                <w:sz w:val="20"/>
                <w:szCs w:val="20"/>
              </w:rPr>
              <w:t>Turi turėti galimybę siųsti šifruotus „</w:t>
            </w:r>
            <w:proofErr w:type="spellStart"/>
            <w:r w:rsidRPr="00112F1C">
              <w:rPr>
                <w:sz w:val="20"/>
                <w:szCs w:val="20"/>
              </w:rPr>
              <w:t>Syslog</w:t>
            </w:r>
            <w:proofErr w:type="spellEnd"/>
            <w:r w:rsidRPr="00112F1C">
              <w:rPr>
                <w:sz w:val="20"/>
                <w:szCs w:val="20"/>
              </w:rPr>
              <w:t xml:space="preserve">" pranešimus į naudotojo nustatytus tinklo įrenginius CEF, LEEF ir </w:t>
            </w:r>
            <w:proofErr w:type="spellStart"/>
            <w:r w:rsidRPr="00112F1C">
              <w:rPr>
                <w:sz w:val="20"/>
                <w:szCs w:val="20"/>
              </w:rPr>
              <w:t>json</w:t>
            </w:r>
            <w:proofErr w:type="spellEnd"/>
            <w:r w:rsidRPr="00112F1C">
              <w:rPr>
                <w:sz w:val="20"/>
                <w:szCs w:val="20"/>
              </w:rPr>
              <w:t xml:space="preserve"> formatais.</w:t>
            </w:r>
          </w:p>
          <w:p w14:paraId="0000014F" w14:textId="77777777" w:rsidR="00881229" w:rsidRPr="00112F1C" w:rsidRDefault="00881229" w:rsidP="004A40CD">
            <w:pPr>
              <w:jc w:val="both"/>
              <w:rPr>
                <w:sz w:val="20"/>
                <w:szCs w:val="20"/>
              </w:rPr>
            </w:pPr>
            <w:r w:rsidRPr="00112F1C">
              <w:rPr>
                <w:sz w:val="20"/>
                <w:szCs w:val="20"/>
              </w:rPr>
              <w:t xml:space="preserve">Automatinis </w:t>
            </w:r>
            <w:proofErr w:type="spellStart"/>
            <w:r w:rsidRPr="00112F1C">
              <w:rPr>
                <w:sz w:val="20"/>
                <w:szCs w:val="20"/>
              </w:rPr>
              <w:t>homoglifų</w:t>
            </w:r>
            <w:proofErr w:type="spellEnd"/>
            <w:r w:rsidRPr="00112F1C">
              <w:rPr>
                <w:sz w:val="20"/>
                <w:szCs w:val="20"/>
              </w:rPr>
              <w:t xml:space="preserve"> aptikimas ir blokavimas (angl. </w:t>
            </w:r>
            <w:proofErr w:type="spellStart"/>
            <w:r w:rsidRPr="00112F1C">
              <w:rPr>
                <w:sz w:val="20"/>
                <w:szCs w:val="20"/>
              </w:rPr>
              <w:t>Homoglyph</w:t>
            </w:r>
            <w:proofErr w:type="spellEnd"/>
            <w:r w:rsidRPr="00112F1C">
              <w:rPr>
                <w:sz w:val="20"/>
                <w:szCs w:val="20"/>
              </w:rPr>
              <w:t xml:space="preserve"> </w:t>
            </w:r>
            <w:proofErr w:type="spellStart"/>
            <w:r w:rsidRPr="00112F1C">
              <w:rPr>
                <w:sz w:val="20"/>
                <w:szCs w:val="20"/>
              </w:rPr>
              <w:t>Detection</w:t>
            </w:r>
            <w:proofErr w:type="spellEnd"/>
            <w:r w:rsidRPr="00112F1C">
              <w:rPr>
                <w:sz w:val="20"/>
                <w:szCs w:val="20"/>
              </w:rPr>
              <w:t>) el. laiškuose.</w:t>
            </w:r>
          </w:p>
        </w:tc>
        <w:tc>
          <w:tcPr>
            <w:tcW w:w="1756" w:type="pct"/>
          </w:tcPr>
          <w:p w14:paraId="0798372D" w14:textId="77777777" w:rsidR="00881229" w:rsidRPr="00112F1C" w:rsidRDefault="00881229" w:rsidP="004A40CD">
            <w:pPr>
              <w:pBdr>
                <w:top w:val="nil"/>
                <w:left w:val="nil"/>
                <w:bottom w:val="nil"/>
                <w:right w:val="nil"/>
                <w:between w:val="nil"/>
              </w:pBdr>
              <w:jc w:val="both"/>
              <w:rPr>
                <w:sz w:val="20"/>
                <w:szCs w:val="20"/>
              </w:rPr>
            </w:pPr>
          </w:p>
        </w:tc>
      </w:tr>
      <w:tr w:rsidR="00881229" w:rsidRPr="00112F1C" w14:paraId="34ADF581" w14:textId="74335AA1" w:rsidTr="00161DC2">
        <w:tc>
          <w:tcPr>
            <w:tcW w:w="195" w:type="pct"/>
          </w:tcPr>
          <w:p w14:paraId="00000150" w14:textId="7EA379C4"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54" w14:textId="7596F247" w:rsidR="00881229" w:rsidRPr="00112F1C" w:rsidRDefault="00881229" w:rsidP="00220356">
            <w:pPr>
              <w:pBdr>
                <w:top w:val="nil"/>
                <w:left w:val="nil"/>
                <w:bottom w:val="nil"/>
                <w:right w:val="nil"/>
                <w:between w:val="nil"/>
              </w:pBdr>
              <w:jc w:val="both"/>
              <w:rPr>
                <w:sz w:val="20"/>
                <w:szCs w:val="20"/>
              </w:rPr>
            </w:pPr>
            <w:r w:rsidRPr="00112F1C">
              <w:rPr>
                <w:sz w:val="20"/>
                <w:szCs w:val="20"/>
              </w:rPr>
              <w:t>Funkciniai reikalavimai mobiliųjų įrenginių valdymo moduliui</w:t>
            </w:r>
          </w:p>
        </w:tc>
        <w:tc>
          <w:tcPr>
            <w:tcW w:w="2450" w:type="pct"/>
          </w:tcPr>
          <w:p w14:paraId="00000155" w14:textId="77777777" w:rsidR="00881229" w:rsidRPr="00112F1C" w:rsidRDefault="00881229" w:rsidP="00220356">
            <w:pPr>
              <w:pBdr>
                <w:top w:val="nil"/>
                <w:left w:val="nil"/>
                <w:bottom w:val="nil"/>
                <w:right w:val="nil"/>
                <w:between w:val="nil"/>
              </w:pBdr>
              <w:jc w:val="both"/>
              <w:rPr>
                <w:sz w:val="20"/>
                <w:szCs w:val="20"/>
              </w:rPr>
            </w:pPr>
            <w:r w:rsidRPr="00112F1C">
              <w:rPr>
                <w:sz w:val="20"/>
                <w:szCs w:val="20"/>
              </w:rPr>
              <w:t>Turi palaikyti centralizuotą administravimą nuotoliniu būdu.</w:t>
            </w:r>
          </w:p>
          <w:p w14:paraId="00000156" w14:textId="77777777" w:rsidR="00881229" w:rsidRPr="00112F1C" w:rsidRDefault="00881229" w:rsidP="00220356">
            <w:pPr>
              <w:pBdr>
                <w:top w:val="nil"/>
                <w:left w:val="nil"/>
                <w:bottom w:val="nil"/>
                <w:right w:val="nil"/>
                <w:between w:val="nil"/>
              </w:pBdr>
              <w:jc w:val="both"/>
              <w:rPr>
                <w:sz w:val="20"/>
                <w:szCs w:val="20"/>
              </w:rPr>
            </w:pPr>
            <w:r w:rsidRPr="00112F1C">
              <w:rPr>
                <w:sz w:val="20"/>
                <w:szCs w:val="20"/>
              </w:rPr>
              <w:t>Valdymas turi būti įgyvendintas saugumo sprendimų administravimo konsolėje kuriant politikas, kurias galima priskirti įrenginiams ar įrenginių grupėms.</w:t>
            </w:r>
          </w:p>
          <w:p w14:paraId="00000158" w14:textId="36B1D3EC" w:rsidR="00881229" w:rsidRPr="00112F1C" w:rsidRDefault="00881229" w:rsidP="00220356">
            <w:pPr>
              <w:pBdr>
                <w:top w:val="nil"/>
                <w:left w:val="nil"/>
                <w:bottom w:val="nil"/>
                <w:right w:val="nil"/>
                <w:between w:val="nil"/>
              </w:pBdr>
              <w:jc w:val="both"/>
              <w:rPr>
                <w:sz w:val="20"/>
                <w:szCs w:val="20"/>
              </w:rPr>
            </w:pPr>
            <w:r w:rsidRPr="00112F1C">
              <w:rPr>
                <w:sz w:val="20"/>
                <w:szCs w:val="20"/>
              </w:rPr>
              <w:t>Turi būti įgyvendinta galimybė užblokuoti mobiliąsias programėles arba jų kategorijas.</w:t>
            </w:r>
          </w:p>
          <w:p w14:paraId="00000159" w14:textId="0A894741" w:rsidR="00881229" w:rsidRPr="00112F1C" w:rsidRDefault="00881229" w:rsidP="00220356">
            <w:pPr>
              <w:jc w:val="both"/>
              <w:rPr>
                <w:sz w:val="20"/>
                <w:szCs w:val="20"/>
              </w:rPr>
            </w:pPr>
            <w:r w:rsidRPr="00112F1C">
              <w:rPr>
                <w:sz w:val="20"/>
                <w:szCs w:val="20"/>
              </w:rPr>
              <w:t>Galimybė riboti programų naujinimąsi;</w:t>
            </w:r>
          </w:p>
          <w:p w14:paraId="0000015A" w14:textId="27EAF209" w:rsidR="00881229" w:rsidRPr="00112F1C" w:rsidRDefault="00881229" w:rsidP="00220356">
            <w:pPr>
              <w:jc w:val="both"/>
              <w:rPr>
                <w:sz w:val="20"/>
                <w:szCs w:val="20"/>
              </w:rPr>
            </w:pPr>
            <w:r w:rsidRPr="00112F1C">
              <w:rPr>
                <w:sz w:val="20"/>
                <w:szCs w:val="20"/>
              </w:rPr>
              <w:t>Turi turėti galimybę uždrausti atstatyti įrenginio gamyklinius parametrus;</w:t>
            </w:r>
          </w:p>
          <w:p w14:paraId="0000015B" w14:textId="63F937D6" w:rsidR="00881229" w:rsidRPr="00112F1C" w:rsidRDefault="00881229" w:rsidP="00220356">
            <w:pPr>
              <w:jc w:val="both"/>
              <w:rPr>
                <w:sz w:val="20"/>
                <w:szCs w:val="20"/>
              </w:rPr>
            </w:pPr>
            <w:r w:rsidRPr="00112F1C">
              <w:rPr>
                <w:sz w:val="20"/>
                <w:szCs w:val="20"/>
              </w:rPr>
              <w:t>Turi turėti galimybę uždrausti keisti įrenginio sisteminius parametrus;</w:t>
            </w:r>
          </w:p>
          <w:p w14:paraId="0000015C" w14:textId="2B4FEBC9" w:rsidR="00881229" w:rsidRPr="00112F1C" w:rsidRDefault="00881229" w:rsidP="00220356">
            <w:pPr>
              <w:jc w:val="both"/>
              <w:rPr>
                <w:sz w:val="20"/>
                <w:szCs w:val="20"/>
              </w:rPr>
            </w:pPr>
            <w:r w:rsidRPr="00112F1C">
              <w:rPr>
                <w:sz w:val="20"/>
                <w:szCs w:val="20"/>
              </w:rPr>
              <w:t>Turi turėti galimybę uždrausti pašalinti tam tikras mobiliąsias programėles;</w:t>
            </w:r>
          </w:p>
          <w:p w14:paraId="0000015D" w14:textId="77777777" w:rsidR="00881229" w:rsidRPr="00112F1C" w:rsidRDefault="00881229" w:rsidP="00220356">
            <w:pPr>
              <w:jc w:val="both"/>
              <w:rPr>
                <w:sz w:val="20"/>
                <w:szCs w:val="20"/>
              </w:rPr>
            </w:pPr>
            <w:r w:rsidRPr="00112F1C">
              <w:rPr>
                <w:sz w:val="20"/>
                <w:szCs w:val="20"/>
              </w:rPr>
              <w:t xml:space="preserve">Turi turėti galimybę stebėti WI-FI, GPS, </w:t>
            </w:r>
            <w:proofErr w:type="spellStart"/>
            <w:r w:rsidRPr="00112F1C">
              <w:rPr>
                <w:i/>
                <w:sz w:val="20"/>
                <w:szCs w:val="20"/>
              </w:rPr>
              <w:t>Roaming</w:t>
            </w:r>
            <w:proofErr w:type="spellEnd"/>
            <w:r w:rsidRPr="00112F1C">
              <w:rPr>
                <w:sz w:val="20"/>
                <w:szCs w:val="20"/>
              </w:rPr>
              <w:t xml:space="preserve"> būklę.</w:t>
            </w:r>
          </w:p>
          <w:p w14:paraId="0000015E" w14:textId="2DFB9115" w:rsidR="00881229" w:rsidRPr="00112F1C" w:rsidRDefault="00881229" w:rsidP="00220356">
            <w:pPr>
              <w:pBdr>
                <w:top w:val="nil"/>
                <w:left w:val="nil"/>
                <w:bottom w:val="nil"/>
                <w:right w:val="nil"/>
                <w:between w:val="nil"/>
              </w:pBdr>
              <w:jc w:val="both"/>
              <w:rPr>
                <w:sz w:val="20"/>
                <w:szCs w:val="20"/>
              </w:rPr>
            </w:pPr>
            <w:r w:rsidRPr="00112F1C">
              <w:rPr>
                <w:sz w:val="20"/>
                <w:szCs w:val="20"/>
              </w:rPr>
              <w:t>Turi turėti galimybę masiškai visiems telefonams siusti informacinį pranešimą tiesiai į ekraną;</w:t>
            </w:r>
          </w:p>
          <w:p w14:paraId="0000015F" w14:textId="53040D25" w:rsidR="00881229" w:rsidRPr="00112F1C" w:rsidRDefault="00881229" w:rsidP="00220356">
            <w:pPr>
              <w:pBdr>
                <w:top w:val="nil"/>
                <w:left w:val="nil"/>
                <w:bottom w:val="nil"/>
                <w:right w:val="nil"/>
                <w:between w:val="nil"/>
              </w:pBdr>
              <w:jc w:val="both"/>
              <w:rPr>
                <w:sz w:val="20"/>
                <w:szCs w:val="20"/>
              </w:rPr>
            </w:pPr>
            <w:r w:rsidRPr="00112F1C">
              <w:rPr>
                <w:sz w:val="20"/>
                <w:szCs w:val="20"/>
              </w:rPr>
              <w:t>Turi turėti galimybę atvaizduoti įrenginyje sudiegtas mobiliąsias programėles ir jų versijas bei jas valdyti;</w:t>
            </w:r>
          </w:p>
          <w:p w14:paraId="00000161" w14:textId="394E0471" w:rsidR="00881229" w:rsidRPr="00112F1C" w:rsidRDefault="00881229" w:rsidP="00220356">
            <w:pPr>
              <w:pBdr>
                <w:top w:val="nil"/>
                <w:left w:val="nil"/>
                <w:bottom w:val="nil"/>
                <w:right w:val="nil"/>
                <w:between w:val="nil"/>
              </w:pBdr>
              <w:jc w:val="both"/>
              <w:rPr>
                <w:sz w:val="20"/>
                <w:szCs w:val="20"/>
              </w:rPr>
            </w:pPr>
            <w:r w:rsidRPr="00112F1C">
              <w:rPr>
                <w:sz w:val="20"/>
                <w:szCs w:val="20"/>
              </w:rPr>
              <w:t>Turi turėti galimybę užrakinti/atrakinti mobilųjį įrenginį per nuotolį be vartotojo pagalbos;</w:t>
            </w:r>
          </w:p>
          <w:p w14:paraId="00000162" w14:textId="72AF5677" w:rsidR="00881229" w:rsidRPr="00112F1C" w:rsidRDefault="00881229" w:rsidP="00220356">
            <w:pPr>
              <w:jc w:val="both"/>
              <w:rPr>
                <w:sz w:val="20"/>
                <w:szCs w:val="20"/>
              </w:rPr>
            </w:pPr>
            <w:r w:rsidRPr="00112F1C">
              <w:rPr>
                <w:sz w:val="20"/>
                <w:szCs w:val="20"/>
              </w:rPr>
              <w:t>Turi būti galimybė aktyvuoti patikimos SIM kortelės autentifikaciją;</w:t>
            </w:r>
          </w:p>
          <w:p w14:paraId="00000163" w14:textId="77777777" w:rsidR="00881229" w:rsidRPr="00112F1C" w:rsidRDefault="00881229" w:rsidP="00220356">
            <w:pPr>
              <w:jc w:val="both"/>
              <w:rPr>
                <w:sz w:val="20"/>
                <w:szCs w:val="20"/>
              </w:rPr>
            </w:pPr>
            <w:r w:rsidRPr="00112F1C">
              <w:rPr>
                <w:sz w:val="20"/>
                <w:szCs w:val="20"/>
              </w:rPr>
              <w:t>Turi būti galimybė įgalinti įrenginio šifravimą.</w:t>
            </w:r>
          </w:p>
        </w:tc>
        <w:tc>
          <w:tcPr>
            <w:tcW w:w="1756" w:type="pct"/>
          </w:tcPr>
          <w:p w14:paraId="7128B923" w14:textId="77777777" w:rsidR="00881229" w:rsidRPr="00112F1C" w:rsidRDefault="00881229" w:rsidP="00220356">
            <w:pPr>
              <w:pBdr>
                <w:top w:val="nil"/>
                <w:left w:val="nil"/>
                <w:bottom w:val="nil"/>
                <w:right w:val="nil"/>
                <w:between w:val="nil"/>
              </w:pBdr>
              <w:jc w:val="both"/>
              <w:rPr>
                <w:sz w:val="20"/>
                <w:szCs w:val="20"/>
              </w:rPr>
            </w:pPr>
          </w:p>
        </w:tc>
      </w:tr>
      <w:tr w:rsidR="00881229" w:rsidRPr="00112F1C" w14:paraId="10B031BB" w14:textId="5C5F7F90" w:rsidTr="00161DC2">
        <w:tc>
          <w:tcPr>
            <w:tcW w:w="195" w:type="pct"/>
          </w:tcPr>
          <w:p w14:paraId="00000164" w14:textId="6083475E"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68" w14:textId="20343DFD" w:rsidR="00881229" w:rsidRPr="00112F1C" w:rsidRDefault="00881229" w:rsidP="005949D5">
            <w:pPr>
              <w:pBdr>
                <w:top w:val="nil"/>
                <w:left w:val="nil"/>
                <w:bottom w:val="nil"/>
                <w:right w:val="nil"/>
                <w:between w:val="nil"/>
              </w:pBdr>
              <w:jc w:val="both"/>
              <w:rPr>
                <w:sz w:val="20"/>
                <w:szCs w:val="20"/>
              </w:rPr>
            </w:pPr>
            <w:r w:rsidRPr="00112F1C">
              <w:rPr>
                <w:sz w:val="20"/>
                <w:szCs w:val="20"/>
              </w:rPr>
              <w:t>Funkciniai reikalavimai darbo vietų šifravimo moduliui</w:t>
            </w:r>
          </w:p>
        </w:tc>
        <w:tc>
          <w:tcPr>
            <w:tcW w:w="2450" w:type="pct"/>
          </w:tcPr>
          <w:p w14:paraId="00000169" w14:textId="77777777" w:rsidR="00881229" w:rsidRPr="00112F1C" w:rsidRDefault="00881229" w:rsidP="005949D5">
            <w:pPr>
              <w:widowControl/>
              <w:jc w:val="both"/>
              <w:rPr>
                <w:sz w:val="20"/>
                <w:szCs w:val="20"/>
              </w:rPr>
            </w:pPr>
            <w:r w:rsidRPr="00112F1C">
              <w:rPr>
                <w:sz w:val="20"/>
                <w:szCs w:val="20"/>
              </w:rPr>
              <w:t>Turi palaikyti centralizuotą administravimą nuotoliniu būdu.</w:t>
            </w:r>
          </w:p>
          <w:p w14:paraId="0000016B" w14:textId="085747D0" w:rsidR="00881229" w:rsidRPr="00112F1C" w:rsidRDefault="00881229" w:rsidP="005949D5">
            <w:pPr>
              <w:widowControl/>
              <w:jc w:val="both"/>
              <w:rPr>
                <w:sz w:val="20"/>
                <w:szCs w:val="20"/>
              </w:rPr>
            </w:pPr>
            <w:r w:rsidRPr="00112F1C">
              <w:rPr>
                <w:sz w:val="20"/>
                <w:szCs w:val="20"/>
              </w:rPr>
              <w:t>Valdymas turi būti įgyvendintas kuriant politikas, kurias galima priskirti įrenginiams ar įrenginių grupėms.</w:t>
            </w:r>
          </w:p>
          <w:p w14:paraId="0000016C" w14:textId="6D70C54B" w:rsidR="00881229" w:rsidRPr="00112F1C" w:rsidRDefault="00881229" w:rsidP="005949D5">
            <w:pPr>
              <w:widowControl/>
              <w:jc w:val="both"/>
              <w:rPr>
                <w:sz w:val="20"/>
                <w:szCs w:val="20"/>
              </w:rPr>
            </w:pPr>
            <w:r w:rsidRPr="00112F1C">
              <w:rPr>
                <w:sz w:val="20"/>
                <w:szCs w:val="20"/>
              </w:rPr>
              <w:t xml:space="preserve">Turi būti suderinamumas su </w:t>
            </w:r>
            <w:r w:rsidRPr="00112F1C">
              <w:rPr>
                <w:i/>
                <w:sz w:val="20"/>
                <w:szCs w:val="20"/>
              </w:rPr>
              <w:t>Microsoft Windows 7 / 8 / 8.1 / 10</w:t>
            </w:r>
            <w:r w:rsidRPr="00112F1C">
              <w:rPr>
                <w:sz w:val="20"/>
                <w:szCs w:val="20"/>
              </w:rPr>
              <w:t xml:space="preserve"> / </w:t>
            </w:r>
            <w:r w:rsidRPr="00112F1C">
              <w:rPr>
                <w:i/>
                <w:sz w:val="20"/>
                <w:szCs w:val="20"/>
              </w:rPr>
              <w:t xml:space="preserve">11 arba lygiavertėmis </w:t>
            </w:r>
            <w:r w:rsidRPr="00112F1C">
              <w:rPr>
                <w:sz w:val="20"/>
                <w:szCs w:val="20"/>
              </w:rPr>
              <w:t>operacinėmis sistemomis.</w:t>
            </w:r>
          </w:p>
          <w:p w14:paraId="0000016D" w14:textId="77777777" w:rsidR="00881229" w:rsidRPr="00112F1C" w:rsidRDefault="00881229" w:rsidP="005949D5">
            <w:pPr>
              <w:widowControl/>
              <w:jc w:val="both"/>
              <w:rPr>
                <w:sz w:val="20"/>
                <w:szCs w:val="20"/>
              </w:rPr>
            </w:pPr>
            <w:r w:rsidRPr="00112F1C">
              <w:rPr>
                <w:sz w:val="20"/>
                <w:szCs w:val="20"/>
              </w:rPr>
              <w:t xml:space="preserve">Turi būti UEFI mikroprogramos (angl. </w:t>
            </w:r>
            <w:proofErr w:type="spellStart"/>
            <w:r w:rsidRPr="00112F1C">
              <w:rPr>
                <w:i/>
                <w:sz w:val="20"/>
                <w:szCs w:val="20"/>
              </w:rPr>
              <w:t>firmware</w:t>
            </w:r>
            <w:proofErr w:type="spellEnd"/>
            <w:r w:rsidRPr="00112F1C">
              <w:rPr>
                <w:sz w:val="20"/>
                <w:szCs w:val="20"/>
              </w:rPr>
              <w:t>) palaikymas.</w:t>
            </w:r>
          </w:p>
          <w:p w14:paraId="0000016E" w14:textId="176ABA13" w:rsidR="00881229" w:rsidRPr="00112F1C" w:rsidRDefault="00881229" w:rsidP="005949D5">
            <w:pPr>
              <w:widowControl/>
              <w:jc w:val="both"/>
              <w:rPr>
                <w:sz w:val="20"/>
                <w:szCs w:val="20"/>
              </w:rPr>
            </w:pPr>
            <w:r w:rsidRPr="00112F1C">
              <w:rPr>
                <w:sz w:val="20"/>
                <w:szCs w:val="20"/>
              </w:rPr>
              <w:t xml:space="preserve">Turi būti TPM (angl. </w:t>
            </w:r>
            <w:proofErr w:type="spellStart"/>
            <w:r w:rsidRPr="00112F1C">
              <w:rPr>
                <w:i/>
                <w:sz w:val="20"/>
                <w:szCs w:val="20"/>
              </w:rPr>
              <w:t>Trusted</w:t>
            </w:r>
            <w:proofErr w:type="spellEnd"/>
            <w:r w:rsidRPr="00112F1C">
              <w:rPr>
                <w:i/>
                <w:sz w:val="20"/>
                <w:szCs w:val="20"/>
              </w:rPr>
              <w:t xml:space="preserve"> </w:t>
            </w:r>
            <w:proofErr w:type="spellStart"/>
            <w:r w:rsidRPr="00112F1C">
              <w:rPr>
                <w:i/>
                <w:sz w:val="20"/>
                <w:szCs w:val="20"/>
              </w:rPr>
              <w:t>Platform</w:t>
            </w:r>
            <w:proofErr w:type="spellEnd"/>
            <w:r w:rsidRPr="00112F1C">
              <w:rPr>
                <w:i/>
                <w:sz w:val="20"/>
                <w:szCs w:val="20"/>
              </w:rPr>
              <w:t xml:space="preserve"> Module</w:t>
            </w:r>
            <w:r w:rsidRPr="00112F1C">
              <w:rPr>
                <w:sz w:val="20"/>
                <w:szCs w:val="20"/>
              </w:rPr>
              <w:t>) palaikymas.</w:t>
            </w:r>
          </w:p>
          <w:p w14:paraId="0000016F" w14:textId="77777777" w:rsidR="00881229" w:rsidRPr="00112F1C" w:rsidRDefault="00881229" w:rsidP="005949D5">
            <w:pPr>
              <w:widowControl/>
              <w:jc w:val="both"/>
              <w:rPr>
                <w:sz w:val="20"/>
                <w:szCs w:val="20"/>
              </w:rPr>
            </w:pPr>
            <w:r w:rsidRPr="00112F1C">
              <w:rPr>
                <w:sz w:val="20"/>
                <w:szCs w:val="20"/>
              </w:rPr>
              <w:t>Turi būti OPAL diskų palaikymas.</w:t>
            </w:r>
          </w:p>
          <w:p w14:paraId="00000170" w14:textId="77777777" w:rsidR="00881229" w:rsidRPr="00112F1C" w:rsidRDefault="00881229" w:rsidP="005949D5">
            <w:pPr>
              <w:widowControl/>
              <w:jc w:val="both"/>
              <w:rPr>
                <w:sz w:val="20"/>
                <w:szCs w:val="20"/>
              </w:rPr>
            </w:pPr>
            <w:r w:rsidRPr="00112F1C">
              <w:rPr>
                <w:sz w:val="20"/>
                <w:szCs w:val="20"/>
              </w:rPr>
              <w:t>Turi turėti galimybę šifruoti visus diskus arba tik krovimosi diską.</w:t>
            </w:r>
          </w:p>
          <w:p w14:paraId="00000171" w14:textId="77777777" w:rsidR="00881229" w:rsidRPr="00112F1C" w:rsidRDefault="00881229" w:rsidP="005949D5">
            <w:pPr>
              <w:widowControl/>
              <w:jc w:val="both"/>
              <w:rPr>
                <w:sz w:val="20"/>
                <w:szCs w:val="20"/>
              </w:rPr>
            </w:pPr>
            <w:r w:rsidRPr="00112F1C">
              <w:rPr>
                <w:sz w:val="20"/>
                <w:szCs w:val="20"/>
              </w:rPr>
              <w:t>Turi turėti galimybę centralizuotai nustatyti šifravimo slaptažodžio politiką.</w:t>
            </w:r>
          </w:p>
          <w:p w14:paraId="00000172" w14:textId="77777777" w:rsidR="00881229" w:rsidRPr="00112F1C" w:rsidRDefault="00881229" w:rsidP="005949D5">
            <w:pPr>
              <w:widowControl/>
              <w:jc w:val="both"/>
              <w:rPr>
                <w:sz w:val="20"/>
                <w:szCs w:val="20"/>
              </w:rPr>
            </w:pPr>
            <w:r w:rsidRPr="00112F1C">
              <w:rPr>
                <w:sz w:val="20"/>
                <w:szCs w:val="20"/>
              </w:rPr>
              <w:t>Turi būti galimybė centralizuotai politikoje laikinai atjungti šifravimo slaptažodžio reikalavimą.</w:t>
            </w:r>
          </w:p>
          <w:p w14:paraId="00000173" w14:textId="77777777" w:rsidR="00881229" w:rsidRPr="00112F1C" w:rsidRDefault="00881229" w:rsidP="005949D5">
            <w:pPr>
              <w:widowControl/>
              <w:jc w:val="both"/>
              <w:rPr>
                <w:sz w:val="20"/>
                <w:szCs w:val="20"/>
              </w:rPr>
            </w:pPr>
            <w:r w:rsidRPr="00112F1C">
              <w:rPr>
                <w:sz w:val="20"/>
                <w:szCs w:val="20"/>
              </w:rPr>
              <w:t>Turi turėti galimybę administratoriui nuotoliniu būdu inicijuoti šifravimo slaptažodžio atkūrimą, blokavimą ir ištrynimą.</w:t>
            </w:r>
          </w:p>
          <w:p w14:paraId="00000174" w14:textId="77777777" w:rsidR="00881229" w:rsidRPr="00112F1C" w:rsidRDefault="00881229" w:rsidP="005949D5">
            <w:pPr>
              <w:pBdr>
                <w:top w:val="nil"/>
                <w:left w:val="nil"/>
                <w:bottom w:val="nil"/>
                <w:right w:val="nil"/>
                <w:between w:val="nil"/>
              </w:pBdr>
              <w:jc w:val="both"/>
              <w:rPr>
                <w:sz w:val="20"/>
                <w:szCs w:val="20"/>
              </w:rPr>
            </w:pPr>
            <w:r w:rsidRPr="00112F1C">
              <w:rPr>
                <w:sz w:val="20"/>
                <w:szCs w:val="20"/>
              </w:rPr>
              <w:lastRenderedPageBreak/>
              <w:t>Turi būti galimybė administratoriui iššifruoti kietąjį diską su gamintojo numatyta atkūrimo programa.</w:t>
            </w:r>
          </w:p>
        </w:tc>
        <w:tc>
          <w:tcPr>
            <w:tcW w:w="1756" w:type="pct"/>
          </w:tcPr>
          <w:p w14:paraId="56ADB1AB" w14:textId="77777777" w:rsidR="00881229" w:rsidRPr="00112F1C" w:rsidRDefault="00881229" w:rsidP="005949D5">
            <w:pPr>
              <w:widowControl/>
              <w:jc w:val="both"/>
              <w:rPr>
                <w:sz w:val="20"/>
                <w:szCs w:val="20"/>
              </w:rPr>
            </w:pPr>
          </w:p>
        </w:tc>
      </w:tr>
      <w:tr w:rsidR="00881229" w:rsidRPr="00112F1C" w14:paraId="52707A92" w14:textId="2F7C815D" w:rsidTr="00161DC2">
        <w:tc>
          <w:tcPr>
            <w:tcW w:w="195" w:type="pct"/>
          </w:tcPr>
          <w:p w14:paraId="00000175" w14:textId="2755C208"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76" w14:textId="77777777" w:rsidR="00881229" w:rsidRPr="00112F1C" w:rsidRDefault="00881229" w:rsidP="001E4C39">
            <w:pPr>
              <w:pBdr>
                <w:top w:val="nil"/>
                <w:left w:val="nil"/>
                <w:bottom w:val="nil"/>
                <w:right w:val="nil"/>
                <w:between w:val="nil"/>
              </w:pBdr>
              <w:jc w:val="both"/>
              <w:rPr>
                <w:sz w:val="20"/>
                <w:szCs w:val="20"/>
              </w:rPr>
            </w:pPr>
            <w:r w:rsidRPr="00112F1C">
              <w:rPr>
                <w:sz w:val="20"/>
                <w:szCs w:val="20"/>
              </w:rPr>
              <w:t>Funkciniai reikalavimai saugumo sprendimų valdymo konsolei</w:t>
            </w:r>
          </w:p>
        </w:tc>
        <w:tc>
          <w:tcPr>
            <w:tcW w:w="2450" w:type="pct"/>
          </w:tcPr>
          <w:p w14:paraId="00000177" w14:textId="77777777" w:rsidR="00881229" w:rsidRPr="00112F1C" w:rsidRDefault="00881229" w:rsidP="001E4C39">
            <w:pPr>
              <w:pBdr>
                <w:top w:val="nil"/>
                <w:left w:val="nil"/>
                <w:bottom w:val="nil"/>
                <w:right w:val="nil"/>
                <w:between w:val="nil"/>
              </w:pBdr>
              <w:jc w:val="both"/>
              <w:rPr>
                <w:sz w:val="20"/>
                <w:szCs w:val="20"/>
              </w:rPr>
            </w:pPr>
            <w:r w:rsidRPr="00112F1C">
              <w:rPr>
                <w:sz w:val="20"/>
                <w:szCs w:val="20"/>
              </w:rPr>
              <w:t>Turi palaikyti centralizuotą administravimą nuotoliniu būdu.</w:t>
            </w:r>
          </w:p>
          <w:p w14:paraId="00000178" w14:textId="747137A0" w:rsidR="00881229" w:rsidRPr="00112F1C" w:rsidRDefault="00881229" w:rsidP="001E4C39">
            <w:pPr>
              <w:pBdr>
                <w:top w:val="nil"/>
                <w:left w:val="nil"/>
                <w:bottom w:val="nil"/>
                <w:right w:val="nil"/>
                <w:between w:val="nil"/>
              </w:pBdr>
              <w:jc w:val="both"/>
              <w:rPr>
                <w:sz w:val="20"/>
                <w:szCs w:val="20"/>
              </w:rPr>
            </w:pPr>
            <w:r w:rsidRPr="00112F1C">
              <w:rPr>
                <w:sz w:val="20"/>
                <w:szCs w:val="20"/>
              </w:rPr>
              <w:t>Serveris turi keistis duomenimis su galiniais įrenginiais per agentą, kuris gali saugoti politiką ir vykdyti užduotis, kol įrenginys yra neprisijungęs. Serveris turi leisti pridėti įrenginius prie valdymo konsolės naudojant šiuos metodus:</w:t>
            </w:r>
          </w:p>
          <w:p w14:paraId="00000179" w14:textId="477F4EED" w:rsidR="00881229" w:rsidRPr="00112F1C" w:rsidRDefault="00881229" w:rsidP="001E4C39">
            <w:pPr>
              <w:widowControl/>
              <w:jc w:val="both"/>
              <w:rPr>
                <w:sz w:val="20"/>
                <w:szCs w:val="20"/>
              </w:rPr>
            </w:pPr>
            <w:r w:rsidRPr="00112F1C">
              <w:rPr>
                <w:sz w:val="20"/>
                <w:szCs w:val="20"/>
              </w:rPr>
              <w:t xml:space="preserve">- sinchronizavimas su </w:t>
            </w:r>
            <w:proofErr w:type="spellStart"/>
            <w:r w:rsidRPr="00112F1C">
              <w:rPr>
                <w:i/>
                <w:sz w:val="20"/>
                <w:szCs w:val="20"/>
              </w:rPr>
              <w:t>Active</w:t>
            </w:r>
            <w:proofErr w:type="spellEnd"/>
            <w:r w:rsidRPr="00112F1C">
              <w:rPr>
                <w:i/>
                <w:sz w:val="20"/>
                <w:szCs w:val="20"/>
              </w:rPr>
              <w:t xml:space="preserve"> </w:t>
            </w:r>
            <w:proofErr w:type="spellStart"/>
            <w:r w:rsidRPr="00112F1C">
              <w:rPr>
                <w:i/>
                <w:sz w:val="20"/>
                <w:szCs w:val="20"/>
              </w:rPr>
              <w:t>Directory</w:t>
            </w:r>
            <w:proofErr w:type="spellEnd"/>
            <w:r w:rsidRPr="00112F1C">
              <w:rPr>
                <w:i/>
                <w:sz w:val="20"/>
                <w:szCs w:val="20"/>
              </w:rPr>
              <w:t xml:space="preserve"> arba lygiaverčiais sprendimais</w:t>
            </w:r>
            <w:r w:rsidRPr="00112F1C">
              <w:rPr>
                <w:sz w:val="20"/>
                <w:szCs w:val="20"/>
              </w:rPr>
              <w:t>;</w:t>
            </w:r>
          </w:p>
          <w:p w14:paraId="0000017A" w14:textId="77777777" w:rsidR="00881229" w:rsidRPr="00112F1C" w:rsidRDefault="00881229" w:rsidP="001E4C39">
            <w:pPr>
              <w:widowControl/>
              <w:jc w:val="both"/>
              <w:rPr>
                <w:sz w:val="20"/>
                <w:szCs w:val="20"/>
              </w:rPr>
            </w:pPr>
            <w:r w:rsidRPr="00112F1C">
              <w:rPr>
                <w:sz w:val="20"/>
                <w:szCs w:val="20"/>
              </w:rPr>
              <w:t>- rankiniu būdu įvedus įrenginio vardą arba IP adresą;</w:t>
            </w:r>
          </w:p>
          <w:p w14:paraId="0000017B" w14:textId="77777777" w:rsidR="00881229" w:rsidRPr="00112F1C" w:rsidRDefault="00881229" w:rsidP="001E4C39">
            <w:pPr>
              <w:widowControl/>
              <w:jc w:val="both"/>
              <w:rPr>
                <w:sz w:val="20"/>
                <w:szCs w:val="20"/>
              </w:rPr>
            </w:pPr>
            <w:r w:rsidRPr="00112F1C">
              <w:rPr>
                <w:sz w:val="20"/>
                <w:szCs w:val="20"/>
              </w:rPr>
              <w:t>- patentuota technologija, gebanti aptikti įrenginius tinkle;</w:t>
            </w:r>
          </w:p>
          <w:p w14:paraId="0000017C" w14:textId="77777777" w:rsidR="00881229" w:rsidRPr="00112F1C" w:rsidRDefault="00881229" w:rsidP="001E4C39">
            <w:pPr>
              <w:widowControl/>
              <w:jc w:val="both"/>
              <w:rPr>
                <w:sz w:val="20"/>
                <w:szCs w:val="20"/>
              </w:rPr>
            </w:pPr>
            <w:r w:rsidRPr="00112F1C">
              <w:rPr>
                <w:sz w:val="20"/>
                <w:szCs w:val="20"/>
              </w:rPr>
              <w:t>Serveris turi leisti įdiegti saugumo sprendimus nuotoliniu būdu ir be vartotojo įsikišimo.</w:t>
            </w:r>
          </w:p>
          <w:p w14:paraId="0000017D" w14:textId="77777777" w:rsidR="00881229" w:rsidRPr="00112F1C" w:rsidRDefault="00881229" w:rsidP="001E4C39">
            <w:pPr>
              <w:widowControl/>
              <w:jc w:val="both"/>
              <w:rPr>
                <w:sz w:val="20"/>
                <w:szCs w:val="20"/>
              </w:rPr>
            </w:pPr>
            <w:r w:rsidRPr="00112F1C">
              <w:rPr>
                <w:sz w:val="20"/>
                <w:szCs w:val="20"/>
              </w:rPr>
              <w:t>Serveris turi leisti kurti statines ir dinamines grupes paprastesniam įrenginių administravimui.</w:t>
            </w:r>
          </w:p>
          <w:p w14:paraId="0000017E" w14:textId="77777777" w:rsidR="00881229" w:rsidRPr="00112F1C" w:rsidRDefault="00881229" w:rsidP="001E4C39">
            <w:pPr>
              <w:widowControl/>
              <w:jc w:val="both"/>
              <w:rPr>
                <w:sz w:val="20"/>
                <w:szCs w:val="20"/>
              </w:rPr>
            </w:pPr>
            <w:r w:rsidRPr="00112F1C">
              <w:rPr>
                <w:sz w:val="20"/>
                <w:szCs w:val="20"/>
              </w:rPr>
              <w:t>Serveris turi leisti nuotoliniu būdu vizualizuoti šią įrenginių informaciją:</w:t>
            </w:r>
          </w:p>
          <w:p w14:paraId="0000017F" w14:textId="77777777" w:rsidR="00881229" w:rsidRPr="00112F1C" w:rsidRDefault="00881229" w:rsidP="001E4C39">
            <w:pPr>
              <w:widowControl/>
              <w:jc w:val="both"/>
              <w:rPr>
                <w:sz w:val="20"/>
                <w:szCs w:val="20"/>
              </w:rPr>
            </w:pPr>
            <w:r w:rsidRPr="00112F1C">
              <w:rPr>
                <w:sz w:val="20"/>
                <w:szCs w:val="20"/>
              </w:rPr>
              <w:t>- pagrindinė informacija;</w:t>
            </w:r>
          </w:p>
          <w:p w14:paraId="00000180" w14:textId="77777777" w:rsidR="00881229" w:rsidRPr="00112F1C" w:rsidRDefault="00881229" w:rsidP="001E4C39">
            <w:pPr>
              <w:widowControl/>
              <w:jc w:val="both"/>
              <w:rPr>
                <w:sz w:val="20"/>
                <w:szCs w:val="20"/>
              </w:rPr>
            </w:pPr>
            <w:r w:rsidRPr="00112F1C">
              <w:rPr>
                <w:sz w:val="20"/>
                <w:szCs w:val="20"/>
              </w:rPr>
              <w:t>- konfigūracija;</w:t>
            </w:r>
          </w:p>
          <w:p w14:paraId="00000181" w14:textId="77777777" w:rsidR="00881229" w:rsidRPr="00112F1C" w:rsidRDefault="00881229" w:rsidP="001E4C39">
            <w:pPr>
              <w:widowControl/>
              <w:jc w:val="both"/>
              <w:rPr>
                <w:sz w:val="20"/>
                <w:szCs w:val="20"/>
              </w:rPr>
            </w:pPr>
            <w:r w:rsidRPr="00112F1C">
              <w:rPr>
                <w:sz w:val="20"/>
                <w:szCs w:val="20"/>
              </w:rPr>
              <w:t>- atliktos užduotys;</w:t>
            </w:r>
          </w:p>
          <w:p w14:paraId="00000182" w14:textId="77777777" w:rsidR="00881229" w:rsidRPr="00112F1C" w:rsidRDefault="00881229" w:rsidP="001E4C39">
            <w:pPr>
              <w:widowControl/>
              <w:jc w:val="both"/>
              <w:rPr>
                <w:sz w:val="20"/>
                <w:szCs w:val="20"/>
              </w:rPr>
            </w:pPr>
            <w:r w:rsidRPr="00112F1C">
              <w:rPr>
                <w:sz w:val="20"/>
                <w:szCs w:val="20"/>
              </w:rPr>
              <w:t>- įdiegtos programos;</w:t>
            </w:r>
          </w:p>
          <w:p w14:paraId="00000183" w14:textId="77777777" w:rsidR="00881229" w:rsidRPr="00112F1C" w:rsidRDefault="00881229" w:rsidP="001E4C39">
            <w:pPr>
              <w:widowControl/>
              <w:jc w:val="both"/>
              <w:rPr>
                <w:sz w:val="20"/>
                <w:szCs w:val="20"/>
              </w:rPr>
            </w:pPr>
            <w:r w:rsidRPr="00112F1C">
              <w:rPr>
                <w:sz w:val="20"/>
                <w:szCs w:val="20"/>
              </w:rPr>
              <w:t>- perspėjimai;</w:t>
            </w:r>
          </w:p>
          <w:p w14:paraId="00000184" w14:textId="77777777" w:rsidR="00881229" w:rsidRPr="00112F1C" w:rsidRDefault="00881229" w:rsidP="001E4C39">
            <w:pPr>
              <w:widowControl/>
              <w:jc w:val="both"/>
              <w:rPr>
                <w:sz w:val="20"/>
                <w:szCs w:val="20"/>
              </w:rPr>
            </w:pPr>
            <w:r w:rsidRPr="00112F1C">
              <w:rPr>
                <w:sz w:val="20"/>
                <w:szCs w:val="20"/>
              </w:rPr>
              <w:t>- karantinas.</w:t>
            </w:r>
          </w:p>
          <w:p w14:paraId="00000185" w14:textId="77777777" w:rsidR="00881229" w:rsidRPr="00112F1C" w:rsidRDefault="00881229" w:rsidP="001E4C39">
            <w:pPr>
              <w:widowControl/>
              <w:jc w:val="both"/>
              <w:rPr>
                <w:sz w:val="20"/>
                <w:szCs w:val="20"/>
              </w:rPr>
            </w:pPr>
            <w:r w:rsidRPr="00112F1C">
              <w:rPr>
                <w:sz w:val="20"/>
                <w:szCs w:val="20"/>
              </w:rPr>
              <w:t>Turi turėti centralizuotą bendros politikos (politikų) nustatymą visiems programinės įrangos klientams.</w:t>
            </w:r>
          </w:p>
          <w:p w14:paraId="00000186" w14:textId="77777777" w:rsidR="00881229" w:rsidRPr="00112F1C" w:rsidRDefault="00881229" w:rsidP="001E4C39">
            <w:pPr>
              <w:widowControl/>
              <w:jc w:val="both"/>
              <w:rPr>
                <w:sz w:val="20"/>
                <w:szCs w:val="20"/>
              </w:rPr>
            </w:pPr>
            <w:r w:rsidRPr="00112F1C">
              <w:rPr>
                <w:sz w:val="20"/>
                <w:szCs w:val="20"/>
              </w:rPr>
              <w:t>Turi būti galimybė nustatyti automatinę produkto ir agento versijos atnaujinimo funkciją.</w:t>
            </w:r>
          </w:p>
          <w:p w14:paraId="00000187" w14:textId="77777777" w:rsidR="00881229" w:rsidRPr="00112F1C" w:rsidRDefault="00881229" w:rsidP="001E4C39">
            <w:pPr>
              <w:widowControl/>
              <w:jc w:val="both"/>
              <w:rPr>
                <w:rFonts w:eastAsia="Calibri"/>
                <w:sz w:val="20"/>
                <w:szCs w:val="20"/>
              </w:rPr>
            </w:pPr>
            <w:r w:rsidRPr="00112F1C">
              <w:rPr>
                <w:sz w:val="20"/>
                <w:szCs w:val="20"/>
              </w:rPr>
              <w:t>Turi būti centralizuotai ir automatiškai atnaujinama klientų programinės dalies ir virusų parašų bazė, nereikalaujant sistemos įkrovimo iš naujo.</w:t>
            </w:r>
          </w:p>
          <w:p w14:paraId="00000188" w14:textId="77777777" w:rsidR="00881229" w:rsidRPr="00112F1C" w:rsidRDefault="00881229" w:rsidP="001E4C39">
            <w:pPr>
              <w:widowControl/>
              <w:jc w:val="both"/>
              <w:rPr>
                <w:sz w:val="20"/>
                <w:szCs w:val="20"/>
              </w:rPr>
            </w:pPr>
            <w:r w:rsidRPr="00112F1C">
              <w:rPr>
                <w:sz w:val="20"/>
                <w:szCs w:val="20"/>
              </w:rPr>
              <w:t xml:space="preserve">Turi turėti funkcionalumą vartotojų grupėms nustatyti skirtingus </w:t>
            </w:r>
            <w:proofErr w:type="spellStart"/>
            <w:r w:rsidRPr="00112F1C">
              <w:rPr>
                <w:sz w:val="20"/>
                <w:szCs w:val="20"/>
              </w:rPr>
              <w:t>klientinės</w:t>
            </w:r>
            <w:proofErr w:type="spellEnd"/>
            <w:r w:rsidRPr="00112F1C">
              <w:rPr>
                <w:sz w:val="20"/>
                <w:szCs w:val="20"/>
              </w:rPr>
              <w:t xml:space="preserve"> dalies </w:t>
            </w:r>
            <w:proofErr w:type="spellStart"/>
            <w:r w:rsidRPr="00112F1C">
              <w:rPr>
                <w:sz w:val="20"/>
                <w:szCs w:val="20"/>
              </w:rPr>
              <w:t>konfigūracinius</w:t>
            </w:r>
            <w:proofErr w:type="spellEnd"/>
            <w:r w:rsidRPr="00112F1C">
              <w:rPr>
                <w:sz w:val="20"/>
                <w:szCs w:val="20"/>
              </w:rPr>
              <w:t xml:space="preserve"> nustatymus, taip kuriant pasirinktai grupei bendrą saugumo taisyklių rinkinį.</w:t>
            </w:r>
          </w:p>
          <w:p w14:paraId="00000189" w14:textId="77777777" w:rsidR="00881229" w:rsidRPr="00112F1C" w:rsidRDefault="00881229" w:rsidP="001E4C39">
            <w:pPr>
              <w:widowControl/>
              <w:jc w:val="both"/>
              <w:rPr>
                <w:sz w:val="20"/>
                <w:szCs w:val="20"/>
              </w:rPr>
            </w:pPr>
            <w:r w:rsidRPr="00112F1C">
              <w:rPr>
                <w:sz w:val="20"/>
                <w:szCs w:val="20"/>
              </w:rPr>
              <w:t>Serveris turi turėti mobiliųjų įrenginių valdymo modulį, kuris leidžia prijungti ir valdyti mobiliuosius įrenginius.</w:t>
            </w:r>
          </w:p>
          <w:p w14:paraId="0000018A" w14:textId="77777777" w:rsidR="00881229" w:rsidRPr="00112F1C" w:rsidRDefault="00881229" w:rsidP="001E4C39">
            <w:pPr>
              <w:widowControl/>
              <w:jc w:val="both"/>
              <w:rPr>
                <w:sz w:val="20"/>
                <w:szCs w:val="20"/>
              </w:rPr>
            </w:pPr>
            <w:r w:rsidRPr="00112F1C">
              <w:rPr>
                <w:sz w:val="20"/>
                <w:szCs w:val="20"/>
              </w:rPr>
              <w:t xml:space="preserve">Turi turėti galimybę paveldėti taisykles (angl. </w:t>
            </w:r>
            <w:proofErr w:type="spellStart"/>
            <w:r w:rsidRPr="00112F1C">
              <w:rPr>
                <w:i/>
                <w:sz w:val="20"/>
                <w:szCs w:val="20"/>
              </w:rPr>
              <w:t>policies</w:t>
            </w:r>
            <w:proofErr w:type="spellEnd"/>
            <w:r w:rsidRPr="00112F1C">
              <w:rPr>
                <w:sz w:val="20"/>
                <w:szCs w:val="20"/>
              </w:rPr>
              <w:t>) iš aukštesnio lygio nuotolinio administravimo serverio.</w:t>
            </w:r>
          </w:p>
          <w:p w14:paraId="0000018B" w14:textId="77777777" w:rsidR="00881229" w:rsidRPr="00112F1C" w:rsidRDefault="00881229" w:rsidP="001E4C39">
            <w:pPr>
              <w:widowControl/>
              <w:jc w:val="both"/>
              <w:rPr>
                <w:sz w:val="20"/>
                <w:szCs w:val="20"/>
              </w:rPr>
            </w:pPr>
            <w:r w:rsidRPr="00112F1C">
              <w:rPr>
                <w:sz w:val="20"/>
                <w:szCs w:val="20"/>
              </w:rPr>
              <w:t>Turi būti užtikrinta galimybė siųsti informacinius pranešimus į visų rūšių įrenginius, įskaitant stalinius kompiuterius, mobiliuosius įrenginius ar planšetinius kompiuterius.</w:t>
            </w:r>
          </w:p>
          <w:p w14:paraId="0000018C" w14:textId="77777777" w:rsidR="00881229" w:rsidRPr="00112F1C" w:rsidRDefault="00881229" w:rsidP="001E4C39">
            <w:pPr>
              <w:widowControl/>
              <w:jc w:val="both"/>
              <w:rPr>
                <w:sz w:val="20"/>
                <w:szCs w:val="20"/>
              </w:rPr>
            </w:pPr>
            <w:r w:rsidRPr="00112F1C">
              <w:rPr>
                <w:sz w:val="20"/>
                <w:szCs w:val="20"/>
              </w:rPr>
              <w:t xml:space="preserve">Serveris turi leisti apibrėžti </w:t>
            </w:r>
            <w:proofErr w:type="spellStart"/>
            <w:r w:rsidRPr="00112F1C">
              <w:rPr>
                <w:sz w:val="20"/>
                <w:szCs w:val="20"/>
              </w:rPr>
              <w:t>aktyviklį</w:t>
            </w:r>
            <w:proofErr w:type="spellEnd"/>
            <w:r w:rsidRPr="00112F1C">
              <w:rPr>
                <w:sz w:val="20"/>
                <w:szCs w:val="20"/>
              </w:rPr>
              <w:t xml:space="preserve"> (angl. </w:t>
            </w:r>
            <w:proofErr w:type="spellStart"/>
            <w:r w:rsidRPr="00112F1C">
              <w:rPr>
                <w:i/>
                <w:sz w:val="20"/>
                <w:szCs w:val="20"/>
              </w:rPr>
              <w:t>trigger</w:t>
            </w:r>
            <w:proofErr w:type="spellEnd"/>
            <w:r w:rsidRPr="00112F1C">
              <w:rPr>
                <w:sz w:val="20"/>
                <w:szCs w:val="20"/>
              </w:rPr>
              <w:t>), kuris įvykdytų numatytą veiksmą, kai tam tikras įvykis įvyksta tinkle.</w:t>
            </w:r>
          </w:p>
          <w:p w14:paraId="0000018D" w14:textId="77777777" w:rsidR="00881229" w:rsidRPr="00112F1C" w:rsidRDefault="00881229" w:rsidP="001E4C39">
            <w:pPr>
              <w:widowControl/>
              <w:jc w:val="both"/>
              <w:rPr>
                <w:sz w:val="20"/>
                <w:szCs w:val="20"/>
              </w:rPr>
            </w:pPr>
            <w:r w:rsidRPr="00112F1C">
              <w:rPr>
                <w:sz w:val="20"/>
                <w:szCs w:val="20"/>
              </w:rPr>
              <w:t>Pagal numatytuosius nustatymus serveris turi pateikti keletą standartinių ataskaitų bei leisti kurti naujus ataskaitų šablonus.</w:t>
            </w:r>
          </w:p>
          <w:p w14:paraId="0000018E" w14:textId="3CCB3520" w:rsidR="00881229" w:rsidRPr="00112F1C" w:rsidRDefault="00881229" w:rsidP="001E4C39">
            <w:pPr>
              <w:widowControl/>
              <w:jc w:val="both"/>
              <w:rPr>
                <w:sz w:val="20"/>
                <w:szCs w:val="20"/>
              </w:rPr>
            </w:pPr>
            <w:r w:rsidRPr="00112F1C">
              <w:rPr>
                <w:sz w:val="20"/>
                <w:szCs w:val="20"/>
              </w:rPr>
              <w:lastRenderedPageBreak/>
              <w:t>Turi būti galimybė ataskaitas automatiškai gauti el. paštu arba generuoti valdymo konsolėje.</w:t>
            </w:r>
          </w:p>
          <w:p w14:paraId="0000018F" w14:textId="77777777" w:rsidR="00881229" w:rsidRPr="00112F1C" w:rsidRDefault="00881229" w:rsidP="001E4C39">
            <w:pPr>
              <w:widowControl/>
              <w:jc w:val="both"/>
              <w:rPr>
                <w:sz w:val="20"/>
                <w:szCs w:val="20"/>
              </w:rPr>
            </w:pPr>
            <w:r w:rsidRPr="00112F1C">
              <w:rPr>
                <w:sz w:val="20"/>
                <w:szCs w:val="20"/>
              </w:rPr>
              <w:t>Interneto konsolės sąsaja turi dirbti su informacijos skydais. Jie turi būti visiškai interaktyvūs ir leisti atlikti reikiamas užduotis iš kelių sekcijų.</w:t>
            </w:r>
          </w:p>
          <w:p w14:paraId="00000190" w14:textId="77777777" w:rsidR="00881229" w:rsidRPr="00112F1C" w:rsidRDefault="00881229" w:rsidP="001E4C39">
            <w:pPr>
              <w:widowControl/>
              <w:jc w:val="both"/>
              <w:rPr>
                <w:sz w:val="20"/>
                <w:szCs w:val="20"/>
              </w:rPr>
            </w:pPr>
            <w:r w:rsidRPr="00112F1C">
              <w:rPr>
                <w:sz w:val="20"/>
                <w:szCs w:val="20"/>
              </w:rPr>
              <w:t>Turi būti realizuota galimybė keisti grafines naudotojo informacijos juostas realiuoju laiku.</w:t>
            </w:r>
          </w:p>
          <w:p w14:paraId="00000191" w14:textId="78B8CAAD" w:rsidR="00881229" w:rsidRPr="00112F1C" w:rsidRDefault="00881229" w:rsidP="001E4C39">
            <w:pPr>
              <w:widowControl/>
              <w:jc w:val="both"/>
              <w:rPr>
                <w:sz w:val="20"/>
                <w:szCs w:val="20"/>
              </w:rPr>
            </w:pPr>
            <w:r w:rsidRPr="00112F1C">
              <w:rPr>
                <w:sz w:val="20"/>
                <w:szCs w:val="20"/>
              </w:rPr>
              <w:t>Turi būti galimybė prieigos profilius konfigūruoti naudojant skirtingus leidimus skirtingoms užduotims, pvz.: administratorius, ataskaitų kūrėjas, operatorius ir kita.</w:t>
            </w:r>
          </w:p>
          <w:p w14:paraId="00000192" w14:textId="77777777" w:rsidR="00881229" w:rsidRPr="00112F1C" w:rsidRDefault="00881229" w:rsidP="001E4C39">
            <w:pPr>
              <w:widowControl/>
              <w:jc w:val="both"/>
              <w:rPr>
                <w:sz w:val="20"/>
                <w:szCs w:val="20"/>
              </w:rPr>
            </w:pPr>
            <w:r w:rsidRPr="00112F1C">
              <w:rPr>
                <w:sz w:val="20"/>
                <w:szCs w:val="20"/>
              </w:rPr>
              <w:t>Po 10 nesėkmingų bandymų prisijungti iš to paties IP adreso, serveris turi laikinai blokuoti tolesnius bandymus prisijungti iš šio IP adreso.</w:t>
            </w:r>
          </w:p>
          <w:p w14:paraId="00000193" w14:textId="77777777" w:rsidR="00881229" w:rsidRPr="00112F1C" w:rsidRDefault="00881229" w:rsidP="001E4C39">
            <w:pPr>
              <w:widowControl/>
              <w:jc w:val="both"/>
              <w:rPr>
                <w:sz w:val="20"/>
                <w:szCs w:val="20"/>
              </w:rPr>
            </w:pPr>
            <w:r w:rsidRPr="00112F1C">
              <w:rPr>
                <w:sz w:val="20"/>
                <w:szCs w:val="20"/>
              </w:rPr>
              <w:t>Po 15 nesėkmingų bandymų vedant netinkamą seanso ID iš to paties IP adreso, serveris turi laikinai blokuoti tolesnius bandymus prisijungti iš šio IP adreso.</w:t>
            </w:r>
          </w:p>
          <w:p w14:paraId="00000194" w14:textId="77777777" w:rsidR="00881229" w:rsidRPr="00112F1C" w:rsidRDefault="00881229" w:rsidP="001E4C39">
            <w:pPr>
              <w:widowControl/>
              <w:jc w:val="both"/>
              <w:rPr>
                <w:sz w:val="20"/>
                <w:szCs w:val="20"/>
              </w:rPr>
            </w:pPr>
            <w:r w:rsidRPr="00112F1C">
              <w:rPr>
                <w:sz w:val="20"/>
                <w:szCs w:val="20"/>
              </w:rPr>
              <w:t>Turi būti galimybė nustatyti automatinę agento atnaujinimo funkciją.</w:t>
            </w:r>
          </w:p>
        </w:tc>
        <w:tc>
          <w:tcPr>
            <w:tcW w:w="1756" w:type="pct"/>
          </w:tcPr>
          <w:p w14:paraId="567B9EAE" w14:textId="77777777" w:rsidR="00881229" w:rsidRPr="00112F1C" w:rsidRDefault="00881229" w:rsidP="001E4C39">
            <w:pPr>
              <w:pBdr>
                <w:top w:val="nil"/>
                <w:left w:val="nil"/>
                <w:bottom w:val="nil"/>
                <w:right w:val="nil"/>
                <w:between w:val="nil"/>
              </w:pBdr>
              <w:jc w:val="both"/>
              <w:rPr>
                <w:sz w:val="20"/>
                <w:szCs w:val="20"/>
              </w:rPr>
            </w:pPr>
          </w:p>
        </w:tc>
      </w:tr>
      <w:tr w:rsidR="00881229" w:rsidRPr="00112F1C" w14:paraId="401B1040" w14:textId="190B473C" w:rsidTr="00161DC2">
        <w:tc>
          <w:tcPr>
            <w:tcW w:w="195" w:type="pct"/>
          </w:tcPr>
          <w:p w14:paraId="00000195" w14:textId="2001816D"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96" w14:textId="77777777" w:rsidR="00881229" w:rsidRPr="00112F1C" w:rsidRDefault="00881229" w:rsidP="00377176">
            <w:pPr>
              <w:pBdr>
                <w:top w:val="nil"/>
                <w:left w:val="nil"/>
                <w:bottom w:val="nil"/>
                <w:right w:val="nil"/>
                <w:between w:val="nil"/>
              </w:pBdr>
              <w:jc w:val="both"/>
              <w:rPr>
                <w:sz w:val="20"/>
                <w:szCs w:val="20"/>
              </w:rPr>
            </w:pPr>
            <w:r w:rsidRPr="00112F1C">
              <w:rPr>
                <w:sz w:val="20"/>
                <w:szCs w:val="20"/>
              </w:rPr>
              <w:t>Funkciniai reikalavimai ankstyvojo kibernetinių grėsmių aptikimo ir užkardymo valdymo konsolei</w:t>
            </w:r>
          </w:p>
        </w:tc>
        <w:tc>
          <w:tcPr>
            <w:tcW w:w="2450" w:type="pct"/>
          </w:tcPr>
          <w:p w14:paraId="00000197" w14:textId="77777777" w:rsidR="00881229" w:rsidRPr="00112F1C" w:rsidRDefault="00881229" w:rsidP="00377176">
            <w:pPr>
              <w:widowControl/>
              <w:jc w:val="both"/>
              <w:rPr>
                <w:sz w:val="20"/>
                <w:szCs w:val="20"/>
              </w:rPr>
            </w:pPr>
            <w:r w:rsidRPr="00112F1C">
              <w:rPr>
                <w:sz w:val="20"/>
                <w:szCs w:val="20"/>
              </w:rPr>
              <w:t>Turi palaikyti centralizuotą administravimą nuotoliniu būdu. Serveris turi komunikuoti su galiniais įrenginiais per agentą, kuris gali saugoti politiką ir kaupti žurnalinius įrašus, kol įrenginys yra neprisijungęs.</w:t>
            </w:r>
          </w:p>
          <w:p w14:paraId="00000198" w14:textId="77777777" w:rsidR="00881229" w:rsidRPr="00112F1C" w:rsidRDefault="00881229" w:rsidP="00377176">
            <w:pPr>
              <w:widowControl/>
              <w:jc w:val="both"/>
              <w:rPr>
                <w:sz w:val="20"/>
                <w:szCs w:val="20"/>
              </w:rPr>
            </w:pPr>
            <w:r w:rsidRPr="00112F1C">
              <w:rPr>
                <w:sz w:val="20"/>
                <w:szCs w:val="20"/>
              </w:rPr>
              <w:t>Interneto konsolės sąsaja turi dirbti su informacijos skydais.</w:t>
            </w:r>
          </w:p>
          <w:p w14:paraId="00000199" w14:textId="77777777" w:rsidR="00881229" w:rsidRPr="00112F1C" w:rsidRDefault="00881229" w:rsidP="00377176">
            <w:pPr>
              <w:widowControl/>
              <w:jc w:val="both"/>
              <w:rPr>
                <w:sz w:val="20"/>
                <w:szCs w:val="20"/>
              </w:rPr>
            </w:pPr>
            <w:r w:rsidRPr="00112F1C">
              <w:rPr>
                <w:sz w:val="20"/>
                <w:szCs w:val="20"/>
              </w:rPr>
              <w:t>Turi būti stebėsenos skydelis, kuriame galima stebėti naujausią informaciją apie įmonės tinkle įvykusius įtartinus įvykius.</w:t>
            </w:r>
          </w:p>
          <w:p w14:paraId="0000019A" w14:textId="77777777" w:rsidR="00881229" w:rsidRPr="00112F1C" w:rsidRDefault="00881229" w:rsidP="00377176">
            <w:pPr>
              <w:widowControl/>
              <w:jc w:val="both"/>
              <w:rPr>
                <w:sz w:val="20"/>
                <w:szCs w:val="20"/>
              </w:rPr>
            </w:pPr>
            <w:r w:rsidRPr="00112F1C">
              <w:rPr>
                <w:sz w:val="20"/>
                <w:szCs w:val="20"/>
              </w:rPr>
              <w:t>Turi būti interaktyviai atvaizduojami įspėjimai, teikiami pagal taisykles apie įtartinus įvykius, kurie įvyko veikiant programinei įrangai.</w:t>
            </w:r>
          </w:p>
          <w:p w14:paraId="0000019B" w14:textId="77777777" w:rsidR="00881229" w:rsidRPr="00112F1C" w:rsidRDefault="00881229" w:rsidP="00377176">
            <w:pPr>
              <w:widowControl/>
              <w:jc w:val="both"/>
              <w:rPr>
                <w:sz w:val="20"/>
                <w:szCs w:val="20"/>
              </w:rPr>
            </w:pPr>
            <w:r w:rsidRPr="00112F1C">
              <w:rPr>
                <w:sz w:val="20"/>
                <w:szCs w:val="20"/>
              </w:rPr>
              <w:t>Turi būti numatytųjų taisyklių sąrašas ir galimybė parengti savo taisykles, kuriomis būtų apibūdinamas įtartinas programinės įrangos veikimas.</w:t>
            </w:r>
          </w:p>
          <w:p w14:paraId="0000019C" w14:textId="77777777" w:rsidR="00881229" w:rsidRPr="00112F1C" w:rsidRDefault="00881229" w:rsidP="00377176">
            <w:pPr>
              <w:widowControl/>
              <w:jc w:val="both"/>
              <w:rPr>
                <w:sz w:val="20"/>
                <w:szCs w:val="20"/>
              </w:rPr>
            </w:pPr>
            <w:r w:rsidRPr="00112F1C">
              <w:rPr>
                <w:sz w:val="20"/>
                <w:szCs w:val="20"/>
              </w:rPr>
              <w:t>Turi būti automatiškai vykdomas įspėjimų paskirstymas pagal kritiškumo lygį, leidžiant greitai nustatyti ir reaguoti į kritinius įvykius.</w:t>
            </w:r>
          </w:p>
          <w:p w14:paraId="0000019D" w14:textId="77777777" w:rsidR="00881229" w:rsidRPr="00112F1C" w:rsidRDefault="00881229" w:rsidP="00377176">
            <w:pPr>
              <w:widowControl/>
              <w:jc w:val="both"/>
              <w:rPr>
                <w:sz w:val="20"/>
                <w:szCs w:val="20"/>
              </w:rPr>
            </w:pPr>
            <w:r w:rsidRPr="00112F1C">
              <w:rPr>
                <w:sz w:val="20"/>
                <w:szCs w:val="20"/>
              </w:rPr>
              <w:t>Turi būti galimybė nustatyti prioritetinius įspėjimus, kad būtų lanksčiau rūšiuojami ir filtruojami įvykiai.</w:t>
            </w:r>
          </w:p>
          <w:p w14:paraId="0000019E" w14:textId="77777777" w:rsidR="00881229" w:rsidRPr="00112F1C" w:rsidRDefault="00881229" w:rsidP="00377176">
            <w:pPr>
              <w:widowControl/>
              <w:jc w:val="both"/>
              <w:rPr>
                <w:sz w:val="20"/>
                <w:szCs w:val="20"/>
              </w:rPr>
            </w:pPr>
            <w:r w:rsidRPr="00112F1C">
              <w:rPr>
                <w:sz w:val="20"/>
                <w:szCs w:val="20"/>
              </w:rPr>
              <w:t>Turi būti galimybė grupuoti įspėjimus pagal skirtingus kriterijus, pvz., tipą, kompiuterį, taisyklę, procesą, rinkmeną.</w:t>
            </w:r>
          </w:p>
          <w:p w14:paraId="0000019F" w14:textId="77777777" w:rsidR="00881229" w:rsidRPr="00112F1C" w:rsidRDefault="00881229" w:rsidP="00377176">
            <w:pPr>
              <w:widowControl/>
              <w:jc w:val="both"/>
              <w:rPr>
                <w:sz w:val="20"/>
                <w:szCs w:val="20"/>
              </w:rPr>
            </w:pPr>
            <w:r w:rsidRPr="00112F1C">
              <w:rPr>
                <w:sz w:val="20"/>
                <w:szCs w:val="20"/>
              </w:rPr>
              <w:t>Turi būti galimybė užfiksuoti su informacijos saugumu susijusius incidentus sudarant įtartinus aptikimus, kuriuose būtų pateikta informacijos apie įvykį santrauka (data, laikas ir kur įvykis įvyko (kompiuteris), kuris vartotojas paleido vykdomąjį failą ir koks konkretus procesas sukėlė paleidimą) ir išsami informacija apie kiekvieną iš išvardytų parametrų.</w:t>
            </w:r>
          </w:p>
          <w:p w14:paraId="000001A0" w14:textId="77777777" w:rsidR="00881229" w:rsidRPr="00112F1C" w:rsidRDefault="00881229" w:rsidP="00377176">
            <w:pPr>
              <w:widowControl/>
              <w:jc w:val="both"/>
              <w:rPr>
                <w:sz w:val="20"/>
                <w:szCs w:val="20"/>
              </w:rPr>
            </w:pPr>
            <w:r w:rsidRPr="00112F1C">
              <w:rPr>
                <w:sz w:val="20"/>
                <w:szCs w:val="20"/>
              </w:rPr>
              <w:t>Kiekviename įtartiname aptikime turi būti numatytas specialus informacijos skyrius, kuriame pateiktas išsamus taisyklę suaktyvinusio įvykio aprašymas, galimų priežasčių, pavojų ir pasekmių sąrašas bei rekomendacijos dėl būtinų veiksmų tolesnei įvykio analizei vykdyti.</w:t>
            </w:r>
          </w:p>
          <w:p w14:paraId="000001A1" w14:textId="1B64201B" w:rsidR="00881229" w:rsidRPr="00112F1C" w:rsidRDefault="00881229" w:rsidP="00377176">
            <w:pPr>
              <w:widowControl/>
              <w:jc w:val="both"/>
              <w:rPr>
                <w:sz w:val="20"/>
                <w:szCs w:val="20"/>
              </w:rPr>
            </w:pPr>
            <w:r w:rsidRPr="00112F1C">
              <w:rPr>
                <w:sz w:val="20"/>
                <w:szCs w:val="20"/>
              </w:rPr>
              <w:t xml:space="preserve">Aptikus kritinius incidentus, turi būti galimybė gauti informaciją apie žinomų būdų ir priemonių, kurias anksčiau naudojo įsilaužėliai panašiose situacijose, sąrašą su </w:t>
            </w:r>
            <w:r w:rsidRPr="00112F1C">
              <w:rPr>
                <w:sz w:val="20"/>
                <w:szCs w:val="20"/>
              </w:rPr>
              <w:lastRenderedPageBreak/>
              <w:t>nuorodomis į atitinkamas MITRE ATT&amp;CK® šaltinio nuorodas arba lygiavertes, kur galima rasti išsamesnės informacijos apie įsilaužimų taktikas.</w:t>
            </w:r>
          </w:p>
          <w:p w14:paraId="000001A2" w14:textId="77777777" w:rsidR="00881229" w:rsidRPr="00112F1C" w:rsidRDefault="00881229" w:rsidP="00377176">
            <w:pPr>
              <w:widowControl/>
              <w:jc w:val="both"/>
              <w:rPr>
                <w:sz w:val="20"/>
                <w:szCs w:val="20"/>
              </w:rPr>
            </w:pPr>
            <w:r w:rsidRPr="00112F1C">
              <w:rPr>
                <w:sz w:val="20"/>
                <w:szCs w:val="20"/>
              </w:rPr>
              <w:t>Turi būti įtartinų aptikimų interaktyvioji sąsaja, leidžianti išsamiau išnagrinėti su informacijos saugumu susijusį incidentą naudojant pagrindinius parametrus, kurie yra prieinami bendrajame įtartiname aptikime.</w:t>
            </w:r>
          </w:p>
          <w:p w14:paraId="000001A3" w14:textId="77777777" w:rsidR="00881229" w:rsidRPr="00112F1C" w:rsidRDefault="00881229" w:rsidP="00377176">
            <w:pPr>
              <w:widowControl/>
              <w:jc w:val="both"/>
              <w:rPr>
                <w:sz w:val="20"/>
                <w:szCs w:val="20"/>
              </w:rPr>
            </w:pPr>
            <w:r w:rsidRPr="00112F1C">
              <w:rPr>
                <w:sz w:val="20"/>
                <w:szCs w:val="20"/>
              </w:rPr>
              <w:t>Turi būti pateikiama išsami informacija apie taisyklę suaktyvinusį procesą, pvz., procesų medis, failų sistemos ir operacinės sistemos registro pakeitimai, tinklo veikla, ryšiai su URL adresais, papildomai atsisiųsti vykdomieji failai ir išsamus operacinės sistemos įvykių žurnalas.</w:t>
            </w:r>
          </w:p>
          <w:p w14:paraId="000001A4" w14:textId="77777777" w:rsidR="00881229" w:rsidRPr="00112F1C" w:rsidRDefault="00881229" w:rsidP="00377176">
            <w:pPr>
              <w:widowControl/>
              <w:jc w:val="both"/>
              <w:rPr>
                <w:sz w:val="20"/>
                <w:szCs w:val="20"/>
              </w:rPr>
            </w:pPr>
            <w:r w:rsidRPr="00112F1C">
              <w:rPr>
                <w:sz w:val="20"/>
                <w:szCs w:val="20"/>
              </w:rPr>
              <w:t>Turi būti galimybė sukurti išsamias atskirų įvykių išimtis, kurios turėtų apimti informaciją apie vykdomųjų failų kontrolines sumas (angl.</w:t>
            </w:r>
            <w:r w:rsidRPr="00112F1C">
              <w:rPr>
                <w:i/>
                <w:sz w:val="20"/>
                <w:szCs w:val="20"/>
              </w:rPr>
              <w:t xml:space="preserve"> </w:t>
            </w:r>
            <w:proofErr w:type="spellStart"/>
            <w:r w:rsidRPr="00112F1C">
              <w:rPr>
                <w:i/>
                <w:sz w:val="20"/>
                <w:szCs w:val="20"/>
              </w:rPr>
              <w:t>hash</w:t>
            </w:r>
            <w:proofErr w:type="spellEnd"/>
            <w:r w:rsidRPr="00112F1C">
              <w:rPr>
                <w:i/>
                <w:sz w:val="20"/>
                <w:szCs w:val="20"/>
              </w:rPr>
              <w:t xml:space="preserve"> </w:t>
            </w:r>
            <w:proofErr w:type="spellStart"/>
            <w:r w:rsidRPr="00112F1C">
              <w:rPr>
                <w:i/>
                <w:sz w:val="20"/>
                <w:szCs w:val="20"/>
              </w:rPr>
              <w:t>checksum</w:t>
            </w:r>
            <w:proofErr w:type="spellEnd"/>
            <w:r w:rsidRPr="00112F1C">
              <w:rPr>
                <w:sz w:val="20"/>
                <w:szCs w:val="20"/>
              </w:rPr>
              <w:t>), jų buvimo vietą, skaitmeninį parašą (</w:t>
            </w:r>
            <w:proofErr w:type="spellStart"/>
            <w:r w:rsidRPr="00112F1C">
              <w:rPr>
                <w:sz w:val="20"/>
                <w:szCs w:val="20"/>
              </w:rPr>
              <w:t>angl</w:t>
            </w:r>
            <w:proofErr w:type="spellEnd"/>
            <w:r w:rsidRPr="00112F1C">
              <w:rPr>
                <w:i/>
                <w:sz w:val="20"/>
                <w:szCs w:val="20"/>
              </w:rPr>
              <w:t xml:space="preserve"> </w:t>
            </w:r>
            <w:proofErr w:type="spellStart"/>
            <w:r w:rsidRPr="00112F1C">
              <w:rPr>
                <w:i/>
                <w:sz w:val="20"/>
                <w:szCs w:val="20"/>
              </w:rPr>
              <w:t>signature</w:t>
            </w:r>
            <w:proofErr w:type="spellEnd"/>
            <w:r w:rsidRPr="00112F1C">
              <w:rPr>
                <w:sz w:val="20"/>
                <w:szCs w:val="20"/>
              </w:rPr>
              <w:t>) ir kt.</w:t>
            </w:r>
          </w:p>
          <w:p w14:paraId="000001A5" w14:textId="77777777" w:rsidR="00881229" w:rsidRPr="00112F1C" w:rsidRDefault="00881229" w:rsidP="00377176">
            <w:pPr>
              <w:widowControl/>
              <w:jc w:val="both"/>
              <w:rPr>
                <w:sz w:val="20"/>
                <w:szCs w:val="20"/>
              </w:rPr>
            </w:pPr>
            <w:r w:rsidRPr="00112F1C">
              <w:rPr>
                <w:sz w:val="20"/>
                <w:szCs w:val="20"/>
              </w:rPr>
              <w:t>Turi būti galimybė įtraukti pasirinktus EXE / DLL failus į užblokuotųjų sąrašą remiantis kontroline suma, tokiu būdu inicijuojant blokavimą darbo vietose ir serveriuose.</w:t>
            </w:r>
          </w:p>
          <w:p w14:paraId="000001A6" w14:textId="77777777" w:rsidR="00881229" w:rsidRPr="00112F1C" w:rsidRDefault="00881229" w:rsidP="00377176">
            <w:pPr>
              <w:widowControl/>
              <w:jc w:val="both"/>
              <w:rPr>
                <w:sz w:val="20"/>
                <w:szCs w:val="20"/>
              </w:rPr>
            </w:pPr>
            <w:r w:rsidRPr="00112F1C">
              <w:rPr>
                <w:sz w:val="20"/>
                <w:szCs w:val="20"/>
              </w:rPr>
              <w:t>Turi būti galimybė nuotoliniu būdu ištrinti visus įtartinus EXE / DLL failus ir perkelti juos į karantiną.</w:t>
            </w:r>
          </w:p>
          <w:p w14:paraId="000001A7" w14:textId="77777777" w:rsidR="00881229" w:rsidRPr="00112F1C" w:rsidRDefault="00881229" w:rsidP="00377176">
            <w:pPr>
              <w:widowControl/>
              <w:jc w:val="both"/>
              <w:rPr>
                <w:sz w:val="20"/>
                <w:szCs w:val="20"/>
              </w:rPr>
            </w:pPr>
            <w:r w:rsidRPr="00112F1C">
              <w:rPr>
                <w:sz w:val="20"/>
                <w:szCs w:val="20"/>
              </w:rPr>
              <w:t>Turi būti galimybė atsisiųsti įtartinus failus iš darbo vietų ir serverių tolesnės analizės vykdymui.</w:t>
            </w:r>
          </w:p>
          <w:p w14:paraId="000001A8" w14:textId="5AC1EF14" w:rsidR="00881229" w:rsidRPr="00112F1C" w:rsidRDefault="00881229" w:rsidP="00377176">
            <w:pPr>
              <w:widowControl/>
              <w:jc w:val="both"/>
              <w:rPr>
                <w:sz w:val="20"/>
                <w:szCs w:val="20"/>
              </w:rPr>
            </w:pPr>
            <w:r w:rsidRPr="00112F1C">
              <w:rPr>
                <w:sz w:val="20"/>
                <w:szCs w:val="20"/>
              </w:rPr>
              <w:t>Turi būti galimybė parengti visų EXE / DLL failų, esančių darbo vietose ir serveriuose, sąrašą tolesnės analizės vykdymui.</w:t>
            </w:r>
          </w:p>
          <w:p w14:paraId="000001A9" w14:textId="77777777" w:rsidR="00881229" w:rsidRPr="00112F1C" w:rsidRDefault="00881229" w:rsidP="00377176">
            <w:pPr>
              <w:widowControl/>
              <w:jc w:val="both"/>
              <w:rPr>
                <w:sz w:val="20"/>
                <w:szCs w:val="20"/>
              </w:rPr>
            </w:pPr>
            <w:r w:rsidRPr="00112F1C">
              <w:rPr>
                <w:sz w:val="20"/>
                <w:szCs w:val="20"/>
              </w:rPr>
              <w:t>Turi būti galimybė parengti baltuosius (angl.</w:t>
            </w:r>
            <w:r w:rsidRPr="00112F1C">
              <w:rPr>
                <w:i/>
                <w:sz w:val="20"/>
                <w:szCs w:val="20"/>
              </w:rPr>
              <w:t xml:space="preserve"> </w:t>
            </w:r>
            <w:proofErr w:type="spellStart"/>
            <w:r w:rsidRPr="00112F1C">
              <w:rPr>
                <w:i/>
                <w:sz w:val="20"/>
                <w:szCs w:val="20"/>
              </w:rPr>
              <w:t>whitelist</w:t>
            </w:r>
            <w:proofErr w:type="spellEnd"/>
            <w:r w:rsidRPr="00112F1C">
              <w:rPr>
                <w:sz w:val="20"/>
                <w:szCs w:val="20"/>
              </w:rPr>
              <w:t>) / juoduosius (angl.</w:t>
            </w:r>
            <w:r w:rsidRPr="00112F1C">
              <w:rPr>
                <w:i/>
                <w:sz w:val="20"/>
                <w:szCs w:val="20"/>
              </w:rPr>
              <w:t xml:space="preserve"> </w:t>
            </w:r>
            <w:proofErr w:type="spellStart"/>
            <w:r w:rsidRPr="00112F1C">
              <w:rPr>
                <w:i/>
                <w:sz w:val="20"/>
                <w:szCs w:val="20"/>
              </w:rPr>
              <w:t>blacklist</w:t>
            </w:r>
            <w:proofErr w:type="spellEnd"/>
            <w:r w:rsidRPr="00112F1C">
              <w:rPr>
                <w:sz w:val="20"/>
                <w:szCs w:val="20"/>
              </w:rPr>
              <w:t>) EXE / DLL failų sąrašus.</w:t>
            </w:r>
          </w:p>
          <w:p w14:paraId="000001AA" w14:textId="77777777" w:rsidR="00881229" w:rsidRPr="00112F1C" w:rsidRDefault="00881229" w:rsidP="00377176">
            <w:pPr>
              <w:widowControl/>
              <w:jc w:val="both"/>
              <w:rPr>
                <w:sz w:val="20"/>
                <w:szCs w:val="20"/>
              </w:rPr>
            </w:pPr>
            <w:r w:rsidRPr="00112F1C">
              <w:rPr>
                <w:sz w:val="20"/>
                <w:szCs w:val="20"/>
              </w:rPr>
              <w:t>Turi būti galimybė peržiūrėti išsamią informaciją apie EXE / DLL failus, su jais susijusius įspėjimus, naudojimo statistiką, failų pakeitimus, registrą, sukurtus tinklo ryšius.</w:t>
            </w:r>
          </w:p>
          <w:p w14:paraId="000001AB" w14:textId="77777777" w:rsidR="00881229" w:rsidRPr="00112F1C" w:rsidRDefault="00881229" w:rsidP="00377176">
            <w:pPr>
              <w:widowControl/>
              <w:jc w:val="both"/>
              <w:rPr>
                <w:sz w:val="20"/>
                <w:szCs w:val="20"/>
              </w:rPr>
            </w:pPr>
            <w:r w:rsidRPr="00112F1C">
              <w:rPr>
                <w:sz w:val="20"/>
                <w:szCs w:val="20"/>
              </w:rPr>
              <w:t>Turi būti galimybė esant poreikiui atkurti, ištrinti ir atsisiųsti užblokuotų EXE / DLL failų sąrašą išsamesnės analizės vykdymui.</w:t>
            </w:r>
          </w:p>
          <w:p w14:paraId="000001AC" w14:textId="77777777" w:rsidR="00881229" w:rsidRPr="00112F1C" w:rsidRDefault="00881229" w:rsidP="00377176">
            <w:pPr>
              <w:widowControl/>
              <w:jc w:val="both"/>
              <w:rPr>
                <w:sz w:val="20"/>
                <w:szCs w:val="20"/>
              </w:rPr>
            </w:pPr>
            <w:r w:rsidRPr="00112F1C">
              <w:rPr>
                <w:sz w:val="20"/>
                <w:szCs w:val="20"/>
              </w:rPr>
              <w:t>Turi būti automatiškai vykdomas EXE / DLL failų paskirstymas pagal kritiškumo lygį, leidžiant greitai nustatyti ir reaguoti į įtartiną failų elgesį.</w:t>
            </w:r>
          </w:p>
          <w:p w14:paraId="000001AD" w14:textId="77777777" w:rsidR="00881229" w:rsidRPr="00112F1C" w:rsidRDefault="00881229" w:rsidP="00377176">
            <w:pPr>
              <w:widowControl/>
              <w:jc w:val="both"/>
              <w:rPr>
                <w:sz w:val="20"/>
                <w:szCs w:val="20"/>
              </w:rPr>
            </w:pPr>
            <w:r w:rsidRPr="00112F1C">
              <w:rPr>
                <w:sz w:val="20"/>
                <w:szCs w:val="20"/>
              </w:rPr>
              <w:t>Turi būti galimybė žymėti EXE / DLL failus kaip patikimus ar saugius ir kaip patikrintus bei išanalizuotus.</w:t>
            </w:r>
          </w:p>
          <w:p w14:paraId="000001AE" w14:textId="77777777" w:rsidR="00881229" w:rsidRPr="00112F1C" w:rsidRDefault="00881229" w:rsidP="00377176">
            <w:pPr>
              <w:widowControl/>
              <w:jc w:val="both"/>
              <w:rPr>
                <w:sz w:val="20"/>
                <w:szCs w:val="20"/>
              </w:rPr>
            </w:pPr>
            <w:r w:rsidRPr="00112F1C">
              <w:rPr>
                <w:sz w:val="20"/>
                <w:szCs w:val="20"/>
              </w:rPr>
              <w:t xml:space="preserve">Turi būti galimybė tiesiogiai iš konsolės vykdyti papildomos informacijos apie failus sparčiąją paiešką trečiųjų šalių ištekliuose, tokiuose kaip „Virus </w:t>
            </w:r>
            <w:proofErr w:type="spellStart"/>
            <w:r w:rsidRPr="00112F1C">
              <w:rPr>
                <w:sz w:val="20"/>
                <w:szCs w:val="20"/>
              </w:rPr>
              <w:t>Total</w:t>
            </w:r>
            <w:proofErr w:type="spellEnd"/>
            <w:r w:rsidRPr="00112F1C">
              <w:rPr>
                <w:sz w:val="20"/>
                <w:szCs w:val="20"/>
              </w:rPr>
              <w:t>“ arba lygiaverčiuose.</w:t>
            </w:r>
          </w:p>
          <w:p w14:paraId="000001AF" w14:textId="77777777" w:rsidR="00881229" w:rsidRPr="00112F1C" w:rsidRDefault="00881229" w:rsidP="00377176">
            <w:pPr>
              <w:widowControl/>
              <w:jc w:val="both"/>
              <w:rPr>
                <w:sz w:val="20"/>
                <w:szCs w:val="20"/>
              </w:rPr>
            </w:pPr>
            <w:r w:rsidRPr="00112F1C">
              <w:rPr>
                <w:sz w:val="20"/>
                <w:szCs w:val="20"/>
              </w:rPr>
              <w:t xml:space="preserve">Turi būti galimybė parengti visų </w:t>
            </w:r>
            <w:proofErr w:type="spellStart"/>
            <w:r w:rsidRPr="00112F1C">
              <w:rPr>
                <w:sz w:val="20"/>
                <w:szCs w:val="20"/>
              </w:rPr>
              <w:t>skriptų</w:t>
            </w:r>
            <w:proofErr w:type="spellEnd"/>
            <w:r w:rsidRPr="00112F1C">
              <w:rPr>
                <w:sz w:val="20"/>
                <w:szCs w:val="20"/>
              </w:rPr>
              <w:t>, kurie buvo vykdomi darbo vietose ir serveriuose, sąrašą.</w:t>
            </w:r>
          </w:p>
          <w:p w14:paraId="000001B0" w14:textId="77777777" w:rsidR="00881229" w:rsidRPr="00112F1C" w:rsidRDefault="00881229" w:rsidP="00377176">
            <w:pPr>
              <w:widowControl/>
              <w:jc w:val="both"/>
              <w:rPr>
                <w:sz w:val="20"/>
                <w:szCs w:val="20"/>
              </w:rPr>
            </w:pPr>
            <w:r w:rsidRPr="00112F1C">
              <w:rPr>
                <w:sz w:val="20"/>
                <w:szCs w:val="20"/>
              </w:rPr>
              <w:t xml:space="preserve">Turi būti galimybė grupuoti </w:t>
            </w:r>
            <w:proofErr w:type="spellStart"/>
            <w:r w:rsidRPr="00112F1C">
              <w:rPr>
                <w:sz w:val="20"/>
                <w:szCs w:val="20"/>
              </w:rPr>
              <w:t>skriptus</w:t>
            </w:r>
            <w:proofErr w:type="spellEnd"/>
            <w:r w:rsidRPr="00112F1C">
              <w:rPr>
                <w:sz w:val="20"/>
                <w:szCs w:val="20"/>
              </w:rPr>
              <w:t xml:space="preserve"> pagal skirtingus kriterijus, tokius kaip pirminis procesas, pirmasis antrinis procesas, komandinė eilutė.</w:t>
            </w:r>
          </w:p>
          <w:p w14:paraId="000001B1" w14:textId="77777777" w:rsidR="00881229" w:rsidRPr="00112F1C" w:rsidRDefault="00881229" w:rsidP="00377176">
            <w:pPr>
              <w:widowControl/>
              <w:jc w:val="both"/>
              <w:rPr>
                <w:sz w:val="20"/>
                <w:szCs w:val="20"/>
              </w:rPr>
            </w:pPr>
            <w:r w:rsidRPr="00112F1C">
              <w:rPr>
                <w:sz w:val="20"/>
                <w:szCs w:val="20"/>
              </w:rPr>
              <w:t xml:space="preserve">Turi būti galimybė žymėti patikrintus </w:t>
            </w:r>
            <w:proofErr w:type="spellStart"/>
            <w:r w:rsidRPr="00112F1C">
              <w:rPr>
                <w:sz w:val="20"/>
                <w:szCs w:val="20"/>
              </w:rPr>
              <w:t>skriptus</w:t>
            </w:r>
            <w:proofErr w:type="spellEnd"/>
            <w:r w:rsidRPr="00112F1C">
              <w:rPr>
                <w:sz w:val="20"/>
                <w:szCs w:val="20"/>
              </w:rPr>
              <w:t xml:space="preserve"> kaip patikimus ar saugius.</w:t>
            </w:r>
          </w:p>
          <w:p w14:paraId="000001B2" w14:textId="77777777" w:rsidR="00881229" w:rsidRPr="00112F1C" w:rsidRDefault="00881229" w:rsidP="00377176">
            <w:pPr>
              <w:widowControl/>
              <w:jc w:val="both"/>
              <w:rPr>
                <w:sz w:val="20"/>
                <w:szCs w:val="20"/>
              </w:rPr>
            </w:pPr>
            <w:r w:rsidRPr="00112F1C">
              <w:rPr>
                <w:sz w:val="20"/>
                <w:szCs w:val="20"/>
              </w:rPr>
              <w:lastRenderedPageBreak/>
              <w:t xml:space="preserve">Turi būti galimybė gauti su </w:t>
            </w:r>
            <w:proofErr w:type="spellStart"/>
            <w:r w:rsidRPr="00112F1C">
              <w:rPr>
                <w:sz w:val="20"/>
                <w:szCs w:val="20"/>
              </w:rPr>
              <w:t>skripto</w:t>
            </w:r>
            <w:proofErr w:type="spellEnd"/>
            <w:r w:rsidRPr="00112F1C">
              <w:rPr>
                <w:sz w:val="20"/>
                <w:szCs w:val="20"/>
              </w:rPr>
              <w:t xml:space="preserve"> turiniu susijusią informaciją apie pasitelktus EXE / DLL failus, procesus, sugeneruotus antrinių procesų sąrašus, failų pakeitimus, registrus, užmegztus tinklo ryšius.</w:t>
            </w:r>
          </w:p>
          <w:p w14:paraId="000001B3" w14:textId="5CFDC607" w:rsidR="00881229" w:rsidRPr="00112F1C" w:rsidRDefault="00881229" w:rsidP="00377176">
            <w:pPr>
              <w:widowControl/>
              <w:jc w:val="both"/>
              <w:rPr>
                <w:sz w:val="20"/>
                <w:szCs w:val="20"/>
              </w:rPr>
            </w:pPr>
            <w:r w:rsidRPr="00112F1C">
              <w:rPr>
                <w:sz w:val="20"/>
                <w:szCs w:val="20"/>
              </w:rPr>
              <w:t xml:space="preserve">Turi būti automatiškai vykdomas </w:t>
            </w:r>
            <w:proofErr w:type="spellStart"/>
            <w:r w:rsidRPr="00112F1C">
              <w:rPr>
                <w:sz w:val="20"/>
                <w:szCs w:val="20"/>
              </w:rPr>
              <w:t>skriptų</w:t>
            </w:r>
            <w:proofErr w:type="spellEnd"/>
            <w:r w:rsidRPr="00112F1C">
              <w:rPr>
                <w:sz w:val="20"/>
                <w:szCs w:val="20"/>
              </w:rPr>
              <w:t xml:space="preserve"> paskirstymas pagal kritiškumo lygį, leidžiant greitai nustatyti ir reaguoti į įtartiną elgesį.</w:t>
            </w:r>
          </w:p>
          <w:p w14:paraId="000001B4" w14:textId="77777777" w:rsidR="00881229" w:rsidRPr="00112F1C" w:rsidRDefault="00881229" w:rsidP="00377176">
            <w:pPr>
              <w:widowControl/>
              <w:jc w:val="both"/>
              <w:rPr>
                <w:sz w:val="20"/>
                <w:szCs w:val="20"/>
              </w:rPr>
            </w:pPr>
            <w:r w:rsidRPr="00112F1C">
              <w:rPr>
                <w:sz w:val="20"/>
                <w:szCs w:val="20"/>
              </w:rPr>
              <w:t xml:space="preserve">Turi būti galimybė atvaizduoti kompiuterių sąrašą ir išsamią informaciją apie veiksmus, EXE / DLL failus ir </w:t>
            </w:r>
            <w:proofErr w:type="spellStart"/>
            <w:r w:rsidRPr="00112F1C">
              <w:rPr>
                <w:sz w:val="20"/>
                <w:szCs w:val="20"/>
              </w:rPr>
              <w:t>skriptus</w:t>
            </w:r>
            <w:proofErr w:type="spellEnd"/>
            <w:r w:rsidRPr="00112F1C">
              <w:rPr>
                <w:sz w:val="20"/>
                <w:szCs w:val="20"/>
              </w:rPr>
              <w:t>.</w:t>
            </w:r>
          </w:p>
          <w:p w14:paraId="000001B5" w14:textId="77777777" w:rsidR="00881229" w:rsidRPr="00112F1C" w:rsidRDefault="00881229" w:rsidP="00377176">
            <w:pPr>
              <w:widowControl/>
              <w:jc w:val="both"/>
              <w:rPr>
                <w:sz w:val="20"/>
                <w:szCs w:val="20"/>
              </w:rPr>
            </w:pPr>
            <w:r w:rsidRPr="00112F1C">
              <w:rPr>
                <w:sz w:val="20"/>
                <w:szCs w:val="20"/>
              </w:rPr>
              <w:t>Turi būti galimybė nuotoliniu būdu atlikti darbo vietos perkrovimą arba visiškai ją išjungti.</w:t>
            </w:r>
          </w:p>
          <w:p w14:paraId="000001B6" w14:textId="0EA2ECBD" w:rsidR="00881229" w:rsidRPr="00112F1C" w:rsidRDefault="00881229" w:rsidP="00377176">
            <w:pPr>
              <w:widowControl/>
              <w:jc w:val="both"/>
              <w:rPr>
                <w:sz w:val="20"/>
                <w:szCs w:val="20"/>
              </w:rPr>
            </w:pPr>
            <w:r w:rsidRPr="00112F1C">
              <w:rPr>
                <w:sz w:val="20"/>
                <w:szCs w:val="20"/>
              </w:rPr>
              <w:t>Turi būti galimybė iš nuotolinės valdymo konsolės darbo vietai paleisti antivirusinės programos greitąjį skenavimą.</w:t>
            </w:r>
          </w:p>
          <w:p w14:paraId="000001B7" w14:textId="77777777" w:rsidR="00881229" w:rsidRPr="00112F1C" w:rsidRDefault="00881229" w:rsidP="00377176">
            <w:pPr>
              <w:widowControl/>
              <w:jc w:val="both"/>
              <w:rPr>
                <w:sz w:val="20"/>
                <w:szCs w:val="20"/>
              </w:rPr>
            </w:pPr>
            <w:r w:rsidRPr="00112F1C">
              <w:rPr>
                <w:sz w:val="20"/>
                <w:szCs w:val="20"/>
              </w:rPr>
              <w:t>Turi būti galimybė iš nuotolinės valdymo konsolės atlikti darbo vietos operacinės sistemos būsenos momentinę nuotrauką, kurioje būtų užfiksuota informacija apie visus tuo metu vykstančius procesus ir tinklo ryšius, bei pateikiama informacija apie kritinį operacinės sistemos registro turinį, operacinės sistemos planavimo priemonės užduotis, operacinės sistemos vartotojus ir jų privilegijas, operacinės sistemos kritinių failų, pvz., „</w:t>
            </w:r>
            <w:proofErr w:type="spellStart"/>
            <w:r w:rsidRPr="00112F1C">
              <w:rPr>
                <w:sz w:val="20"/>
                <w:szCs w:val="20"/>
              </w:rPr>
              <w:t>hosts</w:t>
            </w:r>
            <w:proofErr w:type="spellEnd"/>
            <w:r w:rsidRPr="00112F1C">
              <w:rPr>
                <w:sz w:val="20"/>
                <w:szCs w:val="20"/>
              </w:rPr>
              <w:t>“, „win.ini“ ir kt., turinį, bei visa išsami informacija apie operacinę sistemą ir įdiegtą programinę įrangą.</w:t>
            </w:r>
          </w:p>
          <w:p w14:paraId="000001B8" w14:textId="5AF320D9" w:rsidR="00881229" w:rsidRPr="00112F1C" w:rsidRDefault="00881229" w:rsidP="00377176">
            <w:pPr>
              <w:pBdr>
                <w:top w:val="nil"/>
                <w:left w:val="nil"/>
                <w:bottom w:val="nil"/>
                <w:right w:val="nil"/>
                <w:between w:val="nil"/>
              </w:pBdr>
              <w:jc w:val="both"/>
              <w:rPr>
                <w:sz w:val="20"/>
                <w:szCs w:val="20"/>
              </w:rPr>
            </w:pPr>
            <w:r w:rsidRPr="00112F1C">
              <w:rPr>
                <w:sz w:val="20"/>
                <w:szCs w:val="20"/>
              </w:rPr>
              <w:t>Turi būti galimybė kurti ir išsaugoti paieškos užduotis visoje duomenų bazėje, kurioje renkami duomenys iš visų valdomų kompiuterių, įskaitant bet kokius parametrus (net kelis simbolius iš vykdomosios komandinės eilutės) ir naudojant įvairius filtrus.</w:t>
            </w:r>
          </w:p>
        </w:tc>
        <w:tc>
          <w:tcPr>
            <w:tcW w:w="1756" w:type="pct"/>
          </w:tcPr>
          <w:p w14:paraId="60B88A35" w14:textId="77777777" w:rsidR="00881229" w:rsidRPr="00112F1C" w:rsidRDefault="00881229" w:rsidP="00377176">
            <w:pPr>
              <w:widowControl/>
              <w:jc w:val="both"/>
              <w:rPr>
                <w:sz w:val="20"/>
                <w:szCs w:val="20"/>
              </w:rPr>
            </w:pPr>
          </w:p>
        </w:tc>
      </w:tr>
      <w:tr w:rsidR="00881229" w:rsidRPr="00112F1C" w14:paraId="694B3F97" w14:textId="76029EAE" w:rsidTr="00161DC2">
        <w:tc>
          <w:tcPr>
            <w:tcW w:w="195" w:type="pct"/>
          </w:tcPr>
          <w:p w14:paraId="000001B9" w14:textId="74CF083D"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BA" w14:textId="77777777" w:rsidR="00881229" w:rsidRPr="00112F1C" w:rsidRDefault="00881229" w:rsidP="00E7004D">
            <w:pPr>
              <w:pBdr>
                <w:top w:val="nil"/>
                <w:left w:val="nil"/>
                <w:bottom w:val="nil"/>
                <w:right w:val="nil"/>
                <w:between w:val="nil"/>
              </w:pBdr>
              <w:jc w:val="both"/>
              <w:rPr>
                <w:sz w:val="20"/>
                <w:szCs w:val="20"/>
              </w:rPr>
            </w:pPr>
            <w:r w:rsidRPr="00112F1C">
              <w:rPr>
                <w:sz w:val="20"/>
                <w:szCs w:val="20"/>
              </w:rPr>
              <w:t>Kiti reikalavimai programinei įrangai</w:t>
            </w:r>
          </w:p>
        </w:tc>
        <w:tc>
          <w:tcPr>
            <w:tcW w:w="2450" w:type="pct"/>
          </w:tcPr>
          <w:p w14:paraId="000001BB" w14:textId="77777777" w:rsidR="00881229" w:rsidRPr="00112F1C" w:rsidRDefault="00881229" w:rsidP="00E7004D">
            <w:pPr>
              <w:widowControl/>
              <w:jc w:val="both"/>
              <w:rPr>
                <w:sz w:val="20"/>
                <w:szCs w:val="20"/>
              </w:rPr>
            </w:pPr>
            <w:r w:rsidRPr="00112F1C">
              <w:rPr>
                <w:sz w:val="20"/>
                <w:szCs w:val="20"/>
              </w:rPr>
              <w:t>Sprendimas turi turėti mechanizmą, kuris leidžia pašalinti bet kurį kitą saugumo sprendimą, esantį galiniame įrenginyje. Šis mechanizmas turi būti:</w:t>
            </w:r>
          </w:p>
          <w:p w14:paraId="000001BC" w14:textId="457B46FB" w:rsidR="00881229" w:rsidRPr="00112F1C" w:rsidRDefault="00881229" w:rsidP="00E7004D">
            <w:pPr>
              <w:widowControl/>
              <w:jc w:val="both"/>
              <w:rPr>
                <w:sz w:val="20"/>
                <w:szCs w:val="20"/>
              </w:rPr>
            </w:pPr>
            <w:r w:rsidRPr="00112F1C">
              <w:rPr>
                <w:sz w:val="20"/>
                <w:szCs w:val="20"/>
              </w:rPr>
              <w:t xml:space="preserve"> - Integruotas į saugumo sprendimą.</w:t>
            </w:r>
          </w:p>
          <w:p w14:paraId="000001BD" w14:textId="4303BA2E" w:rsidR="00881229" w:rsidRPr="00112F1C" w:rsidRDefault="00881229" w:rsidP="00E7004D">
            <w:pPr>
              <w:widowControl/>
              <w:jc w:val="both"/>
              <w:rPr>
                <w:sz w:val="20"/>
                <w:szCs w:val="20"/>
              </w:rPr>
            </w:pPr>
            <w:r w:rsidRPr="00112F1C">
              <w:rPr>
                <w:sz w:val="20"/>
                <w:szCs w:val="20"/>
              </w:rPr>
              <w:t xml:space="preserve"> - Pateiktas kaip atskiras įrankis.</w:t>
            </w:r>
          </w:p>
          <w:p w14:paraId="000001BE" w14:textId="05F4698D" w:rsidR="00881229" w:rsidRPr="00112F1C" w:rsidRDefault="00881229" w:rsidP="00E7004D">
            <w:pPr>
              <w:pBdr>
                <w:top w:val="nil"/>
                <w:left w:val="nil"/>
                <w:bottom w:val="nil"/>
                <w:right w:val="nil"/>
                <w:between w:val="nil"/>
              </w:pBdr>
              <w:tabs>
                <w:tab w:val="left" w:pos="239"/>
              </w:tabs>
              <w:jc w:val="both"/>
              <w:rPr>
                <w:sz w:val="20"/>
                <w:szCs w:val="20"/>
              </w:rPr>
            </w:pPr>
            <w:r w:rsidRPr="00112F1C">
              <w:rPr>
                <w:sz w:val="20"/>
                <w:szCs w:val="20"/>
              </w:rPr>
              <w:t xml:space="preserve"> - Pasiekiamas per saugumo sprendimų centralizuotą administravimo konsolę.</w:t>
            </w:r>
          </w:p>
        </w:tc>
        <w:tc>
          <w:tcPr>
            <w:tcW w:w="1756" w:type="pct"/>
          </w:tcPr>
          <w:p w14:paraId="5D8E687A" w14:textId="77777777" w:rsidR="00881229" w:rsidRPr="00112F1C" w:rsidRDefault="00881229" w:rsidP="00E7004D">
            <w:pPr>
              <w:widowControl/>
              <w:jc w:val="both"/>
              <w:rPr>
                <w:sz w:val="20"/>
                <w:szCs w:val="20"/>
              </w:rPr>
            </w:pPr>
          </w:p>
        </w:tc>
      </w:tr>
      <w:tr w:rsidR="00881229" w:rsidRPr="00112F1C" w14:paraId="06D3639E" w14:textId="081606BD" w:rsidTr="00161DC2">
        <w:tc>
          <w:tcPr>
            <w:tcW w:w="195" w:type="pct"/>
          </w:tcPr>
          <w:p w14:paraId="000001BF" w14:textId="457BFD9A"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C0" w14:textId="77777777" w:rsidR="00881229" w:rsidRPr="00112F1C" w:rsidRDefault="00881229" w:rsidP="00E7004D">
            <w:pPr>
              <w:pBdr>
                <w:top w:val="nil"/>
                <w:left w:val="nil"/>
                <w:bottom w:val="nil"/>
                <w:right w:val="nil"/>
                <w:between w:val="nil"/>
              </w:pBdr>
              <w:jc w:val="both"/>
              <w:rPr>
                <w:sz w:val="20"/>
                <w:szCs w:val="20"/>
              </w:rPr>
            </w:pPr>
            <w:r w:rsidRPr="00112F1C">
              <w:rPr>
                <w:sz w:val="20"/>
                <w:szCs w:val="20"/>
              </w:rPr>
              <w:t>Atnaujinimai</w:t>
            </w:r>
          </w:p>
        </w:tc>
        <w:tc>
          <w:tcPr>
            <w:tcW w:w="2450" w:type="pct"/>
          </w:tcPr>
          <w:p w14:paraId="000001C1" w14:textId="77777777" w:rsidR="00881229" w:rsidRPr="00112F1C" w:rsidRDefault="00881229" w:rsidP="00E7004D">
            <w:pPr>
              <w:widowControl/>
              <w:jc w:val="both"/>
              <w:rPr>
                <w:rFonts w:eastAsia="Calibri"/>
                <w:sz w:val="20"/>
                <w:szCs w:val="20"/>
              </w:rPr>
            </w:pPr>
            <w:proofErr w:type="spellStart"/>
            <w:r w:rsidRPr="00112F1C">
              <w:rPr>
                <w:sz w:val="20"/>
                <w:szCs w:val="20"/>
              </w:rPr>
              <w:t>Klientinės</w:t>
            </w:r>
            <w:proofErr w:type="spellEnd"/>
            <w:r w:rsidRPr="00112F1C">
              <w:rPr>
                <w:sz w:val="20"/>
                <w:szCs w:val="20"/>
              </w:rPr>
              <w:t xml:space="preserve"> dalies programinė įranga privalo turėti funkcionalumą parsisiųsti atnaujinimus tiesiai iš:</w:t>
            </w:r>
          </w:p>
          <w:p w14:paraId="000001C2" w14:textId="0E73F48D" w:rsidR="00881229" w:rsidRPr="00112F1C" w:rsidRDefault="00881229" w:rsidP="00E7004D">
            <w:pPr>
              <w:widowControl/>
              <w:jc w:val="both"/>
              <w:rPr>
                <w:rFonts w:eastAsia="Calibri"/>
                <w:sz w:val="20"/>
                <w:szCs w:val="20"/>
              </w:rPr>
            </w:pPr>
            <w:r w:rsidRPr="00112F1C">
              <w:rPr>
                <w:sz w:val="20"/>
                <w:szCs w:val="20"/>
              </w:rPr>
              <w:t>- Gamintojo atnaujinimų serverio;</w:t>
            </w:r>
          </w:p>
          <w:p w14:paraId="000001C3" w14:textId="7C8E1765" w:rsidR="00881229" w:rsidRPr="00112F1C" w:rsidRDefault="00881229" w:rsidP="00E7004D">
            <w:pPr>
              <w:widowControl/>
              <w:jc w:val="both"/>
              <w:rPr>
                <w:rFonts w:eastAsia="Calibri"/>
                <w:sz w:val="20"/>
                <w:szCs w:val="20"/>
              </w:rPr>
            </w:pPr>
            <w:r w:rsidRPr="00112F1C">
              <w:rPr>
                <w:sz w:val="20"/>
                <w:szCs w:val="20"/>
              </w:rPr>
              <w:t>- Centralizuoto valdymo serverio;</w:t>
            </w:r>
          </w:p>
          <w:p w14:paraId="000001C4" w14:textId="77777777" w:rsidR="00881229" w:rsidRPr="00112F1C" w:rsidRDefault="00881229" w:rsidP="00E7004D">
            <w:pPr>
              <w:widowControl/>
              <w:jc w:val="both"/>
              <w:rPr>
                <w:rFonts w:eastAsia="Calibri"/>
                <w:sz w:val="20"/>
                <w:szCs w:val="20"/>
              </w:rPr>
            </w:pPr>
            <w:r w:rsidRPr="00112F1C">
              <w:rPr>
                <w:sz w:val="20"/>
                <w:szCs w:val="20"/>
              </w:rPr>
              <w:t>- Kitų klientų.</w:t>
            </w:r>
          </w:p>
          <w:p w14:paraId="000001C5" w14:textId="77777777" w:rsidR="00881229" w:rsidRPr="00112F1C" w:rsidRDefault="00881229" w:rsidP="00E7004D">
            <w:pPr>
              <w:pBdr>
                <w:top w:val="nil"/>
                <w:left w:val="nil"/>
                <w:bottom w:val="nil"/>
                <w:right w:val="nil"/>
                <w:between w:val="nil"/>
              </w:pBdr>
              <w:jc w:val="both"/>
              <w:rPr>
                <w:sz w:val="20"/>
                <w:szCs w:val="20"/>
              </w:rPr>
            </w:pPr>
            <w:proofErr w:type="spellStart"/>
            <w:r w:rsidRPr="00112F1C">
              <w:rPr>
                <w:sz w:val="20"/>
                <w:szCs w:val="20"/>
              </w:rPr>
              <w:t>Klientinės</w:t>
            </w:r>
            <w:proofErr w:type="spellEnd"/>
            <w:r w:rsidRPr="00112F1C">
              <w:rPr>
                <w:sz w:val="20"/>
                <w:szCs w:val="20"/>
              </w:rPr>
              <w:t xml:space="preserve"> dalies programinė įranga privalo turėti funkcionalumą veikti kaip atnaujinimų serveris kitiems klientams tam, kad būtų galima taupyti tinklo pralaidumo resursus.</w:t>
            </w:r>
          </w:p>
          <w:p w14:paraId="000001C6" w14:textId="77777777" w:rsidR="00881229" w:rsidRPr="00112F1C" w:rsidRDefault="00881229" w:rsidP="00E7004D">
            <w:pPr>
              <w:pBdr>
                <w:top w:val="nil"/>
                <w:left w:val="nil"/>
                <w:bottom w:val="nil"/>
                <w:right w:val="nil"/>
                <w:between w:val="nil"/>
              </w:pBdr>
              <w:jc w:val="both"/>
              <w:rPr>
                <w:sz w:val="20"/>
                <w:szCs w:val="20"/>
              </w:rPr>
            </w:pPr>
            <w:r w:rsidRPr="00112F1C">
              <w:rPr>
                <w:sz w:val="20"/>
                <w:szCs w:val="20"/>
              </w:rPr>
              <w:t>Turi būti galimybė nustatyti automatinę saugumo produkto atnaujinimo funkciją.</w:t>
            </w:r>
          </w:p>
        </w:tc>
        <w:tc>
          <w:tcPr>
            <w:tcW w:w="1756" w:type="pct"/>
          </w:tcPr>
          <w:p w14:paraId="500D430C" w14:textId="77777777" w:rsidR="00881229" w:rsidRPr="00112F1C" w:rsidRDefault="00881229" w:rsidP="00E7004D">
            <w:pPr>
              <w:widowControl/>
              <w:jc w:val="both"/>
              <w:rPr>
                <w:sz w:val="20"/>
                <w:szCs w:val="20"/>
              </w:rPr>
            </w:pPr>
          </w:p>
        </w:tc>
      </w:tr>
      <w:tr w:rsidR="00881229" w:rsidRPr="00112F1C" w14:paraId="76A15D1E" w14:textId="6455F0A2" w:rsidTr="00161DC2">
        <w:tc>
          <w:tcPr>
            <w:tcW w:w="195" w:type="pct"/>
          </w:tcPr>
          <w:p w14:paraId="000001C7" w14:textId="40BCD716"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C8" w14:textId="77777777" w:rsidR="00881229" w:rsidRPr="00112F1C" w:rsidRDefault="00881229" w:rsidP="0063359B">
            <w:pPr>
              <w:pBdr>
                <w:top w:val="nil"/>
                <w:left w:val="nil"/>
                <w:bottom w:val="nil"/>
                <w:right w:val="nil"/>
                <w:between w:val="nil"/>
              </w:pBdr>
              <w:jc w:val="both"/>
              <w:rPr>
                <w:sz w:val="20"/>
                <w:szCs w:val="20"/>
              </w:rPr>
            </w:pPr>
            <w:r w:rsidRPr="00112F1C">
              <w:rPr>
                <w:sz w:val="20"/>
                <w:szCs w:val="20"/>
              </w:rPr>
              <w:t>Aktualumo reikalavimas</w:t>
            </w:r>
          </w:p>
        </w:tc>
        <w:tc>
          <w:tcPr>
            <w:tcW w:w="2450" w:type="pct"/>
          </w:tcPr>
          <w:p w14:paraId="000001C9" w14:textId="0E8C9D63" w:rsidR="00881229" w:rsidRPr="00112F1C" w:rsidRDefault="00881229" w:rsidP="0063359B">
            <w:pPr>
              <w:pBdr>
                <w:top w:val="nil"/>
                <w:left w:val="nil"/>
                <w:bottom w:val="nil"/>
                <w:right w:val="nil"/>
                <w:between w:val="nil"/>
              </w:pBdr>
              <w:jc w:val="both"/>
              <w:rPr>
                <w:sz w:val="20"/>
                <w:szCs w:val="20"/>
              </w:rPr>
            </w:pPr>
            <w:r w:rsidRPr="00112F1C">
              <w:rPr>
                <w:sz w:val="20"/>
                <w:szCs w:val="20"/>
              </w:rPr>
              <w:t xml:space="preserve">Pateikiamoms licencijoms turi būti užtikrinamas gamintojo palaikymas 24 mėn., užtikrinantis teisę šiuo laikotarpiu be papildomo mokesčio operatyviai gauti naujausius virusų aprašus (angl. </w:t>
            </w:r>
            <w:proofErr w:type="spellStart"/>
            <w:r w:rsidRPr="00112F1C">
              <w:rPr>
                <w:i/>
                <w:sz w:val="20"/>
                <w:szCs w:val="20"/>
              </w:rPr>
              <w:t>signature</w:t>
            </w:r>
            <w:proofErr w:type="spellEnd"/>
            <w:r w:rsidRPr="00112F1C">
              <w:rPr>
                <w:sz w:val="20"/>
                <w:szCs w:val="20"/>
              </w:rPr>
              <w:t xml:space="preserve">), virusų paieškos mechanizmo (angl. </w:t>
            </w:r>
            <w:proofErr w:type="spellStart"/>
            <w:r w:rsidRPr="00112F1C">
              <w:rPr>
                <w:i/>
                <w:sz w:val="20"/>
                <w:szCs w:val="20"/>
              </w:rPr>
              <w:t>engine</w:t>
            </w:r>
            <w:proofErr w:type="spellEnd"/>
            <w:r w:rsidRPr="00112F1C">
              <w:rPr>
                <w:sz w:val="20"/>
                <w:szCs w:val="20"/>
              </w:rPr>
              <w:t>) atnaujinimus bei atsisiųsti ir diegtis naujausias programinės įrangos versijas.</w:t>
            </w:r>
          </w:p>
        </w:tc>
        <w:tc>
          <w:tcPr>
            <w:tcW w:w="1756" w:type="pct"/>
          </w:tcPr>
          <w:p w14:paraId="4FFD5EB4" w14:textId="77777777" w:rsidR="00881229" w:rsidRPr="00112F1C" w:rsidRDefault="00881229" w:rsidP="0063359B">
            <w:pPr>
              <w:pBdr>
                <w:top w:val="nil"/>
                <w:left w:val="nil"/>
                <w:bottom w:val="nil"/>
                <w:right w:val="nil"/>
                <w:between w:val="nil"/>
              </w:pBdr>
              <w:jc w:val="both"/>
              <w:rPr>
                <w:sz w:val="20"/>
                <w:szCs w:val="20"/>
              </w:rPr>
            </w:pPr>
          </w:p>
        </w:tc>
      </w:tr>
      <w:tr w:rsidR="00881229" w:rsidRPr="00112F1C" w14:paraId="277E34FF" w14:textId="03CBACFA" w:rsidTr="00161DC2">
        <w:tc>
          <w:tcPr>
            <w:tcW w:w="195" w:type="pct"/>
          </w:tcPr>
          <w:p w14:paraId="000001CA" w14:textId="27942E2D"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CB" w14:textId="77777777" w:rsidR="00881229" w:rsidRPr="00112F1C" w:rsidRDefault="00881229" w:rsidP="0063359B">
            <w:pPr>
              <w:pBdr>
                <w:top w:val="nil"/>
                <w:left w:val="nil"/>
                <w:bottom w:val="nil"/>
                <w:right w:val="nil"/>
                <w:between w:val="nil"/>
              </w:pBdr>
              <w:jc w:val="both"/>
              <w:rPr>
                <w:sz w:val="20"/>
                <w:szCs w:val="20"/>
              </w:rPr>
            </w:pPr>
            <w:r w:rsidRPr="00112F1C">
              <w:rPr>
                <w:sz w:val="20"/>
                <w:szCs w:val="20"/>
              </w:rPr>
              <w:t>Versija</w:t>
            </w:r>
          </w:p>
        </w:tc>
        <w:tc>
          <w:tcPr>
            <w:tcW w:w="2450" w:type="pct"/>
          </w:tcPr>
          <w:p w14:paraId="000001CC" w14:textId="35A9A399" w:rsidR="00881229" w:rsidRPr="00112F1C" w:rsidRDefault="00881229" w:rsidP="0063359B">
            <w:pPr>
              <w:pBdr>
                <w:top w:val="nil"/>
                <w:left w:val="nil"/>
                <w:bottom w:val="nil"/>
                <w:right w:val="nil"/>
                <w:between w:val="nil"/>
              </w:pBdr>
              <w:jc w:val="both"/>
              <w:rPr>
                <w:sz w:val="20"/>
                <w:szCs w:val="20"/>
              </w:rPr>
            </w:pPr>
            <w:r w:rsidRPr="00112F1C">
              <w:rPr>
                <w:sz w:val="20"/>
                <w:szCs w:val="20"/>
              </w:rPr>
              <w:t xml:space="preserve">Turi būti siūloma naujausia stabili programinės įrangos versija, oficialiai gamintojo </w:t>
            </w:r>
            <w:r w:rsidRPr="00112F1C">
              <w:rPr>
                <w:sz w:val="20"/>
                <w:szCs w:val="20"/>
              </w:rPr>
              <w:lastRenderedPageBreak/>
              <w:t>paskelbta internete (kartu su pasiūlymu pateikti gamintojo patvirtintą informaciją apie paskutinės išleistos versijos numerį ir paskelbimo datą).</w:t>
            </w:r>
          </w:p>
        </w:tc>
        <w:tc>
          <w:tcPr>
            <w:tcW w:w="1756" w:type="pct"/>
          </w:tcPr>
          <w:p w14:paraId="37B7B834" w14:textId="77777777" w:rsidR="00881229" w:rsidRPr="00112F1C" w:rsidRDefault="00881229" w:rsidP="0063359B">
            <w:pPr>
              <w:pBdr>
                <w:top w:val="nil"/>
                <w:left w:val="nil"/>
                <w:bottom w:val="nil"/>
                <w:right w:val="nil"/>
                <w:between w:val="nil"/>
              </w:pBdr>
              <w:jc w:val="both"/>
              <w:rPr>
                <w:sz w:val="20"/>
                <w:szCs w:val="20"/>
              </w:rPr>
            </w:pPr>
          </w:p>
        </w:tc>
      </w:tr>
      <w:tr w:rsidR="00881229" w:rsidRPr="00112F1C" w14:paraId="2FC3E019" w14:textId="1B91BB8C" w:rsidTr="00161DC2">
        <w:tc>
          <w:tcPr>
            <w:tcW w:w="195" w:type="pct"/>
          </w:tcPr>
          <w:p w14:paraId="000001CD" w14:textId="7ABC3D40"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CE" w14:textId="77777777" w:rsidR="00881229" w:rsidRPr="00112F1C" w:rsidRDefault="00881229" w:rsidP="0008599A">
            <w:pPr>
              <w:pBdr>
                <w:top w:val="nil"/>
                <w:left w:val="nil"/>
                <w:bottom w:val="nil"/>
                <w:right w:val="nil"/>
                <w:between w:val="nil"/>
              </w:pBdr>
              <w:rPr>
                <w:sz w:val="20"/>
                <w:szCs w:val="20"/>
              </w:rPr>
            </w:pPr>
            <w:r w:rsidRPr="00112F1C">
              <w:rPr>
                <w:sz w:val="20"/>
                <w:szCs w:val="20"/>
              </w:rPr>
              <w:t>Dokumentacija</w:t>
            </w:r>
          </w:p>
        </w:tc>
        <w:tc>
          <w:tcPr>
            <w:tcW w:w="2450" w:type="pct"/>
          </w:tcPr>
          <w:p w14:paraId="000001CF" w14:textId="0A4DCF82" w:rsidR="00881229" w:rsidRPr="00112F1C" w:rsidRDefault="00881229" w:rsidP="00081591">
            <w:pPr>
              <w:pBdr>
                <w:top w:val="nil"/>
                <w:left w:val="nil"/>
                <w:bottom w:val="nil"/>
                <w:right w:val="nil"/>
                <w:between w:val="nil"/>
              </w:pBdr>
              <w:jc w:val="both"/>
              <w:rPr>
                <w:sz w:val="20"/>
                <w:szCs w:val="20"/>
              </w:rPr>
            </w:pPr>
            <w:r w:rsidRPr="00112F1C">
              <w:rPr>
                <w:sz w:val="20"/>
                <w:szCs w:val="20"/>
              </w:rPr>
              <w:t xml:space="preserve">Pasirašius sutartį, turi būti pateikta aktuali dokumentacija, apimanti programinės įrangos įdiegimo, bendro naudojimo, administravimo, sistemos atstatymo procedūras. </w:t>
            </w:r>
          </w:p>
        </w:tc>
        <w:tc>
          <w:tcPr>
            <w:tcW w:w="1756" w:type="pct"/>
          </w:tcPr>
          <w:p w14:paraId="40D4B7EF" w14:textId="77777777" w:rsidR="00881229" w:rsidRPr="00112F1C" w:rsidRDefault="00881229" w:rsidP="00081591">
            <w:pPr>
              <w:pBdr>
                <w:top w:val="nil"/>
                <w:left w:val="nil"/>
                <w:bottom w:val="nil"/>
                <w:right w:val="nil"/>
                <w:between w:val="nil"/>
              </w:pBdr>
              <w:jc w:val="both"/>
              <w:rPr>
                <w:sz w:val="20"/>
                <w:szCs w:val="20"/>
              </w:rPr>
            </w:pPr>
          </w:p>
        </w:tc>
      </w:tr>
      <w:tr w:rsidR="00881229" w:rsidRPr="00112F1C" w14:paraId="0878E12C" w14:textId="7DF4B642" w:rsidTr="00161DC2">
        <w:tc>
          <w:tcPr>
            <w:tcW w:w="195" w:type="pct"/>
          </w:tcPr>
          <w:p w14:paraId="000001D0" w14:textId="2286B657" w:rsidR="00881229" w:rsidRPr="00112F1C" w:rsidRDefault="00881229" w:rsidP="00293C24">
            <w:pPr>
              <w:pStyle w:val="ListParagraph"/>
              <w:widowControl/>
              <w:numPr>
                <w:ilvl w:val="1"/>
                <w:numId w:val="4"/>
              </w:numPr>
              <w:pBdr>
                <w:top w:val="nil"/>
                <w:left w:val="nil"/>
                <w:bottom w:val="nil"/>
                <w:right w:val="nil"/>
                <w:between w:val="nil"/>
              </w:pBdr>
              <w:tabs>
                <w:tab w:val="left" w:pos="426"/>
              </w:tabs>
              <w:suppressAutoHyphens/>
              <w:autoSpaceDN w:val="0"/>
              <w:ind w:left="0" w:firstLine="0"/>
              <w:jc w:val="both"/>
              <w:textAlignment w:val="baseline"/>
              <w:rPr>
                <w:sz w:val="20"/>
                <w:szCs w:val="20"/>
              </w:rPr>
            </w:pPr>
          </w:p>
        </w:tc>
        <w:tc>
          <w:tcPr>
            <w:tcW w:w="599" w:type="pct"/>
          </w:tcPr>
          <w:p w14:paraId="000001D2" w14:textId="4EBBADC5" w:rsidR="00881229" w:rsidRPr="00112F1C" w:rsidRDefault="00881229" w:rsidP="00086E97">
            <w:pPr>
              <w:pBdr>
                <w:top w:val="nil"/>
                <w:left w:val="nil"/>
                <w:bottom w:val="nil"/>
                <w:right w:val="nil"/>
                <w:between w:val="nil"/>
              </w:pBdr>
              <w:jc w:val="both"/>
              <w:rPr>
                <w:sz w:val="20"/>
                <w:szCs w:val="20"/>
              </w:rPr>
            </w:pPr>
            <w:r w:rsidRPr="00112F1C">
              <w:rPr>
                <w:sz w:val="20"/>
                <w:szCs w:val="20"/>
              </w:rPr>
              <w:t xml:space="preserve">Gamintojo aptarnavimo (angl. </w:t>
            </w:r>
            <w:proofErr w:type="spellStart"/>
            <w:r w:rsidRPr="00112F1C">
              <w:rPr>
                <w:sz w:val="20"/>
                <w:szCs w:val="20"/>
              </w:rPr>
              <w:t>support</w:t>
            </w:r>
            <w:proofErr w:type="spellEnd"/>
            <w:r w:rsidRPr="00112F1C">
              <w:rPr>
                <w:sz w:val="20"/>
                <w:szCs w:val="20"/>
              </w:rPr>
              <w:t>) sąlygos</w:t>
            </w:r>
          </w:p>
        </w:tc>
        <w:tc>
          <w:tcPr>
            <w:tcW w:w="2450" w:type="pct"/>
          </w:tcPr>
          <w:p w14:paraId="000001D3" w14:textId="77777777" w:rsidR="00881229" w:rsidRPr="00112F1C" w:rsidRDefault="00881229" w:rsidP="00081591">
            <w:pPr>
              <w:pBdr>
                <w:top w:val="nil"/>
                <w:left w:val="nil"/>
                <w:bottom w:val="nil"/>
                <w:right w:val="nil"/>
                <w:between w:val="nil"/>
              </w:pBdr>
              <w:jc w:val="both"/>
              <w:rPr>
                <w:sz w:val="20"/>
                <w:szCs w:val="20"/>
              </w:rPr>
            </w:pPr>
            <w:r w:rsidRPr="00112F1C">
              <w:rPr>
                <w:sz w:val="20"/>
                <w:szCs w:val="20"/>
              </w:rPr>
              <w:t>Gamintojo atstovas turi teikti nemokamą pagalbą, konsultacijas telefonu, kreipiantis į pagalbos centrą darbo dienomis darbo valandomis lietuvių, rusų ir anglų kalbomis.</w:t>
            </w:r>
          </w:p>
          <w:p w14:paraId="000001D5" w14:textId="440837B4" w:rsidR="00881229" w:rsidRPr="00112F1C" w:rsidRDefault="00881229" w:rsidP="00081591">
            <w:pPr>
              <w:pBdr>
                <w:top w:val="nil"/>
                <w:left w:val="nil"/>
                <w:bottom w:val="nil"/>
                <w:right w:val="nil"/>
                <w:between w:val="nil"/>
              </w:pBdr>
              <w:jc w:val="both"/>
              <w:rPr>
                <w:sz w:val="20"/>
                <w:szCs w:val="20"/>
              </w:rPr>
            </w:pPr>
            <w:r w:rsidRPr="00112F1C">
              <w:rPr>
                <w:sz w:val="20"/>
                <w:szCs w:val="20"/>
              </w:rPr>
              <w:t>Gamintojo atstovas turi suteikti ne mažiau nei 2 val. konsultacijų produkto diegimo ir atnaujinimo klausimais, kurios turi būti suteiktos ne vėliau kaip per 30 dienų nuo licencijų aktyvavimo dienos.</w:t>
            </w:r>
          </w:p>
        </w:tc>
        <w:tc>
          <w:tcPr>
            <w:tcW w:w="1756" w:type="pct"/>
          </w:tcPr>
          <w:p w14:paraId="300103E7" w14:textId="77777777" w:rsidR="00881229" w:rsidRPr="00112F1C" w:rsidRDefault="00881229" w:rsidP="00081591">
            <w:pPr>
              <w:pBdr>
                <w:top w:val="nil"/>
                <w:left w:val="nil"/>
                <w:bottom w:val="nil"/>
                <w:right w:val="nil"/>
                <w:between w:val="nil"/>
              </w:pBdr>
              <w:jc w:val="both"/>
              <w:rPr>
                <w:sz w:val="20"/>
                <w:szCs w:val="20"/>
              </w:rPr>
            </w:pPr>
          </w:p>
        </w:tc>
      </w:tr>
      <w:tr w:rsidR="00881229" w:rsidRPr="00112F1C" w14:paraId="20631068" w14:textId="2C383EF2" w:rsidTr="00161DC2">
        <w:tc>
          <w:tcPr>
            <w:tcW w:w="195" w:type="pct"/>
          </w:tcPr>
          <w:p w14:paraId="000001D6" w14:textId="250DE546"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Pr>
          <w:p w14:paraId="000001D7" w14:textId="77777777" w:rsidR="00881229" w:rsidRPr="00112F1C" w:rsidRDefault="00881229" w:rsidP="00081591">
            <w:pPr>
              <w:jc w:val="both"/>
              <w:rPr>
                <w:sz w:val="20"/>
                <w:szCs w:val="20"/>
              </w:rPr>
            </w:pPr>
            <w:r w:rsidRPr="00112F1C">
              <w:rPr>
                <w:sz w:val="20"/>
                <w:szCs w:val="20"/>
              </w:rPr>
              <w:t>Reikalavimai programinės įrangos naudojimo taisyklėms (licencijavimui)</w:t>
            </w:r>
          </w:p>
        </w:tc>
        <w:tc>
          <w:tcPr>
            <w:tcW w:w="2450" w:type="pct"/>
          </w:tcPr>
          <w:p w14:paraId="000001D8" w14:textId="77777777" w:rsidR="00881229" w:rsidRPr="00112F1C" w:rsidRDefault="00881229" w:rsidP="00081591">
            <w:pPr>
              <w:jc w:val="both"/>
              <w:rPr>
                <w:sz w:val="20"/>
                <w:szCs w:val="20"/>
              </w:rPr>
            </w:pPr>
            <w:r w:rsidRPr="00112F1C">
              <w:rPr>
                <w:sz w:val="20"/>
                <w:szCs w:val="20"/>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tc>
        <w:tc>
          <w:tcPr>
            <w:tcW w:w="1756" w:type="pct"/>
          </w:tcPr>
          <w:p w14:paraId="04D39226" w14:textId="77777777" w:rsidR="00881229" w:rsidRPr="00112F1C" w:rsidRDefault="00881229" w:rsidP="00081591">
            <w:pPr>
              <w:jc w:val="both"/>
              <w:rPr>
                <w:sz w:val="20"/>
                <w:szCs w:val="20"/>
              </w:rPr>
            </w:pPr>
          </w:p>
        </w:tc>
      </w:tr>
      <w:tr w:rsidR="00881229" w:rsidRPr="00112F1C" w14:paraId="13791AD5" w14:textId="434396B8" w:rsidTr="00161DC2">
        <w:tc>
          <w:tcPr>
            <w:tcW w:w="195" w:type="pct"/>
          </w:tcPr>
          <w:p w14:paraId="000001D9" w14:textId="212174B7"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DA" w14:textId="77777777" w:rsidR="00881229" w:rsidRPr="00112F1C" w:rsidRDefault="00881229" w:rsidP="0008599A">
            <w:pPr>
              <w:widowControl/>
              <w:rPr>
                <w:sz w:val="20"/>
                <w:szCs w:val="20"/>
              </w:rPr>
            </w:pPr>
            <w:r w:rsidRPr="00112F1C">
              <w:rPr>
                <w:sz w:val="20"/>
                <w:szCs w:val="20"/>
              </w:rPr>
              <w:t>Paslaugos</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DB" w14:textId="496D11F9" w:rsidR="00881229" w:rsidRPr="00112F1C" w:rsidRDefault="00881229" w:rsidP="00873C37">
            <w:pPr>
              <w:widowControl/>
              <w:jc w:val="both"/>
              <w:rPr>
                <w:sz w:val="20"/>
                <w:szCs w:val="20"/>
              </w:rPr>
            </w:pPr>
            <w:r w:rsidRPr="00112F1C">
              <w:rPr>
                <w:sz w:val="20"/>
                <w:szCs w:val="20"/>
              </w:rPr>
              <w:t>Turi būti užtikrintas programinės įrangos veikimo stebėjimo, techninio palaikymo ir atnaujinimo paslaugos, taip pat kibernetinės saugos įvykių  stebėjimo,  pranešimų apie grėsmes ir reagavimo į  juos paslaugas, siekiant suvaldyti kibernetinės saugos įvykių pasekmes.</w:t>
            </w:r>
          </w:p>
        </w:tc>
        <w:tc>
          <w:tcPr>
            <w:tcW w:w="1756" w:type="pct"/>
            <w:tcBorders>
              <w:top w:val="single" w:sz="4" w:space="0" w:color="000000"/>
              <w:left w:val="single" w:sz="4" w:space="0" w:color="000000"/>
              <w:bottom w:val="single" w:sz="4" w:space="0" w:color="000000"/>
              <w:right w:val="single" w:sz="4" w:space="0" w:color="000000"/>
            </w:tcBorders>
          </w:tcPr>
          <w:p w14:paraId="12F9F28E" w14:textId="77777777" w:rsidR="00881229" w:rsidRPr="00112F1C" w:rsidRDefault="00881229" w:rsidP="00873C37">
            <w:pPr>
              <w:widowControl/>
              <w:jc w:val="both"/>
              <w:rPr>
                <w:sz w:val="20"/>
                <w:szCs w:val="20"/>
              </w:rPr>
            </w:pPr>
          </w:p>
        </w:tc>
      </w:tr>
      <w:tr w:rsidR="00881229" w:rsidRPr="00112F1C" w14:paraId="280727EF" w14:textId="70F16E4E" w:rsidTr="00161DC2">
        <w:tc>
          <w:tcPr>
            <w:tcW w:w="195" w:type="pct"/>
          </w:tcPr>
          <w:p w14:paraId="000001DC" w14:textId="1B87527F" w:rsidR="00881229" w:rsidRPr="00112F1C" w:rsidRDefault="00881229" w:rsidP="00873C37">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DD" w14:textId="77777777" w:rsidR="00881229" w:rsidRPr="00112F1C" w:rsidRDefault="00881229" w:rsidP="00873C37">
            <w:pPr>
              <w:widowControl/>
              <w:jc w:val="both"/>
              <w:rPr>
                <w:sz w:val="20"/>
                <w:szCs w:val="20"/>
              </w:rPr>
            </w:pPr>
            <w:r w:rsidRPr="00112F1C">
              <w:rPr>
                <w:sz w:val="20"/>
                <w:szCs w:val="20"/>
              </w:rPr>
              <w:t>Paslaugų teikimo trukmė</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DE" w14:textId="785746E2" w:rsidR="00881229" w:rsidRPr="00112F1C" w:rsidRDefault="00881229" w:rsidP="00873C37">
            <w:pPr>
              <w:widowControl/>
              <w:jc w:val="both"/>
              <w:rPr>
                <w:sz w:val="20"/>
                <w:szCs w:val="20"/>
              </w:rPr>
            </w:pPr>
            <w:r w:rsidRPr="00112F1C">
              <w:rPr>
                <w:sz w:val="20"/>
                <w:szCs w:val="20"/>
              </w:rPr>
              <w:t>24 mėn. nuo prekių priėmimo-perdavimo akto pasirašymo dienos, per kurį tiekėjas turi užtikrinti programinės įrangos veikimo stebėjimo, techninio palaikymo, atnaujinimo ir kibernetinių saugos įvykių stebėjimo paslaugas</w:t>
            </w:r>
          </w:p>
        </w:tc>
        <w:tc>
          <w:tcPr>
            <w:tcW w:w="1756" w:type="pct"/>
            <w:tcBorders>
              <w:top w:val="single" w:sz="4" w:space="0" w:color="000000"/>
              <w:left w:val="single" w:sz="4" w:space="0" w:color="000000"/>
              <w:bottom w:val="single" w:sz="4" w:space="0" w:color="000000"/>
              <w:right w:val="single" w:sz="4" w:space="0" w:color="000000"/>
            </w:tcBorders>
          </w:tcPr>
          <w:p w14:paraId="7921A663" w14:textId="77777777" w:rsidR="00881229" w:rsidRPr="00112F1C" w:rsidRDefault="00881229" w:rsidP="00873C37">
            <w:pPr>
              <w:widowControl/>
              <w:jc w:val="both"/>
              <w:rPr>
                <w:sz w:val="20"/>
                <w:szCs w:val="20"/>
              </w:rPr>
            </w:pPr>
          </w:p>
        </w:tc>
      </w:tr>
      <w:tr w:rsidR="00881229" w:rsidRPr="00112F1C" w14:paraId="3593CB66" w14:textId="215FF5A7"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1DF" w14:textId="31748696"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E0" w14:textId="77777777" w:rsidR="00881229" w:rsidRPr="00112F1C" w:rsidRDefault="00881229" w:rsidP="00873C37">
            <w:pPr>
              <w:widowControl/>
              <w:jc w:val="both"/>
              <w:rPr>
                <w:sz w:val="20"/>
                <w:szCs w:val="20"/>
              </w:rPr>
            </w:pPr>
            <w:r w:rsidRPr="00112F1C">
              <w:rPr>
                <w:sz w:val="20"/>
                <w:szCs w:val="20"/>
              </w:rPr>
              <w:t>Kibernetinės saugos paslaugų apimtis darbo vietų ir serverių saugumo produktams</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E1" w14:textId="417C2639" w:rsidR="00881229" w:rsidRPr="00112F1C" w:rsidRDefault="00881229" w:rsidP="00873C37">
            <w:pPr>
              <w:widowControl/>
              <w:jc w:val="both"/>
              <w:rPr>
                <w:sz w:val="20"/>
                <w:szCs w:val="20"/>
              </w:rPr>
            </w:pPr>
            <w:r w:rsidRPr="00112F1C">
              <w:rPr>
                <w:sz w:val="20"/>
                <w:szCs w:val="20"/>
              </w:rPr>
              <w:t xml:space="preserve">Teikiant paslaugas turi būti identifikuojamas kenksmingos programinės įrangos (angl. </w:t>
            </w:r>
            <w:proofErr w:type="spellStart"/>
            <w:r w:rsidRPr="00112F1C">
              <w:rPr>
                <w:sz w:val="20"/>
                <w:szCs w:val="20"/>
              </w:rPr>
              <w:t>malware</w:t>
            </w:r>
            <w:proofErr w:type="spellEnd"/>
            <w:r w:rsidRPr="00112F1C">
              <w:rPr>
                <w:sz w:val="20"/>
                <w:szCs w:val="20"/>
              </w:rPr>
              <w:t>) veikimas darbo vietose ir serveriuose, taip pat užtikrinamas jos veikimo užkardymas.</w:t>
            </w:r>
          </w:p>
          <w:p w14:paraId="000001E2" w14:textId="090DD024" w:rsidR="00881229" w:rsidRPr="00112F1C" w:rsidRDefault="00881229" w:rsidP="00873C37">
            <w:pPr>
              <w:widowControl/>
              <w:jc w:val="both"/>
              <w:rPr>
                <w:sz w:val="20"/>
                <w:szCs w:val="20"/>
              </w:rPr>
            </w:pPr>
            <w:r w:rsidRPr="00112F1C">
              <w:rPr>
                <w:sz w:val="20"/>
                <w:szCs w:val="20"/>
              </w:rPr>
              <w:t xml:space="preserve">Paslaugų teikimo laikotarpiu turi būti galimybė identifikuoti išpirkos reikalaujančią programinę įrangą (angl. </w:t>
            </w:r>
            <w:proofErr w:type="spellStart"/>
            <w:r w:rsidRPr="00112F1C">
              <w:rPr>
                <w:sz w:val="20"/>
                <w:szCs w:val="20"/>
              </w:rPr>
              <w:t>ransomware</w:t>
            </w:r>
            <w:proofErr w:type="spellEnd"/>
            <w:r w:rsidRPr="00112F1C">
              <w:rPr>
                <w:sz w:val="20"/>
                <w:szCs w:val="20"/>
              </w:rPr>
              <w:t>) ir užkardyti jos veikimą.</w:t>
            </w:r>
          </w:p>
          <w:p w14:paraId="000001E3" w14:textId="71F6B271" w:rsidR="00881229" w:rsidRPr="00112F1C" w:rsidRDefault="00881229" w:rsidP="00873C37">
            <w:pPr>
              <w:widowControl/>
              <w:jc w:val="both"/>
              <w:rPr>
                <w:sz w:val="20"/>
                <w:szCs w:val="20"/>
              </w:rPr>
            </w:pPr>
            <w:r w:rsidRPr="00112F1C">
              <w:rPr>
                <w:sz w:val="20"/>
                <w:szCs w:val="20"/>
              </w:rPr>
              <w:t xml:space="preserve">Taip pat turi būti užtikrinama galimybė identifikuoti bandymus įsilaužti per jėgą (angl. </w:t>
            </w:r>
            <w:proofErr w:type="spellStart"/>
            <w:r w:rsidRPr="00112F1C">
              <w:rPr>
                <w:sz w:val="20"/>
                <w:szCs w:val="20"/>
              </w:rPr>
              <w:t>brute</w:t>
            </w:r>
            <w:proofErr w:type="spellEnd"/>
            <w:r w:rsidRPr="00112F1C">
              <w:rPr>
                <w:sz w:val="20"/>
                <w:szCs w:val="20"/>
              </w:rPr>
              <w:t>-force) į darbo vietas bei serverius.</w:t>
            </w:r>
          </w:p>
        </w:tc>
        <w:tc>
          <w:tcPr>
            <w:tcW w:w="1756" w:type="pct"/>
            <w:tcBorders>
              <w:top w:val="single" w:sz="4" w:space="0" w:color="000000"/>
              <w:left w:val="single" w:sz="4" w:space="0" w:color="000000"/>
              <w:bottom w:val="single" w:sz="4" w:space="0" w:color="000000"/>
              <w:right w:val="single" w:sz="4" w:space="0" w:color="000000"/>
            </w:tcBorders>
          </w:tcPr>
          <w:p w14:paraId="795FD6B7" w14:textId="77777777" w:rsidR="00881229" w:rsidRPr="00112F1C" w:rsidRDefault="00881229" w:rsidP="00873C37">
            <w:pPr>
              <w:widowControl/>
              <w:jc w:val="both"/>
              <w:rPr>
                <w:sz w:val="20"/>
                <w:szCs w:val="20"/>
              </w:rPr>
            </w:pPr>
          </w:p>
        </w:tc>
      </w:tr>
      <w:tr w:rsidR="00881229" w:rsidRPr="00112F1C" w14:paraId="01EEDE27" w14:textId="3878D5C2"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1E4" w14:textId="5E5C0806"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E5" w14:textId="77777777" w:rsidR="00881229" w:rsidRPr="00112F1C" w:rsidRDefault="00881229" w:rsidP="006824E5">
            <w:pPr>
              <w:widowControl/>
              <w:jc w:val="both"/>
              <w:rPr>
                <w:sz w:val="20"/>
                <w:szCs w:val="20"/>
              </w:rPr>
            </w:pPr>
            <w:r w:rsidRPr="00112F1C">
              <w:rPr>
                <w:sz w:val="20"/>
                <w:szCs w:val="20"/>
              </w:rPr>
              <w:t>Kibernetinės saugos paslaugų apimtis XDR saugumo produktui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E6" w14:textId="77777777" w:rsidR="00881229" w:rsidRPr="00112F1C" w:rsidRDefault="00881229" w:rsidP="006824E5">
            <w:pPr>
              <w:widowControl/>
              <w:jc w:val="both"/>
              <w:rPr>
                <w:sz w:val="20"/>
                <w:szCs w:val="20"/>
              </w:rPr>
            </w:pPr>
            <w:r w:rsidRPr="00112F1C">
              <w:rPr>
                <w:sz w:val="20"/>
                <w:szCs w:val="20"/>
              </w:rPr>
              <w:t>Paslaugos teikimo metu turi būti teikiama pagalba konfigūruojant, atnaujinant ir optimizuojant XDR saugumo produktą.</w:t>
            </w:r>
          </w:p>
          <w:p w14:paraId="000001E7" w14:textId="77777777" w:rsidR="00881229" w:rsidRPr="00112F1C" w:rsidRDefault="00881229" w:rsidP="006824E5">
            <w:pPr>
              <w:widowControl/>
              <w:jc w:val="both"/>
              <w:rPr>
                <w:sz w:val="20"/>
                <w:szCs w:val="20"/>
              </w:rPr>
            </w:pPr>
            <w:r w:rsidRPr="00112F1C">
              <w:rPr>
                <w:sz w:val="20"/>
                <w:szCs w:val="20"/>
              </w:rPr>
              <w:t>Paslaugos teikimo metu turi būti teikiama pagalba kuriant reagavimo taisykles ir išimtis.</w:t>
            </w:r>
          </w:p>
          <w:p w14:paraId="7171C1C6" w14:textId="410FE423" w:rsidR="00881229" w:rsidRPr="00112F1C" w:rsidRDefault="00881229" w:rsidP="006824E5">
            <w:pPr>
              <w:widowControl/>
              <w:jc w:val="both"/>
              <w:rPr>
                <w:sz w:val="20"/>
                <w:szCs w:val="20"/>
              </w:rPr>
            </w:pPr>
            <w:r w:rsidRPr="00112F1C">
              <w:rPr>
                <w:sz w:val="20"/>
                <w:szCs w:val="20"/>
              </w:rPr>
              <w:t>Paslaugos metu turi būti užtikrinta galimybė identifikuoti:</w:t>
            </w:r>
          </w:p>
          <w:p w14:paraId="3423C456" w14:textId="77777777" w:rsidR="00881229" w:rsidRPr="00112F1C" w:rsidRDefault="00881229" w:rsidP="006824E5">
            <w:pPr>
              <w:pStyle w:val="ListParagraph"/>
              <w:widowControl/>
              <w:numPr>
                <w:ilvl w:val="0"/>
                <w:numId w:val="2"/>
              </w:numPr>
              <w:pBdr>
                <w:top w:val="nil"/>
                <w:left w:val="nil"/>
                <w:bottom w:val="nil"/>
                <w:right w:val="nil"/>
                <w:between w:val="nil"/>
              </w:pBdr>
              <w:tabs>
                <w:tab w:val="left" w:pos="392"/>
              </w:tabs>
              <w:ind w:left="0" w:firstLine="0"/>
              <w:jc w:val="both"/>
              <w:rPr>
                <w:sz w:val="20"/>
                <w:szCs w:val="20"/>
              </w:rPr>
            </w:pPr>
            <w:r w:rsidRPr="00112F1C">
              <w:rPr>
                <w:sz w:val="20"/>
                <w:szCs w:val="20"/>
              </w:rPr>
              <w:t>nebūdingą naudotojų elgesį;</w:t>
            </w:r>
          </w:p>
          <w:p w14:paraId="5B2FF760" w14:textId="77777777" w:rsidR="00881229" w:rsidRPr="00112F1C" w:rsidRDefault="00881229" w:rsidP="006824E5">
            <w:pPr>
              <w:pStyle w:val="ListParagraph"/>
              <w:widowControl/>
              <w:numPr>
                <w:ilvl w:val="0"/>
                <w:numId w:val="2"/>
              </w:numPr>
              <w:pBdr>
                <w:top w:val="nil"/>
                <w:left w:val="nil"/>
                <w:bottom w:val="nil"/>
                <w:right w:val="nil"/>
                <w:between w:val="nil"/>
              </w:pBdr>
              <w:tabs>
                <w:tab w:val="left" w:pos="392"/>
              </w:tabs>
              <w:ind w:left="0" w:firstLine="0"/>
              <w:jc w:val="both"/>
              <w:rPr>
                <w:sz w:val="20"/>
                <w:szCs w:val="20"/>
              </w:rPr>
            </w:pPr>
            <w:r w:rsidRPr="00112F1C">
              <w:rPr>
                <w:sz w:val="20"/>
                <w:szCs w:val="20"/>
              </w:rPr>
              <w:t>įrangos komunikaciją su blogą reputaciją turinčiais išoriniais šaltiniais;</w:t>
            </w:r>
          </w:p>
          <w:p w14:paraId="5A31F970" w14:textId="77777777" w:rsidR="00881229" w:rsidRPr="00112F1C" w:rsidRDefault="00881229" w:rsidP="006824E5">
            <w:pPr>
              <w:pStyle w:val="ListParagraph"/>
              <w:widowControl/>
              <w:numPr>
                <w:ilvl w:val="0"/>
                <w:numId w:val="2"/>
              </w:numPr>
              <w:pBdr>
                <w:top w:val="nil"/>
                <w:left w:val="nil"/>
                <w:bottom w:val="nil"/>
                <w:right w:val="nil"/>
                <w:between w:val="nil"/>
              </w:pBdr>
              <w:tabs>
                <w:tab w:val="left" w:pos="392"/>
              </w:tabs>
              <w:ind w:left="0" w:firstLine="0"/>
              <w:jc w:val="both"/>
              <w:rPr>
                <w:sz w:val="20"/>
                <w:szCs w:val="20"/>
              </w:rPr>
            </w:pPr>
            <w:r w:rsidRPr="00112F1C">
              <w:rPr>
                <w:sz w:val="20"/>
                <w:szCs w:val="20"/>
              </w:rPr>
              <w:t>kritinius veiksmus su Windows registro nustatymais;</w:t>
            </w:r>
          </w:p>
          <w:p w14:paraId="36B805C1" w14:textId="77777777" w:rsidR="00881229" w:rsidRPr="00112F1C" w:rsidRDefault="00881229" w:rsidP="006824E5">
            <w:pPr>
              <w:pStyle w:val="ListParagraph"/>
              <w:widowControl/>
              <w:numPr>
                <w:ilvl w:val="0"/>
                <w:numId w:val="2"/>
              </w:numPr>
              <w:pBdr>
                <w:top w:val="nil"/>
                <w:left w:val="nil"/>
                <w:bottom w:val="nil"/>
                <w:right w:val="nil"/>
                <w:between w:val="nil"/>
              </w:pBdr>
              <w:tabs>
                <w:tab w:val="left" w:pos="392"/>
              </w:tabs>
              <w:ind w:left="0" w:firstLine="0"/>
              <w:jc w:val="both"/>
              <w:rPr>
                <w:sz w:val="20"/>
                <w:szCs w:val="20"/>
              </w:rPr>
            </w:pPr>
            <w:r w:rsidRPr="00112F1C">
              <w:rPr>
                <w:sz w:val="20"/>
                <w:szCs w:val="20"/>
              </w:rPr>
              <w:t xml:space="preserve">be failų vykdomas atakas (angl. </w:t>
            </w:r>
            <w:proofErr w:type="spellStart"/>
            <w:r w:rsidRPr="00112F1C">
              <w:rPr>
                <w:sz w:val="20"/>
                <w:szCs w:val="20"/>
              </w:rPr>
              <w:t>fileless</w:t>
            </w:r>
            <w:proofErr w:type="spellEnd"/>
            <w:r w:rsidRPr="00112F1C">
              <w:rPr>
                <w:sz w:val="20"/>
                <w:szCs w:val="20"/>
              </w:rPr>
              <w:t xml:space="preserve"> </w:t>
            </w:r>
            <w:proofErr w:type="spellStart"/>
            <w:r w:rsidRPr="00112F1C">
              <w:rPr>
                <w:sz w:val="20"/>
                <w:szCs w:val="20"/>
              </w:rPr>
              <w:t>attacks</w:t>
            </w:r>
            <w:proofErr w:type="spellEnd"/>
            <w:r w:rsidRPr="00112F1C">
              <w:rPr>
                <w:sz w:val="20"/>
                <w:szCs w:val="20"/>
              </w:rPr>
              <w:t>) į darbo vietas bei serverius;</w:t>
            </w:r>
          </w:p>
          <w:p w14:paraId="000001EA" w14:textId="4D0AD9A5" w:rsidR="00881229" w:rsidRPr="00112F1C" w:rsidRDefault="00881229" w:rsidP="006824E5">
            <w:pPr>
              <w:widowControl/>
              <w:jc w:val="both"/>
              <w:rPr>
                <w:sz w:val="20"/>
                <w:szCs w:val="20"/>
              </w:rPr>
            </w:pPr>
            <w:r w:rsidRPr="00112F1C">
              <w:rPr>
                <w:sz w:val="20"/>
                <w:szCs w:val="20"/>
              </w:rPr>
              <w:t xml:space="preserve">Paslauga turi turėti funkcionalumą kaupti informaciją, kuri bus naudojama skaitmeninei teismo ekspertizei (angl. </w:t>
            </w:r>
            <w:proofErr w:type="spellStart"/>
            <w:r w:rsidRPr="00112F1C">
              <w:rPr>
                <w:sz w:val="20"/>
                <w:szCs w:val="20"/>
              </w:rPr>
              <w:t>digital</w:t>
            </w:r>
            <w:proofErr w:type="spellEnd"/>
            <w:r w:rsidRPr="00112F1C">
              <w:rPr>
                <w:sz w:val="20"/>
                <w:szCs w:val="20"/>
              </w:rPr>
              <w:t xml:space="preserve"> </w:t>
            </w:r>
            <w:proofErr w:type="spellStart"/>
            <w:r w:rsidRPr="00112F1C">
              <w:rPr>
                <w:sz w:val="20"/>
                <w:szCs w:val="20"/>
              </w:rPr>
              <w:t>forensic</w:t>
            </w:r>
            <w:proofErr w:type="spellEnd"/>
            <w:r w:rsidRPr="00112F1C">
              <w:rPr>
                <w:sz w:val="20"/>
                <w:szCs w:val="20"/>
              </w:rPr>
              <w:t>).</w:t>
            </w:r>
          </w:p>
        </w:tc>
        <w:tc>
          <w:tcPr>
            <w:tcW w:w="1756" w:type="pct"/>
            <w:tcBorders>
              <w:top w:val="single" w:sz="4" w:space="0" w:color="000000"/>
              <w:left w:val="single" w:sz="4" w:space="0" w:color="000000"/>
              <w:bottom w:val="single" w:sz="4" w:space="0" w:color="000000"/>
              <w:right w:val="single" w:sz="4" w:space="0" w:color="000000"/>
            </w:tcBorders>
          </w:tcPr>
          <w:p w14:paraId="0EAD465A" w14:textId="77777777" w:rsidR="00881229" w:rsidRPr="00112F1C" w:rsidRDefault="00881229" w:rsidP="006824E5">
            <w:pPr>
              <w:widowControl/>
              <w:jc w:val="both"/>
              <w:rPr>
                <w:sz w:val="20"/>
                <w:szCs w:val="20"/>
              </w:rPr>
            </w:pPr>
          </w:p>
        </w:tc>
      </w:tr>
      <w:tr w:rsidR="00881229" w:rsidRPr="00112F1C" w14:paraId="43CD2654" w14:textId="5700E353"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1EB" w14:textId="0BACBEBA"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EC" w14:textId="77777777" w:rsidR="00881229" w:rsidRPr="00112F1C" w:rsidRDefault="00881229" w:rsidP="006824E5">
            <w:pPr>
              <w:widowControl/>
              <w:jc w:val="both"/>
              <w:rPr>
                <w:sz w:val="20"/>
                <w:szCs w:val="20"/>
              </w:rPr>
            </w:pPr>
            <w:r w:rsidRPr="00112F1C">
              <w:rPr>
                <w:sz w:val="20"/>
                <w:szCs w:val="20"/>
              </w:rPr>
              <w:t>Kibernetinės saugos paslaugų apimtis darbo vietų bei serverių incidentų valdymui ir reagavimui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ED" w14:textId="3A8B0B12" w:rsidR="00881229" w:rsidRPr="00112F1C" w:rsidRDefault="00881229" w:rsidP="006824E5">
            <w:pPr>
              <w:widowControl/>
              <w:jc w:val="both"/>
              <w:rPr>
                <w:sz w:val="20"/>
                <w:szCs w:val="20"/>
              </w:rPr>
            </w:pPr>
            <w:r w:rsidRPr="00112F1C">
              <w:rPr>
                <w:sz w:val="20"/>
                <w:szCs w:val="20"/>
              </w:rPr>
              <w:t>Incidentų identifikavimas, užkardymas ir informavimas apie juos Perkančiajai organizacijai turi būti vykdomas Tiekėjo darbo dienomis nuo 8.00 iki 18.00 val.</w:t>
            </w:r>
          </w:p>
          <w:p w14:paraId="102F918F" w14:textId="77777777" w:rsidR="00881229" w:rsidRPr="00112F1C" w:rsidRDefault="00881229" w:rsidP="006824E5">
            <w:pPr>
              <w:pBdr>
                <w:top w:val="nil"/>
                <w:left w:val="nil"/>
                <w:bottom w:val="nil"/>
                <w:right w:val="nil"/>
                <w:between w:val="nil"/>
              </w:pBdr>
              <w:jc w:val="both"/>
              <w:rPr>
                <w:sz w:val="20"/>
                <w:szCs w:val="20"/>
              </w:rPr>
            </w:pPr>
            <w:r w:rsidRPr="00112F1C">
              <w:rPr>
                <w:sz w:val="20"/>
                <w:szCs w:val="20"/>
              </w:rPr>
              <w:t>Galimų įsilaužimų aptikimas turi būti vykdomas pagal gamintojo iš anksto nustatytas kibernetinių grėsmių požymių aptikimo taisykles su galimybe papildyti jas savo taisyklėmis.</w:t>
            </w:r>
          </w:p>
          <w:p w14:paraId="000001EE" w14:textId="4C8AA1CB" w:rsidR="00881229" w:rsidRPr="00112F1C" w:rsidRDefault="00881229" w:rsidP="006824E5">
            <w:pPr>
              <w:widowControl/>
              <w:jc w:val="both"/>
              <w:rPr>
                <w:sz w:val="20"/>
                <w:szCs w:val="20"/>
              </w:rPr>
            </w:pPr>
            <w:r w:rsidRPr="00112F1C">
              <w:rPr>
                <w:sz w:val="20"/>
                <w:szCs w:val="20"/>
              </w:rPr>
              <w:t>Darbo vietų ir serverių stebėjimas, incidentų identifikavimas, užkardymas, suvaldymas ir informavimas apie juos Perkančiajai organizacijai turi būti vykdomas Tiekėjo.</w:t>
            </w:r>
          </w:p>
          <w:p w14:paraId="7B99ACB5" w14:textId="159BD69F" w:rsidR="00881229" w:rsidRPr="00112F1C" w:rsidRDefault="00881229" w:rsidP="006824E5">
            <w:pPr>
              <w:widowControl/>
              <w:jc w:val="both"/>
              <w:rPr>
                <w:sz w:val="20"/>
                <w:szCs w:val="20"/>
              </w:rPr>
            </w:pPr>
            <w:r w:rsidRPr="00112F1C">
              <w:rPr>
                <w:sz w:val="20"/>
                <w:szCs w:val="20"/>
              </w:rPr>
              <w:t>Įvykus incidentui, Tiekėjas per 4 darbo valandas pateikia Perkančiajai organizacijai visus duomenis, susijusius su kibernetiniu incidentu, įskaitant duomenis apie incidento tipą, kilmę, galimą žalą Perkančiajai organizacijai ir konsultuodamas su Perkančiosios organizacijos atsakingais darbuotojais, imasi tolimesnių veiksmų, siekiant suvaldyti įvykį.</w:t>
            </w:r>
          </w:p>
          <w:p w14:paraId="36784137" w14:textId="363F7F33" w:rsidR="00881229" w:rsidRPr="00112F1C" w:rsidRDefault="00881229" w:rsidP="006824E5">
            <w:pPr>
              <w:widowControl/>
              <w:jc w:val="both"/>
              <w:rPr>
                <w:sz w:val="20"/>
                <w:szCs w:val="20"/>
              </w:rPr>
            </w:pPr>
            <w:r w:rsidRPr="00112F1C">
              <w:rPr>
                <w:sz w:val="20"/>
                <w:szCs w:val="20"/>
              </w:rPr>
              <w:t>Tiekėjas turi užtikrinti, kad teikiant paslaugas dalyvaujantys specialistai laisvai kalbėtų lietuviškai. Jeigu tiekėjas negali pasiūlyti lietuviškai kalbančių specialistų, jis turi užtikrinti vertėjo paslaugų teikimą savo sąskaita.</w:t>
            </w:r>
          </w:p>
          <w:p w14:paraId="000001EF" w14:textId="44333023" w:rsidR="00881229" w:rsidRPr="00112F1C" w:rsidRDefault="00881229" w:rsidP="006824E5">
            <w:pPr>
              <w:pBdr>
                <w:top w:val="nil"/>
                <w:left w:val="nil"/>
                <w:bottom w:val="nil"/>
                <w:right w:val="nil"/>
                <w:between w:val="nil"/>
              </w:pBdr>
              <w:jc w:val="both"/>
              <w:rPr>
                <w:sz w:val="20"/>
                <w:szCs w:val="20"/>
              </w:rPr>
            </w:pPr>
            <w:r w:rsidRPr="00112F1C">
              <w:rPr>
                <w:sz w:val="20"/>
                <w:szCs w:val="20"/>
              </w:rPr>
              <w:t>Tiekėjas turi per 8 darbo valandas atlikti programinės įrangos konfigūravimo pakeitimus, siekiant pagerinti įvykių aptikimą.</w:t>
            </w:r>
          </w:p>
        </w:tc>
        <w:tc>
          <w:tcPr>
            <w:tcW w:w="1756" w:type="pct"/>
            <w:tcBorders>
              <w:top w:val="single" w:sz="4" w:space="0" w:color="000000"/>
              <w:left w:val="single" w:sz="4" w:space="0" w:color="000000"/>
              <w:bottom w:val="single" w:sz="4" w:space="0" w:color="000000"/>
              <w:right w:val="single" w:sz="4" w:space="0" w:color="000000"/>
            </w:tcBorders>
          </w:tcPr>
          <w:p w14:paraId="581DC783" w14:textId="77777777" w:rsidR="00881229" w:rsidRPr="00112F1C" w:rsidRDefault="00881229" w:rsidP="006824E5">
            <w:pPr>
              <w:widowControl/>
              <w:jc w:val="both"/>
              <w:rPr>
                <w:sz w:val="20"/>
                <w:szCs w:val="20"/>
              </w:rPr>
            </w:pPr>
          </w:p>
        </w:tc>
      </w:tr>
      <w:tr w:rsidR="00881229" w:rsidRPr="00112F1C" w14:paraId="30444C25" w14:textId="2442AEA3"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1F0" w14:textId="7D1D924D"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F1" w14:textId="7EFDBEA9" w:rsidR="00881229" w:rsidRPr="00112F1C" w:rsidRDefault="00881229" w:rsidP="0008599A">
            <w:pPr>
              <w:widowControl/>
              <w:rPr>
                <w:sz w:val="20"/>
                <w:szCs w:val="20"/>
              </w:rPr>
            </w:pPr>
            <w:r w:rsidRPr="00112F1C">
              <w:rPr>
                <w:sz w:val="20"/>
                <w:szCs w:val="20"/>
              </w:rPr>
              <w:t>Reagavimo laikai kibernetinės saugos paslaugų teikimo metu</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F2" w14:textId="4335D6F8" w:rsidR="00881229" w:rsidRPr="00112F1C" w:rsidRDefault="00881229" w:rsidP="00031695">
            <w:pPr>
              <w:widowControl/>
              <w:jc w:val="both"/>
              <w:rPr>
                <w:sz w:val="20"/>
                <w:szCs w:val="20"/>
              </w:rPr>
            </w:pPr>
            <w:r w:rsidRPr="00112F1C">
              <w:rPr>
                <w:sz w:val="20"/>
                <w:szCs w:val="20"/>
              </w:rPr>
              <w:t>Darbo vietų ir serverių stebėjimas turi būti vykdomas 24/7 (visą parą, septynias dienas per savaitę) automatizuotu būdu.</w:t>
            </w:r>
          </w:p>
          <w:p w14:paraId="000001F3" w14:textId="448100D3" w:rsidR="00881229" w:rsidRPr="00112F1C" w:rsidRDefault="00881229" w:rsidP="00031695">
            <w:pPr>
              <w:widowControl/>
              <w:jc w:val="both"/>
              <w:rPr>
                <w:sz w:val="20"/>
                <w:szCs w:val="20"/>
              </w:rPr>
            </w:pPr>
            <w:r w:rsidRPr="00112F1C">
              <w:rPr>
                <w:sz w:val="20"/>
                <w:szCs w:val="20"/>
              </w:rPr>
              <w:t>Saugumo įvykių automatizuotas stebėjimas turi būti vykdomas 24/7 (visą parą septynias dienas per savaitę).</w:t>
            </w:r>
          </w:p>
          <w:p w14:paraId="27904CA6" w14:textId="6AA28537" w:rsidR="00881229" w:rsidRPr="00112F1C" w:rsidRDefault="00881229" w:rsidP="00031695">
            <w:pPr>
              <w:widowControl/>
              <w:jc w:val="both"/>
              <w:rPr>
                <w:sz w:val="20"/>
                <w:szCs w:val="20"/>
              </w:rPr>
            </w:pPr>
            <w:r w:rsidRPr="00112F1C">
              <w:rPr>
                <w:sz w:val="20"/>
                <w:szCs w:val="20"/>
              </w:rPr>
              <w:t>Programinės įrangos pranešimų stebėjimas ir reagavimas į šiuos pranešimus turi būti vykdomas Perkančiosios organizacijos darbo laiku: pirmadienį, antradienį, trečiadienį ir ketvirtadienį – nuo 8:00 iki 17:00 val., penktadienį – nuo 8:00 iki 15:45 val. Pietų pertrauka prasideda 12:00 val. ir baigiasi 12:45 val. Švenčių dienų išvakarėse darbo laikas sutrumpinamas viena valanda.</w:t>
            </w:r>
          </w:p>
          <w:p w14:paraId="65D94DC0" w14:textId="77777777" w:rsidR="00881229" w:rsidRPr="00112F1C" w:rsidRDefault="00881229" w:rsidP="00031695">
            <w:pPr>
              <w:widowControl/>
              <w:jc w:val="both"/>
              <w:rPr>
                <w:sz w:val="20"/>
                <w:szCs w:val="20"/>
              </w:rPr>
            </w:pPr>
            <w:r w:rsidRPr="00112F1C">
              <w:rPr>
                <w:sz w:val="20"/>
                <w:szCs w:val="20"/>
              </w:rPr>
              <w:t>Darbo vietų ir serverių stebėjimą, programinės įrangos pranešimų stebėjimą ir reagavimą į šiuos pranešimus turi vykdyti Tiekėjas.</w:t>
            </w:r>
          </w:p>
          <w:p w14:paraId="01DF2D2D" w14:textId="77777777" w:rsidR="00881229" w:rsidRPr="00112F1C" w:rsidRDefault="00881229" w:rsidP="00031695">
            <w:pPr>
              <w:widowControl/>
              <w:jc w:val="both"/>
              <w:rPr>
                <w:sz w:val="20"/>
                <w:szCs w:val="20"/>
              </w:rPr>
            </w:pPr>
            <w:r w:rsidRPr="00112F1C">
              <w:rPr>
                <w:sz w:val="20"/>
                <w:szCs w:val="20"/>
              </w:rPr>
              <w:t>Programinės įrangos pranešimų stebėjimas ir reagavimas į šiuos pranešimus turi apimti:</w:t>
            </w:r>
          </w:p>
          <w:p w14:paraId="69D4BB9C" w14:textId="1B60BB3F" w:rsidR="00881229" w:rsidRPr="00112F1C" w:rsidRDefault="00881229" w:rsidP="00031695">
            <w:pPr>
              <w:widowControl/>
              <w:tabs>
                <w:tab w:val="left" w:pos="388"/>
              </w:tabs>
              <w:jc w:val="both"/>
              <w:rPr>
                <w:sz w:val="20"/>
                <w:szCs w:val="20"/>
              </w:rPr>
            </w:pPr>
            <w:r w:rsidRPr="00112F1C">
              <w:rPr>
                <w:sz w:val="20"/>
                <w:szCs w:val="20"/>
              </w:rPr>
              <w:t>•</w:t>
            </w:r>
            <w:r w:rsidRPr="00112F1C">
              <w:rPr>
                <w:sz w:val="20"/>
                <w:szCs w:val="20"/>
              </w:rPr>
              <w:tab/>
              <w:t>pranešimų apie įvykius stebėjimą;</w:t>
            </w:r>
          </w:p>
          <w:p w14:paraId="212E4C95" w14:textId="49D69407" w:rsidR="00881229" w:rsidRPr="00112F1C" w:rsidRDefault="00881229" w:rsidP="00031695">
            <w:pPr>
              <w:widowControl/>
              <w:tabs>
                <w:tab w:val="left" w:pos="388"/>
              </w:tabs>
              <w:jc w:val="both"/>
              <w:rPr>
                <w:sz w:val="20"/>
                <w:szCs w:val="20"/>
              </w:rPr>
            </w:pPr>
            <w:r w:rsidRPr="00112F1C">
              <w:rPr>
                <w:sz w:val="20"/>
                <w:szCs w:val="20"/>
              </w:rPr>
              <w:t>•</w:t>
            </w:r>
            <w:r w:rsidRPr="00112F1C">
              <w:rPr>
                <w:sz w:val="20"/>
                <w:szCs w:val="20"/>
              </w:rPr>
              <w:tab/>
              <w:t>įvykio klasifikavimą;</w:t>
            </w:r>
          </w:p>
          <w:p w14:paraId="083CB2BE" w14:textId="77777777" w:rsidR="00881229" w:rsidRPr="00112F1C" w:rsidRDefault="00881229" w:rsidP="00031695">
            <w:pPr>
              <w:widowControl/>
              <w:tabs>
                <w:tab w:val="left" w:pos="388"/>
              </w:tabs>
              <w:jc w:val="both"/>
              <w:rPr>
                <w:sz w:val="20"/>
                <w:szCs w:val="20"/>
              </w:rPr>
            </w:pPr>
            <w:r w:rsidRPr="00112F1C">
              <w:rPr>
                <w:sz w:val="20"/>
                <w:szCs w:val="20"/>
              </w:rPr>
              <w:t>•</w:t>
            </w:r>
            <w:r w:rsidRPr="00112F1C">
              <w:rPr>
                <w:sz w:val="20"/>
                <w:szCs w:val="20"/>
              </w:rPr>
              <w:tab/>
              <w:t>įvykio priežasties nustatymą;</w:t>
            </w:r>
          </w:p>
          <w:p w14:paraId="1BA1E8DC" w14:textId="06DB20D0" w:rsidR="00881229" w:rsidRPr="00112F1C" w:rsidRDefault="00881229" w:rsidP="00031695">
            <w:pPr>
              <w:widowControl/>
              <w:tabs>
                <w:tab w:val="left" w:pos="388"/>
              </w:tabs>
              <w:jc w:val="both"/>
              <w:rPr>
                <w:sz w:val="20"/>
                <w:szCs w:val="20"/>
              </w:rPr>
            </w:pPr>
            <w:r w:rsidRPr="00112F1C">
              <w:rPr>
                <w:sz w:val="20"/>
                <w:szCs w:val="20"/>
              </w:rPr>
              <w:t>•</w:t>
            </w:r>
            <w:r w:rsidRPr="00112F1C">
              <w:rPr>
                <w:sz w:val="20"/>
                <w:szCs w:val="20"/>
              </w:rPr>
              <w:tab/>
              <w:t>Perkančiosios organizacijos informavimą apie įvykį ir veiksmų, kurių reikia imtis siekiant sumažinti įvykio poveikį, nurodymą;</w:t>
            </w:r>
          </w:p>
          <w:p w14:paraId="2D6EFE7D" w14:textId="46EB701B" w:rsidR="00881229" w:rsidRPr="00112F1C" w:rsidRDefault="00881229" w:rsidP="00031695">
            <w:pPr>
              <w:widowControl/>
              <w:tabs>
                <w:tab w:val="left" w:pos="388"/>
              </w:tabs>
              <w:jc w:val="both"/>
              <w:rPr>
                <w:sz w:val="20"/>
                <w:szCs w:val="20"/>
              </w:rPr>
            </w:pPr>
            <w:r w:rsidRPr="00112F1C">
              <w:rPr>
                <w:sz w:val="20"/>
                <w:szCs w:val="20"/>
              </w:rPr>
              <w:t>•</w:t>
            </w:r>
            <w:r w:rsidRPr="00112F1C">
              <w:rPr>
                <w:sz w:val="20"/>
                <w:szCs w:val="20"/>
              </w:rPr>
              <w:tab/>
              <w:t>rekomendacijų kaip užkardyti kitus panašaus pobūdžio įvykius, nurodymą;</w:t>
            </w:r>
          </w:p>
          <w:p w14:paraId="1625CE97" w14:textId="27419020" w:rsidR="00881229" w:rsidRPr="00112F1C" w:rsidRDefault="00881229" w:rsidP="00031695">
            <w:pPr>
              <w:widowControl/>
              <w:tabs>
                <w:tab w:val="left" w:pos="388"/>
              </w:tabs>
              <w:jc w:val="both"/>
              <w:rPr>
                <w:sz w:val="20"/>
                <w:szCs w:val="20"/>
              </w:rPr>
            </w:pPr>
            <w:r w:rsidRPr="00112F1C">
              <w:rPr>
                <w:sz w:val="20"/>
                <w:szCs w:val="20"/>
              </w:rPr>
              <w:t>•</w:t>
            </w:r>
            <w:r w:rsidRPr="00112F1C">
              <w:rPr>
                <w:sz w:val="20"/>
                <w:szCs w:val="20"/>
              </w:rPr>
              <w:tab/>
              <w:t xml:space="preserve">informacijos, reikalingos Nacionaliniam kibernetinio saugumo centrui (NKSC) informuoti apie įvykį, laikantis reikalavimų ir terminų, nustatytų Nacionalinio kibernetinių incidentų valdymo plane, patvirtintame Lietuvos Respublikos </w:t>
            </w:r>
            <w:r w:rsidRPr="00112F1C">
              <w:rPr>
                <w:sz w:val="20"/>
                <w:szCs w:val="20"/>
              </w:rPr>
              <w:lastRenderedPageBreak/>
              <w:t>Vyriausybės 2018 m. rugpjūčio 13 d. nutarimu Nr. 818 „Dėl Lietuvos Respublikos kibernetinio saugumo įstatymo įgyvendinimo“ (toliau – Planas), pateikimą.</w:t>
            </w:r>
          </w:p>
          <w:p w14:paraId="000001F5" w14:textId="1942EEF3" w:rsidR="00881229" w:rsidRPr="00112F1C" w:rsidRDefault="00881229" w:rsidP="00031695">
            <w:pPr>
              <w:widowControl/>
              <w:jc w:val="both"/>
              <w:rPr>
                <w:sz w:val="20"/>
                <w:szCs w:val="20"/>
              </w:rPr>
            </w:pPr>
            <w:r w:rsidRPr="00112F1C">
              <w:rPr>
                <w:sz w:val="20"/>
                <w:szCs w:val="20"/>
              </w:rPr>
              <w:t>Programinės įrangos stebėjimas ir reagavimas į šiuos pranešimus turi būti vykdomas, laikantis Plane nustatytų terminų ir reikalavimų.</w:t>
            </w:r>
          </w:p>
          <w:p w14:paraId="028182FE" w14:textId="77777777" w:rsidR="00881229" w:rsidRPr="00112F1C" w:rsidRDefault="00881229" w:rsidP="00031695">
            <w:pPr>
              <w:widowControl/>
              <w:jc w:val="both"/>
              <w:rPr>
                <w:sz w:val="20"/>
                <w:szCs w:val="20"/>
              </w:rPr>
            </w:pPr>
            <w:r w:rsidRPr="00112F1C">
              <w:rPr>
                <w:sz w:val="20"/>
                <w:szCs w:val="20"/>
              </w:rPr>
              <w:t>Tiekėjas apie galimus kibernetinius incidentus Perkančiąją organizaciją informuoja el. paštu bei telefonu.</w:t>
            </w:r>
          </w:p>
          <w:p w14:paraId="000001F6" w14:textId="55296316" w:rsidR="00881229" w:rsidRPr="00112F1C" w:rsidRDefault="00881229" w:rsidP="00031695">
            <w:pPr>
              <w:widowControl/>
              <w:jc w:val="both"/>
              <w:rPr>
                <w:sz w:val="20"/>
                <w:szCs w:val="20"/>
              </w:rPr>
            </w:pPr>
            <w:r w:rsidRPr="00112F1C">
              <w:rPr>
                <w:sz w:val="20"/>
                <w:szCs w:val="20"/>
              </w:rPr>
              <w:t>Tiekėjas turi užtikrinti, kad teikiant paslaugas dalyvaujantys specialistai laisvai kalbėtų lietuviškai. Jeigu tiekėjas negali pasiūlyti lietuviškai kalbančių specialistų, jis turi užtikrinti vertėjo paslaugų teikimą savo sąskaita.</w:t>
            </w:r>
          </w:p>
        </w:tc>
        <w:tc>
          <w:tcPr>
            <w:tcW w:w="1756" w:type="pct"/>
            <w:tcBorders>
              <w:top w:val="single" w:sz="4" w:space="0" w:color="000000"/>
              <w:left w:val="single" w:sz="4" w:space="0" w:color="000000"/>
              <w:bottom w:val="single" w:sz="4" w:space="0" w:color="000000"/>
              <w:right w:val="single" w:sz="4" w:space="0" w:color="000000"/>
            </w:tcBorders>
          </w:tcPr>
          <w:p w14:paraId="2D326F91" w14:textId="77777777" w:rsidR="00881229" w:rsidRPr="00112F1C" w:rsidRDefault="00881229" w:rsidP="00031695">
            <w:pPr>
              <w:widowControl/>
              <w:jc w:val="both"/>
              <w:rPr>
                <w:sz w:val="20"/>
                <w:szCs w:val="20"/>
              </w:rPr>
            </w:pPr>
          </w:p>
        </w:tc>
      </w:tr>
      <w:tr w:rsidR="00881229" w:rsidRPr="00112F1C" w14:paraId="4729F9F0" w14:textId="12BE3862"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1F7" w14:textId="72827EAB"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F8" w14:textId="361E1981" w:rsidR="00881229" w:rsidRPr="00112F1C" w:rsidRDefault="00881229" w:rsidP="00250AE5">
            <w:pPr>
              <w:widowControl/>
              <w:jc w:val="both"/>
              <w:rPr>
                <w:sz w:val="20"/>
                <w:szCs w:val="20"/>
              </w:rPr>
            </w:pPr>
            <w:r w:rsidRPr="00112F1C">
              <w:rPr>
                <w:sz w:val="20"/>
                <w:szCs w:val="20"/>
              </w:rPr>
              <w:t>Reagavimo laikai techninio palaikymo paslaugų teikimo metu</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F9" w14:textId="12F9F9FF" w:rsidR="00881229" w:rsidRPr="00112F1C" w:rsidRDefault="00881229" w:rsidP="00250AE5">
            <w:pPr>
              <w:widowControl/>
              <w:jc w:val="both"/>
              <w:rPr>
                <w:sz w:val="20"/>
                <w:szCs w:val="20"/>
              </w:rPr>
            </w:pPr>
            <w:r w:rsidRPr="00112F1C">
              <w:rPr>
                <w:sz w:val="20"/>
                <w:szCs w:val="20"/>
              </w:rPr>
              <w:t>Klientų aptarnavimo centro paslaugos turi būti teikiamos darbo dienomis nuo 8:00 iki 18:00 val.</w:t>
            </w:r>
          </w:p>
          <w:p w14:paraId="000001FA" w14:textId="77777777" w:rsidR="00881229" w:rsidRPr="00112F1C" w:rsidRDefault="00881229" w:rsidP="00250AE5">
            <w:pPr>
              <w:widowControl/>
              <w:jc w:val="both"/>
              <w:rPr>
                <w:sz w:val="20"/>
                <w:szCs w:val="20"/>
              </w:rPr>
            </w:pPr>
            <w:r w:rsidRPr="00112F1C">
              <w:rPr>
                <w:sz w:val="20"/>
                <w:szCs w:val="20"/>
              </w:rPr>
              <w:t>Įprasto sunkumo klaidos ar užklausos reagavimo laikas turi būti ne vėliau kaip 1 darbo diena.</w:t>
            </w:r>
          </w:p>
          <w:p w14:paraId="000001FB" w14:textId="77777777" w:rsidR="00881229" w:rsidRPr="00112F1C" w:rsidRDefault="00881229" w:rsidP="00250AE5">
            <w:pPr>
              <w:widowControl/>
              <w:jc w:val="both"/>
              <w:rPr>
                <w:sz w:val="20"/>
                <w:szCs w:val="20"/>
              </w:rPr>
            </w:pPr>
            <w:r w:rsidRPr="00112F1C">
              <w:rPr>
                <w:sz w:val="20"/>
                <w:szCs w:val="20"/>
              </w:rPr>
              <w:t>Aukšto sunkumo klaidos ar užklausos reagavimo laikas turi būti ne vėliau kaip 4 val. darbo laiku.</w:t>
            </w:r>
          </w:p>
          <w:p w14:paraId="000001FC" w14:textId="77777777" w:rsidR="00881229" w:rsidRPr="00112F1C" w:rsidRDefault="00881229" w:rsidP="00250AE5">
            <w:pPr>
              <w:widowControl/>
              <w:jc w:val="both"/>
              <w:rPr>
                <w:sz w:val="20"/>
                <w:szCs w:val="20"/>
              </w:rPr>
            </w:pPr>
            <w:r w:rsidRPr="00112F1C">
              <w:rPr>
                <w:sz w:val="20"/>
                <w:szCs w:val="20"/>
              </w:rPr>
              <w:t>Kritinio sunkumo klaidos ar užklausos reagavimo laikas turi būti ne vėliau kaip 2 val. darbo laiku.</w:t>
            </w:r>
          </w:p>
        </w:tc>
        <w:tc>
          <w:tcPr>
            <w:tcW w:w="1756" w:type="pct"/>
            <w:tcBorders>
              <w:top w:val="single" w:sz="4" w:space="0" w:color="000000"/>
              <w:left w:val="single" w:sz="4" w:space="0" w:color="000000"/>
              <w:bottom w:val="single" w:sz="4" w:space="0" w:color="000000"/>
              <w:right w:val="single" w:sz="4" w:space="0" w:color="000000"/>
            </w:tcBorders>
          </w:tcPr>
          <w:p w14:paraId="2685B1B7" w14:textId="77777777" w:rsidR="00881229" w:rsidRPr="00112F1C" w:rsidRDefault="00881229" w:rsidP="00250AE5">
            <w:pPr>
              <w:widowControl/>
              <w:jc w:val="both"/>
              <w:rPr>
                <w:sz w:val="20"/>
                <w:szCs w:val="20"/>
              </w:rPr>
            </w:pPr>
          </w:p>
        </w:tc>
      </w:tr>
      <w:tr w:rsidR="00881229" w:rsidRPr="00112F1C" w14:paraId="30664581" w14:textId="162A59A6"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1FD" w14:textId="13425924"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1FE" w14:textId="4111D53B" w:rsidR="00881229" w:rsidRPr="00112F1C" w:rsidRDefault="00881229" w:rsidP="00250AE5">
            <w:pPr>
              <w:widowControl/>
              <w:jc w:val="both"/>
              <w:rPr>
                <w:sz w:val="20"/>
                <w:szCs w:val="20"/>
              </w:rPr>
            </w:pPr>
            <w:r w:rsidRPr="00112F1C">
              <w:rPr>
                <w:sz w:val="20"/>
                <w:szCs w:val="20"/>
              </w:rPr>
              <w:t>Prieigos prie gamintojo žinių bazės užtikrinimo reikalavimai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1FF" w14:textId="17BC0E21" w:rsidR="00881229" w:rsidRPr="00112F1C" w:rsidRDefault="00881229" w:rsidP="00250AE5">
            <w:pPr>
              <w:widowControl/>
              <w:jc w:val="both"/>
              <w:rPr>
                <w:sz w:val="20"/>
                <w:szCs w:val="20"/>
              </w:rPr>
            </w:pPr>
            <w:r w:rsidRPr="00112F1C">
              <w:rPr>
                <w:sz w:val="20"/>
                <w:szCs w:val="20"/>
              </w:rPr>
              <w:t>Turi būti teikiama 24/7 (visą parą, septynias dienas per savaitę) internetinė prieiga prie gamintojo žinių bazės.</w:t>
            </w:r>
          </w:p>
          <w:p w14:paraId="00000200" w14:textId="77777777" w:rsidR="00881229" w:rsidRPr="00112F1C" w:rsidRDefault="00881229" w:rsidP="00250AE5">
            <w:pPr>
              <w:widowControl/>
              <w:jc w:val="both"/>
              <w:rPr>
                <w:sz w:val="20"/>
                <w:szCs w:val="20"/>
              </w:rPr>
            </w:pPr>
            <w:r w:rsidRPr="00112F1C">
              <w:rPr>
                <w:sz w:val="20"/>
                <w:szCs w:val="20"/>
              </w:rPr>
              <w:t xml:space="preserve">Žinių bazės turinys turi būti prieinamas lietuvių arba anglų kalbomis. </w:t>
            </w:r>
          </w:p>
        </w:tc>
        <w:tc>
          <w:tcPr>
            <w:tcW w:w="1756" w:type="pct"/>
            <w:tcBorders>
              <w:top w:val="single" w:sz="4" w:space="0" w:color="000000"/>
              <w:left w:val="single" w:sz="4" w:space="0" w:color="000000"/>
              <w:bottom w:val="single" w:sz="4" w:space="0" w:color="000000"/>
              <w:right w:val="single" w:sz="4" w:space="0" w:color="000000"/>
            </w:tcBorders>
          </w:tcPr>
          <w:p w14:paraId="71BDECF9" w14:textId="77777777" w:rsidR="00881229" w:rsidRPr="00112F1C" w:rsidRDefault="00881229" w:rsidP="00250AE5">
            <w:pPr>
              <w:widowControl/>
              <w:jc w:val="both"/>
              <w:rPr>
                <w:sz w:val="20"/>
                <w:szCs w:val="20"/>
              </w:rPr>
            </w:pPr>
          </w:p>
        </w:tc>
      </w:tr>
      <w:tr w:rsidR="00881229" w:rsidRPr="00112F1C" w14:paraId="5E852D1E" w14:textId="624E529A"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01" w14:textId="736266A8"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02" w14:textId="77777777" w:rsidR="00881229" w:rsidRPr="00112F1C" w:rsidRDefault="00881229" w:rsidP="00250AE5">
            <w:pPr>
              <w:widowControl/>
              <w:jc w:val="both"/>
              <w:rPr>
                <w:sz w:val="20"/>
                <w:szCs w:val="20"/>
              </w:rPr>
            </w:pPr>
            <w:r w:rsidRPr="00112F1C">
              <w:rPr>
                <w:sz w:val="20"/>
                <w:szCs w:val="20"/>
              </w:rPr>
              <w:t>Prieigos prie gamintojo sistemų būsenos portalo reikalavimai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03" w14:textId="2EEC1C07" w:rsidR="00881229" w:rsidRPr="00112F1C" w:rsidRDefault="00881229" w:rsidP="00250AE5">
            <w:pPr>
              <w:widowControl/>
              <w:jc w:val="both"/>
              <w:rPr>
                <w:sz w:val="20"/>
                <w:szCs w:val="20"/>
              </w:rPr>
            </w:pPr>
            <w:r w:rsidRPr="00112F1C">
              <w:rPr>
                <w:sz w:val="20"/>
                <w:szCs w:val="20"/>
              </w:rPr>
              <w:t>Turi būti teikiama 24/7 (visą parą, septynias dienas per savaitę) internetinė prieiga prie gamintojo sistemų būsenos portalo.</w:t>
            </w:r>
          </w:p>
        </w:tc>
        <w:tc>
          <w:tcPr>
            <w:tcW w:w="1756" w:type="pct"/>
            <w:tcBorders>
              <w:top w:val="single" w:sz="4" w:space="0" w:color="000000"/>
              <w:left w:val="single" w:sz="4" w:space="0" w:color="000000"/>
              <w:bottom w:val="single" w:sz="4" w:space="0" w:color="000000"/>
              <w:right w:val="single" w:sz="4" w:space="0" w:color="000000"/>
            </w:tcBorders>
          </w:tcPr>
          <w:p w14:paraId="71C3C26C" w14:textId="77777777" w:rsidR="00881229" w:rsidRPr="00112F1C" w:rsidRDefault="00881229" w:rsidP="00250AE5">
            <w:pPr>
              <w:widowControl/>
              <w:jc w:val="both"/>
              <w:rPr>
                <w:sz w:val="20"/>
                <w:szCs w:val="20"/>
              </w:rPr>
            </w:pPr>
          </w:p>
        </w:tc>
      </w:tr>
      <w:tr w:rsidR="00881229" w:rsidRPr="00112F1C" w14:paraId="3620CE23" w14:textId="31945765"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04" w14:textId="21093E28"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05" w14:textId="77777777" w:rsidR="00881229" w:rsidRPr="00112F1C" w:rsidRDefault="00881229" w:rsidP="003D02E9">
            <w:pPr>
              <w:widowControl/>
              <w:jc w:val="both"/>
              <w:rPr>
                <w:sz w:val="20"/>
                <w:szCs w:val="20"/>
              </w:rPr>
            </w:pPr>
            <w:r w:rsidRPr="00112F1C">
              <w:rPr>
                <w:sz w:val="20"/>
                <w:szCs w:val="20"/>
              </w:rPr>
              <w:t>Kreipimosi į Klientų aptarnavimo centrą būdai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06" w14:textId="42C6F00B" w:rsidR="00881229" w:rsidRPr="00112F1C" w:rsidRDefault="00881229" w:rsidP="0066012A">
            <w:pPr>
              <w:widowControl/>
              <w:rPr>
                <w:sz w:val="20"/>
                <w:szCs w:val="20"/>
              </w:rPr>
            </w:pPr>
            <w:r w:rsidRPr="00112F1C">
              <w:rPr>
                <w:sz w:val="20"/>
                <w:szCs w:val="20"/>
              </w:rPr>
              <w:t>Turi vykti el. paštu ir telefonu.</w:t>
            </w:r>
          </w:p>
        </w:tc>
        <w:tc>
          <w:tcPr>
            <w:tcW w:w="1756" w:type="pct"/>
            <w:tcBorders>
              <w:top w:val="single" w:sz="4" w:space="0" w:color="000000"/>
              <w:left w:val="single" w:sz="4" w:space="0" w:color="000000"/>
              <w:bottom w:val="single" w:sz="4" w:space="0" w:color="000000"/>
              <w:right w:val="single" w:sz="4" w:space="0" w:color="000000"/>
            </w:tcBorders>
          </w:tcPr>
          <w:p w14:paraId="22E98F11" w14:textId="77777777" w:rsidR="00881229" w:rsidRPr="00112F1C" w:rsidRDefault="00881229" w:rsidP="0066012A">
            <w:pPr>
              <w:widowControl/>
              <w:rPr>
                <w:sz w:val="20"/>
                <w:szCs w:val="20"/>
              </w:rPr>
            </w:pPr>
          </w:p>
        </w:tc>
      </w:tr>
      <w:tr w:rsidR="00881229" w:rsidRPr="00112F1C" w14:paraId="2390E052" w14:textId="53880A58"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07" w14:textId="7AA25992"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08" w14:textId="77777777" w:rsidR="00881229" w:rsidRPr="00112F1C" w:rsidRDefault="00881229" w:rsidP="003D02E9">
            <w:pPr>
              <w:widowControl/>
              <w:jc w:val="both"/>
              <w:rPr>
                <w:sz w:val="20"/>
                <w:szCs w:val="20"/>
              </w:rPr>
            </w:pPr>
            <w:r w:rsidRPr="00112F1C">
              <w:rPr>
                <w:sz w:val="20"/>
                <w:szCs w:val="20"/>
              </w:rPr>
              <w:t>Paslaugų teikimo kalba</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09" w14:textId="628998FA" w:rsidR="00881229" w:rsidRPr="00112F1C" w:rsidRDefault="00881229" w:rsidP="003D02E9">
            <w:pPr>
              <w:widowControl/>
              <w:jc w:val="both"/>
              <w:rPr>
                <w:sz w:val="20"/>
                <w:szCs w:val="20"/>
              </w:rPr>
            </w:pPr>
            <w:r w:rsidRPr="00112F1C">
              <w:rPr>
                <w:sz w:val="20"/>
                <w:szCs w:val="20"/>
              </w:rPr>
              <w:t>Paslaugos turi būti teikiamos lietuvių arba anglų kalbomis.</w:t>
            </w:r>
          </w:p>
        </w:tc>
        <w:tc>
          <w:tcPr>
            <w:tcW w:w="1756" w:type="pct"/>
            <w:tcBorders>
              <w:top w:val="single" w:sz="4" w:space="0" w:color="000000"/>
              <w:left w:val="single" w:sz="4" w:space="0" w:color="000000"/>
              <w:bottom w:val="single" w:sz="4" w:space="0" w:color="000000"/>
              <w:right w:val="single" w:sz="4" w:space="0" w:color="000000"/>
            </w:tcBorders>
          </w:tcPr>
          <w:p w14:paraId="2501AC09" w14:textId="77777777" w:rsidR="00881229" w:rsidRPr="00112F1C" w:rsidRDefault="00881229" w:rsidP="003D02E9">
            <w:pPr>
              <w:widowControl/>
              <w:jc w:val="both"/>
              <w:rPr>
                <w:sz w:val="20"/>
                <w:szCs w:val="20"/>
              </w:rPr>
            </w:pPr>
          </w:p>
        </w:tc>
      </w:tr>
      <w:tr w:rsidR="00881229" w:rsidRPr="00112F1C" w14:paraId="07FA67D5" w14:textId="36F13F41"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0A" w14:textId="41533C76"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0B" w14:textId="77777777" w:rsidR="00881229" w:rsidRPr="00112F1C" w:rsidRDefault="00881229" w:rsidP="00EA59BD">
            <w:pPr>
              <w:widowControl/>
              <w:jc w:val="both"/>
              <w:rPr>
                <w:sz w:val="20"/>
                <w:szCs w:val="20"/>
              </w:rPr>
            </w:pPr>
            <w:r w:rsidRPr="00112F1C">
              <w:rPr>
                <w:sz w:val="20"/>
                <w:szCs w:val="20"/>
              </w:rPr>
              <w:t>Reikalavimai darbo vietų ir serverių klaidų ar užklausų teikimui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0C" w14:textId="5470852A" w:rsidR="00881229" w:rsidRPr="00112F1C" w:rsidRDefault="00881229" w:rsidP="00EA59BD">
            <w:pPr>
              <w:widowControl/>
              <w:jc w:val="both"/>
              <w:rPr>
                <w:sz w:val="20"/>
                <w:szCs w:val="20"/>
              </w:rPr>
            </w:pPr>
            <w:r w:rsidRPr="00112F1C">
              <w:rPr>
                <w:sz w:val="20"/>
                <w:szCs w:val="20"/>
              </w:rPr>
              <w:t xml:space="preserve">Turi būti suteikta galimybė teikti žemo (pagalba sprendžiant nekritines problemas, netrikdančias įprasto tinklo veikimo, teikiant atsakymus į bendruosius </w:t>
            </w:r>
            <w:proofErr w:type="spellStart"/>
            <w:r w:rsidRPr="00112F1C">
              <w:rPr>
                <w:sz w:val="20"/>
                <w:szCs w:val="20"/>
              </w:rPr>
              <w:t>konfigūracinius</w:t>
            </w:r>
            <w:proofErr w:type="spellEnd"/>
            <w:r w:rsidRPr="00112F1C">
              <w:rPr>
                <w:sz w:val="20"/>
                <w:szCs w:val="20"/>
              </w:rPr>
              <w:t xml:space="preserve"> klausimus), aukšto ir kritinio prioriteto klaidas ar užklausas (pagalba sprendžiant kritines problemas, trikdančias Perkančiosios organizacijos veiklą, konsultuojant dėl kompleksinio problemos sprendimo, produktų atnaujinimo).</w:t>
            </w:r>
          </w:p>
          <w:p w14:paraId="0000020D" w14:textId="77777777" w:rsidR="00881229" w:rsidRPr="00112F1C" w:rsidRDefault="00881229" w:rsidP="00EA59BD">
            <w:pPr>
              <w:widowControl/>
              <w:jc w:val="both"/>
              <w:rPr>
                <w:sz w:val="20"/>
                <w:szCs w:val="20"/>
              </w:rPr>
            </w:pPr>
            <w:r w:rsidRPr="00112F1C">
              <w:rPr>
                <w:sz w:val="20"/>
                <w:szCs w:val="20"/>
              </w:rPr>
              <w:t>Problemos išsprendimo laikas kiekvienu konkrečiu atveju turi būti suderinamas su Perkančiąja organizacija.</w:t>
            </w:r>
          </w:p>
        </w:tc>
        <w:tc>
          <w:tcPr>
            <w:tcW w:w="1756" w:type="pct"/>
            <w:tcBorders>
              <w:top w:val="single" w:sz="4" w:space="0" w:color="000000"/>
              <w:left w:val="single" w:sz="4" w:space="0" w:color="000000"/>
              <w:bottom w:val="single" w:sz="4" w:space="0" w:color="000000"/>
              <w:right w:val="single" w:sz="4" w:space="0" w:color="000000"/>
            </w:tcBorders>
          </w:tcPr>
          <w:p w14:paraId="601461CD" w14:textId="77777777" w:rsidR="00881229" w:rsidRPr="00112F1C" w:rsidRDefault="00881229" w:rsidP="00EA59BD">
            <w:pPr>
              <w:widowControl/>
              <w:jc w:val="both"/>
              <w:rPr>
                <w:sz w:val="20"/>
                <w:szCs w:val="20"/>
              </w:rPr>
            </w:pPr>
          </w:p>
        </w:tc>
      </w:tr>
      <w:tr w:rsidR="00881229" w:rsidRPr="00112F1C" w14:paraId="2C6E1924" w14:textId="56C72D28"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0E" w14:textId="31434F9D"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0F" w14:textId="77777777" w:rsidR="00881229" w:rsidRPr="00112F1C" w:rsidRDefault="00881229" w:rsidP="00EA59BD">
            <w:pPr>
              <w:widowControl/>
              <w:jc w:val="both"/>
              <w:rPr>
                <w:sz w:val="20"/>
                <w:szCs w:val="20"/>
              </w:rPr>
            </w:pPr>
            <w:r w:rsidRPr="00112F1C">
              <w:rPr>
                <w:sz w:val="20"/>
                <w:szCs w:val="20"/>
              </w:rPr>
              <w:t>Reikalavimai XDR klaidų ar užklausų teikimui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10" w14:textId="7BB186E1" w:rsidR="00881229" w:rsidRPr="00112F1C" w:rsidRDefault="00881229" w:rsidP="00EA59BD">
            <w:pPr>
              <w:widowControl/>
              <w:jc w:val="both"/>
              <w:rPr>
                <w:sz w:val="20"/>
                <w:szCs w:val="20"/>
              </w:rPr>
            </w:pPr>
            <w:r w:rsidRPr="00112F1C">
              <w:rPr>
                <w:sz w:val="20"/>
                <w:szCs w:val="20"/>
              </w:rPr>
              <w:t xml:space="preserve">Turi būti suteikta galimybė teikti žemo (pagalba kuriant taisykles ir išimtis, sprendžiant bendruosius </w:t>
            </w:r>
            <w:proofErr w:type="spellStart"/>
            <w:r w:rsidRPr="00112F1C">
              <w:rPr>
                <w:sz w:val="20"/>
                <w:szCs w:val="20"/>
              </w:rPr>
              <w:t>konfigūracinius</w:t>
            </w:r>
            <w:proofErr w:type="spellEnd"/>
            <w:r w:rsidRPr="00112F1C">
              <w:rPr>
                <w:sz w:val="20"/>
                <w:szCs w:val="20"/>
              </w:rPr>
              <w:t>, optimizavimo klausimus) ir aukšto bei kritinio prioriteto klaidas ar užklausas (pagalba tiriant skaitmeninį incidentą, atnaujinant produktus).</w:t>
            </w:r>
          </w:p>
          <w:p w14:paraId="00000211" w14:textId="77777777" w:rsidR="00881229" w:rsidRPr="00112F1C" w:rsidRDefault="00881229" w:rsidP="00EA59BD">
            <w:pPr>
              <w:widowControl/>
              <w:jc w:val="both"/>
              <w:rPr>
                <w:sz w:val="20"/>
                <w:szCs w:val="20"/>
              </w:rPr>
            </w:pPr>
            <w:r w:rsidRPr="00112F1C">
              <w:rPr>
                <w:sz w:val="20"/>
                <w:szCs w:val="20"/>
              </w:rPr>
              <w:t>Problemos išsprendimo laikas kiekvienu konkrečiu atveju turi būti suderinamas su Perkančiąja organizacija.</w:t>
            </w:r>
          </w:p>
        </w:tc>
        <w:tc>
          <w:tcPr>
            <w:tcW w:w="1756" w:type="pct"/>
            <w:tcBorders>
              <w:top w:val="single" w:sz="4" w:space="0" w:color="000000"/>
              <w:left w:val="single" w:sz="4" w:space="0" w:color="000000"/>
              <w:bottom w:val="single" w:sz="4" w:space="0" w:color="000000"/>
              <w:right w:val="single" w:sz="4" w:space="0" w:color="000000"/>
            </w:tcBorders>
          </w:tcPr>
          <w:p w14:paraId="321C2B01" w14:textId="77777777" w:rsidR="00881229" w:rsidRPr="00112F1C" w:rsidRDefault="00881229" w:rsidP="00EA59BD">
            <w:pPr>
              <w:widowControl/>
              <w:jc w:val="both"/>
              <w:rPr>
                <w:sz w:val="20"/>
                <w:szCs w:val="20"/>
              </w:rPr>
            </w:pPr>
          </w:p>
        </w:tc>
      </w:tr>
      <w:tr w:rsidR="00881229" w:rsidRPr="00112F1C" w14:paraId="16C74DDA" w14:textId="6442C938"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12" w14:textId="7E51FE37"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13" w14:textId="77777777" w:rsidR="00881229" w:rsidRPr="00112F1C" w:rsidRDefault="00881229" w:rsidP="00EA59BD">
            <w:pPr>
              <w:widowControl/>
              <w:jc w:val="both"/>
              <w:rPr>
                <w:sz w:val="20"/>
                <w:szCs w:val="20"/>
              </w:rPr>
            </w:pPr>
            <w:r w:rsidRPr="00112F1C">
              <w:rPr>
                <w:sz w:val="20"/>
                <w:szCs w:val="20"/>
              </w:rPr>
              <w:t>Reikalavimai nuotolinėms sesijoms ir konsultacijoms</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14" w14:textId="192D368B" w:rsidR="00881229" w:rsidRPr="00112F1C" w:rsidRDefault="00881229" w:rsidP="00EA59BD">
            <w:pPr>
              <w:widowControl/>
              <w:jc w:val="both"/>
              <w:rPr>
                <w:sz w:val="20"/>
                <w:szCs w:val="20"/>
              </w:rPr>
            </w:pPr>
            <w:r w:rsidRPr="00112F1C">
              <w:rPr>
                <w:sz w:val="20"/>
                <w:szCs w:val="20"/>
              </w:rPr>
              <w:t>Turi būti numatyta galimybė sutarties galiojimo laikotarpiu Perkančiosios organizacijos IT administratoriams per 1 mėn. pasinaudoti iki 16 val. dedikuoto laiko nuotolinėms sesijoms ir konsultacijoms su Klientų aptarnavimo centro inžinieriais.</w:t>
            </w:r>
          </w:p>
          <w:p w14:paraId="00000215" w14:textId="5F5A580B" w:rsidR="00881229" w:rsidRPr="00112F1C" w:rsidRDefault="00881229" w:rsidP="00EA59BD">
            <w:pPr>
              <w:widowControl/>
              <w:jc w:val="both"/>
              <w:rPr>
                <w:sz w:val="20"/>
                <w:szCs w:val="20"/>
              </w:rPr>
            </w:pPr>
            <w:r w:rsidRPr="00112F1C">
              <w:rPr>
                <w:sz w:val="20"/>
                <w:szCs w:val="20"/>
              </w:rPr>
              <w:t>Turi būti suteikta galimybė sutarties galiojimo laikotarpiu Perkančiosios organizacijos IT administratoriams atlikti diegimo ir atnaujinimo veiklą su Klientų aptarnavimo centro inžinieriais.</w:t>
            </w:r>
          </w:p>
          <w:p w14:paraId="00000216" w14:textId="3F9C0A14" w:rsidR="00881229" w:rsidRPr="00112F1C" w:rsidRDefault="00881229" w:rsidP="00EA59BD">
            <w:pPr>
              <w:widowControl/>
              <w:jc w:val="both"/>
              <w:rPr>
                <w:sz w:val="20"/>
                <w:szCs w:val="20"/>
              </w:rPr>
            </w:pPr>
            <w:r w:rsidRPr="00112F1C">
              <w:rPr>
                <w:sz w:val="20"/>
                <w:szCs w:val="20"/>
              </w:rPr>
              <w:t>Turi būti suteikta galimybė sutarties galiojimo laikotarpiu Perkančiosios organizacijos IT administratoriams pagal poreikį atlikti esamos situacijos įvertinimą kartu su Klientų aptarnavimo centro inžinieriais.</w:t>
            </w:r>
          </w:p>
        </w:tc>
        <w:tc>
          <w:tcPr>
            <w:tcW w:w="1756" w:type="pct"/>
            <w:tcBorders>
              <w:top w:val="single" w:sz="4" w:space="0" w:color="000000"/>
              <w:left w:val="single" w:sz="4" w:space="0" w:color="000000"/>
              <w:bottom w:val="single" w:sz="4" w:space="0" w:color="000000"/>
              <w:right w:val="single" w:sz="4" w:space="0" w:color="000000"/>
            </w:tcBorders>
          </w:tcPr>
          <w:p w14:paraId="712E53E4" w14:textId="77777777" w:rsidR="00881229" w:rsidRPr="00112F1C" w:rsidRDefault="00881229" w:rsidP="00EA59BD">
            <w:pPr>
              <w:widowControl/>
              <w:jc w:val="both"/>
              <w:rPr>
                <w:sz w:val="20"/>
                <w:szCs w:val="20"/>
              </w:rPr>
            </w:pPr>
          </w:p>
        </w:tc>
      </w:tr>
      <w:tr w:rsidR="00881229" w:rsidRPr="00112F1C" w14:paraId="6058C55B" w14:textId="23CB009C"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17" w14:textId="2A928F6C"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18" w14:textId="322F3421" w:rsidR="00881229" w:rsidRPr="00112F1C" w:rsidRDefault="00FD0EE8" w:rsidP="00EA59BD">
            <w:pPr>
              <w:widowControl/>
              <w:jc w:val="both"/>
              <w:rPr>
                <w:sz w:val="20"/>
                <w:szCs w:val="20"/>
              </w:rPr>
            </w:pPr>
            <w:sdt>
              <w:sdtPr>
                <w:rPr>
                  <w:sz w:val="20"/>
                  <w:szCs w:val="20"/>
                </w:rPr>
                <w:tag w:val="goog_rdk_0"/>
                <w:id w:val="255255188"/>
              </w:sdtPr>
              <w:sdtEndPr/>
              <w:sdtContent/>
            </w:sdt>
            <w:r w:rsidR="00881229" w:rsidRPr="00112F1C">
              <w:rPr>
                <w:sz w:val="20"/>
                <w:szCs w:val="20"/>
              </w:rPr>
              <w:t>Prieigos prie gamintojo el. mokymų platformos reikalavimai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19" w14:textId="0247F9F8" w:rsidR="00881229" w:rsidRPr="00112F1C" w:rsidRDefault="00881229" w:rsidP="00EA59BD">
            <w:pPr>
              <w:widowControl/>
              <w:jc w:val="both"/>
              <w:rPr>
                <w:sz w:val="20"/>
                <w:szCs w:val="20"/>
              </w:rPr>
            </w:pPr>
            <w:r w:rsidRPr="00112F1C">
              <w:rPr>
                <w:sz w:val="20"/>
                <w:szCs w:val="20"/>
              </w:rPr>
              <w:t>Turi būti teikiama 24/7 (visą parą, septynias dienas per savaitę) internetinė prieiga prie gamintojo mokymų platformos.</w:t>
            </w:r>
          </w:p>
          <w:p w14:paraId="0000021A" w14:textId="71D902BB" w:rsidR="00881229" w:rsidRPr="00112F1C" w:rsidRDefault="00881229" w:rsidP="00EA59BD">
            <w:pPr>
              <w:widowControl/>
              <w:jc w:val="both"/>
              <w:rPr>
                <w:sz w:val="20"/>
                <w:szCs w:val="20"/>
              </w:rPr>
            </w:pPr>
            <w:r w:rsidRPr="00112F1C">
              <w:rPr>
                <w:sz w:val="20"/>
                <w:szCs w:val="20"/>
              </w:rPr>
              <w:t>Mokymų turinys ir egzaminas turi būti prieinami anglų kalba.</w:t>
            </w:r>
          </w:p>
          <w:p w14:paraId="0000021B" w14:textId="244D17FC" w:rsidR="00881229" w:rsidRPr="00112F1C" w:rsidRDefault="00881229" w:rsidP="00EA59BD">
            <w:pPr>
              <w:widowControl/>
              <w:jc w:val="both"/>
              <w:rPr>
                <w:sz w:val="20"/>
                <w:szCs w:val="20"/>
              </w:rPr>
            </w:pPr>
            <w:r w:rsidRPr="00112F1C">
              <w:rPr>
                <w:sz w:val="20"/>
                <w:szCs w:val="20"/>
              </w:rPr>
              <w:t>Perkančiosios organizacijos IT administratoriams (iki 15 asmenų) turi būti suteikta prieiga prie pradedančiųjų mokymų kurso, o išlaikius egzaminą turi būti suteiktas gamintojo „</w:t>
            </w:r>
            <w:proofErr w:type="spellStart"/>
            <w:r w:rsidRPr="00112F1C">
              <w:rPr>
                <w:sz w:val="20"/>
                <w:szCs w:val="20"/>
              </w:rPr>
              <w:t>Managed</w:t>
            </w:r>
            <w:proofErr w:type="spellEnd"/>
            <w:r w:rsidRPr="00112F1C">
              <w:rPr>
                <w:sz w:val="20"/>
                <w:szCs w:val="20"/>
              </w:rPr>
              <w:t xml:space="preserve"> </w:t>
            </w:r>
            <w:proofErr w:type="spellStart"/>
            <w:r w:rsidRPr="00112F1C">
              <w:rPr>
                <w:sz w:val="20"/>
                <w:szCs w:val="20"/>
              </w:rPr>
              <w:t>Client</w:t>
            </w:r>
            <w:proofErr w:type="spellEnd"/>
            <w:r w:rsidRPr="00112F1C">
              <w:rPr>
                <w:sz w:val="20"/>
                <w:szCs w:val="20"/>
              </w:rPr>
              <w:t xml:space="preserve"> </w:t>
            </w:r>
            <w:proofErr w:type="spellStart"/>
            <w:r w:rsidRPr="00112F1C">
              <w:rPr>
                <w:sz w:val="20"/>
                <w:szCs w:val="20"/>
              </w:rPr>
              <w:t>Security</w:t>
            </w:r>
            <w:proofErr w:type="spellEnd"/>
            <w:r w:rsidRPr="00112F1C">
              <w:rPr>
                <w:sz w:val="20"/>
                <w:szCs w:val="20"/>
              </w:rPr>
              <w:t xml:space="preserve"> </w:t>
            </w:r>
            <w:proofErr w:type="spellStart"/>
            <w:r w:rsidRPr="00112F1C">
              <w:rPr>
                <w:sz w:val="20"/>
                <w:szCs w:val="20"/>
              </w:rPr>
              <w:t>Specialist</w:t>
            </w:r>
            <w:proofErr w:type="spellEnd"/>
            <w:r w:rsidRPr="00112F1C">
              <w:rPr>
                <w:sz w:val="20"/>
                <w:szCs w:val="20"/>
              </w:rPr>
              <w:t>“ sertifikatas arba jam lygiavertis.</w:t>
            </w:r>
          </w:p>
          <w:p w14:paraId="0000021C" w14:textId="0E389A3A" w:rsidR="00881229" w:rsidRPr="00112F1C" w:rsidRDefault="00881229" w:rsidP="00EA59BD">
            <w:pPr>
              <w:widowControl/>
              <w:jc w:val="both"/>
              <w:rPr>
                <w:sz w:val="20"/>
                <w:szCs w:val="20"/>
              </w:rPr>
            </w:pPr>
            <w:r w:rsidRPr="00112F1C">
              <w:rPr>
                <w:sz w:val="20"/>
                <w:szCs w:val="20"/>
              </w:rPr>
              <w:t>Perkančiosios organizacijos IT administratoriams (iki 15 asmenų) turi būti suteikta prieiga prie pažengusiųjų mokymų kurso, o išlaikius egzaminą turi būti suteiktas gamintojo „</w:t>
            </w:r>
            <w:proofErr w:type="spellStart"/>
            <w:r w:rsidRPr="00112F1C">
              <w:rPr>
                <w:sz w:val="20"/>
                <w:szCs w:val="20"/>
              </w:rPr>
              <w:t>Managed</w:t>
            </w:r>
            <w:proofErr w:type="spellEnd"/>
            <w:r w:rsidRPr="00112F1C">
              <w:rPr>
                <w:sz w:val="20"/>
                <w:szCs w:val="20"/>
              </w:rPr>
              <w:t xml:space="preserve"> </w:t>
            </w:r>
            <w:proofErr w:type="spellStart"/>
            <w:r w:rsidRPr="00112F1C">
              <w:rPr>
                <w:sz w:val="20"/>
                <w:szCs w:val="20"/>
              </w:rPr>
              <w:t>Client</w:t>
            </w:r>
            <w:proofErr w:type="spellEnd"/>
            <w:r w:rsidRPr="00112F1C">
              <w:rPr>
                <w:sz w:val="20"/>
                <w:szCs w:val="20"/>
              </w:rPr>
              <w:t xml:space="preserve"> </w:t>
            </w:r>
            <w:proofErr w:type="spellStart"/>
            <w:r w:rsidRPr="00112F1C">
              <w:rPr>
                <w:sz w:val="20"/>
                <w:szCs w:val="20"/>
              </w:rPr>
              <w:t>Security</w:t>
            </w:r>
            <w:proofErr w:type="spellEnd"/>
            <w:r w:rsidRPr="00112F1C">
              <w:rPr>
                <w:sz w:val="20"/>
                <w:szCs w:val="20"/>
              </w:rPr>
              <w:t xml:space="preserve"> Professional“ sertifikatas arba jam lygiavertis.</w:t>
            </w:r>
          </w:p>
          <w:p w14:paraId="0000021D" w14:textId="76DF81AD" w:rsidR="00881229" w:rsidRPr="00112F1C" w:rsidRDefault="00881229" w:rsidP="00EA59BD">
            <w:pPr>
              <w:widowControl/>
              <w:jc w:val="both"/>
              <w:rPr>
                <w:sz w:val="20"/>
                <w:szCs w:val="20"/>
              </w:rPr>
            </w:pPr>
            <w:r w:rsidRPr="00112F1C">
              <w:rPr>
                <w:sz w:val="20"/>
                <w:szCs w:val="20"/>
              </w:rPr>
              <w:t xml:space="preserve">Perkančiosios organizacijos IT administratoriams (iki 15 asmenų) turi būti suteikta prieiga prie XDR eksperto mokymų kurso, o išlaikius egzaminą turi būti suteiktas gamintojo „XDR </w:t>
            </w:r>
            <w:proofErr w:type="spellStart"/>
            <w:r w:rsidRPr="00112F1C">
              <w:rPr>
                <w:sz w:val="20"/>
                <w:szCs w:val="20"/>
              </w:rPr>
              <w:t>Optimization</w:t>
            </w:r>
            <w:proofErr w:type="spellEnd"/>
            <w:r w:rsidRPr="00112F1C">
              <w:rPr>
                <w:sz w:val="20"/>
                <w:szCs w:val="20"/>
              </w:rPr>
              <w:t xml:space="preserve"> </w:t>
            </w:r>
            <w:proofErr w:type="spellStart"/>
            <w:r w:rsidRPr="00112F1C">
              <w:rPr>
                <w:sz w:val="20"/>
                <w:szCs w:val="20"/>
              </w:rPr>
              <w:t>Specialist</w:t>
            </w:r>
            <w:proofErr w:type="spellEnd"/>
            <w:r w:rsidRPr="00112F1C">
              <w:rPr>
                <w:sz w:val="20"/>
                <w:szCs w:val="20"/>
              </w:rPr>
              <w:t>“ sertifikatas arba jam lygiavertis.</w:t>
            </w:r>
          </w:p>
          <w:p w14:paraId="0000021E" w14:textId="77777777" w:rsidR="00881229" w:rsidRPr="00112F1C" w:rsidRDefault="00881229" w:rsidP="00EA59BD">
            <w:pPr>
              <w:widowControl/>
              <w:jc w:val="both"/>
              <w:rPr>
                <w:sz w:val="20"/>
                <w:szCs w:val="20"/>
              </w:rPr>
            </w:pPr>
            <w:r w:rsidRPr="00112F1C">
              <w:rPr>
                <w:sz w:val="20"/>
                <w:szCs w:val="20"/>
              </w:rPr>
              <w:t>Turi būti numatyta galimybė gamintojo išduotus sertifikatus parsisiųsti PDF formatu tiesiai iš el. mokymų platformos.</w:t>
            </w:r>
          </w:p>
        </w:tc>
        <w:tc>
          <w:tcPr>
            <w:tcW w:w="1756" w:type="pct"/>
            <w:tcBorders>
              <w:top w:val="single" w:sz="4" w:space="0" w:color="000000"/>
              <w:left w:val="single" w:sz="4" w:space="0" w:color="000000"/>
              <w:bottom w:val="single" w:sz="4" w:space="0" w:color="000000"/>
              <w:right w:val="single" w:sz="4" w:space="0" w:color="000000"/>
            </w:tcBorders>
          </w:tcPr>
          <w:p w14:paraId="3DE3163F" w14:textId="77777777" w:rsidR="00881229" w:rsidRPr="00112F1C" w:rsidRDefault="00881229" w:rsidP="00EA59BD">
            <w:pPr>
              <w:widowControl/>
              <w:jc w:val="both"/>
              <w:rPr>
                <w:sz w:val="20"/>
                <w:szCs w:val="20"/>
              </w:rPr>
            </w:pPr>
          </w:p>
        </w:tc>
      </w:tr>
      <w:tr w:rsidR="00881229" w:rsidRPr="00112F1C" w14:paraId="0DE6B062" w14:textId="33051605" w:rsidTr="00161DC2">
        <w:tc>
          <w:tcPr>
            <w:tcW w:w="195" w:type="pct"/>
            <w:tcBorders>
              <w:top w:val="single" w:sz="4" w:space="0" w:color="000000"/>
              <w:left w:val="single" w:sz="4" w:space="0" w:color="000000"/>
              <w:bottom w:val="single" w:sz="4" w:space="0" w:color="000000"/>
              <w:right w:val="single" w:sz="4" w:space="0" w:color="000000"/>
            </w:tcBorders>
            <w:shd w:val="clear" w:color="auto" w:fill="auto"/>
          </w:tcPr>
          <w:p w14:paraId="0000021F" w14:textId="5394FD6C" w:rsidR="00881229" w:rsidRPr="00112F1C" w:rsidRDefault="00881229" w:rsidP="00293C24">
            <w:pPr>
              <w:pStyle w:val="ListParagraph"/>
              <w:widowControl/>
              <w:numPr>
                <w:ilvl w:val="1"/>
                <w:numId w:val="4"/>
              </w:numPr>
              <w:tabs>
                <w:tab w:val="left" w:pos="426"/>
              </w:tabs>
              <w:suppressAutoHyphens/>
              <w:autoSpaceDN w:val="0"/>
              <w:ind w:left="0" w:firstLine="0"/>
              <w:jc w:val="both"/>
              <w:textAlignment w:val="baseline"/>
              <w:rPr>
                <w:sz w:val="20"/>
                <w:szCs w:val="20"/>
              </w:rPr>
            </w:pPr>
          </w:p>
        </w:tc>
        <w:tc>
          <w:tcPr>
            <w:tcW w:w="599" w:type="pct"/>
            <w:tcBorders>
              <w:top w:val="single" w:sz="4" w:space="0" w:color="000000"/>
              <w:left w:val="single" w:sz="4" w:space="0" w:color="000000"/>
              <w:bottom w:val="single" w:sz="4" w:space="0" w:color="000000"/>
              <w:right w:val="single" w:sz="4" w:space="0" w:color="000000"/>
            </w:tcBorders>
            <w:shd w:val="clear" w:color="auto" w:fill="auto"/>
          </w:tcPr>
          <w:p w14:paraId="00000220" w14:textId="58E219EA" w:rsidR="00881229" w:rsidRPr="00112F1C" w:rsidRDefault="00881229" w:rsidP="00EA59BD">
            <w:pPr>
              <w:widowControl/>
              <w:jc w:val="both"/>
              <w:rPr>
                <w:sz w:val="20"/>
                <w:szCs w:val="20"/>
              </w:rPr>
            </w:pPr>
            <w:r w:rsidRPr="00112F1C">
              <w:rPr>
                <w:sz w:val="20"/>
                <w:szCs w:val="20"/>
              </w:rPr>
              <w:t>Kiti su saugumo paslaugomis susiję reikalavimai</w:t>
            </w:r>
          </w:p>
        </w:tc>
        <w:tc>
          <w:tcPr>
            <w:tcW w:w="2450" w:type="pct"/>
            <w:tcBorders>
              <w:top w:val="single" w:sz="4" w:space="0" w:color="000000"/>
              <w:left w:val="single" w:sz="4" w:space="0" w:color="000000"/>
              <w:bottom w:val="single" w:sz="4" w:space="0" w:color="000000"/>
              <w:right w:val="single" w:sz="4" w:space="0" w:color="000000"/>
            </w:tcBorders>
            <w:shd w:val="clear" w:color="auto" w:fill="auto"/>
          </w:tcPr>
          <w:p w14:paraId="00000223" w14:textId="18DC5CD5" w:rsidR="00881229" w:rsidRPr="00112F1C" w:rsidRDefault="00881229" w:rsidP="00EA59BD">
            <w:pPr>
              <w:widowControl/>
              <w:jc w:val="both"/>
              <w:rPr>
                <w:sz w:val="20"/>
                <w:szCs w:val="20"/>
              </w:rPr>
            </w:pPr>
            <w:r w:rsidRPr="00112F1C">
              <w:rPr>
                <w:sz w:val="20"/>
                <w:szCs w:val="20"/>
              </w:rPr>
              <w:t>Tiekėjas vieną kartą per mėnesį turi pateikti ir pristatyti ataskaitą apie Perkančiosios organizacijos kibernetinės saugos būklę, aptiktas grėsmes bei pateikti rekomendacijas dėl programinės įrangos konfigūracijos modifikavimo ir programinės įrangos veikimo gerinimo.</w:t>
            </w:r>
          </w:p>
        </w:tc>
        <w:tc>
          <w:tcPr>
            <w:tcW w:w="1756" w:type="pct"/>
            <w:tcBorders>
              <w:top w:val="single" w:sz="4" w:space="0" w:color="000000"/>
              <w:left w:val="single" w:sz="4" w:space="0" w:color="000000"/>
              <w:bottom w:val="single" w:sz="4" w:space="0" w:color="000000"/>
              <w:right w:val="single" w:sz="4" w:space="0" w:color="000000"/>
            </w:tcBorders>
          </w:tcPr>
          <w:p w14:paraId="652A9A0D" w14:textId="77777777" w:rsidR="00881229" w:rsidRPr="00112F1C" w:rsidRDefault="00881229" w:rsidP="00EA59BD">
            <w:pPr>
              <w:widowControl/>
              <w:jc w:val="both"/>
              <w:rPr>
                <w:sz w:val="20"/>
                <w:szCs w:val="20"/>
              </w:rPr>
            </w:pPr>
          </w:p>
        </w:tc>
      </w:tr>
    </w:tbl>
    <w:p w14:paraId="70BBBEA2" w14:textId="343C405B" w:rsidR="00924DD6" w:rsidRPr="0053740D" w:rsidRDefault="00924DD6" w:rsidP="00924DD6">
      <w:pPr>
        <w:pStyle w:val="Heading1"/>
        <w:numPr>
          <w:ilvl w:val="0"/>
          <w:numId w:val="4"/>
        </w:numPr>
        <w:suppressAutoHyphens/>
        <w:autoSpaceDN w:val="0"/>
        <w:textAlignment w:val="baseline"/>
        <w:rPr>
          <w:sz w:val="22"/>
          <w:szCs w:val="22"/>
        </w:rPr>
      </w:pPr>
      <w:r w:rsidRPr="0053740D">
        <w:rPr>
          <w:sz w:val="22"/>
          <w:szCs w:val="22"/>
        </w:rPr>
        <w:t>Kiti reikalavimai</w:t>
      </w:r>
    </w:p>
    <w:p w14:paraId="74A62178" w14:textId="1C1EB8CE" w:rsidR="006960AA" w:rsidRPr="0053740D" w:rsidRDefault="006960AA" w:rsidP="00E842C3">
      <w:pPr>
        <w:pStyle w:val="ListParagraph"/>
        <w:widowControl/>
        <w:numPr>
          <w:ilvl w:val="1"/>
          <w:numId w:val="4"/>
        </w:numPr>
        <w:pBdr>
          <w:top w:val="nil"/>
          <w:left w:val="nil"/>
          <w:bottom w:val="nil"/>
          <w:right w:val="nil"/>
          <w:between w:val="nil"/>
        </w:pBdr>
        <w:tabs>
          <w:tab w:val="left" w:pos="993"/>
        </w:tabs>
        <w:suppressAutoHyphens/>
        <w:autoSpaceDN w:val="0"/>
        <w:ind w:left="0" w:firstLine="567"/>
        <w:jc w:val="both"/>
        <w:textAlignment w:val="baseline"/>
      </w:pPr>
      <w:r w:rsidRPr="0053740D">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w:t>
      </w:r>
      <w:r w:rsidRPr="0053740D">
        <w:lastRenderedPageBreak/>
        <w:t>(intelektinė)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61A47A6B" w14:textId="3823DE44" w:rsidR="006960AA" w:rsidRPr="0053740D" w:rsidRDefault="006960AA" w:rsidP="00E842C3">
      <w:pPr>
        <w:pStyle w:val="ListParagraph"/>
        <w:widowControl/>
        <w:numPr>
          <w:ilvl w:val="1"/>
          <w:numId w:val="4"/>
        </w:numPr>
        <w:pBdr>
          <w:top w:val="nil"/>
          <w:left w:val="nil"/>
          <w:bottom w:val="nil"/>
          <w:right w:val="nil"/>
          <w:between w:val="nil"/>
        </w:pBdr>
        <w:tabs>
          <w:tab w:val="left" w:pos="993"/>
        </w:tabs>
        <w:suppressAutoHyphens/>
        <w:autoSpaceDN w:val="0"/>
        <w:ind w:left="0" w:firstLine="567"/>
        <w:jc w:val="both"/>
        <w:textAlignment w:val="baseline"/>
      </w:pPr>
      <w:r w:rsidRPr="0053740D">
        <w:t>Prekės neturi kelti grėsmės nacionaliniam saugumui vadovaujantis Lietuvos Respublikos viešųjų pirkimų įstatymo 37 str. 9 d.</w:t>
      </w:r>
      <w:r w:rsidR="00FD0EE8">
        <w:t xml:space="preserve"> 1 p. </w:t>
      </w:r>
    </w:p>
    <w:p w14:paraId="067DB170" w14:textId="77777777" w:rsidR="006960AA" w:rsidRPr="0053740D" w:rsidRDefault="006960AA" w:rsidP="006960AA"/>
    <w:p w14:paraId="222DE573" w14:textId="77777777" w:rsidR="00B8050A" w:rsidRPr="0053740D" w:rsidRDefault="00B8050A" w:rsidP="00B8050A">
      <w:pPr>
        <w:jc w:val="center"/>
      </w:pPr>
      <w:r w:rsidRPr="0053740D">
        <w:t>______________________________________________</w:t>
      </w:r>
    </w:p>
    <w:p w14:paraId="6D8D3599" w14:textId="77777777" w:rsidR="00924DD6" w:rsidRPr="0053740D" w:rsidRDefault="00924DD6" w:rsidP="00924DD6">
      <w:pPr>
        <w:rPr>
          <w:b/>
        </w:rPr>
      </w:pPr>
    </w:p>
    <w:p w14:paraId="1691D936" w14:textId="77777777" w:rsidR="00B8050A" w:rsidRPr="0053740D" w:rsidRDefault="00B8050A" w:rsidP="00660FC6">
      <w:pPr>
        <w:jc w:val="center"/>
      </w:pPr>
    </w:p>
    <w:sectPr w:rsidR="00B8050A" w:rsidRPr="0053740D" w:rsidSect="00E842C3">
      <w:headerReference w:type="default" r:id="rId12"/>
      <w:pgSz w:w="15840" w:h="12240" w:orient="landscape"/>
      <w:pgMar w:top="851" w:right="567" w:bottom="567" w:left="85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DC8D" w14:textId="77777777" w:rsidR="009D14C9" w:rsidRDefault="009D14C9">
      <w:r>
        <w:separator/>
      </w:r>
    </w:p>
  </w:endnote>
  <w:endnote w:type="continuationSeparator" w:id="0">
    <w:p w14:paraId="138F206B" w14:textId="77777777" w:rsidR="009D14C9" w:rsidRDefault="009D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EE1B" w14:textId="77777777" w:rsidR="009D14C9" w:rsidRDefault="009D14C9">
      <w:r>
        <w:separator/>
      </w:r>
    </w:p>
  </w:footnote>
  <w:footnote w:type="continuationSeparator" w:id="0">
    <w:p w14:paraId="3CE5A2BF" w14:textId="77777777" w:rsidR="009D14C9" w:rsidRDefault="009D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27" w14:textId="7A1811A6" w:rsidR="00EC3700" w:rsidRDefault="00EC37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228" w14:textId="77777777" w:rsidR="00EC3700" w:rsidRDefault="00EC370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B47BC"/>
    <w:multiLevelType w:val="multilevel"/>
    <w:tmpl w:val="9FD2D3D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38AE3A65"/>
    <w:multiLevelType w:val="hybridMultilevel"/>
    <w:tmpl w:val="C3DE97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FD32796"/>
    <w:multiLevelType w:val="hybridMultilevel"/>
    <w:tmpl w:val="E55819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B65CBF"/>
    <w:multiLevelType w:val="multilevel"/>
    <w:tmpl w:val="95068D6E"/>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4" w15:restartNumberingAfterBreak="0">
    <w:nsid w:val="62692337"/>
    <w:multiLevelType w:val="hybridMultilevel"/>
    <w:tmpl w:val="3E34A460"/>
    <w:lvl w:ilvl="0" w:tplc="4B7892A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873564">
    <w:abstractNumId w:val="3"/>
  </w:num>
  <w:num w:numId="2" w16cid:durableId="841697879">
    <w:abstractNumId w:val="1"/>
  </w:num>
  <w:num w:numId="3" w16cid:durableId="1951087947">
    <w:abstractNumId w:val="2"/>
  </w:num>
  <w:num w:numId="4" w16cid:durableId="1218395382">
    <w:abstractNumId w:val="0"/>
  </w:num>
  <w:num w:numId="5" w16cid:durableId="291828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ED"/>
    <w:rsid w:val="00005820"/>
    <w:rsid w:val="00010CB9"/>
    <w:rsid w:val="00015DFF"/>
    <w:rsid w:val="00027961"/>
    <w:rsid w:val="00027C13"/>
    <w:rsid w:val="00031695"/>
    <w:rsid w:val="000426DB"/>
    <w:rsid w:val="0005107F"/>
    <w:rsid w:val="00056CB6"/>
    <w:rsid w:val="000654A3"/>
    <w:rsid w:val="00076794"/>
    <w:rsid w:val="00081591"/>
    <w:rsid w:val="00083A29"/>
    <w:rsid w:val="0008599A"/>
    <w:rsid w:val="00086E97"/>
    <w:rsid w:val="00093F43"/>
    <w:rsid w:val="00094057"/>
    <w:rsid w:val="00095425"/>
    <w:rsid w:val="000A0851"/>
    <w:rsid w:val="000A2EDB"/>
    <w:rsid w:val="000B43BD"/>
    <w:rsid w:val="000B4403"/>
    <w:rsid w:val="000D0AA2"/>
    <w:rsid w:val="000D1713"/>
    <w:rsid w:val="000F0866"/>
    <w:rsid w:val="00112F1C"/>
    <w:rsid w:val="00114931"/>
    <w:rsid w:val="001234E4"/>
    <w:rsid w:val="00123CE3"/>
    <w:rsid w:val="00146ACC"/>
    <w:rsid w:val="00160BE4"/>
    <w:rsid w:val="00161DC2"/>
    <w:rsid w:val="0017582B"/>
    <w:rsid w:val="00176885"/>
    <w:rsid w:val="0017698C"/>
    <w:rsid w:val="00186474"/>
    <w:rsid w:val="00196567"/>
    <w:rsid w:val="001A2318"/>
    <w:rsid w:val="001A73D6"/>
    <w:rsid w:val="001B62F2"/>
    <w:rsid w:val="001B6BDA"/>
    <w:rsid w:val="001B6E86"/>
    <w:rsid w:val="001D0DEB"/>
    <w:rsid w:val="001D2191"/>
    <w:rsid w:val="001D517E"/>
    <w:rsid w:val="001D6245"/>
    <w:rsid w:val="001E3235"/>
    <w:rsid w:val="001E4C39"/>
    <w:rsid w:val="00203CBD"/>
    <w:rsid w:val="0021710F"/>
    <w:rsid w:val="00220356"/>
    <w:rsid w:val="00242528"/>
    <w:rsid w:val="00244890"/>
    <w:rsid w:val="00250686"/>
    <w:rsid w:val="00250AE5"/>
    <w:rsid w:val="00263F3F"/>
    <w:rsid w:val="00265E5C"/>
    <w:rsid w:val="002720FF"/>
    <w:rsid w:val="00272481"/>
    <w:rsid w:val="00277054"/>
    <w:rsid w:val="00277B4B"/>
    <w:rsid w:val="002911CF"/>
    <w:rsid w:val="00292C20"/>
    <w:rsid w:val="00293C24"/>
    <w:rsid w:val="002954FF"/>
    <w:rsid w:val="0029699E"/>
    <w:rsid w:val="002A5E69"/>
    <w:rsid w:val="002B60A2"/>
    <w:rsid w:val="002C7CC7"/>
    <w:rsid w:val="002D44C8"/>
    <w:rsid w:val="002D73C3"/>
    <w:rsid w:val="00301077"/>
    <w:rsid w:val="003019B0"/>
    <w:rsid w:val="00330059"/>
    <w:rsid w:val="00340A47"/>
    <w:rsid w:val="00341D53"/>
    <w:rsid w:val="003532B4"/>
    <w:rsid w:val="00361004"/>
    <w:rsid w:val="00361804"/>
    <w:rsid w:val="00372568"/>
    <w:rsid w:val="003740C6"/>
    <w:rsid w:val="00377176"/>
    <w:rsid w:val="00384884"/>
    <w:rsid w:val="00392A86"/>
    <w:rsid w:val="003A7ED0"/>
    <w:rsid w:val="003C2C3B"/>
    <w:rsid w:val="003C4BBE"/>
    <w:rsid w:val="003D02E9"/>
    <w:rsid w:val="003D2336"/>
    <w:rsid w:val="003E66AA"/>
    <w:rsid w:val="003F125D"/>
    <w:rsid w:val="003F1C2C"/>
    <w:rsid w:val="003F1F2A"/>
    <w:rsid w:val="00403455"/>
    <w:rsid w:val="00406C07"/>
    <w:rsid w:val="00422DA9"/>
    <w:rsid w:val="00425304"/>
    <w:rsid w:val="00436120"/>
    <w:rsid w:val="00447ADF"/>
    <w:rsid w:val="004526A3"/>
    <w:rsid w:val="00453B7A"/>
    <w:rsid w:val="00454B2D"/>
    <w:rsid w:val="00462709"/>
    <w:rsid w:val="004773AC"/>
    <w:rsid w:val="00487AA6"/>
    <w:rsid w:val="0049755F"/>
    <w:rsid w:val="004A1755"/>
    <w:rsid w:val="004A40CD"/>
    <w:rsid w:val="004A5E1D"/>
    <w:rsid w:val="004B12FF"/>
    <w:rsid w:val="004B2745"/>
    <w:rsid w:val="004B4790"/>
    <w:rsid w:val="004D4E1F"/>
    <w:rsid w:val="004D5474"/>
    <w:rsid w:val="00511C47"/>
    <w:rsid w:val="005176A5"/>
    <w:rsid w:val="00517865"/>
    <w:rsid w:val="0053740D"/>
    <w:rsid w:val="00537C2A"/>
    <w:rsid w:val="00542C3E"/>
    <w:rsid w:val="00543F9F"/>
    <w:rsid w:val="00561318"/>
    <w:rsid w:val="00567773"/>
    <w:rsid w:val="005679A7"/>
    <w:rsid w:val="00574EA5"/>
    <w:rsid w:val="005770DD"/>
    <w:rsid w:val="00581E89"/>
    <w:rsid w:val="00582EB2"/>
    <w:rsid w:val="00584157"/>
    <w:rsid w:val="00585881"/>
    <w:rsid w:val="005949D5"/>
    <w:rsid w:val="00597007"/>
    <w:rsid w:val="005A110B"/>
    <w:rsid w:val="005A3139"/>
    <w:rsid w:val="005B4F1B"/>
    <w:rsid w:val="005C2F06"/>
    <w:rsid w:val="005D1ADD"/>
    <w:rsid w:val="005D2B72"/>
    <w:rsid w:val="005D3E5E"/>
    <w:rsid w:val="005E1308"/>
    <w:rsid w:val="005E2965"/>
    <w:rsid w:val="00630D62"/>
    <w:rsid w:val="00630DB5"/>
    <w:rsid w:val="00632303"/>
    <w:rsid w:val="0063359B"/>
    <w:rsid w:val="0065342A"/>
    <w:rsid w:val="0066012A"/>
    <w:rsid w:val="00660FC6"/>
    <w:rsid w:val="00665F64"/>
    <w:rsid w:val="00666950"/>
    <w:rsid w:val="006702B1"/>
    <w:rsid w:val="00675CC2"/>
    <w:rsid w:val="00676D3C"/>
    <w:rsid w:val="00676FF9"/>
    <w:rsid w:val="006824E5"/>
    <w:rsid w:val="00684120"/>
    <w:rsid w:val="00692D32"/>
    <w:rsid w:val="00694B45"/>
    <w:rsid w:val="006960AA"/>
    <w:rsid w:val="00696404"/>
    <w:rsid w:val="006A20B2"/>
    <w:rsid w:val="006B75FB"/>
    <w:rsid w:val="006C071B"/>
    <w:rsid w:val="006C4293"/>
    <w:rsid w:val="006C5924"/>
    <w:rsid w:val="006D3030"/>
    <w:rsid w:val="006D4E8B"/>
    <w:rsid w:val="006E4EB5"/>
    <w:rsid w:val="006F0339"/>
    <w:rsid w:val="006F45CE"/>
    <w:rsid w:val="006F7FC1"/>
    <w:rsid w:val="0070082D"/>
    <w:rsid w:val="00700947"/>
    <w:rsid w:val="00701773"/>
    <w:rsid w:val="0070202F"/>
    <w:rsid w:val="007113F1"/>
    <w:rsid w:val="00724D75"/>
    <w:rsid w:val="00725055"/>
    <w:rsid w:val="0072541F"/>
    <w:rsid w:val="00732675"/>
    <w:rsid w:val="00743553"/>
    <w:rsid w:val="00754601"/>
    <w:rsid w:val="00755227"/>
    <w:rsid w:val="00757BB9"/>
    <w:rsid w:val="00766287"/>
    <w:rsid w:val="007679D1"/>
    <w:rsid w:val="007768C8"/>
    <w:rsid w:val="00792563"/>
    <w:rsid w:val="007950F9"/>
    <w:rsid w:val="007A6EFC"/>
    <w:rsid w:val="007B08DB"/>
    <w:rsid w:val="007C2C8A"/>
    <w:rsid w:val="007E236D"/>
    <w:rsid w:val="007E264A"/>
    <w:rsid w:val="007E6308"/>
    <w:rsid w:val="007E6BE8"/>
    <w:rsid w:val="007F1E94"/>
    <w:rsid w:val="007F428D"/>
    <w:rsid w:val="00804A61"/>
    <w:rsid w:val="00804BFF"/>
    <w:rsid w:val="00811FF1"/>
    <w:rsid w:val="00815F5A"/>
    <w:rsid w:val="008210F2"/>
    <w:rsid w:val="008265ED"/>
    <w:rsid w:val="008371AC"/>
    <w:rsid w:val="00837275"/>
    <w:rsid w:val="00841B91"/>
    <w:rsid w:val="0085236A"/>
    <w:rsid w:val="00854215"/>
    <w:rsid w:val="00873C37"/>
    <w:rsid w:val="00881229"/>
    <w:rsid w:val="008D54D0"/>
    <w:rsid w:val="008D5524"/>
    <w:rsid w:val="008E0421"/>
    <w:rsid w:val="008E545E"/>
    <w:rsid w:val="008E5DDC"/>
    <w:rsid w:val="008F7BA2"/>
    <w:rsid w:val="00916C03"/>
    <w:rsid w:val="009210F4"/>
    <w:rsid w:val="00924DD6"/>
    <w:rsid w:val="00932E87"/>
    <w:rsid w:val="00933D0F"/>
    <w:rsid w:val="00933EDA"/>
    <w:rsid w:val="00937065"/>
    <w:rsid w:val="009518B5"/>
    <w:rsid w:val="0095740E"/>
    <w:rsid w:val="009608EC"/>
    <w:rsid w:val="00964551"/>
    <w:rsid w:val="00965F49"/>
    <w:rsid w:val="00972F9D"/>
    <w:rsid w:val="00976A62"/>
    <w:rsid w:val="00982335"/>
    <w:rsid w:val="009839C4"/>
    <w:rsid w:val="009930F9"/>
    <w:rsid w:val="009B2EEC"/>
    <w:rsid w:val="009D14C9"/>
    <w:rsid w:val="009D2D96"/>
    <w:rsid w:val="009D3147"/>
    <w:rsid w:val="009E72A3"/>
    <w:rsid w:val="009F138F"/>
    <w:rsid w:val="009F7AA9"/>
    <w:rsid w:val="00A07720"/>
    <w:rsid w:val="00A267F4"/>
    <w:rsid w:val="00A34818"/>
    <w:rsid w:val="00A35233"/>
    <w:rsid w:val="00A35CD3"/>
    <w:rsid w:val="00A401DB"/>
    <w:rsid w:val="00A53C42"/>
    <w:rsid w:val="00A54F92"/>
    <w:rsid w:val="00A56EB1"/>
    <w:rsid w:val="00A823BE"/>
    <w:rsid w:val="00A8254A"/>
    <w:rsid w:val="00A838DA"/>
    <w:rsid w:val="00A93436"/>
    <w:rsid w:val="00A94B31"/>
    <w:rsid w:val="00A94C55"/>
    <w:rsid w:val="00AA5BBD"/>
    <w:rsid w:val="00AC0474"/>
    <w:rsid w:val="00AC48FA"/>
    <w:rsid w:val="00AC60AF"/>
    <w:rsid w:val="00AF670E"/>
    <w:rsid w:val="00B1217E"/>
    <w:rsid w:val="00B142EE"/>
    <w:rsid w:val="00B14A2B"/>
    <w:rsid w:val="00B221F0"/>
    <w:rsid w:val="00B256E8"/>
    <w:rsid w:val="00B313AB"/>
    <w:rsid w:val="00B34852"/>
    <w:rsid w:val="00B36436"/>
    <w:rsid w:val="00B62DF7"/>
    <w:rsid w:val="00B7245E"/>
    <w:rsid w:val="00B77F27"/>
    <w:rsid w:val="00B8050A"/>
    <w:rsid w:val="00B82B51"/>
    <w:rsid w:val="00B83AF4"/>
    <w:rsid w:val="00B85433"/>
    <w:rsid w:val="00BA3CCC"/>
    <w:rsid w:val="00BA47D6"/>
    <w:rsid w:val="00BC05A6"/>
    <w:rsid w:val="00BC2620"/>
    <w:rsid w:val="00BE5BB8"/>
    <w:rsid w:val="00BE674C"/>
    <w:rsid w:val="00BF173A"/>
    <w:rsid w:val="00BF3D04"/>
    <w:rsid w:val="00C0625A"/>
    <w:rsid w:val="00C21402"/>
    <w:rsid w:val="00C30F3E"/>
    <w:rsid w:val="00C424E0"/>
    <w:rsid w:val="00C42545"/>
    <w:rsid w:val="00C463F0"/>
    <w:rsid w:val="00C567EB"/>
    <w:rsid w:val="00C5695A"/>
    <w:rsid w:val="00C62270"/>
    <w:rsid w:val="00C801CA"/>
    <w:rsid w:val="00C83BED"/>
    <w:rsid w:val="00CA3D1A"/>
    <w:rsid w:val="00CB683A"/>
    <w:rsid w:val="00CD1F6B"/>
    <w:rsid w:val="00CD4409"/>
    <w:rsid w:val="00CE4CBE"/>
    <w:rsid w:val="00D012CD"/>
    <w:rsid w:val="00D05408"/>
    <w:rsid w:val="00D10FF8"/>
    <w:rsid w:val="00D16C42"/>
    <w:rsid w:val="00D207D5"/>
    <w:rsid w:val="00D25418"/>
    <w:rsid w:val="00D368B0"/>
    <w:rsid w:val="00D4763D"/>
    <w:rsid w:val="00D82B39"/>
    <w:rsid w:val="00DA02D7"/>
    <w:rsid w:val="00DA7A28"/>
    <w:rsid w:val="00DB2D42"/>
    <w:rsid w:val="00DB4F13"/>
    <w:rsid w:val="00DC2259"/>
    <w:rsid w:val="00DD3CF1"/>
    <w:rsid w:val="00DD66F8"/>
    <w:rsid w:val="00DE4C3E"/>
    <w:rsid w:val="00DF1BF0"/>
    <w:rsid w:val="00DF40E2"/>
    <w:rsid w:val="00E05706"/>
    <w:rsid w:val="00E0746D"/>
    <w:rsid w:val="00E10F07"/>
    <w:rsid w:val="00E118DB"/>
    <w:rsid w:val="00E129DA"/>
    <w:rsid w:val="00E15FDC"/>
    <w:rsid w:val="00E179DC"/>
    <w:rsid w:val="00E20878"/>
    <w:rsid w:val="00E35561"/>
    <w:rsid w:val="00E512E9"/>
    <w:rsid w:val="00E62BB1"/>
    <w:rsid w:val="00E643E6"/>
    <w:rsid w:val="00E64D6F"/>
    <w:rsid w:val="00E7004D"/>
    <w:rsid w:val="00E70B0C"/>
    <w:rsid w:val="00E73471"/>
    <w:rsid w:val="00E80C29"/>
    <w:rsid w:val="00E842C3"/>
    <w:rsid w:val="00E92AD5"/>
    <w:rsid w:val="00EA278E"/>
    <w:rsid w:val="00EA3C1A"/>
    <w:rsid w:val="00EA59BD"/>
    <w:rsid w:val="00EB2ED2"/>
    <w:rsid w:val="00EB3F28"/>
    <w:rsid w:val="00EC00F6"/>
    <w:rsid w:val="00EC0DB0"/>
    <w:rsid w:val="00EC1578"/>
    <w:rsid w:val="00EC3700"/>
    <w:rsid w:val="00EC5F91"/>
    <w:rsid w:val="00EE2CB3"/>
    <w:rsid w:val="00EE6EA9"/>
    <w:rsid w:val="00EF30B0"/>
    <w:rsid w:val="00EF3DD3"/>
    <w:rsid w:val="00F11F82"/>
    <w:rsid w:val="00F21049"/>
    <w:rsid w:val="00F408F3"/>
    <w:rsid w:val="00F41453"/>
    <w:rsid w:val="00F41F73"/>
    <w:rsid w:val="00F45281"/>
    <w:rsid w:val="00F52A8A"/>
    <w:rsid w:val="00F6470F"/>
    <w:rsid w:val="00F67F90"/>
    <w:rsid w:val="00F82DFA"/>
    <w:rsid w:val="00FA0F8D"/>
    <w:rsid w:val="00FC1584"/>
    <w:rsid w:val="00FC2C0B"/>
    <w:rsid w:val="00FC6E85"/>
    <w:rsid w:val="00FC70EF"/>
    <w:rsid w:val="00FD0760"/>
    <w:rsid w:val="00FD0EE8"/>
    <w:rsid w:val="00FD3EC8"/>
    <w:rsid w:val="00FE3F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E41CA"/>
  <w15:docId w15:val="{A6368D30-9D04-5341-B219-16CAA244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NormalWeb">
    <w:name w:val="Normal (Web)"/>
    <w:basedOn w:val="Normal"/>
    <w:uiPriority w:val="99"/>
    <w:semiHidden/>
    <w:unhideWhenUsed/>
    <w:rsid w:val="00AD2A2A"/>
    <w:pPr>
      <w:widowControl/>
      <w:spacing w:before="100" w:beforeAutospacing="1" w:after="100" w:afterAutospacing="1"/>
    </w:pPr>
    <w:rPr>
      <w:sz w:val="24"/>
      <w:szCs w:val="24"/>
    </w:rPr>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EE0D04"/>
    <w:pPr>
      <w:ind w:left="720"/>
      <w:contextualSpacing/>
    </w:p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A73D6"/>
    <w:rPr>
      <w:b/>
      <w:bCs/>
    </w:rPr>
  </w:style>
  <w:style w:type="character" w:customStyle="1" w:styleId="CommentSubjectChar">
    <w:name w:val="Comment Subject Char"/>
    <w:basedOn w:val="CommentTextChar"/>
    <w:link w:val="CommentSubject"/>
    <w:uiPriority w:val="99"/>
    <w:semiHidden/>
    <w:rsid w:val="001A73D6"/>
    <w:rPr>
      <w:b/>
      <w:bCs/>
      <w:sz w:val="20"/>
      <w:szCs w:val="20"/>
    </w:rPr>
  </w:style>
  <w:style w:type="paragraph" w:styleId="BalloonText">
    <w:name w:val="Balloon Text"/>
    <w:basedOn w:val="Normal"/>
    <w:link w:val="BalloonTextChar"/>
    <w:uiPriority w:val="99"/>
    <w:semiHidden/>
    <w:unhideWhenUsed/>
    <w:rsid w:val="001A73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3D6"/>
    <w:rPr>
      <w:rFonts w:ascii="Segoe UI" w:hAnsi="Segoe UI" w:cs="Segoe UI"/>
      <w:sz w:val="18"/>
      <w:szCs w:val="18"/>
    </w:r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924DD6"/>
  </w:style>
  <w:style w:type="character" w:styleId="Hyperlink">
    <w:name w:val="Hyperlink"/>
    <w:basedOn w:val="DefaultParagraphFont"/>
    <w:uiPriority w:val="99"/>
    <w:unhideWhenUsed/>
    <w:rsid w:val="00924DD6"/>
    <w:rPr>
      <w:color w:val="0000FF"/>
      <w:u w:val="single"/>
    </w:rPr>
  </w:style>
  <w:style w:type="character" w:styleId="Strong">
    <w:name w:val="Strong"/>
    <w:basedOn w:val="DefaultParagraphFont"/>
    <w:uiPriority w:val="22"/>
    <w:qFormat/>
    <w:rsid w:val="006B75FB"/>
    <w:rPr>
      <w:b/>
      <w:bCs/>
    </w:rPr>
  </w:style>
  <w:style w:type="paragraph" w:styleId="Revision">
    <w:name w:val="Revision"/>
    <w:hidden/>
    <w:uiPriority w:val="99"/>
    <w:semiHidden/>
    <w:rsid w:val="005C2F06"/>
    <w:pPr>
      <w:widowControl/>
    </w:pPr>
  </w:style>
  <w:style w:type="character" w:styleId="UnresolvedMention">
    <w:name w:val="Unresolved Mention"/>
    <w:basedOn w:val="DefaultParagraphFont"/>
    <w:uiPriority w:val="99"/>
    <w:semiHidden/>
    <w:unhideWhenUsed/>
    <w:rsid w:val="00F6470F"/>
    <w:rPr>
      <w:color w:val="605E5C"/>
      <w:shd w:val="clear" w:color="auto" w:fill="E1DFDD"/>
    </w:rPr>
  </w:style>
  <w:style w:type="paragraph" w:customStyle="1" w:styleId="prastasis1">
    <w:name w:val="Įprastasis1"/>
    <w:rsid w:val="00D25418"/>
    <w:pPr>
      <w:widowControl/>
      <w:suppressAutoHyphens/>
      <w:autoSpaceDN w:val="0"/>
      <w:spacing w:after="160" w:line="256" w:lineRule="auto"/>
      <w:textAlignment w:val="baseline"/>
    </w:pPr>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18939">
      <w:bodyDiv w:val="1"/>
      <w:marLeft w:val="0"/>
      <w:marRight w:val="0"/>
      <w:marTop w:val="0"/>
      <w:marBottom w:val="0"/>
      <w:divBdr>
        <w:top w:val="none" w:sz="0" w:space="0" w:color="auto"/>
        <w:left w:val="none" w:sz="0" w:space="0" w:color="auto"/>
        <w:bottom w:val="none" w:sz="0" w:space="0" w:color="auto"/>
        <w:right w:val="none" w:sz="0" w:space="0" w:color="auto"/>
      </w:divBdr>
    </w:div>
    <w:div w:id="906498006">
      <w:bodyDiv w:val="1"/>
      <w:marLeft w:val="0"/>
      <w:marRight w:val="0"/>
      <w:marTop w:val="0"/>
      <w:marBottom w:val="0"/>
      <w:divBdr>
        <w:top w:val="none" w:sz="0" w:space="0" w:color="auto"/>
        <w:left w:val="none" w:sz="0" w:space="0" w:color="auto"/>
        <w:bottom w:val="none" w:sz="0" w:space="0" w:color="auto"/>
        <w:right w:val="none" w:sz="0" w:space="0" w:color="auto"/>
      </w:divBdr>
    </w:div>
    <w:div w:id="1259948531">
      <w:bodyDiv w:val="1"/>
      <w:marLeft w:val="0"/>
      <w:marRight w:val="0"/>
      <w:marTop w:val="0"/>
      <w:marBottom w:val="0"/>
      <w:divBdr>
        <w:top w:val="none" w:sz="0" w:space="0" w:color="auto"/>
        <w:left w:val="none" w:sz="0" w:space="0" w:color="auto"/>
        <w:bottom w:val="none" w:sz="0" w:space="0" w:color="auto"/>
        <w:right w:val="none" w:sz="0" w:space="0" w:color="auto"/>
      </w:divBdr>
    </w:div>
    <w:div w:id="1311907871">
      <w:bodyDiv w:val="1"/>
      <w:marLeft w:val="0"/>
      <w:marRight w:val="0"/>
      <w:marTop w:val="0"/>
      <w:marBottom w:val="0"/>
      <w:divBdr>
        <w:top w:val="none" w:sz="0" w:space="0" w:color="auto"/>
        <w:left w:val="none" w:sz="0" w:space="0" w:color="auto"/>
        <w:bottom w:val="none" w:sz="0" w:space="0" w:color="auto"/>
        <w:right w:val="none" w:sz="0" w:space="0" w:color="auto"/>
      </w:divBdr>
      <w:divsChild>
        <w:div w:id="7636510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KsiwSWjiD+IY7YC7N2+PpkaGzg==">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</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4C858E70-A78F-4A6C-91B5-BA4176BF17AD}">
  <ds:schemaRefs>
    <ds:schemaRef ds:uri="http://schemas.microsoft.com/sharepoint/v3/contenttype/forms"/>
  </ds:schemaRefs>
</ds:datastoreItem>
</file>

<file path=customXml/itemProps2.xml><?xml version="1.0" encoding="utf-8"?>
<ds:datastoreItem xmlns:ds="http://schemas.openxmlformats.org/officeDocument/2006/customXml" ds:itemID="{F42B1637-9142-459E-BA2F-F5A77723E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24006BF6-D68F-418D-AF63-EBF33C6A51F0}">
  <ds:schemaRefs>
    <ds:schemaRef ds:uri="http://schemas.openxmlformats.org/officeDocument/2006/bibliography"/>
  </ds:schemaRefs>
</ds:datastoreItem>
</file>

<file path=customXml/itemProps5.xml><?xml version="1.0" encoding="utf-8"?>
<ds:datastoreItem xmlns:ds="http://schemas.openxmlformats.org/officeDocument/2006/customXml" ds:itemID="{C36DE034-0F9B-40AA-A4D6-6EBDA1BAF380}">
  <ds:schemaRefs>
    <ds:schemaRef ds:uri="http://schemas.microsoft.com/office/2006/metadata/properties"/>
    <ds:schemaRef ds:uri="http://schemas.microsoft.com/office/infopath/2007/PartnerControls"/>
    <ds:schemaRef ds:uri="ccd754a0-8d62-4ac1-8272-243b778b6bd1"/>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20</Pages>
  <Words>6910</Words>
  <Characters>39392</Characters>
  <Application>Microsoft Office Word</Application>
  <DocSecurity>0</DocSecurity>
  <Lines>328</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Šalnienė</dc:creator>
  <cp:lastModifiedBy>Gražina Kašinskienė</cp:lastModifiedBy>
  <cp:revision>101</cp:revision>
  <dcterms:created xsi:type="dcterms:W3CDTF">2025-02-21T11:26:00Z</dcterms:created>
  <dcterms:modified xsi:type="dcterms:W3CDTF">2025-03-12T08:25:00Z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