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1B073" w14:textId="77777777" w:rsidR="0097361F" w:rsidRPr="00A654EC" w:rsidRDefault="0097361F" w:rsidP="00ED7DB5">
      <w:pPr>
        <w:ind w:left="7200" w:firstLine="720"/>
        <w:jc w:val="center"/>
        <w:outlineLvl w:val="0"/>
        <w:rPr>
          <w:i/>
          <w:sz w:val="24"/>
          <w:szCs w:val="24"/>
          <w:lang w:val="lt-LT"/>
        </w:rPr>
      </w:pPr>
      <w:r w:rsidRPr="00A654EC">
        <w:rPr>
          <w:i/>
          <w:sz w:val="24"/>
          <w:szCs w:val="24"/>
          <w:lang w:val="lt-LT"/>
        </w:rPr>
        <w:t>PROJEKTAS</w:t>
      </w:r>
    </w:p>
    <w:p w14:paraId="15AB179A" w14:textId="77777777" w:rsidR="0097361F" w:rsidRDefault="0097361F"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77777777" w:rsidR="008F5902" w:rsidRPr="008F5902" w:rsidRDefault="0097361F" w:rsidP="008F5902">
      <w:pPr>
        <w:ind w:firstLine="567"/>
        <w:jc w:val="both"/>
        <w:rPr>
          <w:sz w:val="24"/>
          <w:szCs w:val="24"/>
          <w:lang w:val="lt-LT"/>
        </w:rPr>
      </w:pPr>
      <w:r w:rsidRPr="008F5902">
        <w:rPr>
          <w:sz w:val="24"/>
          <w:szCs w:val="24"/>
          <w:lang w:val="lt-LT"/>
        </w:rPr>
        <w:t>Lietuvos kariuomenės Logistikos valdybos Įgulų aptarnavimo tarnyba, atstovaujama vado plk. ltn. Mindaugo Juotkaus,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7D7D9AFF" w:rsidR="0097361F" w:rsidRPr="008D0595" w:rsidRDefault="0097361F" w:rsidP="008D0595">
            <w:pPr>
              <w:pStyle w:val="Heading"/>
              <w:rPr>
                <w:rFonts w:ascii="Times New Roman" w:hAnsi="Times New Roman" w:cs="Times New Roman"/>
                <w:sz w:val="24"/>
                <w:szCs w:val="24"/>
                <w:lang w:val="lt-LT" w:eastAsia="en-US"/>
              </w:rPr>
            </w:pPr>
            <w:r w:rsidRPr="008D0595">
              <w:rPr>
                <w:rFonts w:ascii="Times New Roman" w:hAnsi="Times New Roman" w:cs="Times New Roman"/>
                <w:sz w:val="24"/>
                <w:szCs w:val="24"/>
                <w:lang w:val="lt-LT" w:eastAsia="en-US"/>
              </w:rPr>
              <w:t xml:space="preserve">1.1. Rangovas įsipareigoja savo jėgomis, medžiagomis, rizika ir atsakomybe pagal teisės aktuose, Sutartyje ir jos prieduose nustatytus reikalavimus </w:t>
            </w:r>
            <w:r w:rsidR="00060BC7" w:rsidRPr="008D0595">
              <w:rPr>
                <w:rFonts w:ascii="Times New Roman" w:hAnsi="Times New Roman" w:cs="Times New Roman"/>
                <w:sz w:val="24"/>
                <w:szCs w:val="24"/>
                <w:lang w:val="lt-LT" w:eastAsia="en-US"/>
              </w:rPr>
              <w:t xml:space="preserve">atlikti </w:t>
            </w:r>
            <w:r w:rsidR="008A45FA" w:rsidRPr="008D0595">
              <w:rPr>
                <w:rFonts w:ascii="Times New Roman" w:hAnsi="Times New Roman" w:cs="Times New Roman"/>
                <w:sz w:val="24"/>
                <w:szCs w:val="24"/>
              </w:rPr>
              <w:t>ĮAT APB Medicinos punkto (46D2p) katilinės remonto darbus</w:t>
            </w:r>
            <w:r w:rsidR="00C33D44" w:rsidRPr="008D0595">
              <w:rPr>
                <w:rFonts w:ascii="Times New Roman" w:hAnsi="Times New Roman" w:cs="Times New Roman"/>
                <w:sz w:val="24"/>
                <w:szCs w:val="24"/>
                <w:lang w:val="lt-LT" w:eastAsia="en-US"/>
              </w:rPr>
              <w:t>, pagal 202</w:t>
            </w:r>
            <w:r w:rsidR="002F0ADF" w:rsidRPr="008D0595">
              <w:rPr>
                <w:rFonts w:ascii="Times New Roman" w:hAnsi="Times New Roman" w:cs="Times New Roman"/>
                <w:sz w:val="24"/>
                <w:szCs w:val="24"/>
                <w:lang w:val="lt-LT" w:eastAsia="en-US"/>
              </w:rPr>
              <w:t>4</w:t>
            </w:r>
            <w:r w:rsidR="00C33D44" w:rsidRPr="008D0595">
              <w:rPr>
                <w:rFonts w:ascii="Times New Roman" w:hAnsi="Times New Roman" w:cs="Times New Roman"/>
                <w:sz w:val="24"/>
                <w:szCs w:val="24"/>
                <w:lang w:val="lt-LT" w:eastAsia="en-US"/>
              </w:rPr>
              <w:t>-</w:t>
            </w:r>
            <w:r w:rsidR="008A45FA" w:rsidRPr="008D0595">
              <w:rPr>
                <w:rFonts w:ascii="Times New Roman" w:hAnsi="Times New Roman" w:cs="Times New Roman"/>
                <w:sz w:val="24"/>
                <w:szCs w:val="24"/>
                <w:lang w:val="lt-LT" w:eastAsia="en-US"/>
              </w:rPr>
              <w:t>06-12</w:t>
            </w:r>
            <w:r w:rsidR="00BA69F4" w:rsidRPr="008D0595">
              <w:rPr>
                <w:rFonts w:ascii="Times New Roman" w:hAnsi="Times New Roman" w:cs="Times New Roman"/>
                <w:sz w:val="24"/>
                <w:szCs w:val="24"/>
                <w:lang w:val="lt-LT" w:eastAsia="en-US"/>
              </w:rPr>
              <w:t xml:space="preserve"> patvirtint</w:t>
            </w:r>
            <w:r w:rsidR="002F0ADF" w:rsidRPr="008D0595">
              <w:rPr>
                <w:rFonts w:ascii="Times New Roman" w:hAnsi="Times New Roman" w:cs="Times New Roman"/>
                <w:sz w:val="24"/>
                <w:szCs w:val="24"/>
                <w:lang w:val="lt-LT" w:eastAsia="en-US"/>
              </w:rPr>
              <w:t>ą</w:t>
            </w:r>
            <w:r w:rsidR="00B16E8B" w:rsidRPr="00B16E8B">
              <w:rPr>
                <w:rFonts w:ascii="Times New Roman" w:hAnsi="Times New Roman" w:cs="Times New Roman"/>
                <w:sz w:val="24"/>
                <w:szCs w:val="24"/>
                <w:lang w:val="lt-LT" w:eastAsia="en-US"/>
              </w:rPr>
              <w:t xml:space="preserve"> A</w:t>
            </w:r>
            <w:r w:rsidR="008D0595" w:rsidRPr="00B16E8B">
              <w:rPr>
                <w:rStyle w:val="BodyTextIndent3Char"/>
                <w:rFonts w:eastAsia="Microsoft YaHei"/>
                <w:sz w:val="24"/>
                <w:szCs w:val="24"/>
              </w:rPr>
              <w:t>lgirdo</w:t>
            </w:r>
            <w:r w:rsidR="008D0595" w:rsidRPr="008D0595">
              <w:rPr>
                <w:rStyle w:val="BodyTextIndent3Char"/>
                <w:rFonts w:eastAsia="Microsoft YaHei"/>
                <w:sz w:val="24"/>
                <w:szCs w:val="24"/>
              </w:rPr>
              <w:t xml:space="preserve"> </w:t>
            </w:r>
            <w:r w:rsidR="00B16E8B">
              <w:rPr>
                <w:rStyle w:val="BodyTextIndent3Char"/>
                <w:rFonts w:eastAsia="Microsoft YaHei"/>
                <w:sz w:val="24"/>
                <w:szCs w:val="24"/>
              </w:rPr>
              <w:t>pėstininkų bataliono pastato KMT medicinos punkto Nr. 29 (žym. plane 46D</w:t>
            </w:r>
            <w:r w:rsidR="008D0595" w:rsidRPr="008D0595">
              <w:rPr>
                <w:rStyle w:val="BodyTextIndent3Char"/>
                <w:rFonts w:eastAsia="Microsoft YaHei"/>
                <w:sz w:val="24"/>
                <w:szCs w:val="24"/>
              </w:rPr>
              <w:t>2/p) katilinės patalpos šilumos gamybos ir karšto vandens ruošimo pa</w:t>
            </w:r>
            <w:r w:rsidR="008D0595">
              <w:rPr>
                <w:rStyle w:val="BodyTextIndent3Char"/>
                <w:rFonts w:eastAsia="Microsoft YaHei"/>
                <w:sz w:val="24"/>
                <w:szCs w:val="24"/>
              </w:rPr>
              <w:t>prastojo remonto darbų technin</w:t>
            </w:r>
            <w:r w:rsidR="008D0595">
              <w:rPr>
                <w:rStyle w:val="BodyTextIndent3Char"/>
                <w:rFonts w:eastAsia="Microsoft YaHei"/>
                <w:sz w:val="24"/>
                <w:szCs w:val="24"/>
                <w:lang w:val="lt-LT"/>
              </w:rPr>
              <w:t>į</w:t>
            </w:r>
            <w:r w:rsidR="008D0595" w:rsidRPr="008D0595">
              <w:rPr>
                <w:rStyle w:val="BodyTextIndent3Char"/>
                <w:rFonts w:eastAsia="Microsoft YaHei"/>
                <w:sz w:val="24"/>
                <w:szCs w:val="24"/>
              </w:rPr>
              <w:t xml:space="preserve"> - darbo projektą</w:t>
            </w:r>
            <w:r w:rsidR="008D0595" w:rsidRPr="008D0595">
              <w:rPr>
                <w:rFonts w:ascii="Times New Roman" w:hAnsi="Times New Roman" w:cs="Times New Roman"/>
                <w:sz w:val="20"/>
                <w:szCs w:val="24"/>
                <w:lang w:val="lt-LT" w:eastAsia="en-US"/>
              </w:rPr>
              <w:t xml:space="preserve"> </w:t>
            </w:r>
            <w:r w:rsidR="00EF7245" w:rsidRPr="008D0595">
              <w:rPr>
                <w:rFonts w:ascii="Times New Roman" w:hAnsi="Times New Roman" w:cs="Times New Roman"/>
                <w:sz w:val="24"/>
                <w:szCs w:val="24"/>
                <w:lang w:val="lt-LT" w:eastAsia="en-US"/>
              </w:rPr>
              <w:t xml:space="preserve">Nr. </w:t>
            </w:r>
            <w:r w:rsidR="008A45FA" w:rsidRPr="008D0595">
              <w:rPr>
                <w:rFonts w:ascii="Times New Roman" w:hAnsi="Times New Roman" w:cs="Times New Roman"/>
                <w:bCs/>
                <w:sz w:val="24"/>
                <w:szCs w:val="24"/>
                <w:shd w:val="clear" w:color="auto" w:fill="FFFFFF"/>
              </w:rPr>
              <w:t xml:space="preserve">VI-33 </w:t>
            </w:r>
            <w:r w:rsidR="00977B91" w:rsidRPr="008D0595">
              <w:rPr>
                <w:rFonts w:ascii="Times New Roman" w:hAnsi="Times New Roman" w:cs="Times New Roman"/>
                <w:sz w:val="24"/>
                <w:szCs w:val="24"/>
                <w:lang w:val="lt-LT" w:eastAsia="en-US"/>
              </w:rPr>
              <w:t>(toliau – darbai)</w:t>
            </w:r>
            <w:r w:rsidRPr="008D0595">
              <w:rPr>
                <w:rFonts w:ascii="Times New Roman" w:hAnsi="Times New Roman" w:cs="Times New Roman"/>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Pr="008D0595" w:rsidRDefault="0097361F" w:rsidP="008D65BC">
            <w:pPr>
              <w:jc w:val="both"/>
              <w:rPr>
                <w:sz w:val="24"/>
                <w:szCs w:val="24"/>
                <w:lang w:val="lt-LT" w:eastAsia="en-US"/>
              </w:rPr>
            </w:pPr>
            <w:r w:rsidRPr="008D0595">
              <w:rPr>
                <w:sz w:val="24"/>
                <w:szCs w:val="24"/>
                <w:lang w:val="lt-LT" w:eastAsia="en-US"/>
              </w:rPr>
              <w:t>1.2. Rangovo atliekami darbai ir su darbų atlikimu susijusios teikiamos paslaugos detalizuojami kituose Sutarties punktuose ir Sutarties 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63F65032" w:rsidR="0097361F" w:rsidRPr="00B4307F" w:rsidRDefault="0097361F" w:rsidP="00B05D7B">
            <w:pPr>
              <w:ind w:left="34"/>
              <w:jc w:val="both"/>
              <w:rPr>
                <w:sz w:val="24"/>
                <w:szCs w:val="24"/>
                <w:lang w:val="lt-LT"/>
              </w:rPr>
            </w:pPr>
            <w:r>
              <w:rPr>
                <w:sz w:val="24"/>
                <w:szCs w:val="24"/>
                <w:lang w:val="lt-LT"/>
              </w:rPr>
              <w:t xml:space="preserve">2.1. </w:t>
            </w:r>
            <w:r w:rsidR="00041BC2">
              <w:rPr>
                <w:sz w:val="24"/>
                <w:szCs w:val="24"/>
                <w:lang w:val="lt-LT"/>
              </w:rPr>
              <w:t>Sutarties</w:t>
            </w:r>
            <w:r>
              <w:rPr>
                <w:sz w:val="24"/>
                <w:szCs w:val="24"/>
                <w:lang w:val="lt-LT"/>
              </w:rPr>
              <w:t xml:space="preserve"> kaina </w:t>
            </w:r>
            <w:r w:rsidR="00B05D7B" w:rsidRPr="00B05D7B">
              <w:rPr>
                <w:sz w:val="24"/>
                <w:szCs w:val="24"/>
                <w:lang w:val="lt-LT"/>
              </w:rPr>
              <w:t>yra ........... Eur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Eur (įrašyti </w:t>
            </w:r>
            <w:r w:rsidR="00B05D7B" w:rsidRPr="00B4307F">
              <w:rPr>
                <w:sz w:val="24"/>
                <w:szCs w:val="24"/>
                <w:lang w:val="lt-LT"/>
              </w:rPr>
              <w:t xml:space="preserve">sumą žodžiais) su </w:t>
            </w:r>
            <w:r w:rsidRPr="00B4307F">
              <w:rPr>
                <w:sz w:val="24"/>
                <w:szCs w:val="24"/>
                <w:lang w:val="lt-LT"/>
              </w:rPr>
              <w:t xml:space="preserve">visais kitais mokesčiais ir išlaidomis, atsirandančiomis vykdant šią Sutartį. </w:t>
            </w:r>
          </w:p>
          <w:p w14:paraId="56A02A2D" w14:textId="3891106A"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w:t>
            </w:r>
            <w:r w:rsidR="00176B57">
              <w:rPr>
                <w:sz w:val="24"/>
                <w:szCs w:val="24"/>
                <w:lang w:val="lt-LT"/>
              </w:rPr>
              <w:t xml:space="preserve"> </w:t>
            </w:r>
            <w:r w:rsidR="00176B57" w:rsidRPr="00176B57">
              <w:rPr>
                <w:sz w:val="24"/>
                <w:szCs w:val="24"/>
                <w:lang w:val="lt-LT"/>
              </w:rPr>
              <w:t>Į Sutarties kainą įskaičiuotas</w:t>
            </w:r>
            <w:r w:rsidR="00176B57">
              <w:rPr>
                <w:sz w:val="24"/>
                <w:szCs w:val="24"/>
                <w:lang w:val="lt-LT"/>
              </w:rPr>
              <w:t xml:space="preserve">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1AE4C6AC"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4D6140">
              <w:rPr>
                <w:sz w:val="24"/>
                <w:szCs w:val="24"/>
                <w:lang w:val="lt-LT"/>
              </w:rPr>
              <w:t xml:space="preserve"> papunktyje.</w:t>
            </w:r>
          </w:p>
          <w:p w14:paraId="71DE7C9C" w14:textId="3D8AECA6" w:rsidR="00CF58E9" w:rsidRPr="00EF7245" w:rsidRDefault="00CF58E9" w:rsidP="00CC17B9">
            <w:pPr>
              <w:ind w:left="34"/>
              <w:jc w:val="both"/>
              <w:rPr>
                <w:sz w:val="24"/>
                <w:szCs w:val="24"/>
                <w:lang w:val="lt-LT"/>
              </w:rPr>
            </w:pPr>
          </w:p>
        </w:tc>
      </w:tr>
      <w:tr w:rsidR="0097361F" w:rsidRPr="002F0ADF"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lastRenderedPageBreak/>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3B1ACCFD" w:rsidR="0097361F" w:rsidRPr="00280E02" w:rsidRDefault="0097361F" w:rsidP="008D65BC">
            <w:pPr>
              <w:jc w:val="both"/>
              <w:rPr>
                <w:sz w:val="24"/>
                <w:szCs w:val="24"/>
                <w:lang w:val="lt-LT"/>
              </w:rPr>
            </w:pPr>
            <w:r w:rsidRPr="002036FB">
              <w:rPr>
                <w:sz w:val="24"/>
                <w:szCs w:val="24"/>
                <w:lang w:val="lt-LT"/>
              </w:rPr>
              <w:t xml:space="preserve">4.1. Darbų atlikimo vieta – </w:t>
            </w:r>
            <w:r w:rsidR="008D0595" w:rsidRPr="008D0595">
              <w:rPr>
                <w:sz w:val="24"/>
                <w:szCs w:val="24"/>
              </w:rPr>
              <w:t>Karaliaus Mindaugo g. 11, Ruklos k. Ruklos sen. Jonavos r. sav</w:t>
            </w:r>
            <w:r w:rsidR="00A4393B">
              <w:rPr>
                <w:sz w:val="24"/>
                <w:szCs w:val="24"/>
              </w:rPr>
              <w:t>.</w:t>
            </w:r>
          </w:p>
          <w:p w14:paraId="7DFBFDD7" w14:textId="794D9416" w:rsidR="00045573" w:rsidRDefault="0097361F" w:rsidP="00787A5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A21B04">
              <w:rPr>
                <w:sz w:val="24"/>
                <w:szCs w:val="24"/>
                <w:lang w:val="lt-LT"/>
              </w:rPr>
              <w:t>9</w:t>
            </w:r>
            <w:r w:rsidRPr="00280E02">
              <w:rPr>
                <w:sz w:val="24"/>
                <w:szCs w:val="24"/>
                <w:lang w:val="lt-LT"/>
              </w:rPr>
              <w:t xml:space="preserve"> </w:t>
            </w:r>
            <w:r w:rsidRPr="008D0595">
              <w:rPr>
                <w:sz w:val="24"/>
                <w:szCs w:val="24"/>
                <w:lang w:val="lt-LT"/>
              </w:rPr>
              <w:t>mėn</w:t>
            </w:r>
            <w:r w:rsidR="00E14BDF" w:rsidRPr="008D0595">
              <w:rPr>
                <w:sz w:val="24"/>
                <w:szCs w:val="24"/>
                <w:lang w:val="lt-LT"/>
              </w:rPr>
              <w:t>esiai</w:t>
            </w:r>
            <w:r w:rsidR="006B6FDA" w:rsidRPr="008D0595">
              <w:rPr>
                <w:sz w:val="24"/>
                <w:szCs w:val="24"/>
                <w:lang w:val="lt-LT"/>
              </w:rPr>
              <w:t xml:space="preserve"> </w:t>
            </w:r>
            <w:r w:rsidR="008D0595" w:rsidRPr="007C7C97">
              <w:rPr>
                <w:sz w:val="24"/>
                <w:szCs w:val="24"/>
              </w:rPr>
              <w:t>nuo sutarties įsigaliojimo datos.</w:t>
            </w:r>
          </w:p>
          <w:p w14:paraId="2BFAD56C" w14:textId="7E1A3D23"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45F6282" w:rsidR="00CF58E9" w:rsidRPr="009C74A6"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xml:space="preserve">. Esant poreikiui bus taikomas Sutarties bendrosios dalies </w:t>
            </w:r>
            <w:r w:rsidRPr="00060BC7">
              <w:rPr>
                <w:sz w:val="24"/>
                <w:szCs w:val="24"/>
                <w:lang w:val="lt-LT"/>
              </w:rPr>
              <w:t>4.2.12.2 papunktis.</w:t>
            </w:r>
          </w:p>
        </w:tc>
      </w:tr>
      <w:tr w:rsidR="0097361F" w:rsidRPr="002F0ADF"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3AEEFE64" w14:textId="77777777" w:rsidR="00773B8C" w:rsidRPr="00F60F81" w:rsidRDefault="00773B8C" w:rsidP="00773B8C">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Rangovas įsipareigoja ne vėliau kaip per 5 (penkias) darbo dienas nuo Sutarties įsigaliojimo dienos pateikti asmenų sąrašą, kurie vykdys darbus statybvietėj</w:t>
            </w:r>
            <w:r w:rsidRPr="00EE0FF4">
              <w:rPr>
                <w:sz w:val="24"/>
                <w:szCs w:val="24"/>
                <w:lang w:val="lt-LT"/>
              </w:rPr>
              <w:t>e.</w:t>
            </w:r>
            <w:r w:rsidRPr="00DF29AA">
              <w:rPr>
                <w:sz w:val="24"/>
                <w:szCs w:val="24"/>
                <w:lang w:val="lt-LT"/>
              </w:rPr>
              <w:t xml:space="preserve"> </w:t>
            </w:r>
          </w:p>
          <w:p w14:paraId="1F6A7BAF" w14:textId="3B0A949F" w:rsidR="00DF29AA" w:rsidRPr="00DF29AA" w:rsidRDefault="00DF29AA" w:rsidP="00DF29AA">
            <w:pPr>
              <w:jc w:val="both"/>
              <w:rPr>
                <w:sz w:val="24"/>
                <w:szCs w:val="24"/>
                <w:lang w:val="lt-LT"/>
              </w:rPr>
            </w:pPr>
            <w:r w:rsidRPr="00DF29AA">
              <w:rPr>
                <w:sz w:val="24"/>
                <w:szCs w:val="24"/>
                <w:lang w:val="lt-LT"/>
              </w:rPr>
              <w:t>5.</w:t>
            </w:r>
            <w:r w:rsidR="00516BBB">
              <w:rPr>
                <w:sz w:val="24"/>
                <w:szCs w:val="24"/>
                <w:lang w:val="lt-LT"/>
              </w:rPr>
              <w:t>4</w:t>
            </w:r>
            <w:r w:rsidRPr="00DF29AA">
              <w:rPr>
                <w:sz w:val="24"/>
                <w:szCs w:val="24"/>
                <w:lang w:val="lt-LT"/>
              </w:rPr>
              <w:t>. Rangovas įsipareigoja sudaryti sąlygas statinio naudotojo paskirtam statinio staty</w:t>
            </w:r>
            <w:r w:rsidR="008779FF">
              <w:rPr>
                <w:sz w:val="24"/>
                <w:szCs w:val="24"/>
                <w:lang w:val="lt-LT"/>
              </w:rPr>
              <w:t>bos techninės priežiūros vadovui</w:t>
            </w:r>
            <w:r w:rsidRPr="00DF29AA">
              <w:rPr>
                <w:sz w:val="24"/>
                <w:szCs w:val="24"/>
                <w:lang w:val="lt-LT"/>
              </w:rPr>
              <w:t xml:space="preserve"> susipažinti su visais įrašais statybos Darbų žurnale bei medžiagų kokybės deklaracijomis, kad galima būtų tinkamai patikrinti atliekamų darbų kokybę ir apimtis.</w:t>
            </w:r>
          </w:p>
          <w:p w14:paraId="5317A351" w14:textId="55BA4B8A" w:rsidR="00DF29AA" w:rsidRPr="00DF29AA" w:rsidRDefault="00DF29AA" w:rsidP="00DF29AA">
            <w:pPr>
              <w:jc w:val="both"/>
              <w:rPr>
                <w:sz w:val="24"/>
                <w:szCs w:val="24"/>
                <w:lang w:val="lt-LT"/>
              </w:rPr>
            </w:pPr>
            <w:r w:rsidRPr="00DF29AA">
              <w:rPr>
                <w:sz w:val="24"/>
                <w:szCs w:val="24"/>
                <w:lang w:val="lt-LT"/>
              </w:rPr>
              <w:t>5.</w:t>
            </w:r>
            <w:r w:rsidR="00516BBB">
              <w:rPr>
                <w:sz w:val="24"/>
                <w:szCs w:val="24"/>
                <w:lang w:val="lt-LT"/>
              </w:rPr>
              <w:t>5</w:t>
            </w:r>
            <w:r w:rsidR="00F60F81">
              <w:rPr>
                <w:sz w:val="24"/>
                <w:szCs w:val="24"/>
                <w:lang w:val="lt-LT"/>
              </w:rPr>
              <w:t>.</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w:t>
            </w:r>
            <w:r w:rsidRPr="00DF29AA">
              <w:rPr>
                <w:sz w:val="24"/>
                <w:szCs w:val="24"/>
                <w:lang w:val="lt-LT"/>
              </w:rPr>
              <w:lastRenderedPageBreak/>
              <w:t>keturias) valandas nuo pranešimo apie tokio atvykimo reikalingumą bei papildomai instruktuotų statinio naudotojo personalą įrenginių eksploatavimo klausimais.</w:t>
            </w:r>
          </w:p>
          <w:p w14:paraId="3DB9A759" w14:textId="5C16AB41" w:rsidR="0097361F" w:rsidRDefault="00DF29AA" w:rsidP="00DF29AA">
            <w:pPr>
              <w:jc w:val="both"/>
              <w:rPr>
                <w:sz w:val="16"/>
                <w:szCs w:val="16"/>
                <w:lang w:val="lt-LT"/>
              </w:rPr>
            </w:pPr>
            <w:r w:rsidRPr="00DF29AA">
              <w:rPr>
                <w:sz w:val="24"/>
                <w:szCs w:val="24"/>
                <w:lang w:val="lt-LT"/>
              </w:rPr>
              <w:t>5.</w:t>
            </w:r>
            <w:r w:rsidR="00516BBB">
              <w:rPr>
                <w:sz w:val="24"/>
                <w:szCs w:val="24"/>
                <w:lang w:val="lt-LT"/>
              </w:rPr>
              <w:t>6</w:t>
            </w:r>
            <w:r w:rsidRPr="00DF29AA">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77777777" w:rsidR="00CF58E9" w:rsidRPr="00D77FC5"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w:t>
            </w:r>
            <w:r w:rsidRPr="000F595D">
              <w:rPr>
                <w:sz w:val="24"/>
                <w:szCs w:val="24"/>
                <w:lang w:val="lt-LT"/>
              </w:rPr>
              <w:t>dalies 2.9. – 2.1</w:t>
            </w:r>
            <w:r w:rsidR="00DF29AA" w:rsidRPr="000F595D">
              <w:rPr>
                <w:sz w:val="24"/>
                <w:szCs w:val="24"/>
                <w:lang w:val="lt-LT"/>
              </w:rPr>
              <w:t>2</w:t>
            </w:r>
            <w:r w:rsidRPr="000F595D">
              <w:rPr>
                <w:sz w:val="24"/>
                <w:szCs w:val="24"/>
                <w:lang w:val="lt-LT"/>
              </w:rPr>
              <w:t>. papunkčiuose.</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Default="0097361F" w:rsidP="008D65BC">
            <w:pPr>
              <w:rPr>
                <w:b/>
                <w:sz w:val="24"/>
                <w:szCs w:val="24"/>
                <w:lang w:val="lt-LT"/>
              </w:rPr>
            </w:pPr>
            <w:r>
              <w:rPr>
                <w:b/>
                <w:sz w:val="24"/>
                <w:szCs w:val="24"/>
                <w:lang w:val="lt-LT"/>
              </w:rPr>
              <w:t xml:space="preserve">8. </w:t>
            </w:r>
            <w:r w:rsidR="00977B91" w:rsidRPr="004F6631">
              <w:rPr>
                <w:b/>
                <w:sz w:val="24"/>
                <w:szCs w:val="24"/>
                <w:lang w:val="lt-LT"/>
              </w:rPr>
              <w:t>Sutarties galiojimas, pratęsimas</w:t>
            </w:r>
          </w:p>
          <w:p w14:paraId="29C51826" w14:textId="581D69C9"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 xml:space="preserve">au kaip </w:t>
            </w:r>
            <w:r w:rsidR="008C2DAB">
              <w:rPr>
                <w:bCs/>
                <w:sz w:val="24"/>
                <w:szCs w:val="24"/>
                <w:lang w:val="lt-LT"/>
              </w:rPr>
              <w:t>10</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093C2F7E" w14:textId="29C1D984"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0E7379">
              <w:rPr>
                <w:sz w:val="24"/>
                <w:szCs w:val="24"/>
                <w:lang w:val="lt-LT"/>
              </w:rPr>
              <w:t>2</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3405AA4B"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0E7379">
              <w:rPr>
                <w:sz w:val="24"/>
                <w:szCs w:val="24"/>
                <w:lang w:val="lt-LT"/>
              </w:rPr>
              <w:t>2</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433AFD3E"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0E7379">
              <w:rPr>
                <w:sz w:val="24"/>
                <w:szCs w:val="24"/>
                <w:lang w:val="lt-LT"/>
              </w:rPr>
              <w:t>2</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09747765" w:rsidR="00E26A9D" w:rsidRDefault="00C678CC" w:rsidP="00C678CC">
            <w:pPr>
              <w:jc w:val="both"/>
              <w:rPr>
                <w:sz w:val="24"/>
                <w:szCs w:val="24"/>
                <w:lang w:val="lt-LT"/>
              </w:rPr>
            </w:pPr>
            <w:r w:rsidRPr="00C678CC">
              <w:rPr>
                <w:sz w:val="24"/>
                <w:szCs w:val="24"/>
                <w:lang w:val="lt-LT"/>
              </w:rPr>
              <w:t>8.</w:t>
            </w:r>
            <w:r w:rsidR="000E7379">
              <w:rPr>
                <w:sz w:val="24"/>
                <w:szCs w:val="24"/>
                <w:lang w:val="lt-LT"/>
              </w:rPr>
              <w:t>2</w:t>
            </w:r>
            <w:r w:rsidRPr="00C678CC">
              <w:rPr>
                <w:sz w:val="24"/>
                <w:szCs w:val="24"/>
                <w:lang w:val="lt-LT"/>
              </w:rPr>
              <w:t>.3. Rangovui vienašališkai sustabdžius darbus, išskyrus tuos atvejus, kai teisė Rangovui laikinai sustabdyti darbus numatyta Civiliniame kodekse;</w:t>
            </w:r>
          </w:p>
          <w:p w14:paraId="24D7C0D4" w14:textId="6A504318" w:rsidR="00E26A9D" w:rsidRPr="00C6361B" w:rsidRDefault="00787A5C" w:rsidP="00E26A9D">
            <w:pPr>
              <w:jc w:val="both"/>
              <w:rPr>
                <w:sz w:val="24"/>
                <w:szCs w:val="24"/>
                <w:lang w:val="lt-LT"/>
              </w:rPr>
            </w:pPr>
            <w:r>
              <w:rPr>
                <w:sz w:val="24"/>
                <w:szCs w:val="24"/>
                <w:lang w:val="lt-LT"/>
              </w:rPr>
              <w:t>8.</w:t>
            </w:r>
            <w:r w:rsidR="000E7379">
              <w:rPr>
                <w:sz w:val="24"/>
                <w:szCs w:val="24"/>
                <w:lang w:val="lt-LT"/>
              </w:rPr>
              <w:t>2</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7A63EA61" w:rsidR="00E26A9D" w:rsidRPr="00C678CC" w:rsidRDefault="00787A5C" w:rsidP="00C678CC">
            <w:pPr>
              <w:jc w:val="both"/>
              <w:rPr>
                <w:sz w:val="24"/>
                <w:szCs w:val="24"/>
                <w:lang w:val="lt-LT"/>
              </w:rPr>
            </w:pPr>
            <w:r>
              <w:rPr>
                <w:sz w:val="24"/>
                <w:szCs w:val="24"/>
                <w:lang w:val="lt-LT"/>
              </w:rPr>
              <w:t>8.</w:t>
            </w:r>
            <w:r w:rsidR="000E7379">
              <w:rPr>
                <w:sz w:val="24"/>
                <w:szCs w:val="24"/>
                <w:lang w:val="lt-LT"/>
              </w:rPr>
              <w:t>2</w:t>
            </w:r>
            <w:r>
              <w:rPr>
                <w:sz w:val="24"/>
                <w:szCs w:val="24"/>
                <w:lang w:val="lt-LT"/>
              </w:rPr>
              <w:t xml:space="preserve">.5. </w:t>
            </w:r>
            <w:r w:rsidR="00E26A9D">
              <w:rPr>
                <w:b/>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65C4696D" w:rsidR="000546BE" w:rsidRDefault="00C678CC" w:rsidP="00C678CC">
            <w:pPr>
              <w:shd w:val="clear" w:color="auto" w:fill="FFFFFF" w:themeFill="background1"/>
              <w:jc w:val="both"/>
              <w:rPr>
                <w:sz w:val="24"/>
                <w:szCs w:val="24"/>
                <w:lang w:val="lt-LT"/>
              </w:rPr>
            </w:pPr>
            <w:r w:rsidRPr="00C678CC">
              <w:rPr>
                <w:sz w:val="24"/>
                <w:szCs w:val="24"/>
                <w:lang w:val="lt-LT"/>
              </w:rPr>
              <w:t>8.</w:t>
            </w:r>
            <w:r w:rsidR="000E7379">
              <w:rPr>
                <w:sz w:val="24"/>
                <w:szCs w:val="24"/>
                <w:lang w:val="lt-LT"/>
              </w:rPr>
              <w:t>2</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3B0D7362" w14:textId="5507EC23" w:rsidR="004B4C82" w:rsidRPr="00C678CC" w:rsidRDefault="004B4C82" w:rsidP="00C678CC">
            <w:pPr>
              <w:shd w:val="clear" w:color="auto" w:fill="FFFFFF" w:themeFill="background1"/>
              <w:jc w:val="both"/>
              <w:rPr>
                <w:sz w:val="24"/>
                <w:szCs w:val="24"/>
                <w:lang w:val="lt-LT"/>
              </w:rPr>
            </w:pPr>
            <w:r>
              <w:rPr>
                <w:sz w:val="24"/>
                <w:szCs w:val="24"/>
                <w:lang w:val="lt-LT"/>
              </w:rPr>
              <w:t xml:space="preserve">8.3. </w:t>
            </w:r>
            <w:r>
              <w:rPr>
                <w:sz w:val="24"/>
                <w:szCs w:val="24"/>
                <w:lang w:val="lt-LT"/>
              </w:rPr>
              <w:t xml:space="preserve">Sutarties pratęsimas nenumatytas. </w:t>
            </w:r>
            <w:bookmarkStart w:id="0" w:name="_GoBack"/>
            <w:bookmarkEnd w:id="0"/>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2B96785C" w14:textId="77777777" w:rsidR="0097361F" w:rsidRPr="00183BDF" w:rsidRDefault="0097361F" w:rsidP="008D65BC">
            <w:pPr>
              <w:jc w:val="both"/>
              <w:rPr>
                <w:sz w:val="24"/>
                <w:szCs w:val="24"/>
                <w:lang w:val="lt-LT"/>
              </w:rPr>
            </w:pPr>
            <w:r w:rsidRPr="00183BDF">
              <w:rPr>
                <w:sz w:val="24"/>
                <w:szCs w:val="24"/>
                <w:lang w:val="lt-LT"/>
              </w:rPr>
              <w:t>9.1. Sutarties įvykdymo užtikrinimas – banko ar draudimo bendrovės garantijos raštas nereikalaujamas.</w:t>
            </w:r>
          </w:p>
          <w:p w14:paraId="469421EF" w14:textId="77777777" w:rsidR="0097361F" w:rsidRPr="00EB32F4" w:rsidRDefault="0097361F" w:rsidP="008D65BC">
            <w:pPr>
              <w:jc w:val="both"/>
              <w:rPr>
                <w:sz w:val="16"/>
                <w:szCs w:val="16"/>
                <w:lang w:val="lt-LT"/>
              </w:rPr>
            </w:pPr>
          </w:p>
        </w:tc>
      </w:tr>
      <w:tr w:rsidR="0097361F" w:rsidRPr="002F0ADF"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lastRenderedPageBreak/>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asmenį/is].</w:t>
            </w:r>
          </w:p>
          <w:p w14:paraId="2CDC8D95" w14:textId="71DE490B" w:rsidR="00977B91" w:rsidRDefault="00977B91" w:rsidP="00977B91">
            <w:pPr>
              <w:jc w:val="both"/>
              <w:rPr>
                <w:i/>
                <w:sz w:val="24"/>
                <w:szCs w:val="24"/>
                <w:lang w:val="lt-LT"/>
              </w:rPr>
            </w:pPr>
            <w:r w:rsidRPr="008E78BF">
              <w:rPr>
                <w:sz w:val="24"/>
                <w:szCs w:val="24"/>
                <w:lang w:val="lt-LT"/>
              </w:rPr>
              <w:t>10.4. Užsakovo atsakingas a</w:t>
            </w:r>
            <w:r w:rsidR="00B46BE6" w:rsidRPr="008E78BF">
              <w:rPr>
                <w:sz w:val="24"/>
                <w:szCs w:val="24"/>
                <w:lang w:val="lt-LT"/>
              </w:rPr>
              <w:t>smuo už Sutarties koordinavimą –</w:t>
            </w:r>
          </w:p>
          <w:p w14:paraId="1020970A" w14:textId="55888835" w:rsidR="00B46BE6" w:rsidRDefault="00977B91" w:rsidP="00977B91">
            <w:pPr>
              <w:jc w:val="both"/>
              <w:rPr>
                <w:sz w:val="24"/>
                <w:szCs w:val="24"/>
                <w:lang w:val="lt-LT"/>
              </w:rPr>
            </w:pPr>
            <w:r w:rsidRPr="008E78BF">
              <w:rPr>
                <w:sz w:val="24"/>
                <w:szCs w:val="24"/>
                <w:lang w:val="lt-LT"/>
              </w:rPr>
              <w:t>Užsakovo atstovas, atsakingas už Sutarties vykdymą</w:t>
            </w:r>
            <w:r w:rsidR="00682643">
              <w:rPr>
                <w:sz w:val="24"/>
                <w:szCs w:val="24"/>
                <w:lang w:val="lt-LT"/>
              </w:rPr>
              <w:t xml:space="preserve"> </w:t>
            </w:r>
            <w:r w:rsidR="00B46BE6" w:rsidRPr="008E78BF">
              <w:rPr>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asmenį/is].</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aplinkybių egzistavimo įrodymus</w:t>
            </w:r>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lastRenderedPageBreak/>
              <w:t xml:space="preserve">11. </w:t>
            </w:r>
            <w:r w:rsidRPr="0094576B">
              <w:rPr>
                <w:b/>
                <w:sz w:val="24"/>
                <w:szCs w:val="24"/>
                <w:lang w:eastAsia="en-US"/>
              </w:rPr>
              <w:t xml:space="preserve">Subrangovai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(-iems) subrangovui (-ams)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(-ais) subrangovu (-ais).</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6C8E45"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4D98924F" w:rsidR="008E78BF" w:rsidRPr="00AB35C8" w:rsidRDefault="008E78BF" w:rsidP="008E78BF">
            <w:pPr>
              <w:tabs>
                <w:tab w:val="left" w:pos="1134"/>
              </w:tabs>
              <w:suppressAutoHyphens/>
              <w:rPr>
                <w:sz w:val="24"/>
                <w:szCs w:val="24"/>
                <w:lang w:val="lt-LT"/>
              </w:rPr>
            </w:pPr>
            <w:r w:rsidRPr="00C00A19">
              <w:rPr>
                <w:kern w:val="1"/>
                <w:sz w:val="24"/>
                <w:szCs w:val="24"/>
                <w:lang w:val="lt-LT"/>
              </w:rPr>
              <w:t xml:space="preserve">12.1. </w:t>
            </w:r>
            <w:r w:rsidR="001967CB" w:rsidRPr="00C00A19">
              <w:rPr>
                <w:sz w:val="24"/>
                <w:szCs w:val="24"/>
                <w:lang w:val="lt-LT"/>
              </w:rPr>
              <w:t>1 priedas ,,</w:t>
            </w:r>
            <w:r w:rsidR="00BA69F4" w:rsidRPr="00C00A19">
              <w:rPr>
                <w:sz w:val="24"/>
                <w:szCs w:val="24"/>
                <w:lang w:val="lt-LT"/>
              </w:rPr>
              <w:t>V</w:t>
            </w:r>
            <w:r w:rsidRPr="00C00A19">
              <w:rPr>
                <w:sz w:val="24"/>
                <w:szCs w:val="24"/>
                <w:lang w:val="lt-LT"/>
              </w:rPr>
              <w:t>iešojo pirkimo metu pateiktas Rangovo pasiūlymas</w:t>
            </w:r>
            <w:r w:rsidR="00B07339" w:rsidRPr="00C00A19">
              <w:rPr>
                <w:sz w:val="24"/>
                <w:szCs w:val="24"/>
                <w:lang w:val="lt-LT"/>
              </w:rPr>
              <w:t>“</w:t>
            </w:r>
            <w:r w:rsidR="006A2955">
              <w:rPr>
                <w:sz w:val="24"/>
                <w:szCs w:val="24"/>
                <w:lang w:val="lt-LT"/>
              </w:rPr>
              <w:t>, ...lapų</w:t>
            </w:r>
            <w:r w:rsidRPr="00C00A19">
              <w:rPr>
                <w:sz w:val="24"/>
                <w:szCs w:val="24"/>
                <w:lang w:val="lt-LT"/>
              </w:rPr>
              <w:t>;</w:t>
            </w:r>
          </w:p>
          <w:p w14:paraId="012B9C32" w14:textId="37DE9064" w:rsidR="0097361F" w:rsidRPr="00F3299F" w:rsidRDefault="0097361F" w:rsidP="00060BC7">
            <w:pPr>
              <w:tabs>
                <w:tab w:val="left" w:pos="1134"/>
              </w:tabs>
              <w:suppressAutoHyphens/>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B41240A" w:rsidR="0097361F" w:rsidRPr="00346482" w:rsidRDefault="0097361F" w:rsidP="008D65BC">
            <w:pPr>
              <w:ind w:left="34"/>
              <w:rPr>
                <w:b/>
                <w:sz w:val="24"/>
                <w:szCs w:val="24"/>
                <w:lang w:val="lt-LT"/>
              </w:rPr>
            </w:pPr>
            <w:r w:rsidRPr="00346482">
              <w:rPr>
                <w:b/>
                <w:sz w:val="24"/>
                <w:szCs w:val="24"/>
                <w:lang w:val="lt-LT"/>
              </w:rPr>
              <w:t>1</w:t>
            </w:r>
            <w:r w:rsidR="008C2DAB">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7B1BE3EC" w:rsidR="0097361F" w:rsidRPr="0054395C" w:rsidRDefault="008C2DAB" w:rsidP="008D65BC">
            <w:pPr>
              <w:rPr>
                <w:b/>
                <w:sz w:val="24"/>
                <w:szCs w:val="24"/>
                <w:lang w:val="lt-LT"/>
              </w:rPr>
            </w:pPr>
            <w:r>
              <w:rPr>
                <w:b/>
                <w:sz w:val="24"/>
                <w:szCs w:val="24"/>
                <w:lang w:val="lt-LT"/>
              </w:rPr>
              <w:t>14</w:t>
            </w:r>
            <w:r w:rsidR="0097361F" w:rsidRPr="0054395C">
              <w:rPr>
                <w:b/>
                <w:sz w:val="24"/>
                <w:szCs w:val="24"/>
                <w:lang w:val="lt-LT"/>
              </w:rPr>
              <w:t>.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3B6DACF" w14:textId="57ED6905" w:rsidR="0097361F" w:rsidRPr="00C6361B" w:rsidRDefault="0097361F" w:rsidP="00EE0FF4">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roofErr w:type="gramStart"/>
      <w:r>
        <w:rPr>
          <w:sz w:val="24"/>
          <w:szCs w:val="24"/>
        </w:rPr>
        <w:t>.</w:t>
      </w:r>
      <w:proofErr w:type="gramEnd"/>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072D2E">
        <w:rPr>
          <w:sz w:val="24"/>
          <w:szCs w:val="24"/>
          <w:lang w:val="lt-LT" w:eastAsia="en-US"/>
        </w:rPr>
        <w:lastRenderedPageBreak/>
        <w:t xml:space="preserve">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 xml:space="preserve">banko garantijoje ar draudimo bendrovės laidavimo rašte, kuri/is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 xml:space="preserve">sumą, neišmokėtą Sutarties bendrosios dalies 6.9.1 papunktyje  numatytu(ais) atveju(ais).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 xml:space="preserve">9.2. Sutarties 9.1 punkte nurodytuose Sutarties įvykdymo užtikrinimo banko garantijoje ar draudimo bendrovės laidavimo rašte, kuri/is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priede(-uose)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2F0ADF">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11850"/>
    <w:rsid w:val="00040A8A"/>
    <w:rsid w:val="00041BC2"/>
    <w:rsid w:val="00045573"/>
    <w:rsid w:val="000546BE"/>
    <w:rsid w:val="00060BC7"/>
    <w:rsid w:val="00072D2E"/>
    <w:rsid w:val="000A563E"/>
    <w:rsid w:val="000E7379"/>
    <w:rsid w:val="000F595D"/>
    <w:rsid w:val="00141BFF"/>
    <w:rsid w:val="001547E3"/>
    <w:rsid w:val="00162365"/>
    <w:rsid w:val="0016413E"/>
    <w:rsid w:val="00176B57"/>
    <w:rsid w:val="001967CB"/>
    <w:rsid w:val="00196EB4"/>
    <w:rsid w:val="001A1443"/>
    <w:rsid w:val="002125FE"/>
    <w:rsid w:val="002149FE"/>
    <w:rsid w:val="00241E3A"/>
    <w:rsid w:val="00280E02"/>
    <w:rsid w:val="002F0ADF"/>
    <w:rsid w:val="003014A3"/>
    <w:rsid w:val="003209BE"/>
    <w:rsid w:val="003216C0"/>
    <w:rsid w:val="003E7ADB"/>
    <w:rsid w:val="00441148"/>
    <w:rsid w:val="004542DE"/>
    <w:rsid w:val="00491971"/>
    <w:rsid w:val="004B4C82"/>
    <w:rsid w:val="004C2ABC"/>
    <w:rsid w:val="004D6140"/>
    <w:rsid w:val="00516BBB"/>
    <w:rsid w:val="0052550E"/>
    <w:rsid w:val="00540F98"/>
    <w:rsid w:val="005A6F5F"/>
    <w:rsid w:val="005F1957"/>
    <w:rsid w:val="00682643"/>
    <w:rsid w:val="00694EC8"/>
    <w:rsid w:val="006A2955"/>
    <w:rsid w:val="006B6FDA"/>
    <w:rsid w:val="006E7F15"/>
    <w:rsid w:val="00705026"/>
    <w:rsid w:val="0071476F"/>
    <w:rsid w:val="0076293E"/>
    <w:rsid w:val="00773B8C"/>
    <w:rsid w:val="00787A5C"/>
    <w:rsid w:val="007F2768"/>
    <w:rsid w:val="00813D60"/>
    <w:rsid w:val="00846819"/>
    <w:rsid w:val="008779FF"/>
    <w:rsid w:val="008A45FA"/>
    <w:rsid w:val="008C2DAB"/>
    <w:rsid w:val="008D0595"/>
    <w:rsid w:val="008E78BF"/>
    <w:rsid w:val="008F5902"/>
    <w:rsid w:val="00950495"/>
    <w:rsid w:val="00957CCF"/>
    <w:rsid w:val="0097361F"/>
    <w:rsid w:val="00977B91"/>
    <w:rsid w:val="00982DED"/>
    <w:rsid w:val="00A21B04"/>
    <w:rsid w:val="00A4393B"/>
    <w:rsid w:val="00A82689"/>
    <w:rsid w:val="00A92385"/>
    <w:rsid w:val="00A963BD"/>
    <w:rsid w:val="00A968AC"/>
    <w:rsid w:val="00AB35C8"/>
    <w:rsid w:val="00B05D7B"/>
    <w:rsid w:val="00B07339"/>
    <w:rsid w:val="00B1258B"/>
    <w:rsid w:val="00B16E8B"/>
    <w:rsid w:val="00B3208B"/>
    <w:rsid w:val="00B4307F"/>
    <w:rsid w:val="00B46BE6"/>
    <w:rsid w:val="00B6410D"/>
    <w:rsid w:val="00B761C6"/>
    <w:rsid w:val="00B81B56"/>
    <w:rsid w:val="00BA69F4"/>
    <w:rsid w:val="00BC6BDF"/>
    <w:rsid w:val="00BF58AB"/>
    <w:rsid w:val="00C00A19"/>
    <w:rsid w:val="00C33D44"/>
    <w:rsid w:val="00C620DC"/>
    <w:rsid w:val="00C678CC"/>
    <w:rsid w:val="00C77D65"/>
    <w:rsid w:val="00CC17B9"/>
    <w:rsid w:val="00CF58E9"/>
    <w:rsid w:val="00D36F40"/>
    <w:rsid w:val="00D53AD0"/>
    <w:rsid w:val="00D622E4"/>
    <w:rsid w:val="00DF29AA"/>
    <w:rsid w:val="00E01AC8"/>
    <w:rsid w:val="00E14BDF"/>
    <w:rsid w:val="00E20254"/>
    <w:rsid w:val="00E26A9D"/>
    <w:rsid w:val="00E96B65"/>
    <w:rsid w:val="00EC5457"/>
    <w:rsid w:val="00ED7DB5"/>
    <w:rsid w:val="00EE0FF4"/>
    <w:rsid w:val="00EF7245"/>
    <w:rsid w:val="00F3621C"/>
    <w:rsid w:val="00F537CD"/>
    <w:rsid w:val="00F60F81"/>
    <w:rsid w:val="00FE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79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11E20-1D6C-48B7-9C34-BD55B78B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19</Pages>
  <Words>10304</Words>
  <Characters>58734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Saulius Jogminas</cp:lastModifiedBy>
  <cp:revision>9</cp:revision>
  <dcterms:created xsi:type="dcterms:W3CDTF">2025-03-12T11:26:00Z</dcterms:created>
  <dcterms:modified xsi:type="dcterms:W3CDTF">2025-03-14T11:56:00Z</dcterms:modified>
</cp:coreProperties>
</file>