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3361" w:rsidR="00B15943" w:rsidP="00B15943" w:rsidRDefault="00B15943" w14:paraId="66F094AD" w14:textId="77777777">
      <w:pPr>
        <w:spacing w:after="0"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DALYVIŲ KONSULTACIJA</w:t>
      </w:r>
    </w:p>
    <w:p w:rsidR="00B15943" w:rsidP="00B15943" w:rsidRDefault="00B15943" w14:paraId="3684AA15" w14:textId="77777777">
      <w:pPr>
        <w:spacing w:after="0"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 xml:space="preserve">DĖL </w:t>
      </w:r>
      <w:r w:rsidRPr="00C43361">
        <w:rPr>
          <w:rFonts w:ascii="Times New Roman" w:hAnsi="Times New Roman" w:cs="Times New Roman"/>
          <w:b/>
          <w:sz w:val="24"/>
          <w:szCs w:val="24"/>
          <w:lang w:eastAsia="ar-SA"/>
        </w:rPr>
        <w:t xml:space="preserve">PLANUOJAMO VYKDYTI </w:t>
      </w:r>
      <w:r w:rsidRPr="00C43361">
        <w:rPr>
          <w:rFonts w:ascii="Times New Roman" w:hAnsi="Times New Roman" w:cs="Times New Roman"/>
          <w:b/>
          <w:sz w:val="24"/>
          <w:szCs w:val="24"/>
        </w:rPr>
        <w:t xml:space="preserve">TARPTAUTINIO VIEŠOJO PIRKIMO </w:t>
      </w:r>
    </w:p>
    <w:p w:rsidRPr="00C43361" w:rsidR="00B15943" w:rsidP="00B15943" w:rsidRDefault="00B15943" w14:paraId="64D8B13F" w14:textId="77777777">
      <w:pPr>
        <w:spacing w:after="0" w:line="276" w:lineRule="auto"/>
        <w:rPr>
          <w:rFonts w:ascii="Times New Roman" w:hAnsi="Times New Roman" w:cs="Times New Roman"/>
          <w:b/>
          <w:sz w:val="24"/>
          <w:szCs w:val="24"/>
        </w:rPr>
      </w:pPr>
    </w:p>
    <w:p w:rsidRPr="00391A35" w:rsidR="00995503" w:rsidP="001E5592" w:rsidRDefault="00995503" w14:paraId="6B881F58" w14:textId="77777777">
      <w:pPr>
        <w:spacing w:after="120" w:line="276" w:lineRule="auto"/>
        <w:jc w:val="both"/>
        <w:rPr>
          <w:rFonts w:ascii="Times New Roman" w:hAnsi="Times New Roman" w:cs="Times New Roman"/>
          <w:color w:val="8496B0" w:themeColor="text2" w:themeTint="99"/>
          <w:sz w:val="24"/>
          <w:szCs w:val="24"/>
        </w:rPr>
      </w:pPr>
    </w:p>
    <w:p w:rsidRPr="00C43361" w:rsidR="00B15943" w:rsidP="00B15943" w:rsidRDefault="00B15943" w14:paraId="7D96D7FE" w14:textId="77777777">
      <w:pPr>
        <w:spacing w:after="120" w:line="276" w:lineRule="auto"/>
        <w:ind w:firstLine="567"/>
        <w:jc w:val="both"/>
        <w:rPr>
          <w:rFonts w:ascii="Times New Roman" w:hAnsi="Times New Roman" w:cs="Times New Roman"/>
          <w:sz w:val="24"/>
          <w:szCs w:val="24"/>
        </w:rPr>
      </w:pPr>
      <w:r w:rsidRPr="00302F16">
        <w:rPr>
          <w:rFonts w:ascii="Times New Roman" w:hAnsi="Times New Roman" w:cs="Times New Roman"/>
          <w:sz w:val="24"/>
          <w:szCs w:val="24"/>
        </w:rPr>
        <w:t>Rinkos konsultacija nėra skelbimas apie Pirkimą ar išankstinis skelbimas apie Pirkimą. Rinkos konsultacijos metu tiekėjai nėra kviečiami teikti pasiūlymus pirkimui, t. y. varžytis dėl pirkimo sutarties sudarymo. Paskelbti dokumentų projektai nėra galutiniai, jų turinys po rinkos konsultacijos gali keistis.</w:t>
      </w:r>
    </w:p>
    <w:p w:rsidRPr="00C43361" w:rsidR="00B15943" w:rsidP="6E6A722D" w:rsidRDefault="00B15943" w14:paraId="6FDA1439" w14:textId="77777777" w14:noSpellErr="1">
      <w:pPr>
        <w:tabs>
          <w:tab w:val="left" w:pos="1134"/>
          <w:tab w:val="left" w:pos="1701"/>
        </w:tabs>
        <w:spacing w:after="120" w:line="276" w:lineRule="auto"/>
        <w:ind w:firstLine="630"/>
        <w:jc w:val="both"/>
        <w:rPr>
          <w:rFonts w:ascii="Times New Roman" w:hAnsi="Times New Roman" w:cs="Times New Roman"/>
          <w:sz w:val="24"/>
          <w:szCs w:val="24"/>
          <w:lang w:eastAsia="ar-SA"/>
        </w:rPr>
      </w:pPr>
      <w:r w:rsidRPr="6E6A722D" w:rsidR="58D2455F">
        <w:rPr>
          <w:rFonts w:ascii="Times New Roman" w:hAnsi="Times New Roman" w:cs="Times New Roman"/>
          <w:b w:val="1"/>
          <w:bCs w:val="1"/>
          <w:sz w:val="24"/>
          <w:szCs w:val="24"/>
        </w:rPr>
        <w:t xml:space="preserve">Konsultacijos tikslas: </w:t>
      </w:r>
      <w:r w:rsidRPr="6E6A722D" w:rsidR="58D2455F">
        <w:rPr>
          <w:rFonts w:ascii="Times New Roman" w:hAnsi="Times New Roman" w:cs="Times New Roman"/>
          <w:sz w:val="24"/>
          <w:szCs w:val="24"/>
          <w:lang w:eastAsia="ar-SA"/>
        </w:rPr>
        <w:t>gauti rinkos dalyvių nuomonę ir pasiūlymus dėl Pirkimo techninės specifikacijos projekto, kvalifikacijos reikalavimų bei viešojo pirkimo sutarties sąlygų bei sudaryti sąlygas rinkos dalyviams teikti pasiūlymus galimiems pasiūlymų vertinimo kriterijams ir nustatyti preliminarią Paslaugų kainą.</w:t>
      </w:r>
    </w:p>
    <w:p w:rsidRPr="00C43361" w:rsidR="00B15943" w:rsidP="00B15943" w:rsidRDefault="00B15943" w14:paraId="1C46C47F" w14:textId="77777777">
      <w:pPr>
        <w:spacing w:after="120" w:line="276" w:lineRule="auto"/>
        <w:ind w:firstLine="567"/>
        <w:jc w:val="both"/>
        <w:rPr>
          <w:rFonts w:ascii="Times New Roman" w:hAnsi="Times New Roman" w:cs="Times New Roman"/>
          <w:sz w:val="24"/>
          <w:szCs w:val="24"/>
        </w:rPr>
      </w:pPr>
      <w:r w:rsidRPr="00C43361">
        <w:rPr>
          <w:rFonts w:ascii="Times New Roman" w:hAnsi="Times New Roman" w:eastAsia="Times New Roman" w:cs="Times New Roman"/>
          <w:b/>
          <w:bCs/>
          <w:sz w:val="24"/>
          <w:szCs w:val="24"/>
        </w:rPr>
        <w:t xml:space="preserve">Konsultacijos būdas: </w:t>
      </w:r>
      <w:r w:rsidRPr="00C43361">
        <w:rPr>
          <w:rFonts w:ascii="Times New Roman" w:hAnsi="Times New Roman" w:eastAsia="Times New Roman" w:cs="Times New Roman"/>
          <w:sz w:val="24"/>
          <w:szCs w:val="24"/>
        </w:rPr>
        <w:t xml:space="preserve">Konsultaciją planuojama vykdyti </w:t>
      </w:r>
      <w:r w:rsidRPr="00C43361">
        <w:rPr>
          <w:rFonts w:ascii="Times New Roman" w:hAnsi="Times New Roman" w:eastAsia="Times New Roman" w:cs="Times New Roman"/>
          <w:sz w:val="24"/>
          <w:szCs w:val="24"/>
          <w:lang w:eastAsia="en-GB"/>
        </w:rPr>
        <w:t>mišriu būdu</w:t>
      </w:r>
      <w:r>
        <w:rPr>
          <w:rFonts w:ascii="Times New Roman" w:hAnsi="Times New Roman" w:eastAsia="Times New Roman" w:cs="Times New Roman"/>
          <w:sz w:val="24"/>
          <w:szCs w:val="24"/>
          <w:lang w:eastAsia="en-GB"/>
        </w:rPr>
        <w:t xml:space="preserve"> (jeigu to prireiks)</w:t>
      </w:r>
      <w:r w:rsidRPr="00C43361">
        <w:rPr>
          <w:rFonts w:ascii="Times New Roman" w:hAnsi="Times New Roman" w:eastAsia="Times New Roman" w:cs="Times New Roman"/>
          <w:sz w:val="24"/>
          <w:szCs w:val="24"/>
          <w:lang w:eastAsia="en-GB"/>
        </w:rPr>
        <w:t xml:space="preserve">, prašant raštu </w:t>
      </w:r>
      <w:r w:rsidRPr="00C43361">
        <w:rPr>
          <w:rFonts w:ascii="Times New Roman" w:hAnsi="Times New Roman" w:cs="Times New Roman"/>
          <w:sz w:val="24"/>
          <w:szCs w:val="24"/>
        </w:rPr>
        <w:t>Centrinės viešųjų pirkimų informacinės sistemos (toliau – CVP IS) priemonėmis</w:t>
      </w:r>
      <w:r w:rsidRPr="00C43361">
        <w:rPr>
          <w:rFonts w:ascii="Times New Roman" w:hAnsi="Times New Roman" w:eastAsia="Times New Roman" w:cs="Times New Roman"/>
          <w:sz w:val="24"/>
          <w:szCs w:val="24"/>
          <w:lang w:eastAsia="en-GB"/>
        </w:rPr>
        <w:t xml:space="preserve"> pateikti siūlymus/atsakymus į kvietime nurodytus klausimus, numatant, kad Perkančioji organizacija, įvertinusi gautus siūlymus/atsakymus, esant papildomų klausimų gali organizuoti susitikimą su siūlymus pateikusiais rinkos dalyviais.</w:t>
      </w:r>
      <w:r w:rsidRPr="00C43361">
        <w:rPr>
          <w:rFonts w:ascii="Times New Roman" w:hAnsi="Times New Roman" w:cs="Times New Roman"/>
          <w:sz w:val="24"/>
          <w:szCs w:val="24"/>
        </w:rPr>
        <w:t xml:space="preserve"> Jei bus priimtas sprendimas organizuoti susitikimą gautų siūlymų ir rekomendacijų aptarimui su rinkos dalyviais,</w:t>
      </w:r>
      <w:r w:rsidRPr="00C43361">
        <w:rPr>
          <w:rFonts w:ascii="Times New Roman" w:hAnsi="Times New Roman" w:cs="Times New Roman"/>
          <w:color w:val="000000" w:themeColor="text1"/>
          <w:sz w:val="24"/>
          <w:szCs w:val="24"/>
        </w:rPr>
        <w:t xml:space="preserve"> Perkančioji organizacija apie susitikimo organizavimo formą, vietą bei tikslų laiką </w:t>
      </w:r>
      <w:r w:rsidRPr="00C43361">
        <w:rPr>
          <w:rFonts w:ascii="Times New Roman" w:hAnsi="Times New Roman" w:cs="Times New Roman"/>
          <w:sz w:val="24"/>
          <w:szCs w:val="24"/>
        </w:rPr>
        <w:t>ir su juo susijusias aplinkybes informuos atskiru pranešimu CVP IS priemonėmis.</w:t>
      </w:r>
    </w:p>
    <w:p w:rsidRPr="00C43361" w:rsidR="00B15943" w:rsidP="00B15943" w:rsidRDefault="00B15943" w14:paraId="61ED044A" w14:textId="77777777">
      <w:pPr>
        <w:tabs>
          <w:tab w:val="left" w:pos="1134"/>
        </w:tabs>
        <w:spacing w:after="0" w:line="276" w:lineRule="auto"/>
        <w:ind w:firstLine="567"/>
        <w:jc w:val="both"/>
        <w:rPr>
          <w:rFonts w:ascii="Times New Roman" w:hAnsi="Times New Roman" w:cs="Times New Roman"/>
          <w:sz w:val="24"/>
          <w:szCs w:val="24"/>
        </w:rPr>
      </w:pPr>
      <w:r w:rsidRPr="00C43361">
        <w:rPr>
          <w:rFonts w:ascii="Times New Roman" w:hAnsi="Times New Roman" w:cs="Times New Roman"/>
          <w:b/>
          <w:sz w:val="24"/>
          <w:szCs w:val="24"/>
        </w:rPr>
        <w:t>Pastabų ir pasiūlymų teikimo tvarka:</w:t>
      </w:r>
      <w:r w:rsidRPr="00C43361">
        <w:rPr>
          <w:rFonts w:ascii="Times New Roman" w:hAnsi="Times New Roman" w:cs="Times New Roman"/>
          <w:sz w:val="24"/>
          <w:szCs w:val="24"/>
        </w:rPr>
        <w:t xml:space="preserve"> </w:t>
      </w:r>
    </w:p>
    <w:p w:rsidRPr="00C43361" w:rsidR="00B15943" w:rsidP="00B15943" w:rsidRDefault="00B15943" w14:paraId="5CCA8803" w14:textId="77777777">
      <w:pPr>
        <w:pStyle w:val="ListParagraph"/>
        <w:numPr>
          <w:ilvl w:val="0"/>
          <w:numId w:val="9"/>
        </w:numPr>
        <w:tabs>
          <w:tab w:val="left" w:pos="993"/>
        </w:tabs>
        <w:spacing w:after="0" w:line="276" w:lineRule="auto"/>
        <w:ind w:left="0" w:firstLine="567"/>
        <w:jc w:val="both"/>
        <w:rPr>
          <w:rFonts w:ascii="Times New Roman" w:hAnsi="Times New Roman" w:cs="Times New Roman"/>
          <w:bCs/>
          <w:sz w:val="24"/>
          <w:szCs w:val="24"/>
        </w:rPr>
      </w:pPr>
      <w:r w:rsidRPr="00C43361">
        <w:rPr>
          <w:rFonts w:ascii="Times New Roman" w:hAnsi="Times New Roman" w:cs="Times New Roman"/>
          <w:bCs/>
          <w:sz w:val="24"/>
          <w:szCs w:val="24"/>
        </w:rPr>
        <w:t>Perkančioji organizacija prašo teikti konkrečius siūlymus ir rekomendacijas, pateikiant savo siūlymų pagrindimą bei nurodant, kokia pateikta informacija yra konfidenciali (jeigu tokia yra).</w:t>
      </w:r>
    </w:p>
    <w:p w:rsidRPr="00C43361" w:rsidR="00B15943" w:rsidP="00B15943" w:rsidRDefault="00B15943" w14:paraId="60D0C1F7" w14:textId="139DC88D">
      <w:pPr>
        <w:pStyle w:val="ListParagraph"/>
        <w:numPr>
          <w:ilvl w:val="0"/>
          <w:numId w:val="9"/>
        </w:numPr>
        <w:tabs>
          <w:tab w:val="left" w:pos="993"/>
        </w:tabs>
        <w:spacing w:after="0" w:line="276" w:lineRule="auto"/>
        <w:ind w:left="0" w:firstLine="567"/>
        <w:jc w:val="both"/>
        <w:rPr>
          <w:rFonts w:ascii="Times New Roman" w:hAnsi="Times New Roman" w:cs="Times New Roman"/>
          <w:b/>
          <w:sz w:val="24"/>
          <w:szCs w:val="24"/>
        </w:rPr>
      </w:pPr>
      <w:r w:rsidRPr="00C43361">
        <w:rPr>
          <w:rFonts w:ascii="Times New Roman" w:hAnsi="Times New Roman" w:cs="Times New Roman"/>
          <w:sz w:val="24"/>
          <w:szCs w:val="24"/>
        </w:rPr>
        <w:t xml:space="preserve">Siūlymai ir rekomendacijos turi būti pateikti ne vėliau kaip </w:t>
      </w:r>
      <w:r w:rsidRPr="00C43361">
        <w:rPr>
          <w:rFonts w:ascii="Times New Roman" w:hAnsi="Times New Roman" w:cs="Times New Roman"/>
          <w:b/>
          <w:sz w:val="24"/>
          <w:szCs w:val="24"/>
        </w:rPr>
        <w:t xml:space="preserve">iki </w:t>
      </w:r>
      <w:r w:rsidRPr="00C43361">
        <w:rPr>
          <w:rFonts w:ascii="Times New Roman" w:hAnsi="Times New Roman" w:cs="Times New Roman"/>
          <w:b/>
          <w:sz w:val="24"/>
          <w:szCs w:val="24"/>
          <w:lang w:eastAsia="ar-SA"/>
        </w:rPr>
        <w:t>202</w:t>
      </w:r>
      <w:r w:rsidR="008161E0">
        <w:rPr>
          <w:rFonts w:ascii="Times New Roman" w:hAnsi="Times New Roman" w:cs="Times New Roman"/>
          <w:b/>
          <w:sz w:val="24"/>
          <w:szCs w:val="24"/>
          <w:lang w:eastAsia="ar-SA"/>
        </w:rPr>
        <w:t>5</w:t>
      </w:r>
      <w:r w:rsidRPr="00C43361">
        <w:rPr>
          <w:rFonts w:ascii="Times New Roman" w:hAnsi="Times New Roman" w:cs="Times New Roman"/>
          <w:b/>
          <w:sz w:val="24"/>
          <w:szCs w:val="24"/>
          <w:lang w:eastAsia="ar-SA"/>
        </w:rPr>
        <w:t xml:space="preserve"> m. </w:t>
      </w:r>
      <w:r w:rsidR="00CD02E7">
        <w:rPr>
          <w:rFonts w:ascii="Times New Roman" w:hAnsi="Times New Roman" w:cs="Times New Roman"/>
          <w:b/>
          <w:sz w:val="24"/>
          <w:szCs w:val="24"/>
          <w:lang w:eastAsia="ar-SA"/>
        </w:rPr>
        <w:t>kovo 26</w:t>
      </w:r>
      <w:r w:rsidRPr="00C43361">
        <w:rPr>
          <w:rFonts w:ascii="Times New Roman" w:hAnsi="Times New Roman" w:cs="Times New Roman"/>
          <w:b/>
          <w:sz w:val="24"/>
          <w:szCs w:val="24"/>
          <w:lang w:eastAsia="ar-SA"/>
        </w:rPr>
        <w:t xml:space="preserve"> d</w:t>
      </w:r>
      <w:r>
        <w:rPr>
          <w:rFonts w:ascii="Times New Roman" w:hAnsi="Times New Roman" w:cs="Times New Roman"/>
          <w:b/>
          <w:sz w:val="24"/>
          <w:szCs w:val="24"/>
          <w:lang w:eastAsia="ar-SA"/>
        </w:rPr>
        <w:t>. 23</w:t>
      </w:r>
      <w:r w:rsidRPr="00C43361">
        <w:rPr>
          <w:rFonts w:ascii="Times New Roman" w:hAnsi="Times New Roman" w:cs="Times New Roman"/>
          <w:b/>
          <w:sz w:val="24"/>
          <w:szCs w:val="24"/>
          <w:lang w:eastAsia="ar-SA"/>
        </w:rPr>
        <w:t> val.</w:t>
      </w:r>
    </w:p>
    <w:p w:rsidRPr="00C43361" w:rsidR="00B15943" w:rsidP="00B15943" w:rsidRDefault="00B15943" w14:paraId="43AE09A1" w14:textId="77777777">
      <w:pPr>
        <w:pStyle w:val="ListParagraph"/>
        <w:numPr>
          <w:ilvl w:val="0"/>
          <w:numId w:val="9"/>
        </w:numPr>
        <w:tabs>
          <w:tab w:val="left" w:pos="993"/>
        </w:tabs>
        <w:spacing w:after="0" w:line="276" w:lineRule="auto"/>
        <w:ind w:left="0" w:firstLine="567"/>
        <w:jc w:val="both"/>
        <w:rPr>
          <w:rFonts w:ascii="Times New Roman" w:hAnsi="Times New Roman" w:cs="Times New Roman"/>
          <w:sz w:val="24"/>
          <w:szCs w:val="24"/>
        </w:rPr>
      </w:pPr>
      <w:r w:rsidRPr="00C43361">
        <w:rPr>
          <w:rFonts w:ascii="Times New Roman" w:hAnsi="Times New Roman" w:cs="Times New Roman"/>
          <w:sz w:val="24"/>
          <w:szCs w:val="24"/>
        </w:rPr>
        <w:t xml:space="preserve">Apibendrinti konsultacijos rezultatai (rinkos dalyvių siūlymai (nenurodant siūlymą pateikusio subjekto) ir Perkančiosios organizacijos priimti sprendimai) bus paviešinti CVP IS prie rinkos konsultacijos dokumentų ne vėliau kaip iki pirkimo pradžios. </w:t>
      </w:r>
    </w:p>
    <w:p w:rsidRPr="00C43361" w:rsidR="00B15943" w:rsidP="00B15943" w:rsidRDefault="00B15943" w14:paraId="06B44AB8" w14:textId="77777777">
      <w:pPr>
        <w:tabs>
          <w:tab w:val="left" w:pos="993"/>
        </w:tabs>
        <w:spacing w:after="0" w:line="276" w:lineRule="auto"/>
        <w:jc w:val="both"/>
        <w:rPr>
          <w:rFonts w:ascii="Times New Roman" w:hAnsi="Times New Roman" w:cs="Times New Roman"/>
          <w:sz w:val="24"/>
          <w:szCs w:val="24"/>
        </w:rPr>
      </w:pPr>
    </w:p>
    <w:p w:rsidRPr="00C43361" w:rsidR="00B15943" w:rsidP="00B15943" w:rsidRDefault="00B15943" w14:paraId="4DA33788" w14:textId="77777777">
      <w:pPr>
        <w:pStyle w:val="ListParagraph"/>
        <w:spacing w:after="0" w:line="276" w:lineRule="auto"/>
        <w:ind w:left="567"/>
        <w:jc w:val="both"/>
        <w:rPr>
          <w:rFonts w:ascii="Times New Roman" w:hAnsi="Times New Roman" w:cs="Times New Roman"/>
          <w:b/>
          <w:sz w:val="24"/>
          <w:szCs w:val="24"/>
        </w:rPr>
      </w:pPr>
      <w:r w:rsidRPr="00C43361">
        <w:rPr>
          <w:rFonts w:ascii="Times New Roman" w:hAnsi="Times New Roman" w:cs="Times New Roman"/>
          <w:b/>
          <w:sz w:val="24"/>
          <w:szCs w:val="24"/>
        </w:rPr>
        <w:t>PRIDEDAMA:</w:t>
      </w:r>
    </w:p>
    <w:p w:rsidRPr="00C43361" w:rsidR="00B15943" w:rsidP="00B15943" w:rsidRDefault="00B15943" w14:paraId="09962936" w14:textId="77777777">
      <w:pPr>
        <w:pStyle w:val="ListParagraph"/>
        <w:numPr>
          <w:ilvl w:val="0"/>
          <w:numId w:val="8"/>
        </w:numPr>
        <w:tabs>
          <w:tab w:val="left" w:pos="993"/>
        </w:tabs>
        <w:spacing w:after="0" w:line="276" w:lineRule="auto"/>
        <w:ind w:left="0" w:firstLine="567"/>
        <w:jc w:val="both"/>
        <w:rPr>
          <w:rFonts w:ascii="Times New Roman" w:hAnsi="Times New Roman" w:cs="Times New Roman"/>
          <w:bCs/>
          <w:iCs/>
          <w:sz w:val="24"/>
          <w:szCs w:val="24"/>
        </w:rPr>
      </w:pPr>
      <w:r w:rsidRPr="00C43361">
        <w:rPr>
          <w:rFonts w:ascii="Times New Roman" w:hAnsi="Times New Roman" w:cs="Times New Roman"/>
          <w:bCs/>
          <w:sz w:val="24"/>
          <w:szCs w:val="24"/>
        </w:rPr>
        <w:t>Rinkos dalyvių konsultacijos klausimynas;</w:t>
      </w:r>
    </w:p>
    <w:p w:rsidRPr="000D369C" w:rsidR="00B15943" w:rsidP="00B15943" w:rsidRDefault="00B15943" w14:paraId="60B7B70F" w14:textId="77777777">
      <w:pPr>
        <w:pStyle w:val="ListParagraph"/>
        <w:numPr>
          <w:ilvl w:val="0"/>
          <w:numId w:val="8"/>
        </w:numPr>
        <w:tabs>
          <w:tab w:val="left" w:pos="993"/>
        </w:tabs>
        <w:spacing w:after="0" w:line="276" w:lineRule="auto"/>
        <w:ind w:left="0" w:firstLine="567"/>
        <w:jc w:val="both"/>
        <w:rPr>
          <w:rFonts w:ascii="Times New Roman" w:hAnsi="Times New Roman" w:cs="Times New Roman"/>
          <w:iCs/>
          <w:sz w:val="24"/>
          <w:szCs w:val="24"/>
        </w:rPr>
      </w:pPr>
      <w:r w:rsidRPr="000D369C">
        <w:rPr>
          <w:rFonts w:ascii="Times New Roman" w:hAnsi="Times New Roman" w:cs="Times New Roman"/>
          <w:iCs/>
          <w:sz w:val="24"/>
          <w:szCs w:val="24"/>
          <w:lang w:eastAsia="ar-SA"/>
        </w:rPr>
        <w:t>Techninė specifikacija (projektas);</w:t>
      </w:r>
    </w:p>
    <w:p w:rsidR="00FC344C" w:rsidP="002024BB" w:rsidRDefault="00FC344C" w14:paraId="3CB30B58" w14:textId="77777777">
      <w:pPr>
        <w:pStyle w:val="ListParagraph"/>
        <w:spacing w:after="0" w:line="276" w:lineRule="auto"/>
        <w:ind w:left="567"/>
        <w:jc w:val="both"/>
        <w:rPr>
          <w:rFonts w:ascii="Times New Roman" w:hAnsi="Times New Roman" w:cs="Times New Roman"/>
          <w:b/>
          <w:sz w:val="24"/>
          <w:szCs w:val="24"/>
        </w:rPr>
      </w:pPr>
    </w:p>
    <w:p w:rsidRPr="00C43361" w:rsidR="00797E0D" w:rsidP="00797E0D" w:rsidRDefault="00797E0D" w14:paraId="74FC64CA" w14:textId="77777777">
      <w:pPr>
        <w:pStyle w:val="ListParagraph"/>
        <w:tabs>
          <w:tab w:val="left" w:pos="993"/>
        </w:tabs>
        <w:spacing w:after="0" w:line="276" w:lineRule="auto"/>
        <w:ind w:left="567"/>
        <w:jc w:val="both"/>
        <w:rPr>
          <w:rFonts w:ascii="Times New Roman" w:hAnsi="Times New Roman" w:cs="Times New Roman"/>
          <w:iCs/>
          <w:sz w:val="24"/>
          <w:szCs w:val="24"/>
        </w:rPr>
      </w:pPr>
    </w:p>
    <w:p w:rsidRPr="00C43361" w:rsidR="002024BB" w:rsidP="002024BB" w:rsidRDefault="002024BB" w14:paraId="6D12CDBA" w14:textId="134B46E8">
      <w:pPr>
        <w:pStyle w:val="ListParagraph"/>
        <w:tabs>
          <w:tab w:val="left" w:pos="142"/>
          <w:tab w:val="left" w:pos="284"/>
        </w:tabs>
        <w:spacing w:after="120" w:line="276" w:lineRule="auto"/>
        <w:ind w:left="0"/>
        <w:jc w:val="center"/>
        <w:rPr>
          <w:rFonts w:ascii="Times New Roman" w:hAnsi="Times New Roman" w:cs="Times New Roman"/>
          <w:b/>
          <w:sz w:val="24"/>
          <w:szCs w:val="24"/>
        </w:rPr>
      </w:pPr>
      <w:r w:rsidRPr="00C43361">
        <w:rPr>
          <w:rFonts w:ascii="Times New Roman" w:hAnsi="Times New Roman" w:cs="Times New Roman"/>
          <w:b/>
          <w:sz w:val="24"/>
          <w:szCs w:val="24"/>
        </w:rPr>
        <w:t>RINKOS DALYVIŲ KONSULTACIJOS KLAUSIMYNAS</w:t>
      </w:r>
      <w:r w:rsidRPr="00C43361">
        <w:rPr>
          <w:rStyle w:val="FootnoteReference"/>
          <w:rFonts w:ascii="Times New Roman" w:hAnsi="Times New Roman" w:cs="Times New Roman"/>
          <w:b/>
          <w:sz w:val="24"/>
          <w:szCs w:val="24"/>
        </w:rPr>
        <w:footnoteReference w:id="1"/>
      </w:r>
    </w:p>
    <w:p w:rsidRPr="00C43361" w:rsidR="002024BB" w:rsidP="002024BB" w:rsidRDefault="002024BB" w14:paraId="7F1C570E" w14:textId="77777777">
      <w:pPr>
        <w:pStyle w:val="ListParagraph"/>
        <w:tabs>
          <w:tab w:val="left" w:pos="142"/>
          <w:tab w:val="left" w:pos="284"/>
        </w:tabs>
        <w:spacing w:after="120" w:line="276" w:lineRule="auto"/>
        <w:ind w:left="0"/>
        <w:jc w:val="center"/>
        <w:rPr>
          <w:rFonts w:ascii="Times New Roman" w:hAnsi="Times New Roman" w:cs="Times New Roman"/>
          <w:b/>
          <w:sz w:val="24"/>
          <w:szCs w:val="24"/>
        </w:rPr>
      </w:pPr>
    </w:p>
    <w:p w:rsidRPr="00C43361" w:rsidR="00C31AF7" w:rsidP="003832E9" w:rsidRDefault="003832E9" w14:paraId="2A182CDB" w14:textId="59A3697D">
      <w:pPr>
        <w:pStyle w:val="ListParagraph"/>
        <w:numPr>
          <w:ilvl w:val="0"/>
          <w:numId w:val="3"/>
        </w:numPr>
        <w:tabs>
          <w:tab w:val="left" w:pos="142"/>
          <w:tab w:val="left" w:pos="284"/>
        </w:tabs>
        <w:spacing w:after="120" w:line="276" w:lineRule="auto"/>
        <w:ind w:left="0" w:firstLine="0"/>
        <w:jc w:val="center"/>
        <w:rPr>
          <w:rFonts w:ascii="Times New Roman" w:hAnsi="Times New Roman" w:cs="Times New Roman"/>
          <w:b/>
          <w:sz w:val="24"/>
          <w:szCs w:val="24"/>
        </w:rPr>
      </w:pPr>
      <w:r w:rsidRPr="00C43361">
        <w:rPr>
          <w:rFonts w:ascii="Times New Roman" w:hAnsi="Times New Roman" w:cs="Times New Roman"/>
          <w:b/>
          <w:sz w:val="24"/>
          <w:szCs w:val="24"/>
        </w:rPr>
        <w:t>DĖL PIRKIMO OBJEKTO</w:t>
      </w:r>
    </w:p>
    <w:tbl>
      <w:tblPr>
        <w:tblStyle w:val="TableGrid"/>
        <w:tblW w:w="9776" w:type="dxa"/>
        <w:tblLook w:val="04A0" w:firstRow="1" w:lastRow="0" w:firstColumn="1" w:lastColumn="0" w:noHBand="0" w:noVBand="1"/>
      </w:tblPr>
      <w:tblGrid>
        <w:gridCol w:w="1065"/>
        <w:gridCol w:w="4607"/>
        <w:gridCol w:w="4104"/>
      </w:tblGrid>
      <w:tr w:rsidRPr="00C43361" w:rsidR="00053BFE" w:rsidTr="6E6A722D" w14:paraId="66E947C1" w14:textId="77777777">
        <w:trPr>
          <w:trHeight w:val="300"/>
        </w:trPr>
        <w:tc>
          <w:tcPr>
            <w:tcW w:w="1065" w:type="dxa"/>
            <w:tcMar/>
            <w:vAlign w:val="center"/>
          </w:tcPr>
          <w:p w:rsidRPr="00C43361" w:rsidR="00053BFE" w:rsidP="002024BB" w:rsidRDefault="00053BFE" w14:paraId="7C7D95F0"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607" w:type="dxa"/>
            <w:tcMar/>
            <w:vAlign w:val="center"/>
          </w:tcPr>
          <w:p w:rsidRPr="00C43361" w:rsidR="00053BFE" w:rsidP="00AD4D15" w:rsidRDefault="00053BFE" w14:paraId="78EE03DB"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104" w:type="dxa"/>
            <w:tcMar/>
            <w:vAlign w:val="center"/>
          </w:tcPr>
          <w:p w:rsidRPr="00C43361" w:rsidR="00053BFE" w:rsidP="00AD4D15" w:rsidRDefault="003832E9" w14:paraId="5E16E982" w14:textId="5857A1BB">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 xml:space="preserve">Rinkos </w:t>
            </w:r>
            <w:r w:rsidRPr="00C43361" w:rsidR="00B54E15">
              <w:rPr>
                <w:rFonts w:ascii="Times New Roman" w:hAnsi="Times New Roman" w:cs="Times New Roman"/>
                <w:b/>
                <w:sz w:val="24"/>
                <w:szCs w:val="24"/>
              </w:rPr>
              <w:t xml:space="preserve">konsultacijos </w:t>
            </w:r>
            <w:r w:rsidRPr="00C43361">
              <w:rPr>
                <w:rFonts w:ascii="Times New Roman" w:hAnsi="Times New Roman" w:cs="Times New Roman"/>
                <w:b/>
                <w:sz w:val="24"/>
                <w:szCs w:val="24"/>
              </w:rPr>
              <w:t>dalyvio a</w:t>
            </w:r>
            <w:r w:rsidRPr="00C43361" w:rsidR="00053BFE">
              <w:rPr>
                <w:rFonts w:ascii="Times New Roman" w:hAnsi="Times New Roman" w:cs="Times New Roman"/>
                <w:b/>
                <w:sz w:val="24"/>
                <w:szCs w:val="24"/>
              </w:rPr>
              <w:t>tsakymas</w:t>
            </w:r>
          </w:p>
        </w:tc>
      </w:tr>
      <w:tr w:rsidRPr="00C43361" w:rsidR="00053BFE" w:rsidTr="6E6A722D" w14:paraId="5E52DC2F" w14:textId="77777777">
        <w:trPr>
          <w:trHeight w:val="300"/>
        </w:trPr>
        <w:tc>
          <w:tcPr>
            <w:tcW w:w="1065" w:type="dxa"/>
            <w:tcMar/>
          </w:tcPr>
          <w:p w:rsidRPr="00C43361" w:rsidR="00053BFE" w:rsidP="002024BB" w:rsidRDefault="00053BFE" w14:paraId="3615A672" w14:textId="00D0AF3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53BFE" w:rsidP="00AD4D15" w:rsidRDefault="00053BFE" w14:paraId="779F225A" w14:textId="155E81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 xml:space="preserve">Ar turite pastabų, klausimų techninei specifikacijai? Kokias sąlygas papildomai </w:t>
            </w:r>
            <w:r w:rsidRPr="00FC344C" w:rsidR="00377DD5">
              <w:rPr>
                <w:rFonts w:ascii="Times New Roman" w:hAnsi="Times New Roman" w:cs="Times New Roman"/>
                <w:sz w:val="24"/>
                <w:szCs w:val="24"/>
              </w:rPr>
              <w:lastRenderedPageBreak/>
              <w:t>siūlytumėte</w:t>
            </w:r>
            <w:r w:rsidRPr="00FC344C">
              <w:rPr>
                <w:rFonts w:ascii="Times New Roman" w:hAnsi="Times New Roman" w:cs="Times New Roman"/>
                <w:sz w:val="24"/>
                <w:szCs w:val="24"/>
              </w:rPr>
              <w:t xml:space="preserve"> įtraukti į techninę specifikaciją, arba kurių reikėtų atsisakyti?</w:t>
            </w:r>
          </w:p>
          <w:p w:rsidRPr="00FC344C" w:rsidR="00053BFE" w:rsidP="00AD4D15" w:rsidRDefault="00053BFE" w14:paraId="2EF5C6B7" w14:textId="777777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Prašome pateikti argumentuotas pastabas ir klausimus nurodant konkrečius punktus ir/ar teksto vietas.</w:t>
            </w:r>
          </w:p>
        </w:tc>
        <w:tc>
          <w:tcPr>
            <w:tcW w:w="4104" w:type="dxa"/>
            <w:tcMar/>
            <w:vAlign w:val="center"/>
          </w:tcPr>
          <w:p w:rsidRPr="00C43361" w:rsidR="00053BFE" w:rsidP="00AD4D15" w:rsidRDefault="00053BFE" w14:paraId="25D5233D" w14:textId="77777777">
            <w:pPr>
              <w:spacing w:after="120" w:line="276" w:lineRule="auto"/>
              <w:jc w:val="center"/>
              <w:rPr>
                <w:rFonts w:ascii="Times New Roman" w:hAnsi="Times New Roman" w:cs="Times New Roman"/>
                <w:sz w:val="24"/>
                <w:szCs w:val="24"/>
              </w:rPr>
            </w:pPr>
          </w:p>
        </w:tc>
      </w:tr>
      <w:tr w:rsidRPr="00C43361" w:rsidR="00302F16" w:rsidTr="6E6A722D" w14:paraId="219DF068" w14:textId="77777777">
        <w:trPr>
          <w:trHeight w:val="300"/>
        </w:trPr>
        <w:tc>
          <w:tcPr>
            <w:tcW w:w="1065" w:type="dxa"/>
            <w:tcMar/>
          </w:tcPr>
          <w:p w:rsidRPr="00C43361" w:rsidR="00302F16" w:rsidP="002024BB" w:rsidRDefault="00302F16" w14:paraId="385B2EF3" w14:textId="7777777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B31A12" w:rsidP="00AD4D15" w:rsidRDefault="00502AA8" w14:paraId="1D24EB0F" w14:textId="61426E1E" w14:noSpellErr="1">
            <w:pPr>
              <w:spacing w:line="276" w:lineRule="auto"/>
              <w:jc w:val="both"/>
              <w:rPr>
                <w:rFonts w:ascii="Times New Roman" w:hAnsi="Times New Roman" w:cs="Times New Roman"/>
                <w:sz w:val="24"/>
                <w:szCs w:val="24"/>
              </w:rPr>
            </w:pPr>
            <w:r w:rsidRPr="6E6A722D" w:rsidR="3E3CCEC4">
              <w:rPr>
                <w:rFonts w:ascii="Times New Roman" w:hAnsi="Times New Roman" w:cs="Times New Roman"/>
                <w:sz w:val="24"/>
                <w:szCs w:val="24"/>
              </w:rPr>
              <w:t xml:space="preserve">Kokia Jūsų patirtis </w:t>
            </w:r>
            <w:r w:rsidRPr="6E6A722D" w:rsidR="3D271956">
              <w:rPr>
                <w:rFonts w:ascii="Times New Roman" w:hAnsi="Times New Roman" w:cs="Times New Roman"/>
                <w:i w:val="1"/>
                <w:iCs w:val="1"/>
                <w:sz w:val="24"/>
                <w:szCs w:val="24"/>
              </w:rPr>
              <w:t xml:space="preserve">organizuojant ir </w:t>
            </w:r>
            <w:r w:rsidRPr="6E6A722D" w:rsidR="3784F877">
              <w:rPr>
                <w:rFonts w:ascii="Times New Roman" w:hAnsi="Times New Roman" w:cs="Times New Roman"/>
                <w:i w:val="1"/>
                <w:iCs w:val="1"/>
                <w:sz w:val="24"/>
                <w:szCs w:val="24"/>
              </w:rPr>
              <w:t>vedant</w:t>
            </w:r>
            <w:r w:rsidRPr="6E6A722D" w:rsidR="3E3CCEC4">
              <w:rPr>
                <w:rFonts w:ascii="Times New Roman" w:hAnsi="Times New Roman" w:cs="Times New Roman"/>
                <w:sz w:val="24"/>
                <w:szCs w:val="24"/>
              </w:rPr>
              <w:t xml:space="preserve"> </w:t>
            </w:r>
            <w:r w:rsidRPr="6E6A722D" w:rsidR="3E3CCEC4">
              <w:rPr>
                <w:rFonts w:ascii="Times New Roman" w:hAnsi="Times New Roman" w:cs="Times New Roman"/>
                <w:color w:val="FF0000"/>
                <w:sz w:val="24"/>
                <w:szCs w:val="24"/>
              </w:rPr>
              <w:t xml:space="preserve"> </w:t>
            </w:r>
            <w:r w:rsidRPr="6E6A722D" w:rsidR="3E3CCEC4">
              <w:rPr>
                <w:rFonts w:ascii="Times New Roman" w:hAnsi="Times New Roman" w:cs="Times New Roman"/>
                <w:color w:val="auto"/>
                <w:sz w:val="24"/>
                <w:szCs w:val="24"/>
              </w:rPr>
              <w:t>nuotolinius</w:t>
            </w:r>
            <w:r w:rsidRPr="6E6A722D" w:rsidR="3E3CCEC4">
              <w:rPr>
                <w:rFonts w:ascii="Times New Roman" w:hAnsi="Times New Roman" w:cs="Times New Roman"/>
                <w:color w:val="FF0000"/>
                <w:sz w:val="24"/>
                <w:szCs w:val="24"/>
              </w:rPr>
              <w:t xml:space="preserve"> </w:t>
            </w:r>
            <w:r w:rsidRPr="6E6A722D" w:rsidR="3E3CCEC4">
              <w:rPr>
                <w:rFonts w:ascii="Times New Roman" w:hAnsi="Times New Roman" w:cs="Times New Roman"/>
                <w:sz w:val="24"/>
                <w:szCs w:val="24"/>
              </w:rPr>
              <w:t>mokymus viešojo sektoriaus vidurinės grandies vadovams ir specialistams rinkoje ir koks Jūsų išskirtinumas lyginant su kitais?</w:t>
            </w:r>
          </w:p>
        </w:tc>
        <w:tc>
          <w:tcPr>
            <w:tcW w:w="4104" w:type="dxa"/>
            <w:tcMar/>
            <w:vAlign w:val="center"/>
          </w:tcPr>
          <w:p w:rsidRPr="00C43361" w:rsidR="00302F16" w:rsidP="00AD4D15" w:rsidRDefault="00302F16" w14:paraId="2C5A5C91" w14:textId="77777777">
            <w:pPr>
              <w:spacing w:after="120" w:line="276" w:lineRule="auto"/>
              <w:jc w:val="center"/>
              <w:rPr>
                <w:rFonts w:ascii="Times New Roman" w:hAnsi="Times New Roman" w:cs="Times New Roman"/>
                <w:sz w:val="24"/>
                <w:szCs w:val="24"/>
              </w:rPr>
            </w:pPr>
          </w:p>
        </w:tc>
      </w:tr>
      <w:tr w:rsidRPr="00C43361" w:rsidR="000926E6" w:rsidTr="6E6A722D" w14:paraId="06A415BD" w14:textId="77777777">
        <w:trPr>
          <w:trHeight w:val="300"/>
        </w:trPr>
        <w:tc>
          <w:tcPr>
            <w:tcW w:w="1065" w:type="dxa"/>
            <w:tcMar/>
          </w:tcPr>
          <w:p w:rsidRPr="00C43361" w:rsidR="000926E6" w:rsidP="000926E6" w:rsidRDefault="000926E6" w14:paraId="6308C926" w14:textId="7777777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926E6" w:rsidP="000926E6" w:rsidRDefault="000926E6" w14:paraId="6319ABD7" w14:textId="7B6275DC">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Kokios informacijos reikėtų rinkos konsultacijų dalyviui, kad galėtų pateikti preliminarų kainos pasiūlymą?</w:t>
            </w:r>
          </w:p>
        </w:tc>
        <w:tc>
          <w:tcPr>
            <w:tcW w:w="4104" w:type="dxa"/>
            <w:tcMar/>
            <w:vAlign w:val="center"/>
          </w:tcPr>
          <w:p w:rsidRPr="00C43361" w:rsidR="000926E6" w:rsidP="000926E6" w:rsidRDefault="000926E6" w14:paraId="6AE24CAA" w14:textId="77777777">
            <w:pPr>
              <w:spacing w:after="120" w:line="276" w:lineRule="auto"/>
              <w:jc w:val="center"/>
              <w:rPr>
                <w:rFonts w:ascii="Times New Roman" w:hAnsi="Times New Roman" w:cs="Times New Roman"/>
                <w:sz w:val="24"/>
                <w:szCs w:val="24"/>
              </w:rPr>
            </w:pPr>
          </w:p>
        </w:tc>
      </w:tr>
      <w:tr w:rsidRPr="00C43361" w:rsidR="000926E6" w:rsidTr="6E6A722D" w14:paraId="373D9B09" w14:textId="77777777">
        <w:trPr>
          <w:trHeight w:val="300"/>
        </w:trPr>
        <w:tc>
          <w:tcPr>
            <w:tcW w:w="1065" w:type="dxa"/>
            <w:tcMar/>
          </w:tcPr>
          <w:p w:rsidRPr="00C43361" w:rsidR="000926E6" w:rsidP="000926E6" w:rsidRDefault="000926E6" w14:paraId="2BD5E30C" w14:textId="532D7272">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926E6" w:rsidP="000926E6" w:rsidRDefault="000926E6" w14:paraId="6A36BDB5" w14:textId="302C8274">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Ar techninėje specifikacijoje nurodytas Paslaugų suteikimo terminas, Jūsų nuomone, yra tinkamas (per ilgas, per trumpas)?</w:t>
            </w:r>
          </w:p>
          <w:p w:rsidRPr="00FC344C" w:rsidR="000926E6" w:rsidP="000926E6" w:rsidRDefault="000926E6" w14:paraId="47741362" w14:textId="4D081E29">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Jei ne, koks Jūsų manymu būtų pakankamas terminas ir kodėl?</w:t>
            </w:r>
          </w:p>
        </w:tc>
        <w:tc>
          <w:tcPr>
            <w:tcW w:w="4104" w:type="dxa"/>
            <w:tcMar/>
            <w:vAlign w:val="center"/>
          </w:tcPr>
          <w:p w:rsidRPr="00C43361" w:rsidR="000926E6" w:rsidP="000926E6" w:rsidRDefault="000926E6" w14:paraId="4B187024" w14:textId="77777777">
            <w:pPr>
              <w:spacing w:after="120" w:line="276" w:lineRule="auto"/>
              <w:jc w:val="center"/>
              <w:rPr>
                <w:rFonts w:ascii="Times New Roman" w:hAnsi="Times New Roman" w:cs="Times New Roman"/>
                <w:sz w:val="24"/>
                <w:szCs w:val="24"/>
              </w:rPr>
            </w:pPr>
          </w:p>
        </w:tc>
      </w:tr>
      <w:tr w:rsidRPr="00C43361" w:rsidR="00650B05" w:rsidTr="6E6A722D" w14:paraId="1D855D36" w14:textId="77777777">
        <w:trPr>
          <w:trHeight w:val="300"/>
        </w:trPr>
        <w:tc>
          <w:tcPr>
            <w:tcW w:w="1065" w:type="dxa"/>
            <w:tcMar/>
          </w:tcPr>
          <w:p w:rsidRPr="00C43361" w:rsidR="00650B05" w:rsidP="000E3C8A" w:rsidRDefault="00650B05" w14:paraId="27FE873D" w14:textId="7777777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806778" w:rsidP="000E3C8A" w:rsidRDefault="00650B05" w14:paraId="6A96F7D7" w14:textId="1430D561" w14:noSpellErr="1">
            <w:pPr>
              <w:spacing w:line="276" w:lineRule="auto"/>
              <w:jc w:val="both"/>
              <w:rPr>
                <w:rFonts w:ascii="Times New Roman" w:hAnsi="Times New Roman" w:cs="Times New Roman"/>
                <w:sz w:val="24"/>
                <w:szCs w:val="24"/>
              </w:rPr>
            </w:pPr>
            <w:r w:rsidRPr="6E6A722D" w:rsidR="1ACE694D">
              <w:rPr>
                <w:rFonts w:ascii="Times New Roman" w:hAnsi="Times New Roman" w:cs="Times New Roman"/>
                <w:sz w:val="24"/>
                <w:szCs w:val="24"/>
              </w:rPr>
              <w:t xml:space="preserve">Kokį </w:t>
            </w:r>
            <w:r w:rsidRPr="6E6A722D" w:rsidR="1ACE694D">
              <w:rPr>
                <w:rFonts w:ascii="Times New Roman" w:hAnsi="Times New Roman" w:cs="Times New Roman"/>
                <w:i w:val="1"/>
                <w:iCs w:val="1"/>
                <w:sz w:val="24"/>
                <w:szCs w:val="24"/>
              </w:rPr>
              <w:t>minimalų ir maksimalų</w:t>
            </w:r>
            <w:r w:rsidRPr="6E6A722D" w:rsidR="1ACE694D">
              <w:rPr>
                <w:rFonts w:ascii="Times New Roman" w:hAnsi="Times New Roman" w:cs="Times New Roman"/>
                <w:sz w:val="24"/>
                <w:szCs w:val="24"/>
              </w:rPr>
              <w:t xml:space="preserve"> mokymų dalyvių grupės dydį rekomenduojate</w:t>
            </w:r>
            <w:r w:rsidRPr="6E6A722D" w:rsidR="5C895F60">
              <w:rPr>
                <w:rFonts w:ascii="Times New Roman" w:hAnsi="Times New Roman" w:cs="Times New Roman"/>
                <w:sz w:val="24"/>
                <w:szCs w:val="24"/>
              </w:rPr>
              <w:t xml:space="preserve"> </w:t>
            </w:r>
            <w:r w:rsidRPr="6E6A722D" w:rsidR="6573B89D">
              <w:rPr>
                <w:rFonts w:ascii="Times New Roman" w:hAnsi="Times New Roman" w:cs="Times New Roman"/>
                <w:color w:val="auto"/>
                <w:sz w:val="24"/>
                <w:szCs w:val="24"/>
              </w:rPr>
              <w:t>nuotoliniams mokymams</w:t>
            </w:r>
            <w:r w:rsidRPr="6E6A722D" w:rsidR="1ACE694D">
              <w:rPr>
                <w:rFonts w:ascii="Times New Roman" w:hAnsi="Times New Roman" w:cs="Times New Roman"/>
                <w:color w:val="auto"/>
                <w:sz w:val="24"/>
                <w:szCs w:val="24"/>
              </w:rPr>
              <w:t>?</w:t>
            </w:r>
            <w:r w:rsidRPr="6E6A722D" w:rsidR="6573B89D">
              <w:rPr>
                <w:rFonts w:ascii="Times New Roman" w:hAnsi="Times New Roman" w:cs="Times New Roman"/>
                <w:sz w:val="24"/>
                <w:szCs w:val="24"/>
              </w:rPr>
              <w:t xml:space="preserve"> </w:t>
            </w:r>
            <w:r w:rsidRPr="6E6A722D" w:rsidR="383A8097">
              <w:rPr>
                <w:rFonts w:ascii="Times New Roman" w:hAnsi="Times New Roman" w:cs="Times New Roman"/>
                <w:sz w:val="24"/>
                <w:szCs w:val="24"/>
              </w:rPr>
              <w:t xml:space="preserve"> </w:t>
            </w:r>
            <w:r w:rsidRPr="6E6A722D" w:rsidR="67D85D52">
              <w:rPr>
                <w:rFonts w:ascii="Times New Roman" w:hAnsi="Times New Roman" w:cs="Times New Roman"/>
                <w:sz w:val="24"/>
                <w:szCs w:val="24"/>
              </w:rPr>
              <w:t>Pagrįskite.</w:t>
            </w:r>
          </w:p>
        </w:tc>
        <w:tc>
          <w:tcPr>
            <w:tcW w:w="4104" w:type="dxa"/>
            <w:tcMar/>
            <w:vAlign w:val="center"/>
          </w:tcPr>
          <w:p w:rsidRPr="00C43361" w:rsidR="00650B05" w:rsidP="000E3C8A" w:rsidRDefault="00650B05" w14:paraId="3CAEEB4A" w14:textId="77777777">
            <w:pPr>
              <w:spacing w:after="120" w:line="276" w:lineRule="auto"/>
              <w:jc w:val="center"/>
              <w:rPr>
                <w:rFonts w:ascii="Times New Roman" w:hAnsi="Times New Roman" w:cs="Times New Roman"/>
                <w:sz w:val="24"/>
                <w:szCs w:val="24"/>
              </w:rPr>
            </w:pPr>
          </w:p>
        </w:tc>
      </w:tr>
      <w:tr w:rsidRPr="00C43361" w:rsidR="000E3C8A" w:rsidTr="6E6A722D" w14:paraId="3593B29E" w14:textId="77777777">
        <w:trPr>
          <w:trHeight w:val="300"/>
        </w:trPr>
        <w:tc>
          <w:tcPr>
            <w:tcW w:w="1065" w:type="dxa"/>
            <w:tcMar/>
          </w:tcPr>
          <w:p w:rsidRPr="00C43361" w:rsidR="000E3C8A" w:rsidP="000E3C8A" w:rsidRDefault="000E3C8A" w14:paraId="197484DD" w14:textId="7777777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E3C8A" w:rsidP="000E3C8A" w:rsidRDefault="000E3C8A" w14:paraId="5CCF5434" w14:textId="777777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 xml:space="preserve">Ar perkamai </w:t>
            </w:r>
            <w:r w:rsidRPr="00FC344C">
              <w:rPr>
                <w:rFonts w:ascii="Times New Roman" w:hAnsi="Times New Roman" w:cs="Times New Roman"/>
                <w:iCs/>
                <w:sz w:val="24"/>
                <w:szCs w:val="24"/>
              </w:rPr>
              <w:t>paslaugai</w:t>
            </w:r>
            <w:r w:rsidRPr="00FC344C">
              <w:rPr>
                <w:rFonts w:ascii="Times New Roman" w:hAnsi="Times New Roman" w:cs="Times New Roman"/>
                <w:i/>
                <w:sz w:val="24"/>
                <w:szCs w:val="24"/>
              </w:rPr>
              <w:t xml:space="preserve"> </w:t>
            </w:r>
            <w:r w:rsidRPr="00FC344C">
              <w:rPr>
                <w:rFonts w:ascii="Times New Roman" w:hAnsi="Times New Roman" w:cs="Times New Roman"/>
                <w:sz w:val="24"/>
                <w:szCs w:val="24"/>
              </w:rPr>
              <w:t>taikote aplinkos apsaugos vadybos sistemos reikalavimus pagal standartą LST EN ISO 14001 arba Europos Sąjungos aplinkosaugos vadybos ir audito sistemą (EMAS), ar kitus aplinkos apsaugos vadybos standartus pagrįstus atitinkamais Europos ar tarptautiniais standartais?</w:t>
            </w:r>
          </w:p>
          <w:p w:rsidRPr="00FC344C" w:rsidR="000E3C8A" w:rsidP="000E3C8A" w:rsidRDefault="000E3C8A" w14:paraId="2619E0BD" w14:textId="18DE2F53">
            <w:pPr>
              <w:spacing w:line="276" w:lineRule="auto"/>
              <w:jc w:val="both"/>
              <w:rPr>
                <w:rFonts w:ascii="Times New Roman" w:hAnsi="Times New Roman" w:cs="Times New Roman"/>
                <w:sz w:val="24"/>
                <w:szCs w:val="24"/>
              </w:rPr>
            </w:pPr>
            <w:r w:rsidRPr="00FC344C">
              <w:rPr>
                <w:rFonts w:ascii="Times New Roman" w:hAnsi="Times New Roman" w:cs="Times New Roman"/>
                <w:bCs/>
                <w:sz w:val="24"/>
                <w:szCs w:val="24"/>
              </w:rPr>
              <w:t>Jei taip, nurodykite kokius.</w:t>
            </w:r>
          </w:p>
        </w:tc>
        <w:tc>
          <w:tcPr>
            <w:tcW w:w="4104" w:type="dxa"/>
            <w:tcMar/>
            <w:vAlign w:val="center"/>
          </w:tcPr>
          <w:p w:rsidRPr="00C43361" w:rsidR="000E3C8A" w:rsidP="000E3C8A" w:rsidRDefault="000E3C8A" w14:paraId="49CF6CF4" w14:textId="77777777">
            <w:pPr>
              <w:spacing w:after="120" w:line="276" w:lineRule="auto"/>
              <w:jc w:val="center"/>
              <w:rPr>
                <w:rFonts w:ascii="Times New Roman" w:hAnsi="Times New Roman" w:cs="Times New Roman"/>
                <w:sz w:val="24"/>
                <w:szCs w:val="24"/>
              </w:rPr>
            </w:pPr>
          </w:p>
        </w:tc>
      </w:tr>
      <w:tr w:rsidRPr="00FC344C" w:rsidR="000E3C8A" w:rsidTr="6E6A722D" w14:paraId="0C85DFC4" w14:textId="77777777">
        <w:trPr>
          <w:trHeight w:val="300"/>
        </w:trPr>
        <w:tc>
          <w:tcPr>
            <w:tcW w:w="1065" w:type="dxa"/>
            <w:tcMar/>
          </w:tcPr>
          <w:p w:rsidRPr="00FC344C" w:rsidR="000E3C8A" w:rsidP="000E3C8A" w:rsidRDefault="000E3C8A" w14:paraId="7E383967" w14:textId="7777777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E3C8A" w:rsidP="000E3C8A" w:rsidRDefault="000E3C8A" w14:paraId="4DFF14BC" w14:textId="23416C40">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 xml:space="preserve">Kai manote, kokius žaliuosius reikalavimus būtų galima nustatyti perkamoms paslaugoms arba atskiroms jų dalims? </w:t>
            </w:r>
          </w:p>
        </w:tc>
        <w:tc>
          <w:tcPr>
            <w:tcW w:w="4104" w:type="dxa"/>
            <w:tcMar/>
            <w:vAlign w:val="center"/>
          </w:tcPr>
          <w:p w:rsidRPr="00FC344C" w:rsidR="000E3C8A" w:rsidP="000E3C8A" w:rsidRDefault="000E3C8A" w14:paraId="4DCB54ED" w14:textId="77777777">
            <w:pPr>
              <w:spacing w:after="120" w:line="276" w:lineRule="auto"/>
              <w:jc w:val="center"/>
              <w:rPr>
                <w:rFonts w:ascii="Times New Roman" w:hAnsi="Times New Roman" w:cs="Times New Roman"/>
                <w:sz w:val="24"/>
                <w:szCs w:val="24"/>
              </w:rPr>
            </w:pPr>
          </w:p>
        </w:tc>
      </w:tr>
      <w:tr w:rsidRPr="00FC344C" w:rsidR="00FC344C" w:rsidTr="6E6A722D" w14:paraId="40173036" w14:textId="77777777">
        <w:trPr>
          <w:trHeight w:val="300"/>
        </w:trPr>
        <w:tc>
          <w:tcPr>
            <w:tcW w:w="1065" w:type="dxa"/>
            <w:tcMar/>
          </w:tcPr>
          <w:p w:rsidRPr="00FC344C" w:rsidR="000E3C8A" w:rsidP="000E3C8A" w:rsidRDefault="000E3C8A" w14:paraId="0FE6D9D7" w14:textId="7777777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E3C8A" w:rsidP="000E3C8A" w:rsidRDefault="000E3C8A" w14:paraId="263FCAA0" w14:textId="46F88883">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Ar pageidautumėte savo pasiūlymus ir rekomendacijas pristatyti Perkančiajai organizacijai?</w:t>
            </w:r>
          </w:p>
        </w:tc>
        <w:tc>
          <w:tcPr>
            <w:tcW w:w="4104" w:type="dxa"/>
            <w:tcMar/>
            <w:vAlign w:val="center"/>
          </w:tcPr>
          <w:p w:rsidRPr="00FC344C" w:rsidR="000E3C8A" w:rsidP="000E3C8A" w:rsidRDefault="000E3C8A" w14:paraId="784D1478" w14:textId="77777777">
            <w:pPr>
              <w:spacing w:after="120" w:line="276" w:lineRule="auto"/>
              <w:jc w:val="center"/>
              <w:rPr>
                <w:rFonts w:ascii="Times New Roman" w:hAnsi="Times New Roman" w:cs="Times New Roman"/>
                <w:sz w:val="24"/>
                <w:szCs w:val="24"/>
              </w:rPr>
            </w:pPr>
          </w:p>
        </w:tc>
      </w:tr>
      <w:tr w:rsidRPr="00FC344C" w:rsidR="00FC344C" w:rsidTr="6E6A722D" w14:paraId="2C295AA2" w14:textId="77777777">
        <w:trPr>
          <w:trHeight w:val="300"/>
        </w:trPr>
        <w:tc>
          <w:tcPr>
            <w:tcW w:w="1065" w:type="dxa"/>
            <w:tcMar/>
          </w:tcPr>
          <w:p w:rsidRPr="00FC344C" w:rsidR="000E3C8A" w:rsidP="000E3C8A" w:rsidRDefault="000E3C8A" w14:paraId="26DB306F" w14:textId="2A358C47">
            <w:pPr>
              <w:pStyle w:val="ListParagraph"/>
              <w:numPr>
                <w:ilvl w:val="0"/>
                <w:numId w:val="7"/>
              </w:numPr>
              <w:tabs>
                <w:tab w:val="left" w:pos="360"/>
              </w:tabs>
              <w:spacing w:after="120" w:line="276" w:lineRule="auto"/>
              <w:ind w:left="22" w:hanging="22"/>
              <w:jc w:val="center"/>
              <w:rPr>
                <w:rFonts w:ascii="Times New Roman" w:hAnsi="Times New Roman" w:cs="Times New Roman"/>
                <w:sz w:val="24"/>
                <w:szCs w:val="24"/>
              </w:rPr>
            </w:pPr>
          </w:p>
        </w:tc>
        <w:tc>
          <w:tcPr>
            <w:tcW w:w="4607" w:type="dxa"/>
            <w:tcMar/>
          </w:tcPr>
          <w:p w:rsidRPr="00FC344C" w:rsidR="000E3C8A" w:rsidP="000E3C8A" w:rsidRDefault="000E3C8A" w14:paraId="41DDCF64" w14:textId="777777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Kiti siūlymai ir pastebėjimai</w:t>
            </w:r>
          </w:p>
        </w:tc>
        <w:tc>
          <w:tcPr>
            <w:tcW w:w="4104" w:type="dxa"/>
            <w:tcMar/>
            <w:vAlign w:val="center"/>
          </w:tcPr>
          <w:p w:rsidRPr="00FC344C" w:rsidR="000E3C8A" w:rsidP="000E3C8A" w:rsidRDefault="000E3C8A" w14:paraId="756A0A96" w14:textId="77777777">
            <w:pPr>
              <w:spacing w:after="120" w:line="276" w:lineRule="auto"/>
              <w:jc w:val="center"/>
              <w:rPr>
                <w:rFonts w:ascii="Times New Roman" w:hAnsi="Times New Roman" w:cs="Times New Roman"/>
                <w:sz w:val="24"/>
                <w:szCs w:val="24"/>
              </w:rPr>
            </w:pPr>
          </w:p>
        </w:tc>
      </w:tr>
    </w:tbl>
    <w:p w:rsidRPr="00FC344C" w:rsidR="00B53681" w:rsidP="00AD4D15" w:rsidRDefault="00B53681" w14:paraId="6508057F" w14:textId="77777777">
      <w:pPr>
        <w:spacing w:before="120" w:after="120" w:line="276" w:lineRule="auto"/>
        <w:jc w:val="both"/>
        <w:rPr>
          <w:rFonts w:ascii="Times New Roman" w:hAnsi="Times New Roman" w:cs="Times New Roman"/>
          <w:sz w:val="24"/>
          <w:szCs w:val="24"/>
        </w:rPr>
      </w:pPr>
    </w:p>
    <w:p w:rsidRPr="00FC344C" w:rsidR="00B53681" w:rsidP="00400DD3" w:rsidRDefault="003832E9" w14:paraId="7FC7C88D" w14:textId="6D9899AE">
      <w:pPr>
        <w:pStyle w:val="ListParagraph"/>
        <w:keepNext/>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FC344C">
        <w:rPr>
          <w:rFonts w:ascii="Times New Roman" w:hAnsi="Times New Roman" w:cs="Times New Roman"/>
          <w:b/>
          <w:sz w:val="24"/>
          <w:szCs w:val="24"/>
        </w:rPr>
        <w:t>D</w:t>
      </w:r>
      <w:r w:rsidRPr="00FC344C" w:rsidR="00CF7216">
        <w:rPr>
          <w:rFonts w:ascii="Times New Roman" w:hAnsi="Times New Roman" w:cs="Times New Roman"/>
          <w:b/>
          <w:sz w:val="24"/>
          <w:szCs w:val="24"/>
        </w:rPr>
        <w:t>ĖL</w:t>
      </w:r>
      <w:r w:rsidRPr="00FC344C">
        <w:rPr>
          <w:rFonts w:ascii="Times New Roman" w:hAnsi="Times New Roman" w:cs="Times New Roman"/>
          <w:b/>
          <w:sz w:val="24"/>
          <w:szCs w:val="24"/>
        </w:rPr>
        <w:t xml:space="preserve"> KVALIFIKACIJOS REIKALAVIMŲ</w:t>
      </w:r>
    </w:p>
    <w:tbl>
      <w:tblPr>
        <w:tblStyle w:val="TableGrid"/>
        <w:tblW w:w="9779" w:type="dxa"/>
        <w:tblLook w:val="04A0" w:firstRow="1" w:lastRow="0" w:firstColumn="1" w:lastColumn="0" w:noHBand="0" w:noVBand="1"/>
      </w:tblPr>
      <w:tblGrid>
        <w:gridCol w:w="1080"/>
        <w:gridCol w:w="4404"/>
        <w:gridCol w:w="4295"/>
      </w:tblGrid>
      <w:tr w:rsidRPr="00FC344C" w:rsidR="00FC344C" w:rsidTr="6E6A722D" w14:paraId="6EE36C34" w14:textId="77777777">
        <w:tc>
          <w:tcPr>
            <w:tcW w:w="1080" w:type="dxa"/>
            <w:tcMar/>
            <w:vAlign w:val="center"/>
          </w:tcPr>
          <w:p w:rsidRPr="00FC344C" w:rsidR="00302F16" w:rsidP="00CC7F1B" w:rsidRDefault="00302F16" w14:paraId="65BF827F" w14:textId="77777777">
            <w:pPr>
              <w:spacing w:line="276" w:lineRule="auto"/>
              <w:jc w:val="center"/>
              <w:rPr>
                <w:rFonts w:ascii="Times New Roman" w:hAnsi="Times New Roman" w:cs="Times New Roman"/>
                <w:b/>
                <w:sz w:val="24"/>
                <w:szCs w:val="24"/>
              </w:rPr>
            </w:pPr>
            <w:r w:rsidRPr="00FC344C">
              <w:rPr>
                <w:rFonts w:ascii="Times New Roman" w:hAnsi="Times New Roman" w:cs="Times New Roman"/>
                <w:b/>
                <w:sz w:val="24"/>
                <w:szCs w:val="24"/>
              </w:rPr>
              <w:t>Eil. Nr.</w:t>
            </w:r>
          </w:p>
        </w:tc>
        <w:tc>
          <w:tcPr>
            <w:tcW w:w="4404" w:type="dxa"/>
            <w:tcMar/>
            <w:vAlign w:val="center"/>
          </w:tcPr>
          <w:p w:rsidRPr="00FC344C" w:rsidR="00302F16" w:rsidP="00CC7F1B" w:rsidRDefault="00302F16" w14:paraId="7EFE3081" w14:textId="77777777">
            <w:pPr>
              <w:spacing w:line="276" w:lineRule="auto"/>
              <w:jc w:val="center"/>
              <w:rPr>
                <w:rFonts w:ascii="Times New Roman" w:hAnsi="Times New Roman" w:cs="Times New Roman"/>
                <w:b/>
                <w:sz w:val="24"/>
                <w:szCs w:val="24"/>
              </w:rPr>
            </w:pPr>
            <w:r w:rsidRPr="00FC344C">
              <w:rPr>
                <w:rFonts w:ascii="Times New Roman" w:hAnsi="Times New Roman" w:cs="Times New Roman"/>
                <w:b/>
                <w:sz w:val="24"/>
                <w:szCs w:val="24"/>
              </w:rPr>
              <w:t>Klausimas</w:t>
            </w:r>
          </w:p>
        </w:tc>
        <w:tc>
          <w:tcPr>
            <w:tcW w:w="4295" w:type="dxa"/>
            <w:tcMar/>
            <w:vAlign w:val="center"/>
          </w:tcPr>
          <w:p w:rsidRPr="00FC344C" w:rsidR="00302F16" w:rsidP="00CC7F1B" w:rsidRDefault="00302F16" w14:paraId="7897B40E" w14:textId="77777777">
            <w:pPr>
              <w:spacing w:line="276" w:lineRule="auto"/>
              <w:jc w:val="center"/>
              <w:rPr>
                <w:rFonts w:ascii="Times New Roman" w:hAnsi="Times New Roman" w:cs="Times New Roman"/>
                <w:b/>
                <w:sz w:val="24"/>
                <w:szCs w:val="24"/>
              </w:rPr>
            </w:pPr>
            <w:r w:rsidRPr="00FC344C">
              <w:rPr>
                <w:rFonts w:ascii="Times New Roman" w:hAnsi="Times New Roman" w:cs="Times New Roman"/>
                <w:b/>
                <w:sz w:val="24"/>
                <w:szCs w:val="24"/>
              </w:rPr>
              <w:t>Rinkos konsultacijos dalyvio atsakymas</w:t>
            </w:r>
          </w:p>
        </w:tc>
      </w:tr>
      <w:tr w:rsidRPr="00FC344C" w:rsidR="00302F16" w:rsidTr="6E6A722D" w14:paraId="171EDB7E" w14:textId="77777777">
        <w:tc>
          <w:tcPr>
            <w:tcW w:w="1080" w:type="dxa"/>
            <w:tcMar/>
          </w:tcPr>
          <w:p w:rsidRPr="00FC344C" w:rsidR="00302F16" w:rsidP="00CC7F1B" w:rsidRDefault="00302F16" w14:paraId="25BAEF1E" w14:textId="77777777">
            <w:pPr>
              <w:pStyle w:val="ListParagraph"/>
              <w:numPr>
                <w:ilvl w:val="0"/>
                <w:numId w:val="11"/>
              </w:numPr>
              <w:spacing w:after="120" w:line="276" w:lineRule="auto"/>
              <w:ind w:left="22" w:firstLine="0"/>
              <w:jc w:val="center"/>
              <w:rPr>
                <w:rFonts w:ascii="Times New Roman" w:hAnsi="Times New Roman" w:cs="Times New Roman"/>
                <w:sz w:val="24"/>
                <w:szCs w:val="24"/>
              </w:rPr>
            </w:pPr>
          </w:p>
        </w:tc>
        <w:tc>
          <w:tcPr>
            <w:tcW w:w="4404" w:type="dxa"/>
            <w:tcMar/>
          </w:tcPr>
          <w:p w:rsidRPr="00FC344C" w:rsidR="00302F16" w:rsidP="00CC7F1B" w:rsidRDefault="00302F16" w14:paraId="74D05993" w14:textId="600E3C4F">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Kokie kvalifikaciniai reikalavimai, Jūsų nuomone, turėtų būti keliami tiekėjams, ketinantiems dalyvauti pirkimo procedūroje? Prašome pagrįsti.</w:t>
            </w:r>
          </w:p>
        </w:tc>
        <w:tc>
          <w:tcPr>
            <w:tcW w:w="4295" w:type="dxa"/>
            <w:tcMar/>
            <w:vAlign w:val="center"/>
          </w:tcPr>
          <w:p w:rsidRPr="00FC344C" w:rsidR="00302F16" w:rsidP="00CC7F1B" w:rsidRDefault="00302F16" w14:paraId="78094812" w14:textId="77777777">
            <w:pPr>
              <w:spacing w:after="120" w:line="276" w:lineRule="auto"/>
              <w:jc w:val="center"/>
              <w:rPr>
                <w:rFonts w:ascii="Times New Roman" w:hAnsi="Times New Roman" w:cs="Times New Roman"/>
                <w:sz w:val="24"/>
                <w:szCs w:val="24"/>
              </w:rPr>
            </w:pPr>
          </w:p>
        </w:tc>
      </w:tr>
    </w:tbl>
    <w:p w:rsidR="6E6A722D" w:rsidP="6E6A722D" w:rsidRDefault="6E6A722D" w14:paraId="1B1DF46A" w14:textId="52782CFF">
      <w:pPr>
        <w:pStyle w:val="ListParagraph"/>
        <w:tabs>
          <w:tab w:val="left" w:leader="none" w:pos="284"/>
        </w:tabs>
        <w:spacing w:after="120" w:line="276" w:lineRule="auto"/>
        <w:ind w:left="0" w:firstLine="0"/>
        <w:jc w:val="center"/>
        <w:rPr>
          <w:rFonts w:ascii="Times New Roman" w:hAnsi="Times New Roman" w:cs="Times New Roman"/>
          <w:b w:val="1"/>
          <w:bCs w:val="1"/>
          <w:sz w:val="24"/>
          <w:szCs w:val="24"/>
        </w:rPr>
      </w:pPr>
    </w:p>
    <w:p w:rsidR="6E6A722D" w:rsidP="6E6A722D" w:rsidRDefault="6E6A722D" w14:paraId="32466C77" w14:textId="03707CF5">
      <w:pPr>
        <w:pStyle w:val="ListParagraph"/>
        <w:tabs>
          <w:tab w:val="left" w:leader="none" w:pos="284"/>
        </w:tabs>
        <w:spacing w:after="120" w:line="276" w:lineRule="auto"/>
        <w:ind w:left="0" w:firstLine="0"/>
        <w:jc w:val="center"/>
        <w:rPr>
          <w:rFonts w:ascii="Times New Roman" w:hAnsi="Times New Roman" w:cs="Times New Roman"/>
          <w:b w:val="1"/>
          <w:bCs w:val="1"/>
          <w:sz w:val="24"/>
          <w:szCs w:val="24"/>
        </w:rPr>
      </w:pPr>
    </w:p>
    <w:p w:rsidRPr="00C43361" w:rsidR="00027C19" w:rsidP="002024BB" w:rsidRDefault="003832E9" w14:paraId="75877C1D" w14:textId="4EC38FB3">
      <w:pPr>
        <w:pStyle w:val="ListParagraph"/>
        <w:numPr>
          <w:ilvl w:val="0"/>
          <w:numId w:val="3"/>
        </w:numPr>
        <w:tabs>
          <w:tab w:val="left" w:pos="284"/>
        </w:tabs>
        <w:spacing w:after="120" w:line="276" w:lineRule="auto"/>
        <w:ind w:left="0" w:firstLine="0"/>
        <w:jc w:val="center"/>
        <w:rPr>
          <w:rFonts w:ascii="Times New Roman" w:hAnsi="Times New Roman" w:cs="Times New Roman"/>
          <w:b/>
          <w:sz w:val="24"/>
          <w:szCs w:val="24"/>
        </w:rPr>
      </w:pPr>
      <w:r w:rsidRPr="00C43361">
        <w:rPr>
          <w:rFonts w:ascii="Times New Roman" w:hAnsi="Times New Roman" w:cs="Times New Roman"/>
          <w:b/>
          <w:sz w:val="24"/>
          <w:szCs w:val="24"/>
        </w:rPr>
        <w:t>DĖL PASIŪLYMŲ VERTINIMO KRITERIJŲ</w:t>
      </w:r>
    </w:p>
    <w:tbl>
      <w:tblPr>
        <w:tblStyle w:val="TableGrid"/>
        <w:tblW w:w="9779" w:type="dxa"/>
        <w:tblLook w:val="04A0" w:firstRow="1" w:lastRow="0" w:firstColumn="1" w:lastColumn="0" w:noHBand="0" w:noVBand="1"/>
      </w:tblPr>
      <w:tblGrid>
        <w:gridCol w:w="704"/>
        <w:gridCol w:w="4780"/>
        <w:gridCol w:w="4295"/>
      </w:tblGrid>
      <w:tr w:rsidRPr="00C43361" w:rsidR="00053BFE" w:rsidTr="6E6A722D" w14:paraId="74A3B289" w14:textId="77777777">
        <w:tc>
          <w:tcPr>
            <w:tcW w:w="704" w:type="dxa"/>
            <w:tcMar/>
            <w:vAlign w:val="center"/>
          </w:tcPr>
          <w:p w:rsidRPr="00C43361" w:rsidR="00053BFE" w:rsidP="00AD4D15" w:rsidRDefault="00053BFE" w14:paraId="55C8B487"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780" w:type="dxa"/>
            <w:tcMar/>
            <w:vAlign w:val="center"/>
          </w:tcPr>
          <w:p w:rsidRPr="00C43361" w:rsidR="00053BFE" w:rsidP="00AD4D15" w:rsidRDefault="00053BFE" w14:paraId="0FC276DD"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295" w:type="dxa"/>
            <w:tcMar/>
            <w:vAlign w:val="center"/>
          </w:tcPr>
          <w:p w:rsidRPr="00C43361" w:rsidR="00053BFE" w:rsidP="00AD4D15" w:rsidRDefault="00B54E15" w14:paraId="3256AB44" w14:textId="57CCE74D">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Pr="00C43361" w:rsidR="00053BFE" w:rsidTr="6E6A722D" w14:paraId="3CE0FA31" w14:textId="77777777">
        <w:tc>
          <w:tcPr>
            <w:tcW w:w="704" w:type="dxa"/>
            <w:tcMar/>
          </w:tcPr>
          <w:p w:rsidRPr="00C43361" w:rsidR="00053BFE" w:rsidP="001E04DD" w:rsidRDefault="00053BFE" w14:paraId="4705363E" w14:textId="028F2EAA">
            <w:pPr>
              <w:pStyle w:val="ListParagraph"/>
              <w:numPr>
                <w:ilvl w:val="0"/>
                <w:numId w:val="17"/>
              </w:numPr>
              <w:spacing w:after="120" w:line="276" w:lineRule="auto"/>
              <w:jc w:val="center"/>
              <w:rPr>
                <w:rFonts w:ascii="Times New Roman" w:hAnsi="Times New Roman" w:cs="Times New Roman"/>
                <w:sz w:val="24"/>
                <w:szCs w:val="24"/>
              </w:rPr>
            </w:pPr>
          </w:p>
        </w:tc>
        <w:tc>
          <w:tcPr>
            <w:tcW w:w="4780" w:type="dxa"/>
            <w:tcMar/>
          </w:tcPr>
          <w:p w:rsidRPr="00FC344C" w:rsidR="00053BFE" w:rsidP="000C2A20" w:rsidRDefault="00302F16" w14:paraId="22423226" w14:textId="6BF7B3AA">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Kokie ekonominio naudingumo kriterijai turėtų būti taikomi pirkimo procedūrų metu atrenkant tiekėją?</w:t>
            </w:r>
          </w:p>
        </w:tc>
        <w:tc>
          <w:tcPr>
            <w:tcW w:w="4295" w:type="dxa"/>
            <w:tcMar/>
            <w:vAlign w:val="center"/>
          </w:tcPr>
          <w:p w:rsidRPr="00C43361" w:rsidR="00053BFE" w:rsidP="00AD4D15" w:rsidRDefault="00053BFE" w14:paraId="608A9905" w14:textId="77777777">
            <w:pPr>
              <w:spacing w:after="120" w:line="276" w:lineRule="auto"/>
              <w:jc w:val="center"/>
              <w:rPr>
                <w:rFonts w:ascii="Times New Roman" w:hAnsi="Times New Roman" w:cs="Times New Roman"/>
                <w:sz w:val="24"/>
                <w:szCs w:val="24"/>
              </w:rPr>
            </w:pPr>
          </w:p>
        </w:tc>
      </w:tr>
      <w:tr w:rsidRPr="00C43361" w:rsidR="00053BFE" w:rsidTr="6E6A722D" w14:paraId="517AF664" w14:textId="77777777">
        <w:tc>
          <w:tcPr>
            <w:tcW w:w="704" w:type="dxa"/>
            <w:tcMar/>
          </w:tcPr>
          <w:p w:rsidRPr="00C43361" w:rsidR="00053BFE" w:rsidP="001E04DD" w:rsidRDefault="00053BFE" w14:paraId="1DEB025E" w14:textId="398C0AE0">
            <w:pPr>
              <w:pStyle w:val="ListParagraph"/>
              <w:numPr>
                <w:ilvl w:val="0"/>
                <w:numId w:val="17"/>
              </w:numPr>
              <w:spacing w:after="120" w:line="276" w:lineRule="auto"/>
              <w:ind w:left="22" w:firstLine="0"/>
              <w:jc w:val="center"/>
              <w:rPr>
                <w:rFonts w:ascii="Times New Roman" w:hAnsi="Times New Roman" w:cs="Times New Roman"/>
                <w:sz w:val="24"/>
                <w:szCs w:val="24"/>
              </w:rPr>
            </w:pPr>
          </w:p>
        </w:tc>
        <w:tc>
          <w:tcPr>
            <w:tcW w:w="4780" w:type="dxa"/>
            <w:tcMar/>
          </w:tcPr>
          <w:p w:rsidRPr="00FC344C" w:rsidR="000C2A20" w:rsidP="00AD4D15" w:rsidRDefault="000C2A20" w14:paraId="44D8BA53" w14:textId="777777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Kokie kokybiniai pasiūlymų</w:t>
            </w:r>
            <w:r w:rsidRPr="00FC344C" w:rsidR="00053BFE">
              <w:rPr>
                <w:rFonts w:ascii="Times New Roman" w:hAnsi="Times New Roman" w:cs="Times New Roman"/>
                <w:sz w:val="24"/>
                <w:szCs w:val="24"/>
              </w:rPr>
              <w:t xml:space="preserve"> vertinimo kriterijai ir jų parametrai</w:t>
            </w:r>
            <w:r w:rsidRPr="00FC344C">
              <w:rPr>
                <w:rFonts w:ascii="Times New Roman" w:hAnsi="Times New Roman" w:cs="Times New Roman"/>
                <w:sz w:val="24"/>
                <w:szCs w:val="24"/>
              </w:rPr>
              <w:t xml:space="preserve">, Jūsų nuomone, </w:t>
            </w:r>
            <w:r w:rsidRPr="00FC344C" w:rsidR="00053BFE">
              <w:rPr>
                <w:rFonts w:ascii="Times New Roman" w:hAnsi="Times New Roman" w:cs="Times New Roman"/>
                <w:sz w:val="24"/>
                <w:szCs w:val="24"/>
              </w:rPr>
              <w:t>turėtų būti taikomi pirkimo procedūrų metu, kurie sukurtų realią pridėtinę vertę pirkime išrenkat ekonomiškai naudingiausią pasiūlymą</w:t>
            </w:r>
            <w:r w:rsidRPr="00FC344C">
              <w:rPr>
                <w:rFonts w:ascii="Times New Roman" w:hAnsi="Times New Roman" w:cs="Times New Roman"/>
                <w:sz w:val="24"/>
                <w:szCs w:val="24"/>
              </w:rPr>
              <w:t>?</w:t>
            </w:r>
          </w:p>
          <w:p w:rsidRPr="00FC344C" w:rsidR="00053BFE" w:rsidP="00AD4D15" w:rsidRDefault="00053BFE" w14:paraId="5BC69E72" w14:textId="430B38C8">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Pagrįskite.</w:t>
            </w:r>
          </w:p>
        </w:tc>
        <w:tc>
          <w:tcPr>
            <w:tcW w:w="4295" w:type="dxa"/>
            <w:tcMar/>
            <w:vAlign w:val="center"/>
          </w:tcPr>
          <w:p w:rsidRPr="00C43361" w:rsidR="00053BFE" w:rsidP="00AD4D15" w:rsidRDefault="00053BFE" w14:paraId="6DB9747F" w14:textId="77777777">
            <w:pPr>
              <w:spacing w:after="120" w:line="276" w:lineRule="auto"/>
              <w:jc w:val="center"/>
              <w:rPr>
                <w:rFonts w:ascii="Times New Roman" w:hAnsi="Times New Roman" w:cs="Times New Roman"/>
                <w:sz w:val="24"/>
                <w:szCs w:val="24"/>
              </w:rPr>
            </w:pPr>
          </w:p>
        </w:tc>
      </w:tr>
      <w:tr w:rsidRPr="00C43361" w:rsidR="001E04DD" w:rsidTr="6E6A722D" w14:paraId="45B541C4" w14:textId="77777777">
        <w:tc>
          <w:tcPr>
            <w:tcW w:w="704" w:type="dxa"/>
            <w:tcMar/>
          </w:tcPr>
          <w:p w:rsidRPr="00C43361" w:rsidR="001E04DD" w:rsidP="001E04DD" w:rsidRDefault="001E04DD" w14:paraId="7DF4DBC2" w14:textId="77777777">
            <w:pPr>
              <w:pStyle w:val="ListParagraph"/>
              <w:numPr>
                <w:ilvl w:val="0"/>
                <w:numId w:val="17"/>
              </w:numPr>
              <w:spacing w:after="120" w:line="276" w:lineRule="auto"/>
              <w:ind w:left="22" w:firstLine="0"/>
              <w:jc w:val="center"/>
              <w:rPr>
                <w:rFonts w:ascii="Times New Roman" w:hAnsi="Times New Roman" w:cs="Times New Roman"/>
                <w:sz w:val="24"/>
                <w:szCs w:val="24"/>
              </w:rPr>
            </w:pPr>
          </w:p>
        </w:tc>
        <w:tc>
          <w:tcPr>
            <w:tcW w:w="4780" w:type="dxa"/>
            <w:tcMar/>
          </w:tcPr>
          <w:p w:rsidRPr="00FC344C" w:rsidR="001E04DD" w:rsidP="00AD4D15" w:rsidRDefault="001E04DD" w14:paraId="359F9B3C" w14:textId="30EF8A8B">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Nurodykite, kokia yra Jūsų siūlomų kriterijų įtaka perkamų Paslaugų efektyvumui ir potencialiai ekonominei naudai?</w:t>
            </w:r>
          </w:p>
        </w:tc>
        <w:tc>
          <w:tcPr>
            <w:tcW w:w="4295" w:type="dxa"/>
            <w:tcMar/>
            <w:vAlign w:val="center"/>
          </w:tcPr>
          <w:p w:rsidRPr="00C43361" w:rsidR="001E04DD" w:rsidP="00AD4D15" w:rsidRDefault="001E04DD" w14:paraId="47132D14" w14:textId="77777777">
            <w:pPr>
              <w:spacing w:after="120" w:line="276" w:lineRule="auto"/>
              <w:jc w:val="center"/>
              <w:rPr>
                <w:rFonts w:ascii="Times New Roman" w:hAnsi="Times New Roman" w:cs="Times New Roman"/>
                <w:sz w:val="24"/>
                <w:szCs w:val="24"/>
              </w:rPr>
            </w:pPr>
          </w:p>
        </w:tc>
      </w:tr>
      <w:tr w:rsidRPr="00C43361" w:rsidR="000C2A20" w:rsidTr="6E6A722D" w14:paraId="27FB7AC3" w14:textId="77777777">
        <w:tc>
          <w:tcPr>
            <w:tcW w:w="704" w:type="dxa"/>
            <w:tcMar/>
          </w:tcPr>
          <w:p w:rsidRPr="00C43361" w:rsidR="000C2A20" w:rsidP="001E04DD" w:rsidRDefault="000C2A20" w14:paraId="5FDC0CA8" w14:textId="77777777">
            <w:pPr>
              <w:pStyle w:val="ListParagraph"/>
              <w:numPr>
                <w:ilvl w:val="0"/>
                <w:numId w:val="17"/>
              </w:numPr>
              <w:spacing w:after="120" w:line="276" w:lineRule="auto"/>
              <w:ind w:left="22" w:firstLine="0"/>
              <w:jc w:val="center"/>
              <w:rPr>
                <w:rFonts w:ascii="Times New Roman" w:hAnsi="Times New Roman" w:cs="Times New Roman"/>
                <w:sz w:val="24"/>
                <w:szCs w:val="24"/>
              </w:rPr>
            </w:pPr>
          </w:p>
        </w:tc>
        <w:tc>
          <w:tcPr>
            <w:tcW w:w="4780" w:type="dxa"/>
            <w:tcMar/>
          </w:tcPr>
          <w:p w:rsidRPr="00FC344C" w:rsidR="000C2A20" w:rsidP="000C2A20" w:rsidRDefault="000C2A20" w14:paraId="23678EF4" w14:textId="777777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 xml:space="preserve">Kokie turėtų būti nustatyti pasiūlymų vertinimo  kriterijų ir jų parametrų lyginamieji svoriai? </w:t>
            </w:r>
          </w:p>
          <w:p w:rsidRPr="00FC344C" w:rsidR="000C2A20" w:rsidP="00AD4D15" w:rsidRDefault="000C2A20" w14:paraId="17DE7FCC" w14:textId="619F7733">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Pagrįskite.</w:t>
            </w:r>
          </w:p>
        </w:tc>
        <w:tc>
          <w:tcPr>
            <w:tcW w:w="4295" w:type="dxa"/>
            <w:tcMar/>
            <w:vAlign w:val="center"/>
          </w:tcPr>
          <w:p w:rsidRPr="00C43361" w:rsidR="000C2A20" w:rsidP="00AD4D15" w:rsidRDefault="000C2A20" w14:paraId="4DD964C3" w14:textId="77777777">
            <w:pPr>
              <w:spacing w:after="120" w:line="276" w:lineRule="auto"/>
              <w:jc w:val="center"/>
              <w:rPr>
                <w:rFonts w:ascii="Times New Roman" w:hAnsi="Times New Roman" w:cs="Times New Roman"/>
                <w:sz w:val="24"/>
                <w:szCs w:val="24"/>
              </w:rPr>
            </w:pPr>
          </w:p>
        </w:tc>
      </w:tr>
      <w:tr w:rsidRPr="00C43361" w:rsidR="00053BFE" w:rsidTr="6E6A722D" w14:paraId="050FD5BC" w14:textId="77777777">
        <w:trPr>
          <w:trHeight w:val="555"/>
        </w:trPr>
        <w:tc>
          <w:tcPr>
            <w:tcW w:w="704" w:type="dxa"/>
            <w:tcMar/>
          </w:tcPr>
          <w:p w:rsidRPr="00C43361" w:rsidR="00053BFE" w:rsidP="001E04DD" w:rsidRDefault="00053BFE" w14:paraId="754B325E" w14:textId="66B3EDF4">
            <w:pPr>
              <w:pStyle w:val="ListParagraph"/>
              <w:numPr>
                <w:ilvl w:val="0"/>
                <w:numId w:val="17"/>
              </w:numPr>
              <w:spacing w:after="120" w:line="276" w:lineRule="auto"/>
              <w:ind w:left="22" w:firstLine="0"/>
              <w:jc w:val="center"/>
              <w:rPr>
                <w:rFonts w:ascii="Times New Roman" w:hAnsi="Times New Roman" w:cs="Times New Roman"/>
                <w:sz w:val="24"/>
                <w:szCs w:val="24"/>
              </w:rPr>
            </w:pPr>
          </w:p>
        </w:tc>
        <w:tc>
          <w:tcPr>
            <w:tcW w:w="4780" w:type="dxa"/>
            <w:tcMar/>
          </w:tcPr>
          <w:p w:rsidRPr="00FC344C" w:rsidR="00053BFE" w:rsidP="00AD4D15" w:rsidRDefault="00053BFE" w14:paraId="60D82A65" w14:textId="79E07729">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Kiti siūlymai ir pastebėjimai</w:t>
            </w:r>
          </w:p>
        </w:tc>
        <w:tc>
          <w:tcPr>
            <w:tcW w:w="4295" w:type="dxa"/>
            <w:tcMar/>
            <w:vAlign w:val="center"/>
          </w:tcPr>
          <w:p w:rsidRPr="00C43361" w:rsidR="00053BFE" w:rsidP="00AD4D15" w:rsidRDefault="00053BFE" w14:paraId="5FDF5468" w14:textId="77777777">
            <w:pPr>
              <w:spacing w:after="120" w:line="276" w:lineRule="auto"/>
              <w:jc w:val="center"/>
              <w:rPr>
                <w:rFonts w:ascii="Times New Roman" w:hAnsi="Times New Roman" w:cs="Times New Roman"/>
                <w:sz w:val="24"/>
                <w:szCs w:val="24"/>
              </w:rPr>
            </w:pPr>
          </w:p>
        </w:tc>
      </w:tr>
    </w:tbl>
    <w:p w:rsidRPr="00C43361" w:rsidR="00B53681" w:rsidP="00AD4D15" w:rsidRDefault="00B53681" w14:paraId="1571F4ED" w14:textId="77777777">
      <w:pPr>
        <w:spacing w:before="120" w:after="120" w:line="276" w:lineRule="auto"/>
        <w:jc w:val="both"/>
        <w:rPr>
          <w:rFonts w:ascii="Times New Roman" w:hAnsi="Times New Roman" w:cs="Times New Roman"/>
          <w:sz w:val="24"/>
          <w:szCs w:val="24"/>
        </w:rPr>
      </w:pPr>
    </w:p>
    <w:p w:rsidRPr="00C43361" w:rsidR="00B53681" w:rsidP="002024BB" w:rsidRDefault="003832E9" w14:paraId="4FCDD7E7" w14:textId="4C95F27A">
      <w:pPr>
        <w:pStyle w:val="ListParagraph"/>
        <w:numPr>
          <w:ilvl w:val="0"/>
          <w:numId w:val="3"/>
        </w:numPr>
        <w:tabs>
          <w:tab w:val="left" w:pos="284"/>
          <w:tab w:val="left" w:pos="426"/>
        </w:tabs>
        <w:spacing w:before="120" w:after="120" w:line="276" w:lineRule="auto"/>
        <w:ind w:left="0" w:firstLine="0"/>
        <w:jc w:val="center"/>
        <w:rPr>
          <w:rFonts w:ascii="Times New Roman" w:hAnsi="Times New Roman" w:cs="Times New Roman"/>
          <w:sz w:val="24"/>
          <w:szCs w:val="24"/>
        </w:rPr>
      </w:pPr>
      <w:r w:rsidRPr="00C43361">
        <w:rPr>
          <w:rFonts w:ascii="Times New Roman" w:hAnsi="Times New Roman" w:cs="Times New Roman"/>
          <w:b/>
          <w:sz w:val="24"/>
          <w:szCs w:val="24"/>
        </w:rPr>
        <w:t>DĖL SUTARTIES SĄLYGŲ</w:t>
      </w:r>
    </w:p>
    <w:tbl>
      <w:tblPr>
        <w:tblStyle w:val="TableGrid"/>
        <w:tblW w:w="9776" w:type="dxa"/>
        <w:tblLook w:val="04A0" w:firstRow="1" w:lastRow="0" w:firstColumn="1" w:lastColumn="0" w:noHBand="0" w:noVBand="1"/>
      </w:tblPr>
      <w:tblGrid>
        <w:gridCol w:w="704"/>
        <w:gridCol w:w="4780"/>
        <w:gridCol w:w="4292"/>
      </w:tblGrid>
      <w:tr w:rsidRPr="00C43361" w:rsidR="00053BFE" w:rsidTr="000C2A20" w14:paraId="61C0E1C6" w14:textId="77777777">
        <w:trPr>
          <w:trHeight w:val="702"/>
        </w:trPr>
        <w:tc>
          <w:tcPr>
            <w:tcW w:w="704" w:type="dxa"/>
            <w:vAlign w:val="center"/>
          </w:tcPr>
          <w:p w:rsidRPr="00C43361" w:rsidR="00053BFE" w:rsidP="00AD4D15" w:rsidRDefault="00053BFE" w14:paraId="0FC435A7"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780" w:type="dxa"/>
            <w:vAlign w:val="center"/>
          </w:tcPr>
          <w:p w:rsidRPr="00C43361" w:rsidR="00053BFE" w:rsidP="00AD4D15" w:rsidRDefault="00053BFE" w14:paraId="754B0388"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292" w:type="dxa"/>
            <w:vAlign w:val="center"/>
          </w:tcPr>
          <w:p w:rsidRPr="00C43361" w:rsidR="00053BFE" w:rsidP="00AD4D15" w:rsidRDefault="00B54E15" w14:paraId="59D37DA1" w14:textId="22E0FF52">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Pr="00C43361" w:rsidR="00053BFE" w:rsidTr="000C2A20" w14:paraId="2B940312" w14:textId="77777777">
        <w:tc>
          <w:tcPr>
            <w:tcW w:w="704" w:type="dxa"/>
          </w:tcPr>
          <w:p w:rsidRPr="00C43361" w:rsidR="00053BFE" w:rsidP="002024BB" w:rsidRDefault="00053BFE" w14:paraId="0CF1284D" w14:textId="59BE57CA">
            <w:pPr>
              <w:pStyle w:val="ListParagraph"/>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rsidRPr="00FC344C" w:rsidR="00053BFE" w:rsidP="00AD4D15" w:rsidRDefault="00053BFE" w14:paraId="1AA3BB30" w14:textId="48B6B29D">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 xml:space="preserve">Kokios sutarties sąlygos </w:t>
            </w:r>
            <w:r w:rsidRPr="00FC344C" w:rsidR="000D2461">
              <w:rPr>
                <w:rFonts w:ascii="Times New Roman" w:hAnsi="Times New Roman" w:cs="Times New Roman"/>
                <w:sz w:val="24"/>
                <w:szCs w:val="24"/>
              </w:rPr>
              <w:t>turėtų esminės įtakos Jūsų suinteresuotumui / galimybei dalyvauti numatomame vykdyti pirkime</w:t>
            </w:r>
            <w:r w:rsidRPr="00FC344C">
              <w:rPr>
                <w:rFonts w:ascii="Times New Roman" w:hAnsi="Times New Roman" w:cs="Times New Roman"/>
                <w:sz w:val="24"/>
                <w:szCs w:val="24"/>
              </w:rPr>
              <w:t>?</w:t>
            </w:r>
          </w:p>
        </w:tc>
        <w:tc>
          <w:tcPr>
            <w:tcW w:w="4292" w:type="dxa"/>
            <w:vAlign w:val="center"/>
          </w:tcPr>
          <w:p w:rsidRPr="00C43361" w:rsidR="00053BFE" w:rsidP="00AD4D15" w:rsidRDefault="00053BFE" w14:paraId="1650D02B" w14:textId="77777777">
            <w:pPr>
              <w:spacing w:after="120" w:line="276" w:lineRule="auto"/>
              <w:jc w:val="center"/>
              <w:rPr>
                <w:rFonts w:ascii="Times New Roman" w:hAnsi="Times New Roman" w:cs="Times New Roman"/>
                <w:sz w:val="24"/>
                <w:szCs w:val="24"/>
              </w:rPr>
            </w:pPr>
          </w:p>
        </w:tc>
      </w:tr>
      <w:tr w:rsidRPr="00C43361" w:rsidR="000C2A20" w:rsidTr="000C2A20" w14:paraId="2034C6F3" w14:textId="77777777">
        <w:tc>
          <w:tcPr>
            <w:tcW w:w="704" w:type="dxa"/>
          </w:tcPr>
          <w:p w:rsidRPr="00C43361" w:rsidR="000C2A20" w:rsidP="002024BB" w:rsidRDefault="000C2A20" w14:paraId="343C07BC" w14:textId="77777777">
            <w:pPr>
              <w:pStyle w:val="ListParagraph"/>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rsidRPr="00FC344C" w:rsidR="000C2A20" w:rsidP="00AD4D15" w:rsidRDefault="000C2A20" w14:paraId="7E019900" w14:textId="6F44DDAA">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Kokios sutarties sąlygos, atsižvelgiant į pirkimo objekto specifiką, Jūsų manymu, būtinai turi būti įtrauktos į pirkimo sutartį?</w:t>
            </w:r>
          </w:p>
        </w:tc>
        <w:tc>
          <w:tcPr>
            <w:tcW w:w="4292" w:type="dxa"/>
            <w:vAlign w:val="center"/>
          </w:tcPr>
          <w:p w:rsidRPr="00C43361" w:rsidR="000C2A20" w:rsidP="00AD4D15" w:rsidRDefault="000C2A20" w14:paraId="1E578FCF" w14:textId="77777777">
            <w:pPr>
              <w:spacing w:after="120" w:line="276" w:lineRule="auto"/>
              <w:jc w:val="center"/>
              <w:rPr>
                <w:rFonts w:ascii="Times New Roman" w:hAnsi="Times New Roman" w:cs="Times New Roman"/>
                <w:sz w:val="24"/>
                <w:szCs w:val="24"/>
              </w:rPr>
            </w:pPr>
          </w:p>
        </w:tc>
      </w:tr>
      <w:tr w:rsidRPr="00C43361" w:rsidR="00053BFE" w:rsidTr="000C2A20" w14:paraId="69E298B2" w14:textId="77777777">
        <w:tc>
          <w:tcPr>
            <w:tcW w:w="704" w:type="dxa"/>
          </w:tcPr>
          <w:p w:rsidRPr="00C43361" w:rsidR="00053BFE" w:rsidP="002024BB" w:rsidRDefault="00053BFE" w14:paraId="68468508" w14:textId="45EFEF6A">
            <w:pPr>
              <w:pStyle w:val="ListParagraph"/>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rsidRPr="00FC344C" w:rsidR="00053BFE" w:rsidP="00AD4D15" w:rsidRDefault="00053BFE" w14:paraId="746A6649" w14:textId="7D1FE4B0">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 xml:space="preserve">Kokia Jūsų pageidaujama atsiskaitymo už paslaugas tvarka? (Pvz. suteikus </w:t>
            </w:r>
            <w:r w:rsidRPr="00FC344C" w:rsidR="000D2461">
              <w:rPr>
                <w:rFonts w:ascii="Times New Roman" w:hAnsi="Times New Roman" w:cs="Times New Roman"/>
                <w:sz w:val="24"/>
                <w:szCs w:val="24"/>
              </w:rPr>
              <w:t xml:space="preserve">visas </w:t>
            </w:r>
            <w:r w:rsidRPr="00FC344C">
              <w:rPr>
                <w:rFonts w:ascii="Times New Roman" w:hAnsi="Times New Roman" w:cs="Times New Roman"/>
                <w:sz w:val="24"/>
                <w:szCs w:val="24"/>
              </w:rPr>
              <w:t>paslaugas</w:t>
            </w:r>
            <w:r w:rsidRPr="00FC344C" w:rsidR="000D2461">
              <w:rPr>
                <w:rFonts w:ascii="Times New Roman" w:hAnsi="Times New Roman" w:cs="Times New Roman"/>
                <w:sz w:val="24"/>
                <w:szCs w:val="24"/>
              </w:rPr>
              <w:t xml:space="preserve"> (po galutinio paslaugų perdavimo-priėmimo akto pasirašymo</w:t>
            </w:r>
            <w:r w:rsidRPr="00FC344C">
              <w:rPr>
                <w:rFonts w:ascii="Times New Roman" w:hAnsi="Times New Roman" w:cs="Times New Roman"/>
                <w:sz w:val="24"/>
                <w:szCs w:val="24"/>
              </w:rPr>
              <w:t xml:space="preserve">, </w:t>
            </w:r>
            <w:r w:rsidRPr="00FC344C" w:rsidR="000D2461">
              <w:rPr>
                <w:rFonts w:ascii="Times New Roman" w:hAnsi="Times New Roman" w:cs="Times New Roman"/>
                <w:sz w:val="24"/>
                <w:szCs w:val="24"/>
              </w:rPr>
              <w:t xml:space="preserve">suteikus atitinkamo paslaugų teikimo etapo paslaugas, </w:t>
            </w:r>
            <w:r w:rsidRPr="00FC344C">
              <w:rPr>
                <w:rFonts w:ascii="Times New Roman" w:hAnsi="Times New Roman" w:cs="Times New Roman"/>
                <w:sz w:val="24"/>
                <w:szCs w:val="24"/>
              </w:rPr>
              <w:t>kas mėnesį</w:t>
            </w:r>
            <w:r w:rsidRPr="00FC344C" w:rsidR="000D2461">
              <w:rPr>
                <w:rFonts w:ascii="Times New Roman" w:hAnsi="Times New Roman" w:cs="Times New Roman"/>
                <w:sz w:val="24"/>
                <w:szCs w:val="24"/>
              </w:rPr>
              <w:t xml:space="preserve"> </w:t>
            </w:r>
            <w:r w:rsidRPr="00FC344C">
              <w:rPr>
                <w:rFonts w:ascii="Times New Roman" w:hAnsi="Times New Roman" w:cs="Times New Roman"/>
                <w:sz w:val="24"/>
                <w:szCs w:val="24"/>
              </w:rPr>
              <w:t>/</w:t>
            </w:r>
            <w:r w:rsidRPr="00FC344C" w:rsidR="000D2461">
              <w:rPr>
                <w:rFonts w:ascii="Times New Roman" w:hAnsi="Times New Roman" w:cs="Times New Roman"/>
                <w:sz w:val="24"/>
                <w:szCs w:val="24"/>
              </w:rPr>
              <w:t xml:space="preserve"> </w:t>
            </w:r>
            <w:r w:rsidRPr="00FC344C">
              <w:rPr>
                <w:rFonts w:ascii="Times New Roman" w:hAnsi="Times New Roman" w:cs="Times New Roman"/>
                <w:sz w:val="24"/>
                <w:szCs w:val="24"/>
              </w:rPr>
              <w:t>ketvirtį</w:t>
            </w:r>
            <w:r w:rsidRPr="00FC344C" w:rsidR="000D2461">
              <w:rPr>
                <w:rFonts w:ascii="Times New Roman" w:hAnsi="Times New Roman" w:cs="Times New Roman"/>
                <w:sz w:val="24"/>
                <w:szCs w:val="24"/>
              </w:rPr>
              <w:t xml:space="preserve"> </w:t>
            </w:r>
            <w:r w:rsidRPr="00FC344C">
              <w:rPr>
                <w:rFonts w:ascii="Times New Roman" w:hAnsi="Times New Roman" w:cs="Times New Roman"/>
                <w:sz w:val="24"/>
                <w:szCs w:val="24"/>
              </w:rPr>
              <w:t>/ ir t.t.)</w:t>
            </w:r>
          </w:p>
          <w:p w:rsidRPr="00FC344C" w:rsidR="00053BFE" w:rsidP="00AD4D15" w:rsidRDefault="00053BFE" w14:paraId="30E2EB51" w14:textId="77777777">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Nurodykite ir pagrįskite.</w:t>
            </w:r>
          </w:p>
        </w:tc>
        <w:tc>
          <w:tcPr>
            <w:tcW w:w="4292" w:type="dxa"/>
            <w:vAlign w:val="center"/>
          </w:tcPr>
          <w:p w:rsidRPr="00C43361" w:rsidR="00053BFE" w:rsidP="00AD4D15" w:rsidRDefault="00053BFE" w14:paraId="0C6A5261" w14:textId="77777777">
            <w:pPr>
              <w:spacing w:after="120" w:line="276" w:lineRule="auto"/>
              <w:jc w:val="center"/>
              <w:rPr>
                <w:rFonts w:ascii="Times New Roman" w:hAnsi="Times New Roman" w:cs="Times New Roman"/>
                <w:sz w:val="24"/>
                <w:szCs w:val="24"/>
              </w:rPr>
            </w:pPr>
          </w:p>
        </w:tc>
      </w:tr>
      <w:tr w:rsidRPr="00C43361" w:rsidR="00053BFE" w:rsidTr="000C2A20" w14:paraId="030D9123" w14:textId="77777777">
        <w:tc>
          <w:tcPr>
            <w:tcW w:w="704" w:type="dxa"/>
          </w:tcPr>
          <w:p w:rsidRPr="00C43361" w:rsidR="00053BFE" w:rsidP="002024BB" w:rsidRDefault="00053BFE" w14:paraId="3508CE2A" w14:textId="156DA4D6">
            <w:pPr>
              <w:pStyle w:val="ListParagraph"/>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rsidRPr="00FC344C" w:rsidR="00053BFE" w:rsidP="00AD4D15" w:rsidRDefault="001B4FDF" w14:paraId="2DD9F182" w14:textId="539D0985">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Ar</w:t>
            </w:r>
            <w:r w:rsidRPr="00FC344C" w:rsidR="00053BFE">
              <w:rPr>
                <w:rFonts w:ascii="Times New Roman" w:hAnsi="Times New Roman" w:cs="Times New Roman"/>
                <w:sz w:val="24"/>
                <w:szCs w:val="24"/>
              </w:rPr>
              <w:t xml:space="preserve"> Jūsų dalyvavimą (ar pasiūlymo kainą) pirkime įtakotų, jeigu būtų prašoma pasiūlymo </w:t>
            </w:r>
            <w:r w:rsidRPr="00FC344C">
              <w:rPr>
                <w:rFonts w:ascii="Times New Roman" w:hAnsi="Times New Roman" w:cs="Times New Roman"/>
                <w:sz w:val="24"/>
                <w:szCs w:val="24"/>
              </w:rPr>
              <w:t xml:space="preserve">galiojimo </w:t>
            </w:r>
            <w:r w:rsidRPr="00FC344C" w:rsidR="00053BFE">
              <w:rPr>
                <w:rFonts w:ascii="Times New Roman" w:hAnsi="Times New Roman" w:cs="Times New Roman"/>
                <w:sz w:val="24"/>
                <w:szCs w:val="24"/>
              </w:rPr>
              <w:t>užtikrinimo, sutarties į</w:t>
            </w:r>
            <w:r w:rsidRPr="00FC344C">
              <w:rPr>
                <w:rFonts w:ascii="Times New Roman" w:hAnsi="Times New Roman" w:cs="Times New Roman"/>
                <w:sz w:val="24"/>
                <w:szCs w:val="24"/>
              </w:rPr>
              <w:t xml:space="preserve">vykdymo </w:t>
            </w:r>
            <w:r w:rsidRPr="00FC344C" w:rsidR="00053BFE">
              <w:rPr>
                <w:rFonts w:ascii="Times New Roman" w:hAnsi="Times New Roman" w:cs="Times New Roman"/>
                <w:sz w:val="24"/>
                <w:szCs w:val="24"/>
              </w:rPr>
              <w:t>užtikrinimo ar avanso grąžinimo užtikri</w:t>
            </w:r>
            <w:r w:rsidRPr="00FC344C" w:rsidR="000D2461">
              <w:rPr>
                <w:rFonts w:ascii="Times New Roman" w:hAnsi="Times New Roman" w:cs="Times New Roman"/>
                <w:sz w:val="24"/>
                <w:szCs w:val="24"/>
              </w:rPr>
              <w:t>ni</w:t>
            </w:r>
            <w:r w:rsidRPr="00FC344C" w:rsidR="00053BFE">
              <w:rPr>
                <w:rFonts w:ascii="Times New Roman" w:hAnsi="Times New Roman" w:cs="Times New Roman"/>
                <w:sz w:val="24"/>
                <w:szCs w:val="24"/>
              </w:rPr>
              <w:t>mo?</w:t>
            </w:r>
          </w:p>
        </w:tc>
        <w:tc>
          <w:tcPr>
            <w:tcW w:w="4292" w:type="dxa"/>
            <w:vAlign w:val="center"/>
          </w:tcPr>
          <w:p w:rsidRPr="00C43361" w:rsidR="00053BFE" w:rsidP="00AD4D15" w:rsidRDefault="00053BFE" w14:paraId="1D12D04F" w14:textId="77777777">
            <w:pPr>
              <w:spacing w:after="120" w:line="276" w:lineRule="auto"/>
              <w:jc w:val="center"/>
              <w:rPr>
                <w:rFonts w:ascii="Times New Roman" w:hAnsi="Times New Roman" w:cs="Times New Roman"/>
                <w:sz w:val="24"/>
                <w:szCs w:val="24"/>
              </w:rPr>
            </w:pPr>
          </w:p>
        </w:tc>
      </w:tr>
      <w:tr w:rsidRPr="00C43361" w:rsidR="00053BFE" w:rsidTr="000C2A20" w14:paraId="12ADDD76" w14:textId="77777777">
        <w:tc>
          <w:tcPr>
            <w:tcW w:w="704" w:type="dxa"/>
          </w:tcPr>
          <w:p w:rsidRPr="00C43361" w:rsidR="00053BFE" w:rsidP="002024BB" w:rsidRDefault="00053BFE" w14:paraId="3A85ADE1" w14:textId="41A0C0EE">
            <w:pPr>
              <w:pStyle w:val="ListParagraph"/>
              <w:numPr>
                <w:ilvl w:val="0"/>
                <w:numId w:val="13"/>
              </w:numPr>
              <w:spacing w:after="120" w:line="276" w:lineRule="auto"/>
              <w:ind w:left="22" w:hanging="22"/>
              <w:jc w:val="center"/>
              <w:rPr>
                <w:rFonts w:ascii="Times New Roman" w:hAnsi="Times New Roman" w:cs="Times New Roman"/>
                <w:sz w:val="24"/>
                <w:szCs w:val="24"/>
              </w:rPr>
            </w:pPr>
          </w:p>
        </w:tc>
        <w:tc>
          <w:tcPr>
            <w:tcW w:w="4780" w:type="dxa"/>
          </w:tcPr>
          <w:p w:rsidRPr="00FC344C" w:rsidR="00053BFE" w:rsidP="00AD4D15" w:rsidRDefault="00053BFE" w14:paraId="356C5321" w14:textId="2E456CA1">
            <w:pPr>
              <w:spacing w:line="276" w:lineRule="auto"/>
              <w:jc w:val="both"/>
              <w:rPr>
                <w:rFonts w:ascii="Times New Roman" w:hAnsi="Times New Roman" w:cs="Times New Roman"/>
                <w:sz w:val="24"/>
                <w:szCs w:val="24"/>
              </w:rPr>
            </w:pPr>
            <w:r w:rsidRPr="00FC344C">
              <w:rPr>
                <w:rFonts w:ascii="Times New Roman" w:hAnsi="Times New Roman" w:cs="Times New Roman"/>
                <w:sz w:val="24"/>
                <w:szCs w:val="24"/>
              </w:rPr>
              <w:t>Kiti siūlymai ir pastebėjimai</w:t>
            </w:r>
          </w:p>
        </w:tc>
        <w:tc>
          <w:tcPr>
            <w:tcW w:w="4292" w:type="dxa"/>
            <w:vAlign w:val="center"/>
          </w:tcPr>
          <w:p w:rsidRPr="00C43361" w:rsidR="00053BFE" w:rsidP="00AD4D15" w:rsidRDefault="00053BFE" w14:paraId="17BDE0EC" w14:textId="77777777">
            <w:pPr>
              <w:spacing w:after="120" w:line="276" w:lineRule="auto"/>
              <w:jc w:val="center"/>
              <w:rPr>
                <w:rFonts w:ascii="Times New Roman" w:hAnsi="Times New Roman" w:cs="Times New Roman"/>
                <w:sz w:val="24"/>
                <w:szCs w:val="24"/>
              </w:rPr>
            </w:pPr>
          </w:p>
        </w:tc>
      </w:tr>
    </w:tbl>
    <w:p w:rsidRPr="00C43361" w:rsidR="00B53681" w:rsidP="00AD4D15" w:rsidRDefault="00B53681" w14:paraId="7A5CD212" w14:textId="77777777">
      <w:pPr>
        <w:spacing w:before="120" w:after="120" w:line="276" w:lineRule="auto"/>
        <w:jc w:val="both"/>
        <w:rPr>
          <w:rFonts w:ascii="Times New Roman" w:hAnsi="Times New Roman" w:cs="Times New Roman"/>
          <w:sz w:val="24"/>
          <w:szCs w:val="24"/>
        </w:rPr>
      </w:pPr>
    </w:p>
    <w:p w:rsidRPr="00C43361" w:rsidR="00341645" w:rsidP="002024BB" w:rsidRDefault="002024BB" w14:paraId="55F3F792" w14:textId="4A83042A">
      <w:pPr>
        <w:pStyle w:val="ListParagraph"/>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C43361">
        <w:rPr>
          <w:rFonts w:ascii="Times New Roman" w:hAnsi="Times New Roman" w:cs="Times New Roman"/>
          <w:b/>
          <w:sz w:val="24"/>
          <w:szCs w:val="24"/>
        </w:rPr>
        <w:t>DĖL PASIŪLYMO KAINOS</w:t>
      </w:r>
    </w:p>
    <w:tbl>
      <w:tblPr>
        <w:tblStyle w:val="TableGrid"/>
        <w:tblW w:w="9634" w:type="dxa"/>
        <w:tblLook w:val="04A0" w:firstRow="1" w:lastRow="0" w:firstColumn="1" w:lastColumn="0" w:noHBand="0" w:noVBand="1"/>
      </w:tblPr>
      <w:tblGrid>
        <w:gridCol w:w="704"/>
        <w:gridCol w:w="4820"/>
        <w:gridCol w:w="4110"/>
      </w:tblGrid>
      <w:tr w:rsidRPr="00C43361" w:rsidR="00053BFE" w:rsidTr="6E6A722D" w14:paraId="6C5E4A66" w14:textId="77777777">
        <w:tc>
          <w:tcPr>
            <w:tcW w:w="704" w:type="dxa"/>
            <w:tcMar/>
            <w:vAlign w:val="center"/>
          </w:tcPr>
          <w:p w:rsidRPr="00C43361" w:rsidR="00053BFE" w:rsidP="00AD4D15" w:rsidRDefault="00053BFE" w14:paraId="02CB7958"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820" w:type="dxa"/>
            <w:tcMar/>
            <w:vAlign w:val="center"/>
          </w:tcPr>
          <w:p w:rsidRPr="00C43361" w:rsidR="00053BFE" w:rsidP="00AD4D15" w:rsidRDefault="00053BFE" w14:paraId="52FAD11A"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110" w:type="dxa"/>
            <w:tcMar/>
            <w:vAlign w:val="center"/>
          </w:tcPr>
          <w:p w:rsidRPr="00C43361" w:rsidR="00053BFE" w:rsidP="00AD4D15" w:rsidRDefault="00B54E15" w14:paraId="7B34ABC2" w14:textId="1D6428D3">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Pr="00C43361" w:rsidR="00053BFE" w:rsidTr="6E6A722D" w14:paraId="77E34C64" w14:textId="77777777">
        <w:tc>
          <w:tcPr>
            <w:tcW w:w="704" w:type="dxa"/>
            <w:tcMar/>
          </w:tcPr>
          <w:p w:rsidRPr="00C43361" w:rsidR="00053BFE" w:rsidP="002024BB" w:rsidRDefault="00053BFE" w14:paraId="78592BC7" w14:textId="3EBFB473">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Mar/>
          </w:tcPr>
          <w:p w:rsidRPr="00FC344C" w:rsidR="001C7338" w:rsidP="002F7C9D" w:rsidRDefault="00CA2B94" w14:paraId="3CF7E2BF" w14:textId="48DD2820">
            <w:pPr>
              <w:spacing w:line="276" w:lineRule="auto"/>
              <w:jc w:val="both"/>
              <w:rPr>
                <w:rFonts w:ascii="Times New Roman" w:hAnsi="Times New Roman" w:cs="Times New Roman"/>
                <w:sz w:val="24"/>
                <w:szCs w:val="24"/>
              </w:rPr>
            </w:pPr>
            <w:r w:rsidRPr="6E6A722D" w:rsidR="271D6918">
              <w:rPr>
                <w:rFonts w:ascii="Times New Roman" w:hAnsi="Times New Roman" w:cs="Times New Roman"/>
                <w:sz w:val="24"/>
                <w:szCs w:val="24"/>
              </w:rPr>
              <w:t xml:space="preserve">Nurodykite, kokia būtų </w:t>
            </w:r>
            <w:r w:rsidRPr="6E6A722D" w:rsidR="251B426D">
              <w:rPr>
                <w:rFonts w:ascii="Times New Roman" w:hAnsi="Times New Roman" w:cs="Times New Roman"/>
                <w:sz w:val="24"/>
                <w:szCs w:val="24"/>
              </w:rPr>
              <w:t>Jūsų siūloma preliminari</w:t>
            </w:r>
            <w:r w:rsidRPr="6E6A722D" w:rsidR="55BF8967">
              <w:rPr>
                <w:rFonts w:ascii="Times New Roman" w:hAnsi="Times New Roman" w:cs="Times New Roman"/>
                <w:sz w:val="24"/>
                <w:szCs w:val="24"/>
              </w:rPr>
              <w:t xml:space="preserve"> </w:t>
            </w:r>
            <w:r w:rsidRPr="00FC344C" w:rsidR="55BF8967">
              <w:rPr>
                <w:rFonts w:ascii="Times New Roman" w:hAnsi="Times New Roman" w:eastAsia="Times New Roman" w:cs="Times New Roman"/>
                <w:w w:val="105"/>
                <w:sz w:val="24"/>
                <w:szCs w:val="24"/>
              </w:rPr>
              <w:t>m</w:t>
            </w:r>
            <w:r w:rsidRPr="00FC344C" w:rsidR="268D7962">
              <w:rPr>
                <w:rFonts w:ascii="Times New Roman" w:hAnsi="Times New Roman" w:eastAsia="Times New Roman" w:cs="Times New Roman"/>
                <w:w w:val="105"/>
                <w:sz w:val="24"/>
                <w:szCs w:val="24"/>
              </w:rPr>
              <w:t>okymų</w:t>
            </w:r>
            <w:r w:rsidRPr="00FC344C" w:rsidR="1992D960">
              <w:rPr>
                <w:rFonts w:ascii="Times New Roman" w:hAnsi="Times New Roman" w:eastAsia="Times New Roman" w:cs="Times New Roman"/>
                <w:w w:val="105"/>
                <w:sz w:val="24"/>
                <w:szCs w:val="24"/>
              </w:rPr>
              <w:t xml:space="preserve"> </w:t>
            </w:r>
            <w:r w:rsidRPr="00FC344C" w:rsidR="3EC0E4E5">
              <w:rPr>
                <w:rFonts w:ascii="Times New Roman" w:hAnsi="Times New Roman" w:eastAsia="Times New Roman" w:cs="Times New Roman"/>
                <w:w w:val="105"/>
                <w:sz w:val="24"/>
                <w:szCs w:val="24"/>
              </w:rPr>
              <w:t>kain</w:t>
            </w:r>
            <w:r w:rsidRPr="00FC344C" w:rsidR="778830A5">
              <w:rPr>
                <w:rFonts w:ascii="Times New Roman" w:hAnsi="Times New Roman" w:eastAsia="Times New Roman" w:cs="Times New Roman"/>
                <w:w w:val="105"/>
                <w:sz w:val="24"/>
                <w:szCs w:val="24"/>
              </w:rPr>
              <w:t>a</w:t>
            </w:r>
            <w:r w:rsidRPr="00FC344C" w:rsidR="3EC0E4E5">
              <w:rPr>
                <w:rFonts w:ascii="Times New Roman" w:hAnsi="Times New Roman" w:eastAsia="Times New Roman" w:cs="Times New Roman"/>
                <w:w w:val="105"/>
                <w:sz w:val="24"/>
                <w:szCs w:val="24"/>
              </w:rPr>
              <w:t xml:space="preserve"> 1</w:t>
            </w:r>
            <w:r w:rsidRPr="00FC344C" w:rsidR="6D6C2E79">
              <w:rPr>
                <w:rFonts w:ascii="Times New Roman" w:hAnsi="Times New Roman" w:eastAsia="Times New Roman" w:cs="Times New Roman"/>
                <w:w w:val="105"/>
                <w:sz w:val="24"/>
                <w:szCs w:val="24"/>
              </w:rPr>
              <w:t>-</w:t>
            </w:r>
            <w:r w:rsidRPr="00FC344C" w:rsidR="1992D960">
              <w:rPr>
                <w:rFonts w:ascii="Times New Roman" w:hAnsi="Times New Roman" w:eastAsia="Times New Roman" w:cs="Times New Roman"/>
                <w:w w:val="105"/>
                <w:sz w:val="24"/>
                <w:szCs w:val="24"/>
              </w:rPr>
              <w:t>am</w:t>
            </w:r>
            <w:r w:rsidRPr="00FC344C" w:rsidR="3EC0E4E5">
              <w:rPr>
                <w:rFonts w:ascii="Times New Roman" w:hAnsi="Times New Roman" w:eastAsia="Times New Roman" w:cs="Times New Roman"/>
                <w:w w:val="105"/>
                <w:sz w:val="24"/>
                <w:szCs w:val="24"/>
              </w:rPr>
              <w:t xml:space="preserve"> mokymų dalyviui </w:t>
            </w:r>
            <w:r w:rsidRPr="00FC344C" w:rsidR="0714B61C">
              <w:rPr>
                <w:rFonts w:ascii="Times New Roman" w:hAnsi="Times New Roman" w:eastAsia="Times New Roman" w:cs="Times New Roman"/>
                <w:w w:val="105"/>
                <w:sz w:val="24"/>
                <w:szCs w:val="24"/>
              </w:rPr>
              <w:t>4</w:t>
            </w:r>
            <w:r w:rsidRPr="00FC344C" w:rsidR="3EC0E4E5">
              <w:rPr>
                <w:rFonts w:ascii="Times New Roman" w:hAnsi="Times New Roman" w:eastAsia="Times New Roman" w:cs="Times New Roman"/>
                <w:w w:val="105"/>
                <w:sz w:val="24"/>
                <w:szCs w:val="24"/>
              </w:rPr>
              <w:t xml:space="preserve"> ak. val. </w:t>
            </w:r>
            <w:r w:rsidRPr="00FC344C" w:rsidR="379FF256">
              <w:rPr>
                <w:rFonts w:ascii="Times New Roman" w:hAnsi="Times New Roman" w:eastAsia="Times New Roman" w:cs="Times New Roman"/>
                <w:w w:val="105"/>
                <w:sz w:val="24"/>
                <w:szCs w:val="24"/>
              </w:rPr>
              <w:t>t</w:t>
            </w:r>
            <w:r w:rsidRPr="00FC344C" w:rsidR="3EC0E4E5">
              <w:rPr>
                <w:rFonts w:ascii="Times New Roman" w:hAnsi="Times New Roman" w:eastAsia="Times New Roman" w:cs="Times New Roman"/>
                <w:w w:val="105"/>
                <w:sz w:val="24"/>
                <w:szCs w:val="24"/>
              </w:rPr>
              <w:t>rukmės</w:t>
            </w:r>
            <w:r w:rsidRPr="00FC344C" w:rsidR="26B48FE1">
              <w:rPr>
                <w:rFonts w:ascii="Times New Roman" w:hAnsi="Times New Roman" w:eastAsia="Times New Roman" w:cs="Times New Roman"/>
                <w:w w:val="105"/>
                <w:sz w:val="24"/>
                <w:szCs w:val="24"/>
              </w:rPr>
              <w:t xml:space="preserve"> nuotoliniams</w:t>
            </w:r>
            <w:r w:rsidRPr="00FC344C" w:rsidR="3EC0E4E5">
              <w:rPr>
                <w:rFonts w:ascii="Times New Roman" w:hAnsi="Times New Roman" w:eastAsia="Times New Roman" w:cs="Times New Roman"/>
                <w:w w:val="105"/>
                <w:sz w:val="24"/>
                <w:szCs w:val="24"/>
              </w:rPr>
              <w:t xml:space="preserve"> mokymams (</w:t>
            </w:r>
            <w:r w:rsidRPr="00FC344C" w:rsidR="268D7962">
              <w:rPr>
                <w:rFonts w:ascii="Times New Roman" w:hAnsi="Times New Roman" w:cs="Times New Roman"/>
                <w:sz w:val="24"/>
                <w:szCs w:val="24"/>
              </w:rPr>
              <w:t>Eur be PVM</w:t>
            </w:r>
            <w:r w:rsidRPr="00FC344C" w:rsidR="3EC0E4E5">
              <w:rPr>
                <w:rFonts w:ascii="Times New Roman" w:hAnsi="Times New Roman" w:cs="Times New Roman"/>
                <w:sz w:val="24"/>
                <w:szCs w:val="24"/>
              </w:rPr>
              <w:t>)</w:t>
            </w:r>
            <w:r w:rsidRPr="00FC344C" w:rsidR="78F12B64">
              <w:rPr>
                <w:rFonts w:ascii="Times New Roman" w:hAnsi="Times New Roman" w:cs="Times New Roman"/>
                <w:sz w:val="24"/>
                <w:szCs w:val="24"/>
              </w:rPr>
              <w:t>.</w:t>
            </w:r>
          </w:p>
        </w:tc>
        <w:tc>
          <w:tcPr>
            <w:tcW w:w="4110" w:type="dxa"/>
            <w:tcMar/>
            <w:vAlign w:val="center"/>
          </w:tcPr>
          <w:p w:rsidRPr="00C43361" w:rsidR="00053BFE" w:rsidP="00AD4D15" w:rsidRDefault="00053BFE" w14:paraId="0CC288F7" w14:textId="77777777">
            <w:pPr>
              <w:spacing w:after="120" w:line="276" w:lineRule="auto"/>
              <w:jc w:val="center"/>
              <w:rPr>
                <w:rFonts w:ascii="Times New Roman" w:hAnsi="Times New Roman" w:cs="Times New Roman"/>
                <w:sz w:val="24"/>
                <w:szCs w:val="24"/>
              </w:rPr>
            </w:pPr>
          </w:p>
        </w:tc>
      </w:tr>
      <w:tr w:rsidRPr="00C43361" w:rsidR="00E31657" w:rsidTr="6E6A722D" w14:paraId="44A87B07" w14:textId="77777777">
        <w:tc>
          <w:tcPr>
            <w:tcW w:w="704" w:type="dxa"/>
            <w:tcMar/>
          </w:tcPr>
          <w:p w:rsidRPr="00C43361" w:rsidR="00E31657" w:rsidP="002024BB" w:rsidRDefault="00E31657" w14:paraId="206605B0" w14:textId="77777777">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Mar/>
          </w:tcPr>
          <w:p w:rsidRPr="00FC344C" w:rsidR="00E31657" w:rsidP="00AD4D15" w:rsidRDefault="00E31657" w14:paraId="04F4EAA3" w14:textId="2E2B3F11">
            <w:pPr>
              <w:spacing w:line="276" w:lineRule="auto"/>
              <w:jc w:val="both"/>
              <w:rPr>
                <w:rFonts w:ascii="Times New Roman" w:hAnsi="Times New Roman" w:cs="Times New Roman"/>
                <w:sz w:val="24"/>
                <w:szCs w:val="24"/>
              </w:rPr>
            </w:pPr>
            <w:r w:rsidRPr="6E6A722D" w:rsidR="58878F6B">
              <w:rPr>
                <w:rFonts w:ascii="Times New Roman" w:hAnsi="Times New Roman" w:cs="Times New Roman"/>
                <w:sz w:val="24"/>
                <w:szCs w:val="24"/>
              </w:rPr>
              <w:t xml:space="preserve">Nurodykite, kokia būtų Jūsų siūloma </w:t>
            </w:r>
            <w:r w:rsidRPr="6E6A722D" w:rsidR="58878F6B">
              <w:rPr>
                <w:rFonts w:ascii="Times New Roman" w:hAnsi="Times New Roman" w:cs="Times New Roman"/>
                <w:color w:val="FF0000"/>
                <w:sz w:val="24"/>
                <w:szCs w:val="24"/>
              </w:rPr>
              <w:t>bendra</w:t>
            </w:r>
            <w:r w:rsidRPr="6E6A722D" w:rsidR="58878F6B">
              <w:rPr>
                <w:rFonts w:ascii="Times New Roman" w:hAnsi="Times New Roman" w:cs="Times New Roman"/>
                <w:sz w:val="24"/>
                <w:szCs w:val="24"/>
              </w:rPr>
              <w:t xml:space="preserve"> preliminari </w:t>
            </w:r>
            <w:r w:rsidRPr="6E6A722D" w:rsidR="58878F6B">
              <w:rPr>
                <w:rFonts w:ascii="Times New Roman" w:hAnsi="Times New Roman" w:cs="Times New Roman"/>
                <w:i w:val="1"/>
                <w:iCs w:val="1"/>
                <w:sz w:val="24"/>
                <w:szCs w:val="24"/>
              </w:rPr>
              <w:t>vidurinės grandies vadovų ir specialistų</w:t>
            </w:r>
            <w:r w:rsidRPr="6E6A722D" w:rsidR="58878F6B">
              <w:rPr>
                <w:rFonts w:ascii="Times New Roman" w:hAnsi="Times New Roman" w:eastAsia="Calibri" w:cs="Times New Roman"/>
                <w:sz w:val="24"/>
                <w:szCs w:val="24"/>
              </w:rPr>
              <w:t xml:space="preserve"> mokymų </w:t>
            </w:r>
            <w:r w:rsidRPr="6E6A722D" w:rsidR="7AFD51F9">
              <w:rPr>
                <w:rFonts w:ascii="Times New Roman" w:hAnsi="Times New Roman" w:eastAsia="Calibri" w:cs="Times New Roman"/>
                <w:sz w:val="24"/>
                <w:szCs w:val="24"/>
                <w:u w:val="single"/>
              </w:rPr>
              <w:t>paslaugų (lektorių)</w:t>
            </w:r>
            <w:r w:rsidRPr="6E6A722D" w:rsidR="58878F6B">
              <w:rPr>
                <w:rFonts w:ascii="Times New Roman" w:hAnsi="Times New Roman" w:eastAsia="Calibri" w:cs="Times New Roman"/>
                <w:sz w:val="24"/>
                <w:szCs w:val="24"/>
              </w:rPr>
              <w:t xml:space="preserve"> </w:t>
            </w:r>
            <w:r w:rsidRPr="6E6A722D" w:rsidR="58878F6B">
              <w:rPr>
                <w:rFonts w:ascii="Times New Roman" w:hAnsi="Times New Roman" w:cs="Times New Roman"/>
                <w:sz w:val="24"/>
                <w:szCs w:val="24"/>
              </w:rPr>
              <w:t xml:space="preserve">kaina Eur be PVM </w:t>
            </w:r>
          </w:p>
        </w:tc>
        <w:tc>
          <w:tcPr>
            <w:tcW w:w="4110" w:type="dxa"/>
            <w:tcMar/>
            <w:vAlign w:val="center"/>
          </w:tcPr>
          <w:p w:rsidRPr="00C43361" w:rsidR="00E31657" w:rsidP="00AD4D15" w:rsidRDefault="00E31657" w14:paraId="42DA1D72" w14:textId="77777777">
            <w:pPr>
              <w:spacing w:after="120" w:line="276" w:lineRule="auto"/>
              <w:jc w:val="center"/>
              <w:rPr>
                <w:rFonts w:ascii="Times New Roman" w:hAnsi="Times New Roman" w:cs="Times New Roman"/>
                <w:sz w:val="24"/>
                <w:szCs w:val="24"/>
              </w:rPr>
            </w:pPr>
          </w:p>
        </w:tc>
      </w:tr>
      <w:tr w:rsidRPr="00C43361" w:rsidR="001E04DD" w:rsidTr="6E6A722D" w14:paraId="0E20EB84" w14:textId="77777777">
        <w:tc>
          <w:tcPr>
            <w:tcW w:w="704" w:type="dxa"/>
            <w:tcMar/>
          </w:tcPr>
          <w:p w:rsidRPr="00C43361" w:rsidR="001E04DD" w:rsidP="002024BB" w:rsidRDefault="001E04DD" w14:paraId="61FD3E30" w14:textId="77777777">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Mar/>
          </w:tcPr>
          <w:p w:rsidRPr="00E27879" w:rsidR="001E04DD" w:rsidP="00AD4D15" w:rsidRDefault="007047FC" w14:paraId="4B479626" w14:textId="6FFF16ED">
            <w:pPr>
              <w:spacing w:line="276" w:lineRule="auto"/>
              <w:jc w:val="both"/>
              <w:rPr>
                <w:rFonts w:ascii="Times New Roman" w:hAnsi="Times New Roman" w:cs="Times New Roman"/>
                <w:color w:val="FF0000"/>
                <w:sz w:val="24"/>
                <w:szCs w:val="24"/>
              </w:rPr>
            </w:pPr>
            <w:r w:rsidRPr="001E04DD">
              <w:rPr>
                <w:rFonts w:ascii="Times New Roman" w:hAnsi="Times New Roman" w:cs="Times New Roman"/>
                <w:sz w:val="24"/>
                <w:szCs w:val="24"/>
              </w:rPr>
              <w:t xml:space="preserve">Prašome įvardyti </w:t>
            </w:r>
            <w:r>
              <w:rPr>
                <w:rFonts w:ascii="Times New Roman" w:hAnsi="Times New Roman" w:cs="Times New Roman"/>
                <w:sz w:val="24"/>
                <w:szCs w:val="24"/>
              </w:rPr>
              <w:t>k</w:t>
            </w:r>
            <w:r w:rsidRPr="002C7223" w:rsidR="001E04DD">
              <w:rPr>
                <w:rFonts w:ascii="Times New Roman" w:hAnsi="Times New Roman" w:cs="Times New Roman"/>
                <w:sz w:val="24"/>
                <w:szCs w:val="24"/>
              </w:rPr>
              <w:t xml:space="preserve">urie rodikliai (aspektai) turės didžiausią įtaką kainai </w:t>
            </w:r>
            <w:r w:rsidR="00FC344C">
              <w:rPr>
                <w:rFonts w:ascii="Times New Roman" w:hAnsi="Times New Roman" w:cs="Times New Roman"/>
                <w:sz w:val="24"/>
                <w:szCs w:val="24"/>
              </w:rPr>
              <w:t>Jūsų pasiūlymo kainai</w:t>
            </w:r>
          </w:p>
        </w:tc>
        <w:tc>
          <w:tcPr>
            <w:tcW w:w="4110" w:type="dxa"/>
            <w:tcMar/>
            <w:vAlign w:val="center"/>
          </w:tcPr>
          <w:p w:rsidRPr="00C43361" w:rsidR="001E04DD" w:rsidP="00AD4D15" w:rsidRDefault="001E04DD" w14:paraId="1457FA10" w14:textId="77777777">
            <w:pPr>
              <w:spacing w:after="120" w:line="276" w:lineRule="auto"/>
              <w:jc w:val="center"/>
              <w:rPr>
                <w:rFonts w:ascii="Times New Roman" w:hAnsi="Times New Roman" w:cs="Times New Roman"/>
                <w:sz w:val="24"/>
                <w:szCs w:val="24"/>
              </w:rPr>
            </w:pPr>
          </w:p>
        </w:tc>
      </w:tr>
      <w:tr w:rsidR="6E6A722D" w:rsidTr="6E6A722D" w14:paraId="1338415D">
        <w:trPr>
          <w:trHeight w:val="300"/>
        </w:trPr>
        <w:tc>
          <w:tcPr>
            <w:tcW w:w="704" w:type="dxa"/>
            <w:tcMar/>
          </w:tcPr>
          <w:p w:rsidR="6E6A722D" w:rsidP="6E6A722D" w:rsidRDefault="6E6A722D" w14:paraId="7AFBAA08" w14:textId="13F559F5">
            <w:pPr>
              <w:pStyle w:val="Normal"/>
              <w:spacing w:line="276" w:lineRule="auto"/>
              <w:ind w:left="0"/>
              <w:jc w:val="center"/>
              <w:rPr>
                <w:rFonts w:ascii="Times New Roman" w:hAnsi="Times New Roman" w:cs="Times New Roman"/>
                <w:sz w:val="24"/>
                <w:szCs w:val="24"/>
              </w:rPr>
            </w:pPr>
          </w:p>
        </w:tc>
        <w:tc>
          <w:tcPr>
            <w:tcW w:w="4820" w:type="dxa"/>
            <w:tcMar/>
          </w:tcPr>
          <w:p w:rsidR="0A8A57A5" w:rsidP="6E6A722D" w:rsidRDefault="0A8A57A5" w14:paraId="2F5DB6A7" w14:textId="11E6EC62">
            <w:pPr>
              <w:spacing w:before="240" w:beforeAutospacing="off" w:after="240" w:afterAutospacing="off"/>
              <w:jc w:val="both"/>
              <w:rPr>
                <w:rFonts w:ascii="Times New Roman" w:hAnsi="Times New Roman" w:eastAsia="Times New Roman" w:cs="Times New Roman"/>
                <w:b w:val="0"/>
                <w:bCs w:val="0"/>
                <w:noProof w:val="0"/>
                <w:sz w:val="24"/>
                <w:szCs w:val="24"/>
                <w:lang w:val="lt-LT"/>
              </w:rPr>
            </w:pPr>
            <w:r w:rsidRPr="6E6A722D" w:rsidR="0A8A57A5">
              <w:rPr>
                <w:rFonts w:ascii="Times New Roman" w:hAnsi="Times New Roman" w:eastAsia="Times New Roman" w:cs="Times New Roman"/>
                <w:b w:val="0"/>
                <w:bCs w:val="0"/>
                <w:noProof w:val="0"/>
                <w:sz w:val="24"/>
                <w:szCs w:val="24"/>
                <w:lang w:val="lt-LT"/>
              </w:rPr>
              <w:t>Atsižv</w:t>
            </w:r>
            <w:r w:rsidRPr="6E6A722D" w:rsidR="0A8A57A5">
              <w:rPr>
                <w:rFonts w:ascii="Times New Roman" w:hAnsi="Times New Roman" w:eastAsia="Times New Roman" w:cs="Times New Roman"/>
                <w:b w:val="0"/>
                <w:bCs w:val="0"/>
                <w:noProof w:val="0"/>
                <w:sz w:val="24"/>
                <w:szCs w:val="24"/>
                <w:lang w:val="lt-LT"/>
              </w:rPr>
              <w:t>elgiant į tai, kad preliminarus biudžetas yra:</w:t>
            </w:r>
          </w:p>
          <w:p w:rsidR="0A8A57A5" w:rsidP="6E6A722D" w:rsidRDefault="0A8A57A5" w14:paraId="23667162" w14:textId="0921B801">
            <w:pPr>
              <w:pStyle w:val="ListParagraph"/>
              <w:numPr>
                <w:ilvl w:val="0"/>
                <w:numId w:val="22"/>
              </w:numPr>
              <w:spacing w:before="0" w:beforeAutospacing="off" w:after="0" w:afterAutospacing="off"/>
              <w:ind w:left="180" w:hanging="180"/>
              <w:jc w:val="both"/>
              <w:rPr>
                <w:rFonts w:ascii="Times New Roman" w:hAnsi="Times New Roman" w:eastAsia="Times New Roman" w:cs="Times New Roman"/>
                <w:b w:val="0"/>
                <w:bCs w:val="0"/>
                <w:noProof w:val="0"/>
                <w:sz w:val="24"/>
                <w:szCs w:val="24"/>
                <w:lang w:val="lt-LT"/>
              </w:rPr>
            </w:pPr>
            <w:r w:rsidRPr="6E6A722D" w:rsidR="0A8A57A5">
              <w:rPr>
                <w:rFonts w:ascii="Times New Roman" w:hAnsi="Times New Roman" w:eastAsia="Times New Roman" w:cs="Times New Roman"/>
                <w:b w:val="0"/>
                <w:bCs w:val="0"/>
                <w:noProof w:val="0"/>
                <w:sz w:val="24"/>
                <w:szCs w:val="24"/>
                <w:lang w:val="lt-LT"/>
              </w:rPr>
              <w:t xml:space="preserve">I daliai – „Skaitmeninės kompetencijos mokymai“ – ne daugiau kaip </w:t>
            </w:r>
            <w:r w:rsidRPr="6E6A722D" w:rsidR="0A8A57A5">
              <w:rPr>
                <w:rFonts w:ascii="Times New Roman" w:hAnsi="Times New Roman" w:eastAsia="Times New Roman" w:cs="Times New Roman"/>
                <w:b w:val="0"/>
                <w:bCs w:val="0"/>
                <w:noProof w:val="0"/>
                <w:sz w:val="24"/>
                <w:szCs w:val="24"/>
                <w:lang w:val="lt-LT"/>
              </w:rPr>
              <w:t>351 000 Eur</w:t>
            </w:r>
            <w:r w:rsidRPr="6E6A722D" w:rsidR="0A8A57A5">
              <w:rPr>
                <w:rFonts w:ascii="Times New Roman" w:hAnsi="Times New Roman" w:eastAsia="Times New Roman" w:cs="Times New Roman"/>
                <w:b w:val="0"/>
                <w:bCs w:val="0"/>
                <w:noProof w:val="0"/>
                <w:sz w:val="24"/>
                <w:szCs w:val="24"/>
                <w:lang w:val="lt-LT"/>
              </w:rPr>
              <w:t>,</w:t>
            </w:r>
          </w:p>
          <w:p w:rsidR="0A8A57A5" w:rsidP="6E6A722D" w:rsidRDefault="0A8A57A5" w14:paraId="686C968C" w14:textId="25F6AEE1">
            <w:pPr>
              <w:pStyle w:val="ListParagraph"/>
              <w:numPr>
                <w:ilvl w:val="0"/>
                <w:numId w:val="22"/>
              </w:numPr>
              <w:spacing w:before="0" w:beforeAutospacing="off" w:after="0" w:afterAutospacing="off"/>
              <w:ind w:left="180" w:hanging="180"/>
              <w:jc w:val="both"/>
              <w:rPr>
                <w:rFonts w:ascii="Times New Roman" w:hAnsi="Times New Roman" w:eastAsia="Times New Roman" w:cs="Times New Roman"/>
                <w:b w:val="0"/>
                <w:bCs w:val="0"/>
                <w:noProof w:val="0"/>
                <w:sz w:val="24"/>
                <w:szCs w:val="24"/>
                <w:lang w:val="lt-LT"/>
              </w:rPr>
            </w:pPr>
            <w:r w:rsidRPr="6E6A722D" w:rsidR="0A8A57A5">
              <w:rPr>
                <w:rFonts w:ascii="Times New Roman" w:hAnsi="Times New Roman" w:eastAsia="Times New Roman" w:cs="Times New Roman"/>
                <w:b w:val="0"/>
                <w:bCs w:val="0"/>
                <w:noProof w:val="0"/>
                <w:sz w:val="24"/>
                <w:szCs w:val="24"/>
                <w:lang w:val="lt-LT"/>
              </w:rPr>
              <w:t xml:space="preserve">II daliai – „Lyderystės kompetencijos mokymai“ – </w:t>
            </w:r>
            <w:r w:rsidRPr="6E6A722D" w:rsidR="530B7CA6">
              <w:rPr>
                <w:rFonts w:ascii="Times New Roman" w:hAnsi="Times New Roman" w:eastAsia="Times New Roman" w:cs="Times New Roman"/>
                <w:b w:val="0"/>
                <w:bCs w:val="0"/>
                <w:noProof w:val="0"/>
                <w:sz w:val="24"/>
                <w:szCs w:val="24"/>
                <w:lang w:val="lt-LT"/>
              </w:rPr>
              <w:t xml:space="preserve"> </w:t>
            </w:r>
            <w:r w:rsidRPr="6E6A722D" w:rsidR="0A8A57A5">
              <w:rPr>
                <w:rFonts w:ascii="Times New Roman" w:hAnsi="Times New Roman" w:eastAsia="Times New Roman" w:cs="Times New Roman"/>
                <w:b w:val="0"/>
                <w:bCs w:val="0"/>
                <w:noProof w:val="0"/>
                <w:sz w:val="24"/>
                <w:szCs w:val="24"/>
                <w:lang w:val="lt-LT"/>
              </w:rPr>
              <w:t>ne daugiau kaip 702 000 Eur,</w:t>
            </w:r>
          </w:p>
          <w:p w:rsidR="0A8A57A5" w:rsidP="6E6A722D" w:rsidRDefault="0A8A57A5" w14:paraId="356BB8C6" w14:textId="117666FD">
            <w:pPr>
              <w:pStyle w:val="ListParagraph"/>
              <w:numPr>
                <w:ilvl w:val="0"/>
                <w:numId w:val="22"/>
              </w:numPr>
              <w:spacing w:before="0" w:beforeAutospacing="off" w:after="0" w:afterAutospacing="off"/>
              <w:ind w:left="180" w:hanging="180"/>
              <w:jc w:val="both"/>
              <w:rPr>
                <w:rFonts w:ascii="Times New Roman" w:hAnsi="Times New Roman" w:eastAsia="Times New Roman" w:cs="Times New Roman"/>
                <w:b w:val="0"/>
                <w:bCs w:val="0"/>
                <w:noProof w:val="0"/>
                <w:sz w:val="24"/>
                <w:szCs w:val="24"/>
                <w:lang w:val="lt-LT"/>
              </w:rPr>
            </w:pPr>
            <w:r w:rsidRPr="6E6A722D" w:rsidR="0A8A57A5">
              <w:rPr>
                <w:rFonts w:ascii="Times New Roman" w:hAnsi="Times New Roman" w:eastAsia="Times New Roman" w:cs="Times New Roman"/>
                <w:b w:val="0"/>
                <w:bCs w:val="0"/>
                <w:noProof w:val="0"/>
                <w:sz w:val="24"/>
                <w:szCs w:val="24"/>
                <w:lang w:val="lt-LT"/>
              </w:rPr>
              <w:t>III</w:t>
            </w:r>
            <w:r w:rsidRPr="6E6A722D" w:rsidR="58C192D0">
              <w:rPr>
                <w:rFonts w:ascii="Times New Roman" w:hAnsi="Times New Roman" w:eastAsia="Times New Roman" w:cs="Times New Roman"/>
                <w:b w:val="0"/>
                <w:bCs w:val="0"/>
                <w:noProof w:val="0"/>
                <w:sz w:val="24"/>
                <w:szCs w:val="24"/>
                <w:lang w:val="lt-LT"/>
              </w:rPr>
              <w:t xml:space="preserve"> </w:t>
            </w:r>
            <w:r w:rsidRPr="6E6A722D" w:rsidR="0A8A57A5">
              <w:rPr>
                <w:rFonts w:ascii="Times New Roman" w:hAnsi="Times New Roman" w:eastAsia="Times New Roman" w:cs="Times New Roman"/>
                <w:b w:val="0"/>
                <w:bCs w:val="0"/>
                <w:noProof w:val="0"/>
                <w:sz w:val="24"/>
                <w:szCs w:val="24"/>
                <w:lang w:val="lt-LT"/>
              </w:rPr>
              <w:t>daliai – „Finansinės-analitinės kompetencijos mokymai“ – ne daugiau kaip 351 000 Eur</w:t>
            </w:r>
            <w:r w:rsidRPr="6E6A722D" w:rsidR="5D2F93C1">
              <w:rPr>
                <w:rFonts w:ascii="Times New Roman" w:hAnsi="Times New Roman" w:eastAsia="Times New Roman" w:cs="Times New Roman"/>
                <w:b w:val="0"/>
                <w:bCs w:val="0"/>
                <w:noProof w:val="0"/>
                <w:sz w:val="24"/>
                <w:szCs w:val="24"/>
                <w:lang w:val="lt-LT"/>
              </w:rPr>
              <w:t>.</w:t>
            </w:r>
          </w:p>
          <w:p w:rsidR="0A8A57A5" w:rsidP="6E6A722D" w:rsidRDefault="0A8A57A5" w14:paraId="25F02126" w14:textId="36B4D1E4">
            <w:pPr>
              <w:spacing w:before="240" w:beforeAutospacing="off" w:after="240" w:afterAutospacing="off"/>
              <w:jc w:val="both"/>
              <w:rPr>
                <w:rFonts w:ascii="Times New Roman" w:hAnsi="Times New Roman" w:eastAsia="Times New Roman" w:cs="Times New Roman"/>
                <w:b w:val="0"/>
                <w:bCs w:val="0"/>
                <w:noProof w:val="0"/>
                <w:sz w:val="24"/>
                <w:szCs w:val="24"/>
                <w:lang w:val="lt-LT"/>
              </w:rPr>
            </w:pPr>
            <w:r w:rsidRPr="6E6A722D" w:rsidR="0A8A57A5">
              <w:rPr>
                <w:rFonts w:ascii="Times New Roman" w:hAnsi="Times New Roman" w:eastAsia="Times New Roman" w:cs="Times New Roman"/>
                <w:b w:val="0"/>
                <w:bCs w:val="0"/>
                <w:noProof w:val="0"/>
                <w:sz w:val="24"/>
                <w:szCs w:val="24"/>
                <w:lang w:val="lt-LT"/>
              </w:rPr>
              <w:t>kokius sprendimus galėtumėte pasiūlyti šiuose kainų intervaluose</w:t>
            </w:r>
            <w:r w:rsidRPr="6E6A722D" w:rsidR="5AD2D546">
              <w:rPr>
                <w:rFonts w:ascii="Times New Roman" w:hAnsi="Times New Roman" w:eastAsia="Times New Roman" w:cs="Times New Roman"/>
                <w:b w:val="0"/>
                <w:bCs w:val="0"/>
                <w:noProof w:val="0"/>
                <w:sz w:val="24"/>
                <w:szCs w:val="24"/>
                <w:lang w:val="lt-LT"/>
              </w:rPr>
              <w:t>?</w:t>
            </w:r>
          </w:p>
        </w:tc>
        <w:tc>
          <w:tcPr>
            <w:tcW w:w="4110" w:type="dxa"/>
            <w:tcMar/>
            <w:vAlign w:val="center"/>
          </w:tcPr>
          <w:p w:rsidR="6E6A722D" w:rsidP="6E6A722D" w:rsidRDefault="6E6A722D" w14:paraId="0E172F7A" w14:textId="3A3C7909">
            <w:pPr>
              <w:pStyle w:val="Normal"/>
              <w:spacing w:line="276" w:lineRule="auto"/>
              <w:jc w:val="center"/>
              <w:rPr>
                <w:rFonts w:ascii="Times New Roman" w:hAnsi="Times New Roman" w:cs="Times New Roman"/>
                <w:sz w:val="24"/>
                <w:szCs w:val="24"/>
              </w:rPr>
            </w:pPr>
          </w:p>
        </w:tc>
      </w:tr>
      <w:tr w:rsidRPr="00C43361" w:rsidR="001E04DD" w:rsidTr="6E6A722D" w14:paraId="24653A87" w14:textId="77777777">
        <w:tc>
          <w:tcPr>
            <w:tcW w:w="704" w:type="dxa"/>
            <w:tcMar/>
          </w:tcPr>
          <w:p w:rsidRPr="00C43361" w:rsidR="001E04DD" w:rsidP="002024BB" w:rsidRDefault="001E04DD" w14:paraId="1B9C5882" w14:textId="77777777">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Mar/>
          </w:tcPr>
          <w:p w:rsidRPr="001E04DD" w:rsidR="001E04DD" w:rsidP="00AD4D15" w:rsidRDefault="001E04DD" w14:paraId="57FC3DC7" w14:textId="09E5C2BC">
            <w:pPr>
              <w:spacing w:line="276" w:lineRule="auto"/>
              <w:jc w:val="both"/>
              <w:rPr>
                <w:rFonts w:ascii="Times New Roman" w:hAnsi="Times New Roman" w:cs="Times New Roman"/>
                <w:sz w:val="24"/>
                <w:szCs w:val="24"/>
              </w:rPr>
            </w:pPr>
            <w:r w:rsidRPr="001E04DD">
              <w:rPr>
                <w:rFonts w:ascii="Times New Roman" w:hAnsi="Times New Roman" w:cs="Times New Roman"/>
                <w:sz w:val="24"/>
                <w:szCs w:val="24"/>
              </w:rPr>
              <w:t>Prašome įvardyti kitą Jūsų nuomone reikšmingą informaciją dėl šio rinkos konsultacijos objekto.</w:t>
            </w:r>
          </w:p>
        </w:tc>
        <w:tc>
          <w:tcPr>
            <w:tcW w:w="4110" w:type="dxa"/>
            <w:tcMar/>
            <w:vAlign w:val="center"/>
          </w:tcPr>
          <w:p w:rsidRPr="00C43361" w:rsidR="001E04DD" w:rsidP="00AD4D15" w:rsidRDefault="001E04DD" w14:paraId="02DAF13C" w14:textId="77777777">
            <w:pPr>
              <w:spacing w:after="120" w:line="276" w:lineRule="auto"/>
              <w:jc w:val="center"/>
              <w:rPr>
                <w:rFonts w:ascii="Times New Roman" w:hAnsi="Times New Roman" w:cs="Times New Roman"/>
                <w:sz w:val="24"/>
                <w:szCs w:val="24"/>
              </w:rPr>
            </w:pPr>
          </w:p>
        </w:tc>
      </w:tr>
      <w:tr w:rsidRPr="00C43361" w:rsidR="00053BFE" w:rsidTr="6E6A722D" w14:paraId="303DECE7" w14:textId="77777777">
        <w:tc>
          <w:tcPr>
            <w:tcW w:w="704" w:type="dxa"/>
            <w:tcMar/>
          </w:tcPr>
          <w:p w:rsidRPr="00C43361" w:rsidR="00053BFE" w:rsidP="002024BB" w:rsidRDefault="00053BFE" w14:paraId="65F67FF4" w14:textId="5027D15D">
            <w:pPr>
              <w:pStyle w:val="ListParagraph"/>
              <w:numPr>
                <w:ilvl w:val="0"/>
                <w:numId w:val="15"/>
              </w:numPr>
              <w:spacing w:after="120" w:line="276" w:lineRule="auto"/>
              <w:ind w:left="22" w:firstLine="0"/>
              <w:jc w:val="center"/>
              <w:rPr>
                <w:rFonts w:ascii="Times New Roman" w:hAnsi="Times New Roman" w:cs="Times New Roman"/>
                <w:sz w:val="24"/>
                <w:szCs w:val="24"/>
              </w:rPr>
            </w:pPr>
          </w:p>
        </w:tc>
        <w:tc>
          <w:tcPr>
            <w:tcW w:w="4820" w:type="dxa"/>
            <w:tcMar/>
          </w:tcPr>
          <w:p w:rsidRPr="00C43361" w:rsidR="00053BFE" w:rsidP="00AD4D15" w:rsidRDefault="00053BFE" w14:paraId="3C979593" w14:textId="38651E5A">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Kiti siūlymai ir pastebėjimai</w:t>
            </w:r>
          </w:p>
        </w:tc>
        <w:tc>
          <w:tcPr>
            <w:tcW w:w="4110" w:type="dxa"/>
            <w:tcMar/>
            <w:vAlign w:val="center"/>
          </w:tcPr>
          <w:p w:rsidRPr="00C43361" w:rsidR="00053BFE" w:rsidP="00AD4D15" w:rsidRDefault="00053BFE" w14:paraId="1E51EB64" w14:textId="77777777">
            <w:pPr>
              <w:spacing w:after="120" w:line="276" w:lineRule="auto"/>
              <w:jc w:val="center"/>
              <w:rPr>
                <w:rFonts w:ascii="Times New Roman" w:hAnsi="Times New Roman" w:cs="Times New Roman"/>
                <w:sz w:val="24"/>
                <w:szCs w:val="24"/>
              </w:rPr>
            </w:pPr>
          </w:p>
        </w:tc>
      </w:tr>
    </w:tbl>
    <w:p w:rsidRPr="00C43361" w:rsidR="00A12F2C" w:rsidP="00AD4D15" w:rsidRDefault="00A12F2C" w14:paraId="3F4A2FD6" w14:textId="77777777">
      <w:pPr>
        <w:tabs>
          <w:tab w:val="left" w:pos="993"/>
        </w:tabs>
        <w:spacing w:line="276" w:lineRule="auto"/>
        <w:ind w:firstLine="567"/>
        <w:rPr>
          <w:rFonts w:ascii="Times New Roman" w:hAnsi="Times New Roman" w:cs="Times New Roman"/>
          <w:sz w:val="24"/>
          <w:szCs w:val="24"/>
        </w:rPr>
      </w:pPr>
    </w:p>
    <w:p w:rsidRPr="00C43361" w:rsidR="00400DD3" w:rsidP="00400DD3" w:rsidRDefault="00400DD3" w14:paraId="05D4F8FB" w14:textId="7FB57B3B">
      <w:pPr>
        <w:pStyle w:val="ListParagraph"/>
        <w:numPr>
          <w:ilvl w:val="0"/>
          <w:numId w:val="3"/>
        </w:numPr>
        <w:tabs>
          <w:tab w:val="left" w:pos="426"/>
        </w:tabs>
        <w:spacing w:before="120" w:after="120" w:line="276" w:lineRule="auto"/>
        <w:ind w:left="0" w:firstLine="0"/>
        <w:jc w:val="center"/>
        <w:rPr>
          <w:rFonts w:ascii="Times New Roman" w:hAnsi="Times New Roman" w:cs="Times New Roman"/>
          <w:sz w:val="24"/>
          <w:szCs w:val="24"/>
        </w:rPr>
      </w:pPr>
      <w:r w:rsidRPr="00C43361">
        <w:rPr>
          <w:rFonts w:ascii="Times New Roman" w:hAnsi="Times New Roman" w:cs="Times New Roman"/>
          <w:b/>
          <w:sz w:val="24"/>
          <w:szCs w:val="24"/>
        </w:rPr>
        <w:t>KITI KLAUSIMAI</w:t>
      </w:r>
    </w:p>
    <w:tbl>
      <w:tblPr>
        <w:tblStyle w:val="TableGrid"/>
        <w:tblW w:w="9634" w:type="dxa"/>
        <w:tblLook w:val="04A0" w:firstRow="1" w:lastRow="0" w:firstColumn="1" w:lastColumn="0" w:noHBand="0" w:noVBand="1"/>
      </w:tblPr>
      <w:tblGrid>
        <w:gridCol w:w="704"/>
        <w:gridCol w:w="4820"/>
        <w:gridCol w:w="4110"/>
      </w:tblGrid>
      <w:tr w:rsidRPr="00C43361" w:rsidR="00400DD3" w:rsidTr="00AF7225" w14:paraId="6E2775C1" w14:textId="77777777">
        <w:tc>
          <w:tcPr>
            <w:tcW w:w="704" w:type="dxa"/>
            <w:vAlign w:val="center"/>
          </w:tcPr>
          <w:p w:rsidRPr="00C43361" w:rsidR="00400DD3" w:rsidP="00AF7225" w:rsidRDefault="00400DD3" w14:paraId="56605F5E"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Eil. Nr.</w:t>
            </w:r>
          </w:p>
        </w:tc>
        <w:tc>
          <w:tcPr>
            <w:tcW w:w="4820" w:type="dxa"/>
            <w:vAlign w:val="center"/>
          </w:tcPr>
          <w:p w:rsidRPr="00C43361" w:rsidR="00400DD3" w:rsidP="00AF7225" w:rsidRDefault="00400DD3" w14:paraId="4A377D1A"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Klausimas</w:t>
            </w:r>
          </w:p>
        </w:tc>
        <w:tc>
          <w:tcPr>
            <w:tcW w:w="4110" w:type="dxa"/>
            <w:vAlign w:val="center"/>
          </w:tcPr>
          <w:p w:rsidRPr="00C43361" w:rsidR="00400DD3" w:rsidP="00AF7225" w:rsidRDefault="00400DD3" w14:paraId="4DC7341F" w14:textId="77777777">
            <w:pPr>
              <w:spacing w:line="276" w:lineRule="auto"/>
              <w:jc w:val="center"/>
              <w:rPr>
                <w:rFonts w:ascii="Times New Roman" w:hAnsi="Times New Roman" w:cs="Times New Roman"/>
                <w:b/>
                <w:sz w:val="24"/>
                <w:szCs w:val="24"/>
              </w:rPr>
            </w:pPr>
            <w:r w:rsidRPr="00C43361">
              <w:rPr>
                <w:rFonts w:ascii="Times New Roman" w:hAnsi="Times New Roman" w:cs="Times New Roman"/>
                <w:b/>
                <w:sz w:val="24"/>
                <w:szCs w:val="24"/>
              </w:rPr>
              <w:t>Rinkos konsultacijos dalyvio atsakymas</w:t>
            </w:r>
          </w:p>
        </w:tc>
      </w:tr>
      <w:tr w:rsidRPr="00C43361" w:rsidR="00400DD3" w:rsidTr="00AF7225" w14:paraId="004E8E80" w14:textId="77777777">
        <w:tc>
          <w:tcPr>
            <w:tcW w:w="704" w:type="dxa"/>
          </w:tcPr>
          <w:p w:rsidRPr="00C43361" w:rsidR="00400DD3" w:rsidP="001E04DD" w:rsidRDefault="00400DD3" w14:paraId="174F99E0" w14:textId="77777777">
            <w:pPr>
              <w:pStyle w:val="ListParagraph"/>
              <w:numPr>
                <w:ilvl w:val="0"/>
                <w:numId w:val="18"/>
              </w:numPr>
              <w:spacing w:after="120" w:line="276" w:lineRule="auto"/>
              <w:jc w:val="center"/>
              <w:rPr>
                <w:rFonts w:ascii="Times New Roman" w:hAnsi="Times New Roman" w:cs="Times New Roman"/>
                <w:sz w:val="24"/>
                <w:szCs w:val="24"/>
              </w:rPr>
            </w:pPr>
          </w:p>
        </w:tc>
        <w:tc>
          <w:tcPr>
            <w:tcW w:w="4820" w:type="dxa"/>
          </w:tcPr>
          <w:p w:rsidRPr="00C43361" w:rsidR="00400DD3" w:rsidP="00AF7225" w:rsidRDefault="00400DD3" w14:paraId="63CEE3D0" w14:textId="6CB12CAA">
            <w:pPr>
              <w:spacing w:line="276" w:lineRule="auto"/>
              <w:jc w:val="both"/>
              <w:rPr>
                <w:rFonts w:ascii="Times New Roman" w:hAnsi="Times New Roman" w:cs="Times New Roman"/>
                <w:sz w:val="24"/>
                <w:szCs w:val="24"/>
              </w:rPr>
            </w:pPr>
            <w:bookmarkStart w:name="_Hlk164684662" w:id="0"/>
            <w:r w:rsidRPr="00C43361">
              <w:rPr>
                <w:rFonts w:ascii="Times New Roman" w:hAnsi="Times New Roman" w:cs="Times New Roman"/>
                <w:sz w:val="24"/>
                <w:szCs w:val="24"/>
              </w:rPr>
              <w:t>Kokie yra pagrindiniai sėkmės faktoriai siekiant įgyvendinti tokio pobūdžio projektą?</w:t>
            </w:r>
            <w:bookmarkEnd w:id="0"/>
          </w:p>
        </w:tc>
        <w:tc>
          <w:tcPr>
            <w:tcW w:w="4110" w:type="dxa"/>
            <w:vAlign w:val="center"/>
          </w:tcPr>
          <w:p w:rsidRPr="00C43361" w:rsidR="00400DD3" w:rsidP="00AF7225" w:rsidRDefault="00400DD3" w14:paraId="1306A0AB" w14:textId="77777777">
            <w:pPr>
              <w:spacing w:after="120" w:line="276" w:lineRule="auto"/>
              <w:jc w:val="center"/>
              <w:rPr>
                <w:rFonts w:ascii="Times New Roman" w:hAnsi="Times New Roman" w:cs="Times New Roman"/>
                <w:sz w:val="24"/>
                <w:szCs w:val="24"/>
              </w:rPr>
            </w:pPr>
          </w:p>
        </w:tc>
      </w:tr>
      <w:tr w:rsidRPr="00C43361" w:rsidR="00400DD3" w:rsidTr="00AF7225" w14:paraId="5570E925" w14:textId="77777777">
        <w:tc>
          <w:tcPr>
            <w:tcW w:w="704" w:type="dxa"/>
          </w:tcPr>
          <w:p w:rsidRPr="00C43361" w:rsidR="00400DD3" w:rsidP="001E04DD" w:rsidRDefault="00400DD3" w14:paraId="4AE0471B" w14:textId="77777777">
            <w:pPr>
              <w:pStyle w:val="ListParagraph"/>
              <w:numPr>
                <w:ilvl w:val="0"/>
                <w:numId w:val="18"/>
              </w:numPr>
              <w:spacing w:after="120" w:line="276" w:lineRule="auto"/>
              <w:ind w:left="22" w:firstLine="0"/>
              <w:jc w:val="center"/>
              <w:rPr>
                <w:rFonts w:ascii="Times New Roman" w:hAnsi="Times New Roman" w:cs="Times New Roman"/>
                <w:sz w:val="24"/>
                <w:szCs w:val="24"/>
              </w:rPr>
            </w:pPr>
          </w:p>
        </w:tc>
        <w:tc>
          <w:tcPr>
            <w:tcW w:w="4820" w:type="dxa"/>
          </w:tcPr>
          <w:p w:rsidRPr="00C43361" w:rsidR="00400DD3" w:rsidP="00AF7225" w:rsidRDefault="00400DD3" w14:paraId="1914ADF4" w14:textId="46F813F6">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Kokius reikalavimus ar sąlygas, rinkos konsultacijos dalyvio nuomone, būtų galima įtraukti į viešųjų pirkimo sąlygas, kad daugiau kvalifikuotų ir patirtį turinčių tiekėjų būtų suinteresuoti pateikti pasiūlymus?</w:t>
            </w:r>
          </w:p>
        </w:tc>
        <w:tc>
          <w:tcPr>
            <w:tcW w:w="4110" w:type="dxa"/>
            <w:vAlign w:val="center"/>
          </w:tcPr>
          <w:p w:rsidRPr="00C43361" w:rsidR="00400DD3" w:rsidP="00AF7225" w:rsidRDefault="00400DD3" w14:paraId="496226A2" w14:textId="77777777">
            <w:pPr>
              <w:spacing w:after="120" w:line="276" w:lineRule="auto"/>
              <w:jc w:val="center"/>
              <w:rPr>
                <w:rFonts w:ascii="Times New Roman" w:hAnsi="Times New Roman" w:cs="Times New Roman"/>
                <w:sz w:val="24"/>
                <w:szCs w:val="24"/>
              </w:rPr>
            </w:pPr>
          </w:p>
        </w:tc>
      </w:tr>
      <w:tr w:rsidRPr="00C43361" w:rsidR="00400DD3" w:rsidTr="00AF7225" w14:paraId="36959CE1" w14:textId="77777777">
        <w:tc>
          <w:tcPr>
            <w:tcW w:w="704" w:type="dxa"/>
          </w:tcPr>
          <w:p w:rsidRPr="00C43361" w:rsidR="00400DD3" w:rsidP="001E04DD" w:rsidRDefault="00400DD3" w14:paraId="63945BAA" w14:textId="77777777">
            <w:pPr>
              <w:pStyle w:val="ListParagraph"/>
              <w:numPr>
                <w:ilvl w:val="0"/>
                <w:numId w:val="18"/>
              </w:numPr>
              <w:spacing w:after="120" w:line="276" w:lineRule="auto"/>
              <w:ind w:left="22" w:firstLine="0"/>
              <w:jc w:val="center"/>
              <w:rPr>
                <w:rFonts w:ascii="Times New Roman" w:hAnsi="Times New Roman" w:cs="Times New Roman"/>
                <w:sz w:val="24"/>
                <w:szCs w:val="24"/>
              </w:rPr>
            </w:pPr>
          </w:p>
        </w:tc>
        <w:tc>
          <w:tcPr>
            <w:tcW w:w="4820" w:type="dxa"/>
          </w:tcPr>
          <w:p w:rsidRPr="00C43361" w:rsidR="00400DD3" w:rsidP="00AF7225" w:rsidRDefault="00400DD3" w14:paraId="4D8D61FF" w14:textId="56A81450">
            <w:pPr>
              <w:spacing w:line="276" w:lineRule="auto"/>
              <w:jc w:val="both"/>
              <w:rPr>
                <w:rFonts w:ascii="Times New Roman" w:hAnsi="Times New Roman" w:cs="Times New Roman"/>
                <w:sz w:val="24"/>
                <w:szCs w:val="24"/>
              </w:rPr>
            </w:pPr>
            <w:r w:rsidRPr="00C43361">
              <w:rPr>
                <w:rFonts w:ascii="Times New Roman" w:hAnsi="Times New Roman" w:cs="Times New Roman"/>
                <w:sz w:val="24"/>
                <w:szCs w:val="24"/>
              </w:rPr>
              <w:t>Prašome pateikti kitą konsultacijos dalyvio nuomone svarbią informaciją.</w:t>
            </w:r>
          </w:p>
        </w:tc>
        <w:tc>
          <w:tcPr>
            <w:tcW w:w="4110" w:type="dxa"/>
            <w:vAlign w:val="center"/>
          </w:tcPr>
          <w:p w:rsidRPr="00C43361" w:rsidR="00400DD3" w:rsidP="00AF7225" w:rsidRDefault="00400DD3" w14:paraId="43F55A4A" w14:textId="77777777">
            <w:pPr>
              <w:spacing w:after="120" w:line="276" w:lineRule="auto"/>
              <w:jc w:val="center"/>
              <w:rPr>
                <w:rFonts w:ascii="Times New Roman" w:hAnsi="Times New Roman" w:cs="Times New Roman"/>
                <w:sz w:val="24"/>
                <w:szCs w:val="24"/>
              </w:rPr>
            </w:pPr>
          </w:p>
        </w:tc>
      </w:tr>
    </w:tbl>
    <w:p w:rsidRPr="00C43361" w:rsidR="001B28AD" w:rsidP="001B28AD" w:rsidRDefault="001B28AD" w14:paraId="7486C8F0" w14:textId="77777777">
      <w:pPr>
        <w:pStyle w:val="ListParagraph"/>
        <w:tabs>
          <w:tab w:val="left" w:pos="142"/>
          <w:tab w:val="left" w:pos="284"/>
        </w:tabs>
        <w:spacing w:after="120" w:line="276" w:lineRule="auto"/>
        <w:ind w:left="0"/>
        <w:jc w:val="center"/>
        <w:rPr>
          <w:rFonts w:ascii="Times New Roman" w:hAnsi="Times New Roman" w:cs="Times New Roman"/>
          <w:b/>
          <w:sz w:val="24"/>
          <w:szCs w:val="24"/>
        </w:rPr>
      </w:pPr>
    </w:p>
    <w:p w:rsidRPr="00C43361" w:rsidR="001B28AD" w:rsidP="001B28AD" w:rsidRDefault="001B28AD" w14:paraId="59119FDA" w14:textId="77777777">
      <w:pPr>
        <w:spacing w:before="120" w:after="120" w:line="276" w:lineRule="auto"/>
        <w:jc w:val="both"/>
        <w:rPr>
          <w:rFonts w:ascii="Times New Roman" w:hAnsi="Times New Roman" w:cs="Times New Roman"/>
          <w:sz w:val="24"/>
          <w:szCs w:val="24"/>
        </w:rPr>
      </w:pPr>
    </w:p>
    <w:sectPr w:rsidRPr="00C43361" w:rsidR="001B28AD" w:rsidSect="007F28C1">
      <w:footerReference w:type="default" r:id="rId11"/>
      <w:footerReference w:type="first" r:id="rId12"/>
      <w:pgSz w:w="11906" w:h="16838" w:orient="portrait"/>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AB9" w:rsidP="003B5CEC" w:rsidRDefault="00E46AB9" w14:paraId="3987AE1E" w14:textId="77777777">
      <w:pPr>
        <w:spacing w:after="0" w:line="240" w:lineRule="auto"/>
      </w:pPr>
      <w:r>
        <w:separator/>
      </w:r>
    </w:p>
  </w:endnote>
  <w:endnote w:type="continuationSeparator" w:id="0">
    <w:p w:rsidR="00E46AB9" w:rsidP="003B5CEC" w:rsidRDefault="00E46AB9" w14:paraId="2C21FE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rsidR="00CF7216" w:rsidRDefault="00CF7216" w14:paraId="662D703D" w14:textId="7D8BD64C">
        <w:pPr>
          <w:pStyle w:val="Footer"/>
          <w:jc w:val="right"/>
        </w:pPr>
        <w:r>
          <w:fldChar w:fldCharType="begin"/>
        </w:r>
        <w:r>
          <w:instrText>PAGE   \* MERGEFORMAT</w:instrText>
        </w:r>
        <w:r>
          <w:fldChar w:fldCharType="separate"/>
        </w:r>
        <w:r w:rsidR="00343A3F">
          <w:rPr>
            <w:noProof/>
          </w:rPr>
          <w:t>4</w:t>
        </w:r>
        <w:r>
          <w:fldChar w:fldCharType="end"/>
        </w:r>
      </w:p>
    </w:sdtContent>
  </w:sdt>
  <w:p w:rsidR="000C2A20" w:rsidRDefault="000C2A20" w14:paraId="58BF03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16" w:rsidRDefault="00CF7216" w14:paraId="6218F7D0" w14:textId="6A692B39">
    <w:pPr>
      <w:pStyle w:val="Footer"/>
      <w:jc w:val="right"/>
    </w:pPr>
  </w:p>
  <w:p w:rsidR="000C2A20" w:rsidRDefault="000C2A20" w14:paraId="4F90E5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AB9" w:rsidP="003B5CEC" w:rsidRDefault="00E46AB9" w14:paraId="04B00B78" w14:textId="77777777">
      <w:pPr>
        <w:spacing w:after="0" w:line="240" w:lineRule="auto"/>
      </w:pPr>
      <w:r>
        <w:separator/>
      </w:r>
    </w:p>
  </w:footnote>
  <w:footnote w:type="continuationSeparator" w:id="0">
    <w:p w:rsidR="00E46AB9" w:rsidP="003B5CEC" w:rsidRDefault="00E46AB9" w14:paraId="5BA9BB30" w14:textId="77777777">
      <w:pPr>
        <w:spacing w:after="0" w:line="240" w:lineRule="auto"/>
      </w:pPr>
      <w:r>
        <w:continuationSeparator/>
      </w:r>
    </w:p>
  </w:footnote>
  <w:footnote w:id="1">
    <w:p w:rsidR="002024BB" w:rsidRDefault="002024BB" w14:paraId="49EBEDA0" w14:textId="4B117E0B">
      <w:pPr>
        <w:pStyle w:val="FootnoteText"/>
      </w:pPr>
      <w:r>
        <w:rPr>
          <w:rStyle w:val="FootnoteReference"/>
        </w:rPr>
        <w:footnoteRef/>
      </w:r>
      <w:r>
        <w:t xml:space="preserve"> </w:t>
      </w:r>
      <w:r w:rsidRPr="002024BB">
        <w:t>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7abcb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8c3728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0B44F7"/>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782E0F"/>
    <w:multiLevelType w:val="hybridMultilevel"/>
    <w:tmpl w:val="3D0C4B38"/>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hint="default" w:ascii="Symbol" w:hAnsi="Symbol"/>
      </w:rPr>
    </w:lvl>
    <w:lvl w:ilvl="1" w:tplc="04090003" w:tentative="1">
      <w:start w:val="1"/>
      <w:numFmt w:val="bullet"/>
      <w:lvlText w:val="o"/>
      <w:lvlJc w:val="left"/>
      <w:pPr>
        <w:ind w:left="2736" w:hanging="360"/>
      </w:pPr>
      <w:rPr>
        <w:rFonts w:hint="default" w:ascii="Courier New" w:hAnsi="Courier New" w:cs="Courier New"/>
      </w:rPr>
    </w:lvl>
    <w:lvl w:ilvl="2" w:tplc="04090005" w:tentative="1">
      <w:start w:val="1"/>
      <w:numFmt w:val="bullet"/>
      <w:lvlText w:val=""/>
      <w:lvlJc w:val="left"/>
      <w:pPr>
        <w:ind w:left="3456" w:hanging="360"/>
      </w:pPr>
      <w:rPr>
        <w:rFonts w:hint="default" w:ascii="Wingdings" w:hAnsi="Wingdings"/>
      </w:rPr>
    </w:lvl>
    <w:lvl w:ilvl="3" w:tplc="04090001" w:tentative="1">
      <w:start w:val="1"/>
      <w:numFmt w:val="bullet"/>
      <w:lvlText w:val=""/>
      <w:lvlJc w:val="left"/>
      <w:pPr>
        <w:ind w:left="4176" w:hanging="360"/>
      </w:pPr>
      <w:rPr>
        <w:rFonts w:hint="default" w:ascii="Symbol" w:hAnsi="Symbol"/>
      </w:rPr>
    </w:lvl>
    <w:lvl w:ilvl="4" w:tplc="04090003" w:tentative="1">
      <w:start w:val="1"/>
      <w:numFmt w:val="bullet"/>
      <w:lvlText w:val="o"/>
      <w:lvlJc w:val="left"/>
      <w:pPr>
        <w:ind w:left="4896" w:hanging="360"/>
      </w:pPr>
      <w:rPr>
        <w:rFonts w:hint="default" w:ascii="Courier New" w:hAnsi="Courier New" w:cs="Courier New"/>
      </w:rPr>
    </w:lvl>
    <w:lvl w:ilvl="5" w:tplc="04090005" w:tentative="1">
      <w:start w:val="1"/>
      <w:numFmt w:val="bullet"/>
      <w:lvlText w:val=""/>
      <w:lvlJc w:val="left"/>
      <w:pPr>
        <w:ind w:left="5616" w:hanging="360"/>
      </w:pPr>
      <w:rPr>
        <w:rFonts w:hint="default" w:ascii="Wingdings" w:hAnsi="Wingdings"/>
      </w:rPr>
    </w:lvl>
    <w:lvl w:ilvl="6" w:tplc="04090001" w:tentative="1">
      <w:start w:val="1"/>
      <w:numFmt w:val="bullet"/>
      <w:lvlText w:val=""/>
      <w:lvlJc w:val="left"/>
      <w:pPr>
        <w:ind w:left="6336" w:hanging="360"/>
      </w:pPr>
      <w:rPr>
        <w:rFonts w:hint="default" w:ascii="Symbol" w:hAnsi="Symbol"/>
      </w:rPr>
    </w:lvl>
    <w:lvl w:ilvl="7" w:tplc="04090003" w:tentative="1">
      <w:start w:val="1"/>
      <w:numFmt w:val="bullet"/>
      <w:lvlText w:val="o"/>
      <w:lvlJc w:val="left"/>
      <w:pPr>
        <w:ind w:left="7056" w:hanging="360"/>
      </w:pPr>
      <w:rPr>
        <w:rFonts w:hint="default" w:ascii="Courier New" w:hAnsi="Courier New" w:cs="Courier New"/>
      </w:rPr>
    </w:lvl>
    <w:lvl w:ilvl="8" w:tplc="04090005" w:tentative="1">
      <w:start w:val="1"/>
      <w:numFmt w:val="bullet"/>
      <w:lvlText w:val=""/>
      <w:lvlJc w:val="left"/>
      <w:pPr>
        <w:ind w:left="7776" w:hanging="360"/>
      </w:pPr>
      <w:rPr>
        <w:rFonts w:hint="default" w:ascii="Wingdings" w:hAnsi="Wingdings"/>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91039E3"/>
    <w:multiLevelType w:val="multilevel"/>
    <w:tmpl w:val="1B5A9BF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1008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CDD6E01"/>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A94E15"/>
    <w:multiLevelType w:val="multilevel"/>
    <w:tmpl w:val="3044E768"/>
    <w:lvl w:ilvl="0">
      <w:start w:val="2"/>
      <w:numFmt w:val="decimal"/>
      <w:lvlText w:val="%1."/>
      <w:lvlJc w:val="left"/>
      <w:pPr>
        <w:ind w:left="2770" w:hanging="360"/>
      </w:pPr>
      <w:rPr>
        <w:rFonts w:hint="default"/>
        <w:b/>
        <w:color w:val="4B4B4F"/>
      </w:rPr>
    </w:lvl>
    <w:lvl w:ilvl="1">
      <w:start w:val="1"/>
      <w:numFmt w:val="decimal"/>
      <w:isLgl/>
      <w:lvlText w:val="%1.%2."/>
      <w:lvlJc w:val="left"/>
      <w:pPr>
        <w:ind w:left="3130" w:hanging="72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490"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4210" w:hanging="1800"/>
      </w:pPr>
      <w:rPr>
        <w:rFonts w:hint="default"/>
      </w:rPr>
    </w:lvl>
    <w:lvl w:ilvl="8">
      <w:start w:val="1"/>
      <w:numFmt w:val="decimal"/>
      <w:isLgl/>
      <w:lvlText w:val="%1.%2.%3.%4.%5.%6.%7.%8.%9."/>
      <w:lvlJc w:val="left"/>
      <w:pPr>
        <w:ind w:left="4210" w:hanging="1800"/>
      </w:pPr>
      <w:rPr>
        <w:rFonts w:hint="default"/>
      </w:rPr>
    </w:lvl>
  </w:abstractNum>
  <w:abstractNum w:abstractNumId="13"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4472F6"/>
    <w:multiLevelType w:val="hybridMultilevel"/>
    <w:tmpl w:val="F87E7E16"/>
    <w:lvl w:ilvl="0" w:tplc="0427000F">
      <w:start w:val="1"/>
      <w:numFmt w:val="decimal"/>
      <w:lvlText w:val="%1."/>
      <w:lvlJc w:val="left"/>
      <w:pPr>
        <w:ind w:left="1145"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4716C5B"/>
    <w:multiLevelType w:val="hybridMultilevel"/>
    <w:tmpl w:val="4F4C86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22">
    <w:abstractNumId w:val="21"/>
  </w:num>
  <w:num w:numId="21">
    <w:abstractNumId w:val="20"/>
  </w:num>
  <w:num w:numId="1" w16cid:durableId="1980917511">
    <w:abstractNumId w:val="3"/>
  </w:num>
  <w:num w:numId="2" w16cid:durableId="1178350167">
    <w:abstractNumId w:val="4"/>
  </w:num>
  <w:num w:numId="3" w16cid:durableId="473716453">
    <w:abstractNumId w:val="15"/>
  </w:num>
  <w:num w:numId="4" w16cid:durableId="1208026130">
    <w:abstractNumId w:val="5"/>
  </w:num>
  <w:num w:numId="5" w16cid:durableId="156729141">
    <w:abstractNumId w:val="16"/>
  </w:num>
  <w:num w:numId="6" w16cid:durableId="1060205872">
    <w:abstractNumId w:val="9"/>
  </w:num>
  <w:num w:numId="7" w16cid:durableId="1710648598">
    <w:abstractNumId w:val="18"/>
  </w:num>
  <w:num w:numId="8" w16cid:durableId="1672491141">
    <w:abstractNumId w:val="17"/>
  </w:num>
  <w:num w:numId="9" w16cid:durableId="1792557159">
    <w:abstractNumId w:val="2"/>
  </w:num>
  <w:num w:numId="10" w16cid:durableId="383257069">
    <w:abstractNumId w:val="13"/>
  </w:num>
  <w:num w:numId="11" w16cid:durableId="2140874788">
    <w:abstractNumId w:val="6"/>
  </w:num>
  <w:num w:numId="12" w16cid:durableId="367754503">
    <w:abstractNumId w:val="14"/>
  </w:num>
  <w:num w:numId="13" w16cid:durableId="753088552">
    <w:abstractNumId w:val="0"/>
  </w:num>
  <w:num w:numId="14" w16cid:durableId="978999228">
    <w:abstractNumId w:val="19"/>
  </w:num>
  <w:num w:numId="15" w16cid:durableId="575018598">
    <w:abstractNumId w:val="8"/>
  </w:num>
  <w:num w:numId="16" w16cid:durableId="763501132">
    <w:abstractNumId w:val="7"/>
  </w:num>
  <w:num w:numId="17" w16cid:durableId="858548577">
    <w:abstractNumId w:val="11"/>
  </w:num>
  <w:num w:numId="18" w16cid:durableId="103155421">
    <w:abstractNumId w:val="1"/>
  </w:num>
  <w:num w:numId="19" w16cid:durableId="1544365509">
    <w:abstractNumId w:val="12"/>
  </w:num>
  <w:num w:numId="20" w16cid:durableId="1943414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6" w:nlCheck="1" w:checkStyle="0" w:appName="MSWord"/>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45CF0"/>
    <w:rsid w:val="00053BFE"/>
    <w:rsid w:val="00070CF6"/>
    <w:rsid w:val="000926E6"/>
    <w:rsid w:val="000B49F7"/>
    <w:rsid w:val="000C2A20"/>
    <w:rsid w:val="000C30A6"/>
    <w:rsid w:val="000C75BA"/>
    <w:rsid w:val="000D2461"/>
    <w:rsid w:val="000E3C8A"/>
    <w:rsid w:val="00137710"/>
    <w:rsid w:val="00165F1C"/>
    <w:rsid w:val="0018697B"/>
    <w:rsid w:val="001B28AD"/>
    <w:rsid w:val="001B4FDF"/>
    <w:rsid w:val="001C7338"/>
    <w:rsid w:val="001E04DD"/>
    <w:rsid w:val="001E4591"/>
    <w:rsid w:val="001E5592"/>
    <w:rsid w:val="002024BB"/>
    <w:rsid w:val="00204F69"/>
    <w:rsid w:val="0021031E"/>
    <w:rsid w:val="0021112C"/>
    <w:rsid w:val="002253DE"/>
    <w:rsid w:val="0025324A"/>
    <w:rsid w:val="00256607"/>
    <w:rsid w:val="002A1F13"/>
    <w:rsid w:val="002C3464"/>
    <w:rsid w:val="002C61B6"/>
    <w:rsid w:val="002C7223"/>
    <w:rsid w:val="002F2F68"/>
    <w:rsid w:val="002F7C9D"/>
    <w:rsid w:val="00302F16"/>
    <w:rsid w:val="003275A5"/>
    <w:rsid w:val="00341645"/>
    <w:rsid w:val="00343A3F"/>
    <w:rsid w:val="003462CF"/>
    <w:rsid w:val="00363CCB"/>
    <w:rsid w:val="00377DD5"/>
    <w:rsid w:val="003832E9"/>
    <w:rsid w:val="00391A35"/>
    <w:rsid w:val="003B5CEC"/>
    <w:rsid w:val="003F6D70"/>
    <w:rsid w:val="003F7525"/>
    <w:rsid w:val="00400DD3"/>
    <w:rsid w:val="004118C5"/>
    <w:rsid w:val="00412C32"/>
    <w:rsid w:val="00425F65"/>
    <w:rsid w:val="00491645"/>
    <w:rsid w:val="004A00CD"/>
    <w:rsid w:val="004A25FA"/>
    <w:rsid w:val="004B2CDA"/>
    <w:rsid w:val="004C30DC"/>
    <w:rsid w:val="004F76FC"/>
    <w:rsid w:val="00502AA8"/>
    <w:rsid w:val="00531EAF"/>
    <w:rsid w:val="00565BA2"/>
    <w:rsid w:val="00565FF4"/>
    <w:rsid w:val="005919FF"/>
    <w:rsid w:val="005933F5"/>
    <w:rsid w:val="005A17D6"/>
    <w:rsid w:val="005B61A6"/>
    <w:rsid w:val="005C3184"/>
    <w:rsid w:val="005F459F"/>
    <w:rsid w:val="006046B7"/>
    <w:rsid w:val="00616A31"/>
    <w:rsid w:val="006241CD"/>
    <w:rsid w:val="006506F4"/>
    <w:rsid w:val="00650B05"/>
    <w:rsid w:val="00671219"/>
    <w:rsid w:val="00672D45"/>
    <w:rsid w:val="006B5EBC"/>
    <w:rsid w:val="006D7DAA"/>
    <w:rsid w:val="007047FC"/>
    <w:rsid w:val="00733810"/>
    <w:rsid w:val="00766CBE"/>
    <w:rsid w:val="00775290"/>
    <w:rsid w:val="00797E0D"/>
    <w:rsid w:val="007B4703"/>
    <w:rsid w:val="007C703F"/>
    <w:rsid w:val="007F28C1"/>
    <w:rsid w:val="008006FE"/>
    <w:rsid w:val="008014C0"/>
    <w:rsid w:val="00806778"/>
    <w:rsid w:val="008161E0"/>
    <w:rsid w:val="008341D7"/>
    <w:rsid w:val="00865808"/>
    <w:rsid w:val="0086662E"/>
    <w:rsid w:val="00892877"/>
    <w:rsid w:val="008A375E"/>
    <w:rsid w:val="008D014F"/>
    <w:rsid w:val="008D7CD9"/>
    <w:rsid w:val="0090368C"/>
    <w:rsid w:val="00920019"/>
    <w:rsid w:val="00945F14"/>
    <w:rsid w:val="00953426"/>
    <w:rsid w:val="00953B09"/>
    <w:rsid w:val="00956445"/>
    <w:rsid w:val="009570F8"/>
    <w:rsid w:val="00995503"/>
    <w:rsid w:val="009B20C6"/>
    <w:rsid w:val="009C7C98"/>
    <w:rsid w:val="009F54EA"/>
    <w:rsid w:val="009F7936"/>
    <w:rsid w:val="00A12F2C"/>
    <w:rsid w:val="00A220D9"/>
    <w:rsid w:val="00A336AF"/>
    <w:rsid w:val="00A35525"/>
    <w:rsid w:val="00A50FBD"/>
    <w:rsid w:val="00A54A92"/>
    <w:rsid w:val="00A616C9"/>
    <w:rsid w:val="00AA6A88"/>
    <w:rsid w:val="00AB31AB"/>
    <w:rsid w:val="00AD3CAD"/>
    <w:rsid w:val="00AD4D15"/>
    <w:rsid w:val="00AF1AA9"/>
    <w:rsid w:val="00B128DA"/>
    <w:rsid w:val="00B12D38"/>
    <w:rsid w:val="00B15943"/>
    <w:rsid w:val="00B31A12"/>
    <w:rsid w:val="00B33072"/>
    <w:rsid w:val="00B53681"/>
    <w:rsid w:val="00B54E15"/>
    <w:rsid w:val="00BB687B"/>
    <w:rsid w:val="00BB6A5A"/>
    <w:rsid w:val="00BD6DBC"/>
    <w:rsid w:val="00BF7324"/>
    <w:rsid w:val="00C100DC"/>
    <w:rsid w:val="00C31AF7"/>
    <w:rsid w:val="00C43361"/>
    <w:rsid w:val="00C43DAB"/>
    <w:rsid w:val="00C45FBD"/>
    <w:rsid w:val="00C66C9E"/>
    <w:rsid w:val="00C9036F"/>
    <w:rsid w:val="00CA2B94"/>
    <w:rsid w:val="00CA38AD"/>
    <w:rsid w:val="00CB2A2E"/>
    <w:rsid w:val="00CD02E7"/>
    <w:rsid w:val="00CD6DD5"/>
    <w:rsid w:val="00CE38EE"/>
    <w:rsid w:val="00CF7216"/>
    <w:rsid w:val="00D175B1"/>
    <w:rsid w:val="00D65F30"/>
    <w:rsid w:val="00D84BC5"/>
    <w:rsid w:val="00DA00E3"/>
    <w:rsid w:val="00E0205C"/>
    <w:rsid w:val="00E27879"/>
    <w:rsid w:val="00E306F3"/>
    <w:rsid w:val="00E31657"/>
    <w:rsid w:val="00E46AB9"/>
    <w:rsid w:val="00E67834"/>
    <w:rsid w:val="00E7295F"/>
    <w:rsid w:val="00E866F6"/>
    <w:rsid w:val="00EA654A"/>
    <w:rsid w:val="00ED53EE"/>
    <w:rsid w:val="00EE4B9E"/>
    <w:rsid w:val="00F034CE"/>
    <w:rsid w:val="00F80303"/>
    <w:rsid w:val="00F95B32"/>
    <w:rsid w:val="00F964FF"/>
    <w:rsid w:val="00FB68FA"/>
    <w:rsid w:val="00FC344C"/>
    <w:rsid w:val="00FD5A4F"/>
    <w:rsid w:val="02733A53"/>
    <w:rsid w:val="0350A067"/>
    <w:rsid w:val="04D994BE"/>
    <w:rsid w:val="0714B61C"/>
    <w:rsid w:val="072BF0FA"/>
    <w:rsid w:val="076C3A17"/>
    <w:rsid w:val="07B9EA2A"/>
    <w:rsid w:val="0A8A57A5"/>
    <w:rsid w:val="0AA6FB1E"/>
    <w:rsid w:val="0B1E7DB8"/>
    <w:rsid w:val="0C825339"/>
    <w:rsid w:val="0E3A9285"/>
    <w:rsid w:val="18D2D295"/>
    <w:rsid w:val="1992D960"/>
    <w:rsid w:val="1ACE694D"/>
    <w:rsid w:val="2371851C"/>
    <w:rsid w:val="251B426D"/>
    <w:rsid w:val="267449EE"/>
    <w:rsid w:val="268D7962"/>
    <w:rsid w:val="26B48FE1"/>
    <w:rsid w:val="271D6918"/>
    <w:rsid w:val="2CCCA7F3"/>
    <w:rsid w:val="35B5CC5D"/>
    <w:rsid w:val="3736DE59"/>
    <w:rsid w:val="3784F877"/>
    <w:rsid w:val="37939F8D"/>
    <w:rsid w:val="379FF256"/>
    <w:rsid w:val="383A8097"/>
    <w:rsid w:val="3B8E481E"/>
    <w:rsid w:val="3C4C9B6E"/>
    <w:rsid w:val="3D271956"/>
    <w:rsid w:val="3D4249D7"/>
    <w:rsid w:val="3E3CCEC4"/>
    <w:rsid w:val="3EC0E4E5"/>
    <w:rsid w:val="40F69726"/>
    <w:rsid w:val="41CB6724"/>
    <w:rsid w:val="4A9BC251"/>
    <w:rsid w:val="4B1A8C0D"/>
    <w:rsid w:val="4FBF02EE"/>
    <w:rsid w:val="530B7CA6"/>
    <w:rsid w:val="55991975"/>
    <w:rsid w:val="55BF8967"/>
    <w:rsid w:val="5828B108"/>
    <w:rsid w:val="58878F6B"/>
    <w:rsid w:val="58C192D0"/>
    <w:rsid w:val="58D2455F"/>
    <w:rsid w:val="5967A48F"/>
    <w:rsid w:val="59A8F6EA"/>
    <w:rsid w:val="5AD2D546"/>
    <w:rsid w:val="5AF6E41D"/>
    <w:rsid w:val="5BD74A31"/>
    <w:rsid w:val="5C895F60"/>
    <w:rsid w:val="5D2F93C1"/>
    <w:rsid w:val="5E41E8D3"/>
    <w:rsid w:val="6258684F"/>
    <w:rsid w:val="6573B89D"/>
    <w:rsid w:val="67D85D52"/>
    <w:rsid w:val="694FB047"/>
    <w:rsid w:val="6D6C2E79"/>
    <w:rsid w:val="6E6A722D"/>
    <w:rsid w:val="73813D8F"/>
    <w:rsid w:val="741CE618"/>
    <w:rsid w:val="7588BCF6"/>
    <w:rsid w:val="778830A5"/>
    <w:rsid w:val="78F12B64"/>
    <w:rsid w:val="7AFD51F9"/>
    <w:rsid w:val="7B08D52C"/>
    <w:rsid w:val="7DDB7E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1EA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31E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styleId="ListParagraphChar" w:customStyle="1">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styleId="CommentTextChar" w:customStyle="1">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styleId="CommentSubjectChar" w:customStyle="1">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FootnoteText">
    <w:name w:val="footnote text"/>
    <w:basedOn w:val="Normal"/>
    <w:link w:val="FootnoteTextChar"/>
    <w:uiPriority w:val="99"/>
    <w:semiHidden/>
    <w:unhideWhenUsed/>
    <w:rsid w:val="002024B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024BB"/>
    <w:rPr>
      <w:sz w:val="20"/>
      <w:szCs w:val="20"/>
    </w:rPr>
  </w:style>
  <w:style w:type="character" w:styleId="FootnoteReference">
    <w:name w:val="footnote reference"/>
    <w:basedOn w:val="DefaultParagraphFont"/>
    <w:uiPriority w:val="99"/>
    <w:semiHidden/>
    <w:unhideWhenUsed/>
    <w:rsid w:val="002024BB"/>
    <w:rPr>
      <w:vertAlign w:val="superscript"/>
    </w:rPr>
  </w:style>
  <w:style w:type="character" w:styleId="ListParagraphChar1" w:customStyle="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1" w:customStyle="1">
    <w:name w:val="Neapdorotas paminėjimas1"/>
    <w:basedOn w:val="DefaultParagraphFont"/>
    <w:uiPriority w:val="99"/>
    <w:semiHidden/>
    <w:unhideWhenUsed/>
    <w:rsid w:val="00400DD3"/>
    <w:rPr>
      <w:color w:val="605E5C"/>
      <w:shd w:val="clear" w:color="auto" w:fill="E1DFDD"/>
    </w:rPr>
  </w:style>
  <w:style w:type="paragraph" w:styleId="Header">
    <w:name w:val="header"/>
    <w:basedOn w:val="Normal"/>
    <w:link w:val="HeaderChar"/>
    <w:uiPriority w:val="99"/>
    <w:unhideWhenUsed/>
    <w:rsid w:val="000C2A20"/>
    <w:pPr>
      <w:tabs>
        <w:tab w:val="center" w:pos="4819"/>
        <w:tab w:val="right" w:pos="9638"/>
      </w:tabs>
      <w:spacing w:after="0" w:line="240" w:lineRule="auto"/>
    </w:pPr>
  </w:style>
  <w:style w:type="character" w:styleId="HeaderChar" w:customStyle="1">
    <w:name w:val="Header Char"/>
    <w:basedOn w:val="DefaultParagraphFont"/>
    <w:link w:val="Header"/>
    <w:uiPriority w:val="99"/>
    <w:rsid w:val="000C2A20"/>
  </w:style>
  <w:style w:type="paragraph" w:styleId="Footer">
    <w:name w:val="footer"/>
    <w:basedOn w:val="Normal"/>
    <w:link w:val="FooterChar"/>
    <w:uiPriority w:val="99"/>
    <w:unhideWhenUsed/>
    <w:rsid w:val="000C2A20"/>
    <w:pPr>
      <w:tabs>
        <w:tab w:val="center" w:pos="4819"/>
        <w:tab w:val="right" w:pos="9638"/>
      </w:tabs>
      <w:spacing w:after="0" w:line="240" w:lineRule="auto"/>
    </w:pPr>
  </w:style>
  <w:style w:type="character" w:styleId="FooterChar" w:customStyle="1">
    <w:name w:val="Footer Char"/>
    <w:basedOn w:val="DefaultParagraphFont"/>
    <w:link w:val="Footer"/>
    <w:uiPriority w:val="99"/>
    <w:rsid w:val="000C2A20"/>
  </w:style>
  <w:style w:type="paragraph" w:styleId="Style1" w:customStyle="1">
    <w:name w:val="Style1"/>
    <w:basedOn w:val="Normal"/>
    <w:rsid w:val="004A00CD"/>
    <w:pPr>
      <w:spacing w:after="0"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1C7338"/>
  </w:style>
  <w:style w:type="paragraph" w:styleId="xparagraph" w:customStyle="1">
    <w:name w:val="x_paragraph"/>
    <w:basedOn w:val="Normal"/>
    <w:rsid w:val="00B15943"/>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4991">
      <w:bodyDiv w:val="1"/>
      <w:marLeft w:val="0"/>
      <w:marRight w:val="0"/>
      <w:marTop w:val="0"/>
      <w:marBottom w:val="0"/>
      <w:divBdr>
        <w:top w:val="none" w:sz="0" w:space="0" w:color="auto"/>
        <w:left w:val="none" w:sz="0" w:space="0" w:color="auto"/>
        <w:bottom w:val="none" w:sz="0" w:space="0" w:color="auto"/>
        <w:right w:val="none" w:sz="0" w:space="0" w:color="auto"/>
      </w:divBdr>
    </w:div>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895706602">
      <w:bodyDiv w:val="1"/>
      <w:marLeft w:val="0"/>
      <w:marRight w:val="0"/>
      <w:marTop w:val="0"/>
      <w:marBottom w:val="0"/>
      <w:divBdr>
        <w:top w:val="none" w:sz="0" w:space="0" w:color="auto"/>
        <w:left w:val="none" w:sz="0" w:space="0" w:color="auto"/>
        <w:bottom w:val="none" w:sz="0" w:space="0" w:color="auto"/>
        <w:right w:val="none" w:sz="0" w:space="0" w:color="auto"/>
      </w:divBdr>
    </w:div>
    <w:div w:id="1019117239">
      <w:bodyDiv w:val="1"/>
      <w:marLeft w:val="0"/>
      <w:marRight w:val="0"/>
      <w:marTop w:val="0"/>
      <w:marBottom w:val="0"/>
      <w:divBdr>
        <w:top w:val="none" w:sz="0" w:space="0" w:color="auto"/>
        <w:left w:val="none" w:sz="0" w:space="0" w:color="auto"/>
        <w:bottom w:val="none" w:sz="0" w:space="0" w:color="auto"/>
        <w:right w:val="none" w:sz="0" w:space="0" w:color="auto"/>
      </w:divBdr>
    </w:div>
    <w:div w:id="20401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27D0AF8AE36E4EA1C615BB02281D10" ma:contentTypeVersion="4" ma:contentTypeDescription="Create a new document." ma:contentTypeScope="" ma:versionID="ded852f5fa6205663e69b15973a9bd22">
  <xsd:schema xmlns:xsd="http://www.w3.org/2001/XMLSchema" xmlns:xs="http://www.w3.org/2001/XMLSchema" xmlns:p="http://schemas.microsoft.com/office/2006/metadata/properties" xmlns:ns2="7edb6559-eab4-4dfc-a068-2732b1a674d5" targetNamespace="http://schemas.microsoft.com/office/2006/metadata/properties" ma:root="true" ma:fieldsID="44d46463c930b58c5d4c37c9c31b04ae" ns2:_="">
    <xsd:import namespace="7edb6559-eab4-4dfc-a068-2732b1a674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b6559-eab4-4dfc-a068-2732b1a67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428BC-0D15-4F75-888C-11A384EA0BC6}"/>
</file>

<file path=customXml/itemProps4.xml><?xml version="1.0" encoding="utf-8"?>
<ds:datastoreItem xmlns:ds="http://schemas.openxmlformats.org/officeDocument/2006/customXml" ds:itemID="{4DEF13BE-2E07-4068-AA29-362820B605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Viktorija Balčiūnienė</dc:creator>
  <keywords/>
  <dc:description/>
  <lastModifiedBy>Stasė Rimkevičienė</lastModifiedBy>
  <revision>5</revision>
  <lastPrinted>2025-01-24T10:28:00.0000000Z</lastPrinted>
  <dcterms:created xsi:type="dcterms:W3CDTF">2025-03-14T05:07:00.0000000Z</dcterms:created>
  <dcterms:modified xsi:type="dcterms:W3CDTF">2025-03-14T14:14:08.2992062Z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0x0101005327D0AF8AE36E4EA1C615BB02281D10</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