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7B004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1238093C" w:rsidR="00F372C9" w:rsidRPr="007B004A" w:rsidRDefault="00C45B99" w:rsidP="00F372C9">
            <w:pPr>
              <w:spacing w:line="252" w:lineRule="auto"/>
              <w:jc w:val="center"/>
              <w:rPr>
                <w:rFonts w:ascii="Calibri Light" w:hAnsi="Calibri Light" w:cs="Calibri Light"/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>
              <w:rPr>
                <w:rFonts w:ascii="Calibri Light" w:hAnsi="Calibri Light" w:cs="Calibri Light"/>
                <w:b/>
              </w:rPr>
              <w:t>Nešiojamasis dujų analizatorius - detektorius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33EE4FD6" w14:textId="68C95E00" w:rsidR="00FA3191" w:rsidRDefault="007B004A" w:rsidP="00FA3191">
      <w:pPr>
        <w:tabs>
          <w:tab w:val="left" w:pos="1335"/>
          <w:tab w:val="center" w:pos="5174"/>
        </w:tabs>
        <w:spacing w:before="60" w:after="6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4071">
        <w:rPr>
          <w:rFonts w:ascii="Times New Roman" w:hAnsi="Times New Roman" w:cs="Times New Roman"/>
          <w:i/>
          <w:sz w:val="24"/>
          <w:szCs w:val="24"/>
        </w:rPr>
        <w:tab/>
      </w:r>
      <w:r w:rsidRPr="00064071">
        <w:rPr>
          <w:rFonts w:ascii="Times New Roman" w:hAnsi="Times New Roman" w:cs="Times New Roman"/>
          <w:i/>
          <w:sz w:val="24"/>
          <w:szCs w:val="24"/>
        </w:rPr>
        <w:tab/>
      </w:r>
      <w:r w:rsidR="00C45B99">
        <w:rPr>
          <w:rFonts w:ascii="Times New Roman" w:hAnsi="Times New Roman" w:cs="Times New Roman"/>
          <w:iCs/>
          <w:color w:val="FF0000"/>
          <w:sz w:val="24"/>
          <w:szCs w:val="24"/>
        </w:rPr>
        <w:t>2</w:t>
      </w:r>
      <w:r w:rsidR="00466872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pirkimo dalis</w:t>
      </w:r>
      <w:r w:rsidR="00471C3C" w:rsidRPr="00471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</w:p>
    <w:p w14:paraId="3E6DA368" w14:textId="77777777" w:rsidR="00C45B99" w:rsidRDefault="00C45B99" w:rsidP="00C45B99">
      <w:pPr>
        <w:tabs>
          <w:tab w:val="left" w:pos="1335"/>
          <w:tab w:val="center" w:pos="5174"/>
        </w:tabs>
        <w:spacing w:before="60" w:after="60" w:line="240" w:lineRule="auto"/>
        <w:ind w:left="1560" w:hanging="15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NEŠIOJAMOJO DUJŲ ANALIZATORIAUS - DETEKTORIAUS                     </w:t>
      </w:r>
    </w:p>
    <w:p w14:paraId="01885922" w14:textId="6ADD14A3" w:rsidR="00FA3191" w:rsidRPr="006317B7" w:rsidRDefault="00FA3191" w:rsidP="00C45B99">
      <w:pPr>
        <w:tabs>
          <w:tab w:val="left" w:pos="1335"/>
          <w:tab w:val="center" w:pos="5174"/>
        </w:tabs>
        <w:spacing w:before="60" w:after="60" w:line="240" w:lineRule="auto"/>
        <w:ind w:left="1560" w:hanging="15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6317B7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TECHNINĖ SPECIFIKACIJA</w:t>
      </w:r>
    </w:p>
    <w:p w14:paraId="4A126AF6" w14:textId="77777777" w:rsidR="00FA3191" w:rsidRPr="00FA3191" w:rsidRDefault="00FA3191" w:rsidP="00FA3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812"/>
      </w:tblGrid>
      <w:tr w:rsidR="00FA3191" w:rsidRPr="00FA3191" w14:paraId="0E8D660B" w14:textId="77777777" w:rsidTr="004B207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2919" w14:textId="77777777" w:rsidR="00FA3191" w:rsidRPr="00FA3191" w:rsidRDefault="00FA3191" w:rsidP="00FA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3191"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73BB" w14:textId="786D6024" w:rsidR="00FA3191" w:rsidRPr="00FA3191" w:rsidRDefault="00C45B99" w:rsidP="00FA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Parametras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A9FF" w14:textId="77041BC8" w:rsidR="00FA3191" w:rsidRPr="00FA3191" w:rsidRDefault="00FA3191" w:rsidP="00FA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3191">
              <w:rPr>
                <w:rFonts w:ascii="Times New Roman" w:eastAsia="Times New Roman" w:hAnsi="Times New Roman" w:cs="Times New Roman"/>
                <w:b/>
                <w:bCs/>
              </w:rPr>
              <w:t xml:space="preserve">Techniniai </w:t>
            </w:r>
            <w:r w:rsidR="00C45B99">
              <w:rPr>
                <w:rFonts w:ascii="Times New Roman" w:eastAsia="Times New Roman" w:hAnsi="Times New Roman" w:cs="Times New Roman"/>
                <w:b/>
                <w:bCs/>
              </w:rPr>
              <w:t xml:space="preserve">ir funkciniai </w:t>
            </w:r>
            <w:r w:rsidRPr="00FA3191">
              <w:rPr>
                <w:rFonts w:ascii="Times New Roman" w:eastAsia="Times New Roman" w:hAnsi="Times New Roman" w:cs="Times New Roman"/>
                <w:b/>
                <w:bCs/>
              </w:rPr>
              <w:t>reikalavimai</w:t>
            </w:r>
          </w:p>
        </w:tc>
      </w:tr>
      <w:tr w:rsidR="00FA3191" w:rsidRPr="00FA3191" w14:paraId="72E7FF6F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75A2" w14:textId="77777777" w:rsidR="00FA3191" w:rsidRPr="00FA3191" w:rsidRDefault="00FA3191" w:rsidP="00FA3191">
            <w:pPr>
              <w:numPr>
                <w:ilvl w:val="0"/>
                <w:numId w:val="43"/>
              </w:numPr>
              <w:spacing w:after="0" w:line="240" w:lineRule="auto"/>
              <w:ind w:left="31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A62F" w14:textId="77777777" w:rsidR="00FA3191" w:rsidRPr="00FA3191" w:rsidRDefault="00FA3191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A3191">
              <w:rPr>
                <w:rFonts w:ascii="Times New Roman" w:eastAsia="Times New Roman" w:hAnsi="Times New Roman" w:cs="Times New Roman"/>
                <w:color w:val="000000"/>
              </w:rPr>
              <w:t>Paskirtis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4D38" w14:textId="3B907186" w:rsidR="00FA3191" w:rsidRPr="00FA3191" w:rsidRDefault="00961283" w:rsidP="00FA3191">
            <w:pPr>
              <w:spacing w:after="0" w:line="240" w:lineRule="auto"/>
              <w:rPr>
                <w:rFonts w:ascii="Times New Roman" w:eastAsia="Tahoma-Bold" w:hAnsi="Times New Roman" w:cs="Times New Roman"/>
                <w:b/>
                <w:bCs/>
                <w:lang w:bidi="bn-IN"/>
              </w:rPr>
            </w:pPr>
            <w:bookmarkStart w:id="15" w:name="_Hlk170896274"/>
            <w:bookmarkStart w:id="16" w:name="_Hlk54245253"/>
            <w:bookmarkStart w:id="17" w:name="_Hlk13141592"/>
            <w:bookmarkStart w:id="18" w:name="_Hlk23150474"/>
            <w:r w:rsidRPr="009612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Dujų analizatorius–detektorius</w:t>
            </w:r>
            <w:bookmarkEnd w:id="15"/>
            <w:r w:rsidRPr="009612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bookmarkEnd w:id="16"/>
            <w:r w:rsidRPr="009612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skirtas dujų koncentracijos ore nustatymui, </w:t>
            </w:r>
            <w:bookmarkEnd w:id="17"/>
            <w:bookmarkEnd w:id="18"/>
            <w:r w:rsidRPr="009612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signalizuoti apie pavojingų koncentracijų viršijimą bei aptikti ne mažiau kaip keturių skirtingų rūšių dujas.</w:t>
            </w:r>
          </w:p>
        </w:tc>
      </w:tr>
      <w:tr w:rsidR="00FA3191" w:rsidRPr="00FA3191" w14:paraId="5C982E51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37F7" w14:textId="77777777" w:rsidR="00FA3191" w:rsidRPr="00FA3191" w:rsidRDefault="00FA3191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9" w:name="_Hlk171426030"/>
            <w:r w:rsidRPr="00FA3191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D546" w14:textId="7F9E2C95" w:rsidR="00FA3191" w:rsidRPr="00FA30AC" w:rsidRDefault="00C45B99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B067" w14:textId="215A89C2" w:rsidR="00FA3191" w:rsidRPr="00FA30AC" w:rsidRDefault="00FA30AC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Nešiojamas, pritaikytas dirbti lauko sąlygomis.</w:t>
            </w:r>
          </w:p>
        </w:tc>
      </w:tr>
      <w:bookmarkEnd w:id="19"/>
      <w:tr w:rsidR="00FA30AC" w:rsidRPr="00FA3191" w14:paraId="2929C7B6" w14:textId="77777777" w:rsidTr="002A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BD87" w14:textId="77777777" w:rsidR="00FA30AC" w:rsidRPr="00FA3191" w:rsidRDefault="00FA30AC" w:rsidP="00FA30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A3191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D7A9" w14:textId="5EEF9A32" w:rsidR="00FA30AC" w:rsidRPr="00FA3191" w:rsidRDefault="00FA30AC" w:rsidP="00FA30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E709F">
              <w:t>Svoris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2C48" w14:textId="28FB5013" w:rsidR="00FA30AC" w:rsidRPr="006243C2" w:rsidRDefault="00FA30AC" w:rsidP="00FA3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3C2">
              <w:rPr>
                <w:rFonts w:ascii="Times New Roman" w:hAnsi="Times New Roman" w:cs="Times New Roman"/>
                <w:sz w:val="24"/>
                <w:szCs w:val="24"/>
              </w:rPr>
              <w:t>Ne daugiau kaip 700 gr.</w:t>
            </w:r>
          </w:p>
        </w:tc>
      </w:tr>
      <w:tr w:rsidR="00FA3191" w:rsidRPr="00FA3191" w14:paraId="1E59B8A7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46D7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0" w:name="_Hlk193101716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8904" w14:textId="5F825A81" w:rsidR="00FA3191" w:rsidRPr="00FA3191" w:rsidRDefault="007424EA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424E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Atmintis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08F0" w14:textId="04511F09" w:rsidR="00FA3191" w:rsidRPr="00FA3191" w:rsidRDefault="007424EA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zh-CN"/>
              </w:rPr>
              <w:t>1500 įrašų</w:t>
            </w:r>
          </w:p>
        </w:tc>
      </w:tr>
      <w:bookmarkEnd w:id="20"/>
      <w:tr w:rsidR="00FA3191" w:rsidRPr="00FA3191" w14:paraId="2C41F9A5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B3DC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CEA" w14:textId="32FB16C7" w:rsidR="00FA3191" w:rsidRPr="00FA3191" w:rsidRDefault="006243C2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6243C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Dujų koncentracijos ir matavimo ribos </w:t>
            </w:r>
            <w:r w:rsidRPr="006243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turi būti ne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62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blogesnio diapazono kaip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9DBE" w14:textId="77777777" w:rsidR="006243C2" w:rsidRPr="006243C2" w:rsidRDefault="006243C2" w:rsidP="0062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62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CO: 0 ÷ 1000 ppm</w:t>
            </w:r>
          </w:p>
          <w:p w14:paraId="76FD6BD2" w14:textId="77777777" w:rsidR="006243C2" w:rsidRPr="006243C2" w:rsidRDefault="006243C2" w:rsidP="0062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62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O2: 0 ÷ 25 %</w:t>
            </w:r>
          </w:p>
          <w:p w14:paraId="731E4368" w14:textId="69902E0D" w:rsidR="006243C2" w:rsidRPr="006243C2" w:rsidRDefault="006243C2" w:rsidP="0062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6243C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zh-CN"/>
              </w:rPr>
              <w:t>H</w:t>
            </w:r>
            <w:r w:rsidRPr="006243C2">
              <w:rPr>
                <w:rFonts w:ascii="Times New Roman" w:eastAsia="Calibri" w:hAnsi="Times New Roman" w:cs="Times New Roman"/>
                <w:kern w:val="2"/>
                <w:sz w:val="24"/>
                <w:szCs w:val="24"/>
                <w:vertAlign w:val="subscript"/>
                <w:lang w:val="pl-PL" w:eastAsia="zh-CN"/>
              </w:rPr>
              <w:t>2</w:t>
            </w:r>
            <w:r w:rsidRPr="006243C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zh-CN"/>
              </w:rPr>
              <w:t>S</w:t>
            </w:r>
            <w:r w:rsidRPr="0062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: 0 ÷ 500 ppm</w:t>
            </w:r>
          </w:p>
          <w:p w14:paraId="4AC2BFB9" w14:textId="6B0CF12D" w:rsidR="00FA3191" w:rsidRPr="00FA3191" w:rsidRDefault="006243C2" w:rsidP="0062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62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LEL: 0-100 %</w:t>
            </w:r>
          </w:p>
        </w:tc>
      </w:tr>
      <w:tr w:rsidR="00FA3191" w:rsidRPr="00FA3191" w14:paraId="71D84413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F5D2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730C" w14:textId="22D3CB28" w:rsidR="00FA3191" w:rsidRPr="00FA3191" w:rsidRDefault="009F75E2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F75E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Darbinė aplinka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73A5" w14:textId="3DC2E8DF" w:rsidR="00FA3191" w:rsidRPr="00FA3191" w:rsidRDefault="009F75E2" w:rsidP="00FA3191">
            <w:pPr>
              <w:spacing w:after="0" w:line="240" w:lineRule="auto"/>
              <w:rPr>
                <w:rFonts w:ascii="Times New Roman" w:eastAsia="Tahoma-Bold" w:hAnsi="Times New Roman" w:cs="Times New Roman"/>
                <w:lang w:bidi="bn-IN"/>
              </w:rPr>
            </w:pPr>
            <w:r w:rsidRPr="009F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Turi būti skirtas dirbti </w:t>
            </w:r>
            <w:r w:rsidRPr="009F75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esant santykinei drėgmei  ne mažiau kaip (0 - 90) %, be kondensavimo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FA3191" w:rsidRPr="00FA3191" w14:paraId="7385FFB6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8384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271D" w14:textId="0ABA5150" w:rsidR="00FA3191" w:rsidRPr="00FA3191" w:rsidRDefault="009F75E2" w:rsidP="00FA3191">
            <w:pPr>
              <w:spacing w:after="0" w:line="240" w:lineRule="auto"/>
              <w:jc w:val="left"/>
              <w:rPr>
                <w:rFonts w:ascii="Times New Roman" w:eastAsia="Tahoma-Bold" w:hAnsi="Times New Roman" w:cs="Times New Roman"/>
                <w:lang w:val="pt-BR" w:bidi="bn-IN"/>
              </w:rPr>
            </w:pPr>
            <w:r w:rsidRPr="009F75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Aliarmo signalai</w:t>
            </w:r>
          </w:p>
          <w:p w14:paraId="61DB33F0" w14:textId="77777777" w:rsidR="00FA3191" w:rsidRPr="00FA3191" w:rsidRDefault="00FA3191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511" w14:textId="630B8FE1" w:rsidR="00FA3191" w:rsidRPr="009F75E2" w:rsidRDefault="009F75E2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9F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Garsas ne mažiau 90 dB, su vibracija, vaizdas skystųjų kristalų ekrane arba lygiaverčiame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.</w:t>
            </w:r>
          </w:p>
        </w:tc>
      </w:tr>
      <w:tr w:rsidR="00FA3191" w:rsidRPr="00FA3191" w14:paraId="0F6A4D8D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CE58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3F91" w14:textId="625F51C1" w:rsidR="00FA3191" w:rsidRPr="00FA3191" w:rsidRDefault="009F75E2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9F75E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Valdymo mygtukai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A5E6" w14:textId="58F3C214" w:rsidR="00FA3191" w:rsidRPr="00FA3191" w:rsidRDefault="009F75E2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i-FI"/>
              </w:rPr>
            </w:pPr>
            <w:r w:rsidRPr="009F75E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Turi turėti didelius valdymo mygtukus, kad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su</w:t>
            </w:r>
            <w:r w:rsidRPr="009F75E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prietaisu būtų patogu dirbti mūvint apsaugines pirštines.</w:t>
            </w:r>
          </w:p>
        </w:tc>
      </w:tr>
      <w:tr w:rsidR="00FA3191" w:rsidRPr="00FA3191" w14:paraId="7E10678A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DF3A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BF71" w14:textId="42A8E904" w:rsidR="00FA3191" w:rsidRPr="00FA3191" w:rsidRDefault="009F75E2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9F75E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Registras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FFD4" w14:textId="5832990E" w:rsidR="00FA3191" w:rsidRPr="00FA3191" w:rsidRDefault="0047414A" w:rsidP="00FA3191">
            <w:pPr>
              <w:spacing w:after="0" w:line="240" w:lineRule="auto"/>
              <w:rPr>
                <w:rFonts w:ascii="Times New Roman" w:eastAsia="Tahoma-Bold" w:hAnsi="Times New Roman" w:cs="Times New Roman"/>
                <w:lang w:val="pt-BR" w:bidi="b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Prekės pristatymo metu a</w:t>
            </w:r>
            <w:r w:rsidR="009F75E2" w:rsidRPr="009F75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nalizatorius turi būti įtrauktas į Lietuvos matavimo priemonių valstybės registrą, kalibruotas.</w:t>
            </w:r>
          </w:p>
        </w:tc>
      </w:tr>
      <w:tr w:rsidR="00F56473" w:rsidRPr="00FA3191" w14:paraId="3B46C3FD" w14:textId="77777777" w:rsidTr="00336A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1F2E" w14:textId="77777777" w:rsidR="00F56473" w:rsidRPr="00FA3191" w:rsidRDefault="00F56473" w:rsidP="00F56473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FFE6" w14:textId="7D801BDE" w:rsidR="00F56473" w:rsidRPr="00FA3191" w:rsidRDefault="00F56473" w:rsidP="00F56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CC65CC">
              <w:t>Ženklinimas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712BE" w14:textId="3D4EF3C6" w:rsidR="00F56473" w:rsidRPr="00F56473" w:rsidRDefault="00F56473" w:rsidP="00F56473">
            <w:pPr>
              <w:spacing w:after="0" w:line="240" w:lineRule="auto"/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</w:pPr>
            <w:r w:rsidRPr="00F56473"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  <w:t>Nešiojamas prietaisas turi būti ženklintas CE atitikties ženklu</w:t>
            </w:r>
            <w:r w:rsidR="00DB2D73"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  <w:t>.</w:t>
            </w:r>
          </w:p>
        </w:tc>
      </w:tr>
      <w:tr w:rsidR="00FA3191" w:rsidRPr="00FA3191" w14:paraId="31943B9E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86E5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CBB1" w14:textId="3BAA8D0A" w:rsidR="00FA3191" w:rsidRPr="00FA3191" w:rsidRDefault="00F56473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5647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Veikimo nuo vieno akumuliatoriaus trukmė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3098" w14:textId="3F9B59EA" w:rsidR="00FA3191" w:rsidRPr="00FA3191" w:rsidRDefault="00F56473" w:rsidP="00FA3191">
            <w:pPr>
              <w:spacing w:after="0" w:line="240" w:lineRule="auto"/>
              <w:rPr>
                <w:rFonts w:ascii="Times New Roman" w:eastAsia="Tahoma-Bold" w:hAnsi="Times New Roman" w:cs="Times New Roman"/>
                <w:lang w:val="fi-FI" w:bidi="bn-IN"/>
              </w:rPr>
            </w:pPr>
            <w:r w:rsidRPr="00F5647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Ne mažiau kaip 8 val.</w:t>
            </w:r>
          </w:p>
        </w:tc>
      </w:tr>
      <w:tr w:rsidR="00FA3191" w:rsidRPr="00FA3191" w14:paraId="10AE0E1F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F4BE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D66B" w14:textId="28CF6C4F" w:rsidR="00FA3191" w:rsidRPr="00181155" w:rsidRDefault="00181155" w:rsidP="00FA3191">
            <w:pPr>
              <w:spacing w:after="0" w:line="240" w:lineRule="auto"/>
              <w:jc w:val="left"/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</w:pPr>
            <w:r w:rsidRPr="00181155"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  <w:t>Apsauga nuo vandens ir dulkių</w:t>
            </w:r>
          </w:p>
          <w:p w14:paraId="7E5AA5F4" w14:textId="77777777" w:rsidR="00FA3191" w:rsidRPr="00181155" w:rsidRDefault="00FA3191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6EBC" w14:textId="4BDA0DF4" w:rsidR="00FA3191" w:rsidRPr="00FA3191" w:rsidRDefault="00181155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18115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Ne žemesnė negu IP 67</w:t>
            </w:r>
          </w:p>
        </w:tc>
      </w:tr>
      <w:tr w:rsidR="00181155" w:rsidRPr="00FA3191" w14:paraId="3F08D586" w14:textId="77777777" w:rsidTr="00705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7D6D" w14:textId="77777777" w:rsidR="00181155" w:rsidRPr="00FA3191" w:rsidRDefault="00181155" w:rsidP="00181155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80FD" w14:textId="2459F695" w:rsidR="00181155" w:rsidRPr="00181155" w:rsidRDefault="00181155" w:rsidP="001811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181155">
              <w:rPr>
                <w:rFonts w:ascii="Times New Roman" w:hAnsi="Times New Roman" w:cs="Times New Roman"/>
                <w:sz w:val="24"/>
                <w:szCs w:val="24"/>
              </w:rPr>
              <w:t>Duomenų perkėlimo būdas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8366" w14:textId="5AFA5CCD" w:rsidR="00181155" w:rsidRPr="00181155" w:rsidRDefault="00181155" w:rsidP="00181155">
            <w:pPr>
              <w:spacing w:after="0" w:line="240" w:lineRule="auto"/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</w:pPr>
            <w:r w:rsidRPr="00181155">
              <w:rPr>
                <w:rFonts w:ascii="Times New Roman" w:hAnsi="Times New Roman" w:cs="Times New Roman"/>
                <w:sz w:val="24"/>
                <w:szCs w:val="24"/>
              </w:rPr>
              <w:t>Analizatorius turi turėti duomenų perdavimo standartą: USB ir bent vieną iš belaidžio duomenų perdavimo standartų (pvz. Wi-Fi, Bluetooth ar kiti)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3191" w:rsidRPr="00FA3191" w14:paraId="2D608306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5031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bookmarkStart w:id="21" w:name="_Hlk193101779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51D3" w14:textId="19FC18AE" w:rsidR="00FA3191" w:rsidRPr="002E5863" w:rsidRDefault="002E5863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2E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Komplektacija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6A22" w14:textId="77777777" w:rsidR="002E5863" w:rsidRPr="002E5863" w:rsidRDefault="002E5863" w:rsidP="002E5863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586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Pakraunami akumuliatoriai – ne mažiau kaip 1 vnt.</w:t>
            </w:r>
          </w:p>
          <w:p w14:paraId="7A555BD6" w14:textId="71498FAE" w:rsidR="002E5863" w:rsidRPr="002E5863" w:rsidRDefault="00640DEB" w:rsidP="002E5863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Buitinis a</w:t>
            </w:r>
            <w:r w:rsidR="002E5863" w:rsidRPr="002E586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kumuliatorių kroviklis – 1 vnt.</w:t>
            </w:r>
          </w:p>
          <w:p w14:paraId="37B11781" w14:textId="77777777" w:rsidR="002E5863" w:rsidRPr="002E5863" w:rsidRDefault="002E5863" w:rsidP="002E5863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586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Transportavimo lagaminas – 1 vnt.</w:t>
            </w:r>
          </w:p>
          <w:p w14:paraId="6EF634AB" w14:textId="77777777" w:rsidR="00FA3191" w:rsidRDefault="002E5863" w:rsidP="002E5863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586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Vartotojo instrukcija lietuvių kalba – 1 vnt.</w:t>
            </w:r>
          </w:p>
          <w:p w14:paraId="1210E652" w14:textId="0FDB902A" w:rsidR="007B4AE8" w:rsidRPr="00FA3191" w:rsidRDefault="007B4AE8" w:rsidP="002E5863">
            <w:pPr>
              <w:spacing w:after="0" w:line="240" w:lineRule="auto"/>
              <w:rPr>
                <w:rFonts w:ascii="Times New Roman" w:eastAsia="Tahoma-Bold" w:hAnsi="Times New Roman" w:cs="Times New Roman"/>
                <w:lang w:val="fi-FI" w:bidi="bn-IN"/>
              </w:rPr>
            </w:pPr>
            <w:r w:rsidRPr="007B4AE8"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  <w:t>SD kortelė – 1 vnt.</w:t>
            </w:r>
          </w:p>
        </w:tc>
      </w:tr>
      <w:bookmarkEnd w:id="21"/>
      <w:tr w:rsidR="002E5863" w:rsidRPr="00FA3191" w14:paraId="1591D2A0" w14:textId="77777777" w:rsidTr="00AA01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F99" w14:textId="77777777" w:rsidR="002E5863" w:rsidRPr="00FA3191" w:rsidRDefault="002E5863" w:rsidP="002E5863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fi-F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994B" w14:textId="104F5C28" w:rsidR="002E5863" w:rsidRPr="00D717FA" w:rsidRDefault="002E5863" w:rsidP="002E586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7FA">
              <w:rPr>
                <w:rFonts w:ascii="Times New Roman" w:hAnsi="Times New Roman" w:cs="Times New Roman"/>
                <w:sz w:val="24"/>
                <w:szCs w:val="24"/>
              </w:rPr>
              <w:t>Reikalavimai automobiliniam pakrovėjui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9DA0" w14:textId="4F8F3084" w:rsidR="002E5863" w:rsidRPr="00D717FA" w:rsidRDefault="002E5863" w:rsidP="002E5863">
            <w:pPr>
              <w:spacing w:after="0" w:line="240" w:lineRule="auto"/>
              <w:rPr>
                <w:rFonts w:ascii="Times New Roman" w:eastAsia="Tahoma-Bold" w:hAnsi="Times New Roman" w:cs="Times New Roman"/>
                <w:sz w:val="24"/>
                <w:szCs w:val="24"/>
                <w:lang w:val="fi-FI" w:bidi="bn-IN"/>
              </w:rPr>
            </w:pPr>
            <w:r w:rsidRPr="00D717FA">
              <w:rPr>
                <w:rFonts w:ascii="Times New Roman" w:hAnsi="Times New Roman" w:cs="Times New Roman"/>
                <w:sz w:val="24"/>
                <w:szCs w:val="24"/>
              </w:rPr>
              <w:t>12/24V automobilinis adapteris turi būti pritaikytas prietaisą pajungti prie automobilinio tipo maitinimo lizdo, skirtas prietaisui krauti automobilyje.</w:t>
            </w:r>
          </w:p>
        </w:tc>
      </w:tr>
      <w:tr w:rsidR="007D6CEB" w:rsidRPr="00FA3191" w14:paraId="11BDB70E" w14:textId="77777777" w:rsidTr="001006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1341" w14:textId="77777777" w:rsidR="007D6CEB" w:rsidRPr="00FA3191" w:rsidRDefault="007D6CEB" w:rsidP="007D6CEB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4872" w14:textId="6343C6BF" w:rsidR="007D6CEB" w:rsidRPr="007D6CEB" w:rsidRDefault="007D6CEB" w:rsidP="007D6C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7D6CEB">
              <w:rPr>
                <w:rFonts w:ascii="Times New Roman" w:hAnsi="Times New Roman" w:cs="Times New Roman"/>
                <w:sz w:val="24"/>
                <w:szCs w:val="24"/>
              </w:rPr>
              <w:t>Korpuso medžiaga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CD895" w14:textId="3A2C6DD2" w:rsidR="007D6CEB" w:rsidRPr="007D6CEB" w:rsidRDefault="007D6CEB" w:rsidP="007D6C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7D6CEB">
              <w:rPr>
                <w:rFonts w:ascii="Times New Roman" w:hAnsi="Times New Roman" w:cs="Times New Roman"/>
                <w:sz w:val="24"/>
                <w:szCs w:val="24"/>
              </w:rPr>
              <w:t>Guma trauktas polikarbonatas arba lygiavertė.</w:t>
            </w:r>
          </w:p>
        </w:tc>
      </w:tr>
      <w:tr w:rsidR="001454CF" w:rsidRPr="00FA3191" w14:paraId="51745244" w14:textId="77777777" w:rsidTr="00FD4D85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F48" w14:textId="77777777" w:rsidR="001454CF" w:rsidRPr="00FA3191" w:rsidRDefault="001454CF" w:rsidP="001454CF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43AA" w14:textId="3F21768F" w:rsidR="001454CF" w:rsidRPr="001454CF" w:rsidRDefault="001454CF" w:rsidP="001454C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1454CF">
              <w:rPr>
                <w:rFonts w:ascii="Times New Roman" w:hAnsi="Times New Roman" w:cs="Times New Roman"/>
                <w:sz w:val="24"/>
                <w:szCs w:val="24"/>
              </w:rPr>
              <w:t>Mokymai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664C" w14:textId="3019C450" w:rsidR="001454CF" w:rsidRPr="001454CF" w:rsidRDefault="001454CF" w:rsidP="001454CF">
            <w:pPr>
              <w:spacing w:after="0" w:line="240" w:lineRule="auto"/>
              <w:rPr>
                <w:rFonts w:ascii="Times New Roman" w:eastAsia="Tahoma-Bold" w:hAnsi="Times New Roman" w:cs="Times New Roman"/>
                <w:sz w:val="24"/>
                <w:szCs w:val="24"/>
                <w:lang w:val="sv-SE" w:bidi="bn-IN"/>
              </w:rPr>
            </w:pPr>
            <w:r w:rsidRPr="001454CF">
              <w:rPr>
                <w:rFonts w:ascii="Times New Roman" w:hAnsi="Times New Roman" w:cs="Times New Roman"/>
                <w:sz w:val="24"/>
                <w:szCs w:val="24"/>
              </w:rPr>
              <w:t xml:space="preserve">Į kainą turi būti įskaičiuotas pirkėjo atstovų apmokymas. Apmokyme dalyvautų ne mažiau 10 asmenų. Mokymai organizuojami iš anksto sutartoje vietoje, derinant atskirai su laimėtoju. Mokymus organizuoja gamintojas ar jo įgalioti instruktoriai. </w:t>
            </w:r>
          </w:p>
        </w:tc>
      </w:tr>
      <w:tr w:rsidR="00216639" w:rsidRPr="00FA3191" w14:paraId="35ADBB2A" w14:textId="77777777" w:rsidTr="00446317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E0AD" w14:textId="77777777" w:rsidR="00216639" w:rsidRPr="00FA3191" w:rsidRDefault="00216639" w:rsidP="00216639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5537" w14:textId="3A250A2C" w:rsidR="00216639" w:rsidRPr="00216639" w:rsidRDefault="00216639" w:rsidP="002166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639">
              <w:rPr>
                <w:rFonts w:ascii="Times New Roman" w:hAnsi="Times New Roman" w:cs="Times New Roman"/>
                <w:sz w:val="24"/>
                <w:szCs w:val="24"/>
              </w:rPr>
              <w:t>Garantijos terminas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5CFB" w14:textId="77777777" w:rsidR="00216639" w:rsidRDefault="00216639" w:rsidP="00216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16639">
              <w:rPr>
                <w:rFonts w:ascii="Times New Roman" w:hAnsi="Times New Roman" w:cs="Times New Roman"/>
                <w:sz w:val="24"/>
                <w:szCs w:val="24"/>
              </w:rPr>
              <w:t>ujų analizatoriams – ne trumpesnis kaip 24 mėnesiai nuo Prekių perdavimo–priėmimo akto pasirašymo dienos;</w:t>
            </w:r>
          </w:p>
          <w:p w14:paraId="46D23E44" w14:textId="733991A4" w:rsidR="00216639" w:rsidRDefault="00216639" w:rsidP="0021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22" w:name="_Hlk94624498"/>
            <w:r w:rsidRPr="002166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akumuliatoriams, pakrovėjams ir duomenų perdavimo </w:t>
            </w:r>
          </w:p>
          <w:p w14:paraId="084E0F4D" w14:textId="0AAB932B" w:rsidR="00216639" w:rsidRPr="00216639" w:rsidRDefault="00216639" w:rsidP="00216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komplektui</w:t>
            </w:r>
            <w:bookmarkEnd w:id="22"/>
            <w:r w:rsidRPr="002166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ne trumpesnis kaip 12 mėnesių nuo Prekių perdavimo–priėmimo akto pasirašymo dienos.</w:t>
            </w:r>
          </w:p>
        </w:tc>
      </w:tr>
      <w:tr w:rsidR="0008119D" w:rsidRPr="00FA3191" w14:paraId="18D7EF5B" w14:textId="77777777" w:rsidTr="00013E29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0AF4" w14:textId="77777777" w:rsidR="0008119D" w:rsidRPr="00FA3191" w:rsidRDefault="0008119D" w:rsidP="0008119D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2488" w14:textId="6716EC46" w:rsidR="0008119D" w:rsidRPr="00243CD9" w:rsidRDefault="0008119D" w:rsidP="000811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CD9">
              <w:rPr>
                <w:rFonts w:ascii="Times New Roman" w:hAnsi="Times New Roman" w:cs="Times New Roman"/>
                <w:sz w:val="24"/>
                <w:szCs w:val="24"/>
              </w:rPr>
              <w:t>Darbinė temperatūra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52D8" w14:textId="4D133C88" w:rsidR="0008119D" w:rsidRPr="00243CD9" w:rsidRDefault="0008119D" w:rsidP="00081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CD9">
              <w:rPr>
                <w:rFonts w:ascii="Times New Roman" w:hAnsi="Times New Roman" w:cs="Times New Roman"/>
                <w:sz w:val="24"/>
                <w:szCs w:val="24"/>
              </w:rPr>
              <w:t>Turi veikti intervale nuo –</w:t>
            </w:r>
            <w:r w:rsidR="00F8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CD9">
              <w:rPr>
                <w:rFonts w:ascii="Times New Roman" w:hAnsi="Times New Roman" w:cs="Times New Roman"/>
                <w:sz w:val="24"/>
                <w:szCs w:val="24"/>
              </w:rPr>
              <w:t xml:space="preserve">20°C iki </w:t>
            </w:r>
            <w:r w:rsidR="00F861F0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243CD9">
              <w:rPr>
                <w:rFonts w:ascii="Times New Roman" w:hAnsi="Times New Roman" w:cs="Times New Roman"/>
                <w:sz w:val="24"/>
                <w:szCs w:val="24"/>
              </w:rPr>
              <w:t>50 °C</w:t>
            </w:r>
          </w:p>
        </w:tc>
      </w:tr>
      <w:tr w:rsidR="00FA3191" w:rsidRPr="00FA3191" w14:paraId="1E0721D7" w14:textId="77777777" w:rsidTr="004B207C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2318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0991" w14:textId="25DF9988" w:rsidR="00FA3191" w:rsidRPr="00243CD9" w:rsidRDefault="00243CD9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Pagaminimo metai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BBD7" w14:textId="049F21B3" w:rsidR="00FA3191" w:rsidRPr="00243CD9" w:rsidRDefault="00243CD9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Pietaisas turi būti pagamintas ne anksčiau kaip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 m.</w:t>
            </w:r>
          </w:p>
        </w:tc>
      </w:tr>
      <w:tr w:rsidR="001E57A0" w:rsidRPr="00FA3191" w14:paraId="526AE031" w14:textId="77777777" w:rsidTr="004B207C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B9A1" w14:textId="77777777" w:rsidR="001E57A0" w:rsidRPr="00FA3191" w:rsidRDefault="001E57A0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3A0B" w14:textId="6C7712A3" w:rsidR="001E57A0" w:rsidRPr="00243CD9" w:rsidRDefault="002B085E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„Žaliasis“ reikalavimas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88B1" w14:textId="7A413E12" w:rsidR="001E57A0" w:rsidRPr="002B085E" w:rsidRDefault="001E57A0" w:rsidP="001E57A0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2B08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pt-BR"/>
                <w14:ligatures w14:val="standardContextual"/>
              </w:rPr>
              <w:t xml:space="preserve">Nešiojamasis dujų analizatorius–detektorius </w:t>
            </w:r>
            <w:r w:rsidRPr="002B08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/>
                <w14:ligatures w14:val="standardContextual"/>
              </w:rPr>
              <w:t>turi būti tvirtas, funkcionalus, jis ar jo sudedamosios dalys lengvai pataisomos, ir (ar) pakeičiamos.</w:t>
            </w:r>
          </w:p>
        </w:tc>
      </w:tr>
    </w:tbl>
    <w:p w14:paraId="2D650B59" w14:textId="03EA929E" w:rsidR="00FA3191" w:rsidRPr="00FA3191" w:rsidRDefault="00FA3191" w:rsidP="00FA31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ahoma-Bold" w:hAnsi="TimesNewRomanPSMT" w:cs="TimesNewRomanPSMT"/>
          <w:sz w:val="20"/>
          <w:szCs w:val="20"/>
          <w:lang w:val="fi-FI" w:bidi="bn-IN"/>
        </w:rPr>
      </w:pPr>
      <w:r w:rsidRPr="00FA3191">
        <w:rPr>
          <w:rFonts w:ascii="TimesNewRomanPSMT" w:eastAsia="Tahoma-Bold" w:hAnsi="TimesNewRomanPSMT" w:cs="TimesNewRomanPSMT"/>
          <w:sz w:val="20"/>
          <w:szCs w:val="20"/>
          <w:lang w:val="fi-FI" w:bidi="bn-IN"/>
        </w:rPr>
        <w:t>_____________</w:t>
      </w:r>
      <w:r w:rsidR="002B085E">
        <w:rPr>
          <w:rFonts w:ascii="TimesNewRomanPSMT" w:eastAsia="Tahoma-Bold" w:hAnsi="TimesNewRomanPSMT" w:cs="TimesNewRomanPSMT"/>
          <w:sz w:val="20"/>
          <w:szCs w:val="20"/>
          <w:lang w:val="fi-FI" w:bidi="bn-IN"/>
        </w:rPr>
        <w:t>_________</w:t>
      </w:r>
    </w:p>
    <w:p w14:paraId="1045649C" w14:textId="1871134D" w:rsidR="00471C3C" w:rsidRPr="00471C3C" w:rsidRDefault="00471C3C" w:rsidP="00471C3C">
      <w:pPr>
        <w:widowControl w:val="0"/>
        <w:spacing w:after="0" w:line="276" w:lineRule="auto"/>
        <w:ind w:right="117"/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</w:pPr>
      <w:r w:rsidRPr="00471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bookmarkEnd w:id="14"/>
    <w:p w14:paraId="4C429040" w14:textId="17799052" w:rsidR="00064071" w:rsidRPr="00DD0FE6" w:rsidRDefault="00064071" w:rsidP="00DD0FE6">
      <w:pPr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64071" w:rsidRPr="00DD0FE6" w:rsidSect="00F372C9">
      <w:headerReference w:type="default" r:id="rId10"/>
      <w:footerReference w:type="default" r:id="rId11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7A2E" w14:textId="77777777" w:rsidR="003E4D24" w:rsidRDefault="003E4D24">
      <w:pPr>
        <w:spacing w:after="0" w:line="240" w:lineRule="auto"/>
      </w:pPr>
      <w:r>
        <w:separator/>
      </w:r>
    </w:p>
  </w:endnote>
  <w:endnote w:type="continuationSeparator" w:id="0">
    <w:p w14:paraId="5AE7989A" w14:textId="77777777" w:rsidR="003E4D24" w:rsidRDefault="003E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E60B" w14:textId="77777777" w:rsidR="003E4D24" w:rsidRDefault="003E4D24">
      <w:pPr>
        <w:spacing w:after="0" w:line="240" w:lineRule="auto"/>
      </w:pPr>
      <w:r>
        <w:separator/>
      </w:r>
    </w:p>
  </w:footnote>
  <w:footnote w:type="continuationSeparator" w:id="0">
    <w:p w14:paraId="0BC43F14" w14:textId="77777777" w:rsidR="003E4D24" w:rsidRDefault="003E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064071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6DF71880" w:rsidR="00CC5562" w:rsidRPr="00F946E3" w:rsidRDefault="005B07A1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PAGD 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TECHNINĖ SPECIFIKACIJA (TS)</w:t>
          </w:r>
        </w:p>
      </w:tc>
    </w:tr>
  </w:tbl>
  <w:p w14:paraId="382CCFC6" w14:textId="6175AAE9" w:rsidR="00CC5562" w:rsidRPr="00A514F6" w:rsidRDefault="00CC5562" w:rsidP="00A122D6">
    <w:pPr>
      <w:pStyle w:val="Antrats"/>
      <w:rPr>
        <w:rFonts w:ascii="Calibri Light" w:hAnsi="Calibri Light" w:cs="Calibri Light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38C4A1E"/>
    <w:multiLevelType w:val="hybridMultilevel"/>
    <w:tmpl w:val="6D2A851A"/>
    <w:lvl w:ilvl="0" w:tplc="EDF225F4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70D3ED1"/>
    <w:multiLevelType w:val="hybridMultilevel"/>
    <w:tmpl w:val="54E8AD68"/>
    <w:lvl w:ilvl="0" w:tplc="3FFC0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4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5" w15:restartNumberingAfterBreak="0">
    <w:nsid w:val="3C1652DD"/>
    <w:multiLevelType w:val="hybridMultilevel"/>
    <w:tmpl w:val="7D1C0A18"/>
    <w:lvl w:ilvl="0" w:tplc="9CC4B19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32" w:hanging="360"/>
      </w:pPr>
    </w:lvl>
    <w:lvl w:ilvl="2" w:tplc="0427001B" w:tentative="1">
      <w:start w:val="1"/>
      <w:numFmt w:val="lowerRoman"/>
      <w:lvlText w:val="%3."/>
      <w:lvlJc w:val="right"/>
      <w:pPr>
        <w:ind w:left="1452" w:hanging="180"/>
      </w:pPr>
    </w:lvl>
    <w:lvl w:ilvl="3" w:tplc="0427000F" w:tentative="1">
      <w:start w:val="1"/>
      <w:numFmt w:val="decimal"/>
      <w:lvlText w:val="%4."/>
      <w:lvlJc w:val="left"/>
      <w:pPr>
        <w:ind w:left="2172" w:hanging="360"/>
      </w:pPr>
    </w:lvl>
    <w:lvl w:ilvl="4" w:tplc="04270019" w:tentative="1">
      <w:start w:val="1"/>
      <w:numFmt w:val="lowerLetter"/>
      <w:lvlText w:val="%5."/>
      <w:lvlJc w:val="left"/>
      <w:pPr>
        <w:ind w:left="2892" w:hanging="360"/>
      </w:pPr>
    </w:lvl>
    <w:lvl w:ilvl="5" w:tplc="0427001B" w:tentative="1">
      <w:start w:val="1"/>
      <w:numFmt w:val="lowerRoman"/>
      <w:lvlText w:val="%6."/>
      <w:lvlJc w:val="right"/>
      <w:pPr>
        <w:ind w:left="3612" w:hanging="180"/>
      </w:pPr>
    </w:lvl>
    <w:lvl w:ilvl="6" w:tplc="0427000F" w:tentative="1">
      <w:start w:val="1"/>
      <w:numFmt w:val="decimal"/>
      <w:lvlText w:val="%7."/>
      <w:lvlJc w:val="left"/>
      <w:pPr>
        <w:ind w:left="4332" w:hanging="360"/>
      </w:pPr>
    </w:lvl>
    <w:lvl w:ilvl="7" w:tplc="04270019" w:tentative="1">
      <w:start w:val="1"/>
      <w:numFmt w:val="lowerLetter"/>
      <w:lvlText w:val="%8."/>
      <w:lvlJc w:val="left"/>
      <w:pPr>
        <w:ind w:left="5052" w:hanging="360"/>
      </w:pPr>
    </w:lvl>
    <w:lvl w:ilvl="8" w:tplc="0427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6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8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30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31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2" w15:restartNumberingAfterBreak="0">
    <w:nsid w:val="501467E6"/>
    <w:multiLevelType w:val="hybridMultilevel"/>
    <w:tmpl w:val="583A165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4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17D4F"/>
    <w:multiLevelType w:val="hybridMultilevel"/>
    <w:tmpl w:val="94F88A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40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4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047680510">
    <w:abstractNumId w:val="4"/>
  </w:num>
  <w:num w:numId="2" w16cid:durableId="1964077012">
    <w:abstractNumId w:val="3"/>
  </w:num>
  <w:num w:numId="3" w16cid:durableId="665985393">
    <w:abstractNumId w:val="2"/>
  </w:num>
  <w:num w:numId="4" w16cid:durableId="1274901485">
    <w:abstractNumId w:val="1"/>
  </w:num>
  <w:num w:numId="5" w16cid:durableId="435175606">
    <w:abstractNumId w:val="0"/>
  </w:num>
  <w:num w:numId="6" w16cid:durableId="45303352">
    <w:abstractNumId w:val="13"/>
  </w:num>
  <w:num w:numId="7" w16cid:durableId="39672237">
    <w:abstractNumId w:val="21"/>
  </w:num>
  <w:num w:numId="8" w16cid:durableId="529221219">
    <w:abstractNumId w:val="16"/>
  </w:num>
  <w:num w:numId="9" w16cid:durableId="1094548975">
    <w:abstractNumId w:val="24"/>
  </w:num>
  <w:num w:numId="10" w16cid:durableId="1580401970">
    <w:abstractNumId w:val="9"/>
  </w:num>
  <w:num w:numId="11" w16cid:durableId="1781336588">
    <w:abstractNumId w:val="29"/>
  </w:num>
  <w:num w:numId="12" w16cid:durableId="1381175592">
    <w:abstractNumId w:val="10"/>
  </w:num>
  <w:num w:numId="13" w16cid:durableId="1370374990">
    <w:abstractNumId w:val="37"/>
  </w:num>
  <w:num w:numId="14" w16cid:durableId="111437783">
    <w:abstractNumId w:val="17"/>
  </w:num>
  <w:num w:numId="15" w16cid:durableId="1148202898">
    <w:abstractNumId w:val="42"/>
  </w:num>
  <w:num w:numId="16" w16cid:durableId="1305549502">
    <w:abstractNumId w:val="14"/>
  </w:num>
  <w:num w:numId="17" w16cid:durableId="1408501943">
    <w:abstractNumId w:val="34"/>
  </w:num>
  <w:num w:numId="18" w16cid:durableId="315036040">
    <w:abstractNumId w:val="26"/>
  </w:num>
  <w:num w:numId="19" w16cid:durableId="1061950455">
    <w:abstractNumId w:val="20"/>
  </w:num>
  <w:num w:numId="20" w16cid:durableId="2136365952">
    <w:abstractNumId w:val="28"/>
  </w:num>
  <w:num w:numId="21" w16cid:durableId="1562403683">
    <w:abstractNumId w:val="38"/>
  </w:num>
  <w:num w:numId="22" w16cid:durableId="1420248804">
    <w:abstractNumId w:val="40"/>
  </w:num>
  <w:num w:numId="23" w16cid:durableId="883757669">
    <w:abstractNumId w:val="11"/>
  </w:num>
  <w:num w:numId="24" w16cid:durableId="1618830326">
    <w:abstractNumId w:val="36"/>
  </w:num>
  <w:num w:numId="25" w16cid:durableId="8920896">
    <w:abstractNumId w:val="12"/>
  </w:num>
  <w:num w:numId="26" w16cid:durableId="680200655">
    <w:abstractNumId w:val="30"/>
  </w:num>
  <w:num w:numId="27" w16cid:durableId="55671161">
    <w:abstractNumId w:val="43"/>
  </w:num>
  <w:num w:numId="28" w16cid:durableId="161629528">
    <w:abstractNumId w:val="8"/>
  </w:num>
  <w:num w:numId="29" w16cid:durableId="1194001031">
    <w:abstractNumId w:val="18"/>
  </w:num>
  <w:num w:numId="30" w16cid:durableId="262999469">
    <w:abstractNumId w:val="44"/>
  </w:num>
  <w:num w:numId="31" w16cid:durableId="1639913353">
    <w:abstractNumId w:val="31"/>
  </w:num>
  <w:num w:numId="32" w16cid:durableId="1190296742">
    <w:abstractNumId w:val="6"/>
  </w:num>
  <w:num w:numId="33" w16cid:durableId="1128476035">
    <w:abstractNumId w:val="39"/>
  </w:num>
  <w:num w:numId="34" w16cid:durableId="1485663515">
    <w:abstractNumId w:val="7"/>
  </w:num>
  <w:num w:numId="35" w16cid:durableId="745690183">
    <w:abstractNumId w:val="27"/>
  </w:num>
  <w:num w:numId="36" w16cid:durableId="572274698">
    <w:abstractNumId w:val="41"/>
  </w:num>
  <w:num w:numId="37" w16cid:durableId="315913160">
    <w:abstractNumId w:val="15"/>
  </w:num>
  <w:num w:numId="38" w16cid:durableId="1005547852">
    <w:abstractNumId w:val="33"/>
  </w:num>
  <w:num w:numId="39" w16cid:durableId="845559245">
    <w:abstractNumId w:val="23"/>
  </w:num>
  <w:num w:numId="40" w16cid:durableId="921599228">
    <w:abstractNumId w:val="19"/>
  </w:num>
  <w:num w:numId="41" w16cid:durableId="1849908078">
    <w:abstractNumId w:val="35"/>
  </w:num>
  <w:num w:numId="42" w16cid:durableId="1640921135">
    <w:abstractNumId w:val="32"/>
  </w:num>
  <w:num w:numId="43" w16cid:durableId="1467964026">
    <w:abstractNumId w:val="22"/>
  </w:num>
  <w:num w:numId="44" w16cid:durableId="688872178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02C98"/>
    <w:rsid w:val="00011557"/>
    <w:rsid w:val="00017E70"/>
    <w:rsid w:val="00026A54"/>
    <w:rsid w:val="00033355"/>
    <w:rsid w:val="0003366F"/>
    <w:rsid w:val="00036DBB"/>
    <w:rsid w:val="000420DD"/>
    <w:rsid w:val="0004685E"/>
    <w:rsid w:val="00047031"/>
    <w:rsid w:val="00055A28"/>
    <w:rsid w:val="00064071"/>
    <w:rsid w:val="0008119D"/>
    <w:rsid w:val="00084F44"/>
    <w:rsid w:val="0009047A"/>
    <w:rsid w:val="00097241"/>
    <w:rsid w:val="000A23D3"/>
    <w:rsid w:val="000B0A6A"/>
    <w:rsid w:val="000B4736"/>
    <w:rsid w:val="000C1A17"/>
    <w:rsid w:val="000E2AF2"/>
    <w:rsid w:val="000F554D"/>
    <w:rsid w:val="000F7825"/>
    <w:rsid w:val="0014465A"/>
    <w:rsid w:val="001454CF"/>
    <w:rsid w:val="00146E1B"/>
    <w:rsid w:val="00146FB1"/>
    <w:rsid w:val="001506B9"/>
    <w:rsid w:val="0015224A"/>
    <w:rsid w:val="00153F22"/>
    <w:rsid w:val="001555AC"/>
    <w:rsid w:val="0016225E"/>
    <w:rsid w:val="0016304D"/>
    <w:rsid w:val="00165468"/>
    <w:rsid w:val="00165519"/>
    <w:rsid w:val="00171C82"/>
    <w:rsid w:val="0018021B"/>
    <w:rsid w:val="00181155"/>
    <w:rsid w:val="00186C0B"/>
    <w:rsid w:val="001E57A0"/>
    <w:rsid w:val="001E72B5"/>
    <w:rsid w:val="001F128C"/>
    <w:rsid w:val="001F2CDC"/>
    <w:rsid w:val="001F3F23"/>
    <w:rsid w:val="00203869"/>
    <w:rsid w:val="0020401E"/>
    <w:rsid w:val="002062AA"/>
    <w:rsid w:val="002101D9"/>
    <w:rsid w:val="00216639"/>
    <w:rsid w:val="00216CC3"/>
    <w:rsid w:val="00227DD3"/>
    <w:rsid w:val="002304E4"/>
    <w:rsid w:val="00230C9A"/>
    <w:rsid w:val="00243CD9"/>
    <w:rsid w:val="00245E7B"/>
    <w:rsid w:val="00246179"/>
    <w:rsid w:val="00261339"/>
    <w:rsid w:val="00261B88"/>
    <w:rsid w:val="00263108"/>
    <w:rsid w:val="00273CFD"/>
    <w:rsid w:val="00287313"/>
    <w:rsid w:val="00290944"/>
    <w:rsid w:val="002912FE"/>
    <w:rsid w:val="002A26AD"/>
    <w:rsid w:val="002A474B"/>
    <w:rsid w:val="002A626E"/>
    <w:rsid w:val="002A7197"/>
    <w:rsid w:val="002B085E"/>
    <w:rsid w:val="002C1B0B"/>
    <w:rsid w:val="002C2765"/>
    <w:rsid w:val="002C422B"/>
    <w:rsid w:val="002C4511"/>
    <w:rsid w:val="002C4E6E"/>
    <w:rsid w:val="002C658C"/>
    <w:rsid w:val="002C7F2C"/>
    <w:rsid w:val="002E5863"/>
    <w:rsid w:val="002F1836"/>
    <w:rsid w:val="002F6128"/>
    <w:rsid w:val="00311E3C"/>
    <w:rsid w:val="003123FF"/>
    <w:rsid w:val="003150D0"/>
    <w:rsid w:val="003236D0"/>
    <w:rsid w:val="00324266"/>
    <w:rsid w:val="00334A5F"/>
    <w:rsid w:val="00341C69"/>
    <w:rsid w:val="003517A6"/>
    <w:rsid w:val="00353B30"/>
    <w:rsid w:val="00355850"/>
    <w:rsid w:val="00355B56"/>
    <w:rsid w:val="00357BD5"/>
    <w:rsid w:val="003673D6"/>
    <w:rsid w:val="00385616"/>
    <w:rsid w:val="0039787C"/>
    <w:rsid w:val="003B0B81"/>
    <w:rsid w:val="003C2849"/>
    <w:rsid w:val="003C3C46"/>
    <w:rsid w:val="003C5CAE"/>
    <w:rsid w:val="003D0DA8"/>
    <w:rsid w:val="003D364A"/>
    <w:rsid w:val="003D3BE3"/>
    <w:rsid w:val="003D5439"/>
    <w:rsid w:val="003E216E"/>
    <w:rsid w:val="003E3438"/>
    <w:rsid w:val="003E385D"/>
    <w:rsid w:val="003E4D24"/>
    <w:rsid w:val="003F2E3F"/>
    <w:rsid w:val="003F6C42"/>
    <w:rsid w:val="00402C0A"/>
    <w:rsid w:val="00422138"/>
    <w:rsid w:val="00422450"/>
    <w:rsid w:val="0042600F"/>
    <w:rsid w:val="00430A6E"/>
    <w:rsid w:val="00435AD3"/>
    <w:rsid w:val="004405B4"/>
    <w:rsid w:val="00443697"/>
    <w:rsid w:val="00445577"/>
    <w:rsid w:val="00466872"/>
    <w:rsid w:val="00466DB9"/>
    <w:rsid w:val="00470AB6"/>
    <w:rsid w:val="004718C8"/>
    <w:rsid w:val="00471C3C"/>
    <w:rsid w:val="0047250A"/>
    <w:rsid w:val="0047414A"/>
    <w:rsid w:val="00475921"/>
    <w:rsid w:val="004767D9"/>
    <w:rsid w:val="0047713F"/>
    <w:rsid w:val="00477AA1"/>
    <w:rsid w:val="0048180B"/>
    <w:rsid w:val="00483E3A"/>
    <w:rsid w:val="00493A23"/>
    <w:rsid w:val="004947DE"/>
    <w:rsid w:val="004A2A97"/>
    <w:rsid w:val="004A2E21"/>
    <w:rsid w:val="004A2F52"/>
    <w:rsid w:val="004A58F9"/>
    <w:rsid w:val="004B4773"/>
    <w:rsid w:val="004B6E5F"/>
    <w:rsid w:val="004B7CF6"/>
    <w:rsid w:val="004C1BD0"/>
    <w:rsid w:val="004C43BB"/>
    <w:rsid w:val="004D238B"/>
    <w:rsid w:val="004E2DBF"/>
    <w:rsid w:val="004E5655"/>
    <w:rsid w:val="004F1729"/>
    <w:rsid w:val="004F4B43"/>
    <w:rsid w:val="004F690D"/>
    <w:rsid w:val="005061CF"/>
    <w:rsid w:val="0050743B"/>
    <w:rsid w:val="0051322B"/>
    <w:rsid w:val="005238FE"/>
    <w:rsid w:val="00543AA0"/>
    <w:rsid w:val="00547246"/>
    <w:rsid w:val="0057019D"/>
    <w:rsid w:val="00571E48"/>
    <w:rsid w:val="00572E5F"/>
    <w:rsid w:val="00586FA3"/>
    <w:rsid w:val="005907B7"/>
    <w:rsid w:val="005A210F"/>
    <w:rsid w:val="005B07A1"/>
    <w:rsid w:val="005B681B"/>
    <w:rsid w:val="005C3338"/>
    <w:rsid w:val="005C5732"/>
    <w:rsid w:val="005D6336"/>
    <w:rsid w:val="005F2C9C"/>
    <w:rsid w:val="006040B7"/>
    <w:rsid w:val="00614DE4"/>
    <w:rsid w:val="006171F1"/>
    <w:rsid w:val="006243C2"/>
    <w:rsid w:val="0062594A"/>
    <w:rsid w:val="0062688A"/>
    <w:rsid w:val="0063093F"/>
    <w:rsid w:val="006317B7"/>
    <w:rsid w:val="00640DEB"/>
    <w:rsid w:val="0065615D"/>
    <w:rsid w:val="006610F6"/>
    <w:rsid w:val="00671C08"/>
    <w:rsid w:val="006A2A73"/>
    <w:rsid w:val="006A2DF1"/>
    <w:rsid w:val="006A7BF8"/>
    <w:rsid w:val="006B2576"/>
    <w:rsid w:val="006B5389"/>
    <w:rsid w:val="006C070D"/>
    <w:rsid w:val="006D305F"/>
    <w:rsid w:val="006E0547"/>
    <w:rsid w:val="006F599E"/>
    <w:rsid w:val="00711888"/>
    <w:rsid w:val="00733BB8"/>
    <w:rsid w:val="007424EA"/>
    <w:rsid w:val="00755EFD"/>
    <w:rsid w:val="007607FF"/>
    <w:rsid w:val="007651CB"/>
    <w:rsid w:val="00782747"/>
    <w:rsid w:val="0078742F"/>
    <w:rsid w:val="00791CCE"/>
    <w:rsid w:val="00795452"/>
    <w:rsid w:val="007B004A"/>
    <w:rsid w:val="007B1745"/>
    <w:rsid w:val="007B2144"/>
    <w:rsid w:val="007B4AE8"/>
    <w:rsid w:val="007C1EB6"/>
    <w:rsid w:val="007C6AE7"/>
    <w:rsid w:val="007D1577"/>
    <w:rsid w:val="007D484D"/>
    <w:rsid w:val="007D6CEB"/>
    <w:rsid w:val="007E19FD"/>
    <w:rsid w:val="007E41FC"/>
    <w:rsid w:val="00800883"/>
    <w:rsid w:val="00801195"/>
    <w:rsid w:val="008140D0"/>
    <w:rsid w:val="008165A8"/>
    <w:rsid w:val="008329FD"/>
    <w:rsid w:val="00834941"/>
    <w:rsid w:val="00837CE6"/>
    <w:rsid w:val="008430BA"/>
    <w:rsid w:val="008470C3"/>
    <w:rsid w:val="00860CB0"/>
    <w:rsid w:val="00861471"/>
    <w:rsid w:val="00862EA0"/>
    <w:rsid w:val="008702D5"/>
    <w:rsid w:val="008718DB"/>
    <w:rsid w:val="008816B6"/>
    <w:rsid w:val="008841E0"/>
    <w:rsid w:val="00885369"/>
    <w:rsid w:val="008921E1"/>
    <w:rsid w:val="00893188"/>
    <w:rsid w:val="00896B6B"/>
    <w:rsid w:val="008A0349"/>
    <w:rsid w:val="008A61F5"/>
    <w:rsid w:val="008B07BD"/>
    <w:rsid w:val="008B13A4"/>
    <w:rsid w:val="008B27EE"/>
    <w:rsid w:val="008B30BA"/>
    <w:rsid w:val="008B680B"/>
    <w:rsid w:val="008B6DD2"/>
    <w:rsid w:val="008C2772"/>
    <w:rsid w:val="008D307F"/>
    <w:rsid w:val="008D7912"/>
    <w:rsid w:val="008E1C16"/>
    <w:rsid w:val="008E2DBF"/>
    <w:rsid w:val="008E4C57"/>
    <w:rsid w:val="0091120A"/>
    <w:rsid w:val="009123C2"/>
    <w:rsid w:val="00926C9D"/>
    <w:rsid w:val="0095386F"/>
    <w:rsid w:val="00957A69"/>
    <w:rsid w:val="00957F94"/>
    <w:rsid w:val="00961283"/>
    <w:rsid w:val="00974023"/>
    <w:rsid w:val="0098678C"/>
    <w:rsid w:val="0099199E"/>
    <w:rsid w:val="0099266F"/>
    <w:rsid w:val="00993F3E"/>
    <w:rsid w:val="009B26D3"/>
    <w:rsid w:val="009C1CD8"/>
    <w:rsid w:val="009C3BD8"/>
    <w:rsid w:val="009D0B8C"/>
    <w:rsid w:val="009E1FD7"/>
    <w:rsid w:val="009F47E6"/>
    <w:rsid w:val="009F6EAF"/>
    <w:rsid w:val="009F75E2"/>
    <w:rsid w:val="00A1109D"/>
    <w:rsid w:val="00A12041"/>
    <w:rsid w:val="00A122D6"/>
    <w:rsid w:val="00A25093"/>
    <w:rsid w:val="00A33D41"/>
    <w:rsid w:val="00A34BF3"/>
    <w:rsid w:val="00A514F6"/>
    <w:rsid w:val="00A545E3"/>
    <w:rsid w:val="00A54AC7"/>
    <w:rsid w:val="00A5617A"/>
    <w:rsid w:val="00A5653E"/>
    <w:rsid w:val="00A660A0"/>
    <w:rsid w:val="00A72069"/>
    <w:rsid w:val="00A90AB3"/>
    <w:rsid w:val="00A91815"/>
    <w:rsid w:val="00A9338B"/>
    <w:rsid w:val="00AA01C0"/>
    <w:rsid w:val="00AA6EEB"/>
    <w:rsid w:val="00AB2361"/>
    <w:rsid w:val="00AC1BB3"/>
    <w:rsid w:val="00AC3C4C"/>
    <w:rsid w:val="00AF0326"/>
    <w:rsid w:val="00AF65FD"/>
    <w:rsid w:val="00B00BCD"/>
    <w:rsid w:val="00B052BA"/>
    <w:rsid w:val="00B065CB"/>
    <w:rsid w:val="00B1115A"/>
    <w:rsid w:val="00B20BFE"/>
    <w:rsid w:val="00B2421F"/>
    <w:rsid w:val="00B255E5"/>
    <w:rsid w:val="00B31F72"/>
    <w:rsid w:val="00B47F73"/>
    <w:rsid w:val="00B47F94"/>
    <w:rsid w:val="00B56DE9"/>
    <w:rsid w:val="00B71273"/>
    <w:rsid w:val="00B7462E"/>
    <w:rsid w:val="00B76618"/>
    <w:rsid w:val="00B9260E"/>
    <w:rsid w:val="00BA2917"/>
    <w:rsid w:val="00BA5B69"/>
    <w:rsid w:val="00BB4829"/>
    <w:rsid w:val="00BB6668"/>
    <w:rsid w:val="00BD0CA9"/>
    <w:rsid w:val="00BD1775"/>
    <w:rsid w:val="00BD2308"/>
    <w:rsid w:val="00BD665B"/>
    <w:rsid w:val="00BE7109"/>
    <w:rsid w:val="00BF386F"/>
    <w:rsid w:val="00BF7E4E"/>
    <w:rsid w:val="00C0304D"/>
    <w:rsid w:val="00C130BC"/>
    <w:rsid w:val="00C16318"/>
    <w:rsid w:val="00C163C7"/>
    <w:rsid w:val="00C2041D"/>
    <w:rsid w:val="00C23C40"/>
    <w:rsid w:val="00C256B9"/>
    <w:rsid w:val="00C25902"/>
    <w:rsid w:val="00C32E0A"/>
    <w:rsid w:val="00C372B8"/>
    <w:rsid w:val="00C439A7"/>
    <w:rsid w:val="00C4540F"/>
    <w:rsid w:val="00C45B99"/>
    <w:rsid w:val="00C47B4A"/>
    <w:rsid w:val="00C52E8B"/>
    <w:rsid w:val="00C54F6C"/>
    <w:rsid w:val="00C6353C"/>
    <w:rsid w:val="00C662DC"/>
    <w:rsid w:val="00C73E67"/>
    <w:rsid w:val="00C8092F"/>
    <w:rsid w:val="00C80BC3"/>
    <w:rsid w:val="00C86FB6"/>
    <w:rsid w:val="00C92CAA"/>
    <w:rsid w:val="00C93505"/>
    <w:rsid w:val="00C9514E"/>
    <w:rsid w:val="00CA0892"/>
    <w:rsid w:val="00CC0F45"/>
    <w:rsid w:val="00CC1D88"/>
    <w:rsid w:val="00CC4063"/>
    <w:rsid w:val="00CC5562"/>
    <w:rsid w:val="00CC6F5D"/>
    <w:rsid w:val="00CD0DE0"/>
    <w:rsid w:val="00CD0E31"/>
    <w:rsid w:val="00CD184D"/>
    <w:rsid w:val="00CD4779"/>
    <w:rsid w:val="00CF4361"/>
    <w:rsid w:val="00D0157B"/>
    <w:rsid w:val="00D0377C"/>
    <w:rsid w:val="00D04F42"/>
    <w:rsid w:val="00D1317D"/>
    <w:rsid w:val="00D2233A"/>
    <w:rsid w:val="00D23D84"/>
    <w:rsid w:val="00D25C2F"/>
    <w:rsid w:val="00D2789E"/>
    <w:rsid w:val="00D36319"/>
    <w:rsid w:val="00D42EEC"/>
    <w:rsid w:val="00D62C94"/>
    <w:rsid w:val="00D66F1E"/>
    <w:rsid w:val="00D717FA"/>
    <w:rsid w:val="00D83E4E"/>
    <w:rsid w:val="00D92A1E"/>
    <w:rsid w:val="00DB087F"/>
    <w:rsid w:val="00DB2CC7"/>
    <w:rsid w:val="00DB2D73"/>
    <w:rsid w:val="00DB4DB1"/>
    <w:rsid w:val="00DB6CBD"/>
    <w:rsid w:val="00DB7DFF"/>
    <w:rsid w:val="00DC06DE"/>
    <w:rsid w:val="00DC157F"/>
    <w:rsid w:val="00DC4FBD"/>
    <w:rsid w:val="00DC7F15"/>
    <w:rsid w:val="00DD0FE6"/>
    <w:rsid w:val="00DD2695"/>
    <w:rsid w:val="00DF4AB9"/>
    <w:rsid w:val="00E048FD"/>
    <w:rsid w:val="00E066C9"/>
    <w:rsid w:val="00E14620"/>
    <w:rsid w:val="00E241BC"/>
    <w:rsid w:val="00E2482E"/>
    <w:rsid w:val="00E25BB1"/>
    <w:rsid w:val="00E308A9"/>
    <w:rsid w:val="00E322C4"/>
    <w:rsid w:val="00E35014"/>
    <w:rsid w:val="00E37313"/>
    <w:rsid w:val="00E62AFD"/>
    <w:rsid w:val="00E83E6A"/>
    <w:rsid w:val="00EA033E"/>
    <w:rsid w:val="00EA0899"/>
    <w:rsid w:val="00EC062B"/>
    <w:rsid w:val="00EC0667"/>
    <w:rsid w:val="00EC36A6"/>
    <w:rsid w:val="00ED444F"/>
    <w:rsid w:val="00ED793B"/>
    <w:rsid w:val="00EF116A"/>
    <w:rsid w:val="00EF3813"/>
    <w:rsid w:val="00F048F2"/>
    <w:rsid w:val="00F22BDF"/>
    <w:rsid w:val="00F268B6"/>
    <w:rsid w:val="00F276E7"/>
    <w:rsid w:val="00F372C9"/>
    <w:rsid w:val="00F377FE"/>
    <w:rsid w:val="00F4255E"/>
    <w:rsid w:val="00F45851"/>
    <w:rsid w:val="00F467F9"/>
    <w:rsid w:val="00F5081D"/>
    <w:rsid w:val="00F513AE"/>
    <w:rsid w:val="00F56473"/>
    <w:rsid w:val="00F57DDF"/>
    <w:rsid w:val="00F63E39"/>
    <w:rsid w:val="00F64268"/>
    <w:rsid w:val="00F676C2"/>
    <w:rsid w:val="00F861F0"/>
    <w:rsid w:val="00F946E3"/>
    <w:rsid w:val="00FA30AC"/>
    <w:rsid w:val="00FA3191"/>
    <w:rsid w:val="00FA34B2"/>
    <w:rsid w:val="00FA7116"/>
    <w:rsid w:val="00FB46C5"/>
    <w:rsid w:val="00FB65B0"/>
    <w:rsid w:val="00FC044B"/>
    <w:rsid w:val="00FC72ED"/>
    <w:rsid w:val="00FE55BE"/>
    <w:rsid w:val="00FF1FDC"/>
    <w:rsid w:val="00FF4D5C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F416EC74-C943-4551-85D2-52D16189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/>
  <cp:keywords>VP; Pagrindiniai žodžiai: viešieji pirkimai; standartinės sąlygos; konkursas</cp:keywords>
  <cp:lastModifiedBy/>
  <cp:revision>1</cp:revision>
  <dcterms:created xsi:type="dcterms:W3CDTF">2025-03-18T07:25:00Z</dcterms:created>
  <dcterms:modified xsi:type="dcterms:W3CDTF">2025-03-18T07:27:00Z</dcterms:modified>
  <cp:version>1</cp:version>
</cp:coreProperties>
</file>