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C01"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3CBCD95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33E9F927"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3208294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7E238584"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5795273B"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2025 m.  </w:t>
      </w:r>
      <w:r w:rsidR="00B1421B">
        <w:rPr>
          <w:rFonts w:ascii="Times New Roman" w:eastAsia="Calibri" w:hAnsi="Times New Roman" w:cs="Times New Roman"/>
          <w:kern w:val="0"/>
          <w14:ligatures w14:val="none"/>
        </w:rPr>
        <w:t>kovo</w:t>
      </w:r>
      <w:r w:rsidRPr="004457AF">
        <w:rPr>
          <w:rFonts w:ascii="Times New Roman" w:eastAsia="Calibri" w:hAnsi="Times New Roman" w:cs="Times New Roman"/>
          <w:kern w:val="0"/>
          <w14:ligatures w14:val="none"/>
        </w:rPr>
        <w:t xml:space="preserve"> </w:t>
      </w:r>
      <w:r w:rsidR="008538A9">
        <w:rPr>
          <w:rFonts w:ascii="Times New Roman" w:eastAsia="Calibri" w:hAnsi="Times New Roman" w:cs="Times New Roman"/>
          <w:kern w:val="0"/>
          <w14:ligatures w14:val="none"/>
        </w:rPr>
        <w:t xml:space="preserve">10 </w:t>
      </w:r>
      <w:r w:rsidRPr="004457AF">
        <w:rPr>
          <w:rFonts w:ascii="Times New Roman" w:eastAsia="Calibri" w:hAnsi="Times New Roman" w:cs="Times New Roman"/>
          <w:kern w:val="0"/>
          <w14:ligatures w14:val="none"/>
        </w:rPr>
        <w:t>d. Nr. 7BE-</w:t>
      </w:r>
      <w:r w:rsidR="008538A9">
        <w:rPr>
          <w:rFonts w:ascii="Times New Roman" w:eastAsia="Calibri" w:hAnsi="Times New Roman" w:cs="Times New Roman"/>
          <w:kern w:val="0"/>
          <w14:ligatures w14:val="none"/>
        </w:rPr>
        <w:t>1415</w:t>
      </w:r>
    </w:p>
    <w:p w14:paraId="5066F4CC" w14:textId="77777777" w:rsidR="004457AF" w:rsidRPr="004457AF"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1B2BCAF1"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7A154C46"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288D2634" w:rsidR="004457AF" w:rsidRDefault="004457AF" w:rsidP="004457AF">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sidRPr="004457AF">
        <w:rPr>
          <w:rFonts w:ascii="Times New Roman" w:eastAsia="MS Mincho" w:hAnsi="Times New Roman" w:cs="Times New Roman"/>
          <w:b/>
          <w:bCs/>
          <w:kern w:val="0"/>
          <w14:ligatures w14:val="none"/>
        </w:rPr>
        <w:t xml:space="preserve">MUITINĖS PAREIGŪNŲ </w:t>
      </w:r>
      <w:r w:rsidRPr="00B1421B">
        <w:rPr>
          <w:rFonts w:ascii="Times New Roman" w:eastAsia="MS Mincho" w:hAnsi="Times New Roman" w:cs="Times New Roman"/>
          <w:b/>
          <w:bCs/>
          <w:kern w:val="0"/>
          <w14:ligatures w14:val="none"/>
        </w:rPr>
        <w:t xml:space="preserve">TARNYBINĖS UNIFORMOS </w:t>
      </w:r>
      <w:r w:rsidR="00841DF6">
        <w:rPr>
          <w:rFonts w:ascii="Times New Roman" w:eastAsia="MS Mincho" w:hAnsi="Times New Roman" w:cs="Times New Roman"/>
          <w:b/>
          <w:bCs/>
          <w:kern w:val="0"/>
          <w14:ligatures w14:val="none"/>
        </w:rPr>
        <w:t xml:space="preserve">SPECIALIŲJŲ </w:t>
      </w:r>
      <w:r w:rsidR="00E32B34">
        <w:rPr>
          <w:rFonts w:ascii="Times New Roman" w:eastAsia="MS Mincho" w:hAnsi="Times New Roman" w:cs="Times New Roman"/>
          <w:b/>
          <w:bCs/>
          <w:kern w:val="0"/>
          <w14:ligatures w14:val="none"/>
        </w:rPr>
        <w:t xml:space="preserve">ŽIEMINIŲ </w:t>
      </w:r>
      <w:r w:rsidR="00841DF6">
        <w:rPr>
          <w:rFonts w:ascii="Times New Roman" w:eastAsia="MS Mincho" w:hAnsi="Times New Roman" w:cs="Times New Roman"/>
          <w:b/>
          <w:bCs/>
          <w:kern w:val="0"/>
          <w14:ligatures w14:val="none"/>
        </w:rPr>
        <w:t xml:space="preserve">BATŲ </w:t>
      </w:r>
      <w:r w:rsidR="00386AA2">
        <w:rPr>
          <w:rFonts w:ascii="Times New Roman" w:eastAsia="MS Mincho" w:hAnsi="Times New Roman" w:cs="Times New Roman"/>
          <w:b/>
          <w:bCs/>
          <w:kern w:val="0"/>
          <w14:ligatures w14:val="none"/>
        </w:rPr>
        <w:t xml:space="preserve">PAAUKŠTINTAIS AULAIS </w:t>
      </w:r>
      <w:r w:rsidRPr="00B1421B">
        <w:rPr>
          <w:rFonts w:ascii="Times New Roman" w:eastAsia="MS Mincho" w:hAnsi="Times New Roman" w:cs="Times New Roman"/>
          <w:b/>
          <w:bCs/>
          <w:kern w:val="0"/>
          <w14:ligatures w14:val="none"/>
        </w:rPr>
        <w:t>VIEŠASIS</w:t>
      </w:r>
      <w:r w:rsidRPr="004457AF">
        <w:rPr>
          <w:rFonts w:ascii="Times New Roman" w:eastAsia="MS Mincho" w:hAnsi="Times New Roman" w:cs="Times New Roman"/>
          <w:b/>
          <w:bCs/>
          <w:kern w:val="0"/>
          <w14:ligatures w14:val="none"/>
        </w:rPr>
        <w:t xml:space="preserve"> PIRKIMAS</w:t>
      </w:r>
      <w:bookmarkEnd w:id="2"/>
    </w:p>
    <w:p w14:paraId="1166FE58" w14:textId="77777777" w:rsidR="005833E9" w:rsidRPr="004457AF"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02B226F2" w14:textId="77777777" w:rsidR="004457AF" w:rsidRPr="004457AF"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4457AF"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3C21BA29"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4EF965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TIEKĖJŲ PAŠALINIMO PAGRINDAI IR KVALIFIKACIJOS REIKALAVIMAI</w:t>
      </w:r>
    </w:p>
    <w:p w14:paraId="26678842"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607C5C9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1DF9E5C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16EFD41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09A91C74"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3F4A0014"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14F1E552"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0DFB5E4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7F5BA22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612860E6"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51A44E0"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3BD11FBD"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 ir kvalifikacijos reikalavimai.</w:t>
      </w:r>
    </w:p>
    <w:p w14:paraId="60BB71BF"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4 priedas. Tiekėjo/subtiekėjo deklaracija.</w:t>
      </w:r>
    </w:p>
    <w:p w14:paraId="12078F4C" w14:textId="2D5BB9A1" w:rsidR="004457AF" w:rsidRPr="004457AF" w:rsidRDefault="004457AF" w:rsidP="004457AF">
      <w:pPr>
        <w:spacing w:after="0" w:line="240" w:lineRule="auto"/>
        <w:ind w:left="900" w:firstLine="234"/>
        <w:outlineLvl w:val="1"/>
        <w:rPr>
          <w:rFonts w:ascii="Times New Roman" w:eastAsia="Times New Roman" w:hAnsi="Times New Roman" w:cs="Times New Roman"/>
          <w:kern w:val="0"/>
          <w14:ligatures w14:val="none"/>
        </w:rPr>
      </w:pPr>
      <w:r w:rsidRPr="00535953">
        <w:rPr>
          <w:rFonts w:ascii="Times New Roman" w:eastAsia="Times New Roman" w:hAnsi="Times New Roman" w:cs="Times New Roman"/>
          <w:kern w:val="0"/>
          <w14:ligatures w14:val="none"/>
        </w:rPr>
        <w:t>5 priedas.</w:t>
      </w:r>
      <w:r w:rsidRPr="00535953">
        <w:rPr>
          <w:rFonts w:ascii="Times New Roman" w:eastAsia="Calibri" w:hAnsi="Times New Roman" w:cs="Times New Roman"/>
          <w:b/>
          <w:kern w:val="0"/>
          <w:lang w:eastAsia="lt-LT"/>
          <w14:ligatures w14:val="none"/>
        </w:rPr>
        <w:t xml:space="preserve"> </w:t>
      </w:r>
      <w:r w:rsidRPr="00535953">
        <w:rPr>
          <w:rFonts w:ascii="Times New Roman" w:eastAsia="Calibri" w:hAnsi="Times New Roman" w:cs="Times New Roman"/>
          <w:bCs/>
          <w:kern w:val="0"/>
          <w:lang w:eastAsia="lt-LT"/>
          <w14:ligatures w14:val="none"/>
        </w:rPr>
        <w:t>P</w:t>
      </w:r>
      <w:r w:rsidRPr="00535953">
        <w:rPr>
          <w:rFonts w:ascii="Times New Roman" w:eastAsia="Times New Roman" w:hAnsi="Times New Roman" w:cs="Times New Roman"/>
          <w:bCs/>
          <w:kern w:val="0"/>
          <w14:ligatures w14:val="none"/>
        </w:rPr>
        <w:t>irkimo – pardavimo sutarties projektas</w:t>
      </w:r>
      <w:r w:rsidRPr="00535953">
        <w:rPr>
          <w:rFonts w:ascii="Times New Roman" w:eastAsia="Times New Roman" w:hAnsi="Times New Roman" w:cs="Times New Roman"/>
          <w:kern w:val="0"/>
          <w14:ligatures w14:val="none"/>
        </w:rPr>
        <w:t>.</w:t>
      </w:r>
    </w:p>
    <w:p w14:paraId="47110118" w14:textId="77777777" w:rsidR="004457AF" w:rsidRPr="004457AF" w:rsidRDefault="004457AF"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6 priedas. Europos bendrojo viešųjų pirkimų dokumento forma (atskiras priedas xml formatu).</w:t>
      </w:r>
    </w:p>
    <w:p w14:paraId="7263CF2E"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4457AF" w:rsidRDefault="004457AF" w:rsidP="004457AF">
      <w:pPr>
        <w:spacing w:after="0" w:line="20" w:lineRule="atLeast"/>
        <w:jc w:val="both"/>
        <w:rPr>
          <w:rFonts w:ascii="Times New Roman" w:eastAsia="Calibri" w:hAnsi="Times New Roman" w:cs="Times New Roman"/>
          <w:kern w:val="0"/>
          <w14:ligatures w14:val="none"/>
        </w:rPr>
        <w:sectPr w:rsidR="004457AF" w:rsidRPr="004457AF" w:rsidSect="004457AF">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55C005C6" w14:textId="3C830828" w:rsidR="004457AF" w:rsidRPr="00146E91" w:rsidRDefault="004457AF" w:rsidP="009103B9">
      <w:pPr>
        <w:pStyle w:val="ListParagraph"/>
        <w:numPr>
          <w:ilvl w:val="0"/>
          <w:numId w:val="190"/>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146E91">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146E91"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7DCA6FD6"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6" w:name="_Hlk10647241"/>
      <w:r w:rsidRPr="004457AF">
        <w:rPr>
          <w:rFonts w:ascii="Times New Roman" w:eastAsia="Calibri" w:hAnsi="Times New Roman" w:cs="Times New Roman"/>
          <w:kern w:val="0"/>
          <w14:ligatures w14:val="none"/>
        </w:rPr>
        <w:t xml:space="preserve"> numato </w:t>
      </w:r>
      <w:bookmarkStart w:id="7" w:name="_Hlk94102053"/>
      <w:bookmarkStart w:id="8" w:name="_Hlk101513490"/>
      <w:r w:rsidRPr="004457AF">
        <w:rPr>
          <w:rFonts w:ascii="Times New Roman" w:eastAsia="Calibri" w:hAnsi="Times New Roman" w:cs="Times New Roman"/>
          <w:kern w:val="0"/>
          <w14:ligatures w14:val="none"/>
        </w:rPr>
        <w:t xml:space="preserve">pirkti </w:t>
      </w:r>
      <w:bookmarkStart w:id="9" w:name="_Hlk128993766"/>
      <w:r w:rsidRPr="004457AF">
        <w:rPr>
          <w:rFonts w:ascii="Times New Roman" w:eastAsia="MS Mincho" w:hAnsi="Times New Roman" w:cs="Times New Roman"/>
          <w:b/>
          <w:bCs/>
          <w:kern w:val="0"/>
          <w14:ligatures w14:val="none"/>
        </w:rPr>
        <w:t xml:space="preserve">muitinės pareigūnų tarnybinės uniformos </w:t>
      </w:r>
      <w:bookmarkEnd w:id="9"/>
      <w:r w:rsidR="00240DD2">
        <w:rPr>
          <w:rFonts w:ascii="Times New Roman" w:eastAsia="MS Mincho" w:hAnsi="Times New Roman" w:cs="Times New Roman"/>
          <w:b/>
          <w:bCs/>
          <w:kern w:val="0"/>
          <w14:ligatures w14:val="none"/>
        </w:rPr>
        <w:t xml:space="preserve">specialiuosius </w:t>
      </w:r>
      <w:r w:rsidR="00ED0013">
        <w:rPr>
          <w:rFonts w:ascii="Times New Roman" w:eastAsia="MS Mincho" w:hAnsi="Times New Roman" w:cs="Times New Roman"/>
          <w:b/>
          <w:bCs/>
          <w:kern w:val="0"/>
          <w14:ligatures w14:val="none"/>
        </w:rPr>
        <w:t xml:space="preserve">žieminius </w:t>
      </w:r>
      <w:r w:rsidR="00240DD2">
        <w:rPr>
          <w:rFonts w:ascii="Times New Roman" w:eastAsia="MS Mincho" w:hAnsi="Times New Roman" w:cs="Times New Roman"/>
          <w:b/>
          <w:bCs/>
          <w:kern w:val="0"/>
          <w14:ligatures w14:val="none"/>
        </w:rPr>
        <w:t>batus paaukštintais aulais</w:t>
      </w:r>
      <w:r w:rsidRPr="004457AF">
        <w:rPr>
          <w:rFonts w:ascii="Times New Roman" w:eastAsia="Calibri" w:hAnsi="Times New Roman" w:cs="Times New Roman"/>
          <w:b/>
          <w:kern w:val="0"/>
          <w14:ligatures w14:val="none"/>
        </w:rPr>
        <w:t xml:space="preserve"> </w:t>
      </w:r>
      <w:bookmarkEnd w:id="7"/>
      <w:bookmarkEnd w:id="8"/>
      <w:r w:rsidRPr="004457AF">
        <w:rPr>
          <w:rFonts w:ascii="Times New Roman" w:eastAsia="Calibri" w:hAnsi="Times New Roman" w:cs="Times New Roman"/>
          <w:kern w:val="0"/>
          <w14:ligatures w14:val="none"/>
        </w:rPr>
        <w:t xml:space="preserve">atviro (tarptautinio) konkurso (toliau – </w:t>
      </w:r>
      <w:r w:rsidRPr="004457AF">
        <w:rPr>
          <w:rFonts w:ascii="Times New Roman" w:eastAsia="Calibri" w:hAnsi="Times New Roman" w:cs="Times New Roman"/>
          <w:b/>
          <w:bCs/>
          <w:kern w:val="0"/>
          <w14:ligatures w14:val="none"/>
        </w:rPr>
        <w:t>Konkursas</w:t>
      </w:r>
      <w:r w:rsidRPr="004457AF">
        <w:rPr>
          <w:rFonts w:ascii="Times New Roman" w:eastAsia="Calibri" w:hAnsi="Times New Roman" w:cs="Times New Roman"/>
          <w:kern w:val="0"/>
          <w14:ligatures w14:val="none"/>
        </w:rPr>
        <w:t>) būdu.</w:t>
      </w:r>
      <w:bookmarkStart w:id="10" w:name="_Toc251317978"/>
      <w:bookmarkStart w:id="11" w:name="_Toc258929289"/>
      <w:bookmarkEnd w:id="6"/>
    </w:p>
    <w:p w14:paraId="1AD8605D" w14:textId="2E604A51"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 Pirkimas bus atliekamas elektroninėmis priemonėmis Centrinėje viešųjų pirkimų informacinėje sistemoje (toliau – CVP IS).</w:t>
      </w:r>
    </w:p>
    <w:p w14:paraId="79F58BF3"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5C06E402"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0F660EF3" w14:textId="77777777" w:rsidR="004457AF" w:rsidRPr="004457AF"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10"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11"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59583B2B" w14:textId="1A814C54" w:rsidR="004457AF" w:rsidRPr="004457AF"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28E2D7FC" w14:textId="5CD2AAB0"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vasario </w:t>
      </w:r>
      <w:r w:rsidR="00E73D51" w:rsidRPr="00A10C2B">
        <w:rPr>
          <w:rFonts w:ascii="Times New Roman" w:eastAsia="Calibri" w:hAnsi="Times New Roman" w:cs="Times New Roman"/>
          <w:kern w:val="0"/>
          <w14:ligatures w14:val="none"/>
        </w:rPr>
        <w:t>27</w:t>
      </w:r>
      <w:r w:rsidRPr="00A10C2B">
        <w:rPr>
          <w:rFonts w:ascii="Times New Roman" w:eastAsia="Calibri" w:hAnsi="Times New Roman" w:cs="Times New Roman"/>
          <w:kern w:val="0"/>
          <w14:ligatures w14:val="none"/>
        </w:rPr>
        <w:t xml:space="preserve"> d. įsakymu Nr. 1BE-</w:t>
      </w:r>
      <w:r w:rsidR="00E73D51" w:rsidRPr="00A10C2B">
        <w:rPr>
          <w:rFonts w:ascii="Times New Roman" w:eastAsia="Calibri" w:hAnsi="Times New Roman" w:cs="Times New Roman"/>
          <w:kern w:val="0"/>
          <w14:ligatures w14:val="none"/>
        </w:rPr>
        <w:t>136</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sidRPr="004457AF">
        <w:rPr>
          <w:rFonts w:ascii="Times New Roman" w:eastAsia="Calibri" w:hAnsi="Times New Roman" w:cs="Times New Roman"/>
          <w:bCs/>
          <w:kern w:val="0"/>
          <w14:ligatures w14:val="none"/>
        </w:rPr>
        <w:t>komisija</w:t>
      </w:r>
      <w:r w:rsidRPr="004457AF">
        <w:rPr>
          <w:rFonts w:ascii="Times New Roman" w:eastAsia="Calibri" w:hAnsi="Times New Roman" w:cs="Times New Roman"/>
          <w:kern w:val="0"/>
          <w14:ligatures w14:val="none"/>
        </w:rPr>
        <w:t>).</w:t>
      </w:r>
    </w:p>
    <w:p w14:paraId="21849F96" w14:textId="77777777" w:rsidR="004457AF" w:rsidRPr="004457AF"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77EB0A71" w14:textId="77777777" w:rsidR="004457AF" w:rsidRPr="004457AF"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12" w:name="_Hlk102048141"/>
      <w:r w:rsidRPr="004457AF">
        <w:rPr>
          <w:rFonts w:ascii="Times New Roman" w:eastAsia="Calibri" w:hAnsi="Times New Roman" w:cs="Times New Roman"/>
          <w:kern w:val="0"/>
          <w:lang w:eastAsia="lt-LT"/>
          <w14:ligatures w14:val="none"/>
        </w:rPr>
        <w:t xml:space="preserve">Viešųjų pirkimų įstatymo </w:t>
      </w:r>
      <w:bookmarkEnd w:id="12"/>
      <w:r w:rsidRPr="004457AF">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1341AE69"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59CCA731"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3D9C2941" w14:textId="77777777" w:rsidR="004457AF" w:rsidRPr="004457AF" w:rsidRDefault="004457AF" w:rsidP="003A316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4D9F03D5"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 xml:space="preserve">1.13. </w:t>
      </w:r>
      <w:r w:rsidRPr="004457AF">
        <w:rPr>
          <w:rFonts w:ascii="Times New Roman" w:eastAsia="Calibri" w:hAnsi="Times New Roman" w:cs="Times New Roman"/>
          <w:kern w:val="0"/>
          <w:szCs w:val="22"/>
          <w:lang w:eastAsia="lt-LT"/>
          <w14:ligatures w14:val="none"/>
        </w:rPr>
        <w:t>Perkančiosios organizacijos kontaktinis asmuo: Augustė Lelienė</w:t>
      </w:r>
      <w:r w:rsidRPr="004457AF">
        <w:rPr>
          <w:rFonts w:ascii="Times New Roman" w:eastAsia="Calibri" w:hAnsi="Times New Roman" w:cs="Times New Roman"/>
          <w:kern w:val="0"/>
          <w14:ligatures w14:val="none"/>
        </w:rPr>
        <w:t xml:space="preserve">, Muitinės departamento Viešųjų pirkimų skyriaus vyriausiasis specialistė, tel. Nr.: +370 628 27 627, el. paštas: </w:t>
      </w:r>
      <w:hyperlink r:id="rId12" w:history="1">
        <w:r w:rsidRPr="004457AF">
          <w:rPr>
            <w:rFonts w:ascii="Times New Roman" w:eastAsia="Calibri" w:hAnsi="Times New Roman" w:cs="Times New Roman"/>
            <w:color w:val="0000FF"/>
            <w:kern w:val="0"/>
            <w:u w:val="single"/>
            <w14:ligatures w14:val="none"/>
          </w:rPr>
          <w:t>auguste.leliene@lrmuitine.lt</w:t>
        </w:r>
      </w:hyperlink>
      <w:r w:rsidRPr="004457AF">
        <w:rPr>
          <w:rFonts w:ascii="Times New Roman" w:eastAsia="Calibri" w:hAnsi="Times New Roman" w:cs="Times New Roman"/>
          <w:kern w:val="0"/>
          <w14:ligatures w14:val="none"/>
        </w:rPr>
        <w:t>.</w:t>
      </w:r>
    </w:p>
    <w:p w14:paraId="6862EF2C"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1.14. Tiekėjas privalo atidžiai perskaityti visas K</w:t>
      </w:r>
      <w:r w:rsidRPr="004457AF">
        <w:rPr>
          <w:rFonts w:ascii="Times New Roman" w:eastAsia="Calibri" w:hAnsi="Times New Roman" w:cs="Times New Roman"/>
          <w:kern w:val="0"/>
          <w14:ligatures w14:val="none"/>
        </w:rPr>
        <w:t>onkurso sąlygas (reikalavimus, formas, techninę specifikaciją, sutarties sąlygas) jomis vadovautis ir jų laikytis.</w:t>
      </w:r>
    </w:p>
    <w:p w14:paraId="367E614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 xml:space="preserve">1.16. </w:t>
      </w:r>
      <w:r w:rsidRPr="004457AF">
        <w:rPr>
          <w:rFonts w:ascii="Times New Roman" w:eastAsia="Calibri" w:hAnsi="Times New Roman" w:cs="Times New Roman"/>
          <w:kern w:val="0"/>
          <w14:ligatures w14:val="none"/>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00BA8BF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1.17. Perkančioji organizacija:</w:t>
      </w:r>
    </w:p>
    <w:p w14:paraId="0F9978C7"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1.17.1 privalo nutraukti pradėtas pirkimo procedūras, jeigu buvo pažeisti Viešųjų pirkimų įstatymo 17 straipsnio 1 dalyje nustatyti principai ir atitinkamos padėties negalima ištaisyti;</w:t>
      </w:r>
    </w:p>
    <w:p w14:paraId="0DBB14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3038A7B2" w14:textId="568D730A"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 xml:space="preserve">1.19. Perkančioji organizacija neatlieka </w:t>
      </w:r>
      <w:r w:rsidRPr="004457AF">
        <w:rPr>
          <w:rFonts w:ascii="Times New Roman" w:eastAsia="Calibri" w:hAnsi="Times New Roman" w:cs="Times New Roman"/>
          <w:kern w:val="0"/>
          <w14:ligatures w14:val="none"/>
        </w:rPr>
        <w:t>p</w:t>
      </w:r>
      <w:r w:rsidR="00F032AC">
        <w:rPr>
          <w:rFonts w:ascii="Times New Roman" w:eastAsia="Calibri" w:hAnsi="Times New Roman" w:cs="Times New Roman"/>
          <w:kern w:val="0"/>
          <w14:ligatures w14:val="none"/>
        </w:rPr>
        <w:t>rekių</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sidR="00F032AC">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7550819F" w14:textId="77777777" w:rsidR="002023DA" w:rsidRPr="002023DA" w:rsidRDefault="004457AF" w:rsidP="000E6843">
      <w:pPr>
        <w:spacing w:after="0" w:line="240" w:lineRule="auto"/>
        <w:ind w:firstLine="567"/>
        <w:jc w:val="both"/>
        <w:rPr>
          <w:rFonts w:ascii="Times New Roman" w:eastAsia="Times New Roman" w:hAnsi="Times New Roman" w:cs="Times New Roman"/>
          <w:kern w:val="0"/>
          <w:szCs w:val="20"/>
          <w:lang w:eastAsia="lt-LT"/>
          <w14:ligatures w14:val="none"/>
        </w:rPr>
      </w:pPr>
      <w:r w:rsidRPr="00FE2913">
        <w:rPr>
          <w:rFonts w:ascii="Times New Roman" w:eastAsia="Calibri" w:hAnsi="Times New Roman" w:cs="Times New Roman"/>
          <w:kern w:val="0"/>
          <w14:ligatures w14:val="none"/>
        </w:rPr>
        <w:t xml:space="preserve">1.20. </w:t>
      </w:r>
      <w:r w:rsidRPr="00FE2913">
        <w:rPr>
          <w:rFonts w:ascii="Times New Roman" w:eastAsia="Calibri" w:hAnsi="Times New Roman" w:cs="Times New Roman"/>
          <w:b/>
          <w:bCs/>
          <w:i/>
          <w:iCs/>
          <w:kern w:val="0"/>
          <w14:ligatures w14:val="none"/>
        </w:rPr>
        <w:t>Pirkimui taikomi aplinkos apsaugos kriterijai</w:t>
      </w:r>
      <w:r w:rsidR="00610C8E" w:rsidRPr="00FE2913">
        <w:rPr>
          <w:rFonts w:ascii="Times New Roman" w:eastAsia="Calibri" w:hAnsi="Times New Roman" w:cs="Times New Roman"/>
          <w:b/>
          <w:bCs/>
          <w:i/>
          <w:iCs/>
          <w:kern w:val="0"/>
          <w14:ligatures w14:val="none"/>
        </w:rPr>
        <w:t>.</w:t>
      </w:r>
      <w:r w:rsidR="002023DA" w:rsidRPr="00FE2913">
        <w:rPr>
          <w:rFonts w:ascii="Times New Roman" w:eastAsia="Calibri" w:hAnsi="Times New Roman" w:cs="Times New Roman"/>
          <w:b/>
          <w:bCs/>
          <w:i/>
          <w:iCs/>
          <w:kern w:val="0"/>
          <w14:ligatures w14:val="none"/>
        </w:rPr>
        <w:t xml:space="preserve"> </w:t>
      </w:r>
      <w:r w:rsidR="002023DA" w:rsidRPr="00FE2913">
        <w:rPr>
          <w:rFonts w:ascii="Times New Roman" w:eastAsia="Times New Roman" w:hAnsi="Times New Roman" w:cs="Times New Roman"/>
          <w:kern w:val="0"/>
          <w:szCs w:val="20"/>
          <w:lang w:val="lt" w:eastAsia="lt-LT"/>
          <w14:ligatures w14:val="none"/>
        </w:rPr>
        <w:t>Perkančioji</w:t>
      </w:r>
      <w:r w:rsidR="002023DA" w:rsidRPr="002023DA">
        <w:rPr>
          <w:rFonts w:ascii="Times New Roman" w:eastAsia="Times New Roman" w:hAnsi="Times New Roman" w:cs="Times New Roman"/>
          <w:kern w:val="0"/>
          <w:szCs w:val="20"/>
          <w:lang w:val="lt" w:eastAsia="lt-LT"/>
          <w14:ligatures w14:val="none"/>
        </w:rPr>
        <w:t xml:space="preserve"> organizacija </w:t>
      </w:r>
      <w:r w:rsidR="002023DA" w:rsidRPr="002023DA">
        <w:rPr>
          <w:rFonts w:ascii="Times New Roman" w:eastAsia="Times New Roman" w:hAnsi="Times New Roman" w:cs="Times New Roman"/>
          <w:kern w:val="0"/>
          <w:szCs w:val="20"/>
          <w:lang w:eastAsia="lt-LT"/>
          <w14:ligatures w14:val="none"/>
        </w:rPr>
        <w:t xml:space="preserve">siekdama, kad perkant avalynę, būtų neteršiama aplinka ir nekeliamas pavojus sveikatai ir taip būtų laikomasi Lietuvos Respublikos aplinkos ministro 2011 m. birželio 28 d. įsakymu Nr. D1-508 „Dėl aplinkos apsaugos kriterijų taikymo, vykdant žaliuosius pirkimus, tvarkos aprašo patvirtinimo“ 4.4.4. punkte nustatytų aplinkosauginių principų, nustato aplinkos apsaugos kriterijus, kurių tiekėjas turi laikytis: </w:t>
      </w:r>
    </w:p>
    <w:p w14:paraId="2C89B2C4" w14:textId="701662C4" w:rsidR="002023DA" w:rsidRPr="002023DA" w:rsidRDefault="002023DA" w:rsidP="000E6843">
      <w:pPr>
        <w:tabs>
          <w:tab w:val="left" w:pos="567"/>
          <w:tab w:val="left" w:pos="5103"/>
          <w:tab w:val="left" w:pos="5387"/>
        </w:tabs>
        <w:suppressAutoHyphens/>
        <w:spacing w:after="0" w:line="240" w:lineRule="auto"/>
        <w:ind w:firstLine="567"/>
        <w:jc w:val="both"/>
        <w:rPr>
          <w:rFonts w:ascii="Times New Roman" w:eastAsia="Times New Roman" w:hAnsi="Times New Roman" w:cs="Times New Roman"/>
          <w:kern w:val="0"/>
          <w:szCs w:val="20"/>
          <w:lang w:eastAsia="lt-LT"/>
          <w14:ligatures w14:val="none"/>
        </w:rPr>
      </w:pPr>
      <w:r w:rsidRPr="002023DA">
        <w:rPr>
          <w:rFonts w:ascii="Times New Roman" w:eastAsia="Times New Roman" w:hAnsi="Times New Roman" w:cs="Times New Roman"/>
          <w:kern w:val="0"/>
          <w:szCs w:val="20"/>
          <w:lang w:eastAsia="lt-LT"/>
          <w14:ligatures w14:val="none"/>
        </w:rPr>
        <w:t>4.4.4.1. prekei pagaminti ir (ar) tiekti, sunaudojama mažiau gamtos išteklių ir (ar) sudėtyje yra pakartotinai panaudotų ir (ar) perdirbtų medžiagų</w:t>
      </w:r>
      <w:r>
        <w:rPr>
          <w:rFonts w:ascii="Times New Roman" w:eastAsia="Times New Roman" w:hAnsi="Times New Roman" w:cs="Times New Roman"/>
          <w:kern w:val="0"/>
          <w:szCs w:val="20"/>
          <w:lang w:eastAsia="lt-LT"/>
          <w14:ligatures w14:val="none"/>
        </w:rPr>
        <w:t>.</w:t>
      </w:r>
    </w:p>
    <w:p w14:paraId="1C09B75C" w14:textId="77777777" w:rsidR="004457AF" w:rsidRPr="004457AF"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4457AF" w:rsidRDefault="004457AF" w:rsidP="004457AF">
      <w:pPr>
        <w:tabs>
          <w:tab w:val="left" w:pos="0"/>
        </w:tabs>
        <w:spacing w:line="259" w:lineRule="auto"/>
        <w:ind w:firstLine="720"/>
        <w:jc w:val="center"/>
        <w:rPr>
          <w:rFonts w:ascii="Times New Roman" w:eastAsia="Times New Roman" w:hAnsi="Times New Roman" w:cs="Times New Roman"/>
          <w:b/>
          <w:bCs/>
          <w:caps/>
          <w:color w:val="000000"/>
          <w:spacing w:val="-8"/>
          <w:kern w:val="0"/>
          <w14:ligatures w14:val="none"/>
        </w:rPr>
      </w:pPr>
      <w:bookmarkStart w:id="13" w:name="_Toc61251132"/>
      <w:r w:rsidRPr="004457AF">
        <w:rPr>
          <w:rFonts w:ascii="Times New Roman" w:eastAsia="Times New Roman" w:hAnsi="Times New Roman" w:cs="Times New Roman"/>
          <w:b/>
          <w:bCs/>
          <w:caps/>
          <w:color w:val="000000"/>
          <w:spacing w:val="-8"/>
          <w:kern w:val="0"/>
          <w14:ligatures w14:val="none"/>
        </w:rPr>
        <w:t>II. PIRKIMO OBJEKTAS</w:t>
      </w:r>
      <w:bookmarkEnd w:id="10"/>
      <w:bookmarkEnd w:id="11"/>
      <w:bookmarkEnd w:id="13"/>
    </w:p>
    <w:p w14:paraId="706496CD" w14:textId="570D24B8" w:rsidR="004457AF" w:rsidRPr="004457AF"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 Pirkimo objektas – </w:t>
      </w:r>
      <w:r w:rsidRPr="004457AF">
        <w:rPr>
          <w:rFonts w:ascii="Times New Roman" w:eastAsia="Calibri" w:hAnsi="Times New Roman" w:cs="Times New Roman"/>
          <w:b/>
          <w:bCs/>
          <w:kern w:val="0"/>
          <w14:ligatures w14:val="none"/>
        </w:rPr>
        <w:t xml:space="preserve">muitinės pareigūnų tarnybinės uniformos </w:t>
      </w:r>
      <w:r w:rsidR="006E7E15">
        <w:rPr>
          <w:rFonts w:ascii="Times New Roman" w:eastAsia="Calibri" w:hAnsi="Times New Roman" w:cs="Times New Roman"/>
          <w:b/>
          <w:bCs/>
          <w:kern w:val="0"/>
          <w14:ligatures w14:val="none"/>
        </w:rPr>
        <w:t xml:space="preserve">specialieji </w:t>
      </w:r>
      <w:r w:rsidR="00E96A56">
        <w:rPr>
          <w:rFonts w:ascii="Times New Roman" w:eastAsia="Calibri" w:hAnsi="Times New Roman" w:cs="Times New Roman"/>
          <w:b/>
          <w:bCs/>
          <w:kern w:val="0"/>
          <w14:ligatures w14:val="none"/>
        </w:rPr>
        <w:t xml:space="preserve">žieminiai </w:t>
      </w:r>
      <w:r w:rsidR="006E7E15">
        <w:rPr>
          <w:rFonts w:ascii="Times New Roman" w:eastAsia="Calibri" w:hAnsi="Times New Roman" w:cs="Times New Roman"/>
          <w:b/>
          <w:bCs/>
          <w:kern w:val="0"/>
          <w14:ligatures w14:val="none"/>
        </w:rPr>
        <w:t xml:space="preserve">batai paaukštintais aulais </w:t>
      </w:r>
      <w:r w:rsidRPr="004457AF">
        <w:rPr>
          <w:rFonts w:ascii="Times New Roman" w:eastAsia="Calibri" w:hAnsi="Times New Roman" w:cs="Times New Roman"/>
          <w:kern w:val="0"/>
          <w14:ligatures w14:val="none"/>
        </w:rPr>
        <w:t>(toliau – P</w:t>
      </w:r>
      <w:r w:rsidR="00BB200D">
        <w:rPr>
          <w:rFonts w:ascii="Times New Roman" w:eastAsia="Calibri" w:hAnsi="Times New Roman" w:cs="Times New Roman"/>
          <w:kern w:val="0"/>
          <w14:ligatures w14:val="none"/>
        </w:rPr>
        <w:t>rekės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4" w:name="_Hlk5199647"/>
      <w:r w:rsidRPr="004457AF">
        <w:rPr>
          <w:rFonts w:ascii="Times New Roman" w:eastAsia="Calibri" w:hAnsi="Times New Roman" w:cs="Times New Roman"/>
          <w:kern w:val="0"/>
          <w14:ligatures w14:val="none"/>
        </w:rPr>
        <w:t>kurių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5" w:name="_Hlk101950452"/>
      <w:r w:rsidRPr="004457AF">
        <w:rPr>
          <w:rFonts w:ascii="Times New Roman" w:eastAsia="Calibri" w:hAnsi="Times New Roman" w:cs="Times New Roman"/>
          <w:kern w:val="0"/>
          <w14:ligatures w14:val="none"/>
        </w:rPr>
        <w:t>(</w:t>
      </w:r>
      <w:bookmarkStart w:id="16" w:name="_Hlk128994795"/>
      <w:r w:rsidRPr="004457AF">
        <w:rPr>
          <w:rFonts w:ascii="Times New Roman" w:eastAsia="Calibri" w:hAnsi="Times New Roman" w:cs="Times New Roman"/>
          <w:kern w:val="0"/>
          <w14:ligatures w14:val="none"/>
        </w:rPr>
        <w:t>Konkurso sąlygų 1 priedas</w:t>
      </w:r>
      <w:bookmarkEnd w:id="15"/>
      <w:bookmarkEnd w:id="16"/>
      <w:r w:rsidRPr="004457AF">
        <w:rPr>
          <w:rFonts w:ascii="Times New Roman" w:eastAsia="Calibri" w:hAnsi="Times New Roman" w:cs="Times New Roman"/>
          <w:kern w:val="0"/>
          <w14:ligatures w14:val="none"/>
        </w:rPr>
        <w:t xml:space="preserve">, toliau – techninė specifikacija). </w:t>
      </w:r>
      <w:bookmarkEnd w:id="14"/>
    </w:p>
    <w:p w14:paraId="729B4311" w14:textId="77777777" w:rsidR="007A4136" w:rsidRPr="007A4136" w:rsidRDefault="004457AF" w:rsidP="005F061C">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2.2. Šis </w:t>
      </w:r>
      <w:r w:rsidRPr="004457AF">
        <w:rPr>
          <w:rFonts w:ascii="Times New Roman" w:eastAsia="Calibri" w:hAnsi="Times New Roman" w:cs="Times New Roman"/>
          <w:b/>
          <w:bCs/>
          <w:i/>
          <w:iCs/>
          <w:kern w:val="0"/>
          <w14:ligatures w14:val="none"/>
        </w:rPr>
        <w:t>pirkimas į dalis neskaidomas</w:t>
      </w:r>
      <w:r w:rsidRPr="004457AF">
        <w:rPr>
          <w:rFonts w:ascii="Times New Roman" w:eastAsia="Calibri" w:hAnsi="Times New Roman" w:cs="Times New Roman"/>
          <w:i/>
          <w:iCs/>
          <w:kern w:val="0"/>
          <w14:ligatures w14:val="none"/>
        </w:rPr>
        <w:t>,</w:t>
      </w:r>
      <w:r w:rsidRPr="004457AF">
        <w:rPr>
          <w:rFonts w:ascii="Times New Roman" w:eastAsia="Calibri" w:hAnsi="Times New Roman" w:cs="Times New Roman"/>
          <w:kern w:val="0"/>
          <w14:ligatures w14:val="none"/>
        </w:rPr>
        <w:t xml:space="preserve"> </w:t>
      </w:r>
      <w:r w:rsidR="007A4136" w:rsidRPr="007A4136">
        <w:rPr>
          <w:rFonts w:ascii="Times New Roman" w:eastAsia="Calibri" w:hAnsi="Times New Roman" w:cs="Times New Roman"/>
          <w:kern w:val="0"/>
          <w14:ligatures w14:val="none"/>
        </w:rPr>
        <w:t>nes yra siekiama racionaliai panaudoti lėšas – perkant vienos rūšies didesnį kiekį, vieneto kaina paprastai būna žemesnė. Planuojamos įsigyti specialiosios avalynės maksimalus kiekis nurodytas 36 mėnesių laikotarpiui, tačiau perkančioji organizacija neįsipareigoja išpirkti maksimalaus nurodyto specialiosios avalynės kiekio. Įvertinus planuojamos įsigyti avalynės kiekį ir laikotarpį per kurį planuojama įsigyti nurodytą avalynės kiekį, skaidyti papildomai į atskiras pirkimo objekto dalis nebūtų tikslinga, ir galimai nebūtų racionaliai panaudotos lėšos, nes esant mažiems kiekiams, prekių kainos ir jų pristatymo kaštai yra didesni. Tiekėjų konkurencija nepažeidžiama – kiekvienas tiekėjas gali pasiūlyti reikiamą specialiųjų batų kiekį. Pirkimo išskaidymas dalimis sukeltų riziką, kad atskiromis dalimis įsigyti specialieji batai neužtikrins avalynės vienodumo, ir nebus galimybės užtikrinti uniformos vientisumą.</w:t>
      </w:r>
    </w:p>
    <w:p w14:paraId="5FB7C322" w14:textId="13A14E2C" w:rsidR="004457AF" w:rsidRPr="004457AF" w:rsidRDefault="004457AF" w:rsidP="005F061C">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2.3. </w:t>
      </w:r>
      <w:r w:rsidR="003A68C4">
        <w:rPr>
          <w:rFonts w:ascii="Times New Roman" w:eastAsia="Calibri" w:hAnsi="Times New Roman" w:cs="Times New Roman"/>
          <w:kern w:val="0"/>
          <w14:ligatures w14:val="none"/>
        </w:rPr>
        <w:t>Prekių</w:t>
      </w:r>
      <w:r w:rsidRPr="004457AF">
        <w:rPr>
          <w:rFonts w:ascii="Times New Roman" w:eastAsia="Calibri" w:hAnsi="Times New Roman" w:cs="Times New Roman"/>
          <w:kern w:val="0"/>
          <w:lang w:eastAsia="lt-LT"/>
          <w14:ligatures w14:val="none"/>
        </w:rPr>
        <w:t xml:space="preserve"> kiekiai nurodyti lentelėje:</w:t>
      </w:r>
    </w:p>
    <w:tbl>
      <w:tblPr>
        <w:tblW w:w="9628" w:type="dxa"/>
        <w:tblLook w:val="04A0" w:firstRow="1" w:lastRow="0" w:firstColumn="1" w:lastColumn="0" w:noHBand="0" w:noVBand="1"/>
      </w:tblPr>
      <w:tblGrid>
        <w:gridCol w:w="798"/>
        <w:gridCol w:w="4726"/>
        <w:gridCol w:w="1984"/>
        <w:gridCol w:w="2120"/>
      </w:tblGrid>
      <w:tr w:rsidR="004457AF" w:rsidRPr="004457AF" w14:paraId="6BD443C2" w14:textId="77777777" w:rsidTr="000F69D9">
        <w:trPr>
          <w:trHeight w:val="555"/>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27C5D029" w14:textId="77777777"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sz w:val="22"/>
                <w:szCs w:val="22"/>
                <w14:ligatures w14:val="none"/>
              </w:rPr>
              <w:t>Eil. Nr</w:t>
            </w:r>
            <w:r w:rsidRPr="004457AF">
              <w:rPr>
                <w:rFonts w:ascii="Times New Roman" w:eastAsia="Calibri" w:hAnsi="Times New Roman" w:cs="Times New Roman"/>
                <w:kern w:val="0"/>
                <w14:ligatures w14:val="none"/>
              </w:rPr>
              <w:t>.</w:t>
            </w:r>
          </w:p>
        </w:tc>
        <w:tc>
          <w:tcPr>
            <w:tcW w:w="4726" w:type="dxa"/>
            <w:tcBorders>
              <w:top w:val="single" w:sz="4" w:space="0" w:color="000000"/>
              <w:left w:val="single" w:sz="4" w:space="0" w:color="000000"/>
              <w:bottom w:val="single" w:sz="4" w:space="0" w:color="000000"/>
              <w:right w:val="single" w:sz="4" w:space="0" w:color="000000"/>
            </w:tcBorders>
            <w:shd w:val="clear" w:color="auto" w:fill="auto"/>
          </w:tcPr>
          <w:p w14:paraId="6ACF8271" w14:textId="77777777"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Prekės pavadinimas</w:t>
            </w:r>
          </w:p>
        </w:tc>
        <w:tc>
          <w:tcPr>
            <w:tcW w:w="1984" w:type="dxa"/>
            <w:tcBorders>
              <w:top w:val="single" w:sz="4" w:space="0" w:color="000000"/>
              <w:left w:val="single" w:sz="4" w:space="0" w:color="000000"/>
              <w:bottom w:val="single" w:sz="4" w:space="0" w:color="000000"/>
              <w:right w:val="single" w:sz="4" w:space="0" w:color="000000"/>
            </w:tcBorders>
          </w:tcPr>
          <w:p w14:paraId="35CC292E" w14:textId="6C33868D"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Maksimalus kiekis, </w:t>
            </w:r>
            <w:r w:rsidR="00536071">
              <w:rPr>
                <w:rFonts w:ascii="Times New Roman" w:eastAsia="Calibri" w:hAnsi="Times New Roman" w:cs="Times New Roman"/>
                <w:kern w:val="0"/>
                <w14:ligatures w14:val="none"/>
              </w:rPr>
              <w:t>poromis</w:t>
            </w:r>
          </w:p>
        </w:tc>
        <w:tc>
          <w:tcPr>
            <w:tcW w:w="2120" w:type="dxa"/>
            <w:tcBorders>
              <w:top w:val="single" w:sz="4" w:space="0" w:color="000000"/>
              <w:left w:val="single" w:sz="4" w:space="0" w:color="000000"/>
              <w:bottom w:val="single" w:sz="4" w:space="0" w:color="000000"/>
              <w:right w:val="single" w:sz="4" w:space="0" w:color="000000"/>
            </w:tcBorders>
          </w:tcPr>
          <w:p w14:paraId="74549490" w14:textId="77777777"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Konkursui teikiamas pavyzdys</w:t>
            </w:r>
          </w:p>
        </w:tc>
      </w:tr>
      <w:tr w:rsidR="004457AF" w:rsidRPr="004457AF" w14:paraId="09927111" w14:textId="77777777" w:rsidTr="000F69D9">
        <w:trPr>
          <w:trHeight w:val="128"/>
        </w:trPr>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85599" w14:textId="0360F986"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w:t>
            </w:r>
            <w:r w:rsidR="008F2B97">
              <w:rPr>
                <w:rFonts w:ascii="Times New Roman" w:eastAsia="Calibri" w:hAnsi="Times New Roman" w:cs="Times New Roman"/>
                <w:kern w:val="0"/>
                <w14:ligatures w14:val="none"/>
              </w:rPr>
              <w:t>.</w:t>
            </w:r>
          </w:p>
        </w:tc>
        <w:tc>
          <w:tcPr>
            <w:tcW w:w="4726" w:type="dxa"/>
            <w:tcBorders>
              <w:top w:val="single" w:sz="4" w:space="0" w:color="000000"/>
              <w:left w:val="single" w:sz="4" w:space="0" w:color="000000"/>
              <w:bottom w:val="single" w:sz="4" w:space="0" w:color="000000"/>
              <w:right w:val="single" w:sz="4" w:space="0" w:color="000000"/>
            </w:tcBorders>
            <w:shd w:val="clear" w:color="auto" w:fill="auto"/>
          </w:tcPr>
          <w:p w14:paraId="1138AC9F" w14:textId="567678D4" w:rsidR="004457AF" w:rsidRPr="004457AF" w:rsidRDefault="004457AF" w:rsidP="00A021B0">
            <w:pPr>
              <w:spacing w:after="0" w:line="240" w:lineRule="auto"/>
              <w:jc w:val="center"/>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Muitinės pareigūnų tarnybinės uniformos </w:t>
            </w:r>
            <w:r w:rsidR="003A68C4">
              <w:rPr>
                <w:rFonts w:ascii="Times New Roman" w:eastAsia="Calibri" w:hAnsi="Times New Roman" w:cs="Times New Roman"/>
                <w:kern w:val="0"/>
                <w14:ligatures w14:val="none"/>
              </w:rPr>
              <w:t xml:space="preserve">specialieji </w:t>
            </w:r>
            <w:r w:rsidR="000F69D9">
              <w:rPr>
                <w:rFonts w:ascii="Times New Roman" w:eastAsia="Calibri" w:hAnsi="Times New Roman" w:cs="Times New Roman"/>
                <w:kern w:val="0"/>
                <w14:ligatures w14:val="none"/>
              </w:rPr>
              <w:t xml:space="preserve">žieminiai </w:t>
            </w:r>
            <w:r w:rsidR="003A68C4">
              <w:rPr>
                <w:rFonts w:ascii="Times New Roman" w:eastAsia="Calibri" w:hAnsi="Times New Roman" w:cs="Times New Roman"/>
                <w:kern w:val="0"/>
                <w14:ligatures w14:val="none"/>
              </w:rPr>
              <w:t>batai paaukštintais aulais</w:t>
            </w:r>
          </w:p>
        </w:tc>
        <w:tc>
          <w:tcPr>
            <w:tcW w:w="1984" w:type="dxa"/>
            <w:tcBorders>
              <w:top w:val="single" w:sz="4" w:space="0" w:color="000000"/>
              <w:left w:val="single" w:sz="4" w:space="0" w:color="000000"/>
              <w:bottom w:val="single" w:sz="4" w:space="0" w:color="000000"/>
              <w:right w:val="single" w:sz="4" w:space="0" w:color="000000"/>
            </w:tcBorders>
          </w:tcPr>
          <w:p w14:paraId="464301AA" w14:textId="18FE811D" w:rsidR="004457AF" w:rsidRPr="004457AF" w:rsidRDefault="0076290B" w:rsidP="00A021B0">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1 5</w:t>
            </w:r>
            <w:r w:rsidR="004457AF" w:rsidRPr="004457AF">
              <w:rPr>
                <w:rFonts w:ascii="Times New Roman" w:eastAsia="Calibri" w:hAnsi="Times New Roman" w:cs="Times New Roman"/>
                <w:kern w:val="0"/>
                <w14:ligatures w14:val="none"/>
              </w:rPr>
              <w:t>00</w:t>
            </w:r>
          </w:p>
        </w:tc>
        <w:tc>
          <w:tcPr>
            <w:tcW w:w="2120" w:type="dxa"/>
            <w:tcBorders>
              <w:top w:val="single" w:sz="4" w:space="0" w:color="000000"/>
              <w:left w:val="single" w:sz="4" w:space="0" w:color="000000"/>
              <w:bottom w:val="single" w:sz="4" w:space="0" w:color="000000"/>
              <w:right w:val="single" w:sz="4" w:space="0" w:color="000000"/>
            </w:tcBorders>
          </w:tcPr>
          <w:p w14:paraId="13A3AF8D" w14:textId="23BDCA13" w:rsidR="004457AF" w:rsidRPr="004457AF" w:rsidRDefault="00D6603E" w:rsidP="00A021B0">
            <w:pPr>
              <w:spacing w:after="0" w:line="240"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 batų pora + perpjaut</w:t>
            </w:r>
            <w:r w:rsidR="00D654E1">
              <w:rPr>
                <w:rFonts w:ascii="Times New Roman" w:eastAsia="Calibri" w:hAnsi="Times New Roman" w:cs="Times New Roman"/>
                <w:kern w:val="0"/>
                <w14:ligatures w14:val="none"/>
              </w:rPr>
              <w:t>as batas</w:t>
            </w:r>
          </w:p>
        </w:tc>
      </w:tr>
    </w:tbl>
    <w:p w14:paraId="2645D3C0" w14:textId="612B2BFB" w:rsidR="004457AF" w:rsidRPr="00BD3F5C"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 xml:space="preserve">2.4. </w:t>
      </w:r>
      <w:r w:rsidRPr="00BD3F5C">
        <w:rPr>
          <w:rFonts w:ascii="Times New Roman" w:eastAsia="Calibri" w:hAnsi="Times New Roman" w:cs="Times New Roman"/>
          <w:kern w:val="0"/>
          <w14:ligatures w14:val="none"/>
        </w:rPr>
        <w:t xml:space="preserve">Su tiekėju bus sudaroma </w:t>
      </w:r>
      <w:r w:rsidR="00007654" w:rsidRPr="00BD3F5C">
        <w:rPr>
          <w:rFonts w:ascii="Times New Roman" w:eastAsia="Calibri" w:hAnsi="Times New Roman" w:cs="Times New Roman"/>
          <w:kern w:val="0"/>
          <w14:ligatures w14:val="none"/>
        </w:rPr>
        <w:t>prekių</w:t>
      </w:r>
      <w:r w:rsidRPr="00BD3F5C">
        <w:rPr>
          <w:rFonts w:ascii="Times New Roman" w:eastAsia="Calibri" w:hAnsi="Times New Roman" w:cs="Times New Roman"/>
          <w:kern w:val="0"/>
          <w14:ligatures w14:val="none"/>
        </w:rPr>
        <w:t xml:space="preserve"> viešojo pirkimo – pardavimo sutartis</w:t>
      </w:r>
      <w:r w:rsidR="00BC4DD2" w:rsidRPr="00BD3F5C">
        <w:rPr>
          <w:rFonts w:ascii="Times New Roman" w:eastAsia="Calibri" w:hAnsi="Times New Roman" w:cs="Times New Roman"/>
          <w:kern w:val="0"/>
          <w14:ligatures w14:val="none"/>
        </w:rPr>
        <w:t xml:space="preserve"> </w:t>
      </w:r>
      <w:r w:rsidR="00BC4DD2" w:rsidRPr="00BD3F5C">
        <w:rPr>
          <w:rFonts w:ascii="Times New Roman" w:eastAsia="Times New Roman" w:hAnsi="Times New Roman" w:cs="Times New Roman"/>
          <w:kern w:val="0"/>
          <w:lang w:eastAsia="lt-LT"/>
          <w14:ligatures w14:val="none"/>
        </w:rPr>
        <w:t>(toliau – Sutartis)</w:t>
      </w:r>
      <w:r w:rsidRPr="00BD3F5C">
        <w:rPr>
          <w:rFonts w:ascii="Times New Roman" w:eastAsia="Calibri" w:hAnsi="Times New Roman" w:cs="Times New Roman"/>
          <w:kern w:val="0"/>
          <w14:ligatures w14:val="none"/>
        </w:rPr>
        <w:t xml:space="preserve">. </w:t>
      </w:r>
      <w:r w:rsidR="00BC4DD2" w:rsidRPr="00BD3F5C">
        <w:rPr>
          <w:rFonts w:ascii="Times New Roman" w:eastAsia="Calibri" w:hAnsi="Times New Roman" w:cs="Times New Roman"/>
          <w:kern w:val="0"/>
          <w14:ligatures w14:val="none"/>
        </w:rPr>
        <w:t>S</w:t>
      </w:r>
      <w:r w:rsidRPr="00BD3F5C">
        <w:rPr>
          <w:rFonts w:ascii="Times New Roman" w:eastAsia="Calibri" w:hAnsi="Times New Roman" w:cs="Times New Roman"/>
          <w:kern w:val="0"/>
          <w14:ligatures w14:val="none"/>
        </w:rPr>
        <w:t xml:space="preserve">utarties galiojimo terminas – 36 mėnesiai nuo sutarties įsigaliojimo dienos. Planuojamų įsigyti prekių maksimalūs kiekiai pateikiami visam numatytam </w:t>
      </w:r>
      <w:r w:rsidR="00BC4DD2" w:rsidRPr="00BD3F5C">
        <w:rPr>
          <w:rFonts w:ascii="Times New Roman" w:eastAsia="Calibri" w:hAnsi="Times New Roman" w:cs="Times New Roman"/>
          <w:kern w:val="0"/>
          <w14:ligatures w14:val="none"/>
        </w:rPr>
        <w:t>S</w:t>
      </w:r>
      <w:r w:rsidRPr="00BD3F5C">
        <w:rPr>
          <w:rFonts w:ascii="Times New Roman" w:eastAsia="Calibri" w:hAnsi="Times New Roman" w:cs="Times New Roman"/>
          <w:kern w:val="0"/>
          <w14:ligatures w14:val="none"/>
        </w:rPr>
        <w:t xml:space="preserve">utarties  galiojimo laikotarpiui (36 mėnesiai). Muitinės departamentas neįsipareigoja per 36 mėn. </w:t>
      </w:r>
      <w:r w:rsidR="0089306B" w:rsidRPr="00BD3F5C">
        <w:rPr>
          <w:rFonts w:ascii="Times New Roman" w:eastAsia="Calibri" w:hAnsi="Times New Roman" w:cs="Times New Roman"/>
          <w:kern w:val="0"/>
          <w14:ligatures w14:val="none"/>
        </w:rPr>
        <w:t>S</w:t>
      </w:r>
      <w:r w:rsidRPr="00BD3F5C">
        <w:rPr>
          <w:rFonts w:ascii="Times New Roman" w:eastAsia="Calibri" w:hAnsi="Times New Roman" w:cs="Times New Roman"/>
          <w:kern w:val="0"/>
          <w14:ligatures w14:val="none"/>
        </w:rPr>
        <w:t>utarties galiojimo laikotarpį išpirkti viso prekių maksimalaus kiekio</w:t>
      </w:r>
      <w:r w:rsidR="0089306B" w:rsidRPr="00BD3F5C">
        <w:rPr>
          <w:rFonts w:ascii="Times New Roman" w:eastAsia="Calibri" w:hAnsi="Times New Roman" w:cs="Times New Roman"/>
          <w:kern w:val="0"/>
          <w14:ligatures w14:val="none"/>
        </w:rPr>
        <w:t>.</w:t>
      </w:r>
      <w:r w:rsidR="00BD3F5C" w:rsidRPr="00BD3F5C">
        <w:rPr>
          <w:rFonts w:ascii="Times New Roman" w:eastAsia="Calibri" w:hAnsi="Times New Roman" w:cs="Times New Roman"/>
          <w:kern w:val="0"/>
          <w14:ligatures w14:val="none"/>
        </w:rPr>
        <w:t xml:space="preserve"> </w:t>
      </w:r>
      <w:r w:rsidR="00BD3F5C" w:rsidRPr="00BD3F5C">
        <w:rPr>
          <w:rStyle w:val="Numatytasispastraiposriftas1"/>
          <w:rFonts w:ascii="Times New Roman" w:hAnsi="Times New Roman" w:cs="Times New Roman"/>
        </w:rPr>
        <w:t>Vadovaujantis perkančiosios organizacijos poreikiu ir skirtu finansavimu, tikslūs batų kiekiai su dydžiais bus pateikti prikimo laimėtojui raštu, atskiru prekių užsakymu.</w:t>
      </w:r>
      <w:r w:rsidR="00E13884" w:rsidRPr="00BD3F5C">
        <w:rPr>
          <w:rFonts w:ascii="Times New Roman" w:eastAsia="Calibri" w:hAnsi="Times New Roman" w:cs="Times New Roman"/>
          <w:kern w:val="0"/>
          <w14:ligatures w14:val="none"/>
        </w:rPr>
        <w:t xml:space="preserve"> </w:t>
      </w:r>
      <w:r w:rsidR="0089306B" w:rsidRPr="00BD3F5C">
        <w:rPr>
          <w:rFonts w:ascii="Times New Roman" w:eastAsia="Calibri" w:hAnsi="Times New Roman" w:cs="Times New Roman"/>
          <w:kern w:val="0"/>
          <w14:ligatures w14:val="none"/>
        </w:rPr>
        <w:t xml:space="preserve"> </w:t>
      </w:r>
      <w:r w:rsidR="00E13884" w:rsidRPr="00BD3F5C">
        <w:rPr>
          <w:rFonts w:ascii="Times New Roman" w:eastAsia="Calibri" w:hAnsi="Times New Roman" w:cs="Times New Roman"/>
          <w:kern w:val="0"/>
          <w14:ligatures w14:val="none"/>
        </w:rPr>
        <w:t xml:space="preserve"> </w:t>
      </w:r>
    </w:p>
    <w:p w14:paraId="5FD94371" w14:textId="61E580BC" w:rsidR="004457AF" w:rsidRPr="004457AF" w:rsidRDefault="004457AF" w:rsidP="005F061C">
      <w:pPr>
        <w:tabs>
          <w:tab w:val="left" w:pos="709"/>
        </w:tabs>
        <w:spacing w:after="0" w:line="240" w:lineRule="auto"/>
        <w:ind w:firstLine="567"/>
        <w:jc w:val="both"/>
        <w:rPr>
          <w:rFonts w:ascii="Times New Roman" w:eastAsia="Calibri" w:hAnsi="Times New Roman" w:cs="Times New Roman"/>
          <w:bCs/>
          <w:iCs/>
          <w:kern w:val="0"/>
          <w14:ligatures w14:val="none"/>
        </w:rPr>
      </w:pPr>
      <w:r w:rsidRPr="00BD3F5C">
        <w:rPr>
          <w:rFonts w:ascii="Times New Roman" w:eastAsia="Calibri" w:hAnsi="Times New Roman" w:cs="Times New Roman"/>
          <w:kern w:val="0"/>
          <w14:ligatures w14:val="none"/>
        </w:rPr>
        <w:t>2.5. Pirkimo metu nebus deramasi</w:t>
      </w:r>
      <w:r w:rsidRPr="004457AF">
        <w:rPr>
          <w:rFonts w:ascii="Times New Roman" w:eastAsia="Calibri" w:hAnsi="Times New Roman" w:cs="Times New Roman"/>
          <w:kern w:val="0"/>
          <w14:ligatures w14:val="none"/>
        </w:rPr>
        <w:t>.</w:t>
      </w:r>
    </w:p>
    <w:p w14:paraId="2CFD25F6" w14:textId="626CC33B" w:rsidR="004457AF" w:rsidRPr="004457AF" w:rsidRDefault="004457AF" w:rsidP="005F061C">
      <w:pPr>
        <w:tabs>
          <w:tab w:val="left" w:pos="2680"/>
        </w:tabs>
        <w:suppressAutoHyphens/>
        <w:spacing w:after="0" w:line="240" w:lineRule="auto"/>
        <w:ind w:firstLine="567"/>
        <w:jc w:val="both"/>
        <w:rPr>
          <w:rFonts w:ascii="Times New Roman" w:eastAsia="Times New Roman" w:hAnsi="Times New Roman" w:cs="Times New Roman"/>
          <w:kern w:val="0"/>
          <w14:ligatures w14:val="none"/>
        </w:rPr>
      </w:pPr>
      <w:r w:rsidRPr="004457AF">
        <w:rPr>
          <w:rFonts w:ascii="Times New Roman" w:eastAsia="Calibri" w:hAnsi="Times New Roman" w:cs="Times New Roman"/>
          <w:bCs/>
          <w:kern w:val="0"/>
          <w14:ligatures w14:val="none"/>
        </w:rPr>
        <w:t xml:space="preserve">2.6. </w:t>
      </w:r>
      <w:r w:rsidRPr="004457AF">
        <w:rPr>
          <w:rFonts w:ascii="Times New Roman" w:eastAsia="Times New Roman" w:hAnsi="Times New Roman" w:cs="Times New Roman"/>
          <w:kern w:val="0"/>
          <w14:ligatures w14:val="none"/>
        </w:rPr>
        <w:t>Prekės turės būti pristatomos pagal nurodytas pristatymo vietas ir adresus (pristatymo vieta ir adresas gali būti patikslinti prieš pristatant Prekes</w:t>
      </w:r>
      <w:r w:rsidRPr="00550907">
        <w:rPr>
          <w:rFonts w:ascii="Times New Roman" w:eastAsia="Times New Roman" w:hAnsi="Times New Roman" w:cs="Times New Roman"/>
          <w:kern w:val="0"/>
          <w14:ligatures w14:val="none"/>
        </w:rPr>
        <w:t xml:space="preserve">). Pristatant prekes, prekių priėmimo perdavimo aktai turi būti </w:t>
      </w:r>
      <w:r w:rsidR="00EF55B8" w:rsidRPr="00550907">
        <w:rPr>
          <w:rFonts w:ascii="Times New Roman" w:eastAsia="Times New Roman" w:hAnsi="Times New Roman" w:cs="Times New Roman"/>
          <w:kern w:val="0"/>
          <w14:ligatures w14:val="none"/>
        </w:rPr>
        <w:t xml:space="preserve">papildomai </w:t>
      </w:r>
      <w:r w:rsidRPr="00550907">
        <w:rPr>
          <w:rFonts w:ascii="Times New Roman" w:eastAsia="Times New Roman" w:hAnsi="Times New Roman" w:cs="Times New Roman"/>
          <w:kern w:val="0"/>
          <w14:ligatures w14:val="none"/>
        </w:rPr>
        <w:t>išrašyti kiekvienam gavėjui</w:t>
      </w:r>
      <w:r w:rsidR="00550907" w:rsidRPr="00550907">
        <w:rPr>
          <w:rFonts w:ascii="Times New Roman" w:eastAsia="Times New Roman" w:hAnsi="Times New Roman" w:cs="Times New Roman"/>
          <w:kern w:val="0"/>
          <w14:ligatures w14:val="none"/>
        </w:rPr>
        <w:t xml:space="preserve"> </w:t>
      </w:r>
      <w:r w:rsidR="00550907" w:rsidRPr="00550907">
        <w:rPr>
          <w:rFonts w:ascii="Times New Roman" w:eastAsia="Times New Roman" w:hAnsi="Times New Roman" w:cs="Times New Roman"/>
          <w:kern w:val="0"/>
          <w:szCs w:val="20"/>
          <w:lang w:eastAsia="lt-LT"/>
          <w14:ligatures w14:val="none"/>
        </w:rPr>
        <w:t>(pagal pristatymo adresus)</w:t>
      </w:r>
      <w:r w:rsidRPr="00550907">
        <w:rPr>
          <w:rFonts w:ascii="Times New Roman" w:eastAsia="Times New Roman" w:hAnsi="Times New Roman" w:cs="Times New Roman"/>
          <w:kern w:val="0"/>
          <w14:ligatures w14:val="none"/>
        </w:rPr>
        <w:t>,</w:t>
      </w:r>
      <w:r w:rsidRPr="004457AF">
        <w:rPr>
          <w:rFonts w:ascii="Times New Roman" w:eastAsia="Times New Roman" w:hAnsi="Times New Roman" w:cs="Times New Roman"/>
          <w:kern w:val="0"/>
          <w14:ligatures w14:val="none"/>
        </w:rPr>
        <w:t xml:space="preserve"> juose pateikiant pristatomų prekių kiekius ir vertę (pvz. mokėtojas – Muitinės departamentas prie Lietuvos Respublikos finansų ministerijos, gavėjas – Vilniaus teritorinė muitinė).</w:t>
      </w:r>
    </w:p>
    <w:p w14:paraId="06A61507" w14:textId="77777777" w:rsidR="004457AF" w:rsidRPr="004457AF" w:rsidRDefault="004457AF" w:rsidP="005F061C">
      <w:pPr>
        <w:suppressAutoHyphens/>
        <w:spacing w:after="0" w:line="240" w:lineRule="auto"/>
        <w:ind w:firstLine="567"/>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lastRenderedPageBreak/>
        <w:t>Prekių pristatymo vietos (adresai) :</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62"/>
      </w:tblGrid>
      <w:tr w:rsidR="00F816A5" w:rsidRPr="00F816A5" w14:paraId="1B0345E2" w14:textId="77777777" w:rsidTr="00AD2D11">
        <w:trPr>
          <w:trHeight w:val="332"/>
        </w:trPr>
        <w:tc>
          <w:tcPr>
            <w:tcW w:w="4762" w:type="dxa"/>
            <w:shd w:val="clear" w:color="auto" w:fill="auto"/>
          </w:tcPr>
          <w:p w14:paraId="0B022914" w14:textId="77777777" w:rsidR="00F816A5" w:rsidRPr="00F816A5" w:rsidRDefault="00F816A5" w:rsidP="000A7488">
            <w:pPr>
              <w:tabs>
                <w:tab w:val="left" w:pos="709"/>
                <w:tab w:val="center" w:pos="4819"/>
                <w:tab w:val="right" w:pos="9638"/>
              </w:tabs>
              <w:spacing w:after="0" w:line="240" w:lineRule="auto"/>
              <w:rPr>
                <w:rFonts w:ascii="Times New Roman" w:eastAsia="Times New Roman" w:hAnsi="Times New Roman" w:cs="Times New Roman"/>
                <w:b/>
                <w:bCs/>
                <w:kern w:val="0"/>
                <w:lang w:eastAsia="lt-LT"/>
                <w14:ligatures w14:val="none"/>
              </w:rPr>
            </w:pPr>
            <w:r w:rsidRPr="00F816A5">
              <w:rPr>
                <w:rFonts w:ascii="Times New Roman" w:eastAsia="Times New Roman" w:hAnsi="Times New Roman" w:cs="Times New Roman"/>
                <w:b/>
                <w:bCs/>
                <w:kern w:val="0"/>
                <w:lang w:eastAsia="lt-LT"/>
                <w14:ligatures w14:val="none"/>
              </w:rPr>
              <w:t>Prekių pristatymo vieta, adresas</w:t>
            </w:r>
          </w:p>
        </w:tc>
        <w:tc>
          <w:tcPr>
            <w:tcW w:w="4762" w:type="dxa"/>
          </w:tcPr>
          <w:p w14:paraId="6CEEAA2C" w14:textId="77777777" w:rsidR="00F816A5" w:rsidRPr="00F816A5" w:rsidRDefault="00F816A5" w:rsidP="000A7488">
            <w:pPr>
              <w:tabs>
                <w:tab w:val="left" w:pos="709"/>
                <w:tab w:val="center" w:pos="4819"/>
                <w:tab w:val="right" w:pos="9638"/>
              </w:tabs>
              <w:spacing w:after="0" w:line="240" w:lineRule="auto"/>
              <w:rPr>
                <w:rFonts w:ascii="Times New Roman" w:eastAsia="Times New Roman" w:hAnsi="Times New Roman" w:cs="Times New Roman"/>
                <w:b/>
                <w:bCs/>
                <w:kern w:val="0"/>
                <w:lang w:eastAsia="lt-LT"/>
                <w14:ligatures w14:val="none"/>
              </w:rPr>
            </w:pPr>
            <w:r w:rsidRPr="00F816A5">
              <w:rPr>
                <w:rFonts w:ascii="Times New Roman" w:eastAsia="Times New Roman" w:hAnsi="Times New Roman" w:cs="Times New Roman"/>
                <w:b/>
                <w:bCs/>
                <w:kern w:val="0"/>
                <w:lang w:eastAsia="lt-LT"/>
                <w14:ligatures w14:val="none"/>
              </w:rPr>
              <w:t>Adresas</w:t>
            </w:r>
          </w:p>
        </w:tc>
      </w:tr>
      <w:tr w:rsidR="00F816A5" w:rsidRPr="00F816A5" w14:paraId="137A9797" w14:textId="77777777" w:rsidTr="00AD2D11">
        <w:trPr>
          <w:trHeight w:val="201"/>
        </w:trPr>
        <w:tc>
          <w:tcPr>
            <w:tcW w:w="4762" w:type="dxa"/>
            <w:shd w:val="clear" w:color="auto" w:fill="auto"/>
          </w:tcPr>
          <w:p w14:paraId="679CB828"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Vilniaus teritorinė muitinė</w:t>
            </w:r>
          </w:p>
        </w:tc>
        <w:tc>
          <w:tcPr>
            <w:tcW w:w="4762" w:type="dxa"/>
          </w:tcPr>
          <w:p w14:paraId="0251B432" w14:textId="77777777" w:rsidR="00F816A5" w:rsidRPr="00F816A5" w:rsidRDefault="00F816A5" w:rsidP="000A7488">
            <w:pPr>
              <w:spacing w:after="0" w:line="240" w:lineRule="auto"/>
              <w:rPr>
                <w:rFonts w:ascii="Times New Roman" w:eastAsia="Times New Roman" w:hAnsi="Times New Roman" w:cs="Times New Roman"/>
                <w:kern w:val="0"/>
                <w:sz w:val="22"/>
                <w:szCs w:val="20"/>
                <w:lang w:eastAsia="lt-LT"/>
                <w14:ligatures w14:val="none"/>
              </w:rPr>
            </w:pPr>
            <w:r w:rsidRPr="00F816A5">
              <w:rPr>
                <w:rFonts w:ascii="Times New Roman" w:eastAsia="Times New Roman" w:hAnsi="Times New Roman" w:cs="Times New Roman"/>
                <w:color w:val="000000"/>
                <w:kern w:val="0"/>
                <w:szCs w:val="20"/>
                <w:shd w:val="clear" w:color="auto" w:fill="FFFFFF"/>
                <w:lang w:eastAsia="lt-LT"/>
                <w14:ligatures w14:val="none"/>
              </w:rPr>
              <w:t>Naujoji Riovonių g. 3, Vilnius</w:t>
            </w:r>
          </w:p>
        </w:tc>
      </w:tr>
      <w:tr w:rsidR="00F816A5" w:rsidRPr="00F816A5" w14:paraId="5BD8E55F" w14:textId="77777777" w:rsidTr="00AD2D11">
        <w:trPr>
          <w:trHeight w:val="206"/>
        </w:trPr>
        <w:tc>
          <w:tcPr>
            <w:tcW w:w="4762" w:type="dxa"/>
            <w:shd w:val="clear" w:color="auto" w:fill="auto"/>
          </w:tcPr>
          <w:p w14:paraId="611642E3"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Klaipėdos teritorinė muitinė</w:t>
            </w:r>
          </w:p>
        </w:tc>
        <w:tc>
          <w:tcPr>
            <w:tcW w:w="4762" w:type="dxa"/>
          </w:tcPr>
          <w:p w14:paraId="2E10F6CD" w14:textId="77777777" w:rsidR="00F816A5" w:rsidRPr="00F816A5" w:rsidRDefault="00F816A5" w:rsidP="000A7488">
            <w:pPr>
              <w:spacing w:after="0" w:line="240" w:lineRule="auto"/>
              <w:rPr>
                <w:rFonts w:ascii="Times New Roman" w:eastAsia="Times New Roman" w:hAnsi="Times New Roman" w:cs="Times New Roman"/>
                <w:kern w:val="0"/>
                <w:sz w:val="22"/>
                <w:szCs w:val="20"/>
                <w:lang w:eastAsia="lt-LT"/>
                <w14:ligatures w14:val="none"/>
              </w:rPr>
            </w:pPr>
            <w:r w:rsidRPr="00F816A5">
              <w:rPr>
                <w:rFonts w:ascii="Times New Roman" w:eastAsia="Times New Roman" w:hAnsi="Times New Roman" w:cs="Times New Roman"/>
                <w:kern w:val="0"/>
                <w:szCs w:val="20"/>
                <w:lang w:eastAsia="lt-LT"/>
                <w14:ligatures w14:val="none"/>
              </w:rPr>
              <w:t>Perkėlos g. 1C, Klaipėda</w:t>
            </w:r>
          </w:p>
        </w:tc>
      </w:tr>
      <w:tr w:rsidR="00F816A5" w:rsidRPr="00F816A5" w14:paraId="0D92AF90" w14:textId="77777777" w:rsidTr="00AD2D11">
        <w:trPr>
          <w:trHeight w:val="195"/>
        </w:trPr>
        <w:tc>
          <w:tcPr>
            <w:tcW w:w="4762" w:type="dxa"/>
            <w:shd w:val="clear" w:color="auto" w:fill="auto"/>
          </w:tcPr>
          <w:p w14:paraId="2AE4519E"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Kauno teritorinė muitinė</w:t>
            </w:r>
          </w:p>
        </w:tc>
        <w:tc>
          <w:tcPr>
            <w:tcW w:w="4762" w:type="dxa"/>
          </w:tcPr>
          <w:p w14:paraId="141BE7A7" w14:textId="77777777" w:rsidR="00F816A5" w:rsidRPr="00F816A5" w:rsidRDefault="00F816A5" w:rsidP="000A7488">
            <w:pPr>
              <w:spacing w:after="0" w:line="240" w:lineRule="auto"/>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Jovarų g. 3, Kaunas</w:t>
            </w:r>
          </w:p>
        </w:tc>
      </w:tr>
      <w:tr w:rsidR="00F816A5" w:rsidRPr="00F816A5" w14:paraId="4EFDE982" w14:textId="77777777" w:rsidTr="00AD2D11">
        <w:trPr>
          <w:trHeight w:val="70"/>
        </w:trPr>
        <w:tc>
          <w:tcPr>
            <w:tcW w:w="4762" w:type="dxa"/>
            <w:shd w:val="clear" w:color="auto" w:fill="auto"/>
          </w:tcPr>
          <w:p w14:paraId="4F65DC23"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Muitinės kriminalinė tarnyba</w:t>
            </w:r>
          </w:p>
        </w:tc>
        <w:tc>
          <w:tcPr>
            <w:tcW w:w="4762" w:type="dxa"/>
          </w:tcPr>
          <w:p w14:paraId="11BB06BB" w14:textId="77777777" w:rsidR="00F816A5" w:rsidRPr="00F816A5" w:rsidRDefault="00F816A5" w:rsidP="000A7488">
            <w:pPr>
              <w:spacing w:after="0" w:line="240" w:lineRule="auto"/>
              <w:rPr>
                <w:rFonts w:ascii="Times New Roman" w:eastAsia="Times New Roman" w:hAnsi="Times New Roman" w:cs="Times New Roman"/>
                <w:kern w:val="0"/>
                <w:sz w:val="22"/>
                <w:szCs w:val="20"/>
                <w:lang w:eastAsia="lt-LT"/>
                <w14:ligatures w14:val="none"/>
              </w:rPr>
            </w:pPr>
            <w:r w:rsidRPr="00F816A5">
              <w:rPr>
                <w:rFonts w:ascii="Times New Roman" w:eastAsia="Times New Roman" w:hAnsi="Times New Roman" w:cs="Times New Roman"/>
                <w:kern w:val="0"/>
                <w:szCs w:val="20"/>
                <w:lang w:eastAsia="lt-LT"/>
                <w14:ligatures w14:val="none"/>
              </w:rPr>
              <w:t>Žalgirio g. 127, Vilnius</w:t>
            </w:r>
          </w:p>
        </w:tc>
      </w:tr>
      <w:tr w:rsidR="00F816A5" w:rsidRPr="00F816A5" w14:paraId="41D08E67" w14:textId="77777777" w:rsidTr="00AD2D11">
        <w:trPr>
          <w:trHeight w:val="218"/>
        </w:trPr>
        <w:tc>
          <w:tcPr>
            <w:tcW w:w="4762" w:type="dxa"/>
            <w:shd w:val="clear" w:color="auto" w:fill="auto"/>
          </w:tcPr>
          <w:p w14:paraId="7DF3F531" w14:textId="77777777" w:rsidR="00F816A5" w:rsidRPr="00F816A5" w:rsidRDefault="00F816A5" w:rsidP="000A7488">
            <w:pPr>
              <w:tabs>
                <w:tab w:val="left" w:pos="709"/>
                <w:tab w:val="center" w:pos="4819"/>
                <w:tab w:val="right" w:pos="9638"/>
              </w:tabs>
              <w:spacing w:after="0" w:line="240" w:lineRule="auto"/>
              <w:jc w:val="both"/>
              <w:rPr>
                <w:rFonts w:ascii="Times New Roman" w:eastAsia="Times New Roman" w:hAnsi="Times New Roman" w:cs="Times New Roman"/>
                <w:kern w:val="0"/>
                <w:lang w:eastAsia="lt-LT"/>
                <w14:ligatures w14:val="none"/>
              </w:rPr>
            </w:pPr>
            <w:r w:rsidRPr="00F816A5">
              <w:rPr>
                <w:rFonts w:ascii="Times New Roman" w:eastAsia="Times New Roman" w:hAnsi="Times New Roman" w:cs="Times New Roman"/>
                <w:kern w:val="0"/>
                <w:lang w:eastAsia="lt-LT"/>
                <w14:ligatures w14:val="none"/>
              </w:rPr>
              <w:t>Muitinės mokymo centras</w:t>
            </w:r>
          </w:p>
        </w:tc>
        <w:tc>
          <w:tcPr>
            <w:tcW w:w="4762" w:type="dxa"/>
          </w:tcPr>
          <w:p w14:paraId="13125842"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Jeruzalės g. 25, Vilnius</w:t>
            </w:r>
          </w:p>
        </w:tc>
      </w:tr>
      <w:tr w:rsidR="00F816A5" w:rsidRPr="00F816A5" w14:paraId="0DC2461B" w14:textId="77777777" w:rsidTr="00AD2D11">
        <w:trPr>
          <w:trHeight w:val="427"/>
        </w:trPr>
        <w:tc>
          <w:tcPr>
            <w:tcW w:w="4762" w:type="dxa"/>
            <w:shd w:val="clear" w:color="auto" w:fill="auto"/>
          </w:tcPr>
          <w:p w14:paraId="78F3E89F" w14:textId="77777777" w:rsidR="00F816A5" w:rsidRPr="00F816A5" w:rsidRDefault="00F816A5" w:rsidP="00845439">
            <w:pPr>
              <w:tabs>
                <w:tab w:val="left" w:pos="709"/>
                <w:tab w:val="center" w:pos="4819"/>
                <w:tab w:val="right" w:pos="9638"/>
              </w:tabs>
              <w:spacing w:after="0" w:line="240" w:lineRule="auto"/>
              <w:rPr>
                <w:rFonts w:ascii="Times New Roman" w:eastAsia="Times New Roman" w:hAnsi="Times New Roman" w:cs="Times New Roman"/>
                <w:kern w:val="0"/>
                <w:lang w:eastAsia="lt-LT"/>
                <w14:ligatures w14:val="none"/>
              </w:rPr>
            </w:pPr>
            <w:r w:rsidRPr="00F816A5">
              <w:rPr>
                <w:rFonts w:ascii="Times New Roman" w:eastAsia="Times New Roman" w:hAnsi="Times New Roman" w:cs="Times New Roman"/>
                <w:kern w:val="0"/>
                <w:lang w:eastAsia="lt-LT"/>
                <w14:ligatures w14:val="none"/>
              </w:rPr>
              <w:t>Muitinės departamentas prie Lietuvos Respublikos finansų ministerijos</w:t>
            </w:r>
          </w:p>
        </w:tc>
        <w:tc>
          <w:tcPr>
            <w:tcW w:w="4762" w:type="dxa"/>
          </w:tcPr>
          <w:p w14:paraId="4030087C" w14:textId="77777777" w:rsidR="00F816A5" w:rsidRPr="00F816A5" w:rsidRDefault="00F816A5" w:rsidP="000A7488">
            <w:pPr>
              <w:spacing w:after="0" w:line="240" w:lineRule="auto"/>
              <w:jc w:val="both"/>
              <w:rPr>
                <w:rFonts w:ascii="Times New Roman" w:eastAsia="Times New Roman" w:hAnsi="Times New Roman" w:cs="Times New Roman"/>
                <w:kern w:val="0"/>
                <w:szCs w:val="20"/>
                <w:lang w:eastAsia="lt-LT"/>
                <w14:ligatures w14:val="none"/>
              </w:rPr>
            </w:pPr>
            <w:r w:rsidRPr="00F816A5">
              <w:rPr>
                <w:rFonts w:ascii="Times New Roman" w:eastAsia="Times New Roman" w:hAnsi="Times New Roman" w:cs="Times New Roman"/>
                <w:kern w:val="0"/>
                <w:szCs w:val="20"/>
                <w:lang w:eastAsia="lt-LT"/>
                <w14:ligatures w14:val="none"/>
              </w:rPr>
              <w:t>V. Kudirkos g. 18-3, Vilnius</w:t>
            </w:r>
          </w:p>
        </w:tc>
      </w:tr>
    </w:tbl>
    <w:p w14:paraId="0F6CFD1E" w14:textId="77777777" w:rsidR="0044507E" w:rsidRDefault="0044507E" w:rsidP="000A7488">
      <w:pPr>
        <w:spacing w:after="0" w:line="240" w:lineRule="auto"/>
        <w:jc w:val="both"/>
        <w:rPr>
          <w:rFonts w:ascii="Times New Roman" w:eastAsia="Calibri" w:hAnsi="Times New Roman" w:cs="Times New Roman"/>
          <w:kern w:val="0"/>
          <w14:ligatures w14:val="none"/>
        </w:rPr>
      </w:pPr>
    </w:p>
    <w:p w14:paraId="64B405AA" w14:textId="202A3CD8" w:rsidR="004457AF" w:rsidRPr="004457AF" w:rsidRDefault="004457AF" w:rsidP="000A7488">
      <w:pPr>
        <w:spacing w:after="0" w:line="240" w:lineRule="auto"/>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Pr="004457AF">
        <w:rPr>
          <w:rFonts w:ascii="Times New Roman" w:eastAsia="Calibri" w:hAnsi="Times New Roman" w:cs="Times New Roman"/>
          <w:color w:val="2F5496"/>
          <w:kern w:val="0"/>
          <w14:ligatures w14:val="none"/>
        </w:rPr>
        <w:t>7</w:t>
      </w:r>
      <w:r w:rsidRPr="004457AF">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543"/>
      </w:tblGrid>
      <w:tr w:rsidR="004457AF" w:rsidRPr="004457AF" w14:paraId="1E806207" w14:textId="77777777" w:rsidTr="0016367B">
        <w:tc>
          <w:tcPr>
            <w:tcW w:w="6096" w:type="dxa"/>
            <w:shd w:val="clear" w:color="auto" w:fill="auto"/>
          </w:tcPr>
          <w:p w14:paraId="694A33A8" w14:textId="699D7F9E"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0F7297">
              <w:rPr>
                <w:rFonts w:ascii="Times New Roman" w:eastAsia="Calibri" w:hAnsi="Times New Roman" w:cs="Times New Roman"/>
                <w:b/>
                <w:bCs/>
                <w:kern w:val="0"/>
                <w:lang w:eastAsia="lt-LT"/>
                <w14:ligatures w14:val="none"/>
              </w:rPr>
              <w:t>240</w:t>
            </w:r>
            <w:r w:rsidR="0016367B">
              <w:rPr>
                <w:rFonts w:ascii="Times New Roman" w:eastAsia="Calibri" w:hAnsi="Times New Roman" w:cs="Times New Roman"/>
                <w:b/>
                <w:bCs/>
                <w:kern w:val="0"/>
                <w:lang w:eastAsia="lt-LT"/>
                <w14:ligatures w14:val="none"/>
              </w:rPr>
              <w:t> </w:t>
            </w:r>
            <w:r w:rsidR="000F7297">
              <w:rPr>
                <w:rFonts w:ascii="Times New Roman" w:eastAsia="Calibri" w:hAnsi="Times New Roman" w:cs="Times New Roman"/>
                <w:b/>
                <w:bCs/>
                <w:kern w:val="0"/>
                <w:lang w:eastAsia="lt-LT"/>
                <w14:ligatures w14:val="none"/>
              </w:rPr>
              <w:t>000</w:t>
            </w:r>
            <w:r w:rsidR="0016367B">
              <w:rPr>
                <w:rFonts w:ascii="Times New Roman" w:eastAsia="Calibri" w:hAnsi="Times New Roman" w:cs="Times New Roman"/>
                <w:b/>
                <w:bCs/>
                <w:kern w:val="0"/>
                <w:lang w:eastAsia="lt-LT"/>
                <w14:ligatures w14:val="none"/>
              </w:rPr>
              <w:t>,00</w:t>
            </w:r>
            <w:r w:rsidRPr="005135E4">
              <w:rPr>
                <w:rFonts w:ascii="Times New Roman" w:eastAsia="Calibri" w:hAnsi="Times New Roman" w:cs="Times New Roman"/>
                <w:b/>
                <w:bCs/>
                <w:kern w:val="0"/>
                <w:lang w:eastAsia="lt-LT"/>
                <w14:ligatures w14:val="none"/>
              </w:rPr>
              <w:t xml:space="preserve"> 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2E32FD">
              <w:rPr>
                <w:rFonts w:ascii="Times New Roman" w:eastAsia="Calibri" w:hAnsi="Times New Roman" w:cs="Times New Roman"/>
                <w:kern w:val="0"/>
                <w:lang w:eastAsia="lt-LT"/>
                <w14:ligatures w14:val="none"/>
              </w:rPr>
              <w:t xml:space="preserve">du šimtai keturiasdešimt tūkstančių </w:t>
            </w:r>
            <w:r w:rsidRPr="004457AF">
              <w:rPr>
                <w:rFonts w:ascii="Times New Roman" w:eastAsia="Calibri" w:hAnsi="Times New Roman" w:cs="Times New Roman"/>
                <w:kern w:val="0"/>
                <w:lang w:eastAsia="lt-LT"/>
                <w14:ligatures w14:val="none"/>
              </w:rPr>
              <w:t>eur</w:t>
            </w:r>
            <w:r w:rsidR="002E32FD">
              <w:rPr>
                <w:rFonts w:ascii="Times New Roman" w:eastAsia="Calibri" w:hAnsi="Times New Roman" w:cs="Times New Roman"/>
                <w:kern w:val="0"/>
                <w:lang w:eastAsia="lt-LT"/>
                <w14:ligatures w14:val="none"/>
              </w:rPr>
              <w:t>ų</w:t>
            </w:r>
            <w:r w:rsidRPr="004457AF">
              <w:rPr>
                <w:rFonts w:ascii="Times New Roman" w:eastAsia="Calibri" w:hAnsi="Times New Roman" w:cs="Times New Roman"/>
                <w:kern w:val="0"/>
                <w:lang w:eastAsia="lt-LT"/>
                <w14:ligatures w14:val="none"/>
              </w:rPr>
              <w:t>)</w:t>
            </w:r>
          </w:p>
        </w:tc>
        <w:tc>
          <w:tcPr>
            <w:tcW w:w="3543" w:type="dxa"/>
            <w:shd w:val="clear" w:color="auto" w:fill="auto"/>
          </w:tcPr>
          <w:p w14:paraId="5EAC9942"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4457AF" w:rsidRPr="004457AF" w14:paraId="5B28BAD8" w14:textId="77777777" w:rsidTr="0016367B">
        <w:tc>
          <w:tcPr>
            <w:tcW w:w="6096" w:type="dxa"/>
            <w:shd w:val="clear" w:color="auto" w:fill="auto"/>
          </w:tcPr>
          <w:p w14:paraId="3E3D7358" w14:textId="126CC18B"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D5304F">
              <w:rPr>
                <w:rFonts w:ascii="Times New Roman" w:eastAsia="Calibri" w:hAnsi="Times New Roman" w:cs="Times New Roman"/>
                <w:b/>
                <w:bCs/>
                <w:kern w:val="0"/>
                <w:lang w:eastAsia="lt-LT"/>
                <w14:ligatures w14:val="none"/>
              </w:rPr>
              <w:t>290 400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F56F1E">
              <w:rPr>
                <w:rFonts w:ascii="Times New Roman" w:eastAsia="Calibri" w:hAnsi="Times New Roman" w:cs="Times New Roman"/>
                <w:kern w:val="0"/>
                <w:lang w:eastAsia="lt-LT"/>
                <w14:ligatures w14:val="none"/>
              </w:rPr>
              <w:t xml:space="preserve">du šimtai </w:t>
            </w:r>
            <w:r w:rsidR="002D3AEF">
              <w:rPr>
                <w:rFonts w:ascii="Times New Roman" w:eastAsia="Calibri" w:hAnsi="Times New Roman" w:cs="Times New Roman"/>
                <w:kern w:val="0"/>
                <w:lang w:eastAsia="lt-LT"/>
                <w14:ligatures w14:val="none"/>
              </w:rPr>
              <w:t>devyniasdešimt</w:t>
            </w:r>
            <w:r w:rsidR="00F56F1E">
              <w:rPr>
                <w:rFonts w:ascii="Times New Roman" w:eastAsia="Calibri" w:hAnsi="Times New Roman" w:cs="Times New Roman"/>
                <w:kern w:val="0"/>
                <w:lang w:eastAsia="lt-LT"/>
                <w14:ligatures w14:val="none"/>
              </w:rPr>
              <w:t xml:space="preserve"> tūkstančių</w:t>
            </w:r>
            <w:r w:rsidR="002D3AEF">
              <w:rPr>
                <w:rFonts w:ascii="Times New Roman" w:eastAsia="Calibri" w:hAnsi="Times New Roman" w:cs="Times New Roman"/>
                <w:kern w:val="0"/>
                <w:lang w:eastAsia="lt-LT"/>
                <w14:ligatures w14:val="none"/>
              </w:rPr>
              <w:t xml:space="preserve"> keturi šimtai</w:t>
            </w:r>
            <w:r w:rsidR="00F56F1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color w:val="111827"/>
                <w:kern w:val="0"/>
                <w:shd w:val="clear" w:color="auto" w:fill="FFFFFF"/>
                <w14:ligatures w14:val="none"/>
              </w:rPr>
              <w:t>eurų</w:t>
            </w:r>
            <w:r w:rsidRPr="004457AF">
              <w:rPr>
                <w:rFonts w:ascii="Times New Roman" w:eastAsia="Calibri" w:hAnsi="Times New Roman" w:cs="Times New Roman"/>
                <w:kern w:val="0"/>
                <w:lang w:eastAsia="lt-LT"/>
                <w14:ligatures w14:val="none"/>
              </w:rPr>
              <w:t>)</w:t>
            </w:r>
          </w:p>
        </w:tc>
        <w:tc>
          <w:tcPr>
            <w:tcW w:w="3543" w:type="dxa"/>
            <w:shd w:val="clear" w:color="auto" w:fill="auto"/>
          </w:tcPr>
          <w:p w14:paraId="567ED7C6"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4494CA3C" w14:textId="77777777" w:rsidR="004457AF" w:rsidRPr="004457AF"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p>
    <w:p w14:paraId="1B1F2A81" w14:textId="77777777" w:rsidR="004457AF" w:rsidRPr="004457AF" w:rsidRDefault="004457AF" w:rsidP="005F061C">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2.8.</w:t>
      </w:r>
      <w:r w:rsidRPr="004457AF">
        <w:rPr>
          <w:rFonts w:ascii="Times New Roman" w:eastAsia="Calibri" w:hAnsi="Times New Roman" w:cs="Times New Roman"/>
          <w:kern w:val="0"/>
          <w14:ligatures w14:val="none"/>
        </w:rPr>
        <w:t xml:space="preserve"> </w:t>
      </w:r>
      <w:bookmarkStart w:id="17"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15AE4E03" w14:textId="77777777"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bdr w:val="none" w:sz="0" w:space="0" w:color="auto" w:frame="1"/>
          <w14:ligatures w14:val="none"/>
        </w:rPr>
        <w:t xml:space="preserve">2.9. </w:t>
      </w:r>
      <w:r w:rsidRPr="004457AF">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p>
    <w:p w14:paraId="5AF396F0" w14:textId="77777777" w:rsidR="004457AF" w:rsidRPr="004457AF" w:rsidRDefault="004457AF" w:rsidP="005F061C">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2.10. Tiekėjas, jo subtiekėjas arba ūkio subjektas, kurio pajėgumais remiamasi,  negali tenkinti nei vienos iš žemiau pateiktos sąlygos:</w:t>
      </w:r>
    </w:p>
    <w:p w14:paraId="4DF26AD3" w14:textId="77777777"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2.10.1.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67F9013C" w14:textId="77777777"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2.10.2.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56B139CE" w14:textId="77777777"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2.10.3.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680379F6" w14:textId="77777777" w:rsidR="004457AF" w:rsidRPr="00A61033" w:rsidRDefault="004457AF" w:rsidP="005F061C">
      <w:pPr>
        <w:tabs>
          <w:tab w:val="left" w:pos="0"/>
        </w:tabs>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 xml:space="preserve">2.11. </w:t>
      </w:r>
      <w:r w:rsidRPr="004457AF">
        <w:rPr>
          <w:rFonts w:ascii="Times New Roman" w:eastAsia="Calibri" w:hAnsi="Times New Roman" w:cs="Times New Roman"/>
          <w:b/>
          <w:bCs/>
          <w:i/>
          <w:iCs/>
          <w:kern w:val="0"/>
          <w14:ligatures w14:val="none"/>
        </w:rPr>
        <w:t xml:space="preserve">Perkančioji organizacija reikalauja, kad tiekėjas, teikdamas pasiūlymą, pateiktų užpildytą Tiekėjo/subtiekėjo deklaraciją (Konkurso sąlygų 4 priedas), o patvirtinantys dokumentai bus reikalaujami tik iš ekonomiškai naudingiausią pasiūlymą pateikusio tiekėjo prieš nustatant </w:t>
      </w:r>
      <w:r w:rsidRPr="00A61033">
        <w:rPr>
          <w:rFonts w:ascii="Times New Roman" w:eastAsia="Calibri" w:hAnsi="Times New Roman" w:cs="Times New Roman"/>
          <w:b/>
          <w:bCs/>
          <w:i/>
          <w:iCs/>
          <w:kern w:val="0"/>
          <w14:ligatures w14:val="none"/>
        </w:rPr>
        <w:t>laimėjusį pasiūlymą.</w:t>
      </w:r>
    </w:p>
    <w:p w14:paraId="686AC24F" w14:textId="20DF8057" w:rsidR="004457AF" w:rsidRPr="00A61033" w:rsidRDefault="004457AF" w:rsidP="005F061C">
      <w:pPr>
        <w:shd w:val="clear" w:color="auto" w:fill="E7E6E6"/>
        <w:spacing w:after="0" w:line="240" w:lineRule="auto"/>
        <w:ind w:firstLine="567"/>
        <w:jc w:val="both"/>
        <w:rPr>
          <w:rFonts w:ascii="Times New Roman" w:eastAsia="Calibri" w:hAnsi="Times New Roman" w:cs="Times New Roman"/>
          <w:kern w:val="0"/>
          <w:highlight w:val="lightGray"/>
          <w14:ligatures w14:val="none"/>
        </w:rPr>
      </w:pPr>
      <w:bookmarkStart w:id="18" w:name="part_53456fb0400e4137853b6ea54cca4a9c"/>
      <w:bookmarkStart w:id="19" w:name="part_a5fa1546a1bc4902b89255147b27fd3a"/>
      <w:bookmarkEnd w:id="17"/>
      <w:bookmarkEnd w:id="18"/>
      <w:bookmarkEnd w:id="19"/>
      <w:r w:rsidRPr="00A61033">
        <w:rPr>
          <w:rFonts w:ascii="Times New Roman" w:eastAsia="Calibri" w:hAnsi="Times New Roman" w:cs="Times New Roman"/>
          <w:kern w:val="0"/>
          <w:highlight w:val="lightGray"/>
          <w14:ligatures w14:val="none"/>
        </w:rPr>
        <w:t xml:space="preserve">2.12. Pirkimui taikomi aplinkos apsaugos kriterijai: </w:t>
      </w:r>
    </w:p>
    <w:p w14:paraId="7765EA03" w14:textId="6179EA4D" w:rsidR="00E03F4E" w:rsidRPr="002023DA" w:rsidRDefault="004457AF" w:rsidP="00B80065">
      <w:pPr>
        <w:spacing w:after="0" w:line="240" w:lineRule="auto"/>
        <w:ind w:firstLine="567"/>
        <w:jc w:val="both"/>
        <w:rPr>
          <w:rFonts w:ascii="Times New Roman" w:eastAsia="Times New Roman" w:hAnsi="Times New Roman" w:cs="Times New Roman"/>
          <w:kern w:val="0"/>
          <w:szCs w:val="20"/>
          <w:highlight w:val="lightGray"/>
          <w:lang w:eastAsia="lt-LT"/>
          <w14:ligatures w14:val="none"/>
        </w:rPr>
      </w:pPr>
      <w:r w:rsidRPr="00A61033">
        <w:rPr>
          <w:rFonts w:ascii="Times New Roman" w:eastAsia="Calibri" w:hAnsi="Times New Roman" w:cs="Times New Roman"/>
          <w:kern w:val="0"/>
          <w:highlight w:val="lightGray"/>
          <w14:ligatures w14:val="none"/>
        </w:rPr>
        <w:t xml:space="preserve">2.12.1. </w:t>
      </w:r>
      <w:r w:rsidR="00E03F4E" w:rsidRPr="00A61033">
        <w:rPr>
          <w:rFonts w:ascii="Times New Roman" w:eastAsia="Times New Roman" w:hAnsi="Times New Roman" w:cs="Times New Roman"/>
          <w:kern w:val="0"/>
          <w:szCs w:val="20"/>
          <w:highlight w:val="lightGray"/>
          <w:lang w:val="lt" w:eastAsia="lt-LT"/>
          <w14:ligatures w14:val="none"/>
        </w:rPr>
        <w:t xml:space="preserve">Perkančioji organizacija </w:t>
      </w:r>
      <w:r w:rsidR="00E03F4E" w:rsidRPr="00A61033">
        <w:rPr>
          <w:rFonts w:ascii="Times New Roman" w:eastAsia="Times New Roman" w:hAnsi="Times New Roman" w:cs="Times New Roman"/>
          <w:kern w:val="0"/>
          <w:szCs w:val="20"/>
          <w:highlight w:val="lightGray"/>
          <w:lang w:eastAsia="lt-LT"/>
          <w14:ligatures w14:val="none"/>
        </w:rPr>
        <w:t xml:space="preserve">siekdama, kad perkant avalynę, būtų neteršiama aplinka ir nekeliamas pavojus sveikatai ir taip būtų laikomasi Lietuvos Respublikos aplinkos ministro 2011 m. birželio 28 d. įsakymu Nr. D1-508 „Dėl aplinkos apsaugos kriterijų taikymo, vykdant žaliuosius pirkimus, tvarkos aprašo patvirtinimo“ 4.4.4. punkte nustatytų aplinkosauginių principų, nustato aplinkos apsaugos kriterijus, kurių tiekėjas turi laikytis: </w:t>
      </w:r>
      <w:r w:rsidR="00E03F4E" w:rsidRPr="002023DA">
        <w:rPr>
          <w:rFonts w:ascii="Times New Roman" w:eastAsia="Times New Roman" w:hAnsi="Times New Roman" w:cs="Times New Roman"/>
          <w:kern w:val="0"/>
          <w:szCs w:val="20"/>
          <w:highlight w:val="lightGray"/>
          <w:lang w:eastAsia="lt-LT"/>
          <w14:ligatures w14:val="none"/>
        </w:rPr>
        <w:t>4.4.4.1. prekei pagaminti ir (ar) tiekti, sunaudojama mažiau gamtos išteklių ir (ar) sudėtyje yra pakartotinai panaudotų ir (ar) perdirbtų medžiagų</w:t>
      </w:r>
      <w:r w:rsidR="00E03F4E" w:rsidRPr="00A61033">
        <w:rPr>
          <w:rFonts w:ascii="Times New Roman" w:eastAsia="Times New Roman" w:hAnsi="Times New Roman" w:cs="Times New Roman"/>
          <w:kern w:val="0"/>
          <w:szCs w:val="20"/>
          <w:highlight w:val="lightGray"/>
          <w:lang w:eastAsia="lt-LT"/>
          <w14:ligatures w14:val="none"/>
        </w:rPr>
        <w:t>.</w:t>
      </w:r>
    </w:p>
    <w:p w14:paraId="2A67E93C" w14:textId="56936B8C" w:rsidR="004457AF" w:rsidRPr="00A61033" w:rsidRDefault="004457AF" w:rsidP="005F061C">
      <w:pPr>
        <w:shd w:val="clear" w:color="auto" w:fill="E7E6E6"/>
        <w:spacing w:after="0" w:line="240" w:lineRule="auto"/>
        <w:ind w:firstLine="567"/>
        <w:jc w:val="both"/>
        <w:rPr>
          <w:rFonts w:ascii="Times New Roman" w:eastAsia="Calibri" w:hAnsi="Times New Roman" w:cs="Times New Roman"/>
          <w:kern w:val="0"/>
          <w14:ligatures w14:val="none"/>
        </w:rPr>
      </w:pPr>
      <w:r w:rsidRPr="00A61033">
        <w:rPr>
          <w:rFonts w:ascii="Times New Roman" w:eastAsia="Calibri" w:hAnsi="Times New Roman" w:cs="Times New Roman"/>
          <w:kern w:val="0"/>
          <w:highlight w:val="lightGray"/>
          <w14:ligatures w14:val="none"/>
        </w:rPr>
        <w:t xml:space="preserve">2.12.2. </w:t>
      </w:r>
      <w:r w:rsidR="00054952" w:rsidRPr="00A61033">
        <w:rPr>
          <w:rFonts w:ascii="Times New Roman" w:eastAsia="SimSun" w:hAnsi="Times New Roman" w:cs="Times New Roman"/>
          <w:color w:val="000000"/>
          <w:kern w:val="3"/>
          <w:highlight w:val="lightGray"/>
          <w:shd w:val="clear" w:color="auto" w:fill="FFFFFF"/>
          <w:lang w:eastAsia="zh-CN" w:bidi="hi-IN"/>
          <w14:ligatures w14:val="none"/>
        </w:rPr>
        <w:t>Jeigu Prekės supakuojamos į antrinę pakuotę, ji turi būti perdirbamoji pakuotė pagal Lietuvos Respublikos mokesčio už aplinkos teršimą įstatymo nuostatas ir (ar) turi būti vienalytė (homogeniška) pakuotė, pagaminta iš vienos rūšies medžiagos. Tiekėjas patiekdamas Prekes Pirkėjui, pateikia Prekės antrinės pakuotės tinkamumą perdirbti  patvirtinančius dokumentus (pavyzdžiui, techninį dokumentą, dokumentą iš akredituotų laboratorijų ar pakuočių atliekų perdirbėjų ar kitus lygiaverčius objektyvius įrodymus).</w:t>
      </w:r>
    </w:p>
    <w:p w14:paraId="6F6B6C73" w14:textId="77777777" w:rsidR="004457AF" w:rsidRPr="004457AF" w:rsidRDefault="004457AF" w:rsidP="005F061C">
      <w:pPr>
        <w:shd w:val="clear" w:color="auto" w:fill="FFFFFF" w:themeFill="background1"/>
        <w:spacing w:line="20" w:lineRule="atLeast"/>
        <w:ind w:firstLine="567"/>
        <w:jc w:val="both"/>
        <w:rPr>
          <w:rFonts w:ascii="Times New Roman" w:eastAsia="Calibri" w:hAnsi="Times New Roman" w:cs="Times New Roman"/>
          <w:kern w:val="0"/>
          <w14:ligatures w14:val="none"/>
        </w:rPr>
      </w:pPr>
      <w:r w:rsidRPr="00A61033">
        <w:rPr>
          <w:rFonts w:ascii="Times New Roman" w:eastAsia="Calibri" w:hAnsi="Times New Roman" w:cs="Times New Roman"/>
          <w:kern w:val="0"/>
          <w14:ligatures w14:val="none"/>
        </w:rPr>
        <w:lastRenderedPageBreak/>
        <w:t>2.13. Apibūdinant pirkimo objektą, techninėje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xml:space="preserve">, ar prekių ženklas, patentas, tipai, konkreti kilmė ar gamyba, sertifikatai, standartai turi būti suprantami su žodžiais „arba lygiavertis“. </w:t>
      </w:r>
    </w:p>
    <w:p w14:paraId="4D71679F" w14:textId="77777777" w:rsidR="004457AF" w:rsidRPr="004457AF"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20" w:name="_Toc258929290"/>
      <w:r w:rsidRPr="004457AF">
        <w:rPr>
          <w:rFonts w:ascii="Times New Roman" w:eastAsia="Calibri" w:hAnsi="Times New Roman" w:cs="Times New Roman"/>
          <w:b/>
          <w:bCs/>
          <w:kern w:val="0"/>
          <w14:ligatures w14:val="none"/>
        </w:rPr>
        <w:t>III. </w:t>
      </w:r>
      <w:r w:rsidRPr="004457AF">
        <w:rPr>
          <w:rFonts w:ascii="Times New Roman" w:eastAsia="Calibri" w:hAnsi="Times New Roman" w:cs="Times New Roman"/>
          <w:b/>
          <w:kern w:val="0"/>
          <w14:ligatures w14:val="none"/>
        </w:rPr>
        <w:t xml:space="preserve">TIEKĖJŲ PAŠALINIMO PAGRINDAI IR </w:t>
      </w:r>
      <w:r w:rsidRPr="004457AF">
        <w:rPr>
          <w:rFonts w:ascii="Times New Roman" w:eastAsia="Calibri" w:hAnsi="Times New Roman" w:cs="Times New Roman"/>
          <w:b/>
          <w:bCs/>
          <w:kern w:val="0"/>
          <w14:ligatures w14:val="none"/>
        </w:rPr>
        <w:t>KVALIFIKACIJOS REIKALAVIMAI</w:t>
      </w:r>
      <w:bookmarkEnd w:id="5"/>
      <w:bookmarkEnd w:id="20"/>
    </w:p>
    <w:p w14:paraId="12A116BB" w14:textId="77777777" w:rsidR="004457AF" w:rsidRPr="004457AF" w:rsidRDefault="004457AF" w:rsidP="004457AF">
      <w:pPr>
        <w:spacing w:after="0" w:line="240" w:lineRule="auto"/>
        <w:ind w:firstLine="709"/>
        <w:jc w:val="both"/>
        <w:rPr>
          <w:rFonts w:ascii="Times New Roman" w:eastAsia="Calibri" w:hAnsi="Times New Roman" w:cs="Times New Roman"/>
          <w:kern w:val="0"/>
          <w14:ligatures w14:val="none"/>
        </w:rPr>
      </w:pPr>
      <w:bookmarkStart w:id="21" w:name="_Hlk514678857"/>
    </w:p>
    <w:p w14:paraId="48F1C0D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3"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7D803885"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3B05318A"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2B432AC9"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4457AF">
        <w:rPr>
          <w:rFonts w:ascii="Times New Roman" w:eastAsia="Calibri" w:hAnsi="Times New Roman" w:cs="Times New Roman"/>
          <w:b/>
          <w:bCs/>
          <w:i/>
          <w:i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4457AF" w:rsidRDefault="004457AF" w:rsidP="0017795B">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(kvazisubtiekėjų), pašalinimo pagrindų.</w:t>
      </w:r>
    </w:p>
    <w:p w14:paraId="3D83252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B3593B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Tiekėjai. Dėl dokumentų, kuriuos turi pateikti užsienio šalių teikėjai, informaciją Perkančioji organizacija pasitikrina „e-Certis“, adresu </w:t>
      </w:r>
      <w:hyperlink r:id="rId14">
        <w:r w:rsidRPr="004457AF">
          <w:rPr>
            <w:rFonts w:ascii="Times New Roman" w:eastAsia="Calibri" w:hAnsi="Times New Roman" w:cs="Times New Roman"/>
            <w:color w:val="0000FF"/>
            <w:kern w:val="0"/>
            <w:u w:val="single"/>
            <w14:ligatures w14:val="none"/>
          </w:rPr>
          <w:t>https://ec.europa.eu/tools/ecertis/</w:t>
        </w:r>
      </w:hyperlink>
      <w:r w:rsidRPr="004457AF">
        <w:rPr>
          <w:rFonts w:ascii="Times New Roman" w:eastAsia="Calibri" w:hAnsi="Times New Roman" w:cs="Times New Roman"/>
          <w:kern w:val="0"/>
          <w14:ligatures w14:val="none"/>
        </w:rPr>
        <w:t>.</w:t>
      </w:r>
    </w:p>
    <w:p w14:paraId="43919F2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 Perkančioji organizacija nereikalauja iš Tiekėjo pateikti dokumentų, patvirtinančių jo pašalinimo pagrindų nebuvimą, jeigu ji:</w:t>
      </w:r>
    </w:p>
    <w:p w14:paraId="44936B58"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3.8.1. priesaikos deklaracija;</w:t>
      </w:r>
    </w:p>
    <w:p w14:paraId="639A0BC0"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27C1C06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3.9. Tiekėjas, dalyvaujantis pirkime, turi atitikti visus Konkurso sąlygų 3 priedo 2 lentelėje nurodytus kvalifikacijos reikalavimus. Tiekėjo kvalifikacija turi būti įgyta iki pasiūlymų pateikimo termino pabaigos (susipažinimo su pasiūlymais dienos).</w:t>
      </w:r>
    </w:p>
    <w:p w14:paraId="4EFE3E33" w14:textId="77777777" w:rsidR="004457AF" w:rsidRPr="004457AF" w:rsidRDefault="004457AF" w:rsidP="0017795B">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3.10</w:t>
      </w:r>
      <w:r w:rsidRPr="0044507E">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Perkančiajai organizacijai patikrinus pasiūlymus ir nustačius galimą laimėtoją, tik iš jo bus prašomi atitikimą kvalifikacijos reikalavimams patvirtinantys dokumentai.</w:t>
      </w:r>
    </w:p>
    <w:p w14:paraId="0AA51920"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3.11. Perkančioji organizacija bet kuriuo pirkimo procedūros metu, siekdama užtikrinti tinkamą pirkimo procedūros atlikimą, gali paprašyti kandidatų ar dalyvių pateikti visus ar dalį dokumentų, patvirtinančių atitiktį kvalifikacijos reikalavimams.</w:t>
      </w:r>
    </w:p>
    <w:p w14:paraId="7AC197FE"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3.12. Perkančioji organizacija turi teisę reikalauti, kad užsienio valstybės Tiekėjo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FF0F464"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3.13. Perkančioji organizacija nereikalauja dokumentų, kurie patvirtina, kad Tiekėjas atitinka kvalifikacijos reikalavimus Tiekėjams, jeigu ji: </w:t>
      </w:r>
    </w:p>
    <w:p w14:paraId="09DC89C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3.13.1. turi galimybę susipažinti su šiais dokumentais ar informacija tiesiogiai ir neatlygintinai prisijungusi prie nacionalinės duomenų bazės bet kurioje valstybėje narėje arba naudodamasi CVP IS priemonėmis; </w:t>
      </w:r>
    </w:p>
    <w:p w14:paraId="6C9D7A7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3.13.2. šiuos dokumentus jau turi iš ankstesnių pirkimo procedūrų ir šie dokumentai yra galiojantys pasiūlymo pateikimo metu.</w:t>
      </w:r>
    </w:p>
    <w:bookmarkEnd w:id="21"/>
    <w:p w14:paraId="707020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3.14. Tiekėjo pasiūlymas atmetamas, jeigu apie nustatytų reikalavimų atitikimą jis pateikė melagingą informaciją, kurią perkančioji organizacija gali įrodyti bet kokiomis teisėtomis priemonėmis.</w:t>
      </w:r>
    </w:p>
    <w:p w14:paraId="18A5CAA9" w14:textId="77777777" w:rsidR="004457AF" w:rsidRPr="004457AF" w:rsidRDefault="004457AF" w:rsidP="004457AF">
      <w:pPr>
        <w:autoSpaceDE w:val="0"/>
        <w:autoSpaceDN w:val="0"/>
        <w:adjustRightInd w:val="0"/>
        <w:spacing w:after="0" w:line="240" w:lineRule="auto"/>
        <w:ind w:firstLine="567"/>
        <w:jc w:val="both"/>
        <w:rPr>
          <w:rFonts w:ascii="Times New Roman" w:eastAsia="Calibri" w:hAnsi="Times New Roman" w:cs="Times New Roman"/>
          <w:color w:val="000000"/>
          <w:kern w:val="0"/>
          <w:lang w:eastAsia="lt-LT"/>
          <w14:ligatures w14:val="none"/>
        </w:rPr>
      </w:pPr>
    </w:p>
    <w:p w14:paraId="2B5C6593" w14:textId="77777777" w:rsidR="004457AF" w:rsidRPr="004457AF"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bookmarkStart w:id="22" w:name="_Toc489450842"/>
      <w:bookmarkStart w:id="23" w:name="_Toc488227451"/>
      <w:bookmarkStart w:id="24"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22"/>
      <w:bookmarkEnd w:id="23"/>
      <w:bookmarkEnd w:id="24"/>
    </w:p>
    <w:p w14:paraId="12B18A61"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04B2A18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lastRenderedPageBreak/>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72346190"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5E8FCCA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DAAAF2E"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80F5E5D"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70A3E9C7"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5" w:name="_Toc200438121"/>
      <w:bookmarkStart w:id="26" w:name="_Toc258929291"/>
      <w:bookmarkStart w:id="27" w:name="_Toc251317981"/>
      <w:bookmarkStart w:id="28" w:name="_Toc61251134"/>
      <w:bookmarkEnd w:id="25"/>
      <w:r w:rsidRPr="004457AF">
        <w:rPr>
          <w:rFonts w:ascii="Times New Roman" w:eastAsia="Times New Roman" w:hAnsi="Times New Roman" w:cs="Times New Roman"/>
          <w:b/>
          <w:bCs/>
          <w:caps/>
          <w:kern w:val="0"/>
          <w14:ligatures w14:val="none"/>
        </w:rPr>
        <w:t>V. ŪKIO SUBJEKTŲ GRUPĖS DALYVAVIMAS PIRKIMO PROCEDŪROSE</w:t>
      </w:r>
      <w:bookmarkEnd w:id="26"/>
      <w:bookmarkEnd w:id="27"/>
      <w:bookmarkEnd w:id="28"/>
    </w:p>
    <w:p w14:paraId="1D608E0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9" w:name="_Hlk519608840"/>
      <w:r w:rsidRPr="004457AF">
        <w:rPr>
          <w:rFonts w:ascii="Times New Roman" w:eastAsia="Calibri" w:hAnsi="Times New Roman" w:cs="Times New Roman"/>
          <w:kern w:val="0"/>
          <w14:ligatures w14:val="none"/>
        </w:rPr>
        <w:t>ūkio subjektų grupė</w:t>
      </w:r>
      <w:bookmarkEnd w:id="29"/>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A92B18A" w14:textId="7D4D2E32" w:rsidR="004457AF" w:rsidRPr="004457AF"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Pr>
          <w:rFonts w:ascii="Times New Roman" w:eastAsia="Calibri" w:hAnsi="Times New Roman" w:cs="Times New Roman"/>
          <w:kern w:val="0"/>
          <w14:ligatures w14:val="none"/>
        </w:rPr>
        <w:t>;</w:t>
      </w:r>
    </w:p>
    <w:p w14:paraId="78B1E96D" w14:textId="5789DAE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30" w:name="_Hlk519608888"/>
      <w:r w:rsidRPr="004457AF">
        <w:rPr>
          <w:rFonts w:ascii="Times New Roman" w:eastAsia="Calibri" w:hAnsi="Times New Roman" w:cs="Times New Roman"/>
          <w:kern w:val="0"/>
          <w14:ligatures w14:val="none"/>
        </w:rPr>
        <w:t xml:space="preserve"> </w:t>
      </w:r>
      <w:bookmarkEnd w:id="30"/>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Pr>
          <w:rFonts w:ascii="Times New Roman" w:eastAsia="Calibri" w:hAnsi="Times New Roman" w:cs="Times New Roman"/>
          <w:kern w:val="0"/>
          <w14:ligatures w14:val="none"/>
        </w:rPr>
        <w:t>;</w:t>
      </w:r>
    </w:p>
    <w:p w14:paraId="5C54E2D2" w14:textId="7D826E73" w:rsidR="004457AF" w:rsidRPr="004457AF"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F8E859B" w14:textId="77777777" w:rsid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59A853B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31" w:name="_Toc251317982"/>
      <w:bookmarkStart w:id="32" w:name="_Toc258929292"/>
      <w:bookmarkStart w:id="33" w:name="_Toc61251135"/>
      <w:r w:rsidRPr="004457AF">
        <w:rPr>
          <w:rFonts w:ascii="Times New Roman" w:eastAsia="Times New Roman" w:hAnsi="Times New Roman" w:cs="Times New Roman"/>
          <w:b/>
          <w:bCs/>
          <w:caps/>
          <w:kern w:val="0"/>
          <w14:ligatures w14:val="none"/>
        </w:rPr>
        <w:t>VI. PASIŪLYMŲ RENGIMAS, PATEIKIMAS, KEITIMAS</w:t>
      </w:r>
      <w:bookmarkEnd w:id="31"/>
      <w:bookmarkEnd w:id="32"/>
      <w:bookmarkEnd w:id="33"/>
    </w:p>
    <w:p w14:paraId="64FCA52F"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w:t>
      </w:r>
      <w:r w:rsidRPr="004457AF">
        <w:rPr>
          <w:rFonts w:ascii="Times New Roman" w:eastAsia="Calibri" w:hAnsi="Times New Roman" w:cs="Times New Roman"/>
          <w:kern w:val="0"/>
          <w14:ligatures w14:val="none"/>
        </w:rPr>
        <w:lastRenderedPageBreak/>
        <w:t xml:space="preserve">atmesti. Laikoma, kad dalyvis pateikė daugiau kaip vieną pasiūlymą, jeigu tą patį pasiūlymą pateikė ir raštu (popierine forma vokuose), ir naudodamasis CVP IS priemonėmis. </w:t>
      </w:r>
    </w:p>
    <w:p w14:paraId="094A9BFD" w14:textId="77777777" w:rsidR="004457AF" w:rsidRPr="004457AF" w:rsidRDefault="004457AF" w:rsidP="00937801">
      <w:pPr>
        <w:spacing w:after="0" w:line="20" w:lineRule="atLeast"/>
        <w:ind w:firstLine="567"/>
        <w:jc w:val="both"/>
        <w:rPr>
          <w:rFonts w:ascii="Calibri" w:eastAsia="Calibri" w:hAnsi="Calibri" w:cs="Times New Roman"/>
          <w:kern w:val="0"/>
          <w:sz w:val="22"/>
          <w14:ligatures w14:val="none"/>
        </w:rPr>
      </w:pPr>
      <w:r w:rsidRPr="004457AF">
        <w:rPr>
          <w:rFonts w:ascii="Times New Roman" w:eastAsia="Calibri" w:hAnsi="Times New Roman" w:cs="Times New Roman"/>
          <w:kern w:val="0"/>
          <w14:ligatures w14:val="none"/>
        </w:rPr>
        <w:t xml:space="preserve">6.3. </w:t>
      </w:r>
      <w:r w:rsidRPr="004457AF">
        <w:rPr>
          <w:rFonts w:ascii="Times New Roman" w:eastAsia="Calibri" w:hAnsi="Times New Roman" w:cs="Times New Roman"/>
          <w:i/>
          <w:iCs/>
          <w:kern w:val="0"/>
          <w14:ligatures w14:val="none"/>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4457AF">
        <w:rPr>
          <w:rFonts w:ascii="Times New Roman" w:eastAsia="Calibri" w:hAnsi="Times New Roman" w:cs="Times New Roman"/>
          <w:kern w:val="0"/>
          <w14:ligatures w14:val="none"/>
        </w:rPr>
        <w:t xml:space="preserve">. </w:t>
      </w:r>
    </w:p>
    <w:p w14:paraId="0E4EE4F9"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 T</w:t>
      </w:r>
      <w:r w:rsidRPr="004457AF">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4" w:name="_Toc61251136"/>
    </w:p>
    <w:p w14:paraId="03B2D072" w14:textId="77777777" w:rsidR="004457AF" w:rsidRPr="004457AF"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MS Mincho" w:hAnsi="Times New Roman" w:cs="Times New Roman"/>
          <w:color w:val="000000"/>
          <w:kern w:val="0"/>
          <w14:ligatures w14:val="none"/>
        </w:rPr>
        <w:t>6.5. </w:t>
      </w:r>
      <w:r w:rsidRPr="004457AF">
        <w:rPr>
          <w:rFonts w:ascii="Times New Roman" w:eastAsia="Times New Roman" w:hAnsi="Times New Roman" w:cs="Times New Roman"/>
          <w:color w:val="000000"/>
          <w:kern w:val="0"/>
          <w14:ligatures w14:val="none"/>
        </w:rPr>
        <w:t xml:space="preserve">Pasiūlymas turi būti pateikiamas tik elektroninėmis priemonėmis, naudojant CVP IS, pasiekiamoje adresu </w:t>
      </w:r>
      <w:hyperlink r:id="rId15" w:history="1">
        <w:r w:rsidRPr="004457AF">
          <w:rPr>
            <w:rFonts w:ascii="Times New Roman" w:eastAsia="Times New Roman" w:hAnsi="Times New Roman" w:cs="Times New Roman"/>
            <w:iCs/>
            <w:color w:val="0000FF"/>
            <w:kern w:val="0"/>
            <w:u w:val="single"/>
            <w14:ligatures w14:val="none"/>
          </w:rPr>
          <w:t>https://viesiejipirkimai.lt</w:t>
        </w:r>
      </w:hyperlink>
      <w:r w:rsidRPr="004457AF">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4"/>
      <w:r w:rsidRPr="004457AF">
        <w:rPr>
          <w:rFonts w:ascii="Calibri" w:eastAsia="Calibri" w:hAnsi="Calibri" w:cs="Times New Roman"/>
          <w:kern w:val="0"/>
          <w:sz w:val="22"/>
          <w:szCs w:val="22"/>
          <w14:ligatures w14:val="none"/>
        </w:rPr>
        <w:fldChar w:fldCharType="begin"/>
      </w:r>
      <w:r w:rsidRPr="004457AF">
        <w:rPr>
          <w:rFonts w:ascii="Calibri" w:eastAsia="Calibri" w:hAnsi="Calibri" w:cs="Times New Roman"/>
          <w:kern w:val="0"/>
          <w:sz w:val="22"/>
          <w:szCs w:val="22"/>
          <w14:ligatures w14:val="none"/>
        </w:rPr>
        <w:instrText>HYPERLINK "https://viesiejipirkimai.lt"</w:instrText>
      </w:r>
      <w:r w:rsidRPr="004457AF">
        <w:rPr>
          <w:rFonts w:ascii="Calibri" w:eastAsia="Calibri" w:hAnsi="Calibri" w:cs="Times New Roman"/>
          <w:kern w:val="0"/>
          <w:sz w:val="22"/>
          <w:szCs w:val="22"/>
          <w14:ligatures w14:val="none"/>
        </w:rPr>
      </w:r>
      <w:r w:rsidRPr="004457AF">
        <w:rPr>
          <w:rFonts w:ascii="Calibri" w:eastAsia="Calibri" w:hAnsi="Calibri" w:cs="Times New Roman"/>
          <w:kern w:val="0"/>
          <w:sz w:val="22"/>
          <w:szCs w:val="22"/>
          <w14:ligatures w14:val="none"/>
        </w:rPr>
        <w:fldChar w:fldCharType="separate"/>
      </w:r>
      <w:r w:rsidRPr="004457AF">
        <w:rPr>
          <w:rFonts w:ascii="Times New Roman" w:eastAsia="Times New Roman" w:hAnsi="Times New Roman" w:cs="Times New Roman"/>
          <w:iCs/>
          <w:color w:val="0000FF"/>
          <w:kern w:val="0"/>
          <w:u w:val="single"/>
          <w14:ligatures w14:val="none"/>
        </w:rPr>
        <w:t>https://viesiejipirkimai.lt</w:t>
      </w:r>
      <w:r w:rsidRPr="004457AF">
        <w:rPr>
          <w:rFonts w:ascii="Calibri" w:eastAsia="Calibri" w:hAnsi="Calibri" w:cs="Times New Roman"/>
          <w:kern w:val="0"/>
          <w:sz w:val="22"/>
          <w:szCs w:val="22"/>
          <w14:ligatures w14:val="none"/>
        </w:rPr>
        <w:fldChar w:fldCharType="end"/>
      </w:r>
      <w:r w:rsidRPr="004457AF">
        <w:rPr>
          <w:rFonts w:ascii="Times New Roman" w:eastAsia="Times New Roman" w:hAnsi="Times New Roman" w:cs="Times New Roman"/>
          <w:color w:val="000000"/>
          <w:kern w:val="0"/>
          <w14:ligatures w14:val="none"/>
        </w:rPr>
        <w:t>).</w:t>
      </w:r>
    </w:p>
    <w:p w14:paraId="7DF34A6D"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 xml:space="preserve">6.6. </w:t>
      </w:r>
      <w:r w:rsidRPr="004457AF">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4457AF" w:rsidRDefault="004457AF" w:rsidP="00937801">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6.6.1. iki pasiūlymų pateikimo termino pabaigos, naudodamasis CVP IS priemonėmis </w:t>
      </w:r>
      <w:r w:rsidRPr="004457AF">
        <w:rPr>
          <w:rFonts w:ascii="Times New Roman" w:eastAsia="Calibri" w:hAnsi="Times New Roman" w:cs="Times New Roman"/>
          <w:iCs/>
          <w:color w:val="000000"/>
          <w:kern w:val="0"/>
          <w14:ligatures w14:val="none"/>
        </w:rPr>
        <w:t xml:space="preserve">pateikti užšifruotą pasiūlymą (užšifruojamas </w:t>
      </w:r>
      <w:r w:rsidRPr="004457AF">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6" w:history="1">
        <w:r w:rsidRPr="004457AF">
          <w:rPr>
            <w:rFonts w:ascii="Times New Roman" w:eastAsia="Calibri" w:hAnsi="Times New Roman" w:cs="Times New Roman"/>
            <w:color w:val="0000FF"/>
            <w:kern w:val="0"/>
            <w:u w:val="single"/>
            <w14:ligatures w14:val="none"/>
          </w:rPr>
          <w:t>interneto svetainėje</w:t>
        </w:r>
      </w:hyperlink>
      <w:r w:rsidRPr="004457AF">
        <w:rPr>
          <w:rFonts w:ascii="Times New Roman" w:eastAsia="Calibri" w:hAnsi="Times New Roman" w:cs="Times New Roman"/>
          <w:kern w:val="0"/>
          <w14:ligatures w14:val="none"/>
        </w:rPr>
        <w:t>;</w:t>
      </w:r>
    </w:p>
    <w:p w14:paraId="058BD71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 xml:space="preserve">6.6.2. </w:t>
      </w:r>
      <w:r w:rsidRPr="004457AF">
        <w:rPr>
          <w:rFonts w:ascii="Times New Roman" w:eastAsia="Calibri" w:hAnsi="Times New Roman" w:cs="Times New Roman"/>
          <w:b/>
          <w:bCs/>
          <w:i/>
          <w:iCs/>
          <w:kern w:val="0"/>
          <w14:ligatures w14:val="none"/>
        </w:rPr>
        <w:t>per 30 min. nuo pasiūlymų pateikimo termino pabaigos</w:t>
      </w:r>
      <w:r w:rsidRPr="004457AF">
        <w:rPr>
          <w:rFonts w:ascii="Times New Roman" w:eastAsia="Calibri" w:hAnsi="Times New Roman" w:cs="Times New Roman"/>
          <w:b/>
          <w:bCs/>
          <w:kern w:val="0"/>
          <w14:ligatures w14:val="none"/>
        </w:rPr>
        <w:t xml:space="preserve"> </w:t>
      </w:r>
      <w:r w:rsidRPr="004457AF">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6.7. Iškilus CVP IS techninėms problemoms, kai tiekėjas neturi galimybės pateikti slaptažodžio per CVP IS susirašinėjimo priemonę, tiekėjas turi teisę slaptažodį pateikti kitomis priemonėmis: perkančiosios organizacijos elektroniniu paštu:</w:t>
      </w:r>
      <w:r w:rsidRPr="004457AF">
        <w:rPr>
          <w:rFonts w:ascii="Calibri" w:eastAsia="Calibri" w:hAnsi="Calibri" w:cs="Times New Roman"/>
          <w:kern w:val="0"/>
          <w:sz w:val="22"/>
          <w:szCs w:val="22"/>
          <w14:ligatures w14:val="none"/>
        </w:rPr>
        <w:t xml:space="preserve"> </w:t>
      </w:r>
      <w:hyperlink r:id="rId17" w:history="1">
        <w:r w:rsidRPr="004457AF">
          <w:rPr>
            <w:rFonts w:ascii="Times New Roman" w:eastAsia="Calibri" w:hAnsi="Times New Roman" w:cs="Times New Roman"/>
            <w:color w:val="4472C4"/>
            <w:kern w:val="0"/>
            <w:szCs w:val="22"/>
            <w:u w:val="single"/>
            <w14:ligatures w14:val="none"/>
          </w:rPr>
          <w:t>auguste.leliene@lrmuitine.lt</w:t>
        </w:r>
      </w:hyperlink>
      <w:hyperlink r:id="rId18" w:history="1"/>
      <w:r w:rsidRPr="004457AF">
        <w:rPr>
          <w:rFonts w:ascii="Times New Roman" w:eastAsia="Calibri" w:hAnsi="Times New Roman" w:cs="Times New Roman"/>
          <w:color w:val="4472C4"/>
          <w:kern w:val="0"/>
          <w14:ligatures w14:val="none"/>
        </w:rPr>
        <w:t xml:space="preserve">. </w:t>
      </w:r>
      <w:r w:rsidRPr="004457AF">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4457AF">
        <w:rPr>
          <w:rFonts w:ascii="Times New Roman" w:eastAsia="Calibri" w:hAnsi="Times New Roman" w:cs="Times New Roman"/>
          <w:kern w:val="0"/>
          <w14:ligatures w14:val="none"/>
        </w:rPr>
        <w:t>6.8.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EF93B" w14:textId="77777777" w:rsidR="004457AF" w:rsidRPr="004457AF"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E8C4046" w14:textId="77777777" w:rsidR="004457AF" w:rsidRPr="004457AF"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758A9039" w14:textId="77777777" w:rsidR="004457AF" w:rsidRPr="004457AF"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lastRenderedPageBreak/>
        <w:t xml:space="preserve">Tiekėjo paslaugų vykdymui pasitelktiems specialistams išduoti kvalifikaciją patvirtinantys dokumentai, </w:t>
      </w:r>
      <w:r w:rsidRPr="004457AF">
        <w:rPr>
          <w:rFonts w:ascii="Times New Roman" w:eastAsia="Calibri" w:hAnsi="Times New Roman" w:cs="Times New Roman"/>
          <w:i/>
          <w:iCs/>
          <w:kern w:val="0"/>
          <w:szCs w:val="22"/>
          <w14:ligatures w14:val="none"/>
        </w:rPr>
        <w:t>Prekės atitikimą techniniams reikalavimams patvirtinantys dokumentai</w:t>
      </w:r>
      <w:r w:rsidRPr="004457AF">
        <w:rPr>
          <w:rFonts w:ascii="Times New Roman" w:eastAsia="Calibri" w:hAnsi="Times New Roman" w:cs="Times New Roman"/>
          <w:i/>
          <w:iCs/>
          <w:kern w:val="0"/>
          <w14:ligatures w14:val="none"/>
        </w:rPr>
        <w:t xml:space="preserve"> gali būti pateikti anglų kalba</w:t>
      </w:r>
      <w:r w:rsidRPr="004457AF">
        <w:rPr>
          <w:rFonts w:ascii="Times New Roman" w:eastAsia="Calibri" w:hAnsi="Times New Roman" w:cs="Times New Roman"/>
          <w:bCs/>
          <w:i/>
          <w:i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4457AF"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49B6BDD3"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2EE72381" w14:textId="48F6CB84"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5" w:name="_Hlk515277337"/>
      <w:r w:rsidRPr="004457AF">
        <w:rPr>
          <w:rFonts w:ascii="Times New Roman" w:eastAsia="Calibri" w:hAnsi="Times New Roman" w:cs="Times New Roman"/>
          <w:b/>
          <w:bCs/>
          <w:i/>
          <w:color w:val="000000"/>
          <w:kern w:val="0"/>
          <w14:ligatures w14:val="none"/>
        </w:rPr>
        <w:t>elektroninėje formoje ir atsakymų CVP IS priemonėmis visuma (perkančioji organizacija pasilieka sau teisę pareikalauti dokumentų originalų), susidedanti iš:</w:t>
      </w:r>
    </w:p>
    <w:bookmarkEnd w:id="35"/>
    <w:p w14:paraId="7449D763" w14:textId="32999506"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6"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6"/>
      <w:r w:rsidRPr="004457AF">
        <w:rPr>
          <w:rFonts w:ascii="Times New Roman" w:eastAsia="Calibri" w:hAnsi="Times New Roman" w:cs="Times New Roman"/>
          <w:iCs/>
          <w:color w:val="000000"/>
          <w:kern w:val="0"/>
          <w14:ligatures w14:val="none"/>
        </w:rPr>
        <w:t xml:space="preserve">); </w:t>
      </w:r>
    </w:p>
    <w:p w14:paraId="4FD8F4C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bCs/>
          <w:i/>
          <w:color w:val="000000"/>
          <w:kern w:val="0"/>
          <w14:ligatures w14:val="none"/>
        </w:rPr>
        <w:t>6.17.2</w:t>
      </w:r>
      <w:bookmarkStart w:id="37" w:name="_Hlk515279919"/>
      <w:r w:rsidRPr="004457AF">
        <w:rPr>
          <w:rFonts w:ascii="Times New Roman" w:eastAsia="Calibri" w:hAnsi="Times New Roman" w:cs="Times New Roman"/>
          <w:b/>
          <w:bCs/>
          <w:i/>
          <w:color w:val="000000"/>
          <w:kern w:val="0"/>
          <w14:ligatures w14:val="none"/>
        </w:rPr>
        <w:t>. įgaliojimo pasirašyti pasiūlymą ir (ar) atskirus jo dokumentus</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i/>
          <w:color w:val="000000"/>
          <w:kern w:val="0"/>
          <w14:ligatures w14:val="none"/>
        </w:rPr>
        <w:t>jei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5132CA29"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8" w:name="_Hlk515279963"/>
      <w:bookmarkEnd w:id="37"/>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2482614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4457AF">
        <w:rPr>
          <w:rFonts w:ascii="Times New Roman" w:eastAsia="Calibri" w:hAnsi="Times New Roman" w:cs="Times New Roman"/>
          <w:b/>
          <w:bCs/>
          <w:i/>
          <w:kern w:val="0"/>
          <w14:ligatures w14:val="none"/>
        </w:rPr>
        <w:t xml:space="preserve">6.17.4. </w:t>
      </w:r>
      <w:bookmarkEnd w:id="38"/>
      <w:r w:rsidRPr="004457AF">
        <w:rPr>
          <w:rFonts w:ascii="Times New Roman" w:eastAsia="Calibri" w:hAnsi="Times New Roman" w:cs="Times New Roman"/>
          <w:b/>
          <w:bCs/>
          <w:i/>
          <w:color w:val="000000"/>
          <w:kern w:val="0"/>
          <w14:ligatures w14:val="none"/>
        </w:rPr>
        <w:t>pasirašytos jungtinės veiklos sutarties skaitmeninės kopijos</w:t>
      </w:r>
      <w:r w:rsidRPr="004457AF">
        <w:rPr>
          <w:rFonts w:ascii="Times New Roman" w:eastAsia="Calibri" w:hAnsi="Times New Roman" w:cs="Times New Roman"/>
          <w:iCs/>
          <w:color w:val="000000"/>
          <w:kern w:val="0"/>
          <w14:ligatures w14:val="none"/>
        </w:rPr>
        <w:t xml:space="preserve"> (</w:t>
      </w:r>
      <w:r w:rsidRPr="004457AF">
        <w:rPr>
          <w:rFonts w:ascii="Times New Roman" w:eastAsia="Calibri" w:hAnsi="Times New Roman" w:cs="Times New Roman"/>
          <w:i/>
          <w:iCs/>
          <w:color w:val="000000"/>
          <w:kern w:val="0"/>
          <w14:ligatures w14:val="none"/>
        </w:rPr>
        <w:t>j</w:t>
      </w:r>
      <w:r w:rsidRPr="004457AF">
        <w:rPr>
          <w:rFonts w:ascii="Times New Roman" w:eastAsia="Calibri" w:hAnsi="Times New Roman" w:cs="Times New Roman"/>
          <w:i/>
          <w:color w:val="000000"/>
          <w:kern w:val="0"/>
          <w14:ligatures w14:val="none"/>
        </w:rPr>
        <w:t>ei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38D9FD10" w14:textId="77777777" w:rsidR="004457AF" w:rsidRPr="004457AF"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i/>
          <w:kern w:val="0"/>
          <w:lang w:eastAsia="lt-LT"/>
          <w14:ligatures w14:val="none"/>
        </w:rPr>
        <w:lastRenderedPageBreak/>
        <w:t>6.17.5. jei tiekėjas pasitelkia ūkio subjektus, kurių pajėgumais remiasi</w:t>
      </w:r>
      <w:r w:rsidRPr="004457AF">
        <w:rPr>
          <w:rFonts w:ascii="Times New Roman" w:eastAsia="Calibri" w:hAnsi="Times New Roman" w:cs="Times New Roman"/>
          <w:bCs/>
          <w:iCs/>
          <w:kern w:val="0"/>
          <w:lang w:eastAsia="lt-LT"/>
          <w14:ligatures w14:val="none"/>
        </w:rPr>
        <w:t xml:space="preserve"> – </w:t>
      </w:r>
      <w:r w:rsidRPr="004457AF">
        <w:rPr>
          <w:rFonts w:ascii="Times New Roman" w:eastAsia="Calibri" w:hAnsi="Times New Roman" w:cs="Times New Roman"/>
          <w:bCs/>
          <w:kern w:val="0"/>
          <w14:ligatures w14:val="none"/>
        </w:rPr>
        <w:t>įrodymus,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1DCE31B8" w14:textId="77777777" w:rsidR="004457AF" w:rsidRPr="004457AF" w:rsidRDefault="004457AF" w:rsidP="00937801">
      <w:pPr>
        <w:shd w:val="clear" w:color="auto" w:fill="E7E6E6"/>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b/>
          <w:bCs/>
          <w:i/>
          <w:iCs/>
          <w:kern w:val="0"/>
          <w14:ligatures w14:val="none"/>
        </w:rPr>
        <w:t xml:space="preserve">6.17.6. </w:t>
      </w:r>
      <w:bookmarkStart w:id="39" w:name="_Hlk515280472"/>
      <w:r w:rsidRPr="004457AF">
        <w:rPr>
          <w:rFonts w:ascii="Times New Roman" w:eastAsia="Calibri" w:hAnsi="Times New Roman" w:cs="Times New Roman"/>
          <w:b/>
          <w:bCs/>
          <w:i/>
          <w:iCs/>
          <w:kern w:val="0"/>
          <w14:ligatures w14:val="none"/>
        </w:rPr>
        <w:t>užpildytos Tiekėjo deklaracijos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Konkurso sąlygų 4 priedas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Cs/>
          <w:kern w:val="0"/>
          <w14:ligatures w14:val="none"/>
        </w:rPr>
        <w:t xml:space="preserve"> </w:t>
      </w:r>
    </w:p>
    <w:p w14:paraId="03E05E9F" w14:textId="6C5B8DDA" w:rsidR="00586D4D"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B55BF9">
        <w:rPr>
          <w:rFonts w:ascii="Times New Roman" w:eastAsia="Calibri" w:hAnsi="Times New Roman" w:cs="Times New Roman"/>
          <w:b/>
          <w:bCs/>
          <w:i/>
          <w:iCs/>
          <w:kern w:val="0"/>
          <w14:ligatures w14:val="none"/>
        </w:rPr>
        <w:t>6.17.7.</w:t>
      </w:r>
      <w:r w:rsidRPr="00B55BF9">
        <w:rPr>
          <w:rFonts w:ascii="Times New Roman" w:eastAsia="Calibri" w:hAnsi="Times New Roman" w:cs="Times New Roman"/>
          <w:b/>
          <w:bCs/>
          <w:kern w:val="0"/>
          <w14:ligatures w14:val="none"/>
        </w:rPr>
        <w:t xml:space="preserve"> </w:t>
      </w:r>
      <w:r w:rsidR="0057173B">
        <w:rPr>
          <w:rFonts w:ascii="Times New Roman" w:eastAsia="Calibri" w:hAnsi="Times New Roman" w:cs="Times New Roman"/>
          <w:b/>
          <w:bCs/>
          <w:i/>
          <w:iCs/>
          <w:kern w:val="0"/>
          <w14:ligatures w14:val="none"/>
        </w:rPr>
        <w:t xml:space="preserve">siūlomos avalynės </w:t>
      </w:r>
      <w:r w:rsidR="001E7D29" w:rsidRPr="00B55BF9">
        <w:rPr>
          <w:rFonts w:ascii="Times New Roman" w:eastAsia="Calibri" w:hAnsi="Times New Roman" w:cs="Times New Roman"/>
          <w:b/>
          <w:bCs/>
          <w:i/>
          <w:iCs/>
          <w:kern w:val="0"/>
          <w14:ligatures w14:val="none"/>
        </w:rPr>
        <w:t>ser</w:t>
      </w:r>
      <w:r w:rsidR="002D0045" w:rsidRPr="00B55BF9">
        <w:rPr>
          <w:rFonts w:ascii="Times New Roman" w:eastAsia="Calibri" w:hAnsi="Times New Roman" w:cs="Times New Roman"/>
          <w:b/>
          <w:bCs/>
          <w:i/>
          <w:iCs/>
          <w:kern w:val="0"/>
          <w14:ligatures w14:val="none"/>
        </w:rPr>
        <w:t xml:space="preserve">tifikavimą </w:t>
      </w:r>
      <w:r w:rsidRPr="00B55BF9">
        <w:rPr>
          <w:rFonts w:ascii="Times New Roman" w:eastAsia="Calibri" w:hAnsi="Times New Roman" w:cs="Times New Roman"/>
          <w:b/>
          <w:bCs/>
          <w:i/>
          <w:iCs/>
          <w:kern w:val="0"/>
          <w14:ligatures w14:val="none"/>
        </w:rPr>
        <w:t>įrodantys dokumentai</w:t>
      </w:r>
      <w:r w:rsidRPr="00B55BF9">
        <w:rPr>
          <w:rFonts w:ascii="Times New Roman" w:eastAsia="Calibri" w:hAnsi="Times New Roman" w:cs="Times New Roman"/>
          <w:kern w:val="0"/>
          <w14:ligatures w14:val="none"/>
        </w:rPr>
        <w:t xml:space="preserve"> </w:t>
      </w:r>
      <w:r w:rsidR="00B55BF9" w:rsidRPr="00B55BF9">
        <w:rPr>
          <w:rFonts w:ascii="Times New Roman" w:eastAsia="Calibri" w:hAnsi="Times New Roman" w:cs="Times New Roman"/>
          <w:b/>
          <w:bCs/>
          <w:i/>
          <w:iCs/>
          <w:kern w:val="0"/>
          <w14:ligatures w14:val="none"/>
        </w:rPr>
        <w:t xml:space="preserve">(Konkurso sąlygų 1 priedo 1 lentelės 3 p.) </w:t>
      </w:r>
      <w:r w:rsidRPr="00B55BF9">
        <w:rPr>
          <w:rFonts w:ascii="Times New Roman" w:eastAsia="Calibri" w:hAnsi="Times New Roman" w:cs="Times New Roman"/>
          <w:kern w:val="0"/>
          <w14:ligatures w14:val="none"/>
        </w:rPr>
        <w:t>–</w:t>
      </w:r>
      <w:r w:rsidR="00337F82">
        <w:rPr>
          <w:rFonts w:ascii="Times New Roman" w:eastAsia="Calibri" w:hAnsi="Times New Roman" w:cs="Times New Roman"/>
          <w:kern w:val="0"/>
          <w14:ligatures w14:val="none"/>
        </w:rPr>
        <w:t xml:space="preserve"> </w:t>
      </w:r>
      <w:r w:rsidR="00586D4D">
        <w:rPr>
          <w:rFonts w:ascii="Times New Roman" w:eastAsia="Calibri" w:hAnsi="Times New Roman" w:cs="Times New Roman"/>
          <w:kern w:val="0"/>
          <w14:ligatures w14:val="none"/>
        </w:rPr>
        <w:t xml:space="preserve">galiojančios </w:t>
      </w:r>
      <w:r w:rsidR="006D6F34" w:rsidRPr="006D6F34">
        <w:rPr>
          <w:rFonts w:ascii="Times New Roman" w:eastAsia="Calibri" w:hAnsi="Times New Roman" w:cs="Times New Roman"/>
          <w:kern w:val="0"/>
          <w14:ligatures w14:val="none"/>
        </w:rPr>
        <w:t>nepriklausomos notifikuotos įstaigos išduoto galiojančio sertifikato ir bandymų protokolų su nustatytomis rezultatų reikšmėmis patvirtint</w:t>
      </w:r>
      <w:r w:rsidR="00586D4D">
        <w:rPr>
          <w:rFonts w:ascii="Times New Roman" w:eastAsia="Calibri" w:hAnsi="Times New Roman" w:cs="Times New Roman"/>
          <w:kern w:val="0"/>
          <w14:ligatures w14:val="none"/>
        </w:rPr>
        <w:t>o</w:t>
      </w:r>
      <w:r w:rsidR="006D6F34" w:rsidRPr="006D6F34">
        <w:rPr>
          <w:rFonts w:ascii="Times New Roman" w:eastAsia="Calibri" w:hAnsi="Times New Roman" w:cs="Times New Roman"/>
          <w:kern w:val="0"/>
          <w14:ligatures w14:val="none"/>
        </w:rPr>
        <w:t xml:space="preserve">s kopijas. Jeigu sertifikatai, atliktų bandymų protokolai, atitikties deklaracijos susideda iš kelių lapų arba turi priedų, šie dokumentai turi būti pateikti pilna apimtimi. Pateikiamų dokumentų kopijos turi būti patvirtintos tiekėjo. </w:t>
      </w:r>
    </w:p>
    <w:p w14:paraId="0A5630B2" w14:textId="3BCE2B96" w:rsidR="004457AF" w:rsidRDefault="00586D4D" w:rsidP="00937801">
      <w:pPr>
        <w:shd w:val="clear" w:color="auto" w:fill="E7E6E6"/>
        <w:spacing w:after="0" w:line="240" w:lineRule="auto"/>
        <w:ind w:firstLine="567"/>
        <w:jc w:val="both"/>
        <w:rPr>
          <w:rFonts w:ascii="Times New Roman" w:eastAsia="Calibri" w:hAnsi="Times New Roman" w:cs="Times New Roman"/>
          <w:kern w:val="0"/>
          <w:sz w:val="22"/>
          <w14:ligatures w14:val="none"/>
        </w:rPr>
      </w:pPr>
      <w:r w:rsidRPr="00586D4D">
        <w:rPr>
          <w:rFonts w:ascii="Times New Roman" w:eastAsia="Calibri" w:hAnsi="Times New Roman" w:cs="Times New Roman"/>
          <w:kern w:val="0"/>
          <w:lang w:eastAsia="lt-LT"/>
          <w14:ligatures w14:val="none"/>
        </w:rPr>
        <w:t xml:space="preserve">Techninius pasiūlymo aspektus pagrindžiantys dokumentai (notifikuotos įstaigos išduoti galiojantys sertifikatai ir atliktų bandymų protokolai ar kiti lygiaverčiai dokumentai) </w:t>
      </w:r>
      <w:r w:rsidRPr="00586D4D">
        <w:rPr>
          <w:rFonts w:ascii="Times New Roman" w:eastAsia="Times New Roman" w:hAnsi="Times New Roman" w:cs="Times New Roman"/>
          <w:kern w:val="0"/>
          <w:lang w:eastAsia="lt-LT"/>
          <w14:ligatures w14:val="none"/>
        </w:rPr>
        <w:t>gali būti pateikti užsienio kalba (anglų), tačiau perkančioji organizacija (iškilus neaiškumams, dviprasmybėms, ginčams ar pan.) pasilieka sau teisę pareikalauti vertimo į lietuvių kalbą</w:t>
      </w:r>
      <w:r w:rsidR="00833B7A">
        <w:rPr>
          <w:rFonts w:ascii="Times New Roman" w:eastAsia="Times New Roman" w:hAnsi="Times New Roman" w:cs="Times New Roman"/>
          <w:kern w:val="0"/>
          <w:lang w:eastAsia="lt-LT"/>
          <w14:ligatures w14:val="none"/>
        </w:rPr>
        <w:t>;</w:t>
      </w:r>
    </w:p>
    <w:p w14:paraId="2796CFC4" w14:textId="4B00DAF2" w:rsidR="004457AF" w:rsidRPr="00E009A6"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E009A6">
        <w:rPr>
          <w:rFonts w:ascii="Times New Roman" w:eastAsia="Calibri" w:hAnsi="Times New Roman" w:cs="Times New Roman"/>
          <w:b/>
          <w:bCs/>
          <w:i/>
          <w:iCs/>
          <w:kern w:val="0"/>
          <w14:ligatures w14:val="none"/>
        </w:rPr>
        <w:t xml:space="preserve">6.17.8 . </w:t>
      </w:r>
      <w:r w:rsidR="00EF0A3C">
        <w:rPr>
          <w:rFonts w:ascii="Times New Roman" w:eastAsia="Calibri" w:hAnsi="Times New Roman" w:cs="Times New Roman"/>
          <w:b/>
          <w:bCs/>
          <w:i/>
          <w:iCs/>
          <w:kern w:val="0"/>
          <w14:ligatures w14:val="none"/>
        </w:rPr>
        <w:t>K</w:t>
      </w:r>
      <w:r w:rsidRPr="00E009A6">
        <w:rPr>
          <w:rFonts w:ascii="Times New Roman" w:eastAsia="Calibri" w:hAnsi="Times New Roman" w:cs="Times New Roman"/>
          <w:b/>
          <w:bCs/>
          <w:i/>
          <w:iCs/>
          <w:kern w:val="0"/>
          <w14:ligatures w14:val="none"/>
        </w:rPr>
        <w:t xml:space="preserve">onkurso sąlygų 1 priedo </w:t>
      </w:r>
      <w:r w:rsidR="00C0116F" w:rsidRPr="00E009A6">
        <w:rPr>
          <w:rFonts w:ascii="Times New Roman" w:eastAsia="Calibri" w:hAnsi="Times New Roman" w:cs="Times New Roman"/>
          <w:b/>
          <w:bCs/>
          <w:i/>
          <w:iCs/>
          <w:kern w:val="0"/>
          <w14:ligatures w14:val="none"/>
        </w:rPr>
        <w:t>1 lentelės 4 p.</w:t>
      </w:r>
      <w:r w:rsidRPr="00E009A6">
        <w:rPr>
          <w:rFonts w:ascii="Times New Roman" w:eastAsia="Calibri" w:hAnsi="Times New Roman" w:cs="Times New Roman"/>
          <w:b/>
          <w:bCs/>
          <w:i/>
          <w:iCs/>
          <w:kern w:val="0"/>
          <w14:ligatures w14:val="none"/>
        </w:rPr>
        <w:t xml:space="preserve"> nurodyti dokumentai</w:t>
      </w:r>
      <w:r w:rsidR="00C0116F" w:rsidRPr="00E009A6">
        <w:rPr>
          <w:rFonts w:ascii="Times New Roman" w:eastAsia="Calibri" w:hAnsi="Times New Roman" w:cs="Times New Roman"/>
          <w:b/>
          <w:bCs/>
          <w:kern w:val="0"/>
          <w14:ligatures w14:val="none"/>
        </w:rPr>
        <w:t>,</w:t>
      </w:r>
      <w:r w:rsidRPr="00E009A6">
        <w:rPr>
          <w:rFonts w:ascii="Times New Roman" w:eastAsia="Calibri" w:hAnsi="Times New Roman" w:cs="Times New Roman"/>
          <w:kern w:val="0"/>
          <w14:ligatures w14:val="none"/>
        </w:rPr>
        <w:t xml:space="preserve"> įrodantys, kad </w:t>
      </w:r>
      <w:r w:rsidR="00C0116F" w:rsidRPr="00E009A6">
        <w:rPr>
          <w:rFonts w:ascii="Times New Roman" w:eastAsia="Calibri" w:hAnsi="Times New Roman" w:cs="Times New Roman"/>
          <w:kern w:val="0"/>
          <w14:ligatures w14:val="none"/>
        </w:rPr>
        <w:t>siūlom</w:t>
      </w:r>
      <w:r w:rsidR="006142F0">
        <w:rPr>
          <w:rFonts w:ascii="Times New Roman" w:eastAsia="Calibri" w:hAnsi="Times New Roman" w:cs="Times New Roman"/>
          <w:kern w:val="0"/>
          <w14:ligatures w14:val="none"/>
        </w:rPr>
        <w:t>a</w:t>
      </w:r>
      <w:r w:rsidR="00C0116F" w:rsidRPr="00E009A6">
        <w:rPr>
          <w:rFonts w:ascii="Times New Roman" w:eastAsia="Calibri" w:hAnsi="Times New Roman" w:cs="Times New Roman"/>
          <w:kern w:val="0"/>
          <w14:ligatures w14:val="none"/>
        </w:rPr>
        <w:t xml:space="preserve"> </w:t>
      </w:r>
      <w:r w:rsidR="006142F0">
        <w:rPr>
          <w:rFonts w:ascii="Times New Roman" w:eastAsia="Calibri" w:hAnsi="Times New Roman" w:cs="Times New Roman"/>
          <w:kern w:val="0"/>
          <w14:ligatures w14:val="none"/>
        </w:rPr>
        <w:t>avalynė</w:t>
      </w:r>
      <w:r w:rsidR="00C0116F" w:rsidRPr="00E009A6">
        <w:rPr>
          <w:rFonts w:ascii="Times New Roman" w:eastAsia="Calibri" w:hAnsi="Times New Roman" w:cs="Times New Roman"/>
          <w:kern w:val="0"/>
          <w14:ligatures w14:val="none"/>
        </w:rPr>
        <w:t xml:space="preserve"> atitinka rodiklių, nu</w:t>
      </w:r>
      <w:r w:rsidR="00E009A6" w:rsidRPr="00E009A6">
        <w:rPr>
          <w:rFonts w:ascii="Times New Roman" w:eastAsia="Calibri" w:hAnsi="Times New Roman" w:cs="Times New Roman"/>
          <w:kern w:val="0"/>
          <w14:ligatures w14:val="none"/>
        </w:rPr>
        <w:t>matytų</w:t>
      </w:r>
      <w:r w:rsidR="00C0116F" w:rsidRPr="00E009A6">
        <w:rPr>
          <w:rFonts w:ascii="Times New Roman" w:eastAsia="Calibri" w:hAnsi="Times New Roman" w:cs="Times New Roman"/>
          <w:kern w:val="0"/>
          <w14:ligatures w14:val="none"/>
        </w:rPr>
        <w:t xml:space="preserve"> techninės specifikacijos 1 lentelėje, reikšmes</w:t>
      </w:r>
      <w:r w:rsidR="00E009A6" w:rsidRPr="00E009A6">
        <w:rPr>
          <w:rFonts w:ascii="Times New Roman" w:eastAsia="Calibri" w:hAnsi="Times New Roman" w:cs="Times New Roman"/>
          <w:kern w:val="0"/>
          <w14:ligatures w14:val="none"/>
        </w:rPr>
        <w:t xml:space="preserve"> </w:t>
      </w:r>
      <w:r w:rsidR="00E009A6" w:rsidRPr="00E009A6">
        <w:rPr>
          <w:rFonts w:ascii="Times New Roman" w:eastAsia="Times New Roman" w:hAnsi="Times New Roman" w:cs="Times New Roman"/>
          <w:kern w:val="0"/>
          <w:szCs w:val="20"/>
          <w:lang w:eastAsia="lt-LT"/>
          <w14:ligatures w14:val="none"/>
        </w:rPr>
        <w:t>(sertifikatų, bandymų protokolų ar kitų lygiaverčių dokumentų kopijos)</w:t>
      </w:r>
      <w:r w:rsidR="00130424">
        <w:rPr>
          <w:rFonts w:ascii="Times New Roman" w:eastAsia="Times New Roman" w:hAnsi="Times New Roman" w:cs="Times New Roman"/>
          <w:kern w:val="0"/>
          <w:szCs w:val="20"/>
          <w:lang w:eastAsia="lt-LT"/>
          <w14:ligatures w14:val="none"/>
        </w:rPr>
        <w:t>;</w:t>
      </w:r>
      <w:r w:rsidR="00E009A6" w:rsidRPr="00E009A6">
        <w:rPr>
          <w:rFonts w:ascii="Times New Roman" w:eastAsia="Calibri" w:hAnsi="Times New Roman" w:cs="Times New Roman"/>
          <w:kern w:val="0"/>
          <w14:ligatures w14:val="none"/>
        </w:rPr>
        <w:t xml:space="preserve"> </w:t>
      </w:r>
    </w:p>
    <w:p w14:paraId="5FAD6765" w14:textId="57B34258" w:rsidR="004457AF" w:rsidRPr="004457AF"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B416C1">
        <w:rPr>
          <w:rFonts w:ascii="Times New Roman" w:eastAsia="Calibri" w:hAnsi="Times New Roman" w:cs="Times New Roman"/>
          <w:b/>
          <w:bCs/>
          <w:i/>
          <w:iCs/>
          <w:kern w:val="0"/>
          <w14:ligatures w14:val="none"/>
        </w:rPr>
        <w:t>6.17.9.</w:t>
      </w:r>
      <w:r w:rsidRPr="00B416C1">
        <w:rPr>
          <w:rFonts w:ascii="Times New Roman" w:eastAsia="Times New Roman" w:hAnsi="Times New Roman" w:cs="Times New Roman"/>
          <w:kern w:val="0"/>
          <w:lang w:eastAsia="lt-LT"/>
          <w14:ligatures w14:val="none"/>
        </w:rPr>
        <w:t xml:space="preserve"> </w:t>
      </w:r>
      <w:r w:rsidR="0057173B">
        <w:rPr>
          <w:rFonts w:ascii="Times New Roman" w:eastAsia="Calibri" w:hAnsi="Times New Roman" w:cs="Times New Roman"/>
          <w:b/>
          <w:bCs/>
          <w:i/>
          <w:iCs/>
          <w:kern w:val="0"/>
          <w14:ligatures w14:val="none"/>
        </w:rPr>
        <w:t>s</w:t>
      </w:r>
      <w:r w:rsidRPr="00B416C1">
        <w:rPr>
          <w:rFonts w:ascii="Times New Roman" w:eastAsia="Calibri" w:hAnsi="Times New Roman" w:cs="Times New Roman"/>
          <w:b/>
          <w:bCs/>
          <w:i/>
          <w:iCs/>
          <w:kern w:val="0"/>
          <w14:ligatures w14:val="none"/>
        </w:rPr>
        <w:t xml:space="preserve">iūlomų prekių pavyzdžiai, atitinkantys techninėje specifikacijoje nurodytus reikalavimus </w:t>
      </w:r>
      <w:r w:rsidRPr="00B416C1">
        <w:rPr>
          <w:rFonts w:ascii="Times New Roman" w:eastAsia="Calibri" w:hAnsi="Times New Roman" w:cs="Times New Roman"/>
          <w:kern w:val="0"/>
          <w14:ligatures w14:val="none"/>
        </w:rPr>
        <w:t>(</w:t>
      </w:r>
      <w:r w:rsidRPr="002758DC">
        <w:rPr>
          <w:rFonts w:ascii="Times New Roman" w:eastAsia="Calibri" w:hAnsi="Times New Roman" w:cs="Times New Roman"/>
          <w:kern w:val="0"/>
          <w14:ligatures w14:val="none"/>
        </w:rPr>
        <w:t>žr. techninės specifikacijos</w:t>
      </w:r>
      <w:r w:rsidR="00A41707">
        <w:rPr>
          <w:rFonts w:ascii="Times New Roman" w:eastAsia="Calibri" w:hAnsi="Times New Roman" w:cs="Times New Roman"/>
          <w:kern w:val="0"/>
          <w14:ligatures w14:val="none"/>
        </w:rPr>
        <w:t xml:space="preserve"> </w:t>
      </w:r>
      <w:r w:rsidR="008E19DA">
        <w:rPr>
          <w:rFonts w:ascii="Times New Roman" w:eastAsia="Calibri" w:hAnsi="Times New Roman" w:cs="Times New Roman"/>
          <w:kern w:val="0"/>
          <w14:ligatures w14:val="none"/>
        </w:rPr>
        <w:t>1</w:t>
      </w:r>
      <w:r w:rsidR="00A41707">
        <w:rPr>
          <w:rFonts w:ascii="Times New Roman" w:eastAsia="Calibri" w:hAnsi="Times New Roman" w:cs="Times New Roman"/>
          <w:kern w:val="0"/>
          <w14:ligatures w14:val="none"/>
        </w:rPr>
        <w:t xml:space="preserve"> skyriaus</w:t>
      </w:r>
      <w:r w:rsidRPr="002758DC">
        <w:rPr>
          <w:rFonts w:ascii="Times New Roman" w:eastAsia="Calibri" w:hAnsi="Times New Roman" w:cs="Times New Roman"/>
          <w:kern w:val="0"/>
          <w14:ligatures w14:val="none"/>
        </w:rPr>
        <w:t xml:space="preserve"> 4 p.)</w:t>
      </w:r>
      <w:r w:rsidRPr="00B416C1">
        <w:rPr>
          <w:rFonts w:ascii="Times New Roman" w:eastAsia="Calibri" w:hAnsi="Times New Roman" w:cs="Times New Roman"/>
          <w:kern w:val="0"/>
          <w14:ligatures w14:val="none"/>
        </w:rPr>
        <w:t xml:space="preserve"> Prekių pavyzdžiai pateikiami adresu A. Jakšto g. 1, Vilnius, 408 kab. darbo</w:t>
      </w:r>
      <w:r w:rsidRPr="004457AF">
        <w:rPr>
          <w:rFonts w:ascii="Times New Roman" w:eastAsia="Calibri" w:hAnsi="Times New Roman" w:cs="Times New Roman"/>
          <w:kern w:val="0"/>
          <w14:ligatures w14:val="none"/>
        </w:rPr>
        <w:t xml:space="preserve"> dienomis nuo 8 val. iki 15 val., tel. informacijai +370 628 27 627 (kontaktinis asmuo A.</w:t>
      </w:r>
      <w:r w:rsidR="00083BDC">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Lelienė) ne vėliau, kaip iki pasiūlymų pateikimo termino pabaigos.</w:t>
      </w:r>
    </w:p>
    <w:p w14:paraId="1A647BB0" w14:textId="27A63B83" w:rsidR="004457AF"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Prekių pavyzdžiai turi būti supakuoti į kartoninę dėžutę. Kartoninė dėžutė turi būti užantspauduota. Ant dėžutės taip pat turi būti užrašytas tiekėjo pavadinimas, adresas ir pirkimo pavadinimas „Muitinės pareigūnų tarnybinės uniformos </w:t>
      </w:r>
      <w:r w:rsidR="00297E85">
        <w:rPr>
          <w:rFonts w:ascii="Times New Roman" w:eastAsia="Calibri" w:hAnsi="Times New Roman" w:cs="Times New Roman"/>
          <w:kern w:val="0"/>
          <w14:ligatures w14:val="none"/>
        </w:rPr>
        <w:t>specialiųjų</w:t>
      </w:r>
      <w:r w:rsidR="000F69D9">
        <w:rPr>
          <w:rFonts w:ascii="Times New Roman" w:eastAsia="Calibri" w:hAnsi="Times New Roman" w:cs="Times New Roman"/>
          <w:kern w:val="0"/>
          <w14:ligatures w14:val="none"/>
        </w:rPr>
        <w:t xml:space="preserve"> žieminių</w:t>
      </w:r>
      <w:r w:rsidR="00297E85">
        <w:rPr>
          <w:rFonts w:ascii="Times New Roman" w:eastAsia="Calibri" w:hAnsi="Times New Roman" w:cs="Times New Roman"/>
          <w:kern w:val="0"/>
          <w14:ligatures w14:val="none"/>
        </w:rPr>
        <w:t xml:space="preserve"> batų paaukštintais aulais </w:t>
      </w:r>
      <w:r w:rsidRPr="004457AF">
        <w:rPr>
          <w:rFonts w:ascii="Times New Roman" w:eastAsia="Calibri" w:hAnsi="Times New Roman" w:cs="Times New Roman"/>
          <w:kern w:val="0"/>
          <w14:ligatures w14:val="none"/>
        </w:rPr>
        <w:t xml:space="preserve">viešasis pirkimas“. Prekių pavyzdžių pateikimo (grąžinimo) išlaidas dengia tiekėjai. Perkančioji organizacija neprisiima prekių pavyzdžių atsitiktinio sugadinimo ar sunaikinimo išlaidų. Pasibaigus pirkimui per 14 (keturiolika) dienų Konkurso dalyviai (išskyrus laimėtoją) gali atsiimti prekių pavyzdžius. Vėliau nustatyto termino pretenzijos dėl pateiktų prekių pavyzdžių saugojimo nebus priimamos; </w:t>
      </w:r>
    </w:p>
    <w:p w14:paraId="546B9CAB" w14:textId="3C7ACAA7" w:rsidR="00B35DEA" w:rsidRPr="00E009A6" w:rsidRDefault="00CA7FA4" w:rsidP="00B35DEA">
      <w:pPr>
        <w:shd w:val="clear" w:color="auto" w:fill="E7E6E6"/>
        <w:suppressAutoHyphens/>
        <w:autoSpaceDN w:val="0"/>
        <w:spacing w:after="0" w:line="240" w:lineRule="auto"/>
        <w:ind w:firstLine="567"/>
        <w:jc w:val="both"/>
        <w:rPr>
          <w:rFonts w:ascii="Times New Roman" w:eastAsia="Calibri" w:hAnsi="Times New Roman" w:cs="Times New Roman"/>
          <w:kern w:val="3"/>
          <w14:ligatures w14:val="none"/>
        </w:rPr>
      </w:pPr>
      <w:r w:rsidRPr="00E009A6">
        <w:rPr>
          <w:rFonts w:ascii="Times New Roman" w:eastAsia="Calibri" w:hAnsi="Times New Roman" w:cs="Times New Roman"/>
          <w:b/>
          <w:i/>
          <w:iCs/>
          <w:kern w:val="3"/>
          <w14:ligatures w14:val="none"/>
        </w:rPr>
        <w:t>6.17.1</w:t>
      </w:r>
      <w:r>
        <w:rPr>
          <w:rFonts w:ascii="Times New Roman" w:eastAsia="Calibri" w:hAnsi="Times New Roman" w:cs="Times New Roman"/>
          <w:b/>
          <w:i/>
          <w:iCs/>
          <w:kern w:val="3"/>
          <w14:ligatures w14:val="none"/>
        </w:rPr>
        <w:t xml:space="preserve">0. </w:t>
      </w:r>
      <w:r w:rsidR="00B35DEA">
        <w:rPr>
          <w:rFonts w:ascii="Times New Roman" w:eastAsia="Calibri" w:hAnsi="Times New Roman" w:cs="Times New Roman"/>
          <w:b/>
          <w:bCs/>
          <w:i/>
          <w:iCs/>
          <w:kern w:val="3"/>
          <w14:ligatures w14:val="none"/>
        </w:rPr>
        <w:t>K</w:t>
      </w:r>
      <w:r w:rsidR="00B35DEA" w:rsidRPr="00E009A6">
        <w:rPr>
          <w:rFonts w:ascii="Times New Roman" w:eastAsia="Calibri" w:hAnsi="Times New Roman" w:cs="Times New Roman"/>
          <w:b/>
          <w:bCs/>
          <w:i/>
          <w:iCs/>
          <w:kern w:val="3"/>
          <w14:ligatures w14:val="none"/>
        </w:rPr>
        <w:t xml:space="preserve">onkurso sąlygų 1 priedo 1 lentelės </w:t>
      </w:r>
      <w:r w:rsidR="00B35DEA">
        <w:rPr>
          <w:rFonts w:ascii="Times New Roman" w:eastAsia="Calibri" w:hAnsi="Times New Roman" w:cs="Times New Roman"/>
          <w:b/>
          <w:bCs/>
          <w:i/>
          <w:iCs/>
          <w:kern w:val="3"/>
          <w14:ligatures w14:val="none"/>
        </w:rPr>
        <w:t>3</w:t>
      </w:r>
      <w:r w:rsidR="008E3C66">
        <w:rPr>
          <w:rFonts w:ascii="Times New Roman" w:eastAsia="Calibri" w:hAnsi="Times New Roman" w:cs="Times New Roman"/>
          <w:b/>
          <w:bCs/>
          <w:i/>
          <w:iCs/>
          <w:kern w:val="3"/>
          <w14:ligatures w14:val="none"/>
        </w:rPr>
        <w:t>8</w:t>
      </w:r>
      <w:r w:rsidR="00B35DEA" w:rsidRPr="00E009A6">
        <w:rPr>
          <w:rFonts w:ascii="Times New Roman" w:eastAsia="Calibri" w:hAnsi="Times New Roman" w:cs="Times New Roman"/>
          <w:b/>
          <w:bCs/>
          <w:i/>
          <w:iCs/>
          <w:kern w:val="3"/>
          <w14:ligatures w14:val="none"/>
        </w:rPr>
        <w:t xml:space="preserve"> p.</w:t>
      </w:r>
      <w:r w:rsidR="00B35DEA">
        <w:rPr>
          <w:rFonts w:ascii="Times New Roman" w:eastAsia="Calibri" w:hAnsi="Times New Roman" w:cs="Times New Roman"/>
          <w:b/>
          <w:bCs/>
          <w:i/>
          <w:iCs/>
          <w:kern w:val="3"/>
          <w14:ligatures w14:val="none"/>
        </w:rPr>
        <w:t xml:space="preserve"> </w:t>
      </w:r>
      <w:r w:rsidR="00B35DEA" w:rsidRPr="00E009A6">
        <w:rPr>
          <w:rFonts w:ascii="Times New Roman" w:eastAsia="Calibri" w:hAnsi="Times New Roman" w:cs="Times New Roman"/>
          <w:b/>
          <w:bCs/>
          <w:i/>
          <w:iCs/>
          <w:kern w:val="3"/>
          <w14:ligatures w14:val="none"/>
        </w:rPr>
        <w:t>dokumentai</w:t>
      </w:r>
      <w:r w:rsidR="00B35DEA">
        <w:rPr>
          <w:rFonts w:ascii="Times New Roman" w:eastAsia="Calibri" w:hAnsi="Times New Roman" w:cs="Times New Roman"/>
          <w:b/>
          <w:bCs/>
          <w:i/>
          <w:iCs/>
          <w:kern w:val="3"/>
          <w14:ligatures w14:val="none"/>
        </w:rPr>
        <w:t xml:space="preserve"> </w:t>
      </w:r>
      <w:r w:rsidR="00B35DEA" w:rsidRPr="007E356F">
        <w:rPr>
          <w:rFonts w:ascii="Times New Roman" w:eastAsia="Calibri" w:hAnsi="Times New Roman" w:cs="Times New Roman"/>
          <w:kern w:val="3"/>
          <w14:ligatures w14:val="none"/>
        </w:rPr>
        <w:t>(įrodantys medžiagų ekologiškumą);</w:t>
      </w:r>
    </w:p>
    <w:p w14:paraId="1BE9DB4B" w14:textId="6E770060" w:rsidR="004457AF" w:rsidRPr="00E009A6" w:rsidRDefault="004457AF" w:rsidP="00937801">
      <w:pPr>
        <w:shd w:val="clear" w:color="auto" w:fill="E7E6E6"/>
        <w:suppressAutoHyphens/>
        <w:autoSpaceDN w:val="0"/>
        <w:spacing w:after="0" w:line="240" w:lineRule="auto"/>
        <w:ind w:firstLine="567"/>
        <w:jc w:val="both"/>
        <w:rPr>
          <w:rFonts w:ascii="Times New Roman" w:eastAsia="Calibri" w:hAnsi="Times New Roman" w:cs="Times New Roman"/>
          <w:kern w:val="3"/>
          <w14:ligatures w14:val="none"/>
        </w:rPr>
      </w:pPr>
      <w:r w:rsidRPr="00E009A6">
        <w:rPr>
          <w:rFonts w:ascii="Times New Roman" w:eastAsia="Calibri" w:hAnsi="Times New Roman" w:cs="Times New Roman"/>
          <w:b/>
          <w:i/>
          <w:iCs/>
          <w:kern w:val="3"/>
          <w14:ligatures w14:val="none"/>
        </w:rPr>
        <w:t>6.17.1</w:t>
      </w:r>
      <w:r w:rsidR="00CA7FA4">
        <w:rPr>
          <w:rFonts w:ascii="Times New Roman" w:eastAsia="Calibri" w:hAnsi="Times New Roman" w:cs="Times New Roman"/>
          <w:b/>
          <w:i/>
          <w:iCs/>
          <w:kern w:val="3"/>
          <w14:ligatures w14:val="none"/>
        </w:rPr>
        <w:t>1</w:t>
      </w:r>
      <w:r w:rsidRPr="00E009A6">
        <w:rPr>
          <w:rFonts w:ascii="Times New Roman" w:eastAsia="Calibri" w:hAnsi="Times New Roman" w:cs="Times New Roman"/>
          <w:b/>
          <w:i/>
          <w:iCs/>
          <w:kern w:val="3"/>
          <w14:ligatures w14:val="none"/>
        </w:rPr>
        <w:t>.</w:t>
      </w:r>
      <w:r w:rsidRPr="00E009A6">
        <w:rPr>
          <w:rFonts w:ascii="Times New Roman" w:eastAsia="Calibri" w:hAnsi="Times New Roman" w:cs="Times New Roman"/>
          <w:bCs/>
          <w:kern w:val="3"/>
          <w14:ligatures w14:val="none"/>
        </w:rPr>
        <w:t xml:space="preserve"> </w:t>
      </w:r>
      <w:r w:rsidR="00EF0A3C">
        <w:rPr>
          <w:rFonts w:ascii="Times New Roman" w:eastAsia="Calibri" w:hAnsi="Times New Roman" w:cs="Times New Roman"/>
          <w:b/>
          <w:bCs/>
          <w:i/>
          <w:iCs/>
          <w:kern w:val="3"/>
          <w14:ligatures w14:val="none"/>
        </w:rPr>
        <w:t>K</w:t>
      </w:r>
      <w:r w:rsidRPr="00E009A6">
        <w:rPr>
          <w:rFonts w:ascii="Times New Roman" w:eastAsia="Calibri" w:hAnsi="Times New Roman" w:cs="Times New Roman"/>
          <w:b/>
          <w:bCs/>
          <w:i/>
          <w:iCs/>
          <w:kern w:val="3"/>
          <w14:ligatures w14:val="none"/>
        </w:rPr>
        <w:t>onkurso sąlygų 1 priedo</w:t>
      </w:r>
      <w:r w:rsidR="00E009A6" w:rsidRPr="00E009A6">
        <w:rPr>
          <w:rFonts w:ascii="Times New Roman" w:eastAsia="Calibri" w:hAnsi="Times New Roman" w:cs="Times New Roman"/>
          <w:b/>
          <w:bCs/>
          <w:i/>
          <w:iCs/>
          <w:kern w:val="3"/>
          <w14:ligatures w14:val="none"/>
        </w:rPr>
        <w:t xml:space="preserve"> 1 lentelės 3</w:t>
      </w:r>
      <w:r w:rsidR="008E3C66">
        <w:rPr>
          <w:rFonts w:ascii="Times New Roman" w:eastAsia="Calibri" w:hAnsi="Times New Roman" w:cs="Times New Roman"/>
          <w:b/>
          <w:bCs/>
          <w:i/>
          <w:iCs/>
          <w:kern w:val="3"/>
          <w14:ligatures w14:val="none"/>
        </w:rPr>
        <w:t>9</w:t>
      </w:r>
      <w:r w:rsidRPr="00E009A6">
        <w:rPr>
          <w:rFonts w:ascii="Times New Roman" w:eastAsia="Calibri" w:hAnsi="Times New Roman" w:cs="Times New Roman"/>
          <w:b/>
          <w:bCs/>
          <w:i/>
          <w:iCs/>
          <w:kern w:val="3"/>
          <w14:ligatures w14:val="none"/>
        </w:rPr>
        <w:t xml:space="preserve">  p. nurodyti dokumentai</w:t>
      </w:r>
      <w:r w:rsidR="00E009A6" w:rsidRPr="00E009A6">
        <w:rPr>
          <w:rFonts w:ascii="Times New Roman" w:eastAsia="Calibri" w:hAnsi="Times New Roman" w:cs="Times New Roman"/>
          <w:kern w:val="3"/>
          <w14:ligatures w14:val="none"/>
        </w:rPr>
        <w:t xml:space="preserve">: </w:t>
      </w:r>
      <w:r w:rsidR="00E009A6" w:rsidRPr="00E009A6">
        <w:rPr>
          <w:rFonts w:ascii="Times New Roman" w:eastAsia="Times New Roman" w:hAnsi="Times New Roman" w:cs="Times New Roman"/>
          <w:kern w:val="0"/>
          <w:szCs w:val="20"/>
          <w:lang w:eastAsia="lt-LT"/>
          <w14:ligatures w14:val="none"/>
        </w:rPr>
        <w:t xml:space="preserve">gamintojų </w:t>
      </w:r>
      <w:r w:rsidR="00E009A6" w:rsidRPr="00E009A6">
        <w:rPr>
          <w:rFonts w:ascii="Times New Roman" w:eastAsia="Times New Roman" w:hAnsi="Times New Roman" w:cs="Times New Roman"/>
          <w:kern w:val="0"/>
          <w:szCs w:val="20"/>
          <w:lang w:eastAsia="en-GB"/>
          <w14:ligatures w14:val="none"/>
        </w:rPr>
        <w:t xml:space="preserve">techniniai dokumentai arba gamintojo rašytinis patvirtinimas arba </w:t>
      </w:r>
      <w:r w:rsidR="00E009A6" w:rsidRPr="00E009A6">
        <w:rPr>
          <w:rFonts w:ascii="Times New Roman" w:eastAsia="Times New Roman" w:hAnsi="Times New Roman" w:cs="Times New Roman"/>
          <w:kern w:val="0"/>
          <w:szCs w:val="20"/>
          <w:lang w:eastAsia="lt-LT"/>
          <w14:ligatures w14:val="none"/>
        </w:rPr>
        <w:t>gamintojo deklaracija (pateikiant objektyvius įrodymus), arba kiti lygiaverčiai įrodymai, įrodantys, kad avalynės gamybai naudojamos medžiagos yra pagamintos iš perdirbtų medžiagų</w:t>
      </w:r>
      <w:r w:rsidR="00130424">
        <w:rPr>
          <w:rFonts w:ascii="Times New Roman" w:eastAsia="Times New Roman" w:hAnsi="Times New Roman" w:cs="Times New Roman"/>
          <w:kern w:val="0"/>
          <w:szCs w:val="20"/>
          <w:lang w:eastAsia="lt-LT"/>
          <w14:ligatures w14:val="none"/>
        </w:rPr>
        <w:t>;</w:t>
      </w:r>
    </w:p>
    <w:p w14:paraId="774DC7CC" w14:textId="745C7200" w:rsidR="004457AF" w:rsidRPr="004457AF" w:rsidRDefault="004457AF" w:rsidP="007A19B4">
      <w:pPr>
        <w:shd w:val="clear" w:color="auto" w:fill="E7E6E6"/>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Cs/>
          <w:kern w:val="0"/>
          <w14:ligatures w14:val="none"/>
        </w:rPr>
        <w:t>6.17.1</w:t>
      </w:r>
      <w:r w:rsidR="00CA7FA4">
        <w:rPr>
          <w:rFonts w:ascii="Times New Roman" w:eastAsia="Calibri" w:hAnsi="Times New Roman" w:cs="Times New Roman"/>
          <w:bCs/>
          <w:kern w:val="0"/>
          <w14:ligatures w14:val="none"/>
        </w:rPr>
        <w:t>2</w:t>
      </w:r>
      <w:r w:rsidRPr="004457AF">
        <w:rPr>
          <w:rFonts w:ascii="Times New Roman" w:eastAsia="Calibri" w:hAnsi="Times New Roman" w:cs="Times New Roman"/>
          <w:bCs/>
          <w:kern w:val="0"/>
          <w14:ligatures w14:val="none"/>
        </w:rPr>
        <w:t xml:space="preserve">. </w:t>
      </w:r>
      <w:bookmarkEnd w:id="39"/>
      <w:r w:rsidRPr="004457AF">
        <w:rPr>
          <w:rFonts w:ascii="Times New Roman" w:eastAsia="Calibri" w:hAnsi="Times New Roman" w:cs="Times New Roman"/>
          <w:iCs/>
          <w:kern w:val="0"/>
          <w14:ligatures w14:val="none"/>
        </w:rPr>
        <w:t xml:space="preserve">kitų Konkurso sąlygose ir jų prieduose </w:t>
      </w:r>
      <w:bookmarkStart w:id="40" w:name="_Hlk515280622"/>
      <w:r w:rsidRPr="004457AF">
        <w:rPr>
          <w:rFonts w:ascii="Times New Roman" w:eastAsia="Calibri" w:hAnsi="Times New Roman" w:cs="Times New Roman"/>
          <w:iCs/>
          <w:kern w:val="0"/>
          <w14:ligatures w14:val="none"/>
        </w:rPr>
        <w:t xml:space="preserve">numatytų Tiekėjo teikiamų </w:t>
      </w:r>
      <w:bookmarkEnd w:id="40"/>
      <w:r w:rsidRPr="004457AF">
        <w:rPr>
          <w:rFonts w:ascii="Times New Roman" w:eastAsia="Calibri" w:hAnsi="Times New Roman" w:cs="Times New Roman"/>
          <w:iCs/>
          <w:kern w:val="0"/>
          <w14:ligatures w14:val="none"/>
        </w:rPr>
        <w:t>dokumentų ar informacijos.</w:t>
      </w:r>
    </w:p>
    <w:p w14:paraId="7DF6DB0F" w14:textId="0A3118D7" w:rsidR="004457AF" w:rsidRPr="004457AF"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sidR="007A19B4">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023EDBB1" w14:textId="77777777" w:rsidR="004457AF" w:rsidRPr="004457AF"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4457AF"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lastRenderedPageBreak/>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3160BF" w14:textId="77777777" w:rsidR="004457AF" w:rsidRPr="004457AF" w:rsidRDefault="004457AF" w:rsidP="00937801">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68593722" w14:textId="77777777" w:rsidR="004457AF" w:rsidRPr="004457AF" w:rsidRDefault="004457AF" w:rsidP="00937801">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41A4F296" w14:textId="77777777" w:rsidR="004457AF" w:rsidRPr="004457AF" w:rsidRDefault="004457AF" w:rsidP="00937801">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41" w:name="_Toc251317983"/>
      <w:bookmarkStart w:id="42" w:name="_Toc258929293"/>
    </w:p>
    <w:p w14:paraId="6FFB3929"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3" w:name="_Toc61251137"/>
    </w:p>
    <w:p w14:paraId="13CCBD7A"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r w:rsidRPr="004457AF">
        <w:rPr>
          <w:rFonts w:ascii="Times New Roman" w:eastAsia="Times New Roman" w:hAnsi="Times New Roman" w:cs="Times New Roman"/>
          <w:b/>
          <w:bCs/>
          <w:caps/>
          <w:kern w:val="0"/>
          <w14:ligatures w14:val="none"/>
        </w:rPr>
        <w:t>VII. PASIŪLYMŲ GALIOJIMO UŽTIKRINIMAS</w:t>
      </w:r>
      <w:bookmarkEnd w:id="41"/>
      <w:bookmarkEnd w:id="42"/>
      <w:bookmarkEnd w:id="43"/>
    </w:p>
    <w:p w14:paraId="308DB43C" w14:textId="77777777" w:rsidR="004457AF" w:rsidRPr="004457AF"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4457AF"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4" w:name="_Toc61251138"/>
      <w:r w:rsidRPr="004457AF">
        <w:rPr>
          <w:rFonts w:ascii="Times New Roman" w:eastAsia="Times New Roman" w:hAnsi="Times New Roman" w:cs="Times New Roman"/>
          <w:b/>
          <w:bCs/>
          <w:caps/>
          <w:kern w:val="0"/>
          <w14:ligatures w14:val="none"/>
        </w:rPr>
        <w:t>VIII. KONKURSO SĄLYGŲ PAAIŠKINIMAS IR PATIKSLINIMAS</w:t>
      </w:r>
      <w:bookmarkEnd w:id="44"/>
    </w:p>
    <w:p w14:paraId="66752CAA"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4457AF"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1724C3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78644DB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3B07286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C605FDA"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84A02CA"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w:t>
      </w:r>
      <w:r w:rsidRPr="004457AF">
        <w:rPr>
          <w:rFonts w:ascii="Times New Roman" w:eastAsia="Calibri" w:hAnsi="Times New Roman" w:cs="Times New Roman"/>
          <w:kern w:val="0"/>
          <w14:ligatures w14:val="none"/>
        </w:rPr>
        <w:lastRenderedPageBreak/>
        <w:t xml:space="preserve">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4457AF"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4457AF"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5" w:name="_Toc258929295"/>
      <w:bookmarkStart w:id="46" w:name="_Toc251317985"/>
      <w:bookmarkStart w:id="47"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5"/>
      <w:bookmarkEnd w:id="46"/>
      <w:bookmarkEnd w:id="47"/>
    </w:p>
    <w:p w14:paraId="0BA59938"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48" w:name="_Hlk515289772"/>
      <w:bookmarkStart w:id="49" w:name="_Ref39756072"/>
    </w:p>
    <w:p w14:paraId="6AF3B5E2" w14:textId="4BB70CDF"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sidR="00DB2062">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 xml:space="preserve">Susipažinimas su CPV IS priemonėmis gautais pasiūlymais, prilyginamas vokų atplėšimui,  vyks Skelbime numatytą dieną. </w:t>
      </w:r>
    </w:p>
    <w:p w14:paraId="22959651"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8"/>
    <w:bookmarkEnd w:id="49"/>
    <w:p w14:paraId="5FB4549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241E741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0" w:name="_Toc251317986"/>
      <w:bookmarkStart w:id="51" w:name="_Toc258929296"/>
      <w:bookmarkStart w:id="52"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50"/>
      <w:bookmarkEnd w:id="51"/>
      <w:bookmarkEnd w:id="52"/>
    </w:p>
    <w:p w14:paraId="583B1B4D"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4457AF"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3E7F4E4B"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10.3.1. nagrinėja, vertina ir palygina, ar pasiūlymai (techninė pasiūlymo dalis) atitinka pirkimo dokumentuose nustatytus reikalavimus ir sąlygas;</w:t>
      </w:r>
    </w:p>
    <w:p w14:paraId="34EB5FF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44CDAD4C"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7BF6B98B"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kern w:val="0"/>
          <w:lang w:eastAsia="lt-LT"/>
          <w14:ligatures w14:val="none"/>
        </w:rPr>
        <w:t xml:space="preserve">10.3.5. 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 atitiktį kvalifikacijos bei nacionalinio saugumo reikalavimams (</w:t>
      </w:r>
      <w:r w:rsidRPr="004457AF">
        <w:rPr>
          <w:rFonts w:ascii="Times New Roman" w:eastAsia="Times New Roman" w:hAnsi="Times New Roman" w:cs="Times New Roman"/>
          <w:i/>
          <w:iCs/>
          <w:kern w:val="0"/>
          <w:lang w:eastAsia="lt-LT"/>
          <w14:ligatures w14:val="none"/>
        </w:rPr>
        <w:t>jei taikoma</w:t>
      </w:r>
      <w:r w:rsidRPr="004457AF">
        <w:rPr>
          <w:rFonts w:ascii="Times New Roman" w:eastAsia="Times New Roman" w:hAnsi="Times New Roman" w:cs="Times New Roman"/>
          <w:kern w:val="0"/>
          <w:lang w:eastAsia="lt-LT"/>
          <w14:ligatures w14:val="none"/>
        </w:rPr>
        <w:t>).</w:t>
      </w:r>
    </w:p>
    <w:p w14:paraId="4338FE16"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 xml:space="preserve">10.4. Kai kartu su pasiūlymu tiekėjas pateikia ir pašalinimo pagrindų nebuvimą patvirtinančius ir kvalifikacinių reikalavimų atitikimą liudijančius dokumentus, Komisija jų nevertina, išskyrus, kai toks tiekėjas pagal </w:t>
      </w:r>
      <w:bookmarkStart w:id="53" w:name="31z"/>
      <w:bookmarkEnd w:id="53"/>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4" w:name="32z"/>
      <w:bookmarkEnd w:id="54"/>
      <w:r w:rsidRPr="004457AF">
        <w:rPr>
          <w:rFonts w:ascii="Times New Roman" w:eastAsia="Calibri" w:hAnsi="Times New Roman" w:cs="Times New Roman"/>
          <w:kern w:val="0"/>
          <w14:ligatures w14:val="none"/>
        </w:rPr>
        <w:t>vertinimo rezultatus jis gali būti pripažintas laimėjusiu.</w:t>
      </w:r>
    </w:p>
    <w:p w14:paraId="7C785DBE" w14:textId="77777777" w:rsidR="004457AF" w:rsidRPr="004457AF" w:rsidRDefault="004457AF" w:rsidP="004457AF">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w:t>
      </w:r>
      <w:r w:rsidRPr="004457AF">
        <w:rPr>
          <w:rFonts w:ascii="Times New Roman" w:eastAsia="Times New Roman" w:hAnsi="Times New Roman" w:cs="Times New Roman"/>
          <w:kern w:val="0"/>
          <w:lang w:eastAsia="lt-LT"/>
          <w14:ligatures w14:val="none"/>
        </w:rPr>
        <w:lastRenderedPageBreak/>
        <w:t>ar paaiškinimo taisyklėmis (patvirtintos Viešųjų pirkimų tarnybos direktoriaus 2022 m. gruodžio 30 d. įsakymu Nr. 1S-240).</w:t>
      </w:r>
    </w:p>
    <w:p w14:paraId="30B1345E"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2.7. papunktyje, pasiūlytų kainų aritmetinį vidurkį.</w:t>
      </w:r>
    </w:p>
    <w:p w14:paraId="494F9862"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jo pašalinimo pagrindų nebuvimą, atitiktį kvalifikacijos ir nacionalinio saugumo reikalavimams (</w:t>
      </w:r>
      <w:r w:rsidRPr="004457AF">
        <w:rPr>
          <w:rFonts w:ascii="Times New Roman" w:eastAsia="Times New Roman" w:hAnsi="Times New Roman" w:cs="Times New Roman"/>
          <w:i/>
          <w:iCs/>
          <w:kern w:val="0"/>
          <w:lang w:eastAsia="lt-LT"/>
          <w14:ligatures w14:val="none"/>
        </w:rPr>
        <w:t>jei taikoma</w:t>
      </w:r>
      <w:r w:rsidRPr="004457AF">
        <w:rPr>
          <w:rFonts w:ascii="Times New Roman" w:eastAsia="Times New Roman" w:hAnsi="Times New Roman" w:cs="Times New Roman"/>
          <w:kern w:val="0"/>
          <w:lang w:eastAsia="lt-LT"/>
          <w14:ligatures w14:val="none"/>
        </w:rPr>
        <w:t>).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D95B502" w14:textId="77777777" w:rsidR="004457AF" w:rsidRPr="004457AF"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434DB331"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4457AF"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2AC00BB3" w14:textId="77777777" w:rsidR="004457AF" w:rsidRPr="004457AF"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77777777" w:rsidR="004457AF" w:rsidRPr="004457AF" w:rsidRDefault="004457AF" w:rsidP="00A63F9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 ar nacionalinio saugumo (</w:t>
      </w:r>
      <w:r w:rsidRPr="004457AF">
        <w:rPr>
          <w:rFonts w:ascii="Times New Roman" w:eastAsia="Calibri" w:hAnsi="Times New Roman" w:cs="Times New Roman"/>
          <w:i/>
          <w:iCs/>
          <w:kern w:val="0"/>
          <w14:ligatures w14:val="none"/>
        </w:rPr>
        <w:t>jei taikoma</w:t>
      </w:r>
      <w:r w:rsidRPr="004457AF">
        <w:rPr>
          <w:rFonts w:ascii="Times New Roman" w:eastAsia="Calibri" w:hAnsi="Times New Roman" w:cs="Times New Roman"/>
          <w:kern w:val="0"/>
          <w14:ligatures w14:val="none"/>
        </w:rPr>
        <w:t>),  Reglamento reikalavimams ir, perkančiajai organizacijai prašant, nepateikė arba nepatikslino jų;</w:t>
      </w:r>
    </w:p>
    <w:p w14:paraId="68DF22A4"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pasiūlymo galiojimo užtikrinimą patvirtinančio dokumento (</w:t>
      </w:r>
      <w:r w:rsidRPr="004457AF">
        <w:rPr>
          <w:rFonts w:ascii="Times New Roman" w:eastAsia="Calibri" w:hAnsi="Times New Roman" w:cs="Times New Roman"/>
          <w:i/>
          <w:kern w:val="0"/>
          <w14:ligatures w14:val="none"/>
        </w:rPr>
        <w:t>jei pasiūlymo galiojimo užtikrinimo reikalaujama</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4457AF"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777CC20C"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082D49F0" w14:textId="77777777" w:rsidR="004457AF" w:rsidRPr="004457AF" w:rsidRDefault="004457AF" w:rsidP="004457AF">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10.9.9. tiekėjo pasiūlyta kaina yra per didelė ir nepriimtina. Tiekėjo pasiūlyta kaina yra per didelė ir nepriimtina, jeigu viršija Konkurso sąlygų 2.7 papunktyje nurodytą sumą;</w:t>
      </w:r>
    </w:p>
    <w:p w14:paraId="4C7A2E2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0649E105"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77777777" w:rsidR="004457AF" w:rsidRPr="004457AF" w:rsidRDefault="004457AF" w:rsidP="004457AF">
      <w:pPr>
        <w:spacing w:line="259"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6EF1CB1B" w14:textId="77777777" w:rsidR="004457AF" w:rsidRPr="004457AF" w:rsidRDefault="004457AF" w:rsidP="004457AF">
      <w:pPr>
        <w:spacing w:after="0" w:line="240" w:lineRule="auto"/>
        <w:ind w:firstLine="567"/>
        <w:contextualSpacing/>
        <w:jc w:val="both"/>
        <w:rPr>
          <w:rFonts w:ascii="Times New Roman" w:eastAsia="Calibri" w:hAnsi="Times New Roman" w:cs="Times New Roman"/>
          <w:iCs/>
          <w:color w:val="2F5496"/>
          <w:kern w:val="0"/>
          <w14:ligatures w14:val="none"/>
        </w:rPr>
      </w:pPr>
      <w:r w:rsidRPr="004457AF">
        <w:rPr>
          <w:rFonts w:ascii="Times New Roman" w:eastAsia="Calibri" w:hAnsi="Times New Roman" w:cs="Times New Roman"/>
          <w:kern w:val="0"/>
          <w14:ligatures w14:val="none"/>
        </w:rPr>
        <w:lastRenderedPageBreak/>
        <w:t xml:space="preserve">10.9.14. </w:t>
      </w:r>
      <w:r w:rsidRPr="0044507E">
        <w:rPr>
          <w:rFonts w:ascii="Times New Roman" w:eastAsia="Calibri" w:hAnsi="Times New Roman" w:cs="Times New Roman"/>
          <w:b/>
          <w:bCs/>
          <w:i/>
          <w:iCs/>
          <w:kern w:val="0"/>
          <w14:ligatures w14:val="none"/>
        </w:rPr>
        <w:t>tiekėjas iki nustatyto termino nepateikė prekių pavyzdžių</w:t>
      </w:r>
      <w:r w:rsidRPr="0044507E">
        <w:rPr>
          <w:rFonts w:ascii="Times New Roman" w:eastAsia="Calibri" w:hAnsi="Times New Roman" w:cs="Times New Roman"/>
          <w:b/>
          <w:bCs/>
          <w:i/>
          <w:iCs/>
          <w:color w:val="2F5496"/>
          <w:kern w:val="0"/>
          <w14:ligatures w14:val="none"/>
        </w:rPr>
        <w:t>;</w:t>
      </w:r>
    </w:p>
    <w:p w14:paraId="4D09B342" w14:textId="77777777" w:rsidR="004457AF" w:rsidRDefault="004457AF"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10.9.15. tiekėjo pasiūlymas neatitinka kitų Konkurso sąlygose nustatytų reikalavimų.</w:t>
      </w:r>
    </w:p>
    <w:p w14:paraId="214E2F7E" w14:textId="77777777" w:rsidR="00FB42E4" w:rsidRPr="004457AF" w:rsidRDefault="00FB42E4"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0677C9A2"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5" w:name="_Toc258929297"/>
      <w:bookmarkStart w:id="56" w:name="_Toc61251141"/>
      <w:bookmarkStart w:id="57" w:name="_Toc251317988"/>
      <w:r w:rsidRPr="0044507E">
        <w:rPr>
          <w:rFonts w:ascii="Times New Roman" w:eastAsia="Times New Roman" w:hAnsi="Times New Roman" w:cs="Times New Roman"/>
          <w:b/>
          <w:bCs/>
          <w:caps/>
          <w:kern w:val="0"/>
          <w14:ligatures w14:val="none"/>
        </w:rPr>
        <w:t>XI. PASIŪLYMŲ VERTINIMAS</w:t>
      </w:r>
      <w:bookmarkEnd w:id="55"/>
      <w:bookmarkEnd w:id="56"/>
    </w:p>
    <w:p w14:paraId="3C7F0E2A"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77777777" w:rsidR="00C176DF" w:rsidRPr="0044507E"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58" w:name="_Toc258929298"/>
      <w:bookmarkStart w:id="59" w:name="_Toc61251142"/>
      <w:r w:rsidRPr="0044507E">
        <w:rPr>
          <w:rFonts w:ascii="Times New Roman" w:eastAsia="Calibri" w:hAnsi="Times New Roman" w:cs="Times New Roman"/>
          <w:kern w:val="0"/>
          <w:szCs w:val="22"/>
          <w14:ligatures w14:val="none"/>
        </w:rPr>
        <w:t>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09D34831" w14:textId="587FA045" w:rsidR="00C176DF" w:rsidRPr="0044507E" w:rsidRDefault="00C176DF" w:rsidP="00C176DF">
      <w:pPr>
        <w:spacing w:after="0" w:line="20" w:lineRule="atLeast"/>
        <w:ind w:firstLine="567"/>
        <w:jc w:val="both"/>
        <w:rPr>
          <w:rFonts w:ascii="Times New Roman" w:eastAsia="Calibri" w:hAnsi="Times New Roman" w:cs="Times New Roman"/>
          <w:kern w:val="0"/>
          <w14:ligatures w14:val="none"/>
        </w:rPr>
      </w:pPr>
      <w:r w:rsidRPr="0044507E">
        <w:rPr>
          <w:rFonts w:ascii="Times New Roman" w:eastAsia="Calibri" w:hAnsi="Times New Roman" w:cs="Times New Roman"/>
          <w:kern w:val="0"/>
          <w:szCs w:val="22"/>
          <w14:ligatures w14:val="none"/>
        </w:rPr>
        <w:t xml:space="preserve">11.2. </w:t>
      </w:r>
      <w:r w:rsidRPr="0044507E">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1830534" w14:textId="044755C1" w:rsidR="00C176DF" w:rsidRDefault="004457AF" w:rsidP="00C176DF">
      <w:pPr>
        <w:spacing w:after="0" w:line="240" w:lineRule="auto"/>
        <w:ind w:firstLine="567"/>
        <w:jc w:val="both"/>
        <w:rPr>
          <w:rFonts w:ascii="Times New Roman" w:eastAsia="Calibri" w:hAnsi="Times New Roman" w:cs="Times New Roman"/>
          <w:kern w:val="0"/>
          <w:szCs w:val="22"/>
          <w14:ligatures w14:val="none"/>
        </w:rPr>
      </w:pPr>
      <w:r w:rsidRPr="0044507E">
        <w:rPr>
          <w:rFonts w:ascii="Times New Roman" w:eastAsia="Calibri" w:hAnsi="Times New Roman" w:cs="Times New Roman"/>
          <w:kern w:val="0"/>
          <w:szCs w:val="22"/>
          <w14:ligatures w14:val="none"/>
        </w:rPr>
        <w:t>11.</w:t>
      </w:r>
      <w:r w:rsidR="00C176DF" w:rsidRPr="0044507E">
        <w:rPr>
          <w:rFonts w:ascii="Times New Roman" w:eastAsia="Calibri" w:hAnsi="Times New Roman" w:cs="Times New Roman"/>
          <w:kern w:val="0"/>
          <w:szCs w:val="22"/>
          <w14:ligatures w14:val="none"/>
        </w:rPr>
        <w:t>3</w:t>
      </w:r>
      <w:r w:rsidRPr="0044507E">
        <w:rPr>
          <w:rFonts w:ascii="Times New Roman" w:eastAsia="Calibri" w:hAnsi="Times New Roman" w:cs="Times New Roman"/>
          <w:kern w:val="0"/>
          <w:szCs w:val="22"/>
          <w14:ligatures w14:val="none"/>
        </w:rPr>
        <w:t xml:space="preserve">. </w:t>
      </w:r>
      <w:bookmarkStart w:id="60"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Pr="0044507E">
        <w:rPr>
          <w:rFonts w:ascii="Times New Roman" w:eastAsia="Calibri" w:hAnsi="Times New Roman" w:cs="Times New Roman"/>
          <w:b/>
          <w:i/>
          <w:iCs/>
          <w:kern w:val="0"/>
          <w14:ligatures w14:val="none"/>
        </w:rPr>
        <w:t>Ekonomiškai naudingiausias pasiūlymas išrenkamas pagal kain</w:t>
      </w:r>
      <w:r w:rsidR="00B91C9E" w:rsidRPr="0044507E">
        <w:rPr>
          <w:rFonts w:ascii="Times New Roman" w:eastAsia="Calibri" w:hAnsi="Times New Roman" w:cs="Times New Roman"/>
          <w:b/>
          <w:i/>
          <w:iCs/>
          <w:kern w:val="0"/>
          <w14:ligatures w14:val="none"/>
        </w:rPr>
        <w:t>os ir ko</w:t>
      </w:r>
      <w:r w:rsidR="00F134FC" w:rsidRPr="0044507E">
        <w:rPr>
          <w:rFonts w:ascii="Times New Roman" w:eastAsia="Calibri" w:hAnsi="Times New Roman" w:cs="Times New Roman"/>
          <w:b/>
          <w:i/>
          <w:iCs/>
          <w:kern w:val="0"/>
          <w14:ligatures w14:val="none"/>
        </w:rPr>
        <w:t>kybės santykį</w:t>
      </w:r>
      <w:r w:rsidR="00C176DF" w:rsidRPr="0044507E">
        <w:rPr>
          <w:rFonts w:ascii="Times New Roman" w:eastAsia="Calibri" w:hAnsi="Times New Roman" w:cs="Times New Roman"/>
          <w:kern w:val="0"/>
          <w14:ligatures w14:val="none"/>
        </w:rPr>
        <w:t xml:space="preserve">, vadovaujantis šiame pirkimo sąlygų punkte nurodyta vertinimo tvarka. </w:t>
      </w:r>
      <w:r w:rsidR="00C176DF" w:rsidRPr="0044507E">
        <w:rPr>
          <w:rFonts w:ascii="Times New Roman" w:eastAsia="Calibri" w:hAnsi="Times New Roman" w:cs="Times New Roman"/>
          <w:kern w:val="0"/>
          <w:szCs w:val="22"/>
          <w14:ligatures w14:val="none"/>
        </w:rPr>
        <w:t>Laimėjusiu bus</w:t>
      </w:r>
      <w:r w:rsidR="00C176DF" w:rsidRPr="00C176DF">
        <w:rPr>
          <w:rFonts w:ascii="Times New Roman" w:eastAsia="Calibri" w:hAnsi="Times New Roman" w:cs="Times New Roman"/>
          <w:kern w:val="0"/>
          <w:szCs w:val="22"/>
          <w14:ligatures w14:val="none"/>
        </w:rPr>
        <w:t xml:space="preserve"> pripažintas pasiūlymas, kuris gaus daugiausia ekonominio naudingumo balų.</w:t>
      </w:r>
    </w:p>
    <w:p w14:paraId="2BC7B59B" w14:textId="77777777" w:rsidR="0044507E" w:rsidRDefault="0044507E" w:rsidP="00C176DF">
      <w:pPr>
        <w:spacing w:after="0" w:line="240" w:lineRule="auto"/>
        <w:ind w:firstLine="567"/>
        <w:jc w:val="both"/>
        <w:rPr>
          <w:rFonts w:ascii="Times New Roman" w:eastAsia="Calibri" w:hAnsi="Times New Roman" w:cs="Times New Roman"/>
        </w:rPr>
      </w:pPr>
    </w:p>
    <w:p w14:paraId="591C2089" w14:textId="70BD958D" w:rsidR="00C176DF" w:rsidRDefault="00C176DF" w:rsidP="00C176DF">
      <w:pPr>
        <w:spacing w:after="0" w:line="240" w:lineRule="auto"/>
        <w:ind w:firstLine="567"/>
        <w:jc w:val="both"/>
        <w:rPr>
          <w:rFonts w:ascii="Times New Roman" w:eastAsia="Calibri" w:hAnsi="Times New Roman" w:cs="Times New Roman"/>
        </w:rPr>
      </w:pPr>
      <w:r w:rsidRPr="008B3843">
        <w:rPr>
          <w:rFonts w:ascii="Times New Roman" w:eastAsia="Calibri" w:hAnsi="Times New Roman" w:cs="Times New Roman"/>
        </w:rPr>
        <w:t>11.</w:t>
      </w:r>
      <w:r>
        <w:rPr>
          <w:rFonts w:ascii="Times New Roman" w:eastAsia="Calibri" w:hAnsi="Times New Roman" w:cs="Times New Roman"/>
        </w:rPr>
        <w:t>4</w:t>
      </w:r>
      <w:r w:rsidRPr="008B3843">
        <w:rPr>
          <w:rFonts w:ascii="Times New Roman" w:eastAsia="Calibri" w:hAnsi="Times New Roman" w:cs="Times New Roman"/>
        </w:rPr>
        <w:t>. Pasiūlymo vertinimo kriterijai:</w:t>
      </w:r>
    </w:p>
    <w:p w14:paraId="3EAD7F78" w14:textId="77777777" w:rsidR="00297931" w:rsidRDefault="00297931" w:rsidP="00C176DF">
      <w:pPr>
        <w:spacing w:after="0" w:line="240" w:lineRule="auto"/>
        <w:ind w:firstLine="567"/>
        <w:jc w:val="both"/>
        <w:rPr>
          <w:rFonts w:ascii="Times New Roman" w:eastAsia="Calibri" w:hAnsi="Times New Roman" w:cs="Times New Roman"/>
        </w:rPr>
      </w:pPr>
    </w:p>
    <w:tbl>
      <w:tblPr>
        <w:tblW w:w="9776"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6232"/>
        <w:gridCol w:w="1418"/>
        <w:gridCol w:w="2126"/>
      </w:tblGrid>
      <w:tr w:rsidR="00667E12" w:rsidRPr="003C5BB9" w14:paraId="71D66A3A" w14:textId="77777777" w:rsidTr="00667E12">
        <w:trPr>
          <w:trHeight w:val="495"/>
          <w:tblCellSpacing w:w="0" w:type="dxa"/>
        </w:trPr>
        <w:tc>
          <w:tcPr>
            <w:tcW w:w="6232" w:type="dxa"/>
            <w:tcMar>
              <w:top w:w="0" w:type="dxa"/>
              <w:left w:w="113" w:type="dxa"/>
              <w:bottom w:w="0" w:type="dxa"/>
              <w:right w:w="0" w:type="dxa"/>
            </w:tcMar>
            <w:vAlign w:val="center"/>
            <w:hideMark/>
          </w:tcPr>
          <w:p w14:paraId="19ED3E8E" w14:textId="77777777" w:rsidR="00667E12" w:rsidRPr="003C5BB9" w:rsidRDefault="00667E12" w:rsidP="00C24B94">
            <w:pPr>
              <w:spacing w:after="0" w:line="240" w:lineRule="auto"/>
              <w:jc w:val="center"/>
              <w:rPr>
                <w:rFonts w:ascii="Times New Roman" w:eastAsia="Times New Roman" w:hAnsi="Times New Roman" w:cs="Times New Roman"/>
                <w:color w:val="000000"/>
                <w:sz w:val="22"/>
                <w:szCs w:val="22"/>
              </w:rPr>
            </w:pPr>
            <w:r w:rsidRPr="003C5BB9">
              <w:rPr>
                <w:rFonts w:ascii="Times New Roman" w:eastAsia="Times New Roman" w:hAnsi="Times New Roman" w:cs="Times New Roman"/>
                <w:color w:val="000000"/>
                <w:sz w:val="22"/>
                <w:szCs w:val="22"/>
              </w:rPr>
              <w:t>Vertinimo kriterijai</w:t>
            </w:r>
          </w:p>
        </w:tc>
        <w:tc>
          <w:tcPr>
            <w:tcW w:w="1418" w:type="dxa"/>
            <w:tcMar>
              <w:top w:w="0" w:type="dxa"/>
              <w:left w:w="113" w:type="dxa"/>
              <w:bottom w:w="0" w:type="dxa"/>
              <w:right w:w="0" w:type="dxa"/>
            </w:tcMar>
            <w:vAlign w:val="center"/>
            <w:hideMark/>
          </w:tcPr>
          <w:p w14:paraId="3D859465" w14:textId="77777777" w:rsidR="00667E12" w:rsidRPr="003C5BB9" w:rsidRDefault="00667E12" w:rsidP="00C24B94">
            <w:pPr>
              <w:spacing w:after="0" w:line="240" w:lineRule="auto"/>
              <w:jc w:val="center"/>
              <w:rPr>
                <w:rFonts w:ascii="Times New Roman" w:eastAsia="Times New Roman" w:hAnsi="Times New Roman" w:cs="Times New Roman"/>
                <w:color w:val="000000"/>
                <w:sz w:val="22"/>
                <w:szCs w:val="22"/>
              </w:rPr>
            </w:pPr>
            <w:r w:rsidRPr="003C5BB9">
              <w:rPr>
                <w:rFonts w:ascii="Times New Roman" w:eastAsia="Times New Roman" w:hAnsi="Times New Roman" w:cs="Times New Roman"/>
                <w:color w:val="000000"/>
                <w:sz w:val="22"/>
                <w:szCs w:val="22"/>
              </w:rPr>
              <w:t>Siūloma kriterijaus reikšmė (</w:t>
            </w:r>
            <w:r w:rsidRPr="003C5BB9">
              <w:rPr>
                <w:rFonts w:ascii="Times New Roman" w:eastAsia="Times New Roman" w:hAnsi="Times New Roman" w:cs="Times New Roman"/>
                <w:i/>
                <w:iCs/>
                <w:color w:val="000000"/>
                <w:sz w:val="22"/>
                <w:szCs w:val="22"/>
              </w:rPr>
              <w:t>R</w:t>
            </w:r>
            <w:r w:rsidRPr="003C5BB9">
              <w:rPr>
                <w:rFonts w:ascii="Times New Roman" w:eastAsia="Times New Roman" w:hAnsi="Times New Roman" w:cs="Times New Roman"/>
                <w:i/>
                <w:iCs/>
                <w:color w:val="000000"/>
                <w:sz w:val="22"/>
                <w:szCs w:val="22"/>
                <w:vertAlign w:val="subscript"/>
              </w:rPr>
              <w:t>n</w:t>
            </w:r>
            <w:r w:rsidRPr="003C5BB9">
              <w:rPr>
                <w:rFonts w:ascii="Times New Roman" w:eastAsia="Times New Roman" w:hAnsi="Times New Roman" w:cs="Times New Roman"/>
                <w:color w:val="000000"/>
                <w:sz w:val="22"/>
                <w:szCs w:val="22"/>
              </w:rPr>
              <w:t>)</w:t>
            </w:r>
          </w:p>
        </w:tc>
        <w:tc>
          <w:tcPr>
            <w:tcW w:w="2126" w:type="dxa"/>
            <w:tcMar>
              <w:top w:w="0" w:type="dxa"/>
              <w:left w:w="113" w:type="dxa"/>
              <w:bottom w:w="0" w:type="dxa"/>
              <w:right w:w="108" w:type="dxa"/>
            </w:tcMar>
            <w:vAlign w:val="center"/>
            <w:hideMark/>
          </w:tcPr>
          <w:p w14:paraId="489AB31E" w14:textId="77777777" w:rsidR="00667E12" w:rsidRPr="003C5BB9" w:rsidRDefault="00667E12" w:rsidP="00C24B94">
            <w:pPr>
              <w:spacing w:after="0" w:line="240" w:lineRule="auto"/>
              <w:jc w:val="center"/>
              <w:rPr>
                <w:rFonts w:ascii="Times New Roman" w:eastAsia="Times New Roman" w:hAnsi="Times New Roman" w:cs="Times New Roman"/>
                <w:color w:val="000000"/>
                <w:sz w:val="22"/>
                <w:szCs w:val="22"/>
              </w:rPr>
            </w:pPr>
            <w:r w:rsidRPr="003C5BB9">
              <w:rPr>
                <w:rFonts w:ascii="Times New Roman" w:eastAsia="Times New Roman" w:hAnsi="Times New Roman" w:cs="Times New Roman"/>
                <w:color w:val="000000"/>
                <w:sz w:val="22"/>
                <w:szCs w:val="22"/>
              </w:rPr>
              <w:t>Lyginamasis svoris ekonominio naudingumo įvertinime</w:t>
            </w:r>
          </w:p>
        </w:tc>
      </w:tr>
      <w:tr w:rsidR="00667E12" w:rsidRPr="00F127BD" w14:paraId="5B801E70" w14:textId="77777777" w:rsidTr="00667E12">
        <w:trPr>
          <w:trHeight w:val="364"/>
          <w:tblCellSpacing w:w="0" w:type="dxa"/>
        </w:trPr>
        <w:tc>
          <w:tcPr>
            <w:tcW w:w="6232" w:type="dxa"/>
            <w:tcMar>
              <w:top w:w="0" w:type="dxa"/>
              <w:left w:w="113" w:type="dxa"/>
              <w:bottom w:w="0" w:type="dxa"/>
              <w:right w:w="0" w:type="dxa"/>
            </w:tcMar>
            <w:hideMark/>
          </w:tcPr>
          <w:p w14:paraId="49B6153A" w14:textId="2652FB90" w:rsidR="00667E12" w:rsidRPr="00F127BD" w:rsidRDefault="00667E12" w:rsidP="00C24B94">
            <w:p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K</w:t>
            </w:r>
            <w:r w:rsidRPr="00F127BD">
              <w:rPr>
                <w:rFonts w:ascii="Times New Roman" w:eastAsia="Times New Roman" w:hAnsi="Times New Roman" w:cs="Times New Roman"/>
                <w:color w:val="000000"/>
                <w:sz w:val="22"/>
                <w:szCs w:val="22"/>
              </w:rPr>
              <w:t xml:space="preserve">aina </w:t>
            </w:r>
            <w:r>
              <w:rPr>
                <w:rFonts w:ascii="Times New Roman" w:eastAsia="Times New Roman" w:hAnsi="Times New Roman" w:cs="Times New Roman"/>
                <w:color w:val="000000"/>
                <w:sz w:val="22"/>
                <w:szCs w:val="22"/>
              </w:rPr>
              <w:t>(</w:t>
            </w:r>
            <w:r w:rsidRPr="00F127BD">
              <w:rPr>
                <w:rFonts w:ascii="Times New Roman" w:eastAsia="Times New Roman" w:hAnsi="Times New Roman" w:cs="Times New Roman"/>
                <w:b/>
                <w:bCs/>
                <w:color w:val="000000"/>
                <w:sz w:val="22"/>
                <w:szCs w:val="22"/>
              </w:rPr>
              <w:t>C</w:t>
            </w:r>
            <w:r>
              <w:rPr>
                <w:rFonts w:ascii="Times New Roman" w:eastAsia="Times New Roman" w:hAnsi="Times New Roman" w:cs="Times New Roman"/>
                <w:b/>
                <w:bCs/>
                <w:color w:val="000000"/>
                <w:sz w:val="22"/>
                <w:szCs w:val="22"/>
              </w:rPr>
              <w:t>)</w:t>
            </w:r>
          </w:p>
        </w:tc>
        <w:tc>
          <w:tcPr>
            <w:tcW w:w="1418" w:type="dxa"/>
            <w:tcMar>
              <w:top w:w="0" w:type="dxa"/>
              <w:left w:w="113" w:type="dxa"/>
              <w:bottom w:w="0" w:type="dxa"/>
              <w:right w:w="0" w:type="dxa"/>
            </w:tcMar>
            <w:vAlign w:val="center"/>
            <w:hideMark/>
          </w:tcPr>
          <w:p w14:paraId="69592A1C" w14:textId="77777777" w:rsidR="00667E12" w:rsidRPr="00F127BD" w:rsidRDefault="00667E12" w:rsidP="00C24B94">
            <w:pPr>
              <w:spacing w:after="0" w:line="240" w:lineRule="auto"/>
              <w:jc w:val="center"/>
              <w:rPr>
                <w:rFonts w:ascii="Times New Roman" w:eastAsia="Times New Roman" w:hAnsi="Times New Roman" w:cs="Times New Roman"/>
                <w:color w:val="000000"/>
                <w:sz w:val="22"/>
                <w:szCs w:val="22"/>
              </w:rPr>
            </w:pPr>
          </w:p>
        </w:tc>
        <w:tc>
          <w:tcPr>
            <w:tcW w:w="2126" w:type="dxa"/>
            <w:tcMar>
              <w:top w:w="0" w:type="dxa"/>
              <w:left w:w="113" w:type="dxa"/>
              <w:bottom w:w="0" w:type="dxa"/>
              <w:right w:w="108" w:type="dxa"/>
            </w:tcMar>
            <w:vAlign w:val="center"/>
            <w:hideMark/>
          </w:tcPr>
          <w:p w14:paraId="1CB15E6C" w14:textId="77777777" w:rsidR="00667E12" w:rsidRPr="00F127BD" w:rsidRDefault="00667E12" w:rsidP="00C24B94">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X=80</w:t>
            </w:r>
          </w:p>
        </w:tc>
      </w:tr>
      <w:tr w:rsidR="00667E12" w:rsidRPr="00F127BD" w14:paraId="5B509E4B" w14:textId="77777777" w:rsidTr="00667E12">
        <w:trPr>
          <w:trHeight w:val="253"/>
          <w:tblCellSpacing w:w="0" w:type="dxa"/>
        </w:trPr>
        <w:tc>
          <w:tcPr>
            <w:tcW w:w="6232" w:type="dxa"/>
            <w:tcMar>
              <w:top w:w="0" w:type="dxa"/>
              <w:left w:w="113" w:type="dxa"/>
              <w:bottom w:w="0" w:type="dxa"/>
              <w:right w:w="0" w:type="dxa"/>
            </w:tcMar>
            <w:hideMark/>
          </w:tcPr>
          <w:p w14:paraId="5D1C9A48" w14:textId="1AB054C6" w:rsidR="00667E12" w:rsidRPr="00F127BD" w:rsidRDefault="00667E12" w:rsidP="00C24B94">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Techninio pranašumo kriteri</w:t>
            </w:r>
            <w:r>
              <w:rPr>
                <w:rFonts w:ascii="Times New Roman" w:eastAsia="Times New Roman" w:hAnsi="Times New Roman" w:cs="Times New Roman"/>
                <w:color w:val="000000"/>
                <w:sz w:val="22"/>
                <w:szCs w:val="22"/>
              </w:rPr>
              <w:t>j</w:t>
            </w:r>
            <w:r w:rsidRPr="00F127BD">
              <w:rPr>
                <w:rFonts w:ascii="Times New Roman" w:eastAsia="Times New Roman" w:hAnsi="Times New Roman" w:cs="Times New Roman"/>
                <w:color w:val="000000"/>
                <w:sz w:val="22"/>
                <w:szCs w:val="22"/>
              </w:rPr>
              <w:t>ai (T)</w:t>
            </w:r>
          </w:p>
        </w:tc>
        <w:tc>
          <w:tcPr>
            <w:tcW w:w="1418" w:type="dxa"/>
            <w:tcMar>
              <w:top w:w="0" w:type="dxa"/>
              <w:left w:w="113" w:type="dxa"/>
              <w:bottom w:w="0" w:type="dxa"/>
              <w:right w:w="0" w:type="dxa"/>
            </w:tcMar>
            <w:vAlign w:val="center"/>
            <w:hideMark/>
          </w:tcPr>
          <w:p w14:paraId="2D57B611" w14:textId="77777777" w:rsidR="00667E12" w:rsidRPr="00F127BD" w:rsidRDefault="00667E12" w:rsidP="00C24B94">
            <w:pPr>
              <w:spacing w:after="0" w:line="240" w:lineRule="auto"/>
              <w:jc w:val="center"/>
              <w:rPr>
                <w:rFonts w:ascii="Times New Roman" w:eastAsia="Times New Roman" w:hAnsi="Times New Roman" w:cs="Times New Roman"/>
                <w:color w:val="000000"/>
                <w:sz w:val="22"/>
                <w:szCs w:val="22"/>
              </w:rPr>
            </w:pPr>
          </w:p>
        </w:tc>
        <w:tc>
          <w:tcPr>
            <w:tcW w:w="2126" w:type="dxa"/>
            <w:tcMar>
              <w:top w:w="0" w:type="dxa"/>
              <w:left w:w="113" w:type="dxa"/>
              <w:bottom w:w="0" w:type="dxa"/>
              <w:right w:w="108" w:type="dxa"/>
            </w:tcMar>
            <w:vAlign w:val="center"/>
            <w:hideMark/>
          </w:tcPr>
          <w:p w14:paraId="18F071F6" w14:textId="5BC47459" w:rsidR="00667E12" w:rsidRPr="00F127BD" w:rsidRDefault="00667E12" w:rsidP="00C24B94">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X=20</w:t>
            </w:r>
          </w:p>
        </w:tc>
      </w:tr>
      <w:tr w:rsidR="00667E12" w:rsidRPr="00F127BD" w14:paraId="2B6C2042" w14:textId="77777777" w:rsidTr="00667E12">
        <w:trPr>
          <w:trHeight w:val="233"/>
          <w:tblCellSpacing w:w="0" w:type="dxa"/>
        </w:trPr>
        <w:tc>
          <w:tcPr>
            <w:tcW w:w="6232" w:type="dxa"/>
            <w:tcMar>
              <w:top w:w="0" w:type="dxa"/>
              <w:left w:w="113" w:type="dxa"/>
              <w:bottom w:w="0" w:type="dxa"/>
              <w:right w:w="0" w:type="dxa"/>
            </w:tcMar>
            <w:hideMark/>
          </w:tcPr>
          <w:p w14:paraId="3ED5785D" w14:textId="77777777" w:rsidR="00667E12" w:rsidRPr="00F127BD" w:rsidRDefault="00667E12" w:rsidP="00C24B94">
            <w:pPr>
              <w:spacing w:before="100" w:beforeAutospacing="1" w:after="0" w:line="288"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b/>
                <w:bCs/>
                <w:color w:val="000000"/>
                <w:sz w:val="22"/>
                <w:szCs w:val="22"/>
              </w:rPr>
              <w:t>T</w:t>
            </w:r>
            <w:r w:rsidRPr="00F127BD">
              <w:rPr>
                <w:rFonts w:ascii="Times New Roman" w:eastAsia="Times New Roman" w:hAnsi="Times New Roman" w:cs="Times New Roman"/>
                <w:b/>
                <w:bCs/>
                <w:color w:val="000000"/>
                <w:sz w:val="22"/>
                <w:szCs w:val="22"/>
                <w:vertAlign w:val="subscript"/>
              </w:rPr>
              <w:t>1</w:t>
            </w:r>
            <w:r w:rsidRPr="00F127B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Odos stipris plėšiant</w:t>
            </w:r>
            <w:r w:rsidRPr="00F127BD">
              <w:rPr>
                <w:rFonts w:ascii="Times New Roman" w:eastAsia="Times New Roman" w:hAnsi="Times New Roman" w:cs="Times New Roman"/>
                <w:color w:val="000000"/>
                <w:sz w:val="22"/>
                <w:szCs w:val="22"/>
              </w:rPr>
              <w:t>, N</w:t>
            </w:r>
            <w:r>
              <w:rPr>
                <w:rFonts w:ascii="Times New Roman" w:eastAsia="Times New Roman" w:hAnsi="Times New Roman" w:cs="Times New Roman"/>
                <w:color w:val="000000"/>
                <w:sz w:val="22"/>
                <w:szCs w:val="22"/>
              </w:rPr>
              <w:t xml:space="preserve"> </w:t>
            </w:r>
            <w:r w:rsidRPr="00F127BD">
              <w:rPr>
                <w:rFonts w:ascii="Times New Roman" w:eastAsia="Times New Roman" w:hAnsi="Times New Roman" w:cs="Times New Roman"/>
                <w:color w:val="000000"/>
                <w:sz w:val="22"/>
                <w:szCs w:val="22"/>
              </w:rPr>
              <w:t xml:space="preserve">(minimalus </w:t>
            </w:r>
            <w:r>
              <w:rPr>
                <w:rFonts w:ascii="Times New Roman" w:eastAsia="Times New Roman" w:hAnsi="Times New Roman" w:cs="Times New Roman"/>
                <w:color w:val="000000"/>
                <w:sz w:val="22"/>
                <w:szCs w:val="22"/>
              </w:rPr>
              <w:t>160 N</w:t>
            </w:r>
            <w:r w:rsidRPr="00F127BD">
              <w:rPr>
                <w:rFonts w:ascii="Times New Roman" w:eastAsia="Times New Roman" w:hAnsi="Times New Roman" w:cs="Times New Roman"/>
                <w:color w:val="000000"/>
                <w:sz w:val="22"/>
                <w:szCs w:val="22"/>
              </w:rPr>
              <w:t>)</w:t>
            </w:r>
          </w:p>
        </w:tc>
        <w:tc>
          <w:tcPr>
            <w:tcW w:w="1418" w:type="dxa"/>
            <w:tcMar>
              <w:top w:w="0" w:type="dxa"/>
              <w:left w:w="113" w:type="dxa"/>
              <w:bottom w:w="0" w:type="dxa"/>
              <w:right w:w="0" w:type="dxa"/>
            </w:tcMar>
            <w:vAlign w:val="center"/>
            <w:hideMark/>
          </w:tcPr>
          <w:p w14:paraId="1E776ED0" w14:textId="77777777" w:rsidR="00667E12" w:rsidRPr="00F127BD" w:rsidRDefault="00667E12" w:rsidP="00C24B94">
            <w:pPr>
              <w:spacing w:after="0" w:line="240" w:lineRule="auto"/>
              <w:jc w:val="center"/>
              <w:rPr>
                <w:rFonts w:ascii="Times New Roman" w:eastAsia="Times New Roman" w:hAnsi="Times New Roman" w:cs="Times New Roman"/>
                <w:color w:val="000000"/>
                <w:sz w:val="22"/>
                <w:szCs w:val="22"/>
              </w:rPr>
            </w:pPr>
          </w:p>
        </w:tc>
        <w:tc>
          <w:tcPr>
            <w:tcW w:w="2126" w:type="dxa"/>
            <w:tcMar>
              <w:top w:w="0" w:type="dxa"/>
              <w:left w:w="113" w:type="dxa"/>
              <w:bottom w:w="0" w:type="dxa"/>
              <w:right w:w="108" w:type="dxa"/>
            </w:tcMar>
            <w:vAlign w:val="center"/>
            <w:hideMark/>
          </w:tcPr>
          <w:p w14:paraId="66E2F209" w14:textId="77777777" w:rsidR="00667E12" w:rsidRPr="00F127BD" w:rsidRDefault="00667E12" w:rsidP="00C24B94">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F127BD">
              <w:rPr>
                <w:rFonts w:ascii="Times New Roman" w:eastAsia="Times New Roman" w:hAnsi="Times New Roman" w:cs="Times New Roman"/>
                <w:color w:val="000000"/>
                <w:sz w:val="22"/>
                <w:szCs w:val="22"/>
                <w:vertAlign w:val="subscript"/>
              </w:rPr>
              <w:t>1</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2,5</w:t>
            </w:r>
          </w:p>
        </w:tc>
      </w:tr>
      <w:tr w:rsidR="00667E12" w:rsidRPr="00F127BD" w14:paraId="7B348BEC" w14:textId="77777777" w:rsidTr="00667E12">
        <w:trPr>
          <w:trHeight w:val="324"/>
          <w:tblCellSpacing w:w="0" w:type="dxa"/>
        </w:trPr>
        <w:tc>
          <w:tcPr>
            <w:tcW w:w="6232" w:type="dxa"/>
            <w:tcMar>
              <w:top w:w="0" w:type="dxa"/>
              <w:left w:w="113" w:type="dxa"/>
              <w:bottom w:w="0" w:type="dxa"/>
              <w:right w:w="0" w:type="dxa"/>
            </w:tcMar>
          </w:tcPr>
          <w:p w14:paraId="6E1E4769" w14:textId="77777777" w:rsidR="00667E12" w:rsidRPr="002B018C" w:rsidRDefault="00667E12" w:rsidP="00C24B94">
            <w:pPr>
              <w:spacing w:after="0" w:line="240" w:lineRule="auto"/>
              <w:rPr>
                <w:rFonts w:ascii="Times New Roman" w:eastAsia="Times New Roman" w:hAnsi="Times New Roman" w:cs="Times New Roman"/>
                <w:color w:val="000000"/>
                <w:sz w:val="22"/>
                <w:szCs w:val="22"/>
              </w:rPr>
            </w:pPr>
            <w:r w:rsidRPr="00CC7854">
              <w:rPr>
                <w:rFonts w:ascii="Times New Roman" w:eastAsia="Times New Roman" w:hAnsi="Times New Roman" w:cs="Times New Roman"/>
                <w:b/>
                <w:bCs/>
                <w:color w:val="000000"/>
                <w:sz w:val="22"/>
                <w:szCs w:val="22"/>
              </w:rPr>
              <w:t>T</w:t>
            </w:r>
            <w:r w:rsidRPr="00CC7854">
              <w:rPr>
                <w:rFonts w:ascii="Times New Roman" w:eastAsia="Times New Roman" w:hAnsi="Times New Roman" w:cs="Times New Roman"/>
                <w:b/>
                <w:bCs/>
                <w:color w:val="000000"/>
                <w:sz w:val="22"/>
                <w:szCs w:val="22"/>
                <w:vertAlign w:val="subscript"/>
              </w:rPr>
              <w:t xml:space="preserve">2 </w:t>
            </w:r>
            <w:r w:rsidRPr="00CC7854">
              <w:rPr>
                <w:rFonts w:ascii="Times New Roman" w:hAnsi="Times New Roman" w:cs="Times New Roman"/>
                <w:sz w:val="22"/>
                <w:szCs w:val="22"/>
                <w:lang w:eastAsia="lt-LT"/>
              </w:rPr>
              <w:t xml:space="preserve">Odos laidumas vandens garams, </w:t>
            </w:r>
            <w:r w:rsidRPr="00CC7854">
              <w:rPr>
                <w:rFonts w:ascii="Times New Roman" w:hAnsi="Times New Roman" w:cs="Times New Roman"/>
                <w:sz w:val="22"/>
                <w:szCs w:val="22"/>
              </w:rPr>
              <w:t>mg/cm²h</w:t>
            </w:r>
            <w:r>
              <w:rPr>
                <w:rFonts w:ascii="Times New Roman" w:hAnsi="Times New Roman" w:cs="Times New Roman"/>
                <w:sz w:val="22"/>
                <w:szCs w:val="22"/>
              </w:rPr>
              <w:t xml:space="preserve"> </w:t>
            </w:r>
            <w:r w:rsidRPr="002B018C">
              <w:rPr>
                <w:rFonts w:ascii="Times New Roman" w:eastAsia="Times New Roman" w:hAnsi="Times New Roman" w:cs="Times New Roman"/>
                <w:sz w:val="22"/>
                <w:szCs w:val="22"/>
              </w:rPr>
              <w:t xml:space="preserve">(minimalus 5 </w:t>
            </w:r>
            <w:r w:rsidRPr="002B018C">
              <w:rPr>
                <w:rFonts w:ascii="Times New Roman" w:hAnsi="Times New Roman" w:cs="Times New Roman"/>
                <w:sz w:val="22"/>
                <w:szCs w:val="22"/>
              </w:rPr>
              <w:t>mg/cm²h)</w:t>
            </w:r>
          </w:p>
        </w:tc>
        <w:tc>
          <w:tcPr>
            <w:tcW w:w="1418" w:type="dxa"/>
            <w:tcMar>
              <w:top w:w="0" w:type="dxa"/>
              <w:left w:w="113" w:type="dxa"/>
              <w:bottom w:w="0" w:type="dxa"/>
              <w:right w:w="0" w:type="dxa"/>
            </w:tcMar>
            <w:vAlign w:val="center"/>
          </w:tcPr>
          <w:p w14:paraId="1AA67345" w14:textId="77777777" w:rsidR="00667E12" w:rsidRPr="00F127BD" w:rsidRDefault="00667E12" w:rsidP="00C24B94">
            <w:pPr>
              <w:spacing w:after="0" w:line="240" w:lineRule="auto"/>
              <w:jc w:val="center"/>
              <w:rPr>
                <w:rFonts w:ascii="Times New Roman" w:eastAsia="Times New Roman" w:hAnsi="Times New Roman" w:cs="Times New Roman"/>
                <w:color w:val="000000"/>
                <w:sz w:val="22"/>
                <w:szCs w:val="22"/>
              </w:rPr>
            </w:pPr>
          </w:p>
        </w:tc>
        <w:tc>
          <w:tcPr>
            <w:tcW w:w="2126" w:type="dxa"/>
            <w:tcMar>
              <w:top w:w="0" w:type="dxa"/>
              <w:left w:w="113" w:type="dxa"/>
              <w:bottom w:w="0" w:type="dxa"/>
              <w:right w:w="108" w:type="dxa"/>
            </w:tcMar>
            <w:vAlign w:val="center"/>
          </w:tcPr>
          <w:p w14:paraId="7EA0D5BC" w14:textId="77777777" w:rsidR="00667E12" w:rsidRPr="00F127BD" w:rsidRDefault="00667E12" w:rsidP="00C24B94">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F127BD">
              <w:rPr>
                <w:rFonts w:ascii="Times New Roman" w:eastAsia="Times New Roman" w:hAnsi="Times New Roman" w:cs="Times New Roman"/>
                <w:color w:val="000000"/>
                <w:sz w:val="22"/>
                <w:szCs w:val="22"/>
                <w:vertAlign w:val="subscript"/>
              </w:rPr>
              <w:t>2</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2.5</w:t>
            </w:r>
          </w:p>
        </w:tc>
      </w:tr>
      <w:tr w:rsidR="00667E12" w:rsidRPr="00F127BD" w14:paraId="34D7B3BF" w14:textId="77777777" w:rsidTr="00667E12">
        <w:trPr>
          <w:trHeight w:val="414"/>
          <w:tblCellSpacing w:w="0" w:type="dxa"/>
        </w:trPr>
        <w:tc>
          <w:tcPr>
            <w:tcW w:w="6232" w:type="dxa"/>
            <w:tcMar>
              <w:top w:w="0" w:type="dxa"/>
              <w:left w:w="113" w:type="dxa"/>
              <w:bottom w:w="0" w:type="dxa"/>
              <w:right w:w="0" w:type="dxa"/>
            </w:tcMar>
          </w:tcPr>
          <w:p w14:paraId="29E8DC0A" w14:textId="77777777" w:rsidR="00667E12" w:rsidRPr="003A1B02" w:rsidRDefault="00667E12" w:rsidP="00C24B94">
            <w:pPr>
              <w:spacing w:after="0" w:line="240" w:lineRule="auto"/>
              <w:rPr>
                <w:rFonts w:ascii="Times New Roman" w:eastAsia="Times New Roman" w:hAnsi="Times New Roman" w:cs="Times New Roman"/>
                <w:color w:val="000000"/>
                <w:sz w:val="22"/>
                <w:szCs w:val="22"/>
              </w:rPr>
            </w:pPr>
            <w:r w:rsidRPr="00CC7854">
              <w:rPr>
                <w:rFonts w:ascii="Times New Roman" w:eastAsia="Times New Roman" w:hAnsi="Times New Roman" w:cs="Times New Roman"/>
                <w:b/>
                <w:bCs/>
                <w:color w:val="000000"/>
                <w:sz w:val="22"/>
                <w:szCs w:val="22"/>
              </w:rPr>
              <w:t>T</w:t>
            </w:r>
            <w:r w:rsidRPr="00CC7854">
              <w:rPr>
                <w:rFonts w:ascii="Times New Roman" w:eastAsia="Times New Roman" w:hAnsi="Times New Roman" w:cs="Times New Roman"/>
                <w:b/>
                <w:bCs/>
                <w:color w:val="000000"/>
                <w:sz w:val="22"/>
                <w:szCs w:val="22"/>
                <w:vertAlign w:val="subscript"/>
              </w:rPr>
              <w:t xml:space="preserve">3 </w:t>
            </w:r>
            <w:r>
              <w:rPr>
                <w:rFonts w:ascii="Times New Roman" w:eastAsia="Times New Roman" w:hAnsi="Times New Roman" w:cs="Times New Roman"/>
                <w:color w:val="000000"/>
                <w:sz w:val="22"/>
                <w:szCs w:val="22"/>
              </w:rPr>
              <w:t>Pamušalo atsparumas sausam dilinimui, ciklai (minimalus 100 000 ciklų)</w:t>
            </w:r>
          </w:p>
        </w:tc>
        <w:tc>
          <w:tcPr>
            <w:tcW w:w="1418" w:type="dxa"/>
            <w:tcMar>
              <w:top w:w="0" w:type="dxa"/>
              <w:left w:w="113" w:type="dxa"/>
              <w:bottom w:w="0" w:type="dxa"/>
              <w:right w:w="0" w:type="dxa"/>
            </w:tcMar>
            <w:vAlign w:val="center"/>
          </w:tcPr>
          <w:p w14:paraId="654E367C" w14:textId="77777777" w:rsidR="00667E12" w:rsidRPr="00F127BD" w:rsidRDefault="00667E12" w:rsidP="00C24B94">
            <w:pPr>
              <w:spacing w:after="0" w:line="240" w:lineRule="auto"/>
              <w:jc w:val="center"/>
              <w:rPr>
                <w:rFonts w:ascii="Times New Roman" w:eastAsia="Times New Roman" w:hAnsi="Times New Roman" w:cs="Times New Roman"/>
                <w:color w:val="000000"/>
                <w:sz w:val="22"/>
                <w:szCs w:val="22"/>
              </w:rPr>
            </w:pPr>
          </w:p>
        </w:tc>
        <w:tc>
          <w:tcPr>
            <w:tcW w:w="2126" w:type="dxa"/>
            <w:tcMar>
              <w:top w:w="0" w:type="dxa"/>
              <w:left w:w="113" w:type="dxa"/>
              <w:bottom w:w="0" w:type="dxa"/>
              <w:right w:w="108" w:type="dxa"/>
            </w:tcMar>
            <w:vAlign w:val="center"/>
          </w:tcPr>
          <w:p w14:paraId="048D1E7F" w14:textId="77777777" w:rsidR="00667E12" w:rsidRPr="00F127BD" w:rsidRDefault="00667E12" w:rsidP="00C24B94">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EF7161">
              <w:rPr>
                <w:rFonts w:ascii="Times New Roman" w:eastAsia="Times New Roman" w:hAnsi="Times New Roman" w:cs="Times New Roman"/>
                <w:color w:val="000000"/>
                <w:sz w:val="22"/>
                <w:szCs w:val="22"/>
                <w:vertAlign w:val="subscript"/>
              </w:rPr>
              <w:t>3</w:t>
            </w:r>
            <w:r w:rsidRPr="00F127BD">
              <w:rPr>
                <w:rFonts w:ascii="Times New Roman" w:eastAsia="Times New Roman" w:hAnsi="Times New Roman" w:cs="Times New Roman"/>
                <w:color w:val="000000"/>
                <w:sz w:val="22"/>
                <w:szCs w:val="22"/>
              </w:rPr>
              <w:t>=2,5</w:t>
            </w:r>
          </w:p>
        </w:tc>
      </w:tr>
      <w:tr w:rsidR="00667E12" w:rsidRPr="00F127BD" w14:paraId="0491022D" w14:textId="77777777" w:rsidTr="00667E12">
        <w:trPr>
          <w:trHeight w:val="502"/>
          <w:tblCellSpacing w:w="0" w:type="dxa"/>
        </w:trPr>
        <w:tc>
          <w:tcPr>
            <w:tcW w:w="6232" w:type="dxa"/>
            <w:tcMar>
              <w:top w:w="0" w:type="dxa"/>
              <w:left w:w="113" w:type="dxa"/>
              <w:bottom w:w="0" w:type="dxa"/>
              <w:right w:w="0" w:type="dxa"/>
            </w:tcMar>
            <w:hideMark/>
          </w:tcPr>
          <w:p w14:paraId="52177669" w14:textId="77777777" w:rsidR="00667E12" w:rsidRPr="00F127BD" w:rsidRDefault="00667E12" w:rsidP="00C24B94">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b/>
                <w:bCs/>
                <w:color w:val="000000"/>
                <w:sz w:val="22"/>
                <w:szCs w:val="22"/>
              </w:rPr>
              <w:t>T</w:t>
            </w:r>
            <w:r w:rsidRPr="00F27F1D">
              <w:rPr>
                <w:rFonts w:ascii="Times New Roman" w:eastAsia="Times New Roman" w:hAnsi="Times New Roman" w:cs="Times New Roman"/>
                <w:b/>
                <w:bCs/>
                <w:color w:val="000000"/>
                <w:sz w:val="22"/>
                <w:szCs w:val="22"/>
                <w:vertAlign w:val="subscript"/>
              </w:rPr>
              <w:t xml:space="preserve">4 </w:t>
            </w:r>
            <w:r w:rsidRPr="00AA42B2">
              <w:rPr>
                <w:rFonts w:ascii="Times New Roman" w:eastAsia="Times New Roman" w:hAnsi="Times New Roman" w:cs="Times New Roman"/>
                <w:color w:val="000000"/>
                <w:sz w:val="22"/>
                <w:szCs w:val="22"/>
              </w:rPr>
              <w:t>Pamušalo atsparumas šlapiam dilinimui, ciklai</w:t>
            </w:r>
            <w:r>
              <w:rPr>
                <w:rFonts w:ascii="Times New Roman" w:eastAsia="Times New Roman" w:hAnsi="Times New Roman" w:cs="Times New Roman"/>
                <w:color w:val="000000"/>
                <w:sz w:val="22"/>
                <w:szCs w:val="22"/>
              </w:rPr>
              <w:t xml:space="preserve"> </w:t>
            </w:r>
            <w:r w:rsidRPr="00AA42B2">
              <w:rPr>
                <w:rFonts w:ascii="Times New Roman" w:hAnsi="Times New Roman" w:cs="Times New Roman"/>
                <w:sz w:val="22"/>
                <w:szCs w:val="22"/>
              </w:rPr>
              <w:t xml:space="preserve">(minimalus </w:t>
            </w:r>
            <w:r>
              <w:rPr>
                <w:rFonts w:ascii="Times New Roman" w:hAnsi="Times New Roman" w:cs="Times New Roman"/>
                <w:sz w:val="22"/>
                <w:szCs w:val="22"/>
              </w:rPr>
              <w:t>40 000</w:t>
            </w:r>
            <w:r w:rsidRPr="00AA42B2">
              <w:rPr>
                <w:rFonts w:ascii="Times New Roman" w:hAnsi="Times New Roman" w:cs="Times New Roman"/>
                <w:sz w:val="22"/>
                <w:szCs w:val="22"/>
              </w:rPr>
              <w:t xml:space="preserve"> ciklų)</w:t>
            </w:r>
          </w:p>
        </w:tc>
        <w:tc>
          <w:tcPr>
            <w:tcW w:w="1418" w:type="dxa"/>
            <w:tcMar>
              <w:top w:w="0" w:type="dxa"/>
              <w:left w:w="113" w:type="dxa"/>
              <w:bottom w:w="0" w:type="dxa"/>
              <w:right w:w="0" w:type="dxa"/>
            </w:tcMar>
            <w:vAlign w:val="center"/>
            <w:hideMark/>
          </w:tcPr>
          <w:p w14:paraId="692673AF" w14:textId="77777777" w:rsidR="00667E12" w:rsidRPr="00F127BD" w:rsidRDefault="00667E12" w:rsidP="00C24B94">
            <w:pPr>
              <w:spacing w:after="0" w:line="240" w:lineRule="auto"/>
              <w:jc w:val="center"/>
              <w:rPr>
                <w:rFonts w:ascii="Times New Roman" w:eastAsia="Times New Roman" w:hAnsi="Times New Roman" w:cs="Times New Roman"/>
                <w:color w:val="000000"/>
                <w:sz w:val="22"/>
                <w:szCs w:val="22"/>
              </w:rPr>
            </w:pPr>
          </w:p>
        </w:tc>
        <w:tc>
          <w:tcPr>
            <w:tcW w:w="2126" w:type="dxa"/>
            <w:tcMar>
              <w:top w:w="0" w:type="dxa"/>
              <w:left w:w="113" w:type="dxa"/>
              <w:bottom w:w="0" w:type="dxa"/>
              <w:right w:w="108" w:type="dxa"/>
            </w:tcMar>
            <w:vAlign w:val="center"/>
            <w:hideMark/>
          </w:tcPr>
          <w:p w14:paraId="0330DCBD" w14:textId="77777777" w:rsidR="00667E12" w:rsidRPr="00F127BD" w:rsidRDefault="00667E12" w:rsidP="00C24B94">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D8542A">
              <w:rPr>
                <w:rFonts w:ascii="Times New Roman" w:eastAsia="Times New Roman" w:hAnsi="Times New Roman" w:cs="Times New Roman"/>
                <w:color w:val="000000"/>
                <w:sz w:val="22"/>
                <w:szCs w:val="22"/>
                <w:vertAlign w:val="subscript"/>
              </w:rPr>
              <w:t>4</w:t>
            </w:r>
            <w:r w:rsidRPr="00F127BD">
              <w:rPr>
                <w:rFonts w:ascii="Times New Roman" w:eastAsia="Times New Roman" w:hAnsi="Times New Roman" w:cs="Times New Roman"/>
                <w:color w:val="000000"/>
                <w:sz w:val="22"/>
                <w:szCs w:val="22"/>
              </w:rPr>
              <w:t>=2,5</w:t>
            </w:r>
          </w:p>
        </w:tc>
      </w:tr>
      <w:tr w:rsidR="00667E12" w:rsidRPr="00AA42B2" w14:paraId="05113690" w14:textId="77777777" w:rsidTr="00667E12">
        <w:trPr>
          <w:trHeight w:val="383"/>
          <w:tblCellSpacing w:w="0" w:type="dxa"/>
        </w:trPr>
        <w:tc>
          <w:tcPr>
            <w:tcW w:w="6232" w:type="dxa"/>
            <w:tcMar>
              <w:top w:w="0" w:type="dxa"/>
              <w:left w:w="113" w:type="dxa"/>
              <w:bottom w:w="0" w:type="dxa"/>
              <w:right w:w="0" w:type="dxa"/>
            </w:tcMar>
          </w:tcPr>
          <w:p w14:paraId="4A0D1EB7" w14:textId="77777777" w:rsidR="00667E12" w:rsidRPr="00AA42B2" w:rsidRDefault="00667E12" w:rsidP="00C24B94">
            <w:pPr>
              <w:spacing w:after="0" w:line="240" w:lineRule="auto"/>
              <w:rPr>
                <w:rFonts w:ascii="Times New Roman" w:eastAsia="Times New Roman" w:hAnsi="Times New Roman" w:cs="Times New Roman"/>
                <w:b/>
                <w:bCs/>
                <w:color w:val="000000"/>
                <w:sz w:val="22"/>
                <w:szCs w:val="22"/>
              </w:rPr>
            </w:pPr>
            <w:r w:rsidRPr="00AA42B2">
              <w:rPr>
                <w:rFonts w:ascii="Times New Roman" w:eastAsia="Times New Roman" w:hAnsi="Times New Roman" w:cs="Times New Roman"/>
                <w:b/>
                <w:bCs/>
                <w:color w:val="000000"/>
                <w:sz w:val="22"/>
                <w:szCs w:val="22"/>
              </w:rPr>
              <w:t>T</w:t>
            </w:r>
            <w:r w:rsidRPr="00AA42B2">
              <w:rPr>
                <w:rFonts w:ascii="Times New Roman" w:eastAsia="Times New Roman" w:hAnsi="Times New Roman" w:cs="Times New Roman"/>
                <w:b/>
                <w:bCs/>
                <w:color w:val="000000"/>
                <w:sz w:val="22"/>
                <w:szCs w:val="22"/>
                <w:vertAlign w:val="subscript"/>
              </w:rPr>
              <w:t xml:space="preserve">5 </w:t>
            </w:r>
            <w:r>
              <w:rPr>
                <w:rFonts w:ascii="Times New Roman" w:hAnsi="Times New Roman" w:cs="Times New Roman"/>
                <w:sz w:val="22"/>
                <w:szCs w:val="22"/>
                <w:lang w:eastAsia="lt-LT"/>
              </w:rPr>
              <w:t>Pamušalo</w:t>
            </w:r>
            <w:r w:rsidRPr="00CC7854">
              <w:rPr>
                <w:rFonts w:ascii="Times New Roman" w:hAnsi="Times New Roman" w:cs="Times New Roman"/>
                <w:sz w:val="22"/>
                <w:szCs w:val="22"/>
                <w:lang w:eastAsia="lt-LT"/>
              </w:rPr>
              <w:t xml:space="preserve"> laidumas vandens garams, </w:t>
            </w:r>
            <w:r w:rsidRPr="00CC7854">
              <w:rPr>
                <w:rFonts w:ascii="Times New Roman" w:hAnsi="Times New Roman" w:cs="Times New Roman"/>
                <w:sz w:val="22"/>
                <w:szCs w:val="22"/>
              </w:rPr>
              <w:t>mg/cm²h</w:t>
            </w:r>
            <w:r>
              <w:rPr>
                <w:rFonts w:ascii="Times New Roman" w:hAnsi="Times New Roman" w:cs="Times New Roman"/>
                <w:sz w:val="22"/>
                <w:szCs w:val="22"/>
              </w:rPr>
              <w:t xml:space="preserve"> </w:t>
            </w:r>
            <w:r w:rsidRPr="002B018C">
              <w:rPr>
                <w:rFonts w:ascii="Times New Roman" w:eastAsia="Times New Roman" w:hAnsi="Times New Roman" w:cs="Times New Roman"/>
                <w:sz w:val="22"/>
                <w:szCs w:val="22"/>
              </w:rPr>
              <w:t xml:space="preserve">(minimalus 5 </w:t>
            </w:r>
            <w:r w:rsidRPr="002B018C">
              <w:rPr>
                <w:rFonts w:ascii="Times New Roman" w:hAnsi="Times New Roman" w:cs="Times New Roman"/>
                <w:sz w:val="22"/>
                <w:szCs w:val="22"/>
              </w:rPr>
              <w:t>mg/cm²h)</w:t>
            </w:r>
          </w:p>
        </w:tc>
        <w:tc>
          <w:tcPr>
            <w:tcW w:w="1418" w:type="dxa"/>
            <w:tcMar>
              <w:top w:w="0" w:type="dxa"/>
              <w:left w:w="113" w:type="dxa"/>
              <w:bottom w:w="0" w:type="dxa"/>
              <w:right w:w="0" w:type="dxa"/>
            </w:tcMar>
            <w:vAlign w:val="center"/>
          </w:tcPr>
          <w:p w14:paraId="74601CF2" w14:textId="77777777" w:rsidR="00667E12" w:rsidRPr="00AA42B2" w:rsidRDefault="00667E12" w:rsidP="00C24B94">
            <w:pPr>
              <w:spacing w:after="0" w:line="240" w:lineRule="auto"/>
              <w:jc w:val="center"/>
              <w:rPr>
                <w:rFonts w:ascii="Times New Roman" w:eastAsia="Times New Roman" w:hAnsi="Times New Roman" w:cs="Times New Roman"/>
                <w:color w:val="000000"/>
                <w:sz w:val="22"/>
                <w:szCs w:val="22"/>
              </w:rPr>
            </w:pPr>
          </w:p>
        </w:tc>
        <w:tc>
          <w:tcPr>
            <w:tcW w:w="2126" w:type="dxa"/>
            <w:tcMar>
              <w:top w:w="0" w:type="dxa"/>
              <w:left w:w="113" w:type="dxa"/>
              <w:bottom w:w="0" w:type="dxa"/>
              <w:right w:w="108" w:type="dxa"/>
            </w:tcMar>
            <w:vAlign w:val="center"/>
          </w:tcPr>
          <w:p w14:paraId="264375F6" w14:textId="77777777" w:rsidR="00667E12" w:rsidRPr="00AA42B2" w:rsidRDefault="00667E12" w:rsidP="00C24B94">
            <w:pPr>
              <w:spacing w:after="0" w:line="240" w:lineRule="auto"/>
              <w:jc w:val="center"/>
              <w:rPr>
                <w:rFonts w:ascii="Times New Roman" w:eastAsia="Times New Roman" w:hAnsi="Times New Roman" w:cs="Times New Roman"/>
                <w:color w:val="000000"/>
                <w:sz w:val="22"/>
                <w:szCs w:val="22"/>
              </w:rPr>
            </w:pPr>
            <w:r w:rsidRPr="00AA42B2">
              <w:rPr>
                <w:rFonts w:ascii="Times New Roman" w:eastAsia="Times New Roman" w:hAnsi="Times New Roman" w:cs="Times New Roman"/>
                <w:color w:val="000000"/>
                <w:sz w:val="22"/>
                <w:szCs w:val="22"/>
              </w:rPr>
              <w:t>Y</w:t>
            </w:r>
            <w:r w:rsidRPr="00AA42B2">
              <w:rPr>
                <w:rFonts w:ascii="Times New Roman" w:eastAsia="Times New Roman" w:hAnsi="Times New Roman" w:cs="Times New Roman"/>
                <w:color w:val="000000"/>
                <w:sz w:val="22"/>
                <w:szCs w:val="22"/>
                <w:vertAlign w:val="subscript"/>
              </w:rPr>
              <w:t>5</w:t>
            </w:r>
            <w:r w:rsidRPr="00AA42B2">
              <w:rPr>
                <w:rFonts w:ascii="Times New Roman" w:eastAsia="Times New Roman" w:hAnsi="Times New Roman" w:cs="Times New Roman"/>
                <w:color w:val="000000"/>
                <w:sz w:val="22"/>
                <w:szCs w:val="22"/>
              </w:rPr>
              <w:t>=2,5</w:t>
            </w:r>
          </w:p>
        </w:tc>
      </w:tr>
      <w:tr w:rsidR="00667E12" w:rsidRPr="00AA42B2" w14:paraId="384E1139" w14:textId="77777777" w:rsidTr="00667E12">
        <w:trPr>
          <w:trHeight w:val="357"/>
          <w:tblCellSpacing w:w="0" w:type="dxa"/>
        </w:trPr>
        <w:tc>
          <w:tcPr>
            <w:tcW w:w="6232" w:type="dxa"/>
            <w:tcMar>
              <w:top w:w="0" w:type="dxa"/>
              <w:left w:w="113" w:type="dxa"/>
              <w:bottom w:w="0" w:type="dxa"/>
              <w:right w:w="0" w:type="dxa"/>
            </w:tcMar>
          </w:tcPr>
          <w:p w14:paraId="0066DDC6" w14:textId="77777777" w:rsidR="00667E12" w:rsidRPr="00AA42B2" w:rsidRDefault="00667E12" w:rsidP="00C24B94">
            <w:pPr>
              <w:suppressAutoHyphens/>
              <w:autoSpaceDN w:val="0"/>
              <w:spacing w:after="0" w:line="240" w:lineRule="auto"/>
              <w:jc w:val="both"/>
              <w:textAlignment w:val="baseline"/>
              <w:rPr>
                <w:rFonts w:ascii="Times New Roman" w:eastAsia="Times New Roman" w:hAnsi="Times New Roman" w:cs="Times New Roman"/>
                <w:kern w:val="3"/>
                <w:sz w:val="22"/>
                <w:szCs w:val="22"/>
                <w:lang w:eastAsia="zh-CN" w:bidi="hi-IN"/>
              </w:rPr>
            </w:pPr>
            <w:r w:rsidRPr="00AA42B2">
              <w:rPr>
                <w:rFonts w:ascii="Times New Roman" w:eastAsia="Times New Roman" w:hAnsi="Times New Roman" w:cs="Times New Roman"/>
                <w:b/>
                <w:bCs/>
                <w:kern w:val="3"/>
                <w:sz w:val="22"/>
                <w:szCs w:val="22"/>
                <w:lang w:eastAsia="zh-CN" w:bidi="hi-IN"/>
              </w:rPr>
              <w:t>T</w:t>
            </w:r>
            <w:r w:rsidRPr="00AA42B2">
              <w:rPr>
                <w:rFonts w:ascii="Times New Roman" w:eastAsia="Times New Roman" w:hAnsi="Times New Roman" w:cs="Times New Roman"/>
                <w:b/>
                <w:bCs/>
                <w:kern w:val="3"/>
                <w:sz w:val="22"/>
                <w:szCs w:val="22"/>
                <w:vertAlign w:val="subscript"/>
                <w:lang w:eastAsia="zh-CN" w:bidi="hi-IN"/>
              </w:rPr>
              <w:t>6</w:t>
            </w:r>
            <w:r w:rsidRPr="00AA42B2">
              <w:rPr>
                <w:rFonts w:ascii="Times New Roman" w:eastAsia="Times New Roman" w:hAnsi="Times New Roman" w:cs="Times New Roman"/>
                <w:b/>
                <w:bCs/>
                <w:kern w:val="3"/>
                <w:sz w:val="22"/>
                <w:szCs w:val="22"/>
                <w:lang w:eastAsia="zh-CN" w:bidi="hi-IN"/>
              </w:rPr>
              <w:t xml:space="preserve"> </w:t>
            </w:r>
            <w:r>
              <w:rPr>
                <w:rFonts w:ascii="Times New Roman" w:eastAsia="Times New Roman" w:hAnsi="Times New Roman" w:cs="Times New Roman"/>
                <w:color w:val="000000"/>
                <w:sz w:val="22"/>
                <w:szCs w:val="22"/>
              </w:rPr>
              <w:t>Pamušalo (liežuvio) atsparumas sausam dilinimui, ciklai (minimalus 100 000 ciklų)</w:t>
            </w:r>
          </w:p>
        </w:tc>
        <w:tc>
          <w:tcPr>
            <w:tcW w:w="1418" w:type="dxa"/>
            <w:tcMar>
              <w:top w:w="0" w:type="dxa"/>
              <w:left w:w="113" w:type="dxa"/>
              <w:bottom w:w="0" w:type="dxa"/>
              <w:right w:w="0" w:type="dxa"/>
            </w:tcMar>
            <w:vAlign w:val="center"/>
          </w:tcPr>
          <w:p w14:paraId="0556B5E5" w14:textId="77777777" w:rsidR="00667E12" w:rsidRPr="00AA42B2" w:rsidRDefault="00667E12" w:rsidP="00C24B94">
            <w:pPr>
              <w:spacing w:after="0" w:line="240" w:lineRule="auto"/>
              <w:jc w:val="center"/>
              <w:rPr>
                <w:rFonts w:ascii="Times New Roman" w:eastAsia="Times New Roman" w:hAnsi="Times New Roman" w:cs="Times New Roman"/>
                <w:color w:val="000000"/>
                <w:sz w:val="22"/>
                <w:szCs w:val="22"/>
              </w:rPr>
            </w:pPr>
          </w:p>
        </w:tc>
        <w:tc>
          <w:tcPr>
            <w:tcW w:w="2126" w:type="dxa"/>
            <w:tcMar>
              <w:top w:w="0" w:type="dxa"/>
              <w:left w:w="113" w:type="dxa"/>
              <w:bottom w:w="0" w:type="dxa"/>
              <w:right w:w="108" w:type="dxa"/>
            </w:tcMar>
            <w:vAlign w:val="center"/>
          </w:tcPr>
          <w:p w14:paraId="6A8CD82C" w14:textId="77777777" w:rsidR="00667E12" w:rsidRPr="00AA42B2" w:rsidRDefault="00667E12" w:rsidP="00C24B94">
            <w:pPr>
              <w:spacing w:after="0" w:line="240" w:lineRule="auto"/>
              <w:jc w:val="center"/>
              <w:rPr>
                <w:rFonts w:ascii="Times New Roman" w:eastAsia="Times New Roman" w:hAnsi="Times New Roman" w:cs="Times New Roman"/>
                <w:color w:val="000000"/>
                <w:sz w:val="22"/>
                <w:szCs w:val="22"/>
              </w:rPr>
            </w:pPr>
            <w:r w:rsidRPr="00AA42B2">
              <w:rPr>
                <w:rFonts w:ascii="Times New Roman" w:eastAsia="Times New Roman" w:hAnsi="Times New Roman" w:cs="Times New Roman"/>
                <w:color w:val="000000"/>
                <w:sz w:val="22"/>
                <w:szCs w:val="22"/>
              </w:rPr>
              <w:t>Y</w:t>
            </w:r>
            <w:r w:rsidRPr="00AA42B2">
              <w:rPr>
                <w:rFonts w:ascii="Times New Roman" w:eastAsia="Times New Roman" w:hAnsi="Times New Roman" w:cs="Times New Roman"/>
                <w:color w:val="000000"/>
                <w:sz w:val="22"/>
                <w:szCs w:val="22"/>
                <w:vertAlign w:val="subscript"/>
              </w:rPr>
              <w:t>6</w:t>
            </w:r>
            <w:r w:rsidRPr="00AA42B2">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,5</w:t>
            </w:r>
          </w:p>
        </w:tc>
      </w:tr>
      <w:tr w:rsidR="00667E12" w:rsidRPr="00AA42B2" w14:paraId="4391D7C2" w14:textId="77777777" w:rsidTr="00667E12">
        <w:trPr>
          <w:trHeight w:val="429"/>
          <w:tblCellSpacing w:w="0" w:type="dxa"/>
        </w:trPr>
        <w:tc>
          <w:tcPr>
            <w:tcW w:w="6232" w:type="dxa"/>
            <w:tcMar>
              <w:top w:w="0" w:type="dxa"/>
              <w:left w:w="113" w:type="dxa"/>
              <w:bottom w:w="0" w:type="dxa"/>
              <w:right w:w="0" w:type="dxa"/>
            </w:tcMar>
          </w:tcPr>
          <w:p w14:paraId="25F7875C" w14:textId="77777777" w:rsidR="00667E12" w:rsidRPr="00AA42B2" w:rsidRDefault="00667E12" w:rsidP="00C24B94">
            <w:pPr>
              <w:suppressAutoHyphens/>
              <w:autoSpaceDN w:val="0"/>
              <w:spacing w:after="0" w:line="240" w:lineRule="auto"/>
              <w:jc w:val="both"/>
              <w:textAlignment w:val="baseline"/>
              <w:rPr>
                <w:rFonts w:ascii="Times New Roman" w:eastAsia="Times New Roman" w:hAnsi="Times New Roman" w:cs="Times New Roman"/>
                <w:b/>
                <w:bCs/>
                <w:color w:val="000000"/>
                <w:sz w:val="22"/>
                <w:szCs w:val="22"/>
              </w:rPr>
            </w:pPr>
            <w:r w:rsidRPr="00AA42B2">
              <w:rPr>
                <w:rFonts w:ascii="Times New Roman" w:eastAsia="Times New Roman" w:hAnsi="Times New Roman" w:cs="Times New Roman"/>
                <w:b/>
                <w:bCs/>
                <w:color w:val="000000"/>
                <w:sz w:val="22"/>
                <w:szCs w:val="22"/>
              </w:rPr>
              <w:t>T</w:t>
            </w:r>
            <w:r w:rsidRPr="00AA42B2">
              <w:rPr>
                <w:rFonts w:ascii="Times New Roman" w:eastAsia="Times New Roman" w:hAnsi="Times New Roman" w:cs="Times New Roman"/>
                <w:b/>
                <w:bCs/>
                <w:color w:val="000000"/>
                <w:sz w:val="22"/>
                <w:szCs w:val="22"/>
                <w:vertAlign w:val="subscript"/>
              </w:rPr>
              <w:t>7</w:t>
            </w:r>
            <w:r w:rsidRPr="00AA42B2">
              <w:rPr>
                <w:rFonts w:ascii="Times New Roman" w:eastAsia="Times New Roman" w:hAnsi="Times New Roman" w:cs="Times New Roman"/>
                <w:b/>
                <w:bCs/>
                <w:color w:val="000000"/>
                <w:sz w:val="22"/>
                <w:szCs w:val="22"/>
              </w:rPr>
              <w:t xml:space="preserve"> </w:t>
            </w:r>
            <w:r>
              <w:rPr>
                <w:rFonts w:ascii="Times New Roman" w:eastAsia="Times New Roman" w:hAnsi="Times New Roman" w:cs="Times New Roman"/>
                <w:color w:val="000000"/>
                <w:sz w:val="22"/>
                <w:szCs w:val="22"/>
              </w:rPr>
              <w:t>Pamušalo (liežuvio) atsparumas sausam dilinimui, ciklai (minimalus 40 000 ciklų)</w:t>
            </w:r>
          </w:p>
        </w:tc>
        <w:tc>
          <w:tcPr>
            <w:tcW w:w="1418" w:type="dxa"/>
            <w:tcMar>
              <w:top w:w="0" w:type="dxa"/>
              <w:left w:w="113" w:type="dxa"/>
              <w:bottom w:w="0" w:type="dxa"/>
              <w:right w:w="0" w:type="dxa"/>
            </w:tcMar>
            <w:vAlign w:val="center"/>
          </w:tcPr>
          <w:p w14:paraId="24108B1F" w14:textId="77777777" w:rsidR="00667E12" w:rsidRPr="00AA42B2" w:rsidRDefault="00667E12" w:rsidP="00C24B94">
            <w:pPr>
              <w:spacing w:after="0" w:line="240" w:lineRule="auto"/>
              <w:jc w:val="center"/>
              <w:rPr>
                <w:rFonts w:ascii="Times New Roman" w:eastAsia="Times New Roman" w:hAnsi="Times New Roman" w:cs="Times New Roman"/>
                <w:color w:val="000000"/>
                <w:sz w:val="22"/>
                <w:szCs w:val="22"/>
              </w:rPr>
            </w:pPr>
          </w:p>
        </w:tc>
        <w:tc>
          <w:tcPr>
            <w:tcW w:w="2126" w:type="dxa"/>
            <w:tcMar>
              <w:top w:w="0" w:type="dxa"/>
              <w:left w:w="113" w:type="dxa"/>
              <w:bottom w:w="0" w:type="dxa"/>
              <w:right w:w="108" w:type="dxa"/>
            </w:tcMar>
            <w:vAlign w:val="center"/>
          </w:tcPr>
          <w:p w14:paraId="29B5EEAB" w14:textId="77777777" w:rsidR="00667E12" w:rsidRPr="00AA42B2" w:rsidRDefault="00667E12" w:rsidP="00C24B94">
            <w:pPr>
              <w:spacing w:after="0" w:line="240" w:lineRule="auto"/>
              <w:jc w:val="center"/>
              <w:rPr>
                <w:rFonts w:ascii="Times New Roman" w:eastAsia="Times New Roman" w:hAnsi="Times New Roman" w:cs="Times New Roman"/>
                <w:color w:val="000000"/>
                <w:sz w:val="22"/>
                <w:szCs w:val="22"/>
              </w:rPr>
            </w:pPr>
            <w:r w:rsidRPr="00AA42B2">
              <w:rPr>
                <w:rFonts w:ascii="Times New Roman" w:eastAsia="Times New Roman" w:hAnsi="Times New Roman" w:cs="Times New Roman"/>
                <w:color w:val="000000"/>
                <w:sz w:val="22"/>
                <w:szCs w:val="22"/>
              </w:rPr>
              <w:t>Y</w:t>
            </w:r>
            <w:r w:rsidRPr="00AA42B2">
              <w:rPr>
                <w:rFonts w:ascii="Times New Roman" w:eastAsia="Times New Roman" w:hAnsi="Times New Roman" w:cs="Times New Roman"/>
                <w:color w:val="000000"/>
                <w:sz w:val="22"/>
                <w:szCs w:val="22"/>
                <w:vertAlign w:val="subscript"/>
              </w:rPr>
              <w:t>7</w:t>
            </w:r>
            <w:r w:rsidRPr="00AA42B2">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,5</w:t>
            </w:r>
          </w:p>
        </w:tc>
      </w:tr>
      <w:tr w:rsidR="00667E12" w:rsidRPr="00AA42B2" w14:paraId="2ED57459" w14:textId="77777777" w:rsidTr="00667E12">
        <w:trPr>
          <w:trHeight w:val="479"/>
          <w:tblCellSpacing w:w="0" w:type="dxa"/>
        </w:trPr>
        <w:tc>
          <w:tcPr>
            <w:tcW w:w="6232" w:type="dxa"/>
            <w:tcMar>
              <w:top w:w="0" w:type="dxa"/>
              <w:left w:w="113" w:type="dxa"/>
              <w:bottom w:w="0" w:type="dxa"/>
              <w:right w:w="0" w:type="dxa"/>
            </w:tcMar>
          </w:tcPr>
          <w:p w14:paraId="4D0F0BD0" w14:textId="77777777" w:rsidR="00667E12" w:rsidRPr="00AA42B2" w:rsidRDefault="00667E12" w:rsidP="00C24B94">
            <w:pPr>
              <w:spacing w:after="0" w:line="240" w:lineRule="auto"/>
              <w:rPr>
                <w:rFonts w:ascii="Times New Roman" w:eastAsia="Times New Roman" w:hAnsi="Times New Roman" w:cs="Times New Roman"/>
                <w:b/>
                <w:bCs/>
                <w:color w:val="000000"/>
                <w:sz w:val="22"/>
                <w:szCs w:val="22"/>
              </w:rPr>
            </w:pPr>
            <w:r w:rsidRPr="004405AA">
              <w:rPr>
                <w:rFonts w:ascii="Times New Roman" w:eastAsia="Times New Roman" w:hAnsi="Times New Roman" w:cs="Times New Roman"/>
                <w:b/>
                <w:bCs/>
                <w:color w:val="000000"/>
                <w:sz w:val="22"/>
                <w:szCs w:val="22"/>
              </w:rPr>
              <w:t>T</w:t>
            </w:r>
            <w:r w:rsidRPr="0006037E">
              <w:rPr>
                <w:rFonts w:ascii="Times New Roman" w:eastAsia="Times New Roman" w:hAnsi="Times New Roman" w:cs="Times New Roman"/>
                <w:b/>
                <w:bCs/>
                <w:color w:val="000000"/>
                <w:sz w:val="22"/>
                <w:szCs w:val="22"/>
                <w:vertAlign w:val="subscript"/>
              </w:rPr>
              <w:t>8</w:t>
            </w:r>
            <w:r w:rsidRPr="00607D31">
              <w:rPr>
                <w:rFonts w:ascii="Times New Roman" w:eastAsia="Times New Roman" w:hAnsi="Times New Roman" w:cs="Times New Roman"/>
                <w:b/>
                <w:bCs/>
                <w:color w:val="000000"/>
                <w:sz w:val="22"/>
                <w:szCs w:val="22"/>
                <w:vertAlign w:val="subscript"/>
              </w:rPr>
              <w:t xml:space="preserve"> </w:t>
            </w:r>
            <w:r w:rsidRPr="00607D31">
              <w:rPr>
                <w:rFonts w:ascii="Times New Roman" w:hAnsi="Times New Roman" w:cs="Times New Roman"/>
                <w:sz w:val="22"/>
                <w:szCs w:val="22"/>
              </w:rPr>
              <w:t xml:space="preserve">Batų aulo vidaus viršutinio krašto medžiagos </w:t>
            </w:r>
            <w:r w:rsidRPr="00607D31">
              <w:rPr>
                <w:rFonts w:ascii="Times New Roman" w:hAnsi="Times New Roman" w:cs="Times New Roman"/>
                <w:sz w:val="22"/>
                <w:szCs w:val="22"/>
                <w:shd w:val="clear" w:color="auto" w:fill="FFFFFF"/>
              </w:rPr>
              <w:t>laidum</w:t>
            </w:r>
            <w:r>
              <w:rPr>
                <w:rFonts w:ascii="Times New Roman" w:hAnsi="Times New Roman" w:cs="Times New Roman"/>
                <w:sz w:val="22"/>
                <w:szCs w:val="22"/>
                <w:shd w:val="clear" w:color="auto" w:fill="FFFFFF"/>
              </w:rPr>
              <w:t>as</w:t>
            </w:r>
            <w:r w:rsidRPr="00607D31">
              <w:rPr>
                <w:rFonts w:ascii="Times New Roman" w:hAnsi="Times New Roman" w:cs="Times New Roman"/>
                <w:sz w:val="22"/>
                <w:szCs w:val="22"/>
                <w:shd w:val="clear" w:color="auto" w:fill="FFFFFF"/>
              </w:rPr>
              <w:t xml:space="preserve"> vandens garams </w:t>
            </w:r>
            <w:r w:rsidRPr="00CC7854">
              <w:rPr>
                <w:rFonts w:ascii="Times New Roman" w:hAnsi="Times New Roman" w:cs="Times New Roman"/>
                <w:sz w:val="22"/>
                <w:szCs w:val="22"/>
              </w:rPr>
              <w:t>mg/cm²h</w:t>
            </w:r>
            <w:r>
              <w:rPr>
                <w:rFonts w:ascii="Times New Roman" w:hAnsi="Times New Roman" w:cs="Times New Roman"/>
                <w:sz w:val="22"/>
                <w:szCs w:val="22"/>
              </w:rPr>
              <w:t xml:space="preserve"> </w:t>
            </w:r>
            <w:r w:rsidRPr="002B018C">
              <w:rPr>
                <w:rFonts w:ascii="Times New Roman" w:eastAsia="Times New Roman" w:hAnsi="Times New Roman" w:cs="Times New Roman"/>
                <w:sz w:val="22"/>
                <w:szCs w:val="22"/>
              </w:rPr>
              <w:t xml:space="preserve">(minimalus </w:t>
            </w:r>
            <w:r>
              <w:rPr>
                <w:rFonts w:ascii="Times New Roman" w:eastAsia="Times New Roman" w:hAnsi="Times New Roman" w:cs="Times New Roman"/>
                <w:sz w:val="22"/>
                <w:szCs w:val="22"/>
              </w:rPr>
              <w:t>40</w:t>
            </w:r>
            <w:r w:rsidRPr="002B018C">
              <w:rPr>
                <w:rFonts w:ascii="Times New Roman" w:eastAsia="Times New Roman" w:hAnsi="Times New Roman" w:cs="Times New Roman"/>
                <w:sz w:val="22"/>
                <w:szCs w:val="22"/>
              </w:rPr>
              <w:t xml:space="preserve"> </w:t>
            </w:r>
            <w:r w:rsidRPr="002B018C">
              <w:rPr>
                <w:rFonts w:ascii="Times New Roman" w:hAnsi="Times New Roman" w:cs="Times New Roman"/>
                <w:sz w:val="22"/>
                <w:szCs w:val="22"/>
              </w:rPr>
              <w:t>mg/cm²h)</w:t>
            </w:r>
          </w:p>
        </w:tc>
        <w:tc>
          <w:tcPr>
            <w:tcW w:w="1418" w:type="dxa"/>
            <w:tcMar>
              <w:top w:w="0" w:type="dxa"/>
              <w:left w:w="113" w:type="dxa"/>
              <w:bottom w:w="0" w:type="dxa"/>
              <w:right w:w="0" w:type="dxa"/>
            </w:tcMar>
            <w:vAlign w:val="center"/>
          </w:tcPr>
          <w:p w14:paraId="5544F856" w14:textId="77777777" w:rsidR="00667E12" w:rsidRPr="00AA42B2" w:rsidRDefault="00667E12" w:rsidP="00C24B94">
            <w:pPr>
              <w:spacing w:after="0" w:line="240" w:lineRule="auto"/>
              <w:jc w:val="center"/>
              <w:rPr>
                <w:rFonts w:ascii="Times New Roman" w:eastAsia="Times New Roman" w:hAnsi="Times New Roman" w:cs="Times New Roman"/>
                <w:color w:val="000000"/>
                <w:sz w:val="22"/>
                <w:szCs w:val="22"/>
              </w:rPr>
            </w:pPr>
          </w:p>
        </w:tc>
        <w:tc>
          <w:tcPr>
            <w:tcW w:w="2126" w:type="dxa"/>
            <w:tcMar>
              <w:top w:w="0" w:type="dxa"/>
              <w:left w:w="113" w:type="dxa"/>
              <w:bottom w:w="0" w:type="dxa"/>
              <w:right w:w="108" w:type="dxa"/>
            </w:tcMar>
            <w:vAlign w:val="center"/>
          </w:tcPr>
          <w:p w14:paraId="51F7E9E9" w14:textId="77777777" w:rsidR="00667E12" w:rsidRPr="00AA42B2" w:rsidRDefault="00667E12" w:rsidP="00C24B94">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Y</w:t>
            </w:r>
            <w:r w:rsidRPr="00FC02B4">
              <w:rPr>
                <w:rFonts w:ascii="Times New Roman" w:eastAsia="Times New Roman" w:hAnsi="Times New Roman" w:cs="Times New Roman"/>
                <w:color w:val="000000"/>
                <w:sz w:val="22"/>
                <w:szCs w:val="22"/>
                <w:vertAlign w:val="subscript"/>
              </w:rPr>
              <w:t>8</w:t>
            </w:r>
            <w:r w:rsidRPr="00F127B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2,5</w:t>
            </w:r>
          </w:p>
        </w:tc>
      </w:tr>
    </w:tbl>
    <w:p w14:paraId="780E52DD" w14:textId="77777777" w:rsidR="002F1FE8" w:rsidRDefault="002F1FE8" w:rsidP="00C176DF">
      <w:pPr>
        <w:spacing w:after="0" w:line="240" w:lineRule="auto"/>
        <w:ind w:firstLine="567"/>
        <w:jc w:val="both"/>
        <w:rPr>
          <w:rFonts w:ascii="Times New Roman" w:eastAsia="Calibri" w:hAnsi="Times New Roman" w:cs="Times New Roman"/>
        </w:rPr>
      </w:pPr>
    </w:p>
    <w:p w14:paraId="6C2B6207" w14:textId="3FFCF7ED" w:rsidR="005F428B" w:rsidRDefault="005F428B" w:rsidP="00C176DF">
      <w:pPr>
        <w:spacing w:after="0" w:line="240" w:lineRule="auto"/>
        <w:ind w:firstLine="567"/>
        <w:jc w:val="both"/>
        <w:rPr>
          <w:rFonts w:ascii="Times New Roman" w:eastAsia="Calibri" w:hAnsi="Times New Roman" w:cs="Times New Roman"/>
        </w:rPr>
      </w:pPr>
      <w:r w:rsidRPr="00667958">
        <w:rPr>
          <w:rFonts w:ascii="Times New Roman" w:eastAsia="Calibri" w:hAnsi="Times New Roman" w:cs="Times New Roman"/>
        </w:rPr>
        <w:t>11.</w:t>
      </w:r>
      <w:r>
        <w:rPr>
          <w:rFonts w:ascii="Times New Roman" w:eastAsia="Calibri" w:hAnsi="Times New Roman" w:cs="Times New Roman"/>
        </w:rPr>
        <w:t>5</w:t>
      </w:r>
      <w:r w:rsidRPr="00667958">
        <w:rPr>
          <w:rFonts w:ascii="Times New Roman" w:eastAsia="Calibri" w:hAnsi="Times New Roman" w:cs="Times New Roman"/>
        </w:rPr>
        <w:t>.</w:t>
      </w:r>
      <w:r w:rsidRPr="009B51B2">
        <w:rPr>
          <w:rFonts w:ascii="Times New Roman" w:eastAsia="Calibri" w:hAnsi="Times New Roman" w:cs="Times New Roman"/>
          <w:i/>
          <w:iCs/>
        </w:rPr>
        <w:t xml:space="preserve"> </w:t>
      </w:r>
      <w:r w:rsidRPr="00667958">
        <w:rPr>
          <w:rFonts w:ascii="Times New Roman" w:eastAsia="Calibri" w:hAnsi="Times New Roman" w:cs="Times New Roman"/>
        </w:rPr>
        <w:t>Pasiūlymo ekonominis naudingumas (S) apskaičiuojamas</w:t>
      </w:r>
      <w:r>
        <w:rPr>
          <w:rFonts w:ascii="Times New Roman" w:eastAsia="Calibri" w:hAnsi="Times New Roman" w:cs="Times New Roman"/>
        </w:rPr>
        <w:t xml:space="preserve"> pagal formulę:</w:t>
      </w:r>
    </w:p>
    <w:p w14:paraId="0468CE2A" w14:textId="77777777" w:rsidR="008054EF" w:rsidRDefault="008054EF" w:rsidP="00C176DF">
      <w:pPr>
        <w:spacing w:after="0" w:line="240" w:lineRule="auto"/>
        <w:ind w:firstLine="567"/>
        <w:jc w:val="both"/>
        <w:rPr>
          <w:rFonts w:ascii="Times New Roman" w:eastAsia="Calibri" w:hAnsi="Times New Roman" w:cs="Times New Roman"/>
        </w:rPr>
      </w:pPr>
    </w:p>
    <w:p w14:paraId="1F93D499" w14:textId="77777777" w:rsidR="008054EF" w:rsidRPr="00F127BD" w:rsidRDefault="008054EF" w:rsidP="008054EF">
      <w:pPr>
        <w:spacing w:after="198"/>
        <w:rPr>
          <w:rFonts w:ascii="Times New Roman" w:eastAsia="Times New Roman" w:hAnsi="Times New Roman" w:cs="Times New Roman"/>
          <w:color w:val="000000"/>
          <w:sz w:val="22"/>
          <w:szCs w:val="22"/>
        </w:rPr>
      </w:pPr>
      <w:r w:rsidRPr="00F127BD">
        <w:rPr>
          <w:rFonts w:ascii="Times New Roman" w:eastAsia="Times New Roman" w:hAnsi="Times New Roman" w:cs="Times New Roman"/>
          <w:noProof/>
          <w:color w:val="000000"/>
          <w:sz w:val="22"/>
          <w:szCs w:val="22"/>
        </w:rPr>
        <w:drawing>
          <wp:inline distT="0" distB="0" distL="0" distR="0" wp14:anchorId="4353E6CA" wp14:editId="04C9BA1D">
            <wp:extent cx="581025" cy="171450"/>
            <wp:effectExtent l="0" t="0" r="9525" b="0"/>
            <wp:docPr id="17" name="Picture 17" descr="C:\Users\e0067182\AppData\Local\Temp\lu3520uqfks.tmp\lu3520uqfnz_tmp_10397eaaa252cf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e0067182\AppData\Local\Temp\lu3520uqfks.tmp\lu3520uqfnz_tmp_10397eaaa252cf1b.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1025" cy="171450"/>
                    </a:xfrm>
                    <a:prstGeom prst="rect">
                      <a:avLst/>
                    </a:prstGeom>
                    <a:noFill/>
                    <a:ln>
                      <a:noFill/>
                    </a:ln>
                  </pic:spPr>
                </pic:pic>
              </a:graphicData>
            </a:graphic>
          </wp:inline>
        </w:drawing>
      </w:r>
    </w:p>
    <w:p w14:paraId="054FABA8" w14:textId="2C1B8FAD"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C – pasiūlymo kain</w:t>
      </w:r>
      <w:r w:rsidR="00296D8B">
        <w:rPr>
          <w:rFonts w:ascii="Times New Roman" w:eastAsia="Times New Roman" w:hAnsi="Times New Roman" w:cs="Times New Roman"/>
          <w:color w:val="000000"/>
          <w:sz w:val="22"/>
          <w:szCs w:val="22"/>
        </w:rPr>
        <w:t>os balai</w:t>
      </w:r>
    </w:p>
    <w:p w14:paraId="5C78F6BD" w14:textId="3D2A73E6"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 xml:space="preserve">T – </w:t>
      </w:r>
      <w:r w:rsidR="00296D8B">
        <w:rPr>
          <w:rFonts w:ascii="Times New Roman" w:eastAsia="Times New Roman" w:hAnsi="Times New Roman" w:cs="Times New Roman"/>
          <w:color w:val="000000"/>
          <w:sz w:val="22"/>
          <w:szCs w:val="22"/>
        </w:rPr>
        <w:t>techninio pranašumo</w:t>
      </w:r>
      <w:r w:rsidRPr="00F127BD">
        <w:rPr>
          <w:rFonts w:ascii="Times New Roman" w:eastAsia="Times New Roman" w:hAnsi="Times New Roman" w:cs="Times New Roman"/>
          <w:color w:val="000000"/>
          <w:sz w:val="22"/>
          <w:szCs w:val="22"/>
        </w:rPr>
        <w:t xml:space="preserve"> </w:t>
      </w:r>
      <w:r w:rsidR="004D541D">
        <w:rPr>
          <w:rFonts w:ascii="Times New Roman" w:eastAsia="Times New Roman" w:hAnsi="Times New Roman" w:cs="Times New Roman"/>
          <w:color w:val="000000"/>
          <w:sz w:val="22"/>
          <w:szCs w:val="22"/>
        </w:rPr>
        <w:t xml:space="preserve">kriterijų </w:t>
      </w:r>
      <w:r w:rsidRPr="00F127BD">
        <w:rPr>
          <w:rFonts w:ascii="Times New Roman" w:eastAsia="Times New Roman" w:hAnsi="Times New Roman" w:cs="Times New Roman"/>
          <w:color w:val="000000"/>
          <w:sz w:val="22"/>
          <w:szCs w:val="22"/>
        </w:rPr>
        <w:t>balai</w:t>
      </w:r>
    </w:p>
    <w:p w14:paraId="279E9F08"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p>
    <w:p w14:paraId="42DD2559" w14:textId="77777777" w:rsidR="005779A3" w:rsidRDefault="005779A3" w:rsidP="008054EF">
      <w:pPr>
        <w:spacing w:after="0" w:line="240" w:lineRule="auto"/>
        <w:rPr>
          <w:rFonts w:ascii="Times New Roman" w:eastAsia="Times New Roman" w:hAnsi="Times New Roman" w:cs="Times New Roman"/>
          <w:color w:val="000000"/>
          <w:sz w:val="22"/>
          <w:szCs w:val="22"/>
        </w:rPr>
      </w:pPr>
    </w:p>
    <w:p w14:paraId="3525AC9B" w14:textId="77777777" w:rsidR="005779A3" w:rsidRDefault="005779A3" w:rsidP="008054EF">
      <w:pPr>
        <w:spacing w:after="0" w:line="240" w:lineRule="auto"/>
        <w:rPr>
          <w:rFonts w:ascii="Times New Roman" w:eastAsia="Times New Roman" w:hAnsi="Times New Roman" w:cs="Times New Roman"/>
          <w:color w:val="000000"/>
          <w:sz w:val="22"/>
          <w:szCs w:val="22"/>
        </w:rPr>
      </w:pPr>
    </w:p>
    <w:p w14:paraId="304E5822" w14:textId="77777777" w:rsidR="005779A3" w:rsidRDefault="005779A3" w:rsidP="008054EF">
      <w:pPr>
        <w:spacing w:after="0" w:line="240" w:lineRule="auto"/>
        <w:rPr>
          <w:rFonts w:ascii="Times New Roman" w:eastAsia="Times New Roman" w:hAnsi="Times New Roman" w:cs="Times New Roman"/>
          <w:color w:val="000000"/>
          <w:sz w:val="22"/>
          <w:szCs w:val="22"/>
        </w:rPr>
      </w:pPr>
    </w:p>
    <w:p w14:paraId="062B808C" w14:textId="77777777" w:rsidR="005779A3" w:rsidRDefault="005779A3" w:rsidP="008054EF">
      <w:pPr>
        <w:spacing w:after="0" w:line="240" w:lineRule="auto"/>
        <w:rPr>
          <w:rFonts w:ascii="Times New Roman" w:eastAsia="Times New Roman" w:hAnsi="Times New Roman" w:cs="Times New Roman"/>
          <w:color w:val="000000"/>
          <w:sz w:val="22"/>
          <w:szCs w:val="22"/>
        </w:rPr>
      </w:pPr>
    </w:p>
    <w:p w14:paraId="0B47BEBD" w14:textId="4897E4A6"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Pasiūlymo kainos (C) balai apskaičiuojami pagal formulę:</w:t>
      </w:r>
    </w:p>
    <w:p w14:paraId="5A6D216A" w14:textId="77777777" w:rsidR="008054EF" w:rsidRPr="00F127BD" w:rsidRDefault="008054EF" w:rsidP="008054EF">
      <w:pPr>
        <w:spacing w:after="240"/>
        <w:ind w:left="482"/>
        <w:rPr>
          <w:rFonts w:ascii="Times New Roman" w:eastAsia="Times New Roman" w:hAnsi="Times New Roman" w:cs="Times New Roman"/>
          <w:color w:val="000000"/>
          <w:sz w:val="22"/>
          <w:szCs w:val="22"/>
        </w:rPr>
      </w:pPr>
      <w:r w:rsidRPr="00F127BD">
        <w:rPr>
          <w:rFonts w:ascii="Times New Roman" w:eastAsia="Times New Roman" w:hAnsi="Times New Roman" w:cs="Times New Roman"/>
          <w:noProof/>
          <w:color w:val="000000"/>
          <w:sz w:val="22"/>
          <w:szCs w:val="22"/>
        </w:rPr>
        <w:drawing>
          <wp:anchor distT="0" distB="0" distL="114300" distR="114300" simplePos="0" relativeHeight="251659264" behindDoc="0" locked="0" layoutInCell="1" allowOverlap="0" wp14:anchorId="49F59F22" wp14:editId="6EE6C8D2">
            <wp:simplePos x="0" y="0"/>
            <wp:positionH relativeFrom="column">
              <wp:align>left</wp:align>
            </wp:positionH>
            <wp:positionV relativeFrom="line">
              <wp:posOffset>0</wp:posOffset>
            </wp:positionV>
            <wp:extent cx="885825" cy="428625"/>
            <wp:effectExtent l="0" t="0" r="9525" b="9525"/>
            <wp:wrapSquare wrapText="bothSides"/>
            <wp:docPr id="4" name="Picture 10" descr="C:\Users\e0067182\AppData\Local\Temp\lu3520uqfks.tmp\lu3520uqfnz_tmp_7a26dedf9a1451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0067182\AppData\Local\Temp\lu3520uqfks.tmp\lu3520uqfnz_tmp_7a26dedf9a1451bc.gi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858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7C7A9"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p>
    <w:p w14:paraId="6AA3644D"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C</w:t>
      </w:r>
      <w:r w:rsidRPr="00F127BD">
        <w:rPr>
          <w:rFonts w:ascii="Times New Roman" w:eastAsia="Times New Roman" w:hAnsi="Times New Roman" w:cs="Times New Roman"/>
          <w:color w:val="000000"/>
          <w:sz w:val="22"/>
          <w:szCs w:val="22"/>
          <w:vertAlign w:val="subscript"/>
        </w:rPr>
        <w:t>min</w:t>
      </w:r>
      <w:r w:rsidRPr="00F127BD">
        <w:rPr>
          <w:rFonts w:ascii="Times New Roman" w:eastAsia="Times New Roman" w:hAnsi="Times New Roman" w:cs="Times New Roman"/>
          <w:color w:val="000000"/>
          <w:sz w:val="22"/>
          <w:szCs w:val="22"/>
        </w:rPr>
        <w:t xml:space="preserve"> – mažiausia pasiūlyta kaina</w:t>
      </w:r>
    </w:p>
    <w:p w14:paraId="194BC9DF"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C</w:t>
      </w:r>
      <w:r w:rsidRPr="00F127BD">
        <w:rPr>
          <w:rFonts w:ascii="Times New Roman" w:eastAsia="Times New Roman" w:hAnsi="Times New Roman" w:cs="Times New Roman"/>
          <w:color w:val="000000"/>
          <w:sz w:val="22"/>
          <w:szCs w:val="22"/>
          <w:vertAlign w:val="subscript"/>
        </w:rPr>
        <w:t xml:space="preserve">p </w:t>
      </w:r>
      <w:r w:rsidRPr="00F127BD">
        <w:rPr>
          <w:rFonts w:ascii="Times New Roman" w:eastAsia="Times New Roman" w:hAnsi="Times New Roman" w:cs="Times New Roman"/>
          <w:color w:val="000000"/>
          <w:sz w:val="22"/>
          <w:szCs w:val="22"/>
        </w:rPr>
        <w:t>– vertinamo pasiūlymo kaina</w:t>
      </w:r>
    </w:p>
    <w:p w14:paraId="0B8C3912"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X – kainos lyginamasis svoris</w:t>
      </w:r>
    </w:p>
    <w:p w14:paraId="1D761ED7"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p>
    <w:p w14:paraId="5789D387" w14:textId="77777777" w:rsidR="008054EF" w:rsidRPr="00F127BD" w:rsidRDefault="008054EF" w:rsidP="008054EF">
      <w:pPr>
        <w:spacing w:after="198"/>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Kriterijų (T) balai apskaičiuojami sudedant atskirų kriterijų (T</w:t>
      </w:r>
      <w:r w:rsidRPr="00F127BD">
        <w:rPr>
          <w:rFonts w:ascii="Times New Roman" w:eastAsia="Times New Roman" w:hAnsi="Times New Roman" w:cs="Times New Roman"/>
          <w:color w:val="000000"/>
          <w:sz w:val="22"/>
          <w:szCs w:val="22"/>
          <w:vertAlign w:val="subscript"/>
        </w:rPr>
        <w:t>i</w:t>
      </w:r>
      <w:r w:rsidRPr="00F127BD">
        <w:rPr>
          <w:rFonts w:ascii="Times New Roman" w:eastAsia="Times New Roman" w:hAnsi="Times New Roman" w:cs="Times New Roman"/>
          <w:color w:val="000000"/>
          <w:sz w:val="22"/>
          <w:szCs w:val="22"/>
        </w:rPr>
        <w:t>) balus:</w:t>
      </w:r>
    </w:p>
    <w:p w14:paraId="5D84CF70" w14:textId="77777777" w:rsidR="008054EF" w:rsidRPr="00F127BD" w:rsidRDefault="008054EF" w:rsidP="008054EF">
      <w:pPr>
        <w:spacing w:after="0" w:line="240" w:lineRule="auto"/>
        <w:jc w:val="center"/>
        <w:rPr>
          <w:rFonts w:ascii="Times New Roman" w:eastAsia="Times New Roman" w:hAnsi="Times New Roman" w:cs="Times New Roman"/>
          <w:color w:val="000000"/>
          <w:sz w:val="22"/>
          <w:szCs w:val="22"/>
        </w:rPr>
      </w:pPr>
      <w:r w:rsidRPr="00F127BD">
        <w:rPr>
          <w:rFonts w:ascii="Times New Roman" w:eastAsia="Times New Roman" w:hAnsi="Times New Roman" w:cs="Times New Roman"/>
          <w:noProof/>
          <w:color w:val="000000"/>
          <w:sz w:val="22"/>
          <w:szCs w:val="22"/>
        </w:rPr>
        <w:drawing>
          <wp:inline distT="0" distB="0" distL="0" distR="0" wp14:anchorId="26B30897" wp14:editId="3D5D5CB3">
            <wp:extent cx="781050" cy="438150"/>
            <wp:effectExtent l="0" t="0" r="0" b="0"/>
            <wp:docPr id="18" name="Picture 18" descr="C:\Users\e0067182\AppData\Local\Temp\lu3520uqfks.tmp\lu3520uqfnz_tmp_78b687f0dced22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e0067182\AppData\Local\Temp\lu3520uqfks.tmp\lu3520uqfnz_tmp_78b687f0dced22e3.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81050" cy="438150"/>
                    </a:xfrm>
                    <a:prstGeom prst="rect">
                      <a:avLst/>
                    </a:prstGeom>
                    <a:noFill/>
                    <a:ln>
                      <a:noFill/>
                    </a:ln>
                  </pic:spPr>
                </pic:pic>
              </a:graphicData>
            </a:graphic>
          </wp:inline>
        </w:drawing>
      </w:r>
    </w:p>
    <w:p w14:paraId="4B16DD05" w14:textId="77777777" w:rsidR="008054EF" w:rsidRPr="00F127BD" w:rsidRDefault="008054EF" w:rsidP="008054EF">
      <w:pPr>
        <w:spacing w:after="198"/>
        <w:rPr>
          <w:rFonts w:ascii="Times New Roman" w:eastAsia="Times New Roman" w:hAnsi="Times New Roman" w:cs="Times New Roman"/>
          <w:color w:val="000000"/>
          <w:sz w:val="22"/>
          <w:szCs w:val="22"/>
        </w:rPr>
      </w:pPr>
      <w:r w:rsidRPr="00F127BD">
        <w:rPr>
          <w:rFonts w:ascii="Times New Roman" w:eastAsia="Times New Roman" w:hAnsi="Times New Roman" w:cs="Times New Roman"/>
          <w:color w:val="000000"/>
          <w:sz w:val="22"/>
          <w:szCs w:val="22"/>
        </w:rPr>
        <w:t>Kriterijų  T balai apskaičiuojami pagal formulę:</w:t>
      </w:r>
    </w:p>
    <w:p w14:paraId="4729E0C8" w14:textId="77777777" w:rsidR="008054EF" w:rsidRPr="00F127BD" w:rsidRDefault="008054EF" w:rsidP="008054EF">
      <w:pPr>
        <w:spacing w:after="200"/>
        <w:ind w:firstLine="1296"/>
        <w:jc w:val="both"/>
        <w:rPr>
          <w:rFonts w:ascii="Times New Roman" w:eastAsia="Times New Roman" w:hAnsi="Times New Roman" w:cs="Times New Roman"/>
          <w:sz w:val="22"/>
          <w:szCs w:val="22"/>
        </w:rPr>
      </w:pPr>
      <m:oMathPara>
        <m:oMath>
          <m:r>
            <w:rPr>
              <w:rFonts w:ascii="Cambria Math" w:eastAsia="Times New Roman" w:hAnsi="Cambria Math" w:cs="Times New Roman"/>
              <w:sz w:val="22"/>
              <w:szCs w:val="22"/>
            </w:rPr>
            <m:t>Ti</m:t>
          </m:r>
          <m:r>
            <m:rPr>
              <m:nor/>
            </m:rPr>
            <w:rPr>
              <w:rFonts w:ascii="Times New Roman" w:eastAsia="Times New Roman" w:hAnsi="Times New Roman" w:cs="Times New Roman"/>
              <w:sz w:val="22"/>
              <w:szCs w:val="22"/>
            </w:rPr>
            <m:t>=</m:t>
          </m:r>
          <m:f>
            <m:fPr>
              <m:ctrlPr>
                <w:rPr>
                  <w:rFonts w:ascii="Cambria Math" w:eastAsia="Times New Roman" w:hAnsi="Cambria Math" w:cs="Times New Roman"/>
                  <w:i/>
                  <w:sz w:val="22"/>
                  <w:szCs w:val="22"/>
                </w:rPr>
              </m:ctrlPr>
            </m:fPr>
            <m:num>
              <m:r>
                <w:rPr>
                  <w:rFonts w:ascii="Cambria Math" w:eastAsia="Times New Roman" w:hAnsi="Cambria Math" w:cs="Times New Roman"/>
                  <w:sz w:val="22"/>
                  <w:szCs w:val="22"/>
                </w:rPr>
                <m:t>Rp-Rn</m:t>
              </m:r>
            </m:num>
            <m:den>
              <m:r>
                <w:rPr>
                  <w:rFonts w:ascii="Cambria Math" w:eastAsia="Times New Roman" w:hAnsi="Cambria Math" w:cs="Times New Roman"/>
                  <w:sz w:val="22"/>
                  <w:szCs w:val="22"/>
                </w:rPr>
                <m:t>Rn</m:t>
              </m:r>
            </m:den>
          </m:f>
          <m:r>
            <w:rPr>
              <w:rFonts w:ascii="Cambria Math" w:eastAsia="Times New Roman" w:hAnsi="Cambria Math" w:cs="Times New Roman"/>
              <w:sz w:val="22"/>
              <w:szCs w:val="22"/>
            </w:rPr>
            <m:t>∙Yi</m:t>
          </m:r>
        </m:oMath>
      </m:oMathPara>
    </w:p>
    <w:p w14:paraId="2CA13BF0"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b/>
          <w:bCs/>
          <w:color w:val="000000"/>
          <w:sz w:val="22"/>
          <w:szCs w:val="22"/>
        </w:rPr>
        <w:t>R</w:t>
      </w:r>
      <w:r w:rsidRPr="00F127BD">
        <w:rPr>
          <w:rFonts w:ascii="Times New Roman" w:eastAsia="Times New Roman" w:hAnsi="Times New Roman" w:cs="Times New Roman"/>
          <w:b/>
          <w:bCs/>
          <w:color w:val="000000"/>
          <w:sz w:val="22"/>
          <w:szCs w:val="22"/>
          <w:vertAlign w:val="subscript"/>
        </w:rPr>
        <w:t>p</w:t>
      </w:r>
      <w:r w:rsidRPr="00F127BD">
        <w:rPr>
          <w:rFonts w:ascii="Times New Roman" w:eastAsia="Times New Roman" w:hAnsi="Times New Roman" w:cs="Times New Roman"/>
          <w:color w:val="000000"/>
          <w:sz w:val="22"/>
          <w:szCs w:val="22"/>
        </w:rPr>
        <w:t xml:space="preserve"> – nagrinėjamo pasiūlymo vertinamo kriterijaus reikšmė</w:t>
      </w:r>
    </w:p>
    <w:p w14:paraId="40853384"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b/>
          <w:bCs/>
          <w:color w:val="000000"/>
          <w:sz w:val="22"/>
          <w:szCs w:val="22"/>
        </w:rPr>
        <w:t>R</w:t>
      </w:r>
      <w:r w:rsidRPr="00F127BD">
        <w:rPr>
          <w:rFonts w:ascii="Times New Roman" w:eastAsia="Times New Roman" w:hAnsi="Times New Roman" w:cs="Times New Roman"/>
          <w:b/>
          <w:bCs/>
          <w:color w:val="000000"/>
          <w:sz w:val="22"/>
          <w:szCs w:val="22"/>
          <w:vertAlign w:val="subscript"/>
        </w:rPr>
        <w:t>n</w:t>
      </w:r>
      <w:r w:rsidRPr="00F127BD">
        <w:rPr>
          <w:rFonts w:ascii="Times New Roman" w:eastAsia="Times New Roman" w:hAnsi="Times New Roman" w:cs="Times New Roman"/>
          <w:color w:val="000000"/>
          <w:sz w:val="22"/>
          <w:szCs w:val="22"/>
        </w:rPr>
        <w:t>- reikalaujama minimali kriterijaus reikšmė</w:t>
      </w:r>
    </w:p>
    <w:p w14:paraId="511613D0" w14:textId="77777777" w:rsidR="008054EF" w:rsidRPr="00F127BD" w:rsidRDefault="008054EF" w:rsidP="008054EF">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b/>
          <w:bCs/>
          <w:color w:val="000000"/>
          <w:sz w:val="22"/>
          <w:szCs w:val="22"/>
        </w:rPr>
        <w:t>Y</w:t>
      </w:r>
      <w:r w:rsidRPr="00F127BD">
        <w:rPr>
          <w:rFonts w:ascii="Times New Roman" w:eastAsia="Times New Roman" w:hAnsi="Times New Roman" w:cs="Times New Roman"/>
          <w:b/>
          <w:bCs/>
          <w:color w:val="000000"/>
          <w:sz w:val="22"/>
          <w:szCs w:val="22"/>
          <w:vertAlign w:val="subscript"/>
        </w:rPr>
        <w:t>i</w:t>
      </w:r>
      <w:r w:rsidRPr="00F127BD">
        <w:rPr>
          <w:rFonts w:ascii="Times New Roman" w:eastAsia="Times New Roman" w:hAnsi="Times New Roman" w:cs="Times New Roman"/>
          <w:b/>
          <w:bCs/>
          <w:color w:val="000000"/>
          <w:sz w:val="22"/>
          <w:szCs w:val="22"/>
        </w:rPr>
        <w:t xml:space="preserve"> </w:t>
      </w:r>
      <w:r w:rsidRPr="00F127BD">
        <w:rPr>
          <w:rFonts w:ascii="Times New Roman" w:eastAsia="Times New Roman" w:hAnsi="Times New Roman" w:cs="Times New Roman"/>
          <w:color w:val="000000"/>
          <w:sz w:val="22"/>
          <w:szCs w:val="22"/>
        </w:rPr>
        <w:t>- Vertinamo kriterijaus lyginamasis svoris</w:t>
      </w:r>
    </w:p>
    <w:p w14:paraId="25C9A1E0" w14:textId="6E08909D" w:rsidR="008054EF" w:rsidRPr="00F127BD" w:rsidRDefault="008054EF" w:rsidP="008054EF">
      <w:pPr>
        <w:tabs>
          <w:tab w:val="left" w:pos="993"/>
        </w:tabs>
        <w:spacing w:after="0" w:line="240" w:lineRule="auto"/>
        <w:ind w:firstLine="567"/>
        <w:jc w:val="both"/>
        <w:rPr>
          <w:rFonts w:ascii="Times New Roman" w:eastAsia="Times New Roman" w:hAnsi="Times New Roman" w:cs="Times New Roman"/>
          <w:color w:val="000000"/>
          <w:sz w:val="22"/>
          <w:szCs w:val="22"/>
        </w:rPr>
      </w:pPr>
      <w:r w:rsidRPr="00F127BD">
        <w:rPr>
          <w:rFonts w:ascii="Times New Roman" w:eastAsia="Times New Roman" w:hAnsi="Times New Roman" w:cs="Times New Roman"/>
          <w:i/>
          <w:iCs/>
          <w:color w:val="000000"/>
          <w:sz w:val="22"/>
          <w:szCs w:val="22"/>
        </w:rPr>
        <w:t>Pastaba: Jeigu kurio nors (ar kelių) kriterijų tiekėj</w:t>
      </w:r>
      <w:r w:rsidR="006E369F">
        <w:rPr>
          <w:rFonts w:ascii="Times New Roman" w:eastAsia="Times New Roman" w:hAnsi="Times New Roman" w:cs="Times New Roman"/>
          <w:i/>
          <w:iCs/>
          <w:color w:val="000000"/>
          <w:sz w:val="22"/>
          <w:szCs w:val="22"/>
        </w:rPr>
        <w:t>o</w:t>
      </w:r>
      <w:r w:rsidRPr="00F127BD">
        <w:rPr>
          <w:rFonts w:ascii="Times New Roman" w:eastAsia="Times New Roman" w:hAnsi="Times New Roman" w:cs="Times New Roman"/>
          <w:i/>
          <w:iCs/>
          <w:color w:val="000000"/>
          <w:sz w:val="22"/>
          <w:szCs w:val="22"/>
        </w:rPr>
        <w:t xml:space="preserve"> siūlomos reikšmės</w:t>
      </w:r>
      <w:r w:rsidRPr="00F127BD">
        <w:rPr>
          <w:rFonts w:ascii="Times New Roman" w:eastAsia="Times New Roman" w:hAnsi="Times New Roman" w:cs="Times New Roman"/>
          <w:b/>
          <w:bCs/>
          <w:color w:val="000000"/>
          <w:sz w:val="22"/>
          <w:szCs w:val="22"/>
        </w:rPr>
        <w:t xml:space="preserve"> R</w:t>
      </w:r>
      <w:r w:rsidRPr="00F127BD">
        <w:rPr>
          <w:rFonts w:ascii="Times New Roman" w:eastAsia="Times New Roman" w:hAnsi="Times New Roman" w:cs="Times New Roman"/>
          <w:b/>
          <w:bCs/>
          <w:color w:val="000000"/>
          <w:sz w:val="22"/>
          <w:szCs w:val="22"/>
          <w:vertAlign w:val="subscript"/>
        </w:rPr>
        <w:t>p</w:t>
      </w:r>
      <w:r w:rsidRPr="00F127BD">
        <w:rPr>
          <w:rFonts w:ascii="Times New Roman" w:eastAsia="Times New Roman" w:hAnsi="Times New Roman" w:cs="Times New Roman"/>
          <w:i/>
          <w:iCs/>
          <w:color w:val="000000"/>
          <w:sz w:val="22"/>
          <w:szCs w:val="22"/>
        </w:rPr>
        <w:t xml:space="preserve"> yra lygios reikalaujamai minimaliai kriterijaus reikšmei </w:t>
      </w:r>
      <w:r w:rsidRPr="00F127BD">
        <w:rPr>
          <w:rFonts w:ascii="Times New Roman" w:eastAsia="Times New Roman" w:hAnsi="Times New Roman" w:cs="Times New Roman"/>
          <w:b/>
          <w:bCs/>
          <w:color w:val="000000"/>
          <w:sz w:val="22"/>
          <w:szCs w:val="22"/>
        </w:rPr>
        <w:t>R</w:t>
      </w:r>
      <w:r w:rsidRPr="00F127BD">
        <w:rPr>
          <w:rFonts w:ascii="Times New Roman" w:eastAsia="Times New Roman" w:hAnsi="Times New Roman" w:cs="Times New Roman"/>
          <w:b/>
          <w:bCs/>
          <w:color w:val="000000"/>
          <w:sz w:val="22"/>
          <w:szCs w:val="22"/>
          <w:vertAlign w:val="subscript"/>
        </w:rPr>
        <w:t>n</w:t>
      </w:r>
      <w:r w:rsidRPr="00F127BD">
        <w:rPr>
          <w:rFonts w:ascii="Times New Roman" w:eastAsia="Times New Roman" w:hAnsi="Times New Roman" w:cs="Times New Roman"/>
          <w:i/>
          <w:iCs/>
          <w:color w:val="000000"/>
          <w:sz w:val="22"/>
          <w:szCs w:val="22"/>
        </w:rPr>
        <w:t>, t</w:t>
      </w:r>
      <w:r w:rsidR="00130CE6">
        <w:rPr>
          <w:rFonts w:ascii="Times New Roman" w:eastAsia="Times New Roman" w:hAnsi="Times New Roman" w:cs="Times New Roman"/>
          <w:i/>
          <w:iCs/>
          <w:color w:val="000000"/>
          <w:sz w:val="22"/>
          <w:szCs w:val="22"/>
        </w:rPr>
        <w:t>ai</w:t>
      </w:r>
      <w:r w:rsidRPr="00F127BD">
        <w:rPr>
          <w:rFonts w:ascii="Times New Roman" w:eastAsia="Times New Roman" w:hAnsi="Times New Roman" w:cs="Times New Roman"/>
          <w:i/>
          <w:iCs/>
          <w:color w:val="000000"/>
          <w:sz w:val="22"/>
          <w:szCs w:val="22"/>
        </w:rPr>
        <w:t xml:space="preserve"> į kriterijaus vertinimą atliekant pasiūlymų palyginimą neatsižvelgiama (skaičiavimai neatliekami)</w:t>
      </w:r>
      <w:r w:rsidRPr="00F127BD">
        <w:rPr>
          <w:rFonts w:ascii="Times New Roman" w:eastAsia="Times New Roman" w:hAnsi="Times New Roman" w:cs="Times New Roman"/>
          <w:color w:val="000000"/>
          <w:sz w:val="22"/>
          <w:szCs w:val="22"/>
        </w:rPr>
        <w:t xml:space="preserve">. </w:t>
      </w:r>
    </w:p>
    <w:p w14:paraId="35981134" w14:textId="65A13DB1" w:rsidR="008054EF" w:rsidRPr="008054EF" w:rsidRDefault="008054EF" w:rsidP="008054EF">
      <w:pPr>
        <w:spacing w:after="0" w:line="240" w:lineRule="auto"/>
        <w:ind w:firstLine="567"/>
        <w:jc w:val="both"/>
        <w:rPr>
          <w:rFonts w:ascii="Times New Roman" w:eastAsia="Calibri" w:hAnsi="Times New Roman" w:cs="Times New Roman"/>
        </w:rPr>
      </w:pPr>
      <w:r w:rsidRPr="00667958">
        <w:rPr>
          <w:rFonts w:ascii="Times New Roman" w:eastAsia="Calibri" w:hAnsi="Times New Roman" w:cs="Times New Roman"/>
        </w:rPr>
        <w:t>11.</w:t>
      </w:r>
      <w:r>
        <w:rPr>
          <w:rFonts w:ascii="Times New Roman" w:eastAsia="Calibri" w:hAnsi="Times New Roman" w:cs="Times New Roman"/>
        </w:rPr>
        <w:t>6</w:t>
      </w:r>
      <w:r w:rsidRPr="00667958">
        <w:rPr>
          <w:rFonts w:ascii="Times New Roman" w:eastAsia="Calibri" w:hAnsi="Times New Roman" w:cs="Times New Roman"/>
        </w:rPr>
        <w:t>.</w:t>
      </w:r>
      <w:r>
        <w:rPr>
          <w:rFonts w:ascii="Times New Roman" w:eastAsia="Calibri" w:hAnsi="Times New Roman" w:cs="Times New Roman"/>
          <w:i/>
          <w:iCs/>
        </w:rPr>
        <w:t xml:space="preserve"> </w:t>
      </w:r>
      <w:hyperlink r:id="rId22">
        <w:r w:rsidRPr="008054EF">
          <w:rPr>
            <w:rFonts w:ascii="Times New Roman" w:eastAsia="Calibri" w:hAnsi="Times New Roman" w:cs="Times New Roman"/>
            <w:color w:val="000000"/>
          </w:rPr>
          <w:t xml:space="preserve">Ekonomiškai naudingiausiu pasiūlymu bus pripažintas tas pasiūlymas, kurio ekonominio naudingumo (S) reikšmė bus didžiausia. </w:t>
        </w:r>
      </w:hyperlink>
      <w:r w:rsidRPr="008054EF">
        <w:rPr>
          <w:rFonts w:ascii="Times New Roman" w:eastAsia="Calibri" w:hAnsi="Times New Roman" w:cs="Times New Roman"/>
          <w:color w:val="000000"/>
        </w:rPr>
        <w:t xml:space="preserve">Sudedant balus gaunamos kriterijų reikšmės apvalinamos dviejų skaičių po kablelio tikslumu. </w:t>
      </w:r>
    </w:p>
    <w:p w14:paraId="25D8B782" w14:textId="20DC618E" w:rsidR="008054EF" w:rsidRPr="008054EF" w:rsidRDefault="008054EF" w:rsidP="008054EF">
      <w:pPr>
        <w:tabs>
          <w:tab w:val="left" w:pos="993"/>
        </w:tabs>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 xml:space="preserve">11.7. </w:t>
      </w:r>
      <w:r w:rsidRPr="008054EF">
        <w:rPr>
          <w:rFonts w:ascii="Times New Roman" w:eastAsia="Calibri" w:hAnsi="Times New Roman" w:cs="Times New Roman"/>
          <w:color w:val="000000"/>
        </w:rPr>
        <w:t xml:space="preserve">Tuo atveju, jei vertinant pasiūlymus daugiausiai balų surinkusio (-ių) dalyvio (-ių) pasiūlymas (-ai) atmetamas (-i) arba vienas iš dalyvių pasitraukia, kitų dalyvių surinkti ekonominio naudingumo balai neperskaičiuojami. </w:t>
      </w:r>
    </w:p>
    <w:p w14:paraId="0604B1E0" w14:textId="76AE14EA" w:rsidR="008054EF" w:rsidRDefault="008054EF" w:rsidP="008054EF">
      <w:pPr>
        <w:tabs>
          <w:tab w:val="left" w:pos="993"/>
        </w:tabs>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 xml:space="preserve">11.8. </w:t>
      </w:r>
      <w:r w:rsidRPr="008054EF">
        <w:rPr>
          <w:rFonts w:ascii="Times New Roman" w:eastAsia="Calibri" w:hAnsi="Times New Roman" w:cs="Times New Roman"/>
          <w:color w:val="000000"/>
        </w:rPr>
        <w:t>Tais atvejais, kai kelių dalyvių pasiūlymų ekonominis naudingumas yra vienodas, nustatant pasiūlymų eilę, pirmesnis į šią eilę įrašomas dalyvis, kurio pasiūlymas CVP IS pateiktas anksčiausiai.</w:t>
      </w:r>
    </w:p>
    <w:p w14:paraId="20EB5462" w14:textId="77777777" w:rsidR="009904FB" w:rsidRPr="008054EF" w:rsidRDefault="009904FB" w:rsidP="009904FB">
      <w:pPr>
        <w:tabs>
          <w:tab w:val="left" w:pos="993"/>
        </w:tabs>
        <w:spacing w:after="0" w:line="240" w:lineRule="auto"/>
        <w:ind w:firstLine="567"/>
        <w:jc w:val="both"/>
        <w:rPr>
          <w:rFonts w:ascii="Times New Roman" w:eastAsia="Calibri" w:hAnsi="Times New Roman" w:cs="Times New Roman"/>
          <w:color w:val="000000"/>
        </w:rPr>
      </w:pPr>
      <w:r>
        <w:rPr>
          <w:rFonts w:ascii="Times New Roman" w:eastAsia="Calibri" w:hAnsi="Times New Roman" w:cs="Times New Roman"/>
          <w:color w:val="000000"/>
        </w:rPr>
        <w:t xml:space="preserve">11.9. </w:t>
      </w:r>
      <w:r w:rsidRPr="00784785">
        <w:rPr>
          <w:rFonts w:ascii="Times New Roman" w:eastAsia="Calibri" w:hAnsi="Times New Roman" w:cs="Calibri"/>
          <w:b/>
          <w:bCs/>
          <w:i/>
          <w:iCs/>
          <w:kern w:val="0"/>
          <w:szCs w:val="22"/>
          <w14:ligatures w14:val="none"/>
        </w:rPr>
        <w:t xml:space="preserve">Kartu su pasiūlymu turi būti pateikti </w:t>
      </w:r>
      <w:r>
        <w:rPr>
          <w:rFonts w:ascii="Times New Roman" w:eastAsia="Calibri" w:hAnsi="Times New Roman" w:cs="Calibri"/>
          <w:b/>
          <w:bCs/>
          <w:i/>
          <w:iCs/>
          <w:kern w:val="0"/>
          <w:szCs w:val="22"/>
          <w14:ligatures w14:val="none"/>
        </w:rPr>
        <w:t>11.4 papunktyje</w:t>
      </w:r>
      <w:r w:rsidRPr="00784785">
        <w:rPr>
          <w:rFonts w:ascii="Times New Roman" w:eastAsia="Calibri" w:hAnsi="Times New Roman" w:cs="Calibri"/>
          <w:b/>
          <w:bCs/>
          <w:i/>
          <w:iCs/>
          <w:kern w:val="0"/>
          <w:szCs w:val="22"/>
          <w14:ligatures w14:val="none"/>
        </w:rPr>
        <w:t xml:space="preserve"> nurodytų parametrų reikšmes patvirtinantys dokumentai</w:t>
      </w:r>
      <w:r>
        <w:rPr>
          <w:rFonts w:ascii="Times New Roman" w:eastAsia="Calibri" w:hAnsi="Times New Roman" w:cs="Calibri"/>
          <w:b/>
          <w:bCs/>
          <w:i/>
          <w:iCs/>
          <w:kern w:val="0"/>
          <w:szCs w:val="22"/>
          <w14:ligatures w14:val="none"/>
        </w:rPr>
        <w:t xml:space="preserve"> (sertifikatų, bandymų protokolų ar kitų lygiaverčių dokumentų kopijos)</w:t>
      </w:r>
      <w:r w:rsidRPr="00784785">
        <w:rPr>
          <w:rFonts w:ascii="Times New Roman" w:eastAsia="Calibri" w:hAnsi="Times New Roman" w:cs="Calibri"/>
          <w:b/>
          <w:bCs/>
          <w:i/>
          <w:iCs/>
          <w:kern w:val="0"/>
          <w:szCs w:val="22"/>
          <w14:ligatures w14:val="none"/>
        </w:rPr>
        <w:t xml:space="preserve">. </w:t>
      </w:r>
      <w:r w:rsidRPr="00597BB5">
        <w:rPr>
          <w:rFonts w:ascii="Times New Roman" w:hAnsi="Times New Roman" w:cs="Times New Roman"/>
          <w:b/>
          <w:bCs/>
          <w:i/>
          <w:iCs/>
        </w:rPr>
        <w:t>Po pasiūlymų pateikimo termino pabaigos Tiekėjui nebus leidžiama papildyti ar tikslinti informacijos ir pateikti dokumentų.</w:t>
      </w:r>
    </w:p>
    <w:p w14:paraId="5FD2578F" w14:textId="77777777" w:rsidR="009904FB" w:rsidRPr="008054EF" w:rsidRDefault="009904FB" w:rsidP="008054EF">
      <w:pPr>
        <w:tabs>
          <w:tab w:val="left" w:pos="993"/>
        </w:tabs>
        <w:spacing w:after="0" w:line="240" w:lineRule="auto"/>
        <w:ind w:firstLine="567"/>
        <w:jc w:val="both"/>
        <w:rPr>
          <w:rFonts w:ascii="Times New Roman" w:eastAsia="Calibri" w:hAnsi="Times New Roman" w:cs="Times New Roman"/>
          <w:color w:val="000000"/>
        </w:rPr>
      </w:pPr>
    </w:p>
    <w:bookmarkEnd w:id="60"/>
    <w:p w14:paraId="6EE62F22"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7"/>
      <w:r w:rsidRPr="004457AF">
        <w:rPr>
          <w:rFonts w:ascii="Times New Roman" w:eastAsia="Times New Roman" w:hAnsi="Times New Roman" w:cs="Times New Roman"/>
          <w:b/>
          <w:bCs/>
          <w:caps/>
          <w:kern w:val="0"/>
          <w14:ligatures w14:val="none"/>
        </w:rPr>
        <w:t xml:space="preserve">I. PASIŪLYMŲ EILĖ IR </w:t>
      </w:r>
      <w:bookmarkEnd w:id="58"/>
      <w:r w:rsidRPr="004457AF">
        <w:rPr>
          <w:rFonts w:ascii="Times New Roman" w:eastAsia="Times New Roman" w:hAnsi="Times New Roman" w:cs="Times New Roman"/>
          <w:b/>
          <w:bCs/>
          <w:caps/>
          <w:color w:val="000000"/>
          <w:kern w:val="0"/>
          <w14:ligatures w14:val="none"/>
        </w:rPr>
        <w:t>LAIMĖJUSIO PASIŪLYMO NUSTATYMAS</w:t>
      </w:r>
      <w:bookmarkEnd w:id="59"/>
    </w:p>
    <w:p w14:paraId="17481919"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4457AF"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61"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1"/>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2"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2"/>
    </w:p>
    <w:p w14:paraId="31CC3721"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sidRPr="004457AF">
        <w:rPr>
          <w:rFonts w:ascii="Times New Roman" w:eastAsia="Calibri" w:hAnsi="Times New Roman" w:cs="Times New Roman"/>
          <w:kern w:val="0"/>
          <w:lang w:eastAsia="lt-LT"/>
          <w14:ligatures w14:val="none"/>
        </w:rPr>
        <w:tab/>
        <w:t>Konkurso sąlygų 12.3 papunktyje nurodytos atitinkamos informacijos, kuri dar nebuvo pateikta konkurso metu, santrauką;</w:t>
      </w:r>
    </w:p>
    <w:p w14:paraId="7BBD446D"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sidRPr="004457AF">
        <w:rPr>
          <w:rFonts w:ascii="Times New Roman" w:eastAsia="Calibri" w:hAnsi="Times New Roman" w:cs="Times New Roman"/>
          <w:kern w:val="0"/>
          <w:lang w:eastAsia="lt-LT"/>
          <w14:ligatures w14:val="none"/>
        </w:rPr>
        <w:tab/>
        <w:t>nustatytą pasiūlymų eilę;</w:t>
      </w:r>
    </w:p>
    <w:p w14:paraId="26F7011D"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lastRenderedPageBreak/>
        <w:t>12.2.3.</w:t>
      </w:r>
      <w:r w:rsidRPr="004457AF">
        <w:rPr>
          <w:rFonts w:ascii="Times New Roman" w:eastAsia="Calibri" w:hAnsi="Times New Roman" w:cs="Times New Roman"/>
          <w:kern w:val="0"/>
          <w:lang w:eastAsia="lt-LT"/>
          <w14:ligatures w14:val="none"/>
        </w:rPr>
        <w:tab/>
        <w:t>laimėjusį pasiūlymą;</w:t>
      </w:r>
    </w:p>
    <w:p w14:paraId="6CF27526"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sidRPr="004457AF">
        <w:rPr>
          <w:rFonts w:ascii="Times New Roman" w:eastAsia="Calibri" w:hAnsi="Times New Roman" w:cs="Times New Roman"/>
          <w:kern w:val="0"/>
          <w:lang w:eastAsia="lt-LT"/>
          <w14:ligatures w14:val="none"/>
        </w:rPr>
        <w:tab/>
        <w:t>tikslų atidėjimo terminą;</w:t>
      </w:r>
    </w:p>
    <w:p w14:paraId="2C8514D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sidRPr="004457AF">
        <w:rPr>
          <w:rFonts w:ascii="Times New Roman" w:eastAsia="Calibri" w:hAnsi="Times New Roman" w:cs="Times New Roman"/>
          <w:kern w:val="0"/>
          <w:lang w:eastAsia="lt-LT"/>
          <w14:ligatures w14:val="none"/>
        </w:rPr>
        <w:tab/>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20B76182"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sidRPr="004457AF">
        <w:rPr>
          <w:rFonts w:ascii="Times New Roman" w:eastAsia="Calibri" w:hAnsi="Times New Roman" w:cs="Times New Roman"/>
          <w:kern w:val="0"/>
          <w:lang w:eastAsia="lt-LT"/>
          <w14:ligatures w14:val="none"/>
        </w:rPr>
        <w:tab/>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sidRPr="004457AF">
        <w:rPr>
          <w:rFonts w:ascii="Times New Roman" w:eastAsia="Calibri" w:hAnsi="Times New Roman" w:cs="Times New Roman"/>
          <w:kern w:val="0"/>
          <w:lang w:eastAsia="lt-LT"/>
          <w14:ligatures w14:val="none"/>
        </w:rPr>
        <w:tab/>
        <w:t>dalyviui, kurio pasiūlymas buvo atmestas, – pasiūlymo atmetimo priežastis.</w:t>
      </w:r>
    </w:p>
    <w:p w14:paraId="32A5B7A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3" w:name="_Hlk515372347"/>
      <w:r w:rsidRPr="004457AF">
        <w:rPr>
          <w:rFonts w:ascii="Times New Roman" w:eastAsia="Calibri" w:hAnsi="Times New Roman" w:cs="Times New Roman"/>
          <w:kern w:val="0"/>
          <w:lang w:eastAsia="lt-LT"/>
          <w14:ligatures w14:val="none"/>
        </w:rPr>
        <w:t>12.4.</w:t>
      </w:r>
      <w:r w:rsidRPr="004457AF">
        <w:rPr>
          <w:rFonts w:ascii="Times New Roman" w:eastAsia="Calibri" w:hAnsi="Times New Roman" w:cs="Times New Roman"/>
          <w:kern w:val="0"/>
          <w:lang w:eastAsia="lt-LT"/>
          <w14:ligatures w14:val="none"/>
        </w:rPr>
        <w:tab/>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3"/>
    <w:p w14:paraId="1A82529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sutartis. </w:t>
      </w:r>
    </w:p>
    <w:p w14:paraId="14A62533" w14:textId="77777777" w:rsidR="004457AF" w:rsidRPr="002C6DE1" w:rsidRDefault="004457AF" w:rsidP="004457AF">
      <w:pPr>
        <w:tabs>
          <w:tab w:val="left" w:pos="993"/>
        </w:tabs>
        <w:spacing w:after="0" w:line="240" w:lineRule="auto"/>
        <w:ind w:firstLine="567"/>
        <w:jc w:val="both"/>
        <w:rPr>
          <w:rFonts w:ascii="Times New Roman" w:eastAsia="Calibri" w:hAnsi="Times New Roman" w:cs="Times New Roman"/>
          <w:kern w:val="0"/>
          <w:lang w:val="en-US" w:eastAsia="lt-LT"/>
          <w14:ligatures w14:val="none"/>
        </w:rPr>
      </w:pPr>
      <w:r w:rsidRPr="004457AF">
        <w:rPr>
          <w:rFonts w:ascii="Times New Roman" w:eastAsia="Calibri" w:hAnsi="Times New Roman" w:cs="Times New Roman"/>
          <w:kern w:val="0"/>
          <w:lang w:eastAsia="lt-LT"/>
          <w14:ligatures w14:val="none"/>
        </w:rPr>
        <w:t>12.6.</w:t>
      </w:r>
      <w:r w:rsidRPr="004457AF">
        <w:rPr>
          <w:rFonts w:ascii="Times New Roman" w:eastAsia="Calibri" w:hAnsi="Times New Roman" w:cs="Times New Roman"/>
          <w:kern w:val="0"/>
          <w:lang w:eastAsia="lt-LT"/>
          <w14:ligatures w14:val="none"/>
        </w:rPr>
        <w:tab/>
        <w:t>Tiekėjas, kurio pasiūlymas nustatytas laimėjusiu, pasirašyti pirkimo sutartį kviečiamas raštu ir jam nurodomas laikas, kada jis turi ją pasirašyti.</w:t>
      </w:r>
    </w:p>
    <w:p w14:paraId="44EDC28F"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r w:rsidRPr="004457AF">
        <w:rPr>
          <w:rFonts w:ascii="Times New Roman" w:eastAsia="Calibri" w:hAnsi="Times New Roman" w:cs="Times New Roman"/>
          <w:kern w:val="0"/>
          <w:lang w:eastAsia="lt-LT"/>
          <w14:ligatures w14:val="none"/>
        </w:rPr>
        <w:tab/>
      </w:r>
      <w:bookmarkStart w:id="64" w:name="_Toc251317989"/>
      <w:bookmarkStart w:id="65" w:name="_Toc258929299"/>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4457AF">
        <w:rPr>
          <w:rFonts w:ascii="Times New Roman" w:eastAsia="Calibri" w:hAnsi="Times New Roman" w:cs="Times New Roman"/>
          <w:kern w:val="0"/>
          <w:u w:val="single"/>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04DC828" w14:textId="77777777" w:rsidR="004457AF" w:rsidRPr="004457AF"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7304890F"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6" w:name="_Toc61251143"/>
      <w:r w:rsidRPr="004457AF">
        <w:rPr>
          <w:rFonts w:ascii="Times New Roman" w:eastAsia="Times New Roman" w:hAnsi="Times New Roman" w:cs="Times New Roman"/>
          <w:b/>
          <w:bCs/>
          <w:caps/>
          <w:kern w:val="0"/>
          <w14:ligatures w14:val="none"/>
        </w:rPr>
        <w:t>XIII. GINČŲ NAGRINĖJIMO TVARKA</w:t>
      </w:r>
      <w:bookmarkEnd w:id="64"/>
      <w:bookmarkEnd w:id="65"/>
      <w:bookmarkEnd w:id="66"/>
    </w:p>
    <w:p w14:paraId="0CC762B8"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67"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4457AF" w:rsidRDefault="004457AF" w:rsidP="00956B7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0959EDB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E7330BB" w14:textId="77777777" w:rsidR="001F639C" w:rsidRDefault="001F639C"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8" w:name="_Toc61251144"/>
      <w:bookmarkEnd w:id="67"/>
    </w:p>
    <w:p w14:paraId="027335CD" w14:textId="48689043" w:rsidR="004457AF" w:rsidRDefault="004457AF"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68"/>
    </w:p>
    <w:p w14:paraId="4D77764A"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703B25C9" w14:textId="0F5C4C61" w:rsidR="004457AF" w:rsidRPr="004457AF" w:rsidRDefault="004457AF" w:rsidP="004457A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62D19FBB" w14:textId="6C3FB698" w:rsidR="004457AF" w:rsidRPr="004457AF" w:rsidRDefault="004457AF" w:rsidP="00CA7F6B">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lastRenderedPageBreak/>
        <w:t xml:space="preserve">Konkurso sąlygų </w:t>
      </w:r>
    </w:p>
    <w:p w14:paraId="1EE9A6BF" w14:textId="77777777" w:rsidR="004457AF" w:rsidRPr="004457AF" w:rsidRDefault="004457AF" w:rsidP="00CA7F6B">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04AEB0C0" w14:textId="77777777" w:rsidR="004457AF" w:rsidRPr="004457AF" w:rsidRDefault="004457AF" w:rsidP="004457AF">
      <w:pPr>
        <w:spacing w:after="0" w:line="240" w:lineRule="auto"/>
        <w:ind w:left="283"/>
        <w:jc w:val="center"/>
        <w:rPr>
          <w:rFonts w:ascii="Arial Narrow" w:eastAsia="MS Mincho" w:hAnsi="Arial Narrow" w:cs="Times New Roman"/>
          <w:b/>
          <w:kern w:val="0"/>
          <w:lang w:eastAsia="lt-LT"/>
          <w14:ligatures w14:val="none"/>
        </w:rPr>
      </w:pPr>
    </w:p>
    <w:p w14:paraId="317C70D8" w14:textId="4984059B" w:rsidR="001E1C41" w:rsidRDefault="001E1C41" w:rsidP="00A10C2B">
      <w:pPr>
        <w:spacing w:after="0"/>
        <w:jc w:val="center"/>
        <w:rPr>
          <w:rFonts w:ascii="Times New Roman" w:hAnsi="Times New Roman" w:cs="Times New Roman"/>
          <w:b/>
        </w:rPr>
      </w:pPr>
      <w:r w:rsidRPr="00625834">
        <w:rPr>
          <w:rFonts w:ascii="Times New Roman" w:hAnsi="Times New Roman" w:cs="Times New Roman"/>
          <w:b/>
          <w:bCs/>
        </w:rPr>
        <w:t xml:space="preserve">MUITINĖS PAREIGŪNŲ TARNYBINĖS UNIFORMOS </w:t>
      </w:r>
      <w:r w:rsidR="00A10C2B" w:rsidRPr="00625834">
        <w:rPr>
          <w:rFonts w:ascii="Times New Roman" w:hAnsi="Times New Roman" w:cs="Times New Roman"/>
          <w:b/>
          <w:bCs/>
        </w:rPr>
        <w:t xml:space="preserve">SPECIALIŲJŲ </w:t>
      </w:r>
      <w:r w:rsidR="00B6486B">
        <w:rPr>
          <w:rFonts w:ascii="Times New Roman" w:hAnsi="Times New Roman" w:cs="Times New Roman"/>
          <w:b/>
          <w:bCs/>
        </w:rPr>
        <w:t xml:space="preserve">ŽIEMINIŲ </w:t>
      </w:r>
      <w:r w:rsidR="00A10C2B" w:rsidRPr="00625834">
        <w:rPr>
          <w:rFonts w:ascii="Times New Roman" w:hAnsi="Times New Roman" w:cs="Times New Roman"/>
          <w:b/>
          <w:bCs/>
        </w:rPr>
        <w:t xml:space="preserve">BATŲ PAAUKŠTINTAIS AULAIS </w:t>
      </w:r>
      <w:r w:rsidRPr="00625834">
        <w:rPr>
          <w:rFonts w:ascii="Times New Roman" w:hAnsi="Times New Roman" w:cs="Times New Roman"/>
          <w:b/>
          <w:bCs/>
        </w:rPr>
        <w:t>PIRKIMO T</w:t>
      </w:r>
      <w:r w:rsidRPr="00625834">
        <w:rPr>
          <w:rFonts w:ascii="Times New Roman" w:hAnsi="Times New Roman" w:cs="Times New Roman"/>
          <w:b/>
        </w:rPr>
        <w:t>ECHNINĖ SPECIFIKACIJA</w:t>
      </w:r>
    </w:p>
    <w:p w14:paraId="3BAA1CC2" w14:textId="77777777" w:rsidR="00956B72" w:rsidRDefault="00956B72" w:rsidP="00F565B4">
      <w:pPr>
        <w:spacing w:after="0" w:line="240" w:lineRule="auto"/>
        <w:jc w:val="center"/>
        <w:rPr>
          <w:rFonts w:ascii="Times New Roman" w:eastAsia="Times New Roman" w:hAnsi="Times New Roman" w:cs="Times New Roman"/>
          <w:b/>
          <w:kern w:val="0"/>
          <w:szCs w:val="20"/>
          <w:lang w:eastAsia="lt-LT"/>
          <w14:ligatures w14:val="none"/>
        </w:rPr>
      </w:pPr>
    </w:p>
    <w:p w14:paraId="66503E69" w14:textId="4F278F1D" w:rsidR="00F565B4" w:rsidRPr="00F565B4" w:rsidRDefault="00F565B4" w:rsidP="00F565B4">
      <w:pPr>
        <w:spacing w:after="0" w:line="240" w:lineRule="auto"/>
        <w:jc w:val="center"/>
        <w:rPr>
          <w:rFonts w:ascii="Times New Roman" w:eastAsia="Times New Roman" w:hAnsi="Times New Roman" w:cs="Times New Roman"/>
          <w:b/>
          <w:kern w:val="0"/>
          <w:szCs w:val="20"/>
          <w:lang w:eastAsia="lt-LT"/>
          <w14:ligatures w14:val="none"/>
        </w:rPr>
      </w:pPr>
      <w:r w:rsidRPr="00F565B4">
        <w:rPr>
          <w:rFonts w:ascii="Times New Roman" w:eastAsia="Times New Roman" w:hAnsi="Times New Roman" w:cs="Times New Roman"/>
          <w:b/>
          <w:kern w:val="0"/>
          <w:szCs w:val="20"/>
          <w:lang w:eastAsia="lt-LT"/>
          <w14:ligatures w14:val="none"/>
        </w:rPr>
        <w:t xml:space="preserve">I SKYRIUS </w:t>
      </w:r>
    </w:p>
    <w:p w14:paraId="2F7727D3" w14:textId="77777777" w:rsidR="00F565B4" w:rsidRPr="00F565B4" w:rsidRDefault="00F565B4" w:rsidP="00F565B4">
      <w:pPr>
        <w:spacing w:after="0" w:line="240" w:lineRule="auto"/>
        <w:jc w:val="center"/>
        <w:rPr>
          <w:rFonts w:ascii="Times New Roman" w:eastAsia="Times New Roman" w:hAnsi="Times New Roman" w:cs="Times New Roman"/>
          <w:b/>
          <w:kern w:val="0"/>
          <w:szCs w:val="20"/>
          <w:lang w:eastAsia="lt-LT"/>
          <w14:ligatures w14:val="none"/>
        </w:rPr>
      </w:pPr>
      <w:r w:rsidRPr="00F565B4">
        <w:rPr>
          <w:rFonts w:ascii="Times New Roman" w:eastAsia="Times New Roman" w:hAnsi="Times New Roman" w:cs="Times New Roman"/>
          <w:b/>
          <w:kern w:val="0"/>
          <w:szCs w:val="20"/>
          <w:lang w:eastAsia="lt-LT"/>
          <w14:ligatures w14:val="none"/>
        </w:rPr>
        <w:t>BENDRIEJI NUOSTATAI</w:t>
      </w:r>
    </w:p>
    <w:p w14:paraId="093F8FCA" w14:textId="77777777" w:rsidR="00F565B4" w:rsidRPr="00F565B4" w:rsidRDefault="00F565B4" w:rsidP="00F565B4">
      <w:pPr>
        <w:spacing w:after="0" w:line="240" w:lineRule="auto"/>
        <w:jc w:val="center"/>
        <w:rPr>
          <w:rFonts w:ascii="Times New Roman" w:eastAsia="Times New Roman" w:hAnsi="Times New Roman" w:cs="Times New Roman"/>
          <w:b/>
          <w:kern w:val="0"/>
          <w:szCs w:val="20"/>
          <w:lang w:eastAsia="lt-LT"/>
          <w14:ligatures w14:val="none"/>
        </w:rPr>
      </w:pPr>
    </w:p>
    <w:p w14:paraId="667BEC75" w14:textId="025AFA02" w:rsidR="00F565B4" w:rsidRPr="00CA7F6B" w:rsidRDefault="00F277CB" w:rsidP="00F277CB">
      <w:pPr>
        <w:tabs>
          <w:tab w:val="left" w:pos="851"/>
        </w:tabs>
        <w:spacing w:after="0" w:line="240" w:lineRule="auto"/>
        <w:ind w:firstLine="567"/>
        <w:jc w:val="both"/>
        <w:rPr>
          <w:rFonts w:ascii="Times New Roman" w:eastAsia="Times New Roman" w:hAnsi="Times New Roman" w:cs="Times New Roman"/>
          <w:kern w:val="0"/>
          <w:lang w:eastAsia="x-none"/>
          <w14:ligatures w14:val="none"/>
        </w:rPr>
      </w:pPr>
      <w:r w:rsidRPr="00CA7F6B">
        <w:rPr>
          <w:rFonts w:ascii="Times New Roman" w:eastAsia="Times New Roman" w:hAnsi="Times New Roman" w:cs="Times New Roman"/>
          <w:kern w:val="0"/>
          <w:lang w:eastAsia="lt-LT"/>
          <w14:ligatures w14:val="none"/>
        </w:rPr>
        <w:t>1.</w:t>
      </w:r>
      <w:r w:rsidR="003119C0">
        <w:rPr>
          <w:rFonts w:ascii="Times New Roman" w:eastAsia="Times New Roman" w:hAnsi="Times New Roman" w:cs="Times New Roman"/>
          <w:kern w:val="0"/>
          <w:lang w:eastAsia="lt-LT"/>
          <w14:ligatures w14:val="none"/>
        </w:rPr>
        <w:t xml:space="preserve"> </w:t>
      </w:r>
      <w:r w:rsidR="00F565B4" w:rsidRPr="00CA7F6B">
        <w:rPr>
          <w:rFonts w:ascii="Times New Roman" w:eastAsia="Times New Roman" w:hAnsi="Times New Roman" w:cs="Times New Roman"/>
          <w:kern w:val="0"/>
          <w:lang w:eastAsia="lt-LT"/>
          <w14:ligatures w14:val="none"/>
        </w:rPr>
        <w:t>Muitinės departamentas prie Lietuvos Respublikos finansų ministerijos numato pirkti tarnybinės uniformos specialiuosius</w:t>
      </w:r>
      <w:r w:rsidR="006000FC">
        <w:rPr>
          <w:rFonts w:ascii="Times New Roman" w:eastAsia="Times New Roman" w:hAnsi="Times New Roman" w:cs="Times New Roman"/>
          <w:kern w:val="0"/>
          <w:lang w:eastAsia="lt-LT"/>
          <w14:ligatures w14:val="none"/>
        </w:rPr>
        <w:t xml:space="preserve"> žieminius</w:t>
      </w:r>
      <w:r w:rsidR="00F565B4" w:rsidRPr="00CA7F6B">
        <w:rPr>
          <w:rFonts w:ascii="Times New Roman" w:eastAsia="Times New Roman" w:hAnsi="Times New Roman" w:cs="Times New Roman"/>
          <w:kern w:val="0"/>
          <w:lang w:eastAsia="lt-LT"/>
          <w14:ligatures w14:val="none"/>
        </w:rPr>
        <w:t xml:space="preserve"> batus paaukštintais aulais. Su tiekėju bus sudaroma tarnybinės uniformos specialiųjų </w:t>
      </w:r>
      <w:r w:rsidR="006000FC">
        <w:rPr>
          <w:rFonts w:ascii="Times New Roman" w:eastAsia="Times New Roman" w:hAnsi="Times New Roman" w:cs="Times New Roman"/>
          <w:kern w:val="0"/>
          <w:lang w:eastAsia="lt-LT"/>
          <w14:ligatures w14:val="none"/>
        </w:rPr>
        <w:t xml:space="preserve">žieminių </w:t>
      </w:r>
      <w:r w:rsidR="00F565B4" w:rsidRPr="00CA7F6B">
        <w:rPr>
          <w:rFonts w:ascii="Times New Roman" w:eastAsia="Times New Roman" w:hAnsi="Times New Roman" w:cs="Times New Roman"/>
          <w:kern w:val="0"/>
          <w:lang w:eastAsia="lt-LT"/>
          <w14:ligatures w14:val="none"/>
        </w:rPr>
        <w:t>batų paaukštintais aulais (toliau tekste – batai, avalynė arba prekės) viešojo pirkimo – pardavimo sutartis</w:t>
      </w:r>
      <w:r w:rsidR="00DC6366">
        <w:rPr>
          <w:rFonts w:ascii="Times New Roman" w:eastAsia="Times New Roman" w:hAnsi="Times New Roman" w:cs="Times New Roman"/>
          <w:kern w:val="0"/>
          <w:lang w:eastAsia="lt-LT"/>
          <w14:ligatures w14:val="none"/>
        </w:rPr>
        <w:t xml:space="preserve"> </w:t>
      </w:r>
      <w:r w:rsidR="00DC6366" w:rsidRPr="00DC6366">
        <w:rPr>
          <w:rFonts w:ascii="Times New Roman" w:eastAsia="Times New Roman" w:hAnsi="Times New Roman" w:cs="Times New Roman"/>
          <w:kern w:val="0"/>
          <w:lang w:eastAsia="lt-LT"/>
          <w14:ligatures w14:val="none"/>
        </w:rPr>
        <w:t>(toliau – Sutartis)</w:t>
      </w:r>
      <w:r w:rsidR="00F565B4" w:rsidRPr="00CA7F6B">
        <w:rPr>
          <w:rFonts w:ascii="Times New Roman" w:eastAsia="Times New Roman" w:hAnsi="Times New Roman" w:cs="Times New Roman"/>
          <w:kern w:val="0"/>
          <w:lang w:eastAsia="lt-LT"/>
          <w14:ligatures w14:val="none"/>
        </w:rPr>
        <w:t>.</w:t>
      </w:r>
    </w:p>
    <w:p w14:paraId="3B2B278F" w14:textId="48613920" w:rsidR="00F565B4" w:rsidRPr="00CA7F6B" w:rsidRDefault="00F277CB" w:rsidP="00F277CB">
      <w:pPr>
        <w:spacing w:after="0" w:line="240" w:lineRule="auto"/>
        <w:ind w:firstLine="567"/>
        <w:contextualSpacing/>
        <w:jc w:val="both"/>
        <w:rPr>
          <w:rFonts w:ascii="Times New Roman" w:eastAsia="Times New Roman" w:hAnsi="Times New Roman" w:cs="Times New Roman"/>
          <w:kern w:val="0"/>
          <w:lang w:eastAsia="lt-LT"/>
          <w14:ligatures w14:val="none"/>
        </w:rPr>
      </w:pPr>
      <w:r w:rsidRPr="00CA7F6B">
        <w:rPr>
          <w:rFonts w:ascii="Times New Roman" w:eastAsia="Times New Roman" w:hAnsi="Times New Roman" w:cs="Arial"/>
          <w:kern w:val="0"/>
          <w:lang w:eastAsia="lt-LT"/>
          <w14:ligatures w14:val="none"/>
        </w:rPr>
        <w:t>2.</w:t>
      </w:r>
      <w:r w:rsidR="003119C0">
        <w:rPr>
          <w:rFonts w:ascii="Times New Roman" w:eastAsia="Times New Roman" w:hAnsi="Times New Roman" w:cs="Arial"/>
          <w:kern w:val="0"/>
          <w:lang w:eastAsia="lt-LT"/>
          <w14:ligatures w14:val="none"/>
        </w:rPr>
        <w:t xml:space="preserve"> </w:t>
      </w:r>
      <w:r w:rsidR="003119C0" w:rsidRPr="003119C0">
        <w:rPr>
          <w:rFonts w:ascii="Times New Roman" w:eastAsia="Times New Roman" w:hAnsi="Times New Roman" w:cs="Arial"/>
          <w:kern w:val="0"/>
          <w:lang w:eastAsia="lt-LT"/>
          <w14:ligatures w14:val="none"/>
        </w:rPr>
        <w:t>Sutarties galiojimo terminas – 36 mėnesiai nuo sutarties įsigaliojimo dienos. Planuojamų įsigyti batų maksimalūs kiekiai pateikiami visam numatytam Sutarties galiojimo laikotarpiui (36 mėnesiai). Pirkėjas neįsipareigoja per 36 mėn. Sutarties galiojimo laikotarpį išpirkti viso batų maksimalaus kiekio. Vadovaujantis perkančiosios organizacijos poreikiu ir skirtu finansavimu, tikslūs batų kiekiai su dydžiais bus pateikti prikimo laimėtojui raštu, atskiru prekių užsakymu.</w:t>
      </w:r>
    </w:p>
    <w:p w14:paraId="019977BD" w14:textId="2EAC34E8" w:rsidR="00F565B4" w:rsidRDefault="00F277CB" w:rsidP="00F277CB">
      <w:pPr>
        <w:spacing w:after="0" w:line="240" w:lineRule="auto"/>
        <w:ind w:firstLine="567"/>
        <w:contextualSpacing/>
        <w:jc w:val="both"/>
        <w:rPr>
          <w:rFonts w:ascii="Times New Roman" w:eastAsia="Times New Roman" w:hAnsi="Times New Roman" w:cs="Arial"/>
          <w:kern w:val="0"/>
          <w:lang w:eastAsia="lt-LT"/>
          <w14:ligatures w14:val="none"/>
        </w:rPr>
      </w:pPr>
      <w:r w:rsidRPr="00CA7F6B">
        <w:rPr>
          <w:rFonts w:ascii="Times New Roman" w:eastAsia="Times New Roman" w:hAnsi="Times New Roman" w:cs="Arial"/>
          <w:kern w:val="0"/>
          <w:lang w:eastAsia="lt-LT"/>
          <w14:ligatures w14:val="none"/>
        </w:rPr>
        <w:t xml:space="preserve">3. </w:t>
      </w:r>
      <w:r w:rsidR="005F4957">
        <w:rPr>
          <w:rFonts w:ascii="Times New Roman" w:eastAsia="Times New Roman" w:hAnsi="Times New Roman" w:cs="Arial"/>
          <w:kern w:val="0"/>
          <w:lang w:eastAsia="lt-LT"/>
          <w14:ligatures w14:val="none"/>
        </w:rPr>
        <w:t>Maksimalūs</w:t>
      </w:r>
      <w:r w:rsidR="00F565B4" w:rsidRPr="00CA7F6B">
        <w:rPr>
          <w:rFonts w:ascii="Times New Roman" w:eastAsia="Times New Roman" w:hAnsi="Times New Roman" w:cs="Arial"/>
          <w:kern w:val="0"/>
          <w:lang w:eastAsia="lt-LT"/>
          <w14:ligatures w14:val="none"/>
        </w:rPr>
        <w:t xml:space="preserve"> perkamų batų kiekiai, visam </w:t>
      </w:r>
      <w:r w:rsidR="005F4957">
        <w:rPr>
          <w:rFonts w:ascii="Times New Roman" w:eastAsia="Times New Roman" w:hAnsi="Times New Roman" w:cs="Arial"/>
          <w:kern w:val="0"/>
          <w:lang w:eastAsia="lt-LT"/>
          <w14:ligatures w14:val="none"/>
        </w:rPr>
        <w:t>S</w:t>
      </w:r>
      <w:r w:rsidR="00F565B4" w:rsidRPr="00CA7F6B">
        <w:rPr>
          <w:rFonts w:ascii="Times New Roman" w:eastAsia="Times New Roman" w:hAnsi="Times New Roman" w:cs="Arial"/>
          <w:kern w:val="0"/>
          <w:lang w:eastAsia="lt-LT"/>
          <w14:ligatures w14:val="none"/>
        </w:rPr>
        <w:t>utarties galiojimo laikotarpiui (36 mėnesių laikotarpiui):</w:t>
      </w:r>
    </w:p>
    <w:p w14:paraId="58650944" w14:textId="77777777" w:rsidR="002A6845" w:rsidRPr="00CA7F6B" w:rsidRDefault="002A6845" w:rsidP="00F277CB">
      <w:pPr>
        <w:spacing w:after="0" w:line="240" w:lineRule="auto"/>
        <w:ind w:firstLine="567"/>
        <w:contextualSpacing/>
        <w:jc w:val="both"/>
        <w:rPr>
          <w:rFonts w:ascii="Times New Roman" w:eastAsia="Times New Roman" w:hAnsi="Times New Roman" w:cs="Times New Roman"/>
          <w:kern w:val="0"/>
          <w:lang w:eastAsia="lt-LT"/>
          <w14:ligatures w14:val="none"/>
        </w:rPr>
      </w:pPr>
    </w:p>
    <w:tbl>
      <w:tblPr>
        <w:tblW w:w="9362" w:type="dxa"/>
        <w:jc w:val="center"/>
        <w:tblLook w:val="04A0" w:firstRow="1" w:lastRow="0" w:firstColumn="1" w:lastColumn="0" w:noHBand="0" w:noVBand="1"/>
      </w:tblPr>
      <w:tblGrid>
        <w:gridCol w:w="1271"/>
        <w:gridCol w:w="4970"/>
        <w:gridCol w:w="3121"/>
      </w:tblGrid>
      <w:tr w:rsidR="005F4957" w:rsidRPr="00CA7F6B" w14:paraId="4702EEE4" w14:textId="77777777" w:rsidTr="0003313B">
        <w:trPr>
          <w:trHeight w:val="42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77933884" w14:textId="77777777" w:rsidR="005F4957" w:rsidRPr="00CA7F6B" w:rsidRDefault="005F4957" w:rsidP="0003313B">
            <w:pPr>
              <w:spacing w:after="0" w:line="240" w:lineRule="auto"/>
              <w:jc w:val="center"/>
              <w:rPr>
                <w:rFonts w:ascii="Times New Roman" w:eastAsia="Times New Roman" w:hAnsi="Times New Roman" w:cs="Times New Roman"/>
                <w:kern w:val="0"/>
                <w:szCs w:val="20"/>
                <w:lang w:val="en-US" w:eastAsia="lt-LT"/>
                <w14:ligatures w14:val="none"/>
              </w:rPr>
            </w:pPr>
            <w:r w:rsidRPr="00CA7F6B">
              <w:rPr>
                <w:rFonts w:ascii="Times New Roman" w:eastAsia="Times New Roman" w:hAnsi="Times New Roman" w:cs="Times New Roman"/>
                <w:kern w:val="0"/>
                <w:lang w:val="en-US" w:eastAsia="lt-LT"/>
                <w14:ligatures w14:val="none"/>
              </w:rPr>
              <w:t>Eil. Nr.</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65EC1C42" w14:textId="77777777" w:rsidR="005F4957" w:rsidRPr="00CA7F6B" w:rsidRDefault="005F4957" w:rsidP="0003313B">
            <w:pPr>
              <w:spacing w:after="0" w:line="240" w:lineRule="auto"/>
              <w:jc w:val="center"/>
              <w:rPr>
                <w:rFonts w:ascii="Times New Roman" w:eastAsia="Times New Roman" w:hAnsi="Times New Roman" w:cs="Times New Roman"/>
                <w:kern w:val="0"/>
                <w:szCs w:val="20"/>
                <w:lang w:eastAsia="lt-LT"/>
                <w14:ligatures w14:val="none"/>
              </w:rPr>
            </w:pPr>
            <w:r w:rsidRPr="00CA7F6B">
              <w:rPr>
                <w:rFonts w:ascii="Times New Roman" w:eastAsia="Times New Roman" w:hAnsi="Times New Roman" w:cs="Times New Roman"/>
                <w:kern w:val="0"/>
                <w:lang w:eastAsia="lt-LT"/>
                <w14:ligatures w14:val="none"/>
              </w:rPr>
              <w:t>Prekės pavadinimas</w:t>
            </w:r>
          </w:p>
        </w:tc>
        <w:tc>
          <w:tcPr>
            <w:tcW w:w="3121" w:type="dxa"/>
            <w:tcBorders>
              <w:top w:val="single" w:sz="4" w:space="0" w:color="000000"/>
              <w:left w:val="single" w:sz="4" w:space="0" w:color="000000"/>
              <w:bottom w:val="single" w:sz="4" w:space="0" w:color="000000"/>
              <w:right w:val="single" w:sz="4" w:space="0" w:color="000000"/>
            </w:tcBorders>
          </w:tcPr>
          <w:p w14:paraId="113F5DEC" w14:textId="77777777" w:rsidR="005F4957" w:rsidRPr="00CA7F6B" w:rsidRDefault="005F4957" w:rsidP="0003313B">
            <w:pPr>
              <w:spacing w:after="0" w:line="240" w:lineRule="auto"/>
              <w:jc w:val="center"/>
              <w:rPr>
                <w:rFonts w:ascii="Times New Roman" w:eastAsia="Times New Roman" w:hAnsi="Times New Roman" w:cs="Times New Roman"/>
                <w:kern w:val="0"/>
                <w:lang w:eastAsia="lt-LT"/>
                <w14:ligatures w14:val="none"/>
              </w:rPr>
            </w:pPr>
            <w:r w:rsidRPr="00CA7F6B">
              <w:rPr>
                <w:rFonts w:ascii="Times New Roman" w:eastAsia="Times New Roman" w:hAnsi="Times New Roman" w:cs="Times New Roman"/>
                <w:kern w:val="0"/>
                <w:lang w:eastAsia="lt-LT"/>
                <w14:ligatures w14:val="none"/>
              </w:rPr>
              <w:t>M</w:t>
            </w:r>
            <w:r w:rsidRPr="00CA7F6B">
              <w:rPr>
                <w:rFonts w:ascii="Times New Roman" w:eastAsia="Times New Roman" w:hAnsi="Times New Roman" w:cs="Times New Roman"/>
                <w:kern w:val="0"/>
                <w:szCs w:val="20"/>
                <w:lang w:eastAsia="lt-LT"/>
                <w14:ligatures w14:val="none"/>
              </w:rPr>
              <w:t>aksimalus</w:t>
            </w:r>
            <w:r w:rsidRPr="00CA7F6B">
              <w:rPr>
                <w:rFonts w:ascii="Times New Roman" w:eastAsia="Times New Roman" w:hAnsi="Times New Roman" w:cs="Times New Roman"/>
                <w:kern w:val="0"/>
                <w:lang w:eastAsia="lt-LT"/>
                <w14:ligatures w14:val="none"/>
              </w:rPr>
              <w:t xml:space="preserve"> kiekis</w:t>
            </w:r>
            <w:r w:rsidRPr="00CA7F6B">
              <w:rPr>
                <w:rFonts w:ascii="Times New Roman" w:eastAsia="Times New Roman" w:hAnsi="Times New Roman" w:cs="Times New Roman"/>
                <w:kern w:val="0"/>
                <w:szCs w:val="20"/>
                <w:lang w:eastAsia="lt-LT"/>
                <w14:ligatures w14:val="none"/>
              </w:rPr>
              <w:t>, poromis</w:t>
            </w:r>
          </w:p>
        </w:tc>
      </w:tr>
      <w:tr w:rsidR="005F4957" w:rsidRPr="00F565B4" w14:paraId="4833C32D" w14:textId="77777777" w:rsidTr="0003313B">
        <w:trPr>
          <w:trHeight w:val="19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37798" w14:textId="77777777" w:rsidR="005F4957" w:rsidRPr="00CA7F6B" w:rsidRDefault="005F4957" w:rsidP="0003313B">
            <w:pPr>
              <w:spacing w:after="0" w:line="240" w:lineRule="auto"/>
              <w:jc w:val="center"/>
              <w:rPr>
                <w:rFonts w:ascii="Times New Roman" w:eastAsia="Times New Roman" w:hAnsi="Times New Roman" w:cs="Times New Roman"/>
                <w:kern w:val="0"/>
                <w:szCs w:val="20"/>
                <w:lang w:val="en-US" w:eastAsia="lt-LT"/>
                <w14:ligatures w14:val="none"/>
              </w:rPr>
            </w:pPr>
            <w:r w:rsidRPr="00CA7F6B">
              <w:rPr>
                <w:rFonts w:ascii="Times New Roman" w:eastAsia="Times New Roman" w:hAnsi="Times New Roman" w:cs="Times New Roman"/>
                <w:kern w:val="0"/>
                <w:lang w:val="en-US" w:eastAsia="lt-LT"/>
                <w14:ligatures w14:val="none"/>
              </w:rPr>
              <w:t>1</w:t>
            </w:r>
          </w:p>
        </w:tc>
        <w:tc>
          <w:tcPr>
            <w:tcW w:w="4970" w:type="dxa"/>
            <w:tcBorders>
              <w:top w:val="single" w:sz="4" w:space="0" w:color="000000"/>
              <w:left w:val="single" w:sz="4" w:space="0" w:color="000000"/>
              <w:bottom w:val="single" w:sz="4" w:space="0" w:color="000000"/>
              <w:right w:val="single" w:sz="4" w:space="0" w:color="000000"/>
            </w:tcBorders>
            <w:shd w:val="clear" w:color="auto" w:fill="auto"/>
          </w:tcPr>
          <w:p w14:paraId="725FE918" w14:textId="0D5052FA" w:rsidR="005F4957" w:rsidRPr="00CA7F6B" w:rsidRDefault="005F4957" w:rsidP="0003313B">
            <w:pPr>
              <w:spacing w:after="0" w:line="240" w:lineRule="auto"/>
              <w:jc w:val="center"/>
              <w:rPr>
                <w:rFonts w:ascii="Times New Roman" w:eastAsia="Times New Roman" w:hAnsi="Times New Roman" w:cs="Times New Roman"/>
                <w:kern w:val="0"/>
                <w:szCs w:val="20"/>
                <w:lang w:eastAsia="lt-LT"/>
                <w14:ligatures w14:val="none"/>
              </w:rPr>
            </w:pPr>
            <w:r w:rsidRPr="00CA7F6B">
              <w:rPr>
                <w:rFonts w:ascii="Times New Roman" w:eastAsia="Times New Roman" w:hAnsi="Times New Roman" w:cs="Times New Roman"/>
                <w:kern w:val="0"/>
                <w:lang w:eastAsia="lt-LT"/>
                <w14:ligatures w14:val="none"/>
              </w:rPr>
              <w:t xml:space="preserve">Specialieji </w:t>
            </w:r>
            <w:r w:rsidR="003046A9">
              <w:rPr>
                <w:rFonts w:ascii="Times New Roman" w:eastAsia="Times New Roman" w:hAnsi="Times New Roman" w:cs="Times New Roman"/>
                <w:kern w:val="0"/>
                <w:lang w:eastAsia="lt-LT"/>
                <w14:ligatures w14:val="none"/>
              </w:rPr>
              <w:t xml:space="preserve">žieminiai </w:t>
            </w:r>
            <w:r w:rsidRPr="00CA7F6B">
              <w:rPr>
                <w:rFonts w:ascii="Times New Roman" w:eastAsia="Times New Roman" w:hAnsi="Times New Roman" w:cs="Times New Roman"/>
                <w:kern w:val="0"/>
                <w:lang w:eastAsia="lt-LT"/>
                <w14:ligatures w14:val="none"/>
              </w:rPr>
              <w:t>batai paaukštintais aulais</w:t>
            </w:r>
          </w:p>
        </w:tc>
        <w:tc>
          <w:tcPr>
            <w:tcW w:w="3121" w:type="dxa"/>
            <w:tcBorders>
              <w:top w:val="single" w:sz="4" w:space="0" w:color="000000"/>
              <w:left w:val="single" w:sz="4" w:space="0" w:color="000000"/>
              <w:bottom w:val="single" w:sz="4" w:space="0" w:color="000000"/>
              <w:right w:val="single" w:sz="4" w:space="0" w:color="000000"/>
            </w:tcBorders>
          </w:tcPr>
          <w:p w14:paraId="569C60A0" w14:textId="0E6F6381" w:rsidR="005F4957" w:rsidRPr="00F565B4" w:rsidRDefault="003046A9" w:rsidP="0003313B">
            <w:pPr>
              <w:spacing w:after="0" w:line="240" w:lineRule="auto"/>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001F3312">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5</w:t>
            </w:r>
            <w:r w:rsidR="005F4957" w:rsidRPr="00CA7F6B">
              <w:rPr>
                <w:rFonts w:ascii="Times New Roman" w:eastAsia="Times New Roman" w:hAnsi="Times New Roman" w:cs="Times New Roman"/>
                <w:kern w:val="0"/>
                <w:lang w:eastAsia="lt-LT"/>
                <w14:ligatures w14:val="none"/>
              </w:rPr>
              <w:t>00</w:t>
            </w:r>
          </w:p>
        </w:tc>
      </w:tr>
    </w:tbl>
    <w:p w14:paraId="2DD993CD" w14:textId="77777777" w:rsidR="009B1DE3" w:rsidRDefault="009B1DE3" w:rsidP="00F277CB">
      <w:pPr>
        <w:spacing w:after="0" w:line="240" w:lineRule="auto"/>
        <w:ind w:firstLine="567"/>
        <w:contextualSpacing/>
        <w:jc w:val="both"/>
        <w:rPr>
          <w:rFonts w:ascii="Times New Roman" w:eastAsia="Times New Roman" w:hAnsi="Times New Roman" w:cs="Arial"/>
          <w:kern w:val="0"/>
          <w:lang w:eastAsia="lt-LT"/>
          <w14:ligatures w14:val="none"/>
        </w:rPr>
      </w:pPr>
    </w:p>
    <w:p w14:paraId="04D36227" w14:textId="40EF0D2F" w:rsidR="00F565B4" w:rsidRDefault="00F565B4" w:rsidP="00F277CB">
      <w:pPr>
        <w:spacing w:after="0" w:line="240" w:lineRule="auto"/>
        <w:ind w:firstLine="567"/>
        <w:contextualSpacing/>
        <w:jc w:val="both"/>
        <w:rPr>
          <w:rFonts w:ascii="Times New Roman" w:eastAsia="Times New Roman" w:hAnsi="Times New Roman" w:cs="Arial"/>
          <w:kern w:val="0"/>
          <w:lang w:eastAsia="lt-LT"/>
          <w14:ligatures w14:val="none"/>
        </w:rPr>
      </w:pPr>
      <w:r w:rsidRPr="00F565B4">
        <w:rPr>
          <w:rFonts w:ascii="Times New Roman" w:eastAsia="Times New Roman" w:hAnsi="Times New Roman" w:cs="Arial"/>
          <w:kern w:val="0"/>
          <w:lang w:eastAsia="lt-LT"/>
          <w14:ligatures w14:val="none"/>
        </w:rPr>
        <w:t xml:space="preserve">Pirkėjas neįsipareigoja išpirkti maksimalaus batų kiekio, batai bus perkami pagal pirkėjo poreikį ir skirtą finansavimą. </w:t>
      </w:r>
    </w:p>
    <w:p w14:paraId="3C692C9D" w14:textId="3DFDF2FE" w:rsidR="00F565B4" w:rsidRPr="00F565B4" w:rsidRDefault="00956B72" w:rsidP="00F277CB">
      <w:pPr>
        <w:spacing w:after="0" w:line="240" w:lineRule="auto"/>
        <w:ind w:firstLine="567"/>
        <w:contextualSpacing/>
        <w:jc w:val="both"/>
        <w:rPr>
          <w:rFonts w:ascii="Times New Roman" w:eastAsia="Times New Roman" w:hAnsi="Times New Roman" w:cs="Times New Roman"/>
          <w:b/>
          <w:bCs/>
          <w:i/>
          <w:iCs/>
          <w:kern w:val="0"/>
          <w:lang w:eastAsia="lt-LT"/>
          <w14:ligatures w14:val="none"/>
        </w:rPr>
      </w:pPr>
      <w:r>
        <w:rPr>
          <w:rFonts w:ascii="Times New Roman" w:eastAsia="Times New Roman" w:hAnsi="Times New Roman" w:cs="Times New Roman"/>
          <w:b/>
          <w:bCs/>
          <w:i/>
          <w:iCs/>
          <w:kern w:val="0"/>
          <w:lang w:eastAsia="lt-LT"/>
          <w14:ligatures w14:val="none"/>
        </w:rPr>
        <w:t xml:space="preserve">4. </w:t>
      </w:r>
      <w:r w:rsidR="00F565B4" w:rsidRPr="00F565B4">
        <w:rPr>
          <w:rFonts w:ascii="Times New Roman" w:eastAsia="Times New Roman" w:hAnsi="Times New Roman" w:cs="Times New Roman"/>
          <w:b/>
          <w:bCs/>
          <w:i/>
          <w:iCs/>
          <w:kern w:val="0"/>
          <w:lang w:eastAsia="lt-LT"/>
          <w14:ligatures w14:val="none"/>
        </w:rPr>
        <w:t xml:space="preserve">Iki pasiūlymų pateikimo termino pabaigos turi būti pateikti pavyzdžiai, visiškai atitinkantys techninės specifikacijos reikalavimus ir komplektavimą: batų pora 42 dydžio ir perpjauto bato pavyzdys (batas perpjautas </w:t>
      </w:r>
      <w:r w:rsidR="00F565B4" w:rsidRPr="00F565B4">
        <w:rPr>
          <w:rFonts w:ascii="Times New Roman" w:eastAsia="Times New Roman" w:hAnsi="Times New Roman" w:cs="Times New Roman"/>
          <w:b/>
          <w:bCs/>
          <w:i/>
          <w:iCs/>
          <w:kern w:val="0"/>
          <w:sz w:val="22"/>
          <w:szCs w:val="20"/>
          <w:lang w:eastAsia="lt-LT"/>
          <w14:ligatures w14:val="none"/>
        </w:rPr>
        <w:t xml:space="preserve">išilgai per bato vidurį, nuo pirštų iki kulno). </w:t>
      </w:r>
    </w:p>
    <w:p w14:paraId="29E15096" w14:textId="0BB1C0A8" w:rsidR="00F565B4" w:rsidRPr="00F565B4" w:rsidRDefault="00F565B4" w:rsidP="00F277CB">
      <w:pPr>
        <w:tabs>
          <w:tab w:val="left" w:pos="1134"/>
        </w:tabs>
        <w:spacing w:after="0" w:line="240" w:lineRule="auto"/>
        <w:ind w:firstLine="567"/>
        <w:contextualSpacing/>
        <w:jc w:val="both"/>
        <w:rPr>
          <w:rFonts w:ascii="Times New Roman" w:eastAsia="Times New Roman" w:hAnsi="Times New Roman" w:cs="Times New Roman"/>
          <w:kern w:val="0"/>
          <w:lang w:eastAsia="lt-LT"/>
          <w14:ligatures w14:val="none"/>
        </w:rPr>
      </w:pPr>
      <w:r w:rsidRPr="00F565B4">
        <w:rPr>
          <w:rFonts w:ascii="Times New Roman" w:eastAsia="Times New Roman" w:hAnsi="Times New Roman" w:cs="Times New Roman"/>
          <w:kern w:val="0"/>
          <w:lang w:eastAsia="lt-LT"/>
          <w14:ligatures w14:val="none"/>
        </w:rPr>
        <w:t xml:space="preserve">Laimėjusio pasiūlymo batų poros pavyzdžiai tvirtinami kaip pavyzdžiai etalonai, ir lieka pirkėjui kol bus įvykdyta </w:t>
      </w:r>
      <w:r w:rsidR="002C643F">
        <w:rPr>
          <w:rFonts w:ascii="Times New Roman" w:eastAsia="Times New Roman" w:hAnsi="Times New Roman" w:cs="Times New Roman"/>
          <w:kern w:val="0"/>
          <w:lang w:eastAsia="lt-LT"/>
          <w14:ligatures w14:val="none"/>
        </w:rPr>
        <w:t>S</w:t>
      </w:r>
      <w:r w:rsidRPr="00F565B4">
        <w:rPr>
          <w:rFonts w:ascii="Times New Roman" w:eastAsia="Times New Roman" w:hAnsi="Times New Roman" w:cs="Times New Roman"/>
          <w:kern w:val="0"/>
          <w:lang w:eastAsia="lt-LT"/>
          <w14:ligatures w14:val="none"/>
        </w:rPr>
        <w:t>utarti</w:t>
      </w:r>
      <w:r w:rsidR="002C643F">
        <w:rPr>
          <w:rFonts w:ascii="Times New Roman" w:eastAsia="Times New Roman" w:hAnsi="Times New Roman" w:cs="Times New Roman"/>
          <w:kern w:val="0"/>
          <w:lang w:eastAsia="lt-LT"/>
          <w14:ligatures w14:val="none"/>
        </w:rPr>
        <w:t>s</w:t>
      </w:r>
      <w:r w:rsidRPr="00F565B4">
        <w:rPr>
          <w:rFonts w:ascii="Times New Roman" w:eastAsia="Times New Roman" w:hAnsi="Times New Roman" w:cs="Times New Roman"/>
          <w:kern w:val="0"/>
          <w:lang w:eastAsia="lt-LT"/>
          <w14:ligatures w14:val="none"/>
        </w:rPr>
        <w:t xml:space="preserve">. Perpjauto bato pavyzdys grąžinamas laimėtojui, pasirašius </w:t>
      </w:r>
      <w:r w:rsidR="00131A70">
        <w:rPr>
          <w:rFonts w:ascii="Times New Roman" w:eastAsia="Times New Roman" w:hAnsi="Times New Roman" w:cs="Times New Roman"/>
          <w:kern w:val="0"/>
          <w:lang w:eastAsia="lt-LT"/>
          <w14:ligatures w14:val="none"/>
        </w:rPr>
        <w:t>S</w:t>
      </w:r>
      <w:r w:rsidRPr="00F565B4">
        <w:rPr>
          <w:rFonts w:ascii="Times New Roman" w:eastAsia="Times New Roman" w:hAnsi="Times New Roman" w:cs="Times New Roman"/>
          <w:kern w:val="0"/>
          <w:lang w:eastAsia="lt-LT"/>
          <w14:ligatures w14:val="none"/>
        </w:rPr>
        <w:t>utartį.</w:t>
      </w:r>
    </w:p>
    <w:p w14:paraId="43DD6442" w14:textId="1A958701" w:rsidR="00F565B4" w:rsidRDefault="00956B72" w:rsidP="00F277CB">
      <w:pPr>
        <w:tabs>
          <w:tab w:val="left" w:pos="1134"/>
        </w:tabs>
        <w:spacing w:after="0" w:line="240" w:lineRule="auto"/>
        <w:ind w:firstLine="567"/>
        <w:contextualSpacing/>
        <w:jc w:val="both"/>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color w:val="000000"/>
          <w:kern w:val="0"/>
          <w:szCs w:val="20"/>
          <w:shd w:val="clear" w:color="auto" w:fill="FFFFFF"/>
          <w:lang w:eastAsia="lt-LT"/>
          <w14:ligatures w14:val="none"/>
        </w:rPr>
        <w:t xml:space="preserve">5. </w:t>
      </w:r>
      <w:r w:rsidR="00F565B4" w:rsidRPr="00F565B4">
        <w:rPr>
          <w:rFonts w:ascii="Times New Roman" w:eastAsia="Times New Roman" w:hAnsi="Times New Roman" w:cs="Times New Roman"/>
          <w:color w:val="000000"/>
          <w:kern w:val="0"/>
          <w:szCs w:val="20"/>
          <w:shd w:val="clear" w:color="auto" w:fill="FFFFFF"/>
          <w:lang w:eastAsia="lt-LT"/>
          <w14:ligatures w14:val="none"/>
        </w:rPr>
        <w:t>Batai turi būti pagaminti ir Tiekėjo sąskaita pristatyt</w:t>
      </w:r>
      <w:r w:rsidR="00221AB8">
        <w:rPr>
          <w:rFonts w:ascii="Times New Roman" w:eastAsia="Times New Roman" w:hAnsi="Times New Roman" w:cs="Times New Roman"/>
          <w:color w:val="000000"/>
          <w:kern w:val="0"/>
          <w:szCs w:val="20"/>
          <w:shd w:val="clear" w:color="auto" w:fill="FFFFFF"/>
          <w:lang w:eastAsia="lt-LT"/>
          <w14:ligatures w14:val="none"/>
        </w:rPr>
        <w:t>i</w:t>
      </w:r>
      <w:r w:rsidR="00F565B4" w:rsidRPr="00F565B4">
        <w:rPr>
          <w:rFonts w:ascii="Times New Roman" w:eastAsia="Times New Roman" w:hAnsi="Times New Roman" w:cs="Times New Roman"/>
          <w:color w:val="000000"/>
          <w:kern w:val="0"/>
          <w:szCs w:val="20"/>
          <w:shd w:val="clear" w:color="auto" w:fill="FFFFFF"/>
          <w:lang w:eastAsia="lt-LT"/>
          <w14:ligatures w14:val="none"/>
        </w:rPr>
        <w:t xml:space="preserve"> ne vėliau kaip </w:t>
      </w:r>
      <w:r w:rsidR="00F565B4" w:rsidRPr="00F5205A">
        <w:rPr>
          <w:rFonts w:ascii="Times New Roman" w:eastAsia="Times New Roman" w:hAnsi="Times New Roman" w:cs="Times New Roman"/>
          <w:b/>
          <w:bCs/>
          <w:i/>
          <w:iCs/>
          <w:color w:val="000000"/>
          <w:kern w:val="0"/>
          <w:szCs w:val="20"/>
          <w:shd w:val="clear" w:color="auto" w:fill="FFFFFF"/>
          <w:lang w:eastAsia="lt-LT"/>
          <w14:ligatures w14:val="none"/>
        </w:rPr>
        <w:t>per 5 mėnesius</w:t>
      </w:r>
      <w:r w:rsidR="00F565B4" w:rsidRPr="00F565B4">
        <w:rPr>
          <w:rFonts w:ascii="Times New Roman" w:eastAsia="Times New Roman" w:hAnsi="Times New Roman" w:cs="Times New Roman"/>
          <w:color w:val="000000"/>
          <w:kern w:val="0"/>
          <w:szCs w:val="20"/>
          <w:shd w:val="clear" w:color="auto" w:fill="FFFFFF"/>
          <w:lang w:eastAsia="lt-LT"/>
          <w14:ligatures w14:val="none"/>
        </w:rPr>
        <w:t xml:space="preserve"> nuo </w:t>
      </w:r>
      <w:r w:rsidR="009A4097" w:rsidRPr="009A4097">
        <w:rPr>
          <w:rFonts w:ascii="Times New Roman" w:eastAsia="Times New Roman" w:hAnsi="Times New Roman" w:cs="Times New Roman"/>
          <w:color w:val="000000"/>
          <w:kern w:val="0"/>
          <w:szCs w:val="20"/>
          <w:shd w:val="clear" w:color="auto" w:fill="FFFFFF"/>
          <w:lang w:eastAsia="lt-LT"/>
          <w14:ligatures w14:val="none"/>
        </w:rPr>
        <w:t>pirkėjo užsakymo raštu pateikimo dienos</w:t>
      </w:r>
      <w:r w:rsidR="00F565B4" w:rsidRPr="00F565B4">
        <w:rPr>
          <w:rFonts w:ascii="Times New Roman" w:eastAsia="Times New Roman" w:hAnsi="Times New Roman" w:cs="Times New Roman"/>
          <w:color w:val="000000"/>
          <w:kern w:val="0"/>
          <w:szCs w:val="20"/>
          <w:shd w:val="clear" w:color="auto" w:fill="FFFFFF"/>
          <w:lang w:eastAsia="lt-LT"/>
          <w14:ligatures w14:val="none"/>
        </w:rPr>
        <w:t xml:space="preserve">. Avalynė pristatoma </w:t>
      </w:r>
      <w:r w:rsidR="00F565B4" w:rsidRPr="00F565B4">
        <w:rPr>
          <w:rFonts w:ascii="Times New Roman" w:eastAsia="Times New Roman" w:hAnsi="Times New Roman" w:cs="Times New Roman"/>
          <w:kern w:val="0"/>
          <w:szCs w:val="20"/>
          <w:lang w:eastAsia="lt-LT"/>
          <w14:ligatures w14:val="none"/>
        </w:rPr>
        <w:t>tiekėjui pristatant užsakytas prekes į nurodytas perkančiosios organizacijos muitinės įstaigas, žemiau nurodytais adresais:</w:t>
      </w:r>
    </w:p>
    <w:p w14:paraId="68BA40B3" w14:textId="77777777" w:rsidR="002A6845" w:rsidRPr="00F565B4" w:rsidRDefault="002A6845" w:rsidP="00F277CB">
      <w:pPr>
        <w:tabs>
          <w:tab w:val="left" w:pos="1134"/>
        </w:tabs>
        <w:spacing w:after="0" w:line="240" w:lineRule="auto"/>
        <w:ind w:firstLine="567"/>
        <w:contextualSpacing/>
        <w:jc w:val="both"/>
        <w:rPr>
          <w:rFonts w:ascii="Times New Roman" w:eastAsia="Times New Roman" w:hAnsi="Times New Roman" w:cs="Times New Roman"/>
          <w:kern w:val="0"/>
          <w:lang w:eastAsia="lt-LT"/>
          <w14:ligatures w14:val="none"/>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62"/>
      </w:tblGrid>
      <w:tr w:rsidR="00F565B4" w:rsidRPr="00F565B4" w14:paraId="4AA5490F" w14:textId="77777777" w:rsidTr="00AD2D11">
        <w:trPr>
          <w:trHeight w:val="332"/>
        </w:trPr>
        <w:tc>
          <w:tcPr>
            <w:tcW w:w="4762" w:type="dxa"/>
            <w:shd w:val="clear" w:color="auto" w:fill="auto"/>
          </w:tcPr>
          <w:p w14:paraId="1F5C02AF" w14:textId="77777777" w:rsidR="00F565B4" w:rsidRPr="00F565B4" w:rsidRDefault="00F565B4" w:rsidP="00F277CB">
            <w:pPr>
              <w:tabs>
                <w:tab w:val="left" w:pos="709"/>
                <w:tab w:val="center" w:pos="4819"/>
                <w:tab w:val="right" w:pos="9638"/>
              </w:tabs>
              <w:spacing w:after="0" w:line="240" w:lineRule="auto"/>
              <w:ind w:firstLine="567"/>
              <w:rPr>
                <w:rFonts w:ascii="Times New Roman" w:eastAsia="Times New Roman" w:hAnsi="Times New Roman" w:cs="Times New Roman"/>
                <w:b/>
                <w:bCs/>
                <w:kern w:val="0"/>
                <w:lang w:eastAsia="lt-LT"/>
                <w14:ligatures w14:val="none"/>
              </w:rPr>
            </w:pPr>
            <w:r w:rsidRPr="00F565B4">
              <w:rPr>
                <w:rFonts w:ascii="Times New Roman" w:eastAsia="Times New Roman" w:hAnsi="Times New Roman" w:cs="Times New Roman"/>
                <w:b/>
                <w:bCs/>
                <w:kern w:val="0"/>
                <w:lang w:eastAsia="lt-LT"/>
                <w14:ligatures w14:val="none"/>
              </w:rPr>
              <w:t>Prekių pristatymo vieta, adresas</w:t>
            </w:r>
          </w:p>
        </w:tc>
        <w:tc>
          <w:tcPr>
            <w:tcW w:w="4762" w:type="dxa"/>
          </w:tcPr>
          <w:p w14:paraId="27DFAAB9" w14:textId="77777777" w:rsidR="00F565B4" w:rsidRPr="00F565B4" w:rsidRDefault="00F565B4" w:rsidP="00F277CB">
            <w:pPr>
              <w:tabs>
                <w:tab w:val="left" w:pos="709"/>
                <w:tab w:val="center" w:pos="4819"/>
                <w:tab w:val="right" w:pos="9638"/>
              </w:tabs>
              <w:spacing w:after="0" w:line="240" w:lineRule="auto"/>
              <w:ind w:firstLine="567"/>
              <w:rPr>
                <w:rFonts w:ascii="Times New Roman" w:eastAsia="Times New Roman" w:hAnsi="Times New Roman" w:cs="Times New Roman"/>
                <w:b/>
                <w:bCs/>
                <w:kern w:val="0"/>
                <w:lang w:eastAsia="lt-LT"/>
                <w14:ligatures w14:val="none"/>
              </w:rPr>
            </w:pPr>
            <w:r w:rsidRPr="00F565B4">
              <w:rPr>
                <w:rFonts w:ascii="Times New Roman" w:eastAsia="Times New Roman" w:hAnsi="Times New Roman" w:cs="Times New Roman"/>
                <w:b/>
                <w:bCs/>
                <w:kern w:val="0"/>
                <w:lang w:eastAsia="lt-LT"/>
                <w14:ligatures w14:val="none"/>
              </w:rPr>
              <w:t>Adresas</w:t>
            </w:r>
          </w:p>
        </w:tc>
      </w:tr>
      <w:tr w:rsidR="00F565B4" w:rsidRPr="00F565B4" w14:paraId="0F0B2465" w14:textId="77777777" w:rsidTr="00AD2D11">
        <w:trPr>
          <w:trHeight w:val="201"/>
        </w:trPr>
        <w:tc>
          <w:tcPr>
            <w:tcW w:w="4762" w:type="dxa"/>
            <w:shd w:val="clear" w:color="auto" w:fill="auto"/>
          </w:tcPr>
          <w:p w14:paraId="41F093B9"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Vilniaus teritorinė muitinė</w:t>
            </w:r>
          </w:p>
        </w:tc>
        <w:tc>
          <w:tcPr>
            <w:tcW w:w="4762" w:type="dxa"/>
          </w:tcPr>
          <w:p w14:paraId="456000CA" w14:textId="77777777" w:rsidR="00F565B4" w:rsidRPr="00F565B4" w:rsidRDefault="00F565B4" w:rsidP="00E34521">
            <w:pPr>
              <w:spacing w:after="0" w:line="240" w:lineRule="auto"/>
              <w:rPr>
                <w:rFonts w:ascii="Times New Roman" w:eastAsia="Times New Roman" w:hAnsi="Times New Roman" w:cs="Times New Roman"/>
                <w:kern w:val="0"/>
                <w:sz w:val="22"/>
                <w:szCs w:val="20"/>
                <w:lang w:eastAsia="lt-LT"/>
                <w14:ligatures w14:val="none"/>
              </w:rPr>
            </w:pPr>
            <w:r w:rsidRPr="00F565B4">
              <w:rPr>
                <w:rFonts w:ascii="Times New Roman" w:eastAsia="Times New Roman" w:hAnsi="Times New Roman" w:cs="Times New Roman"/>
                <w:color w:val="000000"/>
                <w:kern w:val="0"/>
                <w:szCs w:val="20"/>
                <w:shd w:val="clear" w:color="auto" w:fill="FFFFFF"/>
                <w:lang w:eastAsia="lt-LT"/>
                <w14:ligatures w14:val="none"/>
              </w:rPr>
              <w:t>Naujoji Riovonių g. 3, Vilnius</w:t>
            </w:r>
          </w:p>
        </w:tc>
      </w:tr>
      <w:tr w:rsidR="00F565B4" w:rsidRPr="00F565B4" w14:paraId="1D55FDB5" w14:textId="77777777" w:rsidTr="00AD2D11">
        <w:trPr>
          <w:trHeight w:val="206"/>
        </w:trPr>
        <w:tc>
          <w:tcPr>
            <w:tcW w:w="4762" w:type="dxa"/>
            <w:shd w:val="clear" w:color="auto" w:fill="auto"/>
          </w:tcPr>
          <w:p w14:paraId="397FF675"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Klaipėdos teritorinė muitinė</w:t>
            </w:r>
          </w:p>
        </w:tc>
        <w:tc>
          <w:tcPr>
            <w:tcW w:w="4762" w:type="dxa"/>
          </w:tcPr>
          <w:p w14:paraId="7D1EB015" w14:textId="77777777" w:rsidR="00F565B4" w:rsidRPr="00F565B4" w:rsidRDefault="00F565B4" w:rsidP="00E34521">
            <w:pPr>
              <w:spacing w:after="0" w:line="240" w:lineRule="auto"/>
              <w:rPr>
                <w:rFonts w:ascii="Times New Roman" w:eastAsia="Times New Roman" w:hAnsi="Times New Roman" w:cs="Times New Roman"/>
                <w:kern w:val="0"/>
                <w:sz w:val="22"/>
                <w:szCs w:val="20"/>
                <w:lang w:eastAsia="lt-LT"/>
                <w14:ligatures w14:val="none"/>
              </w:rPr>
            </w:pPr>
            <w:r w:rsidRPr="00F565B4">
              <w:rPr>
                <w:rFonts w:ascii="Times New Roman" w:eastAsia="Times New Roman" w:hAnsi="Times New Roman" w:cs="Times New Roman"/>
                <w:kern w:val="0"/>
                <w:szCs w:val="20"/>
                <w:lang w:eastAsia="lt-LT"/>
                <w14:ligatures w14:val="none"/>
              </w:rPr>
              <w:t>Perkėlos g. 1C, Klaipėda</w:t>
            </w:r>
          </w:p>
        </w:tc>
      </w:tr>
      <w:tr w:rsidR="00F565B4" w:rsidRPr="00F565B4" w14:paraId="6CC2995C" w14:textId="77777777" w:rsidTr="00AD2D11">
        <w:trPr>
          <w:trHeight w:val="195"/>
        </w:trPr>
        <w:tc>
          <w:tcPr>
            <w:tcW w:w="4762" w:type="dxa"/>
            <w:shd w:val="clear" w:color="auto" w:fill="auto"/>
          </w:tcPr>
          <w:p w14:paraId="06F2C7C6"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Kauno teritorinė muitinė</w:t>
            </w:r>
          </w:p>
        </w:tc>
        <w:tc>
          <w:tcPr>
            <w:tcW w:w="4762" w:type="dxa"/>
          </w:tcPr>
          <w:p w14:paraId="2AE6A131" w14:textId="77777777" w:rsidR="00F565B4" w:rsidRPr="00F565B4" w:rsidRDefault="00F565B4" w:rsidP="00E34521">
            <w:pPr>
              <w:spacing w:after="0" w:line="240" w:lineRule="auto"/>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Jovarų g. 3, Kaunas</w:t>
            </w:r>
          </w:p>
        </w:tc>
      </w:tr>
      <w:tr w:rsidR="00F565B4" w:rsidRPr="00F565B4" w14:paraId="06F38AF7" w14:textId="77777777" w:rsidTr="00AD2D11">
        <w:trPr>
          <w:trHeight w:val="70"/>
        </w:trPr>
        <w:tc>
          <w:tcPr>
            <w:tcW w:w="4762" w:type="dxa"/>
            <w:shd w:val="clear" w:color="auto" w:fill="auto"/>
          </w:tcPr>
          <w:p w14:paraId="00823FFC"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Muitinės kriminalinė tarnyba</w:t>
            </w:r>
          </w:p>
        </w:tc>
        <w:tc>
          <w:tcPr>
            <w:tcW w:w="4762" w:type="dxa"/>
          </w:tcPr>
          <w:p w14:paraId="1FDD46D8" w14:textId="77777777" w:rsidR="00F565B4" w:rsidRPr="00F565B4" w:rsidRDefault="00F565B4" w:rsidP="00E34521">
            <w:pPr>
              <w:spacing w:after="0" w:line="240" w:lineRule="auto"/>
              <w:rPr>
                <w:rFonts w:ascii="Times New Roman" w:eastAsia="Times New Roman" w:hAnsi="Times New Roman" w:cs="Times New Roman"/>
                <w:kern w:val="0"/>
                <w:sz w:val="22"/>
                <w:szCs w:val="20"/>
                <w:lang w:eastAsia="lt-LT"/>
                <w14:ligatures w14:val="none"/>
              </w:rPr>
            </w:pPr>
            <w:r w:rsidRPr="00F565B4">
              <w:rPr>
                <w:rFonts w:ascii="Times New Roman" w:eastAsia="Times New Roman" w:hAnsi="Times New Roman" w:cs="Times New Roman"/>
                <w:kern w:val="0"/>
                <w:szCs w:val="20"/>
                <w:lang w:eastAsia="lt-LT"/>
                <w14:ligatures w14:val="none"/>
              </w:rPr>
              <w:t>Žalgirio g. 127, Vilnius</w:t>
            </w:r>
          </w:p>
        </w:tc>
      </w:tr>
      <w:tr w:rsidR="00F565B4" w:rsidRPr="00F565B4" w14:paraId="05645751" w14:textId="77777777" w:rsidTr="00AD2D11">
        <w:trPr>
          <w:trHeight w:val="218"/>
        </w:trPr>
        <w:tc>
          <w:tcPr>
            <w:tcW w:w="4762" w:type="dxa"/>
            <w:shd w:val="clear" w:color="auto" w:fill="auto"/>
          </w:tcPr>
          <w:p w14:paraId="4826D114" w14:textId="77777777" w:rsidR="00F565B4" w:rsidRPr="00F565B4" w:rsidRDefault="00F565B4" w:rsidP="00E34521">
            <w:pPr>
              <w:tabs>
                <w:tab w:val="left" w:pos="709"/>
                <w:tab w:val="center" w:pos="4819"/>
                <w:tab w:val="right" w:pos="9638"/>
              </w:tabs>
              <w:spacing w:after="0" w:line="240" w:lineRule="auto"/>
              <w:jc w:val="both"/>
              <w:rPr>
                <w:rFonts w:ascii="Times New Roman" w:eastAsia="Times New Roman" w:hAnsi="Times New Roman" w:cs="Times New Roman"/>
                <w:kern w:val="0"/>
                <w:lang w:eastAsia="lt-LT"/>
                <w14:ligatures w14:val="none"/>
              </w:rPr>
            </w:pPr>
            <w:r w:rsidRPr="00F565B4">
              <w:rPr>
                <w:rFonts w:ascii="Times New Roman" w:eastAsia="Times New Roman" w:hAnsi="Times New Roman" w:cs="Times New Roman"/>
                <w:kern w:val="0"/>
                <w:lang w:eastAsia="lt-LT"/>
                <w14:ligatures w14:val="none"/>
              </w:rPr>
              <w:t>Muitinės mokymo centras</w:t>
            </w:r>
          </w:p>
        </w:tc>
        <w:tc>
          <w:tcPr>
            <w:tcW w:w="4762" w:type="dxa"/>
          </w:tcPr>
          <w:p w14:paraId="142FB5F6"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Jeruzalės g. 25, Vilnius</w:t>
            </w:r>
          </w:p>
        </w:tc>
      </w:tr>
      <w:tr w:rsidR="00F565B4" w:rsidRPr="00F565B4" w14:paraId="56DE73C5" w14:textId="77777777" w:rsidTr="00AD2D11">
        <w:trPr>
          <w:trHeight w:val="427"/>
        </w:trPr>
        <w:tc>
          <w:tcPr>
            <w:tcW w:w="4762" w:type="dxa"/>
            <w:shd w:val="clear" w:color="auto" w:fill="auto"/>
          </w:tcPr>
          <w:p w14:paraId="757673B2" w14:textId="77777777" w:rsidR="00F565B4" w:rsidRPr="00F565B4" w:rsidRDefault="00F565B4" w:rsidP="00F00D05">
            <w:pPr>
              <w:tabs>
                <w:tab w:val="left" w:pos="709"/>
                <w:tab w:val="center" w:pos="4819"/>
                <w:tab w:val="right" w:pos="9638"/>
              </w:tabs>
              <w:spacing w:after="0" w:line="240" w:lineRule="auto"/>
              <w:rPr>
                <w:rFonts w:ascii="Times New Roman" w:eastAsia="Times New Roman" w:hAnsi="Times New Roman" w:cs="Times New Roman"/>
                <w:kern w:val="0"/>
                <w:lang w:eastAsia="lt-LT"/>
                <w14:ligatures w14:val="none"/>
              </w:rPr>
            </w:pPr>
            <w:r w:rsidRPr="00F565B4">
              <w:rPr>
                <w:rFonts w:ascii="Times New Roman" w:eastAsia="Times New Roman" w:hAnsi="Times New Roman" w:cs="Times New Roman"/>
                <w:kern w:val="0"/>
                <w:lang w:eastAsia="lt-LT"/>
                <w14:ligatures w14:val="none"/>
              </w:rPr>
              <w:t>Muitinės departamentas prie Lietuvos Respublikos finansų ministerijos</w:t>
            </w:r>
          </w:p>
        </w:tc>
        <w:tc>
          <w:tcPr>
            <w:tcW w:w="4762" w:type="dxa"/>
          </w:tcPr>
          <w:p w14:paraId="5C41797C" w14:textId="77777777" w:rsidR="00F565B4" w:rsidRPr="00F565B4" w:rsidRDefault="00F565B4" w:rsidP="00E34521">
            <w:pPr>
              <w:spacing w:after="0" w:line="240" w:lineRule="auto"/>
              <w:jc w:val="both"/>
              <w:rPr>
                <w:rFonts w:ascii="Times New Roman" w:eastAsia="Times New Roman" w:hAnsi="Times New Roman" w:cs="Times New Roman"/>
                <w:kern w:val="0"/>
                <w:szCs w:val="20"/>
                <w:lang w:eastAsia="lt-LT"/>
                <w14:ligatures w14:val="none"/>
              </w:rPr>
            </w:pPr>
            <w:r w:rsidRPr="00F565B4">
              <w:rPr>
                <w:rFonts w:ascii="Times New Roman" w:eastAsia="Times New Roman" w:hAnsi="Times New Roman" w:cs="Times New Roman"/>
                <w:kern w:val="0"/>
                <w:szCs w:val="20"/>
                <w:lang w:eastAsia="lt-LT"/>
                <w14:ligatures w14:val="none"/>
              </w:rPr>
              <w:t>V. Kudirkos g. 18-3, Vilnius</w:t>
            </w:r>
          </w:p>
        </w:tc>
      </w:tr>
    </w:tbl>
    <w:p w14:paraId="28C7155D" w14:textId="77777777" w:rsidR="00B7330B" w:rsidRDefault="00B7330B" w:rsidP="00F277CB">
      <w:pPr>
        <w:tabs>
          <w:tab w:val="left" w:pos="1134"/>
        </w:tabs>
        <w:suppressAutoHyphens/>
        <w:spacing w:after="0" w:line="240" w:lineRule="auto"/>
        <w:ind w:firstLine="567"/>
        <w:jc w:val="both"/>
        <w:textAlignment w:val="baseline"/>
        <w:rPr>
          <w:rFonts w:ascii="Times New Roman" w:eastAsia="Times New Roman" w:hAnsi="Times New Roman" w:cs="Times New Roman"/>
          <w:lang w:eastAsia="zh-CN" w:bidi="hi-IN"/>
          <w14:ligatures w14:val="none"/>
        </w:rPr>
      </w:pPr>
    </w:p>
    <w:p w14:paraId="2F0C31B9" w14:textId="2FBE0B30" w:rsidR="00F565B4" w:rsidRPr="00F565B4" w:rsidRDefault="00956B72" w:rsidP="00F277CB">
      <w:pPr>
        <w:tabs>
          <w:tab w:val="left" w:pos="1134"/>
        </w:tabs>
        <w:suppressAutoHyphens/>
        <w:spacing w:after="0" w:line="240" w:lineRule="auto"/>
        <w:ind w:firstLine="567"/>
        <w:jc w:val="both"/>
        <w:textAlignment w:val="baseline"/>
        <w:rPr>
          <w:rFonts w:ascii="Times New Roman" w:eastAsia="Times New Roman" w:hAnsi="Times New Roman" w:cs="Times New Roman"/>
          <w:spacing w:val="-9"/>
          <w:lang w:eastAsia="zh-CN" w:bidi="hi-IN"/>
          <w14:ligatures w14:val="none"/>
        </w:rPr>
      </w:pPr>
      <w:r w:rsidRPr="00E34521">
        <w:rPr>
          <w:rFonts w:ascii="Times New Roman" w:eastAsia="Times New Roman" w:hAnsi="Times New Roman" w:cs="Times New Roman"/>
          <w:lang w:eastAsia="zh-CN" w:bidi="hi-IN"/>
          <w14:ligatures w14:val="none"/>
        </w:rPr>
        <w:t xml:space="preserve">6. </w:t>
      </w:r>
      <w:r w:rsidR="00F565B4" w:rsidRPr="00F0498B">
        <w:rPr>
          <w:rFonts w:ascii="Times New Roman" w:eastAsia="Times New Roman" w:hAnsi="Times New Roman" w:cs="Times New Roman"/>
          <w:lang w:eastAsia="zh-CN" w:bidi="hi-IN"/>
          <w14:ligatures w14:val="none"/>
        </w:rPr>
        <w:t>Pristatant užsakytas prekes, prekių priėmimo</w:t>
      </w:r>
      <w:r w:rsidR="006F6D29" w:rsidRPr="00F0498B">
        <w:rPr>
          <w:rFonts w:ascii="Times New Roman" w:eastAsia="Times New Roman" w:hAnsi="Times New Roman" w:cs="Times New Roman"/>
          <w:lang w:eastAsia="zh-CN" w:bidi="hi-IN"/>
          <w14:ligatures w14:val="none"/>
        </w:rPr>
        <w:t>-</w:t>
      </w:r>
      <w:r w:rsidR="00F565B4" w:rsidRPr="00F0498B">
        <w:rPr>
          <w:rFonts w:ascii="Times New Roman" w:eastAsia="Times New Roman" w:hAnsi="Times New Roman" w:cs="Times New Roman"/>
          <w:lang w:eastAsia="zh-CN" w:bidi="hi-IN"/>
          <w14:ligatures w14:val="none"/>
        </w:rPr>
        <w:t xml:space="preserve">perdavimo aktai turi būti </w:t>
      </w:r>
      <w:r w:rsidR="006F6D29" w:rsidRPr="00F0498B">
        <w:rPr>
          <w:rFonts w:ascii="Times New Roman" w:eastAsia="Times New Roman" w:hAnsi="Times New Roman" w:cs="Times New Roman"/>
          <w:lang w:eastAsia="zh-CN" w:bidi="hi-IN"/>
          <w14:ligatures w14:val="none"/>
        </w:rPr>
        <w:t xml:space="preserve">papildomai </w:t>
      </w:r>
      <w:r w:rsidR="00F565B4" w:rsidRPr="00F0498B">
        <w:rPr>
          <w:rFonts w:ascii="Times New Roman" w:eastAsia="Times New Roman" w:hAnsi="Times New Roman" w:cs="Times New Roman"/>
          <w:lang w:eastAsia="zh-CN" w:bidi="hi-IN"/>
          <w14:ligatures w14:val="none"/>
        </w:rPr>
        <w:t>išrašyti kiekvienam gavėjui</w:t>
      </w:r>
      <w:r w:rsidR="006A4251" w:rsidRPr="00F0498B">
        <w:rPr>
          <w:rFonts w:ascii="Times New Roman" w:eastAsia="Times New Roman" w:hAnsi="Times New Roman" w:cs="Times New Roman"/>
          <w:lang w:eastAsia="zh-CN" w:bidi="hi-IN"/>
          <w14:ligatures w14:val="none"/>
        </w:rPr>
        <w:t xml:space="preserve"> </w:t>
      </w:r>
      <w:r w:rsidR="006A4251" w:rsidRPr="00F0498B">
        <w:rPr>
          <w:rFonts w:ascii="Times New Roman" w:eastAsia="Times New Roman" w:hAnsi="Times New Roman" w:cs="Times New Roman"/>
          <w:kern w:val="0"/>
          <w:szCs w:val="20"/>
          <w:lang w:eastAsia="lt-LT"/>
          <w14:ligatures w14:val="none"/>
        </w:rPr>
        <w:t>(pagal pristatymo adresus)</w:t>
      </w:r>
      <w:r w:rsidR="00F565B4" w:rsidRPr="00F0498B">
        <w:rPr>
          <w:rFonts w:ascii="Times New Roman" w:eastAsia="Times New Roman" w:hAnsi="Times New Roman" w:cs="Times New Roman"/>
          <w:lang w:eastAsia="zh-CN" w:bidi="hi-IN"/>
          <w14:ligatures w14:val="none"/>
        </w:rPr>
        <w:t>, juose pateikiant pristatomų prekių kiekius ir vertę (pvz. mokėtojas – Muitinės departamentas prie Lietuvos</w:t>
      </w:r>
      <w:r w:rsidR="00F565B4" w:rsidRPr="00F565B4">
        <w:rPr>
          <w:rFonts w:ascii="Times New Roman" w:eastAsia="Times New Roman" w:hAnsi="Times New Roman" w:cs="Times New Roman"/>
          <w:lang w:eastAsia="zh-CN" w:bidi="hi-IN"/>
          <w14:ligatures w14:val="none"/>
        </w:rPr>
        <w:t xml:space="preserve"> Respublikos finansų ministerijos, gavėjas – Vilniaus teritorinė muitinė).</w:t>
      </w:r>
    </w:p>
    <w:p w14:paraId="6F9070BB" w14:textId="77777777" w:rsidR="000664B4" w:rsidRDefault="000664B4" w:rsidP="001559EA">
      <w:pPr>
        <w:spacing w:after="0" w:line="240" w:lineRule="auto"/>
        <w:contextualSpacing/>
        <w:jc w:val="center"/>
        <w:rPr>
          <w:rFonts w:ascii="Times New Roman" w:eastAsia="Times New Roman" w:hAnsi="Times New Roman" w:cs="Times New Roman"/>
          <w:b/>
          <w:kern w:val="0"/>
          <w:lang w:eastAsia="lt-LT"/>
          <w14:ligatures w14:val="none"/>
        </w:rPr>
      </w:pPr>
    </w:p>
    <w:p w14:paraId="5ABBB10C" w14:textId="77777777" w:rsidR="000664B4" w:rsidRDefault="000664B4" w:rsidP="001559EA">
      <w:pPr>
        <w:spacing w:after="0" w:line="240" w:lineRule="auto"/>
        <w:contextualSpacing/>
        <w:jc w:val="center"/>
        <w:rPr>
          <w:rFonts w:ascii="Times New Roman" w:eastAsia="Times New Roman" w:hAnsi="Times New Roman" w:cs="Times New Roman"/>
          <w:b/>
          <w:kern w:val="0"/>
          <w:lang w:eastAsia="lt-LT"/>
          <w14:ligatures w14:val="none"/>
        </w:rPr>
      </w:pPr>
    </w:p>
    <w:p w14:paraId="7BEA481E" w14:textId="77777777" w:rsidR="000664B4" w:rsidRDefault="000664B4" w:rsidP="001559EA">
      <w:pPr>
        <w:spacing w:after="0" w:line="240" w:lineRule="auto"/>
        <w:contextualSpacing/>
        <w:jc w:val="center"/>
        <w:rPr>
          <w:rFonts w:ascii="Times New Roman" w:eastAsia="Times New Roman" w:hAnsi="Times New Roman" w:cs="Times New Roman"/>
          <w:b/>
          <w:kern w:val="0"/>
          <w:lang w:eastAsia="lt-LT"/>
          <w14:ligatures w14:val="none"/>
        </w:rPr>
      </w:pPr>
    </w:p>
    <w:p w14:paraId="13CBEB3F" w14:textId="78F1C757" w:rsidR="001559EA" w:rsidRPr="001559EA" w:rsidRDefault="001559EA" w:rsidP="001559EA">
      <w:pPr>
        <w:spacing w:after="0" w:line="240" w:lineRule="auto"/>
        <w:contextualSpacing/>
        <w:jc w:val="center"/>
        <w:rPr>
          <w:rFonts w:ascii="Times New Roman" w:eastAsia="Times New Roman" w:hAnsi="Times New Roman" w:cs="Times New Roman"/>
          <w:b/>
          <w:kern w:val="0"/>
          <w:lang w:eastAsia="lt-LT"/>
          <w14:ligatures w14:val="none"/>
        </w:rPr>
      </w:pPr>
      <w:r w:rsidRPr="001559EA">
        <w:rPr>
          <w:rFonts w:ascii="Times New Roman" w:eastAsia="Times New Roman" w:hAnsi="Times New Roman" w:cs="Times New Roman"/>
          <w:b/>
          <w:kern w:val="0"/>
          <w:lang w:eastAsia="lt-LT"/>
          <w14:ligatures w14:val="none"/>
        </w:rPr>
        <w:lastRenderedPageBreak/>
        <w:t>II SKYRIUS</w:t>
      </w:r>
    </w:p>
    <w:p w14:paraId="110C7B20" w14:textId="2080494C" w:rsidR="001559EA" w:rsidRPr="001559EA" w:rsidRDefault="001A4222" w:rsidP="001559EA">
      <w:pPr>
        <w:spacing w:after="0" w:line="240" w:lineRule="auto"/>
        <w:contextualSpacing/>
        <w:jc w:val="center"/>
        <w:rPr>
          <w:rFonts w:ascii="Times New Roman" w:eastAsia="Times New Roman" w:hAnsi="Times New Roman" w:cs="Times New Roman"/>
          <w:b/>
          <w:kern w:val="0"/>
          <w:lang w:eastAsia="lt-LT"/>
          <w14:ligatures w14:val="none"/>
        </w:rPr>
      </w:pPr>
      <w:r w:rsidRPr="00625834">
        <w:rPr>
          <w:rFonts w:ascii="Times New Roman" w:hAnsi="Times New Roman" w:cs="Times New Roman"/>
          <w:b/>
          <w:bCs/>
        </w:rPr>
        <w:t xml:space="preserve">MUITINĖS PAREIGŪNŲ TARNYBINĖS UNIFORMOS </w:t>
      </w:r>
      <w:r w:rsidR="001559EA" w:rsidRPr="001559EA">
        <w:rPr>
          <w:rFonts w:ascii="Times New Roman" w:eastAsia="Times New Roman" w:hAnsi="Times New Roman" w:cs="Times New Roman"/>
          <w:b/>
          <w:kern w:val="0"/>
          <w:lang w:eastAsia="lt-LT"/>
          <w14:ligatures w14:val="none"/>
        </w:rPr>
        <w:t>SPECIALIŲJŲ</w:t>
      </w:r>
      <w:r w:rsidR="00CD6E75">
        <w:rPr>
          <w:rFonts w:ascii="Times New Roman" w:eastAsia="Times New Roman" w:hAnsi="Times New Roman" w:cs="Times New Roman"/>
          <w:b/>
          <w:kern w:val="0"/>
          <w:lang w:eastAsia="lt-LT"/>
          <w14:ligatures w14:val="none"/>
        </w:rPr>
        <w:t xml:space="preserve"> ŽIEMINIŲ</w:t>
      </w:r>
      <w:r w:rsidR="001559EA" w:rsidRPr="001559EA">
        <w:rPr>
          <w:rFonts w:ascii="Times New Roman" w:eastAsia="Times New Roman" w:hAnsi="Times New Roman" w:cs="Times New Roman"/>
          <w:b/>
          <w:kern w:val="0"/>
          <w:lang w:eastAsia="lt-LT"/>
          <w14:ligatures w14:val="none"/>
        </w:rPr>
        <w:t xml:space="preserve"> BATŲ PAAUKŠTINTAIS AULAIS TECHNINIAI REIKALAVIMAI IR MODELIO APRAŠYMAS</w:t>
      </w:r>
    </w:p>
    <w:p w14:paraId="26DC26AF" w14:textId="77777777" w:rsidR="001559EA" w:rsidRPr="001559EA" w:rsidRDefault="001559EA" w:rsidP="001559EA">
      <w:pPr>
        <w:spacing w:after="0" w:line="240" w:lineRule="auto"/>
        <w:contextualSpacing/>
        <w:jc w:val="right"/>
        <w:rPr>
          <w:rFonts w:ascii="Times New Roman" w:eastAsia="Times New Roman" w:hAnsi="Times New Roman" w:cs="Times New Roman"/>
          <w:b/>
          <w:kern w:val="0"/>
          <w:lang w:eastAsia="lt-LT"/>
          <w14:ligatures w14:val="none"/>
        </w:rPr>
      </w:pPr>
    </w:p>
    <w:p w14:paraId="66C4D9EB" w14:textId="77777777" w:rsidR="001559EA" w:rsidRPr="001559EA" w:rsidRDefault="001559EA" w:rsidP="001559EA">
      <w:pPr>
        <w:spacing w:after="0" w:line="240" w:lineRule="auto"/>
        <w:contextualSpacing/>
        <w:jc w:val="right"/>
        <w:rPr>
          <w:rFonts w:ascii="Times New Roman" w:eastAsia="Times New Roman" w:hAnsi="Times New Roman" w:cs="Times New Roman"/>
          <w:bCs/>
          <w:kern w:val="0"/>
          <w:lang w:eastAsia="lt-LT"/>
          <w14:ligatures w14:val="none"/>
        </w:rPr>
      </w:pPr>
      <w:r w:rsidRPr="001559EA">
        <w:rPr>
          <w:rFonts w:ascii="Times New Roman" w:eastAsia="Times New Roman" w:hAnsi="Times New Roman" w:cs="Times New Roman"/>
          <w:bCs/>
          <w:kern w:val="0"/>
          <w:lang w:eastAsia="lt-LT"/>
          <w14:ligatures w14:val="none"/>
        </w:rPr>
        <w:t>1 lentelė</w:t>
      </w:r>
    </w:p>
    <w:tbl>
      <w:tblPr>
        <w:tblW w:w="10056" w:type="dxa"/>
        <w:tblInd w:w="-705" w:type="dxa"/>
        <w:tblLayout w:type="fixed"/>
        <w:tblCellMar>
          <w:left w:w="10" w:type="dxa"/>
          <w:right w:w="10" w:type="dxa"/>
        </w:tblCellMar>
        <w:tblLook w:val="04A0" w:firstRow="1" w:lastRow="0" w:firstColumn="1" w:lastColumn="0" w:noHBand="0" w:noVBand="1"/>
      </w:tblPr>
      <w:tblGrid>
        <w:gridCol w:w="3110"/>
        <w:gridCol w:w="6946"/>
      </w:tblGrid>
      <w:tr w:rsidR="00250777" w:rsidRPr="00250777" w14:paraId="364039CA" w14:textId="77777777" w:rsidTr="00E32F3D">
        <w:tc>
          <w:tcPr>
            <w:tcW w:w="3110" w:type="dxa"/>
            <w:tcBorders>
              <w:top w:val="single" w:sz="4" w:space="0" w:color="000000"/>
              <w:left w:val="single" w:sz="4" w:space="0" w:color="000000"/>
              <w:bottom w:val="single" w:sz="4" w:space="0" w:color="auto"/>
            </w:tcBorders>
            <w:shd w:val="clear" w:color="auto" w:fill="auto"/>
            <w:tcMar>
              <w:top w:w="0" w:type="dxa"/>
              <w:left w:w="0" w:type="dxa"/>
              <w:bottom w:w="0" w:type="dxa"/>
              <w:right w:w="0" w:type="dxa"/>
            </w:tcMar>
          </w:tcPr>
          <w:p w14:paraId="511F0F19" w14:textId="77777777" w:rsidR="00250777" w:rsidRPr="00250777" w:rsidRDefault="00250777" w:rsidP="00250777">
            <w:pPr>
              <w:suppressAutoHyphens/>
              <w:autoSpaceDN w:val="0"/>
              <w:spacing w:after="0" w:line="240" w:lineRule="auto"/>
              <w:jc w:val="center"/>
              <w:textAlignment w:val="baseline"/>
              <w:rPr>
                <w:rFonts w:ascii="Times New Roman" w:eastAsia="Times New Roman" w:hAnsi="Times New Roman" w:cs="Times New Roman"/>
                <w:b/>
                <w:kern w:val="3"/>
                <w:lang w:eastAsia="zh-CN" w:bidi="hi-IN"/>
                <w14:ligatures w14:val="none"/>
              </w:rPr>
            </w:pPr>
            <w:r w:rsidRPr="00250777">
              <w:rPr>
                <w:rFonts w:ascii="Times New Roman" w:eastAsia="Times New Roman" w:hAnsi="Times New Roman" w:cs="Times New Roman"/>
                <w:b/>
                <w:kern w:val="3"/>
                <w:lang w:eastAsia="zh-CN" w:bidi="hi-IN"/>
                <w14:ligatures w14:val="none"/>
              </w:rPr>
              <w:t>Reikalavimo pavadinimas</w:t>
            </w:r>
          </w:p>
        </w:tc>
        <w:tc>
          <w:tcPr>
            <w:tcW w:w="6946" w:type="dxa"/>
            <w:tcBorders>
              <w:top w:val="single" w:sz="4"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2F930554" w14:textId="77777777" w:rsidR="00250777" w:rsidRPr="00250777" w:rsidRDefault="00250777" w:rsidP="00250777">
            <w:pPr>
              <w:suppressAutoHyphens/>
              <w:autoSpaceDN w:val="0"/>
              <w:spacing w:after="0" w:line="240" w:lineRule="auto"/>
              <w:jc w:val="center"/>
              <w:textAlignment w:val="baseline"/>
              <w:rPr>
                <w:rFonts w:ascii="Times New Roman" w:eastAsia="Times New Roman" w:hAnsi="Times New Roman" w:cs="Times New Roman"/>
                <w:b/>
                <w:kern w:val="3"/>
                <w:lang w:eastAsia="zh-CN" w:bidi="hi-IN"/>
                <w14:ligatures w14:val="none"/>
              </w:rPr>
            </w:pPr>
            <w:r w:rsidRPr="00250777">
              <w:rPr>
                <w:rFonts w:ascii="Times New Roman" w:eastAsia="Times New Roman" w:hAnsi="Times New Roman" w:cs="Times New Roman"/>
                <w:b/>
                <w:kern w:val="3"/>
                <w:lang w:eastAsia="zh-CN" w:bidi="hi-IN"/>
                <w14:ligatures w14:val="none"/>
              </w:rPr>
              <w:t>Reikalavimo apibūdinimas ir reikšmė</w:t>
            </w:r>
          </w:p>
        </w:tc>
      </w:tr>
      <w:tr w:rsidR="00250777" w:rsidRPr="00250777" w14:paraId="6D62F5E5"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8F5BECB"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Batų pavadinimas ir modelis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A5455D"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Būtina nurodyti tikslų siūlomų batų modelį, artikulą arba pavadinimą, gamintoją.</w:t>
            </w:r>
          </w:p>
        </w:tc>
      </w:tr>
      <w:tr w:rsidR="00250777" w:rsidRPr="00250777" w14:paraId="4FFF48D5"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8804EBA"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Batų paskirtis ir bendrieji reikalavimai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D58E4DA"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Specialieji žieminiai batai paaukštintais aulais - tai apsauginė universalios paskirties avalynė, skirta pareigūnams avėti žiemos sezono metu, dirbant po 12 val. ar 24 val. trunkančiomis pamainomis, įvairiomis oro ir darbo aplinkos sąlygomis. </w:t>
            </w:r>
          </w:p>
          <w:p w14:paraId="16504A47"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Batai turi apsaugoti kojas nuo mechaninių pažeidimų, turi užtikrinti kojų komfortą, t.y. batai turi apsaugoti kojas nuo permirkimo, turi sugerti drėgmę iš vidaus, kartu leisdami kojai kvėpuoti.</w:t>
            </w:r>
          </w:p>
          <w:p w14:paraId="213E396C"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Batai turi būti pagaminti kokybiškai, be raukšlių ar kreivų siūlių, be kitų defektų.</w:t>
            </w:r>
          </w:p>
          <w:p w14:paraId="6B2D9D7A"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Batai neturi būti padengti jokiais tepalais.</w:t>
            </w:r>
          </w:p>
        </w:tc>
      </w:tr>
      <w:tr w:rsidR="00250777" w:rsidRPr="00250777" w14:paraId="13F75C49"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F99E26E"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Batų sertifikavimas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D9061A4"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Batai turi būti sertifikuoti pagal LST EN ISO 20347:2012 arba LST EN ISO 20347:2022 arba kitus lygiaverčius standartus. </w:t>
            </w:r>
          </w:p>
          <w:p w14:paraId="46FE9596" w14:textId="77777777" w:rsidR="00250777" w:rsidRPr="00250777" w:rsidRDefault="00250777" w:rsidP="00250777">
            <w:pPr>
              <w:numPr>
                <w:ilvl w:val="0"/>
                <w:numId w:val="187"/>
              </w:numPr>
              <w:spacing w:after="0" w:line="240" w:lineRule="auto"/>
              <w:ind w:left="0" w:hanging="357"/>
              <w:contextualSpacing/>
              <w:jc w:val="both"/>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b/>
                <w:bCs/>
                <w:i/>
                <w:iCs/>
                <w:kern w:val="0"/>
                <w:lang w:eastAsia="lt-LT"/>
                <w14:ligatures w14:val="none"/>
              </w:rPr>
              <w:t>Kartu su pasiūlymu</w:t>
            </w:r>
            <w:r w:rsidRPr="00250777">
              <w:rPr>
                <w:rFonts w:ascii="Times New Roman" w:eastAsia="Times New Roman" w:hAnsi="Times New Roman" w:cs="Times New Roman"/>
                <w:kern w:val="0"/>
                <w:lang w:eastAsia="lt-LT"/>
                <w14:ligatures w14:val="none"/>
              </w:rPr>
              <w:t xml:space="preserve"> </w:t>
            </w:r>
            <w:r w:rsidRPr="00250777">
              <w:rPr>
                <w:rFonts w:ascii="Times New Roman" w:eastAsia="Times New Roman" w:hAnsi="Times New Roman" w:cs="Times New Roman"/>
                <w:b/>
                <w:bCs/>
                <w:i/>
                <w:iCs/>
                <w:kern w:val="0"/>
                <w:lang w:eastAsia="lt-LT"/>
                <w14:ligatures w14:val="none"/>
              </w:rPr>
              <w:t xml:space="preserve">Tiekėjas turi pateikti galiojančios nepriklausomos notifikuotos įstaigos išduoto galiojančio sertifikato ir bandymų protokolų su nustatytomis rezultatų reikšmėmis patvirtintas kopijas. </w:t>
            </w:r>
            <w:r w:rsidRPr="00250777">
              <w:rPr>
                <w:rFonts w:ascii="Times New Roman" w:eastAsia="Calibri" w:hAnsi="Times New Roman" w:cs="Times New Roman"/>
                <w:b/>
                <w:bCs/>
                <w:i/>
                <w:iCs/>
                <w:kern w:val="0"/>
                <w:lang w:eastAsia="lt-LT"/>
                <w14:ligatures w14:val="none"/>
              </w:rPr>
              <w:t xml:space="preserve">Jeigu sertifikatai, atliktų bandymų protokolai, atitikties deklaracijos susideda iš kelių lapų arba turi priedų, šie dokumentai turi būti pateikti pilna apimtimi. </w:t>
            </w:r>
            <w:r w:rsidRPr="00250777">
              <w:rPr>
                <w:rFonts w:ascii="Times New Roman" w:eastAsia="Times New Roman" w:hAnsi="Times New Roman" w:cs="Times New Roman"/>
                <w:b/>
                <w:bCs/>
                <w:i/>
                <w:iCs/>
                <w:kern w:val="0"/>
                <w:lang w:val="nb-NO" w:eastAsia="lt-LT"/>
                <w14:ligatures w14:val="none"/>
              </w:rPr>
              <w:t>Pateikiamų dokumentų kopijos turi būti patvirtintos tiekėjo.</w:t>
            </w:r>
            <w:r w:rsidRPr="00250777">
              <w:rPr>
                <w:rFonts w:ascii="Times New Roman" w:eastAsia="Times New Roman" w:hAnsi="Times New Roman" w:cs="Times New Roman"/>
                <w:kern w:val="0"/>
                <w:lang w:val="nb-NO" w:eastAsia="lt-LT"/>
                <w14:ligatures w14:val="none"/>
              </w:rPr>
              <w:t xml:space="preserve"> </w:t>
            </w:r>
          </w:p>
          <w:p w14:paraId="2FBD807F" w14:textId="77777777" w:rsidR="00250777" w:rsidRPr="00250777" w:rsidRDefault="00250777" w:rsidP="00250777">
            <w:pPr>
              <w:numPr>
                <w:ilvl w:val="0"/>
                <w:numId w:val="187"/>
              </w:numPr>
              <w:spacing w:after="0" w:line="240" w:lineRule="auto"/>
              <w:ind w:left="0" w:hanging="357"/>
              <w:contextualSpacing/>
              <w:jc w:val="both"/>
              <w:rPr>
                <w:rFonts w:ascii="Times New Roman" w:eastAsia="Times New Roman" w:hAnsi="Times New Roman" w:cs="Times New Roman"/>
                <w:kern w:val="0"/>
                <w:lang w:eastAsia="lt-LT"/>
                <w14:ligatures w14:val="none"/>
              </w:rPr>
            </w:pPr>
            <w:r w:rsidRPr="00250777">
              <w:rPr>
                <w:rFonts w:ascii="Times New Roman" w:eastAsia="Calibri" w:hAnsi="Times New Roman" w:cs="Times New Roman"/>
                <w:kern w:val="0"/>
                <w:lang w:eastAsia="lt-LT"/>
                <w14:ligatures w14:val="none"/>
              </w:rPr>
              <w:t xml:space="preserve">Techninius pasiūlymo aspektus pagrindžiantys dokumentai (notifikuotos įstaigos išduoti galiojantys sertifikatai ir atliktų bandymų protokolai ar kiti lygiaverčiai dokumentai) </w:t>
            </w:r>
            <w:r w:rsidRPr="00250777">
              <w:rPr>
                <w:rFonts w:ascii="Times New Roman" w:eastAsia="Times New Roman" w:hAnsi="Times New Roman" w:cs="Times New Roman"/>
                <w:kern w:val="0"/>
                <w:lang w:eastAsia="lt-LT"/>
                <w14:ligatures w14:val="none"/>
              </w:rPr>
              <w:t>gali būti pateikti užsienio kalba (anglų), tačiau perkančioji organizacija (iškilus neaiškumams, dviprasmybėms, ginčams ar pan.) pasilieka sau teisę pareikalauti vertimo į lietuvių kalbą.</w:t>
            </w:r>
          </w:p>
        </w:tc>
      </w:tr>
      <w:tr w:rsidR="00250777" w:rsidRPr="00250777" w14:paraId="2A36F1C2"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9C0F53"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Batų klasifikacijos kodas, modelis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049C78"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Batai turi atitikti standarto LST EN ISO 20347:2012 arba LST EN ISO 20347:2022 arba kitų lygiaverčių standartų avalynės klasifikacijos I-jį kodą (avalynė pagaminta iš odos ir/ar kitų medžiagų), C tipo modelį. </w:t>
            </w:r>
          </w:p>
          <w:p w14:paraId="7CF3A612"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Batų rodiklių reikšmės turi būti ne blogesnės už nurodytas techniniuose reikalavimuose (1 lentelė). </w:t>
            </w:r>
            <w:r w:rsidRPr="00250777">
              <w:rPr>
                <w:rFonts w:ascii="Times New Roman" w:eastAsia="Times New Roman" w:hAnsi="Times New Roman" w:cs="Times New Roman"/>
                <w:b/>
                <w:bCs/>
                <w:i/>
                <w:iCs/>
                <w:kern w:val="3"/>
                <w:lang w:eastAsia="zh-CN" w:bidi="hi-IN"/>
                <w14:ligatures w14:val="none"/>
              </w:rPr>
              <w:t>Kartu su pasiūlymu Tiekėjas turi pateikti, siūlomų batų rodiklių reikšmių, nurodytų techninės specifikacijos 1 lentelėje, atitiktį pagrindžiančius dokumentus (sertifikatų, bandymų protokolų ar kitų lygiaverčių dokumentų kopijas).</w:t>
            </w:r>
          </w:p>
        </w:tc>
      </w:tr>
      <w:tr w:rsidR="00250777" w:rsidRPr="00250777" w14:paraId="011670A7" w14:textId="77777777" w:rsidTr="00E32F3D">
        <w:trPr>
          <w:trHeight w:val="274"/>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E564A3"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bookmarkStart w:id="69" w:name="_Hlk160631651"/>
            <w:r w:rsidRPr="00250777">
              <w:rPr>
                <w:rFonts w:ascii="Times New Roman" w:eastAsia="Times New Roman" w:hAnsi="Times New Roman" w:cs="Times New Roman"/>
                <w:kern w:val="3"/>
                <w:lang w:eastAsia="zh-CN" w:bidi="hi-IN"/>
                <w14:ligatures w14:val="none"/>
              </w:rPr>
              <w:t>Batų apsaugos lygis ir atsparumas pavojingiems veiksniams bei aplinkos poveikiui (karštis, šaltis, naftos produktai, slydimas, vanduo, energijos absorbcija)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528DCB"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Turi būti ne blogiau kaip:  O2, HRO, HI, CI, WR, FO, SRC (pagal LST EN ISO 20347:2012) arba O6, HRO, HI, CI, WR, FO, SR (pagal LST EN ISO 20347:2022).</w:t>
            </w:r>
          </w:p>
        </w:tc>
      </w:tr>
      <w:tr w:rsidR="00250777" w:rsidRPr="00250777" w14:paraId="66B2AA47"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EC6A38"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Batų dydžių skalė</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CB3BEFD" w14:textId="77777777" w:rsidR="00250777" w:rsidRPr="00250777" w:rsidRDefault="00250777" w:rsidP="00250777">
            <w:pPr>
              <w:numPr>
                <w:ilvl w:val="0"/>
                <w:numId w:val="187"/>
              </w:numPr>
              <w:spacing w:after="0" w:line="240" w:lineRule="auto"/>
              <w:ind w:left="0" w:hanging="357"/>
              <w:contextualSpacing/>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Ne mažesnis diapazonas, kaip nuo 35 iki 50 dydžio pagal LST ISO 9407:2019 arba kitą lygiavertį standartą.</w:t>
            </w:r>
          </w:p>
        </w:tc>
      </w:tr>
      <w:bookmarkEnd w:id="69"/>
      <w:tr w:rsidR="00250777" w:rsidRPr="00250777" w14:paraId="65559743"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F3B52BC"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Batų ergonominiai reikalavimai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E1FA8B"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Turi atitikti standartų LST EN ISO 20347:2012 (5.3.3) arba LST EN 20347:2022 (5.3.3) arba kitų lygiaverčių reikalavimus.</w:t>
            </w:r>
          </w:p>
        </w:tc>
      </w:tr>
      <w:tr w:rsidR="00250777" w:rsidRPr="00250777" w14:paraId="5D35CB53"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F98CD58"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Spalva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40A60F1"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Batai juodos spalvos, be spalvotų išorinių detalių.</w:t>
            </w:r>
          </w:p>
        </w:tc>
      </w:tr>
      <w:tr w:rsidR="00250777" w:rsidRPr="00250777" w14:paraId="5CEE1FE8"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3C61DD2"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Bato tvirtinimas ant kojos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272E5FF"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Užveržiami ir užrišami raišteliais.</w:t>
            </w:r>
          </w:p>
        </w:tc>
      </w:tr>
      <w:tr w:rsidR="00250777" w:rsidRPr="00250777" w14:paraId="1DF6F3FE"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64AF0EE"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lastRenderedPageBreak/>
              <w:t>Varstomoji bato dalis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409B8A5"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shd w:val="clear" w:color="auto" w:fill="FFFFFF"/>
                <w:lang w:eastAsia="zh-CN" w:bidi="hi-IN"/>
                <w14:ligatures w14:val="none"/>
              </w:rPr>
            </w:pPr>
            <w:r w:rsidRPr="00250777">
              <w:rPr>
                <w:rFonts w:ascii="Times New Roman" w:eastAsia="Times New Roman" w:hAnsi="Times New Roman" w:cs="Times New Roman"/>
                <w:kern w:val="3"/>
                <w:shd w:val="clear" w:color="auto" w:fill="FFFFFF"/>
                <w:lang w:eastAsia="zh-CN" w:bidi="hi-IN"/>
                <w14:ligatures w14:val="none"/>
              </w:rPr>
              <w:t>Batai surišami raišteliais. Batraiščių suvarstymui naudojama akučių  ir/ar kilpučių sistema, atspari dilumui, lengvai leidžianti suveržti batus, nestringanti. Kilpos negali būti kabliukų tipo.</w:t>
            </w:r>
          </w:p>
          <w:p w14:paraId="33FD7825"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Suvarstymo sistema liežuvio viršutinėje centrinėje dalyje turi turėti kilpą ar kitą lygiavertį sutvirtinimo mazgą, kuri atliktų batraiščių fiksavimą centrinėje dalyje.</w:t>
            </w:r>
          </w:p>
        </w:tc>
      </w:tr>
      <w:tr w:rsidR="00250777" w:rsidRPr="00250777" w14:paraId="6B4194DC"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5FB14DE"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Batraiščiai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C5C47F7"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Batraiščiai turi būti pinti, pagaminti iš poliesterio arba poliamido, juodos spalvos</w:t>
            </w:r>
            <w:r w:rsidRPr="00250777">
              <w:rPr>
                <w:rFonts w:ascii="Times New Roman" w:eastAsia="Times New Roman" w:hAnsi="Times New Roman" w:cs="Times New Roman"/>
                <w:color w:val="FF0000"/>
                <w:kern w:val="3"/>
                <w:lang w:eastAsia="zh-CN" w:bidi="hi-IN"/>
                <w14:ligatures w14:val="none"/>
              </w:rPr>
              <w:t>.</w:t>
            </w:r>
          </w:p>
        </w:tc>
      </w:tr>
      <w:tr w:rsidR="00250777" w:rsidRPr="00250777" w14:paraId="1F1A10FF"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DF8BCB9"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Pagalbinė kilpa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6CE856" w14:textId="77777777" w:rsidR="00250777" w:rsidRPr="00250777" w:rsidRDefault="00250777" w:rsidP="00250777">
            <w:pPr>
              <w:spacing w:after="0" w:line="240" w:lineRule="auto"/>
              <w:contextualSpacing/>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Bato aulo užpakalinėje dalyje turi būti prisiūta kilpa/liežuvėlis, skirta palengvinti bato apsiavimą.</w:t>
            </w:r>
          </w:p>
        </w:tc>
      </w:tr>
      <w:tr w:rsidR="00250777" w:rsidRPr="00250777" w14:paraId="7E5C8D3F"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60AD3BD"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Aulo forma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869CFFB" w14:textId="77777777" w:rsidR="00250777" w:rsidRPr="00250777" w:rsidRDefault="00250777" w:rsidP="00250777">
            <w:pPr>
              <w:spacing w:after="0" w:line="240" w:lineRule="auto"/>
              <w:contextualSpacing/>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Bato aulas užpakalinėje dalyje žemesnis nei priekyje. Aulo forma pavaizduota preliminariame batų eskize (1 pav.)</w:t>
            </w:r>
          </w:p>
        </w:tc>
      </w:tr>
      <w:tr w:rsidR="00250777" w:rsidRPr="00250777" w14:paraId="2B50AF99"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A3AB83"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Aulo aukštis žemiausioje vietoje </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F7A3B9"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160 ± 10 mm, matuojama 42 dydžio batai, be įklotės (matavimas atliekamas bato viduje, ant aulo horizontaliai paguldžius liniuotę ir atstumas matuojamas nuo liniuotės iki bato dugno), (matavimo vietos pateiktos 1 pav.).</w:t>
            </w:r>
          </w:p>
        </w:tc>
      </w:tr>
      <w:tr w:rsidR="00250777" w:rsidRPr="00250777" w14:paraId="5843F642"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6D4DAF"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Aulo aukštis aukščiausioje vietoje </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94A08E4"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185 ± 10 mm, matuojama 42 dydžio batai, be įklotės (matavimas atliekamas bato viduje, ant aulo horizontaliai paguldžius liniuotę ir atstumas matuojamas nuo liniuotės iki bato dugno), (matavimo vietos pateiktos 1 pav.).</w:t>
            </w:r>
          </w:p>
        </w:tc>
      </w:tr>
      <w:tr w:rsidR="00250777" w:rsidRPr="00250777" w14:paraId="5B7F8CE5"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24B1D3D"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Bato aukštis nuo pagrindo, ant kurio stovi batas, iki aulo žemiausios vietos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6AD9024"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195 ± 15 mm</w:t>
            </w:r>
          </w:p>
        </w:tc>
      </w:tr>
      <w:tr w:rsidR="00250777" w:rsidRPr="00250777" w14:paraId="3DF728B7"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74D0289"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Bato aukštis nuo pagrindo, ant kurio stovi batas, iki aukščiausios vietos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0671756"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220 ± 15 mm</w:t>
            </w:r>
          </w:p>
        </w:tc>
      </w:tr>
      <w:tr w:rsidR="00250777" w:rsidRPr="00250777" w14:paraId="69A67F09"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DE1D2AA"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Batų užkulnis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B5BA9F5" w14:textId="77777777" w:rsidR="00250777" w:rsidRPr="00250777" w:rsidRDefault="00250777" w:rsidP="00250777">
            <w:pPr>
              <w:autoSpaceDN w:val="0"/>
              <w:spacing w:after="0" w:line="240" w:lineRule="auto"/>
              <w:jc w:val="both"/>
              <w:rPr>
                <w:rFonts w:ascii="Times New Roman" w:eastAsia="Calibri" w:hAnsi="Times New Roman" w:cs="Times New Roman"/>
                <w:kern w:val="0"/>
                <w:lang w:eastAsia="zh-CN"/>
                <w14:ligatures w14:val="none"/>
              </w:rPr>
            </w:pPr>
            <w:r w:rsidRPr="00250777">
              <w:rPr>
                <w:rFonts w:ascii="Times New Roman" w:eastAsia="Calibri" w:hAnsi="Times New Roman" w:cs="Times New Roman"/>
                <w:kern w:val="0"/>
                <w:lang w:eastAsia="zh-CN"/>
                <w14:ligatures w14:val="none"/>
              </w:rPr>
              <w:t>Batų užkulnis turi būti suformuotas iš specialaus avalynei skirto kartono, termoplastinės medžiagos arba kitos lygiavertės medžiagos.</w:t>
            </w:r>
          </w:p>
          <w:p w14:paraId="369412EA"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Batai, kulno srityje, turi būti suformuoti taip, kad sudarytų pakankamą ertmę kulnui, apgaubtų visą kulną, išlaikytų užkulnio formą. Medžiaga turi būti iš odos pluošto ar kitos lygiavertės medžiagos, apie 1,9 – 2,1 mm storio.</w:t>
            </w:r>
          </w:p>
        </w:tc>
      </w:tr>
      <w:tr w:rsidR="00250777" w:rsidRPr="00250777" w14:paraId="2D1CA76B"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6468EB"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Kojos pirštų apsauga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E19C162" w14:textId="77777777" w:rsidR="00250777" w:rsidRPr="00250777" w:rsidRDefault="00250777" w:rsidP="00250777">
            <w:pPr>
              <w:spacing w:after="0" w:line="240" w:lineRule="auto"/>
              <w:contextualSpacing/>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Batų noselėje gali būti naudojamos tik technologiškai būtinos formos detalės, skirtos stabilumui užtikrinti, pagamintos iš termoplastinės ar kitos lygiavertės medžiagos, apie 0,8 - 0,9 mm storio.</w:t>
            </w:r>
          </w:p>
        </w:tc>
      </w:tr>
      <w:tr w:rsidR="00250777" w:rsidRPr="00250777" w14:paraId="3FC7D672"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4F6D0B"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Batviršio medžiaga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17092C" w14:textId="77777777" w:rsidR="00250777" w:rsidRPr="00250777" w:rsidRDefault="00250777" w:rsidP="00250777">
            <w:pPr>
              <w:spacing w:after="0" w:line="240" w:lineRule="auto"/>
              <w:contextualSpacing/>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 xml:space="preserve">Batų pagrindinė medžiaga – kokybiška stambių raguočių natūrali juodos spalvos oda natūralia arba šlifuota valktimi, nešiauštu veidiniu paviršiumi, hidrofobinio apdirbimo. </w:t>
            </w:r>
          </w:p>
        </w:tc>
      </w:tr>
      <w:tr w:rsidR="00250777" w:rsidRPr="00250777" w14:paraId="1F9DDB5E"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07A97BF"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Sveikatai ir aplinkai žalingų medžiagų naudojimas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1C6D67" w14:textId="77777777" w:rsidR="00250777" w:rsidRPr="00250777" w:rsidRDefault="00250777" w:rsidP="00250777">
            <w:pPr>
              <w:spacing w:after="0" w:line="240" w:lineRule="auto"/>
              <w:contextualSpacing/>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Bato išorinėje medžiagoje (odoje) negali būti sveikatai ir aplinkai pavojingų cheminių medžiagų. Turi būti pateiktas odai - Oeko Tex Leather Standard sertifikatas (arba lygiavertis patvirtinimas).</w:t>
            </w:r>
          </w:p>
        </w:tc>
      </w:tr>
      <w:tr w:rsidR="00250777" w:rsidRPr="00250777" w14:paraId="2DB52EA2"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F55B8D"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Odos storis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C5DEC1" w14:textId="77777777" w:rsidR="00250777" w:rsidRPr="00250777" w:rsidRDefault="00250777" w:rsidP="00250777">
            <w:pPr>
              <w:spacing w:after="0" w:line="240" w:lineRule="auto"/>
              <w:contextualSpacing/>
              <w:rPr>
                <w:rFonts w:ascii="Times New Roman" w:eastAsia="Times New Roman" w:hAnsi="Times New Roman" w:cs="Times New Roman"/>
                <w:kern w:val="0"/>
                <w:lang w:val="en-US" w:eastAsia="lt-LT"/>
                <w14:ligatures w14:val="none"/>
              </w:rPr>
            </w:pPr>
            <w:r w:rsidRPr="00250777">
              <w:rPr>
                <w:rFonts w:ascii="Times New Roman" w:eastAsia="Times New Roman" w:hAnsi="Times New Roman" w:cs="Times New Roman"/>
                <w:kern w:val="0"/>
                <w:lang w:val="en-US" w:eastAsia="lt-LT"/>
                <w14:ligatures w14:val="none"/>
              </w:rPr>
              <w:t xml:space="preserve">1,6 - 2,2 mm </w:t>
            </w:r>
          </w:p>
          <w:p w14:paraId="31FF643C"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val="nb-NO" w:eastAsia="lt-LT"/>
                <w14:ligatures w14:val="none"/>
              </w:rPr>
              <w:t>LST EN ISO 20347:2012 (5.4.2) arba LST EN ISO 20347:2022 (5.4.2) arba kitas lygiavertis</w:t>
            </w:r>
          </w:p>
        </w:tc>
      </w:tr>
      <w:tr w:rsidR="00250777" w:rsidRPr="00250777" w14:paraId="6CCD2A88"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ACAD8B7"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Chromo VI kiekis odoje</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2E8B27A"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&lt; 3,0 mg/kg</w:t>
            </w:r>
          </w:p>
          <w:p w14:paraId="6413F5E4"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LST EN ISO 20347:2012 (5.4.9) arba LST EN ISO 20347:2022 (5.3.5) arba kitas lygiavertis</w:t>
            </w:r>
          </w:p>
        </w:tc>
      </w:tr>
      <w:tr w:rsidR="00250777" w:rsidRPr="00250777" w14:paraId="1D8879A2"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5E5832B"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lt-LT" w:bidi="hi-IN"/>
                <w14:ligatures w14:val="none"/>
              </w:rPr>
              <w:t>Odos stipris plėšiant</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0E5C17E" w14:textId="77777777" w:rsidR="00250777" w:rsidRPr="00250777" w:rsidRDefault="00250777" w:rsidP="00250777">
            <w:pPr>
              <w:spacing w:after="0" w:line="240" w:lineRule="auto"/>
              <w:contextualSpacing/>
              <w:rPr>
                <w:rFonts w:ascii="Times New Roman" w:eastAsia="Times New Roman" w:hAnsi="Times New Roman" w:cs="Times New Roman"/>
                <w:color w:val="FF0000"/>
                <w:kern w:val="0"/>
                <w:lang w:val="nb-NO" w:eastAsia="lt-LT"/>
                <w14:ligatures w14:val="none"/>
              </w:rPr>
            </w:pPr>
            <w:r w:rsidRPr="00250777">
              <w:rPr>
                <w:rFonts w:ascii="Times New Roman" w:eastAsia="Times New Roman" w:hAnsi="Times New Roman" w:cs="Times New Roman"/>
                <w:kern w:val="0"/>
                <w:lang w:val="en-US" w:eastAsia="lt-LT"/>
                <w14:ligatures w14:val="none"/>
              </w:rPr>
              <w:sym w:font="Symbol" w:char="F0B3"/>
            </w:r>
            <w:r w:rsidRPr="00250777">
              <w:rPr>
                <w:rFonts w:ascii="Times New Roman" w:eastAsia="Times New Roman" w:hAnsi="Times New Roman" w:cs="Times New Roman"/>
                <w:kern w:val="0"/>
                <w:lang w:val="nb-NO" w:eastAsia="lt-LT"/>
                <w14:ligatures w14:val="none"/>
              </w:rPr>
              <w:t xml:space="preserve"> 160,0 N </w:t>
            </w:r>
            <w:r w:rsidRPr="00250777">
              <w:rPr>
                <w:rFonts w:ascii="Times New Roman" w:eastAsia="Times New Roman" w:hAnsi="Times New Roman" w:cs="Times New Roman"/>
                <w:color w:val="FF0000"/>
                <w:kern w:val="0"/>
                <w:lang w:val="nb-NO" w:eastAsia="lt-LT"/>
                <w14:ligatures w14:val="none"/>
              </w:rPr>
              <w:t>ekonominis naudingumas (T</w:t>
            </w:r>
            <w:r w:rsidRPr="00250777">
              <w:rPr>
                <w:rFonts w:ascii="Times New Roman" w:eastAsia="Times New Roman" w:hAnsi="Times New Roman" w:cs="Times New Roman"/>
                <w:color w:val="FF0000"/>
                <w:kern w:val="0"/>
                <w:vertAlign w:val="subscript"/>
                <w:lang w:val="nb-NO" w:eastAsia="lt-LT"/>
                <w14:ligatures w14:val="none"/>
              </w:rPr>
              <w:t>1</w:t>
            </w:r>
            <w:r w:rsidRPr="00250777">
              <w:rPr>
                <w:rFonts w:ascii="Times New Roman" w:eastAsia="Times New Roman" w:hAnsi="Times New Roman" w:cs="Times New Roman"/>
                <w:color w:val="FF0000"/>
                <w:kern w:val="0"/>
                <w:lang w:val="nb-NO" w:eastAsia="lt-LT"/>
                <w14:ligatures w14:val="none"/>
              </w:rPr>
              <w:t>)</w:t>
            </w:r>
          </w:p>
          <w:p w14:paraId="293CD372"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LST EN ISO 20347:2012 (5.4.3) arba LST EN ISO 20347:2022 (5.4.3) arba kitas lygiavertis</w:t>
            </w:r>
          </w:p>
        </w:tc>
      </w:tr>
      <w:tr w:rsidR="00250777" w:rsidRPr="00250777" w14:paraId="4DE9C1CF" w14:textId="77777777" w:rsidTr="00E32F3D">
        <w:trPr>
          <w:trHeight w:val="437"/>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7AEFEB1"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lt-LT" w:bidi="hi-IN"/>
                <w14:ligatures w14:val="none"/>
              </w:rPr>
              <w:t>Odos laidumas vandens garams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F6D80AD"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color w:val="FF0000"/>
                <w:kern w:val="0"/>
                <w:lang w:val="pt-BR"/>
                <w14:ligatures w14:val="none"/>
              </w:rPr>
            </w:pPr>
            <w:r w:rsidRPr="00250777">
              <w:rPr>
                <w:rFonts w:ascii="Times New Roman" w:eastAsia="Times New Roman" w:hAnsi="Times New Roman" w:cs="Times New Roman"/>
                <w:kern w:val="0"/>
                <w14:ligatures w14:val="none"/>
              </w:rPr>
              <w:t xml:space="preserve">≥ 5 mg/cm²h </w:t>
            </w:r>
            <w:r w:rsidRPr="00250777">
              <w:rPr>
                <w:rFonts w:ascii="Times New Roman" w:eastAsia="Times New Roman" w:hAnsi="Times New Roman" w:cs="Times New Roman"/>
                <w:color w:val="FF0000"/>
                <w:kern w:val="0"/>
                <w:lang w:val="pt-BR"/>
                <w14:ligatures w14:val="none"/>
              </w:rPr>
              <w:t>ekonominis naudingumas (T</w:t>
            </w:r>
            <w:r w:rsidRPr="00250777">
              <w:rPr>
                <w:rFonts w:ascii="Times New Roman" w:eastAsia="Times New Roman" w:hAnsi="Times New Roman" w:cs="Times New Roman"/>
                <w:color w:val="FF0000"/>
                <w:kern w:val="0"/>
                <w:vertAlign w:val="subscript"/>
                <w:lang w:val="pt-BR"/>
                <w14:ligatures w14:val="none"/>
              </w:rPr>
              <w:t>2</w:t>
            </w:r>
            <w:r w:rsidRPr="00250777">
              <w:rPr>
                <w:rFonts w:ascii="Times New Roman" w:eastAsia="Times New Roman" w:hAnsi="Times New Roman" w:cs="Times New Roman"/>
                <w:color w:val="FF0000"/>
                <w:kern w:val="0"/>
                <w:lang w:val="pt-BR"/>
                <w14:ligatures w14:val="none"/>
              </w:rPr>
              <w:t>)</w:t>
            </w:r>
            <w:r w:rsidRPr="00250777">
              <w:rPr>
                <w:rFonts w:ascii="Times New Roman" w:eastAsia="Times New Roman" w:hAnsi="Times New Roman" w:cs="Times New Roman"/>
                <w:kern w:val="0"/>
                <w14:ligatures w14:val="none"/>
              </w:rPr>
              <w:t xml:space="preserve"> </w:t>
            </w:r>
          </w:p>
          <w:p w14:paraId="16EE456A"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lastRenderedPageBreak/>
              <w:t>LST EN ISO 20347:2012 (5.4.6) arba LST EN ISO 20347:2022 (5.4.6) arba kitas lygiavertis</w:t>
            </w:r>
          </w:p>
        </w:tc>
      </w:tr>
      <w:tr w:rsidR="00250777" w:rsidRPr="00250777" w14:paraId="00B23489"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BCF4EC"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lastRenderedPageBreak/>
              <w:t>Odos laidumo vandens garams koeficientas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B0CC997"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color w:val="FF0000"/>
                <w:kern w:val="0"/>
                <w:lang w:val="nb-NO"/>
                <w14:ligatures w14:val="none"/>
              </w:rPr>
            </w:pPr>
            <w:r w:rsidRPr="00250777">
              <w:rPr>
                <w:rFonts w:ascii="Times New Roman" w:eastAsia="Times New Roman" w:hAnsi="Times New Roman" w:cs="Times New Roman"/>
                <w:kern w:val="0"/>
                <w:lang w:val="nb-NO"/>
                <w14:ligatures w14:val="none"/>
              </w:rPr>
              <w:t xml:space="preserve">≥ 50,0 mg/cm² </w:t>
            </w:r>
          </w:p>
          <w:p w14:paraId="749E871C"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LST EN ISO 20347: 2012 (5.4.6) arba LST EN ISO 20347:2022 (5.4.6)  arba kitas lygiavertis</w:t>
            </w:r>
          </w:p>
        </w:tc>
      </w:tr>
      <w:tr w:rsidR="00250777" w:rsidRPr="00250777" w14:paraId="3B6AE0F3"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F962CE2"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Odos vandens skverbtis per 180 min.</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F44AE06"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 xml:space="preserve">≤ 0,2 g </w:t>
            </w:r>
          </w:p>
          <w:p w14:paraId="18D4EBE8"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LST EN ISO 20347:2012 (6.3) arba LST EN ISO 20347:2022 (6.3) arba kitas lygiavertis</w:t>
            </w:r>
          </w:p>
        </w:tc>
      </w:tr>
      <w:tr w:rsidR="00250777" w:rsidRPr="00250777" w14:paraId="0DA81B44"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E449090"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Odos vandens sugertis per 180 min.</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6AA652"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 15 %</w:t>
            </w:r>
          </w:p>
          <w:p w14:paraId="517B98F7"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LST EN ISO 20347:2012 (6.3) arba lygiavertį. arba LST EN ISO 20347:2022 (6.3) arba kitas lygiavertis</w:t>
            </w:r>
          </w:p>
        </w:tc>
      </w:tr>
      <w:tr w:rsidR="00250777" w:rsidRPr="00250777" w14:paraId="2B67020F" w14:textId="77777777" w:rsidTr="00E32F3D">
        <w:trPr>
          <w:trHeight w:val="274"/>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2AC9E3"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Liežuvis, liežuvio medžiaga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8FB632" w14:textId="77777777" w:rsidR="00250777" w:rsidRPr="00250777" w:rsidRDefault="00250777" w:rsidP="00250777">
            <w:pPr>
              <w:spacing w:after="0" w:line="240" w:lineRule="auto"/>
              <w:contextualSpacing/>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Bato viduje, per visą aulo aukštį, turi būti uždaro tipo liežuvis, apsaugantis nuo vandens ir purvo patekimo į bato vidų.</w:t>
            </w:r>
          </w:p>
          <w:p w14:paraId="054D86DE" w14:textId="77777777" w:rsidR="00250777" w:rsidRPr="00250777" w:rsidRDefault="00250777" w:rsidP="00250777">
            <w:pPr>
              <w:spacing w:after="0" w:line="240" w:lineRule="auto"/>
              <w:contextualSpacing/>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 xml:space="preserve">Liežuvio išorinė dalis natūralios odos. Oda turi būti minkšta, hidrofobinė, juodos spalvos. </w:t>
            </w:r>
          </w:p>
          <w:p w14:paraId="0A3B98F1" w14:textId="77777777" w:rsidR="00250777" w:rsidRPr="00250777" w:rsidRDefault="00250777" w:rsidP="00250777">
            <w:pPr>
              <w:spacing w:after="0" w:line="240" w:lineRule="auto"/>
              <w:contextualSpacing/>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Pagrindinė liežuvio dalis paminkštinta poliuretano atvirų porų putos medžiaga arba porolonu arba kita lygiaverte medžiaga.</w:t>
            </w:r>
          </w:p>
        </w:tc>
      </w:tr>
      <w:tr w:rsidR="00250777" w:rsidRPr="00250777" w14:paraId="4049BDE1" w14:textId="77777777" w:rsidTr="00E32F3D">
        <w:trPr>
          <w:trHeight w:val="262"/>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9C6CF3E"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21.1. Sveikatai ir aplinkai žalingų medžiagų naudojimas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B09568A"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Liežuviui naudojamoje odoje negali būti sveikatai ir aplinkai pavojingų cheminių medžiagų. Turi būti pateiktas odai - Oeko Tex Leather Standard sertifikatas (arba lygiavertis patvirtinimas).</w:t>
            </w:r>
          </w:p>
        </w:tc>
      </w:tr>
      <w:tr w:rsidR="00250777" w:rsidRPr="00250777" w14:paraId="12FB4222" w14:textId="77777777" w:rsidTr="00E32F3D">
        <w:trPr>
          <w:trHeight w:val="262"/>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8064118"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21.2. Liežuvio odos storis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2FC262F" w14:textId="77777777" w:rsidR="00250777" w:rsidRPr="00250777" w:rsidRDefault="00250777" w:rsidP="00250777">
            <w:pPr>
              <w:spacing w:after="0" w:line="240" w:lineRule="auto"/>
              <w:contextualSpacing/>
              <w:rPr>
                <w:rFonts w:ascii="Times New Roman" w:eastAsia="Times New Roman" w:hAnsi="Times New Roman" w:cs="Times New Roman"/>
                <w:kern w:val="0"/>
                <w:lang w:val="en-US" w:eastAsia="lt-LT"/>
                <w14:ligatures w14:val="none"/>
              </w:rPr>
            </w:pPr>
            <w:r w:rsidRPr="00250777">
              <w:rPr>
                <w:rFonts w:ascii="Times New Roman" w:eastAsia="Times New Roman" w:hAnsi="Times New Roman" w:cs="Times New Roman"/>
                <w:kern w:val="0"/>
                <w:lang w:val="en-US" w:eastAsia="lt-LT"/>
                <w14:ligatures w14:val="none"/>
              </w:rPr>
              <w:t>1,1 – 1,3 mm.</w:t>
            </w:r>
          </w:p>
          <w:p w14:paraId="2E51CB91"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val="nb-NO" w:eastAsia="lt-LT"/>
                <w14:ligatures w14:val="none"/>
              </w:rPr>
              <w:t>LST EN ISO 20347:2012 (5.4.2) arba LST EN ISO 20347:2022 (5.4.2) arba kitas lygiavertis</w:t>
            </w:r>
          </w:p>
        </w:tc>
      </w:tr>
      <w:tr w:rsidR="00250777" w:rsidRPr="00250777" w14:paraId="2C6893EA" w14:textId="77777777" w:rsidTr="00E32F3D">
        <w:trPr>
          <w:trHeight w:val="521"/>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24DEA1"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21.3. Chromo VI kiekis odoje </w:t>
            </w:r>
          </w:p>
          <w:p w14:paraId="3D7D9CE2"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6F84E24"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&lt; 3,0 mg/kg</w:t>
            </w:r>
          </w:p>
          <w:p w14:paraId="4EDA6BDB"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LST EN ISO 20347:2012 (5.4.9) arba LST EN ISO 20347:2022 (5.3.5) arba kitas lygiavertis</w:t>
            </w:r>
          </w:p>
        </w:tc>
      </w:tr>
      <w:tr w:rsidR="00250777" w:rsidRPr="00250777" w14:paraId="4AE72DD5" w14:textId="77777777" w:rsidTr="00E32F3D">
        <w:trPr>
          <w:trHeight w:val="262"/>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2FF4C4D"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21.4. Liežuvio odos stipris plėšiant</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71F0D13" w14:textId="77777777" w:rsidR="00250777" w:rsidRPr="00250777" w:rsidRDefault="00250777" w:rsidP="00250777">
            <w:pPr>
              <w:spacing w:after="0" w:line="240" w:lineRule="auto"/>
              <w:contextualSpacing/>
              <w:rPr>
                <w:rFonts w:ascii="Times New Roman" w:eastAsia="Times New Roman" w:hAnsi="Times New Roman" w:cs="Times New Roman"/>
                <w:color w:val="FF0000"/>
                <w:kern w:val="0"/>
                <w:lang w:val="nb-NO" w:eastAsia="lt-LT"/>
                <w14:ligatures w14:val="none"/>
              </w:rPr>
            </w:pPr>
            <w:r w:rsidRPr="00250777">
              <w:rPr>
                <w:rFonts w:ascii="Times New Roman" w:eastAsia="Times New Roman" w:hAnsi="Times New Roman" w:cs="Times New Roman"/>
                <w:kern w:val="0"/>
                <w:lang w:val="en-US" w:eastAsia="lt-LT"/>
                <w14:ligatures w14:val="none"/>
              </w:rPr>
              <w:sym w:font="Symbol" w:char="F0B3"/>
            </w:r>
            <w:r w:rsidRPr="00250777">
              <w:rPr>
                <w:rFonts w:ascii="Times New Roman" w:eastAsia="Times New Roman" w:hAnsi="Times New Roman" w:cs="Times New Roman"/>
                <w:kern w:val="0"/>
                <w:lang w:val="nb-NO" w:eastAsia="lt-LT"/>
                <w14:ligatures w14:val="none"/>
              </w:rPr>
              <w:t xml:space="preserve"> 80,0 N</w:t>
            </w:r>
          </w:p>
          <w:p w14:paraId="5D456958"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LST EN ISO 20347:2012 (5.4.3) arba LST EN ISO 20347:2022 (5.4.3) arba kitas lygiavertis</w:t>
            </w:r>
          </w:p>
        </w:tc>
      </w:tr>
      <w:tr w:rsidR="00250777" w:rsidRPr="00250777" w14:paraId="1E1BDEE6" w14:textId="77777777" w:rsidTr="00E32F3D">
        <w:trPr>
          <w:trHeight w:val="262"/>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1D62E8E"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lt-LT" w:bidi="hi-IN"/>
                <w14:ligatures w14:val="none"/>
              </w:rPr>
              <w:t>21.5. Liežuvio odos laidumas vandens garams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C4BFD3"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 xml:space="preserve">≥ 5 mg/cm²h  </w:t>
            </w:r>
          </w:p>
          <w:p w14:paraId="06FFCB03"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LST EN ISO 20347:2012 (5.4.6) arba LST EN ISO 20347:2022 (5.4.6) arba kitas lygiavertis</w:t>
            </w:r>
          </w:p>
        </w:tc>
      </w:tr>
      <w:tr w:rsidR="00250777" w:rsidRPr="00250777" w14:paraId="332D313D" w14:textId="77777777" w:rsidTr="00E32F3D">
        <w:trPr>
          <w:trHeight w:val="262"/>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E42E8DC"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21.6. Liežuvio odos laidumo vandens garams koeficientas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7EC0874"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 50,0 mg/cm²</w:t>
            </w:r>
          </w:p>
          <w:p w14:paraId="150D1D64"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LST EN ISO 20347: 2012 (5.4.6) arba LST EN ISO 20347:2022 (5.4.6)  arba kitas lygiavertis</w:t>
            </w:r>
          </w:p>
        </w:tc>
      </w:tr>
      <w:tr w:rsidR="00250777" w:rsidRPr="00250777" w14:paraId="4D65989C" w14:textId="77777777" w:rsidTr="00E32F3D">
        <w:trPr>
          <w:trHeight w:val="262"/>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7C6B591"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21.7. Liežuvio odos vandens skverbtis per 60 min.</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D3075A9"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 xml:space="preserve">≤ 0,2 g </w:t>
            </w:r>
          </w:p>
          <w:p w14:paraId="571EA325"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LST EN ISO 20347:2012 (6.3) arba LST EN ISO 20347:2022 (6.3) arba kitas lygiavertis</w:t>
            </w:r>
          </w:p>
        </w:tc>
      </w:tr>
      <w:tr w:rsidR="00250777" w:rsidRPr="00250777" w14:paraId="5A60A466" w14:textId="77777777" w:rsidTr="00E32F3D">
        <w:trPr>
          <w:trHeight w:val="262"/>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D9C6E2A"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21.8. Liežuvio odos vandens sugertis per 60 min.</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3B24C4"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 15 %</w:t>
            </w:r>
          </w:p>
          <w:p w14:paraId="48FE2F12" w14:textId="77777777" w:rsidR="00250777" w:rsidRPr="00250777" w:rsidRDefault="00250777" w:rsidP="00250777">
            <w:pPr>
              <w:spacing w:after="0" w:line="240" w:lineRule="auto"/>
              <w:contextualSpacing/>
              <w:rPr>
                <w:rFonts w:ascii="Times New Roman" w:eastAsia="Times New Roman" w:hAnsi="Times New Roman" w:cs="Times New Roman"/>
                <w:kern w:val="0"/>
                <w:lang w:val="nb-NO" w:eastAsia="lt-LT"/>
                <w14:ligatures w14:val="none"/>
              </w:rPr>
            </w:pPr>
            <w:r w:rsidRPr="00250777">
              <w:rPr>
                <w:rFonts w:ascii="Times New Roman" w:eastAsia="Times New Roman" w:hAnsi="Times New Roman" w:cs="Times New Roman"/>
                <w:kern w:val="0"/>
                <w:lang w:val="nb-NO" w:eastAsia="lt-LT"/>
                <w14:ligatures w14:val="none"/>
              </w:rPr>
              <w:t>LST EN ISO 20347:2012 (6.3) arba lygiavertį. arba LST EN ISO 20347:2022 (6.3) arba kitas lygiavertis</w:t>
            </w:r>
          </w:p>
        </w:tc>
      </w:tr>
      <w:tr w:rsidR="00250777" w:rsidRPr="00250777" w14:paraId="5C801E14" w14:textId="77777777" w:rsidTr="00E32F3D">
        <w:trPr>
          <w:trHeight w:val="443"/>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88FB53F"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Membrana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2903B5"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Bato viduje naudojama speciali membrana, sauganti nuo vandens patekimo į batų vidų, bet praleidžianti į išorę orą ir garus.</w:t>
            </w:r>
          </w:p>
        </w:tc>
      </w:tr>
      <w:tr w:rsidR="00250777" w:rsidRPr="00250777" w14:paraId="5094B311" w14:textId="77777777" w:rsidTr="00E32F3D">
        <w:trPr>
          <w:trHeight w:val="437"/>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0ED19D"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Membranos tipas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8C4089"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 xml:space="preserve">Bikomponentė, pagaminta ePTFE (expanded </w:t>
            </w:r>
            <w:r w:rsidRPr="00250777">
              <w:rPr>
                <w:rFonts w:ascii="Times New Roman" w:eastAsia="Times New Roman" w:hAnsi="Times New Roman" w:cs="Times New Roman"/>
                <w:color w:val="050605"/>
                <w:kern w:val="0"/>
                <w:lang w:eastAsia="lt-LT"/>
                <w14:ligatures w14:val="none"/>
              </w:rPr>
              <w:t>polytetrafluoroethylene</w:t>
            </w:r>
            <w:r w:rsidRPr="00250777">
              <w:rPr>
                <w:rFonts w:ascii="Times New Roman" w:eastAsia="Times New Roman" w:hAnsi="Times New Roman" w:cs="Times New Roman"/>
                <w:kern w:val="0"/>
                <w:lang w:eastAsia="lt-LT"/>
                <w14:ligatures w14:val="none"/>
              </w:rPr>
              <w:t>) pagrindu arba kita lygiavertė</w:t>
            </w:r>
          </w:p>
        </w:tc>
      </w:tr>
      <w:tr w:rsidR="00250777" w:rsidRPr="00250777" w14:paraId="0B5F430C" w14:textId="77777777" w:rsidTr="00E32F3D">
        <w:trPr>
          <w:trHeight w:val="794"/>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3A67135"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Pamušalas (batų vidinės dalies)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51FCE2" w14:textId="77777777" w:rsidR="00250777" w:rsidRPr="00250777" w:rsidRDefault="00250777" w:rsidP="00250777">
            <w:pPr>
              <w:spacing w:after="0" w:line="240" w:lineRule="auto"/>
              <w:contextualSpacing/>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Turi būti naudojama</w:t>
            </w:r>
            <w:r w:rsidRPr="00250777">
              <w:rPr>
                <w:rFonts w:ascii="Times New Roman" w:eastAsia="Times New Roman" w:hAnsi="Times New Roman" w:cs="Times New Roman"/>
                <w:bCs/>
                <w:kern w:val="0"/>
                <w:lang w:eastAsia="lt-LT"/>
                <w14:ligatures w14:val="none"/>
              </w:rPr>
              <w:t xml:space="preserve"> 4 sluoksnių laminuota medžiaga, atspari trinčiai, kvėpuojanti (</w:t>
            </w:r>
            <w:r w:rsidRPr="00250777">
              <w:rPr>
                <w:rFonts w:ascii="Times New Roman" w:eastAsia="Times New Roman" w:hAnsi="Times New Roman" w:cs="Times New Roman"/>
                <w:kern w:val="0"/>
                <w:lang w:eastAsia="lt-LT"/>
                <w14:ligatures w14:val="none"/>
              </w:rPr>
              <w:t>gerai absorbuojanti ir išgarinanti drėgmę), pasižyminti itin geromis izoliacinėmis savybėmis.</w:t>
            </w:r>
          </w:p>
        </w:tc>
      </w:tr>
      <w:tr w:rsidR="00250777" w:rsidRPr="00250777" w14:paraId="7C86A505" w14:textId="77777777" w:rsidTr="00E32F3D">
        <w:trPr>
          <w:trHeight w:val="70"/>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09BC7C6"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Pamušalo storis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34BDB68"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14:ligatures w14:val="none"/>
              </w:rPr>
              <w:t>8 - 11 mm.</w:t>
            </w:r>
          </w:p>
          <w:p w14:paraId="202D14E0"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14:ligatures w14:val="none"/>
              </w:rPr>
              <w:t xml:space="preserve">LST EN ISO 5084:2000 arba </w:t>
            </w:r>
            <w:r w:rsidRPr="00250777">
              <w:rPr>
                <w:rFonts w:ascii="Times New Roman" w:eastAsia="Times New Roman" w:hAnsi="Times New Roman" w:cs="Times New Roman"/>
                <w:kern w:val="0"/>
                <w:lang w:val="nb-NO"/>
                <w14:ligatures w14:val="none"/>
              </w:rPr>
              <w:t>LST EN ISO 20347:2012 (5.4.2) arba LST EN ISO 20347:2022 (5.4.2) arba kitas lygiavertis</w:t>
            </w:r>
          </w:p>
        </w:tc>
      </w:tr>
      <w:tr w:rsidR="00250777" w:rsidRPr="00250777" w14:paraId="49256E59" w14:textId="77777777" w:rsidTr="00E32F3D">
        <w:trPr>
          <w:trHeight w:val="523"/>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75B43D"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lastRenderedPageBreak/>
              <w:t>Pamušalo sluoksnių sandara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2907914"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14:ligatures w14:val="none"/>
              </w:rPr>
              <w:t>Išorinis sluoksnis (liečiantis dėvėtojo koją) – megzta medžiaga, pagaminta iš 80 ± 5 % poliesterio ir 20 ± 5 % vilnos;</w:t>
            </w:r>
          </w:p>
          <w:p w14:paraId="3B81C3D7"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14:ligatures w14:val="none"/>
              </w:rPr>
              <w:t xml:space="preserve">Vidurinis sluoksnis pagamintas iš 100 </w:t>
            </w:r>
            <w:r w:rsidRPr="00250777">
              <w:rPr>
                <w:rFonts w:ascii="Times New Roman" w:eastAsia="Times New Roman" w:hAnsi="Times New Roman" w:cs="Times New Roman"/>
                <w:kern w:val="0"/>
                <w:lang w:val="pt-BR"/>
                <w14:ligatures w14:val="none"/>
              </w:rPr>
              <w:t>%</w:t>
            </w:r>
            <w:r w:rsidRPr="00250777">
              <w:rPr>
                <w:rFonts w:ascii="Times New Roman" w:eastAsia="Times New Roman" w:hAnsi="Times New Roman" w:cs="Times New Roman"/>
                <w:kern w:val="0"/>
                <w14:ligatures w14:val="none"/>
              </w:rPr>
              <w:t xml:space="preserve"> poliuretano putų;</w:t>
            </w:r>
          </w:p>
          <w:p w14:paraId="7C42E532"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14:ligatures w14:val="none"/>
              </w:rPr>
              <w:t>Funkcinis sluoksnis pagamintas iš PTFE;</w:t>
            </w:r>
          </w:p>
          <w:p w14:paraId="2D5FA40E"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0"/>
                <w:lang w:val="pt-BR"/>
                <w14:ligatures w14:val="none"/>
              </w:rPr>
            </w:pPr>
            <w:r w:rsidRPr="00250777">
              <w:rPr>
                <w:rFonts w:ascii="Times New Roman" w:eastAsia="Times New Roman" w:hAnsi="Times New Roman" w:cs="Times New Roman"/>
                <w:kern w:val="0"/>
                <w14:ligatures w14:val="none"/>
              </w:rPr>
              <w:t xml:space="preserve">Pagrindo audinys – 100 </w:t>
            </w:r>
            <w:r w:rsidRPr="00250777">
              <w:rPr>
                <w:rFonts w:ascii="Times New Roman" w:eastAsia="Times New Roman" w:hAnsi="Times New Roman" w:cs="Times New Roman"/>
                <w:kern w:val="0"/>
                <w:lang w:val="pt-BR"/>
                <w14:ligatures w14:val="none"/>
              </w:rPr>
              <w:t>% poliamidas, metmeninio mezgimo.</w:t>
            </w:r>
          </w:p>
        </w:tc>
      </w:tr>
      <w:tr w:rsidR="00250777" w:rsidRPr="00250777" w14:paraId="2CE243B9" w14:textId="77777777" w:rsidTr="00E32F3D">
        <w:trPr>
          <w:trHeight w:val="162"/>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C072E30"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Pamušalo spalva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A83C9D1"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14:ligatures w14:val="none"/>
              </w:rPr>
              <w:t>Gali būti juodos ar pilkos spalvos arba šių spalvų derinys.</w:t>
            </w:r>
          </w:p>
        </w:tc>
      </w:tr>
      <w:tr w:rsidR="00250777" w:rsidRPr="00250777" w14:paraId="10A892E2" w14:textId="77777777" w:rsidTr="00E32F3D">
        <w:trPr>
          <w:trHeight w:val="523"/>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F4CE027"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Pamušalo siūlių sandarumas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340311A"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14:ligatures w14:val="none"/>
              </w:rPr>
              <w:t>Visos pamušalo jungimo siūlės turi būti užsandarintos taip, kad pro jas neprasiskverbtų vanduo.</w:t>
            </w:r>
          </w:p>
        </w:tc>
      </w:tr>
      <w:tr w:rsidR="00250777" w:rsidRPr="00250777" w14:paraId="5630705A" w14:textId="77777777" w:rsidTr="00E32F3D">
        <w:trPr>
          <w:trHeight w:val="957"/>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E1792D0"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Pamušalo atsparumas dilinimui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967FD91"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color w:val="FF0000"/>
                <w:kern w:val="0"/>
                <w:lang w:val="pt-BR"/>
                <w14:ligatures w14:val="none"/>
              </w:rPr>
            </w:pPr>
            <w:r w:rsidRPr="00250777">
              <w:rPr>
                <w:rFonts w:ascii="Times New Roman" w:eastAsia="Times New Roman" w:hAnsi="Times New Roman" w:cs="Times New Roman"/>
                <w:kern w:val="0"/>
                <w14:ligatures w14:val="none"/>
              </w:rPr>
              <w:t xml:space="preserve">Sausas: ≥ 100 000 ciklų </w:t>
            </w:r>
            <w:r w:rsidRPr="00250777">
              <w:rPr>
                <w:rFonts w:ascii="Times New Roman" w:eastAsia="Times New Roman" w:hAnsi="Times New Roman" w:cs="Times New Roman"/>
                <w:color w:val="FF0000"/>
                <w:kern w:val="0"/>
                <w:lang w:val="pt-BR"/>
                <w14:ligatures w14:val="none"/>
              </w:rPr>
              <w:t>ekonominis naudingumas (T</w:t>
            </w:r>
            <w:r w:rsidRPr="00250777">
              <w:rPr>
                <w:rFonts w:ascii="Times New Roman" w:eastAsia="Times New Roman" w:hAnsi="Times New Roman" w:cs="Times New Roman"/>
                <w:color w:val="FF0000"/>
                <w:kern w:val="0"/>
                <w:vertAlign w:val="subscript"/>
                <w:lang w:val="pt-BR"/>
                <w14:ligatures w14:val="none"/>
              </w:rPr>
              <w:t>3</w:t>
            </w:r>
            <w:r w:rsidRPr="00250777">
              <w:rPr>
                <w:rFonts w:ascii="Times New Roman" w:eastAsia="Times New Roman" w:hAnsi="Times New Roman" w:cs="Times New Roman"/>
                <w:color w:val="FF0000"/>
                <w:kern w:val="0"/>
                <w:lang w:val="pt-BR"/>
                <w14:ligatures w14:val="none"/>
              </w:rPr>
              <w:t>)</w:t>
            </w:r>
          </w:p>
          <w:p w14:paraId="057792E0"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lang w:val="pt-BR"/>
                <w14:ligatures w14:val="none"/>
              </w:rPr>
            </w:pPr>
            <w:r w:rsidRPr="00250777">
              <w:rPr>
                <w:rFonts w:ascii="Times New Roman" w:eastAsia="Times New Roman" w:hAnsi="Times New Roman" w:cs="Times New Roman"/>
                <w:kern w:val="0"/>
                <w14:ligatures w14:val="none"/>
              </w:rPr>
              <w:t xml:space="preserve">Šlapias: ≥ 40 000 ciklų  </w:t>
            </w:r>
            <w:r w:rsidRPr="00250777">
              <w:rPr>
                <w:rFonts w:ascii="Times New Roman" w:eastAsia="Times New Roman" w:hAnsi="Times New Roman" w:cs="Times New Roman"/>
                <w:color w:val="FF0000"/>
                <w:kern w:val="0"/>
                <w:lang w:val="pt-BR"/>
                <w14:ligatures w14:val="none"/>
              </w:rPr>
              <w:t>ekonominis naudingumas (T</w:t>
            </w:r>
            <w:r w:rsidRPr="00250777">
              <w:rPr>
                <w:rFonts w:ascii="Times New Roman" w:eastAsia="Times New Roman" w:hAnsi="Times New Roman" w:cs="Times New Roman"/>
                <w:color w:val="FF0000"/>
                <w:kern w:val="0"/>
                <w:vertAlign w:val="subscript"/>
                <w:lang w:val="pt-BR"/>
                <w14:ligatures w14:val="none"/>
              </w:rPr>
              <w:t>4</w:t>
            </w:r>
            <w:r w:rsidRPr="00250777">
              <w:rPr>
                <w:rFonts w:ascii="Times New Roman" w:eastAsia="Times New Roman" w:hAnsi="Times New Roman" w:cs="Times New Roman"/>
                <w:color w:val="FF0000"/>
                <w:kern w:val="0"/>
                <w:lang w:val="pt-BR"/>
                <w14:ligatures w14:val="none"/>
              </w:rPr>
              <w:t>)</w:t>
            </w:r>
          </w:p>
          <w:p w14:paraId="574A3DC4"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lang w:val="nb-NO"/>
                <w14:ligatures w14:val="none"/>
              </w:rPr>
              <w:t>LST EN ISO 20347:2012 (5.5.2) arba LST EN ISO 20347:2022 (5.5.3)  arba kitas lygiavertis</w:t>
            </w:r>
          </w:p>
        </w:tc>
      </w:tr>
      <w:tr w:rsidR="00250777" w:rsidRPr="00250777" w14:paraId="36277628" w14:textId="77777777" w:rsidTr="00E32F3D">
        <w:trPr>
          <w:trHeight w:val="789"/>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5318F8"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Pamušalo laidumas vandens garams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DF1A7A0"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lang w:val="pt-BR"/>
                <w14:ligatures w14:val="none"/>
              </w:rPr>
            </w:pPr>
            <w:r w:rsidRPr="00250777">
              <w:rPr>
                <w:rFonts w:ascii="Times New Roman" w:eastAsia="Times New Roman" w:hAnsi="Times New Roman" w:cs="Times New Roman"/>
                <w:kern w:val="0"/>
                <w:shd w:val="clear" w:color="auto" w:fill="FFFFFF"/>
                <w:lang w:val="pt-BR"/>
                <w14:ligatures w14:val="none"/>
              </w:rPr>
              <w:t>≥ 5 mg/cm</w:t>
            </w:r>
            <w:r w:rsidRPr="00250777">
              <w:rPr>
                <w:rFonts w:ascii="Times New Roman" w:eastAsia="Times New Roman" w:hAnsi="Times New Roman" w:cs="Times New Roman"/>
                <w:kern w:val="0"/>
                <w:shd w:val="clear" w:color="auto" w:fill="FFFFFF"/>
                <w:vertAlign w:val="superscript"/>
                <w:lang w:val="pt-BR"/>
                <w14:ligatures w14:val="none"/>
              </w:rPr>
              <w:t>2</w:t>
            </w:r>
            <w:r w:rsidRPr="00250777">
              <w:rPr>
                <w:rFonts w:ascii="Times New Roman" w:eastAsia="Times New Roman" w:hAnsi="Times New Roman" w:cs="Times New Roman"/>
                <w:kern w:val="0"/>
                <w:shd w:val="clear" w:color="auto" w:fill="FFFFFF"/>
                <w:lang w:val="pt-BR"/>
                <w14:ligatures w14:val="none"/>
              </w:rPr>
              <w:t xml:space="preserve">h </w:t>
            </w:r>
            <w:r w:rsidRPr="00250777">
              <w:rPr>
                <w:rFonts w:ascii="Times New Roman" w:eastAsia="Times New Roman" w:hAnsi="Times New Roman" w:cs="Times New Roman"/>
                <w:color w:val="FF0000"/>
                <w:kern w:val="0"/>
                <w:lang w:val="pt-BR"/>
                <w14:ligatures w14:val="none"/>
              </w:rPr>
              <w:t>ekonominis naudingumas (T</w:t>
            </w:r>
            <w:r w:rsidRPr="00250777">
              <w:rPr>
                <w:rFonts w:ascii="Times New Roman" w:eastAsia="Times New Roman" w:hAnsi="Times New Roman" w:cs="Times New Roman"/>
                <w:color w:val="FF0000"/>
                <w:kern w:val="0"/>
                <w:vertAlign w:val="subscript"/>
                <w:lang w:val="pt-BR"/>
                <w14:ligatures w14:val="none"/>
              </w:rPr>
              <w:t>5</w:t>
            </w:r>
            <w:r w:rsidRPr="00250777">
              <w:rPr>
                <w:rFonts w:ascii="Times New Roman" w:eastAsia="Times New Roman" w:hAnsi="Times New Roman" w:cs="Times New Roman"/>
                <w:color w:val="FF0000"/>
                <w:kern w:val="0"/>
                <w:lang w:val="pt-BR"/>
                <w14:ligatures w14:val="none"/>
              </w:rPr>
              <w:t>)</w:t>
            </w:r>
          </w:p>
          <w:p w14:paraId="1AB8948C"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LST EN ISO 20347:2012 (5.5.3) arba LST EN ISO 20347:2022 (5.5.4)  arba kitas lygiavertis</w:t>
            </w:r>
          </w:p>
        </w:tc>
      </w:tr>
      <w:tr w:rsidR="00250777" w:rsidRPr="00250777" w14:paraId="0D5428CE" w14:textId="77777777" w:rsidTr="00E32F3D">
        <w:trPr>
          <w:trHeight w:val="673"/>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2ECB852"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Pamušalo </w:t>
            </w:r>
            <w:r w:rsidRPr="00250777">
              <w:rPr>
                <w:rFonts w:ascii="Times New Roman" w:eastAsia="Times New Roman" w:hAnsi="Times New Roman" w:cs="Times New Roman"/>
                <w:kern w:val="3"/>
                <w:shd w:val="clear" w:color="auto" w:fill="FFFFFF"/>
                <w:lang w:eastAsia="zh-CN" w:bidi="hi-IN"/>
                <w14:ligatures w14:val="none"/>
              </w:rPr>
              <w:t>laidumo vandens garams koeficientas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E67E8D2"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val="nb-NO" w:eastAsia="lt-LT"/>
                <w14:ligatures w14:val="none"/>
              </w:rPr>
              <w:t xml:space="preserve">≥ 40,0 mg/cm² </w:t>
            </w:r>
          </w:p>
          <w:p w14:paraId="235BA19F"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LST EN ISO 20347:2012 (5.5.3) arba LST EN ISO 20347:2022 (5.5.4)  arba kitas lygiavertis</w:t>
            </w:r>
          </w:p>
        </w:tc>
      </w:tr>
      <w:tr w:rsidR="00250777" w:rsidRPr="00250777" w14:paraId="505DBB70" w14:textId="77777777" w:rsidTr="00E32F3D">
        <w:trPr>
          <w:trHeight w:val="551"/>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0AE2AB8"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Pamušalo atsparumas vandens prasiskverbimui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4A9C469"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lang w:val="pt-BR"/>
                <w14:ligatures w14:val="none"/>
              </w:rPr>
            </w:pPr>
            <w:r w:rsidRPr="00250777">
              <w:rPr>
                <w:rFonts w:ascii="Times New Roman" w:eastAsia="Times New Roman" w:hAnsi="Times New Roman" w:cs="Times New Roman"/>
                <w:kern w:val="0"/>
                <w:szCs w:val="22"/>
                <w14:ligatures w14:val="none"/>
              </w:rPr>
              <w:t xml:space="preserve">≥ 1 000 mbar </w:t>
            </w:r>
          </w:p>
          <w:p w14:paraId="5FE0DBD1" w14:textId="77777777" w:rsidR="00250777" w:rsidRPr="00250777" w:rsidRDefault="00250777" w:rsidP="00250777">
            <w:pPr>
              <w:suppressAutoHyphens/>
              <w:autoSpaceDN w:val="0"/>
              <w:spacing w:after="0" w:line="240" w:lineRule="auto"/>
              <w:ind w:right="133"/>
              <w:jc w:val="both"/>
              <w:textAlignment w:val="baseline"/>
              <w:rPr>
                <w:rFonts w:ascii="Times New Roman" w:eastAsia="Times New Roman" w:hAnsi="Times New Roman" w:cs="Times New Roman"/>
                <w:kern w:val="3"/>
                <w:lang w:val="nb-NO" w:eastAsia="zh-CN" w:bidi="hi-IN"/>
                <w14:ligatures w14:val="none"/>
              </w:rPr>
            </w:pPr>
            <w:r w:rsidRPr="00250777">
              <w:rPr>
                <w:rFonts w:ascii="Times New Roman" w:eastAsia="Times New Roman" w:hAnsi="Times New Roman" w:cs="Times New Roman"/>
                <w:kern w:val="3"/>
                <w:lang w:eastAsia="zh-CN" w:bidi="hi-IN"/>
                <w14:ligatures w14:val="none"/>
              </w:rPr>
              <w:t>LST EN ISO 811 arba kitas lygiavertis</w:t>
            </w:r>
          </w:p>
        </w:tc>
      </w:tr>
      <w:tr w:rsidR="00250777" w:rsidRPr="00250777" w14:paraId="5F25D340"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6ECA1B6"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Pamušalas (liežuvio)</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F049DC8"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Turi būti naudojamas kvėpuojanti, trinčiai ir vandeniui atspari 4 sluoksnių laminuota medžiaga.</w:t>
            </w:r>
          </w:p>
        </w:tc>
      </w:tr>
      <w:tr w:rsidR="00250777" w:rsidRPr="00250777" w14:paraId="47D00FCB"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9263709"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25.1. Pamušalo (liežuvio) storis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1A269D" w14:textId="77777777" w:rsidR="00250777" w:rsidRPr="00250777" w:rsidRDefault="00250777" w:rsidP="00250777">
            <w:pPr>
              <w:spacing w:after="0" w:line="240" w:lineRule="auto"/>
              <w:contextualSpacing/>
              <w:rPr>
                <w:rFonts w:ascii="Times New Roman" w:eastAsia="Times New Roman" w:hAnsi="Times New Roman" w:cs="Times New Roman"/>
                <w:kern w:val="0"/>
                <w:lang w:val="en-US" w:eastAsia="lt-LT"/>
                <w14:ligatures w14:val="none"/>
              </w:rPr>
            </w:pPr>
            <w:r w:rsidRPr="00250777">
              <w:rPr>
                <w:rFonts w:ascii="Times New Roman" w:eastAsia="Times New Roman" w:hAnsi="Times New Roman" w:cs="Times New Roman"/>
                <w:kern w:val="0"/>
                <w:lang w:val="en-US" w:eastAsia="lt-LT"/>
                <w14:ligatures w14:val="none"/>
              </w:rPr>
              <w:t>0,9 – 1,2 mm.</w:t>
            </w:r>
          </w:p>
          <w:p w14:paraId="384846C7" w14:textId="77777777" w:rsidR="00250777" w:rsidRPr="00250777" w:rsidRDefault="00250777" w:rsidP="00250777">
            <w:pPr>
              <w:spacing w:after="0" w:line="240" w:lineRule="auto"/>
              <w:contextualSpacing/>
              <w:rPr>
                <w:rFonts w:ascii="Times New Roman" w:eastAsia="Times New Roman" w:hAnsi="Times New Roman" w:cs="Times New Roman"/>
                <w:bCs/>
                <w:kern w:val="0"/>
                <w:lang w:eastAsia="lt-LT"/>
                <w14:ligatures w14:val="none"/>
              </w:rPr>
            </w:pPr>
            <w:r w:rsidRPr="00250777">
              <w:rPr>
                <w:rFonts w:ascii="Times New Roman" w:eastAsia="Times New Roman" w:hAnsi="Times New Roman" w:cs="Times New Roman"/>
                <w:kern w:val="0"/>
                <w:lang w:val="nb-NO" w:eastAsia="lt-LT"/>
                <w14:ligatures w14:val="none"/>
              </w:rPr>
              <w:t>LST EN ISO 5084:2000 arba LST EN ISO 20347:2012 (5.4.2) arba LST EN ISO 20347:2022 (5.4.2) arba kitas lygiavertis</w:t>
            </w:r>
          </w:p>
        </w:tc>
      </w:tr>
      <w:tr w:rsidR="00250777" w:rsidRPr="00250777" w14:paraId="16DBA041"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FAADE0"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25.2. Pamušalo (liežuvio) sluoksnių sandara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2ED16A9"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14:ligatures w14:val="none"/>
              </w:rPr>
              <w:t>Išorinis sluoksnis (liečiantis dėvėtojo koją) – megzta medžiaga, pagaminta iš 70 ± 5 % poliamido ir 30 ± 5 % poliesterio;</w:t>
            </w:r>
          </w:p>
          <w:p w14:paraId="2C8B1249"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14:ligatures w14:val="none"/>
              </w:rPr>
              <w:t xml:space="preserve">Vidurinis sluoksnis pagamintas iš 100 </w:t>
            </w:r>
            <w:r w:rsidRPr="00250777">
              <w:rPr>
                <w:rFonts w:ascii="Times New Roman" w:eastAsia="Times New Roman" w:hAnsi="Times New Roman" w:cs="Times New Roman"/>
                <w:kern w:val="0"/>
                <w:lang w:val="pt-BR"/>
                <w14:ligatures w14:val="none"/>
              </w:rPr>
              <w:t>%</w:t>
            </w:r>
            <w:r w:rsidRPr="00250777">
              <w:rPr>
                <w:rFonts w:ascii="Times New Roman" w:eastAsia="Times New Roman" w:hAnsi="Times New Roman" w:cs="Times New Roman"/>
                <w:kern w:val="0"/>
                <w14:ligatures w14:val="none"/>
              </w:rPr>
              <w:t xml:space="preserve"> poliesterio neaustinė medžiaga;</w:t>
            </w:r>
          </w:p>
          <w:p w14:paraId="6E493988"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14:ligatures w14:val="none"/>
              </w:rPr>
              <w:t>Funkcinis sluoksnis pagamintas iš PTFE;</w:t>
            </w:r>
          </w:p>
          <w:p w14:paraId="0A310D65" w14:textId="77777777" w:rsidR="00250777" w:rsidRPr="00250777" w:rsidRDefault="00250777" w:rsidP="00250777">
            <w:pPr>
              <w:spacing w:after="0" w:line="240" w:lineRule="auto"/>
              <w:contextualSpacing/>
              <w:rPr>
                <w:rFonts w:ascii="Times New Roman" w:eastAsia="Times New Roman" w:hAnsi="Times New Roman" w:cs="Times New Roman"/>
                <w:bCs/>
                <w:kern w:val="0"/>
                <w:lang w:eastAsia="lt-LT"/>
                <w14:ligatures w14:val="none"/>
              </w:rPr>
            </w:pPr>
            <w:r w:rsidRPr="00250777">
              <w:rPr>
                <w:rFonts w:ascii="Times New Roman" w:eastAsia="Times New Roman" w:hAnsi="Times New Roman" w:cs="Times New Roman"/>
                <w:kern w:val="0"/>
                <w:lang w:val="pt-BR" w:eastAsia="lt-LT"/>
                <w14:ligatures w14:val="none"/>
              </w:rPr>
              <w:t>Pagrindo audinys – 100 % poliamidas, metmeninio mezgimo.</w:t>
            </w:r>
          </w:p>
        </w:tc>
      </w:tr>
      <w:tr w:rsidR="00250777" w:rsidRPr="00250777" w14:paraId="44B90DAC"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29F98D0"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25.3. Pamušalo (liežuvio) spalva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FB603B5" w14:textId="77777777" w:rsidR="00250777" w:rsidRPr="00250777" w:rsidRDefault="00250777" w:rsidP="00250777">
            <w:pPr>
              <w:spacing w:after="0" w:line="240" w:lineRule="auto"/>
              <w:contextualSpacing/>
              <w:rPr>
                <w:rFonts w:ascii="Times New Roman" w:eastAsia="Times New Roman" w:hAnsi="Times New Roman" w:cs="Times New Roman"/>
                <w:bCs/>
                <w:kern w:val="0"/>
                <w:lang w:eastAsia="lt-LT"/>
                <w14:ligatures w14:val="none"/>
              </w:rPr>
            </w:pPr>
            <w:r w:rsidRPr="00250777">
              <w:rPr>
                <w:rFonts w:ascii="Times New Roman" w:eastAsia="Times New Roman" w:hAnsi="Times New Roman" w:cs="Times New Roman"/>
                <w:kern w:val="0"/>
                <w:lang w:eastAsia="lt-LT"/>
                <w14:ligatures w14:val="none"/>
              </w:rPr>
              <w:t>Gali būti juodos ar pilkos spalvos arba šių spalvų derinys.</w:t>
            </w:r>
          </w:p>
        </w:tc>
      </w:tr>
      <w:tr w:rsidR="00250777" w:rsidRPr="00250777" w14:paraId="4DDA1318"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A4E64F1"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25.4. Pamušalo (liežuvio) siūlių sandarumas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C8322C6"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Visos pamušalo jungimo siūlės turi būti užsandarintos taip, kad pro jas neprasiskverbtų vanduo.</w:t>
            </w:r>
          </w:p>
        </w:tc>
      </w:tr>
      <w:tr w:rsidR="00250777" w:rsidRPr="00250777" w14:paraId="46EBD14C"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21B61A6"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25.5. Pamušalo (liežuvio) atsparumas dilinimui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F7E06A8"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 xml:space="preserve">Sausas: ≥ 100 000 ciklų </w:t>
            </w:r>
            <w:r w:rsidRPr="00250777">
              <w:rPr>
                <w:rFonts w:ascii="Times New Roman" w:eastAsia="Times New Roman" w:hAnsi="Times New Roman" w:cs="Times New Roman"/>
                <w:color w:val="FF0000"/>
                <w:kern w:val="0"/>
                <w:lang w:val="pt-BR" w:eastAsia="lt-LT"/>
                <w14:ligatures w14:val="none"/>
              </w:rPr>
              <w:t>ekonominis naudingumas (T</w:t>
            </w:r>
            <w:r w:rsidRPr="00250777">
              <w:rPr>
                <w:rFonts w:ascii="Times New Roman" w:eastAsia="Times New Roman" w:hAnsi="Times New Roman" w:cs="Times New Roman"/>
                <w:color w:val="FF0000"/>
                <w:kern w:val="0"/>
                <w:vertAlign w:val="subscript"/>
                <w:lang w:val="pt-BR" w:eastAsia="lt-LT"/>
                <w14:ligatures w14:val="none"/>
              </w:rPr>
              <w:t>6</w:t>
            </w:r>
            <w:r w:rsidRPr="00250777">
              <w:rPr>
                <w:rFonts w:ascii="Times New Roman" w:eastAsia="Times New Roman" w:hAnsi="Times New Roman" w:cs="Times New Roman"/>
                <w:color w:val="FF0000"/>
                <w:kern w:val="0"/>
                <w:lang w:val="pt-BR" w:eastAsia="lt-LT"/>
                <w14:ligatures w14:val="none"/>
              </w:rPr>
              <w:t>)</w:t>
            </w:r>
          </w:p>
          <w:p w14:paraId="10D21D59"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14:ligatures w14:val="none"/>
              </w:rPr>
              <w:t xml:space="preserve">Šlapias: ≥ 40 000 ciklų  </w:t>
            </w:r>
            <w:r w:rsidRPr="00250777">
              <w:rPr>
                <w:rFonts w:ascii="Times New Roman" w:eastAsia="Times New Roman" w:hAnsi="Times New Roman" w:cs="Times New Roman"/>
                <w:color w:val="FF0000"/>
                <w:kern w:val="0"/>
                <w:lang w:val="pt-BR"/>
                <w14:ligatures w14:val="none"/>
              </w:rPr>
              <w:t>ekonominis naudingumas (T</w:t>
            </w:r>
            <w:r w:rsidRPr="00250777">
              <w:rPr>
                <w:rFonts w:ascii="Times New Roman" w:eastAsia="Times New Roman" w:hAnsi="Times New Roman" w:cs="Times New Roman"/>
                <w:color w:val="FF0000"/>
                <w:kern w:val="0"/>
                <w:vertAlign w:val="subscript"/>
                <w:lang w:val="pt-BR"/>
                <w14:ligatures w14:val="none"/>
              </w:rPr>
              <w:t>7</w:t>
            </w:r>
            <w:r w:rsidRPr="00250777">
              <w:rPr>
                <w:rFonts w:ascii="Times New Roman" w:eastAsia="Times New Roman" w:hAnsi="Times New Roman" w:cs="Times New Roman"/>
                <w:color w:val="FF0000"/>
                <w:kern w:val="0"/>
                <w:lang w:val="pt-BR"/>
                <w14:ligatures w14:val="none"/>
              </w:rPr>
              <w:t>)</w:t>
            </w:r>
          </w:p>
          <w:p w14:paraId="67BC894A"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LST EN ISO 20347:2012 (5.5.2) arba LST EN ISO 20347:2022 (5.5.3)  arba kitas lygiavertis</w:t>
            </w:r>
          </w:p>
        </w:tc>
      </w:tr>
      <w:tr w:rsidR="00250777" w:rsidRPr="00250777" w14:paraId="4FB6B186"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C91C49"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25.6. Pamušalo (liežuvio) laidumas vandens garams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14F07E4"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shd w:val="clear" w:color="auto" w:fill="FFFFFF"/>
                <w:lang w:val="nb-NO" w:eastAsia="lt-LT"/>
                <w14:ligatures w14:val="none"/>
              </w:rPr>
              <w:t>≥ 8 mg/cm</w:t>
            </w:r>
            <w:r w:rsidRPr="00250777">
              <w:rPr>
                <w:rFonts w:ascii="Times New Roman" w:eastAsia="Times New Roman" w:hAnsi="Times New Roman" w:cs="Times New Roman"/>
                <w:kern w:val="0"/>
                <w:shd w:val="clear" w:color="auto" w:fill="FFFFFF"/>
                <w:vertAlign w:val="superscript"/>
                <w:lang w:val="nb-NO" w:eastAsia="lt-LT"/>
                <w14:ligatures w14:val="none"/>
              </w:rPr>
              <w:t>2</w:t>
            </w:r>
            <w:r w:rsidRPr="00250777">
              <w:rPr>
                <w:rFonts w:ascii="Times New Roman" w:eastAsia="Times New Roman" w:hAnsi="Times New Roman" w:cs="Times New Roman"/>
                <w:kern w:val="0"/>
                <w:shd w:val="clear" w:color="auto" w:fill="FFFFFF"/>
                <w:lang w:val="nb-NO" w:eastAsia="lt-LT"/>
                <w14:ligatures w14:val="none"/>
              </w:rPr>
              <w:t>h</w:t>
            </w:r>
          </w:p>
          <w:p w14:paraId="0FEE9AD6"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LST EN ISO 20347:2012 (5.5.3) arba LST EN ISO 20347:2022 (5.5.4)  arba kitas lygiavertis</w:t>
            </w:r>
          </w:p>
        </w:tc>
      </w:tr>
      <w:tr w:rsidR="00250777" w:rsidRPr="00250777" w14:paraId="03777B60"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EC53AD9"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25.7. Pamušalo (liežuvio) </w:t>
            </w:r>
            <w:r w:rsidRPr="00250777">
              <w:rPr>
                <w:rFonts w:ascii="Times New Roman" w:eastAsia="Times New Roman" w:hAnsi="Times New Roman" w:cs="Times New Roman"/>
                <w:kern w:val="3"/>
                <w:shd w:val="clear" w:color="auto" w:fill="FFFFFF"/>
                <w:lang w:eastAsia="zh-CN" w:bidi="hi-IN"/>
                <w14:ligatures w14:val="none"/>
              </w:rPr>
              <w:t>laidumo vandens garams koeficientas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F6F5027"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val="nb-NO" w:eastAsia="lt-LT"/>
                <w14:ligatures w14:val="none"/>
              </w:rPr>
              <w:t xml:space="preserve">≥ 60,0 mg/cm² </w:t>
            </w:r>
          </w:p>
          <w:p w14:paraId="4C62C049"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LST EN ISO 20347:2012 (5.5.3) arba LST EN ISO 20347:2022 (5.5.4)  arba kitas lygiavertis</w:t>
            </w:r>
          </w:p>
        </w:tc>
      </w:tr>
      <w:tr w:rsidR="00250777" w:rsidRPr="00250777" w14:paraId="11D026D9"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9C4D6F6"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25.8. Pamušalo (liežuvio) atsparumas vandens prasiskverbimui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F7760FA"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szCs w:val="22"/>
                <w14:ligatures w14:val="none"/>
              </w:rPr>
              <w:t xml:space="preserve">≥ 3 000 mbar </w:t>
            </w:r>
            <w:r w:rsidRPr="00250777">
              <w:rPr>
                <w:rFonts w:ascii="Times New Roman" w:eastAsia="Times New Roman" w:hAnsi="Times New Roman" w:cs="Times New Roman"/>
                <w:kern w:val="0"/>
                <w:lang w:val="nb-NO"/>
                <w14:ligatures w14:val="none"/>
              </w:rPr>
              <w:t>LST EN ISO 811 arba kitas lygiavertis</w:t>
            </w:r>
          </w:p>
        </w:tc>
      </w:tr>
      <w:tr w:rsidR="00250777" w:rsidRPr="00250777" w14:paraId="2C802C7D"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96F0601"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Šilumą izoliuojanti medžiaga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4656E4"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Bato priekyje ir po visu vidpadžiu turi būti panaudota šilumą izoliuojanti medžiaga.</w:t>
            </w:r>
          </w:p>
        </w:tc>
      </w:tr>
      <w:tr w:rsidR="00250777" w:rsidRPr="00250777" w14:paraId="18C48415"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379213"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26.1. Šilumą izoliuojančios medžiagos storis (šis sluoksnis </w:t>
            </w:r>
            <w:r w:rsidRPr="00250777">
              <w:rPr>
                <w:rFonts w:ascii="Times New Roman" w:eastAsia="Times New Roman" w:hAnsi="Times New Roman" w:cs="Times New Roman"/>
                <w:kern w:val="3"/>
                <w:lang w:eastAsia="zh-CN" w:bidi="hi-IN"/>
                <w14:ligatures w14:val="none"/>
              </w:rPr>
              <w:lastRenderedPageBreak/>
              <w:t>turi būti tarp viršutinės odos ir pamušalo pirštų srityje ir po vidpadžiu)</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AEBB481"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lastRenderedPageBreak/>
              <w:t>1,5 – 1,9 mm.</w:t>
            </w:r>
          </w:p>
          <w:p w14:paraId="0F7864ED"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val="nb-NO" w:eastAsia="lt-LT"/>
                <w14:ligatures w14:val="none"/>
              </w:rPr>
              <w:lastRenderedPageBreak/>
              <w:t>LST EN ISO 5084:2000 arba LST EN ISO 20347:2012 (5.4.2) arba LST EN ISO 20347:2022 (5.4.2) arba kitas lygiavertis</w:t>
            </w:r>
          </w:p>
        </w:tc>
      </w:tr>
      <w:tr w:rsidR="00250777" w:rsidRPr="00250777" w14:paraId="03687933"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60BE502"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lastRenderedPageBreak/>
              <w:t>26.2. Šiluminė izoliacija (šilumą izoliojančios medžiagos)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5D4D3A"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val="en-US" w:eastAsia="lt-LT"/>
                <w14:ligatures w14:val="none"/>
              </w:rPr>
              <w:t xml:space="preserve">RCT </w:t>
            </w:r>
            <w:r w:rsidRPr="00250777">
              <w:rPr>
                <w:rFonts w:ascii="Times New Roman" w:eastAsia="Times New Roman" w:hAnsi="Times New Roman" w:cs="Times New Roman"/>
                <w:kern w:val="0"/>
                <w:shd w:val="clear" w:color="auto" w:fill="FFFFFF"/>
                <w:lang w:val="en-US" w:eastAsia="lt-LT"/>
                <w14:ligatures w14:val="none"/>
              </w:rPr>
              <w:t>≥ 75 10-³m²K/W</w:t>
            </w:r>
          </w:p>
        </w:tc>
      </w:tr>
      <w:tr w:rsidR="00250777" w:rsidRPr="00250777" w14:paraId="5BB00A27"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9FE45CF"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26.3. Garų pralaidumas (šilumą izoliojančios medžiagos)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AC8FD74"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val="en-US" w:eastAsia="lt-LT"/>
                <w14:ligatures w14:val="none"/>
              </w:rPr>
              <w:t xml:space="preserve">RET ≤ 20 </w:t>
            </w:r>
            <w:r w:rsidRPr="00250777">
              <w:rPr>
                <w:rFonts w:ascii="Times New Roman" w:eastAsia="Times New Roman" w:hAnsi="Times New Roman" w:cs="Times New Roman"/>
                <w:kern w:val="0"/>
                <w:shd w:val="clear" w:color="auto" w:fill="FFFFFF"/>
                <w:lang w:val="en-US" w:eastAsia="lt-LT"/>
                <w14:ligatures w14:val="none"/>
              </w:rPr>
              <w:t>m²Pa/W</w:t>
            </w:r>
          </w:p>
        </w:tc>
      </w:tr>
      <w:tr w:rsidR="00250777" w:rsidRPr="00250777" w14:paraId="5FAAE3E9"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B827128"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Oro pralaidumas (ventiliaviamas) ir garų išgarinimas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63BD018" w14:textId="77777777" w:rsidR="00250777" w:rsidRPr="00250777" w:rsidRDefault="00250777" w:rsidP="00250777">
            <w:pPr>
              <w:autoSpaceDE w:val="0"/>
              <w:autoSpaceDN w:val="0"/>
              <w:adjustRightInd w:val="0"/>
              <w:spacing w:after="0" w:line="240" w:lineRule="auto"/>
              <w:rPr>
                <w:rFonts w:ascii="Times New Roman" w:eastAsia="Times New Roman" w:hAnsi="Times New Roman" w:cs="Times New Roman"/>
                <w:color w:val="000000"/>
                <w:kern w:val="0"/>
                <w:lang w:eastAsia="lt-LT"/>
                <w14:ligatures w14:val="none"/>
              </w:rPr>
            </w:pPr>
            <w:r w:rsidRPr="00250777">
              <w:rPr>
                <w:rFonts w:ascii="Times New Roman" w:eastAsia="Times New Roman" w:hAnsi="Times New Roman" w:cs="Times New Roman"/>
                <w:color w:val="000000"/>
                <w:kern w:val="0"/>
                <w:lang w:eastAsia="lt-LT"/>
                <w14:ligatures w14:val="none"/>
              </w:rPr>
              <w:t>Per bato aulo vidinės dalies viršutinį kraštą, pagamintą iš orui laidžios tekstilinės medžiagos  su paminkštinimu (poliesterio, poliuretano ar jų mišinio).</w:t>
            </w:r>
          </w:p>
        </w:tc>
      </w:tr>
      <w:tr w:rsidR="00250777" w:rsidRPr="00250777" w14:paraId="7360D886"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9F64E84"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Batų aulo vidaus viršutinio krašto medžiagos storis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92EF4DF" w14:textId="77777777" w:rsidR="00250777" w:rsidRPr="00250777" w:rsidRDefault="00250777" w:rsidP="00250777">
            <w:pPr>
              <w:spacing w:after="0" w:line="240" w:lineRule="auto"/>
              <w:contextualSpacing/>
              <w:rPr>
                <w:rFonts w:ascii="Times New Roman" w:eastAsia="Times New Roman" w:hAnsi="Times New Roman" w:cs="Times New Roman"/>
                <w:kern w:val="0"/>
                <w:lang w:val="en-US" w:eastAsia="lt-LT"/>
                <w14:ligatures w14:val="none"/>
              </w:rPr>
            </w:pPr>
            <w:r w:rsidRPr="00250777">
              <w:rPr>
                <w:rFonts w:ascii="Times New Roman" w:eastAsia="Times New Roman" w:hAnsi="Times New Roman" w:cs="Times New Roman"/>
                <w:kern w:val="0"/>
                <w:lang w:val="en-US" w:eastAsia="lt-LT"/>
                <w14:ligatures w14:val="none"/>
              </w:rPr>
              <w:t>1,8 – 2,2 mm.</w:t>
            </w:r>
          </w:p>
          <w:p w14:paraId="5974DD76"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val="nb-NO" w:eastAsia="lt-LT"/>
                <w14:ligatures w14:val="none"/>
              </w:rPr>
              <w:t>LST EN ISO 5084:2000 arba LST EN ISO 20347:2012 (5.4.2) arba LST EN ISO 20347:2022 (5.4.2) arba kitas lygiavertis</w:t>
            </w:r>
          </w:p>
        </w:tc>
      </w:tr>
      <w:tr w:rsidR="00250777" w:rsidRPr="00250777" w14:paraId="19524EF0"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5F72A8"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28.1. Batų aulo vidaus viršutinio krašto medžiagos atsparumas plyšimui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9BE791D"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lang w:val="nb-NO"/>
                <w14:ligatures w14:val="none"/>
              </w:rPr>
            </w:pPr>
            <w:r w:rsidRPr="00250777">
              <w:rPr>
                <w:rFonts w:ascii="Times New Roman" w:eastAsia="Times New Roman" w:hAnsi="Times New Roman" w:cs="Times New Roman"/>
                <w:kern w:val="0"/>
                <w:lang w:val="nb-NO"/>
                <w14:ligatures w14:val="none"/>
              </w:rPr>
              <w:t xml:space="preserve">≥ 15 N </w:t>
            </w:r>
          </w:p>
          <w:p w14:paraId="3B391E75"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lang w:val="nb-NO"/>
                <w14:ligatures w14:val="none"/>
              </w:rPr>
              <w:t>LST EN ISO 20347:2012 (5.5.1) arba LST EN ISO 20347:2022 (5.5.2)  arba kitas lygiavertis</w:t>
            </w:r>
          </w:p>
        </w:tc>
      </w:tr>
      <w:tr w:rsidR="00250777" w:rsidRPr="00250777" w14:paraId="22A08E3E"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AB1E44"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28.2. Batų aulo vidaus viršutinio krašto medžiagos atsparumas dilinimui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0B4B859"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 xml:space="preserve">Sausas: ≥ 100 000 ciklų </w:t>
            </w:r>
          </w:p>
          <w:p w14:paraId="0010F72B" w14:textId="77777777" w:rsidR="00250777" w:rsidRPr="00250777" w:rsidRDefault="00250777" w:rsidP="00250777">
            <w:pPr>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Šlapias: ≥ 40 000 ciklų </w:t>
            </w:r>
          </w:p>
          <w:p w14:paraId="25E6CF04" w14:textId="77777777" w:rsidR="00250777" w:rsidRPr="00250777" w:rsidRDefault="00250777" w:rsidP="00250777">
            <w:pPr>
              <w:spacing w:after="0" w:line="240" w:lineRule="auto"/>
              <w:contextualSpacing/>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LST EN ISO 20347:2012 (5.5.2) arba LST EN ISO 20347:2022 (5.5.3)  arba kitas lygiavertis</w:t>
            </w:r>
          </w:p>
        </w:tc>
      </w:tr>
      <w:tr w:rsidR="00250777" w:rsidRPr="00250777" w14:paraId="07D73663"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47DB413"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28.3. Batų aulo vidaus viršutinio krašto medžiagos laidumas vandens garams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71DE52" w14:textId="77777777" w:rsidR="00250777" w:rsidRPr="00250777" w:rsidRDefault="00250777" w:rsidP="00250777">
            <w:pPr>
              <w:spacing w:after="0" w:line="240" w:lineRule="auto"/>
              <w:contextualSpacing/>
              <w:rPr>
                <w:rFonts w:ascii="Times New Roman" w:eastAsia="Times New Roman" w:hAnsi="Times New Roman" w:cs="Times New Roman"/>
                <w:color w:val="FF0000"/>
                <w:kern w:val="0"/>
                <w:lang w:val="pt-BR" w:eastAsia="lt-LT"/>
                <w14:ligatures w14:val="none"/>
              </w:rPr>
            </w:pPr>
            <w:r w:rsidRPr="00250777">
              <w:rPr>
                <w:rFonts w:ascii="Times New Roman" w:eastAsia="Times New Roman" w:hAnsi="Times New Roman" w:cs="Times New Roman"/>
                <w:kern w:val="0"/>
                <w:shd w:val="clear" w:color="auto" w:fill="FFFFFF"/>
                <w:lang w:val="pt-BR" w:eastAsia="lt-LT"/>
                <w14:ligatures w14:val="none"/>
              </w:rPr>
              <w:t>≥ 40,0 mg/cm</w:t>
            </w:r>
            <w:r w:rsidRPr="00250777">
              <w:rPr>
                <w:rFonts w:ascii="Times New Roman" w:eastAsia="Times New Roman" w:hAnsi="Times New Roman" w:cs="Times New Roman"/>
                <w:kern w:val="0"/>
                <w:shd w:val="clear" w:color="auto" w:fill="FFFFFF"/>
                <w:vertAlign w:val="superscript"/>
                <w:lang w:val="pt-BR" w:eastAsia="lt-LT"/>
                <w14:ligatures w14:val="none"/>
              </w:rPr>
              <w:t>2</w:t>
            </w:r>
            <w:r w:rsidRPr="00250777">
              <w:rPr>
                <w:rFonts w:ascii="Times New Roman" w:eastAsia="Times New Roman" w:hAnsi="Times New Roman" w:cs="Times New Roman"/>
                <w:kern w:val="0"/>
                <w:shd w:val="clear" w:color="auto" w:fill="FFFFFF"/>
                <w:lang w:val="pt-BR" w:eastAsia="lt-LT"/>
                <w14:ligatures w14:val="none"/>
              </w:rPr>
              <w:t xml:space="preserve">h </w:t>
            </w:r>
            <w:r w:rsidRPr="00250777">
              <w:rPr>
                <w:rFonts w:ascii="Times New Roman" w:eastAsia="Times New Roman" w:hAnsi="Times New Roman" w:cs="Times New Roman"/>
                <w:color w:val="FF0000"/>
                <w:kern w:val="0"/>
                <w:lang w:val="pt-BR" w:eastAsia="lt-LT"/>
                <w14:ligatures w14:val="none"/>
              </w:rPr>
              <w:t>ekonominis naudingumas (T</w:t>
            </w:r>
            <w:r w:rsidRPr="00250777">
              <w:rPr>
                <w:rFonts w:ascii="Times New Roman" w:eastAsia="Times New Roman" w:hAnsi="Times New Roman" w:cs="Times New Roman"/>
                <w:color w:val="FF0000"/>
                <w:kern w:val="0"/>
                <w:vertAlign w:val="subscript"/>
                <w:lang w:val="pt-BR" w:eastAsia="lt-LT"/>
                <w14:ligatures w14:val="none"/>
              </w:rPr>
              <w:t>8</w:t>
            </w:r>
            <w:r w:rsidRPr="00250777">
              <w:rPr>
                <w:rFonts w:ascii="Times New Roman" w:eastAsia="Times New Roman" w:hAnsi="Times New Roman" w:cs="Times New Roman"/>
                <w:color w:val="FF0000"/>
                <w:kern w:val="0"/>
                <w:lang w:val="pt-BR" w:eastAsia="lt-LT"/>
                <w14:ligatures w14:val="none"/>
              </w:rPr>
              <w:t>)</w:t>
            </w:r>
          </w:p>
          <w:p w14:paraId="5C6ACA14" w14:textId="77777777" w:rsidR="00250777" w:rsidRPr="00250777" w:rsidRDefault="00250777" w:rsidP="00250777">
            <w:pPr>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LST EN ISO 20347:2012 (5.5.3) arba LST EN ISO 20347:2022 (5.5.4)  arba kitas lygiavertis</w:t>
            </w:r>
          </w:p>
        </w:tc>
      </w:tr>
      <w:tr w:rsidR="00250777" w:rsidRPr="00250777" w14:paraId="771E6C7E" w14:textId="77777777" w:rsidTr="00E32F3D">
        <w:trPr>
          <w:trHeight w:val="41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4E34A0"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28.4. Batų aulo vidaus viršutinio krašto medžiagos </w:t>
            </w:r>
            <w:r w:rsidRPr="00250777">
              <w:rPr>
                <w:rFonts w:ascii="Times New Roman" w:eastAsia="Times New Roman" w:hAnsi="Times New Roman" w:cs="Times New Roman"/>
                <w:kern w:val="3"/>
                <w:shd w:val="clear" w:color="auto" w:fill="FFFFFF"/>
                <w:lang w:eastAsia="zh-CN" w:bidi="hi-IN"/>
                <w14:ligatures w14:val="none"/>
              </w:rPr>
              <w:t>laidumo vandens garams koeficientas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145D4F6"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lang w:val="nb-NO"/>
                <w14:ligatures w14:val="none"/>
              </w:rPr>
            </w:pPr>
            <w:r w:rsidRPr="00250777">
              <w:rPr>
                <w:rFonts w:ascii="Times New Roman" w:eastAsia="Times New Roman" w:hAnsi="Times New Roman" w:cs="Times New Roman"/>
                <w:kern w:val="0"/>
                <w:lang w:val="nb-NO"/>
                <w14:ligatures w14:val="none"/>
              </w:rPr>
              <w:t xml:space="preserve">≥ 300,0 mg/cm² </w:t>
            </w:r>
          </w:p>
          <w:p w14:paraId="4F07BE5A"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szCs w:val="22"/>
                <w:lang w:val="nb-NO"/>
                <w14:ligatures w14:val="none"/>
              </w:rPr>
            </w:pPr>
            <w:r w:rsidRPr="00250777">
              <w:rPr>
                <w:rFonts w:ascii="Times New Roman" w:eastAsia="Times New Roman" w:hAnsi="Times New Roman" w:cs="Times New Roman"/>
                <w:kern w:val="0"/>
                <w:szCs w:val="22"/>
                <w:lang w:val="nb-NO"/>
                <w14:ligatures w14:val="none"/>
              </w:rPr>
              <w:t>LST EN ISO 20347:2012 (5.5.3) arba LST EN ISO 20347:2022 (5.5.4)  arba kitas lygiavertis</w:t>
            </w:r>
          </w:p>
        </w:tc>
      </w:tr>
      <w:tr w:rsidR="00250777" w:rsidRPr="00250777" w14:paraId="517CAD56" w14:textId="77777777" w:rsidTr="00E32F3D">
        <w:trPr>
          <w:trHeight w:val="381"/>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3509E5"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Vidpadis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EC9743A"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Neaustinės medžiagos iš sintetinio pluošto ar kitos lygiavertės medžiagos</w:t>
            </w:r>
          </w:p>
        </w:tc>
      </w:tr>
      <w:tr w:rsidR="00250777" w:rsidRPr="00250777" w14:paraId="6FED2F2B" w14:textId="77777777" w:rsidTr="00E32F3D">
        <w:trPr>
          <w:trHeight w:val="706"/>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7129508"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Vidpadžio storis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EEC371C"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shd w:val="clear" w:color="auto" w:fill="FFFFFF"/>
                <w:lang w:val="nb-NO" w:eastAsia="zh-CN" w:bidi="hi-IN"/>
                <w14:ligatures w14:val="none"/>
              </w:rPr>
            </w:pPr>
            <w:r w:rsidRPr="00250777">
              <w:rPr>
                <w:rFonts w:ascii="Times New Roman" w:eastAsia="Times New Roman" w:hAnsi="Times New Roman" w:cs="Times New Roman"/>
                <w:kern w:val="3"/>
                <w:shd w:val="clear" w:color="auto" w:fill="FFFFFF"/>
                <w:lang w:val="nb-NO" w:eastAsia="zh-CN" w:bidi="hi-IN"/>
                <w14:ligatures w14:val="none"/>
              </w:rPr>
              <w:t>≥ 2,0 mm</w:t>
            </w:r>
          </w:p>
          <w:p w14:paraId="270B19E5"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shd w:val="clear" w:color="auto" w:fill="FFFFFF"/>
                <w:lang w:val="nb-NO" w:eastAsia="zh-CN" w:bidi="hi-IN"/>
                <w14:ligatures w14:val="none"/>
              </w:rPr>
            </w:pPr>
            <w:r w:rsidRPr="00250777">
              <w:rPr>
                <w:rFonts w:ascii="Times New Roman" w:eastAsia="Times New Roman" w:hAnsi="Times New Roman" w:cs="Times New Roman"/>
                <w:kern w:val="3"/>
                <w:lang w:eastAsia="zh-CN" w:bidi="hi-IN"/>
                <w14:ligatures w14:val="none"/>
              </w:rPr>
              <w:t>LST EN ISO 20347:2012 (5.7.1) arba LST EN ISO 20347:2022 (5.7.1)  arba kitas lygiavertis</w:t>
            </w:r>
          </w:p>
        </w:tc>
      </w:tr>
      <w:tr w:rsidR="00250777" w:rsidRPr="00250777" w14:paraId="55B4CCF7" w14:textId="77777777" w:rsidTr="00E32F3D">
        <w:trPr>
          <w:trHeight w:val="854"/>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93781AC"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Vidpadžio vandens absorbcija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176A9D4"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14:ligatures w14:val="none"/>
              </w:rPr>
              <w:t xml:space="preserve">≥ 140 mg/cm²  </w:t>
            </w:r>
          </w:p>
          <w:p w14:paraId="205E1E15"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LST EN ISO 20347:2012 (5.7.3) arba LST EN ISO 20347:2022 (5.7.3)  arba kitas lygiavertis</w:t>
            </w:r>
          </w:p>
        </w:tc>
      </w:tr>
      <w:tr w:rsidR="00250777" w:rsidRPr="00250777" w14:paraId="14E3D402" w14:textId="77777777" w:rsidTr="00E32F3D">
        <w:trPr>
          <w:trHeight w:val="697"/>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28088F"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Vidpadžio vandens desorbcija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EDD0DD8"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95 %</w:t>
            </w:r>
          </w:p>
          <w:p w14:paraId="616904A3"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LST EN ISO 20347:2012 (5.7.3) arba LST EN ISO 20347:2022 (5.7.3)  arba kitas lygiavertis</w:t>
            </w:r>
          </w:p>
        </w:tc>
      </w:tr>
      <w:tr w:rsidR="00250777" w:rsidRPr="00250777" w14:paraId="5389E91B"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3490EB2"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Įklotė</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4C57E75" w14:textId="77777777" w:rsidR="00250777" w:rsidRPr="00250777" w:rsidRDefault="00250777" w:rsidP="00250777">
            <w:pPr>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Batų įklotė žieminė, kurios apatinė (pado) dalis pagamintas iš poliuretano putplasčio, viršutinė dalis - neaustinė poliesterinė medžiaga.</w:t>
            </w:r>
          </w:p>
          <w:p w14:paraId="47912666" w14:textId="77777777" w:rsidR="00250777" w:rsidRPr="00250777" w:rsidRDefault="00250777" w:rsidP="00250777">
            <w:pPr>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Įklotė pagaminta iš gerai prakaitą sugeriančios medžiagos, su paminkštinimu. Įklotę galima plauti ir pakeisti.</w:t>
            </w:r>
          </w:p>
          <w:p w14:paraId="267AE402"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Įklotė neturi prarasti formos ir savybių po skalbimo + 30° C </w:t>
            </w:r>
            <w:r w:rsidRPr="00250777">
              <w:rPr>
                <w:rFonts w:ascii="Times New Roman" w:eastAsia="Times New Roman" w:hAnsi="Times New Roman" w:cs="Times New Roman"/>
                <w:bCs/>
                <w:kern w:val="3"/>
                <w:lang w:eastAsia="zh-CN" w:bidi="hi-IN"/>
                <w14:ligatures w14:val="none"/>
              </w:rPr>
              <w:t>vandenyje.</w:t>
            </w:r>
          </w:p>
        </w:tc>
      </w:tr>
      <w:tr w:rsidR="00250777" w:rsidRPr="00250777" w14:paraId="4296840B"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C09C7A"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30.1. Įklotės atsparumas dilinimui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43FF533" w14:textId="77777777" w:rsidR="00250777" w:rsidRPr="00250777" w:rsidRDefault="00250777" w:rsidP="00250777">
            <w:pPr>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Sausas ≥ </w:t>
            </w:r>
            <w:r w:rsidRPr="00250777">
              <w:rPr>
                <w:rFonts w:ascii="Times New Roman" w:eastAsia="Calibri" w:hAnsi="Times New Roman" w:cs="Times New Roman"/>
                <w:kern w:val="3"/>
                <w:lang w:eastAsia="zh-CN" w:bidi="hi-IN"/>
                <w14:ligatures w14:val="none"/>
              </w:rPr>
              <w:t>100 000 ciklų</w:t>
            </w:r>
          </w:p>
          <w:p w14:paraId="14AE6931" w14:textId="77777777" w:rsidR="00250777" w:rsidRPr="00250777" w:rsidRDefault="00250777" w:rsidP="00250777">
            <w:pPr>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Šlapias ≥ </w:t>
            </w:r>
            <w:r w:rsidRPr="00250777">
              <w:rPr>
                <w:rFonts w:ascii="Times New Roman" w:eastAsia="Calibri" w:hAnsi="Times New Roman" w:cs="Times New Roman"/>
                <w:kern w:val="3"/>
                <w:lang w:eastAsia="zh-CN" w:bidi="hi-IN"/>
                <w14:ligatures w14:val="none"/>
              </w:rPr>
              <w:t>40 000 ciklų</w:t>
            </w:r>
          </w:p>
          <w:p w14:paraId="0206311B" w14:textId="77777777" w:rsidR="00250777" w:rsidRPr="00250777" w:rsidRDefault="00250777" w:rsidP="00250777">
            <w:pPr>
              <w:tabs>
                <w:tab w:val="left" w:pos="1140"/>
              </w:tabs>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Calibri" w:hAnsi="Times New Roman" w:cs="Times New Roman"/>
                <w:kern w:val="3"/>
                <w:lang w:eastAsia="zh-CN" w:bidi="hi-IN"/>
                <w14:ligatures w14:val="none"/>
              </w:rPr>
              <w:t xml:space="preserve">LST EN ISO 20347:2012 (5.7.4.2) arba </w:t>
            </w:r>
            <w:r w:rsidRPr="00250777">
              <w:rPr>
                <w:rFonts w:ascii="Times New Roman" w:eastAsia="Times New Roman" w:hAnsi="Times New Roman" w:cs="Times New Roman"/>
                <w:kern w:val="3"/>
                <w:lang w:eastAsia="zh-CN" w:bidi="hi-IN"/>
                <w14:ligatures w14:val="none"/>
              </w:rPr>
              <w:t>LST EN ISO 20347:2022 (5.7.4.2)  arba kitas lygiavertis</w:t>
            </w:r>
          </w:p>
        </w:tc>
      </w:tr>
      <w:tr w:rsidR="00250777" w:rsidRPr="00250777" w14:paraId="7AA2A736"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3546C6C"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30.2. Įklotės vandens absorbcija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8D02E38"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0"/>
                <w14:ligatures w14:val="none"/>
              </w:rPr>
            </w:pPr>
            <w:r w:rsidRPr="00250777">
              <w:rPr>
                <w:rFonts w:ascii="Times New Roman" w:eastAsia="Times New Roman" w:hAnsi="Times New Roman" w:cs="Times New Roman"/>
                <w:kern w:val="0"/>
                <w14:ligatures w14:val="none"/>
              </w:rPr>
              <w:t xml:space="preserve">≥ 120 </w:t>
            </w:r>
            <w:r w:rsidRPr="00250777">
              <w:rPr>
                <w:rFonts w:ascii="Times New Roman" w:eastAsia="Calibri" w:hAnsi="Times New Roman" w:cs="Times New Roman"/>
                <w:kern w:val="0"/>
                <w14:ligatures w14:val="none"/>
              </w:rPr>
              <w:t xml:space="preserve">mg/cm² </w:t>
            </w:r>
          </w:p>
          <w:p w14:paraId="658A0304" w14:textId="77777777" w:rsidR="00250777" w:rsidRPr="00250777" w:rsidRDefault="00250777" w:rsidP="00250777">
            <w:pPr>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Calibri" w:hAnsi="Times New Roman" w:cs="Times New Roman"/>
                <w:kern w:val="3"/>
                <w:lang w:eastAsia="zh-CN" w:bidi="hi-IN"/>
                <w14:ligatures w14:val="none"/>
              </w:rPr>
              <w:t xml:space="preserve">LST EN ISO 20347:2012 (5.7.3) arba </w:t>
            </w:r>
            <w:r w:rsidRPr="00250777">
              <w:rPr>
                <w:rFonts w:ascii="Times New Roman" w:eastAsia="Times New Roman" w:hAnsi="Times New Roman" w:cs="Times New Roman"/>
                <w:kern w:val="3"/>
                <w:lang w:eastAsia="zh-CN" w:bidi="hi-IN"/>
                <w14:ligatures w14:val="none"/>
              </w:rPr>
              <w:t>LST EN ISO 20347:2022 (5.7.3)  arba kitas lygiavertis</w:t>
            </w:r>
          </w:p>
        </w:tc>
      </w:tr>
      <w:tr w:rsidR="00250777" w:rsidRPr="00250777" w14:paraId="1A101F5D"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F5BEFF"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lastRenderedPageBreak/>
              <w:t>30.3. Įklotės vandens desorbcija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AAD2A8F" w14:textId="77777777" w:rsidR="00250777" w:rsidRPr="00250777" w:rsidRDefault="00250777" w:rsidP="00250777">
            <w:pPr>
              <w:suppressAutoHyphens/>
              <w:autoSpaceDN w:val="0"/>
              <w:spacing w:after="0" w:line="240" w:lineRule="auto"/>
              <w:ind w:right="133"/>
              <w:jc w:val="both"/>
              <w:textAlignment w:val="baseline"/>
              <w:rPr>
                <w:rFonts w:ascii="Times New Roman" w:eastAsia="Calibri"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 95 </w:t>
            </w:r>
            <w:r w:rsidRPr="00250777">
              <w:rPr>
                <w:rFonts w:ascii="Times New Roman" w:eastAsia="Calibri" w:hAnsi="Times New Roman" w:cs="Times New Roman"/>
                <w:kern w:val="3"/>
                <w:lang w:eastAsia="zh-CN" w:bidi="hi-IN"/>
                <w14:ligatures w14:val="none"/>
              </w:rPr>
              <w:t>%</w:t>
            </w:r>
          </w:p>
          <w:p w14:paraId="30467556" w14:textId="77777777" w:rsidR="00250777" w:rsidRPr="00250777" w:rsidRDefault="00250777" w:rsidP="00250777">
            <w:pPr>
              <w:suppressAutoHyphens/>
              <w:autoSpaceDN w:val="0"/>
              <w:spacing w:after="0" w:line="240" w:lineRule="auto"/>
              <w:ind w:right="133"/>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Calibri" w:hAnsi="Times New Roman" w:cs="Times New Roman"/>
                <w:kern w:val="3"/>
                <w:lang w:eastAsia="zh-CN" w:bidi="hi-IN"/>
                <w14:ligatures w14:val="none"/>
              </w:rPr>
              <w:t xml:space="preserve">LST EN ISO 20347:2012 (5.7.3) arba </w:t>
            </w:r>
            <w:r w:rsidRPr="00250777">
              <w:rPr>
                <w:rFonts w:ascii="Times New Roman" w:eastAsia="Times New Roman" w:hAnsi="Times New Roman" w:cs="Times New Roman"/>
                <w:kern w:val="3"/>
                <w:lang w:eastAsia="zh-CN" w:bidi="hi-IN"/>
                <w14:ligatures w14:val="none"/>
              </w:rPr>
              <w:t>LST EN ISO 20347:2022 (5.7.3)  arba kitas lygiavertis</w:t>
            </w:r>
          </w:p>
        </w:tc>
      </w:tr>
      <w:tr w:rsidR="00250777" w:rsidRPr="00250777" w14:paraId="681566F3" w14:textId="77777777" w:rsidTr="00E32F3D">
        <w:trPr>
          <w:trHeight w:val="1471"/>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8FF252"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Padas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8503530" w14:textId="77777777" w:rsidR="00250777" w:rsidRPr="00250777" w:rsidRDefault="00250777" w:rsidP="00250777">
            <w:pPr>
              <w:spacing w:after="0" w:line="240" w:lineRule="auto"/>
              <w:contextualSpacing/>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Batų padas turi būti antistatinis, neslystantis, amortizuojantis, absorbuojantis smūgius ir atsparus alyvoms. Padas daugiasluoksnis t.y. nemažiau kaip dviejų sluoksnių, grubaus rašto, skirtingų formų. Vidinis sluoksnis – minkštas poliuretanas, išorinis sluoksnis – naftos produktams atspari guma.</w:t>
            </w:r>
          </w:p>
        </w:tc>
      </w:tr>
      <w:tr w:rsidR="00250777" w:rsidRPr="00250777" w14:paraId="4AD3B92C"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1B636D"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Pado tvirtinimas prie batviršio</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DC21CB2"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Padas prie batviršio pritvirtintas lietiniu tvirtinimo metodu.</w:t>
            </w:r>
          </w:p>
        </w:tc>
      </w:tr>
      <w:tr w:rsidR="00250777" w:rsidRPr="00250777" w14:paraId="5A85D0DB"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773A507"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Pado kapliukų aukštis </w:t>
            </w:r>
            <w:r w:rsidRPr="00250777">
              <w:rPr>
                <w:rFonts w:ascii="Times New Roman" w:eastAsia="Times New Roman" w:hAnsi="Times New Roman" w:cs="Times New Roman"/>
                <w:i/>
                <w:kern w:val="3"/>
                <w:lang w:eastAsia="zh-CN" w:bidi="hi-IN"/>
                <w14:ligatures w14:val="none"/>
              </w:rPr>
              <w:t>d</w:t>
            </w:r>
            <w:r w:rsidRPr="00250777">
              <w:rPr>
                <w:rFonts w:ascii="Times New Roman" w:eastAsia="Times New Roman" w:hAnsi="Times New Roman" w:cs="Times New Roman"/>
                <w:i/>
                <w:kern w:val="3"/>
                <w:vertAlign w:val="subscript"/>
                <w:lang w:eastAsia="zh-CN" w:bidi="hi-IN"/>
                <w14:ligatures w14:val="none"/>
              </w:rPr>
              <w:t>2</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A8EC16D"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sym w:font="Symbol" w:char="F0B3"/>
            </w:r>
            <w:r w:rsidRPr="00250777">
              <w:rPr>
                <w:rFonts w:ascii="Times New Roman" w:eastAsia="Times New Roman" w:hAnsi="Times New Roman" w:cs="Times New Roman"/>
                <w:kern w:val="3"/>
                <w:lang w:eastAsia="zh-CN" w:bidi="hi-IN"/>
                <w14:ligatures w14:val="none"/>
              </w:rPr>
              <w:t xml:space="preserve"> 4,5 mm</w:t>
            </w:r>
          </w:p>
          <w:p w14:paraId="019F622C"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LST EN ISO 20347:2012 (5.8.1.3) arba LST EN ISO 20347:2022 (5.8.2.3) arba kitas lygiavertis</w:t>
            </w:r>
          </w:p>
        </w:tc>
      </w:tr>
      <w:tr w:rsidR="00250777" w:rsidRPr="00250777" w14:paraId="2A050CD5"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AA351A"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Plyšimo stiprumas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EC4200E"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11 kN/m</w:t>
            </w:r>
          </w:p>
          <w:p w14:paraId="550E8B5B"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LST EN ISO 20347:2012 (5.8.2) arba LST EN ISO 20347:2022 (5.8.3) arba kitas lygiavertis</w:t>
            </w:r>
          </w:p>
        </w:tc>
      </w:tr>
      <w:tr w:rsidR="00250777" w:rsidRPr="00250777" w14:paraId="497DA0DD"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ECA1B00" w14:textId="77777777" w:rsidR="00250777" w:rsidRPr="00250777" w:rsidRDefault="00250777" w:rsidP="00250777">
            <w:pPr>
              <w:numPr>
                <w:ilvl w:val="1"/>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Pado atsparumas dilinimui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A7A9DC0" w14:textId="77777777" w:rsidR="00250777" w:rsidRPr="00250777" w:rsidRDefault="00250777" w:rsidP="00250777">
            <w:pPr>
              <w:spacing w:after="0" w:line="240" w:lineRule="auto"/>
              <w:contextualSpacing/>
              <w:rPr>
                <w:rFonts w:ascii="Times New Roman" w:eastAsia="Times New Roman" w:hAnsi="Times New Roman" w:cs="Times New Roman"/>
                <w:kern w:val="0"/>
                <w:szCs w:val="20"/>
                <w:lang w:val="pt-BR" w:eastAsia="lt-LT"/>
                <w14:ligatures w14:val="none"/>
              </w:rPr>
            </w:pPr>
            <w:r w:rsidRPr="00250777">
              <w:rPr>
                <w:rFonts w:ascii="Times New Roman" w:eastAsia="Times New Roman" w:hAnsi="Times New Roman" w:cs="Times New Roman"/>
                <w:kern w:val="0"/>
                <w:szCs w:val="20"/>
                <w:lang w:val="pt-BR" w:eastAsia="lt-LT"/>
                <w14:ligatures w14:val="none"/>
              </w:rPr>
              <w:t>≤ 130,0 mm</w:t>
            </w:r>
            <w:r w:rsidRPr="00250777">
              <w:rPr>
                <w:rFonts w:ascii="Times New Roman" w:eastAsia="Times New Roman" w:hAnsi="Times New Roman" w:cs="Times New Roman"/>
                <w:kern w:val="0"/>
                <w:position w:val="8"/>
                <w:szCs w:val="20"/>
                <w:vertAlign w:val="superscript"/>
                <w:lang w:val="pt-BR" w:eastAsia="lt-LT"/>
                <w14:ligatures w14:val="none"/>
              </w:rPr>
              <w:t>3</w:t>
            </w:r>
            <w:r w:rsidRPr="00250777">
              <w:rPr>
                <w:rFonts w:ascii="Times New Roman" w:eastAsia="Times New Roman" w:hAnsi="Times New Roman" w:cs="Times New Roman"/>
                <w:kern w:val="0"/>
                <w:szCs w:val="20"/>
                <w:lang w:val="pt-BR" w:eastAsia="lt-LT"/>
                <w14:ligatures w14:val="none"/>
              </w:rPr>
              <w:t xml:space="preserve"> </w:t>
            </w:r>
          </w:p>
          <w:p w14:paraId="5D02A4EB" w14:textId="77777777" w:rsidR="00250777" w:rsidRPr="00250777" w:rsidRDefault="00250777" w:rsidP="00250777">
            <w:pPr>
              <w:spacing w:after="0" w:line="240" w:lineRule="auto"/>
              <w:contextualSpacing/>
              <w:rPr>
                <w:rFonts w:ascii="Times New Roman" w:eastAsia="Times New Roman" w:hAnsi="Times New Roman" w:cs="Times New Roman"/>
                <w:kern w:val="0"/>
                <w:szCs w:val="20"/>
                <w:lang w:val="nb-NO" w:eastAsia="lt-LT"/>
                <w14:ligatures w14:val="none"/>
              </w:rPr>
            </w:pPr>
            <w:r w:rsidRPr="00250777">
              <w:rPr>
                <w:rFonts w:ascii="Times New Roman" w:eastAsia="Times New Roman" w:hAnsi="Times New Roman" w:cs="Times New Roman"/>
                <w:kern w:val="0"/>
                <w:szCs w:val="20"/>
                <w:lang w:val="nb-NO" w:eastAsia="lt-LT"/>
                <w14:ligatures w14:val="none"/>
              </w:rPr>
              <w:t>LST EN ISO 20347:2012 (5.8.3) arba LST EN ISO 20347:2022 (5.8.4) arba kitas lygiavertis</w:t>
            </w:r>
          </w:p>
        </w:tc>
      </w:tr>
      <w:tr w:rsidR="00250777" w:rsidRPr="00250777" w14:paraId="62EB79F8"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39121C9"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Viso bato testavimas: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1CA249E"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p>
        </w:tc>
      </w:tr>
      <w:tr w:rsidR="00250777" w:rsidRPr="00250777" w14:paraId="6D50EE88"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EB2FE40"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32.1. Bato viršaus ir pado adhezija (sukibimo stipris)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3D0D151"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 5,0 N/mm </w:t>
            </w:r>
          </w:p>
          <w:p w14:paraId="6CFAD1D6"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LST EN ISO 20347:2012 (5.3.1.2) arba LST EN ISO 20347:2022 (5.3.1.2) arba kitas lygiavertis</w:t>
            </w:r>
          </w:p>
        </w:tc>
      </w:tr>
      <w:tr w:rsidR="00250777" w:rsidRPr="00250777" w14:paraId="3FF5FC59"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DBD7E8"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32.2. Energijos absorbavimas kulno srityje</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0F6CCE8"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30,0 J</w:t>
            </w:r>
          </w:p>
          <w:p w14:paraId="671F89CA"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LST EN ISO 20347:2012 (6.2.4) arba LST EN ISO 20347:2022 (6.2.4) arba kitas lygiavertis</w:t>
            </w:r>
          </w:p>
        </w:tc>
      </w:tr>
      <w:tr w:rsidR="00250777" w:rsidRPr="00250777" w14:paraId="18D5750D"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ADEC6BC"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32.3. Šalčio izoliacija </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F7B036C"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 6 °C   </w:t>
            </w:r>
          </w:p>
          <w:p w14:paraId="1D3F1A02"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LST EN ISO 20347:2012 (6.2.3.2) arba LST EN ISO 20347:2022 (6.2.3.2) arba kitas lygiavertis</w:t>
            </w:r>
          </w:p>
        </w:tc>
      </w:tr>
      <w:tr w:rsidR="00250777" w:rsidRPr="00250777" w14:paraId="03E96F2E"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FF841A6"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32.4. Šalčio izoliacija (testavimo temperatūra - 30°C)</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1FB538D"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 7 °C   </w:t>
            </w:r>
          </w:p>
          <w:p w14:paraId="21C0FE53"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LST EN ISO 20347:2012 (6.2.3.2) arba LST EN ISO 20347:2022 (6.2.3.2) arba kitas lygiavertis</w:t>
            </w:r>
          </w:p>
        </w:tc>
      </w:tr>
      <w:tr w:rsidR="00250777" w:rsidRPr="00250777" w14:paraId="3705C1B2"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D5AE498"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32.6. Degalams ir alyvai atsparus padas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3006D7E" w14:textId="77777777" w:rsidR="00250777" w:rsidRPr="00250777" w:rsidRDefault="00250777" w:rsidP="00250777">
            <w:pPr>
              <w:tabs>
                <w:tab w:val="left" w:pos="1170"/>
              </w:tabs>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 xml:space="preserve">≤ 6 % </w:t>
            </w:r>
          </w:p>
          <w:p w14:paraId="12753F30"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LST EN ISO 20347:2012 (6.4.2) arba LST EN ISO 20347:2022 (6.4.2) arba kitas lygiavertis</w:t>
            </w:r>
          </w:p>
        </w:tc>
      </w:tr>
      <w:tr w:rsidR="00250777" w:rsidRPr="00250777" w14:paraId="1998F27E"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2E49869"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32.7. Atsparumas slydimui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6B7F0AD" w14:textId="77777777" w:rsidR="00250777" w:rsidRPr="00250777" w:rsidRDefault="00250777" w:rsidP="00250777">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SRC pagal LST EN ISO 20347:2012 (5.3.4) arba SR pagal LST EN ISO 20347:2022 (5.3.4)</w:t>
            </w:r>
          </w:p>
        </w:tc>
      </w:tr>
      <w:tr w:rsidR="00250777" w:rsidRPr="00250777" w14:paraId="314201AF"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B9B96DB"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lt-LT" w:bidi="hi-IN"/>
                <w14:ligatures w14:val="none"/>
              </w:rPr>
              <w:t>Batų poros (42 dydžio) su įklotėmis ir raišteliais svoris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F7032F" w14:textId="77777777" w:rsidR="00250777" w:rsidRPr="00250777" w:rsidRDefault="00250777" w:rsidP="00250777">
            <w:pPr>
              <w:autoSpaceDN w:val="0"/>
              <w:spacing w:after="0" w:line="240" w:lineRule="auto"/>
              <w:rPr>
                <w:rFonts w:ascii="Times New Roman" w:eastAsia="Calibri" w:hAnsi="Times New Roman" w:cs="Times New Roman"/>
                <w:kern w:val="0"/>
                <w:lang w:eastAsia="zh-CN"/>
                <w14:ligatures w14:val="none"/>
              </w:rPr>
            </w:pPr>
            <w:r w:rsidRPr="00250777">
              <w:rPr>
                <w:rFonts w:ascii="Times New Roman" w:eastAsia="Calibri" w:hAnsi="Times New Roman" w:cs="Times New Roman"/>
                <w:kern w:val="0"/>
                <w:lang w:eastAsia="zh-CN"/>
                <w14:ligatures w14:val="none"/>
              </w:rPr>
              <w:t>≤ 1450,0 g.</w:t>
            </w:r>
          </w:p>
        </w:tc>
      </w:tr>
      <w:tr w:rsidR="00250777" w:rsidRPr="00250777" w14:paraId="711816C8"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C4767B9"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Batų žymėjimas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A62F32E"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Batų viduje turi būti etiketė, kurioje nurodytas dydis, gamintojo pavadinimas ir adresas ir/arba gamintojo tipo žymuo, batų modelis, pagaminimo data, Europos standarto žymuo ir metai, apsaugos lygiai atitinkantys suteikiamą apsaugą pagal LST EN ISO 20347:2012 (7) arba LST EN ISO 20347:2022 (7) arba kitas lygiavertis</w:t>
            </w:r>
          </w:p>
        </w:tc>
      </w:tr>
      <w:tr w:rsidR="00250777" w:rsidRPr="00250777" w14:paraId="0E96A66A"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42EE626"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Batų komplektacija, gamintojo instrukcijos ir informacija, pakavimas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640246F" w14:textId="77777777" w:rsidR="00250777" w:rsidRPr="00250777" w:rsidRDefault="00250777" w:rsidP="00250777">
            <w:pPr>
              <w:spacing w:after="0" w:line="240" w:lineRule="auto"/>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Kiekviena batų pora turi būti pilnai sukomplektuota ir pakuojama į atskirą dėžutę. Komplektaciją sudaro:</w:t>
            </w:r>
          </w:p>
          <w:p w14:paraId="75C28DFD"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1. Batų pora su raišteliais ir įklotėmis;</w:t>
            </w:r>
          </w:p>
          <w:p w14:paraId="43CE10AE"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2. Priežiūros ir naudojimo instrukcija lietuvių kalba;</w:t>
            </w:r>
          </w:p>
          <w:p w14:paraId="5362C118" w14:textId="77777777" w:rsidR="00250777" w:rsidRPr="00250777" w:rsidRDefault="00250777" w:rsidP="00250777">
            <w:pPr>
              <w:spacing w:after="0" w:line="240" w:lineRule="auto"/>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3. Transportavimo dėžutė.</w:t>
            </w:r>
          </w:p>
        </w:tc>
      </w:tr>
      <w:tr w:rsidR="00250777" w:rsidRPr="00250777" w14:paraId="2402A2FD"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47AEB2D"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Batų pakuočių žymėjimas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A9CFFCE" w14:textId="77777777" w:rsidR="00250777" w:rsidRPr="00250777" w:rsidRDefault="00250777" w:rsidP="00250777">
            <w:pPr>
              <w:spacing w:after="0" w:line="240" w:lineRule="auto"/>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 xml:space="preserve">Ant kiekvienos batų dėžutės turi būti pateikta ši informacija: batų modelis ir dydis. </w:t>
            </w:r>
          </w:p>
          <w:p w14:paraId="340E4F3D" w14:textId="77777777" w:rsidR="00250777" w:rsidRPr="00250777" w:rsidRDefault="00250777" w:rsidP="00250777">
            <w:pPr>
              <w:spacing w:after="0" w:line="240" w:lineRule="auto"/>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lastRenderedPageBreak/>
              <w:t>Batų dėžutės dedamos į transportavimo dėžes, ant kurių turi būti nurodyta transportavimo dėžėje esančių batų modelis, dydis ir kiekis.</w:t>
            </w:r>
          </w:p>
        </w:tc>
      </w:tr>
      <w:tr w:rsidR="00250777" w:rsidRPr="00250777" w14:paraId="64407DB2" w14:textId="77777777" w:rsidTr="00E32F3D">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3396DC"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lastRenderedPageBreak/>
              <w:t>Garantija</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A2F2C53" w14:textId="77777777" w:rsidR="00250777" w:rsidRPr="00250777" w:rsidRDefault="00250777" w:rsidP="00250777">
            <w:pPr>
              <w:spacing w:after="0" w:line="240" w:lineRule="auto"/>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Ne mažiau, kaip 24 mėn. nuo prekės eksploatacijos pradžios.</w:t>
            </w:r>
          </w:p>
          <w:p w14:paraId="1EC41AAF" w14:textId="77777777" w:rsidR="00250777" w:rsidRPr="00250777" w:rsidRDefault="00250777" w:rsidP="00250777">
            <w:pPr>
              <w:numPr>
                <w:ilvl w:val="0"/>
                <w:numId w:val="187"/>
              </w:numPr>
              <w:spacing w:after="0" w:line="240" w:lineRule="auto"/>
              <w:ind w:left="0" w:hanging="357"/>
              <w:contextualSpacing/>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Nustačius batų kokybės trūkumus eksploatacijos metu, Tiekėjas nemokamai juos keičia naujais per 10 (dešimt) darbo dienų nuo defekto nustatymo akto surašymo dienos.</w:t>
            </w:r>
          </w:p>
        </w:tc>
      </w:tr>
      <w:tr w:rsidR="00250777" w:rsidRPr="00250777" w14:paraId="1638394F" w14:textId="77777777" w:rsidTr="00E32F3D">
        <w:trPr>
          <w:trHeight w:val="1407"/>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922F281"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Medžiagų ekologiškumo įrodymas</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BDF45C" w14:textId="77777777" w:rsidR="00250777" w:rsidRPr="00250777" w:rsidRDefault="00250777" w:rsidP="00250777">
            <w:pPr>
              <w:autoSpaceDE w:val="0"/>
              <w:autoSpaceDN w:val="0"/>
              <w:adjustRightInd w:val="0"/>
              <w:spacing w:after="0" w:line="240" w:lineRule="auto"/>
              <w:jc w:val="both"/>
              <w:rPr>
                <w:rFonts w:ascii="Times New Roman" w:eastAsia="Times New Roman" w:hAnsi="Times New Roman" w:cs="Times New Roman"/>
                <w:color w:val="000000"/>
                <w:kern w:val="0"/>
                <w:lang w:eastAsia="lt-LT"/>
                <w14:ligatures w14:val="none"/>
              </w:rPr>
            </w:pPr>
            <w:r w:rsidRPr="00250777">
              <w:rPr>
                <w:rFonts w:ascii="Times New Roman" w:eastAsia="Times New Roman" w:hAnsi="Times New Roman" w:cs="Times New Roman"/>
                <w:color w:val="000000"/>
                <w:kern w:val="0"/>
                <w:lang w:eastAsia="lt-LT"/>
                <w14:ligatures w14:val="none"/>
              </w:rPr>
              <w:t xml:space="preserve">Batų komponentai, kurie gali liestis su dėvinčiu asmeniu, turi būti patikrinti, ar nėra kenksmingų medžiagų, arba turi atitikti Oeko-Tex 100, II gaminio klasės ar panašių sertifikatų reikalavimus. </w:t>
            </w:r>
          </w:p>
          <w:p w14:paraId="4E5461C9" w14:textId="77777777" w:rsidR="00250777" w:rsidRPr="00250777" w:rsidRDefault="00250777" w:rsidP="00250777">
            <w:pPr>
              <w:spacing w:after="0" w:line="240" w:lineRule="auto"/>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eastAsia="lt-LT"/>
                <w14:ligatures w14:val="none"/>
              </w:rPr>
              <w:t>Teisės aktų reikalavimų, susijusių su kenksmingų medžiagų buvimu, laikymasis turi būti įrodytas atitinkamai, teikiant pasiūlymą.</w:t>
            </w:r>
          </w:p>
        </w:tc>
      </w:tr>
      <w:tr w:rsidR="00250777" w:rsidRPr="00250777" w14:paraId="30DB6773" w14:textId="77777777" w:rsidTr="00E32F3D">
        <w:trPr>
          <w:trHeight w:val="1838"/>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5FB44A6"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Aplinkosauginiai reikalavimai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B649239" w14:textId="0D989379" w:rsidR="00250777" w:rsidRPr="00250777" w:rsidRDefault="00250777" w:rsidP="006B7286">
            <w:pPr>
              <w:spacing w:after="0" w:line="240" w:lineRule="auto"/>
              <w:jc w:val="both"/>
              <w:rPr>
                <w:rFonts w:ascii="Times New Roman" w:eastAsia="Times New Roman" w:hAnsi="Times New Roman" w:cs="Times New Roman"/>
                <w:kern w:val="0"/>
                <w:lang w:eastAsia="lt-LT"/>
                <w14:ligatures w14:val="none"/>
              </w:rPr>
            </w:pPr>
            <w:r w:rsidRPr="00250777">
              <w:rPr>
                <w:rFonts w:ascii="Times New Roman" w:eastAsia="Times New Roman" w:hAnsi="Times New Roman" w:cs="Times New Roman"/>
                <w:kern w:val="0"/>
                <w:lang w:val="lt" w:eastAsia="lt-LT"/>
                <w14:ligatures w14:val="none"/>
              </w:rPr>
              <w:t xml:space="preserve">Perkančioji organizacija </w:t>
            </w:r>
            <w:r w:rsidRPr="00250777">
              <w:rPr>
                <w:rFonts w:ascii="Times New Roman" w:eastAsia="Times New Roman" w:hAnsi="Times New Roman" w:cs="Times New Roman"/>
                <w:kern w:val="0"/>
                <w:lang w:eastAsia="lt-LT"/>
                <w14:ligatures w14:val="none"/>
              </w:rPr>
              <w:t xml:space="preserve">siekdama, kad perkant avalynę, būtų neteršiama aplinka ir nekeliamas pavojus sveikatai ir taip būtų laikomasi Lietuvos Respublikos aplinkos ministro 2011 m. birželio 28 d. įsakymu Nr. D1-508 „Dėl aplinkos apsaugos kriterijų taikymo, vykdant žaliuosius pirkimus, tvarkos aprašo patvirtinimo“ 4.4.4. punkte nustatytų aplinkosauginių principų, nustato aplinkos apsaugos kriterijus, kurių tiekėjas turi laikytis: 4.4.4.1. prekei pagaminti ir (ar) tiekti, sunaudojama mažiau gamtos išteklių ir (ar) sudėtyje yra pakartotinai panaudotų ir (ar) perdirbtų medžiagų; </w:t>
            </w:r>
          </w:p>
          <w:p w14:paraId="5C4A7E48" w14:textId="77777777" w:rsidR="00250777" w:rsidRPr="00250777" w:rsidRDefault="00250777" w:rsidP="00250777">
            <w:pPr>
              <w:tabs>
                <w:tab w:val="left" w:pos="567"/>
                <w:tab w:val="left" w:pos="5103"/>
                <w:tab w:val="left" w:pos="5387"/>
              </w:tabs>
              <w:suppressAutoHyphens/>
              <w:spacing w:after="0" w:line="240" w:lineRule="auto"/>
              <w:jc w:val="both"/>
              <w:rPr>
                <w:rFonts w:ascii="Times New Roman" w:eastAsia="SimSun" w:hAnsi="Times New Roman" w:cs="Times New Roman"/>
                <w:color w:val="000000"/>
                <w:kern w:val="3"/>
                <w:shd w:val="clear" w:color="auto" w:fill="FFFFFF"/>
                <w:lang w:eastAsia="zh-CN" w:bidi="hi-IN"/>
                <w14:ligatures w14:val="none"/>
              </w:rPr>
            </w:pPr>
            <w:r w:rsidRPr="00250777">
              <w:rPr>
                <w:rFonts w:ascii="Times New Roman" w:eastAsia="Times New Roman" w:hAnsi="Times New Roman" w:cs="Times New Roman"/>
                <w:b/>
                <w:bCs/>
                <w:i/>
                <w:iCs/>
                <w:kern w:val="0"/>
                <w:lang w:eastAsia="lt-LT"/>
                <w14:ligatures w14:val="none"/>
              </w:rPr>
              <w:t xml:space="preserve">Atitikį patvirtinantys dokumentai: gamintojų </w:t>
            </w:r>
            <w:r w:rsidRPr="00250777">
              <w:rPr>
                <w:rFonts w:ascii="Times New Roman" w:eastAsia="Times New Roman" w:hAnsi="Times New Roman" w:cs="Times New Roman"/>
                <w:b/>
                <w:bCs/>
                <w:i/>
                <w:iCs/>
                <w:kern w:val="0"/>
                <w:lang w:eastAsia="en-GB"/>
                <w14:ligatures w14:val="none"/>
              </w:rPr>
              <w:t xml:space="preserve">techniniai dokumentai arba gamintojo rašytinis patvirtinimas arba </w:t>
            </w:r>
            <w:r w:rsidRPr="00250777">
              <w:rPr>
                <w:rFonts w:ascii="Times New Roman" w:eastAsia="Times New Roman" w:hAnsi="Times New Roman" w:cs="Times New Roman"/>
                <w:b/>
                <w:bCs/>
                <w:i/>
                <w:iCs/>
                <w:kern w:val="0"/>
                <w:lang w:eastAsia="lt-LT"/>
                <w14:ligatures w14:val="none"/>
              </w:rPr>
              <w:t>gamintojo deklaracija (pateikiant objektyvius įrodymus), arba kiti lygiaverčiai įrodymai, įrodantys, kad avalynės gamybai naudojamos medžiagos, yra pagamintos iš perdirbtų medžiagų.</w:t>
            </w:r>
          </w:p>
        </w:tc>
      </w:tr>
      <w:tr w:rsidR="00250777" w:rsidRPr="00250777" w14:paraId="164FDEC4" w14:textId="77777777" w:rsidTr="00E32F3D">
        <w:trPr>
          <w:trHeight w:val="1838"/>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C1C71B4"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Pakavimo priedų atitikimą aplinkos apsaugos reikalavimams patvirtinantys dokumentai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A42F8CF" w14:textId="77777777" w:rsidR="00250777" w:rsidRPr="00250777" w:rsidRDefault="00250777" w:rsidP="00250777">
            <w:pPr>
              <w:spacing w:after="0" w:line="240" w:lineRule="auto"/>
              <w:jc w:val="both"/>
              <w:rPr>
                <w:rFonts w:ascii="Times New Roman" w:eastAsia="Times New Roman" w:hAnsi="Times New Roman" w:cs="Times New Roman"/>
                <w:kern w:val="0"/>
                <w:lang w:eastAsia="lt-LT"/>
                <w14:ligatures w14:val="none"/>
              </w:rPr>
            </w:pPr>
            <w:r w:rsidRPr="00250777">
              <w:rPr>
                <w:rFonts w:ascii="Times New Roman" w:eastAsia="SimSun" w:hAnsi="Times New Roman" w:cs="Times New Roman"/>
                <w:color w:val="000000"/>
                <w:kern w:val="3"/>
                <w:shd w:val="clear" w:color="auto" w:fill="FFFFFF"/>
                <w:lang w:eastAsia="zh-CN" w:bidi="hi-IN"/>
                <w14:ligatures w14:val="none"/>
              </w:rPr>
              <w:t>Jeigu Prekės supakuojamos į antrinę pakuotę, ji turi būti perdirbamoji pakuotė pagal Lietuvos Respublikos mokesčio už aplinkos teršimą įstatymo nuostatas ir (ar) turi būti vienalytė (homogeniška) pakuotė, pagaminta iš vienos rūšies medžiagos. Tiekėjas patiekdamas Prekes Pirkėjui, pateikia Prekės antrinės pakuotės tinkamumą perdirbti  patvirtinančius dokumentus (pavyzdžiui, techninį dokumentą, dokumentą iš akredituotų laboratorijų ar pakuočių atliekų perdirbėjų ar kitus lygiaverčius objektyvius įrodymus).</w:t>
            </w:r>
          </w:p>
        </w:tc>
      </w:tr>
      <w:tr w:rsidR="00250777" w:rsidRPr="00250777" w14:paraId="102E5394" w14:textId="77777777" w:rsidTr="00E32F3D">
        <w:trPr>
          <w:trHeight w:val="2775"/>
        </w:trPr>
        <w:tc>
          <w:tcPr>
            <w:tcW w:w="31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121B636" w14:textId="77777777" w:rsidR="00250777" w:rsidRPr="00250777" w:rsidRDefault="00250777" w:rsidP="00250777">
            <w:pPr>
              <w:numPr>
                <w:ilvl w:val="0"/>
                <w:numId w:val="189"/>
              </w:numPr>
              <w:suppressAutoHyphens/>
              <w:autoSpaceDN w:val="0"/>
              <w:spacing w:after="0" w:line="240" w:lineRule="auto"/>
              <w:ind w:left="0" w:firstLine="0"/>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Laboratoriniai tyrimai</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557E126"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Pirkėjui kilus pagrįstų abejonių dėl tiekėjo nurodytų batų kokybinių rodiklių, pirkėjas turi teisę atlikti nepriklausomą pateiktų pavyzdžių tyrimą pasirinktoje notifikuotoje laboratorijoje, savo lėšomis.</w:t>
            </w:r>
          </w:p>
          <w:p w14:paraId="27655D1A" w14:textId="77777777" w:rsidR="00250777" w:rsidRPr="00250777" w:rsidRDefault="00250777" w:rsidP="0025077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250777">
              <w:rPr>
                <w:rFonts w:ascii="Times New Roman" w:eastAsia="Times New Roman" w:hAnsi="Times New Roman" w:cs="Times New Roman"/>
                <w:kern w:val="3"/>
                <w:lang w:eastAsia="zh-CN" w:bidi="hi-IN"/>
                <w14:ligatures w14:val="none"/>
              </w:rPr>
              <w:t>Pirkėjui priėmus sprendimą atlikti batų testus nepriklausomoje laboratorijoje, Pirkėjo prašymu Tiekėjas per nustatytą terminą turi pateikti visą laboratorijos reikalaujamą dokumentaciją, gaminių ir (ar) medžiagų pavyzdžius bei kitą informaciją ar priemones, reikalingas batų testams atlikti.</w:t>
            </w:r>
          </w:p>
          <w:p w14:paraId="76B1704E" w14:textId="77777777" w:rsidR="00250777" w:rsidRPr="00250777" w:rsidRDefault="00250777" w:rsidP="00250777">
            <w:pPr>
              <w:spacing w:after="0" w:line="240" w:lineRule="auto"/>
              <w:jc w:val="both"/>
              <w:rPr>
                <w:rFonts w:ascii="Times New Roman" w:eastAsia="SimSun" w:hAnsi="Times New Roman" w:cs="Times New Roman"/>
                <w:color w:val="000000"/>
                <w:kern w:val="3"/>
                <w:shd w:val="clear" w:color="auto" w:fill="FFFFFF"/>
                <w:lang w:eastAsia="zh-CN" w:bidi="hi-IN"/>
                <w14:ligatures w14:val="none"/>
              </w:rPr>
            </w:pPr>
            <w:r w:rsidRPr="00250777">
              <w:rPr>
                <w:rFonts w:ascii="Times New Roman" w:eastAsia="Times New Roman" w:hAnsi="Times New Roman" w:cs="Times New Roman"/>
                <w:kern w:val="0"/>
                <w:lang w:eastAsia="lt-LT"/>
                <w14:ligatures w14:val="none"/>
              </w:rPr>
              <w:t xml:space="preserve"> Esant nepriklausomos laboratorijos tyrimų rezultatams blogesniems už tiekėjo pasiūlyme nurodytas reikšmes, Tiekėjas privalo apmokėti visas Pirkėjo su tuo patirtas išlaidas.</w:t>
            </w:r>
          </w:p>
        </w:tc>
      </w:tr>
    </w:tbl>
    <w:p w14:paraId="029E462A" w14:textId="77777777" w:rsidR="009C44F0" w:rsidRDefault="009C44F0"/>
    <w:p w14:paraId="335DBE11" w14:textId="77777777" w:rsidR="00B92FB0" w:rsidRDefault="00B92FB0"/>
    <w:p w14:paraId="0516E237" w14:textId="77777777" w:rsidR="00B92FB0" w:rsidRDefault="00B92FB0"/>
    <w:p w14:paraId="0EC75F63" w14:textId="77777777" w:rsidR="00B92FB0" w:rsidRDefault="00B92FB0"/>
    <w:p w14:paraId="4EC025F2" w14:textId="77777777" w:rsidR="00BD2203" w:rsidRDefault="00BD2203" w:rsidP="004105AF">
      <w:pPr>
        <w:spacing w:after="0" w:line="240" w:lineRule="auto"/>
        <w:jc w:val="right"/>
        <w:rPr>
          <w:rFonts w:ascii="Times New Roman" w:eastAsia="Times New Roman" w:hAnsi="Times New Roman" w:cs="Times New Roman"/>
          <w:noProof/>
          <w:kern w:val="0"/>
          <w:lang w:eastAsia="lt-LT"/>
          <w14:ligatures w14:val="none"/>
        </w:rPr>
      </w:pPr>
    </w:p>
    <w:p w14:paraId="562D0268" w14:textId="06AA4FB2" w:rsidR="004105AF" w:rsidRPr="004105AF" w:rsidRDefault="004105AF" w:rsidP="004105AF">
      <w:pPr>
        <w:spacing w:after="0" w:line="240" w:lineRule="auto"/>
        <w:jc w:val="right"/>
        <w:rPr>
          <w:rFonts w:ascii="Times New Roman" w:eastAsia="Times New Roman" w:hAnsi="Times New Roman" w:cs="Times New Roman"/>
          <w:noProof/>
          <w:kern w:val="0"/>
          <w:lang w:eastAsia="lt-LT"/>
          <w14:ligatures w14:val="none"/>
        </w:rPr>
      </w:pPr>
      <w:r w:rsidRPr="004105AF">
        <w:rPr>
          <w:rFonts w:ascii="Times New Roman" w:eastAsia="Times New Roman" w:hAnsi="Times New Roman" w:cs="Times New Roman"/>
          <w:noProof/>
          <w:kern w:val="0"/>
          <w:lang w:eastAsia="lt-LT"/>
          <w14:ligatures w14:val="none"/>
        </w:rPr>
        <w:lastRenderedPageBreak/>
        <w:t>1 pav.</w:t>
      </w:r>
    </w:p>
    <w:p w14:paraId="17C22F18" w14:textId="25301258" w:rsidR="004105AF" w:rsidRPr="004105AF" w:rsidRDefault="004105AF" w:rsidP="004105AF">
      <w:pPr>
        <w:spacing w:after="0" w:line="240" w:lineRule="auto"/>
        <w:jc w:val="center"/>
        <w:rPr>
          <w:rFonts w:ascii="Times New Roman" w:eastAsia="Times New Roman" w:hAnsi="Times New Roman" w:cs="Times New Roman"/>
          <w:noProof/>
          <w:kern w:val="0"/>
          <w:lang w:eastAsia="lt-LT"/>
          <w14:ligatures w14:val="none"/>
        </w:rPr>
      </w:pPr>
      <w:r w:rsidRPr="004105AF">
        <w:rPr>
          <w:rFonts w:ascii="Times New Roman" w:eastAsia="Times New Roman" w:hAnsi="Times New Roman" w:cs="Times New Roman"/>
          <w:noProof/>
          <w:kern w:val="0"/>
          <w:lang w:eastAsia="lt-LT"/>
          <w14:ligatures w14:val="none"/>
        </w:rPr>
        <w:t xml:space="preserve">Specialiųjų </w:t>
      </w:r>
      <w:r w:rsidR="007A0D8C">
        <w:rPr>
          <w:rFonts w:ascii="Times New Roman" w:eastAsia="Times New Roman" w:hAnsi="Times New Roman" w:cs="Times New Roman"/>
          <w:noProof/>
          <w:kern w:val="0"/>
          <w:lang w:eastAsia="lt-LT"/>
          <w14:ligatures w14:val="none"/>
        </w:rPr>
        <w:t xml:space="preserve">žieminių </w:t>
      </w:r>
      <w:r w:rsidRPr="004105AF">
        <w:rPr>
          <w:rFonts w:ascii="Times New Roman" w:eastAsia="Times New Roman" w:hAnsi="Times New Roman" w:cs="Times New Roman"/>
          <w:noProof/>
          <w:kern w:val="0"/>
          <w:lang w:eastAsia="lt-LT"/>
          <w14:ligatures w14:val="none"/>
        </w:rPr>
        <w:t>batų paaukštintais aulais tipinės išvaizdos eskizas</w:t>
      </w:r>
    </w:p>
    <w:p w14:paraId="733DEB10" w14:textId="68A1FA68" w:rsidR="004105AF" w:rsidRDefault="005117DB">
      <w:r w:rsidRPr="005117DB">
        <w:rPr>
          <w:rFonts w:ascii="Times New Roman" w:eastAsia="Times New Roman" w:hAnsi="Times New Roman" w:cs="Times New Roman"/>
          <w:noProof/>
          <w:kern w:val="0"/>
          <w:lang w:val="en-US" w:eastAsia="lt-LT"/>
          <w14:ligatures w14:val="none"/>
        </w:rPr>
        <w:drawing>
          <wp:inline distT="0" distB="0" distL="0" distR="0" wp14:anchorId="29105614" wp14:editId="72C2FF20">
            <wp:extent cx="5410200" cy="3193466"/>
            <wp:effectExtent l="0" t="0" r="0" b="6985"/>
            <wp:docPr id="836158062" name="Picture 1" descr="A drawing of a sho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58062" name="Picture 1" descr="A drawing of a shoe  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413988" cy="3195702"/>
                    </a:xfrm>
                    <a:prstGeom prst="rect">
                      <a:avLst/>
                    </a:prstGeom>
                  </pic:spPr>
                </pic:pic>
              </a:graphicData>
            </a:graphic>
          </wp:inline>
        </w:drawing>
      </w:r>
    </w:p>
    <w:p w14:paraId="43AAEDD5"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23FF8FC"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6692546"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6E7A43CE"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7738614C"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2981956C"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2B6149BF"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793E95EE"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5E38E20"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618E8A01"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28352F95"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11707191"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1A80EC18"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71748184"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29A409D1"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07C671E5"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5F56D294"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E8C3CEB"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149DE7A1"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0F85EC13"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600898A3"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274ECB6F"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D7E4A86"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24189149"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1EAE1FAD"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78161D59"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1AC98D47"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73080AE6"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3ADB7AA5"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FF127DF"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428F94D7" w14:textId="77777777" w:rsidR="00040C2B" w:rsidRDefault="00040C2B" w:rsidP="00350DAC">
      <w:pPr>
        <w:spacing w:after="0" w:line="240" w:lineRule="auto"/>
        <w:ind w:right="-178" w:firstLine="7371"/>
        <w:jc w:val="right"/>
        <w:rPr>
          <w:rFonts w:ascii="Times New Roman" w:eastAsia="Calibri" w:hAnsi="Times New Roman" w:cs="Times New Roman"/>
          <w:kern w:val="0"/>
          <w14:ligatures w14:val="none"/>
        </w:rPr>
      </w:pPr>
    </w:p>
    <w:p w14:paraId="7A4AD5FE" w14:textId="71937F82" w:rsidR="000422A4" w:rsidRPr="00A10C2B"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4007320" w14:textId="77777777" w:rsidR="000422A4" w:rsidRPr="000422A4"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404D6439" w14:textId="77777777" w:rsidR="000422A4" w:rsidRPr="000422A4" w:rsidRDefault="000422A4" w:rsidP="000422A4">
      <w:pPr>
        <w:spacing w:after="0" w:line="240" w:lineRule="auto"/>
        <w:ind w:right="-178" w:firstLine="7371"/>
        <w:jc w:val="both"/>
        <w:rPr>
          <w:rFonts w:ascii="Times New Roman" w:eastAsia="Calibri" w:hAnsi="Times New Roman" w:cs="Times New Roman"/>
          <w:kern w:val="0"/>
          <w14:ligatures w14:val="none"/>
        </w:rPr>
      </w:pPr>
    </w:p>
    <w:tbl>
      <w:tblPr>
        <w:tblW w:w="2760" w:type="dxa"/>
        <w:tblInd w:w="6948" w:type="dxa"/>
        <w:tblLook w:val="01E0" w:firstRow="1" w:lastRow="1" w:firstColumn="1" w:lastColumn="1" w:noHBand="0" w:noVBand="0"/>
      </w:tblPr>
      <w:tblGrid>
        <w:gridCol w:w="2760"/>
      </w:tblGrid>
      <w:tr w:rsidR="000422A4" w:rsidRPr="000422A4" w14:paraId="593A1155" w14:textId="77777777" w:rsidTr="00BC27D9">
        <w:tc>
          <w:tcPr>
            <w:tcW w:w="2760" w:type="dxa"/>
          </w:tcPr>
          <w:p w14:paraId="740AB120" w14:textId="77777777" w:rsidR="000422A4" w:rsidRPr="000422A4" w:rsidRDefault="000422A4" w:rsidP="000422A4">
            <w:pPr>
              <w:spacing w:after="0" w:line="240" w:lineRule="auto"/>
              <w:rPr>
                <w:rFonts w:ascii="Times New Roman" w:eastAsia="Times New Roman" w:hAnsi="Times New Roman" w:cs="Times New Roman"/>
                <w:kern w:val="0"/>
                <w14:ligatures w14:val="none"/>
              </w:rPr>
            </w:pPr>
          </w:p>
        </w:tc>
      </w:tr>
    </w:tbl>
    <w:p w14:paraId="23B7DBB2"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02E86D5C"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29B80F15"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1AFF6A" w14:textId="77777777" w:rsidR="000422A4" w:rsidRPr="000422A4" w:rsidRDefault="000422A4" w:rsidP="000422A4">
      <w:pPr>
        <w:spacing w:after="0" w:line="240" w:lineRule="auto"/>
        <w:jc w:val="center"/>
        <w:rPr>
          <w:rFonts w:ascii="Times New Roman" w:eastAsia="Times New Roman" w:hAnsi="Times New Roman" w:cs="Times New Roman"/>
          <w:b/>
          <w:bCs/>
          <w:kern w:val="0"/>
          <w14:ligatures w14:val="none"/>
        </w:rPr>
      </w:pPr>
    </w:p>
    <w:p w14:paraId="1C237EDE" w14:textId="77777777" w:rsidR="00776E97" w:rsidRDefault="00776E97" w:rsidP="00776E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2D5B88B3" w14:textId="6D421B70" w:rsidR="000422A4" w:rsidRPr="000422A4" w:rsidRDefault="00776E97" w:rsidP="00776E9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2B9803EF" w14:textId="77777777" w:rsidR="000422A4" w:rsidRPr="000422A4" w:rsidRDefault="000422A4" w:rsidP="000422A4">
      <w:pPr>
        <w:spacing w:after="0" w:line="240" w:lineRule="auto"/>
        <w:jc w:val="center"/>
        <w:rPr>
          <w:rFonts w:ascii="Times New Roman" w:eastAsia="Times New Roman" w:hAnsi="Times New Roman" w:cs="Times New Roman"/>
          <w:b/>
          <w:kern w:val="0"/>
          <w14:ligatures w14:val="none"/>
        </w:rPr>
      </w:pPr>
    </w:p>
    <w:p w14:paraId="01DBB78D" w14:textId="0670AF2E" w:rsidR="000422A4" w:rsidRPr="000422A4" w:rsidRDefault="000422A4" w:rsidP="000422A4">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Pr="000422A4">
        <w:rPr>
          <w:rFonts w:ascii="Times New Roman" w:eastAsia="Times New Roman" w:hAnsi="Times New Roman" w:cs="Times New Roman"/>
          <w:b/>
          <w:bCs/>
          <w:kern w:val="0"/>
          <w14:ligatures w14:val="none"/>
        </w:rPr>
        <w:t xml:space="preserve">MUITINĖS PAREIGŪNŲ TARNYBINĖS UNIFORMOS </w:t>
      </w:r>
      <w:r w:rsidR="00A10C2B">
        <w:rPr>
          <w:rFonts w:ascii="Times New Roman" w:eastAsia="Times New Roman" w:hAnsi="Times New Roman" w:cs="Times New Roman"/>
          <w:b/>
          <w:bCs/>
          <w:kern w:val="0"/>
          <w14:ligatures w14:val="none"/>
        </w:rPr>
        <w:t xml:space="preserve">SPECIALIŲJŲ </w:t>
      </w:r>
      <w:r w:rsidR="00871E3A">
        <w:rPr>
          <w:rFonts w:ascii="Times New Roman" w:eastAsia="Times New Roman" w:hAnsi="Times New Roman" w:cs="Times New Roman"/>
          <w:b/>
          <w:bCs/>
          <w:kern w:val="0"/>
          <w14:ligatures w14:val="none"/>
        </w:rPr>
        <w:t xml:space="preserve">ŽIEMINIŲ </w:t>
      </w:r>
      <w:r w:rsidR="00A10C2B">
        <w:rPr>
          <w:rFonts w:ascii="Times New Roman" w:eastAsia="Times New Roman" w:hAnsi="Times New Roman" w:cs="Times New Roman"/>
          <w:b/>
          <w:bCs/>
          <w:kern w:val="0"/>
          <w14:ligatures w14:val="none"/>
        </w:rPr>
        <w:t xml:space="preserve">BATŲ PAAUKŠTINTAIS AULAIS </w:t>
      </w:r>
      <w:r w:rsidRPr="000422A4">
        <w:rPr>
          <w:rFonts w:ascii="Times New Roman" w:eastAsia="Times New Roman" w:hAnsi="Times New Roman" w:cs="Times New Roman"/>
          <w:b/>
          <w:kern w:val="0"/>
          <w14:ligatures w14:val="none"/>
        </w:rPr>
        <w:t>VIEŠOJO PIRKIMO</w:t>
      </w:r>
    </w:p>
    <w:p w14:paraId="651D59E3"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p>
    <w:p w14:paraId="320E461D"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kern w:val="0"/>
          <w14:ligatures w14:val="none"/>
        </w:rPr>
        <w:t>2025 m. ________</w:t>
      </w:r>
      <w:r w:rsidRPr="000422A4">
        <w:rPr>
          <w:rFonts w:ascii="Times New Roman" w:eastAsia="Times New Roman" w:hAnsi="Times New Roman" w:cs="Times New Roman"/>
          <w:b/>
          <w:bCs/>
          <w:color w:val="000000"/>
          <w:kern w:val="0"/>
          <w14:ligatures w14:val="none"/>
        </w:rPr>
        <w:t xml:space="preserve"> </w:t>
      </w:r>
      <w:r w:rsidRPr="000422A4">
        <w:rPr>
          <w:rFonts w:ascii="Times New Roman" w:eastAsia="Times New Roman" w:hAnsi="Times New Roman" w:cs="Times New Roman"/>
          <w:kern w:val="0"/>
          <w14:ligatures w14:val="none"/>
        </w:rPr>
        <w:t>Nr.______</w:t>
      </w:r>
    </w:p>
    <w:p w14:paraId="68A49F8C"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(Data)</w:t>
      </w:r>
    </w:p>
    <w:p w14:paraId="0E89B5F9"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5416CB7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(Sudarymo vieta)</w:t>
      </w:r>
    </w:p>
    <w:p w14:paraId="0987EB40"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77777777" w:rsidR="000422A4" w:rsidRPr="000422A4" w:rsidRDefault="000422A4" w:rsidP="003C1967">
      <w:pPr>
        <w:keepNext/>
        <w:numPr>
          <w:ilvl w:val="0"/>
          <w:numId w:val="120"/>
        </w:numPr>
        <w:tabs>
          <w:tab w:val="left" w:pos="284"/>
        </w:tabs>
        <w:spacing w:before="60" w:after="60" w:line="240" w:lineRule="auto"/>
        <w:ind w:left="357" w:hanging="357"/>
        <w:jc w:val="center"/>
        <w:outlineLvl w:val="0"/>
        <w:rPr>
          <w:rFonts w:ascii="Times New Roman" w:eastAsia="Calibri" w:hAnsi="Times New Roman" w:cs="Times New Roman"/>
          <w:b/>
          <w:bCs/>
          <w:kern w:val="0"/>
          <w14:ligatures w14:val="none"/>
        </w:rPr>
      </w:pPr>
      <w:bookmarkStart w:id="70" w:name="_Toc61251183"/>
      <w:r w:rsidRPr="000422A4">
        <w:rPr>
          <w:rFonts w:ascii="Times New Roman" w:eastAsia="Calibri" w:hAnsi="Times New Roman" w:cs="Times New Roman"/>
          <w:b/>
          <w:bCs/>
          <w:kern w:val="0"/>
          <w14:ligatures w14:val="none"/>
        </w:rPr>
        <w:t>INFORMACIJA APIE TIEKĖJĄ</w:t>
      </w:r>
      <w:bookmarkEnd w:id="70"/>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8"/>
        <w:gridCol w:w="3678"/>
      </w:tblGrid>
      <w:tr w:rsidR="000422A4" w:rsidRPr="000422A4" w14:paraId="7A46C105" w14:textId="77777777" w:rsidTr="00BC27D9">
        <w:trPr>
          <w:trHeight w:val="401"/>
        </w:trPr>
        <w:tc>
          <w:tcPr>
            <w:tcW w:w="5848" w:type="dxa"/>
            <w:tcBorders>
              <w:top w:val="single" w:sz="4" w:space="0" w:color="auto"/>
              <w:left w:val="single" w:sz="4" w:space="0" w:color="auto"/>
              <w:bottom w:val="single" w:sz="4" w:space="0" w:color="auto"/>
              <w:right w:val="single" w:sz="4" w:space="0" w:color="auto"/>
            </w:tcBorders>
          </w:tcPr>
          <w:p w14:paraId="2E306FEC"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678" w:type="dxa"/>
            <w:tcBorders>
              <w:top w:val="single" w:sz="4" w:space="0" w:color="auto"/>
              <w:left w:val="single" w:sz="4" w:space="0" w:color="auto"/>
              <w:bottom w:val="single" w:sz="4" w:space="0" w:color="auto"/>
              <w:right w:val="single" w:sz="4" w:space="0" w:color="auto"/>
            </w:tcBorders>
          </w:tcPr>
          <w:p w14:paraId="1342872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5264C29B" w14:textId="77777777" w:rsidTr="00BC27D9">
        <w:trPr>
          <w:trHeight w:val="679"/>
        </w:trPr>
        <w:tc>
          <w:tcPr>
            <w:tcW w:w="5848" w:type="dxa"/>
            <w:tcBorders>
              <w:top w:val="single" w:sz="4" w:space="0" w:color="auto"/>
              <w:left w:val="single" w:sz="4" w:space="0" w:color="auto"/>
              <w:bottom w:val="single" w:sz="4" w:space="0" w:color="auto"/>
              <w:right w:val="single" w:sz="4" w:space="0" w:color="auto"/>
            </w:tcBorders>
          </w:tcPr>
          <w:p w14:paraId="0767DA5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678" w:type="dxa"/>
            <w:tcBorders>
              <w:top w:val="single" w:sz="4" w:space="0" w:color="auto"/>
              <w:left w:val="single" w:sz="4" w:space="0" w:color="auto"/>
              <w:bottom w:val="single" w:sz="4" w:space="0" w:color="auto"/>
              <w:right w:val="single" w:sz="4" w:space="0" w:color="auto"/>
            </w:tcBorders>
          </w:tcPr>
          <w:p w14:paraId="362F5F38"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119FEB15" w14:textId="77777777" w:rsidTr="00BC27D9">
        <w:trPr>
          <w:trHeight w:val="973"/>
        </w:trPr>
        <w:tc>
          <w:tcPr>
            <w:tcW w:w="5848" w:type="dxa"/>
            <w:tcBorders>
              <w:top w:val="single" w:sz="4" w:space="0" w:color="auto"/>
              <w:left w:val="single" w:sz="4" w:space="0" w:color="auto"/>
              <w:bottom w:val="single" w:sz="4" w:space="0" w:color="auto"/>
              <w:right w:val="single" w:sz="4" w:space="0" w:color="auto"/>
            </w:tcBorders>
          </w:tcPr>
          <w:p w14:paraId="7E8A9749" w14:textId="77777777" w:rsidR="000422A4" w:rsidRPr="000422A4" w:rsidRDefault="000422A4" w:rsidP="000422A4">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25DAC9B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678" w:type="dxa"/>
            <w:tcBorders>
              <w:top w:val="single" w:sz="4" w:space="0" w:color="auto"/>
              <w:left w:val="single" w:sz="4" w:space="0" w:color="auto"/>
              <w:bottom w:val="single" w:sz="4" w:space="0" w:color="auto"/>
              <w:right w:val="single" w:sz="4" w:space="0" w:color="auto"/>
            </w:tcBorders>
          </w:tcPr>
          <w:p w14:paraId="5578AD5F"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4DA7DFF8" w14:textId="77777777" w:rsidTr="00BC27D9">
        <w:trPr>
          <w:trHeight w:val="973"/>
        </w:trPr>
        <w:tc>
          <w:tcPr>
            <w:tcW w:w="5848" w:type="dxa"/>
            <w:tcBorders>
              <w:top w:val="single" w:sz="4" w:space="0" w:color="auto"/>
              <w:left w:val="single" w:sz="4" w:space="0" w:color="auto"/>
              <w:bottom w:val="single" w:sz="4" w:space="0" w:color="auto"/>
              <w:right w:val="single" w:sz="4" w:space="0" w:color="auto"/>
            </w:tcBorders>
          </w:tcPr>
          <w:p w14:paraId="3F0A48BD" w14:textId="77777777" w:rsidR="000422A4" w:rsidRPr="000422A4" w:rsidRDefault="000422A4" w:rsidP="000422A4">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089558C6"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647B5CCC" w14:textId="77777777" w:rsidR="000422A4" w:rsidRPr="000422A4" w:rsidRDefault="000422A4" w:rsidP="007A454B">
            <w:pPr>
              <w:numPr>
                <w:ilvl w:val="0"/>
                <w:numId w:val="181"/>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BA3F924" w14:textId="77777777" w:rsidR="000422A4" w:rsidRPr="000422A4" w:rsidRDefault="000422A4" w:rsidP="007A454B">
            <w:pPr>
              <w:numPr>
                <w:ilvl w:val="0"/>
                <w:numId w:val="181"/>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678" w:type="dxa"/>
            <w:tcBorders>
              <w:top w:val="single" w:sz="4" w:space="0" w:color="auto"/>
              <w:left w:val="single" w:sz="4" w:space="0" w:color="auto"/>
              <w:bottom w:val="single" w:sz="4" w:space="0" w:color="auto"/>
              <w:right w:val="single" w:sz="4" w:space="0" w:color="auto"/>
            </w:tcBorders>
          </w:tcPr>
          <w:p w14:paraId="010DBF4F" w14:textId="77777777" w:rsidR="000422A4" w:rsidRPr="000422A4" w:rsidRDefault="000422A4" w:rsidP="000422A4">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0770F50C"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13757B72" w14:textId="77777777" w:rsidR="000422A4" w:rsidRPr="000422A4" w:rsidRDefault="000422A4" w:rsidP="007A454B">
            <w:pPr>
              <w:numPr>
                <w:ilvl w:val="0"/>
                <w:numId w:val="182"/>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1D0D783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3CDE1BF7" w14:textId="77777777" w:rsidR="000422A4" w:rsidRPr="000422A4" w:rsidRDefault="000422A4" w:rsidP="000422A4">
            <w:pPr>
              <w:spacing w:after="0" w:line="240" w:lineRule="auto"/>
              <w:contextualSpacing/>
              <w:jc w:val="both"/>
              <w:rPr>
                <w:rFonts w:ascii="Times New Roman" w:eastAsia="Calibri" w:hAnsi="Times New Roman" w:cs="Times New Roman"/>
                <w:kern w:val="0"/>
                <w14:ligatures w14:val="none"/>
              </w:rPr>
            </w:pPr>
          </w:p>
          <w:p w14:paraId="2FE3B51D"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0422A4" w:rsidRPr="000422A4" w14:paraId="5282D7F5" w14:textId="77777777" w:rsidTr="00BC27D9">
        <w:trPr>
          <w:trHeight w:val="973"/>
        </w:trPr>
        <w:tc>
          <w:tcPr>
            <w:tcW w:w="5848" w:type="dxa"/>
            <w:tcBorders>
              <w:top w:val="single" w:sz="4" w:space="0" w:color="auto"/>
              <w:left w:val="single" w:sz="4" w:space="0" w:color="auto"/>
              <w:bottom w:val="single" w:sz="4" w:space="0" w:color="auto"/>
              <w:right w:val="single" w:sz="4" w:space="0" w:color="auto"/>
            </w:tcBorders>
          </w:tcPr>
          <w:p w14:paraId="3C47FD0B"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678" w:type="dxa"/>
            <w:tcBorders>
              <w:top w:val="single" w:sz="4" w:space="0" w:color="auto"/>
              <w:left w:val="single" w:sz="4" w:space="0" w:color="auto"/>
              <w:bottom w:val="single" w:sz="4" w:space="0" w:color="auto"/>
              <w:right w:val="single" w:sz="4" w:space="0" w:color="auto"/>
            </w:tcBorders>
          </w:tcPr>
          <w:p w14:paraId="30C3619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bl>
    <w:p w14:paraId="00A3BB82" w14:textId="77777777" w:rsidR="000422A4" w:rsidRP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245D141D" w14:textId="77777777" w:rsid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t xml:space="preserve">2. INFORMACIJA APIE ŪKIO SUBJEKTUS, SUBTIEKĖJUS IR KVAZISUBTIEKĖJUS </w:t>
      </w:r>
    </w:p>
    <w:p w14:paraId="28D722A9" w14:textId="77777777" w:rsidR="000D55CC" w:rsidRPr="000422A4" w:rsidRDefault="000D55CC" w:rsidP="000422A4">
      <w:pPr>
        <w:tabs>
          <w:tab w:val="left" w:pos="567"/>
        </w:tabs>
        <w:spacing w:after="0" w:line="240" w:lineRule="auto"/>
        <w:contextualSpacing/>
        <w:jc w:val="center"/>
        <w:rPr>
          <w:rFonts w:ascii="Times New Roman" w:eastAsia="Calibri" w:hAnsi="Times New Roman" w:cs="Times New Roman"/>
          <w:kern w:val="0"/>
          <w14:ligatures w14:val="none"/>
        </w:rPr>
      </w:pPr>
    </w:p>
    <w:p w14:paraId="21D9649F"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p w14:paraId="2BF5DCB3"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0422A4" w:rsidRPr="000422A4" w14:paraId="2138D131" w14:textId="77777777" w:rsidTr="000422A4">
        <w:tc>
          <w:tcPr>
            <w:tcW w:w="560" w:type="dxa"/>
            <w:shd w:val="clear" w:color="auto" w:fill="DEEAF6"/>
          </w:tcPr>
          <w:p w14:paraId="12209250" w14:textId="77777777" w:rsidR="000422A4" w:rsidRPr="000422A4" w:rsidRDefault="000422A4" w:rsidP="000422A4">
            <w:pPr>
              <w:jc w:val="center"/>
              <w:rPr>
                <w:sz w:val="24"/>
                <w:szCs w:val="24"/>
              </w:rPr>
            </w:pPr>
            <w:r w:rsidRPr="000422A4">
              <w:rPr>
                <w:sz w:val="24"/>
                <w:szCs w:val="24"/>
              </w:rPr>
              <w:t>Eil. Nr.</w:t>
            </w:r>
          </w:p>
        </w:tc>
        <w:tc>
          <w:tcPr>
            <w:tcW w:w="3971" w:type="dxa"/>
            <w:shd w:val="clear" w:color="auto" w:fill="DEEAF6"/>
          </w:tcPr>
          <w:p w14:paraId="0699C9A4" w14:textId="77777777" w:rsidR="000422A4" w:rsidRPr="000422A4" w:rsidRDefault="000422A4" w:rsidP="000422A4">
            <w:pPr>
              <w:jc w:val="center"/>
              <w:rPr>
                <w:sz w:val="24"/>
                <w:szCs w:val="24"/>
              </w:rPr>
            </w:pPr>
            <w:r w:rsidRPr="000422A4">
              <w:rPr>
                <w:sz w:val="24"/>
                <w:szCs w:val="24"/>
              </w:rPr>
              <w:t>Ūkio subjekto vardas ir pavardė arba pavadinimas</w:t>
            </w:r>
          </w:p>
          <w:p w14:paraId="54D947BF" w14:textId="77777777" w:rsidR="000422A4" w:rsidRPr="000422A4" w:rsidRDefault="000422A4" w:rsidP="000422A4">
            <w:pPr>
              <w:jc w:val="right"/>
              <w:rPr>
                <w:sz w:val="24"/>
                <w:szCs w:val="24"/>
              </w:rPr>
            </w:pPr>
          </w:p>
        </w:tc>
        <w:tc>
          <w:tcPr>
            <w:tcW w:w="4962" w:type="dxa"/>
            <w:shd w:val="clear" w:color="auto" w:fill="DEEAF6"/>
          </w:tcPr>
          <w:p w14:paraId="2EA23E32" w14:textId="77777777" w:rsidR="000422A4" w:rsidRPr="000422A4" w:rsidRDefault="000422A4" w:rsidP="000422A4">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0422A4" w:rsidRPr="000422A4" w14:paraId="0C44186B" w14:textId="77777777" w:rsidTr="00BC27D9">
        <w:tc>
          <w:tcPr>
            <w:tcW w:w="560" w:type="dxa"/>
          </w:tcPr>
          <w:p w14:paraId="1BBE1427" w14:textId="77777777" w:rsidR="000422A4" w:rsidRPr="000422A4" w:rsidRDefault="000422A4" w:rsidP="000422A4">
            <w:pPr>
              <w:jc w:val="center"/>
              <w:rPr>
                <w:i/>
                <w:sz w:val="24"/>
                <w:szCs w:val="24"/>
              </w:rPr>
            </w:pPr>
            <w:r w:rsidRPr="000422A4">
              <w:rPr>
                <w:i/>
                <w:sz w:val="24"/>
                <w:szCs w:val="24"/>
              </w:rPr>
              <w:t>1</w:t>
            </w:r>
          </w:p>
        </w:tc>
        <w:tc>
          <w:tcPr>
            <w:tcW w:w="3971" w:type="dxa"/>
          </w:tcPr>
          <w:p w14:paraId="6617DD5B" w14:textId="77777777" w:rsidR="000422A4" w:rsidRPr="000422A4" w:rsidRDefault="000422A4" w:rsidP="000422A4">
            <w:pPr>
              <w:jc w:val="center"/>
              <w:rPr>
                <w:i/>
                <w:sz w:val="24"/>
                <w:szCs w:val="24"/>
              </w:rPr>
            </w:pPr>
            <w:r w:rsidRPr="000422A4">
              <w:rPr>
                <w:i/>
                <w:sz w:val="24"/>
                <w:szCs w:val="24"/>
              </w:rPr>
              <w:t>2</w:t>
            </w:r>
          </w:p>
        </w:tc>
        <w:tc>
          <w:tcPr>
            <w:tcW w:w="4962" w:type="dxa"/>
          </w:tcPr>
          <w:p w14:paraId="3C93C6F2" w14:textId="77777777" w:rsidR="000422A4" w:rsidRPr="000422A4" w:rsidRDefault="000422A4" w:rsidP="000422A4">
            <w:pPr>
              <w:jc w:val="center"/>
              <w:rPr>
                <w:i/>
                <w:sz w:val="24"/>
                <w:szCs w:val="24"/>
              </w:rPr>
            </w:pPr>
            <w:r w:rsidRPr="000422A4">
              <w:rPr>
                <w:i/>
                <w:sz w:val="24"/>
                <w:szCs w:val="24"/>
              </w:rPr>
              <w:t>3</w:t>
            </w:r>
          </w:p>
        </w:tc>
      </w:tr>
      <w:tr w:rsidR="000422A4" w:rsidRPr="000422A4" w14:paraId="556ABBA0" w14:textId="77777777" w:rsidTr="00BC27D9">
        <w:tc>
          <w:tcPr>
            <w:tcW w:w="560" w:type="dxa"/>
          </w:tcPr>
          <w:p w14:paraId="2B6986EE" w14:textId="77777777" w:rsidR="000422A4" w:rsidRPr="000422A4" w:rsidRDefault="000422A4" w:rsidP="000422A4">
            <w:pPr>
              <w:jc w:val="center"/>
              <w:rPr>
                <w:sz w:val="24"/>
                <w:szCs w:val="24"/>
              </w:rPr>
            </w:pPr>
            <w:r w:rsidRPr="000422A4">
              <w:rPr>
                <w:sz w:val="24"/>
                <w:szCs w:val="24"/>
              </w:rPr>
              <w:t>1.</w:t>
            </w:r>
          </w:p>
        </w:tc>
        <w:tc>
          <w:tcPr>
            <w:tcW w:w="3971" w:type="dxa"/>
          </w:tcPr>
          <w:p w14:paraId="0A6A2BEF" w14:textId="77777777" w:rsidR="000422A4" w:rsidRPr="000422A4" w:rsidRDefault="000422A4" w:rsidP="000422A4">
            <w:pPr>
              <w:jc w:val="both"/>
              <w:rPr>
                <w:sz w:val="24"/>
                <w:szCs w:val="24"/>
              </w:rPr>
            </w:pPr>
          </w:p>
        </w:tc>
        <w:tc>
          <w:tcPr>
            <w:tcW w:w="4962" w:type="dxa"/>
          </w:tcPr>
          <w:p w14:paraId="262430A4" w14:textId="77777777" w:rsidR="000422A4" w:rsidRPr="000422A4" w:rsidRDefault="000422A4" w:rsidP="000422A4">
            <w:pPr>
              <w:jc w:val="both"/>
              <w:rPr>
                <w:sz w:val="24"/>
                <w:szCs w:val="24"/>
              </w:rPr>
            </w:pPr>
          </w:p>
        </w:tc>
      </w:tr>
    </w:tbl>
    <w:p w14:paraId="7AACBDDE"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4FFCD832"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r w:rsidRPr="000422A4">
        <w:rPr>
          <w:rFonts w:ascii="Times New Roman" w:eastAsia="Calibri" w:hAnsi="Times New Roman" w:cs="Times New Roman"/>
          <w:bCs/>
          <w:kern w:val="0"/>
          <w14:ligatures w14:val="none"/>
        </w:rPr>
        <w:t xml:space="preserve">Kvazisubtiekėjai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p w14:paraId="31FEDB65"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0422A4" w:rsidRPr="000422A4" w14:paraId="7F2C6699" w14:textId="77777777" w:rsidTr="000422A4">
        <w:tc>
          <w:tcPr>
            <w:tcW w:w="560" w:type="dxa"/>
            <w:shd w:val="clear" w:color="auto" w:fill="DEEAF6"/>
          </w:tcPr>
          <w:p w14:paraId="19337461" w14:textId="77777777" w:rsidR="000422A4" w:rsidRPr="000422A4" w:rsidRDefault="000422A4" w:rsidP="000422A4">
            <w:pPr>
              <w:jc w:val="center"/>
              <w:rPr>
                <w:sz w:val="24"/>
                <w:szCs w:val="24"/>
              </w:rPr>
            </w:pPr>
            <w:r w:rsidRPr="000422A4">
              <w:rPr>
                <w:sz w:val="24"/>
                <w:szCs w:val="24"/>
              </w:rPr>
              <w:t>Eil. Nr.</w:t>
            </w:r>
          </w:p>
        </w:tc>
        <w:tc>
          <w:tcPr>
            <w:tcW w:w="3971" w:type="dxa"/>
            <w:shd w:val="clear" w:color="auto" w:fill="DEEAF6"/>
          </w:tcPr>
          <w:p w14:paraId="66047A0A" w14:textId="77777777" w:rsidR="000422A4" w:rsidRPr="000422A4" w:rsidRDefault="000422A4" w:rsidP="000422A4">
            <w:pPr>
              <w:jc w:val="center"/>
              <w:rPr>
                <w:sz w:val="24"/>
                <w:szCs w:val="24"/>
              </w:rPr>
            </w:pPr>
            <w:r w:rsidRPr="000422A4">
              <w:rPr>
                <w:sz w:val="24"/>
                <w:szCs w:val="24"/>
              </w:rPr>
              <w:t>Kvazisubtiekėjo vardas ir pavardė arba pavadinimas</w:t>
            </w:r>
          </w:p>
        </w:tc>
        <w:tc>
          <w:tcPr>
            <w:tcW w:w="4962" w:type="dxa"/>
            <w:shd w:val="clear" w:color="auto" w:fill="DEEAF6"/>
          </w:tcPr>
          <w:p w14:paraId="54CAB270" w14:textId="77777777" w:rsidR="000422A4" w:rsidRPr="000422A4" w:rsidRDefault="000422A4" w:rsidP="000422A4">
            <w:pPr>
              <w:jc w:val="center"/>
              <w:rPr>
                <w:sz w:val="24"/>
                <w:szCs w:val="24"/>
              </w:rPr>
            </w:pPr>
            <w:r w:rsidRPr="000422A4">
              <w:rPr>
                <w:sz w:val="24"/>
                <w:szCs w:val="24"/>
              </w:rPr>
              <w:t>Pirkimo sutarties objekto dalies, perduodamos vykdyti kvazisubtiekėjui, aprašymas ir perduodamų įsipareigojimų dalis (procentais)  nuo pasiūlymo kainos su PVM</w:t>
            </w:r>
          </w:p>
        </w:tc>
      </w:tr>
      <w:tr w:rsidR="000422A4" w:rsidRPr="000422A4" w14:paraId="21DAB21B" w14:textId="77777777" w:rsidTr="00BC27D9">
        <w:tc>
          <w:tcPr>
            <w:tcW w:w="560" w:type="dxa"/>
          </w:tcPr>
          <w:p w14:paraId="6568FBB5" w14:textId="77777777" w:rsidR="000422A4" w:rsidRPr="000422A4" w:rsidRDefault="000422A4" w:rsidP="000422A4">
            <w:pPr>
              <w:jc w:val="center"/>
              <w:rPr>
                <w:i/>
                <w:sz w:val="24"/>
                <w:szCs w:val="24"/>
              </w:rPr>
            </w:pPr>
            <w:r w:rsidRPr="000422A4">
              <w:rPr>
                <w:i/>
                <w:sz w:val="24"/>
                <w:szCs w:val="24"/>
              </w:rPr>
              <w:t>1</w:t>
            </w:r>
          </w:p>
        </w:tc>
        <w:tc>
          <w:tcPr>
            <w:tcW w:w="3971" w:type="dxa"/>
          </w:tcPr>
          <w:p w14:paraId="078D3FF9" w14:textId="77777777" w:rsidR="000422A4" w:rsidRPr="000422A4" w:rsidRDefault="000422A4" w:rsidP="000422A4">
            <w:pPr>
              <w:jc w:val="center"/>
              <w:rPr>
                <w:i/>
                <w:sz w:val="24"/>
                <w:szCs w:val="24"/>
              </w:rPr>
            </w:pPr>
            <w:r w:rsidRPr="000422A4">
              <w:rPr>
                <w:i/>
                <w:sz w:val="24"/>
                <w:szCs w:val="24"/>
              </w:rPr>
              <w:t>2</w:t>
            </w:r>
          </w:p>
        </w:tc>
        <w:tc>
          <w:tcPr>
            <w:tcW w:w="4962" w:type="dxa"/>
          </w:tcPr>
          <w:p w14:paraId="50DBF88A" w14:textId="77777777" w:rsidR="000422A4" w:rsidRPr="000422A4" w:rsidRDefault="000422A4" w:rsidP="000422A4">
            <w:pPr>
              <w:jc w:val="center"/>
              <w:rPr>
                <w:i/>
                <w:sz w:val="24"/>
                <w:szCs w:val="24"/>
              </w:rPr>
            </w:pPr>
            <w:r w:rsidRPr="000422A4">
              <w:rPr>
                <w:i/>
                <w:sz w:val="24"/>
                <w:szCs w:val="24"/>
              </w:rPr>
              <w:t>3</w:t>
            </w:r>
          </w:p>
        </w:tc>
      </w:tr>
      <w:tr w:rsidR="000422A4" w:rsidRPr="000422A4" w14:paraId="51D9AF47" w14:textId="77777777" w:rsidTr="00BC27D9">
        <w:tc>
          <w:tcPr>
            <w:tcW w:w="560" w:type="dxa"/>
          </w:tcPr>
          <w:p w14:paraId="5DEF85D5" w14:textId="77777777" w:rsidR="000422A4" w:rsidRPr="000422A4" w:rsidRDefault="000422A4" w:rsidP="000422A4">
            <w:pPr>
              <w:jc w:val="center"/>
              <w:rPr>
                <w:sz w:val="24"/>
                <w:szCs w:val="24"/>
              </w:rPr>
            </w:pPr>
            <w:r w:rsidRPr="000422A4">
              <w:rPr>
                <w:sz w:val="24"/>
                <w:szCs w:val="24"/>
              </w:rPr>
              <w:t>1.</w:t>
            </w:r>
          </w:p>
        </w:tc>
        <w:tc>
          <w:tcPr>
            <w:tcW w:w="3971" w:type="dxa"/>
          </w:tcPr>
          <w:p w14:paraId="48EE15EB" w14:textId="77777777" w:rsidR="000422A4" w:rsidRPr="000422A4" w:rsidRDefault="000422A4" w:rsidP="000422A4">
            <w:pPr>
              <w:jc w:val="both"/>
              <w:rPr>
                <w:sz w:val="24"/>
                <w:szCs w:val="24"/>
              </w:rPr>
            </w:pPr>
          </w:p>
        </w:tc>
        <w:tc>
          <w:tcPr>
            <w:tcW w:w="4962" w:type="dxa"/>
          </w:tcPr>
          <w:p w14:paraId="70CBB488" w14:textId="77777777" w:rsidR="000422A4" w:rsidRPr="000422A4" w:rsidRDefault="000422A4" w:rsidP="000422A4">
            <w:pPr>
              <w:jc w:val="both"/>
              <w:rPr>
                <w:sz w:val="24"/>
                <w:szCs w:val="24"/>
              </w:rPr>
            </w:pPr>
          </w:p>
        </w:tc>
      </w:tr>
    </w:tbl>
    <w:p w14:paraId="272629F6"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7E247CCF" w14:textId="77777777" w:rsid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p w14:paraId="39822480" w14:textId="77777777" w:rsidR="00F65DCC" w:rsidRPr="000422A4" w:rsidRDefault="00F65DCC" w:rsidP="000422A4">
      <w:pPr>
        <w:spacing w:after="0" w:line="240" w:lineRule="auto"/>
        <w:jc w:val="both"/>
        <w:rPr>
          <w:rFonts w:ascii="Times New Roman" w:eastAsia="Calibri" w:hAnsi="Times New Roman" w:cs="Times New Roman"/>
          <w:kern w:val="0"/>
          <w14:ligatures w14:val="none"/>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0422A4" w:rsidRPr="000422A4" w14:paraId="05371367" w14:textId="77777777" w:rsidTr="000422A4">
        <w:tc>
          <w:tcPr>
            <w:tcW w:w="560" w:type="dxa"/>
            <w:shd w:val="clear" w:color="auto" w:fill="DEEAF6"/>
          </w:tcPr>
          <w:p w14:paraId="58D5051D" w14:textId="77777777" w:rsidR="000422A4" w:rsidRPr="000422A4" w:rsidRDefault="000422A4" w:rsidP="000422A4">
            <w:pPr>
              <w:jc w:val="center"/>
              <w:rPr>
                <w:sz w:val="24"/>
                <w:szCs w:val="24"/>
              </w:rPr>
            </w:pPr>
            <w:r w:rsidRPr="000422A4">
              <w:rPr>
                <w:sz w:val="24"/>
                <w:szCs w:val="24"/>
              </w:rPr>
              <w:t>Eil. Nr.</w:t>
            </w:r>
          </w:p>
        </w:tc>
        <w:tc>
          <w:tcPr>
            <w:tcW w:w="3971" w:type="dxa"/>
            <w:shd w:val="clear" w:color="auto" w:fill="DEEAF6"/>
          </w:tcPr>
          <w:p w14:paraId="7F32035F" w14:textId="77777777" w:rsidR="000422A4" w:rsidRPr="000422A4" w:rsidRDefault="000422A4" w:rsidP="000422A4">
            <w:pPr>
              <w:jc w:val="center"/>
              <w:rPr>
                <w:sz w:val="24"/>
                <w:szCs w:val="24"/>
              </w:rPr>
            </w:pPr>
            <w:r w:rsidRPr="000422A4">
              <w:rPr>
                <w:sz w:val="24"/>
                <w:szCs w:val="24"/>
              </w:rPr>
              <w:t>Subtiekėjo vardas ir pavardė arba pavadinimas</w:t>
            </w:r>
          </w:p>
        </w:tc>
        <w:tc>
          <w:tcPr>
            <w:tcW w:w="4962" w:type="dxa"/>
            <w:shd w:val="clear" w:color="auto" w:fill="DEEAF6"/>
          </w:tcPr>
          <w:p w14:paraId="3CB84B8C" w14:textId="77777777" w:rsidR="000422A4" w:rsidRPr="000422A4" w:rsidRDefault="000422A4" w:rsidP="000422A4">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0422A4" w:rsidRPr="000422A4" w14:paraId="08950B5D" w14:textId="77777777" w:rsidTr="00BC27D9">
        <w:tc>
          <w:tcPr>
            <w:tcW w:w="560" w:type="dxa"/>
          </w:tcPr>
          <w:p w14:paraId="2CF00C38" w14:textId="77777777" w:rsidR="000422A4" w:rsidRPr="000422A4" w:rsidRDefault="000422A4" w:rsidP="000422A4">
            <w:pPr>
              <w:jc w:val="center"/>
              <w:rPr>
                <w:i/>
                <w:sz w:val="24"/>
                <w:szCs w:val="24"/>
              </w:rPr>
            </w:pPr>
            <w:r w:rsidRPr="000422A4">
              <w:rPr>
                <w:i/>
                <w:sz w:val="24"/>
                <w:szCs w:val="24"/>
              </w:rPr>
              <w:t>1</w:t>
            </w:r>
          </w:p>
        </w:tc>
        <w:tc>
          <w:tcPr>
            <w:tcW w:w="3971" w:type="dxa"/>
          </w:tcPr>
          <w:p w14:paraId="101183DB" w14:textId="77777777" w:rsidR="000422A4" w:rsidRPr="000422A4" w:rsidRDefault="000422A4" w:rsidP="000422A4">
            <w:pPr>
              <w:jc w:val="center"/>
              <w:rPr>
                <w:i/>
                <w:sz w:val="24"/>
                <w:szCs w:val="24"/>
              </w:rPr>
            </w:pPr>
            <w:r w:rsidRPr="000422A4">
              <w:rPr>
                <w:i/>
                <w:sz w:val="24"/>
                <w:szCs w:val="24"/>
              </w:rPr>
              <w:t>2</w:t>
            </w:r>
          </w:p>
        </w:tc>
        <w:tc>
          <w:tcPr>
            <w:tcW w:w="4962" w:type="dxa"/>
          </w:tcPr>
          <w:p w14:paraId="0AFC354A" w14:textId="77777777" w:rsidR="000422A4" w:rsidRPr="000422A4" w:rsidRDefault="000422A4" w:rsidP="000422A4">
            <w:pPr>
              <w:jc w:val="center"/>
              <w:rPr>
                <w:i/>
                <w:sz w:val="24"/>
                <w:szCs w:val="24"/>
              </w:rPr>
            </w:pPr>
            <w:r w:rsidRPr="000422A4">
              <w:rPr>
                <w:i/>
                <w:sz w:val="24"/>
                <w:szCs w:val="24"/>
              </w:rPr>
              <w:t>3</w:t>
            </w:r>
          </w:p>
        </w:tc>
      </w:tr>
      <w:tr w:rsidR="000422A4" w:rsidRPr="000422A4" w14:paraId="531498CE" w14:textId="77777777" w:rsidTr="00BC27D9">
        <w:tc>
          <w:tcPr>
            <w:tcW w:w="560" w:type="dxa"/>
          </w:tcPr>
          <w:p w14:paraId="58E19A18" w14:textId="77777777" w:rsidR="000422A4" w:rsidRPr="000422A4" w:rsidRDefault="000422A4" w:rsidP="000422A4">
            <w:pPr>
              <w:jc w:val="center"/>
              <w:rPr>
                <w:sz w:val="24"/>
                <w:szCs w:val="24"/>
              </w:rPr>
            </w:pPr>
            <w:r w:rsidRPr="000422A4">
              <w:rPr>
                <w:sz w:val="24"/>
                <w:szCs w:val="24"/>
              </w:rPr>
              <w:t>1.</w:t>
            </w:r>
          </w:p>
        </w:tc>
        <w:tc>
          <w:tcPr>
            <w:tcW w:w="3971" w:type="dxa"/>
          </w:tcPr>
          <w:p w14:paraId="61E1641B" w14:textId="77777777" w:rsidR="000422A4" w:rsidRPr="000422A4" w:rsidRDefault="000422A4" w:rsidP="000422A4">
            <w:pPr>
              <w:jc w:val="both"/>
              <w:rPr>
                <w:sz w:val="24"/>
                <w:szCs w:val="24"/>
              </w:rPr>
            </w:pPr>
          </w:p>
        </w:tc>
        <w:tc>
          <w:tcPr>
            <w:tcW w:w="4962" w:type="dxa"/>
          </w:tcPr>
          <w:p w14:paraId="1ECA5466" w14:textId="77777777" w:rsidR="000422A4" w:rsidRPr="000422A4" w:rsidRDefault="000422A4" w:rsidP="000422A4">
            <w:pPr>
              <w:jc w:val="both"/>
              <w:rPr>
                <w:sz w:val="24"/>
                <w:szCs w:val="24"/>
              </w:rPr>
            </w:pPr>
          </w:p>
        </w:tc>
      </w:tr>
    </w:tbl>
    <w:p w14:paraId="5837092D"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5267E43B"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76AB7FF3"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108" w:tblpY="64"/>
        <w:tblW w:w="9493" w:type="dxa"/>
        <w:tblLook w:val="04A0" w:firstRow="1" w:lastRow="0" w:firstColumn="1" w:lastColumn="0" w:noHBand="0" w:noVBand="1"/>
      </w:tblPr>
      <w:tblGrid>
        <w:gridCol w:w="560"/>
        <w:gridCol w:w="3971"/>
        <w:gridCol w:w="4962"/>
      </w:tblGrid>
      <w:tr w:rsidR="000422A4" w:rsidRPr="000422A4" w14:paraId="7865F589" w14:textId="77777777" w:rsidTr="000422A4">
        <w:tc>
          <w:tcPr>
            <w:tcW w:w="560" w:type="dxa"/>
            <w:shd w:val="clear" w:color="auto" w:fill="DEEAF6"/>
          </w:tcPr>
          <w:p w14:paraId="2C588949" w14:textId="77777777" w:rsidR="000422A4" w:rsidRPr="000422A4" w:rsidRDefault="000422A4" w:rsidP="000422A4">
            <w:pPr>
              <w:jc w:val="center"/>
              <w:rPr>
                <w:sz w:val="24"/>
                <w:szCs w:val="24"/>
              </w:rPr>
            </w:pPr>
            <w:r w:rsidRPr="000422A4">
              <w:rPr>
                <w:sz w:val="24"/>
                <w:szCs w:val="24"/>
              </w:rPr>
              <w:t>Eil. Nr.</w:t>
            </w:r>
          </w:p>
        </w:tc>
        <w:tc>
          <w:tcPr>
            <w:tcW w:w="3971" w:type="dxa"/>
            <w:shd w:val="clear" w:color="auto" w:fill="DEEAF6"/>
          </w:tcPr>
          <w:p w14:paraId="5B9780AC" w14:textId="77777777" w:rsidR="000422A4" w:rsidRPr="000422A4" w:rsidRDefault="000422A4" w:rsidP="000422A4">
            <w:pPr>
              <w:jc w:val="center"/>
              <w:rPr>
                <w:sz w:val="24"/>
                <w:szCs w:val="24"/>
              </w:rPr>
            </w:pPr>
            <w:r w:rsidRPr="000422A4">
              <w:rPr>
                <w:sz w:val="24"/>
                <w:szCs w:val="24"/>
              </w:rPr>
              <w:t>Trečiojo asmens vardas ir pavardė arba pavadinimas</w:t>
            </w:r>
          </w:p>
        </w:tc>
        <w:tc>
          <w:tcPr>
            <w:tcW w:w="4962" w:type="dxa"/>
            <w:shd w:val="clear" w:color="auto" w:fill="DEEAF6"/>
          </w:tcPr>
          <w:p w14:paraId="5E302771" w14:textId="77777777" w:rsidR="000422A4" w:rsidRPr="000422A4" w:rsidRDefault="000422A4" w:rsidP="000422A4">
            <w:pPr>
              <w:jc w:val="center"/>
              <w:rPr>
                <w:sz w:val="24"/>
                <w:szCs w:val="24"/>
              </w:rPr>
            </w:pPr>
            <w:r w:rsidRPr="000422A4">
              <w:rPr>
                <w:sz w:val="24"/>
                <w:szCs w:val="24"/>
              </w:rPr>
              <w:t>Priemonės, kuriomis naudojasi tiekėjas ir informacija apie su trečiuoju asmeniu pasirašytą sutartį, ketinimo protokolą ar pan.</w:t>
            </w:r>
          </w:p>
        </w:tc>
      </w:tr>
      <w:tr w:rsidR="000422A4" w:rsidRPr="000422A4" w14:paraId="510689D4" w14:textId="77777777" w:rsidTr="00BC27D9">
        <w:tc>
          <w:tcPr>
            <w:tcW w:w="560" w:type="dxa"/>
          </w:tcPr>
          <w:p w14:paraId="7A8980A7" w14:textId="77777777" w:rsidR="000422A4" w:rsidRPr="000422A4" w:rsidRDefault="000422A4" w:rsidP="000422A4">
            <w:pPr>
              <w:jc w:val="center"/>
              <w:rPr>
                <w:i/>
                <w:sz w:val="24"/>
                <w:szCs w:val="24"/>
              </w:rPr>
            </w:pPr>
            <w:r w:rsidRPr="000422A4">
              <w:rPr>
                <w:i/>
                <w:sz w:val="24"/>
                <w:szCs w:val="24"/>
              </w:rPr>
              <w:t>1</w:t>
            </w:r>
          </w:p>
        </w:tc>
        <w:tc>
          <w:tcPr>
            <w:tcW w:w="3971" w:type="dxa"/>
          </w:tcPr>
          <w:p w14:paraId="0819787D" w14:textId="77777777" w:rsidR="000422A4" w:rsidRPr="000422A4" w:rsidRDefault="000422A4" w:rsidP="000422A4">
            <w:pPr>
              <w:jc w:val="center"/>
              <w:rPr>
                <w:i/>
                <w:sz w:val="24"/>
                <w:szCs w:val="24"/>
              </w:rPr>
            </w:pPr>
            <w:r w:rsidRPr="000422A4">
              <w:rPr>
                <w:i/>
                <w:sz w:val="24"/>
                <w:szCs w:val="24"/>
              </w:rPr>
              <w:t>2</w:t>
            </w:r>
          </w:p>
        </w:tc>
        <w:tc>
          <w:tcPr>
            <w:tcW w:w="4962" w:type="dxa"/>
          </w:tcPr>
          <w:p w14:paraId="54300397" w14:textId="77777777" w:rsidR="000422A4" w:rsidRPr="000422A4" w:rsidRDefault="000422A4" w:rsidP="000422A4">
            <w:pPr>
              <w:jc w:val="center"/>
              <w:rPr>
                <w:i/>
                <w:sz w:val="24"/>
                <w:szCs w:val="24"/>
              </w:rPr>
            </w:pPr>
            <w:r w:rsidRPr="000422A4">
              <w:rPr>
                <w:i/>
                <w:sz w:val="24"/>
                <w:szCs w:val="24"/>
              </w:rPr>
              <w:t>3</w:t>
            </w:r>
          </w:p>
        </w:tc>
      </w:tr>
      <w:tr w:rsidR="000422A4" w:rsidRPr="000422A4" w14:paraId="7297A046" w14:textId="77777777" w:rsidTr="00BC27D9">
        <w:tc>
          <w:tcPr>
            <w:tcW w:w="560" w:type="dxa"/>
          </w:tcPr>
          <w:p w14:paraId="02E258EB" w14:textId="77777777" w:rsidR="000422A4" w:rsidRPr="000422A4" w:rsidRDefault="000422A4" w:rsidP="000422A4">
            <w:pPr>
              <w:jc w:val="center"/>
              <w:rPr>
                <w:sz w:val="24"/>
                <w:szCs w:val="24"/>
              </w:rPr>
            </w:pPr>
            <w:r w:rsidRPr="000422A4">
              <w:rPr>
                <w:sz w:val="24"/>
                <w:szCs w:val="24"/>
              </w:rPr>
              <w:t>1.</w:t>
            </w:r>
          </w:p>
        </w:tc>
        <w:tc>
          <w:tcPr>
            <w:tcW w:w="3971" w:type="dxa"/>
          </w:tcPr>
          <w:p w14:paraId="4079ED1D" w14:textId="77777777" w:rsidR="000422A4" w:rsidRPr="000422A4" w:rsidRDefault="000422A4" w:rsidP="000422A4">
            <w:pPr>
              <w:jc w:val="both"/>
              <w:rPr>
                <w:sz w:val="24"/>
                <w:szCs w:val="24"/>
              </w:rPr>
            </w:pPr>
          </w:p>
        </w:tc>
        <w:tc>
          <w:tcPr>
            <w:tcW w:w="4962" w:type="dxa"/>
          </w:tcPr>
          <w:p w14:paraId="208A3ECA" w14:textId="77777777" w:rsidR="000422A4" w:rsidRPr="000422A4" w:rsidRDefault="000422A4" w:rsidP="000422A4">
            <w:pPr>
              <w:jc w:val="both"/>
              <w:rPr>
                <w:sz w:val="24"/>
                <w:szCs w:val="24"/>
              </w:rPr>
            </w:pPr>
          </w:p>
        </w:tc>
      </w:tr>
    </w:tbl>
    <w:p w14:paraId="3DEC95EA" w14:textId="77777777" w:rsidR="000422A4" w:rsidRDefault="000422A4" w:rsidP="000422A4">
      <w:pPr>
        <w:spacing w:after="0" w:line="240" w:lineRule="auto"/>
        <w:jc w:val="center"/>
        <w:rPr>
          <w:rFonts w:ascii="Times New Roman" w:eastAsia="Calibri" w:hAnsi="Times New Roman" w:cs="Times New Roman"/>
          <w:b/>
          <w:bCs/>
          <w:kern w:val="0"/>
          <w14:ligatures w14:val="none"/>
        </w:rPr>
      </w:pPr>
    </w:p>
    <w:p w14:paraId="2E2B4124" w14:textId="77777777" w:rsidR="00F65DCC" w:rsidRDefault="00F65DCC" w:rsidP="000422A4">
      <w:pPr>
        <w:spacing w:after="0" w:line="240" w:lineRule="auto"/>
        <w:jc w:val="center"/>
        <w:rPr>
          <w:rFonts w:ascii="Times New Roman" w:eastAsia="Calibri" w:hAnsi="Times New Roman" w:cs="Times New Roman"/>
          <w:b/>
          <w:bCs/>
          <w:kern w:val="0"/>
          <w14:ligatures w14:val="none"/>
        </w:rPr>
      </w:pPr>
    </w:p>
    <w:p w14:paraId="50AA7E10" w14:textId="77777777" w:rsidR="00F65DCC" w:rsidRDefault="00F65DCC" w:rsidP="000422A4">
      <w:pPr>
        <w:spacing w:after="0" w:line="240" w:lineRule="auto"/>
        <w:jc w:val="center"/>
        <w:rPr>
          <w:rFonts w:ascii="Times New Roman" w:eastAsia="Calibri" w:hAnsi="Times New Roman" w:cs="Times New Roman"/>
          <w:b/>
          <w:bCs/>
          <w:kern w:val="0"/>
          <w14:ligatures w14:val="none"/>
        </w:rPr>
      </w:pPr>
    </w:p>
    <w:p w14:paraId="6D340393" w14:textId="77777777" w:rsidR="00F65DCC" w:rsidRDefault="00F65DCC" w:rsidP="000422A4">
      <w:pPr>
        <w:spacing w:after="0" w:line="240" w:lineRule="auto"/>
        <w:jc w:val="center"/>
        <w:rPr>
          <w:rFonts w:ascii="Times New Roman" w:eastAsia="Calibri" w:hAnsi="Times New Roman" w:cs="Times New Roman"/>
          <w:b/>
          <w:bCs/>
          <w:kern w:val="0"/>
          <w14:ligatures w14:val="none"/>
        </w:rPr>
      </w:pPr>
    </w:p>
    <w:p w14:paraId="08C74B26" w14:textId="77777777" w:rsidR="00F65DCC" w:rsidRDefault="00F65DCC" w:rsidP="000422A4">
      <w:pPr>
        <w:spacing w:after="0" w:line="240" w:lineRule="auto"/>
        <w:jc w:val="center"/>
        <w:rPr>
          <w:rFonts w:ascii="Times New Roman" w:eastAsia="Calibri" w:hAnsi="Times New Roman" w:cs="Times New Roman"/>
          <w:b/>
          <w:bCs/>
          <w:kern w:val="0"/>
          <w14:ligatures w14:val="none"/>
        </w:rPr>
      </w:pPr>
    </w:p>
    <w:p w14:paraId="27AE6F0E" w14:textId="77777777" w:rsidR="00F65DCC" w:rsidRPr="000422A4" w:rsidRDefault="00F65DCC" w:rsidP="000422A4">
      <w:pPr>
        <w:spacing w:after="0" w:line="240" w:lineRule="auto"/>
        <w:jc w:val="center"/>
        <w:rPr>
          <w:rFonts w:ascii="Times New Roman" w:eastAsia="Calibri" w:hAnsi="Times New Roman" w:cs="Times New Roman"/>
          <w:b/>
          <w:bCs/>
          <w:kern w:val="0"/>
          <w14:ligatures w14:val="none"/>
        </w:rPr>
      </w:pPr>
    </w:p>
    <w:p w14:paraId="38400ED8" w14:textId="1C0414F2" w:rsidR="000422A4" w:rsidRPr="000422A4" w:rsidRDefault="000422A4" w:rsidP="007A454B">
      <w:pPr>
        <w:numPr>
          <w:ilvl w:val="0"/>
          <w:numId w:val="183"/>
        </w:numPr>
        <w:tabs>
          <w:tab w:val="left" w:pos="3261"/>
        </w:tabs>
        <w:spacing w:after="0" w:line="240" w:lineRule="auto"/>
        <w:ind w:left="2847" w:hanging="153"/>
        <w:contextualSpacing/>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lastRenderedPageBreak/>
        <w:t>KONFIDENCIALI INFORMACIJA</w:t>
      </w:r>
    </w:p>
    <w:p w14:paraId="0C865056" w14:textId="77777777" w:rsidR="000422A4" w:rsidRP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526" w:type="dxa"/>
        <w:tblInd w:w="108" w:type="dxa"/>
        <w:tblLook w:val="04A0" w:firstRow="1" w:lastRow="0" w:firstColumn="1" w:lastColumn="0" w:noHBand="0" w:noVBand="1"/>
      </w:tblPr>
      <w:tblGrid>
        <w:gridCol w:w="500"/>
        <w:gridCol w:w="4349"/>
        <w:gridCol w:w="1984"/>
        <w:gridCol w:w="2693"/>
      </w:tblGrid>
      <w:tr w:rsidR="000422A4" w:rsidRPr="000422A4" w14:paraId="11128C2D" w14:textId="77777777" w:rsidTr="000422A4">
        <w:trPr>
          <w:trHeight w:val="995"/>
        </w:trPr>
        <w:tc>
          <w:tcPr>
            <w:tcW w:w="500" w:type="dxa"/>
            <w:shd w:val="clear" w:color="auto" w:fill="DEEAF6"/>
            <w:vAlign w:val="center"/>
          </w:tcPr>
          <w:p w14:paraId="17C49AE2" w14:textId="77777777" w:rsidR="000422A4" w:rsidRPr="000422A4" w:rsidRDefault="000422A4" w:rsidP="000422A4">
            <w:pPr>
              <w:jc w:val="center"/>
              <w:rPr>
                <w:rFonts w:cs="Calibri"/>
                <w:bCs/>
              </w:rPr>
            </w:pPr>
            <w:r w:rsidRPr="000422A4">
              <w:rPr>
                <w:rFonts w:cs="Calibri"/>
                <w:bCs/>
              </w:rPr>
              <w:t>Eil. Nr.</w:t>
            </w:r>
          </w:p>
        </w:tc>
        <w:tc>
          <w:tcPr>
            <w:tcW w:w="4349" w:type="dxa"/>
            <w:shd w:val="clear" w:color="auto" w:fill="DEEAF6"/>
            <w:vAlign w:val="center"/>
          </w:tcPr>
          <w:p w14:paraId="6C7686F2" w14:textId="77777777" w:rsidR="000422A4" w:rsidRPr="000422A4" w:rsidRDefault="000422A4" w:rsidP="000422A4">
            <w:pPr>
              <w:jc w:val="center"/>
              <w:rPr>
                <w:rFonts w:cs="Calibri"/>
                <w:bCs/>
              </w:rPr>
            </w:pPr>
            <w:r w:rsidRPr="000422A4">
              <w:rPr>
                <w:rFonts w:cs="Calibri"/>
                <w:bCs/>
              </w:rPr>
              <w:t>Pridedamas dokumentas</w:t>
            </w:r>
          </w:p>
        </w:tc>
        <w:tc>
          <w:tcPr>
            <w:tcW w:w="1984" w:type="dxa"/>
            <w:shd w:val="clear" w:color="auto" w:fill="DEEAF6"/>
            <w:vAlign w:val="center"/>
          </w:tcPr>
          <w:p w14:paraId="1A23F09F" w14:textId="77777777" w:rsidR="000422A4" w:rsidRPr="000422A4" w:rsidRDefault="000422A4" w:rsidP="000422A4">
            <w:pPr>
              <w:jc w:val="center"/>
              <w:rPr>
                <w:rFonts w:cs="Calibri"/>
                <w:bCs/>
              </w:rPr>
            </w:pPr>
            <w:r w:rsidRPr="000422A4">
              <w:rPr>
                <w:rFonts w:cs="Calibri"/>
                <w:bCs/>
              </w:rPr>
              <w:t>Ar dokumentas konfidencialus?</w:t>
            </w:r>
          </w:p>
          <w:p w14:paraId="6FD2BD3B" w14:textId="77777777" w:rsidR="000422A4" w:rsidRPr="000422A4" w:rsidRDefault="000422A4" w:rsidP="000422A4">
            <w:pPr>
              <w:jc w:val="center"/>
              <w:rPr>
                <w:rFonts w:cs="Calibri"/>
                <w:bCs/>
              </w:rPr>
            </w:pPr>
            <w:r w:rsidRPr="000422A4">
              <w:rPr>
                <w:rFonts w:cs="Calibri"/>
                <w:bCs/>
              </w:rPr>
              <w:t>(TAIP/NE)</w:t>
            </w:r>
          </w:p>
        </w:tc>
        <w:tc>
          <w:tcPr>
            <w:tcW w:w="2693" w:type="dxa"/>
            <w:shd w:val="clear" w:color="auto" w:fill="DEEAF6"/>
            <w:vAlign w:val="center"/>
          </w:tcPr>
          <w:p w14:paraId="02B2667D" w14:textId="77777777" w:rsidR="000422A4" w:rsidRPr="000422A4" w:rsidRDefault="000422A4" w:rsidP="000422A4">
            <w:pPr>
              <w:jc w:val="center"/>
              <w:rPr>
                <w:rFonts w:cs="Calibri"/>
                <w:bCs/>
              </w:rPr>
            </w:pPr>
            <w:r w:rsidRPr="000422A4">
              <w:rPr>
                <w:rFonts w:cs="Calibri"/>
                <w:bCs/>
              </w:rPr>
              <w:t>Paaiškinimas, kokia konkreti informacija dokumente yra konfidenciali</w:t>
            </w:r>
          </w:p>
        </w:tc>
      </w:tr>
      <w:tr w:rsidR="000422A4" w:rsidRPr="000422A4" w14:paraId="6A7BC651" w14:textId="77777777" w:rsidTr="00BC27D9">
        <w:tc>
          <w:tcPr>
            <w:tcW w:w="500" w:type="dxa"/>
            <w:shd w:val="clear" w:color="auto" w:fill="auto"/>
            <w:vAlign w:val="center"/>
          </w:tcPr>
          <w:p w14:paraId="0F9847C3" w14:textId="77777777" w:rsidR="000422A4" w:rsidRPr="000422A4" w:rsidRDefault="000422A4" w:rsidP="000422A4">
            <w:pPr>
              <w:jc w:val="center"/>
              <w:rPr>
                <w:i/>
              </w:rPr>
            </w:pPr>
            <w:r w:rsidRPr="000422A4">
              <w:rPr>
                <w:i/>
              </w:rPr>
              <w:t>1</w:t>
            </w:r>
          </w:p>
        </w:tc>
        <w:tc>
          <w:tcPr>
            <w:tcW w:w="4349" w:type="dxa"/>
            <w:shd w:val="clear" w:color="auto" w:fill="auto"/>
            <w:vAlign w:val="center"/>
          </w:tcPr>
          <w:p w14:paraId="6005AACD" w14:textId="77777777" w:rsidR="000422A4" w:rsidRPr="000422A4" w:rsidRDefault="000422A4" w:rsidP="000422A4">
            <w:pPr>
              <w:jc w:val="center"/>
              <w:rPr>
                <w:i/>
              </w:rPr>
            </w:pPr>
            <w:r w:rsidRPr="000422A4">
              <w:rPr>
                <w:i/>
              </w:rPr>
              <w:t>2</w:t>
            </w:r>
          </w:p>
        </w:tc>
        <w:tc>
          <w:tcPr>
            <w:tcW w:w="1984" w:type="dxa"/>
            <w:shd w:val="clear" w:color="auto" w:fill="auto"/>
            <w:vAlign w:val="center"/>
          </w:tcPr>
          <w:p w14:paraId="547665B2" w14:textId="77777777" w:rsidR="000422A4" w:rsidRPr="000422A4" w:rsidRDefault="000422A4" w:rsidP="000422A4">
            <w:pPr>
              <w:jc w:val="center"/>
              <w:rPr>
                <w:i/>
              </w:rPr>
            </w:pPr>
            <w:r w:rsidRPr="000422A4">
              <w:rPr>
                <w:i/>
              </w:rPr>
              <w:t>3</w:t>
            </w:r>
          </w:p>
        </w:tc>
        <w:tc>
          <w:tcPr>
            <w:tcW w:w="2693" w:type="dxa"/>
            <w:shd w:val="clear" w:color="auto" w:fill="auto"/>
            <w:vAlign w:val="center"/>
          </w:tcPr>
          <w:p w14:paraId="5D2834BB" w14:textId="77777777" w:rsidR="000422A4" w:rsidRPr="000422A4" w:rsidRDefault="000422A4" w:rsidP="000422A4">
            <w:pPr>
              <w:jc w:val="center"/>
              <w:rPr>
                <w:i/>
              </w:rPr>
            </w:pPr>
            <w:r w:rsidRPr="000422A4">
              <w:rPr>
                <w:i/>
              </w:rPr>
              <w:t>4</w:t>
            </w:r>
          </w:p>
        </w:tc>
      </w:tr>
      <w:tr w:rsidR="000422A4" w:rsidRPr="000422A4" w14:paraId="49DE7E21" w14:textId="77777777" w:rsidTr="00BC27D9">
        <w:tc>
          <w:tcPr>
            <w:tcW w:w="500" w:type="dxa"/>
            <w:vAlign w:val="center"/>
          </w:tcPr>
          <w:p w14:paraId="29741035"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649E819E" w14:textId="77777777" w:rsidR="000422A4" w:rsidRPr="000422A4" w:rsidRDefault="000422A4" w:rsidP="000422A4">
            <w:pPr>
              <w:suppressAutoHyphens/>
              <w:autoSpaceDN w:val="0"/>
              <w:jc w:val="both"/>
              <w:textAlignment w:val="baseline"/>
              <w:rPr>
                <w:rFonts w:cs="Calibri"/>
                <w:kern w:val="3"/>
                <w:sz w:val="22"/>
                <w:szCs w:val="22"/>
                <w:lang w:eastAsia="de-CH"/>
              </w:rPr>
            </w:pPr>
            <w:r w:rsidRPr="000422A4">
              <w:rPr>
                <w:sz w:val="22"/>
                <w:szCs w:val="22"/>
              </w:rPr>
              <w:t>Jungtinės veiklos sutartis, jeigu pasiūlymą teikia ūkio subjektų grupė</w:t>
            </w:r>
          </w:p>
        </w:tc>
        <w:tc>
          <w:tcPr>
            <w:tcW w:w="1984" w:type="dxa"/>
            <w:vAlign w:val="center"/>
          </w:tcPr>
          <w:p w14:paraId="2FDF655D" w14:textId="77777777" w:rsidR="000422A4" w:rsidRPr="000422A4" w:rsidRDefault="000422A4" w:rsidP="000422A4">
            <w:pPr>
              <w:jc w:val="center"/>
              <w:rPr>
                <w:rFonts w:cs="Calibri"/>
              </w:rPr>
            </w:pPr>
          </w:p>
        </w:tc>
        <w:tc>
          <w:tcPr>
            <w:tcW w:w="2693" w:type="dxa"/>
            <w:vAlign w:val="center"/>
          </w:tcPr>
          <w:p w14:paraId="284067E5" w14:textId="77777777" w:rsidR="000422A4" w:rsidRPr="000422A4" w:rsidRDefault="000422A4" w:rsidP="000422A4">
            <w:pPr>
              <w:jc w:val="center"/>
              <w:rPr>
                <w:rFonts w:cs="Calibri"/>
              </w:rPr>
            </w:pPr>
          </w:p>
        </w:tc>
      </w:tr>
      <w:tr w:rsidR="000422A4" w:rsidRPr="000422A4" w14:paraId="5D2A2F09" w14:textId="77777777" w:rsidTr="00BC27D9">
        <w:tc>
          <w:tcPr>
            <w:tcW w:w="500" w:type="dxa"/>
            <w:vAlign w:val="center"/>
          </w:tcPr>
          <w:p w14:paraId="77998BD4"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58964E08" w14:textId="77777777" w:rsidR="000422A4" w:rsidRPr="000422A4" w:rsidRDefault="000422A4" w:rsidP="000422A4">
            <w:pPr>
              <w:suppressAutoHyphens/>
              <w:autoSpaceDN w:val="0"/>
              <w:jc w:val="both"/>
              <w:textAlignment w:val="baseline"/>
              <w:rPr>
                <w:rFonts w:cs="Calibri"/>
                <w:kern w:val="3"/>
                <w:sz w:val="22"/>
                <w:szCs w:val="22"/>
                <w:lang w:eastAsia="de-CH"/>
              </w:rPr>
            </w:pPr>
            <w:r w:rsidRPr="000422A4">
              <w:rPr>
                <w:sz w:val="22"/>
                <w:szCs w:val="22"/>
              </w:rPr>
              <w:t>Įgaliojimas ar kitas dokumentas, suteikiantis teisę pasirašyti ir (ar) pateikti pasiūlymą (pirkimo dokumentuose nustatytu būdu ir tvarka) (taikoma, jei pasiūlymą pasirašo ir (ar) pateikia ne vadovas)</w:t>
            </w:r>
          </w:p>
        </w:tc>
        <w:tc>
          <w:tcPr>
            <w:tcW w:w="1984" w:type="dxa"/>
            <w:vAlign w:val="center"/>
          </w:tcPr>
          <w:p w14:paraId="193C793A" w14:textId="77777777" w:rsidR="000422A4" w:rsidRPr="000422A4" w:rsidRDefault="000422A4" w:rsidP="000422A4">
            <w:pPr>
              <w:jc w:val="center"/>
              <w:rPr>
                <w:rFonts w:cs="Calibri"/>
              </w:rPr>
            </w:pPr>
          </w:p>
        </w:tc>
        <w:tc>
          <w:tcPr>
            <w:tcW w:w="2693" w:type="dxa"/>
            <w:vAlign w:val="center"/>
          </w:tcPr>
          <w:p w14:paraId="40036443" w14:textId="77777777" w:rsidR="000422A4" w:rsidRPr="000422A4" w:rsidRDefault="000422A4" w:rsidP="000422A4">
            <w:pPr>
              <w:jc w:val="center"/>
              <w:rPr>
                <w:rFonts w:cs="Calibri"/>
              </w:rPr>
            </w:pPr>
          </w:p>
        </w:tc>
      </w:tr>
      <w:tr w:rsidR="000422A4" w:rsidRPr="000422A4" w14:paraId="7B3BDD00" w14:textId="77777777" w:rsidTr="00BC27D9">
        <w:tc>
          <w:tcPr>
            <w:tcW w:w="500" w:type="dxa"/>
            <w:vAlign w:val="center"/>
          </w:tcPr>
          <w:p w14:paraId="365B5E29"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6A382854" w14:textId="77777777" w:rsidR="000422A4" w:rsidRPr="000422A4" w:rsidRDefault="000422A4" w:rsidP="000422A4">
            <w:pPr>
              <w:suppressAutoHyphens/>
              <w:autoSpaceDN w:val="0"/>
              <w:jc w:val="both"/>
              <w:textAlignment w:val="baseline"/>
              <w:rPr>
                <w:rFonts w:cs="Calibri"/>
                <w:kern w:val="3"/>
                <w:sz w:val="22"/>
                <w:szCs w:val="22"/>
                <w:lang w:eastAsia="de-CH"/>
              </w:rPr>
            </w:pPr>
            <w:r w:rsidRPr="000422A4">
              <w:rPr>
                <w:sz w:val="22"/>
                <w:szCs w:val="22"/>
              </w:rPr>
              <w:t>Jei tiekėjas pasitelkia ūkio subjektus, kurių pajėgumais remiasi – įrodymas, kad šie ištekliai bus prieinami per visą sutartinių įsipareigojimų vykdymo laikotarpį ir ūkio subjekto sutikimas būti įtrauktam į tiekėjo pasiūlymą</w:t>
            </w:r>
          </w:p>
        </w:tc>
        <w:tc>
          <w:tcPr>
            <w:tcW w:w="1984" w:type="dxa"/>
            <w:vAlign w:val="center"/>
          </w:tcPr>
          <w:p w14:paraId="07700BC4" w14:textId="77777777" w:rsidR="000422A4" w:rsidRPr="000422A4" w:rsidRDefault="000422A4" w:rsidP="000422A4">
            <w:pPr>
              <w:jc w:val="center"/>
              <w:rPr>
                <w:rFonts w:cs="Calibri"/>
              </w:rPr>
            </w:pPr>
          </w:p>
        </w:tc>
        <w:tc>
          <w:tcPr>
            <w:tcW w:w="2693" w:type="dxa"/>
            <w:vAlign w:val="center"/>
          </w:tcPr>
          <w:p w14:paraId="70800B3B" w14:textId="77777777" w:rsidR="000422A4" w:rsidRPr="000422A4" w:rsidRDefault="000422A4" w:rsidP="000422A4">
            <w:pPr>
              <w:jc w:val="center"/>
              <w:rPr>
                <w:rFonts w:cs="Calibri"/>
              </w:rPr>
            </w:pPr>
          </w:p>
        </w:tc>
      </w:tr>
      <w:tr w:rsidR="000422A4" w:rsidRPr="000422A4" w14:paraId="1E4312AA" w14:textId="77777777" w:rsidTr="00BC27D9">
        <w:tc>
          <w:tcPr>
            <w:tcW w:w="500" w:type="dxa"/>
            <w:vAlign w:val="center"/>
          </w:tcPr>
          <w:p w14:paraId="429A51E5"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354492A3" w14:textId="77777777" w:rsidR="000422A4" w:rsidRPr="000422A4" w:rsidRDefault="000422A4" w:rsidP="000422A4">
            <w:pPr>
              <w:tabs>
                <w:tab w:val="left" w:pos="331"/>
              </w:tabs>
              <w:ind w:hanging="32"/>
              <w:jc w:val="both"/>
              <w:rPr>
                <w:sz w:val="22"/>
                <w:szCs w:val="22"/>
              </w:rPr>
            </w:pPr>
            <w:r w:rsidRPr="000422A4">
              <w:rPr>
                <w:sz w:val="22"/>
                <w:szCs w:val="22"/>
              </w:rPr>
              <w:t>Siūlomo pirkimo objekto atitiktį įrodantys dokumentai, atsižvelgiant į Konkurso sąlygų 1 priedą (Bandymų protokolai, techniniai dokumentai, rašytiniai patvirtinimai (deklaracijos), sertifikatai ar kiti dokumentai.)</w:t>
            </w:r>
          </w:p>
          <w:p w14:paraId="22BA45E4" w14:textId="77777777" w:rsidR="000422A4" w:rsidRPr="000422A4" w:rsidRDefault="000422A4" w:rsidP="000422A4">
            <w:pPr>
              <w:suppressAutoHyphens/>
              <w:autoSpaceDN w:val="0"/>
              <w:jc w:val="both"/>
              <w:textAlignment w:val="baseline"/>
              <w:rPr>
                <w:rFonts w:cs="Calibri"/>
                <w:kern w:val="3"/>
                <w:sz w:val="22"/>
                <w:szCs w:val="22"/>
                <w:lang w:eastAsia="de-CH"/>
              </w:rPr>
            </w:pPr>
          </w:p>
        </w:tc>
        <w:tc>
          <w:tcPr>
            <w:tcW w:w="1984" w:type="dxa"/>
            <w:vAlign w:val="center"/>
          </w:tcPr>
          <w:p w14:paraId="5F180B07" w14:textId="77777777" w:rsidR="000422A4" w:rsidRPr="000422A4" w:rsidRDefault="000422A4" w:rsidP="000422A4">
            <w:pPr>
              <w:jc w:val="center"/>
              <w:rPr>
                <w:rFonts w:cs="Calibri"/>
              </w:rPr>
            </w:pPr>
          </w:p>
        </w:tc>
        <w:tc>
          <w:tcPr>
            <w:tcW w:w="2693" w:type="dxa"/>
            <w:vAlign w:val="center"/>
          </w:tcPr>
          <w:p w14:paraId="386BE528" w14:textId="77777777" w:rsidR="000422A4" w:rsidRPr="000422A4" w:rsidRDefault="000422A4" w:rsidP="000422A4">
            <w:pPr>
              <w:jc w:val="center"/>
              <w:rPr>
                <w:rFonts w:cs="Calibri"/>
              </w:rPr>
            </w:pPr>
          </w:p>
        </w:tc>
      </w:tr>
      <w:tr w:rsidR="000422A4" w:rsidRPr="000422A4" w14:paraId="2B67CE5B" w14:textId="77777777" w:rsidTr="00BC27D9">
        <w:tc>
          <w:tcPr>
            <w:tcW w:w="500" w:type="dxa"/>
            <w:vAlign w:val="center"/>
          </w:tcPr>
          <w:p w14:paraId="0E2FC327" w14:textId="77777777" w:rsidR="000422A4" w:rsidRPr="000422A4" w:rsidRDefault="000422A4" w:rsidP="007A454B">
            <w:pPr>
              <w:numPr>
                <w:ilvl w:val="0"/>
                <w:numId w:val="184"/>
              </w:numPr>
              <w:contextualSpacing/>
              <w:jc w:val="center"/>
              <w:rPr>
                <w:rFonts w:cs="Calibri"/>
              </w:rPr>
            </w:pPr>
          </w:p>
        </w:tc>
        <w:tc>
          <w:tcPr>
            <w:tcW w:w="4349" w:type="dxa"/>
            <w:shd w:val="clear" w:color="auto" w:fill="auto"/>
          </w:tcPr>
          <w:p w14:paraId="595E55E8" w14:textId="77777777" w:rsidR="000422A4" w:rsidRPr="000422A4" w:rsidRDefault="000422A4" w:rsidP="000422A4">
            <w:pPr>
              <w:tabs>
                <w:tab w:val="left" w:pos="331"/>
              </w:tabs>
              <w:ind w:hanging="32"/>
              <w:jc w:val="both"/>
            </w:pPr>
            <w:r w:rsidRPr="000422A4">
              <w:t>...</w:t>
            </w:r>
          </w:p>
        </w:tc>
        <w:tc>
          <w:tcPr>
            <w:tcW w:w="1984" w:type="dxa"/>
            <w:vAlign w:val="center"/>
          </w:tcPr>
          <w:p w14:paraId="13127B9A" w14:textId="77777777" w:rsidR="000422A4" w:rsidRPr="000422A4" w:rsidRDefault="000422A4" w:rsidP="000422A4">
            <w:pPr>
              <w:jc w:val="center"/>
              <w:rPr>
                <w:rFonts w:cs="Calibri"/>
              </w:rPr>
            </w:pPr>
          </w:p>
        </w:tc>
        <w:tc>
          <w:tcPr>
            <w:tcW w:w="2693" w:type="dxa"/>
            <w:vAlign w:val="center"/>
          </w:tcPr>
          <w:p w14:paraId="471C8003" w14:textId="77777777" w:rsidR="000422A4" w:rsidRPr="000422A4" w:rsidRDefault="000422A4" w:rsidP="000422A4">
            <w:pPr>
              <w:jc w:val="center"/>
              <w:rPr>
                <w:rFonts w:cs="Calibri"/>
              </w:rPr>
            </w:pPr>
          </w:p>
        </w:tc>
      </w:tr>
    </w:tbl>
    <w:p w14:paraId="486435AD" w14:textId="77777777" w:rsidR="000422A4" w:rsidRP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p w14:paraId="1622201B" w14:textId="062A0160" w:rsidR="000422A4" w:rsidRPr="000422A4" w:rsidRDefault="000422A4" w:rsidP="002F27CF">
      <w:pPr>
        <w:spacing w:after="0" w:line="240" w:lineRule="auto"/>
        <w:ind w:firstLine="1304"/>
        <w:jc w:val="both"/>
        <w:rPr>
          <w:rFonts w:ascii="Times New Roman" w:eastAsia="Times New Roman" w:hAnsi="Times New Roman" w:cs="Times New Roman"/>
          <w:b/>
          <w:bCs/>
          <w:kern w:val="0"/>
          <w:szCs w:val="20"/>
          <w14:ligatures w14:val="none"/>
        </w:rPr>
      </w:pPr>
      <w:r w:rsidRPr="000422A4">
        <w:rPr>
          <w:rFonts w:ascii="Times New Roman" w:eastAsia="Times New Roman" w:hAnsi="Times New Roman" w:cs="Times New Roman"/>
          <w:b/>
          <w:bCs/>
          <w:kern w:val="0"/>
          <w:szCs w:val="20"/>
          <w14:ligatures w14:val="none"/>
        </w:rPr>
        <w:t xml:space="preserve">4. </w:t>
      </w:r>
      <w:r w:rsidRPr="000422A4">
        <w:rPr>
          <w:rFonts w:ascii="Times New Roman" w:eastAsia="Calibri" w:hAnsi="Times New Roman" w:cs="Times New Roman"/>
          <w:b/>
          <w:bCs/>
          <w:kern w:val="0"/>
          <w14:ligatures w14:val="none"/>
        </w:rPr>
        <w:t>Įsipareigojame suteikti p</w:t>
      </w:r>
      <w:r w:rsidR="00734008">
        <w:rPr>
          <w:rFonts w:ascii="Times New Roman" w:eastAsia="Calibri" w:hAnsi="Times New Roman" w:cs="Times New Roman"/>
          <w:b/>
          <w:bCs/>
          <w:kern w:val="0"/>
          <w14:ligatures w14:val="none"/>
        </w:rPr>
        <w:t>rekes</w:t>
      </w:r>
      <w:r w:rsidRPr="000422A4">
        <w:rPr>
          <w:rFonts w:ascii="Times New Roman" w:eastAsia="Calibri" w:hAnsi="Times New Roman" w:cs="Times New Roman"/>
          <w:b/>
          <w:bCs/>
          <w:kern w:val="0"/>
          <w14:ligatures w14:val="none"/>
        </w:rPr>
        <w:t xml:space="preserve">, kurios </w:t>
      </w:r>
      <w:r w:rsidRPr="000422A4">
        <w:rPr>
          <w:rFonts w:ascii="Times New Roman" w:eastAsia="Times New Roman" w:hAnsi="Times New Roman" w:cs="Times New Roman"/>
          <w:b/>
          <w:kern w:val="0"/>
          <w14:ligatures w14:val="none"/>
        </w:rPr>
        <w:t xml:space="preserve">visiškai atitinka </w:t>
      </w:r>
      <w:r w:rsidRPr="000422A4">
        <w:rPr>
          <w:rFonts w:ascii="Times New Roman" w:eastAsia="Calibri" w:hAnsi="Times New Roman" w:cs="Times New Roman"/>
          <w:b/>
          <w:bCs/>
          <w:kern w:val="0"/>
          <w14:ligatures w14:val="none"/>
        </w:rPr>
        <w:t>Konkurso sąlygų 1 priedo (techninės specifikacijos) reikalavimus, tokia kaina</w:t>
      </w:r>
      <w:r w:rsidRPr="000422A4">
        <w:rPr>
          <w:rFonts w:ascii="Times New Roman" w:eastAsia="Calibri" w:hAnsi="Times New Roman" w:cs="Times New Roman"/>
          <w:kern w:val="0"/>
          <w14:ligatures w14:val="none"/>
        </w:rPr>
        <w:t>:</w:t>
      </w:r>
    </w:p>
    <w:p w14:paraId="36365B04" w14:textId="77777777" w:rsidR="000422A4" w:rsidRPr="000422A4" w:rsidRDefault="000422A4" w:rsidP="000422A4">
      <w:pPr>
        <w:spacing w:after="0" w:line="240" w:lineRule="auto"/>
        <w:ind w:firstLine="1276"/>
        <w:jc w:val="both"/>
        <w:rPr>
          <w:rFonts w:ascii="Times New Roman" w:eastAsia="Times New Roman" w:hAnsi="Times New Roman" w:cs="Times New Roman"/>
          <w:b/>
          <w:bCs/>
          <w:kern w:val="0"/>
          <w:szCs w:val="20"/>
          <w14:ligatures w14:val="none"/>
        </w:rPr>
      </w:pPr>
    </w:p>
    <w:tbl>
      <w:tblPr>
        <w:tblW w:w="98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4678"/>
        <w:gridCol w:w="709"/>
        <w:gridCol w:w="1020"/>
        <w:gridCol w:w="1389"/>
        <w:gridCol w:w="1446"/>
      </w:tblGrid>
      <w:tr w:rsidR="000422A4" w:rsidRPr="000422A4" w14:paraId="2B963619" w14:textId="77777777" w:rsidTr="00871E3A">
        <w:tc>
          <w:tcPr>
            <w:tcW w:w="596" w:type="dxa"/>
            <w:shd w:val="clear" w:color="auto" w:fill="auto"/>
          </w:tcPr>
          <w:p w14:paraId="5E4E6C90" w14:textId="77777777" w:rsidR="000422A4" w:rsidRPr="000422A4" w:rsidRDefault="000422A4" w:rsidP="000422A4">
            <w:pPr>
              <w:spacing w:after="0" w:line="240" w:lineRule="auto"/>
              <w:rPr>
                <w:rFonts w:ascii="Times New Roman" w:eastAsia="Times New Roman" w:hAnsi="Times New Roman" w:cs="Times New Roman"/>
                <w:kern w:val="0"/>
                <w14:ligatures w14:val="none"/>
              </w:rPr>
            </w:pPr>
            <w:bookmarkStart w:id="71" w:name="_Hlk143500348"/>
            <w:r w:rsidRPr="000422A4">
              <w:rPr>
                <w:rFonts w:ascii="Times New Roman" w:eastAsia="Times New Roman" w:hAnsi="Times New Roman" w:cs="Times New Roman"/>
                <w:kern w:val="0"/>
                <w14:ligatures w14:val="none"/>
              </w:rPr>
              <w:t>Eil. Nr.</w:t>
            </w:r>
          </w:p>
        </w:tc>
        <w:tc>
          <w:tcPr>
            <w:tcW w:w="4678" w:type="dxa"/>
            <w:shd w:val="clear" w:color="auto" w:fill="auto"/>
            <w:vAlign w:val="center"/>
          </w:tcPr>
          <w:p w14:paraId="01A7AE6D" w14:textId="5E2DB787" w:rsidR="000422A4" w:rsidRPr="000422A4" w:rsidRDefault="000422A4" w:rsidP="000422A4">
            <w:pPr>
              <w:spacing w:after="0" w:line="240" w:lineRule="auto"/>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w:t>
            </w:r>
            <w:r w:rsidR="00734008">
              <w:rPr>
                <w:rFonts w:ascii="Times New Roman" w:eastAsia="Times New Roman" w:hAnsi="Times New Roman" w:cs="Times New Roman"/>
                <w:b/>
                <w:kern w:val="0"/>
                <w14:ligatures w14:val="none"/>
              </w:rPr>
              <w:t>rekės</w:t>
            </w:r>
            <w:r w:rsidRPr="000422A4">
              <w:rPr>
                <w:rFonts w:ascii="Times New Roman" w:eastAsia="Times New Roman" w:hAnsi="Times New Roman" w:cs="Times New Roman"/>
                <w:b/>
                <w:kern w:val="0"/>
                <w14:ligatures w14:val="none"/>
              </w:rPr>
              <w:t xml:space="preserve"> pavadinimas</w:t>
            </w:r>
          </w:p>
          <w:p w14:paraId="18DB4479" w14:textId="77777777" w:rsidR="000422A4" w:rsidRPr="000422A4" w:rsidRDefault="000422A4" w:rsidP="000422A4">
            <w:pPr>
              <w:spacing w:after="0" w:line="240" w:lineRule="auto"/>
              <w:jc w:val="center"/>
              <w:rPr>
                <w:rFonts w:ascii="Times New Roman" w:eastAsia="Times New Roman" w:hAnsi="Times New Roman" w:cs="Times New Roman"/>
                <w:i/>
                <w:kern w:val="0"/>
                <w14:ligatures w14:val="none"/>
              </w:rPr>
            </w:pPr>
          </w:p>
        </w:tc>
        <w:tc>
          <w:tcPr>
            <w:tcW w:w="709" w:type="dxa"/>
          </w:tcPr>
          <w:p w14:paraId="1C9A66B6" w14:textId="77777777" w:rsidR="00734008" w:rsidRDefault="00734008" w:rsidP="000422A4">
            <w:pPr>
              <w:spacing w:before="40" w:after="60" w:line="240" w:lineRule="auto"/>
              <w:jc w:val="center"/>
              <w:rPr>
                <w:rFonts w:ascii="Times New Roman" w:eastAsia="Times New Roman" w:hAnsi="Times New Roman" w:cs="Times New Roman"/>
                <w:b/>
                <w:kern w:val="0"/>
                <w:lang w:eastAsia="pl-PL"/>
                <w14:ligatures w14:val="none"/>
              </w:rPr>
            </w:pPr>
          </w:p>
          <w:p w14:paraId="2EDE8444" w14:textId="1AE6A025" w:rsidR="000422A4" w:rsidRPr="000422A4" w:rsidRDefault="000422A4" w:rsidP="000422A4">
            <w:pPr>
              <w:spacing w:before="40" w:after="60" w:line="240" w:lineRule="auto"/>
              <w:jc w:val="center"/>
              <w:rPr>
                <w:rFonts w:ascii="Times New Roman" w:eastAsia="Times New Roman" w:hAnsi="Times New Roman" w:cs="Times New Roman"/>
                <w:b/>
                <w:kern w:val="0"/>
                <w:lang w:eastAsia="pl-PL"/>
                <w14:ligatures w14:val="none"/>
              </w:rPr>
            </w:pPr>
            <w:r w:rsidRPr="000422A4">
              <w:rPr>
                <w:rFonts w:ascii="Times New Roman" w:eastAsia="Times New Roman" w:hAnsi="Times New Roman" w:cs="Times New Roman"/>
                <w:b/>
                <w:kern w:val="0"/>
                <w:lang w:eastAsia="pl-PL"/>
                <w14:ligatures w14:val="none"/>
              </w:rPr>
              <w:t>Mato vnt.</w:t>
            </w:r>
          </w:p>
        </w:tc>
        <w:tc>
          <w:tcPr>
            <w:tcW w:w="1020" w:type="dxa"/>
            <w:shd w:val="clear" w:color="auto" w:fill="auto"/>
            <w:vAlign w:val="center"/>
          </w:tcPr>
          <w:p w14:paraId="2984ED6C" w14:textId="77777777" w:rsidR="000422A4" w:rsidRPr="000422A4" w:rsidRDefault="000422A4" w:rsidP="000422A4">
            <w:pPr>
              <w:spacing w:before="40" w:after="60" w:line="240" w:lineRule="auto"/>
              <w:jc w:val="center"/>
              <w:rPr>
                <w:rFonts w:ascii="Times New Roman" w:eastAsia="Times New Roman" w:hAnsi="Times New Roman" w:cs="Times New Roman"/>
                <w:b/>
                <w:kern w:val="0"/>
                <w:lang w:eastAsia="pl-PL"/>
                <w14:ligatures w14:val="none"/>
              </w:rPr>
            </w:pPr>
            <w:r w:rsidRPr="000422A4">
              <w:rPr>
                <w:rFonts w:ascii="Times New Roman" w:eastAsia="Times New Roman" w:hAnsi="Times New Roman" w:cs="Times New Roman"/>
                <w:b/>
                <w:kern w:val="0"/>
                <w:lang w:eastAsia="pl-PL"/>
                <w14:ligatures w14:val="none"/>
              </w:rPr>
              <w:t xml:space="preserve">Maksimalus kiekis </w:t>
            </w:r>
          </w:p>
        </w:tc>
        <w:tc>
          <w:tcPr>
            <w:tcW w:w="1389" w:type="dxa"/>
          </w:tcPr>
          <w:p w14:paraId="6B9519B7" w14:textId="77777777" w:rsidR="000422A4" w:rsidRPr="000422A4" w:rsidRDefault="000422A4" w:rsidP="000422A4">
            <w:pPr>
              <w:spacing w:before="40" w:after="60" w:line="240" w:lineRule="auto"/>
              <w:ind w:left="23"/>
              <w:jc w:val="center"/>
              <w:rPr>
                <w:rFonts w:ascii="Times New Roman" w:eastAsia="Times New Roman" w:hAnsi="Times New Roman" w:cs="Times New Roman"/>
                <w:b/>
                <w:kern w:val="0"/>
                <w:lang w:eastAsia="pl-PL"/>
                <w14:ligatures w14:val="none"/>
              </w:rPr>
            </w:pPr>
            <w:r w:rsidRPr="000422A4">
              <w:rPr>
                <w:rFonts w:ascii="Times New Roman" w:eastAsia="Times New Roman" w:hAnsi="Times New Roman" w:cs="Times New Roman"/>
                <w:b/>
                <w:kern w:val="0"/>
                <w:lang w:eastAsia="pl-PL"/>
                <w14:ligatures w14:val="none"/>
              </w:rPr>
              <w:t xml:space="preserve">Vieneto kaina, Eur, be PVM, </w:t>
            </w:r>
          </w:p>
        </w:tc>
        <w:tc>
          <w:tcPr>
            <w:tcW w:w="1446" w:type="dxa"/>
          </w:tcPr>
          <w:p w14:paraId="520882FE" w14:textId="77777777" w:rsidR="000422A4" w:rsidRPr="000422A4" w:rsidRDefault="000422A4" w:rsidP="000422A4">
            <w:pPr>
              <w:spacing w:before="40" w:after="60" w:line="240" w:lineRule="auto"/>
              <w:ind w:left="23"/>
              <w:jc w:val="center"/>
              <w:rPr>
                <w:rFonts w:ascii="Times New Roman" w:eastAsia="Times New Roman" w:hAnsi="Times New Roman" w:cs="Times New Roman"/>
                <w:b/>
                <w:kern w:val="0"/>
                <w:lang w:eastAsia="pl-PL"/>
                <w14:ligatures w14:val="none"/>
              </w:rPr>
            </w:pPr>
            <w:r w:rsidRPr="000422A4">
              <w:rPr>
                <w:rFonts w:ascii="Times New Roman" w:eastAsia="Times New Roman" w:hAnsi="Times New Roman" w:cs="Times New Roman"/>
                <w:b/>
                <w:kern w:val="0"/>
                <w:lang w:eastAsia="pl-PL"/>
                <w14:ligatures w14:val="none"/>
              </w:rPr>
              <w:t xml:space="preserve">Suma Eur be PVM, </w:t>
            </w:r>
          </w:p>
        </w:tc>
      </w:tr>
      <w:tr w:rsidR="000422A4" w:rsidRPr="000422A4" w:rsidDel="00E85927" w14:paraId="54983454" w14:textId="77777777" w:rsidTr="00871E3A">
        <w:tc>
          <w:tcPr>
            <w:tcW w:w="596" w:type="dxa"/>
            <w:shd w:val="clear" w:color="auto" w:fill="auto"/>
            <w:vAlign w:val="center"/>
          </w:tcPr>
          <w:p w14:paraId="3CA61F2B" w14:textId="77777777" w:rsidR="000422A4" w:rsidRPr="000422A4" w:rsidRDefault="000422A4" w:rsidP="000422A4">
            <w:pPr>
              <w:tabs>
                <w:tab w:val="left" w:pos="589"/>
              </w:tabs>
              <w:spacing w:after="0" w:line="240" w:lineRule="auto"/>
              <w:contextualSpacing/>
              <w:jc w:val="both"/>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4678" w:type="dxa"/>
            <w:shd w:val="clear" w:color="auto" w:fill="auto"/>
          </w:tcPr>
          <w:p w14:paraId="4C069667" w14:textId="77777777" w:rsidR="000422A4" w:rsidRPr="000422A4" w:rsidRDefault="000422A4" w:rsidP="000422A4">
            <w:pPr>
              <w:tabs>
                <w:tab w:val="num" w:pos="3030"/>
                <w:tab w:val="num" w:pos="5488"/>
              </w:tabs>
              <w:spacing w:after="0" w:line="240" w:lineRule="auto"/>
              <w:ind w:firstLine="319"/>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2</w:t>
            </w:r>
          </w:p>
        </w:tc>
        <w:tc>
          <w:tcPr>
            <w:tcW w:w="709" w:type="dxa"/>
          </w:tcPr>
          <w:p w14:paraId="33C4C8D5"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3</w:t>
            </w:r>
          </w:p>
        </w:tc>
        <w:tc>
          <w:tcPr>
            <w:tcW w:w="1020" w:type="dxa"/>
            <w:shd w:val="clear" w:color="auto" w:fill="auto"/>
          </w:tcPr>
          <w:p w14:paraId="1F595DEF"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4</w:t>
            </w:r>
          </w:p>
        </w:tc>
        <w:tc>
          <w:tcPr>
            <w:tcW w:w="1389" w:type="dxa"/>
          </w:tcPr>
          <w:p w14:paraId="42756966"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5</w:t>
            </w:r>
          </w:p>
        </w:tc>
        <w:tc>
          <w:tcPr>
            <w:tcW w:w="1446" w:type="dxa"/>
          </w:tcPr>
          <w:p w14:paraId="2D594426" w14:textId="77777777" w:rsidR="000422A4" w:rsidRPr="000422A4" w:rsidDel="00E85927" w:rsidRDefault="000422A4" w:rsidP="000422A4">
            <w:pPr>
              <w:spacing w:after="0" w:line="240" w:lineRule="auto"/>
              <w:jc w:val="center"/>
              <w:rPr>
                <w:rFonts w:ascii="Times New Roman" w:eastAsia="Times New Roman" w:hAnsi="Times New Roman" w:cs="Times New Roman"/>
                <w:kern w:val="0"/>
                <w:lang w:val="en-US"/>
                <w14:ligatures w14:val="none"/>
              </w:rPr>
            </w:pPr>
            <w:r w:rsidRPr="000422A4">
              <w:rPr>
                <w:rFonts w:ascii="Times New Roman" w:eastAsia="Times New Roman" w:hAnsi="Times New Roman" w:cs="Times New Roman"/>
                <w:kern w:val="0"/>
                <w:lang w:val="en-US"/>
                <w14:ligatures w14:val="none"/>
              </w:rPr>
              <w:t>6=4x5</w:t>
            </w:r>
          </w:p>
        </w:tc>
      </w:tr>
      <w:bookmarkEnd w:id="71"/>
      <w:tr w:rsidR="000422A4" w:rsidRPr="000422A4" w:rsidDel="00E85927" w14:paraId="4C94004A" w14:textId="77777777" w:rsidTr="00871E3A">
        <w:tc>
          <w:tcPr>
            <w:tcW w:w="596" w:type="dxa"/>
            <w:shd w:val="clear" w:color="auto" w:fill="auto"/>
            <w:vAlign w:val="center"/>
          </w:tcPr>
          <w:p w14:paraId="6E1C6224" w14:textId="77777777" w:rsidR="000422A4" w:rsidRPr="000422A4" w:rsidRDefault="000422A4" w:rsidP="000422A4">
            <w:pPr>
              <w:tabs>
                <w:tab w:val="left" w:pos="306"/>
              </w:tabs>
              <w:spacing w:after="0" w:line="240" w:lineRule="auto"/>
              <w:contextualSpacing/>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4678" w:type="dxa"/>
            <w:shd w:val="clear" w:color="auto" w:fill="auto"/>
          </w:tcPr>
          <w:p w14:paraId="51EDE0EF" w14:textId="08B44C6D" w:rsidR="000422A4" w:rsidRPr="000422A4" w:rsidRDefault="000422A4" w:rsidP="000422A4">
            <w:pPr>
              <w:tabs>
                <w:tab w:val="num" w:pos="3030"/>
                <w:tab w:val="num" w:pos="5488"/>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lang w:eastAsia="en-GB"/>
                <w14:ligatures w14:val="none"/>
              </w:rPr>
              <w:t xml:space="preserve">Muitinės pareigūnų tarnybinės uniformos </w:t>
            </w:r>
            <w:r w:rsidR="00734008">
              <w:rPr>
                <w:rFonts w:ascii="Times New Roman" w:eastAsia="Times New Roman" w:hAnsi="Times New Roman" w:cs="Times New Roman"/>
                <w:kern w:val="0"/>
                <w:lang w:eastAsia="en-GB"/>
                <w14:ligatures w14:val="none"/>
              </w:rPr>
              <w:t>specialieji</w:t>
            </w:r>
            <w:r w:rsidR="00871E3A">
              <w:rPr>
                <w:rFonts w:ascii="Times New Roman" w:eastAsia="Times New Roman" w:hAnsi="Times New Roman" w:cs="Times New Roman"/>
                <w:kern w:val="0"/>
                <w:lang w:eastAsia="en-GB"/>
                <w14:ligatures w14:val="none"/>
              </w:rPr>
              <w:t xml:space="preserve"> žieminiai</w:t>
            </w:r>
            <w:r w:rsidR="00734008">
              <w:rPr>
                <w:rFonts w:ascii="Times New Roman" w:eastAsia="Times New Roman" w:hAnsi="Times New Roman" w:cs="Times New Roman"/>
                <w:kern w:val="0"/>
                <w:lang w:eastAsia="en-GB"/>
                <w14:ligatures w14:val="none"/>
              </w:rPr>
              <w:t xml:space="preserve"> batai paaukštintais aulais</w:t>
            </w:r>
          </w:p>
        </w:tc>
        <w:tc>
          <w:tcPr>
            <w:tcW w:w="709" w:type="dxa"/>
          </w:tcPr>
          <w:p w14:paraId="2DDB135B" w14:textId="4E3F96D5" w:rsidR="000422A4" w:rsidRPr="000422A4" w:rsidRDefault="00734008"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pora</w:t>
            </w:r>
          </w:p>
        </w:tc>
        <w:tc>
          <w:tcPr>
            <w:tcW w:w="1020" w:type="dxa"/>
            <w:tcBorders>
              <w:top w:val="single" w:sz="4" w:space="0" w:color="000000"/>
              <w:left w:val="single" w:sz="4" w:space="0" w:color="000000"/>
              <w:bottom w:val="single" w:sz="4" w:space="0" w:color="000000"/>
              <w:right w:val="single" w:sz="4" w:space="0" w:color="000000"/>
            </w:tcBorders>
          </w:tcPr>
          <w:p w14:paraId="48825E6D" w14:textId="36334463" w:rsidR="000422A4" w:rsidRPr="000422A4" w:rsidRDefault="00903A5F" w:rsidP="000422A4">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1 5</w:t>
            </w:r>
            <w:r w:rsidR="00734008" w:rsidRPr="00350DAC">
              <w:rPr>
                <w:rFonts w:ascii="Times New Roman" w:eastAsia="Times New Roman" w:hAnsi="Times New Roman" w:cs="Times New Roman"/>
                <w:kern w:val="0"/>
                <w14:ligatures w14:val="none"/>
              </w:rPr>
              <w:t>00</w:t>
            </w:r>
          </w:p>
        </w:tc>
        <w:tc>
          <w:tcPr>
            <w:tcW w:w="1389" w:type="dxa"/>
          </w:tcPr>
          <w:p w14:paraId="4C6D69AB"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p>
        </w:tc>
        <w:tc>
          <w:tcPr>
            <w:tcW w:w="1446" w:type="dxa"/>
          </w:tcPr>
          <w:p w14:paraId="1C7B9872" w14:textId="77777777" w:rsidR="000422A4" w:rsidRPr="000422A4" w:rsidDel="00E85927" w:rsidRDefault="000422A4" w:rsidP="000422A4">
            <w:pPr>
              <w:spacing w:after="0" w:line="240" w:lineRule="auto"/>
              <w:jc w:val="center"/>
              <w:rPr>
                <w:rFonts w:ascii="Times New Roman" w:eastAsia="Times New Roman" w:hAnsi="Times New Roman" w:cs="Times New Roman"/>
                <w:kern w:val="0"/>
                <w14:ligatures w14:val="none"/>
              </w:rPr>
            </w:pPr>
          </w:p>
        </w:tc>
      </w:tr>
      <w:tr w:rsidR="000422A4" w:rsidRPr="000422A4" w:rsidDel="00E85927" w14:paraId="6AFE09E2" w14:textId="77777777" w:rsidTr="00BC27D9">
        <w:tc>
          <w:tcPr>
            <w:tcW w:w="596" w:type="dxa"/>
          </w:tcPr>
          <w:p w14:paraId="64DBFD88"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c>
          <w:tcPr>
            <w:tcW w:w="7796" w:type="dxa"/>
            <w:gridSpan w:val="4"/>
            <w:shd w:val="clear" w:color="auto" w:fill="auto"/>
          </w:tcPr>
          <w:p w14:paraId="669A44C3" w14:textId="77777777" w:rsidR="000422A4" w:rsidRPr="000422A4" w:rsidRDefault="000422A4"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1446" w:type="dxa"/>
          </w:tcPr>
          <w:p w14:paraId="474CDE6E" w14:textId="77777777" w:rsidR="000422A4" w:rsidRPr="000422A4" w:rsidDel="00E85927"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0422A4" w:rsidRPr="000422A4" w:rsidDel="00E85927" w14:paraId="7CC95936" w14:textId="77777777" w:rsidTr="00BC27D9">
        <w:tc>
          <w:tcPr>
            <w:tcW w:w="596" w:type="dxa"/>
          </w:tcPr>
          <w:p w14:paraId="2ECE20D5"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c>
          <w:tcPr>
            <w:tcW w:w="7796" w:type="dxa"/>
            <w:gridSpan w:val="4"/>
            <w:shd w:val="clear" w:color="auto" w:fill="auto"/>
          </w:tcPr>
          <w:p w14:paraId="34CE5D6D" w14:textId="77777777" w:rsidR="000422A4" w:rsidRPr="000422A4" w:rsidRDefault="000422A4"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1446" w:type="dxa"/>
          </w:tcPr>
          <w:p w14:paraId="6BE2F477" w14:textId="77777777" w:rsidR="000422A4" w:rsidRPr="000422A4" w:rsidDel="00E85927"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0422A4" w:rsidRPr="000422A4" w:rsidDel="00E85927" w14:paraId="2D7514BF" w14:textId="77777777" w:rsidTr="00BC27D9">
        <w:tc>
          <w:tcPr>
            <w:tcW w:w="596" w:type="dxa"/>
          </w:tcPr>
          <w:p w14:paraId="537060AE"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c>
          <w:tcPr>
            <w:tcW w:w="7796" w:type="dxa"/>
            <w:gridSpan w:val="4"/>
            <w:shd w:val="clear" w:color="auto" w:fill="auto"/>
          </w:tcPr>
          <w:p w14:paraId="1939DAFD" w14:textId="77777777" w:rsidR="000422A4" w:rsidRPr="000422A4" w:rsidRDefault="000422A4"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1446" w:type="dxa"/>
          </w:tcPr>
          <w:p w14:paraId="5B92E557" w14:textId="77777777" w:rsidR="000422A4" w:rsidRPr="000422A4" w:rsidDel="00E85927"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0422A4" w:rsidRPr="000422A4" w:rsidDel="00E85927" w14:paraId="551F100F" w14:textId="77777777" w:rsidTr="00BC27D9">
        <w:tc>
          <w:tcPr>
            <w:tcW w:w="596" w:type="dxa"/>
          </w:tcPr>
          <w:p w14:paraId="7FA9AA91"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p>
        </w:tc>
        <w:tc>
          <w:tcPr>
            <w:tcW w:w="7796" w:type="dxa"/>
            <w:gridSpan w:val="4"/>
            <w:shd w:val="clear" w:color="auto" w:fill="auto"/>
          </w:tcPr>
          <w:p w14:paraId="2B016BF2" w14:textId="77777777" w:rsidR="000422A4" w:rsidRPr="000422A4" w:rsidRDefault="000422A4" w:rsidP="000422A4">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7096F2B6" w14:textId="77777777" w:rsidR="000422A4" w:rsidRPr="000422A4" w:rsidRDefault="000422A4" w:rsidP="000422A4">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
                <w:bCs/>
                <w:color w:val="000000"/>
                <w:kern w:val="0"/>
                <w14:ligatures w14:val="none"/>
              </w:rPr>
              <w:t>(du skaičiai po kablelio):</w:t>
            </w:r>
          </w:p>
        </w:tc>
        <w:tc>
          <w:tcPr>
            <w:tcW w:w="1446" w:type="dxa"/>
          </w:tcPr>
          <w:p w14:paraId="69EA1B1D" w14:textId="77777777" w:rsidR="000422A4" w:rsidRPr="000422A4" w:rsidDel="00E85927"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23B7F83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63B993D1" w14:textId="77777777" w:rsidR="000422A4" w:rsidRPr="000422A4" w:rsidRDefault="000422A4" w:rsidP="000422A4">
      <w:pPr>
        <w:shd w:val="clear" w:color="auto" w:fill="FFFFFF"/>
        <w:tabs>
          <w:tab w:val="left" w:pos="405"/>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bCs/>
          <w:i/>
          <w:iCs/>
          <w:color w:val="000000"/>
          <w:kern w:val="0"/>
          <w14:ligatures w14:val="none"/>
        </w:rPr>
        <w:tab/>
      </w:r>
      <w:r w:rsidRPr="000422A4">
        <w:rPr>
          <w:rFonts w:ascii="Times New Roman" w:eastAsia="Times New Roman" w:hAnsi="Times New Roman" w:cs="Times New Roman"/>
          <w:kern w:val="0"/>
          <w14:ligatures w14:val="none"/>
        </w:rPr>
        <w:t xml:space="preserve">Bendra pasiūlymo kaina (skaičiais ir žodžiais) ______________________________________________________________________ </w:t>
      </w:r>
    </w:p>
    <w:p w14:paraId="6168AA37" w14:textId="77777777" w:rsidR="000422A4" w:rsidRPr="000422A4" w:rsidRDefault="000422A4" w:rsidP="000422A4">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0756F266" w14:textId="77777777" w:rsidR="000422A4" w:rsidRPr="000422A4" w:rsidRDefault="000422A4" w:rsidP="000422A4">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2D9DF48B" w14:textId="77777777" w:rsidR="000422A4" w:rsidRDefault="000422A4" w:rsidP="000422A4">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410EBE0A" w14:textId="77777777" w:rsidR="00511DEC" w:rsidRDefault="00511DEC" w:rsidP="000422A4">
      <w:pPr>
        <w:spacing w:after="0" w:line="259" w:lineRule="auto"/>
        <w:ind w:firstLine="567"/>
        <w:jc w:val="both"/>
        <w:rPr>
          <w:rFonts w:ascii="Times New Roman" w:eastAsia="Calibri" w:hAnsi="Times New Roman" w:cs="Times New Roman"/>
          <w:kern w:val="0"/>
          <w14:ligatures w14:val="none"/>
        </w:rPr>
      </w:pPr>
    </w:p>
    <w:p w14:paraId="4461C965" w14:textId="742E6370" w:rsidR="00040C2B" w:rsidRDefault="00040C2B" w:rsidP="002F27CF">
      <w:pPr>
        <w:spacing w:after="0" w:line="240" w:lineRule="auto"/>
        <w:ind w:firstLine="1298"/>
        <w:contextualSpacing/>
        <w:rPr>
          <w:rFonts w:ascii="Times New Roman" w:eastAsia="Times New Roman" w:hAnsi="Times New Roman" w:cs="Calibri"/>
          <w:b/>
          <w:bCs/>
          <w:kern w:val="0"/>
          <w:lang w:eastAsia="lt-LT"/>
          <w14:ligatures w14:val="none"/>
        </w:rPr>
      </w:pPr>
      <w:r>
        <w:rPr>
          <w:rFonts w:ascii="Times New Roman" w:eastAsia="Times New Roman" w:hAnsi="Times New Roman" w:cs="Calibri"/>
          <w:b/>
          <w:bCs/>
          <w:kern w:val="0"/>
          <w:lang w:eastAsia="lt-LT"/>
          <w14:ligatures w14:val="none"/>
        </w:rPr>
        <w:t>5. Siūlome prekę su tokiais techniniais parametrais:</w:t>
      </w:r>
    </w:p>
    <w:p w14:paraId="7677FCA9" w14:textId="77777777" w:rsidR="00040C2B" w:rsidRPr="000422A4" w:rsidRDefault="00040C2B" w:rsidP="00040C2B">
      <w:pPr>
        <w:spacing w:after="0" w:line="240" w:lineRule="auto"/>
        <w:ind w:left="360" w:firstLine="491"/>
        <w:contextualSpacing/>
        <w:rPr>
          <w:rFonts w:ascii="Times New Roman" w:eastAsia="Times New Roman" w:hAnsi="Times New Roman" w:cs="Calibri"/>
          <w:b/>
          <w:bCs/>
          <w:kern w:val="0"/>
          <w:lang w:eastAsia="lt-LT"/>
          <w14:ligatures w14:val="none"/>
        </w:rPr>
      </w:pPr>
    </w:p>
    <w:tbl>
      <w:tblPr>
        <w:tblW w:w="949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949"/>
        <w:gridCol w:w="1701"/>
        <w:gridCol w:w="1843"/>
      </w:tblGrid>
      <w:tr w:rsidR="00040C2B" w:rsidRPr="00F127BD" w14:paraId="1B9BA5DE" w14:textId="77777777" w:rsidTr="00450944">
        <w:trPr>
          <w:trHeight w:val="257"/>
          <w:tblCellSpacing w:w="0" w:type="dxa"/>
        </w:trPr>
        <w:tc>
          <w:tcPr>
            <w:tcW w:w="5949" w:type="dxa"/>
            <w:tcMar>
              <w:top w:w="0" w:type="dxa"/>
              <w:left w:w="113" w:type="dxa"/>
              <w:bottom w:w="0" w:type="dxa"/>
              <w:right w:w="0" w:type="dxa"/>
            </w:tcMar>
            <w:hideMark/>
          </w:tcPr>
          <w:p w14:paraId="7424CF7C" w14:textId="77777777" w:rsidR="00040C2B" w:rsidRPr="004405AA" w:rsidRDefault="00040C2B" w:rsidP="00784785">
            <w:pPr>
              <w:spacing w:after="0" w:line="240" w:lineRule="auto"/>
              <w:rPr>
                <w:rFonts w:ascii="Times New Roman" w:eastAsia="Times New Roman" w:hAnsi="Times New Roman" w:cs="Times New Roman"/>
                <w:color w:val="000000"/>
                <w:sz w:val="22"/>
                <w:szCs w:val="22"/>
              </w:rPr>
            </w:pPr>
            <w:r w:rsidRPr="004405AA">
              <w:rPr>
                <w:rFonts w:ascii="Times New Roman" w:eastAsia="Times New Roman" w:hAnsi="Times New Roman" w:cs="Times New Roman"/>
                <w:color w:val="000000"/>
                <w:sz w:val="22"/>
                <w:szCs w:val="22"/>
              </w:rPr>
              <w:t>Techninio pranašumo kriteri</w:t>
            </w:r>
            <w:r>
              <w:rPr>
                <w:rFonts w:ascii="Times New Roman" w:eastAsia="Times New Roman" w:hAnsi="Times New Roman" w:cs="Times New Roman"/>
                <w:color w:val="000000"/>
                <w:sz w:val="22"/>
                <w:szCs w:val="22"/>
              </w:rPr>
              <w:t>j</w:t>
            </w:r>
            <w:r w:rsidRPr="004405AA">
              <w:rPr>
                <w:rFonts w:ascii="Times New Roman" w:eastAsia="Times New Roman" w:hAnsi="Times New Roman" w:cs="Times New Roman"/>
                <w:color w:val="000000"/>
                <w:sz w:val="22"/>
                <w:szCs w:val="22"/>
              </w:rPr>
              <w:t>ai (</w:t>
            </w:r>
            <w:r w:rsidRPr="00EF7161">
              <w:rPr>
                <w:rFonts w:ascii="Times New Roman" w:eastAsia="Times New Roman" w:hAnsi="Times New Roman" w:cs="Times New Roman"/>
                <w:b/>
                <w:bCs/>
                <w:color w:val="000000"/>
                <w:sz w:val="22"/>
                <w:szCs w:val="22"/>
              </w:rPr>
              <w:t>T</w:t>
            </w:r>
            <w:r w:rsidRPr="004405AA">
              <w:rPr>
                <w:rFonts w:ascii="Times New Roman" w:eastAsia="Times New Roman" w:hAnsi="Times New Roman" w:cs="Times New Roman"/>
                <w:color w:val="000000"/>
                <w:sz w:val="22"/>
                <w:szCs w:val="22"/>
              </w:rPr>
              <w:t>)</w:t>
            </w:r>
          </w:p>
        </w:tc>
        <w:tc>
          <w:tcPr>
            <w:tcW w:w="1701" w:type="dxa"/>
            <w:tcMar>
              <w:top w:w="0" w:type="dxa"/>
              <w:left w:w="113" w:type="dxa"/>
              <w:bottom w:w="0" w:type="dxa"/>
              <w:right w:w="0" w:type="dxa"/>
            </w:tcMar>
            <w:vAlign w:val="center"/>
            <w:hideMark/>
          </w:tcPr>
          <w:p w14:paraId="4338BE0F"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Minimalus</w:t>
            </w:r>
          </w:p>
        </w:tc>
        <w:tc>
          <w:tcPr>
            <w:tcW w:w="1843" w:type="dxa"/>
            <w:tcMar>
              <w:top w:w="0" w:type="dxa"/>
              <w:left w:w="113" w:type="dxa"/>
              <w:bottom w:w="0" w:type="dxa"/>
              <w:right w:w="108" w:type="dxa"/>
            </w:tcMar>
            <w:vAlign w:val="center"/>
            <w:hideMark/>
          </w:tcPr>
          <w:p w14:paraId="72E02295"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Siūlomas </w:t>
            </w:r>
            <w:r w:rsidRPr="00784785">
              <w:rPr>
                <w:rFonts w:ascii="Times New Roman" w:eastAsia="Times New Roman" w:hAnsi="Times New Roman" w:cs="Times New Roman"/>
                <w:i/>
                <w:iCs/>
                <w:color w:val="000000"/>
                <w:sz w:val="22"/>
                <w:szCs w:val="22"/>
              </w:rPr>
              <w:t>(įrašyti)</w:t>
            </w:r>
          </w:p>
        </w:tc>
      </w:tr>
      <w:tr w:rsidR="00040C2B" w:rsidRPr="00F127BD" w14:paraId="544B64CD" w14:textId="77777777" w:rsidTr="00450944">
        <w:trPr>
          <w:trHeight w:val="130"/>
          <w:tblCellSpacing w:w="0" w:type="dxa"/>
        </w:trPr>
        <w:tc>
          <w:tcPr>
            <w:tcW w:w="5949" w:type="dxa"/>
            <w:tcMar>
              <w:top w:w="0" w:type="dxa"/>
              <w:left w:w="113" w:type="dxa"/>
              <w:bottom w:w="0" w:type="dxa"/>
              <w:right w:w="0" w:type="dxa"/>
            </w:tcMar>
            <w:hideMark/>
          </w:tcPr>
          <w:p w14:paraId="3D36F351" w14:textId="77777777" w:rsidR="00040C2B" w:rsidRPr="004405AA" w:rsidRDefault="00040C2B" w:rsidP="00784785">
            <w:pPr>
              <w:spacing w:before="100" w:beforeAutospacing="1" w:after="0" w:line="288" w:lineRule="auto"/>
              <w:rPr>
                <w:rFonts w:ascii="Times New Roman" w:eastAsia="Times New Roman" w:hAnsi="Times New Roman" w:cs="Times New Roman"/>
                <w:color w:val="000000"/>
                <w:sz w:val="22"/>
                <w:szCs w:val="22"/>
              </w:rPr>
            </w:pPr>
            <w:r w:rsidRPr="004405AA">
              <w:rPr>
                <w:rFonts w:ascii="Times New Roman" w:eastAsia="Times New Roman" w:hAnsi="Times New Roman" w:cs="Times New Roman"/>
                <w:b/>
                <w:bCs/>
                <w:color w:val="000000"/>
                <w:sz w:val="22"/>
                <w:szCs w:val="22"/>
              </w:rPr>
              <w:t>T</w:t>
            </w:r>
            <w:r w:rsidRPr="004405AA">
              <w:rPr>
                <w:rFonts w:ascii="Times New Roman" w:eastAsia="Times New Roman" w:hAnsi="Times New Roman" w:cs="Times New Roman"/>
                <w:b/>
                <w:bCs/>
                <w:color w:val="000000"/>
                <w:sz w:val="22"/>
                <w:szCs w:val="22"/>
                <w:vertAlign w:val="subscript"/>
              </w:rPr>
              <w:t>1</w:t>
            </w:r>
            <w:r w:rsidRPr="004405AA">
              <w:rPr>
                <w:rFonts w:ascii="Times New Roman" w:eastAsia="Times New Roman" w:hAnsi="Times New Roman" w:cs="Times New Roman"/>
                <w:color w:val="000000"/>
                <w:sz w:val="22"/>
                <w:szCs w:val="22"/>
              </w:rPr>
              <w:t xml:space="preserve"> Odos stipris plėšiant, N</w:t>
            </w:r>
            <w:r>
              <w:rPr>
                <w:rFonts w:ascii="Times New Roman" w:eastAsia="Times New Roman" w:hAnsi="Times New Roman" w:cs="Times New Roman"/>
                <w:color w:val="000000"/>
                <w:sz w:val="22"/>
                <w:szCs w:val="22"/>
              </w:rPr>
              <w:t xml:space="preserve"> </w:t>
            </w:r>
          </w:p>
        </w:tc>
        <w:tc>
          <w:tcPr>
            <w:tcW w:w="1701" w:type="dxa"/>
            <w:tcMar>
              <w:top w:w="0" w:type="dxa"/>
              <w:left w:w="113" w:type="dxa"/>
              <w:bottom w:w="0" w:type="dxa"/>
              <w:right w:w="0" w:type="dxa"/>
            </w:tcMar>
            <w:vAlign w:val="center"/>
            <w:hideMark/>
          </w:tcPr>
          <w:p w14:paraId="002130B6"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sidRPr="004405AA">
              <w:rPr>
                <w:rFonts w:ascii="Times New Roman" w:eastAsia="Times New Roman" w:hAnsi="Times New Roman" w:cs="Times New Roman"/>
                <w:color w:val="000000"/>
                <w:sz w:val="22"/>
                <w:szCs w:val="22"/>
              </w:rPr>
              <w:t>160 N</w:t>
            </w:r>
          </w:p>
        </w:tc>
        <w:tc>
          <w:tcPr>
            <w:tcW w:w="1843" w:type="dxa"/>
            <w:tcMar>
              <w:top w:w="0" w:type="dxa"/>
              <w:left w:w="113" w:type="dxa"/>
              <w:bottom w:w="0" w:type="dxa"/>
              <w:right w:w="108" w:type="dxa"/>
            </w:tcMar>
            <w:vAlign w:val="center"/>
          </w:tcPr>
          <w:p w14:paraId="14567822"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55B397CC" w14:textId="77777777" w:rsidTr="00450944">
        <w:trPr>
          <w:trHeight w:val="222"/>
          <w:tblCellSpacing w:w="0" w:type="dxa"/>
        </w:trPr>
        <w:tc>
          <w:tcPr>
            <w:tcW w:w="5949" w:type="dxa"/>
            <w:tcMar>
              <w:top w:w="0" w:type="dxa"/>
              <w:left w:w="113" w:type="dxa"/>
              <w:bottom w:w="0" w:type="dxa"/>
              <w:right w:w="0" w:type="dxa"/>
            </w:tcMar>
          </w:tcPr>
          <w:p w14:paraId="6B66FA5F" w14:textId="77777777" w:rsidR="00040C2B" w:rsidRPr="00765A4B" w:rsidRDefault="00040C2B" w:rsidP="00784785">
            <w:pPr>
              <w:spacing w:after="0" w:line="240" w:lineRule="auto"/>
              <w:rPr>
                <w:rFonts w:ascii="Times New Roman" w:eastAsia="Times New Roman" w:hAnsi="Times New Roman" w:cs="Times New Roman"/>
                <w:color w:val="000000"/>
                <w:sz w:val="22"/>
                <w:szCs w:val="22"/>
              </w:rPr>
            </w:pPr>
            <w:r w:rsidRPr="00CC7854">
              <w:rPr>
                <w:rFonts w:ascii="Times New Roman" w:eastAsia="Times New Roman" w:hAnsi="Times New Roman" w:cs="Times New Roman"/>
                <w:b/>
                <w:bCs/>
                <w:color w:val="000000"/>
                <w:sz w:val="22"/>
                <w:szCs w:val="22"/>
              </w:rPr>
              <w:t>T</w:t>
            </w:r>
            <w:r w:rsidRPr="00CC7854">
              <w:rPr>
                <w:rFonts w:ascii="Times New Roman" w:eastAsia="Times New Roman" w:hAnsi="Times New Roman" w:cs="Times New Roman"/>
                <w:b/>
                <w:bCs/>
                <w:color w:val="000000"/>
                <w:sz w:val="22"/>
                <w:szCs w:val="22"/>
                <w:vertAlign w:val="subscript"/>
              </w:rPr>
              <w:t xml:space="preserve">2 </w:t>
            </w:r>
            <w:r w:rsidRPr="00CC7854">
              <w:rPr>
                <w:rFonts w:ascii="Times New Roman" w:hAnsi="Times New Roman" w:cs="Times New Roman"/>
                <w:sz w:val="22"/>
                <w:szCs w:val="22"/>
                <w:lang w:eastAsia="lt-LT"/>
              </w:rPr>
              <w:t xml:space="preserve">Odos laidumas vandens garams, </w:t>
            </w:r>
            <w:r w:rsidRPr="00CC7854">
              <w:rPr>
                <w:rFonts w:ascii="Times New Roman" w:hAnsi="Times New Roman" w:cs="Times New Roman"/>
                <w:sz w:val="22"/>
                <w:szCs w:val="22"/>
              </w:rPr>
              <w:t>mg/cm²h</w:t>
            </w:r>
            <w:r>
              <w:rPr>
                <w:rFonts w:ascii="Times New Roman" w:hAnsi="Times New Roman" w:cs="Times New Roman"/>
                <w:sz w:val="22"/>
                <w:szCs w:val="22"/>
              </w:rPr>
              <w:t xml:space="preserve"> </w:t>
            </w:r>
          </w:p>
        </w:tc>
        <w:tc>
          <w:tcPr>
            <w:tcW w:w="1701" w:type="dxa"/>
            <w:tcMar>
              <w:top w:w="0" w:type="dxa"/>
              <w:left w:w="113" w:type="dxa"/>
              <w:bottom w:w="0" w:type="dxa"/>
              <w:right w:w="0" w:type="dxa"/>
            </w:tcMar>
            <w:vAlign w:val="center"/>
          </w:tcPr>
          <w:p w14:paraId="68A00220"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sidRPr="00765A4B">
              <w:rPr>
                <w:rFonts w:ascii="Times New Roman" w:eastAsia="Times New Roman" w:hAnsi="Times New Roman" w:cs="Times New Roman"/>
                <w:sz w:val="22"/>
                <w:szCs w:val="22"/>
              </w:rPr>
              <w:t xml:space="preserve">5 </w:t>
            </w:r>
            <w:r w:rsidRPr="00765A4B">
              <w:rPr>
                <w:rFonts w:ascii="Times New Roman" w:hAnsi="Times New Roman" w:cs="Times New Roman"/>
                <w:sz w:val="22"/>
                <w:szCs w:val="22"/>
              </w:rPr>
              <w:t>mg/cm²h</w:t>
            </w:r>
          </w:p>
        </w:tc>
        <w:tc>
          <w:tcPr>
            <w:tcW w:w="1843" w:type="dxa"/>
            <w:tcMar>
              <w:top w:w="0" w:type="dxa"/>
              <w:left w:w="113" w:type="dxa"/>
              <w:bottom w:w="0" w:type="dxa"/>
              <w:right w:w="108" w:type="dxa"/>
            </w:tcMar>
            <w:vAlign w:val="center"/>
          </w:tcPr>
          <w:p w14:paraId="5D7E69F4"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6B445126" w14:textId="77777777" w:rsidTr="00450944">
        <w:trPr>
          <w:trHeight w:val="281"/>
          <w:tblCellSpacing w:w="0" w:type="dxa"/>
        </w:trPr>
        <w:tc>
          <w:tcPr>
            <w:tcW w:w="5949" w:type="dxa"/>
            <w:tcMar>
              <w:top w:w="0" w:type="dxa"/>
              <w:left w:w="113" w:type="dxa"/>
              <w:bottom w:w="0" w:type="dxa"/>
              <w:right w:w="0" w:type="dxa"/>
            </w:tcMar>
            <w:hideMark/>
          </w:tcPr>
          <w:p w14:paraId="65D34500" w14:textId="2E832A03" w:rsidR="00040C2B" w:rsidRPr="00CC7854" w:rsidRDefault="00040C2B" w:rsidP="00784785">
            <w:pPr>
              <w:spacing w:after="0" w:line="240" w:lineRule="auto"/>
              <w:rPr>
                <w:rFonts w:ascii="Times New Roman" w:eastAsia="Times New Roman" w:hAnsi="Times New Roman" w:cs="Times New Roman"/>
                <w:color w:val="000000"/>
                <w:sz w:val="22"/>
                <w:szCs w:val="22"/>
              </w:rPr>
            </w:pPr>
            <w:r w:rsidRPr="00A7194F">
              <w:rPr>
                <w:rFonts w:ascii="Times New Roman" w:eastAsia="Times New Roman" w:hAnsi="Times New Roman" w:cs="Times New Roman"/>
                <w:b/>
                <w:bCs/>
                <w:color w:val="000000"/>
                <w:sz w:val="22"/>
                <w:szCs w:val="22"/>
              </w:rPr>
              <w:t>T</w:t>
            </w:r>
            <w:r w:rsidRPr="00A7194F">
              <w:rPr>
                <w:rFonts w:ascii="Times New Roman" w:eastAsia="Times New Roman" w:hAnsi="Times New Roman" w:cs="Times New Roman"/>
                <w:b/>
                <w:bCs/>
                <w:color w:val="000000"/>
                <w:sz w:val="22"/>
                <w:szCs w:val="22"/>
                <w:vertAlign w:val="subscript"/>
              </w:rPr>
              <w:t xml:space="preserve">3 </w:t>
            </w:r>
            <w:r w:rsidR="009847DC">
              <w:rPr>
                <w:rFonts w:ascii="Times New Roman" w:eastAsia="Times New Roman" w:hAnsi="Times New Roman" w:cs="Times New Roman"/>
                <w:color w:val="000000"/>
                <w:sz w:val="22"/>
                <w:szCs w:val="22"/>
              </w:rPr>
              <w:t>Pamušalo atsparumas sausam dilinimui, ciklai</w:t>
            </w:r>
          </w:p>
        </w:tc>
        <w:tc>
          <w:tcPr>
            <w:tcW w:w="1701" w:type="dxa"/>
            <w:tcMar>
              <w:top w:w="0" w:type="dxa"/>
              <w:left w:w="113" w:type="dxa"/>
              <w:bottom w:w="0" w:type="dxa"/>
              <w:right w:w="0" w:type="dxa"/>
            </w:tcMar>
            <w:vAlign w:val="center"/>
            <w:hideMark/>
          </w:tcPr>
          <w:p w14:paraId="750AED4F" w14:textId="3A0C91E5" w:rsidR="00040C2B" w:rsidRPr="00F127BD" w:rsidRDefault="00FC56A7" w:rsidP="00784785">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100 000 ciklų</w:t>
            </w:r>
          </w:p>
        </w:tc>
        <w:tc>
          <w:tcPr>
            <w:tcW w:w="1843" w:type="dxa"/>
            <w:tcMar>
              <w:top w:w="0" w:type="dxa"/>
              <w:left w:w="113" w:type="dxa"/>
              <w:bottom w:w="0" w:type="dxa"/>
              <w:right w:w="108" w:type="dxa"/>
            </w:tcMar>
            <w:vAlign w:val="center"/>
          </w:tcPr>
          <w:p w14:paraId="3F3EE783"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0F40177E" w14:textId="77777777" w:rsidTr="00AA5539">
        <w:trPr>
          <w:trHeight w:val="368"/>
          <w:tblCellSpacing w:w="0" w:type="dxa"/>
        </w:trPr>
        <w:tc>
          <w:tcPr>
            <w:tcW w:w="5949" w:type="dxa"/>
            <w:tcMar>
              <w:top w:w="0" w:type="dxa"/>
              <w:left w:w="113" w:type="dxa"/>
              <w:bottom w:w="0" w:type="dxa"/>
              <w:right w:w="0" w:type="dxa"/>
            </w:tcMar>
          </w:tcPr>
          <w:p w14:paraId="36EA005D" w14:textId="6CFEF250" w:rsidR="00040C2B" w:rsidRPr="00DC3AFB" w:rsidRDefault="00040C2B" w:rsidP="00784785">
            <w:pPr>
              <w:spacing w:after="0" w:line="240" w:lineRule="auto"/>
              <w:rPr>
                <w:rFonts w:ascii="Times New Roman" w:eastAsia="Times New Roman" w:hAnsi="Times New Roman" w:cs="Times New Roman"/>
                <w:color w:val="000000"/>
                <w:sz w:val="22"/>
                <w:szCs w:val="22"/>
              </w:rPr>
            </w:pPr>
            <w:r w:rsidRPr="005D2338">
              <w:rPr>
                <w:rFonts w:ascii="Times New Roman" w:eastAsia="Times New Roman" w:hAnsi="Times New Roman" w:cs="Times New Roman"/>
                <w:b/>
                <w:bCs/>
                <w:color w:val="000000"/>
                <w:sz w:val="22"/>
                <w:szCs w:val="22"/>
              </w:rPr>
              <w:t>T</w:t>
            </w:r>
            <w:r w:rsidRPr="005D2338">
              <w:rPr>
                <w:rFonts w:ascii="Times New Roman" w:eastAsia="Times New Roman" w:hAnsi="Times New Roman" w:cs="Times New Roman"/>
                <w:b/>
                <w:bCs/>
                <w:color w:val="000000"/>
                <w:sz w:val="22"/>
                <w:szCs w:val="22"/>
                <w:vertAlign w:val="subscript"/>
              </w:rPr>
              <w:t xml:space="preserve">4 </w:t>
            </w:r>
            <w:r w:rsidR="00AA5539" w:rsidRPr="00AA42B2">
              <w:rPr>
                <w:rFonts w:ascii="Times New Roman" w:eastAsia="Times New Roman" w:hAnsi="Times New Roman" w:cs="Times New Roman"/>
                <w:color w:val="000000"/>
                <w:sz w:val="22"/>
                <w:szCs w:val="22"/>
              </w:rPr>
              <w:t>Pamušalo atsparumas šlapiam dilinimui, ciklai</w:t>
            </w:r>
          </w:p>
        </w:tc>
        <w:tc>
          <w:tcPr>
            <w:tcW w:w="1701" w:type="dxa"/>
            <w:tcMar>
              <w:top w:w="0" w:type="dxa"/>
              <w:left w:w="113" w:type="dxa"/>
              <w:bottom w:w="0" w:type="dxa"/>
              <w:right w:w="0" w:type="dxa"/>
            </w:tcMar>
            <w:vAlign w:val="center"/>
          </w:tcPr>
          <w:p w14:paraId="4A1CB671" w14:textId="38EC92F6" w:rsidR="00040C2B" w:rsidRPr="00F127BD" w:rsidRDefault="00AA5539" w:rsidP="00784785">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40 000 ciklų</w:t>
            </w:r>
          </w:p>
        </w:tc>
        <w:tc>
          <w:tcPr>
            <w:tcW w:w="1843" w:type="dxa"/>
            <w:tcMar>
              <w:top w:w="0" w:type="dxa"/>
              <w:left w:w="113" w:type="dxa"/>
              <w:bottom w:w="0" w:type="dxa"/>
              <w:right w:w="108" w:type="dxa"/>
            </w:tcMar>
            <w:vAlign w:val="center"/>
          </w:tcPr>
          <w:p w14:paraId="4A8FF1E7"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30D82B38" w14:textId="77777777" w:rsidTr="00450944">
        <w:trPr>
          <w:trHeight w:val="568"/>
          <w:tblCellSpacing w:w="0" w:type="dxa"/>
        </w:trPr>
        <w:tc>
          <w:tcPr>
            <w:tcW w:w="5949" w:type="dxa"/>
            <w:tcMar>
              <w:top w:w="0" w:type="dxa"/>
              <w:left w:w="113" w:type="dxa"/>
              <w:bottom w:w="0" w:type="dxa"/>
              <w:right w:w="0" w:type="dxa"/>
            </w:tcMar>
          </w:tcPr>
          <w:p w14:paraId="28D1F7D2" w14:textId="49E6A407" w:rsidR="00040C2B" w:rsidRDefault="00040C2B" w:rsidP="00784785">
            <w:pPr>
              <w:spacing w:after="0" w:line="240" w:lineRule="auto"/>
              <w:rPr>
                <w:rFonts w:ascii="Times New Roman" w:eastAsia="Times New Roman" w:hAnsi="Times New Roman" w:cs="Times New Roman"/>
                <w:color w:val="000000"/>
                <w:sz w:val="22"/>
                <w:szCs w:val="22"/>
              </w:rPr>
            </w:pPr>
            <w:r w:rsidRPr="00F127BD">
              <w:rPr>
                <w:rFonts w:ascii="Times New Roman" w:eastAsia="Times New Roman" w:hAnsi="Times New Roman" w:cs="Times New Roman"/>
                <w:b/>
                <w:bCs/>
                <w:color w:val="000000"/>
                <w:sz w:val="22"/>
                <w:szCs w:val="22"/>
              </w:rPr>
              <w:t>T</w:t>
            </w:r>
            <w:r w:rsidRPr="00DC3AFB">
              <w:rPr>
                <w:rFonts w:ascii="Times New Roman" w:eastAsia="Times New Roman" w:hAnsi="Times New Roman" w:cs="Times New Roman"/>
                <w:b/>
                <w:bCs/>
                <w:color w:val="000000"/>
                <w:sz w:val="22"/>
                <w:szCs w:val="22"/>
                <w:vertAlign w:val="subscript"/>
              </w:rPr>
              <w:t>5</w:t>
            </w:r>
            <w:r>
              <w:rPr>
                <w:rFonts w:ascii="Times New Roman" w:eastAsia="Times New Roman" w:hAnsi="Times New Roman" w:cs="Times New Roman"/>
                <w:b/>
                <w:bCs/>
                <w:color w:val="000000"/>
                <w:sz w:val="22"/>
                <w:szCs w:val="22"/>
                <w:vertAlign w:val="subscript"/>
              </w:rPr>
              <w:t xml:space="preserve"> </w:t>
            </w:r>
            <w:r w:rsidR="00FD4E33">
              <w:rPr>
                <w:rFonts w:ascii="Times New Roman" w:hAnsi="Times New Roman" w:cs="Times New Roman"/>
                <w:sz w:val="22"/>
                <w:szCs w:val="22"/>
                <w:lang w:eastAsia="lt-LT"/>
              </w:rPr>
              <w:t>Pamušalo</w:t>
            </w:r>
            <w:r w:rsidR="00FD4E33" w:rsidRPr="00CC7854">
              <w:rPr>
                <w:rFonts w:ascii="Times New Roman" w:hAnsi="Times New Roman" w:cs="Times New Roman"/>
                <w:sz w:val="22"/>
                <w:szCs w:val="22"/>
                <w:lang w:eastAsia="lt-LT"/>
              </w:rPr>
              <w:t xml:space="preserve"> laidumas vandens garams, </w:t>
            </w:r>
            <w:r w:rsidR="00FD4E33" w:rsidRPr="00CC7854">
              <w:rPr>
                <w:rFonts w:ascii="Times New Roman" w:hAnsi="Times New Roman" w:cs="Times New Roman"/>
                <w:sz w:val="22"/>
                <w:szCs w:val="22"/>
              </w:rPr>
              <w:t>mg/cm²h</w:t>
            </w:r>
          </w:p>
          <w:p w14:paraId="1A1CEBDD" w14:textId="77777777" w:rsidR="00040C2B" w:rsidRPr="004405AA" w:rsidRDefault="00040C2B" w:rsidP="00784785">
            <w:pPr>
              <w:spacing w:after="0" w:line="240" w:lineRule="auto"/>
              <w:rPr>
                <w:rFonts w:ascii="Times New Roman" w:eastAsia="Times New Roman" w:hAnsi="Times New Roman" w:cs="Times New Roman"/>
                <w:b/>
                <w:bCs/>
                <w:color w:val="000000"/>
                <w:sz w:val="22"/>
                <w:szCs w:val="22"/>
              </w:rPr>
            </w:pPr>
          </w:p>
        </w:tc>
        <w:tc>
          <w:tcPr>
            <w:tcW w:w="1701" w:type="dxa"/>
            <w:tcMar>
              <w:top w:w="0" w:type="dxa"/>
              <w:left w:w="113" w:type="dxa"/>
              <w:bottom w:w="0" w:type="dxa"/>
              <w:right w:w="0" w:type="dxa"/>
            </w:tcMar>
            <w:vAlign w:val="center"/>
          </w:tcPr>
          <w:p w14:paraId="62913614" w14:textId="23577477" w:rsidR="00040C2B" w:rsidRPr="00F127BD" w:rsidRDefault="000A1C08" w:rsidP="00784785">
            <w:pPr>
              <w:spacing w:after="0" w:line="240" w:lineRule="auto"/>
              <w:jc w:val="center"/>
              <w:rPr>
                <w:rFonts w:ascii="Times New Roman" w:eastAsia="Times New Roman" w:hAnsi="Times New Roman" w:cs="Times New Roman"/>
                <w:color w:val="000000"/>
                <w:sz w:val="22"/>
                <w:szCs w:val="22"/>
              </w:rPr>
            </w:pPr>
            <w:r w:rsidRPr="002B018C">
              <w:rPr>
                <w:rFonts w:ascii="Times New Roman" w:eastAsia="Times New Roman" w:hAnsi="Times New Roman" w:cs="Times New Roman"/>
                <w:sz w:val="22"/>
                <w:szCs w:val="22"/>
              </w:rPr>
              <w:t xml:space="preserve">5 </w:t>
            </w:r>
            <w:r w:rsidRPr="002B018C">
              <w:rPr>
                <w:rFonts w:ascii="Times New Roman" w:hAnsi="Times New Roman" w:cs="Times New Roman"/>
                <w:sz w:val="22"/>
                <w:szCs w:val="22"/>
              </w:rPr>
              <w:t>mg/cm²h</w:t>
            </w:r>
          </w:p>
        </w:tc>
        <w:tc>
          <w:tcPr>
            <w:tcW w:w="1843" w:type="dxa"/>
            <w:tcMar>
              <w:top w:w="0" w:type="dxa"/>
              <w:left w:w="113" w:type="dxa"/>
              <w:bottom w:w="0" w:type="dxa"/>
              <w:right w:w="108" w:type="dxa"/>
            </w:tcMar>
            <w:vAlign w:val="center"/>
          </w:tcPr>
          <w:p w14:paraId="77D49154"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084B23E1" w14:textId="77777777" w:rsidTr="00450944">
        <w:trPr>
          <w:trHeight w:val="568"/>
          <w:tblCellSpacing w:w="0" w:type="dxa"/>
        </w:trPr>
        <w:tc>
          <w:tcPr>
            <w:tcW w:w="5949" w:type="dxa"/>
            <w:tcMar>
              <w:top w:w="0" w:type="dxa"/>
              <w:left w:w="113" w:type="dxa"/>
              <w:bottom w:w="0" w:type="dxa"/>
              <w:right w:w="0" w:type="dxa"/>
            </w:tcMar>
          </w:tcPr>
          <w:p w14:paraId="6FFEC5CD" w14:textId="082881C5" w:rsidR="00040C2B" w:rsidRPr="002311B4" w:rsidRDefault="00040C2B" w:rsidP="00784785">
            <w:pPr>
              <w:spacing w:after="0" w:line="240" w:lineRule="auto"/>
              <w:rPr>
                <w:rFonts w:ascii="Times New Roman" w:eastAsia="Times New Roman" w:hAnsi="Times New Roman" w:cs="Times New Roman"/>
                <w:color w:val="000000"/>
                <w:sz w:val="22"/>
                <w:szCs w:val="22"/>
              </w:rPr>
            </w:pPr>
            <w:r w:rsidRPr="002311B4">
              <w:rPr>
                <w:rFonts w:ascii="Times New Roman" w:eastAsia="Times New Roman" w:hAnsi="Times New Roman" w:cs="Times New Roman"/>
                <w:b/>
                <w:bCs/>
                <w:color w:val="000000"/>
                <w:sz w:val="22"/>
                <w:szCs w:val="22"/>
              </w:rPr>
              <w:t>T</w:t>
            </w:r>
            <w:r w:rsidRPr="00DC3AFB">
              <w:rPr>
                <w:rFonts w:ascii="Times New Roman" w:eastAsia="Times New Roman" w:hAnsi="Times New Roman" w:cs="Times New Roman"/>
                <w:b/>
                <w:bCs/>
                <w:color w:val="000000"/>
                <w:sz w:val="22"/>
                <w:szCs w:val="22"/>
                <w:vertAlign w:val="subscript"/>
              </w:rPr>
              <w:t>6</w:t>
            </w:r>
            <w:r>
              <w:rPr>
                <w:rFonts w:ascii="Times New Roman" w:eastAsia="Times New Roman" w:hAnsi="Times New Roman" w:cs="Times New Roman"/>
                <w:b/>
                <w:bCs/>
                <w:color w:val="000000"/>
                <w:sz w:val="22"/>
                <w:szCs w:val="22"/>
              </w:rPr>
              <w:t xml:space="preserve"> </w:t>
            </w:r>
            <w:r w:rsidR="009475CA">
              <w:rPr>
                <w:rFonts w:ascii="Times New Roman" w:eastAsia="Times New Roman" w:hAnsi="Times New Roman" w:cs="Times New Roman"/>
                <w:color w:val="000000"/>
                <w:sz w:val="22"/>
                <w:szCs w:val="22"/>
              </w:rPr>
              <w:t>Pamušalo (liežuvio) atsparumas sausam dilinimui, ciklai</w:t>
            </w:r>
          </w:p>
          <w:p w14:paraId="1BF74E19" w14:textId="77777777" w:rsidR="00040C2B" w:rsidRPr="004405AA" w:rsidRDefault="00040C2B" w:rsidP="00784785">
            <w:pPr>
              <w:spacing w:after="0" w:line="240" w:lineRule="auto"/>
              <w:rPr>
                <w:rFonts w:ascii="Times New Roman" w:eastAsia="Times New Roman" w:hAnsi="Times New Roman" w:cs="Times New Roman"/>
                <w:b/>
                <w:bCs/>
                <w:color w:val="000000"/>
                <w:sz w:val="22"/>
                <w:szCs w:val="22"/>
              </w:rPr>
            </w:pPr>
          </w:p>
        </w:tc>
        <w:tc>
          <w:tcPr>
            <w:tcW w:w="1701" w:type="dxa"/>
            <w:tcMar>
              <w:top w:w="0" w:type="dxa"/>
              <w:left w:w="113" w:type="dxa"/>
              <w:bottom w:w="0" w:type="dxa"/>
              <w:right w:w="0" w:type="dxa"/>
            </w:tcMar>
            <w:vAlign w:val="center"/>
          </w:tcPr>
          <w:p w14:paraId="797BDC09" w14:textId="72AF1E90" w:rsidR="00040C2B" w:rsidRPr="00F127BD" w:rsidRDefault="009475CA" w:rsidP="00784785">
            <w:pPr>
              <w:spacing w:after="0" w:line="240" w:lineRule="auto"/>
              <w:jc w:val="center"/>
              <w:rPr>
                <w:rFonts w:ascii="Times New Roman" w:eastAsia="Times New Roman" w:hAnsi="Times New Roman" w:cs="Times New Roman"/>
                <w:color w:val="000000"/>
                <w:sz w:val="22"/>
                <w:szCs w:val="22"/>
              </w:rPr>
            </w:pPr>
            <w:r>
              <w:rPr>
                <w:rFonts w:ascii="Times New Roman" w:hAnsi="Times New Roman" w:cs="Times New Roman"/>
                <w:sz w:val="22"/>
                <w:szCs w:val="22"/>
              </w:rPr>
              <w:t>10</w:t>
            </w:r>
            <w:r w:rsidR="00040C2B">
              <w:rPr>
                <w:rFonts w:ascii="Times New Roman" w:hAnsi="Times New Roman" w:cs="Times New Roman"/>
                <w:sz w:val="22"/>
                <w:szCs w:val="22"/>
              </w:rPr>
              <w:t>0 000</w:t>
            </w:r>
            <w:r w:rsidR="00040C2B" w:rsidRPr="002311B4">
              <w:rPr>
                <w:rFonts w:ascii="Times New Roman" w:hAnsi="Times New Roman" w:cs="Times New Roman"/>
                <w:sz w:val="22"/>
                <w:szCs w:val="22"/>
              </w:rPr>
              <w:t xml:space="preserve"> ciklų</w:t>
            </w:r>
          </w:p>
        </w:tc>
        <w:tc>
          <w:tcPr>
            <w:tcW w:w="1843" w:type="dxa"/>
            <w:tcMar>
              <w:top w:w="0" w:type="dxa"/>
              <w:left w:w="113" w:type="dxa"/>
              <w:bottom w:w="0" w:type="dxa"/>
              <w:right w:w="108" w:type="dxa"/>
            </w:tcMar>
            <w:vAlign w:val="center"/>
          </w:tcPr>
          <w:p w14:paraId="1FB54600"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507DA51B" w14:textId="77777777" w:rsidTr="00450944">
        <w:trPr>
          <w:trHeight w:val="402"/>
          <w:tblCellSpacing w:w="0" w:type="dxa"/>
        </w:trPr>
        <w:tc>
          <w:tcPr>
            <w:tcW w:w="5949" w:type="dxa"/>
            <w:tcMar>
              <w:top w:w="0" w:type="dxa"/>
              <w:left w:w="113" w:type="dxa"/>
              <w:bottom w:w="0" w:type="dxa"/>
              <w:right w:w="0" w:type="dxa"/>
            </w:tcMar>
          </w:tcPr>
          <w:p w14:paraId="45AC12DB" w14:textId="76568EF9" w:rsidR="00040C2B" w:rsidRPr="004405AA" w:rsidRDefault="00040C2B" w:rsidP="00784785">
            <w:pPr>
              <w:spacing w:after="0" w:line="240" w:lineRule="auto"/>
              <w:rPr>
                <w:rFonts w:ascii="Times New Roman" w:eastAsia="Times New Roman" w:hAnsi="Times New Roman" w:cs="Times New Roman"/>
                <w:b/>
                <w:bCs/>
                <w:color w:val="000000"/>
                <w:sz w:val="22"/>
                <w:szCs w:val="22"/>
              </w:rPr>
            </w:pPr>
            <w:r w:rsidRPr="004405AA">
              <w:rPr>
                <w:rFonts w:ascii="Times New Roman" w:eastAsia="Times New Roman" w:hAnsi="Times New Roman" w:cs="Times New Roman"/>
                <w:b/>
                <w:bCs/>
                <w:color w:val="000000"/>
                <w:sz w:val="22"/>
                <w:szCs w:val="22"/>
              </w:rPr>
              <w:t>T</w:t>
            </w:r>
            <w:r w:rsidRPr="00607D31">
              <w:rPr>
                <w:rFonts w:ascii="Times New Roman" w:eastAsia="Times New Roman" w:hAnsi="Times New Roman" w:cs="Times New Roman"/>
                <w:b/>
                <w:bCs/>
                <w:color w:val="000000"/>
                <w:sz w:val="22"/>
                <w:szCs w:val="22"/>
                <w:vertAlign w:val="subscript"/>
              </w:rPr>
              <w:t>7</w:t>
            </w:r>
            <w:r>
              <w:rPr>
                <w:rFonts w:ascii="Times New Roman" w:eastAsia="Times New Roman" w:hAnsi="Times New Roman" w:cs="Times New Roman"/>
                <w:b/>
                <w:bCs/>
                <w:color w:val="000000"/>
                <w:sz w:val="22"/>
                <w:szCs w:val="22"/>
                <w:vertAlign w:val="subscript"/>
              </w:rPr>
              <w:t xml:space="preserve"> </w:t>
            </w:r>
            <w:r w:rsidR="001364C9">
              <w:rPr>
                <w:rFonts w:ascii="Times New Roman" w:eastAsia="Times New Roman" w:hAnsi="Times New Roman" w:cs="Times New Roman"/>
                <w:color w:val="000000"/>
                <w:sz w:val="22"/>
                <w:szCs w:val="22"/>
              </w:rPr>
              <w:t>Pamušalo (liežuvio) atsparumas sausam dilinimui, ciklai</w:t>
            </w:r>
          </w:p>
        </w:tc>
        <w:tc>
          <w:tcPr>
            <w:tcW w:w="1701" w:type="dxa"/>
            <w:tcMar>
              <w:top w:w="0" w:type="dxa"/>
              <w:left w:w="113" w:type="dxa"/>
              <w:bottom w:w="0" w:type="dxa"/>
              <w:right w:w="0" w:type="dxa"/>
            </w:tcMar>
            <w:vAlign w:val="center"/>
          </w:tcPr>
          <w:p w14:paraId="755C2429" w14:textId="3A5A2C8D" w:rsidR="00040C2B" w:rsidRPr="00F127BD" w:rsidRDefault="00C24C93" w:rsidP="00784785">
            <w:pPr>
              <w:spacing w:after="0" w:line="240" w:lineRule="auto"/>
              <w:jc w:val="center"/>
              <w:rPr>
                <w:rFonts w:ascii="Times New Roman" w:eastAsia="Times New Roman" w:hAnsi="Times New Roman" w:cs="Times New Roman"/>
                <w:color w:val="000000"/>
                <w:sz w:val="22"/>
                <w:szCs w:val="22"/>
              </w:rPr>
            </w:pPr>
            <w:r>
              <w:rPr>
                <w:rFonts w:ascii="Times New Roman" w:hAnsi="Times New Roman" w:cs="Times New Roman"/>
                <w:sz w:val="22"/>
                <w:szCs w:val="22"/>
              </w:rPr>
              <w:t>40 000</w:t>
            </w:r>
            <w:r w:rsidRPr="002311B4">
              <w:rPr>
                <w:rFonts w:ascii="Times New Roman" w:hAnsi="Times New Roman" w:cs="Times New Roman"/>
                <w:sz w:val="22"/>
                <w:szCs w:val="22"/>
              </w:rPr>
              <w:t xml:space="preserve"> ciklų</w:t>
            </w:r>
          </w:p>
        </w:tc>
        <w:tc>
          <w:tcPr>
            <w:tcW w:w="1843" w:type="dxa"/>
            <w:tcMar>
              <w:top w:w="0" w:type="dxa"/>
              <w:left w:w="113" w:type="dxa"/>
              <w:bottom w:w="0" w:type="dxa"/>
              <w:right w:w="108" w:type="dxa"/>
            </w:tcMar>
            <w:vAlign w:val="center"/>
          </w:tcPr>
          <w:p w14:paraId="6AE43978"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r w:rsidR="00040C2B" w:rsidRPr="00F127BD" w14:paraId="6B13579B" w14:textId="77777777" w:rsidTr="00450944">
        <w:trPr>
          <w:trHeight w:val="558"/>
          <w:tblCellSpacing w:w="0" w:type="dxa"/>
        </w:trPr>
        <w:tc>
          <w:tcPr>
            <w:tcW w:w="5949" w:type="dxa"/>
            <w:tcMar>
              <w:top w:w="0" w:type="dxa"/>
              <w:left w:w="113" w:type="dxa"/>
              <w:bottom w:w="0" w:type="dxa"/>
              <w:right w:w="0" w:type="dxa"/>
            </w:tcMar>
            <w:hideMark/>
          </w:tcPr>
          <w:p w14:paraId="7F33E807" w14:textId="77777777" w:rsidR="00040C2B" w:rsidRPr="004405AA" w:rsidRDefault="00040C2B" w:rsidP="00784785">
            <w:pPr>
              <w:spacing w:after="0" w:line="240" w:lineRule="auto"/>
              <w:rPr>
                <w:rFonts w:ascii="Times New Roman" w:eastAsia="Times New Roman" w:hAnsi="Times New Roman" w:cs="Times New Roman"/>
                <w:color w:val="000000"/>
                <w:sz w:val="22"/>
                <w:szCs w:val="22"/>
              </w:rPr>
            </w:pPr>
            <w:r w:rsidRPr="004405AA">
              <w:rPr>
                <w:rFonts w:ascii="Times New Roman" w:eastAsia="Times New Roman" w:hAnsi="Times New Roman" w:cs="Times New Roman"/>
                <w:b/>
                <w:bCs/>
                <w:color w:val="000000"/>
                <w:sz w:val="22"/>
                <w:szCs w:val="22"/>
              </w:rPr>
              <w:t>T</w:t>
            </w:r>
            <w:r w:rsidRPr="003E1234">
              <w:rPr>
                <w:rFonts w:ascii="Times New Roman" w:eastAsia="Times New Roman" w:hAnsi="Times New Roman" w:cs="Times New Roman"/>
                <w:b/>
                <w:bCs/>
                <w:color w:val="000000"/>
                <w:sz w:val="22"/>
                <w:szCs w:val="22"/>
                <w:vertAlign w:val="subscript"/>
              </w:rPr>
              <w:t xml:space="preserve">8 </w:t>
            </w:r>
            <w:r w:rsidRPr="00607D31">
              <w:rPr>
                <w:rFonts w:ascii="Times New Roman" w:hAnsi="Times New Roman" w:cs="Times New Roman"/>
                <w:sz w:val="22"/>
                <w:szCs w:val="22"/>
              </w:rPr>
              <w:t xml:space="preserve">Batų aulo vidaus viršutinio krašto medžiagos </w:t>
            </w:r>
            <w:r w:rsidRPr="00607D31">
              <w:rPr>
                <w:rFonts w:ascii="Times New Roman" w:hAnsi="Times New Roman" w:cs="Times New Roman"/>
                <w:sz w:val="22"/>
                <w:szCs w:val="22"/>
                <w:shd w:val="clear" w:color="auto" w:fill="FFFFFF"/>
              </w:rPr>
              <w:t>laidum</w:t>
            </w:r>
            <w:r>
              <w:rPr>
                <w:rFonts w:ascii="Times New Roman" w:hAnsi="Times New Roman" w:cs="Times New Roman"/>
                <w:sz w:val="22"/>
                <w:szCs w:val="22"/>
                <w:shd w:val="clear" w:color="auto" w:fill="FFFFFF"/>
              </w:rPr>
              <w:t>as</w:t>
            </w:r>
            <w:r w:rsidRPr="00607D31">
              <w:rPr>
                <w:rFonts w:ascii="Times New Roman" w:hAnsi="Times New Roman" w:cs="Times New Roman"/>
                <w:sz w:val="22"/>
                <w:szCs w:val="22"/>
                <w:shd w:val="clear" w:color="auto" w:fill="FFFFFF"/>
              </w:rPr>
              <w:t xml:space="preserve"> vandens garams</w:t>
            </w:r>
            <w:r>
              <w:rPr>
                <w:rFonts w:ascii="Times New Roman" w:hAnsi="Times New Roman" w:cs="Times New Roman"/>
                <w:sz w:val="22"/>
                <w:szCs w:val="22"/>
                <w:shd w:val="clear" w:color="auto" w:fill="FFFFFF"/>
              </w:rPr>
              <w:t>,</w:t>
            </w:r>
            <w:r w:rsidRPr="00607D31">
              <w:rPr>
                <w:rFonts w:ascii="Times New Roman" w:hAnsi="Times New Roman" w:cs="Times New Roman"/>
                <w:sz w:val="22"/>
                <w:szCs w:val="22"/>
                <w:shd w:val="clear" w:color="auto" w:fill="FFFFFF"/>
              </w:rPr>
              <w:t xml:space="preserve"> </w:t>
            </w:r>
            <w:r w:rsidRPr="003C41F3">
              <w:rPr>
                <w:rFonts w:ascii="Times New Roman" w:hAnsi="Times New Roman" w:cs="Times New Roman"/>
                <w:color w:val="000000"/>
                <w:sz w:val="22"/>
                <w:szCs w:val="22"/>
              </w:rPr>
              <w:t xml:space="preserve">mg/cm²h </w:t>
            </w:r>
          </w:p>
          <w:p w14:paraId="055951FA" w14:textId="77777777" w:rsidR="00040C2B" w:rsidRPr="004405AA" w:rsidRDefault="00040C2B" w:rsidP="00784785">
            <w:pPr>
              <w:spacing w:after="0" w:line="240" w:lineRule="auto"/>
              <w:rPr>
                <w:rFonts w:ascii="Times New Roman" w:eastAsia="Times New Roman" w:hAnsi="Times New Roman" w:cs="Times New Roman"/>
                <w:color w:val="000000"/>
                <w:sz w:val="22"/>
                <w:szCs w:val="22"/>
              </w:rPr>
            </w:pPr>
          </w:p>
        </w:tc>
        <w:tc>
          <w:tcPr>
            <w:tcW w:w="1701" w:type="dxa"/>
            <w:tcMar>
              <w:top w:w="0" w:type="dxa"/>
              <w:left w:w="113" w:type="dxa"/>
              <w:bottom w:w="0" w:type="dxa"/>
              <w:right w:w="0" w:type="dxa"/>
            </w:tcMar>
            <w:vAlign w:val="center"/>
            <w:hideMark/>
          </w:tcPr>
          <w:p w14:paraId="4EAA99FE"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r>
              <w:rPr>
                <w:rFonts w:ascii="Times New Roman" w:hAnsi="Times New Roman" w:cs="Times New Roman"/>
                <w:color w:val="000000"/>
                <w:sz w:val="22"/>
                <w:szCs w:val="22"/>
              </w:rPr>
              <w:t>40</w:t>
            </w:r>
            <w:r w:rsidRPr="003C41F3">
              <w:rPr>
                <w:rFonts w:ascii="Times New Roman" w:hAnsi="Times New Roman" w:cs="Times New Roman"/>
                <w:color w:val="000000"/>
                <w:sz w:val="22"/>
                <w:szCs w:val="22"/>
              </w:rPr>
              <w:t xml:space="preserve"> mg/cm²h</w:t>
            </w:r>
          </w:p>
        </w:tc>
        <w:tc>
          <w:tcPr>
            <w:tcW w:w="1843" w:type="dxa"/>
            <w:tcMar>
              <w:top w:w="0" w:type="dxa"/>
              <w:left w:w="113" w:type="dxa"/>
              <w:bottom w:w="0" w:type="dxa"/>
              <w:right w:w="108" w:type="dxa"/>
            </w:tcMar>
            <w:vAlign w:val="center"/>
          </w:tcPr>
          <w:p w14:paraId="01E28BA1" w14:textId="77777777" w:rsidR="00040C2B" w:rsidRPr="00F127BD" w:rsidRDefault="00040C2B" w:rsidP="00784785">
            <w:pPr>
              <w:spacing w:after="0" w:line="240" w:lineRule="auto"/>
              <w:jc w:val="center"/>
              <w:rPr>
                <w:rFonts w:ascii="Times New Roman" w:eastAsia="Times New Roman" w:hAnsi="Times New Roman" w:cs="Times New Roman"/>
                <w:color w:val="000000"/>
                <w:sz w:val="22"/>
                <w:szCs w:val="22"/>
              </w:rPr>
            </w:pPr>
          </w:p>
        </w:tc>
      </w:tr>
    </w:tbl>
    <w:p w14:paraId="6014D763" w14:textId="77777777" w:rsidR="00040C2B" w:rsidRPr="008B3843" w:rsidRDefault="00040C2B" w:rsidP="00040C2B">
      <w:pPr>
        <w:tabs>
          <w:tab w:val="left" w:pos="567"/>
        </w:tabs>
        <w:spacing w:after="0" w:line="240" w:lineRule="auto"/>
        <w:jc w:val="both"/>
        <w:rPr>
          <w:rFonts w:ascii="Times New Roman" w:eastAsia="Calibri" w:hAnsi="Times New Roman" w:cs="Times New Roman"/>
          <w:b/>
          <w:bCs/>
          <w:i/>
          <w:iCs/>
        </w:rPr>
      </w:pPr>
      <w:r w:rsidRPr="00784785">
        <w:rPr>
          <w:rFonts w:ascii="Times New Roman" w:eastAsia="Calibri" w:hAnsi="Times New Roman" w:cs="Calibri"/>
          <w:b/>
          <w:bCs/>
          <w:i/>
          <w:iCs/>
          <w:kern w:val="0"/>
          <w:szCs w:val="22"/>
          <w14:ligatures w14:val="none"/>
        </w:rPr>
        <w:t>Kartu su pasiūlymu turi būti pateikti 5 lentelėje nurodytų parametrų reikšmes patvirtinantys dokumentai</w:t>
      </w:r>
      <w:r>
        <w:rPr>
          <w:rFonts w:ascii="Times New Roman" w:eastAsia="Calibri" w:hAnsi="Times New Roman" w:cs="Calibri"/>
          <w:b/>
          <w:bCs/>
          <w:i/>
          <w:iCs/>
          <w:kern w:val="0"/>
          <w:szCs w:val="22"/>
          <w14:ligatures w14:val="none"/>
        </w:rPr>
        <w:t xml:space="preserve"> (sertifikatų, bandymų protokolų ar kitų lygiaverčių dokumentų kopijos)</w:t>
      </w:r>
      <w:r w:rsidRPr="00784785">
        <w:rPr>
          <w:rFonts w:ascii="Times New Roman" w:eastAsia="Calibri" w:hAnsi="Times New Roman" w:cs="Calibri"/>
          <w:b/>
          <w:bCs/>
          <w:i/>
          <w:iCs/>
          <w:kern w:val="0"/>
          <w:szCs w:val="22"/>
          <w14:ligatures w14:val="none"/>
        </w:rPr>
        <w:t>. Po pasiūlymo pateikimo</w:t>
      </w:r>
      <w:r>
        <w:rPr>
          <w:rFonts w:ascii="Times New Roman" w:eastAsia="Calibri" w:hAnsi="Times New Roman" w:cs="Calibri"/>
          <w:kern w:val="0"/>
          <w:szCs w:val="22"/>
          <w14:ligatures w14:val="none"/>
        </w:rPr>
        <w:t xml:space="preserve"> </w:t>
      </w:r>
      <w:r w:rsidRPr="008B3843">
        <w:rPr>
          <w:rFonts w:ascii="Times New Roman" w:eastAsia="Calibri" w:hAnsi="Times New Roman" w:cs="Times New Roman"/>
          <w:b/>
          <w:bCs/>
          <w:i/>
          <w:iCs/>
        </w:rPr>
        <w:t>termino pabaigos Tiekėjas negalės jų pateikti arba tikslinti.</w:t>
      </w:r>
      <w:r>
        <w:rPr>
          <w:rFonts w:ascii="Times New Roman" w:eastAsia="Calibri" w:hAnsi="Times New Roman" w:cs="Times New Roman"/>
          <w:b/>
          <w:bCs/>
          <w:i/>
          <w:iCs/>
        </w:rPr>
        <w:t xml:space="preserve"> </w:t>
      </w:r>
    </w:p>
    <w:p w14:paraId="6EE84F35" w14:textId="77777777" w:rsidR="000422A4" w:rsidRPr="000422A4" w:rsidRDefault="000422A4" w:rsidP="000422A4">
      <w:pPr>
        <w:spacing w:after="0" w:line="240" w:lineRule="auto"/>
        <w:jc w:val="both"/>
        <w:rPr>
          <w:rFonts w:ascii="Times New Roman" w:eastAsia="Calibri" w:hAnsi="Times New Roman" w:cs="Calibri"/>
          <w:kern w:val="0"/>
          <w:szCs w:val="22"/>
          <w14:ligatures w14:val="none"/>
        </w:rPr>
      </w:pPr>
    </w:p>
    <w:p w14:paraId="6133922C" w14:textId="77777777" w:rsidR="000422A4" w:rsidRPr="000422A4" w:rsidRDefault="000422A4" w:rsidP="000422A4">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127B8DCF" w14:textId="77777777" w:rsidR="000422A4" w:rsidRPr="000422A4" w:rsidRDefault="000422A4" w:rsidP="000422A4">
      <w:pPr>
        <w:numPr>
          <w:ilvl w:val="0"/>
          <w:numId w:val="142"/>
        </w:numPr>
        <w:spacing w:after="0" w:line="240" w:lineRule="auto"/>
        <w:ind w:hanging="153"/>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0422A4" w:rsidRDefault="000422A4" w:rsidP="000422A4">
      <w:pPr>
        <w:numPr>
          <w:ilvl w:val="0"/>
          <w:numId w:val="142"/>
        </w:numPr>
        <w:spacing w:after="0" w:line="240" w:lineRule="auto"/>
        <w:ind w:hanging="153"/>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0422A4" w:rsidRDefault="000422A4" w:rsidP="000422A4">
      <w:pPr>
        <w:numPr>
          <w:ilvl w:val="0"/>
          <w:numId w:val="142"/>
        </w:numPr>
        <w:spacing w:after="0" w:line="240" w:lineRule="auto"/>
        <w:ind w:hanging="153"/>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35C7AF63" w14:textId="77777777" w:rsidR="000422A4" w:rsidRPr="000422A4" w:rsidRDefault="000422A4" w:rsidP="000422A4">
      <w:pPr>
        <w:numPr>
          <w:ilvl w:val="0"/>
          <w:numId w:val="142"/>
        </w:numPr>
        <w:spacing w:after="0" w:line="240" w:lineRule="auto"/>
        <w:ind w:hanging="153"/>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48A03385"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44E544E4"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2A90B4EC" w14:textId="77777777" w:rsidR="000422A4" w:rsidRP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_____________________                 ______________          ____________________________</w:t>
      </w:r>
    </w:p>
    <w:p w14:paraId="0C799043" w14:textId="77777777" w:rsidR="000422A4" w:rsidRP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 xml:space="preserve">        (pareigos)                                         (parašas)                            (vardas pavardė) </w:t>
      </w:r>
    </w:p>
    <w:p w14:paraId="00519DB0" w14:textId="77777777" w:rsidR="000422A4" w:rsidRDefault="000422A4"/>
    <w:tbl>
      <w:tblPr>
        <w:tblW w:w="2975" w:type="dxa"/>
        <w:tblInd w:w="6948" w:type="dxa"/>
        <w:tblLook w:val="04A0" w:firstRow="1" w:lastRow="0" w:firstColumn="1" w:lastColumn="0" w:noHBand="0" w:noVBand="1"/>
      </w:tblPr>
      <w:tblGrid>
        <w:gridCol w:w="2975"/>
      </w:tblGrid>
      <w:tr w:rsidR="005178FD" w:rsidRPr="006358B1" w14:paraId="3167D5EE" w14:textId="77777777" w:rsidTr="00BC27D9">
        <w:tc>
          <w:tcPr>
            <w:tcW w:w="2975" w:type="dxa"/>
            <w:shd w:val="clear" w:color="auto" w:fill="auto"/>
          </w:tcPr>
          <w:p w14:paraId="4DC7239C"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BFA160C"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CC9EB0D"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FA5B519"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B7909FD"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1337D020"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4C4E8D4"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497AF923"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6103A523"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1BCF31C6"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1FA92121"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677DFD47"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7D932599"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229B12A1"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09258DE9"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25B48577"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1A906418" w14:textId="77777777" w:rsidR="00BE12B5" w:rsidRPr="006358B1" w:rsidRDefault="00BE12B5" w:rsidP="005178FD">
            <w:pPr>
              <w:tabs>
                <w:tab w:val="left" w:pos="3240"/>
              </w:tabs>
              <w:spacing w:after="0" w:line="240" w:lineRule="auto"/>
              <w:jc w:val="both"/>
              <w:rPr>
                <w:rFonts w:ascii="Times New Roman" w:eastAsia="Calibri" w:hAnsi="Times New Roman" w:cs="Times New Roman"/>
                <w:kern w:val="0"/>
                <w14:ligatures w14:val="none"/>
              </w:rPr>
            </w:pPr>
          </w:p>
          <w:p w14:paraId="671D887D" w14:textId="1A508740" w:rsidR="00C713F3" w:rsidRPr="006358B1" w:rsidRDefault="00C713F3"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lastRenderedPageBreak/>
              <w:t>Konkurso sąlygų</w:t>
            </w:r>
          </w:p>
          <w:p w14:paraId="2CF796FB" w14:textId="793E53B0" w:rsidR="005178FD" w:rsidRPr="006358B1" w:rsidRDefault="005178FD" w:rsidP="00351DC2">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t>3 priedas</w:t>
            </w:r>
          </w:p>
        </w:tc>
      </w:tr>
    </w:tbl>
    <w:p w14:paraId="7786CE85" w14:textId="77777777" w:rsidR="005178FD" w:rsidRPr="006358B1" w:rsidRDefault="005178FD" w:rsidP="005178FD">
      <w:pPr>
        <w:spacing w:after="0" w:line="240" w:lineRule="auto"/>
        <w:jc w:val="center"/>
        <w:rPr>
          <w:rFonts w:ascii="Times New Roman" w:eastAsia="Calibri" w:hAnsi="Times New Roman" w:cs="Times New Roman"/>
          <w:b/>
          <w:kern w:val="0"/>
          <w14:ligatures w14:val="none"/>
        </w:rPr>
      </w:pPr>
    </w:p>
    <w:p w14:paraId="09ADB3F7" w14:textId="77777777" w:rsidR="005178FD" w:rsidRPr="005178FD" w:rsidRDefault="005178FD" w:rsidP="005178FD">
      <w:pPr>
        <w:spacing w:after="0" w:line="240" w:lineRule="auto"/>
        <w:jc w:val="center"/>
        <w:rPr>
          <w:rFonts w:ascii="Times New Roman" w:eastAsia="Calibri" w:hAnsi="Times New Roman" w:cs="Times New Roman"/>
          <w:b/>
          <w:color w:val="000000"/>
          <w:kern w:val="0"/>
          <w14:ligatures w14:val="none"/>
        </w:rPr>
      </w:pPr>
      <w:r w:rsidRPr="006358B1">
        <w:rPr>
          <w:rFonts w:ascii="Times New Roman" w:eastAsia="Calibri" w:hAnsi="Times New Roman" w:cs="Times New Roman"/>
          <w:b/>
          <w:kern w:val="0"/>
          <w14:ligatures w14:val="none"/>
        </w:rPr>
        <w:t>TIEKĖJŲ PAŠALINIMO PAGRINDAI IR KVALIFIKACIJOS REIKALAVIMAI</w:t>
      </w:r>
      <w:r w:rsidRPr="005178FD">
        <w:rPr>
          <w:rFonts w:ascii="Times New Roman" w:eastAsia="Calibri" w:hAnsi="Times New Roman" w:cs="Times New Roman"/>
          <w:b/>
          <w:kern w:val="0"/>
          <w14:ligatures w14:val="none"/>
        </w:rPr>
        <w:t xml:space="preserve">  </w:t>
      </w:r>
    </w:p>
    <w:p w14:paraId="67DDB0B8" w14:textId="77777777" w:rsidR="005178FD" w:rsidRPr="005178FD" w:rsidRDefault="005178FD" w:rsidP="005178FD">
      <w:pPr>
        <w:spacing w:after="0" w:line="240" w:lineRule="auto"/>
        <w:jc w:val="center"/>
        <w:rPr>
          <w:rFonts w:ascii="Times New Roman" w:eastAsia="Calibri" w:hAnsi="Times New Roman" w:cs="Times New Roman"/>
          <w:kern w:val="0"/>
          <w14:ligatures w14:val="none"/>
        </w:rPr>
      </w:pPr>
    </w:p>
    <w:p w14:paraId="3ED16034" w14:textId="77777777" w:rsidR="005178FD" w:rsidRPr="005178FD" w:rsidRDefault="005178FD" w:rsidP="005178FD">
      <w:pPr>
        <w:spacing w:line="259" w:lineRule="auto"/>
        <w:ind w:left="2592" w:firstLine="1296"/>
        <w:jc w:val="right"/>
        <w:rPr>
          <w:rFonts w:ascii="Times New Roman" w:eastAsia="Calibri" w:hAnsi="Times New Roman" w:cs="Times New Roman"/>
          <w:kern w:val="0"/>
          <w14:ligatures w14:val="none"/>
        </w:rPr>
      </w:pPr>
      <w:r w:rsidRPr="005178FD">
        <w:rPr>
          <w:rFonts w:ascii="Times New Roman" w:eastAsia="Calibri" w:hAnsi="Times New Roman" w:cs="Times New Roman"/>
          <w:b/>
          <w:bCs/>
          <w:kern w:val="0"/>
          <w14:ligatures w14:val="none"/>
        </w:rPr>
        <w:t>1 lentelė:</w:t>
      </w:r>
      <w:r w:rsidRPr="005178FD">
        <w:rPr>
          <w:rFonts w:ascii="Times New Roman" w:eastAsia="Calibri" w:hAnsi="Times New Roman" w:cs="Times New Roman"/>
          <w:kern w:val="0"/>
          <w14:ligatures w14:val="none"/>
        </w:rPr>
        <w:t xml:space="preserve"> Tiekėjų pašalinimo pagrindai</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3827"/>
      </w:tblGrid>
      <w:tr w:rsidR="005178FD" w:rsidRPr="005178FD" w14:paraId="7FB0CBB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5178FD"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5178FD">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5178FD" w:rsidRDefault="005178FD" w:rsidP="005178FD">
            <w:pPr>
              <w:spacing w:after="0" w:line="256" w:lineRule="auto"/>
              <w:jc w:val="center"/>
              <w:rPr>
                <w:rFonts w:ascii="Times New Roman" w:eastAsia="MS Mincho" w:hAnsi="Times New Roman" w:cs="Times New Roman"/>
                <w:b/>
                <w:bCs/>
                <w:kern w:val="0"/>
                <w14:ligatures w14:val="none"/>
              </w:rPr>
            </w:pPr>
            <w:r w:rsidRPr="005178FD">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5178FD"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5178FD">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5178FD" w:rsidRDefault="005178FD" w:rsidP="005178FD">
            <w:pPr>
              <w:spacing w:after="0" w:line="256" w:lineRule="auto"/>
              <w:jc w:val="center"/>
              <w:rPr>
                <w:rFonts w:ascii="Times New Roman" w:eastAsia="Times New Roman" w:hAnsi="Times New Roman" w:cs="Times New Roman"/>
                <w:b/>
                <w:bCs/>
                <w:iCs/>
                <w:kern w:val="0"/>
                <w14:ligatures w14:val="none"/>
              </w:rPr>
            </w:pPr>
            <w:r w:rsidRPr="005178FD">
              <w:rPr>
                <w:rFonts w:ascii="Times New Roman" w:eastAsia="MS Mincho" w:hAnsi="Times New Roman" w:cs="Times New Roman"/>
                <w:b/>
                <w:bCs/>
                <w:kern w:val="0"/>
                <w14:ligatures w14:val="none"/>
              </w:rPr>
              <w:t>Pašalinimo pagrindų nebuvimą įrodantys dokumentai</w:t>
            </w:r>
          </w:p>
        </w:tc>
      </w:tr>
      <w:tr w:rsidR="005178FD" w:rsidRPr="005178FD" w14:paraId="49BCC6D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kyšininkavimą, prekybą poveikiu, papirkimą;</w:t>
            </w:r>
          </w:p>
          <w:p w14:paraId="5ADC295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4) nusikalstamą bankrotą;</w:t>
            </w:r>
          </w:p>
          <w:p w14:paraId="62D4A47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5) teroristinį ir su teroristine veikla susijusį nusikaltimą;</w:t>
            </w:r>
          </w:p>
          <w:p w14:paraId="12B5EDC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6) nusikalstamu būdu gauto turto legalizavimą;</w:t>
            </w:r>
          </w:p>
          <w:p w14:paraId="6870AE6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7) prekybą žmonėmis, vaiko pirkimą arba pardavimą;</w:t>
            </w:r>
          </w:p>
          <w:p w14:paraId="45DEC86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8) kitos valstybės tiekėjo atliktą nusikaltimą, apibrėžtą Direktyvos 2014/24/ES 57 straipsnio 1 dalyje išvardytus Europos Sąjungos teisės aktus įgyvendinančiuose kitų valstybių teisės aktuose.</w:t>
            </w:r>
          </w:p>
          <w:p w14:paraId="0EBC143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1 dalis</w:t>
            </w:r>
          </w:p>
          <w:p w14:paraId="5322CF7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A1-A6 punktai</w:t>
            </w:r>
          </w:p>
          <w:p w14:paraId="542FBFE6"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reikalaujama:</w:t>
            </w:r>
          </w:p>
          <w:p w14:paraId="4E7F76A0"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arba</w:t>
            </w:r>
          </w:p>
          <w:p w14:paraId="0AF6A9A7"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7F89864"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1"/>
            </w:r>
            <w:r w:rsidRPr="005178FD">
              <w:rPr>
                <w:rFonts w:ascii="Times New Roman" w:eastAsia="MS Mincho" w:hAnsi="Times New Roman" w:cs="Times New Roman"/>
                <w:kern w:val="0"/>
                <w14:ligatures w14:val="none"/>
              </w:rPr>
              <w:t>.</w:t>
            </w:r>
          </w:p>
          <w:p w14:paraId="76FB180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5178FD" w:rsidRDefault="005178FD" w:rsidP="005178FD">
            <w:pPr>
              <w:spacing w:after="0" w:line="256" w:lineRule="auto"/>
              <w:jc w:val="both"/>
              <w:rPr>
                <w:rFonts w:ascii="Times New Roman" w:eastAsia="MS Mincho" w:hAnsi="Times New Roman" w:cs="Times New Roman"/>
                <w:color w:val="7030A0"/>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180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color w:val="000000"/>
                <w:kern w:val="0"/>
                <w14:ligatures w14:val="none"/>
              </w:rPr>
              <w:t>Pavyzdys:</w:t>
            </w:r>
            <w:r w:rsidRPr="005178FD">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05A0D4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6A5FC92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5178FD" w:rsidRDefault="005178FD" w:rsidP="005178FD">
            <w:pPr>
              <w:spacing w:after="0" w:line="240" w:lineRule="auto"/>
              <w:jc w:val="both"/>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2¹ dalis</w:t>
            </w:r>
          </w:p>
          <w:p w14:paraId="39AB9046" w14:textId="77777777" w:rsidR="005178FD" w:rsidRPr="005178FD"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kern w:val="0"/>
                <w14:ligatures w14:val="none"/>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0456D2F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Tačiau ši nuostata netaikoma, jeigu:</w:t>
            </w:r>
          </w:p>
          <w:p w14:paraId="6ED5E70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5178FD">
              <w:rPr>
                <w:rFonts w:ascii="Times New Roman" w:eastAsia="MS Mincho" w:hAnsi="Times New Roman" w:cs="Times New Roman"/>
                <w:kern w:val="0"/>
                <w14:ligatures w14:val="none"/>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3 dalis</w:t>
            </w:r>
          </w:p>
          <w:p w14:paraId="42B0A00B" w14:textId="77777777" w:rsidR="005178FD" w:rsidRPr="005178FD"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Arial" w:hAnsi="Times New Roman" w:cs="Times New Roman"/>
                <w:kern w:val="0"/>
                <w14:ligatures w14:val="none"/>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1) Dėl įsipareigojimų, susijusių su mokesčių mokėjimu, įvykdymo iš Lietuvoje įsteigtų subjektų prašoma:</w:t>
            </w:r>
          </w:p>
          <w:p w14:paraId="797DE81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5178FD" w:rsidRDefault="005178FD" w:rsidP="005178FD">
            <w:pPr>
              <w:numPr>
                <w:ilvl w:val="0"/>
                <w:numId w:val="157"/>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(jei toks yra) arba Valstybinės mokesčių inspekcijos prie Lietuvos Respublikos finansų ministerijos išduoto dokumento,</w:t>
            </w:r>
          </w:p>
          <w:p w14:paraId="65162C45" w14:textId="77777777" w:rsidR="005178FD" w:rsidRPr="005178FD" w:rsidRDefault="005178FD" w:rsidP="005178FD">
            <w:pPr>
              <w:numPr>
                <w:ilvl w:val="0"/>
                <w:numId w:val="158"/>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8505122"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2"/>
            </w:r>
            <w:r w:rsidRPr="005178FD">
              <w:rPr>
                <w:rFonts w:ascii="Times New Roman" w:eastAsia="MS Mincho" w:hAnsi="Times New Roman" w:cs="Times New Roman"/>
                <w:kern w:val="0"/>
                <w14:ligatures w14:val="none"/>
              </w:rPr>
              <w:t>.</w:t>
            </w:r>
          </w:p>
          <w:p w14:paraId="1C457B11"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5178FD" w:rsidRDefault="005178FD" w:rsidP="005178FD">
            <w:pPr>
              <w:spacing w:after="0" w:line="256" w:lineRule="auto"/>
              <w:jc w:val="both"/>
              <w:rPr>
                <w:rFonts w:ascii="Times New Roman" w:eastAsia="Times New Roman"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Jei dokumentas išduotas anksčiau, tačiau jame nurodytas galiojimo terminas ilgesnis nei pašalinimo pagrindų nebuvimą patvirtinančių dokumentų pagal EBVPD galutinis </w:t>
            </w:r>
            <w:r w:rsidRPr="005178FD">
              <w:rPr>
                <w:rFonts w:ascii="Times New Roman" w:eastAsia="MS Mincho" w:hAnsi="Times New Roman" w:cs="Times New Roman"/>
                <w:kern w:val="0"/>
                <w14:ligatures w14:val="none"/>
              </w:rPr>
              <w:lastRenderedPageBreak/>
              <w:t>pateikimo terminas, toks dokumentas jo galiojimo laikotarpiu yra priimtinas.</w:t>
            </w:r>
          </w:p>
          <w:p w14:paraId="569CB1F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Dėl įsipareigojimų, susijusių su socialinio draudimo įmokų mokėjimu, įvykdymo iš Lietuvoje įsteigtų subjektų prašoma:</w:t>
            </w:r>
          </w:p>
          <w:p w14:paraId="268D5D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5178FD">
                <w:rPr>
                  <w:rFonts w:ascii="Times New Roman" w:eastAsia="MS Mincho" w:hAnsi="Times New Roman" w:cs="Times New Roman"/>
                  <w:kern w:val="0"/>
                  <w:u w:val="single"/>
                  <w14:ligatures w14:val="none"/>
                </w:rPr>
                <w:t>http://draudejai.sodra.lt/draudeju_viesi_duomenys/</w:t>
              </w:r>
            </w:hyperlink>
            <w:r w:rsidRPr="005178FD">
              <w:rPr>
                <w:rFonts w:ascii="Times New Roman" w:eastAsia="MS Mincho" w:hAnsi="Times New Roman" w:cs="Times New Roman"/>
                <w:kern w:val="0"/>
                <w14:ligatures w14:val="none"/>
              </w:rPr>
              <w:t>.</w:t>
            </w:r>
          </w:p>
          <w:p w14:paraId="184862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178FD">
              <w:rPr>
                <w:rFonts w:ascii="Times New Roman" w:eastAsia="MS Mincho" w:hAnsi="Times New Roman" w:cs="Times New Roman"/>
                <w:kern w:val="0"/>
                <w14:ligatures w14:val="none"/>
              </w:rPr>
              <w:lastRenderedPageBreak/>
              <w:t>kompetentingų institucijų tvarkomus duomenis.</w:t>
            </w:r>
          </w:p>
          <w:p w14:paraId="0DA8527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22AA05EB" w14:textId="77777777" w:rsidR="005178FD" w:rsidRPr="005178FD" w:rsidRDefault="005178FD" w:rsidP="005178FD">
            <w:pPr>
              <w:numPr>
                <w:ilvl w:val="0"/>
                <w:numId w:val="156"/>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kompetentingos institucijos dokumento</w:t>
            </w:r>
            <w:r w:rsidRPr="005178FD">
              <w:rPr>
                <w:rFonts w:ascii="Times New Roman" w:eastAsia="MS Mincho" w:hAnsi="Times New Roman" w:cs="Times New Roman"/>
                <w:kern w:val="0"/>
                <w:vertAlign w:val="superscript"/>
                <w14:ligatures w14:val="none"/>
              </w:rPr>
              <w:footnoteReference w:id="3"/>
            </w:r>
            <w:r w:rsidRPr="005178FD">
              <w:rPr>
                <w:rFonts w:ascii="Times New Roman" w:eastAsia="MS Mincho" w:hAnsi="Times New Roman" w:cs="Times New Roman"/>
                <w:kern w:val="0"/>
                <w14:ligatures w14:val="none"/>
              </w:rPr>
              <w:t>.</w:t>
            </w:r>
          </w:p>
          <w:p w14:paraId="6FB1DCF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5178FD" w14:paraId="2825C562"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1 punktas</w:t>
            </w:r>
          </w:p>
          <w:p w14:paraId="4926C28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7B60729"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2 punktas</w:t>
            </w:r>
          </w:p>
          <w:p w14:paraId="21CA9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Iš Lietuvoje įsteigtų subjektų įrodančių dokumentų nereikalaujama. Užtenka pateikto EBVPD.</w:t>
            </w:r>
          </w:p>
          <w:p w14:paraId="639C510B"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125828E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lastRenderedPageBreak/>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3 punktas</w:t>
            </w:r>
          </w:p>
          <w:p w14:paraId="23415FA1"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C13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4F6ECBA6"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vadovaujantis kitų valstybių teisės aktais, ankstesnių procedūrų metu jis nuslėpė informaciją ar pateikė </w:t>
            </w:r>
            <w:r w:rsidRPr="005178FD">
              <w:rPr>
                <w:rFonts w:ascii="Times New Roman" w:eastAsia="MS Mincho" w:hAnsi="Times New Roman" w:cs="Times New Roman"/>
                <w:kern w:val="0"/>
                <w14:ligatures w14:val="none"/>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4 punktas</w:t>
            </w:r>
          </w:p>
          <w:p w14:paraId="1BC9FB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C15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27ED5C5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72D417CB" w14:textId="77777777" w:rsidR="005178FD" w:rsidRPr="005178FD" w:rsidRDefault="005178FD" w:rsidP="005178FD">
            <w:pPr>
              <w:spacing w:after="0" w:line="256" w:lineRule="auto"/>
              <w:jc w:val="both"/>
              <w:rPr>
                <w:rFonts w:ascii="Times New Roman" w:eastAsia="MS Mincho" w:hAnsi="Times New Roman" w:cs="Times New Roman"/>
                <w:kern w:val="0"/>
                <w:u w:val="single"/>
                <w14:ligatures w14:val="none"/>
              </w:rPr>
            </w:pPr>
            <w:hyperlink r:id="rId25" w:history="1">
              <w:r w:rsidRPr="005178FD">
                <w:rPr>
                  <w:rFonts w:ascii="Times New Roman" w:eastAsia="MS Mincho" w:hAnsi="Times New Roman" w:cs="Times New Roman"/>
                  <w:color w:val="0000FF"/>
                  <w:kern w:val="0"/>
                  <w:u w:val="single"/>
                  <w14:ligatures w14:val="none"/>
                </w:rPr>
                <w:t>https://vpt.lrv.lt/melaginga-informacija-pateikusiu-tiekeju-sarasas-3</w:t>
              </w:r>
            </w:hyperlink>
          </w:p>
          <w:p w14:paraId="4DA1B3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1641070A"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5 punktas</w:t>
            </w:r>
          </w:p>
          <w:p w14:paraId="752A7BA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C15 punktas</w:t>
            </w:r>
          </w:p>
          <w:p w14:paraId="4843AAE0"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6708725"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Šiuo pagrindu tiekėjas taip pat pašalinamas iš pirkimo procedūros, kai, vadovaujantis kitų valstybių teisės </w:t>
            </w:r>
            <w:r w:rsidRPr="005178FD">
              <w:rPr>
                <w:rFonts w:ascii="Times New Roman" w:eastAsia="Calibri" w:hAnsi="Times New Roman" w:cs="Times New Roman"/>
                <w:kern w:val="0"/>
                <w14:ligatures w14:val="none"/>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6 punktas</w:t>
            </w:r>
          </w:p>
          <w:p w14:paraId="0055268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C14 punktas</w:t>
            </w:r>
          </w:p>
          <w:p w14:paraId="44BE13FC"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1CEFCF9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36FBFF7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C836A3D" w14:textId="77777777" w:rsidR="005178FD" w:rsidRPr="005178FD" w:rsidRDefault="005178FD" w:rsidP="005178FD">
            <w:pPr>
              <w:spacing w:after="0" w:line="256" w:lineRule="auto"/>
              <w:jc w:val="both"/>
              <w:rPr>
                <w:rFonts w:ascii="Times New Roman" w:eastAsia="MS Mincho" w:hAnsi="Times New Roman" w:cs="Times New Roman"/>
                <w:color w:val="0000FF"/>
                <w:kern w:val="0"/>
                <w:u w:val="single"/>
                <w14:ligatures w14:val="none"/>
              </w:rPr>
            </w:pPr>
            <w:hyperlink r:id="rId26" w:history="1">
              <w:r w:rsidRPr="005178FD">
                <w:rPr>
                  <w:rFonts w:ascii="Times New Roman" w:eastAsia="MS Mincho" w:hAnsi="Times New Roman" w:cs="Times New Roman"/>
                  <w:color w:val="0000FF"/>
                  <w:kern w:val="0"/>
                  <w:u w:val="single"/>
                  <w14:ligatures w14:val="none"/>
                </w:rPr>
                <w:t>https://vpt.lrv.lt/lt/pasalinimo-pagrindai-1/nepatikimi-tiekejai-1</w:t>
              </w:r>
            </w:hyperlink>
          </w:p>
          <w:p w14:paraId="588F9E5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8BA7D4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hyperlink r:id="rId27" w:history="1">
              <w:r w:rsidRPr="005178FD">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456592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4B59DB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72742590"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10.</w:t>
            </w:r>
          </w:p>
          <w:p w14:paraId="21AA86CE" w14:textId="77777777" w:rsidR="005178FD" w:rsidRPr="005178FD"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41D08C"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a papunktis</w:t>
            </w:r>
          </w:p>
          <w:p w14:paraId="6A3A9A5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9661"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r w:rsidRPr="005178FD">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8" w:history="1">
              <w:r w:rsidRPr="005178FD">
                <w:rPr>
                  <w:rFonts w:ascii="Times New Roman" w:eastAsia="Times New Roman" w:hAnsi="Times New Roman" w:cs="Times New Roman"/>
                  <w:kern w:val="0"/>
                  <w:lang w:eastAsia="lt-LT"/>
                  <w14:ligatures w14:val="none"/>
                </w:rPr>
                <w:t>https://www.registrucentras.lt/jar/p/index.php</w:t>
              </w:r>
            </w:hyperlink>
            <w:r w:rsidRPr="005178FD">
              <w:rPr>
                <w:rFonts w:ascii="Times New Roman" w:eastAsia="Times New Roman" w:hAnsi="Times New Roman" w:cs="Times New Roman"/>
                <w:kern w:val="0"/>
                <w:u w:val="single"/>
                <w:lang w:eastAsia="lt-LT"/>
                <w14:ligatures w14:val="none"/>
              </w:rPr>
              <w:t xml:space="preserve">  </w:t>
            </w:r>
          </w:p>
          <w:p w14:paraId="24B9CDE6"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hyperlink r:id="rId29" w:history="1">
              <w:r w:rsidRPr="005178FD">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5178FD">
              <w:rPr>
                <w:rFonts w:ascii="Times New Roman" w:eastAsia="Times New Roman" w:hAnsi="Times New Roman" w:cs="Times New Roman"/>
                <w:kern w:val="0"/>
                <w:lang w:eastAsia="lt-LT"/>
                <w14:ligatures w14:val="none"/>
              </w:rPr>
              <w:t xml:space="preserve"> </w:t>
            </w:r>
          </w:p>
        </w:tc>
      </w:tr>
      <w:tr w:rsidR="005178FD" w:rsidRPr="005178FD" w14:paraId="1167062E"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5178FD">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5178FD">
              <w:rPr>
                <w:rFonts w:ascii="Times New Roman" w:eastAsia="Times New Roman" w:hAnsi="Times New Roman" w:cs="Times New Roman"/>
                <w:kern w:val="0"/>
                <w:vertAlign w:val="superscript"/>
                <w14:ligatures w14:val="none"/>
              </w:rPr>
              <w:t>1</w:t>
            </w:r>
            <w:r w:rsidRPr="005178FD">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b papunktis</w:t>
            </w:r>
          </w:p>
          <w:p w14:paraId="1380F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6273D95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30" w:history="1">
              <w:r w:rsidRPr="005178FD">
                <w:rPr>
                  <w:rFonts w:ascii="Times New Roman" w:eastAsia="MS Mincho" w:hAnsi="Times New Roman" w:cs="Times New Roman"/>
                  <w:color w:val="0000FF"/>
                  <w:kern w:val="0"/>
                  <w:u w:val="single"/>
                  <w14:ligatures w14:val="none"/>
                </w:rPr>
                <w:t>https://www.vmi.lt/evmi/mokesciu-moketoju-informacija</w:t>
              </w:r>
            </w:hyperlink>
            <w:r w:rsidRPr="005178FD">
              <w:rPr>
                <w:rFonts w:ascii="Times New Roman" w:eastAsia="MS Mincho" w:hAnsi="Times New Roman" w:cs="Times New Roman"/>
                <w:kern w:val="0"/>
                <w14:ligatures w14:val="none"/>
              </w:rPr>
              <w:t xml:space="preserve"> skelbiamą informaciją.</w:t>
            </w:r>
          </w:p>
        </w:tc>
      </w:tr>
      <w:tr w:rsidR="005178FD" w:rsidRPr="005178FD" w14:paraId="167EB8F4" w14:textId="77777777" w:rsidTr="00BC27D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w:t>
            </w:r>
            <w:r w:rsidRPr="005178FD">
              <w:rPr>
                <w:rFonts w:ascii="Times New Roman" w:eastAsia="Times New Roman" w:hAnsi="Times New Roman" w:cs="Times New Roman"/>
                <w:kern w:val="0"/>
                <w14:ligatures w14:val="none"/>
              </w:rPr>
              <w:t xml:space="preserve"> kai jis </w:t>
            </w:r>
            <w:r w:rsidRPr="005178FD">
              <w:rPr>
                <w:rFonts w:ascii="Times New Roman" w:eastAsia="MS Mincho" w:hAnsi="Times New Roman" w:cs="Times New Roman"/>
                <w:color w:val="000000"/>
                <w:kern w:val="0"/>
                <w14:ligatures w14:val="none"/>
              </w:rPr>
              <w:t xml:space="preserve">yra padaręs draudimo sudaryti draudžiamus susitarimus, įtvirtinto Lietuvos Respublikos konkurencijos įstatyme ar panašaus pobūdžio kitos valstybės teisės </w:t>
            </w:r>
            <w:r w:rsidRPr="005178FD">
              <w:rPr>
                <w:rFonts w:ascii="Times New Roman" w:eastAsia="MS Mincho" w:hAnsi="Times New Roman" w:cs="Times New Roman"/>
                <w:color w:val="000000"/>
                <w:kern w:val="0"/>
                <w14:ligatures w14:val="none"/>
              </w:rPr>
              <w:lastRenderedPageBreak/>
              <w:t>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7 punkto c papunktis</w:t>
            </w:r>
          </w:p>
          <w:p w14:paraId="0B38D74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w:t>
            </w:r>
            <w:r w:rsidRPr="005178FD">
              <w:rPr>
                <w:rFonts w:ascii="Times New Roman" w:eastAsia="Calibri" w:hAnsi="Times New Roman" w:cs="Times New Roman"/>
                <w:kern w:val="0"/>
                <w14:ligatures w14:val="none"/>
              </w:rPr>
              <w:lastRenderedPageBreak/>
              <w:t xml:space="preserve">nacionalinėje duomenų bazėje adresu: </w:t>
            </w:r>
          </w:p>
          <w:p w14:paraId="18DAA1D2" w14:textId="77777777" w:rsidR="005178FD" w:rsidRPr="005178FD" w:rsidRDefault="005178FD" w:rsidP="005178FD">
            <w:pPr>
              <w:spacing w:line="259" w:lineRule="auto"/>
              <w:rPr>
                <w:rFonts w:ascii="Times New Roman" w:eastAsia="Calibri" w:hAnsi="Times New Roman" w:cs="Times New Roman"/>
                <w:iCs/>
                <w:kern w:val="0"/>
                <w14:ligatures w14:val="none"/>
              </w:rPr>
            </w:pPr>
            <w:hyperlink r:id="rId31" w:history="1">
              <w:r w:rsidRPr="005178FD">
                <w:rPr>
                  <w:rFonts w:ascii="Times New Roman" w:eastAsia="Calibri" w:hAnsi="Times New Roman" w:cs="Times New Roman"/>
                  <w:color w:val="0000FF"/>
                  <w:kern w:val="0"/>
                  <w:u w:val="single"/>
                  <w14:ligatures w14:val="none"/>
                </w:rPr>
                <w:t>https://kt.gov.lt/lt/atviri-duomenys/diskvalifikavimas-is-viesuju-pirkimu</w:t>
              </w:r>
            </w:hyperlink>
            <w:r w:rsidRPr="005178FD">
              <w:rPr>
                <w:rFonts w:ascii="Times New Roman" w:eastAsia="Calibri" w:hAnsi="Times New Roman" w:cs="Times New Roman"/>
                <w:kern w:val="0"/>
                <w14:ligatures w14:val="none"/>
              </w:rPr>
              <w:t xml:space="preserve"> skelbiamą informaciją. </w:t>
            </w:r>
          </w:p>
        </w:tc>
      </w:tr>
    </w:tbl>
    <w:p w14:paraId="6A32EDC4" w14:textId="77777777" w:rsidR="002F3E77" w:rsidRDefault="002F3E77" w:rsidP="004946D0">
      <w:pPr>
        <w:widowControl w:val="0"/>
        <w:suppressAutoHyphens/>
        <w:spacing w:after="0" w:line="240" w:lineRule="auto"/>
        <w:jc w:val="right"/>
        <w:outlineLvl w:val="1"/>
        <w:rPr>
          <w:rFonts w:ascii="Times New Roman" w:eastAsia="Calibri" w:hAnsi="Times New Roman" w:cs="Times New Roman"/>
          <w:b/>
          <w:color w:val="000000"/>
        </w:rPr>
      </w:pPr>
    </w:p>
    <w:p w14:paraId="4BDAD7C3" w14:textId="72F98A13" w:rsidR="004946D0" w:rsidRPr="00E4087B" w:rsidRDefault="004946D0" w:rsidP="004946D0">
      <w:pPr>
        <w:widowControl w:val="0"/>
        <w:suppressAutoHyphens/>
        <w:spacing w:after="0" w:line="240" w:lineRule="auto"/>
        <w:jc w:val="right"/>
        <w:outlineLvl w:val="1"/>
        <w:rPr>
          <w:rFonts w:ascii="Times New Roman" w:eastAsia="Calibri" w:hAnsi="Times New Roman" w:cs="Times New Roman"/>
          <w:color w:val="000000"/>
        </w:rPr>
      </w:pPr>
      <w:r w:rsidRPr="00E4087B">
        <w:rPr>
          <w:rFonts w:ascii="Times New Roman" w:eastAsia="Calibri" w:hAnsi="Times New Roman" w:cs="Times New Roman"/>
          <w:b/>
          <w:color w:val="000000"/>
        </w:rPr>
        <w:t>2 lentelė:</w:t>
      </w:r>
      <w:r w:rsidRPr="00E4087B">
        <w:rPr>
          <w:rFonts w:ascii="Times New Roman" w:eastAsia="Calibri" w:hAnsi="Times New Roman" w:cs="Times New Roman"/>
          <w:color w:val="000000"/>
        </w:rPr>
        <w:t xml:space="preserve"> Techninio ir profesinio pajėgumo reikalavimai</w:t>
      </w:r>
    </w:p>
    <w:p w14:paraId="2594219E" w14:textId="77777777" w:rsidR="004946D0" w:rsidRPr="00E4087B" w:rsidRDefault="004946D0" w:rsidP="004946D0">
      <w:pPr>
        <w:shd w:val="clear" w:color="auto" w:fill="FFFFFF"/>
        <w:suppressAutoHyphens/>
        <w:spacing w:after="0" w:line="240" w:lineRule="auto"/>
        <w:ind w:firstLine="6237"/>
        <w:rPr>
          <w:rFonts w:ascii="Times New Roman" w:eastAsia="Calibri" w:hAnsi="Times New Roman" w:cs="Times New Roman"/>
          <w:color w:val="000000"/>
        </w:rPr>
      </w:pPr>
    </w:p>
    <w:p w14:paraId="3EDA72B4" w14:textId="6BBA66E4" w:rsidR="004946D0" w:rsidRDefault="004946D0" w:rsidP="004946D0">
      <w:pPr>
        <w:suppressAutoHyphens/>
        <w:spacing w:after="0" w:line="240" w:lineRule="auto"/>
        <w:ind w:firstLine="720"/>
        <w:outlineLvl w:val="1"/>
        <w:rPr>
          <w:rFonts w:ascii="Times New Roman" w:eastAsia="Times New Roman" w:hAnsi="Times New Roman" w:cs="Times New Roman"/>
          <w:lang w:eastAsia="ar-SA"/>
        </w:rPr>
      </w:pPr>
      <w:r w:rsidRPr="00E4087B">
        <w:rPr>
          <w:rFonts w:ascii="Times New Roman" w:eastAsia="Times New Roman" w:hAnsi="Times New Roman" w:cs="Times New Roman"/>
          <w:lang w:eastAsia="ar-SA"/>
        </w:rPr>
        <w:t>Tiekėjai, dalyvaujantys pirkime, turi atitikti šiuos kvalifikacijos reikalavimus</w:t>
      </w:r>
      <w:r w:rsidR="00A22F83">
        <w:rPr>
          <w:rFonts w:ascii="Times New Roman" w:eastAsia="Times New Roman" w:hAnsi="Times New Roman" w:cs="Times New Roman"/>
          <w:lang w:eastAsia="ar-SA"/>
        </w:rPr>
        <w:t>:</w:t>
      </w:r>
      <w:r w:rsidRPr="002C387C">
        <w:rPr>
          <w:rFonts w:ascii="Times New Roman" w:eastAsia="Times New Roman" w:hAnsi="Times New Roman" w:cs="Times New Roman"/>
          <w:lang w:eastAsia="ar-SA"/>
        </w:rPr>
        <w:t xml:space="preserve"> </w:t>
      </w:r>
    </w:p>
    <w:p w14:paraId="12F19AF6" w14:textId="77777777" w:rsidR="00A2309F" w:rsidRPr="002C387C" w:rsidRDefault="00A2309F" w:rsidP="004946D0">
      <w:pPr>
        <w:suppressAutoHyphens/>
        <w:spacing w:after="0" w:line="240" w:lineRule="auto"/>
        <w:ind w:firstLine="720"/>
        <w:outlineLvl w:val="1"/>
        <w:rPr>
          <w:rFonts w:ascii="Times New Roman" w:eastAsia="Times New Roman" w:hAnsi="Times New Roman" w:cs="Times New Roman"/>
          <w:lang w:eastAsia="ar-SA"/>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4365"/>
        <w:gridCol w:w="1732"/>
        <w:gridCol w:w="2804"/>
        <w:gridCol w:w="29"/>
      </w:tblGrid>
      <w:tr w:rsidR="004946D0" w:rsidRPr="002C387C" w14:paraId="2954DE10" w14:textId="77777777" w:rsidTr="00A2309F">
        <w:trPr>
          <w:gridAfter w:val="1"/>
          <w:wAfter w:w="29" w:type="dxa"/>
        </w:trPr>
        <w:tc>
          <w:tcPr>
            <w:tcW w:w="738" w:type="dxa"/>
            <w:tcBorders>
              <w:top w:val="single" w:sz="4" w:space="0" w:color="000000"/>
              <w:left w:val="single" w:sz="4" w:space="0" w:color="000000"/>
              <w:bottom w:val="single" w:sz="4" w:space="0" w:color="000000"/>
              <w:right w:val="single" w:sz="4" w:space="0" w:color="000000"/>
            </w:tcBorders>
            <w:vAlign w:val="center"/>
          </w:tcPr>
          <w:p w14:paraId="112D9F5B" w14:textId="77777777" w:rsidR="004946D0" w:rsidRPr="00A516B9" w:rsidRDefault="004946D0" w:rsidP="00BC27D9">
            <w:pPr>
              <w:suppressAutoHyphens/>
              <w:spacing w:after="0" w:line="240" w:lineRule="auto"/>
              <w:ind w:left="-779" w:right="-149" w:firstLine="813"/>
              <w:jc w:val="center"/>
              <w:rPr>
                <w:rFonts w:ascii="Times New Roman" w:eastAsia="Times New Roman" w:hAnsi="Times New Roman" w:cs="Times New Roman"/>
                <w:b/>
                <w:sz w:val="20"/>
                <w:szCs w:val="20"/>
                <w:lang w:eastAsia="ar-SA"/>
              </w:rPr>
            </w:pPr>
            <w:r w:rsidRPr="00A516B9">
              <w:rPr>
                <w:rFonts w:ascii="Times New Roman" w:eastAsia="Times New Roman" w:hAnsi="Times New Roman" w:cs="Times New Roman"/>
                <w:b/>
                <w:sz w:val="20"/>
                <w:szCs w:val="20"/>
                <w:lang w:eastAsia="ar-SA"/>
              </w:rPr>
              <w:t>Eil.</w:t>
            </w:r>
          </w:p>
          <w:p w14:paraId="1E472959" w14:textId="77777777" w:rsidR="004946D0" w:rsidRPr="002C387C" w:rsidRDefault="004946D0" w:rsidP="00BC27D9">
            <w:pPr>
              <w:suppressAutoHyphens/>
              <w:spacing w:after="0" w:line="240" w:lineRule="auto"/>
              <w:ind w:left="-779" w:right="-149" w:firstLine="813"/>
              <w:jc w:val="center"/>
              <w:rPr>
                <w:rFonts w:ascii="Times New Roman" w:eastAsia="Times New Roman" w:hAnsi="Times New Roman" w:cs="Times New Roman"/>
                <w:b/>
                <w:szCs w:val="20"/>
                <w:lang w:eastAsia="ar-SA"/>
              </w:rPr>
            </w:pPr>
            <w:r w:rsidRPr="00A516B9">
              <w:rPr>
                <w:rFonts w:ascii="Times New Roman" w:eastAsia="Times New Roman" w:hAnsi="Times New Roman" w:cs="Times New Roman"/>
                <w:b/>
                <w:sz w:val="20"/>
                <w:szCs w:val="20"/>
                <w:lang w:eastAsia="ar-SA"/>
              </w:rPr>
              <w:t>Nr.</w:t>
            </w:r>
          </w:p>
        </w:tc>
        <w:tc>
          <w:tcPr>
            <w:tcW w:w="4365" w:type="dxa"/>
            <w:tcBorders>
              <w:top w:val="single" w:sz="4" w:space="0" w:color="000000"/>
              <w:left w:val="single" w:sz="4" w:space="0" w:color="000000"/>
              <w:bottom w:val="single" w:sz="4" w:space="0" w:color="000000"/>
              <w:right w:val="single" w:sz="4" w:space="0" w:color="000000"/>
            </w:tcBorders>
            <w:vAlign w:val="center"/>
          </w:tcPr>
          <w:p w14:paraId="2B09F328" w14:textId="77777777" w:rsidR="004946D0" w:rsidRPr="002C387C" w:rsidRDefault="004946D0" w:rsidP="00BC27D9">
            <w:pPr>
              <w:suppressAutoHyphens/>
              <w:spacing w:after="0" w:line="240" w:lineRule="auto"/>
              <w:ind w:right="-149"/>
              <w:jc w:val="center"/>
              <w:rPr>
                <w:rFonts w:ascii="Times New Roman" w:eastAsia="Times New Roman" w:hAnsi="Times New Roman" w:cs="Times New Roman"/>
                <w:b/>
                <w:lang w:eastAsia="ar-SA"/>
              </w:rPr>
            </w:pPr>
            <w:r w:rsidRPr="002C387C">
              <w:rPr>
                <w:rFonts w:ascii="Times New Roman" w:eastAsia="Times New Roman" w:hAnsi="Times New Roman" w:cs="Times New Roman"/>
                <w:b/>
                <w:lang w:eastAsia="ar-SA"/>
              </w:rPr>
              <w:t>Kvalifikacijos reikalavimai</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37C2055F" w14:textId="77777777" w:rsidR="004946D0" w:rsidRPr="002C387C" w:rsidRDefault="004946D0" w:rsidP="00BC27D9">
            <w:pPr>
              <w:suppressAutoHyphens/>
              <w:spacing w:after="0" w:line="240" w:lineRule="auto"/>
              <w:jc w:val="center"/>
              <w:rPr>
                <w:rFonts w:ascii="Times New Roman" w:eastAsia="Times New Roman" w:hAnsi="Times New Roman" w:cs="Times New Roman"/>
                <w:b/>
                <w:lang w:eastAsia="ar-SA"/>
              </w:rPr>
            </w:pPr>
            <w:r w:rsidRPr="002C387C">
              <w:rPr>
                <w:rFonts w:ascii="Times New Roman" w:eastAsia="Times New Roman" w:hAnsi="Times New Roman" w:cs="Times New Roman"/>
                <w:b/>
                <w:lang w:eastAsia="ar-SA"/>
              </w:rPr>
              <w:t>Kvalifikacijos reikalavimus įrodantys dokumentai</w:t>
            </w:r>
          </w:p>
        </w:tc>
      </w:tr>
      <w:tr w:rsidR="004946D0" w:rsidRPr="00B91C9E" w14:paraId="0F2C5098" w14:textId="77777777" w:rsidTr="00A2309F">
        <w:trPr>
          <w:gridAfter w:val="1"/>
          <w:wAfter w:w="29" w:type="dxa"/>
        </w:trPr>
        <w:tc>
          <w:tcPr>
            <w:tcW w:w="738" w:type="dxa"/>
            <w:tcBorders>
              <w:top w:val="single" w:sz="4" w:space="0" w:color="000000"/>
              <w:left w:val="single" w:sz="4" w:space="0" w:color="000000"/>
              <w:bottom w:val="single" w:sz="4" w:space="0" w:color="000000"/>
              <w:right w:val="single" w:sz="4" w:space="0" w:color="000000"/>
            </w:tcBorders>
          </w:tcPr>
          <w:p w14:paraId="37D7C968" w14:textId="77777777" w:rsidR="004946D0" w:rsidRPr="002C387C" w:rsidRDefault="004946D0" w:rsidP="00BC0E4D">
            <w:pPr>
              <w:suppressAutoHyphens/>
              <w:spacing w:after="0" w:line="240" w:lineRule="auto"/>
              <w:rPr>
                <w:rFonts w:ascii="Times New Roman" w:eastAsia="Times New Roman" w:hAnsi="Times New Roman" w:cs="Times New Roman"/>
                <w:lang w:eastAsia="ar-SA"/>
              </w:rPr>
            </w:pPr>
            <w:r w:rsidRPr="002C387C">
              <w:rPr>
                <w:rFonts w:ascii="Times New Roman" w:eastAsia="Times New Roman" w:hAnsi="Times New Roman" w:cs="Times New Roman"/>
                <w:lang w:eastAsia="ar-SA"/>
              </w:rPr>
              <w:t>1.</w:t>
            </w: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7E36D49C" w14:textId="77777777" w:rsidR="00BC0E4D" w:rsidRDefault="00B9124C" w:rsidP="00BC0E4D">
            <w:pPr>
              <w:autoSpaceDE w:val="0"/>
              <w:autoSpaceDN w:val="0"/>
              <w:adjustRightInd w:val="0"/>
              <w:spacing w:after="0" w:line="259" w:lineRule="auto"/>
              <w:jc w:val="both"/>
              <w:rPr>
                <w:rFonts w:ascii="Times New Roman" w:eastAsia="Calibri" w:hAnsi="Times New Roman" w:cs="Times New Roman"/>
                <w:kern w:val="0"/>
                <w14:ligatures w14:val="none"/>
              </w:rPr>
            </w:pPr>
            <w:r w:rsidRPr="00B9124C">
              <w:rPr>
                <w:rFonts w:ascii="Times New Roman" w:eastAsia="Calibri" w:hAnsi="Times New Roman" w:cs="Times New Roman"/>
                <w:kern w:val="0"/>
                <w14:ligatures w14:val="none"/>
              </w:rPr>
              <w:t>Tiekėjas per paskutinius 3 metus iki pasiūlymo pateikimo termino pabaigos arba per laiką nuo tiekėjo įregistravimo dienos (jeigu tiekėjas veiklą vykdė mažiau nei 3 metus) yra tinkamai įvykdęs ir/arba šiuo metu vykd</w:t>
            </w:r>
            <w:r w:rsidR="001A5CFD">
              <w:rPr>
                <w:rFonts w:ascii="Times New Roman" w:eastAsia="Calibri" w:hAnsi="Times New Roman" w:cs="Times New Roman"/>
                <w:kern w:val="0"/>
                <w14:ligatures w14:val="none"/>
              </w:rPr>
              <w:t>an</w:t>
            </w:r>
            <w:r w:rsidRPr="00B9124C">
              <w:rPr>
                <w:rFonts w:ascii="Times New Roman" w:eastAsia="Calibri" w:hAnsi="Times New Roman" w:cs="Times New Roman"/>
                <w:kern w:val="0"/>
                <w14:ligatures w14:val="none"/>
              </w:rPr>
              <w:t xml:space="preserve">tis bent 1 (vieną) ar daugiau panašių sutarčių. Įvykdytų ar vykdomų panašių vienos ar keleto sutarčių bendra vertė turi būti ne mažesnė kaip </w:t>
            </w:r>
          </w:p>
          <w:p w14:paraId="0EC2B8DF" w14:textId="5EDDCE0E" w:rsidR="00B9124C" w:rsidRPr="00B9124C" w:rsidRDefault="00BC0E4D" w:rsidP="00BC0E4D">
            <w:pPr>
              <w:autoSpaceDE w:val="0"/>
              <w:autoSpaceDN w:val="0"/>
              <w:adjustRightInd w:val="0"/>
              <w:spacing w:after="0" w:line="259" w:lineRule="auto"/>
              <w:jc w:val="both"/>
              <w:rPr>
                <w:rFonts w:ascii="Times New Roman" w:eastAsia="Calibri" w:hAnsi="Times New Roman" w:cs="Times New Roman"/>
                <w:kern w:val="0"/>
                <w14:ligatures w14:val="none"/>
              </w:rPr>
            </w:pPr>
            <w:r>
              <w:rPr>
                <w:rFonts w:ascii="Times New Roman" w:eastAsia="Calibri" w:hAnsi="Times New Roman" w:cs="Times New Roman"/>
                <w:b/>
                <w:bCs/>
                <w:kern w:val="0"/>
                <w14:ligatures w14:val="none"/>
              </w:rPr>
              <w:t xml:space="preserve">72 </w:t>
            </w:r>
            <w:r w:rsidR="002F6975">
              <w:rPr>
                <w:rFonts w:ascii="Times New Roman" w:eastAsia="Calibri" w:hAnsi="Times New Roman" w:cs="Times New Roman"/>
                <w:b/>
                <w:bCs/>
                <w:kern w:val="0"/>
                <w14:ligatures w14:val="none"/>
              </w:rPr>
              <w:t>000</w:t>
            </w:r>
            <w:r w:rsidR="00B9124C" w:rsidRPr="0021053E">
              <w:rPr>
                <w:rFonts w:ascii="Times New Roman" w:eastAsia="Calibri" w:hAnsi="Times New Roman" w:cs="Times New Roman"/>
                <w:b/>
                <w:bCs/>
                <w:kern w:val="0"/>
                <w14:ligatures w14:val="none"/>
              </w:rPr>
              <w:t>,00 Eur</w:t>
            </w:r>
            <w:r w:rsidR="00B9124C" w:rsidRPr="0021053E">
              <w:rPr>
                <w:rFonts w:ascii="Times New Roman" w:eastAsia="Calibri" w:hAnsi="Times New Roman" w:cs="Times New Roman"/>
                <w:kern w:val="0"/>
                <w14:ligatures w14:val="none"/>
              </w:rPr>
              <w:t xml:space="preserve"> be</w:t>
            </w:r>
            <w:r w:rsidR="00B9124C" w:rsidRPr="00B9124C">
              <w:rPr>
                <w:rFonts w:ascii="Times New Roman" w:eastAsia="Calibri" w:hAnsi="Times New Roman" w:cs="Times New Roman"/>
                <w:kern w:val="0"/>
                <w14:ligatures w14:val="none"/>
              </w:rPr>
              <w:t xml:space="preserve"> PVM vertės. </w:t>
            </w:r>
          </w:p>
          <w:p w14:paraId="6C565A18" w14:textId="3CA13032" w:rsidR="004946D0" w:rsidRPr="002C387C" w:rsidRDefault="004946D0" w:rsidP="00BC0E4D">
            <w:pPr>
              <w:spacing w:after="0" w:line="240" w:lineRule="auto"/>
              <w:jc w:val="both"/>
              <w:rPr>
                <w:rFonts w:ascii="Times New Roman" w:eastAsia="Times New Roman" w:hAnsi="Times New Roman" w:cs="Times New Roman"/>
                <w:lang w:eastAsia="ar-SA"/>
              </w:rPr>
            </w:pPr>
          </w:p>
        </w:tc>
        <w:tc>
          <w:tcPr>
            <w:tcW w:w="4536" w:type="dxa"/>
            <w:gridSpan w:val="2"/>
            <w:tcBorders>
              <w:top w:val="single" w:sz="4" w:space="0" w:color="000000"/>
              <w:left w:val="single" w:sz="4" w:space="0" w:color="000000"/>
              <w:bottom w:val="single" w:sz="4" w:space="0" w:color="000000"/>
              <w:right w:val="single" w:sz="4" w:space="0" w:color="000000"/>
            </w:tcBorders>
          </w:tcPr>
          <w:p w14:paraId="47CB3737" w14:textId="77777777" w:rsidR="004946D0" w:rsidRPr="002C387C" w:rsidRDefault="004946D0" w:rsidP="00BC27D9">
            <w:pPr>
              <w:spacing w:after="0" w:line="240" w:lineRule="auto"/>
              <w:jc w:val="both"/>
              <w:rPr>
                <w:rFonts w:ascii="Times New Roman" w:eastAsia="Times New Roman" w:hAnsi="Times New Roman" w:cs="Times New Roman"/>
              </w:rPr>
            </w:pPr>
            <w:r w:rsidRPr="002C387C">
              <w:rPr>
                <w:rFonts w:ascii="Times New Roman" w:eastAsia="Times New Roman" w:hAnsi="Times New Roman" w:cs="Times New Roman"/>
              </w:rPr>
              <w:t xml:space="preserve">1. Tiekėjo vadovo ar jo įgalioto asmens </w:t>
            </w:r>
            <w:r w:rsidRPr="002C387C">
              <w:rPr>
                <w:rFonts w:ascii="Times New Roman" w:eastAsia="Times New Roman" w:hAnsi="Times New Roman" w:cs="Times New Roman"/>
                <w:b/>
              </w:rPr>
              <w:t>pasirašytas suteiktų paslaugų sąrašas</w:t>
            </w:r>
            <w:r w:rsidRPr="002C387C">
              <w:rPr>
                <w:rFonts w:ascii="Times New Roman" w:eastAsia="Times New Roman" w:hAnsi="Times New Roman" w:cs="Times New Roman"/>
              </w:rPr>
              <w:t>, nurodant:</w:t>
            </w:r>
          </w:p>
          <w:p w14:paraId="5A12136B"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sutarties objektą,</w:t>
            </w:r>
          </w:p>
          <w:p w14:paraId="027FD2EE"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 xml:space="preserve">vertę (Eur), </w:t>
            </w:r>
          </w:p>
          <w:p w14:paraId="7CCBACE1"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paslaugų užsakovą,</w:t>
            </w:r>
          </w:p>
          <w:p w14:paraId="2CB42B54"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įvykdymo terminą,</w:t>
            </w:r>
          </w:p>
          <w:p w14:paraId="16EEFC2D"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trumpą sutarties apimties ir Tiekėjo (neįskaitant jungtinės veiklos partnerių ir (ar) subtiekėjų) suteiktų paslaugų aprašymą,</w:t>
            </w:r>
          </w:p>
          <w:p w14:paraId="694D08D6" w14:textId="77777777" w:rsidR="004946D0" w:rsidRPr="002C387C" w:rsidRDefault="004946D0" w:rsidP="00BC27D9">
            <w:pPr>
              <w:widowControl w:val="0"/>
              <w:numPr>
                <w:ilvl w:val="0"/>
                <w:numId w:val="155"/>
              </w:numPr>
              <w:tabs>
                <w:tab w:val="left" w:pos="1296"/>
              </w:tabs>
              <w:suppressAutoHyphens/>
              <w:spacing w:after="0" w:line="240" w:lineRule="auto"/>
              <w:ind w:left="610" w:hanging="283"/>
              <w:contextualSpacing/>
              <w:jc w:val="both"/>
              <w:outlineLvl w:val="1"/>
              <w:rPr>
                <w:rFonts w:ascii="Times New Roman" w:eastAsia="Times New Roman" w:hAnsi="Times New Roman" w:cs="Times New Roman"/>
                <w:color w:val="000000"/>
              </w:rPr>
            </w:pPr>
            <w:r w:rsidRPr="002C387C">
              <w:rPr>
                <w:rFonts w:ascii="Times New Roman" w:eastAsia="Times New Roman" w:hAnsi="Times New Roman" w:cs="Times New Roman"/>
                <w:color w:val="000000"/>
              </w:rPr>
              <w:t>užsakovo duomenis (tel./faks. Nr., el. pašto adresą, kontaktinį asmenį).</w:t>
            </w:r>
          </w:p>
          <w:p w14:paraId="4B58E650" w14:textId="77777777" w:rsidR="004946D0" w:rsidRPr="002C387C" w:rsidRDefault="004946D0" w:rsidP="00BC27D9">
            <w:pPr>
              <w:spacing w:before="60" w:after="60" w:line="256" w:lineRule="auto"/>
              <w:jc w:val="both"/>
              <w:rPr>
                <w:rFonts w:ascii="Times New Roman" w:eastAsia="Times New Roman" w:hAnsi="Times New Roman" w:cs="Times New Roman"/>
              </w:rPr>
            </w:pPr>
            <w:r w:rsidRPr="002C387C">
              <w:rPr>
                <w:rFonts w:ascii="Times New Roman" w:eastAsia="Times New Roman" w:hAnsi="Times New Roman" w:cs="Times New Roman"/>
              </w:rPr>
              <w:t xml:space="preserve">2. </w:t>
            </w:r>
            <w:r w:rsidRPr="00404A88">
              <w:rPr>
                <w:rFonts w:ascii="Times New Roman" w:eastAsia="Times New Roman" w:hAnsi="Times New Roman" w:cs="Times New Roman"/>
                <w:b/>
                <w:bCs/>
              </w:rPr>
              <w:t>Į</w:t>
            </w:r>
            <w:r w:rsidRPr="002C387C">
              <w:rPr>
                <w:rFonts w:ascii="Times New Roman" w:eastAsia="Times New Roman" w:hAnsi="Times New Roman" w:cs="Times New Roman"/>
                <w:b/>
              </w:rPr>
              <w:t>rodymui apie suteiktas paslaugas pateikiant</w:t>
            </w:r>
            <w:r w:rsidRPr="002C387C">
              <w:rPr>
                <w:rFonts w:ascii="Times New Roman" w:eastAsia="Times New Roman" w:hAnsi="Times New Roman" w:cs="Times New Roman"/>
              </w:rPr>
              <w:t xml:space="preserve">: </w:t>
            </w:r>
          </w:p>
          <w:p w14:paraId="2C886C79" w14:textId="77777777" w:rsidR="004946D0" w:rsidRPr="002C387C" w:rsidRDefault="004946D0" w:rsidP="00BC27D9">
            <w:pPr>
              <w:spacing w:before="60" w:after="60" w:line="256" w:lineRule="auto"/>
              <w:jc w:val="both"/>
              <w:rPr>
                <w:rFonts w:ascii="Times New Roman" w:eastAsia="Times New Roman" w:hAnsi="Times New Roman" w:cs="Times New Roman"/>
              </w:rPr>
            </w:pPr>
            <w:r w:rsidRPr="002C387C">
              <w:rPr>
                <w:rFonts w:ascii="Times New Roman" w:eastAsia="Times New Roman" w:hAnsi="Times New Roman" w:cs="Times New Roman"/>
              </w:rPr>
              <w:t>užsakovo pažymą, o užsakovo nesant – tiekėjo deklaraciją ar paslaugų perdavimo– priėmimo akto ar kito lygiaverčio dokumento kopiją, įrodantį apie tinkamai įvykdytą sutartį.</w:t>
            </w:r>
          </w:p>
          <w:p w14:paraId="08B61688" w14:textId="77777777" w:rsidR="004946D0" w:rsidRPr="002C387C" w:rsidRDefault="004946D0" w:rsidP="00BC27D9">
            <w:pPr>
              <w:spacing w:before="60" w:after="60" w:line="256" w:lineRule="auto"/>
              <w:jc w:val="both"/>
              <w:rPr>
                <w:rFonts w:ascii="Times New Roman" w:eastAsia="Times New Roman" w:hAnsi="Times New Roman" w:cs="Times New Roman"/>
              </w:rPr>
            </w:pPr>
            <w:r w:rsidRPr="002C387C">
              <w:rPr>
                <w:rFonts w:ascii="Times New Roman" w:eastAsia="Times New Roman" w:hAnsi="Times New Roman" w:cs="Times New Roman"/>
              </w:rPr>
              <w:t>Norėdama įsitikinti arba siekdama pasitikslinti, atskiru prašymu perkančioji organizacija gali paprašyti pateikti vykdytų sutarčių kopijas arba išrašus iš sutarčių ar kitas tiekėjo vykdytų sutarčių objektą apibūdinančių dokumentų kopijas (pvz.: techninės užduoties kopijas ar kitus dokumentus). Perkančioji organizacija pasilieka teisę be išankstinio įspėjimo susisiekti su tiekėjo nurodytu užsakovo atstovu, siekdama pasitikslinti informaciją apie vykdytą sutartį.</w:t>
            </w:r>
          </w:p>
          <w:p w14:paraId="4C8B1834" w14:textId="77777777" w:rsidR="004946D0" w:rsidRPr="002C387C" w:rsidRDefault="004946D0" w:rsidP="00BC27D9">
            <w:pPr>
              <w:suppressAutoHyphens/>
              <w:spacing w:after="0" w:line="240" w:lineRule="auto"/>
              <w:jc w:val="both"/>
              <w:rPr>
                <w:rFonts w:ascii="Times New Roman" w:eastAsia="Times New Roman" w:hAnsi="Times New Roman" w:cs="Times New Roman"/>
                <w:lang w:eastAsia="ar-SA"/>
              </w:rPr>
            </w:pPr>
            <w:r w:rsidRPr="002C387C">
              <w:rPr>
                <w:rFonts w:ascii="Times New Roman" w:eastAsia="Times New Roman" w:hAnsi="Times New Roman" w:cs="Times New Roman"/>
                <w:b/>
                <w:bCs/>
                <w:i/>
                <w:iCs/>
                <w:color w:val="000000"/>
              </w:rPr>
              <w:t>CVP IS priemonėmis pateikiamos skaitmeninės dokumentų kopijos.</w:t>
            </w:r>
          </w:p>
        </w:tc>
      </w:tr>
      <w:tr w:rsidR="0067459D" w:rsidRPr="0067459D" w14:paraId="0FC90B3D" w14:textId="77777777" w:rsidTr="00A23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3"/>
          <w:wBefore w:w="6835" w:type="dxa"/>
        </w:trPr>
        <w:tc>
          <w:tcPr>
            <w:tcW w:w="2833" w:type="dxa"/>
            <w:gridSpan w:val="2"/>
            <w:shd w:val="clear" w:color="auto" w:fill="auto"/>
          </w:tcPr>
          <w:p w14:paraId="2BF7888A" w14:textId="77777777" w:rsidR="002F3E77" w:rsidRDefault="002F3E77" w:rsidP="00CF42D6">
            <w:pPr>
              <w:spacing w:after="0" w:line="240" w:lineRule="auto"/>
              <w:jc w:val="right"/>
              <w:rPr>
                <w:rFonts w:ascii="Times New Roman" w:eastAsia="Calibri" w:hAnsi="Times New Roman" w:cs="Times New Roman"/>
                <w:kern w:val="0"/>
                <w14:ligatures w14:val="none"/>
              </w:rPr>
            </w:pPr>
          </w:p>
          <w:p w14:paraId="275555CB" w14:textId="523DE7F4" w:rsidR="0067459D" w:rsidRPr="004206DE" w:rsidRDefault="0067459D" w:rsidP="00CF42D6">
            <w:pPr>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lastRenderedPageBreak/>
              <w:t>Konkurso sąlygų</w:t>
            </w:r>
          </w:p>
        </w:tc>
      </w:tr>
      <w:tr w:rsidR="0067459D" w:rsidRPr="0067459D" w14:paraId="39C59C8E" w14:textId="77777777" w:rsidTr="00A23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3"/>
          <w:wBefore w:w="6835" w:type="dxa"/>
          <w:trHeight w:val="68"/>
        </w:trPr>
        <w:tc>
          <w:tcPr>
            <w:tcW w:w="2833" w:type="dxa"/>
            <w:gridSpan w:val="2"/>
            <w:shd w:val="clear" w:color="auto" w:fill="auto"/>
          </w:tcPr>
          <w:p w14:paraId="2EC0E95F" w14:textId="77777777" w:rsidR="0067459D" w:rsidRPr="004206DE" w:rsidRDefault="0067459D" w:rsidP="00CF42D6">
            <w:pPr>
              <w:tabs>
                <w:tab w:val="left" w:pos="3240"/>
              </w:tabs>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lastRenderedPageBreak/>
              <w:t>4 priedas</w:t>
            </w:r>
          </w:p>
        </w:tc>
      </w:tr>
      <w:tr w:rsidR="0067459D" w:rsidRPr="0067459D" w14:paraId="2C80177A" w14:textId="77777777" w:rsidTr="00A23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3"/>
          <w:wBefore w:w="6835" w:type="dxa"/>
        </w:trPr>
        <w:tc>
          <w:tcPr>
            <w:tcW w:w="2833" w:type="dxa"/>
            <w:gridSpan w:val="2"/>
            <w:shd w:val="clear" w:color="auto" w:fill="auto"/>
          </w:tcPr>
          <w:p w14:paraId="6D13D285" w14:textId="77777777" w:rsidR="0067459D" w:rsidRPr="0067459D" w:rsidRDefault="0067459D" w:rsidP="0067459D">
            <w:pPr>
              <w:spacing w:after="0" w:line="240" w:lineRule="auto"/>
              <w:rPr>
                <w:rFonts w:ascii="Times New Roman" w:eastAsia="Calibri" w:hAnsi="Times New Roman" w:cs="Times New Roman"/>
                <w:kern w:val="0"/>
                <w14:ligatures w14:val="none"/>
              </w:rPr>
            </w:pPr>
            <w:bookmarkStart w:id="72" w:name="_Hlk124233970"/>
          </w:p>
        </w:tc>
      </w:tr>
      <w:tr w:rsidR="0067459D" w:rsidRPr="0067459D" w14:paraId="3D2F7442" w14:textId="77777777" w:rsidTr="00A230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3"/>
          <w:wBefore w:w="6835" w:type="dxa"/>
        </w:trPr>
        <w:tc>
          <w:tcPr>
            <w:tcW w:w="2833" w:type="dxa"/>
            <w:gridSpan w:val="2"/>
            <w:shd w:val="clear" w:color="auto" w:fill="auto"/>
          </w:tcPr>
          <w:p w14:paraId="4911712C" w14:textId="77777777" w:rsidR="0067459D" w:rsidRPr="0067459D" w:rsidRDefault="0067459D" w:rsidP="0067459D">
            <w:pPr>
              <w:tabs>
                <w:tab w:val="left" w:pos="3240"/>
              </w:tabs>
              <w:spacing w:after="0" w:line="240" w:lineRule="auto"/>
              <w:jc w:val="both"/>
              <w:rPr>
                <w:rFonts w:ascii="Times New Roman" w:eastAsia="Calibri" w:hAnsi="Times New Roman" w:cs="Times New Roman"/>
                <w:kern w:val="0"/>
                <w14:ligatures w14:val="none"/>
              </w:rPr>
            </w:pPr>
          </w:p>
        </w:tc>
      </w:tr>
    </w:tbl>
    <w:bookmarkEnd w:id="72"/>
    <w:p w14:paraId="608BE88F" w14:textId="77777777" w:rsidR="0067459D" w:rsidRPr="0067459D" w:rsidRDefault="0067459D" w:rsidP="0067459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726594F5"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(Teikėjo pavadinimas)</w:t>
      </w:r>
    </w:p>
    <w:p w14:paraId="0E8FFDBC" w14:textId="77777777" w:rsidR="00AE18B1"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Default="00AE18B1" w:rsidP="00AE18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B97BC92" w14:textId="77777777" w:rsidR="00AE18B1" w:rsidRPr="000422A4" w:rsidRDefault="00AE18B1" w:rsidP="00AE18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9915868" w14:textId="77777777" w:rsidR="0067459D" w:rsidRPr="0067459D"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3BBCD500"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56442D93"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7459D">
        <w:rPr>
          <w:rFonts w:ascii="Arial" w:eastAsia="Times New Roman" w:hAnsi="Arial" w:cs="Arial"/>
          <w:color w:val="000000"/>
          <w:kern w:val="0"/>
          <w:sz w:val="21"/>
          <w:szCs w:val="21"/>
          <w:lang w:eastAsia="lt-LT"/>
          <w14:ligatures w14:val="none"/>
        </w:rPr>
        <w:t xml:space="preserve"> </w:t>
      </w:r>
      <w:r w:rsidRPr="0067459D">
        <w:rPr>
          <w:rFonts w:ascii="Times New Roman" w:eastAsia="Times New Roman" w:hAnsi="Times New Roman" w:cs="Times New Roman"/>
          <w:color w:val="000000"/>
          <w:kern w:val="0"/>
          <w:lang w:eastAsia="lt-LT"/>
          <w14:ligatures w14:val="none"/>
        </w:rPr>
        <w:t>nustatytas ribas t.y.:</w:t>
      </w:r>
    </w:p>
    <w:p w14:paraId="4B91440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(a)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(b)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67459D"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67459D">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67459D">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67459D">
        <w:rPr>
          <w:rFonts w:ascii="Times New Roman" w:eastAsia="Times New Roman" w:hAnsi="Times New Roman" w:cs="Times New Roman"/>
          <w:color w:val="000000"/>
          <w:kern w:val="0"/>
          <w:lang w:eastAsia="lt-LT"/>
          <w14:ligatures w14:val="none"/>
        </w:rPr>
        <w:t>netaikomos</w:t>
      </w:r>
      <w:r w:rsidRPr="0067459D">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08A6B7AE"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7EE1340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67459D" w:rsidRPr="0067459D" w14:paraId="4E70C7F6" w14:textId="77777777" w:rsidTr="00BC27D9">
        <w:trPr>
          <w:jc w:val="center"/>
        </w:trPr>
        <w:tc>
          <w:tcPr>
            <w:tcW w:w="0" w:type="auto"/>
            <w:gridSpan w:val="6"/>
            <w:tcMar>
              <w:top w:w="0" w:type="dxa"/>
              <w:left w:w="108" w:type="dxa"/>
              <w:bottom w:w="0" w:type="dxa"/>
              <w:right w:w="108" w:type="dxa"/>
            </w:tcMar>
            <w:hideMark/>
          </w:tcPr>
          <w:p w14:paraId="2096A626"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67459D" w:rsidRPr="0067459D" w14:paraId="296E48E8" w14:textId="77777777" w:rsidTr="0067459D">
        <w:trPr>
          <w:trHeight w:val="285"/>
          <w:jc w:val="center"/>
        </w:trPr>
        <w:tc>
          <w:tcPr>
            <w:tcW w:w="0" w:type="auto"/>
            <w:tcBorders>
              <w:bottom w:val="single" w:sz="4" w:space="0" w:color="000000"/>
            </w:tcBorders>
            <w:tcMar>
              <w:top w:w="0" w:type="dxa"/>
              <w:left w:w="108" w:type="dxa"/>
              <w:bottom w:w="0" w:type="dxa"/>
              <w:right w:w="108" w:type="dxa"/>
            </w:tcMar>
            <w:hideMark/>
          </w:tcPr>
          <w:p w14:paraId="57B3FF2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F4FA23B"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0F73F9"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E0D65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708AF0D6"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46350F"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r>
      <w:tr w:rsidR="0067459D" w:rsidRPr="0067459D" w14:paraId="46A5B551" w14:textId="77777777" w:rsidTr="0067459D">
        <w:trPr>
          <w:trHeight w:val="186"/>
          <w:jc w:val="center"/>
        </w:trPr>
        <w:tc>
          <w:tcPr>
            <w:tcW w:w="0" w:type="auto"/>
            <w:tcBorders>
              <w:top w:val="single" w:sz="4" w:space="0" w:color="000000"/>
            </w:tcBorders>
            <w:tcMar>
              <w:top w:w="0" w:type="dxa"/>
              <w:left w:w="108" w:type="dxa"/>
              <w:bottom w:w="0" w:type="dxa"/>
              <w:right w:w="108" w:type="dxa"/>
            </w:tcMar>
            <w:hideMark/>
          </w:tcPr>
          <w:p w14:paraId="06EFB890"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35881C5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1B4200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63C9D8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4E73413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3699D5A4"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r>
    </w:tbl>
    <w:p w14:paraId="5E29BBDE"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p>
    <w:p w14:paraId="02190C84" w14:textId="77777777" w:rsidR="0067459D" w:rsidRPr="0067459D"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67459D" w:rsidRDefault="0067459D" w:rsidP="0067459D">
      <w:pPr>
        <w:spacing w:after="0" w:line="240" w:lineRule="auto"/>
        <w:ind w:firstLine="426"/>
        <w:jc w:val="both"/>
        <w:rPr>
          <w:rFonts w:ascii="Times New Roman" w:eastAsia="Calibri" w:hAnsi="Times New Roman" w:cs="Times New Roman"/>
          <w:kern w:val="0"/>
          <w14:ligatures w14:val="none"/>
        </w:rPr>
      </w:pPr>
    </w:p>
    <w:p w14:paraId="62250C71" w14:textId="77777777" w:rsidR="0067459D" w:rsidRPr="0067459D" w:rsidRDefault="0067459D" w:rsidP="0067459D">
      <w:pPr>
        <w:spacing w:after="0" w:line="240" w:lineRule="auto"/>
        <w:ind w:left="6480" w:firstLine="480"/>
        <w:jc w:val="both"/>
        <w:rPr>
          <w:rFonts w:ascii="Times New Roman" w:eastAsia="Calibri" w:hAnsi="Times New Roman" w:cs="Times New Roman"/>
          <w:kern w:val="0"/>
          <w14:ligatures w14:val="none"/>
        </w:rPr>
      </w:pPr>
    </w:p>
    <w:p w14:paraId="0C3E8B39"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1826C0D6"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3DEC477E" w14:textId="77777777" w:rsidR="00E228DA" w:rsidRDefault="00E228DA" w:rsidP="0067459D">
      <w:pPr>
        <w:spacing w:after="0" w:line="240" w:lineRule="auto"/>
        <w:ind w:left="6480" w:firstLine="480"/>
        <w:jc w:val="both"/>
        <w:rPr>
          <w:rFonts w:ascii="Times New Roman" w:eastAsia="Calibri" w:hAnsi="Times New Roman" w:cs="Times New Roman"/>
          <w:kern w:val="0"/>
          <w14:ligatures w14:val="none"/>
        </w:rPr>
      </w:pPr>
    </w:p>
    <w:p w14:paraId="425B2B69" w14:textId="73487638" w:rsidR="0067459D" w:rsidRPr="00344584"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lastRenderedPageBreak/>
        <w:t xml:space="preserve">Konkurso sąlygų </w:t>
      </w:r>
    </w:p>
    <w:p w14:paraId="3E9D2540" w14:textId="77777777" w:rsidR="0067459D" w:rsidRPr="0067459D"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t>5 priedas</w:t>
      </w:r>
    </w:p>
    <w:p w14:paraId="2DAAD461" w14:textId="77777777" w:rsidR="0067459D" w:rsidRPr="0067459D" w:rsidRDefault="0067459D" w:rsidP="0067459D">
      <w:pPr>
        <w:tabs>
          <w:tab w:val="left" w:pos="7371"/>
        </w:tabs>
        <w:spacing w:after="0" w:line="240" w:lineRule="auto"/>
        <w:jc w:val="both"/>
        <w:rPr>
          <w:rFonts w:ascii="Times New Roman" w:eastAsia="Calibri" w:hAnsi="Times New Roman" w:cs="Times New Roman"/>
          <w:kern w:val="0"/>
          <w14:ligatures w14:val="none"/>
        </w:rPr>
      </w:pPr>
    </w:p>
    <w:p w14:paraId="4C8D48F1" w14:textId="4BB4E846" w:rsidR="0067459D" w:rsidRPr="00AF75C1" w:rsidRDefault="0067459D" w:rsidP="0067459D">
      <w:pPr>
        <w:spacing w:after="0" w:line="20" w:lineRule="atLeast"/>
        <w:ind w:left="283"/>
        <w:jc w:val="center"/>
        <w:rPr>
          <w:rFonts w:ascii="Times New Roman" w:eastAsia="Times New Roman" w:hAnsi="Times New Roman" w:cs="Times New Roman"/>
          <w:kern w:val="0"/>
          <w14:ligatures w14:val="none"/>
        </w:rPr>
      </w:pPr>
      <w:r w:rsidRPr="00AF75C1">
        <w:rPr>
          <w:rFonts w:ascii="Times New Roman" w:eastAsia="Times New Roman" w:hAnsi="Times New Roman" w:cs="Times New Roman"/>
          <w:b/>
          <w:color w:val="000000"/>
          <w:kern w:val="0"/>
          <w14:ligatures w14:val="none"/>
        </w:rPr>
        <w:t xml:space="preserve">MUITINĖS PAREIGŪNŲ TARNYBINĖS UNIFORMOS </w:t>
      </w:r>
      <w:r w:rsidR="00DD5AAF" w:rsidRPr="00AF75C1">
        <w:rPr>
          <w:rFonts w:ascii="Times New Roman" w:eastAsia="Times New Roman" w:hAnsi="Times New Roman" w:cs="Times New Roman"/>
          <w:b/>
          <w:color w:val="000000"/>
          <w:kern w:val="0"/>
          <w14:ligatures w14:val="none"/>
        </w:rPr>
        <w:t xml:space="preserve">SPECIALIŲJŲ </w:t>
      </w:r>
      <w:r w:rsidR="0024165A">
        <w:rPr>
          <w:rFonts w:ascii="Times New Roman" w:eastAsia="Times New Roman" w:hAnsi="Times New Roman" w:cs="Times New Roman"/>
          <w:b/>
          <w:color w:val="000000"/>
          <w:kern w:val="0"/>
          <w14:ligatures w14:val="none"/>
        </w:rPr>
        <w:t xml:space="preserve">ŽIEMINIŲ </w:t>
      </w:r>
      <w:r w:rsidR="00DD5AAF" w:rsidRPr="00AF75C1">
        <w:rPr>
          <w:rFonts w:ascii="Times New Roman" w:eastAsia="Times New Roman" w:hAnsi="Times New Roman" w:cs="Times New Roman"/>
          <w:b/>
          <w:color w:val="000000"/>
          <w:kern w:val="0"/>
          <w14:ligatures w14:val="none"/>
        </w:rPr>
        <w:t>BATŲ PAAUKŠTINTAIS AULAIS</w:t>
      </w:r>
      <w:r w:rsidRPr="00AF75C1">
        <w:rPr>
          <w:rFonts w:ascii="Times New Roman" w:eastAsia="Times New Roman" w:hAnsi="Times New Roman" w:cs="Times New Roman"/>
          <w:b/>
          <w:bCs/>
          <w:kern w:val="0"/>
          <w14:ligatures w14:val="none"/>
        </w:rPr>
        <w:t xml:space="preserve"> VIEŠOJO PIRKIMO SUTARTIS </w:t>
      </w:r>
      <w:r w:rsidRPr="00AF75C1">
        <w:rPr>
          <w:rFonts w:ascii="Times New Roman" w:eastAsia="Times New Roman" w:hAnsi="Times New Roman" w:cs="Times New Roman"/>
          <w:kern w:val="0"/>
          <w14:ligatures w14:val="none"/>
        </w:rPr>
        <w:t>(projektas)</w:t>
      </w:r>
    </w:p>
    <w:p w14:paraId="1EE47EC3" w14:textId="77777777" w:rsidR="00457305" w:rsidRPr="00AF75C1" w:rsidRDefault="00457305" w:rsidP="0067459D">
      <w:pPr>
        <w:spacing w:after="0" w:line="20" w:lineRule="atLeast"/>
        <w:ind w:left="283"/>
        <w:jc w:val="center"/>
        <w:rPr>
          <w:rFonts w:ascii="Times New Roman" w:eastAsia="Times New Roman" w:hAnsi="Times New Roman" w:cs="Times New Roman"/>
          <w:kern w:val="0"/>
          <w14:ligatures w14:val="none"/>
        </w:rPr>
      </w:pPr>
    </w:p>
    <w:p w14:paraId="042483B3" w14:textId="03364876" w:rsidR="0086466A" w:rsidRPr="0086466A" w:rsidRDefault="0086466A" w:rsidP="0086466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r w:rsidRPr="0086466A">
        <w:rPr>
          <w:rFonts w:ascii="Times New Roman" w:eastAsia="Times New Roman" w:hAnsi="Times New Roman" w:cs="Times New Roman"/>
          <w:b/>
          <w:caps/>
          <w:kern w:val="0"/>
          <w14:ligatures w14:val="none"/>
        </w:rPr>
        <w:t xml:space="preserve">Prekių (MUITINĖS PAREIGŪNŲ TARNYBINĖS UNIFORMOS SPECIALIŲJŲ </w:t>
      </w:r>
      <w:r w:rsidR="0024165A">
        <w:rPr>
          <w:rFonts w:ascii="Times New Roman" w:eastAsia="Times New Roman" w:hAnsi="Times New Roman" w:cs="Times New Roman"/>
          <w:b/>
          <w:caps/>
          <w:kern w:val="0"/>
          <w14:ligatures w14:val="none"/>
        </w:rPr>
        <w:t xml:space="preserve">ŽIEMINIŲ </w:t>
      </w:r>
      <w:r w:rsidRPr="0086466A">
        <w:rPr>
          <w:rFonts w:ascii="Times New Roman" w:eastAsia="Times New Roman" w:hAnsi="Times New Roman" w:cs="Times New Roman"/>
          <w:b/>
          <w:caps/>
          <w:kern w:val="0"/>
          <w14:ligatures w14:val="none"/>
        </w:rPr>
        <w:t xml:space="preserve">BATŲ PAAUKŠTINTAIS AULAIS) pirkimo-pardavimo sutarties </w:t>
      </w:r>
    </w:p>
    <w:p w14:paraId="07DD09CD" w14:textId="77777777" w:rsidR="0086466A" w:rsidRPr="0086466A" w:rsidRDefault="0086466A" w:rsidP="0086466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86466A">
        <w:rPr>
          <w:rFonts w:ascii="Times New Roman" w:eastAsia="Times New Roman" w:hAnsi="Times New Roman" w:cs="Times New Roman"/>
          <w:b/>
          <w:bCs/>
          <w:caps/>
          <w:kern w:val="0"/>
          <w14:ligatures w14:val="none"/>
        </w:rPr>
        <w:t>Specialiosios</w:t>
      </w:r>
      <w:r w:rsidRPr="0086466A">
        <w:rPr>
          <w:rFonts w:ascii="Times New Roman" w:eastAsia="Times New Roman" w:hAnsi="Times New Roman" w:cs="Times New Roman"/>
          <w:b/>
          <w:caps/>
          <w:kern w:val="0"/>
          <w14:ligatures w14:val="none"/>
        </w:rPr>
        <w:t xml:space="preserve"> sąlygos</w:t>
      </w:r>
      <w:r w:rsidRPr="0086466A">
        <w:rPr>
          <w:rFonts w:ascii="Times New Roman" w:eastAsia="Times New Roman" w:hAnsi="Times New Roman" w:cs="Times New Roman"/>
          <w:caps/>
          <w:kern w:val="0"/>
          <w14:ligatures w14:val="none"/>
        </w:rPr>
        <w:t xml:space="preserve"> </w:t>
      </w:r>
    </w:p>
    <w:p w14:paraId="45CDB18C" w14:textId="77777777" w:rsidR="0086466A" w:rsidRPr="0086466A" w:rsidRDefault="0086466A" w:rsidP="0086466A">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6466A" w:rsidRPr="0086466A" w14:paraId="3C1B0A0B" w14:textId="77777777" w:rsidTr="00E360C8">
        <w:tc>
          <w:tcPr>
            <w:tcW w:w="2448" w:type="dxa"/>
          </w:tcPr>
          <w:p w14:paraId="7F212AE9"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Sutarties pavadinimas</w:t>
            </w:r>
          </w:p>
        </w:tc>
        <w:tc>
          <w:tcPr>
            <w:tcW w:w="7110" w:type="dxa"/>
            <w:gridSpan w:val="3"/>
          </w:tcPr>
          <w:p w14:paraId="367831CB" w14:textId="18F90F64"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Muitinės pareigūnų tarnybinės uniformos specialiųjų </w:t>
            </w:r>
            <w:r w:rsidR="00467B64">
              <w:rPr>
                <w:rFonts w:ascii="Times New Roman" w:eastAsia="Times New Roman" w:hAnsi="Times New Roman" w:cs="Times New Roman"/>
                <w14:ligatures w14:val="none"/>
              </w:rPr>
              <w:t xml:space="preserve">žieminių </w:t>
            </w:r>
            <w:r w:rsidRPr="0086466A">
              <w:rPr>
                <w:rFonts w:ascii="Times New Roman" w:eastAsia="Times New Roman" w:hAnsi="Times New Roman" w:cs="Times New Roman"/>
                <w14:ligatures w14:val="none"/>
              </w:rPr>
              <w:t>batų paaukštintais aulais viešojo pirkimo-pardavimo sutartis</w:t>
            </w:r>
          </w:p>
        </w:tc>
      </w:tr>
      <w:tr w:rsidR="0086466A" w:rsidRPr="0086466A" w14:paraId="4CC2F06E" w14:textId="77777777" w:rsidTr="00E360C8">
        <w:tc>
          <w:tcPr>
            <w:tcW w:w="2448" w:type="dxa"/>
          </w:tcPr>
          <w:p w14:paraId="745D24E8"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Sutarties data</w:t>
            </w:r>
          </w:p>
        </w:tc>
        <w:tc>
          <w:tcPr>
            <w:tcW w:w="2177" w:type="dxa"/>
          </w:tcPr>
          <w:p w14:paraId="345DBB1D"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p>
        </w:tc>
        <w:tc>
          <w:tcPr>
            <w:tcW w:w="2362" w:type="dxa"/>
          </w:tcPr>
          <w:p w14:paraId="0AE0117E"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Sutarties numeris</w:t>
            </w:r>
          </w:p>
        </w:tc>
        <w:tc>
          <w:tcPr>
            <w:tcW w:w="2571" w:type="dxa"/>
          </w:tcPr>
          <w:p w14:paraId="510BCCF7"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11BE-</w:t>
            </w:r>
          </w:p>
        </w:tc>
      </w:tr>
    </w:tbl>
    <w:p w14:paraId="6D8E777C" w14:textId="77777777" w:rsidR="0086466A" w:rsidRPr="0086466A" w:rsidRDefault="0086466A" w:rsidP="0086466A">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6466A" w:rsidRPr="0086466A" w14:paraId="21EDF2CB" w14:textId="77777777" w:rsidTr="00E360C8">
        <w:tc>
          <w:tcPr>
            <w:tcW w:w="9558" w:type="dxa"/>
            <w:gridSpan w:val="3"/>
          </w:tcPr>
          <w:p w14:paraId="0D8AD3D9"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 SUTARTIES ŠALYS</w:t>
            </w:r>
          </w:p>
        </w:tc>
      </w:tr>
      <w:tr w:rsidR="0086466A" w:rsidRPr="0086466A" w14:paraId="6E2B90BE" w14:textId="77777777" w:rsidTr="00E360C8">
        <w:tc>
          <w:tcPr>
            <w:tcW w:w="2808" w:type="dxa"/>
            <w:vMerge w:val="restart"/>
          </w:tcPr>
          <w:p w14:paraId="408809BF"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p>
          <w:p w14:paraId="3DEAC079"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p>
          <w:p w14:paraId="71E6C4DC"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p>
          <w:p w14:paraId="3D1B2322"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551FA8E4"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1.1. Pirkėjas</w:t>
            </w:r>
          </w:p>
        </w:tc>
        <w:tc>
          <w:tcPr>
            <w:tcW w:w="3240" w:type="dxa"/>
          </w:tcPr>
          <w:p w14:paraId="3A9F0EFE"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1.1.1. Pavadinimas</w:t>
            </w:r>
          </w:p>
        </w:tc>
        <w:tc>
          <w:tcPr>
            <w:tcW w:w="3510" w:type="dxa"/>
          </w:tcPr>
          <w:p w14:paraId="030EE9CA"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Muitinės departamentas prie Lietuvos Respublikos finansų ministerijos (toliau  - Muitinės departamentas)</w:t>
            </w:r>
          </w:p>
        </w:tc>
      </w:tr>
      <w:tr w:rsidR="0086466A" w:rsidRPr="0086466A" w14:paraId="1E71762B" w14:textId="77777777" w:rsidTr="00E360C8">
        <w:tc>
          <w:tcPr>
            <w:tcW w:w="2808" w:type="dxa"/>
            <w:vMerge/>
          </w:tcPr>
          <w:p w14:paraId="185CC93B"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3AA09EBF"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1.1.2. Juridinio asmens kodas</w:t>
            </w:r>
          </w:p>
        </w:tc>
        <w:tc>
          <w:tcPr>
            <w:tcW w:w="3510" w:type="dxa"/>
          </w:tcPr>
          <w:p w14:paraId="3EF6D5B6"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188656838</w:t>
            </w:r>
          </w:p>
        </w:tc>
      </w:tr>
      <w:tr w:rsidR="0086466A" w:rsidRPr="0086466A" w14:paraId="0C96E01B" w14:textId="77777777" w:rsidTr="00E360C8">
        <w:tc>
          <w:tcPr>
            <w:tcW w:w="2808" w:type="dxa"/>
            <w:vMerge/>
          </w:tcPr>
          <w:p w14:paraId="01CF1B4E"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01571DFC"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1.1.3. Adresas</w:t>
            </w:r>
          </w:p>
        </w:tc>
        <w:tc>
          <w:tcPr>
            <w:tcW w:w="3510" w:type="dxa"/>
          </w:tcPr>
          <w:p w14:paraId="06260B31" w14:textId="77777777" w:rsidR="0086466A" w:rsidRPr="0086466A" w:rsidRDefault="0086466A" w:rsidP="0086466A">
            <w:pPr>
              <w:spacing w:after="0" w:line="240" w:lineRule="auto"/>
              <w:jc w:val="center"/>
              <w:rPr>
                <w:rFonts w:ascii="Times New Roman" w:eastAsia="Times New Roman" w:hAnsi="Times New Roman" w:cs="Times New Roman"/>
                <w:kern w:val="0"/>
                <w14:ligatures w14:val="none"/>
              </w:rPr>
            </w:pPr>
            <w:r w:rsidRPr="0086466A">
              <w:rPr>
                <w:rFonts w:ascii="Times New Roman" w:eastAsia="Times New Roman" w:hAnsi="Times New Roman" w:cs="Times New Roman"/>
                <w:kern w:val="0"/>
                <w14:ligatures w14:val="none"/>
              </w:rPr>
              <w:t>A. Jakšto g. 1, LT-01105 Vilnius</w:t>
            </w:r>
          </w:p>
          <w:p w14:paraId="7C881B93"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6CF3E683" w14:textId="77777777" w:rsidTr="00E360C8">
        <w:tc>
          <w:tcPr>
            <w:tcW w:w="2808" w:type="dxa"/>
            <w:vMerge/>
          </w:tcPr>
          <w:p w14:paraId="132021AF"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52B9010D"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1.1.4. PVM mokėtojo kodas</w:t>
            </w:r>
          </w:p>
        </w:tc>
        <w:tc>
          <w:tcPr>
            <w:tcW w:w="3510" w:type="dxa"/>
          </w:tcPr>
          <w:p w14:paraId="1E6A3EB2"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LT886568314</w:t>
            </w:r>
          </w:p>
        </w:tc>
      </w:tr>
      <w:tr w:rsidR="0086466A" w:rsidRPr="0086466A" w14:paraId="7AF64CD3" w14:textId="77777777" w:rsidTr="00E360C8">
        <w:tc>
          <w:tcPr>
            <w:tcW w:w="2808" w:type="dxa"/>
            <w:vMerge/>
          </w:tcPr>
          <w:p w14:paraId="63DF241A"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0278E4AC"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1.1.5. Atsiskaitomoji sąskaita</w:t>
            </w:r>
          </w:p>
        </w:tc>
        <w:tc>
          <w:tcPr>
            <w:tcW w:w="3510" w:type="dxa"/>
          </w:tcPr>
          <w:p w14:paraId="72E94B2F"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bCs/>
                <w:kern w:val="0"/>
                <w14:ligatures w14:val="none"/>
              </w:rPr>
              <w:t>LT144040063610000196</w:t>
            </w:r>
          </w:p>
        </w:tc>
      </w:tr>
      <w:tr w:rsidR="0086466A" w:rsidRPr="0086466A" w14:paraId="73D0B658" w14:textId="77777777" w:rsidTr="00E360C8">
        <w:tc>
          <w:tcPr>
            <w:tcW w:w="2808" w:type="dxa"/>
            <w:vMerge/>
          </w:tcPr>
          <w:p w14:paraId="55EE2A12"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2CD0D247"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1.1.6. Bankas, banko kodas</w:t>
            </w:r>
          </w:p>
        </w:tc>
        <w:tc>
          <w:tcPr>
            <w:tcW w:w="3510" w:type="dxa"/>
          </w:tcPr>
          <w:p w14:paraId="621FAA2F"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Valstybės iždas</w:t>
            </w:r>
          </w:p>
        </w:tc>
      </w:tr>
      <w:tr w:rsidR="0086466A" w:rsidRPr="0086466A" w14:paraId="388207C0" w14:textId="77777777" w:rsidTr="00E360C8">
        <w:tc>
          <w:tcPr>
            <w:tcW w:w="2808" w:type="dxa"/>
            <w:vMerge/>
          </w:tcPr>
          <w:p w14:paraId="28F0560A"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27219214"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1.1.7. Telefonas</w:t>
            </w:r>
          </w:p>
        </w:tc>
        <w:tc>
          <w:tcPr>
            <w:tcW w:w="3510" w:type="dxa"/>
          </w:tcPr>
          <w:p w14:paraId="4DEDD7F1"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(8-5) 266 6111</w:t>
            </w:r>
          </w:p>
        </w:tc>
      </w:tr>
      <w:tr w:rsidR="0086466A" w:rsidRPr="0086466A" w14:paraId="4936F7D0" w14:textId="77777777" w:rsidTr="00E360C8">
        <w:tc>
          <w:tcPr>
            <w:tcW w:w="2808" w:type="dxa"/>
            <w:vMerge/>
          </w:tcPr>
          <w:p w14:paraId="6F702A5D"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3D1614EA"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1.1.8. El. paštas</w:t>
            </w:r>
          </w:p>
        </w:tc>
        <w:tc>
          <w:tcPr>
            <w:tcW w:w="3510" w:type="dxa"/>
          </w:tcPr>
          <w:p w14:paraId="132D3AD7"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muitine@lrmuitine.lt</w:t>
            </w:r>
          </w:p>
        </w:tc>
      </w:tr>
      <w:tr w:rsidR="0086466A" w:rsidRPr="0086466A" w14:paraId="7CFF80ED" w14:textId="77777777" w:rsidTr="00E360C8">
        <w:tc>
          <w:tcPr>
            <w:tcW w:w="2808" w:type="dxa"/>
            <w:vMerge/>
          </w:tcPr>
          <w:p w14:paraId="5CCDB8C2"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5B35CE48"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1.1.9. Šalies atstovas</w:t>
            </w:r>
          </w:p>
        </w:tc>
        <w:tc>
          <w:tcPr>
            <w:tcW w:w="3510" w:type="dxa"/>
          </w:tcPr>
          <w:p w14:paraId="3A3777E6"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Generalinis direktorius Darius Žvironas</w:t>
            </w:r>
          </w:p>
        </w:tc>
      </w:tr>
      <w:tr w:rsidR="0086466A" w:rsidRPr="0086466A" w14:paraId="2DBB2289" w14:textId="77777777" w:rsidTr="00E360C8">
        <w:tc>
          <w:tcPr>
            <w:tcW w:w="2808" w:type="dxa"/>
            <w:vMerge/>
          </w:tcPr>
          <w:p w14:paraId="71020426" w14:textId="77777777" w:rsidR="0086466A" w:rsidRPr="0086466A" w:rsidRDefault="0086466A" w:rsidP="0086466A">
            <w:pPr>
              <w:spacing w:after="0" w:line="240" w:lineRule="auto"/>
              <w:rPr>
                <w:rFonts w:ascii="Times New Roman" w:eastAsia="Times New Roman" w:hAnsi="Times New Roman" w:cs="Times New Roman"/>
                <w14:ligatures w14:val="none"/>
              </w:rPr>
            </w:pPr>
          </w:p>
        </w:tc>
        <w:tc>
          <w:tcPr>
            <w:tcW w:w="3240" w:type="dxa"/>
          </w:tcPr>
          <w:p w14:paraId="75660FFA"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1.1.10. Atstovavimo pagrindas</w:t>
            </w:r>
          </w:p>
        </w:tc>
        <w:tc>
          <w:tcPr>
            <w:tcW w:w="3510" w:type="dxa"/>
          </w:tcPr>
          <w:p w14:paraId="677FD27E"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Veikiantis pagal Muitinės departamento prie Lietuvos Respublikos finansų ministerijos nuostatus</w:t>
            </w:r>
          </w:p>
        </w:tc>
      </w:tr>
      <w:tr w:rsidR="0086466A" w:rsidRPr="0086466A" w14:paraId="66B9EEEB" w14:textId="77777777" w:rsidTr="00E360C8">
        <w:tc>
          <w:tcPr>
            <w:tcW w:w="2808" w:type="dxa"/>
            <w:vMerge w:val="restart"/>
          </w:tcPr>
          <w:p w14:paraId="7F28B7C9"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581F87F0"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4CAEEE02"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6DEDAB2D"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1.2. Tiekėjas</w:t>
            </w:r>
          </w:p>
          <w:p w14:paraId="51CCBF21"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36CD307A"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1.2.1. Pavadinimas</w:t>
            </w:r>
          </w:p>
        </w:tc>
        <w:tc>
          <w:tcPr>
            <w:tcW w:w="3510" w:type="dxa"/>
          </w:tcPr>
          <w:p w14:paraId="78C989D7"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1721AE8D" w14:textId="77777777" w:rsidTr="00E360C8">
        <w:tc>
          <w:tcPr>
            <w:tcW w:w="2808" w:type="dxa"/>
            <w:vMerge/>
          </w:tcPr>
          <w:p w14:paraId="060FAA48"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220437C4"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1.2.2. Juridinio asmens kodas</w:t>
            </w:r>
          </w:p>
        </w:tc>
        <w:tc>
          <w:tcPr>
            <w:tcW w:w="3510" w:type="dxa"/>
          </w:tcPr>
          <w:p w14:paraId="16DC291B"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1D9825DA" w14:textId="77777777" w:rsidTr="00E360C8">
        <w:tc>
          <w:tcPr>
            <w:tcW w:w="2808" w:type="dxa"/>
            <w:vMerge/>
          </w:tcPr>
          <w:p w14:paraId="0232247A"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58AE1A36"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1.2.3. Adresas</w:t>
            </w:r>
          </w:p>
        </w:tc>
        <w:tc>
          <w:tcPr>
            <w:tcW w:w="3510" w:type="dxa"/>
          </w:tcPr>
          <w:p w14:paraId="2A3064CF"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4DCDCECA" w14:textId="77777777" w:rsidTr="00E360C8">
        <w:tc>
          <w:tcPr>
            <w:tcW w:w="2808" w:type="dxa"/>
            <w:vMerge/>
          </w:tcPr>
          <w:p w14:paraId="70F0EF10"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661034F7"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1.2.4. PVM mokėtojo kodas</w:t>
            </w:r>
          </w:p>
        </w:tc>
        <w:tc>
          <w:tcPr>
            <w:tcW w:w="3510" w:type="dxa"/>
          </w:tcPr>
          <w:p w14:paraId="16CCE730"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72DB53F1" w14:textId="77777777" w:rsidTr="00E360C8">
        <w:tc>
          <w:tcPr>
            <w:tcW w:w="2808" w:type="dxa"/>
            <w:vMerge/>
          </w:tcPr>
          <w:p w14:paraId="6B82F79E"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1A62593E"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1.2.5. Atsiskaitomoji sąskaita</w:t>
            </w:r>
          </w:p>
        </w:tc>
        <w:tc>
          <w:tcPr>
            <w:tcW w:w="3510" w:type="dxa"/>
          </w:tcPr>
          <w:p w14:paraId="4A066847"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33E36F53" w14:textId="77777777" w:rsidTr="00E360C8">
        <w:tc>
          <w:tcPr>
            <w:tcW w:w="2808" w:type="dxa"/>
            <w:vMerge/>
          </w:tcPr>
          <w:p w14:paraId="633030D2"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4ACDD443"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1.2.6. Bankas, banko kodas</w:t>
            </w:r>
          </w:p>
        </w:tc>
        <w:tc>
          <w:tcPr>
            <w:tcW w:w="3510" w:type="dxa"/>
          </w:tcPr>
          <w:p w14:paraId="5554DE5D"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286872D9" w14:textId="77777777" w:rsidTr="00E360C8">
        <w:tc>
          <w:tcPr>
            <w:tcW w:w="2808" w:type="dxa"/>
            <w:vMerge/>
          </w:tcPr>
          <w:p w14:paraId="37329F51"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2C16A9F0"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1.2.7. Telefonas</w:t>
            </w:r>
          </w:p>
        </w:tc>
        <w:tc>
          <w:tcPr>
            <w:tcW w:w="3510" w:type="dxa"/>
          </w:tcPr>
          <w:p w14:paraId="7C8228E9"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46BBB110" w14:textId="77777777" w:rsidTr="00E360C8">
        <w:tc>
          <w:tcPr>
            <w:tcW w:w="2808" w:type="dxa"/>
            <w:vMerge/>
          </w:tcPr>
          <w:p w14:paraId="4A0AC094"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198ACE20"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1.2.8. El. paštas</w:t>
            </w:r>
          </w:p>
        </w:tc>
        <w:tc>
          <w:tcPr>
            <w:tcW w:w="3510" w:type="dxa"/>
          </w:tcPr>
          <w:p w14:paraId="7D126BBA"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7822C3D1" w14:textId="77777777" w:rsidTr="00E360C8">
        <w:tc>
          <w:tcPr>
            <w:tcW w:w="2808" w:type="dxa"/>
            <w:vMerge/>
          </w:tcPr>
          <w:p w14:paraId="29847B45"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5A79D258"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1.2.9. Šalies atstovas</w:t>
            </w:r>
          </w:p>
        </w:tc>
        <w:tc>
          <w:tcPr>
            <w:tcW w:w="3510" w:type="dxa"/>
          </w:tcPr>
          <w:p w14:paraId="0E87505D"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r w:rsidR="0086466A" w:rsidRPr="0086466A" w14:paraId="23C8F3D6" w14:textId="77777777" w:rsidTr="00E360C8">
        <w:tc>
          <w:tcPr>
            <w:tcW w:w="2808" w:type="dxa"/>
            <w:vMerge/>
          </w:tcPr>
          <w:p w14:paraId="68BF266E"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3240" w:type="dxa"/>
          </w:tcPr>
          <w:p w14:paraId="08322D65"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1.2.10. Atstovavimo pagrindas</w:t>
            </w:r>
          </w:p>
        </w:tc>
        <w:tc>
          <w:tcPr>
            <w:tcW w:w="3510" w:type="dxa"/>
          </w:tcPr>
          <w:p w14:paraId="08043098"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p>
        </w:tc>
      </w:tr>
    </w:tbl>
    <w:p w14:paraId="6F3F308E" w14:textId="77777777" w:rsidR="0086466A" w:rsidRPr="0086466A" w:rsidRDefault="0086466A" w:rsidP="0086466A">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6466A" w:rsidRPr="0086466A" w14:paraId="5B8919E3" w14:textId="77777777" w:rsidTr="00E360C8">
        <w:trPr>
          <w:trHeight w:val="300"/>
        </w:trPr>
        <w:tc>
          <w:tcPr>
            <w:tcW w:w="9535" w:type="dxa"/>
            <w:gridSpan w:val="4"/>
          </w:tcPr>
          <w:p w14:paraId="6636B34A"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2. ATSAKINGI ASMENYS</w:t>
            </w:r>
          </w:p>
        </w:tc>
      </w:tr>
      <w:tr w:rsidR="0086466A" w:rsidRPr="0086466A" w14:paraId="7FFA549C" w14:textId="77777777" w:rsidTr="00E360C8">
        <w:trPr>
          <w:trHeight w:val="300"/>
        </w:trPr>
        <w:tc>
          <w:tcPr>
            <w:tcW w:w="2704" w:type="dxa"/>
            <w:gridSpan w:val="2"/>
          </w:tcPr>
          <w:p w14:paraId="35B30AE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2.1. Pirkėjo kontaktiniai asmenys, atsakingi už Sutarties vykdymą, Prekių priėmimą, Sąskaitų per </w:t>
            </w:r>
            <w:r w:rsidRPr="0086466A">
              <w:rPr>
                <w:rFonts w:ascii="Times New Roman" w:eastAsia="Times New Roman" w:hAnsi="Times New Roman" w:cs="Times New Roman"/>
                <w:b/>
                <w:bCs/>
                <w14:ligatures w14:val="none"/>
              </w:rPr>
              <w:lastRenderedPageBreak/>
              <w:t>informacinę sistemą „E. sąskaita“ priėmimą</w:t>
            </w:r>
          </w:p>
        </w:tc>
        <w:tc>
          <w:tcPr>
            <w:tcW w:w="6831" w:type="dxa"/>
            <w:gridSpan w:val="2"/>
          </w:tcPr>
          <w:p w14:paraId="30B64045"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lastRenderedPageBreak/>
              <w:t xml:space="preserve">1. Pirkėjo atstovas, atsakingas už Sutarties vykdymą: Muitinės departamento prie Lietuvos Respublikos finansų ministerijos Turto valdymo skyriaus vyresnioji patarėja Lina Sartanavičienė, mob. tel. +370 603 76561, el. paštas: </w:t>
            </w:r>
            <w:hyperlink r:id="rId32" w:history="1">
              <w:r w:rsidRPr="0086466A">
                <w:rPr>
                  <w:rFonts w:ascii="Times New Roman" w:eastAsia="Times New Roman" w:hAnsi="Times New Roman" w:cs="Times New Roman"/>
                  <w:color w:val="0000FF"/>
                  <w:u w:val="single"/>
                  <w14:ligatures w14:val="none"/>
                </w:rPr>
                <w:t>l</w:t>
              </w:r>
              <w:r w:rsidRPr="0086466A">
                <w:rPr>
                  <w:rFonts w:ascii="Times New Roman" w:eastAsia="Times New Roman" w:hAnsi="Times New Roman" w:cs="Times New Roman"/>
                  <w:color w:val="0000FF"/>
                  <w:kern w:val="0"/>
                  <w:szCs w:val="20"/>
                  <w:u w:val="single"/>
                  <w14:ligatures w14:val="none"/>
                </w:rPr>
                <w:t>ina.sartanaviciene</w:t>
              </w:r>
              <w:r w:rsidRPr="0086466A">
                <w:rPr>
                  <w:rFonts w:ascii="Times New Roman" w:eastAsia="Times New Roman" w:hAnsi="Times New Roman" w:cs="Times New Roman"/>
                  <w:color w:val="0000FF"/>
                  <w:u w:val="single"/>
                  <w14:ligatures w14:val="none"/>
                </w:rPr>
                <w:t>@lrmuitine.lt</w:t>
              </w:r>
            </w:hyperlink>
            <w:r w:rsidRPr="0086466A">
              <w:rPr>
                <w:rFonts w:ascii="Times New Roman" w:eastAsia="Times New Roman" w:hAnsi="Times New Roman" w:cs="Times New Roman"/>
                <w14:ligatures w14:val="none"/>
              </w:rPr>
              <w:t>, jo nesant – jį pavaduojantis Pirkėjo darbuotojas.</w:t>
            </w:r>
          </w:p>
          <w:p w14:paraId="5ACC76AC"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14:ligatures w14:val="none"/>
              </w:rPr>
              <w:t xml:space="preserve">2. Pirkėjo atstovas, atsakingas už Prekių priėmimą: </w:t>
            </w:r>
            <w:r w:rsidRPr="0086466A">
              <w:rPr>
                <w:rFonts w:ascii="Times New Roman" w:eastAsia="Times New Roman" w:hAnsi="Times New Roman" w:cs="Times New Roman"/>
                <w:color w:val="000000"/>
                <w:highlight w:val="yellow"/>
                <w14:ligatures w14:val="none"/>
              </w:rPr>
              <w:t>[_]</w:t>
            </w:r>
          </w:p>
          <w:p w14:paraId="70F19BFE"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14:ligatures w14:val="none"/>
              </w:rPr>
              <w:lastRenderedPageBreak/>
              <w:t xml:space="preserve">3. Pirkėjo atstovas, atsakingas už sąskaitų per informacinę sistemą SABIS priėmimą: </w:t>
            </w:r>
            <w:r w:rsidRPr="0086466A">
              <w:rPr>
                <w:rFonts w:ascii="Times New Roman" w:eastAsia="Times New Roman" w:hAnsi="Times New Roman" w:cs="Times New Roman"/>
                <w:color w:val="000000"/>
                <w:highlight w:val="yellow"/>
                <w14:ligatures w14:val="none"/>
              </w:rPr>
              <w:t>[_]</w:t>
            </w:r>
          </w:p>
        </w:tc>
      </w:tr>
      <w:tr w:rsidR="0086466A" w:rsidRPr="0086466A" w14:paraId="588CAF3C" w14:textId="77777777" w:rsidTr="00E360C8">
        <w:trPr>
          <w:trHeight w:val="300"/>
        </w:trPr>
        <w:tc>
          <w:tcPr>
            <w:tcW w:w="2704" w:type="dxa"/>
            <w:gridSpan w:val="2"/>
          </w:tcPr>
          <w:p w14:paraId="418CCFE5"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2.2. Tiekėjo kontaktiniai asmenys, atsakingi už Sutarties vykdymą</w:t>
            </w:r>
          </w:p>
        </w:tc>
        <w:tc>
          <w:tcPr>
            <w:tcW w:w="6831" w:type="dxa"/>
            <w:gridSpan w:val="2"/>
          </w:tcPr>
          <w:p w14:paraId="52105B55"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(nurodyti padalinį / skyrių, pareigas, vardą, pavardę, tel., el. paštą)</w:t>
            </w:r>
          </w:p>
        </w:tc>
      </w:tr>
      <w:tr w:rsidR="0086466A" w:rsidRPr="0086466A" w14:paraId="23D20A75" w14:textId="77777777" w:rsidTr="00E360C8">
        <w:trPr>
          <w:trHeight w:val="300"/>
        </w:trPr>
        <w:tc>
          <w:tcPr>
            <w:tcW w:w="9535" w:type="dxa"/>
            <w:gridSpan w:val="4"/>
          </w:tcPr>
          <w:p w14:paraId="282B6518"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3. SUTARTIES DALYKAS</w:t>
            </w:r>
          </w:p>
        </w:tc>
      </w:tr>
      <w:tr w:rsidR="0086466A" w:rsidRPr="0086466A" w14:paraId="60180AD4" w14:textId="77777777" w:rsidTr="00E360C8">
        <w:trPr>
          <w:trHeight w:val="300"/>
        </w:trPr>
        <w:tc>
          <w:tcPr>
            <w:tcW w:w="2704" w:type="dxa"/>
            <w:gridSpan w:val="2"/>
          </w:tcPr>
          <w:p w14:paraId="4BE801F2"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3.1. Sutarties dalykas </w:t>
            </w:r>
          </w:p>
        </w:tc>
        <w:tc>
          <w:tcPr>
            <w:tcW w:w="6831" w:type="dxa"/>
            <w:gridSpan w:val="2"/>
          </w:tcPr>
          <w:p w14:paraId="1E9F79C8" w14:textId="69C1C57D"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14:ligatures w14:val="none"/>
              </w:rPr>
              <w:t xml:space="preserve">Tiekėjas įsipareigoja Sutartyje numatytomis sąlygomis perduoti Pirkėjui specialiuosius </w:t>
            </w:r>
            <w:r w:rsidR="00467B64">
              <w:rPr>
                <w:rFonts w:ascii="Times New Roman" w:eastAsia="Times New Roman" w:hAnsi="Times New Roman" w:cs="Times New Roman"/>
                <w14:ligatures w14:val="none"/>
              </w:rPr>
              <w:t xml:space="preserve">žieminius </w:t>
            </w:r>
            <w:r w:rsidRPr="0086466A">
              <w:rPr>
                <w:rFonts w:ascii="Times New Roman" w:eastAsia="Times New Roman" w:hAnsi="Times New Roman" w:cs="Times New Roman"/>
                <w14:ligatures w14:val="none"/>
              </w:rPr>
              <w:t xml:space="preserve">batus paaukštintais aulais, įskaitant jų pristatymą </w:t>
            </w:r>
            <w:r w:rsidRPr="0086466A">
              <w:rPr>
                <w:rFonts w:ascii="Times New Roman" w:eastAsia="Times New Roman" w:hAnsi="Times New Roman" w:cs="Times New Roman"/>
                <w:color w:val="000000"/>
                <w14:ligatures w14:val="none"/>
              </w:rPr>
              <w:t>(toliau – Prekės).</w:t>
            </w:r>
          </w:p>
          <w:p w14:paraId="670FB177" w14:textId="2A02330B"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color w:val="000000"/>
                <w14:ligatures w14:val="none"/>
              </w:rPr>
              <w:t>Išsamus Prekių aprašymas ir kiti reikalavimai tiekiamoms Prekėms nustatyti Sutarties priede Nr. 1 „</w:t>
            </w:r>
            <w:r w:rsidRPr="0086466A">
              <w:rPr>
                <w:rFonts w:ascii="Times New Roman" w:eastAsia="Times New Roman" w:hAnsi="Times New Roman" w:cs="Times New Roman"/>
                <w14:ligatures w14:val="none"/>
              </w:rPr>
              <w:t xml:space="preserve">Muitinės pareigūnų tarnybinės uniformos specialiųjų </w:t>
            </w:r>
            <w:r w:rsidR="00467B64">
              <w:rPr>
                <w:rFonts w:ascii="Times New Roman" w:eastAsia="Times New Roman" w:hAnsi="Times New Roman" w:cs="Times New Roman"/>
                <w14:ligatures w14:val="none"/>
              </w:rPr>
              <w:t xml:space="preserve">žieminių </w:t>
            </w:r>
            <w:r w:rsidRPr="0086466A">
              <w:rPr>
                <w:rFonts w:ascii="Times New Roman" w:eastAsia="Times New Roman" w:hAnsi="Times New Roman" w:cs="Times New Roman"/>
                <w14:ligatures w14:val="none"/>
              </w:rPr>
              <w:t>batų paaukštintais aulais t</w:t>
            </w:r>
            <w:r w:rsidRPr="0086466A">
              <w:rPr>
                <w:rFonts w:ascii="Times New Roman" w:eastAsia="Times New Roman" w:hAnsi="Times New Roman" w:cs="Times New Roman"/>
                <w:color w:val="000000"/>
                <w14:ligatures w14:val="none"/>
              </w:rPr>
              <w:t>echninė specifikacija“ (toliau – Techninė specifikacija) ir Sutarties priede Nr. 3 „Pasiūlymas“.</w:t>
            </w:r>
          </w:p>
        </w:tc>
      </w:tr>
      <w:tr w:rsidR="0086466A" w:rsidRPr="0086466A" w14:paraId="1822EFE6" w14:textId="77777777" w:rsidTr="00E360C8">
        <w:trPr>
          <w:trHeight w:val="300"/>
        </w:trPr>
        <w:tc>
          <w:tcPr>
            <w:tcW w:w="2704" w:type="dxa"/>
            <w:gridSpan w:val="2"/>
          </w:tcPr>
          <w:p w14:paraId="156456BD"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3.2. Pirkimo numeris</w:t>
            </w:r>
          </w:p>
        </w:tc>
        <w:tc>
          <w:tcPr>
            <w:tcW w:w="6831" w:type="dxa"/>
            <w:gridSpan w:val="2"/>
          </w:tcPr>
          <w:p w14:paraId="45603D78"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298E51EB" w14:textId="77777777" w:rsidTr="00E360C8">
        <w:trPr>
          <w:trHeight w:val="300"/>
        </w:trPr>
        <w:tc>
          <w:tcPr>
            <w:tcW w:w="2704" w:type="dxa"/>
            <w:gridSpan w:val="2"/>
          </w:tcPr>
          <w:p w14:paraId="0F5A1317"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3.3. Informacija apie Europos Sąjungos lėšomis finansuojamą projektą arba kitą projektą</w:t>
            </w:r>
          </w:p>
        </w:tc>
        <w:tc>
          <w:tcPr>
            <w:tcW w:w="6831" w:type="dxa"/>
            <w:gridSpan w:val="2"/>
          </w:tcPr>
          <w:p w14:paraId="0D9B063E"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0F4B246F"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50C17ABC"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3DF2426E" w14:textId="77777777" w:rsidTr="00E360C8">
        <w:trPr>
          <w:trHeight w:val="300"/>
        </w:trPr>
        <w:tc>
          <w:tcPr>
            <w:tcW w:w="9535" w:type="dxa"/>
            <w:gridSpan w:val="4"/>
          </w:tcPr>
          <w:p w14:paraId="53E9731F"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4. PREKIŲ PRISTATYMO TERMINAI IR PREKIŲ PERDAVIMO - PRIĖMIMO TVARKA</w:t>
            </w:r>
          </w:p>
        </w:tc>
      </w:tr>
      <w:tr w:rsidR="0086466A" w:rsidRPr="0086466A" w14:paraId="307F902C" w14:textId="77777777" w:rsidTr="00E360C8">
        <w:trPr>
          <w:trHeight w:val="915"/>
        </w:trPr>
        <w:tc>
          <w:tcPr>
            <w:tcW w:w="2704" w:type="dxa"/>
            <w:gridSpan w:val="2"/>
          </w:tcPr>
          <w:p w14:paraId="11EB4B75"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4.1. Prekių pristatymo terminas, kai Prekės pristatomos vienu kartu</w:t>
            </w:r>
          </w:p>
        </w:tc>
        <w:tc>
          <w:tcPr>
            <w:tcW w:w="6831" w:type="dxa"/>
            <w:gridSpan w:val="2"/>
          </w:tcPr>
          <w:p w14:paraId="0ABA84A6" w14:textId="77777777" w:rsidR="0086466A" w:rsidRPr="0086466A" w:rsidRDefault="0086466A" w:rsidP="0086466A">
            <w:pPr>
              <w:spacing w:after="0" w:line="240" w:lineRule="auto"/>
              <w:textAlignment w:val="baseline"/>
              <w:rPr>
                <w:rFonts w:ascii="Times New Roman" w:eastAsia="Times New Roman" w:hAnsi="Times New Roman" w:cs="Times New Roman"/>
                <w:kern w:val="0"/>
                <w14:ligatures w14:val="none"/>
              </w:rPr>
            </w:pPr>
            <w:r w:rsidRPr="0086466A">
              <w:rPr>
                <w:rFonts w:ascii="Times New Roman" w:eastAsia="Times New Roman" w:hAnsi="Times New Roman" w:cs="Times New Roman"/>
                <w14:ligatures w14:val="none"/>
              </w:rPr>
              <w:t>Netaikoma.</w:t>
            </w:r>
            <w:r w:rsidRPr="0086466A">
              <w:rPr>
                <w:rFonts w:ascii="Times New Roman" w:eastAsia="Times New Roman" w:hAnsi="Times New Roman" w:cs="Times New Roman"/>
                <w:color w:val="4472C4"/>
                <w:kern w:val="0"/>
                <w14:ligatures w14:val="none"/>
              </w:rPr>
              <w:t> </w:t>
            </w:r>
          </w:p>
        </w:tc>
      </w:tr>
      <w:tr w:rsidR="0086466A" w:rsidRPr="0086466A" w14:paraId="78C3D6A6" w14:textId="77777777" w:rsidTr="00E360C8">
        <w:trPr>
          <w:trHeight w:val="300"/>
        </w:trPr>
        <w:tc>
          <w:tcPr>
            <w:tcW w:w="2704" w:type="dxa"/>
            <w:gridSpan w:val="2"/>
          </w:tcPr>
          <w:p w14:paraId="28CAC6D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4.1. Prekių pristatymo terminai, kai Prekės pristatomos dalimis</w:t>
            </w:r>
          </w:p>
        </w:tc>
        <w:tc>
          <w:tcPr>
            <w:tcW w:w="6831" w:type="dxa"/>
            <w:gridSpan w:val="2"/>
          </w:tcPr>
          <w:p w14:paraId="063B24AA"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14:ligatures w14:val="none"/>
              </w:rPr>
              <w:t xml:space="preserve">Tiekėjas pagal atskirą užsakymą įsipareigoja pristatyti Prekes ne vėliau kaip per 5 (penkis) mėnesius nuo užsakymo pateikimo dienos </w:t>
            </w:r>
            <w:r w:rsidRPr="0086466A">
              <w:rPr>
                <w:rFonts w:ascii="Times New Roman" w:eastAsia="Times New Roman" w:hAnsi="Times New Roman" w:cs="Times New Roman"/>
                <w:color w:val="000000"/>
                <w14:ligatures w14:val="none"/>
              </w:rPr>
              <w:t xml:space="preserve">šiais adresais (adresai tikslinami užsakymo metu): </w:t>
            </w:r>
          </w:p>
          <w:p w14:paraId="25FA3938"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color w:val="000000"/>
                <w14:ligatures w14:val="none"/>
              </w:rPr>
              <w:t>Vilniaus teritorinė muitinė (toliau – TM) – Naujoji Riovonių g. 3, Vilnius;</w:t>
            </w:r>
          </w:p>
          <w:p w14:paraId="0B71DA4F"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Klaipėdos TM – Perkėlos g. 1C, Klaipėda;</w:t>
            </w:r>
          </w:p>
          <w:p w14:paraId="29D0CEAF"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Kauno TM – Jovarų g. 3, Kaunas;</w:t>
            </w:r>
          </w:p>
          <w:p w14:paraId="4A95DC13"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Muitinės kriminalinė tarnyba – Žalgirio g. 127, Vilnius;</w:t>
            </w:r>
          </w:p>
          <w:p w14:paraId="7228B032"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Muitinės mokymo centras – Jeruzalės g. 25, Vilnius;</w:t>
            </w:r>
          </w:p>
          <w:p w14:paraId="1DFC7291"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14:ligatures w14:val="none"/>
              </w:rPr>
              <w:t>Muitinės departamentas – V. Kudirkos g. 18-3, Vilnius.</w:t>
            </w:r>
          </w:p>
        </w:tc>
      </w:tr>
      <w:tr w:rsidR="0086466A" w:rsidRPr="0086466A" w14:paraId="6D13680C" w14:textId="77777777" w:rsidTr="00E360C8">
        <w:trPr>
          <w:trHeight w:val="300"/>
        </w:trPr>
        <w:tc>
          <w:tcPr>
            <w:tcW w:w="2704" w:type="dxa"/>
            <w:gridSpan w:val="2"/>
          </w:tcPr>
          <w:p w14:paraId="0C0EA46E"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4.2. Prekių (ar jų dalies) pristatymo termino pratęsimas</w:t>
            </w:r>
          </w:p>
        </w:tc>
        <w:tc>
          <w:tcPr>
            <w:tcW w:w="6831" w:type="dxa"/>
            <w:gridSpan w:val="2"/>
          </w:tcPr>
          <w:p w14:paraId="28C6C8D5"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86466A">
              <w:rPr>
                <w:rFonts w:ascii="Times New Roman" w:eastAsia="Calibri" w:hAnsi="Times New Roman" w:cs="Times New Roman"/>
                <w:kern w:val="0"/>
                <w14:ligatures w14:val="none"/>
              </w:rPr>
              <w:t>2 (dvi) darbo dienas</w:t>
            </w:r>
            <w:r w:rsidRPr="0086466A">
              <w:rPr>
                <w:rFonts w:ascii="Times New Roman" w:eastAsia="Times New Roman" w:hAnsi="Times New Roman" w:cs="Times New Roman"/>
                <w14:ligatures w14:val="none"/>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86466A">
              <w:rPr>
                <w:rFonts w:ascii="Times New Roman" w:eastAsia="Calibri" w:hAnsi="Times New Roman" w:cs="Times New Roman"/>
                <w:kern w:val="0"/>
                <w14:ligatures w14:val="none"/>
              </w:rPr>
              <w:t xml:space="preserve">2 (dviejų) mėnesių </w:t>
            </w:r>
            <w:r w:rsidRPr="0086466A">
              <w:rPr>
                <w:rFonts w:ascii="Times New Roman" w:eastAsia="Times New Roman" w:hAnsi="Times New Roman" w:cs="Times New Roman"/>
                <w14:ligatures w14:val="none"/>
              </w:rPr>
              <w:t>laikotarpiui.</w:t>
            </w:r>
          </w:p>
        </w:tc>
      </w:tr>
      <w:tr w:rsidR="0086466A" w:rsidRPr="0086466A" w14:paraId="667B5F92" w14:textId="77777777" w:rsidTr="00E360C8">
        <w:trPr>
          <w:trHeight w:val="300"/>
        </w:trPr>
        <w:tc>
          <w:tcPr>
            <w:tcW w:w="2704" w:type="dxa"/>
            <w:gridSpan w:val="2"/>
          </w:tcPr>
          <w:p w14:paraId="1C8B77F1"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4.3. Užsakymų teikimo tvarka</w:t>
            </w:r>
          </w:p>
        </w:tc>
        <w:tc>
          <w:tcPr>
            <w:tcW w:w="6831" w:type="dxa"/>
            <w:gridSpan w:val="2"/>
          </w:tcPr>
          <w:p w14:paraId="2D851B77"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Calibri" w:hAnsi="Times New Roman" w:cs="Times New Roman"/>
                <w:kern w:val="0"/>
                <w14:ligatures w14:val="none"/>
              </w:rPr>
              <w:t xml:space="preserve">Pirkėjo užpildytas Prekių užsakymas pagal Sutarties 4 priedą ,,Prekių užsakymo forma‘‘ ir abiejų šalių pasirašytas, teikiamas Tiekėjui </w:t>
            </w:r>
            <w:r w:rsidRPr="0086466A">
              <w:rPr>
                <w:rFonts w:ascii="Times New Roman" w:eastAsia="Calibri" w:hAnsi="Times New Roman" w:cs="Times New Roman"/>
                <w:kern w:val="0"/>
                <w14:ligatures w14:val="none"/>
              </w:rPr>
              <w:lastRenderedPageBreak/>
              <w:t>nurodytu elektroniniu paštu ir laikomas gautas gavus Tiekėjo patvirtinimą, arba po 24 (dvidešimt keturių) valandų nuo užsakymo pateikimo.</w:t>
            </w:r>
          </w:p>
        </w:tc>
      </w:tr>
      <w:tr w:rsidR="0086466A" w:rsidRPr="0086466A" w14:paraId="53973F6D" w14:textId="77777777" w:rsidTr="00E360C8">
        <w:trPr>
          <w:trHeight w:val="300"/>
        </w:trPr>
        <w:tc>
          <w:tcPr>
            <w:tcW w:w="2704" w:type="dxa"/>
            <w:gridSpan w:val="2"/>
          </w:tcPr>
          <w:p w14:paraId="260E5ED9"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4.4. Dėl Prekių pristatymo dalimis vertės / apimties</w:t>
            </w:r>
          </w:p>
        </w:tc>
        <w:tc>
          <w:tcPr>
            <w:tcW w:w="6831" w:type="dxa"/>
            <w:gridSpan w:val="2"/>
          </w:tcPr>
          <w:p w14:paraId="10597983"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 xml:space="preserve">Kiekvieno Prekių užsakymo </w:t>
            </w:r>
            <w:r w:rsidRPr="0086466A">
              <w:rPr>
                <w:rFonts w:ascii="Times New Roman" w:eastAsia="Times New Roman" w:hAnsi="Times New Roman" w:cs="Times New Roman"/>
                <w:b/>
                <w:bCs/>
                <w:kern w:val="0"/>
                <w14:ligatures w14:val="none"/>
              </w:rPr>
              <w:t>apimtis (kiekis)</w:t>
            </w:r>
            <w:r w:rsidRPr="0086466A">
              <w:rPr>
                <w:rFonts w:ascii="Times New Roman" w:eastAsia="Times New Roman" w:hAnsi="Times New Roman" w:cs="Times New Roman"/>
                <w:kern w:val="0"/>
                <w14:ligatures w14:val="none"/>
              </w:rPr>
              <w:t xml:space="preserve"> bus nurodomas pateikiant užsakymą.</w:t>
            </w:r>
          </w:p>
        </w:tc>
      </w:tr>
      <w:tr w:rsidR="0086466A" w:rsidRPr="0086466A" w14:paraId="0665CE41" w14:textId="77777777" w:rsidTr="00E360C8">
        <w:trPr>
          <w:trHeight w:val="300"/>
        </w:trPr>
        <w:tc>
          <w:tcPr>
            <w:tcW w:w="2704" w:type="dxa"/>
            <w:gridSpan w:val="2"/>
          </w:tcPr>
          <w:p w14:paraId="6C691236"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4.5. Kartu su Prekėmis pateikiami dokumentai </w:t>
            </w:r>
          </w:p>
        </w:tc>
        <w:tc>
          <w:tcPr>
            <w:tcW w:w="6831" w:type="dxa"/>
            <w:gridSpan w:val="2"/>
          </w:tcPr>
          <w:p w14:paraId="15EC84C0"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Kartu su Prekėmis pateikiami šie dokumentai: </w:t>
            </w:r>
          </w:p>
          <w:p w14:paraId="2DAD7937"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14:ligatures w14:val="none"/>
              </w:rPr>
              <w:t>1. Prekių perdavimo–priėmimo aktas;</w:t>
            </w:r>
          </w:p>
          <w:p w14:paraId="7310070C"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2.</w:t>
            </w:r>
            <w:r w:rsidRPr="0086466A">
              <w:rPr>
                <w:rFonts w:ascii="Times New Roman" w:eastAsia="Times New Roman" w:hAnsi="Times New Roman" w:cs="Times New Roman"/>
                <w:szCs w:val="20"/>
                <w:shd w:val="clear" w:color="auto" w:fill="FFFFFF"/>
                <w14:ligatures w14:val="none"/>
              </w:rPr>
              <w:t xml:space="preserve"> Prekės antrinės pakuotės tinkamumą perdirbti (perdirbamumą) patvirtinantys dokumentai.</w:t>
            </w:r>
          </w:p>
          <w:p w14:paraId="48EB4FEB"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Tiekėjui nepateikus nurodytų dokumentų, laikoma, kad Prekės neatitinka Sutartyje nustatytų reikalavimų.</w:t>
            </w:r>
          </w:p>
        </w:tc>
      </w:tr>
      <w:tr w:rsidR="0086466A" w:rsidRPr="0086466A" w14:paraId="28BCE69F" w14:textId="77777777" w:rsidTr="00E360C8">
        <w:trPr>
          <w:trHeight w:val="300"/>
        </w:trPr>
        <w:tc>
          <w:tcPr>
            <w:tcW w:w="9535" w:type="dxa"/>
            <w:gridSpan w:val="4"/>
          </w:tcPr>
          <w:p w14:paraId="0AA64BF7"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 SUTARTIES KAINA IR ATSISKAITYMO TVARKA</w:t>
            </w:r>
          </w:p>
        </w:tc>
      </w:tr>
      <w:tr w:rsidR="0086466A" w:rsidRPr="0086466A" w14:paraId="4153BD5E" w14:textId="77777777" w:rsidTr="00E360C8">
        <w:trPr>
          <w:trHeight w:val="300"/>
        </w:trPr>
        <w:tc>
          <w:tcPr>
            <w:tcW w:w="2704" w:type="dxa"/>
            <w:gridSpan w:val="2"/>
          </w:tcPr>
          <w:p w14:paraId="71E83BD3"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5.1. Sutarčiai taikomas kainos apskaičiavimo būdas</w:t>
            </w:r>
          </w:p>
        </w:tc>
        <w:tc>
          <w:tcPr>
            <w:tcW w:w="6831" w:type="dxa"/>
            <w:gridSpan w:val="2"/>
          </w:tcPr>
          <w:p w14:paraId="754BF43A"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Fiksuoto įkainio kainodara</w:t>
            </w:r>
          </w:p>
          <w:p w14:paraId="7DE54888"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601C8629" w14:textId="77777777" w:rsidR="0086466A" w:rsidRPr="0086466A" w:rsidRDefault="0086466A" w:rsidP="0086466A">
            <w:pPr>
              <w:spacing w:after="0" w:line="240" w:lineRule="auto"/>
              <w:rPr>
                <w:rFonts w:ascii="Times New Roman" w:eastAsia="Times New Roman" w:hAnsi="Times New Roman" w:cs="Times New Roman"/>
                <w:color w:val="4472C4"/>
                <w:szCs w:val="20"/>
                <w14:ligatures w14:val="none"/>
              </w:rPr>
            </w:pPr>
          </w:p>
        </w:tc>
      </w:tr>
      <w:tr w:rsidR="0086466A" w:rsidRPr="0086466A" w14:paraId="26B71354" w14:textId="77777777" w:rsidTr="00E360C8">
        <w:trPr>
          <w:trHeight w:val="300"/>
        </w:trPr>
        <w:tc>
          <w:tcPr>
            <w:tcW w:w="2704" w:type="dxa"/>
            <w:gridSpan w:val="2"/>
          </w:tcPr>
          <w:p w14:paraId="44949D42"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5.2. Pradinės Sutarties vertė ir Sutarties kaina, kai taikoma </w:t>
            </w:r>
            <w:r w:rsidRPr="0086466A">
              <w:rPr>
                <w:rFonts w:ascii="Times New Roman" w:eastAsia="Times New Roman" w:hAnsi="Times New Roman" w:cs="Times New Roman"/>
                <w:b/>
                <w:bCs/>
                <w:u w:val="single"/>
                <w14:ligatures w14:val="none"/>
              </w:rPr>
              <w:t>fiksuoto įkainio</w:t>
            </w:r>
            <w:r w:rsidRPr="0086466A">
              <w:rPr>
                <w:rFonts w:ascii="Times New Roman" w:eastAsia="Times New Roman" w:hAnsi="Times New Roman" w:cs="Times New Roman"/>
                <w:b/>
                <w:bCs/>
                <w14:ligatures w14:val="none"/>
              </w:rPr>
              <w:t xml:space="preserve"> kainodara</w:t>
            </w:r>
          </w:p>
          <w:p w14:paraId="1461CC37"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06E4084A"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751EBC19"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3722F448"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530248E5"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19B351C2"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0F544DC8"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30389E04"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0712C750"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p w14:paraId="767502F4"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p>
        </w:tc>
        <w:tc>
          <w:tcPr>
            <w:tcW w:w="6831" w:type="dxa"/>
            <w:gridSpan w:val="2"/>
          </w:tcPr>
          <w:p w14:paraId="01FF4201"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Pradinės Sutarties vertė yra </w:t>
            </w:r>
            <w:r w:rsidRPr="0086466A">
              <w:rPr>
                <w:rFonts w:ascii="Times New Roman" w:eastAsia="Times New Roman" w:hAnsi="Times New Roman" w:cs="Times New Roman"/>
                <w:color w:val="4472C4"/>
                <w14:ligatures w14:val="none"/>
              </w:rPr>
              <w:t>(nurodyti sumą skaičiais)</w:t>
            </w:r>
            <w:r w:rsidRPr="0086466A">
              <w:rPr>
                <w:rFonts w:ascii="Times New Roman" w:eastAsia="Times New Roman" w:hAnsi="Times New Roman" w:cs="Times New Roman"/>
                <w14:ligatures w14:val="none"/>
              </w:rPr>
              <w:t xml:space="preserve"> Eur, </w:t>
            </w:r>
            <w:r w:rsidRPr="0086466A">
              <w:rPr>
                <w:rFonts w:ascii="Times New Roman" w:eastAsia="Times New Roman" w:hAnsi="Times New Roman" w:cs="Times New Roman"/>
                <w:color w:val="4472C4"/>
                <w14:ligatures w14:val="none"/>
              </w:rPr>
              <w:t>(nurodyti sumą žodžiais)</w:t>
            </w:r>
            <w:r w:rsidRPr="0086466A">
              <w:rPr>
                <w:rFonts w:ascii="Times New Roman" w:eastAsia="Times New Roman" w:hAnsi="Times New Roman" w:cs="Times New Roman"/>
                <w14:ligatures w14:val="none"/>
              </w:rPr>
              <w:t xml:space="preserve"> be PVM. </w:t>
            </w:r>
          </w:p>
          <w:p w14:paraId="3893E17A"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PVM sudaro </w:t>
            </w:r>
            <w:r w:rsidRPr="0086466A">
              <w:rPr>
                <w:rFonts w:ascii="Times New Roman" w:eastAsia="Times New Roman" w:hAnsi="Times New Roman" w:cs="Times New Roman"/>
                <w:color w:val="4472C4"/>
                <w14:ligatures w14:val="none"/>
              </w:rPr>
              <w:t>(nurodyti sumą skaičiais)</w:t>
            </w:r>
            <w:r w:rsidRPr="0086466A">
              <w:rPr>
                <w:rFonts w:ascii="Times New Roman" w:eastAsia="Times New Roman" w:hAnsi="Times New Roman" w:cs="Times New Roman"/>
                <w14:ligatures w14:val="none"/>
              </w:rPr>
              <w:t xml:space="preserve"> Eur, </w:t>
            </w:r>
            <w:r w:rsidRPr="0086466A">
              <w:rPr>
                <w:rFonts w:ascii="Times New Roman" w:eastAsia="Times New Roman" w:hAnsi="Times New Roman" w:cs="Times New Roman"/>
                <w:color w:val="4472C4"/>
                <w14:ligatures w14:val="none"/>
              </w:rPr>
              <w:t>(nurodyti sumą žodžiais)</w:t>
            </w:r>
            <w:r w:rsidRPr="0086466A">
              <w:rPr>
                <w:rFonts w:ascii="Times New Roman" w:eastAsia="Times New Roman" w:hAnsi="Times New Roman" w:cs="Times New Roman"/>
                <w14:ligatures w14:val="none"/>
              </w:rPr>
              <w:t>.</w:t>
            </w:r>
          </w:p>
          <w:p w14:paraId="1C3DD93F"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Sutarties kaina yra </w:t>
            </w:r>
            <w:r w:rsidRPr="0086466A">
              <w:rPr>
                <w:rFonts w:ascii="Times New Roman" w:eastAsia="Times New Roman" w:hAnsi="Times New Roman" w:cs="Times New Roman"/>
                <w:color w:val="4472C4"/>
                <w14:ligatures w14:val="none"/>
              </w:rPr>
              <w:t>(nurodyti sumą skaičiais)</w:t>
            </w:r>
            <w:r w:rsidRPr="0086466A">
              <w:rPr>
                <w:rFonts w:ascii="Times New Roman" w:eastAsia="Times New Roman" w:hAnsi="Times New Roman" w:cs="Times New Roman"/>
                <w14:ligatures w14:val="none"/>
              </w:rPr>
              <w:t xml:space="preserve"> Eur, </w:t>
            </w:r>
            <w:r w:rsidRPr="0086466A">
              <w:rPr>
                <w:rFonts w:ascii="Times New Roman" w:eastAsia="Times New Roman" w:hAnsi="Times New Roman" w:cs="Times New Roman"/>
                <w:color w:val="4472C4"/>
                <w14:ligatures w14:val="none"/>
              </w:rPr>
              <w:t>(nurodyti sumą žodžiais)</w:t>
            </w:r>
            <w:r w:rsidRPr="0086466A">
              <w:rPr>
                <w:rFonts w:ascii="Times New Roman" w:eastAsia="Times New Roman" w:hAnsi="Times New Roman" w:cs="Times New Roman"/>
                <w14:ligatures w14:val="none"/>
              </w:rPr>
              <w:t xml:space="preserve"> Eur su PVM.</w:t>
            </w:r>
          </w:p>
          <w:p w14:paraId="0BC3FACA"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Prekės (vienos poros) įkainis  </w:t>
            </w:r>
            <w:r w:rsidRPr="0086466A">
              <w:rPr>
                <w:rFonts w:ascii="Times New Roman" w:eastAsia="Times New Roman" w:hAnsi="Times New Roman" w:cs="Times New Roman"/>
                <w:color w:val="4472C4"/>
                <w14:ligatures w14:val="none"/>
              </w:rPr>
              <w:t>(nurodyti sumą skaičiais)</w:t>
            </w:r>
            <w:r w:rsidRPr="0086466A">
              <w:rPr>
                <w:rFonts w:ascii="Times New Roman" w:eastAsia="Times New Roman" w:hAnsi="Times New Roman" w:cs="Times New Roman"/>
                <w14:ligatures w14:val="none"/>
              </w:rPr>
              <w:t xml:space="preserve"> Eur, </w:t>
            </w:r>
            <w:r w:rsidRPr="0086466A">
              <w:rPr>
                <w:rFonts w:ascii="Times New Roman" w:eastAsia="Times New Roman" w:hAnsi="Times New Roman" w:cs="Times New Roman"/>
                <w:color w:val="4472C4"/>
                <w14:ligatures w14:val="none"/>
              </w:rPr>
              <w:t>(nurodyti sumą žodžiais)</w:t>
            </w:r>
            <w:r w:rsidRPr="0086466A">
              <w:rPr>
                <w:rFonts w:ascii="Times New Roman" w:eastAsia="Times New Roman" w:hAnsi="Times New Roman" w:cs="Times New Roman"/>
                <w14:ligatures w14:val="none"/>
              </w:rPr>
              <w:t xml:space="preserve"> be PVM. </w:t>
            </w:r>
          </w:p>
          <w:p w14:paraId="7878D3FF"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4E69DBD1"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color w:val="000000"/>
                <w14:ligatures w14:val="none"/>
              </w:rPr>
              <w:t xml:space="preserve">Šioje Sutartyje Pradinės Sutarties vertė yra lygi Tiekėjo pasiūlymo kainai be PVM, apskaičiuotai sudauginus </w:t>
            </w:r>
            <w:r w:rsidRPr="0086466A">
              <w:rPr>
                <w:rFonts w:ascii="Times New Roman" w:eastAsia="Times New Roman" w:hAnsi="Times New Roman" w:cs="Times New Roman"/>
                <w:b/>
                <w:bCs/>
                <w:color w:val="000000"/>
                <w14:ligatures w14:val="none"/>
              </w:rPr>
              <w:t>maksimalų Prekių kiekį</w:t>
            </w:r>
            <w:r w:rsidRPr="0086466A">
              <w:rPr>
                <w:rFonts w:ascii="Times New Roman" w:eastAsia="Times New Roman" w:hAnsi="Times New Roman" w:cs="Times New Roman"/>
                <w:color w:val="000000"/>
                <w14:ligatures w14:val="none"/>
              </w:rPr>
              <w:t xml:space="preserve"> iš Tiekėjo pasiūlyto įkainio be PVM.</w:t>
            </w:r>
            <w:r w:rsidRPr="0086466A">
              <w:rPr>
                <w:rFonts w:ascii="Times New Roman" w:eastAsia="Times New Roman" w:hAnsi="Times New Roman" w:cs="Times New Roman"/>
                <w14:ligatures w14:val="none"/>
              </w:rPr>
              <w:t xml:space="preserve"> </w:t>
            </w:r>
            <w:r w:rsidRPr="0086466A">
              <w:rPr>
                <w:rFonts w:ascii="Times New Roman" w:eastAsia="Times New Roman" w:hAnsi="Times New Roman" w:cs="Times New Roman"/>
                <w:color w:val="000000"/>
                <w14:ligatures w14:val="none"/>
              </w:rPr>
              <w:t xml:space="preserve">Pirkėjas perka Prekes pagal poreikį Sutartyje nurodytais įkainiais, neviršijant jame nurodyto Prekių maksimalaus kiekio. </w:t>
            </w:r>
          </w:p>
          <w:p w14:paraId="4E22B645"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p>
          <w:p w14:paraId="24B74AA3" w14:textId="77777777" w:rsidR="0086466A" w:rsidRPr="0086466A" w:rsidRDefault="0086466A" w:rsidP="0086466A">
            <w:pPr>
              <w:spacing w:after="0" w:line="240" w:lineRule="auto"/>
              <w:jc w:val="both"/>
              <w:rPr>
                <w:rFonts w:ascii="Times New Roman" w:eastAsia="Times New Roman" w:hAnsi="Times New Roman" w:cs="Times New Roman"/>
                <w:b/>
                <w:bCs/>
                <w:color w:val="000000"/>
                <w14:ligatures w14:val="none"/>
              </w:rPr>
            </w:pPr>
            <w:r w:rsidRPr="0086466A">
              <w:rPr>
                <w:rFonts w:ascii="Times New Roman" w:eastAsia="Times New Roman" w:hAnsi="Times New Roman" w:cs="Times New Roman"/>
                <w:b/>
                <w:bCs/>
                <w14:ligatures w14:val="none"/>
              </w:rPr>
              <w:t>Pirkėjas neįsipareigoja išpirkti maksimalaus Prekių kiekio ar bet kokios jo dalies.</w:t>
            </w:r>
          </w:p>
        </w:tc>
      </w:tr>
      <w:tr w:rsidR="0086466A" w:rsidRPr="0086466A" w14:paraId="30657179" w14:textId="77777777" w:rsidTr="00E360C8">
        <w:trPr>
          <w:trHeight w:val="300"/>
        </w:trPr>
        <w:tc>
          <w:tcPr>
            <w:tcW w:w="2704" w:type="dxa"/>
            <w:gridSpan w:val="2"/>
          </w:tcPr>
          <w:p w14:paraId="586D3543"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b/>
                <w:bCs/>
                <w14:ligatures w14:val="none"/>
              </w:rPr>
              <w:t xml:space="preserve">5.3. Sutarties kainos / įkainių perskaičiavimas taikant </w:t>
            </w:r>
            <w:r w:rsidRPr="0086466A">
              <w:rPr>
                <w:rFonts w:ascii="Times New Roman" w:eastAsia="Times New Roman" w:hAnsi="Times New Roman" w:cs="Times New Roman"/>
                <w:b/>
                <w:bCs/>
                <w:u w:val="single"/>
                <w14:ligatures w14:val="none"/>
              </w:rPr>
              <w:t>peržiūros</w:t>
            </w:r>
            <w:r w:rsidRPr="0086466A">
              <w:rPr>
                <w:rFonts w:ascii="Times New Roman" w:eastAsia="Times New Roman" w:hAnsi="Times New Roman" w:cs="Times New Roman"/>
                <w:b/>
                <w:bCs/>
                <w14:ligatures w14:val="none"/>
              </w:rPr>
              <w:t xml:space="preserve"> taisykles</w:t>
            </w:r>
          </w:p>
        </w:tc>
        <w:tc>
          <w:tcPr>
            <w:tcW w:w="6831" w:type="dxa"/>
            <w:gridSpan w:val="2"/>
          </w:tcPr>
          <w:p w14:paraId="70A12A92"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Sutarties įkainiai bus perskaičiuojami:</w:t>
            </w:r>
          </w:p>
          <w:p w14:paraId="71EB1E12"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5.3.1. dėl PVM tarifo pasikeitimo;</w:t>
            </w:r>
          </w:p>
          <w:p w14:paraId="63ED7C44"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5.3.3. dėl kainų lygio pokyčio.</w:t>
            </w:r>
          </w:p>
          <w:p w14:paraId="28C533EA" w14:textId="77777777" w:rsidR="0086466A" w:rsidRPr="0086466A" w:rsidRDefault="0086466A" w:rsidP="0086466A">
            <w:pPr>
              <w:spacing w:after="0" w:line="240" w:lineRule="auto"/>
              <w:rPr>
                <w:rFonts w:ascii="Times New Roman" w:eastAsia="Times New Roman" w:hAnsi="Times New Roman" w:cs="Times New Roman"/>
                <w:color w:val="FF0000"/>
                <w:szCs w:val="20"/>
                <w14:ligatures w14:val="none"/>
              </w:rPr>
            </w:pPr>
          </w:p>
        </w:tc>
      </w:tr>
      <w:tr w:rsidR="0086466A" w:rsidRPr="0086466A" w14:paraId="3B606884" w14:textId="77777777" w:rsidTr="00E360C8">
        <w:trPr>
          <w:trHeight w:val="300"/>
        </w:trPr>
        <w:tc>
          <w:tcPr>
            <w:tcW w:w="2704" w:type="dxa"/>
            <w:gridSpan w:val="2"/>
          </w:tcPr>
          <w:p w14:paraId="3EBF0427"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5.3.1. Sutarties kainos / įkainių peržiūra dėl PVM tarifo pasikeitimo</w:t>
            </w:r>
          </w:p>
        </w:tc>
        <w:tc>
          <w:tcPr>
            <w:tcW w:w="6831" w:type="dxa"/>
            <w:gridSpan w:val="2"/>
          </w:tcPr>
          <w:p w14:paraId="410F13CD"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A776BD2"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p>
          <w:p w14:paraId="52705B03"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szCs w:val="20"/>
                <w14:ligatures w14:val="none"/>
              </w:rPr>
              <w:t xml:space="preserve">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  </w:t>
            </w:r>
          </w:p>
        </w:tc>
      </w:tr>
      <w:tr w:rsidR="0086466A" w:rsidRPr="0086466A" w14:paraId="743A2A83" w14:textId="77777777" w:rsidTr="00E360C8">
        <w:trPr>
          <w:trHeight w:val="300"/>
        </w:trPr>
        <w:tc>
          <w:tcPr>
            <w:tcW w:w="2704" w:type="dxa"/>
            <w:gridSpan w:val="2"/>
          </w:tcPr>
          <w:p w14:paraId="7C967567"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b/>
                <w:bCs/>
                <w14:ligatures w14:val="none"/>
              </w:rPr>
              <w:t>5.3.2.</w:t>
            </w:r>
            <w:r w:rsidRPr="0086466A">
              <w:rPr>
                <w:rFonts w:ascii="Times New Roman" w:eastAsia="Times New Roman" w:hAnsi="Times New Roman" w:cs="Times New Roman"/>
                <w14:ligatures w14:val="none"/>
              </w:rPr>
              <w:t xml:space="preserve"> </w:t>
            </w:r>
            <w:r w:rsidRPr="0086466A">
              <w:rPr>
                <w:rFonts w:ascii="Times New Roman" w:eastAsia="Times New Roman" w:hAnsi="Times New Roman" w:cs="Times New Roman"/>
                <w:b/>
                <w:bCs/>
                <w14:ligatures w14:val="none"/>
              </w:rPr>
              <w:t>Sutarties kainos / įkainių peržiūra dėl kitų mokesčių, lemiančių Prekių kainos pokytį, pasikeitimo</w:t>
            </w:r>
          </w:p>
        </w:tc>
        <w:tc>
          <w:tcPr>
            <w:tcW w:w="6831" w:type="dxa"/>
            <w:gridSpan w:val="2"/>
          </w:tcPr>
          <w:p w14:paraId="3322EE60"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5E1F9963"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7D4C53DC" w14:textId="77777777" w:rsidR="0086466A" w:rsidRPr="0086466A" w:rsidRDefault="0086466A" w:rsidP="0086466A">
            <w:pPr>
              <w:spacing w:after="0" w:line="240" w:lineRule="auto"/>
              <w:rPr>
                <w:rFonts w:ascii="Times New Roman" w:eastAsia="Times New Roman" w:hAnsi="Times New Roman" w:cs="Times New Roman"/>
                <w:szCs w:val="20"/>
                <w14:ligatures w14:val="none"/>
              </w:rPr>
            </w:pPr>
          </w:p>
        </w:tc>
      </w:tr>
      <w:tr w:rsidR="0086466A" w:rsidRPr="0086466A" w14:paraId="1E633D29" w14:textId="77777777" w:rsidTr="00E360C8">
        <w:trPr>
          <w:trHeight w:val="300"/>
        </w:trPr>
        <w:tc>
          <w:tcPr>
            <w:tcW w:w="2704" w:type="dxa"/>
            <w:gridSpan w:val="2"/>
          </w:tcPr>
          <w:p w14:paraId="767DCCB6"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5.3.3. Sutarties kainos / įkainių peržiūra dėl kainų lygio pokyčio</w:t>
            </w:r>
          </w:p>
          <w:p w14:paraId="53235C53"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p w14:paraId="0E99BFE3"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6831" w:type="dxa"/>
            <w:gridSpan w:val="2"/>
          </w:tcPr>
          <w:p w14:paraId="3B6311E0"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color w:val="000000"/>
                <w14:ligatures w14:val="none"/>
              </w:rPr>
              <w:t>5.3.3.1 Bet</w:t>
            </w:r>
            <w:r w:rsidRPr="0086466A">
              <w:rPr>
                <w:rFonts w:ascii="Times New Roman" w:eastAsia="Times New Roman" w:hAnsi="Times New Roman" w:cs="Times New Roman"/>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įkainių pokytis (k), apskaičiuotas kaip nustatyta 5.3.3.6. punkte, viršija 5 (penkis) procentus.</w:t>
            </w:r>
          </w:p>
          <w:p w14:paraId="62B190DF"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14:ligatures w14:val="none"/>
              </w:rPr>
              <w:t xml:space="preserve">5.3.3.2. Sutarties </w:t>
            </w:r>
            <w:r w:rsidRPr="0086466A">
              <w:rPr>
                <w:rFonts w:ascii="Times New Roman" w:eastAsia="Times New Roman" w:hAnsi="Times New Roman" w:cs="Times New Roman"/>
                <w:shd w:val="clear" w:color="auto" w:fill="FFFFFF"/>
                <w14:ligatures w14:val="none"/>
              </w:rPr>
              <w:t>įkainiai peržiūrimi tik tai Sutarties daliai, kuri nėra išpirkta, t. y., Prekėms, kurios nėra priimtos ir apmokėtos. Vėlesnė Sutarties įkainių peržiūra negali apimti laikotarpio, už kurį jau buvo atliktas peržiūra.</w:t>
            </w:r>
          </w:p>
          <w:p w14:paraId="510F9453"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14:ligatures w14:val="none"/>
              </w:rPr>
              <w:t xml:space="preserve">5.3.3.3. </w:t>
            </w:r>
            <w:r w:rsidRPr="0086466A">
              <w:rPr>
                <w:rFonts w:ascii="Times New Roman" w:eastAsia="Times New Roman" w:hAnsi="Times New Roman" w:cs="Times New Roman"/>
                <w:shd w:val="clear" w:color="auto" w:fill="FFFFFF"/>
                <w14:ligatures w14:val="none"/>
              </w:rPr>
              <w:t>Jeigu Prekių tiekimas vėluoja dėl Tiekėjo kaltės, uždelstų pristatyti Prekių įkainiai nėra perskaičiuojami dėl kainų lygio kilimo (negali būti didinami).</w:t>
            </w:r>
          </w:p>
          <w:p w14:paraId="5DBA21C5"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14:ligatures w14:val="none"/>
              </w:rPr>
              <w:t xml:space="preserve">5.3.3.4. Atlikdamos Sutarties įkainių peržiūrą </w:t>
            </w:r>
            <w:r w:rsidRPr="0086466A">
              <w:rPr>
                <w:rFonts w:ascii="Times New Roman" w:eastAsia="Times New Roman" w:hAnsi="Times New Roman" w:cs="Times New Roman"/>
                <w:shd w:val="clear" w:color="auto" w:fill="FFFFFF"/>
                <w14:ligatures w14:val="none"/>
              </w:rPr>
              <w:t>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48AE78CE"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85D4270"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shd w:val="clear" w:color="auto" w:fill="FFFFFF"/>
                <w14:ligatures w14:val="none"/>
              </w:rPr>
              <w:t>5.3.3.6. Nauji Sutarties įkainiai apskaičiuojami pagal žemiau pateiktą formulę:</w:t>
            </w:r>
          </w:p>
          <w:p w14:paraId="5CCAA717" w14:textId="77777777" w:rsidR="0086466A" w:rsidRPr="0086466A" w:rsidRDefault="008538A9" w:rsidP="0086466A">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Calibri"/>
                      <w:kern w:val="0"/>
                      <w14:ligatures w14:val="none"/>
                    </w:rPr>
                  </m:ctrlPr>
                </m:sSubPr>
                <m:e>
                  <m:r>
                    <m:rPr>
                      <m:sty m:val="p"/>
                    </m:rPr>
                    <w:rPr>
                      <w:rFonts w:ascii="Cambria Math" w:eastAsia="Times New Roman" w:hAnsi="Cambria Math" w:cs="Calibri"/>
                      <w:kern w:val="0"/>
                      <w14:ligatures w14:val="none"/>
                    </w:rPr>
                    <m:t>a</m:t>
                  </m:r>
                </m:e>
                <m:sub>
                  <m:r>
                    <m:rPr>
                      <m:sty m:val="p"/>
                    </m:rPr>
                    <w:rPr>
                      <w:rFonts w:ascii="Cambria Math" w:eastAsia="Times New Roman" w:hAnsi="Cambria Math" w:cs="Calibri"/>
                      <w:kern w:val="0"/>
                      <w14:ligatures w14:val="none"/>
                    </w:rPr>
                    <m:t>1</m:t>
                  </m:r>
                </m:sub>
              </m:sSub>
              <m:r>
                <m:rPr>
                  <m:sty m:val="p"/>
                </m:rPr>
                <w:rPr>
                  <w:rFonts w:ascii="Cambria Math" w:eastAsia="Times New Roman" w:hAnsi="Cambria Math" w:cs="Calibri"/>
                  <w:kern w:val="0"/>
                  <w14:ligatures w14:val="none"/>
                </w:rPr>
                <m:t>=a+</m:t>
              </m:r>
              <m:d>
                <m:dPr>
                  <m:ctrlPr>
                    <w:rPr>
                      <w:rFonts w:ascii="Cambria Math" w:eastAsia="Times New Roman" w:hAnsi="Cambria Math" w:cs="Calibri"/>
                      <w:kern w:val="0"/>
                      <w14:ligatures w14:val="none"/>
                    </w:rPr>
                  </m:ctrlPr>
                </m:dPr>
                <m:e>
                  <m:f>
                    <m:fPr>
                      <m:ctrlPr>
                        <w:rPr>
                          <w:rFonts w:ascii="Cambria Math" w:eastAsia="Times New Roman" w:hAnsi="Cambria Math" w:cs="Calibri"/>
                          <w:kern w:val="0"/>
                          <w14:ligatures w14:val="none"/>
                        </w:rPr>
                      </m:ctrlPr>
                    </m:fPr>
                    <m:num>
                      <m:r>
                        <m:rPr>
                          <m:sty m:val="p"/>
                        </m:rPr>
                        <w:rPr>
                          <w:rFonts w:ascii="Cambria Math" w:eastAsia="Times New Roman" w:hAnsi="Cambria Math" w:cs="Calibri"/>
                          <w:kern w:val="0"/>
                          <w14:ligatures w14:val="none"/>
                        </w:rPr>
                        <m:t>k</m:t>
                      </m:r>
                    </m:num>
                    <m:den>
                      <m:r>
                        <m:rPr>
                          <m:sty m:val="p"/>
                        </m:rPr>
                        <w:rPr>
                          <w:rFonts w:ascii="Cambria Math" w:eastAsia="Times New Roman" w:hAnsi="Cambria Math" w:cs="Calibri"/>
                          <w:kern w:val="0"/>
                          <w14:ligatures w14:val="none"/>
                        </w:rPr>
                        <m:t>100</m:t>
                      </m:r>
                    </m:den>
                  </m:f>
                  <m:r>
                    <m:rPr>
                      <m:sty m:val="p"/>
                    </m:rPr>
                    <w:rPr>
                      <w:rFonts w:ascii="Cambria Math" w:eastAsia="Times New Roman" w:hAnsi="Cambria Math" w:cs="Calibri"/>
                      <w:kern w:val="0"/>
                      <w14:ligatures w14:val="none"/>
                    </w:rPr>
                    <m:t>×a</m:t>
                  </m:r>
                </m:e>
              </m:d>
            </m:oMath>
            <w:r w:rsidR="0086466A" w:rsidRPr="0086466A">
              <w:rPr>
                <w:rFonts w:ascii="Times New Roman" w:eastAsia="Times New Roman" w:hAnsi="Times New Roman" w:cs="Times New Roman"/>
                <w14:ligatures w14:val="none"/>
              </w:rPr>
              <w:t>, kur a – įkainis (Eur be PVM)) (jei peržiūra jau buvo atlikta, tai po paskutinio perskaičiavimo) </w:t>
            </w:r>
          </w:p>
          <w:p w14:paraId="6579067A" w14:textId="77777777" w:rsidR="0086466A" w:rsidRPr="0086466A" w:rsidRDefault="0086466A" w:rsidP="0086466A">
            <w:pPr>
              <w:spacing w:after="0" w:line="240" w:lineRule="auto"/>
              <w:jc w:val="both"/>
              <w:textAlignment w:val="baseline"/>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a</w:t>
            </w:r>
            <w:r w:rsidRPr="0086466A">
              <w:rPr>
                <w:rFonts w:ascii="Times New Roman" w:eastAsia="Times New Roman" w:hAnsi="Times New Roman" w:cs="Times New Roman"/>
                <w:vertAlign w:val="subscript"/>
                <w14:ligatures w14:val="none"/>
              </w:rPr>
              <w:t>1</w:t>
            </w:r>
            <w:r w:rsidRPr="0086466A">
              <w:rPr>
                <w:rFonts w:ascii="Times New Roman" w:eastAsia="Times New Roman" w:hAnsi="Times New Roman" w:cs="Times New Roman"/>
                <w14:ligatures w14:val="none"/>
              </w:rPr>
              <w:t xml:space="preserve"> – perskaičiuotas (pakeistas) įkainis (Eur be PVM) </w:t>
            </w:r>
          </w:p>
          <w:p w14:paraId="6EFA7073" w14:textId="77777777" w:rsidR="0086466A" w:rsidRPr="0086466A" w:rsidRDefault="0086466A" w:rsidP="0086466A">
            <w:pPr>
              <w:spacing w:after="0" w:line="240" w:lineRule="auto"/>
              <w:jc w:val="both"/>
              <w:textAlignment w:val="baseline"/>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k – pagal vartotojų kainų indeksą „Vartojimo prekės ir paslaugos“ apskaičiuotas Vartojimo prekių ir paslaugų kainų pokytis (padidėjimas arba sumažėjimas) (%). „k“ reikšmė skaičiuojama pagal formulę:</w:t>
            </w:r>
          </w:p>
          <w:p w14:paraId="18B8EED4" w14:textId="77777777" w:rsidR="0086466A" w:rsidRPr="0086466A" w:rsidRDefault="0086466A" w:rsidP="0086466A">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Calibri"/>
                  <w:kern w:val="0"/>
                  <w14:ligatures w14:val="none"/>
                </w:rPr>
                <m:t>k =</m:t>
              </m:r>
              <m:f>
                <m:fPr>
                  <m:ctrlPr>
                    <w:rPr>
                      <w:rFonts w:ascii="Cambria Math" w:eastAsia="Times New Roman" w:hAnsi="Cambria Math" w:cs="Calibri"/>
                      <w:kern w:val="0"/>
                      <w14:ligatures w14:val="none"/>
                    </w:rPr>
                  </m:ctrlPr>
                </m:fPr>
                <m:num>
                  <m:sSub>
                    <m:sSubPr>
                      <m:ctrlPr>
                        <w:rPr>
                          <w:rFonts w:ascii="Cambria Math" w:eastAsia="Times New Roman" w:hAnsi="Cambria Math" w:cs="Calibri"/>
                          <w:kern w:val="0"/>
                          <w14:ligatures w14:val="none"/>
                        </w:rPr>
                      </m:ctrlPr>
                    </m:sSubPr>
                    <m:e>
                      <m:r>
                        <m:rPr>
                          <m:sty m:val="p"/>
                        </m:rPr>
                        <w:rPr>
                          <w:rFonts w:ascii="Cambria Math" w:eastAsia="Times New Roman" w:hAnsi="Cambria Math" w:cs="Calibri"/>
                          <w:kern w:val="0"/>
                          <w14:ligatures w14:val="none"/>
                        </w:rPr>
                        <m:t>Ind</m:t>
                      </m:r>
                    </m:e>
                    <m:sub>
                      <m:r>
                        <m:rPr>
                          <m:sty m:val="p"/>
                        </m:rPr>
                        <w:rPr>
                          <w:rFonts w:ascii="Cambria Math" w:eastAsia="Times New Roman" w:hAnsi="Cambria Math" w:cs="Calibri"/>
                          <w:kern w:val="0"/>
                          <w14:ligatures w14:val="none"/>
                        </w:rPr>
                        <m:t>naujausias</m:t>
                      </m:r>
                    </m:sub>
                  </m:sSub>
                </m:num>
                <m:den>
                  <m:sSub>
                    <m:sSubPr>
                      <m:ctrlPr>
                        <w:rPr>
                          <w:rFonts w:ascii="Cambria Math" w:eastAsia="Times New Roman" w:hAnsi="Cambria Math" w:cs="Calibri"/>
                          <w:kern w:val="0"/>
                          <w14:ligatures w14:val="none"/>
                        </w:rPr>
                      </m:ctrlPr>
                    </m:sSubPr>
                    <m:e>
                      <m:r>
                        <m:rPr>
                          <m:sty m:val="p"/>
                        </m:rPr>
                        <w:rPr>
                          <w:rFonts w:ascii="Cambria Math" w:eastAsia="Times New Roman" w:hAnsi="Cambria Math" w:cs="Calibri"/>
                          <w:kern w:val="0"/>
                          <w14:ligatures w14:val="none"/>
                        </w:rPr>
                        <m:t>Ind</m:t>
                      </m:r>
                    </m:e>
                    <m:sub>
                      <m:r>
                        <m:rPr>
                          <m:sty m:val="p"/>
                        </m:rPr>
                        <w:rPr>
                          <w:rFonts w:ascii="Cambria Math" w:eastAsia="Times New Roman" w:hAnsi="Cambria Math" w:cs="Calibri"/>
                          <w:kern w:val="0"/>
                          <w14:ligatures w14:val="none"/>
                        </w:rPr>
                        <m:t>pradžia</m:t>
                      </m:r>
                    </m:sub>
                  </m:sSub>
                </m:den>
              </m:f>
              <m:r>
                <m:rPr>
                  <m:sty m:val="p"/>
                </m:rPr>
                <w:rPr>
                  <w:rFonts w:ascii="Cambria Math" w:eastAsia="Times New Roman" w:hAnsi="Cambria Math" w:cs="Calibri"/>
                  <w:kern w:val="0"/>
                  <w14:ligatures w14:val="none"/>
                </w:rPr>
                <m:t>×100-100</m:t>
              </m:r>
            </m:oMath>
            <w:r w:rsidRPr="0086466A">
              <w:rPr>
                <w:rFonts w:ascii="Times New Roman" w:eastAsia="Times New Roman" w:hAnsi="Times New Roman" w:cs="Times New Roman"/>
                <w14:ligatures w14:val="none"/>
              </w:rPr>
              <w:t>, (proc.) kur</w:t>
            </w:r>
          </w:p>
          <w:p w14:paraId="09AF0905" w14:textId="77777777" w:rsidR="0086466A" w:rsidRPr="0086466A" w:rsidRDefault="0086466A" w:rsidP="0086466A">
            <w:pPr>
              <w:spacing w:after="0" w:line="240" w:lineRule="auto"/>
              <w:jc w:val="both"/>
              <w:textAlignment w:val="baseline"/>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Ind</w:t>
            </w:r>
            <w:r w:rsidRPr="0086466A">
              <w:rPr>
                <w:rFonts w:ascii="Times New Roman" w:eastAsia="Times New Roman" w:hAnsi="Times New Roman" w:cs="Times New Roman"/>
                <w:vertAlign w:val="subscript"/>
                <w14:ligatures w14:val="none"/>
              </w:rPr>
              <w:t>naujausias</w:t>
            </w:r>
            <w:r w:rsidRPr="0086466A">
              <w:rPr>
                <w:rFonts w:ascii="Times New Roman" w:eastAsia="Times New Roman" w:hAnsi="Times New Roman" w:cs="Times New Roman"/>
                <w14:ligatures w14:val="none"/>
              </w:rPr>
              <w:t xml:space="preserve"> – kreipimosi dėl įkainių peržiūros išsiuntimo kitai šaliai dieną paskelbtas naujausias vartojimo prekių ir paslaugų indeksas „Vartojimo prekės ir paslaugos“.</w:t>
            </w:r>
          </w:p>
          <w:p w14:paraId="1AF9BBAB"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Ind</w:t>
            </w:r>
            <w:r w:rsidRPr="0086466A">
              <w:rPr>
                <w:rFonts w:ascii="Times New Roman" w:eastAsia="Times New Roman" w:hAnsi="Times New Roman" w:cs="Times New Roman"/>
                <w:vertAlign w:val="subscript"/>
                <w14:ligatures w14:val="none"/>
              </w:rPr>
              <w:t>pradžia</w:t>
            </w:r>
            <w:r w:rsidRPr="0086466A">
              <w:rPr>
                <w:rFonts w:ascii="Times New Roman" w:eastAsia="Times New Roman" w:hAnsi="Times New Roman" w:cs="Times New Roman"/>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A14118" w14:textId="77777777" w:rsidR="0086466A" w:rsidRPr="0086466A" w:rsidRDefault="0086466A" w:rsidP="0086466A">
            <w:pPr>
              <w:spacing w:after="0" w:line="240" w:lineRule="auto"/>
              <w:jc w:val="both"/>
              <w:rPr>
                <w:rFonts w:ascii="Times New Roman" w:eastAsia="Times New Roman" w:hAnsi="Times New Roman" w:cs="Times New Roman"/>
                <w:shd w:val="clear" w:color="auto" w:fill="FFFFFF"/>
                <w14:ligatures w14:val="none"/>
              </w:rPr>
            </w:pPr>
            <w:r w:rsidRPr="0086466A">
              <w:rPr>
                <w:rFonts w:ascii="Times New Roman" w:eastAsia="Times New Roman" w:hAnsi="Times New Roman" w:cs="Times New Roman"/>
                <w14:ligatures w14:val="none"/>
              </w:rPr>
              <w:t xml:space="preserve">5.3.3.7. </w:t>
            </w:r>
            <w:r w:rsidRPr="0086466A">
              <w:rPr>
                <w:rFonts w:ascii="Times New Roman" w:eastAsia="Times New Roman" w:hAnsi="Times New Roman" w:cs="Times New Roman"/>
                <w:shd w:val="clear" w:color="auto" w:fill="FFFFFF"/>
                <w14:ligatures w14:val="none"/>
              </w:rPr>
              <w:t xml:space="preserve">Skaičiavimams indeksų reikšmės imamos </w:t>
            </w:r>
            <w:r w:rsidRPr="0086466A">
              <w:rPr>
                <w:rFonts w:ascii="Times New Roman" w:eastAsia="Times New Roman" w:hAnsi="Times New Roman" w:cs="Times New Roman"/>
                <w:b/>
                <w:bCs/>
                <w:shd w:val="clear" w:color="auto" w:fill="FFFFFF"/>
                <w14:ligatures w14:val="none"/>
              </w:rPr>
              <w:t>keturių</w:t>
            </w:r>
            <w:r w:rsidRPr="0086466A">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86466A">
              <w:rPr>
                <w:rFonts w:ascii="Times New Roman" w:eastAsia="Times New Roman" w:hAnsi="Times New Roman" w:cs="Times New Roman"/>
                <w:b/>
                <w:bCs/>
                <w:shd w:val="clear" w:color="auto" w:fill="FFFFFF"/>
                <w14:ligatures w14:val="none"/>
              </w:rPr>
              <w:t>vieno</w:t>
            </w:r>
            <w:r w:rsidRPr="0086466A">
              <w:rPr>
                <w:rFonts w:ascii="Times New Roman" w:eastAsia="Times New Roman" w:hAnsi="Times New Roman" w:cs="Times New Roman"/>
                <w:shd w:val="clear" w:color="auto" w:fill="FFFFFF"/>
                <w14:ligatures w14:val="none"/>
              </w:rPr>
              <w:t xml:space="preserve"> skaitmens po kablelio, o apskaičiuotas įkainis „a</w:t>
            </w:r>
            <w:r w:rsidRPr="0086466A">
              <w:rPr>
                <w:rFonts w:ascii="Times New Roman" w:eastAsia="Times New Roman" w:hAnsi="Times New Roman" w:cs="Times New Roman"/>
                <w:shd w:val="clear" w:color="auto" w:fill="FFFFFF"/>
                <w:vertAlign w:val="subscript"/>
                <w14:ligatures w14:val="none"/>
              </w:rPr>
              <w:t>1</w:t>
            </w:r>
            <w:r w:rsidRPr="0086466A">
              <w:rPr>
                <w:rFonts w:ascii="Times New Roman" w:eastAsia="Times New Roman" w:hAnsi="Times New Roman" w:cs="Times New Roman"/>
                <w:shd w:val="clear" w:color="auto" w:fill="FFFFFF"/>
                <w14:ligatures w14:val="none"/>
              </w:rPr>
              <w:t xml:space="preserve">“ suapvalinamas iki </w:t>
            </w:r>
            <w:r w:rsidRPr="0086466A">
              <w:rPr>
                <w:rFonts w:ascii="Times New Roman" w:eastAsia="Times New Roman" w:hAnsi="Times New Roman" w:cs="Times New Roman"/>
                <w:b/>
                <w:bCs/>
                <w:shd w:val="clear" w:color="auto" w:fill="FFFFFF"/>
                <w14:ligatures w14:val="none"/>
              </w:rPr>
              <w:t xml:space="preserve">dviejų </w:t>
            </w:r>
            <w:r w:rsidRPr="0086466A">
              <w:rPr>
                <w:rFonts w:ascii="Times New Roman" w:eastAsia="Times New Roman" w:hAnsi="Times New Roman" w:cs="Times New Roman"/>
                <w:shd w:val="clear" w:color="auto" w:fill="FFFFFF"/>
                <w14:ligatures w14:val="none"/>
              </w:rPr>
              <w:t>skaitmenų po kablelio.</w:t>
            </w:r>
          </w:p>
          <w:p w14:paraId="3A4B3BD7" w14:textId="77777777" w:rsidR="0086466A" w:rsidRPr="0086466A" w:rsidRDefault="0086466A" w:rsidP="0086466A">
            <w:pPr>
              <w:spacing w:after="0" w:line="240" w:lineRule="auto"/>
              <w:jc w:val="both"/>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shd w:val="clear" w:color="auto" w:fill="FFFFFF"/>
                <w14:ligatures w14:val="none"/>
              </w:rPr>
              <w:t xml:space="preserve">5.3.3.8. Šalis, siekianti Sutarties įkainių peržiūros, privalo </w:t>
            </w:r>
            <w:r w:rsidRPr="0086466A">
              <w:rPr>
                <w:rFonts w:ascii="Times New Roman" w:eastAsia="Times New Roman" w:hAnsi="Times New Roman" w:cs="Times New Roman"/>
                <w:color w:val="000000"/>
                <w:shd w:val="clear" w:color="auto" w:fill="FFFFFF"/>
                <w14:ligatures w14:val="none"/>
              </w:rPr>
              <w:t xml:space="preserve">raštu kreiptis į kitą Šalį ir prašyme pateikti visą reikalingą informaciją: Sutarties pavadinimą, numerį, datą, neperduotų ir neapmokėtų </w:t>
            </w:r>
            <w:r w:rsidRPr="0086466A">
              <w:rPr>
                <w:rFonts w:ascii="Times New Roman" w:eastAsia="Times New Roman" w:hAnsi="Times New Roman" w:cs="Times New Roman"/>
                <w:shd w:val="clear" w:color="auto" w:fill="FFFFFF"/>
                <w14:ligatures w14:val="none"/>
              </w:rPr>
              <w:t>Pr</w:t>
            </w:r>
            <w:r w:rsidRPr="0086466A">
              <w:rPr>
                <w:rFonts w:ascii="Times New Roman" w:eastAsia="Times New Roman" w:hAnsi="Times New Roman" w:cs="Times New Roman"/>
                <w:color w:val="000000"/>
                <w:shd w:val="clear" w:color="auto" w:fill="FFFFFF"/>
                <w14:ligatures w14:val="none"/>
              </w:rPr>
              <w:t xml:space="preserve">ekių </w:t>
            </w:r>
            <w:r w:rsidRPr="0086466A">
              <w:rPr>
                <w:rFonts w:ascii="Times New Roman" w:eastAsia="Times New Roman" w:hAnsi="Times New Roman" w:cs="Times New Roman"/>
                <w:color w:val="000000"/>
                <w:shd w:val="clear" w:color="auto" w:fill="FFFFFF"/>
                <w14:ligatures w14:val="none"/>
              </w:rPr>
              <w:lastRenderedPageBreak/>
              <w:t>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73438656" w14:textId="77777777" w:rsidR="0086466A" w:rsidRPr="0086466A" w:rsidRDefault="0086466A" w:rsidP="0086466A">
            <w:pPr>
              <w:spacing w:after="0" w:line="240" w:lineRule="auto"/>
              <w:jc w:val="both"/>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color w:val="000000"/>
                <w:shd w:val="clear" w:color="auto" w:fill="FFFFFF"/>
                <w14:ligatures w14:val="none"/>
              </w:rPr>
              <w:t>5</w:t>
            </w:r>
            <w:r w:rsidRPr="0086466A">
              <w:rPr>
                <w:rFonts w:ascii="Times New Roman" w:eastAsia="Times New Roman" w:hAnsi="Times New Roman" w:cs="Times New Roman"/>
                <w14:ligatures w14:val="none"/>
              </w:rPr>
              <w:t xml:space="preserve">.3.3.9. </w:t>
            </w:r>
            <w:r w:rsidRPr="0086466A">
              <w:rPr>
                <w:rFonts w:ascii="Times New Roman" w:eastAsia="Times New Roman" w:hAnsi="Times New Roman" w:cs="Times New Roman"/>
                <w:color w:val="000000"/>
                <w:shd w:val="clear" w:color="auto" w:fill="FFFFFF"/>
                <w14:ligatures w14:val="none"/>
              </w:rPr>
              <w:t xml:space="preserve">Susitarimas turi būti sudarytas per </w:t>
            </w:r>
            <w:r w:rsidRPr="0086466A">
              <w:rPr>
                <w:rFonts w:ascii="Times New Roman" w:eastAsia="Times New Roman" w:hAnsi="Times New Roman" w:cs="Times New Roman"/>
                <w:kern w:val="0"/>
                <w:shd w:val="clear" w:color="auto" w:fill="FFFFFF"/>
                <w14:ligatures w14:val="none"/>
              </w:rPr>
              <w:t xml:space="preserve">10 (dešimt) darbo dienų </w:t>
            </w:r>
            <w:r w:rsidRPr="0086466A">
              <w:rPr>
                <w:rFonts w:ascii="Times New Roman" w:eastAsia="Times New Roman" w:hAnsi="Times New Roman" w:cs="Times New Roman"/>
                <w:color w:val="000000"/>
                <w:shd w:val="clear" w:color="auto" w:fill="FFFFFF"/>
                <w14:ligatures w14:val="none"/>
              </w:rPr>
              <w:t xml:space="preserve">nuo Šalies pateikto tinkamo prašymo perskaičiuoti </w:t>
            </w:r>
            <w:r w:rsidRPr="003346F2">
              <w:rPr>
                <w:rFonts w:ascii="Times New Roman" w:eastAsia="Times New Roman" w:hAnsi="Times New Roman" w:cs="Times New Roman"/>
                <w:shd w:val="clear" w:color="auto" w:fill="FFFFFF"/>
                <w14:ligatures w14:val="none"/>
              </w:rPr>
              <w:t>S</w:t>
            </w:r>
            <w:r w:rsidRPr="003346F2">
              <w:rPr>
                <w:rFonts w:ascii="Times New Roman" w:eastAsia="Times New Roman" w:hAnsi="Times New Roman" w:cs="Times New Roman"/>
                <w14:ligatures w14:val="none"/>
              </w:rPr>
              <w:t xml:space="preserve">utarties </w:t>
            </w:r>
            <w:r w:rsidRPr="003346F2">
              <w:rPr>
                <w:rFonts w:ascii="Times New Roman" w:eastAsia="Times New Roman" w:hAnsi="Times New Roman" w:cs="Times New Roman"/>
                <w:shd w:val="clear" w:color="auto" w:fill="FFFFFF"/>
                <w14:ligatures w14:val="none"/>
              </w:rPr>
              <w:t xml:space="preserve">įkainius </w:t>
            </w:r>
            <w:r w:rsidRPr="0086466A">
              <w:rPr>
                <w:rFonts w:ascii="Times New Roman" w:eastAsia="Times New Roman" w:hAnsi="Times New Roman" w:cs="Times New Roman"/>
                <w:color w:val="000000"/>
                <w:shd w:val="clear" w:color="auto" w:fill="FFFFFF"/>
                <w14:ligatures w14:val="none"/>
              </w:rPr>
              <w:t>gavimo dienos.</w:t>
            </w:r>
          </w:p>
          <w:p w14:paraId="00858C47"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000000"/>
                <w:shd w:val="clear" w:color="auto" w:fill="FFFFFF"/>
                <w14:ligatures w14:val="none"/>
              </w:rPr>
              <w:t xml:space="preserve">5.3.3.10. </w:t>
            </w:r>
            <w:r w:rsidRPr="0086466A">
              <w:rPr>
                <w:rFonts w:ascii="Times New Roman" w:eastAsia="Times New Roman" w:hAnsi="Times New Roman" w:cs="Times New Roman"/>
                <w:color w:val="000000"/>
                <w:bdr w:val="none" w:sz="0" w:space="0" w:color="auto" w:frame="1"/>
                <w14:ligatures w14:val="none"/>
              </w:rPr>
              <w:t>Susitarimu Šalys neturi teisės keisti procedūroje nurodytos tvarkos ar kitų Sutarties nuostatų, išskyrus, jei keitimas atliekamas pagal VPĮ nuostatas.</w:t>
            </w:r>
          </w:p>
        </w:tc>
      </w:tr>
      <w:tr w:rsidR="0086466A" w:rsidRPr="0086466A" w14:paraId="7CDEE39A" w14:textId="77777777" w:rsidTr="00E360C8">
        <w:trPr>
          <w:trHeight w:val="300"/>
        </w:trPr>
        <w:tc>
          <w:tcPr>
            <w:tcW w:w="2704" w:type="dxa"/>
            <w:gridSpan w:val="2"/>
          </w:tcPr>
          <w:p w14:paraId="602E1EAB"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5.3.4. Sutarties kainos / įkainių peržiūra dėl kainų lygio pokyčio pagal Prekių grupių kainų pokyčius</w:t>
            </w:r>
          </w:p>
        </w:tc>
        <w:tc>
          <w:tcPr>
            <w:tcW w:w="6831" w:type="dxa"/>
            <w:gridSpan w:val="2"/>
          </w:tcPr>
          <w:p w14:paraId="645B641E"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211CBAE7"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663AE7E3"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7BF7A6A7" w14:textId="77777777" w:rsidTr="00E360C8">
        <w:trPr>
          <w:trHeight w:val="300"/>
        </w:trPr>
        <w:tc>
          <w:tcPr>
            <w:tcW w:w="2704" w:type="dxa"/>
            <w:gridSpan w:val="2"/>
          </w:tcPr>
          <w:p w14:paraId="0DCE799E"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5.4. Sutarties kainos / įkainių apskaičiavimas taikant </w:t>
            </w:r>
            <w:r w:rsidRPr="0086466A">
              <w:rPr>
                <w:rFonts w:ascii="Times New Roman" w:eastAsia="Times New Roman" w:hAnsi="Times New Roman" w:cs="Times New Roman"/>
                <w:b/>
                <w:bCs/>
                <w:u w:val="single"/>
                <w14:ligatures w14:val="none"/>
              </w:rPr>
              <w:t>kiekio (apimties)</w:t>
            </w:r>
            <w:r w:rsidRPr="0086466A">
              <w:rPr>
                <w:rFonts w:ascii="Times New Roman" w:eastAsia="Times New Roman" w:hAnsi="Times New Roman" w:cs="Times New Roman"/>
                <w:b/>
                <w:bCs/>
                <w14:ligatures w14:val="none"/>
              </w:rPr>
              <w:t xml:space="preserve"> keitimo taisykles</w:t>
            </w:r>
          </w:p>
        </w:tc>
        <w:tc>
          <w:tcPr>
            <w:tcW w:w="6831" w:type="dxa"/>
            <w:gridSpan w:val="2"/>
          </w:tcPr>
          <w:p w14:paraId="451C60D0"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6CBAF12A"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5AC2BDC9"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7C2BB817" w14:textId="77777777" w:rsidTr="00E360C8">
        <w:trPr>
          <w:trHeight w:val="300"/>
        </w:trPr>
        <w:tc>
          <w:tcPr>
            <w:tcW w:w="2704" w:type="dxa"/>
            <w:gridSpan w:val="2"/>
          </w:tcPr>
          <w:p w14:paraId="66C13E51"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5.5. Atsiskaitymo su Tiekėju terminas ir tvarka</w:t>
            </w:r>
          </w:p>
        </w:tc>
        <w:tc>
          <w:tcPr>
            <w:tcW w:w="6831" w:type="dxa"/>
            <w:gridSpan w:val="2"/>
          </w:tcPr>
          <w:p w14:paraId="1E8087C3"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Pirkėjas atsiskaito su Tiekėju ne vėliau kaip per 30 (trisdešimt) kalendorinių dienų nuo </w:t>
            </w:r>
            <w:r w:rsidRPr="0086466A">
              <w:rPr>
                <w:rFonts w:ascii="Times New Roman" w:eastAsia="Times New Roman" w:hAnsi="Times New Roman" w:cs="Times New Roman"/>
                <w:kern w:val="0"/>
                <w:shd w:val="clear" w:color="auto" w:fill="FFFFFF"/>
                <w14:ligatures w14:val="none"/>
              </w:rPr>
              <w:t xml:space="preserve">Prekių perdavimo-priėmimo akto pasirašymo ir </w:t>
            </w:r>
            <w:r w:rsidRPr="0086466A">
              <w:rPr>
                <w:rFonts w:ascii="Times New Roman" w:eastAsia="Times New Roman" w:hAnsi="Times New Roman" w:cs="Times New Roman"/>
                <w14:ligatures w14:val="none"/>
              </w:rPr>
              <w:t>Sąskaitos gavimo dienos.</w:t>
            </w:r>
          </w:p>
          <w:p w14:paraId="43E5119E"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45E1A2B4" w14:textId="77777777" w:rsidR="0086466A" w:rsidRPr="0086466A" w:rsidRDefault="0086466A" w:rsidP="0086466A">
            <w:pPr>
              <w:spacing w:after="0" w:line="240" w:lineRule="auto"/>
              <w:jc w:val="both"/>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color w:val="000000"/>
                <w:shd w:val="clear" w:color="auto" w:fill="FFFFFF"/>
                <w14:ligatures w14:val="none"/>
              </w:rPr>
              <w:t>Apmokėjimo sąlygos</w:t>
            </w:r>
            <w:r w:rsidRPr="0086466A">
              <w:rPr>
                <w:rFonts w:ascii="Times New Roman" w:eastAsia="Times New Roman" w:hAnsi="Times New Roman" w:cs="Times New Roman"/>
                <w:color w:val="4472C4"/>
                <w:shd w:val="clear" w:color="auto" w:fill="FFFFFF"/>
                <w14:ligatures w14:val="none"/>
              </w:rPr>
              <w:t>:</w:t>
            </w:r>
            <w:r w:rsidRPr="0086466A">
              <w:rPr>
                <w:rFonts w:ascii="Times New Roman" w:eastAsia="Times New Roman" w:hAnsi="Times New Roman" w:cs="Times New Roman"/>
                <w:color w:val="000000"/>
                <w:shd w:val="clear" w:color="auto" w:fill="FFFFFF"/>
                <w14:ligatures w14:val="none"/>
              </w:rPr>
              <w:t xml:space="preserve"> </w:t>
            </w:r>
            <w:r w:rsidRPr="0086466A">
              <w:rPr>
                <w:rFonts w:ascii="Times New Roman" w:eastAsia="Times New Roman" w:hAnsi="Times New Roman" w:cs="Times New Roman"/>
                <w:shd w:val="clear" w:color="auto" w:fill="FFFFFF"/>
                <w14:ligatures w14:val="none"/>
              </w:rPr>
              <w:t xml:space="preserve">įvykdžius užsakymą, mokama už konkretų kiekį / apimtį pagal nustatytus įkainius. </w:t>
            </w:r>
          </w:p>
        </w:tc>
      </w:tr>
      <w:tr w:rsidR="0086466A" w:rsidRPr="0086466A" w14:paraId="4C3B0306" w14:textId="77777777" w:rsidTr="00E360C8">
        <w:trPr>
          <w:trHeight w:val="300"/>
        </w:trPr>
        <w:tc>
          <w:tcPr>
            <w:tcW w:w="2704" w:type="dxa"/>
            <w:gridSpan w:val="2"/>
          </w:tcPr>
          <w:p w14:paraId="34424F5B"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5.6. Avansas</w:t>
            </w:r>
          </w:p>
        </w:tc>
        <w:tc>
          <w:tcPr>
            <w:tcW w:w="6831" w:type="dxa"/>
            <w:gridSpan w:val="2"/>
          </w:tcPr>
          <w:p w14:paraId="6EEB196B" w14:textId="77777777" w:rsidR="0086466A" w:rsidRPr="0086466A" w:rsidRDefault="0086466A" w:rsidP="0086466A">
            <w:pPr>
              <w:spacing w:after="0" w:line="240" w:lineRule="auto"/>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14:ligatures w14:val="none"/>
              </w:rPr>
              <w:t>Netaikoma</w:t>
            </w:r>
          </w:p>
        </w:tc>
      </w:tr>
      <w:tr w:rsidR="0086466A" w:rsidRPr="0086466A" w14:paraId="675A6D68" w14:textId="77777777" w:rsidTr="00E360C8">
        <w:trPr>
          <w:trHeight w:val="300"/>
        </w:trPr>
        <w:tc>
          <w:tcPr>
            <w:tcW w:w="2704" w:type="dxa"/>
            <w:gridSpan w:val="2"/>
          </w:tcPr>
          <w:p w14:paraId="0EEFDF6A"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5.7. Avanso užtikrinimas</w:t>
            </w:r>
          </w:p>
        </w:tc>
        <w:tc>
          <w:tcPr>
            <w:tcW w:w="6831" w:type="dxa"/>
            <w:gridSpan w:val="2"/>
          </w:tcPr>
          <w:p w14:paraId="235A9E01"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666C648D"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color w:val="000000"/>
                <w:shd w:val="clear" w:color="auto" w:fill="FFFFFF"/>
                <w14:ligatures w14:val="none"/>
              </w:rPr>
              <w:t xml:space="preserve"> </w:t>
            </w:r>
          </w:p>
        </w:tc>
      </w:tr>
      <w:tr w:rsidR="0086466A" w:rsidRPr="0086466A" w14:paraId="6A70F627" w14:textId="77777777" w:rsidTr="00E360C8">
        <w:trPr>
          <w:trHeight w:val="300"/>
        </w:trPr>
        <w:tc>
          <w:tcPr>
            <w:tcW w:w="9535" w:type="dxa"/>
            <w:gridSpan w:val="4"/>
          </w:tcPr>
          <w:p w14:paraId="1324161C"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6. PREKIŲ KOKYBĖ IR GARANTINIAI ĮSIPAREIGOJIMAI</w:t>
            </w:r>
          </w:p>
        </w:tc>
      </w:tr>
      <w:tr w:rsidR="0086466A" w:rsidRPr="0086466A" w14:paraId="34AEBFED" w14:textId="77777777" w:rsidTr="00E360C8">
        <w:trPr>
          <w:trHeight w:val="300"/>
        </w:trPr>
        <w:tc>
          <w:tcPr>
            <w:tcW w:w="2704" w:type="dxa"/>
            <w:gridSpan w:val="2"/>
          </w:tcPr>
          <w:p w14:paraId="0AA02909"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6.1. Garantinis terminas</w:t>
            </w:r>
          </w:p>
        </w:tc>
        <w:tc>
          <w:tcPr>
            <w:tcW w:w="6831" w:type="dxa"/>
            <w:gridSpan w:val="2"/>
          </w:tcPr>
          <w:p w14:paraId="3D530334"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Prekėms nustatomas Tiekėjo pasiūlytas arba Prekių gamintojo taikomas Garantinis terminas, tačiau bet kokiu atveju </w:t>
            </w:r>
            <w:r w:rsidRPr="0086466A">
              <w:rPr>
                <w:rFonts w:ascii="Times New Roman" w:eastAsia="Times New Roman" w:hAnsi="Times New Roman" w:cs="Times New Roman"/>
                <w:b/>
                <w:bCs/>
                <w14:ligatures w14:val="none"/>
              </w:rPr>
              <w:t>ne trumpesnis kaip</w:t>
            </w:r>
            <w:r w:rsidRPr="0086466A">
              <w:rPr>
                <w:rFonts w:ascii="Times New Roman" w:eastAsia="Times New Roman" w:hAnsi="Times New Roman" w:cs="Times New Roman"/>
                <w14:ligatures w14:val="none"/>
              </w:rPr>
              <w:t xml:space="preserve"> 24 (dvidešimt keturi) mėnesiai. Garantinis terminas </w:t>
            </w:r>
            <w:r w:rsidRPr="0086466A">
              <w:rPr>
                <w:rFonts w:ascii="Times New Roman" w:eastAsia="Times New Roman" w:hAnsi="Times New Roman" w:cs="Times New Roman"/>
                <w:kern w:val="0"/>
                <w:shd w:val="clear" w:color="auto" w:fill="FFFFFF"/>
                <w14:ligatures w14:val="none"/>
              </w:rPr>
              <w:t>skaičiuojamas nuo Prekių eksploatacijos</w:t>
            </w:r>
            <w:r w:rsidRPr="0086466A">
              <w:rPr>
                <w:rFonts w:ascii="Times New Roman" w:eastAsia="Times New Roman" w:hAnsi="Times New Roman" w:cs="Times New Roman"/>
                <w:kern w:val="0"/>
                <w14:ligatures w14:val="none"/>
              </w:rPr>
              <w:t xml:space="preserve"> dienos (pagal pareigūnui išduotos uniformos išdavimo dokumentą).</w:t>
            </w:r>
          </w:p>
        </w:tc>
      </w:tr>
      <w:tr w:rsidR="0086466A" w:rsidRPr="0086466A" w14:paraId="5F75B7E3" w14:textId="77777777" w:rsidTr="00E360C8">
        <w:trPr>
          <w:trHeight w:val="300"/>
        </w:trPr>
        <w:tc>
          <w:tcPr>
            <w:tcW w:w="2704" w:type="dxa"/>
            <w:gridSpan w:val="2"/>
          </w:tcPr>
          <w:p w14:paraId="2F05BF5D"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6.2. Garantinė priežiūra</w:t>
            </w:r>
          </w:p>
        </w:tc>
        <w:tc>
          <w:tcPr>
            <w:tcW w:w="6831" w:type="dxa"/>
            <w:gridSpan w:val="2"/>
          </w:tcPr>
          <w:p w14:paraId="0A8B2B94"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14:ligatures w14:val="none"/>
              </w:rPr>
              <w:t>Tiekėjas privalo pašalinti trūkumus (pakeisti Prekę su trūkumais į naują Prekę) ne vėliau kaip per 10 (dešimt) darbo dienų nuo defekto nustatymo akto surašymo dienos.</w:t>
            </w:r>
          </w:p>
          <w:p w14:paraId="1813899C"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p w14:paraId="4092EC08"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Prekių trūkumų nustatymo bei šalinimo tvarka nustatyta Bendrųjų sąlygų 7 skyriuje.</w:t>
            </w:r>
          </w:p>
        </w:tc>
      </w:tr>
      <w:tr w:rsidR="0086466A" w:rsidRPr="0086466A" w14:paraId="036CF039" w14:textId="77777777" w:rsidTr="00E360C8">
        <w:trPr>
          <w:trHeight w:val="300"/>
        </w:trPr>
        <w:tc>
          <w:tcPr>
            <w:tcW w:w="2704" w:type="dxa"/>
            <w:gridSpan w:val="2"/>
          </w:tcPr>
          <w:p w14:paraId="421C562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kern w:val="0"/>
                <w14:ligatures w14:val="none"/>
              </w:rPr>
              <w:t>6.3. Prekių kokybė</w:t>
            </w:r>
          </w:p>
        </w:tc>
        <w:tc>
          <w:tcPr>
            <w:tcW w:w="6831" w:type="dxa"/>
            <w:gridSpan w:val="2"/>
          </w:tcPr>
          <w:p w14:paraId="54221C70" w14:textId="77777777" w:rsidR="0086466A" w:rsidRPr="0086466A" w:rsidRDefault="0086466A" w:rsidP="0086466A">
            <w:pPr>
              <w:spacing w:after="0" w:line="240" w:lineRule="auto"/>
              <w:jc w:val="both"/>
              <w:rPr>
                <w:rFonts w:ascii="Times New Roman" w:eastAsia="Times New Roman" w:hAnsi="Times New Roman" w:cs="Times New Roman"/>
                <w:kern w:val="0"/>
                <w14:ligatures w14:val="none"/>
              </w:rPr>
            </w:pPr>
            <w:r w:rsidRPr="0086466A">
              <w:rPr>
                <w:rFonts w:ascii="Times New Roman" w:eastAsia="Times New Roman" w:hAnsi="Times New Roman" w:cs="Times New Roman"/>
                <w:kern w:val="0"/>
                <w14:ligatures w14:val="none"/>
              </w:rPr>
              <w:t>6.3.1. Pirkėjas turi teisę, o Tiekėjas įsipareigoja sudaryti sąlygas Pirkėjo atstovams vykdyti Prekių kokybės kontrolę gamybos eigoje, tikrinti medžiagas ir žaliavas.</w:t>
            </w:r>
          </w:p>
          <w:p w14:paraId="3BA9E1B5" w14:textId="77777777" w:rsidR="0086466A" w:rsidRPr="0086466A" w:rsidRDefault="0086466A" w:rsidP="0086466A">
            <w:pPr>
              <w:spacing w:after="0" w:line="240" w:lineRule="auto"/>
              <w:jc w:val="both"/>
              <w:rPr>
                <w:rFonts w:ascii="Times New Roman" w:eastAsia="Times New Roman" w:hAnsi="Times New Roman" w:cs="Times New Roman"/>
                <w:kern w:val="0"/>
                <w14:ligatures w14:val="none"/>
              </w:rPr>
            </w:pPr>
            <w:r w:rsidRPr="0086466A">
              <w:rPr>
                <w:rFonts w:ascii="Times New Roman" w:eastAsia="Times New Roman" w:hAnsi="Times New Roman" w:cs="Times New Roman"/>
                <w:kern w:val="0"/>
                <w14:ligatures w14:val="none"/>
              </w:rPr>
              <w:t>6.3.2. Prekių tikrinimo metu Pirkėjui pastebėjus, kad visos Prekės neatitinka Sutartyje ir jos prieduose nustatytų reikalavimų ar pavyzdžio (etalono), dalyvaujant arba nedalyvaujant Tiekėjo atstovui, surašomas defekto nustatymo aktas, Prekės nepriimamos ir visa tos Prekių partijos siunta grąžinama Tiekėjui. Šiuo atveju laikoma, kad Prekės nebuvo pristatytos.</w:t>
            </w:r>
          </w:p>
          <w:p w14:paraId="7F44C19B" w14:textId="77777777" w:rsidR="0086466A" w:rsidRPr="0086466A" w:rsidRDefault="0086466A" w:rsidP="0086466A">
            <w:pPr>
              <w:spacing w:after="0" w:line="240" w:lineRule="auto"/>
              <w:jc w:val="both"/>
              <w:rPr>
                <w:rFonts w:ascii="Times New Roman" w:eastAsia="Times New Roman" w:hAnsi="Times New Roman" w:cs="Times New Roman"/>
                <w:kern w:val="0"/>
                <w14:ligatures w14:val="none"/>
              </w:rPr>
            </w:pPr>
            <w:r w:rsidRPr="0086466A">
              <w:rPr>
                <w:rFonts w:ascii="Times New Roman" w:eastAsia="Times New Roman" w:hAnsi="Times New Roman" w:cs="Times New Roman"/>
                <w:kern w:val="0"/>
                <w14:ligatures w14:val="none"/>
              </w:rPr>
              <w:lastRenderedPageBreak/>
              <w:t>6.3.3. Tiekėjui pristačius Prekes, tikrinimas atliekamas atsitiktinės atrankos būdu, tikrinama 5 procentai gautos Prekių siuntos. Jeigu, patikrinus 5 procentus Prekių, pusė jų ar daugiau nustatomi defektai, kviečiamas Tiekėjo atstovas ir kartu tikrinama dvigubo kiekio (10 procentų) Prekių kokybė. Jei nustatytų su defektais Prekių kiekis sudaro pusę ar daugiau tikrintų Prekių, surašomas defekto nustatymo aktas ir visa siunta grąžinama Tiekėjui. Šiuo atveju laikoma, kad Prekės nebuvo pristatytos.</w:t>
            </w:r>
          </w:p>
          <w:p w14:paraId="0BC443E2"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6.3.4. Jeigu, patikrinus 5 procentus Prekių, su defektais randama mažiau kaip pusė Prekių, Prekių siunta priimama, o Prekės su defektais grąžinamos pataisyti arba keičiamos naujomis. Tiekėjas įsipareigoja Prekes su defektais pataisyti arba pakeisti naujomis per 10 (dešimt) darbo dienų nuo defekto nustatymo akto surašymo ir Pirkėjo raštiško pranešimo Tiekėjui elektroniniu paštu išsiuntimo dienos.</w:t>
            </w:r>
          </w:p>
        </w:tc>
      </w:tr>
      <w:tr w:rsidR="0086466A" w:rsidRPr="0086466A" w14:paraId="48869DED" w14:textId="77777777" w:rsidTr="00E360C8">
        <w:trPr>
          <w:trHeight w:val="300"/>
        </w:trPr>
        <w:tc>
          <w:tcPr>
            <w:tcW w:w="9535" w:type="dxa"/>
            <w:gridSpan w:val="4"/>
          </w:tcPr>
          <w:p w14:paraId="05487A40"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7. SUTARTIES VYKDYMUI PASITELKIAMI SUBTIEKĖJAI</w:t>
            </w:r>
          </w:p>
        </w:tc>
      </w:tr>
      <w:tr w:rsidR="0086466A" w:rsidRPr="0086466A" w14:paraId="05529E8E" w14:textId="77777777" w:rsidTr="00E360C8">
        <w:trPr>
          <w:trHeight w:val="300"/>
        </w:trPr>
        <w:tc>
          <w:tcPr>
            <w:tcW w:w="2704" w:type="dxa"/>
            <w:gridSpan w:val="2"/>
          </w:tcPr>
          <w:p w14:paraId="6F655B2C"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Sutarties vykdymui pasitelkiami subtiekėjai ir (ar) specialistai</w:t>
            </w:r>
          </w:p>
        </w:tc>
        <w:tc>
          <w:tcPr>
            <w:tcW w:w="6831" w:type="dxa"/>
            <w:gridSpan w:val="2"/>
          </w:tcPr>
          <w:p w14:paraId="1E678B2A"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14:ligatures w14:val="none"/>
              </w:rPr>
              <w:t>Sutarties vykdymui pasitelkiami subtiekėjai yra nurodyti Sutarties priede Nr. 3 „Pasiūlymas“.</w:t>
            </w:r>
          </w:p>
        </w:tc>
      </w:tr>
      <w:tr w:rsidR="0086466A" w:rsidRPr="0086466A" w14:paraId="122A3D99" w14:textId="77777777" w:rsidTr="00E360C8">
        <w:trPr>
          <w:trHeight w:val="300"/>
        </w:trPr>
        <w:tc>
          <w:tcPr>
            <w:tcW w:w="9535" w:type="dxa"/>
            <w:gridSpan w:val="4"/>
          </w:tcPr>
          <w:p w14:paraId="4D996E53"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8. PRIEVOLIŲ PAGAL SUTARTĮ ĮVYKDYMO UŽTIKRINIMAS</w:t>
            </w:r>
          </w:p>
        </w:tc>
      </w:tr>
      <w:tr w:rsidR="0086466A" w:rsidRPr="0086466A" w14:paraId="1399C80A" w14:textId="77777777" w:rsidTr="00E360C8">
        <w:trPr>
          <w:trHeight w:val="300"/>
        </w:trPr>
        <w:tc>
          <w:tcPr>
            <w:tcW w:w="2704" w:type="dxa"/>
            <w:gridSpan w:val="2"/>
          </w:tcPr>
          <w:p w14:paraId="7989C915"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8.1. Prievolių pagal Sutartį įvykdymo užtikrinimas</w:t>
            </w:r>
          </w:p>
        </w:tc>
        <w:tc>
          <w:tcPr>
            <w:tcW w:w="6831" w:type="dxa"/>
            <w:gridSpan w:val="2"/>
          </w:tcPr>
          <w:p w14:paraId="35F414CE"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Prievolių pagal Sutartį įvykdymas užtikrinamas:</w:t>
            </w:r>
          </w:p>
          <w:p w14:paraId="6FCEE525"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Netesybomis (delspinigiais, bauda).</w:t>
            </w:r>
          </w:p>
          <w:p w14:paraId="6F39B320"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720FE4D7" w14:textId="77777777" w:rsidTr="00E360C8">
        <w:trPr>
          <w:trHeight w:val="300"/>
        </w:trPr>
        <w:tc>
          <w:tcPr>
            <w:tcW w:w="2704" w:type="dxa"/>
            <w:gridSpan w:val="2"/>
          </w:tcPr>
          <w:p w14:paraId="0D9BF364"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8.2. Sutarties įvykdymo užtikrinimo pateikimas </w:t>
            </w:r>
          </w:p>
        </w:tc>
        <w:tc>
          <w:tcPr>
            <w:tcW w:w="6831" w:type="dxa"/>
            <w:gridSpan w:val="2"/>
          </w:tcPr>
          <w:p w14:paraId="32D4E8F1"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2CF9466F"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16030BB1" w14:textId="77777777" w:rsidTr="00E360C8">
        <w:trPr>
          <w:trHeight w:val="300"/>
        </w:trPr>
        <w:tc>
          <w:tcPr>
            <w:tcW w:w="9535" w:type="dxa"/>
            <w:gridSpan w:val="4"/>
          </w:tcPr>
          <w:p w14:paraId="66CB081C" w14:textId="77777777" w:rsidR="0086466A" w:rsidRPr="0086466A" w:rsidRDefault="0086466A" w:rsidP="0086466A">
            <w:pPr>
              <w:spacing w:after="0" w:line="240" w:lineRule="auto"/>
              <w:ind w:firstLine="720"/>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 ŠALIŲ ATSAKOMYBĖ</w:t>
            </w:r>
            <w:r w:rsidRPr="0086466A">
              <w:rPr>
                <w:rFonts w:ascii="Times New Roman" w:eastAsia="Times New Roman" w:hAnsi="Times New Roman" w:cs="Times New Roman"/>
                <w:b/>
                <w:bCs/>
                <w14:ligatures w14:val="none"/>
              </w:rPr>
              <w:tab/>
            </w:r>
          </w:p>
        </w:tc>
      </w:tr>
      <w:tr w:rsidR="0086466A" w:rsidRPr="0086466A" w14:paraId="678A57BB" w14:textId="77777777" w:rsidTr="00E360C8">
        <w:trPr>
          <w:trHeight w:val="300"/>
        </w:trPr>
        <w:tc>
          <w:tcPr>
            <w:tcW w:w="2704" w:type="dxa"/>
            <w:gridSpan w:val="2"/>
          </w:tcPr>
          <w:p w14:paraId="0DE43FE6"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9.1. Pirkėjui taikomos netesybos už mokėjimų pagal Sutartį vėlavimą</w:t>
            </w:r>
          </w:p>
        </w:tc>
        <w:tc>
          <w:tcPr>
            <w:tcW w:w="6831" w:type="dxa"/>
            <w:gridSpan w:val="2"/>
          </w:tcPr>
          <w:p w14:paraId="08740FAF"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86466A" w:rsidRPr="0086466A" w14:paraId="087F6A6E" w14:textId="77777777" w:rsidTr="00E360C8">
        <w:trPr>
          <w:trHeight w:val="300"/>
        </w:trPr>
        <w:tc>
          <w:tcPr>
            <w:tcW w:w="2704" w:type="dxa"/>
            <w:gridSpan w:val="2"/>
          </w:tcPr>
          <w:p w14:paraId="415492C0"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9.2. Tiekėjui taikomos netesybos</w:t>
            </w:r>
          </w:p>
        </w:tc>
        <w:tc>
          <w:tcPr>
            <w:tcW w:w="6831" w:type="dxa"/>
            <w:gridSpan w:val="2"/>
          </w:tcPr>
          <w:p w14:paraId="648EA637"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4F8B7D59"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p>
          <w:p w14:paraId="3554925B"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r w:rsidRPr="0086466A">
              <w:rPr>
                <w:rFonts w:ascii="Times New Roman" w:eastAsia="Times New Roman" w:hAnsi="Times New Roman" w:cs="Times New Roman"/>
                <w14:ligatures w14:val="none"/>
              </w:rPr>
              <w:t>9.2.2.</w:t>
            </w:r>
            <w:r w:rsidRPr="0086466A">
              <w:rPr>
                <w:rFonts w:ascii="Times New Roman" w:eastAsia="Times New Roman" w:hAnsi="Times New Roman" w:cs="Times New Roman"/>
                <w:lang w:val="en-US"/>
                <w14:ligatures w14:val="none"/>
              </w:rPr>
              <w:t xml:space="preserve"> </w:t>
            </w:r>
            <w:r w:rsidRPr="0086466A">
              <w:rPr>
                <w:rFonts w:ascii="Times New Roman" w:eastAsia="Times New Roman" w:hAnsi="Times New Roman" w:cs="Times New Roman"/>
                <w14:ligatures w14:val="none"/>
              </w:rPr>
              <w:t xml:space="preserve">Tiekėjas privalo sumokėti Pirkėjui netesybas per 10 (dešimt) darbo dienų nuo Pirkėjo pareikalavimo. </w:t>
            </w:r>
          </w:p>
        </w:tc>
      </w:tr>
      <w:tr w:rsidR="0086466A" w:rsidRPr="0086466A" w14:paraId="68B84A40" w14:textId="77777777" w:rsidTr="00E360C8">
        <w:trPr>
          <w:trHeight w:val="300"/>
        </w:trPr>
        <w:tc>
          <w:tcPr>
            <w:tcW w:w="2704" w:type="dxa"/>
            <w:gridSpan w:val="2"/>
          </w:tcPr>
          <w:p w14:paraId="1B22A85F"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9.3. Tiekėjui / Pirkėjui taikoma bauda nutraukus Sutartį dėl esminio Sutarties pažeidimo</w:t>
            </w:r>
          </w:p>
        </w:tc>
        <w:tc>
          <w:tcPr>
            <w:tcW w:w="6831" w:type="dxa"/>
            <w:gridSpan w:val="2"/>
          </w:tcPr>
          <w:p w14:paraId="1BA21703"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Nutraukus Sutartį dėl esminio Sutarties pažeidimo, nustatyto Sutarties Specialiosiose sąlygose, </w:t>
            </w:r>
            <w:r w:rsidRPr="0086466A">
              <w:rPr>
                <w:rFonts w:ascii="Times New Roman" w:eastAsia="Times New Roman" w:hAnsi="Times New Roman" w:cs="Times New Roman"/>
                <w:kern w:val="0"/>
                <w14:ligatures w14:val="none"/>
              </w:rPr>
              <w:t>Tiekėjas Pirkėjui sumoka 5 (penkių) procentų</w:t>
            </w:r>
            <w:r w:rsidRPr="0086466A">
              <w:rPr>
                <w:rFonts w:ascii="Times New Roman" w:eastAsia="Times New Roman" w:hAnsi="Times New Roman" w:cs="Times New Roman"/>
                <w14:ligatures w14:val="none"/>
              </w:rPr>
              <w:t xml:space="preserve"> dydžio baudą nuo Pradinės Sutarties vertės be PVM, nurodytos Specialiųjų sąlygų 5.2 punkte. </w:t>
            </w:r>
          </w:p>
          <w:p w14:paraId="3459810B"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76219B5C" w14:textId="77777777" w:rsidTr="00E360C8">
        <w:trPr>
          <w:trHeight w:val="300"/>
        </w:trPr>
        <w:tc>
          <w:tcPr>
            <w:tcW w:w="2704" w:type="dxa"/>
            <w:gridSpan w:val="2"/>
          </w:tcPr>
          <w:p w14:paraId="01056F7E"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w:t>
            </w:r>
            <w:r w:rsidRPr="0086466A">
              <w:rPr>
                <w:rFonts w:ascii="Times New Roman" w:eastAsia="Times New Roman" w:hAnsi="Times New Roman" w:cs="Times New Roman"/>
                <w:b/>
                <w:bCs/>
                <w14:ligatures w14:val="none"/>
              </w:rPr>
              <w:lastRenderedPageBreak/>
              <w:t xml:space="preserve">sąlygose nurodytos subtiekėjų ir (ar) specialistų keitimo tvarkos </w:t>
            </w:r>
          </w:p>
        </w:tc>
        <w:tc>
          <w:tcPr>
            <w:tcW w:w="6831" w:type="dxa"/>
            <w:gridSpan w:val="2"/>
          </w:tcPr>
          <w:p w14:paraId="4892DA03"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color w:val="000000"/>
                <w14:ligatures w14:val="none"/>
              </w:rPr>
              <w:lastRenderedPageBreak/>
              <w:t>500,00 eurų (penki šimtai Eur, 00 ct.) dydžio bauda.</w:t>
            </w:r>
          </w:p>
          <w:p w14:paraId="44C2897F"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19E36874" w14:textId="77777777" w:rsidTr="00E360C8">
        <w:trPr>
          <w:trHeight w:val="300"/>
        </w:trPr>
        <w:tc>
          <w:tcPr>
            <w:tcW w:w="2704" w:type="dxa"/>
            <w:gridSpan w:val="2"/>
          </w:tcPr>
          <w:p w14:paraId="02520A8B"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9.5. Tiekėjui taikomos baudos dėl aplinkosauginių ir (arba) socialinių kriterijų nesilaikymo</w:t>
            </w:r>
          </w:p>
        </w:tc>
        <w:tc>
          <w:tcPr>
            <w:tcW w:w="6831" w:type="dxa"/>
            <w:gridSpan w:val="2"/>
          </w:tcPr>
          <w:p w14:paraId="206B1C30" w14:textId="77777777" w:rsidR="0086466A" w:rsidRPr="0086466A" w:rsidRDefault="0086466A" w:rsidP="0086466A">
            <w:pPr>
              <w:spacing w:after="0" w:line="240" w:lineRule="auto"/>
              <w:jc w:val="both"/>
              <w:rPr>
                <w:rFonts w:ascii="Times New Roman" w:eastAsia="Times New Roman" w:hAnsi="Times New Roman" w:cs="Times New Roman"/>
                <w:color w:val="000000"/>
                <w14:ligatures w14:val="none"/>
              </w:rPr>
            </w:pPr>
            <w:r w:rsidRPr="0086466A">
              <w:rPr>
                <w:rFonts w:ascii="Times New Roman" w:eastAsia="Times New Roman" w:hAnsi="Times New Roman" w:cs="Times New Roman"/>
                <w:color w:val="000000"/>
                <w14:ligatures w14:val="none"/>
              </w:rPr>
              <w:t>500,00 eurų (penki šimtai Eur, 00 ct.) dydžio bauda.</w:t>
            </w:r>
          </w:p>
          <w:p w14:paraId="48251EED"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5320517F"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tc>
      </w:tr>
      <w:tr w:rsidR="0086466A" w:rsidRPr="0086466A" w14:paraId="128886A5" w14:textId="77777777" w:rsidTr="00E360C8">
        <w:trPr>
          <w:trHeight w:val="300"/>
        </w:trPr>
        <w:tc>
          <w:tcPr>
            <w:tcW w:w="2704" w:type="dxa"/>
            <w:gridSpan w:val="2"/>
          </w:tcPr>
          <w:p w14:paraId="442AF285"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9.6. Tiekėjui / Pirkėjui taikoma bauda dėl konfidencialumo reikalavimų nesilaikymo</w:t>
            </w:r>
          </w:p>
        </w:tc>
        <w:tc>
          <w:tcPr>
            <w:tcW w:w="6831" w:type="dxa"/>
            <w:gridSpan w:val="2"/>
          </w:tcPr>
          <w:p w14:paraId="3EA6C3FD"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1EB99B6D"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p w14:paraId="518C6842"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tc>
      </w:tr>
      <w:tr w:rsidR="0086466A" w:rsidRPr="0086466A" w14:paraId="3329E663" w14:textId="77777777" w:rsidTr="00E360C8">
        <w:trPr>
          <w:trHeight w:val="300"/>
        </w:trPr>
        <w:tc>
          <w:tcPr>
            <w:tcW w:w="2704" w:type="dxa"/>
            <w:gridSpan w:val="2"/>
          </w:tcPr>
          <w:p w14:paraId="1AA2132D"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9.7. Tiekėjui taikomos netesybos dėl pirkimo dokumentuose nustatytų kokybinių kriterijų nepasiekimo Sutarties vykdymo metu</w:t>
            </w:r>
          </w:p>
        </w:tc>
        <w:tc>
          <w:tcPr>
            <w:tcW w:w="6831" w:type="dxa"/>
            <w:gridSpan w:val="2"/>
          </w:tcPr>
          <w:p w14:paraId="56C677C5"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kern w:val="0"/>
                <w14:ligatures w14:val="none"/>
              </w:rPr>
              <w:t>3 (trijų) procentų</w:t>
            </w:r>
            <w:r w:rsidRPr="0086466A">
              <w:rPr>
                <w:rFonts w:ascii="Times New Roman" w:eastAsia="Times New Roman" w:hAnsi="Times New Roman" w:cs="Times New Roman"/>
                <w14:ligatures w14:val="none"/>
              </w:rPr>
              <w:t xml:space="preserve"> dydžio bauda nuo Pradinės Sutarties vertės be PVM, nurodytos Specialiųjų sąlygų 5.2 punkte, </w:t>
            </w:r>
            <w:r w:rsidRPr="0086466A">
              <w:rPr>
                <w:rFonts w:ascii="Times New Roman" w:eastAsia="Times New Roman" w:hAnsi="Times New Roman" w:cs="Times New Roman"/>
                <w:color w:val="000000"/>
                <w14:ligatures w14:val="none"/>
              </w:rPr>
              <w:t>už kiekvieną nustatytą reikalavimų nesilaikymo atvejį.</w:t>
            </w:r>
          </w:p>
          <w:p w14:paraId="16ED92EA"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tc>
      </w:tr>
      <w:tr w:rsidR="0086466A" w:rsidRPr="0086466A" w14:paraId="7A688CF4" w14:textId="77777777" w:rsidTr="00E360C8">
        <w:trPr>
          <w:trHeight w:val="300"/>
        </w:trPr>
        <w:tc>
          <w:tcPr>
            <w:tcW w:w="2704" w:type="dxa"/>
            <w:gridSpan w:val="2"/>
          </w:tcPr>
          <w:p w14:paraId="69783376"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9.8. Tiekėjui taikomos netesybos dėl Sutarties įvykdymo užtikrinimo nepratęsimo</w:t>
            </w:r>
          </w:p>
        </w:tc>
        <w:tc>
          <w:tcPr>
            <w:tcW w:w="6831" w:type="dxa"/>
            <w:gridSpan w:val="2"/>
          </w:tcPr>
          <w:p w14:paraId="435B2B5B"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1B9B14B5"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p w14:paraId="277624A5"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tc>
      </w:tr>
      <w:tr w:rsidR="0086466A" w:rsidRPr="0086466A" w14:paraId="035992E2" w14:textId="77777777" w:rsidTr="00E360C8">
        <w:trPr>
          <w:trHeight w:val="300"/>
        </w:trPr>
        <w:tc>
          <w:tcPr>
            <w:tcW w:w="2704" w:type="dxa"/>
            <w:gridSpan w:val="2"/>
          </w:tcPr>
          <w:p w14:paraId="17F463A1" w14:textId="77777777" w:rsidR="0086466A" w:rsidRPr="0086466A" w:rsidRDefault="0086466A" w:rsidP="0086466A">
            <w:pPr>
              <w:spacing w:after="0" w:line="240" w:lineRule="auto"/>
              <w:rPr>
                <w:rFonts w:ascii="Times New Roman" w:eastAsia="Times New Roman" w:hAnsi="Times New Roman" w:cs="Times New Roman"/>
                <w:b/>
                <w:bCs/>
                <w:lang w:val="en-US"/>
                <w14:ligatures w14:val="none"/>
              </w:rPr>
            </w:pPr>
            <w:r w:rsidRPr="0086466A">
              <w:rPr>
                <w:rFonts w:ascii="Times New Roman" w:eastAsia="Times New Roman" w:hAnsi="Times New Roman" w:cs="Times New Roman"/>
                <w:b/>
                <w:bCs/>
                <w:lang w:val="en-US"/>
                <w14:ligatures w14:val="none"/>
              </w:rPr>
              <w:t xml:space="preserve">9.9. </w:t>
            </w:r>
            <w:r w:rsidRPr="0086466A">
              <w:rPr>
                <w:rFonts w:ascii="Times New Roman" w:eastAsia="Times New Roman" w:hAnsi="Times New Roman" w:cs="Times New Roman"/>
                <w:b/>
                <w:bCs/>
                <w14:ligatures w14:val="none"/>
              </w:rPr>
              <w:t>Kitos netesybos</w:t>
            </w:r>
          </w:p>
        </w:tc>
        <w:tc>
          <w:tcPr>
            <w:tcW w:w="6831" w:type="dxa"/>
            <w:gridSpan w:val="2"/>
          </w:tcPr>
          <w:p w14:paraId="159EDC0D"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0A6C99EB"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p>
        </w:tc>
      </w:tr>
      <w:tr w:rsidR="0086466A" w:rsidRPr="0086466A" w14:paraId="1441337C" w14:textId="77777777" w:rsidTr="00E360C8">
        <w:trPr>
          <w:trHeight w:val="300"/>
        </w:trPr>
        <w:tc>
          <w:tcPr>
            <w:tcW w:w="9535" w:type="dxa"/>
            <w:gridSpan w:val="4"/>
          </w:tcPr>
          <w:p w14:paraId="1E6498A8"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10. SUTARTIES GALIOJIMAS IR KEITIMAS</w:t>
            </w:r>
          </w:p>
        </w:tc>
      </w:tr>
      <w:tr w:rsidR="0086466A" w:rsidRPr="0086466A" w14:paraId="2DC47BAC" w14:textId="77777777" w:rsidTr="00E360C8">
        <w:trPr>
          <w:trHeight w:val="300"/>
        </w:trPr>
        <w:tc>
          <w:tcPr>
            <w:tcW w:w="2704" w:type="dxa"/>
            <w:gridSpan w:val="2"/>
          </w:tcPr>
          <w:p w14:paraId="2460D65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10.1. Sutarties sudarymas ir įsigaliojimas</w:t>
            </w:r>
          </w:p>
        </w:tc>
        <w:tc>
          <w:tcPr>
            <w:tcW w:w="6831" w:type="dxa"/>
            <w:gridSpan w:val="2"/>
          </w:tcPr>
          <w:p w14:paraId="320BAD96"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Ši Sutartis laikoma sudaryta ir įsigalioja nuo Sutarties pasirašymo dienos (antrosios Šalies pasirašymo dieną).</w:t>
            </w:r>
          </w:p>
          <w:p w14:paraId="050F0F24"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w:t>
            </w:r>
            <w:r w:rsidRPr="0086466A">
              <w:rPr>
                <w:rFonts w:ascii="Times New Roman" w:eastAsia="Times New Roman" w:hAnsi="Times New Roman" w:cs="Times New Roman"/>
                <w:color w:val="000000"/>
                <w:kern w:val="0"/>
                <w14:ligatures w14:val="none"/>
              </w:rPr>
              <w:t>37 (trisdešimt septyni) mėnesiai.</w:t>
            </w:r>
            <w:r w:rsidRPr="0086466A">
              <w:rPr>
                <w:rFonts w:ascii="Times New Roman" w:eastAsia="Times New Roman" w:hAnsi="Times New Roman" w:cs="Times New Roman"/>
                <w:color w:val="4472C4"/>
                <w:kern w:val="0"/>
                <w14:ligatures w14:val="none"/>
              </w:rPr>
              <w:t xml:space="preserve"> </w:t>
            </w:r>
          </w:p>
        </w:tc>
      </w:tr>
      <w:tr w:rsidR="0086466A" w:rsidRPr="0086466A" w14:paraId="1D7E0567" w14:textId="77777777" w:rsidTr="00E360C8">
        <w:trPr>
          <w:trHeight w:val="300"/>
        </w:trPr>
        <w:tc>
          <w:tcPr>
            <w:tcW w:w="2704" w:type="dxa"/>
            <w:gridSpan w:val="2"/>
          </w:tcPr>
          <w:p w14:paraId="65C933AC"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10.2. Sutarties galiojimo termino pratęsimas</w:t>
            </w:r>
          </w:p>
        </w:tc>
        <w:tc>
          <w:tcPr>
            <w:tcW w:w="6831" w:type="dxa"/>
            <w:gridSpan w:val="2"/>
          </w:tcPr>
          <w:p w14:paraId="72D0448B"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3AE27A63"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10FEE85F" w14:textId="77777777" w:rsidTr="00E360C8">
        <w:trPr>
          <w:trHeight w:val="300"/>
        </w:trPr>
        <w:tc>
          <w:tcPr>
            <w:tcW w:w="9535" w:type="dxa"/>
            <w:gridSpan w:val="4"/>
          </w:tcPr>
          <w:p w14:paraId="06A2074E"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11. SUTARTIES NUTRAUKIMAS</w:t>
            </w:r>
          </w:p>
        </w:tc>
      </w:tr>
      <w:tr w:rsidR="0086466A" w:rsidRPr="0086466A" w14:paraId="4F877439" w14:textId="77777777" w:rsidTr="00E360C8">
        <w:trPr>
          <w:trHeight w:val="300"/>
        </w:trPr>
        <w:tc>
          <w:tcPr>
            <w:tcW w:w="2532" w:type="dxa"/>
          </w:tcPr>
          <w:p w14:paraId="1E253E5C"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11.1. Sutarties nutraukimo pagrindai</w:t>
            </w:r>
          </w:p>
        </w:tc>
        <w:tc>
          <w:tcPr>
            <w:tcW w:w="7003" w:type="dxa"/>
            <w:gridSpan w:val="3"/>
          </w:tcPr>
          <w:p w14:paraId="15D60B98"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86466A" w:rsidRPr="0086466A" w14:paraId="6C92E0A4" w14:textId="77777777" w:rsidTr="00E360C8">
        <w:trPr>
          <w:trHeight w:val="300"/>
        </w:trPr>
        <w:tc>
          <w:tcPr>
            <w:tcW w:w="2532" w:type="dxa"/>
          </w:tcPr>
          <w:p w14:paraId="1A829CC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11.2. Esminiai Sutarties pažeidimai</w:t>
            </w:r>
          </w:p>
          <w:p w14:paraId="1FC5519E" w14:textId="77777777" w:rsidR="0086466A" w:rsidRPr="0086466A" w:rsidRDefault="0086466A" w:rsidP="0086466A">
            <w:pPr>
              <w:spacing w:after="0" w:line="240" w:lineRule="auto"/>
              <w:rPr>
                <w:rFonts w:ascii="Times New Roman" w:eastAsia="Times New Roman" w:hAnsi="Times New Roman" w:cs="Times New Roman"/>
                <w:b/>
                <w:bCs/>
                <w14:ligatures w14:val="none"/>
              </w:rPr>
            </w:pPr>
          </w:p>
        </w:tc>
        <w:tc>
          <w:tcPr>
            <w:tcW w:w="7003" w:type="dxa"/>
            <w:gridSpan w:val="3"/>
          </w:tcPr>
          <w:p w14:paraId="6FD8CD46"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11.2.1. jeigu Tiekėjas nevykdo prisiimtų įsipareigojimų už Sutartyje nustatytus Sutarties įkainius;</w:t>
            </w:r>
          </w:p>
          <w:p w14:paraId="6B47DD14"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11.2.2.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(dešimt) darbo dienų neištaiso pažeidimų;</w:t>
            </w:r>
          </w:p>
          <w:p w14:paraId="3EF942C6" w14:textId="77777777" w:rsidR="0086466A" w:rsidRPr="0086466A" w:rsidRDefault="0086466A" w:rsidP="0086466A">
            <w:pPr>
              <w:spacing w:after="0" w:line="257" w:lineRule="auto"/>
              <w:jc w:val="both"/>
              <w:rPr>
                <w:rFonts w:ascii="Times New Roman" w:eastAsia="Arial" w:hAnsi="Times New Roman" w:cs="Times New Roman"/>
                <w:lang w:val="lt"/>
                <w14:ligatures w14:val="none"/>
              </w:rPr>
            </w:pPr>
            <w:r w:rsidRPr="0086466A">
              <w:rPr>
                <w:rFonts w:ascii="Times New Roman" w:eastAsia="Arial" w:hAnsi="Times New Roman" w:cs="Times New Roman"/>
                <w:lang w:val="lt"/>
                <w14:ligatures w14:val="none"/>
              </w:rPr>
              <w:t>11.2.3. jeigu Tiekėjas nesilaiko Sutartyje nustatytų Prekių tiekimo terminų 2 (du) kartus iš eilės arba vėluoja pristatyti Prekes daugiau nei 2 (du) mėnesius nei Sutartyje nustatytas Prekių pristatymo terminas;</w:t>
            </w:r>
          </w:p>
          <w:p w14:paraId="7B837F2A" w14:textId="77777777" w:rsidR="0086466A" w:rsidRPr="0086466A" w:rsidRDefault="0086466A" w:rsidP="0086466A">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86466A">
              <w:rPr>
                <w:rFonts w:ascii="Times New Roman" w:eastAsia="Arial" w:hAnsi="Times New Roman" w:cs="Times New Roman"/>
                <w:lang w:val="lt"/>
                <w14:ligatures w14:val="none"/>
              </w:rPr>
              <w:t>11.2.4. jeigu Tiekėjas pažeidžia Prekių pristatymo terminus ir priskaičiuotų netesybų už vėlavimą suma viršija 20 (dvidešimt) proc. Pradinės sutarties vertės;</w:t>
            </w:r>
          </w:p>
          <w:p w14:paraId="7EB27B45" w14:textId="77777777" w:rsidR="0086466A" w:rsidRPr="0086466A" w:rsidRDefault="0086466A" w:rsidP="0086466A">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86466A">
              <w:rPr>
                <w:rFonts w:ascii="Times New Roman" w:eastAsia="Arial" w:hAnsi="Times New Roman" w:cs="Times New Roman"/>
                <w:lang w:val="lt"/>
                <w14:ligatures w14:val="none"/>
              </w:rPr>
              <w:lastRenderedPageBreak/>
              <w:t>11.2.5. Tiekėjas daugiau kaip 2 (du) kartus pristato Prekes, kurios neatitinka Sutartyje ir (ar) Įstatymuose nustatytų reikalavimų Prekėms;</w:t>
            </w:r>
          </w:p>
          <w:p w14:paraId="20300094" w14:textId="77777777" w:rsidR="0086466A" w:rsidRPr="0086466A" w:rsidRDefault="0086466A" w:rsidP="0086466A">
            <w:pPr>
              <w:spacing w:after="0" w:line="257" w:lineRule="auto"/>
              <w:jc w:val="both"/>
              <w:rPr>
                <w:rFonts w:ascii="Times New Roman" w:eastAsia="Arial" w:hAnsi="Times New Roman" w:cs="Times New Roman"/>
                <w:color w:val="FF0000"/>
                <w14:ligatures w14:val="none"/>
              </w:rPr>
            </w:pPr>
            <w:r w:rsidRPr="0086466A">
              <w:rPr>
                <w:rFonts w:ascii="Times New Roman" w:eastAsia="Arial" w:hAnsi="Times New Roman" w:cs="Times New Roman"/>
                <w:lang w:val="lt"/>
                <w14:ligatures w14:val="none"/>
              </w:rPr>
              <w:t>11.2.6. Tiekėjas pažeidžia Bendrųjų sąlygų nuostatas dėl Sutarties vykdymui pasitelkiamų naujų subtiekėjų / esamų subtiekėjų keitimo.</w:t>
            </w:r>
          </w:p>
        </w:tc>
      </w:tr>
      <w:tr w:rsidR="0086466A" w:rsidRPr="0086466A" w14:paraId="5680DD94" w14:textId="77777777" w:rsidTr="00E360C8">
        <w:trPr>
          <w:trHeight w:val="300"/>
        </w:trPr>
        <w:tc>
          <w:tcPr>
            <w:tcW w:w="9535" w:type="dxa"/>
            <w:gridSpan w:val="4"/>
          </w:tcPr>
          <w:p w14:paraId="59C0DA3B"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b/>
                <w:bCs/>
                <w14:ligatures w14:val="none"/>
              </w:rPr>
              <w:lastRenderedPageBreak/>
              <w:t xml:space="preserve">12. APLINKOSAUGINIAI IR SOCIALINIAI KRITERIJAI </w:t>
            </w:r>
            <w:r w:rsidRPr="0086466A">
              <w:rPr>
                <w:rFonts w:ascii="Times New Roman" w:eastAsia="Times New Roman" w:hAnsi="Times New Roman" w:cs="Times New Roman"/>
                <w14:ligatures w14:val="none"/>
              </w:rPr>
              <w:t>(taikoma, jeigu aplinkosauginiai ir (arba) socialiniai kriterijai nustatomi kaip Sutarties vykdymo sąlygos)</w:t>
            </w:r>
          </w:p>
        </w:tc>
      </w:tr>
      <w:tr w:rsidR="0086466A" w:rsidRPr="0086466A" w14:paraId="3EFF14CE" w14:textId="77777777" w:rsidTr="00E360C8">
        <w:trPr>
          <w:trHeight w:val="300"/>
        </w:trPr>
        <w:tc>
          <w:tcPr>
            <w:tcW w:w="2532" w:type="dxa"/>
          </w:tcPr>
          <w:p w14:paraId="28C14FEF"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12.1. Aplinkosauginių kriterijų nustatymo teisinis pagrindas</w:t>
            </w:r>
          </w:p>
        </w:tc>
        <w:tc>
          <w:tcPr>
            <w:tcW w:w="7003" w:type="dxa"/>
            <w:gridSpan w:val="3"/>
          </w:tcPr>
          <w:p w14:paraId="1B243D26" w14:textId="77777777" w:rsidR="0086466A" w:rsidRPr="0086466A" w:rsidRDefault="0086466A" w:rsidP="0086466A">
            <w:pPr>
              <w:spacing w:after="0" w:line="240" w:lineRule="auto"/>
              <w:jc w:val="both"/>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86466A">
              <w:rPr>
                <w:rFonts w:ascii="Times New Roman" w:eastAsia="Times New Roman" w:hAnsi="Times New Roman" w:cs="Times New Roman"/>
                <w:color w:val="000000"/>
                <w14:ligatures w14:val="none"/>
              </w:rPr>
              <w:t>Aplinkos apsaugos kriterijų taikymo, vykdant žaliuosius pirkimus, tvarkos aprašo, patvirtinto 2011 m. birželio 28 d. įsakymu D1-508</w:t>
            </w:r>
            <w:r w:rsidRPr="0086466A">
              <w:rPr>
                <w:rFonts w:ascii="Times New Roman" w:eastAsia="Times New Roman" w:hAnsi="Times New Roman" w:cs="Times New Roman"/>
                <w:color w:val="000000"/>
                <w:shd w:val="clear" w:color="auto" w:fill="FFFFFF"/>
                <w14:ligatures w14:val="none"/>
              </w:rPr>
              <w:t xml:space="preserve"> „Dėl Aplinkos apsaugos kriterijų taikymo, vykdant žaliuosius pirkimus, tvarkos aprašo patvirtinimo“ (toliau – Tvarkos aprašas) 4.4.4. punkto 4.4.4.1. papunkčiu: </w:t>
            </w:r>
          </w:p>
          <w:p w14:paraId="584A8C8E"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r w:rsidRPr="0086466A">
              <w:rPr>
                <w:rFonts w:ascii="Times New Roman" w:eastAsia="Times New Roman" w:hAnsi="Times New Roman" w:cs="Times New Roman"/>
                <w:color w:val="000000"/>
                <w:shd w:val="clear" w:color="auto" w:fill="FFFFFF"/>
                <w14:ligatures w14:val="none"/>
              </w:rPr>
              <w:t>4.4.4.1. prekei pagaminti ir (ar) tiekti, paslaugai teikti ar darbams atlikti sunaudojama mažiau gamtos išteklių ir (ar) sudėtyje yra pakartotinai panaudotų ir (ar) perdirbtų medžiagų.</w:t>
            </w:r>
          </w:p>
        </w:tc>
      </w:tr>
      <w:tr w:rsidR="0086466A" w:rsidRPr="0086466A" w14:paraId="569E8AD0" w14:textId="77777777" w:rsidTr="00E360C8">
        <w:trPr>
          <w:trHeight w:val="300"/>
        </w:trPr>
        <w:tc>
          <w:tcPr>
            <w:tcW w:w="2532" w:type="dxa"/>
          </w:tcPr>
          <w:p w14:paraId="5ACDE7EB"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12.2. </w:t>
            </w:r>
            <w:r w:rsidRPr="0086466A">
              <w:rPr>
                <w:rFonts w:ascii="Times New Roman" w:eastAsia="Times New Roman" w:hAnsi="Times New Roman" w:cs="Times New Roman"/>
                <w:b/>
                <w:bCs/>
                <w:color w:val="000000"/>
                <w:shd w:val="clear" w:color="auto" w:fill="FFFFFF"/>
                <w14:ligatures w14:val="none"/>
              </w:rPr>
              <w:t>Su Prekių pakuotėmis susiję aplinkosauginiai kriterijai</w:t>
            </w:r>
            <w:r w:rsidRPr="0086466A">
              <w:rPr>
                <w:rFonts w:ascii="Times New Roman" w:eastAsia="Times New Roman" w:hAnsi="Times New Roman" w:cs="Times New Roman"/>
                <w:b/>
                <w:bCs/>
                <w14:ligatures w14:val="none"/>
              </w:rPr>
              <w:t xml:space="preserve"> </w:t>
            </w:r>
          </w:p>
        </w:tc>
        <w:tc>
          <w:tcPr>
            <w:tcW w:w="7003" w:type="dxa"/>
            <w:gridSpan w:val="3"/>
          </w:tcPr>
          <w:p w14:paraId="28470E58" w14:textId="77777777" w:rsidR="0086466A" w:rsidRPr="0086466A" w:rsidRDefault="0086466A" w:rsidP="0086466A">
            <w:pPr>
              <w:autoSpaceDE w:val="0"/>
              <w:autoSpaceDN w:val="0"/>
              <w:adjustRightInd w:val="0"/>
              <w:spacing w:after="0" w:line="240" w:lineRule="auto"/>
              <w:jc w:val="both"/>
              <w:rPr>
                <w:rFonts w:ascii="Times New Roman" w:eastAsia="Times New Roman" w:hAnsi="Times New Roman" w:cs="Times New Roman"/>
                <w:szCs w:val="20"/>
                <w:shd w:val="clear" w:color="auto" w:fill="FFFFFF"/>
                <w14:ligatures w14:val="none"/>
              </w:rPr>
            </w:pPr>
            <w:r w:rsidRPr="0086466A">
              <w:rPr>
                <w:rFonts w:ascii="Times New Roman" w:eastAsia="Times New Roman" w:hAnsi="Times New Roman" w:cs="Times New Roman"/>
                <w:szCs w:val="20"/>
                <w:shd w:val="clear" w:color="auto" w:fill="FFFFFF"/>
                <w14:ligatures w14:val="none"/>
              </w:rPr>
              <w:t xml:space="preserve">Jeigu Prekės supakuojamos į antrinę pakuotę, ji turi būti perdirbamoji pakuotė pagal Lietuvos Respublikos mokesčio už aplinkos teršimą įstatymo nuostatas </w:t>
            </w:r>
            <w:r w:rsidRPr="0086466A">
              <w:rPr>
                <w:rFonts w:ascii="Times New Roman" w:eastAsia="TimesNewRomanPSMT" w:hAnsi="Times New Roman" w:cs="Times New Roman"/>
                <w:kern w:val="0"/>
                <w14:ligatures w14:val="none"/>
              </w:rPr>
              <w:t>ir (ar) turi būti vienalytė (homogeniška) pakuotė, pagaminta iš vienos rūšies medžiagos</w:t>
            </w:r>
            <w:r w:rsidRPr="0086466A">
              <w:rPr>
                <w:rFonts w:ascii="Times New Roman" w:eastAsia="Times New Roman" w:hAnsi="Times New Roman" w:cs="Times New Roman"/>
                <w:shd w:val="clear" w:color="auto" w:fill="FFFFFF"/>
                <w14:ligatures w14:val="none"/>
              </w:rPr>
              <w:t>. T</w:t>
            </w:r>
            <w:r w:rsidRPr="0086466A">
              <w:rPr>
                <w:rFonts w:ascii="Times New Roman" w:eastAsia="Times New Roman" w:hAnsi="Times New Roman" w:cs="Times New Roman"/>
                <w:szCs w:val="20"/>
                <w:shd w:val="clear" w:color="auto" w:fill="FFFFFF"/>
                <w14:ligatures w14:val="none"/>
              </w:rPr>
              <w:t xml:space="preserve">iekėjas patiekdamas Prekes Pirkėjui, pateikia Prekės antrinės pakuotės tinkamumą perdirbti (perdirbamumą) patvirtinančius dokumentus (pavyzdžiui, techninį dokumentą, dokumentą iš akredituotų laboratorijų ar pakuočių atliekų perdirbėjų, ar kitus lygiaverčius objektyvius įrodymus). </w:t>
            </w:r>
          </w:p>
          <w:p w14:paraId="48FE15FE" w14:textId="77777777" w:rsidR="0086466A" w:rsidRPr="0086466A" w:rsidRDefault="0086466A" w:rsidP="0086466A">
            <w:pPr>
              <w:autoSpaceDE w:val="0"/>
              <w:autoSpaceDN w:val="0"/>
              <w:adjustRightInd w:val="0"/>
              <w:spacing w:after="0" w:line="240" w:lineRule="auto"/>
              <w:jc w:val="both"/>
              <w:rPr>
                <w:rFonts w:ascii="Times New Roman" w:eastAsia="Times New Roman" w:hAnsi="Times New Roman" w:cs="Times New Roman"/>
                <w:color w:val="008080"/>
                <w:kern w:val="0"/>
                <w14:ligatures w14:val="none"/>
              </w:rPr>
            </w:pPr>
            <w:r w:rsidRPr="0086466A">
              <w:rPr>
                <w:rFonts w:ascii="Times New Roman" w:eastAsia="Times New Roman" w:hAnsi="Times New Roman" w:cs="Times New Roman"/>
                <w:szCs w:val="20"/>
                <w:shd w:val="clear" w:color="auto" w:fill="FFFFFF"/>
                <w14:ligatures w14:val="none"/>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86466A">
              <w:rPr>
                <w:rFonts w:ascii="Times New Roman" w:eastAsia="Times New Roman" w:hAnsi="Times New Roman" w:cs="Times New Roman"/>
                <w:szCs w:val="20"/>
                <w14:ligatures w14:val="none"/>
              </w:rPr>
              <w:t>, kuriuos Tiekėjas privalo ištaisyti, kitu atveju Tiekėjui taikoma Specialiųjų sąlygų 9.5 punkte nurodyto dydžio bauda</w:t>
            </w:r>
            <w:r w:rsidRPr="0086466A">
              <w:rPr>
                <w:rFonts w:ascii="Times New Roman" w:eastAsia="Times New Roman" w:hAnsi="Times New Roman" w:cs="Times New Roman"/>
                <w:szCs w:val="20"/>
                <w:shd w:val="clear" w:color="auto" w:fill="FFFFFF"/>
                <w14:ligatures w14:val="none"/>
              </w:rPr>
              <w:t>. </w:t>
            </w:r>
            <w:r w:rsidRPr="0086466A">
              <w:rPr>
                <w:rFonts w:ascii="Times New Roman" w:eastAsia="Times New Roman" w:hAnsi="Times New Roman" w:cs="Times New Roman"/>
                <w:szCs w:val="20"/>
                <w14:ligatures w14:val="none"/>
              </w:rPr>
              <w:t xml:space="preserve"> </w:t>
            </w:r>
          </w:p>
        </w:tc>
      </w:tr>
      <w:tr w:rsidR="0086466A" w:rsidRPr="0086466A" w14:paraId="4568FF3A" w14:textId="77777777" w:rsidTr="00E360C8">
        <w:trPr>
          <w:trHeight w:val="300"/>
        </w:trPr>
        <w:tc>
          <w:tcPr>
            <w:tcW w:w="2532" w:type="dxa"/>
          </w:tcPr>
          <w:p w14:paraId="1B4029BA"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12.3. </w:t>
            </w:r>
            <w:r w:rsidRPr="0086466A">
              <w:rPr>
                <w:rFonts w:ascii="Times New Roman" w:eastAsia="Times New Roman" w:hAnsi="Times New Roman" w:cs="Times New Roman"/>
                <w:b/>
                <w:bCs/>
                <w:shd w:val="clear" w:color="auto" w:fill="FFFFFF"/>
                <w14:ligatures w14:val="none"/>
              </w:rPr>
              <w:t>Su Prekių pristatymu susiję aplinkosauginiai kriterijai</w:t>
            </w:r>
            <w:r w:rsidRPr="0086466A">
              <w:rPr>
                <w:rFonts w:ascii="Times New Roman" w:eastAsia="Times New Roman" w:hAnsi="Times New Roman" w:cs="Times New Roman"/>
                <w:color w:val="008080"/>
                <w:u w:val="single"/>
                <w:shd w:val="clear" w:color="auto" w:fill="FFFFFF"/>
                <w14:ligatures w14:val="none"/>
              </w:rPr>
              <w:t xml:space="preserve"> </w:t>
            </w:r>
          </w:p>
        </w:tc>
        <w:tc>
          <w:tcPr>
            <w:tcW w:w="7003" w:type="dxa"/>
            <w:gridSpan w:val="3"/>
          </w:tcPr>
          <w:p w14:paraId="078D8816"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5BAA5A5B"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31592EE6" w14:textId="77777777" w:rsidR="0086466A" w:rsidRPr="0086466A" w:rsidRDefault="0086466A" w:rsidP="0086466A">
            <w:pPr>
              <w:spacing w:after="0" w:line="240" w:lineRule="auto"/>
              <w:rPr>
                <w:rFonts w:ascii="Times New Roman" w:eastAsia="Times New Roman" w:hAnsi="Times New Roman" w:cs="Times New Roman"/>
                <w:kern w:val="0"/>
                <w14:ligatures w14:val="none"/>
              </w:rPr>
            </w:pPr>
          </w:p>
        </w:tc>
      </w:tr>
      <w:tr w:rsidR="0086466A" w:rsidRPr="0086466A" w14:paraId="19217CB6" w14:textId="77777777" w:rsidTr="00E360C8">
        <w:trPr>
          <w:trHeight w:val="300"/>
        </w:trPr>
        <w:tc>
          <w:tcPr>
            <w:tcW w:w="2532" w:type="dxa"/>
          </w:tcPr>
          <w:p w14:paraId="68142D75"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12.4. </w:t>
            </w:r>
            <w:r w:rsidRPr="0086466A">
              <w:rPr>
                <w:rFonts w:ascii="Times New Roman" w:eastAsia="Times New Roman" w:hAnsi="Times New Roman" w:cs="Times New Roman"/>
                <w:b/>
                <w:bCs/>
                <w:shd w:val="clear" w:color="auto" w:fill="FFFFFF"/>
                <w14:ligatures w14:val="none"/>
              </w:rPr>
              <w:t>Su Prekėmis susijusių paslaugų (pavyzdžiui, montavimo, apmokymo ir kitos parengimui naudoti skirtos paslaugos) teikimu susiję aplinkosauginiai k</w:t>
            </w:r>
            <w:r w:rsidRPr="0086466A">
              <w:rPr>
                <w:rFonts w:ascii="Times New Roman" w:eastAsia="Times New Roman" w:hAnsi="Times New Roman" w:cs="Times New Roman"/>
                <w:b/>
                <w:shd w:val="clear" w:color="auto" w:fill="FFFFFF"/>
                <w14:ligatures w14:val="none"/>
              </w:rPr>
              <w:t>riterijai</w:t>
            </w:r>
          </w:p>
        </w:tc>
        <w:tc>
          <w:tcPr>
            <w:tcW w:w="7003" w:type="dxa"/>
            <w:gridSpan w:val="3"/>
          </w:tcPr>
          <w:p w14:paraId="6920D617"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Netaikoma</w:t>
            </w:r>
          </w:p>
          <w:p w14:paraId="2BC22279" w14:textId="77777777" w:rsidR="0086466A" w:rsidRPr="0086466A" w:rsidRDefault="0086466A" w:rsidP="0086466A">
            <w:pPr>
              <w:spacing w:after="0" w:line="240" w:lineRule="auto"/>
              <w:rPr>
                <w:rFonts w:ascii="Times New Roman" w:eastAsia="Times New Roman" w:hAnsi="Times New Roman" w:cs="Times New Roman"/>
                <w14:ligatures w14:val="none"/>
              </w:rPr>
            </w:pPr>
          </w:p>
          <w:p w14:paraId="51B147EF" w14:textId="77777777" w:rsidR="0086466A" w:rsidRPr="0086466A" w:rsidRDefault="0086466A" w:rsidP="0086466A">
            <w:pPr>
              <w:spacing w:after="0" w:line="240" w:lineRule="auto"/>
              <w:rPr>
                <w:rFonts w:ascii="Times New Roman" w:eastAsia="Times New Roman" w:hAnsi="Times New Roman" w:cs="Times New Roman"/>
                <w14:ligatures w14:val="none"/>
              </w:rPr>
            </w:pPr>
          </w:p>
        </w:tc>
      </w:tr>
      <w:tr w:rsidR="0086466A" w:rsidRPr="0086466A" w14:paraId="6CD74C97" w14:textId="77777777" w:rsidTr="00E360C8">
        <w:trPr>
          <w:trHeight w:val="300"/>
        </w:trPr>
        <w:tc>
          <w:tcPr>
            <w:tcW w:w="2532" w:type="dxa"/>
          </w:tcPr>
          <w:p w14:paraId="34BA0046"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12.5. Su perkamomis Prekėmis susiję socialiniai kriterijai</w:t>
            </w:r>
          </w:p>
        </w:tc>
        <w:tc>
          <w:tcPr>
            <w:tcW w:w="7003" w:type="dxa"/>
            <w:gridSpan w:val="3"/>
          </w:tcPr>
          <w:p w14:paraId="5EA95312" w14:textId="77777777" w:rsidR="0086466A" w:rsidRPr="0086466A" w:rsidRDefault="0086466A" w:rsidP="0086466A">
            <w:pPr>
              <w:spacing w:after="0" w:line="240" w:lineRule="auto"/>
              <w:rPr>
                <w:rFonts w:ascii="Times New Roman" w:eastAsia="Times New Roman" w:hAnsi="Times New Roman" w:cs="Times New Roman"/>
                <w:color w:val="000000"/>
                <w:shd w:val="clear" w:color="auto" w:fill="FFFFFF"/>
                <w14:ligatures w14:val="none"/>
              </w:rPr>
            </w:pPr>
            <w:r w:rsidRPr="0086466A">
              <w:rPr>
                <w:rFonts w:ascii="Times New Roman" w:eastAsia="Times New Roman" w:hAnsi="Times New Roman" w:cs="Times New Roman"/>
                <w:color w:val="000000"/>
                <w:shd w:val="clear" w:color="auto" w:fill="FFFFFF"/>
                <w14:ligatures w14:val="none"/>
              </w:rPr>
              <w:t>Netaikoma</w:t>
            </w:r>
          </w:p>
          <w:p w14:paraId="20E4CAFC" w14:textId="77777777" w:rsidR="0086466A" w:rsidRPr="0086466A" w:rsidRDefault="0086466A" w:rsidP="0086466A">
            <w:pPr>
              <w:spacing w:after="0" w:line="240" w:lineRule="auto"/>
              <w:rPr>
                <w:rFonts w:ascii="Times New Roman" w:eastAsia="Times New Roman" w:hAnsi="Times New Roman" w:cs="Times New Roman"/>
                <w:color w:val="000000"/>
                <w:shd w:val="clear" w:color="auto" w:fill="FFFFFF"/>
                <w14:ligatures w14:val="none"/>
              </w:rPr>
            </w:pPr>
          </w:p>
          <w:p w14:paraId="044BD92D" w14:textId="77777777" w:rsidR="0086466A" w:rsidRPr="0086466A" w:rsidRDefault="0086466A" w:rsidP="0086466A">
            <w:pPr>
              <w:spacing w:after="0" w:line="240" w:lineRule="auto"/>
              <w:rPr>
                <w:rFonts w:ascii="Times New Roman" w:eastAsia="Times New Roman" w:hAnsi="Times New Roman" w:cs="Times New Roman"/>
                <w:color w:val="0070C0"/>
                <w14:ligatures w14:val="none"/>
              </w:rPr>
            </w:pPr>
          </w:p>
        </w:tc>
      </w:tr>
      <w:tr w:rsidR="0086466A" w:rsidRPr="0086466A" w14:paraId="67967534" w14:textId="77777777" w:rsidTr="00E360C8">
        <w:trPr>
          <w:trHeight w:val="300"/>
        </w:trPr>
        <w:tc>
          <w:tcPr>
            <w:tcW w:w="9535" w:type="dxa"/>
            <w:gridSpan w:val="4"/>
          </w:tcPr>
          <w:p w14:paraId="1AA2345E"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13. BENDRŲJŲ SĄLYGŲ PAKEITIMAI IR PAPILDYMAI </w:t>
            </w:r>
          </w:p>
          <w:p w14:paraId="5BBFC932" w14:textId="77777777" w:rsidR="0086466A" w:rsidRPr="0086466A" w:rsidRDefault="0086466A" w:rsidP="0086466A">
            <w:pPr>
              <w:spacing w:after="0" w:line="240" w:lineRule="auto"/>
              <w:jc w:val="center"/>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(jeigu būtina dėl konkretaus Sutarties dalyko specifikos) </w:t>
            </w:r>
          </w:p>
        </w:tc>
      </w:tr>
      <w:tr w:rsidR="0086466A" w:rsidRPr="0086466A" w14:paraId="1E404BA7" w14:textId="77777777" w:rsidTr="00E360C8">
        <w:trPr>
          <w:trHeight w:val="300"/>
        </w:trPr>
        <w:tc>
          <w:tcPr>
            <w:tcW w:w="2532" w:type="dxa"/>
          </w:tcPr>
          <w:p w14:paraId="121B3744"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 xml:space="preserve">13.1. </w:t>
            </w:r>
          </w:p>
        </w:tc>
        <w:tc>
          <w:tcPr>
            <w:tcW w:w="7003" w:type="dxa"/>
            <w:gridSpan w:val="3"/>
          </w:tcPr>
          <w:p w14:paraId="3923EA58" w14:textId="77777777" w:rsidR="0086466A" w:rsidRPr="0086466A" w:rsidRDefault="0086466A" w:rsidP="0086466A">
            <w:pPr>
              <w:spacing w:after="0" w:line="240" w:lineRule="auto"/>
              <w:jc w:val="both"/>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(pildyti jei keičiamas Sutarties Bendrųjų sąlygų punktas, jį išdėstant nauja redakcija):</w:t>
            </w:r>
          </w:p>
          <w:p w14:paraId="31E2061D"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lastRenderedPageBreak/>
              <w:t xml:space="preserve">Šalys susitaria pakeisti nurodytus Sutarties Bendrųjų sąlygų punktus ir išdėstyti juos nauja redakcija: </w:t>
            </w:r>
          </w:p>
          <w:p w14:paraId="47115FB3" w14:textId="77777777" w:rsidR="0086466A" w:rsidRPr="0086466A" w:rsidRDefault="0086466A" w:rsidP="0086466A">
            <w:pPr>
              <w:spacing w:after="0" w:line="240" w:lineRule="auto"/>
              <w:jc w:val="both"/>
              <w:rPr>
                <w:rFonts w:ascii="Times New Roman" w:eastAsia="Times New Roman" w:hAnsi="Times New Roman" w:cs="Times New Roman"/>
                <w:color w:val="000000"/>
                <w:kern w:val="0"/>
                <w:szCs w:val="20"/>
                <w14:ligatures w14:val="none"/>
              </w:rPr>
            </w:pPr>
            <w:r w:rsidRPr="0086466A">
              <w:rPr>
                <w:rFonts w:ascii="Times New Roman" w:eastAsia="Times New Roman" w:hAnsi="Times New Roman" w:cs="Times New Roman"/>
                <w14:ligatures w14:val="none"/>
              </w:rPr>
              <w:t xml:space="preserve">„12.2.1.1. </w:t>
            </w:r>
            <w:r w:rsidRPr="0086466A">
              <w:rPr>
                <w:rFonts w:ascii="Times New Roman" w:eastAsia="Times New Roman" w:hAnsi="Times New Roman" w:cs="Times New Roman"/>
                <w:color w:val="000000"/>
                <w:kern w:val="0"/>
                <w:szCs w:val="20"/>
                <w14:ligatures w14:val="none"/>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09135B7" w14:textId="77777777" w:rsidR="0086466A" w:rsidRPr="0086466A" w:rsidRDefault="0086466A" w:rsidP="0086466A">
            <w:pPr>
              <w:spacing w:after="0" w:line="240" w:lineRule="auto"/>
              <w:jc w:val="both"/>
              <w:rPr>
                <w:rFonts w:ascii="Times New Roman" w:eastAsia="Times New Roman" w:hAnsi="Times New Roman" w:cs="Times New Roman"/>
                <w:color w:val="000000"/>
                <w:kern w:val="0"/>
                <w:szCs w:val="20"/>
                <w14:ligatures w14:val="none"/>
              </w:rPr>
            </w:pPr>
            <w:r w:rsidRPr="0086466A">
              <w:rPr>
                <w:rFonts w:ascii="Times New Roman" w:eastAsia="Times New Roman" w:hAnsi="Times New Roman" w:cs="Times New Roman"/>
                <w:color w:val="000000"/>
                <w:kern w:val="0"/>
                <w:szCs w:val="20"/>
                <w14:ligatures w14:val="none"/>
              </w:rPr>
              <w:t>12.2.1.2. Europos elektroninių sąskaitų faktūrų standarto neatitinkančią elektroninę sąskaitą faktūrą Tiekėjas gali teikti tik naudodamasis Sąskaitų administravimo bendrosios informacinės sistemos (toliau – SABIS priemonėmis.</w:t>
            </w:r>
          </w:p>
          <w:p w14:paraId="5DC65F3B"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12.2.2. </w:t>
            </w:r>
            <w:r w:rsidRPr="0086466A">
              <w:rPr>
                <w:rFonts w:ascii="Times New Roman" w:eastAsia="Times New Roman" w:hAnsi="Times New Roman" w:cs="Times New Roman"/>
                <w:color w:val="000000"/>
                <w:kern w:val="0"/>
                <w:szCs w:val="20"/>
                <w14:ligatures w14:val="none"/>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r>
      <w:tr w:rsidR="0086466A" w:rsidRPr="0086466A" w14:paraId="70298FFE" w14:textId="77777777" w:rsidTr="00E360C8">
        <w:trPr>
          <w:trHeight w:val="300"/>
        </w:trPr>
        <w:tc>
          <w:tcPr>
            <w:tcW w:w="2532" w:type="dxa"/>
          </w:tcPr>
          <w:p w14:paraId="23A31638"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lastRenderedPageBreak/>
              <w:t>13.2.</w:t>
            </w:r>
          </w:p>
        </w:tc>
        <w:tc>
          <w:tcPr>
            <w:tcW w:w="7003" w:type="dxa"/>
            <w:gridSpan w:val="3"/>
          </w:tcPr>
          <w:p w14:paraId="42981FEF"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(pildyti jei papildomos Sutarties Bendrosios sąlygos naujomis nuostatomis):</w:t>
            </w:r>
          </w:p>
          <w:p w14:paraId="610DF980"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Šalys susitaria papildyti Sutarties Bendrąsias sąlygas nurodytu punktu, tačiau kitų punktų numeracijos nekeisti: ________.</w:t>
            </w:r>
          </w:p>
        </w:tc>
      </w:tr>
      <w:tr w:rsidR="0086466A" w:rsidRPr="0086466A" w14:paraId="42B9887F" w14:textId="77777777" w:rsidTr="00E360C8">
        <w:trPr>
          <w:trHeight w:val="300"/>
        </w:trPr>
        <w:tc>
          <w:tcPr>
            <w:tcW w:w="2532" w:type="dxa"/>
          </w:tcPr>
          <w:p w14:paraId="05860414"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13.3.</w:t>
            </w:r>
          </w:p>
        </w:tc>
        <w:tc>
          <w:tcPr>
            <w:tcW w:w="7003" w:type="dxa"/>
            <w:gridSpan w:val="3"/>
          </w:tcPr>
          <w:p w14:paraId="01573009"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(pildyti jei išbraukiamas Sutarties Bendrųjų sąlygų atitinkamas punktas:</w:t>
            </w:r>
          </w:p>
          <w:p w14:paraId="08DA88AA"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Šalys susitaria išbraukti nurodytą Sutarties Bendrųjų sąlygų punktą, tačiau kitų punktų numeracijos nekeisti: _____.</w:t>
            </w:r>
          </w:p>
        </w:tc>
      </w:tr>
      <w:tr w:rsidR="0086466A" w:rsidRPr="0086466A" w14:paraId="46B22622" w14:textId="77777777" w:rsidTr="00E360C8">
        <w:trPr>
          <w:trHeight w:val="300"/>
        </w:trPr>
        <w:tc>
          <w:tcPr>
            <w:tcW w:w="2532" w:type="dxa"/>
          </w:tcPr>
          <w:p w14:paraId="62B651F4"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13.4.</w:t>
            </w:r>
          </w:p>
        </w:tc>
        <w:tc>
          <w:tcPr>
            <w:tcW w:w="7003" w:type="dxa"/>
            <w:gridSpan w:val="3"/>
          </w:tcPr>
          <w:p w14:paraId="0772EFAF" w14:textId="77777777" w:rsidR="0086466A" w:rsidRPr="0086466A" w:rsidRDefault="0086466A" w:rsidP="0086466A">
            <w:pPr>
              <w:spacing w:after="0" w:line="240" w:lineRule="auto"/>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(pildyti jei nustatomos kitokios nei Sutarties Bendrosiose sąlygose nustatytos nuostatos dėl Prekių intelektinės nuosavybės):</w:t>
            </w:r>
          </w:p>
          <w:p w14:paraId="5F61D195" w14:textId="77777777" w:rsidR="0086466A" w:rsidRPr="0086466A" w:rsidRDefault="0086466A" w:rsidP="0086466A">
            <w:pPr>
              <w:spacing w:after="0" w:line="240" w:lineRule="auto"/>
              <w:rPr>
                <w:rFonts w:ascii="Times New Roman" w:eastAsia="Times New Roman" w:hAnsi="Times New Roman" w:cs="Times New Roman"/>
                <w:color w:val="0070C0"/>
                <w14:ligatures w14:val="none"/>
              </w:rPr>
            </w:pPr>
          </w:p>
        </w:tc>
      </w:tr>
      <w:tr w:rsidR="0086466A" w:rsidRPr="0086466A" w14:paraId="228C30A9" w14:textId="77777777" w:rsidTr="00E360C8">
        <w:trPr>
          <w:trHeight w:val="300"/>
        </w:trPr>
        <w:tc>
          <w:tcPr>
            <w:tcW w:w="2532" w:type="dxa"/>
          </w:tcPr>
          <w:p w14:paraId="3B6DBA7F" w14:textId="77777777" w:rsidR="0086466A" w:rsidRPr="0086466A" w:rsidRDefault="0086466A" w:rsidP="0086466A">
            <w:pPr>
              <w:spacing w:after="0" w:line="240" w:lineRule="auto"/>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13.5.</w:t>
            </w:r>
          </w:p>
        </w:tc>
        <w:tc>
          <w:tcPr>
            <w:tcW w:w="7003" w:type="dxa"/>
            <w:gridSpan w:val="3"/>
          </w:tcPr>
          <w:p w14:paraId="7B98734C" w14:textId="77777777" w:rsidR="0086466A" w:rsidRPr="0086466A" w:rsidRDefault="0086466A" w:rsidP="0086466A">
            <w:pPr>
              <w:spacing w:after="0" w:line="240" w:lineRule="auto"/>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86466A" w:rsidRPr="0086466A" w14:paraId="0C24DD88" w14:textId="77777777" w:rsidTr="00E360C8">
        <w:trPr>
          <w:trHeight w:val="300"/>
        </w:trPr>
        <w:tc>
          <w:tcPr>
            <w:tcW w:w="9535" w:type="dxa"/>
            <w:gridSpan w:val="4"/>
          </w:tcPr>
          <w:p w14:paraId="77337538"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 SUTARTIES PRIEDAI</w:t>
            </w:r>
          </w:p>
        </w:tc>
      </w:tr>
      <w:tr w:rsidR="0086466A" w:rsidRPr="0086466A" w14:paraId="47B991CA" w14:textId="77777777" w:rsidTr="00E360C8">
        <w:trPr>
          <w:trHeight w:val="300"/>
        </w:trPr>
        <w:tc>
          <w:tcPr>
            <w:tcW w:w="2532" w:type="dxa"/>
          </w:tcPr>
          <w:p w14:paraId="7D536B5E"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14.1. Priedas Nr. 1</w:t>
            </w:r>
          </w:p>
        </w:tc>
        <w:tc>
          <w:tcPr>
            <w:tcW w:w="7003" w:type="dxa"/>
            <w:gridSpan w:val="3"/>
          </w:tcPr>
          <w:p w14:paraId="044AE180" w14:textId="2CE525D0"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 xml:space="preserve">Muitinės pareigūnų tarnybinės uniformos specialiųjų </w:t>
            </w:r>
            <w:r w:rsidR="00331C4A">
              <w:rPr>
                <w:rFonts w:ascii="Times New Roman" w:eastAsia="Times New Roman" w:hAnsi="Times New Roman" w:cs="Times New Roman"/>
                <w14:ligatures w14:val="none"/>
              </w:rPr>
              <w:t xml:space="preserve">žieminių </w:t>
            </w:r>
            <w:r w:rsidRPr="0086466A">
              <w:rPr>
                <w:rFonts w:ascii="Times New Roman" w:eastAsia="Times New Roman" w:hAnsi="Times New Roman" w:cs="Times New Roman"/>
                <w14:ligatures w14:val="none"/>
              </w:rPr>
              <w:t>batų paaukštintais aulais techninė specifikacija.</w:t>
            </w:r>
          </w:p>
        </w:tc>
      </w:tr>
      <w:tr w:rsidR="0086466A" w:rsidRPr="0086466A" w14:paraId="3C9782CC" w14:textId="77777777" w:rsidTr="00E360C8">
        <w:trPr>
          <w:trHeight w:val="300"/>
        </w:trPr>
        <w:tc>
          <w:tcPr>
            <w:tcW w:w="2532" w:type="dxa"/>
          </w:tcPr>
          <w:p w14:paraId="351AC541"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14.2. Priedas Nr. 2</w:t>
            </w:r>
          </w:p>
        </w:tc>
        <w:tc>
          <w:tcPr>
            <w:tcW w:w="7003" w:type="dxa"/>
            <w:gridSpan w:val="3"/>
          </w:tcPr>
          <w:p w14:paraId="5F0E2468"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Prekių perdavimo-priėmimo akto forma.</w:t>
            </w:r>
          </w:p>
        </w:tc>
      </w:tr>
      <w:tr w:rsidR="0086466A" w:rsidRPr="0086466A" w14:paraId="2FBC937A" w14:textId="77777777" w:rsidTr="00E360C8">
        <w:trPr>
          <w:trHeight w:val="300"/>
        </w:trPr>
        <w:tc>
          <w:tcPr>
            <w:tcW w:w="2532" w:type="dxa"/>
          </w:tcPr>
          <w:p w14:paraId="1B819DDC"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14.3. Priedas Nr. 3</w:t>
            </w:r>
          </w:p>
        </w:tc>
        <w:tc>
          <w:tcPr>
            <w:tcW w:w="7003" w:type="dxa"/>
            <w:gridSpan w:val="3"/>
          </w:tcPr>
          <w:p w14:paraId="5691BAEA"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Pasiūlymas.</w:t>
            </w:r>
          </w:p>
        </w:tc>
      </w:tr>
      <w:tr w:rsidR="0086466A" w:rsidRPr="0086466A" w14:paraId="7D46D125" w14:textId="77777777" w:rsidTr="00E360C8">
        <w:trPr>
          <w:trHeight w:val="300"/>
        </w:trPr>
        <w:tc>
          <w:tcPr>
            <w:tcW w:w="2532" w:type="dxa"/>
          </w:tcPr>
          <w:p w14:paraId="70727B72"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14.4. Priedas Nr. 4</w:t>
            </w:r>
          </w:p>
        </w:tc>
        <w:tc>
          <w:tcPr>
            <w:tcW w:w="7003" w:type="dxa"/>
            <w:gridSpan w:val="3"/>
          </w:tcPr>
          <w:p w14:paraId="72F6B33B" w14:textId="77777777" w:rsidR="0086466A" w:rsidRPr="0086466A" w:rsidRDefault="0086466A" w:rsidP="0086466A">
            <w:pPr>
              <w:spacing w:after="0" w:line="240" w:lineRule="auto"/>
              <w:jc w:val="both"/>
              <w:rPr>
                <w:rFonts w:ascii="Times New Roman" w:eastAsia="Times New Roman" w:hAnsi="Times New Roman" w:cs="Times New Roman"/>
                <w14:ligatures w14:val="none"/>
              </w:rPr>
            </w:pPr>
            <w:r w:rsidRPr="0086466A">
              <w:rPr>
                <w:rFonts w:ascii="Times New Roman" w:eastAsia="Times New Roman" w:hAnsi="Times New Roman" w:cs="Times New Roman"/>
                <w14:ligatures w14:val="none"/>
              </w:rPr>
              <w:t>Prekių užsakymo forma.</w:t>
            </w:r>
          </w:p>
        </w:tc>
      </w:tr>
      <w:tr w:rsidR="0086466A" w:rsidRPr="0086466A" w14:paraId="6778D20C" w14:textId="77777777" w:rsidTr="00E360C8">
        <w:trPr>
          <w:trHeight w:val="300"/>
        </w:trPr>
        <w:tc>
          <w:tcPr>
            <w:tcW w:w="2532" w:type="dxa"/>
          </w:tcPr>
          <w:p w14:paraId="20D27C3E"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14.5. Priedas Nr. 5</w:t>
            </w:r>
          </w:p>
        </w:tc>
        <w:tc>
          <w:tcPr>
            <w:tcW w:w="7003" w:type="dxa"/>
            <w:gridSpan w:val="3"/>
          </w:tcPr>
          <w:p w14:paraId="45F51D7B" w14:textId="77777777" w:rsidR="0086466A" w:rsidRPr="0086466A" w:rsidRDefault="0086466A" w:rsidP="0086466A">
            <w:pPr>
              <w:spacing w:after="0" w:line="240" w:lineRule="auto"/>
              <w:jc w:val="both"/>
              <w:rPr>
                <w:rFonts w:ascii="Times New Roman" w:eastAsia="Times New Roman" w:hAnsi="Times New Roman" w:cs="Times New Roman"/>
                <w:b/>
                <w:bCs/>
                <w14:ligatures w14:val="none"/>
              </w:rPr>
            </w:pPr>
          </w:p>
        </w:tc>
      </w:tr>
      <w:tr w:rsidR="0086466A" w:rsidRPr="0086466A" w14:paraId="3B47E252" w14:textId="77777777" w:rsidTr="00E360C8">
        <w:tc>
          <w:tcPr>
            <w:tcW w:w="9535" w:type="dxa"/>
            <w:gridSpan w:val="4"/>
          </w:tcPr>
          <w:p w14:paraId="211EF273"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15. ŠALIŲ ATSTOVŲ PARAŠAI</w:t>
            </w:r>
          </w:p>
        </w:tc>
      </w:tr>
      <w:tr w:rsidR="0086466A" w:rsidRPr="0086466A" w14:paraId="4BF42A67" w14:textId="77777777" w:rsidTr="00E360C8">
        <w:tc>
          <w:tcPr>
            <w:tcW w:w="4788" w:type="dxa"/>
            <w:gridSpan w:val="3"/>
          </w:tcPr>
          <w:p w14:paraId="4FC234A3"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PIRKĖJAS</w:t>
            </w:r>
          </w:p>
        </w:tc>
        <w:tc>
          <w:tcPr>
            <w:tcW w:w="4747" w:type="dxa"/>
          </w:tcPr>
          <w:p w14:paraId="686A2AAD"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b/>
                <w:bCs/>
                <w14:ligatures w14:val="none"/>
              </w:rPr>
              <w:t>TIEKĖJAS</w:t>
            </w:r>
          </w:p>
        </w:tc>
      </w:tr>
      <w:tr w:rsidR="0086466A" w:rsidRPr="0086466A" w14:paraId="2DEFE25C" w14:textId="77777777" w:rsidTr="00E360C8">
        <w:tc>
          <w:tcPr>
            <w:tcW w:w="4788" w:type="dxa"/>
            <w:gridSpan w:val="3"/>
          </w:tcPr>
          <w:p w14:paraId="710B9F69" w14:textId="77777777" w:rsidR="0086466A" w:rsidRPr="0086466A" w:rsidRDefault="0086466A" w:rsidP="0086466A">
            <w:pPr>
              <w:spacing w:after="0" w:line="240" w:lineRule="auto"/>
              <w:jc w:val="center"/>
              <w:rPr>
                <w:rFonts w:ascii="Times New Roman" w:eastAsia="Times New Roman" w:hAnsi="Times New Roman" w:cs="Times New Roman"/>
                <w:color w:val="4472C4"/>
                <w14:ligatures w14:val="none"/>
              </w:rPr>
            </w:pPr>
            <w:r w:rsidRPr="0086466A">
              <w:rPr>
                <w:rFonts w:ascii="Times New Roman" w:eastAsia="Times New Roman" w:hAnsi="Times New Roman" w:cs="Times New Roman"/>
                <w:color w:val="4472C4"/>
                <w14:ligatures w14:val="none"/>
              </w:rPr>
              <w:t>(nurodomos atstovo pareigos, vardas, pavardė)</w:t>
            </w:r>
          </w:p>
        </w:tc>
        <w:tc>
          <w:tcPr>
            <w:tcW w:w="4747" w:type="dxa"/>
          </w:tcPr>
          <w:p w14:paraId="65EF71DC" w14:textId="77777777" w:rsidR="0086466A" w:rsidRPr="0086466A" w:rsidRDefault="0086466A" w:rsidP="0086466A">
            <w:pPr>
              <w:spacing w:after="0" w:line="240" w:lineRule="auto"/>
              <w:jc w:val="center"/>
              <w:rPr>
                <w:rFonts w:ascii="Times New Roman" w:eastAsia="Times New Roman" w:hAnsi="Times New Roman" w:cs="Times New Roman"/>
                <w:b/>
                <w:bCs/>
                <w14:ligatures w14:val="none"/>
              </w:rPr>
            </w:pPr>
            <w:r w:rsidRPr="0086466A">
              <w:rPr>
                <w:rFonts w:ascii="Times New Roman" w:eastAsia="Times New Roman" w:hAnsi="Times New Roman" w:cs="Times New Roman"/>
                <w:color w:val="4472C4"/>
                <w14:ligatures w14:val="none"/>
              </w:rPr>
              <w:t>(nurodomos atstovo pareigos, vardas, pavardė)</w:t>
            </w:r>
          </w:p>
        </w:tc>
      </w:tr>
      <w:tr w:rsidR="0086466A" w:rsidRPr="0086466A" w14:paraId="4212769A" w14:textId="77777777" w:rsidTr="00E360C8">
        <w:tc>
          <w:tcPr>
            <w:tcW w:w="4788" w:type="dxa"/>
            <w:gridSpan w:val="3"/>
          </w:tcPr>
          <w:p w14:paraId="66CBAA4D"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p>
          <w:p w14:paraId="2E5145BC"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r w:rsidRPr="0086466A">
              <w:rPr>
                <w:rFonts w:ascii="Times New Roman" w:eastAsia="Times New Roman" w:hAnsi="Times New Roman" w:cs="Times New Roman"/>
                <w:b/>
                <w:bCs/>
                <w:color w:val="4472C4"/>
                <w14:ligatures w14:val="none"/>
              </w:rPr>
              <w:t>(parašas)</w:t>
            </w:r>
          </w:p>
          <w:p w14:paraId="7EECF723"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p>
          <w:p w14:paraId="63D2029B"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p>
        </w:tc>
        <w:tc>
          <w:tcPr>
            <w:tcW w:w="4747" w:type="dxa"/>
          </w:tcPr>
          <w:p w14:paraId="0ABAEF1F"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p>
          <w:p w14:paraId="40742093" w14:textId="77777777" w:rsidR="0086466A" w:rsidRPr="0086466A" w:rsidRDefault="0086466A" w:rsidP="0086466A">
            <w:pPr>
              <w:spacing w:after="0" w:line="240" w:lineRule="auto"/>
              <w:jc w:val="center"/>
              <w:rPr>
                <w:rFonts w:ascii="Times New Roman" w:eastAsia="Times New Roman" w:hAnsi="Times New Roman" w:cs="Times New Roman"/>
                <w:b/>
                <w:bCs/>
                <w:color w:val="4472C4"/>
                <w14:ligatures w14:val="none"/>
              </w:rPr>
            </w:pPr>
            <w:r w:rsidRPr="0086466A">
              <w:rPr>
                <w:rFonts w:ascii="Times New Roman" w:eastAsia="Times New Roman" w:hAnsi="Times New Roman" w:cs="Times New Roman"/>
                <w:b/>
                <w:bCs/>
                <w:color w:val="4472C4"/>
                <w14:ligatures w14:val="none"/>
              </w:rPr>
              <w:t>(parašas)</w:t>
            </w:r>
          </w:p>
        </w:tc>
      </w:tr>
    </w:tbl>
    <w:p w14:paraId="595CCB8F" w14:textId="77777777" w:rsidR="0086466A" w:rsidRPr="0086466A" w:rsidRDefault="0086466A" w:rsidP="0086466A">
      <w:pPr>
        <w:spacing w:after="0" w:line="240" w:lineRule="auto"/>
        <w:jc w:val="center"/>
        <w:rPr>
          <w:rFonts w:ascii="Times New Roman" w:eastAsia="Times New Roman" w:hAnsi="Times New Roman" w:cs="Times New Roman"/>
          <w:color w:val="000000"/>
          <w:kern w:val="0"/>
          <w14:ligatures w14:val="none"/>
        </w:rPr>
      </w:pPr>
      <w:r w:rsidRPr="0086466A">
        <w:rPr>
          <w:rFonts w:ascii="Times New Roman" w:eastAsia="Times New Roman" w:hAnsi="Times New Roman" w:cs="Times New Roman"/>
          <w:color w:val="000000"/>
          <w:kern w:val="0"/>
          <w14:ligatures w14:val="none"/>
        </w:rPr>
        <w:t>_______________</w:t>
      </w:r>
    </w:p>
    <w:p w14:paraId="2BC205CF" w14:textId="77777777" w:rsidR="00457305" w:rsidRDefault="00457305" w:rsidP="0067459D">
      <w:pPr>
        <w:spacing w:after="0" w:line="20" w:lineRule="atLeast"/>
        <w:ind w:left="283"/>
        <w:jc w:val="center"/>
        <w:rPr>
          <w:rFonts w:ascii="Times New Roman" w:eastAsia="Times New Roman" w:hAnsi="Times New Roman" w:cs="Times New Roman"/>
          <w:kern w:val="0"/>
          <w14:ligatures w14:val="none"/>
        </w:rPr>
      </w:pPr>
    </w:p>
    <w:p w14:paraId="40D030E4" w14:textId="77777777" w:rsidR="006A3554" w:rsidRDefault="006A3554" w:rsidP="0067459D">
      <w:pPr>
        <w:spacing w:after="0" w:line="20" w:lineRule="atLeast"/>
        <w:ind w:left="283"/>
        <w:jc w:val="center"/>
        <w:rPr>
          <w:rFonts w:ascii="Times New Roman" w:eastAsia="Times New Roman" w:hAnsi="Times New Roman" w:cs="Times New Roman"/>
          <w:kern w:val="0"/>
          <w14:ligatures w14:val="none"/>
        </w:rPr>
      </w:pPr>
    </w:p>
    <w:p w14:paraId="378B4587" w14:textId="77777777" w:rsidR="0050698C" w:rsidRDefault="0050698C" w:rsidP="00A6305A">
      <w:pPr>
        <w:spacing w:after="0" w:line="257" w:lineRule="atLeast"/>
        <w:jc w:val="center"/>
        <w:rPr>
          <w:rFonts w:ascii="Times New Roman" w:eastAsia="Times New Roman" w:hAnsi="Times New Roman" w:cs="Times New Roman"/>
          <w:b/>
          <w:bCs/>
          <w:caps/>
          <w:color w:val="000000"/>
          <w:kern w:val="0"/>
          <w:lang w:eastAsia="lt-LT"/>
          <w14:ligatures w14:val="none"/>
        </w:rPr>
      </w:pPr>
    </w:p>
    <w:p w14:paraId="458402A8" w14:textId="77777777" w:rsidR="0050698C" w:rsidRDefault="0050698C" w:rsidP="00A6305A">
      <w:pPr>
        <w:spacing w:after="0" w:line="257" w:lineRule="atLeast"/>
        <w:jc w:val="center"/>
        <w:rPr>
          <w:rFonts w:ascii="Times New Roman" w:eastAsia="Times New Roman" w:hAnsi="Times New Roman" w:cs="Times New Roman"/>
          <w:b/>
          <w:bCs/>
          <w:caps/>
          <w:color w:val="000000"/>
          <w:kern w:val="0"/>
          <w:lang w:eastAsia="lt-LT"/>
          <w14:ligatures w14:val="none"/>
        </w:rPr>
      </w:pPr>
    </w:p>
    <w:p w14:paraId="5BCA43DC" w14:textId="74F7123F"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lastRenderedPageBreak/>
        <w:t>Prekių pirkimo</w:t>
      </w:r>
      <w:r w:rsidRPr="00A6305A">
        <w:rPr>
          <w:rFonts w:ascii="Times New Roman" w:eastAsia="Times New Roman" w:hAnsi="Times New Roman" w:cs="Times New Roman"/>
          <w:color w:val="000000"/>
          <w:kern w:val="0"/>
          <w:lang w:eastAsia="lt-LT"/>
          <w14:ligatures w14:val="none"/>
        </w:rPr>
        <w:t>–</w:t>
      </w:r>
      <w:r w:rsidRPr="00A6305A">
        <w:rPr>
          <w:rFonts w:ascii="Times New Roman" w:eastAsia="Times New Roman" w:hAnsi="Times New Roman" w:cs="Times New Roman"/>
          <w:b/>
          <w:bCs/>
          <w:caps/>
          <w:color w:val="000000"/>
          <w:kern w:val="0"/>
          <w:lang w:eastAsia="lt-LT"/>
          <w14:ligatures w14:val="none"/>
        </w:rPr>
        <w:t>pardavimo sutarties Bendrosios sąlygos</w:t>
      </w:r>
    </w:p>
    <w:p w14:paraId="799A44C8"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2E4DA225"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73" w:name="part_0aca58a66e50428e96c50d21feb81775"/>
      <w:bookmarkEnd w:id="73"/>
      <w:r w:rsidRPr="00A6305A">
        <w:rPr>
          <w:rFonts w:ascii="Times New Roman" w:eastAsia="Times New Roman" w:hAnsi="Times New Roman" w:cs="Times New Roman"/>
          <w:b/>
          <w:bCs/>
          <w:caps/>
          <w:color w:val="000000"/>
          <w:kern w:val="0"/>
          <w:lang w:eastAsia="lt-LT"/>
          <w14:ligatures w14:val="none"/>
        </w:rPr>
        <w:t>1.    Pagrindinės sąvokos ir Sutarties aiškinimas</w:t>
      </w:r>
    </w:p>
    <w:p w14:paraId="7352381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343E8B3F"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74" w:name="part_446d8d9610a444e58c234dc7d7e28582"/>
      <w:bookmarkEnd w:id="74"/>
      <w:r w:rsidRPr="00A6305A">
        <w:rPr>
          <w:rFonts w:ascii="Times New Roman" w:eastAsia="Times New Roman" w:hAnsi="Times New Roman" w:cs="Times New Roman"/>
          <w:b/>
          <w:bCs/>
          <w:color w:val="000000"/>
          <w:kern w:val="0"/>
          <w:lang w:eastAsia="lt-LT"/>
          <w14:ligatures w14:val="none"/>
        </w:rPr>
        <w:t>1.1. Sąvokos</w:t>
      </w:r>
    </w:p>
    <w:p w14:paraId="5E70AF0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23F8644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5" w:name="part_4dbd3d8914444fabbc1b7ee8ca648bd1"/>
      <w:bookmarkEnd w:id="75"/>
      <w:r w:rsidRPr="00A6305A">
        <w:rPr>
          <w:rFonts w:ascii="Times New Roman" w:eastAsia="Times New Roman" w:hAnsi="Times New Roman" w:cs="Times New Roman"/>
          <w:color w:val="000000"/>
          <w:kern w:val="0"/>
          <w:lang w:eastAsia="lt-LT"/>
          <w14:ligatures w14:val="none"/>
        </w:rPr>
        <w:t>1.1.1. Šioje Sutartyje didžiąja raide rašomos sąvokos turi paskiau nurodytas reikšmes:</w:t>
      </w:r>
    </w:p>
    <w:p w14:paraId="0B2C00D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6" w:name="part_0e271d38839f402bba94379d63070e29"/>
      <w:bookmarkEnd w:id="76"/>
      <w:r w:rsidRPr="00A6305A">
        <w:rPr>
          <w:rFonts w:ascii="Times New Roman" w:eastAsia="Times New Roman" w:hAnsi="Times New Roman" w:cs="Times New Roman"/>
          <w:color w:val="000000"/>
          <w:kern w:val="0"/>
          <w:lang w:eastAsia="lt-LT"/>
          <w14:ligatures w14:val="none"/>
        </w:rPr>
        <w:t>1.1.1.1.  </w:t>
      </w:r>
      <w:r w:rsidRPr="00A6305A">
        <w:rPr>
          <w:rFonts w:ascii="Times New Roman" w:eastAsia="Times New Roman" w:hAnsi="Times New Roman" w:cs="Times New Roman"/>
          <w:b/>
          <w:bCs/>
          <w:color w:val="000000"/>
          <w:kern w:val="0"/>
          <w:lang w:eastAsia="lt-LT"/>
          <w14:ligatures w14:val="none"/>
        </w:rPr>
        <w:t>Bendrosios sąlygos</w:t>
      </w:r>
      <w:r w:rsidRPr="00A6305A">
        <w:rPr>
          <w:rFonts w:ascii="Times New Roman" w:eastAsia="Times New Roman" w:hAnsi="Times New Roman" w:cs="Times New Roman"/>
          <w:color w:val="000000"/>
          <w:kern w:val="0"/>
          <w:lang w:eastAsia="lt-LT"/>
          <w14:ligatures w14:val="none"/>
        </w:rPr>
        <w:t> – ši Sutarties dalis, kuri vadinasi „Prekių pirkimo–pardavimo sutarties Bendrosios sąlygos“;</w:t>
      </w:r>
    </w:p>
    <w:p w14:paraId="3228F40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7" w:name="part_2ef035eace0e4748893cbf0ae3e88bc9"/>
      <w:bookmarkEnd w:id="77"/>
      <w:r w:rsidRPr="00A6305A">
        <w:rPr>
          <w:rFonts w:ascii="Times New Roman" w:eastAsia="Times New Roman" w:hAnsi="Times New Roman" w:cs="Times New Roman"/>
          <w:color w:val="000000"/>
          <w:kern w:val="0"/>
          <w:lang w:eastAsia="lt-LT"/>
          <w14:ligatures w14:val="none"/>
        </w:rPr>
        <w:t>1.1.1.2.  </w:t>
      </w:r>
      <w:r w:rsidRPr="00A6305A">
        <w:rPr>
          <w:rFonts w:ascii="Times New Roman" w:eastAsia="Times New Roman" w:hAnsi="Times New Roman" w:cs="Times New Roman"/>
          <w:b/>
          <w:bCs/>
          <w:color w:val="000000"/>
          <w:kern w:val="0"/>
          <w:lang w:eastAsia="lt-LT"/>
          <w14:ligatures w14:val="none"/>
        </w:rPr>
        <w:t>Pirkėjas</w:t>
      </w:r>
      <w:r w:rsidRPr="00A6305A">
        <w:rPr>
          <w:rFonts w:ascii="Times New Roman" w:eastAsia="Times New Roman" w:hAnsi="Times New Roman" w:cs="Times New Roman"/>
          <w:color w:val="000000"/>
          <w:kern w:val="0"/>
          <w:lang w:eastAsia="lt-LT"/>
          <w14:ligatures w14:val="none"/>
        </w:rPr>
        <w:t> – asmuo, kuris Specialiosiose sąlygose yra įvardytas kaip Pirkėjas, įsigyjantis Specialiosiose sąlygose ir Sutarties prieduose nurodytas Prekes;</w:t>
      </w:r>
    </w:p>
    <w:p w14:paraId="6827562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8" w:name="part_81a79ec2ee1445c8b9f38b5d7d8a09bd"/>
      <w:bookmarkEnd w:id="78"/>
      <w:r w:rsidRPr="00A6305A">
        <w:rPr>
          <w:rFonts w:ascii="Times New Roman" w:eastAsia="Times New Roman" w:hAnsi="Times New Roman" w:cs="Times New Roman"/>
          <w:color w:val="000000"/>
          <w:kern w:val="0"/>
          <w:lang w:eastAsia="lt-LT"/>
          <w14:ligatures w14:val="none"/>
        </w:rPr>
        <w:t>1.1.1.3.  </w:t>
      </w:r>
      <w:r w:rsidRPr="00A6305A">
        <w:rPr>
          <w:rFonts w:ascii="Times New Roman" w:eastAsia="Times New Roman" w:hAnsi="Times New Roman" w:cs="Times New Roman"/>
          <w:b/>
          <w:bCs/>
          <w:color w:val="000000"/>
          <w:kern w:val="0"/>
          <w:lang w:eastAsia="lt-LT"/>
          <w14:ligatures w14:val="none"/>
        </w:rPr>
        <w:t>Pradinės sutarties vertė </w:t>
      </w:r>
      <w:r w:rsidRPr="00A6305A">
        <w:rPr>
          <w:rFonts w:ascii="Times New Roman" w:eastAsia="Times New Roman" w:hAnsi="Times New Roman" w:cs="Times New Roman"/>
          <w:color w:val="000000"/>
          <w:kern w:val="0"/>
          <w:lang w:eastAsia="lt-LT"/>
          <w14:ligatures w14:val="none"/>
        </w:rPr>
        <w:t>– Specialiosiose sąlygose nurodyta</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vertė (be PVM);</w:t>
      </w:r>
    </w:p>
    <w:p w14:paraId="4822438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79" w:name="part_287168fe677547c58231ed456bcfe799"/>
      <w:bookmarkEnd w:id="79"/>
      <w:r w:rsidRPr="00A6305A">
        <w:rPr>
          <w:rFonts w:ascii="Times New Roman" w:eastAsia="Times New Roman" w:hAnsi="Times New Roman" w:cs="Times New Roman"/>
          <w:color w:val="000000"/>
          <w:kern w:val="0"/>
          <w:lang w:eastAsia="lt-LT"/>
          <w14:ligatures w14:val="none"/>
        </w:rPr>
        <w:t>1.1.1.4.  </w:t>
      </w:r>
      <w:r w:rsidRPr="00A6305A">
        <w:rPr>
          <w:rFonts w:ascii="Times New Roman" w:eastAsia="Times New Roman" w:hAnsi="Times New Roman" w:cs="Times New Roman"/>
          <w:b/>
          <w:bCs/>
          <w:color w:val="000000"/>
          <w:kern w:val="0"/>
          <w:lang w:eastAsia="lt-LT"/>
          <w14:ligatures w14:val="none"/>
        </w:rPr>
        <w:t>Prekės</w:t>
      </w:r>
      <w:r w:rsidRPr="00A6305A">
        <w:rPr>
          <w:rFonts w:ascii="Times New Roman" w:eastAsia="Times New Roman" w:hAnsi="Times New Roman" w:cs="Times New Roman"/>
          <w:color w:val="000000"/>
          <w:kern w:val="0"/>
          <w:lang w:eastAsia="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84A46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0" w:name="part_c863b15c88004c39a1fe804c808d89c5"/>
      <w:bookmarkEnd w:id="80"/>
      <w:r w:rsidRPr="00A6305A">
        <w:rPr>
          <w:rFonts w:ascii="Times New Roman" w:eastAsia="Times New Roman" w:hAnsi="Times New Roman" w:cs="Times New Roman"/>
          <w:color w:val="000000"/>
          <w:kern w:val="0"/>
          <w:lang w:eastAsia="lt-LT"/>
          <w14:ligatures w14:val="none"/>
        </w:rPr>
        <w:t>1.1.1.5.  </w:t>
      </w:r>
      <w:r w:rsidRPr="00A6305A">
        <w:rPr>
          <w:rFonts w:ascii="Times New Roman" w:eastAsia="Times New Roman" w:hAnsi="Times New Roman" w:cs="Times New Roman"/>
          <w:b/>
          <w:bCs/>
          <w:color w:val="000000"/>
          <w:kern w:val="0"/>
          <w:lang w:eastAsia="lt-LT"/>
          <w14:ligatures w14:val="none"/>
        </w:rPr>
        <w:t>Prekių perdavimo–priėmimo aktas </w:t>
      </w:r>
      <w:r w:rsidRPr="00A6305A">
        <w:rPr>
          <w:rFonts w:ascii="Times New Roman" w:eastAsia="Times New Roman" w:hAnsi="Times New Roman" w:cs="Times New Roman"/>
          <w:color w:val="000000"/>
          <w:kern w:val="0"/>
          <w:lang w:eastAsia="lt-LT"/>
          <w14:ligatures w14:val="none"/>
        </w:rPr>
        <w:t>– dokumentas,</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A4A70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1" w:name="part_902ec6a02a0140ca931cf7cab542b3ea"/>
      <w:bookmarkEnd w:id="81"/>
      <w:r w:rsidRPr="00A6305A">
        <w:rPr>
          <w:rFonts w:ascii="Times New Roman" w:eastAsia="Times New Roman" w:hAnsi="Times New Roman" w:cs="Times New Roman"/>
          <w:color w:val="000000"/>
          <w:kern w:val="0"/>
          <w:lang w:eastAsia="lt-LT"/>
          <w14:ligatures w14:val="none"/>
        </w:rPr>
        <w:t>1.1.1.6.  </w:t>
      </w:r>
      <w:r w:rsidRPr="00A6305A">
        <w:rPr>
          <w:rFonts w:ascii="Times New Roman" w:eastAsia="Times New Roman" w:hAnsi="Times New Roman" w:cs="Times New Roman"/>
          <w:b/>
          <w:bCs/>
          <w:color w:val="000000"/>
          <w:kern w:val="0"/>
          <w:lang w:eastAsia="lt-LT"/>
          <w14:ligatures w14:val="none"/>
        </w:rPr>
        <w:t>Prekių trūkumai</w:t>
      </w:r>
      <w:r w:rsidRPr="00A6305A">
        <w:rPr>
          <w:rFonts w:ascii="Times New Roman" w:eastAsia="Times New Roman" w:hAnsi="Times New Roman" w:cs="Times New Roman"/>
          <w:color w:val="000000"/>
          <w:kern w:val="0"/>
          <w:lang w:eastAsia="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A9026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2" w:name="part_39387b81b9a04a359ab8068e13f5514f"/>
      <w:bookmarkEnd w:id="82"/>
      <w:r w:rsidRPr="00A6305A">
        <w:rPr>
          <w:rFonts w:ascii="Times New Roman" w:eastAsia="Times New Roman" w:hAnsi="Times New Roman" w:cs="Times New Roman"/>
          <w:color w:val="000000"/>
          <w:kern w:val="0"/>
          <w:lang w:eastAsia="lt-LT"/>
          <w14:ligatures w14:val="none"/>
        </w:rPr>
        <w:t>1.1.1.7.  </w:t>
      </w:r>
      <w:r w:rsidRPr="00A6305A">
        <w:rPr>
          <w:rFonts w:ascii="Times New Roman" w:eastAsia="Times New Roman" w:hAnsi="Times New Roman" w:cs="Times New Roman"/>
          <w:b/>
          <w:bCs/>
          <w:color w:val="000000"/>
          <w:kern w:val="0"/>
          <w:lang w:eastAsia="lt-LT"/>
          <w14:ligatures w14:val="none"/>
        </w:rPr>
        <w:t>Sąskaita </w:t>
      </w:r>
      <w:r w:rsidRPr="00A6305A">
        <w:rPr>
          <w:rFonts w:ascii="Times New Roman" w:eastAsia="Times New Roman" w:hAnsi="Times New Roman" w:cs="Times New Roman"/>
          <w:color w:val="000000"/>
          <w:kern w:val="0"/>
          <w:lang w:eastAsia="lt-LT"/>
          <w14:ligatures w14:val="none"/>
        </w:rPr>
        <w:t>–</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5CCEB4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3" w:name="part_4351563eb12f493c9a6e08eedb149bef"/>
      <w:bookmarkEnd w:id="83"/>
      <w:r w:rsidRPr="00A6305A">
        <w:rPr>
          <w:rFonts w:ascii="Times New Roman" w:eastAsia="Times New Roman" w:hAnsi="Times New Roman" w:cs="Times New Roman"/>
          <w:color w:val="000000"/>
          <w:kern w:val="0"/>
          <w:lang w:eastAsia="lt-LT"/>
          <w14:ligatures w14:val="none"/>
        </w:rPr>
        <w:t>1.1.1.8.  </w:t>
      </w:r>
      <w:r w:rsidRPr="00A6305A">
        <w:rPr>
          <w:rFonts w:ascii="Times New Roman" w:eastAsia="Times New Roman" w:hAnsi="Times New Roman" w:cs="Times New Roman"/>
          <w:b/>
          <w:bCs/>
          <w:color w:val="000000"/>
          <w:kern w:val="0"/>
          <w:lang w:eastAsia="lt-LT"/>
          <w14:ligatures w14:val="none"/>
        </w:rPr>
        <w:t>Specialiosios sąlygos</w:t>
      </w:r>
      <w:r w:rsidRPr="00A6305A">
        <w:rPr>
          <w:rFonts w:ascii="Times New Roman" w:eastAsia="Times New Roman" w:hAnsi="Times New Roman" w:cs="Times New Roman"/>
          <w:color w:val="000000"/>
          <w:kern w:val="0"/>
          <w:lang w:eastAsia="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69CFF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4" w:name="part_796971788c69409fb707633bc67bfc4c"/>
      <w:bookmarkEnd w:id="84"/>
      <w:r w:rsidRPr="00A6305A">
        <w:rPr>
          <w:rFonts w:ascii="Times New Roman" w:eastAsia="Times New Roman" w:hAnsi="Times New Roman" w:cs="Times New Roman"/>
          <w:color w:val="000000"/>
          <w:kern w:val="0"/>
          <w:lang w:eastAsia="lt-LT"/>
          <w14:ligatures w14:val="none"/>
        </w:rPr>
        <w:t>1.1.1.9.  </w:t>
      </w:r>
      <w:r w:rsidRPr="00A6305A">
        <w:rPr>
          <w:rFonts w:ascii="Times New Roman" w:eastAsia="Times New Roman" w:hAnsi="Times New Roman" w:cs="Times New Roman"/>
          <w:b/>
          <w:bCs/>
          <w:color w:val="000000"/>
          <w:kern w:val="0"/>
          <w:lang w:eastAsia="lt-LT"/>
          <w14:ligatures w14:val="none"/>
        </w:rPr>
        <w:t>Susitarimas </w:t>
      </w:r>
      <w:r w:rsidRPr="00A6305A">
        <w:rPr>
          <w:rFonts w:ascii="Times New Roman" w:eastAsia="Times New Roman" w:hAnsi="Times New Roman" w:cs="Times New Roman"/>
          <w:color w:val="000000"/>
          <w:kern w:val="0"/>
          <w:lang w:eastAsia="lt-LT"/>
          <w14:ligatures w14:val="none"/>
        </w:rPr>
        <w:t>– tai dokumentas, kurį Šalys sudaro keisdamos Sutarties sąlygas VPĮ leidžiama apimtimi;</w:t>
      </w:r>
    </w:p>
    <w:p w14:paraId="335B144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5" w:name="part_ec2a2af337e1421caee5b8b918087054"/>
      <w:bookmarkEnd w:id="85"/>
      <w:r w:rsidRPr="00A6305A">
        <w:rPr>
          <w:rFonts w:ascii="Times New Roman" w:eastAsia="Times New Roman" w:hAnsi="Times New Roman" w:cs="Times New Roman"/>
          <w:color w:val="000000"/>
          <w:kern w:val="0"/>
          <w:lang w:eastAsia="lt-LT"/>
          <w14:ligatures w14:val="none"/>
        </w:rPr>
        <w:t>1.1.1.10. </w:t>
      </w:r>
      <w:r w:rsidRPr="00A6305A">
        <w:rPr>
          <w:rFonts w:ascii="Times New Roman" w:eastAsia="Times New Roman" w:hAnsi="Times New Roman" w:cs="Times New Roman"/>
          <w:b/>
          <w:bCs/>
          <w:color w:val="000000"/>
          <w:kern w:val="0"/>
          <w:lang w:eastAsia="lt-LT"/>
          <w14:ligatures w14:val="none"/>
        </w:rPr>
        <w:t>Sutarties kaina</w:t>
      </w:r>
      <w:r w:rsidRPr="00A6305A">
        <w:rPr>
          <w:rFonts w:ascii="Times New Roman" w:eastAsia="Times New Roman" w:hAnsi="Times New Roman" w:cs="Times New Roman"/>
          <w:color w:val="000000"/>
          <w:kern w:val="0"/>
          <w:lang w:eastAsia="lt-LT"/>
          <w14:ligatures w14:val="none"/>
        </w:rPr>
        <w:t> – pagal Sutartį Tiekėjui mokėtina galutinė suma, įskaitant visus privalomus mokesčius ir išlaidas;</w:t>
      </w:r>
    </w:p>
    <w:p w14:paraId="4826162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6" w:name="part_c485742336c543c1b91775b398f4ef94"/>
      <w:bookmarkEnd w:id="86"/>
      <w:r w:rsidRPr="00A6305A">
        <w:rPr>
          <w:rFonts w:ascii="Times New Roman" w:eastAsia="Times New Roman" w:hAnsi="Times New Roman" w:cs="Times New Roman"/>
          <w:color w:val="000000"/>
          <w:kern w:val="0"/>
          <w:lang w:eastAsia="lt-LT"/>
          <w14:ligatures w14:val="none"/>
        </w:rPr>
        <w:t>1.1.1.11. </w:t>
      </w:r>
      <w:r w:rsidRPr="00A6305A">
        <w:rPr>
          <w:rFonts w:ascii="Times New Roman" w:eastAsia="Times New Roman" w:hAnsi="Times New Roman" w:cs="Times New Roman"/>
          <w:b/>
          <w:bCs/>
          <w:color w:val="000000"/>
          <w:kern w:val="0"/>
          <w:lang w:eastAsia="lt-LT"/>
          <w14:ligatures w14:val="none"/>
        </w:rPr>
        <w:t>Sutarties sąlygos </w:t>
      </w:r>
      <w:r w:rsidRPr="00A6305A">
        <w:rPr>
          <w:rFonts w:ascii="Times New Roman" w:eastAsia="Times New Roman" w:hAnsi="Times New Roman" w:cs="Times New Roman"/>
          <w:color w:val="000000"/>
          <w:kern w:val="0"/>
          <w:lang w:eastAsia="lt-LT"/>
          <w14:ligatures w14:val="none"/>
        </w:rPr>
        <w:t>– Bendrosios sąlygos ir Specialiosios sąlygos kartu;</w:t>
      </w:r>
    </w:p>
    <w:p w14:paraId="782CA3A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7" w:name="part_a038e0cc75b743d8873fa5a25a82a4a1"/>
      <w:bookmarkEnd w:id="87"/>
      <w:r w:rsidRPr="00A6305A">
        <w:rPr>
          <w:rFonts w:ascii="Times New Roman" w:eastAsia="Times New Roman" w:hAnsi="Times New Roman" w:cs="Times New Roman"/>
          <w:color w:val="000000"/>
          <w:kern w:val="0"/>
          <w:lang w:eastAsia="lt-LT"/>
          <w14:ligatures w14:val="none"/>
        </w:rPr>
        <w:t>1.1.1.12. </w:t>
      </w:r>
      <w:r w:rsidRPr="00A6305A">
        <w:rPr>
          <w:rFonts w:ascii="Times New Roman" w:eastAsia="Times New Roman" w:hAnsi="Times New Roman" w:cs="Times New Roman"/>
          <w:b/>
          <w:bCs/>
          <w:color w:val="000000"/>
          <w:kern w:val="0"/>
          <w:lang w:eastAsia="lt-LT"/>
          <w14:ligatures w14:val="none"/>
        </w:rPr>
        <w:t>Sutartis </w:t>
      </w:r>
      <w:r w:rsidRPr="00A6305A">
        <w:rPr>
          <w:rFonts w:ascii="Times New Roman" w:eastAsia="Times New Roman" w:hAnsi="Times New Roman" w:cs="Times New Roman"/>
          <w:color w:val="000000"/>
          <w:kern w:val="0"/>
          <w:lang w:eastAsia="lt-LT"/>
          <w14:ligatures w14:val="none"/>
        </w:rPr>
        <w:t>– Prekių pirkimo–pardavimo sutartis, kurią sudaro Sutarties sąlygos, Specialiosiose sąlygose išvardyti priedai ir Susitarimai;</w:t>
      </w:r>
    </w:p>
    <w:p w14:paraId="638EC3B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8" w:name="part_e66bd054561c4660ab09a7a1b441934e"/>
      <w:bookmarkEnd w:id="88"/>
      <w:r w:rsidRPr="00A6305A">
        <w:rPr>
          <w:rFonts w:ascii="Times New Roman" w:eastAsia="Times New Roman" w:hAnsi="Times New Roman" w:cs="Times New Roman"/>
          <w:color w:val="000000"/>
          <w:kern w:val="0"/>
          <w:lang w:eastAsia="lt-LT"/>
          <w14:ligatures w14:val="none"/>
        </w:rPr>
        <w:t>1.1.1.13. </w:t>
      </w:r>
      <w:r w:rsidRPr="00A6305A">
        <w:rPr>
          <w:rFonts w:ascii="Times New Roman" w:eastAsia="Times New Roman" w:hAnsi="Times New Roman" w:cs="Times New Roman"/>
          <w:b/>
          <w:bCs/>
          <w:color w:val="000000"/>
          <w:kern w:val="0"/>
          <w:lang w:eastAsia="lt-LT"/>
          <w14:ligatures w14:val="none"/>
        </w:rPr>
        <w:t>Šalis</w:t>
      </w:r>
      <w:r w:rsidRPr="00A6305A">
        <w:rPr>
          <w:rFonts w:ascii="Times New Roman" w:eastAsia="Times New Roman" w:hAnsi="Times New Roman" w:cs="Times New Roman"/>
          <w:color w:val="000000"/>
          <w:kern w:val="0"/>
          <w:lang w:eastAsia="lt-LT"/>
          <w14:ligatures w14:val="none"/>
        </w:rPr>
        <w:t> – Pirkėjas arba Tiekėjas, kiekvienas atskirai, priklausomai nuo konteksto;</w:t>
      </w:r>
    </w:p>
    <w:p w14:paraId="76F7F88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89" w:name="part_25c48089716a46ccb64fe6ca89b561db"/>
      <w:bookmarkEnd w:id="89"/>
      <w:r w:rsidRPr="00A6305A">
        <w:rPr>
          <w:rFonts w:ascii="Times New Roman" w:eastAsia="Times New Roman" w:hAnsi="Times New Roman" w:cs="Times New Roman"/>
          <w:color w:val="000000"/>
          <w:kern w:val="0"/>
          <w:lang w:eastAsia="lt-LT"/>
          <w14:ligatures w14:val="none"/>
        </w:rPr>
        <w:t>1.1.1.14. </w:t>
      </w:r>
      <w:r w:rsidRPr="00A6305A">
        <w:rPr>
          <w:rFonts w:ascii="Times New Roman" w:eastAsia="Times New Roman" w:hAnsi="Times New Roman" w:cs="Times New Roman"/>
          <w:b/>
          <w:bCs/>
          <w:color w:val="000000"/>
          <w:kern w:val="0"/>
          <w:lang w:eastAsia="lt-LT"/>
          <w14:ligatures w14:val="none"/>
        </w:rPr>
        <w:t>Šalys</w:t>
      </w:r>
      <w:r w:rsidRPr="00A6305A">
        <w:rPr>
          <w:rFonts w:ascii="Times New Roman" w:eastAsia="Times New Roman" w:hAnsi="Times New Roman" w:cs="Times New Roman"/>
          <w:color w:val="000000"/>
          <w:kern w:val="0"/>
          <w:lang w:eastAsia="lt-LT"/>
          <w14:ligatures w14:val="none"/>
        </w:rPr>
        <w:t> – Pirkėjas ir Tiekėjas kartu;</w:t>
      </w:r>
    </w:p>
    <w:p w14:paraId="22076A0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0" w:name="part_5cfc5d9636844c68af601a910dd1fc8c"/>
      <w:bookmarkEnd w:id="90"/>
      <w:r w:rsidRPr="00A6305A">
        <w:rPr>
          <w:rFonts w:ascii="Times New Roman" w:eastAsia="Times New Roman" w:hAnsi="Times New Roman" w:cs="Times New Roman"/>
          <w:color w:val="000000"/>
          <w:kern w:val="0"/>
          <w:lang w:eastAsia="lt-LT"/>
          <w14:ligatures w14:val="none"/>
        </w:rPr>
        <w:t>1.1.1.15. </w:t>
      </w:r>
      <w:r w:rsidRPr="00A6305A">
        <w:rPr>
          <w:rFonts w:ascii="Times New Roman" w:eastAsia="Times New Roman" w:hAnsi="Times New Roman" w:cs="Times New Roman"/>
          <w:b/>
          <w:bCs/>
          <w:color w:val="000000"/>
          <w:kern w:val="0"/>
          <w:lang w:eastAsia="lt-LT"/>
          <w14:ligatures w14:val="none"/>
        </w:rPr>
        <w:t>Tiekėjas</w:t>
      </w:r>
      <w:r w:rsidRPr="00A6305A">
        <w:rPr>
          <w:rFonts w:ascii="Times New Roman" w:eastAsia="Times New Roman" w:hAnsi="Times New Roman" w:cs="Times New Roman"/>
          <w:color w:val="000000"/>
          <w:kern w:val="0"/>
          <w:lang w:eastAsia="lt-LT"/>
          <w14:ligatures w14:val="none"/>
        </w:rPr>
        <w:t> – asmuo, kuris Specialiosiose sąlygose yra įvardytas kaip Tiekėjas, tiekiantis Specialiosiose sąlygose nurodytas Prekes;</w:t>
      </w:r>
    </w:p>
    <w:p w14:paraId="117C685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1" w:name="part_a650dfee2c6a4731bbfb923dedd73656"/>
      <w:bookmarkEnd w:id="91"/>
      <w:r w:rsidRPr="00A6305A">
        <w:rPr>
          <w:rFonts w:ascii="Times New Roman" w:eastAsia="Times New Roman" w:hAnsi="Times New Roman" w:cs="Times New Roman"/>
          <w:color w:val="000000"/>
          <w:kern w:val="0"/>
          <w:lang w:eastAsia="lt-LT"/>
          <w14:ligatures w14:val="none"/>
        </w:rPr>
        <w:t>1.1.1.16. </w:t>
      </w:r>
      <w:r w:rsidRPr="00A6305A">
        <w:rPr>
          <w:rFonts w:ascii="Times New Roman" w:eastAsia="Times New Roman" w:hAnsi="Times New Roman" w:cs="Times New Roman"/>
          <w:b/>
          <w:bCs/>
          <w:color w:val="000000"/>
          <w:kern w:val="0"/>
          <w:lang w:eastAsia="lt-LT"/>
          <w14:ligatures w14:val="none"/>
        </w:rPr>
        <w:t>VPĮ </w:t>
      </w:r>
      <w:r w:rsidRPr="00A6305A">
        <w:rPr>
          <w:rFonts w:ascii="Times New Roman" w:eastAsia="Times New Roman" w:hAnsi="Times New Roman" w:cs="Times New Roman"/>
          <w:color w:val="000000"/>
          <w:kern w:val="0"/>
          <w:lang w:eastAsia="lt-LT"/>
          <w14:ligatures w14:val="none"/>
        </w:rPr>
        <w:t>– Lietuvos Respublikos viešųjų pirkimų įstatymas.</w:t>
      </w:r>
    </w:p>
    <w:p w14:paraId="6CBB8F7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2" w:name="part_0723ff3dbb0e4736a6fce1b937dc2b98"/>
      <w:bookmarkEnd w:id="92"/>
      <w:r w:rsidRPr="00A6305A">
        <w:rPr>
          <w:rFonts w:ascii="Times New Roman" w:eastAsia="Times New Roman" w:hAnsi="Times New Roman" w:cs="Times New Roman"/>
          <w:color w:val="000000"/>
          <w:kern w:val="0"/>
          <w:lang w:eastAsia="lt-LT"/>
          <w14:ligatures w14:val="none"/>
        </w:rPr>
        <w:t>1.1.1.17. Kitų Sutartyje didžiąja raide rašomų sąvokų reikšmės yra nurodytos Sutarties tekste.</w:t>
      </w:r>
    </w:p>
    <w:p w14:paraId="727CD65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3" w:name="part_ed3e3666098d4cd7b7f224afddf6bed7"/>
      <w:bookmarkEnd w:id="93"/>
      <w:r w:rsidRPr="00A6305A">
        <w:rPr>
          <w:rFonts w:ascii="Times New Roman" w:eastAsia="Times New Roman" w:hAnsi="Times New Roman" w:cs="Times New Roman"/>
          <w:color w:val="000000"/>
          <w:kern w:val="0"/>
          <w:lang w:eastAsia="lt-LT"/>
          <w14:ligatures w14:val="none"/>
        </w:rPr>
        <w:t>1.1.1.18. Sutartyje neapibrėžtos sąvokos suprantamos ir aiškinamos taip, kaip jas apibrėžia VPĮ ir kiti įstatymai bei teisės aktai, galiojantys Sutarties sudarymo ir vykdymo metu.</w:t>
      </w:r>
    </w:p>
    <w:p w14:paraId="3A370A3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4" w:name="part_894592df969944cd90ca84a81569ea8f"/>
      <w:bookmarkEnd w:id="94"/>
      <w:r w:rsidRPr="00A6305A">
        <w:rPr>
          <w:rFonts w:ascii="Times New Roman" w:eastAsia="Times New Roman" w:hAnsi="Times New Roman" w:cs="Times New Roman"/>
          <w:color w:val="000000"/>
          <w:kern w:val="0"/>
          <w:lang w:eastAsia="lt-LT"/>
          <w14:ligatures w14:val="none"/>
        </w:rPr>
        <w:lastRenderedPageBreak/>
        <w:t>1.1.1.19. Kitos Sutartyje vartojamos sąvokos ir terminai turi bendrinę reikšmę arba artimiausią Sutarties pobūdžiui specialiąją reikšmę, jei Sutartyje nėra nustatyta ir paaiškinta kitokia jų reikšmė.</w:t>
      </w:r>
    </w:p>
    <w:p w14:paraId="6C90A92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04B5A1E6"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95" w:name="part_45ad96a5be9247e1b0565bc1474d4afd"/>
      <w:bookmarkEnd w:id="95"/>
      <w:r w:rsidRPr="00A6305A">
        <w:rPr>
          <w:rFonts w:ascii="Times New Roman" w:eastAsia="Times New Roman" w:hAnsi="Times New Roman" w:cs="Times New Roman"/>
          <w:b/>
          <w:bCs/>
          <w:color w:val="000000"/>
          <w:kern w:val="0"/>
          <w:lang w:eastAsia="lt-LT"/>
          <w14:ligatures w14:val="none"/>
        </w:rPr>
        <w:t>1.2.    Sutarties aiškinimas</w:t>
      </w:r>
    </w:p>
    <w:p w14:paraId="4710A389" w14:textId="77777777" w:rsidR="00A6305A" w:rsidRPr="00A6305A" w:rsidRDefault="00A6305A" w:rsidP="00A6305A">
      <w:pPr>
        <w:spacing w:after="0" w:line="257" w:lineRule="atLeast"/>
        <w:ind w:left="792"/>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45E945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6" w:name="part_d61c00177d1d43f5805b56594b9d6722"/>
      <w:bookmarkEnd w:id="96"/>
      <w:r w:rsidRPr="00A6305A">
        <w:rPr>
          <w:rFonts w:ascii="Times New Roman" w:eastAsia="Times New Roman" w:hAnsi="Times New Roman" w:cs="Times New Roman"/>
          <w:color w:val="000000"/>
          <w:kern w:val="0"/>
          <w:lang w:eastAsia="lt-LT"/>
          <w14:ligatures w14:val="none"/>
        </w:rPr>
        <w:t>1.2.1. Sutartis yra sudaryta ir turi būti aiškinama pagal Lietuvos Respublikos teisės aktus.</w:t>
      </w:r>
    </w:p>
    <w:p w14:paraId="1B6D91B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7" w:name="part_91b61d274d154c36a9a6fd4eea0e648c"/>
      <w:bookmarkEnd w:id="97"/>
      <w:r w:rsidRPr="00A6305A">
        <w:rPr>
          <w:rFonts w:ascii="Times New Roman" w:eastAsia="Times New Roman" w:hAnsi="Times New Roman" w:cs="Times New Roman"/>
          <w:color w:val="000000"/>
          <w:kern w:val="0"/>
          <w:lang w:eastAsia="lt-LT"/>
          <w14:ligatures w14:val="none"/>
        </w:rPr>
        <w:t>1.2.2. Jei Bendrosios sąlygos ir (ar) Specialiosios sąlygos prieštarauja VPĮ ir kitų teisės aktų reikalavimams, taikomos VPĮ ir kitų teisės aktų nuostatos.</w:t>
      </w:r>
    </w:p>
    <w:p w14:paraId="557BF79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8" w:name="part_6f55083f24404fcba138d423fb22634f"/>
      <w:bookmarkEnd w:id="98"/>
      <w:r w:rsidRPr="00A6305A">
        <w:rPr>
          <w:rFonts w:ascii="Times New Roman" w:eastAsia="Times New Roman" w:hAnsi="Times New Roman" w:cs="Times New Roman"/>
          <w:color w:val="000000"/>
          <w:kern w:val="0"/>
          <w:lang w:eastAsia="lt-LT"/>
          <w14:ligatures w14:val="none"/>
        </w:rPr>
        <w:t>1.2.3. Diena Sutartyje reiškia kalendorinę dieną.</w:t>
      </w:r>
    </w:p>
    <w:p w14:paraId="0FD63B1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99" w:name="part_f28213aeb5e348029d62ba9549b5fdf3"/>
      <w:bookmarkEnd w:id="99"/>
      <w:r w:rsidRPr="00A6305A">
        <w:rPr>
          <w:rFonts w:ascii="Times New Roman" w:eastAsia="Times New Roman" w:hAnsi="Times New Roman" w:cs="Times New Roman"/>
          <w:color w:val="000000"/>
          <w:kern w:val="0"/>
          <w:lang w:eastAsia="lt-LT"/>
          <w14:ligatures w14:val="none"/>
        </w:rPr>
        <w:t>1.2.4. Darbo diena Sutartyje reiškia bet kurią dieną, išskyrus šeštadienį, sekmadienį ir švenčių dienas Lietuvoje, nurodytas Lietuvos Respublikos darbo kodekse.</w:t>
      </w:r>
    </w:p>
    <w:p w14:paraId="28A5B60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0" w:name="part_4473e28ac76e4cfcb1a2f4e0ecffe4c4"/>
      <w:bookmarkEnd w:id="100"/>
      <w:r w:rsidRPr="00A6305A">
        <w:rPr>
          <w:rFonts w:ascii="Times New Roman" w:eastAsia="Times New Roman" w:hAnsi="Times New Roman" w:cs="Times New Roman"/>
          <w:color w:val="000000"/>
          <w:kern w:val="0"/>
          <w:lang w:eastAsia="lt-LT"/>
          <w14:ligatures w14:val="none"/>
        </w:rPr>
        <w:t>1.2.5. Terminai pagal Sutartį yra skaičiuojami metais, mėnesiais, savaitėmis, darbo dienomis, kalendorinėmis dienomis ir valandomis.</w:t>
      </w:r>
    </w:p>
    <w:p w14:paraId="7844E7C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1" w:name="part_1df36e9144e74fbd86d011190f06e8cc"/>
      <w:bookmarkEnd w:id="101"/>
      <w:r w:rsidRPr="00A6305A">
        <w:rPr>
          <w:rFonts w:ascii="Times New Roman" w:eastAsia="Times New Roman" w:hAnsi="Times New Roman" w:cs="Times New Roman"/>
          <w:color w:val="000000"/>
          <w:kern w:val="0"/>
          <w:lang w:eastAsia="lt-LT"/>
          <w14:ligatures w14:val="none"/>
        </w:rPr>
        <w:t>1.2.6. Kvalifikacija, rėmimasis kitų ūkio subjektų pajėgumais, Prekių apimtis, peržiūra suprantami taip, kaip nustatyta VPĮ bei jį įgyvendinančiuose teisės aktuose.</w:t>
      </w:r>
    </w:p>
    <w:p w14:paraId="067BE6A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2" w:name="part_9557e735c0ff4dd888233ed137297bf0"/>
      <w:bookmarkEnd w:id="102"/>
      <w:r w:rsidRPr="00A6305A">
        <w:rPr>
          <w:rFonts w:ascii="Times New Roman" w:eastAsia="Times New Roman" w:hAnsi="Times New Roman" w:cs="Times New Roman"/>
          <w:color w:val="000000"/>
          <w:kern w:val="0"/>
          <w:lang w:eastAsia="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4D559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3" w:name="part_0e65faabc0a645c4833ce7d2dcd25dd5"/>
      <w:bookmarkEnd w:id="103"/>
      <w:r w:rsidRPr="00A6305A">
        <w:rPr>
          <w:rFonts w:ascii="Times New Roman" w:eastAsia="Times New Roman" w:hAnsi="Times New Roman" w:cs="Times New Roman"/>
          <w:color w:val="000000"/>
          <w:kern w:val="0"/>
          <w:lang w:eastAsia="lt-LT"/>
          <w14:ligatures w14:val="none"/>
        </w:rPr>
        <w:t>1.2.8. Informuoti, pranešti, įspėti arba atsakyti reiškia pateikti informaciją, pranešimą, įspėjimą arba atsakymą Bendrosiose ir (ar) Specialiosiose sąlygose nustatyta tvarka.</w:t>
      </w:r>
    </w:p>
    <w:p w14:paraId="63D9340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4" w:name="part_a2ed1d44d3554a54ba3fa672f501fc55"/>
      <w:bookmarkEnd w:id="104"/>
      <w:r w:rsidRPr="00A6305A">
        <w:rPr>
          <w:rFonts w:ascii="Times New Roman" w:eastAsia="Times New Roman" w:hAnsi="Times New Roman" w:cs="Times New Roman"/>
          <w:color w:val="000000"/>
          <w:kern w:val="0"/>
          <w:lang w:eastAsia="lt-LT"/>
          <w14:ligatures w14:val="none"/>
        </w:rPr>
        <w:t>1.2.9. Patvirtinti reiškia pateikti patvirtinimą raštu arba pasirašyti dokumentą be išlygų ar su išlygomis, išskyrus atvejus, kai asmuo, pasirašydamas dokumentą, nurodo, jog atsisako jį patvirtinti.</w:t>
      </w:r>
    </w:p>
    <w:p w14:paraId="1EAEF1C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5" w:name="part_42dd6360991b4e429501a25c4cd25e0b"/>
      <w:bookmarkEnd w:id="105"/>
      <w:r w:rsidRPr="00A6305A">
        <w:rPr>
          <w:rFonts w:ascii="Times New Roman" w:eastAsia="Times New Roman" w:hAnsi="Times New Roman" w:cs="Times New Roman"/>
          <w:color w:val="000000"/>
          <w:kern w:val="0"/>
          <w:lang w:eastAsia="lt-LT"/>
          <w14:ligatures w14:val="none"/>
        </w:rPr>
        <w:t>1.2.10.   </w:t>
      </w:r>
      <w:r w:rsidRPr="00A6305A">
        <w:rPr>
          <w:rFonts w:ascii="Times New Roman" w:eastAsia="Times New Roman" w:hAnsi="Times New Roman" w:cs="Times New Roman"/>
          <w:color w:val="000000"/>
          <w:kern w:val="0"/>
          <w:shd w:val="clear" w:color="auto" w:fill="FFFFFF"/>
          <w:lang w:eastAsia="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7D257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6" w:name="part_0667364a05704a0b8e735d1c5c6347c5"/>
      <w:bookmarkEnd w:id="106"/>
      <w:r w:rsidRPr="00A6305A">
        <w:rPr>
          <w:rFonts w:ascii="Times New Roman" w:eastAsia="Times New Roman" w:hAnsi="Times New Roman" w:cs="Times New Roman"/>
          <w:color w:val="000000"/>
          <w:kern w:val="0"/>
          <w:lang w:eastAsia="lt-LT"/>
          <w14:ligatures w14:val="none"/>
        </w:rPr>
        <w:t>1.2.11.   </w:t>
      </w:r>
      <w:r w:rsidRPr="00A6305A">
        <w:rPr>
          <w:rFonts w:ascii="Times New Roman" w:eastAsia="Times New Roman" w:hAnsi="Times New Roman" w:cs="Times New Roman"/>
          <w:color w:val="000000"/>
          <w:kern w:val="0"/>
          <w:shd w:val="clear" w:color="auto" w:fill="FFFFFF"/>
          <w:lang w:eastAsia="lt-LT"/>
          <w14:ligatures w14:val="none"/>
        </w:rPr>
        <w:t>Jeigu Sutartyje nurodyta reikšmė skaičiais ir žodžiais skiriasi, vadovaujamasi žodžiais nurodyta reikšme.</w:t>
      </w:r>
    </w:p>
    <w:p w14:paraId="34135AD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7" w:name="part_cba0ccac0b1c43ce9a321c946b5882a9"/>
      <w:bookmarkEnd w:id="107"/>
      <w:r w:rsidRPr="00A6305A">
        <w:rPr>
          <w:rFonts w:ascii="Times New Roman" w:eastAsia="Times New Roman" w:hAnsi="Times New Roman" w:cs="Times New Roman"/>
          <w:color w:val="000000"/>
          <w:kern w:val="0"/>
          <w:lang w:eastAsia="lt-LT"/>
          <w14:ligatures w14:val="none"/>
        </w:rPr>
        <w:t>1.2.12.   </w:t>
      </w:r>
      <w:r w:rsidRPr="00A6305A">
        <w:rPr>
          <w:rFonts w:ascii="Times New Roman" w:eastAsia="Times New Roman" w:hAnsi="Times New Roman" w:cs="Times New Roman"/>
          <w:color w:val="000000"/>
          <w:kern w:val="0"/>
          <w:shd w:val="clear" w:color="auto" w:fill="FFFFFF"/>
          <w:lang w:eastAsia="lt-LT"/>
          <w14:ligatures w14:val="none"/>
        </w:rPr>
        <w:t>Jei pateikiamos nuorodos į teisės aktus, turi būti taikomos aktualios teisės aktų redakcijos, jeigu nenurodyta kitaip.</w:t>
      </w:r>
    </w:p>
    <w:p w14:paraId="658FBED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6984F4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08" w:name="part_d7edcd48d106495b8e59f0f87a962685"/>
      <w:bookmarkEnd w:id="108"/>
      <w:r w:rsidRPr="00A6305A">
        <w:rPr>
          <w:rFonts w:ascii="Times New Roman" w:eastAsia="Times New Roman" w:hAnsi="Times New Roman" w:cs="Times New Roman"/>
          <w:b/>
          <w:bCs/>
          <w:color w:val="000000"/>
          <w:kern w:val="0"/>
          <w:lang w:eastAsia="lt-LT"/>
          <w14:ligatures w14:val="none"/>
        </w:rPr>
        <w:t>1.3. Dokumentų viršenybė</w:t>
      </w:r>
    </w:p>
    <w:p w14:paraId="2C268AE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5DAC4CA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09" w:name="part_8c0f6fa78e004ecf92fbb0f73301a4f9"/>
      <w:bookmarkEnd w:id="109"/>
      <w:r w:rsidRPr="00A6305A">
        <w:rPr>
          <w:rFonts w:ascii="Times New Roman" w:eastAsia="Times New Roman" w:hAnsi="Times New Roman" w:cs="Times New Roman"/>
          <w:color w:val="000000"/>
          <w:kern w:val="0"/>
          <w:lang w:eastAsia="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3606C452"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0" w:name="part_8826590104f14f83b6cedb7e97a5572f"/>
      <w:bookmarkEnd w:id="110"/>
      <w:r w:rsidRPr="00A6305A">
        <w:rPr>
          <w:rFonts w:ascii="Times New Roman" w:eastAsia="Times New Roman" w:hAnsi="Times New Roman" w:cs="Times New Roman"/>
          <w:color w:val="000000"/>
          <w:kern w:val="0"/>
          <w:lang w:eastAsia="lt-LT"/>
          <w14:ligatures w14:val="none"/>
        </w:rPr>
        <w:t>1.3.1.1. Techninė specifikacija;</w:t>
      </w:r>
    </w:p>
    <w:p w14:paraId="3CA64319"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1" w:name="part_9a5720f15e6e450db18f2e3c3f3f0522"/>
      <w:bookmarkEnd w:id="111"/>
      <w:r w:rsidRPr="00A6305A">
        <w:rPr>
          <w:rFonts w:ascii="Times New Roman" w:eastAsia="Times New Roman" w:hAnsi="Times New Roman" w:cs="Times New Roman"/>
          <w:color w:val="000000"/>
          <w:kern w:val="0"/>
          <w:lang w:eastAsia="lt-LT"/>
          <w14:ligatures w14:val="none"/>
        </w:rPr>
        <w:t>1.3.1.2. Specialiosios sąlygos;</w:t>
      </w:r>
    </w:p>
    <w:p w14:paraId="5168F098"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2" w:name="part_707bfe8d0c144f6fb3c44c49d7780e6d"/>
      <w:bookmarkEnd w:id="112"/>
      <w:r w:rsidRPr="00A6305A">
        <w:rPr>
          <w:rFonts w:ascii="Times New Roman" w:eastAsia="Times New Roman" w:hAnsi="Times New Roman" w:cs="Times New Roman"/>
          <w:color w:val="000000"/>
          <w:kern w:val="0"/>
          <w:lang w:eastAsia="lt-LT"/>
          <w14:ligatures w14:val="none"/>
        </w:rPr>
        <w:t>1.3.1.3. Bendrosios sąlygos;</w:t>
      </w:r>
    </w:p>
    <w:p w14:paraId="41E2E13E"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3" w:name="part_2ef0678e8db0452491fcc490d3cb71cd"/>
      <w:bookmarkEnd w:id="113"/>
      <w:r w:rsidRPr="00A6305A">
        <w:rPr>
          <w:rFonts w:ascii="Times New Roman" w:eastAsia="Times New Roman" w:hAnsi="Times New Roman" w:cs="Times New Roman"/>
          <w:color w:val="000000"/>
          <w:kern w:val="0"/>
          <w:lang w:eastAsia="lt-LT"/>
          <w14:ligatures w14:val="none"/>
        </w:rPr>
        <w:t>1.3.1.4. Pirkimo dokumentai (išskyrus techninę specifikaciją);</w:t>
      </w:r>
    </w:p>
    <w:p w14:paraId="37E7E230"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4" w:name="part_37bdb2fbe59b42fab2072c5e4bb7df4e"/>
      <w:bookmarkEnd w:id="114"/>
      <w:r w:rsidRPr="00A6305A">
        <w:rPr>
          <w:rFonts w:ascii="Times New Roman" w:eastAsia="Times New Roman" w:hAnsi="Times New Roman" w:cs="Times New Roman"/>
          <w:color w:val="000000"/>
          <w:kern w:val="0"/>
          <w:lang w:eastAsia="lt-LT"/>
          <w14:ligatures w14:val="none"/>
        </w:rPr>
        <w:t>1.3.1.5. Pasiūlymas;</w:t>
      </w:r>
    </w:p>
    <w:p w14:paraId="55DD1D09" w14:textId="77777777" w:rsidR="00A6305A" w:rsidRPr="00A6305A" w:rsidRDefault="00A6305A" w:rsidP="00A6305A">
      <w:pPr>
        <w:spacing w:after="0" w:line="276" w:lineRule="atLeast"/>
        <w:jc w:val="both"/>
        <w:rPr>
          <w:rFonts w:ascii="Times New Roman" w:eastAsia="Times New Roman" w:hAnsi="Times New Roman" w:cs="Times New Roman"/>
          <w:color w:val="000000"/>
          <w:kern w:val="0"/>
          <w:lang w:eastAsia="lt-LT"/>
          <w14:ligatures w14:val="none"/>
        </w:rPr>
      </w:pPr>
      <w:bookmarkStart w:id="115" w:name="part_0596c23fe61f40e5a18fde0f1f91c373"/>
      <w:bookmarkEnd w:id="115"/>
      <w:r w:rsidRPr="00A6305A">
        <w:rPr>
          <w:rFonts w:ascii="Times New Roman" w:eastAsia="Times New Roman" w:hAnsi="Times New Roman" w:cs="Times New Roman"/>
          <w:color w:val="000000"/>
          <w:kern w:val="0"/>
          <w:lang w:eastAsia="lt-LT"/>
          <w14:ligatures w14:val="none"/>
        </w:rPr>
        <w:t>1.3.1.6. Kiti Specialiosiose sąlygose išvardinti priedai.</w:t>
      </w:r>
    </w:p>
    <w:p w14:paraId="1EAFB4B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16" w:name="part_469f5d40c6894f748a008c9b86d57ab6"/>
      <w:bookmarkEnd w:id="116"/>
      <w:r w:rsidRPr="00A6305A">
        <w:rPr>
          <w:rFonts w:ascii="Times New Roman" w:eastAsia="Times New Roman" w:hAnsi="Times New Roman" w:cs="Times New Roman"/>
          <w:color w:val="000000"/>
          <w:kern w:val="0"/>
          <w:lang w:eastAsia="lt-LT"/>
          <w14:ligatures w14:val="none"/>
        </w:rPr>
        <w:t>1.3.2. Tuo atveju, kai Šalių Susitarimu yra keičiamos Sutarties sąlygos, naujai sutartos Sutarties sąlygos turi viršenybę prieš pakeistąsias.</w:t>
      </w:r>
    </w:p>
    <w:p w14:paraId="55B3BCA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17" w:name="part_1ad838d56da24728b26b8646c0d54f19"/>
      <w:bookmarkEnd w:id="117"/>
      <w:r w:rsidRPr="00A6305A">
        <w:rPr>
          <w:rFonts w:ascii="Times New Roman" w:eastAsia="Times New Roman" w:hAnsi="Times New Roman" w:cs="Times New Roman"/>
          <w:color w:val="000000"/>
          <w:kern w:val="0"/>
          <w:lang w:eastAsia="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6B58F7A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18" w:name="part_b23c1226612e45cbb23579249cc95e5c"/>
      <w:bookmarkEnd w:id="118"/>
      <w:r w:rsidRPr="00A6305A">
        <w:rPr>
          <w:rFonts w:ascii="Times New Roman" w:eastAsia="Times New Roman" w:hAnsi="Times New Roman" w:cs="Times New Roman"/>
          <w:color w:val="000000"/>
          <w:kern w:val="0"/>
          <w:lang w:eastAsia="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305A">
        <w:rPr>
          <w:rFonts w:ascii="Times New Roman" w:eastAsia="Times New Roman" w:hAnsi="Times New Roman" w:cs="Times New Roman"/>
          <w:color w:val="000000"/>
          <w:kern w:val="0"/>
          <w:vertAlign w:val="superscript"/>
          <w:lang w:eastAsia="lt-LT"/>
          <w14:ligatures w14:val="none"/>
        </w:rPr>
        <w:t>1</w:t>
      </w:r>
      <w:r w:rsidRPr="00A6305A">
        <w:rPr>
          <w:rFonts w:ascii="Times New Roman" w:eastAsia="Times New Roman" w:hAnsi="Times New Roman" w:cs="Times New Roman"/>
          <w:color w:val="000000"/>
          <w:kern w:val="0"/>
          <w:lang w:eastAsia="lt-LT"/>
          <w14:ligatures w14:val="none"/>
        </w:rPr>
        <w:t>).</w:t>
      </w:r>
    </w:p>
    <w:p w14:paraId="4F22C41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03C8DC1B"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19" w:name="part_630dc59410ea4d018c249015972e9995"/>
      <w:bookmarkEnd w:id="119"/>
      <w:r w:rsidRPr="00A6305A">
        <w:rPr>
          <w:rFonts w:ascii="Times New Roman" w:eastAsia="Times New Roman" w:hAnsi="Times New Roman" w:cs="Times New Roman"/>
          <w:b/>
          <w:bCs/>
          <w:caps/>
          <w:color w:val="000000"/>
          <w:kern w:val="0"/>
          <w:lang w:eastAsia="lt-LT"/>
          <w14:ligatures w14:val="none"/>
        </w:rPr>
        <w:lastRenderedPageBreak/>
        <w:t>2.  Sutarties dalykas</w:t>
      </w:r>
    </w:p>
    <w:p w14:paraId="4BB0AB0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539F419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0" w:name="part_1c3ae81aed584b558deafcaeab13c24f"/>
      <w:bookmarkEnd w:id="120"/>
      <w:r w:rsidRPr="00A6305A">
        <w:rPr>
          <w:rFonts w:ascii="Times New Roman" w:eastAsia="Times New Roman" w:hAnsi="Times New Roman" w:cs="Times New Roman"/>
          <w:color w:val="000000"/>
          <w:kern w:val="0"/>
          <w:lang w:eastAsia="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FA3B08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1" w:name="part_24409e4ec9c7473c92b0459f21cbdcae"/>
      <w:bookmarkEnd w:id="121"/>
      <w:r w:rsidRPr="00A6305A">
        <w:rPr>
          <w:rFonts w:ascii="Times New Roman" w:eastAsia="Times New Roman" w:hAnsi="Times New Roman" w:cs="Times New Roman"/>
          <w:color w:val="000000"/>
          <w:kern w:val="0"/>
          <w:lang w:eastAsia="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5B7AB6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2" w:name="part_bf2b477ee3004ec6a0cf90489a96c7d9"/>
      <w:bookmarkEnd w:id="122"/>
      <w:r w:rsidRPr="00A6305A">
        <w:rPr>
          <w:rFonts w:ascii="Times New Roman" w:eastAsia="Times New Roman" w:hAnsi="Times New Roman" w:cs="Times New Roman"/>
          <w:color w:val="000000"/>
          <w:kern w:val="0"/>
          <w:lang w:eastAsia="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237FE3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91F5AD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23" w:name="part_90113202f3e24cdab3822d5f14c6ddcc"/>
      <w:bookmarkEnd w:id="123"/>
      <w:r w:rsidRPr="00A6305A">
        <w:rPr>
          <w:rFonts w:ascii="Times New Roman" w:eastAsia="Times New Roman" w:hAnsi="Times New Roman" w:cs="Times New Roman"/>
          <w:b/>
          <w:bCs/>
          <w:caps/>
          <w:color w:val="000000"/>
          <w:kern w:val="0"/>
          <w:lang w:eastAsia="lt-LT"/>
          <w14:ligatures w14:val="none"/>
        </w:rPr>
        <w:t>3.  TIEKĖJAS ir kiti Sutarties vykdymui pasitelkiami asmenys</w:t>
      </w:r>
    </w:p>
    <w:p w14:paraId="52EDD1E9"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089ABAA1"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24" w:name="part_144f3b804ffe4b04911dc573964fbb33"/>
      <w:bookmarkEnd w:id="124"/>
      <w:r w:rsidRPr="00A6305A">
        <w:rPr>
          <w:rFonts w:ascii="Times New Roman" w:eastAsia="Times New Roman" w:hAnsi="Times New Roman" w:cs="Times New Roman"/>
          <w:b/>
          <w:bCs/>
          <w:color w:val="000000"/>
          <w:kern w:val="0"/>
          <w:lang w:eastAsia="lt-LT"/>
          <w14:ligatures w14:val="none"/>
        </w:rPr>
        <w:t>3.1. Kvalifikacija ir kiti Tiekėjo pasiūlymu prisiimti įsipareigojimai</w:t>
      </w:r>
    </w:p>
    <w:p w14:paraId="32F663F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3164E9E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5" w:name="part_651a50a5c11e40c69bd16ca01a7098d2"/>
      <w:bookmarkEnd w:id="125"/>
      <w:r w:rsidRPr="00A6305A">
        <w:rPr>
          <w:rFonts w:ascii="Times New Roman" w:eastAsia="Times New Roman" w:hAnsi="Times New Roman" w:cs="Times New Roman"/>
          <w:color w:val="000000"/>
          <w:kern w:val="0"/>
          <w:lang w:eastAsia="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076DCBC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6" w:name="part_3d30b092144144729048476418667d38"/>
      <w:bookmarkEnd w:id="126"/>
      <w:r w:rsidRPr="00A6305A">
        <w:rPr>
          <w:rFonts w:ascii="Times New Roman" w:eastAsia="Times New Roman" w:hAnsi="Times New Roman" w:cs="Times New Roman"/>
          <w:color w:val="000000"/>
          <w:kern w:val="0"/>
          <w:lang w:eastAsia="lt-LT"/>
          <w14:ligatures w14:val="none"/>
        </w:rPr>
        <w:t>3.1.1.1.  turėtų teisę verstis ta veikla, kuri yra reikalinga Sutarčiai įvykdyti;</w:t>
      </w:r>
    </w:p>
    <w:p w14:paraId="1A2EBBF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7" w:name="part_eea468b00d614f989d5ed8c439c09caa"/>
      <w:bookmarkEnd w:id="127"/>
      <w:r w:rsidRPr="00A6305A">
        <w:rPr>
          <w:rFonts w:ascii="Times New Roman" w:eastAsia="Times New Roman" w:hAnsi="Times New Roman" w:cs="Times New Roman"/>
          <w:color w:val="000000"/>
          <w:kern w:val="0"/>
          <w:lang w:eastAsia="lt-LT"/>
          <w14:ligatures w14:val="none"/>
        </w:rPr>
        <w:t>3.1.1.2.  atitiktų tiekėjų kvalifikacijai pirkimo dokumentuose nustatytus Sutarties tinkamam vykdymui būtinus reikalavimus bei neturėtų pirkimo dokumentuose nustatytų pašalinimo pagrindų;</w:t>
      </w:r>
    </w:p>
    <w:p w14:paraId="0DED376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8" w:name="part_fbb6cf7e64c24d708247efa32f400266"/>
      <w:bookmarkEnd w:id="128"/>
      <w:r w:rsidRPr="00A6305A">
        <w:rPr>
          <w:rFonts w:ascii="Times New Roman" w:eastAsia="Times New Roman" w:hAnsi="Times New Roman" w:cs="Times New Roman"/>
          <w:color w:val="000000"/>
          <w:kern w:val="0"/>
          <w:lang w:eastAsia="lt-LT"/>
          <w14:ligatures w14:val="none"/>
        </w:rPr>
        <w:t>3.1.1.3.  laikytųsi Tiekėjo pasiūlyme nurodytų įsipareigojimų, įskaitant, bet neapsiribojant – atitiktų pirkimo dokumentuose nustatytus kokybinių kriterijų reikšmes ir parametrus;</w:t>
      </w:r>
    </w:p>
    <w:p w14:paraId="6072B03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29" w:name="part_10148fbcc9b34cc19eccfef0ee2e8a52"/>
      <w:bookmarkEnd w:id="129"/>
      <w:r w:rsidRPr="00A6305A">
        <w:rPr>
          <w:rFonts w:ascii="Times New Roman" w:eastAsia="Times New Roman" w:hAnsi="Times New Roman" w:cs="Times New Roman"/>
          <w:color w:val="000000"/>
          <w:kern w:val="0"/>
          <w:lang w:eastAsia="lt-LT"/>
          <w14:ligatures w14:val="none"/>
        </w:rPr>
        <w:t>3.1.1.4.  užtikrintų nustatytų kokybės vadybos sistemos ir (arba) aplinkos apsaugos vadybos sistemos standartų taikymą, jeigu to reikalaujama pirkimo dokumentuose, ir turėtų tą patvirtinančius dokumentus;</w:t>
      </w:r>
    </w:p>
    <w:p w14:paraId="2ADE693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0" w:name="part_5ad8bd89a6fb434db623e8bb18ecdbc6"/>
      <w:bookmarkEnd w:id="130"/>
      <w:r w:rsidRPr="00A6305A">
        <w:rPr>
          <w:rFonts w:ascii="Times New Roman" w:eastAsia="Times New Roman" w:hAnsi="Times New Roman" w:cs="Times New Roman"/>
          <w:color w:val="000000"/>
          <w:kern w:val="0"/>
          <w:lang w:eastAsia="lt-LT"/>
          <w14:ligatures w14:val="none"/>
        </w:rPr>
        <w:t>3.1.1.5. </w:t>
      </w:r>
      <w:r w:rsidRPr="00A6305A">
        <w:rPr>
          <w:rFonts w:ascii="Times New Roman" w:eastAsia="Times New Roman" w:hAnsi="Times New Roman" w:cs="Times New Roman"/>
          <w:color w:val="000000"/>
          <w:kern w:val="0"/>
          <w:shd w:val="clear" w:color="auto" w:fill="FFFFFF"/>
          <w:lang w:eastAsia="lt-LT"/>
          <w14:ligatures w14:val="none"/>
        </w:rPr>
        <w:t>atitiktų nacionalinio saugumo interesus bei kilmės reikalavimus, jei tokie reikalavimai buvo numatyti pirkimo dokumentuose</w:t>
      </w:r>
      <w:r w:rsidRPr="00A6305A">
        <w:rPr>
          <w:rFonts w:ascii="Times New Roman" w:eastAsia="Times New Roman" w:hAnsi="Times New Roman" w:cs="Times New Roman"/>
          <w:color w:val="000000"/>
          <w:kern w:val="0"/>
          <w:lang w:eastAsia="lt-LT"/>
          <w14:ligatures w14:val="none"/>
        </w:rPr>
        <w:t>.</w:t>
      </w:r>
    </w:p>
    <w:p w14:paraId="317686B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1" w:name="part_b15bf7599b11418f9e538eb4d47e2762"/>
      <w:bookmarkEnd w:id="131"/>
      <w:r w:rsidRPr="00A6305A">
        <w:rPr>
          <w:rFonts w:ascii="Times New Roman" w:eastAsia="Times New Roman" w:hAnsi="Times New Roman" w:cs="Times New Roman"/>
          <w:color w:val="000000"/>
          <w:kern w:val="0"/>
          <w:lang w:eastAsia="lt-LT"/>
          <w14:ligatures w14:val="none"/>
        </w:rPr>
        <w:t>3.1.2. Tuo atveju, kai Tiekėjas yra jungtinės veiklos partneriai, jie Pirkėjui už Sutarties vykdymą atsako solidariai. </w:t>
      </w:r>
      <w:r w:rsidRPr="00A6305A">
        <w:rPr>
          <w:rFonts w:ascii="Times New Roman" w:eastAsia="Times New Roman" w:hAnsi="Times New Roman" w:cs="Times New Roman"/>
          <w:color w:val="000000"/>
          <w:kern w:val="0"/>
          <w:shd w:val="clear" w:color="auto" w:fill="FFFFFF"/>
          <w:lang w:eastAsia="lt-LT"/>
          <w14:ligatures w14:val="none"/>
        </w:rPr>
        <w:t>Jeigu Tiekėjas remiasi </w:t>
      </w:r>
      <w:r w:rsidRPr="00A6305A">
        <w:rPr>
          <w:rFonts w:ascii="Times New Roman" w:eastAsia="Times New Roman" w:hAnsi="Times New Roman" w:cs="Times New Roman"/>
          <w:color w:val="000000"/>
          <w:kern w:val="0"/>
          <w:lang w:eastAsia="lt-LT"/>
          <w14:ligatures w14:val="none"/>
        </w:rPr>
        <w:t>ūkio </w:t>
      </w:r>
      <w:r w:rsidRPr="00A6305A">
        <w:rPr>
          <w:rFonts w:ascii="Times New Roman" w:eastAsia="Times New Roman" w:hAnsi="Times New Roman" w:cs="Times New Roman"/>
          <w:color w:val="000000"/>
          <w:kern w:val="0"/>
          <w:shd w:val="clear" w:color="auto" w:fill="FFFFFF"/>
          <w:lang w:eastAsia="lt-LT"/>
          <w14:ligatures w14:val="none"/>
        </w:rPr>
        <w:t>subjektų pajėgumais, siekdamas atitikti finansinio ir ekonominio pajėgumo reikalavimus, Tiekėjas su tokiais </w:t>
      </w:r>
      <w:r w:rsidRPr="00A6305A">
        <w:rPr>
          <w:rFonts w:ascii="Times New Roman" w:eastAsia="Times New Roman" w:hAnsi="Times New Roman" w:cs="Times New Roman"/>
          <w:color w:val="000000"/>
          <w:kern w:val="0"/>
          <w:lang w:eastAsia="lt-LT"/>
          <w14:ligatures w14:val="none"/>
        </w:rPr>
        <w:t>ūkio </w:t>
      </w:r>
      <w:r w:rsidRPr="00A6305A">
        <w:rPr>
          <w:rFonts w:ascii="Times New Roman" w:eastAsia="Times New Roman" w:hAnsi="Times New Roman" w:cs="Times New Roman"/>
          <w:color w:val="000000"/>
          <w:kern w:val="0"/>
          <w:shd w:val="clear" w:color="auto" w:fill="FFFFFF"/>
          <w:lang w:eastAsia="lt-LT"/>
          <w14:ligatures w14:val="none"/>
        </w:rPr>
        <w:t>subjektais už Sutarties vykdymą atsako solidariai (jeigu to buvo reikalaujama pirkimo dokumentuose).</w:t>
      </w:r>
    </w:p>
    <w:p w14:paraId="2B1C103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2" w:name="part_f7dd04038acf47ba91654fe458a784ce"/>
      <w:bookmarkEnd w:id="132"/>
      <w:r w:rsidRPr="00A6305A">
        <w:rPr>
          <w:rFonts w:ascii="Times New Roman" w:eastAsia="Times New Roman" w:hAnsi="Times New Roman" w:cs="Times New Roman"/>
          <w:color w:val="000000"/>
          <w:kern w:val="0"/>
          <w:lang w:eastAsia="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A7357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FBA2EFB"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33" w:name="part_62d4bfe29afb4ee59532254f3477eead"/>
      <w:bookmarkEnd w:id="133"/>
      <w:r w:rsidRPr="00A6305A">
        <w:rPr>
          <w:rFonts w:ascii="Times New Roman" w:eastAsia="Times New Roman" w:hAnsi="Times New Roman" w:cs="Times New Roman"/>
          <w:b/>
          <w:bCs/>
          <w:color w:val="000000"/>
          <w:kern w:val="0"/>
          <w:lang w:eastAsia="lt-LT"/>
          <w14:ligatures w14:val="none"/>
        </w:rPr>
        <w:t>3.2.</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b/>
          <w:bCs/>
          <w:color w:val="000000"/>
          <w:kern w:val="0"/>
          <w:lang w:eastAsia="lt-LT"/>
          <w14:ligatures w14:val="none"/>
        </w:rPr>
        <w:t>Subtiekėjų bei specialistų pasitelkimas ir keitimas</w:t>
      </w:r>
    </w:p>
    <w:p w14:paraId="44A921A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277C248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4" w:name="part_cbbaa99111db4afebbb94a45e4bd8ef1"/>
      <w:bookmarkEnd w:id="134"/>
      <w:r w:rsidRPr="00A6305A">
        <w:rPr>
          <w:rFonts w:ascii="Times New Roman" w:eastAsia="Times New Roman" w:hAnsi="Times New Roman" w:cs="Times New Roman"/>
          <w:color w:val="000000"/>
          <w:kern w:val="0"/>
          <w:lang w:eastAsia="lt-LT"/>
          <w14:ligatures w14:val="none"/>
        </w:rPr>
        <w:t>3.2.1. </w:t>
      </w:r>
      <w:r w:rsidRPr="00A6305A">
        <w:rPr>
          <w:rFonts w:ascii="Times New Roman" w:eastAsia="Times New Roman" w:hAnsi="Times New Roman" w:cs="Times New Roman"/>
          <w:color w:val="000000"/>
          <w:kern w:val="0"/>
          <w:shd w:val="clear" w:color="auto" w:fill="FFFFFF"/>
          <w:lang w:eastAsia="lt-LT"/>
          <w14:ligatures w14:val="none"/>
        </w:rPr>
        <w:t>Tiekėjas įsipareigoja užtikrinti, kad Sutartį vykdys pirkime pasiūlyti ir kvalifikaci</w:t>
      </w:r>
      <w:r w:rsidRPr="00A6305A">
        <w:rPr>
          <w:rFonts w:ascii="Times New Roman" w:eastAsia="Times New Roman" w:hAnsi="Times New Roman" w:cs="Times New Roman"/>
          <w:color w:val="000000"/>
          <w:kern w:val="0"/>
          <w:lang w:eastAsia="lt-LT"/>
          <w14:ligatures w14:val="none"/>
        </w:rPr>
        <w:t>jos</w:t>
      </w:r>
      <w:r w:rsidRPr="00A6305A">
        <w:rPr>
          <w:rFonts w:ascii="Times New Roman" w:eastAsia="Times New Roman" w:hAnsi="Times New Roman" w:cs="Times New Roman"/>
          <w:color w:val="000000"/>
          <w:kern w:val="0"/>
          <w:shd w:val="clear" w:color="auto" w:fill="FFFFFF"/>
          <w:lang w:eastAsia="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305A">
        <w:rPr>
          <w:rFonts w:ascii="Times New Roman" w:eastAsia="Times New Roman" w:hAnsi="Times New Roman" w:cs="Times New Roman"/>
          <w:color w:val="000000"/>
          <w:kern w:val="0"/>
          <w:lang w:eastAsia="lt-LT"/>
          <w14:ligatures w14:val="none"/>
        </w:rPr>
        <w:t>ir specialistų </w:t>
      </w:r>
      <w:r w:rsidRPr="00A6305A">
        <w:rPr>
          <w:rFonts w:ascii="Times New Roman" w:eastAsia="Times New Roman" w:hAnsi="Times New Roman" w:cs="Times New Roman"/>
          <w:color w:val="000000"/>
          <w:kern w:val="0"/>
          <w:shd w:val="clear" w:color="auto" w:fill="FFFFFF"/>
          <w:lang w:eastAsia="lt-LT"/>
          <w14:ligatures w14:val="none"/>
        </w:rPr>
        <w:t>veiksmus ar neveikimą. </w:t>
      </w:r>
    </w:p>
    <w:p w14:paraId="60917534"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135" w:name="part_be68d9fc58ad4da6b195947604d570c5"/>
      <w:bookmarkEnd w:id="135"/>
      <w:r w:rsidRPr="00A6305A">
        <w:rPr>
          <w:rFonts w:ascii="Times New Roman" w:eastAsia="Times New Roman" w:hAnsi="Times New Roman" w:cs="Times New Roman"/>
          <w:color w:val="000000"/>
          <w:kern w:val="0"/>
          <w:lang w:eastAsia="lt-LT"/>
          <w14:ligatures w14:val="none"/>
        </w:rPr>
        <w:t>3.2.2. </w:t>
      </w:r>
      <w:r w:rsidRPr="00A6305A">
        <w:rPr>
          <w:rFonts w:ascii="Times New Roman" w:eastAsia="Times New Roman" w:hAnsi="Times New Roman" w:cs="Times New Roman"/>
          <w:color w:val="000000"/>
          <w:kern w:val="0"/>
          <w:shd w:val="clear" w:color="auto" w:fill="FFFFFF"/>
          <w:lang w:eastAsia="lt-LT"/>
          <w14:ligatures w14:val="none"/>
        </w:rPr>
        <w:t>Sutarties vykdymui pasitelkiami subtiekėjai ir (ar) specialistai (jeigu tokie pasitelkiami) nurodomi Specialiosiose sąlygose. </w:t>
      </w:r>
    </w:p>
    <w:p w14:paraId="474A2DE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6" w:name="part_4085a7eb59b8430b9f41b2998b0922e7"/>
      <w:bookmarkEnd w:id="136"/>
      <w:r w:rsidRPr="00A6305A">
        <w:rPr>
          <w:rFonts w:ascii="Times New Roman" w:eastAsia="Times New Roman" w:hAnsi="Times New Roman" w:cs="Times New Roman"/>
          <w:color w:val="000000"/>
          <w:kern w:val="0"/>
          <w:lang w:eastAsia="lt-LT"/>
          <w14:ligatures w14:val="none"/>
        </w:rPr>
        <w:lastRenderedPageBreak/>
        <w:t>3.2.3.   </w:t>
      </w:r>
      <w:r w:rsidRPr="00A6305A">
        <w:rPr>
          <w:rFonts w:ascii="Times New Roman" w:eastAsia="Times New Roman" w:hAnsi="Times New Roman" w:cs="Times New Roman"/>
          <w:color w:val="000000"/>
          <w:kern w:val="0"/>
          <w:shd w:val="clear" w:color="auto" w:fill="FFFFFF"/>
          <w:lang w:eastAsia="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A6305A">
        <w:rPr>
          <w:rFonts w:ascii="Times New Roman" w:eastAsia="Times New Roman" w:hAnsi="Times New Roman" w:cs="Times New Roman"/>
          <w:color w:val="000000"/>
          <w:kern w:val="0"/>
          <w:lang w:eastAsia="lt-LT"/>
          <w14:ligatures w14:val="none"/>
        </w:rPr>
        <w:t>bei naujų subtiekėjų pasitelkimą</w:t>
      </w:r>
      <w:r w:rsidRPr="00A6305A">
        <w:rPr>
          <w:rFonts w:ascii="Times New Roman" w:eastAsia="Times New Roman" w:hAnsi="Times New Roman" w:cs="Times New Roman"/>
          <w:color w:val="000000"/>
          <w:kern w:val="0"/>
          <w:shd w:val="clear" w:color="auto" w:fill="FFFFFF"/>
          <w:lang w:eastAsia="lt-LT"/>
          <w14:ligatures w14:val="none"/>
        </w:rPr>
        <w:t> visu Sutarties vykdymo metu. </w:t>
      </w:r>
      <w:r w:rsidRPr="00A6305A">
        <w:rPr>
          <w:rFonts w:ascii="Times New Roman" w:eastAsia="Times New Roman" w:hAnsi="Times New Roman" w:cs="Times New Roman"/>
          <w:color w:val="000000"/>
          <w:kern w:val="0"/>
          <w:lang w:eastAsia="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3CF9A83"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137" w:name="part_be242872486a4fe2904c757731516486"/>
      <w:bookmarkEnd w:id="137"/>
      <w:r w:rsidRPr="00A6305A">
        <w:rPr>
          <w:rFonts w:ascii="Times New Roman" w:eastAsia="Times New Roman" w:hAnsi="Times New Roman" w:cs="Times New Roman"/>
          <w:color w:val="000000"/>
          <w:kern w:val="0"/>
          <w:lang w:eastAsia="lt-LT"/>
          <w14:ligatures w14:val="none"/>
        </w:rPr>
        <w:t>3.2.4. </w:t>
      </w:r>
      <w:r w:rsidRPr="00A6305A">
        <w:rPr>
          <w:rFonts w:ascii="Times New Roman" w:eastAsia="Times New Roman" w:hAnsi="Times New Roman" w:cs="Times New Roman"/>
          <w:color w:val="000000"/>
          <w:kern w:val="0"/>
          <w:shd w:val="clear" w:color="auto" w:fill="FFFFFF"/>
          <w:lang w:eastAsia="lt-LT"/>
          <w14:ligatures w14:val="none"/>
        </w:rPr>
        <w:t>Tiekėjas gali keisti Sutartyje nurodytus subtiekėjus ir (ar) specialistus šiame Sutarties poskyryje nustatytais atvejais ir tvarka gavęs Pirkėjo rašytinį sutikimą.</w:t>
      </w:r>
    </w:p>
    <w:p w14:paraId="4E6751C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8" w:name="part_0898228ee5fb496d87e0c5ee70507bdb"/>
      <w:bookmarkEnd w:id="138"/>
      <w:r w:rsidRPr="00A6305A">
        <w:rPr>
          <w:rFonts w:ascii="Times New Roman" w:eastAsia="Times New Roman" w:hAnsi="Times New Roman" w:cs="Times New Roman"/>
          <w:color w:val="000000"/>
          <w:kern w:val="0"/>
          <w:lang w:eastAsia="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CB9365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39" w:name="part_561f09f7423f428b900c51e8d48b0ee2"/>
      <w:bookmarkEnd w:id="139"/>
      <w:r w:rsidRPr="00A6305A">
        <w:rPr>
          <w:rFonts w:ascii="Times New Roman" w:eastAsia="Times New Roman" w:hAnsi="Times New Roman" w:cs="Times New Roman"/>
          <w:color w:val="000000"/>
          <w:kern w:val="0"/>
          <w:lang w:eastAsia="lt-LT"/>
          <w14:ligatures w14:val="none"/>
        </w:rPr>
        <w:t>3.2.6. </w:t>
      </w:r>
      <w:r w:rsidRPr="00A6305A">
        <w:rPr>
          <w:rFonts w:ascii="Times New Roman" w:eastAsia="Times New Roman" w:hAnsi="Times New Roman" w:cs="Times New Roman"/>
          <w:color w:val="000000"/>
          <w:kern w:val="0"/>
          <w:shd w:val="clear" w:color="auto" w:fill="FFFFFF"/>
          <w:lang w:eastAsia="lt-LT"/>
          <w14:ligatures w14:val="none"/>
        </w:rPr>
        <w:t>Subtiekėjas, kurio pajėgumais Tiekėjas rėmėsi, kad atitiktų pirkimo dokumentuose nustatytus kvalifikacijos reikalavimus, gali būti keičiamas tik šiais atvejais: </w:t>
      </w:r>
    </w:p>
    <w:p w14:paraId="18670C9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0" w:name="part_e974b02aacfd447ea385c83d9d9aafe9"/>
      <w:bookmarkEnd w:id="140"/>
      <w:r w:rsidRPr="00A6305A">
        <w:rPr>
          <w:rFonts w:ascii="Times New Roman" w:eastAsia="Times New Roman" w:hAnsi="Times New Roman" w:cs="Times New Roman"/>
          <w:color w:val="000000"/>
          <w:kern w:val="0"/>
          <w:lang w:eastAsia="lt-LT"/>
          <w14:ligatures w14:val="none"/>
        </w:rPr>
        <w:t>3.2.6.1.  </w:t>
      </w:r>
      <w:r w:rsidRPr="00A6305A">
        <w:rPr>
          <w:rFonts w:ascii="Times New Roman" w:eastAsia="Times New Roman" w:hAnsi="Times New Roman" w:cs="Times New Roman"/>
          <w:color w:val="000000"/>
          <w:kern w:val="0"/>
          <w:shd w:val="clear" w:color="auto" w:fill="FFFFFF"/>
          <w:lang w:eastAsia="lt-LT"/>
          <w14:ligatures w14:val="none"/>
        </w:rPr>
        <w:t>kai subtiekėjui </w:t>
      </w:r>
      <w:r w:rsidRPr="00A6305A">
        <w:rPr>
          <w:rFonts w:ascii="Times New Roman" w:eastAsia="Times New Roman" w:hAnsi="Times New Roman" w:cs="Times New Roman"/>
          <w:color w:val="000000"/>
          <w:kern w:val="0"/>
          <w:lang w:eastAsia="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A6305A">
        <w:rPr>
          <w:rFonts w:ascii="Times New Roman" w:eastAsia="Times New Roman" w:hAnsi="Times New Roman" w:cs="Times New Roman"/>
          <w:color w:val="000000"/>
          <w:kern w:val="0"/>
          <w:shd w:val="clear" w:color="auto" w:fill="FFFFFF"/>
          <w:lang w:eastAsia="lt-LT"/>
          <w14:ligatures w14:val="none"/>
        </w:rPr>
        <w:t>; </w:t>
      </w:r>
    </w:p>
    <w:p w14:paraId="445AB3E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1" w:name="part_14136bcf2b7f495c82bbc858510e3db1"/>
      <w:bookmarkEnd w:id="141"/>
      <w:r w:rsidRPr="00A6305A">
        <w:rPr>
          <w:rFonts w:ascii="Times New Roman" w:eastAsia="Times New Roman" w:hAnsi="Times New Roman" w:cs="Times New Roman"/>
          <w:color w:val="000000"/>
          <w:kern w:val="0"/>
          <w:lang w:eastAsia="lt-LT"/>
          <w14:ligatures w14:val="none"/>
        </w:rPr>
        <w:t>3.2.6.2.  </w:t>
      </w:r>
      <w:r w:rsidRPr="00A6305A">
        <w:rPr>
          <w:rFonts w:ascii="Times New Roman" w:eastAsia="Times New Roman" w:hAnsi="Times New Roman" w:cs="Times New Roman"/>
          <w:color w:val="000000"/>
          <w:kern w:val="0"/>
          <w:shd w:val="clear" w:color="auto" w:fill="FFFFFF"/>
          <w:lang w:eastAsia="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6B5785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2" w:name="part_beeb5dfd635a4e64acbe3222b07f50a7"/>
      <w:bookmarkEnd w:id="142"/>
      <w:r w:rsidRPr="00A6305A">
        <w:rPr>
          <w:rFonts w:ascii="Times New Roman" w:eastAsia="Times New Roman" w:hAnsi="Times New Roman" w:cs="Times New Roman"/>
          <w:color w:val="000000"/>
          <w:kern w:val="0"/>
          <w:lang w:eastAsia="lt-LT"/>
          <w14:ligatures w14:val="none"/>
        </w:rPr>
        <w:t>3.2.6.3.  </w:t>
      </w:r>
      <w:r w:rsidRPr="00A6305A">
        <w:rPr>
          <w:rFonts w:ascii="Times New Roman" w:eastAsia="Times New Roman" w:hAnsi="Times New Roman" w:cs="Times New Roman"/>
          <w:color w:val="000000"/>
          <w:kern w:val="0"/>
          <w:shd w:val="clear" w:color="auto" w:fill="FFFFFF"/>
          <w:lang w:eastAsia="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AD69B5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3" w:name="part_7721480452d540af93fb622c609430a6"/>
      <w:bookmarkEnd w:id="143"/>
      <w:r w:rsidRPr="00A6305A">
        <w:rPr>
          <w:rFonts w:ascii="Times New Roman" w:eastAsia="Times New Roman" w:hAnsi="Times New Roman" w:cs="Times New Roman"/>
          <w:color w:val="000000"/>
          <w:kern w:val="0"/>
          <w:lang w:eastAsia="lt-LT"/>
          <w14:ligatures w14:val="none"/>
        </w:rPr>
        <w:t>3.2.7. </w:t>
      </w:r>
      <w:r w:rsidRPr="00A6305A">
        <w:rPr>
          <w:rFonts w:ascii="Times New Roman" w:eastAsia="Times New Roman" w:hAnsi="Times New Roman" w:cs="Times New Roman"/>
          <w:color w:val="000000"/>
          <w:kern w:val="0"/>
          <w:shd w:val="clear" w:color="auto" w:fill="FFFFFF"/>
          <w:lang w:eastAsia="lt-LT"/>
          <w14:ligatures w14:val="none"/>
        </w:rPr>
        <w:t>Tiekėjo (ar subtiekėjų) specialista</w:t>
      </w:r>
      <w:r w:rsidRPr="00A6305A">
        <w:rPr>
          <w:rFonts w:ascii="Times New Roman" w:eastAsia="Times New Roman" w:hAnsi="Times New Roman" w:cs="Times New Roman"/>
          <w:color w:val="000000"/>
          <w:kern w:val="0"/>
          <w:lang w:eastAsia="lt-LT"/>
          <w14:ligatures w14:val="none"/>
        </w:rPr>
        <w:t>s</w:t>
      </w:r>
      <w:r w:rsidRPr="00A6305A">
        <w:rPr>
          <w:rFonts w:ascii="Times New Roman" w:eastAsia="Times New Roman" w:hAnsi="Times New Roman" w:cs="Times New Roman"/>
          <w:color w:val="000000"/>
          <w:kern w:val="0"/>
          <w:shd w:val="clear" w:color="auto" w:fill="FFFFFF"/>
          <w:lang w:eastAsia="lt-LT"/>
          <w14:ligatures w14:val="none"/>
        </w:rPr>
        <w:t>, vykdysiant</w:t>
      </w:r>
      <w:r w:rsidRPr="00A6305A">
        <w:rPr>
          <w:rFonts w:ascii="Times New Roman" w:eastAsia="Times New Roman" w:hAnsi="Times New Roman" w:cs="Times New Roman"/>
          <w:color w:val="000000"/>
          <w:kern w:val="0"/>
          <w:lang w:eastAsia="lt-LT"/>
          <w14:ligatures w14:val="none"/>
        </w:rPr>
        <w:t>i</w:t>
      </w:r>
      <w:r w:rsidRPr="00A6305A">
        <w:rPr>
          <w:rFonts w:ascii="Times New Roman" w:eastAsia="Times New Roman" w:hAnsi="Times New Roman" w:cs="Times New Roman"/>
          <w:color w:val="000000"/>
          <w:kern w:val="0"/>
          <w:shd w:val="clear" w:color="auto" w:fill="FFFFFF"/>
          <w:lang w:eastAsia="lt-LT"/>
          <w14:ligatures w14:val="none"/>
        </w:rPr>
        <w:t>s Sutartį, gali būti pakeisti šiais atvejais: </w:t>
      </w:r>
    </w:p>
    <w:p w14:paraId="76131EF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4" w:name="part_2785f703d048423192b72f5e9eb43447"/>
      <w:bookmarkEnd w:id="144"/>
      <w:r w:rsidRPr="00A6305A">
        <w:rPr>
          <w:rFonts w:ascii="Times New Roman" w:eastAsia="Times New Roman" w:hAnsi="Times New Roman" w:cs="Times New Roman"/>
          <w:color w:val="000000"/>
          <w:kern w:val="0"/>
          <w:lang w:eastAsia="lt-LT"/>
          <w14:ligatures w14:val="none"/>
        </w:rPr>
        <w:t>3.2.7.1.  </w:t>
      </w:r>
      <w:r w:rsidRPr="00A6305A">
        <w:rPr>
          <w:rFonts w:ascii="Times New Roman" w:eastAsia="Times New Roman" w:hAnsi="Times New Roman" w:cs="Times New Roman"/>
          <w:color w:val="000000"/>
          <w:kern w:val="0"/>
          <w:shd w:val="clear" w:color="auto" w:fill="FFFFFF"/>
          <w:lang w:eastAsia="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98D8C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5" w:name="part_cfff1cf8985946ffb3f40e1fe955bf69"/>
      <w:bookmarkEnd w:id="145"/>
      <w:r w:rsidRPr="00A6305A">
        <w:rPr>
          <w:rFonts w:ascii="Times New Roman" w:eastAsia="Times New Roman" w:hAnsi="Times New Roman" w:cs="Times New Roman"/>
          <w:color w:val="000000"/>
          <w:kern w:val="0"/>
          <w:lang w:eastAsia="lt-LT"/>
          <w14:ligatures w14:val="none"/>
        </w:rPr>
        <w:t>3.2.7.2.  </w:t>
      </w:r>
      <w:r w:rsidRPr="00A6305A">
        <w:rPr>
          <w:rFonts w:ascii="Times New Roman" w:eastAsia="Times New Roman" w:hAnsi="Times New Roman" w:cs="Times New Roman"/>
          <w:color w:val="000000"/>
          <w:kern w:val="0"/>
          <w:shd w:val="clear" w:color="auto" w:fill="FFFFFF"/>
          <w:lang w:eastAsia="lt-LT"/>
          <w14:ligatures w14:val="none"/>
        </w:rPr>
        <w:t>Pirkėjo iniciatyva, jei Pirkėjas turi pagrįstų įtarimų, kad Tiekėjo Sutarties vykdymui paskirtas specialistas nekompetentingas vykdyti nustatytas pareigas. </w:t>
      </w:r>
    </w:p>
    <w:p w14:paraId="40C22B4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6" w:name="part_fb6b55b9e36c408180d0a10d72434407"/>
      <w:bookmarkEnd w:id="146"/>
      <w:r w:rsidRPr="00A6305A">
        <w:rPr>
          <w:rFonts w:ascii="Times New Roman" w:eastAsia="Times New Roman" w:hAnsi="Times New Roman" w:cs="Times New Roman"/>
          <w:color w:val="000000"/>
          <w:kern w:val="0"/>
          <w:lang w:eastAsia="lt-LT"/>
          <w14:ligatures w14:val="none"/>
        </w:rPr>
        <w:t>3.2.7.3.  </w:t>
      </w:r>
      <w:r w:rsidRPr="00A6305A">
        <w:rPr>
          <w:rFonts w:ascii="Times New Roman" w:eastAsia="Times New Roman" w:hAnsi="Times New Roman" w:cs="Times New Roman"/>
          <w:color w:val="000000"/>
          <w:kern w:val="0"/>
          <w:shd w:val="clear" w:color="auto" w:fill="FFFFFF"/>
          <w:lang w:eastAsia="lt-LT"/>
          <w14:ligatures w14:val="none"/>
        </w:rPr>
        <w:t>Naujas specialistas</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turi turėti ne žemesnę nei pirkimo dokumentuose specialistui keliamą kvalifikaciją</w:t>
      </w:r>
      <w:r w:rsidRPr="00A6305A">
        <w:rPr>
          <w:rFonts w:ascii="Times New Roman" w:eastAsia="Times New Roman" w:hAnsi="Times New Roman" w:cs="Times New Roman"/>
          <w:color w:val="000000"/>
          <w:kern w:val="0"/>
          <w:lang w:eastAsia="lt-LT"/>
          <w14:ligatures w14:val="none"/>
        </w:rPr>
        <w:t>, Tiekėjo pasiūlyme nurodytą keičiamo specialisto kvalifikaciją pirkimo dokumentuose nustatytiems kokybiniams kriterijams pagrįsti ir </w:t>
      </w:r>
      <w:r w:rsidRPr="00A6305A">
        <w:rPr>
          <w:rFonts w:ascii="Times New Roman" w:eastAsia="Times New Roman" w:hAnsi="Times New Roman" w:cs="Times New Roman"/>
          <w:color w:val="000000"/>
          <w:kern w:val="0"/>
          <w:shd w:val="clear" w:color="auto" w:fill="FFFFFF"/>
          <w:lang w:eastAsia="lt-LT"/>
          <w14:ligatures w14:val="none"/>
        </w:rPr>
        <w:t>nacionalinio saugumo interesus bei kilmės reikalavimus, nurodytus pirkimo dokumentuose</w:t>
      </w:r>
      <w:r w:rsidRPr="00A6305A">
        <w:rPr>
          <w:rFonts w:ascii="Times New Roman" w:eastAsia="Times New Roman" w:hAnsi="Times New Roman" w:cs="Times New Roman"/>
          <w:color w:val="000000"/>
          <w:kern w:val="0"/>
          <w:lang w:eastAsia="lt-LT"/>
          <w14:ligatures w14:val="none"/>
        </w:rPr>
        <w:t> (jei taikoma)</w:t>
      </w:r>
      <w:r w:rsidRPr="00A6305A">
        <w:rPr>
          <w:rFonts w:ascii="Times New Roman" w:eastAsia="Times New Roman" w:hAnsi="Times New Roman" w:cs="Times New Roman"/>
          <w:color w:val="000000"/>
          <w:kern w:val="0"/>
          <w:shd w:val="clear" w:color="auto" w:fill="FFFFFF"/>
          <w:lang w:eastAsia="lt-LT"/>
          <w14:ligatures w14:val="none"/>
        </w:rPr>
        <w:t>.</w:t>
      </w:r>
    </w:p>
    <w:p w14:paraId="740337D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7" w:name="part_fb4bad4fe05240aca737254314a4ba78"/>
      <w:bookmarkEnd w:id="147"/>
      <w:r w:rsidRPr="00A6305A">
        <w:rPr>
          <w:rFonts w:ascii="Times New Roman" w:eastAsia="Times New Roman" w:hAnsi="Times New Roman" w:cs="Times New Roman"/>
          <w:color w:val="000000"/>
          <w:kern w:val="0"/>
          <w:lang w:eastAsia="lt-LT"/>
          <w14:ligatures w14:val="none"/>
        </w:rPr>
        <w:t>3.2.8. </w:t>
      </w:r>
      <w:r w:rsidRPr="00A6305A">
        <w:rPr>
          <w:rFonts w:ascii="Times New Roman" w:eastAsia="Times New Roman" w:hAnsi="Times New Roman" w:cs="Times New Roman"/>
          <w:color w:val="000000"/>
          <w:kern w:val="0"/>
          <w:shd w:val="clear" w:color="auto" w:fill="FFFFFF"/>
          <w:lang w:eastAsia="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A81B59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8" w:name="part_7ca41910afaf40e9b733eefe3ec1c97f"/>
      <w:bookmarkEnd w:id="148"/>
      <w:r w:rsidRPr="00A6305A">
        <w:rPr>
          <w:rFonts w:ascii="Times New Roman" w:eastAsia="Times New Roman" w:hAnsi="Times New Roman" w:cs="Times New Roman"/>
          <w:color w:val="000000"/>
          <w:kern w:val="0"/>
          <w:lang w:eastAsia="lt-LT"/>
          <w14:ligatures w14:val="none"/>
        </w:rPr>
        <w:lastRenderedPageBreak/>
        <w:t>3.2.8.1.  </w:t>
      </w:r>
      <w:r w:rsidRPr="00A6305A">
        <w:rPr>
          <w:rFonts w:ascii="Times New Roman" w:eastAsia="Times New Roman" w:hAnsi="Times New Roman" w:cs="Times New Roman"/>
          <w:color w:val="000000"/>
          <w:kern w:val="0"/>
          <w:shd w:val="clear" w:color="auto" w:fill="FFFFFF"/>
          <w:lang w:eastAsia="lt-LT"/>
          <w14:ligatures w14:val="none"/>
        </w:rPr>
        <w:t>prašymą pakeisti subtiekėją ar specialistą, paaiškinant keitimo aplinkybę. Pirkėjas pasilieka teisę paprašyti įrodymų, pagrindžiančių keitimo aplinkybę;</w:t>
      </w:r>
    </w:p>
    <w:p w14:paraId="1D1FC87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49" w:name="part_19853ae5e6af45d7aa44c9c903ae4a63"/>
      <w:bookmarkEnd w:id="149"/>
      <w:r w:rsidRPr="00A6305A">
        <w:rPr>
          <w:rFonts w:ascii="Times New Roman" w:eastAsia="Times New Roman" w:hAnsi="Times New Roman" w:cs="Times New Roman"/>
          <w:color w:val="000000"/>
          <w:kern w:val="0"/>
          <w:lang w:eastAsia="lt-LT"/>
          <w14:ligatures w14:val="none"/>
        </w:rPr>
        <w:t>3.2.8.2.  naujo subtiekėjo ar specialisto kvalifikaciją, pašalinimo pagrindų nebuvimą ir atitiktį </w:t>
      </w:r>
      <w:r w:rsidRPr="00A6305A">
        <w:rPr>
          <w:rFonts w:ascii="Times New Roman" w:eastAsia="Times New Roman" w:hAnsi="Times New Roman" w:cs="Times New Roman"/>
          <w:color w:val="000000"/>
          <w:kern w:val="0"/>
          <w:shd w:val="clear" w:color="auto" w:fill="FFFFFF"/>
          <w:lang w:eastAsia="lt-LT"/>
          <w14:ligatures w14:val="none"/>
        </w:rPr>
        <w:t>nacionalinio saugumo interesams bei kilmės reikalavimams</w:t>
      </w:r>
      <w:r w:rsidRPr="00A6305A">
        <w:rPr>
          <w:rFonts w:ascii="Times New Roman" w:eastAsia="Times New Roman" w:hAnsi="Times New Roman" w:cs="Times New Roman"/>
          <w:color w:val="000000"/>
          <w:kern w:val="0"/>
          <w:lang w:eastAsia="lt-LT"/>
          <w14:ligatures w14:val="none"/>
        </w:rPr>
        <w:t> įrodančius dokumentus pagal Sutarties reikalavimus.</w:t>
      </w:r>
    </w:p>
    <w:p w14:paraId="6759F43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0" w:name="part_85fa84721030441cb1a21cd595ed88ce"/>
      <w:bookmarkEnd w:id="150"/>
      <w:r w:rsidRPr="00A6305A">
        <w:rPr>
          <w:rFonts w:ascii="Times New Roman" w:eastAsia="Times New Roman" w:hAnsi="Times New Roman" w:cs="Times New Roman"/>
          <w:color w:val="000000"/>
          <w:kern w:val="0"/>
          <w:lang w:eastAsia="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0FBA9C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1" w:name="part_5d7eface054f403daaaccfd74fe58aef"/>
      <w:bookmarkEnd w:id="151"/>
      <w:r w:rsidRPr="00A6305A">
        <w:rPr>
          <w:rFonts w:ascii="Times New Roman" w:eastAsia="Times New Roman" w:hAnsi="Times New Roman" w:cs="Times New Roman"/>
          <w:color w:val="000000"/>
          <w:kern w:val="0"/>
          <w:lang w:eastAsia="lt-LT"/>
          <w14:ligatures w14:val="none"/>
        </w:rPr>
        <w:t>3.2.10.   </w:t>
      </w:r>
      <w:r w:rsidRPr="00A6305A">
        <w:rPr>
          <w:rFonts w:ascii="Times New Roman" w:eastAsia="Times New Roman" w:hAnsi="Times New Roman" w:cs="Times New Roman"/>
          <w:color w:val="000000"/>
          <w:kern w:val="0"/>
          <w:shd w:val="clear" w:color="auto" w:fill="FFFFFF"/>
          <w:lang w:eastAsia="lt-LT"/>
          <w14:ligatures w14:val="none"/>
        </w:rPr>
        <w:t>Naujas subtiekėjas ar specialistas gali pradėti vykdyti jiems Tiekėjo pavestus įsipareigojimus pagal Sutartį ne anksčiau, nei bus pasirašytas Susitarimas.</w:t>
      </w:r>
    </w:p>
    <w:p w14:paraId="51AD9E3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2" w:name="part_f4f38adc09c6466fbe273afb3dd9d59a"/>
      <w:bookmarkEnd w:id="152"/>
      <w:r w:rsidRPr="00A6305A">
        <w:rPr>
          <w:rFonts w:ascii="Times New Roman" w:eastAsia="Times New Roman" w:hAnsi="Times New Roman" w:cs="Times New Roman"/>
          <w:color w:val="000000"/>
          <w:kern w:val="0"/>
          <w:lang w:eastAsia="lt-LT"/>
          <w14:ligatures w14:val="none"/>
        </w:rPr>
        <w:t>3.2.11.   Tiekėjas privalo pakeisti subtiekėją ar specialistą, jei paaiškėja, kad jis neatitinka jam pirkimo dokumentuose keliamų reikalavimų.</w:t>
      </w:r>
    </w:p>
    <w:p w14:paraId="0C9BC38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3" w:name="part_d90b27fd94624533b884a31cc6cc0b3a"/>
      <w:bookmarkEnd w:id="153"/>
      <w:r w:rsidRPr="00A6305A">
        <w:rPr>
          <w:rFonts w:ascii="Times New Roman" w:eastAsia="Times New Roman" w:hAnsi="Times New Roman" w:cs="Times New Roman"/>
          <w:color w:val="000000"/>
          <w:kern w:val="0"/>
          <w:lang w:eastAsia="lt-LT"/>
          <w14:ligatures w14:val="none"/>
        </w:rPr>
        <w:t>3.2.12.   </w:t>
      </w:r>
      <w:r w:rsidRPr="00A6305A">
        <w:rPr>
          <w:rFonts w:ascii="Times New Roman" w:eastAsia="Times New Roman" w:hAnsi="Times New Roman" w:cs="Times New Roman"/>
          <w:color w:val="000000"/>
          <w:kern w:val="0"/>
          <w:shd w:val="clear" w:color="auto" w:fill="FFFFFF"/>
          <w:lang w:eastAsia="lt-LT"/>
          <w14:ligatures w14:val="none"/>
        </w:rPr>
        <w:t>Jei Tiekėjas pakeičia esamą arba pasitelkia naują subtiekėją ar specialistą, negavęs Pirkėjo raštiško sutikimo, arba sutartinius įsipareigojimus pagal Sutartį vykdo subtiekėjai</w:t>
      </w:r>
      <w:r w:rsidRPr="00A6305A">
        <w:rPr>
          <w:rFonts w:ascii="Times New Roman" w:eastAsia="Times New Roman" w:hAnsi="Times New Roman" w:cs="Times New Roman"/>
          <w:color w:val="D13438"/>
          <w:kern w:val="0"/>
          <w:shd w:val="clear" w:color="auto" w:fill="FFFFFF"/>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ar specialistai, neatitinkantys pirkimo dokumentuose nustatytų kvalifikacijos reikalavimų</w:t>
      </w:r>
      <w:r w:rsidRPr="00A6305A">
        <w:rPr>
          <w:rFonts w:ascii="Times New Roman" w:eastAsia="Times New Roman" w:hAnsi="Times New Roman" w:cs="Times New Roman"/>
          <w:color w:val="000000"/>
          <w:kern w:val="0"/>
          <w:lang w:eastAsia="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305A">
        <w:rPr>
          <w:rFonts w:ascii="Times New Roman" w:eastAsia="Times New Roman" w:hAnsi="Times New Roman" w:cs="Times New Roman"/>
          <w:color w:val="000000"/>
          <w:kern w:val="0"/>
          <w:shd w:val="clear" w:color="auto" w:fill="FFFFFF"/>
          <w:lang w:eastAsia="lt-LT"/>
          <w14:ligatures w14:val="none"/>
        </w:rPr>
        <w:t>, Tiekėjui taikoma Specialiosiose sąlygose nustatyto dydžio bauda.</w:t>
      </w:r>
    </w:p>
    <w:p w14:paraId="4EA8062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F00DB4A"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54" w:name="part_26c80d6f81204022af41722e9247b5fb"/>
      <w:bookmarkEnd w:id="154"/>
      <w:r w:rsidRPr="00A6305A">
        <w:rPr>
          <w:rFonts w:ascii="Times New Roman" w:eastAsia="Times New Roman" w:hAnsi="Times New Roman" w:cs="Times New Roman"/>
          <w:b/>
          <w:bCs/>
          <w:color w:val="000000"/>
          <w:kern w:val="0"/>
          <w:lang w:eastAsia="lt-LT"/>
          <w14:ligatures w14:val="none"/>
        </w:rPr>
        <w:t>3.3. Jungtinės veiklos partnerių keitimas</w:t>
      </w:r>
    </w:p>
    <w:p w14:paraId="7EE9668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B0FD95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5" w:name="part_0e3c3532b5874595a58882403ad7467d"/>
      <w:bookmarkEnd w:id="155"/>
      <w:r w:rsidRPr="00A6305A">
        <w:rPr>
          <w:rFonts w:ascii="Times New Roman" w:eastAsia="Times New Roman" w:hAnsi="Times New Roman" w:cs="Times New Roman"/>
          <w:color w:val="000000"/>
          <w:kern w:val="0"/>
          <w:shd w:val="clear" w:color="auto" w:fill="FFFFFF"/>
          <w:lang w:eastAsia="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116F0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6" w:name="part_175dce27c4984e3785c5fd2e1307ebbb"/>
      <w:bookmarkEnd w:id="156"/>
      <w:r w:rsidRPr="00A6305A">
        <w:rPr>
          <w:rFonts w:ascii="Times New Roman" w:eastAsia="Times New Roman" w:hAnsi="Times New Roman" w:cs="Times New Roman"/>
          <w:color w:val="000000"/>
          <w:kern w:val="0"/>
          <w:shd w:val="clear" w:color="auto" w:fill="FFFFFF"/>
          <w:lang w:eastAsia="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9DCBDD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7" w:name="part_255985860cba4e24a9f1312bd04e486d"/>
      <w:bookmarkEnd w:id="157"/>
      <w:r w:rsidRPr="00A6305A">
        <w:rPr>
          <w:rFonts w:ascii="Times New Roman" w:eastAsia="Times New Roman" w:hAnsi="Times New Roman" w:cs="Times New Roman"/>
          <w:color w:val="000000"/>
          <w:kern w:val="0"/>
          <w:shd w:val="clear" w:color="auto" w:fill="FFFFFF"/>
          <w:lang w:eastAsia="lt-LT"/>
          <w14:ligatures w14:val="none"/>
        </w:rPr>
        <w:t>3.3.3. Tiekėjas privalo ne vėliau nei prieš 10 (dešimt) darbo dienų iki numatomo partnerio keitimo arba atsisakymo pateikti Pirkėjui argumentuotą rašytinį prašymą ir šiuos dokumentus:</w:t>
      </w:r>
    </w:p>
    <w:p w14:paraId="046B2B8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8" w:name="part_0c3298d1639a4ac9b3b249096cefd2eb"/>
      <w:bookmarkEnd w:id="158"/>
      <w:r w:rsidRPr="00A6305A">
        <w:rPr>
          <w:rFonts w:ascii="Times New Roman" w:eastAsia="Times New Roman" w:hAnsi="Times New Roman" w:cs="Times New Roman"/>
          <w:color w:val="000000"/>
          <w:kern w:val="0"/>
          <w:shd w:val="clear" w:color="auto" w:fill="FFFFFF"/>
          <w:lang w:eastAsia="lt-LT"/>
          <w14:ligatures w14:val="none"/>
        </w:rPr>
        <w:t>3.3.3.1. prašymą pakeisti Tiekėjo sudėtį ir įrodymus, pagrindžiančius bent vieną partnerio atsisakymo ar keitimo aplinkybę, nurodytą Sutartyje;</w:t>
      </w:r>
    </w:p>
    <w:p w14:paraId="1E71DF1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59" w:name="part_ac660840151d42eab6ae83f17551f989"/>
      <w:bookmarkEnd w:id="159"/>
      <w:r w:rsidRPr="00A6305A">
        <w:rPr>
          <w:rFonts w:ascii="Times New Roman" w:eastAsia="Times New Roman" w:hAnsi="Times New Roman" w:cs="Times New Roman"/>
          <w:color w:val="000000"/>
          <w:kern w:val="0"/>
          <w:shd w:val="clear" w:color="auto" w:fill="FFFFFF"/>
          <w:lang w:eastAsia="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1894C2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0" w:name="part_aeef7574d1fc44f695fde88f641b16b0"/>
      <w:bookmarkEnd w:id="160"/>
      <w:r w:rsidRPr="00A6305A">
        <w:rPr>
          <w:rFonts w:ascii="Times New Roman" w:eastAsia="Times New Roman" w:hAnsi="Times New Roman" w:cs="Times New Roman"/>
          <w:color w:val="000000"/>
          <w:kern w:val="0"/>
          <w:shd w:val="clear" w:color="auto" w:fill="FFFFFF"/>
          <w:lang w:eastAsia="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305A">
        <w:rPr>
          <w:rFonts w:ascii="Times New Roman" w:eastAsia="Times New Roman" w:hAnsi="Times New Roman" w:cs="Times New Roman"/>
          <w:color w:val="000000"/>
          <w:kern w:val="0"/>
          <w:lang w:eastAsia="lt-LT"/>
          <w14:ligatures w14:val="none"/>
        </w:rPr>
        <w:t>nacionalinio saugumo interesams bei kilmės reikalavimams</w:t>
      </w:r>
      <w:r w:rsidRPr="00A6305A">
        <w:rPr>
          <w:rFonts w:ascii="Times New Roman" w:eastAsia="Times New Roman" w:hAnsi="Times New Roman" w:cs="Times New Roman"/>
          <w:color w:val="000000"/>
          <w:kern w:val="0"/>
          <w:shd w:val="clear" w:color="auto" w:fill="FFFFFF"/>
          <w:lang w:eastAsia="lt-LT"/>
          <w14:ligatures w14:val="none"/>
        </w:rPr>
        <w:t> (jei taikoma).</w:t>
      </w:r>
    </w:p>
    <w:p w14:paraId="5B3B4E3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1" w:name="part_99f4d78073d1499f9bb15b81a7565aad"/>
      <w:bookmarkEnd w:id="161"/>
      <w:r w:rsidRPr="00A6305A">
        <w:rPr>
          <w:rFonts w:ascii="Times New Roman" w:eastAsia="Times New Roman" w:hAnsi="Times New Roman" w:cs="Times New Roman"/>
          <w:color w:val="000000"/>
          <w:kern w:val="0"/>
          <w:shd w:val="clear" w:color="auto" w:fill="FFFFFF"/>
          <w:lang w:eastAsia="lt-LT"/>
          <w14:ligatures w14:val="none"/>
        </w:rPr>
        <w:t xml:space="preserve">3.3.4. Pirkėjas, gavęs Tiekėjo prašymą su kitais Sutartyje nurodytais dokumentais, per 10 (dešimt) darbo dienų įvertina keitimo galimybes ir raštu informuoja Tiekėją apie Sutarties nutraukimą arba </w:t>
      </w:r>
      <w:r w:rsidRPr="00A6305A">
        <w:rPr>
          <w:rFonts w:ascii="Times New Roman" w:eastAsia="Times New Roman" w:hAnsi="Times New Roman" w:cs="Times New Roman"/>
          <w:color w:val="000000"/>
          <w:kern w:val="0"/>
          <w:shd w:val="clear" w:color="auto" w:fill="FFFFFF"/>
          <w:lang w:eastAsia="lt-LT"/>
          <w14:ligatures w14:val="none"/>
        </w:rPr>
        <w:lastRenderedPageBreak/>
        <w:t>apie leidimą atsisakyti ar pakeisti partnerį. Pirkėjui sutikus, Šalys pasirašo Susitarimą, kuris laikomas neatsiejama Sutarties dalimi.</w:t>
      </w:r>
    </w:p>
    <w:p w14:paraId="0D35140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84D841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62" w:name="part_d8b49a918ab44623846a6a7752751f47"/>
      <w:bookmarkEnd w:id="162"/>
      <w:r w:rsidRPr="00A6305A">
        <w:rPr>
          <w:rFonts w:ascii="Times New Roman" w:eastAsia="Times New Roman" w:hAnsi="Times New Roman" w:cs="Times New Roman"/>
          <w:b/>
          <w:bCs/>
          <w:color w:val="000000"/>
          <w:kern w:val="0"/>
          <w:lang w:eastAsia="lt-LT"/>
          <w14:ligatures w14:val="none"/>
        </w:rPr>
        <w:t>3.4.    Susitarimai dėl tiesioginio atsiskaitymo su subtiekėjais</w:t>
      </w:r>
    </w:p>
    <w:p w14:paraId="60D2423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7D44526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3" w:name="part_be897e665bdc4ac6932e5e23ecf5bfa2"/>
      <w:bookmarkEnd w:id="163"/>
      <w:r w:rsidRPr="00A6305A">
        <w:rPr>
          <w:rFonts w:ascii="Times New Roman" w:eastAsia="Times New Roman" w:hAnsi="Times New Roman" w:cs="Times New Roman"/>
          <w:color w:val="000000"/>
          <w:kern w:val="0"/>
          <w:lang w:eastAsia="lt-LT"/>
          <w14:ligatures w14:val="none"/>
        </w:rPr>
        <w:t>3.4.1. </w:t>
      </w:r>
      <w:r w:rsidRPr="00A6305A">
        <w:rPr>
          <w:rFonts w:ascii="Times New Roman" w:eastAsia="Times New Roman" w:hAnsi="Times New Roman" w:cs="Times New Roman"/>
          <w:color w:val="000000"/>
          <w:kern w:val="0"/>
          <w:shd w:val="clear" w:color="auto" w:fill="FFFFFF"/>
          <w:lang w:eastAsia="lt-LT"/>
          <w14:ligatures w14:val="none"/>
        </w:rPr>
        <w:t>Subtiekėjams pageidaujant, Pirkėjas su jais atsiskaitys tiesiogiai. Pirkėjas numato tiesioginio atsiskaitymo galimybę su Sutartyje nurodytais subtiekėjais tokiomis sąlygomis ir tvarka: </w:t>
      </w:r>
    </w:p>
    <w:p w14:paraId="411B6D9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4" w:name="part_4c47cfdb3d154e5abb47b4f87ee5ccd6"/>
      <w:bookmarkEnd w:id="164"/>
      <w:r w:rsidRPr="00A6305A">
        <w:rPr>
          <w:rFonts w:ascii="Times New Roman" w:eastAsia="Times New Roman" w:hAnsi="Times New Roman" w:cs="Times New Roman"/>
          <w:color w:val="000000"/>
          <w:kern w:val="0"/>
          <w:lang w:eastAsia="lt-LT"/>
          <w14:ligatures w14:val="none"/>
        </w:rPr>
        <w:t>3.4.1.1.  </w:t>
      </w:r>
      <w:r w:rsidRPr="00A6305A">
        <w:rPr>
          <w:rFonts w:ascii="Times New Roman" w:eastAsia="Times New Roman" w:hAnsi="Times New Roman" w:cs="Times New Roman"/>
          <w:color w:val="000000"/>
          <w:kern w:val="0"/>
          <w:shd w:val="clear" w:color="auto" w:fill="FFFFFF"/>
          <w:lang w:eastAsia="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305A">
        <w:rPr>
          <w:rFonts w:ascii="Times New Roman" w:eastAsia="Times New Roman" w:hAnsi="Times New Roman" w:cs="Times New Roman"/>
          <w:b/>
          <w:bCs/>
          <w:color w:val="5C5D5D"/>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naujų subtiekėjų pasitelkimą visu Sutarties vykdymo metu;</w:t>
      </w:r>
    </w:p>
    <w:p w14:paraId="544786F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5" w:name="part_3a30656014a947a7b8bc557fd32924d2"/>
      <w:bookmarkEnd w:id="165"/>
      <w:r w:rsidRPr="00A6305A">
        <w:rPr>
          <w:rFonts w:ascii="Times New Roman" w:eastAsia="Times New Roman" w:hAnsi="Times New Roman" w:cs="Times New Roman"/>
          <w:color w:val="000000"/>
          <w:kern w:val="0"/>
          <w:lang w:eastAsia="lt-LT"/>
          <w14:ligatures w14:val="none"/>
        </w:rPr>
        <w:t>3.4.1.2.  </w:t>
      </w:r>
      <w:r w:rsidRPr="00A6305A">
        <w:rPr>
          <w:rFonts w:ascii="Times New Roman" w:eastAsia="Times New Roman" w:hAnsi="Times New Roman" w:cs="Times New Roman"/>
          <w:color w:val="000000"/>
          <w:kern w:val="0"/>
          <w:shd w:val="clear" w:color="auto" w:fill="FFFFFF"/>
          <w:lang w:eastAsia="lt-LT"/>
          <w14:ligatures w14:val="none"/>
        </w:rPr>
        <w:t>Pirkėjas ne vėliau kaip per 3 (tris) darbo dienas nuo Bendrųjų sąlygų 3.4.1.1 punkte nurodytos informacijos gavimo dienos raštu informuoja subtiekėjus apie tiesioginio atsiskaitymo galimybę;</w:t>
      </w:r>
    </w:p>
    <w:p w14:paraId="5712183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6" w:name="part_5463eb57d484452ea12bce83a4489b94"/>
      <w:bookmarkEnd w:id="166"/>
      <w:r w:rsidRPr="00A6305A">
        <w:rPr>
          <w:rFonts w:ascii="Times New Roman" w:eastAsia="Times New Roman" w:hAnsi="Times New Roman" w:cs="Times New Roman"/>
          <w:color w:val="000000"/>
          <w:kern w:val="0"/>
          <w:lang w:eastAsia="lt-LT"/>
          <w14:ligatures w14:val="none"/>
        </w:rPr>
        <w:t>3.4.1.3.  </w:t>
      </w:r>
      <w:r w:rsidRPr="00A6305A">
        <w:rPr>
          <w:rFonts w:ascii="Times New Roman" w:eastAsia="Times New Roman" w:hAnsi="Times New Roman" w:cs="Times New Roman"/>
          <w:color w:val="000000"/>
          <w:kern w:val="0"/>
          <w:shd w:val="clear" w:color="auto" w:fill="FFFFFF"/>
          <w:lang w:eastAsia="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C379EF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67" w:name="part_48ab2dcca85243809c5046bef412820d"/>
      <w:bookmarkEnd w:id="167"/>
      <w:r w:rsidRPr="00A6305A">
        <w:rPr>
          <w:rFonts w:ascii="Times New Roman" w:eastAsia="Times New Roman" w:hAnsi="Times New Roman" w:cs="Times New Roman"/>
          <w:color w:val="000000"/>
          <w:kern w:val="0"/>
          <w:lang w:eastAsia="lt-LT"/>
          <w14:ligatures w14:val="none"/>
        </w:rPr>
        <w:t>3.4.1.4.  </w:t>
      </w:r>
      <w:r w:rsidRPr="00A6305A">
        <w:rPr>
          <w:rFonts w:ascii="Times New Roman" w:eastAsia="Times New Roman" w:hAnsi="Times New Roman" w:cs="Times New Roman"/>
          <w:color w:val="000000"/>
          <w:kern w:val="0"/>
          <w:shd w:val="clear" w:color="auto" w:fill="FFFFFF"/>
          <w:lang w:eastAsia="lt-LT"/>
          <w14:ligatures w14:val="none"/>
        </w:rPr>
        <w:t>tiesioginio atsiskaitymo su subtiekėjais galimybė nekeičia Tiekėjo atsakomybės dėl Sutarties įvykdymo.</w:t>
      </w:r>
    </w:p>
    <w:p w14:paraId="2CDA514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E6D1232" w14:textId="77777777" w:rsidR="00A6305A" w:rsidRPr="00A6305A" w:rsidRDefault="00A6305A" w:rsidP="00A6305A">
      <w:pPr>
        <w:spacing w:after="0" w:line="257" w:lineRule="atLeast"/>
        <w:ind w:left="360" w:hanging="360"/>
        <w:jc w:val="center"/>
        <w:rPr>
          <w:rFonts w:ascii="Times New Roman" w:eastAsia="Times New Roman" w:hAnsi="Times New Roman" w:cs="Times New Roman"/>
          <w:color w:val="000000"/>
          <w:kern w:val="0"/>
          <w:lang w:eastAsia="lt-LT"/>
          <w14:ligatures w14:val="none"/>
        </w:rPr>
      </w:pPr>
      <w:bookmarkStart w:id="168" w:name="part_4d040cf0ea764ce997ef5f3e38023570"/>
      <w:bookmarkEnd w:id="168"/>
      <w:r w:rsidRPr="00A6305A">
        <w:rPr>
          <w:rFonts w:ascii="Times New Roman" w:eastAsia="Times New Roman" w:hAnsi="Times New Roman" w:cs="Times New Roman"/>
          <w:b/>
          <w:bCs/>
          <w:caps/>
          <w:color w:val="000000"/>
          <w:kern w:val="0"/>
          <w:lang w:eastAsia="lt-LT"/>
          <w14:ligatures w14:val="none"/>
        </w:rPr>
        <w:t>4.   Šalių bendradarbiavimas</w:t>
      </w:r>
    </w:p>
    <w:p w14:paraId="495FD63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smallCaps/>
          <w:color w:val="000000"/>
          <w:kern w:val="0"/>
          <w:lang w:eastAsia="lt-LT"/>
          <w14:ligatures w14:val="none"/>
        </w:rPr>
        <w:t> </w:t>
      </w:r>
    </w:p>
    <w:p w14:paraId="7CAAC656"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69" w:name="part_ed09428f2bfd45c1bbdaec96e5ac3272"/>
      <w:bookmarkEnd w:id="169"/>
      <w:r w:rsidRPr="00A6305A">
        <w:rPr>
          <w:rFonts w:ascii="Times New Roman" w:eastAsia="Times New Roman" w:hAnsi="Times New Roman" w:cs="Times New Roman"/>
          <w:b/>
          <w:bCs/>
          <w:color w:val="000000"/>
          <w:kern w:val="0"/>
          <w:lang w:eastAsia="lt-LT"/>
          <w14:ligatures w14:val="none"/>
        </w:rPr>
        <w:t>4.1.    Šalių bendradarbiavimo pareiga</w:t>
      </w:r>
    </w:p>
    <w:p w14:paraId="3E87CBD3"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7AA33DC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0" w:name="part_7f2890c3605e488f964bea21a26c6d64"/>
      <w:bookmarkEnd w:id="170"/>
      <w:r w:rsidRPr="00A6305A">
        <w:rPr>
          <w:rFonts w:ascii="Times New Roman" w:eastAsia="Times New Roman" w:hAnsi="Times New Roman" w:cs="Times New Roman"/>
          <w:color w:val="000000"/>
          <w:kern w:val="0"/>
          <w:lang w:eastAsia="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86239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1" w:name="part_d4a008074a194a49ae5ee2bc78796c69"/>
      <w:bookmarkEnd w:id="171"/>
      <w:r w:rsidRPr="00A6305A">
        <w:rPr>
          <w:rFonts w:ascii="Times New Roman" w:eastAsia="Times New Roman" w:hAnsi="Times New Roman" w:cs="Times New Roman"/>
          <w:color w:val="000000"/>
          <w:kern w:val="0"/>
          <w:lang w:eastAsia="lt-LT"/>
          <w14:ligatures w14:val="none"/>
        </w:rPr>
        <w:t>4.1.2. Šalys įsipareigoja užtikrinti, kad viena kitai teiks dokumentus ir (ar) kitą informaciją, kurie yra būtini Šalių tinkamam įsipareigojimų įvykdymui pagal Sutartį.</w:t>
      </w:r>
    </w:p>
    <w:p w14:paraId="2C0FE3C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2" w:name="part_4aa70d3fcfe040a784dc4766a620a621"/>
      <w:bookmarkEnd w:id="172"/>
      <w:r w:rsidRPr="00A6305A">
        <w:rPr>
          <w:rFonts w:ascii="Times New Roman" w:eastAsia="Times New Roman" w:hAnsi="Times New Roman" w:cs="Times New Roman"/>
          <w:color w:val="000000"/>
          <w:kern w:val="0"/>
          <w:lang w:eastAsia="lt-LT"/>
          <w14:ligatures w14:val="none"/>
        </w:rPr>
        <w:t>4.1.3. </w:t>
      </w:r>
      <w:r w:rsidRPr="00A6305A">
        <w:rPr>
          <w:rFonts w:ascii="Times New Roman" w:eastAsia="Times New Roman" w:hAnsi="Times New Roman" w:cs="Times New Roman"/>
          <w:color w:val="000000"/>
          <w:kern w:val="0"/>
          <w:shd w:val="clear" w:color="auto" w:fill="FFFFFF"/>
          <w:lang w:eastAsia="lt-LT"/>
          <w14:ligatures w14:val="none"/>
        </w:rPr>
        <w:t>Jeigu Šalis susiduria su </w:t>
      </w:r>
      <w:r w:rsidRPr="00A6305A">
        <w:rPr>
          <w:rFonts w:ascii="Times New Roman" w:eastAsia="Times New Roman" w:hAnsi="Times New Roman" w:cs="Times New Roman"/>
          <w:color w:val="000000"/>
          <w:kern w:val="0"/>
          <w:lang w:eastAsia="lt-LT"/>
          <w14:ligatures w14:val="none"/>
        </w:rPr>
        <w:t>S</w:t>
      </w:r>
      <w:r w:rsidRPr="00A6305A">
        <w:rPr>
          <w:rFonts w:ascii="Times New Roman" w:eastAsia="Times New Roman" w:hAnsi="Times New Roman" w:cs="Times New Roman"/>
          <w:color w:val="000000"/>
          <w:kern w:val="0"/>
          <w:shd w:val="clear" w:color="auto" w:fill="FFFFFF"/>
          <w:lang w:eastAsia="lt-LT"/>
          <w14:ligatures w14:val="none"/>
        </w:rPr>
        <w:t>utarties vykdymo kliūtimi, ji turi nedelsdama, bet ne vėliau kaip per 5 (penkias) darbo dienas, įspėti kitą Šalį apie tokia</w:t>
      </w:r>
      <w:r w:rsidRPr="00A6305A">
        <w:rPr>
          <w:rFonts w:ascii="Times New Roman" w:eastAsia="Times New Roman" w:hAnsi="Times New Roman" w:cs="Times New Roman"/>
          <w:color w:val="000000"/>
          <w:kern w:val="0"/>
          <w:lang w:eastAsia="lt-LT"/>
          <w14:ligatures w14:val="none"/>
        </w:rPr>
        <w:t>s</w:t>
      </w:r>
      <w:r w:rsidRPr="00A6305A">
        <w:rPr>
          <w:rFonts w:ascii="Times New Roman" w:eastAsia="Times New Roman" w:hAnsi="Times New Roman" w:cs="Times New Roman"/>
          <w:color w:val="000000"/>
          <w:kern w:val="0"/>
          <w:shd w:val="clear" w:color="auto" w:fill="FFFFFF"/>
          <w:lang w:eastAsia="lt-LT"/>
          <w14:ligatures w14:val="none"/>
        </w:rPr>
        <w:t> kliūtis</w:t>
      </w:r>
      <w:r w:rsidRPr="00A6305A">
        <w:rPr>
          <w:rFonts w:ascii="Times New Roman" w:eastAsia="Times New Roman" w:hAnsi="Times New Roman" w:cs="Times New Roman"/>
          <w:color w:val="000000"/>
          <w:kern w:val="0"/>
          <w:lang w:eastAsia="lt-LT"/>
          <w14:ligatures w14:val="none"/>
        </w:rPr>
        <w:t> ir imtis visų nuo jos priklausančių protingų priemonių toms kliūtims pašalinti.</w:t>
      </w:r>
    </w:p>
    <w:p w14:paraId="78A1D1D5" w14:textId="77777777" w:rsidR="00A6305A" w:rsidRPr="00A6305A" w:rsidRDefault="00A6305A" w:rsidP="00A6305A">
      <w:pPr>
        <w:spacing w:after="0" w:line="257" w:lineRule="atLeast"/>
        <w:ind w:firstLine="53"/>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2FBCD57"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73" w:name="part_bd8e0f0b18b84b27a0670744cb2887a3"/>
      <w:bookmarkEnd w:id="173"/>
      <w:r w:rsidRPr="00A6305A">
        <w:rPr>
          <w:rFonts w:ascii="Times New Roman" w:eastAsia="Times New Roman" w:hAnsi="Times New Roman" w:cs="Times New Roman"/>
          <w:b/>
          <w:bCs/>
          <w:color w:val="000000"/>
          <w:kern w:val="0"/>
          <w:lang w:eastAsia="lt-LT"/>
          <w14:ligatures w14:val="none"/>
        </w:rPr>
        <w:t>4.2.    Kontaktiniai asmenys</w:t>
      </w:r>
    </w:p>
    <w:p w14:paraId="4101714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F636F3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4" w:name="part_f0d570ed244344258c7f9d93b54ae3d5"/>
      <w:bookmarkEnd w:id="174"/>
      <w:r w:rsidRPr="00A6305A">
        <w:rPr>
          <w:rFonts w:ascii="Times New Roman" w:eastAsia="Times New Roman" w:hAnsi="Times New Roman" w:cs="Times New Roman"/>
          <w:color w:val="000000"/>
          <w:kern w:val="0"/>
          <w:lang w:eastAsia="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AE29D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5" w:name="part_f87463f71368495191bddd9107f55ba1"/>
      <w:bookmarkEnd w:id="175"/>
      <w:r w:rsidRPr="00A6305A">
        <w:rPr>
          <w:rFonts w:ascii="Times New Roman" w:eastAsia="Times New Roman" w:hAnsi="Times New Roman" w:cs="Times New Roman"/>
          <w:color w:val="000000"/>
          <w:kern w:val="0"/>
          <w:lang w:eastAsia="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8889C1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6" w:name="part_4fd45aad798b4fb5b1f8a3e6e709e557"/>
      <w:bookmarkEnd w:id="176"/>
      <w:r w:rsidRPr="00A6305A">
        <w:rPr>
          <w:rFonts w:ascii="Times New Roman" w:eastAsia="Times New Roman" w:hAnsi="Times New Roman" w:cs="Times New Roman"/>
          <w:color w:val="000000"/>
          <w:kern w:val="0"/>
          <w:lang w:eastAsia="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D8D68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8ABC1E6"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77" w:name="part_b7e4771fff7c4bfeb7baa3c28620c23f"/>
      <w:bookmarkEnd w:id="177"/>
      <w:r w:rsidRPr="00A6305A">
        <w:rPr>
          <w:rFonts w:ascii="Times New Roman" w:eastAsia="Times New Roman" w:hAnsi="Times New Roman" w:cs="Times New Roman"/>
          <w:b/>
          <w:bCs/>
          <w:caps/>
          <w:color w:val="000000"/>
          <w:kern w:val="0"/>
          <w:lang w:eastAsia="lt-LT"/>
          <w14:ligatures w14:val="none"/>
        </w:rPr>
        <w:t>5.  SUTARTIES VYKDYMO METU PATEIKIAMI dokumentai</w:t>
      </w:r>
    </w:p>
    <w:p w14:paraId="703A9D4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13B1597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8" w:name="part_7957026a8bd640d18a96125a75ddecde"/>
      <w:bookmarkEnd w:id="178"/>
      <w:r w:rsidRPr="00A6305A">
        <w:rPr>
          <w:rFonts w:ascii="Times New Roman" w:eastAsia="Times New Roman" w:hAnsi="Times New Roman" w:cs="Times New Roman"/>
          <w:color w:val="000000"/>
          <w:kern w:val="0"/>
          <w:lang w:eastAsia="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15C29AA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79" w:name="part_fd42ff21567a4920b9143f861beb8392"/>
      <w:bookmarkEnd w:id="179"/>
      <w:r w:rsidRPr="00A6305A">
        <w:rPr>
          <w:rFonts w:ascii="Times New Roman" w:eastAsia="Times New Roman" w:hAnsi="Times New Roman" w:cs="Times New Roman"/>
          <w:color w:val="000000"/>
          <w:kern w:val="0"/>
          <w:lang w:eastAsia="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B4B44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0" w:name="part_1ec5f5768ec8445bb346a538278db7fa"/>
      <w:bookmarkEnd w:id="180"/>
      <w:r w:rsidRPr="00A6305A">
        <w:rPr>
          <w:rFonts w:ascii="Times New Roman" w:eastAsia="Times New Roman" w:hAnsi="Times New Roman" w:cs="Times New Roman"/>
          <w:color w:val="000000"/>
          <w:kern w:val="0"/>
          <w:lang w:eastAsia="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074713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6E291782"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81" w:name="part_9836d2a4d22945bc9919e0d7f93d436c"/>
      <w:bookmarkEnd w:id="181"/>
      <w:r w:rsidRPr="00A6305A">
        <w:rPr>
          <w:rFonts w:ascii="Times New Roman" w:eastAsia="Times New Roman" w:hAnsi="Times New Roman" w:cs="Times New Roman"/>
          <w:b/>
          <w:bCs/>
          <w:caps/>
          <w:color w:val="000000"/>
          <w:kern w:val="0"/>
          <w:lang w:eastAsia="lt-LT"/>
          <w14:ligatures w14:val="none"/>
        </w:rPr>
        <w:t>6.    PREKIŲ TIEKIMO PABAIGA IR PREKIŲ priėmimas</w:t>
      </w:r>
    </w:p>
    <w:p w14:paraId="3977DB13"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61C43B1"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82" w:name="part_43e186f9db064ff6a7250d31570a122c"/>
      <w:bookmarkEnd w:id="182"/>
      <w:r w:rsidRPr="00A6305A">
        <w:rPr>
          <w:rFonts w:ascii="Times New Roman" w:eastAsia="Times New Roman" w:hAnsi="Times New Roman" w:cs="Times New Roman"/>
          <w:b/>
          <w:bCs/>
          <w:color w:val="000000"/>
          <w:kern w:val="0"/>
          <w:lang w:eastAsia="lt-LT"/>
          <w14:ligatures w14:val="none"/>
        </w:rPr>
        <w:t>6.1.    Prekių tiekimo pabaiga</w:t>
      </w:r>
    </w:p>
    <w:p w14:paraId="455DA455"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3476323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3" w:name="part_d874081c57f34ef8b97a2cdaff3f703b"/>
      <w:bookmarkEnd w:id="183"/>
      <w:r w:rsidRPr="00A6305A">
        <w:rPr>
          <w:rFonts w:ascii="Times New Roman" w:eastAsia="Times New Roman" w:hAnsi="Times New Roman" w:cs="Times New Roman"/>
          <w:color w:val="000000"/>
          <w:kern w:val="0"/>
          <w:lang w:eastAsia="lt-LT"/>
          <w14:ligatures w14:val="none"/>
        </w:rPr>
        <w:t>6.1.1. Prekių tiekimas laikomas užbaigtu, kai yra įvykdytos visos šios sąlygos:</w:t>
      </w:r>
    </w:p>
    <w:p w14:paraId="3571199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4" w:name="part_af528b0d09e84dd098de2b7d74c174c4"/>
      <w:bookmarkEnd w:id="184"/>
      <w:r w:rsidRPr="00A6305A">
        <w:rPr>
          <w:rFonts w:ascii="Times New Roman" w:eastAsia="Times New Roman" w:hAnsi="Times New Roman" w:cs="Times New Roman"/>
          <w:color w:val="000000"/>
          <w:kern w:val="0"/>
          <w:lang w:eastAsia="lt-LT"/>
          <w14:ligatures w14:val="none"/>
        </w:rPr>
        <w:t>6.1.1.1.  Tiekėjas pristatė visas Prekes pagal Sutarties ir įstatymų bei kitų teisės aktų reikalavimus (ir kai suteiktos visos su Prekėmis susijusios paslaugos, jei to reikalaujama),</w:t>
      </w:r>
    </w:p>
    <w:p w14:paraId="4EEF4C6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5" w:name="part_b1993987324f454b8f133ef3abd1c22c"/>
      <w:bookmarkEnd w:id="185"/>
      <w:r w:rsidRPr="00A6305A">
        <w:rPr>
          <w:rFonts w:ascii="Times New Roman" w:eastAsia="Times New Roman" w:hAnsi="Times New Roman" w:cs="Times New Roman"/>
          <w:color w:val="000000"/>
          <w:kern w:val="0"/>
          <w:lang w:eastAsia="lt-LT"/>
          <w14:ligatures w14:val="none"/>
        </w:rPr>
        <w:t>6.1.1.2.  Tiekėjas perdavė Pirkėjui visą reikalingą dokumentaciją, įskaitant naudojimo instrukcijas ir garantijas (jei to reikalaujama),</w:t>
      </w:r>
    </w:p>
    <w:p w14:paraId="4D53257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6" w:name="part_0a2a201d3c844eb989f8eb7940823e9c"/>
      <w:bookmarkEnd w:id="186"/>
      <w:r w:rsidRPr="00A6305A">
        <w:rPr>
          <w:rFonts w:ascii="Times New Roman" w:eastAsia="Times New Roman" w:hAnsi="Times New Roman" w:cs="Times New Roman"/>
          <w:color w:val="000000"/>
          <w:kern w:val="0"/>
          <w:lang w:eastAsia="lt-LT"/>
          <w14:ligatures w14:val="none"/>
        </w:rPr>
        <w:t>6.1.1.3.  Tiekėjas apmokė Pirkėjo personalą, kaip naudoti Prekes (jeigu to reikalaujama),</w:t>
      </w:r>
    </w:p>
    <w:p w14:paraId="09D157D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7" w:name="part_936d58c3a9284668b7bc5609a2861fd3"/>
      <w:bookmarkEnd w:id="187"/>
      <w:r w:rsidRPr="00A6305A">
        <w:rPr>
          <w:rFonts w:ascii="Times New Roman" w:eastAsia="Times New Roman" w:hAnsi="Times New Roman" w:cs="Times New Roman"/>
          <w:color w:val="000000"/>
          <w:kern w:val="0"/>
          <w:lang w:eastAsia="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F22C3F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88" w:name="part_55a6416c3d4f4449ae59ba5ca8e10cd2"/>
      <w:bookmarkEnd w:id="188"/>
      <w:r w:rsidRPr="00A6305A">
        <w:rPr>
          <w:rFonts w:ascii="Times New Roman" w:eastAsia="Times New Roman" w:hAnsi="Times New Roman" w:cs="Times New Roman"/>
          <w:color w:val="000000"/>
          <w:kern w:val="0"/>
          <w:lang w:eastAsia="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C5C3A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4F002CF"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189" w:name="part_69d5977eaafe4aa78e15627705cad3e3"/>
      <w:bookmarkEnd w:id="189"/>
      <w:r w:rsidRPr="00A6305A">
        <w:rPr>
          <w:rFonts w:ascii="Times New Roman" w:eastAsia="Times New Roman" w:hAnsi="Times New Roman" w:cs="Times New Roman"/>
          <w:b/>
          <w:bCs/>
          <w:color w:val="000000"/>
          <w:kern w:val="0"/>
          <w:lang w:eastAsia="lt-LT"/>
          <w14:ligatures w14:val="none"/>
        </w:rPr>
        <w:t>6.2.    Prekių perdavimas–priėmimas</w:t>
      </w:r>
    </w:p>
    <w:p w14:paraId="46A8A5E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4EF2500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0" w:name="part_00f4a0f6c83b410485d0fc74e1fa532f"/>
      <w:bookmarkEnd w:id="190"/>
      <w:r w:rsidRPr="00A6305A">
        <w:rPr>
          <w:rFonts w:ascii="Times New Roman" w:eastAsia="Times New Roman" w:hAnsi="Times New Roman" w:cs="Times New Roman"/>
          <w:color w:val="000000"/>
          <w:kern w:val="0"/>
          <w:lang w:eastAsia="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F63CE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1" w:name="part_920aa1c8ed3b40c09aaf58d99345d635"/>
      <w:bookmarkEnd w:id="191"/>
      <w:r w:rsidRPr="00A6305A">
        <w:rPr>
          <w:rFonts w:ascii="Times New Roman" w:eastAsia="Times New Roman" w:hAnsi="Times New Roman" w:cs="Times New Roman"/>
          <w:color w:val="000000"/>
          <w:kern w:val="0"/>
          <w:lang w:eastAsia="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18BEBA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2" w:name="part_3f22d34aa6f64bc793de378c7a0a947e"/>
      <w:bookmarkEnd w:id="192"/>
      <w:r w:rsidRPr="00A6305A">
        <w:rPr>
          <w:rFonts w:ascii="Times New Roman" w:eastAsia="Times New Roman" w:hAnsi="Times New Roman" w:cs="Times New Roman"/>
          <w:color w:val="000000"/>
          <w:kern w:val="0"/>
          <w:lang w:eastAsia="lt-LT"/>
          <w14:ligatures w14:val="none"/>
        </w:rPr>
        <w:t>6.2.3. Tiekėjui pristačius Prekes, Pirkėjas atlieka jų patikrinimą ir privalo:</w:t>
      </w:r>
    </w:p>
    <w:p w14:paraId="2FDCF95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3" w:name="part_2be526eabae04ca08b845fcbb0e3f90b"/>
      <w:bookmarkEnd w:id="193"/>
      <w:r w:rsidRPr="00A6305A">
        <w:rPr>
          <w:rFonts w:ascii="Times New Roman" w:eastAsia="Times New Roman" w:hAnsi="Times New Roman" w:cs="Times New Roman"/>
          <w:color w:val="000000"/>
          <w:kern w:val="0"/>
          <w:lang w:eastAsia="lt-LT"/>
          <w14:ligatures w14:val="none"/>
        </w:rPr>
        <w:t>6.2.3.1.  ne vėliau kaip per 5 (penkias) darbo dienas nuo faktinio Prekių perdavimo priimti Prekes, pasirašydamas Prekių perdavimo–priėmimo aktą; arba</w:t>
      </w:r>
    </w:p>
    <w:p w14:paraId="4B55EF2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4" w:name="part_71a2823f5a964d3181b455cda41c7bba"/>
      <w:bookmarkEnd w:id="194"/>
      <w:r w:rsidRPr="00A6305A">
        <w:rPr>
          <w:rFonts w:ascii="Times New Roman" w:eastAsia="Times New Roman" w:hAnsi="Times New Roman" w:cs="Times New Roman"/>
          <w:color w:val="000000"/>
          <w:kern w:val="0"/>
          <w:lang w:eastAsia="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305A">
        <w:rPr>
          <w:rFonts w:ascii="Times New Roman" w:eastAsia="Times New Roman" w:hAnsi="Times New Roman" w:cs="Times New Roman"/>
          <w:b/>
          <w:bCs/>
          <w:color w:val="000000"/>
          <w:kern w:val="0"/>
          <w:lang w:eastAsia="lt-LT"/>
          <w14:ligatures w14:val="none"/>
        </w:rPr>
        <w:t>Defektų aktas</w:t>
      </w:r>
      <w:r w:rsidRPr="00A6305A">
        <w:rPr>
          <w:rFonts w:ascii="Times New Roman" w:eastAsia="Times New Roman" w:hAnsi="Times New Roman" w:cs="Times New Roman"/>
          <w:color w:val="000000"/>
          <w:kern w:val="0"/>
          <w:lang w:eastAsia="lt-LT"/>
          <w14:ligatures w14:val="none"/>
        </w:rPr>
        <w:t>); arba</w:t>
      </w:r>
    </w:p>
    <w:p w14:paraId="3AC534C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5" w:name="part_2d9209eefe9d43e9932c4ca193f1fd5f"/>
      <w:bookmarkEnd w:id="195"/>
      <w:r w:rsidRPr="00A6305A">
        <w:rPr>
          <w:rFonts w:ascii="Times New Roman" w:eastAsia="Times New Roman" w:hAnsi="Times New Roman" w:cs="Times New Roman"/>
          <w:color w:val="000000"/>
          <w:kern w:val="0"/>
          <w:lang w:eastAsia="lt-LT"/>
          <w14:ligatures w14:val="none"/>
        </w:rPr>
        <w:t>6.2.3.3.  atsisakyti priimti Prekes ar jų dalį ir įteikti (arba išsiųsti) Defektų aktą Tiekėjui dėl netinkamų Prekių ar jų dalies. </w:t>
      </w:r>
    </w:p>
    <w:p w14:paraId="3A87000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6" w:name="part_69922e11ab534b4b91524ff7a8462565"/>
      <w:bookmarkEnd w:id="196"/>
      <w:r w:rsidRPr="00A6305A">
        <w:rPr>
          <w:rFonts w:ascii="Times New Roman" w:eastAsia="Times New Roman" w:hAnsi="Times New Roman" w:cs="Times New Roman"/>
          <w:color w:val="000000"/>
          <w:kern w:val="0"/>
          <w:lang w:eastAsia="lt-LT"/>
          <w14:ligatures w14:val="none"/>
        </w:rPr>
        <w:t>6.2.4. Prekių perdavimo–priėmimo akte turi būti nurodoma data, kada Tiekėjas pristatė visas Prekes (ar atitinkamą jų dalį, kai Sutartyje numatytas pristatymas dalimis) ir pateikė visus reikiamus dokumentus.</w:t>
      </w:r>
    </w:p>
    <w:p w14:paraId="6817D8F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7" w:name="part_7a5a710899564710b96814f33c74bead"/>
      <w:bookmarkEnd w:id="197"/>
      <w:r w:rsidRPr="00A6305A">
        <w:rPr>
          <w:rFonts w:ascii="Times New Roman" w:eastAsia="Times New Roman" w:hAnsi="Times New Roman" w:cs="Times New Roman"/>
          <w:color w:val="000000"/>
          <w:kern w:val="0"/>
          <w:lang w:eastAsia="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5EA605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8" w:name="part_93cf0926f2d4429ba7c379809bb38c09"/>
      <w:bookmarkEnd w:id="198"/>
      <w:r w:rsidRPr="00A6305A">
        <w:rPr>
          <w:rFonts w:ascii="Times New Roman" w:eastAsia="Times New Roman" w:hAnsi="Times New Roman" w:cs="Times New Roman"/>
          <w:color w:val="000000"/>
          <w:kern w:val="0"/>
          <w:lang w:eastAsia="lt-LT"/>
          <w14:ligatures w14:val="none"/>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B7E5AF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199" w:name="part_8bf7a5c5cdb5418a85caeeeac6c3f65e"/>
      <w:bookmarkEnd w:id="199"/>
      <w:r w:rsidRPr="00A6305A">
        <w:rPr>
          <w:rFonts w:ascii="Times New Roman" w:eastAsia="Times New Roman" w:hAnsi="Times New Roman" w:cs="Times New Roman"/>
          <w:color w:val="000000"/>
          <w:kern w:val="0"/>
          <w:lang w:eastAsia="lt-LT"/>
          <w14:ligatures w14:val="none"/>
        </w:rPr>
        <w:t>6.2.7. Jeigu Pirkėjas per 5 (penkias) darbo dienas nepateikia (neišsiunčia) Tiekėjui  Defektų akto, laikoma, kad Pirkėjas Prekes priėmė ir joms pretenzijų neturi.</w:t>
      </w:r>
    </w:p>
    <w:p w14:paraId="7975B27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0" w:name="part_2a7d1fa9e1af43a493dae0de5c75f717"/>
      <w:bookmarkEnd w:id="200"/>
      <w:r w:rsidRPr="00A6305A">
        <w:rPr>
          <w:rFonts w:ascii="Times New Roman" w:eastAsia="Times New Roman" w:hAnsi="Times New Roman" w:cs="Times New Roman"/>
          <w:color w:val="000000"/>
          <w:kern w:val="0"/>
          <w:lang w:eastAsia="lt-LT"/>
          <w14:ligatures w14:val="none"/>
        </w:rPr>
        <w:t>6.2.8. Prekių praradimo ar sugadinimo ar atsitiktinio žuvimo rizika Pirkėjui iš Tiekėjo pereina nuo faktinio Prekių priėmimo momento.</w:t>
      </w:r>
    </w:p>
    <w:p w14:paraId="334B6FA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1" w:name="part_2cdc40a63be847a3b606eb834fe14dac"/>
      <w:bookmarkEnd w:id="201"/>
      <w:r w:rsidRPr="00A6305A">
        <w:rPr>
          <w:rFonts w:ascii="Times New Roman" w:eastAsia="Times New Roman" w:hAnsi="Times New Roman" w:cs="Times New Roman"/>
          <w:color w:val="000000"/>
          <w:kern w:val="0"/>
          <w:lang w:eastAsia="lt-LT"/>
          <w14:ligatures w14:val="none"/>
        </w:rPr>
        <w:t>6.2.9. Pirkėjas turi teisę naudotis Prekėmis tik po Prekių perdavimo-priėmimo akto pasirašymo.</w:t>
      </w:r>
    </w:p>
    <w:p w14:paraId="7007CC0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2" w:name="part_621cb616df5043a39e8eb8fe48fe6671"/>
      <w:bookmarkEnd w:id="202"/>
      <w:r w:rsidRPr="00A6305A">
        <w:rPr>
          <w:rFonts w:ascii="Times New Roman" w:eastAsia="Times New Roman" w:hAnsi="Times New Roman" w:cs="Times New Roman"/>
          <w:color w:val="000000"/>
          <w:kern w:val="0"/>
          <w:lang w:eastAsia="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2C4C9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C83217D"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03" w:name="part_d926cab131524bb79231cf8d10e01ad1"/>
      <w:bookmarkEnd w:id="203"/>
      <w:r w:rsidRPr="00A6305A">
        <w:rPr>
          <w:rFonts w:ascii="Times New Roman" w:eastAsia="Times New Roman" w:hAnsi="Times New Roman" w:cs="Times New Roman"/>
          <w:b/>
          <w:bCs/>
          <w:caps/>
          <w:color w:val="000000"/>
          <w:kern w:val="0"/>
          <w:lang w:eastAsia="lt-LT"/>
          <w14:ligatures w14:val="none"/>
        </w:rPr>
        <w:t>7.  Tiekėjo garantiniai įsipareigojimai</w:t>
      </w:r>
    </w:p>
    <w:p w14:paraId="6DA869C9"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70EF38C1" w14:textId="77777777" w:rsidR="00A6305A" w:rsidRPr="00A6305A" w:rsidRDefault="00A6305A" w:rsidP="00A6305A">
      <w:pPr>
        <w:spacing w:after="0" w:line="257" w:lineRule="atLeast"/>
        <w:ind w:left="360" w:hanging="360"/>
        <w:jc w:val="center"/>
        <w:rPr>
          <w:rFonts w:ascii="Times New Roman" w:eastAsia="Times New Roman" w:hAnsi="Times New Roman" w:cs="Times New Roman"/>
          <w:color w:val="000000"/>
          <w:kern w:val="0"/>
          <w:lang w:eastAsia="lt-LT"/>
          <w14:ligatures w14:val="none"/>
        </w:rPr>
      </w:pPr>
      <w:bookmarkStart w:id="204" w:name="part_24c10111fe54452aa748c5fbb3a336b9"/>
      <w:bookmarkEnd w:id="204"/>
      <w:r w:rsidRPr="00A6305A">
        <w:rPr>
          <w:rFonts w:ascii="Times New Roman" w:eastAsia="Times New Roman" w:hAnsi="Times New Roman" w:cs="Times New Roman"/>
          <w:b/>
          <w:bCs/>
          <w:color w:val="000000"/>
          <w:kern w:val="0"/>
          <w:lang w:eastAsia="lt-LT"/>
          <w14:ligatures w14:val="none"/>
        </w:rPr>
        <w:t>7.1.    Garantiniai terminai (jei taikoma)</w:t>
      </w:r>
    </w:p>
    <w:p w14:paraId="24614451" w14:textId="77777777" w:rsidR="00A6305A" w:rsidRPr="00A6305A" w:rsidRDefault="00A6305A" w:rsidP="00A6305A">
      <w:pPr>
        <w:spacing w:after="0" w:line="257" w:lineRule="atLeast"/>
        <w:ind w:left="360"/>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4286A92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5" w:name="part_539205e4a9a7481fa7349c70e54bd4f3"/>
      <w:bookmarkEnd w:id="205"/>
      <w:r w:rsidRPr="00A6305A">
        <w:rPr>
          <w:rFonts w:ascii="Times New Roman" w:eastAsia="Times New Roman" w:hAnsi="Times New Roman" w:cs="Times New Roman"/>
          <w:color w:val="000000"/>
          <w:kern w:val="0"/>
          <w:lang w:eastAsia="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14DD5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6" w:name="part_2fc9602ff1c240dbb39f86ef35e217a0"/>
      <w:bookmarkEnd w:id="206"/>
      <w:r w:rsidRPr="00A6305A">
        <w:rPr>
          <w:rFonts w:ascii="Times New Roman" w:eastAsia="Times New Roman" w:hAnsi="Times New Roman" w:cs="Times New Roman"/>
          <w:color w:val="000000"/>
          <w:kern w:val="0"/>
          <w:lang w:eastAsia="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7C431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7" w:name="part_8525466d78454a59b084a9218d476896"/>
      <w:bookmarkEnd w:id="207"/>
      <w:r w:rsidRPr="00A6305A">
        <w:rPr>
          <w:rFonts w:ascii="Times New Roman" w:eastAsia="Times New Roman" w:hAnsi="Times New Roman" w:cs="Times New Roman"/>
          <w:color w:val="000000"/>
          <w:kern w:val="0"/>
          <w:lang w:eastAsia="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25FC0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0042875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08" w:name="part_7f58a2eb64c04eb5b5de4d57e0714f93"/>
      <w:bookmarkEnd w:id="208"/>
      <w:r w:rsidRPr="00A6305A">
        <w:rPr>
          <w:rFonts w:ascii="Times New Roman" w:eastAsia="Times New Roman" w:hAnsi="Times New Roman" w:cs="Times New Roman"/>
          <w:b/>
          <w:bCs/>
          <w:color w:val="000000"/>
          <w:kern w:val="0"/>
          <w:lang w:eastAsia="lt-LT"/>
          <w14:ligatures w14:val="none"/>
        </w:rPr>
        <w:t>7.2.    Pretenzijos dėl Prekių trūkumų</w:t>
      </w:r>
    </w:p>
    <w:p w14:paraId="134FC71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7694873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09" w:name="part_ac227239a6014768ad7df1bd176a8f2e"/>
      <w:bookmarkEnd w:id="209"/>
      <w:r w:rsidRPr="00A6305A">
        <w:rPr>
          <w:rFonts w:ascii="Times New Roman" w:eastAsia="Times New Roman" w:hAnsi="Times New Roman" w:cs="Times New Roman"/>
          <w:color w:val="000000"/>
          <w:kern w:val="0"/>
          <w:lang w:eastAsia="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B13CEA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0" w:name="part_084ae080aed34b38ad449c4d6d7cbe65"/>
      <w:bookmarkEnd w:id="210"/>
      <w:r w:rsidRPr="00A6305A">
        <w:rPr>
          <w:rFonts w:ascii="Times New Roman" w:eastAsia="Times New Roman" w:hAnsi="Times New Roman" w:cs="Times New Roman"/>
          <w:color w:val="000000"/>
          <w:kern w:val="0"/>
          <w:lang w:eastAsia="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1EBDD5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1" w:name="part_18e3c2d66ce649868e878fbe7ba9febd"/>
      <w:bookmarkEnd w:id="211"/>
      <w:r w:rsidRPr="00A6305A">
        <w:rPr>
          <w:rFonts w:ascii="Times New Roman" w:eastAsia="Times New Roman" w:hAnsi="Times New Roman" w:cs="Times New Roman"/>
          <w:color w:val="000000"/>
          <w:kern w:val="0"/>
          <w:lang w:eastAsia="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09667E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2" w:name="part_654940aaa0b94528b50ffa9c3c10dc76"/>
      <w:bookmarkEnd w:id="212"/>
      <w:r w:rsidRPr="00A6305A">
        <w:rPr>
          <w:rFonts w:ascii="Times New Roman" w:eastAsia="Times New Roman" w:hAnsi="Times New Roman" w:cs="Times New Roman"/>
          <w:color w:val="000000"/>
          <w:kern w:val="0"/>
          <w:lang w:eastAsia="lt-LT"/>
          <w14:ligatures w14:val="none"/>
        </w:rPr>
        <w:t>7.2.3.1. jei Prekės atitinka Sutartyje nurodytus reikalavimus – Pirkėjas;</w:t>
      </w:r>
    </w:p>
    <w:p w14:paraId="351D165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3" w:name="part_ac1c508a499d49978f0c12ed638c90ac"/>
      <w:bookmarkEnd w:id="213"/>
      <w:r w:rsidRPr="00A6305A">
        <w:rPr>
          <w:rFonts w:ascii="Times New Roman" w:eastAsia="Times New Roman" w:hAnsi="Times New Roman" w:cs="Times New Roman"/>
          <w:color w:val="000000"/>
          <w:kern w:val="0"/>
          <w:lang w:eastAsia="lt-LT"/>
          <w14:ligatures w14:val="none"/>
        </w:rPr>
        <w:t>7.2.3.2. jei Prekės neatitinka Sutartyje nurodytų reikalavimų – Tiekėjas.</w:t>
      </w:r>
    </w:p>
    <w:p w14:paraId="37EDBC2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3658DE45"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14" w:name="part_b10b6350d7644e9a97b11870a2cd4b5b"/>
      <w:bookmarkEnd w:id="214"/>
      <w:r w:rsidRPr="00A6305A">
        <w:rPr>
          <w:rFonts w:ascii="Times New Roman" w:eastAsia="Times New Roman" w:hAnsi="Times New Roman" w:cs="Times New Roman"/>
          <w:b/>
          <w:bCs/>
          <w:color w:val="000000"/>
          <w:kern w:val="0"/>
          <w:lang w:eastAsia="lt-LT"/>
          <w14:ligatures w14:val="none"/>
        </w:rPr>
        <w:lastRenderedPageBreak/>
        <w:t>7.3.    Prekių trūkumų šalinimas</w:t>
      </w:r>
    </w:p>
    <w:p w14:paraId="0A53C15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4A2C793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5" w:name="part_ed1b1baccc2446fea34d68db2bb8630c"/>
      <w:bookmarkEnd w:id="215"/>
      <w:r w:rsidRPr="00A6305A">
        <w:rPr>
          <w:rFonts w:ascii="Times New Roman" w:eastAsia="Times New Roman" w:hAnsi="Times New Roman" w:cs="Times New Roman"/>
          <w:color w:val="000000"/>
          <w:kern w:val="0"/>
          <w:lang w:eastAsia="lt-LT"/>
          <w14:ligatures w14:val="none"/>
        </w:rPr>
        <w:t>7.3.1. Tiekėjas privalo pašalinti Prekių trūkumus, sutaisydamas Prekes ar jų dalį arba pakeisdamas Prekę nauja Preke ar jos dalimi.</w:t>
      </w:r>
    </w:p>
    <w:p w14:paraId="2732708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6" w:name="part_9fcb0e5c4f7348cb87989ff0364cba41"/>
      <w:bookmarkEnd w:id="216"/>
      <w:r w:rsidRPr="00A6305A">
        <w:rPr>
          <w:rFonts w:ascii="Times New Roman" w:eastAsia="Times New Roman" w:hAnsi="Times New Roman" w:cs="Times New Roman"/>
          <w:color w:val="000000"/>
          <w:kern w:val="0"/>
          <w:lang w:eastAsia="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1373B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7" w:name="part_781eafa8a9254819b2de4dacabb3a0d3"/>
      <w:bookmarkEnd w:id="217"/>
      <w:r w:rsidRPr="00A6305A">
        <w:rPr>
          <w:rFonts w:ascii="Times New Roman" w:eastAsia="Times New Roman" w:hAnsi="Times New Roman" w:cs="Times New Roman"/>
          <w:color w:val="000000"/>
          <w:kern w:val="0"/>
          <w:lang w:eastAsia="lt-LT"/>
          <w14:ligatures w14:val="none"/>
        </w:rPr>
        <w:t>7.3.3. Sutaisytoje Prekių dalyje pakartotinai nustačius Prekių trūkumų, Tiekėjas privalo pakeisti Prekes naujomis kokybiškomis Prekėmis, nebent Pirkėjas raštu sutiktų Prekes dar kartą taisyti.</w:t>
      </w:r>
    </w:p>
    <w:p w14:paraId="664BCFD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8" w:name="part_4defddc3d53a404aaa26c63ec9e1c02d"/>
      <w:bookmarkEnd w:id="218"/>
      <w:r w:rsidRPr="00A6305A">
        <w:rPr>
          <w:rFonts w:ascii="Times New Roman" w:eastAsia="Times New Roman" w:hAnsi="Times New Roman" w:cs="Times New Roman"/>
          <w:color w:val="000000"/>
          <w:kern w:val="0"/>
          <w:lang w:eastAsia="lt-LT"/>
          <w14:ligatures w14:val="none"/>
        </w:rPr>
        <w:t>7.3.4. Pašalinus Prekių trūkumus, garantinis terminas sutaisytajai Prekių daliai ar naujoms Prekėms vėl pradedamas skaičiuoti nuo tinkamai sutaisytų ar pakeistų Prekių (ar jų dalių) perdavimo Pirkėjui dienos.</w:t>
      </w:r>
    </w:p>
    <w:p w14:paraId="057104B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19" w:name="part_2314aaf3fe7b4044bfd3ffc2689d8c41"/>
      <w:bookmarkEnd w:id="219"/>
      <w:r w:rsidRPr="00A6305A">
        <w:rPr>
          <w:rFonts w:ascii="Times New Roman" w:eastAsia="Times New Roman" w:hAnsi="Times New Roman" w:cs="Times New Roman"/>
          <w:color w:val="000000"/>
          <w:kern w:val="0"/>
          <w:lang w:eastAsia="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CF586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0" w:name="part_9b59f66f35dd48e18fa00ba8faee0c51"/>
      <w:bookmarkEnd w:id="220"/>
      <w:r w:rsidRPr="00A6305A">
        <w:rPr>
          <w:rFonts w:ascii="Times New Roman" w:eastAsia="Times New Roman" w:hAnsi="Times New Roman" w:cs="Times New Roman"/>
          <w:color w:val="000000"/>
          <w:kern w:val="0"/>
          <w:lang w:eastAsia="lt-LT"/>
          <w14:ligatures w14:val="none"/>
        </w:rPr>
        <w:t>7.3.6. Tiekėjas, pašalinęs visus Prekių trūkumus, privalo apie tai informuoti Pirkėją.</w:t>
      </w:r>
    </w:p>
    <w:p w14:paraId="3C7FDC9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1" w:name="part_2674246d5e1f4d21bc48740a2781f87e"/>
      <w:bookmarkEnd w:id="221"/>
      <w:r w:rsidRPr="00A6305A">
        <w:rPr>
          <w:rFonts w:ascii="Times New Roman" w:eastAsia="Times New Roman" w:hAnsi="Times New Roman" w:cs="Times New Roman"/>
          <w:color w:val="000000"/>
          <w:kern w:val="0"/>
          <w:lang w:eastAsia="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03E268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3B59FB0A"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22" w:name="part_d49f83c7e7d640c7ac76b66cc318ee6a"/>
      <w:bookmarkEnd w:id="222"/>
      <w:r w:rsidRPr="00A6305A">
        <w:rPr>
          <w:rFonts w:ascii="Times New Roman" w:eastAsia="Times New Roman" w:hAnsi="Times New Roman" w:cs="Times New Roman"/>
          <w:b/>
          <w:bCs/>
          <w:color w:val="000000"/>
          <w:kern w:val="0"/>
          <w:lang w:eastAsia="lt-LT"/>
          <w14:ligatures w14:val="none"/>
        </w:rPr>
        <w:t>7.4.    Pirkėjo teisės, Tiekėjui nepašalinus Prekių trūkumų</w:t>
      </w:r>
    </w:p>
    <w:p w14:paraId="0600863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5D2A1F8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3" w:name="part_cbc99dac3e534c04a73486088554e57f"/>
      <w:bookmarkEnd w:id="223"/>
      <w:r w:rsidRPr="00A6305A">
        <w:rPr>
          <w:rFonts w:ascii="Times New Roman" w:eastAsia="Times New Roman" w:hAnsi="Times New Roman" w:cs="Times New Roman"/>
          <w:color w:val="000000"/>
          <w:kern w:val="0"/>
          <w:lang w:eastAsia="lt-LT"/>
          <w14:ligatures w14:val="none"/>
        </w:rPr>
        <w:t>7.4.1. Jeigu Tiekėjas atsisako pašalinti arba nepašalina Prekių trūkumų per Pirkėjo nustatytus protingus terminus, Pirkėjas turi teisę:</w:t>
      </w:r>
    </w:p>
    <w:p w14:paraId="3407A02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4" w:name="part_9881f7de06ec47b89efb211b5e26ab42"/>
      <w:bookmarkEnd w:id="224"/>
      <w:r w:rsidRPr="00A6305A">
        <w:rPr>
          <w:rFonts w:ascii="Times New Roman" w:eastAsia="Times New Roman" w:hAnsi="Times New Roman" w:cs="Times New Roman"/>
          <w:color w:val="000000"/>
          <w:kern w:val="0"/>
          <w:lang w:eastAsia="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39807E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5" w:name="part_a3e00fededb645edbc69fd228e4f2d21"/>
      <w:bookmarkEnd w:id="225"/>
      <w:r w:rsidRPr="00A6305A">
        <w:rPr>
          <w:rFonts w:ascii="Times New Roman" w:eastAsia="Times New Roman" w:hAnsi="Times New Roman" w:cs="Times New Roman"/>
          <w:color w:val="000000"/>
          <w:kern w:val="0"/>
          <w:lang w:eastAsia="lt-LT"/>
          <w14:ligatures w14:val="none"/>
        </w:rPr>
        <w:t>7.4.1.2.  reikalauti sumažinti Tiekėjui mokėtiną sumą ir grąžinti dėl šios sumos sumažinimo susidariusią permoką per 30 (trisdešimt) dienų nuo Tiekėjui nustatyto termino pašalinti Prekių trūkumus pabaigos; arba</w:t>
      </w:r>
    </w:p>
    <w:p w14:paraId="1A732B6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6" w:name="part_154738bc3ee849c7a99d3e80d3264722"/>
      <w:bookmarkEnd w:id="226"/>
      <w:r w:rsidRPr="00A6305A">
        <w:rPr>
          <w:rFonts w:ascii="Times New Roman" w:eastAsia="Times New Roman" w:hAnsi="Times New Roman" w:cs="Times New Roman"/>
          <w:color w:val="000000"/>
          <w:kern w:val="0"/>
          <w:lang w:eastAsia="lt-LT"/>
          <w14:ligatures w14:val="none"/>
        </w:rPr>
        <w:t>7.4.1.3. grąžinti Prekes Tiekėjui ir nemokėti už tokias Prekes ar reikalauti grąžinti už Prekes sumokėtą sumą bei nutraukti Sutartį.</w:t>
      </w:r>
    </w:p>
    <w:p w14:paraId="4F5551D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7" w:name="part_ad96eaf15a9b4efeafbf02c564577937"/>
      <w:bookmarkEnd w:id="227"/>
      <w:r w:rsidRPr="00A6305A">
        <w:rPr>
          <w:rFonts w:ascii="Times New Roman" w:eastAsia="Times New Roman" w:hAnsi="Times New Roman" w:cs="Times New Roman"/>
          <w:color w:val="000000"/>
          <w:kern w:val="0"/>
          <w:lang w:eastAsia="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731276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8" w:name="part_2047f712077e4c93bc975fe876f5b99f"/>
      <w:bookmarkEnd w:id="228"/>
      <w:r w:rsidRPr="00A6305A">
        <w:rPr>
          <w:rFonts w:ascii="Times New Roman" w:eastAsia="Times New Roman" w:hAnsi="Times New Roman" w:cs="Times New Roman"/>
          <w:color w:val="000000"/>
          <w:kern w:val="0"/>
          <w:lang w:eastAsia="lt-LT"/>
          <w14:ligatures w14:val="none"/>
        </w:rPr>
        <w:t>7.4.3. Tiekėjas privalo patenkinti Pirkėjo pagal Bendrųjų sąlygų 7.4.4 punktą pareikštą piniginį reikalavimą per 30 (trisdešimt) dienų arba per ilgesnį Pirkėjo reikalavime nurodytą protingą terminą.</w:t>
      </w:r>
    </w:p>
    <w:p w14:paraId="53C272A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29" w:name="part_8c00bded43fb489b9b0d8c12214a260b"/>
      <w:bookmarkEnd w:id="229"/>
      <w:r w:rsidRPr="00A6305A">
        <w:rPr>
          <w:rFonts w:ascii="Times New Roman" w:eastAsia="Times New Roman" w:hAnsi="Times New Roman" w:cs="Times New Roman"/>
          <w:color w:val="000000"/>
          <w:kern w:val="0"/>
          <w:lang w:eastAsia="lt-LT"/>
          <w14:ligatures w14:val="none"/>
        </w:rPr>
        <w:t>7.4.4. Už vėlavimą pašalinti Prekių trūkumus Pirkėjas privalo reikalauti Tiekėjo sumokėti Specialiosiose sąlygose nustatyto dydžio netesybas.</w:t>
      </w:r>
    </w:p>
    <w:p w14:paraId="65B4C29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6299D97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30" w:name="part_8cc5d4969bef46c08de52e316b7459f1"/>
      <w:bookmarkEnd w:id="230"/>
      <w:r w:rsidRPr="00A6305A">
        <w:rPr>
          <w:rFonts w:ascii="Times New Roman" w:eastAsia="Times New Roman" w:hAnsi="Times New Roman" w:cs="Times New Roman"/>
          <w:b/>
          <w:bCs/>
          <w:caps/>
          <w:color w:val="000000"/>
          <w:kern w:val="0"/>
          <w:lang w:eastAsia="lt-LT"/>
          <w14:ligatures w14:val="none"/>
        </w:rPr>
        <w:t>8.  PRISTATYMO terminai</w:t>
      </w:r>
    </w:p>
    <w:p w14:paraId="4339B148"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1752F053"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31" w:name="part_bcca979c42554edd82a9b0305482e30c"/>
      <w:bookmarkEnd w:id="231"/>
      <w:r w:rsidRPr="00A6305A">
        <w:rPr>
          <w:rFonts w:ascii="Times New Roman" w:eastAsia="Times New Roman" w:hAnsi="Times New Roman" w:cs="Times New Roman"/>
          <w:b/>
          <w:bCs/>
          <w:color w:val="000000"/>
          <w:kern w:val="0"/>
          <w:lang w:eastAsia="lt-LT"/>
          <w14:ligatures w14:val="none"/>
        </w:rPr>
        <w:t>8.1.    Pristatymo terminai ir Prekių tiekimo grafikas</w:t>
      </w:r>
    </w:p>
    <w:p w14:paraId="63DA597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4AA74F1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2" w:name="part_3675fd95b5c744dd806eedfceb4b75c0"/>
      <w:bookmarkEnd w:id="232"/>
      <w:r w:rsidRPr="00A6305A">
        <w:rPr>
          <w:rFonts w:ascii="Times New Roman" w:eastAsia="Times New Roman" w:hAnsi="Times New Roman" w:cs="Times New Roman"/>
          <w:color w:val="000000"/>
          <w:kern w:val="0"/>
          <w:lang w:eastAsia="lt-LT"/>
          <w14:ligatures w14:val="none"/>
        </w:rPr>
        <w:t>8.1.1. Tiekėjas privalo pristatyti Prekes laikydamasis terminų, nurodytų Specialiosiose sąlygose.</w:t>
      </w:r>
    </w:p>
    <w:p w14:paraId="0F9156C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3" w:name="part_19a974d524ce44bdbf56f1ccea663b5b"/>
      <w:bookmarkEnd w:id="233"/>
      <w:r w:rsidRPr="00A6305A">
        <w:rPr>
          <w:rFonts w:ascii="Times New Roman" w:eastAsia="Times New Roman" w:hAnsi="Times New Roman" w:cs="Times New Roman"/>
          <w:color w:val="000000"/>
          <w:kern w:val="0"/>
          <w:lang w:eastAsia="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A6305A">
        <w:rPr>
          <w:rFonts w:ascii="Times New Roman" w:eastAsia="Times New Roman" w:hAnsi="Times New Roman" w:cs="Times New Roman"/>
          <w:b/>
          <w:bCs/>
          <w:color w:val="000000"/>
          <w:kern w:val="0"/>
          <w:lang w:eastAsia="lt-LT"/>
          <w14:ligatures w14:val="none"/>
        </w:rPr>
        <w:t>Grafikas</w:t>
      </w:r>
      <w:r w:rsidRPr="00A6305A">
        <w:rPr>
          <w:rFonts w:ascii="Times New Roman" w:eastAsia="Times New Roman" w:hAnsi="Times New Roman" w:cs="Times New Roman"/>
          <w:color w:val="000000"/>
          <w:kern w:val="0"/>
          <w:lang w:eastAsia="lt-LT"/>
          <w14:ligatures w14:val="none"/>
        </w:rPr>
        <w:t>).</w:t>
      </w:r>
    </w:p>
    <w:p w14:paraId="55BA158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4" w:name="part_4e3e2ff4d9e545428c4b8bceeda84f99"/>
      <w:bookmarkEnd w:id="234"/>
      <w:r w:rsidRPr="00A6305A">
        <w:rPr>
          <w:rFonts w:ascii="Times New Roman" w:eastAsia="Times New Roman" w:hAnsi="Times New Roman" w:cs="Times New Roman"/>
          <w:color w:val="000000"/>
          <w:kern w:val="0"/>
          <w:lang w:eastAsia="lt-LT"/>
          <w14:ligatures w14:val="none"/>
        </w:rPr>
        <w:lastRenderedPageBreak/>
        <w:t>8.1.3. Jei aktualu, Grafike turi būti pažymėta, kurios Prekės gali būti pristatomos lygiagrečiai, o kurios gali būti pristatomos tik numatytu eiliškumu.</w:t>
      </w:r>
    </w:p>
    <w:p w14:paraId="5ED9FAE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6B7BFFC1"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35" w:name="part_75521828e29546bf9777931e47b2b6bb"/>
      <w:bookmarkEnd w:id="235"/>
      <w:r w:rsidRPr="00A6305A">
        <w:rPr>
          <w:rFonts w:ascii="Times New Roman" w:eastAsia="Times New Roman" w:hAnsi="Times New Roman" w:cs="Times New Roman"/>
          <w:b/>
          <w:bCs/>
          <w:color w:val="000000"/>
          <w:kern w:val="0"/>
          <w:lang w:eastAsia="lt-LT"/>
          <w14:ligatures w14:val="none"/>
        </w:rPr>
        <w:t>8.2.    Netesybos už Prekių pristatymo vėlavimą</w:t>
      </w:r>
    </w:p>
    <w:p w14:paraId="0F0F8F0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2EE68B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6" w:name="part_54dcb3e1ad3943359be1ae5c68d3600d"/>
      <w:bookmarkEnd w:id="236"/>
      <w:r w:rsidRPr="00A6305A">
        <w:rPr>
          <w:rFonts w:ascii="Times New Roman" w:eastAsia="Times New Roman" w:hAnsi="Times New Roman" w:cs="Times New Roman"/>
          <w:color w:val="000000"/>
          <w:kern w:val="0"/>
          <w:lang w:eastAsia="lt-LT"/>
          <w14:ligatures w14:val="none"/>
        </w:rPr>
        <w:t>8.2.1. Jeigu Tiekėjas praleidžia Prekių pristatymo terminus, nustatytus Specialiosiose sąlygose, Tiekėjui iki Prekių pristatymo datos taikomos Specialiosiose sąlygose nurodyto dydžio netesybos.</w:t>
      </w:r>
    </w:p>
    <w:p w14:paraId="6F3318C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7" w:name="part_d1f9893cde984e7b81dfc14c2b090d90"/>
      <w:bookmarkEnd w:id="237"/>
      <w:r w:rsidRPr="00A6305A">
        <w:rPr>
          <w:rFonts w:ascii="Times New Roman" w:eastAsia="Times New Roman" w:hAnsi="Times New Roman" w:cs="Times New Roman"/>
          <w:color w:val="000000"/>
          <w:kern w:val="0"/>
          <w:lang w:eastAsia="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164A794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38" w:name="part_f649e49a431e4ee080613c16c50ab7cd"/>
      <w:bookmarkEnd w:id="238"/>
      <w:r w:rsidRPr="00A6305A">
        <w:rPr>
          <w:rFonts w:ascii="Times New Roman" w:eastAsia="Times New Roman" w:hAnsi="Times New Roman" w:cs="Times New Roman"/>
          <w:color w:val="000000"/>
          <w:kern w:val="0"/>
          <w:lang w:eastAsia="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1AD9A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i/>
          <w:iCs/>
          <w:color w:val="000000"/>
          <w:kern w:val="0"/>
          <w:lang w:eastAsia="lt-LT"/>
          <w14:ligatures w14:val="none"/>
        </w:rPr>
        <w:t> </w:t>
      </w:r>
    </w:p>
    <w:p w14:paraId="1B1BCA9C"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39" w:name="part_ed4abe76dffc4f0eaa2f1346d4aea810"/>
      <w:bookmarkEnd w:id="239"/>
      <w:r w:rsidRPr="00A6305A">
        <w:rPr>
          <w:rFonts w:ascii="Times New Roman" w:eastAsia="Times New Roman" w:hAnsi="Times New Roman" w:cs="Times New Roman"/>
          <w:b/>
          <w:bCs/>
          <w:caps/>
          <w:color w:val="000000"/>
          <w:kern w:val="0"/>
          <w:lang w:eastAsia="lt-LT"/>
          <w14:ligatures w14:val="none"/>
        </w:rPr>
        <w:t>9.  Prievolių pagal Sutartį įvykdymo užtikrinimo būdai</w:t>
      </w:r>
    </w:p>
    <w:p w14:paraId="14388357" w14:textId="77777777" w:rsidR="00A6305A" w:rsidRPr="00A6305A" w:rsidRDefault="00A6305A" w:rsidP="00A6305A">
      <w:pPr>
        <w:spacing w:after="0" w:line="257" w:lineRule="atLeast"/>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57134AB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262B7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55E5E07"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40" w:name="part_f8ebb9cfab7f4e11b49bf49dbd4d40ab"/>
      <w:bookmarkEnd w:id="240"/>
      <w:r w:rsidRPr="00A6305A">
        <w:rPr>
          <w:rFonts w:ascii="Times New Roman" w:eastAsia="Times New Roman" w:hAnsi="Times New Roman" w:cs="Times New Roman"/>
          <w:b/>
          <w:bCs/>
          <w:caps/>
          <w:color w:val="000000"/>
          <w:kern w:val="0"/>
          <w:lang w:eastAsia="lt-LT"/>
          <w14:ligatures w14:val="none"/>
        </w:rPr>
        <w:t>10.  Sutarties įvykdymo užtikrinimas (JEI TAIKOMA)</w:t>
      </w:r>
    </w:p>
    <w:p w14:paraId="504A1EA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6873DB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41" w:name="part_c4bf71e0a13347bb9d73f37111460f21"/>
      <w:bookmarkEnd w:id="241"/>
      <w:r w:rsidRPr="00A6305A">
        <w:rPr>
          <w:rFonts w:ascii="Times New Roman" w:eastAsia="Times New Roman" w:hAnsi="Times New Roman" w:cs="Times New Roman"/>
          <w:color w:val="000000"/>
          <w:kern w:val="0"/>
          <w:shd w:val="clear" w:color="auto" w:fill="FFFFFF"/>
          <w:lang w:eastAsia="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D578D2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Pastaba.</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CE7AF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42" w:name="part_c09b80e91487460892fc4e3987cad62d"/>
      <w:bookmarkEnd w:id="242"/>
      <w:r w:rsidRPr="00A6305A">
        <w:rPr>
          <w:rFonts w:ascii="Times New Roman" w:eastAsia="Times New Roman" w:hAnsi="Times New Roman" w:cs="Times New Roman"/>
          <w:color w:val="000000"/>
          <w:kern w:val="0"/>
          <w:shd w:val="clear" w:color="auto" w:fill="FFFFFF"/>
          <w:lang w:eastAsia="lt-LT"/>
          <w14:ligatures w14:val="none"/>
        </w:rPr>
        <w:t>10.2. Tiekėjas privalo pateikti Pirkėjui Specialiosiose sąlygose nurodytos rūšies ir dydžio Sutarties įvykdymo užtikrinimą – pirmo pareikalavimo banko garantiją arba draudimo bendrovės laidavimo draudimo raštą (</w:t>
      </w:r>
      <w:r w:rsidRPr="00A6305A">
        <w:rPr>
          <w:rFonts w:ascii="Times New Roman" w:eastAsia="Times New Roman" w:hAnsi="Times New Roman" w:cs="Times New Roman"/>
          <w:color w:val="000000"/>
          <w:kern w:val="0"/>
          <w:lang w:eastAsia="lt-LT"/>
          <w14:ligatures w14:val="none"/>
        </w:rPr>
        <w:t>kartu su draudimo bendrovės laidavimo draudimo raštu turi būti pateiktas ir pasirašytas draudimo liudijimas (polisas) bei dokumentas, įrodantis, kad draudimo įmoka už išduotą laidavimo draudimo raštą yra sumokėta</w:t>
      </w:r>
      <w:r w:rsidRPr="00A6305A">
        <w:rPr>
          <w:rFonts w:ascii="Times New Roman" w:eastAsia="Times New Roman" w:hAnsi="Times New Roman" w:cs="Times New Roman"/>
          <w:color w:val="000000"/>
          <w:kern w:val="0"/>
          <w:shd w:val="clear" w:color="auto" w:fill="FFFFFF"/>
          <w:lang w:eastAsia="lt-LT"/>
          <w14:ligatures w14:val="none"/>
        </w:rPr>
        <w:t>), atitinkantį Bendrųjų sąlygų 10 skyriuje nurodytas sąlygas, per Specialiosiose sąlygose nustatytą terminą (toliau – </w:t>
      </w:r>
      <w:r w:rsidRPr="00A6305A">
        <w:rPr>
          <w:rFonts w:ascii="Times New Roman" w:eastAsia="Times New Roman" w:hAnsi="Times New Roman" w:cs="Times New Roman"/>
          <w:b/>
          <w:bCs/>
          <w:color w:val="000000"/>
          <w:kern w:val="0"/>
          <w:shd w:val="clear" w:color="auto" w:fill="FFFFFF"/>
          <w:lang w:eastAsia="lt-LT"/>
          <w14:ligatures w14:val="none"/>
        </w:rPr>
        <w:t>Sutarties įvykdymo užtikrinimas</w:t>
      </w:r>
      <w:r w:rsidRPr="00A6305A">
        <w:rPr>
          <w:rFonts w:ascii="Times New Roman" w:eastAsia="Times New Roman" w:hAnsi="Times New Roman" w:cs="Times New Roman"/>
          <w:color w:val="000000"/>
          <w:kern w:val="0"/>
          <w:shd w:val="clear" w:color="auto" w:fill="FFFFFF"/>
          <w:lang w:eastAsia="lt-LT"/>
          <w14:ligatures w14:val="none"/>
        </w:rPr>
        <w:t>).</w:t>
      </w:r>
    </w:p>
    <w:p w14:paraId="36511EB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3" w:name="part_52e4a7b2e0364f58bd75adf447726ff3"/>
      <w:bookmarkEnd w:id="243"/>
      <w:r w:rsidRPr="00A6305A">
        <w:rPr>
          <w:rFonts w:ascii="Times New Roman" w:eastAsia="Times New Roman" w:hAnsi="Times New Roman" w:cs="Times New Roman"/>
          <w:color w:val="000000"/>
          <w:kern w:val="0"/>
          <w:lang w:eastAsia="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1528E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4" w:name="part_6c0bdb1c2ca045019b2cfbdc72e0763c"/>
      <w:bookmarkEnd w:id="244"/>
      <w:r w:rsidRPr="00A6305A">
        <w:rPr>
          <w:rFonts w:ascii="Times New Roman" w:eastAsia="Times New Roman" w:hAnsi="Times New Roman" w:cs="Times New Roman"/>
          <w:color w:val="000000"/>
          <w:kern w:val="0"/>
          <w:lang w:eastAsia="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CF038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5" w:name="part_6537cded94db4c62a56f0c6fa1409d48"/>
      <w:bookmarkEnd w:id="245"/>
      <w:r w:rsidRPr="00A6305A">
        <w:rPr>
          <w:rFonts w:ascii="Times New Roman" w:eastAsia="Times New Roman" w:hAnsi="Times New Roman" w:cs="Times New Roman"/>
          <w:color w:val="000000"/>
          <w:kern w:val="0"/>
          <w:lang w:eastAsia="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C640A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6" w:name="part_573b757aab854745b04b45eafced8002"/>
      <w:bookmarkEnd w:id="246"/>
      <w:r w:rsidRPr="00A6305A">
        <w:rPr>
          <w:rFonts w:ascii="Times New Roman" w:eastAsia="Times New Roman" w:hAnsi="Times New Roman" w:cs="Times New Roman"/>
          <w:color w:val="000000"/>
          <w:kern w:val="0"/>
          <w:lang w:eastAsia="lt-LT"/>
          <w14:ligatures w14:val="none"/>
        </w:rPr>
        <w:t xml:space="preserve">10.6. Sutarties įvykdymo užtikrinime negali būti nurodyta, kad bankas (draudimo bendrovė) atsako tik už tiesioginių nuostolių atlyginimą. Bankas (draudimo bendrovė) neturi teisės reikalauti, kad </w:t>
      </w:r>
      <w:r w:rsidRPr="00A6305A">
        <w:rPr>
          <w:rFonts w:ascii="Times New Roman" w:eastAsia="Times New Roman" w:hAnsi="Times New Roman" w:cs="Times New Roman"/>
          <w:color w:val="000000"/>
          <w:kern w:val="0"/>
          <w:lang w:eastAsia="lt-LT"/>
          <w14:ligatures w14:val="none"/>
        </w:rPr>
        <w:lastRenderedPageBreak/>
        <w:t>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AC44B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7" w:name="part_5482040495f04243a31dad247297d688"/>
      <w:bookmarkEnd w:id="247"/>
      <w:r w:rsidRPr="00A6305A">
        <w:rPr>
          <w:rFonts w:ascii="Times New Roman" w:eastAsia="Times New Roman" w:hAnsi="Times New Roman" w:cs="Times New Roman"/>
          <w:color w:val="000000"/>
          <w:kern w:val="0"/>
          <w:lang w:eastAsia="lt-LT"/>
          <w14:ligatures w14:val="none"/>
        </w:rPr>
        <w:t>10.7. Sutarties įvykdymo užtikrinimas turi įsigalioti ne vėliau negu jo pateikimo Pirkėjui dieną. </w:t>
      </w:r>
    </w:p>
    <w:p w14:paraId="2AD5748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8" w:name="part_23f57b60af624d9eb659171e94f04e91"/>
      <w:bookmarkEnd w:id="248"/>
      <w:r w:rsidRPr="00A6305A">
        <w:rPr>
          <w:rFonts w:ascii="Times New Roman" w:eastAsia="Times New Roman" w:hAnsi="Times New Roman" w:cs="Times New Roman"/>
          <w:color w:val="000000"/>
          <w:kern w:val="0"/>
          <w:lang w:eastAsia="lt-LT"/>
          <w14:ligatures w14:val="none"/>
        </w:rPr>
        <w:t>10.8. Sutarties įvykdymo užtikrinimo suma turi būti nurodoma ir išmokama eurais. </w:t>
      </w:r>
    </w:p>
    <w:p w14:paraId="59E43A8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49" w:name="part_6b2469244a124a9bad93c36272e453a7"/>
      <w:bookmarkEnd w:id="249"/>
      <w:r w:rsidRPr="00A6305A">
        <w:rPr>
          <w:rFonts w:ascii="Times New Roman" w:eastAsia="Times New Roman" w:hAnsi="Times New Roman" w:cs="Times New Roman"/>
          <w:color w:val="000000"/>
          <w:kern w:val="0"/>
          <w:lang w:eastAsia="lt-LT"/>
          <w14:ligatures w14:val="none"/>
        </w:rPr>
        <w:t>10.9. Sutarties įvykdymo užtikrinimas turi būti surašytas lietuvių arba kita kalba (esant Pirkėjo prašymui, turi būti pateiktas vertimas į lietuvių kalbą). </w:t>
      </w:r>
    </w:p>
    <w:p w14:paraId="23A644E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0" w:name="part_bff60bd02bba4499b09e7095f4db3021"/>
      <w:bookmarkEnd w:id="250"/>
      <w:r w:rsidRPr="00A6305A">
        <w:rPr>
          <w:rFonts w:ascii="Times New Roman" w:eastAsia="Times New Roman" w:hAnsi="Times New Roman" w:cs="Times New Roman"/>
          <w:color w:val="000000"/>
          <w:kern w:val="0"/>
          <w:lang w:eastAsia="lt-LT"/>
          <w14:ligatures w14:val="none"/>
        </w:rPr>
        <w:t>10.10. Sutarties įvykdymo užtikrinime nurodytas jo galiojimo terminas turi būti ne trumpesnis nei Sutarties galiojimo terminas. </w:t>
      </w:r>
    </w:p>
    <w:p w14:paraId="3CAF29E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1" w:name="part_c09828b127ee464b93cda0418427a0c9"/>
      <w:bookmarkEnd w:id="251"/>
      <w:r w:rsidRPr="00A6305A">
        <w:rPr>
          <w:rFonts w:ascii="Times New Roman" w:eastAsia="Times New Roman" w:hAnsi="Times New Roman" w:cs="Times New Roman"/>
          <w:color w:val="000000"/>
          <w:kern w:val="0"/>
          <w:lang w:eastAsia="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E7CC7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2" w:name="part_99e867755032455a9cff83393036909a"/>
      <w:bookmarkEnd w:id="252"/>
      <w:r w:rsidRPr="00A6305A">
        <w:rPr>
          <w:rFonts w:ascii="Times New Roman" w:eastAsia="Times New Roman" w:hAnsi="Times New Roman" w:cs="Times New Roman"/>
          <w:color w:val="000000"/>
          <w:kern w:val="0"/>
          <w:lang w:eastAsia="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59C2F53"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3" w:name="part_6dcb58dc08854693968aff8f73ab0017"/>
      <w:bookmarkEnd w:id="253"/>
      <w:r w:rsidRPr="00A6305A">
        <w:rPr>
          <w:rFonts w:ascii="Times New Roman" w:eastAsia="Times New Roman" w:hAnsi="Times New Roman" w:cs="Times New Roman"/>
          <w:color w:val="000000"/>
          <w:kern w:val="0"/>
          <w:lang w:eastAsia="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D0562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54" w:name="part_0a25206412474a4bbf44c79515a1be16"/>
      <w:bookmarkEnd w:id="254"/>
      <w:r w:rsidRPr="00A6305A">
        <w:rPr>
          <w:rFonts w:ascii="Times New Roman" w:eastAsia="Times New Roman" w:hAnsi="Times New Roman" w:cs="Times New Roman"/>
          <w:color w:val="000000"/>
          <w:kern w:val="0"/>
          <w:lang w:eastAsia="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A86B9B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5" w:name="part_73f193929275476697fbc659ee2ffef2"/>
      <w:bookmarkEnd w:id="255"/>
      <w:r w:rsidRPr="00A6305A">
        <w:rPr>
          <w:rFonts w:ascii="Times New Roman" w:eastAsia="Times New Roman" w:hAnsi="Times New Roman" w:cs="Times New Roman"/>
          <w:color w:val="000000"/>
          <w:kern w:val="0"/>
          <w:lang w:eastAsia="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F7254"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6" w:name="part_8386d1c839604490978a759fa8cd0e41"/>
      <w:bookmarkEnd w:id="256"/>
      <w:r w:rsidRPr="00A6305A">
        <w:rPr>
          <w:rFonts w:ascii="Times New Roman" w:eastAsia="Times New Roman" w:hAnsi="Times New Roman" w:cs="Times New Roman"/>
          <w:color w:val="000000"/>
          <w:kern w:val="0"/>
          <w:lang w:eastAsia="lt-LT"/>
          <w14:ligatures w14:val="none"/>
        </w:rPr>
        <w:t>10.16. Pirkėjas gali pasinaudoti Sutarties įvykdymo užtikrinimu, esant bet kuriai iš žemiau nurodytų aplinkybių:  </w:t>
      </w:r>
    </w:p>
    <w:p w14:paraId="4321D9FB"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7" w:name="part_6a4092053ad24f90ab91354c79bcd602"/>
      <w:bookmarkEnd w:id="257"/>
      <w:r w:rsidRPr="00A6305A">
        <w:rPr>
          <w:rFonts w:ascii="Times New Roman" w:eastAsia="Times New Roman" w:hAnsi="Times New Roman" w:cs="Times New Roman"/>
          <w:color w:val="000000"/>
          <w:kern w:val="0"/>
          <w:lang w:eastAsia="lt-LT"/>
          <w14:ligatures w14:val="none"/>
        </w:rPr>
        <w:t>10.16.1. Tiekėjas neįvykdė, nevykdo arba netinkamai vykdo savo įsipareigojimus pagal Sutartį;  </w:t>
      </w:r>
    </w:p>
    <w:p w14:paraId="04B4476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8" w:name="part_e00fe693219e4e6b902e80dd837aa291"/>
      <w:bookmarkEnd w:id="258"/>
      <w:r w:rsidRPr="00A6305A">
        <w:rPr>
          <w:rFonts w:ascii="Times New Roman" w:eastAsia="Times New Roman" w:hAnsi="Times New Roman" w:cs="Times New Roman"/>
          <w:color w:val="000000"/>
          <w:kern w:val="0"/>
          <w:lang w:eastAsia="lt-LT"/>
          <w14:ligatures w14:val="none"/>
        </w:rPr>
        <w:t>10.16.2. Tiekėjas per protingai nustatytą laikotarpį neįvykdo Pirkėjo nurodymo ištaisyti Prekių trūkumus;  </w:t>
      </w:r>
    </w:p>
    <w:p w14:paraId="13231BD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59" w:name="part_17e55675b4024b56b54f2dc3516d031d"/>
      <w:bookmarkEnd w:id="259"/>
      <w:r w:rsidRPr="00A6305A">
        <w:rPr>
          <w:rFonts w:ascii="Times New Roman" w:eastAsia="Times New Roman" w:hAnsi="Times New Roman" w:cs="Times New Roman"/>
          <w:color w:val="000000"/>
          <w:kern w:val="0"/>
          <w:lang w:eastAsia="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F1065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60" w:name="part_fca8937bd292487180f445fc4e772862"/>
      <w:bookmarkEnd w:id="260"/>
      <w:r w:rsidRPr="00A6305A">
        <w:rPr>
          <w:rFonts w:ascii="Times New Roman" w:eastAsia="Times New Roman" w:hAnsi="Times New Roman" w:cs="Times New Roman"/>
          <w:color w:val="000000"/>
          <w:kern w:val="0"/>
          <w:lang w:eastAsia="lt-LT"/>
          <w14:ligatures w14:val="none"/>
        </w:rPr>
        <w:t>10.16.4. Tiekėjas be pateisinamos priežasties (ne Sutartyje nustatytais atvejais) vienašališkai nutraukia Sutartį. </w:t>
      </w:r>
    </w:p>
    <w:p w14:paraId="6D8DFB25"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AE8A0B7"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61" w:name="part_c243a62643194f789e8bb17df65a45df"/>
      <w:bookmarkEnd w:id="261"/>
      <w:r w:rsidRPr="00A6305A">
        <w:rPr>
          <w:rFonts w:ascii="Times New Roman" w:eastAsia="Times New Roman" w:hAnsi="Times New Roman" w:cs="Times New Roman"/>
          <w:b/>
          <w:bCs/>
          <w:caps/>
          <w:color w:val="000000"/>
          <w:kern w:val="0"/>
          <w:lang w:eastAsia="lt-LT"/>
          <w14:ligatures w14:val="none"/>
        </w:rPr>
        <w:t>11.     SUTARTIES KAINA IR JOS PERSKAIČIAVIMAS</w:t>
      </w:r>
    </w:p>
    <w:p w14:paraId="496A8A6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174DAB3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62" w:name="part_00b37702bc7a4007a7f498e73fa13abc"/>
      <w:bookmarkEnd w:id="262"/>
      <w:r w:rsidRPr="00A6305A">
        <w:rPr>
          <w:rFonts w:ascii="Times New Roman" w:eastAsia="Times New Roman" w:hAnsi="Times New Roman" w:cs="Times New Roman"/>
          <w:color w:val="000000"/>
          <w:kern w:val="0"/>
          <w:lang w:eastAsia="lt-LT"/>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ADAC6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63" w:name="part_d37d82bc460c4984adc10f802045113b"/>
      <w:bookmarkEnd w:id="263"/>
      <w:r w:rsidRPr="00A6305A">
        <w:rPr>
          <w:rFonts w:ascii="Times New Roman" w:eastAsia="Times New Roman" w:hAnsi="Times New Roman" w:cs="Times New Roman"/>
          <w:color w:val="000000"/>
          <w:kern w:val="0"/>
          <w:lang w:eastAsia="lt-LT"/>
          <w14:ligatures w14:val="none"/>
        </w:rPr>
        <w:t>11.2. Pradinės sutarties vertė yra nurodyta Specialiosiose sąlygose.</w:t>
      </w:r>
    </w:p>
    <w:p w14:paraId="36BCB6D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64" w:name="part_963fa04b15fa479488ffe54a42ec7840"/>
      <w:bookmarkEnd w:id="264"/>
      <w:r w:rsidRPr="00A6305A">
        <w:rPr>
          <w:rFonts w:ascii="Times New Roman" w:eastAsia="Times New Roman" w:hAnsi="Times New Roman" w:cs="Times New Roman"/>
          <w:color w:val="000000"/>
          <w:kern w:val="0"/>
          <w:lang w:eastAsia="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BEA5B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65" w:name="part_eec62f66f91149a085f7ce1e5e0fa9e2"/>
      <w:bookmarkEnd w:id="265"/>
      <w:r w:rsidRPr="00A6305A">
        <w:rPr>
          <w:rFonts w:ascii="Times New Roman" w:eastAsia="Times New Roman" w:hAnsi="Times New Roman" w:cs="Times New Roman"/>
          <w:color w:val="000000"/>
          <w:kern w:val="0"/>
          <w:lang w:eastAsia="lt-LT"/>
          <w14:ligatures w14:val="none"/>
        </w:rPr>
        <w:t>11.4. Sutarties kainos peržiūra atliekama Specialiosiose sąlygose nustatyta tvarka.</w:t>
      </w:r>
    </w:p>
    <w:p w14:paraId="2CE7B73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06BB39C"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66" w:name="part_7309caea5c364145a476135a4a7d84a4"/>
      <w:bookmarkEnd w:id="266"/>
      <w:r w:rsidRPr="00A6305A">
        <w:rPr>
          <w:rFonts w:ascii="Times New Roman" w:eastAsia="Times New Roman" w:hAnsi="Times New Roman" w:cs="Times New Roman"/>
          <w:b/>
          <w:bCs/>
          <w:caps/>
          <w:color w:val="000000"/>
          <w:kern w:val="0"/>
          <w:lang w:eastAsia="lt-LT"/>
          <w14:ligatures w14:val="none"/>
        </w:rPr>
        <w:t>12.     ATSISKAITYMO TVARKA</w:t>
      </w:r>
    </w:p>
    <w:p w14:paraId="4ED640B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0C7DE1A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67" w:name="part_c6edbac96f0c4e788b53ca0423f5c904"/>
      <w:bookmarkEnd w:id="267"/>
      <w:r w:rsidRPr="00A6305A">
        <w:rPr>
          <w:rFonts w:ascii="Times New Roman" w:eastAsia="Times New Roman" w:hAnsi="Times New Roman" w:cs="Times New Roman"/>
          <w:b/>
          <w:bCs/>
          <w:color w:val="000000"/>
          <w:kern w:val="0"/>
          <w:lang w:eastAsia="lt-LT"/>
          <w14:ligatures w14:val="none"/>
        </w:rPr>
        <w:t>12.1.  Išankstinis mokėjimas (avansas) (jei taikoma)</w:t>
      </w:r>
    </w:p>
    <w:p w14:paraId="5446CBD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3B05C5F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68" w:name="part_e6254d938ca14e5bb6ff52cae5d98d21"/>
      <w:bookmarkEnd w:id="268"/>
      <w:r w:rsidRPr="00A6305A">
        <w:rPr>
          <w:rFonts w:ascii="Times New Roman" w:eastAsia="Times New Roman" w:hAnsi="Times New Roman" w:cs="Times New Roman"/>
          <w:color w:val="000000"/>
          <w:kern w:val="0"/>
          <w:lang w:eastAsia="lt-LT"/>
          <w14:ligatures w14:val="none"/>
        </w:rPr>
        <w:t>12.1.1. Bendrųjų sąlygų 12.1 poskyrio sąlygos taikomos tuo atveju, jei Specialiosiose sąlygose yra nurodyta, kad Tiekėjui mokamas išankstinis mokėjimas (avansas) (toliau – avansas). </w:t>
      </w:r>
    </w:p>
    <w:p w14:paraId="6788D25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69" w:name="part_5aca485be1cd47d8978d7f83b9fc4c64"/>
      <w:bookmarkEnd w:id="269"/>
      <w:r w:rsidRPr="00A6305A">
        <w:rPr>
          <w:rFonts w:ascii="Times New Roman" w:eastAsia="Times New Roman" w:hAnsi="Times New Roman" w:cs="Times New Roman"/>
          <w:color w:val="000000"/>
          <w:kern w:val="0"/>
          <w:lang w:eastAsia="lt-LT"/>
          <w14:ligatures w14:val="none"/>
        </w:rPr>
        <w:t>12.1.2. Pirkėjas sumoka Tiekėjui avansą – ne daugiau kaip Specialiosiose sąlygose nurodytas avanso dydis.</w:t>
      </w:r>
    </w:p>
    <w:p w14:paraId="06FB7C74"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0" w:name="part_537ddfc62aab4ba6939ed010f8001a23"/>
      <w:bookmarkEnd w:id="270"/>
      <w:r w:rsidRPr="00A6305A">
        <w:rPr>
          <w:rFonts w:ascii="Times New Roman" w:eastAsia="Times New Roman" w:hAnsi="Times New Roman" w:cs="Times New Roman"/>
          <w:color w:val="000000"/>
          <w:kern w:val="0"/>
          <w:lang w:eastAsia="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6305A">
        <w:rPr>
          <w:rFonts w:ascii="Times New Roman" w:eastAsia="Times New Roman" w:hAnsi="Times New Roman" w:cs="Times New Roman"/>
          <w:b/>
          <w:bCs/>
          <w:color w:val="000000"/>
          <w:kern w:val="0"/>
          <w:lang w:eastAsia="lt-LT"/>
          <w14:ligatures w14:val="none"/>
        </w:rPr>
        <w:t>Avanso užtikrinimas</w:t>
      </w:r>
      <w:r w:rsidRPr="00A6305A">
        <w:rPr>
          <w:rFonts w:ascii="Times New Roman" w:eastAsia="Times New Roman" w:hAnsi="Times New Roman" w:cs="Times New Roman"/>
          <w:color w:val="000000"/>
          <w:kern w:val="0"/>
          <w:lang w:eastAsia="lt-LT"/>
          <w14:ligatures w14:val="none"/>
        </w:rPr>
        <w:t>). </w:t>
      </w:r>
    </w:p>
    <w:p w14:paraId="78E21DD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Pastaba.</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įstatymų bei kitų teisės aktų</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color w:val="000000"/>
          <w:kern w:val="0"/>
          <w:shd w:val="clear" w:color="auto" w:fill="FFFFFF"/>
          <w:lang w:eastAsia="lt-LT"/>
          <w14:ligatures w14:val="none"/>
        </w:rPr>
        <w:t>nuostatas.</w:t>
      </w:r>
    </w:p>
    <w:p w14:paraId="15A0C28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1" w:name="part_190bf5c9e7104d59a5bbf9053b89a192"/>
      <w:bookmarkEnd w:id="271"/>
      <w:r w:rsidRPr="00A6305A">
        <w:rPr>
          <w:rFonts w:ascii="Times New Roman" w:eastAsia="Times New Roman" w:hAnsi="Times New Roman" w:cs="Times New Roman"/>
          <w:color w:val="000000"/>
          <w:kern w:val="0"/>
          <w:lang w:eastAsia="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353E965"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2" w:name="part_6a929eb6182745f2a4365f45f08c06d4"/>
      <w:bookmarkEnd w:id="272"/>
      <w:r w:rsidRPr="00A6305A">
        <w:rPr>
          <w:rFonts w:ascii="Times New Roman" w:eastAsia="Times New Roman" w:hAnsi="Times New Roman" w:cs="Times New Roman"/>
          <w:color w:val="000000"/>
          <w:kern w:val="0"/>
          <w:lang w:eastAsia="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52DA98C"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3" w:name="part_81a3a510952f43c99a64797afeae234e"/>
      <w:bookmarkEnd w:id="273"/>
      <w:r w:rsidRPr="00A6305A">
        <w:rPr>
          <w:rFonts w:ascii="Times New Roman" w:eastAsia="Times New Roman" w:hAnsi="Times New Roman" w:cs="Times New Roman"/>
          <w:color w:val="000000"/>
          <w:kern w:val="0"/>
          <w:lang w:eastAsia="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CE423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4" w:name="part_63fb44954f2d4b9e8d14abb04f612425"/>
      <w:bookmarkEnd w:id="274"/>
      <w:r w:rsidRPr="00A6305A">
        <w:rPr>
          <w:rFonts w:ascii="Times New Roman" w:eastAsia="Times New Roman" w:hAnsi="Times New Roman" w:cs="Times New Roman"/>
          <w:color w:val="000000"/>
          <w:kern w:val="0"/>
          <w:lang w:eastAsia="lt-LT"/>
          <w14:ligatures w14:val="none"/>
        </w:rPr>
        <w:t>12.1.7. Avanso užtikrinimo suma turi būti nurodoma ir išmokama eurais. </w:t>
      </w:r>
    </w:p>
    <w:p w14:paraId="2AD00AF5"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5" w:name="part_c7c6aff7d3f640bb90ac889e5df351a9"/>
      <w:bookmarkEnd w:id="275"/>
      <w:r w:rsidRPr="00A6305A">
        <w:rPr>
          <w:rFonts w:ascii="Times New Roman" w:eastAsia="Times New Roman" w:hAnsi="Times New Roman" w:cs="Times New Roman"/>
          <w:color w:val="000000"/>
          <w:kern w:val="0"/>
          <w:lang w:eastAsia="lt-LT"/>
          <w14:ligatures w14:val="none"/>
        </w:rPr>
        <w:t>12.1.8. Avanso užtikrinimas turi būti surašytas lietuvių arba kita kalba (esant Pirkėjo prašymui, turi būti pateiktas vertimas į lietuvių kalbą). </w:t>
      </w:r>
    </w:p>
    <w:p w14:paraId="0A4128F5"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6" w:name="part_3f11ca3118c0410dbfd52ebd95786ff0"/>
      <w:bookmarkEnd w:id="276"/>
      <w:r w:rsidRPr="00A6305A">
        <w:rPr>
          <w:rFonts w:ascii="Times New Roman" w:eastAsia="Times New Roman" w:hAnsi="Times New Roman" w:cs="Times New Roman"/>
          <w:color w:val="000000"/>
          <w:kern w:val="0"/>
          <w:lang w:eastAsia="lt-LT"/>
          <w14:ligatures w14:val="none"/>
        </w:rPr>
        <w:t>12.1.9. Avanso užtikrinimas, neatitinkantis šiame Sutarties poskyryje nustatytų reikalavimų, nebus priimamas. </w:t>
      </w:r>
    </w:p>
    <w:p w14:paraId="00CCEB3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7" w:name="part_38222b942b3c4ef3a74f14ecb0367b59"/>
      <w:bookmarkEnd w:id="277"/>
      <w:r w:rsidRPr="00A6305A">
        <w:rPr>
          <w:rFonts w:ascii="Times New Roman" w:eastAsia="Times New Roman" w:hAnsi="Times New Roman" w:cs="Times New Roman"/>
          <w:color w:val="000000"/>
          <w:kern w:val="0"/>
          <w:lang w:eastAsia="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6856E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8" w:name="part_1bd3404d77e4430bbeb7ed1bd76c5b35"/>
      <w:bookmarkEnd w:id="278"/>
      <w:r w:rsidRPr="00A6305A">
        <w:rPr>
          <w:rFonts w:ascii="Times New Roman" w:eastAsia="Times New Roman" w:hAnsi="Times New Roman" w:cs="Times New Roman"/>
          <w:color w:val="000000"/>
          <w:kern w:val="0"/>
          <w:lang w:eastAsia="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4DDA9F0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279" w:name="part_0029c02db3c84831b5fd0baf43393207"/>
      <w:bookmarkEnd w:id="279"/>
      <w:r w:rsidRPr="00A6305A">
        <w:rPr>
          <w:rFonts w:ascii="Times New Roman" w:eastAsia="Times New Roman" w:hAnsi="Times New Roman" w:cs="Times New Roman"/>
          <w:color w:val="000000"/>
          <w:kern w:val="0"/>
          <w:lang w:eastAsia="lt-LT"/>
          <w14:ligatures w14:val="none"/>
        </w:rPr>
        <w:t xml:space="preserve">12.1.12. Nutraukus Sutartį, Tiekėjas privalo grąžinti Pirkėjui gautą avansą per 5 (penkias) darbo dienas (jeigu dalis Prekių pristatyta, Pirkėjas jas yra priėmęs ir jomis gali naudotis pagal paskirtį – </w:t>
      </w:r>
      <w:r w:rsidRPr="00A6305A">
        <w:rPr>
          <w:rFonts w:ascii="Times New Roman" w:eastAsia="Times New Roman" w:hAnsi="Times New Roman" w:cs="Times New Roman"/>
          <w:color w:val="000000"/>
          <w:kern w:val="0"/>
          <w:lang w:eastAsia="lt-LT"/>
          <w14:ligatures w14:val="none"/>
        </w:rPr>
        <w:lastRenderedPageBreak/>
        <w:t>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14B7CC"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0DBF38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80" w:name="part_bfa74a56e3b741829bac99d06a6771da"/>
      <w:bookmarkEnd w:id="280"/>
      <w:r w:rsidRPr="00A6305A">
        <w:rPr>
          <w:rFonts w:ascii="Times New Roman" w:eastAsia="Times New Roman" w:hAnsi="Times New Roman" w:cs="Times New Roman"/>
          <w:b/>
          <w:bCs/>
          <w:color w:val="000000"/>
          <w:kern w:val="0"/>
          <w:lang w:eastAsia="lt-LT"/>
          <w14:ligatures w14:val="none"/>
        </w:rPr>
        <w:t>12.2.  Mokėjimų tvarka</w:t>
      </w:r>
    </w:p>
    <w:p w14:paraId="211AB43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1880C64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1" w:name="part_b4cd4228187943e3b070d8cbcc9ac2b2"/>
      <w:bookmarkEnd w:id="281"/>
      <w:r w:rsidRPr="00A6305A">
        <w:rPr>
          <w:rFonts w:ascii="Times New Roman" w:eastAsia="Times New Roman" w:hAnsi="Times New Roman" w:cs="Times New Roman"/>
          <w:color w:val="000000"/>
          <w:kern w:val="0"/>
          <w:lang w:eastAsia="lt-LT"/>
          <w14:ligatures w14:val="none"/>
        </w:rPr>
        <w:t>12.2.1.   Tiekėjas išrašo Sąskaitą tik Šalims pasirašius Prekių perdavimo–priėmimo aktą, jeigu kitaip nenumatyta Specialiosiose sąlygose:</w:t>
      </w:r>
    </w:p>
    <w:p w14:paraId="1F44386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2" w:name="part_4b533fd0c73e42b08b88020b62ef67b6"/>
      <w:bookmarkEnd w:id="282"/>
      <w:r w:rsidRPr="00A6305A">
        <w:rPr>
          <w:rFonts w:ascii="Times New Roman" w:eastAsia="Times New Roman" w:hAnsi="Times New Roman" w:cs="Times New Roman"/>
          <w:color w:val="000000"/>
          <w:kern w:val="0"/>
          <w:lang w:eastAsia="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305A">
        <w:rPr>
          <w:rFonts w:ascii="Times New Roman" w:eastAsia="Times New Roman" w:hAnsi="Times New Roman" w:cs="Times New Roman"/>
          <w:color w:val="0563C1"/>
          <w:kern w:val="0"/>
          <w:u w:val="single"/>
          <w:lang w:eastAsia="lt-LT"/>
          <w14:ligatures w14:val="none"/>
        </w:rPr>
        <w:t>2014/55/ES</w:t>
      </w:r>
      <w:r w:rsidRPr="00A6305A">
        <w:rPr>
          <w:rFonts w:ascii="Times New Roman" w:eastAsia="Times New Roman" w:hAnsi="Times New Roman" w:cs="Times New Roman"/>
          <w:color w:val="000000"/>
          <w:kern w:val="0"/>
          <w:lang w:eastAsia="lt-LT"/>
          <w14:ligatures w14:val="none"/>
        </w:rPr>
        <w:t> (toliau – </w:t>
      </w:r>
      <w:r w:rsidRPr="00A6305A">
        <w:rPr>
          <w:rFonts w:ascii="Times New Roman" w:eastAsia="Times New Roman" w:hAnsi="Times New Roman" w:cs="Times New Roman"/>
          <w:b/>
          <w:bCs/>
          <w:color w:val="000000"/>
          <w:kern w:val="0"/>
          <w:lang w:eastAsia="lt-LT"/>
          <w14:ligatures w14:val="none"/>
        </w:rPr>
        <w:t>Europos elektroninių sąskaitų faktūrų</w:t>
      </w:r>
      <w:r w:rsidRPr="00A6305A">
        <w:rPr>
          <w:rFonts w:ascii="Times New Roman" w:eastAsia="Times New Roman" w:hAnsi="Times New Roman" w:cs="Times New Roman"/>
          <w:color w:val="000000"/>
          <w:kern w:val="0"/>
          <w:lang w:eastAsia="lt-LT"/>
          <w14:ligatures w14:val="none"/>
        </w:rPr>
        <w:t> </w:t>
      </w:r>
      <w:r w:rsidRPr="00A6305A">
        <w:rPr>
          <w:rFonts w:ascii="Times New Roman" w:eastAsia="Times New Roman" w:hAnsi="Times New Roman" w:cs="Times New Roman"/>
          <w:b/>
          <w:bCs/>
          <w:color w:val="000000"/>
          <w:kern w:val="0"/>
          <w:lang w:eastAsia="lt-LT"/>
          <w14:ligatures w14:val="none"/>
        </w:rPr>
        <w:t>standartas</w:t>
      </w:r>
      <w:r w:rsidRPr="00A6305A">
        <w:rPr>
          <w:rFonts w:ascii="Times New Roman" w:eastAsia="Times New Roman" w:hAnsi="Times New Roman" w:cs="Times New Roman"/>
          <w:color w:val="000000"/>
          <w:kern w:val="0"/>
          <w:lang w:eastAsia="lt-LT"/>
          <w14:ligatures w14:val="none"/>
        </w:rPr>
        <w:t>), Tiekėjas gali pateikti per informacinę sistemą „E. sąskaita“ (</w:t>
      </w:r>
      <w:r w:rsidRPr="00A6305A">
        <w:rPr>
          <w:rFonts w:ascii="Times New Roman" w:eastAsia="Times New Roman" w:hAnsi="Times New Roman" w:cs="Times New Roman"/>
          <w:color w:val="0000FF"/>
          <w:kern w:val="0"/>
          <w:u w:val="single"/>
          <w:lang w:eastAsia="lt-LT"/>
          <w14:ligatures w14:val="none"/>
        </w:rPr>
        <w:t>www.esaskaita.eu</w:t>
      </w:r>
      <w:r w:rsidRPr="00A6305A">
        <w:rPr>
          <w:rFonts w:ascii="Times New Roman" w:eastAsia="Times New Roman" w:hAnsi="Times New Roman" w:cs="Times New Roman"/>
          <w:color w:val="000000"/>
          <w:kern w:val="0"/>
          <w:lang w:eastAsia="lt-LT"/>
          <w14:ligatures w14:val="none"/>
        </w:rPr>
        <w:t>) arba per kitą savo pasirinktą informacinę sistemą;</w:t>
      </w:r>
    </w:p>
    <w:p w14:paraId="1734F61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3" w:name="part_0a0da1d5ef5c48389da63acb61f47e3a"/>
      <w:bookmarkEnd w:id="283"/>
      <w:r w:rsidRPr="00A6305A">
        <w:rPr>
          <w:rFonts w:ascii="Times New Roman" w:eastAsia="Times New Roman" w:hAnsi="Times New Roman" w:cs="Times New Roman"/>
          <w:color w:val="000000"/>
          <w:kern w:val="0"/>
          <w:lang w:eastAsia="lt-LT"/>
          <w14:ligatures w14:val="none"/>
        </w:rPr>
        <w:t>12.2.1.2. Europos elektroninių sąskaitų faktūrų standarto neatitinkančią elektroninę sąskaitą faktūrą Tiekėjas privalo pateikti, naudodamasis informacinės sistemos „E. sąskaita“ priemonėmis (</w:t>
      </w:r>
      <w:r w:rsidRPr="00A6305A">
        <w:rPr>
          <w:rFonts w:ascii="Times New Roman" w:eastAsia="Times New Roman" w:hAnsi="Times New Roman" w:cs="Times New Roman"/>
          <w:color w:val="0000FF"/>
          <w:kern w:val="0"/>
          <w:u w:val="single"/>
          <w:lang w:eastAsia="lt-LT"/>
          <w14:ligatures w14:val="none"/>
        </w:rPr>
        <w:t>www.esaskaita.eu</w:t>
      </w:r>
      <w:r w:rsidRPr="00A6305A">
        <w:rPr>
          <w:rFonts w:ascii="Times New Roman" w:eastAsia="Times New Roman" w:hAnsi="Times New Roman" w:cs="Times New Roman"/>
          <w:color w:val="000000"/>
          <w:kern w:val="0"/>
          <w:lang w:eastAsia="lt-LT"/>
          <w14:ligatures w14:val="none"/>
        </w:rPr>
        <w:t>).</w:t>
      </w:r>
    </w:p>
    <w:p w14:paraId="65D1204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4" w:name="part_44a1d195b56b4d74a5fb8a833330bbe9"/>
      <w:bookmarkEnd w:id="284"/>
      <w:r w:rsidRPr="00A6305A">
        <w:rPr>
          <w:rFonts w:ascii="Times New Roman" w:eastAsia="Times New Roman" w:hAnsi="Times New Roman" w:cs="Times New Roman"/>
          <w:color w:val="000000"/>
          <w:kern w:val="0"/>
          <w:lang w:eastAsia="lt-LT"/>
          <w14:ligatures w14:val="none"/>
        </w:rPr>
        <w:t>12.2.2.   Pirkėjas elektronines sąskaitas faktūras priima ir apdoroja naudodamasis informacinės sistemos „E. sąskaita“ priemonėmis, išskyrus VPĮ nustatytus išimtinius atvejus.</w:t>
      </w:r>
    </w:p>
    <w:p w14:paraId="22CF1FE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5" w:name="part_e934354ba2644b43b5ff67c104bd060e"/>
      <w:bookmarkEnd w:id="285"/>
      <w:r w:rsidRPr="00A6305A">
        <w:rPr>
          <w:rFonts w:ascii="Times New Roman" w:eastAsia="Times New Roman" w:hAnsi="Times New Roman" w:cs="Times New Roman"/>
          <w:color w:val="000000"/>
          <w:kern w:val="0"/>
          <w:lang w:eastAsia="lt-LT"/>
          <w14:ligatures w14:val="none"/>
        </w:rPr>
        <w:t>12.2.3.   Išankstinio mokėjimo sąskaitas (jeigu Specialiosiose sąlygose yra numatytas avanso mokėjimas) Tiekėjas privalo pateikti šiame Sutarties poskyryje nustatyta tvarka.</w:t>
      </w:r>
    </w:p>
    <w:p w14:paraId="7F08976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6" w:name="part_68628f20972b43468ec4f2f92458dce7"/>
      <w:bookmarkEnd w:id="286"/>
      <w:r w:rsidRPr="00A6305A">
        <w:rPr>
          <w:rFonts w:ascii="Times New Roman" w:eastAsia="Times New Roman" w:hAnsi="Times New Roman" w:cs="Times New Roman"/>
          <w:color w:val="000000"/>
          <w:kern w:val="0"/>
          <w:lang w:eastAsia="lt-LT"/>
          <w14:ligatures w14:val="none"/>
        </w:rPr>
        <w:t>12.2.4.   Pirkėjas atlieka mokėjimus už Prekes Specialiosiose sąlygose nustatytais terminais.</w:t>
      </w:r>
    </w:p>
    <w:p w14:paraId="07A5D94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7" w:name="part_68a87921fdd4459db747caffdae95828"/>
      <w:bookmarkEnd w:id="287"/>
      <w:r w:rsidRPr="00A6305A">
        <w:rPr>
          <w:rFonts w:ascii="Times New Roman" w:eastAsia="Times New Roman" w:hAnsi="Times New Roman" w:cs="Times New Roman"/>
          <w:color w:val="000000"/>
          <w:kern w:val="0"/>
          <w:lang w:eastAsia="lt-LT"/>
          <w14:ligatures w14:val="none"/>
        </w:rPr>
        <w:t>12.2.5.   Už mokėjimų pagal Sutartį vėlavimus, Pirkėjui taikomos netesybos Specialiosiose sąlygose nustatyta tvarka.</w:t>
      </w:r>
    </w:p>
    <w:p w14:paraId="008D914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8" w:name="part_88db164c8d8d441d84f879d3a203a0eb"/>
      <w:bookmarkEnd w:id="288"/>
      <w:r w:rsidRPr="00A6305A">
        <w:rPr>
          <w:rFonts w:ascii="Times New Roman" w:eastAsia="Times New Roman" w:hAnsi="Times New Roman" w:cs="Times New Roman"/>
          <w:color w:val="000000"/>
          <w:kern w:val="0"/>
          <w:lang w:eastAsia="lt-LT"/>
          <w14:ligatures w14:val="none"/>
        </w:rPr>
        <w:t>12.2.6.   Jei Prekės pristatomos dalimis, aukščiau nurodyta atsiskaitymo tvarka galioja kiekvienai tokiai daliai, jei Specialiosiose sąlygose nenustatyta kitaip.</w:t>
      </w:r>
    </w:p>
    <w:p w14:paraId="520AF66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89" w:name="part_9c0b1f4512584426b9e3b0c76f219221"/>
      <w:bookmarkEnd w:id="289"/>
      <w:r w:rsidRPr="00A6305A">
        <w:rPr>
          <w:rFonts w:ascii="Times New Roman" w:eastAsia="Times New Roman" w:hAnsi="Times New Roman" w:cs="Times New Roman"/>
          <w:color w:val="000000"/>
          <w:kern w:val="0"/>
          <w:lang w:eastAsia="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9BD4A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3A3A5DB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90" w:name="part_d9561aa090a84edf8a9569a80ce15656"/>
      <w:bookmarkEnd w:id="290"/>
      <w:r w:rsidRPr="00A6305A">
        <w:rPr>
          <w:rFonts w:ascii="Times New Roman" w:eastAsia="Times New Roman" w:hAnsi="Times New Roman" w:cs="Times New Roman"/>
          <w:b/>
          <w:bCs/>
          <w:color w:val="000000"/>
          <w:kern w:val="0"/>
          <w:lang w:eastAsia="lt-LT"/>
          <w14:ligatures w14:val="none"/>
        </w:rPr>
        <w:t>12.3.  Kiti atsiskaitymo klausimai</w:t>
      </w:r>
    </w:p>
    <w:p w14:paraId="6C2B0FA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4B04340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1" w:name="part_e08fcb6fd55a4983acf9af7ef9c5ce20"/>
      <w:bookmarkEnd w:id="291"/>
      <w:r w:rsidRPr="00A6305A">
        <w:rPr>
          <w:rFonts w:ascii="Times New Roman" w:eastAsia="Times New Roman" w:hAnsi="Times New Roman" w:cs="Times New Roman"/>
          <w:color w:val="000000"/>
          <w:kern w:val="0"/>
          <w:lang w:eastAsia="lt-LT"/>
          <w14:ligatures w14:val="none"/>
        </w:rPr>
        <w:t>12.3.1.   Pirkėjas privalo pervesti mokėjimus Tiekėjui į Tiekėjo banko sąskaitą, nurodytą Specialiosiose sąlygose.</w:t>
      </w:r>
    </w:p>
    <w:p w14:paraId="7B4D2A4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2" w:name="part_3a9aaac2e8b1447790272c1a0eeaae22"/>
      <w:bookmarkEnd w:id="292"/>
      <w:r w:rsidRPr="00A6305A">
        <w:rPr>
          <w:rFonts w:ascii="Times New Roman" w:eastAsia="Times New Roman" w:hAnsi="Times New Roman" w:cs="Times New Roman"/>
          <w:color w:val="000000"/>
          <w:kern w:val="0"/>
          <w:lang w:eastAsia="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5C3DB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3" w:name="part_854a7e65f8db483e97c811ffa9a30ed7"/>
      <w:bookmarkEnd w:id="293"/>
      <w:r w:rsidRPr="00A6305A">
        <w:rPr>
          <w:rFonts w:ascii="Times New Roman" w:eastAsia="Times New Roman" w:hAnsi="Times New Roman" w:cs="Times New Roman"/>
          <w:color w:val="000000"/>
          <w:kern w:val="0"/>
          <w:lang w:eastAsia="lt-LT"/>
          <w14:ligatures w14:val="none"/>
        </w:rPr>
        <w:t>12.3.3.   Visi mokėjimai pagal Sutartį atliekami eurais.</w:t>
      </w:r>
    </w:p>
    <w:p w14:paraId="1FB9420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4" w:name="part_ad77fdac8f2b472289c100214a4ab1bb"/>
      <w:bookmarkEnd w:id="294"/>
      <w:r w:rsidRPr="00A6305A">
        <w:rPr>
          <w:rFonts w:ascii="Times New Roman" w:eastAsia="Times New Roman" w:hAnsi="Times New Roman" w:cs="Times New Roman"/>
          <w:color w:val="000000"/>
          <w:kern w:val="0"/>
          <w:lang w:eastAsia="lt-LT"/>
          <w14:ligatures w14:val="none"/>
        </w:rPr>
        <w:t>12.3.4.   Už pavėluotus mokėjimus pagal Sutartį mokančioji Šalis privalo sumokėti kitai Šaliai Specialiosiose sąlygose nurodyto dydžio netesybas.</w:t>
      </w:r>
    </w:p>
    <w:p w14:paraId="212682C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D74A2CD"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295" w:name="part_c93bdf8d52ca4278b2f53dd8113d12c5"/>
      <w:bookmarkEnd w:id="295"/>
      <w:r w:rsidRPr="00A6305A">
        <w:rPr>
          <w:rFonts w:ascii="Times New Roman" w:eastAsia="Times New Roman" w:hAnsi="Times New Roman" w:cs="Times New Roman"/>
          <w:b/>
          <w:bCs/>
          <w:caps/>
          <w:color w:val="000000"/>
          <w:kern w:val="0"/>
          <w:lang w:eastAsia="lt-LT"/>
          <w14:ligatures w14:val="none"/>
        </w:rPr>
        <w:t>13.  Konfidenciali informacija</w:t>
      </w:r>
    </w:p>
    <w:p w14:paraId="5E96726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CAEE04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6" w:name="part_61fd70a8a6664132b3350d936e1a21e5"/>
      <w:bookmarkEnd w:id="296"/>
      <w:r w:rsidRPr="00A6305A">
        <w:rPr>
          <w:rFonts w:ascii="Times New Roman" w:eastAsia="Times New Roman" w:hAnsi="Times New Roman" w:cs="Times New Roman"/>
          <w:color w:val="000000"/>
          <w:kern w:val="0"/>
          <w:lang w:eastAsia="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DE28D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7" w:name="part_0b057206de9940a79e426d526d4ff1d8"/>
      <w:bookmarkEnd w:id="297"/>
      <w:r w:rsidRPr="00A6305A">
        <w:rPr>
          <w:rFonts w:ascii="Times New Roman" w:eastAsia="Times New Roman" w:hAnsi="Times New Roman" w:cs="Times New Roman"/>
          <w:color w:val="000000"/>
          <w:kern w:val="0"/>
          <w:lang w:eastAsia="lt-LT"/>
          <w14:ligatures w14:val="none"/>
        </w:rPr>
        <w:t>13.2.  Šalis turi teisę atskleisti kitos Šalies konfidencialią informaciją šiais atvejais:</w:t>
      </w:r>
    </w:p>
    <w:p w14:paraId="44D1399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8" w:name="part_53fbb52773414f9c9b52da4acf3966ba"/>
      <w:bookmarkEnd w:id="298"/>
      <w:r w:rsidRPr="00A6305A">
        <w:rPr>
          <w:rFonts w:ascii="Times New Roman" w:eastAsia="Times New Roman" w:hAnsi="Times New Roman" w:cs="Times New Roman"/>
          <w:color w:val="000000"/>
          <w:kern w:val="0"/>
          <w:lang w:eastAsia="lt-LT"/>
          <w14:ligatures w14:val="none"/>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9B10F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299" w:name="part_2298f6d2b7f54e1e8c54f2447a9d43a0"/>
      <w:bookmarkEnd w:id="299"/>
      <w:r w:rsidRPr="00A6305A">
        <w:rPr>
          <w:rFonts w:ascii="Times New Roman" w:eastAsia="Times New Roman" w:hAnsi="Times New Roman" w:cs="Times New Roman"/>
          <w:color w:val="000000"/>
          <w:kern w:val="0"/>
          <w:lang w:eastAsia="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CE7065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0" w:name="part_0bcf3a8ffc6c460491923a7f3c6c7334"/>
      <w:bookmarkEnd w:id="300"/>
      <w:r w:rsidRPr="00A6305A">
        <w:rPr>
          <w:rFonts w:ascii="Times New Roman" w:eastAsia="Times New Roman" w:hAnsi="Times New Roman" w:cs="Times New Roman"/>
          <w:color w:val="000000"/>
          <w:kern w:val="0"/>
          <w:lang w:eastAsia="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5EBD27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1" w:name="part_32b2c249e6944678957805393e93f8ff"/>
      <w:bookmarkEnd w:id="301"/>
      <w:r w:rsidRPr="00A6305A">
        <w:rPr>
          <w:rFonts w:ascii="Times New Roman" w:eastAsia="Times New Roman" w:hAnsi="Times New Roman" w:cs="Times New Roman"/>
          <w:color w:val="000000"/>
          <w:kern w:val="0"/>
          <w:lang w:eastAsia="lt-LT"/>
          <w14:ligatures w14:val="none"/>
        </w:rPr>
        <w:t>13.4.  Šalis atsako:</w:t>
      </w:r>
    </w:p>
    <w:p w14:paraId="42F5C6F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2" w:name="part_5bc455d878134aea8f437f7b73ac4368"/>
      <w:bookmarkEnd w:id="302"/>
      <w:r w:rsidRPr="00A6305A">
        <w:rPr>
          <w:rFonts w:ascii="Times New Roman" w:eastAsia="Times New Roman" w:hAnsi="Times New Roman" w:cs="Times New Roman"/>
          <w:color w:val="000000"/>
          <w:kern w:val="0"/>
          <w:lang w:eastAsia="lt-LT"/>
          <w14:ligatures w14:val="none"/>
        </w:rPr>
        <w:t>13.4.1.   už bet kokį neteisėtą, įskaitant atsitiktinį, kitos Šalies konfidencialios informacijos ar bet kurios jos dalies atskleidimą ar perdavimą arba konfidencialios informacijos neteisėtą naudojimą;</w:t>
      </w:r>
    </w:p>
    <w:p w14:paraId="69DDEFB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3" w:name="part_89703ac8c5b0446d80b331aac6398952"/>
      <w:bookmarkEnd w:id="303"/>
      <w:r w:rsidRPr="00A6305A">
        <w:rPr>
          <w:rFonts w:ascii="Times New Roman" w:eastAsia="Times New Roman" w:hAnsi="Times New Roman" w:cs="Times New Roman"/>
          <w:color w:val="000000"/>
          <w:kern w:val="0"/>
          <w:lang w:eastAsia="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242AD2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4" w:name="part_441729603aa74b1a96669508650e91c7"/>
      <w:bookmarkEnd w:id="304"/>
      <w:r w:rsidRPr="00A6305A">
        <w:rPr>
          <w:rFonts w:ascii="Times New Roman" w:eastAsia="Times New Roman" w:hAnsi="Times New Roman" w:cs="Times New Roman"/>
          <w:color w:val="000000"/>
          <w:kern w:val="0"/>
          <w:lang w:eastAsia="lt-LT"/>
          <w14:ligatures w14:val="none"/>
        </w:rPr>
        <w:t>13.5.  Šalis nepagrįstai atskleidusi kitos Šalies konfidencialią informaciją privalo sumokėti kitai Šaliai Specialiosiose sąlygose nurodyto dydžio baudą.</w:t>
      </w:r>
    </w:p>
    <w:p w14:paraId="52F9914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B48128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05" w:name="part_0349dceb84bf483dbf95d00c34404dfd"/>
      <w:bookmarkEnd w:id="305"/>
      <w:r w:rsidRPr="00A6305A">
        <w:rPr>
          <w:rFonts w:ascii="Times New Roman" w:eastAsia="Times New Roman" w:hAnsi="Times New Roman" w:cs="Times New Roman"/>
          <w:b/>
          <w:bCs/>
          <w:caps/>
          <w:color w:val="000000"/>
          <w:kern w:val="0"/>
          <w:lang w:eastAsia="lt-LT"/>
          <w14:ligatures w14:val="none"/>
        </w:rPr>
        <w:t>14.  Asmens duomenų apsauga</w:t>
      </w:r>
    </w:p>
    <w:p w14:paraId="26FC014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2CC94BF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6" w:name="part_2a02832f44ab40d6844ee305c26d4a31"/>
      <w:bookmarkEnd w:id="306"/>
      <w:r w:rsidRPr="00A6305A">
        <w:rPr>
          <w:rFonts w:ascii="Times New Roman" w:eastAsia="Times New Roman" w:hAnsi="Times New Roman" w:cs="Times New Roman"/>
          <w:color w:val="000000"/>
          <w:kern w:val="0"/>
          <w:lang w:eastAsia="lt-LT"/>
          <w14:ligatures w14:val="none"/>
        </w:rPr>
        <w:t>14.1.  Šalys įsipareigoja užtikrinti asmens duomenų saugumą bei asmens duomenų tvarkymą vykdyti teisėtai, vadovaujantis 2016 m. balandžio 27 d. priimto Europos Parlamento ir Tarybos reglamento </w:t>
      </w:r>
      <w:r w:rsidRPr="00A6305A">
        <w:rPr>
          <w:rFonts w:ascii="Times New Roman" w:eastAsia="Times New Roman" w:hAnsi="Times New Roman" w:cs="Times New Roman"/>
          <w:color w:val="0563C1"/>
          <w:kern w:val="0"/>
          <w:u w:val="single"/>
          <w:lang w:eastAsia="lt-LT"/>
          <w14:ligatures w14:val="none"/>
        </w:rPr>
        <w:t>(ES) 2016/679</w:t>
      </w:r>
      <w:r w:rsidRPr="00A6305A">
        <w:rPr>
          <w:rFonts w:ascii="Times New Roman" w:eastAsia="Times New Roman" w:hAnsi="Times New Roman" w:cs="Times New Roman"/>
          <w:color w:val="000000"/>
          <w:kern w:val="0"/>
          <w:lang w:eastAsia="lt-LT"/>
          <w14:ligatures w14:val="none"/>
        </w:rPr>
        <w:t> dėl fizinių asmenų apsaugos tvarkant asmens duomenis ir dėl laisvo tokių duomenų judėjimo ir kuriuo panaikinama Direktyva </w:t>
      </w:r>
      <w:r w:rsidRPr="00A6305A">
        <w:rPr>
          <w:rFonts w:ascii="Times New Roman" w:eastAsia="Times New Roman" w:hAnsi="Times New Roman" w:cs="Times New Roman"/>
          <w:color w:val="0563C1"/>
          <w:kern w:val="0"/>
          <w:u w:val="single"/>
          <w:lang w:eastAsia="lt-LT"/>
          <w14:ligatures w14:val="none"/>
        </w:rPr>
        <w:t>95/46/EB</w:t>
      </w:r>
      <w:r w:rsidRPr="00A6305A">
        <w:rPr>
          <w:rFonts w:ascii="Times New Roman" w:eastAsia="Times New Roman" w:hAnsi="Times New Roman" w:cs="Times New Roman"/>
          <w:color w:val="000000"/>
          <w:kern w:val="0"/>
          <w:lang w:eastAsia="lt-LT"/>
          <w14:ligatures w14:val="none"/>
        </w:rPr>
        <w:t> (Bendrasis duomenų apsaugos reglamentas) ir kitų teisės aktų, reglamentuojančių asmens duomenų tvarkymą, nuostatomis.</w:t>
      </w:r>
    </w:p>
    <w:p w14:paraId="417440C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07" w:name="part_efcf2289ac124501be1817d02c0f316e"/>
      <w:bookmarkEnd w:id="307"/>
      <w:r w:rsidRPr="00A6305A">
        <w:rPr>
          <w:rFonts w:ascii="Times New Roman" w:eastAsia="Times New Roman" w:hAnsi="Times New Roman" w:cs="Times New Roman"/>
          <w:color w:val="000000"/>
          <w:kern w:val="0"/>
          <w:lang w:eastAsia="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E54040" w14:textId="77777777" w:rsidR="00A6305A" w:rsidRPr="00A6305A" w:rsidRDefault="00A6305A" w:rsidP="00A6305A">
      <w:pPr>
        <w:spacing w:after="0" w:line="257" w:lineRule="atLeast"/>
        <w:ind w:left="360" w:firstLine="53"/>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2CDE8EB3"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08" w:name="part_7cea0cfb81564512a67d6a84f49fb00e"/>
      <w:bookmarkEnd w:id="308"/>
      <w:r w:rsidRPr="00A6305A">
        <w:rPr>
          <w:rFonts w:ascii="Times New Roman" w:eastAsia="Times New Roman" w:hAnsi="Times New Roman" w:cs="Times New Roman"/>
          <w:b/>
          <w:bCs/>
          <w:caps/>
          <w:color w:val="000000"/>
          <w:kern w:val="0"/>
          <w:lang w:eastAsia="lt-LT"/>
          <w14:ligatures w14:val="none"/>
        </w:rPr>
        <w:t>15.  INTELEKTINĖ NUOSAVYBĖ</w:t>
      </w:r>
    </w:p>
    <w:p w14:paraId="71152C6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aps/>
          <w:color w:val="000000"/>
          <w:kern w:val="0"/>
          <w:lang w:eastAsia="lt-LT"/>
          <w14:ligatures w14:val="none"/>
        </w:rPr>
        <w:t> </w:t>
      </w:r>
    </w:p>
    <w:p w14:paraId="5454B71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09" w:name="part_12edb23232c3463496cbb10412f0f6b0"/>
      <w:bookmarkEnd w:id="309"/>
      <w:r w:rsidRPr="00A6305A">
        <w:rPr>
          <w:rFonts w:ascii="Times New Roman" w:eastAsia="Times New Roman" w:hAnsi="Times New Roman" w:cs="Times New Roman"/>
          <w:color w:val="000000"/>
          <w:kern w:val="0"/>
          <w:lang w:eastAsia="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01DC21"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10" w:name="part_1b9b76efd8d0445c9c56bb24ebd7d34f"/>
      <w:bookmarkEnd w:id="310"/>
      <w:r w:rsidRPr="00A6305A">
        <w:rPr>
          <w:rFonts w:ascii="Times New Roman" w:eastAsia="Times New Roman" w:hAnsi="Times New Roman" w:cs="Times New Roman"/>
          <w:color w:val="000000"/>
          <w:kern w:val="0"/>
          <w:lang w:eastAsia="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66BCD9"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11" w:name="part_f3ec9bddd3814a4b91c0aa9e9bab8c5a"/>
      <w:bookmarkEnd w:id="311"/>
      <w:r w:rsidRPr="00A6305A">
        <w:rPr>
          <w:rFonts w:ascii="Times New Roman" w:eastAsia="Times New Roman" w:hAnsi="Times New Roman" w:cs="Times New Roman"/>
          <w:color w:val="000000"/>
          <w:kern w:val="0"/>
          <w:lang w:eastAsia="lt-LT"/>
          <w14:ligatures w14:val="none"/>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367A90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2ACC1D01"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12" w:name="part_5d3f1393fe484945a06edfe0588f65a6"/>
      <w:bookmarkEnd w:id="312"/>
      <w:r w:rsidRPr="00A6305A">
        <w:rPr>
          <w:rFonts w:ascii="Times New Roman" w:eastAsia="Times New Roman" w:hAnsi="Times New Roman" w:cs="Times New Roman"/>
          <w:b/>
          <w:bCs/>
          <w:caps/>
          <w:color w:val="000000"/>
          <w:kern w:val="0"/>
          <w:lang w:eastAsia="lt-LT"/>
          <w14:ligatures w14:val="none"/>
        </w:rPr>
        <w:t>16.  Pareiškimai ir garantijos</w:t>
      </w:r>
    </w:p>
    <w:p w14:paraId="7381705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7BF0C8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3" w:name="part_dccb91c5291d4b568b4cec4b3b64ba85"/>
      <w:bookmarkEnd w:id="313"/>
      <w:r w:rsidRPr="00A6305A">
        <w:rPr>
          <w:rFonts w:ascii="Times New Roman" w:eastAsia="Times New Roman" w:hAnsi="Times New Roman" w:cs="Times New Roman"/>
          <w:color w:val="000000"/>
          <w:kern w:val="0"/>
          <w:lang w:eastAsia="lt-LT"/>
          <w14:ligatures w14:val="none"/>
        </w:rPr>
        <w:t>16.1. Kiekviena iš Šalių pareiškia ir garantuoja kitai Šaliai, kad:</w:t>
      </w:r>
    </w:p>
    <w:p w14:paraId="074F572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4" w:name="part_7f25f6c58258486eba0d25e18c99c106"/>
      <w:bookmarkEnd w:id="314"/>
      <w:r w:rsidRPr="00A6305A">
        <w:rPr>
          <w:rFonts w:ascii="Times New Roman" w:eastAsia="Times New Roman" w:hAnsi="Times New Roman" w:cs="Times New Roman"/>
          <w:color w:val="000000"/>
          <w:kern w:val="0"/>
          <w:lang w:eastAsia="lt-LT"/>
          <w14:ligatures w14:val="none"/>
        </w:rPr>
        <w:t>16.1.1. yra teisėtai priimti ir galioja visi būtini sprendimai, gauti leidimai bei sutikimai, taip pat teisėtai atlikti ir galioja kiti teisiniai veiksmai, reikalingi Sutarties sudarymui, galiojimui ir vykdymui;</w:t>
      </w:r>
    </w:p>
    <w:p w14:paraId="09CF460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5" w:name="part_391911bfb3b94b0286158a6c07f25511"/>
      <w:bookmarkEnd w:id="315"/>
      <w:r w:rsidRPr="00A6305A">
        <w:rPr>
          <w:rFonts w:ascii="Times New Roman" w:eastAsia="Times New Roman" w:hAnsi="Times New Roman" w:cs="Times New Roman"/>
          <w:color w:val="000000"/>
          <w:kern w:val="0"/>
          <w:lang w:eastAsia="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FBEC36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6" w:name="part_549b97630bdf485c9f1ed21f87374ba2"/>
      <w:bookmarkEnd w:id="316"/>
      <w:r w:rsidRPr="00A6305A">
        <w:rPr>
          <w:rFonts w:ascii="Times New Roman" w:eastAsia="Times New Roman" w:hAnsi="Times New Roman" w:cs="Times New Roman"/>
          <w:color w:val="000000"/>
          <w:kern w:val="0"/>
          <w:lang w:eastAsia="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5C059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7" w:name="part_33af460a296f4333b2bda489147b75ef"/>
      <w:bookmarkEnd w:id="317"/>
      <w:r w:rsidRPr="00A6305A">
        <w:rPr>
          <w:rFonts w:ascii="Times New Roman" w:eastAsia="Times New Roman" w:hAnsi="Times New Roman" w:cs="Times New Roman"/>
          <w:color w:val="000000"/>
          <w:kern w:val="0"/>
          <w:lang w:eastAsia="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5029C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8" w:name="part_12ab65e979b8470eb9313a512e38198b"/>
      <w:bookmarkEnd w:id="318"/>
      <w:r w:rsidRPr="00A6305A">
        <w:rPr>
          <w:rFonts w:ascii="Times New Roman" w:eastAsia="Times New Roman" w:hAnsi="Times New Roman" w:cs="Times New Roman"/>
          <w:color w:val="000000"/>
          <w:kern w:val="0"/>
          <w:lang w:eastAsia="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5FBE0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19" w:name="part_c6af3093c91345f583e17093031c83cc"/>
      <w:bookmarkEnd w:id="319"/>
      <w:r w:rsidRPr="00A6305A">
        <w:rPr>
          <w:rFonts w:ascii="Times New Roman" w:eastAsia="Times New Roman" w:hAnsi="Times New Roman" w:cs="Times New Roman"/>
          <w:color w:val="000000"/>
          <w:kern w:val="0"/>
          <w:lang w:eastAsia="lt-LT"/>
          <w14:ligatures w14:val="none"/>
        </w:rPr>
        <w:t>16.1.6. visi Šalies pareiškimai ir garantijos yra išsamūs ir nepalieka nutylėtų jokių aplinkybių, kurios darytų šiuos pareiškimus ar garantijas neteisingais.</w:t>
      </w:r>
    </w:p>
    <w:p w14:paraId="3B09698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0" w:name="part_e531128b7a6c43259231b918e334e5ff"/>
      <w:bookmarkEnd w:id="320"/>
      <w:r w:rsidRPr="00A6305A">
        <w:rPr>
          <w:rFonts w:ascii="Times New Roman" w:eastAsia="Times New Roman" w:hAnsi="Times New Roman" w:cs="Times New Roman"/>
          <w:color w:val="000000"/>
          <w:kern w:val="0"/>
          <w:lang w:eastAsia="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235F2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1" w:name="part_458b31c2b1404422b708175fd7f1af2d"/>
      <w:bookmarkEnd w:id="321"/>
      <w:r w:rsidRPr="00A6305A">
        <w:rPr>
          <w:rFonts w:ascii="Times New Roman" w:eastAsia="Times New Roman" w:hAnsi="Times New Roman" w:cs="Times New Roman"/>
          <w:color w:val="000000"/>
          <w:kern w:val="0"/>
          <w:shd w:val="clear" w:color="auto" w:fill="FFFFFF"/>
          <w:lang w:eastAsia="lt-LT"/>
          <w14:ligatures w14:val="none"/>
        </w:rPr>
        <w:t>16.3. </w:t>
      </w:r>
      <w:r w:rsidRPr="00A6305A">
        <w:rPr>
          <w:rFonts w:ascii="Times New Roman" w:eastAsia="Times New Roman" w:hAnsi="Times New Roman" w:cs="Times New Roman"/>
          <w:color w:val="000000"/>
          <w:kern w:val="0"/>
          <w:lang w:eastAsia="lt-LT"/>
          <w14:ligatures w14:val="none"/>
        </w:rPr>
        <w:t>Tiekėjas pareiškia, kad parduodamų Prekių disponavimo, valdymo ir naudojimosi teisės nėra apribotos </w:t>
      </w:r>
      <w:r w:rsidRPr="00A6305A">
        <w:rPr>
          <w:rFonts w:ascii="Times New Roman" w:eastAsia="Times New Roman" w:hAnsi="Times New Roman" w:cs="Times New Roman"/>
          <w:color w:val="000000"/>
          <w:kern w:val="0"/>
          <w:shd w:val="clear" w:color="auto" w:fill="FFFFFF"/>
          <w:lang w:eastAsia="lt-LT"/>
          <w14:ligatures w14:val="none"/>
        </w:rPr>
        <w:t>ir jokie tretieji asmenys neturi pretenzijų į Sutartimi perduodamas Prekes (įkeitimai, areštai ar pan.).</w:t>
      </w:r>
    </w:p>
    <w:p w14:paraId="2F062A9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A9CD161"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22" w:name="part_00bc1b0c794d44fdbd191e635099dd9e"/>
      <w:bookmarkEnd w:id="322"/>
      <w:r w:rsidRPr="00A6305A">
        <w:rPr>
          <w:rFonts w:ascii="Times New Roman" w:eastAsia="Times New Roman" w:hAnsi="Times New Roman" w:cs="Times New Roman"/>
          <w:b/>
          <w:bCs/>
          <w:caps/>
          <w:color w:val="000000"/>
          <w:kern w:val="0"/>
          <w:lang w:eastAsia="lt-LT"/>
          <w14:ligatures w14:val="none"/>
        </w:rPr>
        <w:t>17.  Bendrieji atsakomybės klausimai</w:t>
      </w:r>
    </w:p>
    <w:p w14:paraId="0D1926A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8EC487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3" w:name="part_ea96dfd1475c4c499c7ce06be267bce4"/>
      <w:bookmarkEnd w:id="323"/>
      <w:r w:rsidRPr="00A6305A">
        <w:rPr>
          <w:rFonts w:ascii="Times New Roman" w:eastAsia="Times New Roman" w:hAnsi="Times New Roman" w:cs="Times New Roman"/>
          <w:color w:val="000000"/>
          <w:kern w:val="0"/>
          <w:lang w:eastAsia="lt-LT"/>
          <w14:ligatures w14:val="none"/>
        </w:rPr>
        <w:t>17.1. Netesybų už vėlavimą ar pareigų pagal Sutartį pažeidimą sumokėjimas neatleidžia Šalies nuo Sutartyje numatytų jos pareigų vykdymo.</w:t>
      </w:r>
    </w:p>
    <w:p w14:paraId="3BA4730A"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4" w:name="part_a11418743e2b4d3298cca6ec5c290ee2"/>
      <w:bookmarkEnd w:id="324"/>
      <w:r w:rsidRPr="00A6305A">
        <w:rPr>
          <w:rFonts w:ascii="Times New Roman" w:eastAsia="Times New Roman" w:hAnsi="Times New Roman" w:cs="Times New Roman"/>
          <w:color w:val="000000"/>
          <w:kern w:val="0"/>
          <w:lang w:eastAsia="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305A">
        <w:rPr>
          <w:rFonts w:ascii="Times New Roman" w:eastAsia="Times New Roman" w:hAnsi="Times New Roman" w:cs="Times New Roman"/>
          <w:color w:val="000000"/>
          <w:kern w:val="0"/>
          <w:bdr w:val="none" w:sz="0" w:space="0" w:color="auto" w:frame="1"/>
          <w:lang w:eastAsia="lt-LT"/>
          <w14:ligatures w14:val="none"/>
        </w:rPr>
        <w:t>Šiame punkte numatytas atsakomybės ribojimas netaikomas, jei žala atsirado dėl konfidencialumo įsipareigojimų, asmens duomenų apsaugą reglamentuojančių teisės aktų ar intelektinės nuosavybės teisių pažeidimo.</w:t>
      </w:r>
    </w:p>
    <w:p w14:paraId="2EDE2BD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5" w:name="part_5231dbfb1dc5447b916618d3c25e9fc8"/>
      <w:bookmarkEnd w:id="325"/>
      <w:r w:rsidRPr="00A6305A">
        <w:rPr>
          <w:rFonts w:ascii="Times New Roman" w:eastAsia="Times New Roman" w:hAnsi="Times New Roman" w:cs="Times New Roman"/>
          <w:color w:val="000000"/>
          <w:kern w:val="0"/>
          <w:lang w:eastAsia="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457FF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6" w:name="part_acf5a3997d064987a757c9e576f2ea5e"/>
      <w:bookmarkEnd w:id="326"/>
      <w:r w:rsidRPr="00A6305A">
        <w:rPr>
          <w:rFonts w:ascii="Times New Roman" w:eastAsia="Times New Roman" w:hAnsi="Times New Roman" w:cs="Times New Roman"/>
          <w:color w:val="000000"/>
          <w:kern w:val="0"/>
          <w:lang w:eastAsia="lt-LT"/>
          <w14:ligatures w14:val="none"/>
        </w:rPr>
        <w:t>17.4. Šioje Sutartyje numatytos teisių gynybos priemonės neapriboja Šalių teisės pasinaudoti kitomis teisėtomis teisių gynybos priemonėmis.</w:t>
      </w:r>
    </w:p>
    <w:p w14:paraId="314B404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7" w:name="part_eb78b4fc534f4a4880f192558ede0983"/>
      <w:bookmarkEnd w:id="327"/>
      <w:r w:rsidRPr="00A6305A">
        <w:rPr>
          <w:rFonts w:ascii="Times New Roman" w:eastAsia="Times New Roman" w:hAnsi="Times New Roman" w:cs="Times New Roman"/>
          <w:color w:val="000000"/>
          <w:kern w:val="0"/>
          <w:lang w:eastAsia="lt-LT"/>
          <w14:ligatures w14:val="none"/>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ED04C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28" w:name="part_04866c4c3de8456088563842aba89e9c"/>
      <w:bookmarkEnd w:id="328"/>
      <w:r w:rsidRPr="00A6305A">
        <w:rPr>
          <w:rFonts w:ascii="Times New Roman" w:eastAsia="Times New Roman" w:hAnsi="Times New Roman" w:cs="Times New Roman"/>
          <w:color w:val="000000"/>
          <w:kern w:val="0"/>
          <w:lang w:eastAsia="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DD6092" w14:textId="77777777" w:rsidR="00A6305A" w:rsidRPr="00A6305A" w:rsidRDefault="00A6305A" w:rsidP="00A6305A">
      <w:pPr>
        <w:spacing w:after="0" w:line="257" w:lineRule="atLeast"/>
        <w:ind w:firstLine="53"/>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28CE9AC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29" w:name="part_84ed0289c5ba4eaf807ac1519747098d"/>
      <w:bookmarkEnd w:id="329"/>
      <w:r w:rsidRPr="00A6305A">
        <w:rPr>
          <w:rFonts w:ascii="Times New Roman" w:eastAsia="Times New Roman" w:hAnsi="Times New Roman" w:cs="Times New Roman"/>
          <w:b/>
          <w:bCs/>
          <w:caps/>
          <w:color w:val="000000"/>
          <w:kern w:val="0"/>
          <w:lang w:eastAsia="lt-LT"/>
          <w14:ligatures w14:val="none"/>
        </w:rPr>
        <w:t>18.  Nenugalima jėga (FORCE MAJEURE)</w:t>
      </w:r>
    </w:p>
    <w:p w14:paraId="19159B8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6CFCDAA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0" w:name="part_37691bceb3904de1b0eea1e01e9fcb0c"/>
      <w:bookmarkEnd w:id="330"/>
      <w:r w:rsidRPr="00A6305A">
        <w:rPr>
          <w:rFonts w:ascii="Times New Roman" w:eastAsia="Times New Roman" w:hAnsi="Times New Roman" w:cs="Times New Roman"/>
          <w:color w:val="000000"/>
          <w:kern w:val="0"/>
          <w:lang w:eastAsia="lt-LT"/>
          <w14:ligatures w14:val="none"/>
        </w:rPr>
        <w:t>18.1.</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Atsakomybė pagal Sutartį netaikoma, taip pat Šalys gali būti visiškai ar iš dalies atleistos nuo civilinės atsakomybės šiais pagrindais:</w:t>
      </w:r>
    </w:p>
    <w:p w14:paraId="3B5CB9C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1" w:name="part_5d384a3a9a474ad8853c55d5dad77681"/>
      <w:bookmarkEnd w:id="331"/>
      <w:r w:rsidRPr="00A6305A">
        <w:rPr>
          <w:rFonts w:ascii="Times New Roman" w:eastAsia="Times New Roman" w:hAnsi="Times New Roman" w:cs="Times New Roman"/>
          <w:color w:val="000000"/>
          <w:kern w:val="0"/>
          <w:lang w:eastAsia="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50701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2" w:name="part_49da970caa0f401eac6fb363fe4067db"/>
      <w:bookmarkEnd w:id="332"/>
      <w:r w:rsidRPr="00A6305A">
        <w:rPr>
          <w:rFonts w:ascii="Times New Roman" w:eastAsia="Times New Roman" w:hAnsi="Times New Roman" w:cs="Times New Roman"/>
          <w:color w:val="000000"/>
          <w:kern w:val="0"/>
          <w:lang w:eastAsia="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E9304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3" w:name="part_8408038109614adba5e530c90d7ce474"/>
      <w:bookmarkEnd w:id="333"/>
      <w:r w:rsidRPr="00A6305A">
        <w:rPr>
          <w:rFonts w:ascii="Times New Roman" w:eastAsia="Times New Roman" w:hAnsi="Times New Roman" w:cs="Times New Roman"/>
          <w:color w:val="000000"/>
          <w:kern w:val="0"/>
          <w:lang w:eastAsia="lt-LT"/>
          <w14:ligatures w14:val="none"/>
        </w:rPr>
        <w:t>18.2.</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EDA21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4" w:name="part_31076b6b2ef04558bbb6d0a6d998ae2b"/>
      <w:bookmarkEnd w:id="334"/>
      <w:r w:rsidRPr="00A6305A">
        <w:rPr>
          <w:rFonts w:ascii="Times New Roman" w:eastAsia="Times New Roman" w:hAnsi="Times New Roman" w:cs="Times New Roman"/>
          <w:color w:val="000000"/>
          <w:kern w:val="0"/>
          <w:lang w:eastAsia="lt-LT"/>
          <w14:ligatures w14:val="none"/>
        </w:rPr>
        <w:t>18.3.</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70B3F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5" w:name="part_fb98fb3631c440c7b8ec351c4af72a9b"/>
      <w:bookmarkEnd w:id="335"/>
      <w:r w:rsidRPr="00A6305A">
        <w:rPr>
          <w:rFonts w:ascii="Times New Roman" w:eastAsia="Times New Roman" w:hAnsi="Times New Roman" w:cs="Times New Roman"/>
          <w:color w:val="000000"/>
          <w:kern w:val="0"/>
          <w:lang w:eastAsia="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B4A927"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49CA0D44"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36" w:name="part_8bac9062154547e19ff1c35377bf56bc"/>
      <w:bookmarkEnd w:id="336"/>
      <w:r w:rsidRPr="00A6305A">
        <w:rPr>
          <w:rFonts w:ascii="Times New Roman" w:eastAsia="Times New Roman" w:hAnsi="Times New Roman" w:cs="Times New Roman"/>
          <w:b/>
          <w:bCs/>
          <w:caps/>
          <w:color w:val="000000"/>
          <w:kern w:val="0"/>
          <w:lang w:eastAsia="lt-LT"/>
          <w14:ligatures w14:val="none"/>
        </w:rPr>
        <w:t>19.  Sutarties nuostatų negaliojimas</w:t>
      </w:r>
    </w:p>
    <w:p w14:paraId="676BCA3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2D3951A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7" w:name="part_cfa09262727845a9867db9b5be8594af"/>
      <w:bookmarkEnd w:id="337"/>
      <w:r w:rsidRPr="00A6305A">
        <w:rPr>
          <w:rFonts w:ascii="Times New Roman" w:eastAsia="Times New Roman" w:hAnsi="Times New Roman" w:cs="Times New Roman"/>
          <w:color w:val="000000"/>
          <w:kern w:val="0"/>
          <w:lang w:eastAsia="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AFE844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38" w:name="part_91c7ae78fb6b42cd9abf3afcd0274f09"/>
      <w:bookmarkEnd w:id="338"/>
      <w:r w:rsidRPr="00A6305A">
        <w:rPr>
          <w:rFonts w:ascii="Times New Roman" w:eastAsia="Times New Roman" w:hAnsi="Times New Roman" w:cs="Times New Roman"/>
          <w:color w:val="000000"/>
          <w:kern w:val="0"/>
          <w:lang w:eastAsia="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25875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7C6C004"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39" w:name="part_e52f95f6504747a3b07098f2455b1f4b"/>
      <w:bookmarkEnd w:id="339"/>
      <w:r w:rsidRPr="00A6305A">
        <w:rPr>
          <w:rFonts w:ascii="Times New Roman" w:eastAsia="Times New Roman" w:hAnsi="Times New Roman" w:cs="Times New Roman"/>
          <w:b/>
          <w:bCs/>
          <w:caps/>
          <w:color w:val="000000"/>
          <w:kern w:val="0"/>
          <w:lang w:eastAsia="lt-LT"/>
          <w14:ligatures w14:val="none"/>
        </w:rPr>
        <w:t>20.  Sutarties pakeitimai</w:t>
      </w:r>
    </w:p>
    <w:p w14:paraId="1EC1535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79A7DEA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40" w:name="part_c37dfccace7249878852e7f014ff915e"/>
      <w:bookmarkEnd w:id="340"/>
      <w:r w:rsidRPr="00A6305A">
        <w:rPr>
          <w:rFonts w:ascii="Times New Roman" w:eastAsia="Times New Roman" w:hAnsi="Times New Roman" w:cs="Times New Roman"/>
          <w:color w:val="000000"/>
          <w:kern w:val="0"/>
          <w:lang w:eastAsia="lt-LT"/>
          <w14:ligatures w14:val="none"/>
        </w:rPr>
        <w:t>20.1. Sutarties sąlygos Sutarties galiojimo laikotarpiu negali būti keičiamos, išskyrus tokias Sutarties sąlygas, kurių keitimas numatytas Sutartyje ir (ar) galimas vadovaujantis VPĮ nuostatomis.</w:t>
      </w:r>
    </w:p>
    <w:p w14:paraId="38151AD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41" w:name="part_14330020fed34f73a0bbaae92f56dbf3"/>
      <w:bookmarkEnd w:id="341"/>
      <w:r w:rsidRPr="00A6305A">
        <w:rPr>
          <w:rFonts w:ascii="Times New Roman" w:eastAsia="Times New Roman" w:hAnsi="Times New Roman" w:cs="Times New Roman"/>
          <w:color w:val="000000"/>
          <w:kern w:val="0"/>
          <w:lang w:eastAsia="lt-LT"/>
          <w14:ligatures w14:val="none"/>
        </w:rPr>
        <w:t>20.2. Sutarties pakeitimai įforminami Šalims sudarant Susitarimą.</w:t>
      </w:r>
    </w:p>
    <w:p w14:paraId="1CB354E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42" w:name="part_a3f5a1ccd8dd4fcd823a0bf8dc04c2d7"/>
      <w:bookmarkEnd w:id="342"/>
      <w:r w:rsidRPr="00A6305A">
        <w:rPr>
          <w:rFonts w:ascii="Times New Roman" w:eastAsia="Times New Roman" w:hAnsi="Times New Roman" w:cs="Times New Roman"/>
          <w:color w:val="000000"/>
          <w:kern w:val="0"/>
          <w:lang w:eastAsia="lt-LT"/>
          <w14:ligatures w14:val="none"/>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6CC7DC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43" w:name="part_7036060255f84160b5b7ddb3c9b9de5d"/>
      <w:bookmarkEnd w:id="343"/>
      <w:r w:rsidRPr="00A6305A">
        <w:rPr>
          <w:rFonts w:ascii="Times New Roman" w:eastAsia="Times New Roman" w:hAnsi="Times New Roman" w:cs="Times New Roman"/>
          <w:color w:val="000000"/>
          <w:kern w:val="0"/>
          <w:lang w:eastAsia="lt-LT"/>
          <w14:ligatures w14:val="none"/>
        </w:rPr>
        <w:t>20.4. Susitarimai įsigalioja nuo jų sudarymo, jei Susitarime nenurodyta kitaip. Susitarimą Pirkėjas privalo paviešinti VPĮ 33 ir 86 straipsniuose nustatyta tvarka.</w:t>
      </w:r>
    </w:p>
    <w:p w14:paraId="0E030C8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44" w:name="part_cf3bdae0c8e344aaa7ab72b6f97e6510"/>
      <w:bookmarkEnd w:id="344"/>
      <w:r w:rsidRPr="00A6305A">
        <w:rPr>
          <w:rFonts w:ascii="Times New Roman" w:eastAsia="Times New Roman" w:hAnsi="Times New Roman" w:cs="Times New Roman"/>
          <w:color w:val="000000"/>
          <w:kern w:val="0"/>
          <w:lang w:eastAsia="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6051FFE"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2DA9118A"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45" w:name="part_7b0f9e3d42f14ad68b1abfde58c12a3f"/>
      <w:bookmarkEnd w:id="345"/>
      <w:r w:rsidRPr="00A6305A">
        <w:rPr>
          <w:rFonts w:ascii="Times New Roman" w:eastAsia="Times New Roman" w:hAnsi="Times New Roman" w:cs="Times New Roman"/>
          <w:b/>
          <w:bCs/>
          <w:caps/>
          <w:color w:val="000000"/>
          <w:kern w:val="0"/>
          <w:lang w:eastAsia="lt-LT"/>
          <w14:ligatures w14:val="none"/>
        </w:rPr>
        <w:t>21.  Sutarties sUSTABDYMAS</w:t>
      </w:r>
    </w:p>
    <w:p w14:paraId="4A12B2C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A6229E1"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6" w:name="part_ce0a576b1c6e43d89ba35605865e1af9"/>
      <w:bookmarkEnd w:id="346"/>
      <w:r w:rsidRPr="00A6305A">
        <w:rPr>
          <w:rFonts w:ascii="Times New Roman" w:eastAsia="Times New Roman" w:hAnsi="Times New Roman" w:cs="Times New Roman"/>
          <w:color w:val="000000"/>
          <w:kern w:val="0"/>
          <w:lang w:eastAsia="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2ED7A8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7" w:name="part_298a311e48dc452ea0b36f1afc5f3eb7"/>
      <w:bookmarkEnd w:id="347"/>
      <w:r w:rsidRPr="00A6305A">
        <w:rPr>
          <w:rFonts w:ascii="Times New Roman" w:eastAsia="Times New Roman" w:hAnsi="Times New Roman" w:cs="Times New Roman"/>
          <w:color w:val="000000"/>
          <w:kern w:val="0"/>
          <w:lang w:eastAsia="lt-LT"/>
          <w14:ligatures w14:val="none"/>
        </w:rPr>
        <w:t>21.2. Prekių (jų dalies) tiekimas gali būti stabdomas esant bent vienai iš šių aplinkybių: </w:t>
      </w:r>
    </w:p>
    <w:p w14:paraId="5B833695"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8" w:name="part_09c0118c78ea4034b225fedd69812f90"/>
      <w:bookmarkEnd w:id="348"/>
      <w:r w:rsidRPr="00A6305A">
        <w:rPr>
          <w:rFonts w:ascii="Times New Roman" w:eastAsia="Times New Roman" w:hAnsi="Times New Roman" w:cs="Times New Roman"/>
          <w:color w:val="000000"/>
          <w:kern w:val="0"/>
          <w:lang w:eastAsia="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3D1D748"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49" w:name="part_89440bace89e4bfba214a997ceefe81d"/>
      <w:bookmarkEnd w:id="349"/>
      <w:r w:rsidRPr="00A6305A">
        <w:rPr>
          <w:rFonts w:ascii="Times New Roman" w:eastAsia="Times New Roman" w:hAnsi="Times New Roman" w:cs="Times New Roman"/>
          <w:color w:val="000000"/>
          <w:kern w:val="0"/>
          <w:lang w:eastAsia="lt-LT"/>
          <w14:ligatures w14:val="none"/>
        </w:rPr>
        <w:t>21.2.2. Pirkėjas Sutartyje nurodyta tvarka negali priimti Prekių (pavyzdžiui, nebaigta įrengti patalpa, kurioje turi būti įmontuojamos Prekės), o Tiekėjas dėl to negali vykdyti Sutarties; </w:t>
      </w:r>
    </w:p>
    <w:p w14:paraId="343CC73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0" w:name="part_fe52b5159efd4939838b848f85e9ea9b"/>
      <w:bookmarkEnd w:id="350"/>
      <w:r w:rsidRPr="00A6305A">
        <w:rPr>
          <w:rFonts w:ascii="Times New Roman" w:eastAsia="Times New Roman" w:hAnsi="Times New Roman" w:cs="Times New Roman"/>
          <w:color w:val="000000"/>
          <w:kern w:val="0"/>
          <w:lang w:eastAsia="lt-LT"/>
          <w14:ligatures w14:val="none"/>
        </w:rPr>
        <w:t>21.2.3. dėl nenumatytų prekių, paslaugų ir (ar) darbų, susijusių su perkamu objektu, kurių poreikis paaiškėjo tik vykdant Sutartį; </w:t>
      </w:r>
    </w:p>
    <w:p w14:paraId="1AB4401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1" w:name="part_84f9056801c64e11b4ed9140364256f0"/>
      <w:bookmarkEnd w:id="351"/>
      <w:r w:rsidRPr="00A6305A">
        <w:rPr>
          <w:rFonts w:ascii="Times New Roman" w:eastAsia="Times New Roman" w:hAnsi="Times New Roman" w:cs="Times New Roman"/>
          <w:color w:val="000000"/>
          <w:kern w:val="0"/>
          <w:lang w:eastAsia="lt-LT"/>
          <w14:ligatures w14:val="none"/>
        </w:rPr>
        <w:t>21.2.4. ne dėl Pirkėjo kaltės vėluoja kitos Pirkėjo pirkimo sutarties, turinčios tiesioginės įtakos šiai Sutarčiai, vykdymas;  </w:t>
      </w:r>
    </w:p>
    <w:p w14:paraId="100B4611"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2" w:name="part_3a30d4bcd0274cdd82e5a2a7f7fc4b8b"/>
      <w:bookmarkEnd w:id="352"/>
      <w:r w:rsidRPr="00A6305A">
        <w:rPr>
          <w:rFonts w:ascii="Times New Roman" w:eastAsia="Times New Roman" w:hAnsi="Times New Roman" w:cs="Times New Roman"/>
          <w:color w:val="000000"/>
          <w:kern w:val="0"/>
          <w:lang w:eastAsia="lt-LT"/>
          <w14:ligatures w14:val="none"/>
        </w:rPr>
        <w:t>21.2.5. esant įrodymais pagrįstoms kliūtims ar trukdymams, sukeltiems Tiekėjui kitų trečiųjų asmenų ne dėl Tiekėjo ne laiku ar netinkamai pagal Sutarties sąlygas ir tvarką įvykdytų sutartinių įsipareigojimų; </w:t>
      </w:r>
    </w:p>
    <w:p w14:paraId="1B8BA4E3"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3" w:name="part_a6676d356d734e81a71d2a213370e988"/>
      <w:bookmarkEnd w:id="353"/>
      <w:r w:rsidRPr="00A6305A">
        <w:rPr>
          <w:rFonts w:ascii="Times New Roman" w:eastAsia="Times New Roman" w:hAnsi="Times New Roman" w:cs="Times New Roman"/>
          <w:color w:val="000000"/>
          <w:kern w:val="0"/>
          <w:lang w:eastAsia="lt-LT"/>
          <w14:ligatures w14:val="none"/>
        </w:rPr>
        <w:t>21.2.6. pasikeitus galiojančiam teisės aktui ar įsigaliojus naujam teisės aktui, kuris turi įtakos šios Sutarties vykdymui; </w:t>
      </w:r>
    </w:p>
    <w:p w14:paraId="57416078"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4" w:name="part_a818ad17feb74ad092df9d84443cf75e"/>
      <w:bookmarkEnd w:id="354"/>
      <w:r w:rsidRPr="00A6305A">
        <w:rPr>
          <w:rFonts w:ascii="Times New Roman" w:eastAsia="Times New Roman" w:hAnsi="Times New Roman" w:cs="Times New Roman"/>
          <w:color w:val="000000"/>
          <w:kern w:val="0"/>
          <w:lang w:eastAsia="lt-LT"/>
          <w14:ligatures w14:val="none"/>
        </w:rPr>
        <w:t>21.2.7. sutartinių įsipareigojimų stabdymo būtinybė atsirado dėl sustabdyto / perskirstyto / negauto ir panašiai Pirkėjo Prekių pirkimui skirto finansavimo arba finansavimo trūkumo; </w:t>
      </w:r>
    </w:p>
    <w:p w14:paraId="021ECACB"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5" w:name="part_71adc62644ec4294ae7e0a3fd7705f53"/>
      <w:bookmarkEnd w:id="355"/>
      <w:r w:rsidRPr="00A6305A">
        <w:rPr>
          <w:rFonts w:ascii="Times New Roman" w:eastAsia="Times New Roman" w:hAnsi="Times New Roman" w:cs="Times New Roman"/>
          <w:color w:val="000000"/>
          <w:kern w:val="0"/>
          <w:lang w:eastAsia="lt-LT"/>
          <w14:ligatures w14:val="none"/>
        </w:rPr>
        <w:t>21.2.8. dėl teisminių (arbitražinių) ginčų su Pirkėju ar trečiaisiais asmenimis, kurių dalykas yra tiesiogiai susijęs su Sutarties vykdymu. </w:t>
      </w:r>
    </w:p>
    <w:p w14:paraId="72567023"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6" w:name="part_a500fd3f658e4365b41faeda48e53cf9"/>
      <w:bookmarkEnd w:id="356"/>
      <w:r w:rsidRPr="00A6305A">
        <w:rPr>
          <w:rFonts w:ascii="Times New Roman" w:eastAsia="Times New Roman" w:hAnsi="Times New Roman" w:cs="Times New Roman"/>
          <w:color w:val="000000"/>
          <w:kern w:val="0"/>
          <w:lang w:eastAsia="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7918D6D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7" w:name="part_633809059b5a4ff6952af4ed164f789e"/>
      <w:bookmarkEnd w:id="357"/>
      <w:r w:rsidRPr="00A6305A">
        <w:rPr>
          <w:rFonts w:ascii="Times New Roman" w:eastAsia="Times New Roman" w:hAnsi="Times New Roman" w:cs="Times New Roman"/>
          <w:color w:val="000000"/>
          <w:kern w:val="0"/>
          <w:lang w:eastAsia="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F7DFA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58" w:name="part_483e1dd945f246799d0fa0656cd447a6"/>
      <w:bookmarkEnd w:id="358"/>
      <w:r w:rsidRPr="00A6305A">
        <w:rPr>
          <w:rFonts w:ascii="Times New Roman" w:eastAsia="Times New Roman" w:hAnsi="Times New Roman" w:cs="Times New Roman"/>
          <w:color w:val="000000"/>
          <w:kern w:val="0"/>
          <w:lang w:eastAsia="lt-LT"/>
          <w14:ligatures w14:val="none"/>
        </w:rPr>
        <w:t>21.5. Sutartinių įsipareigojimų vykdymas gali būti stabdomas tik Sutarties galiojimo laikotarpiu tokia tvarka:</w:t>
      </w:r>
    </w:p>
    <w:p w14:paraId="684B33B9" w14:textId="77777777" w:rsidR="00A6305A" w:rsidRPr="00A6305A" w:rsidRDefault="00A6305A" w:rsidP="00A6305A">
      <w:pPr>
        <w:spacing w:after="0" w:line="264" w:lineRule="atLeast"/>
        <w:jc w:val="both"/>
        <w:textAlignment w:val="baseline"/>
        <w:rPr>
          <w:rFonts w:ascii="Times New Roman" w:eastAsia="Times New Roman" w:hAnsi="Times New Roman" w:cs="Times New Roman"/>
          <w:color w:val="000000"/>
          <w:kern w:val="0"/>
          <w:lang w:eastAsia="lt-LT"/>
          <w14:ligatures w14:val="none"/>
        </w:rPr>
      </w:pPr>
      <w:bookmarkStart w:id="359" w:name="part_e1d9f5497e2b4b8fac0f14c0d5441376"/>
      <w:bookmarkEnd w:id="359"/>
      <w:r w:rsidRPr="00A6305A">
        <w:rPr>
          <w:rFonts w:ascii="Times New Roman" w:eastAsia="Times New Roman" w:hAnsi="Times New Roman" w:cs="Times New Roman"/>
          <w:color w:val="000000"/>
          <w:kern w:val="0"/>
          <w:lang w:eastAsia="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A6305A">
        <w:rPr>
          <w:rFonts w:ascii="Times New Roman" w:eastAsia="Times New Roman" w:hAnsi="Times New Roman" w:cs="Times New Roman"/>
          <w:color w:val="000000"/>
          <w:kern w:val="0"/>
          <w:lang w:eastAsia="lt-LT"/>
          <w14:ligatures w14:val="none"/>
        </w:rPr>
        <w:lastRenderedPageBreak/>
        <w:t>vykdymo stabdymo. Tiekėjui nepateikus konkrečių argumentų, faktų, pagrįstų įrodymais, Pirkėjas turi teisę raštu atsisakyti patvirtinti stabdymą. </w:t>
      </w:r>
    </w:p>
    <w:p w14:paraId="280C334C"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360" w:name="part_0c29870313ec4b8e9159c25696039f5b"/>
      <w:bookmarkEnd w:id="360"/>
      <w:r w:rsidRPr="00A6305A">
        <w:rPr>
          <w:rFonts w:ascii="Times New Roman" w:eastAsia="Times New Roman" w:hAnsi="Times New Roman" w:cs="Times New Roman"/>
          <w:color w:val="000000"/>
          <w:kern w:val="0"/>
          <w:lang w:eastAsia="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18C472"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361" w:name="part_ebd2788b705046149fed4a6909a8851e"/>
      <w:bookmarkEnd w:id="361"/>
      <w:r w:rsidRPr="00A6305A">
        <w:rPr>
          <w:rFonts w:ascii="Times New Roman" w:eastAsia="Times New Roman" w:hAnsi="Times New Roman" w:cs="Times New Roman"/>
          <w:color w:val="000000"/>
          <w:kern w:val="0"/>
          <w:lang w:eastAsia="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C354174"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362" w:name="part_e70536bc9e7f448ca32e84c110e2744e"/>
      <w:bookmarkEnd w:id="362"/>
      <w:r w:rsidRPr="00A6305A">
        <w:rPr>
          <w:rFonts w:ascii="Times New Roman" w:eastAsia="Times New Roman" w:hAnsi="Times New Roman" w:cs="Times New Roman"/>
          <w:color w:val="000000"/>
          <w:kern w:val="0"/>
          <w:lang w:eastAsia="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1CB250" w14:textId="77777777" w:rsidR="00A6305A" w:rsidRPr="00A6305A" w:rsidRDefault="00A6305A" w:rsidP="00A6305A">
      <w:pPr>
        <w:spacing w:after="0" w:line="264" w:lineRule="atLeast"/>
        <w:jc w:val="both"/>
        <w:rPr>
          <w:rFonts w:ascii="Times New Roman" w:eastAsia="Times New Roman" w:hAnsi="Times New Roman" w:cs="Times New Roman"/>
          <w:color w:val="000000"/>
          <w:kern w:val="0"/>
          <w:lang w:eastAsia="lt-LT"/>
          <w14:ligatures w14:val="none"/>
        </w:rPr>
      </w:pPr>
      <w:bookmarkStart w:id="363" w:name="part_529fc201055c492aa2aec8333e131a21"/>
      <w:bookmarkEnd w:id="363"/>
      <w:r w:rsidRPr="00A6305A">
        <w:rPr>
          <w:rFonts w:ascii="Times New Roman" w:eastAsia="Times New Roman" w:hAnsi="Times New Roman" w:cs="Times New Roman"/>
          <w:color w:val="000000"/>
          <w:kern w:val="0"/>
          <w:lang w:eastAsia="lt-LT"/>
          <w14:ligatures w14:val="none"/>
        </w:rPr>
        <w:t>21.7. Sutartinių įsipareigojimų vykdymas stabdomas ne ilgesniam kaip konkrečios, pagrįstos aplinkybės egzistavimo laikotarpiui.</w:t>
      </w:r>
    </w:p>
    <w:p w14:paraId="51F1A99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64" w:name="part_d59e96d451a74e99b5f4e53964697169"/>
      <w:bookmarkEnd w:id="364"/>
      <w:r w:rsidRPr="00A6305A">
        <w:rPr>
          <w:rFonts w:ascii="Times New Roman" w:eastAsia="Times New Roman" w:hAnsi="Times New Roman" w:cs="Times New Roman"/>
          <w:color w:val="000000"/>
          <w:kern w:val="0"/>
          <w:lang w:eastAsia="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F03C984"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65" w:name="part_1562589c8c774e55b369607136bcbb1f"/>
      <w:bookmarkEnd w:id="365"/>
      <w:r w:rsidRPr="00A6305A">
        <w:rPr>
          <w:rFonts w:ascii="Times New Roman" w:eastAsia="Times New Roman" w:hAnsi="Times New Roman" w:cs="Times New Roman"/>
          <w:color w:val="000000"/>
          <w:kern w:val="0"/>
          <w:lang w:eastAsia="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F56A79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66" w:name="part_8652c492428945d791973cd6350d83ea"/>
      <w:bookmarkEnd w:id="366"/>
      <w:r w:rsidRPr="00A6305A">
        <w:rPr>
          <w:rFonts w:ascii="Times New Roman" w:eastAsia="Times New Roman" w:hAnsi="Times New Roman" w:cs="Times New Roman"/>
          <w:color w:val="000000"/>
          <w:kern w:val="0"/>
          <w:lang w:eastAsia="lt-LT"/>
          <w14:ligatures w14:val="none"/>
        </w:rPr>
        <w:t>21.10. Atnaujinus Sutarties vykdymą, neįvykdytų prievolių (jų dalies) įvykdymo terminai ir Sutarties galiojimas nukeliami tokiam terminui, kiek buvo likę laiko jų įvykdymui (Sutarties galiojimui) jų sustabdymo metu. </w:t>
      </w:r>
    </w:p>
    <w:p w14:paraId="0A692A00"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67" w:name="part_f75400b376aa49b1abb489376ffee67d"/>
      <w:bookmarkEnd w:id="367"/>
      <w:r w:rsidRPr="00A6305A">
        <w:rPr>
          <w:rFonts w:ascii="Times New Roman" w:eastAsia="Times New Roman" w:hAnsi="Times New Roman" w:cs="Times New Roman"/>
          <w:color w:val="000000"/>
          <w:kern w:val="0"/>
          <w:lang w:eastAsia="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7CEE0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6C587CB"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68" w:name="part_a2c5701c6fd04db9a56b689761ecfe8d"/>
      <w:bookmarkEnd w:id="368"/>
      <w:r w:rsidRPr="00A6305A">
        <w:rPr>
          <w:rFonts w:ascii="Times New Roman" w:eastAsia="Times New Roman" w:hAnsi="Times New Roman" w:cs="Times New Roman"/>
          <w:b/>
          <w:bCs/>
          <w:caps/>
          <w:color w:val="000000"/>
          <w:kern w:val="0"/>
          <w:lang w:eastAsia="lt-LT"/>
          <w14:ligatures w14:val="none"/>
        </w:rPr>
        <w:t>22.  Sutarties nutraukimas</w:t>
      </w:r>
    </w:p>
    <w:p w14:paraId="12F7689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387332D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Sutartis gali būti nutraukiama VPĮ 90 straipsnyje ir Sutartyje numatytais atvejais, įskaitant galimybę nutraukti Sutartį Šalių susitarimu.</w:t>
      </w:r>
    </w:p>
    <w:p w14:paraId="3672CD8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D43A94E"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69" w:name="part_e8ae325a94f44e2ebeca460c4d8bcf41"/>
      <w:bookmarkEnd w:id="369"/>
      <w:r w:rsidRPr="00A6305A">
        <w:rPr>
          <w:rFonts w:ascii="Times New Roman" w:eastAsia="Times New Roman" w:hAnsi="Times New Roman" w:cs="Times New Roman"/>
          <w:b/>
          <w:bCs/>
          <w:color w:val="000000"/>
          <w:kern w:val="0"/>
          <w:lang w:eastAsia="lt-LT"/>
          <w14:ligatures w14:val="none"/>
        </w:rPr>
        <w:t>22.1.  Pretenzijos dėl Sutarties pažeidimų</w:t>
      </w:r>
    </w:p>
    <w:p w14:paraId="57C2F97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DE8314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0" w:name="part_74106829db8f4899abc596029e4f5d68"/>
      <w:bookmarkEnd w:id="370"/>
      <w:r w:rsidRPr="00A6305A">
        <w:rPr>
          <w:rFonts w:ascii="Times New Roman" w:eastAsia="Times New Roman" w:hAnsi="Times New Roman" w:cs="Times New Roman"/>
          <w:color w:val="000000"/>
          <w:kern w:val="0"/>
          <w:lang w:eastAsia="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B83B39"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1" w:name="part_75d07c6fefde4a33abd58218f423414b"/>
      <w:bookmarkEnd w:id="371"/>
      <w:r w:rsidRPr="00A6305A">
        <w:rPr>
          <w:rFonts w:ascii="Times New Roman" w:eastAsia="Times New Roman" w:hAnsi="Times New Roman" w:cs="Times New Roman"/>
          <w:color w:val="000000"/>
          <w:kern w:val="0"/>
          <w:lang w:eastAsia="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305A">
        <w:rPr>
          <w:rFonts w:ascii="Times New Roman" w:eastAsia="Times New Roman" w:hAnsi="Times New Roman" w:cs="Times New Roman"/>
          <w:b/>
          <w:bCs/>
          <w:color w:val="000000"/>
          <w:kern w:val="0"/>
          <w:lang w:eastAsia="lt-LT"/>
          <w14:ligatures w14:val="none"/>
        </w:rPr>
        <w:t> </w:t>
      </w:r>
      <w:r w:rsidRPr="00A6305A">
        <w:rPr>
          <w:rFonts w:ascii="Times New Roman" w:eastAsia="Times New Roman" w:hAnsi="Times New Roman" w:cs="Times New Roman"/>
          <w:color w:val="000000"/>
          <w:kern w:val="0"/>
          <w:lang w:eastAsia="lt-LT"/>
          <w14:ligatures w14:val="none"/>
        </w:rPr>
        <w:t>Tiekėjo teisė siūlyti kitą terminą nelaikoma Pirkėjo pareiga tą terminą priimti. Pretenziją gavusios Šalies pasiūlytasis terminas pakeičia terminą, nurodytą pretenzijoje, tik jeigu kita Šalis jį patvirtina. </w:t>
      </w:r>
    </w:p>
    <w:p w14:paraId="59C4FB68"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74EDAECD"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72" w:name="part_1adc3019d12348e393792204a9cf2bae"/>
      <w:bookmarkEnd w:id="372"/>
      <w:r w:rsidRPr="00A6305A">
        <w:rPr>
          <w:rFonts w:ascii="Times New Roman" w:eastAsia="Times New Roman" w:hAnsi="Times New Roman" w:cs="Times New Roman"/>
          <w:b/>
          <w:bCs/>
          <w:color w:val="000000"/>
          <w:kern w:val="0"/>
          <w:lang w:eastAsia="lt-LT"/>
          <w14:ligatures w14:val="none"/>
        </w:rPr>
        <w:t>22.2.  Sutarties nutraukimas Pirkėjo iniciatyva</w:t>
      </w:r>
    </w:p>
    <w:p w14:paraId="5D57EF7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118BD340"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3" w:name="part_f516e10b00d84e1d8f280fb70db2bb4e"/>
      <w:bookmarkEnd w:id="373"/>
      <w:r w:rsidRPr="00A6305A">
        <w:rPr>
          <w:rFonts w:ascii="Times New Roman" w:eastAsia="Times New Roman" w:hAnsi="Times New Roman" w:cs="Times New Roman"/>
          <w:color w:val="000000"/>
          <w:kern w:val="0"/>
          <w:lang w:eastAsia="lt-LT"/>
          <w14:ligatures w14:val="none"/>
        </w:rPr>
        <w:t xml:space="preserve">22.2.1. Pirkėjas  vienašališkai nutraukia Sutartį, įspėjęs Tiekėją raštu prieš ne trumpesnį nei 5 (penkių) dienų terminą, jeigu Tiekėjas padaro esminį Sutarties pažeidimą, nurodytą Specialiosiose </w:t>
      </w:r>
      <w:r w:rsidRPr="00A6305A">
        <w:rPr>
          <w:rFonts w:ascii="Times New Roman" w:eastAsia="Times New Roman" w:hAnsi="Times New Roman" w:cs="Times New Roman"/>
          <w:color w:val="000000"/>
          <w:kern w:val="0"/>
          <w:lang w:eastAsia="lt-LT"/>
          <w14:ligatures w14:val="none"/>
        </w:rPr>
        <w:lastRenderedPageBreak/>
        <w:t>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C33F83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4" w:name="part_f903c1a7ab87464a98223a3b8db915bc"/>
      <w:bookmarkEnd w:id="374"/>
      <w:r w:rsidRPr="00A6305A">
        <w:rPr>
          <w:rFonts w:ascii="Times New Roman" w:eastAsia="Times New Roman" w:hAnsi="Times New Roman" w:cs="Times New Roman"/>
          <w:color w:val="000000"/>
          <w:kern w:val="0"/>
          <w:lang w:eastAsia="lt-LT"/>
          <w14:ligatures w14:val="none"/>
        </w:rPr>
        <w:t>22.2.2. Pirkėjas turi teisę vienašališkai nutraukti Sutartį ar jos dalį raštu įspėjęs Tiekėją prieš ne trumpesnį nei 10 (dešimties) dienų terminą, jeigu: </w:t>
      </w:r>
    </w:p>
    <w:p w14:paraId="30C752F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5" w:name="part_5ccd48ddf20b4c7da078f2d2ed8c9c01"/>
      <w:bookmarkEnd w:id="375"/>
      <w:r w:rsidRPr="00A6305A">
        <w:rPr>
          <w:rFonts w:ascii="Times New Roman" w:eastAsia="Times New Roman" w:hAnsi="Times New Roman" w:cs="Times New Roman"/>
          <w:color w:val="000000"/>
          <w:kern w:val="0"/>
          <w:lang w:eastAsia="lt-LT"/>
          <w14:ligatures w14:val="none"/>
        </w:rPr>
        <w:t>22.2.2.1. Tiekėjui yra iškelta bankroto byla, pradėtas bankroto procesas ne teismo tvarka, jis tampa nemokus arba yra nemokumo tikimybė, sustabdo ūkinę veiklą ar susidaro</w:t>
      </w:r>
      <w:r w:rsidRPr="00A6305A">
        <w:rPr>
          <w:rFonts w:ascii="Times New Roman" w:eastAsia="Times New Roman" w:hAnsi="Times New Roman" w:cs="Times New Roman"/>
          <w:b/>
          <w:bCs/>
          <w:color w:val="5C5D5D"/>
          <w:kern w:val="0"/>
          <w:lang w:eastAsia="lt-LT"/>
          <w14:ligatures w14:val="none"/>
        </w:rPr>
        <w:t> </w:t>
      </w:r>
      <w:r w:rsidRPr="00A6305A">
        <w:rPr>
          <w:rFonts w:ascii="Times New Roman" w:eastAsia="Times New Roman" w:hAnsi="Times New Roman" w:cs="Times New Roman"/>
          <w:color w:val="000000"/>
          <w:kern w:val="0"/>
          <w:lang w:eastAsia="lt-LT"/>
          <w14:ligatures w14:val="none"/>
        </w:rPr>
        <w:t>įstatymuose ir kituose teisės aktuose nustatyta tvarka analogiška situacija</w:t>
      </w:r>
      <w:r w:rsidRPr="00A6305A">
        <w:rPr>
          <w:rFonts w:ascii="Times New Roman" w:eastAsia="Times New Roman" w:hAnsi="Times New Roman" w:cs="Times New Roman"/>
          <w:color w:val="000000"/>
          <w:kern w:val="0"/>
          <w:shd w:val="clear" w:color="auto" w:fill="FFFFFF"/>
          <w:lang w:eastAsia="lt-LT"/>
          <w14:ligatures w14:val="none"/>
        </w:rPr>
        <w:t>;</w:t>
      </w:r>
      <w:r w:rsidRPr="00A6305A">
        <w:rPr>
          <w:rFonts w:ascii="Times New Roman" w:eastAsia="Times New Roman" w:hAnsi="Times New Roman" w:cs="Times New Roman"/>
          <w:color w:val="000000"/>
          <w:kern w:val="0"/>
          <w:lang w:eastAsia="lt-LT"/>
          <w14:ligatures w14:val="none"/>
        </w:rPr>
        <w:t> </w:t>
      </w:r>
    </w:p>
    <w:p w14:paraId="69C7A66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376" w:name="part_97223f15829a42b98ee1463f1475114f"/>
      <w:bookmarkEnd w:id="376"/>
      <w:r w:rsidRPr="00A6305A">
        <w:rPr>
          <w:rFonts w:ascii="Times New Roman" w:eastAsia="Times New Roman" w:hAnsi="Times New Roman" w:cs="Times New Roman"/>
          <w:color w:val="000000"/>
          <w:kern w:val="0"/>
          <w:lang w:eastAsia="lt-LT"/>
          <w14:ligatures w14:val="none"/>
        </w:rPr>
        <w:t>22.2.2.2. Tiekėjo padėtis pasikeičia ir jis atitinka pirkimo dokumentuose nustatytą pašalinimo pagrindą, kuris taikomas ir Sutarties galiojimo metu;</w:t>
      </w:r>
    </w:p>
    <w:p w14:paraId="2B4785E0"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7" w:name="part_1b7bddcca159478786fab5db33d9b961"/>
      <w:bookmarkEnd w:id="377"/>
      <w:r w:rsidRPr="00A6305A">
        <w:rPr>
          <w:rFonts w:ascii="Times New Roman" w:eastAsia="Times New Roman" w:hAnsi="Times New Roman" w:cs="Times New Roman"/>
          <w:color w:val="000000"/>
          <w:kern w:val="0"/>
          <w:lang w:eastAsia="lt-LT"/>
          <w14:ligatures w14:val="none"/>
        </w:rPr>
        <w:t>22.2.2.3. pasikeičia teisės aktai, susiję su Sutarties objektu, Sutarties vykdymu, ar su Pirkėjo vykdoma veikla, kuriai buvo sudaryta Sutartis, ir dėl tokių pakeitimų Pirkėjas nusprendžia nutraukti Sutartį;  </w:t>
      </w:r>
    </w:p>
    <w:p w14:paraId="71E7AEA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8" w:name="part_edb9a2d757104f5893aeacad5e016645"/>
      <w:bookmarkEnd w:id="378"/>
      <w:r w:rsidRPr="00A6305A">
        <w:rPr>
          <w:rFonts w:ascii="Times New Roman" w:eastAsia="Times New Roman" w:hAnsi="Times New Roman" w:cs="Times New Roman"/>
          <w:color w:val="000000"/>
          <w:kern w:val="0"/>
          <w:lang w:eastAsia="lt-LT"/>
          <w14:ligatures w14:val="none"/>
        </w:rPr>
        <w:t>22.2.2.4. Pirkėjas nusprendžia nebevykdyti veiklos, kurios vykdymui Sutartimi įsigyjamos Prekės ir Sutarties poreikis išnyksta; </w:t>
      </w:r>
    </w:p>
    <w:p w14:paraId="6024130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79" w:name="part_f008cf78219b4f4a89cf7c9a8e8c9322"/>
      <w:bookmarkEnd w:id="379"/>
      <w:r w:rsidRPr="00A6305A">
        <w:rPr>
          <w:rFonts w:ascii="Times New Roman" w:eastAsia="Times New Roman" w:hAnsi="Times New Roman" w:cs="Times New Roman"/>
          <w:color w:val="000000"/>
          <w:kern w:val="0"/>
          <w:lang w:eastAsia="lt-LT"/>
          <w14:ligatures w14:val="none"/>
        </w:rPr>
        <w:t>22.2.2.5. Pirkėjo valdymo organas priima sprendimą, dėl kurio Sutarties poreikis išnyksta; </w:t>
      </w:r>
    </w:p>
    <w:p w14:paraId="62FC10EC"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0" w:name="part_356c89d2b96342b9ac7ca61c8006e7fe"/>
      <w:bookmarkEnd w:id="380"/>
      <w:r w:rsidRPr="00A6305A">
        <w:rPr>
          <w:rFonts w:ascii="Times New Roman" w:eastAsia="Times New Roman" w:hAnsi="Times New Roman" w:cs="Times New Roman"/>
          <w:color w:val="000000"/>
          <w:kern w:val="0"/>
          <w:lang w:eastAsia="lt-LT"/>
          <w14:ligatures w14:val="none"/>
        </w:rPr>
        <w:t>22.2.2.6. pasikeičia (pablogėja) Pirkėjo finansinė padėtis ar Pirkėjas negauna / netenka finansavimo ir dėl šios priežasties nusprendžia nutraukti Sutartį; </w:t>
      </w:r>
    </w:p>
    <w:p w14:paraId="7B220BD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1" w:name="part_209a75e01d9245b3aca223ad5c3c5fec"/>
      <w:bookmarkEnd w:id="381"/>
      <w:r w:rsidRPr="00A6305A">
        <w:rPr>
          <w:rFonts w:ascii="Times New Roman" w:eastAsia="Times New Roman" w:hAnsi="Times New Roman" w:cs="Times New Roman"/>
          <w:color w:val="000000"/>
          <w:kern w:val="0"/>
          <w:lang w:eastAsia="lt-LT"/>
          <w14:ligatures w14:val="none"/>
        </w:rPr>
        <w:t>22.2.2.7. keičiasi Pirkėjo organizacinė struktūra – juridinis statusas, pobūdis ar valdymo struktūra ir tai gali turėti įtakos tinkamam Sutarties įvykdymui arba Sutarties poreikiui; </w:t>
      </w:r>
    </w:p>
    <w:p w14:paraId="642D3CB3"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2" w:name="part_85a36abfded74553abd0b10add72e757"/>
      <w:bookmarkEnd w:id="382"/>
      <w:r w:rsidRPr="00A6305A">
        <w:rPr>
          <w:rFonts w:ascii="Times New Roman" w:eastAsia="Times New Roman" w:hAnsi="Times New Roman" w:cs="Times New Roman"/>
          <w:color w:val="000000"/>
          <w:kern w:val="0"/>
          <w:lang w:eastAsia="lt-LT"/>
          <w14:ligatures w14:val="none"/>
        </w:rPr>
        <w:t>22.2.2.8. nebelieka perkamų Prekių poreikio; </w:t>
      </w:r>
    </w:p>
    <w:p w14:paraId="367E9A23"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3" w:name="part_f748bcf2bccc44a8b06f20698b2c9968"/>
      <w:bookmarkEnd w:id="383"/>
      <w:r w:rsidRPr="00A6305A">
        <w:rPr>
          <w:rFonts w:ascii="Times New Roman" w:eastAsia="Times New Roman" w:hAnsi="Times New Roman" w:cs="Times New Roman"/>
          <w:color w:val="000000"/>
          <w:kern w:val="0"/>
          <w:lang w:eastAsia="lt-LT"/>
          <w14:ligatures w14:val="none"/>
        </w:rPr>
        <w:t>22.2.2.9. Pirkėjas iš pirkimų priežiūrą atliekančių institucijų gauna nurodymą / rekomendaciją nutraukti Sutartį;</w:t>
      </w:r>
    </w:p>
    <w:p w14:paraId="31EBF4E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4" w:name="part_790a68ca3b7842e7be04b8396ea38a0c"/>
      <w:bookmarkEnd w:id="384"/>
      <w:r w:rsidRPr="00A6305A">
        <w:rPr>
          <w:rFonts w:ascii="Times New Roman" w:eastAsia="Times New Roman" w:hAnsi="Times New Roman" w:cs="Times New Roman"/>
          <w:color w:val="000000"/>
          <w:kern w:val="0"/>
          <w:lang w:eastAsia="lt-LT"/>
          <w14:ligatures w14:val="none"/>
        </w:rPr>
        <w:t>22.2.2.10. Tiekėjas vėluoja pateikti Sutarties įvykdymo užtikrinimo pratęsimą ilgiau kaip 10 (dešimt) darbo dienų nuo paskutinio Sutarties įvykdymo užtikrinimo galiojimo termino pabaigos arba atsisako jį pateikti;</w:t>
      </w:r>
    </w:p>
    <w:p w14:paraId="441F00A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5" w:name="part_b895c993d309446280ac23d4c4c6b3af"/>
      <w:bookmarkEnd w:id="385"/>
      <w:r w:rsidRPr="00A6305A">
        <w:rPr>
          <w:rFonts w:ascii="Times New Roman" w:eastAsia="Times New Roman" w:hAnsi="Times New Roman" w:cs="Times New Roman"/>
          <w:color w:val="000000"/>
          <w:kern w:val="0"/>
          <w:lang w:eastAsia="lt-LT"/>
          <w14:ligatures w14:val="none"/>
        </w:rPr>
        <w:t>22.2.2.11. Tiekėjas atsisako pašalinti arba nepašalina Prekių trūkumų per Pirkėjo nustatytus protingus terminus;</w:t>
      </w:r>
    </w:p>
    <w:p w14:paraId="746821F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6" w:name="part_7bde14bfbf2441d791b8e711c8f8ddf3"/>
      <w:bookmarkEnd w:id="386"/>
      <w:r w:rsidRPr="00A6305A">
        <w:rPr>
          <w:rFonts w:ascii="Times New Roman" w:eastAsia="Times New Roman" w:hAnsi="Times New Roman" w:cs="Times New Roman"/>
          <w:color w:val="000000"/>
          <w:kern w:val="0"/>
          <w:lang w:eastAsia="lt-LT"/>
          <w14:ligatures w14:val="none"/>
        </w:rPr>
        <w:t>22.2.2.12. Tiekėjas pažeidžia Sutartį arba įstatymus bei kitus teisės aktus ir per Pirkėjo rašytinėje pretenzijoje nurodytą terminą neištaiso pažeidimo.</w:t>
      </w:r>
    </w:p>
    <w:p w14:paraId="59EBD5C6"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7" w:name="part_a263119254d942f489788567ed00e7c5"/>
      <w:bookmarkEnd w:id="387"/>
      <w:r w:rsidRPr="00A6305A">
        <w:rPr>
          <w:rFonts w:ascii="Times New Roman" w:eastAsia="Times New Roman" w:hAnsi="Times New Roman" w:cs="Times New Roman"/>
          <w:color w:val="000000"/>
          <w:kern w:val="0"/>
          <w:lang w:eastAsia="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74ED10"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8" w:name="part_11b5f45ece72456aab71665d5fef239c"/>
      <w:bookmarkEnd w:id="388"/>
      <w:r w:rsidRPr="00A6305A">
        <w:rPr>
          <w:rFonts w:ascii="Times New Roman" w:eastAsia="Times New Roman" w:hAnsi="Times New Roman" w:cs="Times New Roman"/>
          <w:color w:val="000000"/>
          <w:kern w:val="0"/>
          <w:lang w:eastAsia="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B75A5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89" w:name="part_de604d3a70c54dd5ad194664adc38477"/>
      <w:bookmarkEnd w:id="389"/>
      <w:r w:rsidRPr="00A6305A">
        <w:rPr>
          <w:rFonts w:ascii="Times New Roman" w:eastAsia="Times New Roman" w:hAnsi="Times New Roman" w:cs="Times New Roman"/>
          <w:color w:val="000000"/>
          <w:kern w:val="0"/>
          <w:lang w:eastAsia="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12ED5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0" w:name="part_6ab8d938d27449d2b305d15cd9c291ca"/>
      <w:bookmarkEnd w:id="390"/>
      <w:r w:rsidRPr="00A6305A">
        <w:rPr>
          <w:rFonts w:ascii="Times New Roman" w:eastAsia="Times New Roman" w:hAnsi="Times New Roman" w:cs="Times New Roman"/>
          <w:color w:val="000000"/>
          <w:kern w:val="0"/>
          <w:lang w:eastAsia="lt-LT"/>
          <w14:ligatures w14:val="none"/>
        </w:rPr>
        <w:t>22.2.6. Pirkėjas turi teisę vienašališkai nutraukti Sutartį ir kitais Specialiosiose sąlygose (jei taikoma) ir įstatymuose bei kituose teisės aktuose įtvirtintais atvejais. </w:t>
      </w:r>
    </w:p>
    <w:p w14:paraId="1528F68F"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1" w:name="part_f45fedb9bd0b4fb98ac70cadbf95ca83"/>
      <w:bookmarkEnd w:id="391"/>
      <w:r w:rsidRPr="00A6305A">
        <w:rPr>
          <w:rFonts w:ascii="Times New Roman" w:eastAsia="Times New Roman" w:hAnsi="Times New Roman" w:cs="Times New Roman"/>
          <w:color w:val="000000"/>
          <w:kern w:val="0"/>
          <w:lang w:eastAsia="lt-LT"/>
          <w14:ligatures w14:val="none"/>
        </w:rPr>
        <w:lastRenderedPageBreak/>
        <w:t>22.2.7. Sutartis laikoma nutraukta kitą dieną po to, kai pasibaigia įspėjimo apie Sutarties nutraukimą terminas.  </w:t>
      </w:r>
    </w:p>
    <w:p w14:paraId="5F878378"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2" w:name="part_014a836e0f8441e9be6c2180b8b7a912"/>
      <w:bookmarkEnd w:id="392"/>
      <w:r w:rsidRPr="00A6305A">
        <w:rPr>
          <w:rFonts w:ascii="Times New Roman" w:eastAsia="Times New Roman" w:hAnsi="Times New Roman" w:cs="Times New Roman"/>
          <w:color w:val="000000"/>
          <w:kern w:val="0"/>
          <w:lang w:eastAsia="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CCB8349"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5678688D"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393" w:name="part_ac406206a9024e8880d0a211020535f7"/>
      <w:bookmarkEnd w:id="393"/>
      <w:r w:rsidRPr="00A6305A">
        <w:rPr>
          <w:rFonts w:ascii="Times New Roman" w:eastAsia="Times New Roman" w:hAnsi="Times New Roman" w:cs="Times New Roman"/>
          <w:b/>
          <w:bCs/>
          <w:color w:val="000000"/>
          <w:kern w:val="0"/>
          <w:lang w:eastAsia="lt-LT"/>
          <w14:ligatures w14:val="none"/>
        </w:rPr>
        <w:t>22.3.  Sutarties nutraukimas Tiekėjo iniciatyva</w:t>
      </w:r>
    </w:p>
    <w:p w14:paraId="644FCBC0"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64487F7B"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4" w:name="part_dde94d2b61584f27b736d19d04fc8380"/>
      <w:bookmarkEnd w:id="394"/>
      <w:r w:rsidRPr="00A6305A">
        <w:rPr>
          <w:rFonts w:ascii="Times New Roman" w:eastAsia="Times New Roman" w:hAnsi="Times New Roman" w:cs="Times New Roman"/>
          <w:color w:val="000000"/>
          <w:kern w:val="0"/>
          <w:lang w:eastAsia="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4F7FC1"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5" w:name="part_02f28e9ae7224bc7844036f09241fc30"/>
      <w:bookmarkEnd w:id="395"/>
      <w:r w:rsidRPr="00A6305A">
        <w:rPr>
          <w:rFonts w:ascii="Times New Roman" w:eastAsia="Times New Roman" w:hAnsi="Times New Roman" w:cs="Times New Roman"/>
          <w:color w:val="000000"/>
          <w:kern w:val="0"/>
          <w:lang w:eastAsia="lt-LT"/>
          <w14:ligatures w14:val="none"/>
        </w:rPr>
        <w:t>22.3.2. Tiekėjas turi teisę vienašališkai nutraukti Sutartį, įspėjęs Pirkėją raštu prieš ne trumpesnį nei 10 (dešimties) dienų terminą, jeigu:</w:t>
      </w:r>
    </w:p>
    <w:p w14:paraId="20E4E270"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6" w:name="part_31d34e9cb9f744d5bfaf46d05488b0b7"/>
      <w:bookmarkEnd w:id="396"/>
      <w:r w:rsidRPr="00A6305A">
        <w:rPr>
          <w:rFonts w:ascii="Times New Roman" w:eastAsia="Times New Roman" w:hAnsi="Times New Roman" w:cs="Times New Roman"/>
          <w:color w:val="000000"/>
          <w:kern w:val="0"/>
          <w:lang w:eastAsia="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CF9591"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7" w:name="part_e7c2a6c01c1c4bc699523d5f2e4efd2a"/>
      <w:bookmarkEnd w:id="397"/>
      <w:r w:rsidRPr="00A6305A">
        <w:rPr>
          <w:rFonts w:ascii="Times New Roman" w:eastAsia="Times New Roman" w:hAnsi="Times New Roman" w:cs="Times New Roman"/>
          <w:color w:val="000000"/>
          <w:kern w:val="0"/>
          <w:lang w:eastAsia="lt-LT"/>
          <w14:ligatures w14:val="none"/>
        </w:rPr>
        <w:t>22.3.2.2. Pirkėjas pažeidžia Sutartį arba įstatymus bei kitus teisės aktus ir per Tiekėjo rašytinėje pretenzijoje nurodytą terminą neištaiso pažeidimo, išskyrus Bendrųjų sąlygų 22.3.1 punkte nustatytą atvejį. </w:t>
      </w:r>
    </w:p>
    <w:p w14:paraId="41A99BF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8" w:name="part_22f7aa6198a847d1aca593b9da22f97d"/>
      <w:bookmarkEnd w:id="398"/>
      <w:r w:rsidRPr="00A6305A">
        <w:rPr>
          <w:rFonts w:ascii="Times New Roman" w:eastAsia="Times New Roman" w:hAnsi="Times New Roman" w:cs="Times New Roman"/>
          <w:color w:val="000000"/>
          <w:kern w:val="0"/>
          <w:lang w:eastAsia="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22D126B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399" w:name="part_3a748e8546c340bb8150732bd3959104"/>
      <w:bookmarkEnd w:id="399"/>
      <w:r w:rsidRPr="00A6305A">
        <w:rPr>
          <w:rFonts w:ascii="Times New Roman" w:eastAsia="Times New Roman" w:hAnsi="Times New Roman" w:cs="Times New Roman"/>
          <w:color w:val="000000"/>
          <w:kern w:val="0"/>
          <w:lang w:eastAsia="lt-LT"/>
          <w14:ligatures w14:val="none"/>
        </w:rPr>
        <w:t>22.3.4. Tiekėjas turi teisę vienašališkai nutraukti Sutartį ir kitais įstatymuose bei kituose teisės aktuose įtvirtintais atvejais. </w:t>
      </w:r>
    </w:p>
    <w:p w14:paraId="4CC778CC"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0" w:name="part_e064a682d66e46aa83b3b3b8db3f32e4"/>
      <w:bookmarkEnd w:id="400"/>
      <w:r w:rsidRPr="00A6305A">
        <w:rPr>
          <w:rFonts w:ascii="Times New Roman" w:eastAsia="Times New Roman" w:hAnsi="Times New Roman" w:cs="Times New Roman"/>
          <w:color w:val="000000"/>
          <w:kern w:val="0"/>
          <w:lang w:eastAsia="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B72120A"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1" w:name="part_bb2946930a5243dea17af0a60528ef55"/>
      <w:bookmarkEnd w:id="401"/>
      <w:r w:rsidRPr="00A6305A">
        <w:rPr>
          <w:rFonts w:ascii="Times New Roman" w:eastAsia="Times New Roman" w:hAnsi="Times New Roman" w:cs="Times New Roman"/>
          <w:color w:val="000000"/>
          <w:kern w:val="0"/>
          <w:lang w:eastAsia="lt-LT"/>
          <w14:ligatures w14:val="none"/>
        </w:rPr>
        <w:t>22.3.6. Sutartis laikoma nutraukta kitą dieną po to, kai pasibaigia įspėjimo apie Sutarties nutraukimą terminas. </w:t>
      </w:r>
    </w:p>
    <w:p w14:paraId="022ABAA4"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2" w:name="part_e21fd68b0faa42f09d2b9d066ba96270"/>
      <w:bookmarkEnd w:id="402"/>
      <w:r w:rsidRPr="00A6305A">
        <w:rPr>
          <w:rFonts w:ascii="Times New Roman" w:eastAsia="Times New Roman" w:hAnsi="Times New Roman" w:cs="Times New Roman"/>
          <w:color w:val="000000"/>
          <w:kern w:val="0"/>
          <w:lang w:eastAsia="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46D11D"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03D10D79"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403" w:name="part_35c76df8f4f74feca35e43f93c99ab50"/>
      <w:bookmarkEnd w:id="403"/>
      <w:r w:rsidRPr="00A6305A">
        <w:rPr>
          <w:rFonts w:ascii="Times New Roman" w:eastAsia="Times New Roman" w:hAnsi="Times New Roman" w:cs="Times New Roman"/>
          <w:b/>
          <w:bCs/>
          <w:color w:val="000000"/>
          <w:kern w:val="0"/>
          <w:lang w:eastAsia="lt-LT"/>
          <w14:ligatures w14:val="none"/>
        </w:rPr>
        <w:t>22.4.  Šalių teisės ir pareigos Sutarties nutraukimo atveju</w:t>
      </w:r>
    </w:p>
    <w:p w14:paraId="05FE8D76"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olor w:val="000000"/>
          <w:kern w:val="0"/>
          <w:lang w:eastAsia="lt-LT"/>
          <w14:ligatures w14:val="none"/>
        </w:rPr>
        <w:t> </w:t>
      </w:r>
    </w:p>
    <w:p w14:paraId="1185ABAE"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4" w:name="part_bd5fc7ef1a364eb2a5d79df2bd6c1ed0"/>
      <w:bookmarkEnd w:id="404"/>
      <w:r w:rsidRPr="00A6305A">
        <w:rPr>
          <w:rFonts w:ascii="Times New Roman" w:eastAsia="Times New Roman" w:hAnsi="Times New Roman" w:cs="Times New Roman"/>
          <w:color w:val="000000"/>
          <w:kern w:val="0"/>
          <w:lang w:eastAsia="lt-LT"/>
          <w14:ligatures w14:val="none"/>
        </w:rPr>
        <w:t>22.4.1. Sutarties nutraukimas neturi įtakos ginčų nagrinėjimo tvarką nustatančių Sutarties sąlygų ir kitų Sutarties sąlygų, kurios pagal savo esmę lieka galioti ir po Sutarties nutraukimo, galiojimui. </w:t>
      </w:r>
    </w:p>
    <w:p w14:paraId="5017F47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5" w:name="part_c08e37afbd2a4ec6bc544d867ad4f7a9"/>
      <w:bookmarkEnd w:id="405"/>
      <w:r w:rsidRPr="00A6305A">
        <w:rPr>
          <w:rFonts w:ascii="Times New Roman" w:eastAsia="Times New Roman" w:hAnsi="Times New Roman" w:cs="Times New Roman"/>
          <w:color w:val="000000"/>
          <w:kern w:val="0"/>
          <w:lang w:eastAsia="lt-LT"/>
          <w14:ligatures w14:val="none"/>
        </w:rPr>
        <w:t>22.4.2. Nutraukus Sutartį, Šalys privalo: </w:t>
      </w:r>
    </w:p>
    <w:p w14:paraId="4209A922"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6" w:name="part_144ed4c035f74c9b8ba4ad63c59a8c15"/>
      <w:bookmarkEnd w:id="406"/>
      <w:r w:rsidRPr="00A6305A">
        <w:rPr>
          <w:rFonts w:ascii="Times New Roman" w:eastAsia="Times New Roman" w:hAnsi="Times New Roman" w:cs="Times New Roman"/>
          <w:color w:val="000000"/>
          <w:kern w:val="0"/>
          <w:lang w:eastAsia="lt-LT"/>
          <w14:ligatures w14:val="none"/>
        </w:rPr>
        <w:t>22.4.2.1. įsitikinti, jog iki Sutarties nutraukimo dienos pristatytos Prekės ir kiti atlikti veiksmai atitinka Sutarties reikalavimus ir Šalys dėl to viena kitai nebereikš pretenzijų; </w:t>
      </w:r>
    </w:p>
    <w:p w14:paraId="07AA5087"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7" w:name="part_6f26d51518ec41fea2286fb05426c468"/>
      <w:bookmarkEnd w:id="407"/>
      <w:r w:rsidRPr="00A6305A">
        <w:rPr>
          <w:rFonts w:ascii="Times New Roman" w:eastAsia="Times New Roman" w:hAnsi="Times New Roman" w:cs="Times New Roman"/>
          <w:color w:val="000000"/>
          <w:kern w:val="0"/>
          <w:lang w:eastAsia="lt-LT"/>
          <w14:ligatures w14:val="none"/>
        </w:rPr>
        <w:t>22.4.2.2. atsiskaityti už iki Sutarties nutraukimo pristatytas Prekes, atitinkančias Sutarties reikalavimus; </w:t>
      </w:r>
    </w:p>
    <w:p w14:paraId="2BDFEFFC"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bookmarkStart w:id="408" w:name="part_7e498387e5a3483d8f8d66c00040cea2"/>
      <w:bookmarkEnd w:id="408"/>
      <w:r w:rsidRPr="00A6305A">
        <w:rPr>
          <w:rFonts w:ascii="Times New Roman" w:eastAsia="Times New Roman" w:hAnsi="Times New Roman" w:cs="Times New Roman"/>
          <w:color w:val="000000"/>
          <w:kern w:val="0"/>
          <w:lang w:eastAsia="lt-LT"/>
          <w14:ligatures w14:val="none"/>
        </w:rPr>
        <w:t>22.4.2.3. per 10 (dešimt) dienų nuo pranešimo apie Sutarties nutraukimą gavimo dienos ar Susitarimo dėl Sutarties nutraukimo sudarymo dienos</w:t>
      </w:r>
      <w:r w:rsidRPr="00A6305A">
        <w:rPr>
          <w:rFonts w:ascii="Times New Roman" w:eastAsia="Times New Roman" w:hAnsi="Times New Roman" w:cs="Times New Roman"/>
          <w:b/>
          <w:bCs/>
          <w:color w:val="5C5D5D"/>
          <w:kern w:val="0"/>
          <w:lang w:eastAsia="lt-LT"/>
          <w14:ligatures w14:val="none"/>
        </w:rPr>
        <w:t> </w:t>
      </w:r>
      <w:r w:rsidRPr="00A6305A">
        <w:rPr>
          <w:rFonts w:ascii="Times New Roman" w:eastAsia="Times New Roman" w:hAnsi="Times New Roman" w:cs="Times New Roman"/>
          <w:color w:val="000000"/>
          <w:kern w:val="0"/>
          <w:lang w:eastAsia="lt-LT"/>
          <w14:ligatures w14:val="none"/>
        </w:rPr>
        <w:t>perduoti viena kitai visus dokumentus, kuriuos buvo būtina perduoti pagal Sutarties nuostatas. </w:t>
      </w:r>
    </w:p>
    <w:p w14:paraId="49065F14" w14:textId="77777777" w:rsidR="00A6305A" w:rsidRPr="00A6305A" w:rsidRDefault="00A6305A" w:rsidP="00A6305A">
      <w:pPr>
        <w:spacing w:after="0" w:line="257" w:lineRule="atLeast"/>
        <w:jc w:val="both"/>
        <w:textAlignment w:val="baseline"/>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147A5584" w14:textId="77777777" w:rsidR="00A6305A" w:rsidRPr="00A6305A" w:rsidRDefault="00A6305A" w:rsidP="00A6305A">
      <w:pPr>
        <w:spacing w:after="0" w:line="257" w:lineRule="atLeast"/>
        <w:jc w:val="center"/>
        <w:rPr>
          <w:rFonts w:ascii="Times New Roman" w:eastAsia="Times New Roman" w:hAnsi="Times New Roman" w:cs="Times New Roman"/>
          <w:color w:val="000000"/>
          <w:kern w:val="0"/>
          <w:lang w:eastAsia="lt-LT"/>
          <w14:ligatures w14:val="none"/>
        </w:rPr>
      </w:pPr>
      <w:bookmarkStart w:id="409" w:name="part_8618f9a499e646d28111277753a11400"/>
      <w:bookmarkEnd w:id="409"/>
      <w:r w:rsidRPr="00A6305A">
        <w:rPr>
          <w:rFonts w:ascii="Times New Roman" w:eastAsia="Times New Roman" w:hAnsi="Times New Roman" w:cs="Times New Roman"/>
          <w:b/>
          <w:bCs/>
          <w:caps/>
          <w:color w:val="000000"/>
          <w:kern w:val="0"/>
          <w:lang w:eastAsia="lt-LT"/>
          <w14:ligatures w14:val="none"/>
        </w:rPr>
        <w:lastRenderedPageBreak/>
        <w:t>23.  PREKIŲ MODELIO AR GAMINTOJO KEITIMAS</w:t>
      </w:r>
    </w:p>
    <w:p w14:paraId="342F54D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16D766B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0" w:name="part_b69eb48c0a2442eda39c5ff13d8d592a"/>
      <w:bookmarkEnd w:id="410"/>
      <w:r w:rsidRPr="00A6305A">
        <w:rPr>
          <w:rFonts w:ascii="Times New Roman" w:eastAsia="Times New Roman" w:hAnsi="Times New Roman" w:cs="Times New Roman"/>
          <w:caps/>
          <w:color w:val="000000"/>
          <w:kern w:val="0"/>
          <w:lang w:eastAsia="lt-LT"/>
          <w14:ligatures w14:val="none"/>
        </w:rPr>
        <w:t>23.1. </w:t>
      </w:r>
      <w:r w:rsidRPr="00A6305A">
        <w:rPr>
          <w:rFonts w:ascii="Times New Roman" w:eastAsia="Times New Roman" w:hAnsi="Times New Roman" w:cs="Times New Roman"/>
          <w:color w:val="000000"/>
          <w:kern w:val="0"/>
          <w:lang w:eastAsia="lt-LT"/>
          <w14:ligatures w14:val="none"/>
        </w:rPr>
        <w:t>Tiekėjas turi teisę keisti Prekių modelį ar gamintoją, jei yra visos toliau nurodytos sąlygos:</w:t>
      </w:r>
    </w:p>
    <w:p w14:paraId="608B8E48"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1" w:name="part_0bf52926795d4d3aa61eb15f6a8db972"/>
      <w:bookmarkEnd w:id="411"/>
      <w:r w:rsidRPr="00A6305A">
        <w:rPr>
          <w:rFonts w:ascii="Times New Roman" w:eastAsia="Times New Roman" w:hAnsi="Times New Roman" w:cs="Times New Roman"/>
          <w:color w:val="000000"/>
          <w:kern w:val="0"/>
          <w:lang w:eastAsia="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305A">
        <w:rPr>
          <w:rFonts w:ascii="Times New Roman" w:eastAsia="Times New Roman" w:hAnsi="Times New Roman" w:cs="Times New Roman"/>
          <w:color w:val="000000"/>
          <w:kern w:val="0"/>
          <w:vertAlign w:val="superscript"/>
          <w:lang w:eastAsia="lt-LT"/>
          <w14:ligatures w14:val="none"/>
        </w:rPr>
        <w:t>1 </w:t>
      </w:r>
      <w:r w:rsidRPr="00A6305A">
        <w:rPr>
          <w:rFonts w:ascii="Times New Roman" w:eastAsia="Times New Roman" w:hAnsi="Times New Roman" w:cs="Times New Roman"/>
          <w:color w:val="000000"/>
          <w:kern w:val="0"/>
          <w:lang w:eastAsia="lt-LT"/>
          <w14:ligatures w14:val="none"/>
        </w:rPr>
        <w:t>dalies nuostatų;</w:t>
      </w:r>
    </w:p>
    <w:p w14:paraId="64DE5544"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2" w:name="part_9edd7af572c64b9eacf346adf572b301"/>
      <w:bookmarkEnd w:id="412"/>
      <w:r w:rsidRPr="00A6305A">
        <w:rPr>
          <w:rFonts w:ascii="Times New Roman" w:eastAsia="Times New Roman" w:hAnsi="Times New Roman" w:cs="Times New Roman"/>
          <w:color w:val="000000"/>
          <w:kern w:val="0"/>
          <w:lang w:eastAsia="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7A0E3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3" w:name="part_b533d3b36f2b43318a82bc9424b14342"/>
      <w:bookmarkEnd w:id="413"/>
      <w:r w:rsidRPr="00A6305A">
        <w:rPr>
          <w:rFonts w:ascii="Times New Roman" w:eastAsia="Times New Roman" w:hAnsi="Times New Roman" w:cs="Times New Roman"/>
          <w:color w:val="000000"/>
          <w:kern w:val="0"/>
          <w:lang w:eastAsia="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305A">
        <w:rPr>
          <w:rFonts w:ascii="Times New Roman" w:eastAsia="Times New Roman" w:hAnsi="Times New Roman" w:cs="Times New Roman"/>
          <w:color w:val="000000"/>
          <w:kern w:val="0"/>
          <w:shd w:val="clear" w:color="auto" w:fill="FFFFFF"/>
          <w:lang w:eastAsia="lt-LT"/>
          <w14:ligatures w14:val="none"/>
        </w:rPr>
        <w:t>ir lygiavertiškumo ar geresnės kokybės nei šiuo metu tiekiamos Prekės</w:t>
      </w:r>
      <w:r w:rsidRPr="00A6305A">
        <w:rPr>
          <w:rFonts w:ascii="Times New Roman" w:eastAsia="Times New Roman" w:hAnsi="Times New Roman" w:cs="Times New Roman"/>
          <w:color w:val="000000"/>
          <w:kern w:val="0"/>
          <w:lang w:eastAsia="lt-LT"/>
          <w14:ligatures w14:val="none"/>
        </w:rPr>
        <w:t>;</w:t>
      </w:r>
    </w:p>
    <w:p w14:paraId="2580E94B"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4" w:name="part_d3def91269534a218adc044a60d3858d"/>
      <w:bookmarkEnd w:id="414"/>
      <w:r w:rsidRPr="00A6305A">
        <w:rPr>
          <w:rFonts w:ascii="Times New Roman" w:eastAsia="Times New Roman" w:hAnsi="Times New Roman" w:cs="Times New Roman"/>
          <w:color w:val="000000"/>
          <w:kern w:val="0"/>
          <w:lang w:eastAsia="lt-LT"/>
          <w14:ligatures w14:val="none"/>
        </w:rPr>
        <w:t>23.1.4. Šalys sudarė rašytinį susitarimą prie Sutarties dėl Prekių keitimo.</w:t>
      </w:r>
    </w:p>
    <w:p w14:paraId="5D829F6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5" w:name="part_9a2538b48eab4ba28d1a52a86ae11187"/>
      <w:bookmarkEnd w:id="415"/>
      <w:r w:rsidRPr="00A6305A">
        <w:rPr>
          <w:rFonts w:ascii="Times New Roman" w:eastAsia="Times New Roman" w:hAnsi="Times New Roman" w:cs="Times New Roman"/>
          <w:color w:val="000000"/>
          <w:kern w:val="0"/>
          <w:lang w:eastAsia="lt-LT"/>
          <w14:ligatures w14:val="none"/>
        </w:rPr>
        <w:t>23.2. Šiame Bendrųjų sąlygų skyriuje nurodytu atveju Prekės turi būti pristatytos už ne didesnę nei pasiūlyme nurodytą kainą.</w:t>
      </w:r>
    </w:p>
    <w:p w14:paraId="77297B31"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0D680C07" w14:textId="77777777" w:rsidR="00A6305A" w:rsidRPr="00A6305A" w:rsidRDefault="00A6305A" w:rsidP="00A6305A">
      <w:pPr>
        <w:spacing w:after="0" w:line="257" w:lineRule="atLeast"/>
        <w:ind w:left="360" w:hanging="360"/>
        <w:jc w:val="center"/>
        <w:rPr>
          <w:rFonts w:ascii="Times New Roman" w:eastAsia="Times New Roman" w:hAnsi="Times New Roman" w:cs="Times New Roman"/>
          <w:color w:val="000000"/>
          <w:kern w:val="0"/>
          <w:lang w:eastAsia="lt-LT"/>
          <w14:ligatures w14:val="none"/>
        </w:rPr>
      </w:pPr>
      <w:bookmarkStart w:id="416" w:name="part_c250ac8ea732435d99f67711adc094f0"/>
      <w:bookmarkEnd w:id="416"/>
      <w:r w:rsidRPr="00A6305A">
        <w:rPr>
          <w:rFonts w:ascii="Times New Roman" w:eastAsia="Times New Roman" w:hAnsi="Times New Roman" w:cs="Times New Roman"/>
          <w:b/>
          <w:bCs/>
          <w:caps/>
          <w:color w:val="000000"/>
          <w:kern w:val="0"/>
          <w:lang w:eastAsia="lt-LT"/>
          <w14:ligatures w14:val="none"/>
        </w:rPr>
        <w:t>24. Bendravimo tvarka ir kalba</w:t>
      </w:r>
    </w:p>
    <w:p w14:paraId="6BA21A85" w14:textId="77777777" w:rsidR="00A6305A" w:rsidRPr="00A6305A" w:rsidRDefault="00A6305A" w:rsidP="00A6305A">
      <w:pPr>
        <w:spacing w:after="0" w:line="257" w:lineRule="atLeast"/>
        <w:ind w:left="360"/>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44E0401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7" w:name="part_d767e0f6f1e54e86856c19f54351c60a"/>
      <w:bookmarkEnd w:id="417"/>
      <w:r w:rsidRPr="00A6305A">
        <w:rPr>
          <w:rFonts w:ascii="Times New Roman" w:eastAsia="Times New Roman" w:hAnsi="Times New Roman" w:cs="Times New Roman"/>
          <w:color w:val="000000"/>
          <w:kern w:val="0"/>
          <w:lang w:eastAsia="lt-LT"/>
          <w14:ligatures w14:val="none"/>
        </w:rPr>
        <w:t>24.1.  Sutartis sudaroma lietuvių kalba. Jeigu Sutartis ar kuris nors ją sudarantis dokumentas sudaromas kita kalba arba išverčiamas į kitą kalbą, visais atvejais </w:t>
      </w:r>
      <w:r w:rsidRPr="00A6305A">
        <w:rPr>
          <w:rFonts w:ascii="Times New Roman" w:eastAsia="Times New Roman" w:hAnsi="Times New Roman" w:cs="Times New Roman"/>
          <w:color w:val="000000"/>
          <w:kern w:val="0"/>
          <w:shd w:val="clear" w:color="auto" w:fill="FFFFFF"/>
          <w:lang w:eastAsia="lt-LT"/>
          <w14:ligatures w14:val="none"/>
        </w:rPr>
        <w:t>autentišku laikomas tik lietuvių kalba parengtas Sutarties tekstas (jei yra neatitikimų, pirmenybė teikiama lietuvių kalba parengtam tekstui).</w:t>
      </w:r>
    </w:p>
    <w:p w14:paraId="6A06F82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8" w:name="part_a17b32d11af84db791ec82dde93cfe02"/>
      <w:bookmarkEnd w:id="418"/>
      <w:r w:rsidRPr="00A6305A">
        <w:rPr>
          <w:rFonts w:ascii="Times New Roman" w:eastAsia="Times New Roman" w:hAnsi="Times New Roman" w:cs="Times New Roman"/>
          <w:color w:val="000000"/>
          <w:kern w:val="0"/>
          <w:lang w:eastAsia="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6A2B63"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19" w:name="part_4f6fa3f6751140f6bceb9d9f940b7b23"/>
      <w:bookmarkEnd w:id="419"/>
      <w:r w:rsidRPr="00A6305A">
        <w:rPr>
          <w:rFonts w:ascii="Times New Roman" w:eastAsia="Times New Roman" w:hAnsi="Times New Roman" w:cs="Times New Roman"/>
          <w:color w:val="000000"/>
          <w:kern w:val="0"/>
          <w:lang w:eastAsia="lt-LT"/>
          <w14:ligatures w14:val="none"/>
        </w:rPr>
        <w:t>24.3. Jeigu pranešimas yra įteikiamas asmeniškai arba siunčiamas paštu ar per kurjerį, jis turi būti įteikiamas pasirašytinai ir laikomas gautu gavimo patvirtinime nurodytą dieną.</w:t>
      </w:r>
    </w:p>
    <w:p w14:paraId="0C0F322F"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20" w:name="part_ba27b372997f4b95a3e9db8445d2163d"/>
      <w:bookmarkEnd w:id="420"/>
      <w:r w:rsidRPr="00A6305A">
        <w:rPr>
          <w:rFonts w:ascii="Times New Roman" w:eastAsia="Times New Roman" w:hAnsi="Times New Roman" w:cs="Times New Roman"/>
          <w:color w:val="000000"/>
          <w:kern w:val="0"/>
          <w:lang w:eastAsia="lt-LT"/>
          <w14:ligatures w14:val="none"/>
        </w:rPr>
        <w:t>24.4. Jeigu pranešimas siunčiamas el. paštu, laikoma, kad Šalis jį gavo kitą darbo dieną.</w:t>
      </w:r>
    </w:p>
    <w:p w14:paraId="3E04F7E9"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21" w:name="part_7905db5a9c784fbb91eb4a303116b2a5"/>
      <w:bookmarkEnd w:id="421"/>
      <w:r w:rsidRPr="00A6305A">
        <w:rPr>
          <w:rFonts w:ascii="Times New Roman" w:eastAsia="Times New Roman" w:hAnsi="Times New Roman" w:cs="Times New Roman"/>
          <w:color w:val="000000"/>
          <w:kern w:val="0"/>
          <w:lang w:eastAsia="lt-LT"/>
          <w14:ligatures w14:val="none"/>
        </w:rPr>
        <w:t>24.5. Jeigu pranešimas siunčiamas keliais skirtingais būdais, laikoma, kad gavėjas jį gavo tada, kai jis gavo pirmesnįjį pranešimą.</w:t>
      </w:r>
    </w:p>
    <w:p w14:paraId="5FA78062"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color w:val="000000"/>
          <w:kern w:val="0"/>
          <w:lang w:eastAsia="lt-LT"/>
          <w14:ligatures w14:val="none"/>
        </w:rPr>
        <w:t> </w:t>
      </w:r>
    </w:p>
    <w:p w14:paraId="37F5082B" w14:textId="77777777" w:rsidR="00A6305A" w:rsidRPr="00A6305A" w:rsidRDefault="00A6305A" w:rsidP="00A6305A">
      <w:pPr>
        <w:spacing w:after="0" w:line="257" w:lineRule="atLeast"/>
        <w:ind w:left="360" w:hanging="360"/>
        <w:jc w:val="center"/>
        <w:rPr>
          <w:rFonts w:ascii="Times New Roman" w:eastAsia="Times New Roman" w:hAnsi="Times New Roman" w:cs="Times New Roman"/>
          <w:color w:val="000000"/>
          <w:kern w:val="0"/>
          <w:lang w:eastAsia="lt-LT"/>
          <w14:ligatures w14:val="none"/>
        </w:rPr>
      </w:pPr>
      <w:bookmarkStart w:id="422" w:name="part_f56c558d69ec4b13964d275b9f880324"/>
      <w:bookmarkEnd w:id="422"/>
      <w:r w:rsidRPr="00A6305A">
        <w:rPr>
          <w:rFonts w:ascii="Times New Roman" w:eastAsia="Times New Roman" w:hAnsi="Times New Roman" w:cs="Times New Roman"/>
          <w:b/>
          <w:bCs/>
          <w:caps/>
          <w:color w:val="000000"/>
          <w:kern w:val="0"/>
          <w:lang w:eastAsia="lt-LT"/>
          <w14:ligatures w14:val="none"/>
        </w:rPr>
        <w:t>25. Pretenzijos ir ginčų sprendimas</w:t>
      </w:r>
    </w:p>
    <w:p w14:paraId="4E4727EC" w14:textId="77777777" w:rsidR="00A6305A" w:rsidRPr="00A6305A" w:rsidRDefault="00A6305A" w:rsidP="00A6305A">
      <w:pPr>
        <w:spacing w:after="0" w:line="257" w:lineRule="atLeast"/>
        <w:ind w:left="360"/>
        <w:jc w:val="both"/>
        <w:rPr>
          <w:rFonts w:ascii="Times New Roman" w:eastAsia="Times New Roman" w:hAnsi="Times New Roman" w:cs="Times New Roman"/>
          <w:color w:val="000000"/>
          <w:kern w:val="0"/>
          <w:lang w:eastAsia="lt-LT"/>
          <w14:ligatures w14:val="none"/>
        </w:rPr>
      </w:pPr>
      <w:r w:rsidRPr="00A6305A">
        <w:rPr>
          <w:rFonts w:ascii="Times New Roman" w:eastAsia="Times New Roman" w:hAnsi="Times New Roman" w:cs="Times New Roman"/>
          <w:b/>
          <w:bCs/>
          <w:caps/>
          <w:color w:val="000000"/>
          <w:kern w:val="0"/>
          <w:lang w:eastAsia="lt-LT"/>
          <w14:ligatures w14:val="none"/>
        </w:rPr>
        <w:t> </w:t>
      </w:r>
    </w:p>
    <w:p w14:paraId="1AD35B75"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23" w:name="part_92d02ccb38844c6e818c7f09f1f5a735"/>
      <w:bookmarkEnd w:id="423"/>
      <w:r w:rsidRPr="00A6305A">
        <w:rPr>
          <w:rFonts w:ascii="Times New Roman" w:eastAsia="Times New Roman" w:hAnsi="Times New Roman" w:cs="Times New Roman"/>
          <w:color w:val="000000"/>
          <w:kern w:val="0"/>
          <w:lang w:eastAsia="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39685F5C"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24" w:name="part_cb0c8b77b8c646fa891d39f0bb23609b"/>
      <w:bookmarkEnd w:id="424"/>
      <w:r w:rsidRPr="00A6305A">
        <w:rPr>
          <w:rFonts w:ascii="Times New Roman" w:eastAsia="Times New Roman" w:hAnsi="Times New Roman" w:cs="Times New Roman"/>
          <w:color w:val="000000"/>
          <w:kern w:val="0"/>
          <w:lang w:eastAsia="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41F2DAD" w14:textId="77777777" w:rsidR="00A6305A" w:rsidRPr="00A6305A"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bookmarkStart w:id="425" w:name="part_c48dcfe486ec453590d408769137d2c7"/>
      <w:bookmarkEnd w:id="425"/>
      <w:r w:rsidRPr="00A6305A">
        <w:rPr>
          <w:rFonts w:ascii="Times New Roman" w:eastAsia="Times New Roman" w:hAnsi="Times New Roman" w:cs="Times New Roman"/>
          <w:color w:val="000000"/>
          <w:kern w:val="0"/>
          <w:lang w:eastAsia="lt-LT"/>
          <w14:ligatures w14:val="none"/>
        </w:rPr>
        <w:t>25.3. Kilę ginčai nesudaro pagrindo Šalims atsisakyti vykdyti savo prievoles pagal Sutartį.</w:t>
      </w:r>
    </w:p>
    <w:p w14:paraId="5E0BC688" w14:textId="77777777" w:rsidR="006A3554" w:rsidRDefault="006A3554" w:rsidP="00A6305A">
      <w:pPr>
        <w:spacing w:after="0" w:line="20" w:lineRule="atLeast"/>
        <w:ind w:left="283"/>
        <w:rPr>
          <w:rFonts w:ascii="Times New Roman" w:eastAsia="Times New Roman" w:hAnsi="Times New Roman" w:cs="Times New Roman"/>
          <w:kern w:val="0"/>
          <w14:ligatures w14:val="none"/>
        </w:rPr>
      </w:pPr>
    </w:p>
    <w:p w14:paraId="292312DE" w14:textId="77777777" w:rsidR="006A3554" w:rsidRDefault="006A3554" w:rsidP="0067459D">
      <w:pPr>
        <w:spacing w:after="0" w:line="20" w:lineRule="atLeast"/>
        <w:ind w:left="283"/>
        <w:jc w:val="center"/>
        <w:rPr>
          <w:rFonts w:ascii="Times New Roman" w:eastAsia="Times New Roman" w:hAnsi="Times New Roman" w:cs="Times New Roman"/>
          <w:kern w:val="0"/>
          <w14:ligatures w14:val="none"/>
        </w:rPr>
      </w:pPr>
    </w:p>
    <w:p w14:paraId="4411B12D" w14:textId="77777777" w:rsidR="00EB77E8" w:rsidRDefault="00EB77E8" w:rsidP="001B6FEF">
      <w:pPr>
        <w:spacing w:after="0" w:line="20" w:lineRule="atLeast"/>
        <w:ind w:left="4941"/>
        <w:jc w:val="right"/>
        <w:rPr>
          <w:rFonts w:ascii="Times New Roman" w:eastAsia="Times New Roman" w:hAnsi="Times New Roman" w:cs="Times New Roman"/>
        </w:rPr>
      </w:pPr>
    </w:p>
    <w:p w14:paraId="67E3702C" w14:textId="77777777" w:rsidR="00EB77E8" w:rsidRDefault="00EB77E8" w:rsidP="001B6FEF">
      <w:pPr>
        <w:spacing w:after="0" w:line="20" w:lineRule="atLeast"/>
        <w:ind w:left="4941"/>
        <w:jc w:val="right"/>
        <w:rPr>
          <w:rFonts w:ascii="Times New Roman" w:eastAsia="Times New Roman" w:hAnsi="Times New Roman" w:cs="Times New Roman"/>
        </w:rPr>
      </w:pPr>
    </w:p>
    <w:p w14:paraId="61001968" w14:textId="77777777" w:rsidR="00EB77E8" w:rsidRDefault="00EB77E8" w:rsidP="001B6FEF">
      <w:pPr>
        <w:spacing w:after="0" w:line="20" w:lineRule="atLeast"/>
        <w:ind w:left="4941"/>
        <w:jc w:val="right"/>
        <w:rPr>
          <w:rFonts w:ascii="Times New Roman" w:eastAsia="Times New Roman" w:hAnsi="Times New Roman" w:cs="Times New Roman"/>
        </w:rPr>
      </w:pPr>
    </w:p>
    <w:p w14:paraId="120AFBF3" w14:textId="77777777" w:rsidR="00EB77E8" w:rsidRDefault="00EB77E8" w:rsidP="001B6FEF">
      <w:pPr>
        <w:spacing w:after="0" w:line="20" w:lineRule="atLeast"/>
        <w:ind w:left="4941"/>
        <w:jc w:val="right"/>
        <w:rPr>
          <w:rFonts w:ascii="Times New Roman" w:eastAsia="Times New Roman" w:hAnsi="Times New Roman" w:cs="Times New Roman"/>
        </w:rPr>
      </w:pPr>
    </w:p>
    <w:p w14:paraId="102816AF" w14:textId="5BDB95B4" w:rsidR="006A3554" w:rsidRPr="00EB24E6" w:rsidRDefault="00AD3ACB" w:rsidP="001B6FEF">
      <w:pPr>
        <w:spacing w:after="0" w:line="20" w:lineRule="atLeast"/>
        <w:ind w:left="4941"/>
        <w:jc w:val="right"/>
        <w:rPr>
          <w:rFonts w:ascii="Times New Roman" w:eastAsia="Times New Roman" w:hAnsi="Times New Roman" w:cs="Times New Roman"/>
        </w:rPr>
      </w:pPr>
      <w:r w:rsidRPr="00EB24E6">
        <w:rPr>
          <w:rFonts w:ascii="Times New Roman" w:eastAsia="Times New Roman" w:hAnsi="Times New Roman" w:cs="Times New Roman"/>
        </w:rPr>
        <w:t>S</w:t>
      </w:r>
      <w:r w:rsidR="006A3554" w:rsidRPr="00EB24E6">
        <w:rPr>
          <w:rFonts w:ascii="Times New Roman" w:eastAsia="Times New Roman" w:hAnsi="Times New Roman" w:cs="Times New Roman"/>
        </w:rPr>
        <w:t>utarties Nr.11BE-</w:t>
      </w:r>
    </w:p>
    <w:p w14:paraId="6CFAF4DD" w14:textId="77777777" w:rsidR="006A3554" w:rsidRPr="00EB24E6" w:rsidRDefault="006A3554" w:rsidP="001B6FEF">
      <w:pPr>
        <w:spacing w:after="0" w:line="20" w:lineRule="atLeast"/>
        <w:jc w:val="right"/>
        <w:rPr>
          <w:rFonts w:ascii="Times New Roman" w:eastAsia="Times New Roman" w:hAnsi="Times New Roman" w:cs="Times New Roman"/>
        </w:rPr>
      </w:pPr>
      <w:r w:rsidRPr="00EB24E6">
        <w:rPr>
          <w:rFonts w:ascii="Times New Roman" w:eastAsia="Times New Roman" w:hAnsi="Times New Roman" w:cs="Times New Roman"/>
        </w:rPr>
        <w:t xml:space="preserve">                                                                                  1 priedas</w:t>
      </w:r>
    </w:p>
    <w:p w14:paraId="7290B273" w14:textId="77777777" w:rsidR="006A3554" w:rsidRPr="00EB24E6" w:rsidRDefault="006A3554" w:rsidP="006A3554">
      <w:pPr>
        <w:tabs>
          <w:tab w:val="left" w:pos="7655"/>
        </w:tabs>
        <w:spacing w:after="0" w:line="20" w:lineRule="atLeast"/>
        <w:rPr>
          <w:rFonts w:ascii="Times New Roman" w:eastAsia="Times New Roman" w:hAnsi="Times New Roman" w:cs="Times New Roman"/>
        </w:rPr>
      </w:pPr>
    </w:p>
    <w:p w14:paraId="341AE2D5" w14:textId="1D93D6F2" w:rsidR="006A3554" w:rsidRPr="00FC79F5" w:rsidRDefault="006A3554" w:rsidP="006A3554">
      <w:pPr>
        <w:spacing w:after="0" w:line="240" w:lineRule="auto"/>
        <w:jc w:val="center"/>
        <w:rPr>
          <w:rFonts w:ascii="Times New Roman" w:eastAsia="Times New Roman" w:hAnsi="Times New Roman" w:cs="Times New Roman"/>
          <w:b/>
          <w:szCs w:val="20"/>
        </w:rPr>
      </w:pPr>
      <w:r w:rsidRPr="00EB24E6">
        <w:rPr>
          <w:rFonts w:ascii="Times New Roman" w:eastAsia="Times New Roman" w:hAnsi="Times New Roman" w:cs="Times New Roman"/>
          <w:b/>
          <w:bCs/>
          <w:szCs w:val="20"/>
        </w:rPr>
        <w:t xml:space="preserve">MUITINĖS PAREIGŪNŲ TARNYBINĖS UNIFORMOS </w:t>
      </w:r>
      <w:r w:rsidR="00344584" w:rsidRPr="00EB24E6">
        <w:rPr>
          <w:rFonts w:ascii="Times New Roman" w:eastAsia="Times New Roman" w:hAnsi="Times New Roman" w:cs="Times New Roman"/>
          <w:b/>
          <w:bCs/>
          <w:szCs w:val="20"/>
        </w:rPr>
        <w:t>SPECIALIŲJŲ</w:t>
      </w:r>
      <w:r w:rsidR="00331C4A">
        <w:rPr>
          <w:rFonts w:ascii="Times New Roman" w:eastAsia="Times New Roman" w:hAnsi="Times New Roman" w:cs="Times New Roman"/>
          <w:b/>
          <w:bCs/>
          <w:szCs w:val="20"/>
        </w:rPr>
        <w:t xml:space="preserve"> ŽIEMINIŲ</w:t>
      </w:r>
      <w:r w:rsidR="00344584" w:rsidRPr="00EB24E6">
        <w:rPr>
          <w:rFonts w:ascii="Times New Roman" w:eastAsia="Times New Roman" w:hAnsi="Times New Roman" w:cs="Times New Roman"/>
          <w:b/>
          <w:bCs/>
          <w:szCs w:val="20"/>
        </w:rPr>
        <w:t xml:space="preserve"> BATŲ PAAUKŠTINTAIS AULAIS</w:t>
      </w:r>
      <w:r w:rsidRPr="00EB24E6">
        <w:rPr>
          <w:rFonts w:ascii="Times New Roman" w:eastAsia="Times New Roman" w:hAnsi="Times New Roman" w:cs="Times New Roman"/>
          <w:b/>
          <w:bCs/>
          <w:szCs w:val="20"/>
        </w:rPr>
        <w:t xml:space="preserve"> PIRKIMO T</w:t>
      </w:r>
      <w:r w:rsidRPr="00EB24E6">
        <w:rPr>
          <w:rFonts w:ascii="Times New Roman" w:eastAsia="Times New Roman" w:hAnsi="Times New Roman" w:cs="Times New Roman"/>
          <w:b/>
          <w:szCs w:val="20"/>
        </w:rPr>
        <w:t>ECHNINĖ SPECIFIKACIJA</w:t>
      </w:r>
    </w:p>
    <w:p w14:paraId="067CE55E"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0077EE6A"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140212E1"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2E9B0853"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0C9B1B2E"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356E6653"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67585F98"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44583FDB"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08969525"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13E46517"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3C06E31F"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6F43E5D7"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1AD5512F"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04983718"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5E863DFA" w14:textId="77777777" w:rsidR="006A3554" w:rsidRPr="00FC79F5" w:rsidRDefault="006A3554" w:rsidP="006A3554">
      <w:pPr>
        <w:spacing w:after="0" w:line="240" w:lineRule="auto"/>
        <w:jc w:val="center"/>
        <w:rPr>
          <w:rFonts w:ascii="Times New Roman" w:eastAsia="Times New Roman" w:hAnsi="Times New Roman" w:cs="Times New Roman"/>
          <w:szCs w:val="20"/>
        </w:rPr>
      </w:pPr>
    </w:p>
    <w:p w14:paraId="5F048ABE" w14:textId="77777777" w:rsidR="006A3554" w:rsidRPr="00FC79F5" w:rsidRDefault="006A3554" w:rsidP="006A3554">
      <w:pPr>
        <w:spacing w:after="0" w:line="240" w:lineRule="auto"/>
        <w:jc w:val="center"/>
        <w:rPr>
          <w:rFonts w:ascii="Times New Roman" w:eastAsia="Times New Roman" w:hAnsi="Times New Roman" w:cs="Times New Roman"/>
          <w:b/>
          <w:szCs w:val="20"/>
          <w:lang w:eastAsia="lt-LT"/>
        </w:rPr>
      </w:pPr>
      <w:r w:rsidRPr="00FC79F5">
        <w:rPr>
          <w:rFonts w:ascii="Times New Roman" w:eastAsia="Times New Roman" w:hAnsi="Times New Roman" w:cs="Times New Roman"/>
          <w:b/>
          <w:szCs w:val="20"/>
          <w:lang w:eastAsia="lt-LT"/>
        </w:rPr>
        <w:t>_______________________</w:t>
      </w:r>
    </w:p>
    <w:p w14:paraId="1034D6C8" w14:textId="77777777" w:rsidR="001C65A8" w:rsidRDefault="001C65A8"/>
    <w:p w14:paraId="64299918" w14:textId="77777777" w:rsidR="00AD6112" w:rsidRDefault="00AD6112"/>
    <w:p w14:paraId="20DC9060"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107830EB"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1183CF7E"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25C79EE4"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5ED84EF3"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2A9F1E5C"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398666F6"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5ABAD895"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0503F615"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2F2AAAD9"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103BEA57"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545BB049" w14:textId="77777777" w:rsidR="00E13CCC" w:rsidRDefault="00E13CCC" w:rsidP="00AD6112">
      <w:pPr>
        <w:spacing w:after="0" w:line="20" w:lineRule="atLeast"/>
        <w:ind w:left="5040" w:firstLine="720"/>
        <w:rPr>
          <w:rFonts w:ascii="Times New Roman" w:eastAsia="Times New Roman" w:hAnsi="Times New Roman" w:cs="Times New Roman"/>
          <w:kern w:val="0"/>
          <w14:ligatures w14:val="none"/>
        </w:rPr>
      </w:pPr>
    </w:p>
    <w:p w14:paraId="3C45CF9D" w14:textId="77777777" w:rsidR="003E334E" w:rsidRDefault="003E334E" w:rsidP="00AD6112">
      <w:pPr>
        <w:spacing w:after="0" w:line="20" w:lineRule="atLeast"/>
        <w:ind w:left="5040" w:firstLine="720"/>
        <w:rPr>
          <w:rFonts w:ascii="Times New Roman" w:eastAsia="Times New Roman" w:hAnsi="Times New Roman" w:cs="Times New Roman"/>
          <w:kern w:val="0"/>
          <w14:ligatures w14:val="none"/>
        </w:rPr>
      </w:pPr>
    </w:p>
    <w:p w14:paraId="1FA7B583"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7DD64100"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57AA5E23"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5E158344"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5D6BAE16"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034CEC3E"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28DB80A5"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2B78287B" w14:textId="77777777" w:rsidR="008E7C94" w:rsidRDefault="008E7C94" w:rsidP="00AD6112">
      <w:pPr>
        <w:spacing w:after="0" w:line="20" w:lineRule="atLeast"/>
        <w:ind w:left="5040" w:firstLine="720"/>
        <w:rPr>
          <w:rFonts w:ascii="Times New Roman" w:eastAsia="Times New Roman" w:hAnsi="Times New Roman" w:cs="Times New Roman"/>
          <w:kern w:val="0"/>
          <w14:ligatures w14:val="none"/>
        </w:rPr>
      </w:pPr>
    </w:p>
    <w:p w14:paraId="4DB24F6E"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64D5DCE0"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175C8EC7"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6951D56C"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505568CF"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541778EF"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1B2016E0"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20F4DBD4" w14:textId="391A4EFD" w:rsidR="00AD6112" w:rsidRPr="00E13CCC" w:rsidRDefault="008710C4" w:rsidP="001B6FEF">
      <w:pPr>
        <w:spacing w:after="0" w:line="20" w:lineRule="atLeast"/>
        <w:ind w:left="5760"/>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w:t>
      </w:r>
      <w:r w:rsidR="00AD6112" w:rsidRPr="00E13CCC">
        <w:rPr>
          <w:rFonts w:ascii="Times New Roman" w:eastAsia="Times New Roman" w:hAnsi="Times New Roman" w:cs="Times New Roman"/>
          <w:kern w:val="0"/>
          <w14:ligatures w14:val="none"/>
        </w:rPr>
        <w:t>utarties Nr. 11BE-</w:t>
      </w:r>
    </w:p>
    <w:p w14:paraId="6CA21BDF" w14:textId="77777777" w:rsidR="00AD6112" w:rsidRDefault="00AD6112" w:rsidP="001B6FEF">
      <w:pPr>
        <w:spacing w:after="0" w:line="20" w:lineRule="atLeast"/>
        <w:ind w:left="5040" w:firstLine="720"/>
        <w:jc w:val="right"/>
        <w:rPr>
          <w:rFonts w:ascii="Times New Roman" w:eastAsia="Times New Roman" w:hAnsi="Times New Roman" w:cs="Times New Roman"/>
          <w:kern w:val="0"/>
          <w14:ligatures w14:val="none"/>
        </w:rPr>
      </w:pPr>
      <w:r w:rsidRPr="00E13CCC">
        <w:rPr>
          <w:rFonts w:ascii="Times New Roman" w:eastAsia="Times New Roman" w:hAnsi="Times New Roman" w:cs="Times New Roman"/>
          <w:kern w:val="0"/>
          <w14:ligatures w14:val="none"/>
        </w:rPr>
        <w:t>2 priedas</w:t>
      </w:r>
    </w:p>
    <w:p w14:paraId="2267CA68" w14:textId="77777777" w:rsidR="007626F0" w:rsidRPr="00AD6112" w:rsidRDefault="007626F0" w:rsidP="00AD6112">
      <w:pPr>
        <w:spacing w:after="0" w:line="20" w:lineRule="atLeast"/>
        <w:ind w:left="5040" w:firstLine="720"/>
        <w:rPr>
          <w:rFonts w:ascii="Times New Roman" w:eastAsia="Times New Roman" w:hAnsi="Times New Roman" w:cs="Times New Roman"/>
          <w:kern w:val="0"/>
          <w14:ligatures w14:val="none"/>
        </w:rPr>
      </w:pPr>
    </w:p>
    <w:p w14:paraId="6DB26626" w14:textId="77777777" w:rsidR="008E7C94" w:rsidRPr="008E7C94" w:rsidRDefault="008E7C94" w:rsidP="008E7C94">
      <w:pPr>
        <w:autoSpaceDE w:val="0"/>
        <w:autoSpaceDN w:val="0"/>
        <w:spacing w:after="0" w:line="240" w:lineRule="auto"/>
        <w:jc w:val="center"/>
        <w:rPr>
          <w:rFonts w:ascii="Times New Roman" w:eastAsia="Aptos" w:hAnsi="Times New Roman" w:cs="Times New Roman"/>
          <w:b/>
          <w:bCs/>
          <w:kern w:val="0"/>
          <w:lang w:eastAsia="lt-LT"/>
        </w:rPr>
      </w:pPr>
    </w:p>
    <w:p w14:paraId="7005A1A9" w14:textId="77777777" w:rsidR="008E7C94" w:rsidRPr="008E7C94" w:rsidRDefault="008E7C94" w:rsidP="008E7C94">
      <w:pPr>
        <w:autoSpaceDE w:val="0"/>
        <w:autoSpaceDN w:val="0"/>
        <w:spacing w:after="0" w:line="240" w:lineRule="auto"/>
        <w:jc w:val="center"/>
        <w:rPr>
          <w:rFonts w:ascii="Times New Roman" w:eastAsia="Aptos" w:hAnsi="Times New Roman" w:cs="Times New Roman"/>
          <w:b/>
          <w:bCs/>
          <w:kern w:val="0"/>
          <w:lang w:eastAsia="lt-LT"/>
        </w:rPr>
      </w:pPr>
    </w:p>
    <w:p w14:paraId="2317B2ED"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lang w:eastAsia="lt-LT"/>
        </w:rPr>
      </w:pPr>
      <w:r w:rsidRPr="008E7C94">
        <w:rPr>
          <w:rFonts w:ascii="Times New Roman" w:eastAsia="Aptos" w:hAnsi="Times New Roman" w:cs="Times New Roman"/>
          <w:b/>
          <w:bCs/>
          <w:kern w:val="0"/>
          <w:lang w:eastAsia="lt-LT"/>
        </w:rPr>
        <w:t>PREKIŲ PERDAVIMO–PRIĖMIMO AKTAS Nr.__________</w:t>
      </w:r>
    </w:p>
    <w:p w14:paraId="5F38028A"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lang w:eastAsia="lt-LT"/>
        </w:rPr>
      </w:pPr>
      <w:r w:rsidRPr="008E7C94">
        <w:rPr>
          <w:rFonts w:ascii="Times New Roman" w:eastAsia="Aptos" w:hAnsi="Times New Roman" w:cs="Times New Roman"/>
          <w:kern w:val="0"/>
          <w:lang w:eastAsia="lt-LT"/>
        </w:rPr>
        <w:t>_______________</w:t>
      </w:r>
    </w:p>
    <w:p w14:paraId="02C65D2D"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sz w:val="22"/>
          <w:szCs w:val="22"/>
          <w:lang w:eastAsia="lt-LT"/>
        </w:rPr>
      </w:pPr>
      <w:r w:rsidRPr="008E7C94">
        <w:rPr>
          <w:rFonts w:ascii="Times New Roman" w:eastAsia="Aptos" w:hAnsi="Times New Roman" w:cs="Times New Roman"/>
          <w:i/>
          <w:iCs/>
          <w:kern w:val="0"/>
          <w:sz w:val="22"/>
          <w:szCs w:val="22"/>
          <w:lang w:eastAsia="lt-LT"/>
        </w:rPr>
        <w:t>(data)</w:t>
      </w:r>
    </w:p>
    <w:p w14:paraId="0EF13030"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lang w:eastAsia="lt-LT"/>
        </w:rPr>
      </w:pPr>
      <w:r w:rsidRPr="008E7C94">
        <w:rPr>
          <w:rFonts w:ascii="Times New Roman" w:eastAsia="Aptos" w:hAnsi="Times New Roman" w:cs="Times New Roman"/>
          <w:i/>
          <w:iCs/>
          <w:kern w:val="0"/>
          <w:lang w:eastAsia="lt-LT"/>
        </w:rPr>
        <w:t>______________</w:t>
      </w:r>
    </w:p>
    <w:p w14:paraId="55D254B1"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sz w:val="22"/>
          <w:szCs w:val="22"/>
          <w:lang w:eastAsia="lt-LT"/>
        </w:rPr>
      </w:pPr>
      <w:r w:rsidRPr="008E7C94">
        <w:rPr>
          <w:rFonts w:ascii="Times New Roman" w:eastAsia="Aptos" w:hAnsi="Times New Roman" w:cs="Times New Roman"/>
          <w:i/>
          <w:iCs/>
          <w:kern w:val="0"/>
          <w:sz w:val="22"/>
          <w:szCs w:val="22"/>
          <w:lang w:eastAsia="lt-LT"/>
        </w:rPr>
        <w:t>(sudarymo vieta)</w:t>
      </w:r>
    </w:p>
    <w:p w14:paraId="0107DE13" w14:textId="77777777" w:rsidR="008E7C94" w:rsidRPr="008E7C94" w:rsidRDefault="008E7C94" w:rsidP="008E7C94">
      <w:pPr>
        <w:autoSpaceDE w:val="0"/>
        <w:autoSpaceDN w:val="0"/>
        <w:spacing w:after="0" w:line="240" w:lineRule="auto"/>
        <w:jc w:val="center"/>
        <w:rPr>
          <w:rFonts w:ascii="Times New Roman" w:eastAsia="Aptos" w:hAnsi="Times New Roman" w:cs="Times New Roman"/>
          <w:kern w:val="0"/>
          <w:sz w:val="22"/>
          <w:szCs w:val="22"/>
          <w:lang w:eastAsia="lt-LT"/>
        </w:rPr>
      </w:pPr>
    </w:p>
    <w:tbl>
      <w:tblPr>
        <w:tblW w:w="9237" w:type="dxa"/>
        <w:tblInd w:w="109" w:type="dxa"/>
        <w:tblCellMar>
          <w:left w:w="0" w:type="dxa"/>
          <w:right w:w="0" w:type="dxa"/>
        </w:tblCellMar>
        <w:tblLook w:val="04A0" w:firstRow="1" w:lastRow="0" w:firstColumn="1" w:lastColumn="0" w:noHBand="0" w:noVBand="1"/>
      </w:tblPr>
      <w:tblGrid>
        <w:gridCol w:w="9237"/>
      </w:tblGrid>
      <w:tr w:rsidR="008E7C94" w:rsidRPr="008E7C94" w14:paraId="7F09BFFE" w14:textId="77777777" w:rsidTr="008E7C94">
        <w:trPr>
          <w:trHeight w:val="344"/>
        </w:trPr>
        <w:tc>
          <w:tcPr>
            <w:tcW w:w="9237" w:type="dxa"/>
            <w:tcBorders>
              <w:top w:val="single" w:sz="8" w:space="0" w:color="000001"/>
              <w:left w:val="single" w:sz="8" w:space="0" w:color="000001"/>
              <w:bottom w:val="single" w:sz="8" w:space="0" w:color="000001"/>
              <w:right w:val="single" w:sz="8" w:space="0" w:color="000001"/>
            </w:tcBorders>
            <w:tcMar>
              <w:top w:w="0" w:type="dxa"/>
              <w:left w:w="100" w:type="dxa"/>
              <w:bottom w:w="0" w:type="dxa"/>
              <w:right w:w="108" w:type="dxa"/>
            </w:tcMar>
            <w:hideMark/>
          </w:tcPr>
          <w:p w14:paraId="25DF353A" w14:textId="77777777" w:rsidR="008E7C94" w:rsidRPr="008E7C94" w:rsidRDefault="008E7C94" w:rsidP="008E7C94">
            <w:pPr>
              <w:autoSpaceDE w:val="0"/>
              <w:autoSpaceDN w:val="0"/>
              <w:spacing w:after="0" w:line="20" w:lineRule="atLeast"/>
              <w:rPr>
                <w:rFonts w:ascii="Times New Roman" w:eastAsia="Aptos" w:hAnsi="Times New Roman" w:cs="Times New Roman"/>
                <w:b/>
                <w:bCs/>
                <w:kern w:val="0"/>
                <w:sz w:val="22"/>
                <w:szCs w:val="22"/>
                <w:lang w:eastAsia="lt-LT"/>
              </w:rPr>
            </w:pPr>
            <w:r w:rsidRPr="008E7C94">
              <w:rPr>
                <w:rFonts w:ascii="Times New Roman" w:eastAsia="Aptos" w:hAnsi="Times New Roman" w:cs="Times New Roman"/>
                <w:b/>
                <w:bCs/>
                <w:kern w:val="0"/>
                <w:sz w:val="22"/>
                <w:szCs w:val="22"/>
                <w:lang w:eastAsia="lt-LT"/>
              </w:rPr>
              <w:t>Pirkėjas:</w:t>
            </w:r>
          </w:p>
        </w:tc>
      </w:tr>
      <w:tr w:rsidR="008E7C94" w:rsidRPr="008E7C94" w14:paraId="088E3CF0" w14:textId="77777777" w:rsidTr="008E7C94">
        <w:trPr>
          <w:trHeight w:val="570"/>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34177B62" w14:textId="77777777" w:rsidR="008E7C94" w:rsidRPr="008E7C94" w:rsidRDefault="008E7C94" w:rsidP="008E7C94">
            <w:pPr>
              <w:autoSpaceDE w:val="0"/>
              <w:autoSpaceDN w:val="0"/>
              <w:spacing w:after="0" w:line="20" w:lineRule="atLeast"/>
              <w:rPr>
                <w:rFonts w:ascii="Times New Roman" w:eastAsia="Aptos" w:hAnsi="Times New Roman" w:cs="Times New Roman"/>
                <w:b/>
                <w:bCs/>
                <w:kern w:val="0"/>
                <w:sz w:val="22"/>
                <w:szCs w:val="22"/>
                <w:lang w:eastAsia="lt-LT"/>
              </w:rPr>
            </w:pPr>
            <w:r w:rsidRPr="008E7C94">
              <w:rPr>
                <w:rFonts w:ascii="Times New Roman" w:eastAsia="Aptos" w:hAnsi="Times New Roman" w:cs="Times New Roman"/>
                <w:b/>
                <w:bCs/>
                <w:kern w:val="0"/>
                <w:sz w:val="22"/>
                <w:szCs w:val="22"/>
                <w:lang w:eastAsia="lt-LT"/>
              </w:rPr>
              <w:t>Tiekėjas:</w:t>
            </w:r>
          </w:p>
          <w:p w14:paraId="03E52377" w14:textId="77777777" w:rsidR="008E7C94" w:rsidRPr="008E7C94" w:rsidRDefault="008E7C94" w:rsidP="008E7C94">
            <w:pPr>
              <w:autoSpaceDE w:val="0"/>
              <w:autoSpaceDN w:val="0"/>
              <w:spacing w:after="0" w:line="20" w:lineRule="atLeast"/>
              <w:jc w:val="both"/>
              <w:rPr>
                <w:rFonts w:ascii="Times New Roman" w:eastAsia="Aptos" w:hAnsi="Times New Roman" w:cs="Times New Roman"/>
                <w:kern w:val="0"/>
                <w:sz w:val="22"/>
                <w:szCs w:val="22"/>
                <w:lang w:eastAsia="lt-LT"/>
              </w:rPr>
            </w:pPr>
            <w:r w:rsidRPr="008E7C94">
              <w:rPr>
                <w:rFonts w:ascii="Times New Roman" w:eastAsia="Aptos" w:hAnsi="Times New Roman" w:cs="Times New Roman"/>
                <w:color w:val="000000"/>
                <w:kern w:val="0"/>
                <w:sz w:val="22"/>
                <w:szCs w:val="22"/>
                <w:lang w:eastAsia="lt-LT"/>
              </w:rPr>
              <w:t xml:space="preserve">(jei tai tiekėjų grupė, nurodyti: </w:t>
            </w:r>
            <w:r w:rsidRPr="008E7C94">
              <w:rPr>
                <w:rFonts w:ascii="Times New Roman" w:eastAsia="Aptos" w:hAnsi="Times New Roman" w:cs="Times New Roman"/>
                <w:i/>
                <w:iCs/>
                <w:color w:val="000000"/>
                <w:kern w:val="0"/>
                <w:sz w:val="22"/>
                <w:szCs w:val="22"/>
                <w:lang w:eastAsia="lt-LT"/>
              </w:rPr>
              <w:t>(jungtinės veiklos sutarties pagrindu veikianti tiekėjų grupė, sudaryta iš: (nurodyti visų ūkio subjektų pavadinimus), atstovaujamas atsakingojo partnerio (nurodyti atsakingojo partnerio pavadinimą)</w:t>
            </w:r>
            <w:r w:rsidRPr="008E7C94">
              <w:rPr>
                <w:rFonts w:ascii="Times New Roman" w:eastAsia="Aptos" w:hAnsi="Times New Roman" w:cs="Times New Roman"/>
                <w:color w:val="000000"/>
                <w:kern w:val="0"/>
                <w:sz w:val="22"/>
                <w:szCs w:val="22"/>
                <w:lang w:eastAsia="lt-LT"/>
              </w:rPr>
              <w:t xml:space="preserve">  </w:t>
            </w:r>
          </w:p>
        </w:tc>
      </w:tr>
      <w:tr w:rsidR="008E7C94" w:rsidRPr="008E7C94" w14:paraId="336AE509" w14:textId="77777777" w:rsidTr="008E7C94">
        <w:trPr>
          <w:trHeight w:val="318"/>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53C47936" w14:textId="77777777" w:rsidR="008E7C94" w:rsidRPr="008E7C94" w:rsidRDefault="008E7C94" w:rsidP="008E7C94">
            <w:pPr>
              <w:autoSpaceDE w:val="0"/>
              <w:autoSpaceDN w:val="0"/>
              <w:spacing w:after="0" w:line="20" w:lineRule="atLeast"/>
              <w:rPr>
                <w:rFonts w:ascii="Times New Roman" w:eastAsia="Aptos" w:hAnsi="Times New Roman" w:cs="Times New Roman"/>
                <w:kern w:val="0"/>
                <w:sz w:val="22"/>
                <w:szCs w:val="22"/>
                <w:lang w:eastAsia="lt-LT"/>
              </w:rPr>
            </w:pPr>
            <w:r w:rsidRPr="008E7C94">
              <w:rPr>
                <w:rFonts w:ascii="Times New Roman" w:eastAsia="Aptos" w:hAnsi="Times New Roman" w:cs="Times New Roman"/>
                <w:b/>
                <w:bCs/>
                <w:color w:val="000000"/>
                <w:kern w:val="0"/>
                <w:sz w:val="22"/>
                <w:szCs w:val="22"/>
                <w:lang w:eastAsia="lt-LT"/>
              </w:rPr>
              <w:t>Sutarties Nr.:</w:t>
            </w:r>
          </w:p>
        </w:tc>
      </w:tr>
      <w:tr w:rsidR="008E7C94" w:rsidRPr="008E7C94" w14:paraId="2BF903D1" w14:textId="77777777" w:rsidTr="008E7C94">
        <w:trPr>
          <w:trHeight w:val="382"/>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26E14AA3" w14:textId="77777777" w:rsidR="008E7C94" w:rsidRPr="008E7C94" w:rsidRDefault="008E7C94" w:rsidP="008E7C94">
            <w:pPr>
              <w:autoSpaceDE w:val="0"/>
              <w:autoSpaceDN w:val="0"/>
              <w:spacing w:after="0" w:line="20" w:lineRule="atLeast"/>
              <w:rPr>
                <w:rFonts w:ascii="Times New Roman" w:eastAsia="Aptos" w:hAnsi="Times New Roman" w:cs="Times New Roman"/>
                <w:kern w:val="0"/>
                <w:sz w:val="22"/>
                <w:szCs w:val="22"/>
                <w:lang w:eastAsia="lt-LT"/>
              </w:rPr>
            </w:pPr>
            <w:r w:rsidRPr="008E7C94">
              <w:rPr>
                <w:rFonts w:ascii="Times New Roman" w:eastAsia="Aptos" w:hAnsi="Times New Roman" w:cs="Times New Roman"/>
                <w:b/>
                <w:bCs/>
                <w:color w:val="000000"/>
                <w:kern w:val="0"/>
                <w:sz w:val="22"/>
                <w:szCs w:val="22"/>
                <w:lang w:eastAsia="lt-LT"/>
              </w:rPr>
              <w:t>Sutarties pavadinimas:</w:t>
            </w:r>
          </w:p>
        </w:tc>
      </w:tr>
    </w:tbl>
    <w:p w14:paraId="0B143009" w14:textId="77777777" w:rsidR="008E7C94" w:rsidRPr="008E7C94" w:rsidRDefault="008E7C94" w:rsidP="008E7C94">
      <w:pPr>
        <w:autoSpaceDN w:val="0"/>
        <w:spacing w:after="0" w:line="20" w:lineRule="atLeast"/>
        <w:jc w:val="both"/>
        <w:textAlignment w:val="baseline"/>
        <w:rPr>
          <w:rFonts w:ascii="Times New Roman" w:eastAsia="Aptos" w:hAnsi="Times New Roman" w:cs="Times New Roman"/>
          <w:b/>
          <w:bCs/>
          <w:kern w:val="0"/>
          <w:sz w:val="22"/>
          <w:szCs w:val="22"/>
        </w:rPr>
      </w:pPr>
    </w:p>
    <w:p w14:paraId="20838B35" w14:textId="77777777" w:rsidR="008E7C94" w:rsidRPr="008E7C94" w:rsidRDefault="008E7C94" w:rsidP="008E7C94">
      <w:pPr>
        <w:autoSpaceDN w:val="0"/>
        <w:spacing w:after="0" w:line="240" w:lineRule="auto"/>
        <w:jc w:val="both"/>
        <w:textAlignment w:val="baseline"/>
        <w:rPr>
          <w:rFonts w:ascii="Times New Roman" w:eastAsia="Aptos" w:hAnsi="Times New Roman" w:cs="Times New Roman"/>
          <w:kern w:val="0"/>
          <w:sz w:val="23"/>
          <w:szCs w:val="23"/>
          <w:lang w:eastAsia="lt-LT"/>
        </w:rPr>
      </w:pPr>
      <w:r w:rsidRPr="008E7C94">
        <w:rPr>
          <w:rFonts w:ascii="Times New Roman" w:eastAsia="Aptos" w:hAnsi="Times New Roman" w:cs="Times New Roman"/>
          <w:b/>
          <w:bCs/>
          <w:kern w:val="0"/>
          <w:sz w:val="23"/>
          <w:szCs w:val="23"/>
        </w:rPr>
        <w:t>Tiekėjas</w:t>
      </w:r>
      <w:r w:rsidRPr="008E7C94">
        <w:rPr>
          <w:rFonts w:ascii="Times New Roman" w:eastAsia="Aptos" w:hAnsi="Times New Roman" w:cs="Times New Roman"/>
          <w:kern w:val="0"/>
          <w:sz w:val="23"/>
          <w:szCs w:val="23"/>
        </w:rPr>
        <w:t xml:space="preserve"> šiuo Prekių perdavimo–priėmimo aktu patvirtina, kad jis pristatė</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i/>
          <w:iCs/>
          <w:kern w:val="0"/>
          <w:sz w:val="22"/>
          <w:szCs w:val="22"/>
        </w:rPr>
        <w:t>(įrašoma prekių pristatymo data)</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kern w:val="0"/>
          <w:sz w:val="23"/>
          <w:szCs w:val="23"/>
        </w:rPr>
        <w:t>ir Pirkėjui perduoda šias Prekes: ____________________________</w:t>
      </w:r>
      <w:r w:rsidRPr="008E7C94">
        <w:rPr>
          <w:rFonts w:ascii="Times New Roman" w:eastAsia="Aptos" w:hAnsi="Times New Roman" w:cs="Times New Roman"/>
          <w:kern w:val="0"/>
          <w:sz w:val="23"/>
          <w:szCs w:val="23"/>
          <w:lang w:eastAsia="lt-LT"/>
        </w:rPr>
        <w:t>____________________________, nurodytas Sutartyje.</w:t>
      </w:r>
    </w:p>
    <w:p w14:paraId="71804419" w14:textId="77777777" w:rsidR="008E7C94" w:rsidRPr="008E7C94" w:rsidRDefault="008E7C94" w:rsidP="008E7C94">
      <w:pPr>
        <w:autoSpaceDN w:val="0"/>
        <w:spacing w:after="0" w:line="20" w:lineRule="atLeast"/>
        <w:jc w:val="both"/>
        <w:textAlignment w:val="baseline"/>
        <w:rPr>
          <w:rFonts w:ascii="Times New Roman" w:eastAsia="Aptos" w:hAnsi="Times New Roman" w:cs="Times New Roman"/>
          <w:b/>
          <w:bCs/>
          <w:kern w:val="0"/>
          <w:sz w:val="23"/>
          <w:szCs w:val="23"/>
        </w:rPr>
      </w:pPr>
      <w:r w:rsidRPr="008E7C94">
        <w:rPr>
          <w:rFonts w:ascii="Times New Roman" w:eastAsia="Aptos" w:hAnsi="Times New Roman" w:cs="Times New Roman"/>
          <w:b/>
          <w:bCs/>
          <w:kern w:val="0"/>
          <w:sz w:val="23"/>
          <w:szCs w:val="23"/>
        </w:rPr>
        <w:t xml:space="preserve">Pirkėjas: </w:t>
      </w:r>
      <w:bookmarkStart w:id="426" w:name="__Fieldmark__1450_640946939"/>
      <w:bookmarkEnd w:id="426"/>
    </w:p>
    <w:p w14:paraId="60C156BC" w14:textId="77777777" w:rsidR="008E7C94" w:rsidRPr="008E7C94" w:rsidRDefault="008E7C94" w:rsidP="008E7C94">
      <w:pPr>
        <w:autoSpaceDN w:val="0"/>
        <w:spacing w:after="0" w:line="20" w:lineRule="atLeast"/>
        <w:jc w:val="both"/>
        <w:textAlignment w:val="baseline"/>
        <w:rPr>
          <w:rFonts w:ascii="Times New Roman" w:eastAsia="Aptos" w:hAnsi="Times New Roman" w:cs="Times New Roman"/>
          <w:kern w:val="0"/>
          <w:sz w:val="22"/>
          <w:szCs w:val="22"/>
        </w:rPr>
      </w:pPr>
      <w:r w:rsidRPr="008E7C94">
        <w:rPr>
          <w:rFonts w:ascii="Times New Roman" w:eastAsia="Aptos" w:hAnsi="Times New Roman" w:cs="Times New Roman"/>
          <w:kern w:val="0"/>
          <w:sz w:val="23"/>
          <w:szCs w:val="23"/>
        </w:rPr>
        <w:t>Priima ir patvirtina, kad: visos Prekės pristatytos laiku ir atitinka Sutartyje ir jos prieduose nustatytus reikalavimus; yra pateikti visi reikalingi dokumentai</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i/>
          <w:iCs/>
          <w:kern w:val="0"/>
          <w:sz w:val="22"/>
          <w:szCs w:val="22"/>
        </w:rPr>
        <w:t>sertifikatai, naudojimo ir priežiūros instrukcijos, kt.</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i/>
          <w:iCs/>
          <w:kern w:val="0"/>
          <w:sz w:val="22"/>
          <w:szCs w:val="22"/>
        </w:rPr>
        <w:t>jei tokie dokumentai turėjo būti pateikti tarpinio Prekių perdavimo–priėmimo momentu.</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i/>
          <w:iCs/>
          <w:kern w:val="0"/>
          <w:sz w:val="22"/>
          <w:szCs w:val="22"/>
        </w:rPr>
        <w:t>Laikantis Sutarties nuostatų, buvo pateikti garantiniai pažymėjimai (pasai</w:t>
      </w:r>
      <w:r w:rsidRPr="008E7C94">
        <w:rPr>
          <w:rFonts w:ascii="Times New Roman" w:eastAsia="Aptos" w:hAnsi="Times New Roman" w:cs="Times New Roman"/>
          <w:kern w:val="0"/>
          <w:sz w:val="22"/>
          <w:szCs w:val="22"/>
        </w:rPr>
        <w:t>).</w:t>
      </w:r>
    </w:p>
    <w:p w14:paraId="74295A9D" w14:textId="77777777" w:rsidR="008E7C94" w:rsidRPr="008E7C94" w:rsidRDefault="008E7C94" w:rsidP="008E7C94">
      <w:pPr>
        <w:autoSpaceDN w:val="0"/>
        <w:spacing w:after="0" w:line="20" w:lineRule="atLeast"/>
        <w:jc w:val="both"/>
        <w:textAlignment w:val="baseline"/>
        <w:rPr>
          <w:rFonts w:ascii="Times New Roman" w:eastAsia="Aptos" w:hAnsi="Times New Roman" w:cs="Times New Roman"/>
          <w:kern w:val="0"/>
          <w:sz w:val="22"/>
          <w:szCs w:val="22"/>
        </w:rPr>
      </w:pPr>
      <w:r w:rsidRPr="008E7C94">
        <w:rPr>
          <w:rFonts w:ascii="Times New Roman" w:eastAsia="Aptos" w:hAnsi="Times New Roman" w:cs="Times New Roman"/>
          <w:kern w:val="0"/>
          <w:sz w:val="23"/>
          <w:szCs w:val="23"/>
        </w:rPr>
        <w:t xml:space="preserve">Prekės buvo pristatytos </w:t>
      </w:r>
      <w:r w:rsidRPr="008E7C94">
        <w:rPr>
          <w:rFonts w:ascii="Times New Roman" w:eastAsia="Aptos" w:hAnsi="Times New Roman" w:cs="Times New Roman"/>
          <w:i/>
          <w:iCs/>
          <w:kern w:val="0"/>
          <w:sz w:val="23"/>
          <w:szCs w:val="23"/>
        </w:rPr>
        <w:t>ir kiti Tiekėjo įsipareigojimai</w:t>
      </w:r>
      <w:r w:rsidRPr="008E7C94">
        <w:rPr>
          <w:rFonts w:ascii="Times New Roman" w:eastAsia="Aptos" w:hAnsi="Times New Roman" w:cs="Times New Roman"/>
          <w:kern w:val="0"/>
          <w:sz w:val="23"/>
          <w:szCs w:val="23"/>
        </w:rPr>
        <w:t xml:space="preserve"> </w:t>
      </w:r>
      <w:r w:rsidRPr="008E7C94">
        <w:rPr>
          <w:rFonts w:ascii="Times New Roman" w:eastAsia="Aptos" w:hAnsi="Times New Roman" w:cs="Times New Roman"/>
          <w:i/>
          <w:iCs/>
          <w:kern w:val="0"/>
          <w:sz w:val="23"/>
          <w:szCs w:val="23"/>
        </w:rPr>
        <w:t xml:space="preserve">įvykdyti </w:t>
      </w:r>
      <w:r w:rsidRPr="008E7C94">
        <w:rPr>
          <w:rFonts w:ascii="Times New Roman" w:eastAsia="Aptos" w:hAnsi="Times New Roman" w:cs="Times New Roman"/>
          <w:kern w:val="0"/>
          <w:sz w:val="23"/>
          <w:szCs w:val="23"/>
        </w:rPr>
        <w:t>praleidus Sutartyje nustatytą terminą:</w:t>
      </w:r>
      <w:r w:rsidRPr="008E7C94">
        <w:rPr>
          <w:rFonts w:ascii="Times New Roman" w:eastAsia="Aptos" w:hAnsi="Times New Roman" w:cs="Times New Roman"/>
          <w:i/>
          <w:iCs/>
          <w:kern w:val="0"/>
          <w:sz w:val="22"/>
          <w:szCs w:val="22"/>
        </w:rPr>
        <w:t xml:space="preserve"> ______________________________________________________________________________</w:t>
      </w:r>
    </w:p>
    <w:p w14:paraId="71861D96" w14:textId="77777777" w:rsidR="008E7C94" w:rsidRPr="008E7C94" w:rsidRDefault="008E7C94" w:rsidP="008E7C94">
      <w:pPr>
        <w:autoSpaceDN w:val="0"/>
        <w:spacing w:after="0" w:line="20" w:lineRule="atLeast"/>
        <w:jc w:val="center"/>
        <w:textAlignment w:val="baseline"/>
        <w:rPr>
          <w:rFonts w:ascii="Times New Roman" w:eastAsia="Aptos" w:hAnsi="Times New Roman" w:cs="Times New Roman"/>
          <w:kern w:val="0"/>
          <w:sz w:val="22"/>
          <w:szCs w:val="22"/>
        </w:rPr>
      </w:pPr>
      <w:bookmarkStart w:id="427" w:name="__Fieldmark__1477_640946939"/>
      <w:bookmarkEnd w:id="427"/>
    </w:p>
    <w:p w14:paraId="4129FAB4" w14:textId="77777777" w:rsidR="008E7C94" w:rsidRPr="008E7C94" w:rsidRDefault="008E7C94" w:rsidP="008E7C94">
      <w:pPr>
        <w:autoSpaceDN w:val="0"/>
        <w:spacing w:after="0" w:line="20" w:lineRule="atLeast"/>
        <w:textAlignment w:val="baseline"/>
        <w:rPr>
          <w:rFonts w:ascii="Times New Roman" w:eastAsia="Aptos" w:hAnsi="Times New Roman" w:cs="Times New Roman"/>
          <w:kern w:val="0"/>
          <w:sz w:val="22"/>
          <w:szCs w:val="22"/>
        </w:rPr>
      </w:pPr>
      <w:r w:rsidRPr="008E7C94">
        <w:rPr>
          <w:rFonts w:ascii="Times New Roman" w:eastAsia="Aptos" w:hAnsi="Times New Roman" w:cs="Times New Roman"/>
          <w:kern w:val="0"/>
          <w:sz w:val="23"/>
          <w:szCs w:val="23"/>
        </w:rPr>
        <w:t>Nepriima visų ar dalies Prekių dėl šių perdavimo–priėmimo metu nustatytų Prekių trūkumų (neatitikimų):</w:t>
      </w:r>
      <w:r w:rsidRPr="008E7C94">
        <w:rPr>
          <w:rFonts w:ascii="Times New Roman" w:eastAsia="Aptos" w:hAnsi="Times New Roman" w:cs="Times New Roman"/>
          <w:kern w:val="0"/>
          <w:sz w:val="22"/>
          <w:szCs w:val="22"/>
        </w:rPr>
        <w:t xml:space="preserve"> </w:t>
      </w:r>
      <w:r w:rsidRPr="008E7C94">
        <w:rPr>
          <w:rFonts w:ascii="Times New Roman" w:eastAsia="Aptos" w:hAnsi="Times New Roman" w:cs="Times New Roman"/>
          <w:i/>
          <w:iCs/>
          <w:kern w:val="0"/>
          <w:sz w:val="22"/>
          <w:szCs w:val="22"/>
        </w:rPr>
        <w:t>(jei nepriimama dalis prekių, nurodoma kurios) _______________________________</w:t>
      </w:r>
    </w:p>
    <w:p w14:paraId="0283A4EF" w14:textId="77777777" w:rsidR="008E7C94" w:rsidRPr="008E7C94" w:rsidRDefault="008E7C94" w:rsidP="008E7C94">
      <w:pPr>
        <w:autoSpaceDN w:val="0"/>
        <w:spacing w:after="0" w:line="20" w:lineRule="atLeast"/>
        <w:jc w:val="both"/>
        <w:textAlignment w:val="baseline"/>
        <w:rPr>
          <w:rFonts w:ascii="Times New Roman" w:eastAsia="Aptos" w:hAnsi="Times New Roman" w:cs="Times New Roman"/>
          <w:kern w:val="0"/>
          <w:sz w:val="22"/>
          <w:szCs w:val="22"/>
        </w:rPr>
      </w:pPr>
      <w:r w:rsidRPr="008E7C94">
        <w:rPr>
          <w:rFonts w:ascii="Times New Roman" w:eastAsia="Aptos" w:hAnsi="Times New Roman" w:cs="Times New Roman"/>
          <w:kern w:val="0"/>
          <w:sz w:val="22"/>
          <w:szCs w:val="22"/>
        </w:rPr>
        <w:t>______________________________________________________________________________</w:t>
      </w:r>
    </w:p>
    <w:p w14:paraId="0F5B1AA0" w14:textId="77777777" w:rsidR="008E7C94" w:rsidRPr="008E7C94" w:rsidRDefault="008E7C94" w:rsidP="008E7C94">
      <w:pPr>
        <w:autoSpaceDE w:val="0"/>
        <w:autoSpaceDN w:val="0"/>
        <w:spacing w:after="0" w:line="20" w:lineRule="atLeast"/>
        <w:jc w:val="center"/>
        <w:rPr>
          <w:rFonts w:ascii="Times New Roman" w:eastAsia="Aptos" w:hAnsi="Times New Roman" w:cs="Times New Roman"/>
          <w:kern w:val="0"/>
          <w:sz w:val="22"/>
          <w:szCs w:val="22"/>
          <w:lang w:eastAsia="lt-LT"/>
        </w:rPr>
      </w:pPr>
      <w:r w:rsidRPr="008E7C94">
        <w:rPr>
          <w:rFonts w:ascii="Times New Roman" w:eastAsia="Aptos" w:hAnsi="Times New Roman" w:cs="Times New Roman"/>
          <w:i/>
          <w:iCs/>
          <w:kern w:val="0"/>
          <w:sz w:val="22"/>
          <w:szCs w:val="22"/>
          <w:lang w:eastAsia="lt-LT"/>
        </w:rPr>
        <w:t>(jeigu visi trūkumai netelpa šiame akte, jie pateikiami atskirame dokumente (priede), kuris bus laikomas sudedamąja šio akto dalimi)</w:t>
      </w:r>
    </w:p>
    <w:p w14:paraId="35192FA4" w14:textId="77777777" w:rsidR="008E7C94" w:rsidRPr="008E7C94" w:rsidRDefault="008E7C94" w:rsidP="008E7C94">
      <w:pPr>
        <w:autoSpaceDE w:val="0"/>
        <w:autoSpaceDN w:val="0"/>
        <w:spacing w:after="0" w:line="20" w:lineRule="atLeast"/>
        <w:jc w:val="both"/>
        <w:rPr>
          <w:rFonts w:ascii="Times New Roman" w:eastAsia="Aptos" w:hAnsi="Times New Roman" w:cs="Times New Roman"/>
          <w:kern w:val="0"/>
          <w:sz w:val="23"/>
          <w:szCs w:val="23"/>
          <w:lang w:eastAsia="lt-LT"/>
        </w:rPr>
      </w:pPr>
      <w:r w:rsidRPr="008E7C94">
        <w:rPr>
          <w:rFonts w:ascii="Times New Roman" w:eastAsia="Aptos" w:hAnsi="Times New Roman" w:cs="Times New Roman"/>
          <w:kern w:val="0"/>
          <w:sz w:val="23"/>
          <w:szCs w:val="23"/>
          <w:lang w:eastAsia="lt-LT"/>
        </w:rPr>
        <w:t xml:space="preserve">Tiekėjas įpareigojamas </w:t>
      </w:r>
      <w:r w:rsidRPr="008E7C94">
        <w:rPr>
          <w:rFonts w:ascii="Times New Roman" w:eastAsia="Aptos" w:hAnsi="Times New Roman" w:cs="Times New Roman"/>
          <w:i/>
          <w:iCs/>
          <w:kern w:val="0"/>
          <w:sz w:val="23"/>
          <w:szCs w:val="23"/>
          <w:lang w:eastAsia="lt-LT"/>
        </w:rPr>
        <w:t>iki (per)</w:t>
      </w:r>
      <w:r w:rsidRPr="008E7C94">
        <w:rPr>
          <w:rFonts w:ascii="Times New Roman" w:eastAsia="Aptos" w:hAnsi="Times New Roman" w:cs="Times New Roman"/>
          <w:kern w:val="0"/>
          <w:sz w:val="23"/>
          <w:szCs w:val="23"/>
          <w:lang w:eastAsia="lt-LT"/>
        </w:rPr>
        <w:t xml:space="preserve"> _______________________________ darbo dienas pašalinti visus šiame akte ir jo prieduose nurodytus trūkumus/neatitikimus.</w:t>
      </w:r>
    </w:p>
    <w:p w14:paraId="224563F2" w14:textId="77777777" w:rsidR="008E7C94" w:rsidRPr="008E7C94" w:rsidRDefault="008E7C94" w:rsidP="008E7C94">
      <w:pPr>
        <w:autoSpaceDE w:val="0"/>
        <w:autoSpaceDN w:val="0"/>
        <w:spacing w:after="0" w:line="20" w:lineRule="atLeast"/>
        <w:jc w:val="both"/>
        <w:rPr>
          <w:rFonts w:ascii="Times New Roman" w:eastAsia="Aptos" w:hAnsi="Times New Roman" w:cs="Times New Roman"/>
          <w:kern w:val="0"/>
          <w:sz w:val="23"/>
          <w:szCs w:val="23"/>
          <w:lang w:eastAsia="lt-LT"/>
        </w:rPr>
      </w:pPr>
      <w:r w:rsidRPr="008E7C94">
        <w:rPr>
          <w:rFonts w:ascii="Times New Roman" w:eastAsia="Aptos" w:hAnsi="Times New Roman" w:cs="Times New Roman"/>
          <w:kern w:val="0"/>
          <w:sz w:val="23"/>
          <w:szCs w:val="23"/>
          <w:lang w:eastAsia="lt-LT"/>
        </w:rPr>
        <w:t xml:space="preserve">Tiekėjas įpareigojamas </w:t>
      </w:r>
      <w:r w:rsidRPr="008E7C94">
        <w:rPr>
          <w:rFonts w:ascii="Times New Roman" w:eastAsia="Aptos" w:hAnsi="Times New Roman" w:cs="Times New Roman"/>
          <w:i/>
          <w:iCs/>
          <w:kern w:val="0"/>
          <w:sz w:val="23"/>
          <w:szCs w:val="23"/>
          <w:lang w:eastAsia="lt-LT"/>
        </w:rPr>
        <w:t>iki (per)</w:t>
      </w:r>
      <w:r w:rsidRPr="008E7C94">
        <w:rPr>
          <w:rFonts w:ascii="Times New Roman" w:eastAsia="Aptos" w:hAnsi="Times New Roman" w:cs="Times New Roman"/>
          <w:kern w:val="0"/>
          <w:sz w:val="23"/>
          <w:szCs w:val="23"/>
          <w:lang w:eastAsia="lt-LT"/>
        </w:rPr>
        <w:t xml:space="preserve"> __________________________________ savo sąskaita ir priemonėmis atsiimti Sutarties reikalavimų neatitinkančias Prekes.</w:t>
      </w:r>
    </w:p>
    <w:p w14:paraId="5B180BAF" w14:textId="77777777" w:rsidR="008E7C94" w:rsidRPr="008E7C94" w:rsidRDefault="008E7C94" w:rsidP="008E7C94">
      <w:pPr>
        <w:autoSpaceDE w:val="0"/>
        <w:autoSpaceDN w:val="0"/>
        <w:spacing w:after="0" w:line="20" w:lineRule="atLeast"/>
        <w:jc w:val="both"/>
        <w:rPr>
          <w:rFonts w:ascii="Times New Roman" w:eastAsia="Aptos" w:hAnsi="Times New Roman" w:cs="Times New Roman"/>
          <w:kern w:val="0"/>
          <w:sz w:val="23"/>
          <w:szCs w:val="23"/>
          <w:lang w:eastAsia="lt-LT"/>
        </w:rPr>
      </w:pPr>
      <w:r w:rsidRPr="008E7C94">
        <w:rPr>
          <w:rFonts w:ascii="Times New Roman" w:eastAsia="Aptos" w:hAnsi="Times New Roman" w:cs="Times New Roman"/>
          <w:kern w:val="0"/>
          <w:sz w:val="23"/>
          <w:szCs w:val="23"/>
          <w:lang w:eastAsia="lt-LT"/>
        </w:rPr>
        <w:t>Šis aktas pasirašytas dviem vienodą teisinę galią turinčiais egzemplioriais, po vieną kiekvienai Šaliai.</w:t>
      </w:r>
    </w:p>
    <w:tbl>
      <w:tblPr>
        <w:tblW w:w="9238" w:type="dxa"/>
        <w:tblInd w:w="108" w:type="dxa"/>
        <w:tblCellMar>
          <w:left w:w="0" w:type="dxa"/>
          <w:right w:w="0" w:type="dxa"/>
        </w:tblCellMar>
        <w:tblLook w:val="04A0" w:firstRow="1" w:lastRow="0" w:firstColumn="1" w:lastColumn="0" w:noHBand="0" w:noVBand="1"/>
      </w:tblPr>
      <w:tblGrid>
        <w:gridCol w:w="5129"/>
        <w:gridCol w:w="4109"/>
      </w:tblGrid>
      <w:tr w:rsidR="008E7C94" w:rsidRPr="008E7C94" w14:paraId="05DD82D7" w14:textId="77777777" w:rsidTr="008E7C94">
        <w:trPr>
          <w:trHeight w:val="270"/>
        </w:trPr>
        <w:tc>
          <w:tcPr>
            <w:tcW w:w="5129"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4485316F" w14:textId="77777777" w:rsidR="008E7C94" w:rsidRPr="008E7C94" w:rsidRDefault="008E7C94" w:rsidP="008E7C94">
            <w:pPr>
              <w:spacing w:after="0" w:line="240" w:lineRule="auto"/>
              <w:jc w:val="center"/>
              <w:rPr>
                <w:rFonts w:ascii="Times New Roman" w:eastAsia="Aptos" w:hAnsi="Times New Roman" w:cs="Times New Roman"/>
                <w:color w:val="000000"/>
                <w:kern w:val="0"/>
                <w:sz w:val="22"/>
                <w:szCs w:val="22"/>
              </w:rPr>
            </w:pPr>
            <w:r w:rsidRPr="008E7C94">
              <w:rPr>
                <w:rFonts w:ascii="Times New Roman" w:eastAsia="Aptos" w:hAnsi="Times New Roman" w:cs="Times New Roman"/>
                <w:color w:val="000000"/>
                <w:kern w:val="0"/>
                <w:sz w:val="22"/>
                <w:szCs w:val="22"/>
              </w:rPr>
              <w:t>Perdavė</w:t>
            </w:r>
          </w:p>
        </w:tc>
        <w:tc>
          <w:tcPr>
            <w:tcW w:w="4109" w:type="dxa"/>
            <w:tcBorders>
              <w:top w:val="single" w:sz="8" w:space="0" w:color="000000"/>
              <w:left w:val="nil"/>
              <w:bottom w:val="nil"/>
              <w:right w:val="single" w:sz="8" w:space="0" w:color="000000"/>
            </w:tcBorders>
            <w:tcMar>
              <w:top w:w="0" w:type="dxa"/>
              <w:left w:w="108" w:type="dxa"/>
              <w:bottom w:w="0" w:type="dxa"/>
              <w:right w:w="108" w:type="dxa"/>
            </w:tcMar>
            <w:hideMark/>
          </w:tcPr>
          <w:p w14:paraId="44C648A4" w14:textId="77777777" w:rsidR="008E7C94" w:rsidRPr="008E7C94" w:rsidRDefault="008E7C94" w:rsidP="008E7C94">
            <w:pPr>
              <w:spacing w:after="0" w:line="240" w:lineRule="auto"/>
              <w:jc w:val="center"/>
              <w:rPr>
                <w:rFonts w:ascii="Times New Roman" w:eastAsia="Aptos" w:hAnsi="Times New Roman" w:cs="Times New Roman"/>
                <w:color w:val="000000"/>
                <w:kern w:val="0"/>
                <w:sz w:val="22"/>
                <w:szCs w:val="22"/>
              </w:rPr>
            </w:pPr>
            <w:r w:rsidRPr="008E7C94">
              <w:rPr>
                <w:rFonts w:ascii="Times New Roman" w:eastAsia="Aptos" w:hAnsi="Times New Roman" w:cs="Times New Roman"/>
                <w:color w:val="000000"/>
                <w:kern w:val="0"/>
                <w:sz w:val="22"/>
                <w:szCs w:val="22"/>
              </w:rPr>
              <w:t>Priėmė</w:t>
            </w:r>
          </w:p>
        </w:tc>
      </w:tr>
      <w:tr w:rsidR="008E7C94" w:rsidRPr="008E7C94" w14:paraId="09800C68" w14:textId="77777777" w:rsidTr="008E7C94">
        <w:trPr>
          <w:trHeight w:val="375"/>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DF11B9E" w14:textId="77777777" w:rsidR="008E7C94" w:rsidRPr="008E7C94" w:rsidRDefault="008E7C94" w:rsidP="008E7C94">
            <w:pPr>
              <w:spacing w:after="0" w:line="240" w:lineRule="auto"/>
              <w:jc w:val="center"/>
              <w:rPr>
                <w:rFonts w:ascii="Times New Roman" w:eastAsia="Aptos" w:hAnsi="Times New Roman" w:cs="Times New Roman"/>
                <w:color w:val="000000"/>
                <w:kern w:val="0"/>
                <w:sz w:val="22"/>
                <w:szCs w:val="22"/>
              </w:rPr>
            </w:pPr>
            <w:r w:rsidRPr="008E7C94">
              <w:rPr>
                <w:rFonts w:ascii="Times New Roman" w:eastAsia="Aptos" w:hAnsi="Times New Roman" w:cs="Times New Roman"/>
                <w:color w:val="000000"/>
                <w:kern w:val="0"/>
                <w:sz w:val="22"/>
                <w:szCs w:val="22"/>
              </w:rPr>
              <w:t>Tiekėjo atstovas</w:t>
            </w:r>
          </w:p>
        </w:tc>
        <w:tc>
          <w:tcPr>
            <w:tcW w:w="41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BD4800" w14:textId="77777777" w:rsidR="008E7C94" w:rsidRPr="008E7C94" w:rsidRDefault="008E7C94" w:rsidP="008E7C94">
            <w:pPr>
              <w:spacing w:after="0" w:line="240" w:lineRule="auto"/>
              <w:jc w:val="center"/>
              <w:rPr>
                <w:rFonts w:ascii="Times New Roman" w:eastAsia="Aptos" w:hAnsi="Times New Roman" w:cs="Times New Roman"/>
                <w:color w:val="000000"/>
                <w:kern w:val="0"/>
                <w:sz w:val="22"/>
                <w:szCs w:val="22"/>
              </w:rPr>
            </w:pPr>
            <w:r w:rsidRPr="008E7C94">
              <w:rPr>
                <w:rFonts w:ascii="Times New Roman" w:eastAsia="Aptos" w:hAnsi="Times New Roman" w:cs="Times New Roman"/>
                <w:color w:val="000000"/>
                <w:kern w:val="0"/>
                <w:sz w:val="22"/>
                <w:szCs w:val="22"/>
              </w:rPr>
              <w:t>Pirkėjo atstovas</w:t>
            </w:r>
          </w:p>
        </w:tc>
      </w:tr>
      <w:tr w:rsidR="008E7C94" w:rsidRPr="008E7C94" w14:paraId="705A6963" w14:textId="77777777" w:rsidTr="008E7C94">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1068B48C"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(Data) </w:t>
            </w:r>
          </w:p>
        </w:tc>
        <w:tc>
          <w:tcPr>
            <w:tcW w:w="4109" w:type="dxa"/>
            <w:tcBorders>
              <w:top w:val="nil"/>
              <w:left w:val="nil"/>
              <w:bottom w:val="nil"/>
              <w:right w:val="single" w:sz="8" w:space="0" w:color="000000"/>
            </w:tcBorders>
            <w:tcMar>
              <w:top w:w="0" w:type="dxa"/>
              <w:left w:w="108" w:type="dxa"/>
              <w:bottom w:w="0" w:type="dxa"/>
              <w:right w:w="108" w:type="dxa"/>
            </w:tcMar>
            <w:hideMark/>
          </w:tcPr>
          <w:p w14:paraId="1BE30C45"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(Data)</w:t>
            </w:r>
          </w:p>
        </w:tc>
      </w:tr>
      <w:tr w:rsidR="008E7C94" w:rsidRPr="008E7C94" w14:paraId="2DF2BC06" w14:textId="77777777" w:rsidTr="008E7C94">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5789EF41"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(Parašas) </w:t>
            </w:r>
          </w:p>
        </w:tc>
        <w:tc>
          <w:tcPr>
            <w:tcW w:w="4109" w:type="dxa"/>
            <w:tcBorders>
              <w:top w:val="nil"/>
              <w:left w:val="nil"/>
              <w:bottom w:val="nil"/>
              <w:right w:val="single" w:sz="8" w:space="0" w:color="000000"/>
            </w:tcBorders>
            <w:tcMar>
              <w:top w:w="0" w:type="dxa"/>
              <w:left w:w="108" w:type="dxa"/>
              <w:bottom w:w="0" w:type="dxa"/>
              <w:right w:w="108" w:type="dxa"/>
            </w:tcMar>
            <w:hideMark/>
          </w:tcPr>
          <w:p w14:paraId="61AC66DB"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(Parašas) </w:t>
            </w:r>
          </w:p>
        </w:tc>
      </w:tr>
      <w:tr w:rsidR="008E7C94" w:rsidRPr="008E7C94" w14:paraId="674381B0" w14:textId="77777777" w:rsidTr="008E7C94">
        <w:trPr>
          <w:trHeight w:val="310"/>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5423EB33"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(Vardas, pavardė) </w:t>
            </w:r>
          </w:p>
        </w:tc>
        <w:tc>
          <w:tcPr>
            <w:tcW w:w="4109" w:type="dxa"/>
            <w:tcBorders>
              <w:top w:val="nil"/>
              <w:left w:val="nil"/>
              <w:bottom w:val="nil"/>
              <w:right w:val="single" w:sz="8" w:space="0" w:color="000000"/>
            </w:tcBorders>
            <w:tcMar>
              <w:top w:w="0" w:type="dxa"/>
              <w:left w:w="108" w:type="dxa"/>
              <w:bottom w:w="0" w:type="dxa"/>
              <w:right w:w="108" w:type="dxa"/>
            </w:tcMar>
            <w:hideMark/>
          </w:tcPr>
          <w:p w14:paraId="0102E623"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(Vardas, pavardė) </w:t>
            </w:r>
          </w:p>
        </w:tc>
      </w:tr>
      <w:tr w:rsidR="008E7C94" w:rsidRPr="008E7C94" w14:paraId="4EB614D3" w14:textId="77777777" w:rsidTr="008E7C94">
        <w:trPr>
          <w:trHeight w:val="310"/>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D326E4"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(Pareigos) </w:t>
            </w:r>
          </w:p>
        </w:tc>
        <w:tc>
          <w:tcPr>
            <w:tcW w:w="4109" w:type="dxa"/>
            <w:tcBorders>
              <w:top w:val="nil"/>
              <w:left w:val="nil"/>
              <w:bottom w:val="single" w:sz="8" w:space="0" w:color="000000"/>
              <w:right w:val="single" w:sz="8" w:space="0" w:color="000000"/>
            </w:tcBorders>
            <w:tcMar>
              <w:top w:w="0" w:type="dxa"/>
              <w:left w:w="108" w:type="dxa"/>
              <w:bottom w:w="0" w:type="dxa"/>
              <w:right w:w="108" w:type="dxa"/>
            </w:tcMar>
            <w:hideMark/>
          </w:tcPr>
          <w:p w14:paraId="7687B19F" w14:textId="77777777" w:rsidR="008E7C94" w:rsidRPr="008E7C94" w:rsidRDefault="008E7C94" w:rsidP="008E7C94">
            <w:pPr>
              <w:spacing w:after="0" w:line="240" w:lineRule="auto"/>
              <w:rPr>
                <w:rFonts w:ascii="Times New Roman" w:eastAsia="Aptos" w:hAnsi="Times New Roman" w:cs="Times New Roman"/>
                <w:color w:val="000000"/>
                <w:kern w:val="0"/>
                <w:sz w:val="20"/>
                <w:szCs w:val="20"/>
              </w:rPr>
            </w:pPr>
            <w:r w:rsidRPr="008E7C94">
              <w:rPr>
                <w:rFonts w:ascii="Times New Roman" w:eastAsia="Aptos" w:hAnsi="Times New Roman" w:cs="Times New Roman"/>
                <w:color w:val="000000"/>
                <w:kern w:val="0"/>
                <w:sz w:val="20"/>
                <w:szCs w:val="20"/>
              </w:rPr>
              <w:t xml:space="preserve">(Pareigos) </w:t>
            </w:r>
          </w:p>
        </w:tc>
      </w:tr>
    </w:tbl>
    <w:p w14:paraId="51AE2930" w14:textId="77777777" w:rsidR="0029143C" w:rsidRDefault="0029143C" w:rsidP="008E7C94">
      <w:pPr>
        <w:spacing w:after="0" w:line="20" w:lineRule="atLeast"/>
        <w:ind w:left="4941"/>
        <w:jc w:val="both"/>
        <w:rPr>
          <w:rFonts w:ascii="Times New Roman" w:eastAsia="Times New Roman" w:hAnsi="Times New Roman" w:cs="Times New Roman"/>
        </w:rPr>
      </w:pPr>
    </w:p>
    <w:p w14:paraId="3A186D8A" w14:textId="77777777" w:rsidR="0029143C" w:rsidRDefault="0029143C" w:rsidP="0029143C">
      <w:pPr>
        <w:spacing w:after="0" w:line="20" w:lineRule="atLeast"/>
        <w:ind w:left="4941"/>
        <w:rPr>
          <w:rFonts w:ascii="Times New Roman" w:eastAsia="Times New Roman" w:hAnsi="Times New Roman" w:cs="Times New Roman"/>
        </w:rPr>
      </w:pPr>
    </w:p>
    <w:p w14:paraId="69BA5A7F" w14:textId="77777777" w:rsidR="0029143C" w:rsidRDefault="0029143C" w:rsidP="0029143C">
      <w:pPr>
        <w:spacing w:after="0" w:line="20" w:lineRule="atLeast"/>
        <w:ind w:left="4941"/>
        <w:rPr>
          <w:rFonts w:ascii="Times New Roman" w:eastAsia="Times New Roman" w:hAnsi="Times New Roman" w:cs="Times New Roman"/>
        </w:rPr>
      </w:pPr>
    </w:p>
    <w:p w14:paraId="72ACE46D" w14:textId="77777777" w:rsidR="0029143C" w:rsidRDefault="0029143C" w:rsidP="0029143C">
      <w:pPr>
        <w:spacing w:after="0" w:line="20" w:lineRule="atLeast"/>
        <w:ind w:left="4941"/>
        <w:rPr>
          <w:rFonts w:ascii="Times New Roman" w:eastAsia="Times New Roman" w:hAnsi="Times New Roman" w:cs="Times New Roman"/>
        </w:rPr>
      </w:pPr>
    </w:p>
    <w:p w14:paraId="2DDD496D" w14:textId="77777777" w:rsidR="000C003E" w:rsidRPr="00EB24E6" w:rsidRDefault="000C003E" w:rsidP="00DD17E5">
      <w:pPr>
        <w:spacing w:after="0" w:line="20" w:lineRule="atLeast"/>
        <w:ind w:left="4941"/>
        <w:jc w:val="right"/>
        <w:rPr>
          <w:rFonts w:ascii="Times New Roman" w:eastAsia="Times New Roman" w:hAnsi="Times New Roman" w:cs="Times New Roman"/>
        </w:rPr>
      </w:pPr>
      <w:r w:rsidRPr="00EB24E6">
        <w:rPr>
          <w:rFonts w:ascii="Times New Roman" w:eastAsia="Times New Roman" w:hAnsi="Times New Roman" w:cs="Times New Roman"/>
        </w:rPr>
        <w:lastRenderedPageBreak/>
        <w:t>Sutarties Nr.11BE-</w:t>
      </w:r>
    </w:p>
    <w:p w14:paraId="1D56A8C0" w14:textId="106CD5B3" w:rsidR="000C003E" w:rsidRPr="00EB24E6" w:rsidRDefault="000C003E" w:rsidP="00DD17E5">
      <w:pPr>
        <w:spacing w:after="0" w:line="20" w:lineRule="atLeast"/>
        <w:jc w:val="right"/>
        <w:rPr>
          <w:rFonts w:ascii="Times New Roman" w:eastAsia="Times New Roman" w:hAnsi="Times New Roman" w:cs="Times New Roman"/>
        </w:rPr>
      </w:pPr>
      <w:r w:rsidRPr="00EB24E6">
        <w:rPr>
          <w:rFonts w:ascii="Times New Roman" w:eastAsia="Times New Roman" w:hAnsi="Times New Roman" w:cs="Times New Roman"/>
        </w:rPr>
        <w:t xml:space="preserve">                                                                                  </w:t>
      </w:r>
      <w:r w:rsidR="00F54D43">
        <w:rPr>
          <w:rFonts w:ascii="Times New Roman" w:eastAsia="Times New Roman" w:hAnsi="Times New Roman" w:cs="Times New Roman"/>
        </w:rPr>
        <w:t>4</w:t>
      </w:r>
      <w:r w:rsidRPr="00EB24E6">
        <w:rPr>
          <w:rFonts w:ascii="Times New Roman" w:eastAsia="Times New Roman" w:hAnsi="Times New Roman" w:cs="Times New Roman"/>
        </w:rPr>
        <w:t xml:space="preserve"> priedas</w:t>
      </w:r>
    </w:p>
    <w:p w14:paraId="6B9E2ACF" w14:textId="77777777" w:rsidR="000C003E" w:rsidRDefault="000C003E" w:rsidP="0029143C">
      <w:pPr>
        <w:spacing w:after="0" w:line="20" w:lineRule="atLeast"/>
        <w:ind w:left="4941"/>
        <w:rPr>
          <w:rFonts w:ascii="Times New Roman" w:eastAsia="Times New Roman" w:hAnsi="Times New Roman" w:cs="Times New Roman"/>
        </w:rPr>
      </w:pPr>
    </w:p>
    <w:p w14:paraId="57BB77C8"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b/>
          <w:bCs/>
          <w:color w:val="00000A"/>
          <w:kern w:val="0"/>
          <w:sz w:val="22"/>
          <w:szCs w:val="22"/>
          <w:lang w:eastAsia="lt-LT"/>
          <w14:ligatures w14:val="none"/>
        </w:rPr>
        <w:t>PREKIŲ UŽSAKYMO FORMA</w:t>
      </w:r>
    </w:p>
    <w:p w14:paraId="4DEF210D"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p>
    <w:p w14:paraId="69D3D10D"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xml:space="preserve">Nr. </w:t>
      </w:r>
    </w:p>
    <w:p w14:paraId="7E07DE0C"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Vilnius</w:t>
      </w:r>
    </w:p>
    <w:p w14:paraId="0EDE7C02"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p>
    <w:p w14:paraId="0847FFC5" w14:textId="77777777" w:rsidR="00DD17E5" w:rsidRPr="00DD17E5" w:rsidRDefault="00DD17E5" w:rsidP="00DD17E5">
      <w:pPr>
        <w:suppressAutoHyphens/>
        <w:spacing w:after="0" w:line="240" w:lineRule="auto"/>
        <w:ind w:firstLine="567"/>
        <w:jc w:val="both"/>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20___ m. _________________   ____ d. viešojo pirkimo-pardavimo sutarties Nr. _______ (toliau – Sutartis) pagrindu Pirkėjas pateikia šį Prekių užsakymą, pagal kurį Sutartyje nustatytomis sąlygomis ir terminais Tiekėjas įsipareigoja parduoti, o Pirkėjas įsipareigoja nupirkti, šias Prekes:</w:t>
      </w:r>
    </w:p>
    <w:p w14:paraId="4D2BCE08" w14:textId="77777777" w:rsidR="00DD17E5" w:rsidRPr="00DD17E5" w:rsidRDefault="00DD17E5" w:rsidP="00DD17E5">
      <w:pPr>
        <w:suppressAutoHyphens/>
        <w:spacing w:after="0" w:line="240" w:lineRule="auto"/>
        <w:ind w:firstLine="567"/>
        <w:jc w:val="both"/>
        <w:rPr>
          <w:rFonts w:ascii="Times New Roman" w:eastAsia="Times New Roman" w:hAnsi="Times New Roman" w:cs="Times New Roman"/>
          <w:color w:val="00000A"/>
          <w:kern w:val="0"/>
          <w:sz w:val="22"/>
          <w:szCs w:val="22"/>
          <w:lang w:eastAsia="lt-LT"/>
          <w14:ligatures w14:val="none"/>
        </w:rPr>
      </w:pPr>
    </w:p>
    <w:tbl>
      <w:tblPr>
        <w:tblW w:w="9644" w:type="dxa"/>
        <w:tblLayout w:type="fixed"/>
        <w:tblCellMar>
          <w:top w:w="28" w:type="dxa"/>
          <w:left w:w="28" w:type="dxa"/>
          <w:bottom w:w="28" w:type="dxa"/>
          <w:right w:w="0" w:type="dxa"/>
        </w:tblCellMar>
        <w:tblLook w:val="04A0" w:firstRow="1" w:lastRow="0" w:firstColumn="1" w:lastColumn="0" w:noHBand="0" w:noVBand="1"/>
      </w:tblPr>
      <w:tblGrid>
        <w:gridCol w:w="4243"/>
        <w:gridCol w:w="1559"/>
        <w:gridCol w:w="1985"/>
        <w:gridCol w:w="1857"/>
      </w:tblGrid>
      <w:tr w:rsidR="00DD17E5" w:rsidRPr="00DD17E5" w14:paraId="2B802EA3" w14:textId="77777777" w:rsidTr="00986415">
        <w:tc>
          <w:tcPr>
            <w:tcW w:w="4243" w:type="dxa"/>
            <w:tcBorders>
              <w:top w:val="single" w:sz="8" w:space="0" w:color="00000A"/>
              <w:left w:val="single" w:sz="8" w:space="0" w:color="00000A"/>
              <w:bottom w:val="single" w:sz="8" w:space="0" w:color="00000A"/>
              <w:right w:val="nil"/>
            </w:tcBorders>
            <w:vAlign w:val="center"/>
            <w:hideMark/>
          </w:tcPr>
          <w:p w14:paraId="248BDBDB"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Prekės pavadinimas</w:t>
            </w:r>
          </w:p>
        </w:tc>
        <w:tc>
          <w:tcPr>
            <w:tcW w:w="1559" w:type="dxa"/>
            <w:tcBorders>
              <w:top w:val="single" w:sz="8" w:space="0" w:color="00000A"/>
              <w:left w:val="single" w:sz="8" w:space="0" w:color="00000A"/>
              <w:bottom w:val="single" w:sz="8" w:space="0" w:color="00000A"/>
              <w:right w:val="nil"/>
            </w:tcBorders>
            <w:vAlign w:val="center"/>
            <w:hideMark/>
          </w:tcPr>
          <w:p w14:paraId="247E16F5"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Kiekis</w:t>
            </w:r>
          </w:p>
          <w:p w14:paraId="144389E7"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vnt./poros</w:t>
            </w:r>
          </w:p>
        </w:tc>
        <w:tc>
          <w:tcPr>
            <w:tcW w:w="1985" w:type="dxa"/>
            <w:tcBorders>
              <w:top w:val="single" w:sz="8" w:space="0" w:color="00000A"/>
              <w:left w:val="single" w:sz="8" w:space="0" w:color="00000A"/>
              <w:bottom w:val="single" w:sz="8" w:space="0" w:color="00000A"/>
              <w:right w:val="nil"/>
            </w:tcBorders>
            <w:hideMark/>
          </w:tcPr>
          <w:p w14:paraId="7E0E0EAC"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Vieneto/poros</w:t>
            </w:r>
          </w:p>
          <w:p w14:paraId="7C55DFAE"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kaina € be PVM</w:t>
            </w:r>
          </w:p>
        </w:tc>
        <w:tc>
          <w:tcPr>
            <w:tcW w:w="1857" w:type="dxa"/>
            <w:tcBorders>
              <w:top w:val="single" w:sz="8" w:space="0" w:color="00000A"/>
              <w:left w:val="single" w:sz="8" w:space="0" w:color="00000A"/>
              <w:bottom w:val="single" w:sz="8" w:space="0" w:color="00000A"/>
              <w:right w:val="single" w:sz="8" w:space="0" w:color="00000A"/>
            </w:tcBorders>
            <w:tcMar>
              <w:top w:w="28" w:type="dxa"/>
              <w:left w:w="28" w:type="dxa"/>
              <w:bottom w:w="28" w:type="dxa"/>
              <w:right w:w="28" w:type="dxa"/>
            </w:tcMar>
            <w:hideMark/>
          </w:tcPr>
          <w:p w14:paraId="05731884" w14:textId="77777777" w:rsidR="00DD17E5" w:rsidRPr="00DD17E5" w:rsidRDefault="00DD17E5" w:rsidP="00DD17E5">
            <w:pPr>
              <w:widowControl w:val="0"/>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Suma € be PVM</w:t>
            </w:r>
          </w:p>
        </w:tc>
      </w:tr>
      <w:tr w:rsidR="00DD17E5" w:rsidRPr="00DD17E5" w14:paraId="004A09B9" w14:textId="77777777" w:rsidTr="00986415">
        <w:tc>
          <w:tcPr>
            <w:tcW w:w="4243" w:type="dxa"/>
            <w:tcBorders>
              <w:top w:val="nil"/>
              <w:left w:val="single" w:sz="8" w:space="0" w:color="00000A"/>
              <w:bottom w:val="single" w:sz="8" w:space="0" w:color="00000A"/>
              <w:right w:val="nil"/>
            </w:tcBorders>
            <w:tcMar>
              <w:top w:w="0" w:type="dxa"/>
              <w:left w:w="28" w:type="dxa"/>
              <w:bottom w:w="28" w:type="dxa"/>
              <w:right w:w="0" w:type="dxa"/>
            </w:tcMar>
            <w:vAlign w:val="center"/>
          </w:tcPr>
          <w:p w14:paraId="6F89DCE8" w14:textId="0F7180BF" w:rsidR="00DD17E5" w:rsidRPr="00DD17E5" w:rsidRDefault="00735302" w:rsidP="00DD17E5">
            <w:pPr>
              <w:widowControl w:val="0"/>
              <w:suppressAutoHyphens/>
              <w:spacing w:after="0" w:line="240" w:lineRule="auto"/>
              <w:rPr>
                <w:rFonts w:ascii="Times New Roman" w:eastAsia="Times New Roman" w:hAnsi="Times New Roman" w:cs="Times New Roman"/>
                <w:i/>
                <w:color w:val="00000A"/>
                <w:kern w:val="0"/>
                <w:sz w:val="22"/>
                <w:szCs w:val="22"/>
                <w:lang w:eastAsia="lt-LT"/>
                <w14:ligatures w14:val="none"/>
              </w:rPr>
            </w:pPr>
            <w:r>
              <w:rPr>
                <w:rFonts w:ascii="Times New Roman" w:eastAsia="Times New Roman" w:hAnsi="Times New Roman" w:cs="Times New Roman"/>
                <w:i/>
                <w:color w:val="00000A"/>
                <w:kern w:val="0"/>
                <w:sz w:val="22"/>
                <w:szCs w:val="22"/>
                <w:lang w:eastAsia="lt-LT"/>
                <w14:ligatures w14:val="none"/>
              </w:rPr>
              <w:t xml:space="preserve">Muitinės </w:t>
            </w:r>
            <w:r w:rsidR="00986415">
              <w:rPr>
                <w:rFonts w:ascii="Times New Roman" w:eastAsia="Times New Roman" w:hAnsi="Times New Roman" w:cs="Times New Roman"/>
                <w:i/>
                <w:color w:val="00000A"/>
                <w:kern w:val="0"/>
                <w:sz w:val="22"/>
                <w:szCs w:val="22"/>
                <w:lang w:eastAsia="lt-LT"/>
                <w14:ligatures w14:val="none"/>
              </w:rPr>
              <w:t xml:space="preserve">pareigūnų tarnybinės uniformos specialieji </w:t>
            </w:r>
            <w:r w:rsidR="00331C4A">
              <w:rPr>
                <w:rFonts w:ascii="Times New Roman" w:eastAsia="Times New Roman" w:hAnsi="Times New Roman" w:cs="Times New Roman"/>
                <w:i/>
                <w:color w:val="00000A"/>
                <w:kern w:val="0"/>
                <w:sz w:val="22"/>
                <w:szCs w:val="22"/>
                <w:lang w:eastAsia="lt-LT"/>
                <w14:ligatures w14:val="none"/>
              </w:rPr>
              <w:t xml:space="preserve">žieminiai </w:t>
            </w:r>
            <w:r w:rsidR="00986415">
              <w:rPr>
                <w:rFonts w:ascii="Times New Roman" w:eastAsia="Times New Roman" w:hAnsi="Times New Roman" w:cs="Times New Roman"/>
                <w:i/>
                <w:color w:val="00000A"/>
                <w:kern w:val="0"/>
                <w:sz w:val="22"/>
                <w:szCs w:val="22"/>
                <w:lang w:eastAsia="lt-LT"/>
                <w14:ligatures w14:val="none"/>
              </w:rPr>
              <w:t>batai paaukštintais aulais</w:t>
            </w:r>
          </w:p>
        </w:tc>
        <w:tc>
          <w:tcPr>
            <w:tcW w:w="1559"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16ECAB3E"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1985" w:type="dxa"/>
            <w:tcBorders>
              <w:top w:val="nil"/>
              <w:left w:val="single" w:sz="8" w:space="0" w:color="00000A"/>
              <w:bottom w:val="single" w:sz="8" w:space="0" w:color="00000A"/>
              <w:right w:val="nil"/>
            </w:tcBorders>
            <w:tcMar>
              <w:top w:w="0" w:type="dxa"/>
              <w:left w:w="28" w:type="dxa"/>
              <w:bottom w:w="28" w:type="dxa"/>
              <w:right w:w="0" w:type="dxa"/>
            </w:tcMar>
            <w:hideMark/>
          </w:tcPr>
          <w:p w14:paraId="10721FDA"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053C95C3"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r>
      <w:tr w:rsidR="00DD17E5" w:rsidRPr="00DD17E5" w14:paraId="4362A47E" w14:textId="77777777" w:rsidTr="00986415">
        <w:tc>
          <w:tcPr>
            <w:tcW w:w="4243" w:type="dxa"/>
            <w:tcBorders>
              <w:top w:val="nil"/>
              <w:left w:val="single" w:sz="8" w:space="0" w:color="00000A"/>
              <w:bottom w:val="single" w:sz="8" w:space="0" w:color="00000A"/>
              <w:right w:val="nil"/>
            </w:tcBorders>
            <w:tcMar>
              <w:top w:w="0" w:type="dxa"/>
              <w:left w:w="28" w:type="dxa"/>
              <w:bottom w:w="28" w:type="dxa"/>
              <w:right w:w="0" w:type="dxa"/>
            </w:tcMar>
            <w:vAlign w:val="center"/>
          </w:tcPr>
          <w:p w14:paraId="3363B44E" w14:textId="77777777" w:rsidR="00DD17E5" w:rsidRPr="00DD17E5" w:rsidRDefault="00DD17E5" w:rsidP="00DD17E5">
            <w:pPr>
              <w:widowControl w:val="0"/>
              <w:suppressAutoHyphens/>
              <w:spacing w:after="0" w:line="240" w:lineRule="auto"/>
              <w:rPr>
                <w:rFonts w:ascii="Times New Roman" w:eastAsia="Times New Roman" w:hAnsi="Times New Roman" w:cs="Times New Roman"/>
                <w:i/>
                <w:color w:val="00000A"/>
                <w:kern w:val="0"/>
                <w:sz w:val="22"/>
                <w:szCs w:val="22"/>
                <w:lang w:eastAsia="lt-LT"/>
                <w14:ligatures w14:val="none"/>
              </w:rPr>
            </w:pPr>
          </w:p>
        </w:tc>
        <w:tc>
          <w:tcPr>
            <w:tcW w:w="1559"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1308F3B9"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1985" w:type="dxa"/>
            <w:tcBorders>
              <w:top w:val="nil"/>
              <w:left w:val="single" w:sz="8" w:space="0" w:color="00000A"/>
              <w:bottom w:val="single" w:sz="8" w:space="0" w:color="00000A"/>
              <w:right w:val="nil"/>
            </w:tcBorders>
            <w:tcMar>
              <w:top w:w="0" w:type="dxa"/>
              <w:left w:w="28" w:type="dxa"/>
              <w:bottom w:w="28" w:type="dxa"/>
              <w:right w:w="0" w:type="dxa"/>
            </w:tcMar>
            <w:hideMark/>
          </w:tcPr>
          <w:p w14:paraId="597ACAD6"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56C44A49"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r>
      <w:tr w:rsidR="00DD17E5" w:rsidRPr="00DD17E5" w14:paraId="4349941B" w14:textId="77777777" w:rsidTr="00986415">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3A4D44AC" w14:textId="77777777" w:rsidR="00DD17E5" w:rsidRPr="00DD17E5" w:rsidRDefault="00DD17E5" w:rsidP="00DD17E5">
            <w:pPr>
              <w:widowControl w:val="0"/>
              <w:suppressAutoHyphens/>
              <w:spacing w:after="0" w:line="240" w:lineRule="auto"/>
              <w:jc w:val="right"/>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Iš viso be PVM:</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41505E97"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r>
      <w:tr w:rsidR="00DD17E5" w:rsidRPr="00DD17E5" w14:paraId="4CC9CD16" w14:textId="77777777" w:rsidTr="00986415">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78C3B40F" w14:textId="77777777" w:rsidR="00DD17E5" w:rsidRPr="00DD17E5" w:rsidRDefault="00DD17E5" w:rsidP="00DD17E5">
            <w:pPr>
              <w:widowControl w:val="0"/>
              <w:suppressAutoHyphens/>
              <w:spacing w:after="0" w:line="240" w:lineRule="auto"/>
              <w:jc w:val="right"/>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PVM 21 proc.:</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06DFA501"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r>
      <w:tr w:rsidR="00DD17E5" w:rsidRPr="00DD17E5" w14:paraId="22BC8FF6" w14:textId="77777777" w:rsidTr="00986415">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74CDA7E5" w14:textId="77777777" w:rsidR="00DD17E5" w:rsidRPr="00DD17E5" w:rsidRDefault="00DD17E5" w:rsidP="00DD17E5">
            <w:pPr>
              <w:widowControl w:val="0"/>
              <w:suppressAutoHyphens/>
              <w:spacing w:after="0" w:line="240" w:lineRule="auto"/>
              <w:jc w:val="right"/>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Iš viso su PVM:</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10AEF368"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r>
    </w:tbl>
    <w:p w14:paraId="36EB862B" w14:textId="77777777" w:rsidR="00DD17E5" w:rsidRPr="00DD17E5" w:rsidRDefault="00DD17E5" w:rsidP="00DD17E5">
      <w:pPr>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0486E323" w14:textId="77777777" w:rsidR="00DD17E5" w:rsidRPr="00DD17E5" w:rsidRDefault="00DD17E5" w:rsidP="00DD17E5">
      <w:pPr>
        <w:numPr>
          <w:ilvl w:val="0"/>
          <w:numId w:val="191"/>
        </w:numPr>
        <w:suppressAutoHyphens/>
        <w:spacing w:after="0" w:line="276" w:lineRule="auto"/>
        <w:contextualSpacing/>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Visa užsakymo suma be PVM yra ________________ € (suma žodžiais €). PVM nuo šios sumos yra ________________ € (suma žodžiais €). Kaina su PVM yra ________________ € (suma žodžiais €).</w:t>
      </w:r>
    </w:p>
    <w:p w14:paraId="45C45C14" w14:textId="77777777" w:rsidR="00DD17E5" w:rsidRPr="00DD17E5" w:rsidRDefault="00DD17E5" w:rsidP="00DD17E5">
      <w:pPr>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190D451B" w14:textId="77777777" w:rsidR="00DD17E5" w:rsidRPr="00DD17E5" w:rsidRDefault="00DD17E5" w:rsidP="00DD17E5">
      <w:pPr>
        <w:widowControl w:val="0"/>
        <w:numPr>
          <w:ilvl w:val="0"/>
          <w:numId w:val="191"/>
        </w:numPr>
        <w:shd w:val="clear" w:color="auto" w:fill="FFFFFF"/>
        <w:suppressAutoHyphens/>
        <w:spacing w:after="0" w:line="276" w:lineRule="auto"/>
        <w:contextualSpacing/>
        <w:jc w:val="both"/>
        <w:textAlignment w:val="baseline"/>
        <w:rPr>
          <w:rFonts w:ascii="Times New Roman" w:eastAsia="SimSun" w:hAnsi="Times New Roman" w:cs="Times New Roman"/>
          <w:kern w:val="0"/>
          <w:sz w:val="22"/>
          <w:szCs w:val="22"/>
          <w:lang w:eastAsia="zh-CN" w:bidi="hi-IN"/>
          <w14:ligatures w14:val="none"/>
        </w:rPr>
      </w:pPr>
      <w:r w:rsidRPr="00DD17E5">
        <w:rPr>
          <w:rFonts w:ascii="Times New Roman" w:eastAsia="SimSun" w:hAnsi="Times New Roman" w:cs="Times New Roman"/>
          <w:kern w:val="0"/>
          <w:sz w:val="22"/>
          <w:szCs w:val="22"/>
          <w:lang w:eastAsia="zh-CN" w:bidi="hi-IN"/>
          <w14:ligatures w14:val="none"/>
        </w:rPr>
        <w:t xml:space="preserve">Neužsakytų Prekių preliminarus likutis pagal Sutartį: </w:t>
      </w:r>
    </w:p>
    <w:p w14:paraId="2D20EE7B" w14:textId="77777777" w:rsidR="00DD17E5" w:rsidRPr="00DD17E5" w:rsidRDefault="00DD17E5" w:rsidP="00DD17E5">
      <w:pPr>
        <w:widowControl w:val="0"/>
        <w:shd w:val="clear" w:color="auto" w:fill="FFFFFF"/>
        <w:suppressAutoHyphens/>
        <w:spacing w:after="0" w:line="240" w:lineRule="auto"/>
        <w:ind w:left="567"/>
        <w:jc w:val="both"/>
        <w:textAlignment w:val="baseline"/>
        <w:rPr>
          <w:rFonts w:ascii="Times New Roman" w:eastAsia="SimSun" w:hAnsi="Times New Roman" w:cs="Times New Roman"/>
          <w:kern w:val="0"/>
          <w:sz w:val="22"/>
          <w:szCs w:val="22"/>
          <w:lang w:eastAsia="zh-CN" w:bidi="hi-IN"/>
          <w14:ligatures w14:val="none"/>
        </w:rPr>
      </w:pPr>
    </w:p>
    <w:tbl>
      <w:tblPr>
        <w:tblStyle w:val="TableGrid215"/>
        <w:tblW w:w="5000" w:type="pct"/>
        <w:tblInd w:w="0" w:type="dxa"/>
        <w:tblLook w:val="04A0" w:firstRow="1" w:lastRow="0" w:firstColumn="1" w:lastColumn="0" w:noHBand="0" w:noVBand="1"/>
      </w:tblPr>
      <w:tblGrid>
        <w:gridCol w:w="4390"/>
        <w:gridCol w:w="2409"/>
        <w:gridCol w:w="2829"/>
      </w:tblGrid>
      <w:tr w:rsidR="00DD17E5" w:rsidRPr="00DD17E5" w14:paraId="20BEC301" w14:textId="77777777" w:rsidTr="00331C4A">
        <w:tc>
          <w:tcPr>
            <w:tcW w:w="4390" w:type="dxa"/>
            <w:tcBorders>
              <w:top w:val="single" w:sz="4" w:space="0" w:color="auto"/>
              <w:left w:val="single" w:sz="4" w:space="0" w:color="auto"/>
              <w:bottom w:val="single" w:sz="4" w:space="0" w:color="auto"/>
              <w:right w:val="single" w:sz="4" w:space="0" w:color="auto"/>
            </w:tcBorders>
            <w:hideMark/>
          </w:tcPr>
          <w:p w14:paraId="6369BE12" w14:textId="77777777" w:rsidR="00DD17E5" w:rsidRPr="00DD17E5" w:rsidRDefault="00DD17E5" w:rsidP="00DD17E5">
            <w:pPr>
              <w:widowControl w:val="0"/>
              <w:spacing w:line="276" w:lineRule="auto"/>
              <w:jc w:val="center"/>
              <w:textAlignment w:val="baseline"/>
              <w:rPr>
                <w:rFonts w:ascii="Times New Roman" w:hAnsi="Times New Roman"/>
                <w:sz w:val="22"/>
                <w:szCs w:val="22"/>
                <w:lang w:eastAsia="lt-LT"/>
              </w:rPr>
            </w:pPr>
            <w:r w:rsidRPr="00DD17E5">
              <w:rPr>
                <w:rFonts w:ascii="Times New Roman" w:hAnsi="Times New Roman"/>
                <w:sz w:val="22"/>
                <w:szCs w:val="22"/>
                <w:lang w:eastAsia="lt-LT"/>
              </w:rPr>
              <w:t>Prekės pavadinimas</w:t>
            </w:r>
          </w:p>
        </w:tc>
        <w:tc>
          <w:tcPr>
            <w:tcW w:w="2409" w:type="dxa"/>
            <w:tcBorders>
              <w:top w:val="single" w:sz="4" w:space="0" w:color="auto"/>
              <w:left w:val="single" w:sz="4" w:space="0" w:color="auto"/>
              <w:bottom w:val="single" w:sz="4" w:space="0" w:color="auto"/>
              <w:right w:val="single" w:sz="4" w:space="0" w:color="auto"/>
            </w:tcBorders>
            <w:hideMark/>
          </w:tcPr>
          <w:p w14:paraId="6AADAD20" w14:textId="77777777" w:rsidR="00DD17E5" w:rsidRPr="00DD17E5" w:rsidRDefault="00DD17E5" w:rsidP="00DD17E5">
            <w:pPr>
              <w:widowControl w:val="0"/>
              <w:spacing w:line="276" w:lineRule="auto"/>
              <w:jc w:val="center"/>
              <w:textAlignment w:val="baseline"/>
              <w:rPr>
                <w:rFonts w:ascii="Times New Roman" w:hAnsi="Times New Roman"/>
                <w:sz w:val="22"/>
                <w:szCs w:val="22"/>
                <w:lang w:eastAsia="lt-LT"/>
              </w:rPr>
            </w:pPr>
            <w:r w:rsidRPr="00DD17E5">
              <w:rPr>
                <w:rFonts w:ascii="Times New Roman" w:hAnsi="Times New Roman"/>
                <w:sz w:val="22"/>
                <w:szCs w:val="22"/>
                <w:lang w:eastAsia="lt-LT"/>
              </w:rPr>
              <w:t>Maksimalus prekių likutis pagal sutartį iki šio užsakymo pateikimo</w:t>
            </w:r>
          </w:p>
        </w:tc>
        <w:tc>
          <w:tcPr>
            <w:tcW w:w="2829" w:type="dxa"/>
            <w:tcBorders>
              <w:top w:val="single" w:sz="4" w:space="0" w:color="auto"/>
              <w:left w:val="single" w:sz="4" w:space="0" w:color="auto"/>
              <w:bottom w:val="single" w:sz="4" w:space="0" w:color="auto"/>
              <w:right w:val="single" w:sz="4" w:space="0" w:color="auto"/>
            </w:tcBorders>
            <w:hideMark/>
          </w:tcPr>
          <w:p w14:paraId="23D796BE" w14:textId="77777777" w:rsidR="00DD17E5" w:rsidRPr="00DD17E5" w:rsidRDefault="00DD17E5" w:rsidP="00DD17E5">
            <w:pPr>
              <w:widowControl w:val="0"/>
              <w:spacing w:line="276" w:lineRule="auto"/>
              <w:jc w:val="center"/>
              <w:textAlignment w:val="baseline"/>
              <w:rPr>
                <w:rFonts w:ascii="Times New Roman" w:hAnsi="Times New Roman"/>
                <w:sz w:val="22"/>
                <w:szCs w:val="22"/>
                <w:lang w:eastAsia="lt-LT"/>
              </w:rPr>
            </w:pPr>
            <w:r w:rsidRPr="00DD17E5">
              <w:rPr>
                <w:rFonts w:ascii="Times New Roman" w:hAnsi="Times New Roman"/>
                <w:sz w:val="22"/>
                <w:szCs w:val="22"/>
                <w:lang w:eastAsia="lt-LT"/>
              </w:rPr>
              <w:t>Maksimalus prekių likutis pagal sutartį po šio užsakymo pateikimo</w:t>
            </w:r>
          </w:p>
        </w:tc>
      </w:tr>
      <w:tr w:rsidR="00DD17E5" w:rsidRPr="00DD17E5" w14:paraId="1A0A1ADD" w14:textId="77777777" w:rsidTr="00331C4A">
        <w:tc>
          <w:tcPr>
            <w:tcW w:w="4390" w:type="dxa"/>
            <w:tcBorders>
              <w:top w:val="single" w:sz="4" w:space="0" w:color="auto"/>
              <w:left w:val="single" w:sz="4" w:space="0" w:color="auto"/>
              <w:bottom w:val="single" w:sz="4" w:space="0" w:color="auto"/>
              <w:right w:val="single" w:sz="4" w:space="0" w:color="auto"/>
            </w:tcBorders>
            <w:vAlign w:val="center"/>
            <w:hideMark/>
          </w:tcPr>
          <w:p w14:paraId="514BB7E2" w14:textId="373BC07F" w:rsidR="00DD17E5" w:rsidRPr="00DD17E5" w:rsidRDefault="00986415" w:rsidP="00DD17E5">
            <w:pPr>
              <w:widowControl w:val="0"/>
              <w:spacing w:line="276" w:lineRule="auto"/>
              <w:jc w:val="both"/>
              <w:textAlignment w:val="baseline"/>
              <w:rPr>
                <w:rFonts w:ascii="Times New Roman" w:hAnsi="Times New Roman"/>
                <w:i/>
                <w:iCs/>
                <w:sz w:val="22"/>
                <w:szCs w:val="22"/>
                <w:lang w:eastAsia="lt-LT"/>
              </w:rPr>
            </w:pPr>
            <w:r>
              <w:rPr>
                <w:rFonts w:ascii="Times New Roman" w:eastAsia="Times New Roman" w:hAnsi="Times New Roman"/>
                <w:i/>
                <w:color w:val="00000A"/>
                <w:sz w:val="22"/>
                <w:szCs w:val="22"/>
                <w:lang w:eastAsia="lt-LT"/>
              </w:rPr>
              <w:t xml:space="preserve">Muitinės pareigūnų tarnybinės uniformos specialieji </w:t>
            </w:r>
            <w:r w:rsidR="00331C4A">
              <w:rPr>
                <w:rFonts w:ascii="Times New Roman" w:eastAsia="Times New Roman" w:hAnsi="Times New Roman"/>
                <w:i/>
                <w:color w:val="00000A"/>
                <w:sz w:val="22"/>
                <w:szCs w:val="22"/>
                <w:lang w:eastAsia="lt-LT"/>
              </w:rPr>
              <w:t xml:space="preserve">žieminiai </w:t>
            </w:r>
            <w:r>
              <w:rPr>
                <w:rFonts w:ascii="Times New Roman" w:eastAsia="Times New Roman" w:hAnsi="Times New Roman"/>
                <w:i/>
                <w:color w:val="00000A"/>
                <w:sz w:val="22"/>
                <w:szCs w:val="22"/>
                <w:lang w:eastAsia="lt-LT"/>
              </w:rPr>
              <w:t>batai paaukštintais aulais</w:t>
            </w:r>
          </w:p>
        </w:tc>
        <w:tc>
          <w:tcPr>
            <w:tcW w:w="2409" w:type="dxa"/>
            <w:tcBorders>
              <w:top w:val="single" w:sz="4" w:space="0" w:color="auto"/>
              <w:left w:val="single" w:sz="4" w:space="0" w:color="auto"/>
              <w:bottom w:val="single" w:sz="4" w:space="0" w:color="auto"/>
              <w:right w:val="single" w:sz="4" w:space="0" w:color="auto"/>
            </w:tcBorders>
          </w:tcPr>
          <w:p w14:paraId="60DA2D9E" w14:textId="77777777" w:rsidR="00DD17E5" w:rsidRPr="00DD17E5" w:rsidRDefault="00DD17E5" w:rsidP="00DD17E5">
            <w:pPr>
              <w:widowControl w:val="0"/>
              <w:spacing w:line="276" w:lineRule="auto"/>
              <w:jc w:val="both"/>
              <w:textAlignment w:val="baseline"/>
              <w:rPr>
                <w:rFonts w:ascii="Times New Roman" w:hAnsi="Times New Roman"/>
                <w:sz w:val="22"/>
                <w:szCs w:val="22"/>
                <w:lang w:eastAsia="lt-LT"/>
              </w:rPr>
            </w:pPr>
          </w:p>
        </w:tc>
        <w:tc>
          <w:tcPr>
            <w:tcW w:w="2829" w:type="dxa"/>
            <w:tcBorders>
              <w:top w:val="single" w:sz="4" w:space="0" w:color="auto"/>
              <w:left w:val="single" w:sz="4" w:space="0" w:color="auto"/>
              <w:bottom w:val="single" w:sz="4" w:space="0" w:color="auto"/>
              <w:right w:val="single" w:sz="4" w:space="0" w:color="auto"/>
            </w:tcBorders>
          </w:tcPr>
          <w:p w14:paraId="2D150268" w14:textId="77777777" w:rsidR="00DD17E5" w:rsidRPr="00DD17E5" w:rsidRDefault="00DD17E5" w:rsidP="00DD17E5">
            <w:pPr>
              <w:widowControl w:val="0"/>
              <w:spacing w:line="276" w:lineRule="auto"/>
              <w:jc w:val="both"/>
              <w:textAlignment w:val="baseline"/>
              <w:rPr>
                <w:rFonts w:ascii="Times New Roman" w:hAnsi="Times New Roman"/>
                <w:sz w:val="22"/>
                <w:szCs w:val="22"/>
                <w:lang w:eastAsia="lt-LT"/>
              </w:rPr>
            </w:pPr>
          </w:p>
        </w:tc>
      </w:tr>
    </w:tbl>
    <w:p w14:paraId="10B543EA" w14:textId="77777777" w:rsidR="00DD17E5" w:rsidRPr="00DD17E5" w:rsidRDefault="00DD17E5" w:rsidP="00DD17E5">
      <w:pPr>
        <w:keepNext/>
        <w:widowControl w:val="0"/>
        <w:shd w:val="clear" w:color="auto" w:fill="FFFFFF"/>
        <w:suppressAutoHyphens/>
        <w:spacing w:after="0" w:line="240" w:lineRule="auto"/>
        <w:ind w:firstLine="567"/>
        <w:jc w:val="both"/>
        <w:textAlignment w:val="baseline"/>
        <w:rPr>
          <w:rFonts w:ascii="Times New Roman" w:eastAsia="SimSun" w:hAnsi="Times New Roman" w:cs="Times New Roman"/>
          <w:kern w:val="0"/>
          <w:sz w:val="22"/>
          <w:szCs w:val="22"/>
          <w:lang w:eastAsia="lt-LT" w:bidi="hi-IN"/>
          <w14:ligatures w14:val="none"/>
        </w:rPr>
      </w:pPr>
    </w:p>
    <w:p w14:paraId="14FB2142" w14:textId="77777777" w:rsidR="00DD17E5" w:rsidRPr="00DD17E5" w:rsidRDefault="00DD17E5" w:rsidP="00DD17E5">
      <w:pPr>
        <w:keepNext/>
        <w:widowControl w:val="0"/>
        <w:shd w:val="clear" w:color="auto" w:fill="FFFFFF"/>
        <w:suppressAutoHyphens/>
        <w:spacing w:after="0" w:line="240" w:lineRule="auto"/>
        <w:ind w:firstLine="567"/>
        <w:jc w:val="both"/>
        <w:textAlignment w:val="baseline"/>
        <w:rPr>
          <w:rFonts w:ascii="Times New Roman" w:eastAsia="SimSun" w:hAnsi="Times New Roman" w:cs="Times New Roman"/>
          <w:kern w:val="0"/>
          <w:sz w:val="22"/>
          <w:szCs w:val="22"/>
          <w:lang w:eastAsia="lt-LT" w:bidi="hi-IN"/>
          <w14:ligatures w14:val="none"/>
        </w:rPr>
      </w:pPr>
      <w:r w:rsidRPr="00DD17E5">
        <w:rPr>
          <w:rFonts w:ascii="Times New Roman" w:eastAsia="SimSun" w:hAnsi="Times New Roman" w:cs="Times New Roman"/>
          <w:kern w:val="0"/>
          <w:sz w:val="22"/>
          <w:szCs w:val="22"/>
          <w:lang w:eastAsia="lt-LT" w:bidi="hi-IN"/>
          <w14:ligatures w14:val="none"/>
        </w:rPr>
        <w:t>3. Kiekiai pagal dydžius nurodomi šiame užsakyme arba pateikiami atskiru rašytiniu pranešimu. Pristatymo terminas pradedamas skaičiuoti nuo kiekių pagal dydžius pateikimo Tiekėjui dienos.</w:t>
      </w:r>
    </w:p>
    <w:p w14:paraId="01378BC4" w14:textId="77777777" w:rsidR="00DD17E5" w:rsidRPr="00DD17E5" w:rsidRDefault="00DD17E5" w:rsidP="00DD17E5">
      <w:pPr>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4AF986D0" w14:textId="77777777" w:rsidR="00DD17E5" w:rsidRPr="00DD17E5" w:rsidRDefault="00DD17E5" w:rsidP="00DD17E5">
      <w:pPr>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61B5C4A2" w14:textId="77777777" w:rsidR="00DD17E5" w:rsidRPr="00DD17E5" w:rsidRDefault="00DD17E5" w:rsidP="00DD17E5">
      <w:pPr>
        <w:suppressAutoHyphens/>
        <w:spacing w:after="0" w:line="240" w:lineRule="auto"/>
        <w:jc w:val="center"/>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b/>
          <w:bCs/>
          <w:color w:val="00000A"/>
          <w:kern w:val="0"/>
          <w:sz w:val="22"/>
          <w:szCs w:val="22"/>
          <w:lang w:eastAsia="lt-LT"/>
          <w14:ligatures w14:val="none"/>
        </w:rPr>
        <w:t>SUTARTIES ŠALIŲ REKVIZITAI</w:t>
      </w:r>
    </w:p>
    <w:tbl>
      <w:tblPr>
        <w:tblW w:w="9645" w:type="dxa"/>
        <w:tblLayout w:type="fixed"/>
        <w:tblCellMar>
          <w:left w:w="0" w:type="dxa"/>
          <w:right w:w="0" w:type="dxa"/>
        </w:tblCellMar>
        <w:tblLook w:val="04A0" w:firstRow="1" w:lastRow="0" w:firstColumn="1" w:lastColumn="0" w:noHBand="0" w:noVBand="1"/>
      </w:tblPr>
      <w:tblGrid>
        <w:gridCol w:w="4409"/>
        <w:gridCol w:w="826"/>
        <w:gridCol w:w="4410"/>
      </w:tblGrid>
      <w:tr w:rsidR="00DD17E5" w:rsidRPr="00DD17E5" w14:paraId="74A3C670" w14:textId="77777777" w:rsidTr="00E360C8">
        <w:tc>
          <w:tcPr>
            <w:tcW w:w="4409" w:type="dxa"/>
            <w:shd w:val="clear" w:color="auto" w:fill="FFFFFF"/>
          </w:tcPr>
          <w:p w14:paraId="154575D0" w14:textId="77777777" w:rsidR="00DD17E5" w:rsidRPr="00DD17E5" w:rsidRDefault="00DD17E5" w:rsidP="00DD17E5">
            <w:pPr>
              <w:widowControl w:val="0"/>
              <w:suppressAutoHyphens/>
              <w:spacing w:after="0" w:line="240" w:lineRule="auto"/>
              <w:rPr>
                <w:rFonts w:ascii="Times New Roman" w:eastAsia="Times New Roman" w:hAnsi="Times New Roman" w:cs="Times New Roman"/>
                <w:b/>
                <w:bCs/>
                <w:color w:val="00000A"/>
                <w:kern w:val="0"/>
                <w:sz w:val="22"/>
                <w:szCs w:val="22"/>
                <w:lang w:eastAsia="lt-LT"/>
                <w14:ligatures w14:val="none"/>
              </w:rPr>
            </w:pPr>
            <w:r w:rsidRPr="00DD17E5">
              <w:rPr>
                <w:rFonts w:ascii="Times New Roman" w:eastAsia="Times New Roman" w:hAnsi="Times New Roman" w:cs="Times New Roman"/>
                <w:kern w:val="0"/>
                <w:sz w:val="22"/>
                <w:szCs w:val="22"/>
                <w:lang w:eastAsia="lt-LT"/>
                <w14:ligatures w14:val="none"/>
              </w:rPr>
              <w:br w:type="page"/>
            </w:r>
          </w:p>
          <w:p w14:paraId="24C562D0"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b/>
                <w:bCs/>
                <w:color w:val="00000A"/>
                <w:kern w:val="0"/>
                <w:sz w:val="22"/>
                <w:szCs w:val="22"/>
                <w:lang w:eastAsia="lt-LT"/>
                <w14:ligatures w14:val="none"/>
              </w:rPr>
              <w:t>Pirkėjas:</w:t>
            </w:r>
          </w:p>
          <w:p w14:paraId="436C8C85"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826" w:type="dxa"/>
            <w:shd w:val="clear" w:color="auto" w:fill="FFFFFF"/>
            <w:hideMark/>
          </w:tcPr>
          <w:p w14:paraId="3657A4AE"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tc>
        <w:tc>
          <w:tcPr>
            <w:tcW w:w="4410" w:type="dxa"/>
            <w:shd w:val="clear" w:color="auto" w:fill="FFFFFF"/>
          </w:tcPr>
          <w:p w14:paraId="5B55834C" w14:textId="77777777" w:rsidR="00DD17E5" w:rsidRPr="00DD17E5" w:rsidRDefault="00DD17E5" w:rsidP="00DD17E5">
            <w:pPr>
              <w:widowControl w:val="0"/>
              <w:suppressAutoHyphens/>
              <w:spacing w:after="0" w:line="240" w:lineRule="auto"/>
              <w:rPr>
                <w:rFonts w:ascii="Times New Roman" w:eastAsia="Times New Roman" w:hAnsi="Times New Roman" w:cs="Times New Roman"/>
                <w:b/>
                <w:bCs/>
                <w:color w:val="00000A"/>
                <w:kern w:val="0"/>
                <w:sz w:val="22"/>
                <w:szCs w:val="22"/>
                <w:lang w:eastAsia="lt-LT"/>
                <w14:ligatures w14:val="none"/>
              </w:rPr>
            </w:pPr>
          </w:p>
          <w:p w14:paraId="7A9ADD83"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b/>
                <w:bCs/>
                <w:color w:val="00000A"/>
                <w:kern w:val="0"/>
                <w:sz w:val="22"/>
                <w:szCs w:val="22"/>
                <w:lang w:eastAsia="lt-LT"/>
                <w14:ligatures w14:val="none"/>
              </w:rPr>
              <w:t>Tiekėjas:</w:t>
            </w:r>
          </w:p>
          <w:p w14:paraId="2230E1CE"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p w14:paraId="48534F03"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p w14:paraId="3F0B0241"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r w:rsidRPr="00DD17E5">
              <w:rPr>
                <w:rFonts w:ascii="Times New Roman" w:eastAsia="Times New Roman" w:hAnsi="Times New Roman" w:cs="Times New Roman"/>
                <w:color w:val="00000A"/>
                <w:kern w:val="0"/>
                <w:sz w:val="22"/>
                <w:szCs w:val="22"/>
                <w:lang w:eastAsia="lt-LT"/>
                <w14:ligatures w14:val="none"/>
              </w:rPr>
              <w:t> </w:t>
            </w:r>
          </w:p>
          <w:p w14:paraId="24623B20"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67830759"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28BDE189"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p>
          <w:p w14:paraId="17821672" w14:textId="77777777" w:rsidR="00DD17E5" w:rsidRPr="00DD17E5" w:rsidRDefault="00DD17E5" w:rsidP="00DD17E5">
            <w:pPr>
              <w:widowControl w:val="0"/>
              <w:suppressAutoHyphens/>
              <w:spacing w:after="0" w:line="240" w:lineRule="auto"/>
              <w:rPr>
                <w:rFonts w:ascii="Times New Roman" w:eastAsia="Times New Roman" w:hAnsi="Times New Roman" w:cs="Times New Roman"/>
                <w:color w:val="00000A"/>
                <w:kern w:val="0"/>
                <w:sz w:val="22"/>
                <w:szCs w:val="22"/>
                <w:lang w:eastAsia="lt-LT"/>
                <w14:ligatures w14:val="none"/>
              </w:rPr>
            </w:pPr>
          </w:p>
        </w:tc>
      </w:tr>
    </w:tbl>
    <w:p w14:paraId="6E2E2A96" w14:textId="77777777" w:rsidR="000C003E" w:rsidRDefault="000C003E" w:rsidP="0029143C">
      <w:pPr>
        <w:spacing w:after="0" w:line="20" w:lineRule="atLeast"/>
        <w:ind w:left="4941"/>
        <w:rPr>
          <w:rFonts w:ascii="Times New Roman" w:eastAsia="Times New Roman" w:hAnsi="Times New Roman" w:cs="Times New Roman"/>
        </w:rPr>
      </w:pPr>
    </w:p>
    <w:p w14:paraId="27765547" w14:textId="77777777" w:rsidR="000C003E" w:rsidRDefault="000C003E" w:rsidP="0029143C">
      <w:pPr>
        <w:spacing w:after="0" w:line="20" w:lineRule="atLeast"/>
        <w:ind w:left="4941"/>
        <w:rPr>
          <w:rFonts w:ascii="Times New Roman" w:eastAsia="Times New Roman" w:hAnsi="Times New Roman" w:cs="Times New Roman"/>
        </w:rPr>
      </w:pPr>
    </w:p>
    <w:p w14:paraId="2E44F3CF" w14:textId="77777777" w:rsidR="000C003E" w:rsidRDefault="000C003E" w:rsidP="0029143C">
      <w:pPr>
        <w:spacing w:after="0" w:line="20" w:lineRule="atLeast"/>
        <w:ind w:left="4941"/>
        <w:rPr>
          <w:rFonts w:ascii="Times New Roman" w:eastAsia="Times New Roman" w:hAnsi="Times New Roman" w:cs="Times New Roman"/>
        </w:rPr>
      </w:pPr>
    </w:p>
    <w:p w14:paraId="4DBC74C5" w14:textId="77777777" w:rsidR="00DD17E5" w:rsidRDefault="00DD17E5" w:rsidP="0029143C">
      <w:pPr>
        <w:spacing w:after="0" w:line="20" w:lineRule="atLeast"/>
        <w:ind w:left="4941"/>
        <w:rPr>
          <w:rFonts w:ascii="Times New Roman" w:eastAsia="Times New Roman" w:hAnsi="Times New Roman" w:cs="Times New Roman"/>
        </w:rPr>
      </w:pPr>
    </w:p>
    <w:p w14:paraId="7DB6D61A" w14:textId="77777777" w:rsidR="00DD17E5" w:rsidRDefault="00DD17E5" w:rsidP="0029143C">
      <w:pPr>
        <w:spacing w:after="0" w:line="20" w:lineRule="atLeast"/>
        <w:ind w:left="4941"/>
        <w:rPr>
          <w:rFonts w:ascii="Times New Roman" w:eastAsia="Times New Roman" w:hAnsi="Times New Roman" w:cs="Times New Roman"/>
        </w:rPr>
      </w:pPr>
    </w:p>
    <w:p w14:paraId="49CACBF8" w14:textId="77777777" w:rsidR="00DD17E5" w:rsidRDefault="00DD17E5" w:rsidP="0029143C">
      <w:pPr>
        <w:spacing w:after="0" w:line="20" w:lineRule="atLeast"/>
        <w:ind w:left="4941"/>
        <w:rPr>
          <w:rFonts w:ascii="Times New Roman" w:eastAsia="Times New Roman" w:hAnsi="Times New Roman" w:cs="Times New Roman"/>
        </w:rPr>
      </w:pPr>
    </w:p>
    <w:p w14:paraId="06E5F0FD" w14:textId="77777777" w:rsidR="00DD17E5" w:rsidRDefault="00DD17E5" w:rsidP="0029143C">
      <w:pPr>
        <w:spacing w:after="0" w:line="20" w:lineRule="atLeast"/>
        <w:ind w:left="4941"/>
        <w:rPr>
          <w:rFonts w:ascii="Times New Roman" w:eastAsia="Times New Roman" w:hAnsi="Times New Roman" w:cs="Times New Roman"/>
        </w:rPr>
      </w:pPr>
    </w:p>
    <w:p w14:paraId="3EFBA451" w14:textId="77777777" w:rsidR="00DD17E5" w:rsidRDefault="00DD17E5" w:rsidP="0029143C">
      <w:pPr>
        <w:spacing w:after="0" w:line="20" w:lineRule="atLeast"/>
        <w:ind w:left="4941"/>
        <w:rPr>
          <w:rFonts w:ascii="Times New Roman" w:eastAsia="Times New Roman" w:hAnsi="Times New Roman" w:cs="Times New Roman"/>
        </w:rPr>
      </w:pPr>
    </w:p>
    <w:p w14:paraId="54B2AD49" w14:textId="022D577D" w:rsidR="002D3CE2" w:rsidRDefault="00F141E7"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K</w:t>
      </w:r>
      <w:r w:rsidR="00422396">
        <w:rPr>
          <w:rFonts w:ascii="Times New Roman" w:eastAsia="Times New Roman" w:hAnsi="Times New Roman" w:cs="Times New Roman"/>
          <w:szCs w:val="20"/>
        </w:rPr>
        <w:t>onkurso sąlygų</w:t>
      </w:r>
    </w:p>
    <w:p w14:paraId="3D4236E1" w14:textId="5C12A26E" w:rsidR="00422396" w:rsidRDefault="00422396"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6 priedas</w:t>
      </w:r>
    </w:p>
    <w:p w14:paraId="65AEB231" w14:textId="77777777" w:rsidR="002D3CE2" w:rsidRDefault="002D3CE2" w:rsidP="002D3CE2">
      <w:pPr>
        <w:spacing w:after="0" w:line="240" w:lineRule="auto"/>
        <w:jc w:val="center"/>
        <w:rPr>
          <w:rFonts w:ascii="Times New Roman" w:eastAsia="Times New Roman" w:hAnsi="Times New Roman" w:cs="Times New Roman"/>
          <w:szCs w:val="20"/>
        </w:rPr>
      </w:pPr>
    </w:p>
    <w:p w14:paraId="79F6F87C" w14:textId="77777777" w:rsidR="002D3CE2" w:rsidRPr="008764A6" w:rsidRDefault="002D3CE2" w:rsidP="002D3CE2">
      <w:pPr>
        <w:tabs>
          <w:tab w:val="left" w:pos="3540"/>
        </w:tabs>
        <w:spacing w:after="0" w:line="240" w:lineRule="auto"/>
        <w:rPr>
          <w:rFonts w:ascii="Times New Roman" w:eastAsia="Times New Roman" w:hAnsi="Times New Roman" w:cs="Times New Roman"/>
          <w:b/>
          <w:bCs/>
          <w:szCs w:val="20"/>
        </w:rPr>
      </w:pPr>
      <w:r w:rsidRPr="008764A6">
        <w:rPr>
          <w:rFonts w:ascii="Times New Roman" w:eastAsia="Times New Roman" w:hAnsi="Times New Roman" w:cs="Times New Roman"/>
          <w:b/>
          <w:bCs/>
          <w:szCs w:val="20"/>
        </w:rPr>
        <w:tab/>
      </w:r>
      <w:r>
        <w:rPr>
          <w:rFonts w:ascii="Times New Roman" w:eastAsia="Times New Roman" w:hAnsi="Times New Roman" w:cs="Times New Roman"/>
          <w:b/>
          <w:bCs/>
          <w:szCs w:val="20"/>
        </w:rPr>
        <w:t xml:space="preserve">         </w:t>
      </w:r>
      <w:r w:rsidRPr="008764A6">
        <w:rPr>
          <w:rFonts w:ascii="Times New Roman" w:eastAsia="Times New Roman" w:hAnsi="Times New Roman" w:cs="Times New Roman"/>
          <w:b/>
          <w:bCs/>
          <w:szCs w:val="20"/>
        </w:rPr>
        <w:t>EBVPD</w:t>
      </w:r>
    </w:p>
    <w:p w14:paraId="089C1C97" w14:textId="64A1AA85" w:rsidR="002D3CE2" w:rsidRDefault="002D3CE2"/>
    <w:sectPr w:rsidR="002D3CE2" w:rsidSect="009C44F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6ECD1" w14:textId="77777777" w:rsidR="009E2E21" w:rsidRDefault="009E2E21" w:rsidP="005178FD">
      <w:pPr>
        <w:spacing w:after="0" w:line="240" w:lineRule="auto"/>
      </w:pPr>
      <w:r>
        <w:separator/>
      </w:r>
    </w:p>
  </w:endnote>
  <w:endnote w:type="continuationSeparator" w:id="0">
    <w:p w14:paraId="015A044A" w14:textId="77777777" w:rsidR="009E2E21" w:rsidRDefault="009E2E21"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font>
  <w:font w:name="Book Antiqua">
    <w:panose1 w:val="02040602050305030304"/>
    <w:charset w:val="BA"/>
    <w:family w:val="roman"/>
    <w:pitch w:val="variable"/>
    <w:sig w:usb0="00000287" w:usb1="00000000" w:usb2="00000000" w:usb3="00000000" w:csb0="0000009F" w:csb1="00000000"/>
  </w:font>
  <w:font w:name="Futura Bk">
    <w:altName w:val="Century Gothic"/>
    <w:charset w:val="00"/>
    <w:family w:val="auto"/>
    <w:pitch w:val="variable"/>
    <w:sig w:usb0="80000067" w:usb1="00000000" w:usb2="00000000" w:usb3="00000000" w:csb0="000001FB" w:csb1="00000000"/>
  </w:font>
  <w:font w:name="Optima">
    <w:altName w:val="Times New Roman"/>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charset w:val="EE"/>
    <w:family w:val="auto"/>
    <w:pitch w:val="default"/>
    <w:sig w:usb0="00000000" w:usb1="00000000" w:usb2="00000000" w:usb3="00000000" w:csb0="00000002"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Calibri"/>
    <w:charset w:val="00"/>
    <w:family w:val="auto"/>
    <w:pitch w:val="variable"/>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NewRomanPSMT">
    <w:altName w:val="Klee One"/>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BF6C" w14:textId="77777777" w:rsidR="009E2E21" w:rsidRDefault="009E2E21" w:rsidP="005178FD">
      <w:pPr>
        <w:spacing w:after="0" w:line="240" w:lineRule="auto"/>
      </w:pPr>
      <w:r>
        <w:separator/>
      </w:r>
    </w:p>
  </w:footnote>
  <w:footnote w:type="continuationSeparator" w:id="0">
    <w:p w14:paraId="75DD558F" w14:textId="77777777" w:rsidR="009E2E21" w:rsidRDefault="009E2E21"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5178FD">
      <w:pPr>
        <w:pStyle w:val="FootnoteText"/>
        <w:numPr>
          <w:ilvl w:val="0"/>
          <w:numId w:val="159"/>
        </w:numPr>
        <w:rPr>
          <w:rFonts w:eastAsia="Yu Mincho"/>
        </w:rPr>
      </w:pPr>
      <w:r>
        <w:rPr>
          <w:rFonts w:eastAsia="Yu Mincho"/>
        </w:rPr>
        <w:t xml:space="preserve">priesaikos deklaracija; </w:t>
      </w:r>
    </w:p>
    <w:p w14:paraId="6BA7D171" w14:textId="77777777" w:rsidR="005178FD" w:rsidRDefault="005178FD" w:rsidP="005178FD">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5178FD">
      <w:pPr>
        <w:pStyle w:val="FootnoteText"/>
        <w:numPr>
          <w:ilvl w:val="0"/>
          <w:numId w:val="160"/>
        </w:numPr>
        <w:rPr>
          <w:rFonts w:eastAsia="Yu Mincho"/>
        </w:rPr>
      </w:pPr>
      <w:r>
        <w:rPr>
          <w:rFonts w:eastAsia="Yu Mincho"/>
        </w:rPr>
        <w:t xml:space="preserve">priesaikos deklaracija; </w:t>
      </w:r>
    </w:p>
    <w:p w14:paraId="30DA8DAF" w14:textId="77777777" w:rsidR="005178FD" w:rsidRDefault="005178FD" w:rsidP="005178FD">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5178FD">
      <w:pPr>
        <w:pStyle w:val="FootnoteText"/>
        <w:numPr>
          <w:ilvl w:val="0"/>
          <w:numId w:val="161"/>
        </w:numPr>
        <w:rPr>
          <w:rFonts w:eastAsia="Yu Mincho"/>
        </w:rPr>
      </w:pPr>
      <w:r>
        <w:rPr>
          <w:rFonts w:eastAsia="Yu Mincho"/>
        </w:rPr>
        <w:t xml:space="preserve">priesaikos deklaracija; </w:t>
      </w:r>
    </w:p>
    <w:p w14:paraId="1BCDFA52" w14:textId="77777777" w:rsidR="005178FD" w:rsidRDefault="005178FD" w:rsidP="005178FD">
      <w:pPr>
        <w:pStyle w:val="FootnoteText"/>
        <w:numPr>
          <w:ilvl w:val="0"/>
          <w:numId w:val="161"/>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End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3"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3"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4"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0"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2"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9"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0"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3"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4"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5"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6"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9"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3"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1" w15:restartNumberingAfterBreak="0">
    <w:nsid w:val="46056071"/>
    <w:multiLevelType w:val="hybridMultilevel"/>
    <w:tmpl w:val="BEB0EAA4"/>
    <w:lvl w:ilvl="0" w:tplc="ADF4ED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2"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4"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5"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6"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0"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1"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3"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4"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5"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6"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7"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744333"/>
    <w:multiLevelType w:val="multilevel"/>
    <w:tmpl w:val="AACA8352"/>
    <w:lvl w:ilvl="0">
      <w:start w:val="1"/>
      <w:numFmt w:val="decimal"/>
      <w:suff w:val="space"/>
      <w:lvlText w:val="%1."/>
      <w:lvlJc w:val="left"/>
      <w:pPr>
        <w:ind w:left="4831" w:hanging="720"/>
      </w:pPr>
      <w:rPr>
        <w:lang w:val="en-US"/>
      </w:rPr>
    </w:lvl>
    <w:lvl w:ilvl="1">
      <w:start w:val="1"/>
      <w:numFmt w:val="decimal"/>
      <w:suff w:val="space"/>
      <w:lvlText w:val="%1.%2."/>
      <w:lvlJc w:val="left"/>
      <w:pPr>
        <w:ind w:left="1364"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8"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3"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7"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8"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0"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4"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7"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9"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2"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4"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5"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8"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0"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1"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2"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3" w15:restartNumberingAfterBreak="0">
    <w:nsid w:val="70553488"/>
    <w:multiLevelType w:val="hybridMultilevel"/>
    <w:tmpl w:val="0DFE301E"/>
    <w:lvl w:ilvl="0" w:tplc="9FE815C8">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4"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5"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6"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7"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0"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2"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3"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7"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8"/>
  </w:num>
  <w:num w:numId="3" w16cid:durableId="12073757">
    <w:abstractNumId w:val="25"/>
  </w:num>
  <w:num w:numId="4" w16cid:durableId="441264328">
    <w:abstractNumId w:val="67"/>
  </w:num>
  <w:num w:numId="5" w16cid:durableId="1261179581">
    <w:abstractNumId w:val="55"/>
  </w:num>
  <w:num w:numId="6" w16cid:durableId="470633176">
    <w:abstractNumId w:val="131"/>
  </w:num>
  <w:num w:numId="7" w16cid:durableId="54280735">
    <w:abstractNumId w:val="166"/>
  </w:num>
  <w:num w:numId="8" w16cid:durableId="1925072312">
    <w:abstractNumId w:val="90"/>
  </w:num>
  <w:num w:numId="9" w16cid:durableId="1940673536">
    <w:abstractNumId w:val="78"/>
  </w:num>
  <w:num w:numId="10" w16cid:durableId="1315379302">
    <w:abstractNumId w:val="13"/>
  </w:num>
  <w:num w:numId="11" w16cid:durableId="845628699">
    <w:abstractNumId w:val="40"/>
  </w:num>
  <w:num w:numId="12" w16cid:durableId="1344549359">
    <w:abstractNumId w:val="167"/>
  </w:num>
  <w:num w:numId="13" w16cid:durableId="1472215195">
    <w:abstractNumId w:val="129"/>
  </w:num>
  <w:num w:numId="14" w16cid:durableId="1314527809">
    <w:abstractNumId w:val="116"/>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7"/>
  </w:num>
  <w:num w:numId="18" w16cid:durableId="931551681">
    <w:abstractNumId w:val="114"/>
  </w:num>
  <w:num w:numId="19" w16cid:durableId="419527572">
    <w:abstractNumId w:val="117"/>
  </w:num>
  <w:num w:numId="20" w16cid:durableId="708142429">
    <w:abstractNumId w:val="26"/>
  </w:num>
  <w:num w:numId="21" w16cid:durableId="2121097102">
    <w:abstractNumId w:val="103"/>
  </w:num>
  <w:num w:numId="22" w16cid:durableId="429855541">
    <w:abstractNumId w:val="44"/>
  </w:num>
  <w:num w:numId="23" w16cid:durableId="188952181">
    <w:abstractNumId w:val="11"/>
  </w:num>
  <w:num w:numId="24" w16cid:durableId="1908298084">
    <w:abstractNumId w:val="31"/>
  </w:num>
  <w:num w:numId="25" w16cid:durableId="605040824">
    <w:abstractNumId w:val="175"/>
  </w:num>
  <w:num w:numId="26" w16cid:durableId="1345520987">
    <w:abstractNumId w:val="185"/>
  </w:num>
  <w:num w:numId="27" w16cid:durableId="302198368">
    <w:abstractNumId w:val="76"/>
  </w:num>
  <w:num w:numId="28" w16cid:durableId="1642072144">
    <w:abstractNumId w:val="178"/>
  </w:num>
  <w:num w:numId="29" w16cid:durableId="60059304">
    <w:abstractNumId w:val="93"/>
  </w:num>
  <w:num w:numId="30" w16cid:durableId="1998680782">
    <w:abstractNumId w:val="120"/>
  </w:num>
  <w:num w:numId="31" w16cid:durableId="495845778">
    <w:abstractNumId w:val="123"/>
  </w:num>
  <w:num w:numId="32" w16cid:durableId="2142990464">
    <w:abstractNumId w:val="154"/>
  </w:num>
  <w:num w:numId="33" w16cid:durableId="818040006">
    <w:abstractNumId w:val="17"/>
  </w:num>
  <w:num w:numId="34" w16cid:durableId="2140416921">
    <w:abstractNumId w:val="45"/>
  </w:num>
  <w:num w:numId="35" w16cid:durableId="1055272026">
    <w:abstractNumId w:val="28"/>
  </w:num>
  <w:num w:numId="36" w16cid:durableId="1101143123">
    <w:abstractNumId w:val="87"/>
  </w:num>
  <w:num w:numId="37" w16cid:durableId="1101294371">
    <w:abstractNumId w:val="75"/>
  </w:num>
  <w:num w:numId="38" w16cid:durableId="1811971967">
    <w:abstractNumId w:val="108"/>
  </w:num>
  <w:num w:numId="39" w16cid:durableId="2071268483">
    <w:abstractNumId w:val="81"/>
  </w:num>
  <w:num w:numId="40" w16cid:durableId="643464914">
    <w:abstractNumId w:val="19"/>
  </w:num>
  <w:num w:numId="41" w16cid:durableId="2136673234">
    <w:abstractNumId w:val="149"/>
  </w:num>
  <w:num w:numId="42" w16cid:durableId="825784852">
    <w:abstractNumId w:val="133"/>
  </w:num>
  <w:num w:numId="43" w16cid:durableId="354843812">
    <w:abstractNumId w:val="51"/>
  </w:num>
  <w:num w:numId="44" w16cid:durableId="1864511722">
    <w:abstractNumId w:val="29"/>
  </w:num>
  <w:num w:numId="45" w16cid:durableId="1096294097">
    <w:abstractNumId w:val="176"/>
  </w:num>
  <w:num w:numId="46" w16cid:durableId="1728140704">
    <w:abstractNumId w:val="20"/>
  </w:num>
  <w:num w:numId="47" w16cid:durableId="691565900">
    <w:abstractNumId w:val="88"/>
  </w:num>
  <w:num w:numId="48" w16cid:durableId="1134298252">
    <w:abstractNumId w:val="73"/>
  </w:num>
  <w:num w:numId="49" w16cid:durableId="766655205">
    <w:abstractNumId w:val="97"/>
  </w:num>
  <w:num w:numId="50" w16cid:durableId="592709673">
    <w:abstractNumId w:val="163"/>
  </w:num>
  <w:num w:numId="51" w16cid:durableId="1131511513">
    <w:abstractNumId w:val="61"/>
  </w:num>
  <w:num w:numId="52" w16cid:durableId="764229914">
    <w:abstractNumId w:val="127"/>
  </w:num>
  <w:num w:numId="53" w16cid:durableId="1406144741">
    <w:abstractNumId w:val="102"/>
  </w:num>
  <w:num w:numId="54" w16cid:durableId="1461654390">
    <w:abstractNumId w:val="161"/>
  </w:num>
  <w:num w:numId="55" w16cid:durableId="1070277332">
    <w:abstractNumId w:val="135"/>
  </w:num>
  <w:num w:numId="56" w16cid:durableId="1670325502">
    <w:abstractNumId w:val="153"/>
  </w:num>
  <w:num w:numId="57" w16cid:durableId="1577981380">
    <w:abstractNumId w:val="170"/>
  </w:num>
  <w:num w:numId="58" w16cid:durableId="875502167">
    <w:abstractNumId w:val="94"/>
  </w:num>
  <w:num w:numId="59" w16cid:durableId="673655291">
    <w:abstractNumId w:val="54"/>
  </w:num>
  <w:num w:numId="60" w16cid:durableId="748502026">
    <w:abstractNumId w:val="132"/>
  </w:num>
  <w:num w:numId="61" w16cid:durableId="474030648">
    <w:abstractNumId w:val="159"/>
  </w:num>
  <w:num w:numId="62" w16cid:durableId="65609564">
    <w:abstractNumId w:val="140"/>
  </w:num>
  <w:num w:numId="63" w16cid:durableId="1070813685">
    <w:abstractNumId w:val="53"/>
  </w:num>
  <w:num w:numId="64" w16cid:durableId="1693068482">
    <w:abstractNumId w:val="71"/>
  </w:num>
  <w:num w:numId="65" w16cid:durableId="1102191810">
    <w:abstractNumId w:val="46"/>
  </w:num>
  <w:num w:numId="66" w16cid:durableId="1813057601">
    <w:abstractNumId w:val="41"/>
  </w:num>
  <w:num w:numId="67" w16cid:durableId="1253785027">
    <w:abstractNumId w:val="125"/>
  </w:num>
  <w:num w:numId="68" w16cid:durableId="632058674">
    <w:abstractNumId w:val="5"/>
  </w:num>
  <w:num w:numId="69" w16cid:durableId="111753146">
    <w:abstractNumId w:val="137"/>
  </w:num>
  <w:num w:numId="70" w16cid:durableId="559366178">
    <w:abstractNumId w:val="148"/>
  </w:num>
  <w:num w:numId="71" w16cid:durableId="449593528">
    <w:abstractNumId w:val="92"/>
  </w:num>
  <w:num w:numId="72" w16cid:durableId="542668592">
    <w:abstractNumId w:val="104"/>
  </w:num>
  <w:num w:numId="73" w16cid:durableId="1065689288">
    <w:abstractNumId w:val="110"/>
  </w:num>
  <w:num w:numId="74" w16cid:durableId="1480685939">
    <w:abstractNumId w:val="144"/>
  </w:num>
  <w:num w:numId="75" w16cid:durableId="84033387">
    <w:abstractNumId w:val="89"/>
  </w:num>
  <w:num w:numId="76" w16cid:durableId="804466273">
    <w:abstractNumId w:val="126"/>
  </w:num>
  <w:num w:numId="77" w16cid:durableId="86117313">
    <w:abstractNumId w:val="85"/>
  </w:num>
  <w:num w:numId="78" w16cid:durableId="708577178">
    <w:abstractNumId w:val="7"/>
  </w:num>
  <w:num w:numId="79" w16cid:durableId="1541555687">
    <w:abstractNumId w:val="48"/>
  </w:num>
  <w:num w:numId="80" w16cid:durableId="1691637108">
    <w:abstractNumId w:val="179"/>
  </w:num>
  <w:num w:numId="81" w16cid:durableId="2089813196">
    <w:abstractNumId w:val="96"/>
  </w:num>
  <w:num w:numId="82" w16cid:durableId="601649292">
    <w:abstractNumId w:val="33"/>
  </w:num>
  <w:num w:numId="83" w16cid:durableId="1954507563">
    <w:abstractNumId w:val="152"/>
  </w:num>
  <w:num w:numId="84" w16cid:durableId="639773494">
    <w:abstractNumId w:val="6"/>
  </w:num>
  <w:num w:numId="85" w16cid:durableId="18240370">
    <w:abstractNumId w:val="106"/>
  </w:num>
  <w:num w:numId="86" w16cid:durableId="2070838150">
    <w:abstractNumId w:val="105"/>
  </w:num>
  <w:num w:numId="87" w16cid:durableId="494732803">
    <w:abstractNumId w:val="30"/>
  </w:num>
  <w:num w:numId="88" w16cid:durableId="1355183891">
    <w:abstractNumId w:val="21"/>
  </w:num>
  <w:num w:numId="89" w16cid:durableId="1487041827">
    <w:abstractNumId w:val="24"/>
  </w:num>
  <w:num w:numId="90" w16cid:durableId="271405685">
    <w:abstractNumId w:val="122"/>
  </w:num>
  <w:num w:numId="91" w16cid:durableId="563948516">
    <w:abstractNumId w:val="59"/>
  </w:num>
  <w:num w:numId="92" w16cid:durableId="395855761">
    <w:abstractNumId w:val="150"/>
  </w:num>
  <w:num w:numId="93" w16cid:durableId="1145852138">
    <w:abstractNumId w:val="47"/>
  </w:num>
  <w:num w:numId="94" w16cid:durableId="1949238224">
    <w:abstractNumId w:val="62"/>
  </w:num>
  <w:num w:numId="95" w16cid:durableId="2079982573">
    <w:abstractNumId w:val="74"/>
  </w:num>
  <w:num w:numId="96" w16cid:durableId="1509717104">
    <w:abstractNumId w:val="134"/>
  </w:num>
  <w:num w:numId="97" w16cid:durableId="1040130320">
    <w:abstractNumId w:val="4"/>
  </w:num>
  <w:num w:numId="98" w16cid:durableId="325595975">
    <w:abstractNumId w:val="3"/>
  </w:num>
  <w:num w:numId="99" w16cid:durableId="2065520448">
    <w:abstractNumId w:val="77"/>
  </w:num>
  <w:num w:numId="100" w16cid:durableId="95567212">
    <w:abstractNumId w:val="186"/>
  </w:num>
  <w:num w:numId="101" w16cid:durableId="441147284">
    <w:abstractNumId w:val="115"/>
  </w:num>
  <w:num w:numId="102" w16cid:durableId="1829324711">
    <w:abstractNumId w:val="138"/>
  </w:num>
  <w:num w:numId="103" w16cid:durableId="239171069">
    <w:abstractNumId w:val="142"/>
  </w:num>
  <w:num w:numId="104" w16cid:durableId="816605079">
    <w:abstractNumId w:val="50"/>
  </w:num>
  <w:num w:numId="105" w16cid:durableId="1192066329">
    <w:abstractNumId w:val="0"/>
  </w:num>
  <w:num w:numId="106" w16cid:durableId="1858689784">
    <w:abstractNumId w:val="164"/>
  </w:num>
  <w:num w:numId="107" w16cid:durableId="373190749">
    <w:abstractNumId w:val="43"/>
  </w:num>
  <w:num w:numId="108" w16cid:durableId="1558976123">
    <w:abstractNumId w:val="58"/>
  </w:num>
  <w:num w:numId="109" w16cid:durableId="510805399">
    <w:abstractNumId w:val="16"/>
  </w:num>
  <w:num w:numId="110" w16cid:durableId="1889293792">
    <w:abstractNumId w:val="1"/>
  </w:num>
  <w:num w:numId="111" w16cid:durableId="1025902862">
    <w:abstractNumId w:val="101"/>
  </w:num>
  <w:num w:numId="112" w16cid:durableId="537550825">
    <w:abstractNumId w:val="172"/>
  </w:num>
  <w:num w:numId="113" w16cid:durableId="950668594">
    <w:abstractNumId w:val="174"/>
  </w:num>
  <w:num w:numId="114" w16cid:durableId="1497259725">
    <w:abstractNumId w:val="155"/>
  </w:num>
  <w:num w:numId="115" w16cid:durableId="481700572">
    <w:abstractNumId w:val="12"/>
  </w:num>
  <w:num w:numId="116" w16cid:durableId="89740893">
    <w:abstractNumId w:val="38"/>
  </w:num>
  <w:num w:numId="117" w16cid:durableId="32003927">
    <w:abstractNumId w:val="187"/>
  </w:num>
  <w:num w:numId="118" w16cid:durableId="1618875789">
    <w:abstractNumId w:val="64"/>
  </w:num>
  <w:num w:numId="119" w16cid:durableId="1844081529">
    <w:abstractNumId w:val="56"/>
  </w:num>
  <w:num w:numId="120" w16cid:durableId="1135181297">
    <w:abstractNumId w:val="162"/>
  </w:num>
  <w:num w:numId="121" w16cid:durableId="2030981072">
    <w:abstractNumId w:val="84"/>
  </w:num>
  <w:num w:numId="122" w16cid:durableId="661544374">
    <w:abstractNumId w:val="79"/>
  </w:num>
  <w:num w:numId="123" w16cid:durableId="1297879575">
    <w:abstractNumId w:val="182"/>
  </w:num>
  <w:num w:numId="124" w16cid:durableId="555942557">
    <w:abstractNumId w:val="52"/>
  </w:num>
  <w:num w:numId="125" w16cid:durableId="1825316951">
    <w:abstractNumId w:val="107"/>
  </w:num>
  <w:num w:numId="126" w16cid:durableId="1359238591">
    <w:abstractNumId w:val="2"/>
  </w:num>
  <w:num w:numId="127" w16cid:durableId="1401907607">
    <w:abstractNumId w:val="69"/>
  </w:num>
  <w:num w:numId="128" w16cid:durableId="538249426">
    <w:abstractNumId w:val="112"/>
  </w:num>
  <w:num w:numId="129" w16cid:durableId="587618758">
    <w:abstractNumId w:val="141"/>
  </w:num>
  <w:num w:numId="130" w16cid:durableId="1252742989">
    <w:abstractNumId w:val="113"/>
  </w:num>
  <w:num w:numId="131" w16cid:durableId="1815172055">
    <w:abstractNumId w:val="147"/>
  </w:num>
  <w:num w:numId="132" w16cid:durableId="622465626">
    <w:abstractNumId w:val="183"/>
  </w:num>
  <w:num w:numId="133" w16cid:durableId="1236814242">
    <w:abstractNumId w:val="139"/>
  </w:num>
  <w:num w:numId="134" w16cid:durableId="48574025">
    <w:abstractNumId w:val="160"/>
  </w:num>
  <w:num w:numId="135" w16cid:durableId="1594627102">
    <w:abstractNumId w:val="70"/>
  </w:num>
  <w:num w:numId="136" w16cid:durableId="1714891686">
    <w:abstractNumId w:val="32"/>
  </w:num>
  <w:num w:numId="137" w16cid:durableId="1050033671">
    <w:abstractNumId w:val="121"/>
  </w:num>
  <w:num w:numId="138" w16cid:durableId="1298881043">
    <w:abstractNumId w:val="37"/>
  </w:num>
  <w:num w:numId="139" w16cid:durableId="1475025369">
    <w:abstractNumId w:val="23"/>
  </w:num>
  <w:num w:numId="140" w16cid:durableId="1069309766">
    <w:abstractNumId w:val="171"/>
  </w:num>
  <w:num w:numId="141" w16cid:durableId="1131363541">
    <w:abstractNumId w:val="63"/>
  </w:num>
  <w:num w:numId="142" w16cid:durableId="1825320431">
    <w:abstractNumId w:val="181"/>
  </w:num>
  <w:num w:numId="143" w16cid:durableId="1911840145">
    <w:abstractNumId w:val="100"/>
  </w:num>
  <w:num w:numId="144" w16cid:durableId="1620918405">
    <w:abstractNumId w:val="180"/>
  </w:num>
  <w:num w:numId="145" w16cid:durableId="1836339435">
    <w:abstractNumId w:val="60"/>
  </w:num>
  <w:num w:numId="146" w16cid:durableId="453595102">
    <w:abstractNumId w:val="184"/>
  </w:num>
  <w:num w:numId="147" w16cid:durableId="1084766443">
    <w:abstractNumId w:val="119"/>
  </w:num>
  <w:num w:numId="148" w16cid:durableId="1246304792">
    <w:abstractNumId w:val="177"/>
  </w:num>
  <w:num w:numId="149" w16cid:durableId="1383940184">
    <w:abstractNumId w:val="49"/>
  </w:num>
  <w:num w:numId="150" w16cid:durableId="978995158">
    <w:abstractNumId w:val="65"/>
  </w:num>
  <w:num w:numId="151" w16cid:durableId="746415769">
    <w:abstractNumId w:val="130"/>
  </w:num>
  <w:num w:numId="152" w16cid:durableId="1472401670">
    <w:abstractNumId w:val="15"/>
  </w:num>
  <w:num w:numId="153" w16cid:durableId="993683318">
    <w:abstractNumId w:val="165"/>
  </w:num>
  <w:num w:numId="154" w16cid:durableId="2023431931">
    <w:abstractNumId w:val="39"/>
  </w:num>
  <w:num w:numId="155" w16cid:durableId="727531528">
    <w:abstractNumId w:val="143"/>
  </w:num>
  <w:num w:numId="156" w16cid:durableId="2034305372">
    <w:abstractNumId w:val="146"/>
  </w:num>
  <w:num w:numId="157" w16cid:durableId="1151481532">
    <w:abstractNumId w:val="158"/>
  </w:num>
  <w:num w:numId="158" w16cid:durableId="383144433">
    <w:abstractNumId w:val="91"/>
  </w:num>
  <w:num w:numId="159" w16cid:durableId="125301045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83"/>
  </w:num>
  <w:num w:numId="163" w16cid:durableId="1874613424">
    <w:abstractNumId w:val="98"/>
  </w:num>
  <w:num w:numId="164" w16cid:durableId="935481231">
    <w:abstractNumId w:val="86"/>
  </w:num>
  <w:num w:numId="165" w16cid:durableId="1732314012">
    <w:abstractNumId w:val="14"/>
  </w:num>
  <w:num w:numId="166" w16cid:durableId="55200701">
    <w:abstractNumId w:val="8"/>
  </w:num>
  <w:num w:numId="167" w16cid:durableId="1588684845">
    <w:abstractNumId w:val="168"/>
  </w:num>
  <w:num w:numId="168" w16cid:durableId="1350108084">
    <w:abstractNumId w:val="118"/>
  </w:num>
  <w:num w:numId="169" w16cid:durableId="1515654286">
    <w:abstractNumId w:val="42"/>
  </w:num>
  <w:num w:numId="170" w16cid:durableId="413477825">
    <w:abstractNumId w:val="109"/>
  </w:num>
  <w:num w:numId="171" w16cid:durableId="1435204708">
    <w:abstractNumId w:val="72"/>
  </w:num>
  <w:num w:numId="172" w16cid:durableId="1264800063">
    <w:abstractNumId w:val="18"/>
  </w:num>
  <w:num w:numId="173" w16cid:durableId="669214127">
    <w:abstractNumId w:val="157"/>
  </w:num>
  <w:num w:numId="174" w16cid:durableId="674498730">
    <w:abstractNumId w:val="95"/>
  </w:num>
  <w:num w:numId="175" w16cid:durableId="361590562">
    <w:abstractNumId w:val="99"/>
  </w:num>
  <w:num w:numId="176" w16cid:durableId="1059788868">
    <w:abstractNumId w:val="34"/>
  </w:num>
  <w:num w:numId="177" w16cid:durableId="383211837">
    <w:abstractNumId w:val="136"/>
  </w:num>
  <w:num w:numId="178" w16cid:durableId="1443567985">
    <w:abstractNumId w:val="124"/>
  </w:num>
  <w:num w:numId="179" w16cid:durableId="1655986064">
    <w:abstractNumId w:val="145"/>
  </w:num>
  <w:num w:numId="180" w16cid:durableId="2076002437">
    <w:abstractNumId w:val="80"/>
  </w:num>
  <w:num w:numId="181" w16cid:durableId="151608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65046553">
    <w:abstractNumId w:val="66"/>
  </w:num>
  <w:num w:numId="183" w16cid:durableId="1007708987">
    <w:abstractNumId w:val="82"/>
  </w:num>
  <w:num w:numId="184" w16cid:durableId="1622299295">
    <w:abstractNumId w:val="9"/>
  </w:num>
  <w:num w:numId="185" w16cid:durableId="1203788711">
    <w:abstractNumId w:val="22"/>
  </w:num>
  <w:num w:numId="186" w16cid:durableId="1884557045">
    <w:abstractNumId w:val="35"/>
  </w:num>
  <w:num w:numId="187" w16cid:durableId="135340779">
    <w:abstractNumId w:val="173"/>
  </w:num>
  <w:num w:numId="188" w16cid:durableId="2147235571">
    <w:abstractNumId w:val="111"/>
  </w:num>
  <w:num w:numId="189" w16cid:durableId="1044520445">
    <w:abstractNumId w:val="128"/>
  </w:num>
  <w:num w:numId="190" w16cid:durableId="561989861">
    <w:abstractNumId w:val="169"/>
  </w:num>
  <w:num w:numId="191" w16cid:durableId="17953237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53D6"/>
    <w:rsid w:val="00007654"/>
    <w:rsid w:val="00007962"/>
    <w:rsid w:val="0003313B"/>
    <w:rsid w:val="0003700A"/>
    <w:rsid w:val="00040C2B"/>
    <w:rsid w:val="0004119D"/>
    <w:rsid w:val="000422A4"/>
    <w:rsid w:val="000520ED"/>
    <w:rsid w:val="00054952"/>
    <w:rsid w:val="00062D32"/>
    <w:rsid w:val="00063617"/>
    <w:rsid w:val="000664B4"/>
    <w:rsid w:val="00071AC3"/>
    <w:rsid w:val="00076D58"/>
    <w:rsid w:val="00083BDC"/>
    <w:rsid w:val="000941CB"/>
    <w:rsid w:val="000A1C08"/>
    <w:rsid w:val="000A7488"/>
    <w:rsid w:val="000C003E"/>
    <w:rsid w:val="000C7882"/>
    <w:rsid w:val="000D41E8"/>
    <w:rsid w:val="000D55CC"/>
    <w:rsid w:val="000D7843"/>
    <w:rsid w:val="000D7AD8"/>
    <w:rsid w:val="000E4727"/>
    <w:rsid w:val="000E6843"/>
    <w:rsid w:val="000F3326"/>
    <w:rsid w:val="000F69D9"/>
    <w:rsid w:val="000F7297"/>
    <w:rsid w:val="0010064D"/>
    <w:rsid w:val="00121007"/>
    <w:rsid w:val="00130424"/>
    <w:rsid w:val="00130CE6"/>
    <w:rsid w:val="00131A70"/>
    <w:rsid w:val="001364C9"/>
    <w:rsid w:val="0014677F"/>
    <w:rsid w:val="00146E91"/>
    <w:rsid w:val="001559EA"/>
    <w:rsid w:val="0016367B"/>
    <w:rsid w:val="00167CB5"/>
    <w:rsid w:val="0017795B"/>
    <w:rsid w:val="00197290"/>
    <w:rsid w:val="001A4222"/>
    <w:rsid w:val="001A5CFD"/>
    <w:rsid w:val="001B6FEF"/>
    <w:rsid w:val="001C65A8"/>
    <w:rsid w:val="001E1C41"/>
    <w:rsid w:val="001E7D29"/>
    <w:rsid w:val="001F3312"/>
    <w:rsid w:val="001F639C"/>
    <w:rsid w:val="002023DA"/>
    <w:rsid w:val="0021053E"/>
    <w:rsid w:val="00221AB8"/>
    <w:rsid w:val="00237EF1"/>
    <w:rsid w:val="00240DD2"/>
    <w:rsid w:val="0024165A"/>
    <w:rsid w:val="00241D66"/>
    <w:rsid w:val="00250777"/>
    <w:rsid w:val="00251863"/>
    <w:rsid w:val="00256E74"/>
    <w:rsid w:val="00267632"/>
    <w:rsid w:val="002758DC"/>
    <w:rsid w:val="0029143C"/>
    <w:rsid w:val="00296D8B"/>
    <w:rsid w:val="00297931"/>
    <w:rsid w:val="00297E85"/>
    <w:rsid w:val="002A6845"/>
    <w:rsid w:val="002C0B1E"/>
    <w:rsid w:val="002C643F"/>
    <w:rsid w:val="002C6DE1"/>
    <w:rsid w:val="002D0045"/>
    <w:rsid w:val="002D3AEF"/>
    <w:rsid w:val="002D3CE2"/>
    <w:rsid w:val="002E32FD"/>
    <w:rsid w:val="002E5A79"/>
    <w:rsid w:val="002F1FE8"/>
    <w:rsid w:val="002F27CF"/>
    <w:rsid w:val="002F3E77"/>
    <w:rsid w:val="002F6975"/>
    <w:rsid w:val="003046A9"/>
    <w:rsid w:val="003119C0"/>
    <w:rsid w:val="00331C4A"/>
    <w:rsid w:val="003346F2"/>
    <w:rsid w:val="00337F82"/>
    <w:rsid w:val="00341684"/>
    <w:rsid w:val="00344584"/>
    <w:rsid w:val="00350B03"/>
    <w:rsid w:val="00350DAC"/>
    <w:rsid w:val="00351DC2"/>
    <w:rsid w:val="00354A69"/>
    <w:rsid w:val="00361638"/>
    <w:rsid w:val="003702B4"/>
    <w:rsid w:val="00386AA2"/>
    <w:rsid w:val="0038789C"/>
    <w:rsid w:val="0039389A"/>
    <w:rsid w:val="003A2468"/>
    <w:rsid w:val="003A3162"/>
    <w:rsid w:val="003A68C4"/>
    <w:rsid w:val="003B0B1A"/>
    <w:rsid w:val="003C11E2"/>
    <w:rsid w:val="003C1967"/>
    <w:rsid w:val="003E334E"/>
    <w:rsid w:val="003E67B5"/>
    <w:rsid w:val="00402053"/>
    <w:rsid w:val="004105AF"/>
    <w:rsid w:val="004206DE"/>
    <w:rsid w:val="00422396"/>
    <w:rsid w:val="004262ED"/>
    <w:rsid w:val="0044507E"/>
    <w:rsid w:val="004457AF"/>
    <w:rsid w:val="00450944"/>
    <w:rsid w:val="00457305"/>
    <w:rsid w:val="00467B64"/>
    <w:rsid w:val="004946D0"/>
    <w:rsid w:val="004C4F3B"/>
    <w:rsid w:val="004D2805"/>
    <w:rsid w:val="004D541D"/>
    <w:rsid w:val="004F3F58"/>
    <w:rsid w:val="00502B0C"/>
    <w:rsid w:val="0050698C"/>
    <w:rsid w:val="005117DB"/>
    <w:rsid w:val="00511DEC"/>
    <w:rsid w:val="005135E4"/>
    <w:rsid w:val="005178FD"/>
    <w:rsid w:val="00535953"/>
    <w:rsid w:val="00536071"/>
    <w:rsid w:val="00550907"/>
    <w:rsid w:val="0057173B"/>
    <w:rsid w:val="005779A3"/>
    <w:rsid w:val="005833E9"/>
    <w:rsid w:val="00586D4D"/>
    <w:rsid w:val="005C2436"/>
    <w:rsid w:val="005D7D03"/>
    <w:rsid w:val="005F061C"/>
    <w:rsid w:val="005F428B"/>
    <w:rsid w:val="005F4957"/>
    <w:rsid w:val="006000FC"/>
    <w:rsid w:val="00610C8E"/>
    <w:rsid w:val="006142F0"/>
    <w:rsid w:val="00616CD0"/>
    <w:rsid w:val="00625834"/>
    <w:rsid w:val="0063356F"/>
    <w:rsid w:val="006358B1"/>
    <w:rsid w:val="00654E84"/>
    <w:rsid w:val="006653A7"/>
    <w:rsid w:val="00667E12"/>
    <w:rsid w:val="0067459D"/>
    <w:rsid w:val="00691C01"/>
    <w:rsid w:val="006959B0"/>
    <w:rsid w:val="006A3554"/>
    <w:rsid w:val="006A4251"/>
    <w:rsid w:val="006B7286"/>
    <w:rsid w:val="006D6F34"/>
    <w:rsid w:val="006E369F"/>
    <w:rsid w:val="006E6BB5"/>
    <w:rsid w:val="006E7E15"/>
    <w:rsid w:val="006F6D29"/>
    <w:rsid w:val="00706CA6"/>
    <w:rsid w:val="0072028C"/>
    <w:rsid w:val="007212C7"/>
    <w:rsid w:val="00732001"/>
    <w:rsid w:val="00734008"/>
    <w:rsid w:val="00735302"/>
    <w:rsid w:val="007523FB"/>
    <w:rsid w:val="007626F0"/>
    <w:rsid w:val="0076290B"/>
    <w:rsid w:val="00767515"/>
    <w:rsid w:val="00774EE3"/>
    <w:rsid w:val="00776E97"/>
    <w:rsid w:val="007839FB"/>
    <w:rsid w:val="007928D1"/>
    <w:rsid w:val="007A0D8C"/>
    <w:rsid w:val="007A19B4"/>
    <w:rsid w:val="007A4136"/>
    <w:rsid w:val="007A454B"/>
    <w:rsid w:val="007A513C"/>
    <w:rsid w:val="007E4987"/>
    <w:rsid w:val="007F642B"/>
    <w:rsid w:val="008054EF"/>
    <w:rsid w:val="00833B7A"/>
    <w:rsid w:val="00841DF6"/>
    <w:rsid w:val="0084403D"/>
    <w:rsid w:val="00845439"/>
    <w:rsid w:val="008538A9"/>
    <w:rsid w:val="0086466A"/>
    <w:rsid w:val="008710C4"/>
    <w:rsid w:val="00871E3A"/>
    <w:rsid w:val="00881497"/>
    <w:rsid w:val="00887813"/>
    <w:rsid w:val="0089306B"/>
    <w:rsid w:val="00896684"/>
    <w:rsid w:val="008B46A4"/>
    <w:rsid w:val="008E19DA"/>
    <w:rsid w:val="008E3C66"/>
    <w:rsid w:val="008E7C94"/>
    <w:rsid w:val="008F2A4A"/>
    <w:rsid w:val="008F2B97"/>
    <w:rsid w:val="008F307C"/>
    <w:rsid w:val="00903A5F"/>
    <w:rsid w:val="009103B9"/>
    <w:rsid w:val="00930AFA"/>
    <w:rsid w:val="00935CDE"/>
    <w:rsid w:val="00937801"/>
    <w:rsid w:val="009475CA"/>
    <w:rsid w:val="00956B72"/>
    <w:rsid w:val="009847DC"/>
    <w:rsid w:val="00985004"/>
    <w:rsid w:val="00986415"/>
    <w:rsid w:val="009904FB"/>
    <w:rsid w:val="009A4097"/>
    <w:rsid w:val="009B1DE3"/>
    <w:rsid w:val="009C44F0"/>
    <w:rsid w:val="009E03E2"/>
    <w:rsid w:val="009E09A5"/>
    <w:rsid w:val="009E1B07"/>
    <w:rsid w:val="009E2E21"/>
    <w:rsid w:val="009E4ACC"/>
    <w:rsid w:val="009E756D"/>
    <w:rsid w:val="00A021B0"/>
    <w:rsid w:val="00A10C2B"/>
    <w:rsid w:val="00A20FCA"/>
    <w:rsid w:val="00A22F83"/>
    <w:rsid w:val="00A2309F"/>
    <w:rsid w:val="00A3248F"/>
    <w:rsid w:val="00A3695E"/>
    <w:rsid w:val="00A41707"/>
    <w:rsid w:val="00A565F8"/>
    <w:rsid w:val="00A61033"/>
    <w:rsid w:val="00A6305A"/>
    <w:rsid w:val="00A63F9F"/>
    <w:rsid w:val="00A71746"/>
    <w:rsid w:val="00A821A7"/>
    <w:rsid w:val="00AA5539"/>
    <w:rsid w:val="00AB6AB0"/>
    <w:rsid w:val="00AD3ACB"/>
    <w:rsid w:val="00AD6112"/>
    <w:rsid w:val="00AE18B1"/>
    <w:rsid w:val="00AF75C1"/>
    <w:rsid w:val="00B07024"/>
    <w:rsid w:val="00B073BA"/>
    <w:rsid w:val="00B13ECA"/>
    <w:rsid w:val="00B1421B"/>
    <w:rsid w:val="00B35DEA"/>
    <w:rsid w:val="00B416C1"/>
    <w:rsid w:val="00B55BF9"/>
    <w:rsid w:val="00B6486B"/>
    <w:rsid w:val="00B7330B"/>
    <w:rsid w:val="00B80065"/>
    <w:rsid w:val="00B90AB8"/>
    <w:rsid w:val="00B9124C"/>
    <w:rsid w:val="00B91C9E"/>
    <w:rsid w:val="00B92FB0"/>
    <w:rsid w:val="00BB200D"/>
    <w:rsid w:val="00BC0E4D"/>
    <w:rsid w:val="00BC0E68"/>
    <w:rsid w:val="00BC42A4"/>
    <w:rsid w:val="00BC4DD2"/>
    <w:rsid w:val="00BD2203"/>
    <w:rsid w:val="00BD3F5C"/>
    <w:rsid w:val="00BE12B5"/>
    <w:rsid w:val="00BF7696"/>
    <w:rsid w:val="00C00385"/>
    <w:rsid w:val="00C0116F"/>
    <w:rsid w:val="00C176DF"/>
    <w:rsid w:val="00C24C93"/>
    <w:rsid w:val="00C36169"/>
    <w:rsid w:val="00C36FFE"/>
    <w:rsid w:val="00C5050B"/>
    <w:rsid w:val="00C7137F"/>
    <w:rsid w:val="00C713F3"/>
    <w:rsid w:val="00C76CA7"/>
    <w:rsid w:val="00C874BB"/>
    <w:rsid w:val="00C92F4E"/>
    <w:rsid w:val="00CA7F6B"/>
    <w:rsid w:val="00CA7FA4"/>
    <w:rsid w:val="00CB2EE4"/>
    <w:rsid w:val="00CD6E75"/>
    <w:rsid w:val="00CE56D8"/>
    <w:rsid w:val="00CF42D6"/>
    <w:rsid w:val="00D23C5C"/>
    <w:rsid w:val="00D5304F"/>
    <w:rsid w:val="00D654E1"/>
    <w:rsid w:val="00D6603E"/>
    <w:rsid w:val="00D86A57"/>
    <w:rsid w:val="00D96179"/>
    <w:rsid w:val="00DA61C7"/>
    <w:rsid w:val="00DB2062"/>
    <w:rsid w:val="00DC6366"/>
    <w:rsid w:val="00DD17E5"/>
    <w:rsid w:val="00DD5A73"/>
    <w:rsid w:val="00DD5AAF"/>
    <w:rsid w:val="00DE44F8"/>
    <w:rsid w:val="00E009A6"/>
    <w:rsid w:val="00E03F4E"/>
    <w:rsid w:val="00E13884"/>
    <w:rsid w:val="00E13CCC"/>
    <w:rsid w:val="00E228DA"/>
    <w:rsid w:val="00E25D1D"/>
    <w:rsid w:val="00E32B34"/>
    <w:rsid w:val="00E32F3D"/>
    <w:rsid w:val="00E34521"/>
    <w:rsid w:val="00E4087B"/>
    <w:rsid w:val="00E42DBF"/>
    <w:rsid w:val="00E73D51"/>
    <w:rsid w:val="00E93CC8"/>
    <w:rsid w:val="00E96A56"/>
    <w:rsid w:val="00EA2E80"/>
    <w:rsid w:val="00EA63F8"/>
    <w:rsid w:val="00EB24E6"/>
    <w:rsid w:val="00EB77E8"/>
    <w:rsid w:val="00ED0013"/>
    <w:rsid w:val="00EE0404"/>
    <w:rsid w:val="00EF0A3C"/>
    <w:rsid w:val="00EF55B8"/>
    <w:rsid w:val="00F00D05"/>
    <w:rsid w:val="00F032AC"/>
    <w:rsid w:val="00F0498B"/>
    <w:rsid w:val="00F10FCE"/>
    <w:rsid w:val="00F134FC"/>
    <w:rsid w:val="00F141E7"/>
    <w:rsid w:val="00F16079"/>
    <w:rsid w:val="00F277CB"/>
    <w:rsid w:val="00F4753D"/>
    <w:rsid w:val="00F5095A"/>
    <w:rsid w:val="00F5205A"/>
    <w:rsid w:val="00F54D43"/>
    <w:rsid w:val="00F565B4"/>
    <w:rsid w:val="00F56F1E"/>
    <w:rsid w:val="00F57728"/>
    <w:rsid w:val="00F627B2"/>
    <w:rsid w:val="00F65DCC"/>
    <w:rsid w:val="00F66337"/>
    <w:rsid w:val="00F72C03"/>
    <w:rsid w:val="00F816A5"/>
    <w:rsid w:val="00F9741D"/>
    <w:rsid w:val="00FA41EB"/>
    <w:rsid w:val="00FB42E4"/>
    <w:rsid w:val="00FC56A7"/>
    <w:rsid w:val="00FD4E33"/>
    <w:rsid w:val="00FE29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uiPriority w:val="99"/>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17"/>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iPriority w:val="99"/>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4457AF"/>
    <w:rPr>
      <w:b/>
      <w:bCs/>
    </w:rPr>
  </w:style>
  <w:style w:type="character" w:customStyle="1" w:styleId="CommentSubjectChar">
    <w:name w:val="Comment Subject Char"/>
    <w:basedOn w:val="CommentTextChar"/>
    <w:link w:val="CommentSubject"/>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iPriority w:val="99"/>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10;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iPriority w:val="99"/>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6"/>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5"/>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7"/>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3"/>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1"/>
      </w:numPr>
    </w:pPr>
  </w:style>
  <w:style w:type="numbering" w:customStyle="1" w:styleId="Style8131">
    <w:name w:val="Style8131"/>
    <w:rsid w:val="004457AF"/>
    <w:pPr>
      <w:numPr>
        <w:numId w:val="122"/>
      </w:numPr>
    </w:pPr>
  </w:style>
  <w:style w:type="numbering" w:customStyle="1" w:styleId="ImportedStyle111">
    <w:name w:val="Imported Style 111"/>
    <w:rsid w:val="004457AF"/>
    <w:pPr>
      <w:numPr>
        <w:numId w:val="123"/>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5"/>
      </w:numPr>
    </w:pPr>
  </w:style>
  <w:style w:type="numbering" w:customStyle="1" w:styleId="Style611">
    <w:name w:val="Style611"/>
    <w:rsid w:val="004457AF"/>
  </w:style>
  <w:style w:type="numbering" w:customStyle="1" w:styleId="ImportedStyle12">
    <w:name w:val="Imported Style 12"/>
    <w:rsid w:val="004457AF"/>
    <w:pPr>
      <w:numPr>
        <w:numId w:val="136"/>
      </w:numPr>
    </w:pPr>
  </w:style>
  <w:style w:type="numbering" w:customStyle="1" w:styleId="ImportedStyle32">
    <w:name w:val="Imported Style 32"/>
    <w:rsid w:val="004457AF"/>
    <w:pPr>
      <w:numPr>
        <w:numId w:val="137"/>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8"/>
      </w:numPr>
    </w:pPr>
  </w:style>
  <w:style w:type="numbering" w:customStyle="1" w:styleId="ALMultilevelbulletlist2">
    <w:name w:val="AL Multi level bullet list2"/>
    <w:basedOn w:val="NoList"/>
    <w:uiPriority w:val="99"/>
    <w:rsid w:val="004457AF"/>
    <w:pPr>
      <w:numPr>
        <w:numId w:val="139"/>
      </w:numPr>
    </w:pPr>
  </w:style>
  <w:style w:type="numbering" w:customStyle="1" w:styleId="ALMultilevelnumberedlist2">
    <w:name w:val="AL Multi level numbered list2"/>
    <w:basedOn w:val="NoList"/>
    <w:uiPriority w:val="99"/>
    <w:rsid w:val="004457AF"/>
    <w:pPr>
      <w:numPr>
        <w:numId w:val="140"/>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4"/>
      </w:numPr>
    </w:pPr>
  </w:style>
  <w:style w:type="numbering" w:customStyle="1" w:styleId="Style731">
    <w:name w:val="Style731"/>
    <w:rsid w:val="004457AF"/>
    <w:pPr>
      <w:numPr>
        <w:numId w:val="126"/>
      </w:numPr>
    </w:pPr>
  </w:style>
  <w:style w:type="numbering" w:customStyle="1" w:styleId="Style531">
    <w:name w:val="Style531"/>
    <w:rsid w:val="004457AF"/>
  </w:style>
  <w:style w:type="numbering" w:customStyle="1" w:styleId="Style431">
    <w:name w:val="Style431"/>
    <w:rsid w:val="004457AF"/>
    <w:pPr>
      <w:numPr>
        <w:numId w:val="125"/>
      </w:numPr>
    </w:pPr>
  </w:style>
  <w:style w:type="numbering" w:customStyle="1" w:styleId="Style331">
    <w:name w:val="Style331"/>
    <w:rsid w:val="004457AF"/>
  </w:style>
  <w:style w:type="numbering" w:customStyle="1" w:styleId="PwCListNumbers1241">
    <w:name w:val="PwC List Numbers 1241"/>
    <w:rsid w:val="004457AF"/>
    <w:pPr>
      <w:numPr>
        <w:numId w:val="128"/>
      </w:numPr>
    </w:pPr>
  </w:style>
  <w:style w:type="numbering" w:customStyle="1" w:styleId="Style231">
    <w:name w:val="Style231"/>
    <w:rsid w:val="004457AF"/>
  </w:style>
  <w:style w:type="numbering" w:customStyle="1" w:styleId="Style831">
    <w:name w:val="Style831"/>
    <w:rsid w:val="004457AF"/>
    <w:pPr>
      <w:numPr>
        <w:numId w:val="129"/>
      </w:numPr>
    </w:pPr>
  </w:style>
  <w:style w:type="numbering" w:customStyle="1" w:styleId="PwCListNumbers12131">
    <w:name w:val="PwC List Numbers 12131"/>
    <w:rsid w:val="004457AF"/>
    <w:pPr>
      <w:numPr>
        <w:numId w:val="127"/>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30"/>
      </w:numPr>
    </w:pPr>
  </w:style>
  <w:style w:type="numbering" w:customStyle="1" w:styleId="ALMultilevelbulletlist11">
    <w:name w:val="AL Multi level bullet list11"/>
    <w:basedOn w:val="NoList"/>
    <w:uiPriority w:val="99"/>
    <w:rsid w:val="004457AF"/>
    <w:pPr>
      <w:numPr>
        <w:numId w:val="131"/>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1"/>
      </w:numPr>
    </w:pPr>
  </w:style>
  <w:style w:type="numbering" w:customStyle="1" w:styleId="ALPictureList11">
    <w:name w:val="AL Picture List11"/>
    <w:basedOn w:val="ALTableList"/>
    <w:uiPriority w:val="99"/>
    <w:rsid w:val="004457AF"/>
    <w:pPr>
      <w:numPr>
        <w:numId w:val="132"/>
      </w:numPr>
    </w:pPr>
  </w:style>
  <w:style w:type="numbering" w:customStyle="1" w:styleId="ALAnnexList11">
    <w:name w:val="AL Annex List11"/>
    <w:basedOn w:val="NoList"/>
    <w:uiPriority w:val="99"/>
    <w:rsid w:val="004457AF"/>
    <w:pPr>
      <w:numPr>
        <w:numId w:val="133"/>
      </w:numPr>
    </w:pPr>
  </w:style>
  <w:style w:type="numbering" w:customStyle="1" w:styleId="ALNoteList11">
    <w:name w:val="AL Note List11"/>
    <w:basedOn w:val="NoList"/>
    <w:uiPriority w:val="99"/>
    <w:rsid w:val="004457AF"/>
    <w:pPr>
      <w:numPr>
        <w:numId w:val="134"/>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1"/>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9"/>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50"/>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8"/>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2"/>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4"/>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5"/>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rsid w:val="004457AF"/>
  </w:style>
  <w:style w:type="paragraph" w:customStyle="1" w:styleId="TextBullet2">
    <w:name w:val="Text Bullet 2"/>
    <w:basedOn w:val="Normal"/>
    <w:rsid w:val="004457AF"/>
    <w:pPr>
      <w:numPr>
        <w:numId w:val="162"/>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4"/>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5"/>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7"/>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6"/>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8"/>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5"/>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5"/>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6"/>
      </w:numPr>
    </w:pPr>
  </w:style>
  <w:style w:type="numbering" w:customStyle="1" w:styleId="TU1">
    <w:name w:val="TU1"/>
    <w:uiPriority w:val="99"/>
    <w:rsid w:val="004457AF"/>
    <w:pPr>
      <w:numPr>
        <w:numId w:val="177"/>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70"/>
      </w:numPr>
    </w:pPr>
  </w:style>
  <w:style w:type="numbering" w:customStyle="1" w:styleId="Style736">
    <w:name w:val="Style736"/>
    <w:rsid w:val="004457AF"/>
    <w:pPr>
      <w:numPr>
        <w:numId w:val="28"/>
      </w:numPr>
    </w:pPr>
  </w:style>
  <w:style w:type="numbering" w:customStyle="1" w:styleId="Style536">
    <w:name w:val="Style536"/>
    <w:rsid w:val="004457AF"/>
    <w:pPr>
      <w:numPr>
        <w:numId w:val="173"/>
      </w:numPr>
    </w:pPr>
  </w:style>
  <w:style w:type="numbering" w:customStyle="1" w:styleId="Style436">
    <w:name w:val="Style436"/>
    <w:rsid w:val="004457AF"/>
    <w:pPr>
      <w:numPr>
        <w:numId w:val="172"/>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1"/>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6"/>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4"/>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9"/>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8"/>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9"/>
      </w:numPr>
    </w:pPr>
  </w:style>
  <w:style w:type="numbering" w:customStyle="1" w:styleId="ImportedStyle1411">
    <w:name w:val="Imported Style 1411"/>
    <w:rsid w:val="004457AF"/>
    <w:pPr>
      <w:numPr>
        <w:numId w:val="180"/>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3"/>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mailto:vita.sarkauskiene@lsmuni.lt" TargetMode="External"/><Relationship Id="rId26" Type="http://schemas.openxmlformats.org/officeDocument/2006/relationships/hyperlink" Target="https://vpt.lrv.lt/lt/pasalinimo-pagrindai-1/nepatikimi-tiekejai-1" TargetMode="External"/><Relationship Id="rId3" Type="http://schemas.openxmlformats.org/officeDocument/2006/relationships/settings" Target="settings.xml"/><Relationship Id="rId21" Type="http://schemas.openxmlformats.org/officeDocument/2006/relationships/image" Target="media/image4.gif"/><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mailto:auguste.leliene@lrmuitine.lt" TargetMode="External"/><Relationship Id="rId17" Type="http://schemas.openxmlformats.org/officeDocument/2006/relationships/hyperlink" Target="mailto:auguste.leliene@lrmuitine.lt"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image" Target="media/image3.gif"/><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draudejai.sodra.lt/draudeju_viesi_duomenys/" TargetMode="External"/><Relationship Id="rId32" Type="http://schemas.openxmlformats.org/officeDocument/2006/relationships/hyperlink" Target="mailto:lina.sartanaviciene@lrmuitine.lt"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image" Target="media/image5.png"/><Relationship Id="rId28" Type="http://schemas.openxmlformats.org/officeDocument/2006/relationships/hyperlink" Target="https://www.registrucentras.lt/jar/p/index.php" TargetMode="External"/><Relationship Id="rId10" Type="http://schemas.openxmlformats.org/officeDocument/2006/relationships/hyperlink" Target="https://viesiejipirkimai.lt)" TargetMode="External"/><Relationship Id="rId19" Type="http://schemas.openxmlformats.org/officeDocument/2006/relationships/image" Target="media/image2.gif"/><Relationship Id="rId31"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1123</TotalTime>
  <Pages>73</Pages>
  <Words>140433</Words>
  <Characters>80047</Characters>
  <Application>Microsoft Office Word</Application>
  <DocSecurity>0</DocSecurity>
  <Lines>667</Lines>
  <Paragraphs>440</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220040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325</cp:revision>
  <dcterms:created xsi:type="dcterms:W3CDTF">2025-02-28T09:21:00Z</dcterms:created>
  <dcterms:modified xsi:type="dcterms:W3CDTF">2025-03-18T08:46:00Z</dcterms:modified>
</cp:coreProperties>
</file>