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CF44" w14:textId="6C699584" w:rsidR="007B7FA2" w:rsidRPr="007B7FA2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7B7FA2">
        <w:rPr>
          <w:bCs/>
          <w:szCs w:val="24"/>
        </w:rPr>
        <w:t xml:space="preserve">Pirkimo sąlygų </w:t>
      </w:r>
      <w:r w:rsidR="00D737AC">
        <w:rPr>
          <w:bCs/>
          <w:szCs w:val="24"/>
        </w:rPr>
        <w:t>8</w:t>
      </w:r>
      <w:r w:rsidRPr="007B7FA2">
        <w:rPr>
          <w:bCs/>
          <w:szCs w:val="24"/>
        </w:rPr>
        <w:t xml:space="preserve"> priedas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B7126AD" w14:textId="43D33F7E" w:rsidR="002C5C61" w:rsidRPr="007B7FA2" w:rsidRDefault="002C5C61" w:rsidP="002C5C61">
      <w:pPr>
        <w:shd w:val="clear" w:color="auto" w:fill="FFFFFF"/>
        <w:suppressAutoHyphens/>
        <w:jc w:val="center"/>
        <w:rPr>
          <w:bCs/>
          <w:i/>
          <w:iCs/>
          <w:szCs w:val="24"/>
        </w:rPr>
      </w:pPr>
      <w:r w:rsidRPr="007B7FA2">
        <w:rPr>
          <w:bCs/>
          <w:i/>
          <w:iCs/>
          <w:szCs w:val="24"/>
        </w:rPr>
        <w:t>(Nacionalinio saugumo reikalavimų atitikties deklaracijos tipinė forma)</w:t>
      </w: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6660972" w14:textId="77777777" w:rsidR="002C5C61" w:rsidRDefault="002C5C61" w:rsidP="006F59ED">
      <w:pPr>
        <w:jc w:val="both"/>
        <w:rPr>
          <w:color w:val="000000"/>
          <w:sz w:val="20"/>
        </w:rPr>
      </w:pPr>
    </w:p>
    <w:p w14:paraId="7C8DE561" w14:textId="77777777" w:rsidR="00EA6149" w:rsidRDefault="00EA6149" w:rsidP="006F59ED">
      <w:pPr>
        <w:jc w:val="both"/>
        <w:rPr>
          <w:color w:val="000000"/>
          <w:sz w:val="20"/>
        </w:rPr>
      </w:pPr>
    </w:p>
    <w:p w14:paraId="0A2222C1" w14:textId="77777777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40B91" w14:textId="77777777" w:rsidR="00F26D73" w:rsidRDefault="002C5C61" w:rsidP="00B56DE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56DEE">
              <w:rPr>
                <w:sz w:val="22"/>
                <w:szCs w:val="22"/>
              </w:rPr>
              <w:t>paslaugų teikimas nebus vykdomas iš VPĮ 92 straipsnio 14 dalyje numatytame sąraše nurodytų valstybių ar teritorijų</w:t>
            </w:r>
            <w:r w:rsidR="006F59ED">
              <w:rPr>
                <w:sz w:val="22"/>
                <w:szCs w:val="22"/>
              </w:rPr>
              <w:t>.</w:t>
            </w:r>
            <w:r w:rsidRPr="00B56DEE">
              <w:rPr>
                <w:sz w:val="22"/>
                <w:szCs w:val="22"/>
              </w:rPr>
              <w:t xml:space="preserve"> </w:t>
            </w:r>
          </w:p>
          <w:p w14:paraId="330C9BF4" w14:textId="3B235605" w:rsidR="002C5C61" w:rsidRP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6F59ED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</w:t>
            </w:r>
            <w:r w:rsidR="00DD3C96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ygų </w:t>
            </w:r>
            <w:r w:rsidR="00AB4B3D">
              <w:rPr>
                <w:i/>
                <w:iCs/>
                <w:sz w:val="22"/>
                <w:szCs w:val="22"/>
                <w:u w:val="single"/>
                <w:lang w:eastAsia="lt-LT"/>
              </w:rPr>
              <w:t>5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.2 punkto </w:t>
            </w:r>
            <w:r w:rsidR="007116C7">
              <w:rPr>
                <w:i/>
                <w:iCs/>
                <w:sz w:val="22"/>
                <w:szCs w:val="22"/>
                <w:u w:val="single"/>
              </w:rPr>
              <w:t>reikalavimas</w:t>
            </w:r>
            <w:r w:rsidR="0094707B" w:rsidRPr="0094707B">
              <w:rPr>
                <w:szCs w:val="24"/>
              </w:rPr>
              <w:t>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DC615" w14:textId="77777777" w:rsidR="007116C7" w:rsidRDefault="002C5C61" w:rsidP="00941E1F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7CD4B2F6" w14:textId="2A84F570" w:rsidR="00B56DEE" w:rsidRPr="00B56DEE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sąlygų 5.</w:t>
            </w:r>
            <w:r w:rsidR="003262C0">
              <w:rPr>
                <w:i/>
                <w:iCs/>
                <w:sz w:val="22"/>
                <w:szCs w:val="22"/>
                <w:u w:val="single"/>
                <w:lang w:eastAsia="lt-LT"/>
              </w:rPr>
              <w:t>3 punkto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552BC505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ED4C2A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ED4C2A">
        <w:rPr>
          <w:szCs w:val="24"/>
        </w:rPr>
        <w:t>P</w:t>
      </w:r>
      <w:r>
        <w:rPr>
          <w:szCs w:val="24"/>
        </w:rPr>
        <w:t>irkimo procedūros metu gali paprašyti kandidatų ar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ED4C2A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4815F9B7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ED4C2A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5B9968BB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3A7ED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57032863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BF2F71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BF2F71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 w:rsidSect="00964188">
      <w:pgSz w:w="12240" w:h="15840"/>
      <w:pgMar w:top="1134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51608"/>
    <w:rsid w:val="00052E23"/>
    <w:rsid w:val="0012248A"/>
    <w:rsid w:val="002C5C61"/>
    <w:rsid w:val="003262C0"/>
    <w:rsid w:val="0036045E"/>
    <w:rsid w:val="003947AF"/>
    <w:rsid w:val="003E2687"/>
    <w:rsid w:val="004060EC"/>
    <w:rsid w:val="005848BA"/>
    <w:rsid w:val="006F28E4"/>
    <w:rsid w:val="006F59ED"/>
    <w:rsid w:val="007116C7"/>
    <w:rsid w:val="007379AE"/>
    <w:rsid w:val="007B7FA2"/>
    <w:rsid w:val="00867C9D"/>
    <w:rsid w:val="00932090"/>
    <w:rsid w:val="0094707B"/>
    <w:rsid w:val="00964188"/>
    <w:rsid w:val="009F3162"/>
    <w:rsid w:val="00AB4B3D"/>
    <w:rsid w:val="00B33B28"/>
    <w:rsid w:val="00B56DEE"/>
    <w:rsid w:val="00BD5A28"/>
    <w:rsid w:val="00BF2F71"/>
    <w:rsid w:val="00C833FE"/>
    <w:rsid w:val="00CF77D9"/>
    <w:rsid w:val="00D737AC"/>
    <w:rsid w:val="00DD3C96"/>
    <w:rsid w:val="00E66DC0"/>
    <w:rsid w:val="00EA6149"/>
    <w:rsid w:val="00ED4C2A"/>
    <w:rsid w:val="00F159F1"/>
    <w:rsid w:val="00F1773E"/>
    <w:rsid w:val="00F26D73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614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EA6149"/>
  </w:style>
  <w:style w:type="character" w:customStyle="1" w:styleId="eop">
    <w:name w:val="eop"/>
    <w:basedOn w:val="DefaultParagraphFont"/>
    <w:rsid w:val="00EA6149"/>
  </w:style>
  <w:style w:type="paragraph" w:styleId="Revision">
    <w:name w:val="Revision"/>
    <w:hidden/>
    <w:uiPriority w:val="99"/>
    <w:semiHidden/>
    <w:rsid w:val="009F31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26A762F3-D21B-44CE-B68C-33255A5A3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9AE28-0BC7-43AA-B1B0-A99D01CE5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3EE82-2614-4FD2-8ACF-20B3A1F2B286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1706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Irma Dzikarienė</cp:lastModifiedBy>
  <cp:revision>31</cp:revision>
  <dcterms:created xsi:type="dcterms:W3CDTF">2023-01-05T14:24:00Z</dcterms:created>
  <dcterms:modified xsi:type="dcterms:W3CDTF">2025-03-17T13:19:00Z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