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880F" w14:textId="0FE43F3F" w:rsidR="00FF7A09" w:rsidRDefault="00FF7A09" w:rsidP="00FF7A09">
      <w:pPr>
        <w:spacing w:after="0" w:line="240" w:lineRule="auto"/>
        <w:ind w:left="902" w:firstLine="5052"/>
        <w:jc w:val="right"/>
        <w:outlineLvl w:val="1"/>
        <w:rPr>
          <w:rFonts w:ascii="Times New Roman" w:eastAsia="Times New Roman" w:hAnsi="Times New Roman" w:cs="Times New Roman"/>
          <w:sz w:val="24"/>
          <w:szCs w:val="24"/>
        </w:rPr>
      </w:pPr>
      <w:bookmarkStart w:id="0" w:name="_Toc10461035"/>
      <w:r w:rsidRPr="004B288C">
        <w:rPr>
          <w:rFonts w:ascii="Times New Roman" w:eastAsia="Times New Roman" w:hAnsi="Times New Roman" w:cs="Times New Roman"/>
          <w:sz w:val="24"/>
          <w:szCs w:val="24"/>
        </w:rPr>
        <w:t xml:space="preserve">Pirkimo </w:t>
      </w:r>
      <w:r>
        <w:rPr>
          <w:rFonts w:ascii="Times New Roman" w:eastAsia="Times New Roman" w:hAnsi="Times New Roman" w:cs="Times New Roman"/>
          <w:sz w:val="24"/>
          <w:szCs w:val="24"/>
        </w:rPr>
        <w:t xml:space="preserve">sąlygų </w:t>
      </w:r>
      <w:r w:rsidR="00294CBC">
        <w:rPr>
          <w:rFonts w:ascii="Times New Roman" w:eastAsia="Times New Roman" w:hAnsi="Times New Roman" w:cs="Times New Roman"/>
          <w:sz w:val="24"/>
          <w:szCs w:val="24"/>
        </w:rPr>
        <w:t>1</w:t>
      </w:r>
      <w:r w:rsidR="00693CA4">
        <w:rPr>
          <w:rFonts w:ascii="Times New Roman" w:eastAsia="Times New Roman" w:hAnsi="Times New Roman" w:cs="Times New Roman"/>
          <w:sz w:val="24"/>
          <w:szCs w:val="24"/>
        </w:rPr>
        <w:t>0</w:t>
      </w:r>
      <w:r w:rsidRPr="004B288C">
        <w:rPr>
          <w:rFonts w:ascii="Times New Roman" w:eastAsia="Times New Roman" w:hAnsi="Times New Roman" w:cs="Times New Roman"/>
          <w:sz w:val="24"/>
          <w:szCs w:val="24"/>
        </w:rPr>
        <w:t xml:space="preserve"> priedas</w:t>
      </w:r>
      <w:bookmarkEnd w:id="0"/>
    </w:p>
    <w:p w14:paraId="0BF7554F" w14:textId="77777777" w:rsidR="00FF7A09" w:rsidRPr="0033080E" w:rsidRDefault="00FF7A09" w:rsidP="00FF7A09">
      <w:pPr>
        <w:spacing w:after="0" w:line="240" w:lineRule="auto"/>
        <w:ind w:left="902" w:firstLine="5052"/>
        <w:jc w:val="right"/>
        <w:outlineLvl w:val="1"/>
        <w:rPr>
          <w:rFonts w:ascii="Times New Roman" w:eastAsia="Times New Roman" w:hAnsi="Times New Roman" w:cs="Times New Roman"/>
          <w:sz w:val="24"/>
          <w:szCs w:val="24"/>
        </w:rPr>
      </w:pPr>
    </w:p>
    <w:p w14:paraId="2A907178" w14:textId="77777777" w:rsidR="00FF7A09" w:rsidRPr="004B288C" w:rsidRDefault="00FF7A09" w:rsidP="00FF7A09">
      <w:pPr>
        <w:widowControl w:val="0"/>
        <w:spacing w:after="0" w:line="240" w:lineRule="auto"/>
        <w:jc w:val="center"/>
        <w:rPr>
          <w:rFonts w:ascii="Times New Roman" w:eastAsia="Times New Roman" w:hAnsi="Times New Roman" w:cs="Times New Roman"/>
          <w:bCs/>
          <w:i/>
          <w:iCs/>
          <w:sz w:val="24"/>
          <w:szCs w:val="24"/>
          <w:lang w:eastAsia="lt-LT"/>
        </w:rPr>
      </w:pPr>
      <w:r w:rsidRPr="004B288C">
        <w:rPr>
          <w:rFonts w:ascii="Times New Roman" w:eastAsia="Times New Roman" w:hAnsi="Times New Roman" w:cs="Times New Roman"/>
          <w:bCs/>
          <w:i/>
          <w:iCs/>
          <w:sz w:val="24"/>
          <w:szCs w:val="24"/>
          <w:lang w:eastAsia="lt-LT"/>
        </w:rPr>
        <w:t>(Siūlomų specialistų sąrašo forma)</w:t>
      </w:r>
    </w:p>
    <w:p w14:paraId="025DE429" w14:textId="77777777" w:rsidR="00FF7A09" w:rsidRPr="004B288C" w:rsidRDefault="00FF7A09" w:rsidP="00FF7A09">
      <w:pPr>
        <w:widowControl w:val="0"/>
        <w:spacing w:after="0" w:line="240" w:lineRule="auto"/>
        <w:jc w:val="both"/>
        <w:rPr>
          <w:rFonts w:ascii="Times New Roman" w:eastAsia="Times New Roman" w:hAnsi="Times New Roman" w:cs="Times New Roman"/>
          <w:sz w:val="24"/>
          <w:szCs w:val="24"/>
          <w:lang w:eastAsia="lt-LT"/>
        </w:rPr>
      </w:pPr>
    </w:p>
    <w:p w14:paraId="6706AB05" w14:textId="77777777" w:rsidR="00FF7A09" w:rsidRPr="004B288C" w:rsidRDefault="00FF7A09" w:rsidP="00FF7A09">
      <w:pPr>
        <w:widowControl w:val="0"/>
        <w:spacing w:after="0" w:line="240" w:lineRule="auto"/>
        <w:jc w:val="center"/>
        <w:rPr>
          <w:rFonts w:ascii="Times New Roman" w:eastAsia="Times New Roman" w:hAnsi="Times New Roman" w:cs="Times New Roman"/>
          <w:b/>
          <w:sz w:val="24"/>
          <w:szCs w:val="24"/>
          <w:lang w:eastAsia="lt-LT"/>
        </w:rPr>
      </w:pPr>
      <w:r w:rsidRPr="004B288C">
        <w:rPr>
          <w:rFonts w:ascii="Times New Roman" w:eastAsia="Times New Roman" w:hAnsi="Times New Roman" w:cs="Times New Roman"/>
          <w:b/>
          <w:sz w:val="24"/>
          <w:szCs w:val="24"/>
          <w:lang w:eastAsia="lt-LT"/>
        </w:rPr>
        <w:t>SIŪLOMŲ SPECIALISTŲ SĄRAŠAS</w:t>
      </w:r>
    </w:p>
    <w:p w14:paraId="05DBCC85" w14:textId="77777777" w:rsidR="00FF7A09" w:rsidRPr="004B288C" w:rsidRDefault="00FF7A09" w:rsidP="00FF7A09">
      <w:pPr>
        <w:widowControl w:val="0"/>
        <w:spacing w:after="0" w:line="240" w:lineRule="auto"/>
        <w:jc w:val="center"/>
        <w:rPr>
          <w:rFonts w:ascii="Times New Roman" w:eastAsia="Times New Roman" w:hAnsi="Times New Roman" w:cs="Times New Roman"/>
          <w:b/>
          <w:sz w:val="24"/>
          <w:szCs w:val="24"/>
          <w:lang w:eastAsia="lt-LT"/>
        </w:rPr>
      </w:pPr>
    </w:p>
    <w:p w14:paraId="5C41AB6F" w14:textId="77777777" w:rsidR="00FF7A09" w:rsidRPr="004B288C" w:rsidRDefault="00FF7A09" w:rsidP="00FF7A09">
      <w:pPr>
        <w:widowControl w:val="0"/>
        <w:spacing w:after="0" w:line="240" w:lineRule="auto"/>
        <w:jc w:val="both"/>
        <w:rPr>
          <w:rFonts w:ascii="Times New Roman" w:eastAsia="Times New Roman" w:hAnsi="Times New Roman" w:cs="Times New Roman"/>
          <w:sz w:val="24"/>
          <w:szCs w:val="24"/>
          <w:lang w:eastAsia="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68"/>
        <w:gridCol w:w="3233"/>
        <w:gridCol w:w="3402"/>
      </w:tblGrid>
      <w:tr w:rsidR="00FF7A09" w:rsidRPr="004B288C" w14:paraId="2C0E9B3B" w14:textId="77777777" w:rsidTr="000A4E19">
        <w:trPr>
          <w:trHeight w:val="877"/>
          <w:jc w:val="center"/>
        </w:trPr>
        <w:tc>
          <w:tcPr>
            <w:tcW w:w="590" w:type="dxa"/>
            <w:shd w:val="clear" w:color="auto" w:fill="D9D9D9"/>
            <w:vAlign w:val="center"/>
          </w:tcPr>
          <w:p w14:paraId="5E5AA61A" w14:textId="77777777" w:rsidR="00FF7A09" w:rsidRPr="004B288C" w:rsidRDefault="00FF7A09" w:rsidP="000A4E19">
            <w:pPr>
              <w:widowControl w:val="0"/>
              <w:spacing w:after="0" w:line="240" w:lineRule="auto"/>
              <w:ind w:right="-108"/>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Eil.</w:t>
            </w:r>
          </w:p>
          <w:p w14:paraId="56A3190C" w14:textId="77777777" w:rsidR="00FF7A09" w:rsidRPr="004B288C" w:rsidRDefault="00FF7A09" w:rsidP="000A4E19">
            <w:pPr>
              <w:widowControl w:val="0"/>
              <w:spacing w:after="0" w:line="240" w:lineRule="auto"/>
              <w:ind w:right="-108"/>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Nr.</w:t>
            </w:r>
          </w:p>
        </w:tc>
        <w:tc>
          <w:tcPr>
            <w:tcW w:w="2268" w:type="dxa"/>
            <w:shd w:val="clear" w:color="auto" w:fill="D9D9D9"/>
            <w:vAlign w:val="center"/>
          </w:tcPr>
          <w:p w14:paraId="4A04C6E3" w14:textId="77777777" w:rsidR="00FF7A09" w:rsidRPr="004B288C" w:rsidRDefault="00FF7A09" w:rsidP="000A4E19">
            <w:pPr>
              <w:widowControl w:val="0"/>
              <w:spacing w:after="0" w:line="240" w:lineRule="auto"/>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Specialisto vardas ir pavardė</w:t>
            </w:r>
          </w:p>
        </w:tc>
        <w:tc>
          <w:tcPr>
            <w:tcW w:w="3233" w:type="dxa"/>
            <w:shd w:val="clear" w:color="auto" w:fill="D9D9D9"/>
            <w:vAlign w:val="center"/>
          </w:tcPr>
          <w:p w14:paraId="344ED106" w14:textId="77777777" w:rsidR="00FF7A09" w:rsidRPr="004B288C" w:rsidRDefault="00FF7A09" w:rsidP="000A4E19">
            <w:pPr>
              <w:widowControl w:val="0"/>
              <w:spacing w:after="0" w:line="240" w:lineRule="auto"/>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Siūlomos pareigos vykdant Pirkimo sutartį</w:t>
            </w:r>
          </w:p>
        </w:tc>
        <w:tc>
          <w:tcPr>
            <w:tcW w:w="3402" w:type="dxa"/>
            <w:shd w:val="clear" w:color="auto" w:fill="D9D9D9"/>
            <w:vAlign w:val="center"/>
          </w:tcPr>
          <w:p w14:paraId="4EB5B5DC" w14:textId="77777777" w:rsidR="00FF7A09" w:rsidRPr="004B288C" w:rsidRDefault="00FF7A09" w:rsidP="000A4E19">
            <w:pPr>
              <w:widowControl w:val="0"/>
              <w:spacing w:after="0" w:line="240" w:lineRule="auto"/>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Specialisto teisiniai santykiai su tiekėju (</w:t>
            </w:r>
            <w:r w:rsidRPr="004B288C">
              <w:rPr>
                <w:rFonts w:ascii="Times New Roman" w:eastAsia="Times New Roman" w:hAnsi="Times New Roman" w:cs="Times New Roman"/>
                <w:b/>
                <w:bCs/>
                <w:i/>
                <w:sz w:val="24"/>
                <w:szCs w:val="24"/>
                <w:lang w:eastAsia="lt-LT"/>
              </w:rPr>
              <w:t>pasiūlymo pateikimo dienos datai</w:t>
            </w:r>
            <w:r w:rsidRPr="004B288C">
              <w:rPr>
                <w:rFonts w:ascii="Times New Roman" w:eastAsia="Times New Roman" w:hAnsi="Times New Roman" w:cs="Times New Roman"/>
                <w:b/>
                <w:bCs/>
                <w:sz w:val="24"/>
                <w:szCs w:val="24"/>
                <w:lang w:eastAsia="lt-LT"/>
              </w:rPr>
              <w:t>)</w:t>
            </w:r>
          </w:p>
        </w:tc>
      </w:tr>
      <w:tr w:rsidR="00FF7A09" w:rsidRPr="004B288C" w14:paraId="47F59EBE" w14:textId="77777777" w:rsidTr="000A4E19">
        <w:trPr>
          <w:trHeight w:val="287"/>
          <w:jc w:val="center"/>
        </w:trPr>
        <w:tc>
          <w:tcPr>
            <w:tcW w:w="590" w:type="dxa"/>
            <w:vAlign w:val="center"/>
          </w:tcPr>
          <w:p w14:paraId="4765E5E6"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1.</w:t>
            </w:r>
          </w:p>
        </w:tc>
        <w:tc>
          <w:tcPr>
            <w:tcW w:w="2268" w:type="dxa"/>
            <w:vAlign w:val="center"/>
          </w:tcPr>
          <w:p w14:paraId="2B317CA0"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2486D853"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Specialistas Nr. 1</w:t>
            </w:r>
          </w:p>
          <w:p w14:paraId="6425A597"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w:t>
            </w:r>
            <w:r w:rsidRPr="004B288C">
              <w:rPr>
                <w:rFonts w:ascii="Times New Roman" w:eastAsia="Times New Roman" w:hAnsi="Times New Roman" w:cs="Times New Roman"/>
                <w:b/>
                <w:sz w:val="24"/>
                <w:szCs w:val="24"/>
                <w:lang w:eastAsia="lt-LT"/>
              </w:rPr>
              <w:t>Tarnybinių stočių specialistas</w:t>
            </w:r>
            <w:r>
              <w:rPr>
                <w:rFonts w:ascii="Times New Roman" w:eastAsia="Times New Roman" w:hAnsi="Times New Roman" w:cs="Times New Roman"/>
                <w:b/>
                <w:sz w:val="24"/>
                <w:szCs w:val="24"/>
                <w:lang w:eastAsia="lt-LT"/>
              </w:rPr>
              <w:t xml:space="preserve"> 1</w:t>
            </w:r>
            <w:r w:rsidRPr="004B288C">
              <w:rPr>
                <w:rFonts w:ascii="Times New Roman" w:eastAsia="Times New Roman" w:hAnsi="Times New Roman" w:cs="Times New Roman"/>
                <w:b/>
                <w:sz w:val="24"/>
                <w:szCs w:val="24"/>
                <w:lang w:eastAsia="lt-LT"/>
              </w:rPr>
              <w:t>)</w:t>
            </w:r>
          </w:p>
        </w:tc>
        <w:tc>
          <w:tcPr>
            <w:tcW w:w="3402" w:type="dxa"/>
            <w:vAlign w:val="center"/>
          </w:tcPr>
          <w:p w14:paraId="134E8FF6"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67439F87" w14:textId="77777777" w:rsidTr="000A4E19">
        <w:trPr>
          <w:trHeight w:val="287"/>
          <w:jc w:val="center"/>
        </w:trPr>
        <w:tc>
          <w:tcPr>
            <w:tcW w:w="590" w:type="dxa"/>
            <w:vAlign w:val="center"/>
          </w:tcPr>
          <w:p w14:paraId="34D7B8B7"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268" w:type="dxa"/>
            <w:vAlign w:val="center"/>
          </w:tcPr>
          <w:p w14:paraId="52D60837"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7806079C"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2</w:t>
            </w:r>
          </w:p>
          <w:p w14:paraId="1A5EDF83"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w:t>
            </w:r>
            <w:r w:rsidRPr="004B288C">
              <w:rPr>
                <w:rFonts w:ascii="Times New Roman" w:eastAsia="Times New Roman" w:hAnsi="Times New Roman" w:cs="Times New Roman"/>
                <w:b/>
                <w:sz w:val="24"/>
                <w:szCs w:val="24"/>
                <w:lang w:eastAsia="lt-LT"/>
              </w:rPr>
              <w:t>Tarnybinių stočių specialistas</w:t>
            </w:r>
            <w:r>
              <w:rPr>
                <w:rFonts w:ascii="Times New Roman" w:eastAsia="Times New Roman" w:hAnsi="Times New Roman" w:cs="Times New Roman"/>
                <w:b/>
                <w:sz w:val="24"/>
                <w:szCs w:val="24"/>
                <w:lang w:eastAsia="lt-LT"/>
              </w:rPr>
              <w:t xml:space="preserve"> 2</w:t>
            </w:r>
            <w:r w:rsidRPr="004B288C">
              <w:rPr>
                <w:rFonts w:ascii="Times New Roman" w:eastAsia="Times New Roman" w:hAnsi="Times New Roman" w:cs="Times New Roman"/>
                <w:b/>
                <w:sz w:val="24"/>
                <w:szCs w:val="24"/>
                <w:lang w:eastAsia="lt-LT"/>
              </w:rPr>
              <w:t>)</w:t>
            </w:r>
          </w:p>
        </w:tc>
        <w:tc>
          <w:tcPr>
            <w:tcW w:w="3402" w:type="dxa"/>
            <w:vAlign w:val="center"/>
          </w:tcPr>
          <w:p w14:paraId="44B17789"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1DE15982" w14:textId="77777777" w:rsidTr="000A4E19">
        <w:trPr>
          <w:trHeight w:val="287"/>
          <w:jc w:val="center"/>
        </w:trPr>
        <w:tc>
          <w:tcPr>
            <w:tcW w:w="590" w:type="dxa"/>
            <w:vAlign w:val="center"/>
          </w:tcPr>
          <w:p w14:paraId="284BF94D"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4B288C">
              <w:rPr>
                <w:rFonts w:ascii="Times New Roman" w:eastAsia="Times New Roman" w:hAnsi="Times New Roman" w:cs="Times New Roman"/>
                <w:sz w:val="24"/>
                <w:szCs w:val="24"/>
                <w:lang w:eastAsia="lt-LT"/>
              </w:rPr>
              <w:t>.</w:t>
            </w:r>
          </w:p>
        </w:tc>
        <w:tc>
          <w:tcPr>
            <w:tcW w:w="2268" w:type="dxa"/>
            <w:vAlign w:val="center"/>
          </w:tcPr>
          <w:p w14:paraId="05A7D119"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120D628F"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3</w:t>
            </w:r>
          </w:p>
          <w:p w14:paraId="268ABD73"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w:t>
            </w:r>
            <w:r w:rsidRPr="004B288C">
              <w:rPr>
                <w:rFonts w:ascii="Times New Roman" w:eastAsia="Times New Roman" w:hAnsi="Times New Roman" w:cs="Times New Roman"/>
                <w:b/>
                <w:sz w:val="24"/>
                <w:szCs w:val="24"/>
                <w:lang w:eastAsia="lt-LT"/>
              </w:rPr>
              <w:t>Duomenų saugyklų specialistas)</w:t>
            </w:r>
          </w:p>
        </w:tc>
        <w:tc>
          <w:tcPr>
            <w:tcW w:w="3402" w:type="dxa"/>
            <w:vAlign w:val="center"/>
          </w:tcPr>
          <w:p w14:paraId="3392B2C7"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69524D24" w14:textId="77777777" w:rsidTr="000A4E19">
        <w:trPr>
          <w:trHeight w:val="287"/>
          <w:jc w:val="center"/>
        </w:trPr>
        <w:tc>
          <w:tcPr>
            <w:tcW w:w="590" w:type="dxa"/>
            <w:vAlign w:val="center"/>
          </w:tcPr>
          <w:p w14:paraId="69338234"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4B288C">
              <w:rPr>
                <w:rFonts w:ascii="Times New Roman" w:eastAsia="Times New Roman" w:hAnsi="Times New Roman" w:cs="Times New Roman"/>
                <w:sz w:val="24"/>
                <w:szCs w:val="24"/>
                <w:lang w:eastAsia="lt-LT"/>
              </w:rPr>
              <w:t>.</w:t>
            </w:r>
          </w:p>
        </w:tc>
        <w:tc>
          <w:tcPr>
            <w:tcW w:w="2268" w:type="dxa"/>
            <w:vAlign w:val="center"/>
          </w:tcPr>
          <w:p w14:paraId="7816E4A5"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214E9364"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4</w:t>
            </w:r>
            <w:r w:rsidRPr="004B288C">
              <w:rPr>
                <w:rFonts w:ascii="Times New Roman" w:eastAsia="Times New Roman" w:hAnsi="Times New Roman" w:cs="Times New Roman"/>
                <w:sz w:val="24"/>
                <w:szCs w:val="24"/>
                <w:lang w:eastAsia="lt-LT"/>
              </w:rPr>
              <w:t xml:space="preserve"> (</w:t>
            </w:r>
            <w:r w:rsidRPr="004B288C">
              <w:rPr>
                <w:rFonts w:ascii="Times New Roman" w:eastAsia="Times New Roman" w:hAnsi="Times New Roman" w:cs="Times New Roman"/>
                <w:b/>
                <w:sz w:val="24"/>
                <w:szCs w:val="24"/>
                <w:lang w:eastAsia="lt-LT"/>
              </w:rPr>
              <w:t>Virtualizacijos specialistas)</w:t>
            </w:r>
          </w:p>
        </w:tc>
        <w:tc>
          <w:tcPr>
            <w:tcW w:w="3402" w:type="dxa"/>
            <w:vAlign w:val="center"/>
          </w:tcPr>
          <w:p w14:paraId="5E792A22"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541D4A36" w14:textId="77777777" w:rsidTr="000A4E19">
        <w:trPr>
          <w:trHeight w:val="287"/>
          <w:jc w:val="center"/>
        </w:trPr>
        <w:tc>
          <w:tcPr>
            <w:tcW w:w="590" w:type="dxa"/>
            <w:vAlign w:val="center"/>
          </w:tcPr>
          <w:p w14:paraId="15664269"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4B288C">
              <w:rPr>
                <w:rFonts w:ascii="Times New Roman" w:eastAsia="Times New Roman" w:hAnsi="Times New Roman" w:cs="Times New Roman"/>
                <w:sz w:val="24"/>
                <w:szCs w:val="24"/>
                <w:lang w:eastAsia="lt-LT"/>
              </w:rPr>
              <w:t>.</w:t>
            </w:r>
          </w:p>
        </w:tc>
        <w:tc>
          <w:tcPr>
            <w:tcW w:w="2268" w:type="dxa"/>
            <w:vAlign w:val="center"/>
          </w:tcPr>
          <w:p w14:paraId="0F0E71F1"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3835DC14"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5</w:t>
            </w:r>
            <w:r w:rsidRPr="004B288C">
              <w:rPr>
                <w:rFonts w:ascii="Times New Roman" w:eastAsia="Times New Roman" w:hAnsi="Times New Roman" w:cs="Times New Roman"/>
                <w:sz w:val="24"/>
                <w:szCs w:val="24"/>
                <w:lang w:eastAsia="lt-LT"/>
              </w:rPr>
              <w:t xml:space="preserve"> (</w:t>
            </w:r>
            <w:r w:rsidRPr="004B288C">
              <w:rPr>
                <w:rFonts w:ascii="Times New Roman" w:eastAsia="Times New Roman" w:hAnsi="Times New Roman" w:cs="Times New Roman"/>
                <w:b/>
                <w:sz w:val="24"/>
                <w:szCs w:val="24"/>
                <w:lang w:eastAsia="lt-LT"/>
              </w:rPr>
              <w:t>Duomenų bazių valdymo specialistas)</w:t>
            </w:r>
          </w:p>
        </w:tc>
        <w:tc>
          <w:tcPr>
            <w:tcW w:w="3402" w:type="dxa"/>
            <w:vAlign w:val="center"/>
          </w:tcPr>
          <w:p w14:paraId="0548C795"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77F85E67" w14:textId="77777777" w:rsidTr="000A4E19">
        <w:trPr>
          <w:trHeight w:val="287"/>
          <w:jc w:val="center"/>
        </w:trPr>
        <w:tc>
          <w:tcPr>
            <w:tcW w:w="590" w:type="dxa"/>
            <w:vAlign w:val="center"/>
          </w:tcPr>
          <w:p w14:paraId="02B4E478"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4B288C">
              <w:rPr>
                <w:rFonts w:ascii="Times New Roman" w:eastAsia="Times New Roman" w:hAnsi="Times New Roman" w:cs="Times New Roman"/>
                <w:sz w:val="24"/>
                <w:szCs w:val="24"/>
                <w:lang w:eastAsia="lt-LT"/>
              </w:rPr>
              <w:t>.</w:t>
            </w:r>
          </w:p>
        </w:tc>
        <w:tc>
          <w:tcPr>
            <w:tcW w:w="2268" w:type="dxa"/>
            <w:vAlign w:val="center"/>
          </w:tcPr>
          <w:p w14:paraId="70AD83D1"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4BA6D9EB"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6</w:t>
            </w:r>
          </w:p>
          <w:p w14:paraId="5B02F9FD" w14:textId="77777777" w:rsidR="00FF7A09" w:rsidRPr="004B288C" w:rsidRDefault="00FF7A09" w:rsidP="000A4E19">
            <w:pPr>
              <w:widowControl w:val="0"/>
              <w:spacing w:after="0" w:line="240" w:lineRule="auto"/>
              <w:jc w:val="center"/>
              <w:rPr>
                <w:rFonts w:ascii="Times New Roman" w:eastAsia="Times New Roman" w:hAnsi="Times New Roman" w:cs="Times New Roman"/>
                <w:b/>
                <w:bCs/>
                <w:sz w:val="24"/>
                <w:szCs w:val="24"/>
                <w:lang w:eastAsia="lt-LT"/>
              </w:rPr>
            </w:pPr>
            <w:r w:rsidRPr="004B288C">
              <w:rPr>
                <w:rFonts w:ascii="Times New Roman" w:eastAsia="Times New Roman" w:hAnsi="Times New Roman" w:cs="Times New Roman"/>
                <w:b/>
                <w:bCs/>
                <w:sz w:val="24"/>
                <w:szCs w:val="24"/>
                <w:lang w:eastAsia="lt-LT"/>
              </w:rPr>
              <w:t>(</w:t>
            </w:r>
            <w:r w:rsidRPr="004B288C">
              <w:rPr>
                <w:rFonts w:ascii="Times New Roman" w:eastAsia="Times New Roman" w:hAnsi="Times New Roman" w:cs="Times New Roman"/>
                <w:b/>
                <w:sz w:val="24"/>
                <w:szCs w:val="24"/>
                <w:lang w:eastAsia="lt-LT"/>
              </w:rPr>
              <w:t>Programinės įrangos specialistas</w:t>
            </w:r>
            <w:r>
              <w:rPr>
                <w:rFonts w:ascii="Times New Roman" w:eastAsia="Times New Roman" w:hAnsi="Times New Roman" w:cs="Times New Roman"/>
                <w:b/>
                <w:sz w:val="24"/>
                <w:szCs w:val="24"/>
                <w:lang w:eastAsia="lt-LT"/>
              </w:rPr>
              <w:t xml:space="preserve"> 1</w:t>
            </w:r>
            <w:r w:rsidRPr="004B288C">
              <w:rPr>
                <w:rFonts w:ascii="Times New Roman" w:eastAsia="Times New Roman" w:hAnsi="Times New Roman" w:cs="Times New Roman"/>
                <w:b/>
                <w:bCs/>
                <w:sz w:val="24"/>
                <w:szCs w:val="24"/>
                <w:lang w:eastAsia="lt-LT"/>
              </w:rPr>
              <w:t>)</w:t>
            </w:r>
          </w:p>
        </w:tc>
        <w:tc>
          <w:tcPr>
            <w:tcW w:w="3402" w:type="dxa"/>
            <w:vAlign w:val="center"/>
          </w:tcPr>
          <w:p w14:paraId="1C3D5526"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4FAE1703" w14:textId="77777777" w:rsidTr="000A4E19">
        <w:trPr>
          <w:trHeight w:val="287"/>
          <w:jc w:val="center"/>
        </w:trPr>
        <w:tc>
          <w:tcPr>
            <w:tcW w:w="590" w:type="dxa"/>
            <w:vAlign w:val="center"/>
          </w:tcPr>
          <w:p w14:paraId="0E4AA030" w14:textId="77777777" w:rsidR="00FF7A09"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p>
        </w:tc>
        <w:tc>
          <w:tcPr>
            <w:tcW w:w="2268" w:type="dxa"/>
            <w:vAlign w:val="center"/>
          </w:tcPr>
          <w:p w14:paraId="5FF01432"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1843BC4D"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7</w:t>
            </w:r>
          </w:p>
          <w:p w14:paraId="799B8C4B"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b/>
                <w:bCs/>
                <w:sz w:val="24"/>
                <w:szCs w:val="24"/>
                <w:lang w:eastAsia="lt-LT"/>
              </w:rPr>
              <w:t>(</w:t>
            </w:r>
            <w:r w:rsidRPr="004B288C">
              <w:rPr>
                <w:rFonts w:ascii="Times New Roman" w:eastAsia="Times New Roman" w:hAnsi="Times New Roman" w:cs="Times New Roman"/>
                <w:b/>
                <w:sz w:val="24"/>
                <w:szCs w:val="24"/>
                <w:lang w:eastAsia="lt-LT"/>
              </w:rPr>
              <w:t>Programinės įrangos specialistas</w:t>
            </w:r>
            <w:r>
              <w:rPr>
                <w:rFonts w:ascii="Times New Roman" w:eastAsia="Times New Roman" w:hAnsi="Times New Roman" w:cs="Times New Roman"/>
                <w:b/>
                <w:sz w:val="24"/>
                <w:szCs w:val="24"/>
                <w:lang w:eastAsia="lt-LT"/>
              </w:rPr>
              <w:t xml:space="preserve"> 2</w:t>
            </w:r>
            <w:r w:rsidRPr="004B288C">
              <w:rPr>
                <w:rFonts w:ascii="Times New Roman" w:eastAsia="Times New Roman" w:hAnsi="Times New Roman" w:cs="Times New Roman"/>
                <w:b/>
                <w:bCs/>
                <w:sz w:val="24"/>
                <w:szCs w:val="24"/>
                <w:lang w:eastAsia="lt-LT"/>
              </w:rPr>
              <w:t>)</w:t>
            </w:r>
          </w:p>
        </w:tc>
        <w:tc>
          <w:tcPr>
            <w:tcW w:w="3402" w:type="dxa"/>
            <w:vAlign w:val="center"/>
          </w:tcPr>
          <w:p w14:paraId="5F620D89"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789A5A10" w14:textId="77777777" w:rsidTr="000A4E19">
        <w:trPr>
          <w:trHeight w:val="287"/>
          <w:jc w:val="center"/>
        </w:trPr>
        <w:tc>
          <w:tcPr>
            <w:tcW w:w="590" w:type="dxa"/>
            <w:vAlign w:val="center"/>
          </w:tcPr>
          <w:p w14:paraId="64B5AA8D"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4B288C">
              <w:rPr>
                <w:rFonts w:ascii="Times New Roman" w:eastAsia="Times New Roman" w:hAnsi="Times New Roman" w:cs="Times New Roman"/>
                <w:sz w:val="24"/>
                <w:szCs w:val="24"/>
                <w:lang w:eastAsia="lt-LT"/>
              </w:rPr>
              <w:t>.</w:t>
            </w:r>
          </w:p>
        </w:tc>
        <w:tc>
          <w:tcPr>
            <w:tcW w:w="2268" w:type="dxa"/>
            <w:vAlign w:val="center"/>
          </w:tcPr>
          <w:p w14:paraId="285CC29C"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09A296EB"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8</w:t>
            </w:r>
          </w:p>
          <w:p w14:paraId="3D846A59"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w:t>
            </w:r>
            <w:r w:rsidRPr="004B288C">
              <w:rPr>
                <w:rFonts w:ascii="Times New Roman" w:eastAsia="Times New Roman" w:hAnsi="Times New Roman" w:cs="Times New Roman"/>
                <w:b/>
                <w:sz w:val="24"/>
                <w:szCs w:val="24"/>
                <w:lang w:eastAsia="lt-LT"/>
              </w:rPr>
              <w:t>Rezervinio kopijavimo specialistas</w:t>
            </w:r>
            <w:r>
              <w:rPr>
                <w:rFonts w:ascii="Times New Roman" w:eastAsia="Times New Roman" w:hAnsi="Times New Roman" w:cs="Times New Roman"/>
                <w:b/>
                <w:sz w:val="24"/>
                <w:szCs w:val="24"/>
                <w:lang w:eastAsia="lt-LT"/>
              </w:rPr>
              <w:t xml:space="preserve"> 1</w:t>
            </w:r>
            <w:r w:rsidRPr="004B288C">
              <w:rPr>
                <w:rFonts w:ascii="Times New Roman" w:eastAsia="Times New Roman" w:hAnsi="Times New Roman" w:cs="Times New Roman"/>
                <w:sz w:val="24"/>
                <w:szCs w:val="24"/>
                <w:lang w:eastAsia="lt-LT"/>
              </w:rPr>
              <w:t>)</w:t>
            </w:r>
          </w:p>
        </w:tc>
        <w:tc>
          <w:tcPr>
            <w:tcW w:w="3402" w:type="dxa"/>
            <w:vAlign w:val="center"/>
          </w:tcPr>
          <w:p w14:paraId="1BF09BEB"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r w:rsidR="00FF7A09" w:rsidRPr="004B288C" w14:paraId="787AC0DA" w14:textId="77777777" w:rsidTr="000A4E19">
        <w:trPr>
          <w:trHeight w:val="287"/>
          <w:jc w:val="center"/>
        </w:trPr>
        <w:tc>
          <w:tcPr>
            <w:tcW w:w="590" w:type="dxa"/>
            <w:vAlign w:val="center"/>
          </w:tcPr>
          <w:p w14:paraId="547E13E5" w14:textId="77777777" w:rsidR="00FF7A09" w:rsidRDefault="00FF7A09" w:rsidP="000A4E19">
            <w:pPr>
              <w:widowControl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 </w:t>
            </w:r>
          </w:p>
        </w:tc>
        <w:tc>
          <w:tcPr>
            <w:tcW w:w="2268" w:type="dxa"/>
            <w:vAlign w:val="center"/>
          </w:tcPr>
          <w:p w14:paraId="03CE0A3E"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c>
          <w:tcPr>
            <w:tcW w:w="3233" w:type="dxa"/>
            <w:vAlign w:val="center"/>
          </w:tcPr>
          <w:p w14:paraId="126B9C08"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 xml:space="preserve">Specialistas Nr. </w:t>
            </w:r>
            <w:r>
              <w:rPr>
                <w:rFonts w:ascii="Times New Roman" w:eastAsia="Times New Roman" w:hAnsi="Times New Roman" w:cs="Times New Roman"/>
                <w:sz w:val="24"/>
                <w:szCs w:val="24"/>
                <w:lang w:eastAsia="lt-LT"/>
              </w:rPr>
              <w:t>9</w:t>
            </w:r>
          </w:p>
          <w:p w14:paraId="454D9887"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w:t>
            </w:r>
            <w:r w:rsidRPr="004B288C">
              <w:rPr>
                <w:rFonts w:ascii="Times New Roman" w:eastAsia="Times New Roman" w:hAnsi="Times New Roman" w:cs="Times New Roman"/>
                <w:b/>
                <w:sz w:val="24"/>
                <w:szCs w:val="24"/>
                <w:lang w:eastAsia="lt-LT"/>
              </w:rPr>
              <w:t>Rezervinio kopijavimo specialistas</w:t>
            </w:r>
            <w:r>
              <w:rPr>
                <w:rFonts w:ascii="Times New Roman" w:eastAsia="Times New Roman" w:hAnsi="Times New Roman" w:cs="Times New Roman"/>
                <w:b/>
                <w:sz w:val="24"/>
                <w:szCs w:val="24"/>
                <w:lang w:eastAsia="lt-LT"/>
              </w:rPr>
              <w:t xml:space="preserve"> 2</w:t>
            </w:r>
            <w:r w:rsidRPr="004B288C">
              <w:rPr>
                <w:rFonts w:ascii="Times New Roman" w:eastAsia="Times New Roman" w:hAnsi="Times New Roman" w:cs="Times New Roman"/>
                <w:sz w:val="24"/>
                <w:szCs w:val="24"/>
                <w:lang w:eastAsia="lt-LT"/>
              </w:rPr>
              <w:t>)</w:t>
            </w:r>
          </w:p>
        </w:tc>
        <w:tc>
          <w:tcPr>
            <w:tcW w:w="3402" w:type="dxa"/>
            <w:vAlign w:val="center"/>
          </w:tcPr>
          <w:p w14:paraId="4CE140AB" w14:textId="77777777" w:rsidR="00FF7A09" w:rsidRPr="004B288C" w:rsidRDefault="00FF7A09" w:rsidP="000A4E19">
            <w:pPr>
              <w:widowControl w:val="0"/>
              <w:spacing w:after="0" w:line="240" w:lineRule="auto"/>
              <w:jc w:val="center"/>
              <w:rPr>
                <w:rFonts w:ascii="Times New Roman" w:eastAsia="Times New Roman" w:hAnsi="Times New Roman" w:cs="Times New Roman"/>
                <w:sz w:val="24"/>
                <w:szCs w:val="24"/>
                <w:lang w:eastAsia="lt-LT"/>
              </w:rPr>
            </w:pPr>
          </w:p>
        </w:tc>
      </w:tr>
    </w:tbl>
    <w:p w14:paraId="18455825" w14:textId="77777777" w:rsidR="00FF7A09" w:rsidRPr="004B288C" w:rsidRDefault="00FF7A09" w:rsidP="00FF7A09">
      <w:pPr>
        <w:widowControl w:val="0"/>
        <w:spacing w:after="0" w:line="240" w:lineRule="auto"/>
        <w:ind w:left="142"/>
        <w:jc w:val="both"/>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Pastaba: Tiekėjas, kartu su šiuo sąrašu turi pateikti dokumentą (pagrindimą), kuriame nurodomas siūlomų specialistų skaičius, aprašoma kaip jų pagalba bus tinkamai įvykdyta ketinama sudaryti pirkimo sutartis, pateikiami specialistų prieinamumą pagrindžiantys dokumentai, jeigu tiekėjas siūlo ne savo darbuotoją.</w:t>
      </w:r>
    </w:p>
    <w:p w14:paraId="37533B1D" w14:textId="77777777" w:rsidR="00FF7A09" w:rsidRPr="004B288C" w:rsidRDefault="00FF7A09" w:rsidP="00FF7A09">
      <w:pPr>
        <w:widowControl w:val="0"/>
        <w:spacing w:after="0" w:line="240" w:lineRule="auto"/>
        <w:ind w:firstLine="180"/>
        <w:rPr>
          <w:rFonts w:ascii="Times New Roman" w:eastAsia="Times New Roman" w:hAnsi="Times New Roman" w:cs="Times New Roman"/>
          <w:sz w:val="24"/>
          <w:szCs w:val="24"/>
          <w:lang w:eastAsia="lt-LT"/>
        </w:rPr>
      </w:pPr>
    </w:p>
    <w:p w14:paraId="0F0F9FCE" w14:textId="77777777" w:rsidR="00FF7A09" w:rsidRPr="004B288C" w:rsidRDefault="00FF7A09" w:rsidP="00FF7A09">
      <w:pPr>
        <w:widowControl w:val="0"/>
        <w:spacing w:after="0" w:line="240" w:lineRule="auto"/>
        <w:ind w:firstLine="180"/>
        <w:rPr>
          <w:rFonts w:ascii="Times New Roman" w:eastAsia="Times New Roman" w:hAnsi="Times New Roman" w:cs="Times New Roman"/>
          <w:sz w:val="24"/>
          <w:szCs w:val="24"/>
          <w:lang w:eastAsia="lt-LT"/>
        </w:rPr>
      </w:pPr>
      <w:r w:rsidRPr="004B288C">
        <w:rPr>
          <w:rFonts w:ascii="Times New Roman" w:eastAsia="Times New Roman" w:hAnsi="Times New Roman" w:cs="Times New Roman"/>
          <w:sz w:val="24"/>
          <w:szCs w:val="24"/>
          <w:lang w:eastAsia="lt-LT"/>
        </w:rPr>
        <w:t>________________________________________________</w:t>
      </w:r>
    </w:p>
    <w:p w14:paraId="65725443" w14:textId="77777777" w:rsidR="00FF7A09" w:rsidRPr="004B288C" w:rsidRDefault="00FF7A09" w:rsidP="00FF7A09">
      <w:pPr>
        <w:widowControl w:val="0"/>
        <w:spacing w:after="0" w:line="240" w:lineRule="auto"/>
        <w:ind w:firstLine="180"/>
        <w:rPr>
          <w:rFonts w:ascii="Times New Roman" w:eastAsia="Times New Roman" w:hAnsi="Times New Roman" w:cs="Times New Roman"/>
          <w:i/>
          <w:iCs/>
          <w:sz w:val="24"/>
          <w:szCs w:val="24"/>
          <w:lang w:eastAsia="lt-LT"/>
        </w:rPr>
      </w:pPr>
      <w:r w:rsidRPr="004B288C">
        <w:rPr>
          <w:rFonts w:ascii="Times New Roman" w:eastAsia="Times New Roman" w:hAnsi="Times New Roman" w:cs="Times New Roman"/>
          <w:i/>
          <w:iCs/>
          <w:sz w:val="24"/>
          <w:szCs w:val="24"/>
          <w:lang w:eastAsia="lt-LT"/>
        </w:rPr>
        <w:t>(tiekėjo arba jo įgalioto asmens vardas, pavardė, parašas)</w:t>
      </w:r>
    </w:p>
    <w:p w14:paraId="6E17718B" w14:textId="77777777" w:rsidR="00FF7A09" w:rsidRDefault="00FF7A09" w:rsidP="00FF7A09">
      <w:pPr>
        <w:widowControl w:val="0"/>
        <w:spacing w:after="0" w:line="240" w:lineRule="auto"/>
        <w:ind w:firstLine="180"/>
        <w:rPr>
          <w:rFonts w:ascii="Times New Roman" w:eastAsia="Times New Roman" w:hAnsi="Times New Roman" w:cs="Times New Roman"/>
          <w:sz w:val="20"/>
          <w:szCs w:val="20"/>
          <w:lang w:eastAsia="lt-LT"/>
        </w:rPr>
      </w:pPr>
    </w:p>
    <w:p w14:paraId="35516884" w14:textId="77777777" w:rsidR="00F159F1" w:rsidRDefault="00F159F1"/>
    <w:sectPr w:rsidR="00F159F1" w:rsidSect="00CF77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09"/>
    <w:rsid w:val="00294CBC"/>
    <w:rsid w:val="0036045E"/>
    <w:rsid w:val="004A125C"/>
    <w:rsid w:val="00693CA4"/>
    <w:rsid w:val="00CF77D9"/>
    <w:rsid w:val="00F159F1"/>
    <w:rsid w:val="00FF7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16B9"/>
  <w15:chartTrackingRefBased/>
  <w15:docId w15:val="{A3610694-AE90-43BE-8C35-F2B12796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445</Characters>
  <Application>Microsoft Office Word</Application>
  <DocSecurity>0</DocSecurity>
  <Lines>3</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Irma Dzikarienė</cp:lastModifiedBy>
  <cp:revision>3</cp:revision>
  <dcterms:created xsi:type="dcterms:W3CDTF">2022-02-07T11:06:00Z</dcterms:created>
  <dcterms:modified xsi:type="dcterms:W3CDTF">2025-03-14T10:45:00Z</dcterms:modified>
</cp:coreProperties>
</file>