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A8D8746" w14:textId="77777777" w:rsidR="00216A5C" w:rsidRPr="007711C0" w:rsidRDefault="00216A5C" w:rsidP="00B535D4">
          <w:pPr>
            <w:spacing w:line="240" w:lineRule="auto"/>
            <w:contextualSpacing/>
            <w:jc w:val="center"/>
            <w:rPr>
              <w:rFonts w:ascii="Times New Roman" w:hAnsi="Times New Roman" w:cs="Times New Roman"/>
              <w:b/>
              <w:bCs/>
              <w:color w:val="00B050"/>
              <w:sz w:val="24"/>
              <w:szCs w:val="24"/>
            </w:rPr>
          </w:pPr>
        </w:p>
        <w:p w14:paraId="528B7706" w14:textId="77777777" w:rsidR="00216A5C" w:rsidRPr="007711C0" w:rsidRDefault="00216A5C" w:rsidP="00B535D4">
          <w:pPr>
            <w:spacing w:line="240" w:lineRule="auto"/>
            <w:jc w:val="center"/>
            <w:rPr>
              <w:rFonts w:ascii="Times New Roman" w:hAnsi="Times New Roman" w:cs="Times New Roman"/>
              <w:sz w:val="24"/>
              <w:szCs w:val="24"/>
            </w:rPr>
          </w:pPr>
          <w:r w:rsidRPr="007711C0">
            <w:rPr>
              <w:rFonts w:ascii="Times New Roman" w:hAnsi="Times New Roman" w:cs="Times New Roman"/>
              <w:noProof/>
              <w:sz w:val="24"/>
              <w:szCs w:val="24"/>
            </w:rPr>
            <w:drawing>
              <wp:inline distT="0" distB="0" distL="0" distR="0" wp14:anchorId="6F10AE92" wp14:editId="6E05FA77">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B61FEEA" w14:textId="77777777" w:rsidR="00216A5C" w:rsidRPr="007711C0" w:rsidRDefault="00216A5C" w:rsidP="00B535D4">
          <w:pPr>
            <w:tabs>
              <w:tab w:val="right" w:leader="underscore" w:pos="8505"/>
            </w:tabs>
            <w:spacing w:line="240" w:lineRule="auto"/>
            <w:jc w:val="center"/>
            <w:rPr>
              <w:rFonts w:ascii="Times New Roman" w:hAnsi="Times New Roman" w:cs="Times New Roman"/>
              <w:b/>
              <w:sz w:val="24"/>
              <w:szCs w:val="24"/>
            </w:rPr>
          </w:pPr>
          <w:r w:rsidRPr="007711C0">
            <w:rPr>
              <w:rFonts w:ascii="Times New Roman" w:hAnsi="Times New Roman" w:cs="Times New Roman"/>
              <w:b/>
              <w:sz w:val="24"/>
              <w:szCs w:val="24"/>
            </w:rPr>
            <w:t>ROKIŠKIO RAJONO SAVIVALDYBĖS ADMINISTRACIJA</w:t>
          </w:r>
        </w:p>
        <w:p w14:paraId="6B41D869" w14:textId="77777777" w:rsidR="007768B4" w:rsidRPr="007711C0" w:rsidRDefault="007768B4" w:rsidP="00B535D4">
          <w:pPr>
            <w:pStyle w:val="Porat"/>
            <w:spacing w:line="240" w:lineRule="auto"/>
            <w:jc w:val="center"/>
            <w:rPr>
              <w:rFonts w:ascii="Times New Roman" w:hAnsi="Times New Roman" w:cs="Times New Roman"/>
              <w:sz w:val="20"/>
              <w:szCs w:val="20"/>
            </w:rPr>
          </w:pPr>
          <w:r w:rsidRPr="007711C0">
            <w:rPr>
              <w:rFonts w:ascii="Times New Roman" w:hAnsi="Times New Roman" w:cs="Times New Roman"/>
              <w:sz w:val="20"/>
              <w:szCs w:val="20"/>
            </w:rPr>
            <w:t xml:space="preserve">Biudžetinė įstaiga, Sąjūdžio a. 1, LT-42136 Rokiškis, tel. +370 458 71 233, +370 458 71 442, </w:t>
          </w:r>
        </w:p>
        <w:p w14:paraId="58181C98" w14:textId="77777777" w:rsidR="007768B4" w:rsidRPr="007711C0" w:rsidRDefault="007768B4" w:rsidP="00B535D4">
          <w:pPr>
            <w:pStyle w:val="Porat"/>
            <w:spacing w:line="240" w:lineRule="auto"/>
            <w:jc w:val="center"/>
            <w:rPr>
              <w:rFonts w:ascii="Times New Roman" w:hAnsi="Times New Roman" w:cs="Times New Roman"/>
              <w:sz w:val="20"/>
              <w:szCs w:val="20"/>
              <w:u w:val="single"/>
            </w:rPr>
          </w:pPr>
          <w:r w:rsidRPr="007711C0">
            <w:rPr>
              <w:rFonts w:ascii="Times New Roman" w:hAnsi="Times New Roman" w:cs="Times New Roman"/>
              <w:sz w:val="20"/>
              <w:szCs w:val="20"/>
              <w:u w:val="single"/>
            </w:rPr>
            <w:t xml:space="preserve">el. paštas </w:t>
          </w:r>
          <w:hyperlink r:id="rId12" w:history="1">
            <w:r w:rsidRPr="007711C0">
              <w:rPr>
                <w:rStyle w:val="Hipersaitas"/>
                <w:rFonts w:ascii="Times New Roman" w:hAnsi="Times New Roman" w:cs="Times New Roman"/>
                <w:sz w:val="20"/>
                <w:szCs w:val="20"/>
                <w:u w:val="single"/>
              </w:rPr>
              <w:t xml:space="preserve"> savivaldybe@rokiskis.lt</w:t>
            </w:r>
          </w:hyperlink>
          <w:r w:rsidRPr="007711C0">
            <w:rPr>
              <w:rFonts w:ascii="Times New Roman" w:hAnsi="Times New Roman" w:cs="Times New Roman"/>
              <w:sz w:val="20"/>
              <w:szCs w:val="20"/>
              <w:u w:val="single"/>
            </w:rPr>
            <w:t>. Duomenys kaupiami ir saugomi Juridinių asmenų registre, kodas 188772248</w:t>
          </w:r>
        </w:p>
        <w:p w14:paraId="27D2553E" w14:textId="6158E557" w:rsidR="00216A5C" w:rsidRPr="007711C0" w:rsidRDefault="00216A5C" w:rsidP="00B535D4">
          <w:pPr>
            <w:tabs>
              <w:tab w:val="left" w:pos="870"/>
            </w:tabs>
            <w:spacing w:line="240" w:lineRule="auto"/>
            <w:contextualSpacing/>
            <w:jc w:val="center"/>
            <w:rPr>
              <w:rFonts w:ascii="Times New Roman" w:hAnsi="Times New Roman" w:cs="Times New Roman"/>
              <w:color w:val="00B050"/>
              <w:sz w:val="24"/>
              <w:szCs w:val="24"/>
            </w:rPr>
          </w:pPr>
        </w:p>
        <w:p w14:paraId="4B1CFFF8" w14:textId="77777777" w:rsidR="00216A5C" w:rsidRPr="007711C0" w:rsidRDefault="00216A5C" w:rsidP="00B535D4">
          <w:pPr>
            <w:spacing w:line="240" w:lineRule="auto"/>
            <w:contextualSpacing/>
            <w:jc w:val="center"/>
            <w:rPr>
              <w:rFonts w:ascii="Times New Roman" w:hAnsi="Times New Roman" w:cs="Times New Roman"/>
              <w:sz w:val="24"/>
              <w:szCs w:val="24"/>
            </w:rPr>
          </w:pPr>
        </w:p>
        <w:p w14:paraId="32949BC5"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PATVIRTINTA </w:t>
          </w:r>
        </w:p>
        <w:p w14:paraId="0A28A3C5" w14:textId="3CD4545A"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Viešųjų pirkimų komisijos 2025-0</w:t>
          </w:r>
          <w:r w:rsidR="002364D5">
            <w:rPr>
              <w:rFonts w:ascii="Times New Roman" w:hAnsi="Times New Roman" w:cs="Times New Roman"/>
              <w:sz w:val="24"/>
              <w:szCs w:val="24"/>
            </w:rPr>
            <w:t>3</w:t>
          </w:r>
          <w:r w:rsidRPr="007711C0">
            <w:rPr>
              <w:rFonts w:ascii="Times New Roman" w:hAnsi="Times New Roman" w:cs="Times New Roman"/>
              <w:sz w:val="24"/>
              <w:szCs w:val="24"/>
            </w:rPr>
            <w:t>-</w:t>
          </w:r>
          <w:r w:rsidR="002364D5">
            <w:rPr>
              <w:rFonts w:ascii="Times New Roman" w:hAnsi="Times New Roman" w:cs="Times New Roman"/>
              <w:sz w:val="24"/>
              <w:szCs w:val="24"/>
            </w:rPr>
            <w:t>18</w:t>
          </w:r>
        </w:p>
        <w:p w14:paraId="541F6FD1" w14:textId="7DF8388E"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posėdžio protokolu Nr. VPK-</w:t>
          </w:r>
          <w:r w:rsidR="008711CA">
            <w:rPr>
              <w:rFonts w:ascii="Times New Roman" w:hAnsi="Times New Roman" w:cs="Times New Roman"/>
              <w:sz w:val="24"/>
              <w:szCs w:val="24"/>
            </w:rPr>
            <w:t>20</w:t>
          </w:r>
        </w:p>
        <w:p w14:paraId="5511880E" w14:textId="77777777" w:rsidR="00216A5C" w:rsidRPr="007711C0" w:rsidRDefault="00216A5C" w:rsidP="00B535D4">
          <w:pPr>
            <w:spacing w:line="240" w:lineRule="auto"/>
            <w:ind w:left="5245"/>
            <w:contextualSpacing/>
            <w:rPr>
              <w:rFonts w:ascii="Times New Roman" w:hAnsi="Times New Roman" w:cs="Times New Roman"/>
              <w:sz w:val="24"/>
              <w:szCs w:val="24"/>
            </w:rPr>
          </w:pPr>
        </w:p>
        <w:p w14:paraId="1C9D66D7" w14:textId="77777777" w:rsidR="00216A5C" w:rsidRPr="007711C0" w:rsidRDefault="00216A5C" w:rsidP="00B535D4">
          <w:pPr>
            <w:spacing w:line="240" w:lineRule="auto"/>
            <w:ind w:left="5245"/>
            <w:contextualSpacing/>
            <w:rPr>
              <w:rFonts w:ascii="Times New Roman" w:hAnsi="Times New Roman" w:cs="Times New Roman"/>
              <w:sz w:val="24"/>
              <w:szCs w:val="24"/>
            </w:rPr>
          </w:pPr>
          <w:r w:rsidRPr="007711C0">
            <w:rPr>
              <w:rFonts w:ascii="Times New Roman" w:hAnsi="Times New Roman" w:cs="Times New Roman"/>
              <w:sz w:val="24"/>
              <w:szCs w:val="24"/>
            </w:rPr>
            <w:t xml:space="preserve">PAKEITIMAI PATVIRTINTI: </w:t>
          </w:r>
        </w:p>
        <w:p w14:paraId="46315E48" w14:textId="405FEC40" w:rsidR="00C32E53" w:rsidRPr="007711C0" w:rsidRDefault="00216A5C" w:rsidP="00B535D4">
          <w:pPr>
            <w:spacing w:line="240" w:lineRule="auto"/>
            <w:ind w:left="567" w:firstLine="0"/>
            <w:contextualSpacing/>
            <w:jc w:val="center"/>
            <w:rPr>
              <w:rFonts w:ascii="Times New Roman" w:hAnsi="Times New Roman" w:cs="Times New Roman"/>
              <w:color w:val="00B050"/>
              <w:sz w:val="24"/>
              <w:szCs w:val="24"/>
            </w:rPr>
          </w:pPr>
          <w:r w:rsidRPr="007711C0">
            <w:rPr>
              <w:rFonts w:ascii="Times New Roman" w:hAnsi="Times New Roman" w:cs="Times New Roman"/>
              <w:i/>
              <w:iCs/>
              <w:sz w:val="24"/>
              <w:szCs w:val="24"/>
            </w:rPr>
            <w:t xml:space="preserve">                                             NETAIKOMA</w:t>
          </w:r>
        </w:p>
        <w:p w14:paraId="4B92F888" w14:textId="77777777" w:rsidR="00C32E53" w:rsidRPr="007711C0" w:rsidRDefault="00C32E53" w:rsidP="00B535D4">
          <w:pPr>
            <w:spacing w:line="240" w:lineRule="auto"/>
            <w:ind w:left="567" w:firstLine="0"/>
            <w:contextualSpacing/>
            <w:jc w:val="center"/>
            <w:rPr>
              <w:rFonts w:ascii="Times New Roman" w:hAnsi="Times New Roman" w:cs="Times New Roman"/>
              <w:color w:val="00B050"/>
              <w:sz w:val="24"/>
              <w:szCs w:val="24"/>
            </w:rPr>
          </w:pPr>
        </w:p>
        <w:p w14:paraId="47B8E29B" w14:textId="1ADA2B87"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47EF0C37" w14:textId="19126F9D"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7350A7E2" w14:textId="78457EBC" w:rsidR="00D526C8" w:rsidRPr="007711C0" w:rsidRDefault="00D526C8" w:rsidP="00B535D4">
          <w:pPr>
            <w:spacing w:line="240" w:lineRule="auto"/>
            <w:ind w:left="567" w:firstLine="0"/>
            <w:contextualSpacing/>
            <w:jc w:val="center"/>
            <w:rPr>
              <w:rFonts w:ascii="Times New Roman" w:hAnsi="Times New Roman" w:cs="Times New Roman"/>
              <w:sz w:val="24"/>
              <w:szCs w:val="24"/>
            </w:rPr>
          </w:pPr>
        </w:p>
        <w:p w14:paraId="18ACC6AD" w14:textId="4F2D3995" w:rsidR="00D526C8" w:rsidRPr="007711C0" w:rsidRDefault="00C006CB" w:rsidP="00B535D4">
          <w:pPr>
            <w:spacing w:line="240" w:lineRule="auto"/>
            <w:ind w:left="567" w:firstLine="0"/>
            <w:contextualSpacing/>
            <w:jc w:val="center"/>
            <w:rPr>
              <w:rFonts w:ascii="Times New Roman" w:hAnsi="Times New Roman" w:cs="Times New Roman"/>
              <w:b/>
              <w:bCs/>
              <w:sz w:val="24"/>
              <w:szCs w:val="24"/>
            </w:rPr>
          </w:pPr>
          <w:r w:rsidRPr="007711C0">
            <w:rPr>
              <w:rFonts w:ascii="Times New Roman" w:hAnsi="Times New Roman" w:cs="Times New Roman"/>
              <w:b/>
              <w:bCs/>
              <w:sz w:val="24"/>
              <w:szCs w:val="24"/>
            </w:rPr>
            <w:t xml:space="preserve">MAŽOS VERTĖS </w:t>
          </w:r>
          <w:r w:rsidR="00D526C8" w:rsidRPr="007711C0">
            <w:rPr>
              <w:rFonts w:ascii="Times New Roman" w:hAnsi="Times New Roman" w:cs="Times New Roman"/>
              <w:b/>
              <w:bCs/>
              <w:sz w:val="24"/>
              <w:szCs w:val="24"/>
            </w:rPr>
            <w:t>VIEŠOJO PIRKIMO „</w:t>
          </w:r>
          <w:r w:rsidR="00C056D6" w:rsidRPr="00C056D6">
            <w:rPr>
              <w:rFonts w:ascii="Times New Roman" w:hAnsi="Times New Roman" w:cs="Times New Roman"/>
              <w:b/>
              <w:bCs/>
              <w:sz w:val="24"/>
              <w:szCs w:val="24"/>
            </w:rPr>
            <w:t>NEKILNOJAMŲJŲ DAIKTŲ KADASTRINIŲ MATAVIMŲ BYLŲ SUDARYMO SU KADASTRINIŲ DUOMENŲ PATIKR</w:t>
          </w:r>
          <w:r w:rsidR="00275997">
            <w:rPr>
              <w:rFonts w:ascii="Times New Roman" w:hAnsi="Times New Roman" w:cs="Times New Roman"/>
              <w:b/>
              <w:bCs/>
              <w:sz w:val="24"/>
              <w:szCs w:val="24"/>
            </w:rPr>
            <w:t>A</w:t>
          </w:r>
          <w:r w:rsidR="00C056D6">
            <w:rPr>
              <w:rFonts w:ascii="Times New Roman" w:hAnsi="Times New Roman" w:cs="Times New Roman"/>
              <w:b/>
              <w:bCs/>
              <w:sz w:val="24"/>
              <w:szCs w:val="24"/>
            </w:rPr>
            <w:t xml:space="preserve"> </w:t>
          </w:r>
          <w:r w:rsidR="00216A5C" w:rsidRPr="007711C0">
            <w:rPr>
              <w:rFonts w:ascii="Times New Roman" w:hAnsi="Times New Roman" w:cs="Times New Roman"/>
              <w:b/>
              <w:bCs/>
              <w:sz w:val="24"/>
              <w:szCs w:val="24"/>
            </w:rPr>
            <w:t>PASLAUGOS</w:t>
          </w:r>
          <w:r w:rsidR="00D526C8" w:rsidRPr="007711C0">
            <w:rPr>
              <w:rFonts w:ascii="Times New Roman" w:hAnsi="Times New Roman" w:cs="Times New Roman"/>
              <w:b/>
              <w:bCs/>
              <w:sz w:val="24"/>
              <w:szCs w:val="24"/>
            </w:rPr>
            <w:t>“</w:t>
          </w:r>
          <w:r w:rsidR="00216A5C" w:rsidRPr="007711C0">
            <w:rPr>
              <w:rFonts w:ascii="Times New Roman" w:hAnsi="Times New Roman" w:cs="Times New Roman"/>
              <w:b/>
              <w:bCs/>
              <w:sz w:val="24"/>
              <w:szCs w:val="24"/>
            </w:rPr>
            <w:t xml:space="preserve"> </w:t>
          </w:r>
          <w:r w:rsidR="00DF1318" w:rsidRPr="007711C0">
            <w:rPr>
              <w:rFonts w:ascii="Times New Roman" w:hAnsi="Times New Roman" w:cs="Times New Roman"/>
              <w:b/>
              <w:bCs/>
              <w:sz w:val="24"/>
              <w:szCs w:val="24"/>
            </w:rPr>
            <w:t>SKELBIAM</w:t>
          </w:r>
          <w:r w:rsidR="0019623B" w:rsidRPr="007711C0">
            <w:rPr>
              <w:rFonts w:ascii="Times New Roman" w:hAnsi="Times New Roman" w:cs="Times New Roman"/>
              <w:b/>
              <w:bCs/>
              <w:sz w:val="24"/>
              <w:szCs w:val="24"/>
            </w:rPr>
            <w:t>OS APKLAUSOS</w:t>
          </w:r>
          <w:r w:rsidR="00D526C8" w:rsidRPr="007711C0">
            <w:rPr>
              <w:rFonts w:ascii="Times New Roman" w:hAnsi="Times New Roman" w:cs="Times New Roman"/>
              <w:b/>
              <w:bCs/>
              <w:sz w:val="24"/>
              <w:szCs w:val="24"/>
            </w:rPr>
            <w:t xml:space="preserve"> </w:t>
          </w:r>
          <w:r w:rsidR="00E861F5" w:rsidRPr="007711C0">
            <w:rPr>
              <w:rFonts w:ascii="Times New Roman" w:hAnsi="Times New Roman" w:cs="Times New Roman"/>
              <w:b/>
              <w:bCs/>
              <w:sz w:val="24"/>
              <w:szCs w:val="24"/>
            </w:rPr>
            <w:t xml:space="preserve">SPECIALIOSIOS </w:t>
          </w:r>
          <w:r w:rsidR="00D526C8" w:rsidRPr="007711C0">
            <w:rPr>
              <w:rFonts w:ascii="Times New Roman" w:hAnsi="Times New Roman" w:cs="Times New Roman"/>
              <w:b/>
              <w:bCs/>
              <w:sz w:val="24"/>
              <w:szCs w:val="24"/>
            </w:rPr>
            <w:t>SĄLYGOS</w:t>
          </w:r>
          <w:r w:rsidR="00110582" w:rsidRPr="007711C0">
            <w:rPr>
              <w:rFonts w:ascii="Times New Roman" w:hAnsi="Times New Roman" w:cs="Times New Roman"/>
              <w:b/>
              <w:bCs/>
              <w:sz w:val="24"/>
              <w:szCs w:val="24"/>
            </w:rPr>
            <w:t xml:space="preserve"> </w:t>
          </w:r>
        </w:p>
        <w:p w14:paraId="517C01D9" w14:textId="2AF489AC" w:rsidR="001C24BC" w:rsidRPr="007711C0" w:rsidRDefault="00D53BF4" w:rsidP="00B535D4">
          <w:pPr>
            <w:spacing w:line="240" w:lineRule="auto"/>
            <w:ind w:left="567" w:firstLine="0"/>
            <w:contextualSpacing/>
            <w:jc w:val="center"/>
            <w:rPr>
              <w:rFonts w:ascii="Times New Roman" w:hAnsi="Times New Roman" w:cs="Times New Roman"/>
              <w:sz w:val="24"/>
              <w:szCs w:val="24"/>
            </w:rPr>
          </w:pPr>
          <w:r w:rsidRPr="007711C0">
            <w:rPr>
              <w:rFonts w:ascii="Times New Roman" w:hAnsi="Times New Roman" w:cs="Times New Roman"/>
              <w:b/>
              <w:bCs/>
              <w:sz w:val="24"/>
              <w:szCs w:val="24"/>
            </w:rPr>
            <w:t>V</w:t>
          </w:r>
          <w:r w:rsidR="00755F3B" w:rsidRPr="007711C0">
            <w:rPr>
              <w:rFonts w:ascii="Times New Roman" w:hAnsi="Times New Roman" w:cs="Times New Roman"/>
              <w:b/>
              <w:bCs/>
              <w:sz w:val="24"/>
              <w:szCs w:val="24"/>
            </w:rPr>
            <w:t>ersija</w:t>
          </w:r>
          <w:r w:rsidRPr="007711C0">
            <w:rPr>
              <w:rFonts w:ascii="Times New Roman" w:hAnsi="Times New Roman" w:cs="Times New Roman"/>
              <w:b/>
              <w:bCs/>
              <w:sz w:val="24"/>
              <w:szCs w:val="24"/>
            </w:rPr>
            <w:t xml:space="preserve"> Nr. </w:t>
          </w:r>
          <w:r w:rsidR="00216A5C" w:rsidRPr="007711C0">
            <w:rPr>
              <w:rFonts w:ascii="Times New Roman" w:hAnsi="Times New Roman" w:cs="Times New Roman"/>
              <w:b/>
              <w:bCs/>
              <w:sz w:val="24"/>
              <w:szCs w:val="24"/>
            </w:rPr>
            <w:t>1</w:t>
          </w:r>
          <w:r w:rsidRPr="007711C0">
            <w:rPr>
              <w:rFonts w:ascii="Times New Roman" w:hAnsi="Times New Roman" w:cs="Times New Roman"/>
              <w:b/>
              <w:bCs/>
              <w:sz w:val="24"/>
              <w:szCs w:val="24"/>
            </w:rPr>
            <w:t>.</w:t>
          </w:r>
          <w:r w:rsidRPr="007711C0">
            <w:rPr>
              <w:rFonts w:ascii="Times New Roman" w:hAnsi="Times New Roman" w:cs="Times New Roman"/>
              <w:i/>
              <w:iCs/>
              <w:sz w:val="24"/>
              <w:szCs w:val="24"/>
            </w:rPr>
            <w:t xml:space="preserve"> </w:t>
          </w:r>
          <w:r w:rsidR="005F13F0" w:rsidRPr="007711C0">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7711C0" w:rsidRDefault="00173FBA" w:rsidP="00B535D4">
              <w:pPr>
                <w:pStyle w:val="Turinioantrat"/>
                <w:tabs>
                  <w:tab w:val="left" w:pos="6555"/>
                </w:tabs>
                <w:spacing w:before="0" w:after="0"/>
                <w:rPr>
                  <w:rFonts w:ascii="Times New Roman" w:hAnsi="Times New Roman" w:cs="Times New Roman"/>
                  <w:sz w:val="24"/>
                  <w:szCs w:val="24"/>
                </w:rPr>
              </w:pPr>
              <w:r w:rsidRPr="007711C0">
                <w:rPr>
                  <w:rFonts w:ascii="Times New Roman" w:hAnsi="Times New Roman" w:cs="Times New Roman"/>
                  <w:sz w:val="24"/>
                  <w:szCs w:val="24"/>
                </w:rPr>
                <w:t>T</w:t>
              </w:r>
              <w:r w:rsidR="00F42EC8" w:rsidRPr="007711C0">
                <w:rPr>
                  <w:rFonts w:ascii="Times New Roman" w:hAnsi="Times New Roman" w:cs="Times New Roman"/>
                  <w:sz w:val="24"/>
                  <w:szCs w:val="24"/>
                </w:rPr>
                <w:t>URINYS</w:t>
              </w:r>
              <w:r w:rsidR="00581B14" w:rsidRPr="007711C0">
                <w:rPr>
                  <w:rFonts w:ascii="Times New Roman" w:hAnsi="Times New Roman" w:cs="Times New Roman"/>
                  <w:sz w:val="24"/>
                  <w:szCs w:val="24"/>
                </w:rPr>
                <w:tab/>
              </w:r>
            </w:p>
            <w:p w14:paraId="64303EC1" w14:textId="290E5E55" w:rsidR="00E76E1F" w:rsidRPr="00C33854" w:rsidRDefault="00173FBA" w:rsidP="007711C0">
              <w:pPr>
                <w:pStyle w:val="Turinys1"/>
                <w:rPr>
                  <w:noProof w:val="0"/>
                  <w:lang w:eastAsia="en-US"/>
                </w:rPr>
              </w:pPr>
              <w:r w:rsidRPr="00C33854">
                <w:rPr>
                  <w:noProof w:val="0"/>
                </w:rPr>
                <w:fldChar w:fldCharType="begin"/>
              </w:r>
              <w:r w:rsidRPr="00C33854">
                <w:rPr>
                  <w:noProof w:val="0"/>
                </w:rPr>
                <w:instrText xml:space="preserve"> TOC \o "1-3" \h \z \u </w:instrText>
              </w:r>
              <w:r w:rsidRPr="00C33854">
                <w:rPr>
                  <w:noProof w:val="0"/>
                </w:rPr>
                <w:fldChar w:fldCharType="separate"/>
              </w:r>
              <w:hyperlink w:anchor="_Toc137194947" w:history="1">
                <w:r w:rsidR="00E76E1F" w:rsidRPr="00C33854">
                  <w:rPr>
                    <w:rStyle w:val="Hipersaitas"/>
                    <w:noProof w:val="0"/>
                  </w:rPr>
                  <w:t>1.</w:t>
                </w:r>
                <w:r w:rsidR="00E76E1F" w:rsidRPr="00C33854">
                  <w:rPr>
                    <w:noProof w:val="0"/>
                    <w:lang w:eastAsia="en-US"/>
                  </w:rPr>
                  <w:tab/>
                </w:r>
                <w:r w:rsidR="00E76E1F" w:rsidRPr="00C33854">
                  <w:rPr>
                    <w:rStyle w:val="Hipersaitas"/>
                    <w:noProof w:val="0"/>
                  </w:rPr>
                  <w:t>Bendra informacija</w:t>
                </w:r>
                <w:r w:rsidR="00E76E1F" w:rsidRPr="00C33854">
                  <w:rPr>
                    <w:noProof w:val="0"/>
                    <w:webHidden/>
                  </w:rPr>
                  <w:tab/>
                </w:r>
                <w:r w:rsidR="00E76E1F" w:rsidRPr="00C33854">
                  <w:rPr>
                    <w:noProof w:val="0"/>
                    <w:webHidden/>
                  </w:rPr>
                  <w:fldChar w:fldCharType="begin"/>
                </w:r>
                <w:r w:rsidR="00E76E1F" w:rsidRPr="00C33854">
                  <w:rPr>
                    <w:noProof w:val="0"/>
                    <w:webHidden/>
                  </w:rPr>
                  <w:instrText xml:space="preserve"> PAGEREF _Toc137194947 \h </w:instrText>
                </w:r>
                <w:r w:rsidR="00E76E1F" w:rsidRPr="00C33854">
                  <w:rPr>
                    <w:noProof w:val="0"/>
                    <w:webHidden/>
                  </w:rPr>
                </w:r>
                <w:r w:rsidR="00E76E1F" w:rsidRPr="00C33854">
                  <w:rPr>
                    <w:noProof w:val="0"/>
                    <w:webHidden/>
                  </w:rPr>
                  <w:fldChar w:fldCharType="separate"/>
                </w:r>
                <w:r w:rsidR="001F7472" w:rsidRPr="00C33854">
                  <w:rPr>
                    <w:noProof w:val="0"/>
                    <w:webHidden/>
                  </w:rPr>
                  <w:t>2</w:t>
                </w:r>
                <w:r w:rsidR="00E76E1F" w:rsidRPr="00C33854">
                  <w:rPr>
                    <w:noProof w:val="0"/>
                    <w:webHidden/>
                  </w:rPr>
                  <w:fldChar w:fldCharType="end"/>
                </w:r>
              </w:hyperlink>
            </w:p>
            <w:p w14:paraId="29E46CFF" w14:textId="40452A1F" w:rsidR="00E76E1F" w:rsidRPr="00C33854" w:rsidRDefault="00E76E1F" w:rsidP="007711C0">
              <w:pPr>
                <w:pStyle w:val="Turinys1"/>
                <w:rPr>
                  <w:noProof w:val="0"/>
                  <w:lang w:eastAsia="en-US"/>
                </w:rPr>
              </w:pPr>
              <w:hyperlink w:anchor="_Toc137194948" w:history="1">
                <w:r w:rsidRPr="00C33854">
                  <w:rPr>
                    <w:rStyle w:val="Hipersaitas"/>
                    <w:rFonts w:eastAsia="Calibri"/>
                    <w:noProof w:val="0"/>
                  </w:rPr>
                  <w:t>2.</w:t>
                </w:r>
                <w:r w:rsidRPr="00C33854">
                  <w:rPr>
                    <w:noProof w:val="0"/>
                    <w:lang w:eastAsia="en-US"/>
                  </w:rPr>
                  <w:tab/>
                </w:r>
                <w:r w:rsidRPr="00C33854">
                  <w:rPr>
                    <w:rStyle w:val="Hipersaitas"/>
                    <w:noProof w:val="0"/>
                  </w:rPr>
                  <w:t>Pirkimo objektas</w:t>
                </w:r>
                <w:r w:rsidRPr="00C33854">
                  <w:rPr>
                    <w:noProof w:val="0"/>
                    <w:webHidden/>
                  </w:rPr>
                  <w:tab/>
                </w:r>
                <w:r w:rsidRPr="00C33854">
                  <w:rPr>
                    <w:noProof w:val="0"/>
                    <w:webHidden/>
                  </w:rPr>
                  <w:fldChar w:fldCharType="begin"/>
                </w:r>
                <w:r w:rsidRPr="00C33854">
                  <w:rPr>
                    <w:noProof w:val="0"/>
                    <w:webHidden/>
                  </w:rPr>
                  <w:instrText xml:space="preserve"> PAGEREF _Toc137194948 \h </w:instrText>
                </w:r>
                <w:r w:rsidRPr="00C33854">
                  <w:rPr>
                    <w:noProof w:val="0"/>
                    <w:webHidden/>
                  </w:rPr>
                </w:r>
                <w:r w:rsidRPr="00C33854">
                  <w:rPr>
                    <w:noProof w:val="0"/>
                    <w:webHidden/>
                  </w:rPr>
                  <w:fldChar w:fldCharType="separate"/>
                </w:r>
                <w:r w:rsidR="001F7472" w:rsidRPr="00C33854">
                  <w:rPr>
                    <w:noProof w:val="0"/>
                    <w:webHidden/>
                  </w:rPr>
                  <w:t>2</w:t>
                </w:r>
                <w:r w:rsidRPr="00C33854">
                  <w:rPr>
                    <w:noProof w:val="0"/>
                    <w:webHidden/>
                  </w:rPr>
                  <w:fldChar w:fldCharType="end"/>
                </w:r>
              </w:hyperlink>
            </w:p>
            <w:p w14:paraId="3B364848" w14:textId="63626D77" w:rsidR="00E76E1F" w:rsidRPr="00C33854" w:rsidRDefault="00E76E1F" w:rsidP="007711C0">
              <w:pPr>
                <w:pStyle w:val="Turinys1"/>
                <w:rPr>
                  <w:noProof w:val="0"/>
                  <w:lang w:eastAsia="en-US"/>
                </w:rPr>
              </w:pPr>
              <w:hyperlink w:anchor="_Toc137194949" w:history="1">
                <w:r w:rsidRPr="00C33854">
                  <w:rPr>
                    <w:rStyle w:val="Hipersaitas"/>
                    <w:rFonts w:eastAsia="Calibri"/>
                    <w:noProof w:val="0"/>
                  </w:rPr>
                  <w:t>3.</w:t>
                </w:r>
                <w:r w:rsidRPr="00C33854">
                  <w:rPr>
                    <w:noProof w:val="0"/>
                    <w:lang w:eastAsia="en-US"/>
                  </w:rPr>
                  <w:tab/>
                </w:r>
                <w:r w:rsidRPr="00C33854">
                  <w:rPr>
                    <w:rStyle w:val="Hipersaitas"/>
                    <w:noProof w:val="0"/>
                  </w:rPr>
                  <w:t>Tiekėjų pašalinimo pagrindai, kvalifikacijos reikalavimai ir reikalaujami kokybės vadybos sistemos ir (arba) aplinkos apsaugos vadybos sistemos standartai</w:t>
                </w:r>
                <w:r w:rsidRPr="00C33854">
                  <w:rPr>
                    <w:noProof w:val="0"/>
                    <w:webHidden/>
                  </w:rPr>
                  <w:tab/>
                </w:r>
                <w:r w:rsidRPr="00C33854">
                  <w:rPr>
                    <w:noProof w:val="0"/>
                    <w:webHidden/>
                  </w:rPr>
                  <w:fldChar w:fldCharType="begin"/>
                </w:r>
                <w:r w:rsidRPr="00C33854">
                  <w:rPr>
                    <w:noProof w:val="0"/>
                    <w:webHidden/>
                  </w:rPr>
                  <w:instrText xml:space="preserve"> PAGEREF _Toc137194949 \h </w:instrText>
                </w:r>
                <w:r w:rsidRPr="00C33854">
                  <w:rPr>
                    <w:noProof w:val="0"/>
                    <w:webHidden/>
                  </w:rPr>
                </w:r>
                <w:r w:rsidRPr="00C33854">
                  <w:rPr>
                    <w:noProof w:val="0"/>
                    <w:webHidden/>
                  </w:rPr>
                  <w:fldChar w:fldCharType="separate"/>
                </w:r>
                <w:r w:rsidR="001F7472" w:rsidRPr="00C33854">
                  <w:rPr>
                    <w:noProof w:val="0"/>
                    <w:webHidden/>
                  </w:rPr>
                  <w:t>2</w:t>
                </w:r>
                <w:r w:rsidRPr="00C33854">
                  <w:rPr>
                    <w:noProof w:val="0"/>
                    <w:webHidden/>
                  </w:rPr>
                  <w:fldChar w:fldCharType="end"/>
                </w:r>
              </w:hyperlink>
            </w:p>
            <w:p w14:paraId="2C7FBD3C" w14:textId="092EE95F" w:rsidR="00E76E1F" w:rsidRPr="00C33854" w:rsidRDefault="00E76E1F" w:rsidP="007711C0">
              <w:pPr>
                <w:pStyle w:val="Turinys1"/>
                <w:rPr>
                  <w:noProof w:val="0"/>
                  <w:lang w:eastAsia="en-US"/>
                </w:rPr>
              </w:pPr>
              <w:hyperlink w:anchor="_Toc137194950" w:history="1">
                <w:r w:rsidRPr="00C33854">
                  <w:rPr>
                    <w:rStyle w:val="Hipersaitas"/>
                    <w:rFonts w:eastAsia="Calibri"/>
                    <w:noProof w:val="0"/>
                  </w:rPr>
                  <w:t>4.</w:t>
                </w:r>
                <w:r w:rsidRPr="00C33854">
                  <w:rPr>
                    <w:noProof w:val="0"/>
                    <w:lang w:eastAsia="en-US"/>
                  </w:rPr>
                  <w:tab/>
                </w:r>
                <w:r w:rsidRPr="00C33854">
                  <w:rPr>
                    <w:rStyle w:val="Hipersaitas"/>
                    <w:noProof w:val="0"/>
                  </w:rPr>
                  <w:t>Reikalavimai, susiję su nacionaliniu saugumu</w:t>
                </w:r>
                <w:r w:rsidRPr="00C33854">
                  <w:rPr>
                    <w:noProof w:val="0"/>
                    <w:webHidden/>
                  </w:rPr>
                  <w:tab/>
                </w:r>
                <w:r w:rsidRPr="00C33854">
                  <w:rPr>
                    <w:noProof w:val="0"/>
                    <w:webHidden/>
                  </w:rPr>
                  <w:fldChar w:fldCharType="begin"/>
                </w:r>
                <w:r w:rsidRPr="00C33854">
                  <w:rPr>
                    <w:noProof w:val="0"/>
                    <w:webHidden/>
                  </w:rPr>
                  <w:instrText xml:space="preserve"> PAGEREF _Toc137194950 \h </w:instrText>
                </w:r>
                <w:r w:rsidRPr="00C33854">
                  <w:rPr>
                    <w:noProof w:val="0"/>
                    <w:webHidden/>
                  </w:rPr>
                </w:r>
                <w:r w:rsidRPr="00C33854">
                  <w:rPr>
                    <w:noProof w:val="0"/>
                    <w:webHidden/>
                  </w:rPr>
                  <w:fldChar w:fldCharType="separate"/>
                </w:r>
                <w:r w:rsidR="001F7472" w:rsidRPr="00C33854">
                  <w:rPr>
                    <w:noProof w:val="0"/>
                    <w:webHidden/>
                  </w:rPr>
                  <w:t>3</w:t>
                </w:r>
                <w:r w:rsidRPr="00C33854">
                  <w:rPr>
                    <w:noProof w:val="0"/>
                    <w:webHidden/>
                  </w:rPr>
                  <w:fldChar w:fldCharType="end"/>
                </w:r>
              </w:hyperlink>
            </w:p>
            <w:p w14:paraId="3B8B80C9" w14:textId="2027986A" w:rsidR="00E76E1F" w:rsidRPr="00C33854" w:rsidRDefault="00E76E1F" w:rsidP="007711C0">
              <w:pPr>
                <w:pStyle w:val="Turinys1"/>
                <w:rPr>
                  <w:noProof w:val="0"/>
                  <w:lang w:eastAsia="en-US"/>
                </w:rPr>
              </w:pPr>
              <w:hyperlink w:anchor="_Toc137194951" w:history="1">
                <w:r w:rsidRPr="00C33854">
                  <w:rPr>
                    <w:rStyle w:val="Hipersaitas"/>
                    <w:rFonts w:eastAsia="Calibri"/>
                    <w:noProof w:val="0"/>
                  </w:rPr>
                  <w:t>5.</w:t>
                </w:r>
                <w:r w:rsidRPr="00C33854">
                  <w:rPr>
                    <w:noProof w:val="0"/>
                    <w:lang w:eastAsia="en-US"/>
                  </w:rPr>
                  <w:tab/>
                </w:r>
                <w:r w:rsidRPr="00C33854">
                  <w:rPr>
                    <w:rStyle w:val="Hipersaitas"/>
                    <w:noProof w:val="0"/>
                  </w:rPr>
                  <w:t>Specialieji reikalavimai pasiūlymų rengimui ir pateikimui</w:t>
                </w:r>
                <w:r w:rsidRPr="00C33854">
                  <w:rPr>
                    <w:noProof w:val="0"/>
                    <w:webHidden/>
                  </w:rPr>
                  <w:tab/>
                </w:r>
                <w:r w:rsidRPr="00C33854">
                  <w:rPr>
                    <w:noProof w:val="0"/>
                    <w:webHidden/>
                  </w:rPr>
                  <w:fldChar w:fldCharType="begin"/>
                </w:r>
                <w:r w:rsidRPr="00C33854">
                  <w:rPr>
                    <w:noProof w:val="0"/>
                    <w:webHidden/>
                  </w:rPr>
                  <w:instrText xml:space="preserve"> PAGEREF _Toc137194951 \h </w:instrText>
                </w:r>
                <w:r w:rsidRPr="00C33854">
                  <w:rPr>
                    <w:noProof w:val="0"/>
                    <w:webHidden/>
                  </w:rPr>
                </w:r>
                <w:r w:rsidRPr="00C33854">
                  <w:rPr>
                    <w:noProof w:val="0"/>
                    <w:webHidden/>
                  </w:rPr>
                  <w:fldChar w:fldCharType="separate"/>
                </w:r>
                <w:r w:rsidR="001F7472" w:rsidRPr="00C33854">
                  <w:rPr>
                    <w:noProof w:val="0"/>
                    <w:webHidden/>
                  </w:rPr>
                  <w:t>3</w:t>
                </w:r>
                <w:r w:rsidRPr="00C33854">
                  <w:rPr>
                    <w:noProof w:val="0"/>
                    <w:webHidden/>
                  </w:rPr>
                  <w:fldChar w:fldCharType="end"/>
                </w:r>
              </w:hyperlink>
            </w:p>
            <w:p w14:paraId="71D87EA0" w14:textId="1887A59D" w:rsidR="00E76E1F" w:rsidRPr="00C33854" w:rsidRDefault="00E76E1F" w:rsidP="007711C0">
              <w:pPr>
                <w:pStyle w:val="Turinys1"/>
                <w:rPr>
                  <w:noProof w:val="0"/>
                  <w:lang w:eastAsia="en-US"/>
                </w:rPr>
              </w:pPr>
              <w:hyperlink w:anchor="_Toc137194952" w:history="1">
                <w:r w:rsidRPr="00C33854">
                  <w:rPr>
                    <w:rStyle w:val="Hipersaitas"/>
                    <w:noProof w:val="0"/>
                  </w:rPr>
                  <w:t>6.     Pasiūlymo galiojimo užtikrinimas</w:t>
                </w:r>
                <w:r w:rsidRPr="00C33854">
                  <w:rPr>
                    <w:noProof w:val="0"/>
                    <w:webHidden/>
                  </w:rPr>
                  <w:tab/>
                </w:r>
                <w:r w:rsidRPr="00C33854">
                  <w:rPr>
                    <w:noProof w:val="0"/>
                    <w:webHidden/>
                  </w:rPr>
                  <w:fldChar w:fldCharType="begin"/>
                </w:r>
                <w:r w:rsidRPr="00C33854">
                  <w:rPr>
                    <w:noProof w:val="0"/>
                    <w:webHidden/>
                  </w:rPr>
                  <w:instrText xml:space="preserve"> PAGEREF _Toc137194952 \h </w:instrText>
                </w:r>
                <w:r w:rsidRPr="00C33854">
                  <w:rPr>
                    <w:noProof w:val="0"/>
                    <w:webHidden/>
                  </w:rPr>
                </w:r>
                <w:r w:rsidRPr="00C33854">
                  <w:rPr>
                    <w:noProof w:val="0"/>
                    <w:webHidden/>
                  </w:rPr>
                  <w:fldChar w:fldCharType="separate"/>
                </w:r>
                <w:r w:rsidR="001F7472" w:rsidRPr="00C33854">
                  <w:rPr>
                    <w:noProof w:val="0"/>
                    <w:webHidden/>
                  </w:rPr>
                  <w:t>3</w:t>
                </w:r>
                <w:r w:rsidRPr="00C33854">
                  <w:rPr>
                    <w:noProof w:val="0"/>
                    <w:webHidden/>
                  </w:rPr>
                  <w:fldChar w:fldCharType="end"/>
                </w:r>
              </w:hyperlink>
            </w:p>
            <w:p w14:paraId="197EB7A3" w14:textId="5BB28130" w:rsidR="00E76E1F" w:rsidRPr="00C33854" w:rsidRDefault="00E76E1F" w:rsidP="007711C0">
              <w:pPr>
                <w:pStyle w:val="Turinys1"/>
                <w:rPr>
                  <w:noProof w:val="0"/>
                  <w:lang w:eastAsia="en-US"/>
                </w:rPr>
              </w:pPr>
              <w:hyperlink w:anchor="_Toc137194953" w:history="1">
                <w:r w:rsidRPr="00C33854">
                  <w:rPr>
                    <w:rStyle w:val="Hipersaitas"/>
                    <w:noProof w:val="0"/>
                  </w:rPr>
                  <w:t>7.</w:t>
                </w:r>
                <w:r w:rsidRPr="00C33854">
                  <w:rPr>
                    <w:noProof w:val="0"/>
                    <w:lang w:eastAsia="en-US"/>
                  </w:rPr>
                  <w:tab/>
                </w:r>
                <w:r w:rsidRPr="00C33854">
                  <w:rPr>
                    <w:rStyle w:val="Hipersaitas"/>
                    <w:noProof w:val="0"/>
                  </w:rPr>
                  <w:t>Pasiūlymų vertinimas</w:t>
                </w:r>
                <w:r w:rsidRPr="00C33854">
                  <w:rPr>
                    <w:noProof w:val="0"/>
                    <w:webHidden/>
                  </w:rPr>
                  <w:tab/>
                </w:r>
                <w:r w:rsidRPr="00C33854">
                  <w:rPr>
                    <w:noProof w:val="0"/>
                    <w:webHidden/>
                  </w:rPr>
                  <w:fldChar w:fldCharType="begin"/>
                </w:r>
                <w:r w:rsidRPr="00C33854">
                  <w:rPr>
                    <w:noProof w:val="0"/>
                    <w:webHidden/>
                  </w:rPr>
                  <w:instrText xml:space="preserve"> PAGEREF _Toc137194953 \h </w:instrText>
                </w:r>
                <w:r w:rsidRPr="00C33854">
                  <w:rPr>
                    <w:noProof w:val="0"/>
                    <w:webHidden/>
                  </w:rPr>
                </w:r>
                <w:r w:rsidRPr="00C33854">
                  <w:rPr>
                    <w:noProof w:val="0"/>
                    <w:webHidden/>
                  </w:rPr>
                  <w:fldChar w:fldCharType="separate"/>
                </w:r>
                <w:r w:rsidR="001F7472" w:rsidRPr="00C33854">
                  <w:rPr>
                    <w:noProof w:val="0"/>
                    <w:webHidden/>
                  </w:rPr>
                  <w:t>4</w:t>
                </w:r>
                <w:r w:rsidRPr="00C33854">
                  <w:rPr>
                    <w:noProof w:val="0"/>
                    <w:webHidden/>
                  </w:rPr>
                  <w:fldChar w:fldCharType="end"/>
                </w:r>
              </w:hyperlink>
            </w:p>
            <w:p w14:paraId="2D57B744" w14:textId="770BC7EC" w:rsidR="00E76E1F" w:rsidRPr="00C33854" w:rsidRDefault="00E76E1F" w:rsidP="007711C0">
              <w:pPr>
                <w:pStyle w:val="Turinys1"/>
                <w:rPr>
                  <w:noProof w:val="0"/>
                  <w:lang w:eastAsia="en-US"/>
                </w:rPr>
              </w:pPr>
              <w:hyperlink w:anchor="_Toc137194954" w:history="1">
                <w:r w:rsidRPr="00C33854">
                  <w:rPr>
                    <w:rStyle w:val="Hipersaitas"/>
                    <w:noProof w:val="0"/>
                  </w:rPr>
                  <w:t xml:space="preserve">8. </w:t>
                </w:r>
                <w:r w:rsidR="00581B14" w:rsidRPr="00C33854">
                  <w:rPr>
                    <w:rStyle w:val="Hipersaitas"/>
                    <w:noProof w:val="0"/>
                  </w:rPr>
                  <w:t xml:space="preserve">    </w:t>
                </w:r>
                <w:r w:rsidRPr="00C33854">
                  <w:rPr>
                    <w:rStyle w:val="Hipersaitas"/>
                    <w:noProof w:val="0"/>
                  </w:rPr>
                  <w:t>Sutarties sudarymas</w:t>
                </w:r>
                <w:r w:rsidRPr="00C33854">
                  <w:rPr>
                    <w:noProof w:val="0"/>
                    <w:webHidden/>
                  </w:rPr>
                  <w:tab/>
                </w:r>
                <w:r w:rsidRPr="00C33854">
                  <w:rPr>
                    <w:noProof w:val="0"/>
                    <w:webHidden/>
                  </w:rPr>
                  <w:fldChar w:fldCharType="begin"/>
                </w:r>
                <w:r w:rsidRPr="00C33854">
                  <w:rPr>
                    <w:noProof w:val="0"/>
                    <w:webHidden/>
                  </w:rPr>
                  <w:instrText xml:space="preserve"> PAGEREF _Toc137194954 \h </w:instrText>
                </w:r>
                <w:r w:rsidRPr="00C33854">
                  <w:rPr>
                    <w:noProof w:val="0"/>
                    <w:webHidden/>
                  </w:rPr>
                </w:r>
                <w:r w:rsidRPr="00C33854">
                  <w:rPr>
                    <w:noProof w:val="0"/>
                    <w:webHidden/>
                  </w:rPr>
                  <w:fldChar w:fldCharType="separate"/>
                </w:r>
                <w:r w:rsidR="001F7472" w:rsidRPr="00C33854">
                  <w:rPr>
                    <w:noProof w:val="0"/>
                    <w:webHidden/>
                  </w:rPr>
                  <w:t>4</w:t>
                </w:r>
                <w:r w:rsidRPr="00C33854">
                  <w:rPr>
                    <w:noProof w:val="0"/>
                    <w:webHidden/>
                  </w:rPr>
                  <w:fldChar w:fldCharType="end"/>
                </w:r>
              </w:hyperlink>
            </w:p>
            <w:p w14:paraId="191E7762" w14:textId="49F1F102" w:rsidR="00E76E1F" w:rsidRPr="00C33854" w:rsidRDefault="00E76E1F" w:rsidP="007711C0">
              <w:pPr>
                <w:pStyle w:val="Turinys1"/>
                <w:rPr>
                  <w:noProof w:val="0"/>
                </w:rPr>
              </w:pPr>
              <w:hyperlink w:anchor="_Toc137194955" w:history="1">
                <w:r w:rsidRPr="00C33854">
                  <w:rPr>
                    <w:rStyle w:val="Hipersaitas"/>
                    <w:noProof w:val="0"/>
                  </w:rPr>
                  <w:t xml:space="preserve">9. </w:t>
                </w:r>
                <w:r w:rsidR="00581B14" w:rsidRPr="00C33854">
                  <w:rPr>
                    <w:rStyle w:val="Hipersaitas"/>
                    <w:noProof w:val="0"/>
                  </w:rPr>
                  <w:t xml:space="preserve">    </w:t>
                </w:r>
                <w:r w:rsidRPr="00C33854">
                  <w:rPr>
                    <w:rStyle w:val="Hipersaitas"/>
                    <w:noProof w:val="0"/>
                  </w:rPr>
                  <w:t>Kitos sąlygos</w:t>
                </w:r>
                <w:r w:rsidRPr="00C33854">
                  <w:rPr>
                    <w:noProof w:val="0"/>
                    <w:webHidden/>
                  </w:rPr>
                  <w:tab/>
                </w:r>
                <w:r w:rsidRPr="00C33854">
                  <w:rPr>
                    <w:noProof w:val="0"/>
                    <w:webHidden/>
                  </w:rPr>
                  <w:fldChar w:fldCharType="begin"/>
                </w:r>
                <w:r w:rsidRPr="00C33854">
                  <w:rPr>
                    <w:noProof w:val="0"/>
                    <w:webHidden/>
                  </w:rPr>
                  <w:instrText xml:space="preserve"> PAGEREF _Toc137194955 \h </w:instrText>
                </w:r>
                <w:r w:rsidRPr="00C33854">
                  <w:rPr>
                    <w:noProof w:val="0"/>
                    <w:webHidden/>
                  </w:rPr>
                </w:r>
                <w:r w:rsidRPr="00C33854">
                  <w:rPr>
                    <w:noProof w:val="0"/>
                    <w:webHidden/>
                  </w:rPr>
                  <w:fldChar w:fldCharType="separate"/>
                </w:r>
                <w:r w:rsidR="001F7472" w:rsidRPr="00C33854">
                  <w:rPr>
                    <w:noProof w:val="0"/>
                    <w:webHidden/>
                  </w:rPr>
                  <w:t>4</w:t>
                </w:r>
                <w:r w:rsidRPr="00C33854">
                  <w:rPr>
                    <w:noProof w:val="0"/>
                    <w:webHidden/>
                  </w:rPr>
                  <w:fldChar w:fldCharType="end"/>
                </w:r>
              </w:hyperlink>
            </w:p>
            <w:p w14:paraId="7DD7E7F1" w14:textId="77777777" w:rsidR="0071405D" w:rsidRPr="00C33854" w:rsidRDefault="0071405D" w:rsidP="007711C0">
              <w:pPr>
                <w:pStyle w:val="Turinys1"/>
                <w:rPr>
                  <w:rStyle w:val="Hipersaitas"/>
                  <w:noProof w:val="0"/>
                </w:rPr>
              </w:pPr>
              <w:r w:rsidRPr="00C33854">
                <w:rPr>
                  <w:rStyle w:val="Hipersaitas"/>
                  <w:noProof w:val="0"/>
                </w:rPr>
                <w:t>Priedai:</w:t>
              </w:r>
            </w:p>
            <w:p w14:paraId="5EE9F738" w14:textId="0D291261" w:rsidR="0071405D" w:rsidRPr="00C33854" w:rsidRDefault="0071405D" w:rsidP="007711C0">
              <w:pPr>
                <w:pStyle w:val="Turinys1"/>
                <w:rPr>
                  <w:noProof w:val="0"/>
                  <w:lang w:eastAsia="en-US"/>
                </w:rPr>
              </w:pPr>
              <w:r w:rsidRPr="00C33854">
                <w:rPr>
                  <w:rStyle w:val="Hipersaitas"/>
                  <w:noProof w:val="0"/>
                </w:rPr>
                <w:t xml:space="preserve">   </w:t>
              </w:r>
              <w:hyperlink w:anchor="_Toc126333939" w:history="1">
                <w:r w:rsidRPr="00C33854">
                  <w:rPr>
                    <w:rStyle w:val="Hipersaitas"/>
                    <w:noProof w:val="0"/>
                  </w:rPr>
                  <w:t>Pirkimo sąlygų 1 priedas „Tiekėj</w:t>
                </w:r>
                <w:r w:rsidR="007711C0" w:rsidRPr="00C33854">
                  <w:rPr>
                    <w:rStyle w:val="Hipersaitas"/>
                    <w:noProof w:val="0"/>
                  </w:rPr>
                  <w:t>o deklaracija</w:t>
                </w:r>
                <w:r w:rsidRPr="00C33854">
                  <w:rPr>
                    <w:rStyle w:val="Hipersaitas"/>
                    <w:noProof w:val="0"/>
                  </w:rPr>
                  <w:t>“</w:t>
                </w:r>
              </w:hyperlink>
              <w:r w:rsidR="007711C0" w:rsidRPr="00C33854">
                <w:rPr>
                  <w:noProof w:val="0"/>
                </w:rPr>
                <w:t xml:space="preserve"> </w:t>
              </w:r>
              <w:r w:rsidR="007711C0" w:rsidRPr="00C33854">
                <w:rPr>
                  <w:i/>
                  <w:iCs/>
                  <w:noProof w:val="0"/>
                </w:rPr>
                <w:t>(pridedama atskiru dokumentu)</w:t>
              </w:r>
              <w:r w:rsidRPr="00C33854">
                <w:rPr>
                  <w:noProof w:val="0"/>
                  <w:lang w:eastAsia="en-US"/>
                </w:rPr>
                <w:t xml:space="preserve"> </w:t>
              </w:r>
            </w:p>
            <w:p w14:paraId="50BE041F" w14:textId="0924A187" w:rsidR="0071405D" w:rsidRPr="00C33854" w:rsidRDefault="0071405D" w:rsidP="00C33854">
              <w:pPr>
                <w:pStyle w:val="Turinys2"/>
                <w:rPr>
                  <w:lang w:eastAsia="en-US"/>
                </w:rPr>
              </w:pPr>
              <w:hyperlink w:anchor="_Toc126333940" w:history="1">
                <w:r w:rsidRPr="00C33854">
                  <w:rPr>
                    <w:rStyle w:val="Hipersaitas"/>
                  </w:rPr>
                  <w:t>Pirkimo sąlygų 2 priedas „Tiekėjų kvalifikacijos reikalavimai ir reikalaujami kokybės bei aplinkos apsaugos vadybos sistemų standartai“</w:t>
                </w:r>
              </w:hyperlink>
              <w:r w:rsidRPr="00C33854">
                <w:rPr>
                  <w:lang w:eastAsia="en-US"/>
                </w:rPr>
                <w:t xml:space="preserve"> </w:t>
              </w:r>
            </w:p>
            <w:p w14:paraId="24B0FEDE" w14:textId="059D75FD" w:rsidR="0071405D" w:rsidRPr="00C33854" w:rsidRDefault="0071405D" w:rsidP="00C33854">
              <w:pPr>
                <w:pStyle w:val="Turinys2"/>
                <w:rPr>
                  <w:i/>
                  <w:iCs/>
                  <w:lang w:eastAsia="en-US"/>
                </w:rPr>
              </w:pPr>
              <w:hyperlink w:anchor="_Toc126333941" w:history="1">
                <w:r w:rsidRPr="00C33854">
                  <w:rPr>
                    <w:rStyle w:val="Hipersaitas"/>
                  </w:rPr>
                  <w:t>Pirkimo sąlygų 3 priedas „</w:t>
                </w:r>
                <w:bookmarkStart w:id="0" w:name="_Hlk190865926"/>
                <w:r w:rsidRPr="00C33854">
                  <w:rPr>
                    <w:rStyle w:val="Hipersaitas"/>
                  </w:rPr>
                  <w:t>T</w:t>
                </w:r>
                <w:bookmarkEnd w:id="0"/>
                <w:r w:rsidRPr="00C33854">
                  <w:rPr>
                    <w:rStyle w:val="Hipersaitas"/>
                  </w:rPr>
                  <w:t xml:space="preserve">echninė </w:t>
                </w:r>
                <w:r w:rsidR="00450B25" w:rsidRPr="00C33854">
                  <w:rPr>
                    <w:rStyle w:val="Hipersaitas"/>
                  </w:rPr>
                  <w:t>specifikacija</w:t>
                </w:r>
                <w:r w:rsidRPr="00C33854">
                  <w:rPr>
                    <w:rStyle w:val="Hipersaitas"/>
                  </w:rPr>
                  <w:t>“</w:t>
                </w:r>
              </w:hyperlink>
              <w:r w:rsidRPr="00C33854">
                <w:rPr>
                  <w:lang w:eastAsia="en-US"/>
                </w:rPr>
                <w:t xml:space="preserve"> </w:t>
              </w:r>
              <w:r w:rsidRPr="00C33854">
                <w:rPr>
                  <w:i/>
                  <w:iCs/>
                  <w:lang w:eastAsia="en-US"/>
                </w:rPr>
                <w:t>(pridedama atskiru dokumentu)</w:t>
              </w:r>
            </w:p>
            <w:p w14:paraId="352E49D0" w14:textId="39B91329" w:rsidR="0071405D" w:rsidRPr="00C33854" w:rsidRDefault="0071405D" w:rsidP="00C33854">
              <w:pPr>
                <w:pStyle w:val="Turinys2"/>
                <w:rPr>
                  <w:lang w:eastAsia="en-US"/>
                </w:rPr>
              </w:pPr>
              <w:hyperlink w:anchor="_Toc126333942" w:history="1">
                <w:r w:rsidRPr="00C33854">
                  <w:rPr>
                    <w:rStyle w:val="Hipersaitas"/>
                  </w:rPr>
                  <w:t>Pirkimo sąlygų 4 priedas „Pasiūlymo forma“</w:t>
                </w:r>
              </w:hyperlink>
              <w:r w:rsidRPr="00C33854">
                <w:rPr>
                  <w:lang w:eastAsia="en-US"/>
                </w:rPr>
                <w:t xml:space="preserve"> </w:t>
              </w:r>
              <w:r w:rsidRPr="00C33854">
                <w:rPr>
                  <w:i/>
                  <w:iCs/>
                  <w:lang w:eastAsia="en-US"/>
                </w:rPr>
                <w:t>(pridedama atskiru dokumentu)</w:t>
              </w:r>
            </w:p>
            <w:p w14:paraId="4BD28F1F" w14:textId="50F807B3" w:rsidR="0071405D" w:rsidRPr="00C33854" w:rsidRDefault="0071405D" w:rsidP="00C33854">
              <w:pPr>
                <w:pStyle w:val="Turinys2"/>
                <w:rPr>
                  <w:i/>
                  <w:iCs/>
                  <w:lang w:eastAsia="en-US"/>
                </w:rPr>
              </w:pPr>
              <w:hyperlink w:anchor="_Toc126333943" w:history="1">
                <w:r w:rsidRPr="00C33854">
                  <w:rPr>
                    <w:rStyle w:val="Hipersaitas"/>
                  </w:rPr>
                  <w:t>Pirkimo sąlygų 5 priedas „</w:t>
                </w:r>
                <w:r w:rsidR="00450B25" w:rsidRPr="00C33854">
                  <w:rPr>
                    <w:rStyle w:val="Hipersaitas"/>
                  </w:rPr>
                  <w:t>Siūlomų</w:t>
                </w:r>
              </w:hyperlink>
              <w:r w:rsidR="00450B25" w:rsidRPr="00C33854">
                <w:t xml:space="preserve"> specialistų sąrašo forna</w:t>
              </w:r>
              <w:r w:rsidR="003F2D97" w:rsidRPr="00C33854">
                <w:t>“</w:t>
              </w:r>
              <w:r w:rsidRPr="00C33854">
                <w:rPr>
                  <w:lang w:eastAsia="en-US"/>
                </w:rPr>
                <w:t xml:space="preserve"> </w:t>
              </w:r>
              <w:r w:rsidRPr="00C33854">
                <w:rPr>
                  <w:i/>
                  <w:iCs/>
                  <w:lang w:eastAsia="en-US"/>
                </w:rPr>
                <w:t>(pridedama atskiru dokumentu)</w:t>
              </w:r>
            </w:p>
            <w:p w14:paraId="67C97AF1" w14:textId="17938FB8" w:rsidR="0071405D" w:rsidRPr="00C33854" w:rsidRDefault="0071405D" w:rsidP="00C33854">
              <w:pPr>
                <w:pStyle w:val="Turinys2"/>
                <w:rPr>
                  <w:i/>
                  <w:iCs/>
                  <w:lang w:eastAsia="en-US"/>
                </w:rPr>
              </w:pPr>
              <w:hyperlink w:anchor="_Toc126333944" w:history="1">
                <w:r w:rsidRPr="00C33854">
                  <w:rPr>
                    <w:rStyle w:val="Hipersaitas"/>
                  </w:rPr>
                  <w:t>Pirkimo sąlygų 6 priedas „</w:t>
                </w:r>
                <w:r w:rsidR="00C33854" w:rsidRPr="00C33854">
                  <w:rPr>
                    <w:rStyle w:val="Hipersaitas"/>
                  </w:rPr>
                  <w:t>Sutarties projektas</w:t>
                </w:r>
                <w:r w:rsidRPr="00C33854">
                  <w:rPr>
                    <w:rStyle w:val="Hipersaitas"/>
                  </w:rPr>
                  <w:t>“</w:t>
                </w:r>
              </w:hyperlink>
              <w:r w:rsidR="00C33854" w:rsidRPr="00C33854">
                <w:t xml:space="preserve"> </w:t>
              </w:r>
              <w:r w:rsidR="00C33854" w:rsidRPr="00C33854">
                <w:rPr>
                  <w:i/>
                  <w:iCs/>
                </w:rPr>
                <w:t>(pridedama atskiru dokumentu)</w:t>
              </w:r>
            </w:p>
            <w:p w14:paraId="2E0544AB" w14:textId="34699551" w:rsidR="0071405D" w:rsidRPr="00C33854" w:rsidRDefault="0071405D" w:rsidP="007711C0">
              <w:pPr>
                <w:rPr>
                  <w:rFonts w:ascii="Times New Roman" w:hAnsi="Times New Roman" w:cs="Times New Roman"/>
                  <w:sz w:val="24"/>
                  <w:szCs w:val="24"/>
                  <w:lang w:eastAsia="en-US"/>
                </w:rPr>
              </w:pPr>
              <w:r w:rsidRPr="00C33854">
                <w:rPr>
                  <w:sz w:val="24"/>
                  <w:szCs w:val="24"/>
                  <w:lang w:eastAsia="en-US"/>
                </w:rPr>
                <w:t xml:space="preserve">     </w:t>
              </w:r>
              <w:r w:rsidRPr="00C33854">
                <w:rPr>
                  <w:rFonts w:ascii="Times New Roman" w:hAnsi="Times New Roman" w:cs="Times New Roman"/>
                  <w:sz w:val="24"/>
                  <w:szCs w:val="24"/>
                  <w:lang w:eastAsia="en-US"/>
                </w:rPr>
                <w:t xml:space="preserve">Pirkimo sąlygų </w:t>
              </w:r>
              <w:r w:rsidR="00C33854">
                <w:rPr>
                  <w:rFonts w:ascii="Times New Roman" w:hAnsi="Times New Roman" w:cs="Times New Roman"/>
                  <w:sz w:val="24"/>
                  <w:szCs w:val="24"/>
                  <w:lang w:eastAsia="en-US"/>
                </w:rPr>
                <w:t>7</w:t>
              </w:r>
              <w:r w:rsidRPr="00C33854">
                <w:rPr>
                  <w:rFonts w:ascii="Times New Roman" w:hAnsi="Times New Roman" w:cs="Times New Roman"/>
                  <w:sz w:val="24"/>
                  <w:szCs w:val="24"/>
                  <w:lang w:eastAsia="en-US"/>
                </w:rPr>
                <w:t xml:space="preserve"> priedas</w:t>
              </w:r>
              <w:r w:rsidR="007711C0" w:rsidRPr="00C33854">
                <w:rPr>
                  <w:rFonts w:ascii="Times New Roman" w:hAnsi="Times New Roman" w:cs="Times New Roman"/>
                  <w:sz w:val="24"/>
                  <w:szCs w:val="24"/>
                  <w:lang w:eastAsia="en-US"/>
                </w:rPr>
                <w:t xml:space="preserve"> „</w:t>
              </w:r>
              <w:r w:rsidRPr="00C33854">
                <w:rPr>
                  <w:rFonts w:ascii="Times New Roman" w:hAnsi="Times New Roman" w:cs="Times New Roman"/>
                  <w:sz w:val="24"/>
                  <w:szCs w:val="24"/>
                  <w:lang w:eastAsia="en-US"/>
                </w:rPr>
                <w:t>Terminai</w:t>
              </w:r>
              <w:r w:rsidR="007711C0" w:rsidRPr="00C33854">
                <w:rPr>
                  <w:rFonts w:ascii="Times New Roman" w:hAnsi="Times New Roman" w:cs="Times New Roman"/>
                  <w:sz w:val="24"/>
                  <w:szCs w:val="24"/>
                  <w:lang w:eastAsia="en-US"/>
                </w:rPr>
                <w:t>“</w:t>
              </w:r>
            </w:p>
            <w:p w14:paraId="50FBC201" w14:textId="77777777" w:rsidR="00413BD0" w:rsidRPr="007711C0" w:rsidRDefault="00173FBA" w:rsidP="00B535D4">
              <w:pPr>
                <w:spacing w:line="240" w:lineRule="auto"/>
                <w:rPr>
                  <w:rFonts w:ascii="Times New Roman" w:hAnsi="Times New Roman" w:cs="Times New Roman"/>
                  <w:sz w:val="24"/>
                  <w:szCs w:val="24"/>
                </w:rPr>
                <w:sectPr w:rsidR="00413BD0" w:rsidRPr="007711C0" w:rsidSect="0094708F">
                  <w:footerReference w:type="first" r:id="rId13"/>
                  <w:pgSz w:w="12240" w:h="15840"/>
                  <w:pgMar w:top="1134" w:right="567" w:bottom="1134" w:left="1701" w:header="720" w:footer="720" w:gutter="0"/>
                  <w:pgNumType w:start="0"/>
                  <w:cols w:space="720"/>
                  <w:titlePg/>
                  <w:docGrid w:linePitch="360"/>
                </w:sectPr>
              </w:pPr>
              <w:r w:rsidRPr="00C33854">
                <w:rPr>
                  <w:rFonts w:ascii="Times New Roman" w:hAnsi="Times New Roman" w:cs="Times New Roman"/>
                  <w:sz w:val="24"/>
                  <w:szCs w:val="24"/>
                </w:rPr>
                <w:fldChar w:fldCharType="end"/>
              </w:r>
            </w:p>
          </w:sdtContent>
        </w:sdt>
        <w:p w14:paraId="73CCB438" w14:textId="5ACC71EB" w:rsidR="005F13F0" w:rsidRPr="007711C0" w:rsidRDefault="00000000" w:rsidP="00B535D4">
          <w:pPr>
            <w:spacing w:line="240" w:lineRule="auto"/>
            <w:ind w:firstLine="0"/>
            <w:contextualSpacing/>
            <w:rPr>
              <w:rFonts w:ascii="Times New Roman" w:hAnsi="Times New Roman" w:cs="Times New Roman"/>
              <w:sz w:val="24"/>
              <w:szCs w:val="24"/>
            </w:rPr>
          </w:pPr>
        </w:p>
      </w:sdtContent>
    </w:sdt>
    <w:p w14:paraId="12085CDF" w14:textId="16073931" w:rsidR="00746BAF" w:rsidRPr="007711C0" w:rsidRDefault="00C31EC9" w:rsidP="00B535D4">
      <w:pPr>
        <w:pStyle w:val="Antrat1"/>
        <w:numPr>
          <w:ilvl w:val="0"/>
          <w:numId w:val="14"/>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7711C0">
        <w:rPr>
          <w:rFonts w:ascii="Times New Roman" w:hAnsi="Times New Roman" w:cs="Times New Roman"/>
          <w:b/>
          <w:bCs/>
          <w:color w:val="auto"/>
          <w:sz w:val="24"/>
          <w:szCs w:val="24"/>
        </w:rPr>
        <w:t>Bendra informacij</w:t>
      </w:r>
      <w:r w:rsidR="00B076FD" w:rsidRPr="007711C0">
        <w:rPr>
          <w:rFonts w:ascii="Times New Roman" w:hAnsi="Times New Roman" w:cs="Times New Roman"/>
          <w:b/>
          <w:bCs/>
          <w:color w:val="auto"/>
          <w:sz w:val="24"/>
          <w:szCs w:val="24"/>
        </w:rPr>
        <w:t>a</w:t>
      </w:r>
      <w:bookmarkEnd w:id="6"/>
      <w:r w:rsidR="6B81CCAC" w:rsidRPr="007711C0">
        <w:rPr>
          <w:rFonts w:ascii="Times New Roman" w:hAnsi="Times New Roman" w:cs="Times New Roman"/>
          <w:b/>
          <w:bCs/>
          <w:color w:val="auto"/>
          <w:sz w:val="24"/>
          <w:szCs w:val="24"/>
        </w:rPr>
        <w:t xml:space="preserve"> </w:t>
      </w:r>
    </w:p>
    <w:p w14:paraId="2AFD41D3" w14:textId="77777777" w:rsidR="00B65E53" w:rsidRPr="007711C0" w:rsidRDefault="00B65E53" w:rsidP="00B535D4">
      <w:pPr>
        <w:spacing w:line="240" w:lineRule="auto"/>
        <w:ind w:firstLine="709"/>
        <w:rPr>
          <w:rFonts w:ascii="Times New Roman" w:hAnsi="Times New Roman" w:cs="Times New Roman"/>
          <w:sz w:val="24"/>
          <w:szCs w:val="24"/>
        </w:rPr>
      </w:pPr>
    </w:p>
    <w:p w14:paraId="6685EA8E" w14:textId="43EB0A77" w:rsidR="007768B4" w:rsidRPr="007711C0" w:rsidRDefault="00D722C8" w:rsidP="00B535D4">
      <w:pPr>
        <w:spacing w:line="240" w:lineRule="auto"/>
        <w:ind w:firstLine="709"/>
        <w:rPr>
          <w:rFonts w:ascii="Times New Roman" w:hAnsi="Times New Roman" w:cs="Times New Roman"/>
          <w:sz w:val="24"/>
          <w:szCs w:val="24"/>
        </w:rPr>
      </w:pPr>
      <w:r w:rsidRPr="007711C0">
        <w:rPr>
          <w:rFonts w:ascii="Times New Roman" w:hAnsi="Times New Roman" w:cs="Times New Roman"/>
          <w:sz w:val="24"/>
          <w:szCs w:val="24"/>
        </w:rPr>
        <w:t xml:space="preserve">1.1. </w:t>
      </w:r>
      <w:r w:rsidR="00020176" w:rsidRPr="007711C0">
        <w:rPr>
          <w:rFonts w:ascii="Times New Roman" w:hAnsi="Times New Roman" w:cs="Times New Roman"/>
          <w:sz w:val="24"/>
          <w:szCs w:val="24"/>
        </w:rPr>
        <w:t xml:space="preserve">Perkančioji </w:t>
      </w:r>
      <w:r w:rsidR="007768B4" w:rsidRPr="007711C0">
        <w:rPr>
          <w:rFonts w:ascii="Times New Roman" w:hAnsi="Times New Roman" w:cs="Times New Roman"/>
          <w:sz w:val="24"/>
          <w:szCs w:val="24"/>
        </w:rPr>
        <w:t>organizacija – Rokiškio rajono savivaldybės administracija, juridinio asmens kodas 188772248, adresas Sąjūdžio a. 1, LT-42136 Rokiškis, darbo laikas pirmadienį, trečiadienį: 8.00 – 17.00 (pietų pertrauka 12.00 12.45), antradienį, ketvirtadienį: 8.00 – 18.00 (pietų pertrauka 12.00 – 12.45), penktadienį: 8.00 – 13.00 (be pietų pertraukos). Perkančioji organizacija nėra PVM mokėtoja.</w:t>
      </w:r>
    </w:p>
    <w:p w14:paraId="05402301" w14:textId="547EADF8" w:rsidR="00D6024F" w:rsidRPr="007711C0" w:rsidRDefault="00CA0CC5" w:rsidP="00D6024F">
      <w:pPr>
        <w:pStyle w:val="Sraopastraipa"/>
        <w:numPr>
          <w:ilvl w:val="1"/>
          <w:numId w:val="39"/>
        </w:numPr>
        <w:spacing w:line="240" w:lineRule="auto"/>
        <w:ind w:left="0" w:firstLine="709"/>
        <w:rPr>
          <w:rFonts w:ascii="Times New Roman" w:hAnsi="Times New Roman" w:cs="Times New Roman"/>
          <w:sz w:val="24"/>
          <w:szCs w:val="24"/>
        </w:rPr>
      </w:pPr>
      <w:r w:rsidRPr="007711C0">
        <w:rPr>
          <w:rFonts w:ascii="Times New Roman" w:hAnsi="Times New Roman" w:cs="Times New Roman"/>
          <w:color w:val="000000" w:themeColor="text1"/>
          <w:sz w:val="24"/>
          <w:szCs w:val="24"/>
        </w:rPr>
        <w:t xml:space="preserve">Pirkimas neatliekamas naudojantis centralizuotų pirkimų </w:t>
      </w:r>
      <w:r w:rsidRPr="007711C0">
        <w:rPr>
          <w:rFonts w:ascii="Times New Roman" w:hAnsi="Times New Roman" w:cs="Times New Roman"/>
          <w:sz w:val="24"/>
          <w:szCs w:val="24"/>
        </w:rPr>
        <w:t xml:space="preserve">katalogu, nes </w:t>
      </w:r>
      <w:r w:rsidR="00B41065" w:rsidRPr="00B41065">
        <w:rPr>
          <w:rFonts w:ascii="Times New Roman" w:hAnsi="Times New Roman" w:cs="Times New Roman"/>
          <w:sz w:val="24"/>
          <w:szCs w:val="24"/>
        </w:rPr>
        <w:t>pirkimo objekto centralizuotame pirkimų kataloge nėra.</w:t>
      </w:r>
    </w:p>
    <w:p w14:paraId="52EA068B" w14:textId="036C3E42" w:rsidR="00C71C6F" w:rsidRPr="007711C0" w:rsidRDefault="00503A5B" w:rsidP="00D6024F">
      <w:pPr>
        <w:pStyle w:val="Sraopastraipa"/>
        <w:spacing w:line="240" w:lineRule="auto"/>
        <w:ind w:left="709" w:firstLine="0"/>
        <w:rPr>
          <w:rFonts w:ascii="Times New Roman" w:hAnsi="Times New Roman" w:cs="Times New Roman"/>
          <w:sz w:val="24"/>
          <w:szCs w:val="24"/>
        </w:rPr>
      </w:pPr>
      <w:r w:rsidRPr="007711C0">
        <w:rPr>
          <w:rFonts w:ascii="Times New Roman" w:hAnsi="Times New Roman" w:cs="Times New Roman"/>
          <w:sz w:val="24"/>
          <w:szCs w:val="24"/>
        </w:rPr>
        <w:t>1.</w:t>
      </w:r>
      <w:r w:rsidR="00EC6029" w:rsidRPr="007711C0">
        <w:rPr>
          <w:rFonts w:ascii="Times New Roman" w:hAnsi="Times New Roman" w:cs="Times New Roman"/>
          <w:sz w:val="24"/>
          <w:szCs w:val="24"/>
        </w:rPr>
        <w:t>3</w:t>
      </w:r>
      <w:r w:rsidRPr="007711C0">
        <w:rPr>
          <w:rFonts w:ascii="Times New Roman" w:hAnsi="Times New Roman" w:cs="Times New Roman"/>
          <w:sz w:val="24"/>
          <w:szCs w:val="24"/>
        </w:rPr>
        <w:t xml:space="preserve">. </w:t>
      </w:r>
      <w:r w:rsidR="00091F01" w:rsidRPr="007711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7768B4" w:rsidRPr="007711C0">
            <w:rPr>
              <w:rFonts w:ascii="Times New Roman" w:hAnsi="Times New Roman" w:cs="Times New Roman"/>
              <w:sz w:val="24"/>
              <w:szCs w:val="24"/>
            </w:rPr>
            <w:t>yra</w:t>
          </w:r>
        </w:sdtContent>
      </w:sdt>
      <w:r w:rsidR="00A100C8" w:rsidRPr="007711C0" w:rsidDel="00A100C8">
        <w:rPr>
          <w:rFonts w:ascii="Times New Roman" w:hAnsi="Times New Roman" w:cs="Times New Roman"/>
          <w:sz w:val="24"/>
          <w:szCs w:val="24"/>
        </w:rPr>
        <w:t xml:space="preserve"> </w:t>
      </w:r>
      <w:r w:rsidR="00091F01" w:rsidRPr="007711C0">
        <w:rPr>
          <w:rFonts w:ascii="Times New Roman" w:hAnsi="Times New Roman" w:cs="Times New Roman"/>
          <w:sz w:val="24"/>
          <w:szCs w:val="24"/>
        </w:rPr>
        <w:t xml:space="preserve">sudaroma. </w:t>
      </w:r>
    </w:p>
    <w:p w14:paraId="16DB9CE8" w14:textId="2C15714B" w:rsidR="001045C0" w:rsidRPr="007711C0" w:rsidRDefault="004F6423" w:rsidP="00D6024F">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1.</w:t>
      </w:r>
      <w:r w:rsidR="00EC6029" w:rsidRPr="007711C0">
        <w:rPr>
          <w:rFonts w:ascii="Times New Roman" w:hAnsi="Times New Roman" w:cs="Times New Roman"/>
          <w:sz w:val="24"/>
          <w:szCs w:val="24"/>
        </w:rPr>
        <w:t>4</w:t>
      </w:r>
      <w:r w:rsidRPr="007711C0">
        <w:rPr>
          <w:rFonts w:ascii="Times New Roman" w:hAnsi="Times New Roman" w:cs="Times New Roman"/>
          <w:sz w:val="24"/>
          <w:szCs w:val="24"/>
        </w:rPr>
        <w:t>.</w:t>
      </w:r>
      <w:r w:rsidRPr="007711C0">
        <w:rPr>
          <w:rFonts w:ascii="Times New Roman" w:hAnsi="Times New Roman" w:cs="Times New Roman"/>
          <w:i/>
          <w:iCs/>
          <w:sz w:val="24"/>
          <w:szCs w:val="24"/>
        </w:rPr>
        <w:t xml:space="preserve"> </w:t>
      </w:r>
      <w:r w:rsidR="00D459E3" w:rsidRPr="007711C0">
        <w:rPr>
          <w:rFonts w:ascii="Times New Roman" w:hAnsi="Times New Roman" w:cs="Times New Roman"/>
          <w:sz w:val="24"/>
          <w:szCs w:val="24"/>
        </w:rPr>
        <w:t xml:space="preserve">Atliekamas žaliasis pirkimas. Pirkimas vykdomas vadovaujantis </w:t>
      </w:r>
      <w:hyperlink r:id="rId14" w:history="1">
        <w:r w:rsidR="009B66AB" w:rsidRPr="007711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711C0">
        <w:rPr>
          <w:rFonts w:ascii="Times New Roman" w:hAnsi="Times New Roman" w:cs="Times New Roman"/>
          <w:sz w:val="24"/>
          <w:szCs w:val="24"/>
        </w:rPr>
        <w:t xml:space="preserve"> </w:t>
      </w:r>
      <w:r w:rsidR="005612EE" w:rsidRPr="007711C0">
        <w:rPr>
          <w:rFonts w:ascii="Times New Roman" w:hAnsi="Times New Roman" w:cs="Times New Roman"/>
          <w:sz w:val="24"/>
          <w:szCs w:val="24"/>
        </w:rPr>
        <w:t>4.</w:t>
      </w:r>
      <w:r w:rsidR="00C33854">
        <w:rPr>
          <w:rFonts w:ascii="Times New Roman" w:hAnsi="Times New Roman" w:cs="Times New Roman"/>
          <w:sz w:val="24"/>
          <w:szCs w:val="24"/>
        </w:rPr>
        <w:t>4.4</w:t>
      </w:r>
      <w:r w:rsidR="005612EE" w:rsidRPr="007711C0">
        <w:rPr>
          <w:rFonts w:ascii="Times New Roman" w:hAnsi="Times New Roman" w:cs="Times New Roman"/>
          <w:sz w:val="24"/>
          <w:szCs w:val="24"/>
        </w:rPr>
        <w:t xml:space="preserve"> punktu (-</w:t>
      </w:r>
      <w:proofErr w:type="spellStart"/>
      <w:r w:rsidR="005612EE" w:rsidRPr="007711C0">
        <w:rPr>
          <w:rFonts w:ascii="Times New Roman" w:hAnsi="Times New Roman" w:cs="Times New Roman"/>
          <w:sz w:val="24"/>
          <w:szCs w:val="24"/>
        </w:rPr>
        <w:t>ais</w:t>
      </w:r>
      <w:proofErr w:type="spellEnd"/>
      <w:r w:rsidR="005612EE" w:rsidRPr="007711C0">
        <w:rPr>
          <w:rFonts w:ascii="Times New Roman" w:hAnsi="Times New Roman" w:cs="Times New Roman"/>
          <w:sz w:val="24"/>
          <w:szCs w:val="24"/>
        </w:rPr>
        <w:t>)</w:t>
      </w:r>
      <w:r w:rsidR="00D459E3" w:rsidRPr="007711C0">
        <w:rPr>
          <w:rFonts w:ascii="Times New Roman" w:hAnsi="Times New Roman" w:cs="Times New Roman"/>
          <w:sz w:val="24"/>
          <w:szCs w:val="24"/>
        </w:rPr>
        <w:t xml:space="preserve">. Aplinkos apaugos kriterijai nustatyti </w:t>
      </w:r>
      <w:r w:rsidR="00D6024F" w:rsidRPr="007711C0">
        <w:rPr>
          <w:rFonts w:ascii="Times New Roman" w:hAnsi="Times New Roman" w:cs="Times New Roman"/>
          <w:sz w:val="24"/>
          <w:szCs w:val="24"/>
        </w:rPr>
        <w:t xml:space="preserve">specialiųjų pirkimo sąlygų </w:t>
      </w:r>
      <w:r w:rsidR="00C33854">
        <w:rPr>
          <w:rFonts w:ascii="Times New Roman" w:hAnsi="Times New Roman" w:cs="Times New Roman"/>
          <w:b/>
          <w:bCs/>
          <w:sz w:val="24"/>
          <w:szCs w:val="24"/>
        </w:rPr>
        <w:t>6</w:t>
      </w:r>
      <w:r w:rsidR="00D6024F" w:rsidRPr="007711C0">
        <w:rPr>
          <w:rFonts w:ascii="Times New Roman" w:hAnsi="Times New Roman" w:cs="Times New Roman"/>
          <w:b/>
          <w:bCs/>
          <w:sz w:val="24"/>
          <w:szCs w:val="24"/>
        </w:rPr>
        <w:t xml:space="preserve"> priede</w:t>
      </w:r>
      <w:r w:rsidR="00D6024F" w:rsidRPr="007711C0">
        <w:rPr>
          <w:rFonts w:ascii="Times New Roman" w:hAnsi="Times New Roman" w:cs="Times New Roman"/>
          <w:sz w:val="24"/>
          <w:szCs w:val="24"/>
        </w:rPr>
        <w:t xml:space="preserve"> „</w:t>
      </w:r>
      <w:r w:rsidR="00C33854">
        <w:rPr>
          <w:rFonts w:ascii="Times New Roman" w:hAnsi="Times New Roman" w:cs="Times New Roman"/>
          <w:sz w:val="24"/>
          <w:szCs w:val="24"/>
        </w:rPr>
        <w:t>Sutarties projektas</w:t>
      </w:r>
      <w:r w:rsidR="00D6024F" w:rsidRPr="007711C0">
        <w:rPr>
          <w:rFonts w:ascii="Times New Roman" w:hAnsi="Times New Roman" w:cs="Times New Roman"/>
          <w:sz w:val="24"/>
          <w:szCs w:val="24"/>
        </w:rPr>
        <w:t>“</w:t>
      </w:r>
    </w:p>
    <w:p w14:paraId="05A4607F" w14:textId="53D766B8" w:rsidR="00D6024F" w:rsidRPr="007711C0" w:rsidRDefault="00D6024F" w:rsidP="00D6024F">
      <w:pPr>
        <w:spacing w:line="240" w:lineRule="auto"/>
        <w:ind w:firstLine="709"/>
        <w:rPr>
          <w:rFonts w:ascii="Times New Roman" w:eastAsia="Arial" w:hAnsi="Times New Roman" w:cs="Times New Roman"/>
          <w:sz w:val="24"/>
          <w:szCs w:val="24"/>
        </w:rPr>
      </w:pPr>
      <w:r w:rsidRPr="007711C0">
        <w:rPr>
          <w:rFonts w:ascii="Times New Roman" w:eastAsia="Arial" w:hAnsi="Times New Roman" w:cs="Times New Roman"/>
          <w:sz w:val="24"/>
          <w:szCs w:val="24"/>
        </w:rPr>
        <w:t xml:space="preserve"> </w:t>
      </w:r>
      <w:r w:rsidR="003D3DF5" w:rsidRPr="007711C0">
        <w:rPr>
          <w:rFonts w:ascii="Times New Roman" w:eastAsia="Arial" w:hAnsi="Times New Roman" w:cs="Times New Roman"/>
          <w:sz w:val="24"/>
          <w:szCs w:val="24"/>
        </w:rPr>
        <w:t>1.</w:t>
      </w:r>
      <w:r w:rsidR="00EC6029" w:rsidRPr="007711C0">
        <w:rPr>
          <w:rFonts w:ascii="Times New Roman" w:eastAsia="Arial" w:hAnsi="Times New Roman" w:cs="Times New Roman"/>
          <w:sz w:val="24"/>
          <w:szCs w:val="24"/>
        </w:rPr>
        <w:t>5</w:t>
      </w:r>
      <w:r w:rsidR="003D3DF5" w:rsidRPr="007711C0">
        <w:rPr>
          <w:rFonts w:ascii="Times New Roman" w:eastAsia="Arial" w:hAnsi="Times New Roman" w:cs="Times New Roman"/>
          <w:sz w:val="24"/>
          <w:szCs w:val="24"/>
        </w:rPr>
        <w:t>.</w:t>
      </w:r>
      <w:r w:rsidR="00CA1A1C" w:rsidRPr="007711C0">
        <w:rPr>
          <w:rFonts w:ascii="Times New Roman" w:eastAsia="Arial" w:hAnsi="Times New Roman" w:cs="Times New Roman"/>
          <w:sz w:val="24"/>
          <w:szCs w:val="24"/>
        </w:rPr>
        <w:t xml:space="preserve"> </w:t>
      </w:r>
      <w:r w:rsidR="4B7098B6" w:rsidRPr="007711C0">
        <w:rPr>
          <w:rFonts w:ascii="Times New Roman" w:eastAsia="Arial" w:hAnsi="Times New Roman" w:cs="Times New Roman"/>
          <w:sz w:val="24"/>
          <w:szCs w:val="24"/>
        </w:rPr>
        <w:t>Bendrosios</w:t>
      </w:r>
      <w:r w:rsidR="00931CA2" w:rsidRPr="007711C0">
        <w:rPr>
          <w:rFonts w:ascii="Times New Roman" w:eastAsia="Arial" w:hAnsi="Times New Roman" w:cs="Times New Roman"/>
          <w:sz w:val="24"/>
          <w:szCs w:val="24"/>
        </w:rPr>
        <w:t xml:space="preserve"> pirkimo</w:t>
      </w:r>
      <w:r w:rsidR="4B7098B6" w:rsidRPr="007711C0">
        <w:rPr>
          <w:rFonts w:ascii="Times New Roman" w:eastAsia="Arial" w:hAnsi="Times New Roman" w:cs="Times New Roman"/>
          <w:sz w:val="24"/>
          <w:szCs w:val="24"/>
        </w:rPr>
        <w:t xml:space="preserve"> sąlygos yra neatskiriama ši</w:t>
      </w:r>
      <w:r w:rsidR="00931CA2" w:rsidRPr="007711C0">
        <w:rPr>
          <w:rFonts w:ascii="Times New Roman" w:eastAsia="Arial" w:hAnsi="Times New Roman" w:cs="Times New Roman"/>
          <w:sz w:val="24"/>
          <w:szCs w:val="24"/>
        </w:rPr>
        <w:t>ų</w:t>
      </w:r>
      <w:r w:rsidR="4B7098B6" w:rsidRPr="007711C0">
        <w:rPr>
          <w:rFonts w:ascii="Times New Roman" w:eastAsia="Arial" w:hAnsi="Times New Roman" w:cs="Times New Roman"/>
          <w:sz w:val="24"/>
          <w:szCs w:val="24"/>
        </w:rPr>
        <w:t xml:space="preserve"> pirkimo sąlygų dalis.</w:t>
      </w:r>
    </w:p>
    <w:p w14:paraId="0E985CF6" w14:textId="77777777" w:rsidR="00D6024F" w:rsidRPr="007711C0" w:rsidRDefault="00D6024F" w:rsidP="00D6024F">
      <w:pPr>
        <w:spacing w:line="240" w:lineRule="auto"/>
        <w:ind w:firstLine="709"/>
        <w:rPr>
          <w:rFonts w:ascii="Times New Roman" w:eastAsia="Arial" w:hAnsi="Times New Roman" w:cs="Times New Roman"/>
          <w:sz w:val="24"/>
          <w:szCs w:val="24"/>
        </w:rPr>
      </w:pPr>
    </w:p>
    <w:p w14:paraId="4ED932F3" w14:textId="2CE07367" w:rsidR="00FB3C75" w:rsidRPr="007711C0" w:rsidRDefault="00244994" w:rsidP="00D6024F">
      <w:pPr>
        <w:pStyle w:val="Antrat1"/>
        <w:numPr>
          <w:ilvl w:val="0"/>
          <w:numId w:val="21"/>
        </w:numPr>
        <w:spacing w:before="0" w:after="0"/>
        <w:rPr>
          <w:rFonts w:ascii="Times New Roman" w:hAnsi="Times New Roman" w:cs="Times New Roman"/>
          <w:b/>
          <w:bCs/>
          <w:color w:val="auto"/>
          <w:sz w:val="24"/>
          <w:szCs w:val="24"/>
        </w:rPr>
      </w:pPr>
      <w:bookmarkStart w:id="11" w:name="_Toc137194948"/>
      <w:r w:rsidRPr="007711C0">
        <w:rPr>
          <w:rFonts w:ascii="Times New Roman" w:hAnsi="Times New Roman" w:cs="Times New Roman"/>
          <w:b/>
          <w:bCs/>
          <w:color w:val="auto"/>
          <w:sz w:val="24"/>
          <w:szCs w:val="24"/>
        </w:rPr>
        <w:t>Pirkimo objektas</w:t>
      </w:r>
      <w:bookmarkEnd w:id="11"/>
    </w:p>
    <w:p w14:paraId="07E24379" w14:textId="77777777" w:rsidR="00B65E53" w:rsidRPr="007711C0" w:rsidRDefault="00D6024F" w:rsidP="00D6024F">
      <w:pPr>
        <w:pStyle w:val="Betarp"/>
        <w:tabs>
          <w:tab w:val="left" w:pos="851"/>
        </w:tabs>
        <w:spacing w:after="120"/>
        <w:ind w:firstLine="0"/>
        <w:contextualSpacing/>
        <w:rPr>
          <w:rFonts w:ascii="Times New Roman" w:hAnsi="Times New Roman" w:cs="Times New Roman"/>
          <w:sz w:val="24"/>
          <w:szCs w:val="24"/>
        </w:rPr>
      </w:pPr>
      <w:r w:rsidRPr="007711C0">
        <w:rPr>
          <w:rFonts w:ascii="Times New Roman" w:hAnsi="Times New Roman" w:cs="Times New Roman"/>
          <w:sz w:val="24"/>
          <w:szCs w:val="24"/>
        </w:rPr>
        <w:tab/>
      </w:r>
    </w:p>
    <w:p w14:paraId="0AEFEE07" w14:textId="017AB210" w:rsidR="00FB3C75" w:rsidRPr="007711C0" w:rsidRDefault="00B65E53" w:rsidP="00D6024F">
      <w:pPr>
        <w:pStyle w:val="Betarp"/>
        <w:tabs>
          <w:tab w:val="left" w:pos="851"/>
        </w:tabs>
        <w:spacing w:after="120"/>
        <w:ind w:firstLine="0"/>
        <w:contextualSpacing/>
        <w:rPr>
          <w:rFonts w:ascii="Times New Roman" w:eastAsia="Calibri" w:hAnsi="Times New Roman" w:cs="Times New Roman"/>
          <w:sz w:val="24"/>
          <w:szCs w:val="24"/>
        </w:rPr>
      </w:pPr>
      <w:r w:rsidRPr="007711C0">
        <w:rPr>
          <w:rFonts w:ascii="Times New Roman" w:hAnsi="Times New Roman" w:cs="Times New Roman"/>
          <w:sz w:val="24"/>
          <w:szCs w:val="24"/>
        </w:rPr>
        <w:tab/>
      </w:r>
      <w:r w:rsidR="00D6024F" w:rsidRPr="007711C0">
        <w:rPr>
          <w:rFonts w:ascii="Times New Roman" w:hAnsi="Times New Roman" w:cs="Times New Roman"/>
          <w:sz w:val="24"/>
          <w:szCs w:val="24"/>
        </w:rPr>
        <w:t xml:space="preserve">2.1. </w:t>
      </w:r>
      <w:r w:rsidR="00651664" w:rsidRPr="007711C0">
        <w:rPr>
          <w:rFonts w:ascii="Times New Roman" w:hAnsi="Times New Roman" w:cs="Times New Roman"/>
          <w:sz w:val="24"/>
          <w:szCs w:val="24"/>
        </w:rPr>
        <w:t xml:space="preserve">Perkančioji organizacija </w:t>
      </w:r>
      <w:r w:rsidR="00FB3C75" w:rsidRPr="007711C0">
        <w:rPr>
          <w:rFonts w:ascii="Times New Roman" w:eastAsia="Calibri" w:hAnsi="Times New Roman" w:cs="Times New Roman"/>
          <w:sz w:val="24"/>
          <w:szCs w:val="24"/>
        </w:rPr>
        <w:t xml:space="preserve">numato įsigyti </w:t>
      </w:r>
      <w:r w:rsidR="00C33854">
        <w:rPr>
          <w:rFonts w:ascii="Times New Roman" w:eastAsia="Calibri" w:hAnsi="Times New Roman" w:cs="Times New Roman"/>
          <w:sz w:val="24"/>
          <w:szCs w:val="24"/>
        </w:rPr>
        <w:t>n</w:t>
      </w:r>
      <w:r w:rsidR="00C33854" w:rsidRPr="00C33854">
        <w:rPr>
          <w:rFonts w:ascii="Times New Roman" w:eastAsia="Calibri" w:hAnsi="Times New Roman" w:cs="Times New Roman"/>
          <w:sz w:val="24"/>
          <w:szCs w:val="24"/>
        </w:rPr>
        <w:t xml:space="preserve">ekilnojamųjų daiktų kadastrinių matavimų bylų sudarymo su kadastrinių duomenų </w:t>
      </w:r>
      <w:r w:rsidR="00C33854" w:rsidRPr="00B41065">
        <w:rPr>
          <w:rFonts w:ascii="Times New Roman" w:eastAsia="Calibri" w:hAnsi="Times New Roman" w:cs="Times New Roman"/>
          <w:sz w:val="24"/>
          <w:szCs w:val="24"/>
        </w:rPr>
        <w:t>patikr</w:t>
      </w:r>
      <w:r w:rsidR="00275997">
        <w:rPr>
          <w:rFonts w:ascii="Times New Roman" w:eastAsia="Calibri" w:hAnsi="Times New Roman" w:cs="Times New Roman"/>
          <w:sz w:val="24"/>
          <w:szCs w:val="24"/>
        </w:rPr>
        <w:t>a</w:t>
      </w:r>
      <w:r w:rsidR="00C33854" w:rsidRPr="00B41065">
        <w:rPr>
          <w:rFonts w:ascii="Times New Roman" w:eastAsia="Calibri" w:hAnsi="Times New Roman" w:cs="Times New Roman"/>
          <w:sz w:val="24"/>
          <w:szCs w:val="24"/>
        </w:rPr>
        <w:t xml:space="preserve"> </w:t>
      </w:r>
      <w:r w:rsidR="00D6024F" w:rsidRPr="00B41065">
        <w:rPr>
          <w:rFonts w:ascii="Times New Roman" w:eastAsia="Calibri" w:hAnsi="Times New Roman" w:cs="Times New Roman"/>
          <w:sz w:val="24"/>
          <w:szCs w:val="24"/>
        </w:rPr>
        <w:t>paslaug</w:t>
      </w:r>
      <w:r w:rsidR="00C33854" w:rsidRPr="00B41065">
        <w:rPr>
          <w:rFonts w:ascii="Times New Roman" w:eastAsia="Calibri" w:hAnsi="Times New Roman" w:cs="Times New Roman"/>
          <w:sz w:val="24"/>
          <w:szCs w:val="24"/>
        </w:rPr>
        <w:t>a</w:t>
      </w:r>
      <w:r w:rsidR="00D6024F" w:rsidRPr="00B41065">
        <w:rPr>
          <w:rFonts w:ascii="Times New Roman" w:eastAsia="Calibri" w:hAnsi="Times New Roman" w:cs="Times New Roman"/>
          <w:sz w:val="24"/>
          <w:szCs w:val="24"/>
        </w:rPr>
        <w:t>s</w:t>
      </w:r>
      <w:r w:rsidR="00FB3C75" w:rsidRPr="00B41065">
        <w:rPr>
          <w:rFonts w:ascii="Times New Roman" w:eastAsia="Calibri" w:hAnsi="Times New Roman" w:cs="Times New Roman"/>
          <w:sz w:val="24"/>
          <w:szCs w:val="24"/>
        </w:rPr>
        <w:t>.</w:t>
      </w:r>
      <w:r w:rsidR="00FB3C75" w:rsidRPr="00B41065">
        <w:rPr>
          <w:rFonts w:ascii="Times New Roman" w:hAnsi="Times New Roman" w:cs="Times New Roman"/>
          <w:sz w:val="24"/>
          <w:szCs w:val="24"/>
        </w:rPr>
        <w:t xml:space="preserve"> Reikalavimai </w:t>
      </w:r>
      <w:r w:rsidR="00966703" w:rsidRPr="00B41065">
        <w:rPr>
          <w:rFonts w:ascii="Times New Roman" w:hAnsi="Times New Roman" w:cs="Times New Roman"/>
          <w:sz w:val="24"/>
          <w:szCs w:val="24"/>
        </w:rPr>
        <w:t>p</w:t>
      </w:r>
      <w:r w:rsidR="00FB3C75" w:rsidRPr="00B41065">
        <w:rPr>
          <w:rFonts w:ascii="Times New Roman" w:hAnsi="Times New Roman" w:cs="Times New Roman"/>
          <w:sz w:val="24"/>
          <w:szCs w:val="24"/>
        </w:rPr>
        <w:t>irkimo objektui nustatyti</w:t>
      </w:r>
      <w:r w:rsidR="00AE2AEF" w:rsidRPr="00B41065">
        <w:rPr>
          <w:rFonts w:ascii="Times New Roman" w:hAnsi="Times New Roman" w:cs="Times New Roman"/>
          <w:sz w:val="24"/>
          <w:szCs w:val="24"/>
        </w:rPr>
        <w:t xml:space="preserve"> </w:t>
      </w:r>
      <w:r w:rsidR="00966703" w:rsidRPr="00B41065">
        <w:rPr>
          <w:rFonts w:ascii="Times New Roman" w:hAnsi="Times New Roman" w:cs="Times New Roman"/>
          <w:sz w:val="24"/>
          <w:szCs w:val="24"/>
        </w:rPr>
        <w:t>s</w:t>
      </w:r>
      <w:r w:rsidR="00044836" w:rsidRPr="00B41065">
        <w:rPr>
          <w:rFonts w:ascii="Times New Roman" w:hAnsi="Times New Roman" w:cs="Times New Roman"/>
          <w:sz w:val="24"/>
          <w:szCs w:val="24"/>
        </w:rPr>
        <w:t>pecialiųjų p</w:t>
      </w:r>
      <w:r w:rsidR="00AE2AEF" w:rsidRPr="00B41065">
        <w:rPr>
          <w:rFonts w:ascii="Times New Roman" w:hAnsi="Times New Roman" w:cs="Times New Roman"/>
          <w:sz w:val="24"/>
          <w:szCs w:val="24"/>
        </w:rPr>
        <w:t xml:space="preserve">irkimo sąlygų </w:t>
      </w:r>
      <w:r w:rsidR="006E52E8" w:rsidRPr="00B41065">
        <w:rPr>
          <w:rFonts w:ascii="Times New Roman" w:hAnsi="Times New Roman" w:cs="Times New Roman"/>
          <w:b/>
          <w:bCs/>
          <w:sz w:val="24"/>
          <w:szCs w:val="24"/>
        </w:rPr>
        <w:t>3</w:t>
      </w:r>
      <w:r w:rsidR="00AE2AEF" w:rsidRPr="00B41065">
        <w:rPr>
          <w:rFonts w:ascii="Times New Roman" w:hAnsi="Times New Roman" w:cs="Times New Roman"/>
          <w:b/>
          <w:bCs/>
          <w:sz w:val="24"/>
          <w:szCs w:val="24"/>
        </w:rPr>
        <w:t xml:space="preserve"> priede</w:t>
      </w:r>
      <w:r w:rsidR="00AE2AEF" w:rsidRPr="00B41065">
        <w:rPr>
          <w:rFonts w:ascii="Times New Roman" w:hAnsi="Times New Roman" w:cs="Times New Roman"/>
          <w:sz w:val="24"/>
          <w:szCs w:val="24"/>
        </w:rPr>
        <w:t>.</w:t>
      </w:r>
    </w:p>
    <w:p w14:paraId="49117D58" w14:textId="0B3DC55A" w:rsidR="005D280D" w:rsidRPr="007711C0" w:rsidRDefault="002C41AA" w:rsidP="00F77A5D">
      <w:pPr>
        <w:pStyle w:val="Betarp"/>
        <w:contextualSpacing/>
        <w:rPr>
          <w:rFonts w:ascii="Times New Roman" w:hAnsi="Times New Roman" w:cs="Times New Roman"/>
          <w:sz w:val="24"/>
          <w:szCs w:val="24"/>
        </w:rPr>
      </w:pPr>
      <w:r w:rsidRPr="009F1F29">
        <w:rPr>
          <w:rFonts w:ascii="Times New Roman" w:hAnsi="Times New Roman" w:cs="Times New Roman"/>
          <w:sz w:val="24"/>
          <w:szCs w:val="24"/>
        </w:rPr>
        <w:t>2.2.</w:t>
      </w:r>
      <w:r w:rsidR="00ED1C85" w:rsidRPr="009F1F29">
        <w:rPr>
          <w:rFonts w:ascii="Times New Roman" w:hAnsi="Times New Roman" w:cs="Times New Roman"/>
          <w:sz w:val="24"/>
          <w:szCs w:val="24"/>
        </w:rPr>
        <w:t xml:space="preserve"> </w:t>
      </w:r>
      <w:r w:rsidR="00FB3C75" w:rsidRPr="009F1F29">
        <w:rPr>
          <w:rFonts w:ascii="Times New Roman" w:hAnsi="Times New Roman" w:cs="Times New Roman"/>
          <w:sz w:val="24"/>
          <w:szCs w:val="24"/>
        </w:rPr>
        <w:t>Pirkimo objektas į dalis neskaidomas.</w:t>
      </w:r>
      <w:r w:rsidR="00702B7B" w:rsidRPr="009F1F29">
        <w:rPr>
          <w:rFonts w:ascii="Times New Roman" w:hAnsi="Times New Roman" w:cs="Times New Roman"/>
          <w:sz w:val="24"/>
          <w:szCs w:val="24"/>
        </w:rPr>
        <w:t xml:space="preserve"> Pirkimo apimtys, reikalavimai apibrėžti </w:t>
      </w:r>
      <w:r w:rsidR="00C314B2" w:rsidRPr="009F1F29">
        <w:rPr>
          <w:rFonts w:ascii="Times New Roman" w:hAnsi="Times New Roman" w:cs="Times New Roman"/>
          <w:sz w:val="24"/>
          <w:szCs w:val="24"/>
        </w:rPr>
        <w:t>s</w:t>
      </w:r>
      <w:r w:rsidR="000B6976" w:rsidRPr="009F1F29">
        <w:rPr>
          <w:rFonts w:ascii="Times New Roman" w:hAnsi="Times New Roman" w:cs="Times New Roman"/>
          <w:sz w:val="24"/>
          <w:szCs w:val="24"/>
        </w:rPr>
        <w:t>pecialiųjų</w:t>
      </w:r>
      <w:r w:rsidR="000B6976" w:rsidRPr="007711C0">
        <w:rPr>
          <w:rFonts w:ascii="Times New Roman" w:hAnsi="Times New Roman" w:cs="Times New Roman"/>
          <w:sz w:val="24"/>
          <w:szCs w:val="24"/>
        </w:rPr>
        <w:t xml:space="preserve"> p</w:t>
      </w:r>
      <w:r w:rsidR="00702B7B" w:rsidRPr="007711C0">
        <w:rPr>
          <w:rFonts w:ascii="Times New Roman" w:hAnsi="Times New Roman" w:cs="Times New Roman"/>
          <w:sz w:val="24"/>
          <w:szCs w:val="24"/>
        </w:rPr>
        <w:t xml:space="preserve">irkimo sąlygų </w:t>
      </w:r>
      <w:r w:rsidR="006E52E8" w:rsidRPr="007711C0">
        <w:rPr>
          <w:rFonts w:ascii="Times New Roman" w:hAnsi="Times New Roman" w:cs="Times New Roman"/>
          <w:b/>
          <w:bCs/>
          <w:sz w:val="24"/>
          <w:szCs w:val="24"/>
        </w:rPr>
        <w:t>3</w:t>
      </w:r>
      <w:r w:rsidR="00702B7B" w:rsidRPr="007711C0">
        <w:rPr>
          <w:rFonts w:ascii="Times New Roman" w:hAnsi="Times New Roman" w:cs="Times New Roman"/>
          <w:b/>
          <w:bCs/>
          <w:sz w:val="24"/>
          <w:szCs w:val="24"/>
        </w:rPr>
        <w:t xml:space="preserve"> priede</w:t>
      </w:r>
      <w:r w:rsidR="00702B7B" w:rsidRPr="007711C0">
        <w:rPr>
          <w:rFonts w:ascii="Times New Roman" w:hAnsi="Times New Roman" w:cs="Times New Roman"/>
          <w:sz w:val="24"/>
          <w:szCs w:val="24"/>
        </w:rPr>
        <w:t>.</w:t>
      </w:r>
    </w:p>
    <w:p w14:paraId="2B9FCCA2" w14:textId="08E010F4" w:rsidR="003943EC" w:rsidRPr="007711C0" w:rsidRDefault="003943EC" w:rsidP="00F77A5D">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2.</w:t>
      </w:r>
      <w:r w:rsidR="00C33854">
        <w:rPr>
          <w:rFonts w:ascii="Times New Roman" w:hAnsi="Times New Roman" w:cs="Times New Roman"/>
          <w:sz w:val="24"/>
          <w:szCs w:val="24"/>
        </w:rPr>
        <w:t>3</w:t>
      </w:r>
      <w:r w:rsidRPr="007711C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B5B43CB" w14:textId="7390DB7E" w:rsidR="009F1F29" w:rsidRPr="007711C0" w:rsidRDefault="003943EC" w:rsidP="00203B8A">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2.</w:t>
      </w:r>
      <w:r w:rsidR="00C33854">
        <w:rPr>
          <w:rFonts w:ascii="Times New Roman" w:hAnsi="Times New Roman" w:cs="Times New Roman"/>
          <w:sz w:val="24"/>
          <w:szCs w:val="24"/>
        </w:rPr>
        <w:t>4</w:t>
      </w:r>
      <w:r w:rsidRPr="007711C0">
        <w:rPr>
          <w:rFonts w:ascii="Times New Roman" w:hAnsi="Times New Roman" w:cs="Times New Roman"/>
          <w:sz w:val="24"/>
          <w:szCs w:val="24"/>
        </w:rPr>
        <w:t xml:space="preserve">. Jeigu apibūdinant pirkimo objektą techninėje specifikacijoje nurodytas standartas, </w:t>
      </w:r>
      <w:r w:rsidRPr="007711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11C0">
        <w:rPr>
          <w:rFonts w:ascii="Times New Roman" w:hAnsi="Times New Roman" w:cs="Times New Roman"/>
          <w:sz w:val="24"/>
          <w:szCs w:val="24"/>
        </w:rPr>
        <w:t xml:space="preserve">turi būti laikoma, kad kiekviena tokia nuoroda yra pateikta su žodžiais „arba lygiavertis“. </w:t>
      </w:r>
    </w:p>
    <w:p w14:paraId="1C93B55C" w14:textId="77777777" w:rsidR="00203B8A" w:rsidRPr="007711C0" w:rsidRDefault="00203B8A" w:rsidP="00203B8A">
      <w:pPr>
        <w:pStyle w:val="Sraopastraipa"/>
        <w:spacing w:line="240" w:lineRule="auto"/>
        <w:ind w:left="0" w:firstLine="709"/>
        <w:rPr>
          <w:rFonts w:ascii="Times New Roman" w:hAnsi="Times New Roman" w:cs="Times New Roman"/>
          <w:sz w:val="24"/>
          <w:szCs w:val="24"/>
        </w:rPr>
      </w:pPr>
    </w:p>
    <w:p w14:paraId="0ED6AD78" w14:textId="45683110" w:rsidR="00FB3C75" w:rsidRPr="007711C0" w:rsidRDefault="00BF3638" w:rsidP="00203B8A">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2" w:name="_Toc137194949"/>
      <w:r w:rsidRPr="007711C0">
        <w:rPr>
          <w:rFonts w:ascii="Times New Roman" w:hAnsi="Times New Roman" w:cs="Times New Roman"/>
          <w:b/>
          <w:bCs/>
          <w:color w:val="auto"/>
          <w:sz w:val="24"/>
          <w:szCs w:val="24"/>
        </w:rPr>
        <w:t>Tiekėjų pašalinimo pagrindai</w:t>
      </w:r>
      <w:r w:rsidR="00E201D8" w:rsidRPr="007711C0">
        <w:rPr>
          <w:rFonts w:ascii="Times New Roman" w:hAnsi="Times New Roman" w:cs="Times New Roman"/>
          <w:b/>
          <w:bCs/>
          <w:color w:val="auto"/>
          <w:sz w:val="24"/>
          <w:szCs w:val="24"/>
        </w:rPr>
        <w:t>, kvalifikacijos reikalavimai ir reikalaujami kokybės vadybos sistemos ir (ar</w:t>
      </w:r>
      <w:r w:rsidR="00817AB9" w:rsidRPr="007711C0">
        <w:rPr>
          <w:rFonts w:ascii="Times New Roman" w:hAnsi="Times New Roman" w:cs="Times New Roman"/>
          <w:b/>
          <w:bCs/>
          <w:color w:val="auto"/>
          <w:sz w:val="24"/>
          <w:szCs w:val="24"/>
        </w:rPr>
        <w:t>ba</w:t>
      </w:r>
      <w:r w:rsidR="00E201D8" w:rsidRPr="007711C0">
        <w:rPr>
          <w:rFonts w:ascii="Times New Roman" w:hAnsi="Times New Roman" w:cs="Times New Roman"/>
          <w:b/>
          <w:bCs/>
          <w:color w:val="auto"/>
          <w:sz w:val="24"/>
          <w:szCs w:val="24"/>
        </w:rPr>
        <w:t xml:space="preserve">) </w:t>
      </w:r>
      <w:r w:rsidR="00817AB9" w:rsidRPr="007711C0">
        <w:rPr>
          <w:rFonts w:ascii="Times New Roman" w:hAnsi="Times New Roman" w:cs="Times New Roman"/>
          <w:b/>
          <w:bCs/>
          <w:color w:val="auto"/>
          <w:sz w:val="24"/>
          <w:szCs w:val="24"/>
        </w:rPr>
        <w:t>aplinkos apsaugos vadybos sistemos standartai</w:t>
      </w:r>
      <w:bookmarkEnd w:id="12"/>
      <w:r w:rsidR="00817AB9" w:rsidRPr="007711C0">
        <w:rPr>
          <w:rFonts w:ascii="Times New Roman" w:hAnsi="Times New Roman" w:cs="Times New Roman"/>
          <w:b/>
          <w:bCs/>
          <w:color w:val="auto"/>
          <w:sz w:val="24"/>
          <w:szCs w:val="24"/>
        </w:rPr>
        <w:t xml:space="preserve"> </w:t>
      </w:r>
    </w:p>
    <w:p w14:paraId="48A49190" w14:textId="77777777" w:rsidR="00B65E53" w:rsidRPr="007711C0" w:rsidRDefault="00B65E53" w:rsidP="00B65E53">
      <w:pPr>
        <w:pStyle w:val="Sraopastraipa"/>
        <w:spacing w:line="240" w:lineRule="auto"/>
        <w:ind w:left="709" w:firstLine="0"/>
        <w:rPr>
          <w:rFonts w:ascii="Times New Roman" w:hAnsi="Times New Roman" w:cs="Times New Roman"/>
          <w:sz w:val="24"/>
          <w:szCs w:val="24"/>
        </w:rPr>
      </w:pPr>
    </w:p>
    <w:p w14:paraId="7A0B4C4C" w14:textId="102077E7" w:rsidR="00E86207" w:rsidRPr="007711C0" w:rsidRDefault="005D280D" w:rsidP="00645AEB">
      <w:pPr>
        <w:pStyle w:val="Sraopastraipa"/>
        <w:numPr>
          <w:ilvl w:val="1"/>
          <w:numId w:val="21"/>
        </w:numPr>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Reikalavimai dėl tiekėjo ir</w:t>
      </w:r>
      <w:r w:rsidR="00F17EDA" w:rsidRPr="007711C0">
        <w:rPr>
          <w:rFonts w:ascii="Times New Roman" w:hAnsi="Times New Roman" w:cs="Times New Roman"/>
          <w:sz w:val="24"/>
          <w:szCs w:val="24"/>
        </w:rPr>
        <w:t xml:space="preserve"> </w:t>
      </w:r>
      <w:r w:rsidRPr="007711C0">
        <w:rPr>
          <w:rFonts w:ascii="Times New Roman" w:hAnsi="Times New Roman" w:cs="Times New Roman"/>
          <w:sz w:val="24"/>
          <w:szCs w:val="24"/>
        </w:rPr>
        <w:t>subtiekėjų</w:t>
      </w:r>
      <w:r w:rsidR="00DF6485" w:rsidRPr="007711C0">
        <w:rPr>
          <w:rFonts w:ascii="Times New Roman" w:hAnsi="Times New Roman" w:cs="Times New Roman"/>
          <w:sz w:val="24"/>
          <w:szCs w:val="24"/>
        </w:rPr>
        <w:t xml:space="preserve"> (jeigu taikoma)</w:t>
      </w:r>
      <w:r w:rsidR="00A857C4" w:rsidRPr="007711C0">
        <w:rPr>
          <w:rFonts w:ascii="Times New Roman" w:hAnsi="Times New Roman" w:cs="Times New Roman"/>
          <w:sz w:val="24"/>
          <w:szCs w:val="24"/>
        </w:rPr>
        <w:t xml:space="preserve">, ūkio subjektų, kurių pajėgumais </w:t>
      </w:r>
      <w:r w:rsidR="00CF1B69" w:rsidRPr="007711C0">
        <w:rPr>
          <w:rFonts w:ascii="Times New Roman" w:hAnsi="Times New Roman" w:cs="Times New Roman"/>
          <w:sz w:val="24"/>
          <w:szCs w:val="24"/>
        </w:rPr>
        <w:t>tiekėjas remiasi,</w:t>
      </w:r>
      <w:r w:rsidR="00FB4B5E" w:rsidRPr="007711C0">
        <w:rPr>
          <w:rFonts w:ascii="Times New Roman" w:hAnsi="Times New Roman" w:cs="Times New Roman"/>
          <w:sz w:val="24"/>
          <w:szCs w:val="24"/>
        </w:rPr>
        <w:t xml:space="preserve"> </w:t>
      </w:r>
      <w:r w:rsidRPr="007711C0">
        <w:rPr>
          <w:rFonts w:ascii="Times New Roman" w:hAnsi="Times New Roman" w:cs="Times New Roman"/>
          <w:sz w:val="24"/>
          <w:szCs w:val="24"/>
        </w:rPr>
        <w:t>pašalinimo pagrindų nebuvimo</w:t>
      </w:r>
      <w:r w:rsidR="004A415C" w:rsidRPr="007711C0">
        <w:rPr>
          <w:rFonts w:ascii="Times New Roman" w:hAnsi="Times New Roman" w:cs="Times New Roman"/>
          <w:sz w:val="24"/>
          <w:szCs w:val="24"/>
        </w:rPr>
        <w:t xml:space="preserve"> </w:t>
      </w:r>
      <w:r w:rsidRPr="007711C0">
        <w:rPr>
          <w:rFonts w:ascii="Times New Roman" w:hAnsi="Times New Roman" w:cs="Times New Roman"/>
          <w:sz w:val="24"/>
          <w:szCs w:val="24"/>
        </w:rPr>
        <w:t xml:space="preserve">bei jų nebuvimą patvirtinantys dokumentai nurodyti </w:t>
      </w:r>
      <w:r w:rsidR="00CF1B69" w:rsidRPr="007711C0">
        <w:rPr>
          <w:rFonts w:ascii="Times New Roman" w:hAnsi="Times New Roman" w:cs="Times New Roman"/>
          <w:sz w:val="24"/>
          <w:szCs w:val="24"/>
        </w:rPr>
        <w:t>s</w:t>
      </w:r>
      <w:r w:rsidR="0035091B" w:rsidRPr="007711C0">
        <w:rPr>
          <w:rFonts w:ascii="Times New Roman" w:hAnsi="Times New Roman" w:cs="Times New Roman"/>
          <w:sz w:val="24"/>
          <w:szCs w:val="24"/>
        </w:rPr>
        <w:t>pecialiųjų p</w:t>
      </w:r>
      <w:r w:rsidRPr="007711C0">
        <w:rPr>
          <w:rFonts w:ascii="Times New Roman" w:hAnsi="Times New Roman" w:cs="Times New Roman"/>
          <w:sz w:val="24"/>
          <w:szCs w:val="24"/>
        </w:rPr>
        <w:t xml:space="preserve">irkimo sąlygų </w:t>
      </w:r>
      <w:r w:rsidR="007829FC" w:rsidRPr="007711C0">
        <w:rPr>
          <w:rFonts w:ascii="Times New Roman" w:hAnsi="Times New Roman" w:cs="Times New Roman"/>
          <w:b/>
          <w:bCs/>
          <w:sz w:val="24"/>
          <w:szCs w:val="24"/>
        </w:rPr>
        <w:t>1 ir 4</w:t>
      </w:r>
      <w:r w:rsidRPr="007711C0">
        <w:rPr>
          <w:rFonts w:ascii="Times New Roman" w:hAnsi="Times New Roman" w:cs="Times New Roman"/>
          <w:b/>
          <w:bCs/>
          <w:sz w:val="24"/>
          <w:szCs w:val="24"/>
        </w:rPr>
        <w:t xml:space="preserve"> pried</w:t>
      </w:r>
      <w:r w:rsidR="007829FC" w:rsidRPr="007711C0">
        <w:rPr>
          <w:rFonts w:ascii="Times New Roman" w:hAnsi="Times New Roman" w:cs="Times New Roman"/>
          <w:b/>
          <w:bCs/>
          <w:sz w:val="24"/>
          <w:szCs w:val="24"/>
        </w:rPr>
        <w:t>uose</w:t>
      </w:r>
      <w:r w:rsidRPr="007711C0">
        <w:rPr>
          <w:rFonts w:ascii="Times New Roman" w:hAnsi="Times New Roman" w:cs="Times New Roman"/>
          <w:sz w:val="24"/>
          <w:szCs w:val="24"/>
        </w:rPr>
        <w:t xml:space="preserve">. </w:t>
      </w:r>
    </w:p>
    <w:p w14:paraId="317A11F7" w14:textId="29EE1B46" w:rsidR="00464D07" w:rsidRPr="007711C0" w:rsidRDefault="00464D07" w:rsidP="00645AEB">
      <w:pPr>
        <w:pStyle w:val="Sraopastraipa"/>
        <w:numPr>
          <w:ilvl w:val="1"/>
          <w:numId w:val="21"/>
        </w:numPr>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Tiekėjams nustatomi kvalifikacijos reikalavimai,</w:t>
      </w:r>
      <w:r w:rsidR="00774FA3" w:rsidRPr="007711C0">
        <w:rPr>
          <w:rFonts w:ascii="Times New Roman" w:hAnsi="Times New Roman" w:cs="Times New Roman"/>
          <w:sz w:val="24"/>
          <w:szCs w:val="24"/>
        </w:rPr>
        <w:t xml:space="preserve"> </w:t>
      </w:r>
      <w:r w:rsidRPr="007711C0">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bookmarkStart w:id="13" w:name="_Hlk190354644"/>
      <w:r w:rsidR="00703983" w:rsidRPr="007711C0">
        <w:rPr>
          <w:rFonts w:ascii="Times New Roman" w:hAnsi="Times New Roman" w:cs="Times New Roman"/>
          <w:sz w:val="24"/>
          <w:szCs w:val="24"/>
        </w:rPr>
        <w:t>s</w:t>
      </w:r>
      <w:r w:rsidR="006E42EC" w:rsidRPr="007711C0">
        <w:rPr>
          <w:rFonts w:ascii="Times New Roman" w:hAnsi="Times New Roman" w:cs="Times New Roman"/>
          <w:sz w:val="24"/>
          <w:szCs w:val="24"/>
        </w:rPr>
        <w:t>pecialiųjų p</w:t>
      </w:r>
      <w:r w:rsidRPr="007711C0">
        <w:rPr>
          <w:rFonts w:ascii="Times New Roman" w:hAnsi="Times New Roman" w:cs="Times New Roman"/>
          <w:sz w:val="24"/>
          <w:szCs w:val="24"/>
        </w:rPr>
        <w:t xml:space="preserve">irkimo sąlygų </w:t>
      </w:r>
      <w:r w:rsidR="006E52E8" w:rsidRPr="007711C0">
        <w:rPr>
          <w:rFonts w:ascii="Times New Roman" w:hAnsi="Times New Roman" w:cs="Times New Roman"/>
          <w:b/>
          <w:bCs/>
          <w:sz w:val="24"/>
          <w:szCs w:val="24"/>
        </w:rPr>
        <w:t>2</w:t>
      </w:r>
      <w:r w:rsidRPr="007711C0">
        <w:rPr>
          <w:rFonts w:ascii="Times New Roman" w:hAnsi="Times New Roman" w:cs="Times New Roman"/>
          <w:b/>
          <w:bCs/>
          <w:sz w:val="24"/>
          <w:szCs w:val="24"/>
        </w:rPr>
        <w:t xml:space="preserve"> priede.</w:t>
      </w:r>
      <w:r w:rsidRPr="007711C0">
        <w:rPr>
          <w:rFonts w:ascii="Times New Roman" w:hAnsi="Times New Roman" w:cs="Times New Roman"/>
          <w:sz w:val="24"/>
          <w:szCs w:val="24"/>
        </w:rPr>
        <w:t xml:space="preserve"> </w:t>
      </w:r>
      <w:bookmarkEnd w:id="13"/>
      <w:r w:rsidRPr="007711C0">
        <w:rPr>
          <w:rFonts w:ascii="Times New Roman" w:hAnsi="Times New Roman" w:cs="Times New Roman"/>
          <w:sz w:val="24"/>
          <w:szCs w:val="24"/>
        </w:rPr>
        <w:t>Tiekėjas, teikdamas pasiūlymą</w:t>
      </w:r>
      <w:r w:rsidR="00FD0F2E" w:rsidRPr="007711C0">
        <w:rPr>
          <w:rFonts w:ascii="Times New Roman" w:hAnsi="Times New Roman" w:cs="Times New Roman"/>
          <w:sz w:val="24"/>
          <w:szCs w:val="24"/>
        </w:rPr>
        <w:t>,</w:t>
      </w:r>
      <w:r w:rsidRPr="007711C0">
        <w:rPr>
          <w:rFonts w:ascii="Times New Roman" w:hAnsi="Times New Roman" w:cs="Times New Roman"/>
          <w:sz w:val="24"/>
          <w:szCs w:val="24"/>
        </w:rPr>
        <w:t xml:space="preserve"> įsipareigoja, kad sutartį vykdys tik teisę verstis atitinkama veikla turintys asmenys.</w:t>
      </w:r>
    </w:p>
    <w:p w14:paraId="50A48CED" w14:textId="1EF7626E" w:rsidR="00E86207" w:rsidRPr="007711C0" w:rsidRDefault="009F7690" w:rsidP="00E86207">
      <w:pPr>
        <w:pStyle w:val="Sraopastraipa"/>
        <w:spacing w:line="240" w:lineRule="auto"/>
        <w:ind w:left="0"/>
        <w:rPr>
          <w:rFonts w:ascii="Times New Roman" w:eastAsia="Arial" w:hAnsi="Times New Roman" w:cs="Times New Roman"/>
          <w:sz w:val="24"/>
          <w:szCs w:val="24"/>
        </w:rPr>
      </w:pPr>
      <w:r w:rsidRPr="00351F2A">
        <w:rPr>
          <w:rFonts w:ascii="Times New Roman" w:hAnsi="Times New Roman" w:cs="Times New Roman"/>
          <w:sz w:val="24"/>
          <w:szCs w:val="24"/>
        </w:rPr>
        <w:lastRenderedPageBreak/>
        <w:t>3.</w:t>
      </w:r>
      <w:r w:rsidR="001B5CAB" w:rsidRPr="00351F2A">
        <w:rPr>
          <w:rFonts w:ascii="Times New Roman" w:hAnsi="Times New Roman" w:cs="Times New Roman"/>
          <w:sz w:val="24"/>
          <w:szCs w:val="24"/>
        </w:rPr>
        <w:t xml:space="preserve">3. </w:t>
      </w:r>
      <w:r w:rsidR="00245C47" w:rsidRPr="00351F2A">
        <w:rPr>
          <w:rFonts w:ascii="Times New Roman" w:eastAsia="Arial" w:hAnsi="Times New Roman" w:cs="Times New Roman"/>
          <w:sz w:val="24"/>
          <w:szCs w:val="24"/>
        </w:rPr>
        <w:t xml:space="preserve">Tiekėjas </w:t>
      </w:r>
      <w:r w:rsidR="007829FC" w:rsidRPr="00351F2A">
        <w:rPr>
          <w:rFonts w:ascii="Times New Roman" w:eastAsia="Arial" w:hAnsi="Times New Roman" w:cs="Times New Roman"/>
          <w:sz w:val="24"/>
          <w:szCs w:val="24"/>
        </w:rPr>
        <w:t xml:space="preserve">teikdamas pasiūlymą </w:t>
      </w:r>
      <w:r w:rsidR="005612EE" w:rsidRPr="00351F2A">
        <w:rPr>
          <w:rFonts w:ascii="Times New Roman" w:eastAsia="Arial" w:hAnsi="Times New Roman" w:cs="Times New Roman"/>
          <w:sz w:val="24"/>
          <w:szCs w:val="24"/>
        </w:rPr>
        <w:t xml:space="preserve">turi pateikti </w:t>
      </w:r>
      <w:r w:rsidR="00351F2A" w:rsidRPr="00351F2A">
        <w:rPr>
          <w:rFonts w:ascii="Times New Roman" w:eastAsia="Arial" w:hAnsi="Times New Roman" w:cs="Times New Roman"/>
          <w:sz w:val="24"/>
          <w:szCs w:val="24"/>
        </w:rPr>
        <w:t xml:space="preserve">Tiekėjo deklaraciją dėl atitikties reikalavimams pagal pirkimo sąlygų </w:t>
      </w:r>
      <w:r w:rsidR="00351F2A" w:rsidRPr="00351F2A">
        <w:rPr>
          <w:rFonts w:ascii="Times New Roman" w:eastAsia="Arial" w:hAnsi="Times New Roman" w:cs="Times New Roman"/>
          <w:b/>
          <w:bCs/>
          <w:sz w:val="24"/>
          <w:szCs w:val="24"/>
        </w:rPr>
        <w:t>1</w:t>
      </w:r>
      <w:r w:rsidR="00351F2A" w:rsidRPr="00351F2A">
        <w:rPr>
          <w:rFonts w:ascii="Times New Roman" w:eastAsia="Arial" w:hAnsi="Times New Roman" w:cs="Times New Roman"/>
          <w:sz w:val="24"/>
          <w:szCs w:val="24"/>
        </w:rPr>
        <w:t xml:space="preserve"> </w:t>
      </w:r>
      <w:r w:rsidR="00351F2A" w:rsidRPr="00351F2A">
        <w:rPr>
          <w:rFonts w:ascii="Times New Roman" w:eastAsia="Arial" w:hAnsi="Times New Roman" w:cs="Times New Roman"/>
          <w:b/>
          <w:bCs/>
          <w:sz w:val="24"/>
          <w:szCs w:val="24"/>
        </w:rPr>
        <w:t>priedą</w:t>
      </w:r>
      <w:r w:rsidR="005612EE" w:rsidRPr="00351F2A">
        <w:rPr>
          <w:rFonts w:ascii="Times New Roman" w:eastAsia="Arial" w:hAnsi="Times New Roman" w:cs="Times New Roman"/>
          <w:sz w:val="24"/>
          <w:szCs w:val="24"/>
        </w:rPr>
        <w:t xml:space="preserve">. Pažymų, patvirtinančių tiekėjo pašalinimo pagrindų nebuvimą, </w:t>
      </w:r>
      <w:r w:rsidR="005612EE" w:rsidRPr="007711C0">
        <w:rPr>
          <w:rFonts w:ascii="Times New Roman" w:eastAsia="Arial" w:hAnsi="Times New Roman" w:cs="Times New Roman"/>
          <w:sz w:val="24"/>
          <w:szCs w:val="24"/>
        </w:rPr>
        <w:t>nereikalaujama, išskyrus atvejus, kai kyla pagrįstų abejonių dėl tiekėjo patikimumo.</w:t>
      </w:r>
    </w:p>
    <w:p w14:paraId="5B100DE8" w14:textId="77777777" w:rsidR="005612EE" w:rsidRPr="007711C0" w:rsidRDefault="005612EE" w:rsidP="00E86207">
      <w:pPr>
        <w:pStyle w:val="Sraopastraipa"/>
        <w:spacing w:line="240" w:lineRule="auto"/>
        <w:ind w:left="0"/>
        <w:rPr>
          <w:rFonts w:ascii="Times New Roman" w:hAnsi="Times New Roman" w:cs="Times New Roman"/>
          <w:sz w:val="24"/>
          <w:szCs w:val="24"/>
        </w:rPr>
      </w:pPr>
    </w:p>
    <w:p w14:paraId="69360CD7" w14:textId="6915587E" w:rsidR="00894FEF" w:rsidRPr="007711C0" w:rsidRDefault="00817AB9" w:rsidP="00E86207">
      <w:pPr>
        <w:pStyle w:val="Antrat1"/>
        <w:numPr>
          <w:ilvl w:val="0"/>
          <w:numId w:val="21"/>
        </w:numPr>
        <w:spacing w:before="0" w:after="0"/>
        <w:ind w:left="357" w:hanging="357"/>
        <w:jc w:val="left"/>
        <w:rPr>
          <w:rFonts w:ascii="Times New Roman" w:hAnsi="Times New Roman" w:cs="Times New Roman"/>
          <w:b/>
          <w:bCs/>
          <w:color w:val="auto"/>
          <w:sz w:val="24"/>
          <w:szCs w:val="24"/>
        </w:rPr>
      </w:pPr>
      <w:bookmarkStart w:id="14" w:name="_Toc137194950"/>
      <w:r w:rsidRPr="007711C0">
        <w:rPr>
          <w:rFonts w:ascii="Times New Roman" w:hAnsi="Times New Roman" w:cs="Times New Roman"/>
          <w:b/>
          <w:bCs/>
          <w:color w:val="auto"/>
          <w:sz w:val="24"/>
          <w:szCs w:val="24"/>
        </w:rPr>
        <w:t>Reikalavima</w:t>
      </w:r>
      <w:r w:rsidR="00202139" w:rsidRPr="007711C0">
        <w:rPr>
          <w:rFonts w:ascii="Times New Roman" w:hAnsi="Times New Roman" w:cs="Times New Roman"/>
          <w:b/>
          <w:bCs/>
          <w:color w:val="auto"/>
          <w:sz w:val="24"/>
          <w:szCs w:val="24"/>
        </w:rPr>
        <w:t xml:space="preserve">i, </w:t>
      </w:r>
      <w:r w:rsidRPr="007711C0">
        <w:rPr>
          <w:rFonts w:ascii="Times New Roman" w:hAnsi="Times New Roman" w:cs="Times New Roman"/>
          <w:b/>
          <w:bCs/>
          <w:color w:val="auto"/>
          <w:sz w:val="24"/>
          <w:szCs w:val="24"/>
        </w:rPr>
        <w:t>susiję su nacionaliniu saugumu</w:t>
      </w:r>
      <w:bookmarkEnd w:id="14"/>
      <w:r w:rsidRPr="007711C0">
        <w:rPr>
          <w:rFonts w:ascii="Times New Roman" w:hAnsi="Times New Roman" w:cs="Times New Roman"/>
          <w:b/>
          <w:bCs/>
          <w:color w:val="auto"/>
          <w:sz w:val="24"/>
          <w:szCs w:val="24"/>
        </w:rPr>
        <w:t xml:space="preserve"> </w:t>
      </w:r>
    </w:p>
    <w:p w14:paraId="3691BD85" w14:textId="77777777" w:rsidR="00B65E53" w:rsidRPr="007711C0" w:rsidRDefault="00B65E53" w:rsidP="00EC6029">
      <w:pPr>
        <w:spacing w:line="240" w:lineRule="auto"/>
        <w:ind w:firstLine="567"/>
        <w:rPr>
          <w:rFonts w:ascii="Times New Roman" w:hAnsi="Times New Roman" w:cs="Times New Roman"/>
          <w:iCs/>
          <w:sz w:val="24"/>
          <w:szCs w:val="24"/>
        </w:rPr>
      </w:pPr>
    </w:p>
    <w:p w14:paraId="4D224F73" w14:textId="708A4FE8" w:rsidR="007D461C" w:rsidRPr="007711C0" w:rsidRDefault="00F84C15" w:rsidP="00DC6F23">
      <w:pPr>
        <w:spacing w:line="240" w:lineRule="auto"/>
        <w:ind w:firstLine="567"/>
        <w:rPr>
          <w:rFonts w:ascii="Times New Roman" w:hAnsi="Times New Roman" w:cs="Times New Roman"/>
          <w:iCs/>
          <w:sz w:val="24"/>
          <w:szCs w:val="24"/>
        </w:rPr>
      </w:pPr>
      <w:r w:rsidRPr="007711C0">
        <w:rPr>
          <w:rFonts w:ascii="Times New Roman" w:hAnsi="Times New Roman" w:cs="Times New Roman"/>
          <w:iCs/>
          <w:sz w:val="24"/>
          <w:szCs w:val="24"/>
        </w:rPr>
        <w:t xml:space="preserve">4.1. </w:t>
      </w:r>
      <w:r w:rsidR="0008378B" w:rsidRPr="007711C0">
        <w:rPr>
          <w:rFonts w:ascii="Times New Roman" w:hAnsi="Times New Roman" w:cs="Times New Roman"/>
          <w:iCs/>
          <w:sz w:val="24"/>
          <w:szCs w:val="24"/>
        </w:rPr>
        <w:t>P</w:t>
      </w:r>
      <w:r w:rsidR="000B297F" w:rsidRPr="007711C0">
        <w:rPr>
          <w:rFonts w:ascii="Times New Roman" w:hAnsi="Times New Roman" w:cs="Times New Roman"/>
          <w:iCs/>
          <w:sz w:val="24"/>
          <w:szCs w:val="24"/>
        </w:rPr>
        <w:t xml:space="preserve">erkančioji </w:t>
      </w:r>
      <w:r w:rsidR="00DC6F23" w:rsidRPr="007711C0">
        <w:rPr>
          <w:rFonts w:ascii="Times New Roman" w:hAnsi="Times New Roman" w:cs="Times New Roman"/>
          <w:iCs/>
          <w:sz w:val="24"/>
          <w:szCs w:val="24"/>
        </w:rPr>
        <w:t>organizacija nekelia reikalavimų susijusių su nacionaliniu saugumu.</w:t>
      </w:r>
    </w:p>
    <w:p w14:paraId="1445635F" w14:textId="77777777" w:rsidR="00DC6F23" w:rsidRPr="007711C0" w:rsidRDefault="00DC6F23" w:rsidP="00DC6F23">
      <w:pPr>
        <w:spacing w:line="240" w:lineRule="auto"/>
        <w:ind w:firstLine="567"/>
        <w:rPr>
          <w:rFonts w:ascii="Times New Roman" w:hAnsi="Times New Roman" w:cs="Times New Roman"/>
          <w:sz w:val="24"/>
          <w:szCs w:val="24"/>
        </w:rPr>
      </w:pPr>
    </w:p>
    <w:p w14:paraId="1D43AC9C" w14:textId="7AD9E89C" w:rsidR="00860F76" w:rsidRPr="007711C0" w:rsidRDefault="003630A0" w:rsidP="00E86207">
      <w:pPr>
        <w:pStyle w:val="Antrat1"/>
        <w:numPr>
          <w:ilvl w:val="0"/>
          <w:numId w:val="21"/>
        </w:numPr>
        <w:spacing w:before="0" w:after="0"/>
        <w:jc w:val="left"/>
        <w:rPr>
          <w:rFonts w:ascii="Times New Roman" w:hAnsi="Times New Roman" w:cs="Times New Roman"/>
          <w:b/>
          <w:bCs/>
          <w:color w:val="auto"/>
          <w:sz w:val="24"/>
          <w:szCs w:val="24"/>
        </w:rPr>
      </w:pPr>
      <w:bookmarkStart w:id="15" w:name="_Toc137194951"/>
      <w:r w:rsidRPr="007711C0">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2D4C7C25" w14:textId="77777777" w:rsidR="00B65E53" w:rsidRPr="007711C0" w:rsidRDefault="00B65E53" w:rsidP="009B4FB1">
      <w:pPr>
        <w:pStyle w:val="Sraopastraipa"/>
        <w:spacing w:line="240" w:lineRule="auto"/>
        <w:ind w:left="0" w:firstLine="709"/>
        <w:rPr>
          <w:rFonts w:ascii="Times New Roman" w:hAnsi="Times New Roman" w:cs="Times New Roman"/>
          <w:sz w:val="24"/>
          <w:szCs w:val="24"/>
        </w:rPr>
      </w:pPr>
    </w:p>
    <w:p w14:paraId="42752441" w14:textId="5DA48AAE" w:rsidR="008B12C0" w:rsidRPr="007711C0" w:rsidRDefault="000010DA" w:rsidP="009B4FB1">
      <w:pPr>
        <w:pStyle w:val="Sraopastraipa"/>
        <w:spacing w:line="240" w:lineRule="auto"/>
        <w:ind w:left="0" w:firstLine="709"/>
        <w:rPr>
          <w:rFonts w:ascii="Times New Roman" w:hAnsi="Times New Roman" w:cs="Times New Roman"/>
          <w:sz w:val="24"/>
          <w:szCs w:val="24"/>
        </w:rPr>
      </w:pPr>
      <w:r w:rsidRPr="007711C0">
        <w:rPr>
          <w:rFonts w:ascii="Times New Roman" w:hAnsi="Times New Roman" w:cs="Times New Roman"/>
          <w:sz w:val="24"/>
          <w:szCs w:val="24"/>
        </w:rPr>
        <w:t>5</w:t>
      </w:r>
      <w:r w:rsidR="00CC654F" w:rsidRPr="007711C0">
        <w:rPr>
          <w:rFonts w:ascii="Times New Roman" w:hAnsi="Times New Roman" w:cs="Times New Roman"/>
          <w:sz w:val="24"/>
          <w:szCs w:val="24"/>
        </w:rPr>
        <w:t>.</w:t>
      </w:r>
      <w:r w:rsidR="00BD2E81" w:rsidRPr="007711C0">
        <w:rPr>
          <w:rFonts w:ascii="Times New Roman" w:hAnsi="Times New Roman" w:cs="Times New Roman"/>
          <w:sz w:val="24"/>
          <w:szCs w:val="24"/>
        </w:rPr>
        <w:t>1</w:t>
      </w:r>
      <w:r w:rsidR="00CC654F" w:rsidRPr="007711C0">
        <w:rPr>
          <w:rFonts w:ascii="Times New Roman" w:hAnsi="Times New Roman" w:cs="Times New Roman"/>
          <w:sz w:val="24"/>
          <w:szCs w:val="24"/>
        </w:rPr>
        <w:t>.</w:t>
      </w:r>
      <w:r w:rsidR="00291C92" w:rsidRPr="007711C0">
        <w:rPr>
          <w:rFonts w:ascii="Times New Roman" w:hAnsi="Times New Roman" w:cs="Times New Roman"/>
          <w:sz w:val="24"/>
          <w:szCs w:val="24"/>
        </w:rPr>
        <w:t xml:space="preserve"> </w:t>
      </w:r>
      <w:r w:rsidR="00D41416" w:rsidRPr="007711C0">
        <w:rPr>
          <w:rFonts w:ascii="Times New Roman" w:hAnsi="Times New Roman" w:cs="Times New Roman"/>
          <w:b/>
          <w:bCs/>
          <w:sz w:val="24"/>
          <w:szCs w:val="24"/>
        </w:rPr>
        <w:t xml:space="preserve">CVP IS pasiūlymo lango </w:t>
      </w:r>
      <w:r w:rsidR="00F16BEB" w:rsidRPr="007711C0">
        <w:rPr>
          <w:rFonts w:ascii="Times New Roman" w:hAnsi="Times New Roman" w:cs="Times New Roman"/>
          <w:b/>
          <w:bCs/>
          <w:sz w:val="24"/>
          <w:szCs w:val="24"/>
        </w:rPr>
        <w:t xml:space="preserve">eilutėje </w:t>
      </w:r>
      <w:r w:rsidR="008D277C" w:rsidRPr="007711C0">
        <w:rPr>
          <w:rFonts w:ascii="Times New Roman" w:hAnsi="Times New Roman" w:cs="Times New Roman"/>
          <w:b/>
          <w:bCs/>
          <w:sz w:val="24"/>
          <w:szCs w:val="24"/>
        </w:rPr>
        <w:t>„Prisegti dokument</w:t>
      </w:r>
      <w:r w:rsidR="00B7716A" w:rsidRPr="007711C0">
        <w:rPr>
          <w:rFonts w:ascii="Times New Roman" w:hAnsi="Times New Roman" w:cs="Times New Roman"/>
          <w:b/>
          <w:bCs/>
          <w:sz w:val="24"/>
          <w:szCs w:val="24"/>
        </w:rPr>
        <w:t>us</w:t>
      </w:r>
      <w:r w:rsidR="008D277C" w:rsidRPr="007711C0">
        <w:rPr>
          <w:rFonts w:ascii="Times New Roman" w:hAnsi="Times New Roman" w:cs="Times New Roman"/>
          <w:b/>
          <w:bCs/>
          <w:sz w:val="24"/>
          <w:szCs w:val="24"/>
        </w:rPr>
        <w:t>“ pateikiama</w:t>
      </w:r>
      <w:r w:rsidR="005964CC" w:rsidRPr="007711C0">
        <w:rPr>
          <w:rFonts w:ascii="Times New Roman" w:hAnsi="Times New Roman" w:cs="Times New Roman"/>
          <w:b/>
          <w:bCs/>
          <w:sz w:val="24"/>
          <w:szCs w:val="24"/>
        </w:rPr>
        <w:t>s</w:t>
      </w:r>
      <w:r w:rsidR="005964CC" w:rsidRPr="007711C0">
        <w:rPr>
          <w:rFonts w:ascii="Times New Roman" w:hAnsi="Times New Roman" w:cs="Times New Roman"/>
          <w:sz w:val="24"/>
          <w:szCs w:val="24"/>
        </w:rPr>
        <w:t xml:space="preserve"> </w:t>
      </w:r>
      <w:r w:rsidR="005A5204" w:rsidRPr="007711C0">
        <w:rPr>
          <w:rFonts w:ascii="Times New Roman" w:hAnsi="Times New Roman" w:cs="Times New Roman"/>
          <w:sz w:val="24"/>
          <w:szCs w:val="24"/>
        </w:rPr>
        <w:t xml:space="preserve">tiekėjo pasirašytas pasiūlymas, parengtas pagal </w:t>
      </w:r>
      <w:r w:rsidR="00820787" w:rsidRPr="007711C0">
        <w:rPr>
          <w:rFonts w:ascii="Times New Roman" w:hAnsi="Times New Roman" w:cs="Times New Roman"/>
          <w:sz w:val="24"/>
          <w:szCs w:val="24"/>
        </w:rPr>
        <w:t>s</w:t>
      </w:r>
      <w:r w:rsidR="00D85943" w:rsidRPr="007711C0">
        <w:rPr>
          <w:rFonts w:ascii="Times New Roman" w:hAnsi="Times New Roman" w:cs="Times New Roman"/>
          <w:sz w:val="24"/>
          <w:szCs w:val="24"/>
        </w:rPr>
        <w:t>pecialiųjų</w:t>
      </w:r>
      <w:r w:rsidR="00B65751">
        <w:rPr>
          <w:rFonts w:ascii="Times New Roman" w:hAnsi="Times New Roman" w:cs="Times New Roman"/>
          <w:sz w:val="24"/>
          <w:szCs w:val="24"/>
        </w:rPr>
        <w:t xml:space="preserve"> sąlygų</w:t>
      </w:r>
      <w:r w:rsidR="00D85943" w:rsidRPr="007711C0">
        <w:rPr>
          <w:rFonts w:ascii="Times New Roman" w:hAnsi="Times New Roman" w:cs="Times New Roman"/>
          <w:sz w:val="24"/>
          <w:szCs w:val="24"/>
        </w:rPr>
        <w:t xml:space="preserve"> </w:t>
      </w:r>
      <w:r w:rsidR="005A5204" w:rsidRPr="00B65751">
        <w:rPr>
          <w:rFonts w:ascii="Times New Roman" w:hAnsi="Times New Roman" w:cs="Times New Roman"/>
          <w:b/>
          <w:bCs/>
          <w:sz w:val="24"/>
          <w:szCs w:val="24"/>
        </w:rPr>
        <w:fldChar w:fldCharType="begin"/>
      </w:r>
      <w:r w:rsidR="005A5204" w:rsidRPr="00B65751">
        <w:rPr>
          <w:rFonts w:ascii="Times New Roman" w:hAnsi="Times New Roman" w:cs="Times New Roman"/>
          <w:b/>
          <w:bCs/>
          <w:sz w:val="24"/>
          <w:szCs w:val="24"/>
        </w:rPr>
        <w:instrText xml:space="preserve"> REF _Ref38540913 \h  \* MERGEFORMAT </w:instrText>
      </w:r>
      <w:r w:rsidR="005A5204" w:rsidRPr="00B65751">
        <w:rPr>
          <w:rFonts w:ascii="Times New Roman" w:hAnsi="Times New Roman" w:cs="Times New Roman"/>
          <w:b/>
          <w:bCs/>
          <w:sz w:val="24"/>
          <w:szCs w:val="24"/>
        </w:rPr>
      </w:r>
      <w:r w:rsidR="005A5204" w:rsidRPr="00B65751">
        <w:rPr>
          <w:rFonts w:ascii="Times New Roman" w:hAnsi="Times New Roman" w:cs="Times New Roman"/>
          <w:b/>
          <w:bCs/>
          <w:sz w:val="24"/>
          <w:szCs w:val="24"/>
        </w:rPr>
        <w:fldChar w:fldCharType="separate"/>
      </w:r>
      <w:r w:rsidR="00B65751" w:rsidRPr="00B65751">
        <w:rPr>
          <w:rFonts w:ascii="Times New Roman" w:hAnsi="Times New Roman" w:cs="Times New Roman"/>
          <w:b/>
          <w:bCs/>
          <w:sz w:val="24"/>
          <w:szCs w:val="24"/>
        </w:rPr>
        <w:t>4</w:t>
      </w:r>
      <w:r w:rsidR="005A5204" w:rsidRPr="00B65751">
        <w:rPr>
          <w:rFonts w:ascii="Times New Roman" w:hAnsi="Times New Roman" w:cs="Times New Roman"/>
          <w:b/>
          <w:bCs/>
          <w:sz w:val="24"/>
          <w:szCs w:val="24"/>
        </w:rPr>
        <w:fldChar w:fldCharType="end"/>
      </w:r>
      <w:r w:rsidR="00B65751" w:rsidRPr="00B65751">
        <w:rPr>
          <w:rFonts w:ascii="Times New Roman" w:hAnsi="Times New Roman" w:cs="Times New Roman"/>
          <w:b/>
          <w:bCs/>
          <w:sz w:val="24"/>
          <w:szCs w:val="24"/>
        </w:rPr>
        <w:t xml:space="preserve"> </w:t>
      </w:r>
      <w:r w:rsidR="008339CC" w:rsidRPr="00B65751">
        <w:rPr>
          <w:rFonts w:ascii="Times New Roman" w:hAnsi="Times New Roman" w:cs="Times New Roman"/>
          <w:b/>
          <w:bCs/>
          <w:sz w:val="24"/>
          <w:szCs w:val="24"/>
        </w:rPr>
        <w:t>priede</w:t>
      </w:r>
      <w:r w:rsidR="008339CC" w:rsidRPr="007711C0">
        <w:rPr>
          <w:rFonts w:ascii="Times New Roman" w:hAnsi="Times New Roman" w:cs="Times New Roman"/>
          <w:b/>
          <w:bCs/>
          <w:sz w:val="24"/>
          <w:szCs w:val="24"/>
        </w:rPr>
        <w:t xml:space="preserve"> </w:t>
      </w:r>
      <w:r w:rsidR="005A5204" w:rsidRPr="007711C0">
        <w:rPr>
          <w:rFonts w:ascii="Times New Roman" w:hAnsi="Times New Roman" w:cs="Times New Roman"/>
          <w:sz w:val="24"/>
          <w:szCs w:val="24"/>
        </w:rPr>
        <w:t>pateiktą pasiūlymo formą ir pasiūlymo formoje nurodyti ir kiti, tiekėjo nuomone, būtini dokumentai (jų kopijos)</w:t>
      </w:r>
      <w:r w:rsidR="00CF7FC3" w:rsidRPr="007711C0">
        <w:rPr>
          <w:rFonts w:ascii="Times New Roman" w:hAnsi="Times New Roman" w:cs="Times New Roman"/>
          <w:sz w:val="24"/>
          <w:szCs w:val="24"/>
        </w:rPr>
        <w:t>.</w:t>
      </w:r>
    </w:p>
    <w:p w14:paraId="0A3C79F0" w14:textId="43D572A2" w:rsidR="001C1D32" w:rsidRPr="007711C0" w:rsidRDefault="005A52E6" w:rsidP="009B4FB1">
      <w:pPr>
        <w:pStyle w:val="Sraopastraipa"/>
        <w:spacing w:line="240" w:lineRule="auto"/>
        <w:ind w:left="0"/>
        <w:rPr>
          <w:rFonts w:ascii="Times New Roman" w:hAnsi="Times New Roman" w:cs="Times New Roman"/>
          <w:sz w:val="24"/>
          <w:szCs w:val="24"/>
          <w:u w:val="single"/>
        </w:rPr>
      </w:pPr>
      <w:r w:rsidRPr="007711C0">
        <w:rPr>
          <w:rFonts w:ascii="Times New Roman" w:eastAsia="Calibri" w:hAnsi="Times New Roman" w:cs="Times New Roman"/>
          <w:sz w:val="24"/>
          <w:szCs w:val="24"/>
        </w:rPr>
        <w:t xml:space="preserve">5.2. </w:t>
      </w:r>
      <w:r w:rsidR="00AD4F1A" w:rsidRPr="007711C0">
        <w:rPr>
          <w:rFonts w:ascii="Times New Roman" w:eastAsia="Calibri" w:hAnsi="Times New Roman" w:cs="Times New Roman"/>
          <w:sz w:val="24"/>
          <w:szCs w:val="24"/>
        </w:rPr>
        <w:t xml:space="preserve">Pasiūlymas gali būti pasirašytas </w:t>
      </w:r>
      <w:r w:rsidR="00FD5736" w:rsidRPr="007711C0">
        <w:rPr>
          <w:rFonts w:ascii="Times New Roman" w:eastAsia="Calibri" w:hAnsi="Times New Roman" w:cs="Times New Roman"/>
          <w:sz w:val="24"/>
          <w:szCs w:val="24"/>
        </w:rPr>
        <w:t xml:space="preserve">fiziniu arba </w:t>
      </w:r>
      <w:r w:rsidR="00AD4F1A" w:rsidRPr="007711C0">
        <w:rPr>
          <w:rFonts w:ascii="Times New Roman" w:eastAsia="Calibri" w:hAnsi="Times New Roman" w:cs="Times New Roman"/>
          <w:sz w:val="24"/>
          <w:szCs w:val="24"/>
        </w:rPr>
        <w:t xml:space="preserve">kvalifikuotu elektroniniu parašu. Jeigu </w:t>
      </w:r>
      <w:r w:rsidR="00FD5736" w:rsidRPr="007711C0">
        <w:rPr>
          <w:rFonts w:ascii="Times New Roman" w:eastAsia="Calibri" w:hAnsi="Times New Roman" w:cs="Times New Roman"/>
          <w:sz w:val="24"/>
          <w:szCs w:val="24"/>
        </w:rPr>
        <w:t xml:space="preserve">tiekėjas </w:t>
      </w:r>
      <w:r w:rsidR="00AD4F1A" w:rsidRPr="007711C0">
        <w:rPr>
          <w:rFonts w:ascii="Times New Roman" w:eastAsia="Calibri" w:hAnsi="Times New Roman" w:cs="Times New Roman"/>
          <w:sz w:val="24"/>
          <w:szCs w:val="24"/>
        </w:rPr>
        <w:t>dokumentus tvirtina naudodamas elektroninį, o ne fizinį parašą, elektroninis parašas turi atitikti VPĮ 22</w:t>
      </w:r>
      <w:r w:rsidR="006E2B14" w:rsidRPr="007711C0">
        <w:rPr>
          <w:rFonts w:ascii="Times New Roman" w:eastAsia="Calibri" w:hAnsi="Times New Roman" w:cs="Times New Roman"/>
          <w:sz w:val="24"/>
          <w:szCs w:val="24"/>
        </w:rPr>
        <w:t xml:space="preserve"> </w:t>
      </w:r>
      <w:r w:rsidR="00AD4F1A" w:rsidRPr="007711C0">
        <w:rPr>
          <w:rFonts w:ascii="Times New Roman" w:eastAsia="Calibri" w:hAnsi="Times New Roman" w:cs="Times New Roman"/>
          <w:sz w:val="24"/>
          <w:szCs w:val="24"/>
        </w:rPr>
        <w:t xml:space="preserve">straipsnio 11 dalies 2 ir 3 punktuose nustatytus reikalavimus. </w:t>
      </w:r>
      <w:r w:rsidR="7C928381" w:rsidRPr="007711C0">
        <w:rPr>
          <w:rFonts w:ascii="Times New Roman" w:hAnsi="Times New Roman" w:cs="Times New Roman"/>
          <w:sz w:val="24"/>
          <w:szCs w:val="24"/>
        </w:rPr>
        <w:t>P</w:t>
      </w:r>
      <w:r w:rsidR="007037F7" w:rsidRPr="007711C0">
        <w:rPr>
          <w:rFonts w:ascii="Times New Roman" w:hAnsi="Times New Roman" w:cs="Times New Roman"/>
          <w:sz w:val="24"/>
          <w:szCs w:val="24"/>
        </w:rPr>
        <w:t>erkančiajai organizacijai</w:t>
      </w:r>
      <w:r w:rsidR="00AD4F1A" w:rsidRPr="007711C0">
        <w:rPr>
          <w:rFonts w:ascii="Times New Roman" w:hAnsi="Times New Roman" w:cs="Times New Roman"/>
          <w:sz w:val="24"/>
          <w:szCs w:val="24"/>
        </w:rPr>
        <w:t xml:space="preserve"> kilus abejonių dėl dokumentų tikrumo, ji turi teisę reikalauti pateikti dokumentų originalus.</w:t>
      </w:r>
      <w:r w:rsidR="00AD4F1A" w:rsidRPr="007711C0">
        <w:rPr>
          <w:rFonts w:ascii="Times New Roman" w:eastAsia="Calibri" w:hAnsi="Times New Roman" w:cs="Times New Roman"/>
          <w:sz w:val="24"/>
          <w:szCs w:val="24"/>
        </w:rPr>
        <w:t xml:space="preserve"> Gali būti:</w:t>
      </w:r>
    </w:p>
    <w:p w14:paraId="2EE860FF" w14:textId="0B983AE4" w:rsidR="001C1D32" w:rsidRPr="007711C0" w:rsidRDefault="005A52E6" w:rsidP="009B4FB1">
      <w:pPr>
        <w:spacing w:line="240" w:lineRule="auto"/>
        <w:ind w:firstLine="709"/>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00C60621"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.1. </w:t>
      </w:r>
      <w:r w:rsidR="00AD4F1A" w:rsidRPr="007711C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11C0" w:rsidRDefault="00C60621" w:rsidP="009B4FB1">
      <w:pPr>
        <w:pStyle w:val="Sraopastraipa"/>
        <w:spacing w:line="240" w:lineRule="auto"/>
        <w:ind w:left="0"/>
        <w:rPr>
          <w:rFonts w:ascii="Times New Roman" w:hAnsi="Times New Roman" w:cs="Times New Roman"/>
          <w:sz w:val="24"/>
          <w:szCs w:val="24"/>
        </w:rPr>
      </w:pPr>
      <w:r w:rsidRPr="007711C0">
        <w:rPr>
          <w:rFonts w:ascii="Times New Roman" w:eastAsia="Calibri" w:hAnsi="Times New Roman" w:cs="Times New Roman"/>
          <w:sz w:val="24"/>
          <w:szCs w:val="24"/>
        </w:rPr>
        <w:t>5</w:t>
      </w:r>
      <w:r w:rsidR="00713645" w:rsidRPr="007711C0">
        <w:rPr>
          <w:rFonts w:ascii="Times New Roman" w:eastAsia="Calibri" w:hAnsi="Times New Roman" w:cs="Times New Roman"/>
          <w:sz w:val="24"/>
          <w:szCs w:val="24"/>
        </w:rPr>
        <w:t>.</w:t>
      </w:r>
      <w:r w:rsidRPr="007711C0">
        <w:rPr>
          <w:rFonts w:ascii="Times New Roman" w:eastAsia="Calibri" w:hAnsi="Times New Roman" w:cs="Times New Roman"/>
          <w:sz w:val="24"/>
          <w:szCs w:val="24"/>
        </w:rPr>
        <w:t>2</w:t>
      </w:r>
      <w:r w:rsidR="00713645" w:rsidRPr="007711C0">
        <w:rPr>
          <w:rFonts w:ascii="Times New Roman" w:eastAsia="Calibri" w:hAnsi="Times New Roman" w:cs="Times New Roman"/>
          <w:sz w:val="24"/>
          <w:szCs w:val="24"/>
        </w:rPr>
        <w:t xml:space="preserve">.2. </w:t>
      </w:r>
      <w:r w:rsidR="00AD4F1A" w:rsidRPr="007711C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0854ECE" w:rsidR="00EB0E73" w:rsidRPr="007711C0" w:rsidRDefault="00392458" w:rsidP="00F77A5D">
      <w:pPr>
        <w:pStyle w:val="Sraopastraipa"/>
        <w:spacing w:line="240" w:lineRule="auto"/>
        <w:ind w:left="0"/>
        <w:rPr>
          <w:rFonts w:ascii="Times New Roman" w:hAnsi="Times New Roman" w:cs="Times New Roman"/>
          <w:sz w:val="24"/>
          <w:szCs w:val="24"/>
        </w:rPr>
      </w:pPr>
      <w:r w:rsidRPr="007711C0">
        <w:rPr>
          <w:rFonts w:ascii="Times New Roman" w:eastAsia="Arial" w:hAnsi="Times New Roman" w:cs="Times New Roman"/>
          <w:sz w:val="24"/>
          <w:szCs w:val="24"/>
        </w:rPr>
        <w:t xml:space="preserve">5.3. </w:t>
      </w:r>
      <w:r w:rsidR="00D61DED" w:rsidRPr="007711C0">
        <w:rPr>
          <w:rFonts w:ascii="Times New Roman" w:eastAsia="Arial" w:hAnsi="Times New Roman" w:cs="Times New Roman"/>
          <w:sz w:val="24"/>
          <w:szCs w:val="24"/>
        </w:rPr>
        <w:t>Pasiūlyma</w:t>
      </w:r>
      <w:r w:rsidR="00543400" w:rsidRPr="007711C0">
        <w:rPr>
          <w:rFonts w:ascii="Times New Roman" w:eastAsia="Arial" w:hAnsi="Times New Roman" w:cs="Times New Roman"/>
          <w:sz w:val="24"/>
          <w:szCs w:val="24"/>
        </w:rPr>
        <w:t>s turi būti parengtas</w:t>
      </w:r>
      <w:r w:rsidR="00D61DED" w:rsidRPr="007711C0">
        <w:rPr>
          <w:rFonts w:ascii="Times New Roman" w:eastAsia="Arial" w:hAnsi="Times New Roman" w:cs="Times New Roman"/>
          <w:sz w:val="24"/>
          <w:szCs w:val="24"/>
        </w:rPr>
        <w:t xml:space="preserve"> lietuvių</w:t>
      </w:r>
      <w:r w:rsidR="00543400" w:rsidRPr="007711C0">
        <w:rPr>
          <w:rFonts w:ascii="Times New Roman" w:eastAsia="Arial" w:hAnsi="Times New Roman" w:cs="Times New Roman"/>
          <w:sz w:val="24"/>
          <w:szCs w:val="24"/>
        </w:rPr>
        <w:t xml:space="preserve"> </w:t>
      </w:r>
      <w:r w:rsidR="00D61DED" w:rsidRPr="007711C0">
        <w:rPr>
          <w:rFonts w:ascii="Times New Roman" w:eastAsia="Arial" w:hAnsi="Times New Roman" w:cs="Times New Roman"/>
          <w:sz w:val="24"/>
          <w:szCs w:val="24"/>
        </w:rPr>
        <w:t>kalb</w:t>
      </w:r>
      <w:r w:rsidR="00A9070C" w:rsidRPr="007711C0">
        <w:rPr>
          <w:rFonts w:ascii="Times New Roman" w:eastAsia="Arial" w:hAnsi="Times New Roman" w:cs="Times New Roman"/>
          <w:sz w:val="24"/>
          <w:szCs w:val="24"/>
        </w:rPr>
        <w:t>a</w:t>
      </w:r>
      <w:r w:rsidR="00D61DED" w:rsidRPr="007711C0">
        <w:rPr>
          <w:rFonts w:ascii="Times New Roman" w:eastAsia="Arial" w:hAnsi="Times New Roman" w:cs="Times New Roman"/>
          <w:sz w:val="24"/>
          <w:szCs w:val="24"/>
        </w:rPr>
        <w:t xml:space="preserve">. </w:t>
      </w:r>
      <w:r w:rsidR="000A3108" w:rsidRPr="007711C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11C0" w:rsidRDefault="00AB0036" w:rsidP="00F77A5D">
      <w:pPr>
        <w:pStyle w:val="Sraopastraipa"/>
        <w:spacing w:line="240" w:lineRule="auto"/>
        <w:ind w:left="0"/>
        <w:rPr>
          <w:rFonts w:ascii="Times New Roman" w:hAnsi="Times New Roman" w:cs="Times New Roman"/>
          <w:sz w:val="24"/>
          <w:szCs w:val="24"/>
        </w:rPr>
      </w:pPr>
      <w:r w:rsidRPr="007711C0">
        <w:rPr>
          <w:rFonts w:ascii="Times New Roman" w:hAnsi="Times New Roman" w:cs="Times New Roman"/>
          <w:sz w:val="24"/>
          <w:szCs w:val="24"/>
        </w:rPr>
        <w:t xml:space="preserve">5.4. </w:t>
      </w:r>
      <w:r w:rsidR="0032046A" w:rsidRPr="007711C0">
        <w:rPr>
          <w:rFonts w:ascii="Times New Roman" w:hAnsi="Times New Roman" w:cs="Times New Roman"/>
          <w:sz w:val="24"/>
          <w:szCs w:val="24"/>
        </w:rPr>
        <w:t>Pasiūlym</w:t>
      </w:r>
      <w:r w:rsidR="00990A2D" w:rsidRPr="007711C0">
        <w:rPr>
          <w:rFonts w:ascii="Times New Roman" w:hAnsi="Times New Roman" w:cs="Times New Roman"/>
          <w:sz w:val="24"/>
          <w:szCs w:val="24"/>
        </w:rPr>
        <w:t xml:space="preserve">uose nurodytos kainos </w:t>
      </w:r>
      <w:r w:rsidR="003C09C7" w:rsidRPr="007711C0">
        <w:rPr>
          <w:rFonts w:ascii="Times New Roman" w:hAnsi="Times New Roman" w:cs="Times New Roman"/>
          <w:sz w:val="24"/>
          <w:szCs w:val="24"/>
        </w:rPr>
        <w:t xml:space="preserve">bus vertinamos </w:t>
      </w:r>
      <w:r w:rsidR="0032046A" w:rsidRPr="007711C0">
        <w:rPr>
          <w:rFonts w:ascii="Times New Roman" w:hAnsi="Times New Roman" w:cs="Times New Roman"/>
          <w:sz w:val="24"/>
          <w:szCs w:val="24"/>
        </w:rPr>
        <w:t>eurais</w:t>
      </w:r>
      <w:r w:rsidR="0032046A" w:rsidRPr="007711C0">
        <w:rPr>
          <w:rFonts w:ascii="Times New Roman" w:eastAsia="Calibri" w:hAnsi="Times New Roman" w:cs="Times New Roman"/>
          <w:sz w:val="24"/>
          <w:szCs w:val="24"/>
        </w:rPr>
        <w:t>.</w:t>
      </w:r>
      <w:r w:rsidR="0032046A" w:rsidRPr="007711C0">
        <w:rPr>
          <w:rFonts w:ascii="Times New Roman" w:hAnsi="Times New Roman" w:cs="Times New Roman"/>
          <w:sz w:val="24"/>
          <w:szCs w:val="24"/>
        </w:rPr>
        <w:t xml:space="preserve"> Jeigu </w:t>
      </w:r>
      <w:r w:rsidR="005B57A2" w:rsidRPr="007711C0">
        <w:rPr>
          <w:rFonts w:ascii="Times New Roman" w:hAnsi="Times New Roman" w:cs="Times New Roman"/>
          <w:sz w:val="24"/>
          <w:szCs w:val="24"/>
        </w:rPr>
        <w:t>p</w:t>
      </w:r>
      <w:r w:rsidR="0032046A" w:rsidRPr="007711C0">
        <w:rPr>
          <w:rFonts w:ascii="Times New Roman" w:hAnsi="Times New Roman" w:cs="Times New Roman"/>
          <w:sz w:val="24"/>
          <w:szCs w:val="24"/>
        </w:rPr>
        <w:t xml:space="preserve">asiūlymuose kainos nurodytos užsienio valiuta, jos </w:t>
      </w:r>
      <w:r w:rsidR="003C09C7" w:rsidRPr="007711C0">
        <w:rPr>
          <w:rFonts w:ascii="Times New Roman" w:hAnsi="Times New Roman" w:cs="Times New Roman"/>
          <w:sz w:val="24"/>
          <w:szCs w:val="24"/>
        </w:rPr>
        <w:t>bus</w:t>
      </w:r>
      <w:r w:rsidR="0032046A" w:rsidRPr="007711C0">
        <w:rPr>
          <w:rFonts w:ascii="Times New Roman" w:hAnsi="Times New Roman" w:cs="Times New Roman"/>
          <w:sz w:val="24"/>
          <w:szCs w:val="24"/>
        </w:rPr>
        <w:t xml:space="preserve"> perskaičiuojamos </w:t>
      </w:r>
      <w:r w:rsidR="003C09C7" w:rsidRPr="007711C0">
        <w:rPr>
          <w:rFonts w:ascii="Times New Roman" w:hAnsi="Times New Roman" w:cs="Times New Roman"/>
          <w:sz w:val="24"/>
          <w:szCs w:val="24"/>
        </w:rPr>
        <w:t>eurais</w:t>
      </w:r>
      <w:r w:rsidR="0032046A" w:rsidRPr="007711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11C0">
        <w:rPr>
          <w:rFonts w:ascii="Times New Roman" w:hAnsi="Times New Roman" w:cs="Times New Roman"/>
          <w:sz w:val="24"/>
          <w:szCs w:val="24"/>
        </w:rPr>
        <w:t>.</w:t>
      </w:r>
    </w:p>
    <w:p w14:paraId="4CC36FFA" w14:textId="252D1798" w:rsidR="006A6A5B" w:rsidRPr="007711C0"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11C0">
        <w:rPr>
          <w:rFonts w:ascii="Times New Roman" w:eastAsia="Arial" w:hAnsi="Times New Roman" w:cs="Times New Roman"/>
          <w:sz w:val="24"/>
          <w:szCs w:val="24"/>
        </w:rPr>
        <w:t>5.5.</w:t>
      </w:r>
      <w:r w:rsidR="006A6A5B" w:rsidRPr="007711C0">
        <w:rPr>
          <w:rFonts w:ascii="Times New Roman" w:eastAsia="Arial" w:hAnsi="Times New Roman" w:cs="Times New Roman"/>
          <w:sz w:val="24"/>
          <w:szCs w:val="24"/>
        </w:rPr>
        <w:t xml:space="preserve"> Bendra pasiūlymo kaina (sąnaudos) su PVM  turi būti nurodoma dviejų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11C0">
        <w:rPr>
          <w:rFonts w:ascii="Times New Roman" w:eastAsia="Arial" w:hAnsi="Times New Roman" w:cs="Times New Roman"/>
          <w:sz w:val="24"/>
          <w:szCs w:val="24"/>
        </w:rPr>
        <w:t>i</w:t>
      </w:r>
      <w:r w:rsidR="006A6A5B" w:rsidRPr="007711C0">
        <w:rPr>
          <w:rFonts w:ascii="Times New Roman" w:eastAsia="Arial" w:hAnsi="Times New Roman" w:cs="Times New Roman"/>
          <w:sz w:val="24"/>
          <w:szCs w:val="24"/>
        </w:rPr>
        <w:t xml:space="preserve"> neribojant </w:t>
      </w:r>
      <w:r w:rsidR="00EE7D60" w:rsidRPr="007711C0">
        <w:rPr>
          <w:rFonts w:ascii="Times New Roman" w:eastAsia="Arial" w:hAnsi="Times New Roman" w:cs="Times New Roman"/>
          <w:sz w:val="24"/>
          <w:szCs w:val="24"/>
        </w:rPr>
        <w:t>skaitmenų</w:t>
      </w:r>
      <w:r w:rsidR="006A6A5B" w:rsidRPr="007711C0">
        <w:rPr>
          <w:rFonts w:ascii="Times New Roman" w:eastAsia="Arial" w:hAnsi="Times New Roman" w:cs="Times New Roman"/>
          <w:sz w:val="24"/>
          <w:szCs w:val="24"/>
        </w:rPr>
        <w:t xml:space="preserve"> po kablelio kiekio. </w:t>
      </w:r>
    </w:p>
    <w:p w14:paraId="367FF3A1" w14:textId="17416477" w:rsidR="00DD63A8" w:rsidRPr="007711C0" w:rsidRDefault="009C66EF" w:rsidP="00A9070C">
      <w:pPr>
        <w:pStyle w:val="Sraopastraipa"/>
        <w:spacing w:line="240" w:lineRule="auto"/>
        <w:ind w:left="0" w:firstLine="710"/>
        <w:rPr>
          <w:rFonts w:ascii="Times New Roman" w:hAnsi="Times New Roman" w:cs="Times New Roman"/>
          <w:sz w:val="24"/>
          <w:szCs w:val="24"/>
        </w:rPr>
      </w:pPr>
      <w:r w:rsidRPr="007711C0">
        <w:rPr>
          <w:rFonts w:ascii="Times New Roman" w:eastAsia="Arial" w:hAnsi="Times New Roman" w:cs="Times New Roman"/>
          <w:sz w:val="24"/>
          <w:szCs w:val="24"/>
        </w:rPr>
        <w:t xml:space="preserve">5.6. Tiekėjų pasiūlymuose nurodytos kainos bus vertinamos </w:t>
      </w:r>
      <w:r w:rsidRPr="007711C0">
        <w:rPr>
          <w:rFonts w:ascii="Times New Roman" w:hAnsi="Times New Roman" w:cs="Times New Roman"/>
          <w:sz w:val="24"/>
          <w:szCs w:val="24"/>
        </w:rPr>
        <w:t xml:space="preserve">ir lyginamos su visais mokesčiais, įskaitant PVM. </w:t>
      </w:r>
    </w:p>
    <w:p w14:paraId="76771895" w14:textId="77777777" w:rsidR="00F527B1" w:rsidRPr="007711C0" w:rsidRDefault="00F527B1" w:rsidP="00A9070C">
      <w:pPr>
        <w:pStyle w:val="paragrafesrasas2lygis"/>
        <w:spacing w:after="0" w:line="240" w:lineRule="auto"/>
        <w:rPr>
          <w:sz w:val="24"/>
          <w:szCs w:val="24"/>
        </w:rPr>
      </w:pPr>
    </w:p>
    <w:p w14:paraId="3946E33E" w14:textId="65B6C219" w:rsidR="00F527B1" w:rsidRPr="007711C0" w:rsidRDefault="00E85882" w:rsidP="00B535D4">
      <w:pPr>
        <w:pStyle w:val="Antrat1"/>
        <w:spacing w:before="0" w:after="0"/>
        <w:ind w:firstLine="0"/>
        <w:jc w:val="left"/>
        <w:rPr>
          <w:rFonts w:ascii="Times New Roman" w:hAnsi="Times New Roman" w:cs="Times New Roman"/>
          <w:color w:val="auto"/>
          <w:sz w:val="24"/>
          <w:szCs w:val="24"/>
        </w:rPr>
      </w:pPr>
      <w:bookmarkStart w:id="16" w:name="_Toc137194952"/>
      <w:r w:rsidRPr="00AA4ACB">
        <w:rPr>
          <w:rFonts w:ascii="Times New Roman" w:hAnsi="Times New Roman" w:cs="Times New Roman"/>
          <w:b/>
          <w:bCs/>
          <w:color w:val="auto"/>
          <w:sz w:val="24"/>
          <w:szCs w:val="24"/>
        </w:rPr>
        <w:t>6</w:t>
      </w:r>
      <w:r w:rsidR="003F5D40" w:rsidRPr="007711C0">
        <w:rPr>
          <w:rFonts w:ascii="Times New Roman" w:hAnsi="Times New Roman" w:cs="Times New Roman"/>
          <w:color w:val="auto"/>
          <w:sz w:val="24"/>
          <w:szCs w:val="24"/>
        </w:rPr>
        <w:t xml:space="preserve">. </w:t>
      </w:r>
      <w:r w:rsidR="00E62E95" w:rsidRPr="007711C0">
        <w:rPr>
          <w:rFonts w:ascii="Times New Roman" w:hAnsi="Times New Roman" w:cs="Times New Roman"/>
          <w:b/>
          <w:bCs/>
          <w:color w:val="auto"/>
          <w:sz w:val="24"/>
          <w:szCs w:val="24"/>
        </w:rPr>
        <w:t>Pasiūlymo galiojimo užtikrinimas</w:t>
      </w:r>
      <w:bookmarkEnd w:id="16"/>
    </w:p>
    <w:p w14:paraId="4906E152" w14:textId="77777777" w:rsidR="00B65E53" w:rsidRPr="007711C0" w:rsidRDefault="00B65E53" w:rsidP="00A9070C">
      <w:pPr>
        <w:pStyle w:val="Sraopastraipa"/>
        <w:spacing w:line="240" w:lineRule="auto"/>
        <w:ind w:left="0" w:firstLine="567"/>
        <w:rPr>
          <w:rFonts w:ascii="Times New Roman" w:hAnsi="Times New Roman" w:cs="Times New Roman"/>
          <w:sz w:val="24"/>
          <w:szCs w:val="24"/>
        </w:rPr>
      </w:pPr>
    </w:p>
    <w:p w14:paraId="7203423F" w14:textId="50D2FB7E" w:rsidR="00F527B1" w:rsidRPr="007711C0" w:rsidRDefault="007F65C2" w:rsidP="00A9070C">
      <w:pPr>
        <w:pStyle w:val="Sraopastraipa"/>
        <w:spacing w:line="240" w:lineRule="auto"/>
        <w:ind w:left="0" w:firstLine="567"/>
        <w:rPr>
          <w:rFonts w:ascii="Times New Roman" w:hAnsi="Times New Roman" w:cs="Times New Roman"/>
          <w:sz w:val="24"/>
          <w:szCs w:val="24"/>
        </w:rPr>
      </w:pPr>
      <w:r w:rsidRPr="007711C0">
        <w:rPr>
          <w:rFonts w:ascii="Times New Roman" w:hAnsi="Times New Roman" w:cs="Times New Roman"/>
          <w:sz w:val="24"/>
          <w:szCs w:val="24"/>
        </w:rPr>
        <w:t>6</w:t>
      </w:r>
      <w:r w:rsidR="003F5D40" w:rsidRPr="007711C0">
        <w:rPr>
          <w:rFonts w:ascii="Times New Roman" w:hAnsi="Times New Roman" w:cs="Times New Roman"/>
          <w:sz w:val="24"/>
          <w:szCs w:val="24"/>
        </w:rPr>
        <w:t xml:space="preserve">.1. </w:t>
      </w:r>
      <w:r w:rsidR="0AA88C09" w:rsidRPr="007711C0">
        <w:rPr>
          <w:rFonts w:ascii="Times New Roman" w:hAnsi="Times New Roman" w:cs="Times New Roman"/>
          <w:sz w:val="24"/>
          <w:szCs w:val="24"/>
        </w:rPr>
        <w:t xml:space="preserve"> </w:t>
      </w:r>
      <w:r w:rsidR="00504AD9" w:rsidRPr="007711C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711C0" w:rsidRDefault="00F527B1" w:rsidP="00A9070C">
      <w:pPr>
        <w:pStyle w:val="paragrafesrasas2lygis"/>
        <w:spacing w:after="0" w:line="240" w:lineRule="auto"/>
        <w:ind w:left="1059"/>
        <w:rPr>
          <w:color w:val="002060"/>
          <w:sz w:val="24"/>
          <w:szCs w:val="24"/>
        </w:rPr>
      </w:pPr>
    </w:p>
    <w:p w14:paraId="167D471F" w14:textId="64BDBCC7" w:rsidR="00831133" w:rsidRPr="007711C0" w:rsidRDefault="00B52705" w:rsidP="00B535D4">
      <w:pPr>
        <w:pStyle w:val="Antrat1"/>
        <w:numPr>
          <w:ilvl w:val="0"/>
          <w:numId w:val="18"/>
        </w:numPr>
        <w:spacing w:before="0" w:after="0"/>
        <w:ind w:left="0" w:firstLine="0"/>
        <w:jc w:val="left"/>
        <w:rPr>
          <w:rFonts w:ascii="Times New Roman" w:hAnsi="Times New Roman" w:cs="Times New Roman"/>
          <w:b/>
          <w:bCs/>
          <w:sz w:val="24"/>
          <w:szCs w:val="24"/>
        </w:rPr>
      </w:pPr>
      <w:bookmarkStart w:id="17" w:name="_Toc15392775"/>
      <w:bookmarkStart w:id="18" w:name="_Toc137194953"/>
      <w:r w:rsidRPr="007711C0">
        <w:rPr>
          <w:rFonts w:ascii="Times New Roman" w:hAnsi="Times New Roman" w:cs="Times New Roman"/>
          <w:b/>
          <w:bCs/>
          <w:color w:val="auto"/>
          <w:sz w:val="24"/>
          <w:szCs w:val="24"/>
        </w:rPr>
        <w:t>P</w:t>
      </w:r>
      <w:bookmarkEnd w:id="17"/>
      <w:r w:rsidR="00E62E95" w:rsidRPr="007711C0">
        <w:rPr>
          <w:rFonts w:ascii="Times New Roman" w:hAnsi="Times New Roman" w:cs="Times New Roman"/>
          <w:b/>
          <w:bCs/>
          <w:color w:val="auto"/>
          <w:sz w:val="24"/>
          <w:szCs w:val="24"/>
        </w:rPr>
        <w:t xml:space="preserve">asiūlymų </w:t>
      </w:r>
      <w:r w:rsidR="00A84437" w:rsidRPr="007711C0">
        <w:rPr>
          <w:rFonts w:ascii="Times New Roman" w:hAnsi="Times New Roman" w:cs="Times New Roman"/>
          <w:b/>
          <w:bCs/>
          <w:color w:val="auto"/>
          <w:sz w:val="24"/>
          <w:szCs w:val="24"/>
        </w:rPr>
        <w:t>vertinimas</w:t>
      </w:r>
      <w:bookmarkEnd w:id="18"/>
    </w:p>
    <w:p w14:paraId="798060B3" w14:textId="77777777" w:rsidR="00B65E53" w:rsidRPr="007711C0" w:rsidRDefault="00B65E53" w:rsidP="00F77A5D">
      <w:pPr>
        <w:pStyle w:val="Sraopastraipa"/>
        <w:spacing w:line="240" w:lineRule="auto"/>
        <w:ind w:left="0" w:firstLine="709"/>
        <w:rPr>
          <w:rFonts w:ascii="Times New Roman" w:eastAsia="Calibri" w:hAnsi="Times New Roman" w:cs="Times New Roman"/>
          <w:sz w:val="24"/>
          <w:szCs w:val="24"/>
        </w:rPr>
      </w:pPr>
    </w:p>
    <w:p w14:paraId="5F1E2635" w14:textId="0C4C9ECE" w:rsidR="00831133" w:rsidRPr="007711C0" w:rsidRDefault="006A0320" w:rsidP="00F77A5D">
      <w:pPr>
        <w:pStyle w:val="Sraopastraipa"/>
        <w:spacing w:line="240" w:lineRule="auto"/>
        <w:ind w:left="0" w:firstLine="709"/>
        <w:rPr>
          <w:rFonts w:ascii="Times New Roman" w:eastAsia="Calibri" w:hAnsi="Times New Roman" w:cs="Times New Roman"/>
          <w:sz w:val="24"/>
          <w:szCs w:val="24"/>
        </w:rPr>
      </w:pPr>
      <w:r w:rsidRPr="007711C0">
        <w:rPr>
          <w:rFonts w:ascii="Times New Roman" w:eastAsia="Calibri" w:hAnsi="Times New Roman" w:cs="Times New Roman"/>
          <w:sz w:val="24"/>
          <w:szCs w:val="24"/>
        </w:rPr>
        <w:t>7</w:t>
      </w:r>
      <w:r w:rsidR="0010148D" w:rsidRPr="007711C0">
        <w:rPr>
          <w:rFonts w:ascii="Times New Roman" w:eastAsia="Calibri" w:hAnsi="Times New Roman" w:cs="Times New Roman"/>
          <w:sz w:val="24"/>
          <w:szCs w:val="24"/>
        </w:rPr>
        <w:t>.1.</w:t>
      </w:r>
      <w:r w:rsidR="4639D25F" w:rsidRPr="007711C0">
        <w:rPr>
          <w:rFonts w:ascii="Times New Roman" w:hAnsi="Times New Roman" w:cs="Times New Roman"/>
          <w:color w:val="7030A0"/>
          <w:sz w:val="24"/>
          <w:szCs w:val="24"/>
        </w:rPr>
        <w:t xml:space="preserve"> </w:t>
      </w:r>
      <w:r w:rsidR="4639D25F" w:rsidRPr="007711C0">
        <w:rPr>
          <w:rFonts w:ascii="Times New Roman" w:hAnsi="Times New Roman" w:cs="Times New Roman"/>
          <w:sz w:val="24"/>
          <w:szCs w:val="24"/>
        </w:rPr>
        <w:t>P</w:t>
      </w:r>
      <w:r w:rsidR="000E681E" w:rsidRPr="007711C0">
        <w:rPr>
          <w:rFonts w:ascii="Times New Roman" w:hAnsi="Times New Roman" w:cs="Times New Roman"/>
          <w:sz w:val="24"/>
          <w:szCs w:val="24"/>
        </w:rPr>
        <w:t>erkančioji organizacija</w:t>
      </w:r>
      <w:r w:rsidR="00831133" w:rsidRPr="007711C0">
        <w:rPr>
          <w:rFonts w:ascii="Times New Roman" w:eastAsia="Calibri" w:hAnsi="Times New Roman" w:cs="Times New Roman"/>
          <w:sz w:val="24"/>
          <w:szCs w:val="24"/>
        </w:rPr>
        <w:t xml:space="preserve"> ekonomiškai naudingiausią </w:t>
      </w:r>
      <w:r w:rsidR="000E681E" w:rsidRPr="007711C0">
        <w:rPr>
          <w:rFonts w:ascii="Times New Roman" w:eastAsia="Calibri" w:hAnsi="Times New Roman" w:cs="Times New Roman"/>
          <w:sz w:val="24"/>
          <w:szCs w:val="24"/>
        </w:rPr>
        <w:t>p</w:t>
      </w:r>
      <w:r w:rsidR="00831133" w:rsidRPr="007711C0">
        <w:rPr>
          <w:rFonts w:ascii="Times New Roman" w:eastAsia="Calibri" w:hAnsi="Times New Roman" w:cs="Times New Roman"/>
          <w:sz w:val="24"/>
          <w:szCs w:val="24"/>
        </w:rPr>
        <w:t xml:space="preserve">asiūlymą išrenka </w:t>
      </w:r>
      <w:proofErr w:type="spellStart"/>
      <w:r w:rsidR="00C33854" w:rsidRPr="00C33854">
        <w:rPr>
          <w:rFonts w:ascii="Times New Roman" w:eastAsia="Calibri" w:hAnsi="Times New Roman" w:cs="Times New Roman"/>
          <w:sz w:val="24"/>
          <w:szCs w:val="24"/>
        </w:rPr>
        <w:t>išrenka</w:t>
      </w:r>
      <w:proofErr w:type="spellEnd"/>
      <w:r w:rsidR="00C33854" w:rsidRPr="00C33854">
        <w:rPr>
          <w:rFonts w:ascii="Times New Roman" w:eastAsia="Calibri" w:hAnsi="Times New Roman" w:cs="Times New Roman"/>
          <w:sz w:val="24"/>
          <w:szCs w:val="24"/>
        </w:rPr>
        <w:t xml:space="preserve"> pagal tiekėjo pasiūlyme nurodytą kainą, kuri turi būti apskaičiuota ir nurodyta taip, kaip reikalaujama specialiųjų pirkimo sąlygų priede</w:t>
      </w:r>
      <w:r w:rsidR="00DE051B" w:rsidRPr="007711C0">
        <w:rPr>
          <w:rFonts w:ascii="Times New Roman" w:eastAsia="Calibri" w:hAnsi="Times New Roman" w:cs="Times New Roman"/>
          <w:sz w:val="24"/>
          <w:szCs w:val="24"/>
        </w:rPr>
        <w:t xml:space="preserve"> </w:t>
      </w:r>
      <w:r w:rsidR="00C33854">
        <w:rPr>
          <w:rFonts w:ascii="Times New Roman" w:eastAsia="Calibri" w:hAnsi="Times New Roman" w:cs="Times New Roman"/>
          <w:b/>
          <w:bCs/>
          <w:sz w:val="24"/>
          <w:szCs w:val="24"/>
        </w:rPr>
        <w:t>4</w:t>
      </w:r>
      <w:r w:rsidR="00F158C7" w:rsidRPr="007711C0">
        <w:rPr>
          <w:rFonts w:ascii="Times New Roman" w:eastAsia="Calibri" w:hAnsi="Times New Roman" w:cs="Times New Roman"/>
          <w:b/>
          <w:bCs/>
          <w:sz w:val="24"/>
          <w:szCs w:val="24"/>
        </w:rPr>
        <w:t xml:space="preserve"> priede</w:t>
      </w:r>
      <w:r w:rsidR="00DE051B" w:rsidRPr="007711C0">
        <w:rPr>
          <w:rFonts w:ascii="Times New Roman" w:eastAsia="Calibri" w:hAnsi="Times New Roman" w:cs="Times New Roman"/>
          <w:sz w:val="24"/>
          <w:szCs w:val="24"/>
        </w:rPr>
        <w:t>.</w:t>
      </w:r>
    </w:p>
    <w:p w14:paraId="5F28C774" w14:textId="66C1DAEC" w:rsidR="00F5411E" w:rsidRPr="007711C0" w:rsidRDefault="00660FD8" w:rsidP="00B535D4">
      <w:pPr>
        <w:pStyle w:val="Sraopastraipa"/>
        <w:spacing w:line="240" w:lineRule="auto"/>
        <w:ind w:left="0"/>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7</w:t>
      </w:r>
      <w:r w:rsidR="001404CC" w:rsidRPr="007711C0">
        <w:rPr>
          <w:rFonts w:ascii="Times New Roman" w:hAnsi="Times New Roman" w:cs="Times New Roman"/>
          <w:color w:val="000000" w:themeColor="text1"/>
          <w:sz w:val="24"/>
          <w:szCs w:val="24"/>
        </w:rPr>
        <w:t xml:space="preserve">.2. </w:t>
      </w:r>
      <w:r w:rsidR="00D734C6" w:rsidRPr="007711C0">
        <w:rPr>
          <w:rFonts w:ascii="Times New Roman" w:hAnsi="Times New Roman" w:cs="Times New Roman"/>
          <w:color w:val="000000" w:themeColor="text1"/>
          <w:sz w:val="24"/>
          <w:szCs w:val="24"/>
        </w:rPr>
        <w:t xml:space="preserve">Laimėjusiu </w:t>
      </w:r>
      <w:r w:rsidR="00996FBB"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asiūlymu</w:t>
      </w:r>
      <w:r w:rsidR="00D734C6" w:rsidRPr="007711C0">
        <w:rPr>
          <w:rFonts w:ascii="Times New Roman" w:hAnsi="Times New Roman" w:cs="Times New Roman"/>
          <w:color w:val="000000" w:themeColor="text1"/>
          <w:sz w:val="24"/>
          <w:szCs w:val="24"/>
        </w:rPr>
        <w:t xml:space="preserve"> galės būti pripažintas tik 1 (vienas) </w:t>
      </w:r>
      <w:r w:rsidR="005D7D8C" w:rsidRPr="007711C0">
        <w:rPr>
          <w:rFonts w:ascii="Times New Roman" w:hAnsi="Times New Roman" w:cs="Times New Roman"/>
          <w:color w:val="000000" w:themeColor="text1"/>
          <w:sz w:val="24"/>
          <w:szCs w:val="24"/>
        </w:rPr>
        <w:t xml:space="preserve">ekonomiškai naudingiausias </w:t>
      </w:r>
      <w:r w:rsidR="00A36CC9" w:rsidRPr="007711C0">
        <w:rPr>
          <w:rFonts w:ascii="Times New Roman" w:hAnsi="Times New Roman" w:cs="Times New Roman"/>
          <w:color w:val="000000" w:themeColor="text1"/>
          <w:sz w:val="24"/>
          <w:szCs w:val="24"/>
        </w:rPr>
        <w:t>p</w:t>
      </w:r>
      <w:r w:rsidR="005D7D8C" w:rsidRPr="007711C0">
        <w:rPr>
          <w:rFonts w:ascii="Times New Roman" w:hAnsi="Times New Roman" w:cs="Times New Roman"/>
          <w:color w:val="000000" w:themeColor="text1"/>
          <w:sz w:val="24"/>
          <w:szCs w:val="24"/>
        </w:rPr>
        <w:t>asiūlymas, esantis pasiūlymų eilės pirmojoje vietoje</w:t>
      </w:r>
      <w:r w:rsidR="00D734C6" w:rsidRPr="007711C0">
        <w:rPr>
          <w:rFonts w:ascii="Times New Roman" w:hAnsi="Times New Roman" w:cs="Times New Roman"/>
          <w:color w:val="000000" w:themeColor="text1"/>
          <w:sz w:val="24"/>
          <w:szCs w:val="24"/>
        </w:rPr>
        <w:t xml:space="preserve">. </w:t>
      </w:r>
    </w:p>
    <w:p w14:paraId="51128BB3" w14:textId="4F5EAEF1" w:rsidR="00B535D4" w:rsidRPr="007711C0" w:rsidRDefault="00B65E53" w:rsidP="00B65E53">
      <w:pPr>
        <w:pStyle w:val="Betarp"/>
        <w:ind w:firstLine="709"/>
        <w:contextualSpacing/>
        <w:rPr>
          <w:rFonts w:ascii="Times New Roman" w:eastAsiaTheme="minorHAnsi" w:hAnsi="Times New Roman" w:cs="Times New Roman"/>
          <w:bCs/>
          <w:i/>
          <w:iCs/>
          <w:sz w:val="24"/>
          <w:szCs w:val="24"/>
        </w:rPr>
      </w:pPr>
      <w:r w:rsidRPr="007711C0">
        <w:rPr>
          <w:rStyle w:val="cf01"/>
          <w:rFonts w:ascii="Times New Roman" w:hAnsi="Times New Roman" w:cs="Times New Roman"/>
          <w:sz w:val="24"/>
          <w:szCs w:val="24"/>
        </w:rPr>
        <w:lastRenderedPageBreak/>
        <w:t xml:space="preserve">7.3. Perkančioji organizacija atmes tiekėjo pasiūlymą, jeigu kartu su pasiūlymu nebus pateikti šie pirkimo sąlygose reikalaujami pateikti dokumentai: </w:t>
      </w:r>
      <w:r w:rsidRPr="007711C0">
        <w:rPr>
          <w:rStyle w:val="cf01"/>
          <w:rFonts w:ascii="Times New Roman" w:hAnsi="Times New Roman" w:cs="Times New Roman"/>
          <w:i/>
          <w:iCs/>
          <w:sz w:val="24"/>
          <w:szCs w:val="24"/>
        </w:rPr>
        <w:t>netaikoma</w:t>
      </w:r>
      <w:r w:rsidRPr="007711C0">
        <w:rPr>
          <w:rFonts w:ascii="Times New Roman" w:hAnsi="Times New Roman" w:cs="Times New Roman"/>
          <w:sz w:val="24"/>
          <w:szCs w:val="24"/>
        </w:rPr>
        <w:t xml:space="preserve">. </w:t>
      </w:r>
    </w:p>
    <w:p w14:paraId="40E5934A" w14:textId="77777777" w:rsidR="00B65E53" w:rsidRPr="007711C0" w:rsidRDefault="00B65E53" w:rsidP="00B535D4">
      <w:pPr>
        <w:pStyle w:val="Sraopastraipa"/>
        <w:spacing w:line="240" w:lineRule="auto"/>
        <w:ind w:left="0"/>
        <w:rPr>
          <w:rFonts w:ascii="Times New Roman" w:hAnsi="Times New Roman" w:cs="Times New Roman"/>
          <w:sz w:val="24"/>
          <w:szCs w:val="24"/>
        </w:rPr>
      </w:pPr>
    </w:p>
    <w:p w14:paraId="4CFAC41F" w14:textId="5A3D78C7" w:rsidR="00D83C57" w:rsidRPr="007711C0" w:rsidRDefault="00D83C57" w:rsidP="00B535D4">
      <w:pPr>
        <w:pStyle w:val="Antrat1"/>
        <w:tabs>
          <w:tab w:val="left" w:pos="567"/>
        </w:tabs>
        <w:spacing w:before="0" w:after="0"/>
        <w:ind w:firstLine="0"/>
        <w:contextualSpacing/>
        <w:jc w:val="left"/>
        <w:rPr>
          <w:rFonts w:ascii="Times New Roman" w:hAnsi="Times New Roman" w:cs="Times New Roman"/>
          <w:b/>
          <w:bCs/>
          <w:sz w:val="24"/>
          <w:szCs w:val="24"/>
        </w:rPr>
      </w:pPr>
      <w:bookmarkStart w:id="19" w:name="_Ref39425999"/>
      <w:bookmarkStart w:id="20" w:name="_Ref39426005"/>
      <w:bookmarkStart w:id="21" w:name="_Toc126333937"/>
      <w:bookmarkStart w:id="22" w:name="_Toc137194954"/>
      <w:r w:rsidRPr="007711C0">
        <w:rPr>
          <w:rFonts w:ascii="Times New Roman" w:hAnsi="Times New Roman" w:cs="Times New Roman"/>
          <w:b/>
          <w:bCs/>
          <w:sz w:val="24"/>
          <w:szCs w:val="24"/>
        </w:rPr>
        <w:t>8</w:t>
      </w:r>
      <w:r w:rsidRPr="007711C0">
        <w:rPr>
          <w:rFonts w:ascii="Times New Roman" w:hAnsi="Times New Roman" w:cs="Times New Roman"/>
          <w:sz w:val="24"/>
          <w:szCs w:val="24"/>
        </w:rPr>
        <w:t xml:space="preserve">. </w:t>
      </w:r>
      <w:r w:rsidRPr="007711C0">
        <w:rPr>
          <w:rFonts w:ascii="Times New Roman" w:hAnsi="Times New Roman" w:cs="Times New Roman"/>
          <w:b/>
          <w:bCs/>
          <w:sz w:val="24"/>
          <w:szCs w:val="24"/>
        </w:rPr>
        <w:t>Sutarties sudarymas</w:t>
      </w:r>
      <w:bookmarkEnd w:id="19"/>
      <w:bookmarkEnd w:id="20"/>
      <w:bookmarkEnd w:id="21"/>
      <w:bookmarkEnd w:id="22"/>
    </w:p>
    <w:p w14:paraId="4DE2BE64" w14:textId="77777777" w:rsidR="00B65E53" w:rsidRPr="007711C0" w:rsidRDefault="00B65E53" w:rsidP="00B535D4">
      <w:pPr>
        <w:pStyle w:val="Sraopastraipa"/>
        <w:spacing w:line="240" w:lineRule="auto"/>
        <w:ind w:left="0" w:firstLine="709"/>
        <w:rPr>
          <w:rFonts w:ascii="Times New Roman" w:hAnsi="Times New Roman" w:cs="Times New Roman"/>
          <w:color w:val="000000" w:themeColor="text1"/>
          <w:sz w:val="24"/>
          <w:szCs w:val="24"/>
        </w:rPr>
      </w:pPr>
    </w:p>
    <w:p w14:paraId="4006AD6A" w14:textId="0EAE6C7C" w:rsidR="00D83C57" w:rsidRPr="007711C0" w:rsidRDefault="000003B6" w:rsidP="00B65E53">
      <w:pPr>
        <w:pStyle w:val="Sraopastraipa"/>
        <w:spacing w:line="240" w:lineRule="auto"/>
        <w:ind w:left="0" w:firstLine="709"/>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 xml:space="preserve">8.1. </w:t>
      </w:r>
      <w:r w:rsidR="00D83C57" w:rsidRPr="007711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11C0">
        <w:rPr>
          <w:rFonts w:ascii="Times New Roman" w:hAnsi="Times New Roman" w:cs="Times New Roman"/>
          <w:color w:val="0070C0"/>
          <w:sz w:val="24"/>
          <w:szCs w:val="24"/>
        </w:rPr>
        <w:t xml:space="preserve"> </w:t>
      </w:r>
      <w:r w:rsidR="00D83C57" w:rsidRPr="007711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11C0">
        <w:rPr>
          <w:rFonts w:ascii="Times New Roman" w:hAnsi="Times New Roman" w:cs="Times New Roman"/>
          <w:sz w:val="24"/>
          <w:szCs w:val="24"/>
        </w:rPr>
        <w:t>Sutarties sąlygos pateikiamos</w:t>
      </w:r>
      <w:r w:rsidR="00F56579" w:rsidRPr="007711C0">
        <w:rPr>
          <w:rFonts w:ascii="Times New Roman" w:hAnsi="Times New Roman" w:cs="Times New Roman"/>
          <w:sz w:val="24"/>
          <w:szCs w:val="24"/>
        </w:rPr>
        <w:t xml:space="preserve"> specialiųjų pirkimo sąlygų</w:t>
      </w:r>
      <w:r w:rsidR="00D83C57" w:rsidRPr="007711C0">
        <w:rPr>
          <w:rFonts w:ascii="Times New Roman" w:hAnsi="Times New Roman" w:cs="Times New Roman"/>
          <w:sz w:val="24"/>
          <w:szCs w:val="24"/>
        </w:rPr>
        <w:t xml:space="preserve"> </w:t>
      </w:r>
      <w:r w:rsidR="00C33854">
        <w:rPr>
          <w:rFonts w:ascii="Times New Roman" w:hAnsi="Times New Roman" w:cs="Times New Roman"/>
          <w:b/>
          <w:bCs/>
          <w:sz w:val="24"/>
          <w:szCs w:val="24"/>
        </w:rPr>
        <w:t>6</w:t>
      </w:r>
      <w:r w:rsidR="00F56579" w:rsidRPr="007711C0">
        <w:rPr>
          <w:rFonts w:ascii="Times New Roman" w:hAnsi="Times New Roman" w:cs="Times New Roman"/>
          <w:b/>
          <w:bCs/>
          <w:sz w:val="24"/>
          <w:szCs w:val="24"/>
        </w:rPr>
        <w:t xml:space="preserve"> priede</w:t>
      </w:r>
      <w:r w:rsidR="00F56579" w:rsidRPr="007711C0">
        <w:rPr>
          <w:rFonts w:ascii="Times New Roman" w:hAnsi="Times New Roman" w:cs="Times New Roman"/>
          <w:sz w:val="24"/>
          <w:szCs w:val="24"/>
        </w:rPr>
        <w:t xml:space="preserve">. </w:t>
      </w:r>
    </w:p>
    <w:p w14:paraId="4D042BD5" w14:textId="77777777" w:rsidR="005450B5" w:rsidRPr="007711C0" w:rsidRDefault="005450B5" w:rsidP="00B65E53">
      <w:pPr>
        <w:pStyle w:val="Betarp"/>
        <w:contextualSpacing/>
        <w:jc w:val="left"/>
        <w:rPr>
          <w:rFonts w:ascii="Times New Roman" w:eastAsiaTheme="minorHAnsi" w:hAnsi="Times New Roman" w:cs="Times New Roman"/>
          <w:sz w:val="24"/>
          <w:szCs w:val="24"/>
        </w:rPr>
      </w:pPr>
    </w:p>
    <w:p w14:paraId="6A637B34" w14:textId="77777777" w:rsidR="00B65E53" w:rsidRPr="007711C0" w:rsidRDefault="00B65E53" w:rsidP="00B65E53">
      <w:pPr>
        <w:pStyle w:val="Antrat1"/>
        <w:spacing w:before="0" w:after="0"/>
        <w:ind w:firstLine="0"/>
        <w:rPr>
          <w:rFonts w:ascii="Times New Roman" w:hAnsi="Times New Roman" w:cs="Times New Roman"/>
          <w:b/>
          <w:bCs/>
          <w:color w:val="auto"/>
          <w:sz w:val="24"/>
          <w:szCs w:val="24"/>
        </w:rPr>
      </w:pPr>
      <w:bookmarkStart w:id="23" w:name="_Toc137194955"/>
      <w:r w:rsidRPr="007711C0">
        <w:rPr>
          <w:rFonts w:ascii="Times New Roman" w:hAnsi="Times New Roman" w:cs="Times New Roman"/>
          <w:b/>
          <w:bCs/>
          <w:color w:val="auto"/>
          <w:sz w:val="24"/>
          <w:szCs w:val="24"/>
        </w:rPr>
        <w:t>9. Kitos sąlygos</w:t>
      </w:r>
      <w:bookmarkEnd w:id="23"/>
      <w:r w:rsidRPr="007711C0">
        <w:rPr>
          <w:rFonts w:ascii="Times New Roman" w:hAnsi="Times New Roman" w:cs="Times New Roman"/>
          <w:b/>
          <w:bCs/>
          <w:color w:val="auto"/>
          <w:sz w:val="24"/>
          <w:szCs w:val="24"/>
        </w:rPr>
        <w:t xml:space="preserve"> </w:t>
      </w:r>
    </w:p>
    <w:p w14:paraId="6D0EC333" w14:textId="77777777" w:rsidR="00B65E53" w:rsidRPr="007711C0" w:rsidRDefault="00B65E53" w:rsidP="00B65E53">
      <w:pPr>
        <w:pStyle w:val="Betarp"/>
        <w:contextualSpacing/>
        <w:jc w:val="left"/>
        <w:rPr>
          <w:rFonts w:ascii="Times New Roman" w:eastAsiaTheme="minorHAnsi" w:hAnsi="Times New Roman" w:cs="Times New Roman"/>
          <w:sz w:val="24"/>
          <w:szCs w:val="24"/>
        </w:rPr>
      </w:pPr>
    </w:p>
    <w:p w14:paraId="75193FB4" w14:textId="124225EF" w:rsidR="0077646A" w:rsidRPr="007711C0" w:rsidRDefault="00DD63A8" w:rsidP="00DD63A8">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_____________________</w:t>
      </w:r>
    </w:p>
    <w:p w14:paraId="7CFA44B4"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081054DE"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5F0E2AE7"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787D27BE"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39E619EC"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1F7F85A1"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0E737885"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70605911"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02881C21"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695A2F54" w14:textId="77777777" w:rsidR="00FB6246" w:rsidRPr="007711C0" w:rsidRDefault="00FB6246" w:rsidP="0077646A">
      <w:pPr>
        <w:spacing w:line="240" w:lineRule="auto"/>
        <w:ind w:left="7314" w:firstLine="0"/>
        <w:rPr>
          <w:rFonts w:ascii="Times New Roman" w:eastAsiaTheme="minorHAnsi" w:hAnsi="Times New Roman" w:cs="Times New Roman"/>
          <w:sz w:val="24"/>
          <w:szCs w:val="24"/>
        </w:rPr>
      </w:pPr>
    </w:p>
    <w:p w14:paraId="758325A1" w14:textId="77777777" w:rsidR="00B65E53" w:rsidRPr="007711C0" w:rsidRDefault="00B65E53" w:rsidP="0077646A">
      <w:pPr>
        <w:spacing w:line="240" w:lineRule="auto"/>
        <w:ind w:left="7314" w:firstLine="0"/>
        <w:rPr>
          <w:rFonts w:ascii="Times New Roman" w:eastAsiaTheme="minorHAnsi" w:hAnsi="Times New Roman" w:cs="Times New Roman"/>
          <w:sz w:val="24"/>
          <w:szCs w:val="24"/>
        </w:rPr>
      </w:pPr>
    </w:p>
    <w:p w14:paraId="247A0BC3" w14:textId="77777777" w:rsidR="0077646A" w:rsidRPr="007711C0" w:rsidRDefault="0077646A" w:rsidP="0077646A">
      <w:pPr>
        <w:spacing w:line="240" w:lineRule="auto"/>
        <w:ind w:left="7314" w:firstLine="0"/>
        <w:rPr>
          <w:rFonts w:ascii="Times New Roman" w:eastAsiaTheme="minorHAnsi" w:hAnsi="Times New Roman" w:cs="Times New Roman"/>
          <w:sz w:val="24"/>
          <w:szCs w:val="24"/>
        </w:rPr>
      </w:pPr>
    </w:p>
    <w:p w14:paraId="692333CB" w14:textId="77777777" w:rsidR="006E52E8" w:rsidRPr="007711C0" w:rsidRDefault="006E52E8" w:rsidP="0077646A">
      <w:pPr>
        <w:spacing w:line="240" w:lineRule="auto"/>
        <w:ind w:left="7314" w:firstLine="0"/>
        <w:rPr>
          <w:rFonts w:ascii="Times New Roman" w:eastAsiaTheme="minorHAnsi" w:hAnsi="Times New Roman" w:cs="Times New Roman"/>
          <w:sz w:val="24"/>
          <w:szCs w:val="24"/>
        </w:rPr>
      </w:pPr>
    </w:p>
    <w:p w14:paraId="7F7424DB" w14:textId="77777777" w:rsidR="006E52E8" w:rsidRPr="007711C0" w:rsidRDefault="006E52E8" w:rsidP="0077646A">
      <w:pPr>
        <w:spacing w:line="240" w:lineRule="auto"/>
        <w:ind w:left="7314" w:firstLine="0"/>
        <w:rPr>
          <w:rFonts w:ascii="Times New Roman" w:eastAsiaTheme="minorHAnsi" w:hAnsi="Times New Roman" w:cs="Times New Roman"/>
          <w:sz w:val="24"/>
          <w:szCs w:val="24"/>
        </w:rPr>
      </w:pPr>
    </w:p>
    <w:p w14:paraId="72A7F208" w14:textId="77777777" w:rsidR="006E52E8" w:rsidRPr="007711C0" w:rsidRDefault="006E52E8" w:rsidP="0077646A">
      <w:pPr>
        <w:spacing w:line="240" w:lineRule="auto"/>
        <w:ind w:left="7314" w:firstLine="0"/>
        <w:rPr>
          <w:rFonts w:ascii="Times New Roman" w:eastAsiaTheme="minorHAnsi" w:hAnsi="Times New Roman" w:cs="Times New Roman"/>
          <w:sz w:val="24"/>
          <w:szCs w:val="24"/>
        </w:rPr>
      </w:pPr>
    </w:p>
    <w:p w14:paraId="1BF3B144" w14:textId="77777777" w:rsidR="006E52E8" w:rsidRPr="007711C0" w:rsidRDefault="006E52E8" w:rsidP="0077646A">
      <w:pPr>
        <w:spacing w:line="240" w:lineRule="auto"/>
        <w:ind w:left="7314" w:firstLine="0"/>
        <w:rPr>
          <w:rFonts w:ascii="Times New Roman" w:eastAsiaTheme="minorHAnsi" w:hAnsi="Times New Roman" w:cs="Times New Roman"/>
          <w:sz w:val="24"/>
          <w:szCs w:val="24"/>
        </w:rPr>
      </w:pPr>
    </w:p>
    <w:p w14:paraId="2A552088"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599D5A5A"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0C236E0C"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579A6CB1" w14:textId="77777777" w:rsidR="00DC6F23" w:rsidRPr="007711C0" w:rsidRDefault="00DC6F23" w:rsidP="0077646A">
      <w:pPr>
        <w:spacing w:line="240" w:lineRule="auto"/>
        <w:ind w:left="7314" w:firstLine="0"/>
        <w:rPr>
          <w:rFonts w:ascii="Times New Roman" w:eastAsiaTheme="minorHAnsi" w:hAnsi="Times New Roman" w:cs="Times New Roman"/>
          <w:sz w:val="24"/>
          <w:szCs w:val="24"/>
        </w:rPr>
      </w:pPr>
    </w:p>
    <w:p w14:paraId="2DD1ABCE" w14:textId="77777777" w:rsidR="00DC6F23" w:rsidRDefault="00DC6F23" w:rsidP="0077646A">
      <w:pPr>
        <w:spacing w:line="240" w:lineRule="auto"/>
        <w:ind w:left="7314" w:firstLine="0"/>
        <w:rPr>
          <w:rFonts w:ascii="Times New Roman" w:eastAsiaTheme="minorHAnsi" w:hAnsi="Times New Roman" w:cs="Times New Roman"/>
          <w:sz w:val="24"/>
          <w:szCs w:val="24"/>
        </w:rPr>
      </w:pPr>
    </w:p>
    <w:p w14:paraId="7BEB0E31"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3CC3F55A"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0A440829"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7D16BC89"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33914EE5"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70A9684D"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33D1B64A"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4B221C2B"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5CB9F26E"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73202CE2"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67844315"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3CB8817E" w14:textId="77777777" w:rsidR="00C33854" w:rsidRDefault="00C33854" w:rsidP="0077646A">
      <w:pPr>
        <w:spacing w:line="240" w:lineRule="auto"/>
        <w:ind w:left="7314" w:firstLine="0"/>
        <w:rPr>
          <w:rFonts w:ascii="Times New Roman" w:eastAsiaTheme="minorHAnsi" w:hAnsi="Times New Roman" w:cs="Times New Roman"/>
          <w:sz w:val="24"/>
          <w:szCs w:val="24"/>
        </w:rPr>
      </w:pPr>
    </w:p>
    <w:p w14:paraId="5033DD70" w14:textId="77777777" w:rsidR="00C33854" w:rsidRPr="007711C0" w:rsidRDefault="00C33854" w:rsidP="0077646A">
      <w:pPr>
        <w:spacing w:line="240" w:lineRule="auto"/>
        <w:ind w:left="7314" w:firstLine="0"/>
        <w:rPr>
          <w:rFonts w:ascii="Times New Roman" w:eastAsiaTheme="minorHAnsi" w:hAnsi="Times New Roman" w:cs="Times New Roman"/>
          <w:sz w:val="24"/>
          <w:szCs w:val="24"/>
        </w:rPr>
      </w:pPr>
    </w:p>
    <w:p w14:paraId="658DD04F" w14:textId="0EB60484" w:rsidR="00AB28F7" w:rsidRPr="00DD63A8" w:rsidRDefault="00ED6CA0" w:rsidP="00DD63A8">
      <w:pPr>
        <w:spacing w:line="240" w:lineRule="auto"/>
        <w:ind w:firstLine="0"/>
        <w:jc w:val="left"/>
        <w:rPr>
          <w:rFonts w:ascii="Times New Roman" w:eastAsiaTheme="minorHAnsi" w:hAnsi="Times New Roman" w:cs="Times New Roman"/>
          <w:sz w:val="24"/>
          <w:szCs w:val="24"/>
        </w:rPr>
      </w:pPr>
      <w:r w:rsidRPr="007711C0">
        <w:rPr>
          <w:rFonts w:ascii="Times New Roman" w:eastAsiaTheme="minorHAnsi" w:hAnsi="Times New Roman" w:cs="Times New Roman"/>
          <w:sz w:val="24"/>
          <w:szCs w:val="24"/>
        </w:rPr>
        <w:t xml:space="preserve">                                                                                                   </w:t>
      </w:r>
    </w:p>
    <w:p w14:paraId="5AA06B13" w14:textId="08BD2A6C" w:rsidR="00AB28F7" w:rsidRPr="007711C0" w:rsidRDefault="00AB28F7" w:rsidP="00B91942">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lastRenderedPageBreak/>
        <w:t xml:space="preserve">                                                                           </w:t>
      </w:r>
      <w:r w:rsidR="00B91942" w:rsidRPr="007711C0">
        <w:rPr>
          <w:rFonts w:ascii="Times New Roman" w:hAnsi="Times New Roman" w:cs="Times New Roman"/>
          <w:sz w:val="24"/>
          <w:szCs w:val="24"/>
        </w:rPr>
        <w:t xml:space="preserve">    </w:t>
      </w:r>
      <w:r w:rsidR="00112F92" w:rsidRPr="007711C0">
        <w:rPr>
          <w:rFonts w:ascii="Times New Roman" w:hAnsi="Times New Roman" w:cs="Times New Roman"/>
          <w:sz w:val="24"/>
          <w:szCs w:val="24"/>
        </w:rPr>
        <w:t xml:space="preserve">Pirkimo sąlygų 2 priedas „Tiekėjų kvalifikacijos </w:t>
      </w:r>
      <w:r w:rsidRPr="007711C0">
        <w:rPr>
          <w:rFonts w:ascii="Times New Roman" w:hAnsi="Times New Roman" w:cs="Times New Roman"/>
          <w:sz w:val="24"/>
          <w:szCs w:val="24"/>
        </w:rPr>
        <w:t xml:space="preserve">  </w:t>
      </w:r>
    </w:p>
    <w:p w14:paraId="218A433A" w14:textId="19572C69" w:rsidR="00AB28F7" w:rsidRPr="007711C0" w:rsidRDefault="00AB28F7" w:rsidP="00B91942">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t xml:space="preserve">          </w:t>
      </w:r>
      <w:r w:rsidR="00B91942" w:rsidRPr="007711C0">
        <w:rPr>
          <w:rFonts w:ascii="Times New Roman" w:hAnsi="Times New Roman" w:cs="Times New Roman"/>
          <w:sz w:val="24"/>
          <w:szCs w:val="24"/>
        </w:rPr>
        <w:t xml:space="preserve">                                                                   </w:t>
      </w:r>
      <w:r w:rsidRPr="007711C0">
        <w:rPr>
          <w:rFonts w:ascii="Times New Roman" w:hAnsi="Times New Roman" w:cs="Times New Roman"/>
          <w:sz w:val="24"/>
          <w:szCs w:val="24"/>
        </w:rPr>
        <w:t xml:space="preserve">  </w:t>
      </w:r>
      <w:r w:rsidR="00112F92" w:rsidRPr="007711C0">
        <w:rPr>
          <w:rFonts w:ascii="Times New Roman" w:hAnsi="Times New Roman" w:cs="Times New Roman"/>
          <w:sz w:val="24"/>
          <w:szCs w:val="24"/>
        </w:rPr>
        <w:t xml:space="preserve">reikalavimai ir reikalaujami kokybės bei aplinkos </w:t>
      </w:r>
    </w:p>
    <w:p w14:paraId="3DBF3DE0" w14:textId="19CB5680" w:rsidR="00112F92" w:rsidRPr="007711C0" w:rsidRDefault="00B91942" w:rsidP="00B91942">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t xml:space="preserve">                                                                               </w:t>
      </w:r>
      <w:r w:rsidR="00112F92" w:rsidRPr="007711C0">
        <w:rPr>
          <w:rFonts w:ascii="Times New Roman" w:hAnsi="Times New Roman" w:cs="Times New Roman"/>
          <w:sz w:val="24"/>
          <w:szCs w:val="24"/>
        </w:rPr>
        <w:t>apsaugos vadybos sistemų standartai“</w:t>
      </w:r>
    </w:p>
    <w:p w14:paraId="6CB59DA7" w14:textId="77777777" w:rsidR="00112F92" w:rsidRPr="007711C0" w:rsidRDefault="00112F92" w:rsidP="00112F92">
      <w:pPr>
        <w:spacing w:after="240"/>
        <w:rPr>
          <w:rFonts w:ascii="Times New Roman" w:hAnsi="Times New Roman" w:cs="Times New Roman"/>
          <w:smallCaps/>
          <w:color w:val="404040"/>
          <w:sz w:val="24"/>
          <w:szCs w:val="24"/>
        </w:rPr>
      </w:pPr>
    </w:p>
    <w:p w14:paraId="0E6E035C" w14:textId="77777777" w:rsidR="00112F92" w:rsidRPr="007711C0" w:rsidRDefault="00112F92" w:rsidP="00112F92">
      <w:pPr>
        <w:spacing w:after="240"/>
        <w:jc w:val="center"/>
        <w:rPr>
          <w:rFonts w:ascii="Times New Roman" w:eastAsia="Arial" w:hAnsi="Times New Roman" w:cs="Times New Roman"/>
          <w:smallCaps/>
          <w:color w:val="404040"/>
          <w:sz w:val="24"/>
          <w:szCs w:val="24"/>
        </w:rPr>
      </w:pPr>
      <w:r w:rsidRPr="007711C0">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C96C3BA" w:rsidR="00112F92" w:rsidRPr="007711C0" w:rsidRDefault="00000000" w:rsidP="00B91942">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7711C0">
            <w:rPr>
              <w:rFonts w:ascii="Times New Roman" w:hAnsi="Times New Roman" w:cs="Times New Roman"/>
              <w:sz w:val="24"/>
              <w:szCs w:val="24"/>
            </w:rPr>
            <w:t>1.</w:t>
          </w:r>
        </w:sdtContent>
      </w:sdt>
      <w:r w:rsidR="00112F92" w:rsidRPr="007711C0">
        <w:rPr>
          <w:rFonts w:ascii="Times New Roman" w:eastAsia="Arial" w:hAnsi="Times New Roman" w:cs="Times New Roman"/>
          <w:sz w:val="24"/>
          <w:szCs w:val="24"/>
        </w:rPr>
        <w:t xml:space="preserve">Tiekėjo kvalifikacija turi atitikti šiame priede nustatytus reikalavimus kvalifikacijai. </w:t>
      </w:r>
    </w:p>
    <w:p w14:paraId="2FD049B3" w14:textId="2F4F92F8" w:rsidR="00AE7102" w:rsidRPr="007711C0" w:rsidRDefault="00B91942" w:rsidP="00B91942">
      <w:pPr>
        <w:pStyle w:val="Sraopastraipa"/>
        <w:spacing w:line="276" w:lineRule="auto"/>
        <w:ind w:left="0" w:firstLine="568"/>
        <w:rPr>
          <w:rFonts w:ascii="Times New Roman" w:hAnsi="Times New Roman" w:cs="Times New Roman"/>
          <w:i/>
          <w:iCs/>
          <w:color w:val="7030A0"/>
          <w:sz w:val="24"/>
          <w:szCs w:val="24"/>
        </w:rPr>
      </w:pPr>
      <w:r w:rsidRPr="007711C0">
        <w:rPr>
          <w:rFonts w:ascii="Times New Roman" w:eastAsiaTheme="minorHAnsi" w:hAnsi="Times New Roman" w:cs="Times New Roman"/>
          <w:sz w:val="24"/>
          <w:szCs w:val="24"/>
          <w:lang w:eastAsia="en-US"/>
        </w:rPr>
        <w:t xml:space="preserve">2. </w:t>
      </w:r>
      <w:r w:rsidRPr="007711C0">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7711C0">
        <w:rPr>
          <w:rFonts w:ascii="Times New Roman" w:eastAsiaTheme="minorHAnsi" w:hAnsi="Times New Roman" w:cs="Times New Roman"/>
          <w:sz w:val="24"/>
          <w:szCs w:val="24"/>
          <w:lang w:eastAsia="en-US"/>
        </w:rPr>
        <w:t>.</w:t>
      </w:r>
    </w:p>
    <w:p w14:paraId="7FA7522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C82655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2EF00E7"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6DBC91C"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0BB02C8"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EB12BCF"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A64BB2F"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5BD17C3"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9D01D70"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8E5F588"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B6B8C02"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5123E2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28F074C"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3DE4292"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BC3B77F"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70F1C2E"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4DA429B"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EA5C2DD"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84AF17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D7F543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0C232E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C2D5CAB"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2FAAE74"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CC5810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744C53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EBF6469"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5E23433"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6F1E551"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48F7A9F" w14:textId="77777777" w:rsidR="00E77F2A" w:rsidRPr="007711C0" w:rsidRDefault="00E77F2A"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75601D6" w14:textId="77777777" w:rsidR="00B91942" w:rsidRPr="007711C0" w:rsidRDefault="00B9194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3B3C3BF" w14:textId="08F703B6" w:rsidR="007C483C" w:rsidRPr="007711C0" w:rsidRDefault="00114768" w:rsidP="00114768">
      <w:pPr>
        <w:pStyle w:val="Sraopastraipa"/>
        <w:tabs>
          <w:tab w:val="left" w:pos="568"/>
        </w:tabs>
        <w:spacing w:line="276" w:lineRule="auto"/>
        <w:ind w:left="568" w:firstLine="0"/>
        <w:jc w:val="center"/>
        <w:rPr>
          <w:rFonts w:ascii="Times New Roman" w:hAnsi="Times New Roman" w:cs="Times New Roman"/>
          <w:b/>
          <w:bCs/>
          <w:sz w:val="24"/>
          <w:szCs w:val="24"/>
        </w:rPr>
      </w:pPr>
      <w:r w:rsidRPr="007711C0">
        <w:rPr>
          <w:rFonts w:ascii="Times New Roman" w:hAnsi="Times New Roman" w:cs="Times New Roman"/>
          <w:b/>
          <w:bCs/>
          <w:sz w:val="24"/>
          <w:szCs w:val="24"/>
        </w:rPr>
        <w:lastRenderedPageBreak/>
        <w:t>Tiekėjų kvalifikacijos reikalavimai</w:t>
      </w:r>
    </w:p>
    <w:p w14:paraId="5AF0FD5D" w14:textId="77777777" w:rsidR="007C483C" w:rsidRPr="007711C0" w:rsidRDefault="007C483C" w:rsidP="00866E87">
      <w:pPr>
        <w:spacing w:before="60" w:after="60" w:line="256" w:lineRule="auto"/>
        <w:jc w:val="left"/>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B91942" w:rsidRPr="007711C0" w14:paraId="418B2563" w14:textId="77777777" w:rsidTr="00EB4561">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D27FF2" w14:textId="0B398CD1" w:rsidR="002D0F27" w:rsidRDefault="00B91942" w:rsidP="00B41065">
            <w:pPr>
              <w:spacing w:before="60" w:after="60" w:line="256" w:lineRule="auto"/>
              <w:ind w:firstLine="0"/>
              <w:jc w:val="center"/>
              <w:rPr>
                <w:rFonts w:eastAsiaTheme="minorHAnsi"/>
                <w:b/>
                <w:bCs/>
                <w:sz w:val="24"/>
                <w:szCs w:val="24"/>
              </w:rPr>
            </w:pPr>
            <w:r w:rsidRPr="007711C0">
              <w:rPr>
                <w:rFonts w:eastAsiaTheme="minorHAnsi"/>
                <w:b/>
                <w:bCs/>
                <w:sz w:val="24"/>
                <w:szCs w:val="24"/>
              </w:rPr>
              <w:t>Eil.</w:t>
            </w:r>
          </w:p>
          <w:p w14:paraId="244E2514" w14:textId="0C178EEB" w:rsidR="00B91942" w:rsidRPr="007711C0" w:rsidRDefault="00B91942" w:rsidP="00B41065">
            <w:pPr>
              <w:spacing w:before="60" w:after="60" w:line="256" w:lineRule="auto"/>
              <w:ind w:firstLine="0"/>
              <w:jc w:val="center"/>
              <w:rPr>
                <w:b/>
                <w:bCs/>
                <w:sz w:val="24"/>
                <w:szCs w:val="24"/>
              </w:rPr>
            </w:pPr>
            <w:r w:rsidRPr="007711C0">
              <w:rPr>
                <w:rFonts w:eastAsiaTheme="minorHAnsi"/>
                <w:b/>
                <w:bCs/>
                <w:sz w:val="24"/>
                <w:szCs w:val="24"/>
              </w:rPr>
              <w:t>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4F14528" w14:textId="1B28CBD2" w:rsidR="00B91942" w:rsidRPr="007711C0" w:rsidRDefault="00B91942" w:rsidP="00B41065">
            <w:pPr>
              <w:spacing w:before="60" w:after="60" w:line="256" w:lineRule="auto"/>
              <w:ind w:firstLine="0"/>
              <w:jc w:val="center"/>
              <w:rPr>
                <w:rFonts w:eastAsiaTheme="minorEastAsia"/>
                <w:b/>
                <w:bCs/>
                <w:sz w:val="24"/>
                <w:szCs w:val="24"/>
              </w:rPr>
            </w:pPr>
            <w:r w:rsidRPr="007711C0">
              <w:rPr>
                <w:b/>
                <w:bCs/>
                <w:color w:val="000000"/>
                <w:sz w:val="24"/>
                <w:szCs w:val="24"/>
              </w:rPr>
              <w:t>Kvalifikacijos reikalavimas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6F70805" w14:textId="77777777" w:rsidR="00B91942" w:rsidRPr="007711C0" w:rsidRDefault="00B91942" w:rsidP="00B41065">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DFB5E4B" w14:textId="77777777" w:rsidR="00B91942" w:rsidRPr="007711C0" w:rsidRDefault="00B91942" w:rsidP="00B41065">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F5D18BF" w14:textId="461A2FEF" w:rsidR="00B91942" w:rsidRPr="007711C0" w:rsidRDefault="00B91942" w:rsidP="00B41065">
            <w:pPr>
              <w:autoSpaceDE w:val="0"/>
              <w:autoSpaceDN w:val="0"/>
              <w:adjustRightInd w:val="0"/>
              <w:ind w:firstLine="0"/>
              <w:jc w:val="center"/>
              <w:rPr>
                <w:b/>
                <w:bCs/>
                <w:color w:val="000000"/>
                <w:sz w:val="24"/>
                <w:szCs w:val="24"/>
              </w:rPr>
            </w:pPr>
          </w:p>
        </w:tc>
      </w:tr>
      <w:tr w:rsidR="00B91942" w:rsidRPr="007711C0" w14:paraId="1E0F01B3"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6242E" w14:textId="77777777" w:rsidR="00B91942" w:rsidRPr="007711C0" w:rsidRDefault="00B91942" w:rsidP="00B41065">
            <w:pPr>
              <w:pStyle w:val="Sraopastraipa"/>
              <w:numPr>
                <w:ilvl w:val="0"/>
                <w:numId w:val="47"/>
              </w:numPr>
              <w:spacing w:before="60" w:after="60" w:line="257" w:lineRule="auto"/>
              <w:ind w:left="357" w:hanging="357"/>
              <w:jc w:val="center"/>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6AAB0" w14:textId="77777777" w:rsidR="00B91942" w:rsidRPr="007711C0" w:rsidRDefault="00B91942" w:rsidP="00B41065">
            <w:pPr>
              <w:autoSpaceDE w:val="0"/>
              <w:autoSpaceDN w:val="0"/>
              <w:adjustRightInd w:val="0"/>
              <w:ind w:firstLine="0"/>
              <w:jc w:val="left"/>
              <w:rPr>
                <w:b/>
                <w:bCs/>
                <w:color w:val="000000"/>
                <w:sz w:val="24"/>
                <w:szCs w:val="24"/>
              </w:rPr>
            </w:pPr>
            <w:r w:rsidRPr="007711C0">
              <w:rPr>
                <w:b/>
                <w:bCs/>
                <w:color w:val="000000"/>
                <w:sz w:val="24"/>
                <w:szCs w:val="24"/>
              </w:rPr>
              <w:t>Teisė verstis veikla</w:t>
            </w:r>
          </w:p>
        </w:tc>
      </w:tr>
      <w:tr w:rsidR="00B91942" w:rsidRPr="007711C0" w14:paraId="31F1D5FF"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0E8C0" w14:textId="5A443FD5" w:rsidR="00B91942" w:rsidRPr="007711C0" w:rsidRDefault="00B91942" w:rsidP="00B41065">
            <w:pPr>
              <w:pStyle w:val="Sraopastraipa"/>
              <w:tabs>
                <w:tab w:val="left" w:pos="447"/>
              </w:tabs>
              <w:spacing w:before="60" w:after="60" w:line="257" w:lineRule="auto"/>
              <w:ind w:left="0" w:hanging="120"/>
              <w:jc w:val="center"/>
              <w:rPr>
                <w:rFonts w:eastAsiaTheme="minorHAnsi"/>
                <w:sz w:val="24"/>
                <w:szCs w:val="24"/>
              </w:rPr>
            </w:pPr>
            <w:r w:rsidRPr="007711C0">
              <w:rPr>
                <w:rFonts w:eastAsiaTheme="minorHAnsi"/>
                <w:sz w:val="24"/>
                <w:szCs w:val="24"/>
              </w:rPr>
              <w:t>1.1</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3ADD47B" w14:textId="77777777" w:rsidR="00B91942" w:rsidRPr="007711C0" w:rsidRDefault="00B91942" w:rsidP="00B41065">
            <w:pPr>
              <w:autoSpaceDE w:val="0"/>
              <w:autoSpaceDN w:val="0"/>
              <w:adjustRightInd w:val="0"/>
              <w:ind w:firstLine="46"/>
              <w:jc w:val="left"/>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EBD5E80" w14:textId="77777777" w:rsidR="00B91942" w:rsidRPr="007711C0" w:rsidRDefault="00B91942" w:rsidP="00B41065">
            <w:pPr>
              <w:autoSpaceDE w:val="0"/>
              <w:autoSpaceDN w:val="0"/>
              <w:adjustRightInd w:val="0"/>
              <w:jc w:val="left"/>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F6350" w14:textId="77777777" w:rsidR="00B91942" w:rsidRPr="007711C0" w:rsidRDefault="00B91942" w:rsidP="00EB4561">
            <w:pPr>
              <w:autoSpaceDE w:val="0"/>
              <w:autoSpaceDN w:val="0"/>
              <w:adjustRightInd w:val="0"/>
              <w:rPr>
                <w:color w:val="000000"/>
                <w:sz w:val="24"/>
                <w:szCs w:val="24"/>
              </w:rPr>
            </w:pPr>
          </w:p>
        </w:tc>
      </w:tr>
      <w:tr w:rsidR="00B91942" w:rsidRPr="007711C0" w14:paraId="26598F03"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5AA0" w14:textId="77777777" w:rsidR="00B91942" w:rsidRPr="007711C0" w:rsidRDefault="00B91942" w:rsidP="00B41065">
            <w:pPr>
              <w:pStyle w:val="Sraopastraipa"/>
              <w:numPr>
                <w:ilvl w:val="0"/>
                <w:numId w:val="47"/>
              </w:numPr>
              <w:spacing w:before="60" w:after="60" w:line="257" w:lineRule="auto"/>
              <w:ind w:left="357" w:hanging="357"/>
              <w:jc w:val="center"/>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06E70" w14:textId="77777777" w:rsidR="00B91942" w:rsidRPr="007711C0" w:rsidRDefault="00B91942" w:rsidP="00B41065">
            <w:pPr>
              <w:autoSpaceDE w:val="0"/>
              <w:autoSpaceDN w:val="0"/>
              <w:adjustRightInd w:val="0"/>
              <w:ind w:firstLine="0"/>
              <w:jc w:val="left"/>
              <w:rPr>
                <w:b/>
                <w:bCs/>
                <w:color w:val="000000"/>
                <w:sz w:val="24"/>
                <w:szCs w:val="24"/>
              </w:rPr>
            </w:pPr>
            <w:r w:rsidRPr="007711C0">
              <w:rPr>
                <w:b/>
                <w:bCs/>
                <w:color w:val="000000"/>
                <w:sz w:val="24"/>
                <w:szCs w:val="24"/>
              </w:rPr>
              <w:t>Finansinis</w:t>
            </w:r>
            <w:r w:rsidRPr="007711C0">
              <w:rPr>
                <w:color w:val="000000"/>
                <w:sz w:val="24"/>
                <w:szCs w:val="24"/>
              </w:rPr>
              <w:t xml:space="preserve"> </w:t>
            </w:r>
            <w:r w:rsidRPr="007711C0">
              <w:rPr>
                <w:b/>
                <w:bCs/>
                <w:color w:val="000000"/>
                <w:sz w:val="24"/>
                <w:szCs w:val="24"/>
              </w:rPr>
              <w:t>ir ekonominis pajėgumas</w:t>
            </w:r>
          </w:p>
        </w:tc>
      </w:tr>
      <w:tr w:rsidR="00B91942" w:rsidRPr="007711C0" w14:paraId="32581CDE"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3523" w14:textId="77777777" w:rsidR="00B91942" w:rsidRPr="007711C0" w:rsidRDefault="00B91942" w:rsidP="00B41065">
            <w:pPr>
              <w:pStyle w:val="Sraopastraipa"/>
              <w:numPr>
                <w:ilvl w:val="1"/>
                <w:numId w:val="47"/>
              </w:numPr>
              <w:spacing w:before="60" w:after="60" w:line="257" w:lineRule="auto"/>
              <w:ind w:left="357" w:hanging="357"/>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29371C1" w14:textId="36AE8966" w:rsidR="00B91942" w:rsidRPr="007711C0" w:rsidRDefault="00B65E53" w:rsidP="00B41065">
            <w:pPr>
              <w:autoSpaceDE w:val="0"/>
              <w:autoSpaceDN w:val="0"/>
              <w:adjustRightInd w:val="0"/>
              <w:ind w:firstLine="46"/>
              <w:jc w:val="left"/>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D7FE47B" w14:textId="77777777" w:rsidR="00B91942" w:rsidRPr="007711C0" w:rsidRDefault="00B91942" w:rsidP="00B41065">
            <w:pPr>
              <w:autoSpaceDE w:val="0"/>
              <w:autoSpaceDN w:val="0"/>
              <w:adjustRightInd w:val="0"/>
              <w:jc w:val="left"/>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D4E0D" w14:textId="77777777" w:rsidR="00B91942" w:rsidRPr="007711C0" w:rsidRDefault="00B91942" w:rsidP="00EB4561">
            <w:pPr>
              <w:autoSpaceDE w:val="0"/>
              <w:autoSpaceDN w:val="0"/>
              <w:adjustRightInd w:val="0"/>
              <w:rPr>
                <w:color w:val="000000"/>
                <w:sz w:val="24"/>
                <w:szCs w:val="24"/>
              </w:rPr>
            </w:pPr>
          </w:p>
        </w:tc>
      </w:tr>
      <w:tr w:rsidR="00B91942" w:rsidRPr="007711C0" w14:paraId="6EEE9913"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49CF" w14:textId="77777777" w:rsidR="00B91942" w:rsidRPr="007711C0" w:rsidRDefault="00B91942" w:rsidP="00B41065">
            <w:pPr>
              <w:pStyle w:val="Sraopastraipa"/>
              <w:numPr>
                <w:ilvl w:val="0"/>
                <w:numId w:val="47"/>
              </w:numPr>
              <w:spacing w:before="60" w:after="60" w:line="257" w:lineRule="auto"/>
              <w:ind w:left="357" w:hanging="357"/>
              <w:jc w:val="center"/>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4903F" w14:textId="77777777" w:rsidR="00B91942" w:rsidRPr="007711C0" w:rsidRDefault="00B91942" w:rsidP="00B41065">
            <w:pPr>
              <w:autoSpaceDE w:val="0"/>
              <w:autoSpaceDN w:val="0"/>
              <w:adjustRightInd w:val="0"/>
              <w:ind w:firstLine="0"/>
              <w:jc w:val="left"/>
              <w:rPr>
                <w:b/>
                <w:bCs/>
                <w:color w:val="000000"/>
                <w:sz w:val="24"/>
                <w:szCs w:val="24"/>
              </w:rPr>
            </w:pPr>
            <w:r w:rsidRPr="007711C0">
              <w:rPr>
                <w:b/>
                <w:bCs/>
                <w:color w:val="000000"/>
                <w:sz w:val="24"/>
                <w:szCs w:val="24"/>
              </w:rPr>
              <w:t>Techninis ir profesinis pajėgumas</w:t>
            </w:r>
          </w:p>
        </w:tc>
      </w:tr>
      <w:tr w:rsidR="00CF6941" w:rsidRPr="007711C0" w14:paraId="75840B41"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6616" w14:textId="77777777" w:rsidR="00CF6941" w:rsidRPr="007711C0" w:rsidRDefault="00CF6941" w:rsidP="00B41065">
            <w:pPr>
              <w:pStyle w:val="Sraopastraipa"/>
              <w:numPr>
                <w:ilvl w:val="1"/>
                <w:numId w:val="47"/>
              </w:numPr>
              <w:spacing w:before="60" w:after="60" w:line="257" w:lineRule="auto"/>
              <w:ind w:left="357" w:hanging="357"/>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30204152" w14:textId="7F228196" w:rsidR="00E31C88" w:rsidRPr="00450B25" w:rsidRDefault="00CF6941" w:rsidP="00B41065">
            <w:pPr>
              <w:pBdr>
                <w:top w:val="nil"/>
                <w:left w:val="nil"/>
                <w:bottom w:val="nil"/>
                <w:right w:val="nil"/>
                <w:between w:val="nil"/>
                <w:bar w:val="nil"/>
              </w:pBdr>
              <w:snapToGrid w:val="0"/>
              <w:ind w:left="34" w:hanging="34"/>
              <w:jc w:val="left"/>
              <w:rPr>
                <w:sz w:val="24"/>
                <w:szCs w:val="24"/>
              </w:rPr>
            </w:pPr>
            <w:r w:rsidRPr="007711C0">
              <w:rPr>
                <w:sz w:val="24"/>
                <w:szCs w:val="24"/>
              </w:rPr>
              <w:t>Tiekėjas turi turėti</w:t>
            </w:r>
            <w:r w:rsidR="00450B25">
              <w:rPr>
                <w:sz w:val="24"/>
                <w:szCs w:val="24"/>
              </w:rPr>
              <w:t xml:space="preserve"> </w:t>
            </w:r>
            <w:r w:rsidRPr="007711C0">
              <w:rPr>
                <w:sz w:val="24"/>
                <w:szCs w:val="24"/>
              </w:rPr>
              <w:t xml:space="preserve">bent 1 (vieną) kvalifikuotą </w:t>
            </w:r>
            <w:r w:rsidR="00E31C88" w:rsidRPr="007711C0">
              <w:t xml:space="preserve"> </w:t>
            </w:r>
            <w:r w:rsidR="00450B25">
              <w:rPr>
                <w:sz w:val="24"/>
                <w:szCs w:val="24"/>
              </w:rPr>
              <w:t>specialistą</w:t>
            </w:r>
            <w:r w:rsidR="00E31C88" w:rsidRPr="007711C0">
              <w:rPr>
                <w:sz w:val="24"/>
                <w:szCs w:val="24"/>
              </w:rPr>
              <w:t xml:space="preserve">, turintį teisę </w:t>
            </w:r>
            <w:r w:rsidR="00450B25">
              <w:t xml:space="preserve"> </w:t>
            </w:r>
            <w:r w:rsidR="00450B25" w:rsidRPr="00450B25">
              <w:rPr>
                <w:sz w:val="24"/>
                <w:szCs w:val="24"/>
              </w:rPr>
              <w:t>teikti kadastrinių matavimų ir kadastrinių matavimų bylų suformavimo paslaugas.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E7BF866" w14:textId="3FFABC6C" w:rsidR="00CF6941" w:rsidRPr="007711C0" w:rsidRDefault="00CF6941" w:rsidP="00B41065">
            <w:pPr>
              <w:ind w:firstLine="0"/>
              <w:jc w:val="left"/>
              <w:rPr>
                <w:sz w:val="24"/>
                <w:szCs w:val="24"/>
              </w:rPr>
            </w:pPr>
            <w:r w:rsidRPr="007711C0">
              <w:rPr>
                <w:sz w:val="24"/>
                <w:szCs w:val="24"/>
              </w:rPr>
              <w:t xml:space="preserve">1) Siūlomų specialistų sąrašas pagal </w:t>
            </w:r>
            <w:r w:rsidR="00E31C88" w:rsidRPr="007711C0">
              <w:rPr>
                <w:b/>
                <w:bCs/>
                <w:sz w:val="24"/>
                <w:szCs w:val="24"/>
              </w:rPr>
              <w:t xml:space="preserve">7 </w:t>
            </w:r>
            <w:r w:rsidRPr="007711C0">
              <w:rPr>
                <w:b/>
                <w:bCs/>
                <w:sz w:val="24"/>
                <w:szCs w:val="24"/>
              </w:rPr>
              <w:t>priede</w:t>
            </w:r>
            <w:r w:rsidRPr="007711C0">
              <w:rPr>
                <w:sz w:val="24"/>
                <w:szCs w:val="24"/>
              </w:rPr>
              <w:t xml:space="preserve"> nurodytą formą (įrašomas bent 1 siūlomas specialistas, jei atitinka visus 3.1 punkt</w:t>
            </w:r>
            <w:r w:rsidR="00450B25">
              <w:rPr>
                <w:sz w:val="24"/>
                <w:szCs w:val="24"/>
              </w:rPr>
              <w:t>e</w:t>
            </w:r>
            <w:r w:rsidR="00E31C88" w:rsidRPr="007711C0">
              <w:rPr>
                <w:sz w:val="24"/>
                <w:szCs w:val="24"/>
              </w:rPr>
              <w:t xml:space="preserve"> </w:t>
            </w:r>
            <w:r w:rsidRPr="007711C0">
              <w:rPr>
                <w:sz w:val="24"/>
                <w:szCs w:val="24"/>
              </w:rPr>
              <w:t>keliamus reikalavimus).</w:t>
            </w:r>
          </w:p>
          <w:p w14:paraId="74F55CD6" w14:textId="77777777" w:rsidR="00CF6941" w:rsidRPr="007711C0" w:rsidRDefault="00CF6941" w:rsidP="00B41065">
            <w:pPr>
              <w:ind w:firstLine="0"/>
              <w:jc w:val="left"/>
              <w:rPr>
                <w:i/>
                <w:sz w:val="24"/>
                <w:szCs w:val="24"/>
              </w:rPr>
            </w:pPr>
            <w:r w:rsidRPr="007711C0">
              <w:rPr>
                <w:b/>
                <w:bCs/>
                <w:i/>
                <w:sz w:val="24"/>
                <w:szCs w:val="24"/>
                <w:u w:val="single"/>
              </w:rPr>
              <w:t>Pastaba.</w:t>
            </w:r>
            <w:r w:rsidRPr="007711C0">
              <w:rPr>
                <w:i/>
                <w:sz w:val="24"/>
                <w:szCs w:val="24"/>
              </w:rPr>
              <w:t xml:space="preserve"> Jei pasitelkiami specialistai nėra tiekėjo ar tiekėjo pasitelkiamo subtiekėjo darbuotojai pasiūlymo pateikimo metu, turi būti pateikti </w:t>
            </w:r>
            <w:r w:rsidRPr="00450B25">
              <w:rPr>
                <w:i/>
                <w:sz w:val="24"/>
                <w:szCs w:val="24"/>
                <w:u w:val="single"/>
              </w:rPr>
              <w:t xml:space="preserve">dvišaliai </w:t>
            </w:r>
            <w:r w:rsidRPr="007711C0">
              <w:rPr>
                <w:i/>
                <w:sz w:val="24"/>
                <w:szCs w:val="24"/>
              </w:rPr>
              <w:t>dokumentai, įrodantys, kad laimėjimo atveju jie bus įdarbinti.</w:t>
            </w:r>
          </w:p>
          <w:p w14:paraId="03F765D2" w14:textId="77777777" w:rsidR="00CF6941" w:rsidRPr="007711C0" w:rsidRDefault="00CF6941" w:rsidP="00B41065">
            <w:pPr>
              <w:ind w:firstLine="0"/>
              <w:jc w:val="left"/>
              <w:rPr>
                <w:sz w:val="24"/>
                <w:szCs w:val="24"/>
              </w:rPr>
            </w:pPr>
            <w:r w:rsidRPr="007711C0">
              <w:rPr>
                <w:sz w:val="24"/>
                <w:szCs w:val="24"/>
              </w:rPr>
              <w:t>2) Kvalifikacijos atestatas ar kiti reikiamą kvalifikaciją įrodantys dokumentai.</w:t>
            </w:r>
          </w:p>
          <w:p w14:paraId="4509E84E" w14:textId="77777777" w:rsidR="00CF6941" w:rsidRPr="007711C0" w:rsidRDefault="00CF6941" w:rsidP="00B41065">
            <w:pPr>
              <w:ind w:firstLine="0"/>
              <w:jc w:val="left"/>
              <w:rPr>
                <w:sz w:val="24"/>
                <w:szCs w:val="24"/>
              </w:rPr>
            </w:pPr>
          </w:p>
          <w:p w14:paraId="6076ACC5" w14:textId="2821C8F6" w:rsidR="00CF6941" w:rsidRPr="007711C0" w:rsidRDefault="00CF6941" w:rsidP="00B41065">
            <w:pPr>
              <w:autoSpaceDE w:val="0"/>
              <w:autoSpaceDN w:val="0"/>
              <w:adjustRightInd w:val="0"/>
              <w:ind w:firstLine="0"/>
              <w:jc w:val="left"/>
              <w:rPr>
                <w:color w:val="000000"/>
                <w:sz w:val="24"/>
                <w:szCs w:val="24"/>
                <w:highlight w:val="green"/>
              </w:rPr>
            </w:pPr>
            <w:r w:rsidRPr="007711C0">
              <w:rPr>
                <w:b/>
                <w:i/>
                <w:sz w:val="24"/>
                <w:szCs w:val="24"/>
              </w:rPr>
              <w:t>CVP IS priemonėmis pateikiamos skaitmeninės dokumentų kopijos.</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FCE07" w14:textId="77777777" w:rsidR="00CF6941" w:rsidRPr="007711C0" w:rsidRDefault="00CF6941" w:rsidP="00CF6941">
            <w:pPr>
              <w:ind w:firstLine="0"/>
              <w:jc w:val="left"/>
              <w:rPr>
                <w:i/>
                <w:iCs/>
                <w:sz w:val="24"/>
                <w:szCs w:val="24"/>
              </w:rPr>
            </w:pPr>
            <w:r w:rsidRPr="007711C0">
              <w:rPr>
                <w:i/>
                <w:iCs/>
                <w:sz w:val="24"/>
                <w:szCs w:val="24"/>
              </w:rPr>
              <w:t>- jeigu pasiūlymą teikia ūkio subjektų grupė – reikalavimą turi atitikti ūkio subjektų grupės nario (-</w:t>
            </w:r>
            <w:proofErr w:type="spellStart"/>
            <w:r w:rsidRPr="007711C0">
              <w:rPr>
                <w:i/>
                <w:iCs/>
                <w:sz w:val="24"/>
                <w:szCs w:val="24"/>
              </w:rPr>
              <w:t>ių</w:t>
            </w:r>
            <w:proofErr w:type="spellEnd"/>
            <w:r w:rsidRPr="007711C0">
              <w:rPr>
                <w:i/>
                <w:iCs/>
                <w:sz w:val="24"/>
                <w:szCs w:val="24"/>
              </w:rPr>
              <w:t>) specialistai, atsižvelgiant į jų prisiimamus įsipareigojimus pirkimo sutarčiai vykdyti;</w:t>
            </w:r>
          </w:p>
          <w:p w14:paraId="647F97E4" w14:textId="77777777" w:rsidR="00CF6941" w:rsidRPr="007711C0" w:rsidRDefault="00CF6941" w:rsidP="00CF6941">
            <w:pPr>
              <w:ind w:firstLine="0"/>
              <w:jc w:val="left"/>
              <w:rPr>
                <w:i/>
                <w:iCs/>
                <w:sz w:val="24"/>
                <w:szCs w:val="24"/>
              </w:rPr>
            </w:pPr>
            <w:r w:rsidRPr="007711C0">
              <w:rPr>
                <w:i/>
                <w:iCs/>
                <w:sz w:val="24"/>
                <w:szCs w:val="24"/>
              </w:rPr>
              <w:t>- tiekėjas gali remtis kitų ūkio subjektų pajėgumais tik tuo atveju, jeigu tie subjektai (jų darbuotojai) patys vykdys tą pirkimo sutarties dalį, kuriai reikia jų turimų pajėgumų;</w:t>
            </w:r>
          </w:p>
          <w:p w14:paraId="43CEF46E" w14:textId="0DF2EC42" w:rsidR="00CF6941" w:rsidRPr="007711C0" w:rsidRDefault="00CF6941" w:rsidP="00CF6941">
            <w:pPr>
              <w:autoSpaceDE w:val="0"/>
              <w:autoSpaceDN w:val="0"/>
              <w:adjustRightInd w:val="0"/>
              <w:ind w:firstLine="0"/>
              <w:jc w:val="left"/>
              <w:rPr>
                <w:color w:val="000000"/>
                <w:sz w:val="24"/>
                <w:szCs w:val="24"/>
              </w:rPr>
            </w:pPr>
            <w:r w:rsidRPr="007711C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w:t>
            </w:r>
            <w:r w:rsidRPr="007711C0">
              <w:rPr>
                <w:i/>
                <w:iCs/>
                <w:sz w:val="24"/>
                <w:szCs w:val="24"/>
              </w:rPr>
              <w:lastRenderedPageBreak/>
              <w:t>vykdys tą pirkimo sutarties dalį, kuriai reikia nustatytos kvalifikacijos.</w:t>
            </w:r>
          </w:p>
        </w:tc>
      </w:tr>
      <w:tr w:rsidR="00CF6941" w:rsidRPr="007711C0" w14:paraId="3D5823B8"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C102" w14:textId="77777777" w:rsidR="00CF6941" w:rsidRPr="007711C0" w:rsidRDefault="00CF6941" w:rsidP="00B41065">
            <w:pPr>
              <w:pStyle w:val="Sraopastraipa"/>
              <w:numPr>
                <w:ilvl w:val="1"/>
                <w:numId w:val="47"/>
              </w:numPr>
              <w:spacing w:before="60" w:after="60" w:line="257" w:lineRule="auto"/>
              <w:ind w:left="357" w:hanging="357"/>
              <w:jc w:val="center"/>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9686E" w14:textId="77777777" w:rsidR="00CF6941" w:rsidRPr="007711C0" w:rsidRDefault="00CF6941" w:rsidP="00B41065">
            <w:pPr>
              <w:autoSpaceDE w:val="0"/>
              <w:autoSpaceDN w:val="0"/>
              <w:adjustRightInd w:val="0"/>
              <w:ind w:firstLine="0"/>
              <w:jc w:val="left"/>
              <w:rPr>
                <w:b/>
                <w:bCs/>
                <w:color w:val="000000"/>
                <w:sz w:val="24"/>
                <w:szCs w:val="24"/>
              </w:rPr>
            </w:pPr>
            <w:r w:rsidRPr="007711C0">
              <w:rPr>
                <w:b/>
                <w:bCs/>
                <w:color w:val="000000"/>
                <w:sz w:val="24"/>
                <w:szCs w:val="24"/>
              </w:rPr>
              <w:t>Aplinkos apsaugos vadybos priemonės:</w:t>
            </w:r>
          </w:p>
        </w:tc>
      </w:tr>
      <w:tr w:rsidR="00CF6941" w:rsidRPr="007711C0" w14:paraId="03B6BD67" w14:textId="77777777" w:rsidTr="00EB4561">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28ED" w14:textId="77777777" w:rsidR="00CF6941" w:rsidRPr="007711C0" w:rsidRDefault="00CF6941" w:rsidP="00B41065">
            <w:pPr>
              <w:spacing w:before="60" w:after="60" w:line="257" w:lineRule="auto"/>
              <w:ind w:firstLine="22"/>
              <w:jc w:val="center"/>
              <w:rPr>
                <w:rFonts w:eastAsiaTheme="minorHAnsi"/>
                <w:sz w:val="24"/>
                <w:szCs w:val="24"/>
              </w:rPr>
            </w:pPr>
            <w:r w:rsidRPr="007711C0">
              <w:rPr>
                <w:rFonts w:eastAsiaTheme="minorHAnsi"/>
                <w:sz w:val="24"/>
                <w:szCs w:val="24"/>
              </w:rPr>
              <w:t>3.2.1</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2B1F931" w14:textId="77777777" w:rsidR="00CF6941" w:rsidRPr="007711C0" w:rsidRDefault="00CF6941" w:rsidP="00B41065">
            <w:pPr>
              <w:autoSpaceDE w:val="0"/>
              <w:autoSpaceDN w:val="0"/>
              <w:adjustRightInd w:val="0"/>
              <w:ind w:firstLine="0"/>
              <w:jc w:val="left"/>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10B1B8A0" w14:textId="77777777" w:rsidR="00CF6941" w:rsidRPr="007711C0" w:rsidRDefault="00CF6941" w:rsidP="00B41065">
            <w:pPr>
              <w:autoSpaceDE w:val="0"/>
              <w:autoSpaceDN w:val="0"/>
              <w:adjustRightInd w:val="0"/>
              <w:ind w:firstLine="0"/>
              <w:jc w:val="left"/>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49437" w14:textId="77777777" w:rsidR="00CF6941" w:rsidRPr="007711C0" w:rsidRDefault="00CF6941" w:rsidP="00CF6941">
            <w:pPr>
              <w:autoSpaceDE w:val="0"/>
              <w:autoSpaceDN w:val="0"/>
              <w:adjustRightInd w:val="0"/>
              <w:ind w:firstLine="0"/>
              <w:rPr>
                <w:color w:val="000000"/>
                <w:sz w:val="24"/>
                <w:szCs w:val="24"/>
              </w:rPr>
            </w:pPr>
          </w:p>
        </w:tc>
      </w:tr>
    </w:tbl>
    <w:p w14:paraId="3F52679F" w14:textId="5BE77E9C" w:rsidR="007C483C" w:rsidRPr="007711C0"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7711C0" w:rsidSect="00ED6CA0">
          <w:headerReference w:type="first" r:id="rId15"/>
          <w:pgSz w:w="12240" w:h="15840"/>
          <w:pgMar w:top="1134" w:right="567" w:bottom="1134" w:left="1701" w:header="720" w:footer="720" w:gutter="0"/>
          <w:pgNumType w:start="2"/>
          <w:cols w:space="720"/>
          <w:titlePg/>
          <w:docGrid w:linePitch="360"/>
        </w:sectPr>
      </w:pPr>
    </w:p>
    <w:p w14:paraId="708DD0AE" w14:textId="77777777" w:rsidR="00D26F9A" w:rsidRPr="007711C0"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7711C0">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7711C0"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4" w:name="_heading=h.3rdcrjn" w:colFirst="0" w:colLast="0"/>
      <w:bookmarkEnd w:id="24"/>
    </w:p>
    <w:p w14:paraId="0E8BDFBC" w14:textId="23154BD4" w:rsidR="00112F92" w:rsidRPr="007711C0" w:rsidRDefault="00DC1269" w:rsidP="00F77A5D">
      <w:pPr>
        <w:spacing w:line="240" w:lineRule="auto"/>
        <w:ind w:left="567"/>
        <w:rPr>
          <w:rFonts w:ascii="Times New Roman" w:eastAsia="Arial" w:hAnsi="Times New Roman" w:cs="Times New Roman"/>
          <w:sz w:val="24"/>
          <w:szCs w:val="24"/>
        </w:rPr>
      </w:pPr>
      <w:r w:rsidRPr="007711C0">
        <w:rPr>
          <w:rFonts w:ascii="Times New Roman" w:eastAsia="Arial" w:hAnsi="Times New Roman" w:cs="Times New Roman"/>
          <w:sz w:val="24"/>
          <w:szCs w:val="24"/>
        </w:rPr>
        <w:t>1</w:t>
      </w:r>
      <w:r w:rsidR="00C62A41" w:rsidRPr="007711C0">
        <w:rPr>
          <w:rFonts w:ascii="Times New Roman" w:eastAsia="Arial" w:hAnsi="Times New Roman" w:cs="Times New Roman"/>
          <w:sz w:val="24"/>
          <w:szCs w:val="24"/>
        </w:rPr>
        <w:t>.</w:t>
      </w:r>
      <w:r w:rsidR="2976AC31" w:rsidRPr="007711C0">
        <w:rPr>
          <w:rFonts w:ascii="Times New Roman" w:eastAsia="Arial" w:hAnsi="Times New Roman" w:cs="Times New Roman"/>
          <w:sz w:val="24"/>
          <w:szCs w:val="24"/>
        </w:rPr>
        <w:t xml:space="preserve"> </w:t>
      </w:r>
      <w:r w:rsidRPr="007711C0">
        <w:rPr>
          <w:rFonts w:ascii="Times New Roman" w:eastAsia="Arial" w:hAnsi="Times New Roman" w:cs="Times New Roman"/>
          <w:sz w:val="24"/>
          <w:szCs w:val="24"/>
        </w:rPr>
        <w:t xml:space="preserve">Perkančioji organizacija </w:t>
      </w:r>
      <w:r w:rsidR="00112F92" w:rsidRPr="007711C0">
        <w:rPr>
          <w:rFonts w:ascii="Times New Roman" w:eastAsia="Arial" w:hAnsi="Times New Roman" w:cs="Times New Roman"/>
          <w:sz w:val="24"/>
          <w:szCs w:val="24"/>
        </w:rPr>
        <w:t>nereikalauja, kad tiekėjai laikytųsi kokybės vadybos sistemos ir (arba) aplinkos apsaugos vadybos sistemos standartų.</w:t>
      </w:r>
    </w:p>
    <w:p w14:paraId="6EAE86E2" w14:textId="0C584C27" w:rsidR="00112F92" w:rsidRPr="007711C0" w:rsidRDefault="00E71E41" w:rsidP="006E52E8">
      <w:pPr>
        <w:tabs>
          <w:tab w:val="left" w:pos="567"/>
        </w:tabs>
        <w:spacing w:line="240" w:lineRule="auto"/>
        <w:ind w:firstLine="0"/>
        <w:rPr>
          <w:rFonts w:ascii="Times New Roman" w:eastAsia="Calibri" w:hAnsi="Times New Roman" w:cs="Times New Roman"/>
          <w:color w:val="00B050"/>
          <w:sz w:val="24"/>
          <w:szCs w:val="24"/>
          <w:lang w:eastAsia="en-US"/>
        </w:rPr>
      </w:pPr>
      <w:r w:rsidRPr="007711C0">
        <w:rPr>
          <w:rFonts w:ascii="Times New Roman" w:eastAsia="Arial" w:hAnsi="Times New Roman" w:cs="Times New Roman"/>
          <w:i/>
          <w:color w:val="FF0000"/>
          <w:sz w:val="24"/>
          <w:szCs w:val="24"/>
        </w:rPr>
        <w:tab/>
      </w:r>
      <w:r w:rsidR="00D94720" w:rsidRPr="007711C0">
        <w:rPr>
          <w:rFonts w:ascii="Times New Roman" w:eastAsiaTheme="minorHAnsi" w:hAnsi="Times New Roman" w:cs="Times New Roman"/>
          <w:color w:val="7030A0"/>
          <w:sz w:val="24"/>
          <w:szCs w:val="24"/>
          <w:lang w:eastAsia="en-US"/>
        </w:rPr>
        <w:t xml:space="preserve"> </w:t>
      </w:r>
    </w:p>
    <w:tbl>
      <w:tblPr>
        <w:tblStyle w:val="TableGrid3"/>
        <w:tblW w:w="5000" w:type="pct"/>
        <w:tblLook w:val="04A0" w:firstRow="1" w:lastRow="0" w:firstColumn="1" w:lastColumn="0" w:noHBand="0" w:noVBand="1"/>
      </w:tblPr>
      <w:tblGrid>
        <w:gridCol w:w="1273"/>
        <w:gridCol w:w="2971"/>
        <w:gridCol w:w="2859"/>
        <w:gridCol w:w="2859"/>
      </w:tblGrid>
      <w:tr w:rsidR="00E15479" w:rsidRPr="007711C0" w14:paraId="7D1C1BC7" w14:textId="46E76342" w:rsidTr="00B41065">
        <w:trPr>
          <w:cantSplit/>
          <w:tblHeader/>
        </w:trPr>
        <w:tc>
          <w:tcPr>
            <w:tcW w:w="63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7711C0" w:rsidRDefault="00E15479" w:rsidP="00B41065">
            <w:pPr>
              <w:spacing w:before="60" w:after="60" w:line="256" w:lineRule="auto"/>
              <w:ind w:firstLine="0"/>
              <w:jc w:val="center"/>
              <w:rPr>
                <w:b/>
                <w:bCs/>
                <w:sz w:val="24"/>
                <w:szCs w:val="24"/>
              </w:rPr>
            </w:pPr>
            <w:r w:rsidRPr="007711C0">
              <w:rPr>
                <w:rFonts w:eastAsiaTheme="minorHAnsi"/>
                <w:b/>
                <w:bCs/>
                <w:sz w:val="24"/>
                <w:szCs w:val="24"/>
              </w:rPr>
              <w:t>Eil. Nr.</w:t>
            </w:r>
          </w:p>
        </w:tc>
        <w:tc>
          <w:tcPr>
            <w:tcW w:w="149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7711C0" w:rsidRDefault="00E15479" w:rsidP="00B41065">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43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7711C0" w:rsidRDefault="00E15479" w:rsidP="00B41065">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43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7711C0" w:rsidRDefault="00E15479" w:rsidP="00B41065">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35D7C66D" w14:textId="1AA42E77" w:rsidR="00E15479" w:rsidRPr="007711C0" w:rsidRDefault="00E15479" w:rsidP="00B41065">
            <w:pPr>
              <w:autoSpaceDE w:val="0"/>
              <w:autoSpaceDN w:val="0"/>
              <w:adjustRightInd w:val="0"/>
              <w:ind w:firstLine="0"/>
              <w:jc w:val="center"/>
              <w:rPr>
                <w:b/>
                <w:bCs/>
                <w:color w:val="000000"/>
                <w:sz w:val="24"/>
                <w:szCs w:val="24"/>
              </w:rPr>
            </w:pPr>
          </w:p>
        </w:tc>
      </w:tr>
      <w:tr w:rsidR="00E15479" w:rsidRPr="007711C0" w14:paraId="5A402B13" w14:textId="43F7AB55" w:rsidTr="00B41065">
        <w:tc>
          <w:tcPr>
            <w:tcW w:w="639" w:type="pct"/>
            <w:tcBorders>
              <w:top w:val="single" w:sz="4" w:space="0" w:color="000000"/>
              <w:left w:val="single" w:sz="4" w:space="0" w:color="000000"/>
              <w:bottom w:val="single" w:sz="4" w:space="0" w:color="000000"/>
              <w:right w:val="single" w:sz="4" w:space="0" w:color="000000"/>
            </w:tcBorders>
          </w:tcPr>
          <w:p w14:paraId="3A628C84" w14:textId="77777777" w:rsidR="00E15479" w:rsidRPr="007711C0" w:rsidRDefault="00E15479" w:rsidP="00B41065">
            <w:pPr>
              <w:spacing w:before="60" w:after="60" w:line="256" w:lineRule="auto"/>
              <w:ind w:firstLine="164"/>
              <w:jc w:val="center"/>
              <w:rPr>
                <w:rFonts w:eastAsiaTheme="minorHAnsi"/>
                <w:b/>
                <w:bCs/>
                <w:sz w:val="24"/>
                <w:szCs w:val="24"/>
              </w:rPr>
            </w:pPr>
            <w:r w:rsidRPr="007711C0">
              <w:rPr>
                <w:rFonts w:eastAsiaTheme="minorHAnsi"/>
                <w:b/>
                <w:bCs/>
                <w:sz w:val="24"/>
                <w:szCs w:val="24"/>
              </w:rPr>
              <w:t>1.</w:t>
            </w:r>
          </w:p>
        </w:tc>
        <w:tc>
          <w:tcPr>
            <w:tcW w:w="4361"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7711C0" w:rsidRDefault="00E15479" w:rsidP="006B0550">
            <w:pPr>
              <w:autoSpaceDE w:val="0"/>
              <w:autoSpaceDN w:val="0"/>
              <w:adjustRightInd w:val="0"/>
              <w:rPr>
                <w:b/>
                <w:bCs/>
                <w:color w:val="000000"/>
                <w:sz w:val="24"/>
                <w:szCs w:val="24"/>
              </w:rPr>
            </w:pPr>
            <w:r w:rsidRPr="007711C0">
              <w:rPr>
                <w:b/>
                <w:bCs/>
                <w:color w:val="000000"/>
                <w:sz w:val="24"/>
                <w:szCs w:val="24"/>
              </w:rPr>
              <w:t>Kokybės vadybos sistemos taikymas</w:t>
            </w:r>
          </w:p>
        </w:tc>
      </w:tr>
      <w:tr w:rsidR="00E15479" w:rsidRPr="007711C0" w14:paraId="4DF3B5B6" w14:textId="1E523E7B" w:rsidTr="00B41065">
        <w:tc>
          <w:tcPr>
            <w:tcW w:w="639" w:type="pct"/>
            <w:tcBorders>
              <w:top w:val="single" w:sz="4" w:space="0" w:color="000000"/>
              <w:left w:val="single" w:sz="4" w:space="0" w:color="000000"/>
              <w:bottom w:val="single" w:sz="4" w:space="0" w:color="000000"/>
              <w:right w:val="single" w:sz="4" w:space="0" w:color="000000"/>
            </w:tcBorders>
          </w:tcPr>
          <w:p w14:paraId="6AC14C58" w14:textId="77777777" w:rsidR="00E15479" w:rsidRPr="007711C0" w:rsidRDefault="00E15479" w:rsidP="00B41065">
            <w:pPr>
              <w:spacing w:before="60" w:after="60" w:line="256" w:lineRule="auto"/>
              <w:ind w:firstLine="164"/>
              <w:jc w:val="center"/>
              <w:rPr>
                <w:rFonts w:eastAsiaTheme="minorHAnsi"/>
                <w:sz w:val="24"/>
                <w:szCs w:val="24"/>
              </w:rPr>
            </w:pPr>
            <w:r w:rsidRPr="007711C0">
              <w:rPr>
                <w:rFonts w:eastAsiaTheme="minorHAnsi"/>
                <w:sz w:val="24"/>
                <w:szCs w:val="24"/>
              </w:rPr>
              <w:t>1.1.</w:t>
            </w:r>
          </w:p>
        </w:tc>
        <w:tc>
          <w:tcPr>
            <w:tcW w:w="1491" w:type="pct"/>
            <w:tcBorders>
              <w:top w:val="single" w:sz="4" w:space="0" w:color="000000"/>
              <w:left w:val="single" w:sz="4" w:space="0" w:color="000000"/>
              <w:bottom w:val="single" w:sz="4" w:space="0" w:color="000000"/>
              <w:right w:val="single" w:sz="4" w:space="0" w:color="000000"/>
            </w:tcBorders>
          </w:tcPr>
          <w:p w14:paraId="149AC102" w14:textId="309FD98F" w:rsidR="00E15479" w:rsidRPr="007711C0" w:rsidRDefault="00AB28F7" w:rsidP="00AB28F7">
            <w:pPr>
              <w:autoSpaceDE w:val="0"/>
              <w:autoSpaceDN w:val="0"/>
              <w:adjustRightInd w:val="0"/>
              <w:ind w:firstLine="28"/>
              <w:jc w:val="left"/>
              <w:rPr>
                <w:color w:val="000000"/>
                <w:sz w:val="24"/>
                <w:szCs w:val="24"/>
              </w:rPr>
            </w:pPr>
            <w:r w:rsidRPr="007711C0">
              <w:rPr>
                <w:color w:val="000000"/>
                <w:sz w:val="24"/>
                <w:szCs w:val="24"/>
              </w:rPr>
              <w:t>NETAIKOMA</w:t>
            </w:r>
          </w:p>
        </w:tc>
        <w:tc>
          <w:tcPr>
            <w:tcW w:w="1435" w:type="pct"/>
            <w:tcBorders>
              <w:top w:val="single" w:sz="4" w:space="0" w:color="000000"/>
              <w:left w:val="single" w:sz="4" w:space="0" w:color="000000"/>
              <w:bottom w:val="single" w:sz="4" w:space="0" w:color="000000"/>
              <w:right w:val="single" w:sz="4" w:space="0" w:color="000000"/>
            </w:tcBorders>
          </w:tcPr>
          <w:p w14:paraId="0FEB38EE" w14:textId="77777777" w:rsidR="00E15479" w:rsidRPr="007711C0" w:rsidRDefault="00E15479" w:rsidP="006B0550">
            <w:pPr>
              <w:autoSpaceDE w:val="0"/>
              <w:autoSpaceDN w:val="0"/>
              <w:adjustRightInd w:val="0"/>
              <w:rPr>
                <w:color w:val="000000"/>
                <w:sz w:val="24"/>
                <w:szCs w:val="24"/>
              </w:rPr>
            </w:pPr>
          </w:p>
        </w:tc>
        <w:tc>
          <w:tcPr>
            <w:tcW w:w="1434" w:type="pct"/>
            <w:tcBorders>
              <w:top w:val="single" w:sz="4" w:space="0" w:color="000000"/>
              <w:left w:val="single" w:sz="4" w:space="0" w:color="000000"/>
              <w:bottom w:val="single" w:sz="4" w:space="0" w:color="000000"/>
              <w:right w:val="single" w:sz="4" w:space="0" w:color="000000"/>
            </w:tcBorders>
          </w:tcPr>
          <w:p w14:paraId="5433C65B" w14:textId="77777777" w:rsidR="00E15479" w:rsidRPr="007711C0" w:rsidRDefault="00E15479" w:rsidP="006B0550">
            <w:pPr>
              <w:autoSpaceDE w:val="0"/>
              <w:autoSpaceDN w:val="0"/>
              <w:adjustRightInd w:val="0"/>
              <w:rPr>
                <w:color w:val="000000"/>
                <w:sz w:val="24"/>
                <w:szCs w:val="24"/>
              </w:rPr>
            </w:pPr>
          </w:p>
        </w:tc>
      </w:tr>
      <w:tr w:rsidR="00E15479" w:rsidRPr="007711C0" w14:paraId="6CFE58AD" w14:textId="0D7CCE1F" w:rsidTr="00B41065">
        <w:tc>
          <w:tcPr>
            <w:tcW w:w="639" w:type="pct"/>
            <w:tcBorders>
              <w:top w:val="single" w:sz="4" w:space="0" w:color="000000"/>
              <w:left w:val="single" w:sz="4" w:space="0" w:color="000000"/>
              <w:bottom w:val="single" w:sz="4" w:space="0" w:color="000000"/>
              <w:right w:val="single" w:sz="4" w:space="0" w:color="000000"/>
            </w:tcBorders>
          </w:tcPr>
          <w:p w14:paraId="198EEA40" w14:textId="77777777" w:rsidR="00E15479" w:rsidRPr="007711C0" w:rsidRDefault="00E15479" w:rsidP="00B41065">
            <w:pPr>
              <w:spacing w:before="60" w:after="60" w:line="256" w:lineRule="auto"/>
              <w:ind w:firstLine="164"/>
              <w:jc w:val="center"/>
              <w:rPr>
                <w:rFonts w:eastAsiaTheme="minorHAnsi"/>
                <w:b/>
                <w:bCs/>
                <w:sz w:val="24"/>
                <w:szCs w:val="24"/>
              </w:rPr>
            </w:pPr>
            <w:r w:rsidRPr="007711C0">
              <w:rPr>
                <w:rFonts w:eastAsiaTheme="minorHAnsi"/>
                <w:b/>
                <w:bCs/>
                <w:sz w:val="24"/>
                <w:szCs w:val="24"/>
              </w:rPr>
              <w:t>2.</w:t>
            </w:r>
          </w:p>
        </w:tc>
        <w:tc>
          <w:tcPr>
            <w:tcW w:w="4361"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7711C0" w:rsidRDefault="00E15479" w:rsidP="006B0550">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E15479" w:rsidRPr="007711C0" w14:paraId="5FC9E7E2" w14:textId="058B2810" w:rsidTr="00B41065">
        <w:tc>
          <w:tcPr>
            <w:tcW w:w="639" w:type="pct"/>
            <w:tcBorders>
              <w:top w:val="single" w:sz="4" w:space="0" w:color="000000"/>
              <w:left w:val="single" w:sz="4" w:space="0" w:color="000000"/>
              <w:bottom w:val="single" w:sz="4" w:space="0" w:color="000000"/>
              <w:right w:val="single" w:sz="4" w:space="0" w:color="000000"/>
            </w:tcBorders>
          </w:tcPr>
          <w:p w14:paraId="749CE187" w14:textId="77777777" w:rsidR="00E15479" w:rsidRPr="007711C0" w:rsidRDefault="00E15479" w:rsidP="00B41065">
            <w:pPr>
              <w:spacing w:before="60" w:after="60" w:line="256" w:lineRule="auto"/>
              <w:ind w:firstLine="164"/>
              <w:jc w:val="center"/>
              <w:rPr>
                <w:rFonts w:eastAsiaTheme="minorHAnsi"/>
                <w:sz w:val="24"/>
                <w:szCs w:val="24"/>
              </w:rPr>
            </w:pPr>
            <w:r w:rsidRPr="007711C0">
              <w:rPr>
                <w:rFonts w:eastAsiaTheme="minorHAnsi"/>
                <w:sz w:val="24"/>
                <w:szCs w:val="24"/>
              </w:rPr>
              <w:t>2.1.</w:t>
            </w:r>
          </w:p>
        </w:tc>
        <w:tc>
          <w:tcPr>
            <w:tcW w:w="1491" w:type="pct"/>
            <w:tcBorders>
              <w:top w:val="single" w:sz="4" w:space="0" w:color="000000"/>
              <w:left w:val="single" w:sz="4" w:space="0" w:color="000000"/>
              <w:bottom w:val="single" w:sz="4" w:space="0" w:color="000000"/>
              <w:right w:val="single" w:sz="4" w:space="0" w:color="000000"/>
            </w:tcBorders>
          </w:tcPr>
          <w:p w14:paraId="4184DB79" w14:textId="4CA86140" w:rsidR="00E15479" w:rsidRPr="007711C0" w:rsidRDefault="00AB28F7" w:rsidP="00F77A5D">
            <w:pPr>
              <w:autoSpaceDE w:val="0"/>
              <w:autoSpaceDN w:val="0"/>
              <w:adjustRightInd w:val="0"/>
              <w:ind w:firstLine="0"/>
              <w:rPr>
                <w:color w:val="000000"/>
                <w:sz w:val="24"/>
                <w:szCs w:val="24"/>
              </w:rPr>
            </w:pPr>
            <w:r w:rsidRPr="007711C0">
              <w:rPr>
                <w:color w:val="000000"/>
                <w:sz w:val="24"/>
                <w:szCs w:val="24"/>
              </w:rPr>
              <w:t>NETAIKOMA</w:t>
            </w:r>
          </w:p>
        </w:tc>
        <w:tc>
          <w:tcPr>
            <w:tcW w:w="1435" w:type="pct"/>
            <w:tcBorders>
              <w:top w:val="single" w:sz="4" w:space="0" w:color="000000"/>
              <w:left w:val="single" w:sz="4" w:space="0" w:color="000000"/>
              <w:bottom w:val="single" w:sz="4" w:space="0" w:color="000000"/>
              <w:right w:val="single" w:sz="4" w:space="0" w:color="000000"/>
            </w:tcBorders>
          </w:tcPr>
          <w:p w14:paraId="52D5667F" w14:textId="7F6A0688" w:rsidR="00DD344C" w:rsidRPr="007711C0" w:rsidRDefault="00DD344C" w:rsidP="00F77A5D">
            <w:pPr>
              <w:autoSpaceDE w:val="0"/>
              <w:autoSpaceDN w:val="0"/>
              <w:adjustRightInd w:val="0"/>
              <w:ind w:firstLine="0"/>
              <w:rPr>
                <w:color w:val="000000"/>
                <w:sz w:val="24"/>
                <w:szCs w:val="24"/>
              </w:rPr>
            </w:pPr>
          </w:p>
        </w:tc>
        <w:tc>
          <w:tcPr>
            <w:tcW w:w="1434" w:type="pct"/>
            <w:tcBorders>
              <w:top w:val="single" w:sz="4" w:space="0" w:color="000000"/>
              <w:left w:val="single" w:sz="4" w:space="0" w:color="000000"/>
              <w:bottom w:val="single" w:sz="4" w:space="0" w:color="000000"/>
              <w:right w:val="single" w:sz="4" w:space="0" w:color="000000"/>
            </w:tcBorders>
          </w:tcPr>
          <w:p w14:paraId="468C95F9" w14:textId="18B56F32" w:rsidR="00F37F1A" w:rsidRPr="007711C0" w:rsidRDefault="00F37F1A" w:rsidP="00F77A5D">
            <w:pPr>
              <w:autoSpaceDE w:val="0"/>
              <w:autoSpaceDN w:val="0"/>
              <w:adjustRightInd w:val="0"/>
              <w:ind w:firstLine="0"/>
              <w:rPr>
                <w:color w:val="000000"/>
                <w:sz w:val="24"/>
                <w:szCs w:val="24"/>
              </w:rPr>
            </w:pPr>
          </w:p>
        </w:tc>
      </w:tr>
    </w:tbl>
    <w:p w14:paraId="10688D3F" w14:textId="77777777" w:rsidR="00112F92" w:rsidRPr="007711C0" w:rsidRDefault="00112F92" w:rsidP="00112F92">
      <w:pPr>
        <w:jc w:val="center"/>
        <w:rPr>
          <w:rFonts w:ascii="Times New Roman" w:eastAsia="Arial" w:hAnsi="Times New Roman" w:cs="Times New Roman"/>
          <w:sz w:val="24"/>
          <w:szCs w:val="24"/>
        </w:rPr>
      </w:pPr>
    </w:p>
    <w:p w14:paraId="15FF68FB" w14:textId="77777777" w:rsidR="00112F92" w:rsidRPr="007711C0" w:rsidRDefault="00112F92" w:rsidP="00112F92">
      <w:pPr>
        <w:jc w:val="center"/>
        <w:rPr>
          <w:rFonts w:ascii="Times New Roman" w:eastAsia="Arial" w:hAnsi="Times New Roman" w:cs="Times New Roman"/>
          <w:sz w:val="24"/>
          <w:szCs w:val="24"/>
        </w:rPr>
      </w:pPr>
      <w:r w:rsidRPr="007711C0">
        <w:rPr>
          <w:rFonts w:ascii="Times New Roman" w:eastAsia="Arial" w:hAnsi="Times New Roman" w:cs="Times New Roman"/>
          <w:sz w:val="24"/>
          <w:szCs w:val="24"/>
        </w:rPr>
        <w:t>__________</w:t>
      </w:r>
    </w:p>
    <w:p w14:paraId="2CDE7EE1" w14:textId="77777777" w:rsidR="00A040B5" w:rsidRPr="007711C0" w:rsidRDefault="00A040B5" w:rsidP="00112F92">
      <w:pPr>
        <w:jc w:val="center"/>
        <w:rPr>
          <w:rFonts w:ascii="Times New Roman" w:eastAsia="Arial" w:hAnsi="Times New Roman" w:cs="Times New Roman"/>
          <w:b/>
          <w:smallCaps/>
          <w:sz w:val="24"/>
          <w:szCs w:val="24"/>
        </w:rPr>
      </w:pPr>
    </w:p>
    <w:p w14:paraId="2F58C0C6" w14:textId="5B826EE4" w:rsidR="00483B9F" w:rsidRPr="007711C0"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7711C0" w:rsidRDefault="00A040B5" w:rsidP="00A040B5">
      <w:pPr>
        <w:rPr>
          <w:rFonts w:ascii="Times New Roman" w:hAnsi="Times New Roman" w:cs="Times New Roman"/>
          <w:sz w:val="24"/>
          <w:szCs w:val="24"/>
        </w:rPr>
      </w:pPr>
    </w:p>
    <w:p w14:paraId="0028E1BB" w14:textId="77777777" w:rsidR="00A040B5" w:rsidRPr="007711C0" w:rsidRDefault="00A040B5" w:rsidP="00A040B5">
      <w:pPr>
        <w:rPr>
          <w:rFonts w:ascii="Times New Roman" w:hAnsi="Times New Roman" w:cs="Times New Roman"/>
          <w:sz w:val="24"/>
          <w:szCs w:val="24"/>
        </w:rPr>
      </w:pPr>
    </w:p>
    <w:p w14:paraId="7B5D4BA9" w14:textId="77777777" w:rsidR="00A040B5" w:rsidRPr="007711C0" w:rsidRDefault="00A040B5" w:rsidP="00A040B5">
      <w:pPr>
        <w:rPr>
          <w:rFonts w:ascii="Times New Roman" w:hAnsi="Times New Roman" w:cs="Times New Roman"/>
          <w:sz w:val="24"/>
          <w:szCs w:val="24"/>
        </w:rPr>
      </w:pPr>
    </w:p>
    <w:p w14:paraId="337DF235" w14:textId="77777777" w:rsidR="00A040B5" w:rsidRPr="007711C0" w:rsidRDefault="00A040B5" w:rsidP="00A040B5">
      <w:pPr>
        <w:rPr>
          <w:rFonts w:ascii="Times New Roman" w:hAnsi="Times New Roman" w:cs="Times New Roman"/>
          <w:sz w:val="24"/>
          <w:szCs w:val="24"/>
        </w:rPr>
      </w:pPr>
    </w:p>
    <w:p w14:paraId="5A285091" w14:textId="77777777" w:rsidR="00A040B5" w:rsidRPr="007711C0" w:rsidRDefault="00A040B5" w:rsidP="00A040B5">
      <w:pPr>
        <w:rPr>
          <w:rFonts w:ascii="Times New Roman" w:hAnsi="Times New Roman" w:cs="Times New Roman"/>
          <w:sz w:val="24"/>
          <w:szCs w:val="24"/>
        </w:rPr>
      </w:pPr>
    </w:p>
    <w:p w14:paraId="6EF20A02" w14:textId="77777777" w:rsidR="00A040B5" w:rsidRPr="007711C0" w:rsidRDefault="00A040B5" w:rsidP="00A040B5">
      <w:pPr>
        <w:rPr>
          <w:rFonts w:ascii="Times New Roman" w:hAnsi="Times New Roman" w:cs="Times New Roman"/>
          <w:sz w:val="24"/>
          <w:szCs w:val="24"/>
        </w:rPr>
      </w:pPr>
    </w:p>
    <w:p w14:paraId="4B815F12" w14:textId="77777777" w:rsidR="00A040B5" w:rsidRPr="007711C0" w:rsidRDefault="00A040B5" w:rsidP="00A040B5">
      <w:pPr>
        <w:rPr>
          <w:rFonts w:ascii="Times New Roman" w:hAnsi="Times New Roman" w:cs="Times New Roman"/>
          <w:sz w:val="24"/>
          <w:szCs w:val="24"/>
        </w:rPr>
      </w:pPr>
    </w:p>
    <w:bookmarkEnd w:id="26"/>
    <w:bookmarkEnd w:id="27"/>
    <w:p w14:paraId="68C4BC99" w14:textId="07069197" w:rsidR="007D6542" w:rsidRPr="007711C0" w:rsidRDefault="00112F92" w:rsidP="00C33854">
      <w:pPr>
        <w:pStyle w:val="Antrat2"/>
        <w:spacing w:before="0"/>
        <w:ind w:left="5103"/>
        <w:rPr>
          <w:rFonts w:ascii="Times New Roman" w:hAnsi="Times New Roman" w:cs="Times New Roman"/>
          <w:sz w:val="24"/>
          <w:szCs w:val="24"/>
        </w:rPr>
      </w:pPr>
      <w:r w:rsidRPr="007711C0">
        <w:rPr>
          <w:rFonts w:ascii="Times New Roman" w:hAnsi="Times New Roman" w:cs="Times New Roman"/>
          <w:sz w:val="24"/>
          <w:szCs w:val="24"/>
        </w:rPr>
        <w:br w:type="page"/>
      </w:r>
    </w:p>
    <w:p w14:paraId="0BEA3D08" w14:textId="30100EEE" w:rsidR="00FB6246" w:rsidRPr="007711C0" w:rsidRDefault="00FB6246" w:rsidP="00FB6246">
      <w:pPr>
        <w:spacing w:line="200" w:lineRule="auto"/>
        <w:rPr>
          <w:rFonts w:ascii="Times New Roman" w:eastAsia="Arial" w:hAnsi="Times New Roman" w:cs="Times New Roman"/>
          <w:sz w:val="24"/>
          <w:szCs w:val="24"/>
        </w:rPr>
      </w:pPr>
      <w:r w:rsidRPr="007711C0">
        <w:rPr>
          <w:rFonts w:ascii="Times New Roman" w:eastAsiaTheme="minorHAnsi" w:hAnsi="Times New Roman" w:cs="Times New Roman"/>
          <w:sz w:val="24"/>
          <w:szCs w:val="24"/>
        </w:rPr>
        <w:lastRenderedPageBreak/>
        <w:t xml:space="preserve"> </w:t>
      </w:r>
      <w:r w:rsidR="00575958" w:rsidRPr="007711C0">
        <w:rPr>
          <w:rFonts w:ascii="Times New Roman" w:eastAsiaTheme="minorHAnsi" w:hAnsi="Times New Roman" w:cs="Times New Roman"/>
          <w:sz w:val="24"/>
          <w:szCs w:val="24"/>
        </w:rPr>
        <w:t xml:space="preserve">                                                                                             </w:t>
      </w:r>
      <w:r w:rsidRPr="007711C0">
        <w:rPr>
          <w:rFonts w:ascii="Times New Roman" w:hAnsi="Times New Roman" w:cs="Times New Roman"/>
          <w:sz w:val="24"/>
          <w:szCs w:val="24"/>
        </w:rPr>
        <w:t xml:space="preserve">Pirkimo sąlygų </w:t>
      </w:r>
      <w:r w:rsidR="00B1260D">
        <w:rPr>
          <w:rFonts w:ascii="Times New Roman" w:hAnsi="Times New Roman" w:cs="Times New Roman"/>
          <w:sz w:val="24"/>
          <w:szCs w:val="24"/>
        </w:rPr>
        <w:t>7</w:t>
      </w:r>
      <w:r w:rsidRPr="007711C0">
        <w:rPr>
          <w:rFonts w:ascii="Times New Roman" w:hAnsi="Times New Roman" w:cs="Times New Roman"/>
          <w:sz w:val="24"/>
          <w:szCs w:val="24"/>
        </w:rPr>
        <w:t xml:space="preserve"> priedas „Terminai“</w:t>
      </w:r>
    </w:p>
    <w:p w14:paraId="34341DFE" w14:textId="77777777" w:rsidR="00FB6246" w:rsidRPr="007711C0" w:rsidRDefault="00FB6246" w:rsidP="00FB6246">
      <w:pPr>
        <w:pStyle w:val="Betarp"/>
        <w:spacing w:line="276" w:lineRule="auto"/>
        <w:ind w:firstLine="0"/>
        <w:contextualSpacing/>
        <w:rPr>
          <w:rFonts w:ascii="Times New Roman" w:eastAsiaTheme="minorHAnsi" w:hAnsi="Times New Roman" w:cs="Times New Roman"/>
          <w:sz w:val="24"/>
          <w:szCs w:val="24"/>
        </w:rPr>
      </w:pPr>
    </w:p>
    <w:tbl>
      <w:tblPr>
        <w:tblStyle w:val="TableGrid2"/>
        <w:tblW w:w="9497" w:type="dxa"/>
        <w:tblInd w:w="421" w:type="dxa"/>
        <w:tblLayout w:type="fixed"/>
        <w:tblLook w:val="04A0" w:firstRow="1" w:lastRow="0" w:firstColumn="1" w:lastColumn="0" w:noHBand="0" w:noVBand="1"/>
      </w:tblPr>
      <w:tblGrid>
        <w:gridCol w:w="600"/>
        <w:gridCol w:w="3369"/>
        <w:gridCol w:w="3402"/>
        <w:gridCol w:w="2126"/>
      </w:tblGrid>
      <w:tr w:rsidR="00FB6246" w:rsidRPr="007711C0" w14:paraId="42E56673" w14:textId="77777777" w:rsidTr="00EA5FBE">
        <w:trPr>
          <w:trHeight w:val="20"/>
        </w:trPr>
        <w:tc>
          <w:tcPr>
            <w:tcW w:w="600" w:type="dxa"/>
          </w:tcPr>
          <w:p w14:paraId="4E6F7B0E" w14:textId="77777777" w:rsidR="00FB6246" w:rsidRPr="007711C0" w:rsidRDefault="00FB6246" w:rsidP="00EA5FBE">
            <w:pPr>
              <w:ind w:firstLine="0"/>
              <w:jc w:val="center"/>
              <w:rPr>
                <w:b/>
                <w:bCs/>
                <w:sz w:val="24"/>
                <w:szCs w:val="24"/>
              </w:rPr>
            </w:pPr>
            <w:r w:rsidRPr="007711C0">
              <w:rPr>
                <w:b/>
                <w:bCs/>
                <w:sz w:val="24"/>
                <w:szCs w:val="24"/>
              </w:rPr>
              <w:t>Eil.</w:t>
            </w:r>
          </w:p>
          <w:p w14:paraId="25D0A380" w14:textId="77777777" w:rsidR="00FB6246" w:rsidRPr="007711C0" w:rsidRDefault="00FB6246" w:rsidP="00EA5FBE">
            <w:pPr>
              <w:ind w:firstLine="0"/>
              <w:jc w:val="center"/>
              <w:rPr>
                <w:b/>
                <w:bCs/>
                <w:sz w:val="24"/>
                <w:szCs w:val="24"/>
              </w:rPr>
            </w:pPr>
            <w:r w:rsidRPr="007711C0">
              <w:rPr>
                <w:b/>
                <w:bCs/>
                <w:sz w:val="24"/>
                <w:szCs w:val="24"/>
              </w:rPr>
              <w:t>Nr.</w:t>
            </w:r>
          </w:p>
        </w:tc>
        <w:tc>
          <w:tcPr>
            <w:tcW w:w="3369" w:type="dxa"/>
          </w:tcPr>
          <w:p w14:paraId="501D300E" w14:textId="77777777" w:rsidR="00FB6246" w:rsidRPr="007711C0" w:rsidRDefault="00FB6246" w:rsidP="00EA5FBE">
            <w:pPr>
              <w:ind w:firstLine="0"/>
              <w:jc w:val="center"/>
              <w:rPr>
                <w:b/>
                <w:bCs/>
                <w:sz w:val="24"/>
                <w:szCs w:val="24"/>
              </w:rPr>
            </w:pPr>
            <w:r w:rsidRPr="007711C0">
              <w:rPr>
                <w:b/>
                <w:bCs/>
                <w:sz w:val="24"/>
                <w:szCs w:val="24"/>
              </w:rPr>
              <w:t>VEIKSMAS</w:t>
            </w:r>
          </w:p>
        </w:tc>
        <w:tc>
          <w:tcPr>
            <w:tcW w:w="3402" w:type="dxa"/>
            <w:hideMark/>
          </w:tcPr>
          <w:p w14:paraId="0AC958AA" w14:textId="77777777" w:rsidR="00FB6246" w:rsidRPr="007711C0" w:rsidRDefault="00FB6246" w:rsidP="00EA5FBE">
            <w:pPr>
              <w:ind w:firstLine="34"/>
              <w:jc w:val="center"/>
              <w:rPr>
                <w:b/>
                <w:bCs/>
                <w:sz w:val="24"/>
                <w:szCs w:val="24"/>
              </w:rPr>
            </w:pPr>
            <w:r w:rsidRPr="007711C0">
              <w:rPr>
                <w:b/>
                <w:bCs/>
                <w:sz w:val="24"/>
                <w:szCs w:val="24"/>
              </w:rPr>
              <w:t>DATA/DIENŲ SKAIČIUS/ LAIKAS</w:t>
            </w:r>
          </w:p>
          <w:p w14:paraId="695B217C" w14:textId="77777777" w:rsidR="00FB6246" w:rsidRPr="007711C0" w:rsidRDefault="00FB6246" w:rsidP="00EA5FBE">
            <w:pPr>
              <w:ind w:firstLine="34"/>
              <w:jc w:val="center"/>
              <w:rPr>
                <w:b/>
                <w:bCs/>
                <w:sz w:val="24"/>
                <w:szCs w:val="24"/>
              </w:rPr>
            </w:pPr>
            <w:r w:rsidRPr="007711C0">
              <w:rPr>
                <w:b/>
                <w:bCs/>
                <w:sz w:val="24"/>
                <w:szCs w:val="24"/>
              </w:rPr>
              <w:t>(Lietuvos laiku)</w:t>
            </w:r>
          </w:p>
        </w:tc>
        <w:tc>
          <w:tcPr>
            <w:tcW w:w="2126" w:type="dxa"/>
            <w:hideMark/>
          </w:tcPr>
          <w:p w14:paraId="682086EF" w14:textId="77777777" w:rsidR="00FB6246" w:rsidRPr="007711C0" w:rsidRDefault="00FB6246" w:rsidP="00EA5FBE">
            <w:pPr>
              <w:ind w:firstLine="34"/>
              <w:jc w:val="center"/>
              <w:rPr>
                <w:b/>
                <w:bCs/>
                <w:sz w:val="24"/>
                <w:szCs w:val="24"/>
              </w:rPr>
            </w:pPr>
            <w:r w:rsidRPr="007711C0">
              <w:rPr>
                <w:b/>
                <w:bCs/>
                <w:sz w:val="24"/>
                <w:szCs w:val="24"/>
              </w:rPr>
              <w:t>PASTABOS</w:t>
            </w:r>
          </w:p>
        </w:tc>
      </w:tr>
      <w:tr w:rsidR="00FB6246" w:rsidRPr="007711C0" w14:paraId="0ECB3D79" w14:textId="77777777" w:rsidTr="00EA5FBE">
        <w:trPr>
          <w:trHeight w:val="20"/>
        </w:trPr>
        <w:tc>
          <w:tcPr>
            <w:tcW w:w="600" w:type="dxa"/>
          </w:tcPr>
          <w:p w14:paraId="75982BA1" w14:textId="77777777" w:rsidR="00FB6246" w:rsidRPr="007711C0" w:rsidRDefault="00FB6246" w:rsidP="00EA5FBE">
            <w:pPr>
              <w:ind w:firstLine="0"/>
              <w:jc w:val="left"/>
              <w:rPr>
                <w:bCs/>
                <w:sz w:val="24"/>
                <w:szCs w:val="24"/>
              </w:rPr>
            </w:pPr>
            <w:r w:rsidRPr="007711C0">
              <w:rPr>
                <w:bCs/>
                <w:sz w:val="24"/>
                <w:szCs w:val="24"/>
              </w:rPr>
              <w:t>1.</w:t>
            </w:r>
          </w:p>
        </w:tc>
        <w:tc>
          <w:tcPr>
            <w:tcW w:w="3369" w:type="dxa"/>
          </w:tcPr>
          <w:p w14:paraId="69CEC83B" w14:textId="77777777" w:rsidR="00FB6246" w:rsidRPr="007711C0" w:rsidRDefault="00FB6246" w:rsidP="00EA5FBE">
            <w:pPr>
              <w:ind w:firstLine="0"/>
              <w:jc w:val="left"/>
              <w:rPr>
                <w:bCs/>
                <w:sz w:val="24"/>
                <w:szCs w:val="24"/>
              </w:rPr>
            </w:pPr>
            <w:r w:rsidRPr="007711C0">
              <w:rPr>
                <w:bCs/>
                <w:sz w:val="24"/>
                <w:szCs w:val="24"/>
              </w:rPr>
              <w:t>Pasiūlymų pateikimo terminas</w:t>
            </w:r>
          </w:p>
        </w:tc>
        <w:tc>
          <w:tcPr>
            <w:tcW w:w="3402" w:type="dxa"/>
          </w:tcPr>
          <w:p w14:paraId="3CE46C4E" w14:textId="77777777" w:rsidR="00FB6246" w:rsidRPr="007711C0" w:rsidRDefault="00FB6246" w:rsidP="00EA5FBE">
            <w:pPr>
              <w:ind w:firstLine="34"/>
              <w:jc w:val="left"/>
              <w:rPr>
                <w:sz w:val="24"/>
                <w:szCs w:val="24"/>
              </w:rPr>
            </w:pPr>
            <w:r w:rsidRPr="007711C0">
              <w:rPr>
                <w:sz w:val="24"/>
                <w:szCs w:val="24"/>
              </w:rPr>
              <w:t xml:space="preserve">Bus nurodytas skelbime apie pirkimą. </w:t>
            </w:r>
          </w:p>
        </w:tc>
        <w:tc>
          <w:tcPr>
            <w:tcW w:w="2126" w:type="dxa"/>
          </w:tcPr>
          <w:p w14:paraId="221BC341" w14:textId="77777777" w:rsidR="00FB6246" w:rsidRPr="007711C0" w:rsidRDefault="00FB6246" w:rsidP="00EA5FBE">
            <w:pPr>
              <w:ind w:firstLine="0"/>
              <w:jc w:val="left"/>
              <w:rPr>
                <w:sz w:val="24"/>
                <w:szCs w:val="24"/>
              </w:rPr>
            </w:pPr>
            <w:r w:rsidRPr="007711C0">
              <w:rPr>
                <w:sz w:val="24"/>
                <w:szCs w:val="24"/>
              </w:rPr>
              <w:t>Perkančioji organizacija turi teisę pratęsti pasiūlymų pateikimo terminą.</w:t>
            </w:r>
          </w:p>
          <w:p w14:paraId="1E1E6311" w14:textId="77777777" w:rsidR="00FB6246" w:rsidRPr="007711C0" w:rsidRDefault="00FB6246" w:rsidP="00EA5FBE">
            <w:pPr>
              <w:ind w:firstLine="34"/>
              <w:jc w:val="left"/>
              <w:rPr>
                <w:color w:val="7030A0"/>
                <w:sz w:val="24"/>
                <w:szCs w:val="24"/>
              </w:rPr>
            </w:pPr>
          </w:p>
        </w:tc>
      </w:tr>
      <w:tr w:rsidR="00FB6246" w:rsidRPr="007711C0" w14:paraId="64187DE3" w14:textId="77777777" w:rsidTr="00EA5FBE">
        <w:trPr>
          <w:trHeight w:val="20"/>
        </w:trPr>
        <w:tc>
          <w:tcPr>
            <w:tcW w:w="600" w:type="dxa"/>
          </w:tcPr>
          <w:p w14:paraId="26020A93" w14:textId="77777777" w:rsidR="00FB6246" w:rsidRPr="007711C0" w:rsidRDefault="00FB6246" w:rsidP="00EA5FBE">
            <w:pPr>
              <w:ind w:firstLine="0"/>
              <w:jc w:val="left"/>
              <w:rPr>
                <w:bCs/>
                <w:sz w:val="24"/>
                <w:szCs w:val="24"/>
              </w:rPr>
            </w:pPr>
            <w:r w:rsidRPr="007711C0">
              <w:rPr>
                <w:bCs/>
                <w:sz w:val="24"/>
                <w:szCs w:val="24"/>
              </w:rPr>
              <w:t>2.</w:t>
            </w:r>
          </w:p>
        </w:tc>
        <w:tc>
          <w:tcPr>
            <w:tcW w:w="3369" w:type="dxa"/>
          </w:tcPr>
          <w:p w14:paraId="375C650C" w14:textId="77777777" w:rsidR="00FB6246" w:rsidRPr="007711C0" w:rsidRDefault="00FB6246" w:rsidP="00EA5FBE">
            <w:pPr>
              <w:ind w:firstLine="0"/>
              <w:jc w:val="left"/>
              <w:rPr>
                <w:bCs/>
                <w:sz w:val="24"/>
                <w:szCs w:val="24"/>
              </w:rPr>
            </w:pPr>
            <w:r w:rsidRPr="007711C0">
              <w:rPr>
                <w:sz w:val="24"/>
                <w:szCs w:val="24"/>
              </w:rPr>
              <w:t>Pasiūlymą patikslinti pirkimo dokumentus arba prašymus dėl pirkimo dokumentų paaiškinimų tiekėjas turi pateikti ne vėliau kaip:</w:t>
            </w:r>
          </w:p>
        </w:tc>
        <w:tc>
          <w:tcPr>
            <w:tcW w:w="3402" w:type="dxa"/>
          </w:tcPr>
          <w:p w14:paraId="6E9D4750" w14:textId="77777777" w:rsidR="00FB6246" w:rsidRPr="007711C0" w:rsidRDefault="00FB6246" w:rsidP="00EA5FBE">
            <w:pPr>
              <w:ind w:firstLine="0"/>
              <w:jc w:val="left"/>
              <w:rPr>
                <w:sz w:val="24"/>
                <w:szCs w:val="24"/>
              </w:rPr>
            </w:pPr>
            <w:r w:rsidRPr="007711C0">
              <w:rPr>
                <w:sz w:val="24"/>
                <w:szCs w:val="24"/>
              </w:rPr>
              <w:t xml:space="preserve">Likus </w:t>
            </w:r>
            <w:r w:rsidRPr="007711C0">
              <w:rPr>
                <w:b/>
                <w:sz w:val="24"/>
                <w:szCs w:val="24"/>
              </w:rPr>
              <w:t>2 darbo dienoms</w:t>
            </w:r>
            <w:r w:rsidRPr="007711C0">
              <w:rPr>
                <w:sz w:val="24"/>
                <w:szCs w:val="24"/>
              </w:rPr>
              <w:t xml:space="preserve"> iki pasiūlymų pateikimo termino pabaigos.</w:t>
            </w:r>
          </w:p>
        </w:tc>
        <w:tc>
          <w:tcPr>
            <w:tcW w:w="2126" w:type="dxa"/>
          </w:tcPr>
          <w:p w14:paraId="22C5AC9E" w14:textId="77777777" w:rsidR="00FB6246" w:rsidRPr="007711C0" w:rsidRDefault="00FB6246" w:rsidP="00EA5FBE">
            <w:pPr>
              <w:ind w:firstLine="34"/>
              <w:jc w:val="left"/>
              <w:rPr>
                <w:color w:val="7030A0"/>
                <w:sz w:val="24"/>
                <w:szCs w:val="24"/>
              </w:rPr>
            </w:pPr>
          </w:p>
          <w:p w14:paraId="147BFA40" w14:textId="77777777" w:rsidR="00FB6246" w:rsidRPr="007711C0" w:rsidRDefault="00FB6246" w:rsidP="00EA5FBE">
            <w:pPr>
              <w:ind w:firstLine="34"/>
              <w:jc w:val="left"/>
              <w:rPr>
                <w:color w:val="7030A0"/>
                <w:sz w:val="24"/>
                <w:szCs w:val="24"/>
              </w:rPr>
            </w:pPr>
          </w:p>
          <w:p w14:paraId="733C1C59" w14:textId="77777777" w:rsidR="00FB6246" w:rsidRPr="007711C0" w:rsidRDefault="00FB6246" w:rsidP="00EA5FBE">
            <w:pPr>
              <w:ind w:firstLine="34"/>
              <w:jc w:val="left"/>
              <w:rPr>
                <w:color w:val="7030A0"/>
                <w:sz w:val="24"/>
                <w:szCs w:val="24"/>
              </w:rPr>
            </w:pPr>
          </w:p>
        </w:tc>
      </w:tr>
      <w:tr w:rsidR="00FB6246" w:rsidRPr="007711C0" w14:paraId="07E40D03" w14:textId="77777777" w:rsidTr="00EA5FBE">
        <w:trPr>
          <w:trHeight w:val="20"/>
        </w:trPr>
        <w:tc>
          <w:tcPr>
            <w:tcW w:w="600" w:type="dxa"/>
          </w:tcPr>
          <w:p w14:paraId="1AA25B89" w14:textId="77777777" w:rsidR="00FB6246" w:rsidRPr="007711C0" w:rsidRDefault="00FB6246" w:rsidP="00EA5FBE">
            <w:pPr>
              <w:ind w:firstLine="0"/>
              <w:jc w:val="left"/>
              <w:rPr>
                <w:bCs/>
                <w:sz w:val="24"/>
                <w:szCs w:val="24"/>
              </w:rPr>
            </w:pPr>
            <w:r w:rsidRPr="007711C0">
              <w:rPr>
                <w:bCs/>
                <w:sz w:val="24"/>
                <w:szCs w:val="24"/>
              </w:rPr>
              <w:t>3.</w:t>
            </w:r>
          </w:p>
        </w:tc>
        <w:tc>
          <w:tcPr>
            <w:tcW w:w="3369" w:type="dxa"/>
          </w:tcPr>
          <w:p w14:paraId="619E6A17" w14:textId="77777777" w:rsidR="00FB6246" w:rsidRPr="007711C0" w:rsidRDefault="00FB6246" w:rsidP="00EA5FBE">
            <w:pPr>
              <w:ind w:firstLine="0"/>
              <w:jc w:val="left"/>
              <w:rPr>
                <w:sz w:val="24"/>
                <w:szCs w:val="24"/>
              </w:rPr>
            </w:pPr>
            <w:r w:rsidRPr="007711C0">
              <w:rPr>
                <w:rFonts w:eastAsia="Arial"/>
                <w:sz w:val="24"/>
                <w:szCs w:val="24"/>
              </w:rPr>
              <w:t xml:space="preserve">Perkančioji organizacija </w:t>
            </w:r>
            <w:r w:rsidRPr="007711C0">
              <w:rPr>
                <w:sz w:val="24"/>
                <w:szCs w:val="24"/>
              </w:rPr>
              <w:t>pirkimo dokumentų paaiškinimą, patikslinimą pateikia visiems dalyviams:</w:t>
            </w:r>
          </w:p>
        </w:tc>
        <w:tc>
          <w:tcPr>
            <w:tcW w:w="3402" w:type="dxa"/>
          </w:tcPr>
          <w:p w14:paraId="1558CD99" w14:textId="77777777" w:rsidR="00FB6246" w:rsidRPr="007711C0" w:rsidRDefault="00FB6246" w:rsidP="00EA5FBE">
            <w:pPr>
              <w:ind w:firstLine="0"/>
              <w:jc w:val="left"/>
              <w:rPr>
                <w:sz w:val="24"/>
                <w:szCs w:val="24"/>
              </w:rPr>
            </w:pPr>
            <w:r w:rsidRPr="007711C0">
              <w:rPr>
                <w:bCs/>
                <w:sz w:val="24"/>
                <w:szCs w:val="24"/>
              </w:rPr>
              <w:t>Likus ne mažiau kaip</w:t>
            </w:r>
            <w:r w:rsidRPr="007711C0">
              <w:rPr>
                <w:b/>
                <w:sz w:val="24"/>
                <w:szCs w:val="24"/>
              </w:rPr>
              <w:t xml:space="preserve"> 1 darbo dienai</w:t>
            </w:r>
            <w:r w:rsidRPr="007711C0">
              <w:rPr>
                <w:sz w:val="24"/>
                <w:szCs w:val="24"/>
              </w:rPr>
              <w:t xml:space="preserve"> iki pasiūlymų pateikimo termino pabaigos.</w:t>
            </w:r>
          </w:p>
        </w:tc>
        <w:tc>
          <w:tcPr>
            <w:tcW w:w="2126" w:type="dxa"/>
          </w:tcPr>
          <w:p w14:paraId="0AD426E0" w14:textId="77777777" w:rsidR="00FB6246" w:rsidRPr="007711C0" w:rsidRDefault="00FB6246" w:rsidP="00EA5FBE">
            <w:pPr>
              <w:ind w:firstLine="0"/>
              <w:jc w:val="left"/>
              <w:rPr>
                <w:color w:val="7030A0"/>
                <w:sz w:val="24"/>
                <w:szCs w:val="24"/>
              </w:rPr>
            </w:pPr>
            <w:r w:rsidRPr="007711C0">
              <w:rPr>
                <w:color w:val="000000"/>
                <w:sz w:val="24"/>
                <w:szCs w:val="24"/>
              </w:rPr>
              <w:t xml:space="preserve">Jei paaiškinimai ar patikslinimai teikiami perkančiosios organizacijos iniciatyva, jų pateikimo terminas nesikeičia. </w:t>
            </w:r>
          </w:p>
        </w:tc>
      </w:tr>
      <w:tr w:rsidR="00FB6246" w:rsidRPr="007711C0" w14:paraId="445D1E33" w14:textId="77777777" w:rsidTr="00EA5FBE">
        <w:trPr>
          <w:trHeight w:val="878"/>
        </w:trPr>
        <w:tc>
          <w:tcPr>
            <w:tcW w:w="600" w:type="dxa"/>
          </w:tcPr>
          <w:p w14:paraId="52D3D0F4" w14:textId="77777777" w:rsidR="00FB6246" w:rsidRPr="007711C0" w:rsidRDefault="00FB6246" w:rsidP="00EA5FBE">
            <w:pPr>
              <w:ind w:firstLine="0"/>
              <w:jc w:val="left"/>
              <w:rPr>
                <w:bCs/>
                <w:sz w:val="24"/>
                <w:szCs w:val="24"/>
              </w:rPr>
            </w:pPr>
            <w:r w:rsidRPr="007711C0">
              <w:rPr>
                <w:bCs/>
                <w:sz w:val="24"/>
                <w:szCs w:val="24"/>
              </w:rPr>
              <w:t>4.</w:t>
            </w:r>
          </w:p>
        </w:tc>
        <w:tc>
          <w:tcPr>
            <w:tcW w:w="3369" w:type="dxa"/>
            <w:hideMark/>
          </w:tcPr>
          <w:p w14:paraId="23040891" w14:textId="77777777" w:rsidR="00FB6246" w:rsidRPr="007711C0" w:rsidRDefault="00FB6246" w:rsidP="00EA5FBE">
            <w:pPr>
              <w:ind w:firstLine="0"/>
              <w:jc w:val="left"/>
              <w:rPr>
                <w:sz w:val="24"/>
                <w:szCs w:val="24"/>
              </w:rPr>
            </w:pPr>
            <w:r w:rsidRPr="007711C0">
              <w:rPr>
                <w:sz w:val="24"/>
                <w:szCs w:val="24"/>
              </w:rPr>
              <w:t>Pradinis susipažinimas su CVP IS priemonėmis gautais pasiūlymais</w:t>
            </w:r>
          </w:p>
        </w:tc>
        <w:tc>
          <w:tcPr>
            <w:tcW w:w="3402" w:type="dxa"/>
            <w:hideMark/>
          </w:tcPr>
          <w:p w14:paraId="6CC97A0A" w14:textId="77777777" w:rsidR="00FB6246" w:rsidRPr="007711C0" w:rsidRDefault="00FB6246" w:rsidP="00EA5FBE">
            <w:pPr>
              <w:ind w:firstLine="34"/>
              <w:jc w:val="left"/>
              <w:rPr>
                <w:sz w:val="24"/>
                <w:szCs w:val="24"/>
              </w:rPr>
            </w:pPr>
            <w:r w:rsidRPr="007711C0">
              <w:rPr>
                <w:sz w:val="24"/>
                <w:szCs w:val="24"/>
              </w:rPr>
              <w:t xml:space="preserve">Pradedamas ne anksčiau nei </w:t>
            </w:r>
            <w:r w:rsidRPr="007711C0">
              <w:rPr>
                <w:color w:val="000000" w:themeColor="text1"/>
                <w:sz w:val="24"/>
                <w:szCs w:val="24"/>
              </w:rPr>
              <w:t>po 30 minučių</w:t>
            </w:r>
            <w:r w:rsidRPr="007711C0">
              <w:rPr>
                <w:sz w:val="24"/>
                <w:szCs w:val="24"/>
              </w:rPr>
              <w:t xml:space="preserve"> po galutinių pasiūlymų pateikimo termino pabaigos</w:t>
            </w:r>
          </w:p>
        </w:tc>
        <w:tc>
          <w:tcPr>
            <w:tcW w:w="2126" w:type="dxa"/>
            <w:hideMark/>
          </w:tcPr>
          <w:p w14:paraId="085BC9E5" w14:textId="77777777" w:rsidR="00FB6246" w:rsidRPr="007711C0" w:rsidRDefault="00FB6246" w:rsidP="00EA5FBE">
            <w:pPr>
              <w:ind w:firstLine="34"/>
              <w:jc w:val="left"/>
              <w:rPr>
                <w:iCs/>
                <w:sz w:val="24"/>
                <w:szCs w:val="24"/>
              </w:rPr>
            </w:pPr>
          </w:p>
        </w:tc>
      </w:tr>
      <w:tr w:rsidR="00FB6246" w:rsidRPr="007711C0" w14:paraId="754518AD" w14:textId="77777777" w:rsidTr="00EA5FBE">
        <w:trPr>
          <w:trHeight w:val="20"/>
        </w:trPr>
        <w:tc>
          <w:tcPr>
            <w:tcW w:w="600" w:type="dxa"/>
          </w:tcPr>
          <w:p w14:paraId="435C535C" w14:textId="77777777" w:rsidR="00FB6246" w:rsidRPr="007711C0" w:rsidRDefault="00FB6246" w:rsidP="00EA5FBE">
            <w:pPr>
              <w:ind w:firstLine="0"/>
              <w:jc w:val="left"/>
              <w:rPr>
                <w:bCs/>
                <w:sz w:val="24"/>
                <w:szCs w:val="24"/>
              </w:rPr>
            </w:pPr>
            <w:r w:rsidRPr="007711C0">
              <w:rPr>
                <w:bCs/>
                <w:sz w:val="24"/>
                <w:szCs w:val="24"/>
              </w:rPr>
              <w:t>5.</w:t>
            </w:r>
          </w:p>
        </w:tc>
        <w:tc>
          <w:tcPr>
            <w:tcW w:w="3369" w:type="dxa"/>
          </w:tcPr>
          <w:p w14:paraId="47F6B92D" w14:textId="77777777" w:rsidR="00FB6246" w:rsidRPr="007711C0" w:rsidRDefault="00FB6246" w:rsidP="00EA5FBE">
            <w:pPr>
              <w:ind w:firstLine="0"/>
              <w:jc w:val="left"/>
              <w:rPr>
                <w:sz w:val="24"/>
                <w:szCs w:val="24"/>
              </w:rPr>
            </w:pPr>
            <w:r w:rsidRPr="007711C0">
              <w:rPr>
                <w:bCs/>
                <w:sz w:val="24"/>
                <w:szCs w:val="24"/>
              </w:rPr>
              <w:t>Pasiūlymo galiojimo ir pasiūlymo galiojimo užtikrinimo (jei taikoma) terminas ne trumpesnis kaip</w:t>
            </w:r>
          </w:p>
        </w:tc>
        <w:tc>
          <w:tcPr>
            <w:tcW w:w="3402" w:type="dxa"/>
          </w:tcPr>
          <w:p w14:paraId="5F2ADB7F" w14:textId="0018263F" w:rsidR="00FB6246" w:rsidRPr="007711C0" w:rsidRDefault="00575958" w:rsidP="00EA5FBE">
            <w:pPr>
              <w:ind w:firstLine="34"/>
              <w:jc w:val="left"/>
              <w:rPr>
                <w:sz w:val="24"/>
                <w:szCs w:val="24"/>
              </w:rPr>
            </w:pPr>
            <w:r w:rsidRPr="007711C0">
              <w:rPr>
                <w:b/>
                <w:bCs/>
                <w:sz w:val="24"/>
                <w:szCs w:val="24"/>
              </w:rPr>
              <w:t>6</w:t>
            </w:r>
            <w:r w:rsidR="00FB6246" w:rsidRPr="007711C0">
              <w:rPr>
                <w:b/>
                <w:bCs/>
                <w:sz w:val="24"/>
                <w:szCs w:val="24"/>
              </w:rPr>
              <w:t>0 (</w:t>
            </w:r>
            <w:r w:rsidRPr="007711C0">
              <w:rPr>
                <w:b/>
                <w:bCs/>
                <w:sz w:val="24"/>
                <w:szCs w:val="24"/>
              </w:rPr>
              <w:t>šeš</w:t>
            </w:r>
            <w:r w:rsidR="00FB6246" w:rsidRPr="007711C0">
              <w:rPr>
                <w:b/>
                <w:bCs/>
                <w:sz w:val="24"/>
                <w:szCs w:val="24"/>
              </w:rPr>
              <w:t>iasdešimt</w:t>
            </w:r>
            <w:r w:rsidR="00FB6246" w:rsidRPr="007711C0">
              <w:rPr>
                <w:sz w:val="24"/>
                <w:szCs w:val="24"/>
              </w:rPr>
              <w:t xml:space="preserve">) dienų nuo pasiūlymų pateikimo galutinio termino pabaigos. </w:t>
            </w:r>
          </w:p>
        </w:tc>
        <w:tc>
          <w:tcPr>
            <w:tcW w:w="2126" w:type="dxa"/>
          </w:tcPr>
          <w:p w14:paraId="0A338369" w14:textId="77777777" w:rsidR="00FB6246" w:rsidRPr="007711C0" w:rsidRDefault="00FB6246" w:rsidP="00EA5FBE">
            <w:pPr>
              <w:ind w:firstLine="34"/>
              <w:jc w:val="left"/>
              <w:rPr>
                <w:sz w:val="24"/>
                <w:szCs w:val="24"/>
              </w:rPr>
            </w:pPr>
          </w:p>
        </w:tc>
      </w:tr>
      <w:tr w:rsidR="00FB6246" w:rsidRPr="007711C0" w14:paraId="180990C1" w14:textId="77777777" w:rsidTr="00EA5FBE">
        <w:trPr>
          <w:trHeight w:val="20"/>
        </w:trPr>
        <w:tc>
          <w:tcPr>
            <w:tcW w:w="600" w:type="dxa"/>
          </w:tcPr>
          <w:p w14:paraId="76D09443" w14:textId="77777777" w:rsidR="00FB6246" w:rsidRPr="007711C0" w:rsidRDefault="00FB6246" w:rsidP="00EA5FBE">
            <w:pPr>
              <w:ind w:firstLine="0"/>
              <w:jc w:val="left"/>
              <w:rPr>
                <w:bCs/>
                <w:sz w:val="24"/>
                <w:szCs w:val="24"/>
              </w:rPr>
            </w:pPr>
            <w:r w:rsidRPr="007711C0">
              <w:rPr>
                <w:bCs/>
                <w:sz w:val="24"/>
                <w:szCs w:val="24"/>
              </w:rPr>
              <w:t>6.</w:t>
            </w:r>
          </w:p>
        </w:tc>
        <w:tc>
          <w:tcPr>
            <w:tcW w:w="3369" w:type="dxa"/>
          </w:tcPr>
          <w:p w14:paraId="3AD4D270"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atsako dalyviui, ar jis sutinka priimti dalyvio siūlomą pasiūlymo galiojimo užtikrinimą patvirtinantį dokumentą ne vėliau kaip per</w:t>
            </w:r>
          </w:p>
        </w:tc>
        <w:tc>
          <w:tcPr>
            <w:tcW w:w="3402" w:type="dxa"/>
          </w:tcPr>
          <w:p w14:paraId="1199F585" w14:textId="4CD28854" w:rsidR="00FB6246" w:rsidRPr="007711C0" w:rsidRDefault="00CF6941" w:rsidP="00EA5FBE">
            <w:pPr>
              <w:ind w:firstLine="34"/>
              <w:jc w:val="left"/>
              <w:rPr>
                <w:sz w:val="24"/>
                <w:szCs w:val="24"/>
              </w:rPr>
            </w:pPr>
            <w:r w:rsidRPr="007711C0">
              <w:rPr>
                <w:iCs/>
                <w:sz w:val="24"/>
                <w:szCs w:val="24"/>
              </w:rPr>
              <w:t>NETAIKOMA</w:t>
            </w:r>
          </w:p>
        </w:tc>
        <w:tc>
          <w:tcPr>
            <w:tcW w:w="2126" w:type="dxa"/>
          </w:tcPr>
          <w:p w14:paraId="5A6CB932" w14:textId="52F6F952" w:rsidR="00FB6246" w:rsidRPr="007711C0" w:rsidRDefault="00FB6246" w:rsidP="00EA5FBE">
            <w:pPr>
              <w:ind w:firstLine="34"/>
              <w:jc w:val="left"/>
              <w:rPr>
                <w:sz w:val="24"/>
                <w:szCs w:val="24"/>
              </w:rPr>
            </w:pPr>
          </w:p>
        </w:tc>
      </w:tr>
      <w:tr w:rsidR="00FB6246" w:rsidRPr="007711C0" w14:paraId="5D674C40" w14:textId="77777777" w:rsidTr="00EA5FBE">
        <w:trPr>
          <w:trHeight w:val="20"/>
        </w:trPr>
        <w:tc>
          <w:tcPr>
            <w:tcW w:w="600" w:type="dxa"/>
          </w:tcPr>
          <w:p w14:paraId="4202EA92" w14:textId="77777777" w:rsidR="00FB6246" w:rsidRPr="007711C0" w:rsidRDefault="00FB6246" w:rsidP="00EA5FBE">
            <w:pPr>
              <w:ind w:firstLine="0"/>
              <w:jc w:val="left"/>
              <w:rPr>
                <w:bCs/>
                <w:sz w:val="24"/>
                <w:szCs w:val="24"/>
              </w:rPr>
            </w:pPr>
            <w:r w:rsidRPr="007711C0">
              <w:rPr>
                <w:bCs/>
                <w:sz w:val="24"/>
                <w:szCs w:val="24"/>
              </w:rPr>
              <w:t>7.</w:t>
            </w:r>
          </w:p>
        </w:tc>
        <w:tc>
          <w:tcPr>
            <w:tcW w:w="3369" w:type="dxa"/>
          </w:tcPr>
          <w:p w14:paraId="04EDAE32" w14:textId="77777777" w:rsidR="00FB6246" w:rsidRPr="007711C0" w:rsidRDefault="00FB6246" w:rsidP="00EA5FBE">
            <w:pPr>
              <w:ind w:firstLine="0"/>
              <w:jc w:val="left"/>
              <w:rPr>
                <w:sz w:val="24"/>
                <w:szCs w:val="24"/>
              </w:rPr>
            </w:pPr>
            <w:r w:rsidRPr="007711C0">
              <w:rPr>
                <w:sz w:val="24"/>
                <w:szCs w:val="24"/>
              </w:rPr>
              <w:t>Pasiūlymo galiojimo užtikrinimas pirkimo dalyviui grąžinamas (arba atsisakoma teisių į jį) per</w:t>
            </w:r>
          </w:p>
        </w:tc>
        <w:tc>
          <w:tcPr>
            <w:tcW w:w="3402" w:type="dxa"/>
          </w:tcPr>
          <w:p w14:paraId="2D406EC2" w14:textId="1578B651" w:rsidR="00FB6246" w:rsidRPr="007711C0" w:rsidRDefault="00CF6941" w:rsidP="00EA5FBE">
            <w:pPr>
              <w:ind w:firstLine="34"/>
              <w:jc w:val="left"/>
              <w:rPr>
                <w:sz w:val="24"/>
                <w:szCs w:val="24"/>
              </w:rPr>
            </w:pPr>
            <w:r w:rsidRPr="007711C0">
              <w:rPr>
                <w:iCs/>
                <w:sz w:val="24"/>
                <w:szCs w:val="24"/>
              </w:rPr>
              <w:t>NETAIKOMA</w:t>
            </w:r>
          </w:p>
        </w:tc>
        <w:tc>
          <w:tcPr>
            <w:tcW w:w="2126" w:type="dxa"/>
          </w:tcPr>
          <w:p w14:paraId="1BE5E3F7" w14:textId="67C7ABF5" w:rsidR="00FB6246" w:rsidRPr="007711C0" w:rsidRDefault="00FB6246" w:rsidP="00EA5FBE">
            <w:pPr>
              <w:ind w:firstLine="34"/>
              <w:jc w:val="left"/>
              <w:rPr>
                <w:sz w:val="24"/>
                <w:szCs w:val="24"/>
              </w:rPr>
            </w:pPr>
          </w:p>
        </w:tc>
      </w:tr>
      <w:tr w:rsidR="00FB6246" w:rsidRPr="007711C0" w14:paraId="6105758E" w14:textId="77777777" w:rsidTr="00EA5FBE">
        <w:trPr>
          <w:trHeight w:val="20"/>
        </w:trPr>
        <w:tc>
          <w:tcPr>
            <w:tcW w:w="600" w:type="dxa"/>
          </w:tcPr>
          <w:p w14:paraId="5EE52511" w14:textId="77777777" w:rsidR="00FB6246" w:rsidRPr="007711C0" w:rsidRDefault="00FB6246" w:rsidP="00EA5FBE">
            <w:pPr>
              <w:ind w:firstLine="0"/>
              <w:jc w:val="left"/>
              <w:rPr>
                <w:bCs/>
                <w:sz w:val="24"/>
                <w:szCs w:val="24"/>
              </w:rPr>
            </w:pPr>
            <w:r w:rsidRPr="007711C0">
              <w:rPr>
                <w:bCs/>
                <w:sz w:val="24"/>
                <w:szCs w:val="24"/>
              </w:rPr>
              <w:t>8.</w:t>
            </w:r>
          </w:p>
        </w:tc>
        <w:tc>
          <w:tcPr>
            <w:tcW w:w="3369" w:type="dxa"/>
          </w:tcPr>
          <w:p w14:paraId="17CBD3A5"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informuoja dalyvius apie EBVPD vertinimo rezultatus, jeigu taikoma, ne vėliau kaip per</w:t>
            </w:r>
          </w:p>
        </w:tc>
        <w:tc>
          <w:tcPr>
            <w:tcW w:w="3402" w:type="dxa"/>
          </w:tcPr>
          <w:p w14:paraId="01832BF3" w14:textId="77777777" w:rsidR="00FB6246" w:rsidRPr="007711C0" w:rsidRDefault="00FB6246" w:rsidP="00EA5FBE">
            <w:pPr>
              <w:ind w:firstLine="34"/>
              <w:jc w:val="left"/>
              <w:rPr>
                <w:sz w:val="24"/>
                <w:szCs w:val="24"/>
              </w:rPr>
            </w:pPr>
            <w:r w:rsidRPr="007711C0">
              <w:rPr>
                <w:b/>
                <w:sz w:val="24"/>
                <w:szCs w:val="24"/>
              </w:rPr>
              <w:t>3 (tris)</w:t>
            </w:r>
            <w:r w:rsidRPr="007711C0">
              <w:rPr>
                <w:bCs/>
                <w:sz w:val="24"/>
                <w:szCs w:val="24"/>
              </w:rPr>
              <w:t xml:space="preserve"> darbo dienas nuo sprendimo priėmimo dienos</w:t>
            </w:r>
          </w:p>
        </w:tc>
        <w:tc>
          <w:tcPr>
            <w:tcW w:w="2126" w:type="dxa"/>
          </w:tcPr>
          <w:p w14:paraId="2039B5F0" w14:textId="77777777" w:rsidR="00FB6246" w:rsidRPr="007711C0" w:rsidRDefault="00FB6246" w:rsidP="00EA5FBE">
            <w:pPr>
              <w:ind w:firstLine="34"/>
              <w:jc w:val="left"/>
              <w:rPr>
                <w:sz w:val="24"/>
                <w:szCs w:val="24"/>
              </w:rPr>
            </w:pPr>
          </w:p>
        </w:tc>
      </w:tr>
      <w:tr w:rsidR="00FB6246" w:rsidRPr="007711C0" w14:paraId="0E82F43B" w14:textId="77777777" w:rsidTr="00EA5FBE">
        <w:trPr>
          <w:trHeight w:val="20"/>
        </w:trPr>
        <w:tc>
          <w:tcPr>
            <w:tcW w:w="600" w:type="dxa"/>
          </w:tcPr>
          <w:p w14:paraId="297BA4DD" w14:textId="77777777" w:rsidR="00FB6246" w:rsidRPr="007711C0" w:rsidRDefault="00FB6246" w:rsidP="00EA5FBE">
            <w:pPr>
              <w:ind w:firstLine="0"/>
              <w:jc w:val="left"/>
              <w:rPr>
                <w:bCs/>
                <w:sz w:val="24"/>
                <w:szCs w:val="24"/>
              </w:rPr>
            </w:pPr>
            <w:r w:rsidRPr="007711C0">
              <w:rPr>
                <w:bCs/>
                <w:sz w:val="24"/>
                <w:szCs w:val="24"/>
              </w:rPr>
              <w:lastRenderedPageBreak/>
              <w:t>9.</w:t>
            </w:r>
          </w:p>
        </w:tc>
        <w:tc>
          <w:tcPr>
            <w:tcW w:w="3369" w:type="dxa"/>
            <w:hideMark/>
          </w:tcPr>
          <w:p w14:paraId="07706D08" w14:textId="77777777" w:rsidR="00FB6246" w:rsidRPr="007711C0" w:rsidRDefault="00FB6246" w:rsidP="00EA5FBE">
            <w:pPr>
              <w:ind w:firstLine="0"/>
              <w:jc w:val="left"/>
              <w:rPr>
                <w:sz w:val="24"/>
                <w:szCs w:val="24"/>
              </w:rPr>
            </w:pPr>
            <w:r w:rsidRPr="007711C0">
              <w:rPr>
                <w:rFonts w:eastAsia="Arial"/>
                <w:sz w:val="24"/>
                <w:szCs w:val="24"/>
              </w:rPr>
              <w:t>Perkančioji organizacija</w:t>
            </w:r>
            <w:r w:rsidRPr="007711C0">
              <w:rPr>
                <w:sz w:val="24"/>
                <w:szCs w:val="24"/>
              </w:rPr>
              <w:t xml:space="preserve"> dalyviams praneša apie priimtą sprendimą nustatyti laimėjusį pasiūlymą, dėl kurio bus sudaroma sutartis ne vėliau kaip per</w:t>
            </w:r>
          </w:p>
        </w:tc>
        <w:tc>
          <w:tcPr>
            <w:tcW w:w="3402" w:type="dxa"/>
            <w:hideMark/>
          </w:tcPr>
          <w:p w14:paraId="7F138EF7" w14:textId="77777777" w:rsidR="00FB6246" w:rsidRPr="007711C0" w:rsidRDefault="00FB6246" w:rsidP="00EA5FBE">
            <w:pPr>
              <w:ind w:firstLine="34"/>
              <w:jc w:val="left"/>
              <w:rPr>
                <w:bCs/>
                <w:sz w:val="24"/>
                <w:szCs w:val="24"/>
              </w:rPr>
            </w:pPr>
            <w:r w:rsidRPr="007711C0">
              <w:rPr>
                <w:b/>
                <w:sz w:val="24"/>
                <w:szCs w:val="24"/>
              </w:rPr>
              <w:t>3 (tris)</w:t>
            </w:r>
            <w:r w:rsidRPr="007711C0">
              <w:rPr>
                <w:bCs/>
                <w:sz w:val="24"/>
                <w:szCs w:val="24"/>
              </w:rPr>
              <w:t xml:space="preserve"> darbo dienas nuo sprendimo priėmimo dienos</w:t>
            </w:r>
          </w:p>
        </w:tc>
        <w:tc>
          <w:tcPr>
            <w:tcW w:w="2126" w:type="dxa"/>
            <w:hideMark/>
          </w:tcPr>
          <w:p w14:paraId="2C608960" w14:textId="77777777" w:rsidR="00FB6246" w:rsidRPr="007711C0" w:rsidRDefault="00FB6246" w:rsidP="00EA5FBE">
            <w:pPr>
              <w:ind w:firstLine="34"/>
              <w:jc w:val="left"/>
              <w:rPr>
                <w:sz w:val="24"/>
                <w:szCs w:val="24"/>
              </w:rPr>
            </w:pPr>
          </w:p>
        </w:tc>
      </w:tr>
      <w:tr w:rsidR="00FB6246" w:rsidRPr="007711C0" w14:paraId="71AC0D74" w14:textId="77777777" w:rsidTr="00EA5FBE">
        <w:trPr>
          <w:trHeight w:val="20"/>
        </w:trPr>
        <w:tc>
          <w:tcPr>
            <w:tcW w:w="600" w:type="dxa"/>
          </w:tcPr>
          <w:p w14:paraId="50E0326E" w14:textId="77777777" w:rsidR="00FB6246" w:rsidRPr="007711C0" w:rsidRDefault="00FB6246" w:rsidP="00EA5FBE">
            <w:pPr>
              <w:ind w:firstLine="0"/>
              <w:jc w:val="left"/>
              <w:rPr>
                <w:bCs/>
                <w:sz w:val="24"/>
                <w:szCs w:val="24"/>
              </w:rPr>
            </w:pPr>
            <w:r w:rsidRPr="007711C0">
              <w:rPr>
                <w:bCs/>
                <w:sz w:val="24"/>
                <w:szCs w:val="24"/>
              </w:rPr>
              <w:t>10.</w:t>
            </w:r>
          </w:p>
        </w:tc>
        <w:tc>
          <w:tcPr>
            <w:tcW w:w="3369" w:type="dxa"/>
            <w:hideMark/>
          </w:tcPr>
          <w:p w14:paraId="43FB8C3D" w14:textId="77777777" w:rsidR="00FB6246" w:rsidRPr="007711C0" w:rsidRDefault="00FB6246" w:rsidP="00EA5FBE">
            <w:pPr>
              <w:ind w:firstLine="0"/>
              <w:jc w:val="left"/>
              <w:rPr>
                <w:color w:val="000000"/>
                <w:sz w:val="24"/>
                <w:szCs w:val="24"/>
                <w:shd w:val="clear" w:color="auto" w:fill="FFFFFF"/>
              </w:rPr>
            </w:pPr>
            <w:r w:rsidRPr="007711C0">
              <w:rPr>
                <w:color w:val="000000"/>
                <w:sz w:val="24"/>
                <w:szCs w:val="24"/>
                <w:shd w:val="clear" w:color="auto" w:fill="FFFFFF"/>
              </w:rPr>
              <w:t xml:space="preserve">Dalyvis turi teisę pateikti pretenziją </w:t>
            </w:r>
            <w:r w:rsidRPr="007711C0">
              <w:rPr>
                <w:rFonts w:eastAsia="Arial"/>
                <w:sz w:val="24"/>
                <w:szCs w:val="24"/>
              </w:rPr>
              <w:t xml:space="preserve">perkančiajai organizacijai </w:t>
            </w:r>
            <w:r w:rsidRPr="007711C0">
              <w:rPr>
                <w:sz w:val="24"/>
                <w:szCs w:val="24"/>
                <w:shd w:val="clear" w:color="auto" w:fill="FFFFFF"/>
              </w:rPr>
              <w:t xml:space="preserve">pateikti prašymą ar </w:t>
            </w:r>
            <w:r w:rsidRPr="007711C0">
              <w:rPr>
                <w:color w:val="000000"/>
                <w:sz w:val="24"/>
                <w:szCs w:val="24"/>
                <w:shd w:val="clear" w:color="auto" w:fill="FFFFFF"/>
              </w:rPr>
              <w:t xml:space="preserve">pareikšti ieškinį teismui </w:t>
            </w:r>
            <w:r w:rsidRPr="007711C0">
              <w:rPr>
                <w:sz w:val="24"/>
                <w:szCs w:val="24"/>
              </w:rPr>
              <w:t>ne vėliau kaip per</w:t>
            </w:r>
          </w:p>
        </w:tc>
        <w:tc>
          <w:tcPr>
            <w:tcW w:w="3402" w:type="dxa"/>
            <w:hideMark/>
          </w:tcPr>
          <w:p w14:paraId="243FD7AE" w14:textId="77777777" w:rsidR="00FB6246" w:rsidRPr="007711C0" w:rsidRDefault="00FB6246" w:rsidP="00EA5FBE">
            <w:pPr>
              <w:ind w:firstLine="34"/>
              <w:jc w:val="left"/>
              <w:rPr>
                <w:sz w:val="24"/>
                <w:szCs w:val="24"/>
              </w:rPr>
            </w:pPr>
            <w:r w:rsidRPr="007711C0">
              <w:rPr>
                <w:b/>
                <w:bCs/>
                <w:sz w:val="24"/>
                <w:szCs w:val="24"/>
              </w:rPr>
              <w:t>5 (penkias)</w:t>
            </w:r>
            <w:r w:rsidRPr="007711C0">
              <w:rPr>
                <w:sz w:val="24"/>
                <w:szCs w:val="24"/>
              </w:rPr>
              <w:t xml:space="preserve"> darbo dienas</w:t>
            </w:r>
          </w:p>
          <w:p w14:paraId="3B61E444" w14:textId="721CC8CB" w:rsidR="00FB6246" w:rsidRPr="007711C0" w:rsidRDefault="00FB6246" w:rsidP="00EA5FBE">
            <w:pPr>
              <w:ind w:firstLine="34"/>
              <w:jc w:val="left"/>
              <w:rPr>
                <w:sz w:val="24"/>
                <w:szCs w:val="24"/>
              </w:rPr>
            </w:pPr>
            <w:r w:rsidRPr="007711C0">
              <w:rPr>
                <w:sz w:val="24"/>
                <w:szCs w:val="24"/>
              </w:rPr>
              <w:t xml:space="preserve">nuo </w:t>
            </w:r>
            <w:r w:rsidRPr="007711C0">
              <w:rPr>
                <w:rFonts w:eastAsia="Arial"/>
                <w:sz w:val="24"/>
                <w:szCs w:val="24"/>
              </w:rPr>
              <w:t xml:space="preserve">perkančiosios organizacijos </w:t>
            </w:r>
            <w:r w:rsidRPr="007711C0">
              <w:rPr>
                <w:sz w:val="24"/>
                <w:szCs w:val="24"/>
              </w:rPr>
              <w:t xml:space="preserve">pranešimo raštu apie jos priimtą sprendimą išsiuntimo tiekėjams dienos arba nuo paskelbimo apie </w:t>
            </w:r>
            <w:r w:rsidRPr="007711C0">
              <w:rPr>
                <w:rFonts w:eastAsia="Arial"/>
                <w:sz w:val="24"/>
                <w:szCs w:val="24"/>
              </w:rPr>
              <w:t xml:space="preserve"> perkančiosios organizacijos </w:t>
            </w:r>
            <w:r w:rsidRPr="007711C0">
              <w:rPr>
                <w:sz w:val="24"/>
                <w:szCs w:val="24"/>
              </w:rPr>
              <w:t xml:space="preserve">priimtus sprendimus dienos, jei VPĮ nenumato reikalavimo raštu informuoti tiekėjus apie </w:t>
            </w:r>
            <w:r w:rsidRPr="007711C0">
              <w:rPr>
                <w:rFonts w:eastAsia="Arial"/>
                <w:sz w:val="24"/>
                <w:szCs w:val="24"/>
              </w:rPr>
              <w:t xml:space="preserve"> perkančiosios organizacijos </w:t>
            </w:r>
            <w:r w:rsidRPr="007711C0">
              <w:rPr>
                <w:sz w:val="24"/>
                <w:szCs w:val="24"/>
              </w:rPr>
              <w:t>priimtus sprendimus;</w:t>
            </w:r>
          </w:p>
          <w:p w14:paraId="357EC751" w14:textId="77777777" w:rsidR="00FB6246" w:rsidRPr="007711C0" w:rsidRDefault="00FB6246" w:rsidP="00EA5FBE">
            <w:pPr>
              <w:ind w:firstLine="34"/>
              <w:jc w:val="left"/>
              <w:rPr>
                <w:sz w:val="24"/>
                <w:szCs w:val="24"/>
              </w:rPr>
            </w:pPr>
            <w:r w:rsidRPr="007711C0">
              <w:rPr>
                <w:b/>
                <w:bCs/>
                <w:sz w:val="24"/>
                <w:szCs w:val="24"/>
              </w:rPr>
              <w:t>15 (penkiolika)</w:t>
            </w:r>
            <w:r w:rsidRPr="007711C0">
              <w:rPr>
                <w:sz w:val="24"/>
                <w:szCs w:val="24"/>
              </w:rPr>
              <w:t xml:space="preserve"> dienų nuo pranešimo išsiuntimo tiekėjams dienos, jeigu šis pranešimas nebuvo siunčiamas elektroninėmis priemonėmis. </w:t>
            </w:r>
          </w:p>
          <w:p w14:paraId="5BB13442" w14:textId="77777777" w:rsidR="00FB6246" w:rsidRPr="007711C0" w:rsidRDefault="00FB6246" w:rsidP="00EA5FBE">
            <w:pPr>
              <w:ind w:firstLine="34"/>
              <w:jc w:val="left"/>
              <w:rPr>
                <w:sz w:val="24"/>
                <w:szCs w:val="24"/>
              </w:rPr>
            </w:pPr>
          </w:p>
        </w:tc>
        <w:tc>
          <w:tcPr>
            <w:tcW w:w="2126" w:type="dxa"/>
            <w:hideMark/>
          </w:tcPr>
          <w:p w14:paraId="382EACE8" w14:textId="77777777" w:rsidR="00FB6246" w:rsidRPr="007711C0" w:rsidRDefault="00FB6246" w:rsidP="00EA5FBE">
            <w:pPr>
              <w:ind w:firstLine="34"/>
              <w:jc w:val="left"/>
              <w:rPr>
                <w:bCs/>
                <w:color w:val="7030A0"/>
                <w:sz w:val="24"/>
                <w:szCs w:val="24"/>
              </w:rPr>
            </w:pPr>
          </w:p>
        </w:tc>
      </w:tr>
      <w:tr w:rsidR="00FB6246" w:rsidRPr="007711C0" w14:paraId="4304567B" w14:textId="77777777" w:rsidTr="00EA5FBE">
        <w:trPr>
          <w:trHeight w:val="20"/>
        </w:trPr>
        <w:tc>
          <w:tcPr>
            <w:tcW w:w="600" w:type="dxa"/>
          </w:tcPr>
          <w:p w14:paraId="708D1EC9" w14:textId="77777777" w:rsidR="00FB6246" w:rsidRPr="007711C0" w:rsidRDefault="00FB6246" w:rsidP="00EA5FBE">
            <w:pPr>
              <w:ind w:firstLine="0"/>
              <w:jc w:val="left"/>
              <w:rPr>
                <w:sz w:val="24"/>
                <w:szCs w:val="24"/>
              </w:rPr>
            </w:pPr>
            <w:r w:rsidRPr="007711C0">
              <w:rPr>
                <w:sz w:val="24"/>
                <w:szCs w:val="24"/>
              </w:rPr>
              <w:t>11.</w:t>
            </w:r>
          </w:p>
        </w:tc>
        <w:tc>
          <w:tcPr>
            <w:tcW w:w="3369" w:type="dxa"/>
            <w:hideMark/>
          </w:tcPr>
          <w:p w14:paraId="70E30AC4" w14:textId="77777777" w:rsidR="00FB6246" w:rsidRPr="007711C0" w:rsidRDefault="00FB6246" w:rsidP="00EA5FBE">
            <w:pPr>
              <w:ind w:firstLine="0"/>
              <w:jc w:val="left"/>
              <w:rPr>
                <w:sz w:val="24"/>
                <w:szCs w:val="24"/>
              </w:rPr>
            </w:pPr>
            <w:r w:rsidRPr="007711C0">
              <w:rPr>
                <w:rFonts w:eastAsia="Arial"/>
                <w:color w:val="0078D4"/>
                <w:sz w:val="24"/>
                <w:szCs w:val="24"/>
              </w:rPr>
              <w:t xml:space="preserve"> </w:t>
            </w:r>
            <w:r w:rsidRPr="007711C0">
              <w:rPr>
                <w:rFonts w:eastAsia="Arial"/>
                <w:sz w:val="24"/>
                <w:szCs w:val="24"/>
              </w:rPr>
              <w:t xml:space="preserve">Perkančioji organizacija </w:t>
            </w:r>
            <w:r w:rsidRPr="007711C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120E3E2" w14:textId="77777777" w:rsidR="00FB6246" w:rsidRPr="007711C0" w:rsidRDefault="00FB6246" w:rsidP="00EA5FBE">
            <w:pPr>
              <w:ind w:firstLine="34"/>
              <w:jc w:val="left"/>
              <w:rPr>
                <w:sz w:val="24"/>
                <w:szCs w:val="24"/>
              </w:rPr>
            </w:pPr>
            <w:r w:rsidRPr="007711C0">
              <w:rPr>
                <w:b/>
                <w:bCs/>
                <w:sz w:val="24"/>
                <w:szCs w:val="24"/>
              </w:rPr>
              <w:t>6 (šešias)</w:t>
            </w:r>
            <w:r w:rsidRPr="007711C0">
              <w:rPr>
                <w:sz w:val="24"/>
                <w:szCs w:val="24"/>
              </w:rPr>
              <w:t xml:space="preserve"> darbo dienas nuo pretenzijos gavimo dienos</w:t>
            </w:r>
          </w:p>
        </w:tc>
        <w:tc>
          <w:tcPr>
            <w:tcW w:w="2126" w:type="dxa"/>
            <w:hideMark/>
          </w:tcPr>
          <w:p w14:paraId="75D3377B" w14:textId="77777777" w:rsidR="00FB6246" w:rsidRPr="007711C0" w:rsidRDefault="00FB6246" w:rsidP="00EA5FBE">
            <w:pPr>
              <w:ind w:firstLine="34"/>
              <w:jc w:val="left"/>
              <w:rPr>
                <w:sz w:val="24"/>
                <w:szCs w:val="24"/>
              </w:rPr>
            </w:pPr>
          </w:p>
        </w:tc>
      </w:tr>
      <w:tr w:rsidR="00FB6246" w:rsidRPr="007711C0" w14:paraId="0208FF65" w14:textId="77777777" w:rsidTr="00EA5FBE">
        <w:trPr>
          <w:trHeight w:val="20"/>
        </w:trPr>
        <w:tc>
          <w:tcPr>
            <w:tcW w:w="600" w:type="dxa"/>
          </w:tcPr>
          <w:p w14:paraId="18767CA3" w14:textId="77777777" w:rsidR="00FB6246" w:rsidRPr="007711C0" w:rsidRDefault="00FB6246" w:rsidP="00EA5FBE">
            <w:pPr>
              <w:ind w:firstLine="0"/>
              <w:jc w:val="left"/>
              <w:rPr>
                <w:bCs/>
                <w:sz w:val="24"/>
                <w:szCs w:val="24"/>
              </w:rPr>
            </w:pPr>
            <w:r w:rsidRPr="007711C0">
              <w:rPr>
                <w:bCs/>
                <w:sz w:val="24"/>
                <w:szCs w:val="24"/>
              </w:rPr>
              <w:t>12.</w:t>
            </w:r>
          </w:p>
        </w:tc>
        <w:tc>
          <w:tcPr>
            <w:tcW w:w="3369" w:type="dxa"/>
            <w:hideMark/>
          </w:tcPr>
          <w:p w14:paraId="1498256D" w14:textId="77777777" w:rsidR="00FB6246" w:rsidRPr="007711C0" w:rsidRDefault="00FB6246" w:rsidP="00EA5FBE">
            <w:pPr>
              <w:ind w:firstLine="0"/>
              <w:jc w:val="left"/>
              <w:rPr>
                <w:sz w:val="24"/>
                <w:szCs w:val="24"/>
              </w:rPr>
            </w:pPr>
            <w:r w:rsidRPr="007711C0">
              <w:rPr>
                <w:sz w:val="24"/>
                <w:szCs w:val="24"/>
              </w:rPr>
              <w:t xml:space="preserve">Jeigu </w:t>
            </w:r>
            <w:r w:rsidRPr="007711C0">
              <w:rPr>
                <w:rFonts w:eastAsia="Arial"/>
                <w:sz w:val="24"/>
                <w:szCs w:val="24"/>
              </w:rPr>
              <w:t xml:space="preserve"> perkančioji organizacija </w:t>
            </w:r>
            <w:r w:rsidRPr="007711C0">
              <w:rPr>
                <w:sz w:val="24"/>
                <w:szCs w:val="24"/>
              </w:rPr>
              <w:t>per nustatytą terminą neišnagrinėja jai pateiktos pretenzijos, dalyvis turi teisę pateikti prašymą ar pareikšti ieškinį teismui per (išskyrus ieškinį dėl sutarties pripažinimo negaliojančia) per</w:t>
            </w:r>
          </w:p>
        </w:tc>
        <w:tc>
          <w:tcPr>
            <w:tcW w:w="3402" w:type="dxa"/>
            <w:hideMark/>
          </w:tcPr>
          <w:p w14:paraId="2BE08085" w14:textId="77777777" w:rsidR="00FB6246" w:rsidRPr="007711C0" w:rsidRDefault="00FB6246" w:rsidP="00EA5FBE">
            <w:pPr>
              <w:ind w:firstLine="34"/>
              <w:jc w:val="left"/>
              <w:rPr>
                <w:sz w:val="24"/>
                <w:szCs w:val="24"/>
                <w:highlight w:val="yellow"/>
              </w:rPr>
            </w:pPr>
            <w:r w:rsidRPr="007711C0">
              <w:rPr>
                <w:b/>
                <w:bCs/>
                <w:sz w:val="24"/>
                <w:szCs w:val="24"/>
              </w:rPr>
              <w:t>15 (penkiolika)</w:t>
            </w:r>
            <w:r w:rsidRPr="007711C0">
              <w:rPr>
                <w:sz w:val="24"/>
                <w:szCs w:val="24"/>
              </w:rPr>
              <w:t xml:space="preserve"> dienų nuo dienos, kurią </w:t>
            </w:r>
            <w:r w:rsidRPr="007711C0">
              <w:rPr>
                <w:rFonts w:eastAsia="Arial"/>
                <w:sz w:val="24"/>
                <w:szCs w:val="24"/>
              </w:rPr>
              <w:t xml:space="preserve">perkančioji organizacija </w:t>
            </w:r>
            <w:r w:rsidRPr="007711C0">
              <w:rPr>
                <w:sz w:val="24"/>
                <w:szCs w:val="24"/>
              </w:rPr>
              <w:t xml:space="preserve">turėjo raštu pranešti apie priimtą sprendimą </w:t>
            </w:r>
          </w:p>
        </w:tc>
        <w:tc>
          <w:tcPr>
            <w:tcW w:w="2126" w:type="dxa"/>
            <w:hideMark/>
          </w:tcPr>
          <w:p w14:paraId="5EAF3173" w14:textId="77777777" w:rsidR="00FB6246" w:rsidRPr="007711C0" w:rsidRDefault="00FB6246" w:rsidP="00EA5FBE">
            <w:pPr>
              <w:ind w:firstLine="34"/>
              <w:jc w:val="left"/>
              <w:rPr>
                <w:sz w:val="24"/>
                <w:szCs w:val="24"/>
              </w:rPr>
            </w:pPr>
          </w:p>
        </w:tc>
      </w:tr>
    </w:tbl>
    <w:p w14:paraId="7CB80FF3" w14:textId="2C6CB943" w:rsidR="00506996" w:rsidRPr="007711C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7711C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bookmarkEnd w:id="10"/>
    <w:p w14:paraId="2C761178" w14:textId="4B0EED03" w:rsidR="009B4090" w:rsidRPr="007768B4" w:rsidRDefault="009B4090" w:rsidP="009B4090">
      <w:pPr>
        <w:rPr>
          <w:rFonts w:ascii="Times New Roman" w:eastAsiaTheme="minorHAnsi" w:hAnsi="Times New Roman" w:cs="Times New Roman"/>
          <w:bCs/>
          <w:iCs/>
          <w:sz w:val="24"/>
          <w:szCs w:val="24"/>
        </w:rPr>
      </w:pPr>
    </w:p>
    <w:sectPr w:rsidR="009B4090" w:rsidRPr="007768B4" w:rsidSect="00D56DC6">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F24D" w14:textId="77777777" w:rsidR="009E0AAD" w:rsidRPr="007711C0" w:rsidRDefault="009E0AAD" w:rsidP="00D05666">
      <w:r w:rsidRPr="007711C0">
        <w:separator/>
      </w:r>
    </w:p>
  </w:endnote>
  <w:endnote w:type="continuationSeparator" w:id="0">
    <w:p w14:paraId="32554612" w14:textId="77777777" w:rsidR="009E0AAD" w:rsidRPr="007711C0" w:rsidRDefault="009E0AAD" w:rsidP="00D05666">
      <w:r w:rsidRPr="007711C0">
        <w:continuationSeparator/>
      </w:r>
    </w:p>
  </w:endnote>
  <w:endnote w:type="continuationNotice" w:id="1">
    <w:p w14:paraId="6FA46A01" w14:textId="77777777" w:rsidR="009E0AAD" w:rsidRPr="007711C0" w:rsidRDefault="009E0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332669"/>
      <w:docPartObj>
        <w:docPartGallery w:val="Page Numbers (Bottom of Page)"/>
        <w:docPartUnique/>
      </w:docPartObj>
    </w:sdtPr>
    <w:sdtContent>
      <w:p w14:paraId="65D5782E" w14:textId="75B65017" w:rsidR="00ED6CA0" w:rsidRPr="007711C0" w:rsidRDefault="00ED6CA0">
        <w:pPr>
          <w:pStyle w:val="Porat"/>
          <w:jc w:val="right"/>
        </w:pPr>
        <w:r w:rsidRPr="007711C0">
          <w:fldChar w:fldCharType="begin"/>
        </w:r>
        <w:r w:rsidRPr="007711C0">
          <w:instrText>PAGE   \* MERGEFORMAT</w:instrText>
        </w:r>
        <w:r w:rsidRPr="007711C0">
          <w:fldChar w:fldCharType="separate"/>
        </w:r>
        <w:r w:rsidRPr="007711C0">
          <w:t>2</w:t>
        </w:r>
        <w:r w:rsidRPr="007711C0">
          <w:fldChar w:fldCharType="end"/>
        </w:r>
      </w:p>
    </w:sdtContent>
  </w:sdt>
  <w:p w14:paraId="4EC8DEB1" w14:textId="77777777" w:rsidR="00ED6CA0" w:rsidRPr="007711C0" w:rsidRDefault="00ED6C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6DB6132A" w14:textId="77777777" w:rsidTr="0B831528">
      <w:tc>
        <w:tcPr>
          <w:tcW w:w="3600" w:type="dxa"/>
        </w:tcPr>
        <w:p w14:paraId="3DD6CB26" w14:textId="44274829" w:rsidR="0B831528" w:rsidRPr="007711C0" w:rsidRDefault="0B831528" w:rsidP="0B831528">
          <w:pPr>
            <w:pStyle w:val="Antrats"/>
            <w:ind w:left="-115"/>
            <w:jc w:val="left"/>
          </w:pPr>
        </w:p>
      </w:tc>
      <w:tc>
        <w:tcPr>
          <w:tcW w:w="3600" w:type="dxa"/>
        </w:tcPr>
        <w:p w14:paraId="0FFE1169" w14:textId="04D5F0EA" w:rsidR="0B831528" w:rsidRPr="007711C0" w:rsidRDefault="0B831528" w:rsidP="0B831528">
          <w:pPr>
            <w:pStyle w:val="Antrats"/>
            <w:jc w:val="center"/>
          </w:pPr>
        </w:p>
      </w:tc>
      <w:tc>
        <w:tcPr>
          <w:tcW w:w="3600" w:type="dxa"/>
        </w:tcPr>
        <w:p w14:paraId="637FC8A9" w14:textId="7FCE1B5E" w:rsidR="0B831528" w:rsidRPr="007711C0" w:rsidRDefault="0B831528" w:rsidP="0B831528">
          <w:pPr>
            <w:pStyle w:val="Antrats"/>
            <w:ind w:right="-115"/>
            <w:jc w:val="right"/>
          </w:pPr>
        </w:p>
      </w:tc>
    </w:tr>
  </w:tbl>
  <w:p w14:paraId="1418C709" w14:textId="2F0E40AA" w:rsidR="0B831528" w:rsidRPr="007711C0"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7711C0" w14:paraId="26379111" w14:textId="77777777" w:rsidTr="0B831528">
      <w:tc>
        <w:tcPr>
          <w:tcW w:w="3600" w:type="dxa"/>
        </w:tcPr>
        <w:p w14:paraId="47E711C1" w14:textId="19AB4DF1" w:rsidR="0B831528" w:rsidRPr="007711C0" w:rsidRDefault="0B831528" w:rsidP="0B831528">
          <w:pPr>
            <w:pStyle w:val="Antrats"/>
            <w:ind w:left="-115"/>
            <w:jc w:val="left"/>
          </w:pPr>
        </w:p>
      </w:tc>
      <w:tc>
        <w:tcPr>
          <w:tcW w:w="3600" w:type="dxa"/>
        </w:tcPr>
        <w:p w14:paraId="1A5949BA" w14:textId="5C596B32" w:rsidR="0B831528" w:rsidRPr="007711C0" w:rsidRDefault="0B831528" w:rsidP="0B831528">
          <w:pPr>
            <w:pStyle w:val="Antrats"/>
            <w:jc w:val="center"/>
          </w:pPr>
        </w:p>
      </w:tc>
      <w:tc>
        <w:tcPr>
          <w:tcW w:w="3600" w:type="dxa"/>
        </w:tcPr>
        <w:p w14:paraId="397999A9" w14:textId="74BE2DF9" w:rsidR="0B831528" w:rsidRPr="007711C0" w:rsidRDefault="0B831528" w:rsidP="0B831528">
          <w:pPr>
            <w:pStyle w:val="Antrats"/>
            <w:ind w:right="-115"/>
            <w:jc w:val="right"/>
          </w:pPr>
        </w:p>
      </w:tc>
    </w:tr>
  </w:tbl>
  <w:p w14:paraId="16BE47DF" w14:textId="0FE8012D" w:rsidR="0B831528" w:rsidRPr="007711C0"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A1E6" w14:textId="77777777" w:rsidR="009E0AAD" w:rsidRPr="007711C0" w:rsidRDefault="009E0AAD" w:rsidP="00D05666">
      <w:r w:rsidRPr="007711C0">
        <w:separator/>
      </w:r>
    </w:p>
  </w:footnote>
  <w:footnote w:type="continuationSeparator" w:id="0">
    <w:p w14:paraId="6DE60CA2" w14:textId="77777777" w:rsidR="009E0AAD" w:rsidRPr="007711C0" w:rsidRDefault="009E0AAD" w:rsidP="00D05666">
      <w:r w:rsidRPr="007711C0">
        <w:continuationSeparator/>
      </w:r>
    </w:p>
  </w:footnote>
  <w:footnote w:type="continuationNotice" w:id="1">
    <w:p w14:paraId="117D25D8" w14:textId="77777777" w:rsidR="009E0AAD" w:rsidRPr="007711C0" w:rsidRDefault="009E0A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2709"/>
      <w:docPartObj>
        <w:docPartGallery w:val="Page Numbers (Top of Page)"/>
        <w:docPartUnique/>
      </w:docPartObj>
    </w:sdtPr>
    <w:sdtContent>
      <w:p w14:paraId="0B14198D" w14:textId="1BF837F0" w:rsidR="00ED6CA0" w:rsidRPr="007711C0" w:rsidRDefault="00ED6CA0">
        <w:pPr>
          <w:pStyle w:val="Antrats"/>
        </w:pPr>
        <w:r w:rsidRPr="007711C0">
          <w:t xml:space="preserve">                                                                                 </w:t>
        </w:r>
      </w:p>
    </w:sdtContent>
  </w:sdt>
  <w:p w14:paraId="7336A165" w14:textId="77777777" w:rsidR="00413BD0" w:rsidRPr="007711C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D038157" w:rsidR="00285B02" w:rsidRPr="007711C0" w:rsidRDefault="00285B02" w:rsidP="007D11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7711C0" w:rsidRDefault="00285B02">
    <w:pPr>
      <w:pStyle w:val="Antrats"/>
    </w:pPr>
    <w:r w:rsidRPr="007711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18445AF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5910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F6"/>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6B"/>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D96"/>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7"/>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87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2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17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B7C"/>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9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24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57"/>
    <w:rsid w:val="001C6757"/>
    <w:rsid w:val="001C75E8"/>
    <w:rsid w:val="001C7DA0"/>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72"/>
    <w:rsid w:val="001F74B8"/>
    <w:rsid w:val="001F78B9"/>
    <w:rsid w:val="001F7C60"/>
    <w:rsid w:val="00200101"/>
    <w:rsid w:val="00200212"/>
    <w:rsid w:val="00200B47"/>
    <w:rsid w:val="00200F5D"/>
    <w:rsid w:val="00201DC4"/>
    <w:rsid w:val="00202139"/>
    <w:rsid w:val="0020230F"/>
    <w:rsid w:val="00202A46"/>
    <w:rsid w:val="00203725"/>
    <w:rsid w:val="002037C0"/>
    <w:rsid w:val="00203B8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A5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31C"/>
    <w:rsid w:val="002364D5"/>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A3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A3"/>
    <w:rsid w:val="00265ABC"/>
    <w:rsid w:val="00266187"/>
    <w:rsid w:val="00267751"/>
    <w:rsid w:val="00267E9A"/>
    <w:rsid w:val="00270CE4"/>
    <w:rsid w:val="00270EFE"/>
    <w:rsid w:val="00271411"/>
    <w:rsid w:val="00271E3F"/>
    <w:rsid w:val="00272488"/>
    <w:rsid w:val="00273F59"/>
    <w:rsid w:val="00274B64"/>
    <w:rsid w:val="00274C8A"/>
    <w:rsid w:val="0027575B"/>
    <w:rsid w:val="00275997"/>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E54"/>
    <w:rsid w:val="002D0F27"/>
    <w:rsid w:val="002D1083"/>
    <w:rsid w:val="002D1C99"/>
    <w:rsid w:val="002D1EFA"/>
    <w:rsid w:val="002D2083"/>
    <w:rsid w:val="002D236C"/>
    <w:rsid w:val="002D28EF"/>
    <w:rsid w:val="002D28F8"/>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1A1"/>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77"/>
    <w:rsid w:val="00343C91"/>
    <w:rsid w:val="0034460F"/>
    <w:rsid w:val="00345141"/>
    <w:rsid w:val="00345151"/>
    <w:rsid w:val="00345D84"/>
    <w:rsid w:val="00346410"/>
    <w:rsid w:val="003468EC"/>
    <w:rsid w:val="003477AB"/>
    <w:rsid w:val="0035041E"/>
    <w:rsid w:val="0035091B"/>
    <w:rsid w:val="00351F2A"/>
    <w:rsid w:val="0035241D"/>
    <w:rsid w:val="00352626"/>
    <w:rsid w:val="00352C40"/>
    <w:rsid w:val="0035320F"/>
    <w:rsid w:val="003536CF"/>
    <w:rsid w:val="00353993"/>
    <w:rsid w:val="00355743"/>
    <w:rsid w:val="00355846"/>
    <w:rsid w:val="00355D42"/>
    <w:rsid w:val="00356418"/>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577"/>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E05"/>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A7"/>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9C"/>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D97"/>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700"/>
    <w:rsid w:val="00436C5B"/>
    <w:rsid w:val="00440394"/>
    <w:rsid w:val="00440809"/>
    <w:rsid w:val="00440E78"/>
    <w:rsid w:val="00441581"/>
    <w:rsid w:val="004419AE"/>
    <w:rsid w:val="00441A29"/>
    <w:rsid w:val="00441ACD"/>
    <w:rsid w:val="00441EC3"/>
    <w:rsid w:val="00443DE5"/>
    <w:rsid w:val="00443FA8"/>
    <w:rsid w:val="00443FEB"/>
    <w:rsid w:val="00444DC8"/>
    <w:rsid w:val="0044540D"/>
    <w:rsid w:val="00446913"/>
    <w:rsid w:val="00446C3F"/>
    <w:rsid w:val="00447B36"/>
    <w:rsid w:val="00447D54"/>
    <w:rsid w:val="00450767"/>
    <w:rsid w:val="00450B25"/>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C1D"/>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724"/>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50"/>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2EE"/>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961"/>
    <w:rsid w:val="005717E5"/>
    <w:rsid w:val="005717E7"/>
    <w:rsid w:val="0057188A"/>
    <w:rsid w:val="00571D6C"/>
    <w:rsid w:val="00572BCF"/>
    <w:rsid w:val="0057328C"/>
    <w:rsid w:val="005737EC"/>
    <w:rsid w:val="00573BEC"/>
    <w:rsid w:val="00573C33"/>
    <w:rsid w:val="005753B6"/>
    <w:rsid w:val="0057595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685"/>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D5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96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1DC5"/>
    <w:rsid w:val="006824FC"/>
    <w:rsid w:val="00682AD5"/>
    <w:rsid w:val="0068448B"/>
    <w:rsid w:val="00685C49"/>
    <w:rsid w:val="00687997"/>
    <w:rsid w:val="00687E47"/>
    <w:rsid w:val="0069058D"/>
    <w:rsid w:val="00690DF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3E9"/>
    <w:rsid w:val="006A58FD"/>
    <w:rsid w:val="006A614E"/>
    <w:rsid w:val="006A61B1"/>
    <w:rsid w:val="006A6750"/>
    <w:rsid w:val="006A675A"/>
    <w:rsid w:val="006A6A5B"/>
    <w:rsid w:val="006A7476"/>
    <w:rsid w:val="006B0550"/>
    <w:rsid w:val="006B1131"/>
    <w:rsid w:val="006B162B"/>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69"/>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2E8"/>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05D"/>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1C0"/>
    <w:rsid w:val="00771A27"/>
    <w:rsid w:val="00771EC8"/>
    <w:rsid w:val="007720C2"/>
    <w:rsid w:val="007724D3"/>
    <w:rsid w:val="007731F0"/>
    <w:rsid w:val="007740AD"/>
    <w:rsid w:val="00774FA3"/>
    <w:rsid w:val="0077554C"/>
    <w:rsid w:val="007763E1"/>
    <w:rsid w:val="0077646A"/>
    <w:rsid w:val="007768B4"/>
    <w:rsid w:val="00777670"/>
    <w:rsid w:val="007818FF"/>
    <w:rsid w:val="00781C07"/>
    <w:rsid w:val="007829FC"/>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D7F"/>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5E4"/>
    <w:rsid w:val="007B6219"/>
    <w:rsid w:val="007B6AEC"/>
    <w:rsid w:val="007C0612"/>
    <w:rsid w:val="007C0697"/>
    <w:rsid w:val="007C1FE3"/>
    <w:rsid w:val="007C209E"/>
    <w:rsid w:val="007C348D"/>
    <w:rsid w:val="007C3B9B"/>
    <w:rsid w:val="007C427A"/>
    <w:rsid w:val="007C483C"/>
    <w:rsid w:val="007C484E"/>
    <w:rsid w:val="007C4972"/>
    <w:rsid w:val="007C4D14"/>
    <w:rsid w:val="007C4FA1"/>
    <w:rsid w:val="007C53E8"/>
    <w:rsid w:val="007C7480"/>
    <w:rsid w:val="007C7A8A"/>
    <w:rsid w:val="007C7D60"/>
    <w:rsid w:val="007D0225"/>
    <w:rsid w:val="007D0F6B"/>
    <w:rsid w:val="007D1102"/>
    <w:rsid w:val="007D1221"/>
    <w:rsid w:val="007D1253"/>
    <w:rsid w:val="007D1BAE"/>
    <w:rsid w:val="007D205B"/>
    <w:rsid w:val="007D31B5"/>
    <w:rsid w:val="007D41C0"/>
    <w:rsid w:val="007D4537"/>
    <w:rsid w:val="007D461C"/>
    <w:rsid w:val="007D583F"/>
    <w:rsid w:val="007D5985"/>
    <w:rsid w:val="007D5C61"/>
    <w:rsid w:val="007D62F2"/>
    <w:rsid w:val="007D644F"/>
    <w:rsid w:val="007D6542"/>
    <w:rsid w:val="007D755A"/>
    <w:rsid w:val="007D76DB"/>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E47"/>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399"/>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A4"/>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58B"/>
    <w:rsid w:val="008711CA"/>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CF"/>
    <w:rsid w:val="00881064"/>
    <w:rsid w:val="0088228F"/>
    <w:rsid w:val="008829B2"/>
    <w:rsid w:val="0088336F"/>
    <w:rsid w:val="008835A9"/>
    <w:rsid w:val="00884B13"/>
    <w:rsid w:val="0088657A"/>
    <w:rsid w:val="00886C5B"/>
    <w:rsid w:val="00887B5D"/>
    <w:rsid w:val="008901DC"/>
    <w:rsid w:val="008903B1"/>
    <w:rsid w:val="008910AC"/>
    <w:rsid w:val="0089262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66E"/>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B0"/>
    <w:rsid w:val="009657AE"/>
    <w:rsid w:val="00965894"/>
    <w:rsid w:val="009666D7"/>
    <w:rsid w:val="00966703"/>
    <w:rsid w:val="00966885"/>
    <w:rsid w:val="009670AC"/>
    <w:rsid w:val="0096764F"/>
    <w:rsid w:val="00967892"/>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895"/>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AAD"/>
    <w:rsid w:val="009E1FFB"/>
    <w:rsid w:val="009E20B7"/>
    <w:rsid w:val="009E2403"/>
    <w:rsid w:val="009E2820"/>
    <w:rsid w:val="009E3A5C"/>
    <w:rsid w:val="009E3D03"/>
    <w:rsid w:val="009E43D5"/>
    <w:rsid w:val="009E46BC"/>
    <w:rsid w:val="009E4CDE"/>
    <w:rsid w:val="009F1F2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1BE"/>
    <w:rsid w:val="00A02524"/>
    <w:rsid w:val="00A033EB"/>
    <w:rsid w:val="00A0346A"/>
    <w:rsid w:val="00A040B5"/>
    <w:rsid w:val="00A0430F"/>
    <w:rsid w:val="00A04ACA"/>
    <w:rsid w:val="00A065A2"/>
    <w:rsid w:val="00A100C8"/>
    <w:rsid w:val="00A10489"/>
    <w:rsid w:val="00A106AB"/>
    <w:rsid w:val="00A10DB9"/>
    <w:rsid w:val="00A10FCA"/>
    <w:rsid w:val="00A113C1"/>
    <w:rsid w:val="00A11E57"/>
    <w:rsid w:val="00A12346"/>
    <w:rsid w:val="00A1297F"/>
    <w:rsid w:val="00A130D3"/>
    <w:rsid w:val="00A13EAF"/>
    <w:rsid w:val="00A144B6"/>
    <w:rsid w:val="00A147C9"/>
    <w:rsid w:val="00A14833"/>
    <w:rsid w:val="00A15B95"/>
    <w:rsid w:val="00A1776F"/>
    <w:rsid w:val="00A215B6"/>
    <w:rsid w:val="00A23B71"/>
    <w:rsid w:val="00A24A76"/>
    <w:rsid w:val="00A24FC3"/>
    <w:rsid w:val="00A25751"/>
    <w:rsid w:val="00A25E3D"/>
    <w:rsid w:val="00A26601"/>
    <w:rsid w:val="00A26794"/>
    <w:rsid w:val="00A26D56"/>
    <w:rsid w:val="00A26F11"/>
    <w:rsid w:val="00A2707D"/>
    <w:rsid w:val="00A27446"/>
    <w:rsid w:val="00A27846"/>
    <w:rsid w:val="00A317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D6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70"/>
    <w:rsid w:val="00A80545"/>
    <w:rsid w:val="00A8071F"/>
    <w:rsid w:val="00A80C02"/>
    <w:rsid w:val="00A81851"/>
    <w:rsid w:val="00A81AA2"/>
    <w:rsid w:val="00A81FB7"/>
    <w:rsid w:val="00A829C4"/>
    <w:rsid w:val="00A83F3F"/>
    <w:rsid w:val="00A84437"/>
    <w:rsid w:val="00A84786"/>
    <w:rsid w:val="00A85128"/>
    <w:rsid w:val="00A857C4"/>
    <w:rsid w:val="00A8615C"/>
    <w:rsid w:val="00A865DA"/>
    <w:rsid w:val="00A90309"/>
    <w:rsid w:val="00A9070C"/>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C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8F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8D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60D"/>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065"/>
    <w:rsid w:val="00B411DB"/>
    <w:rsid w:val="00B413C6"/>
    <w:rsid w:val="00B433C2"/>
    <w:rsid w:val="00B4460C"/>
    <w:rsid w:val="00B4694C"/>
    <w:rsid w:val="00B4698A"/>
    <w:rsid w:val="00B4722C"/>
    <w:rsid w:val="00B47C05"/>
    <w:rsid w:val="00B47EC3"/>
    <w:rsid w:val="00B50760"/>
    <w:rsid w:val="00B50A49"/>
    <w:rsid w:val="00B50E50"/>
    <w:rsid w:val="00B5221E"/>
    <w:rsid w:val="00B522AC"/>
    <w:rsid w:val="00B52705"/>
    <w:rsid w:val="00B535D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751"/>
    <w:rsid w:val="00B65E53"/>
    <w:rsid w:val="00B672BA"/>
    <w:rsid w:val="00B6737C"/>
    <w:rsid w:val="00B712C7"/>
    <w:rsid w:val="00B71986"/>
    <w:rsid w:val="00B71B06"/>
    <w:rsid w:val="00B7290D"/>
    <w:rsid w:val="00B72BAC"/>
    <w:rsid w:val="00B741D0"/>
    <w:rsid w:val="00B74438"/>
    <w:rsid w:val="00B744D7"/>
    <w:rsid w:val="00B7494D"/>
    <w:rsid w:val="00B7560A"/>
    <w:rsid w:val="00B75831"/>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942"/>
    <w:rsid w:val="00B91FB8"/>
    <w:rsid w:val="00B9241A"/>
    <w:rsid w:val="00B937E7"/>
    <w:rsid w:val="00B93A46"/>
    <w:rsid w:val="00B946B2"/>
    <w:rsid w:val="00B95A24"/>
    <w:rsid w:val="00B9652B"/>
    <w:rsid w:val="00B96ED5"/>
    <w:rsid w:val="00B970B0"/>
    <w:rsid w:val="00B97135"/>
    <w:rsid w:val="00B9748F"/>
    <w:rsid w:val="00B97CE8"/>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6D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CF"/>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CA"/>
    <w:rsid w:val="00C33854"/>
    <w:rsid w:val="00C338F5"/>
    <w:rsid w:val="00C35066"/>
    <w:rsid w:val="00C357D8"/>
    <w:rsid w:val="00C3734E"/>
    <w:rsid w:val="00C373EA"/>
    <w:rsid w:val="00C37E50"/>
    <w:rsid w:val="00C42315"/>
    <w:rsid w:val="00C42A0E"/>
    <w:rsid w:val="00C44E96"/>
    <w:rsid w:val="00C458E8"/>
    <w:rsid w:val="00C45B7E"/>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DE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941"/>
    <w:rsid w:val="00CF6F7F"/>
    <w:rsid w:val="00CF705D"/>
    <w:rsid w:val="00CF7B33"/>
    <w:rsid w:val="00CF7FC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C6"/>
    <w:rsid w:val="00D57588"/>
    <w:rsid w:val="00D5779B"/>
    <w:rsid w:val="00D57C8A"/>
    <w:rsid w:val="00D57D01"/>
    <w:rsid w:val="00D60217"/>
    <w:rsid w:val="00D6024F"/>
    <w:rsid w:val="00D60271"/>
    <w:rsid w:val="00D60410"/>
    <w:rsid w:val="00D60623"/>
    <w:rsid w:val="00D6087F"/>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DB2"/>
    <w:rsid w:val="00D91242"/>
    <w:rsid w:val="00D91250"/>
    <w:rsid w:val="00D91789"/>
    <w:rsid w:val="00D93AC0"/>
    <w:rsid w:val="00D945F8"/>
    <w:rsid w:val="00D94650"/>
    <w:rsid w:val="00D94720"/>
    <w:rsid w:val="00D94A6A"/>
    <w:rsid w:val="00D95547"/>
    <w:rsid w:val="00D96083"/>
    <w:rsid w:val="00D9669E"/>
    <w:rsid w:val="00D9736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F23"/>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3A8"/>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C88"/>
    <w:rsid w:val="00E3211B"/>
    <w:rsid w:val="00E32664"/>
    <w:rsid w:val="00E32EE3"/>
    <w:rsid w:val="00E33261"/>
    <w:rsid w:val="00E345D2"/>
    <w:rsid w:val="00E36D55"/>
    <w:rsid w:val="00E373AF"/>
    <w:rsid w:val="00E375BF"/>
    <w:rsid w:val="00E3782C"/>
    <w:rsid w:val="00E37D44"/>
    <w:rsid w:val="00E405E7"/>
    <w:rsid w:val="00E407FC"/>
    <w:rsid w:val="00E41860"/>
    <w:rsid w:val="00E41F09"/>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F2A"/>
    <w:rsid w:val="00E80C46"/>
    <w:rsid w:val="00E81834"/>
    <w:rsid w:val="00E81CD8"/>
    <w:rsid w:val="00E8257D"/>
    <w:rsid w:val="00E83154"/>
    <w:rsid w:val="00E83222"/>
    <w:rsid w:val="00E8432A"/>
    <w:rsid w:val="00E84B66"/>
    <w:rsid w:val="00E85882"/>
    <w:rsid w:val="00E85E8B"/>
    <w:rsid w:val="00E85FDD"/>
    <w:rsid w:val="00E861F5"/>
    <w:rsid w:val="00E86207"/>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029"/>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A0"/>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3B"/>
    <w:rsid w:val="00F44F39"/>
    <w:rsid w:val="00F45EB2"/>
    <w:rsid w:val="00F46195"/>
    <w:rsid w:val="00F46943"/>
    <w:rsid w:val="00F46984"/>
    <w:rsid w:val="00F500F9"/>
    <w:rsid w:val="00F50491"/>
    <w:rsid w:val="00F510FD"/>
    <w:rsid w:val="00F511B0"/>
    <w:rsid w:val="00F51433"/>
    <w:rsid w:val="00F51A87"/>
    <w:rsid w:val="00F524D6"/>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68F"/>
    <w:rsid w:val="00F72F1B"/>
    <w:rsid w:val="00F732E6"/>
    <w:rsid w:val="00F7438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46"/>
    <w:rsid w:val="00FB66D2"/>
    <w:rsid w:val="00FB6905"/>
    <w:rsid w:val="00FB69D5"/>
    <w:rsid w:val="00FB7BCA"/>
    <w:rsid w:val="00FC2982"/>
    <w:rsid w:val="00FC30FB"/>
    <w:rsid w:val="00FC3EFB"/>
    <w:rsid w:val="00FC46D9"/>
    <w:rsid w:val="00FC4C61"/>
    <w:rsid w:val="00FC5449"/>
    <w:rsid w:val="00FC5A8C"/>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C0"/>
    <w:pPr>
      <w:tabs>
        <w:tab w:val="left" w:pos="426"/>
        <w:tab w:val="left" w:pos="1100"/>
        <w:tab w:val="right" w:leader="dot" w:pos="9962"/>
      </w:tabs>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C33854"/>
    <w:pPr>
      <w:tabs>
        <w:tab w:val="right" w:leader="dot" w:pos="9962"/>
      </w:tabs>
      <w:ind w:left="220"/>
    </w:pPr>
    <w:rPr>
      <w:rFonts w:ascii="Times New Roman" w:eastAsia="Calibri"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D56DC6"/>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AF6"/>
    <w:rsid w:val="00030C73"/>
    <w:rsid w:val="00051295"/>
    <w:rsid w:val="000855FF"/>
    <w:rsid w:val="000B387E"/>
    <w:rsid w:val="000E3D5E"/>
    <w:rsid w:val="000E62D1"/>
    <w:rsid w:val="000F4620"/>
    <w:rsid w:val="001251FC"/>
    <w:rsid w:val="00127A9E"/>
    <w:rsid w:val="001531FB"/>
    <w:rsid w:val="001855F0"/>
    <w:rsid w:val="00190927"/>
    <w:rsid w:val="001A6EE0"/>
    <w:rsid w:val="001C4D31"/>
    <w:rsid w:val="001E3B26"/>
    <w:rsid w:val="00256A57"/>
    <w:rsid w:val="00265AA3"/>
    <w:rsid w:val="0026652B"/>
    <w:rsid w:val="00295EF8"/>
    <w:rsid w:val="002C1509"/>
    <w:rsid w:val="002C7E54"/>
    <w:rsid w:val="002D28F8"/>
    <w:rsid w:val="002F2D05"/>
    <w:rsid w:val="00356418"/>
    <w:rsid w:val="003661A6"/>
    <w:rsid w:val="004161F4"/>
    <w:rsid w:val="00430113"/>
    <w:rsid w:val="00460C76"/>
    <w:rsid w:val="0046126A"/>
    <w:rsid w:val="00496C6E"/>
    <w:rsid w:val="004C0823"/>
    <w:rsid w:val="004C214A"/>
    <w:rsid w:val="004D38E9"/>
    <w:rsid w:val="004D6724"/>
    <w:rsid w:val="005074D4"/>
    <w:rsid w:val="00515E63"/>
    <w:rsid w:val="00530B50"/>
    <w:rsid w:val="00565992"/>
    <w:rsid w:val="00570961"/>
    <w:rsid w:val="0065200C"/>
    <w:rsid w:val="00652F79"/>
    <w:rsid w:val="00685665"/>
    <w:rsid w:val="006D77F5"/>
    <w:rsid w:val="007260B3"/>
    <w:rsid w:val="00731487"/>
    <w:rsid w:val="00733CCD"/>
    <w:rsid w:val="00737C4C"/>
    <w:rsid w:val="0078514A"/>
    <w:rsid w:val="007B55E4"/>
    <w:rsid w:val="007C7D73"/>
    <w:rsid w:val="007D76DB"/>
    <w:rsid w:val="007F25D7"/>
    <w:rsid w:val="00810A25"/>
    <w:rsid w:val="00864A67"/>
    <w:rsid w:val="008803CF"/>
    <w:rsid w:val="00881536"/>
    <w:rsid w:val="00891085"/>
    <w:rsid w:val="008D6E2A"/>
    <w:rsid w:val="00906FC8"/>
    <w:rsid w:val="00915DD0"/>
    <w:rsid w:val="00926BF1"/>
    <w:rsid w:val="009520DA"/>
    <w:rsid w:val="00975C18"/>
    <w:rsid w:val="0097687E"/>
    <w:rsid w:val="009B5FE4"/>
    <w:rsid w:val="009C5E39"/>
    <w:rsid w:val="009E6FBD"/>
    <w:rsid w:val="00A02E8E"/>
    <w:rsid w:val="00A03CB8"/>
    <w:rsid w:val="00A25E3D"/>
    <w:rsid w:val="00A31737"/>
    <w:rsid w:val="00A447B7"/>
    <w:rsid w:val="00A55596"/>
    <w:rsid w:val="00A87851"/>
    <w:rsid w:val="00AC07D5"/>
    <w:rsid w:val="00AD09B5"/>
    <w:rsid w:val="00AD28D7"/>
    <w:rsid w:val="00AD33B3"/>
    <w:rsid w:val="00AF6DC1"/>
    <w:rsid w:val="00B02DFF"/>
    <w:rsid w:val="00B031BD"/>
    <w:rsid w:val="00B50C32"/>
    <w:rsid w:val="00B604DE"/>
    <w:rsid w:val="00B70DD9"/>
    <w:rsid w:val="00B75831"/>
    <w:rsid w:val="00B971E7"/>
    <w:rsid w:val="00C13521"/>
    <w:rsid w:val="00C64F5A"/>
    <w:rsid w:val="00CB3F6E"/>
    <w:rsid w:val="00CC7835"/>
    <w:rsid w:val="00CD01E4"/>
    <w:rsid w:val="00CD12B6"/>
    <w:rsid w:val="00CD27B6"/>
    <w:rsid w:val="00CF3405"/>
    <w:rsid w:val="00CF471C"/>
    <w:rsid w:val="00CF4CEB"/>
    <w:rsid w:val="00D1288B"/>
    <w:rsid w:val="00DE23D8"/>
    <w:rsid w:val="00E3211B"/>
    <w:rsid w:val="00E464CE"/>
    <w:rsid w:val="00E706A7"/>
    <w:rsid w:val="00EF6792"/>
    <w:rsid w:val="00F4473B"/>
    <w:rsid w:val="00F81DB5"/>
    <w:rsid w:val="00F9317E"/>
    <w:rsid w:val="00FC5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10171</Words>
  <Characters>5798</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15938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5</cp:revision>
  <cp:lastPrinted>2025-02-21T09:33:00Z</cp:lastPrinted>
  <dcterms:created xsi:type="dcterms:W3CDTF">2025-03-17T12:33:00Z</dcterms:created>
  <dcterms:modified xsi:type="dcterms:W3CDTF">2025-03-17T14:33:00Z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