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F10CA" w14:textId="6475995F" w:rsidR="00727098" w:rsidRDefault="002C01FB" w:rsidP="002C01FB">
      <w:pPr>
        <w:ind w:right="-178" w:firstLine="0"/>
        <w:jc w:val="right"/>
        <w:rPr>
          <w:rFonts w:asciiTheme="minorHAnsi" w:eastAsia="Calibri" w:hAnsiTheme="minorHAnsi" w:cstheme="minorHAnsi"/>
          <w:color w:val="0070C0"/>
          <w:sz w:val="21"/>
          <w:szCs w:val="21"/>
        </w:rPr>
      </w:pPr>
      <w:bookmarkStart w:id="0" w:name="_Hlk9840815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Pasiūlymo forma</w:t>
      </w:r>
      <w:r w:rsidRPr="00F0499F">
        <w:rPr>
          <w:rFonts w:asciiTheme="minorHAnsi" w:eastAsia="Calibri" w:hAnsiTheme="minorHAnsi" w:cstheme="minorHAnsi"/>
          <w:color w:val="0070C0"/>
          <w:sz w:val="21"/>
          <w:szCs w:val="21"/>
        </w:rPr>
        <w:t>“</w:t>
      </w:r>
    </w:p>
    <w:p w14:paraId="5A66B67B" w14:textId="77777777" w:rsidR="002C01FB" w:rsidRDefault="002C01FB" w:rsidP="002C01FB">
      <w:pPr>
        <w:ind w:right="-178" w:firstLine="0"/>
        <w:jc w:val="right"/>
      </w:pPr>
    </w:p>
    <w:p w14:paraId="1959FBE4" w14:textId="77777777" w:rsidR="00727098" w:rsidRDefault="00727098" w:rsidP="00134AE2">
      <w:pPr>
        <w:ind w:right="-178" w:firstLine="0"/>
        <w:jc w:val="center"/>
        <w:rPr>
          <w:rFonts w:eastAsia="Calibri"/>
          <w:sz w:val="20"/>
          <w:szCs w:val="16"/>
        </w:rPr>
      </w:pPr>
      <w:r>
        <w:rPr>
          <w:rFonts w:eastAsia="Calibri"/>
          <w:sz w:val="20"/>
          <w:szCs w:val="16"/>
        </w:rPr>
        <w:t>Herbas arba prekių ženklas</w:t>
      </w:r>
    </w:p>
    <w:p w14:paraId="2C212668" w14:textId="77777777" w:rsidR="00727098" w:rsidRDefault="00727098" w:rsidP="00134AE2">
      <w:pPr>
        <w:ind w:right="-178" w:firstLine="0"/>
        <w:rPr>
          <w:rFonts w:eastAsia="Calibri"/>
          <w:szCs w:val="24"/>
        </w:rPr>
      </w:pPr>
    </w:p>
    <w:p w14:paraId="0ECB2FB0" w14:textId="77777777" w:rsidR="00727098" w:rsidRDefault="00727098" w:rsidP="00134AE2">
      <w:pPr>
        <w:ind w:right="-178" w:firstLine="0"/>
        <w:jc w:val="center"/>
        <w:rPr>
          <w:rFonts w:eastAsia="Calibri"/>
          <w:sz w:val="20"/>
          <w:szCs w:val="16"/>
        </w:rPr>
      </w:pPr>
      <w:r>
        <w:rPr>
          <w:rFonts w:eastAsia="Calibri"/>
          <w:sz w:val="20"/>
          <w:szCs w:val="16"/>
        </w:rPr>
        <w:t>(Tiekėjo pavadinimas)</w:t>
      </w:r>
    </w:p>
    <w:p w14:paraId="23F1267D" w14:textId="77777777" w:rsidR="00727098" w:rsidRDefault="00727098" w:rsidP="00134AE2">
      <w:pPr>
        <w:ind w:right="-178" w:firstLine="0"/>
        <w:rPr>
          <w:rFonts w:eastAsia="Calibri"/>
          <w:szCs w:val="22"/>
        </w:rPr>
      </w:pPr>
    </w:p>
    <w:p w14:paraId="755E620C" w14:textId="77777777" w:rsidR="00727098" w:rsidRDefault="00727098" w:rsidP="00134AE2">
      <w:pPr>
        <w:ind w:right="-178" w:firstLine="0"/>
        <w:jc w:val="center"/>
        <w:rPr>
          <w:rFonts w:eastAsia="Calibri"/>
          <w:sz w:val="20"/>
          <w:szCs w:val="16"/>
        </w:rPr>
      </w:pPr>
      <w:r>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D07AB" w14:textId="77777777" w:rsidR="00727098" w:rsidRDefault="00727098" w:rsidP="00727098">
      <w:pPr>
        <w:ind w:firstLine="0"/>
        <w:jc w:val="both"/>
        <w:rPr>
          <w:rFonts w:eastAsia="Calibri"/>
        </w:rPr>
      </w:pPr>
    </w:p>
    <w:p w14:paraId="4B86E299" w14:textId="77777777" w:rsidR="005076FB" w:rsidRPr="005076FB" w:rsidRDefault="005076FB" w:rsidP="005076FB">
      <w:pPr>
        <w:ind w:firstLine="0"/>
        <w:rPr>
          <w:rFonts w:eastAsia="Calibri"/>
        </w:rPr>
      </w:pPr>
      <w:r w:rsidRPr="005076FB">
        <w:rPr>
          <w:rFonts w:eastAsia="Calibri"/>
        </w:rPr>
        <w:t>Telšių rajono savivaldybės administracijai</w:t>
      </w:r>
    </w:p>
    <w:p w14:paraId="66D173D3" w14:textId="77777777" w:rsidR="00727098" w:rsidRDefault="00727098" w:rsidP="00134AE2">
      <w:pPr>
        <w:ind w:firstLine="0"/>
        <w:rPr>
          <w:rFonts w:eastAsia="Calibri"/>
          <w:b/>
        </w:rPr>
      </w:pPr>
    </w:p>
    <w:p w14:paraId="0C55493C" w14:textId="77777777" w:rsidR="00727098" w:rsidRDefault="00727098" w:rsidP="00134AE2">
      <w:pPr>
        <w:ind w:firstLine="0"/>
        <w:jc w:val="center"/>
        <w:rPr>
          <w:rFonts w:eastAsia="Calibri"/>
          <w:b/>
        </w:rPr>
      </w:pPr>
      <w:r>
        <w:rPr>
          <w:rFonts w:eastAsia="Calibri"/>
          <w:b/>
        </w:rPr>
        <w:t>PASIŪLYMAS</w:t>
      </w:r>
    </w:p>
    <w:p w14:paraId="49673297" w14:textId="16860E06" w:rsidR="00727098" w:rsidRDefault="00727098" w:rsidP="00134AE2">
      <w:pPr>
        <w:widowControl w:val="0"/>
        <w:suppressAutoHyphens/>
        <w:ind w:firstLine="0"/>
        <w:jc w:val="center"/>
        <w:rPr>
          <w:b/>
          <w:lang w:eastAsia="lt-LT"/>
        </w:rPr>
      </w:pPr>
      <w:r>
        <w:rPr>
          <w:rFonts w:eastAsia="Calibri"/>
          <w:b/>
        </w:rPr>
        <w:t xml:space="preserve">DĖL </w:t>
      </w:r>
      <w:r w:rsidR="00C03900">
        <w:rPr>
          <w:rFonts w:eastAsia="Calibri"/>
          <w:b/>
        </w:rPr>
        <w:t>„</w:t>
      </w:r>
      <w:r w:rsidR="00C03900" w:rsidRPr="00C03900">
        <w:rPr>
          <w:b/>
          <w:szCs w:val="22"/>
          <w:lang w:val="en-US"/>
        </w:rPr>
        <w:t>ENERGIJOS NAUDINGUMO KONSULTACINĖS PASLAUGOS</w:t>
      </w:r>
      <w:r w:rsidR="00C03900" w:rsidRPr="007F37DF">
        <w:rPr>
          <w:b/>
          <w:bCs/>
        </w:rPr>
        <w:t xml:space="preserve">“ </w:t>
      </w:r>
      <w:r>
        <w:rPr>
          <w:b/>
        </w:rPr>
        <w:t>PIRKIMO</w:t>
      </w:r>
    </w:p>
    <w:p w14:paraId="5AE63488" w14:textId="77777777" w:rsidR="00727098" w:rsidRPr="00E91EBA" w:rsidRDefault="00727098" w:rsidP="00E91EBA">
      <w:pPr>
        <w:ind w:firstLine="0"/>
        <w:rPr>
          <w:rFonts w:eastAsia="Calibri"/>
          <w:sz w:val="22"/>
          <w:szCs w:val="22"/>
        </w:rPr>
      </w:pPr>
    </w:p>
    <w:p w14:paraId="4C7A3E7D" w14:textId="77777777" w:rsidR="00727098" w:rsidRPr="00E91EBA" w:rsidRDefault="00727098" w:rsidP="00134AE2">
      <w:pPr>
        <w:shd w:val="clear" w:color="auto" w:fill="FFFFFF"/>
        <w:ind w:firstLine="0"/>
        <w:jc w:val="center"/>
        <w:rPr>
          <w:rFonts w:eastAsia="Calibri"/>
          <w:b/>
          <w:bCs/>
          <w:sz w:val="22"/>
          <w:szCs w:val="22"/>
        </w:rPr>
      </w:pPr>
      <w:r w:rsidRPr="00E91EBA">
        <w:rPr>
          <w:rFonts w:eastAsia="Calibri"/>
          <w:sz w:val="22"/>
          <w:szCs w:val="22"/>
        </w:rPr>
        <w:t>____________ Nr.______</w:t>
      </w:r>
    </w:p>
    <w:p w14:paraId="08BC2FA2"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(Data)</w:t>
      </w:r>
    </w:p>
    <w:p w14:paraId="367C14BF"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_____________</w:t>
      </w:r>
    </w:p>
    <w:p w14:paraId="5134B462"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(Sudarymo vieta)</w:t>
      </w:r>
    </w:p>
    <w:p w14:paraId="46F2C568" w14:textId="77777777" w:rsidR="0007498C" w:rsidRPr="0007498C" w:rsidRDefault="0007498C" w:rsidP="0007498C">
      <w:pPr>
        <w:ind w:firstLine="0"/>
        <w:contextualSpacing/>
        <w:rPr>
          <w:b/>
          <w:bCs/>
          <w:szCs w:val="24"/>
        </w:rPr>
      </w:pPr>
    </w:p>
    <w:p w14:paraId="6A8C0BA2" w14:textId="77777777" w:rsidR="0007498C" w:rsidRPr="0007498C" w:rsidRDefault="0007498C" w:rsidP="0007498C">
      <w:pPr>
        <w:ind w:firstLine="0"/>
        <w:jc w:val="center"/>
        <w:rPr>
          <w:b/>
          <w:szCs w:val="24"/>
        </w:rPr>
      </w:pPr>
      <w:r w:rsidRPr="0007498C">
        <w:rPr>
          <w:b/>
          <w:szCs w:val="24"/>
        </w:rPr>
        <w:t>1</w:t>
      </w:r>
      <w:r w:rsidRPr="0007498C">
        <w:rPr>
          <w:szCs w:val="24"/>
        </w:rPr>
        <w:t>.</w:t>
      </w:r>
      <w:r w:rsidRPr="0007498C">
        <w:rPr>
          <w:b/>
          <w:szCs w:val="24"/>
        </w:rPr>
        <w:t xml:space="preserve"> INFORMACIJA APIE TEIKĖJĄ</w:t>
      </w:r>
    </w:p>
    <w:p w14:paraId="19A7326D" w14:textId="77777777" w:rsidR="0007498C" w:rsidRDefault="0007498C" w:rsidP="0007498C">
      <w:pPr>
        <w:ind w:firstLine="0"/>
        <w:jc w:val="center"/>
        <w:rPr>
          <w:b/>
          <w:szCs w:val="24"/>
        </w:rPr>
      </w:pPr>
    </w:p>
    <w:tbl>
      <w:tblPr>
        <w:tblW w:w="9923" w:type="dxa"/>
        <w:tblInd w:w="-5" w:type="dxa"/>
        <w:tblLayout w:type="fixed"/>
        <w:tblCellMar>
          <w:left w:w="10" w:type="dxa"/>
          <w:right w:w="10" w:type="dxa"/>
        </w:tblCellMar>
        <w:tblLook w:val="0000" w:firstRow="0" w:lastRow="0" w:firstColumn="0" w:lastColumn="0" w:noHBand="0" w:noVBand="0"/>
      </w:tblPr>
      <w:tblGrid>
        <w:gridCol w:w="6096"/>
        <w:gridCol w:w="3827"/>
      </w:tblGrid>
      <w:tr w:rsidR="00615516" w14:paraId="2A9C062B" w14:textId="77777777" w:rsidTr="00615516">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EE57D" w14:textId="77777777" w:rsidR="00615516" w:rsidRDefault="00615516" w:rsidP="00615516">
            <w:pPr>
              <w:ind w:firstLine="0"/>
              <w:jc w:val="both"/>
            </w:pPr>
            <w:r>
              <w:t>1.1. Tiekėjo arba tiekėjų grupės narių pavadinimas (-ai)</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6E27F" w14:textId="77777777" w:rsidR="00615516" w:rsidRDefault="00615516" w:rsidP="0076665F">
            <w:pPr>
              <w:jc w:val="both"/>
            </w:pPr>
          </w:p>
        </w:tc>
      </w:tr>
      <w:tr w:rsidR="00615516" w14:paraId="2FAD130F" w14:textId="77777777" w:rsidTr="00615516">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65E7" w14:textId="77777777" w:rsidR="00615516" w:rsidRDefault="00615516" w:rsidP="00615516">
            <w:pPr>
              <w:ind w:firstLine="0"/>
              <w:jc w:val="both"/>
            </w:pPr>
            <w:r>
              <w:t xml:space="preserve">1.2. Tiekėjo arba tiekėjo grupės narių juridinio asmens kodas (-ai) </w:t>
            </w:r>
            <w:r>
              <w:rPr>
                <w:i/>
              </w:rPr>
              <w:t>(tuo atveju, jei pasiūlymą teikia fizinis asmuo – verslo liudijimo Nr. ar pan.)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374A" w14:textId="77777777" w:rsidR="00615516" w:rsidRDefault="00615516" w:rsidP="0076665F">
            <w:pPr>
              <w:jc w:val="both"/>
            </w:pPr>
          </w:p>
        </w:tc>
      </w:tr>
      <w:tr w:rsidR="00615516" w14:paraId="62D1DC74" w14:textId="77777777" w:rsidTr="00615516">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105FC" w14:textId="77777777" w:rsidR="00615516" w:rsidRDefault="00615516" w:rsidP="00615516">
            <w:pPr>
              <w:ind w:firstLine="0"/>
              <w:jc w:val="both"/>
            </w:pPr>
            <w:r>
              <w:t xml:space="preserve">1.3. Tiekėjų grupės narys, atstovaujantis arba vadovaujantis tiekėjų grupei </w:t>
            </w:r>
            <w:r>
              <w:rPr>
                <w:i/>
              </w:rPr>
              <w:t>(pildoma, jei pasiūlymą teikia tiekėjų grupė)</w:t>
            </w:r>
          </w:p>
          <w:p w14:paraId="110F5EBB" w14:textId="77777777" w:rsidR="00615516" w:rsidRDefault="00615516" w:rsidP="00615516">
            <w:pPr>
              <w:ind w:firstLine="0"/>
              <w:jc w:val="both"/>
            </w:pPr>
            <w:r>
              <w:rPr>
                <w:i/>
              </w:rPr>
              <w:t>* Jeigu priimant sprendimą dėl pirkimo sutarties sudarymo turi būti gautas tiekėjo valdymo ar priežiūros organo nario ar kito asmens sutikimas, nurodomi ir šie asmenys.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D8AB" w14:textId="77777777" w:rsidR="00615516" w:rsidRDefault="00615516" w:rsidP="0076665F">
            <w:pPr>
              <w:jc w:val="both"/>
            </w:pPr>
          </w:p>
        </w:tc>
      </w:tr>
      <w:tr w:rsidR="00615516" w14:paraId="3330E876" w14:textId="77777777" w:rsidTr="00615516">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5CFA" w14:textId="5D49EEC3" w:rsidR="00615516" w:rsidRDefault="005076FB" w:rsidP="00615516">
            <w:pPr>
              <w:ind w:firstLine="0"/>
              <w:jc w:val="both"/>
            </w:pPr>
            <w:r>
              <w:t>1.4</w:t>
            </w:r>
            <w:r w:rsidR="00615516">
              <w:t>. Asmens, įgalioto bendrauti su perkančiąja organizacija, pareigos, vardas, pavardė ir kontaktinė informacija (tel., el. p.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E6C4" w14:textId="77777777" w:rsidR="00615516" w:rsidRDefault="00615516" w:rsidP="0076665F">
            <w:pPr>
              <w:jc w:val="both"/>
            </w:pPr>
          </w:p>
        </w:tc>
      </w:tr>
    </w:tbl>
    <w:p w14:paraId="0DA86A74" w14:textId="77777777" w:rsidR="00615516" w:rsidRDefault="00615516" w:rsidP="0007498C">
      <w:pPr>
        <w:ind w:firstLine="0"/>
        <w:jc w:val="center"/>
        <w:rPr>
          <w:b/>
          <w:szCs w:val="24"/>
        </w:rPr>
      </w:pPr>
    </w:p>
    <w:p w14:paraId="6B4C8998" w14:textId="77777777" w:rsidR="005076FB" w:rsidRDefault="0007498C" w:rsidP="0007498C">
      <w:pPr>
        <w:ind w:firstLine="0"/>
        <w:jc w:val="center"/>
        <w:rPr>
          <w:i/>
          <w:szCs w:val="24"/>
        </w:rPr>
      </w:pPr>
      <w:bookmarkStart w:id="1" w:name="_Toc329443227"/>
      <w:r w:rsidRPr="0007498C">
        <w:rPr>
          <w:b/>
          <w:bCs/>
          <w:szCs w:val="24"/>
        </w:rPr>
        <w:t xml:space="preserve">2. </w:t>
      </w:r>
      <w:r w:rsidR="005076FB" w:rsidRPr="005076FB">
        <w:rPr>
          <w:b/>
          <w:bCs/>
          <w:szCs w:val="24"/>
        </w:rPr>
        <w:t xml:space="preserve">INFORMACIJA APIE </w:t>
      </w:r>
      <w:bookmarkEnd w:id="1"/>
      <w:r w:rsidR="005076FB" w:rsidRPr="005076FB">
        <w:rPr>
          <w:b/>
          <w:bCs/>
          <w:szCs w:val="24"/>
        </w:rPr>
        <w:t>ŪKIO SUBJEKTUS, KURIŲ PAJĖGUMAIS KETINAMA REMTIS, SUBTIEKĖJUS IR KVAZISUBTIEKĖJUS</w:t>
      </w:r>
      <w:r w:rsidR="005076FB" w:rsidRPr="005076FB">
        <w:rPr>
          <w:b/>
          <w:bCs/>
          <w:i/>
          <w:szCs w:val="24"/>
        </w:rPr>
        <w:t xml:space="preserve"> </w:t>
      </w:r>
    </w:p>
    <w:p w14:paraId="653DBF25" w14:textId="4BE3554F" w:rsidR="0007498C" w:rsidRDefault="0007498C" w:rsidP="0007498C">
      <w:pPr>
        <w:ind w:firstLine="0"/>
        <w:jc w:val="center"/>
        <w:rPr>
          <w:i/>
          <w:szCs w:val="24"/>
        </w:rPr>
      </w:pPr>
      <w:r w:rsidRPr="0007498C">
        <w:rPr>
          <w:i/>
          <w:szCs w:val="24"/>
        </w:rPr>
        <w:t xml:space="preserve">(pildoma, jei teikėjas </w:t>
      </w:r>
      <w:r w:rsidR="005076FB">
        <w:rPr>
          <w:i/>
          <w:szCs w:val="24"/>
        </w:rPr>
        <w:t>juos pasitelkia</w:t>
      </w:r>
      <w:r w:rsidRPr="0007498C">
        <w:rPr>
          <w:i/>
          <w:szCs w:val="24"/>
        </w:rPr>
        <w:t>)</w:t>
      </w:r>
    </w:p>
    <w:p w14:paraId="0CDADADE" w14:textId="77777777" w:rsidR="0007498C" w:rsidRPr="0007498C" w:rsidRDefault="0007498C" w:rsidP="0007498C">
      <w:pPr>
        <w:ind w:firstLine="0"/>
        <w:contextualSpacing/>
        <w:jc w:val="center"/>
        <w:rPr>
          <w:rFonts w:eastAsia="Calibri"/>
          <w:color w:val="000000"/>
          <w:szCs w:val="24"/>
        </w:rPr>
      </w:pPr>
    </w:p>
    <w:tbl>
      <w:tblPr>
        <w:tblStyle w:val="TableGrid31"/>
        <w:tblW w:w="9923" w:type="dxa"/>
        <w:tblInd w:w="-5" w:type="dxa"/>
        <w:tblLook w:val="04A0" w:firstRow="1" w:lastRow="0" w:firstColumn="1" w:lastColumn="0" w:noHBand="0" w:noVBand="1"/>
      </w:tblPr>
      <w:tblGrid>
        <w:gridCol w:w="840"/>
        <w:gridCol w:w="5114"/>
        <w:gridCol w:w="3969"/>
      </w:tblGrid>
      <w:tr w:rsidR="0007498C" w:rsidRPr="0007498C" w14:paraId="7E576CFD" w14:textId="77777777" w:rsidTr="00E91EBA">
        <w:tc>
          <w:tcPr>
            <w:tcW w:w="840" w:type="dxa"/>
            <w:shd w:val="clear" w:color="auto" w:fill="DBE5F1" w:themeFill="accent1" w:themeFillTint="33"/>
            <w:vAlign w:val="center"/>
          </w:tcPr>
          <w:p w14:paraId="430B23C1" w14:textId="77777777" w:rsidR="0007498C" w:rsidRPr="0007498C" w:rsidRDefault="0007498C" w:rsidP="0007498C">
            <w:pPr>
              <w:ind w:firstLine="0"/>
              <w:rPr>
                <w:szCs w:val="24"/>
              </w:rPr>
            </w:pPr>
            <w:r w:rsidRPr="0007498C">
              <w:rPr>
                <w:szCs w:val="24"/>
              </w:rPr>
              <w:t>Eil. Nr.</w:t>
            </w:r>
          </w:p>
        </w:tc>
        <w:tc>
          <w:tcPr>
            <w:tcW w:w="5114" w:type="dxa"/>
            <w:shd w:val="clear" w:color="auto" w:fill="DBE5F1" w:themeFill="accent1" w:themeFillTint="33"/>
            <w:vAlign w:val="center"/>
          </w:tcPr>
          <w:p w14:paraId="1D678A4B" w14:textId="4BC3C311" w:rsidR="0007498C" w:rsidRPr="0007498C" w:rsidRDefault="005076FB" w:rsidP="005076FB">
            <w:pPr>
              <w:ind w:firstLine="0"/>
              <w:rPr>
                <w:szCs w:val="24"/>
              </w:rPr>
            </w:pPr>
            <w:r>
              <w:rPr>
                <w:rFonts w:eastAsia="Calibri"/>
                <w:szCs w:val="24"/>
              </w:rPr>
              <w:t>Pavadinimas</w:t>
            </w:r>
          </w:p>
        </w:tc>
        <w:tc>
          <w:tcPr>
            <w:tcW w:w="3969" w:type="dxa"/>
            <w:shd w:val="clear" w:color="auto" w:fill="DBE5F1" w:themeFill="accent1" w:themeFillTint="33"/>
            <w:vAlign w:val="center"/>
          </w:tcPr>
          <w:p w14:paraId="2831174B" w14:textId="74FD9C95" w:rsidR="0007498C" w:rsidRPr="0007498C" w:rsidRDefault="00E91EBA" w:rsidP="00265AE6">
            <w:pPr>
              <w:ind w:firstLine="0"/>
              <w:rPr>
                <w:szCs w:val="24"/>
              </w:rPr>
            </w:pPr>
            <w:r>
              <w:rPr>
                <w:szCs w:val="24"/>
              </w:rPr>
              <w:t xml:space="preserve">Pirkimo sutarties dalis, perduodama vykdyti </w:t>
            </w:r>
            <w:r w:rsidR="00265AE6">
              <w:rPr>
                <w:szCs w:val="24"/>
              </w:rPr>
              <w:t>(procentais</w:t>
            </w:r>
            <w:r>
              <w:rPr>
                <w:szCs w:val="24"/>
              </w:rPr>
              <w:t>)</w:t>
            </w:r>
          </w:p>
        </w:tc>
      </w:tr>
      <w:tr w:rsidR="0007498C" w:rsidRPr="0007498C" w14:paraId="6C35CB37" w14:textId="77777777" w:rsidTr="00E91EBA">
        <w:tc>
          <w:tcPr>
            <w:tcW w:w="840" w:type="dxa"/>
          </w:tcPr>
          <w:p w14:paraId="7AFD1074" w14:textId="77777777" w:rsidR="0007498C" w:rsidRPr="0007498C" w:rsidRDefault="0007498C" w:rsidP="0007498C">
            <w:pPr>
              <w:ind w:firstLine="0"/>
              <w:rPr>
                <w:bCs/>
                <w:szCs w:val="24"/>
              </w:rPr>
            </w:pPr>
            <w:r w:rsidRPr="0007498C">
              <w:rPr>
                <w:bCs/>
                <w:szCs w:val="24"/>
              </w:rPr>
              <w:t>1.</w:t>
            </w:r>
          </w:p>
        </w:tc>
        <w:tc>
          <w:tcPr>
            <w:tcW w:w="5114" w:type="dxa"/>
          </w:tcPr>
          <w:p w14:paraId="596D3DBB" w14:textId="77777777" w:rsidR="0007498C" w:rsidRPr="0007498C" w:rsidRDefault="0007498C" w:rsidP="0007498C">
            <w:pPr>
              <w:ind w:firstLine="0"/>
              <w:jc w:val="both"/>
              <w:rPr>
                <w:szCs w:val="24"/>
                <w:u w:val="single"/>
              </w:rPr>
            </w:pPr>
          </w:p>
        </w:tc>
        <w:tc>
          <w:tcPr>
            <w:tcW w:w="3969" w:type="dxa"/>
          </w:tcPr>
          <w:p w14:paraId="4EE6180F" w14:textId="77777777" w:rsidR="0007498C" w:rsidRPr="0007498C" w:rsidRDefault="0007498C" w:rsidP="0007498C">
            <w:pPr>
              <w:ind w:firstLine="0"/>
              <w:jc w:val="both"/>
              <w:rPr>
                <w:szCs w:val="24"/>
              </w:rPr>
            </w:pPr>
          </w:p>
        </w:tc>
      </w:tr>
      <w:tr w:rsidR="0007498C" w:rsidRPr="0007498C" w14:paraId="331B371D" w14:textId="77777777" w:rsidTr="00E91EBA">
        <w:tc>
          <w:tcPr>
            <w:tcW w:w="840" w:type="dxa"/>
          </w:tcPr>
          <w:p w14:paraId="66C20007" w14:textId="77777777" w:rsidR="0007498C" w:rsidRPr="0007498C" w:rsidRDefault="0007498C" w:rsidP="0007498C">
            <w:pPr>
              <w:ind w:firstLine="0"/>
              <w:rPr>
                <w:bCs/>
                <w:szCs w:val="24"/>
              </w:rPr>
            </w:pPr>
            <w:r w:rsidRPr="0007498C">
              <w:rPr>
                <w:bCs/>
                <w:szCs w:val="24"/>
              </w:rPr>
              <w:t>...</w:t>
            </w:r>
          </w:p>
        </w:tc>
        <w:tc>
          <w:tcPr>
            <w:tcW w:w="5114" w:type="dxa"/>
          </w:tcPr>
          <w:p w14:paraId="3B8800E8" w14:textId="77777777" w:rsidR="0007498C" w:rsidRPr="0007498C" w:rsidRDefault="0007498C" w:rsidP="0007498C">
            <w:pPr>
              <w:ind w:firstLine="0"/>
              <w:jc w:val="both"/>
              <w:rPr>
                <w:szCs w:val="24"/>
              </w:rPr>
            </w:pPr>
          </w:p>
        </w:tc>
        <w:tc>
          <w:tcPr>
            <w:tcW w:w="3969" w:type="dxa"/>
          </w:tcPr>
          <w:p w14:paraId="6B97A17D" w14:textId="77777777" w:rsidR="0007498C" w:rsidRPr="0007498C" w:rsidRDefault="0007498C" w:rsidP="0007498C">
            <w:pPr>
              <w:ind w:firstLine="0"/>
              <w:jc w:val="both"/>
              <w:rPr>
                <w:szCs w:val="24"/>
              </w:rPr>
            </w:pPr>
          </w:p>
        </w:tc>
      </w:tr>
    </w:tbl>
    <w:p w14:paraId="361E335F" w14:textId="77777777" w:rsidR="0007498C" w:rsidRPr="0007498C" w:rsidRDefault="0007498C" w:rsidP="0007498C">
      <w:pPr>
        <w:ind w:firstLine="0"/>
        <w:contextualSpacing/>
        <w:rPr>
          <w:b/>
          <w:szCs w:val="24"/>
        </w:rPr>
      </w:pPr>
    </w:p>
    <w:p w14:paraId="3FA58333" w14:textId="1E756CF2" w:rsidR="0007498C" w:rsidRDefault="0007498C" w:rsidP="0007498C">
      <w:pPr>
        <w:ind w:firstLine="0"/>
        <w:jc w:val="center"/>
        <w:rPr>
          <w:b/>
          <w:szCs w:val="24"/>
        </w:rPr>
      </w:pPr>
      <w:r w:rsidRPr="0007498C">
        <w:rPr>
          <w:b/>
          <w:szCs w:val="24"/>
        </w:rPr>
        <w:t xml:space="preserve">3. PASIŪLYMO KAINA </w:t>
      </w:r>
    </w:p>
    <w:p w14:paraId="3223B706" w14:textId="77777777" w:rsidR="00265AE6" w:rsidRDefault="00265AE6" w:rsidP="00265AE6">
      <w:pPr>
        <w:pBdr>
          <w:top w:val="nil"/>
          <w:left w:val="nil"/>
          <w:bottom w:val="nil"/>
          <w:right w:val="nil"/>
          <w:between w:val="nil"/>
        </w:pBdr>
        <w:ind w:firstLine="567"/>
        <w:jc w:val="both"/>
        <w:rPr>
          <w:color w:val="000000"/>
          <w:szCs w:val="24"/>
          <w:lang w:eastAsia="lt-LT"/>
        </w:rPr>
      </w:pPr>
    </w:p>
    <w:p w14:paraId="6EDEFFE8" w14:textId="0FC5E46A" w:rsidR="00334A96" w:rsidRDefault="00334A96" w:rsidP="001D756C">
      <w:pPr>
        <w:jc w:val="both"/>
        <w:rPr>
          <w:bCs/>
          <w:szCs w:val="24"/>
        </w:rPr>
      </w:pPr>
      <w:r>
        <w:rPr>
          <w:bCs/>
          <w:szCs w:val="24"/>
        </w:rPr>
        <w:t>Mes siūlome:</w:t>
      </w:r>
    </w:p>
    <w:p w14:paraId="7747B1C9" w14:textId="77777777" w:rsidR="00B52993" w:rsidRPr="00334A96" w:rsidRDefault="00B52993" w:rsidP="001D756C">
      <w:pPr>
        <w:jc w:val="both"/>
        <w:rPr>
          <w:bCs/>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
        <w:gridCol w:w="699"/>
        <w:gridCol w:w="2412"/>
        <w:gridCol w:w="1276"/>
        <w:gridCol w:w="993"/>
        <w:gridCol w:w="992"/>
        <w:gridCol w:w="1133"/>
        <w:gridCol w:w="1276"/>
        <w:gridCol w:w="1276"/>
      </w:tblGrid>
      <w:tr w:rsidR="00B52993" w:rsidRPr="00B52993" w14:paraId="7F5B90F9" w14:textId="06E6D251" w:rsidTr="00B52993">
        <w:tc>
          <w:tcPr>
            <w:tcW w:w="707" w:type="dxa"/>
            <w:gridSpan w:val="2"/>
            <w:shd w:val="clear" w:color="auto" w:fill="auto"/>
            <w:tcMar>
              <w:top w:w="0" w:type="dxa"/>
              <w:left w:w="108" w:type="dxa"/>
              <w:bottom w:w="0" w:type="dxa"/>
              <w:right w:w="108" w:type="dxa"/>
            </w:tcMar>
            <w:vAlign w:val="center"/>
          </w:tcPr>
          <w:p w14:paraId="486A8864" w14:textId="77777777" w:rsidR="00B52993" w:rsidRPr="00B52993" w:rsidRDefault="00B52993" w:rsidP="00B52993">
            <w:pPr>
              <w:pBdr>
                <w:top w:val="nil"/>
                <w:left w:val="nil"/>
                <w:bottom w:val="nil"/>
                <w:right w:val="nil"/>
                <w:between w:val="nil"/>
                <w:bar w:val="nil"/>
              </w:pBdr>
              <w:ind w:firstLine="0"/>
              <w:jc w:val="center"/>
              <w:rPr>
                <w:b/>
                <w:bCs/>
                <w:szCs w:val="24"/>
                <w:bdr w:val="nil"/>
                <w:lang w:eastAsia="lt-LT"/>
              </w:rPr>
            </w:pPr>
            <w:r w:rsidRPr="00B52993">
              <w:rPr>
                <w:b/>
                <w:bCs/>
                <w:szCs w:val="24"/>
                <w:bdr w:val="nil"/>
                <w:lang w:eastAsia="lt-LT"/>
              </w:rPr>
              <w:lastRenderedPageBreak/>
              <w:t>Eil. Nr.</w:t>
            </w:r>
          </w:p>
        </w:tc>
        <w:tc>
          <w:tcPr>
            <w:tcW w:w="2412" w:type="dxa"/>
            <w:shd w:val="clear" w:color="auto" w:fill="auto"/>
            <w:tcMar>
              <w:top w:w="0" w:type="dxa"/>
              <w:left w:w="108" w:type="dxa"/>
              <w:bottom w:w="0" w:type="dxa"/>
              <w:right w:w="108" w:type="dxa"/>
            </w:tcMar>
            <w:vAlign w:val="center"/>
          </w:tcPr>
          <w:p w14:paraId="39FF3D32" w14:textId="77777777" w:rsidR="00B52993" w:rsidRPr="00B52993" w:rsidRDefault="00B52993" w:rsidP="00B52993">
            <w:pPr>
              <w:pBdr>
                <w:top w:val="nil"/>
                <w:left w:val="nil"/>
                <w:bottom w:val="nil"/>
                <w:right w:val="nil"/>
                <w:between w:val="nil"/>
                <w:bar w:val="nil"/>
              </w:pBdr>
              <w:ind w:firstLine="0"/>
              <w:jc w:val="center"/>
              <w:rPr>
                <w:b/>
                <w:bCs/>
                <w:szCs w:val="24"/>
                <w:bdr w:val="nil"/>
                <w:lang w:eastAsia="lt-LT"/>
              </w:rPr>
            </w:pPr>
            <w:r w:rsidRPr="00B52993">
              <w:rPr>
                <w:b/>
                <w:bCs/>
                <w:szCs w:val="24"/>
                <w:bdr w:val="nil"/>
                <w:lang w:eastAsia="lt-LT"/>
              </w:rPr>
              <w:t>OBJEKTO PAVADINIMAS, PASKIRTIS</w:t>
            </w:r>
          </w:p>
        </w:tc>
        <w:tc>
          <w:tcPr>
            <w:tcW w:w="1276" w:type="dxa"/>
            <w:shd w:val="clear" w:color="auto" w:fill="auto"/>
            <w:vAlign w:val="center"/>
          </w:tcPr>
          <w:p w14:paraId="0FDB6AFA" w14:textId="77777777" w:rsidR="00B52993" w:rsidRPr="00B52993" w:rsidRDefault="00B52993" w:rsidP="00B52993">
            <w:pPr>
              <w:pBdr>
                <w:top w:val="nil"/>
                <w:left w:val="nil"/>
                <w:bottom w:val="nil"/>
                <w:right w:val="nil"/>
                <w:between w:val="nil"/>
                <w:bar w:val="nil"/>
              </w:pBdr>
              <w:ind w:firstLine="0"/>
              <w:jc w:val="center"/>
              <w:rPr>
                <w:b/>
                <w:bCs/>
                <w:szCs w:val="24"/>
                <w:bdr w:val="nil"/>
                <w:lang w:eastAsia="lt-LT"/>
              </w:rPr>
            </w:pPr>
            <w:r w:rsidRPr="00B52993">
              <w:rPr>
                <w:b/>
                <w:bCs/>
                <w:szCs w:val="24"/>
                <w:bdr w:val="nil"/>
                <w:lang w:eastAsia="lt-LT"/>
              </w:rPr>
              <w:t> </w:t>
            </w:r>
          </w:p>
          <w:p w14:paraId="6FA3BB0E" w14:textId="0D68113D" w:rsidR="00B52993" w:rsidRPr="00B52993" w:rsidRDefault="00B52993" w:rsidP="00B52993">
            <w:pPr>
              <w:pBdr>
                <w:top w:val="nil"/>
                <w:left w:val="nil"/>
                <w:bottom w:val="nil"/>
                <w:right w:val="nil"/>
                <w:between w:val="nil"/>
                <w:bar w:val="nil"/>
              </w:pBdr>
              <w:ind w:firstLine="0"/>
              <w:jc w:val="center"/>
              <w:rPr>
                <w:b/>
                <w:bCs/>
                <w:szCs w:val="24"/>
                <w:bdr w:val="nil"/>
                <w:lang w:eastAsia="lt-LT"/>
              </w:rPr>
            </w:pPr>
            <w:r w:rsidRPr="00B52993">
              <w:rPr>
                <w:b/>
                <w:bCs/>
                <w:caps/>
                <w:color w:val="000000"/>
                <w:sz w:val="22"/>
                <w:szCs w:val="22"/>
                <w:lang w:eastAsia="lt-LT"/>
              </w:rPr>
              <w:t>Prelimi</w:t>
            </w:r>
            <w:r>
              <w:rPr>
                <w:b/>
                <w:bCs/>
                <w:caps/>
                <w:color w:val="000000"/>
                <w:sz w:val="22"/>
                <w:szCs w:val="22"/>
                <w:lang w:eastAsia="lt-LT"/>
              </w:rPr>
              <w:t>-</w:t>
            </w:r>
            <w:r w:rsidRPr="00B52993">
              <w:rPr>
                <w:b/>
                <w:bCs/>
                <w:caps/>
                <w:color w:val="000000"/>
                <w:sz w:val="22"/>
                <w:szCs w:val="22"/>
                <w:lang w:eastAsia="lt-LT"/>
              </w:rPr>
              <w:t>narUs kiekis*</w:t>
            </w:r>
          </w:p>
        </w:tc>
        <w:tc>
          <w:tcPr>
            <w:tcW w:w="3118" w:type="dxa"/>
            <w:gridSpan w:val="3"/>
            <w:shd w:val="clear" w:color="auto" w:fill="auto"/>
            <w:vAlign w:val="center"/>
          </w:tcPr>
          <w:p w14:paraId="774BF7CD" w14:textId="00F5F057" w:rsidR="00B52993" w:rsidRPr="00B52993" w:rsidRDefault="00B52993" w:rsidP="00B52993">
            <w:pPr>
              <w:pBdr>
                <w:top w:val="nil"/>
                <w:left w:val="nil"/>
                <w:bottom w:val="nil"/>
                <w:right w:val="nil"/>
                <w:between w:val="nil"/>
                <w:bar w:val="nil"/>
              </w:pBdr>
              <w:ind w:firstLine="0"/>
              <w:rPr>
                <w:b/>
                <w:bCs/>
                <w:szCs w:val="24"/>
                <w:bdr w:val="nil"/>
                <w:lang w:eastAsia="lt-LT"/>
              </w:rPr>
            </w:pPr>
            <w:r>
              <w:rPr>
                <w:b/>
                <w:bCs/>
                <w:szCs w:val="24"/>
                <w:bdr w:val="nil"/>
                <w:lang w:eastAsia="lt-LT"/>
              </w:rPr>
              <w:t>V</w:t>
            </w:r>
            <w:r w:rsidRPr="00B52993">
              <w:rPr>
                <w:b/>
                <w:bCs/>
                <w:szCs w:val="24"/>
                <w:bdr w:val="nil"/>
                <w:lang w:eastAsia="lt-LT"/>
              </w:rPr>
              <w:t xml:space="preserve">ieno objekto PASLAUGOS </w:t>
            </w:r>
            <w:r>
              <w:rPr>
                <w:b/>
                <w:bCs/>
                <w:szCs w:val="24"/>
                <w:bdr w:val="nil"/>
                <w:lang w:eastAsia="lt-LT"/>
              </w:rPr>
              <w:t>Į</w:t>
            </w:r>
            <w:r w:rsidRPr="00B52993">
              <w:rPr>
                <w:b/>
                <w:bCs/>
                <w:szCs w:val="24"/>
                <w:bdr w:val="nil"/>
                <w:lang w:eastAsia="lt-LT"/>
              </w:rPr>
              <w:t>KAIN</w:t>
            </w:r>
            <w:r>
              <w:rPr>
                <w:b/>
                <w:bCs/>
                <w:szCs w:val="24"/>
                <w:bdr w:val="nil"/>
                <w:lang w:eastAsia="lt-LT"/>
              </w:rPr>
              <w:t>IS</w:t>
            </w:r>
            <w:r w:rsidRPr="00B52993">
              <w:rPr>
                <w:b/>
                <w:bCs/>
                <w:szCs w:val="24"/>
                <w:bdr w:val="nil"/>
                <w:lang w:eastAsia="lt-LT"/>
              </w:rPr>
              <w:t>, EUR</w:t>
            </w:r>
          </w:p>
        </w:tc>
        <w:tc>
          <w:tcPr>
            <w:tcW w:w="1276" w:type="dxa"/>
            <w:shd w:val="clear" w:color="auto" w:fill="auto"/>
            <w:vAlign w:val="center"/>
          </w:tcPr>
          <w:p w14:paraId="386E6D15" w14:textId="77777777" w:rsidR="00B52993" w:rsidRPr="00B52993" w:rsidRDefault="00B52993" w:rsidP="00B52993">
            <w:pPr>
              <w:pBdr>
                <w:top w:val="nil"/>
                <w:left w:val="nil"/>
                <w:bottom w:val="nil"/>
                <w:right w:val="nil"/>
                <w:between w:val="nil"/>
                <w:bar w:val="nil"/>
              </w:pBdr>
              <w:ind w:firstLine="0"/>
              <w:rPr>
                <w:b/>
                <w:bCs/>
                <w:szCs w:val="24"/>
                <w:bdr w:val="nil"/>
                <w:lang w:eastAsia="lt-LT"/>
              </w:rPr>
            </w:pPr>
            <w:r w:rsidRPr="00B52993">
              <w:rPr>
                <w:b/>
                <w:bCs/>
                <w:szCs w:val="24"/>
                <w:bdr w:val="nil"/>
                <w:lang w:eastAsia="lt-LT"/>
              </w:rPr>
              <w:t>Bendra kaina, Eur be PVM</w:t>
            </w:r>
          </w:p>
        </w:tc>
        <w:tc>
          <w:tcPr>
            <w:tcW w:w="1276" w:type="dxa"/>
            <w:shd w:val="clear" w:color="auto" w:fill="auto"/>
          </w:tcPr>
          <w:p w14:paraId="601F252C" w14:textId="4C0B8302" w:rsidR="00B52993" w:rsidRPr="00B52993" w:rsidRDefault="00B52993" w:rsidP="00B52993">
            <w:pPr>
              <w:pBdr>
                <w:top w:val="nil"/>
                <w:left w:val="nil"/>
                <w:bottom w:val="nil"/>
                <w:right w:val="nil"/>
                <w:between w:val="nil"/>
                <w:bar w:val="nil"/>
              </w:pBdr>
              <w:ind w:firstLine="0"/>
              <w:rPr>
                <w:b/>
                <w:bCs/>
                <w:szCs w:val="24"/>
                <w:bdr w:val="nil"/>
                <w:lang w:eastAsia="lt-LT"/>
              </w:rPr>
            </w:pPr>
            <w:r>
              <w:rPr>
                <w:b/>
                <w:bCs/>
                <w:szCs w:val="24"/>
                <w:bdr w:val="nil"/>
                <w:lang w:eastAsia="lt-LT"/>
              </w:rPr>
              <w:t>Bendra kaina, Eur su</w:t>
            </w:r>
            <w:r w:rsidRPr="00B52993">
              <w:rPr>
                <w:b/>
                <w:bCs/>
                <w:szCs w:val="24"/>
                <w:bdr w:val="nil"/>
                <w:lang w:eastAsia="lt-LT"/>
              </w:rPr>
              <w:t xml:space="preserve"> PVM</w:t>
            </w:r>
          </w:p>
        </w:tc>
      </w:tr>
      <w:tr w:rsidR="00B52993" w:rsidRPr="00B52993" w14:paraId="374584A3" w14:textId="25E1E838" w:rsidTr="00B52993">
        <w:tblPrEx>
          <w:tblCellMar>
            <w:left w:w="0" w:type="dxa"/>
            <w:right w:w="0" w:type="dxa"/>
          </w:tblCellMar>
          <w:tblLook w:val="04A0" w:firstRow="1" w:lastRow="0" w:firstColumn="1" w:lastColumn="0" w:noHBand="0" w:noVBand="1"/>
        </w:tblPrEx>
        <w:trPr>
          <w:gridBefore w:val="1"/>
          <w:wBefore w:w="8" w:type="dxa"/>
          <w:trHeight w:val="192"/>
        </w:trPr>
        <w:tc>
          <w:tcPr>
            <w:tcW w:w="699" w:type="dxa"/>
            <w:vAlign w:val="center"/>
            <w:hideMark/>
          </w:tcPr>
          <w:p w14:paraId="76D59232" w14:textId="77777777" w:rsidR="00B52993" w:rsidRPr="00B52993" w:rsidRDefault="00B52993" w:rsidP="00B52993">
            <w:pPr>
              <w:pBdr>
                <w:top w:val="nil"/>
                <w:left w:val="nil"/>
                <w:bottom w:val="nil"/>
                <w:right w:val="nil"/>
                <w:between w:val="nil"/>
              </w:pBdr>
              <w:ind w:firstLine="0"/>
              <w:rPr>
                <w:rFonts w:ascii="Calibri" w:hAnsi="Calibri" w:cs="Calibri"/>
                <w:color w:val="000000"/>
                <w:sz w:val="22"/>
                <w:szCs w:val="22"/>
                <w:lang w:eastAsia="lt-LT"/>
              </w:rPr>
            </w:pPr>
          </w:p>
        </w:tc>
        <w:tc>
          <w:tcPr>
            <w:tcW w:w="2412" w:type="dxa"/>
            <w:vAlign w:val="center"/>
            <w:hideMark/>
          </w:tcPr>
          <w:p w14:paraId="7A567E2C" w14:textId="77777777" w:rsidR="00B52993" w:rsidRPr="00B52993" w:rsidRDefault="00B52993" w:rsidP="00B52993">
            <w:pPr>
              <w:pBdr>
                <w:top w:val="nil"/>
                <w:left w:val="nil"/>
                <w:bottom w:val="nil"/>
                <w:right w:val="nil"/>
                <w:between w:val="nil"/>
              </w:pBdr>
              <w:ind w:firstLine="0"/>
              <w:rPr>
                <w:rFonts w:ascii="Calibri" w:hAnsi="Calibri" w:cs="Calibri"/>
                <w:color w:val="000000"/>
                <w:sz w:val="22"/>
                <w:szCs w:val="22"/>
                <w:lang w:eastAsia="lt-LT"/>
              </w:rPr>
            </w:pPr>
          </w:p>
        </w:tc>
        <w:tc>
          <w:tcPr>
            <w:tcW w:w="1276" w:type="dxa"/>
            <w:vAlign w:val="center"/>
            <w:hideMark/>
          </w:tcPr>
          <w:p w14:paraId="6333617B" w14:textId="77777777" w:rsidR="00B52993" w:rsidRPr="00B52993" w:rsidRDefault="00B52993" w:rsidP="00B52993">
            <w:pPr>
              <w:pBdr>
                <w:top w:val="nil"/>
                <w:left w:val="nil"/>
                <w:bottom w:val="nil"/>
                <w:right w:val="nil"/>
                <w:between w:val="nil"/>
              </w:pBdr>
              <w:ind w:firstLine="0"/>
              <w:rPr>
                <w:rFonts w:ascii="Calibri" w:hAnsi="Calibri" w:cs="Calibri"/>
                <w:color w:val="000000"/>
                <w:sz w:val="22"/>
                <w:szCs w:val="22"/>
                <w:lang w:eastAsia="lt-LT"/>
              </w:rPr>
            </w:pPr>
          </w:p>
        </w:tc>
        <w:tc>
          <w:tcPr>
            <w:tcW w:w="993" w:type="dxa"/>
            <w:tcMar>
              <w:top w:w="0" w:type="dxa"/>
              <w:left w:w="108" w:type="dxa"/>
              <w:bottom w:w="0" w:type="dxa"/>
              <w:right w:w="108" w:type="dxa"/>
            </w:tcMar>
            <w:vAlign w:val="center"/>
            <w:hideMark/>
          </w:tcPr>
          <w:p w14:paraId="452FA37E"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r w:rsidRPr="00B52993">
              <w:rPr>
                <w:b/>
                <w:bCs/>
                <w:color w:val="000000"/>
                <w:sz w:val="22"/>
                <w:szCs w:val="22"/>
                <w:lang w:eastAsia="lt-LT"/>
              </w:rPr>
              <w:t>be PVM, eurais</w:t>
            </w:r>
          </w:p>
        </w:tc>
        <w:tc>
          <w:tcPr>
            <w:tcW w:w="992" w:type="dxa"/>
            <w:tcMar>
              <w:top w:w="0" w:type="dxa"/>
              <w:left w:w="108" w:type="dxa"/>
              <w:bottom w:w="0" w:type="dxa"/>
              <w:right w:w="108" w:type="dxa"/>
            </w:tcMar>
            <w:hideMark/>
          </w:tcPr>
          <w:p w14:paraId="4FA0039F"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r w:rsidRPr="00B52993">
              <w:rPr>
                <w:b/>
                <w:bCs/>
                <w:color w:val="000000"/>
                <w:sz w:val="22"/>
                <w:szCs w:val="22"/>
                <w:lang w:eastAsia="lt-LT"/>
              </w:rPr>
              <w:t>PVM, eurais</w:t>
            </w:r>
          </w:p>
        </w:tc>
        <w:tc>
          <w:tcPr>
            <w:tcW w:w="1133" w:type="dxa"/>
            <w:tcMar>
              <w:top w:w="0" w:type="dxa"/>
              <w:left w:w="108" w:type="dxa"/>
              <w:bottom w:w="0" w:type="dxa"/>
              <w:right w:w="108" w:type="dxa"/>
            </w:tcMar>
            <w:vAlign w:val="center"/>
            <w:hideMark/>
          </w:tcPr>
          <w:p w14:paraId="48B7C55A" w14:textId="77777777" w:rsidR="00B52993" w:rsidRPr="00B52993" w:rsidRDefault="00B52993" w:rsidP="00B52993">
            <w:pPr>
              <w:pBdr>
                <w:top w:val="nil"/>
                <w:left w:val="nil"/>
                <w:bottom w:val="nil"/>
                <w:right w:val="nil"/>
                <w:between w:val="nil"/>
              </w:pBdr>
              <w:ind w:firstLine="0"/>
              <w:jc w:val="center"/>
              <w:rPr>
                <w:b/>
                <w:bCs/>
                <w:color w:val="000000"/>
                <w:sz w:val="22"/>
                <w:szCs w:val="22"/>
                <w:lang w:eastAsia="lt-LT"/>
              </w:rPr>
            </w:pPr>
            <w:r w:rsidRPr="00B52993">
              <w:rPr>
                <w:b/>
                <w:bCs/>
                <w:color w:val="000000"/>
                <w:sz w:val="22"/>
                <w:szCs w:val="22"/>
                <w:lang w:eastAsia="lt-LT"/>
              </w:rPr>
              <w:t xml:space="preserve">su </w:t>
            </w:r>
            <w:r w:rsidRPr="00B52993">
              <w:rPr>
                <w:b/>
                <w:bCs/>
                <w:caps/>
                <w:color w:val="000000"/>
                <w:sz w:val="22"/>
                <w:szCs w:val="22"/>
                <w:lang w:eastAsia="lt-LT"/>
              </w:rPr>
              <w:t xml:space="preserve">pvm, </w:t>
            </w:r>
            <w:r w:rsidRPr="00B52993">
              <w:rPr>
                <w:b/>
                <w:bCs/>
                <w:color w:val="000000"/>
                <w:sz w:val="22"/>
                <w:szCs w:val="22"/>
                <w:lang w:eastAsia="lt-LT"/>
              </w:rPr>
              <w:t>eurais</w:t>
            </w:r>
          </w:p>
          <w:p w14:paraId="4D1AD853"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r w:rsidRPr="00B52993">
              <w:rPr>
                <w:b/>
                <w:bCs/>
                <w:color w:val="000000"/>
                <w:sz w:val="22"/>
                <w:szCs w:val="22"/>
                <w:lang w:eastAsia="lt-LT"/>
              </w:rPr>
              <w:t>(4+5)</w:t>
            </w:r>
          </w:p>
        </w:tc>
        <w:tc>
          <w:tcPr>
            <w:tcW w:w="1276" w:type="dxa"/>
            <w:vAlign w:val="center"/>
          </w:tcPr>
          <w:p w14:paraId="19E9BEB2" w14:textId="77777777" w:rsidR="00B52993" w:rsidRPr="00B52993" w:rsidRDefault="00B52993" w:rsidP="00B52993">
            <w:pPr>
              <w:pBdr>
                <w:top w:val="nil"/>
                <w:left w:val="nil"/>
                <w:bottom w:val="nil"/>
                <w:right w:val="nil"/>
                <w:between w:val="nil"/>
              </w:pBdr>
              <w:ind w:firstLine="0"/>
              <w:jc w:val="center"/>
              <w:rPr>
                <w:b/>
                <w:color w:val="000000"/>
                <w:szCs w:val="24"/>
                <w:lang w:eastAsia="lt-LT"/>
              </w:rPr>
            </w:pPr>
            <w:r w:rsidRPr="00B52993">
              <w:rPr>
                <w:b/>
                <w:color w:val="000000"/>
                <w:szCs w:val="24"/>
                <w:lang w:eastAsia="lt-LT"/>
              </w:rPr>
              <w:t>(3x4)</w:t>
            </w:r>
          </w:p>
        </w:tc>
        <w:tc>
          <w:tcPr>
            <w:tcW w:w="1276" w:type="dxa"/>
          </w:tcPr>
          <w:p w14:paraId="177C3BF8" w14:textId="77777777" w:rsidR="00B52993" w:rsidRDefault="00B52993" w:rsidP="00B52993">
            <w:pPr>
              <w:pBdr>
                <w:top w:val="nil"/>
                <w:left w:val="nil"/>
                <w:bottom w:val="nil"/>
                <w:right w:val="nil"/>
                <w:between w:val="nil"/>
              </w:pBdr>
              <w:ind w:firstLine="0"/>
              <w:jc w:val="center"/>
              <w:rPr>
                <w:b/>
                <w:color w:val="000000"/>
                <w:szCs w:val="24"/>
                <w:lang w:eastAsia="lt-LT"/>
              </w:rPr>
            </w:pPr>
          </w:p>
          <w:p w14:paraId="66968103" w14:textId="1363FA18" w:rsidR="00B52993" w:rsidRPr="00B52993" w:rsidRDefault="00B52993" w:rsidP="00B52993">
            <w:pPr>
              <w:pBdr>
                <w:top w:val="nil"/>
                <w:left w:val="nil"/>
                <w:bottom w:val="nil"/>
                <w:right w:val="nil"/>
                <w:between w:val="nil"/>
              </w:pBdr>
              <w:ind w:firstLine="0"/>
              <w:jc w:val="center"/>
              <w:rPr>
                <w:b/>
                <w:color w:val="000000"/>
                <w:szCs w:val="24"/>
                <w:lang w:eastAsia="lt-LT"/>
              </w:rPr>
            </w:pPr>
            <w:r w:rsidRPr="00B52993">
              <w:rPr>
                <w:b/>
                <w:color w:val="000000"/>
                <w:szCs w:val="24"/>
                <w:lang w:eastAsia="lt-LT"/>
              </w:rPr>
              <w:t>(3x</w:t>
            </w:r>
            <w:r>
              <w:rPr>
                <w:b/>
                <w:color w:val="000000"/>
                <w:szCs w:val="24"/>
                <w:lang w:eastAsia="lt-LT"/>
              </w:rPr>
              <w:t>6</w:t>
            </w:r>
            <w:r w:rsidRPr="00B52993">
              <w:rPr>
                <w:b/>
                <w:color w:val="000000"/>
                <w:szCs w:val="24"/>
                <w:lang w:eastAsia="lt-LT"/>
              </w:rPr>
              <w:t>)</w:t>
            </w:r>
          </w:p>
        </w:tc>
      </w:tr>
      <w:tr w:rsidR="00B52993" w:rsidRPr="00B52993" w14:paraId="10DEB3D4" w14:textId="36E033AC" w:rsidTr="00B52993">
        <w:tblPrEx>
          <w:tblCellMar>
            <w:left w:w="0" w:type="dxa"/>
            <w:right w:w="0" w:type="dxa"/>
          </w:tblCellMar>
          <w:tblLook w:val="04A0" w:firstRow="1" w:lastRow="0" w:firstColumn="1" w:lastColumn="0" w:noHBand="0" w:noVBand="1"/>
        </w:tblPrEx>
        <w:trPr>
          <w:gridBefore w:val="1"/>
          <w:wBefore w:w="8" w:type="dxa"/>
          <w:trHeight w:val="192"/>
        </w:trPr>
        <w:tc>
          <w:tcPr>
            <w:tcW w:w="699" w:type="dxa"/>
            <w:vAlign w:val="center"/>
          </w:tcPr>
          <w:p w14:paraId="00FE301E" w14:textId="77777777" w:rsidR="00B52993" w:rsidRPr="00B52993" w:rsidRDefault="00B52993" w:rsidP="00B52993">
            <w:pPr>
              <w:pBdr>
                <w:top w:val="nil"/>
                <w:left w:val="nil"/>
                <w:bottom w:val="nil"/>
                <w:right w:val="nil"/>
                <w:between w:val="nil"/>
              </w:pBdr>
              <w:ind w:firstLine="0"/>
              <w:jc w:val="center"/>
              <w:rPr>
                <w:i/>
                <w:color w:val="000000"/>
                <w:sz w:val="20"/>
                <w:lang w:eastAsia="lt-LT"/>
              </w:rPr>
            </w:pPr>
            <w:r w:rsidRPr="00B52993">
              <w:rPr>
                <w:i/>
                <w:color w:val="000000"/>
                <w:sz w:val="20"/>
                <w:lang w:eastAsia="lt-LT"/>
              </w:rPr>
              <w:t>1</w:t>
            </w:r>
          </w:p>
        </w:tc>
        <w:tc>
          <w:tcPr>
            <w:tcW w:w="2412" w:type="dxa"/>
            <w:vAlign w:val="center"/>
          </w:tcPr>
          <w:p w14:paraId="3288ACA4" w14:textId="77777777" w:rsidR="00B52993" w:rsidRPr="00B52993" w:rsidRDefault="00B52993" w:rsidP="00B52993">
            <w:pPr>
              <w:pBdr>
                <w:top w:val="nil"/>
                <w:left w:val="nil"/>
                <w:bottom w:val="nil"/>
                <w:right w:val="nil"/>
                <w:between w:val="nil"/>
              </w:pBdr>
              <w:ind w:firstLine="0"/>
              <w:jc w:val="center"/>
              <w:rPr>
                <w:i/>
                <w:color w:val="000000"/>
                <w:sz w:val="20"/>
                <w:lang w:eastAsia="lt-LT"/>
              </w:rPr>
            </w:pPr>
            <w:r w:rsidRPr="00B52993">
              <w:rPr>
                <w:i/>
                <w:color w:val="000000"/>
                <w:sz w:val="20"/>
                <w:lang w:eastAsia="lt-LT"/>
              </w:rPr>
              <w:t>2</w:t>
            </w:r>
          </w:p>
        </w:tc>
        <w:tc>
          <w:tcPr>
            <w:tcW w:w="1276" w:type="dxa"/>
            <w:vAlign w:val="center"/>
          </w:tcPr>
          <w:p w14:paraId="4053DCD5" w14:textId="77777777" w:rsidR="00B52993" w:rsidRPr="00B52993" w:rsidRDefault="00B52993" w:rsidP="00B52993">
            <w:pPr>
              <w:pBdr>
                <w:top w:val="nil"/>
                <w:left w:val="nil"/>
                <w:bottom w:val="nil"/>
                <w:right w:val="nil"/>
                <w:between w:val="nil"/>
              </w:pBdr>
              <w:ind w:firstLine="0"/>
              <w:jc w:val="center"/>
              <w:rPr>
                <w:i/>
                <w:color w:val="000000"/>
                <w:sz w:val="20"/>
                <w:lang w:eastAsia="lt-LT"/>
              </w:rPr>
            </w:pPr>
            <w:r w:rsidRPr="00B52993">
              <w:rPr>
                <w:i/>
                <w:color w:val="000000"/>
                <w:sz w:val="20"/>
                <w:lang w:eastAsia="lt-LT"/>
              </w:rPr>
              <w:t>3</w:t>
            </w:r>
          </w:p>
        </w:tc>
        <w:tc>
          <w:tcPr>
            <w:tcW w:w="993" w:type="dxa"/>
            <w:tcMar>
              <w:top w:w="0" w:type="dxa"/>
              <w:left w:w="108" w:type="dxa"/>
              <w:bottom w:w="0" w:type="dxa"/>
              <w:right w:w="108" w:type="dxa"/>
            </w:tcMar>
            <w:vAlign w:val="center"/>
          </w:tcPr>
          <w:p w14:paraId="6C4BA0C5" w14:textId="77777777" w:rsidR="00B52993" w:rsidRPr="00B52993" w:rsidRDefault="00B52993" w:rsidP="00B52993">
            <w:pPr>
              <w:pBdr>
                <w:top w:val="nil"/>
                <w:left w:val="nil"/>
                <w:bottom w:val="nil"/>
                <w:right w:val="nil"/>
                <w:between w:val="nil"/>
              </w:pBdr>
              <w:ind w:firstLine="0"/>
              <w:jc w:val="center"/>
              <w:rPr>
                <w:bCs/>
                <w:i/>
                <w:color w:val="000000"/>
                <w:sz w:val="20"/>
                <w:lang w:eastAsia="lt-LT"/>
              </w:rPr>
            </w:pPr>
            <w:r w:rsidRPr="00B52993">
              <w:rPr>
                <w:bCs/>
                <w:i/>
                <w:color w:val="000000"/>
                <w:sz w:val="20"/>
                <w:lang w:eastAsia="lt-LT"/>
              </w:rPr>
              <w:t>4</w:t>
            </w:r>
          </w:p>
        </w:tc>
        <w:tc>
          <w:tcPr>
            <w:tcW w:w="992" w:type="dxa"/>
            <w:tcMar>
              <w:top w:w="0" w:type="dxa"/>
              <w:left w:w="108" w:type="dxa"/>
              <w:bottom w:w="0" w:type="dxa"/>
              <w:right w:w="108" w:type="dxa"/>
            </w:tcMar>
          </w:tcPr>
          <w:p w14:paraId="2C638F5E" w14:textId="77777777" w:rsidR="00B52993" w:rsidRPr="00B52993" w:rsidRDefault="00B52993" w:rsidP="00B52993">
            <w:pPr>
              <w:pBdr>
                <w:top w:val="nil"/>
                <w:left w:val="nil"/>
                <w:bottom w:val="nil"/>
                <w:right w:val="nil"/>
                <w:between w:val="nil"/>
              </w:pBdr>
              <w:ind w:firstLine="0"/>
              <w:jc w:val="center"/>
              <w:rPr>
                <w:bCs/>
                <w:i/>
                <w:color w:val="000000"/>
                <w:sz w:val="20"/>
                <w:lang w:eastAsia="lt-LT"/>
              </w:rPr>
            </w:pPr>
            <w:r w:rsidRPr="00B52993">
              <w:rPr>
                <w:bCs/>
                <w:i/>
                <w:color w:val="000000"/>
                <w:sz w:val="20"/>
                <w:lang w:eastAsia="lt-LT"/>
              </w:rPr>
              <w:t>5</w:t>
            </w:r>
          </w:p>
        </w:tc>
        <w:tc>
          <w:tcPr>
            <w:tcW w:w="1133" w:type="dxa"/>
            <w:tcMar>
              <w:top w:w="0" w:type="dxa"/>
              <w:left w:w="108" w:type="dxa"/>
              <w:bottom w:w="0" w:type="dxa"/>
              <w:right w:w="108" w:type="dxa"/>
            </w:tcMar>
            <w:vAlign w:val="center"/>
          </w:tcPr>
          <w:p w14:paraId="027FCEE9" w14:textId="77777777" w:rsidR="00B52993" w:rsidRPr="00B52993" w:rsidRDefault="00B52993" w:rsidP="00B52993">
            <w:pPr>
              <w:pBdr>
                <w:top w:val="nil"/>
                <w:left w:val="nil"/>
                <w:bottom w:val="nil"/>
                <w:right w:val="nil"/>
                <w:between w:val="nil"/>
              </w:pBdr>
              <w:ind w:firstLine="0"/>
              <w:jc w:val="center"/>
              <w:rPr>
                <w:bCs/>
                <w:i/>
                <w:color w:val="000000"/>
                <w:sz w:val="20"/>
                <w:lang w:eastAsia="lt-LT"/>
              </w:rPr>
            </w:pPr>
            <w:r w:rsidRPr="00B52993">
              <w:rPr>
                <w:bCs/>
                <w:i/>
                <w:color w:val="000000"/>
                <w:sz w:val="20"/>
                <w:lang w:eastAsia="lt-LT"/>
              </w:rPr>
              <w:t>6</w:t>
            </w:r>
          </w:p>
        </w:tc>
        <w:tc>
          <w:tcPr>
            <w:tcW w:w="1276" w:type="dxa"/>
            <w:vAlign w:val="center"/>
          </w:tcPr>
          <w:p w14:paraId="7C31783D" w14:textId="77777777" w:rsidR="00B52993" w:rsidRPr="00B52993" w:rsidRDefault="00B52993" w:rsidP="00B52993">
            <w:pPr>
              <w:pBdr>
                <w:top w:val="nil"/>
                <w:left w:val="nil"/>
                <w:bottom w:val="nil"/>
                <w:right w:val="nil"/>
                <w:between w:val="nil"/>
              </w:pBdr>
              <w:ind w:firstLine="0"/>
              <w:jc w:val="center"/>
              <w:rPr>
                <w:i/>
                <w:color w:val="000000"/>
                <w:sz w:val="20"/>
                <w:lang w:eastAsia="lt-LT"/>
              </w:rPr>
            </w:pPr>
            <w:r w:rsidRPr="00B52993">
              <w:rPr>
                <w:i/>
                <w:color w:val="000000"/>
                <w:sz w:val="20"/>
                <w:lang w:eastAsia="lt-LT"/>
              </w:rPr>
              <w:t>7</w:t>
            </w:r>
          </w:p>
        </w:tc>
        <w:tc>
          <w:tcPr>
            <w:tcW w:w="1276" w:type="dxa"/>
          </w:tcPr>
          <w:p w14:paraId="522B1052" w14:textId="6460B9A8" w:rsidR="00B52993" w:rsidRPr="00B52993" w:rsidRDefault="00B52993" w:rsidP="00B52993">
            <w:pPr>
              <w:pBdr>
                <w:top w:val="nil"/>
                <w:left w:val="nil"/>
                <w:bottom w:val="nil"/>
                <w:right w:val="nil"/>
                <w:between w:val="nil"/>
              </w:pBdr>
              <w:ind w:firstLine="0"/>
              <w:jc w:val="center"/>
              <w:rPr>
                <w:i/>
                <w:color w:val="000000"/>
                <w:sz w:val="20"/>
                <w:lang w:eastAsia="lt-LT"/>
              </w:rPr>
            </w:pPr>
            <w:r>
              <w:rPr>
                <w:i/>
                <w:color w:val="000000"/>
                <w:sz w:val="20"/>
                <w:lang w:eastAsia="lt-LT"/>
              </w:rPr>
              <w:t>8</w:t>
            </w:r>
          </w:p>
        </w:tc>
      </w:tr>
      <w:tr w:rsidR="00B52993" w:rsidRPr="00B52993" w14:paraId="10CBD6BD" w14:textId="591DF487"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hideMark/>
          </w:tcPr>
          <w:p w14:paraId="4AA57334"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b/>
                <w:bCs/>
                <w:color w:val="000000"/>
                <w:sz w:val="20"/>
                <w:szCs w:val="24"/>
                <w:lang w:eastAsia="lt-LT"/>
              </w:rPr>
              <w:t>1.</w:t>
            </w:r>
          </w:p>
        </w:tc>
        <w:tc>
          <w:tcPr>
            <w:tcW w:w="8082" w:type="dxa"/>
            <w:gridSpan w:val="6"/>
            <w:tcMar>
              <w:top w:w="0" w:type="dxa"/>
              <w:left w:w="108" w:type="dxa"/>
              <w:bottom w:w="0" w:type="dxa"/>
              <w:right w:w="108" w:type="dxa"/>
            </w:tcMar>
            <w:vAlign w:val="center"/>
            <w:hideMark/>
          </w:tcPr>
          <w:p w14:paraId="48416BA8" w14:textId="77777777" w:rsidR="00B52993" w:rsidRPr="00B52993" w:rsidRDefault="00B52993" w:rsidP="00B52993">
            <w:pPr>
              <w:pBdr>
                <w:top w:val="nil"/>
                <w:left w:val="nil"/>
                <w:bottom w:val="nil"/>
                <w:right w:val="nil"/>
                <w:between w:val="nil"/>
              </w:pBdr>
              <w:ind w:firstLine="0"/>
              <w:rPr>
                <w:rFonts w:ascii="Calibri" w:hAnsi="Calibri" w:cs="Calibri"/>
                <w:color w:val="000000"/>
                <w:sz w:val="22"/>
                <w:szCs w:val="22"/>
                <w:lang w:eastAsia="lt-LT"/>
              </w:rPr>
            </w:pPr>
            <w:r w:rsidRPr="00B52993">
              <w:rPr>
                <w:b/>
                <w:bCs/>
                <w:color w:val="000000"/>
                <w:sz w:val="20"/>
                <w:szCs w:val="24"/>
                <w:lang w:eastAsia="lt-LT"/>
              </w:rPr>
              <w:t>Negyvenamosios paskirties</w:t>
            </w:r>
            <w:r w:rsidRPr="00B52993">
              <w:rPr>
                <w:color w:val="000000"/>
                <w:sz w:val="20"/>
                <w:szCs w:val="24"/>
                <w:lang w:eastAsia="lt-LT"/>
              </w:rPr>
              <w:t>:</w:t>
            </w:r>
            <w:r w:rsidRPr="00B52993">
              <w:rPr>
                <w:rFonts w:ascii="Calibri" w:hAnsi="Calibri" w:cs="Calibri"/>
                <w:color w:val="000000"/>
                <w:sz w:val="22"/>
                <w:szCs w:val="22"/>
                <w:lang w:eastAsia="lt-LT"/>
              </w:rPr>
              <w:t> </w:t>
            </w:r>
          </w:p>
        </w:tc>
        <w:tc>
          <w:tcPr>
            <w:tcW w:w="1276" w:type="dxa"/>
          </w:tcPr>
          <w:p w14:paraId="6D3AB79B" w14:textId="77777777" w:rsidR="00B52993" w:rsidRPr="00B52993" w:rsidRDefault="00B52993" w:rsidP="00B52993">
            <w:pPr>
              <w:pBdr>
                <w:top w:val="nil"/>
                <w:left w:val="nil"/>
                <w:bottom w:val="nil"/>
                <w:right w:val="nil"/>
                <w:between w:val="nil"/>
              </w:pBdr>
              <w:ind w:firstLine="0"/>
              <w:rPr>
                <w:b/>
                <w:bCs/>
                <w:color w:val="000000"/>
                <w:sz w:val="20"/>
                <w:szCs w:val="24"/>
                <w:lang w:eastAsia="lt-LT"/>
              </w:rPr>
            </w:pPr>
          </w:p>
        </w:tc>
      </w:tr>
      <w:tr w:rsidR="00B52993" w:rsidRPr="00B52993" w14:paraId="02DA6D6C" w14:textId="00A2A9FA"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hideMark/>
          </w:tcPr>
          <w:p w14:paraId="76F9C7CE"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b/>
                <w:bCs/>
                <w:color w:val="000000"/>
                <w:sz w:val="20"/>
                <w:szCs w:val="24"/>
                <w:lang w:eastAsia="lt-LT"/>
              </w:rPr>
              <w:t>1.1.</w:t>
            </w:r>
          </w:p>
        </w:tc>
        <w:tc>
          <w:tcPr>
            <w:tcW w:w="2412" w:type="dxa"/>
            <w:tcMar>
              <w:top w:w="0" w:type="dxa"/>
              <w:left w:w="108" w:type="dxa"/>
              <w:bottom w:w="0" w:type="dxa"/>
              <w:right w:w="108" w:type="dxa"/>
            </w:tcMar>
            <w:vAlign w:val="center"/>
            <w:hideMark/>
          </w:tcPr>
          <w:p w14:paraId="67731E0C"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administracinės, mokslo, kultūros</w:t>
            </w:r>
          </w:p>
        </w:tc>
        <w:tc>
          <w:tcPr>
            <w:tcW w:w="1276" w:type="dxa"/>
            <w:tcMar>
              <w:top w:w="0" w:type="dxa"/>
              <w:left w:w="108" w:type="dxa"/>
              <w:bottom w:w="0" w:type="dxa"/>
              <w:right w:w="108" w:type="dxa"/>
            </w:tcMar>
            <w:vAlign w:val="center"/>
            <w:hideMark/>
          </w:tcPr>
          <w:p w14:paraId="4654A812"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2</w:t>
            </w:r>
          </w:p>
        </w:tc>
        <w:tc>
          <w:tcPr>
            <w:tcW w:w="993" w:type="dxa"/>
            <w:tcMar>
              <w:top w:w="0" w:type="dxa"/>
              <w:left w:w="108" w:type="dxa"/>
              <w:bottom w:w="0" w:type="dxa"/>
              <w:right w:w="108" w:type="dxa"/>
            </w:tcMar>
            <w:vAlign w:val="center"/>
          </w:tcPr>
          <w:p w14:paraId="38C0A217"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5117273E"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hideMark/>
          </w:tcPr>
          <w:p w14:paraId="00495C08"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r w:rsidRPr="00B52993">
              <w:rPr>
                <w:rFonts w:ascii="Calibri" w:hAnsi="Calibri" w:cs="Calibri"/>
                <w:color w:val="000000"/>
                <w:sz w:val="22"/>
                <w:szCs w:val="22"/>
                <w:lang w:eastAsia="lt-LT"/>
              </w:rPr>
              <w:t> </w:t>
            </w:r>
          </w:p>
        </w:tc>
        <w:tc>
          <w:tcPr>
            <w:tcW w:w="1276" w:type="dxa"/>
            <w:vAlign w:val="center"/>
          </w:tcPr>
          <w:p w14:paraId="195C3E9B"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7B5F8840"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589AF75A" w14:textId="1AFAF471"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hideMark/>
          </w:tcPr>
          <w:p w14:paraId="10A4710E"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b/>
                <w:bCs/>
                <w:color w:val="000000"/>
                <w:sz w:val="20"/>
                <w:szCs w:val="24"/>
                <w:lang w:eastAsia="lt-LT"/>
              </w:rPr>
              <w:t>1.2.</w:t>
            </w:r>
          </w:p>
        </w:tc>
        <w:tc>
          <w:tcPr>
            <w:tcW w:w="2412" w:type="dxa"/>
            <w:tcMar>
              <w:top w:w="0" w:type="dxa"/>
              <w:left w:w="108" w:type="dxa"/>
              <w:bottom w:w="0" w:type="dxa"/>
              <w:right w:w="108" w:type="dxa"/>
            </w:tcMar>
            <w:vAlign w:val="center"/>
            <w:hideMark/>
          </w:tcPr>
          <w:p w14:paraId="0F91E131"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gydymo</w:t>
            </w:r>
          </w:p>
        </w:tc>
        <w:tc>
          <w:tcPr>
            <w:tcW w:w="1276" w:type="dxa"/>
            <w:tcMar>
              <w:top w:w="0" w:type="dxa"/>
              <w:left w:w="108" w:type="dxa"/>
              <w:bottom w:w="0" w:type="dxa"/>
              <w:right w:w="108" w:type="dxa"/>
            </w:tcMar>
            <w:vAlign w:val="center"/>
            <w:hideMark/>
          </w:tcPr>
          <w:p w14:paraId="6A78CCD3"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1</w:t>
            </w:r>
          </w:p>
        </w:tc>
        <w:tc>
          <w:tcPr>
            <w:tcW w:w="993" w:type="dxa"/>
            <w:tcMar>
              <w:top w:w="0" w:type="dxa"/>
              <w:left w:w="108" w:type="dxa"/>
              <w:bottom w:w="0" w:type="dxa"/>
              <w:right w:w="108" w:type="dxa"/>
            </w:tcMar>
            <w:vAlign w:val="center"/>
          </w:tcPr>
          <w:p w14:paraId="3756BD9C"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15B4D880"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hideMark/>
          </w:tcPr>
          <w:p w14:paraId="55E25D46"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r w:rsidRPr="00B52993">
              <w:rPr>
                <w:rFonts w:ascii="Calibri" w:hAnsi="Calibri" w:cs="Calibri"/>
                <w:color w:val="000000"/>
                <w:sz w:val="22"/>
                <w:szCs w:val="22"/>
                <w:lang w:eastAsia="lt-LT"/>
              </w:rPr>
              <w:t> </w:t>
            </w:r>
          </w:p>
        </w:tc>
        <w:tc>
          <w:tcPr>
            <w:tcW w:w="1276" w:type="dxa"/>
            <w:vAlign w:val="center"/>
          </w:tcPr>
          <w:p w14:paraId="682117CD"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2880555D"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5125CCA5" w14:textId="5E57A11B"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hideMark/>
          </w:tcPr>
          <w:p w14:paraId="4C101667"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b/>
                <w:bCs/>
                <w:color w:val="000000"/>
                <w:sz w:val="20"/>
                <w:szCs w:val="24"/>
                <w:lang w:eastAsia="lt-LT"/>
              </w:rPr>
              <w:t>1.3.</w:t>
            </w:r>
          </w:p>
        </w:tc>
        <w:tc>
          <w:tcPr>
            <w:tcW w:w="2412" w:type="dxa"/>
            <w:tcMar>
              <w:top w:w="0" w:type="dxa"/>
              <w:left w:w="108" w:type="dxa"/>
              <w:bottom w:w="0" w:type="dxa"/>
              <w:right w:w="108" w:type="dxa"/>
            </w:tcMar>
            <w:vAlign w:val="center"/>
            <w:hideMark/>
          </w:tcPr>
          <w:p w14:paraId="20385E0A"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prekybos, paslaugų, komercinės</w:t>
            </w:r>
          </w:p>
        </w:tc>
        <w:tc>
          <w:tcPr>
            <w:tcW w:w="1276" w:type="dxa"/>
            <w:tcMar>
              <w:top w:w="0" w:type="dxa"/>
              <w:left w:w="108" w:type="dxa"/>
              <w:bottom w:w="0" w:type="dxa"/>
              <w:right w:w="108" w:type="dxa"/>
            </w:tcMar>
            <w:vAlign w:val="center"/>
            <w:hideMark/>
          </w:tcPr>
          <w:p w14:paraId="2D7C5956"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2</w:t>
            </w:r>
          </w:p>
        </w:tc>
        <w:tc>
          <w:tcPr>
            <w:tcW w:w="993" w:type="dxa"/>
            <w:tcMar>
              <w:top w:w="0" w:type="dxa"/>
              <w:left w:w="108" w:type="dxa"/>
              <w:bottom w:w="0" w:type="dxa"/>
              <w:right w:w="108" w:type="dxa"/>
            </w:tcMar>
            <w:vAlign w:val="center"/>
          </w:tcPr>
          <w:p w14:paraId="167BF875"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2CF76D88"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hideMark/>
          </w:tcPr>
          <w:p w14:paraId="2B31C9C2"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r w:rsidRPr="00B52993">
              <w:rPr>
                <w:rFonts w:ascii="Calibri" w:hAnsi="Calibri" w:cs="Calibri"/>
                <w:color w:val="000000"/>
                <w:sz w:val="22"/>
                <w:szCs w:val="22"/>
                <w:lang w:eastAsia="lt-LT"/>
              </w:rPr>
              <w:t> </w:t>
            </w:r>
          </w:p>
        </w:tc>
        <w:tc>
          <w:tcPr>
            <w:tcW w:w="1276" w:type="dxa"/>
            <w:vAlign w:val="center"/>
          </w:tcPr>
          <w:p w14:paraId="3015D8AA"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62CC7E38"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7EE158AF" w14:textId="5A131C62"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tcPr>
          <w:p w14:paraId="3228BC72" w14:textId="77777777" w:rsidR="00B52993" w:rsidRPr="00B52993" w:rsidRDefault="00B52993" w:rsidP="00B52993">
            <w:pPr>
              <w:pBdr>
                <w:top w:val="nil"/>
                <w:left w:val="nil"/>
                <w:bottom w:val="nil"/>
                <w:right w:val="nil"/>
                <w:between w:val="nil"/>
              </w:pBdr>
              <w:ind w:firstLine="0"/>
              <w:jc w:val="center"/>
              <w:rPr>
                <w:b/>
                <w:bCs/>
                <w:color w:val="000000"/>
                <w:sz w:val="20"/>
                <w:szCs w:val="24"/>
                <w:lang w:eastAsia="lt-LT"/>
              </w:rPr>
            </w:pPr>
            <w:r w:rsidRPr="00B52993">
              <w:rPr>
                <w:b/>
                <w:bCs/>
                <w:color w:val="000000"/>
                <w:sz w:val="20"/>
                <w:szCs w:val="24"/>
                <w:lang w:eastAsia="lt-LT"/>
              </w:rPr>
              <w:t>1.4.</w:t>
            </w:r>
          </w:p>
        </w:tc>
        <w:tc>
          <w:tcPr>
            <w:tcW w:w="2412" w:type="dxa"/>
            <w:tcMar>
              <w:top w:w="0" w:type="dxa"/>
              <w:left w:w="108" w:type="dxa"/>
              <w:bottom w:w="0" w:type="dxa"/>
              <w:right w:w="108" w:type="dxa"/>
            </w:tcMar>
            <w:vAlign w:val="center"/>
          </w:tcPr>
          <w:p w14:paraId="5FD22778"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gamybos, pramonės</w:t>
            </w:r>
          </w:p>
        </w:tc>
        <w:tc>
          <w:tcPr>
            <w:tcW w:w="1276" w:type="dxa"/>
            <w:tcMar>
              <w:top w:w="0" w:type="dxa"/>
              <w:left w:w="108" w:type="dxa"/>
              <w:bottom w:w="0" w:type="dxa"/>
              <w:right w:w="108" w:type="dxa"/>
            </w:tcMar>
            <w:vAlign w:val="center"/>
          </w:tcPr>
          <w:p w14:paraId="1C41206E"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1</w:t>
            </w:r>
          </w:p>
        </w:tc>
        <w:tc>
          <w:tcPr>
            <w:tcW w:w="993" w:type="dxa"/>
            <w:tcMar>
              <w:top w:w="0" w:type="dxa"/>
              <w:left w:w="108" w:type="dxa"/>
              <w:bottom w:w="0" w:type="dxa"/>
              <w:right w:w="108" w:type="dxa"/>
            </w:tcMar>
            <w:vAlign w:val="center"/>
          </w:tcPr>
          <w:p w14:paraId="0985DCC7"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6F737656"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tcPr>
          <w:p w14:paraId="3B8FBC5A"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vAlign w:val="center"/>
          </w:tcPr>
          <w:p w14:paraId="14398CF5"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2A34C6FA"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4E35C0CE" w14:textId="45C22376"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tcPr>
          <w:p w14:paraId="26142EEE" w14:textId="77777777" w:rsidR="00B52993" w:rsidRPr="00B52993" w:rsidRDefault="00B52993" w:rsidP="00B52993">
            <w:pPr>
              <w:pBdr>
                <w:top w:val="nil"/>
                <w:left w:val="nil"/>
                <w:bottom w:val="nil"/>
                <w:right w:val="nil"/>
                <w:between w:val="nil"/>
              </w:pBdr>
              <w:ind w:firstLine="0"/>
              <w:jc w:val="center"/>
              <w:rPr>
                <w:b/>
                <w:bCs/>
                <w:color w:val="000000"/>
                <w:sz w:val="20"/>
                <w:szCs w:val="24"/>
                <w:lang w:eastAsia="lt-LT"/>
              </w:rPr>
            </w:pPr>
            <w:r w:rsidRPr="00B52993">
              <w:rPr>
                <w:b/>
                <w:bCs/>
                <w:color w:val="000000"/>
                <w:sz w:val="20"/>
                <w:szCs w:val="24"/>
                <w:lang w:eastAsia="lt-LT"/>
              </w:rPr>
              <w:t>1.5.</w:t>
            </w:r>
          </w:p>
        </w:tc>
        <w:tc>
          <w:tcPr>
            <w:tcW w:w="2412" w:type="dxa"/>
            <w:tcMar>
              <w:top w:w="0" w:type="dxa"/>
              <w:left w:w="108" w:type="dxa"/>
              <w:bottom w:w="0" w:type="dxa"/>
              <w:right w:w="108" w:type="dxa"/>
            </w:tcMar>
            <w:vAlign w:val="center"/>
          </w:tcPr>
          <w:p w14:paraId="6F5935F4"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maitinimo</w:t>
            </w:r>
          </w:p>
        </w:tc>
        <w:tc>
          <w:tcPr>
            <w:tcW w:w="1276" w:type="dxa"/>
            <w:tcMar>
              <w:top w:w="0" w:type="dxa"/>
              <w:left w:w="108" w:type="dxa"/>
              <w:bottom w:w="0" w:type="dxa"/>
              <w:right w:w="108" w:type="dxa"/>
            </w:tcMar>
            <w:vAlign w:val="center"/>
          </w:tcPr>
          <w:p w14:paraId="4C77B525"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1</w:t>
            </w:r>
          </w:p>
        </w:tc>
        <w:tc>
          <w:tcPr>
            <w:tcW w:w="993" w:type="dxa"/>
            <w:tcMar>
              <w:top w:w="0" w:type="dxa"/>
              <w:left w:w="108" w:type="dxa"/>
              <w:bottom w:w="0" w:type="dxa"/>
              <w:right w:w="108" w:type="dxa"/>
            </w:tcMar>
            <w:vAlign w:val="center"/>
          </w:tcPr>
          <w:p w14:paraId="276D2EAD"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22A45B59"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tcPr>
          <w:p w14:paraId="1651172A"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vAlign w:val="center"/>
          </w:tcPr>
          <w:p w14:paraId="3FF251B7"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43D73A03"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1FCA09D0" w14:textId="32D95E41"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tcPr>
          <w:p w14:paraId="7F328B2E" w14:textId="77777777" w:rsidR="00B52993" w:rsidRPr="00B52993" w:rsidRDefault="00B52993" w:rsidP="00B52993">
            <w:pPr>
              <w:pBdr>
                <w:top w:val="nil"/>
                <w:left w:val="nil"/>
                <w:bottom w:val="nil"/>
                <w:right w:val="nil"/>
                <w:between w:val="nil"/>
              </w:pBdr>
              <w:ind w:firstLine="0"/>
              <w:jc w:val="center"/>
              <w:rPr>
                <w:b/>
                <w:bCs/>
                <w:color w:val="000000"/>
                <w:sz w:val="20"/>
                <w:szCs w:val="24"/>
                <w:lang w:eastAsia="lt-LT"/>
              </w:rPr>
            </w:pPr>
            <w:r w:rsidRPr="00B52993">
              <w:rPr>
                <w:b/>
                <w:bCs/>
                <w:color w:val="000000"/>
                <w:sz w:val="20"/>
                <w:szCs w:val="24"/>
                <w:lang w:eastAsia="lt-LT"/>
              </w:rPr>
              <w:t>1.6.</w:t>
            </w:r>
          </w:p>
        </w:tc>
        <w:tc>
          <w:tcPr>
            <w:tcW w:w="2412" w:type="dxa"/>
            <w:tcMar>
              <w:top w:w="0" w:type="dxa"/>
              <w:left w:w="108" w:type="dxa"/>
              <w:bottom w:w="0" w:type="dxa"/>
              <w:right w:w="108" w:type="dxa"/>
            </w:tcMar>
            <w:vAlign w:val="center"/>
          </w:tcPr>
          <w:p w14:paraId="51125693"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religinės</w:t>
            </w:r>
          </w:p>
        </w:tc>
        <w:tc>
          <w:tcPr>
            <w:tcW w:w="1276" w:type="dxa"/>
            <w:tcMar>
              <w:top w:w="0" w:type="dxa"/>
              <w:left w:w="108" w:type="dxa"/>
              <w:bottom w:w="0" w:type="dxa"/>
              <w:right w:w="108" w:type="dxa"/>
            </w:tcMar>
            <w:vAlign w:val="center"/>
          </w:tcPr>
          <w:p w14:paraId="479030C6"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1</w:t>
            </w:r>
          </w:p>
        </w:tc>
        <w:tc>
          <w:tcPr>
            <w:tcW w:w="993" w:type="dxa"/>
            <w:tcMar>
              <w:top w:w="0" w:type="dxa"/>
              <w:left w:w="108" w:type="dxa"/>
              <w:bottom w:w="0" w:type="dxa"/>
              <w:right w:w="108" w:type="dxa"/>
            </w:tcMar>
            <w:vAlign w:val="center"/>
          </w:tcPr>
          <w:p w14:paraId="01AC00F0"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3EACA4F8"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tcPr>
          <w:p w14:paraId="00419744"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vAlign w:val="center"/>
          </w:tcPr>
          <w:p w14:paraId="6F54B5A9"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5801C34C"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0043EBFF" w14:textId="56AE12B9"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tcPr>
          <w:p w14:paraId="24E72457" w14:textId="77777777" w:rsidR="00B52993" w:rsidRPr="00B52993" w:rsidRDefault="00B52993" w:rsidP="00B52993">
            <w:pPr>
              <w:pBdr>
                <w:top w:val="nil"/>
                <w:left w:val="nil"/>
                <w:bottom w:val="nil"/>
                <w:right w:val="nil"/>
                <w:between w:val="nil"/>
              </w:pBdr>
              <w:ind w:firstLine="0"/>
              <w:jc w:val="center"/>
              <w:rPr>
                <w:b/>
                <w:bCs/>
                <w:color w:val="000000"/>
                <w:sz w:val="20"/>
                <w:szCs w:val="24"/>
                <w:lang w:eastAsia="lt-LT"/>
              </w:rPr>
            </w:pPr>
            <w:r w:rsidRPr="00B52993">
              <w:rPr>
                <w:b/>
                <w:bCs/>
                <w:color w:val="000000"/>
                <w:sz w:val="20"/>
                <w:szCs w:val="24"/>
                <w:lang w:eastAsia="lt-LT"/>
              </w:rPr>
              <w:t>1.7.</w:t>
            </w:r>
          </w:p>
        </w:tc>
        <w:tc>
          <w:tcPr>
            <w:tcW w:w="2412" w:type="dxa"/>
            <w:tcMar>
              <w:top w:w="0" w:type="dxa"/>
              <w:left w:w="108" w:type="dxa"/>
              <w:bottom w:w="0" w:type="dxa"/>
              <w:right w:w="108" w:type="dxa"/>
            </w:tcMar>
            <w:vAlign w:val="center"/>
          </w:tcPr>
          <w:p w14:paraId="5269E4C9"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sporto, poilsio</w:t>
            </w:r>
          </w:p>
        </w:tc>
        <w:tc>
          <w:tcPr>
            <w:tcW w:w="1276" w:type="dxa"/>
            <w:tcMar>
              <w:top w:w="0" w:type="dxa"/>
              <w:left w:w="108" w:type="dxa"/>
              <w:bottom w:w="0" w:type="dxa"/>
              <w:right w:w="108" w:type="dxa"/>
            </w:tcMar>
            <w:vAlign w:val="center"/>
          </w:tcPr>
          <w:p w14:paraId="437AE24A"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1</w:t>
            </w:r>
          </w:p>
        </w:tc>
        <w:tc>
          <w:tcPr>
            <w:tcW w:w="993" w:type="dxa"/>
            <w:tcMar>
              <w:top w:w="0" w:type="dxa"/>
              <w:left w:w="108" w:type="dxa"/>
              <w:bottom w:w="0" w:type="dxa"/>
              <w:right w:w="108" w:type="dxa"/>
            </w:tcMar>
            <w:vAlign w:val="center"/>
          </w:tcPr>
          <w:p w14:paraId="5C48009B"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514C1E56"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tcPr>
          <w:p w14:paraId="7034B5E3"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vAlign w:val="center"/>
          </w:tcPr>
          <w:p w14:paraId="3132ADD7"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6F11346C"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04E675FB" w14:textId="0214FEB0"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tcPr>
          <w:p w14:paraId="48C155C6" w14:textId="77777777" w:rsidR="00B52993" w:rsidRPr="00B52993" w:rsidRDefault="00B52993" w:rsidP="00B52993">
            <w:pPr>
              <w:pBdr>
                <w:top w:val="nil"/>
                <w:left w:val="nil"/>
                <w:bottom w:val="nil"/>
                <w:right w:val="nil"/>
                <w:between w:val="nil"/>
              </w:pBdr>
              <w:ind w:firstLine="0"/>
              <w:jc w:val="center"/>
              <w:rPr>
                <w:b/>
                <w:bCs/>
                <w:color w:val="000000"/>
                <w:sz w:val="20"/>
                <w:szCs w:val="24"/>
                <w:lang w:eastAsia="lt-LT"/>
              </w:rPr>
            </w:pPr>
            <w:r w:rsidRPr="00B52993">
              <w:rPr>
                <w:b/>
                <w:bCs/>
                <w:color w:val="000000"/>
                <w:sz w:val="20"/>
                <w:szCs w:val="24"/>
                <w:lang w:eastAsia="lt-LT"/>
              </w:rPr>
              <w:t>1.8.</w:t>
            </w:r>
          </w:p>
        </w:tc>
        <w:tc>
          <w:tcPr>
            <w:tcW w:w="2412" w:type="dxa"/>
            <w:tcMar>
              <w:top w:w="0" w:type="dxa"/>
              <w:left w:w="108" w:type="dxa"/>
              <w:bottom w:w="0" w:type="dxa"/>
              <w:right w:w="108" w:type="dxa"/>
            </w:tcMar>
            <w:vAlign w:val="center"/>
          </w:tcPr>
          <w:p w14:paraId="3C04795A"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transporto</w:t>
            </w:r>
          </w:p>
        </w:tc>
        <w:tc>
          <w:tcPr>
            <w:tcW w:w="1276" w:type="dxa"/>
            <w:tcMar>
              <w:top w:w="0" w:type="dxa"/>
              <w:left w:w="108" w:type="dxa"/>
              <w:bottom w:w="0" w:type="dxa"/>
              <w:right w:w="108" w:type="dxa"/>
            </w:tcMar>
            <w:vAlign w:val="center"/>
          </w:tcPr>
          <w:p w14:paraId="12B0538E"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1</w:t>
            </w:r>
          </w:p>
        </w:tc>
        <w:tc>
          <w:tcPr>
            <w:tcW w:w="993" w:type="dxa"/>
            <w:tcMar>
              <w:top w:w="0" w:type="dxa"/>
              <w:left w:w="108" w:type="dxa"/>
              <w:bottom w:w="0" w:type="dxa"/>
              <w:right w:w="108" w:type="dxa"/>
            </w:tcMar>
            <w:vAlign w:val="center"/>
          </w:tcPr>
          <w:p w14:paraId="11822A9B"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49A942BE"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tcPr>
          <w:p w14:paraId="7D7242F8"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vAlign w:val="center"/>
          </w:tcPr>
          <w:p w14:paraId="23801D08"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7A7B4554"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5985395C" w14:textId="661FABD7"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tcPr>
          <w:p w14:paraId="1848C8E5" w14:textId="77777777" w:rsidR="00B52993" w:rsidRPr="00B52993" w:rsidRDefault="00B52993" w:rsidP="00B52993">
            <w:pPr>
              <w:pBdr>
                <w:top w:val="nil"/>
                <w:left w:val="nil"/>
                <w:bottom w:val="nil"/>
                <w:right w:val="nil"/>
                <w:between w:val="nil"/>
              </w:pBdr>
              <w:ind w:firstLine="0"/>
              <w:jc w:val="center"/>
              <w:rPr>
                <w:b/>
                <w:bCs/>
                <w:color w:val="000000"/>
                <w:sz w:val="20"/>
                <w:szCs w:val="24"/>
                <w:lang w:eastAsia="lt-LT"/>
              </w:rPr>
            </w:pPr>
            <w:r w:rsidRPr="00B52993">
              <w:rPr>
                <w:b/>
                <w:bCs/>
                <w:color w:val="000000"/>
                <w:sz w:val="20"/>
                <w:szCs w:val="24"/>
                <w:lang w:eastAsia="lt-LT"/>
              </w:rPr>
              <w:t>1.9.</w:t>
            </w:r>
          </w:p>
        </w:tc>
        <w:tc>
          <w:tcPr>
            <w:tcW w:w="2412" w:type="dxa"/>
            <w:tcMar>
              <w:top w:w="0" w:type="dxa"/>
              <w:left w:w="108" w:type="dxa"/>
              <w:bottom w:w="0" w:type="dxa"/>
              <w:right w:w="108" w:type="dxa"/>
            </w:tcMar>
            <w:vAlign w:val="center"/>
          </w:tcPr>
          <w:p w14:paraId="3B4FC133"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 xml:space="preserve">specialiosios </w:t>
            </w:r>
          </w:p>
        </w:tc>
        <w:tc>
          <w:tcPr>
            <w:tcW w:w="1276" w:type="dxa"/>
            <w:tcMar>
              <w:top w:w="0" w:type="dxa"/>
              <w:left w:w="108" w:type="dxa"/>
              <w:bottom w:w="0" w:type="dxa"/>
              <w:right w:w="108" w:type="dxa"/>
            </w:tcMar>
            <w:vAlign w:val="center"/>
          </w:tcPr>
          <w:p w14:paraId="7DB38A5B"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1</w:t>
            </w:r>
          </w:p>
        </w:tc>
        <w:tc>
          <w:tcPr>
            <w:tcW w:w="993" w:type="dxa"/>
            <w:tcMar>
              <w:top w:w="0" w:type="dxa"/>
              <w:left w:w="108" w:type="dxa"/>
              <w:bottom w:w="0" w:type="dxa"/>
              <w:right w:w="108" w:type="dxa"/>
            </w:tcMar>
            <w:vAlign w:val="center"/>
          </w:tcPr>
          <w:p w14:paraId="6BCFB42D"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1A400A93"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tcPr>
          <w:p w14:paraId="25E2765B"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vAlign w:val="center"/>
          </w:tcPr>
          <w:p w14:paraId="7BE34970"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68103F7A"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1C7EE4C0" w14:textId="52602C7F"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tcPr>
          <w:p w14:paraId="66F65902" w14:textId="77777777" w:rsidR="00B52993" w:rsidRPr="00B52993" w:rsidRDefault="00B52993" w:rsidP="00B52993">
            <w:pPr>
              <w:pBdr>
                <w:top w:val="nil"/>
                <w:left w:val="nil"/>
                <w:bottom w:val="nil"/>
                <w:right w:val="nil"/>
                <w:between w:val="nil"/>
              </w:pBdr>
              <w:ind w:firstLine="0"/>
              <w:jc w:val="center"/>
              <w:rPr>
                <w:b/>
                <w:bCs/>
                <w:color w:val="000000"/>
                <w:sz w:val="20"/>
                <w:szCs w:val="24"/>
                <w:lang w:eastAsia="lt-LT"/>
              </w:rPr>
            </w:pPr>
            <w:r w:rsidRPr="00B52993">
              <w:rPr>
                <w:b/>
                <w:bCs/>
                <w:color w:val="000000"/>
                <w:sz w:val="20"/>
                <w:szCs w:val="24"/>
                <w:lang w:eastAsia="lt-LT"/>
              </w:rPr>
              <w:t>1.10.</w:t>
            </w:r>
          </w:p>
        </w:tc>
        <w:tc>
          <w:tcPr>
            <w:tcW w:w="2412" w:type="dxa"/>
            <w:tcMar>
              <w:top w:w="0" w:type="dxa"/>
              <w:left w:w="108" w:type="dxa"/>
              <w:bottom w:w="0" w:type="dxa"/>
              <w:right w:w="108" w:type="dxa"/>
            </w:tcMar>
            <w:vAlign w:val="center"/>
          </w:tcPr>
          <w:p w14:paraId="13C192B9"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 xml:space="preserve">pagalbinio ūkio, garažų, sandėliavimo, kitos (fermų, ūkio, šiltnamių, sodų), </w:t>
            </w:r>
            <w:r w:rsidRPr="00B52993">
              <w:rPr>
                <w:color w:val="000000"/>
                <w:sz w:val="20"/>
                <w:lang w:eastAsia="lt-LT"/>
              </w:rPr>
              <w:t>kitos paskirties pastatai</w:t>
            </w:r>
          </w:p>
        </w:tc>
        <w:tc>
          <w:tcPr>
            <w:tcW w:w="1276" w:type="dxa"/>
            <w:tcMar>
              <w:top w:w="0" w:type="dxa"/>
              <w:left w:w="108" w:type="dxa"/>
              <w:bottom w:w="0" w:type="dxa"/>
              <w:right w:w="108" w:type="dxa"/>
            </w:tcMar>
            <w:vAlign w:val="center"/>
          </w:tcPr>
          <w:p w14:paraId="04267364"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2</w:t>
            </w:r>
          </w:p>
        </w:tc>
        <w:tc>
          <w:tcPr>
            <w:tcW w:w="993" w:type="dxa"/>
            <w:tcMar>
              <w:top w:w="0" w:type="dxa"/>
              <w:left w:w="108" w:type="dxa"/>
              <w:bottom w:w="0" w:type="dxa"/>
              <w:right w:w="108" w:type="dxa"/>
            </w:tcMar>
            <w:vAlign w:val="center"/>
          </w:tcPr>
          <w:p w14:paraId="52256EF0"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011DBC17"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tcPr>
          <w:p w14:paraId="6CC57C18"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vAlign w:val="center"/>
          </w:tcPr>
          <w:p w14:paraId="6F369855"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4E97E3AB"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2FB98AB3" w14:textId="340607AA"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hideMark/>
          </w:tcPr>
          <w:p w14:paraId="4B1A5492"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b/>
                <w:bCs/>
                <w:color w:val="000000"/>
                <w:sz w:val="20"/>
                <w:szCs w:val="24"/>
                <w:lang w:eastAsia="lt-LT"/>
              </w:rPr>
              <w:t>2.</w:t>
            </w:r>
          </w:p>
        </w:tc>
        <w:tc>
          <w:tcPr>
            <w:tcW w:w="8082" w:type="dxa"/>
            <w:gridSpan w:val="6"/>
            <w:tcMar>
              <w:top w:w="0" w:type="dxa"/>
              <w:left w:w="108" w:type="dxa"/>
              <w:bottom w:w="0" w:type="dxa"/>
              <w:right w:w="108" w:type="dxa"/>
            </w:tcMar>
            <w:vAlign w:val="center"/>
            <w:hideMark/>
          </w:tcPr>
          <w:p w14:paraId="4C2B2F11" w14:textId="77777777" w:rsidR="00B52993" w:rsidRPr="00B52993" w:rsidRDefault="00B52993" w:rsidP="00B52993">
            <w:pPr>
              <w:pBdr>
                <w:top w:val="nil"/>
                <w:left w:val="nil"/>
                <w:bottom w:val="nil"/>
                <w:right w:val="nil"/>
                <w:between w:val="nil"/>
              </w:pBdr>
              <w:ind w:firstLine="0"/>
              <w:rPr>
                <w:rFonts w:ascii="Calibri" w:hAnsi="Calibri" w:cs="Calibri"/>
                <w:color w:val="000000"/>
                <w:sz w:val="22"/>
                <w:szCs w:val="22"/>
                <w:lang w:eastAsia="lt-LT"/>
              </w:rPr>
            </w:pPr>
            <w:r w:rsidRPr="00B52993">
              <w:rPr>
                <w:b/>
                <w:bCs/>
                <w:color w:val="000000"/>
                <w:sz w:val="20"/>
                <w:szCs w:val="24"/>
                <w:lang w:eastAsia="lt-LT"/>
              </w:rPr>
              <w:t>Gyvenamosios paskirties:</w:t>
            </w:r>
            <w:r w:rsidRPr="00B52993">
              <w:rPr>
                <w:rFonts w:ascii="Calibri" w:hAnsi="Calibri" w:cs="Calibri"/>
                <w:color w:val="000000"/>
                <w:sz w:val="22"/>
                <w:szCs w:val="22"/>
                <w:lang w:eastAsia="lt-LT"/>
              </w:rPr>
              <w:t> </w:t>
            </w:r>
          </w:p>
        </w:tc>
        <w:tc>
          <w:tcPr>
            <w:tcW w:w="1276" w:type="dxa"/>
          </w:tcPr>
          <w:p w14:paraId="6660D7DA" w14:textId="77777777" w:rsidR="00B52993" w:rsidRPr="00B52993" w:rsidRDefault="00B52993" w:rsidP="00B52993">
            <w:pPr>
              <w:pBdr>
                <w:top w:val="nil"/>
                <w:left w:val="nil"/>
                <w:bottom w:val="nil"/>
                <w:right w:val="nil"/>
                <w:between w:val="nil"/>
              </w:pBdr>
              <w:ind w:firstLine="0"/>
              <w:rPr>
                <w:b/>
                <w:bCs/>
                <w:color w:val="000000"/>
                <w:sz w:val="20"/>
                <w:szCs w:val="24"/>
                <w:lang w:eastAsia="lt-LT"/>
              </w:rPr>
            </w:pPr>
          </w:p>
        </w:tc>
      </w:tr>
      <w:tr w:rsidR="00B52993" w:rsidRPr="00B52993" w14:paraId="3C395B22" w14:textId="2C45B0E5"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hideMark/>
          </w:tcPr>
          <w:p w14:paraId="7C0AC19A"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b/>
                <w:bCs/>
                <w:color w:val="000000"/>
                <w:sz w:val="20"/>
                <w:szCs w:val="24"/>
                <w:lang w:eastAsia="lt-LT"/>
              </w:rPr>
              <w:t>2.1.</w:t>
            </w:r>
          </w:p>
        </w:tc>
        <w:tc>
          <w:tcPr>
            <w:tcW w:w="2412" w:type="dxa"/>
            <w:tcMar>
              <w:top w:w="0" w:type="dxa"/>
              <w:left w:w="108" w:type="dxa"/>
              <w:bottom w:w="0" w:type="dxa"/>
              <w:right w:w="108" w:type="dxa"/>
            </w:tcMar>
            <w:vAlign w:val="center"/>
            <w:hideMark/>
          </w:tcPr>
          <w:p w14:paraId="43B22336"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butai</w:t>
            </w:r>
          </w:p>
        </w:tc>
        <w:tc>
          <w:tcPr>
            <w:tcW w:w="1276" w:type="dxa"/>
            <w:tcMar>
              <w:top w:w="0" w:type="dxa"/>
              <w:left w:w="108" w:type="dxa"/>
              <w:bottom w:w="0" w:type="dxa"/>
              <w:right w:w="108" w:type="dxa"/>
            </w:tcMar>
            <w:vAlign w:val="center"/>
            <w:hideMark/>
          </w:tcPr>
          <w:p w14:paraId="23FDA89C"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6</w:t>
            </w:r>
          </w:p>
        </w:tc>
        <w:tc>
          <w:tcPr>
            <w:tcW w:w="993" w:type="dxa"/>
            <w:tcMar>
              <w:top w:w="0" w:type="dxa"/>
              <w:left w:w="108" w:type="dxa"/>
              <w:bottom w:w="0" w:type="dxa"/>
              <w:right w:w="108" w:type="dxa"/>
            </w:tcMar>
            <w:vAlign w:val="center"/>
          </w:tcPr>
          <w:p w14:paraId="553A21EB"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32340585"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hideMark/>
          </w:tcPr>
          <w:p w14:paraId="10C48E4B"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r w:rsidRPr="00B52993">
              <w:rPr>
                <w:rFonts w:ascii="Calibri" w:hAnsi="Calibri" w:cs="Calibri"/>
                <w:color w:val="000000"/>
                <w:sz w:val="22"/>
                <w:szCs w:val="22"/>
                <w:lang w:eastAsia="lt-LT"/>
              </w:rPr>
              <w:t> </w:t>
            </w:r>
          </w:p>
        </w:tc>
        <w:tc>
          <w:tcPr>
            <w:tcW w:w="1276" w:type="dxa"/>
            <w:vAlign w:val="center"/>
          </w:tcPr>
          <w:p w14:paraId="5F9397F4"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08A00DD9"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7D8F2C98" w14:textId="7F3FEA56" w:rsidTr="00B52993">
        <w:tblPrEx>
          <w:tblCellMar>
            <w:left w:w="0" w:type="dxa"/>
            <w:right w:w="0" w:type="dxa"/>
          </w:tblCellMar>
          <w:tblLook w:val="04A0" w:firstRow="1" w:lastRow="0" w:firstColumn="1" w:lastColumn="0" w:noHBand="0" w:noVBand="1"/>
        </w:tblPrEx>
        <w:trPr>
          <w:gridBefore w:val="1"/>
          <w:wBefore w:w="8" w:type="dxa"/>
        </w:trPr>
        <w:tc>
          <w:tcPr>
            <w:tcW w:w="699" w:type="dxa"/>
            <w:tcMar>
              <w:top w:w="0" w:type="dxa"/>
              <w:left w:w="108" w:type="dxa"/>
              <w:bottom w:w="0" w:type="dxa"/>
              <w:right w:w="108" w:type="dxa"/>
            </w:tcMar>
            <w:vAlign w:val="center"/>
          </w:tcPr>
          <w:p w14:paraId="7F6A0BFA" w14:textId="77777777" w:rsidR="00B52993" w:rsidRPr="00B52993" w:rsidRDefault="00B52993" w:rsidP="00B52993">
            <w:pPr>
              <w:pBdr>
                <w:top w:val="nil"/>
                <w:left w:val="nil"/>
                <w:bottom w:val="nil"/>
                <w:right w:val="nil"/>
                <w:between w:val="nil"/>
              </w:pBdr>
              <w:ind w:firstLine="0"/>
              <w:jc w:val="center"/>
              <w:rPr>
                <w:b/>
                <w:bCs/>
                <w:color w:val="000000"/>
                <w:sz w:val="20"/>
                <w:szCs w:val="24"/>
                <w:lang w:eastAsia="lt-LT"/>
              </w:rPr>
            </w:pPr>
            <w:r w:rsidRPr="00B52993">
              <w:rPr>
                <w:b/>
                <w:bCs/>
                <w:color w:val="000000"/>
                <w:sz w:val="20"/>
                <w:szCs w:val="24"/>
                <w:lang w:eastAsia="lt-LT"/>
              </w:rPr>
              <w:t>2.2.</w:t>
            </w:r>
          </w:p>
        </w:tc>
        <w:tc>
          <w:tcPr>
            <w:tcW w:w="2412" w:type="dxa"/>
            <w:tcMar>
              <w:top w:w="0" w:type="dxa"/>
              <w:left w:w="108" w:type="dxa"/>
              <w:bottom w:w="0" w:type="dxa"/>
              <w:right w:w="108" w:type="dxa"/>
            </w:tcMar>
            <w:vAlign w:val="center"/>
          </w:tcPr>
          <w:p w14:paraId="225A73DA" w14:textId="77777777" w:rsidR="00B52993" w:rsidRPr="00B52993" w:rsidRDefault="00B52993" w:rsidP="00B52993">
            <w:pPr>
              <w:pBdr>
                <w:top w:val="nil"/>
                <w:left w:val="nil"/>
                <w:bottom w:val="nil"/>
                <w:right w:val="nil"/>
                <w:between w:val="nil"/>
              </w:pBdr>
              <w:ind w:firstLine="0"/>
              <w:rPr>
                <w:color w:val="000000"/>
                <w:sz w:val="20"/>
                <w:szCs w:val="24"/>
                <w:lang w:eastAsia="lt-LT"/>
              </w:rPr>
            </w:pPr>
            <w:r w:rsidRPr="00B52993">
              <w:rPr>
                <w:color w:val="000000"/>
                <w:sz w:val="20"/>
                <w:szCs w:val="24"/>
                <w:lang w:eastAsia="lt-LT"/>
              </w:rPr>
              <w:t>gyvenamieji namai</w:t>
            </w:r>
          </w:p>
        </w:tc>
        <w:tc>
          <w:tcPr>
            <w:tcW w:w="1276" w:type="dxa"/>
            <w:tcMar>
              <w:top w:w="0" w:type="dxa"/>
              <w:left w:w="108" w:type="dxa"/>
              <w:bottom w:w="0" w:type="dxa"/>
              <w:right w:w="108" w:type="dxa"/>
            </w:tcMar>
            <w:vAlign w:val="center"/>
          </w:tcPr>
          <w:p w14:paraId="031B39C2"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r w:rsidRPr="00B52993">
              <w:rPr>
                <w:color w:val="000000"/>
                <w:sz w:val="20"/>
                <w:szCs w:val="24"/>
                <w:lang w:eastAsia="lt-LT"/>
              </w:rPr>
              <w:t>4</w:t>
            </w:r>
          </w:p>
        </w:tc>
        <w:tc>
          <w:tcPr>
            <w:tcW w:w="993" w:type="dxa"/>
            <w:tcMar>
              <w:top w:w="0" w:type="dxa"/>
              <w:left w:w="108" w:type="dxa"/>
              <w:bottom w:w="0" w:type="dxa"/>
              <w:right w:w="108" w:type="dxa"/>
            </w:tcMar>
            <w:vAlign w:val="center"/>
          </w:tcPr>
          <w:p w14:paraId="4683667F"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992" w:type="dxa"/>
            <w:tcMar>
              <w:top w:w="0" w:type="dxa"/>
              <w:left w:w="108" w:type="dxa"/>
              <w:bottom w:w="0" w:type="dxa"/>
              <w:right w:w="108" w:type="dxa"/>
            </w:tcMar>
            <w:vAlign w:val="center"/>
          </w:tcPr>
          <w:p w14:paraId="39FFF79F" w14:textId="77777777" w:rsidR="00B52993" w:rsidRPr="00B52993" w:rsidRDefault="00B52993" w:rsidP="00B52993">
            <w:pPr>
              <w:pBdr>
                <w:top w:val="nil"/>
                <w:left w:val="nil"/>
                <w:bottom w:val="nil"/>
                <w:right w:val="nil"/>
                <w:between w:val="nil"/>
              </w:pBdr>
              <w:ind w:firstLine="0"/>
              <w:jc w:val="center"/>
              <w:rPr>
                <w:color w:val="000000"/>
                <w:sz w:val="20"/>
                <w:szCs w:val="24"/>
                <w:lang w:eastAsia="lt-LT"/>
              </w:rPr>
            </w:pPr>
          </w:p>
        </w:tc>
        <w:tc>
          <w:tcPr>
            <w:tcW w:w="1133" w:type="dxa"/>
            <w:tcMar>
              <w:top w:w="0" w:type="dxa"/>
              <w:left w:w="108" w:type="dxa"/>
              <w:bottom w:w="0" w:type="dxa"/>
              <w:right w:w="108" w:type="dxa"/>
            </w:tcMar>
            <w:vAlign w:val="center"/>
          </w:tcPr>
          <w:p w14:paraId="2BCB654E"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vAlign w:val="center"/>
          </w:tcPr>
          <w:p w14:paraId="34FA334F"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520DE166"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r w:rsidR="00B52993" w:rsidRPr="00B52993" w14:paraId="70184E5F" w14:textId="7CD745C4" w:rsidTr="00B52993">
        <w:tblPrEx>
          <w:tblCellMar>
            <w:left w:w="0" w:type="dxa"/>
            <w:right w:w="0" w:type="dxa"/>
          </w:tblCellMar>
          <w:tblLook w:val="04A0" w:firstRow="1" w:lastRow="0" w:firstColumn="1" w:lastColumn="0" w:noHBand="0" w:noVBand="1"/>
        </w:tblPrEx>
        <w:trPr>
          <w:gridBefore w:val="1"/>
          <w:wBefore w:w="8" w:type="dxa"/>
        </w:trPr>
        <w:tc>
          <w:tcPr>
            <w:tcW w:w="7505" w:type="dxa"/>
            <w:gridSpan w:val="6"/>
            <w:tcMar>
              <w:top w:w="0" w:type="dxa"/>
              <w:left w:w="108" w:type="dxa"/>
              <w:bottom w:w="0" w:type="dxa"/>
              <w:right w:w="108" w:type="dxa"/>
            </w:tcMar>
          </w:tcPr>
          <w:p w14:paraId="7E3D6666" w14:textId="3D0964E2" w:rsidR="00B52993" w:rsidRDefault="00B52993" w:rsidP="00B52993">
            <w:pPr>
              <w:pBdr>
                <w:top w:val="nil"/>
                <w:left w:val="nil"/>
                <w:bottom w:val="nil"/>
                <w:right w:val="nil"/>
                <w:between w:val="nil"/>
              </w:pBdr>
              <w:ind w:firstLine="0"/>
              <w:jc w:val="right"/>
              <w:rPr>
                <w:b/>
                <w:color w:val="000000"/>
                <w:sz w:val="20"/>
                <w:lang w:eastAsia="lt-LT"/>
              </w:rPr>
            </w:pPr>
            <w:r w:rsidRPr="00B52993">
              <w:rPr>
                <w:b/>
                <w:color w:val="000000"/>
                <w:sz w:val="20"/>
                <w:lang w:eastAsia="lt-LT"/>
              </w:rPr>
              <w:t xml:space="preserve">Bendra </w:t>
            </w:r>
            <w:r>
              <w:rPr>
                <w:b/>
                <w:color w:val="000000"/>
                <w:sz w:val="20"/>
                <w:lang w:eastAsia="lt-LT"/>
              </w:rPr>
              <w:t xml:space="preserve">pasiūlymo </w:t>
            </w:r>
            <w:r w:rsidRPr="00B52993">
              <w:rPr>
                <w:b/>
                <w:color w:val="000000"/>
                <w:sz w:val="20"/>
                <w:lang w:eastAsia="lt-LT"/>
              </w:rPr>
              <w:t xml:space="preserve">kaina EUR </w:t>
            </w:r>
          </w:p>
          <w:p w14:paraId="2021385D" w14:textId="4E7EEC4A" w:rsidR="00B52993" w:rsidRPr="00B52993" w:rsidRDefault="00B52993" w:rsidP="00B52993">
            <w:pPr>
              <w:pBdr>
                <w:top w:val="nil"/>
                <w:left w:val="nil"/>
                <w:bottom w:val="nil"/>
                <w:right w:val="nil"/>
                <w:between w:val="nil"/>
              </w:pBdr>
              <w:ind w:firstLine="0"/>
              <w:jc w:val="center"/>
              <w:rPr>
                <w:b/>
                <w:color w:val="000000"/>
                <w:sz w:val="20"/>
                <w:lang w:eastAsia="lt-LT"/>
              </w:rPr>
            </w:pPr>
          </w:p>
        </w:tc>
        <w:tc>
          <w:tcPr>
            <w:tcW w:w="1276" w:type="dxa"/>
            <w:vAlign w:val="center"/>
          </w:tcPr>
          <w:p w14:paraId="357BF950"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c>
          <w:tcPr>
            <w:tcW w:w="1276" w:type="dxa"/>
          </w:tcPr>
          <w:p w14:paraId="699C610B" w14:textId="77777777" w:rsidR="00B52993" w:rsidRPr="00B52993" w:rsidRDefault="00B52993" w:rsidP="00B52993">
            <w:pPr>
              <w:pBdr>
                <w:top w:val="nil"/>
                <w:left w:val="nil"/>
                <w:bottom w:val="nil"/>
                <w:right w:val="nil"/>
                <w:between w:val="nil"/>
              </w:pBdr>
              <w:ind w:firstLine="0"/>
              <w:jc w:val="center"/>
              <w:rPr>
                <w:rFonts w:ascii="Calibri" w:hAnsi="Calibri" w:cs="Calibri"/>
                <w:color w:val="000000"/>
                <w:sz w:val="22"/>
                <w:szCs w:val="22"/>
                <w:lang w:eastAsia="lt-LT"/>
              </w:rPr>
            </w:pPr>
          </w:p>
        </w:tc>
      </w:tr>
    </w:tbl>
    <w:p w14:paraId="6F838A52" w14:textId="77777777" w:rsidR="00B52993" w:rsidRPr="00B52993" w:rsidRDefault="00B52993" w:rsidP="00B52993">
      <w:pPr>
        <w:ind w:firstLine="426"/>
        <w:jc w:val="both"/>
        <w:rPr>
          <w:rFonts w:eastAsia="Calibri"/>
          <w:bCs/>
          <w:i/>
          <w:sz w:val="20"/>
        </w:rPr>
      </w:pPr>
      <w:r w:rsidRPr="00B52993">
        <w:rPr>
          <w:rFonts w:eastAsia="Calibri"/>
          <w:bCs/>
          <w:i/>
          <w:sz w:val="20"/>
        </w:rPr>
        <w:t>Pastabos:</w:t>
      </w:r>
    </w:p>
    <w:p w14:paraId="245E56B7" w14:textId="77777777" w:rsidR="00B52993" w:rsidRPr="00B52993" w:rsidRDefault="00B52993" w:rsidP="00B52993">
      <w:pPr>
        <w:pBdr>
          <w:top w:val="nil"/>
          <w:left w:val="nil"/>
          <w:bottom w:val="nil"/>
          <w:right w:val="nil"/>
          <w:between w:val="nil"/>
        </w:pBdr>
        <w:ind w:firstLine="426"/>
        <w:jc w:val="both"/>
        <w:rPr>
          <w:rFonts w:eastAsia="Calibri"/>
          <w:i/>
          <w:sz w:val="20"/>
        </w:rPr>
      </w:pPr>
      <w:r w:rsidRPr="00B52993">
        <w:rPr>
          <w:rFonts w:eastAsia="Calibri"/>
          <w:i/>
          <w:sz w:val="20"/>
        </w:rPr>
        <w:t>- Nurodyti kiekiai yra orientaciniai, jie naudojami tik pasiūlymo palyginimo tikslu. Paslaugos bus perkamos pagal poreikį.</w:t>
      </w:r>
    </w:p>
    <w:p w14:paraId="09E0F67E" w14:textId="0D25F95A" w:rsidR="0007498C" w:rsidRPr="00B52993" w:rsidRDefault="00B52993" w:rsidP="00B52993">
      <w:pPr>
        <w:pBdr>
          <w:top w:val="nil"/>
          <w:left w:val="nil"/>
          <w:bottom w:val="nil"/>
          <w:right w:val="nil"/>
          <w:between w:val="nil"/>
        </w:pBdr>
        <w:ind w:firstLine="426"/>
        <w:jc w:val="both"/>
        <w:rPr>
          <w:bCs/>
          <w:i/>
          <w:iCs/>
          <w:sz w:val="20"/>
          <w:lang w:eastAsia="lt-LT"/>
        </w:rPr>
      </w:pPr>
      <w:r w:rsidRPr="00B52993">
        <w:rPr>
          <w:rFonts w:eastAsia="Calibri"/>
          <w:i/>
          <w:sz w:val="20"/>
        </w:rPr>
        <w:t xml:space="preserve">- </w:t>
      </w:r>
      <w:r w:rsidR="0007498C" w:rsidRPr="00B52993">
        <w:rPr>
          <w:rFonts w:eastAsia="Calibri"/>
          <w:i/>
          <w:iCs/>
          <w:sz w:val="20"/>
        </w:rPr>
        <w:t xml:space="preserve">Į pasiūlymo kainą įskaičiuotos visos tiekėjo išlaidos, visi mokesčiai, taip pat ir PVM. Tais atvejais, kai pagal galiojančius teisės aktus teikėjui nereikia mokėti PVM, jis nurodo priežastis, dėl kurių PVM nemoka. </w:t>
      </w:r>
      <w:r w:rsidR="0007498C" w:rsidRPr="00B52993">
        <w:rPr>
          <w:bCs/>
          <w:i/>
          <w:iCs/>
          <w:sz w:val="20"/>
          <w:lang w:eastAsia="lt-LT"/>
        </w:rPr>
        <w:t xml:space="preserve">Jei teikėjas yra ne PVM mokėtojas, turi apie tai nurodyti pasiūlyme, nurodant teisinį pagrindą. Teikėjas turi įvertinti, ar sutarties vykdymo metu netaps PVM mokėtoju. Jei teikėjas, vykdydamas sutartį, taps PVM mokėtoju, pasiūlyme turi nurodyti kainą su PVM. </w:t>
      </w:r>
    </w:p>
    <w:p w14:paraId="165CF68D" w14:textId="77777777" w:rsidR="0007498C" w:rsidRPr="0007498C" w:rsidRDefault="0007498C" w:rsidP="0007498C">
      <w:pPr>
        <w:ind w:firstLine="0"/>
        <w:contextualSpacing/>
        <w:rPr>
          <w:szCs w:val="22"/>
          <w:lang w:eastAsia="lt-LT"/>
        </w:rPr>
      </w:pPr>
    </w:p>
    <w:p w14:paraId="2C29DF18" w14:textId="1FAC7892" w:rsidR="00265AE6" w:rsidRDefault="00265AE6" w:rsidP="00265AE6">
      <w:pPr>
        <w:autoSpaceDE w:val="0"/>
        <w:autoSpaceDN w:val="0"/>
        <w:adjustRightInd w:val="0"/>
        <w:ind w:firstLine="0"/>
        <w:jc w:val="center"/>
        <w:rPr>
          <w:b/>
          <w:bCs/>
          <w:szCs w:val="24"/>
        </w:rPr>
      </w:pPr>
      <w:r>
        <w:rPr>
          <w:b/>
          <w:bCs/>
          <w:szCs w:val="24"/>
        </w:rPr>
        <w:t xml:space="preserve">4. </w:t>
      </w:r>
      <w:r w:rsidRPr="0007498C">
        <w:rPr>
          <w:b/>
          <w:bCs/>
          <w:iCs/>
          <w:noProof/>
          <w:szCs w:val="22"/>
          <w:lang w:eastAsia="lt-LT"/>
        </w:rPr>
        <w:t>PATVIRTINIMAS DĖL</w:t>
      </w:r>
      <w:r>
        <w:rPr>
          <w:b/>
          <w:bCs/>
          <w:iCs/>
          <w:noProof/>
          <w:szCs w:val="22"/>
          <w:lang w:eastAsia="lt-LT"/>
        </w:rPr>
        <w:t xml:space="preserve"> PAŠALINIMO PAGRINDŲ NEBUVIMO</w:t>
      </w:r>
    </w:p>
    <w:p w14:paraId="5D6075A2" w14:textId="77777777" w:rsidR="00265AE6" w:rsidRDefault="00265AE6" w:rsidP="00265AE6">
      <w:pPr>
        <w:autoSpaceDE w:val="0"/>
        <w:autoSpaceDN w:val="0"/>
        <w:adjustRightInd w:val="0"/>
        <w:ind w:firstLine="0"/>
        <w:jc w:val="center"/>
        <w:rPr>
          <w:b/>
          <w:bCs/>
          <w:szCs w:val="24"/>
        </w:rPr>
      </w:pPr>
    </w:p>
    <w:p w14:paraId="588DA07E" w14:textId="5110A917" w:rsidR="00265AE6" w:rsidRDefault="00265AE6" w:rsidP="00265AE6">
      <w:pPr>
        <w:autoSpaceDE w:val="0"/>
        <w:autoSpaceDN w:val="0"/>
        <w:adjustRightInd w:val="0"/>
        <w:ind w:firstLine="567"/>
        <w:jc w:val="both"/>
        <w:rPr>
          <w:i/>
          <w:iCs/>
          <w:szCs w:val="24"/>
        </w:rPr>
      </w:pPr>
      <w:r w:rsidRPr="00862983">
        <w:rPr>
          <w:szCs w:val="24"/>
        </w:rPr>
        <w:t xml:space="preserve">7.1. </w:t>
      </w:r>
      <w:r>
        <w:rPr>
          <w:szCs w:val="24"/>
        </w:rPr>
        <w:t xml:space="preserve">Patvirtiname, kad </w:t>
      </w:r>
      <w:r w:rsidR="00B15AD6">
        <w:rPr>
          <w:szCs w:val="24"/>
        </w:rPr>
        <w:t>tiekėjas</w:t>
      </w:r>
      <w:r>
        <w:rPr>
          <w:szCs w:val="24"/>
        </w:rPr>
        <w:t xml:space="preserve"> net</w:t>
      </w:r>
      <w:r w:rsidR="008A6A53">
        <w:rPr>
          <w:szCs w:val="24"/>
        </w:rPr>
        <w:t>uri pašalinimo pagrindų nurodytų</w:t>
      </w:r>
      <w:r>
        <w:rPr>
          <w:szCs w:val="24"/>
        </w:rPr>
        <w:t xml:space="preserve"> pirkimo dokumentų 1 priede</w:t>
      </w:r>
      <w:r w:rsidR="008A6A53">
        <w:rPr>
          <w:szCs w:val="24"/>
        </w:rPr>
        <w:t xml:space="preserve"> </w:t>
      </w:r>
      <w:r w:rsidR="008A6A53" w:rsidRPr="008A6A53">
        <w:rPr>
          <w:i/>
          <w:iCs/>
          <w:szCs w:val="24"/>
        </w:rPr>
        <w:t>(pabraukti tinkamą atsakymą):</w:t>
      </w:r>
    </w:p>
    <w:p w14:paraId="0733B58B" w14:textId="77777777" w:rsidR="00714813" w:rsidRDefault="00714813" w:rsidP="00265AE6">
      <w:pPr>
        <w:autoSpaceDE w:val="0"/>
        <w:autoSpaceDN w:val="0"/>
        <w:adjustRightInd w:val="0"/>
        <w:ind w:firstLine="567"/>
        <w:jc w:val="both"/>
        <w:rPr>
          <w:i/>
          <w:iCs/>
          <w:szCs w:val="24"/>
        </w:rPr>
      </w:pPr>
      <w:bookmarkStart w:id="2" w:name="_GoBack"/>
      <w:bookmarkEnd w:id="2"/>
    </w:p>
    <w:tbl>
      <w:tblPr>
        <w:tblStyle w:val="TableGrid31"/>
        <w:tblW w:w="0" w:type="auto"/>
        <w:tblInd w:w="3256" w:type="dxa"/>
        <w:tblLook w:val="04A0" w:firstRow="1" w:lastRow="0" w:firstColumn="1" w:lastColumn="0" w:noHBand="0" w:noVBand="1"/>
      </w:tblPr>
      <w:tblGrid>
        <w:gridCol w:w="3260"/>
      </w:tblGrid>
      <w:tr w:rsidR="00714813" w14:paraId="6BA662BA" w14:textId="77777777" w:rsidTr="00714813">
        <w:trPr>
          <w:trHeight w:val="503"/>
        </w:trPr>
        <w:tc>
          <w:tcPr>
            <w:tcW w:w="3260" w:type="dxa"/>
            <w:tcBorders>
              <w:top w:val="single" w:sz="4" w:space="0" w:color="000000"/>
              <w:left w:val="single" w:sz="4" w:space="0" w:color="000000"/>
              <w:bottom w:val="single" w:sz="4" w:space="0" w:color="000000"/>
              <w:right w:val="single" w:sz="4" w:space="0" w:color="000000"/>
            </w:tcBorders>
          </w:tcPr>
          <w:p w14:paraId="1D840041" w14:textId="77777777" w:rsidR="00714813" w:rsidRDefault="00714813">
            <w:pPr>
              <w:spacing w:before="240" w:after="240"/>
              <w:ind w:firstLine="0"/>
              <w:jc w:val="center"/>
              <w:rPr>
                <w:b/>
                <w:bCs/>
                <w:i/>
                <w:lang w:val="en-US"/>
              </w:rPr>
            </w:pPr>
            <w:r>
              <w:rPr>
                <w:b/>
                <w:bCs/>
                <w:i/>
                <w:lang w:val="en-US"/>
              </w:rPr>
              <w:t>TAIP / NE</w:t>
            </w:r>
          </w:p>
          <w:p w14:paraId="6C0A8BE9" w14:textId="77777777" w:rsidR="00714813" w:rsidRDefault="00714813">
            <w:pPr>
              <w:ind w:firstLine="0"/>
              <w:jc w:val="both"/>
              <w:rPr>
                <w:i/>
                <w:sz w:val="6"/>
                <w:szCs w:val="6"/>
                <w:lang w:val="en-US"/>
              </w:rPr>
            </w:pPr>
          </w:p>
        </w:tc>
      </w:tr>
    </w:tbl>
    <w:p w14:paraId="45743009" w14:textId="77777777" w:rsidR="00714813" w:rsidRPr="00862983" w:rsidRDefault="00714813" w:rsidP="00265AE6">
      <w:pPr>
        <w:autoSpaceDE w:val="0"/>
        <w:autoSpaceDN w:val="0"/>
        <w:adjustRightInd w:val="0"/>
        <w:ind w:firstLine="567"/>
        <w:jc w:val="both"/>
        <w:rPr>
          <w:szCs w:val="24"/>
        </w:rPr>
      </w:pPr>
    </w:p>
    <w:p w14:paraId="60DEF054" w14:textId="77777777" w:rsidR="00B52993" w:rsidRDefault="00B52993" w:rsidP="00134AE2">
      <w:pPr>
        <w:autoSpaceDE w:val="0"/>
        <w:autoSpaceDN w:val="0"/>
        <w:adjustRightInd w:val="0"/>
        <w:ind w:firstLine="0"/>
        <w:jc w:val="center"/>
        <w:rPr>
          <w:b/>
          <w:bCs/>
          <w:szCs w:val="24"/>
        </w:rPr>
      </w:pPr>
    </w:p>
    <w:p w14:paraId="38DD948C" w14:textId="1A844F32" w:rsidR="0007498C" w:rsidRPr="0007498C" w:rsidRDefault="00C71DA1" w:rsidP="00134AE2">
      <w:pPr>
        <w:autoSpaceDE w:val="0"/>
        <w:autoSpaceDN w:val="0"/>
        <w:adjustRightInd w:val="0"/>
        <w:ind w:firstLine="0"/>
        <w:jc w:val="center"/>
        <w:rPr>
          <w:b/>
          <w:bCs/>
          <w:szCs w:val="24"/>
        </w:rPr>
      </w:pPr>
      <w:r>
        <w:rPr>
          <w:b/>
          <w:bCs/>
          <w:szCs w:val="24"/>
        </w:rPr>
        <w:t>6</w:t>
      </w:r>
      <w:r w:rsidR="00134AE2">
        <w:rPr>
          <w:b/>
          <w:bCs/>
          <w:szCs w:val="24"/>
        </w:rPr>
        <w:t xml:space="preserve">. </w:t>
      </w:r>
      <w:r w:rsidR="0007498C" w:rsidRPr="0007498C">
        <w:rPr>
          <w:b/>
          <w:bCs/>
          <w:szCs w:val="24"/>
        </w:rPr>
        <w:t>SU PASIŪLYMU PATEIKIAMI DOKUMENTAI</w:t>
      </w:r>
    </w:p>
    <w:p w14:paraId="279884D8" w14:textId="77777777" w:rsidR="0007498C" w:rsidRPr="0007498C" w:rsidRDefault="0007498C" w:rsidP="0007498C">
      <w:pPr>
        <w:autoSpaceDE w:val="0"/>
        <w:autoSpaceDN w:val="0"/>
        <w:adjustRightInd w:val="0"/>
        <w:ind w:firstLine="0"/>
        <w:contextualSpacing/>
        <w:jc w:val="both"/>
        <w:rPr>
          <w:szCs w:val="24"/>
        </w:rPr>
      </w:pPr>
    </w:p>
    <w:tbl>
      <w:tblPr>
        <w:tblStyle w:val="TableGrid31"/>
        <w:tblW w:w="9781" w:type="dxa"/>
        <w:tblInd w:w="137" w:type="dxa"/>
        <w:tblLook w:val="04A0" w:firstRow="1" w:lastRow="0" w:firstColumn="1" w:lastColumn="0" w:noHBand="0" w:noVBand="1"/>
      </w:tblPr>
      <w:tblGrid>
        <w:gridCol w:w="851"/>
        <w:gridCol w:w="6804"/>
        <w:gridCol w:w="2126"/>
      </w:tblGrid>
      <w:tr w:rsidR="0007498C" w:rsidRPr="0007498C" w14:paraId="34BA0D0D" w14:textId="77777777" w:rsidTr="00134AE2">
        <w:tc>
          <w:tcPr>
            <w:tcW w:w="851" w:type="dxa"/>
            <w:shd w:val="clear" w:color="auto" w:fill="DBE5F1" w:themeFill="accent1" w:themeFillTint="33"/>
            <w:vAlign w:val="center"/>
          </w:tcPr>
          <w:p w14:paraId="212D1EF9" w14:textId="77777777" w:rsidR="0007498C" w:rsidRPr="0007498C" w:rsidRDefault="0007498C" w:rsidP="0007498C">
            <w:pPr>
              <w:ind w:firstLine="0"/>
              <w:rPr>
                <w:bCs/>
                <w:szCs w:val="24"/>
              </w:rPr>
            </w:pPr>
            <w:r w:rsidRPr="0007498C">
              <w:rPr>
                <w:bCs/>
                <w:szCs w:val="24"/>
              </w:rPr>
              <w:t>Eil. Nr.</w:t>
            </w:r>
          </w:p>
        </w:tc>
        <w:tc>
          <w:tcPr>
            <w:tcW w:w="6804" w:type="dxa"/>
            <w:shd w:val="clear" w:color="auto" w:fill="DBE5F1" w:themeFill="accent1" w:themeFillTint="33"/>
            <w:vAlign w:val="center"/>
          </w:tcPr>
          <w:p w14:paraId="5B09FB64" w14:textId="77777777" w:rsidR="0007498C" w:rsidRPr="0007498C" w:rsidRDefault="0007498C" w:rsidP="0007498C">
            <w:pPr>
              <w:ind w:firstLine="0"/>
              <w:rPr>
                <w:color w:val="000000"/>
                <w:szCs w:val="24"/>
              </w:rPr>
            </w:pPr>
            <w:r w:rsidRPr="0007498C">
              <w:rPr>
                <w:color w:val="000000"/>
                <w:szCs w:val="24"/>
              </w:rPr>
              <w:t>Dokumento pavadinimas</w:t>
            </w:r>
          </w:p>
        </w:tc>
        <w:tc>
          <w:tcPr>
            <w:tcW w:w="2126" w:type="dxa"/>
            <w:shd w:val="clear" w:color="auto" w:fill="DBE5F1" w:themeFill="accent1" w:themeFillTint="33"/>
            <w:vAlign w:val="center"/>
          </w:tcPr>
          <w:p w14:paraId="28FE095D" w14:textId="77777777" w:rsidR="0007498C" w:rsidRPr="0007498C" w:rsidRDefault="0007498C" w:rsidP="0007498C">
            <w:pPr>
              <w:ind w:firstLine="0"/>
              <w:rPr>
                <w:color w:val="000000"/>
                <w:szCs w:val="24"/>
              </w:rPr>
            </w:pPr>
            <w:r w:rsidRPr="0007498C">
              <w:rPr>
                <w:color w:val="000000"/>
                <w:szCs w:val="24"/>
              </w:rPr>
              <w:t>Lapų skaičius</w:t>
            </w:r>
          </w:p>
        </w:tc>
      </w:tr>
      <w:tr w:rsidR="0007498C" w:rsidRPr="0007498C" w14:paraId="20EAF493" w14:textId="77777777" w:rsidTr="00134AE2">
        <w:tc>
          <w:tcPr>
            <w:tcW w:w="851" w:type="dxa"/>
            <w:vAlign w:val="center"/>
          </w:tcPr>
          <w:p w14:paraId="60938483" w14:textId="77777777" w:rsidR="0007498C" w:rsidRPr="0007498C" w:rsidRDefault="0007498C" w:rsidP="0007498C">
            <w:pPr>
              <w:ind w:firstLine="0"/>
              <w:rPr>
                <w:bCs/>
                <w:szCs w:val="24"/>
              </w:rPr>
            </w:pPr>
            <w:r w:rsidRPr="0007498C">
              <w:rPr>
                <w:bCs/>
                <w:szCs w:val="24"/>
              </w:rPr>
              <w:lastRenderedPageBreak/>
              <w:t xml:space="preserve">   1.</w:t>
            </w:r>
          </w:p>
        </w:tc>
        <w:tc>
          <w:tcPr>
            <w:tcW w:w="6804" w:type="dxa"/>
          </w:tcPr>
          <w:p w14:paraId="164F78CC" w14:textId="77777777" w:rsidR="0007498C" w:rsidRPr="0007498C" w:rsidRDefault="0007498C" w:rsidP="0007498C">
            <w:pPr>
              <w:suppressAutoHyphens/>
              <w:autoSpaceDN w:val="0"/>
              <w:ind w:firstLine="0"/>
              <w:textAlignment w:val="baseline"/>
              <w:rPr>
                <w:kern w:val="3"/>
                <w:szCs w:val="24"/>
                <w:lang w:eastAsia="de-CH"/>
              </w:rPr>
            </w:pPr>
          </w:p>
        </w:tc>
        <w:tc>
          <w:tcPr>
            <w:tcW w:w="2126" w:type="dxa"/>
          </w:tcPr>
          <w:p w14:paraId="01D9F079" w14:textId="77777777" w:rsidR="0007498C" w:rsidRPr="0007498C" w:rsidRDefault="0007498C" w:rsidP="0007498C">
            <w:pPr>
              <w:suppressAutoHyphens/>
              <w:autoSpaceDN w:val="0"/>
              <w:ind w:firstLine="0"/>
              <w:jc w:val="both"/>
              <w:textAlignment w:val="baseline"/>
              <w:rPr>
                <w:kern w:val="3"/>
                <w:szCs w:val="24"/>
                <w:lang w:eastAsia="de-CH"/>
              </w:rPr>
            </w:pPr>
          </w:p>
        </w:tc>
      </w:tr>
      <w:tr w:rsidR="0007498C" w:rsidRPr="0007498C" w14:paraId="47D9F9AD" w14:textId="77777777" w:rsidTr="00134AE2">
        <w:tc>
          <w:tcPr>
            <w:tcW w:w="851" w:type="dxa"/>
            <w:vAlign w:val="center"/>
          </w:tcPr>
          <w:p w14:paraId="70B58218" w14:textId="77777777" w:rsidR="0007498C" w:rsidRPr="0007498C" w:rsidRDefault="0007498C" w:rsidP="0007498C">
            <w:pPr>
              <w:ind w:firstLine="0"/>
              <w:rPr>
                <w:bCs/>
                <w:szCs w:val="24"/>
              </w:rPr>
            </w:pPr>
            <w:r w:rsidRPr="0007498C">
              <w:rPr>
                <w:bCs/>
                <w:szCs w:val="24"/>
              </w:rPr>
              <w:t>...</w:t>
            </w:r>
          </w:p>
        </w:tc>
        <w:tc>
          <w:tcPr>
            <w:tcW w:w="6804" w:type="dxa"/>
          </w:tcPr>
          <w:p w14:paraId="7E4CC9A0" w14:textId="77777777" w:rsidR="0007498C" w:rsidRPr="0007498C" w:rsidRDefault="0007498C" w:rsidP="0007498C">
            <w:pPr>
              <w:suppressAutoHyphens/>
              <w:autoSpaceDN w:val="0"/>
              <w:ind w:firstLine="0"/>
              <w:jc w:val="both"/>
              <w:textAlignment w:val="baseline"/>
              <w:rPr>
                <w:kern w:val="3"/>
                <w:szCs w:val="24"/>
                <w:lang w:eastAsia="de-CH"/>
              </w:rPr>
            </w:pPr>
          </w:p>
        </w:tc>
        <w:tc>
          <w:tcPr>
            <w:tcW w:w="2126" w:type="dxa"/>
          </w:tcPr>
          <w:p w14:paraId="62E00984" w14:textId="77777777" w:rsidR="0007498C" w:rsidRPr="0007498C" w:rsidRDefault="0007498C" w:rsidP="0007498C">
            <w:pPr>
              <w:suppressAutoHyphens/>
              <w:autoSpaceDN w:val="0"/>
              <w:ind w:firstLine="0"/>
              <w:jc w:val="both"/>
              <w:textAlignment w:val="baseline"/>
              <w:rPr>
                <w:kern w:val="3"/>
                <w:szCs w:val="24"/>
                <w:lang w:eastAsia="de-CH"/>
              </w:rPr>
            </w:pPr>
          </w:p>
        </w:tc>
      </w:tr>
    </w:tbl>
    <w:p w14:paraId="104C2AD5" w14:textId="52338DF0" w:rsidR="0007498C" w:rsidRDefault="0007498C" w:rsidP="0007498C">
      <w:pPr>
        <w:autoSpaceDE w:val="0"/>
        <w:autoSpaceDN w:val="0"/>
        <w:adjustRightInd w:val="0"/>
        <w:ind w:firstLine="0"/>
        <w:contextualSpacing/>
        <w:rPr>
          <w:b/>
          <w:bCs/>
          <w:szCs w:val="24"/>
        </w:rPr>
      </w:pPr>
    </w:p>
    <w:p w14:paraId="1ED904DC" w14:textId="0420F1D9" w:rsidR="00B15AD6" w:rsidRDefault="00B15AD6" w:rsidP="0007498C">
      <w:pPr>
        <w:autoSpaceDE w:val="0"/>
        <w:autoSpaceDN w:val="0"/>
        <w:adjustRightInd w:val="0"/>
        <w:ind w:firstLine="0"/>
        <w:contextualSpacing/>
        <w:rPr>
          <w:b/>
          <w:bCs/>
          <w:szCs w:val="24"/>
        </w:rPr>
      </w:pPr>
    </w:p>
    <w:p w14:paraId="7EEAB62B" w14:textId="77777777" w:rsidR="00B15AD6" w:rsidRPr="0007498C" w:rsidRDefault="00B15AD6" w:rsidP="0007498C">
      <w:pPr>
        <w:autoSpaceDE w:val="0"/>
        <w:autoSpaceDN w:val="0"/>
        <w:adjustRightInd w:val="0"/>
        <w:ind w:firstLine="0"/>
        <w:contextualSpacing/>
        <w:rPr>
          <w:b/>
          <w:bCs/>
          <w:szCs w:val="24"/>
        </w:rPr>
      </w:pPr>
    </w:p>
    <w:p w14:paraId="5513DDB5" w14:textId="05491607" w:rsidR="0007498C" w:rsidRPr="0007498C" w:rsidRDefault="00AE673E" w:rsidP="0007498C">
      <w:pPr>
        <w:autoSpaceDE w:val="0"/>
        <w:autoSpaceDN w:val="0"/>
        <w:adjustRightInd w:val="0"/>
        <w:ind w:left="714" w:firstLine="0"/>
        <w:jc w:val="center"/>
        <w:rPr>
          <w:b/>
          <w:bCs/>
          <w:szCs w:val="24"/>
        </w:rPr>
      </w:pPr>
      <w:r>
        <w:rPr>
          <w:b/>
          <w:bCs/>
          <w:szCs w:val="24"/>
        </w:rPr>
        <w:t>7</w:t>
      </w:r>
      <w:r w:rsidR="003E10F6">
        <w:rPr>
          <w:b/>
          <w:bCs/>
          <w:szCs w:val="24"/>
        </w:rPr>
        <w:t xml:space="preserve">. </w:t>
      </w:r>
      <w:r w:rsidR="0007498C" w:rsidRPr="0007498C">
        <w:rPr>
          <w:b/>
          <w:bCs/>
          <w:szCs w:val="24"/>
        </w:rPr>
        <w:t>KONFIDENCIALI INFORMACIJA</w:t>
      </w:r>
    </w:p>
    <w:p w14:paraId="762D48A9" w14:textId="77777777" w:rsidR="0007498C" w:rsidRPr="0007498C" w:rsidRDefault="0007498C" w:rsidP="0007498C">
      <w:pPr>
        <w:autoSpaceDE w:val="0"/>
        <w:autoSpaceDN w:val="0"/>
        <w:adjustRightInd w:val="0"/>
        <w:ind w:firstLine="0"/>
        <w:contextualSpacing/>
        <w:jc w:val="both"/>
        <w:rPr>
          <w:szCs w:val="24"/>
        </w:rPr>
      </w:pPr>
    </w:p>
    <w:tbl>
      <w:tblPr>
        <w:tblStyle w:val="TableGrid31"/>
        <w:tblW w:w="9781" w:type="dxa"/>
        <w:tblInd w:w="137" w:type="dxa"/>
        <w:tblLook w:val="04A0" w:firstRow="1" w:lastRow="0" w:firstColumn="1" w:lastColumn="0" w:noHBand="0" w:noVBand="1"/>
      </w:tblPr>
      <w:tblGrid>
        <w:gridCol w:w="851"/>
        <w:gridCol w:w="8930"/>
      </w:tblGrid>
      <w:tr w:rsidR="0007498C" w:rsidRPr="0007498C" w14:paraId="373D6392" w14:textId="77777777" w:rsidTr="00134AE2">
        <w:tc>
          <w:tcPr>
            <w:tcW w:w="851" w:type="dxa"/>
            <w:shd w:val="clear" w:color="auto" w:fill="DBE5F1" w:themeFill="accent1" w:themeFillTint="33"/>
            <w:vAlign w:val="center"/>
          </w:tcPr>
          <w:p w14:paraId="4249686A" w14:textId="77777777" w:rsidR="0007498C" w:rsidRPr="0007498C" w:rsidRDefault="0007498C" w:rsidP="0007498C">
            <w:pPr>
              <w:ind w:firstLine="0"/>
              <w:rPr>
                <w:bCs/>
                <w:szCs w:val="24"/>
              </w:rPr>
            </w:pPr>
            <w:r w:rsidRPr="0007498C">
              <w:rPr>
                <w:bCs/>
                <w:szCs w:val="24"/>
              </w:rPr>
              <w:t>Eil. Nr.</w:t>
            </w:r>
          </w:p>
        </w:tc>
        <w:tc>
          <w:tcPr>
            <w:tcW w:w="8930" w:type="dxa"/>
            <w:shd w:val="clear" w:color="auto" w:fill="DBE5F1" w:themeFill="accent1" w:themeFillTint="33"/>
            <w:vAlign w:val="center"/>
          </w:tcPr>
          <w:p w14:paraId="15378F70" w14:textId="77777777" w:rsidR="0007498C" w:rsidRPr="0007498C" w:rsidRDefault="0007498C" w:rsidP="0007498C">
            <w:pPr>
              <w:ind w:firstLine="0"/>
              <w:rPr>
                <w:color w:val="000000"/>
                <w:szCs w:val="24"/>
              </w:rPr>
            </w:pPr>
            <w:r w:rsidRPr="0007498C">
              <w:rPr>
                <w:color w:val="000000"/>
                <w:szCs w:val="24"/>
              </w:rPr>
              <w:t>Pateikto dokumento pavadinimas</w:t>
            </w:r>
          </w:p>
          <w:p w14:paraId="0F8688DE" w14:textId="71C6703F" w:rsidR="0007498C" w:rsidRPr="0007498C" w:rsidRDefault="0007498C" w:rsidP="0007498C">
            <w:pPr>
              <w:ind w:firstLine="0"/>
              <w:rPr>
                <w:bCs/>
                <w:szCs w:val="24"/>
              </w:rPr>
            </w:pPr>
          </w:p>
        </w:tc>
      </w:tr>
      <w:tr w:rsidR="0007498C" w:rsidRPr="0007498C" w14:paraId="2F8F858E" w14:textId="77777777" w:rsidTr="00134AE2">
        <w:tc>
          <w:tcPr>
            <w:tcW w:w="851" w:type="dxa"/>
            <w:vAlign w:val="center"/>
          </w:tcPr>
          <w:p w14:paraId="4921B759" w14:textId="77777777" w:rsidR="0007498C" w:rsidRPr="0007498C" w:rsidRDefault="0007498C" w:rsidP="0007498C">
            <w:pPr>
              <w:ind w:firstLine="0"/>
              <w:rPr>
                <w:bCs/>
                <w:szCs w:val="24"/>
                <w:lang w:val="en-US"/>
              </w:rPr>
            </w:pPr>
            <w:r w:rsidRPr="0007498C">
              <w:rPr>
                <w:bCs/>
                <w:szCs w:val="24"/>
                <w:lang w:val="en-US"/>
              </w:rPr>
              <w:t xml:space="preserve">   1.</w:t>
            </w:r>
          </w:p>
        </w:tc>
        <w:tc>
          <w:tcPr>
            <w:tcW w:w="8930" w:type="dxa"/>
          </w:tcPr>
          <w:p w14:paraId="2D83ACF9" w14:textId="77777777" w:rsidR="0007498C" w:rsidRPr="0007498C" w:rsidRDefault="0007498C" w:rsidP="0007498C">
            <w:pPr>
              <w:suppressAutoHyphens/>
              <w:autoSpaceDN w:val="0"/>
              <w:ind w:firstLine="0"/>
              <w:jc w:val="both"/>
              <w:textAlignment w:val="baseline"/>
              <w:rPr>
                <w:kern w:val="3"/>
                <w:szCs w:val="24"/>
                <w:lang w:val="en-US" w:eastAsia="de-CH"/>
              </w:rPr>
            </w:pPr>
          </w:p>
        </w:tc>
      </w:tr>
      <w:tr w:rsidR="0007498C" w:rsidRPr="0007498C" w14:paraId="7D45F279" w14:textId="77777777" w:rsidTr="00134AE2">
        <w:tc>
          <w:tcPr>
            <w:tcW w:w="851" w:type="dxa"/>
            <w:vAlign w:val="center"/>
          </w:tcPr>
          <w:p w14:paraId="30035BCC" w14:textId="77777777" w:rsidR="0007498C" w:rsidRPr="0007498C" w:rsidRDefault="0007498C" w:rsidP="0007498C">
            <w:pPr>
              <w:ind w:firstLine="0"/>
              <w:rPr>
                <w:bCs/>
                <w:szCs w:val="24"/>
                <w:lang w:val="en-US"/>
              </w:rPr>
            </w:pPr>
            <w:r w:rsidRPr="0007498C">
              <w:rPr>
                <w:bCs/>
                <w:szCs w:val="24"/>
                <w:lang w:val="en-US"/>
              </w:rPr>
              <w:t>...</w:t>
            </w:r>
          </w:p>
        </w:tc>
        <w:tc>
          <w:tcPr>
            <w:tcW w:w="8930" w:type="dxa"/>
          </w:tcPr>
          <w:p w14:paraId="0BE57854" w14:textId="77777777" w:rsidR="0007498C" w:rsidRPr="0007498C" w:rsidRDefault="0007498C" w:rsidP="0007498C">
            <w:pPr>
              <w:suppressAutoHyphens/>
              <w:autoSpaceDN w:val="0"/>
              <w:ind w:firstLine="0"/>
              <w:jc w:val="both"/>
              <w:textAlignment w:val="baseline"/>
              <w:rPr>
                <w:kern w:val="3"/>
                <w:szCs w:val="24"/>
                <w:lang w:val="en-US" w:eastAsia="de-CH"/>
              </w:rPr>
            </w:pPr>
          </w:p>
        </w:tc>
      </w:tr>
    </w:tbl>
    <w:p w14:paraId="7F74027D" w14:textId="77777777" w:rsidR="0007498C" w:rsidRPr="0007498C" w:rsidRDefault="0007498C" w:rsidP="0007498C">
      <w:pPr>
        <w:ind w:firstLine="0"/>
        <w:contextualSpacing/>
        <w:jc w:val="both"/>
        <w:rPr>
          <w:szCs w:val="24"/>
        </w:rPr>
      </w:pPr>
    </w:p>
    <w:p w14:paraId="20908367" w14:textId="77777777" w:rsidR="0007498C" w:rsidRPr="0007498C" w:rsidRDefault="0007498C" w:rsidP="00354985">
      <w:pPr>
        <w:ind w:firstLine="567"/>
        <w:jc w:val="both"/>
        <w:rPr>
          <w:b/>
          <w:szCs w:val="24"/>
        </w:rPr>
      </w:pPr>
      <w:r w:rsidRPr="0007498C">
        <w:rPr>
          <w:b/>
          <w:szCs w:val="24"/>
        </w:rPr>
        <w:t>Pasirašydamas šį pasiūlymą, tvirtinu, kad:</w:t>
      </w:r>
    </w:p>
    <w:p w14:paraId="630DC1FC" w14:textId="16BAB99F" w:rsidR="0007498C" w:rsidRPr="0007498C" w:rsidRDefault="0007498C" w:rsidP="00354985">
      <w:pPr>
        <w:numPr>
          <w:ilvl w:val="0"/>
          <w:numId w:val="24"/>
        </w:numPr>
        <w:tabs>
          <w:tab w:val="left" w:pos="284"/>
        </w:tabs>
        <w:spacing w:after="200"/>
        <w:ind w:firstLine="567"/>
        <w:contextualSpacing/>
        <w:jc w:val="both"/>
        <w:rPr>
          <w:szCs w:val="24"/>
        </w:rPr>
      </w:pPr>
      <w:r w:rsidRPr="0007498C">
        <w:rPr>
          <w:szCs w:val="24"/>
        </w:rPr>
        <w:t xml:space="preserve">pasiūlymas galioja </w:t>
      </w:r>
      <w:r>
        <w:rPr>
          <w:szCs w:val="24"/>
        </w:rPr>
        <w:t>30 k. d.</w:t>
      </w:r>
      <w:r w:rsidRPr="0007498C">
        <w:rPr>
          <w:szCs w:val="24"/>
        </w:rPr>
        <w:t>;</w:t>
      </w:r>
    </w:p>
    <w:p w14:paraId="21D7C9E6" w14:textId="77777777" w:rsidR="0007498C" w:rsidRPr="0007498C" w:rsidRDefault="0007498C" w:rsidP="00354985">
      <w:pPr>
        <w:numPr>
          <w:ilvl w:val="0"/>
          <w:numId w:val="24"/>
        </w:numPr>
        <w:tabs>
          <w:tab w:val="left" w:pos="284"/>
        </w:tabs>
        <w:spacing w:after="200"/>
        <w:ind w:firstLine="567"/>
        <w:contextualSpacing/>
        <w:jc w:val="both"/>
        <w:rPr>
          <w:szCs w:val="24"/>
        </w:rPr>
      </w:pPr>
      <w:r w:rsidRPr="0007498C">
        <w:rPr>
          <w:szCs w:val="24"/>
        </w:rPr>
        <w:t>sutinku su visomis pirkimo dokumentuose nustatytomis sąlygomis;</w:t>
      </w:r>
    </w:p>
    <w:p w14:paraId="6E693EDD" w14:textId="77777777" w:rsidR="0007498C" w:rsidRPr="0007498C" w:rsidRDefault="0007498C" w:rsidP="00354985">
      <w:pPr>
        <w:numPr>
          <w:ilvl w:val="0"/>
          <w:numId w:val="24"/>
        </w:numPr>
        <w:tabs>
          <w:tab w:val="left" w:pos="284"/>
        </w:tabs>
        <w:spacing w:after="200"/>
        <w:ind w:firstLine="567"/>
        <w:contextualSpacing/>
        <w:jc w:val="both"/>
        <w:rPr>
          <w:szCs w:val="24"/>
        </w:rPr>
      </w:pPr>
      <w:r w:rsidRPr="0007498C">
        <w:rPr>
          <w:szCs w:val="24"/>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686D7EEF" w14:textId="47330446" w:rsidR="00135885" w:rsidRDefault="0007498C" w:rsidP="00C71DA1">
      <w:pPr>
        <w:numPr>
          <w:ilvl w:val="0"/>
          <w:numId w:val="24"/>
        </w:numPr>
        <w:tabs>
          <w:tab w:val="left" w:pos="284"/>
          <w:tab w:val="left" w:pos="567"/>
        </w:tabs>
        <w:spacing w:after="200"/>
        <w:ind w:firstLine="567"/>
        <w:jc w:val="both"/>
        <w:rPr>
          <w:szCs w:val="24"/>
        </w:rPr>
      </w:pPr>
      <w:r w:rsidRPr="0007498C">
        <w:rPr>
          <w:szCs w:val="24"/>
        </w:rPr>
        <w:t>pasiūlyme pateikti duomenys yra tikri.</w:t>
      </w:r>
      <w:bookmarkEnd w:id="0"/>
    </w:p>
    <w:p w14:paraId="4359DEC6" w14:textId="77777777" w:rsidR="00906D53" w:rsidRDefault="00906D53" w:rsidP="00906D53">
      <w:pPr>
        <w:tabs>
          <w:tab w:val="left" w:pos="284"/>
          <w:tab w:val="left" w:pos="567"/>
        </w:tabs>
        <w:spacing w:after="200"/>
        <w:jc w:val="both"/>
        <w:rPr>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906D53" w:rsidRPr="009C67FB" w14:paraId="2FE7EF92" w14:textId="77777777" w:rsidTr="00DE1BF5">
        <w:trPr>
          <w:trHeight w:val="615"/>
        </w:trPr>
        <w:tc>
          <w:tcPr>
            <w:tcW w:w="9828" w:type="dxa"/>
            <w:gridSpan w:val="6"/>
          </w:tcPr>
          <w:p w14:paraId="3F86C2B2" w14:textId="77777777" w:rsidR="00906D53" w:rsidRPr="009C67FB" w:rsidRDefault="00906D53" w:rsidP="00906D53">
            <w:pPr>
              <w:ind w:right="-108"/>
              <w:jc w:val="both"/>
            </w:pPr>
          </w:p>
        </w:tc>
      </w:tr>
      <w:tr w:rsidR="00906D53" w:rsidRPr="009C67FB" w14:paraId="0C6A35BD" w14:textId="77777777" w:rsidTr="00DE1BF5">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6FDE83C3" w14:textId="77777777" w:rsidR="00906D53" w:rsidRPr="009C67FB" w:rsidRDefault="00906D53" w:rsidP="00DE1BF5">
            <w:pPr>
              <w:ind w:left="-142" w:right="-1"/>
            </w:pPr>
          </w:p>
        </w:tc>
        <w:tc>
          <w:tcPr>
            <w:tcW w:w="604" w:type="dxa"/>
          </w:tcPr>
          <w:p w14:paraId="4671B3DE" w14:textId="77777777" w:rsidR="00906D53" w:rsidRPr="009C67FB" w:rsidRDefault="00906D53" w:rsidP="00DE1BF5">
            <w:pPr>
              <w:ind w:left="-142" w:right="-1"/>
              <w:jc w:val="center"/>
            </w:pPr>
          </w:p>
        </w:tc>
        <w:tc>
          <w:tcPr>
            <w:tcW w:w="1980" w:type="dxa"/>
            <w:tcBorders>
              <w:top w:val="nil"/>
              <w:left w:val="nil"/>
              <w:bottom w:val="single" w:sz="4" w:space="0" w:color="auto"/>
              <w:right w:val="nil"/>
            </w:tcBorders>
          </w:tcPr>
          <w:p w14:paraId="130E385F" w14:textId="77777777" w:rsidR="00906D53" w:rsidRPr="009C67FB" w:rsidRDefault="00906D53" w:rsidP="00DE1BF5">
            <w:pPr>
              <w:ind w:left="-142" w:right="-1"/>
              <w:jc w:val="center"/>
            </w:pPr>
          </w:p>
        </w:tc>
        <w:tc>
          <w:tcPr>
            <w:tcW w:w="701" w:type="dxa"/>
          </w:tcPr>
          <w:p w14:paraId="23955D7E" w14:textId="77777777" w:rsidR="00906D53" w:rsidRPr="009C67FB" w:rsidRDefault="00906D53" w:rsidP="00DE1BF5">
            <w:pPr>
              <w:ind w:left="-142" w:right="-1"/>
              <w:jc w:val="center"/>
            </w:pPr>
          </w:p>
        </w:tc>
        <w:tc>
          <w:tcPr>
            <w:tcW w:w="2611" w:type="dxa"/>
            <w:tcBorders>
              <w:top w:val="nil"/>
              <w:left w:val="nil"/>
              <w:bottom w:val="single" w:sz="4" w:space="0" w:color="auto"/>
              <w:right w:val="nil"/>
            </w:tcBorders>
          </w:tcPr>
          <w:p w14:paraId="34308177" w14:textId="77777777" w:rsidR="00906D53" w:rsidRPr="009C67FB" w:rsidRDefault="00906D53" w:rsidP="00DE1BF5">
            <w:pPr>
              <w:ind w:left="-142" w:right="-1"/>
              <w:jc w:val="right"/>
            </w:pPr>
          </w:p>
        </w:tc>
        <w:tc>
          <w:tcPr>
            <w:tcW w:w="648" w:type="dxa"/>
          </w:tcPr>
          <w:p w14:paraId="43E39224" w14:textId="77777777" w:rsidR="00906D53" w:rsidRPr="009C67FB" w:rsidRDefault="00906D53" w:rsidP="00DE1BF5">
            <w:pPr>
              <w:ind w:left="-142" w:right="-1"/>
              <w:jc w:val="right"/>
            </w:pPr>
          </w:p>
        </w:tc>
      </w:tr>
      <w:tr w:rsidR="00906D53" w:rsidRPr="009C67FB" w14:paraId="613A3863" w14:textId="77777777" w:rsidTr="00DE1BF5">
        <w:tblPrEx>
          <w:tblLook w:val="00A0" w:firstRow="1" w:lastRow="0" w:firstColumn="1" w:lastColumn="0" w:noHBand="0" w:noVBand="0"/>
        </w:tblPrEx>
        <w:trPr>
          <w:trHeight w:val="609"/>
        </w:trPr>
        <w:tc>
          <w:tcPr>
            <w:tcW w:w="3284" w:type="dxa"/>
            <w:tcBorders>
              <w:top w:val="single" w:sz="4" w:space="0" w:color="auto"/>
              <w:left w:val="nil"/>
              <w:bottom w:val="nil"/>
              <w:right w:val="nil"/>
            </w:tcBorders>
          </w:tcPr>
          <w:p w14:paraId="619C5226" w14:textId="77777777" w:rsidR="00906D53" w:rsidRPr="009C67FB" w:rsidRDefault="00906D53" w:rsidP="00906D53">
            <w:pPr>
              <w:snapToGrid w:val="0"/>
              <w:ind w:right="-82" w:hanging="108"/>
              <w:jc w:val="both"/>
              <w:rPr>
                <w:position w:val="6"/>
              </w:rPr>
            </w:pPr>
            <w:r w:rsidRPr="009C67FB">
              <w:rPr>
                <w:position w:val="6"/>
              </w:rPr>
              <w:t>(</w:t>
            </w:r>
            <w:r>
              <w:rPr>
                <w:position w:val="6"/>
              </w:rPr>
              <w:t>Paslaugų teikėjo</w:t>
            </w:r>
            <w:r w:rsidRPr="009C67FB">
              <w:rPr>
                <w:position w:val="6"/>
              </w:rPr>
              <w:t xml:space="preserve"> arba jo įgalioto asmens pareigų pavadinimas)</w:t>
            </w:r>
          </w:p>
          <w:p w14:paraId="45086860" w14:textId="77777777" w:rsidR="00906D53" w:rsidRPr="009C67FB" w:rsidRDefault="00906D53" w:rsidP="00DE1BF5">
            <w:pPr>
              <w:snapToGrid w:val="0"/>
              <w:ind w:left="-142"/>
              <w:rPr>
                <w:position w:val="6"/>
              </w:rPr>
            </w:pPr>
          </w:p>
        </w:tc>
        <w:tc>
          <w:tcPr>
            <w:tcW w:w="604" w:type="dxa"/>
          </w:tcPr>
          <w:p w14:paraId="6E990C47" w14:textId="77777777" w:rsidR="00906D53" w:rsidRPr="009C67FB" w:rsidRDefault="00906D53" w:rsidP="00DE1BF5">
            <w:pPr>
              <w:ind w:left="-142" w:right="-1"/>
              <w:jc w:val="center"/>
            </w:pPr>
          </w:p>
        </w:tc>
        <w:tc>
          <w:tcPr>
            <w:tcW w:w="1980" w:type="dxa"/>
            <w:tcBorders>
              <w:top w:val="single" w:sz="4" w:space="0" w:color="auto"/>
              <w:left w:val="nil"/>
              <w:bottom w:val="nil"/>
              <w:right w:val="nil"/>
            </w:tcBorders>
          </w:tcPr>
          <w:p w14:paraId="00790518" w14:textId="77777777" w:rsidR="00906D53" w:rsidRPr="009C67FB" w:rsidRDefault="00906D53" w:rsidP="00906D53">
            <w:pPr>
              <w:ind w:left="-142" w:right="-1" w:hanging="26"/>
              <w:jc w:val="center"/>
            </w:pPr>
            <w:r w:rsidRPr="009C67FB">
              <w:rPr>
                <w:position w:val="6"/>
              </w:rPr>
              <w:t>(Parašas)</w:t>
            </w:r>
            <w:r w:rsidRPr="009C67FB">
              <w:rPr>
                <w:i/>
              </w:rPr>
              <w:t xml:space="preserve"> </w:t>
            </w:r>
          </w:p>
        </w:tc>
        <w:tc>
          <w:tcPr>
            <w:tcW w:w="701" w:type="dxa"/>
          </w:tcPr>
          <w:p w14:paraId="3DC52297" w14:textId="77777777" w:rsidR="00906D53" w:rsidRPr="009C67FB" w:rsidRDefault="00906D53" w:rsidP="00DE1BF5">
            <w:pPr>
              <w:ind w:left="-142" w:right="-1"/>
              <w:jc w:val="center"/>
            </w:pPr>
          </w:p>
        </w:tc>
        <w:tc>
          <w:tcPr>
            <w:tcW w:w="2611" w:type="dxa"/>
            <w:tcBorders>
              <w:top w:val="single" w:sz="4" w:space="0" w:color="auto"/>
              <w:left w:val="nil"/>
              <w:bottom w:val="nil"/>
              <w:right w:val="nil"/>
            </w:tcBorders>
          </w:tcPr>
          <w:p w14:paraId="4ECCCF86" w14:textId="77777777" w:rsidR="00906D53" w:rsidRPr="009C67FB" w:rsidRDefault="00906D53" w:rsidP="00906D53">
            <w:pPr>
              <w:ind w:left="-142" w:right="-1" w:firstLine="133"/>
              <w:jc w:val="center"/>
            </w:pPr>
            <w:r w:rsidRPr="009C67FB">
              <w:rPr>
                <w:position w:val="6"/>
              </w:rPr>
              <w:t>(Vardas ir pavardė)</w:t>
            </w:r>
            <w:r w:rsidRPr="009C67FB">
              <w:rPr>
                <w:i/>
              </w:rPr>
              <w:t xml:space="preserve"> </w:t>
            </w:r>
          </w:p>
        </w:tc>
        <w:tc>
          <w:tcPr>
            <w:tcW w:w="648" w:type="dxa"/>
          </w:tcPr>
          <w:p w14:paraId="224236BA" w14:textId="77777777" w:rsidR="00906D53" w:rsidRPr="009C67FB" w:rsidRDefault="00906D53" w:rsidP="00DE1BF5">
            <w:pPr>
              <w:ind w:left="-142" w:right="-1"/>
              <w:jc w:val="center"/>
            </w:pPr>
          </w:p>
        </w:tc>
      </w:tr>
    </w:tbl>
    <w:p w14:paraId="23DEAC9D" w14:textId="77777777" w:rsidR="00906D53" w:rsidRPr="00C71DA1" w:rsidRDefault="00906D53" w:rsidP="00906D53">
      <w:pPr>
        <w:tabs>
          <w:tab w:val="left" w:pos="284"/>
          <w:tab w:val="left" w:pos="567"/>
        </w:tabs>
        <w:spacing w:after="200"/>
        <w:jc w:val="both"/>
        <w:rPr>
          <w:szCs w:val="24"/>
        </w:rPr>
      </w:pPr>
    </w:p>
    <w:sectPr w:rsidR="00906D53" w:rsidRPr="00C71DA1" w:rsidSect="001275A8">
      <w:footerReference w:type="even" r:id="rId8"/>
      <w:footerReference w:type="default" r:id="rId9"/>
      <w:pgSz w:w="12240" w:h="15840"/>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91285" w14:textId="77777777" w:rsidR="00B41CFC" w:rsidRDefault="00B41CFC">
      <w:r>
        <w:separator/>
      </w:r>
    </w:p>
  </w:endnote>
  <w:endnote w:type="continuationSeparator" w:id="0">
    <w:p w14:paraId="12FAB0F8" w14:textId="77777777" w:rsidR="00B41CFC" w:rsidRDefault="00B41CFC">
      <w:r>
        <w:continuationSeparator/>
      </w:r>
    </w:p>
  </w:endnote>
  <w:endnote w:type="continuationNotice" w:id="1">
    <w:p w14:paraId="2D36F2B2" w14:textId="77777777" w:rsidR="00B41CFC" w:rsidRDefault="00B41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E0002AFF" w:usb1="C0007841" w:usb2="00000009" w:usb3="00000000" w:csb0="000001FF" w:csb1="00000000"/>
  </w:font>
  <w:font w:name="Optima">
    <w:altName w:val="Times New Roman"/>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8FDF9" w14:textId="77777777" w:rsidR="00EA184D" w:rsidRDefault="00EA18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E401FD" w14:textId="77777777" w:rsidR="00EA184D" w:rsidRDefault="00EA184D">
    <w:pPr>
      <w:pStyle w:val="Porat"/>
      <w:ind w:right="360"/>
    </w:pPr>
  </w:p>
  <w:p w14:paraId="6F2D1A27" w14:textId="77777777" w:rsidR="00EA184D" w:rsidRDefault="00EA184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9D65" w14:textId="1984D519" w:rsidR="00EA184D" w:rsidRDefault="00EA18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4813">
      <w:rPr>
        <w:rStyle w:val="Puslapionumeris"/>
        <w:noProof/>
      </w:rPr>
      <w:t>3</w:t>
    </w:r>
    <w:r>
      <w:rPr>
        <w:rStyle w:val="Puslapionumeris"/>
      </w:rPr>
      <w:fldChar w:fldCharType="end"/>
    </w:r>
  </w:p>
  <w:p w14:paraId="1FAF0D40" w14:textId="77777777" w:rsidR="00EA184D" w:rsidRDefault="00EA184D">
    <w:pPr>
      <w:pStyle w:val="Porat"/>
      <w:ind w:right="360"/>
    </w:pPr>
  </w:p>
  <w:p w14:paraId="199C16C3" w14:textId="77777777" w:rsidR="00EA184D" w:rsidRDefault="00EA18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DCE78" w14:textId="77777777" w:rsidR="00B41CFC" w:rsidRDefault="00B41CFC">
      <w:r>
        <w:separator/>
      </w:r>
    </w:p>
  </w:footnote>
  <w:footnote w:type="continuationSeparator" w:id="0">
    <w:p w14:paraId="16697C20" w14:textId="77777777" w:rsidR="00B41CFC" w:rsidRDefault="00B41CFC">
      <w:r>
        <w:continuationSeparator/>
      </w:r>
    </w:p>
  </w:footnote>
  <w:footnote w:type="continuationNotice" w:id="1">
    <w:p w14:paraId="077EAC4B" w14:textId="77777777" w:rsidR="00B41CFC" w:rsidRDefault="00B41C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037CC"/>
    <w:multiLevelType w:val="multilevel"/>
    <w:tmpl w:val="B6DA6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4C44F14"/>
    <w:multiLevelType w:val="multilevel"/>
    <w:tmpl w:val="F6107396"/>
    <w:lvl w:ilvl="0">
      <w:start w:val="3"/>
      <w:numFmt w:val="decimal"/>
      <w:lvlText w:val="%1"/>
      <w:lvlJc w:val="left"/>
      <w:pPr>
        <w:tabs>
          <w:tab w:val="num" w:pos="720"/>
        </w:tabs>
        <w:ind w:left="720" w:hanging="720"/>
      </w:pPr>
      <w:rPr>
        <w:rFonts w:cs="Times New Roman" w:hint="default"/>
      </w:rPr>
    </w:lvl>
    <w:lvl w:ilvl="1">
      <w:start w:val="1"/>
      <w:numFmt w:val="decimal"/>
      <w:pStyle w:val="StiliusAntrat2Tarpaitarpeilui15eiluts"/>
      <w:lvlText w:val="%1.%2"/>
      <w:lvlJc w:val="left"/>
      <w:pPr>
        <w:tabs>
          <w:tab w:val="num" w:pos="720"/>
        </w:tabs>
        <w:ind w:left="720" w:hanging="720"/>
      </w:pPr>
      <w:rPr>
        <w:rFonts w:ascii="Arial" w:hAnsi="Arial" w:cs="Arial"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 w15:restartNumberingAfterBreak="0">
    <w:nsid w:val="1C8129DD"/>
    <w:multiLevelType w:val="multilevel"/>
    <w:tmpl w:val="640202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86"/>
        </w:tabs>
        <w:ind w:left="786" w:hanging="360"/>
      </w:pPr>
      <w:rPr>
        <w:rFonts w:hint="default"/>
      </w:rPr>
    </w:lvl>
    <w:lvl w:ilvl="2">
      <w:start w:val="1"/>
      <w:numFmt w:val="lowerLetter"/>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5908D6"/>
    <w:multiLevelType w:val="multilevel"/>
    <w:tmpl w:val="C53075A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sz w:val="24"/>
        <w:szCs w:val="24"/>
      </w:rPr>
    </w:lvl>
    <w:lvl w:ilvl="2">
      <w:start w:val="1"/>
      <w:numFmt w:val="decimal"/>
      <w:lvlText w:val="%1.%2.%3."/>
      <w:lvlJc w:val="left"/>
      <w:pPr>
        <w:ind w:left="786" w:hanging="720"/>
      </w:pPr>
    </w:lvl>
    <w:lvl w:ilvl="3">
      <w:start w:val="1"/>
      <w:numFmt w:val="decimal"/>
      <w:lvlText w:val="%1.%2.%3.%4."/>
      <w:lvlJc w:val="left"/>
      <w:pPr>
        <w:ind w:left="819" w:hanging="720"/>
      </w:pPr>
    </w:lvl>
    <w:lvl w:ilvl="4">
      <w:start w:val="1"/>
      <w:numFmt w:val="decimal"/>
      <w:lvlText w:val="%1.%2.%3.%4.%5."/>
      <w:lvlJc w:val="left"/>
      <w:pPr>
        <w:ind w:left="1212" w:hanging="1080"/>
      </w:pPr>
    </w:lvl>
    <w:lvl w:ilvl="5">
      <w:start w:val="1"/>
      <w:numFmt w:val="decimal"/>
      <w:lvlText w:val="%1.%2.%3.%4.%5.%6."/>
      <w:lvlJc w:val="left"/>
      <w:pPr>
        <w:ind w:left="1245" w:hanging="1080"/>
      </w:pPr>
    </w:lvl>
    <w:lvl w:ilvl="6">
      <w:start w:val="1"/>
      <w:numFmt w:val="decimal"/>
      <w:lvlText w:val="%1.%2.%3.%4.%5.%6.%7."/>
      <w:lvlJc w:val="left"/>
      <w:pPr>
        <w:ind w:left="1638" w:hanging="1440"/>
      </w:pPr>
    </w:lvl>
    <w:lvl w:ilvl="7">
      <w:start w:val="1"/>
      <w:numFmt w:val="decimal"/>
      <w:lvlText w:val="%1.%2.%3.%4.%5.%6.%7.%8."/>
      <w:lvlJc w:val="left"/>
      <w:pPr>
        <w:ind w:left="1671" w:hanging="1440"/>
      </w:pPr>
    </w:lvl>
    <w:lvl w:ilvl="8">
      <w:start w:val="1"/>
      <w:numFmt w:val="decimal"/>
      <w:lvlText w:val="%1.%2.%3.%4.%5.%6.%7.%8.%9."/>
      <w:lvlJc w:val="left"/>
      <w:pPr>
        <w:ind w:left="2064" w:hanging="1800"/>
      </w:pPr>
    </w:lvl>
  </w:abstractNum>
  <w:abstractNum w:abstractNumId="8"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9" w15:restartNumberingAfterBreak="0">
    <w:nsid w:val="331D0EAD"/>
    <w:multiLevelType w:val="multilevel"/>
    <w:tmpl w:val="694A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F667C"/>
    <w:multiLevelType w:val="multilevel"/>
    <w:tmpl w:val="002E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9044C6"/>
    <w:multiLevelType w:val="multilevel"/>
    <w:tmpl w:val="52D080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C46477"/>
    <w:multiLevelType w:val="hybridMultilevel"/>
    <w:tmpl w:val="0686871A"/>
    <w:lvl w:ilvl="0" w:tplc="A9E40154">
      <w:start w:val="1"/>
      <w:numFmt w:val="decimal"/>
      <w:lvlText w:val="%1."/>
      <w:lvlJc w:val="left"/>
      <w:pPr>
        <w:ind w:left="975" w:hanging="9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7514A8"/>
    <w:multiLevelType w:val="multilevel"/>
    <w:tmpl w:val="EF86B1CA"/>
    <w:lvl w:ilvl="0">
      <w:start w:val="1"/>
      <w:numFmt w:val="decimal"/>
      <w:suff w:val="space"/>
      <w:lvlText w:val="%1)"/>
      <w:lvlJc w:val="left"/>
      <w:pPr>
        <w:ind w:left="720" w:hanging="360"/>
      </w:pPr>
      <w:rPr>
        <w:i/>
        <w:iCs/>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6C21C66"/>
    <w:multiLevelType w:val="hybridMultilevel"/>
    <w:tmpl w:val="BE5EBE08"/>
    <w:lvl w:ilvl="0" w:tplc="E68AEE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D361D1E"/>
    <w:multiLevelType w:val="hybridMultilevel"/>
    <w:tmpl w:val="EF900B80"/>
    <w:lvl w:ilvl="0" w:tplc="85C2C734">
      <w:start w:val="1"/>
      <w:numFmt w:val="decimal"/>
      <w:pStyle w:val="Normalarial"/>
      <w:lvlText w:val="11.%1"/>
      <w:lvlJc w:val="left"/>
      <w:pPr>
        <w:tabs>
          <w:tab w:val="num" w:pos="0"/>
        </w:tabs>
        <w:ind w:left="0" w:firstLine="0"/>
      </w:pPr>
      <w:rPr>
        <w:rFonts w:ascii="Arial Narrow" w:hAnsi="Arial Narrow" w:cs="Times New Roman"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D6951DD"/>
    <w:multiLevelType w:val="hybridMultilevel"/>
    <w:tmpl w:val="3E84CD94"/>
    <w:lvl w:ilvl="0" w:tplc="25360CDA">
      <w:start w:val="1"/>
      <w:numFmt w:val="decimal"/>
      <w:lvlText w:val="%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3F922B0"/>
    <w:multiLevelType w:val="hybridMultilevel"/>
    <w:tmpl w:val="05B0A016"/>
    <w:lvl w:ilvl="0" w:tplc="CE6EF100">
      <w:start w:val="3"/>
      <w:numFmt w:val="upperRoman"/>
      <w:lvlText w:val="%1."/>
      <w:lvlJc w:val="right"/>
      <w:pPr>
        <w:tabs>
          <w:tab w:val="num" w:pos="540"/>
        </w:tabs>
        <w:ind w:left="54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644F7F46"/>
    <w:multiLevelType w:val="hybridMultilevel"/>
    <w:tmpl w:val="E876B0CC"/>
    <w:lvl w:ilvl="0" w:tplc="3D9AA1AC">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6761C59"/>
    <w:multiLevelType w:val="hybridMultilevel"/>
    <w:tmpl w:val="89B8EE5A"/>
    <w:lvl w:ilvl="0" w:tplc="85E06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72128DA"/>
    <w:multiLevelType w:val="hybridMultilevel"/>
    <w:tmpl w:val="D98EB5EE"/>
    <w:lvl w:ilvl="0" w:tplc="6E983288">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993080D"/>
    <w:multiLevelType w:val="multilevel"/>
    <w:tmpl w:val="FCCCD94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B7358"/>
    <w:multiLevelType w:val="hybridMultilevel"/>
    <w:tmpl w:val="27B8265C"/>
    <w:lvl w:ilvl="0" w:tplc="117C43CE">
      <w:start w:val="1"/>
      <w:numFmt w:val="decimal"/>
      <w:lvlText w:val="%1."/>
      <w:lvlJc w:val="left"/>
      <w:pPr>
        <w:tabs>
          <w:tab w:val="num" w:pos="1211"/>
        </w:tabs>
        <w:ind w:left="1211" w:hanging="360"/>
      </w:pPr>
      <w:rPr>
        <w:rFonts w:hint="default"/>
      </w:rPr>
    </w:lvl>
    <w:lvl w:ilvl="1" w:tplc="AD5893AC">
      <w:numFmt w:val="none"/>
      <w:lvlText w:val=""/>
      <w:lvlJc w:val="left"/>
      <w:pPr>
        <w:tabs>
          <w:tab w:val="num" w:pos="360"/>
        </w:tabs>
      </w:pPr>
    </w:lvl>
    <w:lvl w:ilvl="2" w:tplc="A11ACC62">
      <w:numFmt w:val="none"/>
      <w:lvlText w:val=""/>
      <w:lvlJc w:val="left"/>
      <w:pPr>
        <w:tabs>
          <w:tab w:val="num" w:pos="360"/>
        </w:tabs>
      </w:pPr>
    </w:lvl>
    <w:lvl w:ilvl="3" w:tplc="41BA0E3E">
      <w:numFmt w:val="none"/>
      <w:lvlText w:val=""/>
      <w:lvlJc w:val="left"/>
      <w:pPr>
        <w:tabs>
          <w:tab w:val="num" w:pos="360"/>
        </w:tabs>
      </w:pPr>
    </w:lvl>
    <w:lvl w:ilvl="4" w:tplc="C834EAB0">
      <w:numFmt w:val="none"/>
      <w:lvlText w:val=""/>
      <w:lvlJc w:val="left"/>
      <w:pPr>
        <w:tabs>
          <w:tab w:val="num" w:pos="360"/>
        </w:tabs>
      </w:pPr>
    </w:lvl>
    <w:lvl w:ilvl="5" w:tplc="FF1C9CFE">
      <w:numFmt w:val="none"/>
      <w:lvlText w:val=""/>
      <w:lvlJc w:val="left"/>
      <w:pPr>
        <w:tabs>
          <w:tab w:val="num" w:pos="360"/>
        </w:tabs>
      </w:pPr>
    </w:lvl>
    <w:lvl w:ilvl="6" w:tplc="5E183BCE">
      <w:numFmt w:val="none"/>
      <w:lvlText w:val=""/>
      <w:lvlJc w:val="left"/>
      <w:pPr>
        <w:tabs>
          <w:tab w:val="num" w:pos="360"/>
        </w:tabs>
      </w:pPr>
    </w:lvl>
    <w:lvl w:ilvl="7" w:tplc="A9B8A096">
      <w:numFmt w:val="none"/>
      <w:lvlText w:val=""/>
      <w:lvlJc w:val="left"/>
      <w:pPr>
        <w:tabs>
          <w:tab w:val="num" w:pos="360"/>
        </w:tabs>
      </w:pPr>
    </w:lvl>
    <w:lvl w:ilvl="8" w:tplc="39BC59F0">
      <w:numFmt w:val="none"/>
      <w:lvlText w:val=""/>
      <w:lvlJc w:val="left"/>
      <w:pPr>
        <w:tabs>
          <w:tab w:val="num" w:pos="360"/>
        </w:tabs>
      </w:pPr>
    </w:lvl>
  </w:abstractNum>
  <w:abstractNum w:abstractNumId="24" w15:restartNumberingAfterBreak="0">
    <w:nsid w:val="74FE039D"/>
    <w:multiLevelType w:val="hybridMultilevel"/>
    <w:tmpl w:val="43547780"/>
    <w:lvl w:ilvl="0" w:tplc="2C621004">
      <w:start w:val="1"/>
      <w:numFmt w:val="lowerLetter"/>
      <w:lvlText w:val="%1)"/>
      <w:lvlJc w:val="left"/>
      <w:pPr>
        <w:tabs>
          <w:tab w:val="num" w:pos="1656"/>
        </w:tabs>
        <w:ind w:left="1656" w:hanging="360"/>
      </w:pPr>
      <w:rPr>
        <w:rFonts w:ascii="Arial" w:hAnsi="Arial" w:cs="Times New Roman" w:hint="default"/>
        <w:b w:val="0"/>
        <w:i w:val="0"/>
        <w:sz w:val="22"/>
      </w:rPr>
    </w:lvl>
    <w:lvl w:ilvl="1" w:tplc="D2ACC92A">
      <w:start w:val="1"/>
      <w:numFmt w:val="upperRoman"/>
      <w:lvlText w:val="%2."/>
      <w:lvlJc w:val="left"/>
      <w:pPr>
        <w:tabs>
          <w:tab w:val="num" w:pos="5021"/>
        </w:tabs>
        <w:ind w:left="5021" w:hanging="720"/>
      </w:pPr>
      <w:rPr>
        <w:rFonts w:cs="Times New Roman" w:hint="default"/>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B536A7E"/>
    <w:multiLevelType w:val="multilevel"/>
    <w:tmpl w:val="80FE3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
  </w:num>
  <w:num w:numId="3">
    <w:abstractNumId w:val="17"/>
  </w:num>
  <w:num w:numId="4">
    <w:abstractNumId w:val="2"/>
  </w:num>
  <w:num w:numId="5">
    <w:abstractNumId w:val="14"/>
  </w:num>
  <w:num w:numId="6">
    <w:abstractNumId w:val="1"/>
  </w:num>
  <w:num w:numId="7">
    <w:abstractNumId w:val="8"/>
  </w:num>
  <w:num w:numId="8">
    <w:abstractNumId w:val="6"/>
  </w:num>
  <w:num w:numId="9">
    <w:abstractNumId w:val="4"/>
  </w:num>
  <w:num w:numId="10">
    <w:abstractNumId w:val="23"/>
  </w:num>
  <w:num w:numId="11">
    <w:abstractNumId w:val="24"/>
  </w:num>
  <w:num w:numId="12">
    <w:abstractNumId w:val="18"/>
  </w:num>
  <w:num w:numId="13">
    <w:abstractNumId w:val="20"/>
  </w:num>
  <w:num w:numId="14">
    <w:abstractNumId w:val="15"/>
  </w:num>
  <w:num w:numId="15">
    <w:abstractNumId w:val="12"/>
  </w:num>
  <w:num w:numId="16">
    <w:abstractNumId w:val="21"/>
  </w:num>
  <w:num w:numId="17">
    <w:abstractNumId w:val="9"/>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0"/>
  </w:num>
  <w:num w:numId="22">
    <w:abstractNumId w:val="25"/>
  </w:num>
  <w:num w:numId="23">
    <w:abstractNumId w:val="19"/>
  </w:num>
  <w:num w:numId="24">
    <w:abstractNumId w:val="5"/>
  </w:num>
  <w:num w:numId="25">
    <w:abstractNumId w:val="10"/>
  </w:num>
  <w:num w:numId="2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4F"/>
    <w:rsid w:val="00003A57"/>
    <w:rsid w:val="00004ED2"/>
    <w:rsid w:val="00005F39"/>
    <w:rsid w:val="00007873"/>
    <w:rsid w:val="000105E2"/>
    <w:rsid w:val="00015654"/>
    <w:rsid w:val="000171F5"/>
    <w:rsid w:val="00024B99"/>
    <w:rsid w:val="00041D9C"/>
    <w:rsid w:val="00042EF6"/>
    <w:rsid w:val="00050237"/>
    <w:rsid w:val="00054984"/>
    <w:rsid w:val="00054EA5"/>
    <w:rsid w:val="00056F02"/>
    <w:rsid w:val="00057825"/>
    <w:rsid w:val="00073B44"/>
    <w:rsid w:val="0007498C"/>
    <w:rsid w:val="00090ACE"/>
    <w:rsid w:val="000910FD"/>
    <w:rsid w:val="00096E3B"/>
    <w:rsid w:val="000A0CDA"/>
    <w:rsid w:val="000B55F5"/>
    <w:rsid w:val="000C5D5A"/>
    <w:rsid w:val="000C7E91"/>
    <w:rsid w:val="000D21EF"/>
    <w:rsid w:val="000D3136"/>
    <w:rsid w:val="000D42C8"/>
    <w:rsid w:val="000E1DB6"/>
    <w:rsid w:val="000E1FDE"/>
    <w:rsid w:val="000E4B1C"/>
    <w:rsid w:val="000F50AE"/>
    <w:rsid w:val="00104FB1"/>
    <w:rsid w:val="00113430"/>
    <w:rsid w:val="00113CBD"/>
    <w:rsid w:val="00123BB1"/>
    <w:rsid w:val="001275A8"/>
    <w:rsid w:val="00134AE2"/>
    <w:rsid w:val="00135885"/>
    <w:rsid w:val="00143E14"/>
    <w:rsid w:val="00147121"/>
    <w:rsid w:val="00151DF4"/>
    <w:rsid w:val="00154EB6"/>
    <w:rsid w:val="001612D9"/>
    <w:rsid w:val="00162A4E"/>
    <w:rsid w:val="00175562"/>
    <w:rsid w:val="001767CC"/>
    <w:rsid w:val="00186743"/>
    <w:rsid w:val="00186F16"/>
    <w:rsid w:val="001A1E32"/>
    <w:rsid w:val="001A5A5D"/>
    <w:rsid w:val="001B6514"/>
    <w:rsid w:val="001C1A12"/>
    <w:rsid w:val="001C5EFB"/>
    <w:rsid w:val="001C6A3E"/>
    <w:rsid w:val="001D440D"/>
    <w:rsid w:val="001D756C"/>
    <w:rsid w:val="001D779D"/>
    <w:rsid w:val="001E4C98"/>
    <w:rsid w:val="001F6C93"/>
    <w:rsid w:val="0021560C"/>
    <w:rsid w:val="00215A61"/>
    <w:rsid w:val="00215BAC"/>
    <w:rsid w:val="002163DC"/>
    <w:rsid w:val="00222258"/>
    <w:rsid w:val="002345D4"/>
    <w:rsid w:val="00235064"/>
    <w:rsid w:val="00235E25"/>
    <w:rsid w:val="00237FDB"/>
    <w:rsid w:val="00241863"/>
    <w:rsid w:val="00242F50"/>
    <w:rsid w:val="00255DBB"/>
    <w:rsid w:val="002560F2"/>
    <w:rsid w:val="0026423E"/>
    <w:rsid w:val="00265377"/>
    <w:rsid w:val="00265AE6"/>
    <w:rsid w:val="00270A01"/>
    <w:rsid w:val="00281F6B"/>
    <w:rsid w:val="0028371E"/>
    <w:rsid w:val="00283D79"/>
    <w:rsid w:val="00285A53"/>
    <w:rsid w:val="00285C4B"/>
    <w:rsid w:val="00286C08"/>
    <w:rsid w:val="00293D4C"/>
    <w:rsid w:val="002A0208"/>
    <w:rsid w:val="002A188B"/>
    <w:rsid w:val="002A1B45"/>
    <w:rsid w:val="002A2E73"/>
    <w:rsid w:val="002A2ED6"/>
    <w:rsid w:val="002A54FF"/>
    <w:rsid w:val="002B1F10"/>
    <w:rsid w:val="002C01FB"/>
    <w:rsid w:val="002C0FC8"/>
    <w:rsid w:val="002C78A1"/>
    <w:rsid w:val="002D2DA7"/>
    <w:rsid w:val="002D4891"/>
    <w:rsid w:val="002E4B72"/>
    <w:rsid w:val="002F0187"/>
    <w:rsid w:val="002F5C88"/>
    <w:rsid w:val="0030331A"/>
    <w:rsid w:val="003072C8"/>
    <w:rsid w:val="0031136E"/>
    <w:rsid w:val="00311C1E"/>
    <w:rsid w:val="003136BF"/>
    <w:rsid w:val="00314D48"/>
    <w:rsid w:val="003150C9"/>
    <w:rsid w:val="003156EC"/>
    <w:rsid w:val="0032457D"/>
    <w:rsid w:val="00324C6F"/>
    <w:rsid w:val="003314F3"/>
    <w:rsid w:val="00331CF0"/>
    <w:rsid w:val="003329C0"/>
    <w:rsid w:val="00334A96"/>
    <w:rsid w:val="00342E08"/>
    <w:rsid w:val="003440D1"/>
    <w:rsid w:val="00354985"/>
    <w:rsid w:val="00360CCF"/>
    <w:rsid w:val="00363418"/>
    <w:rsid w:val="003637D7"/>
    <w:rsid w:val="0036392C"/>
    <w:rsid w:val="003751CF"/>
    <w:rsid w:val="00381E6A"/>
    <w:rsid w:val="003839CD"/>
    <w:rsid w:val="003858D6"/>
    <w:rsid w:val="00394774"/>
    <w:rsid w:val="003A17F1"/>
    <w:rsid w:val="003A5D0A"/>
    <w:rsid w:val="003A7322"/>
    <w:rsid w:val="003B15FB"/>
    <w:rsid w:val="003B1AE8"/>
    <w:rsid w:val="003B2CA1"/>
    <w:rsid w:val="003B5A06"/>
    <w:rsid w:val="003C1AC7"/>
    <w:rsid w:val="003C5D44"/>
    <w:rsid w:val="003C7916"/>
    <w:rsid w:val="003D000A"/>
    <w:rsid w:val="003D499E"/>
    <w:rsid w:val="003D7677"/>
    <w:rsid w:val="003D7BA8"/>
    <w:rsid w:val="003E10F6"/>
    <w:rsid w:val="003E4079"/>
    <w:rsid w:val="003E62E7"/>
    <w:rsid w:val="003F0131"/>
    <w:rsid w:val="00401EFE"/>
    <w:rsid w:val="0040399A"/>
    <w:rsid w:val="00403E15"/>
    <w:rsid w:val="0040739F"/>
    <w:rsid w:val="00414AA0"/>
    <w:rsid w:val="00414E6E"/>
    <w:rsid w:val="00417D48"/>
    <w:rsid w:val="00423FB8"/>
    <w:rsid w:val="00434202"/>
    <w:rsid w:val="00436103"/>
    <w:rsid w:val="00442F2B"/>
    <w:rsid w:val="00445C28"/>
    <w:rsid w:val="00447F42"/>
    <w:rsid w:val="00460803"/>
    <w:rsid w:val="004728CC"/>
    <w:rsid w:val="00474353"/>
    <w:rsid w:val="00480DBB"/>
    <w:rsid w:val="0049098C"/>
    <w:rsid w:val="004969C2"/>
    <w:rsid w:val="00497F89"/>
    <w:rsid w:val="004A04A8"/>
    <w:rsid w:val="004A3040"/>
    <w:rsid w:val="004A49F4"/>
    <w:rsid w:val="004B1CED"/>
    <w:rsid w:val="004D6F9F"/>
    <w:rsid w:val="004D7AA6"/>
    <w:rsid w:val="004D7ECA"/>
    <w:rsid w:val="004E5A70"/>
    <w:rsid w:val="004E5C5C"/>
    <w:rsid w:val="004F17BA"/>
    <w:rsid w:val="004F5E56"/>
    <w:rsid w:val="004F74FA"/>
    <w:rsid w:val="00505E78"/>
    <w:rsid w:val="005076FB"/>
    <w:rsid w:val="00507BEA"/>
    <w:rsid w:val="00511EAF"/>
    <w:rsid w:val="00517942"/>
    <w:rsid w:val="005205F4"/>
    <w:rsid w:val="00524142"/>
    <w:rsid w:val="005415C2"/>
    <w:rsid w:val="00542FB8"/>
    <w:rsid w:val="00552EB9"/>
    <w:rsid w:val="00553B33"/>
    <w:rsid w:val="00553FC5"/>
    <w:rsid w:val="00566F1B"/>
    <w:rsid w:val="00573B61"/>
    <w:rsid w:val="00574BAF"/>
    <w:rsid w:val="00576AB7"/>
    <w:rsid w:val="00582320"/>
    <w:rsid w:val="00585CE5"/>
    <w:rsid w:val="005921CD"/>
    <w:rsid w:val="00592BD3"/>
    <w:rsid w:val="005A1162"/>
    <w:rsid w:val="005C1041"/>
    <w:rsid w:val="005C31BF"/>
    <w:rsid w:val="005C35E2"/>
    <w:rsid w:val="005C3AFD"/>
    <w:rsid w:val="005C5260"/>
    <w:rsid w:val="005C5646"/>
    <w:rsid w:val="005D2BC8"/>
    <w:rsid w:val="005E5F0D"/>
    <w:rsid w:val="005F2BC4"/>
    <w:rsid w:val="005F73EC"/>
    <w:rsid w:val="0060461D"/>
    <w:rsid w:val="00607F4D"/>
    <w:rsid w:val="00613D45"/>
    <w:rsid w:val="00615516"/>
    <w:rsid w:val="00616FD9"/>
    <w:rsid w:val="00617996"/>
    <w:rsid w:val="0062202C"/>
    <w:rsid w:val="00622396"/>
    <w:rsid w:val="0062305F"/>
    <w:rsid w:val="00623DEA"/>
    <w:rsid w:val="00625AE6"/>
    <w:rsid w:val="00626325"/>
    <w:rsid w:val="00626C6E"/>
    <w:rsid w:val="00642500"/>
    <w:rsid w:val="00656D0B"/>
    <w:rsid w:val="00661E77"/>
    <w:rsid w:val="00662D01"/>
    <w:rsid w:val="00663C5A"/>
    <w:rsid w:val="0066515E"/>
    <w:rsid w:val="00666F04"/>
    <w:rsid w:val="00667B6D"/>
    <w:rsid w:val="0067054A"/>
    <w:rsid w:val="00677F2E"/>
    <w:rsid w:val="00683E5B"/>
    <w:rsid w:val="00692F9F"/>
    <w:rsid w:val="006A2A2E"/>
    <w:rsid w:val="006A7107"/>
    <w:rsid w:val="006A716C"/>
    <w:rsid w:val="006B3C28"/>
    <w:rsid w:val="006C5854"/>
    <w:rsid w:val="006C5D88"/>
    <w:rsid w:val="006D042E"/>
    <w:rsid w:val="006D37D2"/>
    <w:rsid w:val="006D50CB"/>
    <w:rsid w:val="006E1918"/>
    <w:rsid w:val="006E1C68"/>
    <w:rsid w:val="006E48B0"/>
    <w:rsid w:val="006E6941"/>
    <w:rsid w:val="006E7CAC"/>
    <w:rsid w:val="006F1F4F"/>
    <w:rsid w:val="006F2532"/>
    <w:rsid w:val="006F752E"/>
    <w:rsid w:val="006F78F3"/>
    <w:rsid w:val="00714813"/>
    <w:rsid w:val="007160AA"/>
    <w:rsid w:val="0072118F"/>
    <w:rsid w:val="00725913"/>
    <w:rsid w:val="00727098"/>
    <w:rsid w:val="00741484"/>
    <w:rsid w:val="00745FBC"/>
    <w:rsid w:val="00752525"/>
    <w:rsid w:val="00753E63"/>
    <w:rsid w:val="00760D73"/>
    <w:rsid w:val="00770821"/>
    <w:rsid w:val="00772FB8"/>
    <w:rsid w:val="00773FD1"/>
    <w:rsid w:val="0078129C"/>
    <w:rsid w:val="007852F4"/>
    <w:rsid w:val="0079438E"/>
    <w:rsid w:val="00796102"/>
    <w:rsid w:val="00797EFC"/>
    <w:rsid w:val="007A71FA"/>
    <w:rsid w:val="007A7BF9"/>
    <w:rsid w:val="007B0211"/>
    <w:rsid w:val="007B4238"/>
    <w:rsid w:val="007B71AF"/>
    <w:rsid w:val="007C7DCD"/>
    <w:rsid w:val="007D1207"/>
    <w:rsid w:val="007E28B2"/>
    <w:rsid w:val="007E54E5"/>
    <w:rsid w:val="007F37DF"/>
    <w:rsid w:val="008000A5"/>
    <w:rsid w:val="00812FEF"/>
    <w:rsid w:val="00817DD4"/>
    <w:rsid w:val="008237F5"/>
    <w:rsid w:val="00865CB1"/>
    <w:rsid w:val="008708C3"/>
    <w:rsid w:val="008801DE"/>
    <w:rsid w:val="00886426"/>
    <w:rsid w:val="008909A7"/>
    <w:rsid w:val="008A68DD"/>
    <w:rsid w:val="008A6A53"/>
    <w:rsid w:val="008B48DF"/>
    <w:rsid w:val="008B708C"/>
    <w:rsid w:val="008C3270"/>
    <w:rsid w:val="008D4F4A"/>
    <w:rsid w:val="008D5FC8"/>
    <w:rsid w:val="008D7572"/>
    <w:rsid w:val="008D7697"/>
    <w:rsid w:val="008E0DE3"/>
    <w:rsid w:val="008E4E25"/>
    <w:rsid w:val="008E610D"/>
    <w:rsid w:val="008E63F3"/>
    <w:rsid w:val="008E6E82"/>
    <w:rsid w:val="008F4304"/>
    <w:rsid w:val="008F75BD"/>
    <w:rsid w:val="00902E9C"/>
    <w:rsid w:val="00903312"/>
    <w:rsid w:val="00906AC1"/>
    <w:rsid w:val="00906D53"/>
    <w:rsid w:val="00911CC5"/>
    <w:rsid w:val="00912184"/>
    <w:rsid w:val="0091287C"/>
    <w:rsid w:val="009161A9"/>
    <w:rsid w:val="009172C3"/>
    <w:rsid w:val="0093524C"/>
    <w:rsid w:val="00940037"/>
    <w:rsid w:val="0094605E"/>
    <w:rsid w:val="009463FA"/>
    <w:rsid w:val="009467F2"/>
    <w:rsid w:val="00953EC2"/>
    <w:rsid w:val="0095789B"/>
    <w:rsid w:val="0096109B"/>
    <w:rsid w:val="00976EEB"/>
    <w:rsid w:val="0098136A"/>
    <w:rsid w:val="00984233"/>
    <w:rsid w:val="00986F3B"/>
    <w:rsid w:val="009900C2"/>
    <w:rsid w:val="00997289"/>
    <w:rsid w:val="009A4C8F"/>
    <w:rsid w:val="009A568C"/>
    <w:rsid w:val="009A5D56"/>
    <w:rsid w:val="009D4096"/>
    <w:rsid w:val="009D434E"/>
    <w:rsid w:val="009D6C24"/>
    <w:rsid w:val="009E0A85"/>
    <w:rsid w:val="009E2214"/>
    <w:rsid w:val="009E260E"/>
    <w:rsid w:val="009F32AE"/>
    <w:rsid w:val="009F4B4A"/>
    <w:rsid w:val="009F4B56"/>
    <w:rsid w:val="009F4EEA"/>
    <w:rsid w:val="009F5E73"/>
    <w:rsid w:val="00A00ED9"/>
    <w:rsid w:val="00A13843"/>
    <w:rsid w:val="00A15063"/>
    <w:rsid w:val="00A15176"/>
    <w:rsid w:val="00A15F04"/>
    <w:rsid w:val="00A16E16"/>
    <w:rsid w:val="00A21716"/>
    <w:rsid w:val="00A23BCA"/>
    <w:rsid w:val="00A35CE8"/>
    <w:rsid w:val="00A40A88"/>
    <w:rsid w:val="00A443EC"/>
    <w:rsid w:val="00A45341"/>
    <w:rsid w:val="00A52760"/>
    <w:rsid w:val="00A52B6F"/>
    <w:rsid w:val="00A53B50"/>
    <w:rsid w:val="00A55B7E"/>
    <w:rsid w:val="00A638B4"/>
    <w:rsid w:val="00A651A3"/>
    <w:rsid w:val="00A666C6"/>
    <w:rsid w:val="00A67F99"/>
    <w:rsid w:val="00A75802"/>
    <w:rsid w:val="00A77DA9"/>
    <w:rsid w:val="00A826A0"/>
    <w:rsid w:val="00A86930"/>
    <w:rsid w:val="00A94951"/>
    <w:rsid w:val="00AA7B1F"/>
    <w:rsid w:val="00AB614C"/>
    <w:rsid w:val="00AC0F7D"/>
    <w:rsid w:val="00AC254F"/>
    <w:rsid w:val="00AC28C2"/>
    <w:rsid w:val="00AC444B"/>
    <w:rsid w:val="00AD6B1E"/>
    <w:rsid w:val="00AE13A5"/>
    <w:rsid w:val="00AE673E"/>
    <w:rsid w:val="00AF1822"/>
    <w:rsid w:val="00AF40B9"/>
    <w:rsid w:val="00AF5612"/>
    <w:rsid w:val="00B03953"/>
    <w:rsid w:val="00B15AD6"/>
    <w:rsid w:val="00B167D4"/>
    <w:rsid w:val="00B22CD1"/>
    <w:rsid w:val="00B30093"/>
    <w:rsid w:val="00B3086E"/>
    <w:rsid w:val="00B30EB5"/>
    <w:rsid w:val="00B3652E"/>
    <w:rsid w:val="00B41CFC"/>
    <w:rsid w:val="00B474A7"/>
    <w:rsid w:val="00B475B2"/>
    <w:rsid w:val="00B52993"/>
    <w:rsid w:val="00B5618D"/>
    <w:rsid w:val="00B5654D"/>
    <w:rsid w:val="00B77997"/>
    <w:rsid w:val="00B800D7"/>
    <w:rsid w:val="00B85E8B"/>
    <w:rsid w:val="00B92B9C"/>
    <w:rsid w:val="00B96E74"/>
    <w:rsid w:val="00BA35CE"/>
    <w:rsid w:val="00BA48C6"/>
    <w:rsid w:val="00BB2D60"/>
    <w:rsid w:val="00BB4C02"/>
    <w:rsid w:val="00BB5013"/>
    <w:rsid w:val="00BC0BC9"/>
    <w:rsid w:val="00BC0EE5"/>
    <w:rsid w:val="00BC1CEE"/>
    <w:rsid w:val="00BC5117"/>
    <w:rsid w:val="00BD4BB4"/>
    <w:rsid w:val="00BD6554"/>
    <w:rsid w:val="00BE06FF"/>
    <w:rsid w:val="00BE11D9"/>
    <w:rsid w:val="00BE329D"/>
    <w:rsid w:val="00BE4735"/>
    <w:rsid w:val="00BE5918"/>
    <w:rsid w:val="00C03900"/>
    <w:rsid w:val="00C174A6"/>
    <w:rsid w:val="00C233B3"/>
    <w:rsid w:val="00C242A2"/>
    <w:rsid w:val="00C276F4"/>
    <w:rsid w:val="00C33879"/>
    <w:rsid w:val="00C3390B"/>
    <w:rsid w:val="00C377ED"/>
    <w:rsid w:val="00C42141"/>
    <w:rsid w:val="00C441FF"/>
    <w:rsid w:val="00C46906"/>
    <w:rsid w:val="00C50707"/>
    <w:rsid w:val="00C63899"/>
    <w:rsid w:val="00C71DA1"/>
    <w:rsid w:val="00C7706A"/>
    <w:rsid w:val="00C81836"/>
    <w:rsid w:val="00C820D8"/>
    <w:rsid w:val="00C82E46"/>
    <w:rsid w:val="00C8330F"/>
    <w:rsid w:val="00C85D37"/>
    <w:rsid w:val="00C86A31"/>
    <w:rsid w:val="00C87ABB"/>
    <w:rsid w:val="00CA6235"/>
    <w:rsid w:val="00CA6476"/>
    <w:rsid w:val="00CA7E20"/>
    <w:rsid w:val="00CB26F3"/>
    <w:rsid w:val="00CB5C9C"/>
    <w:rsid w:val="00CD3C5D"/>
    <w:rsid w:val="00CD6581"/>
    <w:rsid w:val="00CE42C0"/>
    <w:rsid w:val="00CF56E4"/>
    <w:rsid w:val="00CF6678"/>
    <w:rsid w:val="00D013C1"/>
    <w:rsid w:val="00D048D1"/>
    <w:rsid w:val="00D06E92"/>
    <w:rsid w:val="00D21622"/>
    <w:rsid w:val="00D21F41"/>
    <w:rsid w:val="00D2367F"/>
    <w:rsid w:val="00D4016B"/>
    <w:rsid w:val="00D46669"/>
    <w:rsid w:val="00D50397"/>
    <w:rsid w:val="00D516AA"/>
    <w:rsid w:val="00D51781"/>
    <w:rsid w:val="00D53EA2"/>
    <w:rsid w:val="00D54B14"/>
    <w:rsid w:val="00D61987"/>
    <w:rsid w:val="00D66592"/>
    <w:rsid w:val="00D675D8"/>
    <w:rsid w:val="00D733A6"/>
    <w:rsid w:val="00D737AE"/>
    <w:rsid w:val="00D82782"/>
    <w:rsid w:val="00D8461B"/>
    <w:rsid w:val="00D9083E"/>
    <w:rsid w:val="00D93CB0"/>
    <w:rsid w:val="00D95B15"/>
    <w:rsid w:val="00D95E75"/>
    <w:rsid w:val="00D95E78"/>
    <w:rsid w:val="00D97577"/>
    <w:rsid w:val="00DB5476"/>
    <w:rsid w:val="00DC1D52"/>
    <w:rsid w:val="00DC2242"/>
    <w:rsid w:val="00DC723E"/>
    <w:rsid w:val="00DD06D2"/>
    <w:rsid w:val="00DD236B"/>
    <w:rsid w:val="00DE0EF1"/>
    <w:rsid w:val="00DF0024"/>
    <w:rsid w:val="00DF024F"/>
    <w:rsid w:val="00DF06B6"/>
    <w:rsid w:val="00DF14DE"/>
    <w:rsid w:val="00E028C3"/>
    <w:rsid w:val="00E044B6"/>
    <w:rsid w:val="00E04F20"/>
    <w:rsid w:val="00E07D7F"/>
    <w:rsid w:val="00E16370"/>
    <w:rsid w:val="00E219D5"/>
    <w:rsid w:val="00E23D2F"/>
    <w:rsid w:val="00E24AA3"/>
    <w:rsid w:val="00E25A0D"/>
    <w:rsid w:val="00E263AE"/>
    <w:rsid w:val="00E31086"/>
    <w:rsid w:val="00E3320C"/>
    <w:rsid w:val="00E347BC"/>
    <w:rsid w:val="00E3696D"/>
    <w:rsid w:val="00E44B7E"/>
    <w:rsid w:val="00E4659B"/>
    <w:rsid w:val="00E54AD4"/>
    <w:rsid w:val="00E55D45"/>
    <w:rsid w:val="00E55D59"/>
    <w:rsid w:val="00E60F5D"/>
    <w:rsid w:val="00E6404B"/>
    <w:rsid w:val="00E74CFD"/>
    <w:rsid w:val="00E80FB7"/>
    <w:rsid w:val="00E91EBA"/>
    <w:rsid w:val="00E93731"/>
    <w:rsid w:val="00E97D85"/>
    <w:rsid w:val="00EA184D"/>
    <w:rsid w:val="00EA39D1"/>
    <w:rsid w:val="00EA6021"/>
    <w:rsid w:val="00EB12EF"/>
    <w:rsid w:val="00EC1CDA"/>
    <w:rsid w:val="00EC1E8A"/>
    <w:rsid w:val="00EC3672"/>
    <w:rsid w:val="00ED0D32"/>
    <w:rsid w:val="00EE32E1"/>
    <w:rsid w:val="00EF30E8"/>
    <w:rsid w:val="00EF31B8"/>
    <w:rsid w:val="00EF4411"/>
    <w:rsid w:val="00F24314"/>
    <w:rsid w:val="00F27B9F"/>
    <w:rsid w:val="00F3031B"/>
    <w:rsid w:val="00F320B2"/>
    <w:rsid w:val="00F34CF6"/>
    <w:rsid w:val="00F37B77"/>
    <w:rsid w:val="00F43A5B"/>
    <w:rsid w:val="00F63848"/>
    <w:rsid w:val="00F70195"/>
    <w:rsid w:val="00F85E59"/>
    <w:rsid w:val="00F87B4B"/>
    <w:rsid w:val="00F97022"/>
    <w:rsid w:val="00FA03BB"/>
    <w:rsid w:val="00FA45A8"/>
    <w:rsid w:val="00FB3B07"/>
    <w:rsid w:val="00FB449B"/>
    <w:rsid w:val="00FC50D9"/>
    <w:rsid w:val="00FD0600"/>
    <w:rsid w:val="00FD130F"/>
    <w:rsid w:val="00FD2634"/>
    <w:rsid w:val="00FD5F50"/>
    <w:rsid w:val="00FD6DC2"/>
    <w:rsid w:val="00FE6784"/>
    <w:rsid w:val="0E35E04D"/>
    <w:rsid w:val="13B94C64"/>
    <w:rsid w:val="15F5470F"/>
    <w:rsid w:val="18B8AF1E"/>
    <w:rsid w:val="50CF39F7"/>
    <w:rsid w:val="5D0AB084"/>
    <w:rsid w:val="7D982C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1FD10"/>
  <w15:docId w15:val="{66A8B0C4-1D43-4B35-A72B-7621ABDF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ind w:firstLine="720"/>
    </w:pPr>
    <w:rPr>
      <w:sz w:val="24"/>
      <w:lang w:eastAsia="en-US"/>
    </w:rPr>
  </w:style>
  <w:style w:type="paragraph" w:styleId="Antrat1">
    <w:name w:val="heading 1"/>
    <w:basedOn w:val="prastasis"/>
    <w:next w:val="prastasis"/>
    <w:link w:val="Antrat1Diagrama"/>
    <w:qFormat/>
    <w:pPr>
      <w:keepNext/>
      <w:ind w:firstLine="0"/>
      <w:jc w:val="center"/>
      <w:outlineLvl w:val="0"/>
    </w:pPr>
    <w:rPr>
      <w:b/>
      <w:sz w:val="20"/>
      <w:lang w:val="en-US"/>
    </w:rPr>
  </w:style>
  <w:style w:type="paragraph" w:styleId="Antrat2">
    <w:name w:val="heading 2"/>
    <w:aliases w:val="Title Header2"/>
    <w:basedOn w:val="prastasis"/>
    <w:next w:val="prastasis"/>
    <w:qFormat/>
    <w:pPr>
      <w:keepNext/>
      <w:spacing w:before="240" w:after="60"/>
      <w:ind w:firstLine="0"/>
      <w:outlineLvl w:val="1"/>
    </w:pPr>
    <w:rPr>
      <w:rFonts w:ascii="Arial" w:hAnsi="Arial" w:cs="Arial"/>
      <w:b/>
      <w:bCs/>
      <w:i/>
      <w:iCs/>
      <w:sz w:val="28"/>
      <w:szCs w:val="28"/>
      <w:lang w:val="en-GB"/>
    </w:rPr>
  </w:style>
  <w:style w:type="paragraph" w:styleId="Antrat3">
    <w:name w:val="heading 3"/>
    <w:aliases w:val="Section Header3,Sub-Clause Paragraph"/>
    <w:basedOn w:val="prastasis"/>
    <w:next w:val="prastasis"/>
    <w:link w:val="Antrat3Diagrama"/>
    <w:qFormat/>
    <w:pPr>
      <w:keepNext/>
      <w:spacing w:before="240" w:after="60"/>
      <w:ind w:firstLine="0"/>
      <w:outlineLvl w:val="2"/>
    </w:pPr>
    <w:rPr>
      <w:rFonts w:ascii="Arial" w:hAnsi="Arial" w:cs="Arial"/>
      <w:b/>
      <w:bCs/>
      <w:sz w:val="26"/>
      <w:szCs w:val="26"/>
      <w:lang w:val="en-GB"/>
    </w:rPr>
  </w:style>
  <w:style w:type="paragraph" w:styleId="Antrat4">
    <w:name w:val="heading 4"/>
    <w:aliases w:val="Heading 4 Char Char Char Char,Sub-Clause Sub-paragraph"/>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qFormat/>
    <w:rsid w:val="00BE5918"/>
    <w:pPr>
      <w:spacing w:before="240" w:after="60"/>
      <w:ind w:firstLine="0"/>
      <w:outlineLvl w:val="4"/>
    </w:pPr>
    <w:rPr>
      <w:b/>
      <w:bCs/>
      <w:i/>
      <w:iCs/>
      <w:sz w:val="26"/>
      <w:szCs w:val="26"/>
      <w:lang w:val="en-GB"/>
    </w:rPr>
  </w:style>
  <w:style w:type="paragraph" w:styleId="Antrat6">
    <w:name w:val="heading 6"/>
    <w:basedOn w:val="prastasis"/>
    <w:next w:val="prastasis"/>
    <w:link w:val="Antrat6Diagrama"/>
    <w:qFormat/>
    <w:rsid w:val="00A638B4"/>
    <w:pPr>
      <w:spacing w:before="240" w:after="60"/>
      <w:ind w:firstLine="0"/>
      <w:outlineLvl w:val="5"/>
    </w:pPr>
    <w:rPr>
      <w:b/>
      <w:bCs/>
      <w:sz w:val="22"/>
      <w:szCs w:val="22"/>
      <w:lang w:val="en-GB"/>
    </w:rPr>
  </w:style>
  <w:style w:type="paragraph" w:styleId="Antrat7">
    <w:name w:val="heading 7"/>
    <w:basedOn w:val="prastasis"/>
    <w:next w:val="prastasis"/>
    <w:link w:val="Antrat7Diagrama"/>
    <w:qFormat/>
    <w:rsid w:val="00A638B4"/>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A638B4"/>
    <w:pPr>
      <w:keepNext/>
      <w:spacing w:before="120" w:after="120"/>
      <w:ind w:firstLine="0"/>
      <w:jc w:val="center"/>
      <w:outlineLvl w:val="7"/>
    </w:pPr>
    <w:rPr>
      <w:rFonts w:ascii="Arial" w:hAnsi="Arial"/>
      <w:b/>
      <w:bCs/>
      <w:sz w:val="20"/>
      <w:lang w:val="en-GB"/>
    </w:rPr>
  </w:style>
  <w:style w:type="paragraph" w:styleId="Antrat9">
    <w:name w:val="heading 9"/>
    <w:basedOn w:val="prastasis"/>
    <w:next w:val="prastasis"/>
    <w:link w:val="Antrat9Diagrama"/>
    <w:qFormat/>
    <w:rsid w:val="00A638B4"/>
    <w:pPr>
      <w:keepNext/>
      <w:tabs>
        <w:tab w:val="num" w:pos="7704"/>
      </w:tabs>
      <w:ind w:left="77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lang w:val="en-US"/>
    </w:rPr>
  </w:style>
  <w:style w:type="paragraph" w:styleId="Pagrindinistekstas2">
    <w:name w:val="Body Text 2"/>
    <w:basedOn w:val="prastasis"/>
    <w:link w:val="Pagrindinistekstas2Diagrama"/>
    <w:pPr>
      <w:tabs>
        <w:tab w:val="left" w:pos="709"/>
        <w:tab w:val="left" w:pos="851"/>
        <w:tab w:val="left" w:pos="1134"/>
        <w:tab w:val="left" w:pos="1418"/>
      </w:tabs>
      <w:spacing w:before="60" w:after="60"/>
      <w:ind w:firstLine="0"/>
    </w:pPr>
    <w:rPr>
      <w:rFonts w:ascii="Arial" w:hAnsi="Arial"/>
      <w:snapToGrid w:val="0"/>
      <w:sz w:val="22"/>
    </w:rPr>
  </w:style>
  <w:style w:type="paragraph" w:styleId="Pagrindiniotekstotrauka3">
    <w:name w:val="Body Text Indent 3"/>
    <w:basedOn w:val="prastasis"/>
    <w:link w:val="Pagrindiniotekstotrauka3Diagrama"/>
    <w:pPr>
      <w:widowControl w:val="0"/>
      <w:spacing w:before="120" w:after="120"/>
      <w:ind w:left="748" w:firstLine="0"/>
      <w:jc w:val="both"/>
    </w:pPr>
    <w:rPr>
      <w:rFonts w:ascii="Arial" w:hAnsi="Arial"/>
      <w:snapToGrid w:val="0"/>
      <w:sz w:val="22"/>
    </w:rPr>
  </w:style>
  <w:style w:type="paragraph" w:customStyle="1" w:styleId="tekstas">
    <w:name w:val="tekstas"/>
    <w:basedOn w:val="prastasis"/>
    <w:pPr>
      <w:spacing w:before="100" w:beforeAutospacing="1" w:after="100" w:afterAutospacing="1"/>
      <w:ind w:firstLine="0"/>
      <w:jc w:val="both"/>
    </w:pPr>
    <w:rPr>
      <w:rFonts w:ascii="Tahoma" w:hAnsi="Tahoma" w:cs="Tahoma"/>
      <w:color w:val="000000"/>
      <w:sz w:val="17"/>
      <w:szCs w:val="17"/>
      <w:lang w:val="en-US"/>
    </w:rPr>
  </w:style>
  <w:style w:type="character" w:styleId="Grietas">
    <w:name w:val="Strong"/>
    <w:basedOn w:val="Numatytasispastraiposriftas"/>
    <w:qFormat/>
    <w:rPr>
      <w:b/>
      <w:bCs/>
    </w:rPr>
  </w:style>
  <w:style w:type="character" w:customStyle="1" w:styleId="maptopcities1">
    <w:name w:val="maptopcities1"/>
    <w:basedOn w:val="Numatytasispastraiposriftas"/>
    <w:rPr>
      <w:b/>
      <w:bCs/>
      <w:color w:val="000000"/>
      <w:sz w:val="18"/>
      <w:szCs w:val="18"/>
    </w:rPr>
  </w:style>
  <w:style w:type="character" w:customStyle="1" w:styleId="maptitle">
    <w:name w:val="maptitle"/>
    <w:basedOn w:val="Numatytasispastraiposriftas"/>
  </w:style>
  <w:style w:type="paragraph" w:styleId="Z-Formospradia">
    <w:name w:val="HTML Top of Form"/>
    <w:basedOn w:val="prastasis"/>
    <w:next w:val="prastasis"/>
    <w:hidden/>
    <w:pPr>
      <w:pBdr>
        <w:bottom w:val="single" w:sz="6" w:space="1" w:color="auto"/>
      </w:pBdr>
      <w:ind w:firstLine="0"/>
      <w:jc w:val="center"/>
    </w:pPr>
    <w:rPr>
      <w:rFonts w:ascii="Arial" w:hAnsi="Arial" w:cs="Arial"/>
      <w:vanish/>
      <w:sz w:val="16"/>
      <w:szCs w:val="16"/>
      <w:lang w:val="en-US"/>
    </w:rPr>
  </w:style>
  <w:style w:type="paragraph" w:styleId="Z-Formospabaiga">
    <w:name w:val="HTML Bottom of Form"/>
    <w:basedOn w:val="prastasis"/>
    <w:next w:val="prastasis"/>
    <w:hidden/>
    <w:pPr>
      <w:pBdr>
        <w:top w:val="single" w:sz="6" w:space="1" w:color="auto"/>
      </w:pBdr>
      <w:ind w:firstLine="0"/>
      <w:jc w:val="center"/>
    </w:pPr>
    <w:rPr>
      <w:rFonts w:ascii="Arial" w:hAnsi="Arial" w:cs="Arial"/>
      <w:vanish/>
      <w:sz w:val="16"/>
      <w:szCs w:val="16"/>
      <w:lang w:val="en-US"/>
    </w:rPr>
  </w:style>
  <w:style w:type="character" w:customStyle="1" w:styleId="atlaide1">
    <w:name w:val="atlaide1"/>
    <w:basedOn w:val="Numatytasispastraiposriftas"/>
    <w:rPr>
      <w:rFonts w:ascii="Verdana" w:hAnsi="Verdana" w:hint="default"/>
      <w:color w:val="000000"/>
      <w:sz w:val="18"/>
      <w:szCs w:val="18"/>
    </w:rPr>
  </w:style>
  <w:style w:type="character" w:styleId="HTMLspausdinimomainl">
    <w:name w:val="HTML Typewriter"/>
    <w:basedOn w:val="Numatytasispastraiposriftas"/>
    <w:semiHidden/>
    <w:rPr>
      <w:rFonts w:ascii="Courier New" w:eastAsia="Times New Roman" w:hAnsi="Courier New" w:cs="Courier New"/>
      <w:sz w:val="20"/>
      <w:szCs w:val="20"/>
    </w:rPr>
  </w:style>
  <w:style w:type="paragraph" w:customStyle="1" w:styleId="text">
    <w:name w:val="text"/>
    <w:basedOn w:val="prastasis"/>
    <w:pPr>
      <w:spacing w:before="100" w:beforeAutospacing="1" w:after="100" w:afterAutospacing="1"/>
      <w:ind w:firstLine="0"/>
    </w:pPr>
    <w:rPr>
      <w:rFonts w:ascii="Arial" w:hAnsi="Arial" w:cs="Arial"/>
      <w:color w:val="0C1C8C"/>
      <w:sz w:val="20"/>
      <w:lang w:val="en-US"/>
    </w:rPr>
  </w:style>
  <w:style w:type="paragraph" w:customStyle="1" w:styleId="lentele">
    <w:name w:val="lentele"/>
    <w:basedOn w:val="prastasis"/>
    <w:pPr>
      <w:spacing w:before="100" w:beforeAutospacing="1" w:after="100" w:afterAutospacing="1"/>
      <w:ind w:firstLine="0"/>
      <w:jc w:val="center"/>
    </w:pPr>
    <w:rPr>
      <w:rFonts w:ascii="Arial" w:hAnsi="Arial" w:cs="Arial"/>
      <w:color w:val="0C1C8C"/>
      <w:sz w:val="20"/>
      <w:lang w:val="en-US"/>
    </w:rPr>
  </w:style>
  <w:style w:type="character" w:styleId="Perirtashipersaitas">
    <w:name w:val="FollowedHyperlink"/>
    <w:basedOn w:val="Numatytasispastraiposriftas"/>
    <w:rPr>
      <w:color w:val="800080"/>
      <w:u w:val="single"/>
    </w:rPr>
  </w:style>
  <w:style w:type="paragraph" w:styleId="prastasiniatinklio">
    <w:name w:val="Normal (Web)"/>
    <w:basedOn w:val="prastasis"/>
    <w:uiPriority w:val="99"/>
    <w:pPr>
      <w:spacing w:before="100" w:beforeAutospacing="1" w:after="100" w:afterAutospacing="1"/>
      <w:ind w:firstLine="0"/>
    </w:pPr>
    <w:rPr>
      <w:szCs w:val="24"/>
      <w:lang w:val="en-US"/>
    </w:rPr>
  </w:style>
  <w:style w:type="character" w:customStyle="1" w:styleId="yshortcuts">
    <w:name w:val="yshortcuts"/>
    <w:basedOn w:val="Numatytasispastraiposriftas"/>
  </w:style>
  <w:style w:type="character" w:customStyle="1" w:styleId="tnbus1">
    <w:name w:val="tnbus1"/>
    <w:basedOn w:val="Numatytasispastraiposriftas"/>
    <w:rPr>
      <w:color w:val="0073AC"/>
      <w:bdr w:val="none" w:sz="0" w:space="0" w:color="auto" w:frame="1"/>
    </w:rPr>
  </w:style>
  <w:style w:type="character" w:customStyle="1" w:styleId="tn">
    <w:name w:val="tn"/>
    <w:basedOn w:val="Numatytasispastraiposriftas"/>
  </w:style>
  <w:style w:type="character" w:customStyle="1" w:styleId="tntrolleybus1">
    <w:name w:val="tntrolleybus1"/>
    <w:basedOn w:val="Numatytasispastraiposriftas"/>
    <w:rPr>
      <w:color w:val="DC3131"/>
      <w:bdr w:val="none" w:sz="0" w:space="0" w:color="auto" w:frame="1"/>
    </w:rPr>
  </w:style>
  <w:style w:type="character" w:customStyle="1" w:styleId="nolink">
    <w:name w:val="nolink"/>
    <w:basedOn w:val="Numatytasispastraiposriftas"/>
  </w:style>
  <w:style w:type="paragraph" w:customStyle="1" w:styleId="resultmargin">
    <w:name w:val="resultmargin"/>
    <w:basedOn w:val="prastasis"/>
    <w:pPr>
      <w:spacing w:before="225" w:after="225"/>
      <w:ind w:firstLine="0"/>
    </w:pPr>
    <w:rPr>
      <w:rFonts w:ascii="Verdana" w:hAnsi="Verdana"/>
      <w:sz w:val="17"/>
      <w:szCs w:val="17"/>
      <w:lang w:val="en-US"/>
    </w:rPr>
  </w:style>
  <w:style w:type="character" w:customStyle="1" w:styleId="emphasis1">
    <w:name w:val="emphasis1"/>
    <w:basedOn w:val="Numatytasispastraiposriftas"/>
    <w:rPr>
      <w:b/>
      <w:bCs/>
    </w:rPr>
  </w:style>
  <w:style w:type="character" w:customStyle="1" w:styleId="traveltime1">
    <w:name w:val="traveltime1"/>
    <w:basedOn w:val="Numatytasispastraiposriftas"/>
    <w:rPr>
      <w:b/>
      <w:bCs/>
    </w:rPr>
  </w:style>
  <w:style w:type="character" w:customStyle="1" w:styleId="trainnumber">
    <w:name w:val="trainnumber"/>
    <w:basedOn w:val="Numatytasispastraiposriftas"/>
  </w:style>
  <w:style w:type="character" w:styleId="HTMLkodas">
    <w:name w:val="HTML Code"/>
    <w:basedOn w:val="Numatytasispastraiposriftas"/>
    <w:semiHidden/>
    <w:rPr>
      <w:rFonts w:ascii="Courier New" w:eastAsia="Times New Roman" w:hAnsi="Courier New" w:cs="Courier New"/>
      <w:sz w:val="20"/>
      <w:szCs w:val="20"/>
    </w:rPr>
  </w:style>
  <w:style w:type="paragraph" w:styleId="Pagrindinistekstas">
    <w:name w:val="Body Text"/>
    <w:basedOn w:val="prastasis"/>
    <w:link w:val="PagrindinistekstasDiagrama"/>
    <w:pPr>
      <w:spacing w:after="120"/>
    </w:pPr>
  </w:style>
  <w:style w:type="paragraph" w:styleId="Antrats">
    <w:name w:val="header"/>
    <w:basedOn w:val="prastasis"/>
    <w:link w:val="AntratsDiagrama"/>
    <w:pPr>
      <w:tabs>
        <w:tab w:val="center" w:pos="4819"/>
        <w:tab w:val="right" w:pos="9638"/>
      </w:tabs>
    </w:pPr>
  </w:style>
  <w:style w:type="paragraph" w:styleId="Porat">
    <w:name w:val="footer"/>
    <w:basedOn w:val="prastasis"/>
    <w:link w:val="PoratDiagrama"/>
    <w:pPr>
      <w:tabs>
        <w:tab w:val="center" w:pos="4819"/>
        <w:tab w:val="right" w:pos="9638"/>
      </w:tabs>
    </w:pPr>
  </w:style>
  <w:style w:type="character" w:styleId="Komentaronuoroda">
    <w:name w:val="annotation reference"/>
    <w:basedOn w:val="Numatytasispastraiposriftas"/>
    <w:semiHidden/>
    <w:rPr>
      <w:rFonts w:cs="Times New Roman"/>
      <w:sz w:val="16"/>
      <w:szCs w:val="16"/>
    </w:rPr>
  </w:style>
  <w:style w:type="paragraph" w:styleId="Komentarotekstas">
    <w:name w:val="annotation text"/>
    <w:basedOn w:val="prastasis"/>
    <w:link w:val="KomentarotekstasDiagrama"/>
    <w:pPr>
      <w:spacing w:before="120" w:after="120"/>
      <w:ind w:firstLine="0"/>
    </w:pPr>
    <w:rPr>
      <w:rFonts w:ascii="Arial" w:hAnsi="Arial"/>
      <w:sz w:val="20"/>
      <w:lang w:val="sv-SE"/>
    </w:rPr>
  </w:style>
  <w:style w:type="character" w:customStyle="1" w:styleId="CommentTextChar">
    <w:name w:val="Comment Text Char"/>
    <w:basedOn w:val="Numatytasispastraiposriftas"/>
    <w:locked/>
    <w:rPr>
      <w:rFonts w:ascii="Arial" w:hAnsi="Arial"/>
      <w:lang w:val="sv-SE" w:eastAsia="en-US" w:bidi="ar-SA"/>
    </w:rPr>
  </w:style>
  <w:style w:type="paragraph" w:styleId="Debesliotekstas">
    <w:name w:val="Balloon Text"/>
    <w:basedOn w:val="prastasis"/>
    <w:link w:val="DebesliotekstasDiagrama"/>
    <w:semiHidden/>
    <w:rPr>
      <w:rFonts w:ascii="Tahoma" w:hAnsi="Tahoma" w:cs="Tahoma"/>
      <w:sz w:val="16"/>
      <w:szCs w:val="16"/>
    </w:rPr>
  </w:style>
  <w:style w:type="character" w:styleId="Puslapionumeris">
    <w:name w:val="page number"/>
    <w:basedOn w:val="Numatytasispastraiposriftas"/>
  </w:style>
  <w:style w:type="paragraph" w:styleId="Komentarotema">
    <w:name w:val="annotation subject"/>
    <w:basedOn w:val="Komentarotekstas"/>
    <w:next w:val="Komentarotekstas"/>
    <w:link w:val="KomentarotemaDiagrama"/>
    <w:semiHidden/>
    <w:pPr>
      <w:spacing w:before="0" w:after="0"/>
      <w:ind w:firstLine="720"/>
    </w:pPr>
    <w:rPr>
      <w:rFonts w:ascii="Times New Roman" w:hAnsi="Times New Roman"/>
      <w:b/>
      <w:bCs/>
      <w:lang w:val="lt-LT"/>
    </w:rPr>
  </w:style>
  <w:style w:type="character" w:customStyle="1" w:styleId="Heading2Char">
    <w:name w:val="Heading 2 Char"/>
    <w:aliases w:val="Title Header2 Char"/>
    <w:basedOn w:val="Numatytasispastraiposriftas"/>
    <w:locked/>
    <w:rPr>
      <w:rFonts w:ascii="Arial" w:hAnsi="Arial" w:cs="Arial"/>
      <w:b/>
      <w:bCs/>
      <w:i/>
      <w:iCs/>
      <w:sz w:val="28"/>
      <w:szCs w:val="28"/>
      <w:lang w:val="en-GB" w:eastAsia="en-US" w:bidi="ar-SA"/>
    </w:rPr>
  </w:style>
  <w:style w:type="character" w:customStyle="1" w:styleId="Antrat5Diagrama">
    <w:name w:val="Antraštė 5 Diagrama"/>
    <w:basedOn w:val="Numatytasispastraiposriftas"/>
    <w:link w:val="Antrat5"/>
    <w:rsid w:val="00BE5918"/>
    <w:rPr>
      <w:b/>
      <w:bCs/>
      <w:i/>
      <w:iCs/>
      <w:sz w:val="26"/>
      <w:szCs w:val="26"/>
      <w:lang w:val="en-GB" w:eastAsia="en-US"/>
    </w:rPr>
  </w:style>
  <w:style w:type="paragraph" w:customStyle="1" w:styleId="Normalarial">
    <w:name w:val="Normal + arial"/>
    <w:aliases w:val="12 pt"/>
    <w:basedOn w:val="Antrat5"/>
    <w:rsid w:val="00BE5918"/>
    <w:pPr>
      <w:numPr>
        <w:numId w:val="1"/>
      </w:numPr>
      <w:spacing w:before="0" w:after="0"/>
    </w:pPr>
    <w:rPr>
      <w:rFonts w:ascii="Arial Narrow" w:hAnsi="Arial Narrow" w:cs="Arial"/>
      <w:b w:val="0"/>
      <w:i w:val="0"/>
      <w:sz w:val="20"/>
      <w:szCs w:val="20"/>
      <w:lang w:val="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List L1"/>
    <w:basedOn w:val="prastasis"/>
    <w:link w:val="SraopastraipaDiagrama"/>
    <w:uiPriority w:val="34"/>
    <w:qFormat/>
    <w:rsid w:val="000E4B1C"/>
    <w:pPr>
      <w:ind w:left="720"/>
      <w:contextualSpacing/>
    </w:p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1C6A3E"/>
    <w:rPr>
      <w:sz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rsid w:val="001C6A3E"/>
    <w:rPr>
      <w:lang w:eastAsia="en-US"/>
    </w:rPr>
  </w:style>
  <w:style w:type="character" w:styleId="Puslapioinaosnuoroda">
    <w:name w:val="footnote reference"/>
    <w:basedOn w:val="Numatytasispastraiposriftas"/>
    <w:uiPriority w:val="99"/>
    <w:unhideWhenUsed/>
    <w:rsid w:val="001C6A3E"/>
    <w:rPr>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381E6A"/>
    <w:rPr>
      <w:sz w:val="24"/>
      <w:lang w:eastAsia="en-US"/>
    </w:rPr>
  </w:style>
  <w:style w:type="paragraph" w:customStyle="1" w:styleId="1Pagrindinistekstas">
    <w:name w:val="1. Pagrindinis tekstas"/>
    <w:basedOn w:val="prastasis"/>
    <w:link w:val="1PagrindinistekstasChar"/>
    <w:qFormat/>
    <w:rsid w:val="009900C2"/>
    <w:pPr>
      <w:numPr>
        <w:numId w:val="2"/>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9900C2"/>
    <w:pPr>
      <w:numPr>
        <w:ilvl w:val="1"/>
      </w:numPr>
      <w:tabs>
        <w:tab w:val="clear" w:pos="1418"/>
        <w:tab w:val="num" w:pos="360"/>
        <w:tab w:val="num" w:pos="1440"/>
      </w:tabs>
      <w:ind w:left="1440" w:hanging="360"/>
    </w:pPr>
    <w:rPr>
      <w:rFonts w:eastAsia="Calibri"/>
      <w:color w:val="000000"/>
    </w:rPr>
  </w:style>
  <w:style w:type="character" w:customStyle="1" w:styleId="1PagrindinistekstasChar">
    <w:name w:val="1. Pagrindinis tekstas Char"/>
    <w:link w:val="1Pagrindinistekstas"/>
    <w:rsid w:val="009900C2"/>
    <w:rPr>
      <w:sz w:val="24"/>
      <w:szCs w:val="24"/>
      <w:lang w:eastAsia="en-US"/>
    </w:rPr>
  </w:style>
  <w:style w:type="paragraph" w:customStyle="1" w:styleId="111Pagrindinis">
    <w:name w:val="1.1.1. Pagrindinis"/>
    <w:basedOn w:val="11Pagrindinistekstas"/>
    <w:qFormat/>
    <w:rsid w:val="009900C2"/>
    <w:pPr>
      <w:numPr>
        <w:ilvl w:val="2"/>
      </w:numPr>
      <w:tabs>
        <w:tab w:val="clear" w:pos="993"/>
        <w:tab w:val="clear" w:pos="1134"/>
        <w:tab w:val="num" w:pos="360"/>
        <w:tab w:val="num" w:pos="1440"/>
        <w:tab w:val="num" w:pos="2160"/>
      </w:tabs>
      <w:ind w:left="2160" w:hanging="180"/>
    </w:pPr>
  </w:style>
  <w:style w:type="paragraph" w:customStyle="1" w:styleId="1111pagrindinis">
    <w:name w:val="1.1.1.1. pagrindinis"/>
    <w:basedOn w:val="111Pagrindinis"/>
    <w:qFormat/>
    <w:rsid w:val="009900C2"/>
    <w:pPr>
      <w:numPr>
        <w:ilvl w:val="3"/>
      </w:numPr>
      <w:tabs>
        <w:tab w:val="clear" w:pos="1560"/>
        <w:tab w:val="left" w:pos="-2268"/>
        <w:tab w:val="left" w:pos="-1985"/>
        <w:tab w:val="num" w:pos="360"/>
        <w:tab w:val="num" w:pos="1440"/>
        <w:tab w:val="left" w:pos="1985"/>
        <w:tab w:val="left" w:pos="2127"/>
        <w:tab w:val="num" w:pos="2880"/>
      </w:tabs>
      <w:ind w:left="2880" w:hanging="360"/>
    </w:pPr>
  </w:style>
  <w:style w:type="paragraph" w:styleId="Pataisymai">
    <w:name w:val="Revision"/>
    <w:hidden/>
    <w:uiPriority w:val="99"/>
    <w:semiHidden/>
    <w:rsid w:val="006E48B0"/>
    <w:rPr>
      <w:sz w:val="24"/>
      <w:lang w:eastAsia="en-US"/>
    </w:rPr>
  </w:style>
  <w:style w:type="paragraph" w:customStyle="1" w:styleId="Default">
    <w:name w:val="Default"/>
    <w:rsid w:val="003072C8"/>
    <w:pPr>
      <w:autoSpaceDE w:val="0"/>
      <w:autoSpaceDN w:val="0"/>
      <w:adjustRightInd w:val="0"/>
    </w:pPr>
    <w:rPr>
      <w:rFonts w:eastAsia="Calibri"/>
      <w:color w:val="000000"/>
      <w:sz w:val="24"/>
      <w:szCs w:val="24"/>
      <w:lang w:eastAsia="en-US"/>
    </w:rPr>
  </w:style>
  <w:style w:type="paragraph" w:customStyle="1" w:styleId="CentrBold">
    <w:name w:val="CentrBold"/>
    <w:rsid w:val="003072C8"/>
    <w:pPr>
      <w:autoSpaceDE w:val="0"/>
      <w:autoSpaceDN w:val="0"/>
      <w:adjustRightInd w:val="0"/>
      <w:jc w:val="center"/>
    </w:pPr>
    <w:rPr>
      <w:rFonts w:ascii="TimesLT" w:hAnsi="TimesLT"/>
      <w:b/>
      <w:bCs/>
      <w:caps/>
      <w:lang w:val="en-US" w:eastAsia="en-US"/>
    </w:rPr>
  </w:style>
  <w:style w:type="table" w:styleId="Lentelstinklelis">
    <w:name w:val="Table Grid"/>
    <w:basedOn w:val="prastojilentel"/>
    <w:uiPriority w:val="59"/>
    <w:rsid w:val="00DF0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6Diagrama">
    <w:name w:val="Antraštė 6 Diagrama"/>
    <w:basedOn w:val="Numatytasispastraiposriftas"/>
    <w:link w:val="Antrat6"/>
    <w:rsid w:val="00A638B4"/>
    <w:rPr>
      <w:b/>
      <w:bCs/>
      <w:sz w:val="22"/>
      <w:szCs w:val="22"/>
      <w:lang w:val="en-GB" w:eastAsia="en-US"/>
    </w:rPr>
  </w:style>
  <w:style w:type="character" w:customStyle="1" w:styleId="Antrat7Diagrama">
    <w:name w:val="Antraštė 7 Diagrama"/>
    <w:basedOn w:val="Numatytasispastraiposriftas"/>
    <w:link w:val="Antrat7"/>
    <w:rsid w:val="00A638B4"/>
    <w:rPr>
      <w:sz w:val="48"/>
    </w:rPr>
  </w:style>
  <w:style w:type="character" w:customStyle="1" w:styleId="Antrat8Diagrama">
    <w:name w:val="Antraštė 8 Diagrama"/>
    <w:basedOn w:val="Numatytasispastraiposriftas"/>
    <w:link w:val="Antrat8"/>
    <w:rsid w:val="00A638B4"/>
    <w:rPr>
      <w:rFonts w:ascii="Arial" w:hAnsi="Arial"/>
      <w:b/>
      <w:bCs/>
      <w:lang w:val="en-GB" w:eastAsia="en-US"/>
    </w:rPr>
  </w:style>
  <w:style w:type="character" w:customStyle="1" w:styleId="Antrat9Diagrama">
    <w:name w:val="Antraštė 9 Diagrama"/>
    <w:basedOn w:val="Numatytasispastraiposriftas"/>
    <w:link w:val="Antrat9"/>
    <w:rsid w:val="00A638B4"/>
    <w:rPr>
      <w:sz w:val="40"/>
    </w:rPr>
  </w:style>
  <w:style w:type="numbering" w:customStyle="1" w:styleId="NoList1">
    <w:name w:val="No List1"/>
    <w:next w:val="Sraonra"/>
    <w:uiPriority w:val="99"/>
    <w:semiHidden/>
    <w:unhideWhenUsed/>
    <w:rsid w:val="00A638B4"/>
  </w:style>
  <w:style w:type="character" w:customStyle="1" w:styleId="Antrat1Diagrama">
    <w:name w:val="Antraštė 1 Diagrama"/>
    <w:link w:val="Antrat1"/>
    <w:locked/>
    <w:rsid w:val="00A638B4"/>
    <w:rPr>
      <w:b/>
      <w:lang w:val="en-US" w:eastAsia="en-US"/>
    </w:rPr>
  </w:style>
  <w:style w:type="character" w:customStyle="1" w:styleId="Antrat3Diagrama">
    <w:name w:val="Antraštė 3 Diagrama"/>
    <w:aliases w:val="Section Header3 Diagrama,Sub-Clause Paragraph Diagrama"/>
    <w:link w:val="Antrat3"/>
    <w:locked/>
    <w:rsid w:val="00A638B4"/>
    <w:rPr>
      <w:rFonts w:ascii="Arial" w:hAnsi="Arial" w:cs="Arial"/>
      <w:b/>
      <w:bCs/>
      <w:sz w:val="26"/>
      <w:szCs w:val="26"/>
      <w:lang w:val="en-GB" w:eastAsia="en-US"/>
    </w:rPr>
  </w:style>
  <w:style w:type="character" w:customStyle="1" w:styleId="Antrat4Diagrama">
    <w:name w:val="Antraštė 4 Diagrama"/>
    <w:aliases w:val="Heading 4 Char Char Char Char Diagrama,Sub-Clause Sub-paragraph Diagrama"/>
    <w:link w:val="Antrat4"/>
    <w:locked/>
    <w:rsid w:val="00A638B4"/>
    <w:rPr>
      <w:b/>
      <w:bCs/>
      <w:sz w:val="28"/>
      <w:szCs w:val="28"/>
      <w:lang w:eastAsia="en-US"/>
    </w:rPr>
  </w:style>
  <w:style w:type="character" w:customStyle="1" w:styleId="DebesliotekstasDiagrama">
    <w:name w:val="Debesėlio tekstas Diagrama"/>
    <w:link w:val="Debesliotekstas"/>
    <w:semiHidden/>
    <w:locked/>
    <w:rsid w:val="00A638B4"/>
    <w:rPr>
      <w:rFonts w:ascii="Tahoma" w:hAnsi="Tahoma" w:cs="Tahoma"/>
      <w:sz w:val="16"/>
      <w:szCs w:val="16"/>
      <w:lang w:eastAsia="en-US"/>
    </w:rPr>
  </w:style>
  <w:style w:type="paragraph" w:styleId="Pagrindinistekstas3">
    <w:name w:val="Body Text 3"/>
    <w:basedOn w:val="prastasis"/>
    <w:link w:val="Pagrindinistekstas3Diagrama"/>
    <w:rsid w:val="00A638B4"/>
    <w:pPr>
      <w:spacing w:before="120" w:after="120"/>
      <w:ind w:right="193" w:firstLine="0"/>
      <w:jc w:val="both"/>
    </w:pPr>
    <w:rPr>
      <w:rFonts w:ascii="Arial" w:hAnsi="Arial"/>
      <w:sz w:val="22"/>
    </w:rPr>
  </w:style>
  <w:style w:type="character" w:customStyle="1" w:styleId="Pagrindinistekstas3Diagrama">
    <w:name w:val="Pagrindinis tekstas 3 Diagrama"/>
    <w:basedOn w:val="Numatytasispastraiposriftas"/>
    <w:link w:val="Pagrindinistekstas3"/>
    <w:rsid w:val="00A638B4"/>
    <w:rPr>
      <w:rFonts w:ascii="Arial" w:hAnsi="Arial"/>
      <w:sz w:val="22"/>
      <w:lang w:eastAsia="en-US"/>
    </w:rPr>
  </w:style>
  <w:style w:type="paragraph" w:styleId="Pagrindiniotekstotrauka">
    <w:name w:val="Body Text Indent"/>
    <w:basedOn w:val="prastasis"/>
    <w:link w:val="PagrindiniotekstotraukaDiagrama"/>
    <w:rsid w:val="00A638B4"/>
    <w:pPr>
      <w:ind w:left="720" w:firstLine="0"/>
      <w:jc w:val="both"/>
    </w:pPr>
    <w:rPr>
      <w:rFonts w:ascii="Arial" w:hAnsi="Arial" w:cs="Arial"/>
      <w:sz w:val="22"/>
      <w:szCs w:val="24"/>
    </w:rPr>
  </w:style>
  <w:style w:type="character" w:customStyle="1" w:styleId="BodyTextIndentChar">
    <w:name w:val="Body Text Indent Char"/>
    <w:basedOn w:val="Numatytasispastraiposriftas"/>
    <w:semiHidden/>
    <w:rsid w:val="00A638B4"/>
    <w:rPr>
      <w:sz w:val="24"/>
      <w:lang w:eastAsia="en-US"/>
    </w:rPr>
  </w:style>
  <w:style w:type="character" w:customStyle="1" w:styleId="PagrindiniotekstotraukaDiagrama">
    <w:name w:val="Pagrindinio teksto įtrauka Diagrama"/>
    <w:link w:val="Pagrindiniotekstotrauka"/>
    <w:locked/>
    <w:rsid w:val="00A638B4"/>
    <w:rPr>
      <w:rFonts w:ascii="Arial" w:hAnsi="Arial" w:cs="Arial"/>
      <w:sz w:val="22"/>
      <w:szCs w:val="24"/>
      <w:lang w:eastAsia="en-US"/>
    </w:rPr>
  </w:style>
  <w:style w:type="paragraph" w:styleId="Turinys1">
    <w:name w:val="toc 1"/>
    <w:basedOn w:val="prastasis"/>
    <w:next w:val="prastasis"/>
    <w:autoRedefine/>
    <w:uiPriority w:val="39"/>
    <w:rsid w:val="00A638B4"/>
    <w:pPr>
      <w:tabs>
        <w:tab w:val="left" w:pos="187"/>
        <w:tab w:val="left" w:pos="748"/>
        <w:tab w:val="right" w:leader="dot" w:pos="9724"/>
      </w:tabs>
      <w:ind w:right="-85" w:firstLine="0"/>
    </w:pPr>
    <w:rPr>
      <w:rFonts w:ascii="Arial" w:hAnsi="Arial" w:cs="Arial"/>
      <w:b/>
      <w:bCs/>
      <w:noProof/>
      <w:color w:val="000000"/>
      <w:sz w:val="22"/>
      <w:szCs w:val="22"/>
    </w:rPr>
  </w:style>
  <w:style w:type="character" w:customStyle="1" w:styleId="Pagrindinistekstas2Diagrama">
    <w:name w:val="Pagrindinis tekstas 2 Diagrama"/>
    <w:link w:val="Pagrindinistekstas2"/>
    <w:locked/>
    <w:rsid w:val="00A638B4"/>
    <w:rPr>
      <w:rFonts w:ascii="Arial" w:hAnsi="Arial"/>
      <w:snapToGrid w:val="0"/>
      <w:sz w:val="22"/>
      <w:lang w:eastAsia="en-US"/>
    </w:rPr>
  </w:style>
  <w:style w:type="paragraph" w:styleId="Paantrat">
    <w:name w:val="Subtitle"/>
    <w:basedOn w:val="prastasis"/>
    <w:link w:val="PaantratDiagrama"/>
    <w:qFormat/>
    <w:rsid w:val="00A638B4"/>
    <w:pPr>
      <w:spacing w:before="120" w:after="120"/>
      <w:ind w:firstLine="0"/>
      <w:jc w:val="center"/>
    </w:pPr>
    <w:rPr>
      <w:rFonts w:ascii="Arial" w:hAnsi="Arial"/>
      <w:b/>
      <w:sz w:val="28"/>
      <w:lang w:val="fr-BE"/>
    </w:rPr>
  </w:style>
  <w:style w:type="character" w:customStyle="1" w:styleId="PaantratDiagrama">
    <w:name w:val="Paantraštė Diagrama"/>
    <w:basedOn w:val="Numatytasispastraiposriftas"/>
    <w:link w:val="Paantrat"/>
    <w:rsid w:val="00A638B4"/>
    <w:rPr>
      <w:rFonts w:ascii="Arial" w:hAnsi="Arial"/>
      <w:b/>
      <w:sz w:val="28"/>
      <w:lang w:val="fr-BE" w:eastAsia="en-US"/>
    </w:rPr>
  </w:style>
  <w:style w:type="character" w:customStyle="1" w:styleId="PagrindinistekstasDiagrama">
    <w:name w:val="Pagrindinis tekstas Diagrama"/>
    <w:link w:val="Pagrindinistekstas"/>
    <w:locked/>
    <w:rsid w:val="00A638B4"/>
    <w:rPr>
      <w:sz w:val="24"/>
      <w:lang w:eastAsia="en-US"/>
    </w:rPr>
  </w:style>
  <w:style w:type="character" w:customStyle="1" w:styleId="AntratsDiagrama">
    <w:name w:val="Antraštės Diagrama"/>
    <w:link w:val="Antrats"/>
    <w:locked/>
    <w:rsid w:val="00A638B4"/>
    <w:rPr>
      <w:sz w:val="24"/>
      <w:lang w:eastAsia="en-US"/>
    </w:rPr>
  </w:style>
  <w:style w:type="character" w:customStyle="1" w:styleId="Pagrindiniotekstotrauka3Diagrama">
    <w:name w:val="Pagrindinio teksto įtrauka 3 Diagrama"/>
    <w:link w:val="Pagrindiniotekstotrauka3"/>
    <w:locked/>
    <w:rsid w:val="00A638B4"/>
    <w:rPr>
      <w:rFonts w:ascii="Arial" w:hAnsi="Arial"/>
      <w:snapToGrid w:val="0"/>
      <w:sz w:val="22"/>
      <w:lang w:eastAsia="en-US"/>
    </w:rPr>
  </w:style>
  <w:style w:type="character" w:customStyle="1" w:styleId="PoratDiagrama">
    <w:name w:val="Poraštė Diagrama"/>
    <w:link w:val="Porat"/>
    <w:locked/>
    <w:rsid w:val="00A638B4"/>
    <w:rPr>
      <w:sz w:val="24"/>
      <w:lang w:eastAsia="en-US"/>
    </w:rPr>
  </w:style>
  <w:style w:type="character" w:customStyle="1" w:styleId="KomentarotekstasDiagrama">
    <w:name w:val="Komentaro tekstas Diagrama"/>
    <w:link w:val="Komentarotekstas"/>
    <w:locked/>
    <w:rsid w:val="00A638B4"/>
    <w:rPr>
      <w:rFonts w:ascii="Arial" w:hAnsi="Arial"/>
      <w:lang w:val="sv-SE" w:eastAsia="en-US"/>
    </w:rPr>
  </w:style>
  <w:style w:type="paragraph" w:styleId="Pavadinimas">
    <w:name w:val="Title"/>
    <w:basedOn w:val="prastasis"/>
    <w:link w:val="PavadinimasDiagrama"/>
    <w:qFormat/>
    <w:rsid w:val="00A638B4"/>
    <w:pPr>
      <w:spacing w:before="120" w:after="120"/>
      <w:ind w:firstLine="0"/>
      <w:jc w:val="center"/>
    </w:pPr>
    <w:rPr>
      <w:rFonts w:ascii="Arial" w:hAnsi="Arial"/>
      <w:b/>
      <w:sz w:val="28"/>
      <w:lang w:val="fr-BE"/>
    </w:rPr>
  </w:style>
  <w:style w:type="character" w:customStyle="1" w:styleId="PavadinimasDiagrama">
    <w:name w:val="Pavadinimas Diagrama"/>
    <w:basedOn w:val="Numatytasispastraiposriftas"/>
    <w:link w:val="Pavadinimas"/>
    <w:rsid w:val="00A638B4"/>
    <w:rPr>
      <w:rFonts w:ascii="Arial" w:hAnsi="Arial"/>
      <w:b/>
      <w:sz w:val="28"/>
      <w:lang w:val="fr-BE" w:eastAsia="en-US"/>
    </w:rPr>
  </w:style>
  <w:style w:type="paragraph" w:styleId="prastojitrauka">
    <w:name w:val="Normal Indent"/>
    <w:basedOn w:val="prastasis"/>
    <w:rsid w:val="00A638B4"/>
    <w:pPr>
      <w:spacing w:after="240"/>
      <w:ind w:left="720" w:firstLine="0"/>
      <w:jc w:val="both"/>
    </w:pPr>
    <w:rPr>
      <w:rFonts w:ascii="Arial" w:hAnsi="Arial"/>
      <w:sz w:val="20"/>
      <w:lang w:val="en-GB"/>
    </w:rPr>
  </w:style>
  <w:style w:type="paragraph" w:styleId="Literatrossraoantrat">
    <w:name w:val="toa heading"/>
    <w:basedOn w:val="prastasis"/>
    <w:next w:val="prastasis"/>
    <w:semiHidden/>
    <w:rsid w:val="00A638B4"/>
    <w:pPr>
      <w:spacing w:before="120" w:after="240"/>
      <w:ind w:firstLine="0"/>
      <w:jc w:val="both"/>
    </w:pPr>
    <w:rPr>
      <w:rFonts w:ascii="Arial" w:hAnsi="Arial"/>
      <w:b/>
      <w:sz w:val="20"/>
      <w:lang w:val="en-GB"/>
    </w:rPr>
  </w:style>
  <w:style w:type="paragraph" w:styleId="Pagrindiniotekstotrauka2">
    <w:name w:val="Body Text Indent 2"/>
    <w:basedOn w:val="prastasis"/>
    <w:link w:val="Pagrindiniotekstotrauka2Diagrama"/>
    <w:rsid w:val="00A638B4"/>
    <w:pPr>
      <w:spacing w:after="120" w:line="480" w:lineRule="auto"/>
      <w:ind w:left="283" w:firstLine="0"/>
    </w:pPr>
    <w:rPr>
      <w:szCs w:val="24"/>
      <w:lang w:val="en-GB"/>
    </w:rPr>
  </w:style>
  <w:style w:type="character" w:customStyle="1" w:styleId="BodyTextIndent2Char">
    <w:name w:val="Body Text Indent 2 Char"/>
    <w:basedOn w:val="Numatytasispastraiposriftas"/>
    <w:semiHidden/>
    <w:rsid w:val="00A638B4"/>
    <w:rPr>
      <w:sz w:val="24"/>
      <w:lang w:eastAsia="en-US"/>
    </w:rPr>
  </w:style>
  <w:style w:type="character" w:customStyle="1" w:styleId="Pagrindiniotekstotrauka2Diagrama">
    <w:name w:val="Pagrindinio teksto įtrauka 2 Diagrama"/>
    <w:link w:val="Pagrindiniotekstotrauka2"/>
    <w:locked/>
    <w:rsid w:val="00A638B4"/>
    <w:rPr>
      <w:sz w:val="24"/>
      <w:szCs w:val="24"/>
      <w:lang w:val="en-GB" w:eastAsia="en-US"/>
    </w:rPr>
  </w:style>
  <w:style w:type="paragraph" w:customStyle="1" w:styleId="normaltableau">
    <w:name w:val="normal_tableau"/>
    <w:basedOn w:val="prastasis"/>
    <w:rsid w:val="00A638B4"/>
    <w:pPr>
      <w:spacing w:before="120" w:after="120"/>
      <w:ind w:firstLine="0"/>
      <w:jc w:val="both"/>
    </w:pPr>
    <w:rPr>
      <w:rFonts w:ascii="Optima" w:hAnsi="Optima"/>
      <w:sz w:val="22"/>
      <w:lang w:val="en-GB"/>
    </w:rPr>
  </w:style>
  <w:style w:type="paragraph" w:styleId="Dokumentoinaostekstas">
    <w:name w:val="endnote text"/>
    <w:basedOn w:val="prastasis"/>
    <w:link w:val="DokumentoinaostekstasDiagrama"/>
    <w:semiHidden/>
    <w:rsid w:val="00A638B4"/>
    <w:pPr>
      <w:spacing w:after="240"/>
      <w:ind w:firstLine="0"/>
      <w:jc w:val="both"/>
    </w:pPr>
    <w:rPr>
      <w:rFonts w:ascii="Arial" w:hAnsi="Arial"/>
      <w:sz w:val="20"/>
      <w:lang w:val="en-GB"/>
    </w:rPr>
  </w:style>
  <w:style w:type="character" w:customStyle="1" w:styleId="DokumentoinaostekstasDiagrama">
    <w:name w:val="Dokumento išnašos tekstas Diagrama"/>
    <w:basedOn w:val="Numatytasispastraiposriftas"/>
    <w:link w:val="Dokumentoinaostekstas"/>
    <w:semiHidden/>
    <w:rsid w:val="00A638B4"/>
    <w:rPr>
      <w:rFonts w:ascii="Arial" w:hAnsi="Arial"/>
      <w:lang w:val="en-GB" w:eastAsia="en-US"/>
    </w:rPr>
  </w:style>
  <w:style w:type="character" w:customStyle="1" w:styleId="KomentarotemaDiagrama">
    <w:name w:val="Komentaro tema Diagrama"/>
    <w:link w:val="Komentarotema"/>
    <w:semiHidden/>
    <w:locked/>
    <w:rsid w:val="00A638B4"/>
    <w:rPr>
      <w:b/>
      <w:bCs/>
      <w:lang w:eastAsia="en-US"/>
    </w:rPr>
  </w:style>
  <w:style w:type="paragraph" w:styleId="Paprastasistekstas">
    <w:name w:val="Plain Text"/>
    <w:basedOn w:val="prastasis"/>
    <w:link w:val="PaprastasistekstasDiagrama"/>
    <w:rsid w:val="00A638B4"/>
    <w:pPr>
      <w:spacing w:after="240"/>
      <w:ind w:firstLine="0"/>
      <w:jc w:val="both"/>
    </w:pPr>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A638B4"/>
    <w:rPr>
      <w:rFonts w:ascii="Courier New" w:hAnsi="Courier New"/>
      <w:lang w:val="en-GB" w:eastAsia="en-US"/>
    </w:rPr>
  </w:style>
  <w:style w:type="paragraph" w:styleId="Turinys4">
    <w:name w:val="toc 4"/>
    <w:basedOn w:val="prastasis"/>
    <w:next w:val="prastasis"/>
    <w:autoRedefine/>
    <w:uiPriority w:val="39"/>
    <w:rsid w:val="00A638B4"/>
    <w:pPr>
      <w:tabs>
        <w:tab w:val="left" w:pos="748"/>
        <w:tab w:val="left" w:pos="1122"/>
        <w:tab w:val="right" w:leader="dot" w:pos="9629"/>
      </w:tabs>
      <w:ind w:left="748" w:firstLine="0"/>
    </w:pPr>
    <w:rPr>
      <w:szCs w:val="24"/>
      <w:lang w:val="en-GB"/>
    </w:rPr>
  </w:style>
  <w:style w:type="paragraph" w:styleId="Turinys2">
    <w:name w:val="toc 2"/>
    <w:basedOn w:val="prastasis"/>
    <w:next w:val="prastasis"/>
    <w:autoRedefine/>
    <w:uiPriority w:val="39"/>
    <w:rsid w:val="00A638B4"/>
    <w:pPr>
      <w:tabs>
        <w:tab w:val="left" w:pos="748"/>
        <w:tab w:val="left" w:pos="960"/>
        <w:tab w:val="right" w:leader="dot" w:pos="9629"/>
      </w:tabs>
      <w:ind w:left="748" w:hanging="748"/>
      <w:jc w:val="both"/>
    </w:pPr>
    <w:rPr>
      <w:szCs w:val="24"/>
      <w:lang w:val="en-GB"/>
    </w:rPr>
  </w:style>
  <w:style w:type="paragraph" w:styleId="Turinys5">
    <w:name w:val="toc 5"/>
    <w:basedOn w:val="prastasis"/>
    <w:next w:val="prastasis"/>
    <w:autoRedefine/>
    <w:uiPriority w:val="39"/>
    <w:rsid w:val="00A638B4"/>
    <w:pPr>
      <w:tabs>
        <w:tab w:val="left" w:pos="1122"/>
        <w:tab w:val="right" w:leader="dot" w:pos="9629"/>
      </w:tabs>
      <w:ind w:left="748" w:firstLine="0"/>
    </w:pPr>
    <w:rPr>
      <w:rFonts w:ascii="Arial" w:hAnsi="Arial" w:cs="Arial"/>
      <w:noProof/>
      <w:sz w:val="22"/>
      <w:szCs w:val="22"/>
    </w:rPr>
  </w:style>
  <w:style w:type="paragraph" w:customStyle="1" w:styleId="Style1">
    <w:name w:val="Style1"/>
    <w:basedOn w:val="Antrat5"/>
    <w:rsid w:val="00A638B4"/>
    <w:pPr>
      <w:numPr>
        <w:numId w:val="5"/>
      </w:numPr>
      <w:spacing w:after="240"/>
    </w:pPr>
    <w:rPr>
      <w:rFonts w:ascii="Arial" w:hAnsi="Arial"/>
      <w:i w:val="0"/>
      <w:sz w:val="24"/>
      <w:lang w:val="lt-LT"/>
    </w:rPr>
  </w:style>
  <w:style w:type="paragraph" w:customStyle="1" w:styleId="mazas">
    <w:name w:val="mazas"/>
    <w:basedOn w:val="prastasis"/>
    <w:rsid w:val="00A638B4"/>
    <w:pPr>
      <w:spacing w:before="100" w:beforeAutospacing="1" w:after="100" w:afterAutospacing="1"/>
      <w:ind w:firstLine="0"/>
    </w:pPr>
    <w:rPr>
      <w:szCs w:val="24"/>
      <w:lang w:eastAsia="lt-LT"/>
    </w:rPr>
  </w:style>
  <w:style w:type="paragraph" w:customStyle="1" w:styleId="bodytext">
    <w:name w:val="bodytext"/>
    <w:basedOn w:val="prastasis"/>
    <w:rsid w:val="00A638B4"/>
    <w:pPr>
      <w:spacing w:before="100" w:beforeAutospacing="1" w:after="100" w:afterAutospacing="1"/>
      <w:ind w:firstLine="0"/>
    </w:pPr>
    <w:rPr>
      <w:szCs w:val="24"/>
      <w:lang w:eastAsia="lt-LT"/>
    </w:rPr>
  </w:style>
  <w:style w:type="paragraph" w:styleId="Turinys3">
    <w:name w:val="toc 3"/>
    <w:basedOn w:val="prastasis"/>
    <w:next w:val="prastasis"/>
    <w:autoRedefine/>
    <w:uiPriority w:val="39"/>
    <w:rsid w:val="00A638B4"/>
    <w:pPr>
      <w:tabs>
        <w:tab w:val="right" w:leader="dot" w:pos="9629"/>
      </w:tabs>
      <w:ind w:firstLine="0"/>
    </w:pPr>
    <w:rPr>
      <w:szCs w:val="24"/>
      <w:lang w:val="en-GB"/>
    </w:rPr>
  </w:style>
  <w:style w:type="paragraph" w:styleId="Dokumentostruktra">
    <w:name w:val="Document Map"/>
    <w:basedOn w:val="prastasis"/>
    <w:link w:val="DokumentostruktraDiagrama"/>
    <w:semiHidden/>
    <w:rsid w:val="00A638B4"/>
    <w:pPr>
      <w:shd w:val="clear" w:color="auto" w:fill="000080"/>
      <w:ind w:firstLine="0"/>
    </w:pPr>
    <w:rPr>
      <w:rFonts w:ascii="Tahoma" w:hAnsi="Tahoma" w:cs="Tahoma"/>
      <w:sz w:val="20"/>
      <w:lang w:val="en-GB"/>
    </w:rPr>
  </w:style>
  <w:style w:type="character" w:customStyle="1" w:styleId="DokumentostruktraDiagrama">
    <w:name w:val="Dokumento struktūra Diagrama"/>
    <w:basedOn w:val="Numatytasispastraiposriftas"/>
    <w:link w:val="Dokumentostruktra"/>
    <w:semiHidden/>
    <w:rsid w:val="00A638B4"/>
    <w:rPr>
      <w:rFonts w:ascii="Tahoma" w:hAnsi="Tahoma" w:cs="Tahoma"/>
      <w:shd w:val="clear" w:color="auto" w:fill="000080"/>
      <w:lang w:val="en-GB" w:eastAsia="en-US"/>
    </w:rPr>
  </w:style>
  <w:style w:type="character" w:customStyle="1" w:styleId="FootnoteTextChar1">
    <w:name w:val="Footnote Text Char1"/>
    <w:aliases w:val="Footnote Char,Footnote Text Char Char Char,Fußnotentextf Char,Footnote Text Blue Char,Footnote text Char,fn Char,Footnote Text Char Char Char Char Char Char Char,Footnote Text Char Char Char Char Char Char1"/>
    <w:uiPriority w:val="99"/>
    <w:locked/>
    <w:rsid w:val="00A638B4"/>
    <w:rPr>
      <w:rFonts w:cs="Times New Roman"/>
      <w:sz w:val="20"/>
      <w:szCs w:val="20"/>
      <w:lang w:val="en-GB" w:eastAsia="x-none"/>
    </w:rPr>
  </w:style>
  <w:style w:type="character" w:customStyle="1" w:styleId="HTMLiankstoformatuotasDiagrama">
    <w:name w:val="HTML iš anksto formatuotas Diagrama"/>
    <w:link w:val="HTMLiankstoformatuotas"/>
    <w:uiPriority w:val="99"/>
    <w:locked/>
    <w:rsid w:val="00A638B4"/>
    <w:rPr>
      <w:rFonts w:ascii="Courier New" w:hAnsi="Courier New" w:cs="Courier New"/>
      <w:lang w:val="en-US" w:eastAsia="en-US"/>
    </w:rPr>
  </w:style>
  <w:style w:type="paragraph" w:styleId="Sraas">
    <w:name w:val="List"/>
    <w:basedOn w:val="prastasis"/>
    <w:rsid w:val="00A638B4"/>
    <w:pPr>
      <w:suppressAutoHyphens/>
      <w:overflowPunct w:val="0"/>
      <w:autoSpaceDE w:val="0"/>
      <w:autoSpaceDN w:val="0"/>
      <w:adjustRightInd w:val="0"/>
      <w:ind w:left="360" w:hanging="360"/>
      <w:jc w:val="both"/>
      <w:textAlignment w:val="baseline"/>
    </w:pPr>
    <w:rPr>
      <w:lang w:val="en-US"/>
    </w:rPr>
  </w:style>
  <w:style w:type="paragraph" w:customStyle="1" w:styleId="Style4">
    <w:name w:val="Style4"/>
    <w:basedOn w:val="Antrat7"/>
    <w:rsid w:val="00A638B4"/>
    <w:pPr>
      <w:numPr>
        <w:numId w:val="6"/>
      </w:numPr>
      <w:spacing w:before="240" w:after="240"/>
      <w:jc w:val="center"/>
    </w:pPr>
    <w:rPr>
      <w:b/>
    </w:rPr>
  </w:style>
  <w:style w:type="paragraph" w:customStyle="1" w:styleId="centrbold0">
    <w:name w:val="centrbold"/>
    <w:basedOn w:val="prastasis"/>
    <w:rsid w:val="00A638B4"/>
    <w:pPr>
      <w:autoSpaceDE w:val="0"/>
      <w:autoSpaceDN w:val="0"/>
      <w:ind w:firstLine="0"/>
      <w:jc w:val="center"/>
    </w:pPr>
    <w:rPr>
      <w:rFonts w:ascii="TimesLT" w:hAnsi="TimesLT"/>
      <w:b/>
      <w:bCs/>
      <w:caps/>
      <w:sz w:val="20"/>
      <w:lang w:eastAsia="lt-LT"/>
    </w:rPr>
  </w:style>
  <w:style w:type="character" w:styleId="Emfaz">
    <w:name w:val="Emphasis"/>
    <w:qFormat/>
    <w:rsid w:val="00A638B4"/>
    <w:rPr>
      <w:i/>
      <w:iCs/>
    </w:rPr>
  </w:style>
  <w:style w:type="paragraph" w:customStyle="1" w:styleId="StyleBodyTextFirstline0cmAfter12pt">
    <w:name w:val="Style Body Text + First line:  0 cm After:  12 pt"/>
    <w:basedOn w:val="Pagrindinistekstas"/>
    <w:rsid w:val="00A638B4"/>
    <w:pPr>
      <w:spacing w:before="80" w:after="0"/>
      <w:jc w:val="both"/>
    </w:pPr>
    <w:rPr>
      <w:szCs w:val="24"/>
    </w:rPr>
  </w:style>
  <w:style w:type="paragraph" w:customStyle="1" w:styleId="StyleHeading1Centered">
    <w:name w:val="Style Heading 1 + Centered"/>
    <w:basedOn w:val="Antrat1"/>
    <w:rsid w:val="00A638B4"/>
    <w:pPr>
      <w:numPr>
        <w:numId w:val="7"/>
      </w:numPr>
      <w:spacing w:before="120" w:after="240"/>
    </w:pPr>
    <w:rPr>
      <w:bCs/>
      <w:sz w:val="26"/>
    </w:rPr>
  </w:style>
  <w:style w:type="paragraph" w:customStyle="1" w:styleId="Numbered1">
    <w:name w:val="Numbered1"/>
    <w:basedOn w:val="Pagrindinistekstas"/>
    <w:rsid w:val="00A638B4"/>
    <w:pPr>
      <w:numPr>
        <w:numId w:val="8"/>
      </w:numPr>
      <w:tabs>
        <w:tab w:val="left" w:pos="1134"/>
      </w:tabs>
      <w:spacing w:before="120" w:after="0"/>
      <w:jc w:val="both"/>
    </w:pPr>
    <w:rPr>
      <w:bCs/>
      <w:szCs w:val="24"/>
    </w:rPr>
  </w:style>
  <w:style w:type="paragraph" w:customStyle="1" w:styleId="BodyText1">
    <w:name w:val="Body Text1"/>
    <w:rsid w:val="00A638B4"/>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A638B4"/>
    <w:pPr>
      <w:autoSpaceDE w:val="0"/>
      <w:autoSpaceDN w:val="0"/>
      <w:adjustRightInd w:val="0"/>
      <w:ind w:firstLine="0"/>
      <w:jc w:val="center"/>
    </w:pPr>
    <w:rPr>
      <w:rFonts w:ascii="TimesLT" w:hAnsi="TimesLT"/>
      <w:b/>
      <w:bCs/>
      <w:sz w:val="20"/>
      <w:lang w:val="en-US"/>
    </w:rPr>
  </w:style>
  <w:style w:type="paragraph" w:customStyle="1" w:styleId="Patvirtinta">
    <w:name w:val="Patvirtinta"/>
    <w:rsid w:val="00A638B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A638B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A638B4"/>
    <w:pPr>
      <w:ind w:firstLine="0"/>
      <w:jc w:val="center"/>
    </w:pPr>
    <w:rPr>
      <w:color w:val="auto"/>
      <w:sz w:val="12"/>
      <w:szCs w:val="12"/>
    </w:rPr>
  </w:style>
  <w:style w:type="character" w:customStyle="1" w:styleId="BodyTextIndent3Char">
    <w:name w:val="Body Text Indent 3 Char"/>
    <w:semiHidden/>
    <w:locked/>
    <w:rsid w:val="00A638B4"/>
    <w:rPr>
      <w:rFonts w:ascii="Arial" w:hAnsi="Arial"/>
      <w:snapToGrid w:val="0"/>
      <w:sz w:val="22"/>
      <w:lang w:val="lt-LT" w:eastAsia="en-US" w:bidi="ar-SA"/>
    </w:rPr>
  </w:style>
  <w:style w:type="paragraph" w:styleId="Tekstoblokas">
    <w:name w:val="Block Text"/>
    <w:basedOn w:val="prastasis"/>
    <w:uiPriority w:val="99"/>
    <w:rsid w:val="00A638B4"/>
    <w:pPr>
      <w:tabs>
        <w:tab w:val="num" w:pos="748"/>
        <w:tab w:val="left" w:pos="851"/>
      </w:tabs>
      <w:spacing w:before="120" w:after="120"/>
      <w:ind w:left="748" w:right="192" w:firstLine="0"/>
    </w:pPr>
    <w:rPr>
      <w:rFonts w:ascii="Arial" w:hAnsi="Arial"/>
      <w:snapToGrid w:val="0"/>
      <w:sz w:val="22"/>
    </w:rPr>
  </w:style>
  <w:style w:type="paragraph" w:customStyle="1" w:styleId="StiliusAntrat2Tarpaitarpeilui15eiluts">
    <w:name w:val="Stilius Antraštė 2 + Tarpai tarp eilučių:  1.5 eilutės"/>
    <w:basedOn w:val="Antrat2"/>
    <w:rsid w:val="00A638B4"/>
    <w:pPr>
      <w:keepNext w:val="0"/>
      <w:numPr>
        <w:ilvl w:val="1"/>
        <w:numId w:val="4"/>
      </w:numPr>
      <w:spacing w:before="0" w:after="0"/>
      <w:jc w:val="both"/>
    </w:pPr>
    <w:rPr>
      <w:rFonts w:ascii="Times New Roman" w:hAnsi="Times New Roman" w:cs="Times New Roman"/>
      <w:b w:val="0"/>
      <w:bCs w:val="0"/>
      <w:i w:val="0"/>
      <w:iCs w:val="0"/>
      <w:sz w:val="24"/>
      <w:szCs w:val="20"/>
      <w:lang w:val="lt-LT" w:eastAsia="lt-LT"/>
    </w:rPr>
  </w:style>
  <w:style w:type="paragraph" w:customStyle="1" w:styleId="BodyText2">
    <w:name w:val="Body Text2"/>
    <w:rsid w:val="00A638B4"/>
    <w:pPr>
      <w:autoSpaceDE w:val="0"/>
      <w:autoSpaceDN w:val="0"/>
      <w:adjustRightInd w:val="0"/>
      <w:ind w:firstLine="312"/>
      <w:jc w:val="both"/>
    </w:pPr>
    <w:rPr>
      <w:rFonts w:ascii="TimesLT" w:hAnsi="TimesLT"/>
      <w:lang w:val="en-US" w:eastAsia="en-US"/>
    </w:rPr>
  </w:style>
  <w:style w:type="table" w:customStyle="1" w:styleId="TableGrid1">
    <w:name w:val="Table Grid1"/>
    <w:basedOn w:val="prastojilentel"/>
    <w:next w:val="Lentelstinklelis"/>
    <w:uiPriority w:val="59"/>
    <w:rsid w:val="00E640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semiHidden/>
    <w:unhideWhenUsed/>
    <w:rsid w:val="00D733A6"/>
  </w:style>
  <w:style w:type="paragraph" w:customStyle="1" w:styleId="BodyText3">
    <w:name w:val="Body Text3"/>
    <w:rsid w:val="00D733A6"/>
    <w:pPr>
      <w:autoSpaceDE w:val="0"/>
      <w:autoSpaceDN w:val="0"/>
      <w:adjustRightInd w:val="0"/>
      <w:ind w:firstLine="312"/>
      <w:jc w:val="both"/>
    </w:pPr>
    <w:rPr>
      <w:rFonts w:ascii="TimesLT" w:hAnsi="TimesLT"/>
      <w:lang w:val="en-US" w:eastAsia="en-US"/>
    </w:rPr>
  </w:style>
  <w:style w:type="numbering" w:customStyle="1" w:styleId="NoList3">
    <w:name w:val="No List3"/>
    <w:next w:val="Sraonra"/>
    <w:semiHidden/>
    <w:unhideWhenUsed/>
    <w:rsid w:val="00E04F20"/>
  </w:style>
  <w:style w:type="character" w:styleId="Vietosrezervavimoenklotekstas">
    <w:name w:val="Placeholder Text"/>
    <w:basedOn w:val="Numatytasispastraiposriftas"/>
    <w:uiPriority w:val="99"/>
    <w:semiHidden/>
    <w:rsid w:val="008A68DD"/>
    <w:rPr>
      <w:color w:val="808080"/>
    </w:rPr>
  </w:style>
  <w:style w:type="character" w:customStyle="1" w:styleId="UnresolvedMention">
    <w:name w:val="Unresolved Mention"/>
    <w:basedOn w:val="Numatytasispastraiposriftas"/>
    <w:uiPriority w:val="99"/>
    <w:semiHidden/>
    <w:unhideWhenUsed/>
    <w:rsid w:val="00FD2634"/>
    <w:rPr>
      <w:color w:val="605E5C"/>
      <w:shd w:val="clear" w:color="auto" w:fill="E1DFDD"/>
    </w:rPr>
  </w:style>
  <w:style w:type="table" w:customStyle="1" w:styleId="TableGrid2">
    <w:name w:val="Table Grid2"/>
    <w:basedOn w:val="prastojilentel"/>
    <w:next w:val="Lentelstinklelis"/>
    <w:uiPriority w:val="39"/>
    <w:rsid w:val="00A52B6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F70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C5D44"/>
    <w:rPr>
      <w:rFonts w:ascii="Calibri" w:eastAsia="Calibri" w:hAnsi="Calibri"/>
      <w:sz w:val="22"/>
      <w:szCs w:val="22"/>
      <w:lang w:eastAsia="en-US"/>
    </w:rPr>
  </w:style>
  <w:style w:type="paragraph" w:customStyle="1" w:styleId="Body2">
    <w:name w:val="Body 2"/>
    <w:rsid w:val="000D3136"/>
    <w:pPr>
      <w:suppressAutoHyphens/>
      <w:spacing w:after="40"/>
      <w:jc w:val="both"/>
    </w:pPr>
    <w:rPr>
      <w:rFonts w:eastAsia="Arial Unicode MS" w:cs="Arial Unicode MS"/>
      <w:color w:val="000000"/>
      <w:sz w:val="22"/>
      <w:szCs w:val="22"/>
      <w:lang w:val="en-US"/>
    </w:rPr>
  </w:style>
  <w:style w:type="character" w:customStyle="1" w:styleId="CharStyle7">
    <w:name w:val="Char Style 7"/>
    <w:basedOn w:val="Numatytasispastraiposriftas"/>
    <w:link w:val="Style10"/>
    <w:rsid w:val="00542FB8"/>
    <w:rPr>
      <w:sz w:val="22"/>
      <w:szCs w:val="22"/>
      <w:shd w:val="clear" w:color="auto" w:fill="FFFFFF"/>
    </w:rPr>
  </w:style>
  <w:style w:type="character" w:customStyle="1" w:styleId="CharStyle11">
    <w:name w:val="Char Style 11"/>
    <w:basedOn w:val="CharStyle7"/>
    <w:rsid w:val="00542FB8"/>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character" w:customStyle="1" w:styleId="CharStyle15">
    <w:name w:val="Char Style 15"/>
    <w:basedOn w:val="CharStyle7"/>
    <w:rsid w:val="00542FB8"/>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paragraph" w:customStyle="1" w:styleId="Style10">
    <w:name w:val="Style 10"/>
    <w:basedOn w:val="prastasis"/>
    <w:link w:val="CharStyle7"/>
    <w:rsid w:val="00542FB8"/>
    <w:pPr>
      <w:widowControl w:val="0"/>
      <w:shd w:val="clear" w:color="auto" w:fill="FFFFFF"/>
      <w:spacing w:before="560" w:line="244" w:lineRule="exact"/>
      <w:ind w:hanging="720"/>
      <w:jc w:val="center"/>
    </w:pPr>
    <w:rPr>
      <w:sz w:val="22"/>
      <w:szCs w:val="22"/>
      <w:lang w:eastAsia="lt-LT"/>
    </w:rPr>
  </w:style>
  <w:style w:type="character" w:customStyle="1" w:styleId="CharStyle17">
    <w:name w:val="Char Style 17"/>
    <w:basedOn w:val="Numatytasispastraiposriftas"/>
    <w:link w:val="Style16"/>
    <w:rsid w:val="00542FB8"/>
    <w:rPr>
      <w:i/>
      <w:iCs/>
      <w:sz w:val="22"/>
      <w:szCs w:val="22"/>
      <w:shd w:val="clear" w:color="auto" w:fill="FFFFFF"/>
    </w:rPr>
  </w:style>
  <w:style w:type="paragraph" w:customStyle="1" w:styleId="Style16">
    <w:name w:val="Style 16"/>
    <w:basedOn w:val="prastasis"/>
    <w:link w:val="CharStyle17"/>
    <w:rsid w:val="00542FB8"/>
    <w:pPr>
      <w:widowControl w:val="0"/>
      <w:shd w:val="clear" w:color="auto" w:fill="FFFFFF"/>
      <w:spacing w:line="274" w:lineRule="exact"/>
      <w:ind w:firstLine="0"/>
      <w:jc w:val="both"/>
    </w:pPr>
    <w:rPr>
      <w:i/>
      <w:iCs/>
      <w:sz w:val="22"/>
      <w:szCs w:val="22"/>
      <w:lang w:eastAsia="lt-LT"/>
    </w:rPr>
  </w:style>
  <w:style w:type="character" w:customStyle="1" w:styleId="CharStyle3">
    <w:name w:val="Char Style 3"/>
    <w:basedOn w:val="Numatytasispastraiposriftas"/>
    <w:link w:val="Style2"/>
    <w:rsid w:val="00542FB8"/>
    <w:rPr>
      <w:b/>
      <w:bCs/>
      <w:sz w:val="23"/>
      <w:szCs w:val="23"/>
      <w:shd w:val="clear" w:color="auto" w:fill="FFFFFF"/>
    </w:rPr>
  </w:style>
  <w:style w:type="character" w:customStyle="1" w:styleId="CharStyle5">
    <w:name w:val="Char Style 5"/>
    <w:basedOn w:val="Numatytasispastraiposriftas"/>
    <w:link w:val="Style40"/>
    <w:rsid w:val="00542FB8"/>
    <w:rPr>
      <w:shd w:val="clear" w:color="auto" w:fill="FFFFFF"/>
    </w:rPr>
  </w:style>
  <w:style w:type="character" w:customStyle="1" w:styleId="CharStyle6">
    <w:name w:val="Char Style 6"/>
    <w:basedOn w:val="CharStyle5"/>
    <w:rsid w:val="00542FB8"/>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6">
    <w:name w:val="Char Style 26"/>
    <w:basedOn w:val="CharStyle7"/>
    <w:rsid w:val="00542FB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Style2">
    <w:name w:val="Style 2"/>
    <w:basedOn w:val="prastasis"/>
    <w:link w:val="CharStyle3"/>
    <w:rsid w:val="00542FB8"/>
    <w:pPr>
      <w:widowControl w:val="0"/>
      <w:shd w:val="clear" w:color="auto" w:fill="FFFFFF"/>
      <w:spacing w:line="254" w:lineRule="exact"/>
      <w:ind w:hanging="700"/>
      <w:jc w:val="center"/>
      <w:outlineLvl w:val="0"/>
    </w:pPr>
    <w:rPr>
      <w:b/>
      <w:bCs/>
      <w:sz w:val="23"/>
      <w:szCs w:val="23"/>
      <w:lang w:eastAsia="lt-LT"/>
    </w:rPr>
  </w:style>
  <w:style w:type="paragraph" w:customStyle="1" w:styleId="Style40">
    <w:name w:val="Style 4"/>
    <w:basedOn w:val="prastasis"/>
    <w:link w:val="CharStyle5"/>
    <w:rsid w:val="00542FB8"/>
    <w:pPr>
      <w:widowControl w:val="0"/>
      <w:shd w:val="clear" w:color="auto" w:fill="FFFFFF"/>
      <w:spacing w:line="266" w:lineRule="exact"/>
      <w:ind w:firstLine="0"/>
    </w:pPr>
    <w:rPr>
      <w:sz w:val="20"/>
      <w:lang w:eastAsia="lt-LT"/>
    </w:rPr>
  </w:style>
  <w:style w:type="character" w:customStyle="1" w:styleId="ui-provider">
    <w:name w:val="ui-provider"/>
    <w:basedOn w:val="Numatytasispastraiposriftas"/>
    <w:rsid w:val="00265377"/>
  </w:style>
  <w:style w:type="character" w:customStyle="1" w:styleId="TekstasDiagrama">
    <w:name w:val="! Tekstas Diagrama"/>
    <w:basedOn w:val="Numatytasispastraiposriftas"/>
    <w:link w:val="Tekstas0"/>
    <w:locked/>
    <w:rsid w:val="00727098"/>
    <w:rPr>
      <w:sz w:val="24"/>
    </w:rPr>
  </w:style>
  <w:style w:type="paragraph" w:customStyle="1" w:styleId="Tekstas0">
    <w:name w:val="! Tekstas"/>
    <w:basedOn w:val="prastasis"/>
    <w:link w:val="TekstasDiagrama"/>
    <w:qFormat/>
    <w:rsid w:val="00727098"/>
    <w:pPr>
      <w:ind w:firstLine="0"/>
    </w:pPr>
    <w:rPr>
      <w:lang w:eastAsia="lt-LT"/>
    </w:rPr>
  </w:style>
  <w:style w:type="table" w:customStyle="1" w:styleId="TableGrid31">
    <w:name w:val="Table Grid31"/>
    <w:basedOn w:val="prastojilentel"/>
    <w:next w:val="Lentelstinklelis"/>
    <w:uiPriority w:val="39"/>
    <w:rsid w:val="000749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75310">
      <w:bodyDiv w:val="1"/>
      <w:marLeft w:val="0"/>
      <w:marRight w:val="0"/>
      <w:marTop w:val="0"/>
      <w:marBottom w:val="0"/>
      <w:divBdr>
        <w:top w:val="none" w:sz="0" w:space="0" w:color="auto"/>
        <w:left w:val="none" w:sz="0" w:space="0" w:color="auto"/>
        <w:bottom w:val="none" w:sz="0" w:space="0" w:color="auto"/>
        <w:right w:val="none" w:sz="0" w:space="0" w:color="auto"/>
      </w:divBdr>
    </w:div>
    <w:div w:id="1337801389">
      <w:bodyDiv w:val="1"/>
      <w:marLeft w:val="0"/>
      <w:marRight w:val="0"/>
      <w:marTop w:val="0"/>
      <w:marBottom w:val="0"/>
      <w:divBdr>
        <w:top w:val="none" w:sz="0" w:space="0" w:color="auto"/>
        <w:left w:val="none" w:sz="0" w:space="0" w:color="auto"/>
        <w:bottom w:val="none" w:sz="0" w:space="0" w:color="auto"/>
        <w:right w:val="none" w:sz="0" w:space="0" w:color="auto"/>
      </w:divBdr>
    </w:div>
    <w:div w:id="1856264068">
      <w:bodyDiv w:val="1"/>
      <w:marLeft w:val="0"/>
      <w:marRight w:val="0"/>
      <w:marTop w:val="0"/>
      <w:marBottom w:val="0"/>
      <w:divBdr>
        <w:top w:val="none" w:sz="0" w:space="0" w:color="auto"/>
        <w:left w:val="none" w:sz="0" w:space="0" w:color="auto"/>
        <w:bottom w:val="none" w:sz="0" w:space="0" w:color="auto"/>
        <w:right w:val="none" w:sz="0" w:space="0" w:color="auto"/>
      </w:divBdr>
    </w:div>
    <w:div w:id="20596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52B33-8C25-445B-B35F-6678ADF6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2403</Words>
  <Characters>1371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Mokau privaciai vokiečių kalbą (Esu germaniste, gyvenusi vokiškai kalbančioje šalyje, ilgametė darbo su skirtingais klientais patirtis)</vt:lpstr>
      <vt:lpstr>Mokau privaciai vokiečių kalbą (Esu germaniste, gyvenusi vokiškai kalbančioje šalyje, ilgametė darbo su skirtingais klientais patirtis)</vt:lpstr>
    </vt:vector>
  </TitlesOfParts>
  <Company>CPMA</Company>
  <LinksUpToDate>false</LinksUpToDate>
  <CharactersWithSpaces>3767</CharactersWithSpaces>
  <SharedDoc>false</SharedDoc>
  <HLinks>
    <vt:vector size="6" baseType="variant">
      <vt:variant>
        <vt:i4>3342430</vt:i4>
      </vt:variant>
      <vt:variant>
        <vt:i4>0</vt:i4>
      </vt:variant>
      <vt:variant>
        <vt:i4>0</vt:i4>
      </vt:variant>
      <vt:variant>
        <vt:i4>5</vt:i4>
      </vt:variant>
      <vt:variant>
        <vt:lpwstr>mailto:j.makariene@cpva.lt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Mokau privaciai vokiečių kalbą (Esu germaniste, gyvenusi vokiškai kalbančioje šalyje, ilgametė darbo su skirtingais klientais patirtis)</dc:title>
  <dc:subject/>
  <dc:creator>vaida-ra</dc:creator>
  <cp:keywords/>
  <cp:lastModifiedBy>vartotojas</cp:lastModifiedBy>
  <cp:revision>10</cp:revision>
  <cp:lastPrinted>2022-09-15T19:14:00Z</cp:lastPrinted>
  <dcterms:created xsi:type="dcterms:W3CDTF">2025-01-15T07:37:00Z</dcterms:created>
  <dcterms:modified xsi:type="dcterms:W3CDTF">2025-03-18T09:24:00Z</dcterms:modified>
</cp:coreProperties>
</file>