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D7DD1" w14:textId="77777777" w:rsidR="00214270" w:rsidRDefault="00454FF4" w:rsidP="00F8526A">
      <w:pPr>
        <w:framePr w:hSpace="180" w:wrap="around" w:vAnchor="text" w:hAnchor="page" w:x="5956" w:y="-3"/>
      </w:pPr>
      <w:r>
        <w:rPr>
          <w:noProof/>
          <w:lang w:val="en-US"/>
        </w:rPr>
        <w:drawing>
          <wp:inline distT="0" distB="0" distL="0" distR="0" wp14:anchorId="7012307F" wp14:editId="04DB7652">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9084CE" w14:textId="77777777" w:rsidR="00214270" w:rsidRDefault="00214270" w:rsidP="00214270">
      <w:pPr>
        <w:tabs>
          <w:tab w:val="right" w:leader="underscore" w:pos="8505"/>
        </w:tabs>
        <w:jc w:val="center"/>
        <w:rPr>
          <w:szCs w:val="24"/>
        </w:rPr>
      </w:pPr>
    </w:p>
    <w:p w14:paraId="54D3F40D" w14:textId="791277C2" w:rsidR="00214270" w:rsidRDefault="00214270" w:rsidP="00311776">
      <w:pPr>
        <w:tabs>
          <w:tab w:val="right" w:leader="underscore" w:pos="8505"/>
        </w:tabs>
        <w:rPr>
          <w:szCs w:val="24"/>
        </w:rPr>
      </w:pPr>
    </w:p>
    <w:p w14:paraId="31A6E745" w14:textId="77777777" w:rsidR="00AA0ECC" w:rsidRDefault="00AA0ECC" w:rsidP="00311776">
      <w:pPr>
        <w:tabs>
          <w:tab w:val="right" w:leader="underscore" w:pos="8505"/>
        </w:tabs>
        <w:rPr>
          <w:szCs w:val="24"/>
        </w:rPr>
      </w:pPr>
    </w:p>
    <w:p w14:paraId="6246883D" w14:textId="77777777" w:rsidR="004F5FEC" w:rsidRPr="00985B42" w:rsidRDefault="00C7255C" w:rsidP="00214270">
      <w:pPr>
        <w:tabs>
          <w:tab w:val="right" w:leader="underscore" w:pos="8505"/>
        </w:tabs>
        <w:jc w:val="center"/>
        <w:rPr>
          <w:b/>
          <w:szCs w:val="24"/>
        </w:rPr>
      </w:pPr>
      <w:r w:rsidRPr="00985B42">
        <w:rPr>
          <w:b/>
          <w:szCs w:val="24"/>
        </w:rPr>
        <w:t>ROKIŠKIO RAJONO SAVIVALDYBĖS ADMINISTRACIJA</w:t>
      </w:r>
    </w:p>
    <w:p w14:paraId="46E56D1E" w14:textId="641CCD0A" w:rsidR="0092280F" w:rsidRPr="00985B42" w:rsidRDefault="00BD7784" w:rsidP="0092280F">
      <w:pPr>
        <w:pStyle w:val="Porat"/>
        <w:jc w:val="center"/>
        <w:rPr>
          <w:sz w:val="18"/>
          <w:szCs w:val="18"/>
          <w:lang w:val="lt-LT"/>
        </w:rPr>
      </w:pPr>
      <w:r w:rsidRPr="00985B42">
        <w:rPr>
          <w:sz w:val="18"/>
          <w:szCs w:val="18"/>
          <w:lang w:val="lt-LT"/>
        </w:rPr>
        <w:t>B</w:t>
      </w:r>
      <w:r w:rsidR="0092280F" w:rsidRPr="00985B42">
        <w:rPr>
          <w:sz w:val="18"/>
          <w:szCs w:val="18"/>
          <w:lang w:val="lt-LT"/>
        </w:rPr>
        <w:t xml:space="preserve">iudžetinė įstaiga, </w:t>
      </w:r>
      <w:r w:rsidR="00454FF4">
        <w:rPr>
          <w:sz w:val="18"/>
          <w:szCs w:val="18"/>
          <w:lang w:val="lt-LT"/>
        </w:rPr>
        <w:t>Sąjūdžio a</w:t>
      </w:r>
      <w:r w:rsidR="0092280F" w:rsidRPr="00985B42">
        <w:rPr>
          <w:sz w:val="18"/>
          <w:szCs w:val="18"/>
          <w:lang w:val="lt-LT"/>
        </w:rPr>
        <w:t xml:space="preserve">. </w:t>
      </w:r>
      <w:r w:rsidR="00454FF4">
        <w:rPr>
          <w:sz w:val="18"/>
          <w:szCs w:val="18"/>
          <w:lang w:val="lt-LT"/>
        </w:rPr>
        <w:t>1</w:t>
      </w:r>
      <w:r w:rsidR="0092280F" w:rsidRPr="00985B42">
        <w:rPr>
          <w:sz w:val="18"/>
          <w:szCs w:val="18"/>
          <w:lang w:val="lt-LT"/>
        </w:rPr>
        <w:t>, LT-42136 Rokiškis, tel.</w:t>
      </w:r>
      <w:r w:rsidR="004B51B1">
        <w:rPr>
          <w:sz w:val="18"/>
          <w:szCs w:val="18"/>
          <w:lang w:val="lt-LT"/>
        </w:rPr>
        <w:t xml:space="preserve"> +370</w:t>
      </w:r>
      <w:r w:rsidR="00992A00" w:rsidRPr="00985B42">
        <w:rPr>
          <w:sz w:val="18"/>
          <w:szCs w:val="18"/>
          <w:lang w:val="lt-LT"/>
        </w:rPr>
        <w:t xml:space="preserve"> </w:t>
      </w:r>
      <w:r w:rsidR="0092280F" w:rsidRPr="00985B42">
        <w:rPr>
          <w:sz w:val="18"/>
          <w:szCs w:val="18"/>
          <w:lang w:val="lt-LT"/>
        </w:rPr>
        <w:t xml:space="preserve">458 71 233, </w:t>
      </w:r>
      <w:r w:rsidR="004B51B1">
        <w:rPr>
          <w:sz w:val="18"/>
          <w:szCs w:val="18"/>
          <w:lang w:val="lt-LT"/>
        </w:rPr>
        <w:t xml:space="preserve">+370 458 </w:t>
      </w:r>
      <w:r w:rsidR="0092280F" w:rsidRPr="00985B42">
        <w:rPr>
          <w:sz w:val="18"/>
          <w:szCs w:val="18"/>
          <w:lang w:val="lt-LT"/>
        </w:rPr>
        <w:t xml:space="preserve">71 442, </w:t>
      </w:r>
    </w:p>
    <w:p w14:paraId="6A97F362" w14:textId="77777777" w:rsidR="0092280F" w:rsidRPr="00985B42" w:rsidRDefault="0092280F" w:rsidP="0092280F">
      <w:pPr>
        <w:pStyle w:val="Porat"/>
        <w:jc w:val="center"/>
        <w:rPr>
          <w:sz w:val="18"/>
          <w:szCs w:val="18"/>
          <w:lang w:val="lt-LT"/>
        </w:rPr>
      </w:pPr>
      <w:r w:rsidRPr="00985B42">
        <w:rPr>
          <w:sz w:val="18"/>
          <w:szCs w:val="18"/>
          <w:lang w:val="lt-LT"/>
        </w:rPr>
        <w:t xml:space="preserve">el. paštas </w:t>
      </w:r>
      <w:hyperlink r:id="rId9" w:history="1">
        <w:r w:rsidR="00454FF4" w:rsidRPr="000D0A9B">
          <w:rPr>
            <w:rStyle w:val="Hipersaitas"/>
            <w:sz w:val="18"/>
            <w:szCs w:val="18"/>
            <w:lang w:val="lt-LT"/>
          </w:rPr>
          <w:t xml:space="preserve"> savivaldybe@rokiskis.lt</w:t>
        </w:r>
      </w:hyperlink>
      <w:r w:rsidRPr="00985B42">
        <w:rPr>
          <w:sz w:val="18"/>
          <w:szCs w:val="18"/>
          <w:lang w:val="lt-LT"/>
        </w:rPr>
        <w:t>. Duomenys kaupiami ir saugomi Juridinių asmenų registre, kodas 188772248</w:t>
      </w:r>
    </w:p>
    <w:p w14:paraId="6260EE7C" w14:textId="77777777" w:rsidR="00D644EC" w:rsidRPr="00D92D23" w:rsidRDefault="0092280F" w:rsidP="00D92D23">
      <w:pPr>
        <w:pStyle w:val="Pagrindinistekstas2"/>
        <w:rPr>
          <w:szCs w:val="20"/>
        </w:rPr>
      </w:pPr>
      <w:r w:rsidRPr="00985B42">
        <w:t>_____________________________________________________________________________</w:t>
      </w:r>
    </w:p>
    <w:p w14:paraId="7B1F4368" w14:textId="77777777" w:rsidR="005E6314" w:rsidRDefault="005E6314" w:rsidP="00FE3376">
      <w:pPr>
        <w:spacing w:after="0" w:line="240" w:lineRule="auto"/>
        <w:ind w:left="5387" w:right="-999"/>
        <w:rPr>
          <w:color w:val="000000"/>
          <w:sz w:val="22"/>
        </w:rPr>
      </w:pPr>
      <w:r>
        <w:rPr>
          <w:color w:val="000000"/>
          <w:sz w:val="22"/>
        </w:rPr>
        <w:t>PATVIRTINTA</w:t>
      </w:r>
    </w:p>
    <w:p w14:paraId="7969D5C1" w14:textId="5BB6E123" w:rsidR="005E6314" w:rsidRDefault="005E6314" w:rsidP="00FE3376">
      <w:pPr>
        <w:spacing w:after="0" w:line="240" w:lineRule="auto"/>
        <w:ind w:left="5387" w:right="-999"/>
        <w:rPr>
          <w:strike/>
          <w:color w:val="000000" w:themeColor="text1"/>
          <w:sz w:val="22"/>
        </w:rPr>
      </w:pPr>
      <w:bookmarkStart w:id="0" w:name="_Hlk162362194"/>
      <w:r>
        <w:rPr>
          <w:sz w:val="22"/>
        </w:rPr>
        <w:t xml:space="preserve">Viešųjų pirkimų komisijos </w:t>
      </w:r>
      <w:r>
        <w:rPr>
          <w:color w:val="000000" w:themeColor="text1"/>
          <w:sz w:val="22"/>
        </w:rPr>
        <w:t>2024-</w:t>
      </w:r>
      <w:r w:rsidR="00BF0B02">
        <w:rPr>
          <w:color w:val="000000" w:themeColor="text1"/>
          <w:sz w:val="22"/>
        </w:rPr>
        <w:t>11</w:t>
      </w:r>
      <w:r w:rsidR="00487BB9">
        <w:rPr>
          <w:color w:val="000000" w:themeColor="text1"/>
          <w:sz w:val="22"/>
        </w:rPr>
        <w:t>-</w:t>
      </w:r>
      <w:r w:rsidR="00BF0B02">
        <w:rPr>
          <w:color w:val="000000" w:themeColor="text1"/>
          <w:sz w:val="22"/>
        </w:rPr>
        <w:t>19</w:t>
      </w:r>
    </w:p>
    <w:p w14:paraId="6C3A3962" w14:textId="227EC70A" w:rsidR="005E6314" w:rsidRDefault="005E6314" w:rsidP="00FE3376">
      <w:pPr>
        <w:spacing w:after="0" w:line="240" w:lineRule="auto"/>
        <w:ind w:left="5387" w:right="-999"/>
        <w:rPr>
          <w:color w:val="000000" w:themeColor="text1"/>
          <w:sz w:val="22"/>
        </w:rPr>
      </w:pPr>
      <w:r>
        <w:rPr>
          <w:color w:val="000000" w:themeColor="text1"/>
          <w:sz w:val="22"/>
        </w:rPr>
        <w:t>posėdžio protokolu Nr. VPK-</w:t>
      </w:r>
      <w:bookmarkEnd w:id="0"/>
      <w:r w:rsidR="00CB5658">
        <w:rPr>
          <w:color w:val="000000" w:themeColor="text1"/>
          <w:sz w:val="22"/>
        </w:rPr>
        <w:t>117</w:t>
      </w:r>
    </w:p>
    <w:p w14:paraId="3CF2BC35" w14:textId="472B1C30" w:rsidR="004F3ACE" w:rsidRPr="00C769E3" w:rsidRDefault="004F3ACE" w:rsidP="00FE3376">
      <w:pPr>
        <w:spacing w:after="0" w:line="240" w:lineRule="auto"/>
        <w:ind w:left="5387" w:right="-999"/>
        <w:rPr>
          <w:i/>
          <w:iCs/>
          <w:strike/>
          <w:color w:val="000000" w:themeColor="text1"/>
        </w:rPr>
      </w:pPr>
      <w:r w:rsidRPr="00C769E3">
        <w:rPr>
          <w:bCs/>
          <w:i/>
          <w:iCs/>
          <w:szCs w:val="24"/>
        </w:rPr>
        <w:t>(</w:t>
      </w:r>
      <w:r w:rsidRPr="009014C8">
        <w:rPr>
          <w:bCs/>
          <w:i/>
          <w:iCs/>
          <w:szCs w:val="24"/>
          <w:highlight w:val="yellow"/>
        </w:rPr>
        <w:t>Aktuali 2024-11-28 redakcija</w:t>
      </w:r>
      <w:r w:rsidRPr="00C769E3">
        <w:rPr>
          <w:bCs/>
          <w:i/>
          <w:iCs/>
          <w:szCs w:val="24"/>
        </w:rPr>
        <w:t>)</w:t>
      </w:r>
    </w:p>
    <w:p w14:paraId="7AA6B76A" w14:textId="77777777" w:rsidR="005E6314" w:rsidRDefault="005E6314" w:rsidP="00FE3376">
      <w:pPr>
        <w:spacing w:after="0" w:line="240" w:lineRule="auto"/>
        <w:jc w:val="center"/>
        <w:rPr>
          <w:b/>
          <w:szCs w:val="24"/>
        </w:rPr>
      </w:pPr>
    </w:p>
    <w:p w14:paraId="3BA9FCDD" w14:textId="0C141CEF" w:rsidR="006C1ADA" w:rsidRPr="0031600B" w:rsidRDefault="00287959" w:rsidP="00FE3376">
      <w:pPr>
        <w:spacing w:after="0" w:line="240" w:lineRule="auto"/>
        <w:jc w:val="center"/>
        <w:rPr>
          <w:b/>
          <w:szCs w:val="24"/>
        </w:rPr>
      </w:pPr>
      <w:r>
        <w:rPr>
          <w:b/>
          <w:szCs w:val="24"/>
        </w:rPr>
        <w:t>TARPTAUTINIO</w:t>
      </w:r>
      <w:r w:rsidR="006C1ADA" w:rsidRPr="0031600B">
        <w:rPr>
          <w:b/>
          <w:szCs w:val="24"/>
        </w:rPr>
        <w:t xml:space="preserve"> PIRKIMO ATVIRO KONKURSO BŪDU SĄLYGOS</w:t>
      </w:r>
    </w:p>
    <w:p w14:paraId="035680C2" w14:textId="77777777" w:rsidR="006C1ADA" w:rsidRPr="007B4E85" w:rsidRDefault="006C1ADA" w:rsidP="00FE3376">
      <w:pPr>
        <w:spacing w:after="0" w:line="240" w:lineRule="auto"/>
        <w:rPr>
          <w:color w:val="FF0000"/>
        </w:rPr>
      </w:pPr>
    </w:p>
    <w:p w14:paraId="01282D4F" w14:textId="4E84FC6F" w:rsidR="0001197D" w:rsidRPr="004B51B1" w:rsidRDefault="007C3BA3" w:rsidP="00FE3376">
      <w:pPr>
        <w:spacing w:after="0" w:line="240" w:lineRule="auto"/>
        <w:jc w:val="center"/>
        <w:rPr>
          <w:b/>
        </w:rPr>
      </w:pPr>
      <w:r w:rsidRPr="007C3BA3">
        <w:rPr>
          <w:b/>
        </w:rPr>
        <w:t>DIENOS CENTRO ĮKŪRIMO JUODUPĖJE PROJEKTO PARENGIMO IR PROJEKTO VYKDYMO</w:t>
      </w:r>
      <w:r>
        <w:rPr>
          <w:b/>
        </w:rPr>
        <w:t xml:space="preserve"> </w:t>
      </w:r>
      <w:r w:rsidRPr="007C3BA3">
        <w:rPr>
          <w:b/>
        </w:rPr>
        <w:t>PRIEŽIŪROS</w:t>
      </w:r>
      <w:r>
        <w:rPr>
          <w:b/>
        </w:rPr>
        <w:t xml:space="preserve"> </w:t>
      </w:r>
      <w:r w:rsidR="004B51B1">
        <w:rPr>
          <w:b/>
        </w:rPr>
        <w:t>PASLAUGOS</w:t>
      </w:r>
    </w:p>
    <w:p w14:paraId="25CD4CEC" w14:textId="77777777" w:rsidR="00D92D23" w:rsidRPr="007B7635" w:rsidRDefault="00D92D23" w:rsidP="00FE3376">
      <w:pPr>
        <w:spacing w:after="0" w:line="240" w:lineRule="auto"/>
      </w:pPr>
    </w:p>
    <w:p w14:paraId="500CB71A" w14:textId="77777777" w:rsidR="00993AAB" w:rsidRPr="00985B42" w:rsidRDefault="00993AAB" w:rsidP="00FE3376">
      <w:pPr>
        <w:spacing w:after="0" w:line="240" w:lineRule="auto"/>
        <w:jc w:val="center"/>
      </w:pPr>
      <w:r w:rsidRPr="00985B42">
        <w:t>TURINYS</w:t>
      </w:r>
    </w:p>
    <w:p w14:paraId="12D93139" w14:textId="77777777" w:rsidR="00072419" w:rsidRPr="00985B42" w:rsidRDefault="00072419" w:rsidP="00FE3376">
      <w:pPr>
        <w:spacing w:after="0" w:line="240" w:lineRule="auto"/>
      </w:pPr>
    </w:p>
    <w:tbl>
      <w:tblPr>
        <w:tblW w:w="0" w:type="auto"/>
        <w:tblLook w:val="01E0" w:firstRow="1" w:lastRow="1" w:firstColumn="1" w:lastColumn="1" w:noHBand="0" w:noVBand="0"/>
      </w:tblPr>
      <w:tblGrid>
        <w:gridCol w:w="863"/>
        <w:gridCol w:w="8743"/>
      </w:tblGrid>
      <w:tr w:rsidR="00341B0E" w:rsidRPr="00985B42" w14:paraId="62CA7CCB" w14:textId="77777777" w:rsidTr="001B65DE">
        <w:tc>
          <w:tcPr>
            <w:tcW w:w="863" w:type="dxa"/>
          </w:tcPr>
          <w:p w14:paraId="314203D7" w14:textId="77777777" w:rsidR="00341B0E" w:rsidRPr="00985B42" w:rsidRDefault="00341B0E" w:rsidP="00FE3376">
            <w:pPr>
              <w:spacing w:after="0" w:line="240" w:lineRule="auto"/>
              <w:jc w:val="both"/>
            </w:pPr>
          </w:p>
        </w:tc>
        <w:tc>
          <w:tcPr>
            <w:tcW w:w="8743" w:type="dxa"/>
            <w:vMerge w:val="restart"/>
          </w:tcPr>
          <w:p w14:paraId="4C9A286B" w14:textId="77777777" w:rsidR="00341B0E" w:rsidRPr="00B0649F" w:rsidRDefault="001B65DE" w:rsidP="00FE3376">
            <w:pPr>
              <w:spacing w:after="0" w:line="240" w:lineRule="auto"/>
              <w:jc w:val="both"/>
            </w:pPr>
            <w:r w:rsidRPr="00B0649F">
              <w:t>I</w:t>
            </w:r>
            <w:r w:rsidR="00252EE0">
              <w:t>.</w:t>
            </w:r>
            <w:r w:rsidRPr="00B0649F">
              <w:t xml:space="preserve"> </w:t>
            </w:r>
            <w:r w:rsidR="00341B0E" w:rsidRPr="00B0649F">
              <w:t>BENDROSIOS NUOSTATOS</w:t>
            </w:r>
          </w:p>
          <w:p w14:paraId="510D7E7E" w14:textId="77777777" w:rsidR="00341B0E" w:rsidRPr="00B0649F" w:rsidRDefault="001B65DE" w:rsidP="00FE3376">
            <w:pPr>
              <w:spacing w:after="0" w:line="240" w:lineRule="auto"/>
              <w:jc w:val="both"/>
            </w:pPr>
            <w:r w:rsidRPr="00B0649F">
              <w:t>II</w:t>
            </w:r>
            <w:r w:rsidR="00252EE0">
              <w:t>.</w:t>
            </w:r>
            <w:r w:rsidRPr="00B0649F">
              <w:t xml:space="preserve"> </w:t>
            </w:r>
            <w:r w:rsidR="00341B0E" w:rsidRPr="00B0649F">
              <w:t>PIRKIMO OBJEKTAS</w:t>
            </w:r>
          </w:p>
          <w:p w14:paraId="0DBA77A7" w14:textId="77777777" w:rsidR="00341B0E" w:rsidRPr="00B0649F" w:rsidRDefault="004342FE" w:rsidP="00FE3376">
            <w:pPr>
              <w:spacing w:after="0" w:line="240" w:lineRule="auto"/>
            </w:pPr>
            <w:r>
              <w:t xml:space="preserve">III. </w:t>
            </w:r>
            <w:r w:rsidRPr="00B0649F">
              <w:t>TIEKĖJŲ PAŠALINIMO PAGRINDŲ VERTINIMAS</w:t>
            </w:r>
            <w:r w:rsidRPr="00DE2496">
              <w:rPr>
                <w:b/>
              </w:rPr>
              <w:t xml:space="preserve">                                                 </w:t>
            </w:r>
            <w:r w:rsidR="001B65DE" w:rsidRPr="00B0649F">
              <w:t>I</w:t>
            </w:r>
            <w:r>
              <w:t>V</w:t>
            </w:r>
            <w:r w:rsidR="00252EE0">
              <w:t>.</w:t>
            </w:r>
            <w:r w:rsidR="001B65DE" w:rsidRPr="00B0649F">
              <w:t xml:space="preserve"> </w:t>
            </w:r>
            <w:r w:rsidR="00341B0E" w:rsidRPr="00B0649F">
              <w:t>REIKALAVIMAI</w:t>
            </w:r>
            <w:r w:rsidR="00631644">
              <w:t xml:space="preserve"> TIEKĖJAMS</w:t>
            </w:r>
          </w:p>
          <w:p w14:paraId="458CE6E8" w14:textId="77777777" w:rsidR="006613CC" w:rsidRPr="00236D5D" w:rsidRDefault="00DE2496" w:rsidP="00FE3376">
            <w:pPr>
              <w:spacing w:after="0" w:line="240" w:lineRule="auto"/>
            </w:pPr>
            <w:r w:rsidRPr="00B0649F">
              <w:t>V</w:t>
            </w:r>
            <w:r w:rsidR="00252EE0">
              <w:t>.</w:t>
            </w:r>
            <w:r w:rsidRPr="00B0649F">
              <w:t xml:space="preserve"> </w:t>
            </w:r>
            <w:r w:rsidR="00341B0E" w:rsidRPr="00B0649F">
              <w:rPr>
                <w:szCs w:val="24"/>
              </w:rPr>
              <w:t>ŪKIO SUBJEKTŲ GRUPĖS DALYVAVIMAS PIRKIMO PROCEDŪROSE</w:t>
            </w:r>
            <w:r w:rsidR="001B65DE" w:rsidRPr="00B0649F">
              <w:t xml:space="preserve">      </w:t>
            </w:r>
            <w:r w:rsidRPr="00B0649F">
              <w:t xml:space="preserve">   </w:t>
            </w:r>
            <w:r w:rsidR="001B65DE" w:rsidRPr="00B0649F">
              <w:t>VI</w:t>
            </w:r>
            <w:r w:rsidR="00252EE0">
              <w:t>.</w:t>
            </w:r>
            <w:r w:rsidR="001B65DE" w:rsidRPr="00B0649F">
              <w:t xml:space="preserve"> </w:t>
            </w:r>
            <w:r w:rsidR="00341B0E" w:rsidRPr="00B0649F">
              <w:t>PASIŪLYMŲ</w:t>
            </w:r>
            <w:r w:rsidR="001B65DE" w:rsidRPr="00B0649F">
              <w:t xml:space="preserve"> RENGIMAS, PATEIKIMAS, KEITIMAS</w:t>
            </w:r>
            <w:r w:rsidR="001B65DE" w:rsidRPr="00DE2496">
              <w:rPr>
                <w:b/>
              </w:rPr>
              <w:t xml:space="preserve">                                       </w:t>
            </w:r>
            <w:r w:rsidR="001B65DE" w:rsidRPr="00B0649F">
              <w:t>VII</w:t>
            </w:r>
            <w:r w:rsidR="00252EE0">
              <w:t>.</w:t>
            </w:r>
            <w:r w:rsidR="001B65DE" w:rsidRPr="00B0649F">
              <w:t xml:space="preserve"> </w:t>
            </w:r>
            <w:r w:rsidR="00341B0E" w:rsidRPr="00B0649F">
              <w:t>P</w:t>
            </w:r>
            <w:r w:rsidR="001B65DE" w:rsidRPr="00B0649F">
              <w:t>ASIŪLYMŲ GALIOJIMO UŽTIKRINIMAS                                                      VIII</w:t>
            </w:r>
            <w:r w:rsidR="00252EE0">
              <w:t>.</w:t>
            </w:r>
            <w:r w:rsidR="001B65DE" w:rsidRPr="00B0649F">
              <w:t xml:space="preserve"> </w:t>
            </w:r>
            <w:r w:rsidR="00341B0E" w:rsidRPr="00B0649F">
              <w:t>KONKURSO SĄLYG</w:t>
            </w:r>
            <w:r w:rsidR="001B65DE" w:rsidRPr="00B0649F">
              <w:t>Ų PAAIŠKINIMAS IR PATIKSLINIMAS                              IX</w:t>
            </w:r>
            <w:r w:rsidR="00252EE0" w:rsidRPr="00236D5D">
              <w:t>.</w:t>
            </w:r>
            <w:r w:rsidR="001B65DE" w:rsidRPr="00236D5D">
              <w:t xml:space="preserve"> </w:t>
            </w:r>
            <w:r w:rsidR="006613CC" w:rsidRPr="00236D5D">
              <w:t>PASIŪLYMŲ ŠIFRAVIMAS</w:t>
            </w:r>
          </w:p>
          <w:p w14:paraId="498336AF" w14:textId="77777777" w:rsidR="00236D5D" w:rsidRDefault="006613CC" w:rsidP="00FE3376">
            <w:pPr>
              <w:spacing w:after="0" w:line="240" w:lineRule="auto"/>
            </w:pPr>
            <w:r w:rsidRPr="006613CC">
              <w:rPr>
                <w:rFonts w:eastAsia="Times New Roman"/>
                <w:color w:val="000000"/>
                <w:szCs w:val="24"/>
                <w:lang w:eastAsia="lt-LT"/>
              </w:rPr>
              <w:t>X.</w:t>
            </w:r>
            <w:r w:rsidR="00341B0E" w:rsidRPr="00B0649F">
              <w:rPr>
                <w:rFonts w:eastAsia="Times New Roman"/>
                <w:color w:val="000000"/>
                <w:szCs w:val="24"/>
                <w:lang w:eastAsia="lt-LT"/>
              </w:rPr>
              <w:t>SUSIPAŽINIMO SU CVP IS PRIEMONĖMIS GAUTAIS PASIŪLYMAIS PROCEDŪRA</w:t>
            </w:r>
            <w:r w:rsidR="001B65DE" w:rsidRPr="00B0649F">
              <w:t xml:space="preserve">                                      </w:t>
            </w:r>
          </w:p>
          <w:p w14:paraId="49D5C0B3" w14:textId="77777777" w:rsidR="00DE2496" w:rsidRPr="006613CC" w:rsidRDefault="001B65DE" w:rsidP="00FE3376">
            <w:pPr>
              <w:spacing w:after="0" w:line="240" w:lineRule="auto"/>
              <w:rPr>
                <w:rFonts w:eastAsia="Times New Roman"/>
                <w:color w:val="000000"/>
                <w:szCs w:val="24"/>
                <w:lang w:eastAsia="lt-LT"/>
              </w:rPr>
            </w:pPr>
            <w:r w:rsidRPr="00B0649F">
              <w:t>X</w:t>
            </w:r>
            <w:r w:rsidR="006613CC">
              <w:t>I</w:t>
            </w:r>
            <w:r w:rsidR="00252EE0">
              <w:t>.</w:t>
            </w:r>
            <w:r w:rsidRPr="00B0649F">
              <w:t xml:space="preserve"> </w:t>
            </w:r>
            <w:r w:rsidR="00341B0E" w:rsidRPr="00B0649F">
              <w:rPr>
                <w:rFonts w:eastAsia="Times New Roman"/>
                <w:color w:val="000000"/>
                <w:spacing w:val="-8"/>
                <w:szCs w:val="24"/>
                <w:lang w:eastAsia="lt-LT"/>
              </w:rPr>
              <w:t xml:space="preserve">PASIŪLYMŲ </w:t>
            </w:r>
            <w:r w:rsidR="00341B0E" w:rsidRPr="00B0649F">
              <w:rPr>
                <w:rFonts w:eastAsia="Times New Roman"/>
                <w:color w:val="000000"/>
                <w:szCs w:val="24"/>
                <w:lang w:eastAsia="lt-LT"/>
              </w:rPr>
              <w:t>NAGRINĖJIMAS IR PASIŪLYMŲ ATMETIMO PRIEŽASTYS</w:t>
            </w:r>
            <w:r w:rsidRPr="00B0649F">
              <w:t xml:space="preserve">            XI</w:t>
            </w:r>
            <w:r w:rsidR="006613CC">
              <w:t>I</w:t>
            </w:r>
            <w:r w:rsidR="00252EE0">
              <w:t>.</w:t>
            </w:r>
            <w:r w:rsidRPr="00B0649F">
              <w:t xml:space="preserve"> PASIŪLYMŲ VERTINIMAS                                                                                        XII</w:t>
            </w:r>
            <w:r w:rsidR="006613CC">
              <w:t>I</w:t>
            </w:r>
            <w:r w:rsidR="00252EE0">
              <w:t>.</w:t>
            </w:r>
            <w:r w:rsidRPr="00B0649F">
              <w:t xml:space="preserve"> </w:t>
            </w:r>
            <w:r w:rsidR="00341B0E" w:rsidRPr="00B0649F">
              <w:t>PASIŪLYMŲ EILĖ</w:t>
            </w:r>
            <w:r w:rsidR="00341B0E" w:rsidRPr="00B0649F">
              <w:rPr>
                <w:szCs w:val="24"/>
              </w:rPr>
              <w:t xml:space="preserve"> IR SPRENDIMAS DĖL PIRKIMO SUTARTIES SUDARYMO</w:t>
            </w:r>
            <w:r w:rsidRPr="00B0649F">
              <w:t xml:space="preserve">                 </w:t>
            </w:r>
          </w:p>
          <w:p w14:paraId="69DE393F" w14:textId="77777777" w:rsidR="00341B0E" w:rsidRDefault="006613CC" w:rsidP="00FE3376">
            <w:pPr>
              <w:spacing w:after="0" w:line="240" w:lineRule="auto"/>
            </w:pPr>
            <w:r>
              <w:t>XIV</w:t>
            </w:r>
            <w:r w:rsidR="00252EE0">
              <w:t>.</w:t>
            </w:r>
            <w:r w:rsidR="00DE2496" w:rsidRPr="00B0649F">
              <w:t xml:space="preserve"> </w:t>
            </w:r>
            <w:r w:rsidR="00341B0E" w:rsidRPr="00B0649F">
              <w:rPr>
                <w:szCs w:val="24"/>
              </w:rPr>
              <w:t>GINČŲ NAGRINĖJIMO TVARKA</w:t>
            </w:r>
            <w:r w:rsidR="001B65DE" w:rsidRPr="00B0649F">
              <w:t xml:space="preserve">                                                                        </w:t>
            </w:r>
            <w:r>
              <w:t>X</w:t>
            </w:r>
            <w:r w:rsidR="00DE2496" w:rsidRPr="00B0649F">
              <w:t>V</w:t>
            </w:r>
            <w:r w:rsidR="00252EE0">
              <w:t>.</w:t>
            </w:r>
            <w:r w:rsidR="00DE2496" w:rsidRPr="00B0649F">
              <w:t xml:space="preserve"> </w:t>
            </w:r>
            <w:r w:rsidR="00341B0E" w:rsidRPr="00B0649F">
              <w:t>PIRKIMO SUTARTIES SĄLYGOS</w:t>
            </w:r>
          </w:p>
          <w:p w14:paraId="284E66CD" w14:textId="287EF96C" w:rsidR="00BB0FB5" w:rsidRPr="00985B42" w:rsidRDefault="00BB0FB5" w:rsidP="00FE3376">
            <w:pPr>
              <w:spacing w:after="0" w:line="240" w:lineRule="auto"/>
            </w:pPr>
            <w:r>
              <w:t>XVI. BAIGIAMOSIOS NUOSTATOS</w:t>
            </w:r>
          </w:p>
        </w:tc>
      </w:tr>
      <w:tr w:rsidR="00341B0E" w:rsidRPr="00985B42" w14:paraId="58045D0D" w14:textId="77777777" w:rsidTr="001B65DE">
        <w:tc>
          <w:tcPr>
            <w:tcW w:w="863" w:type="dxa"/>
          </w:tcPr>
          <w:p w14:paraId="0D226C0A" w14:textId="77777777" w:rsidR="00341B0E" w:rsidRPr="00985B42" w:rsidRDefault="00341B0E" w:rsidP="00FE3376">
            <w:pPr>
              <w:spacing w:after="0" w:line="240" w:lineRule="auto"/>
              <w:jc w:val="both"/>
            </w:pPr>
          </w:p>
        </w:tc>
        <w:tc>
          <w:tcPr>
            <w:tcW w:w="8743" w:type="dxa"/>
            <w:vMerge/>
          </w:tcPr>
          <w:p w14:paraId="7C976B82" w14:textId="77777777" w:rsidR="00341B0E" w:rsidRPr="00985B42" w:rsidRDefault="00341B0E" w:rsidP="00FE3376">
            <w:pPr>
              <w:spacing w:after="0" w:line="240" w:lineRule="auto"/>
              <w:jc w:val="both"/>
            </w:pPr>
          </w:p>
        </w:tc>
      </w:tr>
      <w:tr w:rsidR="00341B0E" w:rsidRPr="00985B42" w14:paraId="758EBAA0" w14:textId="77777777" w:rsidTr="001B65DE">
        <w:tc>
          <w:tcPr>
            <w:tcW w:w="863" w:type="dxa"/>
          </w:tcPr>
          <w:p w14:paraId="3A729B42" w14:textId="77777777" w:rsidR="00341B0E" w:rsidRPr="00985B42" w:rsidRDefault="00341B0E" w:rsidP="00FE3376">
            <w:pPr>
              <w:spacing w:after="0" w:line="240" w:lineRule="auto"/>
              <w:jc w:val="both"/>
            </w:pPr>
          </w:p>
        </w:tc>
        <w:tc>
          <w:tcPr>
            <w:tcW w:w="8743" w:type="dxa"/>
            <w:vMerge/>
          </w:tcPr>
          <w:p w14:paraId="59BAFD28" w14:textId="77777777" w:rsidR="00341B0E" w:rsidRPr="00985B42" w:rsidRDefault="00341B0E" w:rsidP="00FE3376">
            <w:pPr>
              <w:spacing w:after="0" w:line="240" w:lineRule="auto"/>
              <w:jc w:val="both"/>
            </w:pPr>
          </w:p>
        </w:tc>
      </w:tr>
      <w:tr w:rsidR="00341B0E" w:rsidRPr="00985B42" w14:paraId="55820848" w14:textId="77777777" w:rsidTr="001B65DE">
        <w:tc>
          <w:tcPr>
            <w:tcW w:w="863" w:type="dxa"/>
          </w:tcPr>
          <w:p w14:paraId="7F9A76D2" w14:textId="77777777" w:rsidR="00341B0E" w:rsidRPr="00985B42" w:rsidRDefault="00341B0E" w:rsidP="00FE3376">
            <w:pPr>
              <w:spacing w:after="0" w:line="240" w:lineRule="auto"/>
              <w:jc w:val="both"/>
            </w:pPr>
          </w:p>
        </w:tc>
        <w:tc>
          <w:tcPr>
            <w:tcW w:w="8743" w:type="dxa"/>
            <w:vMerge/>
          </w:tcPr>
          <w:p w14:paraId="63CD494D" w14:textId="77777777" w:rsidR="00341B0E" w:rsidRPr="00985B42" w:rsidRDefault="00341B0E" w:rsidP="00FE3376">
            <w:pPr>
              <w:spacing w:after="0" w:line="240" w:lineRule="auto"/>
              <w:jc w:val="both"/>
            </w:pPr>
          </w:p>
        </w:tc>
      </w:tr>
      <w:tr w:rsidR="00341B0E" w:rsidRPr="00985B42" w14:paraId="0C3CDCE7" w14:textId="77777777" w:rsidTr="001B65DE">
        <w:tc>
          <w:tcPr>
            <w:tcW w:w="863" w:type="dxa"/>
          </w:tcPr>
          <w:p w14:paraId="78848EEA" w14:textId="77777777" w:rsidR="00341B0E" w:rsidRPr="00985B42" w:rsidRDefault="00341B0E" w:rsidP="00FE3376">
            <w:pPr>
              <w:spacing w:after="0" w:line="240" w:lineRule="auto"/>
              <w:jc w:val="both"/>
            </w:pPr>
          </w:p>
        </w:tc>
        <w:tc>
          <w:tcPr>
            <w:tcW w:w="8743" w:type="dxa"/>
            <w:vMerge/>
          </w:tcPr>
          <w:p w14:paraId="106BA245" w14:textId="77777777" w:rsidR="00341B0E" w:rsidRPr="00985B42" w:rsidRDefault="00341B0E" w:rsidP="00FE3376">
            <w:pPr>
              <w:spacing w:after="0" w:line="240" w:lineRule="auto"/>
              <w:jc w:val="both"/>
            </w:pPr>
          </w:p>
        </w:tc>
      </w:tr>
      <w:tr w:rsidR="00341B0E" w:rsidRPr="00985B42" w14:paraId="381355A2" w14:textId="77777777" w:rsidTr="001B65DE">
        <w:tc>
          <w:tcPr>
            <w:tcW w:w="863" w:type="dxa"/>
          </w:tcPr>
          <w:p w14:paraId="15F3475D" w14:textId="77777777" w:rsidR="00341B0E" w:rsidRPr="00985B42" w:rsidRDefault="00341B0E" w:rsidP="00FE3376">
            <w:pPr>
              <w:spacing w:after="0" w:line="240" w:lineRule="auto"/>
              <w:jc w:val="both"/>
            </w:pPr>
          </w:p>
        </w:tc>
        <w:tc>
          <w:tcPr>
            <w:tcW w:w="8743" w:type="dxa"/>
            <w:vMerge/>
          </w:tcPr>
          <w:p w14:paraId="31056C2A" w14:textId="77777777" w:rsidR="00341B0E" w:rsidRPr="00985B42" w:rsidRDefault="00341B0E" w:rsidP="00FE3376">
            <w:pPr>
              <w:spacing w:after="0" w:line="240" w:lineRule="auto"/>
              <w:jc w:val="both"/>
            </w:pPr>
          </w:p>
        </w:tc>
      </w:tr>
      <w:tr w:rsidR="00341B0E" w:rsidRPr="00985B42" w14:paraId="4D68BA11" w14:textId="77777777" w:rsidTr="001B65DE">
        <w:tc>
          <w:tcPr>
            <w:tcW w:w="863" w:type="dxa"/>
          </w:tcPr>
          <w:p w14:paraId="58C9018A" w14:textId="77777777" w:rsidR="00341B0E" w:rsidRPr="00985B42" w:rsidRDefault="00341B0E" w:rsidP="00FE3376">
            <w:pPr>
              <w:spacing w:after="0" w:line="240" w:lineRule="auto"/>
              <w:jc w:val="both"/>
            </w:pPr>
          </w:p>
        </w:tc>
        <w:tc>
          <w:tcPr>
            <w:tcW w:w="8743" w:type="dxa"/>
            <w:vMerge/>
          </w:tcPr>
          <w:p w14:paraId="324CF53C" w14:textId="77777777" w:rsidR="00341B0E" w:rsidRPr="00985B42" w:rsidRDefault="00341B0E" w:rsidP="00FE3376">
            <w:pPr>
              <w:spacing w:after="0" w:line="240" w:lineRule="auto"/>
              <w:jc w:val="both"/>
            </w:pPr>
          </w:p>
        </w:tc>
      </w:tr>
      <w:tr w:rsidR="00341B0E" w:rsidRPr="00985B42" w14:paraId="3331FC0E" w14:textId="77777777" w:rsidTr="001B65DE">
        <w:tc>
          <w:tcPr>
            <w:tcW w:w="863" w:type="dxa"/>
          </w:tcPr>
          <w:p w14:paraId="45B6EBA7" w14:textId="77777777" w:rsidR="00341B0E" w:rsidRPr="00985B42" w:rsidRDefault="00341B0E" w:rsidP="00FE3376">
            <w:pPr>
              <w:spacing w:after="0" w:line="240" w:lineRule="auto"/>
              <w:jc w:val="both"/>
            </w:pPr>
          </w:p>
        </w:tc>
        <w:tc>
          <w:tcPr>
            <w:tcW w:w="8743" w:type="dxa"/>
            <w:vMerge/>
          </w:tcPr>
          <w:p w14:paraId="157B3877" w14:textId="77777777" w:rsidR="00341B0E" w:rsidRPr="00E62816" w:rsidRDefault="00341B0E" w:rsidP="00FE3376">
            <w:pPr>
              <w:spacing w:after="0" w:line="240" w:lineRule="auto"/>
              <w:jc w:val="both"/>
              <w:rPr>
                <w:rFonts w:eastAsia="Times New Roman"/>
                <w:color w:val="000000"/>
                <w:szCs w:val="24"/>
                <w:lang w:eastAsia="lt-LT"/>
              </w:rPr>
            </w:pPr>
          </w:p>
        </w:tc>
      </w:tr>
      <w:tr w:rsidR="00341B0E" w:rsidRPr="00985B42" w14:paraId="32B16125" w14:textId="77777777" w:rsidTr="001B65DE">
        <w:tc>
          <w:tcPr>
            <w:tcW w:w="863" w:type="dxa"/>
          </w:tcPr>
          <w:p w14:paraId="1F9F8239" w14:textId="77777777" w:rsidR="00341B0E" w:rsidRPr="00985B42" w:rsidRDefault="00341B0E" w:rsidP="00FE3376">
            <w:pPr>
              <w:spacing w:after="0" w:line="240" w:lineRule="auto"/>
              <w:jc w:val="both"/>
            </w:pPr>
          </w:p>
        </w:tc>
        <w:tc>
          <w:tcPr>
            <w:tcW w:w="8743" w:type="dxa"/>
            <w:vMerge/>
          </w:tcPr>
          <w:p w14:paraId="45539614" w14:textId="77777777" w:rsidR="00341B0E" w:rsidRPr="00341B0E" w:rsidRDefault="00341B0E" w:rsidP="00FE3376">
            <w:pPr>
              <w:spacing w:after="0" w:line="240" w:lineRule="auto"/>
              <w:jc w:val="both"/>
              <w:rPr>
                <w:rFonts w:eastAsia="Times New Roman"/>
                <w:color w:val="000000"/>
                <w:szCs w:val="24"/>
                <w:lang w:eastAsia="lt-LT"/>
              </w:rPr>
            </w:pPr>
          </w:p>
        </w:tc>
      </w:tr>
      <w:tr w:rsidR="00341B0E" w:rsidRPr="00985B42" w14:paraId="28E4024D" w14:textId="77777777" w:rsidTr="001B65DE">
        <w:tc>
          <w:tcPr>
            <w:tcW w:w="863" w:type="dxa"/>
          </w:tcPr>
          <w:p w14:paraId="59E8A726" w14:textId="77777777" w:rsidR="00341B0E" w:rsidRPr="00985B42" w:rsidRDefault="00341B0E" w:rsidP="00FE3376">
            <w:pPr>
              <w:spacing w:after="0" w:line="240" w:lineRule="auto"/>
              <w:jc w:val="both"/>
            </w:pPr>
          </w:p>
        </w:tc>
        <w:tc>
          <w:tcPr>
            <w:tcW w:w="8743" w:type="dxa"/>
            <w:vMerge/>
          </w:tcPr>
          <w:p w14:paraId="4D614D6C" w14:textId="77777777" w:rsidR="00341B0E" w:rsidRPr="00985B42" w:rsidRDefault="00341B0E" w:rsidP="00FE3376">
            <w:pPr>
              <w:spacing w:after="0" w:line="240" w:lineRule="auto"/>
              <w:jc w:val="both"/>
            </w:pPr>
          </w:p>
        </w:tc>
      </w:tr>
      <w:tr w:rsidR="00341B0E" w:rsidRPr="00985B42" w14:paraId="67CE0E94" w14:textId="77777777" w:rsidTr="001B65DE">
        <w:tc>
          <w:tcPr>
            <w:tcW w:w="863" w:type="dxa"/>
          </w:tcPr>
          <w:p w14:paraId="4E390430" w14:textId="77777777" w:rsidR="00341B0E" w:rsidRPr="00985B42" w:rsidRDefault="00341B0E" w:rsidP="00FE3376">
            <w:pPr>
              <w:spacing w:after="0" w:line="240" w:lineRule="auto"/>
              <w:jc w:val="both"/>
            </w:pPr>
          </w:p>
        </w:tc>
        <w:tc>
          <w:tcPr>
            <w:tcW w:w="8743" w:type="dxa"/>
            <w:vMerge/>
          </w:tcPr>
          <w:p w14:paraId="7C627276" w14:textId="77777777" w:rsidR="00341B0E" w:rsidRPr="00985B42" w:rsidRDefault="00341B0E" w:rsidP="00FE3376">
            <w:pPr>
              <w:spacing w:after="0" w:line="240" w:lineRule="auto"/>
              <w:jc w:val="both"/>
            </w:pPr>
          </w:p>
        </w:tc>
      </w:tr>
      <w:tr w:rsidR="00341B0E" w:rsidRPr="00985B42" w14:paraId="032A5676" w14:textId="77777777" w:rsidTr="001B65DE">
        <w:tc>
          <w:tcPr>
            <w:tcW w:w="863" w:type="dxa"/>
          </w:tcPr>
          <w:p w14:paraId="67122B64" w14:textId="77777777" w:rsidR="00341B0E" w:rsidRPr="00985B42" w:rsidRDefault="00341B0E" w:rsidP="00FE3376">
            <w:pPr>
              <w:spacing w:after="0" w:line="240" w:lineRule="auto"/>
              <w:jc w:val="both"/>
            </w:pPr>
          </w:p>
        </w:tc>
        <w:tc>
          <w:tcPr>
            <w:tcW w:w="8743" w:type="dxa"/>
            <w:vMerge/>
          </w:tcPr>
          <w:p w14:paraId="3F177D2F" w14:textId="77777777" w:rsidR="00341B0E" w:rsidRPr="00985B42" w:rsidRDefault="00341B0E" w:rsidP="00FE3376">
            <w:pPr>
              <w:spacing w:after="0" w:line="240" w:lineRule="auto"/>
              <w:jc w:val="both"/>
            </w:pPr>
          </w:p>
        </w:tc>
      </w:tr>
      <w:tr w:rsidR="00341B0E" w:rsidRPr="00985B42" w14:paraId="1AB95F48" w14:textId="77777777" w:rsidTr="001B65DE">
        <w:tc>
          <w:tcPr>
            <w:tcW w:w="863" w:type="dxa"/>
          </w:tcPr>
          <w:p w14:paraId="0A438CF1" w14:textId="77777777" w:rsidR="00341B0E" w:rsidRPr="00341B0E" w:rsidRDefault="00341B0E" w:rsidP="00FE3376">
            <w:pPr>
              <w:spacing w:after="0" w:line="240" w:lineRule="auto"/>
            </w:pPr>
          </w:p>
        </w:tc>
        <w:tc>
          <w:tcPr>
            <w:tcW w:w="8743" w:type="dxa"/>
            <w:vMerge/>
          </w:tcPr>
          <w:p w14:paraId="5C82A323" w14:textId="77777777" w:rsidR="00341B0E" w:rsidRPr="00985B42" w:rsidRDefault="00341B0E" w:rsidP="00FE3376">
            <w:pPr>
              <w:spacing w:after="0" w:line="240" w:lineRule="auto"/>
              <w:jc w:val="both"/>
            </w:pPr>
          </w:p>
        </w:tc>
      </w:tr>
      <w:tr w:rsidR="00993AAB" w:rsidRPr="00985B42" w14:paraId="16D29239" w14:textId="77777777" w:rsidTr="001B65DE">
        <w:tc>
          <w:tcPr>
            <w:tcW w:w="863" w:type="dxa"/>
          </w:tcPr>
          <w:p w14:paraId="54891516" w14:textId="77777777" w:rsidR="00993AAB" w:rsidRPr="00985B42" w:rsidRDefault="00993AAB" w:rsidP="00FE3376">
            <w:pPr>
              <w:spacing w:after="0" w:line="240" w:lineRule="auto"/>
              <w:jc w:val="both"/>
            </w:pPr>
          </w:p>
        </w:tc>
        <w:tc>
          <w:tcPr>
            <w:tcW w:w="8743" w:type="dxa"/>
          </w:tcPr>
          <w:p w14:paraId="29FAD538" w14:textId="77777777" w:rsidR="00C723CA" w:rsidRPr="00985B42" w:rsidRDefault="00993AAB" w:rsidP="00FE3376">
            <w:pPr>
              <w:spacing w:after="0" w:line="240" w:lineRule="auto"/>
              <w:jc w:val="both"/>
            </w:pPr>
            <w:r w:rsidRPr="00985B42">
              <w:t>PRIEDAI:</w:t>
            </w:r>
          </w:p>
        </w:tc>
      </w:tr>
    </w:tbl>
    <w:p w14:paraId="2740561F" w14:textId="77777777" w:rsidR="00FD4294" w:rsidRPr="00207F37" w:rsidRDefault="00A96EA3" w:rsidP="00FE3376">
      <w:pPr>
        <w:spacing w:after="0" w:line="240" w:lineRule="auto"/>
        <w:ind w:left="900"/>
        <w:jc w:val="both"/>
        <w:rPr>
          <w:szCs w:val="24"/>
        </w:rPr>
      </w:pPr>
      <w:bookmarkStart w:id="1" w:name="_Toc60525482"/>
      <w:bookmarkStart w:id="2" w:name="_Toc47844928"/>
      <w:r w:rsidRPr="00207F37">
        <w:rPr>
          <w:szCs w:val="24"/>
        </w:rPr>
        <w:t>1</w:t>
      </w:r>
      <w:r w:rsidR="00117B3F" w:rsidRPr="00207F37">
        <w:rPr>
          <w:szCs w:val="24"/>
        </w:rPr>
        <w:t>. </w:t>
      </w:r>
      <w:r w:rsidR="00FD4294" w:rsidRPr="00207F37">
        <w:rPr>
          <w:szCs w:val="24"/>
        </w:rPr>
        <w:t>Pasiūlymo forma.</w:t>
      </w:r>
    </w:p>
    <w:p w14:paraId="6A34ACB0" w14:textId="77777777" w:rsidR="00FD4294" w:rsidRPr="00207F37" w:rsidRDefault="00C9582E" w:rsidP="00FE3376">
      <w:pPr>
        <w:spacing w:after="0" w:line="240" w:lineRule="auto"/>
        <w:ind w:left="900"/>
        <w:jc w:val="both"/>
        <w:rPr>
          <w:szCs w:val="24"/>
        </w:rPr>
      </w:pPr>
      <w:r w:rsidRPr="00207F37">
        <w:rPr>
          <w:szCs w:val="24"/>
        </w:rPr>
        <w:t>2</w:t>
      </w:r>
      <w:r w:rsidR="00117B3F" w:rsidRPr="00207F37">
        <w:rPr>
          <w:szCs w:val="24"/>
        </w:rPr>
        <w:t>.</w:t>
      </w:r>
      <w:r w:rsidR="00FD4294" w:rsidRPr="00207F37">
        <w:rPr>
          <w:szCs w:val="24"/>
        </w:rPr>
        <w:t xml:space="preserve"> </w:t>
      </w:r>
      <w:r w:rsidR="00DA698C" w:rsidRPr="00207F37">
        <w:rPr>
          <w:szCs w:val="24"/>
        </w:rPr>
        <w:t>S</w:t>
      </w:r>
      <w:r w:rsidR="00FD4294" w:rsidRPr="00207F37">
        <w:rPr>
          <w:szCs w:val="24"/>
        </w:rPr>
        <w:t>utarties projektas.</w:t>
      </w:r>
    </w:p>
    <w:p w14:paraId="01D1DC72" w14:textId="77777777" w:rsidR="00787165" w:rsidRPr="00207F37" w:rsidRDefault="00C9582E" w:rsidP="00FE3376">
      <w:pPr>
        <w:spacing w:after="0" w:line="240" w:lineRule="auto"/>
        <w:ind w:left="900"/>
        <w:jc w:val="both"/>
        <w:rPr>
          <w:szCs w:val="24"/>
        </w:rPr>
      </w:pPr>
      <w:r w:rsidRPr="00207F37">
        <w:rPr>
          <w:szCs w:val="24"/>
        </w:rPr>
        <w:t>3</w:t>
      </w:r>
      <w:r w:rsidR="00AA1E42" w:rsidRPr="00207F37">
        <w:rPr>
          <w:szCs w:val="24"/>
        </w:rPr>
        <w:t xml:space="preserve">. </w:t>
      </w:r>
      <w:r w:rsidR="00D92D23">
        <w:t>Tiekėjo pašalinimo pagrindai.</w:t>
      </w:r>
    </w:p>
    <w:p w14:paraId="6B02A23B" w14:textId="77777777" w:rsidR="00C9582E" w:rsidRDefault="0030784B" w:rsidP="00FE3376">
      <w:pPr>
        <w:spacing w:after="0" w:line="240" w:lineRule="auto"/>
        <w:ind w:left="900"/>
        <w:jc w:val="both"/>
        <w:rPr>
          <w:szCs w:val="24"/>
        </w:rPr>
      </w:pPr>
      <w:r w:rsidRPr="00207F37">
        <w:rPr>
          <w:szCs w:val="24"/>
        </w:rPr>
        <w:t>4</w:t>
      </w:r>
      <w:r w:rsidR="00C9582E" w:rsidRPr="00207F37">
        <w:rPr>
          <w:szCs w:val="24"/>
        </w:rPr>
        <w:t xml:space="preserve">. </w:t>
      </w:r>
      <w:r w:rsidR="00C9582E" w:rsidRPr="00207F37">
        <w:t>Europos bendrasis viešųjų pirkimų dokumentas</w:t>
      </w:r>
      <w:r w:rsidR="00236D5D" w:rsidRPr="00207F37">
        <w:rPr>
          <w:szCs w:val="24"/>
        </w:rPr>
        <w:t>.</w:t>
      </w:r>
    </w:p>
    <w:p w14:paraId="5F16A0B4" w14:textId="77777777" w:rsidR="00A87789" w:rsidRDefault="00A87789" w:rsidP="00FE3376">
      <w:pPr>
        <w:spacing w:after="0" w:line="240" w:lineRule="auto"/>
        <w:ind w:left="900"/>
        <w:jc w:val="both"/>
      </w:pPr>
      <w:r>
        <w:rPr>
          <w:szCs w:val="24"/>
        </w:rPr>
        <w:t xml:space="preserve">5. </w:t>
      </w:r>
      <w:r w:rsidR="00F14F1B" w:rsidRPr="00CA148A">
        <w:rPr>
          <w:rFonts w:eastAsia="Times New Roman"/>
          <w:szCs w:val="24"/>
          <w:lang w:eastAsia="x-none"/>
        </w:rPr>
        <w:t xml:space="preserve">Tiekėjo deklaracija </w:t>
      </w:r>
      <w:r w:rsidR="00F14F1B" w:rsidRPr="00CA148A">
        <w:rPr>
          <w:szCs w:val="24"/>
        </w:rPr>
        <w:t xml:space="preserve">dėl Tarybos reglamente </w:t>
      </w:r>
      <w:r w:rsidR="00F14F1B" w:rsidRPr="00CA148A">
        <w:rPr>
          <w:bCs/>
          <w:szCs w:val="24"/>
          <w:shd w:val="clear" w:color="auto" w:fill="FFFFFF"/>
        </w:rPr>
        <w:t>(ES) 2022/576</w:t>
      </w:r>
      <w:r w:rsidR="00F14F1B" w:rsidRPr="00CA148A">
        <w:rPr>
          <w:szCs w:val="24"/>
        </w:rPr>
        <w:t xml:space="preserve"> nustatytų sąlygų nebuvimo</w:t>
      </w:r>
      <w:r w:rsidR="00D92D23">
        <w:t>.</w:t>
      </w:r>
    </w:p>
    <w:p w14:paraId="569AB4FD" w14:textId="5B491471" w:rsidR="00EA2032" w:rsidRDefault="00EA2032" w:rsidP="00FE3376">
      <w:pPr>
        <w:spacing w:after="0" w:line="240" w:lineRule="auto"/>
        <w:ind w:left="900"/>
        <w:jc w:val="both"/>
      </w:pPr>
      <w:r>
        <w:t xml:space="preserve">6. </w:t>
      </w:r>
      <w:r w:rsidRPr="00EA2032">
        <w:t>Siūlomų specialistų sąrašo forma.</w:t>
      </w:r>
    </w:p>
    <w:p w14:paraId="230608D7" w14:textId="7745B2D2" w:rsidR="004D2E6F" w:rsidRDefault="004D2E6F" w:rsidP="00FE3376">
      <w:pPr>
        <w:spacing w:after="0" w:line="240" w:lineRule="auto"/>
        <w:ind w:left="900"/>
        <w:jc w:val="both"/>
      </w:pPr>
      <w:r>
        <w:t>7. Projekto parengimo grafikas.</w:t>
      </w:r>
    </w:p>
    <w:p w14:paraId="1278D496" w14:textId="0B91EB01" w:rsidR="00CA703F" w:rsidRDefault="004D2E6F" w:rsidP="004F3ACE">
      <w:pPr>
        <w:spacing w:after="0" w:line="240" w:lineRule="auto"/>
        <w:ind w:left="900"/>
        <w:jc w:val="both"/>
      </w:pPr>
      <w:r>
        <w:t>8</w:t>
      </w:r>
      <w:r w:rsidR="00D92D23">
        <w:t xml:space="preserve">. </w:t>
      </w:r>
      <w:r w:rsidR="004B51B1">
        <w:t>Projektavimo užduotis</w:t>
      </w:r>
      <w:r w:rsidR="00D92D23">
        <w:t>.</w:t>
      </w:r>
    </w:p>
    <w:p w14:paraId="7D0CF70A" w14:textId="77777777" w:rsidR="004F3ACE" w:rsidRPr="004F3ACE" w:rsidRDefault="004F3ACE" w:rsidP="004F3ACE">
      <w:pPr>
        <w:spacing w:after="0" w:line="240" w:lineRule="auto"/>
        <w:ind w:left="900"/>
        <w:jc w:val="both"/>
      </w:pPr>
    </w:p>
    <w:p w14:paraId="10ADCCE8" w14:textId="77777777" w:rsidR="00CA703F" w:rsidRPr="00FE3376" w:rsidRDefault="00CA703F" w:rsidP="00FE3376">
      <w:pPr>
        <w:spacing w:after="0" w:line="240" w:lineRule="auto"/>
        <w:jc w:val="both"/>
        <w:rPr>
          <w:rFonts w:eastAsia="Times New Roman"/>
          <w:caps/>
          <w:szCs w:val="24"/>
        </w:rPr>
      </w:pPr>
    </w:p>
    <w:p w14:paraId="4BBA0DA2" w14:textId="77777777" w:rsidR="00993AAB" w:rsidRPr="00FE3376" w:rsidRDefault="00993AAB" w:rsidP="00FE3376">
      <w:pPr>
        <w:spacing w:after="0" w:line="240" w:lineRule="auto"/>
        <w:jc w:val="center"/>
        <w:rPr>
          <w:b/>
          <w:szCs w:val="24"/>
        </w:rPr>
      </w:pPr>
      <w:r w:rsidRPr="00FE3376">
        <w:rPr>
          <w:b/>
          <w:szCs w:val="24"/>
        </w:rPr>
        <w:lastRenderedPageBreak/>
        <w:t>I. BENDROSIOS NUOSTATOS</w:t>
      </w:r>
      <w:bookmarkEnd w:id="1"/>
      <w:bookmarkEnd w:id="2"/>
    </w:p>
    <w:p w14:paraId="3BA9CAA1" w14:textId="77777777" w:rsidR="00993AAB" w:rsidRPr="00FE3376" w:rsidRDefault="00993AAB" w:rsidP="00FE3376">
      <w:pPr>
        <w:spacing w:after="0" w:line="240" w:lineRule="auto"/>
        <w:ind w:firstLine="902"/>
        <w:jc w:val="center"/>
        <w:rPr>
          <w:b/>
          <w:szCs w:val="24"/>
        </w:rPr>
      </w:pPr>
    </w:p>
    <w:p w14:paraId="7BCF66F7" w14:textId="2ACE5B72" w:rsidR="00FA37D5" w:rsidRPr="00FE3376" w:rsidRDefault="00993AAB" w:rsidP="00FE3376">
      <w:pPr>
        <w:spacing w:after="0" w:line="240" w:lineRule="auto"/>
        <w:ind w:firstLine="709"/>
        <w:jc w:val="both"/>
        <w:rPr>
          <w:szCs w:val="24"/>
        </w:rPr>
      </w:pPr>
      <w:r w:rsidRPr="00FE3376">
        <w:rPr>
          <w:szCs w:val="24"/>
        </w:rPr>
        <w:t>1. </w:t>
      </w:r>
      <w:r w:rsidR="004F5FEC" w:rsidRPr="00FE3376">
        <w:rPr>
          <w:szCs w:val="24"/>
        </w:rPr>
        <w:t>Rokiškio</w:t>
      </w:r>
      <w:r w:rsidR="007E20B8" w:rsidRPr="00FE3376">
        <w:rPr>
          <w:szCs w:val="24"/>
        </w:rPr>
        <w:t xml:space="preserve"> rajono savivaldybės administracija, kodas 1887</w:t>
      </w:r>
      <w:r w:rsidR="004F5FEC" w:rsidRPr="00FE3376">
        <w:rPr>
          <w:szCs w:val="24"/>
        </w:rPr>
        <w:t>72248</w:t>
      </w:r>
      <w:r w:rsidR="007E20B8" w:rsidRPr="00FE3376">
        <w:rPr>
          <w:szCs w:val="24"/>
        </w:rPr>
        <w:t xml:space="preserve"> (toliau</w:t>
      </w:r>
      <w:r w:rsidR="00EC3E99" w:rsidRPr="00FE3376">
        <w:rPr>
          <w:szCs w:val="24"/>
        </w:rPr>
        <w:t xml:space="preserve"> </w:t>
      </w:r>
      <w:r w:rsidR="007E20B8" w:rsidRPr="00FE3376">
        <w:rPr>
          <w:szCs w:val="24"/>
        </w:rPr>
        <w:t xml:space="preserve">– </w:t>
      </w:r>
      <w:r w:rsidR="00E704B2" w:rsidRPr="00FE3376">
        <w:rPr>
          <w:szCs w:val="24"/>
        </w:rPr>
        <w:t>p</w:t>
      </w:r>
      <w:r w:rsidR="007E20B8" w:rsidRPr="00FE3376">
        <w:rPr>
          <w:szCs w:val="24"/>
        </w:rPr>
        <w:t>erkančioji organizacija</w:t>
      </w:r>
      <w:r w:rsidR="00AC587C" w:rsidRPr="00FE3376">
        <w:rPr>
          <w:szCs w:val="24"/>
        </w:rPr>
        <w:t>)</w:t>
      </w:r>
      <w:r w:rsidR="003860C9" w:rsidRPr="00FE3376">
        <w:rPr>
          <w:szCs w:val="24"/>
        </w:rPr>
        <w:t xml:space="preserve">, </w:t>
      </w:r>
      <w:r w:rsidR="00E0640B" w:rsidRPr="00FE3376">
        <w:rPr>
          <w:szCs w:val="24"/>
        </w:rPr>
        <w:t xml:space="preserve">vykdo </w:t>
      </w:r>
      <w:r w:rsidR="007C3BA3" w:rsidRPr="00FE3376">
        <w:rPr>
          <w:szCs w:val="24"/>
        </w:rPr>
        <w:t>Dienos centro įkūrimo Juodupėje projekto parengimo ir projekto vykdymo priežiūros</w:t>
      </w:r>
      <w:r w:rsidR="004B51B1" w:rsidRPr="00FE3376">
        <w:rPr>
          <w:szCs w:val="24"/>
        </w:rPr>
        <w:t xml:space="preserve"> </w:t>
      </w:r>
      <w:r w:rsidR="003B2985" w:rsidRPr="00FE3376">
        <w:rPr>
          <w:szCs w:val="24"/>
        </w:rPr>
        <w:t>paslaugų</w:t>
      </w:r>
      <w:r w:rsidR="003B2985" w:rsidRPr="00FE3376">
        <w:rPr>
          <w:bCs/>
          <w:szCs w:val="24"/>
        </w:rPr>
        <w:t xml:space="preserve"> </w:t>
      </w:r>
      <w:r w:rsidR="003615E0" w:rsidRPr="00FE3376">
        <w:rPr>
          <w:bCs/>
          <w:szCs w:val="24"/>
        </w:rPr>
        <w:t>pirkimą</w:t>
      </w:r>
      <w:r w:rsidR="00385DE5" w:rsidRPr="00FE3376">
        <w:rPr>
          <w:szCs w:val="24"/>
        </w:rPr>
        <w:t>.</w:t>
      </w:r>
    </w:p>
    <w:p w14:paraId="5EAE01D2" w14:textId="77777777" w:rsidR="00495FF5" w:rsidRPr="00FE3376" w:rsidRDefault="00495FF5" w:rsidP="00FE3376">
      <w:pPr>
        <w:spacing w:after="0" w:line="240" w:lineRule="auto"/>
        <w:ind w:firstLine="720"/>
        <w:jc w:val="both"/>
        <w:rPr>
          <w:szCs w:val="24"/>
        </w:rPr>
      </w:pPr>
      <w:r w:rsidRPr="00FE3376">
        <w:rPr>
          <w:szCs w:val="24"/>
        </w:rPr>
        <w:t>2. </w:t>
      </w:r>
      <w:r w:rsidR="00AC587C" w:rsidRPr="00FE3376">
        <w:rPr>
          <w:szCs w:val="24"/>
        </w:rPr>
        <w:t xml:space="preserve">Pirkimas vykdomas vadovaujantis Lietuvos Respublikos viešųjų pirkimų įstatymu </w:t>
      </w:r>
      <w:r w:rsidR="008A7DD1" w:rsidRPr="00FE3376">
        <w:rPr>
          <w:szCs w:val="24"/>
        </w:rPr>
        <w:t xml:space="preserve">                </w:t>
      </w:r>
      <w:r w:rsidR="00AC587C" w:rsidRPr="00FE3376">
        <w:rPr>
          <w:szCs w:val="24"/>
        </w:rPr>
        <w:t>(toliau –</w:t>
      </w:r>
      <w:r w:rsidR="00B46A1D" w:rsidRPr="00FE3376">
        <w:rPr>
          <w:szCs w:val="24"/>
        </w:rPr>
        <w:t xml:space="preserve"> </w:t>
      </w:r>
      <w:r w:rsidR="00AC587C" w:rsidRPr="00FE3376">
        <w:rPr>
          <w:szCs w:val="24"/>
        </w:rPr>
        <w:t xml:space="preserve">Viešųjų pirkimų įstatymas), Lietuvos Respublikos civiliniu kodeksu, kitais viešuosius pirkimus reglamentuojančiais teisės aktais bei </w:t>
      </w:r>
      <w:r w:rsidR="00B46A1D" w:rsidRPr="00FE3376">
        <w:rPr>
          <w:szCs w:val="24"/>
        </w:rPr>
        <w:t xml:space="preserve">šiomis </w:t>
      </w:r>
      <w:r w:rsidR="00AC587C" w:rsidRPr="00FE3376">
        <w:rPr>
          <w:szCs w:val="24"/>
        </w:rPr>
        <w:t>konkurso sąlygomis</w:t>
      </w:r>
      <w:r w:rsidRPr="00FE3376">
        <w:rPr>
          <w:szCs w:val="24"/>
        </w:rPr>
        <w:t>.</w:t>
      </w:r>
    </w:p>
    <w:p w14:paraId="5488CB4D" w14:textId="77777777" w:rsidR="0048657D" w:rsidRPr="00FE3376" w:rsidRDefault="00495FF5" w:rsidP="00FE3376">
      <w:pPr>
        <w:spacing w:after="0" w:line="240" w:lineRule="auto"/>
        <w:ind w:firstLine="720"/>
        <w:jc w:val="both"/>
        <w:rPr>
          <w:szCs w:val="24"/>
        </w:rPr>
      </w:pPr>
      <w:r w:rsidRPr="00FE3376">
        <w:rPr>
          <w:szCs w:val="24"/>
        </w:rPr>
        <w:t>3</w:t>
      </w:r>
      <w:r w:rsidR="00993AAB" w:rsidRPr="00FE3376">
        <w:rPr>
          <w:szCs w:val="24"/>
        </w:rPr>
        <w:t>. Vartojamos pagrindinės sąvokos, apibrėžtos</w:t>
      </w:r>
      <w:r w:rsidR="0048657D" w:rsidRPr="00FE3376">
        <w:rPr>
          <w:szCs w:val="24"/>
        </w:rPr>
        <w:t xml:space="preserve"> Viešųjų pirkimų įstatyme.</w:t>
      </w:r>
    </w:p>
    <w:p w14:paraId="1EEC2609" w14:textId="24FFA8B7" w:rsidR="006B4750" w:rsidRPr="00FE3376" w:rsidRDefault="005839F7" w:rsidP="00FE3376">
      <w:pPr>
        <w:spacing w:after="0" w:line="240" w:lineRule="auto"/>
        <w:ind w:firstLine="720"/>
        <w:jc w:val="both"/>
        <w:rPr>
          <w:i/>
          <w:szCs w:val="24"/>
        </w:rPr>
      </w:pPr>
      <w:r w:rsidRPr="00FE3376">
        <w:rPr>
          <w:szCs w:val="24"/>
        </w:rPr>
        <w:t xml:space="preserve">4. </w:t>
      </w:r>
      <w:r w:rsidR="008D7FB3" w:rsidRPr="00FE3376">
        <w:rPr>
          <w:szCs w:val="24"/>
        </w:rPr>
        <w:t>Skelbimas apie pirkimą paskelbtas C</w:t>
      </w:r>
      <w:r w:rsidRPr="00FE3376">
        <w:rPr>
          <w:szCs w:val="24"/>
        </w:rPr>
        <w:t xml:space="preserve">entrinėje viešųjų pirkimų informacinėje sistemoje </w:t>
      </w:r>
      <w:hyperlink r:id="rId10" w:history="1">
        <w:r w:rsidRPr="004F3ACE">
          <w:rPr>
            <w:rStyle w:val="Hipersaitas"/>
            <w:b/>
            <w:bCs/>
            <w:i/>
            <w:szCs w:val="24"/>
          </w:rPr>
          <w:t>https://pirkimai.eviesiejipirkimai.lt/</w:t>
        </w:r>
      </w:hyperlink>
      <w:r w:rsidR="004F3ACE" w:rsidRPr="004F3ACE">
        <w:rPr>
          <w:b/>
          <w:bCs/>
          <w:i/>
          <w:szCs w:val="24"/>
        </w:rPr>
        <w:t xml:space="preserve"> </w:t>
      </w:r>
      <w:r w:rsidR="004F3ACE" w:rsidRPr="004F3ACE">
        <w:rPr>
          <w:b/>
          <w:bCs/>
          <w:i/>
          <w:szCs w:val="24"/>
          <w:highlight w:val="yellow"/>
        </w:rPr>
        <w:t xml:space="preserve">ir </w:t>
      </w:r>
      <w:hyperlink r:id="rId11" w:history="1">
        <w:r w:rsidR="004F3ACE" w:rsidRPr="004F3ACE">
          <w:rPr>
            <w:rStyle w:val="Hipersaitas"/>
            <w:b/>
            <w:bCs/>
            <w:i/>
            <w:szCs w:val="24"/>
            <w:highlight w:val="yellow"/>
          </w:rPr>
          <w:t>https://viesiejipirkimai.lt</w:t>
        </w:r>
      </w:hyperlink>
    </w:p>
    <w:p w14:paraId="10CEEE1B" w14:textId="77777777" w:rsidR="000079DB" w:rsidRPr="00FE3376" w:rsidRDefault="00EA1B1F" w:rsidP="000079DB">
      <w:pPr>
        <w:spacing w:after="0" w:line="240" w:lineRule="auto"/>
        <w:ind w:firstLine="720"/>
        <w:jc w:val="both"/>
        <w:rPr>
          <w:rFonts w:eastAsia="Arial Unicode MS"/>
          <w:strike/>
          <w:szCs w:val="24"/>
        </w:rPr>
      </w:pPr>
      <w:r w:rsidRPr="000079DB">
        <w:rPr>
          <w:rFonts w:eastAsia="Arial Unicode MS"/>
          <w:szCs w:val="24"/>
        </w:rPr>
        <w:t xml:space="preserve">Perkančioji </w:t>
      </w:r>
      <w:r w:rsidR="000079DB" w:rsidRPr="000079DB">
        <w:rPr>
          <w:rFonts w:eastAsia="Arial Unicode MS"/>
          <w:szCs w:val="24"/>
        </w:rPr>
        <w:t>organizacija neatlieka pirkimo naudojantis VšĮ CPO LT katalogu, nes nuo      2024-11-01 pasikeitus Lietuvos Respublikos statybos įstatymo ir statybos techniniam reglamentavimui, CPO LT katalogo modulyje nėra galimybės įsigyti paslaugų, atitinkančių 2024 m. lapkričio 1 d. įsigaliojusį reglamentavimą.</w:t>
      </w:r>
    </w:p>
    <w:p w14:paraId="01F33B7D" w14:textId="6D914E9C" w:rsidR="00BC015A" w:rsidRPr="00FE3376" w:rsidRDefault="00BC015A" w:rsidP="000079DB">
      <w:pPr>
        <w:spacing w:after="0" w:line="240" w:lineRule="auto"/>
        <w:ind w:firstLine="720"/>
        <w:jc w:val="both"/>
        <w:rPr>
          <w:szCs w:val="24"/>
        </w:rPr>
      </w:pPr>
      <w:r w:rsidRPr="00FE3376">
        <w:rPr>
          <w:szCs w:val="24"/>
        </w:rPr>
        <w:t xml:space="preserve">5. Išankstinis skelbimas apie pirkimą Viešųjų pirkimų įstatymo nustatyta tvarka nebuvo skelbtas. </w:t>
      </w:r>
    </w:p>
    <w:p w14:paraId="6B3DE261" w14:textId="77777777" w:rsidR="00993AAB" w:rsidRPr="00FE3376" w:rsidRDefault="00BC015A" w:rsidP="00FE3376">
      <w:pPr>
        <w:spacing w:after="0" w:line="240" w:lineRule="auto"/>
        <w:ind w:firstLine="720"/>
        <w:jc w:val="both"/>
        <w:rPr>
          <w:szCs w:val="24"/>
        </w:rPr>
      </w:pPr>
      <w:r w:rsidRPr="00FE3376">
        <w:rPr>
          <w:szCs w:val="24"/>
        </w:rPr>
        <w:t>6</w:t>
      </w:r>
      <w:r w:rsidR="00993AAB" w:rsidRPr="00FE3376">
        <w:rPr>
          <w:szCs w:val="24"/>
        </w:rPr>
        <w:t>. Pirkimas atliekamas laikantis lygiateisiškumo, nediskriminavimo, skaidrumo, abipusio pripažinimo, proporcingumo principų ir konfidencialumo bei nešališkumo reikalavimų.</w:t>
      </w:r>
      <w:r w:rsidR="00CD4BF2" w:rsidRPr="00FE3376">
        <w:rPr>
          <w:szCs w:val="24"/>
        </w:rPr>
        <w:t xml:space="preserve"> Priimant </w:t>
      </w:r>
      <w:r w:rsidR="00933224" w:rsidRPr="00FE3376">
        <w:rPr>
          <w:szCs w:val="24"/>
        </w:rPr>
        <w:t>sprendimus dėl konkurso sąlygų, vadovaujamasi racionalumo principu.</w:t>
      </w:r>
    </w:p>
    <w:p w14:paraId="40229761" w14:textId="77777777" w:rsidR="00993AAB" w:rsidRPr="00384236" w:rsidRDefault="00A62DBC" w:rsidP="00FE3376">
      <w:pPr>
        <w:spacing w:after="0" w:line="240" w:lineRule="auto"/>
        <w:ind w:firstLine="720"/>
        <w:jc w:val="both"/>
        <w:rPr>
          <w:szCs w:val="24"/>
        </w:rPr>
      </w:pPr>
      <w:r w:rsidRPr="00384236">
        <w:rPr>
          <w:szCs w:val="24"/>
        </w:rPr>
        <w:t>7</w:t>
      </w:r>
      <w:r w:rsidR="00993AAB" w:rsidRPr="00384236">
        <w:rPr>
          <w:szCs w:val="24"/>
        </w:rPr>
        <w:t xml:space="preserve">. Perkančioji organizacija </w:t>
      </w:r>
      <w:r w:rsidR="00E92702" w:rsidRPr="00384236">
        <w:rPr>
          <w:szCs w:val="24"/>
        </w:rPr>
        <w:t>nėra</w:t>
      </w:r>
      <w:r w:rsidR="00993AAB" w:rsidRPr="00384236">
        <w:rPr>
          <w:szCs w:val="24"/>
        </w:rPr>
        <w:t xml:space="preserve"> pri</w:t>
      </w:r>
      <w:r w:rsidR="007B7B95" w:rsidRPr="00384236">
        <w:rPr>
          <w:szCs w:val="24"/>
        </w:rPr>
        <w:t xml:space="preserve">dėtinės vertės mokesčio </w:t>
      </w:r>
      <w:r w:rsidR="00993AAB" w:rsidRPr="00384236">
        <w:rPr>
          <w:szCs w:val="24"/>
        </w:rPr>
        <w:t>mokėtoja.</w:t>
      </w:r>
      <w:bookmarkStart w:id="3" w:name="_Toc60525483"/>
      <w:bookmarkStart w:id="4" w:name="_Toc47844929"/>
      <w:r w:rsidR="003D3A13" w:rsidRPr="00384236">
        <w:rPr>
          <w:szCs w:val="24"/>
        </w:rPr>
        <w:t xml:space="preserve"> </w:t>
      </w:r>
    </w:p>
    <w:p w14:paraId="3C966DF0" w14:textId="2F365DF9" w:rsidR="003B3875" w:rsidRPr="00FE3376" w:rsidRDefault="00276886" w:rsidP="00FE3376">
      <w:pPr>
        <w:pStyle w:val="Sraopastraipa"/>
        <w:ind w:left="0" w:firstLine="720"/>
        <w:jc w:val="both"/>
        <w:rPr>
          <w:rFonts w:eastAsia="Times New Roman"/>
          <w:color w:val="000000"/>
          <w:szCs w:val="24"/>
          <w:lang w:val="lt-LT"/>
        </w:rPr>
      </w:pPr>
      <w:r w:rsidRPr="00384236">
        <w:rPr>
          <w:szCs w:val="24"/>
          <w:lang w:val="lt-LT"/>
        </w:rPr>
        <w:t xml:space="preserve">8. </w:t>
      </w:r>
      <w:r w:rsidRPr="00384236">
        <w:rPr>
          <w:b/>
          <w:bCs/>
          <w:szCs w:val="24"/>
          <w:lang w:val="lt-LT"/>
        </w:rPr>
        <w:t>Atliekamas žaliasis pirkimas.</w:t>
      </w:r>
      <w:r w:rsidRPr="00384236">
        <w:rPr>
          <w:szCs w:val="24"/>
          <w:lang w:val="lt-LT"/>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w:t>
      </w:r>
      <w:r w:rsidRPr="00FE3376">
        <w:rPr>
          <w:szCs w:val="24"/>
          <w:lang w:val="lt-LT"/>
        </w:rPr>
        <w:t xml:space="preserve"> patvirtinimo“</w:t>
      </w:r>
      <w:r w:rsidR="003B3875" w:rsidRPr="00FE3376">
        <w:rPr>
          <w:szCs w:val="24"/>
          <w:lang w:val="lt-LT"/>
        </w:rPr>
        <w:t xml:space="preserve"> </w:t>
      </w:r>
      <w:r w:rsidRPr="00FE3376">
        <w:rPr>
          <w:szCs w:val="24"/>
          <w:lang w:val="lt-LT"/>
        </w:rPr>
        <w:t>pakeitimo 4.</w:t>
      </w:r>
      <w:r w:rsidR="00E0012E" w:rsidRPr="00FE3376">
        <w:rPr>
          <w:szCs w:val="24"/>
          <w:lang w:val="lt-LT"/>
        </w:rPr>
        <w:t xml:space="preserve">1 </w:t>
      </w:r>
      <w:r w:rsidRPr="00FE3376">
        <w:rPr>
          <w:szCs w:val="24"/>
          <w:lang w:val="lt-LT"/>
        </w:rPr>
        <w:t>punktu</w:t>
      </w:r>
      <w:r w:rsidR="003B3875" w:rsidRPr="00FE3376">
        <w:rPr>
          <w:szCs w:val="24"/>
          <w:lang w:val="lt-LT"/>
        </w:rPr>
        <w:t>,</w:t>
      </w:r>
      <w:r w:rsidRPr="00FE3376">
        <w:rPr>
          <w:szCs w:val="24"/>
          <w:lang w:val="lt-LT"/>
        </w:rPr>
        <w:t xml:space="preserve"> </w:t>
      </w:r>
      <w:r w:rsidR="003B3875" w:rsidRPr="00FE3376">
        <w:rPr>
          <w:iCs/>
          <w:szCs w:val="24"/>
          <w:lang w:val="lt-LT"/>
        </w:rPr>
        <w:t xml:space="preserve">projektavimo paslaugoms </w:t>
      </w:r>
      <w:r w:rsidR="003B3875" w:rsidRPr="00FE3376">
        <w:rPr>
          <w:b/>
          <w:bCs/>
          <w:iCs/>
          <w:szCs w:val="24"/>
          <w:lang w:val="lt-LT"/>
        </w:rPr>
        <w:t>(</w:t>
      </w:r>
      <w:r w:rsidR="00384236">
        <w:rPr>
          <w:b/>
          <w:bCs/>
          <w:iCs/>
          <w:szCs w:val="24"/>
          <w:lang w:val="lt-LT"/>
        </w:rPr>
        <w:t xml:space="preserve">projektinių pasiūlymų ir </w:t>
      </w:r>
      <w:r w:rsidR="003B3875" w:rsidRPr="00FE3376">
        <w:rPr>
          <w:b/>
          <w:bCs/>
          <w:iCs/>
          <w:szCs w:val="24"/>
          <w:lang w:val="lt-LT"/>
        </w:rPr>
        <w:t>techninio darbo projekto parengimui)</w:t>
      </w:r>
      <w:r w:rsidR="003B3875" w:rsidRPr="00FE3376">
        <w:rPr>
          <w:iCs/>
          <w:szCs w:val="24"/>
          <w:lang w:val="lt-LT"/>
        </w:rPr>
        <w:t xml:space="preserve"> yra taikomi </w:t>
      </w:r>
      <w:r w:rsidR="003B3875" w:rsidRPr="00FE3376">
        <w:rPr>
          <w:rFonts w:eastAsia="Times New Roman"/>
          <w:color w:val="000000"/>
          <w:szCs w:val="24"/>
          <w:lang w:val="lt-LT"/>
        </w:rPr>
        <w:t xml:space="preserve">minimalūs aplinkos apsaugos kriterijai, sąraše (XII skyrius 15.1 p.). </w:t>
      </w:r>
    </w:p>
    <w:p w14:paraId="12EE0847" w14:textId="669F6BF6" w:rsidR="003B3875" w:rsidRPr="00FE3376" w:rsidRDefault="003B3875" w:rsidP="00FE3376">
      <w:pPr>
        <w:pStyle w:val="Sraopastraipa"/>
        <w:ind w:left="0" w:firstLine="720"/>
        <w:jc w:val="both"/>
        <w:rPr>
          <w:rFonts w:eastAsia="Times New Roman"/>
          <w:color w:val="000000"/>
          <w:szCs w:val="24"/>
          <w:lang w:val="lt-LT"/>
        </w:rPr>
      </w:pPr>
      <w:r w:rsidRPr="00FE3376">
        <w:rPr>
          <w:rFonts w:eastAsia="Times New Roman"/>
          <w:color w:val="000000"/>
          <w:szCs w:val="24"/>
          <w:lang w:val="lt-LT"/>
        </w:rPr>
        <w:t>Atliekant projektavimo (</w:t>
      </w:r>
      <w:r w:rsidR="00384236">
        <w:rPr>
          <w:rFonts w:eastAsia="Times New Roman"/>
          <w:color w:val="000000"/>
          <w:szCs w:val="24"/>
          <w:lang w:val="lt-LT"/>
        </w:rPr>
        <w:t xml:space="preserve">projektinių pasiūlymų ir </w:t>
      </w:r>
      <w:r w:rsidRPr="00FE3376">
        <w:rPr>
          <w:rFonts w:eastAsia="Times New Roman"/>
          <w:color w:val="000000"/>
          <w:szCs w:val="24"/>
          <w:lang w:val="lt-LT"/>
        </w:rPr>
        <w:t xml:space="preserve">techninio darbo projekto parengimo) paslaugas techniniame darbo projekte turi būti numatyta, </w:t>
      </w:r>
      <w:r w:rsidRPr="00FE3376">
        <w:rPr>
          <w:rFonts w:eastAsia="Times New Roman"/>
          <w:szCs w:val="24"/>
          <w:lang w:val="lt-LT"/>
        </w:rPr>
        <w:t>kad statyboje naudojamos statybinės medžiagos atitiktų minimalius aplinkos apsaugos kriterijus (</w:t>
      </w:r>
      <w:hyperlink r:id="rId12" w:history="1">
        <w:r w:rsidRPr="00FE3376">
          <w:rPr>
            <w:rFonts w:eastAsia="Times New Roman"/>
            <w:szCs w:val="24"/>
            <w:lang w:val="lt-LT" w:eastAsia="en-US"/>
          </w:rPr>
          <w:t>Aprašo</w:t>
        </w:r>
      </w:hyperlink>
      <w:r w:rsidRPr="00FE3376">
        <w:rPr>
          <w:rFonts w:eastAsia="Times New Roman"/>
          <w:szCs w:val="24"/>
          <w:lang w:val="lt-LT" w:eastAsia="en-US"/>
        </w:rPr>
        <w:t xml:space="preserve"> </w:t>
      </w:r>
      <w:r w:rsidRPr="00FE3376">
        <w:rPr>
          <w:rFonts w:eastAsia="Times New Roman"/>
          <w:szCs w:val="24"/>
          <w:lang w:val="lt-LT"/>
        </w:rPr>
        <w:t xml:space="preserve">XIII skyrius „Statybinės medžiagos“) </w:t>
      </w:r>
      <w:bookmarkStart w:id="5" w:name="_Hlk157606074"/>
      <w:r w:rsidRPr="00FE3376">
        <w:rPr>
          <w:rFonts w:eastAsia="Times New Roman"/>
          <w:szCs w:val="24"/>
          <w:lang w:val="lt-LT"/>
        </w:rPr>
        <w:t>ir kad kiti su pastato projektu susiję produktai atitiktų jiems taikomus minimalius aplinkos apsaugos kriterijus (XIV skyrius „Patalpų apšvietimas“; XV skyrius „Vandens maišytuvai ir dušai“, XVI skyrius „Vandens šildytuvai“)</w:t>
      </w:r>
      <w:bookmarkEnd w:id="5"/>
      <w:r w:rsidRPr="00FE3376">
        <w:rPr>
          <w:rFonts w:eastAsia="Times New Roman"/>
          <w:szCs w:val="24"/>
          <w:lang w:val="lt-LT"/>
        </w:rPr>
        <w:t xml:space="preserve"> (</w:t>
      </w:r>
      <w:r w:rsidRPr="00FE3376">
        <w:rPr>
          <w:rFonts w:eastAsia="Times New Roman"/>
          <w:i/>
          <w:iCs/>
          <w:szCs w:val="24"/>
          <w:lang w:val="lt-LT"/>
        </w:rPr>
        <w:t>taikoma, jeigu projektuojant numatomi minėtuose Aprašo skyriuose su pastato projektu susiję produktai</w:t>
      </w:r>
      <w:r w:rsidRPr="00FE3376">
        <w:rPr>
          <w:rFonts w:eastAsia="Times New Roman"/>
          <w:szCs w:val="24"/>
          <w:lang w:val="lt-LT"/>
        </w:rPr>
        <w:t>)</w:t>
      </w:r>
      <w:r w:rsidRPr="00FE3376">
        <w:rPr>
          <w:rFonts w:eastAsia="Times New Roman"/>
          <w:color w:val="000000"/>
          <w:szCs w:val="24"/>
          <w:lang w:val="lt-LT"/>
        </w:rPr>
        <w:t>.</w:t>
      </w:r>
    </w:p>
    <w:p w14:paraId="0A1643A0" w14:textId="50C03C6C" w:rsidR="008D7FB3" w:rsidRPr="00FE3376" w:rsidRDefault="00A40BCC" w:rsidP="00FE3376">
      <w:pPr>
        <w:spacing w:after="0" w:line="240" w:lineRule="auto"/>
        <w:ind w:firstLine="720"/>
        <w:jc w:val="both"/>
        <w:rPr>
          <w:szCs w:val="24"/>
        </w:rPr>
      </w:pPr>
      <w:r w:rsidRPr="00FE3376">
        <w:rPr>
          <w:szCs w:val="24"/>
        </w:rPr>
        <w:t>9</w:t>
      </w:r>
      <w:r w:rsidR="006A3186" w:rsidRPr="00FE3376">
        <w:rPr>
          <w:szCs w:val="24"/>
        </w:rPr>
        <w:t xml:space="preserve">. </w:t>
      </w:r>
      <w:r w:rsidR="00C01CB6" w:rsidRPr="00FE3376">
        <w:rPr>
          <w:szCs w:val="24"/>
          <w:lang w:eastAsia="lt-LT"/>
        </w:rPr>
        <w:t xml:space="preserve">Bet kokia informacija, konkurso sąlygų </w:t>
      </w:r>
      <w:r w:rsidR="00C01CB6" w:rsidRPr="00FE3376">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00C01CB6" w:rsidRPr="00FE3376">
        <w:rPr>
          <w:i/>
          <w:szCs w:val="24"/>
        </w:rPr>
        <w:t xml:space="preserve"> </w:t>
      </w:r>
      <w:r w:rsidR="00C01CB6" w:rsidRPr="00FE3376">
        <w:rPr>
          <w:szCs w:val="24"/>
        </w:rPr>
        <w:t xml:space="preserve">Tiesioginį ryšį su tiekėjais įgalioti palaikyti: </w:t>
      </w:r>
      <w:r w:rsidR="00ED080B" w:rsidRPr="00FE3376">
        <w:rPr>
          <w:b/>
          <w:szCs w:val="24"/>
        </w:rPr>
        <w:t>dėl pirkimo procedūrų</w:t>
      </w:r>
      <w:r w:rsidR="00ED080B" w:rsidRPr="00FE3376">
        <w:rPr>
          <w:szCs w:val="24"/>
        </w:rPr>
        <w:t xml:space="preserve"> – </w:t>
      </w:r>
      <w:r w:rsidR="004B51B1" w:rsidRPr="00FE3376">
        <w:rPr>
          <w:szCs w:val="24"/>
        </w:rPr>
        <w:t>Dalia Bulovienė</w:t>
      </w:r>
      <w:r w:rsidR="00ED080B" w:rsidRPr="00FE3376">
        <w:rPr>
          <w:szCs w:val="24"/>
        </w:rPr>
        <w:t>, Viešųjų pirkimų skyriaus vyriausioji specialistė</w:t>
      </w:r>
      <w:r w:rsidR="004B51B1" w:rsidRPr="00FE3376">
        <w:rPr>
          <w:szCs w:val="24"/>
        </w:rPr>
        <w:t xml:space="preserve"> viešiesiems pirkimams</w:t>
      </w:r>
      <w:r w:rsidR="00ED080B" w:rsidRPr="00FE3376">
        <w:rPr>
          <w:szCs w:val="24"/>
        </w:rPr>
        <w:t xml:space="preserve">, </w:t>
      </w:r>
      <w:r w:rsidR="00ED080B" w:rsidRPr="00FE3376">
        <w:rPr>
          <w:b/>
          <w:szCs w:val="24"/>
        </w:rPr>
        <w:t>dėl techninės informacijos</w:t>
      </w:r>
      <w:r w:rsidR="00ED080B" w:rsidRPr="00FE3376">
        <w:rPr>
          <w:szCs w:val="24"/>
        </w:rPr>
        <w:t xml:space="preserve"> – </w:t>
      </w:r>
      <w:r w:rsidR="004B51B1" w:rsidRPr="00FE3376">
        <w:rPr>
          <w:szCs w:val="24"/>
        </w:rPr>
        <w:t>Raimonda Jurevičienė</w:t>
      </w:r>
      <w:r w:rsidR="003B2985" w:rsidRPr="00FE3376">
        <w:rPr>
          <w:szCs w:val="24"/>
        </w:rPr>
        <w:t xml:space="preserve">, </w:t>
      </w:r>
      <w:r w:rsidR="004B51B1" w:rsidRPr="00FE3376">
        <w:rPr>
          <w:szCs w:val="24"/>
        </w:rPr>
        <w:t>Statybos ir infrastruktūros plėtros</w:t>
      </w:r>
      <w:r w:rsidR="003B2985" w:rsidRPr="00FE3376">
        <w:rPr>
          <w:szCs w:val="24"/>
        </w:rPr>
        <w:t xml:space="preserve"> skyriaus </w:t>
      </w:r>
      <w:r w:rsidR="004B51B1" w:rsidRPr="00FE3376">
        <w:rPr>
          <w:szCs w:val="24"/>
        </w:rPr>
        <w:t>vyriausioji specialistė</w:t>
      </w:r>
      <w:r w:rsidR="00D92D23" w:rsidRPr="00FE3376">
        <w:rPr>
          <w:szCs w:val="24"/>
        </w:rPr>
        <w:t>.</w:t>
      </w:r>
    </w:p>
    <w:p w14:paraId="132D0D5F" w14:textId="77777777" w:rsidR="00D92D23" w:rsidRPr="00FE3376" w:rsidRDefault="00D92D23" w:rsidP="00FE3376">
      <w:pPr>
        <w:spacing w:after="0" w:line="240" w:lineRule="auto"/>
        <w:ind w:firstLine="720"/>
        <w:jc w:val="both"/>
        <w:rPr>
          <w:szCs w:val="24"/>
        </w:rPr>
      </w:pPr>
    </w:p>
    <w:p w14:paraId="4266AA7C" w14:textId="77777777" w:rsidR="00993AAB" w:rsidRPr="00FE3376" w:rsidRDefault="00993AAB" w:rsidP="00FE3376">
      <w:pPr>
        <w:spacing w:after="0" w:line="240" w:lineRule="auto"/>
        <w:jc w:val="center"/>
        <w:rPr>
          <w:b/>
          <w:szCs w:val="24"/>
        </w:rPr>
      </w:pPr>
      <w:r w:rsidRPr="00FE3376">
        <w:rPr>
          <w:b/>
          <w:szCs w:val="24"/>
        </w:rPr>
        <w:t>II. PIRKIMO OBJEKTAS</w:t>
      </w:r>
      <w:bookmarkEnd w:id="3"/>
      <w:bookmarkEnd w:id="4"/>
    </w:p>
    <w:p w14:paraId="77A740FE" w14:textId="77777777" w:rsidR="00993AAB" w:rsidRPr="00FE3376" w:rsidRDefault="00993AAB" w:rsidP="00FE3376">
      <w:pPr>
        <w:spacing w:after="0" w:line="240" w:lineRule="auto"/>
        <w:ind w:firstLine="851"/>
        <w:jc w:val="both"/>
        <w:rPr>
          <w:szCs w:val="24"/>
          <w:lang w:eastAsia="lt-LT"/>
        </w:rPr>
      </w:pPr>
    </w:p>
    <w:p w14:paraId="66754A54" w14:textId="43552961" w:rsidR="008371E7" w:rsidRPr="00FE3376" w:rsidRDefault="00A40BCC" w:rsidP="00FE3376">
      <w:pPr>
        <w:spacing w:after="0" w:line="240" w:lineRule="auto"/>
        <w:ind w:firstLine="709"/>
        <w:jc w:val="both"/>
        <w:rPr>
          <w:szCs w:val="24"/>
        </w:rPr>
      </w:pPr>
      <w:r w:rsidRPr="00FE3376">
        <w:rPr>
          <w:szCs w:val="24"/>
        </w:rPr>
        <w:t>10</w:t>
      </w:r>
      <w:r w:rsidR="002C26C5" w:rsidRPr="00FE3376">
        <w:rPr>
          <w:szCs w:val="24"/>
        </w:rPr>
        <w:t>.</w:t>
      </w:r>
      <w:r w:rsidR="00EE2B3B" w:rsidRPr="00FE3376">
        <w:rPr>
          <w:szCs w:val="24"/>
        </w:rPr>
        <w:t xml:space="preserve"> </w:t>
      </w:r>
      <w:r w:rsidR="00CD420A" w:rsidRPr="00FE3376">
        <w:rPr>
          <w:szCs w:val="24"/>
        </w:rPr>
        <w:t xml:space="preserve">Pirkimo objektas </w:t>
      </w:r>
      <w:r w:rsidR="004A734C" w:rsidRPr="00FE3376">
        <w:rPr>
          <w:szCs w:val="24"/>
        </w:rPr>
        <w:t>–</w:t>
      </w:r>
      <w:r w:rsidR="00CD420A" w:rsidRPr="00FE3376">
        <w:rPr>
          <w:szCs w:val="24"/>
        </w:rPr>
        <w:t xml:space="preserve"> </w:t>
      </w:r>
      <w:r w:rsidR="007C3BA3" w:rsidRPr="00FE3376">
        <w:rPr>
          <w:szCs w:val="24"/>
        </w:rPr>
        <w:t>dienos centro įkūrimo Juodupėje</w:t>
      </w:r>
      <w:r w:rsidR="00384236">
        <w:rPr>
          <w:szCs w:val="24"/>
        </w:rPr>
        <w:t xml:space="preserve"> </w:t>
      </w:r>
      <w:r w:rsidR="007C3BA3" w:rsidRPr="00FE3376">
        <w:rPr>
          <w:szCs w:val="24"/>
        </w:rPr>
        <w:t xml:space="preserve">projekto parengimo ir projekto vykdymo priežiūros </w:t>
      </w:r>
      <w:r w:rsidR="00776D81" w:rsidRPr="00FE3376">
        <w:rPr>
          <w:szCs w:val="24"/>
        </w:rPr>
        <w:t xml:space="preserve">paslaugos </w:t>
      </w:r>
      <w:r w:rsidR="00ED080B" w:rsidRPr="00FE3376">
        <w:rPr>
          <w:szCs w:val="24"/>
        </w:rPr>
        <w:t xml:space="preserve">(toliau – paslaugos). </w:t>
      </w:r>
      <w:r w:rsidR="003B2985" w:rsidRPr="00FE3376">
        <w:rPr>
          <w:szCs w:val="24"/>
        </w:rPr>
        <w:t xml:space="preserve">Perkamų paslaugų </w:t>
      </w:r>
      <w:r w:rsidR="00B310A9" w:rsidRPr="00FE3376">
        <w:rPr>
          <w:szCs w:val="24"/>
        </w:rPr>
        <w:t>aprašymas</w:t>
      </w:r>
      <w:r w:rsidR="003B2985" w:rsidRPr="00FE3376">
        <w:rPr>
          <w:szCs w:val="24"/>
        </w:rPr>
        <w:t xml:space="preserve"> </w:t>
      </w:r>
      <w:r w:rsidR="00B310A9" w:rsidRPr="00FE3376">
        <w:rPr>
          <w:szCs w:val="24"/>
        </w:rPr>
        <w:t>pateiktas</w:t>
      </w:r>
      <w:r w:rsidR="003B2985" w:rsidRPr="00FE3376">
        <w:rPr>
          <w:szCs w:val="24"/>
        </w:rPr>
        <w:t xml:space="preserve"> </w:t>
      </w:r>
      <w:r w:rsidR="004B51B1" w:rsidRPr="00FE3376">
        <w:rPr>
          <w:szCs w:val="24"/>
        </w:rPr>
        <w:t>projektavimo užduotyje</w:t>
      </w:r>
      <w:r w:rsidR="007C281C" w:rsidRPr="00FE3376">
        <w:rPr>
          <w:szCs w:val="24"/>
        </w:rPr>
        <w:t xml:space="preserve"> </w:t>
      </w:r>
      <w:r w:rsidR="008371E7" w:rsidRPr="00FE3376">
        <w:rPr>
          <w:szCs w:val="24"/>
        </w:rPr>
        <w:t xml:space="preserve">(konkurso sąlygų </w:t>
      </w:r>
      <w:r w:rsidR="004D2E6F" w:rsidRPr="00FE3376">
        <w:rPr>
          <w:szCs w:val="24"/>
        </w:rPr>
        <w:t>8</w:t>
      </w:r>
      <w:r w:rsidR="008371E7" w:rsidRPr="00FE3376">
        <w:rPr>
          <w:szCs w:val="24"/>
        </w:rPr>
        <w:t xml:space="preserve"> priedas). </w:t>
      </w:r>
    </w:p>
    <w:p w14:paraId="54BDA6E6" w14:textId="68744090" w:rsidR="00453D3E" w:rsidRPr="00FE3376" w:rsidRDefault="00453D3E" w:rsidP="00FE3376">
      <w:pPr>
        <w:pStyle w:val="Body2"/>
        <w:spacing w:after="0"/>
        <w:ind w:firstLine="709"/>
        <w:rPr>
          <w:rFonts w:cs="Times New Roman"/>
          <w:b/>
          <w:bCs/>
          <w:color w:val="FF0000"/>
          <w:sz w:val="24"/>
          <w:szCs w:val="24"/>
          <w:lang w:val="lt-LT"/>
        </w:rPr>
      </w:pPr>
      <w:r w:rsidRPr="00FE3376">
        <w:rPr>
          <w:rFonts w:cs="Times New Roman"/>
          <w:b/>
          <w:bCs/>
          <w:color w:val="auto"/>
          <w:sz w:val="24"/>
          <w:szCs w:val="24"/>
          <w:lang w:val="lt-LT"/>
        </w:rPr>
        <w:t xml:space="preserve">Maksimali pasiūlymo (vertinamoji) kaina, kurią viršijus pasiūlymas bus atmestas yra </w:t>
      </w:r>
      <w:r w:rsidR="007C3BA3" w:rsidRPr="00FE3376">
        <w:rPr>
          <w:rFonts w:cs="Times New Roman"/>
          <w:b/>
          <w:bCs/>
          <w:color w:val="auto"/>
          <w:sz w:val="24"/>
          <w:szCs w:val="24"/>
          <w:lang w:val="lt-LT"/>
        </w:rPr>
        <w:t>20 224,00</w:t>
      </w:r>
      <w:r w:rsidRPr="00FE3376">
        <w:rPr>
          <w:rFonts w:cs="Times New Roman"/>
          <w:b/>
          <w:bCs/>
          <w:color w:val="auto"/>
          <w:sz w:val="24"/>
          <w:szCs w:val="24"/>
          <w:lang w:val="lt-LT"/>
        </w:rPr>
        <w:t xml:space="preserve"> Eur su PVM.</w:t>
      </w:r>
    </w:p>
    <w:p w14:paraId="3CB174AC" w14:textId="4341D9FA" w:rsidR="008E7F42" w:rsidRPr="00FE3376" w:rsidRDefault="00A62DBC" w:rsidP="00FE3376">
      <w:pPr>
        <w:spacing w:after="0" w:line="240" w:lineRule="auto"/>
        <w:ind w:firstLine="709"/>
        <w:jc w:val="both"/>
        <w:rPr>
          <w:szCs w:val="24"/>
        </w:rPr>
      </w:pPr>
      <w:r w:rsidRPr="00FE3376">
        <w:rPr>
          <w:szCs w:val="24"/>
        </w:rPr>
        <w:t>1</w:t>
      </w:r>
      <w:r w:rsidR="00A40BCC" w:rsidRPr="00FE3376">
        <w:rPr>
          <w:szCs w:val="24"/>
        </w:rPr>
        <w:t>1</w:t>
      </w:r>
      <w:r w:rsidR="00E47F3A" w:rsidRPr="00FE3376">
        <w:rPr>
          <w:szCs w:val="24"/>
        </w:rPr>
        <w:t xml:space="preserve">. </w:t>
      </w:r>
      <w:r w:rsidR="00FF583B" w:rsidRPr="00FE3376">
        <w:rPr>
          <w:szCs w:val="24"/>
        </w:rPr>
        <w:t xml:space="preserve">Šis pirkimas </w:t>
      </w:r>
      <w:r w:rsidR="0004126D" w:rsidRPr="00FE3376">
        <w:rPr>
          <w:szCs w:val="24"/>
        </w:rPr>
        <w:t>n</w:t>
      </w:r>
      <w:r w:rsidR="007F208C" w:rsidRPr="00FE3376">
        <w:rPr>
          <w:szCs w:val="24"/>
        </w:rPr>
        <w:t>eskaidomas</w:t>
      </w:r>
      <w:r w:rsidR="00F4545C" w:rsidRPr="00FE3376">
        <w:rPr>
          <w:szCs w:val="24"/>
        </w:rPr>
        <w:t xml:space="preserve"> į dalis</w:t>
      </w:r>
      <w:r w:rsidR="00104FD0" w:rsidRPr="00FE3376">
        <w:rPr>
          <w:szCs w:val="24"/>
        </w:rPr>
        <w:t>, nes</w:t>
      </w:r>
      <w:r w:rsidR="008E7F42" w:rsidRPr="00FE3376">
        <w:rPr>
          <w:szCs w:val="24"/>
        </w:rPr>
        <w:t>:</w:t>
      </w:r>
    </w:p>
    <w:p w14:paraId="41F03C28" w14:textId="77777777" w:rsidR="007C3BA3" w:rsidRPr="00FE3376" w:rsidRDefault="00DF7361" w:rsidP="00FE3376">
      <w:pPr>
        <w:pStyle w:val="Sraopastraipa"/>
        <w:numPr>
          <w:ilvl w:val="0"/>
          <w:numId w:val="37"/>
        </w:numPr>
        <w:jc w:val="both"/>
        <w:rPr>
          <w:szCs w:val="24"/>
          <w:lang w:val="lt-LT"/>
        </w:rPr>
      </w:pPr>
      <w:r w:rsidRPr="00FE3376">
        <w:rPr>
          <w:rFonts w:eastAsia="Times New Roman"/>
          <w:szCs w:val="24"/>
          <w:lang w:val="lt-LT"/>
        </w:rPr>
        <w:lastRenderedPageBreak/>
        <w:t xml:space="preserve">perkančioji organizacija numato įsigyti vientisą paslaugų kompleksą. </w:t>
      </w:r>
      <w:r w:rsidR="007C3BA3" w:rsidRPr="00FE3376">
        <w:rPr>
          <w:szCs w:val="24"/>
          <w:lang w:val="lt-LT"/>
        </w:rPr>
        <w:t>Kiekvieną pirkimo dalį skaidyti dar į dalis nebūtų tikslinga, kadangi projektas (nepriklausomai kiek projekte yra dalių) yra vientisas dokumentas, kiekviena projekto dalis siejasi sprendiniais su kitomis projekto dalimis, todėl rengiant skirtingas projekto dalis skirtingiems projektuotojams kyla didelė rizika projekto dalių sprendinių nesuderinamumui, projekto dalių sprendinių klaidoms, atsiranda projektuotojų priklausomumas vieniems nuo kitų ir pan.</w:t>
      </w:r>
    </w:p>
    <w:p w14:paraId="3500B9D9" w14:textId="2F7F4E6B" w:rsidR="00DF7361" w:rsidRPr="00FE3376" w:rsidRDefault="00DF7361" w:rsidP="00FE3376">
      <w:pPr>
        <w:pStyle w:val="Sraopastraipa"/>
        <w:numPr>
          <w:ilvl w:val="0"/>
          <w:numId w:val="37"/>
        </w:numPr>
        <w:jc w:val="both"/>
        <w:rPr>
          <w:szCs w:val="24"/>
          <w:lang w:val="lt-LT"/>
        </w:rPr>
      </w:pPr>
      <w:r w:rsidRPr="00FE3376">
        <w:rPr>
          <w:rFonts w:eastAsia="Times New Roman"/>
          <w:szCs w:val="24"/>
          <w:lang w:val="lt-LT"/>
        </w:rPr>
        <w:t>neskaidant pirkimo objekto į atskiras pirkimo objekto dalis, yra lengviau koordinuoti paslaugas finansinių ir žmogiškųjų išteklių administravimo tikslais.</w:t>
      </w:r>
    </w:p>
    <w:p w14:paraId="502C5926" w14:textId="20423215" w:rsidR="0046029C" w:rsidRPr="00FE3376" w:rsidRDefault="0046029C" w:rsidP="00FE3376">
      <w:pPr>
        <w:pStyle w:val="Betarp"/>
        <w:ind w:firstLine="720"/>
        <w:contextualSpacing/>
        <w:jc w:val="both"/>
        <w:rPr>
          <w:rFonts w:ascii="Times New Roman" w:hAnsi="Times New Roman" w:cs="Times New Roman"/>
          <w:sz w:val="24"/>
          <w:szCs w:val="24"/>
        </w:rPr>
      </w:pPr>
      <w:r w:rsidRPr="00FE3376">
        <w:rPr>
          <w:rFonts w:ascii="Times New Roman" w:hAnsi="Times New Roman" w:cs="Times New Roman"/>
          <w:sz w:val="24"/>
          <w:szCs w:val="24"/>
        </w:rPr>
        <w:t xml:space="preserve">12.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028136" w14:textId="2DBFA0FE" w:rsidR="0046029C" w:rsidRPr="00FE3376" w:rsidRDefault="0046029C" w:rsidP="00FE3376">
      <w:pPr>
        <w:spacing w:after="0" w:line="240" w:lineRule="auto"/>
        <w:ind w:firstLine="709"/>
        <w:jc w:val="both"/>
        <w:rPr>
          <w:szCs w:val="24"/>
        </w:rPr>
      </w:pPr>
      <w:r w:rsidRPr="00FE3376">
        <w:rPr>
          <w:szCs w:val="24"/>
        </w:rPr>
        <w:t xml:space="preserve">13. Jeigu apibūdinant pirkimo objektą techninėje specifikacijoje, kituose pirkimo dokumentuose nurodytas standartas, </w:t>
      </w:r>
      <w:r w:rsidRPr="00FE3376">
        <w:rPr>
          <w:color w:val="000000"/>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E3376">
        <w:rPr>
          <w:szCs w:val="24"/>
        </w:rPr>
        <w:t xml:space="preserve">turi būti laikoma, kad kiekviena tokia nuoroda yra pateikta su žodžiais „arba lygiavertis“. </w:t>
      </w:r>
    </w:p>
    <w:p w14:paraId="5014244A" w14:textId="0E1B26C9" w:rsidR="00626988" w:rsidRPr="00FE3376" w:rsidRDefault="001007D7" w:rsidP="00FE3376">
      <w:pPr>
        <w:spacing w:after="0" w:line="240" w:lineRule="auto"/>
        <w:ind w:firstLine="709"/>
        <w:jc w:val="both"/>
        <w:rPr>
          <w:szCs w:val="24"/>
        </w:rPr>
      </w:pPr>
      <w:r w:rsidRPr="00FE3376">
        <w:rPr>
          <w:szCs w:val="24"/>
        </w:rPr>
        <w:t>14</w:t>
      </w:r>
      <w:r w:rsidR="00626988" w:rsidRPr="00FE3376">
        <w:rPr>
          <w:szCs w:val="24"/>
        </w:rPr>
        <w:t xml:space="preserve">. </w:t>
      </w:r>
      <w:r w:rsidR="00B157FE" w:rsidRPr="00FE3376">
        <w:rPr>
          <w:szCs w:val="24"/>
        </w:rPr>
        <w:t xml:space="preserve">Maksimalus projekto parengimo terminas – </w:t>
      </w:r>
      <w:r w:rsidR="007C3BA3" w:rsidRPr="00FE3376">
        <w:rPr>
          <w:szCs w:val="24"/>
        </w:rPr>
        <w:t>6</w:t>
      </w:r>
      <w:r w:rsidR="003B2985" w:rsidRPr="00FE3376">
        <w:rPr>
          <w:bCs/>
          <w:szCs w:val="24"/>
        </w:rPr>
        <w:t xml:space="preserve"> mėn. nuo sutarties įsigaliojimo</w:t>
      </w:r>
      <w:r w:rsidR="003B2985" w:rsidRPr="00FE3376">
        <w:rPr>
          <w:bCs/>
          <w:color w:val="FF0000"/>
          <w:szCs w:val="24"/>
        </w:rPr>
        <w:t xml:space="preserve"> </w:t>
      </w:r>
      <w:r w:rsidR="003B2985" w:rsidRPr="00FE3376">
        <w:rPr>
          <w:bCs/>
          <w:szCs w:val="24"/>
        </w:rPr>
        <w:t>dienos</w:t>
      </w:r>
      <w:r w:rsidR="00D92D23" w:rsidRPr="00FE3376">
        <w:rPr>
          <w:szCs w:val="24"/>
        </w:rPr>
        <w:t>.</w:t>
      </w:r>
      <w:r w:rsidR="007B3F07" w:rsidRPr="00FE3376">
        <w:rPr>
          <w:szCs w:val="24"/>
        </w:rPr>
        <w:t xml:space="preserve"> </w:t>
      </w:r>
      <w:r w:rsidR="00F166B0" w:rsidRPr="00FE3376">
        <w:rPr>
          <w:szCs w:val="24"/>
        </w:rPr>
        <w:t>Projekto vykdymo priežiūros paslaugos pradedamos vykdyti, įsigaliojus rangos darbų pagal Projektą Sutarčiai, ir vykdomos visą statybos laikotarpį iki statybos užbaigimo akto arba deklaracijos apie statybos užbaigimą pasirašymo dienos.</w:t>
      </w:r>
    </w:p>
    <w:p w14:paraId="2FC11A14" w14:textId="688C6A41" w:rsidR="0023213D" w:rsidRPr="00FE3376" w:rsidRDefault="0023213D" w:rsidP="00FE3376">
      <w:pPr>
        <w:spacing w:after="0" w:line="240" w:lineRule="auto"/>
        <w:ind w:right="11" w:firstLine="709"/>
        <w:jc w:val="both"/>
        <w:rPr>
          <w:szCs w:val="24"/>
        </w:rPr>
      </w:pPr>
      <w:r w:rsidRPr="00FE3376">
        <w:rPr>
          <w:szCs w:val="24"/>
        </w:rPr>
        <w:t>1</w:t>
      </w:r>
      <w:r w:rsidR="001007D7" w:rsidRPr="00FE3376">
        <w:rPr>
          <w:szCs w:val="24"/>
        </w:rPr>
        <w:t>5</w:t>
      </w:r>
      <w:r w:rsidRPr="00FE3376">
        <w:rPr>
          <w:szCs w:val="24"/>
        </w:rPr>
        <w:t xml:space="preserve">. </w:t>
      </w:r>
      <w:r w:rsidR="003A5CDB" w:rsidRPr="00FE3376">
        <w:rPr>
          <w:szCs w:val="24"/>
        </w:rPr>
        <w:t>Tiekėjas privalo vadovautis visais su sutarties įgyvendinimu susijusiais teisės aktais, taip pat jų naujausiais pakeitimais ir papildymais. Tiekėjui privalomi ir visi sutarties vykdymo metu naujai priimti teisės aktai, jeigu jie susiję su sutarties įgyvendinimu.</w:t>
      </w:r>
    </w:p>
    <w:p w14:paraId="3C48B9F8" w14:textId="745EFC5A" w:rsidR="00D318DB" w:rsidRPr="00FE3376" w:rsidRDefault="004F134E" w:rsidP="00FE3376">
      <w:pPr>
        <w:spacing w:after="0" w:line="240" w:lineRule="auto"/>
        <w:ind w:firstLine="709"/>
        <w:jc w:val="both"/>
        <w:rPr>
          <w:szCs w:val="24"/>
        </w:rPr>
      </w:pPr>
      <w:r w:rsidRPr="00FE3376">
        <w:rPr>
          <w:szCs w:val="24"/>
        </w:rPr>
        <w:t>1</w:t>
      </w:r>
      <w:r w:rsidR="001007D7" w:rsidRPr="00FE3376">
        <w:rPr>
          <w:szCs w:val="24"/>
        </w:rPr>
        <w:t>6</w:t>
      </w:r>
      <w:r w:rsidR="003B2985" w:rsidRPr="00FE3376">
        <w:rPr>
          <w:szCs w:val="24"/>
        </w:rPr>
        <w:t xml:space="preserve">. Paslaugų suteikimo vieta – </w:t>
      </w:r>
      <w:bookmarkStart w:id="6" w:name="_Hlk167717643"/>
      <w:r w:rsidR="007C3BA3" w:rsidRPr="00FE3376">
        <w:rPr>
          <w:szCs w:val="24"/>
        </w:rPr>
        <w:t>Tekstilininkų g. 5, Juodupė, Rokiškio r. sav.</w:t>
      </w:r>
      <w:bookmarkEnd w:id="6"/>
      <w:r w:rsidR="00F166B0" w:rsidRPr="00FE3376">
        <w:rPr>
          <w:szCs w:val="24"/>
        </w:rPr>
        <w:t xml:space="preserve"> </w:t>
      </w:r>
    </w:p>
    <w:p w14:paraId="22956610" w14:textId="77777777" w:rsidR="00D5456B" w:rsidRPr="00FE3376" w:rsidRDefault="00D5456B" w:rsidP="00FE3376">
      <w:pPr>
        <w:spacing w:after="0" w:line="240" w:lineRule="auto"/>
        <w:ind w:firstLine="709"/>
        <w:jc w:val="both"/>
        <w:rPr>
          <w:szCs w:val="24"/>
        </w:rPr>
      </w:pPr>
    </w:p>
    <w:p w14:paraId="4D132500" w14:textId="77777777" w:rsidR="009912B2" w:rsidRPr="00FE3376" w:rsidRDefault="009912B2" w:rsidP="00FE3376">
      <w:pPr>
        <w:keepNext/>
        <w:spacing w:after="0" w:line="240" w:lineRule="auto"/>
        <w:jc w:val="center"/>
        <w:outlineLvl w:val="0"/>
        <w:rPr>
          <w:b/>
          <w:szCs w:val="24"/>
          <w:lang w:eastAsia="lt-LT"/>
        </w:rPr>
      </w:pPr>
      <w:bookmarkStart w:id="7" w:name="_Toc60525484"/>
      <w:bookmarkStart w:id="8" w:name="_Toc47844930"/>
      <w:r w:rsidRPr="00FE3376">
        <w:rPr>
          <w:b/>
          <w:szCs w:val="24"/>
          <w:lang w:eastAsia="lt-LT"/>
        </w:rPr>
        <w:t xml:space="preserve">III. TIEKĖJŲ PAŠALINIMO PAGRINDŲ VERTINIMAS </w:t>
      </w:r>
    </w:p>
    <w:p w14:paraId="727F5CE5" w14:textId="77777777" w:rsidR="009912B2" w:rsidRPr="00FE3376" w:rsidRDefault="009912B2" w:rsidP="00FE3376">
      <w:pPr>
        <w:keepNext/>
        <w:spacing w:after="0" w:line="240" w:lineRule="auto"/>
        <w:ind w:firstLine="709"/>
        <w:jc w:val="center"/>
        <w:outlineLvl w:val="0"/>
        <w:rPr>
          <w:b/>
          <w:szCs w:val="24"/>
          <w:lang w:eastAsia="lt-LT"/>
        </w:rPr>
      </w:pPr>
    </w:p>
    <w:p w14:paraId="1B1BAC9D" w14:textId="629D0AE8" w:rsidR="007F208C" w:rsidRPr="00FE3376" w:rsidRDefault="007F208C" w:rsidP="00FE3376">
      <w:pPr>
        <w:tabs>
          <w:tab w:val="left" w:pos="1701"/>
        </w:tabs>
        <w:spacing w:after="0" w:line="240" w:lineRule="auto"/>
        <w:ind w:firstLine="709"/>
        <w:jc w:val="both"/>
        <w:rPr>
          <w:szCs w:val="24"/>
          <w:lang w:eastAsia="lt-LT"/>
        </w:rPr>
      </w:pPr>
      <w:r w:rsidRPr="00FE3376">
        <w:rPr>
          <w:szCs w:val="24"/>
          <w:lang w:eastAsia="lt-LT"/>
        </w:rPr>
        <w:t>1</w:t>
      </w:r>
      <w:r w:rsidR="001007D7" w:rsidRPr="00FE3376">
        <w:rPr>
          <w:szCs w:val="24"/>
          <w:lang w:eastAsia="lt-LT"/>
        </w:rPr>
        <w:t>7</w:t>
      </w:r>
      <w:r w:rsidRPr="00FE3376">
        <w:rPr>
          <w:szCs w:val="24"/>
          <w:lang w:eastAsia="lt-LT"/>
        </w:rPr>
        <w:t xml:space="preserve">. Dalyvis, dalyvaujantis pirkime, turi įrodyti, kad nėra pagrindo dalyvį pašalinti iš pirkimo. Dalyvis informaciją pateikia vadovaudamasis LR viešųjų pirkimų 46 straipsnio nuostatomis. </w:t>
      </w:r>
      <w:r w:rsidRPr="00FE3376">
        <w:rPr>
          <w:szCs w:val="24"/>
        </w:rPr>
        <w:t>Tiekėjo</w:t>
      </w:r>
      <w:r w:rsidR="00D92D23" w:rsidRPr="00FE3376">
        <w:rPr>
          <w:szCs w:val="24"/>
        </w:rPr>
        <w:t xml:space="preserve"> pašalinimo pagrindai nurodyti konkurso</w:t>
      </w:r>
      <w:r w:rsidRPr="00FE3376">
        <w:rPr>
          <w:szCs w:val="24"/>
        </w:rPr>
        <w:t xml:space="preserve"> sąlygų 3 priede.</w:t>
      </w:r>
    </w:p>
    <w:p w14:paraId="0FB9BA69" w14:textId="630A59B4" w:rsidR="007F208C" w:rsidRPr="00FE3376" w:rsidRDefault="007F208C" w:rsidP="00FE3376">
      <w:pPr>
        <w:pStyle w:val="Body2"/>
        <w:spacing w:after="0"/>
        <w:ind w:firstLine="709"/>
        <w:rPr>
          <w:color w:val="auto"/>
          <w:sz w:val="24"/>
          <w:szCs w:val="24"/>
          <w:lang w:val="lt-LT"/>
        </w:rPr>
      </w:pPr>
      <w:r w:rsidRPr="00FE3376">
        <w:rPr>
          <w:color w:val="auto"/>
          <w:sz w:val="24"/>
          <w:szCs w:val="24"/>
          <w:lang w:val="lt-LT"/>
        </w:rPr>
        <w:t>1</w:t>
      </w:r>
      <w:r w:rsidR="001007D7" w:rsidRPr="00FE3376">
        <w:rPr>
          <w:color w:val="auto"/>
          <w:sz w:val="24"/>
          <w:szCs w:val="24"/>
          <w:lang w:val="lt-LT"/>
        </w:rPr>
        <w:t>8</w:t>
      </w:r>
      <w:r w:rsidRPr="00FE3376">
        <w:rPr>
          <w:color w:val="auto"/>
          <w:sz w:val="24"/>
          <w:szCs w:val="24"/>
          <w:lang w:val="lt-LT"/>
        </w:rPr>
        <w:t xml:space="preserve">. Dalyvis su pirkimo dokumentais privalo pateikti Europos bendrąjį viešųjų pirkimų dokumentą (toliau – EBVPD), kuriame patvirtina, kad nėra pagrindo jo pašalinti iš pirkimo. EBVPD pildomas jį įkėlus į Europos Komisijos interneto svetainę </w:t>
      </w:r>
      <w:hyperlink r:id="rId13" w:history="1">
        <w:r w:rsidRPr="00FE3376">
          <w:rPr>
            <w:rStyle w:val="Hipersaitas"/>
            <w:rFonts w:cs="Times New Roman"/>
            <w:sz w:val="24"/>
            <w:szCs w:val="24"/>
            <w:lang w:val="lt-LT"/>
          </w:rPr>
          <w:t>http://ebvpd.eviesiejipirkimai.lt/espd-web/</w:t>
        </w:r>
      </w:hyperlink>
      <w:r w:rsidRPr="00FE3376">
        <w:rPr>
          <w:color w:val="auto"/>
          <w:sz w:val="24"/>
          <w:szCs w:val="24"/>
          <w:lang w:val="lt-LT"/>
        </w:rPr>
        <w:t xml:space="preserve"> ir užpildžius bei atsisiuntus pateikiamas su pasiūlymu.</w:t>
      </w:r>
    </w:p>
    <w:p w14:paraId="63310A89" w14:textId="33CA8208" w:rsidR="009959C2" w:rsidRPr="00FE3376" w:rsidRDefault="000D1D0B" w:rsidP="00FE3376">
      <w:pPr>
        <w:spacing w:after="0" w:line="240" w:lineRule="auto"/>
        <w:ind w:firstLine="709"/>
        <w:jc w:val="both"/>
        <w:rPr>
          <w:szCs w:val="24"/>
        </w:rPr>
      </w:pPr>
      <w:r w:rsidRPr="00FE3376">
        <w:rPr>
          <w:szCs w:val="24"/>
        </w:rPr>
        <w:t>1</w:t>
      </w:r>
      <w:r w:rsidR="001007D7" w:rsidRPr="00FE3376">
        <w:rPr>
          <w:szCs w:val="24"/>
        </w:rPr>
        <w:t>9</w:t>
      </w:r>
      <w:r w:rsidR="009959C2" w:rsidRPr="00FE3376">
        <w:rPr>
          <w:szCs w:val="24"/>
        </w:rPr>
        <w:t>. Jei bendrą pasiūlymą pateikia ūkio subjektų grupė, abu ūkio subjektų grupės nariai turi pateikti EBVPD.</w:t>
      </w:r>
    </w:p>
    <w:p w14:paraId="6B6E130B" w14:textId="77777777" w:rsidR="009959C2" w:rsidRPr="00FE3376" w:rsidRDefault="009959C2" w:rsidP="00FE3376">
      <w:pPr>
        <w:spacing w:after="0" w:line="240" w:lineRule="auto"/>
        <w:ind w:firstLine="720"/>
        <w:jc w:val="both"/>
        <w:rPr>
          <w:szCs w:val="24"/>
        </w:rPr>
      </w:pPr>
      <w:r w:rsidRPr="00FE3376">
        <w:rPr>
          <w:szCs w:val="24"/>
        </w:rPr>
        <w:t xml:space="preserve">Tiekėjas kartu su pasiūlymu privalo pateikti ir subtiekėjų parengtus bei pasirašytus EBVPD. </w:t>
      </w:r>
    </w:p>
    <w:p w14:paraId="5FD1F1D4" w14:textId="102DA993" w:rsidR="00B36F72" w:rsidRPr="00FE3376" w:rsidRDefault="001007D7" w:rsidP="00FE3376">
      <w:pPr>
        <w:pStyle w:val="Betarp"/>
        <w:ind w:firstLine="709"/>
        <w:jc w:val="both"/>
        <w:rPr>
          <w:rFonts w:ascii="Times New Roman" w:hAnsi="Times New Roman" w:cs="Times New Roman"/>
          <w:sz w:val="24"/>
          <w:szCs w:val="24"/>
        </w:rPr>
      </w:pPr>
      <w:r w:rsidRPr="00FE3376">
        <w:rPr>
          <w:rFonts w:ascii="Times New Roman" w:hAnsi="Times New Roman" w:cs="Times New Roman"/>
          <w:sz w:val="24"/>
          <w:szCs w:val="24"/>
        </w:rPr>
        <w:t>20</w:t>
      </w:r>
      <w:r w:rsidR="00B36F72" w:rsidRPr="00FE3376">
        <w:rPr>
          <w:rFonts w:ascii="Times New Roman" w:hAnsi="Times New Roman" w:cs="Times New Roman"/>
          <w:sz w:val="24"/>
          <w:szCs w:val="24"/>
        </w:rPr>
        <w:t>. Perkančioji organizacija nereikalauja iš tiekėjo pateikti dokumentų, patvirtinančių jo pašalinimo pagrindų nebuvimą, jeigu ji:</w:t>
      </w:r>
    </w:p>
    <w:p w14:paraId="1437409D" w14:textId="7F04BE88" w:rsidR="00B36F72" w:rsidRPr="00FE3376" w:rsidRDefault="001007D7" w:rsidP="00FE3376">
      <w:pPr>
        <w:pStyle w:val="Betarp"/>
        <w:ind w:firstLine="709"/>
        <w:jc w:val="both"/>
        <w:rPr>
          <w:rFonts w:ascii="Times New Roman" w:hAnsi="Times New Roman" w:cs="Times New Roman"/>
          <w:sz w:val="24"/>
          <w:szCs w:val="24"/>
        </w:rPr>
      </w:pPr>
      <w:r w:rsidRPr="00FE3376">
        <w:rPr>
          <w:rFonts w:ascii="Times New Roman" w:hAnsi="Times New Roman" w:cs="Times New Roman"/>
          <w:sz w:val="24"/>
          <w:szCs w:val="24"/>
        </w:rPr>
        <w:t>20</w:t>
      </w:r>
      <w:r w:rsidR="00B36F72" w:rsidRPr="00FE3376">
        <w:rPr>
          <w:rFonts w:ascii="Times New Roman" w:hAnsi="Times New Roman" w:cs="Times New Roman"/>
          <w:sz w:val="24"/>
          <w:szCs w:val="24"/>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B67E69" w14:textId="3434A751" w:rsidR="00B36F72" w:rsidRPr="00FE3376" w:rsidRDefault="001007D7" w:rsidP="00FE3376">
      <w:pPr>
        <w:pStyle w:val="Betarp"/>
        <w:ind w:firstLine="709"/>
        <w:jc w:val="both"/>
        <w:rPr>
          <w:rFonts w:ascii="Times New Roman" w:hAnsi="Times New Roman" w:cs="Times New Roman"/>
          <w:sz w:val="24"/>
          <w:szCs w:val="24"/>
        </w:rPr>
      </w:pPr>
      <w:r w:rsidRPr="00FE3376">
        <w:rPr>
          <w:rFonts w:ascii="Times New Roman" w:hAnsi="Times New Roman" w:cs="Times New Roman"/>
          <w:sz w:val="24"/>
          <w:szCs w:val="24"/>
        </w:rPr>
        <w:t>20</w:t>
      </w:r>
      <w:r w:rsidR="00B36F72" w:rsidRPr="00FE3376">
        <w:rPr>
          <w:rFonts w:ascii="Times New Roman" w:hAnsi="Times New Roman" w:cs="Times New Roman"/>
          <w:sz w:val="24"/>
          <w:szCs w:val="24"/>
        </w:rPr>
        <w:t>.2. šiuos dokumentus jau turi iš ankstesnių pirkimo procedūrų, jeigu šiuose dokumentuose nurodyta informacija vis dar yra aktuali (dokumentas išduotas prieš ne daugiau dienų, negu nurodyta tiekėjo pašalinimo pagrindų lentelėje).</w:t>
      </w:r>
    </w:p>
    <w:p w14:paraId="0C42ADBF" w14:textId="77777777" w:rsidR="00981306" w:rsidRPr="00FE3376" w:rsidRDefault="00981306" w:rsidP="00FE3376">
      <w:pPr>
        <w:tabs>
          <w:tab w:val="left" w:pos="1701"/>
        </w:tabs>
        <w:spacing w:after="0" w:line="240" w:lineRule="auto"/>
        <w:ind w:firstLine="709"/>
        <w:jc w:val="both"/>
        <w:rPr>
          <w:szCs w:val="24"/>
          <w:lang w:eastAsia="lt-LT"/>
        </w:rPr>
      </w:pPr>
    </w:p>
    <w:bookmarkEnd w:id="7"/>
    <w:bookmarkEnd w:id="8"/>
    <w:p w14:paraId="5321B77E" w14:textId="77777777" w:rsidR="004B6216" w:rsidRPr="00FE3376" w:rsidRDefault="004B6216" w:rsidP="00FE3376">
      <w:pPr>
        <w:pStyle w:val="Antrat1"/>
        <w:numPr>
          <w:ilvl w:val="0"/>
          <w:numId w:val="0"/>
        </w:numPr>
        <w:spacing w:before="0" w:after="0"/>
        <w:rPr>
          <w:b/>
          <w:sz w:val="24"/>
          <w:szCs w:val="24"/>
          <w:lang w:val="lt-LT"/>
        </w:rPr>
      </w:pPr>
      <w:r w:rsidRPr="00FE3376">
        <w:rPr>
          <w:b/>
          <w:sz w:val="24"/>
          <w:szCs w:val="24"/>
          <w:lang w:val="lt-LT"/>
        </w:rPr>
        <w:lastRenderedPageBreak/>
        <w:t>IV. REIKALAVIMAI</w:t>
      </w:r>
      <w:r w:rsidR="00631644" w:rsidRPr="00FE3376">
        <w:rPr>
          <w:b/>
          <w:sz w:val="24"/>
          <w:szCs w:val="24"/>
          <w:lang w:val="lt-LT"/>
        </w:rPr>
        <w:t xml:space="preserve"> TIEKĖJAMS</w:t>
      </w:r>
    </w:p>
    <w:p w14:paraId="4F8932F1" w14:textId="77777777" w:rsidR="004B6216" w:rsidRPr="00FE3376" w:rsidRDefault="004B6216" w:rsidP="00FE3376">
      <w:pPr>
        <w:pStyle w:val="Antrat2"/>
        <w:numPr>
          <w:ilvl w:val="0"/>
          <w:numId w:val="0"/>
        </w:numPr>
        <w:ind w:firstLine="709"/>
        <w:rPr>
          <w:szCs w:val="24"/>
          <w:lang w:val="lt-LT"/>
        </w:rPr>
      </w:pPr>
    </w:p>
    <w:p w14:paraId="22E42B99" w14:textId="2DAC97F4" w:rsidR="00CA30CA" w:rsidRPr="00FE3376" w:rsidRDefault="001007D7" w:rsidP="00FE3376">
      <w:pPr>
        <w:pStyle w:val="Antrat2"/>
        <w:numPr>
          <w:ilvl w:val="0"/>
          <w:numId w:val="0"/>
        </w:numPr>
        <w:ind w:firstLine="709"/>
        <w:rPr>
          <w:szCs w:val="24"/>
          <w:lang w:val="lt-LT"/>
        </w:rPr>
      </w:pPr>
      <w:r w:rsidRPr="00FE3376">
        <w:rPr>
          <w:szCs w:val="24"/>
          <w:lang w:val="lt-LT"/>
        </w:rPr>
        <w:t>21</w:t>
      </w:r>
      <w:r w:rsidR="00CA30CA" w:rsidRPr="00FE3376">
        <w:rPr>
          <w:szCs w:val="24"/>
          <w:lang w:val="lt-LT"/>
        </w:rPr>
        <w:t>. Tiekėjas, dalyvaujantis pirkime, turi atitikti šiuos minimalius kvalifikacijos reikalavimus:</w:t>
      </w:r>
    </w:p>
    <w:p w14:paraId="26696107" w14:textId="77777777" w:rsidR="00CA30CA" w:rsidRPr="00FE3376" w:rsidRDefault="00CA30CA" w:rsidP="00FE3376">
      <w:pPr>
        <w:spacing w:after="0" w:line="240" w:lineRule="auto"/>
        <w:ind w:right="-149" w:firstLine="709"/>
        <w:rPr>
          <w:b/>
          <w:strike/>
          <w:color w:val="FF0000"/>
          <w:szCs w:val="24"/>
        </w:rPr>
      </w:pPr>
      <w:r w:rsidRPr="00FE3376">
        <w:rPr>
          <w:b/>
          <w:szCs w:val="24"/>
        </w:rPr>
        <w:t xml:space="preserve">Techninio ir profesinio pajėgumo reikalavimai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4280"/>
        <w:gridCol w:w="4612"/>
      </w:tblGrid>
      <w:tr w:rsidR="00CA30CA" w:rsidRPr="00FE3376" w14:paraId="00CC45CE" w14:textId="77777777" w:rsidTr="006049CE">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33BC1838" w14:textId="77777777" w:rsidR="00CA30CA" w:rsidRPr="00FE3376" w:rsidRDefault="00CA30CA" w:rsidP="00FE3376">
            <w:pPr>
              <w:spacing w:after="0" w:line="240" w:lineRule="auto"/>
              <w:ind w:left="-779" w:right="-149" w:firstLine="851"/>
              <w:jc w:val="both"/>
              <w:rPr>
                <w:b/>
                <w:szCs w:val="24"/>
              </w:rPr>
            </w:pPr>
            <w:r w:rsidRPr="00FE3376">
              <w:rPr>
                <w:b/>
                <w:szCs w:val="24"/>
              </w:rPr>
              <w:t xml:space="preserve">Eil. </w:t>
            </w:r>
          </w:p>
          <w:p w14:paraId="51F9EB8B" w14:textId="77777777" w:rsidR="00CA30CA" w:rsidRPr="00FE3376" w:rsidRDefault="00CA30CA" w:rsidP="00FE3376">
            <w:pPr>
              <w:spacing w:after="0" w:line="240" w:lineRule="auto"/>
              <w:ind w:left="-779" w:right="-149" w:firstLine="851"/>
              <w:jc w:val="both"/>
              <w:rPr>
                <w:b/>
                <w:szCs w:val="24"/>
              </w:rPr>
            </w:pPr>
            <w:r w:rsidRPr="00FE3376">
              <w:rPr>
                <w:b/>
                <w:szCs w:val="24"/>
              </w:rPr>
              <w:t>Nr.</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7BCE0D1B" w14:textId="77777777" w:rsidR="00CA30CA" w:rsidRPr="00FE3376" w:rsidRDefault="00CA30CA" w:rsidP="00FE3376">
            <w:pPr>
              <w:spacing w:after="0" w:line="240" w:lineRule="auto"/>
              <w:ind w:right="-149"/>
              <w:jc w:val="center"/>
              <w:rPr>
                <w:b/>
                <w:szCs w:val="24"/>
              </w:rPr>
            </w:pPr>
            <w:r w:rsidRPr="00FE3376">
              <w:rPr>
                <w:b/>
                <w:szCs w:val="24"/>
              </w:rPr>
              <w:t>Kvalifikacijos reikalavimai tiekėjui</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2AD9CE4E" w14:textId="77777777" w:rsidR="00CA30CA" w:rsidRPr="00FE3376" w:rsidRDefault="00CA30CA" w:rsidP="00FE3376">
            <w:pPr>
              <w:spacing w:after="0" w:line="240" w:lineRule="auto"/>
              <w:jc w:val="center"/>
              <w:rPr>
                <w:b/>
                <w:strike/>
                <w:szCs w:val="24"/>
              </w:rPr>
            </w:pPr>
            <w:r w:rsidRPr="00FE3376">
              <w:rPr>
                <w:b/>
                <w:szCs w:val="24"/>
              </w:rPr>
              <w:t>Dokumentai ir informacija, kuriuos turi pateikti tiekėjas, siekiantis įrodyti, kad jo kvalifikacija atitinka keliamus reikalavimus</w:t>
            </w:r>
          </w:p>
        </w:tc>
      </w:tr>
      <w:tr w:rsidR="00CA30CA" w:rsidRPr="00FE3376" w14:paraId="0B27386E" w14:textId="77777777" w:rsidTr="006049CE">
        <w:tc>
          <w:tcPr>
            <w:tcW w:w="737" w:type="dxa"/>
            <w:tcBorders>
              <w:top w:val="single" w:sz="4" w:space="0" w:color="000000"/>
              <w:left w:val="single" w:sz="4" w:space="0" w:color="000000"/>
              <w:bottom w:val="single" w:sz="4" w:space="0" w:color="000000"/>
              <w:right w:val="single" w:sz="4" w:space="0" w:color="000000"/>
            </w:tcBorders>
            <w:shd w:val="clear" w:color="auto" w:fill="auto"/>
          </w:tcPr>
          <w:p w14:paraId="6B3D6B5D" w14:textId="5C3EBBE7" w:rsidR="00CA30CA" w:rsidRPr="00FE3376" w:rsidRDefault="001007D7" w:rsidP="00FE3376">
            <w:pPr>
              <w:overflowPunct w:val="0"/>
              <w:autoSpaceDE w:val="0"/>
              <w:snapToGrid w:val="0"/>
              <w:spacing w:after="0" w:line="240" w:lineRule="auto"/>
              <w:textAlignment w:val="baseline"/>
              <w:rPr>
                <w:szCs w:val="24"/>
              </w:rPr>
            </w:pPr>
            <w:r w:rsidRPr="00FE3376">
              <w:rPr>
                <w:szCs w:val="24"/>
              </w:rPr>
              <w:t>21</w:t>
            </w:r>
            <w:r w:rsidR="00CA30CA" w:rsidRPr="00FE3376">
              <w:rPr>
                <w:szCs w:val="24"/>
              </w:rPr>
              <w:t>.</w:t>
            </w:r>
            <w:r w:rsidR="006049CE" w:rsidRPr="00FE3376">
              <w:rPr>
                <w:szCs w:val="24"/>
              </w:rPr>
              <w:t>1</w:t>
            </w:r>
            <w:r w:rsidR="00CA30CA" w:rsidRPr="00FE3376">
              <w:rPr>
                <w:szCs w:val="24"/>
              </w:rPr>
              <w:t>.</w:t>
            </w:r>
          </w:p>
        </w:tc>
        <w:tc>
          <w:tcPr>
            <w:tcW w:w="4280" w:type="dxa"/>
            <w:tcBorders>
              <w:top w:val="single" w:sz="4" w:space="0" w:color="000000"/>
              <w:left w:val="single" w:sz="4" w:space="0" w:color="000000"/>
              <w:bottom w:val="single" w:sz="4" w:space="0" w:color="000000"/>
              <w:right w:val="single" w:sz="4" w:space="0" w:color="000000"/>
            </w:tcBorders>
            <w:shd w:val="clear" w:color="auto" w:fill="auto"/>
          </w:tcPr>
          <w:p w14:paraId="2E4CC865" w14:textId="77777777" w:rsidR="00CA30CA" w:rsidRPr="00FE3376" w:rsidRDefault="00CA30CA" w:rsidP="00FE3376">
            <w:pPr>
              <w:spacing w:after="0" w:line="240" w:lineRule="auto"/>
              <w:ind w:left="35" w:right="139" w:hanging="64"/>
              <w:rPr>
                <w:szCs w:val="24"/>
              </w:rPr>
            </w:pPr>
            <w:r w:rsidRPr="00FE3376">
              <w:rPr>
                <w:szCs w:val="24"/>
              </w:rPr>
              <w:t>Tiekėjas privalo turėti specialistus sutarties vykdymui:</w:t>
            </w:r>
          </w:p>
          <w:p w14:paraId="07079DDB" w14:textId="7D83C546" w:rsidR="006049CE" w:rsidRPr="00FE3376" w:rsidRDefault="006049CE" w:rsidP="00FE3376">
            <w:pPr>
              <w:spacing w:after="0" w:line="240" w:lineRule="auto"/>
              <w:ind w:left="35" w:right="139" w:hanging="64"/>
              <w:rPr>
                <w:szCs w:val="24"/>
              </w:rPr>
            </w:pPr>
            <w:r w:rsidRPr="00FE3376">
              <w:rPr>
                <w:szCs w:val="24"/>
              </w:rPr>
              <w:t xml:space="preserve">1) </w:t>
            </w:r>
            <w:r w:rsidR="0012043B" w:rsidRPr="00FE3376">
              <w:rPr>
                <w:szCs w:val="24"/>
              </w:rPr>
              <w:t xml:space="preserve">bent 1 </w:t>
            </w:r>
            <w:r w:rsidR="007C3BA3" w:rsidRPr="00FE3376">
              <w:rPr>
                <w:szCs w:val="24"/>
              </w:rPr>
              <w:t>ne</w:t>
            </w:r>
            <w:r w:rsidRPr="00FE3376">
              <w:rPr>
                <w:szCs w:val="24"/>
              </w:rPr>
              <w:t>ypatingojo statinio projekto vadov</w:t>
            </w:r>
            <w:r w:rsidR="00E52A93" w:rsidRPr="00FE3376">
              <w:rPr>
                <w:szCs w:val="24"/>
              </w:rPr>
              <w:t>ą</w:t>
            </w:r>
            <w:r w:rsidR="00565679" w:rsidRPr="00FE3376">
              <w:rPr>
                <w:szCs w:val="24"/>
              </w:rPr>
              <w:t xml:space="preserve"> </w:t>
            </w:r>
            <w:r w:rsidR="00565679" w:rsidRPr="00FE3376">
              <w:rPr>
                <w:color w:val="000000" w:themeColor="text1"/>
                <w:szCs w:val="24"/>
              </w:rPr>
              <w:t>(statinių grupė – negyvenamieji pastatai (mokslo paskirties pastatai))</w:t>
            </w:r>
            <w:r w:rsidR="005A1C26" w:rsidRPr="00FE3376">
              <w:rPr>
                <w:szCs w:val="24"/>
              </w:rPr>
              <w:t>;</w:t>
            </w:r>
          </w:p>
          <w:p w14:paraId="798C8FE0" w14:textId="3DDD5D4A" w:rsidR="00565679" w:rsidRPr="00FE3376" w:rsidRDefault="006049CE" w:rsidP="00FE3376">
            <w:pPr>
              <w:spacing w:after="0" w:line="240" w:lineRule="auto"/>
              <w:ind w:left="35" w:right="139" w:hanging="64"/>
              <w:rPr>
                <w:szCs w:val="24"/>
              </w:rPr>
            </w:pPr>
            <w:r w:rsidRPr="00FE3376">
              <w:rPr>
                <w:szCs w:val="24"/>
              </w:rPr>
              <w:t xml:space="preserve">2) </w:t>
            </w:r>
            <w:r w:rsidR="0012043B" w:rsidRPr="00FE3376">
              <w:rPr>
                <w:szCs w:val="24"/>
              </w:rPr>
              <w:t xml:space="preserve">bent 1 </w:t>
            </w:r>
            <w:r w:rsidR="007C3BA3" w:rsidRPr="00FE3376">
              <w:rPr>
                <w:szCs w:val="24"/>
              </w:rPr>
              <w:t>ne</w:t>
            </w:r>
            <w:r w:rsidRPr="00FE3376">
              <w:rPr>
                <w:szCs w:val="24"/>
              </w:rPr>
              <w:t>ypatingojo statinio projekto vykdymo priežiūros vadovą</w:t>
            </w:r>
            <w:r w:rsidR="00565679" w:rsidRPr="00FE3376">
              <w:rPr>
                <w:szCs w:val="24"/>
              </w:rPr>
              <w:t xml:space="preserve"> (statinių grupė – negyvenamieji pastatai (mokslo paskirties pastatai))</w:t>
            </w:r>
            <w:r w:rsidR="00D5456B" w:rsidRPr="00FE3376">
              <w:rPr>
                <w:szCs w:val="24"/>
              </w:rPr>
              <w:t>;</w:t>
            </w:r>
          </w:p>
          <w:p w14:paraId="1D0023EC" w14:textId="64A8B4A3" w:rsidR="006049CE" w:rsidRPr="00FE3376" w:rsidRDefault="006049CE" w:rsidP="00FE3376">
            <w:pPr>
              <w:spacing w:after="0" w:line="240" w:lineRule="auto"/>
              <w:ind w:right="139"/>
              <w:rPr>
                <w:szCs w:val="24"/>
              </w:rPr>
            </w:pPr>
          </w:p>
          <w:p w14:paraId="01F4C698" w14:textId="34BD991D" w:rsidR="00CA30CA" w:rsidRPr="00FE3376" w:rsidRDefault="00565679" w:rsidP="00FE3376">
            <w:pPr>
              <w:overflowPunct w:val="0"/>
              <w:autoSpaceDE w:val="0"/>
              <w:snapToGrid w:val="0"/>
              <w:spacing w:after="0" w:line="240" w:lineRule="auto"/>
              <w:textAlignment w:val="baseline"/>
              <w:rPr>
                <w:bCs/>
                <w:i/>
                <w:iCs/>
                <w:color w:val="000000" w:themeColor="text1"/>
                <w:szCs w:val="24"/>
              </w:rPr>
            </w:pPr>
            <w:r w:rsidRPr="00FE3376">
              <w:rPr>
                <w:b/>
                <w:bCs/>
                <w:i/>
                <w:iCs/>
                <w:color w:val="000000" w:themeColor="text1"/>
                <w:szCs w:val="24"/>
                <w:u w:val="single"/>
              </w:rPr>
              <w:t>Pastaba:</w:t>
            </w:r>
            <w:r w:rsidRPr="00FE3376">
              <w:rPr>
                <w:bCs/>
                <w:i/>
                <w:iCs/>
                <w:color w:val="000000" w:themeColor="text1"/>
                <w:szCs w:val="24"/>
              </w:rPr>
              <w:t xml:space="preserve"> tas pats specialistas gali būti siūlomas vienai arba visoms pozicijoms, jeigu turi atitinkamą kvalifikaciją.</w:t>
            </w:r>
          </w:p>
          <w:p w14:paraId="64E03450" w14:textId="77777777" w:rsidR="007C3BA3" w:rsidRPr="00FE3376" w:rsidRDefault="007C3BA3" w:rsidP="00FE3376">
            <w:pPr>
              <w:overflowPunct w:val="0"/>
              <w:autoSpaceDE w:val="0"/>
              <w:snapToGrid w:val="0"/>
              <w:spacing w:after="0" w:line="240" w:lineRule="auto"/>
              <w:textAlignment w:val="baseline"/>
              <w:rPr>
                <w:bCs/>
                <w:i/>
                <w:iCs/>
                <w:color w:val="000000" w:themeColor="text1"/>
                <w:szCs w:val="24"/>
              </w:rPr>
            </w:pPr>
          </w:p>
          <w:p w14:paraId="2710E073" w14:textId="4226799E" w:rsidR="007C3BA3" w:rsidRPr="00FE3376" w:rsidRDefault="007C3BA3" w:rsidP="00FE3376">
            <w:pPr>
              <w:spacing w:after="0" w:line="240" w:lineRule="auto"/>
              <w:rPr>
                <w:i/>
                <w:iCs/>
                <w:szCs w:val="24"/>
              </w:rPr>
            </w:pPr>
            <w:r w:rsidRPr="00FE3376">
              <w:rPr>
                <w:b/>
                <w:bCs/>
                <w:i/>
                <w:iCs/>
                <w:szCs w:val="24"/>
                <w:u w:val="single"/>
              </w:rPr>
              <w:t>Pastaba</w:t>
            </w:r>
            <w:r w:rsidR="00302216" w:rsidRPr="00FE3376">
              <w:rPr>
                <w:b/>
                <w:bCs/>
                <w:i/>
                <w:iCs/>
                <w:szCs w:val="24"/>
                <w:u w:val="single"/>
              </w:rPr>
              <w:t xml:space="preserve">: </w:t>
            </w:r>
            <w:r w:rsidRPr="00FE3376">
              <w:rPr>
                <w:i/>
                <w:iCs/>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2E344A3D" w14:textId="77777777" w:rsidR="007C3BA3" w:rsidRPr="00FE3376" w:rsidRDefault="007C3BA3" w:rsidP="00FE3376">
            <w:pPr>
              <w:overflowPunct w:val="0"/>
              <w:autoSpaceDE w:val="0"/>
              <w:snapToGrid w:val="0"/>
              <w:spacing w:after="0" w:line="240" w:lineRule="auto"/>
              <w:textAlignment w:val="baseline"/>
              <w:rPr>
                <w:bCs/>
                <w:i/>
                <w:iCs/>
                <w:color w:val="000000" w:themeColor="text1"/>
                <w:szCs w:val="24"/>
              </w:rPr>
            </w:pPr>
          </w:p>
          <w:p w14:paraId="0BA576F1" w14:textId="77777777" w:rsidR="00805DCD" w:rsidRPr="00FE3376" w:rsidRDefault="00805DCD" w:rsidP="00FE3376">
            <w:pPr>
              <w:overflowPunct w:val="0"/>
              <w:autoSpaceDE w:val="0"/>
              <w:snapToGrid w:val="0"/>
              <w:spacing w:after="0" w:line="240" w:lineRule="auto"/>
              <w:textAlignment w:val="baseline"/>
              <w:rPr>
                <w:bCs/>
                <w:i/>
                <w:iCs/>
                <w:color w:val="000000" w:themeColor="text1"/>
                <w:szCs w:val="24"/>
              </w:rPr>
            </w:pPr>
          </w:p>
          <w:p w14:paraId="26735DFB" w14:textId="77777777" w:rsidR="00CA30CA" w:rsidRPr="00FE3376" w:rsidRDefault="00CA30CA" w:rsidP="00FE3376">
            <w:pPr>
              <w:overflowPunct w:val="0"/>
              <w:autoSpaceDE w:val="0"/>
              <w:snapToGrid w:val="0"/>
              <w:spacing w:after="0" w:line="240" w:lineRule="auto"/>
              <w:textAlignment w:val="baseline"/>
              <w:rPr>
                <w:szCs w:val="24"/>
              </w:rPr>
            </w:pPr>
          </w:p>
          <w:p w14:paraId="32E938D5" w14:textId="77777777" w:rsidR="00CA30CA" w:rsidRPr="00FE3376" w:rsidRDefault="00CA30CA" w:rsidP="00FE3376">
            <w:pPr>
              <w:overflowPunct w:val="0"/>
              <w:autoSpaceDE w:val="0"/>
              <w:snapToGrid w:val="0"/>
              <w:spacing w:after="0" w:line="240" w:lineRule="auto"/>
              <w:textAlignment w:val="baseline"/>
              <w:rPr>
                <w:szCs w:val="24"/>
              </w:rPr>
            </w:pPr>
          </w:p>
          <w:p w14:paraId="38361B45" w14:textId="77777777" w:rsidR="00CA30CA" w:rsidRPr="00FE3376" w:rsidRDefault="00CA30CA" w:rsidP="00FE3376">
            <w:pPr>
              <w:spacing w:after="0" w:line="240" w:lineRule="auto"/>
              <w:rPr>
                <w:szCs w:val="24"/>
              </w:rPr>
            </w:pPr>
          </w:p>
          <w:p w14:paraId="0EC10262" w14:textId="77777777" w:rsidR="00CA30CA" w:rsidRPr="00FE3376" w:rsidRDefault="00CA30CA" w:rsidP="00FE3376">
            <w:pPr>
              <w:overflowPunct w:val="0"/>
              <w:autoSpaceDE w:val="0"/>
              <w:snapToGrid w:val="0"/>
              <w:spacing w:after="0" w:line="240" w:lineRule="auto"/>
              <w:textAlignment w:val="baseline"/>
              <w:rPr>
                <w:szCs w:val="24"/>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14:paraId="1D8514B0" w14:textId="39E45C9E" w:rsidR="00CA30CA" w:rsidRPr="00FE3376" w:rsidRDefault="00CA30CA" w:rsidP="00FE3376">
            <w:pPr>
              <w:spacing w:after="0" w:line="240" w:lineRule="auto"/>
              <w:ind w:right="123"/>
              <w:rPr>
                <w:szCs w:val="24"/>
              </w:rPr>
            </w:pPr>
            <w:r w:rsidRPr="00FE3376">
              <w:rPr>
                <w:szCs w:val="24"/>
              </w:rPr>
              <w:t xml:space="preserve">1) Siūlomų specialistų sąrašas pagal </w:t>
            </w:r>
            <w:r w:rsidR="00EA2032" w:rsidRPr="00FE3376">
              <w:rPr>
                <w:szCs w:val="24"/>
              </w:rPr>
              <w:t>6</w:t>
            </w:r>
            <w:r w:rsidRPr="00FE3376">
              <w:rPr>
                <w:szCs w:val="24"/>
              </w:rPr>
              <w:t xml:space="preserve"> priede nurodytą formą </w:t>
            </w:r>
            <w:r w:rsidR="005A1C26" w:rsidRPr="00FE3376">
              <w:rPr>
                <w:szCs w:val="24"/>
              </w:rPr>
              <w:t xml:space="preserve">(įrašoma bent </w:t>
            </w:r>
            <w:r w:rsidR="005E6314" w:rsidRPr="00FE3376">
              <w:rPr>
                <w:szCs w:val="24"/>
              </w:rPr>
              <w:t xml:space="preserve">po </w:t>
            </w:r>
            <w:r w:rsidR="005A1C26" w:rsidRPr="00FE3376">
              <w:rPr>
                <w:szCs w:val="24"/>
              </w:rPr>
              <w:t>1 siūlom</w:t>
            </w:r>
            <w:r w:rsidR="005E6314" w:rsidRPr="00FE3376">
              <w:rPr>
                <w:szCs w:val="24"/>
              </w:rPr>
              <w:t>ą</w:t>
            </w:r>
            <w:r w:rsidR="005A1C26" w:rsidRPr="00FE3376">
              <w:rPr>
                <w:szCs w:val="24"/>
              </w:rPr>
              <w:t xml:space="preserve"> specialist</w:t>
            </w:r>
            <w:r w:rsidR="005E6314" w:rsidRPr="00FE3376">
              <w:rPr>
                <w:szCs w:val="24"/>
              </w:rPr>
              <w:t>ą</w:t>
            </w:r>
            <w:r w:rsidR="005A1C26" w:rsidRPr="00FE3376">
              <w:rPr>
                <w:szCs w:val="24"/>
              </w:rPr>
              <w:t xml:space="preserve">, jei atitinka </w:t>
            </w:r>
            <w:r w:rsidR="001007D7" w:rsidRPr="00FE3376">
              <w:rPr>
                <w:szCs w:val="24"/>
              </w:rPr>
              <w:t>21</w:t>
            </w:r>
            <w:r w:rsidR="005A1C26" w:rsidRPr="00FE3376">
              <w:rPr>
                <w:szCs w:val="24"/>
              </w:rPr>
              <w:t xml:space="preserve">.1 punkto 1) </w:t>
            </w:r>
            <w:r w:rsidR="00110FC7" w:rsidRPr="00FE3376">
              <w:rPr>
                <w:szCs w:val="24"/>
              </w:rPr>
              <w:t>ir</w:t>
            </w:r>
            <w:r w:rsidR="0086432E" w:rsidRPr="00FE3376">
              <w:rPr>
                <w:szCs w:val="24"/>
              </w:rPr>
              <w:t xml:space="preserve"> </w:t>
            </w:r>
            <w:r w:rsidR="00110FC7" w:rsidRPr="00FE3376">
              <w:rPr>
                <w:szCs w:val="24"/>
              </w:rPr>
              <w:t>2</w:t>
            </w:r>
            <w:r w:rsidR="005A1C26" w:rsidRPr="00FE3376">
              <w:rPr>
                <w:szCs w:val="24"/>
              </w:rPr>
              <w:t>) papunkčiuose keliamus reikalavimus).</w:t>
            </w:r>
          </w:p>
          <w:p w14:paraId="1577686D" w14:textId="581EE636" w:rsidR="00CA30CA" w:rsidRPr="00FE3376" w:rsidRDefault="00CA30CA" w:rsidP="00FE3376">
            <w:pPr>
              <w:spacing w:after="0" w:line="240" w:lineRule="auto"/>
              <w:rPr>
                <w:rFonts w:eastAsia="Times New Roman"/>
                <w:i/>
                <w:szCs w:val="24"/>
              </w:rPr>
            </w:pPr>
            <w:r w:rsidRPr="00FE3376">
              <w:rPr>
                <w:rFonts w:eastAsia="Times New Roman"/>
                <w:b/>
                <w:bCs/>
                <w:i/>
                <w:szCs w:val="24"/>
                <w:u w:val="single"/>
              </w:rPr>
              <w:t>Pastaba.</w:t>
            </w:r>
            <w:r w:rsidRPr="00FE3376">
              <w:rPr>
                <w:rFonts w:eastAsia="Times New Roman"/>
                <w:i/>
                <w:szCs w:val="24"/>
              </w:rPr>
              <w:t xml:space="preserve"> Jei pasitelkiami specialistai nėra tiekėjo ar tiekėjo pasitelkiamo subtiekėjo darbuotojai pasiūlymo pateikimo metu, turi būti pateikti </w:t>
            </w:r>
            <w:r w:rsidR="008F6636" w:rsidRPr="00FE3376">
              <w:rPr>
                <w:rFonts w:eastAsia="Times New Roman"/>
                <w:i/>
                <w:szCs w:val="24"/>
              </w:rPr>
              <w:t xml:space="preserve">dvišaliai </w:t>
            </w:r>
            <w:r w:rsidRPr="00FE3376">
              <w:rPr>
                <w:rFonts w:eastAsia="Times New Roman"/>
                <w:i/>
                <w:szCs w:val="24"/>
              </w:rPr>
              <w:t>dokumentai, įrodantys, kad laimėjimo atveju jie bus įdarbinti.</w:t>
            </w:r>
          </w:p>
          <w:p w14:paraId="20EDD1D3" w14:textId="7F62776A" w:rsidR="00CA30CA" w:rsidRPr="00FE3376" w:rsidRDefault="00CA30CA" w:rsidP="00FE3376">
            <w:pPr>
              <w:spacing w:after="0" w:line="240" w:lineRule="auto"/>
              <w:ind w:right="123"/>
              <w:rPr>
                <w:szCs w:val="24"/>
              </w:rPr>
            </w:pPr>
            <w:r w:rsidRPr="00FE3376">
              <w:rPr>
                <w:szCs w:val="24"/>
              </w:rPr>
              <w:t>2) Specialistų kvalifikaciją patvirtinančių dokumentų (atestatų</w:t>
            </w:r>
            <w:r w:rsidR="0086432E" w:rsidRPr="00FE3376">
              <w:rPr>
                <w:szCs w:val="24"/>
              </w:rPr>
              <w:t xml:space="preserve"> </w:t>
            </w:r>
            <w:r w:rsidRPr="00FE3376">
              <w:rPr>
                <w:szCs w:val="24"/>
              </w:rPr>
              <w:t>ar kitų kvalifikaciją įrodančių dokumentų) kopijos.</w:t>
            </w:r>
          </w:p>
          <w:p w14:paraId="5E975648" w14:textId="5E90FEBD" w:rsidR="00CA30CA" w:rsidRPr="00FE3376" w:rsidRDefault="00CA30CA" w:rsidP="00FE3376">
            <w:pPr>
              <w:spacing w:after="0" w:line="240" w:lineRule="auto"/>
              <w:rPr>
                <w:szCs w:val="24"/>
              </w:rPr>
            </w:pPr>
          </w:p>
          <w:p w14:paraId="6ED5DEB2" w14:textId="77777777" w:rsidR="00CA30CA" w:rsidRPr="00FE3376" w:rsidRDefault="00CA30CA" w:rsidP="00FE3376">
            <w:pPr>
              <w:spacing w:after="0" w:line="240" w:lineRule="auto"/>
              <w:rPr>
                <w:rFonts w:eastAsia="Times New Roman"/>
                <w:i/>
                <w:iCs/>
                <w:szCs w:val="24"/>
              </w:rPr>
            </w:pPr>
            <w:r w:rsidRPr="00FE3376">
              <w:rPr>
                <w:rFonts w:eastAsia="Times New Roman"/>
                <w:i/>
                <w:iCs/>
                <w:szCs w:val="24"/>
              </w:rPr>
              <w:t>· jeigu pasiūlymą teikia ūkio subjektų grupė – reikalavimą turi atitikti ūkio subjektų grupės nario (-</w:t>
            </w:r>
            <w:proofErr w:type="spellStart"/>
            <w:r w:rsidRPr="00FE3376">
              <w:rPr>
                <w:rFonts w:eastAsia="Times New Roman"/>
                <w:i/>
                <w:iCs/>
                <w:szCs w:val="24"/>
              </w:rPr>
              <w:t>ių</w:t>
            </w:r>
            <w:proofErr w:type="spellEnd"/>
            <w:r w:rsidRPr="00FE3376">
              <w:rPr>
                <w:rFonts w:eastAsia="Times New Roman"/>
                <w:i/>
                <w:iCs/>
                <w:szCs w:val="24"/>
              </w:rPr>
              <w:t>) specialistai, atsižvelgiant į jų prisiimamus įsipareigojimus pirkimo sutarčiai vykdyti;</w:t>
            </w:r>
          </w:p>
          <w:p w14:paraId="1DCD4B00" w14:textId="77777777" w:rsidR="00CA30CA" w:rsidRPr="00FE3376" w:rsidRDefault="00CA30CA" w:rsidP="00FE3376">
            <w:pPr>
              <w:spacing w:after="0" w:line="240" w:lineRule="auto"/>
              <w:rPr>
                <w:rFonts w:eastAsia="Times New Roman"/>
                <w:i/>
                <w:iCs/>
                <w:szCs w:val="24"/>
              </w:rPr>
            </w:pPr>
            <w:r w:rsidRPr="00FE3376">
              <w:rPr>
                <w:rFonts w:eastAsia="Times New Roman"/>
                <w:i/>
                <w:iCs/>
                <w:szCs w:val="24"/>
              </w:rPr>
              <w:t>· tiekėjas gali remtis kitų ūkio subjektų pajėgumais tik tuo atveju, jeigu tie subjektai (jų darbuotojai) patys vykdys tą pirkimo sutarties dalį, kuriai reikia jų turimų pajėgumų;</w:t>
            </w:r>
          </w:p>
          <w:p w14:paraId="67C30E0C" w14:textId="77777777" w:rsidR="00CA30CA" w:rsidRPr="00FE3376" w:rsidRDefault="00CA30CA" w:rsidP="00FE3376">
            <w:pPr>
              <w:spacing w:after="0" w:line="240" w:lineRule="auto"/>
              <w:rPr>
                <w:rFonts w:eastAsia="Times New Roman"/>
                <w:i/>
                <w:iCs/>
                <w:szCs w:val="24"/>
              </w:rPr>
            </w:pPr>
            <w:r w:rsidRPr="00FE3376">
              <w:rPr>
                <w:rFonts w:eastAsia="Times New Roman"/>
                <w:i/>
                <w:iCs/>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0FED467" w14:textId="7654018F" w:rsidR="00CA30CA" w:rsidRPr="00FE3376" w:rsidRDefault="00CA30CA" w:rsidP="00FE3376">
            <w:pPr>
              <w:spacing w:after="0" w:line="240" w:lineRule="auto"/>
              <w:rPr>
                <w:rFonts w:eastAsia="Times New Roman"/>
                <w:szCs w:val="24"/>
              </w:rPr>
            </w:pPr>
            <w:r w:rsidRPr="00FE3376">
              <w:rPr>
                <w:rFonts w:eastAsia="Times New Roman"/>
                <w:szCs w:val="24"/>
              </w:rPr>
              <w:t xml:space="preserve"> </w:t>
            </w:r>
            <w:r w:rsidRPr="00FE3376">
              <w:rPr>
                <w:rFonts w:eastAsia="Times New Roman"/>
                <w:b/>
                <w:i/>
                <w:szCs w:val="24"/>
              </w:rPr>
              <w:t>CVP IS priemonėmis pateikiam</w:t>
            </w:r>
            <w:r w:rsidR="00AE7B6C" w:rsidRPr="00FE3376">
              <w:rPr>
                <w:rFonts w:eastAsia="Times New Roman"/>
                <w:b/>
                <w:i/>
                <w:szCs w:val="24"/>
              </w:rPr>
              <w:t>os</w:t>
            </w:r>
            <w:r w:rsidRPr="00FE3376">
              <w:rPr>
                <w:rFonts w:eastAsia="Times New Roman"/>
                <w:b/>
                <w:i/>
                <w:szCs w:val="24"/>
              </w:rPr>
              <w:t xml:space="preserve"> skaitmeninė</w:t>
            </w:r>
            <w:r w:rsidR="00AE7B6C" w:rsidRPr="00FE3376">
              <w:rPr>
                <w:rFonts w:eastAsia="Times New Roman"/>
                <w:b/>
                <w:i/>
                <w:szCs w:val="24"/>
              </w:rPr>
              <w:t>s</w:t>
            </w:r>
            <w:r w:rsidRPr="00FE3376">
              <w:rPr>
                <w:rFonts w:eastAsia="Times New Roman"/>
                <w:b/>
                <w:i/>
                <w:szCs w:val="24"/>
              </w:rPr>
              <w:t xml:space="preserve"> dokument</w:t>
            </w:r>
            <w:r w:rsidR="00AE7B6C" w:rsidRPr="00FE3376">
              <w:rPr>
                <w:rFonts w:eastAsia="Times New Roman"/>
                <w:b/>
                <w:i/>
                <w:szCs w:val="24"/>
              </w:rPr>
              <w:t>ų</w:t>
            </w:r>
            <w:r w:rsidRPr="00FE3376">
              <w:rPr>
                <w:rFonts w:eastAsia="Times New Roman"/>
                <w:b/>
                <w:i/>
                <w:szCs w:val="24"/>
              </w:rPr>
              <w:t xml:space="preserve"> kopij</w:t>
            </w:r>
            <w:r w:rsidR="00AE7B6C" w:rsidRPr="00FE3376">
              <w:rPr>
                <w:rFonts w:eastAsia="Times New Roman"/>
                <w:b/>
                <w:i/>
                <w:szCs w:val="24"/>
              </w:rPr>
              <w:t>os</w:t>
            </w:r>
            <w:r w:rsidRPr="00FE3376">
              <w:rPr>
                <w:rFonts w:eastAsia="Times New Roman"/>
                <w:b/>
                <w:i/>
                <w:szCs w:val="24"/>
              </w:rPr>
              <w:t>.</w:t>
            </w:r>
          </w:p>
        </w:tc>
      </w:tr>
    </w:tbl>
    <w:p w14:paraId="2E9E2736" w14:textId="77777777" w:rsidR="00487BB9" w:rsidRDefault="00487BB9" w:rsidP="00FE3376">
      <w:pPr>
        <w:pStyle w:val="Porat"/>
        <w:jc w:val="both"/>
        <w:rPr>
          <w:lang w:val="lt-LT"/>
        </w:rPr>
      </w:pPr>
    </w:p>
    <w:p w14:paraId="3E482C42" w14:textId="6D674A66" w:rsidR="00CA30CA" w:rsidRPr="00236D5D" w:rsidRDefault="00CA30CA" w:rsidP="00FE3376">
      <w:pPr>
        <w:pStyle w:val="Porat"/>
        <w:ind w:firstLine="720"/>
        <w:jc w:val="both"/>
        <w:rPr>
          <w:b/>
          <w:lang w:val="lt-LT"/>
        </w:rPr>
      </w:pPr>
      <w:r w:rsidRPr="00985B42">
        <w:rPr>
          <w:lang w:val="lt-LT"/>
        </w:rPr>
        <w:t>*</w:t>
      </w:r>
      <w:r w:rsidRPr="00985B42">
        <w:rPr>
          <w:b/>
          <w:lang w:val="lt-LT"/>
        </w:rPr>
        <w:t>Pastabos:</w:t>
      </w:r>
    </w:p>
    <w:p w14:paraId="1EC0FBBA" w14:textId="77777777" w:rsidR="00565679" w:rsidRPr="001D2064" w:rsidRDefault="00565679" w:rsidP="00FE3376">
      <w:pPr>
        <w:spacing w:after="0" w:line="240" w:lineRule="auto"/>
        <w:ind w:firstLine="720"/>
        <w:jc w:val="both"/>
        <w:rPr>
          <w:iCs/>
          <w:sz w:val="20"/>
          <w:szCs w:val="20"/>
        </w:rPr>
      </w:pPr>
      <w:r w:rsidRPr="001D2064">
        <w:rPr>
          <w:sz w:val="20"/>
          <w:szCs w:val="20"/>
        </w:rPr>
        <w:t>1) p</w:t>
      </w:r>
      <w:r w:rsidRPr="001D2064">
        <w:rPr>
          <w:sz w:val="20"/>
        </w:rPr>
        <w:t>ateikiant atitinkamų dokumentų skaitmenines kopijas (skenuotus dokumentus) elektroninėmis priemonėmis ir pasiūlymą pasirašant yra deklaruojama, kad kopijos yra tikros</w:t>
      </w:r>
      <w:r w:rsidRPr="001D2064">
        <w:rPr>
          <w:iCs/>
          <w:sz w:val="20"/>
          <w:szCs w:val="20"/>
        </w:rPr>
        <w:t>. Perkančioji organizacija pasilieka sau teisę prašyti dokumentų originalų;</w:t>
      </w:r>
    </w:p>
    <w:p w14:paraId="6C85DC1E" w14:textId="77777777" w:rsidR="00565679" w:rsidRPr="001D2064" w:rsidRDefault="00565679" w:rsidP="00FE3376">
      <w:pPr>
        <w:pStyle w:val="Porat"/>
        <w:ind w:firstLine="720"/>
        <w:jc w:val="both"/>
        <w:rPr>
          <w:lang w:val="lt-LT"/>
        </w:rPr>
      </w:pPr>
      <w:r w:rsidRPr="001D2064">
        <w:rPr>
          <w:lang w:val="lt-LT"/>
        </w:rPr>
        <w:t xml:space="preserve">2) užsienio valstybių tiekėjų kvalifikacijos reikalavimus įrodantys dokumentai legalizuojami vadovaujantis Lietuvos Respublikos Vyriausybės 2006 m. spalio 30 d. nutarimu Nr. 1079 „Dėl dokumentų legalizavimo ir tvirtinimo pažyma </w:t>
      </w:r>
      <w:r w:rsidRPr="001D2064">
        <w:rPr>
          <w:i/>
          <w:lang w:val="lt-LT"/>
        </w:rPr>
        <w:t>(</w:t>
      </w:r>
      <w:proofErr w:type="spellStart"/>
      <w:r w:rsidRPr="001D2064">
        <w:rPr>
          <w:i/>
          <w:lang w:val="lt-LT"/>
        </w:rPr>
        <w:t>Apostille</w:t>
      </w:r>
      <w:proofErr w:type="spellEnd"/>
      <w:r w:rsidRPr="001D2064">
        <w:rPr>
          <w:i/>
          <w:lang w:val="lt-LT"/>
        </w:rPr>
        <w:t>)</w:t>
      </w:r>
      <w:r w:rsidRPr="001D2064">
        <w:rPr>
          <w:lang w:val="lt-LT"/>
        </w:rPr>
        <w:t xml:space="preserve"> tvarkos aprašo patvirtinimo“ ir 1961 m. spalio 5 d. Hagos konvencija dėl užsienio valstybėse išduotų dokumentų legalizavimo panaikinimo.</w:t>
      </w:r>
    </w:p>
    <w:p w14:paraId="665A6B06" w14:textId="77777777" w:rsidR="00565679" w:rsidRPr="001D2064" w:rsidRDefault="00565679" w:rsidP="00FE3376">
      <w:pPr>
        <w:spacing w:after="0" w:line="240" w:lineRule="auto"/>
        <w:ind w:firstLine="851"/>
        <w:jc w:val="both"/>
      </w:pPr>
    </w:p>
    <w:p w14:paraId="35C8B666" w14:textId="105BA257" w:rsidR="00565679" w:rsidRPr="00FE3376" w:rsidRDefault="00487BB9" w:rsidP="00FE3376">
      <w:pPr>
        <w:spacing w:after="0" w:line="240" w:lineRule="auto"/>
        <w:ind w:firstLine="709"/>
        <w:jc w:val="both"/>
        <w:rPr>
          <w:szCs w:val="24"/>
        </w:rPr>
      </w:pPr>
      <w:r w:rsidRPr="00FE3376">
        <w:rPr>
          <w:szCs w:val="24"/>
        </w:rPr>
        <w:lastRenderedPageBreak/>
        <w:t>2</w:t>
      </w:r>
      <w:r w:rsidR="001007D7" w:rsidRPr="00FE3376">
        <w:rPr>
          <w:szCs w:val="24"/>
        </w:rPr>
        <w:t>2</w:t>
      </w:r>
      <w:r w:rsidR="00565679" w:rsidRPr="00FE3376">
        <w:rPr>
          <w:szCs w:val="24"/>
        </w:rPr>
        <w:t>. Perkančioji organizacija dokumentų, patvirtinančių tiekėjų atitiktį konkurso sąlygose nustatytiems reikalavimams dėl kvalifikacijos, prašys tik galimo laimėtojo.</w:t>
      </w:r>
    </w:p>
    <w:p w14:paraId="700A2C23" w14:textId="22D2C8FE" w:rsidR="00565679" w:rsidRPr="00FE3376" w:rsidRDefault="005C5A70" w:rsidP="00FE3376">
      <w:pPr>
        <w:spacing w:after="0" w:line="240" w:lineRule="auto"/>
        <w:ind w:firstLine="720"/>
        <w:jc w:val="both"/>
        <w:rPr>
          <w:szCs w:val="24"/>
        </w:rPr>
      </w:pPr>
      <w:r w:rsidRPr="00FE3376">
        <w:rPr>
          <w:szCs w:val="24"/>
        </w:rPr>
        <w:t>2</w:t>
      </w:r>
      <w:r w:rsidR="001007D7" w:rsidRPr="00FE3376">
        <w:rPr>
          <w:szCs w:val="24"/>
        </w:rPr>
        <w:t>3</w:t>
      </w:r>
      <w:r w:rsidR="00565679" w:rsidRPr="00FE3376">
        <w:rPr>
          <w:szCs w:val="24"/>
        </w:rPr>
        <w:t xml:space="preserve">. Pasiūlymo pateikimo metu visi numatomi subtiekėjai bei numatomi pasitelkti ūkio subjektai turi būti žinomi. Savo pasiūlyme tiekėjas turi nurodyti numatomų perduoti subtiekėjui darbų vertę procentine išraiška nuo bendros pasiūlymo kainos. </w:t>
      </w:r>
    </w:p>
    <w:p w14:paraId="514C26B0" w14:textId="77777777" w:rsidR="00565679" w:rsidRPr="00FE3376" w:rsidRDefault="00565679" w:rsidP="00FE3376">
      <w:pPr>
        <w:spacing w:after="0" w:line="240" w:lineRule="auto"/>
        <w:ind w:firstLine="720"/>
        <w:jc w:val="both"/>
        <w:rPr>
          <w:szCs w:val="24"/>
        </w:rPr>
      </w:pPr>
      <w:r w:rsidRPr="00FE3376">
        <w:rPr>
          <w:szCs w:val="24"/>
        </w:rPr>
        <w:t xml:space="preserve">Subtiekėjų kvalifikaciją patvirtinančius dokumentus privalės pateikti tiekėjas, kurio pasiūlymas gali būti pripažintas laimėjusiu. </w:t>
      </w:r>
    </w:p>
    <w:p w14:paraId="7174FE08" w14:textId="3429259C" w:rsidR="00565679" w:rsidRPr="00FE3376" w:rsidRDefault="00565679" w:rsidP="00FE3376">
      <w:pPr>
        <w:spacing w:after="0" w:line="240" w:lineRule="auto"/>
        <w:ind w:firstLine="720"/>
        <w:jc w:val="both"/>
        <w:rPr>
          <w:szCs w:val="24"/>
        </w:rPr>
      </w:pPr>
      <w:r w:rsidRPr="00FE3376">
        <w:rPr>
          <w:szCs w:val="24"/>
        </w:rPr>
        <w:t>2</w:t>
      </w:r>
      <w:r w:rsidR="001007D7" w:rsidRPr="00FE3376">
        <w:rPr>
          <w:szCs w:val="24"/>
        </w:rPr>
        <w:t>4</w:t>
      </w:r>
      <w:r w:rsidRPr="00FE3376">
        <w:rPr>
          <w:szCs w:val="24"/>
        </w:rPr>
        <w:t>. Pirkimo sutarties vykdymo metu subtiekėjų keitimas derinamas su perkančiąja  organizacija, kuri patikrina, ar jų kvalifikacija atitinka keliamus reikalavimus.</w:t>
      </w:r>
    </w:p>
    <w:p w14:paraId="30427FC7" w14:textId="47A710B6" w:rsidR="00565679" w:rsidRPr="00FE3376" w:rsidRDefault="00565679" w:rsidP="00FE3376">
      <w:pPr>
        <w:spacing w:after="0" w:line="240" w:lineRule="auto"/>
        <w:ind w:firstLine="720"/>
        <w:jc w:val="both"/>
        <w:rPr>
          <w:szCs w:val="24"/>
        </w:rPr>
      </w:pPr>
      <w:r w:rsidRPr="00FE3376">
        <w:rPr>
          <w:szCs w:val="24"/>
        </w:rPr>
        <w:t>2</w:t>
      </w:r>
      <w:r w:rsidR="001007D7" w:rsidRPr="00FE3376">
        <w:rPr>
          <w:szCs w:val="24"/>
        </w:rPr>
        <w:t>5</w:t>
      </w:r>
      <w:r w:rsidRPr="00FE3376">
        <w:rPr>
          <w:szCs w:val="24"/>
        </w:rPr>
        <w:t>. Tiekėjo pasiūlymas atmetamas, jeigu apie nustatytų reikalavimų atitikimą jis pateikė melagingą informaciją, kurią perkančioji organizacija gali įrodyti bet kokiomis teisėtomis priemonėmis.</w:t>
      </w:r>
    </w:p>
    <w:p w14:paraId="3643DFF0" w14:textId="77777777" w:rsidR="004B6216" w:rsidRPr="00FE3376" w:rsidRDefault="004B6216" w:rsidP="00FE3376">
      <w:pPr>
        <w:spacing w:after="0" w:line="240" w:lineRule="auto"/>
        <w:jc w:val="center"/>
        <w:rPr>
          <w:b/>
          <w:szCs w:val="24"/>
        </w:rPr>
      </w:pPr>
    </w:p>
    <w:p w14:paraId="64F2CCC2" w14:textId="77777777" w:rsidR="00993AAB" w:rsidRPr="00FE3376" w:rsidRDefault="00993AAB" w:rsidP="00FE3376">
      <w:pPr>
        <w:spacing w:after="0" w:line="240" w:lineRule="auto"/>
        <w:jc w:val="center"/>
        <w:rPr>
          <w:b/>
          <w:szCs w:val="24"/>
        </w:rPr>
      </w:pPr>
      <w:r w:rsidRPr="00FE3376">
        <w:rPr>
          <w:b/>
          <w:szCs w:val="24"/>
        </w:rPr>
        <w:t>V. ŪKIO SUBJEKTŲ GRUPĖS DALYVAVIMAS PIRKIMO PROCEDŪROSE</w:t>
      </w:r>
    </w:p>
    <w:p w14:paraId="51A60EC2" w14:textId="77777777" w:rsidR="00993AAB" w:rsidRPr="00FE3376" w:rsidRDefault="00993AAB" w:rsidP="00FE3376">
      <w:pPr>
        <w:spacing w:after="0" w:line="240" w:lineRule="auto"/>
        <w:ind w:firstLine="851"/>
        <w:jc w:val="both"/>
        <w:rPr>
          <w:szCs w:val="24"/>
        </w:rPr>
      </w:pPr>
    </w:p>
    <w:p w14:paraId="6A9111F9" w14:textId="749FAF97" w:rsidR="003D2EEB" w:rsidRPr="00FE3376" w:rsidRDefault="005C5A70" w:rsidP="00FE3376">
      <w:pPr>
        <w:spacing w:after="0" w:line="240" w:lineRule="auto"/>
        <w:ind w:firstLine="720"/>
        <w:jc w:val="both"/>
        <w:rPr>
          <w:szCs w:val="24"/>
        </w:rPr>
      </w:pPr>
      <w:bookmarkStart w:id="9" w:name="_Toc60525485"/>
      <w:bookmarkStart w:id="10" w:name="_Toc47844931"/>
      <w:r w:rsidRPr="00FE3376">
        <w:rPr>
          <w:szCs w:val="24"/>
        </w:rPr>
        <w:t>2</w:t>
      </w:r>
      <w:r w:rsidR="001007D7" w:rsidRPr="00FE3376">
        <w:rPr>
          <w:szCs w:val="24"/>
        </w:rPr>
        <w:t>6</w:t>
      </w:r>
      <w:r w:rsidR="003D2EEB" w:rsidRPr="00FE3376">
        <w:rPr>
          <w:szCs w:val="24"/>
        </w:rPr>
        <w:t>. Jei pirkimo procedūrose dalyvauja ūkio subjektų grupė, ji pateikia jungtinės veiklos sutartį (</w:t>
      </w:r>
      <w:r w:rsidR="003D2EEB" w:rsidRPr="00FE3376">
        <w:rPr>
          <w:b/>
          <w:i/>
          <w:szCs w:val="24"/>
        </w:rPr>
        <w:t>pateikiama dokumento skaitmeninė kopija</w:t>
      </w:r>
      <w:r w:rsidR="003D2EEB" w:rsidRPr="00FE3376">
        <w:rPr>
          <w:i/>
          <w:szCs w:val="24"/>
        </w:rPr>
        <w:t>)</w:t>
      </w:r>
      <w:r w:rsidR="003D2EEB" w:rsidRPr="00FE3376">
        <w:rPr>
          <w:szCs w:val="24"/>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A6B7411" w14:textId="44C8143C" w:rsidR="003D2EEB" w:rsidRPr="00FE3376" w:rsidRDefault="003D2EEB" w:rsidP="00FE3376">
      <w:pPr>
        <w:tabs>
          <w:tab w:val="left" w:pos="1134"/>
          <w:tab w:val="left" w:pos="1560"/>
        </w:tabs>
        <w:spacing w:after="0" w:line="240" w:lineRule="auto"/>
        <w:ind w:firstLine="709"/>
        <w:jc w:val="both"/>
        <w:rPr>
          <w:szCs w:val="24"/>
        </w:rPr>
      </w:pPr>
      <w:r w:rsidRPr="00FE3376">
        <w:rPr>
          <w:szCs w:val="24"/>
        </w:rPr>
        <w:t>2</w:t>
      </w:r>
      <w:r w:rsidR="001007D7" w:rsidRPr="00FE3376">
        <w:rPr>
          <w:szCs w:val="24"/>
        </w:rPr>
        <w:t>7</w:t>
      </w:r>
      <w:r w:rsidRPr="00FE3376">
        <w:rPr>
          <w:szCs w:val="24"/>
        </w:rPr>
        <w:t>. Jei bendrą pasiūlymą pateikia ūkio subjektų grupė, kiekvienas grupės narys turi įrodyti, kad nėra pagrindo juos pašalinti iš pirkimo. Kvalifikacinius reikalavimus turi atitikti visi grupės nariai bendrai.</w:t>
      </w:r>
    </w:p>
    <w:p w14:paraId="67509E9E" w14:textId="5392311E" w:rsidR="003D2EEB" w:rsidRPr="00FE3376" w:rsidRDefault="003D2EEB" w:rsidP="00FE3376">
      <w:pPr>
        <w:spacing w:after="0" w:line="240" w:lineRule="auto"/>
        <w:ind w:firstLine="720"/>
        <w:jc w:val="both"/>
        <w:rPr>
          <w:szCs w:val="24"/>
        </w:rPr>
      </w:pPr>
      <w:r w:rsidRPr="00FE3376">
        <w:rPr>
          <w:szCs w:val="24"/>
        </w:rPr>
        <w:t>2</w:t>
      </w:r>
      <w:r w:rsidR="001007D7" w:rsidRPr="00FE3376">
        <w:rPr>
          <w:szCs w:val="24"/>
        </w:rPr>
        <w:t>8</w:t>
      </w:r>
      <w:r w:rsidRPr="00FE3376">
        <w:rPr>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1AE20990" w14:textId="77777777" w:rsidR="00F8526A" w:rsidRPr="00FE3376" w:rsidRDefault="00F8526A" w:rsidP="00FE3376">
      <w:pPr>
        <w:spacing w:after="0" w:line="240" w:lineRule="auto"/>
        <w:rPr>
          <w:b/>
          <w:szCs w:val="24"/>
        </w:rPr>
      </w:pPr>
    </w:p>
    <w:p w14:paraId="6C959DF2" w14:textId="77777777" w:rsidR="00993AAB" w:rsidRPr="00FE3376" w:rsidRDefault="00993AAB" w:rsidP="00FE3376">
      <w:pPr>
        <w:spacing w:after="0" w:line="240" w:lineRule="auto"/>
        <w:jc w:val="center"/>
        <w:rPr>
          <w:b/>
          <w:szCs w:val="24"/>
        </w:rPr>
      </w:pPr>
      <w:r w:rsidRPr="00FE3376">
        <w:rPr>
          <w:b/>
          <w:szCs w:val="24"/>
        </w:rPr>
        <w:t>V</w:t>
      </w:r>
      <w:r w:rsidR="00B0649F" w:rsidRPr="00FE3376">
        <w:rPr>
          <w:b/>
          <w:szCs w:val="24"/>
        </w:rPr>
        <w:t>I</w:t>
      </w:r>
      <w:r w:rsidRPr="00FE3376">
        <w:rPr>
          <w:b/>
          <w:szCs w:val="24"/>
        </w:rPr>
        <w:t>.</w:t>
      </w:r>
      <w:r w:rsidRPr="00FE3376">
        <w:rPr>
          <w:szCs w:val="24"/>
        </w:rPr>
        <w:t> </w:t>
      </w:r>
      <w:r w:rsidRPr="00FE3376">
        <w:rPr>
          <w:b/>
          <w:szCs w:val="24"/>
        </w:rPr>
        <w:t>PASIŪLYMŲ RENGIMAS, PATEIKIMAS, KEITIMAS</w:t>
      </w:r>
      <w:bookmarkEnd w:id="9"/>
      <w:bookmarkEnd w:id="10"/>
    </w:p>
    <w:p w14:paraId="42D93570" w14:textId="77777777" w:rsidR="00993AAB" w:rsidRPr="00FE3376" w:rsidRDefault="00993AAB" w:rsidP="00FE3376">
      <w:pPr>
        <w:spacing w:after="0" w:line="240" w:lineRule="auto"/>
        <w:ind w:firstLine="851"/>
        <w:jc w:val="both"/>
        <w:rPr>
          <w:szCs w:val="24"/>
          <w:lang w:eastAsia="lt-LT"/>
        </w:rPr>
      </w:pPr>
    </w:p>
    <w:p w14:paraId="21E3F284" w14:textId="563929AE" w:rsidR="00EC1683" w:rsidRPr="00CB5658" w:rsidRDefault="00BA15F7" w:rsidP="00FE3376">
      <w:pPr>
        <w:spacing w:after="0" w:line="240" w:lineRule="auto"/>
        <w:ind w:firstLine="709"/>
        <w:jc w:val="both"/>
        <w:rPr>
          <w:rFonts w:eastAsia="Times New Roman"/>
          <w:b/>
          <w:bCs/>
          <w:color w:val="000000"/>
          <w:szCs w:val="24"/>
          <w:lang w:eastAsia="lt-LT"/>
        </w:rPr>
      </w:pPr>
      <w:bookmarkStart w:id="11" w:name="_Toc60525486"/>
      <w:bookmarkStart w:id="12" w:name="_Toc47844932"/>
      <w:r w:rsidRPr="00CB5658">
        <w:rPr>
          <w:rFonts w:eastAsia="Times New Roman"/>
          <w:szCs w:val="24"/>
          <w:lang w:eastAsia="lt-LT"/>
        </w:rPr>
        <w:t>2</w:t>
      </w:r>
      <w:r w:rsidR="001007D7" w:rsidRPr="00CB5658">
        <w:rPr>
          <w:rFonts w:eastAsia="Times New Roman"/>
          <w:szCs w:val="24"/>
          <w:lang w:eastAsia="lt-LT"/>
        </w:rPr>
        <w:t>9</w:t>
      </w:r>
      <w:r w:rsidR="00EC1683" w:rsidRPr="00CB5658">
        <w:rPr>
          <w:rFonts w:eastAsia="Times New Roman"/>
          <w:szCs w:val="24"/>
          <w:lang w:eastAsia="lt-LT"/>
        </w:rPr>
        <w:t xml:space="preserve">. </w:t>
      </w:r>
      <w:r w:rsidR="00EC1683" w:rsidRPr="00CB5658">
        <w:rPr>
          <w:rFonts w:eastAsia="Times New Roman"/>
          <w:b/>
          <w:bCs/>
          <w:szCs w:val="24"/>
          <w:lang w:eastAsia="lt-LT"/>
        </w:rPr>
        <w:t>Pasiūlymas turi būti patei</w:t>
      </w:r>
      <w:r w:rsidR="00CF1CC5" w:rsidRPr="00CB5658">
        <w:rPr>
          <w:rFonts w:eastAsia="Times New Roman"/>
          <w:b/>
          <w:bCs/>
          <w:szCs w:val="24"/>
          <w:lang w:eastAsia="lt-LT"/>
        </w:rPr>
        <w:t>ktas CVP IS priemonėmis iki 20</w:t>
      </w:r>
      <w:r w:rsidR="003D2EEB" w:rsidRPr="00CB5658">
        <w:rPr>
          <w:rFonts w:eastAsia="Times New Roman"/>
          <w:b/>
          <w:bCs/>
          <w:szCs w:val="24"/>
          <w:lang w:eastAsia="lt-LT"/>
        </w:rPr>
        <w:t>2</w:t>
      </w:r>
      <w:r w:rsidR="00DF3326" w:rsidRPr="00CB5658">
        <w:rPr>
          <w:rFonts w:eastAsia="Times New Roman"/>
          <w:b/>
          <w:bCs/>
          <w:szCs w:val="24"/>
          <w:lang w:eastAsia="lt-LT"/>
        </w:rPr>
        <w:t>5</w:t>
      </w:r>
      <w:r w:rsidR="00EC1683" w:rsidRPr="00CB5658">
        <w:rPr>
          <w:rFonts w:eastAsia="Times New Roman"/>
          <w:b/>
          <w:bCs/>
          <w:szCs w:val="24"/>
          <w:lang w:eastAsia="lt-LT"/>
        </w:rPr>
        <w:t xml:space="preserve"> </w:t>
      </w:r>
      <w:r w:rsidR="0001085B" w:rsidRPr="00CB5658">
        <w:rPr>
          <w:rFonts w:eastAsia="Times New Roman"/>
          <w:b/>
          <w:bCs/>
          <w:szCs w:val="24"/>
          <w:lang w:eastAsia="lt-LT"/>
        </w:rPr>
        <w:t xml:space="preserve">m. </w:t>
      </w:r>
      <w:r w:rsidR="00DB19F5" w:rsidRPr="00CB5658">
        <w:rPr>
          <w:rFonts w:eastAsia="Times New Roman"/>
          <w:b/>
          <w:bCs/>
          <w:szCs w:val="24"/>
          <w:lang w:eastAsia="lt-LT"/>
        </w:rPr>
        <w:t>s</w:t>
      </w:r>
      <w:r w:rsidR="00DF3326" w:rsidRPr="00CB5658">
        <w:rPr>
          <w:rFonts w:eastAsia="Times New Roman"/>
          <w:b/>
          <w:bCs/>
          <w:szCs w:val="24"/>
          <w:lang w:eastAsia="lt-LT"/>
        </w:rPr>
        <w:t>ausio</w:t>
      </w:r>
      <w:r w:rsidR="00DB19F5" w:rsidRPr="00CB5658">
        <w:rPr>
          <w:rFonts w:eastAsia="Times New Roman"/>
          <w:b/>
          <w:bCs/>
          <w:szCs w:val="24"/>
          <w:lang w:eastAsia="lt-LT"/>
        </w:rPr>
        <w:t xml:space="preserve"> </w:t>
      </w:r>
      <w:r w:rsidR="00DF3326" w:rsidRPr="00CB5658">
        <w:rPr>
          <w:rFonts w:eastAsia="Times New Roman"/>
          <w:b/>
          <w:bCs/>
          <w:szCs w:val="24"/>
          <w:lang w:eastAsia="lt-LT"/>
        </w:rPr>
        <w:t>7</w:t>
      </w:r>
      <w:r w:rsidR="00F711CB" w:rsidRPr="00CB5658">
        <w:rPr>
          <w:rFonts w:eastAsia="Times New Roman"/>
          <w:b/>
          <w:bCs/>
          <w:szCs w:val="24"/>
          <w:lang w:eastAsia="lt-LT"/>
        </w:rPr>
        <w:t xml:space="preserve"> </w:t>
      </w:r>
      <w:r w:rsidR="00EC1683" w:rsidRPr="00CB5658">
        <w:rPr>
          <w:rFonts w:eastAsia="Times New Roman"/>
          <w:b/>
          <w:bCs/>
          <w:szCs w:val="24"/>
          <w:lang w:eastAsia="lt-LT"/>
        </w:rPr>
        <w:t xml:space="preserve">d. </w:t>
      </w:r>
      <w:r w:rsidR="008A7812" w:rsidRPr="00CB5658">
        <w:rPr>
          <w:rFonts w:eastAsia="Times New Roman"/>
          <w:b/>
          <w:bCs/>
          <w:szCs w:val="24"/>
          <w:lang w:eastAsia="lt-LT"/>
        </w:rPr>
        <w:t>9</w:t>
      </w:r>
      <w:r w:rsidR="00EC1683" w:rsidRPr="00CB5658">
        <w:rPr>
          <w:rFonts w:eastAsia="Times New Roman"/>
          <w:b/>
          <w:bCs/>
          <w:szCs w:val="24"/>
          <w:lang w:eastAsia="lt-LT"/>
        </w:rPr>
        <w:t xml:space="preserve"> val.</w:t>
      </w:r>
      <w:r w:rsidR="00523498" w:rsidRPr="00CB5658">
        <w:rPr>
          <w:rFonts w:eastAsia="Times New Roman"/>
          <w:b/>
          <w:bCs/>
          <w:szCs w:val="24"/>
          <w:lang w:eastAsia="lt-LT"/>
        </w:rPr>
        <w:t xml:space="preserve"> </w:t>
      </w:r>
      <w:r w:rsidR="00450B96" w:rsidRPr="00CB5658">
        <w:rPr>
          <w:rFonts w:eastAsia="Times New Roman"/>
          <w:b/>
          <w:bCs/>
          <w:szCs w:val="24"/>
          <w:lang w:eastAsia="lt-LT"/>
        </w:rPr>
        <w:t>30</w:t>
      </w:r>
      <w:r w:rsidR="00EC1683" w:rsidRPr="00CB5658">
        <w:rPr>
          <w:rFonts w:eastAsia="Times New Roman"/>
          <w:b/>
          <w:bCs/>
          <w:color w:val="000000"/>
          <w:szCs w:val="24"/>
          <w:lang w:eastAsia="lt-LT"/>
        </w:rPr>
        <w:t xml:space="preserve"> min. Lietuvos Respublikos laiku</w:t>
      </w:r>
      <w:r w:rsidR="00495D32" w:rsidRPr="00CB5658">
        <w:rPr>
          <w:rFonts w:eastAsia="Times New Roman"/>
          <w:b/>
          <w:bCs/>
          <w:color w:val="000000"/>
          <w:szCs w:val="24"/>
          <w:lang w:eastAsia="lt-LT"/>
        </w:rPr>
        <w:t>.</w:t>
      </w:r>
    </w:p>
    <w:p w14:paraId="40DB69DA" w14:textId="6EF2DBB2" w:rsidR="00EC1683" w:rsidRPr="00CB5658" w:rsidRDefault="001007D7"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30</w:t>
      </w:r>
      <w:r w:rsidR="00EC1683" w:rsidRPr="00CB5658">
        <w:rPr>
          <w:rFonts w:eastAsia="Times New Roman"/>
          <w:color w:val="000000"/>
          <w:szCs w:val="24"/>
          <w:lang w:eastAsia="lt-LT"/>
        </w:rPr>
        <w:t xml:space="preserve">. Pateikdamas pasiūlymą, tiekėjas sutinka su šiomis </w:t>
      </w:r>
      <w:r w:rsidR="003D2EEB" w:rsidRPr="00CB5658">
        <w:rPr>
          <w:rFonts w:eastAsia="Times New Roman"/>
          <w:color w:val="000000"/>
          <w:szCs w:val="24"/>
          <w:lang w:eastAsia="lt-LT"/>
        </w:rPr>
        <w:t>konkurso</w:t>
      </w:r>
      <w:r w:rsidR="00EC1683" w:rsidRPr="00CB5658">
        <w:rPr>
          <w:rFonts w:eastAsia="Times New Roman"/>
          <w:color w:val="000000"/>
          <w:szCs w:val="24"/>
          <w:lang w:eastAsia="lt-LT"/>
        </w:rPr>
        <w:t xml:space="preserve"> sąlygomis ir patvirtina, kad jo pasiūlyme pateikta informacija yra teisinga ir apima viską, ko reikia tinkamam pirkimo sutarties įvykdymui.</w:t>
      </w:r>
    </w:p>
    <w:p w14:paraId="3C789701" w14:textId="63DBF727" w:rsidR="00EC1683" w:rsidRPr="00CB5658" w:rsidRDefault="001007D7"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31</w:t>
      </w:r>
      <w:r w:rsidR="00EC1683" w:rsidRPr="00CB5658">
        <w:rPr>
          <w:rFonts w:eastAsia="Times New Roman"/>
          <w:color w:val="000000"/>
          <w:szCs w:val="24"/>
          <w:lang w:eastAsia="lt-LT"/>
        </w:rPr>
        <w:t xml:space="preserve">. Pasiūlymas turi būti pateikiamas tik elektroninėmis priemonėmis, naudojant CVP IS, pasiekiamoje adresu </w:t>
      </w:r>
      <w:hyperlink r:id="rId14" w:history="1">
        <w:r w:rsidR="004F3ACE" w:rsidRPr="009C0F29">
          <w:rPr>
            <w:rStyle w:val="Hipersaitas"/>
            <w:rFonts w:eastAsia="Times New Roman"/>
            <w:b/>
            <w:bCs/>
            <w:iCs/>
            <w:szCs w:val="24"/>
            <w:highlight w:val="yellow"/>
            <w:lang w:eastAsia="lt-LT"/>
          </w:rPr>
          <w:t>https://viesiejipirkimai.lt</w:t>
        </w:r>
      </w:hyperlink>
      <w:r w:rsidR="00EC1683" w:rsidRPr="00CB5658">
        <w:rPr>
          <w:rFonts w:eastAsia="Times New Roman"/>
          <w:color w:val="000000"/>
          <w:szCs w:val="24"/>
          <w:lang w:eastAsia="lt-LT"/>
        </w:rPr>
        <w:t xml:space="preserve">. Pasiūlymai, pateikti popierinėje formoje arba ne perkančiosios organizacijos nurodytomis elektroninėmis priemonėmis, bus atmesti kaip neatitinkantys </w:t>
      </w:r>
      <w:r w:rsidR="003D2EEB" w:rsidRPr="00CB5658">
        <w:rPr>
          <w:rFonts w:eastAsia="Times New Roman"/>
          <w:color w:val="000000"/>
          <w:szCs w:val="24"/>
          <w:lang w:eastAsia="lt-LT"/>
        </w:rPr>
        <w:t>konkurso sąlygų</w:t>
      </w:r>
      <w:r w:rsidR="00EC1683" w:rsidRPr="00CB5658">
        <w:rPr>
          <w:rFonts w:eastAsia="Times New Roman"/>
          <w:color w:val="000000"/>
          <w:szCs w:val="24"/>
          <w:lang w:eastAsia="lt-LT"/>
        </w:rPr>
        <w:t xml:space="preserve"> reikalavimų. </w:t>
      </w:r>
    </w:p>
    <w:p w14:paraId="7945CDC9" w14:textId="3E215424" w:rsidR="00EC1683" w:rsidRPr="00CB5658" w:rsidRDefault="00487BB9" w:rsidP="00FE3376">
      <w:pPr>
        <w:spacing w:after="0" w:line="240" w:lineRule="auto"/>
        <w:ind w:firstLine="709"/>
        <w:jc w:val="both"/>
        <w:rPr>
          <w:rFonts w:eastAsia="Times New Roman"/>
          <w:i/>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2</w:t>
      </w:r>
      <w:r w:rsidR="00EC1683" w:rsidRPr="00CB5658">
        <w:rPr>
          <w:rFonts w:eastAsia="Times New Roman"/>
          <w:color w:val="000000"/>
          <w:szCs w:val="24"/>
          <w:lang w:eastAsia="lt-LT"/>
        </w:rPr>
        <w:t>. Tiekėjo pasiūlymas bei kita korespondencija pateikiama lietuvių</w:t>
      </w:r>
      <w:r w:rsidR="00EC1683" w:rsidRPr="00CB5658">
        <w:rPr>
          <w:rFonts w:eastAsia="Times New Roman"/>
          <w:i/>
          <w:color w:val="000000"/>
          <w:szCs w:val="24"/>
          <w:lang w:eastAsia="lt-LT"/>
        </w:rPr>
        <w:t xml:space="preserve"> </w:t>
      </w:r>
      <w:r w:rsidR="00EC1683" w:rsidRPr="00CB5658">
        <w:rPr>
          <w:rFonts w:eastAsia="Times New Roman"/>
          <w:color w:val="000000"/>
          <w:szCs w:val="24"/>
          <w:lang w:eastAsia="lt-LT"/>
        </w:rPr>
        <w:t xml:space="preserve">kalba. Jei atitinkami dokumentai yra išduoti kita kalba, turi būti pateiktas tinkamai patvirtintas vertimas į lietuvių kalbą. </w:t>
      </w:r>
      <w:r w:rsidR="00A47B32" w:rsidRPr="00CB5658">
        <w:rPr>
          <w:rFonts w:eastAsia="Times New Roman"/>
          <w:color w:val="000000"/>
          <w:szCs w:val="24"/>
          <w:lang w:eastAsia="lt-LT"/>
        </w:rPr>
        <w:t xml:space="preserve">Vertimas turi būti patvirtintas vertėjo parašu ir vertimo biuro </w:t>
      </w:r>
      <w:r w:rsidR="00A47B32" w:rsidRPr="00CB5658">
        <w:rPr>
          <w:rFonts w:eastAsia="Times New Roman"/>
          <w:szCs w:val="24"/>
          <w:lang w:eastAsia="lt-LT"/>
        </w:rPr>
        <w:t>antspaudu arba tiekėjo vadovo ar jo įgalioto asmens parašu ir antspaudu (jei turi)</w:t>
      </w:r>
      <w:r w:rsidR="00EC1683" w:rsidRPr="00CB5658">
        <w:rPr>
          <w:rFonts w:eastAsia="Times New Roman"/>
          <w:color w:val="000000"/>
          <w:szCs w:val="24"/>
          <w:lang w:eastAsia="lt-LT"/>
        </w:rPr>
        <w:t xml:space="preserve">. Pateikiamas skenuotas dokumentas elektroninėje formoje. </w:t>
      </w:r>
    </w:p>
    <w:p w14:paraId="05F4A2B7" w14:textId="34CEE792" w:rsidR="00EC1683" w:rsidRPr="00CB5658" w:rsidRDefault="005C5A70" w:rsidP="00FE3376">
      <w:pPr>
        <w:spacing w:after="0" w:line="240" w:lineRule="auto"/>
        <w:ind w:firstLine="709"/>
        <w:jc w:val="both"/>
        <w:rPr>
          <w:rFonts w:eastAsia="Times New Roman"/>
          <w:bCs/>
          <w:color w:val="000000"/>
          <w:szCs w:val="24"/>
          <w:lang w:eastAsia="lt-LT"/>
        </w:rPr>
      </w:pPr>
      <w:r w:rsidRPr="00CB5658">
        <w:rPr>
          <w:rFonts w:eastAsia="Times New Roman"/>
          <w:bCs/>
          <w:color w:val="000000"/>
          <w:szCs w:val="24"/>
          <w:lang w:eastAsia="lt-LT"/>
        </w:rPr>
        <w:t>3</w:t>
      </w:r>
      <w:r w:rsidR="001007D7" w:rsidRPr="00CB5658">
        <w:rPr>
          <w:rFonts w:eastAsia="Times New Roman"/>
          <w:bCs/>
          <w:color w:val="000000"/>
          <w:szCs w:val="24"/>
          <w:lang w:eastAsia="lt-LT"/>
        </w:rPr>
        <w:t>3</w:t>
      </w:r>
      <w:r w:rsidR="00EC1683" w:rsidRPr="00CB5658">
        <w:rPr>
          <w:rFonts w:eastAsia="Times New Roman"/>
          <w:bCs/>
          <w:color w:val="000000"/>
          <w:szCs w:val="24"/>
          <w:lang w:eastAsia="lt-LT"/>
        </w:rPr>
        <w:t xml:space="preserve">. Tiekėjas savo pasiūlymą privalo parengti ir pateikti tik CVP IS priemonėmis, pateikdamas reikalaujamus dokumentus ir užpildytą pasiūlymo formą pagal </w:t>
      </w:r>
      <w:r w:rsidR="003D2EEB" w:rsidRPr="00CB5658">
        <w:rPr>
          <w:rFonts w:eastAsia="Times New Roman"/>
          <w:bCs/>
          <w:color w:val="000000"/>
          <w:szCs w:val="24"/>
          <w:lang w:eastAsia="lt-LT"/>
        </w:rPr>
        <w:t>konkurso</w:t>
      </w:r>
      <w:r w:rsidR="00EC1683" w:rsidRPr="00CB5658">
        <w:rPr>
          <w:rFonts w:eastAsia="Times New Roman"/>
          <w:bCs/>
          <w:color w:val="000000"/>
          <w:szCs w:val="24"/>
          <w:lang w:eastAsia="lt-LT"/>
        </w:rPr>
        <w:t xml:space="preserve"> sąlygų 1 priedą.</w:t>
      </w:r>
    </w:p>
    <w:p w14:paraId="1513025A" w14:textId="2CF3AB18" w:rsidR="00EC1683" w:rsidRPr="00CB5658" w:rsidRDefault="005C5A70" w:rsidP="00FE3376">
      <w:pPr>
        <w:spacing w:after="0" w:line="240" w:lineRule="auto"/>
        <w:ind w:firstLine="709"/>
        <w:jc w:val="both"/>
        <w:rPr>
          <w:rFonts w:eastAsia="Times New Roman"/>
          <w:color w:val="000000"/>
          <w:szCs w:val="24"/>
          <w:lang w:eastAsia="lt-LT"/>
        </w:rPr>
      </w:pPr>
      <w:r w:rsidRPr="00CB5658">
        <w:rPr>
          <w:rFonts w:eastAsia="Times New Roman"/>
          <w:szCs w:val="24"/>
          <w:lang w:eastAsia="lt-LT"/>
        </w:rPr>
        <w:t>3</w:t>
      </w:r>
      <w:r w:rsidR="001007D7" w:rsidRPr="00CB5658">
        <w:rPr>
          <w:rFonts w:eastAsia="Times New Roman"/>
          <w:szCs w:val="24"/>
          <w:lang w:eastAsia="lt-LT"/>
        </w:rPr>
        <w:t>4</w:t>
      </w:r>
      <w:r w:rsidR="00EC1683" w:rsidRPr="00CB5658">
        <w:rPr>
          <w:rFonts w:eastAsia="Times New Roman"/>
          <w:szCs w:val="24"/>
          <w:lang w:eastAsia="lt-LT"/>
        </w:rPr>
        <w:t xml:space="preserve">. Jeigu </w:t>
      </w:r>
      <w:r w:rsidR="003D2EEB" w:rsidRPr="00CB5658">
        <w:rPr>
          <w:rFonts w:eastAsia="Times New Roman"/>
          <w:szCs w:val="24"/>
          <w:lang w:eastAsia="lt-LT"/>
        </w:rPr>
        <w:t>konkurso</w:t>
      </w:r>
      <w:r w:rsidR="00EC1683" w:rsidRPr="00CB5658">
        <w:rPr>
          <w:rFonts w:eastAsia="Times New Roman"/>
          <w:szCs w:val="24"/>
          <w:lang w:eastAsia="lt-LT"/>
        </w:rPr>
        <w:t xml:space="preserve"> sąlygų 1 priede esančią pasiūlymo formą pasirašo ir pasiūlymą patvirtina</w:t>
      </w:r>
      <w:r w:rsidR="00EC1683" w:rsidRPr="00CB5658">
        <w:rPr>
          <w:rFonts w:eastAsia="Times New Roman"/>
          <w:color w:val="000000"/>
          <w:szCs w:val="24"/>
          <w:lang w:eastAsia="lt-LT"/>
        </w:rPr>
        <w:t xml:space="preserve"> tiekėjo įmonės vadovo įgaliotas asmuo, turi būti pateikta</w:t>
      </w:r>
      <w:r w:rsidR="00DA1766" w:rsidRPr="00CB5658">
        <w:rPr>
          <w:rFonts w:eastAsia="Times New Roman"/>
          <w:color w:val="000000"/>
          <w:szCs w:val="24"/>
          <w:lang w:eastAsia="lt-LT"/>
        </w:rPr>
        <w:t>s</w:t>
      </w:r>
      <w:r w:rsidR="00EC1683" w:rsidRPr="00CB5658">
        <w:rPr>
          <w:rFonts w:eastAsia="Times New Roman"/>
          <w:color w:val="000000"/>
          <w:szCs w:val="24"/>
          <w:lang w:eastAsia="lt-LT"/>
        </w:rPr>
        <w:t xml:space="preserve"> įstatymų nustatyta tvarka patvirtintas įgaliojimas. </w:t>
      </w:r>
      <w:r w:rsidR="00EC1683" w:rsidRPr="00CB5658">
        <w:rPr>
          <w:rFonts w:eastAsia="Times New Roman"/>
          <w:iCs/>
          <w:color w:val="000000"/>
          <w:szCs w:val="24"/>
          <w:u w:val="single"/>
          <w:lang w:eastAsia="lt-LT"/>
        </w:rPr>
        <w:t>Pateikiamas skenuotas dokumentas elektroninėje formoje.</w:t>
      </w:r>
    </w:p>
    <w:p w14:paraId="154DEF32" w14:textId="25B4E257" w:rsidR="00EC1683" w:rsidRPr="00FE3376" w:rsidRDefault="005C5A70" w:rsidP="00FE3376">
      <w:pPr>
        <w:spacing w:after="0" w:line="240" w:lineRule="auto"/>
        <w:ind w:firstLine="709"/>
        <w:jc w:val="both"/>
        <w:rPr>
          <w:rFonts w:eastAsia="Times New Roman"/>
          <w:bCs/>
          <w:color w:val="000000"/>
          <w:szCs w:val="24"/>
          <w:lang w:eastAsia="lt-LT"/>
        </w:rPr>
      </w:pPr>
      <w:r w:rsidRPr="00CB5658">
        <w:rPr>
          <w:rFonts w:eastAsia="Times New Roman"/>
          <w:bCs/>
          <w:color w:val="000000"/>
          <w:szCs w:val="24"/>
          <w:lang w:eastAsia="lt-LT"/>
        </w:rPr>
        <w:lastRenderedPageBreak/>
        <w:t>3</w:t>
      </w:r>
      <w:r w:rsidR="001007D7" w:rsidRPr="00CB5658">
        <w:rPr>
          <w:rFonts w:eastAsia="Times New Roman"/>
          <w:bCs/>
          <w:color w:val="000000"/>
          <w:szCs w:val="24"/>
          <w:lang w:eastAsia="lt-LT"/>
        </w:rPr>
        <w:t>5</w:t>
      </w:r>
      <w:r w:rsidR="00EC1683" w:rsidRPr="00CB5658">
        <w:rPr>
          <w:rFonts w:eastAsia="Times New Roman"/>
          <w:bCs/>
          <w:color w:val="000000"/>
          <w:szCs w:val="24"/>
          <w:lang w:eastAsia="lt-LT"/>
        </w:rPr>
        <w:t xml:space="preserve">. </w:t>
      </w:r>
      <w:r w:rsidR="00EC1683" w:rsidRPr="00CB5658">
        <w:rPr>
          <w:rFonts w:eastAsia="Times New Roman"/>
          <w:b/>
          <w:bCs/>
          <w:color w:val="000000"/>
          <w:szCs w:val="24"/>
          <w:u w:val="single"/>
          <w:lang w:eastAsia="lt-LT"/>
        </w:rPr>
        <w:t>Pasiūlymą sudaro tiekėjo pateiktų duomenų, dokumentų elektroninėje</w:t>
      </w:r>
      <w:r w:rsidR="00EC1683" w:rsidRPr="00FE3376">
        <w:rPr>
          <w:rFonts w:eastAsia="Times New Roman"/>
          <w:b/>
          <w:bCs/>
          <w:color w:val="000000"/>
          <w:szCs w:val="24"/>
          <w:u w:val="single"/>
          <w:lang w:eastAsia="lt-LT"/>
        </w:rPr>
        <w:t xml:space="preserve"> formoje ir atsakymų CVP IS priemonėmis, visuma</w:t>
      </w:r>
      <w:r w:rsidR="00EC1683" w:rsidRPr="00FE3376">
        <w:rPr>
          <w:rFonts w:eastAsia="Times New Roman"/>
          <w:bCs/>
          <w:color w:val="000000"/>
          <w:szCs w:val="24"/>
          <w:lang w:eastAsia="lt-LT"/>
        </w:rPr>
        <w:t xml:space="preserve"> (perkančioji organizacija pasilieka sau teisę pareikalauti dokumentų originalų), </w:t>
      </w:r>
      <w:r w:rsidR="00EC1683" w:rsidRPr="00FE3376">
        <w:rPr>
          <w:rFonts w:eastAsia="Times New Roman"/>
          <w:b/>
          <w:bCs/>
          <w:color w:val="000000"/>
          <w:szCs w:val="24"/>
          <w:u w:val="single"/>
          <w:lang w:eastAsia="lt-LT"/>
        </w:rPr>
        <w:t>susidedanti iš</w:t>
      </w:r>
      <w:r w:rsidR="00EC1683" w:rsidRPr="00FE3376">
        <w:rPr>
          <w:rFonts w:eastAsia="Times New Roman"/>
          <w:bCs/>
          <w:color w:val="000000"/>
          <w:szCs w:val="24"/>
          <w:lang w:eastAsia="lt-LT"/>
        </w:rPr>
        <w:t>:</w:t>
      </w:r>
    </w:p>
    <w:p w14:paraId="69DE02FD" w14:textId="038737ED" w:rsidR="00A47B32" w:rsidRPr="00CB5658" w:rsidRDefault="005C5A70" w:rsidP="00FE3376">
      <w:pPr>
        <w:spacing w:after="0" w:line="240" w:lineRule="auto"/>
        <w:ind w:firstLine="709"/>
        <w:jc w:val="both"/>
        <w:rPr>
          <w:rFonts w:eastAsia="Times New Roman"/>
          <w:szCs w:val="24"/>
          <w:lang w:eastAsia="lt-LT"/>
        </w:rPr>
      </w:pPr>
      <w:r w:rsidRPr="00CB5658">
        <w:rPr>
          <w:rFonts w:eastAsia="Times New Roman"/>
          <w:bCs/>
          <w:szCs w:val="24"/>
          <w:lang w:eastAsia="lt-LT"/>
        </w:rPr>
        <w:t>3</w:t>
      </w:r>
      <w:r w:rsidR="001007D7" w:rsidRPr="00CB5658">
        <w:rPr>
          <w:rFonts w:eastAsia="Times New Roman"/>
          <w:bCs/>
          <w:szCs w:val="24"/>
          <w:lang w:eastAsia="lt-LT"/>
        </w:rPr>
        <w:t>5</w:t>
      </w:r>
      <w:r w:rsidR="00A47B32" w:rsidRPr="00CB5658">
        <w:rPr>
          <w:rFonts w:eastAsia="Times New Roman"/>
          <w:bCs/>
          <w:szCs w:val="24"/>
          <w:lang w:eastAsia="lt-LT"/>
        </w:rPr>
        <w:t xml:space="preserve">.1. užpildyto ir pasirašyto pasiūlymo, parengto pagal </w:t>
      </w:r>
      <w:r w:rsidR="00A47B32" w:rsidRPr="00CB5658">
        <w:rPr>
          <w:rFonts w:eastAsia="Times New Roman"/>
          <w:szCs w:val="24"/>
          <w:lang w:eastAsia="lt-LT"/>
        </w:rPr>
        <w:t>konkurso sąlygų 1 priede pateiktą formą, skaitmeninė kopija;</w:t>
      </w:r>
    </w:p>
    <w:p w14:paraId="28EB7058" w14:textId="47C689DB" w:rsidR="00C3201D" w:rsidRPr="00CB5658" w:rsidRDefault="00C3201D" w:rsidP="00FE3376">
      <w:pPr>
        <w:spacing w:after="0" w:line="240" w:lineRule="auto"/>
        <w:ind w:firstLine="709"/>
        <w:jc w:val="both"/>
        <w:rPr>
          <w:rFonts w:eastAsia="Times New Roman"/>
          <w:b/>
          <w:bCs/>
          <w:szCs w:val="24"/>
          <w:lang w:eastAsia="lt-LT"/>
        </w:rPr>
      </w:pPr>
      <w:r w:rsidRPr="00CB5658">
        <w:rPr>
          <w:rFonts w:eastAsia="Times New Roman"/>
          <w:b/>
          <w:bCs/>
          <w:szCs w:val="24"/>
          <w:lang w:eastAsia="lt-LT"/>
        </w:rPr>
        <w:t>3</w:t>
      </w:r>
      <w:r w:rsidR="001007D7" w:rsidRPr="00CB5658">
        <w:rPr>
          <w:rFonts w:eastAsia="Times New Roman"/>
          <w:b/>
          <w:bCs/>
          <w:szCs w:val="24"/>
          <w:lang w:eastAsia="lt-LT"/>
        </w:rPr>
        <w:t>5</w:t>
      </w:r>
      <w:r w:rsidRPr="00CB5658">
        <w:rPr>
          <w:rFonts w:eastAsia="Times New Roman"/>
          <w:b/>
          <w:bCs/>
          <w:szCs w:val="24"/>
          <w:lang w:eastAsia="lt-LT"/>
        </w:rPr>
        <w:t xml:space="preserve">.2. </w:t>
      </w:r>
      <w:r w:rsidR="00746823" w:rsidRPr="00CB5658">
        <w:rPr>
          <w:rFonts w:eastAsia="Times New Roman"/>
          <w:b/>
          <w:bCs/>
          <w:szCs w:val="24"/>
          <w:lang w:eastAsia="lt-LT"/>
        </w:rPr>
        <w:t xml:space="preserve">Projekto rengimo grafiko </w:t>
      </w:r>
      <w:r w:rsidRPr="00CB5658">
        <w:rPr>
          <w:rFonts w:eastAsia="Times New Roman"/>
          <w:b/>
          <w:bCs/>
          <w:szCs w:val="24"/>
          <w:lang w:eastAsia="lt-LT"/>
        </w:rPr>
        <w:t>skaitmeninė kopija</w:t>
      </w:r>
      <w:r w:rsidR="004D2E6F" w:rsidRPr="00CB5658">
        <w:rPr>
          <w:rFonts w:eastAsia="Times New Roman"/>
          <w:b/>
          <w:bCs/>
          <w:szCs w:val="24"/>
          <w:lang w:eastAsia="lt-LT"/>
        </w:rPr>
        <w:t xml:space="preserve"> (konkurso sąlygų 7 priedas)</w:t>
      </w:r>
      <w:r w:rsidRPr="00CB5658">
        <w:rPr>
          <w:rFonts w:eastAsia="Times New Roman"/>
          <w:b/>
          <w:bCs/>
          <w:szCs w:val="24"/>
          <w:lang w:eastAsia="lt-LT"/>
        </w:rPr>
        <w:t>;</w:t>
      </w:r>
    </w:p>
    <w:p w14:paraId="05259C19" w14:textId="675B07E1" w:rsidR="00A47B32" w:rsidRPr="00CB5658" w:rsidRDefault="005C5A70" w:rsidP="00FE3376">
      <w:pPr>
        <w:spacing w:after="0" w:line="240" w:lineRule="auto"/>
        <w:ind w:firstLine="709"/>
        <w:jc w:val="both"/>
        <w:rPr>
          <w:rFonts w:eastAsia="Times New Roman"/>
          <w:szCs w:val="24"/>
          <w:lang w:eastAsia="lt-LT"/>
        </w:rPr>
      </w:pPr>
      <w:r w:rsidRPr="00CB5658">
        <w:rPr>
          <w:rFonts w:eastAsia="Times New Roman"/>
          <w:szCs w:val="24"/>
          <w:lang w:eastAsia="lt-LT"/>
        </w:rPr>
        <w:t>3</w:t>
      </w:r>
      <w:r w:rsidR="001007D7" w:rsidRPr="00CB5658">
        <w:rPr>
          <w:rFonts w:eastAsia="Times New Roman"/>
          <w:szCs w:val="24"/>
          <w:lang w:eastAsia="lt-LT"/>
        </w:rPr>
        <w:t>5</w:t>
      </w:r>
      <w:r w:rsidR="00EB127D" w:rsidRPr="00CB5658">
        <w:rPr>
          <w:rFonts w:eastAsia="Times New Roman"/>
          <w:szCs w:val="24"/>
          <w:lang w:eastAsia="lt-LT"/>
        </w:rPr>
        <w:t>.</w:t>
      </w:r>
      <w:r w:rsidR="00C3201D" w:rsidRPr="00CB5658">
        <w:rPr>
          <w:rFonts w:eastAsia="Times New Roman"/>
          <w:szCs w:val="24"/>
          <w:lang w:eastAsia="lt-LT"/>
        </w:rPr>
        <w:t>3</w:t>
      </w:r>
      <w:r w:rsidR="00A47B32" w:rsidRPr="00CB5658">
        <w:rPr>
          <w:rFonts w:eastAsia="Times New Roman"/>
          <w:szCs w:val="24"/>
          <w:lang w:eastAsia="lt-LT"/>
        </w:rPr>
        <w:t>. t</w:t>
      </w:r>
      <w:r w:rsidR="00A47B32" w:rsidRPr="00CB5658">
        <w:rPr>
          <w:szCs w:val="24"/>
        </w:rPr>
        <w:t xml:space="preserve">iekėjo, subtiekėjų, ūkio subjektų grupės narių EBVPD, parengtas pagal konkurso sąlygų </w:t>
      </w:r>
      <w:r w:rsidR="00664122" w:rsidRPr="00CB5658">
        <w:rPr>
          <w:szCs w:val="24"/>
        </w:rPr>
        <w:t>4</w:t>
      </w:r>
      <w:r w:rsidR="00A47B32" w:rsidRPr="00CB5658">
        <w:rPr>
          <w:szCs w:val="24"/>
        </w:rPr>
        <w:t xml:space="preserve"> priedą</w:t>
      </w:r>
      <w:r w:rsidR="00A47B32" w:rsidRPr="00CB5658">
        <w:rPr>
          <w:rFonts w:eastAsia="Times New Roman"/>
          <w:szCs w:val="24"/>
          <w:lang w:eastAsia="lt-LT"/>
        </w:rPr>
        <w:t>;</w:t>
      </w:r>
    </w:p>
    <w:p w14:paraId="0EE22C0C" w14:textId="7BCF020D" w:rsidR="00A47B32" w:rsidRPr="00CB5658" w:rsidRDefault="005C5A70" w:rsidP="00FE3376">
      <w:pPr>
        <w:spacing w:after="0" w:line="240" w:lineRule="auto"/>
        <w:ind w:firstLine="720"/>
        <w:jc w:val="both"/>
        <w:rPr>
          <w:szCs w:val="24"/>
          <w:lang w:eastAsia="lt-LT"/>
        </w:rPr>
      </w:pPr>
      <w:r w:rsidRPr="00CB5658">
        <w:rPr>
          <w:szCs w:val="24"/>
          <w:lang w:eastAsia="lt-LT"/>
        </w:rPr>
        <w:t>3</w:t>
      </w:r>
      <w:r w:rsidR="001007D7" w:rsidRPr="00CB5658">
        <w:rPr>
          <w:szCs w:val="24"/>
          <w:lang w:eastAsia="lt-LT"/>
        </w:rPr>
        <w:t>5</w:t>
      </w:r>
      <w:r w:rsidR="00A47B32" w:rsidRPr="00CB5658">
        <w:rPr>
          <w:szCs w:val="24"/>
          <w:lang w:eastAsia="lt-LT"/>
        </w:rPr>
        <w:t>.</w:t>
      </w:r>
      <w:r w:rsidR="00C3201D" w:rsidRPr="00CB5658">
        <w:rPr>
          <w:szCs w:val="24"/>
          <w:lang w:eastAsia="lt-LT"/>
        </w:rPr>
        <w:t>4</w:t>
      </w:r>
      <w:r w:rsidR="00A47B32" w:rsidRPr="00CB5658">
        <w:rPr>
          <w:szCs w:val="24"/>
          <w:lang w:eastAsia="lt-LT"/>
        </w:rPr>
        <w:t xml:space="preserve">. jungtinės veiklos sutarties skaitmeninė kopija (jeigu dalyvauja ūkio subjektų grupė); </w:t>
      </w:r>
    </w:p>
    <w:p w14:paraId="57C7BA1A" w14:textId="72BE4B80" w:rsidR="00257F2C" w:rsidRPr="00CB5658" w:rsidRDefault="00257F2C" w:rsidP="00257F2C">
      <w:pPr>
        <w:spacing w:after="0" w:line="240" w:lineRule="auto"/>
        <w:ind w:firstLine="720"/>
        <w:jc w:val="both"/>
        <w:rPr>
          <w:szCs w:val="24"/>
          <w:lang w:eastAsia="lt-LT"/>
        </w:rPr>
      </w:pPr>
      <w:r w:rsidRPr="00CB5658">
        <w:rPr>
          <w:szCs w:val="24"/>
          <w:lang w:eastAsia="lt-LT"/>
        </w:rPr>
        <w:t>35.5. įgaliojimo ar kito dokumento (pvz., pareigybės aprašymo), suteikiančio teisę pasirašyti tiekėjo pasiūlymą, skaitmeninė kopija (taikoma, kai pasiūlymą parašu patvirtina ne įmonės vadovas, o įgaliotas asmuo);</w:t>
      </w:r>
    </w:p>
    <w:p w14:paraId="4C9BDC60" w14:textId="420D96D5" w:rsidR="00827A76" w:rsidRPr="00CB5658" w:rsidRDefault="00827A76" w:rsidP="00FE3376">
      <w:pPr>
        <w:widowControl w:val="0"/>
        <w:spacing w:after="0" w:line="240" w:lineRule="auto"/>
        <w:ind w:firstLine="709"/>
        <w:contextualSpacing/>
        <w:jc w:val="both"/>
        <w:rPr>
          <w:szCs w:val="24"/>
          <w:lang w:eastAsia="lt-LT"/>
        </w:rPr>
      </w:pPr>
      <w:r w:rsidRPr="00CB5658">
        <w:rPr>
          <w:szCs w:val="24"/>
          <w:lang w:eastAsia="lt-LT"/>
        </w:rPr>
        <w:t>3</w:t>
      </w:r>
      <w:r w:rsidR="001007D7" w:rsidRPr="00CB5658">
        <w:rPr>
          <w:szCs w:val="24"/>
          <w:lang w:eastAsia="lt-LT"/>
        </w:rPr>
        <w:t>5</w:t>
      </w:r>
      <w:r w:rsidRPr="00CB5658">
        <w:rPr>
          <w:szCs w:val="24"/>
          <w:lang w:eastAsia="lt-LT"/>
        </w:rPr>
        <w:t>.</w:t>
      </w:r>
      <w:r w:rsidR="00257F2C" w:rsidRPr="00CB5658">
        <w:rPr>
          <w:szCs w:val="24"/>
          <w:lang w:eastAsia="lt-LT"/>
        </w:rPr>
        <w:t>6</w:t>
      </w:r>
      <w:r w:rsidRPr="00CB5658">
        <w:rPr>
          <w:szCs w:val="24"/>
          <w:lang w:eastAsia="lt-LT"/>
        </w:rPr>
        <w:t>. tiekėjo užpildytos ir pasirašytos</w:t>
      </w:r>
      <w:r w:rsidRPr="00CB5658">
        <w:rPr>
          <w:b/>
          <w:szCs w:val="24"/>
          <w:lang w:eastAsia="lt-LT"/>
        </w:rPr>
        <w:t xml:space="preserve"> </w:t>
      </w:r>
      <w:r w:rsidRPr="00CB5658">
        <w:rPr>
          <w:szCs w:val="24"/>
          <w:lang w:eastAsia="lt-LT"/>
        </w:rPr>
        <w:t>deklaracijos dėl Tarybos Reglamente (ES) 2022/576 nustatytų sąlygų nebuvimo (konkurso sąlygų 5 priedas) skaitmeninė kopija;</w:t>
      </w:r>
    </w:p>
    <w:p w14:paraId="6BB238DC" w14:textId="635289D2" w:rsidR="00EC1683" w:rsidRPr="00CB5658" w:rsidRDefault="005C5A70"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6</w:t>
      </w:r>
      <w:r w:rsidR="00EC1683" w:rsidRPr="00CB5658">
        <w:rPr>
          <w:rFonts w:eastAsia="Times New Roman"/>
          <w:color w:val="000000"/>
          <w:szCs w:val="24"/>
          <w:lang w:eastAsia="lt-LT"/>
        </w:rPr>
        <w:t xml:space="preserve">. </w:t>
      </w:r>
      <w:r w:rsidR="00227833" w:rsidRPr="00CB5658">
        <w:rPr>
          <w:rFonts w:eastAsia="Times New Roman"/>
          <w:color w:val="000000"/>
          <w:szCs w:val="24"/>
          <w:lang w:eastAsia="lt-LT"/>
        </w:rPr>
        <w:t>Tiekėjas gali pateikti tik vieną pasiūlymą – individualiai arba kaip ūkio subjektų grupės narys. Jei tiekėjas pateikia daugiau kaip vieną pasiūlymą, visi tokie pasiūlymai bus atmesti.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D17AD6" w:rsidRPr="00CB5658">
        <w:rPr>
          <w:rFonts w:eastAsia="Times New Roman"/>
          <w:color w:val="000000"/>
          <w:szCs w:val="24"/>
          <w:lang w:eastAsia="lt-LT"/>
        </w:rPr>
        <w:tab/>
      </w:r>
      <w:r w:rsidR="00EC1683" w:rsidRPr="00CB5658">
        <w:rPr>
          <w:rFonts w:eastAsia="Times New Roman"/>
          <w:color w:val="000000"/>
          <w:szCs w:val="24"/>
          <w:lang w:eastAsia="lt-LT"/>
        </w:rPr>
        <w:t xml:space="preserve"> </w:t>
      </w:r>
    </w:p>
    <w:p w14:paraId="2F3C4EA1" w14:textId="43C2D16E" w:rsidR="00EC1683" w:rsidRPr="00CB5658" w:rsidRDefault="003F307A"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7</w:t>
      </w:r>
      <w:r w:rsidR="00EC1683" w:rsidRPr="00CB5658">
        <w:rPr>
          <w:rFonts w:eastAsia="Times New Roman"/>
          <w:color w:val="000000"/>
          <w:szCs w:val="24"/>
          <w:lang w:eastAsia="lt-LT"/>
        </w:rPr>
        <w:t xml:space="preserve">. Perkančioji organizacija neatsako už </w:t>
      </w:r>
      <w:r w:rsidR="00EC1683" w:rsidRPr="00CB5658">
        <w:rPr>
          <w:rFonts w:eastAsia="Times New Roman"/>
          <w:color w:val="000000"/>
          <w:spacing w:val="-4"/>
          <w:szCs w:val="24"/>
          <w:lang w:eastAsia="lt-LT"/>
        </w:rPr>
        <w:t xml:space="preserve">CVP IS, kurią administruoja </w:t>
      </w:r>
      <w:r w:rsidR="00EC1683" w:rsidRPr="00CB5658">
        <w:rPr>
          <w:rFonts w:eastAsia="Times New Roman"/>
          <w:color w:val="000000"/>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37A12FF6" w14:textId="47277EF9" w:rsidR="00EC1683" w:rsidRPr="00CB5658" w:rsidRDefault="00FC1F51"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8</w:t>
      </w:r>
      <w:r w:rsidR="00EC1683" w:rsidRPr="00CB5658">
        <w:rPr>
          <w:rFonts w:eastAsia="Times New Roman"/>
          <w:color w:val="000000"/>
          <w:szCs w:val="24"/>
          <w:lang w:eastAsia="lt-LT"/>
        </w:rPr>
        <w:t>. Tiekėjams nėra leidžiama pateikti alternatyvių pasiūlymų. Tiekėjui pateikus alternatyvų pasiūlymą, jo pasiūlymas ir alternatyvus pasiūlymas (alternatyvūs pasiūlymai) bus atmesti.</w:t>
      </w:r>
    </w:p>
    <w:p w14:paraId="3DB9B00F" w14:textId="74CF39B6" w:rsidR="00EC1683" w:rsidRPr="00CB5658" w:rsidRDefault="00561939"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3</w:t>
      </w:r>
      <w:r w:rsidR="001007D7" w:rsidRPr="00CB5658">
        <w:rPr>
          <w:rFonts w:eastAsia="Times New Roman"/>
          <w:color w:val="000000"/>
          <w:szCs w:val="24"/>
          <w:lang w:eastAsia="lt-LT"/>
        </w:rPr>
        <w:t>9</w:t>
      </w:r>
      <w:r w:rsidR="00EC1683" w:rsidRPr="00CB5658">
        <w:rPr>
          <w:rFonts w:eastAsia="Times New Roman"/>
          <w:color w:val="000000"/>
          <w:szCs w:val="24"/>
          <w:lang w:eastAsia="lt-LT"/>
        </w:rPr>
        <w:t>. Pasiūlymas turi būti pateiktas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17A3F210" w14:textId="59267415" w:rsidR="00EC1683" w:rsidRPr="00CB5658" w:rsidRDefault="001007D7" w:rsidP="00227833">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40</w:t>
      </w:r>
      <w:r w:rsidR="00EC1683" w:rsidRPr="00CB5658">
        <w:rPr>
          <w:rFonts w:eastAsia="Times New Roman"/>
          <w:color w:val="000000"/>
          <w:szCs w:val="24"/>
          <w:lang w:eastAsia="lt-LT"/>
        </w:rPr>
        <w:t xml:space="preserve">. Tiekėjai pasiūlyme turi nurodyti, kokia pasiūlyme pateikta informacija yra konfidenciali (tokią informaciją sudaro, visų pirma, komercinė (gamybinė) paslaptis ir konfidencialieji pasiūlymų aspektai). </w:t>
      </w:r>
      <w:r w:rsidR="00561939" w:rsidRPr="00CB5658">
        <w:rPr>
          <w:rFonts w:eastAsia="Times New Roman"/>
          <w:color w:val="000000"/>
          <w:szCs w:val="24"/>
          <w:lang w:eastAsia="lt-LT"/>
        </w:rPr>
        <w:t>Konfidencialia negalima laikyti informacijos nuro</w:t>
      </w:r>
      <w:r w:rsidR="006765AF" w:rsidRPr="00CB5658">
        <w:rPr>
          <w:rFonts w:eastAsia="Times New Roman"/>
          <w:color w:val="000000"/>
          <w:szCs w:val="24"/>
          <w:lang w:eastAsia="lt-LT"/>
        </w:rPr>
        <w:t>dytos Viešų</w:t>
      </w:r>
      <w:r w:rsidR="00561939" w:rsidRPr="00CB5658">
        <w:rPr>
          <w:rFonts w:eastAsia="Times New Roman"/>
          <w:color w:val="000000"/>
          <w:szCs w:val="24"/>
          <w:lang w:eastAsia="lt-LT"/>
        </w:rPr>
        <w:t>jų</w:t>
      </w:r>
      <w:r w:rsidR="006765AF" w:rsidRPr="00CB5658">
        <w:rPr>
          <w:rFonts w:eastAsia="Times New Roman"/>
          <w:color w:val="000000"/>
          <w:szCs w:val="24"/>
          <w:lang w:eastAsia="lt-LT"/>
        </w:rPr>
        <w:t xml:space="preserve"> </w:t>
      </w:r>
      <w:r w:rsidR="00561939" w:rsidRPr="00CB5658">
        <w:rPr>
          <w:rFonts w:eastAsia="Times New Roman"/>
          <w:color w:val="000000"/>
          <w:szCs w:val="24"/>
          <w:lang w:eastAsia="lt-LT"/>
        </w:rPr>
        <w:t>pirkim</w:t>
      </w:r>
      <w:r w:rsidR="006765AF" w:rsidRPr="00CB5658">
        <w:rPr>
          <w:rFonts w:eastAsia="Times New Roman"/>
          <w:color w:val="000000"/>
          <w:szCs w:val="24"/>
          <w:lang w:eastAsia="lt-LT"/>
        </w:rPr>
        <w:t>ų</w:t>
      </w:r>
      <w:r w:rsidR="00561939" w:rsidRPr="00CB5658">
        <w:rPr>
          <w:rFonts w:eastAsia="Times New Roman"/>
          <w:color w:val="000000"/>
          <w:szCs w:val="24"/>
          <w:lang w:eastAsia="lt-LT"/>
        </w:rPr>
        <w:t xml:space="preserve"> įstatymo 20 str. 2 d. </w:t>
      </w:r>
      <w:r w:rsidR="006F5021" w:rsidRPr="00CB5658">
        <w:rPr>
          <w:rFonts w:eastAsia="Times New Roman"/>
          <w:color w:val="000000"/>
          <w:szCs w:val="24"/>
          <w:lang w:eastAsia="lt-LT"/>
        </w:rPr>
        <w:t xml:space="preserve">Tiekėjas neturi teisės nurodyti, kad visa pasiūlyme pateikta informacija yra konfidenciali. </w:t>
      </w:r>
      <w:r w:rsidR="0044270B" w:rsidRPr="00CB5658">
        <w:rPr>
          <w:rFonts w:eastAsia="Times New Roman"/>
          <w:color w:val="000000"/>
          <w:szCs w:val="24"/>
          <w:lang w:eastAsia="lt-LT"/>
        </w:rPr>
        <w:t xml:space="preserve">Tiekėjas turi aiškiai nurodyti, kokie su pasiūlymu pateikti dokumentai laikytini konfidencialiais. </w:t>
      </w:r>
      <w:r w:rsidR="00EC1683" w:rsidRPr="00CB5658">
        <w:rPr>
          <w:rFonts w:eastAsia="Times New Roman"/>
          <w:color w:val="000000"/>
          <w:szCs w:val="24"/>
          <w:lang w:eastAsia="lt-LT"/>
        </w:rPr>
        <w:t xml:space="preserve">Perkančioji organizacija, Komisija, jos nariai ar ekspertai ir kiti asmenys negali atskleisti tiekėjo pateiktos informacijos, kurią tiekėjas nurodė kaip konfidencialią. </w:t>
      </w:r>
      <w:r w:rsidR="004C20B5" w:rsidRPr="00CB5658">
        <w:rPr>
          <w:rFonts w:eastAsia="Times New Roman"/>
          <w:color w:val="000000"/>
          <w:szCs w:val="24"/>
          <w:lang w:eastAsia="lt-LT"/>
        </w:rPr>
        <w:t>Jei tiekėjas nenurodo konfidencialios informacijos, laikoma, kad tokios tiekėjo pasiūlyme nėra</w:t>
      </w:r>
      <w:r w:rsidR="00EC1683" w:rsidRPr="00CB5658">
        <w:rPr>
          <w:rFonts w:eastAsia="Times New Roman"/>
          <w:color w:val="000000"/>
          <w:szCs w:val="24"/>
          <w:lang w:eastAsia="lt-LT"/>
        </w:rPr>
        <w:t>.</w:t>
      </w:r>
      <w:r w:rsidR="00227833" w:rsidRPr="00CB5658">
        <w:rPr>
          <w:rFonts w:eastAsia="Times New Roman"/>
          <w:color w:val="000000"/>
          <w:szCs w:val="24"/>
          <w:lang w:eastAsia="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4F69A63A" w14:textId="0D83A71B" w:rsidR="00EC2BAD" w:rsidRPr="00CB5658" w:rsidRDefault="001007D7" w:rsidP="00FE3376">
      <w:pPr>
        <w:spacing w:after="0" w:line="240" w:lineRule="auto"/>
        <w:ind w:firstLine="709"/>
        <w:jc w:val="both"/>
        <w:rPr>
          <w:rFonts w:eastAsia="Times New Roman"/>
          <w:szCs w:val="24"/>
          <w:lang w:eastAsia="lt-LT"/>
        </w:rPr>
      </w:pPr>
      <w:r w:rsidRPr="00CB5658">
        <w:rPr>
          <w:rFonts w:eastAsia="Times New Roman"/>
          <w:szCs w:val="24"/>
          <w:lang w:eastAsia="lt-LT"/>
        </w:rPr>
        <w:t>41</w:t>
      </w:r>
      <w:r w:rsidR="00EC1683" w:rsidRPr="00CB5658">
        <w:rPr>
          <w:rFonts w:eastAsia="Times New Roman"/>
          <w:szCs w:val="24"/>
          <w:lang w:eastAsia="lt-LT"/>
        </w:rPr>
        <w:t xml:space="preserve">. </w:t>
      </w:r>
      <w:r w:rsidR="00EC2BAD" w:rsidRPr="00CB5658">
        <w:rPr>
          <w:rFonts w:eastAsia="Times New Roman"/>
          <w:iCs/>
          <w:szCs w:val="24"/>
          <w:lang w:eastAsia="lt-LT"/>
        </w:rPr>
        <w:t xml:space="preserve">Pasiūlyme nurodoma prekės kaina pateikiama eurais. Kaina turi būti apskaičiuojama pagal 1 priede nustatytą pasiūlymo formą bei atsižvelgiant ir įvertinant pirkimo objekto aprašymą. Į kainą turi būti įskaityti visi mokesčiai, taip pat PVM, kuris </w:t>
      </w:r>
      <w:r w:rsidR="00EC2BAD" w:rsidRPr="00CB5658">
        <w:rPr>
          <w:rFonts w:eastAsia="Times New Roman"/>
          <w:szCs w:val="24"/>
          <w:lang w:eastAsia="lt-LT"/>
        </w:rPr>
        <w:t>skaičiuojamas ir apmokamas vadovaujantis Lietuvos Respublikoje galiojančiais teisės aktais</w:t>
      </w:r>
      <w:r w:rsidR="00EC2BAD" w:rsidRPr="00CB5658">
        <w:rPr>
          <w:rFonts w:eastAsia="Times New Roman"/>
          <w:iCs/>
          <w:szCs w:val="24"/>
          <w:lang w:eastAsia="lt-LT"/>
        </w:rPr>
        <w:t xml:space="preserve"> ir visos tiekėjo išlaidos, tame tarpe ir mokėjimo </w:t>
      </w:r>
      <w:r w:rsidR="005067A9" w:rsidRPr="00CB5658">
        <w:rPr>
          <w:rFonts w:eastAsia="Times New Roman"/>
          <w:iCs/>
          <w:szCs w:val="24"/>
          <w:lang w:eastAsia="lt-LT"/>
        </w:rPr>
        <w:t>dokumentų pateikimo per Sąskaitų administravimo bendrąją informacinę sistemą (SABIS) kaštai</w:t>
      </w:r>
      <w:r w:rsidR="00EC2BAD" w:rsidRPr="00CB5658">
        <w:rPr>
          <w:rFonts w:eastAsia="Times New Roman"/>
          <w:iCs/>
          <w:szCs w:val="24"/>
          <w:lang w:eastAsia="lt-LT"/>
        </w:rPr>
        <w:t>.</w:t>
      </w:r>
      <w:r w:rsidR="00EC2BAD" w:rsidRPr="00CB5658">
        <w:rPr>
          <w:rFonts w:eastAsia="Times New Roman"/>
          <w:b/>
          <w:bCs/>
          <w:szCs w:val="24"/>
          <w:lang w:eastAsia="lt-LT"/>
        </w:rPr>
        <w:t xml:space="preserve"> </w:t>
      </w:r>
      <w:r w:rsidR="00EC2BAD" w:rsidRPr="00CB5658">
        <w:rPr>
          <w:rFonts w:eastAsia="Times New Roman"/>
          <w:b/>
          <w:szCs w:val="24"/>
          <w:lang w:eastAsia="lt-LT"/>
        </w:rPr>
        <w:t>Visi pasiūlyme nurodyti skaičiai, susiję su pasiūlymo kaina, pateikiami dviejų skaičių po kablelio tikslumu.</w:t>
      </w:r>
      <w:r w:rsidR="00EC2BAD" w:rsidRPr="00CB5658">
        <w:rPr>
          <w:rFonts w:eastAsia="Times New Roman"/>
          <w:szCs w:val="24"/>
          <w:lang w:eastAsia="lt-LT"/>
        </w:rPr>
        <w:t xml:space="preserve"> </w:t>
      </w:r>
    </w:p>
    <w:p w14:paraId="576D3FDE" w14:textId="558654CD" w:rsidR="00EC1683" w:rsidRPr="00CB5658" w:rsidRDefault="00487BB9"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lastRenderedPageBreak/>
        <w:t>4</w:t>
      </w:r>
      <w:r w:rsidR="001007D7" w:rsidRPr="00CB5658">
        <w:rPr>
          <w:rFonts w:eastAsia="Times New Roman"/>
          <w:color w:val="000000"/>
          <w:szCs w:val="24"/>
          <w:lang w:eastAsia="lt-LT"/>
        </w:rPr>
        <w:t>2</w:t>
      </w:r>
      <w:r w:rsidR="00EC1683" w:rsidRPr="00CB5658">
        <w:rPr>
          <w:rFonts w:eastAsia="Times New Roman"/>
          <w:color w:val="000000"/>
          <w:szCs w:val="24"/>
          <w:lang w:eastAsia="lt-LT"/>
        </w:rPr>
        <w:t>. Pasiūlymas turi galioti ne trumpiau nei 90</w:t>
      </w:r>
      <w:r w:rsidR="00EC1683" w:rsidRPr="00CB5658">
        <w:rPr>
          <w:rFonts w:eastAsia="Times New Roman"/>
          <w:iCs/>
          <w:color w:val="000000"/>
          <w:szCs w:val="24"/>
          <w:lang w:eastAsia="lt-LT"/>
        </w:rPr>
        <w:t xml:space="preserve"> dienų nuo </w:t>
      </w:r>
      <w:r w:rsidR="00810F3A" w:rsidRPr="00CB5658">
        <w:rPr>
          <w:rFonts w:eastAsia="Times New Roman"/>
          <w:iCs/>
          <w:color w:val="000000"/>
          <w:szCs w:val="24"/>
          <w:lang w:eastAsia="lt-LT"/>
        </w:rPr>
        <w:t>konkurso pasiūlymų pateikimo termino pabaigos</w:t>
      </w:r>
      <w:r w:rsidR="00EC1683" w:rsidRPr="00CB5658">
        <w:rPr>
          <w:rFonts w:eastAsia="Times New Roman"/>
          <w:iCs/>
          <w:color w:val="000000"/>
          <w:szCs w:val="24"/>
          <w:lang w:eastAsia="lt-LT"/>
        </w:rPr>
        <w:t>.</w:t>
      </w:r>
      <w:r w:rsidR="00EC1683" w:rsidRPr="00CB5658">
        <w:rPr>
          <w:rFonts w:eastAsia="Times New Roman"/>
          <w:color w:val="000000"/>
          <w:szCs w:val="24"/>
          <w:lang w:eastAsia="lt-LT"/>
        </w:rPr>
        <w:t xml:space="preserve"> </w:t>
      </w:r>
    </w:p>
    <w:p w14:paraId="15381B31" w14:textId="71429F27" w:rsidR="00EC1683" w:rsidRPr="00CB5658" w:rsidRDefault="005C5A70" w:rsidP="00FE3376">
      <w:pPr>
        <w:spacing w:after="0" w:line="240" w:lineRule="auto"/>
        <w:ind w:firstLine="709"/>
        <w:jc w:val="both"/>
        <w:rPr>
          <w:rFonts w:eastAsia="Times New Roman"/>
          <w:i/>
          <w:color w:val="000000"/>
          <w:szCs w:val="24"/>
          <w:lang w:eastAsia="lt-LT"/>
        </w:rPr>
      </w:pPr>
      <w:r w:rsidRPr="00CB5658">
        <w:rPr>
          <w:rFonts w:eastAsia="Times New Roman"/>
          <w:color w:val="000000"/>
          <w:szCs w:val="24"/>
          <w:lang w:eastAsia="lt-LT"/>
        </w:rPr>
        <w:t>4</w:t>
      </w:r>
      <w:r w:rsidR="001007D7" w:rsidRPr="00CB5658">
        <w:rPr>
          <w:rFonts w:eastAsia="Times New Roman"/>
          <w:color w:val="000000"/>
          <w:szCs w:val="24"/>
          <w:lang w:eastAsia="lt-LT"/>
        </w:rPr>
        <w:t>3</w:t>
      </w:r>
      <w:r w:rsidR="00EC1683" w:rsidRPr="00CB5658">
        <w:rPr>
          <w:rFonts w:eastAsia="Times New Roman"/>
          <w:color w:val="000000"/>
          <w:szCs w:val="24"/>
          <w:lang w:eastAsia="lt-LT"/>
        </w:rPr>
        <w:t>. Kol nesibaigė pasiūlymų galiojimo laikas, perkančioji organizacija turi teisę prašyti</w:t>
      </w:r>
      <w:r w:rsidR="00FE382B" w:rsidRPr="00CB5658">
        <w:rPr>
          <w:rFonts w:eastAsia="Times New Roman"/>
          <w:color w:val="000000"/>
          <w:szCs w:val="24"/>
          <w:lang w:eastAsia="lt-LT"/>
        </w:rPr>
        <w:t xml:space="preserve"> </w:t>
      </w:r>
      <w:r w:rsidR="008847C8" w:rsidRPr="00CB5658">
        <w:rPr>
          <w:rFonts w:eastAsia="Times New Roman"/>
          <w:color w:val="000000"/>
          <w:szCs w:val="24"/>
          <w:lang w:eastAsia="lt-LT"/>
        </w:rPr>
        <w:t xml:space="preserve">      </w:t>
      </w:r>
      <w:r w:rsidR="00FE382B" w:rsidRPr="00CB5658">
        <w:rPr>
          <w:rFonts w:eastAsia="Times New Roman"/>
          <w:color w:val="000000"/>
          <w:szCs w:val="24"/>
          <w:lang w:eastAsia="lt-LT"/>
        </w:rPr>
        <w:t>CVP IS priemonėmis</w:t>
      </w:r>
      <w:r w:rsidR="00EC1683" w:rsidRPr="00CB5658">
        <w:rPr>
          <w:rFonts w:eastAsia="Times New Roman"/>
          <w:color w:val="000000"/>
          <w:szCs w:val="24"/>
          <w:lang w:eastAsia="lt-LT"/>
        </w:rPr>
        <w:t xml:space="preserve">, kad tiekėjai pratęstų jų galiojimą iki konkrečiai nurodyto laiko. </w:t>
      </w:r>
      <w:r w:rsidR="00FE382B" w:rsidRPr="00CB5658">
        <w:rPr>
          <w:rFonts w:eastAsia="Times New Roman"/>
          <w:color w:val="000000"/>
          <w:szCs w:val="24"/>
          <w:lang w:eastAsia="lt-LT"/>
        </w:rPr>
        <w:t xml:space="preserve">Tiekėjas </w:t>
      </w:r>
      <w:r w:rsidR="00B27326" w:rsidRPr="00CB5658">
        <w:rPr>
          <w:rFonts w:eastAsia="Times New Roman"/>
          <w:color w:val="000000"/>
          <w:szCs w:val="24"/>
          <w:lang w:eastAsia="lt-LT"/>
        </w:rPr>
        <w:t xml:space="preserve"> </w:t>
      </w:r>
      <w:r w:rsidR="008847C8" w:rsidRPr="00CB5658">
        <w:rPr>
          <w:rFonts w:eastAsia="Times New Roman"/>
          <w:color w:val="000000"/>
          <w:szCs w:val="24"/>
          <w:lang w:eastAsia="lt-LT"/>
        </w:rPr>
        <w:t xml:space="preserve">      </w:t>
      </w:r>
      <w:r w:rsidR="00FE382B" w:rsidRPr="00CB5658">
        <w:rPr>
          <w:rFonts w:eastAsia="Times New Roman"/>
          <w:color w:val="000000"/>
          <w:szCs w:val="24"/>
          <w:lang w:eastAsia="lt-LT"/>
        </w:rPr>
        <w:t xml:space="preserve">CVP IS priemonėmis tokį prašymą gali atmesti. </w:t>
      </w:r>
    </w:p>
    <w:p w14:paraId="2477DDBA" w14:textId="7909109A" w:rsidR="00EC1683" w:rsidRPr="00CB5658" w:rsidRDefault="005C5A70" w:rsidP="00FE3376">
      <w:pPr>
        <w:spacing w:after="0" w:line="240" w:lineRule="auto"/>
        <w:ind w:firstLine="709"/>
        <w:jc w:val="both"/>
        <w:rPr>
          <w:rFonts w:eastAsia="Times New Roman"/>
          <w:b/>
          <w:color w:val="000000"/>
          <w:szCs w:val="24"/>
          <w:lang w:eastAsia="lt-LT"/>
        </w:rPr>
      </w:pPr>
      <w:r w:rsidRPr="00CB5658">
        <w:rPr>
          <w:rFonts w:eastAsia="Times New Roman"/>
          <w:color w:val="000000"/>
          <w:szCs w:val="24"/>
          <w:lang w:eastAsia="lt-LT"/>
        </w:rPr>
        <w:t>4</w:t>
      </w:r>
      <w:r w:rsidR="001007D7" w:rsidRPr="00CB5658">
        <w:rPr>
          <w:rFonts w:eastAsia="Times New Roman"/>
          <w:color w:val="000000"/>
          <w:szCs w:val="24"/>
          <w:lang w:eastAsia="lt-LT"/>
        </w:rPr>
        <w:t>4</w:t>
      </w:r>
      <w:r w:rsidR="00EC1683" w:rsidRPr="00CB5658">
        <w:rPr>
          <w:rFonts w:eastAsia="Times New Roman"/>
          <w:color w:val="000000"/>
          <w:szCs w:val="24"/>
          <w:lang w:eastAsia="lt-LT"/>
        </w:rPr>
        <w:t>. Perkančioji organizacija turi teisę pratęsti pasiūlym</w:t>
      </w:r>
      <w:r w:rsidR="008847C8" w:rsidRPr="00CB5658">
        <w:rPr>
          <w:rFonts w:eastAsia="Times New Roman"/>
          <w:color w:val="000000"/>
          <w:szCs w:val="24"/>
          <w:lang w:eastAsia="lt-LT"/>
        </w:rPr>
        <w:t>ų</w:t>
      </w:r>
      <w:r w:rsidR="00EC1683" w:rsidRPr="00CB5658">
        <w:rPr>
          <w:rFonts w:eastAsia="Times New Roman"/>
          <w:color w:val="000000"/>
          <w:szCs w:val="24"/>
          <w:lang w:eastAsia="lt-LT"/>
        </w:rPr>
        <w:t xml:space="preserve"> pateikimo terminą. Apie naują pasiūlymų pateikimo terminą perkančioji organizacija paskelbia CVP IS </w:t>
      </w:r>
      <w:r w:rsidR="00921C10" w:rsidRPr="00CB5658">
        <w:rPr>
          <w:rFonts w:eastAsia="Times New Roman"/>
          <w:color w:val="000000"/>
          <w:szCs w:val="24"/>
          <w:lang w:eastAsia="lt-LT"/>
        </w:rPr>
        <w:t>ir</w:t>
      </w:r>
      <w:r w:rsidR="00EC1683" w:rsidRPr="00CB5658">
        <w:rPr>
          <w:rFonts w:eastAsia="Times New Roman"/>
          <w:color w:val="000000"/>
          <w:szCs w:val="24"/>
          <w:lang w:eastAsia="lt-LT"/>
        </w:rPr>
        <w:t xml:space="preserve"> praneša </w:t>
      </w:r>
      <w:r w:rsidR="00001D6C" w:rsidRPr="00CB5658">
        <w:rPr>
          <w:rFonts w:eastAsia="Times New Roman"/>
          <w:color w:val="000000"/>
          <w:szCs w:val="24"/>
          <w:lang w:eastAsia="lt-LT"/>
        </w:rPr>
        <w:t xml:space="preserve">prie pirkimo </w:t>
      </w:r>
      <w:r w:rsidR="00EC1683" w:rsidRPr="00CB5658">
        <w:rPr>
          <w:rFonts w:eastAsia="Times New Roman"/>
          <w:color w:val="000000"/>
          <w:szCs w:val="24"/>
          <w:lang w:eastAsia="lt-LT"/>
        </w:rPr>
        <w:t xml:space="preserve">CVP IS prisijungusiems tiekėjams. </w:t>
      </w:r>
    </w:p>
    <w:p w14:paraId="430B57ED" w14:textId="7761A22C" w:rsidR="00EA2032" w:rsidRPr="00FE3376" w:rsidRDefault="005C5A70" w:rsidP="00FE3376">
      <w:pPr>
        <w:spacing w:after="0" w:line="240" w:lineRule="auto"/>
        <w:ind w:firstLine="709"/>
        <w:jc w:val="both"/>
        <w:rPr>
          <w:rFonts w:eastAsia="Times New Roman"/>
          <w:color w:val="000000"/>
          <w:szCs w:val="24"/>
          <w:lang w:eastAsia="lt-LT"/>
        </w:rPr>
      </w:pPr>
      <w:r w:rsidRPr="00CB5658">
        <w:rPr>
          <w:rFonts w:eastAsia="Times New Roman"/>
          <w:color w:val="000000"/>
          <w:szCs w:val="24"/>
          <w:lang w:eastAsia="lt-LT"/>
        </w:rPr>
        <w:t>4</w:t>
      </w:r>
      <w:r w:rsidR="001007D7" w:rsidRPr="00CB5658">
        <w:rPr>
          <w:rFonts w:eastAsia="Times New Roman"/>
          <w:color w:val="000000"/>
          <w:szCs w:val="24"/>
          <w:lang w:eastAsia="lt-LT"/>
        </w:rPr>
        <w:t>5</w:t>
      </w:r>
      <w:r w:rsidR="00EC1683" w:rsidRPr="00CB5658">
        <w:rPr>
          <w:rFonts w:eastAsia="Times New Roman"/>
          <w:color w:val="000000"/>
          <w:szCs w:val="24"/>
          <w:lang w:eastAsia="lt-LT"/>
        </w:rPr>
        <w:t xml:space="preserve">. </w:t>
      </w:r>
      <w:r w:rsidR="00482017" w:rsidRPr="00CB5658">
        <w:rPr>
          <w:rFonts w:eastAsia="Times New Roman"/>
          <w:color w:val="000000"/>
          <w:szCs w:val="24"/>
          <w:lang w:eastAsia="lt-LT"/>
        </w:rPr>
        <w:t>P</w:t>
      </w:r>
      <w:r w:rsidR="00EC1683" w:rsidRPr="00CB5658">
        <w:rPr>
          <w:rFonts w:eastAsia="Times New Roman"/>
          <w:color w:val="000000"/>
          <w:szCs w:val="24"/>
          <w:lang w:eastAsia="lt-LT"/>
        </w:rPr>
        <w:t>ateiktą pasiūlymą tiekėjas iki nustatyto pasiūlymų pateikimo termino pabaigos gali atsiimti bei pakeisti. Norėdamas vėl pateikti atsiimtą ir pakeistą pasiūlymą, tiekėjas turi jį pateikti iš naujo.</w:t>
      </w:r>
      <w:r w:rsidR="00482017" w:rsidRPr="00CB5658">
        <w:rPr>
          <w:rFonts w:eastAsia="Times New Roman"/>
          <w:color w:val="000000"/>
          <w:szCs w:val="24"/>
          <w:lang w:eastAsia="lt-LT"/>
        </w:rPr>
        <w:t xml:space="preserve"> Toks</w:t>
      </w:r>
      <w:r w:rsidR="003E68F4" w:rsidRPr="00CB5658">
        <w:rPr>
          <w:rFonts w:eastAsia="Times New Roman"/>
          <w:color w:val="000000"/>
          <w:szCs w:val="24"/>
          <w:lang w:eastAsia="lt-LT"/>
        </w:rPr>
        <w:t xml:space="preserve"> pakeitimas arba pranešimas, kad pasiūlymas atšaukiamas, pripažįstamas galiojančiu, jeigu perkančioji organizacija jį gauna pateiktą CVP IS priemonėmis iki pasiūlymų pateikimo termino pabaigos.</w:t>
      </w:r>
      <w:bookmarkEnd w:id="11"/>
      <w:bookmarkEnd w:id="12"/>
    </w:p>
    <w:p w14:paraId="035B5CD2" w14:textId="77777777" w:rsidR="005E6314" w:rsidRPr="00FE3376" w:rsidRDefault="005E6314" w:rsidP="00FE3376">
      <w:pPr>
        <w:spacing w:after="0" w:line="240" w:lineRule="auto"/>
        <w:jc w:val="center"/>
        <w:rPr>
          <w:b/>
          <w:szCs w:val="24"/>
        </w:rPr>
      </w:pPr>
    </w:p>
    <w:p w14:paraId="03476051" w14:textId="4FE0EFC6" w:rsidR="004B6216" w:rsidRPr="00FE3376" w:rsidRDefault="004B6216" w:rsidP="00FE3376">
      <w:pPr>
        <w:spacing w:after="0" w:line="240" w:lineRule="auto"/>
        <w:jc w:val="center"/>
        <w:rPr>
          <w:i/>
          <w:szCs w:val="24"/>
        </w:rPr>
      </w:pPr>
      <w:r w:rsidRPr="00FE3376">
        <w:rPr>
          <w:b/>
          <w:szCs w:val="24"/>
        </w:rPr>
        <w:t xml:space="preserve">VII. PASIŪLYMŲ GALIOJIMO UŽTIKRINIMAS </w:t>
      </w:r>
    </w:p>
    <w:p w14:paraId="6446C6A3" w14:textId="77777777" w:rsidR="004B6216" w:rsidRPr="00FE3376" w:rsidRDefault="004B6216" w:rsidP="00FE3376">
      <w:pPr>
        <w:spacing w:after="0" w:line="240" w:lineRule="auto"/>
        <w:ind w:firstLine="851"/>
        <w:jc w:val="both"/>
        <w:rPr>
          <w:szCs w:val="24"/>
          <w:lang w:eastAsia="lt-LT"/>
        </w:rPr>
      </w:pPr>
    </w:p>
    <w:p w14:paraId="11F672AF" w14:textId="0644015D" w:rsidR="008847C8" w:rsidRPr="00FE3376" w:rsidRDefault="005C5A70" w:rsidP="00FE3376">
      <w:pPr>
        <w:pStyle w:val="Sraopastraipa"/>
        <w:ind w:left="0" w:firstLine="720"/>
        <w:jc w:val="both"/>
        <w:rPr>
          <w:szCs w:val="24"/>
          <w:lang w:val="lt-LT"/>
        </w:rPr>
      </w:pPr>
      <w:r w:rsidRPr="00FE3376">
        <w:rPr>
          <w:szCs w:val="24"/>
          <w:lang w:val="lt-LT"/>
        </w:rPr>
        <w:t>4</w:t>
      </w:r>
      <w:r w:rsidR="001007D7" w:rsidRPr="00FE3376">
        <w:rPr>
          <w:szCs w:val="24"/>
          <w:lang w:val="lt-LT"/>
        </w:rPr>
        <w:t>6</w:t>
      </w:r>
      <w:r w:rsidR="004B6216" w:rsidRPr="00FE3376">
        <w:rPr>
          <w:szCs w:val="24"/>
          <w:lang w:val="lt-LT"/>
        </w:rPr>
        <w:t xml:space="preserve">. </w:t>
      </w:r>
      <w:r w:rsidR="002E5CF8" w:rsidRPr="00FE3376">
        <w:rPr>
          <w:szCs w:val="24"/>
          <w:lang w:val="lt-LT"/>
        </w:rPr>
        <w:t xml:space="preserve">Perkančioji organizacija </w:t>
      </w:r>
      <w:r w:rsidR="002E5CF8" w:rsidRPr="00FE3376">
        <w:rPr>
          <w:szCs w:val="24"/>
          <w:u w:val="single"/>
          <w:lang w:val="lt-LT"/>
        </w:rPr>
        <w:t>nereikalauja</w:t>
      </w:r>
      <w:r w:rsidR="002E5CF8" w:rsidRPr="00FE3376">
        <w:rPr>
          <w:szCs w:val="24"/>
          <w:lang w:val="lt-LT"/>
        </w:rPr>
        <w:t xml:space="preserve"> pasiūlymo galiojimo užtikrinimo</w:t>
      </w:r>
      <w:r w:rsidR="004B6216" w:rsidRPr="00FE3376">
        <w:rPr>
          <w:szCs w:val="24"/>
          <w:lang w:val="lt-LT"/>
        </w:rPr>
        <w:t xml:space="preserve">. </w:t>
      </w:r>
    </w:p>
    <w:p w14:paraId="236572F9" w14:textId="77777777" w:rsidR="009F3C17" w:rsidRPr="00FE3376" w:rsidRDefault="009F3C17" w:rsidP="00FE3376">
      <w:pPr>
        <w:pStyle w:val="Sraopastraipa"/>
        <w:ind w:left="0" w:firstLine="720"/>
        <w:jc w:val="both"/>
        <w:rPr>
          <w:szCs w:val="24"/>
          <w:lang w:val="lt-LT"/>
        </w:rPr>
      </w:pPr>
    </w:p>
    <w:p w14:paraId="20DBB8A8" w14:textId="77777777" w:rsidR="00993AAB" w:rsidRPr="00FE3376" w:rsidRDefault="00993AAB" w:rsidP="00FE3376">
      <w:pPr>
        <w:spacing w:after="0" w:line="240" w:lineRule="auto"/>
        <w:jc w:val="center"/>
        <w:rPr>
          <w:szCs w:val="24"/>
        </w:rPr>
      </w:pPr>
      <w:r w:rsidRPr="00FE3376">
        <w:rPr>
          <w:b/>
          <w:szCs w:val="24"/>
        </w:rPr>
        <w:t>VI</w:t>
      </w:r>
      <w:r w:rsidR="00B0649F" w:rsidRPr="00FE3376">
        <w:rPr>
          <w:b/>
          <w:szCs w:val="24"/>
        </w:rPr>
        <w:t>I</w:t>
      </w:r>
      <w:r w:rsidRPr="00FE3376">
        <w:rPr>
          <w:b/>
          <w:szCs w:val="24"/>
        </w:rPr>
        <w:t>I.</w:t>
      </w:r>
      <w:r w:rsidRPr="00FE3376">
        <w:rPr>
          <w:szCs w:val="24"/>
        </w:rPr>
        <w:t> </w:t>
      </w:r>
      <w:r w:rsidRPr="00FE3376">
        <w:rPr>
          <w:b/>
          <w:szCs w:val="24"/>
        </w:rPr>
        <w:t>KONKURSO SĄLYGŲ PAAIŠKINIMAS IR PATIKSLINIMAS</w:t>
      </w:r>
    </w:p>
    <w:p w14:paraId="2847BDE7" w14:textId="77777777" w:rsidR="00993AAB" w:rsidRPr="00FE3376" w:rsidRDefault="00993AAB" w:rsidP="00FE3376">
      <w:pPr>
        <w:spacing w:after="0" w:line="240" w:lineRule="auto"/>
        <w:ind w:firstLine="851"/>
        <w:jc w:val="both"/>
        <w:rPr>
          <w:szCs w:val="24"/>
          <w:lang w:eastAsia="lt-LT"/>
        </w:rPr>
      </w:pPr>
    </w:p>
    <w:p w14:paraId="634D1B96" w14:textId="46B060AB" w:rsidR="00505C23" w:rsidRPr="00FE3376" w:rsidRDefault="005C5A70" w:rsidP="00FE3376">
      <w:pPr>
        <w:spacing w:after="0" w:line="240" w:lineRule="auto"/>
        <w:ind w:firstLine="709"/>
        <w:jc w:val="both"/>
        <w:rPr>
          <w:rFonts w:eastAsia="Times New Roman"/>
          <w:color w:val="000000"/>
          <w:szCs w:val="24"/>
          <w:lang w:eastAsia="lt-LT"/>
        </w:rPr>
      </w:pPr>
      <w:bookmarkStart w:id="13" w:name="_Toc60525487"/>
      <w:bookmarkStart w:id="14" w:name="_Toc47844933"/>
      <w:r w:rsidRPr="00FE3376">
        <w:rPr>
          <w:rFonts w:eastAsia="Times New Roman"/>
          <w:color w:val="000000"/>
          <w:szCs w:val="24"/>
          <w:lang w:eastAsia="lt-LT"/>
        </w:rPr>
        <w:t>4</w:t>
      </w:r>
      <w:r w:rsidR="001007D7" w:rsidRPr="00FE3376">
        <w:rPr>
          <w:rFonts w:eastAsia="Times New Roman"/>
          <w:color w:val="000000"/>
          <w:szCs w:val="24"/>
          <w:lang w:eastAsia="lt-LT"/>
        </w:rPr>
        <w:t>7</w:t>
      </w:r>
      <w:r w:rsidR="00DE2496" w:rsidRPr="00FE3376">
        <w:rPr>
          <w:rFonts w:eastAsia="Times New Roman"/>
          <w:color w:val="000000"/>
          <w:szCs w:val="24"/>
          <w:lang w:eastAsia="lt-LT"/>
        </w:rPr>
        <w:t xml:space="preserve">. </w:t>
      </w:r>
      <w:r w:rsidR="00985045" w:rsidRPr="00FE3376">
        <w:rPr>
          <w:rFonts w:eastAsia="Times New Roman"/>
          <w:color w:val="000000"/>
          <w:szCs w:val="24"/>
          <w:lang w:eastAsia="lt-LT"/>
        </w:rPr>
        <w:t xml:space="preserve">Tiekėjas tik CVP IS susirašinėjimo priemonėmis gali prašyti, kad perkančioji organizacija paaiškintų ar </w:t>
      </w:r>
      <w:r w:rsidR="001505C9" w:rsidRPr="00FE3376">
        <w:rPr>
          <w:rFonts w:eastAsia="Times New Roman"/>
          <w:color w:val="000000"/>
          <w:szCs w:val="24"/>
          <w:lang w:eastAsia="lt-LT"/>
        </w:rPr>
        <w:t>patikslintų</w:t>
      </w:r>
      <w:r w:rsidR="00985045" w:rsidRPr="00FE3376">
        <w:rPr>
          <w:rFonts w:eastAsia="Times New Roman"/>
          <w:color w:val="000000"/>
          <w:szCs w:val="24"/>
          <w:lang w:eastAsia="lt-LT"/>
        </w:rPr>
        <w:t xml:space="preserve"> </w:t>
      </w:r>
      <w:r w:rsidR="008E0E56" w:rsidRPr="00FE3376">
        <w:rPr>
          <w:rFonts w:eastAsia="Times New Roman"/>
          <w:color w:val="000000"/>
          <w:szCs w:val="24"/>
          <w:lang w:eastAsia="lt-LT"/>
        </w:rPr>
        <w:t>konkurso sąlygas</w:t>
      </w:r>
      <w:r w:rsidR="00985045" w:rsidRPr="00FE3376">
        <w:rPr>
          <w:rFonts w:eastAsia="Times New Roman"/>
          <w:color w:val="000000"/>
          <w:szCs w:val="24"/>
          <w:lang w:eastAsia="lt-LT"/>
        </w:rPr>
        <w:t xml:space="preserve">. Perkančioji organizacija atsako tik CVP IS susirašinėjimo priemonėmis į kiekvieną tiekėjo rašytinį prašymą dėl </w:t>
      </w:r>
      <w:r w:rsidR="008E0E56" w:rsidRPr="00FE3376">
        <w:rPr>
          <w:rFonts w:eastAsia="Times New Roman"/>
          <w:color w:val="000000"/>
          <w:szCs w:val="24"/>
          <w:lang w:eastAsia="lt-LT"/>
        </w:rPr>
        <w:t>konkurso sąlygų</w:t>
      </w:r>
      <w:r w:rsidR="00985045" w:rsidRPr="00FE3376">
        <w:rPr>
          <w:rFonts w:eastAsia="Times New Roman"/>
          <w:color w:val="000000"/>
          <w:szCs w:val="24"/>
          <w:lang w:eastAsia="lt-LT"/>
        </w:rPr>
        <w:t>, jei prašymas yra pateiktas likus ne mažiau kaip 9 dienoms iki pasiūlymų pateikimo termino pabaigos</w:t>
      </w:r>
      <w:r w:rsidR="00A644A7" w:rsidRPr="00FE3376">
        <w:rPr>
          <w:rFonts w:eastAsia="Times New Roman"/>
          <w:color w:val="000000"/>
          <w:szCs w:val="24"/>
          <w:lang w:eastAsia="lt-LT"/>
        </w:rPr>
        <w:t xml:space="preserve">. </w:t>
      </w:r>
    </w:p>
    <w:p w14:paraId="20282D13" w14:textId="04AE0D5B" w:rsidR="00DE2496" w:rsidRPr="00FE3376" w:rsidRDefault="009E3893" w:rsidP="00FE3376">
      <w:pPr>
        <w:spacing w:after="0" w:line="240" w:lineRule="auto"/>
        <w:ind w:firstLine="709"/>
        <w:jc w:val="both"/>
        <w:rPr>
          <w:rFonts w:eastAsia="Times New Roman"/>
          <w:color w:val="000000"/>
          <w:szCs w:val="24"/>
          <w:lang w:eastAsia="lt-LT"/>
        </w:rPr>
      </w:pPr>
      <w:r w:rsidRPr="00FE3376">
        <w:rPr>
          <w:rFonts w:eastAsia="Times New Roman"/>
          <w:color w:val="000000"/>
          <w:szCs w:val="24"/>
          <w:lang w:eastAsia="lt-LT"/>
        </w:rPr>
        <w:t>4</w:t>
      </w:r>
      <w:r w:rsidR="001007D7" w:rsidRPr="00FE3376">
        <w:rPr>
          <w:rFonts w:eastAsia="Times New Roman"/>
          <w:color w:val="000000"/>
          <w:szCs w:val="24"/>
          <w:lang w:eastAsia="lt-LT"/>
        </w:rPr>
        <w:t>8</w:t>
      </w:r>
      <w:r w:rsidR="00DE2496" w:rsidRPr="00FE3376">
        <w:rPr>
          <w:rFonts w:eastAsia="Times New Roman"/>
          <w:color w:val="000000"/>
          <w:szCs w:val="24"/>
          <w:lang w:eastAsia="lt-LT"/>
        </w:rPr>
        <w:t xml:space="preserve">. </w:t>
      </w:r>
      <w:r w:rsidR="00A644A7" w:rsidRPr="00FE3376">
        <w:rPr>
          <w:rFonts w:eastAsia="Times New Roman"/>
          <w:color w:val="000000"/>
          <w:szCs w:val="24"/>
          <w:lang w:eastAsia="lt-LT"/>
        </w:rPr>
        <w:t xml:space="preserve">Nesibaigus </w:t>
      </w:r>
      <w:r w:rsidR="006348F8" w:rsidRPr="00FE3376">
        <w:rPr>
          <w:rFonts w:eastAsia="Times New Roman"/>
          <w:color w:val="000000"/>
          <w:szCs w:val="24"/>
          <w:lang w:eastAsia="lt-LT"/>
        </w:rPr>
        <w:t xml:space="preserve">pirkimo </w:t>
      </w:r>
      <w:r w:rsidR="00A644A7" w:rsidRPr="00FE3376">
        <w:rPr>
          <w:rFonts w:eastAsia="Times New Roman"/>
          <w:color w:val="000000"/>
          <w:szCs w:val="24"/>
          <w:lang w:eastAsia="lt-LT"/>
        </w:rPr>
        <w:t xml:space="preserve">pasiūlymų pateikimo terminui, perkančioji organizacija savo iniciatyva </w:t>
      </w:r>
      <w:r w:rsidR="006348F8" w:rsidRPr="00FE3376">
        <w:rPr>
          <w:rFonts w:eastAsia="Times New Roman"/>
          <w:color w:val="000000"/>
          <w:szCs w:val="24"/>
          <w:lang w:eastAsia="lt-LT"/>
        </w:rPr>
        <w:t>gali paaiškinti</w:t>
      </w:r>
      <w:r w:rsidR="00A644A7" w:rsidRPr="00FE3376">
        <w:rPr>
          <w:rFonts w:eastAsia="Times New Roman"/>
          <w:color w:val="000000"/>
          <w:szCs w:val="24"/>
          <w:lang w:eastAsia="lt-LT"/>
        </w:rPr>
        <w:t xml:space="preserve"> </w:t>
      </w:r>
      <w:r w:rsidR="006348F8" w:rsidRPr="00FE3376">
        <w:rPr>
          <w:rFonts w:eastAsia="Times New Roman"/>
          <w:color w:val="000000"/>
          <w:szCs w:val="24"/>
          <w:lang w:eastAsia="lt-LT"/>
        </w:rPr>
        <w:t>(pa</w:t>
      </w:r>
      <w:r w:rsidR="001505C9" w:rsidRPr="00FE3376">
        <w:rPr>
          <w:rFonts w:eastAsia="Times New Roman"/>
          <w:color w:val="000000"/>
          <w:szCs w:val="24"/>
          <w:lang w:eastAsia="lt-LT"/>
        </w:rPr>
        <w:t>tikslinti</w:t>
      </w:r>
      <w:r w:rsidR="006348F8" w:rsidRPr="00FE3376">
        <w:rPr>
          <w:rFonts w:eastAsia="Times New Roman"/>
          <w:color w:val="000000"/>
          <w:szCs w:val="24"/>
          <w:lang w:eastAsia="lt-LT"/>
        </w:rPr>
        <w:t>)</w:t>
      </w:r>
      <w:r w:rsidR="00A644A7" w:rsidRPr="00FE3376">
        <w:rPr>
          <w:rFonts w:eastAsia="Times New Roman"/>
          <w:color w:val="000000"/>
          <w:szCs w:val="24"/>
          <w:lang w:eastAsia="lt-LT"/>
        </w:rPr>
        <w:t xml:space="preserve"> </w:t>
      </w:r>
      <w:r w:rsidR="008E0E56" w:rsidRPr="00FE3376">
        <w:rPr>
          <w:rFonts w:eastAsia="Times New Roman"/>
          <w:color w:val="000000"/>
          <w:szCs w:val="24"/>
          <w:lang w:eastAsia="lt-LT"/>
        </w:rPr>
        <w:t>konkurso sąlygas</w:t>
      </w:r>
      <w:r w:rsidR="006348F8" w:rsidRPr="00FE3376">
        <w:rPr>
          <w:rFonts w:eastAsia="Times New Roman"/>
          <w:color w:val="000000"/>
          <w:szCs w:val="24"/>
          <w:lang w:eastAsia="lt-LT"/>
        </w:rPr>
        <w:t xml:space="preserve"> CVP IS priemonėmis</w:t>
      </w:r>
      <w:r w:rsidR="00A644A7" w:rsidRPr="00FE3376">
        <w:rPr>
          <w:rFonts w:eastAsia="Times New Roman"/>
          <w:color w:val="000000"/>
          <w:szCs w:val="24"/>
          <w:lang w:eastAsia="lt-LT"/>
        </w:rPr>
        <w:t xml:space="preserve">. </w:t>
      </w:r>
    </w:p>
    <w:p w14:paraId="4055F4BD" w14:textId="3A255E8C" w:rsidR="00A644A7" w:rsidRPr="00FE3376" w:rsidRDefault="00C1324A" w:rsidP="00FE3376">
      <w:pPr>
        <w:spacing w:after="0" w:line="240" w:lineRule="auto"/>
        <w:ind w:firstLine="709"/>
        <w:jc w:val="both"/>
        <w:rPr>
          <w:rFonts w:eastAsia="Times New Roman"/>
          <w:szCs w:val="24"/>
          <w:lang w:eastAsia="lt-LT"/>
        </w:rPr>
      </w:pPr>
      <w:r w:rsidRPr="00FE3376">
        <w:rPr>
          <w:rFonts w:eastAsia="Times New Roman"/>
          <w:szCs w:val="24"/>
          <w:lang w:eastAsia="lt-LT"/>
        </w:rPr>
        <w:t>4</w:t>
      </w:r>
      <w:r w:rsidR="001007D7" w:rsidRPr="00FE3376">
        <w:rPr>
          <w:rFonts w:eastAsia="Times New Roman"/>
          <w:szCs w:val="24"/>
          <w:lang w:eastAsia="lt-LT"/>
        </w:rPr>
        <w:t>9</w:t>
      </w:r>
      <w:r w:rsidR="00DE2496" w:rsidRPr="00FE3376">
        <w:rPr>
          <w:rFonts w:eastAsia="Times New Roman"/>
          <w:szCs w:val="24"/>
          <w:lang w:eastAsia="lt-LT"/>
        </w:rPr>
        <w:t xml:space="preserve">. </w:t>
      </w:r>
      <w:r w:rsidR="0099485C" w:rsidRPr="00FE3376">
        <w:rPr>
          <w:rFonts w:eastAsia="Times New Roman"/>
          <w:szCs w:val="24"/>
          <w:lang w:eastAsia="lt-LT"/>
        </w:rPr>
        <w:t xml:space="preserve">Tiekėjo prašymu, pateiktu tik CVP IS susirašinėjimo priemonėmis, papildomi </w:t>
      </w:r>
      <w:r w:rsidR="008E0E56" w:rsidRPr="00FE3376">
        <w:rPr>
          <w:rFonts w:eastAsia="Times New Roman"/>
          <w:szCs w:val="24"/>
          <w:lang w:eastAsia="lt-LT"/>
        </w:rPr>
        <w:t>konkurso sąlygų</w:t>
      </w:r>
      <w:r w:rsidR="0099485C" w:rsidRPr="00FE3376">
        <w:rPr>
          <w:rFonts w:eastAsia="Times New Roman"/>
          <w:szCs w:val="24"/>
          <w:lang w:eastAsia="lt-LT"/>
        </w:rPr>
        <w:t xml:space="preserve"> paaiškinimai ar pataisymai pateikiami CVP IS priemonėmis ne vėliau kaip likus 6 dienoms iki pasiūlymų pateikimo termino pabaigos, jei jų paprašyta laiku. Paaiškinimai ar </w:t>
      </w:r>
      <w:r w:rsidR="00B2130C" w:rsidRPr="00FE3376">
        <w:rPr>
          <w:rFonts w:eastAsia="Times New Roman"/>
          <w:szCs w:val="24"/>
          <w:lang w:eastAsia="lt-LT"/>
        </w:rPr>
        <w:t>patikslinimai</w:t>
      </w:r>
      <w:r w:rsidR="0099485C" w:rsidRPr="00FE3376">
        <w:rPr>
          <w:rFonts w:eastAsia="Times New Roman"/>
          <w:szCs w:val="24"/>
          <w:lang w:eastAsia="lt-LT"/>
        </w:rPr>
        <w:t xml:space="preserve"> yra neatsiejama </w:t>
      </w:r>
      <w:r w:rsidR="008E0E56" w:rsidRPr="00FE3376">
        <w:rPr>
          <w:rFonts w:eastAsia="Times New Roman"/>
          <w:szCs w:val="24"/>
          <w:lang w:eastAsia="lt-LT"/>
        </w:rPr>
        <w:t>konkurso sąlygų</w:t>
      </w:r>
      <w:r w:rsidR="0099485C" w:rsidRPr="00FE3376">
        <w:rPr>
          <w:rFonts w:eastAsia="Times New Roman"/>
          <w:szCs w:val="24"/>
          <w:lang w:eastAsia="lt-LT"/>
        </w:rPr>
        <w:t xml:space="preserve"> dalis. </w:t>
      </w:r>
    </w:p>
    <w:p w14:paraId="3C9AD166" w14:textId="6F0B5BEF" w:rsidR="00A644A7" w:rsidRPr="00FE3376" w:rsidRDefault="001007D7" w:rsidP="00FE3376">
      <w:pPr>
        <w:spacing w:after="0" w:line="240" w:lineRule="auto"/>
        <w:ind w:firstLine="709"/>
        <w:jc w:val="both"/>
        <w:rPr>
          <w:rFonts w:eastAsia="Times New Roman"/>
          <w:color w:val="000000"/>
          <w:szCs w:val="24"/>
          <w:lang w:eastAsia="lt-LT"/>
        </w:rPr>
      </w:pPr>
      <w:r w:rsidRPr="00FE3376">
        <w:rPr>
          <w:rFonts w:eastAsia="Times New Roman"/>
          <w:color w:val="000000"/>
          <w:szCs w:val="24"/>
          <w:lang w:eastAsia="lt-LT"/>
        </w:rPr>
        <w:t>50</w:t>
      </w:r>
      <w:r w:rsidR="00DE2496" w:rsidRPr="00FE3376">
        <w:rPr>
          <w:rFonts w:eastAsia="Times New Roman"/>
          <w:color w:val="000000"/>
          <w:szCs w:val="24"/>
          <w:lang w:eastAsia="lt-LT"/>
        </w:rPr>
        <w:t xml:space="preserve">. </w:t>
      </w:r>
      <w:r w:rsidR="00A644A7" w:rsidRPr="00FE3376">
        <w:rPr>
          <w:rFonts w:eastAsia="Times New Roman"/>
          <w:color w:val="000000"/>
          <w:szCs w:val="24"/>
          <w:lang w:eastAsia="lt-LT"/>
        </w:rPr>
        <w:t xml:space="preserve">Perkančioji organizacija, paaiškindama ar </w:t>
      </w:r>
      <w:r w:rsidR="00B2130C" w:rsidRPr="00FE3376">
        <w:rPr>
          <w:rFonts w:eastAsia="Times New Roman"/>
          <w:color w:val="000000"/>
          <w:szCs w:val="24"/>
          <w:lang w:eastAsia="lt-LT"/>
        </w:rPr>
        <w:t>patikslindama</w:t>
      </w:r>
      <w:r w:rsidR="00A644A7" w:rsidRPr="00FE3376">
        <w:rPr>
          <w:rFonts w:eastAsia="Times New Roman"/>
          <w:color w:val="000000"/>
          <w:szCs w:val="24"/>
          <w:lang w:eastAsia="lt-LT"/>
        </w:rPr>
        <w:t xml:space="preserve"> </w:t>
      </w:r>
      <w:r w:rsidR="008E0E56" w:rsidRPr="00FE3376">
        <w:rPr>
          <w:rFonts w:eastAsia="Times New Roman"/>
          <w:color w:val="000000"/>
          <w:szCs w:val="24"/>
          <w:lang w:eastAsia="lt-LT"/>
        </w:rPr>
        <w:t>konkurso sąlygas</w:t>
      </w:r>
      <w:r w:rsidR="00A644A7" w:rsidRPr="00FE3376">
        <w:rPr>
          <w:rFonts w:eastAsia="Times New Roman"/>
          <w:color w:val="000000"/>
          <w:szCs w:val="24"/>
          <w:lang w:eastAsia="lt-LT"/>
        </w:rPr>
        <w:t xml:space="preserve">, privalo užtikrinti tiekėjų anonimiškumą, t. y. privalo užtikrinti, kad tiekėjas nesužinotų kitų tiekėjų, dalyvaujančių pirkimo procedūrose, pavadinimų ir kitų rekvizitų. </w:t>
      </w:r>
    </w:p>
    <w:p w14:paraId="1A600E9F" w14:textId="58CBD9E7" w:rsidR="00A644A7" w:rsidRPr="00FE3376" w:rsidRDefault="0036109E" w:rsidP="00FE3376">
      <w:pPr>
        <w:tabs>
          <w:tab w:val="left" w:pos="709"/>
        </w:tabs>
        <w:spacing w:after="0" w:line="240" w:lineRule="auto"/>
        <w:jc w:val="both"/>
        <w:rPr>
          <w:rFonts w:eastAsia="Times New Roman"/>
          <w:szCs w:val="24"/>
          <w:lang w:eastAsia="lt-LT"/>
        </w:rPr>
      </w:pPr>
      <w:r w:rsidRPr="00FE3376">
        <w:rPr>
          <w:rFonts w:eastAsia="Times New Roman"/>
          <w:color w:val="000000"/>
          <w:szCs w:val="24"/>
          <w:lang w:eastAsia="lt-LT"/>
        </w:rPr>
        <w:tab/>
      </w:r>
      <w:r w:rsidR="001007D7" w:rsidRPr="00FE3376">
        <w:rPr>
          <w:rFonts w:eastAsia="Times New Roman"/>
          <w:color w:val="000000"/>
          <w:szCs w:val="24"/>
          <w:lang w:eastAsia="lt-LT"/>
        </w:rPr>
        <w:t>51</w:t>
      </w:r>
      <w:r w:rsidR="00DE2496" w:rsidRPr="00FE3376">
        <w:rPr>
          <w:rFonts w:eastAsia="Times New Roman"/>
          <w:color w:val="000000"/>
          <w:szCs w:val="24"/>
          <w:lang w:eastAsia="lt-LT"/>
        </w:rPr>
        <w:t xml:space="preserve">. </w:t>
      </w:r>
      <w:r w:rsidR="00A644A7" w:rsidRPr="00FE3376">
        <w:rPr>
          <w:rFonts w:eastAsia="Times New Roman"/>
          <w:color w:val="000000"/>
          <w:szCs w:val="24"/>
          <w:lang w:eastAsia="lt-LT"/>
        </w:rPr>
        <w:t xml:space="preserve">Bet kokia informacija, </w:t>
      </w:r>
      <w:r w:rsidR="00993002" w:rsidRPr="00FE3376">
        <w:rPr>
          <w:rFonts w:eastAsia="Times New Roman"/>
          <w:color w:val="000000"/>
          <w:szCs w:val="24"/>
          <w:lang w:eastAsia="lt-LT"/>
        </w:rPr>
        <w:t>konkurso</w:t>
      </w:r>
      <w:r w:rsidR="00A644A7" w:rsidRPr="00FE3376">
        <w:rPr>
          <w:rFonts w:eastAsia="Times New Roman"/>
          <w:color w:val="000000"/>
          <w:szCs w:val="24"/>
          <w:lang w:eastAsia="lt-LT"/>
        </w:rPr>
        <w:t xml:space="preserve"> sąlygų paaiškinimai, pranešimai ar kitas perkančiosios organizacijos ir tiekėjo susirašinėjimas yra vykdomas tik CVP IS susirašinėjim</w:t>
      </w:r>
      <w:r w:rsidR="00993002" w:rsidRPr="00FE3376">
        <w:rPr>
          <w:rFonts w:eastAsia="Times New Roman"/>
          <w:color w:val="000000"/>
          <w:szCs w:val="24"/>
          <w:lang w:eastAsia="lt-LT"/>
        </w:rPr>
        <w:t>o priemonėmis</w:t>
      </w:r>
      <w:r w:rsidR="00A644A7" w:rsidRPr="00FE3376">
        <w:rPr>
          <w:rFonts w:eastAsia="Times New Roman"/>
          <w:color w:val="000000"/>
          <w:szCs w:val="24"/>
          <w:lang w:eastAsia="lt-LT"/>
        </w:rPr>
        <w:t xml:space="preserve">. </w:t>
      </w:r>
    </w:p>
    <w:p w14:paraId="721DB80F" w14:textId="05E0410F" w:rsidR="009E3893" w:rsidRPr="00FE3376" w:rsidRDefault="00535D77" w:rsidP="00227833">
      <w:pPr>
        <w:spacing w:after="0" w:line="240" w:lineRule="auto"/>
        <w:ind w:firstLine="709"/>
        <w:jc w:val="both"/>
        <w:rPr>
          <w:rFonts w:eastAsia="Times New Roman"/>
          <w:szCs w:val="24"/>
          <w:lang w:eastAsia="lt-LT"/>
        </w:rPr>
      </w:pPr>
      <w:r w:rsidRPr="00FE3376">
        <w:rPr>
          <w:rFonts w:eastAsia="Times New Roman"/>
          <w:szCs w:val="24"/>
          <w:lang w:eastAsia="lt-LT"/>
        </w:rPr>
        <w:t>5</w:t>
      </w:r>
      <w:r w:rsidR="001007D7" w:rsidRPr="00FE3376">
        <w:rPr>
          <w:rFonts w:eastAsia="Times New Roman"/>
          <w:szCs w:val="24"/>
          <w:lang w:eastAsia="lt-LT"/>
        </w:rPr>
        <w:t>2</w:t>
      </w:r>
      <w:r w:rsidR="00DE2496" w:rsidRPr="00FE3376">
        <w:rPr>
          <w:rFonts w:eastAsia="Times New Roman"/>
          <w:szCs w:val="24"/>
          <w:lang w:eastAsia="lt-LT"/>
        </w:rPr>
        <w:t xml:space="preserve">. </w:t>
      </w:r>
      <w:r w:rsidR="00C1324A" w:rsidRPr="00FE3376">
        <w:rPr>
          <w:rFonts w:eastAsia="Times New Roman"/>
          <w:szCs w:val="24"/>
          <w:lang w:eastAsia="lt-LT"/>
        </w:rPr>
        <w:t>Tuo atveju, kai tiksl</w:t>
      </w:r>
      <w:r w:rsidR="008E0E56" w:rsidRPr="00FE3376">
        <w:rPr>
          <w:rFonts w:eastAsia="Times New Roman"/>
          <w:szCs w:val="24"/>
          <w:lang w:eastAsia="lt-LT"/>
        </w:rPr>
        <w:t>inama paskelbta informacija ar p</w:t>
      </w:r>
      <w:r w:rsidR="00C1324A" w:rsidRPr="00FE3376">
        <w:rPr>
          <w:rFonts w:eastAsia="Times New Roman"/>
          <w:szCs w:val="24"/>
          <w:lang w:eastAsia="lt-LT"/>
        </w:rPr>
        <w:t xml:space="preserve">erkančioji organizacija negali </w:t>
      </w:r>
      <w:r w:rsidR="008E0E56" w:rsidRPr="00FE3376">
        <w:rPr>
          <w:rFonts w:eastAsia="Times New Roman"/>
          <w:szCs w:val="24"/>
          <w:lang w:eastAsia="lt-LT"/>
        </w:rPr>
        <w:t>konkurso sąlygų</w:t>
      </w:r>
      <w:r w:rsidR="00C1324A" w:rsidRPr="00FE3376">
        <w:rPr>
          <w:rFonts w:eastAsia="Times New Roman"/>
          <w:szCs w:val="24"/>
          <w:lang w:eastAsia="lt-LT"/>
        </w:rPr>
        <w:t xml:space="preserve"> paaiškinimų (patikslinimų) pateikti taip, kad visi dalyviai j</w:t>
      </w:r>
      <w:r w:rsidR="00993002" w:rsidRPr="00FE3376">
        <w:rPr>
          <w:rFonts w:eastAsia="Times New Roman"/>
          <w:szCs w:val="24"/>
          <w:lang w:eastAsia="lt-LT"/>
        </w:rPr>
        <w:t>uos gautų ne vėliau kaip likus 6</w:t>
      </w:r>
      <w:r w:rsidR="00C1324A" w:rsidRPr="00FE3376">
        <w:rPr>
          <w:rFonts w:eastAsia="Times New Roman"/>
          <w:szCs w:val="24"/>
          <w:lang w:eastAsia="lt-LT"/>
        </w:rPr>
        <w:t xml:space="preserve"> dienoms iki pasiūlymų pateikimo termino pabaigos, ji perkelia pasiūlymų pateikimo terminą laikui, per kurį dalyviai, rengdami pasiūlymus, galėtų atsižvelgti į šiuos paaiškinimus (patikslinimus).</w:t>
      </w:r>
      <w:r w:rsidR="00227833" w:rsidRPr="00227833">
        <w:t xml:space="preserve"> </w:t>
      </w:r>
      <w:r w:rsidR="00227833" w:rsidRPr="00227833">
        <w:rPr>
          <w:rFonts w:eastAsia="Times New Roman"/>
          <w:szCs w:val="24"/>
          <w:lang w:eastAsia="lt-LT"/>
        </w:rPr>
        <w:t>Jei perkančioji organizacija paaiškinimų ar patikslinimų nepateikia per nurodytą terminą, pasiūlymų pateikimo terminas nukeliamas ne trumpesniam laikui nei tas, kiek vėluojama pateikti paaiškinimus ar patikslinimus.</w:t>
      </w:r>
      <w:r w:rsidR="00C1324A" w:rsidRPr="00FE3376">
        <w:rPr>
          <w:rFonts w:eastAsia="Times New Roman"/>
          <w:szCs w:val="24"/>
          <w:lang w:eastAsia="lt-LT"/>
        </w:rPr>
        <w:t xml:space="preserve"> Apie pasiūlymų pateikimo termino pratęsimą pranešama patikslinant skelbimą. Pranešimai apie pasiūlymų pateikimo termino nukėlimą taip pat paskelbiami CVP IS ir išsiunčiami tiekėjams, kurie prisijungę prie pirkimo.</w:t>
      </w:r>
    </w:p>
    <w:p w14:paraId="792B1088" w14:textId="65CC2B05" w:rsidR="00DE795D" w:rsidRPr="00FE3376" w:rsidRDefault="005C5A70" w:rsidP="00FE3376">
      <w:pPr>
        <w:spacing w:after="0" w:line="240" w:lineRule="auto"/>
        <w:ind w:firstLine="709"/>
        <w:jc w:val="both"/>
        <w:rPr>
          <w:rFonts w:eastAsia="Times New Roman"/>
          <w:szCs w:val="24"/>
          <w:lang w:eastAsia="lt-LT"/>
        </w:rPr>
      </w:pPr>
      <w:r w:rsidRPr="00FE3376">
        <w:rPr>
          <w:rFonts w:eastAsia="Times New Roman"/>
          <w:szCs w:val="24"/>
          <w:lang w:eastAsia="lt-LT"/>
        </w:rPr>
        <w:t>5</w:t>
      </w:r>
      <w:r w:rsidR="001007D7" w:rsidRPr="00FE3376">
        <w:rPr>
          <w:rFonts w:eastAsia="Times New Roman"/>
          <w:szCs w:val="24"/>
          <w:lang w:eastAsia="lt-LT"/>
        </w:rPr>
        <w:t>3</w:t>
      </w:r>
      <w:r w:rsidR="00D05C93" w:rsidRPr="00FE3376">
        <w:rPr>
          <w:rFonts w:eastAsia="Times New Roman"/>
          <w:szCs w:val="24"/>
          <w:lang w:eastAsia="lt-LT"/>
        </w:rPr>
        <w:t xml:space="preserve">. Perkančioji organizacija neketina rengti susitikimų su tiekėjais dėl </w:t>
      </w:r>
      <w:r w:rsidR="008E0E56" w:rsidRPr="00FE3376">
        <w:rPr>
          <w:rFonts w:eastAsia="Times New Roman"/>
          <w:szCs w:val="24"/>
          <w:lang w:eastAsia="lt-LT"/>
        </w:rPr>
        <w:t>konkurso sąlygų</w:t>
      </w:r>
      <w:r w:rsidR="00D05C93" w:rsidRPr="00FE3376">
        <w:rPr>
          <w:rFonts w:eastAsia="Times New Roman"/>
          <w:szCs w:val="24"/>
          <w:lang w:eastAsia="lt-LT"/>
        </w:rPr>
        <w:t xml:space="preserve"> paaiškinimų. </w:t>
      </w:r>
    </w:p>
    <w:p w14:paraId="04261FA1" w14:textId="77777777" w:rsidR="00962943" w:rsidRPr="00FE3376" w:rsidRDefault="00962943" w:rsidP="00FE3376">
      <w:pPr>
        <w:spacing w:after="0" w:line="240" w:lineRule="auto"/>
        <w:jc w:val="center"/>
        <w:rPr>
          <w:b/>
          <w:szCs w:val="24"/>
        </w:rPr>
      </w:pPr>
    </w:p>
    <w:p w14:paraId="45981E75" w14:textId="77777777" w:rsidR="0080301C" w:rsidRPr="00FE3376" w:rsidRDefault="0080301C" w:rsidP="00FE3376">
      <w:pPr>
        <w:spacing w:after="0" w:line="240" w:lineRule="auto"/>
        <w:jc w:val="center"/>
        <w:rPr>
          <w:b/>
          <w:szCs w:val="24"/>
        </w:rPr>
      </w:pPr>
      <w:r w:rsidRPr="00FE3376">
        <w:rPr>
          <w:b/>
          <w:szCs w:val="24"/>
        </w:rPr>
        <w:t>I</w:t>
      </w:r>
      <w:r w:rsidR="00DE019B" w:rsidRPr="00FE3376">
        <w:rPr>
          <w:b/>
          <w:szCs w:val="24"/>
        </w:rPr>
        <w:t>X</w:t>
      </w:r>
      <w:r w:rsidRPr="00FE3376">
        <w:rPr>
          <w:b/>
          <w:szCs w:val="24"/>
        </w:rPr>
        <w:t>. PASIŪLYMŲ ŠIFRAVIMAS</w:t>
      </w:r>
    </w:p>
    <w:p w14:paraId="77D54677" w14:textId="77777777" w:rsidR="0080301C" w:rsidRPr="00FE3376" w:rsidRDefault="0080301C" w:rsidP="00FE3376">
      <w:pPr>
        <w:tabs>
          <w:tab w:val="left" w:pos="840"/>
        </w:tabs>
        <w:spacing w:after="0" w:line="240" w:lineRule="auto"/>
        <w:jc w:val="both"/>
        <w:rPr>
          <w:szCs w:val="24"/>
        </w:rPr>
      </w:pPr>
      <w:r w:rsidRPr="00FE3376">
        <w:rPr>
          <w:szCs w:val="24"/>
        </w:rPr>
        <w:tab/>
      </w:r>
    </w:p>
    <w:p w14:paraId="4BFD4CE0" w14:textId="33A54203" w:rsidR="00B95A80" w:rsidRPr="00FE3376" w:rsidRDefault="005C5A70" w:rsidP="00FE3376">
      <w:pPr>
        <w:pStyle w:val="Sraopastraipa"/>
        <w:ind w:left="0" w:firstLine="709"/>
        <w:jc w:val="both"/>
        <w:rPr>
          <w:szCs w:val="24"/>
          <w:lang w:val="lt-LT"/>
        </w:rPr>
      </w:pPr>
      <w:r w:rsidRPr="00FE3376">
        <w:rPr>
          <w:szCs w:val="24"/>
          <w:lang w:val="lt-LT"/>
        </w:rPr>
        <w:t>5</w:t>
      </w:r>
      <w:r w:rsidR="001007D7" w:rsidRPr="00FE3376">
        <w:rPr>
          <w:szCs w:val="24"/>
          <w:lang w:val="lt-LT"/>
        </w:rPr>
        <w:t>4</w:t>
      </w:r>
      <w:r w:rsidR="00B95A80" w:rsidRPr="00FE3376">
        <w:rPr>
          <w:szCs w:val="24"/>
          <w:lang w:val="lt-LT"/>
        </w:rPr>
        <w:t>. Tiekėjo teikiamas pasiūlymas gali būti užšifruojamas. Tiekėjas, nusprendęs pateikti užšifruotą pasiūlymą, turi:</w:t>
      </w:r>
    </w:p>
    <w:p w14:paraId="4F7AFAC6" w14:textId="33A2B753" w:rsidR="00B95A80" w:rsidRPr="00FE3376" w:rsidRDefault="005C5A70" w:rsidP="00FE3376">
      <w:pPr>
        <w:pStyle w:val="Sraopastraipa"/>
        <w:ind w:left="0" w:firstLine="709"/>
        <w:jc w:val="both"/>
        <w:rPr>
          <w:szCs w:val="24"/>
          <w:lang w:val="lt-LT"/>
        </w:rPr>
      </w:pPr>
      <w:r w:rsidRPr="00FE3376">
        <w:rPr>
          <w:szCs w:val="24"/>
          <w:lang w:val="lt-LT"/>
        </w:rPr>
        <w:lastRenderedPageBreak/>
        <w:t>5</w:t>
      </w:r>
      <w:r w:rsidR="001007D7" w:rsidRPr="00FE3376">
        <w:rPr>
          <w:szCs w:val="24"/>
          <w:lang w:val="lt-LT"/>
        </w:rPr>
        <w:t>4</w:t>
      </w:r>
      <w:r w:rsidR="00B95A80" w:rsidRPr="00FE3376">
        <w:rPr>
          <w:szCs w:val="24"/>
          <w:lang w:val="lt-LT"/>
        </w:rPr>
        <w:t>.1.</w:t>
      </w:r>
      <w:r w:rsidR="00B95A80" w:rsidRPr="00FE3376">
        <w:rPr>
          <w:szCs w:val="24"/>
          <w:u w:val="single"/>
          <w:lang w:val="lt-LT"/>
        </w:rPr>
        <w:t xml:space="preserve"> iki </w:t>
      </w:r>
      <w:r w:rsidR="00B95A80" w:rsidRPr="00FE3376">
        <w:rPr>
          <w:b/>
          <w:szCs w:val="24"/>
          <w:u w:val="single"/>
          <w:lang w:val="lt-LT"/>
        </w:rPr>
        <w:t>pasiūlymų pateikimo termino pabaigos</w:t>
      </w:r>
      <w:r w:rsidR="00B95A80" w:rsidRPr="00FE3376">
        <w:rPr>
          <w:b/>
          <w:szCs w:val="24"/>
          <w:lang w:val="lt-LT"/>
        </w:rPr>
        <w:t xml:space="preserve"> </w:t>
      </w:r>
      <w:r w:rsidR="00B95A80" w:rsidRPr="00FE3376">
        <w:rPr>
          <w:szCs w:val="24"/>
          <w:lang w:val="lt-LT"/>
        </w:rPr>
        <w:t xml:space="preserve">naudodamasis CVP IS priemonėmis </w:t>
      </w:r>
      <w:r w:rsidR="00B95A80" w:rsidRPr="00FE3376">
        <w:rPr>
          <w:iCs/>
          <w:szCs w:val="24"/>
          <w:lang w:val="lt-LT"/>
        </w:rPr>
        <w:t xml:space="preserve">pateikti užšifruotą pasiūlymą (užšifruojamas </w:t>
      </w:r>
      <w:r w:rsidR="00B95A80" w:rsidRPr="00FE3376">
        <w:rPr>
          <w:szCs w:val="24"/>
          <w:lang w:val="lt-LT"/>
        </w:rPr>
        <w:t>visas pasiūlymas arba pasiūlymo dokumentas, kuriame nurodyta pasiūlymo kaina)</w:t>
      </w:r>
      <w:r w:rsidR="00B95A80" w:rsidRPr="00FE3376">
        <w:rPr>
          <w:iCs/>
          <w:szCs w:val="24"/>
          <w:lang w:val="lt-LT"/>
        </w:rPr>
        <w:t xml:space="preserve">. </w:t>
      </w:r>
      <w:r w:rsidR="00B95A80" w:rsidRPr="00FE3376">
        <w:rPr>
          <w:szCs w:val="24"/>
          <w:lang w:val="lt-LT"/>
        </w:rPr>
        <w:t xml:space="preserve">Instrukcija, kaip tiekėjui užšifruoti pasiūlymą galima rasti </w:t>
      </w:r>
      <w:hyperlink r:id="rId15" w:history="1">
        <w:r w:rsidR="00B95A80" w:rsidRPr="00FE3376">
          <w:rPr>
            <w:rStyle w:val="Hipersaitas"/>
            <w:color w:val="auto"/>
            <w:szCs w:val="24"/>
            <w:lang w:val="lt-LT"/>
          </w:rPr>
          <w:t>interneto svetainėje</w:t>
        </w:r>
      </w:hyperlink>
      <w:r w:rsidR="00B95A80" w:rsidRPr="00FE3376">
        <w:rPr>
          <w:szCs w:val="24"/>
          <w:lang w:val="lt-LT"/>
        </w:rPr>
        <w:t>.</w:t>
      </w:r>
    </w:p>
    <w:p w14:paraId="3BF3701F" w14:textId="206FCAB0" w:rsidR="00B95A80" w:rsidRPr="00450B96" w:rsidRDefault="005C5A70" w:rsidP="00FE3376">
      <w:pPr>
        <w:spacing w:after="0" w:line="240" w:lineRule="auto"/>
        <w:ind w:firstLine="720"/>
        <w:jc w:val="both"/>
        <w:rPr>
          <w:szCs w:val="24"/>
        </w:rPr>
      </w:pPr>
      <w:r w:rsidRPr="00450B96">
        <w:rPr>
          <w:szCs w:val="24"/>
        </w:rPr>
        <w:t>5</w:t>
      </w:r>
      <w:r w:rsidR="001007D7" w:rsidRPr="00450B96">
        <w:rPr>
          <w:szCs w:val="24"/>
        </w:rPr>
        <w:t>4</w:t>
      </w:r>
      <w:r w:rsidR="00B95A80" w:rsidRPr="00450B96">
        <w:rPr>
          <w:szCs w:val="24"/>
        </w:rPr>
        <w:t xml:space="preserve">.2. </w:t>
      </w:r>
      <w:r w:rsidR="00B95A80" w:rsidRPr="00450B96">
        <w:rPr>
          <w:b/>
          <w:szCs w:val="24"/>
          <w:u w:val="single"/>
        </w:rPr>
        <w:t>iki vokų atplėšimo procedūros (posėdžio) pradžios</w:t>
      </w:r>
      <w:r w:rsidR="00B95A80" w:rsidRPr="00450B96">
        <w:rPr>
          <w:b/>
          <w:szCs w:val="24"/>
        </w:rPr>
        <w:t xml:space="preserve">, t. y. </w:t>
      </w:r>
      <w:r w:rsidR="00B95A80" w:rsidRPr="00450B96">
        <w:rPr>
          <w:b/>
          <w:szCs w:val="24"/>
          <w:u w:val="single"/>
        </w:rPr>
        <w:t>202</w:t>
      </w:r>
      <w:r w:rsidR="00DF3326" w:rsidRPr="00450B96">
        <w:rPr>
          <w:b/>
          <w:szCs w:val="24"/>
          <w:u w:val="single"/>
        </w:rPr>
        <w:t>5</w:t>
      </w:r>
      <w:r w:rsidR="00B95A80" w:rsidRPr="00450B96">
        <w:rPr>
          <w:szCs w:val="24"/>
          <w:u w:val="single"/>
        </w:rPr>
        <w:t xml:space="preserve"> </w:t>
      </w:r>
      <w:r w:rsidR="00B95A80" w:rsidRPr="00450B96">
        <w:rPr>
          <w:b/>
          <w:szCs w:val="24"/>
          <w:u w:val="single"/>
        </w:rPr>
        <w:t xml:space="preserve">m. </w:t>
      </w:r>
      <w:r w:rsidR="00DB19F5" w:rsidRPr="00450B96">
        <w:rPr>
          <w:b/>
          <w:szCs w:val="24"/>
          <w:u w:val="single"/>
        </w:rPr>
        <w:t>s</w:t>
      </w:r>
      <w:r w:rsidR="00DF3326" w:rsidRPr="00450B96">
        <w:rPr>
          <w:b/>
          <w:szCs w:val="24"/>
          <w:u w:val="single"/>
        </w:rPr>
        <w:t>ausio 7</w:t>
      </w:r>
      <w:r w:rsidR="00B95A80" w:rsidRPr="00450B96">
        <w:rPr>
          <w:rFonts w:eastAsia="Times New Roman"/>
          <w:b/>
          <w:szCs w:val="24"/>
          <w:u w:val="single"/>
          <w:lang w:eastAsia="lt-LT"/>
        </w:rPr>
        <w:t xml:space="preserve"> d.</w:t>
      </w:r>
      <w:r w:rsidR="005067A9" w:rsidRPr="00450B96">
        <w:rPr>
          <w:rFonts w:eastAsia="Times New Roman"/>
          <w:b/>
          <w:szCs w:val="24"/>
          <w:u w:val="single"/>
          <w:lang w:eastAsia="lt-LT"/>
        </w:rPr>
        <w:t xml:space="preserve"> </w:t>
      </w:r>
      <w:r w:rsidR="00B95A80" w:rsidRPr="004F3ACE">
        <w:rPr>
          <w:rFonts w:eastAsia="Times New Roman"/>
          <w:b/>
          <w:szCs w:val="24"/>
          <w:highlight w:val="yellow"/>
          <w:u w:val="single"/>
          <w:lang w:eastAsia="lt-LT"/>
        </w:rPr>
        <w:t xml:space="preserve">10 val. </w:t>
      </w:r>
      <w:r w:rsidR="004F3ACE" w:rsidRPr="004F3ACE">
        <w:rPr>
          <w:rFonts w:eastAsia="Times New Roman"/>
          <w:b/>
          <w:szCs w:val="24"/>
          <w:highlight w:val="yellow"/>
          <w:u w:val="single"/>
          <w:lang w:eastAsia="lt-LT"/>
        </w:rPr>
        <w:t>00</w:t>
      </w:r>
      <w:r w:rsidR="00B95A80" w:rsidRPr="004F3ACE">
        <w:rPr>
          <w:rFonts w:eastAsia="Times New Roman"/>
          <w:b/>
          <w:szCs w:val="24"/>
          <w:highlight w:val="yellow"/>
          <w:u w:val="single"/>
          <w:lang w:eastAsia="lt-LT"/>
        </w:rPr>
        <w:t xml:space="preserve"> </w:t>
      </w:r>
      <w:r w:rsidR="00B95A80" w:rsidRPr="004F3ACE">
        <w:rPr>
          <w:b/>
          <w:szCs w:val="24"/>
          <w:highlight w:val="yellow"/>
          <w:u w:val="single"/>
        </w:rPr>
        <w:t>min</w:t>
      </w:r>
      <w:r w:rsidR="00B95A80" w:rsidRPr="00450B96">
        <w:rPr>
          <w:b/>
          <w:szCs w:val="24"/>
          <w:u w:val="single"/>
        </w:rPr>
        <w:t>.</w:t>
      </w:r>
      <w:r w:rsidR="00B95A80" w:rsidRPr="00450B96">
        <w:rPr>
          <w:i/>
          <w:szCs w:val="24"/>
        </w:rPr>
        <w:t xml:space="preserve"> </w:t>
      </w:r>
      <w:r w:rsidR="00B95A80" w:rsidRPr="00450B96">
        <w:rPr>
          <w:b/>
          <w:szCs w:val="24"/>
          <w:u w:val="single"/>
        </w:rPr>
        <w:t>CVP IS susirašinėjimo priemonėmis</w:t>
      </w:r>
      <w:r w:rsidR="00B95A80" w:rsidRPr="00450B96">
        <w:rPr>
          <w:szCs w:val="24"/>
        </w:rPr>
        <w:t xml:space="preserve"> pateikti slaptažodį, su kuriuo perkančioji organizacija galės iššifruoti pateiktą pasiūlymą. </w:t>
      </w:r>
      <w:r w:rsidR="00B95A80" w:rsidRPr="00450B96">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A6E61" w:rsidRPr="00450B96">
        <w:rPr>
          <w:szCs w:val="24"/>
          <w:lang w:eastAsia="lt-LT"/>
        </w:rPr>
        <w:t xml:space="preserve"> </w:t>
      </w:r>
      <w:r w:rsidR="00B95A80" w:rsidRPr="00450B96">
        <w:rPr>
          <w:szCs w:val="24"/>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14:paraId="05212836" w14:textId="26F3BEE3" w:rsidR="00B651B1" w:rsidRPr="00450B96" w:rsidRDefault="005C5A70" w:rsidP="00FE3376">
      <w:pPr>
        <w:pStyle w:val="Sraopastraipa"/>
        <w:ind w:left="0" w:firstLine="709"/>
        <w:jc w:val="both"/>
        <w:rPr>
          <w:szCs w:val="24"/>
          <w:lang w:val="lt-LT"/>
        </w:rPr>
      </w:pPr>
      <w:r w:rsidRPr="00450B96">
        <w:rPr>
          <w:szCs w:val="24"/>
          <w:lang w:val="lt-LT" w:eastAsia="lt-LT"/>
        </w:rPr>
        <w:t>5</w:t>
      </w:r>
      <w:r w:rsidR="001007D7" w:rsidRPr="00450B96">
        <w:rPr>
          <w:szCs w:val="24"/>
          <w:lang w:val="lt-LT" w:eastAsia="lt-LT"/>
        </w:rPr>
        <w:t>5</w:t>
      </w:r>
      <w:r w:rsidR="00B95A80" w:rsidRPr="00450B96">
        <w:rPr>
          <w:szCs w:val="24"/>
          <w:lang w:val="lt-LT" w:eastAsia="lt-LT"/>
        </w:rPr>
        <w:t>. Tiekėjui užšifravus visą pasiūlymą ir i</w:t>
      </w:r>
      <w:r w:rsidR="00B95A80" w:rsidRPr="00450B96">
        <w:rPr>
          <w:szCs w:val="24"/>
          <w:lang w:val="lt-LT"/>
        </w:rPr>
        <w:t>ki vokų atplėšimo</w:t>
      </w:r>
      <w:r w:rsidR="00B95A80" w:rsidRPr="00450B96">
        <w:rPr>
          <w:szCs w:val="24"/>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B95A80" w:rsidRPr="00450B96">
        <w:rPr>
          <w:szCs w:val="24"/>
          <w:lang w:val="lt-LT"/>
        </w:rPr>
        <w:t>neatitinkantį pirkimo dokumentuose nustatytų reikalavimų (tiekėjas nepateikė pasiūlymo kainos).</w:t>
      </w:r>
    </w:p>
    <w:p w14:paraId="7F2C1D96" w14:textId="77777777" w:rsidR="003F3C5F" w:rsidRPr="00450B96" w:rsidRDefault="003F3C5F" w:rsidP="00FE3376">
      <w:pPr>
        <w:pStyle w:val="Sraopastraipa"/>
        <w:ind w:left="0" w:firstLine="709"/>
        <w:jc w:val="both"/>
        <w:rPr>
          <w:szCs w:val="24"/>
          <w:lang w:val="lt-LT"/>
        </w:rPr>
      </w:pPr>
    </w:p>
    <w:p w14:paraId="61C0AC58" w14:textId="77777777" w:rsidR="00C92D46" w:rsidRPr="00450B96" w:rsidRDefault="00E47570" w:rsidP="00FE3376">
      <w:pPr>
        <w:spacing w:after="0" w:line="240" w:lineRule="auto"/>
        <w:jc w:val="center"/>
        <w:rPr>
          <w:rFonts w:eastAsia="Times New Roman"/>
          <w:b/>
          <w:color w:val="000000"/>
          <w:szCs w:val="24"/>
          <w:lang w:eastAsia="lt-LT"/>
        </w:rPr>
      </w:pPr>
      <w:r w:rsidRPr="00450B96">
        <w:rPr>
          <w:b/>
          <w:szCs w:val="24"/>
        </w:rPr>
        <w:t>X</w:t>
      </w:r>
      <w:r w:rsidR="0035531B" w:rsidRPr="00450B96">
        <w:rPr>
          <w:b/>
          <w:szCs w:val="24"/>
        </w:rPr>
        <w:t>. </w:t>
      </w:r>
      <w:r w:rsidR="00C92D46" w:rsidRPr="00450B96">
        <w:rPr>
          <w:rFonts w:eastAsia="Times New Roman"/>
          <w:b/>
          <w:color w:val="000000"/>
          <w:szCs w:val="24"/>
          <w:lang w:eastAsia="lt-LT"/>
        </w:rPr>
        <w:t>SUSIPAŽINIMO SU CVP IS PRIEMONĖMIS GAUTAIS PASIŪLYMAIS PROCEDŪRA</w:t>
      </w:r>
    </w:p>
    <w:p w14:paraId="37A0A474" w14:textId="77777777" w:rsidR="0035531B" w:rsidRPr="00450B96" w:rsidRDefault="0035531B" w:rsidP="00FE3376">
      <w:pPr>
        <w:tabs>
          <w:tab w:val="left" w:pos="840"/>
        </w:tabs>
        <w:spacing w:after="0" w:line="240" w:lineRule="auto"/>
        <w:jc w:val="both"/>
        <w:rPr>
          <w:szCs w:val="24"/>
        </w:rPr>
      </w:pPr>
      <w:r w:rsidRPr="00450B96">
        <w:rPr>
          <w:szCs w:val="24"/>
        </w:rPr>
        <w:tab/>
      </w:r>
    </w:p>
    <w:p w14:paraId="28D1D2FB" w14:textId="0CC6BA6C" w:rsidR="00C92D46" w:rsidRPr="00450B96" w:rsidRDefault="005C5A70" w:rsidP="00FE3376">
      <w:pPr>
        <w:spacing w:after="0" w:line="240" w:lineRule="auto"/>
        <w:ind w:firstLine="851"/>
        <w:jc w:val="both"/>
        <w:rPr>
          <w:rFonts w:eastAsia="Times New Roman"/>
          <w:szCs w:val="24"/>
          <w:lang w:eastAsia="lt-LT"/>
        </w:rPr>
      </w:pPr>
      <w:r w:rsidRPr="00450B96">
        <w:rPr>
          <w:rFonts w:eastAsia="Times New Roman"/>
          <w:color w:val="000000"/>
          <w:szCs w:val="24"/>
          <w:lang w:eastAsia="lt-LT"/>
        </w:rPr>
        <w:t>5</w:t>
      </w:r>
      <w:r w:rsidR="001007D7" w:rsidRPr="00450B96">
        <w:rPr>
          <w:rFonts w:eastAsia="Times New Roman"/>
          <w:color w:val="000000"/>
          <w:szCs w:val="24"/>
          <w:lang w:eastAsia="lt-LT"/>
        </w:rPr>
        <w:t>6</w:t>
      </w:r>
      <w:r w:rsidR="00C92D46" w:rsidRPr="00450B96">
        <w:rPr>
          <w:rFonts w:eastAsia="Times New Roman"/>
          <w:color w:val="000000"/>
          <w:szCs w:val="24"/>
          <w:lang w:eastAsia="lt-LT"/>
        </w:rPr>
        <w:t>. P</w:t>
      </w:r>
      <w:r w:rsidR="00791707" w:rsidRPr="00450B96">
        <w:rPr>
          <w:rFonts w:eastAsia="Times New Roman"/>
          <w:color w:val="000000"/>
          <w:szCs w:val="24"/>
          <w:lang w:eastAsia="lt-LT"/>
        </w:rPr>
        <w:t>irminis</w:t>
      </w:r>
      <w:r w:rsidR="00C92D46" w:rsidRPr="00450B96">
        <w:rPr>
          <w:rFonts w:eastAsia="Times New Roman"/>
          <w:color w:val="000000"/>
          <w:szCs w:val="24"/>
          <w:lang w:eastAsia="lt-LT"/>
        </w:rPr>
        <w:t xml:space="preserve"> susipažinimas su </w:t>
      </w:r>
      <w:r w:rsidR="00791707" w:rsidRPr="00450B96">
        <w:rPr>
          <w:rFonts w:eastAsia="Times New Roman"/>
          <w:color w:val="000000"/>
          <w:szCs w:val="24"/>
          <w:lang w:eastAsia="lt-LT"/>
        </w:rPr>
        <w:t xml:space="preserve">CVP IS priemonėmis pateiktais </w:t>
      </w:r>
      <w:r w:rsidR="00C92D46" w:rsidRPr="00450B96">
        <w:rPr>
          <w:rFonts w:eastAsia="Times New Roman"/>
          <w:color w:val="000000"/>
          <w:szCs w:val="24"/>
          <w:lang w:eastAsia="lt-LT"/>
        </w:rPr>
        <w:t>tiekėjų pasiūlymais, prilyginamas vokų atplėšim</w:t>
      </w:r>
      <w:r w:rsidR="00C92D46" w:rsidRPr="00450B96">
        <w:rPr>
          <w:rFonts w:eastAsia="Times New Roman"/>
          <w:szCs w:val="24"/>
          <w:lang w:eastAsia="lt-LT"/>
        </w:rPr>
        <w:t xml:space="preserve">ui. Vokai su pasiūlymais bus atplėšiami Komisijos posėdyje, kuris vyks adresu: Rokiškio rajono savivaldybės administracija, </w:t>
      </w:r>
      <w:r w:rsidR="00643518" w:rsidRPr="00450B96">
        <w:rPr>
          <w:rFonts w:eastAsia="Times New Roman"/>
          <w:szCs w:val="24"/>
          <w:lang w:eastAsia="lt-LT"/>
        </w:rPr>
        <w:t>Sąjūdžio a</w:t>
      </w:r>
      <w:r w:rsidR="00C92D46" w:rsidRPr="00450B96">
        <w:rPr>
          <w:rFonts w:eastAsia="Times New Roman"/>
          <w:szCs w:val="24"/>
          <w:lang w:eastAsia="lt-LT"/>
        </w:rPr>
        <w:t xml:space="preserve">. </w:t>
      </w:r>
      <w:r w:rsidR="00643518" w:rsidRPr="00450B96">
        <w:rPr>
          <w:rFonts w:eastAsia="Times New Roman"/>
          <w:szCs w:val="24"/>
          <w:lang w:eastAsia="lt-LT"/>
        </w:rPr>
        <w:t>1</w:t>
      </w:r>
      <w:r w:rsidR="005C618F" w:rsidRPr="00450B96">
        <w:rPr>
          <w:rFonts w:eastAsia="Times New Roman"/>
          <w:szCs w:val="24"/>
          <w:lang w:eastAsia="lt-LT"/>
        </w:rPr>
        <w:t>,</w:t>
      </w:r>
      <w:r w:rsidR="00C92D46" w:rsidRPr="00450B96">
        <w:rPr>
          <w:rFonts w:eastAsia="Times New Roman"/>
          <w:szCs w:val="24"/>
          <w:lang w:eastAsia="lt-LT"/>
        </w:rPr>
        <w:t xml:space="preserve"> Rokiškis</w:t>
      </w:r>
      <w:r w:rsidR="00C92D46" w:rsidRPr="00450B96">
        <w:rPr>
          <w:rFonts w:eastAsia="Times New Roman"/>
          <w:spacing w:val="-2"/>
          <w:szCs w:val="24"/>
          <w:lang w:eastAsia="lt-LT"/>
        </w:rPr>
        <w:t xml:space="preserve">, </w:t>
      </w:r>
      <w:r w:rsidR="00643518" w:rsidRPr="00450B96">
        <w:rPr>
          <w:rFonts w:eastAsia="Times New Roman"/>
          <w:b/>
          <w:szCs w:val="24"/>
          <w:lang w:eastAsia="lt-LT"/>
        </w:rPr>
        <w:t>202</w:t>
      </w:r>
      <w:r w:rsidR="00DF3326" w:rsidRPr="00450B96">
        <w:rPr>
          <w:rFonts w:eastAsia="Times New Roman"/>
          <w:b/>
          <w:szCs w:val="24"/>
          <w:lang w:eastAsia="lt-LT"/>
        </w:rPr>
        <w:t>5</w:t>
      </w:r>
      <w:r w:rsidR="00C92D46" w:rsidRPr="00450B96">
        <w:rPr>
          <w:rFonts w:eastAsia="Times New Roman"/>
          <w:b/>
          <w:szCs w:val="24"/>
          <w:lang w:eastAsia="lt-LT"/>
        </w:rPr>
        <w:t xml:space="preserve"> m.</w:t>
      </w:r>
      <w:r w:rsidR="00BE65DB" w:rsidRPr="00450B96">
        <w:rPr>
          <w:rFonts w:eastAsia="Times New Roman"/>
          <w:b/>
          <w:szCs w:val="24"/>
          <w:lang w:eastAsia="lt-LT"/>
        </w:rPr>
        <w:t xml:space="preserve"> </w:t>
      </w:r>
      <w:r w:rsidR="00DB19F5" w:rsidRPr="00450B96">
        <w:rPr>
          <w:rFonts w:eastAsia="Times New Roman"/>
          <w:b/>
          <w:szCs w:val="24"/>
          <w:lang w:eastAsia="lt-LT"/>
        </w:rPr>
        <w:t>s</w:t>
      </w:r>
      <w:r w:rsidR="00DF3326" w:rsidRPr="00450B96">
        <w:rPr>
          <w:rFonts w:eastAsia="Times New Roman"/>
          <w:b/>
          <w:szCs w:val="24"/>
          <w:lang w:eastAsia="lt-LT"/>
        </w:rPr>
        <w:t>ausio 7</w:t>
      </w:r>
      <w:r w:rsidR="00BE65DB" w:rsidRPr="00450B96">
        <w:rPr>
          <w:rFonts w:eastAsia="Times New Roman"/>
          <w:b/>
          <w:szCs w:val="24"/>
          <w:lang w:eastAsia="lt-LT"/>
        </w:rPr>
        <w:t xml:space="preserve"> </w:t>
      </w:r>
      <w:r w:rsidR="00C92D46" w:rsidRPr="00450B96">
        <w:rPr>
          <w:rFonts w:eastAsia="Times New Roman"/>
          <w:b/>
          <w:szCs w:val="24"/>
          <w:lang w:eastAsia="lt-LT"/>
        </w:rPr>
        <w:t xml:space="preserve">d. </w:t>
      </w:r>
      <w:r w:rsidR="00302216" w:rsidRPr="00450B96">
        <w:rPr>
          <w:rFonts w:eastAsia="Times New Roman"/>
          <w:b/>
          <w:szCs w:val="24"/>
          <w:lang w:eastAsia="lt-LT"/>
        </w:rPr>
        <w:t xml:space="preserve">    </w:t>
      </w:r>
      <w:r w:rsidR="00E9373F" w:rsidRPr="00450B96">
        <w:rPr>
          <w:rFonts w:eastAsia="Times New Roman"/>
          <w:b/>
          <w:szCs w:val="24"/>
          <w:lang w:eastAsia="lt-LT"/>
        </w:rPr>
        <w:t>10</w:t>
      </w:r>
      <w:r w:rsidR="00C92D46" w:rsidRPr="00450B96">
        <w:rPr>
          <w:rFonts w:eastAsia="Times New Roman"/>
          <w:b/>
          <w:szCs w:val="24"/>
          <w:lang w:eastAsia="lt-LT"/>
        </w:rPr>
        <w:t xml:space="preserve"> val. </w:t>
      </w:r>
      <w:r w:rsidR="00450B96" w:rsidRPr="00450B96">
        <w:rPr>
          <w:rFonts w:eastAsia="Times New Roman"/>
          <w:b/>
          <w:szCs w:val="24"/>
          <w:lang w:eastAsia="lt-LT"/>
        </w:rPr>
        <w:t>15</w:t>
      </w:r>
      <w:r w:rsidR="00C92D46" w:rsidRPr="00450B96">
        <w:rPr>
          <w:rFonts w:eastAsia="Times New Roman"/>
          <w:b/>
          <w:szCs w:val="24"/>
          <w:lang w:eastAsia="lt-LT"/>
        </w:rPr>
        <w:t xml:space="preserve"> min.</w:t>
      </w:r>
      <w:r w:rsidR="00C92D46" w:rsidRPr="00450B96">
        <w:rPr>
          <w:rFonts w:eastAsia="Times New Roman"/>
          <w:szCs w:val="24"/>
          <w:lang w:eastAsia="lt-LT"/>
        </w:rPr>
        <w:t xml:space="preserve"> (Lietuvos Respublikos laiku).</w:t>
      </w:r>
    </w:p>
    <w:p w14:paraId="14979CAF" w14:textId="3AE48E23" w:rsidR="00EC0CBB" w:rsidRPr="00FE3376" w:rsidRDefault="009E3893" w:rsidP="00FE3376">
      <w:pPr>
        <w:spacing w:after="0" w:line="240" w:lineRule="auto"/>
        <w:ind w:firstLine="851"/>
        <w:jc w:val="both"/>
        <w:rPr>
          <w:rFonts w:eastAsia="Times New Roman"/>
          <w:szCs w:val="24"/>
          <w:lang w:eastAsia="lt-LT"/>
        </w:rPr>
      </w:pPr>
      <w:r w:rsidRPr="00450B96">
        <w:rPr>
          <w:rFonts w:eastAsia="Times New Roman"/>
          <w:szCs w:val="24"/>
          <w:lang w:eastAsia="lt-LT"/>
        </w:rPr>
        <w:t>5</w:t>
      </w:r>
      <w:r w:rsidR="001007D7" w:rsidRPr="00450B96">
        <w:rPr>
          <w:rFonts w:eastAsia="Times New Roman"/>
          <w:szCs w:val="24"/>
          <w:lang w:eastAsia="lt-LT"/>
        </w:rPr>
        <w:t>7</w:t>
      </w:r>
      <w:r w:rsidR="00C92D46" w:rsidRPr="00450B96">
        <w:rPr>
          <w:rFonts w:eastAsia="Times New Roman"/>
          <w:szCs w:val="24"/>
          <w:lang w:eastAsia="lt-LT"/>
        </w:rPr>
        <w:t xml:space="preserve">. </w:t>
      </w:r>
      <w:r w:rsidR="00E054AF" w:rsidRPr="00450B96">
        <w:rPr>
          <w:szCs w:val="24"/>
        </w:rPr>
        <w:t>Tiekėjai negali dalyvauti pirminio susipažinimo su CVP IS priemonėmis</w:t>
      </w:r>
      <w:r w:rsidR="00E054AF" w:rsidRPr="00FE3376">
        <w:rPr>
          <w:szCs w:val="24"/>
        </w:rPr>
        <w:t xml:space="preserve"> pateiktais pasiūlymais procedūroje, komisijos posėdžiuose, kuriuose atliekamos pasiūlymų nagrinėjimo, vertinimo ir palyginimo procedūros. Komisijos posėdžiuose stebėtojai nedalyvauja</w:t>
      </w:r>
      <w:r w:rsidR="008F2CEE" w:rsidRPr="00FE3376">
        <w:rPr>
          <w:szCs w:val="24"/>
        </w:rPr>
        <w:t>.</w:t>
      </w:r>
      <w:r w:rsidR="0009706B" w:rsidRPr="00FE3376">
        <w:rPr>
          <w:szCs w:val="24"/>
        </w:rPr>
        <w:t xml:space="preserve"> </w:t>
      </w:r>
    </w:p>
    <w:p w14:paraId="1762B394" w14:textId="77777777" w:rsidR="00C92D46" w:rsidRPr="00FE3376" w:rsidRDefault="00C92D46" w:rsidP="00FE3376">
      <w:pPr>
        <w:spacing w:after="0" w:line="240" w:lineRule="auto"/>
        <w:rPr>
          <w:b/>
          <w:szCs w:val="24"/>
        </w:rPr>
      </w:pPr>
    </w:p>
    <w:bookmarkEnd w:id="13"/>
    <w:bookmarkEnd w:id="14"/>
    <w:p w14:paraId="408FEB9D" w14:textId="77777777" w:rsidR="00FD4A11" w:rsidRPr="00FE3376" w:rsidRDefault="00B0649F" w:rsidP="00FE3376">
      <w:pPr>
        <w:spacing w:after="0" w:line="240" w:lineRule="auto"/>
        <w:jc w:val="center"/>
        <w:rPr>
          <w:rFonts w:eastAsia="Times New Roman"/>
          <w:b/>
          <w:color w:val="000000"/>
          <w:szCs w:val="24"/>
          <w:lang w:eastAsia="lt-LT"/>
        </w:rPr>
      </w:pPr>
      <w:r w:rsidRPr="00FE3376">
        <w:rPr>
          <w:b/>
          <w:spacing w:val="-8"/>
          <w:szCs w:val="24"/>
        </w:rPr>
        <w:t>X</w:t>
      </w:r>
      <w:r w:rsidR="00643518" w:rsidRPr="00FE3376">
        <w:rPr>
          <w:b/>
          <w:spacing w:val="-8"/>
          <w:szCs w:val="24"/>
        </w:rPr>
        <w:t>I</w:t>
      </w:r>
      <w:r w:rsidR="00993AAB" w:rsidRPr="00FE3376">
        <w:rPr>
          <w:b/>
          <w:spacing w:val="-8"/>
          <w:szCs w:val="24"/>
        </w:rPr>
        <w:t>. </w:t>
      </w:r>
      <w:r w:rsidR="00FD4A11" w:rsidRPr="00FE3376">
        <w:rPr>
          <w:rFonts w:eastAsia="Times New Roman"/>
          <w:b/>
          <w:color w:val="000000"/>
          <w:spacing w:val="-8"/>
          <w:szCs w:val="24"/>
          <w:lang w:eastAsia="lt-LT"/>
        </w:rPr>
        <w:t xml:space="preserve">PASIŪLYMŲ </w:t>
      </w:r>
      <w:r w:rsidR="00FD4A11" w:rsidRPr="00FE3376">
        <w:rPr>
          <w:rFonts w:eastAsia="Times New Roman"/>
          <w:b/>
          <w:color w:val="000000"/>
          <w:szCs w:val="24"/>
          <w:lang w:eastAsia="lt-LT"/>
        </w:rPr>
        <w:t>NAGRINĖJIMAS IR PASIŪLYMŲ ATMETIMO PRIEŽASTYS</w:t>
      </w:r>
    </w:p>
    <w:p w14:paraId="6C4EBE60" w14:textId="0BD097CC" w:rsidR="00E054AF" w:rsidRPr="00CB5658" w:rsidRDefault="009E3893" w:rsidP="00FE3376">
      <w:pPr>
        <w:pStyle w:val="Body2"/>
        <w:spacing w:after="0"/>
        <w:ind w:firstLine="851"/>
        <w:rPr>
          <w:color w:val="auto"/>
          <w:sz w:val="24"/>
          <w:szCs w:val="24"/>
          <w:lang w:val="lt-LT"/>
        </w:rPr>
      </w:pPr>
      <w:bookmarkStart w:id="15" w:name="_Toc60525490"/>
      <w:bookmarkStart w:id="16" w:name="_Toc47844936"/>
      <w:r w:rsidRPr="00CB5658">
        <w:rPr>
          <w:color w:val="auto"/>
          <w:sz w:val="24"/>
          <w:szCs w:val="24"/>
          <w:lang w:val="lt-LT"/>
        </w:rPr>
        <w:t>5</w:t>
      </w:r>
      <w:r w:rsidR="001007D7" w:rsidRPr="00CB5658">
        <w:rPr>
          <w:color w:val="auto"/>
          <w:sz w:val="24"/>
          <w:szCs w:val="24"/>
          <w:lang w:val="lt-LT"/>
        </w:rPr>
        <w:t>8</w:t>
      </w:r>
      <w:r w:rsidR="00E054AF" w:rsidRPr="00CB5658">
        <w:rPr>
          <w:color w:val="auto"/>
          <w:sz w:val="24"/>
          <w:szCs w:val="24"/>
          <w:lang w:val="lt-LT"/>
        </w:rPr>
        <w:t>. Pateiktus pasiūlymus nagrinėja, vertina ir palygina Komisija šia tvarka:</w:t>
      </w:r>
    </w:p>
    <w:p w14:paraId="799F1718" w14:textId="2B5EC971" w:rsidR="00F67B32" w:rsidRPr="00CB5658" w:rsidRDefault="00F67B32" w:rsidP="00FE3376">
      <w:pPr>
        <w:pStyle w:val="Body2"/>
        <w:spacing w:after="0"/>
        <w:ind w:firstLine="851"/>
        <w:rPr>
          <w:color w:val="auto"/>
          <w:sz w:val="24"/>
          <w:szCs w:val="24"/>
          <w:lang w:val="lt-LT"/>
        </w:rPr>
      </w:pPr>
      <w:r w:rsidRPr="00CB5658">
        <w:rPr>
          <w:color w:val="auto"/>
          <w:sz w:val="24"/>
          <w:szCs w:val="24"/>
          <w:lang w:val="lt-LT"/>
        </w:rPr>
        <w:t>58.1.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495CC3CF" w14:textId="5E22C547" w:rsidR="001465A8" w:rsidRPr="00CB5658" w:rsidRDefault="001465A8"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Pr="00CB5658">
        <w:rPr>
          <w:color w:val="auto"/>
          <w:sz w:val="24"/>
          <w:szCs w:val="24"/>
          <w:lang w:val="lt-LT"/>
        </w:rPr>
        <w:t>.</w:t>
      </w:r>
      <w:r w:rsidR="00F67B32" w:rsidRPr="00CB5658">
        <w:rPr>
          <w:color w:val="auto"/>
          <w:sz w:val="24"/>
          <w:szCs w:val="24"/>
          <w:lang w:val="lt-LT"/>
        </w:rPr>
        <w:t>2</w:t>
      </w:r>
      <w:r w:rsidRPr="00CB5658">
        <w:rPr>
          <w:color w:val="auto"/>
          <w:sz w:val="24"/>
          <w:szCs w:val="24"/>
          <w:lang w:val="lt-LT"/>
        </w:rPr>
        <w:t>. įvertina Europos bendrajame viešųjų pirkimų dokumente pateiktą informaciją ir ne vėliau kaip per 3 darbo dienas raštu praneša apie šio patikrinimo rezultatus;</w:t>
      </w:r>
    </w:p>
    <w:p w14:paraId="533F3146" w14:textId="7D6B6F8B" w:rsidR="00F67B32" w:rsidRPr="00CB5658" w:rsidRDefault="008454F6"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Pr="00CB5658">
        <w:rPr>
          <w:color w:val="auto"/>
          <w:sz w:val="24"/>
          <w:szCs w:val="24"/>
          <w:lang w:val="lt-LT"/>
        </w:rPr>
        <w:t>.</w:t>
      </w:r>
      <w:r w:rsidR="00F67B32" w:rsidRPr="00CB5658">
        <w:rPr>
          <w:color w:val="auto"/>
          <w:sz w:val="24"/>
          <w:szCs w:val="24"/>
          <w:lang w:val="lt-LT"/>
        </w:rPr>
        <w:t>3</w:t>
      </w:r>
      <w:r w:rsidRPr="00CB5658">
        <w:rPr>
          <w:color w:val="auto"/>
          <w:sz w:val="24"/>
          <w:szCs w:val="24"/>
          <w:lang w:val="lt-LT"/>
        </w:rPr>
        <w:t xml:space="preserve">. </w:t>
      </w:r>
      <w:r w:rsidR="00F67B32" w:rsidRPr="00CB5658">
        <w:rPr>
          <w:color w:val="auto"/>
          <w:sz w:val="24"/>
          <w:szCs w:val="24"/>
          <w:lang w:val="lt-LT"/>
        </w:rPr>
        <w:t>tikrina, ar tiekėjo pasiūlymas atitinka konkurso sąlygose nustatytus reikalavimus;</w:t>
      </w:r>
    </w:p>
    <w:p w14:paraId="69A8494C" w14:textId="1764CDB5" w:rsidR="00A40BCC" w:rsidRPr="00CB5658" w:rsidRDefault="00643518"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00E57945" w:rsidRPr="00CB5658">
        <w:rPr>
          <w:color w:val="auto"/>
          <w:sz w:val="24"/>
          <w:szCs w:val="24"/>
          <w:lang w:val="lt-LT"/>
        </w:rPr>
        <w:t>.</w:t>
      </w:r>
      <w:r w:rsidR="00F67B32" w:rsidRPr="00CB5658">
        <w:rPr>
          <w:color w:val="auto"/>
          <w:sz w:val="24"/>
          <w:szCs w:val="24"/>
          <w:lang w:val="lt-LT"/>
        </w:rPr>
        <w:t>4</w:t>
      </w:r>
      <w:r w:rsidR="00A40BCC" w:rsidRPr="00CB5658">
        <w:rPr>
          <w:color w:val="auto"/>
          <w:sz w:val="24"/>
          <w:szCs w:val="24"/>
          <w:lang w:val="lt-LT"/>
        </w:rPr>
        <w:t>. apskaičiuoja kiekvieno pasiūlymo kainos ir kokybės santykį;</w:t>
      </w:r>
      <w:r w:rsidR="00A40BCC" w:rsidRPr="00CB5658">
        <w:rPr>
          <w:color w:val="auto"/>
          <w:sz w:val="24"/>
          <w:szCs w:val="24"/>
          <w:lang w:val="lt-LT"/>
        </w:rPr>
        <w:tab/>
      </w:r>
    </w:p>
    <w:p w14:paraId="7F41CC0F" w14:textId="20F5473C" w:rsidR="00914AEA" w:rsidRPr="00CB5658" w:rsidRDefault="00BE65DB" w:rsidP="00FE3376">
      <w:pPr>
        <w:spacing w:after="0" w:line="240" w:lineRule="auto"/>
        <w:ind w:firstLine="851"/>
        <w:jc w:val="both"/>
        <w:rPr>
          <w:szCs w:val="24"/>
        </w:rPr>
      </w:pPr>
      <w:r w:rsidRPr="00CB5658">
        <w:rPr>
          <w:szCs w:val="24"/>
        </w:rPr>
        <w:t>5</w:t>
      </w:r>
      <w:r w:rsidR="001007D7" w:rsidRPr="00CB5658">
        <w:rPr>
          <w:szCs w:val="24"/>
        </w:rPr>
        <w:t>8</w:t>
      </w:r>
      <w:r w:rsidRPr="00CB5658">
        <w:rPr>
          <w:szCs w:val="24"/>
        </w:rPr>
        <w:t>.</w:t>
      </w:r>
      <w:r w:rsidR="00F67B32" w:rsidRPr="00CB5658">
        <w:rPr>
          <w:szCs w:val="24"/>
        </w:rPr>
        <w:t>5</w:t>
      </w:r>
      <w:r w:rsidRPr="00CB5658">
        <w:rPr>
          <w:szCs w:val="24"/>
        </w:rPr>
        <w:t>.</w:t>
      </w:r>
      <w:r w:rsidR="00914AEA" w:rsidRPr="00CB5658">
        <w:rPr>
          <w:szCs w:val="24"/>
        </w:rPr>
        <w:t xml:space="preserve"> galimo laimėtojo prašo pateikti konkurso sąlygų </w:t>
      </w:r>
      <w:r w:rsidR="00914AEA" w:rsidRPr="00CB5658">
        <w:rPr>
          <w:b/>
          <w:szCs w:val="24"/>
        </w:rPr>
        <w:t>IV dalyje</w:t>
      </w:r>
      <w:r w:rsidR="00914AEA" w:rsidRPr="00CB5658">
        <w:rPr>
          <w:szCs w:val="24"/>
        </w:rPr>
        <w:t xml:space="preserve"> (</w:t>
      </w:r>
      <w:r w:rsidR="001007D7" w:rsidRPr="00CB5658">
        <w:rPr>
          <w:szCs w:val="24"/>
        </w:rPr>
        <w:t>21</w:t>
      </w:r>
      <w:r w:rsidR="00914AEA" w:rsidRPr="00CB5658">
        <w:rPr>
          <w:szCs w:val="24"/>
        </w:rPr>
        <w:t>.1</w:t>
      </w:r>
      <w:r w:rsidR="00487BB9" w:rsidRPr="00CB5658">
        <w:rPr>
          <w:szCs w:val="24"/>
        </w:rPr>
        <w:t xml:space="preserve"> </w:t>
      </w:r>
      <w:r w:rsidR="00914AEA" w:rsidRPr="00CB5658">
        <w:rPr>
          <w:szCs w:val="24"/>
        </w:rPr>
        <w:t xml:space="preserve"> punkt</w:t>
      </w:r>
      <w:r w:rsidR="00487BB9" w:rsidRPr="00CB5658">
        <w:rPr>
          <w:szCs w:val="24"/>
        </w:rPr>
        <w:t>e</w:t>
      </w:r>
      <w:r w:rsidR="00914AEA" w:rsidRPr="00CB5658">
        <w:rPr>
          <w:szCs w:val="24"/>
        </w:rPr>
        <w:t>) nurodytus dokumentus ir patikrina, ar galimas laimėtojas atitinka nurodytus reikalavimus.</w:t>
      </w:r>
    </w:p>
    <w:p w14:paraId="7FCE151F" w14:textId="1A3E2F98" w:rsidR="00E054AF" w:rsidRPr="00CB5658" w:rsidRDefault="009E3893"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00E054AF" w:rsidRPr="00CB5658">
        <w:rPr>
          <w:color w:val="auto"/>
          <w:sz w:val="24"/>
          <w:szCs w:val="24"/>
          <w:lang w:val="lt-LT"/>
        </w:rPr>
        <w:t>.</w:t>
      </w:r>
      <w:r w:rsidR="00F67B32" w:rsidRPr="00CB5658">
        <w:rPr>
          <w:color w:val="auto"/>
          <w:sz w:val="24"/>
          <w:szCs w:val="24"/>
          <w:lang w:val="lt-LT"/>
        </w:rPr>
        <w:t>6</w:t>
      </w:r>
      <w:r w:rsidR="00E054AF" w:rsidRPr="00CB5658">
        <w:rPr>
          <w:color w:val="auto"/>
          <w:sz w:val="24"/>
          <w:szCs w:val="24"/>
          <w:lang w:val="lt-LT"/>
        </w:rPr>
        <w:t>. tikrina</w:t>
      </w:r>
      <w:r w:rsidR="004B5EDF" w:rsidRPr="00CB5658">
        <w:rPr>
          <w:color w:val="auto"/>
          <w:sz w:val="24"/>
          <w:szCs w:val="24"/>
          <w:lang w:val="lt-LT"/>
        </w:rPr>
        <w:t>,</w:t>
      </w:r>
      <w:r w:rsidR="00E054AF" w:rsidRPr="00CB5658">
        <w:rPr>
          <w:color w:val="auto"/>
          <w:sz w:val="24"/>
          <w:szCs w:val="24"/>
          <w:lang w:val="lt-LT"/>
        </w:rPr>
        <w:t xml:space="preserve"> ar nebuvo pasiūlyta neįprastai maža kaina ir ar tiekėjas pirkimo komisijos prašymu pateikė raštišką ti</w:t>
      </w:r>
      <w:r w:rsidR="00497DCE" w:rsidRPr="00CB5658">
        <w:rPr>
          <w:color w:val="auto"/>
          <w:sz w:val="24"/>
          <w:szCs w:val="24"/>
          <w:lang w:val="lt-LT"/>
        </w:rPr>
        <w:t>nkamą kainos pagrįstumo įrodymą;</w:t>
      </w:r>
    </w:p>
    <w:p w14:paraId="36F944B4" w14:textId="52251AE2" w:rsidR="005565CF" w:rsidRPr="00CB5658" w:rsidRDefault="00643518" w:rsidP="00FE3376">
      <w:pPr>
        <w:pStyle w:val="Body2"/>
        <w:spacing w:after="0"/>
        <w:ind w:firstLine="851"/>
        <w:rPr>
          <w:color w:val="auto"/>
          <w:sz w:val="24"/>
          <w:szCs w:val="24"/>
          <w:lang w:val="lt-LT"/>
        </w:rPr>
      </w:pPr>
      <w:r w:rsidRPr="00CB5658">
        <w:rPr>
          <w:color w:val="auto"/>
          <w:sz w:val="24"/>
          <w:szCs w:val="24"/>
          <w:lang w:val="lt-LT"/>
        </w:rPr>
        <w:t>5</w:t>
      </w:r>
      <w:r w:rsidR="001007D7" w:rsidRPr="00CB5658">
        <w:rPr>
          <w:color w:val="auto"/>
          <w:sz w:val="24"/>
          <w:szCs w:val="24"/>
          <w:lang w:val="lt-LT"/>
        </w:rPr>
        <w:t>8</w:t>
      </w:r>
      <w:r w:rsidR="005565CF" w:rsidRPr="00CB5658">
        <w:rPr>
          <w:color w:val="auto"/>
          <w:sz w:val="24"/>
          <w:szCs w:val="24"/>
          <w:lang w:val="lt-LT"/>
        </w:rPr>
        <w:t>.</w:t>
      </w:r>
      <w:r w:rsidR="00F67B32" w:rsidRPr="00CB5658">
        <w:rPr>
          <w:color w:val="auto"/>
          <w:sz w:val="24"/>
          <w:szCs w:val="24"/>
          <w:lang w:val="lt-LT"/>
        </w:rPr>
        <w:t>7</w:t>
      </w:r>
      <w:r w:rsidR="005565CF" w:rsidRPr="00CB5658">
        <w:rPr>
          <w:color w:val="auto"/>
          <w:sz w:val="24"/>
          <w:szCs w:val="24"/>
          <w:lang w:val="lt-LT"/>
        </w:rPr>
        <w:t>. tikrina galimo laimėtojo pateiktus aktualius dokumentus</w:t>
      </w:r>
      <w:r w:rsidR="009F3C17" w:rsidRPr="00CB5658">
        <w:rPr>
          <w:color w:val="auto"/>
          <w:sz w:val="24"/>
          <w:szCs w:val="24"/>
          <w:lang w:val="lt-LT"/>
        </w:rPr>
        <w:t xml:space="preserve"> (jei prašoma) ar </w:t>
      </w:r>
      <w:r w:rsidR="009F3C17" w:rsidRPr="00CB5658">
        <w:rPr>
          <w:sz w:val="24"/>
          <w:szCs w:val="24"/>
          <w:lang w:val="lt-LT"/>
        </w:rPr>
        <w:t>viešai prieinamą informaciją, patvirtinančią pašalinimo pagrindų nebuvimą</w:t>
      </w:r>
      <w:r w:rsidR="005565CF" w:rsidRPr="00CB5658">
        <w:rPr>
          <w:color w:val="auto"/>
          <w:sz w:val="24"/>
          <w:szCs w:val="24"/>
          <w:lang w:val="lt-LT"/>
        </w:rPr>
        <w:t>.</w:t>
      </w:r>
    </w:p>
    <w:p w14:paraId="5B6F5A36" w14:textId="77777777" w:rsidR="00F67B32" w:rsidRPr="00CB5658" w:rsidRDefault="00136CEB" w:rsidP="00F67B32">
      <w:pPr>
        <w:pStyle w:val="Body2"/>
        <w:spacing w:after="0"/>
        <w:ind w:firstLine="851"/>
        <w:rPr>
          <w:sz w:val="24"/>
          <w:szCs w:val="24"/>
          <w:lang w:val="lt-LT"/>
        </w:rPr>
      </w:pPr>
      <w:r w:rsidRPr="00CB5658">
        <w:rPr>
          <w:color w:val="auto"/>
          <w:sz w:val="24"/>
          <w:szCs w:val="24"/>
          <w:lang w:val="lt-LT"/>
        </w:rPr>
        <w:t>5</w:t>
      </w:r>
      <w:r w:rsidR="001007D7" w:rsidRPr="00CB5658">
        <w:rPr>
          <w:color w:val="auto"/>
          <w:sz w:val="24"/>
          <w:szCs w:val="24"/>
          <w:lang w:val="lt-LT"/>
        </w:rPr>
        <w:t>9</w:t>
      </w:r>
      <w:r w:rsidRPr="00CB5658">
        <w:rPr>
          <w:color w:val="auto"/>
          <w:sz w:val="24"/>
          <w:szCs w:val="24"/>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w:t>
      </w:r>
      <w:r w:rsidR="008C40E3" w:rsidRPr="00CB5658">
        <w:rPr>
          <w:color w:val="auto"/>
          <w:sz w:val="24"/>
          <w:szCs w:val="24"/>
          <w:lang w:val="lt-LT"/>
        </w:rPr>
        <w:t xml:space="preserve"> </w:t>
      </w:r>
      <w:r w:rsidR="00F67B32" w:rsidRPr="00CB5658">
        <w:rPr>
          <w:color w:val="auto"/>
          <w:sz w:val="24"/>
          <w:szCs w:val="24"/>
          <w:lang w:val="lt-LT"/>
        </w:rPr>
        <w:t xml:space="preserve">prašyti dalyvį šiuos dokumentus ar duomenis patikslinti, papildyti arba paaiškinti per jos nustatytą protingą terminą. Pasiūlymai tikslinami, papildomi arba paaiškinami vadovaujantis </w:t>
      </w:r>
      <w:r w:rsidR="00F67B32" w:rsidRPr="00CB5658">
        <w:rPr>
          <w:sz w:val="24"/>
          <w:szCs w:val="24"/>
          <w:lang w:val="lt-LT"/>
        </w:rPr>
        <w:t xml:space="preserve">Pasiūlymų patikslinimo, papildymo </w:t>
      </w:r>
      <w:r w:rsidR="00F67B32" w:rsidRPr="00CB5658">
        <w:rPr>
          <w:sz w:val="24"/>
          <w:szCs w:val="24"/>
          <w:lang w:val="lt-LT"/>
        </w:rPr>
        <w:lastRenderedPageBreak/>
        <w:t>ar paaiškinimo taisyklėmis, patvirtintomis Viešųjų pirkimų tarnybos direktoriaus 2022-12-30 įsakymu Nr. 1S-240</w:t>
      </w:r>
      <w:r w:rsidR="00F67B32" w:rsidRPr="00CB5658">
        <w:rPr>
          <w:color w:val="auto"/>
          <w:sz w:val="24"/>
          <w:szCs w:val="24"/>
          <w:lang w:val="lt-LT"/>
        </w:rPr>
        <w:t>.</w:t>
      </w:r>
    </w:p>
    <w:p w14:paraId="6A304CFD" w14:textId="20AB6992" w:rsidR="007F05F0" w:rsidRPr="00CB5658" w:rsidRDefault="005C5A70" w:rsidP="00FE3376">
      <w:pPr>
        <w:spacing w:after="0" w:line="240" w:lineRule="auto"/>
        <w:ind w:firstLine="851"/>
        <w:jc w:val="both"/>
        <w:rPr>
          <w:szCs w:val="24"/>
        </w:rPr>
      </w:pPr>
      <w:r w:rsidRPr="00CB5658">
        <w:rPr>
          <w:rFonts w:eastAsia="Times New Roman"/>
          <w:szCs w:val="24"/>
          <w:lang w:eastAsia="lt-LT"/>
        </w:rPr>
        <w:t>6</w:t>
      </w:r>
      <w:r w:rsidR="00CB5658">
        <w:rPr>
          <w:rFonts w:eastAsia="Times New Roman"/>
          <w:szCs w:val="24"/>
          <w:lang w:eastAsia="lt-LT"/>
        </w:rPr>
        <w:t>0</w:t>
      </w:r>
      <w:r w:rsidR="00FD4A11" w:rsidRPr="00CB5658">
        <w:rPr>
          <w:rFonts w:eastAsia="Times New Roman"/>
          <w:szCs w:val="24"/>
          <w:lang w:eastAsia="lt-LT"/>
        </w:rPr>
        <w:t xml:space="preserve">. </w:t>
      </w:r>
      <w:r w:rsidR="007F05F0" w:rsidRPr="00CB5658">
        <w:rPr>
          <w:szCs w:val="24"/>
        </w:rPr>
        <w:t xml:space="preserve">Perkančioji organizacija </w:t>
      </w:r>
      <w:r w:rsidR="00C445F9" w:rsidRPr="00CB5658">
        <w:rPr>
          <w:szCs w:val="24"/>
        </w:rPr>
        <w:t>prašys</w:t>
      </w:r>
      <w:r w:rsidR="007F05F0" w:rsidRPr="00CB5658">
        <w:rPr>
          <w:szCs w:val="24"/>
        </w:rPr>
        <w:t xml:space="preserve">, kad </w:t>
      </w:r>
      <w:r w:rsidR="00816E26" w:rsidRPr="00CB5658">
        <w:rPr>
          <w:szCs w:val="24"/>
        </w:rPr>
        <w:t>tiekėjai</w:t>
      </w:r>
      <w:r w:rsidR="007F05F0" w:rsidRPr="00CB5658">
        <w:rPr>
          <w:szCs w:val="24"/>
        </w:rPr>
        <w:t xml:space="preserve"> pagrįstų pasiūlyme nurodyt</w:t>
      </w:r>
      <w:r w:rsidR="00C445F9" w:rsidRPr="00CB5658">
        <w:rPr>
          <w:szCs w:val="24"/>
        </w:rPr>
        <w:t>ą</w:t>
      </w:r>
      <w:r w:rsidR="007F05F0" w:rsidRPr="00CB5658">
        <w:rPr>
          <w:szCs w:val="24"/>
        </w:rPr>
        <w:t xml:space="preserve"> paslaugų kain</w:t>
      </w:r>
      <w:r w:rsidR="00C445F9" w:rsidRPr="00CB5658">
        <w:rPr>
          <w:szCs w:val="24"/>
        </w:rPr>
        <w:t>ą</w:t>
      </w:r>
      <w:r w:rsidR="007F05F0" w:rsidRPr="00CB5658">
        <w:rPr>
          <w:szCs w:val="24"/>
        </w:rPr>
        <w:t>, jeigu j</w:t>
      </w:r>
      <w:r w:rsidR="00C445F9" w:rsidRPr="00CB5658">
        <w:rPr>
          <w:szCs w:val="24"/>
        </w:rPr>
        <w:t>i</w:t>
      </w:r>
      <w:r w:rsidR="007F05F0" w:rsidRPr="00CB5658">
        <w:rPr>
          <w:szCs w:val="24"/>
        </w:rPr>
        <w:t xml:space="preserve"> atrodo neįprastai maž</w:t>
      </w:r>
      <w:r w:rsidR="00C445F9" w:rsidRPr="00CB5658">
        <w:rPr>
          <w:szCs w:val="24"/>
        </w:rPr>
        <w:t>a</w:t>
      </w:r>
      <w:r w:rsidR="007F05F0" w:rsidRPr="00CB5658">
        <w:rPr>
          <w:szCs w:val="24"/>
        </w:rPr>
        <w:t>. Pasiūlyme nurodyta paslaugų kaina visais atvejais turi būti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A0672C8" w14:textId="2751DA1F" w:rsidR="00FD4A11" w:rsidRPr="00CB5658" w:rsidRDefault="00324A2E" w:rsidP="00FE3376">
      <w:pPr>
        <w:spacing w:after="0" w:line="240" w:lineRule="auto"/>
        <w:ind w:firstLine="851"/>
        <w:jc w:val="both"/>
        <w:rPr>
          <w:rFonts w:eastAsia="Times New Roman"/>
          <w:szCs w:val="24"/>
          <w:lang w:eastAsia="lt-LT"/>
        </w:rPr>
      </w:pPr>
      <w:r w:rsidRPr="00CB5658">
        <w:rPr>
          <w:rFonts w:eastAsia="Times New Roman"/>
          <w:color w:val="000000"/>
          <w:szCs w:val="24"/>
          <w:lang w:eastAsia="lt-LT"/>
        </w:rPr>
        <w:t>6</w:t>
      </w:r>
      <w:r w:rsidR="00CB5658">
        <w:rPr>
          <w:rFonts w:eastAsia="Times New Roman"/>
          <w:color w:val="000000"/>
          <w:szCs w:val="24"/>
          <w:lang w:eastAsia="lt-LT"/>
        </w:rPr>
        <w:t>1</w:t>
      </w:r>
      <w:r w:rsidR="00DE2496" w:rsidRPr="00CB5658">
        <w:rPr>
          <w:rFonts w:eastAsia="Times New Roman"/>
          <w:color w:val="000000"/>
          <w:szCs w:val="24"/>
          <w:lang w:eastAsia="lt-LT"/>
        </w:rPr>
        <w:t>.</w:t>
      </w:r>
      <w:r w:rsidR="000D5E32" w:rsidRPr="00CB5658">
        <w:rPr>
          <w:rFonts w:eastAsia="Times New Roman"/>
          <w:color w:val="000000"/>
          <w:szCs w:val="24"/>
          <w:lang w:eastAsia="lt-LT"/>
        </w:rPr>
        <w:t xml:space="preserve"> </w:t>
      </w:r>
      <w:r w:rsidR="00C445F9" w:rsidRPr="00CB5658">
        <w:rPr>
          <w:rFonts w:eastAsia="Times New Roman"/>
          <w:color w:val="000000"/>
          <w:szCs w:val="24"/>
          <w:lang w:eastAsia="lt-LT"/>
        </w:rPr>
        <w:t>P</w:t>
      </w:r>
      <w:r w:rsidR="00FD4A11" w:rsidRPr="00CB5658">
        <w:rPr>
          <w:rFonts w:eastAsia="Times New Roman"/>
          <w:color w:val="000000"/>
          <w:szCs w:val="24"/>
          <w:lang w:eastAsia="lt-LT"/>
        </w:rPr>
        <w:t xml:space="preserve">asiūlymo turinio paaiškinimai, pasiūlyme nurodytų aritmetinių klaidų pataisymai, neįprastai mažos kainos pagrindimo dokumentai yra </w:t>
      </w:r>
      <w:r w:rsidR="00FD4A11" w:rsidRPr="00CB5658">
        <w:rPr>
          <w:rFonts w:eastAsia="Times New Roman"/>
          <w:szCs w:val="24"/>
          <w:lang w:eastAsia="lt-LT"/>
        </w:rPr>
        <w:t>pateikiami tik CVP IS susirašinėjimo priemonėmis.</w:t>
      </w:r>
    </w:p>
    <w:p w14:paraId="446E3993" w14:textId="78E42D80" w:rsidR="007D433D" w:rsidRPr="00CB5658" w:rsidRDefault="005C5A70" w:rsidP="00FE3376">
      <w:pPr>
        <w:pStyle w:val="Body2"/>
        <w:spacing w:after="0"/>
        <w:ind w:firstLine="851"/>
        <w:rPr>
          <w:color w:val="auto"/>
          <w:sz w:val="24"/>
          <w:szCs w:val="24"/>
          <w:lang w:val="lt-LT"/>
        </w:rPr>
      </w:pPr>
      <w:r w:rsidRPr="00CB5658">
        <w:rPr>
          <w:rFonts w:eastAsia="Times New Roman"/>
          <w:color w:val="auto"/>
          <w:sz w:val="24"/>
          <w:szCs w:val="24"/>
          <w:lang w:val="lt-LT"/>
        </w:rPr>
        <w:t>6</w:t>
      </w:r>
      <w:r w:rsidR="00CB5658">
        <w:rPr>
          <w:rFonts w:eastAsia="Times New Roman"/>
          <w:color w:val="auto"/>
          <w:sz w:val="24"/>
          <w:szCs w:val="24"/>
          <w:lang w:val="lt-LT"/>
        </w:rPr>
        <w:t>2</w:t>
      </w:r>
      <w:r w:rsidR="007D433D" w:rsidRPr="00CB5658">
        <w:rPr>
          <w:rFonts w:eastAsia="Times New Roman"/>
          <w:color w:val="auto"/>
          <w:sz w:val="24"/>
          <w:szCs w:val="24"/>
          <w:lang w:val="lt-LT"/>
        </w:rPr>
        <w:t xml:space="preserve">. </w:t>
      </w:r>
      <w:r w:rsidR="007D433D" w:rsidRPr="00CB5658">
        <w:rPr>
          <w:color w:val="auto"/>
          <w:sz w:val="24"/>
          <w:szCs w:val="24"/>
          <w:lang w:val="lt-LT"/>
        </w:rPr>
        <w:t>Perkančioji organizacija gali nevertinti viso tiekėjo pasiūlymo, jeigu patikrinusi jo dalį nustato, kad, vadovaujantis VPĮ reikalavimais, pasiūlymas turi būti atmestas.</w:t>
      </w:r>
    </w:p>
    <w:p w14:paraId="53A38ADA" w14:textId="2C63C04D" w:rsidR="003A7978" w:rsidRPr="00CB5658" w:rsidRDefault="005C5A70" w:rsidP="00FE3376">
      <w:pPr>
        <w:spacing w:after="0" w:line="240" w:lineRule="auto"/>
        <w:ind w:firstLine="851"/>
        <w:jc w:val="both"/>
        <w:rPr>
          <w:rFonts w:eastAsia="Times New Roman"/>
          <w:color w:val="000000"/>
          <w:szCs w:val="24"/>
          <w:lang w:eastAsia="lt-LT"/>
        </w:rPr>
      </w:pPr>
      <w:r w:rsidRPr="00CB5658">
        <w:rPr>
          <w:rFonts w:eastAsia="Times New Roman"/>
          <w:color w:val="000000"/>
          <w:szCs w:val="24"/>
          <w:lang w:eastAsia="lt-LT"/>
        </w:rPr>
        <w:t>6</w:t>
      </w:r>
      <w:r w:rsidR="00CB5658">
        <w:rPr>
          <w:rFonts w:eastAsia="Times New Roman"/>
          <w:color w:val="000000"/>
          <w:szCs w:val="24"/>
          <w:lang w:eastAsia="lt-LT"/>
        </w:rPr>
        <w:t>3</w:t>
      </w:r>
      <w:r w:rsidR="003A7978" w:rsidRPr="00CB5658">
        <w:rPr>
          <w:rFonts w:eastAsia="Times New Roman"/>
          <w:color w:val="000000"/>
          <w:szCs w:val="24"/>
          <w:lang w:eastAsia="lt-LT"/>
        </w:rPr>
        <w:t>. Komisija atmeta pasiūlymą, jeigu:</w:t>
      </w:r>
    </w:p>
    <w:p w14:paraId="4412ADDA" w14:textId="4C22C9E7" w:rsidR="003A7978" w:rsidRPr="00CB5658" w:rsidRDefault="005C5A70" w:rsidP="00FE3376">
      <w:pPr>
        <w:pStyle w:val="Body2"/>
        <w:spacing w:after="0"/>
        <w:ind w:firstLine="851"/>
        <w:rPr>
          <w:color w:val="auto"/>
          <w:sz w:val="24"/>
          <w:szCs w:val="24"/>
          <w:lang w:val="lt-LT"/>
        </w:rPr>
      </w:pPr>
      <w:r w:rsidRPr="00CB5658">
        <w:rPr>
          <w:rFonts w:eastAsia="Times New Roman"/>
          <w:color w:val="auto"/>
          <w:sz w:val="24"/>
          <w:szCs w:val="24"/>
          <w:lang w:val="lt-LT"/>
        </w:rPr>
        <w:t>6</w:t>
      </w:r>
      <w:r w:rsidR="00CB5658">
        <w:rPr>
          <w:rFonts w:eastAsia="Times New Roman"/>
          <w:color w:val="auto"/>
          <w:sz w:val="24"/>
          <w:szCs w:val="24"/>
          <w:lang w:val="lt-LT"/>
        </w:rPr>
        <w:t>3</w:t>
      </w:r>
      <w:r w:rsidR="003A7978" w:rsidRPr="00CB5658">
        <w:rPr>
          <w:color w:val="auto"/>
          <w:sz w:val="24"/>
          <w:szCs w:val="24"/>
          <w:lang w:val="lt-LT"/>
        </w:rPr>
        <w:t>.1. tiekėjas pasiūlymą ar jo dalį pateikė ne CVP IS priemonėmis;</w:t>
      </w:r>
    </w:p>
    <w:p w14:paraId="1BA46A2D" w14:textId="770B6A83" w:rsidR="003A7978" w:rsidRPr="00CB5658" w:rsidRDefault="005C5A70" w:rsidP="00FE3376">
      <w:pPr>
        <w:pStyle w:val="Body2"/>
        <w:spacing w:after="0"/>
        <w:ind w:firstLine="851"/>
        <w:rPr>
          <w:color w:val="auto"/>
          <w:sz w:val="24"/>
          <w:szCs w:val="24"/>
          <w:lang w:val="lt-LT"/>
        </w:rPr>
      </w:pPr>
      <w:r w:rsidRPr="00CB5658">
        <w:rPr>
          <w:color w:val="auto"/>
          <w:sz w:val="24"/>
          <w:szCs w:val="24"/>
          <w:lang w:val="lt-LT"/>
        </w:rPr>
        <w:t>6</w:t>
      </w:r>
      <w:r w:rsidR="00CB5658">
        <w:rPr>
          <w:color w:val="auto"/>
          <w:sz w:val="24"/>
          <w:szCs w:val="24"/>
          <w:lang w:val="lt-LT"/>
        </w:rPr>
        <w:t>3</w:t>
      </w:r>
      <w:r w:rsidR="003A7978" w:rsidRPr="00CB5658">
        <w:rPr>
          <w:color w:val="auto"/>
          <w:sz w:val="24"/>
          <w:szCs w:val="24"/>
          <w:lang w:val="lt-LT"/>
        </w:rPr>
        <w:t xml:space="preserve">.2. pasiūlymą pateikęs tiekėjas turi būti pašalinamas iš pirkimo procedūros pagal </w:t>
      </w:r>
      <w:r w:rsidR="00F67B32" w:rsidRPr="00CB5658">
        <w:rPr>
          <w:color w:val="auto"/>
          <w:sz w:val="24"/>
          <w:szCs w:val="24"/>
          <w:lang w:val="lt-LT"/>
        </w:rPr>
        <w:t>konkurso</w:t>
      </w:r>
      <w:r w:rsidR="003A7978" w:rsidRPr="00CB5658">
        <w:rPr>
          <w:color w:val="auto"/>
          <w:sz w:val="24"/>
          <w:szCs w:val="24"/>
          <w:lang w:val="lt-LT"/>
        </w:rPr>
        <w:t xml:space="preserve"> sąlygų III skyrių arba perkančiosios organizacijos prašymu nepateikė ar nepatikslino pateiktų netikslių ar neišsamių duomenų apie pašalinimo pagrindų nebuvimą CVP IS priemonėmis;</w:t>
      </w:r>
    </w:p>
    <w:p w14:paraId="0195093B" w14:textId="47974657" w:rsidR="003A7978" w:rsidRPr="00CB5658" w:rsidRDefault="005C5A70" w:rsidP="00FE3376">
      <w:pPr>
        <w:spacing w:after="0" w:line="240" w:lineRule="auto"/>
        <w:ind w:firstLine="851"/>
        <w:jc w:val="both"/>
        <w:rPr>
          <w:szCs w:val="24"/>
        </w:rPr>
      </w:pPr>
      <w:r w:rsidRPr="00CB5658">
        <w:rPr>
          <w:rFonts w:eastAsia="Times New Roman"/>
          <w:szCs w:val="24"/>
          <w:lang w:eastAsia="lt-LT"/>
        </w:rPr>
        <w:t>6</w:t>
      </w:r>
      <w:r w:rsidR="00CB5658">
        <w:rPr>
          <w:rFonts w:eastAsia="Times New Roman"/>
          <w:szCs w:val="24"/>
          <w:lang w:eastAsia="lt-LT"/>
        </w:rPr>
        <w:t>3</w:t>
      </w:r>
      <w:r w:rsidR="003A7978" w:rsidRPr="00CB5658">
        <w:rPr>
          <w:rFonts w:eastAsia="Times New Roman"/>
          <w:szCs w:val="24"/>
          <w:lang w:eastAsia="lt-LT"/>
        </w:rPr>
        <w:t>.</w:t>
      </w:r>
      <w:r w:rsidR="00B26A3F" w:rsidRPr="00CB5658">
        <w:rPr>
          <w:rFonts w:eastAsia="Times New Roman"/>
          <w:szCs w:val="24"/>
          <w:lang w:eastAsia="lt-LT"/>
        </w:rPr>
        <w:t>3</w:t>
      </w:r>
      <w:r w:rsidR="003A7978" w:rsidRPr="00CB5658">
        <w:rPr>
          <w:rFonts w:eastAsia="Times New Roman"/>
          <w:szCs w:val="24"/>
          <w:lang w:eastAsia="lt-LT"/>
        </w:rPr>
        <w:t>. </w:t>
      </w:r>
      <w:r w:rsidR="003A7978" w:rsidRPr="00CB5658">
        <w:rPr>
          <w:szCs w:val="24"/>
        </w:rPr>
        <w:t xml:space="preserve">pasiūlymas neatitinka konkurso sąlygose nustatytų reikalavimų ir jo trūkumai negali būti ištaisyti vadovaujantis </w:t>
      </w:r>
      <w:r w:rsidR="00F67B32" w:rsidRPr="00CB5658">
        <w:rPr>
          <w:szCs w:val="24"/>
        </w:rPr>
        <w:t>Pasiūlymų patikslinimo, papildymo ar paaiškinimo taisyklėmis, patvirtintomis Viešųjų pirkimų tarnybos direktoriaus 2022-12-30 įsakymu Nr. 1S-240;</w:t>
      </w:r>
    </w:p>
    <w:p w14:paraId="6B4FFF39" w14:textId="69A2B479" w:rsidR="00F67B32" w:rsidRPr="00CB5658" w:rsidRDefault="00F67B32" w:rsidP="00F67B32">
      <w:pPr>
        <w:spacing w:after="0" w:line="240" w:lineRule="auto"/>
        <w:ind w:firstLine="851"/>
        <w:jc w:val="both"/>
        <w:rPr>
          <w:rFonts w:eastAsia="Times New Roman"/>
          <w:szCs w:val="24"/>
          <w:lang w:eastAsia="lt-LT"/>
        </w:rPr>
      </w:pPr>
      <w:r w:rsidRPr="00CB5658">
        <w:rPr>
          <w:rFonts w:eastAsia="Times New Roman"/>
          <w:szCs w:val="24"/>
          <w:lang w:eastAsia="lt-LT"/>
        </w:rPr>
        <w:t>6</w:t>
      </w:r>
      <w:r w:rsidR="00CB5658">
        <w:rPr>
          <w:rFonts w:eastAsia="Times New Roman"/>
          <w:szCs w:val="24"/>
          <w:lang w:eastAsia="lt-LT"/>
        </w:rPr>
        <w:t>3</w:t>
      </w:r>
      <w:r w:rsidRPr="00CB5658">
        <w:rPr>
          <w:rFonts w:eastAsia="Times New Roman"/>
          <w:szCs w:val="24"/>
          <w:lang w:eastAsia="lt-LT"/>
        </w:rPr>
        <w:t>.4. tiekėjas per perkančiosios organizacijos nurodytą terminą neištaisė aritmetinių klaidų ir (ar) nepaaiškino pasiūlymo;</w:t>
      </w:r>
    </w:p>
    <w:p w14:paraId="496CFD4D" w14:textId="41517053" w:rsidR="00453D3E" w:rsidRPr="00FE3376" w:rsidRDefault="005C5A70" w:rsidP="00FE3376">
      <w:pPr>
        <w:spacing w:after="0" w:line="240" w:lineRule="auto"/>
        <w:ind w:firstLine="851"/>
        <w:jc w:val="both"/>
        <w:rPr>
          <w:szCs w:val="24"/>
        </w:rPr>
      </w:pPr>
      <w:r w:rsidRPr="00CB5658">
        <w:rPr>
          <w:rFonts w:eastAsia="Times New Roman"/>
          <w:szCs w:val="24"/>
          <w:lang w:eastAsia="lt-LT"/>
        </w:rPr>
        <w:t>6</w:t>
      </w:r>
      <w:r w:rsidR="002B6F32">
        <w:rPr>
          <w:rFonts w:eastAsia="Times New Roman"/>
          <w:szCs w:val="24"/>
          <w:lang w:eastAsia="lt-LT"/>
        </w:rPr>
        <w:t>3</w:t>
      </w:r>
      <w:r w:rsidR="00BE65DB" w:rsidRPr="00CB5658">
        <w:rPr>
          <w:rFonts w:eastAsia="Times New Roman"/>
          <w:szCs w:val="24"/>
          <w:lang w:eastAsia="lt-LT"/>
        </w:rPr>
        <w:t>.</w:t>
      </w:r>
      <w:r w:rsidR="002B6F32">
        <w:rPr>
          <w:rFonts w:eastAsia="Times New Roman"/>
          <w:szCs w:val="24"/>
          <w:lang w:eastAsia="lt-LT"/>
        </w:rPr>
        <w:t>5</w:t>
      </w:r>
      <w:r w:rsidR="00BE65DB" w:rsidRPr="00CB5658">
        <w:rPr>
          <w:rFonts w:eastAsia="Times New Roman"/>
          <w:szCs w:val="24"/>
          <w:lang w:eastAsia="lt-LT"/>
        </w:rPr>
        <w:t>.</w:t>
      </w:r>
      <w:r w:rsidR="00914AEA" w:rsidRPr="00CB5658">
        <w:rPr>
          <w:szCs w:val="24"/>
        </w:rPr>
        <w:t xml:space="preserve"> </w:t>
      </w:r>
      <w:r w:rsidR="00914AEA" w:rsidRPr="00CB5658">
        <w:rPr>
          <w:rFonts w:eastAsia="Times New Roman"/>
          <w:szCs w:val="24"/>
          <w:lang w:eastAsia="lt-LT"/>
        </w:rPr>
        <w:t>tiekėjas neatitinka konkurso sąlygose nustatytų kvalifikacijos reikalavimų ir (ar) ūkio subjektas, kurio pajėgumais remiasi tiekėjas, netenkina jam keliamų kvalifikacijos reikalavimų ir perkančiosios organizacijos nurodymu nebuvo pakeistas į reikalavimus atitinkantį ūkio subjektą;</w:t>
      </w:r>
      <w:r w:rsidR="00453D3E" w:rsidRPr="00FE3376">
        <w:rPr>
          <w:szCs w:val="24"/>
        </w:rPr>
        <w:t xml:space="preserve">  </w:t>
      </w:r>
    </w:p>
    <w:p w14:paraId="723FA8CE" w14:textId="2514C6F0" w:rsidR="00F166B0" w:rsidRPr="00FE3376" w:rsidRDefault="006D1916" w:rsidP="00FE3376">
      <w:pPr>
        <w:spacing w:after="0" w:line="240" w:lineRule="auto"/>
        <w:ind w:firstLine="851"/>
        <w:jc w:val="both"/>
        <w:rPr>
          <w:rFonts w:eastAsia="Arial Unicode MS" w:cs="Arial Unicode MS"/>
          <w:szCs w:val="24"/>
          <w:bdr w:val="nil"/>
          <w:lang w:eastAsia="lt-LT"/>
        </w:rPr>
      </w:pPr>
      <w:r w:rsidRPr="00FE3376">
        <w:rPr>
          <w:rFonts w:eastAsia="Times New Roman"/>
          <w:szCs w:val="24"/>
          <w:lang w:eastAsia="lt-LT"/>
        </w:rPr>
        <w:t>6</w:t>
      </w:r>
      <w:r w:rsidR="002B6F32">
        <w:rPr>
          <w:rFonts w:eastAsia="Times New Roman"/>
          <w:szCs w:val="24"/>
          <w:lang w:eastAsia="lt-LT"/>
        </w:rPr>
        <w:t>3</w:t>
      </w:r>
      <w:r w:rsidR="00F166B0" w:rsidRPr="00FE3376">
        <w:rPr>
          <w:rFonts w:eastAsia="Times New Roman"/>
          <w:szCs w:val="24"/>
          <w:lang w:eastAsia="lt-LT"/>
        </w:rPr>
        <w:t>.</w:t>
      </w:r>
      <w:r w:rsidR="00453D3E" w:rsidRPr="00FE3376">
        <w:rPr>
          <w:rFonts w:eastAsia="Times New Roman"/>
          <w:szCs w:val="24"/>
          <w:lang w:eastAsia="lt-LT"/>
        </w:rPr>
        <w:t>6</w:t>
      </w:r>
      <w:r w:rsidR="00F166B0" w:rsidRPr="00FE3376">
        <w:rPr>
          <w:rFonts w:eastAsia="Times New Roman"/>
          <w:szCs w:val="24"/>
          <w:lang w:eastAsia="lt-LT"/>
        </w:rPr>
        <w:t xml:space="preserve">. </w:t>
      </w:r>
      <w:r w:rsidR="00F166B0" w:rsidRPr="00FE3376">
        <w:rPr>
          <w:rFonts w:eastAsia="Arial Unicode MS" w:cs="Arial Unicode MS"/>
          <w:szCs w:val="24"/>
          <w:bdr w:val="nil"/>
          <w:lang w:eastAsia="lt-LT"/>
        </w:rPr>
        <w:t xml:space="preserve">tiekėjas </w:t>
      </w:r>
      <w:r w:rsidR="001C5FD8" w:rsidRPr="001C5FD8">
        <w:rPr>
          <w:rFonts w:eastAsia="Arial Unicode MS" w:cs="Arial Unicode MS"/>
          <w:szCs w:val="24"/>
          <w:bdr w:val="nil"/>
          <w:lang w:eastAsia="lt-LT"/>
        </w:rPr>
        <w:t>pateikė netikslius, neišsamius konkurso sąlygose nuodytus kartu su pasiūlymu teikiamus dokumentus:</w:t>
      </w:r>
      <w:r w:rsidR="002B6F32" w:rsidRPr="002B6F32">
        <w:t xml:space="preserve"> </w:t>
      </w:r>
      <w:r w:rsidR="002B6F32" w:rsidRPr="002B6F32">
        <w:rPr>
          <w:rFonts w:eastAsia="Arial Unicode MS" w:cs="Arial Unicode MS"/>
          <w:szCs w:val="24"/>
          <w:bdr w:val="nil"/>
          <w:lang w:eastAsia="lt-LT"/>
        </w:rPr>
        <w:t>projekto parengimo grafiką</w:t>
      </w:r>
      <w:r w:rsidR="002B6F32">
        <w:rPr>
          <w:rFonts w:eastAsia="Arial Unicode MS" w:cs="Arial Unicode MS"/>
          <w:szCs w:val="24"/>
          <w:bdr w:val="nil"/>
          <w:lang w:eastAsia="lt-LT"/>
        </w:rPr>
        <w:t>,</w:t>
      </w:r>
      <w:r w:rsidR="001C5FD8" w:rsidRPr="001C5FD8">
        <w:rPr>
          <w:rFonts w:eastAsia="Arial Unicode MS" w:cs="Arial Unicode MS"/>
          <w:szCs w:val="24"/>
          <w:bdr w:val="nil"/>
          <w:lang w:eastAsia="lt-LT"/>
        </w:rPr>
        <w:t xml:space="preserve"> tiekėjo įgaliojimą asmeniui pasirašyti pasiūlymą, jungtinės veiklos sutartį, deklaraciją dėl Tarybos Reglamente (ES) 2022/576 nustatytų sąlygų nebuvimo</w:t>
      </w:r>
      <w:r w:rsidR="001C5FD8" w:rsidRPr="002B6F32">
        <w:rPr>
          <w:rFonts w:eastAsia="Arial Unicode MS" w:cs="Arial Unicode MS"/>
          <w:szCs w:val="24"/>
          <w:bdr w:val="nil"/>
          <w:lang w:eastAsia="lt-LT"/>
        </w:rPr>
        <w:t xml:space="preserve"> ar jų nepateikė ir per perkančiosios organizacijos nustatytą terminą, nepatikslino</w:t>
      </w:r>
      <w:r w:rsidR="001C5FD8" w:rsidRPr="001C5FD8">
        <w:rPr>
          <w:rFonts w:eastAsia="Arial Unicode MS" w:cs="Arial Unicode MS"/>
          <w:szCs w:val="24"/>
          <w:bdr w:val="nil"/>
          <w:lang w:eastAsia="lt-LT"/>
        </w:rPr>
        <w:t>, nepapildė ar nepateikė konkurso sąlygose nurodytų kartu su pasiūlymu teikiamų dokumentų;</w:t>
      </w:r>
    </w:p>
    <w:p w14:paraId="22C2FCD3" w14:textId="1EAFBDA3" w:rsidR="003A7978" w:rsidRPr="002B6F32" w:rsidRDefault="005C5A70"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7</w:t>
      </w:r>
      <w:r w:rsidR="003A7978" w:rsidRPr="002B6F32">
        <w:rPr>
          <w:rFonts w:eastAsia="Times New Roman"/>
          <w:szCs w:val="24"/>
          <w:lang w:eastAsia="lt-LT"/>
        </w:rPr>
        <w:t>.</w:t>
      </w:r>
      <w:r w:rsidR="003A7978" w:rsidRPr="002B6F32">
        <w:rPr>
          <w:szCs w:val="24"/>
        </w:rPr>
        <w:t xml:space="preserve"> tiekėjas per perkančiosios organizacijos nustatytą terminą nepatikslino, nepapildė, nepaaiškino savo pasiūlymo</w:t>
      </w:r>
      <w:r w:rsidR="003A7978" w:rsidRPr="002B6F32">
        <w:rPr>
          <w:rFonts w:eastAsia="Times New Roman"/>
          <w:szCs w:val="24"/>
          <w:lang w:eastAsia="lt-LT"/>
        </w:rPr>
        <w:t>;</w:t>
      </w:r>
    </w:p>
    <w:p w14:paraId="2D6A01A5" w14:textId="56668043" w:rsidR="003A7978" w:rsidRPr="002B6F32" w:rsidRDefault="005C5A70"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8</w:t>
      </w:r>
      <w:r w:rsidR="003A7978" w:rsidRPr="002B6F32">
        <w:rPr>
          <w:rFonts w:eastAsia="Times New Roman"/>
          <w:szCs w:val="24"/>
          <w:lang w:eastAsia="lt-LT"/>
        </w:rPr>
        <w:t>. </w:t>
      </w:r>
      <w:r w:rsidR="003A7978" w:rsidRPr="002B6F32">
        <w:rPr>
          <w:szCs w:val="24"/>
        </w:rPr>
        <w:t>tiekėjas per perkančiosios organizacijos nustatytą terminą patikslino, papildė, paaiškino pasiūlymą ir tai lėmė esminį jo pasiūlymo pakeitimą;</w:t>
      </w:r>
    </w:p>
    <w:p w14:paraId="56CDEC5C" w14:textId="5C060112" w:rsidR="003A7978" w:rsidRPr="002B6F32" w:rsidRDefault="005C5A70"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9</w:t>
      </w:r>
      <w:r w:rsidR="003A7978" w:rsidRPr="002B6F32">
        <w:rPr>
          <w:rFonts w:eastAsia="Times New Roman"/>
          <w:szCs w:val="24"/>
          <w:lang w:eastAsia="lt-LT"/>
        </w:rPr>
        <w:t>. tiekėjų buvo pasiūlytos per didelės, perkančiajai organizacijai nepriimtinos kainos;</w:t>
      </w:r>
    </w:p>
    <w:p w14:paraId="34F161F6" w14:textId="2E72AF19" w:rsidR="003A7978" w:rsidRPr="002B6F32" w:rsidRDefault="00EC2BAD" w:rsidP="00FE3376">
      <w:pPr>
        <w:spacing w:after="0" w:line="240" w:lineRule="auto"/>
        <w:ind w:firstLine="851"/>
        <w:jc w:val="both"/>
        <w:rPr>
          <w:rFonts w:eastAsia="Times New Roman"/>
          <w:szCs w:val="24"/>
          <w:lang w:eastAsia="lt-LT"/>
        </w:rPr>
      </w:pPr>
      <w:r w:rsidRPr="002B6F32">
        <w:rPr>
          <w:rFonts w:eastAsia="Times New Roman"/>
          <w:szCs w:val="24"/>
          <w:lang w:eastAsia="lt-LT"/>
        </w:rPr>
        <w:t>6</w:t>
      </w:r>
      <w:r w:rsidR="002B6F32">
        <w:rPr>
          <w:rFonts w:eastAsia="Times New Roman"/>
          <w:szCs w:val="24"/>
          <w:lang w:eastAsia="lt-LT"/>
        </w:rPr>
        <w:t>3</w:t>
      </w:r>
      <w:r w:rsidR="003A7978" w:rsidRPr="002B6F32">
        <w:rPr>
          <w:rFonts w:eastAsia="Times New Roman"/>
          <w:szCs w:val="24"/>
          <w:lang w:eastAsia="lt-LT"/>
        </w:rPr>
        <w:t>.</w:t>
      </w:r>
      <w:r w:rsidR="006D1916" w:rsidRPr="002B6F32">
        <w:rPr>
          <w:rFonts w:eastAsia="Times New Roman"/>
          <w:szCs w:val="24"/>
          <w:lang w:eastAsia="lt-LT"/>
        </w:rPr>
        <w:t>10</w:t>
      </w:r>
      <w:r w:rsidR="003A7978" w:rsidRPr="002B6F32">
        <w:rPr>
          <w:rFonts w:eastAsia="Times New Roman"/>
          <w:szCs w:val="24"/>
          <w:lang w:eastAsia="lt-LT"/>
        </w:rPr>
        <w:t>.</w:t>
      </w:r>
      <w:r w:rsidR="003A7978" w:rsidRPr="002B6F32">
        <w:rPr>
          <w:szCs w:val="24"/>
        </w:rPr>
        <w:t xml:space="preserve"> pateiktame pasiūlyme nurodyta kaina yra neįprastai maža ir tiekėjas, perkančiosios organizacijos prašymu, nepateikia tinkamų kainos pagrįstumo įrodymų;</w:t>
      </w:r>
      <w:r w:rsidR="003A7978" w:rsidRPr="002B6F32">
        <w:rPr>
          <w:rFonts w:eastAsia="Times New Roman"/>
          <w:szCs w:val="24"/>
          <w:lang w:eastAsia="lt-LT"/>
        </w:rPr>
        <w:t> </w:t>
      </w:r>
    </w:p>
    <w:p w14:paraId="59EE1E15" w14:textId="1B284CDB" w:rsidR="006D1916" w:rsidRPr="002B6F32" w:rsidRDefault="00EC2BAD" w:rsidP="00FE3376">
      <w:pPr>
        <w:spacing w:after="0" w:line="240" w:lineRule="auto"/>
        <w:ind w:firstLine="851"/>
        <w:jc w:val="both"/>
        <w:rPr>
          <w:szCs w:val="24"/>
        </w:rPr>
      </w:pPr>
      <w:r w:rsidRPr="002B6F32">
        <w:rPr>
          <w:szCs w:val="24"/>
        </w:rPr>
        <w:t>6</w:t>
      </w:r>
      <w:r w:rsidR="002B6F32">
        <w:rPr>
          <w:szCs w:val="24"/>
        </w:rPr>
        <w:t>3</w:t>
      </w:r>
      <w:r w:rsidR="003A7978" w:rsidRPr="002B6F32">
        <w:rPr>
          <w:szCs w:val="24"/>
        </w:rPr>
        <w:t>.</w:t>
      </w:r>
      <w:r w:rsidR="00914AEA" w:rsidRPr="002B6F32">
        <w:rPr>
          <w:szCs w:val="24"/>
        </w:rPr>
        <w:t>1</w:t>
      </w:r>
      <w:r w:rsidR="006D1916" w:rsidRPr="002B6F32">
        <w:rPr>
          <w:szCs w:val="24"/>
        </w:rPr>
        <w:t>1</w:t>
      </w:r>
      <w:r w:rsidR="003A7978" w:rsidRPr="002B6F32">
        <w:rPr>
          <w:szCs w:val="24"/>
        </w:rPr>
        <w:t>. tiekėjas, apie nustatytų reikalavimų atitikimą, yra pateikęs melagingą informaciją, kurią perkančioji organizacija gali įrodyti bet kokiomis teisėtomis priemonėmis;</w:t>
      </w:r>
    </w:p>
    <w:p w14:paraId="490B98E2" w14:textId="071A4526" w:rsidR="00F166B0" w:rsidRPr="002B6F32" w:rsidRDefault="006D1916" w:rsidP="00FE3376">
      <w:pPr>
        <w:spacing w:after="0" w:line="240" w:lineRule="auto"/>
        <w:ind w:firstLine="851"/>
        <w:jc w:val="both"/>
        <w:rPr>
          <w:szCs w:val="24"/>
        </w:rPr>
      </w:pPr>
      <w:r w:rsidRPr="002B6F32">
        <w:rPr>
          <w:szCs w:val="24"/>
        </w:rPr>
        <w:t>6</w:t>
      </w:r>
      <w:r w:rsidR="002B6F32">
        <w:rPr>
          <w:szCs w:val="24"/>
        </w:rPr>
        <w:t>3</w:t>
      </w:r>
      <w:r w:rsidR="00F166B0" w:rsidRPr="002B6F32">
        <w:rPr>
          <w:szCs w:val="24"/>
        </w:rPr>
        <w:t>.1</w:t>
      </w:r>
      <w:r w:rsidR="00FE3376" w:rsidRPr="002B6F32">
        <w:rPr>
          <w:szCs w:val="24"/>
        </w:rPr>
        <w:t>2</w:t>
      </w:r>
      <w:r w:rsidR="00F166B0" w:rsidRPr="002B6F32">
        <w:rPr>
          <w:szCs w:val="24"/>
        </w:rPr>
        <w:t>. egzistuoja Reglamento 5k str. 1 d. nurodytos aplinkybės ir nėra taikoma Reglamento 5k str. 2 d. nustatyta išimtis;</w:t>
      </w:r>
    </w:p>
    <w:p w14:paraId="2F7B20FF" w14:textId="1ED6FF85" w:rsidR="001C5FD8" w:rsidRPr="002B6F32" w:rsidRDefault="00EC2BAD" w:rsidP="001C5FD8">
      <w:pPr>
        <w:spacing w:after="0" w:line="240" w:lineRule="auto"/>
        <w:ind w:firstLine="851"/>
        <w:jc w:val="both"/>
        <w:rPr>
          <w:szCs w:val="24"/>
        </w:rPr>
      </w:pPr>
      <w:r w:rsidRPr="002B6F32">
        <w:rPr>
          <w:szCs w:val="24"/>
        </w:rPr>
        <w:t>6</w:t>
      </w:r>
      <w:r w:rsidR="002B6F32">
        <w:rPr>
          <w:szCs w:val="24"/>
        </w:rPr>
        <w:t>3</w:t>
      </w:r>
      <w:r w:rsidR="003A7978" w:rsidRPr="002B6F32">
        <w:rPr>
          <w:szCs w:val="24"/>
        </w:rPr>
        <w:t>.1</w:t>
      </w:r>
      <w:r w:rsidR="00FE3376" w:rsidRPr="002B6F32">
        <w:rPr>
          <w:szCs w:val="24"/>
        </w:rPr>
        <w:t>3</w:t>
      </w:r>
      <w:r w:rsidR="003A7978" w:rsidRPr="002B6F32">
        <w:rPr>
          <w:szCs w:val="24"/>
        </w:rPr>
        <w:t xml:space="preserve">. jei </w:t>
      </w:r>
      <w:r w:rsidR="001C5FD8" w:rsidRPr="002B6F32">
        <w:rPr>
          <w:szCs w:val="24"/>
        </w:rPr>
        <w:t>tiekėjas pateikia daugiau kaip vieną pasiūlymą. Laikoma, kad tiekėjas pateikė daugiau kaip vieną pasiūlymą, jeigu tą patį pasiūlymą pateikė ir raštu (popierine forma, vokuose), ir naudodamasis CVP IS priemonėmis;</w:t>
      </w:r>
    </w:p>
    <w:p w14:paraId="1E16187B" w14:textId="6C296D4F" w:rsidR="001C5FD8" w:rsidRPr="002B6F32" w:rsidRDefault="001C5FD8" w:rsidP="001C5FD8">
      <w:pPr>
        <w:spacing w:after="0" w:line="240" w:lineRule="auto"/>
        <w:ind w:firstLine="851"/>
        <w:jc w:val="both"/>
        <w:rPr>
          <w:szCs w:val="24"/>
        </w:rPr>
      </w:pPr>
      <w:r w:rsidRPr="002B6F32">
        <w:rPr>
          <w:szCs w:val="24"/>
        </w:rPr>
        <w:t>6</w:t>
      </w:r>
      <w:r w:rsidR="002B6F32">
        <w:rPr>
          <w:szCs w:val="24"/>
        </w:rPr>
        <w:t>3</w:t>
      </w:r>
      <w:r w:rsidRPr="002B6F32">
        <w:rPr>
          <w:szCs w:val="24"/>
        </w:rPr>
        <w:t>.14. kai turima pagrįstų įrodymų, kad ūkio subjektų elgesys turėtų būti kvalifikuojamas kaip draudžiamas susitarimas.</w:t>
      </w:r>
    </w:p>
    <w:p w14:paraId="1044B736" w14:textId="23BF60C6" w:rsidR="000559EE" w:rsidRPr="00FE3376" w:rsidRDefault="00D04F04" w:rsidP="001C5FD8">
      <w:pPr>
        <w:spacing w:after="0" w:line="240" w:lineRule="auto"/>
        <w:ind w:firstLine="851"/>
        <w:jc w:val="both"/>
        <w:rPr>
          <w:szCs w:val="24"/>
        </w:rPr>
      </w:pPr>
      <w:r w:rsidRPr="002B6F32">
        <w:rPr>
          <w:szCs w:val="24"/>
        </w:rPr>
        <w:t>6</w:t>
      </w:r>
      <w:r w:rsidR="002B6F32">
        <w:rPr>
          <w:szCs w:val="24"/>
        </w:rPr>
        <w:t>4</w:t>
      </w:r>
      <w:r w:rsidR="0098111E" w:rsidRPr="002B6F32">
        <w:rPr>
          <w:szCs w:val="24"/>
        </w:rPr>
        <w:t xml:space="preserve">. Apie pasiūlymo atmetimą ir tokio atmetimo priežastis tiekėjas informuojamas raštu </w:t>
      </w:r>
      <w:r w:rsidR="00CA7CD5" w:rsidRPr="002B6F32">
        <w:rPr>
          <w:szCs w:val="24"/>
        </w:rPr>
        <w:t xml:space="preserve">  </w:t>
      </w:r>
      <w:r w:rsidR="0098111E" w:rsidRPr="002B6F32">
        <w:rPr>
          <w:szCs w:val="24"/>
        </w:rPr>
        <w:t>CVP IS priemonėmis.</w:t>
      </w:r>
    </w:p>
    <w:p w14:paraId="373552AF" w14:textId="77777777" w:rsidR="00F8526A" w:rsidRPr="00FE3376" w:rsidRDefault="00F8526A" w:rsidP="00FE3376">
      <w:pPr>
        <w:spacing w:after="0" w:line="240" w:lineRule="auto"/>
        <w:jc w:val="center"/>
        <w:rPr>
          <w:b/>
          <w:szCs w:val="24"/>
        </w:rPr>
      </w:pPr>
    </w:p>
    <w:p w14:paraId="13B1C2AB" w14:textId="77777777" w:rsidR="00993AAB" w:rsidRPr="00FE3376" w:rsidRDefault="00993AAB" w:rsidP="00FE3376">
      <w:pPr>
        <w:spacing w:after="0" w:line="240" w:lineRule="auto"/>
        <w:jc w:val="center"/>
        <w:rPr>
          <w:b/>
          <w:szCs w:val="24"/>
        </w:rPr>
      </w:pPr>
      <w:r w:rsidRPr="00FE3376">
        <w:rPr>
          <w:b/>
          <w:szCs w:val="24"/>
        </w:rPr>
        <w:t>X</w:t>
      </w:r>
      <w:r w:rsidR="00F90FDB" w:rsidRPr="00FE3376">
        <w:rPr>
          <w:b/>
          <w:szCs w:val="24"/>
        </w:rPr>
        <w:t>I</w:t>
      </w:r>
      <w:r w:rsidR="00B0649F" w:rsidRPr="00FE3376">
        <w:rPr>
          <w:b/>
          <w:szCs w:val="24"/>
        </w:rPr>
        <w:t>I</w:t>
      </w:r>
      <w:r w:rsidRPr="00FE3376">
        <w:rPr>
          <w:b/>
          <w:szCs w:val="24"/>
        </w:rPr>
        <w:t>. PASIŪLYMŲ VERTINIMAS</w:t>
      </w:r>
      <w:bookmarkEnd w:id="15"/>
      <w:bookmarkEnd w:id="16"/>
    </w:p>
    <w:p w14:paraId="2585CB5A" w14:textId="77777777" w:rsidR="00993AAB" w:rsidRPr="00FE3376" w:rsidRDefault="00993AAB" w:rsidP="00FE3376">
      <w:pPr>
        <w:spacing w:after="0" w:line="240" w:lineRule="auto"/>
        <w:ind w:firstLine="851"/>
        <w:jc w:val="both"/>
        <w:rPr>
          <w:rFonts w:eastAsia="MS Mincho"/>
          <w:szCs w:val="24"/>
        </w:rPr>
      </w:pPr>
    </w:p>
    <w:p w14:paraId="32C35644" w14:textId="644E0642" w:rsidR="000066A1" w:rsidRPr="00FE3376" w:rsidRDefault="000066A1" w:rsidP="00FE3376">
      <w:pPr>
        <w:spacing w:after="0" w:line="240" w:lineRule="auto"/>
        <w:ind w:firstLine="851"/>
        <w:jc w:val="both"/>
        <w:rPr>
          <w:rFonts w:eastAsia="Times New Roman"/>
          <w:i/>
          <w:szCs w:val="24"/>
          <w:lang w:bidi="en-US"/>
        </w:rPr>
      </w:pPr>
      <w:bookmarkStart w:id="17" w:name="_Toc60525491"/>
      <w:bookmarkStart w:id="18" w:name="_Toc47844937"/>
      <w:r w:rsidRPr="00FE3376">
        <w:rPr>
          <w:rFonts w:eastAsia="Times New Roman"/>
          <w:szCs w:val="24"/>
          <w:lang w:bidi="en-US"/>
        </w:rPr>
        <w:lastRenderedPageBreak/>
        <w:t>6</w:t>
      </w:r>
      <w:r w:rsidR="002B6F32">
        <w:rPr>
          <w:rFonts w:eastAsia="Times New Roman"/>
          <w:szCs w:val="24"/>
          <w:lang w:bidi="en-US"/>
        </w:rPr>
        <w:t>5</w:t>
      </w:r>
      <w:r w:rsidRPr="00FE3376">
        <w:rPr>
          <w:rFonts w:eastAsia="Times New Roman"/>
          <w:szCs w:val="24"/>
          <w:lang w:bidi="en-US"/>
        </w:rPr>
        <w:t>. </w:t>
      </w:r>
      <w:r w:rsidRPr="00FE3376">
        <w:rPr>
          <w:szCs w:val="24"/>
        </w:rPr>
        <w:t>Visuose pasiūlymuose kainos turi būti nurodytos eurais</w:t>
      </w:r>
      <w:r w:rsidRPr="00FE3376">
        <w:rPr>
          <w:rFonts w:eastAsia="Times New Roman"/>
          <w:szCs w:val="24"/>
          <w:lang w:bidi="en-US"/>
        </w:rPr>
        <w:t>.</w:t>
      </w:r>
    </w:p>
    <w:p w14:paraId="0AD1428D" w14:textId="2824E2FD" w:rsidR="000066A1" w:rsidRPr="00FE3376" w:rsidRDefault="000066A1" w:rsidP="00FE3376">
      <w:pPr>
        <w:spacing w:after="0" w:line="240" w:lineRule="auto"/>
        <w:ind w:firstLine="851"/>
        <w:jc w:val="both"/>
        <w:rPr>
          <w:rFonts w:eastAsia="Times New Roman"/>
          <w:szCs w:val="24"/>
          <w:lang w:bidi="en-US"/>
        </w:rPr>
      </w:pPr>
      <w:r w:rsidRPr="00FE3376">
        <w:rPr>
          <w:rFonts w:eastAsia="Times New Roman"/>
          <w:szCs w:val="24"/>
          <w:lang w:bidi="en-US"/>
        </w:rPr>
        <w:t>6</w:t>
      </w:r>
      <w:r w:rsidR="002B6F32">
        <w:rPr>
          <w:rFonts w:eastAsia="Times New Roman"/>
          <w:szCs w:val="24"/>
          <w:lang w:bidi="en-US"/>
        </w:rPr>
        <w:t>6</w:t>
      </w:r>
      <w:r w:rsidRPr="00FE3376">
        <w:rPr>
          <w:rFonts w:eastAsia="Times New Roman"/>
          <w:szCs w:val="24"/>
          <w:lang w:bidi="en-US"/>
        </w:rPr>
        <w:t>. </w:t>
      </w:r>
      <w:r w:rsidRPr="00FE3376">
        <w:rPr>
          <w:szCs w:val="24"/>
        </w:rPr>
        <w:t xml:space="preserve">Komisija ekonomiškai naudingiausią pasiūlymą išrenka pagal </w:t>
      </w:r>
      <w:r w:rsidRPr="00FE3376">
        <w:rPr>
          <w:i/>
          <w:szCs w:val="24"/>
        </w:rPr>
        <w:t>kainos ir kokybės santykį</w:t>
      </w:r>
      <w:r w:rsidRPr="00FE3376">
        <w:rPr>
          <w:rFonts w:eastAsia="Times New Roman"/>
          <w:szCs w:val="24"/>
          <w:lang w:bidi="en-US"/>
        </w:rPr>
        <w:t>.</w:t>
      </w:r>
    </w:p>
    <w:p w14:paraId="18F2D884" w14:textId="5F652E13" w:rsidR="000066A1" w:rsidRPr="00FE3376" w:rsidRDefault="000066A1" w:rsidP="00FE3376">
      <w:pPr>
        <w:tabs>
          <w:tab w:val="left" w:pos="426"/>
          <w:tab w:val="left" w:pos="1134"/>
        </w:tabs>
        <w:spacing w:after="0" w:line="240" w:lineRule="auto"/>
        <w:ind w:firstLine="851"/>
        <w:jc w:val="both"/>
        <w:rPr>
          <w:szCs w:val="24"/>
        </w:rPr>
      </w:pPr>
      <w:r w:rsidRPr="00FE3376">
        <w:rPr>
          <w:szCs w:val="24"/>
        </w:rPr>
        <w:t>6</w:t>
      </w:r>
      <w:r w:rsidR="002B6F32">
        <w:rPr>
          <w:szCs w:val="24"/>
        </w:rPr>
        <w:t>7</w:t>
      </w:r>
      <w:r w:rsidRPr="00FE3376">
        <w:rPr>
          <w:szCs w:val="24"/>
        </w:rPr>
        <w:t>.</w:t>
      </w:r>
      <w:r w:rsidR="0058191F" w:rsidRPr="00FE3376">
        <w:rPr>
          <w:szCs w:val="24"/>
        </w:rPr>
        <w:t xml:space="preserve"> </w:t>
      </w:r>
      <w:r w:rsidRPr="00FE3376">
        <w:rPr>
          <w:szCs w:val="24"/>
        </w:rPr>
        <w:t xml:space="preserve">Ekonomiškai naudingiausias pasiūlymas bus išrenkamas pagal šiuos </w:t>
      </w:r>
      <w:r w:rsidRPr="00FE3376">
        <w:rPr>
          <w:i/>
          <w:szCs w:val="24"/>
        </w:rPr>
        <w:t>kiekybinius/kokybinius</w:t>
      </w:r>
      <w:r w:rsidRPr="00FE3376">
        <w:rPr>
          <w:szCs w:val="24"/>
        </w:rPr>
        <w:t xml:space="preserve"> vertinimo kriterijus:</w:t>
      </w:r>
    </w:p>
    <w:p w14:paraId="47DF8520" w14:textId="6E141722" w:rsidR="001279CF" w:rsidRPr="00FE3376" w:rsidRDefault="001279CF" w:rsidP="00FE3376">
      <w:pPr>
        <w:tabs>
          <w:tab w:val="left" w:pos="142"/>
        </w:tabs>
        <w:spacing w:after="0" w:line="240" w:lineRule="auto"/>
        <w:contextualSpacing/>
        <w:jc w:val="both"/>
        <w:rPr>
          <w:szCs w:val="24"/>
        </w:rPr>
      </w:pPr>
      <w:r w:rsidRPr="00FE3376">
        <w:rPr>
          <w:szCs w:val="24"/>
        </w:rPr>
        <w:t>Ekonominis naudingumas (S) apskaičiuojamas sudedant tiekėjo pasiūlymo kainos (A) ir projekto parengimo trukmės (B) vertinimo kriterijų balus:</w:t>
      </w:r>
    </w:p>
    <w:p w14:paraId="65030200" w14:textId="77777777" w:rsidR="001279CF" w:rsidRPr="00FE3376" w:rsidRDefault="001279CF" w:rsidP="00FE3376">
      <w:pPr>
        <w:tabs>
          <w:tab w:val="left" w:pos="284"/>
        </w:tabs>
        <w:spacing w:after="0" w:line="240" w:lineRule="auto"/>
        <w:jc w:val="center"/>
        <w:rPr>
          <w:b/>
          <w:bCs/>
          <w:szCs w:val="24"/>
        </w:rPr>
      </w:pPr>
      <w:r w:rsidRPr="00FE3376">
        <w:rPr>
          <w:b/>
          <w:bCs/>
          <w:szCs w:val="24"/>
        </w:rPr>
        <w:t xml:space="preserve">S = A + B </w:t>
      </w:r>
    </w:p>
    <w:p w14:paraId="3F70B0FD" w14:textId="77777777" w:rsidR="001279CF" w:rsidRPr="00FE3376" w:rsidRDefault="001279CF" w:rsidP="000123DE">
      <w:pPr>
        <w:tabs>
          <w:tab w:val="left" w:pos="0"/>
        </w:tabs>
        <w:spacing w:after="0" w:line="240" w:lineRule="auto"/>
        <w:contextualSpacing/>
        <w:jc w:val="both"/>
        <w:rPr>
          <w:szCs w:val="24"/>
        </w:rPr>
      </w:pPr>
      <w:r w:rsidRPr="00FE3376">
        <w:rPr>
          <w:szCs w:val="24"/>
        </w:rPr>
        <w:t>Ekonomiškai naudingiausias pasiūlymas bus išrenkamas pagal šiuos vertinimo kriterijus:</w:t>
      </w:r>
    </w:p>
    <w:tbl>
      <w:tblPr>
        <w:tblStyle w:val="Lentelstinklelis"/>
        <w:tblW w:w="5000" w:type="pct"/>
        <w:tblLayout w:type="fixed"/>
        <w:tblLook w:val="04A0" w:firstRow="1" w:lastRow="0" w:firstColumn="1" w:lastColumn="0" w:noHBand="0" w:noVBand="1"/>
      </w:tblPr>
      <w:tblGrid>
        <w:gridCol w:w="1416"/>
        <w:gridCol w:w="1417"/>
        <w:gridCol w:w="1841"/>
        <w:gridCol w:w="3969"/>
        <w:gridCol w:w="986"/>
      </w:tblGrid>
      <w:tr w:rsidR="001279CF" w:rsidRPr="009A7632" w14:paraId="5BAC61A7" w14:textId="77777777" w:rsidTr="00887CCA">
        <w:tc>
          <w:tcPr>
            <w:tcW w:w="1471" w:type="pct"/>
            <w:gridSpan w:val="2"/>
            <w:shd w:val="clear" w:color="auto" w:fill="CCC0D9" w:themeFill="accent4" w:themeFillTint="66"/>
          </w:tcPr>
          <w:p w14:paraId="61429E78" w14:textId="77777777" w:rsidR="001279CF" w:rsidRPr="007F01B5" w:rsidRDefault="001279CF" w:rsidP="00A73A3D">
            <w:pPr>
              <w:tabs>
                <w:tab w:val="left" w:pos="0"/>
              </w:tabs>
              <w:contextualSpacing/>
              <w:jc w:val="center"/>
              <w:rPr>
                <w:b/>
                <w:bCs/>
              </w:rPr>
            </w:pPr>
            <w:r w:rsidRPr="007F01B5">
              <w:rPr>
                <w:b/>
                <w:bCs/>
              </w:rPr>
              <w:t>Vertinimo kriterijai, kriterijaus žymuo formulėje</w:t>
            </w:r>
          </w:p>
        </w:tc>
        <w:tc>
          <w:tcPr>
            <w:tcW w:w="956" w:type="pct"/>
            <w:shd w:val="clear" w:color="auto" w:fill="CCC0D9" w:themeFill="accent4" w:themeFillTint="66"/>
          </w:tcPr>
          <w:p w14:paraId="53C64326" w14:textId="77777777" w:rsidR="001279CF" w:rsidRPr="007F01B5" w:rsidRDefault="001279CF" w:rsidP="00A73A3D">
            <w:pPr>
              <w:tabs>
                <w:tab w:val="left" w:pos="0"/>
              </w:tabs>
              <w:contextualSpacing/>
              <w:jc w:val="center"/>
              <w:rPr>
                <w:b/>
                <w:bCs/>
              </w:rPr>
            </w:pPr>
            <w:r w:rsidRPr="007F01B5">
              <w:rPr>
                <w:b/>
                <w:bCs/>
              </w:rPr>
              <w:t>Skaičiavimo formulė</w:t>
            </w:r>
          </w:p>
        </w:tc>
        <w:tc>
          <w:tcPr>
            <w:tcW w:w="2061" w:type="pct"/>
            <w:shd w:val="clear" w:color="auto" w:fill="CCC0D9" w:themeFill="accent4" w:themeFillTint="66"/>
          </w:tcPr>
          <w:p w14:paraId="780AF5AC" w14:textId="77777777" w:rsidR="001279CF" w:rsidRPr="007F01B5" w:rsidRDefault="001279CF" w:rsidP="00A73A3D">
            <w:pPr>
              <w:tabs>
                <w:tab w:val="left" w:pos="0"/>
              </w:tabs>
              <w:contextualSpacing/>
              <w:jc w:val="center"/>
              <w:rPr>
                <w:b/>
                <w:bCs/>
              </w:rPr>
            </w:pPr>
            <w:r w:rsidRPr="007F01B5">
              <w:rPr>
                <w:b/>
                <w:bCs/>
              </w:rPr>
              <w:t>Žymens reikšmė</w:t>
            </w:r>
          </w:p>
        </w:tc>
        <w:tc>
          <w:tcPr>
            <w:tcW w:w="512" w:type="pct"/>
            <w:shd w:val="clear" w:color="auto" w:fill="CCC0D9" w:themeFill="accent4" w:themeFillTint="66"/>
          </w:tcPr>
          <w:p w14:paraId="577FC4C3" w14:textId="77777777" w:rsidR="001279CF" w:rsidRPr="007F01B5" w:rsidRDefault="001279CF" w:rsidP="00A73A3D">
            <w:pPr>
              <w:tabs>
                <w:tab w:val="left" w:pos="0"/>
              </w:tabs>
              <w:contextualSpacing/>
              <w:jc w:val="center"/>
              <w:rPr>
                <w:b/>
                <w:bCs/>
              </w:rPr>
            </w:pPr>
            <w:r w:rsidRPr="007F01B5">
              <w:rPr>
                <w:b/>
                <w:bCs/>
              </w:rPr>
              <w:t>Lyginamasis svoris</w:t>
            </w:r>
          </w:p>
        </w:tc>
      </w:tr>
      <w:tr w:rsidR="001279CF" w:rsidRPr="009A7632" w14:paraId="208D71FB" w14:textId="77777777" w:rsidTr="00887CCA">
        <w:trPr>
          <w:trHeight w:val="726"/>
        </w:trPr>
        <w:tc>
          <w:tcPr>
            <w:tcW w:w="735" w:type="pct"/>
          </w:tcPr>
          <w:p w14:paraId="7F2B2452" w14:textId="77777777" w:rsidR="001279CF" w:rsidRPr="009A7632" w:rsidRDefault="001279CF" w:rsidP="00A73A3D">
            <w:pPr>
              <w:tabs>
                <w:tab w:val="left" w:pos="0"/>
              </w:tabs>
              <w:contextualSpacing/>
            </w:pPr>
            <w:r w:rsidRPr="009A7632">
              <w:t>A - kaina</w:t>
            </w:r>
          </w:p>
        </w:tc>
        <w:tc>
          <w:tcPr>
            <w:tcW w:w="736" w:type="pct"/>
          </w:tcPr>
          <w:p w14:paraId="351D6A21" w14:textId="77777777" w:rsidR="001279CF" w:rsidRPr="009A7632" w:rsidRDefault="001279CF" w:rsidP="00A73A3D">
            <w:pPr>
              <w:tabs>
                <w:tab w:val="left" w:pos="0"/>
              </w:tabs>
              <w:contextualSpacing/>
              <w:rPr>
                <w:rFonts w:eastAsia="Calibri"/>
              </w:rPr>
            </w:pPr>
          </w:p>
        </w:tc>
        <w:tc>
          <w:tcPr>
            <w:tcW w:w="956" w:type="pct"/>
          </w:tcPr>
          <w:p w14:paraId="447D5612" w14:textId="77777777" w:rsidR="001279CF" w:rsidRPr="009A7632" w:rsidRDefault="001279CF" w:rsidP="00A73A3D">
            <w:pPr>
              <w:tabs>
                <w:tab w:val="left" w:pos="0"/>
              </w:tabs>
              <w:contextualSpacing/>
            </w:pPr>
            <m:oMathPara>
              <m:oMath>
                <m:r>
                  <m:rPr>
                    <m:sty m:val="p"/>
                  </m:rPr>
                  <w:rPr>
                    <w:rFonts w:ascii="Cambria Math" w:hAnsi="Cambria Math"/>
                  </w:rPr>
                  <m:t>A=</m:t>
                </m:r>
                <m:f>
                  <m:fPr>
                    <m:ctrlPr>
                      <w:rPr>
                        <w:rFonts w:ascii="Cambria Math" w:hAnsi="Cambria Math"/>
                      </w:rPr>
                    </m:ctrlPr>
                  </m:fPr>
                  <m:num>
                    <m:sSub>
                      <m:sSubPr>
                        <m:ctrlPr>
                          <w:rPr>
                            <w:rFonts w:ascii="Cambria Math" w:hAnsi="Cambria Math"/>
                          </w:rPr>
                        </m:ctrlPr>
                      </m:sSubPr>
                      <m:e>
                        <m:r>
                          <m:rPr>
                            <m:sty m:val="p"/>
                          </m:rPr>
                          <w:rPr>
                            <w:rFonts w:ascii="Cambria Math" w:hAnsi="Cambria Math"/>
                          </w:rPr>
                          <m:t>A</m:t>
                        </m:r>
                      </m:e>
                      <m:sub>
                        <m:r>
                          <w:rPr>
                            <w:rFonts w:ascii="Cambria Math" w:hAnsi="Cambria Math"/>
                          </w:rPr>
                          <m:t>min</m:t>
                        </m:r>
                      </m:sub>
                    </m:sSub>
                  </m:num>
                  <m:den>
                    <m:sSub>
                      <m:sSubPr>
                        <m:ctrlPr>
                          <w:rPr>
                            <w:rFonts w:ascii="Cambria Math" w:hAnsi="Cambria Math"/>
                          </w:rPr>
                        </m:ctrlPr>
                      </m:sSubPr>
                      <m:e>
                        <m:r>
                          <m:rPr>
                            <m:sty m:val="p"/>
                          </m:rPr>
                          <w:rPr>
                            <w:rFonts w:ascii="Cambria Math" w:hAnsi="Cambria Math"/>
                          </w:rPr>
                          <m:t>A</m:t>
                        </m:r>
                      </m:e>
                      <m:sub>
                        <m:r>
                          <w:rPr>
                            <w:rFonts w:ascii="Cambria Math" w:hAnsi="Cambria Math"/>
                          </w:rPr>
                          <m:t>p</m:t>
                        </m:r>
                      </m:sub>
                    </m:sSub>
                  </m:den>
                </m:f>
                <m:r>
                  <m:rPr>
                    <m:sty m:val="p"/>
                  </m:rPr>
                  <w:rPr>
                    <w:rFonts w:ascii="Cambria Math" w:hAnsi="Cambria Math"/>
                  </w:rPr>
                  <m:t>∙x</m:t>
                </m:r>
              </m:oMath>
            </m:oMathPara>
          </w:p>
        </w:tc>
        <w:tc>
          <w:tcPr>
            <w:tcW w:w="2061" w:type="pct"/>
          </w:tcPr>
          <w:p w14:paraId="175BC177" w14:textId="77777777" w:rsidR="001279CF" w:rsidRDefault="001279CF" w:rsidP="00A73A3D">
            <w:pPr>
              <w:tabs>
                <w:tab w:val="left" w:pos="0"/>
              </w:tabs>
              <w:contextualSpacing/>
            </w:pPr>
            <w:r w:rsidRPr="009A7632">
              <w:t>A</w:t>
            </w:r>
            <w:r w:rsidRPr="009A7632">
              <w:rPr>
                <w:vertAlign w:val="subscript"/>
              </w:rPr>
              <w:t>p</w:t>
            </w:r>
            <w:r w:rsidRPr="009A7632">
              <w:t>-</w:t>
            </w:r>
            <w:r>
              <w:t xml:space="preserve"> </w:t>
            </w:r>
            <w:r w:rsidRPr="009A7632">
              <w:t>vertinamo pasiūlymo kaina</w:t>
            </w:r>
          </w:p>
          <w:p w14:paraId="3619AC4D" w14:textId="77777777" w:rsidR="001279CF" w:rsidRPr="009A7632" w:rsidRDefault="001279CF" w:rsidP="00A73A3D">
            <w:pPr>
              <w:tabs>
                <w:tab w:val="left" w:pos="0"/>
              </w:tabs>
              <w:contextualSpacing/>
            </w:pPr>
            <w:r w:rsidRPr="009A7632">
              <w:t>A</w:t>
            </w:r>
            <w:r w:rsidRPr="009A7632">
              <w:rPr>
                <w:vertAlign w:val="subscript"/>
              </w:rPr>
              <w:t>min</w:t>
            </w:r>
            <w:r>
              <w:rPr>
                <w:vertAlign w:val="subscript"/>
              </w:rPr>
              <w:t xml:space="preserve"> </w:t>
            </w:r>
            <w:r w:rsidRPr="009A7632">
              <w:t>-</w:t>
            </w:r>
            <w:r>
              <w:t xml:space="preserve"> </w:t>
            </w:r>
            <w:r w:rsidRPr="009A7632">
              <w:t>mažiausia pasiūlyta kaina</w:t>
            </w:r>
          </w:p>
          <w:p w14:paraId="11F3D70C" w14:textId="77777777" w:rsidR="001279CF" w:rsidRPr="009A7632" w:rsidRDefault="001279CF" w:rsidP="00A73A3D">
            <w:pPr>
              <w:tabs>
                <w:tab w:val="left" w:pos="0"/>
              </w:tabs>
              <w:contextualSpacing/>
            </w:pPr>
            <w:r w:rsidRPr="009A7632">
              <w:t xml:space="preserve">  </w:t>
            </w:r>
          </w:p>
        </w:tc>
        <w:tc>
          <w:tcPr>
            <w:tcW w:w="512" w:type="pct"/>
          </w:tcPr>
          <w:p w14:paraId="528DAF5D" w14:textId="77777777" w:rsidR="001279CF" w:rsidRPr="009A7632" w:rsidRDefault="001279CF" w:rsidP="00A73A3D">
            <w:pPr>
              <w:contextualSpacing/>
            </w:pPr>
            <w:r w:rsidRPr="009A7632">
              <w:t>X=40</w:t>
            </w:r>
          </w:p>
        </w:tc>
      </w:tr>
      <w:tr w:rsidR="001279CF" w:rsidRPr="009A7632" w14:paraId="7F530583" w14:textId="77777777" w:rsidTr="00887CCA">
        <w:trPr>
          <w:trHeight w:val="699"/>
        </w:trPr>
        <w:tc>
          <w:tcPr>
            <w:tcW w:w="735" w:type="pct"/>
          </w:tcPr>
          <w:p w14:paraId="6D5A72F0" w14:textId="77777777" w:rsidR="001279CF" w:rsidRPr="009A7632" w:rsidRDefault="001279CF" w:rsidP="009530A6">
            <w:pPr>
              <w:spacing w:after="0" w:line="240" w:lineRule="auto"/>
              <w:jc w:val="both"/>
            </w:pPr>
            <w:r w:rsidRPr="009A7632">
              <w:t xml:space="preserve">B - </w:t>
            </w:r>
            <w:r w:rsidRPr="00F82FFB">
              <w:t xml:space="preserve">projekto </w:t>
            </w:r>
            <w:r>
              <w:t xml:space="preserve">parengimo </w:t>
            </w:r>
            <w:r w:rsidRPr="00F82FFB">
              <w:t>trukm</w:t>
            </w:r>
            <w:r>
              <w:t xml:space="preserve">ė </w:t>
            </w:r>
          </w:p>
          <w:p w14:paraId="41F84957" w14:textId="77777777" w:rsidR="001279CF" w:rsidRPr="009A7632" w:rsidRDefault="001279CF" w:rsidP="009530A6">
            <w:pPr>
              <w:spacing w:after="0" w:line="240" w:lineRule="auto"/>
              <w:jc w:val="both"/>
            </w:pPr>
          </w:p>
        </w:tc>
        <w:tc>
          <w:tcPr>
            <w:tcW w:w="736" w:type="pct"/>
          </w:tcPr>
          <w:p w14:paraId="6D2254A9" w14:textId="77777777" w:rsidR="001279CF" w:rsidRDefault="001279CF" w:rsidP="009530A6">
            <w:pPr>
              <w:pStyle w:val="paragraph"/>
              <w:spacing w:before="0" w:beforeAutospacing="0" w:after="0" w:afterAutospacing="0"/>
              <w:textAlignment w:val="baseline"/>
              <w:rPr>
                <w:rStyle w:val="normaltextrun"/>
                <w:rFonts w:eastAsia="Calibri"/>
                <w:i/>
                <w:iCs/>
              </w:rPr>
            </w:pPr>
            <w:r w:rsidRPr="00F82FFB">
              <w:rPr>
                <w:rStyle w:val="normaltextrun"/>
                <w:rFonts w:eastAsia="Calibri"/>
                <w:i/>
                <w:iCs/>
              </w:rPr>
              <w:t>* Vertinama tiekėjo</w:t>
            </w:r>
            <w:r>
              <w:rPr>
                <w:rStyle w:val="normaltextrun"/>
                <w:rFonts w:eastAsia="Calibri"/>
                <w:i/>
                <w:iCs/>
              </w:rPr>
              <w:t xml:space="preserve"> </w:t>
            </w:r>
            <w:r w:rsidRPr="00F82FFB">
              <w:rPr>
                <w:rStyle w:val="normaltextrun"/>
                <w:rFonts w:eastAsia="Calibri"/>
                <w:i/>
                <w:iCs/>
              </w:rPr>
              <w:t xml:space="preserve">planuojama </w:t>
            </w:r>
            <w:r>
              <w:rPr>
                <w:rStyle w:val="normaltextrun"/>
                <w:rFonts w:eastAsia="Calibri"/>
                <w:i/>
                <w:iCs/>
              </w:rPr>
              <w:t>projekto parengimo trukmė</w:t>
            </w:r>
          </w:p>
          <w:p w14:paraId="5916D13A" w14:textId="77777777" w:rsidR="001279CF" w:rsidRDefault="001279CF" w:rsidP="009530A6">
            <w:pPr>
              <w:pStyle w:val="paragraph"/>
              <w:spacing w:before="0" w:beforeAutospacing="0" w:after="0" w:afterAutospacing="0"/>
              <w:textAlignment w:val="baseline"/>
              <w:rPr>
                <w:rStyle w:val="normaltextrun"/>
                <w:rFonts w:eastAsia="Calibri"/>
                <w:i/>
                <w:iCs/>
              </w:rPr>
            </w:pPr>
          </w:p>
          <w:p w14:paraId="5B658565" w14:textId="77777777" w:rsidR="001279CF" w:rsidRPr="00F82FFB" w:rsidRDefault="001279CF" w:rsidP="009530A6">
            <w:pPr>
              <w:pStyle w:val="paragraph"/>
              <w:spacing w:before="0" w:beforeAutospacing="0" w:after="0" w:afterAutospacing="0"/>
              <w:textAlignment w:val="baseline"/>
              <w:rPr>
                <w:rStyle w:val="normaltextrun"/>
                <w:rFonts w:eastAsia="Calibri"/>
                <w:i/>
                <w:iCs/>
              </w:rPr>
            </w:pPr>
          </w:p>
          <w:p w14:paraId="60BB6009" w14:textId="77777777" w:rsidR="001279CF" w:rsidRPr="00EA7667" w:rsidRDefault="001279CF" w:rsidP="009530A6">
            <w:pPr>
              <w:pStyle w:val="paragraph"/>
              <w:spacing w:before="0" w:beforeAutospacing="0" w:after="0" w:afterAutospacing="0"/>
              <w:textAlignment w:val="baseline"/>
              <w:rPr>
                <w:rFonts w:eastAsia="Calibri"/>
                <w:i/>
                <w:iCs/>
                <w:color w:val="FF0000"/>
              </w:rPr>
            </w:pPr>
          </w:p>
        </w:tc>
        <w:tc>
          <w:tcPr>
            <w:tcW w:w="956" w:type="pct"/>
          </w:tcPr>
          <w:p w14:paraId="0F602C23" w14:textId="39C981AD" w:rsidR="001279CF" w:rsidRPr="00887CCA" w:rsidRDefault="00071EE0" w:rsidP="009530A6">
            <w:pPr>
              <w:spacing w:after="0" w:line="240" w:lineRule="auto"/>
              <w:contextualSpacing/>
              <w:jc w:val="center"/>
              <w:rPr>
                <w:szCs w:val="24"/>
              </w:rPr>
            </w:pPr>
            <m:oMathPara>
              <m:oMath>
                <m:r>
                  <m:rPr>
                    <m:sty m:val="p"/>
                  </m:rPr>
                  <w:rPr>
                    <w:rFonts w:ascii="Cambria Math" w:hAnsi="Cambria Math"/>
                    <w:szCs w:val="24"/>
                  </w:rPr>
                  <m:t>B=</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B</m:t>
                        </m:r>
                      </m:e>
                      <m:sub>
                        <m:r>
                          <w:rPr>
                            <w:rFonts w:ascii="Cambria Math" w:hAnsi="Cambria Math"/>
                            <w:szCs w:val="24"/>
                          </w:rPr>
                          <m:t>p</m:t>
                        </m:r>
                      </m:sub>
                    </m:sSub>
                  </m:num>
                  <m:den>
                    <m:sSub>
                      <m:sSubPr>
                        <m:ctrlPr>
                          <w:rPr>
                            <w:rFonts w:ascii="Cambria Math" w:hAnsi="Cambria Math"/>
                            <w:szCs w:val="24"/>
                          </w:rPr>
                        </m:ctrlPr>
                      </m:sSubPr>
                      <m:e>
                        <m:r>
                          <m:rPr>
                            <m:sty m:val="p"/>
                          </m:rPr>
                          <w:rPr>
                            <w:rFonts w:ascii="Cambria Math" w:hAnsi="Cambria Math"/>
                            <w:szCs w:val="24"/>
                          </w:rPr>
                          <m:t>B</m:t>
                        </m:r>
                      </m:e>
                      <m:sub>
                        <m:r>
                          <w:rPr>
                            <w:rFonts w:ascii="Cambria Math" w:hAnsi="Cambria Math"/>
                            <w:szCs w:val="24"/>
                          </w:rPr>
                          <m:t>pmin</m:t>
                        </m:r>
                      </m:sub>
                    </m:sSub>
                  </m:den>
                </m:f>
                <m:r>
                  <m:rPr>
                    <m:sty m:val="p"/>
                  </m:rPr>
                  <w:rPr>
                    <w:rFonts w:ascii="Cambria Math" w:hAnsi="Cambria Math"/>
                    <w:szCs w:val="24"/>
                  </w:rPr>
                  <m:t>∙y</m:t>
                </m:r>
              </m:oMath>
            </m:oMathPara>
          </w:p>
        </w:tc>
        <w:tc>
          <w:tcPr>
            <w:tcW w:w="2061" w:type="pct"/>
          </w:tcPr>
          <w:p w14:paraId="4E6A6D51" w14:textId="77777777" w:rsidR="00887CCA" w:rsidRDefault="00887CCA" w:rsidP="00887CCA">
            <w:pPr>
              <w:contextualSpacing/>
              <w:jc w:val="both"/>
            </w:pPr>
            <w:r w:rsidRPr="009A7632">
              <w:t>B</w:t>
            </w:r>
            <w:r w:rsidRPr="00162C21">
              <w:rPr>
                <w:sz w:val="28"/>
                <w:szCs w:val="28"/>
                <w:vertAlign w:val="subscript"/>
              </w:rPr>
              <w:t>p</w:t>
            </w:r>
            <w:r>
              <w:rPr>
                <w:sz w:val="28"/>
                <w:szCs w:val="28"/>
                <w:vertAlign w:val="subscript"/>
              </w:rPr>
              <w:t xml:space="preserve"> </w:t>
            </w:r>
            <w:r>
              <w:rPr>
                <w:noProof/>
                <w:sz w:val="28"/>
                <w:szCs w:val="28"/>
              </w:rPr>
              <w:t xml:space="preserve">– </w:t>
            </w:r>
            <w:r w:rsidRPr="009A7632">
              <w:t xml:space="preserve">vertinamo pasiūlymo </w:t>
            </w:r>
            <w:r>
              <w:t>planinė projekto parengimo</w:t>
            </w:r>
            <w:r w:rsidRPr="009A7632">
              <w:t xml:space="preserve"> </w:t>
            </w:r>
            <w:r>
              <w:t>trukmė (mėn.), išreikšta balais pagal žemiau pateiktą vertinimo lentelę</w:t>
            </w:r>
            <w:r w:rsidRPr="009A7632">
              <w:t>;</w:t>
            </w:r>
          </w:p>
          <w:p w14:paraId="1F4E858D" w14:textId="2A5B4C22" w:rsidR="00887CCA" w:rsidRPr="009A7632" w:rsidRDefault="00887CCA" w:rsidP="00887CCA">
            <w:pPr>
              <w:contextualSpacing/>
              <w:jc w:val="both"/>
            </w:pPr>
            <w:r>
              <w:rPr>
                <w:noProof/>
              </w:rPr>
              <w:t>B</w:t>
            </w:r>
            <w:r w:rsidRPr="00162C21">
              <w:rPr>
                <w:noProof/>
                <w:sz w:val="28"/>
                <w:szCs w:val="28"/>
                <w:vertAlign w:val="subscript"/>
              </w:rPr>
              <w:t>pmin</w:t>
            </w:r>
            <w:r>
              <w:rPr>
                <w:noProof/>
                <w:sz w:val="28"/>
                <w:szCs w:val="28"/>
                <w:vertAlign w:val="subscript"/>
              </w:rPr>
              <w:t xml:space="preserve"> </w:t>
            </w:r>
            <w:r>
              <w:rPr>
                <w:noProof/>
                <w:sz w:val="28"/>
                <w:szCs w:val="28"/>
              </w:rPr>
              <w:t xml:space="preserve">– </w:t>
            </w:r>
            <w:r w:rsidRPr="00162C21">
              <w:rPr>
                <w:noProof/>
              </w:rPr>
              <w:t>mažiausia</w:t>
            </w:r>
            <w:r>
              <w:rPr>
                <w:noProof/>
              </w:rPr>
              <w:t xml:space="preserve"> pasiūlyta </w:t>
            </w:r>
            <w:r>
              <w:t>projekto parengimo</w:t>
            </w:r>
            <w:r w:rsidRPr="009A7632">
              <w:t xml:space="preserve"> </w:t>
            </w:r>
            <w:r>
              <w:t>trukmė (mėn.)</w:t>
            </w:r>
            <w:r>
              <w:rPr>
                <w:noProof/>
              </w:rPr>
              <w:t xml:space="preserve">, </w:t>
            </w:r>
            <w:r>
              <w:t>išreikšta balais pagal žemiau pateiktą vertinimo lentelę</w:t>
            </w:r>
            <w:r w:rsidRPr="009A7632">
              <w:t>;</w:t>
            </w:r>
          </w:p>
          <w:p w14:paraId="04216158" w14:textId="76139512" w:rsidR="001279CF" w:rsidRDefault="009530A6" w:rsidP="009530A6">
            <w:pPr>
              <w:spacing w:after="0" w:line="240" w:lineRule="auto"/>
              <w:contextualSpacing/>
              <w:jc w:val="both"/>
            </w:pPr>
            <w:r w:rsidRPr="009A7632">
              <w:t>Už tinkamai</w:t>
            </w:r>
            <w:r>
              <w:t>**</w:t>
            </w:r>
            <w:r w:rsidRPr="009A7632">
              <w:t xml:space="preserve"> parengt</w:t>
            </w:r>
            <w:r>
              <w:t>o</w:t>
            </w:r>
            <w:r w:rsidRPr="009A7632">
              <w:t xml:space="preserve"> projekt</w:t>
            </w:r>
            <w:r>
              <w:t xml:space="preserve">o parengimo trukmę </w:t>
            </w:r>
            <w:r w:rsidRPr="009A7632">
              <w:t>skiriami balai</w:t>
            </w:r>
            <w:r>
              <w:t>:</w:t>
            </w:r>
          </w:p>
          <w:tbl>
            <w:tblPr>
              <w:tblStyle w:val="Lentelstinklelis"/>
              <w:tblW w:w="0" w:type="auto"/>
              <w:jc w:val="center"/>
              <w:tblLook w:val="04A0" w:firstRow="1" w:lastRow="0" w:firstColumn="1" w:lastColumn="0" w:noHBand="0" w:noVBand="1"/>
            </w:tblPr>
            <w:tblGrid>
              <w:gridCol w:w="1984"/>
              <w:gridCol w:w="1418"/>
            </w:tblGrid>
            <w:tr w:rsidR="009530A6" w14:paraId="626A6EF7" w14:textId="77777777" w:rsidTr="009530A6">
              <w:trPr>
                <w:jc w:val="center"/>
              </w:trPr>
              <w:tc>
                <w:tcPr>
                  <w:tcW w:w="1984" w:type="dxa"/>
                </w:tcPr>
                <w:p w14:paraId="7B9931D7" w14:textId="79FF7FE0" w:rsidR="009530A6" w:rsidRDefault="009530A6" w:rsidP="009530A6">
                  <w:pPr>
                    <w:spacing w:after="0" w:line="240" w:lineRule="auto"/>
                    <w:contextualSpacing/>
                    <w:jc w:val="center"/>
                  </w:pPr>
                  <w:r w:rsidRPr="009530A6">
                    <w:t>Trukmė (mėn.)***</w:t>
                  </w:r>
                </w:p>
              </w:tc>
              <w:tc>
                <w:tcPr>
                  <w:tcW w:w="1418" w:type="dxa"/>
                </w:tcPr>
                <w:p w14:paraId="3F19F8CC" w14:textId="333B5EA2" w:rsidR="009530A6" w:rsidRDefault="009530A6" w:rsidP="009530A6">
                  <w:pPr>
                    <w:spacing w:after="0" w:line="240" w:lineRule="auto"/>
                    <w:contextualSpacing/>
                    <w:jc w:val="center"/>
                  </w:pPr>
                  <w:r w:rsidRPr="009530A6">
                    <w:t>Skiriami balai (Bp)</w:t>
                  </w:r>
                </w:p>
              </w:tc>
            </w:tr>
            <w:tr w:rsidR="009530A6" w14:paraId="0328EE93" w14:textId="77777777" w:rsidTr="009530A6">
              <w:trPr>
                <w:jc w:val="center"/>
              </w:trPr>
              <w:tc>
                <w:tcPr>
                  <w:tcW w:w="1984" w:type="dxa"/>
                </w:tcPr>
                <w:p w14:paraId="282FF72A" w14:textId="589F7DA7" w:rsidR="009530A6" w:rsidRDefault="00DB19F5" w:rsidP="009530A6">
                  <w:pPr>
                    <w:spacing w:after="0" w:line="240" w:lineRule="auto"/>
                    <w:contextualSpacing/>
                    <w:jc w:val="center"/>
                  </w:pPr>
                  <w:r>
                    <w:t>6</w:t>
                  </w:r>
                </w:p>
              </w:tc>
              <w:tc>
                <w:tcPr>
                  <w:tcW w:w="1418" w:type="dxa"/>
                </w:tcPr>
                <w:p w14:paraId="5329BC48" w14:textId="1DC7AE5A" w:rsidR="009530A6" w:rsidRDefault="009530A6" w:rsidP="009530A6">
                  <w:pPr>
                    <w:spacing w:after="0" w:line="240" w:lineRule="auto"/>
                    <w:contextualSpacing/>
                    <w:jc w:val="center"/>
                  </w:pPr>
                  <w:r>
                    <w:t>1,1</w:t>
                  </w:r>
                </w:p>
              </w:tc>
            </w:tr>
            <w:tr w:rsidR="009530A6" w14:paraId="65FC46BB" w14:textId="77777777" w:rsidTr="009530A6">
              <w:trPr>
                <w:jc w:val="center"/>
              </w:trPr>
              <w:tc>
                <w:tcPr>
                  <w:tcW w:w="1984" w:type="dxa"/>
                </w:tcPr>
                <w:p w14:paraId="54553DC4" w14:textId="3134346A" w:rsidR="009530A6" w:rsidRDefault="00DB19F5" w:rsidP="009530A6">
                  <w:pPr>
                    <w:spacing w:after="0" w:line="240" w:lineRule="auto"/>
                    <w:contextualSpacing/>
                    <w:jc w:val="center"/>
                  </w:pPr>
                  <w:r>
                    <w:t>5</w:t>
                  </w:r>
                </w:p>
              </w:tc>
              <w:tc>
                <w:tcPr>
                  <w:tcW w:w="1418" w:type="dxa"/>
                </w:tcPr>
                <w:p w14:paraId="652F632B" w14:textId="2FA4F0E2" w:rsidR="009530A6" w:rsidRDefault="009530A6" w:rsidP="009530A6">
                  <w:pPr>
                    <w:spacing w:after="0" w:line="240" w:lineRule="auto"/>
                    <w:contextualSpacing/>
                    <w:jc w:val="center"/>
                  </w:pPr>
                  <w:r>
                    <w:t>1,2</w:t>
                  </w:r>
                </w:p>
              </w:tc>
            </w:tr>
            <w:tr w:rsidR="009530A6" w14:paraId="73469376" w14:textId="77777777" w:rsidTr="009530A6">
              <w:trPr>
                <w:jc w:val="center"/>
              </w:trPr>
              <w:tc>
                <w:tcPr>
                  <w:tcW w:w="1984" w:type="dxa"/>
                </w:tcPr>
                <w:p w14:paraId="1A32532C" w14:textId="2DF3691D" w:rsidR="009530A6" w:rsidRDefault="00DB19F5" w:rsidP="009530A6">
                  <w:pPr>
                    <w:spacing w:after="0" w:line="240" w:lineRule="auto"/>
                    <w:contextualSpacing/>
                    <w:jc w:val="center"/>
                  </w:pPr>
                  <w:r>
                    <w:t>4</w:t>
                  </w:r>
                </w:p>
              </w:tc>
              <w:tc>
                <w:tcPr>
                  <w:tcW w:w="1418" w:type="dxa"/>
                </w:tcPr>
                <w:p w14:paraId="17AD6D4B" w14:textId="057E5C38" w:rsidR="009530A6" w:rsidRDefault="009530A6" w:rsidP="009530A6">
                  <w:pPr>
                    <w:spacing w:after="0" w:line="240" w:lineRule="auto"/>
                    <w:contextualSpacing/>
                    <w:jc w:val="center"/>
                  </w:pPr>
                  <w:r>
                    <w:t>1,3</w:t>
                  </w:r>
                </w:p>
              </w:tc>
            </w:tr>
            <w:tr w:rsidR="009530A6" w14:paraId="0E622EA7" w14:textId="77777777" w:rsidTr="009530A6">
              <w:trPr>
                <w:jc w:val="center"/>
              </w:trPr>
              <w:tc>
                <w:tcPr>
                  <w:tcW w:w="1984" w:type="dxa"/>
                </w:tcPr>
                <w:p w14:paraId="7593FF10" w14:textId="1A77B16F" w:rsidR="009530A6" w:rsidRDefault="00DB19F5" w:rsidP="009530A6">
                  <w:pPr>
                    <w:spacing w:after="0" w:line="240" w:lineRule="auto"/>
                    <w:contextualSpacing/>
                    <w:jc w:val="center"/>
                  </w:pPr>
                  <w:r>
                    <w:t>3</w:t>
                  </w:r>
                </w:p>
              </w:tc>
              <w:tc>
                <w:tcPr>
                  <w:tcW w:w="1418" w:type="dxa"/>
                </w:tcPr>
                <w:p w14:paraId="49AD09EA" w14:textId="0181FF74" w:rsidR="009530A6" w:rsidRDefault="009530A6" w:rsidP="009530A6">
                  <w:pPr>
                    <w:spacing w:after="0" w:line="240" w:lineRule="auto"/>
                    <w:contextualSpacing/>
                    <w:jc w:val="center"/>
                  </w:pPr>
                  <w:r>
                    <w:t>1,4</w:t>
                  </w:r>
                </w:p>
              </w:tc>
            </w:tr>
            <w:tr w:rsidR="009530A6" w14:paraId="2E8F180E" w14:textId="77777777" w:rsidTr="009530A6">
              <w:trPr>
                <w:jc w:val="center"/>
              </w:trPr>
              <w:tc>
                <w:tcPr>
                  <w:tcW w:w="1984" w:type="dxa"/>
                </w:tcPr>
                <w:p w14:paraId="08DF8A28" w14:textId="3E785AED" w:rsidR="009530A6" w:rsidRDefault="00DB19F5" w:rsidP="00DB19F5">
                  <w:pPr>
                    <w:spacing w:after="0" w:line="240" w:lineRule="auto"/>
                    <w:contextualSpacing/>
                  </w:pPr>
                  <w:r>
                    <w:rPr>
                      <w:u w:val="single"/>
                    </w:rPr>
                    <w:t xml:space="preserve">           </w:t>
                  </w:r>
                  <w:r w:rsidR="009530A6" w:rsidRPr="008C0EC9">
                    <w:rPr>
                      <w:u w:val="single"/>
                    </w:rPr>
                    <w:t>&lt;</w:t>
                  </w:r>
                  <w:r w:rsidR="009530A6" w:rsidRPr="00CC008D">
                    <w:t xml:space="preserve"> </w:t>
                  </w:r>
                  <w:r>
                    <w:t>2</w:t>
                  </w:r>
                </w:p>
              </w:tc>
              <w:tc>
                <w:tcPr>
                  <w:tcW w:w="1418" w:type="dxa"/>
                </w:tcPr>
                <w:p w14:paraId="02C3DA01" w14:textId="37F6EB0C" w:rsidR="009530A6" w:rsidRDefault="009530A6" w:rsidP="009530A6">
                  <w:pPr>
                    <w:spacing w:after="0" w:line="240" w:lineRule="auto"/>
                    <w:contextualSpacing/>
                    <w:jc w:val="center"/>
                  </w:pPr>
                  <w:r>
                    <w:t>1,</w:t>
                  </w:r>
                  <w:r w:rsidR="00DB19F5">
                    <w:t>5</w:t>
                  </w:r>
                </w:p>
              </w:tc>
            </w:tr>
          </w:tbl>
          <w:p w14:paraId="607BE724" w14:textId="77777777" w:rsidR="001279CF" w:rsidRPr="009A7632" w:rsidRDefault="001279CF" w:rsidP="009530A6">
            <w:pPr>
              <w:spacing w:after="0" w:line="240" w:lineRule="auto"/>
              <w:contextualSpacing/>
              <w:jc w:val="both"/>
            </w:pPr>
          </w:p>
          <w:p w14:paraId="0C5F335D" w14:textId="26325220" w:rsidR="001279CF" w:rsidRDefault="001279CF" w:rsidP="009530A6">
            <w:pPr>
              <w:spacing w:after="0" w:line="240" w:lineRule="auto"/>
              <w:contextualSpacing/>
              <w:jc w:val="both"/>
            </w:pPr>
            <w:r>
              <w:t>*** Projekto parengimo trukmei pagrįsti</w:t>
            </w:r>
            <w:r w:rsidRPr="009A7632">
              <w:t xml:space="preserve"> </w:t>
            </w:r>
            <w:r>
              <w:t xml:space="preserve">su teikiamu pasiūlymu </w:t>
            </w:r>
            <w:r w:rsidRPr="001C5FD8">
              <w:rPr>
                <w:b/>
                <w:bCs/>
              </w:rPr>
              <w:t>turi būti</w:t>
            </w:r>
            <w:r>
              <w:t xml:space="preserve"> pateiktas </w:t>
            </w:r>
            <w:bookmarkStart w:id="19" w:name="_Hlk182928149"/>
            <w:r>
              <w:t>projekto rengimo grafikas</w:t>
            </w:r>
            <w:r w:rsidR="004D2E6F">
              <w:t xml:space="preserve"> (konkurso sąlygų 7 priedas)</w:t>
            </w:r>
            <w:bookmarkEnd w:id="19"/>
            <w:r>
              <w:t>, kuri</w:t>
            </w:r>
            <w:r w:rsidR="001C5FD8">
              <w:t>ame</w:t>
            </w:r>
            <w:r>
              <w:t xml:space="preserve"> nurodomi paslaugų atlikimo terminai, išskiriant atskirų projekto dalių parengimo pradžios ir pabaigos datas.</w:t>
            </w:r>
          </w:p>
          <w:p w14:paraId="727C139B" w14:textId="7B5CE8FA" w:rsidR="001279CF" w:rsidRPr="009530A6" w:rsidRDefault="001279CF" w:rsidP="009530A6">
            <w:pPr>
              <w:spacing w:after="0" w:line="240" w:lineRule="auto"/>
              <w:contextualSpacing/>
              <w:jc w:val="both"/>
              <w:rPr>
                <w:szCs w:val="24"/>
                <w:u w:val="single"/>
              </w:rPr>
            </w:pPr>
            <w:r w:rsidRPr="00BC26CC">
              <w:t>Su pasiūlymu pateiktas projekto</w:t>
            </w:r>
            <w:r>
              <w:t xml:space="preserve"> rengimo grafikas bus įtraukiamas kaip sutarties priedas, o jo nesilaikymas bus </w:t>
            </w:r>
            <w:r w:rsidRPr="009530A6">
              <w:rPr>
                <w:szCs w:val="24"/>
              </w:rPr>
              <w:t xml:space="preserve">traktuojamas sutarties nesilaikymas ir užtrauks </w:t>
            </w:r>
            <w:r w:rsidR="00DB19F5">
              <w:rPr>
                <w:szCs w:val="24"/>
              </w:rPr>
              <w:t>5</w:t>
            </w:r>
            <w:r w:rsidRPr="00634F9F">
              <w:rPr>
                <w:szCs w:val="24"/>
              </w:rPr>
              <w:t>00</w:t>
            </w:r>
            <w:r w:rsidRPr="009530A6">
              <w:rPr>
                <w:szCs w:val="24"/>
              </w:rPr>
              <w:t xml:space="preserve"> EUR baudą už kiekvieną tokį pažeidimo atvejį.</w:t>
            </w:r>
          </w:p>
          <w:p w14:paraId="1D091EBE" w14:textId="6E6B1D03" w:rsidR="000123DE" w:rsidRPr="000123DE" w:rsidRDefault="001279CF" w:rsidP="009530A6">
            <w:pPr>
              <w:tabs>
                <w:tab w:val="left" w:pos="15484"/>
              </w:tabs>
              <w:spacing w:after="0" w:line="240" w:lineRule="auto"/>
              <w:jc w:val="both"/>
              <w:rPr>
                <w:szCs w:val="24"/>
              </w:rPr>
            </w:pPr>
            <w:r w:rsidRPr="009530A6">
              <w:rPr>
                <w:szCs w:val="24"/>
              </w:rPr>
              <w:t xml:space="preserve">Projekto ekspertizė ir projekto vykdymo priežiūra į projekto parengimo trukmę nėra įskaičiuojami. </w:t>
            </w:r>
            <w:r w:rsidRPr="009530A6">
              <w:rPr>
                <w:szCs w:val="24"/>
              </w:rPr>
              <w:lastRenderedPageBreak/>
              <w:t>Visi kiti projekto parengimui reikalingi dokumentai, sąlygų gavimas, tyrimų atlikimas ir pan. - įskaičiuojami į projekto parengimo trukmę.</w:t>
            </w:r>
          </w:p>
        </w:tc>
        <w:tc>
          <w:tcPr>
            <w:tcW w:w="512" w:type="pct"/>
          </w:tcPr>
          <w:p w14:paraId="01ED1533" w14:textId="51A37FDC" w:rsidR="001279CF" w:rsidRPr="009A7632" w:rsidRDefault="001279CF" w:rsidP="009530A6">
            <w:pPr>
              <w:spacing w:after="0" w:line="240" w:lineRule="auto"/>
              <w:contextualSpacing/>
            </w:pPr>
            <w:r w:rsidRPr="009A7632">
              <w:lastRenderedPageBreak/>
              <w:t>Y=60</w:t>
            </w:r>
            <w:r w:rsidR="00071EE0">
              <w:t xml:space="preserve"> </w:t>
            </w:r>
          </w:p>
        </w:tc>
      </w:tr>
    </w:tbl>
    <w:p w14:paraId="31A3783B" w14:textId="23696BC1" w:rsidR="00887CCA" w:rsidRPr="00EA7667" w:rsidRDefault="00887CCA" w:rsidP="00887CCA">
      <w:pPr>
        <w:tabs>
          <w:tab w:val="left" w:pos="14490"/>
          <w:tab w:val="left" w:pos="14666"/>
          <w:tab w:val="left" w:pos="15484"/>
        </w:tabs>
        <w:spacing w:after="0" w:line="240" w:lineRule="auto"/>
        <w:ind w:left="-27" w:right="34" w:firstLine="767"/>
        <w:jc w:val="both"/>
        <w:rPr>
          <w:i/>
          <w:iCs/>
          <w:lang w:eastAsia="lt-LT"/>
        </w:rPr>
      </w:pPr>
      <w:bookmarkStart w:id="20" w:name="_Hlk158024599"/>
      <w:r w:rsidRPr="00EA7667">
        <w:rPr>
          <w:i/>
          <w:iCs/>
        </w:rPr>
        <w:t>** tinkamai parengtas projektas</w:t>
      </w:r>
      <w:r w:rsidR="00384236">
        <w:rPr>
          <w:i/>
          <w:iCs/>
        </w:rPr>
        <w:t xml:space="preserve"> </w:t>
      </w:r>
      <w:r w:rsidR="00384236" w:rsidRPr="00384236">
        <w:rPr>
          <w:i/>
          <w:iCs/>
        </w:rPr>
        <w:t xml:space="preserve">(projektiniai pasiūlymai ir techninis darbo projektas) </w:t>
      </w:r>
      <w:r w:rsidRPr="00EA7667">
        <w:rPr>
          <w:i/>
          <w:iCs/>
        </w:rPr>
        <w:t xml:space="preserve"> laikomas</w:t>
      </w:r>
      <w:r>
        <w:rPr>
          <w:i/>
          <w:iCs/>
        </w:rPr>
        <w:t xml:space="preserve"> – projektas nepažeidžia</w:t>
      </w:r>
      <w:r w:rsidRPr="00EA7667">
        <w:rPr>
          <w:i/>
          <w:iCs/>
        </w:rPr>
        <w:t xml:space="preserve"> projektavimo metu galiojanči</w:t>
      </w:r>
      <w:r>
        <w:rPr>
          <w:i/>
          <w:iCs/>
        </w:rPr>
        <w:t>ų</w:t>
      </w:r>
      <w:r w:rsidRPr="00EA7667">
        <w:rPr>
          <w:i/>
          <w:iCs/>
        </w:rPr>
        <w:t xml:space="preserve"> statybos technini</w:t>
      </w:r>
      <w:r>
        <w:rPr>
          <w:i/>
          <w:iCs/>
        </w:rPr>
        <w:t>ų</w:t>
      </w:r>
      <w:r w:rsidRPr="00EA7667">
        <w:rPr>
          <w:i/>
          <w:iCs/>
        </w:rPr>
        <w:t xml:space="preserve"> reglament</w:t>
      </w:r>
      <w:r>
        <w:rPr>
          <w:i/>
          <w:iCs/>
        </w:rPr>
        <w:t>ų</w:t>
      </w:r>
      <w:r w:rsidRPr="00EA7667">
        <w:rPr>
          <w:i/>
          <w:iCs/>
        </w:rPr>
        <w:t xml:space="preserve"> ir kit</w:t>
      </w:r>
      <w:r>
        <w:rPr>
          <w:i/>
          <w:iCs/>
        </w:rPr>
        <w:t>ų</w:t>
      </w:r>
      <w:r w:rsidRPr="00EA7667">
        <w:rPr>
          <w:i/>
          <w:iCs/>
        </w:rPr>
        <w:t xml:space="preserve"> teisės akt</w:t>
      </w:r>
      <w:r>
        <w:rPr>
          <w:i/>
          <w:iCs/>
        </w:rPr>
        <w:t>ų</w:t>
      </w:r>
      <w:r w:rsidRPr="00EA7667">
        <w:rPr>
          <w:i/>
          <w:iCs/>
        </w:rPr>
        <w:t>,</w:t>
      </w:r>
      <w:r>
        <w:rPr>
          <w:i/>
          <w:iCs/>
        </w:rPr>
        <w:t xml:space="preserve"> </w:t>
      </w:r>
      <w:r w:rsidRPr="00EA7667">
        <w:rPr>
          <w:i/>
          <w:iCs/>
        </w:rPr>
        <w:t>neatitikimų normatyviniams dokumentams, projekto sprendinių ir sudedamųjų dalių tarpusavio nesuderinamumo ir/ar prieštaravimų</w:t>
      </w:r>
      <w:r>
        <w:rPr>
          <w:i/>
          <w:iCs/>
        </w:rPr>
        <w:t>, atitinka</w:t>
      </w:r>
      <w:r w:rsidRPr="00EA7667">
        <w:rPr>
          <w:i/>
          <w:iCs/>
        </w:rPr>
        <w:t xml:space="preserve"> projektavimo užduot</w:t>
      </w:r>
      <w:r>
        <w:rPr>
          <w:i/>
          <w:iCs/>
        </w:rPr>
        <w:t>į</w:t>
      </w:r>
      <w:r w:rsidRPr="00EA7667">
        <w:rPr>
          <w:i/>
          <w:iCs/>
        </w:rPr>
        <w:t xml:space="preserve"> </w:t>
      </w:r>
      <w:r>
        <w:rPr>
          <w:i/>
          <w:iCs/>
        </w:rPr>
        <w:t>ir yra parengtas</w:t>
      </w:r>
      <w:r w:rsidRPr="00EA7667">
        <w:rPr>
          <w:i/>
          <w:iCs/>
        </w:rPr>
        <w:t xml:space="preserve"> piln</w:t>
      </w:r>
      <w:r>
        <w:rPr>
          <w:i/>
          <w:iCs/>
        </w:rPr>
        <w:t>os</w:t>
      </w:r>
      <w:r w:rsidRPr="00EA7667">
        <w:rPr>
          <w:i/>
          <w:iCs/>
        </w:rPr>
        <w:t xml:space="preserve"> apimti</w:t>
      </w:r>
      <w:r>
        <w:rPr>
          <w:i/>
          <w:iCs/>
        </w:rPr>
        <w:t>es</w:t>
      </w:r>
      <w:r w:rsidRPr="00EA7667">
        <w:rPr>
          <w:i/>
          <w:iCs/>
        </w:rPr>
        <w:t xml:space="preserve"> su visomis reikalingomis projekto dalimis</w:t>
      </w:r>
      <w:r>
        <w:rPr>
          <w:i/>
          <w:iCs/>
        </w:rPr>
        <w:t>.</w:t>
      </w:r>
      <w:r w:rsidRPr="00EA7667">
        <w:rPr>
          <w:i/>
          <w:iCs/>
        </w:rPr>
        <w:t xml:space="preserve"> </w:t>
      </w:r>
    </w:p>
    <w:bookmarkEnd w:id="20"/>
    <w:p w14:paraId="67483663" w14:textId="4D761A14" w:rsidR="00887CCA" w:rsidRPr="009A7632" w:rsidRDefault="00887CCA" w:rsidP="00887CCA">
      <w:pPr>
        <w:tabs>
          <w:tab w:val="left" w:pos="15484"/>
        </w:tabs>
        <w:spacing w:after="0" w:line="240" w:lineRule="auto"/>
        <w:ind w:left="-27" w:firstLine="767"/>
        <w:jc w:val="both"/>
        <w:rPr>
          <w:b/>
          <w:bCs/>
          <w:i/>
        </w:rPr>
      </w:pPr>
      <w:r w:rsidRPr="009A7632">
        <w:rPr>
          <w:b/>
          <w:bCs/>
          <w:i/>
        </w:rPr>
        <w:t xml:space="preserve">SVARBU! Atkreipiame dėmesį, kad </w:t>
      </w:r>
      <w:r w:rsidRPr="00D75C63">
        <w:rPr>
          <w:b/>
          <w:bCs/>
          <w:i/>
        </w:rPr>
        <w:t xml:space="preserve">projekto parengimo trukmė </w:t>
      </w:r>
      <w:r w:rsidRPr="009A7632">
        <w:rPr>
          <w:b/>
          <w:bCs/>
          <w:i/>
        </w:rPr>
        <w:t>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w:t>
      </w:r>
      <w:r w:rsidR="000079DB">
        <w:rPr>
          <w:b/>
          <w:bCs/>
          <w:i/>
        </w:rPr>
        <w:t>ą</w:t>
      </w:r>
      <w:r w:rsidRPr="009A7632">
        <w:rPr>
          <w:b/>
          <w:bCs/>
          <w:i/>
        </w:rPr>
        <w:t xml:space="preserve"> </w:t>
      </w:r>
      <w:r w:rsidR="000079DB">
        <w:rPr>
          <w:b/>
          <w:bCs/>
          <w:i/>
        </w:rPr>
        <w:t>P</w:t>
      </w:r>
      <w:r w:rsidR="000079DB" w:rsidRPr="000079DB">
        <w:rPr>
          <w:b/>
          <w:bCs/>
          <w:i/>
        </w:rPr>
        <w:t>rojekto rengimo grafik</w:t>
      </w:r>
      <w:r w:rsidR="000079DB">
        <w:rPr>
          <w:b/>
          <w:bCs/>
          <w:i/>
        </w:rPr>
        <w:t>ą</w:t>
      </w:r>
      <w:r w:rsidR="000079DB" w:rsidRPr="000079DB">
        <w:rPr>
          <w:b/>
          <w:bCs/>
          <w:i/>
        </w:rPr>
        <w:t xml:space="preserve"> (konkurso sąlygų 7 priedas)</w:t>
      </w:r>
      <w:r w:rsidRPr="009A7632">
        <w:rPr>
          <w:b/>
          <w:bCs/>
          <w:i/>
        </w:rPr>
        <w:t>.</w:t>
      </w:r>
    </w:p>
    <w:p w14:paraId="13A7B286" w14:textId="17D3FDC9" w:rsidR="001279CF" w:rsidRPr="00FE3376" w:rsidRDefault="002B6F32" w:rsidP="00887CCA">
      <w:pPr>
        <w:tabs>
          <w:tab w:val="left" w:pos="15484"/>
        </w:tabs>
        <w:spacing w:after="0" w:line="240" w:lineRule="auto"/>
        <w:ind w:left="-28" w:firstLine="765"/>
        <w:jc w:val="both"/>
        <w:rPr>
          <w:iCs/>
          <w:szCs w:val="24"/>
        </w:rPr>
      </w:pPr>
      <w:r>
        <w:rPr>
          <w:iCs/>
          <w:szCs w:val="24"/>
        </w:rPr>
        <w:t>68</w:t>
      </w:r>
      <w:r w:rsidR="0094170B" w:rsidRPr="00FE3376">
        <w:rPr>
          <w:iCs/>
          <w:szCs w:val="24"/>
        </w:rPr>
        <w:t>. Ekonomiškai naudingiausiu laikomas pasiūlymas, kurio balų suma yra didžiausia.</w:t>
      </w:r>
    </w:p>
    <w:p w14:paraId="1F64DACD" w14:textId="77777777" w:rsidR="0094170B" w:rsidRPr="00FE3376" w:rsidRDefault="0094170B" w:rsidP="00FE3376">
      <w:pPr>
        <w:tabs>
          <w:tab w:val="left" w:pos="15484"/>
        </w:tabs>
        <w:spacing w:after="0" w:line="240" w:lineRule="auto"/>
        <w:ind w:left="-27" w:firstLine="767"/>
        <w:jc w:val="both"/>
        <w:rPr>
          <w:iCs/>
          <w:szCs w:val="24"/>
        </w:rPr>
      </w:pPr>
    </w:p>
    <w:p w14:paraId="29107A8A" w14:textId="475F61A1" w:rsidR="00CB4949" w:rsidRPr="00FE3376" w:rsidRDefault="009A5248" w:rsidP="00FE3376">
      <w:pPr>
        <w:spacing w:after="0" w:line="240" w:lineRule="auto"/>
        <w:jc w:val="center"/>
        <w:rPr>
          <w:rFonts w:eastAsia="Times New Roman"/>
          <w:b/>
          <w:color w:val="000000"/>
          <w:szCs w:val="24"/>
          <w:lang w:eastAsia="lt-LT"/>
        </w:rPr>
      </w:pPr>
      <w:r w:rsidRPr="00FE3376">
        <w:rPr>
          <w:b/>
          <w:szCs w:val="24"/>
        </w:rPr>
        <w:t>XI</w:t>
      </w:r>
      <w:r w:rsidR="00F90FDB" w:rsidRPr="00FE3376">
        <w:rPr>
          <w:b/>
          <w:szCs w:val="24"/>
        </w:rPr>
        <w:t>I</w:t>
      </w:r>
      <w:r w:rsidR="00E47570" w:rsidRPr="00FE3376">
        <w:rPr>
          <w:b/>
          <w:szCs w:val="24"/>
        </w:rPr>
        <w:t>I</w:t>
      </w:r>
      <w:r w:rsidRPr="00FE3376">
        <w:rPr>
          <w:b/>
          <w:szCs w:val="24"/>
        </w:rPr>
        <w:t>. </w:t>
      </w:r>
      <w:bookmarkEnd w:id="17"/>
      <w:bookmarkEnd w:id="18"/>
      <w:r w:rsidR="00CB4949" w:rsidRPr="00FE3376">
        <w:rPr>
          <w:rFonts w:eastAsia="Times New Roman"/>
          <w:b/>
          <w:color w:val="000000"/>
          <w:szCs w:val="24"/>
          <w:lang w:eastAsia="lt-LT"/>
        </w:rPr>
        <w:t>PASIŪLYMŲ EILĖ IR SPRENDIMAS DĖL PIRKIMO SUTARTIES SUDARYMO</w:t>
      </w:r>
    </w:p>
    <w:p w14:paraId="0224A30C" w14:textId="77777777" w:rsidR="00AA0ECC" w:rsidRPr="00FE3376" w:rsidRDefault="00AA0ECC" w:rsidP="00FE3376">
      <w:pPr>
        <w:spacing w:after="0" w:line="240" w:lineRule="auto"/>
        <w:jc w:val="center"/>
        <w:rPr>
          <w:rFonts w:eastAsia="Times New Roman"/>
          <w:b/>
          <w:color w:val="000000"/>
          <w:szCs w:val="24"/>
          <w:lang w:eastAsia="lt-LT"/>
        </w:rPr>
      </w:pPr>
    </w:p>
    <w:p w14:paraId="7839D074" w14:textId="4AF3A79B" w:rsidR="00CB7D83" w:rsidRPr="00FE3376" w:rsidRDefault="002B6F32" w:rsidP="00FE3376">
      <w:pPr>
        <w:spacing w:after="0" w:line="240" w:lineRule="auto"/>
        <w:ind w:firstLine="851"/>
        <w:jc w:val="both"/>
        <w:rPr>
          <w:rFonts w:eastAsia="Times New Roman"/>
          <w:color w:val="000000"/>
          <w:szCs w:val="24"/>
          <w:lang w:eastAsia="lt-LT"/>
        </w:rPr>
      </w:pPr>
      <w:r>
        <w:rPr>
          <w:rFonts w:eastAsia="Times New Roman"/>
          <w:color w:val="000000"/>
          <w:szCs w:val="24"/>
          <w:lang w:eastAsia="lt-LT"/>
        </w:rPr>
        <w:t>69</w:t>
      </w:r>
      <w:r w:rsidR="00CB4949" w:rsidRPr="00FE3376">
        <w:rPr>
          <w:rFonts w:eastAsia="Times New Roman"/>
          <w:color w:val="000000"/>
          <w:szCs w:val="24"/>
          <w:lang w:eastAsia="lt-LT"/>
        </w:rPr>
        <w:t>. Išnagrinėjusi, įvertinusi ir palyginusi pateiktus pasiūlymus, Komisija nustato pasiūlymų eilę</w:t>
      </w:r>
      <w:r w:rsidR="005822D0" w:rsidRPr="00FE3376">
        <w:rPr>
          <w:rFonts w:eastAsia="Times New Roman"/>
          <w:color w:val="000000"/>
          <w:szCs w:val="24"/>
          <w:lang w:eastAsia="lt-LT"/>
        </w:rPr>
        <w:t xml:space="preserve"> ir laimėjusį pasiūlymą bei priima spendimą dėl sutarties sudarymo</w:t>
      </w:r>
      <w:r w:rsidR="00CB4949" w:rsidRPr="00FE3376">
        <w:rPr>
          <w:rFonts w:eastAsia="Times New Roman"/>
          <w:color w:val="000000"/>
          <w:szCs w:val="24"/>
          <w:lang w:eastAsia="lt-LT"/>
        </w:rPr>
        <w:t xml:space="preserve">. Pasiūlymai eilėje surašomi </w:t>
      </w:r>
      <w:r w:rsidR="00C56920" w:rsidRPr="00FE3376">
        <w:rPr>
          <w:rFonts w:eastAsia="Times New Roman"/>
          <w:color w:val="000000"/>
          <w:szCs w:val="24"/>
          <w:lang w:eastAsia="lt-LT"/>
        </w:rPr>
        <w:t xml:space="preserve">ekonominio naudingumo mažėjimo </w:t>
      </w:r>
      <w:r w:rsidR="00CB4949" w:rsidRPr="00FE3376">
        <w:rPr>
          <w:rFonts w:eastAsia="Times New Roman"/>
          <w:color w:val="000000"/>
          <w:szCs w:val="24"/>
          <w:lang w:eastAsia="lt-LT"/>
        </w:rPr>
        <w:t xml:space="preserve">tvarka. Jeigu kelių pateiktų pasiūlymų yra </w:t>
      </w:r>
      <w:r w:rsidR="00C56920" w:rsidRPr="00FE3376">
        <w:rPr>
          <w:rFonts w:eastAsia="Times New Roman"/>
          <w:color w:val="000000"/>
          <w:szCs w:val="24"/>
          <w:lang w:eastAsia="lt-LT"/>
        </w:rPr>
        <w:t>vienodas ekonominis naudingumas, nustatant pasiūlymų eilę pirmesnis įrašomas tas pasiūlymas, kuris CVP IS priemonėmis pateiktas</w:t>
      </w:r>
      <w:r w:rsidR="00CB4949" w:rsidRPr="00FE3376">
        <w:rPr>
          <w:rFonts w:eastAsia="Times New Roman"/>
          <w:color w:val="000000"/>
          <w:szCs w:val="24"/>
          <w:lang w:eastAsia="lt-LT"/>
        </w:rPr>
        <w:t xml:space="preserve"> anksčiausiai. </w:t>
      </w:r>
      <w:r w:rsidR="00C56920" w:rsidRPr="00FE3376">
        <w:rPr>
          <w:rFonts w:eastAsia="Times New Roman"/>
          <w:color w:val="000000"/>
          <w:szCs w:val="24"/>
          <w:lang w:eastAsia="lt-LT"/>
        </w:rPr>
        <w:t xml:space="preserve"> </w:t>
      </w:r>
    </w:p>
    <w:p w14:paraId="5CFEE78D" w14:textId="2762BF1B" w:rsidR="005822D0" w:rsidRPr="00FE3376" w:rsidRDefault="00806D1A" w:rsidP="00FE3376">
      <w:pPr>
        <w:spacing w:after="0" w:line="240" w:lineRule="auto"/>
        <w:ind w:firstLine="851"/>
        <w:jc w:val="both"/>
        <w:rPr>
          <w:rFonts w:eastAsia="Times New Roman"/>
          <w:color w:val="000000"/>
          <w:szCs w:val="24"/>
          <w:lang w:eastAsia="lt-LT"/>
        </w:rPr>
      </w:pPr>
      <w:r w:rsidRPr="00FE3376">
        <w:rPr>
          <w:rFonts w:eastAsia="Times New Roman"/>
          <w:color w:val="000000"/>
          <w:szCs w:val="24"/>
          <w:lang w:eastAsia="lt-LT"/>
        </w:rPr>
        <w:t>7</w:t>
      </w:r>
      <w:r w:rsidR="002B6F32">
        <w:rPr>
          <w:rFonts w:eastAsia="Times New Roman"/>
          <w:color w:val="000000"/>
          <w:szCs w:val="24"/>
          <w:lang w:eastAsia="lt-LT"/>
        </w:rPr>
        <w:t>0</w:t>
      </w:r>
      <w:r w:rsidR="00DB69CC" w:rsidRPr="00FE3376">
        <w:rPr>
          <w:rFonts w:eastAsia="Times New Roman"/>
          <w:color w:val="000000"/>
          <w:szCs w:val="24"/>
          <w:lang w:eastAsia="lt-LT"/>
        </w:rPr>
        <w:t>.</w:t>
      </w:r>
      <w:r w:rsidR="005822D0" w:rsidRPr="00FE3376">
        <w:rPr>
          <w:rFonts w:eastAsia="Times New Roman"/>
          <w:color w:val="000000"/>
          <w:szCs w:val="24"/>
          <w:lang w:eastAsia="lt-LT"/>
        </w:rPr>
        <w:t> Laimėjusiu pasiūlymu</w:t>
      </w:r>
      <w:r w:rsidR="00CB4949" w:rsidRPr="00FE3376">
        <w:rPr>
          <w:rFonts w:eastAsia="Times New Roman"/>
          <w:color w:val="000000"/>
          <w:szCs w:val="24"/>
          <w:lang w:eastAsia="lt-LT"/>
        </w:rPr>
        <w:t xml:space="preserve"> pripažįstamas </w:t>
      </w:r>
      <w:r w:rsidR="005822D0" w:rsidRPr="00FE3376">
        <w:rPr>
          <w:rFonts w:eastAsia="Times New Roman"/>
          <w:color w:val="000000"/>
          <w:szCs w:val="24"/>
          <w:lang w:eastAsia="lt-LT"/>
        </w:rPr>
        <w:t xml:space="preserve">pasiūlymas esantis pasiūlymų eilės pirmoje vietoje Viešųjų pirkimų įstatymo bei šių </w:t>
      </w:r>
      <w:r w:rsidR="00B95A80" w:rsidRPr="00FE3376">
        <w:rPr>
          <w:szCs w:val="24"/>
        </w:rPr>
        <w:t xml:space="preserve">konkurso sąlygų </w:t>
      </w:r>
      <w:r w:rsidR="005822D0" w:rsidRPr="00FE3376">
        <w:rPr>
          <w:rFonts w:eastAsia="Times New Roman"/>
          <w:color w:val="000000"/>
          <w:szCs w:val="24"/>
          <w:lang w:eastAsia="lt-LT"/>
        </w:rPr>
        <w:t>nustatyta tvarka</w:t>
      </w:r>
      <w:r w:rsidR="00CB4949" w:rsidRPr="00FE3376">
        <w:rPr>
          <w:rFonts w:eastAsia="Times New Roman"/>
          <w:color w:val="000000"/>
          <w:szCs w:val="24"/>
          <w:lang w:eastAsia="lt-LT"/>
        </w:rPr>
        <w:t xml:space="preserve">. </w:t>
      </w:r>
    </w:p>
    <w:p w14:paraId="3A05FE57" w14:textId="460B8E67" w:rsidR="005822D0" w:rsidRPr="00FE3376" w:rsidRDefault="00806D1A" w:rsidP="00FE3376">
      <w:pPr>
        <w:spacing w:after="0" w:line="240" w:lineRule="auto"/>
        <w:ind w:firstLine="851"/>
        <w:jc w:val="both"/>
        <w:rPr>
          <w:rFonts w:eastAsia="Times New Roman"/>
          <w:szCs w:val="24"/>
          <w:lang w:eastAsia="lt-LT"/>
        </w:rPr>
      </w:pPr>
      <w:r w:rsidRPr="00FE3376">
        <w:rPr>
          <w:rFonts w:eastAsia="Times New Roman"/>
          <w:color w:val="000000"/>
          <w:szCs w:val="24"/>
          <w:lang w:eastAsia="lt-LT"/>
        </w:rPr>
        <w:t>7</w:t>
      </w:r>
      <w:r w:rsidR="002B6F32">
        <w:rPr>
          <w:rFonts w:eastAsia="Times New Roman"/>
          <w:color w:val="000000"/>
          <w:szCs w:val="24"/>
          <w:lang w:eastAsia="lt-LT"/>
        </w:rPr>
        <w:t>1</w:t>
      </w:r>
      <w:r w:rsidR="005822D0" w:rsidRPr="00FE3376">
        <w:rPr>
          <w:rFonts w:eastAsia="Times New Roman"/>
          <w:color w:val="000000"/>
          <w:szCs w:val="24"/>
          <w:lang w:eastAsia="lt-LT"/>
        </w:rPr>
        <w:t>. Apie pasiūlymų eilės ir laimėjusio pasiūlymo nustatymą ir apie sprendimą sudaryti pirkimo sutartį, nedelsiant,</w:t>
      </w:r>
      <w:r w:rsidR="00CB4949" w:rsidRPr="00FE3376">
        <w:rPr>
          <w:rFonts w:eastAsia="Times New Roman"/>
          <w:szCs w:val="24"/>
          <w:lang w:eastAsia="lt-LT"/>
        </w:rPr>
        <w:t xml:space="preserve"> bet ne</w:t>
      </w:r>
      <w:r w:rsidR="00CB4949" w:rsidRPr="00FE3376">
        <w:rPr>
          <w:rFonts w:eastAsia="Times New Roman"/>
          <w:color w:val="000000"/>
          <w:szCs w:val="24"/>
          <w:lang w:eastAsia="lt-LT"/>
        </w:rPr>
        <w:t xml:space="preserve"> </w:t>
      </w:r>
      <w:r w:rsidR="00CB4949" w:rsidRPr="00FE3376">
        <w:rPr>
          <w:rFonts w:eastAsia="Times New Roman"/>
          <w:szCs w:val="24"/>
          <w:lang w:eastAsia="lt-LT"/>
        </w:rPr>
        <w:t xml:space="preserve">vėliau kaip per </w:t>
      </w:r>
      <w:r w:rsidR="007F05F0" w:rsidRPr="00FE3376">
        <w:rPr>
          <w:rFonts w:eastAsia="Times New Roman"/>
          <w:szCs w:val="24"/>
          <w:lang w:eastAsia="lt-LT"/>
        </w:rPr>
        <w:t>3</w:t>
      </w:r>
      <w:r w:rsidR="00DB69CC" w:rsidRPr="00FE3376">
        <w:rPr>
          <w:rFonts w:eastAsia="Times New Roman"/>
          <w:szCs w:val="24"/>
          <w:lang w:eastAsia="lt-LT"/>
        </w:rPr>
        <w:t xml:space="preserve"> </w:t>
      </w:r>
      <w:r w:rsidR="00CB4949" w:rsidRPr="00FE3376">
        <w:rPr>
          <w:rFonts w:eastAsia="Times New Roman"/>
          <w:szCs w:val="24"/>
          <w:lang w:eastAsia="lt-LT"/>
        </w:rPr>
        <w:t xml:space="preserve">darbo dienas </w:t>
      </w:r>
      <w:r w:rsidR="005822D0" w:rsidRPr="00FE3376">
        <w:rPr>
          <w:rFonts w:eastAsia="Times New Roman"/>
          <w:szCs w:val="24"/>
          <w:lang w:eastAsia="lt-LT"/>
        </w:rPr>
        <w:t xml:space="preserve">nuo sprendimo priėmimo, raštu </w:t>
      </w:r>
      <w:r w:rsidR="00CB4949" w:rsidRPr="00FE3376">
        <w:rPr>
          <w:rFonts w:eastAsia="Times New Roman"/>
          <w:szCs w:val="24"/>
          <w:lang w:eastAsia="lt-LT"/>
        </w:rPr>
        <w:t>CVP IS priemonėmis</w:t>
      </w:r>
      <w:r w:rsidR="005822D0" w:rsidRPr="00FE3376">
        <w:rPr>
          <w:rFonts w:eastAsia="Times New Roman"/>
          <w:szCs w:val="24"/>
          <w:lang w:eastAsia="lt-LT"/>
        </w:rPr>
        <w:t xml:space="preserve"> pranešama pasiūlymus pateikusiems tiekėjams</w:t>
      </w:r>
      <w:r w:rsidR="00CB4949" w:rsidRPr="00FE3376">
        <w:rPr>
          <w:rFonts w:eastAsia="Times New Roman"/>
          <w:szCs w:val="24"/>
          <w:lang w:eastAsia="lt-LT"/>
        </w:rPr>
        <w:t xml:space="preserve">. </w:t>
      </w:r>
      <w:r w:rsidR="005822D0" w:rsidRPr="00FE3376">
        <w:rPr>
          <w:rFonts w:eastAsia="Times New Roman"/>
          <w:szCs w:val="24"/>
          <w:lang w:eastAsia="lt-LT"/>
        </w:rPr>
        <w:t xml:space="preserve">Tiekėjams, kurių pasiūlymai neįrašyti į šią eilę, kartu su pranešimu apie </w:t>
      </w:r>
      <w:r w:rsidR="009007D4" w:rsidRPr="00FE3376">
        <w:rPr>
          <w:rFonts w:eastAsia="Times New Roman"/>
          <w:szCs w:val="24"/>
          <w:lang w:eastAsia="lt-LT"/>
        </w:rPr>
        <w:t>nustatytą</w:t>
      </w:r>
      <w:r w:rsidR="005822D0" w:rsidRPr="00FE3376">
        <w:rPr>
          <w:rFonts w:eastAsia="Times New Roman"/>
          <w:szCs w:val="24"/>
          <w:lang w:eastAsia="lt-LT"/>
        </w:rPr>
        <w:t xml:space="preserve"> eilę </w:t>
      </w:r>
      <w:r w:rsidR="009007D4" w:rsidRPr="00FE3376">
        <w:rPr>
          <w:rFonts w:eastAsia="Times New Roman"/>
          <w:szCs w:val="24"/>
          <w:lang w:eastAsia="lt-LT"/>
        </w:rPr>
        <w:t xml:space="preserve">ir laimėjusį pasiūlymą, raštu CVP IS priemonėmis </w:t>
      </w:r>
      <w:r w:rsidR="005822D0" w:rsidRPr="00FE3376">
        <w:rPr>
          <w:rFonts w:eastAsia="Times New Roman"/>
          <w:szCs w:val="24"/>
          <w:lang w:eastAsia="lt-LT"/>
        </w:rPr>
        <w:t xml:space="preserve">pranešama ir apie jų pasiūlymų atmetimo priežastis. </w:t>
      </w:r>
      <w:r w:rsidR="00CB5658" w:rsidRPr="00CB5658">
        <w:rPr>
          <w:rFonts w:eastAsia="Times New Roman"/>
          <w:szCs w:val="24"/>
          <w:lang w:eastAsia="lt-LT"/>
        </w:rPr>
        <w:t>Perkančioji organizacija taip pat turi nurodyti priežastis, dėl kurių buvo priimtas sprendimas nesudaryti pirkimo sutarties ar pradėti pirkimą iš naujo.</w:t>
      </w:r>
      <w:r w:rsidR="00CB5658">
        <w:rPr>
          <w:rFonts w:eastAsia="Times New Roman"/>
          <w:szCs w:val="24"/>
          <w:lang w:eastAsia="lt-LT"/>
        </w:rPr>
        <w:t xml:space="preserve"> </w:t>
      </w:r>
    </w:p>
    <w:p w14:paraId="12FB1B96" w14:textId="1EDB3708" w:rsidR="00CB4949" w:rsidRPr="00FE3376" w:rsidRDefault="007A2D8E" w:rsidP="00FE3376">
      <w:pPr>
        <w:spacing w:after="0" w:line="240" w:lineRule="auto"/>
        <w:ind w:firstLine="851"/>
        <w:jc w:val="both"/>
        <w:rPr>
          <w:rFonts w:eastAsia="Times New Roman"/>
          <w:szCs w:val="24"/>
          <w:lang w:eastAsia="lt-LT"/>
        </w:rPr>
      </w:pPr>
      <w:r w:rsidRPr="00FE3376">
        <w:rPr>
          <w:rFonts w:eastAsia="Times New Roman"/>
          <w:szCs w:val="24"/>
          <w:lang w:eastAsia="lt-LT"/>
        </w:rPr>
        <w:t>7</w:t>
      </w:r>
      <w:r w:rsidR="002B6F32">
        <w:rPr>
          <w:rFonts w:eastAsia="Times New Roman"/>
          <w:szCs w:val="24"/>
          <w:lang w:eastAsia="lt-LT"/>
        </w:rPr>
        <w:t>2</w:t>
      </w:r>
      <w:r w:rsidR="009007D4" w:rsidRPr="00FE3376">
        <w:rPr>
          <w:rFonts w:eastAsia="Times New Roman"/>
          <w:szCs w:val="24"/>
          <w:lang w:eastAsia="lt-LT"/>
        </w:rPr>
        <w:t xml:space="preserve">. </w:t>
      </w:r>
      <w:r w:rsidR="00CB4949" w:rsidRPr="00FE3376">
        <w:rPr>
          <w:rFonts w:eastAsia="Times New Roman"/>
          <w:szCs w:val="24"/>
          <w:lang w:eastAsia="lt-LT"/>
        </w:rPr>
        <w:t>Tais atvejais, kai pasiūlymą pateikė tik vienas tiekėjas, pasiūlymų eilė nenustatoma ir jo pasiūlymas laikomas laimėjusiu,</w:t>
      </w:r>
      <w:r w:rsidR="00B95A80" w:rsidRPr="00FE3376">
        <w:rPr>
          <w:rFonts w:eastAsia="Times New Roman"/>
          <w:szCs w:val="24"/>
          <w:lang w:eastAsia="lt-LT"/>
        </w:rPr>
        <w:t xml:space="preserve"> jeigu nebuvo atmestas pagal šias</w:t>
      </w:r>
      <w:r w:rsidR="00CB4949" w:rsidRPr="00FE3376">
        <w:rPr>
          <w:rFonts w:eastAsia="Times New Roman"/>
          <w:szCs w:val="24"/>
          <w:lang w:eastAsia="lt-LT"/>
        </w:rPr>
        <w:t xml:space="preserve"> </w:t>
      </w:r>
      <w:r w:rsidR="00B95A80" w:rsidRPr="00FE3376">
        <w:rPr>
          <w:szCs w:val="24"/>
        </w:rPr>
        <w:t>konkurso sąlyg</w:t>
      </w:r>
      <w:r w:rsidR="00C56920" w:rsidRPr="00FE3376">
        <w:rPr>
          <w:szCs w:val="24"/>
        </w:rPr>
        <w:t>ų nuostatas</w:t>
      </w:r>
      <w:r w:rsidR="00CB4949" w:rsidRPr="00FE3376">
        <w:rPr>
          <w:rFonts w:eastAsia="Times New Roman"/>
          <w:szCs w:val="24"/>
          <w:lang w:eastAsia="lt-LT"/>
        </w:rPr>
        <w:t xml:space="preserve">. </w:t>
      </w:r>
    </w:p>
    <w:p w14:paraId="465E0403" w14:textId="1F0D0456" w:rsidR="00DB69CC" w:rsidRPr="00FE3376" w:rsidRDefault="001C66AF" w:rsidP="00FE3376">
      <w:pPr>
        <w:pStyle w:val="Body2"/>
        <w:spacing w:after="0"/>
        <w:ind w:firstLine="851"/>
        <w:rPr>
          <w:color w:val="auto"/>
          <w:sz w:val="24"/>
          <w:szCs w:val="24"/>
          <w:lang w:val="lt-LT"/>
        </w:rPr>
      </w:pPr>
      <w:r w:rsidRPr="00FE3376">
        <w:rPr>
          <w:color w:val="auto"/>
          <w:sz w:val="24"/>
          <w:szCs w:val="24"/>
          <w:lang w:val="lt-LT"/>
        </w:rPr>
        <w:t>7</w:t>
      </w:r>
      <w:r w:rsidR="002B6F32">
        <w:rPr>
          <w:color w:val="auto"/>
          <w:sz w:val="24"/>
          <w:szCs w:val="24"/>
          <w:lang w:val="lt-LT"/>
        </w:rPr>
        <w:t>3</w:t>
      </w:r>
      <w:r w:rsidR="00DB69CC" w:rsidRPr="00FE3376">
        <w:rPr>
          <w:color w:val="auto"/>
          <w:sz w:val="24"/>
          <w:szCs w:val="24"/>
          <w:lang w:val="lt-LT"/>
        </w:rPr>
        <w:t xml:space="preserve">. Pirkimo sutartis negali būti sudaryta, kol nepasibaigė pirkimo sutarties sudarymo atidėjimo terminas, t. y. ne anksčiau kaip po </w:t>
      </w:r>
      <w:r w:rsidR="00487A31" w:rsidRPr="00FE3376">
        <w:rPr>
          <w:color w:val="auto"/>
          <w:sz w:val="24"/>
          <w:szCs w:val="24"/>
          <w:lang w:val="lt-LT"/>
        </w:rPr>
        <w:t>10 kalendorinių</w:t>
      </w:r>
      <w:r w:rsidR="00DB69CC" w:rsidRPr="00FE3376">
        <w:rPr>
          <w:color w:val="auto"/>
          <w:sz w:val="24"/>
          <w:szCs w:val="24"/>
          <w:lang w:val="lt-LT"/>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FCCBB9C" w14:textId="3DDA8D5B" w:rsidR="00CB4949" w:rsidRPr="00FE3376" w:rsidRDefault="00426415" w:rsidP="00FE3376">
      <w:pPr>
        <w:spacing w:after="0" w:line="240" w:lineRule="auto"/>
        <w:ind w:firstLine="851"/>
        <w:jc w:val="both"/>
        <w:rPr>
          <w:rFonts w:eastAsia="Times New Roman"/>
          <w:szCs w:val="24"/>
          <w:lang w:eastAsia="lt-LT"/>
        </w:rPr>
      </w:pPr>
      <w:r w:rsidRPr="00FE3376">
        <w:rPr>
          <w:rFonts w:eastAsia="Times New Roman"/>
          <w:szCs w:val="24"/>
          <w:lang w:eastAsia="lt-LT"/>
        </w:rPr>
        <w:t>7</w:t>
      </w:r>
      <w:r w:rsidR="002B6F32">
        <w:rPr>
          <w:rFonts w:eastAsia="Times New Roman"/>
          <w:szCs w:val="24"/>
          <w:lang w:eastAsia="lt-LT"/>
        </w:rPr>
        <w:t>4</w:t>
      </w:r>
      <w:r w:rsidR="00CB4949" w:rsidRPr="00FE3376">
        <w:rPr>
          <w:rFonts w:eastAsia="Times New Roman"/>
          <w:szCs w:val="24"/>
          <w:lang w:eastAsia="lt-LT"/>
        </w:rPr>
        <w:t>. Konkursą laimėjęs tiekėjas privalo pasirašyti pirkimo sutartį per</w:t>
      </w:r>
      <w:r w:rsidR="00DB69CC" w:rsidRPr="00FE3376">
        <w:rPr>
          <w:rFonts w:eastAsia="Times New Roman"/>
          <w:szCs w:val="24"/>
          <w:lang w:eastAsia="lt-LT"/>
        </w:rPr>
        <w:t xml:space="preserve"> 5 darbo dienas pasibaigus atidėjimo terminui</w:t>
      </w:r>
      <w:r w:rsidR="00CB4949" w:rsidRPr="00FE3376">
        <w:rPr>
          <w:rFonts w:eastAsia="Times New Roman"/>
          <w:szCs w:val="24"/>
          <w:lang w:eastAsia="lt-LT"/>
        </w:rPr>
        <w:t>. Pirkimo sutarčiai pasirašyti laikas gali būti nustatomas atskiru pranešimu CVP IS susirašinėjimo priemonėmis arba nurodomas pranešime apie laimėjusį pasiūlymą.</w:t>
      </w:r>
    </w:p>
    <w:p w14:paraId="63B98D4E" w14:textId="62DB7E0B" w:rsidR="00CB5658" w:rsidRDefault="00EC2BAD" w:rsidP="00FE3376">
      <w:pPr>
        <w:spacing w:after="0" w:line="240" w:lineRule="auto"/>
        <w:ind w:firstLine="851"/>
        <w:jc w:val="both"/>
        <w:rPr>
          <w:szCs w:val="24"/>
          <w:highlight w:val="green"/>
        </w:rPr>
      </w:pPr>
      <w:r w:rsidRPr="00FE3376">
        <w:rPr>
          <w:rFonts w:eastAsia="Times New Roman"/>
          <w:color w:val="000000"/>
          <w:szCs w:val="24"/>
          <w:lang w:eastAsia="lt-LT"/>
        </w:rPr>
        <w:t>7</w:t>
      </w:r>
      <w:r w:rsidR="00324A2E" w:rsidRPr="00FE3376">
        <w:rPr>
          <w:rFonts w:eastAsia="Times New Roman"/>
          <w:color w:val="000000"/>
          <w:szCs w:val="24"/>
          <w:lang w:eastAsia="lt-LT"/>
        </w:rPr>
        <w:t>5</w:t>
      </w:r>
      <w:r w:rsidR="00CB4949" w:rsidRPr="00FE3376">
        <w:rPr>
          <w:rFonts w:eastAsia="Times New Roman"/>
          <w:color w:val="000000"/>
          <w:szCs w:val="24"/>
          <w:lang w:eastAsia="lt-LT"/>
        </w:rPr>
        <w:t>. </w:t>
      </w:r>
      <w:r w:rsidR="00CB5658" w:rsidRPr="00CB5658">
        <w:rPr>
          <w:rFonts w:eastAsia="Times New Roman"/>
          <w:szCs w:val="24"/>
          <w:lang w:eastAsia="lt-LT"/>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 ir tuo atveju, jeigu tiekėjas neįvykdo pirkimo sutartyje nustatytų jos įsigaliojimo sąlygų.</w:t>
      </w:r>
    </w:p>
    <w:p w14:paraId="273122E1" w14:textId="77777777" w:rsidR="00FE3376" w:rsidRPr="00FE3376" w:rsidRDefault="00FE3376" w:rsidP="00FE3376">
      <w:pPr>
        <w:spacing w:after="0" w:line="240" w:lineRule="auto"/>
        <w:ind w:firstLine="851"/>
        <w:jc w:val="both"/>
        <w:rPr>
          <w:szCs w:val="24"/>
        </w:rPr>
      </w:pPr>
    </w:p>
    <w:p w14:paraId="2DE6B1DB" w14:textId="77777777" w:rsidR="00542BE2" w:rsidRPr="00FE3376" w:rsidRDefault="00542BE2" w:rsidP="00FE3376">
      <w:pPr>
        <w:spacing w:after="0" w:line="240" w:lineRule="auto"/>
        <w:jc w:val="center"/>
        <w:rPr>
          <w:b/>
          <w:szCs w:val="24"/>
        </w:rPr>
      </w:pPr>
      <w:r w:rsidRPr="00FE3376">
        <w:rPr>
          <w:b/>
          <w:szCs w:val="24"/>
        </w:rPr>
        <w:t>X</w:t>
      </w:r>
      <w:r w:rsidR="00F759D0" w:rsidRPr="00FE3376">
        <w:rPr>
          <w:b/>
          <w:szCs w:val="24"/>
        </w:rPr>
        <w:t>I</w:t>
      </w:r>
      <w:r w:rsidR="00F90FDB" w:rsidRPr="00FE3376">
        <w:rPr>
          <w:b/>
          <w:szCs w:val="24"/>
        </w:rPr>
        <w:t>V</w:t>
      </w:r>
      <w:r w:rsidRPr="00FE3376">
        <w:rPr>
          <w:b/>
          <w:szCs w:val="24"/>
        </w:rPr>
        <w:t>. </w:t>
      </w:r>
      <w:r w:rsidR="00CE6113" w:rsidRPr="00FE3376">
        <w:rPr>
          <w:b/>
          <w:szCs w:val="24"/>
        </w:rPr>
        <w:t>GINČŲ</w:t>
      </w:r>
      <w:r w:rsidR="00CE6113" w:rsidRPr="00FE3376">
        <w:rPr>
          <w:b/>
          <w:color w:val="FF0000"/>
          <w:szCs w:val="24"/>
        </w:rPr>
        <w:t xml:space="preserve"> </w:t>
      </w:r>
      <w:r w:rsidRPr="00FE3376">
        <w:rPr>
          <w:b/>
          <w:szCs w:val="24"/>
        </w:rPr>
        <w:t>NAGRINĖJIMO TVARKA</w:t>
      </w:r>
    </w:p>
    <w:p w14:paraId="0641D7E2" w14:textId="77777777" w:rsidR="00030314" w:rsidRPr="00FE3376" w:rsidRDefault="00030314" w:rsidP="00FE3376">
      <w:pPr>
        <w:spacing w:after="0" w:line="240" w:lineRule="auto"/>
        <w:ind w:firstLine="851"/>
        <w:jc w:val="center"/>
        <w:rPr>
          <w:b/>
          <w:szCs w:val="24"/>
        </w:rPr>
      </w:pPr>
    </w:p>
    <w:p w14:paraId="2703AADB" w14:textId="7D13AAD0" w:rsidR="00F54094" w:rsidRPr="00FE3376" w:rsidRDefault="00FE3376" w:rsidP="00FE3376">
      <w:pPr>
        <w:spacing w:after="0" w:line="240" w:lineRule="auto"/>
        <w:ind w:firstLine="851"/>
        <w:jc w:val="both"/>
        <w:rPr>
          <w:szCs w:val="24"/>
        </w:rPr>
      </w:pPr>
      <w:r w:rsidRPr="00FE3376">
        <w:rPr>
          <w:szCs w:val="24"/>
        </w:rPr>
        <w:lastRenderedPageBreak/>
        <w:t>7</w:t>
      </w:r>
      <w:r w:rsidR="002B6F32">
        <w:rPr>
          <w:szCs w:val="24"/>
        </w:rPr>
        <w:t>6</w:t>
      </w:r>
      <w:r w:rsidR="00DB18D5" w:rsidRPr="00FE3376">
        <w:rPr>
          <w:szCs w:val="24"/>
        </w:rPr>
        <w:t xml:space="preserve">. </w:t>
      </w:r>
      <w:r w:rsidR="00517A46" w:rsidRPr="00FE3376">
        <w:rPr>
          <w:szCs w:val="24"/>
        </w:rPr>
        <w:t>Ginčai nagrinėjami Viešųjų pirkimų įstatymo nustatyta tvarka.</w:t>
      </w:r>
    </w:p>
    <w:p w14:paraId="6C38CD97" w14:textId="77777777" w:rsidR="003A7978" w:rsidRPr="00FE3376" w:rsidRDefault="003A7978" w:rsidP="00FE3376">
      <w:pPr>
        <w:spacing w:after="0" w:line="240" w:lineRule="auto"/>
        <w:rPr>
          <w:b/>
          <w:szCs w:val="24"/>
        </w:rPr>
      </w:pPr>
    </w:p>
    <w:p w14:paraId="5A3405D3" w14:textId="77777777" w:rsidR="007A51E0" w:rsidRPr="00FE3376" w:rsidRDefault="00F90FDB" w:rsidP="00FE3376">
      <w:pPr>
        <w:spacing w:after="0" w:line="240" w:lineRule="auto"/>
        <w:jc w:val="center"/>
        <w:rPr>
          <w:b/>
          <w:szCs w:val="24"/>
        </w:rPr>
      </w:pPr>
      <w:r w:rsidRPr="00FE3376">
        <w:rPr>
          <w:b/>
          <w:szCs w:val="24"/>
        </w:rPr>
        <w:t>X</w:t>
      </w:r>
      <w:r w:rsidR="00E47570" w:rsidRPr="00FE3376">
        <w:rPr>
          <w:b/>
          <w:szCs w:val="24"/>
        </w:rPr>
        <w:t>V</w:t>
      </w:r>
      <w:r w:rsidR="00542BE2" w:rsidRPr="00FE3376">
        <w:rPr>
          <w:b/>
          <w:szCs w:val="24"/>
        </w:rPr>
        <w:t>. PIRKIMO SUTARTIES SĄLYGOS</w:t>
      </w:r>
    </w:p>
    <w:p w14:paraId="18D0661E" w14:textId="77777777" w:rsidR="003129EA" w:rsidRPr="00FE3376" w:rsidRDefault="003129EA" w:rsidP="00FE3376">
      <w:pPr>
        <w:spacing w:after="0" w:line="240" w:lineRule="auto"/>
        <w:jc w:val="center"/>
        <w:rPr>
          <w:b/>
          <w:szCs w:val="24"/>
        </w:rPr>
      </w:pPr>
    </w:p>
    <w:p w14:paraId="0DEA470C" w14:textId="6B6EE9D2" w:rsidR="007A51E0" w:rsidRPr="00FE3376" w:rsidRDefault="00426415" w:rsidP="00FE3376">
      <w:pPr>
        <w:spacing w:after="0" w:line="240" w:lineRule="auto"/>
        <w:ind w:firstLine="851"/>
        <w:jc w:val="both"/>
        <w:rPr>
          <w:b/>
          <w:szCs w:val="24"/>
        </w:rPr>
      </w:pPr>
      <w:r w:rsidRPr="00FE3376">
        <w:rPr>
          <w:rFonts w:eastAsia="Times New Roman"/>
          <w:szCs w:val="24"/>
          <w:lang w:eastAsia="lt-LT"/>
        </w:rPr>
        <w:t>7</w:t>
      </w:r>
      <w:r w:rsidR="002B6F32">
        <w:rPr>
          <w:rFonts w:eastAsia="Times New Roman"/>
          <w:szCs w:val="24"/>
          <w:lang w:eastAsia="lt-LT"/>
        </w:rPr>
        <w:t>7</w:t>
      </w:r>
      <w:r w:rsidR="00CB4949" w:rsidRPr="00FE3376">
        <w:rPr>
          <w:rFonts w:eastAsia="Times New Roman"/>
          <w:szCs w:val="24"/>
          <w:lang w:eastAsia="lt-LT"/>
        </w:rPr>
        <w:t xml:space="preserve">. </w:t>
      </w:r>
      <w:r w:rsidR="004F4E7E" w:rsidRPr="00FE3376">
        <w:rPr>
          <w:szCs w:val="24"/>
        </w:rPr>
        <w:t>Perkančioji organizacija sudaryti pirkimo sutartį raštu kviečia tą dalyvį, kurio pasiūlymas pripažintas laimėjusiu, kartu jam nurodomas laikas, iki kada reikia sudaryti pirkimo sutart</w:t>
      </w:r>
      <w:r w:rsidR="0082624F" w:rsidRPr="00FE3376">
        <w:rPr>
          <w:szCs w:val="24"/>
        </w:rPr>
        <w:t>į</w:t>
      </w:r>
      <w:r w:rsidR="00CB4949" w:rsidRPr="00FE3376">
        <w:rPr>
          <w:rFonts w:eastAsia="Times New Roman"/>
          <w:szCs w:val="24"/>
          <w:lang w:eastAsia="lt-LT"/>
        </w:rPr>
        <w:t>.</w:t>
      </w:r>
    </w:p>
    <w:p w14:paraId="6FB44909" w14:textId="0191023A" w:rsidR="007A51E0" w:rsidRPr="00FE3376" w:rsidRDefault="002B6F32" w:rsidP="00FE3376">
      <w:pPr>
        <w:spacing w:after="0" w:line="240" w:lineRule="auto"/>
        <w:ind w:firstLine="851"/>
        <w:jc w:val="both"/>
        <w:rPr>
          <w:szCs w:val="24"/>
        </w:rPr>
      </w:pPr>
      <w:r>
        <w:rPr>
          <w:rFonts w:eastAsia="Times New Roman"/>
          <w:szCs w:val="24"/>
          <w:lang w:eastAsia="lt-LT"/>
        </w:rPr>
        <w:t>78</w:t>
      </w:r>
      <w:r w:rsidR="00CB4949" w:rsidRPr="00FE3376">
        <w:rPr>
          <w:rFonts w:eastAsia="Times New Roman"/>
          <w:szCs w:val="24"/>
          <w:lang w:eastAsia="lt-LT"/>
        </w:rPr>
        <w:t xml:space="preserve">. Sudaroma pirkimo sutartis atitinka laimėjusio </w:t>
      </w:r>
      <w:r w:rsidR="004F4E7E" w:rsidRPr="00FE3376">
        <w:rPr>
          <w:rFonts w:eastAsia="Times New Roman"/>
          <w:szCs w:val="24"/>
          <w:lang w:eastAsia="lt-LT"/>
        </w:rPr>
        <w:t>tiekėjo</w:t>
      </w:r>
      <w:r w:rsidR="00CB4949" w:rsidRPr="00FE3376">
        <w:rPr>
          <w:rFonts w:eastAsia="Times New Roman"/>
          <w:szCs w:val="24"/>
          <w:lang w:eastAsia="lt-LT"/>
        </w:rPr>
        <w:t xml:space="preserve"> pasiū</w:t>
      </w:r>
      <w:r w:rsidR="00420D66" w:rsidRPr="00FE3376">
        <w:rPr>
          <w:rFonts w:eastAsia="Times New Roman"/>
          <w:szCs w:val="24"/>
          <w:lang w:eastAsia="lt-LT"/>
        </w:rPr>
        <w:t xml:space="preserve">lymą ir šias konkurso sąlygas. </w:t>
      </w:r>
      <w:r w:rsidR="005A7D3F" w:rsidRPr="00FE3376">
        <w:rPr>
          <w:rFonts w:eastAsia="Times New Roman"/>
          <w:szCs w:val="24"/>
          <w:lang w:eastAsia="lt-LT"/>
        </w:rPr>
        <w:t>S</w:t>
      </w:r>
      <w:r w:rsidR="005A7D3F" w:rsidRPr="00FE3376">
        <w:rPr>
          <w:szCs w:val="24"/>
        </w:rPr>
        <w:t>utarties projektas pateiktas konkurso sąlygų 2 priede.</w:t>
      </w:r>
    </w:p>
    <w:p w14:paraId="52B35FAC" w14:textId="056E928D" w:rsidR="00552CE9" w:rsidRPr="00FE3376" w:rsidRDefault="002B6F32" w:rsidP="00FE3376">
      <w:pPr>
        <w:spacing w:after="0" w:line="240" w:lineRule="auto"/>
        <w:ind w:firstLine="851"/>
        <w:jc w:val="both"/>
        <w:rPr>
          <w:szCs w:val="24"/>
        </w:rPr>
      </w:pPr>
      <w:r>
        <w:rPr>
          <w:szCs w:val="24"/>
        </w:rPr>
        <w:t>79</w:t>
      </w:r>
      <w:r w:rsidR="00552CE9" w:rsidRPr="00FE3376">
        <w:rPr>
          <w:szCs w:val="24"/>
        </w:rPr>
        <w:t xml:space="preserve">. Sutartis gali būti keičiama vadovaujantis Viešųjų pirkimų įstatymo 89 straipsnio nuostatomis. </w:t>
      </w:r>
    </w:p>
    <w:p w14:paraId="465824AE" w14:textId="77777777" w:rsidR="00BB0FB5" w:rsidRPr="00FE3376" w:rsidRDefault="00BB0FB5" w:rsidP="00FE3376">
      <w:pPr>
        <w:spacing w:after="0" w:line="240" w:lineRule="auto"/>
        <w:jc w:val="both"/>
        <w:rPr>
          <w:rFonts w:eastAsia="Times New Roman"/>
          <w:szCs w:val="24"/>
          <w:lang w:eastAsia="lt-LT"/>
        </w:rPr>
      </w:pPr>
    </w:p>
    <w:p w14:paraId="65AF6A5E" w14:textId="77777777" w:rsidR="00BB0FB5" w:rsidRPr="00FE3376" w:rsidRDefault="00BB0FB5" w:rsidP="00FE3376">
      <w:pPr>
        <w:spacing w:after="0" w:line="240" w:lineRule="auto"/>
        <w:jc w:val="center"/>
        <w:rPr>
          <w:b/>
          <w:bCs/>
          <w:szCs w:val="24"/>
        </w:rPr>
      </w:pPr>
      <w:r w:rsidRPr="00FE3376">
        <w:rPr>
          <w:b/>
          <w:bCs/>
          <w:szCs w:val="24"/>
        </w:rPr>
        <w:t>XVI. BAIGIAMOSIOS NUOSTATOS</w:t>
      </w:r>
    </w:p>
    <w:p w14:paraId="466A1CBB" w14:textId="77777777" w:rsidR="00D97694" w:rsidRPr="00FE3376" w:rsidRDefault="00D97694" w:rsidP="00FE3376">
      <w:pPr>
        <w:keepNext/>
        <w:tabs>
          <w:tab w:val="left" w:pos="0"/>
        </w:tabs>
        <w:suppressAutoHyphens/>
        <w:spacing w:after="0" w:line="240" w:lineRule="auto"/>
        <w:jc w:val="both"/>
        <w:rPr>
          <w:rFonts w:eastAsia="Times New Roman"/>
          <w:szCs w:val="24"/>
          <w:lang w:eastAsia="lt-LT"/>
        </w:rPr>
      </w:pPr>
    </w:p>
    <w:p w14:paraId="73F5370A" w14:textId="515BB57D" w:rsidR="00D73A5C" w:rsidRPr="00FE3376" w:rsidRDefault="00806D1A" w:rsidP="00FE3376">
      <w:pPr>
        <w:spacing w:after="0" w:line="240" w:lineRule="auto"/>
        <w:ind w:right="-1" w:firstLine="851"/>
        <w:jc w:val="both"/>
        <w:rPr>
          <w:szCs w:val="24"/>
        </w:rPr>
      </w:pPr>
      <w:r w:rsidRPr="00FE3376">
        <w:rPr>
          <w:szCs w:val="24"/>
        </w:rPr>
        <w:t>8</w:t>
      </w:r>
      <w:r w:rsidR="002B6F32">
        <w:rPr>
          <w:szCs w:val="24"/>
        </w:rPr>
        <w:t>0</w:t>
      </w:r>
      <w:r w:rsidR="00D73A5C" w:rsidRPr="00FE3376">
        <w:rPr>
          <w:szCs w:val="24"/>
        </w:rPr>
        <w:t>. Bet kuriuo metu iki pirkimo sutarties sudarymo perkančioji organizacija turi teisę savo iniciatyva nutraukti pradėtas pirkimo procedūras, jeigu atsirado aplinkybių, kurių nebuvo galima numatyti (perkamas objektas tapo nereikalingas, nėra lėšų už jį sumokėti ir pan.) arba pirkimo dokumentuose padaryta esminių klaidų, dėl kurių pirkimas tampa nebetikslingas ar jį įvykdžius būtų įsigytas perkančiosios organizacijos poreikių neatitinkantis pirkimo objektas.</w:t>
      </w:r>
    </w:p>
    <w:p w14:paraId="214D69D4" w14:textId="48778E17" w:rsidR="00D73A5C" w:rsidRPr="00FE3376" w:rsidRDefault="0040638E" w:rsidP="004678DE">
      <w:pPr>
        <w:spacing w:after="0" w:line="240" w:lineRule="auto"/>
        <w:ind w:right="-1" w:firstLine="851"/>
        <w:jc w:val="both"/>
        <w:rPr>
          <w:szCs w:val="24"/>
        </w:rPr>
      </w:pPr>
      <w:r w:rsidRPr="00FE3376">
        <w:rPr>
          <w:szCs w:val="24"/>
        </w:rPr>
        <w:t>8</w:t>
      </w:r>
      <w:r w:rsidR="002B6F32">
        <w:rPr>
          <w:szCs w:val="24"/>
        </w:rPr>
        <w:t>1</w:t>
      </w:r>
      <w:r w:rsidR="00D73A5C" w:rsidRPr="00FE3376">
        <w:rPr>
          <w:szCs w:val="24"/>
        </w:rPr>
        <w:t>. Perkančioji organizacija privalo nutraukti pradėtas pirkimo procedūras, jeigu buvo pažeisti Viešųjų pirkimų įstatymo 17 straipsnio 1 dalyje nustatyti principai ir atitinkamos padėties negalima ištaisyti.</w:t>
      </w:r>
    </w:p>
    <w:p w14:paraId="6D5ABD28" w14:textId="791311C7" w:rsidR="00BE65DB" w:rsidRPr="00FE3376" w:rsidRDefault="004C245F" w:rsidP="004C245F">
      <w:pPr>
        <w:spacing w:after="0" w:line="240" w:lineRule="auto"/>
        <w:ind w:left="-59" w:right="-1" w:firstLine="851"/>
        <w:jc w:val="both"/>
        <w:rPr>
          <w:szCs w:val="24"/>
        </w:rPr>
      </w:pPr>
      <w:r w:rsidRPr="00FE3376">
        <w:rPr>
          <w:noProof/>
          <w:szCs w:val="24"/>
        </w:rPr>
        <mc:AlternateContent>
          <mc:Choice Requires="wps">
            <w:drawing>
              <wp:anchor distT="0" distB="0" distL="114300" distR="114300" simplePos="0" relativeHeight="251659264" behindDoc="0" locked="0" layoutInCell="1" allowOverlap="1" wp14:anchorId="5D11264D" wp14:editId="3AA06C50">
                <wp:simplePos x="0" y="0"/>
                <wp:positionH relativeFrom="page">
                  <wp:align>center</wp:align>
                </wp:positionH>
                <wp:positionV relativeFrom="paragraph">
                  <wp:posOffset>587375</wp:posOffset>
                </wp:positionV>
                <wp:extent cx="2390775" cy="9525"/>
                <wp:effectExtent l="0" t="0" r="28575" b="28575"/>
                <wp:wrapNone/>
                <wp:docPr id="728525387" name="Tiesioji jungtis 1"/>
                <wp:cNvGraphicFramePr/>
                <a:graphic xmlns:a="http://schemas.openxmlformats.org/drawingml/2006/main">
                  <a:graphicData uri="http://schemas.microsoft.com/office/word/2010/wordprocessingShape">
                    <wps:wsp>
                      <wps:cNvCnPr/>
                      <wps:spPr>
                        <a:xfrm>
                          <a:off x="0" y="0"/>
                          <a:ext cx="2390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FD0610" id="Tiesioji jungtis 1" o:spid="_x0000_s1026" style="position:absolute;z-index:251659264;visibility:visible;mso-wrap-style:square;mso-wrap-distance-left:9pt;mso-wrap-distance-top:0;mso-wrap-distance-right:9pt;mso-wrap-distance-bottom:0;mso-position-horizontal:center;mso-position-horizontal-relative:page;mso-position-vertical:absolute;mso-position-vertical-relative:text" from="0,46.25pt" to="188.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" strokecolor="black [3040]">
                <w10:wrap anchorx="page"/>
              </v:line>
            </w:pict>
          </mc:Fallback>
        </mc:AlternateContent>
      </w:r>
      <w:r w:rsidR="0040638E" w:rsidRPr="00FE3376">
        <w:rPr>
          <w:szCs w:val="24"/>
        </w:rPr>
        <w:t>8</w:t>
      </w:r>
      <w:r w:rsidR="002B6F32">
        <w:rPr>
          <w:szCs w:val="24"/>
        </w:rPr>
        <w:t>2</w:t>
      </w:r>
      <w:r w:rsidR="00D73A5C" w:rsidRPr="00FE3376">
        <w:rPr>
          <w:szCs w:val="24"/>
        </w:rPr>
        <w:t>. Pirkimo procedūros, kurios neapibrėžtos šiose pirkimo sąlygose, vykdomos vadovaujantis Viešųjų pirkimų įstatymo ir kitų teisės aktų nuostatomis.</w:t>
      </w:r>
    </w:p>
    <w:sectPr w:rsidR="00BE65DB" w:rsidRPr="00FE3376" w:rsidSect="00042459">
      <w:pgSz w:w="11907" w:h="16840" w:code="9"/>
      <w:pgMar w:top="1134" w:right="567" w:bottom="1134" w:left="1701"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3CF0C" w14:textId="77777777" w:rsidR="0010717E" w:rsidRDefault="0010717E">
      <w:pPr>
        <w:spacing w:after="0" w:line="240" w:lineRule="auto"/>
      </w:pPr>
      <w:r>
        <w:separator/>
      </w:r>
    </w:p>
  </w:endnote>
  <w:endnote w:type="continuationSeparator" w:id="0">
    <w:p w14:paraId="19731D91" w14:textId="77777777" w:rsidR="0010717E" w:rsidRDefault="0010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5DED0" w14:textId="77777777" w:rsidR="0010717E" w:rsidRDefault="0010717E">
      <w:pPr>
        <w:spacing w:after="0" w:line="240" w:lineRule="auto"/>
      </w:pPr>
      <w:r>
        <w:separator/>
      </w:r>
    </w:p>
  </w:footnote>
  <w:footnote w:type="continuationSeparator" w:id="0">
    <w:p w14:paraId="737F8767" w14:textId="77777777" w:rsidR="0010717E" w:rsidRDefault="0010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099"/>
      </v:shape>
    </w:pict>
  </w:numPicBullet>
  <w:abstractNum w:abstractNumId="0" w15:restartNumberingAfterBreak="0">
    <w:nsid w:val="FFFFFF7C"/>
    <w:multiLevelType w:val="singleLevel"/>
    <w:tmpl w:val="AF5CE7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4AB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B033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2ED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383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4036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94F2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E2C0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548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A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Punktai"/>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476441"/>
    <w:multiLevelType w:val="hybridMultilevel"/>
    <w:tmpl w:val="96E8B6C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284170B6"/>
    <w:multiLevelType w:val="singleLevel"/>
    <w:tmpl w:val="7826B332"/>
    <w:lvl w:ilvl="0">
      <w:start w:val="1"/>
      <w:numFmt w:val="lowerLetter"/>
      <w:lvlText w:val="%1)"/>
      <w:lvlJc w:val="left"/>
      <w:pPr>
        <w:tabs>
          <w:tab w:val="num" w:pos="1380"/>
        </w:tabs>
        <w:ind w:left="1380" w:hanging="360"/>
      </w:pPr>
      <w:rPr>
        <w:rFonts w:hint="default"/>
      </w:rPr>
    </w:lvl>
  </w:abstractNum>
  <w:abstractNum w:abstractNumId="17"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C05244"/>
    <w:multiLevelType w:val="hybridMultilevel"/>
    <w:tmpl w:val="0DCC9266"/>
    <w:lvl w:ilvl="0" w:tplc="04090015">
      <w:start w:val="1"/>
      <w:numFmt w:val="upperLetter"/>
      <w:lvlText w:val="%1."/>
      <w:lvlJc w:val="left"/>
      <w:pPr>
        <w:tabs>
          <w:tab w:val="num" w:pos="1440"/>
        </w:tabs>
        <w:ind w:left="1440" w:hanging="360"/>
      </w:pPr>
      <w:rPr>
        <w:rFonts w:cs="Times New Roman"/>
      </w:rPr>
    </w:lvl>
    <w:lvl w:ilvl="1" w:tplc="46EE7D72">
      <w:start w:val="1"/>
      <w:numFmt w:val="decimal"/>
      <w:lvlText w:val="%2."/>
      <w:lvlJc w:val="left"/>
      <w:pPr>
        <w:tabs>
          <w:tab w:val="num" w:pos="4560"/>
        </w:tabs>
        <w:ind w:left="4560" w:hanging="360"/>
      </w:pPr>
      <w:rPr>
        <w:rFonts w:cs="Times New Roman" w:hint="default"/>
        <w:b/>
        <w:i/>
      </w:rPr>
    </w:lvl>
    <w:lvl w:ilvl="2" w:tplc="04270001">
      <w:start w:val="1"/>
      <w:numFmt w:val="bullet"/>
      <w:lvlText w:val=""/>
      <w:lvlJc w:val="left"/>
      <w:pPr>
        <w:tabs>
          <w:tab w:val="num" w:pos="3060"/>
        </w:tabs>
        <w:ind w:left="3060" w:hanging="360"/>
      </w:pPr>
      <w:rPr>
        <w:rFonts w:ascii="Symbol" w:hAnsi="Symbol" w:hint="default"/>
      </w:rPr>
    </w:lvl>
    <w:lvl w:ilvl="3" w:tplc="B652D576">
      <w:start w:val="1819"/>
      <w:numFmt w:val="decimal"/>
      <w:lvlText w:val="%4"/>
      <w:lvlJc w:val="left"/>
      <w:pPr>
        <w:tabs>
          <w:tab w:val="num" w:pos="3780"/>
        </w:tabs>
        <w:ind w:left="3780" w:hanging="54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30C40795"/>
    <w:multiLevelType w:val="hybridMultilevel"/>
    <w:tmpl w:val="10584F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B14A83"/>
    <w:multiLevelType w:val="multilevel"/>
    <w:tmpl w:val="88E43830"/>
    <w:lvl w:ilvl="0">
      <w:start w:val="59"/>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8223084"/>
    <w:multiLevelType w:val="multilevel"/>
    <w:tmpl w:val="4E0A3370"/>
    <w:lvl w:ilvl="0">
      <w:start w:val="1"/>
      <w:numFmt w:val="decimal"/>
      <w:pStyle w:val="Stilius1"/>
      <w:lvlText w:val="%1."/>
      <w:lvlJc w:val="left"/>
      <w:pPr>
        <w:ind w:left="504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3C3D38FD"/>
    <w:multiLevelType w:val="hybridMultilevel"/>
    <w:tmpl w:val="1BDE85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6D7EF6"/>
    <w:multiLevelType w:val="hybridMultilevel"/>
    <w:tmpl w:val="FB9AD7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DE284C"/>
    <w:multiLevelType w:val="hybridMultilevel"/>
    <w:tmpl w:val="355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3166E"/>
    <w:multiLevelType w:val="hybridMultilevel"/>
    <w:tmpl w:val="B87C1CD8"/>
    <w:lvl w:ilvl="0" w:tplc="34DC54D4">
      <w:start w:val="1"/>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8" w15:restartNumberingAfterBreak="0">
    <w:nsid w:val="4C10517F"/>
    <w:multiLevelType w:val="multilevel"/>
    <w:tmpl w:val="C01464A4"/>
    <w:lvl w:ilvl="0">
      <w:start w:val="1"/>
      <w:numFmt w:val="decimal"/>
      <w:lvlText w:val="%1."/>
      <w:lvlJc w:val="left"/>
      <w:pPr>
        <w:ind w:left="1080" w:hanging="360"/>
      </w:pPr>
      <w:rPr>
        <w:rFonts w:eastAsia="Calibri" w:hint="default"/>
        <w:color w:val="auto"/>
      </w:rPr>
    </w:lvl>
    <w:lvl w:ilvl="1">
      <w:start w:val="1"/>
      <w:numFmt w:val="decimal"/>
      <w:isLgl/>
      <w:lvlText w:val="%1.%2."/>
      <w:lvlJc w:val="left"/>
      <w:pPr>
        <w:ind w:left="1539" w:hanging="405"/>
      </w:pPr>
      <w:rPr>
        <w:rFonts w:eastAsia="Calibri" w:hint="default"/>
        <w:b w:val="0"/>
      </w:rPr>
    </w:lvl>
    <w:lvl w:ilvl="2">
      <w:start w:val="1"/>
      <w:numFmt w:val="decimal"/>
      <w:isLgl/>
      <w:lvlText w:val="%1.%2.%3."/>
      <w:lvlJc w:val="left"/>
      <w:pPr>
        <w:ind w:left="2268" w:hanging="720"/>
      </w:pPr>
      <w:rPr>
        <w:rFonts w:eastAsia="Calibri" w:hint="default"/>
        <w:b/>
      </w:rPr>
    </w:lvl>
    <w:lvl w:ilvl="3">
      <w:start w:val="1"/>
      <w:numFmt w:val="decimal"/>
      <w:isLgl/>
      <w:lvlText w:val="%1.%2.%3.%4."/>
      <w:lvlJc w:val="left"/>
      <w:pPr>
        <w:ind w:left="2682" w:hanging="720"/>
      </w:pPr>
      <w:rPr>
        <w:rFonts w:eastAsia="Calibri" w:hint="default"/>
        <w:b/>
      </w:rPr>
    </w:lvl>
    <w:lvl w:ilvl="4">
      <w:start w:val="1"/>
      <w:numFmt w:val="decimal"/>
      <w:isLgl/>
      <w:lvlText w:val="%1.%2.%3.%4.%5."/>
      <w:lvlJc w:val="left"/>
      <w:pPr>
        <w:ind w:left="3456" w:hanging="1080"/>
      </w:pPr>
      <w:rPr>
        <w:rFonts w:eastAsia="Calibri" w:hint="default"/>
        <w:b/>
      </w:rPr>
    </w:lvl>
    <w:lvl w:ilvl="5">
      <w:start w:val="1"/>
      <w:numFmt w:val="decimal"/>
      <w:isLgl/>
      <w:lvlText w:val="%1.%2.%3.%4.%5.%6."/>
      <w:lvlJc w:val="left"/>
      <w:pPr>
        <w:ind w:left="3870" w:hanging="1080"/>
      </w:pPr>
      <w:rPr>
        <w:rFonts w:eastAsia="Calibri" w:hint="default"/>
        <w:b/>
      </w:rPr>
    </w:lvl>
    <w:lvl w:ilvl="6">
      <w:start w:val="1"/>
      <w:numFmt w:val="decimal"/>
      <w:isLgl/>
      <w:lvlText w:val="%1.%2.%3.%4.%5.%6.%7."/>
      <w:lvlJc w:val="left"/>
      <w:pPr>
        <w:ind w:left="4644" w:hanging="1440"/>
      </w:pPr>
      <w:rPr>
        <w:rFonts w:eastAsia="Calibri" w:hint="default"/>
        <w:b/>
      </w:rPr>
    </w:lvl>
    <w:lvl w:ilvl="7">
      <w:start w:val="1"/>
      <w:numFmt w:val="decimal"/>
      <w:isLgl/>
      <w:lvlText w:val="%1.%2.%3.%4.%5.%6.%7.%8."/>
      <w:lvlJc w:val="left"/>
      <w:pPr>
        <w:ind w:left="5058" w:hanging="1440"/>
      </w:pPr>
      <w:rPr>
        <w:rFonts w:eastAsia="Calibri" w:hint="default"/>
        <w:b/>
      </w:rPr>
    </w:lvl>
    <w:lvl w:ilvl="8">
      <w:start w:val="1"/>
      <w:numFmt w:val="decimal"/>
      <w:isLgl/>
      <w:lvlText w:val="%1.%2.%3.%4.%5.%6.%7.%8.%9."/>
      <w:lvlJc w:val="left"/>
      <w:pPr>
        <w:ind w:left="5832" w:hanging="1800"/>
      </w:pPr>
      <w:rPr>
        <w:rFonts w:eastAsia="Calibri" w:hint="default"/>
        <w:b/>
      </w:rPr>
    </w:lvl>
  </w:abstractNum>
  <w:abstractNum w:abstractNumId="29" w15:restartNumberingAfterBreak="0">
    <w:nsid w:val="4DA02E9D"/>
    <w:multiLevelType w:val="hybridMultilevel"/>
    <w:tmpl w:val="E65CE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16C5E"/>
    <w:multiLevelType w:val="hybridMultilevel"/>
    <w:tmpl w:val="2654A6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5A541F4B"/>
    <w:multiLevelType w:val="multilevel"/>
    <w:tmpl w:val="5FFE2226"/>
    <w:lvl w:ilvl="0">
      <w:start w:val="1"/>
      <w:numFmt w:val="decimal"/>
      <w:lvlText w:val="%1."/>
      <w:lvlJc w:val="left"/>
      <w:pPr>
        <w:tabs>
          <w:tab w:val="num" w:pos="851"/>
        </w:tabs>
        <w:ind w:left="0" w:firstLine="737"/>
      </w:pPr>
      <w:rPr>
        <w:rFonts w:hint="default"/>
        <w:b w:val="0"/>
        <w:strike w:val="0"/>
        <w:dstrike w:val="0"/>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463"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4" w15:restartNumberingAfterBreak="0">
    <w:nsid w:val="70192BEA"/>
    <w:multiLevelType w:val="hybridMultilevel"/>
    <w:tmpl w:val="A392C080"/>
    <w:lvl w:ilvl="0" w:tplc="665EB072">
      <w:start w:val="1"/>
      <w:numFmt w:val="decimal"/>
      <w:lvlText w:val="%1."/>
      <w:lvlJc w:val="left"/>
      <w:pPr>
        <w:tabs>
          <w:tab w:val="num" w:pos="928"/>
        </w:tabs>
        <w:ind w:left="928" w:hanging="360"/>
      </w:pPr>
      <w:rPr>
        <w:rFonts w:hint="default"/>
      </w:rPr>
    </w:lvl>
    <w:lvl w:ilvl="1" w:tplc="04270019" w:tentative="1">
      <w:start w:val="1"/>
      <w:numFmt w:val="lowerLetter"/>
      <w:lvlText w:val="%2."/>
      <w:lvlJc w:val="left"/>
      <w:pPr>
        <w:tabs>
          <w:tab w:val="num" w:pos="1648"/>
        </w:tabs>
        <w:ind w:left="1648" w:hanging="360"/>
      </w:pPr>
    </w:lvl>
    <w:lvl w:ilvl="2" w:tplc="0427001B" w:tentative="1">
      <w:start w:val="1"/>
      <w:numFmt w:val="lowerRoman"/>
      <w:lvlText w:val="%3."/>
      <w:lvlJc w:val="right"/>
      <w:pPr>
        <w:tabs>
          <w:tab w:val="num" w:pos="2368"/>
        </w:tabs>
        <w:ind w:left="2368" w:hanging="180"/>
      </w:pPr>
    </w:lvl>
    <w:lvl w:ilvl="3" w:tplc="0427000F" w:tentative="1">
      <w:start w:val="1"/>
      <w:numFmt w:val="decimal"/>
      <w:lvlText w:val="%4."/>
      <w:lvlJc w:val="left"/>
      <w:pPr>
        <w:tabs>
          <w:tab w:val="num" w:pos="3088"/>
        </w:tabs>
        <w:ind w:left="3088" w:hanging="360"/>
      </w:pPr>
    </w:lvl>
    <w:lvl w:ilvl="4" w:tplc="04270019" w:tentative="1">
      <w:start w:val="1"/>
      <w:numFmt w:val="lowerLetter"/>
      <w:lvlText w:val="%5."/>
      <w:lvlJc w:val="left"/>
      <w:pPr>
        <w:tabs>
          <w:tab w:val="num" w:pos="3808"/>
        </w:tabs>
        <w:ind w:left="3808" w:hanging="360"/>
      </w:pPr>
    </w:lvl>
    <w:lvl w:ilvl="5" w:tplc="0427001B" w:tentative="1">
      <w:start w:val="1"/>
      <w:numFmt w:val="lowerRoman"/>
      <w:lvlText w:val="%6."/>
      <w:lvlJc w:val="right"/>
      <w:pPr>
        <w:tabs>
          <w:tab w:val="num" w:pos="4528"/>
        </w:tabs>
        <w:ind w:left="4528" w:hanging="180"/>
      </w:pPr>
    </w:lvl>
    <w:lvl w:ilvl="6" w:tplc="0427000F" w:tentative="1">
      <w:start w:val="1"/>
      <w:numFmt w:val="decimal"/>
      <w:lvlText w:val="%7."/>
      <w:lvlJc w:val="left"/>
      <w:pPr>
        <w:tabs>
          <w:tab w:val="num" w:pos="5248"/>
        </w:tabs>
        <w:ind w:left="5248" w:hanging="360"/>
      </w:pPr>
    </w:lvl>
    <w:lvl w:ilvl="7" w:tplc="04270019" w:tentative="1">
      <w:start w:val="1"/>
      <w:numFmt w:val="lowerLetter"/>
      <w:lvlText w:val="%8."/>
      <w:lvlJc w:val="left"/>
      <w:pPr>
        <w:tabs>
          <w:tab w:val="num" w:pos="5968"/>
        </w:tabs>
        <w:ind w:left="5968" w:hanging="360"/>
      </w:pPr>
    </w:lvl>
    <w:lvl w:ilvl="8" w:tplc="0427001B" w:tentative="1">
      <w:start w:val="1"/>
      <w:numFmt w:val="lowerRoman"/>
      <w:lvlText w:val="%9."/>
      <w:lvlJc w:val="right"/>
      <w:pPr>
        <w:tabs>
          <w:tab w:val="num" w:pos="6688"/>
        </w:tabs>
        <w:ind w:left="6688" w:hanging="180"/>
      </w:pPr>
    </w:lvl>
  </w:abstractNum>
  <w:abstractNum w:abstractNumId="35" w15:restartNumberingAfterBreak="0">
    <w:nsid w:val="744D0E3E"/>
    <w:multiLevelType w:val="hybridMultilevel"/>
    <w:tmpl w:val="57301CAE"/>
    <w:lvl w:ilvl="0" w:tplc="AAC6E8B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6" w15:restartNumberingAfterBreak="0">
    <w:nsid w:val="74773736"/>
    <w:multiLevelType w:val="hybridMultilevel"/>
    <w:tmpl w:val="7D00E2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8" w15:restartNumberingAfterBreak="0">
    <w:nsid w:val="7AFF50F1"/>
    <w:multiLevelType w:val="multilevel"/>
    <w:tmpl w:val="B098369A"/>
    <w:lvl w:ilvl="0">
      <w:start w:val="53"/>
      <w:numFmt w:val="decimal"/>
      <w:lvlText w:val="%1."/>
      <w:lvlJc w:val="left"/>
      <w:pPr>
        <w:tabs>
          <w:tab w:val="num" w:pos="480"/>
        </w:tabs>
        <w:ind w:left="480" w:hanging="480"/>
      </w:pPr>
      <w:rPr>
        <w:rFonts w:hint="default"/>
        <w:strike w:val="0"/>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39551312">
    <w:abstractNumId w:val="37"/>
  </w:num>
  <w:num w:numId="2" w16cid:durableId="7044496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895626">
    <w:abstractNumId w:val="14"/>
  </w:num>
  <w:num w:numId="4" w16cid:durableId="148131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37795">
    <w:abstractNumId w:val="35"/>
  </w:num>
  <w:num w:numId="6" w16cid:durableId="1663123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655138">
    <w:abstractNumId w:val="19"/>
  </w:num>
  <w:num w:numId="8" w16cid:durableId="69891838">
    <w:abstractNumId w:val="31"/>
  </w:num>
  <w:num w:numId="9" w16cid:durableId="60058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305596">
    <w:abstractNumId w:val="32"/>
  </w:num>
  <w:num w:numId="11" w16cid:durableId="321549295">
    <w:abstractNumId w:val="18"/>
  </w:num>
  <w:num w:numId="12" w16cid:durableId="1125738185">
    <w:abstractNumId w:val="9"/>
  </w:num>
  <w:num w:numId="13" w16cid:durableId="373967116">
    <w:abstractNumId w:val="7"/>
  </w:num>
  <w:num w:numId="14" w16cid:durableId="1660883671">
    <w:abstractNumId w:val="6"/>
  </w:num>
  <w:num w:numId="15" w16cid:durableId="766390677">
    <w:abstractNumId w:val="5"/>
  </w:num>
  <w:num w:numId="16" w16cid:durableId="1335038025">
    <w:abstractNumId w:val="4"/>
  </w:num>
  <w:num w:numId="17" w16cid:durableId="637880450">
    <w:abstractNumId w:val="8"/>
  </w:num>
  <w:num w:numId="18" w16cid:durableId="2025402250">
    <w:abstractNumId w:val="3"/>
  </w:num>
  <w:num w:numId="19" w16cid:durableId="640115439">
    <w:abstractNumId w:val="2"/>
  </w:num>
  <w:num w:numId="20" w16cid:durableId="1927493676">
    <w:abstractNumId w:val="1"/>
  </w:num>
  <w:num w:numId="21" w16cid:durableId="2090685484">
    <w:abstractNumId w:val="0"/>
  </w:num>
  <w:num w:numId="22" w16cid:durableId="672534008">
    <w:abstractNumId w:val="16"/>
  </w:num>
  <w:num w:numId="23" w16cid:durableId="1995252020">
    <w:abstractNumId w:val="34"/>
  </w:num>
  <w:num w:numId="24" w16cid:durableId="521358490">
    <w:abstractNumId w:val="38"/>
  </w:num>
  <w:num w:numId="25" w16cid:durableId="85619891">
    <w:abstractNumId w:val="15"/>
  </w:num>
  <w:num w:numId="26" w16cid:durableId="1852330851">
    <w:abstractNumId w:val="30"/>
  </w:num>
  <w:num w:numId="27" w16cid:durableId="1654410428">
    <w:abstractNumId w:val="26"/>
  </w:num>
  <w:num w:numId="28" w16cid:durableId="1040325586">
    <w:abstractNumId w:val="25"/>
  </w:num>
  <w:num w:numId="29" w16cid:durableId="126777603">
    <w:abstractNumId w:val="29"/>
  </w:num>
  <w:num w:numId="30" w16cid:durableId="286593878">
    <w:abstractNumId w:val="20"/>
  </w:num>
  <w:num w:numId="31" w16cid:durableId="1858081215">
    <w:abstractNumId w:val="11"/>
  </w:num>
  <w:num w:numId="32" w16cid:durableId="576742322">
    <w:abstractNumId w:val="10"/>
    <w:lvlOverride w:ilvl="0">
      <w:lvl w:ilvl="0">
        <w:start w:val="1"/>
        <w:numFmt w:val="bullet"/>
        <w:pStyle w:val="Punktai"/>
        <w:lvlText w:val=""/>
        <w:lvlJc w:val="left"/>
        <w:pPr>
          <w:tabs>
            <w:tab w:val="num" w:pos="927"/>
          </w:tabs>
          <w:ind w:left="0" w:firstLine="567"/>
        </w:pPr>
        <w:rPr>
          <w:rFonts w:ascii="Symbol" w:hAnsi="Symbol" w:hint="default"/>
        </w:rPr>
      </w:lvl>
    </w:lvlOverride>
  </w:num>
  <w:num w:numId="33" w16cid:durableId="3265903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1882593">
    <w:abstractNumId w:val="24"/>
  </w:num>
  <w:num w:numId="35" w16cid:durableId="206769461">
    <w:abstractNumId w:val="17"/>
  </w:num>
  <w:num w:numId="36" w16cid:durableId="1637176323">
    <w:abstractNumId w:val="23"/>
  </w:num>
  <w:num w:numId="37" w16cid:durableId="719670015">
    <w:abstractNumId w:val="36"/>
  </w:num>
  <w:num w:numId="38" w16cid:durableId="872116588">
    <w:abstractNumId w:val="27"/>
  </w:num>
  <w:num w:numId="39" w16cid:durableId="252857646">
    <w:abstractNumId w:val="21"/>
  </w:num>
  <w:num w:numId="40" w16cid:durableId="476148373">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7EB"/>
    <w:rsid w:val="000019F4"/>
    <w:rsid w:val="00001CB5"/>
    <w:rsid w:val="00001D6C"/>
    <w:rsid w:val="00001E65"/>
    <w:rsid w:val="00002026"/>
    <w:rsid w:val="0000278B"/>
    <w:rsid w:val="000027F8"/>
    <w:rsid w:val="000039E0"/>
    <w:rsid w:val="00003A9A"/>
    <w:rsid w:val="00003D72"/>
    <w:rsid w:val="00004681"/>
    <w:rsid w:val="00004698"/>
    <w:rsid w:val="00005178"/>
    <w:rsid w:val="000057C8"/>
    <w:rsid w:val="00005EC2"/>
    <w:rsid w:val="000061E1"/>
    <w:rsid w:val="000061EE"/>
    <w:rsid w:val="00006586"/>
    <w:rsid w:val="000066A1"/>
    <w:rsid w:val="0000741E"/>
    <w:rsid w:val="000079DB"/>
    <w:rsid w:val="00007CF7"/>
    <w:rsid w:val="00010417"/>
    <w:rsid w:val="000107B2"/>
    <w:rsid w:val="0001085B"/>
    <w:rsid w:val="000113B7"/>
    <w:rsid w:val="00011658"/>
    <w:rsid w:val="0001197D"/>
    <w:rsid w:val="00011D86"/>
    <w:rsid w:val="00011F4B"/>
    <w:rsid w:val="000121BA"/>
    <w:rsid w:val="000123DE"/>
    <w:rsid w:val="000127B7"/>
    <w:rsid w:val="0001389F"/>
    <w:rsid w:val="00013A34"/>
    <w:rsid w:val="00013BA2"/>
    <w:rsid w:val="00014CC0"/>
    <w:rsid w:val="00014FC8"/>
    <w:rsid w:val="00015189"/>
    <w:rsid w:val="00015767"/>
    <w:rsid w:val="00015966"/>
    <w:rsid w:val="00015CF2"/>
    <w:rsid w:val="00015E14"/>
    <w:rsid w:val="000160F6"/>
    <w:rsid w:val="000165D5"/>
    <w:rsid w:val="00016F89"/>
    <w:rsid w:val="00017822"/>
    <w:rsid w:val="00017F10"/>
    <w:rsid w:val="0002002E"/>
    <w:rsid w:val="00020432"/>
    <w:rsid w:val="0002156D"/>
    <w:rsid w:val="00021B20"/>
    <w:rsid w:val="00021CD1"/>
    <w:rsid w:val="00021FF9"/>
    <w:rsid w:val="00022948"/>
    <w:rsid w:val="00022960"/>
    <w:rsid w:val="00023776"/>
    <w:rsid w:val="00023B42"/>
    <w:rsid w:val="000240A3"/>
    <w:rsid w:val="00024269"/>
    <w:rsid w:val="000244C6"/>
    <w:rsid w:val="00024698"/>
    <w:rsid w:val="00025812"/>
    <w:rsid w:val="00025C5A"/>
    <w:rsid w:val="000261EF"/>
    <w:rsid w:val="00026AA2"/>
    <w:rsid w:val="0002731E"/>
    <w:rsid w:val="00030030"/>
    <w:rsid w:val="000300A0"/>
    <w:rsid w:val="00030112"/>
    <w:rsid w:val="0003017B"/>
    <w:rsid w:val="00030314"/>
    <w:rsid w:val="0003080A"/>
    <w:rsid w:val="00030B17"/>
    <w:rsid w:val="00030DFD"/>
    <w:rsid w:val="000316B4"/>
    <w:rsid w:val="00032014"/>
    <w:rsid w:val="000322A2"/>
    <w:rsid w:val="0003244A"/>
    <w:rsid w:val="000326CA"/>
    <w:rsid w:val="00032A4C"/>
    <w:rsid w:val="00033331"/>
    <w:rsid w:val="000339AC"/>
    <w:rsid w:val="00033B65"/>
    <w:rsid w:val="00033E81"/>
    <w:rsid w:val="00033EEC"/>
    <w:rsid w:val="00033F96"/>
    <w:rsid w:val="000345B0"/>
    <w:rsid w:val="00034741"/>
    <w:rsid w:val="00034A72"/>
    <w:rsid w:val="000353FC"/>
    <w:rsid w:val="00035604"/>
    <w:rsid w:val="000358D8"/>
    <w:rsid w:val="000360A1"/>
    <w:rsid w:val="00036177"/>
    <w:rsid w:val="000361F6"/>
    <w:rsid w:val="00036A9F"/>
    <w:rsid w:val="00036BA1"/>
    <w:rsid w:val="00036FCC"/>
    <w:rsid w:val="0003763B"/>
    <w:rsid w:val="000379A0"/>
    <w:rsid w:val="00037FE2"/>
    <w:rsid w:val="00040004"/>
    <w:rsid w:val="00040130"/>
    <w:rsid w:val="00040565"/>
    <w:rsid w:val="00040578"/>
    <w:rsid w:val="00040944"/>
    <w:rsid w:val="00040B36"/>
    <w:rsid w:val="00040D2A"/>
    <w:rsid w:val="000410D3"/>
    <w:rsid w:val="0004118F"/>
    <w:rsid w:val="0004126D"/>
    <w:rsid w:val="000418BA"/>
    <w:rsid w:val="0004214A"/>
    <w:rsid w:val="00042459"/>
    <w:rsid w:val="00042763"/>
    <w:rsid w:val="00042F99"/>
    <w:rsid w:val="00043299"/>
    <w:rsid w:val="000435B6"/>
    <w:rsid w:val="00043DDA"/>
    <w:rsid w:val="000442B3"/>
    <w:rsid w:val="0004436A"/>
    <w:rsid w:val="000444CB"/>
    <w:rsid w:val="0004463A"/>
    <w:rsid w:val="00045380"/>
    <w:rsid w:val="0004587B"/>
    <w:rsid w:val="00045C1C"/>
    <w:rsid w:val="00045C50"/>
    <w:rsid w:val="00045F34"/>
    <w:rsid w:val="0004656E"/>
    <w:rsid w:val="00046F7A"/>
    <w:rsid w:val="0004790F"/>
    <w:rsid w:val="00047A2B"/>
    <w:rsid w:val="00051280"/>
    <w:rsid w:val="000512EC"/>
    <w:rsid w:val="00051552"/>
    <w:rsid w:val="00051565"/>
    <w:rsid w:val="00051937"/>
    <w:rsid w:val="00051CBE"/>
    <w:rsid w:val="000520BE"/>
    <w:rsid w:val="00052B69"/>
    <w:rsid w:val="000538DD"/>
    <w:rsid w:val="00053C29"/>
    <w:rsid w:val="0005422B"/>
    <w:rsid w:val="00054564"/>
    <w:rsid w:val="00054E35"/>
    <w:rsid w:val="00054E41"/>
    <w:rsid w:val="0005508F"/>
    <w:rsid w:val="0005525D"/>
    <w:rsid w:val="0005532D"/>
    <w:rsid w:val="00055697"/>
    <w:rsid w:val="000559EE"/>
    <w:rsid w:val="00055C94"/>
    <w:rsid w:val="000560A7"/>
    <w:rsid w:val="00056106"/>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A14"/>
    <w:rsid w:val="00062EB5"/>
    <w:rsid w:val="00062EBA"/>
    <w:rsid w:val="00062FBA"/>
    <w:rsid w:val="0006329F"/>
    <w:rsid w:val="000635E6"/>
    <w:rsid w:val="00063D58"/>
    <w:rsid w:val="00063E9E"/>
    <w:rsid w:val="0006475B"/>
    <w:rsid w:val="0006519F"/>
    <w:rsid w:val="0006566E"/>
    <w:rsid w:val="0006587E"/>
    <w:rsid w:val="000659B9"/>
    <w:rsid w:val="00065D0C"/>
    <w:rsid w:val="00065EB8"/>
    <w:rsid w:val="00066D4A"/>
    <w:rsid w:val="00067341"/>
    <w:rsid w:val="00067389"/>
    <w:rsid w:val="000673A8"/>
    <w:rsid w:val="00067692"/>
    <w:rsid w:val="00067899"/>
    <w:rsid w:val="00067FAD"/>
    <w:rsid w:val="0007113D"/>
    <w:rsid w:val="0007121E"/>
    <w:rsid w:val="000713F8"/>
    <w:rsid w:val="00071EE0"/>
    <w:rsid w:val="00071F1C"/>
    <w:rsid w:val="00072400"/>
    <w:rsid w:val="00072419"/>
    <w:rsid w:val="00072A82"/>
    <w:rsid w:val="000732C0"/>
    <w:rsid w:val="000735ED"/>
    <w:rsid w:val="00073E16"/>
    <w:rsid w:val="00074213"/>
    <w:rsid w:val="00074C32"/>
    <w:rsid w:val="0007537A"/>
    <w:rsid w:val="00075DF2"/>
    <w:rsid w:val="00075E41"/>
    <w:rsid w:val="00076146"/>
    <w:rsid w:val="000762E2"/>
    <w:rsid w:val="00076693"/>
    <w:rsid w:val="00076CF1"/>
    <w:rsid w:val="00076DB8"/>
    <w:rsid w:val="00077367"/>
    <w:rsid w:val="000777D0"/>
    <w:rsid w:val="00077BCA"/>
    <w:rsid w:val="00077EBE"/>
    <w:rsid w:val="00077F23"/>
    <w:rsid w:val="0008052A"/>
    <w:rsid w:val="00081F4A"/>
    <w:rsid w:val="000823F7"/>
    <w:rsid w:val="000828A7"/>
    <w:rsid w:val="00082B5E"/>
    <w:rsid w:val="00082CCF"/>
    <w:rsid w:val="00082CF7"/>
    <w:rsid w:val="00082DAB"/>
    <w:rsid w:val="00082DFF"/>
    <w:rsid w:val="00083517"/>
    <w:rsid w:val="00083A85"/>
    <w:rsid w:val="000841A8"/>
    <w:rsid w:val="00084242"/>
    <w:rsid w:val="00084655"/>
    <w:rsid w:val="00084934"/>
    <w:rsid w:val="000849DC"/>
    <w:rsid w:val="00084A3F"/>
    <w:rsid w:val="00084E3B"/>
    <w:rsid w:val="000853CB"/>
    <w:rsid w:val="00086E53"/>
    <w:rsid w:val="00086F0F"/>
    <w:rsid w:val="0009047A"/>
    <w:rsid w:val="00090510"/>
    <w:rsid w:val="00091044"/>
    <w:rsid w:val="000914FE"/>
    <w:rsid w:val="00091EFA"/>
    <w:rsid w:val="000921ED"/>
    <w:rsid w:val="000923F2"/>
    <w:rsid w:val="0009376C"/>
    <w:rsid w:val="000939CE"/>
    <w:rsid w:val="00093E79"/>
    <w:rsid w:val="000946EE"/>
    <w:rsid w:val="0009478D"/>
    <w:rsid w:val="000949FC"/>
    <w:rsid w:val="00095350"/>
    <w:rsid w:val="00095E9B"/>
    <w:rsid w:val="000963CA"/>
    <w:rsid w:val="0009689D"/>
    <w:rsid w:val="00096B1D"/>
    <w:rsid w:val="00096FC6"/>
    <w:rsid w:val="00097058"/>
    <w:rsid w:val="0009706B"/>
    <w:rsid w:val="000972AB"/>
    <w:rsid w:val="000975D7"/>
    <w:rsid w:val="00097DAA"/>
    <w:rsid w:val="00097EC7"/>
    <w:rsid w:val="00097F92"/>
    <w:rsid w:val="000A08E8"/>
    <w:rsid w:val="000A142A"/>
    <w:rsid w:val="000A1D23"/>
    <w:rsid w:val="000A1E36"/>
    <w:rsid w:val="000A1F19"/>
    <w:rsid w:val="000A23B8"/>
    <w:rsid w:val="000A2A62"/>
    <w:rsid w:val="000A2AA7"/>
    <w:rsid w:val="000A2C0C"/>
    <w:rsid w:val="000A2C6B"/>
    <w:rsid w:val="000A3497"/>
    <w:rsid w:val="000A37AB"/>
    <w:rsid w:val="000A3E81"/>
    <w:rsid w:val="000A46D2"/>
    <w:rsid w:val="000A4F5E"/>
    <w:rsid w:val="000A4FA0"/>
    <w:rsid w:val="000A4FC3"/>
    <w:rsid w:val="000A584F"/>
    <w:rsid w:val="000A6415"/>
    <w:rsid w:val="000A65B0"/>
    <w:rsid w:val="000A6B71"/>
    <w:rsid w:val="000A6C08"/>
    <w:rsid w:val="000A6E05"/>
    <w:rsid w:val="000A6FB4"/>
    <w:rsid w:val="000A7251"/>
    <w:rsid w:val="000B0287"/>
    <w:rsid w:val="000B106E"/>
    <w:rsid w:val="000B1557"/>
    <w:rsid w:val="000B1A6A"/>
    <w:rsid w:val="000B1B97"/>
    <w:rsid w:val="000B27F7"/>
    <w:rsid w:val="000B2B61"/>
    <w:rsid w:val="000B33E7"/>
    <w:rsid w:val="000B3AD2"/>
    <w:rsid w:val="000B3ADE"/>
    <w:rsid w:val="000B3B4F"/>
    <w:rsid w:val="000B48DF"/>
    <w:rsid w:val="000B4D0A"/>
    <w:rsid w:val="000B50A2"/>
    <w:rsid w:val="000B62D2"/>
    <w:rsid w:val="000B668C"/>
    <w:rsid w:val="000B6BC0"/>
    <w:rsid w:val="000B75FF"/>
    <w:rsid w:val="000C01D0"/>
    <w:rsid w:val="000C063D"/>
    <w:rsid w:val="000C0D65"/>
    <w:rsid w:val="000C19D4"/>
    <w:rsid w:val="000C1E1C"/>
    <w:rsid w:val="000C1FE6"/>
    <w:rsid w:val="000C2468"/>
    <w:rsid w:val="000C27E4"/>
    <w:rsid w:val="000C2B67"/>
    <w:rsid w:val="000C2E35"/>
    <w:rsid w:val="000C3553"/>
    <w:rsid w:val="000C35AB"/>
    <w:rsid w:val="000C35C7"/>
    <w:rsid w:val="000C3881"/>
    <w:rsid w:val="000C39A6"/>
    <w:rsid w:val="000C4B32"/>
    <w:rsid w:val="000C4E52"/>
    <w:rsid w:val="000C4FDE"/>
    <w:rsid w:val="000C5016"/>
    <w:rsid w:val="000C5263"/>
    <w:rsid w:val="000C59AC"/>
    <w:rsid w:val="000C5C4B"/>
    <w:rsid w:val="000C6127"/>
    <w:rsid w:val="000C6132"/>
    <w:rsid w:val="000C663F"/>
    <w:rsid w:val="000C6640"/>
    <w:rsid w:val="000C6AF0"/>
    <w:rsid w:val="000C6FA2"/>
    <w:rsid w:val="000C7136"/>
    <w:rsid w:val="000C735E"/>
    <w:rsid w:val="000C7BD9"/>
    <w:rsid w:val="000D05B0"/>
    <w:rsid w:val="000D0821"/>
    <w:rsid w:val="000D0885"/>
    <w:rsid w:val="000D0A7E"/>
    <w:rsid w:val="000D1C72"/>
    <w:rsid w:val="000D1D00"/>
    <w:rsid w:val="000D1D0B"/>
    <w:rsid w:val="000D1E97"/>
    <w:rsid w:val="000D2AD4"/>
    <w:rsid w:val="000D2D51"/>
    <w:rsid w:val="000D3268"/>
    <w:rsid w:val="000D333F"/>
    <w:rsid w:val="000D365B"/>
    <w:rsid w:val="000D3A63"/>
    <w:rsid w:val="000D3C28"/>
    <w:rsid w:val="000D406F"/>
    <w:rsid w:val="000D421B"/>
    <w:rsid w:val="000D48BD"/>
    <w:rsid w:val="000D4E2D"/>
    <w:rsid w:val="000D4EF3"/>
    <w:rsid w:val="000D5136"/>
    <w:rsid w:val="000D5615"/>
    <w:rsid w:val="000D5800"/>
    <w:rsid w:val="000D5E12"/>
    <w:rsid w:val="000D5E32"/>
    <w:rsid w:val="000D6A55"/>
    <w:rsid w:val="000D6C24"/>
    <w:rsid w:val="000D6C31"/>
    <w:rsid w:val="000D6C96"/>
    <w:rsid w:val="000D74FC"/>
    <w:rsid w:val="000E00D7"/>
    <w:rsid w:val="000E057D"/>
    <w:rsid w:val="000E0DFB"/>
    <w:rsid w:val="000E0E43"/>
    <w:rsid w:val="000E175E"/>
    <w:rsid w:val="000E1B82"/>
    <w:rsid w:val="000E235C"/>
    <w:rsid w:val="000E23F6"/>
    <w:rsid w:val="000E2BE9"/>
    <w:rsid w:val="000E2C67"/>
    <w:rsid w:val="000E2F25"/>
    <w:rsid w:val="000E30E1"/>
    <w:rsid w:val="000E3878"/>
    <w:rsid w:val="000E3897"/>
    <w:rsid w:val="000E4239"/>
    <w:rsid w:val="000E46A5"/>
    <w:rsid w:val="000E4B29"/>
    <w:rsid w:val="000E4B4B"/>
    <w:rsid w:val="000E4CC1"/>
    <w:rsid w:val="000E4CE6"/>
    <w:rsid w:val="000E4E9F"/>
    <w:rsid w:val="000E4FF3"/>
    <w:rsid w:val="000E5CD0"/>
    <w:rsid w:val="000E5D22"/>
    <w:rsid w:val="000E70EE"/>
    <w:rsid w:val="000E7332"/>
    <w:rsid w:val="000E73CD"/>
    <w:rsid w:val="000E75EC"/>
    <w:rsid w:val="000E75F7"/>
    <w:rsid w:val="000E784F"/>
    <w:rsid w:val="000E7BA7"/>
    <w:rsid w:val="000F0668"/>
    <w:rsid w:val="000F0A9B"/>
    <w:rsid w:val="000F13CE"/>
    <w:rsid w:val="000F2024"/>
    <w:rsid w:val="000F251E"/>
    <w:rsid w:val="000F3881"/>
    <w:rsid w:val="000F3A8B"/>
    <w:rsid w:val="000F4042"/>
    <w:rsid w:val="000F457C"/>
    <w:rsid w:val="000F45CA"/>
    <w:rsid w:val="000F490A"/>
    <w:rsid w:val="000F4BF4"/>
    <w:rsid w:val="000F4C64"/>
    <w:rsid w:val="000F4C8E"/>
    <w:rsid w:val="000F5004"/>
    <w:rsid w:val="000F5182"/>
    <w:rsid w:val="000F524D"/>
    <w:rsid w:val="000F5C82"/>
    <w:rsid w:val="000F5D11"/>
    <w:rsid w:val="000F5F55"/>
    <w:rsid w:val="000F5F7F"/>
    <w:rsid w:val="000F6003"/>
    <w:rsid w:val="000F6149"/>
    <w:rsid w:val="000F6290"/>
    <w:rsid w:val="000F6539"/>
    <w:rsid w:val="000F655E"/>
    <w:rsid w:val="000F6765"/>
    <w:rsid w:val="000F6BC0"/>
    <w:rsid w:val="000F7364"/>
    <w:rsid w:val="000F7C32"/>
    <w:rsid w:val="000F7CC9"/>
    <w:rsid w:val="0010000C"/>
    <w:rsid w:val="0010063D"/>
    <w:rsid w:val="001007D7"/>
    <w:rsid w:val="0010082B"/>
    <w:rsid w:val="00100A68"/>
    <w:rsid w:val="00100DE7"/>
    <w:rsid w:val="00101009"/>
    <w:rsid w:val="00101446"/>
    <w:rsid w:val="001019BE"/>
    <w:rsid w:val="00101A9E"/>
    <w:rsid w:val="00102BFE"/>
    <w:rsid w:val="00102CD6"/>
    <w:rsid w:val="001034C8"/>
    <w:rsid w:val="001038FA"/>
    <w:rsid w:val="00103A2E"/>
    <w:rsid w:val="00103D81"/>
    <w:rsid w:val="00104548"/>
    <w:rsid w:val="00104977"/>
    <w:rsid w:val="001049B5"/>
    <w:rsid w:val="001049D6"/>
    <w:rsid w:val="00104EAC"/>
    <w:rsid w:val="00104ECD"/>
    <w:rsid w:val="00104FD0"/>
    <w:rsid w:val="00105046"/>
    <w:rsid w:val="00105154"/>
    <w:rsid w:val="0010542B"/>
    <w:rsid w:val="0010595A"/>
    <w:rsid w:val="00105D25"/>
    <w:rsid w:val="00105E21"/>
    <w:rsid w:val="001066BF"/>
    <w:rsid w:val="001067C9"/>
    <w:rsid w:val="00106BDF"/>
    <w:rsid w:val="00106D77"/>
    <w:rsid w:val="00106D9D"/>
    <w:rsid w:val="00106EBF"/>
    <w:rsid w:val="0010717E"/>
    <w:rsid w:val="00107619"/>
    <w:rsid w:val="0010783D"/>
    <w:rsid w:val="001078B8"/>
    <w:rsid w:val="001078EE"/>
    <w:rsid w:val="00107E2F"/>
    <w:rsid w:val="00110581"/>
    <w:rsid w:val="001109DB"/>
    <w:rsid w:val="00110FC7"/>
    <w:rsid w:val="00111097"/>
    <w:rsid w:val="001110E1"/>
    <w:rsid w:val="0011110D"/>
    <w:rsid w:val="001113F5"/>
    <w:rsid w:val="00111B39"/>
    <w:rsid w:val="00111F21"/>
    <w:rsid w:val="00111F62"/>
    <w:rsid w:val="00112033"/>
    <w:rsid w:val="00112126"/>
    <w:rsid w:val="001124CB"/>
    <w:rsid w:val="001129FB"/>
    <w:rsid w:val="001133F9"/>
    <w:rsid w:val="001134D7"/>
    <w:rsid w:val="001134F1"/>
    <w:rsid w:val="0011363A"/>
    <w:rsid w:val="0011386F"/>
    <w:rsid w:val="00113E1C"/>
    <w:rsid w:val="00114146"/>
    <w:rsid w:val="00114720"/>
    <w:rsid w:val="0011518A"/>
    <w:rsid w:val="001153B2"/>
    <w:rsid w:val="001155E4"/>
    <w:rsid w:val="0011585D"/>
    <w:rsid w:val="00116250"/>
    <w:rsid w:val="0011667C"/>
    <w:rsid w:val="00116867"/>
    <w:rsid w:val="001169AC"/>
    <w:rsid w:val="00117A33"/>
    <w:rsid w:val="00117AC7"/>
    <w:rsid w:val="00117B3F"/>
    <w:rsid w:val="00117B63"/>
    <w:rsid w:val="001201D1"/>
    <w:rsid w:val="0012043B"/>
    <w:rsid w:val="00120BEC"/>
    <w:rsid w:val="00120C48"/>
    <w:rsid w:val="00120C60"/>
    <w:rsid w:val="00120C88"/>
    <w:rsid w:val="00120D7E"/>
    <w:rsid w:val="0012142C"/>
    <w:rsid w:val="00121790"/>
    <w:rsid w:val="00122606"/>
    <w:rsid w:val="001228BC"/>
    <w:rsid w:val="00123044"/>
    <w:rsid w:val="001232BD"/>
    <w:rsid w:val="00123F0A"/>
    <w:rsid w:val="001243F3"/>
    <w:rsid w:val="00124C47"/>
    <w:rsid w:val="00124F10"/>
    <w:rsid w:val="00124F23"/>
    <w:rsid w:val="001256C3"/>
    <w:rsid w:val="00125C61"/>
    <w:rsid w:val="00125DC8"/>
    <w:rsid w:val="00125FA1"/>
    <w:rsid w:val="0012624A"/>
    <w:rsid w:val="0012680B"/>
    <w:rsid w:val="001269A0"/>
    <w:rsid w:val="001271F8"/>
    <w:rsid w:val="0012747A"/>
    <w:rsid w:val="00127647"/>
    <w:rsid w:val="001279CF"/>
    <w:rsid w:val="00127B7F"/>
    <w:rsid w:val="00127CC7"/>
    <w:rsid w:val="00130721"/>
    <w:rsid w:val="001308D7"/>
    <w:rsid w:val="00130E79"/>
    <w:rsid w:val="00132067"/>
    <w:rsid w:val="00132641"/>
    <w:rsid w:val="0013330E"/>
    <w:rsid w:val="001333C7"/>
    <w:rsid w:val="00133719"/>
    <w:rsid w:val="0013397D"/>
    <w:rsid w:val="00134006"/>
    <w:rsid w:val="001342A0"/>
    <w:rsid w:val="001345B5"/>
    <w:rsid w:val="00134805"/>
    <w:rsid w:val="001348B7"/>
    <w:rsid w:val="00134A78"/>
    <w:rsid w:val="00134D96"/>
    <w:rsid w:val="0013562C"/>
    <w:rsid w:val="00135778"/>
    <w:rsid w:val="001359B3"/>
    <w:rsid w:val="00135AD6"/>
    <w:rsid w:val="00135B54"/>
    <w:rsid w:val="00136073"/>
    <w:rsid w:val="0013687A"/>
    <w:rsid w:val="00136CEB"/>
    <w:rsid w:val="00136E1C"/>
    <w:rsid w:val="001374B0"/>
    <w:rsid w:val="001378DF"/>
    <w:rsid w:val="00137C42"/>
    <w:rsid w:val="001401FC"/>
    <w:rsid w:val="00140384"/>
    <w:rsid w:val="001404CF"/>
    <w:rsid w:val="00140D13"/>
    <w:rsid w:val="001418A5"/>
    <w:rsid w:val="00141E01"/>
    <w:rsid w:val="0014221B"/>
    <w:rsid w:val="00142582"/>
    <w:rsid w:val="001426BD"/>
    <w:rsid w:val="00142955"/>
    <w:rsid w:val="00142B10"/>
    <w:rsid w:val="00142EEB"/>
    <w:rsid w:val="00143730"/>
    <w:rsid w:val="00143C97"/>
    <w:rsid w:val="001442A4"/>
    <w:rsid w:val="0014447E"/>
    <w:rsid w:val="0014458D"/>
    <w:rsid w:val="00144C46"/>
    <w:rsid w:val="00144E30"/>
    <w:rsid w:val="00145834"/>
    <w:rsid w:val="001459F1"/>
    <w:rsid w:val="00145C0A"/>
    <w:rsid w:val="00145C26"/>
    <w:rsid w:val="00145CC8"/>
    <w:rsid w:val="00146524"/>
    <w:rsid w:val="001465A8"/>
    <w:rsid w:val="00146616"/>
    <w:rsid w:val="00146FEA"/>
    <w:rsid w:val="0014759A"/>
    <w:rsid w:val="00147E34"/>
    <w:rsid w:val="001500B8"/>
    <w:rsid w:val="001503B2"/>
    <w:rsid w:val="001505C9"/>
    <w:rsid w:val="0015065C"/>
    <w:rsid w:val="001508B8"/>
    <w:rsid w:val="001509B7"/>
    <w:rsid w:val="00150D23"/>
    <w:rsid w:val="001515C6"/>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27"/>
    <w:rsid w:val="00154232"/>
    <w:rsid w:val="00154655"/>
    <w:rsid w:val="00154907"/>
    <w:rsid w:val="00154B02"/>
    <w:rsid w:val="00154C6D"/>
    <w:rsid w:val="00154CB8"/>
    <w:rsid w:val="00154F5D"/>
    <w:rsid w:val="00154F76"/>
    <w:rsid w:val="001552FB"/>
    <w:rsid w:val="0015556D"/>
    <w:rsid w:val="00155BB7"/>
    <w:rsid w:val="00156AE5"/>
    <w:rsid w:val="001572FD"/>
    <w:rsid w:val="001575D9"/>
    <w:rsid w:val="00157CCE"/>
    <w:rsid w:val="0016025C"/>
    <w:rsid w:val="00160307"/>
    <w:rsid w:val="001604E9"/>
    <w:rsid w:val="001608EA"/>
    <w:rsid w:val="00160BDA"/>
    <w:rsid w:val="00160DE6"/>
    <w:rsid w:val="00160FF4"/>
    <w:rsid w:val="001616B5"/>
    <w:rsid w:val="00161985"/>
    <w:rsid w:val="00161ED2"/>
    <w:rsid w:val="00162306"/>
    <w:rsid w:val="001627DE"/>
    <w:rsid w:val="0016294A"/>
    <w:rsid w:val="00162F4A"/>
    <w:rsid w:val="001633CB"/>
    <w:rsid w:val="00163827"/>
    <w:rsid w:val="00163AF7"/>
    <w:rsid w:val="0016405C"/>
    <w:rsid w:val="001644D5"/>
    <w:rsid w:val="001647C5"/>
    <w:rsid w:val="00164B66"/>
    <w:rsid w:val="00164F91"/>
    <w:rsid w:val="0016530C"/>
    <w:rsid w:val="00165A0A"/>
    <w:rsid w:val="00165AAA"/>
    <w:rsid w:val="00165DF3"/>
    <w:rsid w:val="001668EE"/>
    <w:rsid w:val="00166D4A"/>
    <w:rsid w:val="00167660"/>
    <w:rsid w:val="00167CBA"/>
    <w:rsid w:val="00170FC7"/>
    <w:rsid w:val="00171094"/>
    <w:rsid w:val="001710F8"/>
    <w:rsid w:val="00171A07"/>
    <w:rsid w:val="00171BF4"/>
    <w:rsid w:val="00171F6F"/>
    <w:rsid w:val="001720F1"/>
    <w:rsid w:val="00172C8A"/>
    <w:rsid w:val="00172D4F"/>
    <w:rsid w:val="001732B2"/>
    <w:rsid w:val="001733C9"/>
    <w:rsid w:val="00173A52"/>
    <w:rsid w:val="00173E08"/>
    <w:rsid w:val="00173EE6"/>
    <w:rsid w:val="001744FB"/>
    <w:rsid w:val="00174843"/>
    <w:rsid w:val="00174B93"/>
    <w:rsid w:val="0017520E"/>
    <w:rsid w:val="001754D3"/>
    <w:rsid w:val="00175AD2"/>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5FE6"/>
    <w:rsid w:val="0018609B"/>
    <w:rsid w:val="00186369"/>
    <w:rsid w:val="00186806"/>
    <w:rsid w:val="00186D57"/>
    <w:rsid w:val="00187049"/>
    <w:rsid w:val="001902F3"/>
    <w:rsid w:val="001907D9"/>
    <w:rsid w:val="0019093A"/>
    <w:rsid w:val="00191140"/>
    <w:rsid w:val="00192140"/>
    <w:rsid w:val="00192309"/>
    <w:rsid w:val="00192AE1"/>
    <w:rsid w:val="00192B3A"/>
    <w:rsid w:val="00192F01"/>
    <w:rsid w:val="00193A57"/>
    <w:rsid w:val="001940DD"/>
    <w:rsid w:val="001944BB"/>
    <w:rsid w:val="00194C9E"/>
    <w:rsid w:val="00194E91"/>
    <w:rsid w:val="00195255"/>
    <w:rsid w:val="0019544B"/>
    <w:rsid w:val="001957E0"/>
    <w:rsid w:val="00195BD7"/>
    <w:rsid w:val="00195CCA"/>
    <w:rsid w:val="00195E38"/>
    <w:rsid w:val="00196792"/>
    <w:rsid w:val="00196A7E"/>
    <w:rsid w:val="0019758E"/>
    <w:rsid w:val="00197681"/>
    <w:rsid w:val="001979DC"/>
    <w:rsid w:val="001A0360"/>
    <w:rsid w:val="001A06F0"/>
    <w:rsid w:val="001A0841"/>
    <w:rsid w:val="001A0987"/>
    <w:rsid w:val="001A0FCC"/>
    <w:rsid w:val="001A15A4"/>
    <w:rsid w:val="001A1654"/>
    <w:rsid w:val="001A167D"/>
    <w:rsid w:val="001A1836"/>
    <w:rsid w:val="001A1968"/>
    <w:rsid w:val="001A1F1A"/>
    <w:rsid w:val="001A39CA"/>
    <w:rsid w:val="001A47E9"/>
    <w:rsid w:val="001A4C32"/>
    <w:rsid w:val="001A5020"/>
    <w:rsid w:val="001A5361"/>
    <w:rsid w:val="001A543B"/>
    <w:rsid w:val="001A54DD"/>
    <w:rsid w:val="001A5B7E"/>
    <w:rsid w:val="001A5BEC"/>
    <w:rsid w:val="001A5DA2"/>
    <w:rsid w:val="001A65F4"/>
    <w:rsid w:val="001A65FF"/>
    <w:rsid w:val="001A6791"/>
    <w:rsid w:val="001A6C3B"/>
    <w:rsid w:val="001A715F"/>
    <w:rsid w:val="001A7852"/>
    <w:rsid w:val="001A7DC2"/>
    <w:rsid w:val="001B02F9"/>
    <w:rsid w:val="001B0828"/>
    <w:rsid w:val="001B0979"/>
    <w:rsid w:val="001B1188"/>
    <w:rsid w:val="001B16CB"/>
    <w:rsid w:val="001B197C"/>
    <w:rsid w:val="001B1E5F"/>
    <w:rsid w:val="001B3459"/>
    <w:rsid w:val="001B3644"/>
    <w:rsid w:val="001B3DF0"/>
    <w:rsid w:val="001B4065"/>
    <w:rsid w:val="001B40BF"/>
    <w:rsid w:val="001B4355"/>
    <w:rsid w:val="001B438E"/>
    <w:rsid w:val="001B45F7"/>
    <w:rsid w:val="001B4EC4"/>
    <w:rsid w:val="001B53CE"/>
    <w:rsid w:val="001B5A30"/>
    <w:rsid w:val="001B5B04"/>
    <w:rsid w:val="001B6497"/>
    <w:rsid w:val="001B65DE"/>
    <w:rsid w:val="001B67B2"/>
    <w:rsid w:val="001B7055"/>
    <w:rsid w:val="001B76E2"/>
    <w:rsid w:val="001B7F03"/>
    <w:rsid w:val="001C0235"/>
    <w:rsid w:val="001C0251"/>
    <w:rsid w:val="001C0311"/>
    <w:rsid w:val="001C04E8"/>
    <w:rsid w:val="001C0824"/>
    <w:rsid w:val="001C0DAD"/>
    <w:rsid w:val="001C0F1B"/>
    <w:rsid w:val="001C0FDD"/>
    <w:rsid w:val="001C0FEE"/>
    <w:rsid w:val="001C1216"/>
    <w:rsid w:val="001C2909"/>
    <w:rsid w:val="001C4021"/>
    <w:rsid w:val="001C40D7"/>
    <w:rsid w:val="001C41A0"/>
    <w:rsid w:val="001C430D"/>
    <w:rsid w:val="001C43B6"/>
    <w:rsid w:val="001C46FB"/>
    <w:rsid w:val="001C5521"/>
    <w:rsid w:val="001C5A3D"/>
    <w:rsid w:val="001C5FD8"/>
    <w:rsid w:val="001C63F4"/>
    <w:rsid w:val="001C66AF"/>
    <w:rsid w:val="001C66D6"/>
    <w:rsid w:val="001C66FE"/>
    <w:rsid w:val="001C67EE"/>
    <w:rsid w:val="001C69E0"/>
    <w:rsid w:val="001C6CFD"/>
    <w:rsid w:val="001C6D37"/>
    <w:rsid w:val="001C6F2A"/>
    <w:rsid w:val="001C732C"/>
    <w:rsid w:val="001C74F8"/>
    <w:rsid w:val="001C7AC7"/>
    <w:rsid w:val="001D046F"/>
    <w:rsid w:val="001D0AC2"/>
    <w:rsid w:val="001D0D7A"/>
    <w:rsid w:val="001D0FC8"/>
    <w:rsid w:val="001D124C"/>
    <w:rsid w:val="001D1CAD"/>
    <w:rsid w:val="001D2670"/>
    <w:rsid w:val="001D2ED9"/>
    <w:rsid w:val="001D33F7"/>
    <w:rsid w:val="001D3532"/>
    <w:rsid w:val="001D3642"/>
    <w:rsid w:val="001D378F"/>
    <w:rsid w:val="001D42C7"/>
    <w:rsid w:val="001D4546"/>
    <w:rsid w:val="001D4709"/>
    <w:rsid w:val="001D488D"/>
    <w:rsid w:val="001D4E2C"/>
    <w:rsid w:val="001D5100"/>
    <w:rsid w:val="001D516A"/>
    <w:rsid w:val="001D5536"/>
    <w:rsid w:val="001D579F"/>
    <w:rsid w:val="001D5827"/>
    <w:rsid w:val="001D5853"/>
    <w:rsid w:val="001D58D2"/>
    <w:rsid w:val="001D58D6"/>
    <w:rsid w:val="001D607D"/>
    <w:rsid w:val="001D6404"/>
    <w:rsid w:val="001D6479"/>
    <w:rsid w:val="001D6641"/>
    <w:rsid w:val="001D6D6F"/>
    <w:rsid w:val="001D6EEE"/>
    <w:rsid w:val="001D71FA"/>
    <w:rsid w:val="001D72C5"/>
    <w:rsid w:val="001D77A1"/>
    <w:rsid w:val="001D7970"/>
    <w:rsid w:val="001D7B47"/>
    <w:rsid w:val="001E001B"/>
    <w:rsid w:val="001E004E"/>
    <w:rsid w:val="001E061A"/>
    <w:rsid w:val="001E065F"/>
    <w:rsid w:val="001E1542"/>
    <w:rsid w:val="001E1641"/>
    <w:rsid w:val="001E1B09"/>
    <w:rsid w:val="001E24E7"/>
    <w:rsid w:val="001E2661"/>
    <w:rsid w:val="001E299D"/>
    <w:rsid w:val="001E3182"/>
    <w:rsid w:val="001E385E"/>
    <w:rsid w:val="001E38DE"/>
    <w:rsid w:val="001E3BFC"/>
    <w:rsid w:val="001E3EE8"/>
    <w:rsid w:val="001E488E"/>
    <w:rsid w:val="001E4EB6"/>
    <w:rsid w:val="001E544B"/>
    <w:rsid w:val="001E5646"/>
    <w:rsid w:val="001E57C9"/>
    <w:rsid w:val="001E58B8"/>
    <w:rsid w:val="001E60C1"/>
    <w:rsid w:val="001E66D1"/>
    <w:rsid w:val="001E6BB8"/>
    <w:rsid w:val="001E6C38"/>
    <w:rsid w:val="001E6C7A"/>
    <w:rsid w:val="001E6C93"/>
    <w:rsid w:val="001E6ECD"/>
    <w:rsid w:val="001E7053"/>
    <w:rsid w:val="001E760C"/>
    <w:rsid w:val="001E7C1D"/>
    <w:rsid w:val="001F00C4"/>
    <w:rsid w:val="001F0499"/>
    <w:rsid w:val="001F053E"/>
    <w:rsid w:val="001F0A2F"/>
    <w:rsid w:val="001F0C00"/>
    <w:rsid w:val="001F1602"/>
    <w:rsid w:val="001F163D"/>
    <w:rsid w:val="001F182D"/>
    <w:rsid w:val="001F1BAA"/>
    <w:rsid w:val="001F1E4C"/>
    <w:rsid w:val="001F23BC"/>
    <w:rsid w:val="001F2571"/>
    <w:rsid w:val="001F2699"/>
    <w:rsid w:val="001F2918"/>
    <w:rsid w:val="001F3489"/>
    <w:rsid w:val="001F365F"/>
    <w:rsid w:val="001F3728"/>
    <w:rsid w:val="001F3C20"/>
    <w:rsid w:val="001F3D34"/>
    <w:rsid w:val="001F3DB4"/>
    <w:rsid w:val="001F45F6"/>
    <w:rsid w:val="001F47E4"/>
    <w:rsid w:val="001F4A21"/>
    <w:rsid w:val="001F4A32"/>
    <w:rsid w:val="001F4EB4"/>
    <w:rsid w:val="001F4FD0"/>
    <w:rsid w:val="001F5275"/>
    <w:rsid w:val="001F5A92"/>
    <w:rsid w:val="001F5AE3"/>
    <w:rsid w:val="001F5F7C"/>
    <w:rsid w:val="001F6C28"/>
    <w:rsid w:val="001F7260"/>
    <w:rsid w:val="001F7A7D"/>
    <w:rsid w:val="001F7D7C"/>
    <w:rsid w:val="001F7FF2"/>
    <w:rsid w:val="002000E4"/>
    <w:rsid w:val="0020059F"/>
    <w:rsid w:val="002009FA"/>
    <w:rsid w:val="00200C7E"/>
    <w:rsid w:val="002013B9"/>
    <w:rsid w:val="0020154D"/>
    <w:rsid w:val="002018FF"/>
    <w:rsid w:val="00202054"/>
    <w:rsid w:val="002020E4"/>
    <w:rsid w:val="0020245F"/>
    <w:rsid w:val="00202D51"/>
    <w:rsid w:val="002030A6"/>
    <w:rsid w:val="002031F5"/>
    <w:rsid w:val="0020325F"/>
    <w:rsid w:val="0020351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37"/>
    <w:rsid w:val="00207F8D"/>
    <w:rsid w:val="0021093B"/>
    <w:rsid w:val="00210AEA"/>
    <w:rsid w:val="00210BE5"/>
    <w:rsid w:val="00210CC0"/>
    <w:rsid w:val="00210D65"/>
    <w:rsid w:val="0021128B"/>
    <w:rsid w:val="0021169F"/>
    <w:rsid w:val="00211A4F"/>
    <w:rsid w:val="00211F2C"/>
    <w:rsid w:val="00212302"/>
    <w:rsid w:val="00212A48"/>
    <w:rsid w:val="00212F5A"/>
    <w:rsid w:val="00213B53"/>
    <w:rsid w:val="00213E70"/>
    <w:rsid w:val="00214270"/>
    <w:rsid w:val="002148E5"/>
    <w:rsid w:val="0021492B"/>
    <w:rsid w:val="00215146"/>
    <w:rsid w:val="0021588A"/>
    <w:rsid w:val="0021592B"/>
    <w:rsid w:val="00215B79"/>
    <w:rsid w:val="00215B8B"/>
    <w:rsid w:val="00215DAD"/>
    <w:rsid w:val="0021605B"/>
    <w:rsid w:val="00216130"/>
    <w:rsid w:val="00216403"/>
    <w:rsid w:val="002164FE"/>
    <w:rsid w:val="002165AD"/>
    <w:rsid w:val="00216786"/>
    <w:rsid w:val="00216B0B"/>
    <w:rsid w:val="00216E5D"/>
    <w:rsid w:val="002172CC"/>
    <w:rsid w:val="00217922"/>
    <w:rsid w:val="00217991"/>
    <w:rsid w:val="00217A14"/>
    <w:rsid w:val="00217E2E"/>
    <w:rsid w:val="00220398"/>
    <w:rsid w:val="002204DA"/>
    <w:rsid w:val="0022055D"/>
    <w:rsid w:val="002207CD"/>
    <w:rsid w:val="0022088F"/>
    <w:rsid w:val="00220E66"/>
    <w:rsid w:val="002215F2"/>
    <w:rsid w:val="00221657"/>
    <w:rsid w:val="00221688"/>
    <w:rsid w:val="00222013"/>
    <w:rsid w:val="002224EB"/>
    <w:rsid w:val="00222931"/>
    <w:rsid w:val="00222E29"/>
    <w:rsid w:val="002241A8"/>
    <w:rsid w:val="002243DF"/>
    <w:rsid w:val="00224584"/>
    <w:rsid w:val="00224668"/>
    <w:rsid w:val="002248C1"/>
    <w:rsid w:val="00224CA0"/>
    <w:rsid w:val="0022501E"/>
    <w:rsid w:val="002250E0"/>
    <w:rsid w:val="0022512C"/>
    <w:rsid w:val="0022531E"/>
    <w:rsid w:val="00225793"/>
    <w:rsid w:val="0022579A"/>
    <w:rsid w:val="00225C2A"/>
    <w:rsid w:val="00226A48"/>
    <w:rsid w:val="00226EEC"/>
    <w:rsid w:val="00227204"/>
    <w:rsid w:val="0022743A"/>
    <w:rsid w:val="0022748B"/>
    <w:rsid w:val="00227833"/>
    <w:rsid w:val="00227C64"/>
    <w:rsid w:val="002301DC"/>
    <w:rsid w:val="00230306"/>
    <w:rsid w:val="00231517"/>
    <w:rsid w:val="00231889"/>
    <w:rsid w:val="00231C9F"/>
    <w:rsid w:val="00231F82"/>
    <w:rsid w:val="0023213D"/>
    <w:rsid w:val="00232612"/>
    <w:rsid w:val="00232C15"/>
    <w:rsid w:val="002331EE"/>
    <w:rsid w:val="002334A6"/>
    <w:rsid w:val="00233851"/>
    <w:rsid w:val="002338A2"/>
    <w:rsid w:val="002346C3"/>
    <w:rsid w:val="002347B2"/>
    <w:rsid w:val="002350E0"/>
    <w:rsid w:val="002351A4"/>
    <w:rsid w:val="00235686"/>
    <w:rsid w:val="00235794"/>
    <w:rsid w:val="002357A7"/>
    <w:rsid w:val="0023583A"/>
    <w:rsid w:val="002358AF"/>
    <w:rsid w:val="00235948"/>
    <w:rsid w:val="002362B9"/>
    <w:rsid w:val="00236379"/>
    <w:rsid w:val="00236627"/>
    <w:rsid w:val="00236CDC"/>
    <w:rsid w:val="00236D5D"/>
    <w:rsid w:val="00236EE6"/>
    <w:rsid w:val="00237002"/>
    <w:rsid w:val="00237208"/>
    <w:rsid w:val="002373C3"/>
    <w:rsid w:val="00237C09"/>
    <w:rsid w:val="00237CC2"/>
    <w:rsid w:val="002400F2"/>
    <w:rsid w:val="0024063A"/>
    <w:rsid w:val="00240742"/>
    <w:rsid w:val="002407B6"/>
    <w:rsid w:val="002410D2"/>
    <w:rsid w:val="002421A0"/>
    <w:rsid w:val="002425D1"/>
    <w:rsid w:val="002425DB"/>
    <w:rsid w:val="0024282A"/>
    <w:rsid w:val="0024288C"/>
    <w:rsid w:val="00242A99"/>
    <w:rsid w:val="0024308E"/>
    <w:rsid w:val="00243484"/>
    <w:rsid w:val="0024382F"/>
    <w:rsid w:val="0024384D"/>
    <w:rsid w:val="00243FC7"/>
    <w:rsid w:val="00244256"/>
    <w:rsid w:val="0024454D"/>
    <w:rsid w:val="002454F0"/>
    <w:rsid w:val="002456FC"/>
    <w:rsid w:val="002457D3"/>
    <w:rsid w:val="002461A8"/>
    <w:rsid w:val="002463D5"/>
    <w:rsid w:val="0024643E"/>
    <w:rsid w:val="00246C8E"/>
    <w:rsid w:val="00246EAA"/>
    <w:rsid w:val="00246FB0"/>
    <w:rsid w:val="00247051"/>
    <w:rsid w:val="00247663"/>
    <w:rsid w:val="00247A19"/>
    <w:rsid w:val="00247AB4"/>
    <w:rsid w:val="00247BDB"/>
    <w:rsid w:val="00247E6D"/>
    <w:rsid w:val="00250219"/>
    <w:rsid w:val="00250BB9"/>
    <w:rsid w:val="002519E6"/>
    <w:rsid w:val="00251D5E"/>
    <w:rsid w:val="00251E42"/>
    <w:rsid w:val="00251E4B"/>
    <w:rsid w:val="00252623"/>
    <w:rsid w:val="00252B62"/>
    <w:rsid w:val="00252C62"/>
    <w:rsid w:val="00252EE0"/>
    <w:rsid w:val="00253DCC"/>
    <w:rsid w:val="00254306"/>
    <w:rsid w:val="00254537"/>
    <w:rsid w:val="00254970"/>
    <w:rsid w:val="00254A27"/>
    <w:rsid w:val="00254EE9"/>
    <w:rsid w:val="0025542C"/>
    <w:rsid w:val="00255BA8"/>
    <w:rsid w:val="00255D78"/>
    <w:rsid w:val="00255F18"/>
    <w:rsid w:val="002561DE"/>
    <w:rsid w:val="00256B7D"/>
    <w:rsid w:val="002579A0"/>
    <w:rsid w:val="002579ED"/>
    <w:rsid w:val="00257AFB"/>
    <w:rsid w:val="00257F2C"/>
    <w:rsid w:val="00260019"/>
    <w:rsid w:val="00260299"/>
    <w:rsid w:val="00260773"/>
    <w:rsid w:val="00260D31"/>
    <w:rsid w:val="00261364"/>
    <w:rsid w:val="00261B03"/>
    <w:rsid w:val="0026229C"/>
    <w:rsid w:val="002623C1"/>
    <w:rsid w:val="002623E7"/>
    <w:rsid w:val="00262E34"/>
    <w:rsid w:val="00263B1D"/>
    <w:rsid w:val="00263B45"/>
    <w:rsid w:val="00264337"/>
    <w:rsid w:val="00264632"/>
    <w:rsid w:val="00264F22"/>
    <w:rsid w:val="002650A2"/>
    <w:rsid w:val="00265550"/>
    <w:rsid w:val="00265D23"/>
    <w:rsid w:val="00265F38"/>
    <w:rsid w:val="00265FEE"/>
    <w:rsid w:val="002661E4"/>
    <w:rsid w:val="002665D2"/>
    <w:rsid w:val="002668DA"/>
    <w:rsid w:val="002669D9"/>
    <w:rsid w:val="00266B1A"/>
    <w:rsid w:val="00267864"/>
    <w:rsid w:val="00267DBA"/>
    <w:rsid w:val="0027054C"/>
    <w:rsid w:val="00270660"/>
    <w:rsid w:val="00270EFA"/>
    <w:rsid w:val="002717E2"/>
    <w:rsid w:val="00271A15"/>
    <w:rsid w:val="00271A84"/>
    <w:rsid w:val="00271E1B"/>
    <w:rsid w:val="00272600"/>
    <w:rsid w:val="00272EC5"/>
    <w:rsid w:val="002730D8"/>
    <w:rsid w:val="002734CA"/>
    <w:rsid w:val="00273B99"/>
    <w:rsid w:val="0027426F"/>
    <w:rsid w:val="002743EC"/>
    <w:rsid w:val="00274BCE"/>
    <w:rsid w:val="00274E1F"/>
    <w:rsid w:val="00274E84"/>
    <w:rsid w:val="002750C3"/>
    <w:rsid w:val="002751D7"/>
    <w:rsid w:val="002751ED"/>
    <w:rsid w:val="002751EF"/>
    <w:rsid w:val="002755B7"/>
    <w:rsid w:val="00275AFD"/>
    <w:rsid w:val="00275D5B"/>
    <w:rsid w:val="00275F6D"/>
    <w:rsid w:val="0027657C"/>
    <w:rsid w:val="00276886"/>
    <w:rsid w:val="0027689D"/>
    <w:rsid w:val="00276A92"/>
    <w:rsid w:val="00276FB4"/>
    <w:rsid w:val="00277270"/>
    <w:rsid w:val="002774CE"/>
    <w:rsid w:val="00277578"/>
    <w:rsid w:val="002776A5"/>
    <w:rsid w:val="00277824"/>
    <w:rsid w:val="00280237"/>
    <w:rsid w:val="0028044A"/>
    <w:rsid w:val="002806EB"/>
    <w:rsid w:val="0028094F"/>
    <w:rsid w:val="00280EEC"/>
    <w:rsid w:val="00281464"/>
    <w:rsid w:val="00281B74"/>
    <w:rsid w:val="00281C0B"/>
    <w:rsid w:val="00281CE9"/>
    <w:rsid w:val="00281FBF"/>
    <w:rsid w:val="00282195"/>
    <w:rsid w:val="00282813"/>
    <w:rsid w:val="0028334A"/>
    <w:rsid w:val="00283511"/>
    <w:rsid w:val="002837C7"/>
    <w:rsid w:val="00283C39"/>
    <w:rsid w:val="00283E38"/>
    <w:rsid w:val="002844B0"/>
    <w:rsid w:val="002847E5"/>
    <w:rsid w:val="00284B6B"/>
    <w:rsid w:val="00284D01"/>
    <w:rsid w:val="00284DA3"/>
    <w:rsid w:val="00284DD2"/>
    <w:rsid w:val="002850D0"/>
    <w:rsid w:val="00285298"/>
    <w:rsid w:val="0028533D"/>
    <w:rsid w:val="00285514"/>
    <w:rsid w:val="002855FE"/>
    <w:rsid w:val="0028590C"/>
    <w:rsid w:val="002860B1"/>
    <w:rsid w:val="0028659C"/>
    <w:rsid w:val="00286785"/>
    <w:rsid w:val="002868FE"/>
    <w:rsid w:val="00286DFB"/>
    <w:rsid w:val="00287332"/>
    <w:rsid w:val="002878A0"/>
    <w:rsid w:val="00287955"/>
    <w:rsid w:val="00287959"/>
    <w:rsid w:val="0029005B"/>
    <w:rsid w:val="00290216"/>
    <w:rsid w:val="002902BF"/>
    <w:rsid w:val="00290302"/>
    <w:rsid w:val="002904CA"/>
    <w:rsid w:val="002906AB"/>
    <w:rsid w:val="002907D3"/>
    <w:rsid w:val="002912C1"/>
    <w:rsid w:val="00291649"/>
    <w:rsid w:val="00291BF2"/>
    <w:rsid w:val="00292013"/>
    <w:rsid w:val="00292095"/>
    <w:rsid w:val="00292A6E"/>
    <w:rsid w:val="00292AE6"/>
    <w:rsid w:val="00292AEC"/>
    <w:rsid w:val="00293067"/>
    <w:rsid w:val="002934A8"/>
    <w:rsid w:val="00293629"/>
    <w:rsid w:val="002937FA"/>
    <w:rsid w:val="00293A61"/>
    <w:rsid w:val="00293FA6"/>
    <w:rsid w:val="002942EA"/>
    <w:rsid w:val="002942F8"/>
    <w:rsid w:val="00294329"/>
    <w:rsid w:val="00294D16"/>
    <w:rsid w:val="00294F46"/>
    <w:rsid w:val="00294F49"/>
    <w:rsid w:val="00294FF9"/>
    <w:rsid w:val="00295009"/>
    <w:rsid w:val="002952AD"/>
    <w:rsid w:val="002956A5"/>
    <w:rsid w:val="00295946"/>
    <w:rsid w:val="002959D4"/>
    <w:rsid w:val="00295DB9"/>
    <w:rsid w:val="00295F2F"/>
    <w:rsid w:val="002960FB"/>
    <w:rsid w:val="002967AB"/>
    <w:rsid w:val="00297AF7"/>
    <w:rsid w:val="00297C21"/>
    <w:rsid w:val="002A0FF0"/>
    <w:rsid w:val="002A1078"/>
    <w:rsid w:val="002A109C"/>
    <w:rsid w:val="002A11D1"/>
    <w:rsid w:val="002A14F4"/>
    <w:rsid w:val="002A167A"/>
    <w:rsid w:val="002A1B82"/>
    <w:rsid w:val="002A1DA0"/>
    <w:rsid w:val="002A1DB9"/>
    <w:rsid w:val="002A2653"/>
    <w:rsid w:val="002A334D"/>
    <w:rsid w:val="002A34A6"/>
    <w:rsid w:val="002A4347"/>
    <w:rsid w:val="002A4494"/>
    <w:rsid w:val="002A4532"/>
    <w:rsid w:val="002A4BEB"/>
    <w:rsid w:val="002A4E8C"/>
    <w:rsid w:val="002A517D"/>
    <w:rsid w:val="002A52D8"/>
    <w:rsid w:val="002A53D2"/>
    <w:rsid w:val="002A558D"/>
    <w:rsid w:val="002A5CE1"/>
    <w:rsid w:val="002A5ECB"/>
    <w:rsid w:val="002A62AA"/>
    <w:rsid w:val="002A63DE"/>
    <w:rsid w:val="002A6695"/>
    <w:rsid w:val="002A6AD8"/>
    <w:rsid w:val="002A7821"/>
    <w:rsid w:val="002A7929"/>
    <w:rsid w:val="002B06EC"/>
    <w:rsid w:val="002B10EE"/>
    <w:rsid w:val="002B16ED"/>
    <w:rsid w:val="002B18B9"/>
    <w:rsid w:val="002B1B83"/>
    <w:rsid w:val="002B1C0B"/>
    <w:rsid w:val="002B1F4D"/>
    <w:rsid w:val="002B2739"/>
    <w:rsid w:val="002B30EA"/>
    <w:rsid w:val="002B35A8"/>
    <w:rsid w:val="002B3CF6"/>
    <w:rsid w:val="002B3D10"/>
    <w:rsid w:val="002B3E5A"/>
    <w:rsid w:val="002B4044"/>
    <w:rsid w:val="002B407E"/>
    <w:rsid w:val="002B4700"/>
    <w:rsid w:val="002B4B07"/>
    <w:rsid w:val="002B4C5F"/>
    <w:rsid w:val="002B4F25"/>
    <w:rsid w:val="002B504F"/>
    <w:rsid w:val="002B5AAF"/>
    <w:rsid w:val="002B6107"/>
    <w:rsid w:val="002B61B4"/>
    <w:rsid w:val="002B636C"/>
    <w:rsid w:val="002B6455"/>
    <w:rsid w:val="002B64D3"/>
    <w:rsid w:val="002B6F32"/>
    <w:rsid w:val="002B7B6F"/>
    <w:rsid w:val="002B7CAE"/>
    <w:rsid w:val="002B7E9A"/>
    <w:rsid w:val="002B7E9B"/>
    <w:rsid w:val="002C006F"/>
    <w:rsid w:val="002C0314"/>
    <w:rsid w:val="002C0D7F"/>
    <w:rsid w:val="002C121D"/>
    <w:rsid w:val="002C1338"/>
    <w:rsid w:val="002C15C5"/>
    <w:rsid w:val="002C172F"/>
    <w:rsid w:val="002C1A88"/>
    <w:rsid w:val="002C1B17"/>
    <w:rsid w:val="002C1B61"/>
    <w:rsid w:val="002C2159"/>
    <w:rsid w:val="002C24B5"/>
    <w:rsid w:val="002C26C5"/>
    <w:rsid w:val="002C389E"/>
    <w:rsid w:val="002C4361"/>
    <w:rsid w:val="002C4456"/>
    <w:rsid w:val="002C44F0"/>
    <w:rsid w:val="002C472A"/>
    <w:rsid w:val="002C4AC9"/>
    <w:rsid w:val="002C4CD0"/>
    <w:rsid w:val="002C5187"/>
    <w:rsid w:val="002C5382"/>
    <w:rsid w:val="002C6064"/>
    <w:rsid w:val="002C60D6"/>
    <w:rsid w:val="002C61B2"/>
    <w:rsid w:val="002C6285"/>
    <w:rsid w:val="002C65F7"/>
    <w:rsid w:val="002C6CD2"/>
    <w:rsid w:val="002C7126"/>
    <w:rsid w:val="002C74B3"/>
    <w:rsid w:val="002C765E"/>
    <w:rsid w:val="002C7CCC"/>
    <w:rsid w:val="002C7E41"/>
    <w:rsid w:val="002D0C06"/>
    <w:rsid w:val="002D0E68"/>
    <w:rsid w:val="002D10A8"/>
    <w:rsid w:val="002D134D"/>
    <w:rsid w:val="002D165C"/>
    <w:rsid w:val="002D295A"/>
    <w:rsid w:val="002D3063"/>
    <w:rsid w:val="002D351A"/>
    <w:rsid w:val="002D35CB"/>
    <w:rsid w:val="002D3CB5"/>
    <w:rsid w:val="002D3ED8"/>
    <w:rsid w:val="002D4450"/>
    <w:rsid w:val="002D44EB"/>
    <w:rsid w:val="002D469B"/>
    <w:rsid w:val="002D476E"/>
    <w:rsid w:val="002D4DF0"/>
    <w:rsid w:val="002D5A1B"/>
    <w:rsid w:val="002D6199"/>
    <w:rsid w:val="002D74B4"/>
    <w:rsid w:val="002D76F4"/>
    <w:rsid w:val="002D78A3"/>
    <w:rsid w:val="002D7ADA"/>
    <w:rsid w:val="002E0422"/>
    <w:rsid w:val="002E087E"/>
    <w:rsid w:val="002E0A04"/>
    <w:rsid w:val="002E0D26"/>
    <w:rsid w:val="002E1DBD"/>
    <w:rsid w:val="002E1FED"/>
    <w:rsid w:val="002E203B"/>
    <w:rsid w:val="002E25A7"/>
    <w:rsid w:val="002E260C"/>
    <w:rsid w:val="002E2639"/>
    <w:rsid w:val="002E26B6"/>
    <w:rsid w:val="002E28A5"/>
    <w:rsid w:val="002E29B0"/>
    <w:rsid w:val="002E2A95"/>
    <w:rsid w:val="002E2B2D"/>
    <w:rsid w:val="002E2CBC"/>
    <w:rsid w:val="002E30F0"/>
    <w:rsid w:val="002E409E"/>
    <w:rsid w:val="002E4119"/>
    <w:rsid w:val="002E415B"/>
    <w:rsid w:val="002E43C6"/>
    <w:rsid w:val="002E4E4F"/>
    <w:rsid w:val="002E4F8C"/>
    <w:rsid w:val="002E5A84"/>
    <w:rsid w:val="002E5CF8"/>
    <w:rsid w:val="002E5DAC"/>
    <w:rsid w:val="002E5FE5"/>
    <w:rsid w:val="002E64AF"/>
    <w:rsid w:val="002E64C6"/>
    <w:rsid w:val="002E6A35"/>
    <w:rsid w:val="002E7B1A"/>
    <w:rsid w:val="002E7B78"/>
    <w:rsid w:val="002F0C2E"/>
    <w:rsid w:val="002F0FC7"/>
    <w:rsid w:val="002F1BBF"/>
    <w:rsid w:val="002F1BDE"/>
    <w:rsid w:val="002F2360"/>
    <w:rsid w:val="002F23EE"/>
    <w:rsid w:val="002F254B"/>
    <w:rsid w:val="002F27F5"/>
    <w:rsid w:val="002F2B92"/>
    <w:rsid w:val="002F350D"/>
    <w:rsid w:val="002F391A"/>
    <w:rsid w:val="002F3999"/>
    <w:rsid w:val="002F3E2A"/>
    <w:rsid w:val="002F414E"/>
    <w:rsid w:val="002F42E9"/>
    <w:rsid w:val="002F4448"/>
    <w:rsid w:val="002F4676"/>
    <w:rsid w:val="002F49D6"/>
    <w:rsid w:val="002F5BAC"/>
    <w:rsid w:val="002F5F1A"/>
    <w:rsid w:val="002F62B0"/>
    <w:rsid w:val="002F66CB"/>
    <w:rsid w:val="002F676C"/>
    <w:rsid w:val="002F6976"/>
    <w:rsid w:val="002F6994"/>
    <w:rsid w:val="002F6D1F"/>
    <w:rsid w:val="002F6FF0"/>
    <w:rsid w:val="002F7092"/>
    <w:rsid w:val="002F7740"/>
    <w:rsid w:val="003006F4"/>
    <w:rsid w:val="00300B5E"/>
    <w:rsid w:val="00300F06"/>
    <w:rsid w:val="00300FB1"/>
    <w:rsid w:val="00301126"/>
    <w:rsid w:val="0030137B"/>
    <w:rsid w:val="003016AB"/>
    <w:rsid w:val="00301FA3"/>
    <w:rsid w:val="00302216"/>
    <w:rsid w:val="003029FA"/>
    <w:rsid w:val="00302E7F"/>
    <w:rsid w:val="0030331D"/>
    <w:rsid w:val="003039C9"/>
    <w:rsid w:val="00303FC1"/>
    <w:rsid w:val="003042ED"/>
    <w:rsid w:val="003049E1"/>
    <w:rsid w:val="0030509E"/>
    <w:rsid w:val="003057A7"/>
    <w:rsid w:val="0030596D"/>
    <w:rsid w:val="00305CFC"/>
    <w:rsid w:val="00305E25"/>
    <w:rsid w:val="00305F89"/>
    <w:rsid w:val="0030613F"/>
    <w:rsid w:val="00306BC8"/>
    <w:rsid w:val="00306FC2"/>
    <w:rsid w:val="0030704B"/>
    <w:rsid w:val="00307103"/>
    <w:rsid w:val="003071F3"/>
    <w:rsid w:val="0030784B"/>
    <w:rsid w:val="00307959"/>
    <w:rsid w:val="00307D35"/>
    <w:rsid w:val="00307D3C"/>
    <w:rsid w:val="0031060A"/>
    <w:rsid w:val="00310BAE"/>
    <w:rsid w:val="00310C1D"/>
    <w:rsid w:val="00310D8D"/>
    <w:rsid w:val="00311284"/>
    <w:rsid w:val="003115B1"/>
    <w:rsid w:val="00311776"/>
    <w:rsid w:val="00311A78"/>
    <w:rsid w:val="00312030"/>
    <w:rsid w:val="003129EA"/>
    <w:rsid w:val="00312A94"/>
    <w:rsid w:val="003139DC"/>
    <w:rsid w:val="00313D7E"/>
    <w:rsid w:val="0031433E"/>
    <w:rsid w:val="00314821"/>
    <w:rsid w:val="00314991"/>
    <w:rsid w:val="00315581"/>
    <w:rsid w:val="00315D47"/>
    <w:rsid w:val="003164F3"/>
    <w:rsid w:val="00316515"/>
    <w:rsid w:val="00316857"/>
    <w:rsid w:val="003168B4"/>
    <w:rsid w:val="00316AE4"/>
    <w:rsid w:val="00316E52"/>
    <w:rsid w:val="003172E7"/>
    <w:rsid w:val="0031799F"/>
    <w:rsid w:val="00317DCB"/>
    <w:rsid w:val="00317F06"/>
    <w:rsid w:val="003205A7"/>
    <w:rsid w:val="003206DF"/>
    <w:rsid w:val="00320BF0"/>
    <w:rsid w:val="003213AC"/>
    <w:rsid w:val="00321584"/>
    <w:rsid w:val="003216A1"/>
    <w:rsid w:val="003220BF"/>
    <w:rsid w:val="0032239E"/>
    <w:rsid w:val="003225EB"/>
    <w:rsid w:val="0032283B"/>
    <w:rsid w:val="00322A83"/>
    <w:rsid w:val="00322CCB"/>
    <w:rsid w:val="00322F32"/>
    <w:rsid w:val="003230A2"/>
    <w:rsid w:val="00323DDF"/>
    <w:rsid w:val="00323DF1"/>
    <w:rsid w:val="0032485C"/>
    <w:rsid w:val="00324A2E"/>
    <w:rsid w:val="00324D27"/>
    <w:rsid w:val="00324E4E"/>
    <w:rsid w:val="00325750"/>
    <w:rsid w:val="00326AAA"/>
    <w:rsid w:val="00326ABF"/>
    <w:rsid w:val="00327635"/>
    <w:rsid w:val="00327F6B"/>
    <w:rsid w:val="0033016C"/>
    <w:rsid w:val="003310B7"/>
    <w:rsid w:val="00331161"/>
    <w:rsid w:val="00331303"/>
    <w:rsid w:val="0033143C"/>
    <w:rsid w:val="00332A8B"/>
    <w:rsid w:val="00332C56"/>
    <w:rsid w:val="00332DBD"/>
    <w:rsid w:val="00332E02"/>
    <w:rsid w:val="00333B8B"/>
    <w:rsid w:val="00333F8C"/>
    <w:rsid w:val="003341C5"/>
    <w:rsid w:val="003341C9"/>
    <w:rsid w:val="003342F1"/>
    <w:rsid w:val="00334F4B"/>
    <w:rsid w:val="00335A6C"/>
    <w:rsid w:val="00335DCD"/>
    <w:rsid w:val="00335F21"/>
    <w:rsid w:val="0033650C"/>
    <w:rsid w:val="00336B70"/>
    <w:rsid w:val="00337727"/>
    <w:rsid w:val="00337A05"/>
    <w:rsid w:val="00337ABB"/>
    <w:rsid w:val="003403E3"/>
    <w:rsid w:val="0034047D"/>
    <w:rsid w:val="00341265"/>
    <w:rsid w:val="00341B0E"/>
    <w:rsid w:val="00342452"/>
    <w:rsid w:val="00342588"/>
    <w:rsid w:val="00343343"/>
    <w:rsid w:val="003437F3"/>
    <w:rsid w:val="0034399D"/>
    <w:rsid w:val="00343F73"/>
    <w:rsid w:val="00344356"/>
    <w:rsid w:val="00344625"/>
    <w:rsid w:val="003446C1"/>
    <w:rsid w:val="003447FF"/>
    <w:rsid w:val="00344F04"/>
    <w:rsid w:val="00345169"/>
    <w:rsid w:val="0034523C"/>
    <w:rsid w:val="00345772"/>
    <w:rsid w:val="0034585F"/>
    <w:rsid w:val="00345CC5"/>
    <w:rsid w:val="00345CF9"/>
    <w:rsid w:val="00345E95"/>
    <w:rsid w:val="00346586"/>
    <w:rsid w:val="00346CDA"/>
    <w:rsid w:val="00346E59"/>
    <w:rsid w:val="00347128"/>
    <w:rsid w:val="0034793B"/>
    <w:rsid w:val="00347ADF"/>
    <w:rsid w:val="00347D86"/>
    <w:rsid w:val="00347E63"/>
    <w:rsid w:val="00350625"/>
    <w:rsid w:val="0035082D"/>
    <w:rsid w:val="003509ED"/>
    <w:rsid w:val="003512B5"/>
    <w:rsid w:val="00351860"/>
    <w:rsid w:val="00351AA1"/>
    <w:rsid w:val="00352047"/>
    <w:rsid w:val="0035244B"/>
    <w:rsid w:val="00352981"/>
    <w:rsid w:val="00352AD2"/>
    <w:rsid w:val="00352D1B"/>
    <w:rsid w:val="00352DA8"/>
    <w:rsid w:val="00352F80"/>
    <w:rsid w:val="00353368"/>
    <w:rsid w:val="003534F9"/>
    <w:rsid w:val="00353521"/>
    <w:rsid w:val="00354052"/>
    <w:rsid w:val="00354130"/>
    <w:rsid w:val="0035531B"/>
    <w:rsid w:val="00355877"/>
    <w:rsid w:val="003559C8"/>
    <w:rsid w:val="00355A96"/>
    <w:rsid w:val="00355B2C"/>
    <w:rsid w:val="00356398"/>
    <w:rsid w:val="00356705"/>
    <w:rsid w:val="00356AA5"/>
    <w:rsid w:val="003577D3"/>
    <w:rsid w:val="00357B1B"/>
    <w:rsid w:val="00357DE5"/>
    <w:rsid w:val="0036097F"/>
    <w:rsid w:val="00360E3B"/>
    <w:rsid w:val="0036109E"/>
    <w:rsid w:val="003610C7"/>
    <w:rsid w:val="003612CF"/>
    <w:rsid w:val="00361346"/>
    <w:rsid w:val="00361367"/>
    <w:rsid w:val="003615E0"/>
    <w:rsid w:val="0036179D"/>
    <w:rsid w:val="0036218D"/>
    <w:rsid w:val="00363006"/>
    <w:rsid w:val="0036311D"/>
    <w:rsid w:val="00363DA0"/>
    <w:rsid w:val="003647EC"/>
    <w:rsid w:val="00364D94"/>
    <w:rsid w:val="00365297"/>
    <w:rsid w:val="0036551C"/>
    <w:rsid w:val="00365CAB"/>
    <w:rsid w:val="00365E34"/>
    <w:rsid w:val="00365F3A"/>
    <w:rsid w:val="003665DF"/>
    <w:rsid w:val="00367814"/>
    <w:rsid w:val="003679E7"/>
    <w:rsid w:val="003705EB"/>
    <w:rsid w:val="00370668"/>
    <w:rsid w:val="00370A45"/>
    <w:rsid w:val="00370C68"/>
    <w:rsid w:val="00371352"/>
    <w:rsid w:val="003713B3"/>
    <w:rsid w:val="003717CD"/>
    <w:rsid w:val="00371A21"/>
    <w:rsid w:val="00371CD4"/>
    <w:rsid w:val="0037251D"/>
    <w:rsid w:val="00372A87"/>
    <w:rsid w:val="00373539"/>
    <w:rsid w:val="00373D85"/>
    <w:rsid w:val="00374EA6"/>
    <w:rsid w:val="00375081"/>
    <w:rsid w:val="0037513A"/>
    <w:rsid w:val="003755E7"/>
    <w:rsid w:val="003757C2"/>
    <w:rsid w:val="00376757"/>
    <w:rsid w:val="0037689A"/>
    <w:rsid w:val="00376BBE"/>
    <w:rsid w:val="0037782A"/>
    <w:rsid w:val="003778E6"/>
    <w:rsid w:val="00377D71"/>
    <w:rsid w:val="003800F0"/>
    <w:rsid w:val="003805C5"/>
    <w:rsid w:val="003810EA"/>
    <w:rsid w:val="003812E5"/>
    <w:rsid w:val="00381CFC"/>
    <w:rsid w:val="00382488"/>
    <w:rsid w:val="0038272C"/>
    <w:rsid w:val="00382960"/>
    <w:rsid w:val="0038371A"/>
    <w:rsid w:val="00383929"/>
    <w:rsid w:val="00383969"/>
    <w:rsid w:val="00383D32"/>
    <w:rsid w:val="00383E71"/>
    <w:rsid w:val="003840A1"/>
    <w:rsid w:val="00384236"/>
    <w:rsid w:val="003854B0"/>
    <w:rsid w:val="00385908"/>
    <w:rsid w:val="00385DE5"/>
    <w:rsid w:val="00385EBC"/>
    <w:rsid w:val="003860C9"/>
    <w:rsid w:val="0038675F"/>
    <w:rsid w:val="003867DA"/>
    <w:rsid w:val="00386C71"/>
    <w:rsid w:val="00386D4E"/>
    <w:rsid w:val="00386E07"/>
    <w:rsid w:val="00386F10"/>
    <w:rsid w:val="00386FF0"/>
    <w:rsid w:val="00387084"/>
    <w:rsid w:val="00390463"/>
    <w:rsid w:val="0039084C"/>
    <w:rsid w:val="003909CE"/>
    <w:rsid w:val="003910FE"/>
    <w:rsid w:val="003924FF"/>
    <w:rsid w:val="00392CD1"/>
    <w:rsid w:val="00392DC2"/>
    <w:rsid w:val="00392DEF"/>
    <w:rsid w:val="00393135"/>
    <w:rsid w:val="0039316E"/>
    <w:rsid w:val="0039326F"/>
    <w:rsid w:val="0039350E"/>
    <w:rsid w:val="00393635"/>
    <w:rsid w:val="0039403E"/>
    <w:rsid w:val="003941BB"/>
    <w:rsid w:val="003946C8"/>
    <w:rsid w:val="00394F83"/>
    <w:rsid w:val="00395AD1"/>
    <w:rsid w:val="00395E26"/>
    <w:rsid w:val="00396574"/>
    <w:rsid w:val="00396AFE"/>
    <w:rsid w:val="00396B66"/>
    <w:rsid w:val="00396B85"/>
    <w:rsid w:val="00397D34"/>
    <w:rsid w:val="00397FFA"/>
    <w:rsid w:val="003A0132"/>
    <w:rsid w:val="003A0B3E"/>
    <w:rsid w:val="003A0BD3"/>
    <w:rsid w:val="003A10F0"/>
    <w:rsid w:val="003A1D86"/>
    <w:rsid w:val="003A230D"/>
    <w:rsid w:val="003A24FA"/>
    <w:rsid w:val="003A28BB"/>
    <w:rsid w:val="003A2CD1"/>
    <w:rsid w:val="003A34E4"/>
    <w:rsid w:val="003A3A5F"/>
    <w:rsid w:val="003A4046"/>
    <w:rsid w:val="003A40B6"/>
    <w:rsid w:val="003A4AA5"/>
    <w:rsid w:val="003A50B2"/>
    <w:rsid w:val="003A5CDB"/>
    <w:rsid w:val="003A5FC5"/>
    <w:rsid w:val="003A6487"/>
    <w:rsid w:val="003A73D2"/>
    <w:rsid w:val="003A7675"/>
    <w:rsid w:val="003A776D"/>
    <w:rsid w:val="003A7978"/>
    <w:rsid w:val="003B0354"/>
    <w:rsid w:val="003B058C"/>
    <w:rsid w:val="003B06B2"/>
    <w:rsid w:val="003B0A84"/>
    <w:rsid w:val="003B0BF1"/>
    <w:rsid w:val="003B148B"/>
    <w:rsid w:val="003B1681"/>
    <w:rsid w:val="003B1A1A"/>
    <w:rsid w:val="003B1F55"/>
    <w:rsid w:val="003B1FFC"/>
    <w:rsid w:val="003B2740"/>
    <w:rsid w:val="003B2985"/>
    <w:rsid w:val="003B33A3"/>
    <w:rsid w:val="003B3452"/>
    <w:rsid w:val="003B3875"/>
    <w:rsid w:val="003B3BC8"/>
    <w:rsid w:val="003B3C66"/>
    <w:rsid w:val="003B4BE6"/>
    <w:rsid w:val="003B4E46"/>
    <w:rsid w:val="003B584A"/>
    <w:rsid w:val="003B58ED"/>
    <w:rsid w:val="003B5C69"/>
    <w:rsid w:val="003B5CF9"/>
    <w:rsid w:val="003B5EFA"/>
    <w:rsid w:val="003B60FF"/>
    <w:rsid w:val="003B62BA"/>
    <w:rsid w:val="003B67E1"/>
    <w:rsid w:val="003B6F8F"/>
    <w:rsid w:val="003B7337"/>
    <w:rsid w:val="003B74DE"/>
    <w:rsid w:val="003B7887"/>
    <w:rsid w:val="003B7AC4"/>
    <w:rsid w:val="003B7BDE"/>
    <w:rsid w:val="003B7D2E"/>
    <w:rsid w:val="003B7E8D"/>
    <w:rsid w:val="003C0275"/>
    <w:rsid w:val="003C091B"/>
    <w:rsid w:val="003C0B5D"/>
    <w:rsid w:val="003C1EC3"/>
    <w:rsid w:val="003C2470"/>
    <w:rsid w:val="003C266F"/>
    <w:rsid w:val="003C2EB2"/>
    <w:rsid w:val="003C2F63"/>
    <w:rsid w:val="003C34D9"/>
    <w:rsid w:val="003C3C1C"/>
    <w:rsid w:val="003C42D0"/>
    <w:rsid w:val="003C46D7"/>
    <w:rsid w:val="003C4783"/>
    <w:rsid w:val="003C4D09"/>
    <w:rsid w:val="003C4F45"/>
    <w:rsid w:val="003C561A"/>
    <w:rsid w:val="003C5A04"/>
    <w:rsid w:val="003C5B22"/>
    <w:rsid w:val="003C5E8F"/>
    <w:rsid w:val="003C6E5F"/>
    <w:rsid w:val="003C70E2"/>
    <w:rsid w:val="003C71B8"/>
    <w:rsid w:val="003C7278"/>
    <w:rsid w:val="003C73C0"/>
    <w:rsid w:val="003C7F28"/>
    <w:rsid w:val="003D01A5"/>
    <w:rsid w:val="003D0BE0"/>
    <w:rsid w:val="003D0C41"/>
    <w:rsid w:val="003D0DA9"/>
    <w:rsid w:val="003D0E4B"/>
    <w:rsid w:val="003D0F4E"/>
    <w:rsid w:val="003D151C"/>
    <w:rsid w:val="003D2030"/>
    <w:rsid w:val="003D2057"/>
    <w:rsid w:val="003D223C"/>
    <w:rsid w:val="003D24CC"/>
    <w:rsid w:val="003D291E"/>
    <w:rsid w:val="003D2A76"/>
    <w:rsid w:val="003D2A8D"/>
    <w:rsid w:val="003D2EEB"/>
    <w:rsid w:val="003D3521"/>
    <w:rsid w:val="003D37D3"/>
    <w:rsid w:val="003D3A13"/>
    <w:rsid w:val="003D4017"/>
    <w:rsid w:val="003D48B3"/>
    <w:rsid w:val="003D4BD7"/>
    <w:rsid w:val="003D577A"/>
    <w:rsid w:val="003D5E12"/>
    <w:rsid w:val="003D60AB"/>
    <w:rsid w:val="003D628A"/>
    <w:rsid w:val="003D6679"/>
    <w:rsid w:val="003D6836"/>
    <w:rsid w:val="003D6971"/>
    <w:rsid w:val="003D7009"/>
    <w:rsid w:val="003D7349"/>
    <w:rsid w:val="003D7468"/>
    <w:rsid w:val="003D78C2"/>
    <w:rsid w:val="003D7E8F"/>
    <w:rsid w:val="003E002F"/>
    <w:rsid w:val="003E030A"/>
    <w:rsid w:val="003E0889"/>
    <w:rsid w:val="003E098C"/>
    <w:rsid w:val="003E10B0"/>
    <w:rsid w:val="003E10F1"/>
    <w:rsid w:val="003E11A3"/>
    <w:rsid w:val="003E13FE"/>
    <w:rsid w:val="003E1605"/>
    <w:rsid w:val="003E1C27"/>
    <w:rsid w:val="003E1D1E"/>
    <w:rsid w:val="003E1E1A"/>
    <w:rsid w:val="003E1ECA"/>
    <w:rsid w:val="003E1F46"/>
    <w:rsid w:val="003E232C"/>
    <w:rsid w:val="003E244F"/>
    <w:rsid w:val="003E2A38"/>
    <w:rsid w:val="003E2FA5"/>
    <w:rsid w:val="003E351F"/>
    <w:rsid w:val="003E3914"/>
    <w:rsid w:val="003E3D0F"/>
    <w:rsid w:val="003E3EDD"/>
    <w:rsid w:val="003E48BA"/>
    <w:rsid w:val="003E4AD7"/>
    <w:rsid w:val="003E4E53"/>
    <w:rsid w:val="003E522E"/>
    <w:rsid w:val="003E53EE"/>
    <w:rsid w:val="003E60D6"/>
    <w:rsid w:val="003E64FA"/>
    <w:rsid w:val="003E68F4"/>
    <w:rsid w:val="003E693A"/>
    <w:rsid w:val="003F03ED"/>
    <w:rsid w:val="003F0420"/>
    <w:rsid w:val="003F059B"/>
    <w:rsid w:val="003F05FA"/>
    <w:rsid w:val="003F0EF9"/>
    <w:rsid w:val="003F1036"/>
    <w:rsid w:val="003F1550"/>
    <w:rsid w:val="003F1597"/>
    <w:rsid w:val="003F1791"/>
    <w:rsid w:val="003F1BC2"/>
    <w:rsid w:val="003F20CE"/>
    <w:rsid w:val="003F2D89"/>
    <w:rsid w:val="003F307A"/>
    <w:rsid w:val="003F34A9"/>
    <w:rsid w:val="003F371C"/>
    <w:rsid w:val="003F3B66"/>
    <w:rsid w:val="003F3C5F"/>
    <w:rsid w:val="003F3E56"/>
    <w:rsid w:val="003F41CB"/>
    <w:rsid w:val="003F4C48"/>
    <w:rsid w:val="003F4F6B"/>
    <w:rsid w:val="003F505F"/>
    <w:rsid w:val="003F542A"/>
    <w:rsid w:val="003F6484"/>
    <w:rsid w:val="003F6DF6"/>
    <w:rsid w:val="003F6E71"/>
    <w:rsid w:val="003F7767"/>
    <w:rsid w:val="003F7D13"/>
    <w:rsid w:val="00400050"/>
    <w:rsid w:val="00400201"/>
    <w:rsid w:val="00400319"/>
    <w:rsid w:val="0040035F"/>
    <w:rsid w:val="00400453"/>
    <w:rsid w:val="00400619"/>
    <w:rsid w:val="004008A4"/>
    <w:rsid w:val="00401324"/>
    <w:rsid w:val="00401C00"/>
    <w:rsid w:val="00401C8C"/>
    <w:rsid w:val="00402405"/>
    <w:rsid w:val="004024D0"/>
    <w:rsid w:val="00402578"/>
    <w:rsid w:val="004026C4"/>
    <w:rsid w:val="004029C4"/>
    <w:rsid w:val="00403315"/>
    <w:rsid w:val="004034A4"/>
    <w:rsid w:val="004039A7"/>
    <w:rsid w:val="00403ADA"/>
    <w:rsid w:val="00403BCC"/>
    <w:rsid w:val="00403F39"/>
    <w:rsid w:val="0040407E"/>
    <w:rsid w:val="004042F1"/>
    <w:rsid w:val="0040452E"/>
    <w:rsid w:val="00404690"/>
    <w:rsid w:val="004046C0"/>
    <w:rsid w:val="00404EC5"/>
    <w:rsid w:val="004050A7"/>
    <w:rsid w:val="00405102"/>
    <w:rsid w:val="00405465"/>
    <w:rsid w:val="0040548D"/>
    <w:rsid w:val="00405649"/>
    <w:rsid w:val="00405686"/>
    <w:rsid w:val="00405795"/>
    <w:rsid w:val="00405D14"/>
    <w:rsid w:val="00406357"/>
    <w:rsid w:val="0040638E"/>
    <w:rsid w:val="00406475"/>
    <w:rsid w:val="0040654C"/>
    <w:rsid w:val="00406809"/>
    <w:rsid w:val="00406CF0"/>
    <w:rsid w:val="00407417"/>
    <w:rsid w:val="00407791"/>
    <w:rsid w:val="0040796D"/>
    <w:rsid w:val="00407B37"/>
    <w:rsid w:val="00407DC5"/>
    <w:rsid w:val="004100C3"/>
    <w:rsid w:val="00410CF6"/>
    <w:rsid w:val="00410D77"/>
    <w:rsid w:val="00410EAC"/>
    <w:rsid w:val="00410EB4"/>
    <w:rsid w:val="00410FDB"/>
    <w:rsid w:val="004113A5"/>
    <w:rsid w:val="00411C45"/>
    <w:rsid w:val="00411DAD"/>
    <w:rsid w:val="00412270"/>
    <w:rsid w:val="0041241C"/>
    <w:rsid w:val="00412B89"/>
    <w:rsid w:val="00412C4A"/>
    <w:rsid w:val="004130D3"/>
    <w:rsid w:val="0041333E"/>
    <w:rsid w:val="004137D5"/>
    <w:rsid w:val="004138D9"/>
    <w:rsid w:val="00413FD3"/>
    <w:rsid w:val="00414598"/>
    <w:rsid w:val="00414AB6"/>
    <w:rsid w:val="0041534C"/>
    <w:rsid w:val="0041536D"/>
    <w:rsid w:val="00415894"/>
    <w:rsid w:val="00415B62"/>
    <w:rsid w:val="00416686"/>
    <w:rsid w:val="00416CB8"/>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D66"/>
    <w:rsid w:val="00420E6A"/>
    <w:rsid w:val="0042146A"/>
    <w:rsid w:val="00421AEB"/>
    <w:rsid w:val="00422798"/>
    <w:rsid w:val="00422C4C"/>
    <w:rsid w:val="00422F6B"/>
    <w:rsid w:val="004232C6"/>
    <w:rsid w:val="00423448"/>
    <w:rsid w:val="00423D11"/>
    <w:rsid w:val="004247EA"/>
    <w:rsid w:val="00424954"/>
    <w:rsid w:val="00424B46"/>
    <w:rsid w:val="00424D41"/>
    <w:rsid w:val="0042519D"/>
    <w:rsid w:val="00426415"/>
    <w:rsid w:val="004269ED"/>
    <w:rsid w:val="00426A68"/>
    <w:rsid w:val="00426A9C"/>
    <w:rsid w:val="00426AB6"/>
    <w:rsid w:val="00426DF2"/>
    <w:rsid w:val="00427102"/>
    <w:rsid w:val="004273C1"/>
    <w:rsid w:val="00427653"/>
    <w:rsid w:val="00427949"/>
    <w:rsid w:val="00427B81"/>
    <w:rsid w:val="0043002F"/>
    <w:rsid w:val="004302F2"/>
    <w:rsid w:val="004304D9"/>
    <w:rsid w:val="00430595"/>
    <w:rsid w:val="00430924"/>
    <w:rsid w:val="00430FD9"/>
    <w:rsid w:val="00431409"/>
    <w:rsid w:val="0043291C"/>
    <w:rsid w:val="004329E0"/>
    <w:rsid w:val="00432C34"/>
    <w:rsid w:val="00432DAC"/>
    <w:rsid w:val="00432E55"/>
    <w:rsid w:val="00432FAE"/>
    <w:rsid w:val="00433158"/>
    <w:rsid w:val="004333A5"/>
    <w:rsid w:val="0043376F"/>
    <w:rsid w:val="0043385E"/>
    <w:rsid w:val="004338EE"/>
    <w:rsid w:val="00433AEF"/>
    <w:rsid w:val="00433B6A"/>
    <w:rsid w:val="00433D1D"/>
    <w:rsid w:val="00433E7D"/>
    <w:rsid w:val="00434086"/>
    <w:rsid w:val="004341A4"/>
    <w:rsid w:val="004342FE"/>
    <w:rsid w:val="00434314"/>
    <w:rsid w:val="004349A0"/>
    <w:rsid w:val="00434D7C"/>
    <w:rsid w:val="00434E1A"/>
    <w:rsid w:val="00434EAA"/>
    <w:rsid w:val="00434EE1"/>
    <w:rsid w:val="004350CF"/>
    <w:rsid w:val="004351E5"/>
    <w:rsid w:val="004352DB"/>
    <w:rsid w:val="00436A36"/>
    <w:rsid w:val="00436D7B"/>
    <w:rsid w:val="00437460"/>
    <w:rsid w:val="00437CF4"/>
    <w:rsid w:val="00437DDB"/>
    <w:rsid w:val="00440366"/>
    <w:rsid w:val="004406DA"/>
    <w:rsid w:val="00440972"/>
    <w:rsid w:val="00441382"/>
    <w:rsid w:val="00441C17"/>
    <w:rsid w:val="00441D11"/>
    <w:rsid w:val="00442679"/>
    <w:rsid w:val="0044270B"/>
    <w:rsid w:val="00442834"/>
    <w:rsid w:val="00442B4E"/>
    <w:rsid w:val="00442B72"/>
    <w:rsid w:val="00443842"/>
    <w:rsid w:val="00443BFD"/>
    <w:rsid w:val="00443CD9"/>
    <w:rsid w:val="00443EB1"/>
    <w:rsid w:val="004443EE"/>
    <w:rsid w:val="004446A8"/>
    <w:rsid w:val="00444823"/>
    <w:rsid w:val="004448B9"/>
    <w:rsid w:val="004457C1"/>
    <w:rsid w:val="00445D57"/>
    <w:rsid w:val="00445E63"/>
    <w:rsid w:val="00445F2F"/>
    <w:rsid w:val="00445F9D"/>
    <w:rsid w:val="004462C6"/>
    <w:rsid w:val="004465B1"/>
    <w:rsid w:val="00447171"/>
    <w:rsid w:val="0044762E"/>
    <w:rsid w:val="00447E4C"/>
    <w:rsid w:val="00447FD6"/>
    <w:rsid w:val="00450B8F"/>
    <w:rsid w:val="00450B96"/>
    <w:rsid w:val="00450EDD"/>
    <w:rsid w:val="004517A5"/>
    <w:rsid w:val="00451C71"/>
    <w:rsid w:val="004521FC"/>
    <w:rsid w:val="004529B0"/>
    <w:rsid w:val="0045303C"/>
    <w:rsid w:val="004531BC"/>
    <w:rsid w:val="00453D3E"/>
    <w:rsid w:val="00454514"/>
    <w:rsid w:val="00454CBD"/>
    <w:rsid w:val="00454E55"/>
    <w:rsid w:val="00454FF4"/>
    <w:rsid w:val="004551D3"/>
    <w:rsid w:val="004552CB"/>
    <w:rsid w:val="004559C3"/>
    <w:rsid w:val="00456207"/>
    <w:rsid w:val="004562E5"/>
    <w:rsid w:val="004569C0"/>
    <w:rsid w:val="00456EE0"/>
    <w:rsid w:val="00456F0B"/>
    <w:rsid w:val="00457D33"/>
    <w:rsid w:val="0046004C"/>
    <w:rsid w:val="0046029C"/>
    <w:rsid w:val="00460396"/>
    <w:rsid w:val="00460699"/>
    <w:rsid w:val="00460925"/>
    <w:rsid w:val="00460B01"/>
    <w:rsid w:val="00460E1C"/>
    <w:rsid w:val="0046174F"/>
    <w:rsid w:val="004617B4"/>
    <w:rsid w:val="004617B8"/>
    <w:rsid w:val="0046288D"/>
    <w:rsid w:val="00462974"/>
    <w:rsid w:val="004635F5"/>
    <w:rsid w:val="00463BFE"/>
    <w:rsid w:val="00464DAC"/>
    <w:rsid w:val="00465F2A"/>
    <w:rsid w:val="004663AB"/>
    <w:rsid w:val="00466A8A"/>
    <w:rsid w:val="00466B33"/>
    <w:rsid w:val="0046713C"/>
    <w:rsid w:val="004678DE"/>
    <w:rsid w:val="004702B9"/>
    <w:rsid w:val="00470715"/>
    <w:rsid w:val="004718B9"/>
    <w:rsid w:val="00472323"/>
    <w:rsid w:val="00472CE0"/>
    <w:rsid w:val="00472E03"/>
    <w:rsid w:val="00472F57"/>
    <w:rsid w:val="00473220"/>
    <w:rsid w:val="004734CE"/>
    <w:rsid w:val="004737F8"/>
    <w:rsid w:val="00473D2D"/>
    <w:rsid w:val="00473DD4"/>
    <w:rsid w:val="00473FF1"/>
    <w:rsid w:val="004740C7"/>
    <w:rsid w:val="00474188"/>
    <w:rsid w:val="004750B5"/>
    <w:rsid w:val="0047590F"/>
    <w:rsid w:val="00475B78"/>
    <w:rsid w:val="00476359"/>
    <w:rsid w:val="0047697C"/>
    <w:rsid w:val="00477062"/>
    <w:rsid w:val="004771E0"/>
    <w:rsid w:val="004808D9"/>
    <w:rsid w:val="00481372"/>
    <w:rsid w:val="00481B20"/>
    <w:rsid w:val="00481DC0"/>
    <w:rsid w:val="00482017"/>
    <w:rsid w:val="00482039"/>
    <w:rsid w:val="004821FD"/>
    <w:rsid w:val="0048305C"/>
    <w:rsid w:val="00483793"/>
    <w:rsid w:val="00483AA2"/>
    <w:rsid w:val="00483C96"/>
    <w:rsid w:val="00483EDC"/>
    <w:rsid w:val="0048456A"/>
    <w:rsid w:val="00484A5F"/>
    <w:rsid w:val="00484B73"/>
    <w:rsid w:val="00485327"/>
    <w:rsid w:val="004857EA"/>
    <w:rsid w:val="00485E2E"/>
    <w:rsid w:val="00486305"/>
    <w:rsid w:val="0048657D"/>
    <w:rsid w:val="00486A05"/>
    <w:rsid w:val="00486A35"/>
    <w:rsid w:val="00486AEF"/>
    <w:rsid w:val="00486B57"/>
    <w:rsid w:val="00486D4B"/>
    <w:rsid w:val="00487449"/>
    <w:rsid w:val="00487999"/>
    <w:rsid w:val="00487A31"/>
    <w:rsid w:val="00487BB9"/>
    <w:rsid w:val="00487E27"/>
    <w:rsid w:val="00490087"/>
    <w:rsid w:val="004905DD"/>
    <w:rsid w:val="004906CD"/>
    <w:rsid w:val="00490950"/>
    <w:rsid w:val="00490BBF"/>
    <w:rsid w:val="00491014"/>
    <w:rsid w:val="004912D8"/>
    <w:rsid w:val="00491959"/>
    <w:rsid w:val="00491B6A"/>
    <w:rsid w:val="00491D4E"/>
    <w:rsid w:val="00491FA0"/>
    <w:rsid w:val="00492502"/>
    <w:rsid w:val="00492713"/>
    <w:rsid w:val="00492788"/>
    <w:rsid w:val="004929E6"/>
    <w:rsid w:val="00492B2F"/>
    <w:rsid w:val="00493D6D"/>
    <w:rsid w:val="00494939"/>
    <w:rsid w:val="00494B07"/>
    <w:rsid w:val="00494C30"/>
    <w:rsid w:val="0049506A"/>
    <w:rsid w:val="00495BDC"/>
    <w:rsid w:val="00495D32"/>
    <w:rsid w:val="00495E81"/>
    <w:rsid w:val="00495FF5"/>
    <w:rsid w:val="0049664B"/>
    <w:rsid w:val="00496823"/>
    <w:rsid w:val="00496E04"/>
    <w:rsid w:val="00496EB1"/>
    <w:rsid w:val="00496EC1"/>
    <w:rsid w:val="004972AE"/>
    <w:rsid w:val="0049738B"/>
    <w:rsid w:val="00497818"/>
    <w:rsid w:val="00497DCE"/>
    <w:rsid w:val="004A0875"/>
    <w:rsid w:val="004A0F23"/>
    <w:rsid w:val="004A17A9"/>
    <w:rsid w:val="004A1E7E"/>
    <w:rsid w:val="004A35AB"/>
    <w:rsid w:val="004A3678"/>
    <w:rsid w:val="004A39E7"/>
    <w:rsid w:val="004A3C94"/>
    <w:rsid w:val="004A4E19"/>
    <w:rsid w:val="004A4F00"/>
    <w:rsid w:val="004A56E5"/>
    <w:rsid w:val="004A5946"/>
    <w:rsid w:val="004A5A1F"/>
    <w:rsid w:val="004A5C88"/>
    <w:rsid w:val="004A6C84"/>
    <w:rsid w:val="004A6FA3"/>
    <w:rsid w:val="004A716C"/>
    <w:rsid w:val="004A71EB"/>
    <w:rsid w:val="004A7290"/>
    <w:rsid w:val="004A734C"/>
    <w:rsid w:val="004A75E7"/>
    <w:rsid w:val="004A765D"/>
    <w:rsid w:val="004A7676"/>
    <w:rsid w:val="004A7AD9"/>
    <w:rsid w:val="004A7E69"/>
    <w:rsid w:val="004B01CA"/>
    <w:rsid w:val="004B0BFE"/>
    <w:rsid w:val="004B0CC8"/>
    <w:rsid w:val="004B124E"/>
    <w:rsid w:val="004B166C"/>
    <w:rsid w:val="004B184B"/>
    <w:rsid w:val="004B1B26"/>
    <w:rsid w:val="004B2240"/>
    <w:rsid w:val="004B260D"/>
    <w:rsid w:val="004B27BD"/>
    <w:rsid w:val="004B2EC1"/>
    <w:rsid w:val="004B30A6"/>
    <w:rsid w:val="004B4866"/>
    <w:rsid w:val="004B4AF4"/>
    <w:rsid w:val="004B51B1"/>
    <w:rsid w:val="004B5710"/>
    <w:rsid w:val="004B59DC"/>
    <w:rsid w:val="004B5EDF"/>
    <w:rsid w:val="004B6216"/>
    <w:rsid w:val="004B6633"/>
    <w:rsid w:val="004B69C5"/>
    <w:rsid w:val="004B6C9E"/>
    <w:rsid w:val="004B7384"/>
    <w:rsid w:val="004C00E1"/>
    <w:rsid w:val="004C022A"/>
    <w:rsid w:val="004C042A"/>
    <w:rsid w:val="004C0A17"/>
    <w:rsid w:val="004C0E15"/>
    <w:rsid w:val="004C12DA"/>
    <w:rsid w:val="004C20B5"/>
    <w:rsid w:val="004C225E"/>
    <w:rsid w:val="004C245F"/>
    <w:rsid w:val="004C25DE"/>
    <w:rsid w:val="004C2780"/>
    <w:rsid w:val="004C4122"/>
    <w:rsid w:val="004C482A"/>
    <w:rsid w:val="004C4AFC"/>
    <w:rsid w:val="004C4DAD"/>
    <w:rsid w:val="004C5034"/>
    <w:rsid w:val="004C5198"/>
    <w:rsid w:val="004C65DB"/>
    <w:rsid w:val="004C6EFF"/>
    <w:rsid w:val="004C73E3"/>
    <w:rsid w:val="004C7815"/>
    <w:rsid w:val="004C7B32"/>
    <w:rsid w:val="004D0A65"/>
    <w:rsid w:val="004D0C95"/>
    <w:rsid w:val="004D0E82"/>
    <w:rsid w:val="004D1106"/>
    <w:rsid w:val="004D20A6"/>
    <w:rsid w:val="004D2208"/>
    <w:rsid w:val="004D2768"/>
    <w:rsid w:val="004D2958"/>
    <w:rsid w:val="004D2B0E"/>
    <w:rsid w:val="004D2BF7"/>
    <w:rsid w:val="004D2DC9"/>
    <w:rsid w:val="004D2E6F"/>
    <w:rsid w:val="004D2F4B"/>
    <w:rsid w:val="004D3174"/>
    <w:rsid w:val="004D3DAB"/>
    <w:rsid w:val="004D400D"/>
    <w:rsid w:val="004D4125"/>
    <w:rsid w:val="004D45BD"/>
    <w:rsid w:val="004D4F6B"/>
    <w:rsid w:val="004D591E"/>
    <w:rsid w:val="004D6411"/>
    <w:rsid w:val="004D6955"/>
    <w:rsid w:val="004D6B4B"/>
    <w:rsid w:val="004D6D0D"/>
    <w:rsid w:val="004D6F7B"/>
    <w:rsid w:val="004D79AB"/>
    <w:rsid w:val="004D7C9D"/>
    <w:rsid w:val="004D7CB3"/>
    <w:rsid w:val="004E0231"/>
    <w:rsid w:val="004E0541"/>
    <w:rsid w:val="004E0A69"/>
    <w:rsid w:val="004E0CBF"/>
    <w:rsid w:val="004E11DF"/>
    <w:rsid w:val="004E134D"/>
    <w:rsid w:val="004E1497"/>
    <w:rsid w:val="004E1510"/>
    <w:rsid w:val="004E1840"/>
    <w:rsid w:val="004E1B44"/>
    <w:rsid w:val="004E25D4"/>
    <w:rsid w:val="004E2665"/>
    <w:rsid w:val="004E2C5B"/>
    <w:rsid w:val="004E2D2F"/>
    <w:rsid w:val="004E30BE"/>
    <w:rsid w:val="004E3212"/>
    <w:rsid w:val="004E332C"/>
    <w:rsid w:val="004E42ED"/>
    <w:rsid w:val="004E443C"/>
    <w:rsid w:val="004E4C00"/>
    <w:rsid w:val="004E5025"/>
    <w:rsid w:val="004E5369"/>
    <w:rsid w:val="004E53AB"/>
    <w:rsid w:val="004E54C1"/>
    <w:rsid w:val="004E5BCB"/>
    <w:rsid w:val="004E5F83"/>
    <w:rsid w:val="004E6095"/>
    <w:rsid w:val="004E64FC"/>
    <w:rsid w:val="004E6A9F"/>
    <w:rsid w:val="004E6B4E"/>
    <w:rsid w:val="004E6B5D"/>
    <w:rsid w:val="004E6BC9"/>
    <w:rsid w:val="004E70D6"/>
    <w:rsid w:val="004E7437"/>
    <w:rsid w:val="004E744F"/>
    <w:rsid w:val="004E7464"/>
    <w:rsid w:val="004E74B8"/>
    <w:rsid w:val="004E7738"/>
    <w:rsid w:val="004E7B42"/>
    <w:rsid w:val="004E7C18"/>
    <w:rsid w:val="004E7C7B"/>
    <w:rsid w:val="004F011F"/>
    <w:rsid w:val="004F02C1"/>
    <w:rsid w:val="004F02E0"/>
    <w:rsid w:val="004F0D25"/>
    <w:rsid w:val="004F103E"/>
    <w:rsid w:val="004F1148"/>
    <w:rsid w:val="004F1222"/>
    <w:rsid w:val="004F134E"/>
    <w:rsid w:val="004F14AC"/>
    <w:rsid w:val="004F15B6"/>
    <w:rsid w:val="004F1745"/>
    <w:rsid w:val="004F1802"/>
    <w:rsid w:val="004F1A0C"/>
    <w:rsid w:val="004F1A5B"/>
    <w:rsid w:val="004F1E12"/>
    <w:rsid w:val="004F1E9F"/>
    <w:rsid w:val="004F24A9"/>
    <w:rsid w:val="004F2F73"/>
    <w:rsid w:val="004F351E"/>
    <w:rsid w:val="004F35B9"/>
    <w:rsid w:val="004F38FC"/>
    <w:rsid w:val="004F3ACE"/>
    <w:rsid w:val="004F3BE4"/>
    <w:rsid w:val="004F3D5B"/>
    <w:rsid w:val="004F4024"/>
    <w:rsid w:val="004F435C"/>
    <w:rsid w:val="004F469B"/>
    <w:rsid w:val="004F4D9F"/>
    <w:rsid w:val="004F4E7E"/>
    <w:rsid w:val="004F4F83"/>
    <w:rsid w:val="004F5026"/>
    <w:rsid w:val="004F50AC"/>
    <w:rsid w:val="004F5574"/>
    <w:rsid w:val="004F5839"/>
    <w:rsid w:val="004F5977"/>
    <w:rsid w:val="004F5AB5"/>
    <w:rsid w:val="004F5FEC"/>
    <w:rsid w:val="004F60C6"/>
    <w:rsid w:val="004F6EAF"/>
    <w:rsid w:val="004F6EB3"/>
    <w:rsid w:val="004F74F1"/>
    <w:rsid w:val="004F75EE"/>
    <w:rsid w:val="004F7FBB"/>
    <w:rsid w:val="0050039D"/>
    <w:rsid w:val="00500445"/>
    <w:rsid w:val="0050074B"/>
    <w:rsid w:val="0050092E"/>
    <w:rsid w:val="00500E1E"/>
    <w:rsid w:val="0050152E"/>
    <w:rsid w:val="00501C47"/>
    <w:rsid w:val="00503120"/>
    <w:rsid w:val="00503401"/>
    <w:rsid w:val="00503A79"/>
    <w:rsid w:val="00504444"/>
    <w:rsid w:val="00504539"/>
    <w:rsid w:val="00504939"/>
    <w:rsid w:val="00504A04"/>
    <w:rsid w:val="00504FFE"/>
    <w:rsid w:val="00505B0F"/>
    <w:rsid w:val="00505C23"/>
    <w:rsid w:val="00505F93"/>
    <w:rsid w:val="00505FE9"/>
    <w:rsid w:val="005061F2"/>
    <w:rsid w:val="00506736"/>
    <w:rsid w:val="005067A9"/>
    <w:rsid w:val="00506C12"/>
    <w:rsid w:val="00506C8A"/>
    <w:rsid w:val="00507505"/>
    <w:rsid w:val="005075A3"/>
    <w:rsid w:val="005076C5"/>
    <w:rsid w:val="00507B72"/>
    <w:rsid w:val="00507EB3"/>
    <w:rsid w:val="005100F1"/>
    <w:rsid w:val="0051067E"/>
    <w:rsid w:val="00510BA5"/>
    <w:rsid w:val="00510D3C"/>
    <w:rsid w:val="0051104F"/>
    <w:rsid w:val="005112EC"/>
    <w:rsid w:val="0051187C"/>
    <w:rsid w:val="00511C4A"/>
    <w:rsid w:val="00511F0E"/>
    <w:rsid w:val="0051205E"/>
    <w:rsid w:val="0051254A"/>
    <w:rsid w:val="00512C23"/>
    <w:rsid w:val="00513644"/>
    <w:rsid w:val="00513A43"/>
    <w:rsid w:val="00513BAB"/>
    <w:rsid w:val="0051434C"/>
    <w:rsid w:val="00514951"/>
    <w:rsid w:val="005154B2"/>
    <w:rsid w:val="00515AB6"/>
    <w:rsid w:val="0051605C"/>
    <w:rsid w:val="0051607F"/>
    <w:rsid w:val="0051658C"/>
    <w:rsid w:val="005173B5"/>
    <w:rsid w:val="005175B7"/>
    <w:rsid w:val="00517649"/>
    <w:rsid w:val="005177A0"/>
    <w:rsid w:val="005177BC"/>
    <w:rsid w:val="00517A46"/>
    <w:rsid w:val="00517BFC"/>
    <w:rsid w:val="00517E09"/>
    <w:rsid w:val="00517EDD"/>
    <w:rsid w:val="00517EE8"/>
    <w:rsid w:val="0052041A"/>
    <w:rsid w:val="005208A2"/>
    <w:rsid w:val="005210EC"/>
    <w:rsid w:val="005211C7"/>
    <w:rsid w:val="0052137B"/>
    <w:rsid w:val="005215C2"/>
    <w:rsid w:val="00521DD9"/>
    <w:rsid w:val="0052288B"/>
    <w:rsid w:val="00522D07"/>
    <w:rsid w:val="00522E6B"/>
    <w:rsid w:val="00523140"/>
    <w:rsid w:val="00523498"/>
    <w:rsid w:val="00523768"/>
    <w:rsid w:val="0052401A"/>
    <w:rsid w:val="00524299"/>
    <w:rsid w:val="00524536"/>
    <w:rsid w:val="005245EF"/>
    <w:rsid w:val="00524922"/>
    <w:rsid w:val="00524ABF"/>
    <w:rsid w:val="00524B84"/>
    <w:rsid w:val="00524C4F"/>
    <w:rsid w:val="00524FC7"/>
    <w:rsid w:val="00525243"/>
    <w:rsid w:val="0052540E"/>
    <w:rsid w:val="005254C8"/>
    <w:rsid w:val="00525682"/>
    <w:rsid w:val="00525751"/>
    <w:rsid w:val="00525889"/>
    <w:rsid w:val="0052616A"/>
    <w:rsid w:val="005261C3"/>
    <w:rsid w:val="00526D7D"/>
    <w:rsid w:val="00526E4A"/>
    <w:rsid w:val="00526EE9"/>
    <w:rsid w:val="0052714C"/>
    <w:rsid w:val="00527474"/>
    <w:rsid w:val="00527C11"/>
    <w:rsid w:val="0053010E"/>
    <w:rsid w:val="005304D1"/>
    <w:rsid w:val="005305CE"/>
    <w:rsid w:val="00530BDC"/>
    <w:rsid w:val="00531629"/>
    <w:rsid w:val="005325E2"/>
    <w:rsid w:val="00532CE5"/>
    <w:rsid w:val="00532EEE"/>
    <w:rsid w:val="00532F63"/>
    <w:rsid w:val="00533048"/>
    <w:rsid w:val="00533495"/>
    <w:rsid w:val="00533633"/>
    <w:rsid w:val="005339C9"/>
    <w:rsid w:val="00534A84"/>
    <w:rsid w:val="00535374"/>
    <w:rsid w:val="00535523"/>
    <w:rsid w:val="00535D77"/>
    <w:rsid w:val="00535D8A"/>
    <w:rsid w:val="00535EF9"/>
    <w:rsid w:val="005360BF"/>
    <w:rsid w:val="00536120"/>
    <w:rsid w:val="00536376"/>
    <w:rsid w:val="005363AA"/>
    <w:rsid w:val="00536FAB"/>
    <w:rsid w:val="0053706E"/>
    <w:rsid w:val="0053737F"/>
    <w:rsid w:val="00537490"/>
    <w:rsid w:val="005376EE"/>
    <w:rsid w:val="00537852"/>
    <w:rsid w:val="00537AD5"/>
    <w:rsid w:val="00537B46"/>
    <w:rsid w:val="005404A8"/>
    <w:rsid w:val="0054074A"/>
    <w:rsid w:val="00540ED1"/>
    <w:rsid w:val="00541FDA"/>
    <w:rsid w:val="005427FB"/>
    <w:rsid w:val="00542BE2"/>
    <w:rsid w:val="005432AC"/>
    <w:rsid w:val="0054393E"/>
    <w:rsid w:val="00543D93"/>
    <w:rsid w:val="00543E6E"/>
    <w:rsid w:val="00544770"/>
    <w:rsid w:val="0054493E"/>
    <w:rsid w:val="0054569C"/>
    <w:rsid w:val="005461EF"/>
    <w:rsid w:val="005462E2"/>
    <w:rsid w:val="00546B33"/>
    <w:rsid w:val="00546BE5"/>
    <w:rsid w:val="00546ED6"/>
    <w:rsid w:val="00547F20"/>
    <w:rsid w:val="00550341"/>
    <w:rsid w:val="00550474"/>
    <w:rsid w:val="00550FD7"/>
    <w:rsid w:val="00551778"/>
    <w:rsid w:val="00551E52"/>
    <w:rsid w:val="00551F38"/>
    <w:rsid w:val="005522EC"/>
    <w:rsid w:val="005524BB"/>
    <w:rsid w:val="005525D3"/>
    <w:rsid w:val="005527A0"/>
    <w:rsid w:val="00552BEC"/>
    <w:rsid w:val="00552C41"/>
    <w:rsid w:val="00552CE9"/>
    <w:rsid w:val="00553045"/>
    <w:rsid w:val="0055345D"/>
    <w:rsid w:val="0055350D"/>
    <w:rsid w:val="00553C77"/>
    <w:rsid w:val="005540C2"/>
    <w:rsid w:val="00554320"/>
    <w:rsid w:val="00554C36"/>
    <w:rsid w:val="00554D52"/>
    <w:rsid w:val="005553B2"/>
    <w:rsid w:val="00555842"/>
    <w:rsid w:val="00555D11"/>
    <w:rsid w:val="00555DCC"/>
    <w:rsid w:val="005565CF"/>
    <w:rsid w:val="00556A60"/>
    <w:rsid w:val="00556BDF"/>
    <w:rsid w:val="00556E7F"/>
    <w:rsid w:val="005570CC"/>
    <w:rsid w:val="0055781C"/>
    <w:rsid w:val="0055797F"/>
    <w:rsid w:val="0056052B"/>
    <w:rsid w:val="005608B4"/>
    <w:rsid w:val="00560A04"/>
    <w:rsid w:val="00560C21"/>
    <w:rsid w:val="00560C9B"/>
    <w:rsid w:val="00560D73"/>
    <w:rsid w:val="00561939"/>
    <w:rsid w:val="005619A3"/>
    <w:rsid w:val="00561B2F"/>
    <w:rsid w:val="00561BF4"/>
    <w:rsid w:val="0056237A"/>
    <w:rsid w:val="005626A9"/>
    <w:rsid w:val="0056276C"/>
    <w:rsid w:val="00562D61"/>
    <w:rsid w:val="00563073"/>
    <w:rsid w:val="00563770"/>
    <w:rsid w:val="00563E9F"/>
    <w:rsid w:val="0056513F"/>
    <w:rsid w:val="00565679"/>
    <w:rsid w:val="005656A8"/>
    <w:rsid w:val="005656D2"/>
    <w:rsid w:val="00565D91"/>
    <w:rsid w:val="00565EB9"/>
    <w:rsid w:val="00566175"/>
    <w:rsid w:val="005665DE"/>
    <w:rsid w:val="00566AF1"/>
    <w:rsid w:val="00566B02"/>
    <w:rsid w:val="00566B21"/>
    <w:rsid w:val="0056706B"/>
    <w:rsid w:val="00567655"/>
    <w:rsid w:val="00567816"/>
    <w:rsid w:val="00567B1F"/>
    <w:rsid w:val="0057015F"/>
    <w:rsid w:val="005701EB"/>
    <w:rsid w:val="00570301"/>
    <w:rsid w:val="005707AD"/>
    <w:rsid w:val="00570CCE"/>
    <w:rsid w:val="00571776"/>
    <w:rsid w:val="00571968"/>
    <w:rsid w:val="00571C9C"/>
    <w:rsid w:val="005725E8"/>
    <w:rsid w:val="00572906"/>
    <w:rsid w:val="005729E8"/>
    <w:rsid w:val="0057318B"/>
    <w:rsid w:val="0057329A"/>
    <w:rsid w:val="0057372D"/>
    <w:rsid w:val="00573C29"/>
    <w:rsid w:val="00573CB6"/>
    <w:rsid w:val="0057534B"/>
    <w:rsid w:val="00575BEF"/>
    <w:rsid w:val="00575D2F"/>
    <w:rsid w:val="00575FB2"/>
    <w:rsid w:val="00576279"/>
    <w:rsid w:val="005767F7"/>
    <w:rsid w:val="005768C7"/>
    <w:rsid w:val="00576B01"/>
    <w:rsid w:val="00576BA6"/>
    <w:rsid w:val="00576BC5"/>
    <w:rsid w:val="00576D2C"/>
    <w:rsid w:val="0057743F"/>
    <w:rsid w:val="005774E8"/>
    <w:rsid w:val="00577976"/>
    <w:rsid w:val="005779A1"/>
    <w:rsid w:val="00577A47"/>
    <w:rsid w:val="00580328"/>
    <w:rsid w:val="0058034B"/>
    <w:rsid w:val="0058037F"/>
    <w:rsid w:val="005808E4"/>
    <w:rsid w:val="00580FC4"/>
    <w:rsid w:val="005812E5"/>
    <w:rsid w:val="00581641"/>
    <w:rsid w:val="00581769"/>
    <w:rsid w:val="0058191F"/>
    <w:rsid w:val="00581E47"/>
    <w:rsid w:val="005820BD"/>
    <w:rsid w:val="005822D0"/>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9EB"/>
    <w:rsid w:val="00585FA2"/>
    <w:rsid w:val="00586340"/>
    <w:rsid w:val="00586806"/>
    <w:rsid w:val="00586E69"/>
    <w:rsid w:val="005870D0"/>
    <w:rsid w:val="00587912"/>
    <w:rsid w:val="00587924"/>
    <w:rsid w:val="0058793B"/>
    <w:rsid w:val="0058796F"/>
    <w:rsid w:val="00587CCC"/>
    <w:rsid w:val="00587D23"/>
    <w:rsid w:val="0059024B"/>
    <w:rsid w:val="0059078E"/>
    <w:rsid w:val="00591308"/>
    <w:rsid w:val="005916D6"/>
    <w:rsid w:val="00591AE0"/>
    <w:rsid w:val="00591B86"/>
    <w:rsid w:val="00591EA4"/>
    <w:rsid w:val="005925F1"/>
    <w:rsid w:val="005928C2"/>
    <w:rsid w:val="00593715"/>
    <w:rsid w:val="00593B06"/>
    <w:rsid w:val="00593D39"/>
    <w:rsid w:val="005941E6"/>
    <w:rsid w:val="005948F2"/>
    <w:rsid w:val="00594C1B"/>
    <w:rsid w:val="00594F2E"/>
    <w:rsid w:val="00595733"/>
    <w:rsid w:val="005962AD"/>
    <w:rsid w:val="0059655D"/>
    <w:rsid w:val="00596C44"/>
    <w:rsid w:val="005973AF"/>
    <w:rsid w:val="0059747E"/>
    <w:rsid w:val="00597A9C"/>
    <w:rsid w:val="005A001D"/>
    <w:rsid w:val="005A0076"/>
    <w:rsid w:val="005A016E"/>
    <w:rsid w:val="005A0925"/>
    <w:rsid w:val="005A1777"/>
    <w:rsid w:val="005A17E3"/>
    <w:rsid w:val="005A1C26"/>
    <w:rsid w:val="005A21C6"/>
    <w:rsid w:val="005A27EB"/>
    <w:rsid w:val="005A2AF3"/>
    <w:rsid w:val="005A2F0F"/>
    <w:rsid w:val="005A2F52"/>
    <w:rsid w:val="005A334C"/>
    <w:rsid w:val="005A3620"/>
    <w:rsid w:val="005A3B69"/>
    <w:rsid w:val="005A42CB"/>
    <w:rsid w:val="005A4847"/>
    <w:rsid w:val="005A484D"/>
    <w:rsid w:val="005A49BC"/>
    <w:rsid w:val="005A4A5D"/>
    <w:rsid w:val="005A5150"/>
    <w:rsid w:val="005A52B7"/>
    <w:rsid w:val="005A5517"/>
    <w:rsid w:val="005A552D"/>
    <w:rsid w:val="005A59A4"/>
    <w:rsid w:val="005A5A4B"/>
    <w:rsid w:val="005A5B8F"/>
    <w:rsid w:val="005A5BD4"/>
    <w:rsid w:val="005A62AD"/>
    <w:rsid w:val="005A6912"/>
    <w:rsid w:val="005A7173"/>
    <w:rsid w:val="005A7187"/>
    <w:rsid w:val="005A738C"/>
    <w:rsid w:val="005A73AD"/>
    <w:rsid w:val="005A7B4A"/>
    <w:rsid w:val="005A7D3F"/>
    <w:rsid w:val="005A7D79"/>
    <w:rsid w:val="005A7EFC"/>
    <w:rsid w:val="005A7F09"/>
    <w:rsid w:val="005B0A90"/>
    <w:rsid w:val="005B0B90"/>
    <w:rsid w:val="005B125E"/>
    <w:rsid w:val="005B1835"/>
    <w:rsid w:val="005B1C2D"/>
    <w:rsid w:val="005B21CD"/>
    <w:rsid w:val="005B2A76"/>
    <w:rsid w:val="005B31FE"/>
    <w:rsid w:val="005B352D"/>
    <w:rsid w:val="005B3874"/>
    <w:rsid w:val="005B38DF"/>
    <w:rsid w:val="005B4236"/>
    <w:rsid w:val="005B4684"/>
    <w:rsid w:val="005B5503"/>
    <w:rsid w:val="005B574D"/>
    <w:rsid w:val="005B5BBD"/>
    <w:rsid w:val="005B5D86"/>
    <w:rsid w:val="005B6003"/>
    <w:rsid w:val="005B60C5"/>
    <w:rsid w:val="005B6716"/>
    <w:rsid w:val="005B6F40"/>
    <w:rsid w:val="005B6FC0"/>
    <w:rsid w:val="005B7C35"/>
    <w:rsid w:val="005C0381"/>
    <w:rsid w:val="005C0711"/>
    <w:rsid w:val="005C07DD"/>
    <w:rsid w:val="005C0863"/>
    <w:rsid w:val="005C0B2B"/>
    <w:rsid w:val="005C0BD9"/>
    <w:rsid w:val="005C0CDF"/>
    <w:rsid w:val="005C1A9F"/>
    <w:rsid w:val="005C1B12"/>
    <w:rsid w:val="005C20EC"/>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A70"/>
    <w:rsid w:val="005C5C6D"/>
    <w:rsid w:val="005C5CCC"/>
    <w:rsid w:val="005C618F"/>
    <w:rsid w:val="005C6284"/>
    <w:rsid w:val="005C684D"/>
    <w:rsid w:val="005C68F9"/>
    <w:rsid w:val="005C6914"/>
    <w:rsid w:val="005C6A0C"/>
    <w:rsid w:val="005C6CFB"/>
    <w:rsid w:val="005C7357"/>
    <w:rsid w:val="005C75A4"/>
    <w:rsid w:val="005C7A40"/>
    <w:rsid w:val="005C7B00"/>
    <w:rsid w:val="005C7CCE"/>
    <w:rsid w:val="005C7DAC"/>
    <w:rsid w:val="005D00D2"/>
    <w:rsid w:val="005D025E"/>
    <w:rsid w:val="005D0587"/>
    <w:rsid w:val="005D05C4"/>
    <w:rsid w:val="005D1ED3"/>
    <w:rsid w:val="005D1FD2"/>
    <w:rsid w:val="005D2319"/>
    <w:rsid w:val="005D24F7"/>
    <w:rsid w:val="005D2850"/>
    <w:rsid w:val="005D2975"/>
    <w:rsid w:val="005D2D54"/>
    <w:rsid w:val="005D34E0"/>
    <w:rsid w:val="005D35E3"/>
    <w:rsid w:val="005D39D2"/>
    <w:rsid w:val="005D3C16"/>
    <w:rsid w:val="005D4A2F"/>
    <w:rsid w:val="005D4C6B"/>
    <w:rsid w:val="005D5843"/>
    <w:rsid w:val="005D596A"/>
    <w:rsid w:val="005D5978"/>
    <w:rsid w:val="005D696D"/>
    <w:rsid w:val="005D6AEE"/>
    <w:rsid w:val="005D6CAF"/>
    <w:rsid w:val="005D75EA"/>
    <w:rsid w:val="005D77AE"/>
    <w:rsid w:val="005D79AE"/>
    <w:rsid w:val="005D7E88"/>
    <w:rsid w:val="005E005F"/>
    <w:rsid w:val="005E01C2"/>
    <w:rsid w:val="005E101F"/>
    <w:rsid w:val="005E1445"/>
    <w:rsid w:val="005E1684"/>
    <w:rsid w:val="005E1A3E"/>
    <w:rsid w:val="005E1E39"/>
    <w:rsid w:val="005E2064"/>
    <w:rsid w:val="005E22B0"/>
    <w:rsid w:val="005E3414"/>
    <w:rsid w:val="005E3733"/>
    <w:rsid w:val="005E392D"/>
    <w:rsid w:val="005E3B70"/>
    <w:rsid w:val="005E3BD7"/>
    <w:rsid w:val="005E3D8E"/>
    <w:rsid w:val="005E41F8"/>
    <w:rsid w:val="005E458A"/>
    <w:rsid w:val="005E477C"/>
    <w:rsid w:val="005E4837"/>
    <w:rsid w:val="005E4A1C"/>
    <w:rsid w:val="005E4B00"/>
    <w:rsid w:val="005E4B09"/>
    <w:rsid w:val="005E4C0A"/>
    <w:rsid w:val="005E53C3"/>
    <w:rsid w:val="005E54F8"/>
    <w:rsid w:val="005E559F"/>
    <w:rsid w:val="005E564E"/>
    <w:rsid w:val="005E57E5"/>
    <w:rsid w:val="005E59F9"/>
    <w:rsid w:val="005E5B71"/>
    <w:rsid w:val="005E5EFC"/>
    <w:rsid w:val="005E6314"/>
    <w:rsid w:val="005E64F1"/>
    <w:rsid w:val="005E6746"/>
    <w:rsid w:val="005E6DA1"/>
    <w:rsid w:val="005E7783"/>
    <w:rsid w:val="005E7A02"/>
    <w:rsid w:val="005F0DAF"/>
    <w:rsid w:val="005F0F67"/>
    <w:rsid w:val="005F0FB5"/>
    <w:rsid w:val="005F13E4"/>
    <w:rsid w:val="005F1618"/>
    <w:rsid w:val="005F1621"/>
    <w:rsid w:val="005F1DF6"/>
    <w:rsid w:val="005F27B6"/>
    <w:rsid w:val="005F2B62"/>
    <w:rsid w:val="005F2CF4"/>
    <w:rsid w:val="005F2E82"/>
    <w:rsid w:val="005F31B7"/>
    <w:rsid w:val="005F323A"/>
    <w:rsid w:val="005F3BB4"/>
    <w:rsid w:val="005F3E2F"/>
    <w:rsid w:val="005F3F83"/>
    <w:rsid w:val="005F41B6"/>
    <w:rsid w:val="005F42DE"/>
    <w:rsid w:val="005F44AD"/>
    <w:rsid w:val="005F473C"/>
    <w:rsid w:val="005F49B7"/>
    <w:rsid w:val="005F5B34"/>
    <w:rsid w:val="005F64FC"/>
    <w:rsid w:val="005F66B9"/>
    <w:rsid w:val="005F705B"/>
    <w:rsid w:val="005F70A9"/>
    <w:rsid w:val="005F7272"/>
    <w:rsid w:val="005F751B"/>
    <w:rsid w:val="005F791F"/>
    <w:rsid w:val="005F7AAD"/>
    <w:rsid w:val="005F7C1C"/>
    <w:rsid w:val="005F7C92"/>
    <w:rsid w:val="005F7FC8"/>
    <w:rsid w:val="00600D4B"/>
    <w:rsid w:val="00601C7C"/>
    <w:rsid w:val="00601EB8"/>
    <w:rsid w:val="00601FF2"/>
    <w:rsid w:val="006026D4"/>
    <w:rsid w:val="00602B24"/>
    <w:rsid w:val="0060317E"/>
    <w:rsid w:val="006031EE"/>
    <w:rsid w:val="00603962"/>
    <w:rsid w:val="00603A84"/>
    <w:rsid w:val="00603D9D"/>
    <w:rsid w:val="00604143"/>
    <w:rsid w:val="00604517"/>
    <w:rsid w:val="006049CE"/>
    <w:rsid w:val="00605060"/>
    <w:rsid w:val="0060509A"/>
    <w:rsid w:val="006056C4"/>
    <w:rsid w:val="00605973"/>
    <w:rsid w:val="00605A3C"/>
    <w:rsid w:val="00606492"/>
    <w:rsid w:val="0060668D"/>
    <w:rsid w:val="00606B0F"/>
    <w:rsid w:val="00606BF2"/>
    <w:rsid w:val="00606EF4"/>
    <w:rsid w:val="006072C6"/>
    <w:rsid w:val="006072F6"/>
    <w:rsid w:val="00607D28"/>
    <w:rsid w:val="00610694"/>
    <w:rsid w:val="00610A34"/>
    <w:rsid w:val="006115AA"/>
    <w:rsid w:val="006115B6"/>
    <w:rsid w:val="00611719"/>
    <w:rsid w:val="0061192B"/>
    <w:rsid w:val="00612371"/>
    <w:rsid w:val="006125DC"/>
    <w:rsid w:val="006135FA"/>
    <w:rsid w:val="006138FF"/>
    <w:rsid w:val="00613C5A"/>
    <w:rsid w:val="0061456A"/>
    <w:rsid w:val="00614AA6"/>
    <w:rsid w:val="006150CA"/>
    <w:rsid w:val="0061525B"/>
    <w:rsid w:val="0061569E"/>
    <w:rsid w:val="00615DE0"/>
    <w:rsid w:val="00616033"/>
    <w:rsid w:val="00616080"/>
    <w:rsid w:val="0061619E"/>
    <w:rsid w:val="00616517"/>
    <w:rsid w:val="00617019"/>
    <w:rsid w:val="0061730A"/>
    <w:rsid w:val="00617DD3"/>
    <w:rsid w:val="0062004A"/>
    <w:rsid w:val="006204C7"/>
    <w:rsid w:val="00620E3E"/>
    <w:rsid w:val="00620F64"/>
    <w:rsid w:val="006211F2"/>
    <w:rsid w:val="006217A4"/>
    <w:rsid w:val="006221B6"/>
    <w:rsid w:val="006221CA"/>
    <w:rsid w:val="006228F7"/>
    <w:rsid w:val="0062293C"/>
    <w:rsid w:val="00622BE2"/>
    <w:rsid w:val="00622DDB"/>
    <w:rsid w:val="0062328A"/>
    <w:rsid w:val="00623394"/>
    <w:rsid w:val="00623B7C"/>
    <w:rsid w:val="00623BDF"/>
    <w:rsid w:val="00623D70"/>
    <w:rsid w:val="00624569"/>
    <w:rsid w:val="00624EA1"/>
    <w:rsid w:val="006256C0"/>
    <w:rsid w:val="00625748"/>
    <w:rsid w:val="00625770"/>
    <w:rsid w:val="00625955"/>
    <w:rsid w:val="0062653A"/>
    <w:rsid w:val="00626896"/>
    <w:rsid w:val="00626988"/>
    <w:rsid w:val="00626CC0"/>
    <w:rsid w:val="00627473"/>
    <w:rsid w:val="00627AAE"/>
    <w:rsid w:val="00627BBD"/>
    <w:rsid w:val="00627BEF"/>
    <w:rsid w:val="00627C07"/>
    <w:rsid w:val="00627C37"/>
    <w:rsid w:val="00627CE6"/>
    <w:rsid w:val="00627F9E"/>
    <w:rsid w:val="00630C91"/>
    <w:rsid w:val="00630D8A"/>
    <w:rsid w:val="00630DEC"/>
    <w:rsid w:val="00630FF0"/>
    <w:rsid w:val="00631644"/>
    <w:rsid w:val="00631AD5"/>
    <w:rsid w:val="00631D61"/>
    <w:rsid w:val="00632022"/>
    <w:rsid w:val="006320B3"/>
    <w:rsid w:val="006325E0"/>
    <w:rsid w:val="00632D09"/>
    <w:rsid w:val="00632EED"/>
    <w:rsid w:val="006331A8"/>
    <w:rsid w:val="006331B4"/>
    <w:rsid w:val="00633A2E"/>
    <w:rsid w:val="00633BC6"/>
    <w:rsid w:val="00633F63"/>
    <w:rsid w:val="00634191"/>
    <w:rsid w:val="006348F8"/>
    <w:rsid w:val="00634F9F"/>
    <w:rsid w:val="00635401"/>
    <w:rsid w:val="006356AA"/>
    <w:rsid w:val="006357E1"/>
    <w:rsid w:val="00635A99"/>
    <w:rsid w:val="00635BE7"/>
    <w:rsid w:val="00635C5E"/>
    <w:rsid w:val="00635EEF"/>
    <w:rsid w:val="006365A4"/>
    <w:rsid w:val="00636946"/>
    <w:rsid w:val="00636A3D"/>
    <w:rsid w:val="00636B66"/>
    <w:rsid w:val="00636D25"/>
    <w:rsid w:val="00637381"/>
    <w:rsid w:val="0063762C"/>
    <w:rsid w:val="006379B7"/>
    <w:rsid w:val="00637A76"/>
    <w:rsid w:val="00640081"/>
    <w:rsid w:val="006400A2"/>
    <w:rsid w:val="0064017D"/>
    <w:rsid w:val="00640411"/>
    <w:rsid w:val="00640578"/>
    <w:rsid w:val="00640656"/>
    <w:rsid w:val="00640D6A"/>
    <w:rsid w:val="00641117"/>
    <w:rsid w:val="00641AD7"/>
    <w:rsid w:val="00641FD8"/>
    <w:rsid w:val="006423D2"/>
    <w:rsid w:val="00642A15"/>
    <w:rsid w:val="006430AD"/>
    <w:rsid w:val="006430C5"/>
    <w:rsid w:val="00643518"/>
    <w:rsid w:val="00643662"/>
    <w:rsid w:val="006437B6"/>
    <w:rsid w:val="00643869"/>
    <w:rsid w:val="006439A4"/>
    <w:rsid w:val="00643E55"/>
    <w:rsid w:val="006445A8"/>
    <w:rsid w:val="00644CAA"/>
    <w:rsid w:val="00644DF0"/>
    <w:rsid w:val="00644FC4"/>
    <w:rsid w:val="0064528B"/>
    <w:rsid w:val="0064539D"/>
    <w:rsid w:val="0064560E"/>
    <w:rsid w:val="00646046"/>
    <w:rsid w:val="0064637C"/>
    <w:rsid w:val="006463DF"/>
    <w:rsid w:val="006467FF"/>
    <w:rsid w:val="00646B98"/>
    <w:rsid w:val="0064777E"/>
    <w:rsid w:val="0064788C"/>
    <w:rsid w:val="00647C08"/>
    <w:rsid w:val="00647FF4"/>
    <w:rsid w:val="00650555"/>
    <w:rsid w:val="00650D16"/>
    <w:rsid w:val="00651081"/>
    <w:rsid w:val="006516C3"/>
    <w:rsid w:val="00651A84"/>
    <w:rsid w:val="0065216D"/>
    <w:rsid w:val="006524F9"/>
    <w:rsid w:val="00652804"/>
    <w:rsid w:val="00652F3E"/>
    <w:rsid w:val="006535C7"/>
    <w:rsid w:val="00653BE3"/>
    <w:rsid w:val="00654026"/>
    <w:rsid w:val="0065431F"/>
    <w:rsid w:val="006543D9"/>
    <w:rsid w:val="006547AF"/>
    <w:rsid w:val="00654CDD"/>
    <w:rsid w:val="00654EF4"/>
    <w:rsid w:val="0065549A"/>
    <w:rsid w:val="00655848"/>
    <w:rsid w:val="006559D8"/>
    <w:rsid w:val="00655A6E"/>
    <w:rsid w:val="00656171"/>
    <w:rsid w:val="006564E7"/>
    <w:rsid w:val="00656834"/>
    <w:rsid w:val="00656FE7"/>
    <w:rsid w:val="00656FFB"/>
    <w:rsid w:val="0065783F"/>
    <w:rsid w:val="0065793E"/>
    <w:rsid w:val="00657E18"/>
    <w:rsid w:val="00657E9C"/>
    <w:rsid w:val="00660044"/>
    <w:rsid w:val="006605AD"/>
    <w:rsid w:val="006605C9"/>
    <w:rsid w:val="006610C8"/>
    <w:rsid w:val="0066118A"/>
    <w:rsid w:val="0066126D"/>
    <w:rsid w:val="006613CC"/>
    <w:rsid w:val="006622D0"/>
    <w:rsid w:val="0066243F"/>
    <w:rsid w:val="0066264A"/>
    <w:rsid w:val="00662660"/>
    <w:rsid w:val="00662D2A"/>
    <w:rsid w:val="00663385"/>
    <w:rsid w:val="00663D3E"/>
    <w:rsid w:val="00664122"/>
    <w:rsid w:val="00664286"/>
    <w:rsid w:val="006642FE"/>
    <w:rsid w:val="00664322"/>
    <w:rsid w:val="00664912"/>
    <w:rsid w:val="00665013"/>
    <w:rsid w:val="0066501A"/>
    <w:rsid w:val="006657E2"/>
    <w:rsid w:val="00666257"/>
    <w:rsid w:val="006665BC"/>
    <w:rsid w:val="00666858"/>
    <w:rsid w:val="00666B7B"/>
    <w:rsid w:val="00666C78"/>
    <w:rsid w:val="00666FE1"/>
    <w:rsid w:val="00667658"/>
    <w:rsid w:val="006678E6"/>
    <w:rsid w:val="00667970"/>
    <w:rsid w:val="00667A3D"/>
    <w:rsid w:val="00667D32"/>
    <w:rsid w:val="00670607"/>
    <w:rsid w:val="006706AE"/>
    <w:rsid w:val="00670D02"/>
    <w:rsid w:val="00670E5C"/>
    <w:rsid w:val="00671032"/>
    <w:rsid w:val="00671283"/>
    <w:rsid w:val="00671AFA"/>
    <w:rsid w:val="00671B40"/>
    <w:rsid w:val="00671DA2"/>
    <w:rsid w:val="00671F82"/>
    <w:rsid w:val="0067202E"/>
    <w:rsid w:val="00672170"/>
    <w:rsid w:val="006728A2"/>
    <w:rsid w:val="00672A1E"/>
    <w:rsid w:val="00672BB0"/>
    <w:rsid w:val="00672CCC"/>
    <w:rsid w:val="00672F0C"/>
    <w:rsid w:val="00672FB3"/>
    <w:rsid w:val="006730EC"/>
    <w:rsid w:val="006735C3"/>
    <w:rsid w:val="00673F64"/>
    <w:rsid w:val="006741CB"/>
    <w:rsid w:val="0067430D"/>
    <w:rsid w:val="006749CD"/>
    <w:rsid w:val="00674D73"/>
    <w:rsid w:val="00675356"/>
    <w:rsid w:val="006753B4"/>
    <w:rsid w:val="006754D9"/>
    <w:rsid w:val="0067584B"/>
    <w:rsid w:val="00676001"/>
    <w:rsid w:val="00676260"/>
    <w:rsid w:val="0067653A"/>
    <w:rsid w:val="006765AF"/>
    <w:rsid w:val="00677065"/>
    <w:rsid w:val="0067759B"/>
    <w:rsid w:val="006775B5"/>
    <w:rsid w:val="006801C1"/>
    <w:rsid w:val="006804E9"/>
    <w:rsid w:val="00680AAF"/>
    <w:rsid w:val="00680B13"/>
    <w:rsid w:val="00680D29"/>
    <w:rsid w:val="00681BFB"/>
    <w:rsid w:val="00682641"/>
    <w:rsid w:val="0068287C"/>
    <w:rsid w:val="006829EC"/>
    <w:rsid w:val="00682D2C"/>
    <w:rsid w:val="00682EA2"/>
    <w:rsid w:val="0068311E"/>
    <w:rsid w:val="00683380"/>
    <w:rsid w:val="00683CCD"/>
    <w:rsid w:val="00684045"/>
    <w:rsid w:val="00684343"/>
    <w:rsid w:val="00684574"/>
    <w:rsid w:val="00684EE2"/>
    <w:rsid w:val="00685903"/>
    <w:rsid w:val="00685967"/>
    <w:rsid w:val="00686407"/>
    <w:rsid w:val="0068648E"/>
    <w:rsid w:val="00686AE9"/>
    <w:rsid w:val="00686BE1"/>
    <w:rsid w:val="00686FDD"/>
    <w:rsid w:val="006872FD"/>
    <w:rsid w:val="00687C29"/>
    <w:rsid w:val="00687E76"/>
    <w:rsid w:val="00690E86"/>
    <w:rsid w:val="006914C9"/>
    <w:rsid w:val="00691981"/>
    <w:rsid w:val="00692034"/>
    <w:rsid w:val="00692045"/>
    <w:rsid w:val="00692DAC"/>
    <w:rsid w:val="006937BC"/>
    <w:rsid w:val="006944AE"/>
    <w:rsid w:val="00694770"/>
    <w:rsid w:val="00694B60"/>
    <w:rsid w:val="00694D9D"/>
    <w:rsid w:val="00694E3C"/>
    <w:rsid w:val="00695CD3"/>
    <w:rsid w:val="006963DC"/>
    <w:rsid w:val="006964F0"/>
    <w:rsid w:val="00696ECA"/>
    <w:rsid w:val="0069734A"/>
    <w:rsid w:val="00697413"/>
    <w:rsid w:val="006A05E9"/>
    <w:rsid w:val="006A0A40"/>
    <w:rsid w:val="006A0C0B"/>
    <w:rsid w:val="006A0C8C"/>
    <w:rsid w:val="006A140D"/>
    <w:rsid w:val="006A1607"/>
    <w:rsid w:val="006A16F7"/>
    <w:rsid w:val="006A1C55"/>
    <w:rsid w:val="006A2261"/>
    <w:rsid w:val="006A25A8"/>
    <w:rsid w:val="006A2996"/>
    <w:rsid w:val="006A2F46"/>
    <w:rsid w:val="006A3186"/>
    <w:rsid w:val="006A33B8"/>
    <w:rsid w:val="006A357A"/>
    <w:rsid w:val="006A3B18"/>
    <w:rsid w:val="006A4016"/>
    <w:rsid w:val="006A424B"/>
    <w:rsid w:val="006A4437"/>
    <w:rsid w:val="006A473F"/>
    <w:rsid w:val="006A4A0E"/>
    <w:rsid w:val="006A4B7D"/>
    <w:rsid w:val="006A5439"/>
    <w:rsid w:val="006A5CB7"/>
    <w:rsid w:val="006A5D66"/>
    <w:rsid w:val="006A6A28"/>
    <w:rsid w:val="006A6A3E"/>
    <w:rsid w:val="006A6B52"/>
    <w:rsid w:val="006A6FE0"/>
    <w:rsid w:val="006A78B3"/>
    <w:rsid w:val="006A7DA8"/>
    <w:rsid w:val="006B0236"/>
    <w:rsid w:val="006B035A"/>
    <w:rsid w:val="006B0374"/>
    <w:rsid w:val="006B0A13"/>
    <w:rsid w:val="006B0F2F"/>
    <w:rsid w:val="006B11E2"/>
    <w:rsid w:val="006B24B4"/>
    <w:rsid w:val="006B271D"/>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E57"/>
    <w:rsid w:val="006B65A7"/>
    <w:rsid w:val="006B69BA"/>
    <w:rsid w:val="006B6AAF"/>
    <w:rsid w:val="006B6D6E"/>
    <w:rsid w:val="006B71C2"/>
    <w:rsid w:val="006B77DE"/>
    <w:rsid w:val="006B7AB3"/>
    <w:rsid w:val="006B7AC6"/>
    <w:rsid w:val="006B7EE1"/>
    <w:rsid w:val="006C02F5"/>
    <w:rsid w:val="006C0546"/>
    <w:rsid w:val="006C0CE7"/>
    <w:rsid w:val="006C0F90"/>
    <w:rsid w:val="006C1ADA"/>
    <w:rsid w:val="006C1D48"/>
    <w:rsid w:val="006C1DBD"/>
    <w:rsid w:val="006C369F"/>
    <w:rsid w:val="006C3DD8"/>
    <w:rsid w:val="006C3E5D"/>
    <w:rsid w:val="006C40A1"/>
    <w:rsid w:val="006C44ED"/>
    <w:rsid w:val="006C48FE"/>
    <w:rsid w:val="006C4F14"/>
    <w:rsid w:val="006C5F3B"/>
    <w:rsid w:val="006C6314"/>
    <w:rsid w:val="006C65BD"/>
    <w:rsid w:val="006C6AEB"/>
    <w:rsid w:val="006C6CEA"/>
    <w:rsid w:val="006C6EBF"/>
    <w:rsid w:val="006C6FBB"/>
    <w:rsid w:val="006C70F9"/>
    <w:rsid w:val="006C7145"/>
    <w:rsid w:val="006C742B"/>
    <w:rsid w:val="006C75D0"/>
    <w:rsid w:val="006C77ED"/>
    <w:rsid w:val="006C78E0"/>
    <w:rsid w:val="006D04B1"/>
    <w:rsid w:val="006D0CA8"/>
    <w:rsid w:val="006D13E6"/>
    <w:rsid w:val="006D1916"/>
    <w:rsid w:val="006D2519"/>
    <w:rsid w:val="006D2844"/>
    <w:rsid w:val="006D2938"/>
    <w:rsid w:val="006D2B5A"/>
    <w:rsid w:val="006D2BFF"/>
    <w:rsid w:val="006D346F"/>
    <w:rsid w:val="006D3BDA"/>
    <w:rsid w:val="006D3D7C"/>
    <w:rsid w:val="006D3EAB"/>
    <w:rsid w:val="006D4565"/>
    <w:rsid w:val="006D461C"/>
    <w:rsid w:val="006D49E3"/>
    <w:rsid w:val="006D4AF3"/>
    <w:rsid w:val="006D4AFA"/>
    <w:rsid w:val="006D549B"/>
    <w:rsid w:val="006D6A3E"/>
    <w:rsid w:val="006D6BC9"/>
    <w:rsid w:val="006D71CD"/>
    <w:rsid w:val="006D71FA"/>
    <w:rsid w:val="006D73F2"/>
    <w:rsid w:val="006D7765"/>
    <w:rsid w:val="006D7934"/>
    <w:rsid w:val="006D7A21"/>
    <w:rsid w:val="006D7CF2"/>
    <w:rsid w:val="006D7F7A"/>
    <w:rsid w:val="006E00E4"/>
    <w:rsid w:val="006E0219"/>
    <w:rsid w:val="006E05C4"/>
    <w:rsid w:val="006E0950"/>
    <w:rsid w:val="006E0BB0"/>
    <w:rsid w:val="006E0BE7"/>
    <w:rsid w:val="006E1083"/>
    <w:rsid w:val="006E1155"/>
    <w:rsid w:val="006E1455"/>
    <w:rsid w:val="006E1466"/>
    <w:rsid w:val="006E15B9"/>
    <w:rsid w:val="006E1E98"/>
    <w:rsid w:val="006E1F7B"/>
    <w:rsid w:val="006E206C"/>
    <w:rsid w:val="006E23C0"/>
    <w:rsid w:val="006E29E8"/>
    <w:rsid w:val="006E2DAD"/>
    <w:rsid w:val="006E2F89"/>
    <w:rsid w:val="006E304C"/>
    <w:rsid w:val="006E35C0"/>
    <w:rsid w:val="006E35CB"/>
    <w:rsid w:val="006E41D7"/>
    <w:rsid w:val="006E41E9"/>
    <w:rsid w:val="006E421E"/>
    <w:rsid w:val="006E4395"/>
    <w:rsid w:val="006E496B"/>
    <w:rsid w:val="006E4BBA"/>
    <w:rsid w:val="006E4EB2"/>
    <w:rsid w:val="006E4F2C"/>
    <w:rsid w:val="006E52DD"/>
    <w:rsid w:val="006E558A"/>
    <w:rsid w:val="006E5BE2"/>
    <w:rsid w:val="006E614E"/>
    <w:rsid w:val="006E61CB"/>
    <w:rsid w:val="006E66E8"/>
    <w:rsid w:val="006E6912"/>
    <w:rsid w:val="006E6C2C"/>
    <w:rsid w:val="006E6D65"/>
    <w:rsid w:val="006E70D2"/>
    <w:rsid w:val="006E7286"/>
    <w:rsid w:val="006F02E4"/>
    <w:rsid w:val="006F03AD"/>
    <w:rsid w:val="006F050E"/>
    <w:rsid w:val="006F0579"/>
    <w:rsid w:val="006F1915"/>
    <w:rsid w:val="006F20F1"/>
    <w:rsid w:val="006F28AB"/>
    <w:rsid w:val="006F2B41"/>
    <w:rsid w:val="006F2E33"/>
    <w:rsid w:val="006F323C"/>
    <w:rsid w:val="006F3380"/>
    <w:rsid w:val="006F33B8"/>
    <w:rsid w:val="006F3448"/>
    <w:rsid w:val="006F353D"/>
    <w:rsid w:val="006F35AF"/>
    <w:rsid w:val="006F38AB"/>
    <w:rsid w:val="006F41CA"/>
    <w:rsid w:val="006F45C8"/>
    <w:rsid w:val="006F4680"/>
    <w:rsid w:val="006F474C"/>
    <w:rsid w:val="006F4778"/>
    <w:rsid w:val="006F4E31"/>
    <w:rsid w:val="006F5021"/>
    <w:rsid w:val="006F5204"/>
    <w:rsid w:val="006F53B8"/>
    <w:rsid w:val="006F568A"/>
    <w:rsid w:val="006F5943"/>
    <w:rsid w:val="006F5A7E"/>
    <w:rsid w:val="006F5B3D"/>
    <w:rsid w:val="006F5F34"/>
    <w:rsid w:val="006F6414"/>
    <w:rsid w:val="006F6492"/>
    <w:rsid w:val="006F6880"/>
    <w:rsid w:val="006F69D5"/>
    <w:rsid w:val="006F6CDC"/>
    <w:rsid w:val="006F76D9"/>
    <w:rsid w:val="006F7935"/>
    <w:rsid w:val="006F7E84"/>
    <w:rsid w:val="0070001C"/>
    <w:rsid w:val="00701811"/>
    <w:rsid w:val="007024E4"/>
    <w:rsid w:val="0070273B"/>
    <w:rsid w:val="00702967"/>
    <w:rsid w:val="00702E0B"/>
    <w:rsid w:val="00703E7C"/>
    <w:rsid w:val="00704082"/>
    <w:rsid w:val="0070506D"/>
    <w:rsid w:val="00705489"/>
    <w:rsid w:val="007055FA"/>
    <w:rsid w:val="00705CDF"/>
    <w:rsid w:val="00706BA4"/>
    <w:rsid w:val="00707267"/>
    <w:rsid w:val="007072C7"/>
    <w:rsid w:val="00707313"/>
    <w:rsid w:val="00707C07"/>
    <w:rsid w:val="00707F32"/>
    <w:rsid w:val="00710043"/>
    <w:rsid w:val="0071021C"/>
    <w:rsid w:val="007103B5"/>
    <w:rsid w:val="0071045C"/>
    <w:rsid w:val="00710817"/>
    <w:rsid w:val="007110B8"/>
    <w:rsid w:val="00711293"/>
    <w:rsid w:val="0071176E"/>
    <w:rsid w:val="00711D2B"/>
    <w:rsid w:val="0071228A"/>
    <w:rsid w:val="00713245"/>
    <w:rsid w:val="00713A6E"/>
    <w:rsid w:val="00713E19"/>
    <w:rsid w:val="00714799"/>
    <w:rsid w:val="007149FA"/>
    <w:rsid w:val="00714AB8"/>
    <w:rsid w:val="00714C0D"/>
    <w:rsid w:val="00714EB0"/>
    <w:rsid w:val="00714FCE"/>
    <w:rsid w:val="007150D4"/>
    <w:rsid w:val="00715D9A"/>
    <w:rsid w:val="00715F83"/>
    <w:rsid w:val="00716DFB"/>
    <w:rsid w:val="00716F2E"/>
    <w:rsid w:val="007172E6"/>
    <w:rsid w:val="007174AF"/>
    <w:rsid w:val="00717D29"/>
    <w:rsid w:val="007207CE"/>
    <w:rsid w:val="007207EA"/>
    <w:rsid w:val="00720CA9"/>
    <w:rsid w:val="00720DDE"/>
    <w:rsid w:val="00721FB8"/>
    <w:rsid w:val="0072227D"/>
    <w:rsid w:val="007227C2"/>
    <w:rsid w:val="00722805"/>
    <w:rsid w:val="0072299B"/>
    <w:rsid w:val="00722CB7"/>
    <w:rsid w:val="00722D67"/>
    <w:rsid w:val="00723018"/>
    <w:rsid w:val="007233F9"/>
    <w:rsid w:val="00723516"/>
    <w:rsid w:val="00724019"/>
    <w:rsid w:val="00724778"/>
    <w:rsid w:val="00724915"/>
    <w:rsid w:val="00724B23"/>
    <w:rsid w:val="00725C09"/>
    <w:rsid w:val="00725C6F"/>
    <w:rsid w:val="00725FA0"/>
    <w:rsid w:val="0072727C"/>
    <w:rsid w:val="0072758F"/>
    <w:rsid w:val="00727C31"/>
    <w:rsid w:val="00727CC9"/>
    <w:rsid w:val="00727E52"/>
    <w:rsid w:val="00727FD8"/>
    <w:rsid w:val="00730020"/>
    <w:rsid w:val="00730218"/>
    <w:rsid w:val="00730270"/>
    <w:rsid w:val="007305D4"/>
    <w:rsid w:val="00730B09"/>
    <w:rsid w:val="0073152C"/>
    <w:rsid w:val="007317E9"/>
    <w:rsid w:val="00731BE4"/>
    <w:rsid w:val="00731F26"/>
    <w:rsid w:val="0073208D"/>
    <w:rsid w:val="00732527"/>
    <w:rsid w:val="00733133"/>
    <w:rsid w:val="007332A7"/>
    <w:rsid w:val="0073343D"/>
    <w:rsid w:val="00733570"/>
    <w:rsid w:val="00733816"/>
    <w:rsid w:val="007338C0"/>
    <w:rsid w:val="00733986"/>
    <w:rsid w:val="0073401A"/>
    <w:rsid w:val="007341BE"/>
    <w:rsid w:val="00734EB4"/>
    <w:rsid w:val="00734F96"/>
    <w:rsid w:val="0073640D"/>
    <w:rsid w:val="007365CF"/>
    <w:rsid w:val="00736F6F"/>
    <w:rsid w:val="0073716C"/>
    <w:rsid w:val="00737185"/>
    <w:rsid w:val="007371C5"/>
    <w:rsid w:val="007372C3"/>
    <w:rsid w:val="007373C1"/>
    <w:rsid w:val="0073785F"/>
    <w:rsid w:val="00737C83"/>
    <w:rsid w:val="00740B19"/>
    <w:rsid w:val="00740B7F"/>
    <w:rsid w:val="00740F27"/>
    <w:rsid w:val="00740F5D"/>
    <w:rsid w:val="00740F97"/>
    <w:rsid w:val="00741276"/>
    <w:rsid w:val="0074181B"/>
    <w:rsid w:val="00741A4C"/>
    <w:rsid w:val="00741ED3"/>
    <w:rsid w:val="007426E9"/>
    <w:rsid w:val="00743938"/>
    <w:rsid w:val="00743C05"/>
    <w:rsid w:val="00743EAF"/>
    <w:rsid w:val="0074406B"/>
    <w:rsid w:val="0074497D"/>
    <w:rsid w:val="00744D3F"/>
    <w:rsid w:val="00745420"/>
    <w:rsid w:val="00745473"/>
    <w:rsid w:val="00745A04"/>
    <w:rsid w:val="00745FFF"/>
    <w:rsid w:val="007461A1"/>
    <w:rsid w:val="00746397"/>
    <w:rsid w:val="007463F2"/>
    <w:rsid w:val="007463FC"/>
    <w:rsid w:val="0074655B"/>
    <w:rsid w:val="00746705"/>
    <w:rsid w:val="00746823"/>
    <w:rsid w:val="00746C31"/>
    <w:rsid w:val="00747401"/>
    <w:rsid w:val="007474BC"/>
    <w:rsid w:val="00747688"/>
    <w:rsid w:val="0074769C"/>
    <w:rsid w:val="00750246"/>
    <w:rsid w:val="007508D3"/>
    <w:rsid w:val="00750928"/>
    <w:rsid w:val="00750D1C"/>
    <w:rsid w:val="00751122"/>
    <w:rsid w:val="0075159E"/>
    <w:rsid w:val="007517AA"/>
    <w:rsid w:val="007522D5"/>
    <w:rsid w:val="007523A0"/>
    <w:rsid w:val="00752568"/>
    <w:rsid w:val="007531E5"/>
    <w:rsid w:val="00753C6E"/>
    <w:rsid w:val="007541D2"/>
    <w:rsid w:val="00754623"/>
    <w:rsid w:val="00754633"/>
    <w:rsid w:val="0075482C"/>
    <w:rsid w:val="00754843"/>
    <w:rsid w:val="00755C0C"/>
    <w:rsid w:val="00755C2A"/>
    <w:rsid w:val="00755C49"/>
    <w:rsid w:val="00756AC8"/>
    <w:rsid w:val="00756BCB"/>
    <w:rsid w:val="007570B3"/>
    <w:rsid w:val="007573B8"/>
    <w:rsid w:val="007576A4"/>
    <w:rsid w:val="007577B2"/>
    <w:rsid w:val="00757873"/>
    <w:rsid w:val="007602A0"/>
    <w:rsid w:val="00760345"/>
    <w:rsid w:val="0076038B"/>
    <w:rsid w:val="0076084D"/>
    <w:rsid w:val="007609BF"/>
    <w:rsid w:val="00760C70"/>
    <w:rsid w:val="00761716"/>
    <w:rsid w:val="00761BEA"/>
    <w:rsid w:val="00761C6F"/>
    <w:rsid w:val="00761C74"/>
    <w:rsid w:val="00761D6E"/>
    <w:rsid w:val="00762211"/>
    <w:rsid w:val="0076304A"/>
    <w:rsid w:val="007633A6"/>
    <w:rsid w:val="007634B9"/>
    <w:rsid w:val="00763C7B"/>
    <w:rsid w:val="007646DF"/>
    <w:rsid w:val="007648D0"/>
    <w:rsid w:val="007649C6"/>
    <w:rsid w:val="00765131"/>
    <w:rsid w:val="00765EAB"/>
    <w:rsid w:val="007662D8"/>
    <w:rsid w:val="00766579"/>
    <w:rsid w:val="00766EDE"/>
    <w:rsid w:val="00766F80"/>
    <w:rsid w:val="0076708D"/>
    <w:rsid w:val="007678F2"/>
    <w:rsid w:val="00767D09"/>
    <w:rsid w:val="00767D68"/>
    <w:rsid w:val="00767E88"/>
    <w:rsid w:val="00767E9F"/>
    <w:rsid w:val="00767EB3"/>
    <w:rsid w:val="0077048E"/>
    <w:rsid w:val="00770573"/>
    <w:rsid w:val="007707C4"/>
    <w:rsid w:val="00770A52"/>
    <w:rsid w:val="007722C9"/>
    <w:rsid w:val="00772307"/>
    <w:rsid w:val="0077239A"/>
    <w:rsid w:val="00772469"/>
    <w:rsid w:val="00772974"/>
    <w:rsid w:val="00772AD9"/>
    <w:rsid w:val="00772B2B"/>
    <w:rsid w:val="007730B4"/>
    <w:rsid w:val="007737D6"/>
    <w:rsid w:val="00773907"/>
    <w:rsid w:val="00773DFE"/>
    <w:rsid w:val="007743F7"/>
    <w:rsid w:val="007749CE"/>
    <w:rsid w:val="00774AE8"/>
    <w:rsid w:val="00774C6B"/>
    <w:rsid w:val="00774D11"/>
    <w:rsid w:val="00774DCA"/>
    <w:rsid w:val="007750D8"/>
    <w:rsid w:val="0077517D"/>
    <w:rsid w:val="007752AF"/>
    <w:rsid w:val="00775582"/>
    <w:rsid w:val="00775990"/>
    <w:rsid w:val="00775A99"/>
    <w:rsid w:val="00775BB4"/>
    <w:rsid w:val="00776702"/>
    <w:rsid w:val="00776964"/>
    <w:rsid w:val="00776D3B"/>
    <w:rsid w:val="00776D81"/>
    <w:rsid w:val="00776FB0"/>
    <w:rsid w:val="00777192"/>
    <w:rsid w:val="00777586"/>
    <w:rsid w:val="0077767C"/>
    <w:rsid w:val="007776E2"/>
    <w:rsid w:val="00777B80"/>
    <w:rsid w:val="00777E39"/>
    <w:rsid w:val="00777FDA"/>
    <w:rsid w:val="0078061F"/>
    <w:rsid w:val="00780683"/>
    <w:rsid w:val="00780702"/>
    <w:rsid w:val="007807B8"/>
    <w:rsid w:val="00780B1F"/>
    <w:rsid w:val="00780C8F"/>
    <w:rsid w:val="00780D7B"/>
    <w:rsid w:val="007814EB"/>
    <w:rsid w:val="00781ACF"/>
    <w:rsid w:val="007827EA"/>
    <w:rsid w:val="00783E4C"/>
    <w:rsid w:val="00783EC2"/>
    <w:rsid w:val="0078409B"/>
    <w:rsid w:val="00784595"/>
    <w:rsid w:val="00784609"/>
    <w:rsid w:val="00784A19"/>
    <w:rsid w:val="00784D55"/>
    <w:rsid w:val="00784D91"/>
    <w:rsid w:val="00785094"/>
    <w:rsid w:val="007850B3"/>
    <w:rsid w:val="007858B3"/>
    <w:rsid w:val="00785A76"/>
    <w:rsid w:val="00785CA5"/>
    <w:rsid w:val="00786344"/>
    <w:rsid w:val="0078634F"/>
    <w:rsid w:val="00786719"/>
    <w:rsid w:val="00786721"/>
    <w:rsid w:val="00786844"/>
    <w:rsid w:val="007869DC"/>
    <w:rsid w:val="00786AF6"/>
    <w:rsid w:val="00786B22"/>
    <w:rsid w:val="00786C54"/>
    <w:rsid w:val="00786C63"/>
    <w:rsid w:val="00786DE5"/>
    <w:rsid w:val="00787165"/>
    <w:rsid w:val="00787CCD"/>
    <w:rsid w:val="00790268"/>
    <w:rsid w:val="007907DC"/>
    <w:rsid w:val="00790807"/>
    <w:rsid w:val="007909C0"/>
    <w:rsid w:val="00790FB8"/>
    <w:rsid w:val="00791024"/>
    <w:rsid w:val="00791451"/>
    <w:rsid w:val="00791707"/>
    <w:rsid w:val="007918B7"/>
    <w:rsid w:val="007924EF"/>
    <w:rsid w:val="00792ABD"/>
    <w:rsid w:val="00792D68"/>
    <w:rsid w:val="00792DA9"/>
    <w:rsid w:val="007931A4"/>
    <w:rsid w:val="007932CA"/>
    <w:rsid w:val="00793989"/>
    <w:rsid w:val="00793E83"/>
    <w:rsid w:val="00794706"/>
    <w:rsid w:val="00794822"/>
    <w:rsid w:val="007948CF"/>
    <w:rsid w:val="00794E07"/>
    <w:rsid w:val="0079578C"/>
    <w:rsid w:val="00795A49"/>
    <w:rsid w:val="00795A95"/>
    <w:rsid w:val="00795AC5"/>
    <w:rsid w:val="00795C32"/>
    <w:rsid w:val="00797355"/>
    <w:rsid w:val="007A02F3"/>
    <w:rsid w:val="007A076B"/>
    <w:rsid w:val="007A0B03"/>
    <w:rsid w:val="007A0C04"/>
    <w:rsid w:val="007A0C55"/>
    <w:rsid w:val="007A1469"/>
    <w:rsid w:val="007A1524"/>
    <w:rsid w:val="007A17E5"/>
    <w:rsid w:val="007A194B"/>
    <w:rsid w:val="007A1B07"/>
    <w:rsid w:val="007A2C64"/>
    <w:rsid w:val="007A2CC1"/>
    <w:rsid w:val="007A2D8E"/>
    <w:rsid w:val="007A3AC2"/>
    <w:rsid w:val="007A3D9E"/>
    <w:rsid w:val="007A4124"/>
    <w:rsid w:val="007A47EB"/>
    <w:rsid w:val="007A4E66"/>
    <w:rsid w:val="007A5161"/>
    <w:rsid w:val="007A51E0"/>
    <w:rsid w:val="007A52B1"/>
    <w:rsid w:val="007A52D0"/>
    <w:rsid w:val="007A53B8"/>
    <w:rsid w:val="007A6176"/>
    <w:rsid w:val="007A656C"/>
    <w:rsid w:val="007A74CB"/>
    <w:rsid w:val="007A7A9B"/>
    <w:rsid w:val="007B0A68"/>
    <w:rsid w:val="007B0AAC"/>
    <w:rsid w:val="007B0F5A"/>
    <w:rsid w:val="007B15BF"/>
    <w:rsid w:val="007B1A81"/>
    <w:rsid w:val="007B1C6B"/>
    <w:rsid w:val="007B1D91"/>
    <w:rsid w:val="007B2305"/>
    <w:rsid w:val="007B23A0"/>
    <w:rsid w:val="007B23A4"/>
    <w:rsid w:val="007B2BE2"/>
    <w:rsid w:val="007B2D5C"/>
    <w:rsid w:val="007B3238"/>
    <w:rsid w:val="007B3552"/>
    <w:rsid w:val="007B38C2"/>
    <w:rsid w:val="007B3F07"/>
    <w:rsid w:val="007B44B7"/>
    <w:rsid w:val="007B4B66"/>
    <w:rsid w:val="007B4C9C"/>
    <w:rsid w:val="007B4CA2"/>
    <w:rsid w:val="007B4E85"/>
    <w:rsid w:val="007B50D2"/>
    <w:rsid w:val="007B58DB"/>
    <w:rsid w:val="007B61A3"/>
    <w:rsid w:val="007B61BC"/>
    <w:rsid w:val="007B64D1"/>
    <w:rsid w:val="007B6CA7"/>
    <w:rsid w:val="007B7635"/>
    <w:rsid w:val="007B7648"/>
    <w:rsid w:val="007B7B95"/>
    <w:rsid w:val="007C0362"/>
    <w:rsid w:val="007C04C6"/>
    <w:rsid w:val="007C08EC"/>
    <w:rsid w:val="007C0928"/>
    <w:rsid w:val="007C0BA7"/>
    <w:rsid w:val="007C0CFB"/>
    <w:rsid w:val="007C0F92"/>
    <w:rsid w:val="007C0FA8"/>
    <w:rsid w:val="007C0FA9"/>
    <w:rsid w:val="007C167B"/>
    <w:rsid w:val="007C1CF5"/>
    <w:rsid w:val="007C1D14"/>
    <w:rsid w:val="007C2459"/>
    <w:rsid w:val="007C281C"/>
    <w:rsid w:val="007C297B"/>
    <w:rsid w:val="007C2994"/>
    <w:rsid w:val="007C2E1D"/>
    <w:rsid w:val="007C3188"/>
    <w:rsid w:val="007C3BA3"/>
    <w:rsid w:val="007C40E0"/>
    <w:rsid w:val="007C427B"/>
    <w:rsid w:val="007C44CB"/>
    <w:rsid w:val="007C458E"/>
    <w:rsid w:val="007C45C9"/>
    <w:rsid w:val="007C46C2"/>
    <w:rsid w:val="007C4CC1"/>
    <w:rsid w:val="007C52C9"/>
    <w:rsid w:val="007C53F2"/>
    <w:rsid w:val="007C544C"/>
    <w:rsid w:val="007C5BE2"/>
    <w:rsid w:val="007C5EE7"/>
    <w:rsid w:val="007C6783"/>
    <w:rsid w:val="007C6ACA"/>
    <w:rsid w:val="007C6B81"/>
    <w:rsid w:val="007C70C6"/>
    <w:rsid w:val="007C70E9"/>
    <w:rsid w:val="007C71D3"/>
    <w:rsid w:val="007C7BDC"/>
    <w:rsid w:val="007C7E3B"/>
    <w:rsid w:val="007D0061"/>
    <w:rsid w:val="007D03F8"/>
    <w:rsid w:val="007D0784"/>
    <w:rsid w:val="007D0DDC"/>
    <w:rsid w:val="007D1453"/>
    <w:rsid w:val="007D1846"/>
    <w:rsid w:val="007D1DCF"/>
    <w:rsid w:val="007D1E2A"/>
    <w:rsid w:val="007D2547"/>
    <w:rsid w:val="007D2726"/>
    <w:rsid w:val="007D27AF"/>
    <w:rsid w:val="007D3A64"/>
    <w:rsid w:val="007D3A84"/>
    <w:rsid w:val="007D3B7C"/>
    <w:rsid w:val="007D3BFF"/>
    <w:rsid w:val="007D3D08"/>
    <w:rsid w:val="007D3D66"/>
    <w:rsid w:val="007D3E56"/>
    <w:rsid w:val="007D433D"/>
    <w:rsid w:val="007D4498"/>
    <w:rsid w:val="007D4AF1"/>
    <w:rsid w:val="007D500D"/>
    <w:rsid w:val="007D56A1"/>
    <w:rsid w:val="007D68E5"/>
    <w:rsid w:val="007D71C6"/>
    <w:rsid w:val="007D73BE"/>
    <w:rsid w:val="007D78C9"/>
    <w:rsid w:val="007D7EFF"/>
    <w:rsid w:val="007E071F"/>
    <w:rsid w:val="007E0BA7"/>
    <w:rsid w:val="007E0E56"/>
    <w:rsid w:val="007E11F1"/>
    <w:rsid w:val="007E12F3"/>
    <w:rsid w:val="007E18DC"/>
    <w:rsid w:val="007E1A20"/>
    <w:rsid w:val="007E1A82"/>
    <w:rsid w:val="007E1D74"/>
    <w:rsid w:val="007E20B8"/>
    <w:rsid w:val="007E2992"/>
    <w:rsid w:val="007E2C34"/>
    <w:rsid w:val="007E2FB2"/>
    <w:rsid w:val="007E307D"/>
    <w:rsid w:val="007E314B"/>
    <w:rsid w:val="007E3226"/>
    <w:rsid w:val="007E3292"/>
    <w:rsid w:val="007E3537"/>
    <w:rsid w:val="007E36DD"/>
    <w:rsid w:val="007E3738"/>
    <w:rsid w:val="007E3BF8"/>
    <w:rsid w:val="007E3CDE"/>
    <w:rsid w:val="007E4361"/>
    <w:rsid w:val="007E461F"/>
    <w:rsid w:val="007E476A"/>
    <w:rsid w:val="007E492D"/>
    <w:rsid w:val="007E4BF8"/>
    <w:rsid w:val="007E51F4"/>
    <w:rsid w:val="007E53C8"/>
    <w:rsid w:val="007E5B13"/>
    <w:rsid w:val="007E5FE1"/>
    <w:rsid w:val="007E6108"/>
    <w:rsid w:val="007E693E"/>
    <w:rsid w:val="007E6ED1"/>
    <w:rsid w:val="007E7434"/>
    <w:rsid w:val="007E7A9F"/>
    <w:rsid w:val="007E7E00"/>
    <w:rsid w:val="007F0019"/>
    <w:rsid w:val="007F05F0"/>
    <w:rsid w:val="007F06BE"/>
    <w:rsid w:val="007F0732"/>
    <w:rsid w:val="007F0C58"/>
    <w:rsid w:val="007F208C"/>
    <w:rsid w:val="007F217F"/>
    <w:rsid w:val="007F226D"/>
    <w:rsid w:val="007F34BD"/>
    <w:rsid w:val="007F354F"/>
    <w:rsid w:val="007F3554"/>
    <w:rsid w:val="007F3573"/>
    <w:rsid w:val="007F36E0"/>
    <w:rsid w:val="007F386F"/>
    <w:rsid w:val="007F4779"/>
    <w:rsid w:val="007F493D"/>
    <w:rsid w:val="007F530C"/>
    <w:rsid w:val="007F5320"/>
    <w:rsid w:val="007F5C18"/>
    <w:rsid w:val="007F6C6B"/>
    <w:rsid w:val="007F755A"/>
    <w:rsid w:val="007F78E2"/>
    <w:rsid w:val="007F7B06"/>
    <w:rsid w:val="007F7BBA"/>
    <w:rsid w:val="008003C6"/>
    <w:rsid w:val="00800E69"/>
    <w:rsid w:val="008010AA"/>
    <w:rsid w:val="00801585"/>
    <w:rsid w:val="00801761"/>
    <w:rsid w:val="00801AEF"/>
    <w:rsid w:val="00801B2C"/>
    <w:rsid w:val="008021F1"/>
    <w:rsid w:val="00802358"/>
    <w:rsid w:val="008027E2"/>
    <w:rsid w:val="0080301C"/>
    <w:rsid w:val="008032CF"/>
    <w:rsid w:val="0080338E"/>
    <w:rsid w:val="0080431F"/>
    <w:rsid w:val="00805DCD"/>
    <w:rsid w:val="00806602"/>
    <w:rsid w:val="0080697E"/>
    <w:rsid w:val="00806AF7"/>
    <w:rsid w:val="00806CD3"/>
    <w:rsid w:val="00806D1A"/>
    <w:rsid w:val="00806FB8"/>
    <w:rsid w:val="00810583"/>
    <w:rsid w:val="0081074C"/>
    <w:rsid w:val="00810788"/>
    <w:rsid w:val="00810F3A"/>
    <w:rsid w:val="0081102A"/>
    <w:rsid w:val="00811090"/>
    <w:rsid w:val="008114ED"/>
    <w:rsid w:val="008118ED"/>
    <w:rsid w:val="0081217A"/>
    <w:rsid w:val="0081247E"/>
    <w:rsid w:val="008126E3"/>
    <w:rsid w:val="00812ACC"/>
    <w:rsid w:val="0081349A"/>
    <w:rsid w:val="0081372F"/>
    <w:rsid w:val="00813F8B"/>
    <w:rsid w:val="008140FC"/>
    <w:rsid w:val="008144C7"/>
    <w:rsid w:val="00814703"/>
    <w:rsid w:val="008148F0"/>
    <w:rsid w:val="00814C37"/>
    <w:rsid w:val="0081504F"/>
    <w:rsid w:val="008156A2"/>
    <w:rsid w:val="00815935"/>
    <w:rsid w:val="00815937"/>
    <w:rsid w:val="0081624E"/>
    <w:rsid w:val="00816E26"/>
    <w:rsid w:val="00817290"/>
    <w:rsid w:val="00817AB0"/>
    <w:rsid w:val="00817B3E"/>
    <w:rsid w:val="00817E52"/>
    <w:rsid w:val="00817ED9"/>
    <w:rsid w:val="008200B9"/>
    <w:rsid w:val="0082018F"/>
    <w:rsid w:val="0082026F"/>
    <w:rsid w:val="00820DDC"/>
    <w:rsid w:val="00821ADB"/>
    <w:rsid w:val="00821E77"/>
    <w:rsid w:val="00821FD7"/>
    <w:rsid w:val="00822016"/>
    <w:rsid w:val="0082250C"/>
    <w:rsid w:val="00822A63"/>
    <w:rsid w:val="00822ACD"/>
    <w:rsid w:val="00822E23"/>
    <w:rsid w:val="00822F04"/>
    <w:rsid w:val="008230A4"/>
    <w:rsid w:val="008230AB"/>
    <w:rsid w:val="00823E7A"/>
    <w:rsid w:val="0082421A"/>
    <w:rsid w:val="00824374"/>
    <w:rsid w:val="008243F5"/>
    <w:rsid w:val="00824428"/>
    <w:rsid w:val="00824908"/>
    <w:rsid w:val="00824941"/>
    <w:rsid w:val="00824E34"/>
    <w:rsid w:val="008252F9"/>
    <w:rsid w:val="00825600"/>
    <w:rsid w:val="00825650"/>
    <w:rsid w:val="00825AFD"/>
    <w:rsid w:val="00825CE0"/>
    <w:rsid w:val="0082624F"/>
    <w:rsid w:val="0082626B"/>
    <w:rsid w:val="0082651F"/>
    <w:rsid w:val="008269A5"/>
    <w:rsid w:val="00826B06"/>
    <w:rsid w:val="00826B82"/>
    <w:rsid w:val="00826C42"/>
    <w:rsid w:val="00826CA8"/>
    <w:rsid w:val="0082772B"/>
    <w:rsid w:val="00827941"/>
    <w:rsid w:val="00827A76"/>
    <w:rsid w:val="00827B66"/>
    <w:rsid w:val="00827DEC"/>
    <w:rsid w:val="00827FD1"/>
    <w:rsid w:val="00830621"/>
    <w:rsid w:val="00830E9E"/>
    <w:rsid w:val="00831675"/>
    <w:rsid w:val="00831685"/>
    <w:rsid w:val="008316E1"/>
    <w:rsid w:val="008318FD"/>
    <w:rsid w:val="00831AD9"/>
    <w:rsid w:val="00831BCE"/>
    <w:rsid w:val="00831FB0"/>
    <w:rsid w:val="00832439"/>
    <w:rsid w:val="008328C7"/>
    <w:rsid w:val="0083312F"/>
    <w:rsid w:val="008331A6"/>
    <w:rsid w:val="008333B7"/>
    <w:rsid w:val="00833620"/>
    <w:rsid w:val="0083377A"/>
    <w:rsid w:val="00834959"/>
    <w:rsid w:val="00834DE2"/>
    <w:rsid w:val="00835561"/>
    <w:rsid w:val="0083581A"/>
    <w:rsid w:val="00835AC5"/>
    <w:rsid w:val="00836073"/>
    <w:rsid w:val="00836361"/>
    <w:rsid w:val="00836370"/>
    <w:rsid w:val="008365E3"/>
    <w:rsid w:val="00836C37"/>
    <w:rsid w:val="00836CBA"/>
    <w:rsid w:val="008371E7"/>
    <w:rsid w:val="00837ACA"/>
    <w:rsid w:val="00840160"/>
    <w:rsid w:val="00840933"/>
    <w:rsid w:val="00840C11"/>
    <w:rsid w:val="0084101F"/>
    <w:rsid w:val="008416A1"/>
    <w:rsid w:val="00841FED"/>
    <w:rsid w:val="0084271D"/>
    <w:rsid w:val="00842C05"/>
    <w:rsid w:val="0084324D"/>
    <w:rsid w:val="008433BB"/>
    <w:rsid w:val="00844385"/>
    <w:rsid w:val="00844B2A"/>
    <w:rsid w:val="008454F6"/>
    <w:rsid w:val="0084568D"/>
    <w:rsid w:val="00845C2D"/>
    <w:rsid w:val="00845C63"/>
    <w:rsid w:val="00846548"/>
    <w:rsid w:val="00846C37"/>
    <w:rsid w:val="00846C83"/>
    <w:rsid w:val="00847034"/>
    <w:rsid w:val="00847785"/>
    <w:rsid w:val="00847CCB"/>
    <w:rsid w:val="00847F0B"/>
    <w:rsid w:val="00850070"/>
    <w:rsid w:val="008504E2"/>
    <w:rsid w:val="0085063E"/>
    <w:rsid w:val="0085073C"/>
    <w:rsid w:val="00850BF1"/>
    <w:rsid w:val="00850C91"/>
    <w:rsid w:val="00850EBB"/>
    <w:rsid w:val="008516E9"/>
    <w:rsid w:val="008519C3"/>
    <w:rsid w:val="00851DD8"/>
    <w:rsid w:val="00851FA4"/>
    <w:rsid w:val="008529C4"/>
    <w:rsid w:val="00852ACD"/>
    <w:rsid w:val="00852FC4"/>
    <w:rsid w:val="00853245"/>
    <w:rsid w:val="00853528"/>
    <w:rsid w:val="008535BC"/>
    <w:rsid w:val="008536AD"/>
    <w:rsid w:val="00853B85"/>
    <w:rsid w:val="00853D18"/>
    <w:rsid w:val="0085432D"/>
    <w:rsid w:val="008545B7"/>
    <w:rsid w:val="008548A9"/>
    <w:rsid w:val="00854D85"/>
    <w:rsid w:val="00854EE3"/>
    <w:rsid w:val="00856158"/>
    <w:rsid w:val="0085622B"/>
    <w:rsid w:val="00856246"/>
    <w:rsid w:val="00856917"/>
    <w:rsid w:val="00856A98"/>
    <w:rsid w:val="00856BFB"/>
    <w:rsid w:val="008573F4"/>
    <w:rsid w:val="008574A8"/>
    <w:rsid w:val="00857652"/>
    <w:rsid w:val="00857672"/>
    <w:rsid w:val="00857AD5"/>
    <w:rsid w:val="00860A29"/>
    <w:rsid w:val="00860A6C"/>
    <w:rsid w:val="00860B0F"/>
    <w:rsid w:val="00861868"/>
    <w:rsid w:val="008619D2"/>
    <w:rsid w:val="00861E49"/>
    <w:rsid w:val="00862AB3"/>
    <w:rsid w:val="00862B21"/>
    <w:rsid w:val="00863DE7"/>
    <w:rsid w:val="00864097"/>
    <w:rsid w:val="008641E1"/>
    <w:rsid w:val="0086430D"/>
    <w:rsid w:val="0086432E"/>
    <w:rsid w:val="00864A30"/>
    <w:rsid w:val="00864C07"/>
    <w:rsid w:val="00864DAD"/>
    <w:rsid w:val="008652BB"/>
    <w:rsid w:val="008663EB"/>
    <w:rsid w:val="00866461"/>
    <w:rsid w:val="008666D6"/>
    <w:rsid w:val="008667AA"/>
    <w:rsid w:val="0086728A"/>
    <w:rsid w:val="00867607"/>
    <w:rsid w:val="00870327"/>
    <w:rsid w:val="00870C3D"/>
    <w:rsid w:val="00871154"/>
    <w:rsid w:val="00871768"/>
    <w:rsid w:val="00872673"/>
    <w:rsid w:val="008727D9"/>
    <w:rsid w:val="00873149"/>
    <w:rsid w:val="00873A20"/>
    <w:rsid w:val="00873AD4"/>
    <w:rsid w:val="00873AFD"/>
    <w:rsid w:val="00873B1A"/>
    <w:rsid w:val="00873BDE"/>
    <w:rsid w:val="00873E03"/>
    <w:rsid w:val="008745CE"/>
    <w:rsid w:val="00874648"/>
    <w:rsid w:val="0087503A"/>
    <w:rsid w:val="0087523B"/>
    <w:rsid w:val="00875426"/>
    <w:rsid w:val="008755FA"/>
    <w:rsid w:val="0087578E"/>
    <w:rsid w:val="00876298"/>
    <w:rsid w:val="008762E8"/>
    <w:rsid w:val="008768FD"/>
    <w:rsid w:val="0087771D"/>
    <w:rsid w:val="00877A52"/>
    <w:rsid w:val="00877DDF"/>
    <w:rsid w:val="008801E2"/>
    <w:rsid w:val="00880469"/>
    <w:rsid w:val="0088072D"/>
    <w:rsid w:val="008807E4"/>
    <w:rsid w:val="00880855"/>
    <w:rsid w:val="00880CB3"/>
    <w:rsid w:val="008811B7"/>
    <w:rsid w:val="008816E9"/>
    <w:rsid w:val="008817FE"/>
    <w:rsid w:val="008818F3"/>
    <w:rsid w:val="00881CD2"/>
    <w:rsid w:val="00881E49"/>
    <w:rsid w:val="0088222C"/>
    <w:rsid w:val="0088228B"/>
    <w:rsid w:val="00882503"/>
    <w:rsid w:val="008826B1"/>
    <w:rsid w:val="0088367A"/>
    <w:rsid w:val="0088457E"/>
    <w:rsid w:val="008845D5"/>
    <w:rsid w:val="008847C8"/>
    <w:rsid w:val="00884B6E"/>
    <w:rsid w:val="00884D8A"/>
    <w:rsid w:val="008851A5"/>
    <w:rsid w:val="0088554A"/>
    <w:rsid w:val="00885770"/>
    <w:rsid w:val="0088619B"/>
    <w:rsid w:val="008861E3"/>
    <w:rsid w:val="00886670"/>
    <w:rsid w:val="00886A33"/>
    <w:rsid w:val="00886C86"/>
    <w:rsid w:val="0088776F"/>
    <w:rsid w:val="00887AB6"/>
    <w:rsid w:val="00887CCA"/>
    <w:rsid w:val="00887E00"/>
    <w:rsid w:val="00890C5D"/>
    <w:rsid w:val="00890C5F"/>
    <w:rsid w:val="00890FED"/>
    <w:rsid w:val="008922D4"/>
    <w:rsid w:val="0089294E"/>
    <w:rsid w:val="00893BEE"/>
    <w:rsid w:val="0089402D"/>
    <w:rsid w:val="00894A57"/>
    <w:rsid w:val="008950B1"/>
    <w:rsid w:val="0089537F"/>
    <w:rsid w:val="00895510"/>
    <w:rsid w:val="00895AA1"/>
    <w:rsid w:val="00896200"/>
    <w:rsid w:val="00897108"/>
    <w:rsid w:val="008975D5"/>
    <w:rsid w:val="00897B3A"/>
    <w:rsid w:val="00897D4B"/>
    <w:rsid w:val="00897DC3"/>
    <w:rsid w:val="008A058B"/>
    <w:rsid w:val="008A07DD"/>
    <w:rsid w:val="008A0BD7"/>
    <w:rsid w:val="008A114B"/>
    <w:rsid w:val="008A1EF4"/>
    <w:rsid w:val="008A1FC5"/>
    <w:rsid w:val="008A21FC"/>
    <w:rsid w:val="008A2432"/>
    <w:rsid w:val="008A24C9"/>
    <w:rsid w:val="008A28C1"/>
    <w:rsid w:val="008A2C9E"/>
    <w:rsid w:val="008A2EF1"/>
    <w:rsid w:val="008A366F"/>
    <w:rsid w:val="008A3BF3"/>
    <w:rsid w:val="008A4237"/>
    <w:rsid w:val="008A4426"/>
    <w:rsid w:val="008A4A24"/>
    <w:rsid w:val="008A4D01"/>
    <w:rsid w:val="008A4DAC"/>
    <w:rsid w:val="008A4FC5"/>
    <w:rsid w:val="008A508A"/>
    <w:rsid w:val="008A515A"/>
    <w:rsid w:val="008A5279"/>
    <w:rsid w:val="008A5AEF"/>
    <w:rsid w:val="008A5B45"/>
    <w:rsid w:val="008A5C62"/>
    <w:rsid w:val="008A6449"/>
    <w:rsid w:val="008A695A"/>
    <w:rsid w:val="008A6D5E"/>
    <w:rsid w:val="008A70CB"/>
    <w:rsid w:val="008A7347"/>
    <w:rsid w:val="008A73D8"/>
    <w:rsid w:val="008A7812"/>
    <w:rsid w:val="008A7DD1"/>
    <w:rsid w:val="008A7E50"/>
    <w:rsid w:val="008A7EE7"/>
    <w:rsid w:val="008A7F06"/>
    <w:rsid w:val="008B0716"/>
    <w:rsid w:val="008B1063"/>
    <w:rsid w:val="008B14E4"/>
    <w:rsid w:val="008B1D07"/>
    <w:rsid w:val="008B1DA9"/>
    <w:rsid w:val="008B1EA3"/>
    <w:rsid w:val="008B2166"/>
    <w:rsid w:val="008B23CC"/>
    <w:rsid w:val="008B2993"/>
    <w:rsid w:val="008B3260"/>
    <w:rsid w:val="008B3AC9"/>
    <w:rsid w:val="008B3B40"/>
    <w:rsid w:val="008B4285"/>
    <w:rsid w:val="008B4684"/>
    <w:rsid w:val="008B4920"/>
    <w:rsid w:val="008B493C"/>
    <w:rsid w:val="008B4CA7"/>
    <w:rsid w:val="008B506C"/>
    <w:rsid w:val="008B52C0"/>
    <w:rsid w:val="008B5455"/>
    <w:rsid w:val="008B55A1"/>
    <w:rsid w:val="008B5746"/>
    <w:rsid w:val="008B57DB"/>
    <w:rsid w:val="008B5987"/>
    <w:rsid w:val="008B5A39"/>
    <w:rsid w:val="008B5E73"/>
    <w:rsid w:val="008B6455"/>
    <w:rsid w:val="008B675F"/>
    <w:rsid w:val="008B67ED"/>
    <w:rsid w:val="008B67F3"/>
    <w:rsid w:val="008B70A6"/>
    <w:rsid w:val="008B735E"/>
    <w:rsid w:val="008B779A"/>
    <w:rsid w:val="008B7921"/>
    <w:rsid w:val="008B7A37"/>
    <w:rsid w:val="008B7FC3"/>
    <w:rsid w:val="008C025D"/>
    <w:rsid w:val="008C0E90"/>
    <w:rsid w:val="008C0F0F"/>
    <w:rsid w:val="008C0FE8"/>
    <w:rsid w:val="008C105A"/>
    <w:rsid w:val="008C10F5"/>
    <w:rsid w:val="008C14A9"/>
    <w:rsid w:val="008C195A"/>
    <w:rsid w:val="008C1A83"/>
    <w:rsid w:val="008C2106"/>
    <w:rsid w:val="008C2A4D"/>
    <w:rsid w:val="008C2B83"/>
    <w:rsid w:val="008C2E70"/>
    <w:rsid w:val="008C3528"/>
    <w:rsid w:val="008C3707"/>
    <w:rsid w:val="008C3E93"/>
    <w:rsid w:val="008C40E3"/>
    <w:rsid w:val="008C57C3"/>
    <w:rsid w:val="008C5B64"/>
    <w:rsid w:val="008C66BE"/>
    <w:rsid w:val="008C66EC"/>
    <w:rsid w:val="008C6944"/>
    <w:rsid w:val="008C6DF6"/>
    <w:rsid w:val="008C768D"/>
    <w:rsid w:val="008C76B1"/>
    <w:rsid w:val="008C77A4"/>
    <w:rsid w:val="008C7B04"/>
    <w:rsid w:val="008C7E8D"/>
    <w:rsid w:val="008D0287"/>
    <w:rsid w:val="008D0867"/>
    <w:rsid w:val="008D08D9"/>
    <w:rsid w:val="008D09AE"/>
    <w:rsid w:val="008D0B15"/>
    <w:rsid w:val="008D0E21"/>
    <w:rsid w:val="008D0EB2"/>
    <w:rsid w:val="008D0EC9"/>
    <w:rsid w:val="008D1348"/>
    <w:rsid w:val="008D1379"/>
    <w:rsid w:val="008D1650"/>
    <w:rsid w:val="008D1938"/>
    <w:rsid w:val="008D1F23"/>
    <w:rsid w:val="008D233C"/>
    <w:rsid w:val="008D23D8"/>
    <w:rsid w:val="008D27D8"/>
    <w:rsid w:val="008D2F1B"/>
    <w:rsid w:val="008D3C9E"/>
    <w:rsid w:val="008D407A"/>
    <w:rsid w:val="008D43AE"/>
    <w:rsid w:val="008D474B"/>
    <w:rsid w:val="008D475A"/>
    <w:rsid w:val="008D47A5"/>
    <w:rsid w:val="008D48F3"/>
    <w:rsid w:val="008D49B0"/>
    <w:rsid w:val="008D4D30"/>
    <w:rsid w:val="008D5AA2"/>
    <w:rsid w:val="008D5F84"/>
    <w:rsid w:val="008D6F48"/>
    <w:rsid w:val="008D765B"/>
    <w:rsid w:val="008D7A3D"/>
    <w:rsid w:val="008D7C69"/>
    <w:rsid w:val="008D7FB3"/>
    <w:rsid w:val="008E027D"/>
    <w:rsid w:val="008E03EE"/>
    <w:rsid w:val="008E0913"/>
    <w:rsid w:val="008E0E56"/>
    <w:rsid w:val="008E0F83"/>
    <w:rsid w:val="008E16FE"/>
    <w:rsid w:val="008E185C"/>
    <w:rsid w:val="008E1C07"/>
    <w:rsid w:val="008E21C4"/>
    <w:rsid w:val="008E2A99"/>
    <w:rsid w:val="008E2C70"/>
    <w:rsid w:val="008E322F"/>
    <w:rsid w:val="008E3B46"/>
    <w:rsid w:val="008E3EA0"/>
    <w:rsid w:val="008E3EBF"/>
    <w:rsid w:val="008E44A3"/>
    <w:rsid w:val="008E52C1"/>
    <w:rsid w:val="008E56D3"/>
    <w:rsid w:val="008E5AC7"/>
    <w:rsid w:val="008E5D20"/>
    <w:rsid w:val="008E5F33"/>
    <w:rsid w:val="008E63C6"/>
    <w:rsid w:val="008E6614"/>
    <w:rsid w:val="008E687F"/>
    <w:rsid w:val="008E6C62"/>
    <w:rsid w:val="008E747E"/>
    <w:rsid w:val="008E763C"/>
    <w:rsid w:val="008E7899"/>
    <w:rsid w:val="008E7A90"/>
    <w:rsid w:val="008E7C7F"/>
    <w:rsid w:val="008E7F42"/>
    <w:rsid w:val="008F0029"/>
    <w:rsid w:val="008F0128"/>
    <w:rsid w:val="008F022E"/>
    <w:rsid w:val="008F02E8"/>
    <w:rsid w:val="008F0906"/>
    <w:rsid w:val="008F0A20"/>
    <w:rsid w:val="008F0B61"/>
    <w:rsid w:val="008F0C9E"/>
    <w:rsid w:val="008F0F0A"/>
    <w:rsid w:val="008F13A7"/>
    <w:rsid w:val="008F16B0"/>
    <w:rsid w:val="008F19E8"/>
    <w:rsid w:val="008F1B7E"/>
    <w:rsid w:val="008F2020"/>
    <w:rsid w:val="008F264F"/>
    <w:rsid w:val="008F2855"/>
    <w:rsid w:val="008F2A12"/>
    <w:rsid w:val="008F2CAE"/>
    <w:rsid w:val="008F2CEE"/>
    <w:rsid w:val="008F37CF"/>
    <w:rsid w:val="008F3ADD"/>
    <w:rsid w:val="008F42A2"/>
    <w:rsid w:val="008F4627"/>
    <w:rsid w:val="008F4878"/>
    <w:rsid w:val="008F49C8"/>
    <w:rsid w:val="008F4CE9"/>
    <w:rsid w:val="008F5215"/>
    <w:rsid w:val="008F5523"/>
    <w:rsid w:val="008F5A24"/>
    <w:rsid w:val="008F5F74"/>
    <w:rsid w:val="008F6636"/>
    <w:rsid w:val="008F68EE"/>
    <w:rsid w:val="008F70AA"/>
    <w:rsid w:val="008F7AB9"/>
    <w:rsid w:val="008F7ECA"/>
    <w:rsid w:val="00900685"/>
    <w:rsid w:val="009007D4"/>
    <w:rsid w:val="00900BC5"/>
    <w:rsid w:val="00900F49"/>
    <w:rsid w:val="009014C8"/>
    <w:rsid w:val="00901930"/>
    <w:rsid w:val="009019A4"/>
    <w:rsid w:val="009023D4"/>
    <w:rsid w:val="00902F51"/>
    <w:rsid w:val="00902F88"/>
    <w:rsid w:val="0090364E"/>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728F"/>
    <w:rsid w:val="00907BD8"/>
    <w:rsid w:val="009112E1"/>
    <w:rsid w:val="0091172C"/>
    <w:rsid w:val="009122D6"/>
    <w:rsid w:val="00912705"/>
    <w:rsid w:val="009127EB"/>
    <w:rsid w:val="0091319A"/>
    <w:rsid w:val="00913B04"/>
    <w:rsid w:val="00913BC6"/>
    <w:rsid w:val="00913C26"/>
    <w:rsid w:val="0091463D"/>
    <w:rsid w:val="00914AEA"/>
    <w:rsid w:val="00914BBC"/>
    <w:rsid w:val="00914D10"/>
    <w:rsid w:val="00914FEE"/>
    <w:rsid w:val="00915659"/>
    <w:rsid w:val="0091572C"/>
    <w:rsid w:val="009157AF"/>
    <w:rsid w:val="0091583C"/>
    <w:rsid w:val="00915924"/>
    <w:rsid w:val="00916193"/>
    <w:rsid w:val="00916DA6"/>
    <w:rsid w:val="00920F17"/>
    <w:rsid w:val="0092176E"/>
    <w:rsid w:val="00921C09"/>
    <w:rsid w:val="00921C10"/>
    <w:rsid w:val="00921EB9"/>
    <w:rsid w:val="0092280F"/>
    <w:rsid w:val="00923328"/>
    <w:rsid w:val="0092341A"/>
    <w:rsid w:val="00923E30"/>
    <w:rsid w:val="009248D0"/>
    <w:rsid w:val="00924D5A"/>
    <w:rsid w:val="009251DB"/>
    <w:rsid w:val="00925289"/>
    <w:rsid w:val="00925504"/>
    <w:rsid w:val="00925CD5"/>
    <w:rsid w:val="00925D93"/>
    <w:rsid w:val="00926524"/>
    <w:rsid w:val="00926BE3"/>
    <w:rsid w:val="009273A9"/>
    <w:rsid w:val="009274AB"/>
    <w:rsid w:val="0092753C"/>
    <w:rsid w:val="009275CF"/>
    <w:rsid w:val="009275E5"/>
    <w:rsid w:val="009276A1"/>
    <w:rsid w:val="00930442"/>
    <w:rsid w:val="009306D6"/>
    <w:rsid w:val="00930BAE"/>
    <w:rsid w:val="009314E4"/>
    <w:rsid w:val="009319BC"/>
    <w:rsid w:val="00931FDD"/>
    <w:rsid w:val="009325B0"/>
    <w:rsid w:val="00933074"/>
    <w:rsid w:val="009330E8"/>
    <w:rsid w:val="00933224"/>
    <w:rsid w:val="00933374"/>
    <w:rsid w:val="00933960"/>
    <w:rsid w:val="009342DB"/>
    <w:rsid w:val="00934935"/>
    <w:rsid w:val="00934D62"/>
    <w:rsid w:val="00935505"/>
    <w:rsid w:val="0093572A"/>
    <w:rsid w:val="009359E0"/>
    <w:rsid w:val="00935A2B"/>
    <w:rsid w:val="00935FE4"/>
    <w:rsid w:val="0093604D"/>
    <w:rsid w:val="009362BA"/>
    <w:rsid w:val="00936B88"/>
    <w:rsid w:val="00936B97"/>
    <w:rsid w:val="009374E8"/>
    <w:rsid w:val="009377F5"/>
    <w:rsid w:val="00937FB8"/>
    <w:rsid w:val="00940654"/>
    <w:rsid w:val="00940748"/>
    <w:rsid w:val="00941504"/>
    <w:rsid w:val="00941610"/>
    <w:rsid w:val="0094169E"/>
    <w:rsid w:val="0094170B"/>
    <w:rsid w:val="00941771"/>
    <w:rsid w:val="00942298"/>
    <w:rsid w:val="00942603"/>
    <w:rsid w:val="00942A14"/>
    <w:rsid w:val="0094334F"/>
    <w:rsid w:val="00943FD8"/>
    <w:rsid w:val="0094452B"/>
    <w:rsid w:val="009448F1"/>
    <w:rsid w:val="00944C8A"/>
    <w:rsid w:val="00945260"/>
    <w:rsid w:val="00945BAE"/>
    <w:rsid w:val="0094604F"/>
    <w:rsid w:val="0094651C"/>
    <w:rsid w:val="009469B3"/>
    <w:rsid w:val="00946C59"/>
    <w:rsid w:val="00947931"/>
    <w:rsid w:val="00947E03"/>
    <w:rsid w:val="00950B4A"/>
    <w:rsid w:val="00950D13"/>
    <w:rsid w:val="00950E92"/>
    <w:rsid w:val="009525D5"/>
    <w:rsid w:val="00952AD1"/>
    <w:rsid w:val="00952D7B"/>
    <w:rsid w:val="00952E12"/>
    <w:rsid w:val="009530A6"/>
    <w:rsid w:val="00953755"/>
    <w:rsid w:val="00953CC5"/>
    <w:rsid w:val="0095464F"/>
    <w:rsid w:val="0095473C"/>
    <w:rsid w:val="00954EDC"/>
    <w:rsid w:val="00955070"/>
    <w:rsid w:val="009556B7"/>
    <w:rsid w:val="00955702"/>
    <w:rsid w:val="0095572C"/>
    <w:rsid w:val="0095579C"/>
    <w:rsid w:val="00955CCF"/>
    <w:rsid w:val="009569F8"/>
    <w:rsid w:val="0095792E"/>
    <w:rsid w:val="00957D79"/>
    <w:rsid w:val="00957E6E"/>
    <w:rsid w:val="009600C7"/>
    <w:rsid w:val="0096054A"/>
    <w:rsid w:val="0096063A"/>
    <w:rsid w:val="00960A32"/>
    <w:rsid w:val="00960A4A"/>
    <w:rsid w:val="00961407"/>
    <w:rsid w:val="00961452"/>
    <w:rsid w:val="00962943"/>
    <w:rsid w:val="00962971"/>
    <w:rsid w:val="00962978"/>
    <w:rsid w:val="00962CD6"/>
    <w:rsid w:val="00963239"/>
    <w:rsid w:val="0096329F"/>
    <w:rsid w:val="009632C9"/>
    <w:rsid w:val="009639A9"/>
    <w:rsid w:val="009639B1"/>
    <w:rsid w:val="00964021"/>
    <w:rsid w:val="00964197"/>
    <w:rsid w:val="009641C8"/>
    <w:rsid w:val="009642A3"/>
    <w:rsid w:val="0096494F"/>
    <w:rsid w:val="00964D83"/>
    <w:rsid w:val="00966067"/>
    <w:rsid w:val="009667CC"/>
    <w:rsid w:val="00966CFE"/>
    <w:rsid w:val="00967038"/>
    <w:rsid w:val="00967531"/>
    <w:rsid w:val="00967775"/>
    <w:rsid w:val="00967BFB"/>
    <w:rsid w:val="00967E4A"/>
    <w:rsid w:val="00967FB0"/>
    <w:rsid w:val="009701FE"/>
    <w:rsid w:val="009702FA"/>
    <w:rsid w:val="0097076F"/>
    <w:rsid w:val="00970DBC"/>
    <w:rsid w:val="009711A3"/>
    <w:rsid w:val="00971383"/>
    <w:rsid w:val="00971D82"/>
    <w:rsid w:val="00971F27"/>
    <w:rsid w:val="0097212C"/>
    <w:rsid w:val="009723BF"/>
    <w:rsid w:val="00972826"/>
    <w:rsid w:val="009728DD"/>
    <w:rsid w:val="00972925"/>
    <w:rsid w:val="00972D52"/>
    <w:rsid w:val="00972E3D"/>
    <w:rsid w:val="00973269"/>
    <w:rsid w:val="00973676"/>
    <w:rsid w:val="009736E9"/>
    <w:rsid w:val="00973817"/>
    <w:rsid w:val="00973B06"/>
    <w:rsid w:val="00973CFF"/>
    <w:rsid w:val="009741EF"/>
    <w:rsid w:val="0097444F"/>
    <w:rsid w:val="00974C6A"/>
    <w:rsid w:val="00974D80"/>
    <w:rsid w:val="0097530F"/>
    <w:rsid w:val="009756B6"/>
    <w:rsid w:val="009758FE"/>
    <w:rsid w:val="0097593D"/>
    <w:rsid w:val="00975CFD"/>
    <w:rsid w:val="00975EC6"/>
    <w:rsid w:val="009764D1"/>
    <w:rsid w:val="00976A52"/>
    <w:rsid w:val="00976D25"/>
    <w:rsid w:val="00977396"/>
    <w:rsid w:val="00977D4F"/>
    <w:rsid w:val="00980289"/>
    <w:rsid w:val="00980400"/>
    <w:rsid w:val="00980E40"/>
    <w:rsid w:val="00980F8A"/>
    <w:rsid w:val="0098111E"/>
    <w:rsid w:val="00981306"/>
    <w:rsid w:val="00981502"/>
    <w:rsid w:val="00981614"/>
    <w:rsid w:val="00981A00"/>
    <w:rsid w:val="00981FB1"/>
    <w:rsid w:val="009822DA"/>
    <w:rsid w:val="009822DE"/>
    <w:rsid w:val="009827B9"/>
    <w:rsid w:val="00982BA7"/>
    <w:rsid w:val="00982CED"/>
    <w:rsid w:val="00982F61"/>
    <w:rsid w:val="009848AC"/>
    <w:rsid w:val="009848B6"/>
    <w:rsid w:val="009848EB"/>
    <w:rsid w:val="00985045"/>
    <w:rsid w:val="00985B42"/>
    <w:rsid w:val="00985D68"/>
    <w:rsid w:val="00985DF9"/>
    <w:rsid w:val="0098630D"/>
    <w:rsid w:val="00986C1E"/>
    <w:rsid w:val="00986FFF"/>
    <w:rsid w:val="00987F76"/>
    <w:rsid w:val="00990153"/>
    <w:rsid w:val="009901EA"/>
    <w:rsid w:val="009907B4"/>
    <w:rsid w:val="009912B2"/>
    <w:rsid w:val="009912C7"/>
    <w:rsid w:val="009919AD"/>
    <w:rsid w:val="0099216E"/>
    <w:rsid w:val="00992830"/>
    <w:rsid w:val="00992A00"/>
    <w:rsid w:val="00992BA4"/>
    <w:rsid w:val="00992BFD"/>
    <w:rsid w:val="00992DB1"/>
    <w:rsid w:val="00992F6D"/>
    <w:rsid w:val="00993002"/>
    <w:rsid w:val="009933CF"/>
    <w:rsid w:val="00993AAB"/>
    <w:rsid w:val="00993E9B"/>
    <w:rsid w:val="009942DA"/>
    <w:rsid w:val="0099485C"/>
    <w:rsid w:val="00994A5F"/>
    <w:rsid w:val="00994BB4"/>
    <w:rsid w:val="00995531"/>
    <w:rsid w:val="009956C0"/>
    <w:rsid w:val="009959A3"/>
    <w:rsid w:val="009959C2"/>
    <w:rsid w:val="009959C9"/>
    <w:rsid w:val="009959E2"/>
    <w:rsid w:val="00995EF3"/>
    <w:rsid w:val="0099604D"/>
    <w:rsid w:val="009961C5"/>
    <w:rsid w:val="00996653"/>
    <w:rsid w:val="009967CA"/>
    <w:rsid w:val="00996990"/>
    <w:rsid w:val="009969E2"/>
    <w:rsid w:val="00996BC5"/>
    <w:rsid w:val="00996C81"/>
    <w:rsid w:val="0099751A"/>
    <w:rsid w:val="00997639"/>
    <w:rsid w:val="00997869"/>
    <w:rsid w:val="009978A3"/>
    <w:rsid w:val="00997A41"/>
    <w:rsid w:val="00997ABC"/>
    <w:rsid w:val="00997C9A"/>
    <w:rsid w:val="00997E64"/>
    <w:rsid w:val="009A02A3"/>
    <w:rsid w:val="009A0316"/>
    <w:rsid w:val="009A094C"/>
    <w:rsid w:val="009A09AD"/>
    <w:rsid w:val="009A102D"/>
    <w:rsid w:val="009A13E1"/>
    <w:rsid w:val="009A16EF"/>
    <w:rsid w:val="009A1955"/>
    <w:rsid w:val="009A1B56"/>
    <w:rsid w:val="009A1D79"/>
    <w:rsid w:val="009A2B9F"/>
    <w:rsid w:val="009A3211"/>
    <w:rsid w:val="009A36E4"/>
    <w:rsid w:val="009A3F03"/>
    <w:rsid w:val="009A47CF"/>
    <w:rsid w:val="009A4CF6"/>
    <w:rsid w:val="009A4E0D"/>
    <w:rsid w:val="009A4F3F"/>
    <w:rsid w:val="009A5248"/>
    <w:rsid w:val="009A525A"/>
    <w:rsid w:val="009A5720"/>
    <w:rsid w:val="009A61EA"/>
    <w:rsid w:val="009A6344"/>
    <w:rsid w:val="009A66BC"/>
    <w:rsid w:val="009A6A3C"/>
    <w:rsid w:val="009A6B1C"/>
    <w:rsid w:val="009A6D9F"/>
    <w:rsid w:val="009A6FD9"/>
    <w:rsid w:val="009A7876"/>
    <w:rsid w:val="009A7910"/>
    <w:rsid w:val="009A7A6C"/>
    <w:rsid w:val="009B0BFB"/>
    <w:rsid w:val="009B12BC"/>
    <w:rsid w:val="009B13B4"/>
    <w:rsid w:val="009B14A5"/>
    <w:rsid w:val="009B2094"/>
    <w:rsid w:val="009B2819"/>
    <w:rsid w:val="009B29BC"/>
    <w:rsid w:val="009B2B3D"/>
    <w:rsid w:val="009B307F"/>
    <w:rsid w:val="009B351C"/>
    <w:rsid w:val="009B41BF"/>
    <w:rsid w:val="009B4259"/>
    <w:rsid w:val="009B45E6"/>
    <w:rsid w:val="009B4964"/>
    <w:rsid w:val="009B54EA"/>
    <w:rsid w:val="009B569D"/>
    <w:rsid w:val="009B5B5F"/>
    <w:rsid w:val="009B5EC4"/>
    <w:rsid w:val="009B64F1"/>
    <w:rsid w:val="009B6500"/>
    <w:rsid w:val="009B67F6"/>
    <w:rsid w:val="009B73FF"/>
    <w:rsid w:val="009B75E1"/>
    <w:rsid w:val="009B776C"/>
    <w:rsid w:val="009B7866"/>
    <w:rsid w:val="009B7C25"/>
    <w:rsid w:val="009B7DCC"/>
    <w:rsid w:val="009B7EE4"/>
    <w:rsid w:val="009C012B"/>
    <w:rsid w:val="009C01A6"/>
    <w:rsid w:val="009C145F"/>
    <w:rsid w:val="009C1AA2"/>
    <w:rsid w:val="009C1D91"/>
    <w:rsid w:val="009C2941"/>
    <w:rsid w:val="009C2C2F"/>
    <w:rsid w:val="009C2DDD"/>
    <w:rsid w:val="009C3025"/>
    <w:rsid w:val="009C311D"/>
    <w:rsid w:val="009C37C0"/>
    <w:rsid w:val="009C38D4"/>
    <w:rsid w:val="009C3AEB"/>
    <w:rsid w:val="009C3BEF"/>
    <w:rsid w:val="009C405F"/>
    <w:rsid w:val="009C49AB"/>
    <w:rsid w:val="009C4D80"/>
    <w:rsid w:val="009C55E8"/>
    <w:rsid w:val="009C5F38"/>
    <w:rsid w:val="009C62AB"/>
    <w:rsid w:val="009C63CC"/>
    <w:rsid w:val="009C6406"/>
    <w:rsid w:val="009C6E62"/>
    <w:rsid w:val="009C6EEA"/>
    <w:rsid w:val="009C75E4"/>
    <w:rsid w:val="009C77B1"/>
    <w:rsid w:val="009C7DC4"/>
    <w:rsid w:val="009C7E96"/>
    <w:rsid w:val="009C7F7A"/>
    <w:rsid w:val="009D02F3"/>
    <w:rsid w:val="009D06B7"/>
    <w:rsid w:val="009D082B"/>
    <w:rsid w:val="009D09EB"/>
    <w:rsid w:val="009D0E4A"/>
    <w:rsid w:val="009D1239"/>
    <w:rsid w:val="009D183A"/>
    <w:rsid w:val="009D1AEB"/>
    <w:rsid w:val="009D1E5B"/>
    <w:rsid w:val="009D292F"/>
    <w:rsid w:val="009D2E73"/>
    <w:rsid w:val="009D40EF"/>
    <w:rsid w:val="009D43F4"/>
    <w:rsid w:val="009D4A76"/>
    <w:rsid w:val="009D4E96"/>
    <w:rsid w:val="009D5C50"/>
    <w:rsid w:val="009D5F7D"/>
    <w:rsid w:val="009D6475"/>
    <w:rsid w:val="009D65BF"/>
    <w:rsid w:val="009D6890"/>
    <w:rsid w:val="009D69CD"/>
    <w:rsid w:val="009D69DD"/>
    <w:rsid w:val="009D75E6"/>
    <w:rsid w:val="009D7901"/>
    <w:rsid w:val="009D7A68"/>
    <w:rsid w:val="009D7FC7"/>
    <w:rsid w:val="009E0317"/>
    <w:rsid w:val="009E1091"/>
    <w:rsid w:val="009E18EB"/>
    <w:rsid w:val="009E2574"/>
    <w:rsid w:val="009E2AEF"/>
    <w:rsid w:val="009E2BE4"/>
    <w:rsid w:val="009E3021"/>
    <w:rsid w:val="009E305B"/>
    <w:rsid w:val="009E36DF"/>
    <w:rsid w:val="009E3893"/>
    <w:rsid w:val="009E3D09"/>
    <w:rsid w:val="009E411D"/>
    <w:rsid w:val="009E442A"/>
    <w:rsid w:val="009E48A9"/>
    <w:rsid w:val="009E4ABC"/>
    <w:rsid w:val="009E50E5"/>
    <w:rsid w:val="009E525B"/>
    <w:rsid w:val="009E55C2"/>
    <w:rsid w:val="009E5D13"/>
    <w:rsid w:val="009E5FCF"/>
    <w:rsid w:val="009E608C"/>
    <w:rsid w:val="009E6720"/>
    <w:rsid w:val="009E6F09"/>
    <w:rsid w:val="009E7039"/>
    <w:rsid w:val="009E70A3"/>
    <w:rsid w:val="009E70D5"/>
    <w:rsid w:val="009E75DF"/>
    <w:rsid w:val="009E7CF7"/>
    <w:rsid w:val="009E7D35"/>
    <w:rsid w:val="009F0291"/>
    <w:rsid w:val="009F06C0"/>
    <w:rsid w:val="009F083D"/>
    <w:rsid w:val="009F0875"/>
    <w:rsid w:val="009F0B8F"/>
    <w:rsid w:val="009F0E21"/>
    <w:rsid w:val="009F113A"/>
    <w:rsid w:val="009F2074"/>
    <w:rsid w:val="009F2372"/>
    <w:rsid w:val="009F27E6"/>
    <w:rsid w:val="009F2833"/>
    <w:rsid w:val="009F28DC"/>
    <w:rsid w:val="009F2906"/>
    <w:rsid w:val="009F2CAF"/>
    <w:rsid w:val="009F2FE3"/>
    <w:rsid w:val="009F31C5"/>
    <w:rsid w:val="009F360D"/>
    <w:rsid w:val="009F3781"/>
    <w:rsid w:val="009F3A3C"/>
    <w:rsid w:val="009F3B6D"/>
    <w:rsid w:val="009F3C17"/>
    <w:rsid w:val="009F3F1E"/>
    <w:rsid w:val="009F46CD"/>
    <w:rsid w:val="009F49C6"/>
    <w:rsid w:val="009F5479"/>
    <w:rsid w:val="009F563C"/>
    <w:rsid w:val="009F6212"/>
    <w:rsid w:val="009F644B"/>
    <w:rsid w:val="009F69D5"/>
    <w:rsid w:val="009F6B82"/>
    <w:rsid w:val="009F781C"/>
    <w:rsid w:val="009F7D05"/>
    <w:rsid w:val="009F7ECA"/>
    <w:rsid w:val="00A003CE"/>
    <w:rsid w:val="00A0048E"/>
    <w:rsid w:val="00A007D5"/>
    <w:rsid w:val="00A00C2A"/>
    <w:rsid w:val="00A0114B"/>
    <w:rsid w:val="00A01491"/>
    <w:rsid w:val="00A014D1"/>
    <w:rsid w:val="00A0156B"/>
    <w:rsid w:val="00A01918"/>
    <w:rsid w:val="00A01BA4"/>
    <w:rsid w:val="00A0238F"/>
    <w:rsid w:val="00A02AF9"/>
    <w:rsid w:val="00A02F95"/>
    <w:rsid w:val="00A03208"/>
    <w:rsid w:val="00A03222"/>
    <w:rsid w:val="00A037A9"/>
    <w:rsid w:val="00A03958"/>
    <w:rsid w:val="00A03A80"/>
    <w:rsid w:val="00A03B7F"/>
    <w:rsid w:val="00A03F3E"/>
    <w:rsid w:val="00A040F1"/>
    <w:rsid w:val="00A04145"/>
    <w:rsid w:val="00A046F8"/>
    <w:rsid w:val="00A048A2"/>
    <w:rsid w:val="00A04CF4"/>
    <w:rsid w:val="00A050EF"/>
    <w:rsid w:val="00A05255"/>
    <w:rsid w:val="00A0530E"/>
    <w:rsid w:val="00A05414"/>
    <w:rsid w:val="00A0547C"/>
    <w:rsid w:val="00A0565D"/>
    <w:rsid w:val="00A05A4F"/>
    <w:rsid w:val="00A05BAD"/>
    <w:rsid w:val="00A05BBB"/>
    <w:rsid w:val="00A05FE5"/>
    <w:rsid w:val="00A06415"/>
    <w:rsid w:val="00A06AA9"/>
    <w:rsid w:val="00A1038C"/>
    <w:rsid w:val="00A10396"/>
    <w:rsid w:val="00A10799"/>
    <w:rsid w:val="00A107F5"/>
    <w:rsid w:val="00A1168B"/>
    <w:rsid w:val="00A11B0B"/>
    <w:rsid w:val="00A11BF7"/>
    <w:rsid w:val="00A123CD"/>
    <w:rsid w:val="00A12DD6"/>
    <w:rsid w:val="00A13389"/>
    <w:rsid w:val="00A13C33"/>
    <w:rsid w:val="00A13FA7"/>
    <w:rsid w:val="00A1422C"/>
    <w:rsid w:val="00A14578"/>
    <w:rsid w:val="00A14AE5"/>
    <w:rsid w:val="00A15537"/>
    <w:rsid w:val="00A1590D"/>
    <w:rsid w:val="00A15A7A"/>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2A8E"/>
    <w:rsid w:val="00A2307B"/>
    <w:rsid w:val="00A23112"/>
    <w:rsid w:val="00A23B44"/>
    <w:rsid w:val="00A243D9"/>
    <w:rsid w:val="00A2471A"/>
    <w:rsid w:val="00A24D54"/>
    <w:rsid w:val="00A250B0"/>
    <w:rsid w:val="00A25581"/>
    <w:rsid w:val="00A25638"/>
    <w:rsid w:val="00A25658"/>
    <w:rsid w:val="00A2595F"/>
    <w:rsid w:val="00A26829"/>
    <w:rsid w:val="00A268F3"/>
    <w:rsid w:val="00A26B69"/>
    <w:rsid w:val="00A2730B"/>
    <w:rsid w:val="00A276CB"/>
    <w:rsid w:val="00A305A5"/>
    <w:rsid w:val="00A30F2C"/>
    <w:rsid w:val="00A30FA0"/>
    <w:rsid w:val="00A313BF"/>
    <w:rsid w:val="00A316A1"/>
    <w:rsid w:val="00A31804"/>
    <w:rsid w:val="00A31ABF"/>
    <w:rsid w:val="00A321CA"/>
    <w:rsid w:val="00A32486"/>
    <w:rsid w:val="00A32698"/>
    <w:rsid w:val="00A32A5D"/>
    <w:rsid w:val="00A32EBC"/>
    <w:rsid w:val="00A3309A"/>
    <w:rsid w:val="00A33242"/>
    <w:rsid w:val="00A33403"/>
    <w:rsid w:val="00A339AE"/>
    <w:rsid w:val="00A33B77"/>
    <w:rsid w:val="00A3420E"/>
    <w:rsid w:val="00A34A4A"/>
    <w:rsid w:val="00A35539"/>
    <w:rsid w:val="00A35786"/>
    <w:rsid w:val="00A358DD"/>
    <w:rsid w:val="00A36DC3"/>
    <w:rsid w:val="00A375BF"/>
    <w:rsid w:val="00A37986"/>
    <w:rsid w:val="00A403D2"/>
    <w:rsid w:val="00A409B3"/>
    <w:rsid w:val="00A40B83"/>
    <w:rsid w:val="00A40BCC"/>
    <w:rsid w:val="00A40F69"/>
    <w:rsid w:val="00A4116D"/>
    <w:rsid w:val="00A41593"/>
    <w:rsid w:val="00A41646"/>
    <w:rsid w:val="00A4182D"/>
    <w:rsid w:val="00A41CA2"/>
    <w:rsid w:val="00A41EDF"/>
    <w:rsid w:val="00A42069"/>
    <w:rsid w:val="00A4255D"/>
    <w:rsid w:val="00A42CA0"/>
    <w:rsid w:val="00A43122"/>
    <w:rsid w:val="00A433F6"/>
    <w:rsid w:val="00A43901"/>
    <w:rsid w:val="00A43CA0"/>
    <w:rsid w:val="00A43CCF"/>
    <w:rsid w:val="00A43DA4"/>
    <w:rsid w:val="00A43E6B"/>
    <w:rsid w:val="00A43EA9"/>
    <w:rsid w:val="00A443B7"/>
    <w:rsid w:val="00A45170"/>
    <w:rsid w:val="00A451C0"/>
    <w:rsid w:val="00A453A0"/>
    <w:rsid w:val="00A4553E"/>
    <w:rsid w:val="00A455E1"/>
    <w:rsid w:val="00A45AFA"/>
    <w:rsid w:val="00A4604D"/>
    <w:rsid w:val="00A461B1"/>
    <w:rsid w:val="00A4668B"/>
    <w:rsid w:val="00A474FC"/>
    <w:rsid w:val="00A4756D"/>
    <w:rsid w:val="00A476A4"/>
    <w:rsid w:val="00A4782E"/>
    <w:rsid w:val="00A47B32"/>
    <w:rsid w:val="00A47DDF"/>
    <w:rsid w:val="00A47F4A"/>
    <w:rsid w:val="00A50391"/>
    <w:rsid w:val="00A5050D"/>
    <w:rsid w:val="00A50660"/>
    <w:rsid w:val="00A506F8"/>
    <w:rsid w:val="00A50720"/>
    <w:rsid w:val="00A50825"/>
    <w:rsid w:val="00A50AB9"/>
    <w:rsid w:val="00A51038"/>
    <w:rsid w:val="00A5105F"/>
    <w:rsid w:val="00A516E0"/>
    <w:rsid w:val="00A51F2C"/>
    <w:rsid w:val="00A523DE"/>
    <w:rsid w:val="00A52B26"/>
    <w:rsid w:val="00A52B2A"/>
    <w:rsid w:val="00A52FF3"/>
    <w:rsid w:val="00A53347"/>
    <w:rsid w:val="00A53A31"/>
    <w:rsid w:val="00A5403C"/>
    <w:rsid w:val="00A54E33"/>
    <w:rsid w:val="00A55B46"/>
    <w:rsid w:val="00A55B52"/>
    <w:rsid w:val="00A55C0C"/>
    <w:rsid w:val="00A55F50"/>
    <w:rsid w:val="00A56CA2"/>
    <w:rsid w:val="00A57118"/>
    <w:rsid w:val="00A574DA"/>
    <w:rsid w:val="00A57601"/>
    <w:rsid w:val="00A576B4"/>
    <w:rsid w:val="00A57938"/>
    <w:rsid w:val="00A57C55"/>
    <w:rsid w:val="00A57E9E"/>
    <w:rsid w:val="00A57FC9"/>
    <w:rsid w:val="00A604AD"/>
    <w:rsid w:val="00A61005"/>
    <w:rsid w:val="00A61044"/>
    <w:rsid w:val="00A61532"/>
    <w:rsid w:val="00A61985"/>
    <w:rsid w:val="00A61B1D"/>
    <w:rsid w:val="00A61F91"/>
    <w:rsid w:val="00A62044"/>
    <w:rsid w:val="00A62258"/>
    <w:rsid w:val="00A622DA"/>
    <w:rsid w:val="00A629C3"/>
    <w:rsid w:val="00A62DBC"/>
    <w:rsid w:val="00A62FC0"/>
    <w:rsid w:val="00A633E3"/>
    <w:rsid w:val="00A63718"/>
    <w:rsid w:val="00A639DB"/>
    <w:rsid w:val="00A63EEB"/>
    <w:rsid w:val="00A6433F"/>
    <w:rsid w:val="00A644A7"/>
    <w:rsid w:val="00A644FD"/>
    <w:rsid w:val="00A648DC"/>
    <w:rsid w:val="00A64C69"/>
    <w:rsid w:val="00A64D98"/>
    <w:rsid w:val="00A64DE7"/>
    <w:rsid w:val="00A64F54"/>
    <w:rsid w:val="00A654AC"/>
    <w:rsid w:val="00A654D0"/>
    <w:rsid w:val="00A65EF3"/>
    <w:rsid w:val="00A660D9"/>
    <w:rsid w:val="00A6646D"/>
    <w:rsid w:val="00A665E9"/>
    <w:rsid w:val="00A667BA"/>
    <w:rsid w:val="00A66E24"/>
    <w:rsid w:val="00A6722A"/>
    <w:rsid w:val="00A677EC"/>
    <w:rsid w:val="00A679C1"/>
    <w:rsid w:val="00A67A6E"/>
    <w:rsid w:val="00A67D44"/>
    <w:rsid w:val="00A67EC6"/>
    <w:rsid w:val="00A70262"/>
    <w:rsid w:val="00A70965"/>
    <w:rsid w:val="00A70DC9"/>
    <w:rsid w:val="00A71054"/>
    <w:rsid w:val="00A710BE"/>
    <w:rsid w:val="00A71A5E"/>
    <w:rsid w:val="00A71B9A"/>
    <w:rsid w:val="00A71B9E"/>
    <w:rsid w:val="00A7204B"/>
    <w:rsid w:val="00A722F8"/>
    <w:rsid w:val="00A72466"/>
    <w:rsid w:val="00A72606"/>
    <w:rsid w:val="00A728C1"/>
    <w:rsid w:val="00A72966"/>
    <w:rsid w:val="00A7323A"/>
    <w:rsid w:val="00A734BB"/>
    <w:rsid w:val="00A7354C"/>
    <w:rsid w:val="00A736BF"/>
    <w:rsid w:val="00A7383E"/>
    <w:rsid w:val="00A73ABA"/>
    <w:rsid w:val="00A73CBB"/>
    <w:rsid w:val="00A73D52"/>
    <w:rsid w:val="00A73E02"/>
    <w:rsid w:val="00A73E18"/>
    <w:rsid w:val="00A743C8"/>
    <w:rsid w:val="00A743D6"/>
    <w:rsid w:val="00A74721"/>
    <w:rsid w:val="00A74DE6"/>
    <w:rsid w:val="00A752BA"/>
    <w:rsid w:val="00A753DC"/>
    <w:rsid w:val="00A75A44"/>
    <w:rsid w:val="00A75AAE"/>
    <w:rsid w:val="00A75F91"/>
    <w:rsid w:val="00A76162"/>
    <w:rsid w:val="00A763D9"/>
    <w:rsid w:val="00A764D9"/>
    <w:rsid w:val="00A766AA"/>
    <w:rsid w:val="00A7672A"/>
    <w:rsid w:val="00A76C13"/>
    <w:rsid w:val="00A76D09"/>
    <w:rsid w:val="00A76D8C"/>
    <w:rsid w:val="00A76E76"/>
    <w:rsid w:val="00A7737E"/>
    <w:rsid w:val="00A773CF"/>
    <w:rsid w:val="00A77675"/>
    <w:rsid w:val="00A77984"/>
    <w:rsid w:val="00A77CA6"/>
    <w:rsid w:val="00A77F4E"/>
    <w:rsid w:val="00A81252"/>
    <w:rsid w:val="00A81268"/>
    <w:rsid w:val="00A816B4"/>
    <w:rsid w:val="00A81991"/>
    <w:rsid w:val="00A81ED3"/>
    <w:rsid w:val="00A82366"/>
    <w:rsid w:val="00A8282B"/>
    <w:rsid w:val="00A82D0F"/>
    <w:rsid w:val="00A82E31"/>
    <w:rsid w:val="00A8307F"/>
    <w:rsid w:val="00A83B68"/>
    <w:rsid w:val="00A83CDF"/>
    <w:rsid w:val="00A84769"/>
    <w:rsid w:val="00A847E6"/>
    <w:rsid w:val="00A84AC3"/>
    <w:rsid w:val="00A850BA"/>
    <w:rsid w:val="00A861B5"/>
    <w:rsid w:val="00A863CA"/>
    <w:rsid w:val="00A8656F"/>
    <w:rsid w:val="00A865BC"/>
    <w:rsid w:val="00A86624"/>
    <w:rsid w:val="00A86A06"/>
    <w:rsid w:val="00A8776D"/>
    <w:rsid w:val="00A87789"/>
    <w:rsid w:val="00A878A3"/>
    <w:rsid w:val="00A90354"/>
    <w:rsid w:val="00A90399"/>
    <w:rsid w:val="00A91216"/>
    <w:rsid w:val="00A918EA"/>
    <w:rsid w:val="00A91E22"/>
    <w:rsid w:val="00A91F1D"/>
    <w:rsid w:val="00A926DD"/>
    <w:rsid w:val="00A9324A"/>
    <w:rsid w:val="00A94D97"/>
    <w:rsid w:val="00A94D9B"/>
    <w:rsid w:val="00A94FE0"/>
    <w:rsid w:val="00A95329"/>
    <w:rsid w:val="00A95867"/>
    <w:rsid w:val="00A958BB"/>
    <w:rsid w:val="00A95D4B"/>
    <w:rsid w:val="00A961A1"/>
    <w:rsid w:val="00A9667A"/>
    <w:rsid w:val="00A96BAB"/>
    <w:rsid w:val="00A96BE5"/>
    <w:rsid w:val="00A96EA3"/>
    <w:rsid w:val="00A97561"/>
    <w:rsid w:val="00A97973"/>
    <w:rsid w:val="00A979FE"/>
    <w:rsid w:val="00A97B53"/>
    <w:rsid w:val="00A97BF7"/>
    <w:rsid w:val="00A97C03"/>
    <w:rsid w:val="00AA0124"/>
    <w:rsid w:val="00AA03DD"/>
    <w:rsid w:val="00AA04E9"/>
    <w:rsid w:val="00AA0BB0"/>
    <w:rsid w:val="00AA0DAB"/>
    <w:rsid w:val="00AA0E2B"/>
    <w:rsid w:val="00AA0ECC"/>
    <w:rsid w:val="00AA14E8"/>
    <w:rsid w:val="00AA182D"/>
    <w:rsid w:val="00AA1E42"/>
    <w:rsid w:val="00AA1F55"/>
    <w:rsid w:val="00AA2146"/>
    <w:rsid w:val="00AA21FA"/>
    <w:rsid w:val="00AA272E"/>
    <w:rsid w:val="00AA2E9B"/>
    <w:rsid w:val="00AA302C"/>
    <w:rsid w:val="00AA309F"/>
    <w:rsid w:val="00AA32D6"/>
    <w:rsid w:val="00AA3CDA"/>
    <w:rsid w:val="00AA5231"/>
    <w:rsid w:val="00AA567D"/>
    <w:rsid w:val="00AA572F"/>
    <w:rsid w:val="00AA59C4"/>
    <w:rsid w:val="00AA5BE3"/>
    <w:rsid w:val="00AA63A0"/>
    <w:rsid w:val="00AA6537"/>
    <w:rsid w:val="00AA6C5C"/>
    <w:rsid w:val="00AA7579"/>
    <w:rsid w:val="00AA788C"/>
    <w:rsid w:val="00AA7AD8"/>
    <w:rsid w:val="00AA7DF4"/>
    <w:rsid w:val="00AB0774"/>
    <w:rsid w:val="00AB0A7A"/>
    <w:rsid w:val="00AB1810"/>
    <w:rsid w:val="00AB1A10"/>
    <w:rsid w:val="00AB1F2B"/>
    <w:rsid w:val="00AB2432"/>
    <w:rsid w:val="00AB2CA7"/>
    <w:rsid w:val="00AB3282"/>
    <w:rsid w:val="00AB3DB1"/>
    <w:rsid w:val="00AB42C2"/>
    <w:rsid w:val="00AB4551"/>
    <w:rsid w:val="00AB489F"/>
    <w:rsid w:val="00AB4B06"/>
    <w:rsid w:val="00AB4E7F"/>
    <w:rsid w:val="00AB5078"/>
    <w:rsid w:val="00AB5517"/>
    <w:rsid w:val="00AB5A90"/>
    <w:rsid w:val="00AB5C1B"/>
    <w:rsid w:val="00AB5E37"/>
    <w:rsid w:val="00AB63E4"/>
    <w:rsid w:val="00AB64A1"/>
    <w:rsid w:val="00AB6B76"/>
    <w:rsid w:val="00AB6F1B"/>
    <w:rsid w:val="00AB7376"/>
    <w:rsid w:val="00AB75C3"/>
    <w:rsid w:val="00AB7BFE"/>
    <w:rsid w:val="00AB7DA9"/>
    <w:rsid w:val="00AC012C"/>
    <w:rsid w:val="00AC057C"/>
    <w:rsid w:val="00AC0794"/>
    <w:rsid w:val="00AC0977"/>
    <w:rsid w:val="00AC0B64"/>
    <w:rsid w:val="00AC0EAA"/>
    <w:rsid w:val="00AC136B"/>
    <w:rsid w:val="00AC20F0"/>
    <w:rsid w:val="00AC24F8"/>
    <w:rsid w:val="00AC2B83"/>
    <w:rsid w:val="00AC2D82"/>
    <w:rsid w:val="00AC2E10"/>
    <w:rsid w:val="00AC33F9"/>
    <w:rsid w:val="00AC3508"/>
    <w:rsid w:val="00AC3523"/>
    <w:rsid w:val="00AC3F38"/>
    <w:rsid w:val="00AC4E7D"/>
    <w:rsid w:val="00AC587C"/>
    <w:rsid w:val="00AC5D30"/>
    <w:rsid w:val="00AC5E77"/>
    <w:rsid w:val="00AC6056"/>
    <w:rsid w:val="00AC60A8"/>
    <w:rsid w:val="00AC7B27"/>
    <w:rsid w:val="00AC7B86"/>
    <w:rsid w:val="00AD0DF6"/>
    <w:rsid w:val="00AD0E95"/>
    <w:rsid w:val="00AD187F"/>
    <w:rsid w:val="00AD1B33"/>
    <w:rsid w:val="00AD1C1A"/>
    <w:rsid w:val="00AD226C"/>
    <w:rsid w:val="00AD3582"/>
    <w:rsid w:val="00AD386B"/>
    <w:rsid w:val="00AD439F"/>
    <w:rsid w:val="00AD45B2"/>
    <w:rsid w:val="00AD4725"/>
    <w:rsid w:val="00AD4B63"/>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BDC"/>
    <w:rsid w:val="00AE2DDE"/>
    <w:rsid w:val="00AE34C1"/>
    <w:rsid w:val="00AE3A59"/>
    <w:rsid w:val="00AE3C02"/>
    <w:rsid w:val="00AE3DC4"/>
    <w:rsid w:val="00AE3EBD"/>
    <w:rsid w:val="00AE4226"/>
    <w:rsid w:val="00AE466A"/>
    <w:rsid w:val="00AE4753"/>
    <w:rsid w:val="00AE4F08"/>
    <w:rsid w:val="00AE5DAC"/>
    <w:rsid w:val="00AE5EB7"/>
    <w:rsid w:val="00AE637C"/>
    <w:rsid w:val="00AE6403"/>
    <w:rsid w:val="00AE6E54"/>
    <w:rsid w:val="00AE79EC"/>
    <w:rsid w:val="00AE7B6C"/>
    <w:rsid w:val="00AE7D9F"/>
    <w:rsid w:val="00AE7EB6"/>
    <w:rsid w:val="00AE7FE0"/>
    <w:rsid w:val="00AF0659"/>
    <w:rsid w:val="00AF0787"/>
    <w:rsid w:val="00AF07C8"/>
    <w:rsid w:val="00AF0D66"/>
    <w:rsid w:val="00AF0FA7"/>
    <w:rsid w:val="00AF1109"/>
    <w:rsid w:val="00AF196A"/>
    <w:rsid w:val="00AF1F41"/>
    <w:rsid w:val="00AF3226"/>
    <w:rsid w:val="00AF383F"/>
    <w:rsid w:val="00AF3CD9"/>
    <w:rsid w:val="00AF3F50"/>
    <w:rsid w:val="00AF40C6"/>
    <w:rsid w:val="00AF4266"/>
    <w:rsid w:val="00AF4B77"/>
    <w:rsid w:val="00AF5004"/>
    <w:rsid w:val="00AF527E"/>
    <w:rsid w:val="00AF5856"/>
    <w:rsid w:val="00AF5911"/>
    <w:rsid w:val="00AF5A94"/>
    <w:rsid w:val="00AF63BE"/>
    <w:rsid w:val="00AF68EC"/>
    <w:rsid w:val="00AF6916"/>
    <w:rsid w:val="00AF7191"/>
    <w:rsid w:val="00AF762E"/>
    <w:rsid w:val="00AF7DA6"/>
    <w:rsid w:val="00AF7E73"/>
    <w:rsid w:val="00B002CE"/>
    <w:rsid w:val="00B004E9"/>
    <w:rsid w:val="00B0072F"/>
    <w:rsid w:val="00B00AFA"/>
    <w:rsid w:val="00B00F8B"/>
    <w:rsid w:val="00B01429"/>
    <w:rsid w:val="00B01B46"/>
    <w:rsid w:val="00B0226E"/>
    <w:rsid w:val="00B027F5"/>
    <w:rsid w:val="00B02801"/>
    <w:rsid w:val="00B030ED"/>
    <w:rsid w:val="00B030EF"/>
    <w:rsid w:val="00B033F1"/>
    <w:rsid w:val="00B033F4"/>
    <w:rsid w:val="00B03805"/>
    <w:rsid w:val="00B03A78"/>
    <w:rsid w:val="00B03BB1"/>
    <w:rsid w:val="00B03EE3"/>
    <w:rsid w:val="00B0412D"/>
    <w:rsid w:val="00B04B52"/>
    <w:rsid w:val="00B04CFD"/>
    <w:rsid w:val="00B05078"/>
    <w:rsid w:val="00B050DF"/>
    <w:rsid w:val="00B051DC"/>
    <w:rsid w:val="00B05824"/>
    <w:rsid w:val="00B05E04"/>
    <w:rsid w:val="00B05E7E"/>
    <w:rsid w:val="00B05F7C"/>
    <w:rsid w:val="00B06031"/>
    <w:rsid w:val="00B06371"/>
    <w:rsid w:val="00B0649F"/>
    <w:rsid w:val="00B064E1"/>
    <w:rsid w:val="00B06B01"/>
    <w:rsid w:val="00B073BD"/>
    <w:rsid w:val="00B07591"/>
    <w:rsid w:val="00B07EC4"/>
    <w:rsid w:val="00B102E6"/>
    <w:rsid w:val="00B103C5"/>
    <w:rsid w:val="00B103FB"/>
    <w:rsid w:val="00B10CBD"/>
    <w:rsid w:val="00B10FEA"/>
    <w:rsid w:val="00B114B8"/>
    <w:rsid w:val="00B11533"/>
    <w:rsid w:val="00B11945"/>
    <w:rsid w:val="00B11C01"/>
    <w:rsid w:val="00B11C4A"/>
    <w:rsid w:val="00B11FE4"/>
    <w:rsid w:val="00B1204E"/>
    <w:rsid w:val="00B12435"/>
    <w:rsid w:val="00B124BC"/>
    <w:rsid w:val="00B12C3D"/>
    <w:rsid w:val="00B13046"/>
    <w:rsid w:val="00B130CF"/>
    <w:rsid w:val="00B14292"/>
    <w:rsid w:val="00B14687"/>
    <w:rsid w:val="00B15504"/>
    <w:rsid w:val="00B15598"/>
    <w:rsid w:val="00B15730"/>
    <w:rsid w:val="00B157FE"/>
    <w:rsid w:val="00B15B23"/>
    <w:rsid w:val="00B15BCB"/>
    <w:rsid w:val="00B16159"/>
    <w:rsid w:val="00B161A7"/>
    <w:rsid w:val="00B162DF"/>
    <w:rsid w:val="00B16372"/>
    <w:rsid w:val="00B16789"/>
    <w:rsid w:val="00B172E9"/>
    <w:rsid w:val="00B17350"/>
    <w:rsid w:val="00B17507"/>
    <w:rsid w:val="00B17EE9"/>
    <w:rsid w:val="00B20054"/>
    <w:rsid w:val="00B204C1"/>
    <w:rsid w:val="00B20A41"/>
    <w:rsid w:val="00B211E8"/>
    <w:rsid w:val="00B2126D"/>
    <w:rsid w:val="00B2130C"/>
    <w:rsid w:val="00B21A32"/>
    <w:rsid w:val="00B22524"/>
    <w:rsid w:val="00B22626"/>
    <w:rsid w:val="00B229A6"/>
    <w:rsid w:val="00B22C0A"/>
    <w:rsid w:val="00B22D5E"/>
    <w:rsid w:val="00B238E9"/>
    <w:rsid w:val="00B23ABE"/>
    <w:rsid w:val="00B24079"/>
    <w:rsid w:val="00B24F5E"/>
    <w:rsid w:val="00B250F2"/>
    <w:rsid w:val="00B25449"/>
    <w:rsid w:val="00B25928"/>
    <w:rsid w:val="00B2600C"/>
    <w:rsid w:val="00B262D9"/>
    <w:rsid w:val="00B263A5"/>
    <w:rsid w:val="00B26769"/>
    <w:rsid w:val="00B26A3F"/>
    <w:rsid w:val="00B26B00"/>
    <w:rsid w:val="00B26FB6"/>
    <w:rsid w:val="00B27024"/>
    <w:rsid w:val="00B27326"/>
    <w:rsid w:val="00B275B1"/>
    <w:rsid w:val="00B27719"/>
    <w:rsid w:val="00B307C8"/>
    <w:rsid w:val="00B30970"/>
    <w:rsid w:val="00B310A9"/>
    <w:rsid w:val="00B311F1"/>
    <w:rsid w:val="00B3171D"/>
    <w:rsid w:val="00B32188"/>
    <w:rsid w:val="00B327CD"/>
    <w:rsid w:val="00B32BCD"/>
    <w:rsid w:val="00B32E19"/>
    <w:rsid w:val="00B33750"/>
    <w:rsid w:val="00B3378D"/>
    <w:rsid w:val="00B337BF"/>
    <w:rsid w:val="00B338B1"/>
    <w:rsid w:val="00B33C6F"/>
    <w:rsid w:val="00B33DA7"/>
    <w:rsid w:val="00B33DF1"/>
    <w:rsid w:val="00B33E72"/>
    <w:rsid w:val="00B34059"/>
    <w:rsid w:val="00B341FF"/>
    <w:rsid w:val="00B34590"/>
    <w:rsid w:val="00B34768"/>
    <w:rsid w:val="00B34E50"/>
    <w:rsid w:val="00B34E76"/>
    <w:rsid w:val="00B34F74"/>
    <w:rsid w:val="00B35012"/>
    <w:rsid w:val="00B35163"/>
    <w:rsid w:val="00B35305"/>
    <w:rsid w:val="00B35920"/>
    <w:rsid w:val="00B35B68"/>
    <w:rsid w:val="00B35E88"/>
    <w:rsid w:val="00B360F2"/>
    <w:rsid w:val="00B367F1"/>
    <w:rsid w:val="00B36F72"/>
    <w:rsid w:val="00B3712C"/>
    <w:rsid w:val="00B37263"/>
    <w:rsid w:val="00B37730"/>
    <w:rsid w:val="00B377B9"/>
    <w:rsid w:val="00B377FB"/>
    <w:rsid w:val="00B37A33"/>
    <w:rsid w:val="00B37BE2"/>
    <w:rsid w:val="00B40148"/>
    <w:rsid w:val="00B401AF"/>
    <w:rsid w:val="00B40274"/>
    <w:rsid w:val="00B419A6"/>
    <w:rsid w:val="00B41B2A"/>
    <w:rsid w:val="00B41C2C"/>
    <w:rsid w:val="00B41C5B"/>
    <w:rsid w:val="00B42829"/>
    <w:rsid w:val="00B42A8E"/>
    <w:rsid w:val="00B42C98"/>
    <w:rsid w:val="00B42EE0"/>
    <w:rsid w:val="00B434E7"/>
    <w:rsid w:val="00B436F8"/>
    <w:rsid w:val="00B43731"/>
    <w:rsid w:val="00B43815"/>
    <w:rsid w:val="00B43920"/>
    <w:rsid w:val="00B43A06"/>
    <w:rsid w:val="00B43A83"/>
    <w:rsid w:val="00B43C42"/>
    <w:rsid w:val="00B43DA4"/>
    <w:rsid w:val="00B4418A"/>
    <w:rsid w:val="00B442BA"/>
    <w:rsid w:val="00B44580"/>
    <w:rsid w:val="00B448A8"/>
    <w:rsid w:val="00B44AB5"/>
    <w:rsid w:val="00B44B67"/>
    <w:rsid w:val="00B44EFC"/>
    <w:rsid w:val="00B458D6"/>
    <w:rsid w:val="00B45D6A"/>
    <w:rsid w:val="00B45DD3"/>
    <w:rsid w:val="00B460BA"/>
    <w:rsid w:val="00B46147"/>
    <w:rsid w:val="00B46531"/>
    <w:rsid w:val="00B46A1D"/>
    <w:rsid w:val="00B46AB4"/>
    <w:rsid w:val="00B46B39"/>
    <w:rsid w:val="00B46C95"/>
    <w:rsid w:val="00B46ED1"/>
    <w:rsid w:val="00B47721"/>
    <w:rsid w:val="00B50346"/>
    <w:rsid w:val="00B505D5"/>
    <w:rsid w:val="00B507D6"/>
    <w:rsid w:val="00B50FDC"/>
    <w:rsid w:val="00B50FFE"/>
    <w:rsid w:val="00B5191A"/>
    <w:rsid w:val="00B51976"/>
    <w:rsid w:val="00B51B24"/>
    <w:rsid w:val="00B51B78"/>
    <w:rsid w:val="00B51CED"/>
    <w:rsid w:val="00B51E7A"/>
    <w:rsid w:val="00B5254D"/>
    <w:rsid w:val="00B52A5B"/>
    <w:rsid w:val="00B52DD1"/>
    <w:rsid w:val="00B531B3"/>
    <w:rsid w:val="00B53528"/>
    <w:rsid w:val="00B53DF6"/>
    <w:rsid w:val="00B5412E"/>
    <w:rsid w:val="00B541C3"/>
    <w:rsid w:val="00B5437A"/>
    <w:rsid w:val="00B54512"/>
    <w:rsid w:val="00B551D7"/>
    <w:rsid w:val="00B556EB"/>
    <w:rsid w:val="00B55808"/>
    <w:rsid w:val="00B55840"/>
    <w:rsid w:val="00B55997"/>
    <w:rsid w:val="00B56560"/>
    <w:rsid w:val="00B567CF"/>
    <w:rsid w:val="00B570FC"/>
    <w:rsid w:val="00B60078"/>
    <w:rsid w:val="00B60298"/>
    <w:rsid w:val="00B6039D"/>
    <w:rsid w:val="00B603BA"/>
    <w:rsid w:val="00B6051E"/>
    <w:rsid w:val="00B6089D"/>
    <w:rsid w:val="00B60DB0"/>
    <w:rsid w:val="00B60DC7"/>
    <w:rsid w:val="00B60FC7"/>
    <w:rsid w:val="00B61758"/>
    <w:rsid w:val="00B61762"/>
    <w:rsid w:val="00B61926"/>
    <w:rsid w:val="00B62261"/>
    <w:rsid w:val="00B63334"/>
    <w:rsid w:val="00B63489"/>
    <w:rsid w:val="00B634DC"/>
    <w:rsid w:val="00B6366B"/>
    <w:rsid w:val="00B636CC"/>
    <w:rsid w:val="00B63937"/>
    <w:rsid w:val="00B63FB3"/>
    <w:rsid w:val="00B6406C"/>
    <w:rsid w:val="00B6415F"/>
    <w:rsid w:val="00B64599"/>
    <w:rsid w:val="00B6478A"/>
    <w:rsid w:val="00B647C6"/>
    <w:rsid w:val="00B64C5F"/>
    <w:rsid w:val="00B64F64"/>
    <w:rsid w:val="00B651B1"/>
    <w:rsid w:val="00B652A6"/>
    <w:rsid w:val="00B65684"/>
    <w:rsid w:val="00B656CB"/>
    <w:rsid w:val="00B65EC3"/>
    <w:rsid w:val="00B6681F"/>
    <w:rsid w:val="00B6694F"/>
    <w:rsid w:val="00B67400"/>
    <w:rsid w:val="00B67BE4"/>
    <w:rsid w:val="00B67D92"/>
    <w:rsid w:val="00B7019E"/>
    <w:rsid w:val="00B70560"/>
    <w:rsid w:val="00B707EF"/>
    <w:rsid w:val="00B708E5"/>
    <w:rsid w:val="00B709EA"/>
    <w:rsid w:val="00B71087"/>
    <w:rsid w:val="00B710B9"/>
    <w:rsid w:val="00B7199B"/>
    <w:rsid w:val="00B71F94"/>
    <w:rsid w:val="00B7200F"/>
    <w:rsid w:val="00B72485"/>
    <w:rsid w:val="00B724C6"/>
    <w:rsid w:val="00B72B3F"/>
    <w:rsid w:val="00B72CEB"/>
    <w:rsid w:val="00B730F0"/>
    <w:rsid w:val="00B73201"/>
    <w:rsid w:val="00B7367E"/>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6A6"/>
    <w:rsid w:val="00B76BDF"/>
    <w:rsid w:val="00B7725D"/>
    <w:rsid w:val="00B77480"/>
    <w:rsid w:val="00B77C30"/>
    <w:rsid w:val="00B77E7E"/>
    <w:rsid w:val="00B801B4"/>
    <w:rsid w:val="00B8095A"/>
    <w:rsid w:val="00B80B0D"/>
    <w:rsid w:val="00B80E00"/>
    <w:rsid w:val="00B80E0A"/>
    <w:rsid w:val="00B8171A"/>
    <w:rsid w:val="00B821A9"/>
    <w:rsid w:val="00B82AF3"/>
    <w:rsid w:val="00B82DD8"/>
    <w:rsid w:val="00B82F27"/>
    <w:rsid w:val="00B82F2D"/>
    <w:rsid w:val="00B83A13"/>
    <w:rsid w:val="00B83B8F"/>
    <w:rsid w:val="00B83BCD"/>
    <w:rsid w:val="00B83D44"/>
    <w:rsid w:val="00B83D5D"/>
    <w:rsid w:val="00B83E93"/>
    <w:rsid w:val="00B8451E"/>
    <w:rsid w:val="00B84B68"/>
    <w:rsid w:val="00B84C8E"/>
    <w:rsid w:val="00B85748"/>
    <w:rsid w:val="00B859E1"/>
    <w:rsid w:val="00B861CD"/>
    <w:rsid w:val="00B865B3"/>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476"/>
    <w:rsid w:val="00B91679"/>
    <w:rsid w:val="00B92559"/>
    <w:rsid w:val="00B92C03"/>
    <w:rsid w:val="00B92CDB"/>
    <w:rsid w:val="00B92FD5"/>
    <w:rsid w:val="00B9354D"/>
    <w:rsid w:val="00B937C2"/>
    <w:rsid w:val="00B93D88"/>
    <w:rsid w:val="00B93F3C"/>
    <w:rsid w:val="00B941F1"/>
    <w:rsid w:val="00B9446D"/>
    <w:rsid w:val="00B9479C"/>
    <w:rsid w:val="00B9508F"/>
    <w:rsid w:val="00B95101"/>
    <w:rsid w:val="00B95592"/>
    <w:rsid w:val="00B9571B"/>
    <w:rsid w:val="00B9577C"/>
    <w:rsid w:val="00B95A80"/>
    <w:rsid w:val="00B95EFC"/>
    <w:rsid w:val="00B96BF5"/>
    <w:rsid w:val="00B9766B"/>
    <w:rsid w:val="00BA06F6"/>
    <w:rsid w:val="00BA0A48"/>
    <w:rsid w:val="00BA0AB8"/>
    <w:rsid w:val="00BA1408"/>
    <w:rsid w:val="00BA15F7"/>
    <w:rsid w:val="00BA1635"/>
    <w:rsid w:val="00BA1E5F"/>
    <w:rsid w:val="00BA2185"/>
    <w:rsid w:val="00BA235E"/>
    <w:rsid w:val="00BA26E5"/>
    <w:rsid w:val="00BA270F"/>
    <w:rsid w:val="00BA371F"/>
    <w:rsid w:val="00BA3A8C"/>
    <w:rsid w:val="00BA3BD3"/>
    <w:rsid w:val="00BA3C48"/>
    <w:rsid w:val="00BA3EF2"/>
    <w:rsid w:val="00BA490E"/>
    <w:rsid w:val="00BA4C86"/>
    <w:rsid w:val="00BA566D"/>
    <w:rsid w:val="00BA57F4"/>
    <w:rsid w:val="00BA62D9"/>
    <w:rsid w:val="00BA6465"/>
    <w:rsid w:val="00BA67B7"/>
    <w:rsid w:val="00BA6A75"/>
    <w:rsid w:val="00BA6FC3"/>
    <w:rsid w:val="00BA7249"/>
    <w:rsid w:val="00BA7375"/>
    <w:rsid w:val="00BA75DD"/>
    <w:rsid w:val="00BA7652"/>
    <w:rsid w:val="00BA7B54"/>
    <w:rsid w:val="00BA7D3F"/>
    <w:rsid w:val="00BA7DA5"/>
    <w:rsid w:val="00BB01D0"/>
    <w:rsid w:val="00BB026B"/>
    <w:rsid w:val="00BB03F6"/>
    <w:rsid w:val="00BB055D"/>
    <w:rsid w:val="00BB07BE"/>
    <w:rsid w:val="00BB0848"/>
    <w:rsid w:val="00BB09FD"/>
    <w:rsid w:val="00BB0D6E"/>
    <w:rsid w:val="00BB0FB5"/>
    <w:rsid w:val="00BB1204"/>
    <w:rsid w:val="00BB1339"/>
    <w:rsid w:val="00BB1496"/>
    <w:rsid w:val="00BB1619"/>
    <w:rsid w:val="00BB1A14"/>
    <w:rsid w:val="00BB23C0"/>
    <w:rsid w:val="00BB2DA7"/>
    <w:rsid w:val="00BB3158"/>
    <w:rsid w:val="00BB3624"/>
    <w:rsid w:val="00BB3858"/>
    <w:rsid w:val="00BB3DD1"/>
    <w:rsid w:val="00BB466D"/>
    <w:rsid w:val="00BB4A36"/>
    <w:rsid w:val="00BB4F15"/>
    <w:rsid w:val="00BB4FF3"/>
    <w:rsid w:val="00BB5916"/>
    <w:rsid w:val="00BB5D8A"/>
    <w:rsid w:val="00BB60BE"/>
    <w:rsid w:val="00BB6BE7"/>
    <w:rsid w:val="00BB6C2D"/>
    <w:rsid w:val="00BB6DA5"/>
    <w:rsid w:val="00BB6ED7"/>
    <w:rsid w:val="00BB7921"/>
    <w:rsid w:val="00BB7E0A"/>
    <w:rsid w:val="00BC011B"/>
    <w:rsid w:val="00BC015A"/>
    <w:rsid w:val="00BC03CE"/>
    <w:rsid w:val="00BC0696"/>
    <w:rsid w:val="00BC0937"/>
    <w:rsid w:val="00BC1480"/>
    <w:rsid w:val="00BC1AD5"/>
    <w:rsid w:val="00BC2370"/>
    <w:rsid w:val="00BC2416"/>
    <w:rsid w:val="00BC26EB"/>
    <w:rsid w:val="00BC2908"/>
    <w:rsid w:val="00BC29AE"/>
    <w:rsid w:val="00BC337A"/>
    <w:rsid w:val="00BC33B2"/>
    <w:rsid w:val="00BC34AB"/>
    <w:rsid w:val="00BC35B4"/>
    <w:rsid w:val="00BC3962"/>
    <w:rsid w:val="00BC4135"/>
    <w:rsid w:val="00BC41A8"/>
    <w:rsid w:val="00BC496F"/>
    <w:rsid w:val="00BC4E48"/>
    <w:rsid w:val="00BC51DF"/>
    <w:rsid w:val="00BC5322"/>
    <w:rsid w:val="00BC58A0"/>
    <w:rsid w:val="00BC5AA3"/>
    <w:rsid w:val="00BC5BC6"/>
    <w:rsid w:val="00BC5CB0"/>
    <w:rsid w:val="00BC684C"/>
    <w:rsid w:val="00BC7C46"/>
    <w:rsid w:val="00BD018A"/>
    <w:rsid w:val="00BD01F3"/>
    <w:rsid w:val="00BD0530"/>
    <w:rsid w:val="00BD06D8"/>
    <w:rsid w:val="00BD0A74"/>
    <w:rsid w:val="00BD0D22"/>
    <w:rsid w:val="00BD18EF"/>
    <w:rsid w:val="00BD19B8"/>
    <w:rsid w:val="00BD1A18"/>
    <w:rsid w:val="00BD2223"/>
    <w:rsid w:val="00BD2236"/>
    <w:rsid w:val="00BD2643"/>
    <w:rsid w:val="00BD2ABD"/>
    <w:rsid w:val="00BD2BF8"/>
    <w:rsid w:val="00BD2C4F"/>
    <w:rsid w:val="00BD321C"/>
    <w:rsid w:val="00BD3220"/>
    <w:rsid w:val="00BD3C6A"/>
    <w:rsid w:val="00BD426B"/>
    <w:rsid w:val="00BD4364"/>
    <w:rsid w:val="00BD467C"/>
    <w:rsid w:val="00BD496D"/>
    <w:rsid w:val="00BD4D9A"/>
    <w:rsid w:val="00BD5333"/>
    <w:rsid w:val="00BD55D5"/>
    <w:rsid w:val="00BD61AB"/>
    <w:rsid w:val="00BD65F9"/>
    <w:rsid w:val="00BD6B92"/>
    <w:rsid w:val="00BD71A9"/>
    <w:rsid w:val="00BD7208"/>
    <w:rsid w:val="00BD764F"/>
    <w:rsid w:val="00BD76B3"/>
    <w:rsid w:val="00BD7737"/>
    <w:rsid w:val="00BD7784"/>
    <w:rsid w:val="00BD7B28"/>
    <w:rsid w:val="00BD7D18"/>
    <w:rsid w:val="00BE0040"/>
    <w:rsid w:val="00BE06CB"/>
    <w:rsid w:val="00BE0B13"/>
    <w:rsid w:val="00BE0BC0"/>
    <w:rsid w:val="00BE0CDC"/>
    <w:rsid w:val="00BE0CEF"/>
    <w:rsid w:val="00BE1410"/>
    <w:rsid w:val="00BE15C2"/>
    <w:rsid w:val="00BE19AC"/>
    <w:rsid w:val="00BE1B9A"/>
    <w:rsid w:val="00BE23DD"/>
    <w:rsid w:val="00BE26A5"/>
    <w:rsid w:val="00BE26AE"/>
    <w:rsid w:val="00BE307E"/>
    <w:rsid w:val="00BE3185"/>
    <w:rsid w:val="00BE3842"/>
    <w:rsid w:val="00BE43D7"/>
    <w:rsid w:val="00BE451D"/>
    <w:rsid w:val="00BE4C24"/>
    <w:rsid w:val="00BE4D06"/>
    <w:rsid w:val="00BE4EC3"/>
    <w:rsid w:val="00BE553D"/>
    <w:rsid w:val="00BE5889"/>
    <w:rsid w:val="00BE5AE4"/>
    <w:rsid w:val="00BE5D91"/>
    <w:rsid w:val="00BE65DB"/>
    <w:rsid w:val="00BE698E"/>
    <w:rsid w:val="00BE6C61"/>
    <w:rsid w:val="00BE723D"/>
    <w:rsid w:val="00BE7529"/>
    <w:rsid w:val="00BE7810"/>
    <w:rsid w:val="00BE7E8C"/>
    <w:rsid w:val="00BE7EA3"/>
    <w:rsid w:val="00BF032A"/>
    <w:rsid w:val="00BF07FF"/>
    <w:rsid w:val="00BF0802"/>
    <w:rsid w:val="00BF0A08"/>
    <w:rsid w:val="00BF0B02"/>
    <w:rsid w:val="00BF0CA3"/>
    <w:rsid w:val="00BF17D6"/>
    <w:rsid w:val="00BF17FC"/>
    <w:rsid w:val="00BF1A6A"/>
    <w:rsid w:val="00BF1B45"/>
    <w:rsid w:val="00BF1BE5"/>
    <w:rsid w:val="00BF1C92"/>
    <w:rsid w:val="00BF1DA1"/>
    <w:rsid w:val="00BF1E80"/>
    <w:rsid w:val="00BF1FCE"/>
    <w:rsid w:val="00BF2CF0"/>
    <w:rsid w:val="00BF3FDD"/>
    <w:rsid w:val="00BF4276"/>
    <w:rsid w:val="00BF4585"/>
    <w:rsid w:val="00BF4A05"/>
    <w:rsid w:val="00BF4D2F"/>
    <w:rsid w:val="00BF5159"/>
    <w:rsid w:val="00BF51A5"/>
    <w:rsid w:val="00BF52AB"/>
    <w:rsid w:val="00BF5528"/>
    <w:rsid w:val="00BF55BA"/>
    <w:rsid w:val="00BF55CC"/>
    <w:rsid w:val="00BF692D"/>
    <w:rsid w:val="00BF6F04"/>
    <w:rsid w:val="00BF7042"/>
    <w:rsid w:val="00BF7A60"/>
    <w:rsid w:val="00C003A7"/>
    <w:rsid w:val="00C00408"/>
    <w:rsid w:val="00C0049B"/>
    <w:rsid w:val="00C00518"/>
    <w:rsid w:val="00C00676"/>
    <w:rsid w:val="00C008CD"/>
    <w:rsid w:val="00C00D0C"/>
    <w:rsid w:val="00C015B2"/>
    <w:rsid w:val="00C01703"/>
    <w:rsid w:val="00C01CB6"/>
    <w:rsid w:val="00C01E3D"/>
    <w:rsid w:val="00C02023"/>
    <w:rsid w:val="00C02075"/>
    <w:rsid w:val="00C024A9"/>
    <w:rsid w:val="00C03409"/>
    <w:rsid w:val="00C03825"/>
    <w:rsid w:val="00C04D1C"/>
    <w:rsid w:val="00C04F7B"/>
    <w:rsid w:val="00C0572E"/>
    <w:rsid w:val="00C05FD8"/>
    <w:rsid w:val="00C06139"/>
    <w:rsid w:val="00C062BF"/>
    <w:rsid w:val="00C06411"/>
    <w:rsid w:val="00C064C9"/>
    <w:rsid w:val="00C06C10"/>
    <w:rsid w:val="00C06D45"/>
    <w:rsid w:val="00C07985"/>
    <w:rsid w:val="00C07C96"/>
    <w:rsid w:val="00C07FC7"/>
    <w:rsid w:val="00C10B49"/>
    <w:rsid w:val="00C1158D"/>
    <w:rsid w:val="00C11C70"/>
    <w:rsid w:val="00C11F11"/>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5F2E"/>
    <w:rsid w:val="00C15FD8"/>
    <w:rsid w:val="00C16A4D"/>
    <w:rsid w:val="00C16C52"/>
    <w:rsid w:val="00C17088"/>
    <w:rsid w:val="00C17097"/>
    <w:rsid w:val="00C1732B"/>
    <w:rsid w:val="00C17525"/>
    <w:rsid w:val="00C17B73"/>
    <w:rsid w:val="00C202AB"/>
    <w:rsid w:val="00C203B1"/>
    <w:rsid w:val="00C206CA"/>
    <w:rsid w:val="00C20C74"/>
    <w:rsid w:val="00C20EDC"/>
    <w:rsid w:val="00C20EE8"/>
    <w:rsid w:val="00C2149D"/>
    <w:rsid w:val="00C22061"/>
    <w:rsid w:val="00C222CF"/>
    <w:rsid w:val="00C222D6"/>
    <w:rsid w:val="00C223B8"/>
    <w:rsid w:val="00C22451"/>
    <w:rsid w:val="00C225C0"/>
    <w:rsid w:val="00C22902"/>
    <w:rsid w:val="00C22946"/>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827"/>
    <w:rsid w:val="00C2711C"/>
    <w:rsid w:val="00C27489"/>
    <w:rsid w:val="00C2788F"/>
    <w:rsid w:val="00C278D7"/>
    <w:rsid w:val="00C27998"/>
    <w:rsid w:val="00C27CC1"/>
    <w:rsid w:val="00C27DAF"/>
    <w:rsid w:val="00C27FEC"/>
    <w:rsid w:val="00C301EC"/>
    <w:rsid w:val="00C3045C"/>
    <w:rsid w:val="00C31000"/>
    <w:rsid w:val="00C3113F"/>
    <w:rsid w:val="00C313B1"/>
    <w:rsid w:val="00C313F1"/>
    <w:rsid w:val="00C31B6D"/>
    <w:rsid w:val="00C31E05"/>
    <w:rsid w:val="00C31FC5"/>
    <w:rsid w:val="00C3201D"/>
    <w:rsid w:val="00C321D5"/>
    <w:rsid w:val="00C322CF"/>
    <w:rsid w:val="00C32A1B"/>
    <w:rsid w:val="00C335E4"/>
    <w:rsid w:val="00C337EF"/>
    <w:rsid w:val="00C342CC"/>
    <w:rsid w:val="00C34D3F"/>
    <w:rsid w:val="00C34F36"/>
    <w:rsid w:val="00C3532F"/>
    <w:rsid w:val="00C353D3"/>
    <w:rsid w:val="00C35B44"/>
    <w:rsid w:val="00C35D7E"/>
    <w:rsid w:val="00C35D9C"/>
    <w:rsid w:val="00C36243"/>
    <w:rsid w:val="00C367D4"/>
    <w:rsid w:val="00C36C40"/>
    <w:rsid w:val="00C373CB"/>
    <w:rsid w:val="00C37570"/>
    <w:rsid w:val="00C4073F"/>
    <w:rsid w:val="00C40F40"/>
    <w:rsid w:val="00C40F74"/>
    <w:rsid w:val="00C40FE4"/>
    <w:rsid w:val="00C4131E"/>
    <w:rsid w:val="00C413FE"/>
    <w:rsid w:val="00C41568"/>
    <w:rsid w:val="00C41CED"/>
    <w:rsid w:val="00C41E92"/>
    <w:rsid w:val="00C423ED"/>
    <w:rsid w:val="00C42474"/>
    <w:rsid w:val="00C424A8"/>
    <w:rsid w:val="00C426A9"/>
    <w:rsid w:val="00C42A04"/>
    <w:rsid w:val="00C42E71"/>
    <w:rsid w:val="00C43581"/>
    <w:rsid w:val="00C436A5"/>
    <w:rsid w:val="00C4388D"/>
    <w:rsid w:val="00C43B0D"/>
    <w:rsid w:val="00C43DE0"/>
    <w:rsid w:val="00C44044"/>
    <w:rsid w:val="00C44098"/>
    <w:rsid w:val="00C445F9"/>
    <w:rsid w:val="00C44724"/>
    <w:rsid w:val="00C450B8"/>
    <w:rsid w:val="00C456AE"/>
    <w:rsid w:val="00C4601E"/>
    <w:rsid w:val="00C466C9"/>
    <w:rsid w:val="00C470B6"/>
    <w:rsid w:val="00C4733B"/>
    <w:rsid w:val="00C4755B"/>
    <w:rsid w:val="00C475D2"/>
    <w:rsid w:val="00C4783C"/>
    <w:rsid w:val="00C504AE"/>
    <w:rsid w:val="00C507B7"/>
    <w:rsid w:val="00C50821"/>
    <w:rsid w:val="00C5083B"/>
    <w:rsid w:val="00C5088A"/>
    <w:rsid w:val="00C50940"/>
    <w:rsid w:val="00C509E3"/>
    <w:rsid w:val="00C51169"/>
    <w:rsid w:val="00C51331"/>
    <w:rsid w:val="00C5137E"/>
    <w:rsid w:val="00C515C3"/>
    <w:rsid w:val="00C520CB"/>
    <w:rsid w:val="00C5248F"/>
    <w:rsid w:val="00C52564"/>
    <w:rsid w:val="00C5258F"/>
    <w:rsid w:val="00C5278F"/>
    <w:rsid w:val="00C52D41"/>
    <w:rsid w:val="00C52FA1"/>
    <w:rsid w:val="00C53303"/>
    <w:rsid w:val="00C538EE"/>
    <w:rsid w:val="00C53A63"/>
    <w:rsid w:val="00C53C04"/>
    <w:rsid w:val="00C53DA6"/>
    <w:rsid w:val="00C53DA8"/>
    <w:rsid w:val="00C55448"/>
    <w:rsid w:val="00C556B3"/>
    <w:rsid w:val="00C56248"/>
    <w:rsid w:val="00C56373"/>
    <w:rsid w:val="00C56920"/>
    <w:rsid w:val="00C56C98"/>
    <w:rsid w:val="00C56E92"/>
    <w:rsid w:val="00C56ECC"/>
    <w:rsid w:val="00C5708C"/>
    <w:rsid w:val="00C57637"/>
    <w:rsid w:val="00C57E5B"/>
    <w:rsid w:val="00C6023B"/>
    <w:rsid w:val="00C60286"/>
    <w:rsid w:val="00C6042A"/>
    <w:rsid w:val="00C607CC"/>
    <w:rsid w:val="00C614C1"/>
    <w:rsid w:val="00C615C8"/>
    <w:rsid w:val="00C619FD"/>
    <w:rsid w:val="00C61EC1"/>
    <w:rsid w:val="00C6205C"/>
    <w:rsid w:val="00C6206B"/>
    <w:rsid w:val="00C6308B"/>
    <w:rsid w:val="00C63740"/>
    <w:rsid w:val="00C63A71"/>
    <w:rsid w:val="00C63D14"/>
    <w:rsid w:val="00C63E8A"/>
    <w:rsid w:val="00C64B3B"/>
    <w:rsid w:val="00C64CFE"/>
    <w:rsid w:val="00C64E6C"/>
    <w:rsid w:val="00C65135"/>
    <w:rsid w:val="00C65AAD"/>
    <w:rsid w:val="00C66140"/>
    <w:rsid w:val="00C66832"/>
    <w:rsid w:val="00C66F3C"/>
    <w:rsid w:val="00C66F6F"/>
    <w:rsid w:val="00C67056"/>
    <w:rsid w:val="00C67250"/>
    <w:rsid w:val="00C67276"/>
    <w:rsid w:val="00C67310"/>
    <w:rsid w:val="00C67A7D"/>
    <w:rsid w:val="00C67DA7"/>
    <w:rsid w:val="00C70516"/>
    <w:rsid w:val="00C70672"/>
    <w:rsid w:val="00C70C60"/>
    <w:rsid w:val="00C712F5"/>
    <w:rsid w:val="00C712FA"/>
    <w:rsid w:val="00C714CA"/>
    <w:rsid w:val="00C71565"/>
    <w:rsid w:val="00C71B97"/>
    <w:rsid w:val="00C723CA"/>
    <w:rsid w:val="00C7255C"/>
    <w:rsid w:val="00C72A04"/>
    <w:rsid w:val="00C73A18"/>
    <w:rsid w:val="00C747CC"/>
    <w:rsid w:val="00C749E1"/>
    <w:rsid w:val="00C74FDE"/>
    <w:rsid w:val="00C7543F"/>
    <w:rsid w:val="00C75BE0"/>
    <w:rsid w:val="00C75F1A"/>
    <w:rsid w:val="00C76397"/>
    <w:rsid w:val="00C769E3"/>
    <w:rsid w:val="00C76B28"/>
    <w:rsid w:val="00C76B47"/>
    <w:rsid w:val="00C77836"/>
    <w:rsid w:val="00C779EE"/>
    <w:rsid w:val="00C80390"/>
    <w:rsid w:val="00C8088F"/>
    <w:rsid w:val="00C80C6F"/>
    <w:rsid w:val="00C80D56"/>
    <w:rsid w:val="00C81612"/>
    <w:rsid w:val="00C816F5"/>
    <w:rsid w:val="00C81999"/>
    <w:rsid w:val="00C822F2"/>
    <w:rsid w:val="00C830C2"/>
    <w:rsid w:val="00C83831"/>
    <w:rsid w:val="00C841C6"/>
    <w:rsid w:val="00C8430D"/>
    <w:rsid w:val="00C84B26"/>
    <w:rsid w:val="00C84D1C"/>
    <w:rsid w:val="00C85791"/>
    <w:rsid w:val="00C85C23"/>
    <w:rsid w:val="00C8666A"/>
    <w:rsid w:val="00C86C93"/>
    <w:rsid w:val="00C87328"/>
    <w:rsid w:val="00C874B9"/>
    <w:rsid w:val="00C87643"/>
    <w:rsid w:val="00C877AA"/>
    <w:rsid w:val="00C87C95"/>
    <w:rsid w:val="00C905E6"/>
    <w:rsid w:val="00C90DCA"/>
    <w:rsid w:val="00C912A7"/>
    <w:rsid w:val="00C91886"/>
    <w:rsid w:val="00C9197F"/>
    <w:rsid w:val="00C91F4C"/>
    <w:rsid w:val="00C922F4"/>
    <w:rsid w:val="00C923A9"/>
    <w:rsid w:val="00C925D8"/>
    <w:rsid w:val="00C92A62"/>
    <w:rsid w:val="00C92CEA"/>
    <w:rsid w:val="00C92D46"/>
    <w:rsid w:val="00C9389B"/>
    <w:rsid w:val="00C93A4C"/>
    <w:rsid w:val="00C93BF4"/>
    <w:rsid w:val="00C94038"/>
    <w:rsid w:val="00C94355"/>
    <w:rsid w:val="00C94396"/>
    <w:rsid w:val="00C94751"/>
    <w:rsid w:val="00C948EF"/>
    <w:rsid w:val="00C9495F"/>
    <w:rsid w:val="00C94B3C"/>
    <w:rsid w:val="00C94BDB"/>
    <w:rsid w:val="00C94C51"/>
    <w:rsid w:val="00C9582E"/>
    <w:rsid w:val="00C95A11"/>
    <w:rsid w:val="00C9602B"/>
    <w:rsid w:val="00C96087"/>
    <w:rsid w:val="00C96A42"/>
    <w:rsid w:val="00C96C62"/>
    <w:rsid w:val="00C9738F"/>
    <w:rsid w:val="00C974CD"/>
    <w:rsid w:val="00C978FB"/>
    <w:rsid w:val="00C97DD2"/>
    <w:rsid w:val="00C97EA7"/>
    <w:rsid w:val="00CA073F"/>
    <w:rsid w:val="00CA0C50"/>
    <w:rsid w:val="00CA1256"/>
    <w:rsid w:val="00CA1327"/>
    <w:rsid w:val="00CA16D1"/>
    <w:rsid w:val="00CA1839"/>
    <w:rsid w:val="00CA193A"/>
    <w:rsid w:val="00CA1A85"/>
    <w:rsid w:val="00CA1A94"/>
    <w:rsid w:val="00CA216B"/>
    <w:rsid w:val="00CA256B"/>
    <w:rsid w:val="00CA2776"/>
    <w:rsid w:val="00CA28EF"/>
    <w:rsid w:val="00CA2C43"/>
    <w:rsid w:val="00CA2CD8"/>
    <w:rsid w:val="00CA2F3A"/>
    <w:rsid w:val="00CA30CA"/>
    <w:rsid w:val="00CA35E5"/>
    <w:rsid w:val="00CA36C1"/>
    <w:rsid w:val="00CA3839"/>
    <w:rsid w:val="00CA4005"/>
    <w:rsid w:val="00CA447D"/>
    <w:rsid w:val="00CA4788"/>
    <w:rsid w:val="00CA4AA2"/>
    <w:rsid w:val="00CA4D85"/>
    <w:rsid w:val="00CA5ABE"/>
    <w:rsid w:val="00CA5E65"/>
    <w:rsid w:val="00CA61DE"/>
    <w:rsid w:val="00CA68DA"/>
    <w:rsid w:val="00CA6A93"/>
    <w:rsid w:val="00CA703F"/>
    <w:rsid w:val="00CA720D"/>
    <w:rsid w:val="00CA72C2"/>
    <w:rsid w:val="00CA7A24"/>
    <w:rsid w:val="00CA7CD5"/>
    <w:rsid w:val="00CB061D"/>
    <w:rsid w:val="00CB0C25"/>
    <w:rsid w:val="00CB0CE7"/>
    <w:rsid w:val="00CB0D4E"/>
    <w:rsid w:val="00CB15E4"/>
    <w:rsid w:val="00CB18D0"/>
    <w:rsid w:val="00CB1A9C"/>
    <w:rsid w:val="00CB1B19"/>
    <w:rsid w:val="00CB1B80"/>
    <w:rsid w:val="00CB205D"/>
    <w:rsid w:val="00CB20B3"/>
    <w:rsid w:val="00CB237D"/>
    <w:rsid w:val="00CB23C8"/>
    <w:rsid w:val="00CB2492"/>
    <w:rsid w:val="00CB25F5"/>
    <w:rsid w:val="00CB264D"/>
    <w:rsid w:val="00CB2777"/>
    <w:rsid w:val="00CB2CB2"/>
    <w:rsid w:val="00CB2E31"/>
    <w:rsid w:val="00CB2F16"/>
    <w:rsid w:val="00CB3354"/>
    <w:rsid w:val="00CB38FB"/>
    <w:rsid w:val="00CB3A3A"/>
    <w:rsid w:val="00CB3CDF"/>
    <w:rsid w:val="00CB3DD1"/>
    <w:rsid w:val="00CB402A"/>
    <w:rsid w:val="00CB4949"/>
    <w:rsid w:val="00CB4F44"/>
    <w:rsid w:val="00CB4FD7"/>
    <w:rsid w:val="00CB528A"/>
    <w:rsid w:val="00CB5658"/>
    <w:rsid w:val="00CB5B61"/>
    <w:rsid w:val="00CB5C8A"/>
    <w:rsid w:val="00CB5EFB"/>
    <w:rsid w:val="00CB6018"/>
    <w:rsid w:val="00CB6806"/>
    <w:rsid w:val="00CB6A6D"/>
    <w:rsid w:val="00CB6AAB"/>
    <w:rsid w:val="00CB6AB1"/>
    <w:rsid w:val="00CB6E2F"/>
    <w:rsid w:val="00CB6F48"/>
    <w:rsid w:val="00CB7517"/>
    <w:rsid w:val="00CB7D83"/>
    <w:rsid w:val="00CC0511"/>
    <w:rsid w:val="00CC09C9"/>
    <w:rsid w:val="00CC0CB6"/>
    <w:rsid w:val="00CC0CC9"/>
    <w:rsid w:val="00CC0CD2"/>
    <w:rsid w:val="00CC10A5"/>
    <w:rsid w:val="00CC12E0"/>
    <w:rsid w:val="00CC16BE"/>
    <w:rsid w:val="00CC1AA2"/>
    <w:rsid w:val="00CC1C19"/>
    <w:rsid w:val="00CC1CC4"/>
    <w:rsid w:val="00CC2352"/>
    <w:rsid w:val="00CC3E5D"/>
    <w:rsid w:val="00CC419F"/>
    <w:rsid w:val="00CC4243"/>
    <w:rsid w:val="00CC42EB"/>
    <w:rsid w:val="00CC496A"/>
    <w:rsid w:val="00CC4AD3"/>
    <w:rsid w:val="00CC59A1"/>
    <w:rsid w:val="00CC5C99"/>
    <w:rsid w:val="00CC6467"/>
    <w:rsid w:val="00CC66FF"/>
    <w:rsid w:val="00CC7305"/>
    <w:rsid w:val="00CC7EFA"/>
    <w:rsid w:val="00CD030A"/>
    <w:rsid w:val="00CD0539"/>
    <w:rsid w:val="00CD057F"/>
    <w:rsid w:val="00CD1297"/>
    <w:rsid w:val="00CD1930"/>
    <w:rsid w:val="00CD200C"/>
    <w:rsid w:val="00CD255B"/>
    <w:rsid w:val="00CD2A33"/>
    <w:rsid w:val="00CD3526"/>
    <w:rsid w:val="00CD39D3"/>
    <w:rsid w:val="00CD3BBD"/>
    <w:rsid w:val="00CD3C30"/>
    <w:rsid w:val="00CD420A"/>
    <w:rsid w:val="00CD42F1"/>
    <w:rsid w:val="00CD457A"/>
    <w:rsid w:val="00CD4BF2"/>
    <w:rsid w:val="00CD5145"/>
    <w:rsid w:val="00CD586A"/>
    <w:rsid w:val="00CD5A3C"/>
    <w:rsid w:val="00CD5B62"/>
    <w:rsid w:val="00CD5CDA"/>
    <w:rsid w:val="00CD6684"/>
    <w:rsid w:val="00CD67AA"/>
    <w:rsid w:val="00CD704B"/>
    <w:rsid w:val="00CD73D1"/>
    <w:rsid w:val="00CD750C"/>
    <w:rsid w:val="00CD75E8"/>
    <w:rsid w:val="00CD76E1"/>
    <w:rsid w:val="00CD78CE"/>
    <w:rsid w:val="00CD7C3A"/>
    <w:rsid w:val="00CE00E8"/>
    <w:rsid w:val="00CE0453"/>
    <w:rsid w:val="00CE1095"/>
    <w:rsid w:val="00CE1224"/>
    <w:rsid w:val="00CE15C0"/>
    <w:rsid w:val="00CE17F6"/>
    <w:rsid w:val="00CE2227"/>
    <w:rsid w:val="00CE2302"/>
    <w:rsid w:val="00CE24A9"/>
    <w:rsid w:val="00CE26E8"/>
    <w:rsid w:val="00CE26F3"/>
    <w:rsid w:val="00CE3878"/>
    <w:rsid w:val="00CE3F74"/>
    <w:rsid w:val="00CE40F0"/>
    <w:rsid w:val="00CE41BD"/>
    <w:rsid w:val="00CE4503"/>
    <w:rsid w:val="00CE4982"/>
    <w:rsid w:val="00CE51FB"/>
    <w:rsid w:val="00CE53F0"/>
    <w:rsid w:val="00CE5D02"/>
    <w:rsid w:val="00CE6113"/>
    <w:rsid w:val="00CE638D"/>
    <w:rsid w:val="00CE6789"/>
    <w:rsid w:val="00CE70DA"/>
    <w:rsid w:val="00CE7193"/>
    <w:rsid w:val="00CE7EF3"/>
    <w:rsid w:val="00CF10C9"/>
    <w:rsid w:val="00CF1268"/>
    <w:rsid w:val="00CF1CC5"/>
    <w:rsid w:val="00CF220F"/>
    <w:rsid w:val="00CF2E19"/>
    <w:rsid w:val="00CF303F"/>
    <w:rsid w:val="00CF37B8"/>
    <w:rsid w:val="00CF3A85"/>
    <w:rsid w:val="00CF3E4B"/>
    <w:rsid w:val="00CF3EBE"/>
    <w:rsid w:val="00CF47ED"/>
    <w:rsid w:val="00CF53C2"/>
    <w:rsid w:val="00CF585C"/>
    <w:rsid w:val="00CF5AB0"/>
    <w:rsid w:val="00CF5B23"/>
    <w:rsid w:val="00CF5DB1"/>
    <w:rsid w:val="00CF66A8"/>
    <w:rsid w:val="00CF6941"/>
    <w:rsid w:val="00CF6C84"/>
    <w:rsid w:val="00CF7087"/>
    <w:rsid w:val="00CF711D"/>
    <w:rsid w:val="00CF716E"/>
    <w:rsid w:val="00CF74E3"/>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4F04"/>
    <w:rsid w:val="00D053CA"/>
    <w:rsid w:val="00D059CF"/>
    <w:rsid w:val="00D05C93"/>
    <w:rsid w:val="00D064A2"/>
    <w:rsid w:val="00D0674B"/>
    <w:rsid w:val="00D0675B"/>
    <w:rsid w:val="00D0705B"/>
    <w:rsid w:val="00D07386"/>
    <w:rsid w:val="00D079BC"/>
    <w:rsid w:val="00D10CFC"/>
    <w:rsid w:val="00D11397"/>
    <w:rsid w:val="00D11EEE"/>
    <w:rsid w:val="00D1267D"/>
    <w:rsid w:val="00D13B47"/>
    <w:rsid w:val="00D13E53"/>
    <w:rsid w:val="00D14112"/>
    <w:rsid w:val="00D1411E"/>
    <w:rsid w:val="00D14494"/>
    <w:rsid w:val="00D1465E"/>
    <w:rsid w:val="00D14DEE"/>
    <w:rsid w:val="00D1519D"/>
    <w:rsid w:val="00D151E9"/>
    <w:rsid w:val="00D15C34"/>
    <w:rsid w:val="00D15E4A"/>
    <w:rsid w:val="00D162A3"/>
    <w:rsid w:val="00D1641D"/>
    <w:rsid w:val="00D16622"/>
    <w:rsid w:val="00D166A7"/>
    <w:rsid w:val="00D1696A"/>
    <w:rsid w:val="00D16B9B"/>
    <w:rsid w:val="00D16D58"/>
    <w:rsid w:val="00D170BE"/>
    <w:rsid w:val="00D172CC"/>
    <w:rsid w:val="00D1796D"/>
    <w:rsid w:val="00D17AD6"/>
    <w:rsid w:val="00D17E55"/>
    <w:rsid w:val="00D20077"/>
    <w:rsid w:val="00D20451"/>
    <w:rsid w:val="00D205CF"/>
    <w:rsid w:val="00D20A01"/>
    <w:rsid w:val="00D213DE"/>
    <w:rsid w:val="00D21412"/>
    <w:rsid w:val="00D21417"/>
    <w:rsid w:val="00D218BF"/>
    <w:rsid w:val="00D218F1"/>
    <w:rsid w:val="00D21DF2"/>
    <w:rsid w:val="00D21E09"/>
    <w:rsid w:val="00D22327"/>
    <w:rsid w:val="00D22393"/>
    <w:rsid w:val="00D223C2"/>
    <w:rsid w:val="00D22447"/>
    <w:rsid w:val="00D2283C"/>
    <w:rsid w:val="00D22E79"/>
    <w:rsid w:val="00D233C8"/>
    <w:rsid w:val="00D2343E"/>
    <w:rsid w:val="00D234B5"/>
    <w:rsid w:val="00D238B0"/>
    <w:rsid w:val="00D23E53"/>
    <w:rsid w:val="00D2425D"/>
    <w:rsid w:val="00D24AD9"/>
    <w:rsid w:val="00D2534B"/>
    <w:rsid w:val="00D25703"/>
    <w:rsid w:val="00D25C59"/>
    <w:rsid w:val="00D25CC1"/>
    <w:rsid w:val="00D25D76"/>
    <w:rsid w:val="00D25F40"/>
    <w:rsid w:val="00D265BA"/>
    <w:rsid w:val="00D26A24"/>
    <w:rsid w:val="00D26A58"/>
    <w:rsid w:val="00D26E57"/>
    <w:rsid w:val="00D277D6"/>
    <w:rsid w:val="00D27C32"/>
    <w:rsid w:val="00D3073F"/>
    <w:rsid w:val="00D318DB"/>
    <w:rsid w:val="00D31C2F"/>
    <w:rsid w:val="00D31D0A"/>
    <w:rsid w:val="00D32F4A"/>
    <w:rsid w:val="00D3304B"/>
    <w:rsid w:val="00D33379"/>
    <w:rsid w:val="00D3421A"/>
    <w:rsid w:val="00D346DC"/>
    <w:rsid w:val="00D34AE2"/>
    <w:rsid w:val="00D35378"/>
    <w:rsid w:val="00D35435"/>
    <w:rsid w:val="00D35F35"/>
    <w:rsid w:val="00D36123"/>
    <w:rsid w:val="00D36287"/>
    <w:rsid w:val="00D3652B"/>
    <w:rsid w:val="00D3668D"/>
    <w:rsid w:val="00D36779"/>
    <w:rsid w:val="00D36937"/>
    <w:rsid w:val="00D36B72"/>
    <w:rsid w:val="00D3768D"/>
    <w:rsid w:val="00D37A7B"/>
    <w:rsid w:val="00D37E28"/>
    <w:rsid w:val="00D37EB6"/>
    <w:rsid w:val="00D40073"/>
    <w:rsid w:val="00D40A58"/>
    <w:rsid w:val="00D40DF0"/>
    <w:rsid w:val="00D4135C"/>
    <w:rsid w:val="00D41A72"/>
    <w:rsid w:val="00D41DDC"/>
    <w:rsid w:val="00D41EA7"/>
    <w:rsid w:val="00D421A5"/>
    <w:rsid w:val="00D43837"/>
    <w:rsid w:val="00D444C3"/>
    <w:rsid w:val="00D4497E"/>
    <w:rsid w:val="00D450DA"/>
    <w:rsid w:val="00D45338"/>
    <w:rsid w:val="00D4602D"/>
    <w:rsid w:val="00D47760"/>
    <w:rsid w:val="00D4780B"/>
    <w:rsid w:val="00D47A01"/>
    <w:rsid w:val="00D47C58"/>
    <w:rsid w:val="00D504B2"/>
    <w:rsid w:val="00D5098F"/>
    <w:rsid w:val="00D50A5C"/>
    <w:rsid w:val="00D51482"/>
    <w:rsid w:val="00D5159F"/>
    <w:rsid w:val="00D51888"/>
    <w:rsid w:val="00D51C9B"/>
    <w:rsid w:val="00D5200C"/>
    <w:rsid w:val="00D525EC"/>
    <w:rsid w:val="00D527FB"/>
    <w:rsid w:val="00D528FD"/>
    <w:rsid w:val="00D529CD"/>
    <w:rsid w:val="00D52F1C"/>
    <w:rsid w:val="00D53186"/>
    <w:rsid w:val="00D53971"/>
    <w:rsid w:val="00D53C22"/>
    <w:rsid w:val="00D54093"/>
    <w:rsid w:val="00D541E7"/>
    <w:rsid w:val="00D54313"/>
    <w:rsid w:val="00D5456B"/>
    <w:rsid w:val="00D54B4E"/>
    <w:rsid w:val="00D54B6D"/>
    <w:rsid w:val="00D5593E"/>
    <w:rsid w:val="00D55EE8"/>
    <w:rsid w:val="00D5606A"/>
    <w:rsid w:val="00D560F0"/>
    <w:rsid w:val="00D5669D"/>
    <w:rsid w:val="00D56F3F"/>
    <w:rsid w:val="00D57875"/>
    <w:rsid w:val="00D5795B"/>
    <w:rsid w:val="00D57C8D"/>
    <w:rsid w:val="00D60621"/>
    <w:rsid w:val="00D6078A"/>
    <w:rsid w:val="00D610A6"/>
    <w:rsid w:val="00D616C1"/>
    <w:rsid w:val="00D61A1F"/>
    <w:rsid w:val="00D61BC5"/>
    <w:rsid w:val="00D622CA"/>
    <w:rsid w:val="00D624DB"/>
    <w:rsid w:val="00D6253C"/>
    <w:rsid w:val="00D62A3B"/>
    <w:rsid w:val="00D630B3"/>
    <w:rsid w:val="00D631FE"/>
    <w:rsid w:val="00D6352C"/>
    <w:rsid w:val="00D63626"/>
    <w:rsid w:val="00D639D8"/>
    <w:rsid w:val="00D63DD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4D6"/>
    <w:rsid w:val="00D675B7"/>
    <w:rsid w:val="00D6791A"/>
    <w:rsid w:val="00D67AF0"/>
    <w:rsid w:val="00D704FF"/>
    <w:rsid w:val="00D70F00"/>
    <w:rsid w:val="00D71257"/>
    <w:rsid w:val="00D71C67"/>
    <w:rsid w:val="00D71C79"/>
    <w:rsid w:val="00D72065"/>
    <w:rsid w:val="00D7217E"/>
    <w:rsid w:val="00D721A1"/>
    <w:rsid w:val="00D725B7"/>
    <w:rsid w:val="00D72907"/>
    <w:rsid w:val="00D73991"/>
    <w:rsid w:val="00D73A5C"/>
    <w:rsid w:val="00D73E6F"/>
    <w:rsid w:val="00D73FC2"/>
    <w:rsid w:val="00D7426B"/>
    <w:rsid w:val="00D7431D"/>
    <w:rsid w:val="00D74403"/>
    <w:rsid w:val="00D74574"/>
    <w:rsid w:val="00D757F7"/>
    <w:rsid w:val="00D759A3"/>
    <w:rsid w:val="00D7609C"/>
    <w:rsid w:val="00D76828"/>
    <w:rsid w:val="00D76B90"/>
    <w:rsid w:val="00D770EF"/>
    <w:rsid w:val="00D771E6"/>
    <w:rsid w:val="00D77244"/>
    <w:rsid w:val="00D772C3"/>
    <w:rsid w:val="00D77AC9"/>
    <w:rsid w:val="00D77BE9"/>
    <w:rsid w:val="00D77E09"/>
    <w:rsid w:val="00D8036E"/>
    <w:rsid w:val="00D80620"/>
    <w:rsid w:val="00D806EC"/>
    <w:rsid w:val="00D80C0C"/>
    <w:rsid w:val="00D8110B"/>
    <w:rsid w:val="00D81D08"/>
    <w:rsid w:val="00D823FC"/>
    <w:rsid w:val="00D82525"/>
    <w:rsid w:val="00D82D7A"/>
    <w:rsid w:val="00D83103"/>
    <w:rsid w:val="00D836FB"/>
    <w:rsid w:val="00D83A1C"/>
    <w:rsid w:val="00D83CD7"/>
    <w:rsid w:val="00D83FA3"/>
    <w:rsid w:val="00D841DF"/>
    <w:rsid w:val="00D848A7"/>
    <w:rsid w:val="00D848C2"/>
    <w:rsid w:val="00D84FDB"/>
    <w:rsid w:val="00D84FFA"/>
    <w:rsid w:val="00D851E4"/>
    <w:rsid w:val="00D852CE"/>
    <w:rsid w:val="00D85393"/>
    <w:rsid w:val="00D85459"/>
    <w:rsid w:val="00D859EB"/>
    <w:rsid w:val="00D86832"/>
    <w:rsid w:val="00D8795C"/>
    <w:rsid w:val="00D87C66"/>
    <w:rsid w:val="00D87E01"/>
    <w:rsid w:val="00D900CF"/>
    <w:rsid w:val="00D90204"/>
    <w:rsid w:val="00D9029E"/>
    <w:rsid w:val="00D90BA1"/>
    <w:rsid w:val="00D90D0A"/>
    <w:rsid w:val="00D91486"/>
    <w:rsid w:val="00D91969"/>
    <w:rsid w:val="00D924A9"/>
    <w:rsid w:val="00D92CE5"/>
    <w:rsid w:val="00D92D23"/>
    <w:rsid w:val="00D92E98"/>
    <w:rsid w:val="00D937F6"/>
    <w:rsid w:val="00D93928"/>
    <w:rsid w:val="00D93B12"/>
    <w:rsid w:val="00D9437F"/>
    <w:rsid w:val="00D94BAA"/>
    <w:rsid w:val="00D94CC5"/>
    <w:rsid w:val="00D956ED"/>
    <w:rsid w:val="00D958C6"/>
    <w:rsid w:val="00D95B78"/>
    <w:rsid w:val="00D96279"/>
    <w:rsid w:val="00D96441"/>
    <w:rsid w:val="00D96463"/>
    <w:rsid w:val="00D96686"/>
    <w:rsid w:val="00D96C43"/>
    <w:rsid w:val="00D96C87"/>
    <w:rsid w:val="00D96E72"/>
    <w:rsid w:val="00D97694"/>
    <w:rsid w:val="00D9782B"/>
    <w:rsid w:val="00D9799B"/>
    <w:rsid w:val="00D97C82"/>
    <w:rsid w:val="00DA1304"/>
    <w:rsid w:val="00DA1766"/>
    <w:rsid w:val="00DA1D06"/>
    <w:rsid w:val="00DA2406"/>
    <w:rsid w:val="00DA2D06"/>
    <w:rsid w:val="00DA3112"/>
    <w:rsid w:val="00DA3BA4"/>
    <w:rsid w:val="00DA421C"/>
    <w:rsid w:val="00DA4998"/>
    <w:rsid w:val="00DA577B"/>
    <w:rsid w:val="00DA5EFA"/>
    <w:rsid w:val="00DA6127"/>
    <w:rsid w:val="00DA6199"/>
    <w:rsid w:val="00DA6936"/>
    <w:rsid w:val="00DA698C"/>
    <w:rsid w:val="00DA6A04"/>
    <w:rsid w:val="00DA6B6E"/>
    <w:rsid w:val="00DA6E53"/>
    <w:rsid w:val="00DA71BE"/>
    <w:rsid w:val="00DA7236"/>
    <w:rsid w:val="00DA738C"/>
    <w:rsid w:val="00DA7F5B"/>
    <w:rsid w:val="00DB089D"/>
    <w:rsid w:val="00DB0FCA"/>
    <w:rsid w:val="00DB18D5"/>
    <w:rsid w:val="00DB19F5"/>
    <w:rsid w:val="00DB1AA4"/>
    <w:rsid w:val="00DB1B1F"/>
    <w:rsid w:val="00DB1B65"/>
    <w:rsid w:val="00DB1C37"/>
    <w:rsid w:val="00DB1F5A"/>
    <w:rsid w:val="00DB1F5E"/>
    <w:rsid w:val="00DB240C"/>
    <w:rsid w:val="00DB28E7"/>
    <w:rsid w:val="00DB2EF0"/>
    <w:rsid w:val="00DB2F5E"/>
    <w:rsid w:val="00DB305A"/>
    <w:rsid w:val="00DB322E"/>
    <w:rsid w:val="00DB3636"/>
    <w:rsid w:val="00DB3904"/>
    <w:rsid w:val="00DB3F37"/>
    <w:rsid w:val="00DB3FE2"/>
    <w:rsid w:val="00DB3FED"/>
    <w:rsid w:val="00DB42A4"/>
    <w:rsid w:val="00DB45E8"/>
    <w:rsid w:val="00DB4EEC"/>
    <w:rsid w:val="00DB4FBD"/>
    <w:rsid w:val="00DB5006"/>
    <w:rsid w:val="00DB51FE"/>
    <w:rsid w:val="00DB533B"/>
    <w:rsid w:val="00DB54DD"/>
    <w:rsid w:val="00DB558A"/>
    <w:rsid w:val="00DB5C20"/>
    <w:rsid w:val="00DB6522"/>
    <w:rsid w:val="00DB6534"/>
    <w:rsid w:val="00DB6727"/>
    <w:rsid w:val="00DB69CC"/>
    <w:rsid w:val="00DB6BB4"/>
    <w:rsid w:val="00DB71EE"/>
    <w:rsid w:val="00DB72BB"/>
    <w:rsid w:val="00DC03FF"/>
    <w:rsid w:val="00DC0C60"/>
    <w:rsid w:val="00DC0E8F"/>
    <w:rsid w:val="00DC10F4"/>
    <w:rsid w:val="00DC1584"/>
    <w:rsid w:val="00DC1EB3"/>
    <w:rsid w:val="00DC1ED5"/>
    <w:rsid w:val="00DC2120"/>
    <w:rsid w:val="00DC2304"/>
    <w:rsid w:val="00DC2933"/>
    <w:rsid w:val="00DC2EF6"/>
    <w:rsid w:val="00DC31A9"/>
    <w:rsid w:val="00DC327E"/>
    <w:rsid w:val="00DC39B9"/>
    <w:rsid w:val="00DC3C01"/>
    <w:rsid w:val="00DC490F"/>
    <w:rsid w:val="00DC4957"/>
    <w:rsid w:val="00DC50BC"/>
    <w:rsid w:val="00DC56CF"/>
    <w:rsid w:val="00DC5789"/>
    <w:rsid w:val="00DC5C7F"/>
    <w:rsid w:val="00DC5F4E"/>
    <w:rsid w:val="00DC61CE"/>
    <w:rsid w:val="00DC6465"/>
    <w:rsid w:val="00DC64DB"/>
    <w:rsid w:val="00DC6729"/>
    <w:rsid w:val="00DC6F7F"/>
    <w:rsid w:val="00DC7024"/>
    <w:rsid w:val="00DC778A"/>
    <w:rsid w:val="00DD0126"/>
    <w:rsid w:val="00DD070D"/>
    <w:rsid w:val="00DD08B0"/>
    <w:rsid w:val="00DD0AFB"/>
    <w:rsid w:val="00DD0DB6"/>
    <w:rsid w:val="00DD10A5"/>
    <w:rsid w:val="00DD1631"/>
    <w:rsid w:val="00DD1BED"/>
    <w:rsid w:val="00DD2174"/>
    <w:rsid w:val="00DD24CB"/>
    <w:rsid w:val="00DD286B"/>
    <w:rsid w:val="00DD33ED"/>
    <w:rsid w:val="00DD3750"/>
    <w:rsid w:val="00DD4500"/>
    <w:rsid w:val="00DD4683"/>
    <w:rsid w:val="00DD528A"/>
    <w:rsid w:val="00DD5841"/>
    <w:rsid w:val="00DD5F96"/>
    <w:rsid w:val="00DD691F"/>
    <w:rsid w:val="00DD6E1A"/>
    <w:rsid w:val="00DD765F"/>
    <w:rsid w:val="00DD7A14"/>
    <w:rsid w:val="00DD7CE0"/>
    <w:rsid w:val="00DD7CF9"/>
    <w:rsid w:val="00DD7FB0"/>
    <w:rsid w:val="00DE019B"/>
    <w:rsid w:val="00DE0E53"/>
    <w:rsid w:val="00DE0EC1"/>
    <w:rsid w:val="00DE10C9"/>
    <w:rsid w:val="00DE19F3"/>
    <w:rsid w:val="00DE1C8A"/>
    <w:rsid w:val="00DE1CDD"/>
    <w:rsid w:val="00DE20A7"/>
    <w:rsid w:val="00DE2496"/>
    <w:rsid w:val="00DE278A"/>
    <w:rsid w:val="00DE2A45"/>
    <w:rsid w:val="00DE2FA0"/>
    <w:rsid w:val="00DE358B"/>
    <w:rsid w:val="00DE3660"/>
    <w:rsid w:val="00DE3CDB"/>
    <w:rsid w:val="00DE4233"/>
    <w:rsid w:val="00DE43CE"/>
    <w:rsid w:val="00DE4813"/>
    <w:rsid w:val="00DE489A"/>
    <w:rsid w:val="00DE49F0"/>
    <w:rsid w:val="00DE4BDE"/>
    <w:rsid w:val="00DE4F11"/>
    <w:rsid w:val="00DE559C"/>
    <w:rsid w:val="00DE5B70"/>
    <w:rsid w:val="00DE61C5"/>
    <w:rsid w:val="00DE6753"/>
    <w:rsid w:val="00DE75BF"/>
    <w:rsid w:val="00DE795D"/>
    <w:rsid w:val="00DF095D"/>
    <w:rsid w:val="00DF0C45"/>
    <w:rsid w:val="00DF0D7B"/>
    <w:rsid w:val="00DF0EE4"/>
    <w:rsid w:val="00DF0FAC"/>
    <w:rsid w:val="00DF1C0C"/>
    <w:rsid w:val="00DF1DF4"/>
    <w:rsid w:val="00DF1E2D"/>
    <w:rsid w:val="00DF212A"/>
    <w:rsid w:val="00DF2156"/>
    <w:rsid w:val="00DF24D6"/>
    <w:rsid w:val="00DF2FA3"/>
    <w:rsid w:val="00DF3326"/>
    <w:rsid w:val="00DF39F5"/>
    <w:rsid w:val="00DF3B58"/>
    <w:rsid w:val="00DF40FF"/>
    <w:rsid w:val="00DF41B6"/>
    <w:rsid w:val="00DF4226"/>
    <w:rsid w:val="00DF45C3"/>
    <w:rsid w:val="00DF48C1"/>
    <w:rsid w:val="00DF5181"/>
    <w:rsid w:val="00DF52B2"/>
    <w:rsid w:val="00DF570B"/>
    <w:rsid w:val="00DF580C"/>
    <w:rsid w:val="00DF5A37"/>
    <w:rsid w:val="00DF5B0C"/>
    <w:rsid w:val="00DF63DB"/>
    <w:rsid w:val="00DF64A4"/>
    <w:rsid w:val="00DF6703"/>
    <w:rsid w:val="00DF6CC3"/>
    <w:rsid w:val="00DF6E2B"/>
    <w:rsid w:val="00DF6F16"/>
    <w:rsid w:val="00DF7069"/>
    <w:rsid w:val="00DF70D8"/>
    <w:rsid w:val="00DF7361"/>
    <w:rsid w:val="00DF7547"/>
    <w:rsid w:val="00DF77C3"/>
    <w:rsid w:val="00DF7C8E"/>
    <w:rsid w:val="00E0012E"/>
    <w:rsid w:val="00E004DB"/>
    <w:rsid w:val="00E0093C"/>
    <w:rsid w:val="00E00AFB"/>
    <w:rsid w:val="00E0103D"/>
    <w:rsid w:val="00E01596"/>
    <w:rsid w:val="00E01753"/>
    <w:rsid w:val="00E0264D"/>
    <w:rsid w:val="00E027B5"/>
    <w:rsid w:val="00E02B4E"/>
    <w:rsid w:val="00E02C9B"/>
    <w:rsid w:val="00E02F3C"/>
    <w:rsid w:val="00E030A9"/>
    <w:rsid w:val="00E0318A"/>
    <w:rsid w:val="00E033F7"/>
    <w:rsid w:val="00E039F0"/>
    <w:rsid w:val="00E046C9"/>
    <w:rsid w:val="00E0484F"/>
    <w:rsid w:val="00E04D64"/>
    <w:rsid w:val="00E04E7E"/>
    <w:rsid w:val="00E054AF"/>
    <w:rsid w:val="00E0552D"/>
    <w:rsid w:val="00E05D07"/>
    <w:rsid w:val="00E05DAD"/>
    <w:rsid w:val="00E05F9A"/>
    <w:rsid w:val="00E0640B"/>
    <w:rsid w:val="00E06D77"/>
    <w:rsid w:val="00E07251"/>
    <w:rsid w:val="00E07C0C"/>
    <w:rsid w:val="00E11466"/>
    <w:rsid w:val="00E12180"/>
    <w:rsid w:val="00E12832"/>
    <w:rsid w:val="00E12A54"/>
    <w:rsid w:val="00E12BA4"/>
    <w:rsid w:val="00E13428"/>
    <w:rsid w:val="00E13452"/>
    <w:rsid w:val="00E1346F"/>
    <w:rsid w:val="00E1352A"/>
    <w:rsid w:val="00E13870"/>
    <w:rsid w:val="00E139AF"/>
    <w:rsid w:val="00E13A5D"/>
    <w:rsid w:val="00E13C48"/>
    <w:rsid w:val="00E13FFF"/>
    <w:rsid w:val="00E144FD"/>
    <w:rsid w:val="00E149B7"/>
    <w:rsid w:val="00E14ED6"/>
    <w:rsid w:val="00E15479"/>
    <w:rsid w:val="00E15B26"/>
    <w:rsid w:val="00E15B34"/>
    <w:rsid w:val="00E15F1C"/>
    <w:rsid w:val="00E15FDF"/>
    <w:rsid w:val="00E16208"/>
    <w:rsid w:val="00E16625"/>
    <w:rsid w:val="00E16883"/>
    <w:rsid w:val="00E175E3"/>
    <w:rsid w:val="00E17EBC"/>
    <w:rsid w:val="00E2010D"/>
    <w:rsid w:val="00E2184E"/>
    <w:rsid w:val="00E219F0"/>
    <w:rsid w:val="00E21B1C"/>
    <w:rsid w:val="00E21CFA"/>
    <w:rsid w:val="00E221BD"/>
    <w:rsid w:val="00E22371"/>
    <w:rsid w:val="00E22B4F"/>
    <w:rsid w:val="00E22E87"/>
    <w:rsid w:val="00E22FAA"/>
    <w:rsid w:val="00E232BC"/>
    <w:rsid w:val="00E23A48"/>
    <w:rsid w:val="00E24653"/>
    <w:rsid w:val="00E24750"/>
    <w:rsid w:val="00E2499D"/>
    <w:rsid w:val="00E24C40"/>
    <w:rsid w:val="00E25CEF"/>
    <w:rsid w:val="00E25D43"/>
    <w:rsid w:val="00E26609"/>
    <w:rsid w:val="00E26EC1"/>
    <w:rsid w:val="00E279EA"/>
    <w:rsid w:val="00E27CEF"/>
    <w:rsid w:val="00E27FD8"/>
    <w:rsid w:val="00E3028E"/>
    <w:rsid w:val="00E31304"/>
    <w:rsid w:val="00E3189B"/>
    <w:rsid w:val="00E320A2"/>
    <w:rsid w:val="00E3211B"/>
    <w:rsid w:val="00E3222A"/>
    <w:rsid w:val="00E325BF"/>
    <w:rsid w:val="00E32760"/>
    <w:rsid w:val="00E33207"/>
    <w:rsid w:val="00E339D1"/>
    <w:rsid w:val="00E33C5A"/>
    <w:rsid w:val="00E33D46"/>
    <w:rsid w:val="00E34060"/>
    <w:rsid w:val="00E340F0"/>
    <w:rsid w:val="00E343B5"/>
    <w:rsid w:val="00E34525"/>
    <w:rsid w:val="00E346B9"/>
    <w:rsid w:val="00E34794"/>
    <w:rsid w:val="00E34BCB"/>
    <w:rsid w:val="00E34CE4"/>
    <w:rsid w:val="00E36823"/>
    <w:rsid w:val="00E374D8"/>
    <w:rsid w:val="00E3770E"/>
    <w:rsid w:val="00E37809"/>
    <w:rsid w:val="00E4020C"/>
    <w:rsid w:val="00E4107F"/>
    <w:rsid w:val="00E410E5"/>
    <w:rsid w:val="00E41206"/>
    <w:rsid w:val="00E41FF5"/>
    <w:rsid w:val="00E42545"/>
    <w:rsid w:val="00E42598"/>
    <w:rsid w:val="00E42869"/>
    <w:rsid w:val="00E42ABC"/>
    <w:rsid w:val="00E42D54"/>
    <w:rsid w:val="00E42DBB"/>
    <w:rsid w:val="00E432F3"/>
    <w:rsid w:val="00E43B82"/>
    <w:rsid w:val="00E43C71"/>
    <w:rsid w:val="00E43D41"/>
    <w:rsid w:val="00E43EF2"/>
    <w:rsid w:val="00E44010"/>
    <w:rsid w:val="00E44082"/>
    <w:rsid w:val="00E44C74"/>
    <w:rsid w:val="00E44E5A"/>
    <w:rsid w:val="00E44F95"/>
    <w:rsid w:val="00E44FCD"/>
    <w:rsid w:val="00E4569A"/>
    <w:rsid w:val="00E45FE7"/>
    <w:rsid w:val="00E46445"/>
    <w:rsid w:val="00E46884"/>
    <w:rsid w:val="00E469AD"/>
    <w:rsid w:val="00E46C7F"/>
    <w:rsid w:val="00E46E16"/>
    <w:rsid w:val="00E46FA8"/>
    <w:rsid w:val="00E47570"/>
    <w:rsid w:val="00E47678"/>
    <w:rsid w:val="00E47F3A"/>
    <w:rsid w:val="00E5011F"/>
    <w:rsid w:val="00E505EE"/>
    <w:rsid w:val="00E50742"/>
    <w:rsid w:val="00E51241"/>
    <w:rsid w:val="00E5213A"/>
    <w:rsid w:val="00E52A93"/>
    <w:rsid w:val="00E534F7"/>
    <w:rsid w:val="00E53998"/>
    <w:rsid w:val="00E53B0D"/>
    <w:rsid w:val="00E53FB6"/>
    <w:rsid w:val="00E541A6"/>
    <w:rsid w:val="00E5426E"/>
    <w:rsid w:val="00E543D4"/>
    <w:rsid w:val="00E5442E"/>
    <w:rsid w:val="00E54DE7"/>
    <w:rsid w:val="00E55577"/>
    <w:rsid w:val="00E555E9"/>
    <w:rsid w:val="00E55D36"/>
    <w:rsid w:val="00E56C34"/>
    <w:rsid w:val="00E56EA8"/>
    <w:rsid w:val="00E56F2E"/>
    <w:rsid w:val="00E57027"/>
    <w:rsid w:val="00E57293"/>
    <w:rsid w:val="00E5738C"/>
    <w:rsid w:val="00E577F1"/>
    <w:rsid w:val="00E57945"/>
    <w:rsid w:val="00E57C0C"/>
    <w:rsid w:val="00E601CD"/>
    <w:rsid w:val="00E602F5"/>
    <w:rsid w:val="00E603A0"/>
    <w:rsid w:val="00E61847"/>
    <w:rsid w:val="00E618A2"/>
    <w:rsid w:val="00E61CBE"/>
    <w:rsid w:val="00E6237F"/>
    <w:rsid w:val="00E62778"/>
    <w:rsid w:val="00E62793"/>
    <w:rsid w:val="00E62816"/>
    <w:rsid w:val="00E62BC5"/>
    <w:rsid w:val="00E638DF"/>
    <w:rsid w:val="00E63B31"/>
    <w:rsid w:val="00E6487B"/>
    <w:rsid w:val="00E648DE"/>
    <w:rsid w:val="00E64A24"/>
    <w:rsid w:val="00E64BB9"/>
    <w:rsid w:val="00E64F42"/>
    <w:rsid w:val="00E6518D"/>
    <w:rsid w:val="00E652BB"/>
    <w:rsid w:val="00E65A58"/>
    <w:rsid w:val="00E65BD1"/>
    <w:rsid w:val="00E666A5"/>
    <w:rsid w:val="00E669DF"/>
    <w:rsid w:val="00E66FB1"/>
    <w:rsid w:val="00E66FDC"/>
    <w:rsid w:val="00E6729E"/>
    <w:rsid w:val="00E674A0"/>
    <w:rsid w:val="00E67635"/>
    <w:rsid w:val="00E676D4"/>
    <w:rsid w:val="00E67B83"/>
    <w:rsid w:val="00E67D4A"/>
    <w:rsid w:val="00E704B2"/>
    <w:rsid w:val="00E704D0"/>
    <w:rsid w:val="00E70573"/>
    <w:rsid w:val="00E7085B"/>
    <w:rsid w:val="00E70E6B"/>
    <w:rsid w:val="00E719FC"/>
    <w:rsid w:val="00E729B5"/>
    <w:rsid w:val="00E72A7B"/>
    <w:rsid w:val="00E72C89"/>
    <w:rsid w:val="00E72D21"/>
    <w:rsid w:val="00E72E44"/>
    <w:rsid w:val="00E732BE"/>
    <w:rsid w:val="00E7373D"/>
    <w:rsid w:val="00E73899"/>
    <w:rsid w:val="00E73984"/>
    <w:rsid w:val="00E744C3"/>
    <w:rsid w:val="00E74656"/>
    <w:rsid w:val="00E75696"/>
    <w:rsid w:val="00E75C21"/>
    <w:rsid w:val="00E76674"/>
    <w:rsid w:val="00E76AD3"/>
    <w:rsid w:val="00E76CA9"/>
    <w:rsid w:val="00E76FEB"/>
    <w:rsid w:val="00E7759F"/>
    <w:rsid w:val="00E77DE2"/>
    <w:rsid w:val="00E77E2D"/>
    <w:rsid w:val="00E80017"/>
    <w:rsid w:val="00E8061B"/>
    <w:rsid w:val="00E810E7"/>
    <w:rsid w:val="00E81647"/>
    <w:rsid w:val="00E81A46"/>
    <w:rsid w:val="00E81D8A"/>
    <w:rsid w:val="00E8219F"/>
    <w:rsid w:val="00E82211"/>
    <w:rsid w:val="00E82AE4"/>
    <w:rsid w:val="00E82B3F"/>
    <w:rsid w:val="00E83503"/>
    <w:rsid w:val="00E83616"/>
    <w:rsid w:val="00E8370F"/>
    <w:rsid w:val="00E83780"/>
    <w:rsid w:val="00E83F51"/>
    <w:rsid w:val="00E843A9"/>
    <w:rsid w:val="00E848BF"/>
    <w:rsid w:val="00E849D1"/>
    <w:rsid w:val="00E85A5C"/>
    <w:rsid w:val="00E863CB"/>
    <w:rsid w:val="00E864B2"/>
    <w:rsid w:val="00E866EC"/>
    <w:rsid w:val="00E8677F"/>
    <w:rsid w:val="00E8701C"/>
    <w:rsid w:val="00E87204"/>
    <w:rsid w:val="00E87388"/>
    <w:rsid w:val="00E87556"/>
    <w:rsid w:val="00E90109"/>
    <w:rsid w:val="00E9017B"/>
    <w:rsid w:val="00E90786"/>
    <w:rsid w:val="00E90BDF"/>
    <w:rsid w:val="00E914BB"/>
    <w:rsid w:val="00E915DF"/>
    <w:rsid w:val="00E915F8"/>
    <w:rsid w:val="00E91D2D"/>
    <w:rsid w:val="00E92436"/>
    <w:rsid w:val="00E924A8"/>
    <w:rsid w:val="00E92502"/>
    <w:rsid w:val="00E9257B"/>
    <w:rsid w:val="00E92702"/>
    <w:rsid w:val="00E9286E"/>
    <w:rsid w:val="00E928E8"/>
    <w:rsid w:val="00E92C04"/>
    <w:rsid w:val="00E92C9C"/>
    <w:rsid w:val="00E92D35"/>
    <w:rsid w:val="00E92D3D"/>
    <w:rsid w:val="00E9373F"/>
    <w:rsid w:val="00E937F1"/>
    <w:rsid w:val="00E93B91"/>
    <w:rsid w:val="00E93CD3"/>
    <w:rsid w:val="00E93D28"/>
    <w:rsid w:val="00E94240"/>
    <w:rsid w:val="00E94299"/>
    <w:rsid w:val="00E94515"/>
    <w:rsid w:val="00E94541"/>
    <w:rsid w:val="00E94549"/>
    <w:rsid w:val="00E946C4"/>
    <w:rsid w:val="00E947CB"/>
    <w:rsid w:val="00E949FD"/>
    <w:rsid w:val="00E94A0E"/>
    <w:rsid w:val="00E9575F"/>
    <w:rsid w:val="00E95BD5"/>
    <w:rsid w:val="00E9617A"/>
    <w:rsid w:val="00E96667"/>
    <w:rsid w:val="00E96690"/>
    <w:rsid w:val="00E966C2"/>
    <w:rsid w:val="00E967B1"/>
    <w:rsid w:val="00E96F23"/>
    <w:rsid w:val="00E971DB"/>
    <w:rsid w:val="00EA0121"/>
    <w:rsid w:val="00EA01F0"/>
    <w:rsid w:val="00EA0293"/>
    <w:rsid w:val="00EA03F4"/>
    <w:rsid w:val="00EA083E"/>
    <w:rsid w:val="00EA0856"/>
    <w:rsid w:val="00EA1140"/>
    <w:rsid w:val="00EA15CB"/>
    <w:rsid w:val="00EA19D6"/>
    <w:rsid w:val="00EA1A27"/>
    <w:rsid w:val="00EA1B1F"/>
    <w:rsid w:val="00EA1D19"/>
    <w:rsid w:val="00EA2032"/>
    <w:rsid w:val="00EA2144"/>
    <w:rsid w:val="00EA22F4"/>
    <w:rsid w:val="00EA23CC"/>
    <w:rsid w:val="00EA2A6E"/>
    <w:rsid w:val="00EA2E4C"/>
    <w:rsid w:val="00EA2F60"/>
    <w:rsid w:val="00EA3135"/>
    <w:rsid w:val="00EA3185"/>
    <w:rsid w:val="00EA325A"/>
    <w:rsid w:val="00EA326F"/>
    <w:rsid w:val="00EA362F"/>
    <w:rsid w:val="00EA44EA"/>
    <w:rsid w:val="00EA4A7B"/>
    <w:rsid w:val="00EA4AA4"/>
    <w:rsid w:val="00EA4CD3"/>
    <w:rsid w:val="00EA4D9C"/>
    <w:rsid w:val="00EA4DC0"/>
    <w:rsid w:val="00EA50B5"/>
    <w:rsid w:val="00EA52E9"/>
    <w:rsid w:val="00EA5330"/>
    <w:rsid w:val="00EA5A37"/>
    <w:rsid w:val="00EA5DFC"/>
    <w:rsid w:val="00EA5F09"/>
    <w:rsid w:val="00EA5F7F"/>
    <w:rsid w:val="00EA6246"/>
    <w:rsid w:val="00EA6497"/>
    <w:rsid w:val="00EA698F"/>
    <w:rsid w:val="00EA6C34"/>
    <w:rsid w:val="00EA6E61"/>
    <w:rsid w:val="00EA6F1F"/>
    <w:rsid w:val="00EA7261"/>
    <w:rsid w:val="00EA78FF"/>
    <w:rsid w:val="00EB016C"/>
    <w:rsid w:val="00EB0399"/>
    <w:rsid w:val="00EB042B"/>
    <w:rsid w:val="00EB056D"/>
    <w:rsid w:val="00EB0B07"/>
    <w:rsid w:val="00EB127D"/>
    <w:rsid w:val="00EB129E"/>
    <w:rsid w:val="00EB135C"/>
    <w:rsid w:val="00EB1B0A"/>
    <w:rsid w:val="00EB22E8"/>
    <w:rsid w:val="00EB2436"/>
    <w:rsid w:val="00EB2B78"/>
    <w:rsid w:val="00EB2BCF"/>
    <w:rsid w:val="00EB2EF9"/>
    <w:rsid w:val="00EB3076"/>
    <w:rsid w:val="00EB310C"/>
    <w:rsid w:val="00EB31D8"/>
    <w:rsid w:val="00EB36CF"/>
    <w:rsid w:val="00EB3B60"/>
    <w:rsid w:val="00EB3CD1"/>
    <w:rsid w:val="00EB4544"/>
    <w:rsid w:val="00EB49FA"/>
    <w:rsid w:val="00EB4E27"/>
    <w:rsid w:val="00EB551B"/>
    <w:rsid w:val="00EB591B"/>
    <w:rsid w:val="00EB5995"/>
    <w:rsid w:val="00EB62E5"/>
    <w:rsid w:val="00EB6776"/>
    <w:rsid w:val="00EB6F7B"/>
    <w:rsid w:val="00EB76D7"/>
    <w:rsid w:val="00EB797A"/>
    <w:rsid w:val="00EB7A4D"/>
    <w:rsid w:val="00EC0027"/>
    <w:rsid w:val="00EC062A"/>
    <w:rsid w:val="00EC0741"/>
    <w:rsid w:val="00EC0CBB"/>
    <w:rsid w:val="00EC0DB9"/>
    <w:rsid w:val="00EC0E76"/>
    <w:rsid w:val="00EC0E7B"/>
    <w:rsid w:val="00EC10D0"/>
    <w:rsid w:val="00EC1210"/>
    <w:rsid w:val="00EC1683"/>
    <w:rsid w:val="00EC177A"/>
    <w:rsid w:val="00EC1AC6"/>
    <w:rsid w:val="00EC1EB3"/>
    <w:rsid w:val="00EC1F6C"/>
    <w:rsid w:val="00EC22DE"/>
    <w:rsid w:val="00EC23A5"/>
    <w:rsid w:val="00EC26D9"/>
    <w:rsid w:val="00EC29E6"/>
    <w:rsid w:val="00EC2B54"/>
    <w:rsid w:val="00EC2BAD"/>
    <w:rsid w:val="00EC2F7C"/>
    <w:rsid w:val="00EC3003"/>
    <w:rsid w:val="00EC329E"/>
    <w:rsid w:val="00EC344C"/>
    <w:rsid w:val="00EC39CB"/>
    <w:rsid w:val="00EC3E77"/>
    <w:rsid w:val="00EC3E99"/>
    <w:rsid w:val="00EC44D0"/>
    <w:rsid w:val="00EC49EC"/>
    <w:rsid w:val="00EC4C27"/>
    <w:rsid w:val="00EC4CA3"/>
    <w:rsid w:val="00EC4DBA"/>
    <w:rsid w:val="00EC5072"/>
    <w:rsid w:val="00EC52E9"/>
    <w:rsid w:val="00EC5C2B"/>
    <w:rsid w:val="00EC5D0D"/>
    <w:rsid w:val="00EC5ED5"/>
    <w:rsid w:val="00EC6224"/>
    <w:rsid w:val="00EC7011"/>
    <w:rsid w:val="00ED00A8"/>
    <w:rsid w:val="00ED0350"/>
    <w:rsid w:val="00ED05A9"/>
    <w:rsid w:val="00ED080B"/>
    <w:rsid w:val="00ED0F09"/>
    <w:rsid w:val="00ED126D"/>
    <w:rsid w:val="00ED129E"/>
    <w:rsid w:val="00ED1A1D"/>
    <w:rsid w:val="00ED1C6B"/>
    <w:rsid w:val="00ED1C8C"/>
    <w:rsid w:val="00ED1D34"/>
    <w:rsid w:val="00ED25B0"/>
    <w:rsid w:val="00ED25E8"/>
    <w:rsid w:val="00ED26F3"/>
    <w:rsid w:val="00ED2881"/>
    <w:rsid w:val="00ED2ACE"/>
    <w:rsid w:val="00ED2B2E"/>
    <w:rsid w:val="00ED2BB8"/>
    <w:rsid w:val="00ED30C7"/>
    <w:rsid w:val="00ED3173"/>
    <w:rsid w:val="00ED321E"/>
    <w:rsid w:val="00ED3301"/>
    <w:rsid w:val="00ED36CA"/>
    <w:rsid w:val="00ED386C"/>
    <w:rsid w:val="00ED3B65"/>
    <w:rsid w:val="00ED3CAA"/>
    <w:rsid w:val="00ED48A9"/>
    <w:rsid w:val="00ED4BE0"/>
    <w:rsid w:val="00ED4C16"/>
    <w:rsid w:val="00ED4DA6"/>
    <w:rsid w:val="00ED4E76"/>
    <w:rsid w:val="00ED5049"/>
    <w:rsid w:val="00ED5B1B"/>
    <w:rsid w:val="00ED5BCD"/>
    <w:rsid w:val="00ED5DA1"/>
    <w:rsid w:val="00ED5F3B"/>
    <w:rsid w:val="00ED6A5B"/>
    <w:rsid w:val="00ED7C2C"/>
    <w:rsid w:val="00EE068B"/>
    <w:rsid w:val="00EE0F0B"/>
    <w:rsid w:val="00EE1429"/>
    <w:rsid w:val="00EE14D9"/>
    <w:rsid w:val="00EE1561"/>
    <w:rsid w:val="00EE1B17"/>
    <w:rsid w:val="00EE1D9E"/>
    <w:rsid w:val="00EE2347"/>
    <w:rsid w:val="00EE252F"/>
    <w:rsid w:val="00EE28DE"/>
    <w:rsid w:val="00EE290E"/>
    <w:rsid w:val="00EE29EC"/>
    <w:rsid w:val="00EE2B3B"/>
    <w:rsid w:val="00EE2C53"/>
    <w:rsid w:val="00EE3317"/>
    <w:rsid w:val="00EE3404"/>
    <w:rsid w:val="00EE4628"/>
    <w:rsid w:val="00EE506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1FCD"/>
    <w:rsid w:val="00EF2382"/>
    <w:rsid w:val="00EF243C"/>
    <w:rsid w:val="00EF315F"/>
    <w:rsid w:val="00EF37D3"/>
    <w:rsid w:val="00EF3907"/>
    <w:rsid w:val="00EF40BE"/>
    <w:rsid w:val="00EF48E5"/>
    <w:rsid w:val="00EF48F7"/>
    <w:rsid w:val="00EF4BEE"/>
    <w:rsid w:val="00EF4C12"/>
    <w:rsid w:val="00EF56DB"/>
    <w:rsid w:val="00EF69C1"/>
    <w:rsid w:val="00EF6FEC"/>
    <w:rsid w:val="00EF7368"/>
    <w:rsid w:val="00EF773A"/>
    <w:rsid w:val="00EF7F2D"/>
    <w:rsid w:val="00F00FF2"/>
    <w:rsid w:val="00F0109F"/>
    <w:rsid w:val="00F0171B"/>
    <w:rsid w:val="00F0186F"/>
    <w:rsid w:val="00F01918"/>
    <w:rsid w:val="00F022CE"/>
    <w:rsid w:val="00F02725"/>
    <w:rsid w:val="00F0288B"/>
    <w:rsid w:val="00F02EDD"/>
    <w:rsid w:val="00F02F69"/>
    <w:rsid w:val="00F03105"/>
    <w:rsid w:val="00F03E70"/>
    <w:rsid w:val="00F0474B"/>
    <w:rsid w:val="00F0499F"/>
    <w:rsid w:val="00F05132"/>
    <w:rsid w:val="00F0527E"/>
    <w:rsid w:val="00F0537C"/>
    <w:rsid w:val="00F05B02"/>
    <w:rsid w:val="00F05ED0"/>
    <w:rsid w:val="00F06207"/>
    <w:rsid w:val="00F0642D"/>
    <w:rsid w:val="00F07089"/>
    <w:rsid w:val="00F0730D"/>
    <w:rsid w:val="00F07530"/>
    <w:rsid w:val="00F0795F"/>
    <w:rsid w:val="00F07AA7"/>
    <w:rsid w:val="00F07C3D"/>
    <w:rsid w:val="00F103D5"/>
    <w:rsid w:val="00F1045C"/>
    <w:rsid w:val="00F10A17"/>
    <w:rsid w:val="00F10B8C"/>
    <w:rsid w:val="00F114A4"/>
    <w:rsid w:val="00F11B6C"/>
    <w:rsid w:val="00F11EC8"/>
    <w:rsid w:val="00F11EFF"/>
    <w:rsid w:val="00F120C1"/>
    <w:rsid w:val="00F128D4"/>
    <w:rsid w:val="00F12D9C"/>
    <w:rsid w:val="00F13019"/>
    <w:rsid w:val="00F13282"/>
    <w:rsid w:val="00F13389"/>
    <w:rsid w:val="00F133CB"/>
    <w:rsid w:val="00F1342F"/>
    <w:rsid w:val="00F13524"/>
    <w:rsid w:val="00F13569"/>
    <w:rsid w:val="00F1373F"/>
    <w:rsid w:val="00F13B29"/>
    <w:rsid w:val="00F143E4"/>
    <w:rsid w:val="00F14F1B"/>
    <w:rsid w:val="00F166B0"/>
    <w:rsid w:val="00F1679D"/>
    <w:rsid w:val="00F1743A"/>
    <w:rsid w:val="00F1752B"/>
    <w:rsid w:val="00F17809"/>
    <w:rsid w:val="00F17ABF"/>
    <w:rsid w:val="00F17B12"/>
    <w:rsid w:val="00F200C3"/>
    <w:rsid w:val="00F204B5"/>
    <w:rsid w:val="00F208D8"/>
    <w:rsid w:val="00F2124E"/>
    <w:rsid w:val="00F21532"/>
    <w:rsid w:val="00F21555"/>
    <w:rsid w:val="00F215B9"/>
    <w:rsid w:val="00F217B6"/>
    <w:rsid w:val="00F21AC6"/>
    <w:rsid w:val="00F2201A"/>
    <w:rsid w:val="00F228E7"/>
    <w:rsid w:val="00F22A67"/>
    <w:rsid w:val="00F22C83"/>
    <w:rsid w:val="00F230FC"/>
    <w:rsid w:val="00F23358"/>
    <w:rsid w:val="00F233E2"/>
    <w:rsid w:val="00F236C8"/>
    <w:rsid w:val="00F23AFA"/>
    <w:rsid w:val="00F243B4"/>
    <w:rsid w:val="00F24AF6"/>
    <w:rsid w:val="00F25DB6"/>
    <w:rsid w:val="00F25FF9"/>
    <w:rsid w:val="00F2668D"/>
    <w:rsid w:val="00F268C7"/>
    <w:rsid w:val="00F26AA9"/>
    <w:rsid w:val="00F27223"/>
    <w:rsid w:val="00F27B72"/>
    <w:rsid w:val="00F27EF6"/>
    <w:rsid w:val="00F30A11"/>
    <w:rsid w:val="00F3152B"/>
    <w:rsid w:val="00F3239A"/>
    <w:rsid w:val="00F32446"/>
    <w:rsid w:val="00F32BFA"/>
    <w:rsid w:val="00F33416"/>
    <w:rsid w:val="00F33C55"/>
    <w:rsid w:val="00F33FBB"/>
    <w:rsid w:val="00F346DE"/>
    <w:rsid w:val="00F3487C"/>
    <w:rsid w:val="00F34EC1"/>
    <w:rsid w:val="00F34FD8"/>
    <w:rsid w:val="00F35508"/>
    <w:rsid w:val="00F35650"/>
    <w:rsid w:val="00F35732"/>
    <w:rsid w:val="00F3592A"/>
    <w:rsid w:val="00F36056"/>
    <w:rsid w:val="00F37048"/>
    <w:rsid w:val="00F37326"/>
    <w:rsid w:val="00F3777B"/>
    <w:rsid w:val="00F40519"/>
    <w:rsid w:val="00F40843"/>
    <w:rsid w:val="00F40A9F"/>
    <w:rsid w:val="00F4103C"/>
    <w:rsid w:val="00F41074"/>
    <w:rsid w:val="00F41341"/>
    <w:rsid w:val="00F413CF"/>
    <w:rsid w:val="00F417EA"/>
    <w:rsid w:val="00F41910"/>
    <w:rsid w:val="00F4208B"/>
    <w:rsid w:val="00F42371"/>
    <w:rsid w:val="00F42896"/>
    <w:rsid w:val="00F43350"/>
    <w:rsid w:val="00F43DD1"/>
    <w:rsid w:val="00F442A2"/>
    <w:rsid w:val="00F449D5"/>
    <w:rsid w:val="00F44DDD"/>
    <w:rsid w:val="00F44F1E"/>
    <w:rsid w:val="00F453E7"/>
    <w:rsid w:val="00F4545C"/>
    <w:rsid w:val="00F45652"/>
    <w:rsid w:val="00F45905"/>
    <w:rsid w:val="00F45D2F"/>
    <w:rsid w:val="00F45D7E"/>
    <w:rsid w:val="00F4607A"/>
    <w:rsid w:val="00F46158"/>
    <w:rsid w:val="00F461DB"/>
    <w:rsid w:val="00F4668D"/>
    <w:rsid w:val="00F466DA"/>
    <w:rsid w:val="00F473CB"/>
    <w:rsid w:val="00F50864"/>
    <w:rsid w:val="00F5153A"/>
    <w:rsid w:val="00F51D19"/>
    <w:rsid w:val="00F51FEF"/>
    <w:rsid w:val="00F528C0"/>
    <w:rsid w:val="00F53183"/>
    <w:rsid w:val="00F533C0"/>
    <w:rsid w:val="00F54094"/>
    <w:rsid w:val="00F54298"/>
    <w:rsid w:val="00F55786"/>
    <w:rsid w:val="00F55BA7"/>
    <w:rsid w:val="00F55C71"/>
    <w:rsid w:val="00F55C9A"/>
    <w:rsid w:val="00F563BF"/>
    <w:rsid w:val="00F56702"/>
    <w:rsid w:val="00F5685F"/>
    <w:rsid w:val="00F57395"/>
    <w:rsid w:val="00F578A1"/>
    <w:rsid w:val="00F57B10"/>
    <w:rsid w:val="00F57B94"/>
    <w:rsid w:val="00F6012F"/>
    <w:rsid w:val="00F605BD"/>
    <w:rsid w:val="00F606A6"/>
    <w:rsid w:val="00F607F5"/>
    <w:rsid w:val="00F616F9"/>
    <w:rsid w:val="00F61760"/>
    <w:rsid w:val="00F61AF6"/>
    <w:rsid w:val="00F61CD0"/>
    <w:rsid w:val="00F6239F"/>
    <w:rsid w:val="00F63289"/>
    <w:rsid w:val="00F6338D"/>
    <w:rsid w:val="00F636B0"/>
    <w:rsid w:val="00F637A1"/>
    <w:rsid w:val="00F637E1"/>
    <w:rsid w:val="00F63B8B"/>
    <w:rsid w:val="00F6498F"/>
    <w:rsid w:val="00F651D7"/>
    <w:rsid w:val="00F667FB"/>
    <w:rsid w:val="00F67965"/>
    <w:rsid w:val="00F67B02"/>
    <w:rsid w:val="00F67B32"/>
    <w:rsid w:val="00F67C0A"/>
    <w:rsid w:val="00F67D6F"/>
    <w:rsid w:val="00F67E60"/>
    <w:rsid w:val="00F70044"/>
    <w:rsid w:val="00F707AC"/>
    <w:rsid w:val="00F70B2F"/>
    <w:rsid w:val="00F70BA7"/>
    <w:rsid w:val="00F70BD9"/>
    <w:rsid w:val="00F70C94"/>
    <w:rsid w:val="00F70D74"/>
    <w:rsid w:val="00F7111F"/>
    <w:rsid w:val="00F711CB"/>
    <w:rsid w:val="00F71B08"/>
    <w:rsid w:val="00F71C28"/>
    <w:rsid w:val="00F71EC6"/>
    <w:rsid w:val="00F72088"/>
    <w:rsid w:val="00F723DE"/>
    <w:rsid w:val="00F72898"/>
    <w:rsid w:val="00F728F0"/>
    <w:rsid w:val="00F72CCE"/>
    <w:rsid w:val="00F73522"/>
    <w:rsid w:val="00F73674"/>
    <w:rsid w:val="00F73788"/>
    <w:rsid w:val="00F7397E"/>
    <w:rsid w:val="00F73A96"/>
    <w:rsid w:val="00F73B1E"/>
    <w:rsid w:val="00F73B2A"/>
    <w:rsid w:val="00F73C55"/>
    <w:rsid w:val="00F7403A"/>
    <w:rsid w:val="00F74326"/>
    <w:rsid w:val="00F74475"/>
    <w:rsid w:val="00F746C7"/>
    <w:rsid w:val="00F74868"/>
    <w:rsid w:val="00F74A2B"/>
    <w:rsid w:val="00F7547B"/>
    <w:rsid w:val="00F758F2"/>
    <w:rsid w:val="00F759D0"/>
    <w:rsid w:val="00F75C16"/>
    <w:rsid w:val="00F75F1F"/>
    <w:rsid w:val="00F76007"/>
    <w:rsid w:val="00F7604A"/>
    <w:rsid w:val="00F76445"/>
    <w:rsid w:val="00F76571"/>
    <w:rsid w:val="00F76995"/>
    <w:rsid w:val="00F76B5B"/>
    <w:rsid w:val="00F76FE1"/>
    <w:rsid w:val="00F77017"/>
    <w:rsid w:val="00F772C5"/>
    <w:rsid w:val="00F7776F"/>
    <w:rsid w:val="00F77EA4"/>
    <w:rsid w:val="00F800FE"/>
    <w:rsid w:val="00F802D7"/>
    <w:rsid w:val="00F80C15"/>
    <w:rsid w:val="00F81066"/>
    <w:rsid w:val="00F811BA"/>
    <w:rsid w:val="00F8129C"/>
    <w:rsid w:val="00F81639"/>
    <w:rsid w:val="00F819FD"/>
    <w:rsid w:val="00F81A95"/>
    <w:rsid w:val="00F81B0F"/>
    <w:rsid w:val="00F81C4E"/>
    <w:rsid w:val="00F81C53"/>
    <w:rsid w:val="00F8302F"/>
    <w:rsid w:val="00F83278"/>
    <w:rsid w:val="00F837DA"/>
    <w:rsid w:val="00F83A4C"/>
    <w:rsid w:val="00F83B1D"/>
    <w:rsid w:val="00F84258"/>
    <w:rsid w:val="00F847AA"/>
    <w:rsid w:val="00F84D25"/>
    <w:rsid w:val="00F8526A"/>
    <w:rsid w:val="00F85763"/>
    <w:rsid w:val="00F85DEC"/>
    <w:rsid w:val="00F8684B"/>
    <w:rsid w:val="00F86890"/>
    <w:rsid w:val="00F86C8E"/>
    <w:rsid w:val="00F86DA4"/>
    <w:rsid w:val="00F86FC5"/>
    <w:rsid w:val="00F87143"/>
    <w:rsid w:val="00F871EC"/>
    <w:rsid w:val="00F87AF8"/>
    <w:rsid w:val="00F87BB5"/>
    <w:rsid w:val="00F87F04"/>
    <w:rsid w:val="00F90223"/>
    <w:rsid w:val="00F902C3"/>
    <w:rsid w:val="00F90BDC"/>
    <w:rsid w:val="00F90CE3"/>
    <w:rsid w:val="00F90E1F"/>
    <w:rsid w:val="00F90E31"/>
    <w:rsid w:val="00F90FDB"/>
    <w:rsid w:val="00F91B36"/>
    <w:rsid w:val="00F91C77"/>
    <w:rsid w:val="00F9204C"/>
    <w:rsid w:val="00F92093"/>
    <w:rsid w:val="00F927D3"/>
    <w:rsid w:val="00F92B1E"/>
    <w:rsid w:val="00F93023"/>
    <w:rsid w:val="00F93A52"/>
    <w:rsid w:val="00F93FA9"/>
    <w:rsid w:val="00F94037"/>
    <w:rsid w:val="00F947B5"/>
    <w:rsid w:val="00F9491C"/>
    <w:rsid w:val="00F94B27"/>
    <w:rsid w:val="00F94DA1"/>
    <w:rsid w:val="00F953F3"/>
    <w:rsid w:val="00F954FB"/>
    <w:rsid w:val="00F95692"/>
    <w:rsid w:val="00F9593A"/>
    <w:rsid w:val="00F95A3A"/>
    <w:rsid w:val="00F95F07"/>
    <w:rsid w:val="00F96068"/>
    <w:rsid w:val="00F9615D"/>
    <w:rsid w:val="00F962AD"/>
    <w:rsid w:val="00F96486"/>
    <w:rsid w:val="00F964F7"/>
    <w:rsid w:val="00F9653E"/>
    <w:rsid w:val="00F970F6"/>
    <w:rsid w:val="00F977F1"/>
    <w:rsid w:val="00F97B81"/>
    <w:rsid w:val="00F97F1C"/>
    <w:rsid w:val="00FA0539"/>
    <w:rsid w:val="00FA0833"/>
    <w:rsid w:val="00FA0AC0"/>
    <w:rsid w:val="00FA0DE2"/>
    <w:rsid w:val="00FA174D"/>
    <w:rsid w:val="00FA1ABC"/>
    <w:rsid w:val="00FA236C"/>
    <w:rsid w:val="00FA23CB"/>
    <w:rsid w:val="00FA24FD"/>
    <w:rsid w:val="00FA29D5"/>
    <w:rsid w:val="00FA31F7"/>
    <w:rsid w:val="00FA3724"/>
    <w:rsid w:val="00FA37D5"/>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A6"/>
    <w:rsid w:val="00FB0D73"/>
    <w:rsid w:val="00FB103D"/>
    <w:rsid w:val="00FB1049"/>
    <w:rsid w:val="00FB205F"/>
    <w:rsid w:val="00FB2080"/>
    <w:rsid w:val="00FB22EB"/>
    <w:rsid w:val="00FB280E"/>
    <w:rsid w:val="00FB2858"/>
    <w:rsid w:val="00FB36D3"/>
    <w:rsid w:val="00FB3FCC"/>
    <w:rsid w:val="00FB4072"/>
    <w:rsid w:val="00FB4576"/>
    <w:rsid w:val="00FB4740"/>
    <w:rsid w:val="00FB4FD1"/>
    <w:rsid w:val="00FB559A"/>
    <w:rsid w:val="00FB5B87"/>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47B"/>
    <w:rsid w:val="00FC0910"/>
    <w:rsid w:val="00FC0A79"/>
    <w:rsid w:val="00FC0B5E"/>
    <w:rsid w:val="00FC0CE4"/>
    <w:rsid w:val="00FC0E8F"/>
    <w:rsid w:val="00FC1204"/>
    <w:rsid w:val="00FC1210"/>
    <w:rsid w:val="00FC1F0E"/>
    <w:rsid w:val="00FC1F51"/>
    <w:rsid w:val="00FC2519"/>
    <w:rsid w:val="00FC2816"/>
    <w:rsid w:val="00FC2B16"/>
    <w:rsid w:val="00FC2BFE"/>
    <w:rsid w:val="00FC2C54"/>
    <w:rsid w:val="00FC35EE"/>
    <w:rsid w:val="00FC391B"/>
    <w:rsid w:val="00FC3B48"/>
    <w:rsid w:val="00FC3D89"/>
    <w:rsid w:val="00FC3DF4"/>
    <w:rsid w:val="00FC424F"/>
    <w:rsid w:val="00FC449A"/>
    <w:rsid w:val="00FC4685"/>
    <w:rsid w:val="00FC47FF"/>
    <w:rsid w:val="00FC5572"/>
    <w:rsid w:val="00FC5B90"/>
    <w:rsid w:val="00FC5C95"/>
    <w:rsid w:val="00FC5F6F"/>
    <w:rsid w:val="00FC639F"/>
    <w:rsid w:val="00FC69B1"/>
    <w:rsid w:val="00FC6C09"/>
    <w:rsid w:val="00FC6DC9"/>
    <w:rsid w:val="00FC6E9D"/>
    <w:rsid w:val="00FC74CE"/>
    <w:rsid w:val="00FC7667"/>
    <w:rsid w:val="00FC7A12"/>
    <w:rsid w:val="00FD011D"/>
    <w:rsid w:val="00FD092D"/>
    <w:rsid w:val="00FD09C9"/>
    <w:rsid w:val="00FD0CCB"/>
    <w:rsid w:val="00FD0E0B"/>
    <w:rsid w:val="00FD0F38"/>
    <w:rsid w:val="00FD115C"/>
    <w:rsid w:val="00FD1955"/>
    <w:rsid w:val="00FD1BC1"/>
    <w:rsid w:val="00FD1E97"/>
    <w:rsid w:val="00FD30CA"/>
    <w:rsid w:val="00FD310B"/>
    <w:rsid w:val="00FD32FF"/>
    <w:rsid w:val="00FD365E"/>
    <w:rsid w:val="00FD39C1"/>
    <w:rsid w:val="00FD3A72"/>
    <w:rsid w:val="00FD4294"/>
    <w:rsid w:val="00FD432A"/>
    <w:rsid w:val="00FD4A11"/>
    <w:rsid w:val="00FD4D85"/>
    <w:rsid w:val="00FD4EB0"/>
    <w:rsid w:val="00FD538D"/>
    <w:rsid w:val="00FD538E"/>
    <w:rsid w:val="00FD5D83"/>
    <w:rsid w:val="00FD5EE2"/>
    <w:rsid w:val="00FD639C"/>
    <w:rsid w:val="00FD684B"/>
    <w:rsid w:val="00FD6E27"/>
    <w:rsid w:val="00FD6F41"/>
    <w:rsid w:val="00FD74F7"/>
    <w:rsid w:val="00FD75E8"/>
    <w:rsid w:val="00FD7760"/>
    <w:rsid w:val="00FD78C2"/>
    <w:rsid w:val="00FD7FA8"/>
    <w:rsid w:val="00FE0640"/>
    <w:rsid w:val="00FE0771"/>
    <w:rsid w:val="00FE089A"/>
    <w:rsid w:val="00FE0A0C"/>
    <w:rsid w:val="00FE0CFF"/>
    <w:rsid w:val="00FE0F0E"/>
    <w:rsid w:val="00FE149A"/>
    <w:rsid w:val="00FE19FB"/>
    <w:rsid w:val="00FE1BE4"/>
    <w:rsid w:val="00FE208F"/>
    <w:rsid w:val="00FE270E"/>
    <w:rsid w:val="00FE2B65"/>
    <w:rsid w:val="00FE2D90"/>
    <w:rsid w:val="00FE2F1E"/>
    <w:rsid w:val="00FE30D8"/>
    <w:rsid w:val="00FE3376"/>
    <w:rsid w:val="00FE3391"/>
    <w:rsid w:val="00FE382B"/>
    <w:rsid w:val="00FE395B"/>
    <w:rsid w:val="00FE3A53"/>
    <w:rsid w:val="00FE3C68"/>
    <w:rsid w:val="00FE3C83"/>
    <w:rsid w:val="00FE4070"/>
    <w:rsid w:val="00FE40A0"/>
    <w:rsid w:val="00FE4243"/>
    <w:rsid w:val="00FE493D"/>
    <w:rsid w:val="00FE49EA"/>
    <w:rsid w:val="00FE4E27"/>
    <w:rsid w:val="00FE53D8"/>
    <w:rsid w:val="00FE5733"/>
    <w:rsid w:val="00FE5ED1"/>
    <w:rsid w:val="00FE60AE"/>
    <w:rsid w:val="00FE64E6"/>
    <w:rsid w:val="00FE6A66"/>
    <w:rsid w:val="00FE739E"/>
    <w:rsid w:val="00FE74F3"/>
    <w:rsid w:val="00FE758D"/>
    <w:rsid w:val="00FF015F"/>
    <w:rsid w:val="00FF0197"/>
    <w:rsid w:val="00FF036A"/>
    <w:rsid w:val="00FF04B2"/>
    <w:rsid w:val="00FF0629"/>
    <w:rsid w:val="00FF07DC"/>
    <w:rsid w:val="00FF0C9A"/>
    <w:rsid w:val="00FF0F57"/>
    <w:rsid w:val="00FF102E"/>
    <w:rsid w:val="00FF1567"/>
    <w:rsid w:val="00FF15E1"/>
    <w:rsid w:val="00FF17BA"/>
    <w:rsid w:val="00FF17BD"/>
    <w:rsid w:val="00FF18D4"/>
    <w:rsid w:val="00FF1CD1"/>
    <w:rsid w:val="00FF1D4F"/>
    <w:rsid w:val="00FF2219"/>
    <w:rsid w:val="00FF2598"/>
    <w:rsid w:val="00FF2EF3"/>
    <w:rsid w:val="00FF301D"/>
    <w:rsid w:val="00FF333C"/>
    <w:rsid w:val="00FF33B1"/>
    <w:rsid w:val="00FF3464"/>
    <w:rsid w:val="00FF38E6"/>
    <w:rsid w:val="00FF4708"/>
    <w:rsid w:val="00FF583B"/>
    <w:rsid w:val="00FF6689"/>
    <w:rsid w:val="00FF6A13"/>
    <w:rsid w:val="00FF72AC"/>
    <w:rsid w:val="00FF75B5"/>
    <w:rsid w:val="00FF75FD"/>
    <w:rsid w:val="00FF7997"/>
    <w:rsid w:val="00FF7CCE"/>
    <w:rsid w:val="00FF7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DA19"/>
  <w15:docId w15:val="{914528CA-AB82-452C-B9CB-7358BC99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val="lt-LT"/>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uiPriority w:val="9"/>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uiPriority w:val="9"/>
    <w:rsid w:val="00993AAB"/>
    <w:rPr>
      <w:rFonts w:eastAsia="Times New Roman"/>
      <w:b/>
      <w:sz w:val="44"/>
      <w:lang w:val="x-none" w:eastAsia="x-none"/>
    </w:rPr>
  </w:style>
  <w:style w:type="character" w:customStyle="1" w:styleId="Antrat5Diagrama">
    <w:name w:val="Antraštė 5 Diagrama"/>
    <w:aliases w:val=" Diagrama Diagrama,Diagrama Diagrama1"/>
    <w:link w:val="Antrat5"/>
    <w:uiPriority w:val="9"/>
    <w:rsid w:val="00993AAB"/>
    <w:rPr>
      <w:rFonts w:eastAsia="Times New Roman"/>
      <w:b/>
      <w:sz w:val="40"/>
      <w:lang w:val="x-none" w:eastAsia="x-none"/>
    </w:rPr>
  </w:style>
  <w:style w:type="character" w:customStyle="1" w:styleId="Antrat6Diagrama">
    <w:name w:val="Antraštė 6 Diagrama"/>
    <w:link w:val="Antrat6"/>
    <w:uiPriority w:val="9"/>
    <w:rsid w:val="00993AAB"/>
    <w:rPr>
      <w:rFonts w:eastAsia="Times New Roman"/>
      <w:b/>
      <w:sz w:val="36"/>
      <w:lang w:val="x-none" w:eastAsia="x-none"/>
    </w:rPr>
  </w:style>
  <w:style w:type="character" w:customStyle="1" w:styleId="Antrat7Diagrama">
    <w:name w:val="Antraštė 7 Diagrama"/>
    <w:link w:val="Antrat7"/>
    <w:uiPriority w:val="9"/>
    <w:rsid w:val="00993AAB"/>
    <w:rPr>
      <w:rFonts w:eastAsia="Times New Roman"/>
      <w:sz w:val="48"/>
      <w:lang w:val="x-none" w:eastAsia="x-none"/>
    </w:rPr>
  </w:style>
  <w:style w:type="character" w:customStyle="1" w:styleId="Antrat8Diagrama">
    <w:name w:val="Antraštė 8 Diagrama"/>
    <w:link w:val="Antrat8"/>
    <w:uiPriority w:val="9"/>
    <w:rsid w:val="00993AAB"/>
    <w:rPr>
      <w:rFonts w:eastAsia="Times New Roman"/>
      <w:b/>
      <w:sz w:val="18"/>
      <w:lang w:val="x-none" w:eastAsia="x-none"/>
    </w:rPr>
  </w:style>
  <w:style w:type="character" w:customStyle="1" w:styleId="Antrat9Diagrama">
    <w:name w:val="Antraštė 9 Diagrama"/>
    <w:link w:val="Antrat9"/>
    <w:uiPriority w:val="9"/>
    <w:rsid w:val="00993AAB"/>
    <w:rPr>
      <w:rFonts w:eastAsia="Times New Roman"/>
      <w:sz w:val="40"/>
      <w:lang w:val="x-none" w:eastAsia="x-none"/>
    </w:rPr>
  </w:style>
  <w:style w:type="character" w:styleId="Hipersaitas">
    <w:name w:val="Hyperlink"/>
    <w:aliases w:val="Alna"/>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Pagrindinistekstas1">
    <w:name w:val="Pagrindinis tekstas1"/>
    <w:link w:val="BodytextChar"/>
    <w:rsid w:val="00993AAB"/>
    <w:pPr>
      <w:snapToGrid w:val="0"/>
      <w:ind w:firstLine="312"/>
      <w:jc w:val="both"/>
    </w:pPr>
    <w:rPr>
      <w:rFonts w:ascii="TimesLT" w:eastAsia="Times New Roman" w:hAnsi="TimesLT"/>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lang w:val="lt-LT" w:eastAsia="lt-LT"/>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rsid w:val="00C00408"/>
    <w:pPr>
      <w:spacing w:after="120" w:line="480" w:lineRule="auto"/>
    </w:pPr>
  </w:style>
  <w:style w:type="paragraph" w:styleId="Paantrat">
    <w:name w:val="Subtitle"/>
    <w:basedOn w:val="prastasis"/>
    <w:next w:val="Pagrindinistekstas"/>
    <w:link w:val="PaantratDiagrama"/>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Paantrat"/>
    <w:link w:val="PavadinimasDiagrama"/>
    <w:qFormat/>
    <w:rsid w:val="00C00408"/>
    <w:pPr>
      <w:suppressAutoHyphens/>
      <w:spacing w:after="0" w:line="240" w:lineRule="auto"/>
      <w:jc w:val="center"/>
    </w:pPr>
    <w:rPr>
      <w:rFonts w:eastAsia="Times New Roman"/>
      <w:caps/>
      <w:szCs w:val="20"/>
      <w:lang w:val="x-none"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uiPriority w:val="99"/>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qFormat/>
    <w:locked/>
    <w:rsid w:val="00C233E3"/>
    <w:rPr>
      <w:sz w:val="24"/>
      <w:lang w:val="en-GB"/>
    </w:rPr>
  </w:style>
  <w:style w:type="paragraph" w:styleId="Sraopastraipa">
    <w:name w:val="List Paragraph"/>
    <w:aliases w:val="Bullet EY,lp1,Bullet 1,Use Case List Paragraph,Buletai,Numbering,ERP-List Paragraph,List Paragraph11,List Paragraph2,List Paragraph Red,List Paragraph21,List Paragraph1,List Paragraph111,Paragraph,List Paragraph,Medium Grid 1 - Accent 2"/>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link w:val="BetarpDiagrama"/>
    <w:uiPriority w:val="1"/>
    <w:qFormat/>
    <w:rsid w:val="001D2670"/>
    <w:rPr>
      <w:rFonts w:ascii="Calibri" w:hAnsi="Calibri" w:cs="Calibri"/>
      <w:sz w:val="22"/>
      <w:szCs w:val="22"/>
      <w:lang w:val="lt-LT"/>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val="lt-LT" w:eastAsia="zh-CN"/>
    </w:rPr>
  </w:style>
  <w:style w:type="paragraph" w:styleId="Puslapioinaostekstas">
    <w:name w:val="footnote text"/>
    <w:aliases w:val="Footnote"/>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aliases w:val="Footnote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uiPriority w:val="34"/>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Stilius1Diagrama">
    <w:name w:val="Stilius1 Diagrama"/>
    <w:link w:val="Stilius1"/>
    <w:locked/>
    <w:rsid w:val="004D3DAB"/>
    <w:rPr>
      <w:b/>
      <w:sz w:val="22"/>
      <w:szCs w:val="22"/>
      <w:lang w:val="x-none"/>
    </w:rPr>
  </w:style>
  <w:style w:type="paragraph" w:customStyle="1" w:styleId="Stilius1">
    <w:name w:val="Stilius1"/>
    <w:basedOn w:val="prastasis"/>
    <w:link w:val="Stilius1Diagrama"/>
    <w:autoRedefine/>
    <w:qFormat/>
    <w:rsid w:val="004D3DAB"/>
    <w:pPr>
      <w:numPr>
        <w:numId w:val="4"/>
      </w:numPr>
      <w:spacing w:before="240" w:after="240" w:line="240" w:lineRule="auto"/>
      <w:ind w:left="181"/>
      <w:jc w:val="center"/>
    </w:pPr>
    <w:rPr>
      <w:b/>
      <w:sz w:val="22"/>
      <w:lang w:val="x-none"/>
    </w:rPr>
  </w:style>
  <w:style w:type="paragraph" w:customStyle="1" w:styleId="Stilius4">
    <w:name w:val="Stilius4"/>
    <w:basedOn w:val="prastasis"/>
    <w:rsid w:val="004D3DAB"/>
    <w:pPr>
      <w:spacing w:before="200" w:after="0"/>
      <w:ind w:left="720" w:hanging="578"/>
    </w:pPr>
    <w:rPr>
      <w:rFonts w:eastAsia="Times New Roman"/>
      <w:sz w:val="22"/>
    </w:rPr>
  </w:style>
  <w:style w:type="character" w:customStyle="1" w:styleId="PavadinimasDiagrama">
    <w:name w:val="Pavadinimas Diagrama"/>
    <w:link w:val="Pavadinimas"/>
    <w:uiPriority w:val="10"/>
    <w:rsid w:val="0089537F"/>
    <w:rPr>
      <w:rFonts w:eastAsia="Times New Roman"/>
      <w:caps/>
      <w:sz w:val="24"/>
      <w:lang w:eastAsia="ar-SA"/>
    </w:rPr>
  </w:style>
  <w:style w:type="paragraph" w:customStyle="1" w:styleId="NoSpacing1">
    <w:name w:val="No Spacing1"/>
    <w:uiPriority w:val="1"/>
    <w:qFormat/>
    <w:rsid w:val="004462C6"/>
    <w:rPr>
      <w:rFonts w:ascii="Calibri" w:hAnsi="Calibri"/>
      <w:sz w:val="22"/>
      <w:szCs w:val="22"/>
      <w:lang w:val="lt-LT"/>
    </w:rPr>
  </w:style>
  <w:style w:type="paragraph" w:customStyle="1" w:styleId="istatymas">
    <w:name w:val="istatymas"/>
    <w:basedOn w:val="prastasis"/>
    <w:rsid w:val="004462C6"/>
    <w:pPr>
      <w:spacing w:before="100" w:beforeAutospacing="1" w:after="100" w:afterAutospacing="1" w:line="240" w:lineRule="auto"/>
    </w:pPr>
    <w:rPr>
      <w:rFonts w:eastAsia="Times New Roman"/>
      <w:szCs w:val="24"/>
      <w:lang w:eastAsia="lt-LT"/>
    </w:rPr>
  </w:style>
  <w:style w:type="character" w:customStyle="1" w:styleId="Temosantrat20">
    <w:name w:val="Temos antraštė #2_"/>
    <w:link w:val="Temosantrat21"/>
    <w:rsid w:val="001575D9"/>
    <w:rPr>
      <w:b/>
      <w:bCs/>
      <w:sz w:val="19"/>
      <w:szCs w:val="19"/>
      <w:shd w:val="clear" w:color="auto" w:fill="FFFFFF"/>
    </w:rPr>
  </w:style>
  <w:style w:type="paragraph" w:customStyle="1" w:styleId="Temosantrat21">
    <w:name w:val="Temos antraštė #21"/>
    <w:basedOn w:val="prastasis"/>
    <w:link w:val="Temosantrat20"/>
    <w:rsid w:val="001575D9"/>
    <w:pPr>
      <w:shd w:val="clear" w:color="auto" w:fill="FFFFFF"/>
      <w:spacing w:before="420" w:after="300" w:line="240" w:lineRule="atLeast"/>
      <w:jc w:val="both"/>
      <w:outlineLvl w:val="1"/>
    </w:pPr>
    <w:rPr>
      <w:b/>
      <w:bCs/>
      <w:sz w:val="19"/>
      <w:szCs w:val="19"/>
      <w:lang w:val="x-none" w:eastAsia="x-none"/>
    </w:rPr>
  </w:style>
  <w:style w:type="paragraph" w:customStyle="1" w:styleId="Statja">
    <w:name w:val="Statja"/>
    <w:basedOn w:val="prastasis"/>
    <w:rsid w:val="00F35508"/>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 w:type="paragraph" w:customStyle="1" w:styleId="normal1">
    <w:name w:val="normal1"/>
    <w:basedOn w:val="prastasis"/>
    <w:rsid w:val="00F35508"/>
    <w:pPr>
      <w:suppressAutoHyphens/>
      <w:spacing w:after="120" w:line="240" w:lineRule="auto"/>
      <w:ind w:left="567"/>
      <w:jc w:val="both"/>
    </w:pPr>
    <w:rPr>
      <w:rFonts w:eastAsia="Times New Roman"/>
      <w:sz w:val="22"/>
      <w:szCs w:val="20"/>
      <w:lang w:val="en-GB" w:eastAsia="ar-SA"/>
    </w:rPr>
  </w:style>
  <w:style w:type="paragraph" w:customStyle="1" w:styleId="Table">
    <w:name w:val="Table"/>
    <w:basedOn w:val="prastasis"/>
    <w:rsid w:val="00777FDA"/>
    <w:pPr>
      <w:widowControl w:val="0"/>
      <w:spacing w:before="140" w:after="140" w:line="270" w:lineRule="atLeast"/>
    </w:pPr>
    <w:rPr>
      <w:rFonts w:eastAsia="Times New Roman"/>
      <w:sz w:val="23"/>
      <w:szCs w:val="20"/>
      <w:lang w:val="da-DK" w:eastAsia="da-DK"/>
    </w:rPr>
  </w:style>
  <w:style w:type="paragraph" w:customStyle="1" w:styleId="Pagrindinistekstas10">
    <w:name w:val="Pagrindinis tekstas1"/>
    <w:rsid w:val="004C73E3"/>
    <w:pPr>
      <w:snapToGrid w:val="0"/>
      <w:ind w:firstLine="312"/>
      <w:jc w:val="both"/>
    </w:pPr>
    <w:rPr>
      <w:rFonts w:ascii="TimesLT" w:eastAsia="Times New Roman" w:hAnsi="TimesLT"/>
    </w:rPr>
  </w:style>
  <w:style w:type="character" w:styleId="Puslapionumeris">
    <w:name w:val="page number"/>
    <w:rsid w:val="004C73E3"/>
  </w:style>
  <w:style w:type="character" w:customStyle="1" w:styleId="tblrowlbl1">
    <w:name w:val="tblrowlbl1"/>
    <w:rsid w:val="004C73E3"/>
    <w:rPr>
      <w:rFonts w:ascii="Arial" w:hAnsi="Arial" w:cs="Arial" w:hint="default"/>
      <w:b/>
      <w:bCs/>
      <w:color w:val="000000"/>
      <w:sz w:val="18"/>
      <w:szCs w:val="18"/>
      <w:shd w:val="clear" w:color="auto" w:fill="FFFFFF"/>
    </w:rPr>
  </w:style>
  <w:style w:type="paragraph" w:customStyle="1" w:styleId="Default">
    <w:name w:val="Default"/>
    <w:rsid w:val="004C73E3"/>
    <w:pPr>
      <w:autoSpaceDE w:val="0"/>
      <w:autoSpaceDN w:val="0"/>
      <w:adjustRightInd w:val="0"/>
    </w:pPr>
    <w:rPr>
      <w:color w:val="000000"/>
      <w:sz w:val="24"/>
      <w:szCs w:val="24"/>
    </w:rPr>
  </w:style>
  <w:style w:type="character" w:customStyle="1" w:styleId="tblrowlbl">
    <w:name w:val="tblrowlbl"/>
    <w:rsid w:val="004C73E3"/>
  </w:style>
  <w:style w:type="paragraph" w:customStyle="1" w:styleId="DiagramaDiagrama1CharChar">
    <w:name w:val="Diagrama Diagrama1 Char Char"/>
    <w:basedOn w:val="prastasis"/>
    <w:semiHidden/>
    <w:rsid w:val="004C73E3"/>
    <w:pPr>
      <w:spacing w:after="160" w:line="240" w:lineRule="exact"/>
    </w:pPr>
    <w:rPr>
      <w:rFonts w:ascii="Verdana" w:eastAsia="Times New Roman" w:hAnsi="Verdana" w:cs="Verdana"/>
      <w:sz w:val="20"/>
      <w:szCs w:val="20"/>
      <w:lang w:eastAsia="lt-LT"/>
    </w:rPr>
  </w:style>
  <w:style w:type="paragraph" w:styleId="Turinys1">
    <w:name w:val="toc 1"/>
    <w:basedOn w:val="prastasis"/>
    <w:next w:val="prastasis"/>
    <w:autoRedefine/>
    <w:uiPriority w:val="39"/>
    <w:rsid w:val="004C73E3"/>
    <w:pPr>
      <w:spacing w:after="0" w:line="240" w:lineRule="auto"/>
    </w:pPr>
    <w:rPr>
      <w:rFonts w:eastAsia="Times New Roman"/>
      <w:szCs w:val="20"/>
      <w:lang w:eastAsia="lt-LT"/>
    </w:rPr>
  </w:style>
  <w:style w:type="character" w:customStyle="1" w:styleId="TitleHeader2DiagramaDiagrama">
    <w:name w:val="Title Header2 Diagrama Diagrama"/>
    <w:rsid w:val="004C73E3"/>
    <w:rPr>
      <w:sz w:val="24"/>
      <w:lang w:val="lt-LT" w:eastAsia="en-US" w:bidi="ar-SA"/>
    </w:rPr>
  </w:style>
  <w:style w:type="paragraph" w:customStyle="1" w:styleId="CharCharDiagramaDiagramaCharChar">
    <w:name w:val="Char Char Diagrama Diagrama Char Char"/>
    <w:basedOn w:val="prastasis"/>
    <w:rsid w:val="004C73E3"/>
    <w:pPr>
      <w:spacing w:after="160" w:line="240" w:lineRule="exact"/>
    </w:pPr>
    <w:rPr>
      <w:rFonts w:ascii="Verdana" w:eastAsia="Times New Roman" w:hAnsi="Verdana"/>
      <w:sz w:val="20"/>
      <w:szCs w:val="20"/>
      <w:lang w:val="en-US"/>
    </w:rPr>
  </w:style>
  <w:style w:type="character" w:customStyle="1" w:styleId="PaantratDiagrama">
    <w:name w:val="Paantraštė Diagrama"/>
    <w:link w:val="Paantrat"/>
    <w:rsid w:val="004C73E3"/>
    <w:rPr>
      <w:rFonts w:eastAsia="Times New Roman"/>
      <w:sz w:val="24"/>
      <w:lang w:val="lt-LT" w:eastAsia="ar-SA"/>
    </w:rPr>
  </w:style>
  <w:style w:type="paragraph" w:styleId="prastasiniatinklio">
    <w:name w:val="Normal (Web)"/>
    <w:basedOn w:val="prastasis"/>
    <w:link w:val="prastasiniatinklioDiagrama"/>
    <w:rsid w:val="004C73E3"/>
    <w:pPr>
      <w:spacing w:before="100" w:beforeAutospacing="1" w:after="100" w:afterAutospacing="1" w:line="240" w:lineRule="auto"/>
    </w:pPr>
    <w:rPr>
      <w:rFonts w:ascii="Tahoma" w:eastAsia="Times New Roman" w:hAnsi="Tahoma" w:cs="Tahoma"/>
      <w:color w:val="000000"/>
      <w:sz w:val="17"/>
      <w:szCs w:val="17"/>
      <w:lang w:eastAsia="lt-LT"/>
    </w:rPr>
  </w:style>
  <w:style w:type="character" w:customStyle="1" w:styleId="prastasiniatinklioDiagrama">
    <w:name w:val="Įprastas (žiniatinklio) Diagrama"/>
    <w:link w:val="prastasiniatinklio"/>
    <w:rsid w:val="004C73E3"/>
    <w:rPr>
      <w:rFonts w:ascii="Tahoma" w:eastAsia="Times New Roman" w:hAnsi="Tahoma" w:cs="Tahoma"/>
      <w:color w:val="000000"/>
      <w:sz w:val="17"/>
      <w:szCs w:val="17"/>
      <w:lang w:val="lt-LT" w:eastAsia="lt-LT"/>
    </w:rPr>
  </w:style>
  <w:style w:type="paragraph" w:customStyle="1" w:styleId="Style1">
    <w:name w:val="Style1"/>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2">
    <w:name w:val="Style2"/>
    <w:basedOn w:val="prastasis"/>
    <w:uiPriority w:val="99"/>
    <w:rsid w:val="004C73E3"/>
    <w:pPr>
      <w:widowControl w:val="0"/>
      <w:autoSpaceDE w:val="0"/>
      <w:autoSpaceDN w:val="0"/>
      <w:adjustRightInd w:val="0"/>
      <w:spacing w:after="0" w:line="264" w:lineRule="exact"/>
      <w:jc w:val="right"/>
    </w:pPr>
    <w:rPr>
      <w:rFonts w:eastAsia="Times New Roman"/>
      <w:szCs w:val="24"/>
      <w:lang w:eastAsia="lt-LT"/>
    </w:rPr>
  </w:style>
  <w:style w:type="paragraph" w:customStyle="1" w:styleId="Style3">
    <w:name w:val="Style3"/>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5">
    <w:name w:val="Style5"/>
    <w:basedOn w:val="prastasis"/>
    <w:uiPriority w:val="99"/>
    <w:rsid w:val="004C73E3"/>
    <w:pPr>
      <w:widowControl w:val="0"/>
      <w:autoSpaceDE w:val="0"/>
      <w:autoSpaceDN w:val="0"/>
      <w:adjustRightInd w:val="0"/>
      <w:spacing w:after="0" w:line="274" w:lineRule="exact"/>
    </w:pPr>
    <w:rPr>
      <w:rFonts w:eastAsia="Times New Roman"/>
      <w:szCs w:val="24"/>
      <w:lang w:eastAsia="lt-LT"/>
    </w:rPr>
  </w:style>
  <w:style w:type="paragraph" w:customStyle="1" w:styleId="Style6">
    <w:name w:val="Style6"/>
    <w:basedOn w:val="prastasis"/>
    <w:uiPriority w:val="99"/>
    <w:rsid w:val="004C73E3"/>
    <w:pPr>
      <w:widowControl w:val="0"/>
      <w:autoSpaceDE w:val="0"/>
      <w:autoSpaceDN w:val="0"/>
      <w:adjustRightInd w:val="0"/>
      <w:spacing w:after="0" w:line="283" w:lineRule="exact"/>
      <w:ind w:firstLine="442"/>
    </w:pPr>
    <w:rPr>
      <w:rFonts w:eastAsia="Times New Roman"/>
      <w:szCs w:val="24"/>
      <w:lang w:eastAsia="lt-LT"/>
    </w:rPr>
  </w:style>
  <w:style w:type="character" w:customStyle="1" w:styleId="FontStyle11">
    <w:name w:val="Font Style11"/>
    <w:rsid w:val="004C73E3"/>
    <w:rPr>
      <w:rFonts w:ascii="Times New Roman" w:hAnsi="Times New Roman" w:cs="Times New Roman"/>
      <w:sz w:val="22"/>
      <w:szCs w:val="22"/>
    </w:rPr>
  </w:style>
  <w:style w:type="paragraph" w:customStyle="1" w:styleId="Style8">
    <w:name w:val="Style8"/>
    <w:basedOn w:val="prastasis"/>
    <w:uiPriority w:val="99"/>
    <w:rsid w:val="004C73E3"/>
    <w:pPr>
      <w:widowControl w:val="0"/>
      <w:autoSpaceDE w:val="0"/>
      <w:autoSpaceDN w:val="0"/>
      <w:adjustRightInd w:val="0"/>
      <w:spacing w:after="0" w:line="226" w:lineRule="exact"/>
    </w:pPr>
    <w:rPr>
      <w:rFonts w:eastAsia="Times New Roman"/>
      <w:szCs w:val="24"/>
      <w:lang w:eastAsia="lt-LT"/>
    </w:rPr>
  </w:style>
  <w:style w:type="paragraph" w:customStyle="1" w:styleId="Style9">
    <w:name w:val="Style9"/>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11">
    <w:name w:val="Style11"/>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12">
    <w:name w:val="Style12"/>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paragraph" w:customStyle="1" w:styleId="Style13">
    <w:name w:val="Style13"/>
    <w:basedOn w:val="prastasis"/>
    <w:uiPriority w:val="99"/>
    <w:rsid w:val="004C73E3"/>
    <w:pPr>
      <w:widowControl w:val="0"/>
      <w:autoSpaceDE w:val="0"/>
      <w:autoSpaceDN w:val="0"/>
      <w:adjustRightInd w:val="0"/>
      <w:spacing w:after="0" w:line="240" w:lineRule="auto"/>
    </w:pPr>
    <w:rPr>
      <w:rFonts w:eastAsia="Times New Roman"/>
      <w:szCs w:val="24"/>
      <w:lang w:eastAsia="lt-LT"/>
    </w:rPr>
  </w:style>
  <w:style w:type="character" w:customStyle="1" w:styleId="FontStyle15">
    <w:name w:val="Font Style15"/>
    <w:uiPriority w:val="99"/>
    <w:rsid w:val="004C73E3"/>
    <w:rPr>
      <w:rFonts w:ascii="Times New Roman" w:hAnsi="Times New Roman" w:cs="Times New Roman"/>
      <w:b/>
      <w:bCs/>
      <w:sz w:val="16"/>
      <w:szCs w:val="16"/>
    </w:rPr>
  </w:style>
  <w:style w:type="character" w:customStyle="1" w:styleId="FontStyle16">
    <w:name w:val="Font Style16"/>
    <w:uiPriority w:val="99"/>
    <w:rsid w:val="004C73E3"/>
    <w:rPr>
      <w:rFonts w:ascii="Times New Roman" w:hAnsi="Times New Roman" w:cs="Times New Roman"/>
      <w:sz w:val="22"/>
      <w:szCs w:val="22"/>
    </w:rPr>
  </w:style>
  <w:style w:type="character" w:customStyle="1" w:styleId="FontStyle17">
    <w:name w:val="Font Style17"/>
    <w:uiPriority w:val="99"/>
    <w:rsid w:val="004C73E3"/>
    <w:rPr>
      <w:rFonts w:ascii="Times New Roman" w:hAnsi="Times New Roman" w:cs="Times New Roman"/>
      <w:b/>
      <w:bCs/>
      <w:sz w:val="24"/>
      <w:szCs w:val="24"/>
    </w:rPr>
  </w:style>
  <w:style w:type="character" w:customStyle="1" w:styleId="FontStyle18">
    <w:name w:val="Font Style18"/>
    <w:uiPriority w:val="99"/>
    <w:rsid w:val="004C73E3"/>
    <w:rPr>
      <w:rFonts w:ascii="Palatino Linotype" w:hAnsi="Palatino Linotype" w:cs="Palatino Linotype"/>
      <w:b/>
      <w:bCs/>
      <w:sz w:val="20"/>
      <w:szCs w:val="20"/>
    </w:rPr>
  </w:style>
  <w:style w:type="character" w:customStyle="1" w:styleId="FontStyle19">
    <w:name w:val="Font Style19"/>
    <w:uiPriority w:val="99"/>
    <w:rsid w:val="004C73E3"/>
    <w:rPr>
      <w:rFonts w:ascii="Bookman Old Style" w:hAnsi="Bookman Old Style" w:cs="Bookman Old Style"/>
      <w:b/>
      <w:bCs/>
      <w:i/>
      <w:iCs/>
      <w:sz w:val="8"/>
      <w:szCs w:val="8"/>
    </w:rPr>
  </w:style>
  <w:style w:type="character" w:customStyle="1" w:styleId="FontStyle20">
    <w:name w:val="Font Style20"/>
    <w:uiPriority w:val="99"/>
    <w:rsid w:val="004C73E3"/>
    <w:rPr>
      <w:rFonts w:ascii="Bookman Old Style" w:hAnsi="Bookman Old Style" w:cs="Bookman Old Style"/>
      <w:b/>
      <w:bCs/>
      <w:i/>
      <w:iCs/>
      <w:spacing w:val="20"/>
      <w:sz w:val="8"/>
      <w:szCs w:val="8"/>
    </w:rPr>
  </w:style>
  <w:style w:type="character" w:customStyle="1" w:styleId="FontStyle12">
    <w:name w:val="Font Style12"/>
    <w:uiPriority w:val="99"/>
    <w:rsid w:val="004C73E3"/>
    <w:rPr>
      <w:rFonts w:ascii="Palatino Linotype" w:hAnsi="Palatino Linotype" w:cs="Palatino Linotype"/>
      <w:sz w:val="20"/>
      <w:szCs w:val="20"/>
    </w:rPr>
  </w:style>
  <w:style w:type="character" w:customStyle="1" w:styleId="FontStyle13">
    <w:name w:val="Font Style13"/>
    <w:rsid w:val="004C73E3"/>
    <w:rPr>
      <w:rFonts w:ascii="Palatino Linotype" w:hAnsi="Palatino Linotype" w:cs="Palatino Linotype"/>
      <w:b/>
      <w:bCs/>
      <w:i/>
      <w:iCs/>
      <w:sz w:val="12"/>
      <w:szCs w:val="12"/>
    </w:rPr>
  </w:style>
  <w:style w:type="paragraph" w:customStyle="1" w:styleId="Style7">
    <w:name w:val="Style7"/>
    <w:basedOn w:val="prastasis"/>
    <w:uiPriority w:val="99"/>
    <w:rsid w:val="004C73E3"/>
    <w:pPr>
      <w:widowControl w:val="0"/>
      <w:autoSpaceDE w:val="0"/>
      <w:autoSpaceDN w:val="0"/>
      <w:adjustRightInd w:val="0"/>
      <w:spacing w:after="0" w:line="187" w:lineRule="exact"/>
    </w:pPr>
    <w:rPr>
      <w:rFonts w:ascii="Lucida Sans Unicode" w:eastAsia="Times New Roman" w:hAnsi="Lucida Sans Unicode" w:cs="Lucida Sans Unicode"/>
      <w:szCs w:val="24"/>
      <w:lang w:eastAsia="lt-LT"/>
    </w:rPr>
  </w:style>
  <w:style w:type="paragraph" w:customStyle="1" w:styleId="Style10">
    <w:name w:val="Style10"/>
    <w:basedOn w:val="prastasis"/>
    <w:uiPriority w:val="99"/>
    <w:rsid w:val="004C73E3"/>
    <w:pPr>
      <w:widowControl w:val="0"/>
      <w:autoSpaceDE w:val="0"/>
      <w:autoSpaceDN w:val="0"/>
      <w:adjustRightInd w:val="0"/>
      <w:spacing w:after="0" w:line="240" w:lineRule="auto"/>
    </w:pPr>
    <w:rPr>
      <w:rFonts w:ascii="Lucida Sans Unicode" w:eastAsia="Times New Roman" w:hAnsi="Lucida Sans Unicode" w:cs="Lucida Sans Unicode"/>
      <w:szCs w:val="24"/>
      <w:lang w:eastAsia="lt-LT"/>
    </w:rPr>
  </w:style>
  <w:style w:type="character" w:customStyle="1" w:styleId="FontStyle14">
    <w:name w:val="Font Style14"/>
    <w:uiPriority w:val="99"/>
    <w:rsid w:val="004C73E3"/>
    <w:rPr>
      <w:rFonts w:ascii="Lucida Sans Unicode" w:hAnsi="Lucida Sans Unicode" w:cs="Lucida Sans Unicode"/>
      <w:sz w:val="16"/>
      <w:szCs w:val="16"/>
    </w:rPr>
  </w:style>
  <w:style w:type="character" w:customStyle="1" w:styleId="FontStyle21">
    <w:name w:val="Font Style21"/>
    <w:uiPriority w:val="99"/>
    <w:rsid w:val="004C73E3"/>
    <w:rPr>
      <w:rFonts w:ascii="Times New Roman" w:hAnsi="Times New Roman" w:cs="Times New Roman"/>
      <w:b/>
      <w:bCs/>
      <w:sz w:val="22"/>
      <w:szCs w:val="22"/>
    </w:rPr>
  </w:style>
  <w:style w:type="character" w:customStyle="1" w:styleId="FontStyle22">
    <w:name w:val="Font Style22"/>
    <w:uiPriority w:val="99"/>
    <w:rsid w:val="004C73E3"/>
    <w:rPr>
      <w:rFonts w:ascii="Times New Roman" w:hAnsi="Times New Roman" w:cs="Times New Roman"/>
      <w:sz w:val="20"/>
      <w:szCs w:val="20"/>
    </w:rPr>
  </w:style>
  <w:style w:type="paragraph" w:styleId="Dokumentoinaostekstas">
    <w:name w:val="endnote text"/>
    <w:basedOn w:val="prastasis"/>
    <w:link w:val="DokumentoinaostekstasDiagrama"/>
    <w:rsid w:val="004C73E3"/>
    <w:rPr>
      <w:sz w:val="20"/>
      <w:szCs w:val="20"/>
    </w:rPr>
  </w:style>
  <w:style w:type="character" w:customStyle="1" w:styleId="DokumentoinaostekstasDiagrama">
    <w:name w:val="Dokumento išnašos tekstas Diagrama"/>
    <w:link w:val="Dokumentoinaostekstas"/>
    <w:rsid w:val="004C73E3"/>
    <w:rPr>
      <w:lang w:val="lt-LT"/>
    </w:rPr>
  </w:style>
  <w:style w:type="character" w:styleId="Dokumentoinaosnumeris">
    <w:name w:val="endnote reference"/>
    <w:rsid w:val="004C73E3"/>
    <w:rPr>
      <w:vertAlign w:val="superscript"/>
    </w:rPr>
  </w:style>
  <w:style w:type="paragraph" w:styleId="Turinioantrat">
    <w:name w:val="TOC Heading"/>
    <w:basedOn w:val="Antrat1"/>
    <w:next w:val="prastasis"/>
    <w:uiPriority w:val="39"/>
    <w:semiHidden/>
    <w:unhideWhenUsed/>
    <w:qFormat/>
    <w:rsid w:val="004C73E3"/>
    <w:pPr>
      <w:keepLines/>
      <w:numPr>
        <w:numId w:val="0"/>
      </w:numPr>
      <w:spacing w:before="480" w:after="0" w:line="276" w:lineRule="auto"/>
      <w:jc w:val="left"/>
      <w:outlineLvl w:val="9"/>
    </w:pPr>
    <w:rPr>
      <w:rFonts w:ascii="Cambria" w:eastAsia="Times New Roman" w:hAnsi="Cambria"/>
      <w:b/>
      <w:bCs/>
      <w:color w:val="365F91"/>
      <w:szCs w:val="28"/>
      <w:lang w:val="lt-LT" w:eastAsia="en-US"/>
    </w:rPr>
  </w:style>
  <w:style w:type="paragraph" w:styleId="Turinys3">
    <w:name w:val="toc 3"/>
    <w:basedOn w:val="prastasis"/>
    <w:next w:val="prastasis"/>
    <w:autoRedefine/>
    <w:uiPriority w:val="39"/>
    <w:rsid w:val="004C73E3"/>
    <w:pPr>
      <w:ind w:left="480"/>
    </w:pPr>
  </w:style>
  <w:style w:type="paragraph" w:styleId="Turinys2">
    <w:name w:val="toc 2"/>
    <w:basedOn w:val="prastasis"/>
    <w:next w:val="prastasis"/>
    <w:autoRedefine/>
    <w:uiPriority w:val="39"/>
    <w:rsid w:val="004C73E3"/>
    <w:pPr>
      <w:ind w:left="240"/>
    </w:pPr>
  </w:style>
  <w:style w:type="character" w:styleId="Puslapioinaosnuoroda">
    <w:name w:val="footnote reference"/>
    <w:rsid w:val="004C73E3"/>
    <w:rPr>
      <w:vertAlign w:val="superscript"/>
    </w:rPr>
  </w:style>
  <w:style w:type="character" w:customStyle="1" w:styleId="Inaosramenys">
    <w:name w:val="Išnašos rašmenys"/>
    <w:rsid w:val="004C73E3"/>
    <w:rPr>
      <w:vertAlign w:val="superscript"/>
    </w:rPr>
  </w:style>
  <w:style w:type="paragraph" w:customStyle="1" w:styleId="a">
    <w:basedOn w:val="prastasis"/>
    <w:next w:val="prastasiniatinklio"/>
    <w:rsid w:val="00BC337A"/>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C337A"/>
    <w:pPr>
      <w:numPr>
        <w:numId w:val="32"/>
      </w:numPr>
      <w:spacing w:after="0" w:line="360" w:lineRule="auto"/>
      <w:jc w:val="both"/>
    </w:pPr>
    <w:rPr>
      <w:rFonts w:eastAsia="Times New Roman"/>
      <w:szCs w:val="20"/>
    </w:rPr>
  </w:style>
  <w:style w:type="character" w:customStyle="1" w:styleId="cf01">
    <w:name w:val="cf01"/>
    <w:basedOn w:val="Numatytasispastraiposriftas"/>
    <w:rsid w:val="00FE30D8"/>
    <w:rPr>
      <w:rFonts w:ascii="Segoe UI" w:hAnsi="Segoe UI" w:cs="Segoe UI" w:hint="default"/>
      <w:sz w:val="18"/>
      <w:szCs w:val="18"/>
    </w:rPr>
  </w:style>
  <w:style w:type="character" w:customStyle="1" w:styleId="BetarpDiagrama">
    <w:name w:val="Be tarpų Diagrama"/>
    <w:basedOn w:val="Numatytasispastraiposriftas"/>
    <w:link w:val="Betarp"/>
    <w:uiPriority w:val="1"/>
    <w:rsid w:val="00B36F72"/>
    <w:rPr>
      <w:rFonts w:ascii="Calibri" w:hAnsi="Calibri" w:cs="Calibri"/>
      <w:sz w:val="22"/>
      <w:szCs w:val="22"/>
      <w:lang w:val="lt-LT"/>
    </w:rPr>
  </w:style>
  <w:style w:type="table" w:customStyle="1" w:styleId="Lentelstinklelis41">
    <w:name w:val="Lentelės tinklelis41"/>
    <w:basedOn w:val="prastojilentel"/>
    <w:next w:val="Lentelstinklelis"/>
    <w:rsid w:val="00487BB9"/>
    <w:rPr>
      <w:rFonts w:eastAsia="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0066A1"/>
    <w:pPr>
      <w:spacing w:before="100" w:beforeAutospacing="1" w:after="100" w:afterAutospacing="1" w:line="240" w:lineRule="auto"/>
    </w:pPr>
    <w:rPr>
      <w:rFonts w:eastAsia="Times New Roman"/>
      <w:szCs w:val="24"/>
      <w:lang w:eastAsia="lt-LT"/>
    </w:rPr>
  </w:style>
  <w:style w:type="character" w:customStyle="1" w:styleId="normaltextrun">
    <w:name w:val="normaltextrun"/>
    <w:basedOn w:val="Numatytasispastraiposriftas"/>
    <w:rsid w:val="000066A1"/>
  </w:style>
  <w:style w:type="character" w:styleId="Neapdorotaspaminjimas">
    <w:name w:val="Unresolved Mention"/>
    <w:basedOn w:val="Numatytasispastraiposriftas"/>
    <w:uiPriority w:val="99"/>
    <w:semiHidden/>
    <w:unhideWhenUsed/>
    <w:rsid w:val="004F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52325">
      <w:bodyDiv w:val="1"/>
      <w:marLeft w:val="0"/>
      <w:marRight w:val="0"/>
      <w:marTop w:val="0"/>
      <w:marBottom w:val="0"/>
      <w:divBdr>
        <w:top w:val="none" w:sz="0" w:space="0" w:color="auto"/>
        <w:left w:val="none" w:sz="0" w:space="0" w:color="auto"/>
        <w:bottom w:val="none" w:sz="0" w:space="0" w:color="auto"/>
        <w:right w:val="none" w:sz="0" w:space="0" w:color="auto"/>
      </w:divBdr>
    </w:div>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94175489">
      <w:bodyDiv w:val="1"/>
      <w:marLeft w:val="0"/>
      <w:marRight w:val="0"/>
      <w:marTop w:val="0"/>
      <w:marBottom w:val="0"/>
      <w:divBdr>
        <w:top w:val="none" w:sz="0" w:space="0" w:color="auto"/>
        <w:left w:val="none" w:sz="0" w:space="0" w:color="auto"/>
        <w:bottom w:val="none" w:sz="0" w:space="0" w:color="auto"/>
        <w:right w:val="none" w:sz="0" w:space="0" w:color="auto"/>
      </w:divBdr>
    </w:div>
    <w:div w:id="143278841">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217404284">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20627062">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1964883">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38008838">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863203060">
      <w:bodyDiv w:val="1"/>
      <w:marLeft w:val="0"/>
      <w:marRight w:val="0"/>
      <w:marTop w:val="0"/>
      <w:marBottom w:val="0"/>
      <w:divBdr>
        <w:top w:val="none" w:sz="0" w:space="0" w:color="auto"/>
        <w:left w:val="none" w:sz="0" w:space="0" w:color="auto"/>
        <w:bottom w:val="none" w:sz="0" w:space="0" w:color="auto"/>
        <w:right w:val="none" w:sz="0" w:space="0" w:color="auto"/>
      </w:divBdr>
    </w:div>
    <w:div w:id="982082393">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7464114">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00463548">
      <w:bodyDiv w:val="1"/>
      <w:marLeft w:val="0"/>
      <w:marRight w:val="0"/>
      <w:marTop w:val="0"/>
      <w:marBottom w:val="0"/>
      <w:divBdr>
        <w:top w:val="none" w:sz="0" w:space="0" w:color="auto"/>
        <w:left w:val="none" w:sz="0" w:space="0" w:color="auto"/>
        <w:bottom w:val="none" w:sz="0" w:space="0" w:color="auto"/>
        <w:right w:val="none" w:sz="0" w:space="0" w:color="auto"/>
      </w:divBdr>
    </w:div>
    <w:div w:id="1523862241">
      <w:bodyDiv w:val="1"/>
      <w:marLeft w:val="0"/>
      <w:marRight w:val="0"/>
      <w:marTop w:val="0"/>
      <w:marBottom w:val="0"/>
      <w:divBdr>
        <w:top w:val="none" w:sz="0" w:space="0" w:color="auto"/>
        <w:left w:val="none" w:sz="0" w:space="0" w:color="auto"/>
        <w:bottom w:val="none" w:sz="0" w:space="0" w:color="auto"/>
        <w:right w:val="none" w:sz="0" w:space="0" w:color="auto"/>
      </w:divBdr>
    </w:div>
    <w:div w:id="1561672035">
      <w:bodyDiv w:val="1"/>
      <w:marLeft w:val="0"/>
      <w:marRight w:val="0"/>
      <w:marTop w:val="0"/>
      <w:marBottom w:val="0"/>
      <w:divBdr>
        <w:top w:val="none" w:sz="0" w:space="0" w:color="auto"/>
        <w:left w:val="none" w:sz="0" w:space="0" w:color="auto"/>
        <w:bottom w:val="none" w:sz="0" w:space="0" w:color="auto"/>
        <w:right w:val="none" w:sz="0" w:space="0" w:color="auto"/>
      </w:divBdr>
    </w:div>
    <w:div w:id="1607275337">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75650035">
      <w:bodyDiv w:val="1"/>
      <w:marLeft w:val="0"/>
      <w:marRight w:val="0"/>
      <w:marTop w:val="0"/>
      <w:marBottom w:val="0"/>
      <w:divBdr>
        <w:top w:val="none" w:sz="0" w:space="0" w:color="auto"/>
        <w:left w:val="none" w:sz="0" w:space="0" w:color="auto"/>
        <w:bottom w:val="none" w:sz="0" w:space="0" w:color="auto"/>
        <w:right w:val="none" w:sz="0" w:space="0" w:color="auto"/>
      </w:divBdr>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05520716">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3378204">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3881204">
      <w:bodyDiv w:val="1"/>
      <w:marLeft w:val="0"/>
      <w:marRight w:val="0"/>
      <w:marTop w:val="0"/>
      <w:marBottom w:val="0"/>
      <w:divBdr>
        <w:top w:val="none" w:sz="0" w:space="0" w:color="auto"/>
        <w:left w:val="none" w:sz="0" w:space="0" w:color="auto"/>
        <w:bottom w:val="none" w:sz="0" w:space="0" w:color="auto"/>
        <w:right w:val="none" w:sz="0" w:space="0" w:color="auto"/>
      </w:divBdr>
    </w:div>
    <w:div w:id="1898278005">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55794795">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26469294">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 w:id="213976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bvpd.eviesiejipirkimai.lt/espd-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20savivaldybe@rokiskis.lt" TargetMode="External"/><Relationship Id="rId14" Type="http://schemas.openxmlformats.org/officeDocument/2006/relationships/hyperlink" Target="https://viesiejipirkimai.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6C41C-C576-4FD8-8FA4-448F084B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25092</Words>
  <Characters>14303</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39317</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3080214</vt:i4>
      </vt:variant>
      <vt:variant>
        <vt:i4>0</vt:i4>
      </vt:variant>
      <vt:variant>
        <vt:i4>0</vt:i4>
      </vt:variant>
      <vt:variant>
        <vt:i4>5</vt:i4>
      </vt:variant>
      <vt:variant>
        <vt:lpwstr>mailto: 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Dalia Bulovienė</cp:lastModifiedBy>
  <cp:revision>4</cp:revision>
  <cp:lastPrinted>2023-09-25T10:38:00Z</cp:lastPrinted>
  <dcterms:created xsi:type="dcterms:W3CDTF">2024-11-28T07:10:00Z</dcterms:created>
  <dcterms:modified xsi:type="dcterms:W3CDTF">2024-11-28T09:33:00Z</dcterms:modified>
</cp:coreProperties>
</file>