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21D11" w14:textId="24697665" w:rsidR="00F73A66" w:rsidRPr="00DC2257" w:rsidRDefault="00F73A66" w:rsidP="00F73A66">
      <w:pPr>
        <w:ind w:left="360"/>
        <w:jc w:val="both"/>
      </w:pPr>
      <w:r w:rsidRPr="00740627">
        <w:t>Parengta pagal Kauno rajono savivaldybės administracijos Mokslo paskirties pastato 1C2b (</w:t>
      </w:r>
      <w:proofErr w:type="spellStart"/>
      <w:r w:rsidRPr="00740627">
        <w:t>unik</w:t>
      </w:r>
      <w:proofErr w:type="spellEnd"/>
      <w:r w:rsidRPr="00740627">
        <w:t xml:space="preserve">. Nr.:5298-7007-9011) Žalioji g. 14, Linksmakalnio k., Kauno r. sav., kapitalinio remonto statybos darbų ir darbo projekto viešojo pirkimo komisijos (toliau – </w:t>
      </w:r>
      <w:r w:rsidRPr="00DC2257">
        <w:t xml:space="preserve">Komisija ) 2025-03-17 protokolą Nr. </w:t>
      </w:r>
      <w:r w:rsidR="00DC2257">
        <w:t>2</w:t>
      </w:r>
    </w:p>
    <w:p w14:paraId="75A1DBE8" w14:textId="4F8E7D9C" w:rsidR="00F73A66" w:rsidRPr="00740627" w:rsidRDefault="00F73A66" w:rsidP="00F73A66">
      <w:pPr>
        <w:ind w:left="360"/>
        <w:jc w:val="both"/>
      </w:pPr>
      <w:r w:rsidRPr="00740627">
        <w:t xml:space="preserve">Pagal adresatų sąrašą </w:t>
      </w:r>
      <w:r w:rsidRPr="00740627">
        <w:tab/>
      </w:r>
      <w:r w:rsidRPr="00740627">
        <w:tab/>
      </w:r>
      <w:r w:rsidRPr="00740627">
        <w:tab/>
      </w:r>
      <w:r w:rsidRPr="00DC2257">
        <w:t xml:space="preserve">                 2025-03-17 </w:t>
      </w:r>
      <w:r w:rsidRPr="00740627">
        <w:t>Teikiama CVP IS susirašinėjimo priemonėmis</w:t>
      </w:r>
    </w:p>
    <w:p w14:paraId="5D7E3F1A" w14:textId="77777777" w:rsidR="00F73A66" w:rsidRPr="00740627" w:rsidRDefault="00F73A66" w:rsidP="00F73A66">
      <w:pPr>
        <w:ind w:left="360"/>
        <w:jc w:val="both"/>
      </w:pPr>
    </w:p>
    <w:p w14:paraId="3A0976E4" w14:textId="06A5AD13" w:rsidR="00F73A66" w:rsidRPr="00740627" w:rsidRDefault="00F73A66" w:rsidP="00F73A66">
      <w:pPr>
        <w:ind w:left="360"/>
        <w:jc w:val="both"/>
      </w:pPr>
      <w:r w:rsidRPr="00740627">
        <w:t>Kauno rajono savivaldybės administracijos sudaryta Komisija atlikdama viešojo pirkimo atviro konkurso „Mokslo paskirties pastato 1C2b (</w:t>
      </w:r>
      <w:proofErr w:type="spellStart"/>
      <w:r w:rsidRPr="00740627">
        <w:t>unik</w:t>
      </w:r>
      <w:proofErr w:type="spellEnd"/>
      <w:r w:rsidRPr="00740627">
        <w:t xml:space="preserve">. Nr.:5298-7007-9011) Žalioji g. 14, Linksmakalnio k., Kauno r. sav., kapitalinio remonto statybos darbų ir darbo projekto viešasis pirkimas“ (toliau – Konkursas) procedūras, </w:t>
      </w:r>
      <w:r w:rsidRPr="00DC2257">
        <w:t xml:space="preserve">2025-03-17 </w:t>
      </w:r>
      <w:r w:rsidRPr="00740627">
        <w:t>aptaria gautus tiekėjų klausimus ir pateikia atsakymus, taip pat, atsižvelgiant į nustatytas technines klaidas, paskelbia naujos redakcijos žemiau nurodytus Pirkimo dokumentus.</w:t>
      </w:r>
    </w:p>
    <w:p w14:paraId="1823B36B" w14:textId="5B4A5DB8" w:rsidR="00ED1051" w:rsidRPr="00740627" w:rsidRDefault="00ED1051" w:rsidP="00ED1051">
      <w:pPr>
        <w:ind w:left="360"/>
        <w:jc w:val="both"/>
        <w:rPr>
          <w:b/>
          <w:bCs/>
        </w:rPr>
      </w:pPr>
      <w:r w:rsidRPr="00740627">
        <w:rPr>
          <w:b/>
          <w:bCs/>
        </w:rPr>
        <w:t>KLAUSIMAI/ATSAKYMAI</w:t>
      </w:r>
    </w:p>
    <w:p w14:paraId="5C03817B" w14:textId="45B47667" w:rsidR="005F43FC" w:rsidRPr="00740627" w:rsidRDefault="00F73A66" w:rsidP="00F73A66">
      <w:pPr>
        <w:pStyle w:val="Sraopastraipa"/>
        <w:numPr>
          <w:ilvl w:val="0"/>
          <w:numId w:val="3"/>
        </w:numPr>
        <w:jc w:val="both"/>
      </w:pPr>
      <w:r w:rsidRPr="00740627">
        <w:rPr>
          <w:b/>
          <w:bCs/>
          <w:highlight w:val="lightGray"/>
        </w:rPr>
        <w:t>Klausimas.</w:t>
      </w:r>
      <w:r w:rsidRPr="00740627">
        <w:t xml:space="preserve"> </w:t>
      </w:r>
      <w:r w:rsidR="00C4106D" w:rsidRPr="00740627">
        <w:t xml:space="preserve">Konkursui pateikti 2 failai </w:t>
      </w:r>
      <w:r w:rsidR="00C4106D" w:rsidRPr="00740627">
        <w:rPr>
          <w:b/>
          <w:bCs/>
        </w:rPr>
        <w:t>1 etapas</w:t>
      </w:r>
      <w:r w:rsidR="00C4106D" w:rsidRPr="00740627">
        <w:t xml:space="preserve"> projekto dalys BD, SA, SK, ER </w:t>
      </w:r>
      <w:r w:rsidR="00C4106D" w:rsidRPr="00740627">
        <w:rPr>
          <w:b/>
          <w:bCs/>
        </w:rPr>
        <w:t>2 etapas</w:t>
      </w:r>
      <w:r w:rsidR="00C4106D" w:rsidRPr="00740627">
        <w:t xml:space="preserve"> T, LVN, VN, ŠVOK, E AS, GSS, PVA, GS SO. Pasiūlymo formoje nurodyta:</w:t>
      </w:r>
    </w:p>
    <w:tbl>
      <w:tblPr>
        <w:tblW w:w="9918" w:type="dxa"/>
        <w:tblLook w:val="04A0" w:firstRow="1" w:lastRow="0" w:firstColumn="1" w:lastColumn="0" w:noHBand="0" w:noVBand="1"/>
      </w:tblPr>
      <w:tblGrid>
        <w:gridCol w:w="960"/>
        <w:gridCol w:w="6690"/>
        <w:gridCol w:w="2268"/>
      </w:tblGrid>
      <w:tr w:rsidR="00C4106D" w:rsidRPr="00740627" w14:paraId="6A1EE39A" w14:textId="77777777" w:rsidTr="004B57C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E91B33D"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i/>
                <w:iCs/>
                <w:kern w:val="0"/>
                <w14:ligatures w14:val="none"/>
              </w:rPr>
            </w:pPr>
            <w:r w:rsidRPr="00740627">
              <w:rPr>
                <w:rFonts w:ascii="Times New Roman" w:eastAsia="Calibri" w:hAnsi="Times New Roman" w:cs="Times New Roman"/>
                <w:i/>
                <w:iCs/>
                <w:kern w:val="0"/>
                <w14:ligatures w14:val="none"/>
              </w:rPr>
              <w:t> </w:t>
            </w:r>
          </w:p>
        </w:tc>
        <w:tc>
          <w:tcPr>
            <w:tcW w:w="6690" w:type="dxa"/>
            <w:tcBorders>
              <w:top w:val="nil"/>
              <w:left w:val="nil"/>
              <w:bottom w:val="single" w:sz="4" w:space="0" w:color="auto"/>
              <w:right w:val="single" w:sz="4" w:space="0" w:color="auto"/>
            </w:tcBorders>
            <w:shd w:val="clear" w:color="auto" w:fill="auto"/>
            <w:vAlign w:val="center"/>
            <w:hideMark/>
          </w:tcPr>
          <w:p w14:paraId="36963687"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b/>
                <w:bCs/>
                <w:kern w:val="0"/>
                <w14:ligatures w14:val="none"/>
              </w:rPr>
            </w:pPr>
            <w:r w:rsidRPr="00740627">
              <w:rPr>
                <w:rFonts w:ascii="Times New Roman" w:eastAsia="Calibri" w:hAnsi="Times New Roman" w:cs="Times New Roman"/>
                <w:b/>
                <w:bCs/>
                <w:kern w:val="0"/>
                <w14:ligatures w14:val="none"/>
              </w:rPr>
              <w:t>I etapas</w:t>
            </w:r>
          </w:p>
        </w:tc>
        <w:tc>
          <w:tcPr>
            <w:tcW w:w="2268" w:type="dxa"/>
            <w:tcBorders>
              <w:top w:val="nil"/>
              <w:left w:val="nil"/>
              <w:bottom w:val="single" w:sz="4" w:space="0" w:color="auto"/>
              <w:right w:val="single" w:sz="4" w:space="0" w:color="auto"/>
            </w:tcBorders>
            <w:shd w:val="clear" w:color="auto" w:fill="auto"/>
            <w:vAlign w:val="center"/>
            <w:hideMark/>
          </w:tcPr>
          <w:p w14:paraId="3BB6AD30"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i/>
                <w:iCs/>
                <w:kern w:val="0"/>
                <w14:ligatures w14:val="none"/>
              </w:rPr>
            </w:pPr>
            <w:r w:rsidRPr="00740627">
              <w:rPr>
                <w:rFonts w:ascii="Times New Roman" w:eastAsia="Calibri" w:hAnsi="Times New Roman" w:cs="Times New Roman"/>
                <w:i/>
                <w:iCs/>
                <w:kern w:val="0"/>
                <w14:ligatures w14:val="none"/>
              </w:rPr>
              <w:t> </w:t>
            </w:r>
          </w:p>
        </w:tc>
      </w:tr>
      <w:tr w:rsidR="00C4106D" w:rsidRPr="00740627" w14:paraId="4A1DAB57" w14:textId="77777777" w:rsidTr="004B57C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E0E6AA1"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1.</w:t>
            </w:r>
          </w:p>
        </w:tc>
        <w:tc>
          <w:tcPr>
            <w:tcW w:w="6690" w:type="dxa"/>
            <w:tcBorders>
              <w:top w:val="nil"/>
              <w:left w:val="nil"/>
              <w:bottom w:val="single" w:sz="4" w:space="0" w:color="auto"/>
              <w:right w:val="single" w:sz="4" w:space="0" w:color="auto"/>
            </w:tcBorders>
            <w:shd w:val="clear" w:color="auto" w:fill="auto"/>
            <w:vAlign w:val="center"/>
            <w:hideMark/>
          </w:tcPr>
          <w:p w14:paraId="4A1D7A9B"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Darbo projektas I etapas</w:t>
            </w:r>
          </w:p>
        </w:tc>
        <w:tc>
          <w:tcPr>
            <w:tcW w:w="2268" w:type="dxa"/>
            <w:tcBorders>
              <w:top w:val="nil"/>
              <w:left w:val="nil"/>
              <w:bottom w:val="single" w:sz="4" w:space="0" w:color="auto"/>
              <w:right w:val="single" w:sz="4" w:space="0" w:color="auto"/>
            </w:tcBorders>
            <w:shd w:val="clear" w:color="auto" w:fill="auto"/>
            <w:vAlign w:val="center"/>
            <w:hideMark/>
          </w:tcPr>
          <w:p w14:paraId="67F55729"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i/>
                <w:iCs/>
                <w:kern w:val="0"/>
                <w14:ligatures w14:val="none"/>
              </w:rPr>
            </w:pPr>
            <w:r w:rsidRPr="00740627">
              <w:rPr>
                <w:rFonts w:ascii="Times New Roman" w:eastAsia="Calibri" w:hAnsi="Times New Roman" w:cs="Times New Roman"/>
                <w:i/>
                <w:iCs/>
                <w:kern w:val="0"/>
                <w14:ligatures w14:val="none"/>
              </w:rPr>
              <w:t> </w:t>
            </w:r>
          </w:p>
        </w:tc>
      </w:tr>
      <w:tr w:rsidR="00C4106D" w:rsidRPr="00740627" w14:paraId="567F28F8" w14:textId="77777777" w:rsidTr="004B57C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F431493"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2.</w:t>
            </w:r>
          </w:p>
        </w:tc>
        <w:tc>
          <w:tcPr>
            <w:tcW w:w="6690" w:type="dxa"/>
            <w:tcBorders>
              <w:top w:val="nil"/>
              <w:left w:val="nil"/>
              <w:bottom w:val="single" w:sz="4" w:space="0" w:color="auto"/>
              <w:right w:val="single" w:sz="4" w:space="0" w:color="auto"/>
            </w:tcBorders>
            <w:shd w:val="clear" w:color="auto" w:fill="auto"/>
            <w:vAlign w:val="center"/>
            <w:hideMark/>
          </w:tcPr>
          <w:p w14:paraId="7B7941C9"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 xml:space="preserve">Statybiniai darbai-griovimas ir ardymas  </w:t>
            </w:r>
          </w:p>
        </w:tc>
        <w:tc>
          <w:tcPr>
            <w:tcW w:w="2268" w:type="dxa"/>
            <w:tcBorders>
              <w:top w:val="nil"/>
              <w:left w:val="nil"/>
              <w:bottom w:val="single" w:sz="4" w:space="0" w:color="auto"/>
              <w:right w:val="single" w:sz="4" w:space="0" w:color="auto"/>
            </w:tcBorders>
            <w:shd w:val="clear" w:color="auto" w:fill="auto"/>
            <w:vAlign w:val="center"/>
            <w:hideMark/>
          </w:tcPr>
          <w:p w14:paraId="75DDBBEB"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 </w:t>
            </w:r>
          </w:p>
        </w:tc>
      </w:tr>
      <w:tr w:rsidR="00C4106D" w:rsidRPr="00740627" w14:paraId="21EF2DB9" w14:textId="77777777" w:rsidTr="004B57C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753A302"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3.</w:t>
            </w:r>
          </w:p>
        </w:tc>
        <w:tc>
          <w:tcPr>
            <w:tcW w:w="6690" w:type="dxa"/>
            <w:tcBorders>
              <w:top w:val="nil"/>
              <w:left w:val="nil"/>
              <w:bottom w:val="single" w:sz="4" w:space="0" w:color="auto"/>
              <w:right w:val="single" w:sz="4" w:space="0" w:color="auto"/>
            </w:tcBorders>
            <w:shd w:val="clear" w:color="auto" w:fill="auto"/>
            <w:vAlign w:val="center"/>
            <w:hideMark/>
          </w:tcPr>
          <w:p w14:paraId="0EA179AB"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 xml:space="preserve">Statybiniai darbai-be griovimo ir ardymo  </w:t>
            </w:r>
          </w:p>
        </w:tc>
        <w:tc>
          <w:tcPr>
            <w:tcW w:w="2268" w:type="dxa"/>
            <w:tcBorders>
              <w:top w:val="nil"/>
              <w:left w:val="nil"/>
              <w:bottom w:val="single" w:sz="4" w:space="0" w:color="auto"/>
              <w:right w:val="single" w:sz="4" w:space="0" w:color="auto"/>
            </w:tcBorders>
            <w:shd w:val="clear" w:color="auto" w:fill="auto"/>
            <w:vAlign w:val="center"/>
            <w:hideMark/>
          </w:tcPr>
          <w:p w14:paraId="63C544D9"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 </w:t>
            </w:r>
          </w:p>
        </w:tc>
      </w:tr>
      <w:tr w:rsidR="00C4106D" w:rsidRPr="00740627" w14:paraId="295B3512" w14:textId="77777777" w:rsidTr="004B57C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FB9D378"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4.</w:t>
            </w:r>
          </w:p>
        </w:tc>
        <w:tc>
          <w:tcPr>
            <w:tcW w:w="6690" w:type="dxa"/>
            <w:tcBorders>
              <w:top w:val="nil"/>
              <w:left w:val="nil"/>
              <w:bottom w:val="single" w:sz="4" w:space="0" w:color="auto"/>
              <w:right w:val="single" w:sz="4" w:space="0" w:color="auto"/>
            </w:tcBorders>
            <w:shd w:val="clear" w:color="auto" w:fill="auto"/>
            <w:vAlign w:val="center"/>
            <w:hideMark/>
          </w:tcPr>
          <w:p w14:paraId="46F28473"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Laukinių durų ir langų įrengimas</w:t>
            </w:r>
          </w:p>
        </w:tc>
        <w:tc>
          <w:tcPr>
            <w:tcW w:w="2268" w:type="dxa"/>
            <w:tcBorders>
              <w:top w:val="nil"/>
              <w:left w:val="nil"/>
              <w:bottom w:val="single" w:sz="4" w:space="0" w:color="auto"/>
              <w:right w:val="single" w:sz="4" w:space="0" w:color="auto"/>
            </w:tcBorders>
            <w:shd w:val="clear" w:color="auto" w:fill="auto"/>
            <w:vAlign w:val="center"/>
            <w:hideMark/>
          </w:tcPr>
          <w:p w14:paraId="60D0124E"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 </w:t>
            </w:r>
          </w:p>
        </w:tc>
      </w:tr>
      <w:tr w:rsidR="00C4106D" w:rsidRPr="00740627" w14:paraId="3ABF356D" w14:textId="77777777" w:rsidTr="004B57C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B0FBB3F"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5.</w:t>
            </w:r>
          </w:p>
        </w:tc>
        <w:tc>
          <w:tcPr>
            <w:tcW w:w="6690" w:type="dxa"/>
            <w:tcBorders>
              <w:top w:val="nil"/>
              <w:left w:val="nil"/>
              <w:bottom w:val="single" w:sz="4" w:space="0" w:color="auto"/>
              <w:right w:val="single" w:sz="4" w:space="0" w:color="auto"/>
            </w:tcBorders>
            <w:shd w:val="clear" w:color="auto" w:fill="auto"/>
            <w:vAlign w:val="center"/>
            <w:hideMark/>
          </w:tcPr>
          <w:p w14:paraId="158F3336"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Vidaus durų ir angų užpildų įrengimas</w:t>
            </w:r>
          </w:p>
        </w:tc>
        <w:tc>
          <w:tcPr>
            <w:tcW w:w="2268" w:type="dxa"/>
            <w:tcBorders>
              <w:top w:val="nil"/>
              <w:left w:val="nil"/>
              <w:bottom w:val="single" w:sz="4" w:space="0" w:color="auto"/>
              <w:right w:val="single" w:sz="4" w:space="0" w:color="auto"/>
            </w:tcBorders>
            <w:shd w:val="clear" w:color="auto" w:fill="auto"/>
            <w:vAlign w:val="center"/>
            <w:hideMark/>
          </w:tcPr>
          <w:p w14:paraId="31AC517F"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 </w:t>
            </w:r>
          </w:p>
        </w:tc>
      </w:tr>
      <w:tr w:rsidR="00C4106D" w:rsidRPr="00740627" w14:paraId="074B7DFA" w14:textId="77777777" w:rsidTr="004B57C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4716A97"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6.</w:t>
            </w:r>
          </w:p>
        </w:tc>
        <w:tc>
          <w:tcPr>
            <w:tcW w:w="6690" w:type="dxa"/>
            <w:tcBorders>
              <w:top w:val="nil"/>
              <w:left w:val="nil"/>
              <w:bottom w:val="single" w:sz="4" w:space="0" w:color="auto"/>
              <w:right w:val="single" w:sz="4" w:space="0" w:color="auto"/>
            </w:tcBorders>
            <w:shd w:val="clear" w:color="auto" w:fill="auto"/>
            <w:vAlign w:val="center"/>
            <w:hideMark/>
          </w:tcPr>
          <w:p w14:paraId="1E131473"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Įėjimų į pastatą darbai (laiptai, turėklai, sienutės)</w:t>
            </w:r>
          </w:p>
        </w:tc>
        <w:tc>
          <w:tcPr>
            <w:tcW w:w="2268" w:type="dxa"/>
            <w:tcBorders>
              <w:top w:val="nil"/>
              <w:left w:val="nil"/>
              <w:bottom w:val="single" w:sz="4" w:space="0" w:color="auto"/>
              <w:right w:val="single" w:sz="4" w:space="0" w:color="auto"/>
            </w:tcBorders>
            <w:shd w:val="clear" w:color="auto" w:fill="auto"/>
            <w:vAlign w:val="center"/>
            <w:hideMark/>
          </w:tcPr>
          <w:p w14:paraId="5D044157"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 </w:t>
            </w:r>
          </w:p>
        </w:tc>
      </w:tr>
      <w:tr w:rsidR="00C4106D" w:rsidRPr="00740627" w14:paraId="122A4698" w14:textId="77777777" w:rsidTr="004B57C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2C8B5A"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7.</w:t>
            </w:r>
          </w:p>
        </w:tc>
        <w:tc>
          <w:tcPr>
            <w:tcW w:w="6690" w:type="dxa"/>
            <w:tcBorders>
              <w:top w:val="nil"/>
              <w:left w:val="nil"/>
              <w:bottom w:val="single" w:sz="4" w:space="0" w:color="auto"/>
              <w:right w:val="single" w:sz="4" w:space="0" w:color="auto"/>
            </w:tcBorders>
            <w:shd w:val="clear" w:color="auto" w:fill="auto"/>
            <w:vAlign w:val="center"/>
            <w:hideMark/>
          </w:tcPr>
          <w:p w14:paraId="25EAE9FE"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Sklypo plano darbai</w:t>
            </w:r>
          </w:p>
        </w:tc>
        <w:tc>
          <w:tcPr>
            <w:tcW w:w="2268" w:type="dxa"/>
            <w:tcBorders>
              <w:top w:val="nil"/>
              <w:left w:val="nil"/>
              <w:bottom w:val="single" w:sz="4" w:space="0" w:color="auto"/>
              <w:right w:val="single" w:sz="4" w:space="0" w:color="auto"/>
            </w:tcBorders>
            <w:shd w:val="clear" w:color="auto" w:fill="auto"/>
            <w:vAlign w:val="center"/>
            <w:hideMark/>
          </w:tcPr>
          <w:p w14:paraId="401F7723"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 </w:t>
            </w:r>
          </w:p>
        </w:tc>
      </w:tr>
      <w:tr w:rsidR="00C4106D" w:rsidRPr="00740627" w14:paraId="0A8F1CDF" w14:textId="77777777" w:rsidTr="004B57C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AE2F6A1"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8.</w:t>
            </w:r>
          </w:p>
        </w:tc>
        <w:tc>
          <w:tcPr>
            <w:tcW w:w="6690" w:type="dxa"/>
            <w:tcBorders>
              <w:top w:val="nil"/>
              <w:left w:val="nil"/>
              <w:bottom w:val="single" w:sz="4" w:space="0" w:color="auto"/>
              <w:right w:val="single" w:sz="4" w:space="0" w:color="auto"/>
            </w:tcBorders>
            <w:shd w:val="clear" w:color="auto" w:fill="auto"/>
            <w:vAlign w:val="center"/>
            <w:hideMark/>
          </w:tcPr>
          <w:p w14:paraId="701C6E47"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Šildymas</w:t>
            </w:r>
          </w:p>
        </w:tc>
        <w:tc>
          <w:tcPr>
            <w:tcW w:w="2268" w:type="dxa"/>
            <w:tcBorders>
              <w:top w:val="nil"/>
              <w:left w:val="nil"/>
              <w:bottom w:val="single" w:sz="4" w:space="0" w:color="auto"/>
              <w:right w:val="single" w:sz="4" w:space="0" w:color="auto"/>
            </w:tcBorders>
            <w:shd w:val="clear" w:color="auto" w:fill="auto"/>
            <w:vAlign w:val="center"/>
            <w:hideMark/>
          </w:tcPr>
          <w:p w14:paraId="0DBF9A4C"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 </w:t>
            </w:r>
          </w:p>
        </w:tc>
      </w:tr>
      <w:tr w:rsidR="00C4106D" w:rsidRPr="00740627" w14:paraId="5F60AD12" w14:textId="77777777" w:rsidTr="004B57C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F534086"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9.</w:t>
            </w:r>
          </w:p>
        </w:tc>
        <w:tc>
          <w:tcPr>
            <w:tcW w:w="6690" w:type="dxa"/>
            <w:tcBorders>
              <w:top w:val="nil"/>
              <w:left w:val="nil"/>
              <w:bottom w:val="single" w:sz="4" w:space="0" w:color="auto"/>
              <w:right w:val="single" w:sz="4" w:space="0" w:color="auto"/>
            </w:tcBorders>
            <w:shd w:val="clear" w:color="auto" w:fill="auto"/>
            <w:vAlign w:val="center"/>
            <w:hideMark/>
          </w:tcPr>
          <w:p w14:paraId="27DF2049"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 xml:space="preserve">Vėdinimas </w:t>
            </w:r>
          </w:p>
        </w:tc>
        <w:tc>
          <w:tcPr>
            <w:tcW w:w="2268" w:type="dxa"/>
            <w:tcBorders>
              <w:top w:val="nil"/>
              <w:left w:val="nil"/>
              <w:bottom w:val="single" w:sz="4" w:space="0" w:color="auto"/>
              <w:right w:val="single" w:sz="4" w:space="0" w:color="auto"/>
            </w:tcBorders>
            <w:shd w:val="clear" w:color="auto" w:fill="auto"/>
            <w:vAlign w:val="center"/>
            <w:hideMark/>
          </w:tcPr>
          <w:p w14:paraId="35E64E90"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 </w:t>
            </w:r>
          </w:p>
        </w:tc>
      </w:tr>
      <w:tr w:rsidR="00C4106D" w:rsidRPr="00740627" w14:paraId="341D05E3" w14:textId="77777777" w:rsidTr="004B57C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ADC85AD"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10.</w:t>
            </w:r>
          </w:p>
        </w:tc>
        <w:tc>
          <w:tcPr>
            <w:tcW w:w="6690" w:type="dxa"/>
            <w:tcBorders>
              <w:top w:val="nil"/>
              <w:left w:val="nil"/>
              <w:bottom w:val="single" w:sz="4" w:space="0" w:color="auto"/>
              <w:right w:val="single" w:sz="4" w:space="0" w:color="auto"/>
            </w:tcBorders>
            <w:shd w:val="clear" w:color="auto" w:fill="auto"/>
            <w:vAlign w:val="center"/>
            <w:hideMark/>
          </w:tcPr>
          <w:p w14:paraId="1900F42C"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Kondicionavimas</w:t>
            </w:r>
          </w:p>
        </w:tc>
        <w:tc>
          <w:tcPr>
            <w:tcW w:w="2268" w:type="dxa"/>
            <w:tcBorders>
              <w:top w:val="nil"/>
              <w:left w:val="nil"/>
              <w:bottom w:val="single" w:sz="4" w:space="0" w:color="auto"/>
              <w:right w:val="single" w:sz="4" w:space="0" w:color="auto"/>
            </w:tcBorders>
            <w:shd w:val="clear" w:color="auto" w:fill="auto"/>
            <w:vAlign w:val="center"/>
            <w:hideMark/>
          </w:tcPr>
          <w:p w14:paraId="54A409E9"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 </w:t>
            </w:r>
          </w:p>
        </w:tc>
      </w:tr>
      <w:tr w:rsidR="00C4106D" w:rsidRPr="00740627" w14:paraId="2A318F39" w14:textId="77777777" w:rsidTr="004B57C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877B1ED"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11.</w:t>
            </w:r>
          </w:p>
        </w:tc>
        <w:tc>
          <w:tcPr>
            <w:tcW w:w="6690" w:type="dxa"/>
            <w:tcBorders>
              <w:top w:val="nil"/>
              <w:left w:val="nil"/>
              <w:bottom w:val="single" w:sz="4" w:space="0" w:color="auto"/>
              <w:right w:val="single" w:sz="4" w:space="0" w:color="auto"/>
            </w:tcBorders>
            <w:shd w:val="clear" w:color="auto" w:fill="auto"/>
            <w:vAlign w:val="center"/>
            <w:hideMark/>
          </w:tcPr>
          <w:p w14:paraId="02F1B07C"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Vandentiekio ir nuotekų sistemos</w:t>
            </w:r>
          </w:p>
        </w:tc>
        <w:tc>
          <w:tcPr>
            <w:tcW w:w="2268" w:type="dxa"/>
            <w:tcBorders>
              <w:top w:val="nil"/>
              <w:left w:val="nil"/>
              <w:bottom w:val="single" w:sz="4" w:space="0" w:color="auto"/>
              <w:right w:val="single" w:sz="4" w:space="0" w:color="auto"/>
            </w:tcBorders>
            <w:shd w:val="clear" w:color="auto" w:fill="auto"/>
            <w:vAlign w:val="center"/>
            <w:hideMark/>
          </w:tcPr>
          <w:p w14:paraId="0D0C414B"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 </w:t>
            </w:r>
          </w:p>
        </w:tc>
      </w:tr>
      <w:tr w:rsidR="00C4106D" w:rsidRPr="00740627" w14:paraId="24E42683" w14:textId="77777777" w:rsidTr="004B57C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A505849"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12.</w:t>
            </w:r>
          </w:p>
        </w:tc>
        <w:tc>
          <w:tcPr>
            <w:tcW w:w="6690" w:type="dxa"/>
            <w:tcBorders>
              <w:top w:val="nil"/>
              <w:left w:val="nil"/>
              <w:bottom w:val="single" w:sz="4" w:space="0" w:color="auto"/>
              <w:right w:val="single" w:sz="4" w:space="0" w:color="auto"/>
            </w:tcBorders>
            <w:shd w:val="clear" w:color="auto" w:fill="auto"/>
            <w:vAlign w:val="center"/>
            <w:hideMark/>
          </w:tcPr>
          <w:p w14:paraId="0757CA44"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Lauko vandentiekis ir nuotekos</w:t>
            </w:r>
          </w:p>
        </w:tc>
        <w:tc>
          <w:tcPr>
            <w:tcW w:w="2268" w:type="dxa"/>
            <w:tcBorders>
              <w:top w:val="nil"/>
              <w:left w:val="nil"/>
              <w:bottom w:val="single" w:sz="4" w:space="0" w:color="auto"/>
              <w:right w:val="single" w:sz="4" w:space="0" w:color="auto"/>
            </w:tcBorders>
            <w:shd w:val="clear" w:color="auto" w:fill="auto"/>
            <w:vAlign w:val="center"/>
            <w:hideMark/>
          </w:tcPr>
          <w:p w14:paraId="4DF7577D"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 </w:t>
            </w:r>
          </w:p>
        </w:tc>
      </w:tr>
      <w:tr w:rsidR="00C4106D" w:rsidRPr="00740627" w14:paraId="585C14FA" w14:textId="77777777" w:rsidTr="004B57C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A629BC"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13.</w:t>
            </w:r>
          </w:p>
        </w:tc>
        <w:tc>
          <w:tcPr>
            <w:tcW w:w="6690" w:type="dxa"/>
            <w:tcBorders>
              <w:top w:val="nil"/>
              <w:left w:val="nil"/>
              <w:bottom w:val="single" w:sz="4" w:space="0" w:color="auto"/>
              <w:right w:val="single" w:sz="4" w:space="0" w:color="auto"/>
            </w:tcBorders>
            <w:shd w:val="clear" w:color="auto" w:fill="auto"/>
            <w:vAlign w:val="center"/>
            <w:hideMark/>
          </w:tcPr>
          <w:p w14:paraId="049BE957"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Elektrotechnika</w:t>
            </w:r>
          </w:p>
        </w:tc>
        <w:tc>
          <w:tcPr>
            <w:tcW w:w="2268" w:type="dxa"/>
            <w:tcBorders>
              <w:top w:val="nil"/>
              <w:left w:val="nil"/>
              <w:bottom w:val="single" w:sz="4" w:space="0" w:color="auto"/>
              <w:right w:val="single" w:sz="4" w:space="0" w:color="auto"/>
            </w:tcBorders>
            <w:shd w:val="clear" w:color="auto" w:fill="auto"/>
            <w:vAlign w:val="center"/>
            <w:hideMark/>
          </w:tcPr>
          <w:p w14:paraId="6C53727D"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 </w:t>
            </w:r>
          </w:p>
        </w:tc>
      </w:tr>
      <w:tr w:rsidR="00C4106D" w:rsidRPr="00740627" w14:paraId="54A2BB29" w14:textId="77777777" w:rsidTr="004B57C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9DA67E"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14.</w:t>
            </w:r>
          </w:p>
        </w:tc>
        <w:tc>
          <w:tcPr>
            <w:tcW w:w="6690" w:type="dxa"/>
            <w:tcBorders>
              <w:top w:val="nil"/>
              <w:left w:val="nil"/>
              <w:bottom w:val="single" w:sz="4" w:space="0" w:color="auto"/>
              <w:right w:val="single" w:sz="4" w:space="0" w:color="auto"/>
            </w:tcBorders>
            <w:shd w:val="clear" w:color="auto" w:fill="auto"/>
            <w:vAlign w:val="center"/>
            <w:hideMark/>
          </w:tcPr>
          <w:p w14:paraId="3E090A4A"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Elektroniniai ryšiai</w:t>
            </w:r>
          </w:p>
        </w:tc>
        <w:tc>
          <w:tcPr>
            <w:tcW w:w="2268" w:type="dxa"/>
            <w:tcBorders>
              <w:top w:val="nil"/>
              <w:left w:val="nil"/>
              <w:bottom w:val="single" w:sz="4" w:space="0" w:color="auto"/>
              <w:right w:val="single" w:sz="4" w:space="0" w:color="auto"/>
            </w:tcBorders>
            <w:shd w:val="clear" w:color="auto" w:fill="auto"/>
            <w:vAlign w:val="center"/>
            <w:hideMark/>
          </w:tcPr>
          <w:p w14:paraId="7BDC7C8A"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 </w:t>
            </w:r>
          </w:p>
        </w:tc>
      </w:tr>
      <w:tr w:rsidR="00C4106D" w:rsidRPr="00740627" w14:paraId="48ED9EF3" w14:textId="77777777" w:rsidTr="00C4106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3C07B41"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15.</w:t>
            </w:r>
          </w:p>
        </w:tc>
        <w:tc>
          <w:tcPr>
            <w:tcW w:w="6690" w:type="dxa"/>
            <w:tcBorders>
              <w:top w:val="nil"/>
              <w:left w:val="nil"/>
              <w:bottom w:val="single" w:sz="4" w:space="0" w:color="auto"/>
              <w:right w:val="single" w:sz="4" w:space="0" w:color="auto"/>
            </w:tcBorders>
            <w:shd w:val="clear" w:color="auto" w:fill="auto"/>
            <w:vAlign w:val="center"/>
            <w:hideMark/>
          </w:tcPr>
          <w:p w14:paraId="6A45628C"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Gaisro aptikimo ir signalizavimo sistema</w:t>
            </w:r>
          </w:p>
        </w:tc>
        <w:tc>
          <w:tcPr>
            <w:tcW w:w="2268" w:type="dxa"/>
            <w:tcBorders>
              <w:top w:val="nil"/>
              <w:left w:val="nil"/>
              <w:bottom w:val="single" w:sz="4" w:space="0" w:color="auto"/>
              <w:right w:val="single" w:sz="4" w:space="0" w:color="auto"/>
            </w:tcBorders>
            <w:shd w:val="clear" w:color="auto" w:fill="auto"/>
            <w:vAlign w:val="center"/>
            <w:hideMark/>
          </w:tcPr>
          <w:p w14:paraId="02E29152"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 </w:t>
            </w:r>
          </w:p>
        </w:tc>
      </w:tr>
      <w:tr w:rsidR="00C4106D" w:rsidRPr="00740627" w14:paraId="69EF9FED" w14:textId="77777777" w:rsidTr="00C4106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EF7B7E7"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16.</w:t>
            </w:r>
          </w:p>
        </w:tc>
        <w:tc>
          <w:tcPr>
            <w:tcW w:w="6690" w:type="dxa"/>
            <w:tcBorders>
              <w:top w:val="nil"/>
              <w:left w:val="nil"/>
              <w:bottom w:val="single" w:sz="4" w:space="0" w:color="auto"/>
              <w:right w:val="single" w:sz="4" w:space="0" w:color="auto"/>
            </w:tcBorders>
            <w:shd w:val="clear" w:color="auto" w:fill="auto"/>
            <w:vAlign w:val="center"/>
            <w:hideMark/>
          </w:tcPr>
          <w:p w14:paraId="605711C7"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Apsauginė signalizacija</w:t>
            </w:r>
          </w:p>
        </w:tc>
        <w:tc>
          <w:tcPr>
            <w:tcW w:w="2268" w:type="dxa"/>
            <w:tcBorders>
              <w:top w:val="nil"/>
              <w:left w:val="nil"/>
              <w:bottom w:val="single" w:sz="4" w:space="0" w:color="auto"/>
              <w:right w:val="single" w:sz="4" w:space="0" w:color="auto"/>
            </w:tcBorders>
            <w:shd w:val="clear" w:color="auto" w:fill="auto"/>
            <w:vAlign w:val="center"/>
            <w:hideMark/>
          </w:tcPr>
          <w:p w14:paraId="0751D89C"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 </w:t>
            </w:r>
          </w:p>
        </w:tc>
      </w:tr>
      <w:tr w:rsidR="00C4106D" w:rsidRPr="00740627" w14:paraId="7BE71D22" w14:textId="77777777" w:rsidTr="00C4106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8D73D56"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17.</w:t>
            </w:r>
          </w:p>
        </w:tc>
        <w:tc>
          <w:tcPr>
            <w:tcW w:w="6690" w:type="dxa"/>
            <w:tcBorders>
              <w:top w:val="nil"/>
              <w:left w:val="nil"/>
              <w:bottom w:val="single" w:sz="4" w:space="0" w:color="auto"/>
              <w:right w:val="single" w:sz="4" w:space="0" w:color="auto"/>
            </w:tcBorders>
            <w:shd w:val="clear" w:color="auto" w:fill="auto"/>
            <w:vAlign w:val="center"/>
            <w:hideMark/>
          </w:tcPr>
          <w:p w14:paraId="6458D7D8"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Procesų valdymas ir automatizavimas</w:t>
            </w:r>
          </w:p>
        </w:tc>
        <w:tc>
          <w:tcPr>
            <w:tcW w:w="2268" w:type="dxa"/>
            <w:tcBorders>
              <w:top w:val="nil"/>
              <w:left w:val="nil"/>
              <w:bottom w:val="single" w:sz="4" w:space="0" w:color="auto"/>
              <w:right w:val="single" w:sz="4" w:space="0" w:color="auto"/>
            </w:tcBorders>
            <w:shd w:val="clear" w:color="auto" w:fill="auto"/>
            <w:vAlign w:val="center"/>
            <w:hideMark/>
          </w:tcPr>
          <w:p w14:paraId="3F5D5DDF"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 </w:t>
            </w:r>
          </w:p>
        </w:tc>
      </w:tr>
      <w:tr w:rsidR="00C4106D" w:rsidRPr="00740627" w14:paraId="7B84A699" w14:textId="77777777" w:rsidTr="00C4106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C559B7B"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18.</w:t>
            </w:r>
          </w:p>
        </w:tc>
        <w:tc>
          <w:tcPr>
            <w:tcW w:w="6690" w:type="dxa"/>
            <w:tcBorders>
              <w:top w:val="nil"/>
              <w:left w:val="nil"/>
              <w:bottom w:val="single" w:sz="4" w:space="0" w:color="auto"/>
              <w:right w:val="single" w:sz="4" w:space="0" w:color="auto"/>
            </w:tcBorders>
            <w:shd w:val="clear" w:color="auto" w:fill="auto"/>
            <w:vAlign w:val="center"/>
            <w:hideMark/>
          </w:tcPr>
          <w:p w14:paraId="2B3AC0E2"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 xml:space="preserve">Gaisrinė sauga </w:t>
            </w:r>
          </w:p>
        </w:tc>
        <w:tc>
          <w:tcPr>
            <w:tcW w:w="2268" w:type="dxa"/>
            <w:tcBorders>
              <w:top w:val="nil"/>
              <w:left w:val="nil"/>
              <w:bottom w:val="single" w:sz="4" w:space="0" w:color="auto"/>
              <w:right w:val="single" w:sz="4" w:space="0" w:color="auto"/>
            </w:tcBorders>
            <w:shd w:val="clear" w:color="auto" w:fill="auto"/>
            <w:vAlign w:val="center"/>
            <w:hideMark/>
          </w:tcPr>
          <w:p w14:paraId="08067A0B"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 </w:t>
            </w:r>
          </w:p>
        </w:tc>
      </w:tr>
      <w:tr w:rsidR="00C4106D" w:rsidRPr="00740627" w14:paraId="1BB1B664" w14:textId="77777777" w:rsidTr="00C4106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AF83B09"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b/>
                <w:bCs/>
                <w:kern w:val="0"/>
                <w14:ligatures w14:val="none"/>
              </w:rPr>
            </w:pPr>
            <w:r w:rsidRPr="00740627">
              <w:rPr>
                <w:rFonts w:ascii="Times New Roman" w:eastAsia="Calibri" w:hAnsi="Times New Roman" w:cs="Times New Roman"/>
                <w:b/>
                <w:bCs/>
                <w:kern w:val="0"/>
                <w14:ligatures w14:val="none"/>
              </w:rPr>
              <w:t> </w:t>
            </w:r>
          </w:p>
        </w:tc>
        <w:tc>
          <w:tcPr>
            <w:tcW w:w="6690" w:type="dxa"/>
            <w:tcBorders>
              <w:top w:val="nil"/>
              <w:left w:val="nil"/>
              <w:bottom w:val="single" w:sz="4" w:space="0" w:color="auto"/>
              <w:right w:val="single" w:sz="4" w:space="0" w:color="auto"/>
            </w:tcBorders>
            <w:shd w:val="clear" w:color="auto" w:fill="auto"/>
            <w:vAlign w:val="center"/>
            <w:hideMark/>
          </w:tcPr>
          <w:p w14:paraId="0FFDA110"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b/>
                <w:bCs/>
                <w:kern w:val="0"/>
                <w14:ligatures w14:val="none"/>
              </w:rPr>
            </w:pPr>
            <w:r w:rsidRPr="00740627">
              <w:rPr>
                <w:rFonts w:ascii="Times New Roman" w:eastAsia="Calibri" w:hAnsi="Times New Roman" w:cs="Times New Roman"/>
                <w:b/>
                <w:bCs/>
                <w:kern w:val="0"/>
                <w14:ligatures w14:val="none"/>
              </w:rPr>
              <w:t>II etapas</w:t>
            </w:r>
          </w:p>
        </w:tc>
        <w:tc>
          <w:tcPr>
            <w:tcW w:w="2268" w:type="dxa"/>
            <w:tcBorders>
              <w:top w:val="nil"/>
              <w:left w:val="nil"/>
              <w:bottom w:val="single" w:sz="4" w:space="0" w:color="auto"/>
              <w:right w:val="single" w:sz="4" w:space="0" w:color="auto"/>
            </w:tcBorders>
            <w:shd w:val="clear" w:color="auto" w:fill="auto"/>
            <w:vAlign w:val="center"/>
            <w:hideMark/>
          </w:tcPr>
          <w:p w14:paraId="10189FA8"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 </w:t>
            </w:r>
          </w:p>
        </w:tc>
      </w:tr>
      <w:tr w:rsidR="00C4106D" w:rsidRPr="00740627" w14:paraId="1CB81AD2" w14:textId="77777777" w:rsidTr="00C4106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BAEE350"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19.</w:t>
            </w:r>
          </w:p>
        </w:tc>
        <w:tc>
          <w:tcPr>
            <w:tcW w:w="6690" w:type="dxa"/>
            <w:tcBorders>
              <w:top w:val="nil"/>
              <w:left w:val="nil"/>
              <w:bottom w:val="single" w:sz="4" w:space="0" w:color="auto"/>
              <w:right w:val="single" w:sz="4" w:space="0" w:color="auto"/>
            </w:tcBorders>
            <w:shd w:val="clear" w:color="auto" w:fill="auto"/>
            <w:vAlign w:val="center"/>
            <w:hideMark/>
          </w:tcPr>
          <w:p w14:paraId="4F532464"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 xml:space="preserve">Darbo projektas </w:t>
            </w:r>
          </w:p>
        </w:tc>
        <w:tc>
          <w:tcPr>
            <w:tcW w:w="2268" w:type="dxa"/>
            <w:tcBorders>
              <w:top w:val="nil"/>
              <w:left w:val="nil"/>
              <w:bottom w:val="single" w:sz="4" w:space="0" w:color="auto"/>
              <w:right w:val="single" w:sz="4" w:space="0" w:color="auto"/>
            </w:tcBorders>
            <w:shd w:val="clear" w:color="auto" w:fill="auto"/>
            <w:vAlign w:val="center"/>
            <w:hideMark/>
          </w:tcPr>
          <w:p w14:paraId="43A7F03D"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 </w:t>
            </w:r>
          </w:p>
        </w:tc>
      </w:tr>
      <w:tr w:rsidR="00C4106D" w:rsidRPr="00740627" w14:paraId="4C5C7E3C" w14:textId="77777777" w:rsidTr="00C4106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E9A8C7"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20.</w:t>
            </w:r>
          </w:p>
        </w:tc>
        <w:tc>
          <w:tcPr>
            <w:tcW w:w="6690" w:type="dxa"/>
            <w:tcBorders>
              <w:top w:val="nil"/>
              <w:left w:val="nil"/>
              <w:bottom w:val="single" w:sz="4" w:space="0" w:color="auto"/>
              <w:right w:val="single" w:sz="4" w:space="0" w:color="auto"/>
            </w:tcBorders>
            <w:shd w:val="clear" w:color="auto" w:fill="auto"/>
            <w:vAlign w:val="center"/>
            <w:hideMark/>
          </w:tcPr>
          <w:p w14:paraId="67FCC6DD"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 xml:space="preserve">Statybiniai darbai-griovimas ir ardymas </w:t>
            </w:r>
          </w:p>
        </w:tc>
        <w:tc>
          <w:tcPr>
            <w:tcW w:w="2268" w:type="dxa"/>
            <w:tcBorders>
              <w:top w:val="nil"/>
              <w:left w:val="nil"/>
              <w:bottom w:val="single" w:sz="4" w:space="0" w:color="auto"/>
              <w:right w:val="single" w:sz="4" w:space="0" w:color="auto"/>
            </w:tcBorders>
            <w:shd w:val="clear" w:color="auto" w:fill="auto"/>
            <w:vAlign w:val="center"/>
            <w:hideMark/>
          </w:tcPr>
          <w:p w14:paraId="6765EDB1"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 </w:t>
            </w:r>
          </w:p>
        </w:tc>
      </w:tr>
      <w:tr w:rsidR="00C4106D" w:rsidRPr="00740627" w14:paraId="05C9E62F" w14:textId="77777777" w:rsidTr="00C4106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63A2F5"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21.</w:t>
            </w:r>
          </w:p>
        </w:tc>
        <w:tc>
          <w:tcPr>
            <w:tcW w:w="6690" w:type="dxa"/>
            <w:tcBorders>
              <w:top w:val="nil"/>
              <w:left w:val="nil"/>
              <w:bottom w:val="single" w:sz="4" w:space="0" w:color="auto"/>
              <w:right w:val="single" w:sz="4" w:space="0" w:color="auto"/>
            </w:tcBorders>
            <w:shd w:val="clear" w:color="auto" w:fill="auto"/>
            <w:vAlign w:val="center"/>
            <w:hideMark/>
          </w:tcPr>
          <w:p w14:paraId="706F5EB4"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 xml:space="preserve">Statybiniai darbai-be griovimo ir ardymo </w:t>
            </w:r>
          </w:p>
        </w:tc>
        <w:tc>
          <w:tcPr>
            <w:tcW w:w="2268" w:type="dxa"/>
            <w:tcBorders>
              <w:top w:val="nil"/>
              <w:left w:val="nil"/>
              <w:bottom w:val="single" w:sz="4" w:space="0" w:color="auto"/>
              <w:right w:val="single" w:sz="4" w:space="0" w:color="auto"/>
            </w:tcBorders>
            <w:shd w:val="clear" w:color="auto" w:fill="auto"/>
            <w:vAlign w:val="center"/>
            <w:hideMark/>
          </w:tcPr>
          <w:p w14:paraId="7B910717"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 </w:t>
            </w:r>
          </w:p>
        </w:tc>
      </w:tr>
      <w:tr w:rsidR="00C4106D" w:rsidRPr="00740627" w14:paraId="6FE6AE84" w14:textId="77777777" w:rsidTr="00C4106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D90510C"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22.</w:t>
            </w:r>
          </w:p>
        </w:tc>
        <w:tc>
          <w:tcPr>
            <w:tcW w:w="6690" w:type="dxa"/>
            <w:tcBorders>
              <w:top w:val="nil"/>
              <w:left w:val="nil"/>
              <w:bottom w:val="single" w:sz="4" w:space="0" w:color="auto"/>
              <w:right w:val="single" w:sz="4" w:space="0" w:color="auto"/>
            </w:tcBorders>
            <w:shd w:val="clear" w:color="auto" w:fill="auto"/>
            <w:vAlign w:val="center"/>
            <w:hideMark/>
          </w:tcPr>
          <w:p w14:paraId="14820723"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Stogo remonto darbai (liukai, lietaus sistema ir kt.)</w:t>
            </w:r>
          </w:p>
        </w:tc>
        <w:tc>
          <w:tcPr>
            <w:tcW w:w="2268" w:type="dxa"/>
            <w:tcBorders>
              <w:top w:val="nil"/>
              <w:left w:val="nil"/>
              <w:bottom w:val="single" w:sz="4" w:space="0" w:color="auto"/>
              <w:right w:val="single" w:sz="4" w:space="0" w:color="auto"/>
            </w:tcBorders>
            <w:shd w:val="clear" w:color="auto" w:fill="auto"/>
            <w:vAlign w:val="center"/>
            <w:hideMark/>
          </w:tcPr>
          <w:p w14:paraId="5B589205"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 </w:t>
            </w:r>
          </w:p>
        </w:tc>
      </w:tr>
      <w:tr w:rsidR="00C4106D" w:rsidRPr="00740627" w14:paraId="7FDBC91E" w14:textId="77777777" w:rsidTr="00C4106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FC202F3"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23.</w:t>
            </w:r>
          </w:p>
        </w:tc>
        <w:tc>
          <w:tcPr>
            <w:tcW w:w="6690" w:type="dxa"/>
            <w:tcBorders>
              <w:top w:val="nil"/>
              <w:left w:val="nil"/>
              <w:bottom w:val="single" w:sz="4" w:space="0" w:color="auto"/>
              <w:right w:val="single" w:sz="4" w:space="0" w:color="auto"/>
            </w:tcBorders>
            <w:shd w:val="clear" w:color="auto" w:fill="auto"/>
            <w:vAlign w:val="center"/>
            <w:hideMark/>
          </w:tcPr>
          <w:p w14:paraId="50F80E00"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Fasadų remonto darbai (ventiliuojama sistema)</w:t>
            </w:r>
          </w:p>
        </w:tc>
        <w:tc>
          <w:tcPr>
            <w:tcW w:w="2268" w:type="dxa"/>
            <w:tcBorders>
              <w:top w:val="nil"/>
              <w:left w:val="nil"/>
              <w:bottom w:val="single" w:sz="4" w:space="0" w:color="auto"/>
              <w:right w:val="single" w:sz="4" w:space="0" w:color="auto"/>
            </w:tcBorders>
            <w:shd w:val="clear" w:color="auto" w:fill="auto"/>
            <w:vAlign w:val="center"/>
            <w:hideMark/>
          </w:tcPr>
          <w:p w14:paraId="573DFB3A"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 </w:t>
            </w:r>
          </w:p>
        </w:tc>
      </w:tr>
      <w:tr w:rsidR="00C4106D" w:rsidRPr="00740627" w14:paraId="23F506B8" w14:textId="77777777" w:rsidTr="00C4106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DBF7711"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24.</w:t>
            </w:r>
          </w:p>
        </w:tc>
        <w:tc>
          <w:tcPr>
            <w:tcW w:w="6690" w:type="dxa"/>
            <w:tcBorders>
              <w:top w:val="nil"/>
              <w:left w:val="nil"/>
              <w:bottom w:val="single" w:sz="4" w:space="0" w:color="auto"/>
              <w:right w:val="single" w:sz="4" w:space="0" w:color="auto"/>
            </w:tcBorders>
            <w:shd w:val="clear" w:color="auto" w:fill="auto"/>
            <w:vAlign w:val="center"/>
            <w:hideMark/>
          </w:tcPr>
          <w:p w14:paraId="254781B2"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Fasadų remonto darbai (tinkuojama sistema)</w:t>
            </w:r>
          </w:p>
        </w:tc>
        <w:tc>
          <w:tcPr>
            <w:tcW w:w="2268" w:type="dxa"/>
            <w:tcBorders>
              <w:top w:val="nil"/>
              <w:left w:val="nil"/>
              <w:bottom w:val="single" w:sz="4" w:space="0" w:color="auto"/>
              <w:right w:val="single" w:sz="4" w:space="0" w:color="auto"/>
            </w:tcBorders>
            <w:shd w:val="clear" w:color="auto" w:fill="auto"/>
            <w:vAlign w:val="center"/>
            <w:hideMark/>
          </w:tcPr>
          <w:p w14:paraId="43475E2F"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 </w:t>
            </w:r>
          </w:p>
        </w:tc>
      </w:tr>
      <w:tr w:rsidR="00C4106D" w:rsidRPr="00740627" w14:paraId="61D74112" w14:textId="77777777" w:rsidTr="00C4106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0F8BED"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25.</w:t>
            </w:r>
          </w:p>
        </w:tc>
        <w:tc>
          <w:tcPr>
            <w:tcW w:w="6690" w:type="dxa"/>
            <w:tcBorders>
              <w:top w:val="nil"/>
              <w:left w:val="nil"/>
              <w:bottom w:val="single" w:sz="4" w:space="0" w:color="auto"/>
              <w:right w:val="single" w:sz="4" w:space="0" w:color="auto"/>
            </w:tcBorders>
            <w:shd w:val="clear" w:color="auto" w:fill="auto"/>
            <w:vAlign w:val="center"/>
            <w:hideMark/>
          </w:tcPr>
          <w:p w14:paraId="1177B6BA"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Palėpės remonto darbai</w:t>
            </w:r>
          </w:p>
        </w:tc>
        <w:tc>
          <w:tcPr>
            <w:tcW w:w="2268" w:type="dxa"/>
            <w:tcBorders>
              <w:top w:val="nil"/>
              <w:left w:val="nil"/>
              <w:bottom w:val="single" w:sz="4" w:space="0" w:color="auto"/>
              <w:right w:val="single" w:sz="4" w:space="0" w:color="auto"/>
            </w:tcBorders>
            <w:shd w:val="clear" w:color="auto" w:fill="auto"/>
            <w:vAlign w:val="center"/>
            <w:hideMark/>
          </w:tcPr>
          <w:p w14:paraId="38A9B6D1"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 </w:t>
            </w:r>
          </w:p>
        </w:tc>
      </w:tr>
      <w:tr w:rsidR="00C4106D" w:rsidRPr="00740627" w14:paraId="1963CCEA" w14:textId="77777777" w:rsidTr="00C4106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9E844E1"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26.</w:t>
            </w:r>
          </w:p>
        </w:tc>
        <w:tc>
          <w:tcPr>
            <w:tcW w:w="6690" w:type="dxa"/>
            <w:tcBorders>
              <w:top w:val="nil"/>
              <w:left w:val="nil"/>
              <w:bottom w:val="single" w:sz="4" w:space="0" w:color="auto"/>
              <w:right w:val="single" w:sz="4" w:space="0" w:color="auto"/>
            </w:tcBorders>
            <w:shd w:val="clear" w:color="auto" w:fill="auto"/>
            <w:vAlign w:val="center"/>
            <w:hideMark/>
          </w:tcPr>
          <w:p w14:paraId="7EA73072"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Lifto montavimo darbai</w:t>
            </w:r>
          </w:p>
        </w:tc>
        <w:tc>
          <w:tcPr>
            <w:tcW w:w="2268" w:type="dxa"/>
            <w:tcBorders>
              <w:top w:val="nil"/>
              <w:left w:val="nil"/>
              <w:bottom w:val="single" w:sz="4" w:space="0" w:color="auto"/>
              <w:right w:val="single" w:sz="4" w:space="0" w:color="auto"/>
            </w:tcBorders>
            <w:shd w:val="clear" w:color="auto" w:fill="auto"/>
            <w:vAlign w:val="center"/>
            <w:hideMark/>
          </w:tcPr>
          <w:p w14:paraId="6EFA74E8"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 </w:t>
            </w:r>
          </w:p>
        </w:tc>
      </w:tr>
      <w:tr w:rsidR="00C4106D" w:rsidRPr="00740627" w14:paraId="7705B857" w14:textId="77777777" w:rsidTr="00C4106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4B8DE63"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lastRenderedPageBreak/>
              <w:t>27.</w:t>
            </w:r>
          </w:p>
        </w:tc>
        <w:tc>
          <w:tcPr>
            <w:tcW w:w="6690" w:type="dxa"/>
            <w:tcBorders>
              <w:top w:val="nil"/>
              <w:left w:val="nil"/>
              <w:bottom w:val="single" w:sz="4" w:space="0" w:color="auto"/>
              <w:right w:val="single" w:sz="4" w:space="0" w:color="auto"/>
            </w:tcBorders>
            <w:shd w:val="clear" w:color="auto" w:fill="auto"/>
            <w:vAlign w:val="center"/>
            <w:hideMark/>
          </w:tcPr>
          <w:p w14:paraId="63384A57"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Sklypo plano darbai</w:t>
            </w:r>
          </w:p>
        </w:tc>
        <w:tc>
          <w:tcPr>
            <w:tcW w:w="2268" w:type="dxa"/>
            <w:tcBorders>
              <w:top w:val="nil"/>
              <w:left w:val="nil"/>
              <w:bottom w:val="single" w:sz="4" w:space="0" w:color="auto"/>
              <w:right w:val="single" w:sz="4" w:space="0" w:color="auto"/>
            </w:tcBorders>
            <w:shd w:val="clear" w:color="auto" w:fill="auto"/>
            <w:vAlign w:val="center"/>
            <w:hideMark/>
          </w:tcPr>
          <w:p w14:paraId="0188C54C"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 </w:t>
            </w:r>
          </w:p>
        </w:tc>
      </w:tr>
      <w:tr w:rsidR="00C4106D" w:rsidRPr="00740627" w14:paraId="134C0EC9" w14:textId="77777777" w:rsidTr="00C4106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17DE99A"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28.</w:t>
            </w:r>
          </w:p>
        </w:tc>
        <w:tc>
          <w:tcPr>
            <w:tcW w:w="6690" w:type="dxa"/>
            <w:tcBorders>
              <w:top w:val="nil"/>
              <w:left w:val="nil"/>
              <w:bottom w:val="single" w:sz="4" w:space="0" w:color="auto"/>
              <w:right w:val="single" w:sz="4" w:space="0" w:color="auto"/>
            </w:tcBorders>
            <w:shd w:val="clear" w:color="auto" w:fill="auto"/>
            <w:vAlign w:val="center"/>
            <w:hideMark/>
          </w:tcPr>
          <w:p w14:paraId="46779209"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Šildymas</w:t>
            </w:r>
          </w:p>
        </w:tc>
        <w:tc>
          <w:tcPr>
            <w:tcW w:w="2268" w:type="dxa"/>
            <w:tcBorders>
              <w:top w:val="nil"/>
              <w:left w:val="nil"/>
              <w:bottom w:val="single" w:sz="4" w:space="0" w:color="auto"/>
              <w:right w:val="single" w:sz="4" w:space="0" w:color="auto"/>
            </w:tcBorders>
            <w:shd w:val="clear" w:color="auto" w:fill="auto"/>
            <w:vAlign w:val="center"/>
            <w:hideMark/>
          </w:tcPr>
          <w:p w14:paraId="742A3BFB"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 </w:t>
            </w:r>
          </w:p>
        </w:tc>
      </w:tr>
      <w:tr w:rsidR="00C4106D" w:rsidRPr="00740627" w14:paraId="57AD7C88" w14:textId="77777777" w:rsidTr="00C4106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7DFFF92"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29.</w:t>
            </w:r>
          </w:p>
        </w:tc>
        <w:tc>
          <w:tcPr>
            <w:tcW w:w="6690" w:type="dxa"/>
            <w:tcBorders>
              <w:top w:val="nil"/>
              <w:left w:val="nil"/>
              <w:bottom w:val="single" w:sz="4" w:space="0" w:color="auto"/>
              <w:right w:val="single" w:sz="4" w:space="0" w:color="auto"/>
            </w:tcBorders>
            <w:shd w:val="clear" w:color="auto" w:fill="auto"/>
            <w:vAlign w:val="center"/>
            <w:hideMark/>
          </w:tcPr>
          <w:p w14:paraId="175C79FB"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Vėdinimas įrenginiai, paleidimas ir kt.</w:t>
            </w:r>
          </w:p>
        </w:tc>
        <w:tc>
          <w:tcPr>
            <w:tcW w:w="2268" w:type="dxa"/>
            <w:tcBorders>
              <w:top w:val="nil"/>
              <w:left w:val="nil"/>
              <w:bottom w:val="single" w:sz="4" w:space="0" w:color="auto"/>
              <w:right w:val="single" w:sz="4" w:space="0" w:color="auto"/>
            </w:tcBorders>
            <w:shd w:val="clear" w:color="auto" w:fill="auto"/>
            <w:vAlign w:val="center"/>
            <w:hideMark/>
          </w:tcPr>
          <w:p w14:paraId="51C041EA"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 </w:t>
            </w:r>
          </w:p>
        </w:tc>
      </w:tr>
      <w:tr w:rsidR="00C4106D" w:rsidRPr="00740627" w14:paraId="5D697D23" w14:textId="77777777" w:rsidTr="00C4106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58F5508"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30.</w:t>
            </w:r>
          </w:p>
        </w:tc>
        <w:tc>
          <w:tcPr>
            <w:tcW w:w="6690" w:type="dxa"/>
            <w:tcBorders>
              <w:top w:val="nil"/>
              <w:left w:val="nil"/>
              <w:bottom w:val="single" w:sz="4" w:space="0" w:color="auto"/>
              <w:right w:val="single" w:sz="4" w:space="0" w:color="auto"/>
            </w:tcBorders>
            <w:shd w:val="clear" w:color="auto" w:fill="auto"/>
            <w:vAlign w:val="center"/>
            <w:hideMark/>
          </w:tcPr>
          <w:p w14:paraId="56BDF5C3"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Kondicionavimas įrenginiai, paleidimas ir kt.</w:t>
            </w:r>
          </w:p>
        </w:tc>
        <w:tc>
          <w:tcPr>
            <w:tcW w:w="2268" w:type="dxa"/>
            <w:tcBorders>
              <w:top w:val="nil"/>
              <w:left w:val="nil"/>
              <w:bottom w:val="single" w:sz="4" w:space="0" w:color="auto"/>
              <w:right w:val="single" w:sz="4" w:space="0" w:color="auto"/>
            </w:tcBorders>
            <w:shd w:val="clear" w:color="auto" w:fill="auto"/>
            <w:vAlign w:val="center"/>
            <w:hideMark/>
          </w:tcPr>
          <w:p w14:paraId="508A1C38"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 </w:t>
            </w:r>
          </w:p>
        </w:tc>
      </w:tr>
      <w:tr w:rsidR="00C4106D" w:rsidRPr="00740627" w14:paraId="1F71C06D" w14:textId="77777777" w:rsidTr="00C4106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2F29E07"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31.</w:t>
            </w:r>
          </w:p>
        </w:tc>
        <w:tc>
          <w:tcPr>
            <w:tcW w:w="6690" w:type="dxa"/>
            <w:tcBorders>
              <w:top w:val="nil"/>
              <w:left w:val="nil"/>
              <w:bottom w:val="single" w:sz="4" w:space="0" w:color="auto"/>
              <w:right w:val="single" w:sz="4" w:space="0" w:color="auto"/>
            </w:tcBorders>
            <w:shd w:val="clear" w:color="auto" w:fill="auto"/>
            <w:vAlign w:val="center"/>
            <w:hideMark/>
          </w:tcPr>
          <w:p w14:paraId="20A5451E"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Vandentiekio ir nuotekų sistemos</w:t>
            </w:r>
          </w:p>
        </w:tc>
        <w:tc>
          <w:tcPr>
            <w:tcW w:w="2268" w:type="dxa"/>
            <w:tcBorders>
              <w:top w:val="nil"/>
              <w:left w:val="nil"/>
              <w:bottom w:val="single" w:sz="4" w:space="0" w:color="auto"/>
              <w:right w:val="single" w:sz="4" w:space="0" w:color="auto"/>
            </w:tcBorders>
            <w:shd w:val="clear" w:color="auto" w:fill="auto"/>
            <w:vAlign w:val="center"/>
            <w:hideMark/>
          </w:tcPr>
          <w:p w14:paraId="7F5949D1"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 </w:t>
            </w:r>
          </w:p>
        </w:tc>
      </w:tr>
      <w:tr w:rsidR="00C4106D" w:rsidRPr="00740627" w14:paraId="4E144ED5" w14:textId="77777777" w:rsidTr="00C4106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9EFE5D8"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32.</w:t>
            </w:r>
          </w:p>
        </w:tc>
        <w:tc>
          <w:tcPr>
            <w:tcW w:w="6690" w:type="dxa"/>
            <w:tcBorders>
              <w:top w:val="nil"/>
              <w:left w:val="nil"/>
              <w:bottom w:val="single" w:sz="4" w:space="0" w:color="auto"/>
              <w:right w:val="single" w:sz="4" w:space="0" w:color="auto"/>
            </w:tcBorders>
            <w:shd w:val="clear" w:color="auto" w:fill="auto"/>
            <w:vAlign w:val="center"/>
            <w:hideMark/>
          </w:tcPr>
          <w:p w14:paraId="33517DEA"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Lauko vandentiekis ir nuotekos</w:t>
            </w:r>
          </w:p>
        </w:tc>
        <w:tc>
          <w:tcPr>
            <w:tcW w:w="2268" w:type="dxa"/>
            <w:tcBorders>
              <w:top w:val="nil"/>
              <w:left w:val="nil"/>
              <w:bottom w:val="single" w:sz="4" w:space="0" w:color="auto"/>
              <w:right w:val="single" w:sz="4" w:space="0" w:color="auto"/>
            </w:tcBorders>
            <w:shd w:val="clear" w:color="auto" w:fill="auto"/>
            <w:vAlign w:val="center"/>
            <w:hideMark/>
          </w:tcPr>
          <w:p w14:paraId="585849CE"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 </w:t>
            </w:r>
          </w:p>
        </w:tc>
      </w:tr>
      <w:tr w:rsidR="00C4106D" w:rsidRPr="00740627" w14:paraId="35B1AB2E" w14:textId="77777777" w:rsidTr="00C4106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2129E7"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33.</w:t>
            </w:r>
          </w:p>
        </w:tc>
        <w:tc>
          <w:tcPr>
            <w:tcW w:w="6690" w:type="dxa"/>
            <w:tcBorders>
              <w:top w:val="nil"/>
              <w:left w:val="nil"/>
              <w:bottom w:val="single" w:sz="4" w:space="0" w:color="auto"/>
              <w:right w:val="single" w:sz="4" w:space="0" w:color="auto"/>
            </w:tcBorders>
            <w:shd w:val="clear" w:color="auto" w:fill="auto"/>
            <w:vAlign w:val="center"/>
            <w:hideMark/>
          </w:tcPr>
          <w:p w14:paraId="1F516BAC"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Elektrotechnika</w:t>
            </w:r>
          </w:p>
        </w:tc>
        <w:tc>
          <w:tcPr>
            <w:tcW w:w="2268" w:type="dxa"/>
            <w:tcBorders>
              <w:top w:val="nil"/>
              <w:left w:val="nil"/>
              <w:bottom w:val="single" w:sz="4" w:space="0" w:color="auto"/>
              <w:right w:val="single" w:sz="4" w:space="0" w:color="auto"/>
            </w:tcBorders>
            <w:shd w:val="clear" w:color="auto" w:fill="auto"/>
            <w:vAlign w:val="center"/>
            <w:hideMark/>
          </w:tcPr>
          <w:p w14:paraId="119C5691"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 </w:t>
            </w:r>
          </w:p>
        </w:tc>
      </w:tr>
      <w:tr w:rsidR="00C4106D" w:rsidRPr="00740627" w14:paraId="5CDA9BBD" w14:textId="77777777" w:rsidTr="00C4106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00C785"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34.</w:t>
            </w:r>
          </w:p>
        </w:tc>
        <w:tc>
          <w:tcPr>
            <w:tcW w:w="6690" w:type="dxa"/>
            <w:tcBorders>
              <w:top w:val="nil"/>
              <w:left w:val="nil"/>
              <w:bottom w:val="single" w:sz="4" w:space="0" w:color="auto"/>
              <w:right w:val="single" w:sz="4" w:space="0" w:color="auto"/>
            </w:tcBorders>
            <w:shd w:val="clear" w:color="auto" w:fill="auto"/>
            <w:vAlign w:val="center"/>
            <w:hideMark/>
          </w:tcPr>
          <w:p w14:paraId="44F321EB"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Elektroniniai ryšiai</w:t>
            </w:r>
          </w:p>
        </w:tc>
        <w:tc>
          <w:tcPr>
            <w:tcW w:w="2268" w:type="dxa"/>
            <w:tcBorders>
              <w:top w:val="nil"/>
              <w:left w:val="nil"/>
              <w:bottom w:val="single" w:sz="4" w:space="0" w:color="auto"/>
              <w:right w:val="single" w:sz="4" w:space="0" w:color="auto"/>
            </w:tcBorders>
            <w:shd w:val="clear" w:color="auto" w:fill="auto"/>
            <w:vAlign w:val="center"/>
            <w:hideMark/>
          </w:tcPr>
          <w:p w14:paraId="3E68FDBA"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 </w:t>
            </w:r>
          </w:p>
        </w:tc>
      </w:tr>
      <w:tr w:rsidR="00C4106D" w:rsidRPr="00740627" w14:paraId="71E04594" w14:textId="77777777" w:rsidTr="00C4106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9959353"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35.</w:t>
            </w:r>
          </w:p>
        </w:tc>
        <w:tc>
          <w:tcPr>
            <w:tcW w:w="6690" w:type="dxa"/>
            <w:tcBorders>
              <w:top w:val="nil"/>
              <w:left w:val="nil"/>
              <w:bottom w:val="single" w:sz="4" w:space="0" w:color="auto"/>
              <w:right w:val="single" w:sz="4" w:space="0" w:color="auto"/>
            </w:tcBorders>
            <w:shd w:val="clear" w:color="auto" w:fill="auto"/>
            <w:vAlign w:val="center"/>
            <w:hideMark/>
          </w:tcPr>
          <w:p w14:paraId="0A41C60D"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Gaisro aptikimo ir signalizavimo sistema</w:t>
            </w:r>
          </w:p>
        </w:tc>
        <w:tc>
          <w:tcPr>
            <w:tcW w:w="2268" w:type="dxa"/>
            <w:tcBorders>
              <w:top w:val="nil"/>
              <w:left w:val="nil"/>
              <w:bottom w:val="single" w:sz="4" w:space="0" w:color="auto"/>
              <w:right w:val="single" w:sz="4" w:space="0" w:color="auto"/>
            </w:tcBorders>
            <w:shd w:val="clear" w:color="auto" w:fill="auto"/>
            <w:vAlign w:val="center"/>
            <w:hideMark/>
          </w:tcPr>
          <w:p w14:paraId="18578D9C"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 </w:t>
            </w:r>
          </w:p>
        </w:tc>
      </w:tr>
      <w:tr w:rsidR="00C4106D" w:rsidRPr="00740627" w14:paraId="700F0657" w14:textId="77777777" w:rsidTr="00C4106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3DA298A"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36.</w:t>
            </w:r>
          </w:p>
        </w:tc>
        <w:tc>
          <w:tcPr>
            <w:tcW w:w="6690" w:type="dxa"/>
            <w:tcBorders>
              <w:top w:val="nil"/>
              <w:left w:val="nil"/>
              <w:bottom w:val="single" w:sz="4" w:space="0" w:color="auto"/>
              <w:right w:val="single" w:sz="4" w:space="0" w:color="auto"/>
            </w:tcBorders>
            <w:shd w:val="clear" w:color="auto" w:fill="auto"/>
            <w:vAlign w:val="center"/>
            <w:hideMark/>
          </w:tcPr>
          <w:p w14:paraId="237866D4"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Apsauginė signalizacija</w:t>
            </w:r>
          </w:p>
        </w:tc>
        <w:tc>
          <w:tcPr>
            <w:tcW w:w="2268" w:type="dxa"/>
            <w:tcBorders>
              <w:top w:val="nil"/>
              <w:left w:val="nil"/>
              <w:bottom w:val="single" w:sz="4" w:space="0" w:color="auto"/>
              <w:right w:val="single" w:sz="4" w:space="0" w:color="auto"/>
            </w:tcBorders>
            <w:shd w:val="clear" w:color="auto" w:fill="auto"/>
            <w:vAlign w:val="center"/>
            <w:hideMark/>
          </w:tcPr>
          <w:p w14:paraId="5D0DA8BB"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 </w:t>
            </w:r>
          </w:p>
        </w:tc>
      </w:tr>
      <w:tr w:rsidR="00C4106D" w:rsidRPr="00740627" w14:paraId="746443AD" w14:textId="77777777" w:rsidTr="00C4106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B7333D7"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37.</w:t>
            </w:r>
          </w:p>
        </w:tc>
        <w:tc>
          <w:tcPr>
            <w:tcW w:w="6690" w:type="dxa"/>
            <w:tcBorders>
              <w:top w:val="nil"/>
              <w:left w:val="nil"/>
              <w:bottom w:val="single" w:sz="4" w:space="0" w:color="auto"/>
              <w:right w:val="single" w:sz="4" w:space="0" w:color="auto"/>
            </w:tcBorders>
            <w:shd w:val="clear" w:color="auto" w:fill="auto"/>
            <w:vAlign w:val="center"/>
            <w:hideMark/>
          </w:tcPr>
          <w:p w14:paraId="5D9878E0"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Procesų valdymas ir automatizavimas</w:t>
            </w:r>
          </w:p>
        </w:tc>
        <w:tc>
          <w:tcPr>
            <w:tcW w:w="2268" w:type="dxa"/>
            <w:tcBorders>
              <w:top w:val="nil"/>
              <w:left w:val="nil"/>
              <w:bottom w:val="single" w:sz="4" w:space="0" w:color="auto"/>
              <w:right w:val="single" w:sz="4" w:space="0" w:color="auto"/>
            </w:tcBorders>
            <w:shd w:val="clear" w:color="auto" w:fill="auto"/>
            <w:vAlign w:val="center"/>
            <w:hideMark/>
          </w:tcPr>
          <w:p w14:paraId="3D6204F0"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 </w:t>
            </w:r>
          </w:p>
        </w:tc>
      </w:tr>
      <w:tr w:rsidR="00C4106D" w:rsidRPr="00740627" w14:paraId="530755C5" w14:textId="77777777" w:rsidTr="00C4106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585318B"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38.</w:t>
            </w:r>
          </w:p>
        </w:tc>
        <w:tc>
          <w:tcPr>
            <w:tcW w:w="6690" w:type="dxa"/>
            <w:tcBorders>
              <w:top w:val="nil"/>
              <w:left w:val="nil"/>
              <w:bottom w:val="single" w:sz="4" w:space="0" w:color="auto"/>
              <w:right w:val="single" w:sz="4" w:space="0" w:color="auto"/>
            </w:tcBorders>
            <w:shd w:val="clear" w:color="auto" w:fill="auto"/>
            <w:vAlign w:val="center"/>
            <w:hideMark/>
          </w:tcPr>
          <w:p w14:paraId="21CA7857"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 xml:space="preserve">Gaisrinė sauga </w:t>
            </w:r>
          </w:p>
        </w:tc>
        <w:tc>
          <w:tcPr>
            <w:tcW w:w="2268" w:type="dxa"/>
            <w:tcBorders>
              <w:top w:val="nil"/>
              <w:left w:val="nil"/>
              <w:bottom w:val="single" w:sz="4" w:space="0" w:color="auto"/>
              <w:right w:val="single" w:sz="4" w:space="0" w:color="auto"/>
            </w:tcBorders>
            <w:shd w:val="clear" w:color="auto" w:fill="auto"/>
            <w:vAlign w:val="center"/>
            <w:hideMark/>
          </w:tcPr>
          <w:p w14:paraId="6F776916"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 </w:t>
            </w:r>
          </w:p>
        </w:tc>
      </w:tr>
      <w:tr w:rsidR="00C4106D" w:rsidRPr="00740627" w14:paraId="608B3DAB" w14:textId="77777777" w:rsidTr="00C4106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B724C3E"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39.</w:t>
            </w:r>
          </w:p>
        </w:tc>
        <w:tc>
          <w:tcPr>
            <w:tcW w:w="6690" w:type="dxa"/>
            <w:tcBorders>
              <w:top w:val="nil"/>
              <w:left w:val="nil"/>
              <w:bottom w:val="single" w:sz="4" w:space="0" w:color="auto"/>
              <w:right w:val="single" w:sz="4" w:space="0" w:color="auto"/>
            </w:tcBorders>
            <w:shd w:val="clear" w:color="auto" w:fill="auto"/>
            <w:vAlign w:val="center"/>
            <w:hideMark/>
          </w:tcPr>
          <w:p w14:paraId="4AE3D305"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Inžinerinės paslaugos</w:t>
            </w:r>
          </w:p>
        </w:tc>
        <w:tc>
          <w:tcPr>
            <w:tcW w:w="2268" w:type="dxa"/>
            <w:tcBorders>
              <w:top w:val="nil"/>
              <w:left w:val="nil"/>
              <w:bottom w:val="single" w:sz="4" w:space="0" w:color="auto"/>
              <w:right w:val="single" w:sz="4" w:space="0" w:color="auto"/>
            </w:tcBorders>
            <w:shd w:val="clear" w:color="auto" w:fill="auto"/>
            <w:vAlign w:val="center"/>
            <w:hideMark/>
          </w:tcPr>
          <w:p w14:paraId="21234142"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 </w:t>
            </w:r>
          </w:p>
        </w:tc>
      </w:tr>
      <w:tr w:rsidR="00C4106D" w:rsidRPr="00740627" w14:paraId="4BDC47C9" w14:textId="77777777" w:rsidTr="00C4106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8C9A7E7"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 </w:t>
            </w:r>
          </w:p>
        </w:tc>
        <w:tc>
          <w:tcPr>
            <w:tcW w:w="6690" w:type="dxa"/>
            <w:tcBorders>
              <w:top w:val="nil"/>
              <w:left w:val="nil"/>
              <w:bottom w:val="single" w:sz="4" w:space="0" w:color="auto"/>
              <w:right w:val="single" w:sz="4" w:space="0" w:color="auto"/>
            </w:tcBorders>
            <w:shd w:val="clear" w:color="auto" w:fill="auto"/>
            <w:vAlign w:val="center"/>
            <w:hideMark/>
          </w:tcPr>
          <w:p w14:paraId="4B3B4081"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Suma be PVM</w:t>
            </w:r>
          </w:p>
        </w:tc>
        <w:tc>
          <w:tcPr>
            <w:tcW w:w="2268" w:type="dxa"/>
            <w:tcBorders>
              <w:top w:val="nil"/>
              <w:left w:val="nil"/>
              <w:bottom w:val="single" w:sz="4" w:space="0" w:color="auto"/>
              <w:right w:val="single" w:sz="4" w:space="0" w:color="auto"/>
            </w:tcBorders>
            <w:shd w:val="clear" w:color="auto" w:fill="auto"/>
            <w:vAlign w:val="center"/>
            <w:hideMark/>
          </w:tcPr>
          <w:p w14:paraId="3B266ACF" w14:textId="77777777" w:rsidR="00C4106D" w:rsidRPr="00740627" w:rsidRDefault="00C4106D" w:rsidP="00F73A66">
            <w:pPr>
              <w:suppressAutoHyphens/>
              <w:autoSpaceDE w:val="0"/>
              <w:autoSpaceDN w:val="0"/>
              <w:adjustRightInd w:val="0"/>
              <w:spacing w:after="0" w:line="240" w:lineRule="auto"/>
              <w:jc w:val="both"/>
              <w:textAlignment w:val="baseline"/>
              <w:rPr>
                <w:rFonts w:ascii="Times New Roman" w:eastAsia="Calibri" w:hAnsi="Times New Roman" w:cs="Times New Roman"/>
                <w:kern w:val="0"/>
                <w14:ligatures w14:val="none"/>
              </w:rPr>
            </w:pPr>
            <w:r w:rsidRPr="00740627">
              <w:rPr>
                <w:rFonts w:ascii="Times New Roman" w:eastAsia="Calibri" w:hAnsi="Times New Roman" w:cs="Times New Roman"/>
                <w:kern w:val="0"/>
                <w14:ligatures w14:val="none"/>
              </w:rPr>
              <w:t> </w:t>
            </w:r>
          </w:p>
        </w:tc>
      </w:tr>
    </w:tbl>
    <w:p w14:paraId="569DCB6B" w14:textId="40E6E383" w:rsidR="00C4106D" w:rsidRPr="00740627" w:rsidRDefault="00C4106D" w:rsidP="00F73A66">
      <w:pPr>
        <w:pStyle w:val="Sraopastraipa"/>
        <w:jc w:val="both"/>
      </w:pPr>
      <w:r w:rsidRPr="00740627">
        <w:t>Pirkimo sąlygose nurodyta:</w:t>
      </w:r>
    </w:p>
    <w:p w14:paraId="1F1198FA" w14:textId="77777777" w:rsidR="00C4106D" w:rsidRPr="00740627" w:rsidRDefault="00C4106D" w:rsidP="00F73A66">
      <w:pPr>
        <w:pStyle w:val="Sraopastraipa"/>
        <w:jc w:val="both"/>
      </w:pPr>
      <w:r w:rsidRPr="00740627">
        <w:rPr>
          <w:b/>
          <w:bCs/>
        </w:rPr>
        <w:t xml:space="preserve">Pastaba. Darbai vykdomi dviem etapais (I ir II etapai). </w:t>
      </w:r>
      <w:r w:rsidRPr="00740627">
        <w:t>I etapo metu bus vykdomi pastato</w:t>
      </w:r>
    </w:p>
    <w:p w14:paraId="01266380" w14:textId="77777777" w:rsidR="00C4106D" w:rsidRPr="00740627" w:rsidRDefault="00C4106D" w:rsidP="00F73A66">
      <w:pPr>
        <w:pStyle w:val="Sraopastraipa"/>
        <w:jc w:val="both"/>
      </w:pPr>
      <w:r w:rsidRPr="00740627">
        <w:t>kapitalinio remonto vidaus darbai. Rangovas turi nusimatyti inžinerinių tinklų įvedimą į pastatą</w:t>
      </w:r>
    </w:p>
    <w:p w14:paraId="38C3CD36" w14:textId="77777777" w:rsidR="00C4106D" w:rsidRPr="00740627" w:rsidRDefault="00C4106D" w:rsidP="00F73A66">
      <w:pPr>
        <w:pStyle w:val="Sraopastraipa"/>
        <w:jc w:val="both"/>
      </w:pPr>
      <w:r w:rsidRPr="00740627">
        <w:t>(lauko ir vidaus inžineriniai tinklai), angų didinimo ir mažinimo darbus su langų ir durų keitimu.</w:t>
      </w:r>
    </w:p>
    <w:p w14:paraId="4AA474CC" w14:textId="77777777" w:rsidR="00C4106D" w:rsidRPr="00740627" w:rsidRDefault="00C4106D" w:rsidP="00F73A66">
      <w:pPr>
        <w:pStyle w:val="Sraopastraipa"/>
        <w:jc w:val="both"/>
      </w:pPr>
      <w:r w:rsidRPr="00740627">
        <w:t xml:space="preserve">Numatomas darbų atlikimo terminas - 4 </w:t>
      </w:r>
      <w:proofErr w:type="spellStart"/>
      <w:r w:rsidRPr="00740627">
        <w:t>mėn</w:t>
      </w:r>
      <w:proofErr w:type="spellEnd"/>
      <w:r w:rsidRPr="00740627">
        <w:t xml:space="preserve"> nuo Darbų pradžios. II etapo metu vykdomi pastato</w:t>
      </w:r>
    </w:p>
    <w:p w14:paraId="222195CC" w14:textId="77777777" w:rsidR="00C4106D" w:rsidRPr="00740627" w:rsidRDefault="00C4106D" w:rsidP="00F73A66">
      <w:pPr>
        <w:pStyle w:val="Sraopastraipa"/>
        <w:jc w:val="both"/>
      </w:pPr>
      <w:r w:rsidRPr="00740627">
        <w:t>išorės darbai (fasado, pamatų ir stogo šiltinimo darbai), sklypo sutvarkymo dalis (mažosios</w:t>
      </w:r>
    </w:p>
    <w:p w14:paraId="7D7C64DC" w14:textId="77777777" w:rsidR="00C4106D" w:rsidRPr="00740627" w:rsidRDefault="00C4106D" w:rsidP="00F73A66">
      <w:pPr>
        <w:pStyle w:val="Sraopastraipa"/>
        <w:jc w:val="both"/>
      </w:pPr>
      <w:r w:rsidRPr="00740627">
        <w:t>architektūros darbai). Numatomas darbų atlikimo terminas 14 m. mėn. II etapo darbų terminas</w:t>
      </w:r>
    </w:p>
    <w:p w14:paraId="108F88B1" w14:textId="6B6DAF66" w:rsidR="00C4106D" w:rsidRPr="00740627" w:rsidRDefault="00C4106D" w:rsidP="00F73A66">
      <w:pPr>
        <w:pStyle w:val="Sraopastraipa"/>
        <w:jc w:val="both"/>
      </w:pPr>
      <w:r w:rsidRPr="00740627">
        <w:t>pradedamas skaičiuoti pasibaigus I etapo dabų terminui</w:t>
      </w:r>
      <w:r w:rsidR="00320BC3" w:rsidRPr="00740627">
        <w:t>.</w:t>
      </w:r>
    </w:p>
    <w:p w14:paraId="0A4E2FB2" w14:textId="77777777" w:rsidR="00320BC3" w:rsidRPr="00740627" w:rsidRDefault="00320BC3" w:rsidP="00F73A66">
      <w:pPr>
        <w:pStyle w:val="Sraopastraipa"/>
        <w:jc w:val="both"/>
      </w:pPr>
    </w:p>
    <w:p w14:paraId="3065ACE2" w14:textId="5DB3D231" w:rsidR="00320BC3" w:rsidRPr="00740627" w:rsidRDefault="00320BC3" w:rsidP="00F73A66">
      <w:pPr>
        <w:pStyle w:val="Sraopastraipa"/>
        <w:jc w:val="both"/>
        <w:rPr>
          <w:b/>
          <w:bCs/>
        </w:rPr>
      </w:pPr>
      <w:r w:rsidRPr="00740627">
        <w:rPr>
          <w:b/>
          <w:bCs/>
        </w:rPr>
        <w:t>Techninėje užduotyje nurodyta:</w:t>
      </w:r>
    </w:p>
    <w:p w14:paraId="41C497DD" w14:textId="77777777" w:rsidR="00320BC3" w:rsidRPr="00740627" w:rsidRDefault="00320BC3" w:rsidP="00F73A66">
      <w:pPr>
        <w:pStyle w:val="Sraopastraipa"/>
        <w:jc w:val="both"/>
      </w:pPr>
      <w:r w:rsidRPr="00740627">
        <w:t xml:space="preserve">2.2.Šiuo pirkimu perkami visi </w:t>
      </w:r>
      <w:r w:rsidRPr="00740627">
        <w:rPr>
          <w:i/>
          <w:iCs/>
        </w:rPr>
        <w:t xml:space="preserve">Projekte </w:t>
      </w:r>
      <w:r w:rsidRPr="00740627">
        <w:t>numatyti darbai, bet dviem etapais:</w:t>
      </w:r>
    </w:p>
    <w:p w14:paraId="2E02D5C0" w14:textId="77777777" w:rsidR="00320BC3" w:rsidRPr="00740627" w:rsidRDefault="00320BC3" w:rsidP="00F73A66">
      <w:pPr>
        <w:pStyle w:val="Sraopastraipa"/>
        <w:jc w:val="both"/>
      </w:pPr>
      <w:r w:rsidRPr="00740627">
        <w:t>2.3.I etapu perkami šie darbai išvardinti žemiau:</w:t>
      </w:r>
    </w:p>
    <w:p w14:paraId="3DCEDFC5" w14:textId="77777777" w:rsidR="00320BC3" w:rsidRPr="00740627" w:rsidRDefault="00320BC3" w:rsidP="00F73A66">
      <w:pPr>
        <w:pStyle w:val="Sraopastraipa"/>
        <w:jc w:val="both"/>
      </w:pPr>
      <w:r w:rsidRPr="00740627">
        <w:t>2.3.1. SA dalis – visi pastate numatyti rūsio, I ir II aukšto ardymo ir paruošiamieji darbai, liukų</w:t>
      </w:r>
    </w:p>
    <w:p w14:paraId="446B6B2C" w14:textId="77777777" w:rsidR="00320BC3" w:rsidRPr="00740627" w:rsidRDefault="00320BC3" w:rsidP="00F73A66">
      <w:pPr>
        <w:pStyle w:val="Sraopastraipa"/>
        <w:jc w:val="both"/>
      </w:pPr>
      <w:r w:rsidRPr="00740627">
        <w:t>ir dūmų išleidimo langų II a. perdangoje pakeitimas/įrengimas.</w:t>
      </w:r>
    </w:p>
    <w:p w14:paraId="67FB5252" w14:textId="77777777" w:rsidR="00320BC3" w:rsidRPr="00740627" w:rsidRDefault="00320BC3" w:rsidP="00F73A66">
      <w:pPr>
        <w:pStyle w:val="Sraopastraipa"/>
        <w:jc w:val="both"/>
      </w:pPr>
      <w:r w:rsidRPr="00740627">
        <w:t>2.3.2. SK dalis – visi pastate numatyti griovimo ir jį palydintys darbai. Statybiniai darbai,</w:t>
      </w:r>
    </w:p>
    <w:p w14:paraId="2F91FDBD" w14:textId="77777777" w:rsidR="00320BC3" w:rsidRPr="00740627" w:rsidRDefault="00320BC3" w:rsidP="00F73A66">
      <w:pPr>
        <w:pStyle w:val="Sraopastraipa"/>
        <w:jc w:val="both"/>
      </w:pPr>
      <w:r w:rsidRPr="00740627">
        <w:t xml:space="preserve">išskyrus </w:t>
      </w:r>
      <w:proofErr w:type="spellStart"/>
      <w:r w:rsidRPr="00740627">
        <w:t>gerbūvio</w:t>
      </w:r>
      <w:proofErr w:type="spellEnd"/>
      <w:r w:rsidRPr="00740627">
        <w:t xml:space="preserve"> elementams reikalingus darbus ir su statinio išore susijusius darbus,</w:t>
      </w:r>
    </w:p>
    <w:p w14:paraId="0EC00F5C" w14:textId="77777777" w:rsidR="00320BC3" w:rsidRPr="00740627" w:rsidRDefault="00320BC3" w:rsidP="00F73A66">
      <w:pPr>
        <w:pStyle w:val="Sraopastraipa"/>
        <w:jc w:val="both"/>
        <w:rPr>
          <w:b/>
          <w:bCs/>
        </w:rPr>
      </w:pPr>
      <w:r w:rsidRPr="00740627">
        <w:rPr>
          <w:b/>
          <w:bCs/>
        </w:rPr>
        <w:t>visų lauko laiptų ir jų atraminių sienučių įrengimo darbai (plotas 84,94 m2),</w:t>
      </w:r>
    </w:p>
    <w:p w14:paraId="7919EBC6" w14:textId="77777777" w:rsidR="00320BC3" w:rsidRPr="00740627" w:rsidRDefault="00320BC3" w:rsidP="00F73A66">
      <w:pPr>
        <w:pStyle w:val="Sraopastraipa"/>
        <w:jc w:val="both"/>
      </w:pPr>
      <w:r w:rsidRPr="00740627">
        <w:t>numatyti sienų įrengimo darbai, išskyrus lauko sienų išorės darbus bei su perdangos</w:t>
      </w:r>
    </w:p>
    <w:p w14:paraId="72770356" w14:textId="77777777" w:rsidR="00320BC3" w:rsidRPr="00740627" w:rsidRDefault="00320BC3" w:rsidP="00F73A66">
      <w:pPr>
        <w:pStyle w:val="Sraopastraipa"/>
        <w:jc w:val="both"/>
      </w:pPr>
      <w:r w:rsidRPr="00740627">
        <w:t>izoliavimu susijusius darbus.</w:t>
      </w:r>
    </w:p>
    <w:p w14:paraId="5AC7F68C" w14:textId="77777777" w:rsidR="00320BC3" w:rsidRPr="00740627" w:rsidRDefault="00320BC3" w:rsidP="00F73A66">
      <w:pPr>
        <w:pStyle w:val="Sraopastraipa"/>
        <w:jc w:val="both"/>
      </w:pPr>
      <w:r w:rsidRPr="00740627">
        <w:t>2.3.3. SP dalis – tik būtini kitų I etapo darbų išpildymui darbai.</w:t>
      </w:r>
    </w:p>
    <w:p w14:paraId="444A3FE3" w14:textId="77777777" w:rsidR="00320BC3" w:rsidRPr="00740627" w:rsidRDefault="00320BC3" w:rsidP="00F73A66">
      <w:pPr>
        <w:pStyle w:val="Sraopastraipa"/>
        <w:jc w:val="both"/>
      </w:pPr>
      <w:r w:rsidRPr="00740627">
        <w:t xml:space="preserve">2.3.4. E dalis – visi E dalyje numatyti darbai, išskyrus saulės elektrinės ir </w:t>
      </w:r>
      <w:proofErr w:type="spellStart"/>
      <w:r w:rsidRPr="00740627">
        <w:t>gerbūvio</w:t>
      </w:r>
      <w:proofErr w:type="spellEnd"/>
      <w:r w:rsidRPr="00740627">
        <w:t xml:space="preserve"> elementams</w:t>
      </w:r>
    </w:p>
    <w:p w14:paraId="6F81B7EF" w14:textId="77777777" w:rsidR="00320BC3" w:rsidRPr="00740627" w:rsidRDefault="00320BC3" w:rsidP="00F73A66">
      <w:pPr>
        <w:pStyle w:val="Sraopastraipa"/>
        <w:jc w:val="both"/>
      </w:pPr>
      <w:r w:rsidRPr="00740627">
        <w:t>teritorijoje numatyti elektros darbai.</w:t>
      </w:r>
    </w:p>
    <w:p w14:paraId="5E7A4F2C" w14:textId="77777777" w:rsidR="00320BC3" w:rsidRPr="00740627" w:rsidRDefault="00320BC3" w:rsidP="00F73A66">
      <w:pPr>
        <w:pStyle w:val="Sraopastraipa"/>
        <w:jc w:val="both"/>
      </w:pPr>
      <w:r w:rsidRPr="00740627">
        <w:t>2.3.5. ER dalis – visi ER dalyje numatyti darbai.</w:t>
      </w:r>
    </w:p>
    <w:p w14:paraId="153C34DC" w14:textId="77777777" w:rsidR="00320BC3" w:rsidRPr="00740627" w:rsidRDefault="00320BC3" w:rsidP="00F73A66">
      <w:pPr>
        <w:pStyle w:val="Sraopastraipa"/>
        <w:jc w:val="both"/>
      </w:pPr>
      <w:r w:rsidRPr="00740627">
        <w:t>2.3.6. AS ir GSS dalis – visi AS ir GS dalyje numatyti darbai.</w:t>
      </w:r>
    </w:p>
    <w:p w14:paraId="41C4A8A6" w14:textId="77777777" w:rsidR="00320BC3" w:rsidRPr="00740627" w:rsidRDefault="00320BC3" w:rsidP="00F73A66">
      <w:pPr>
        <w:pStyle w:val="Sraopastraipa"/>
        <w:jc w:val="both"/>
      </w:pPr>
      <w:r w:rsidRPr="00740627">
        <w:t>2.3.7. ŠVOK dalis – visi numatyti darbai, išskyrus vėdinimo ir vėsinimo agregatų montavimą,</w:t>
      </w:r>
    </w:p>
    <w:p w14:paraId="3086C225" w14:textId="77777777" w:rsidR="00320BC3" w:rsidRPr="00740627" w:rsidRDefault="00320BC3" w:rsidP="00F73A66">
      <w:pPr>
        <w:pStyle w:val="Sraopastraipa"/>
        <w:jc w:val="both"/>
      </w:pPr>
      <w:r w:rsidRPr="00740627">
        <w:t>bei jų paleidimą ir sistemos derinimą.</w:t>
      </w:r>
    </w:p>
    <w:p w14:paraId="3CD2D71D" w14:textId="77777777" w:rsidR="00320BC3" w:rsidRPr="00740627" w:rsidRDefault="00320BC3" w:rsidP="00F73A66">
      <w:pPr>
        <w:pStyle w:val="Sraopastraipa"/>
        <w:jc w:val="both"/>
      </w:pPr>
      <w:r w:rsidRPr="00740627">
        <w:t>2.3.8. PVA dalis – visi būtini I etape numatytų įrengti sistemų funkcionavimui darbai.</w:t>
      </w:r>
    </w:p>
    <w:p w14:paraId="7F934CEC" w14:textId="77777777" w:rsidR="00320BC3" w:rsidRPr="00740627" w:rsidRDefault="00320BC3" w:rsidP="00F73A66">
      <w:pPr>
        <w:pStyle w:val="Sraopastraipa"/>
        <w:jc w:val="both"/>
      </w:pPr>
      <w:r w:rsidRPr="00740627">
        <w:t>2.3.9. VN – visi numatyti darbai.</w:t>
      </w:r>
    </w:p>
    <w:p w14:paraId="50FAEE52" w14:textId="77777777" w:rsidR="00320BC3" w:rsidRPr="00740627" w:rsidRDefault="00320BC3" w:rsidP="00F73A66">
      <w:pPr>
        <w:pStyle w:val="Sraopastraipa"/>
        <w:jc w:val="both"/>
      </w:pPr>
      <w:r w:rsidRPr="00740627">
        <w:t>2.3.10. GS – visi palydintys ir reikalingi I etapo užbaigimui darbai.</w:t>
      </w:r>
    </w:p>
    <w:p w14:paraId="4595B1E8" w14:textId="77777777" w:rsidR="00320BC3" w:rsidRPr="00740627" w:rsidRDefault="00320BC3" w:rsidP="00F73A66">
      <w:pPr>
        <w:pStyle w:val="Sraopastraipa"/>
        <w:jc w:val="both"/>
      </w:pPr>
      <w:r w:rsidRPr="00740627">
        <w:t>2.3.11. LVN – visi numatyti darbai, išskyrus priešgaisrinių rezervuarų ir vandens paėmimo</w:t>
      </w:r>
    </w:p>
    <w:p w14:paraId="7553D938" w14:textId="1AD6DD43" w:rsidR="00320BC3" w:rsidRPr="00740627" w:rsidRDefault="00320BC3" w:rsidP="00F73A66">
      <w:pPr>
        <w:pStyle w:val="Sraopastraipa"/>
        <w:jc w:val="both"/>
      </w:pPr>
      <w:r w:rsidRPr="00740627">
        <w:t>šulinio montavimo darbus.</w:t>
      </w:r>
    </w:p>
    <w:p w14:paraId="087EC983" w14:textId="77777777" w:rsidR="00320BC3" w:rsidRPr="00740627" w:rsidRDefault="00320BC3" w:rsidP="00F73A66">
      <w:pPr>
        <w:pStyle w:val="Sraopastraipa"/>
        <w:jc w:val="both"/>
      </w:pPr>
      <w:r w:rsidRPr="00740627">
        <w:t>2.4.II etapu perkami visi likę I etapu neatlikti darbai įvardinant šiuos, bet neapsiribojant:</w:t>
      </w:r>
    </w:p>
    <w:p w14:paraId="03054923" w14:textId="77777777" w:rsidR="00320BC3" w:rsidRPr="00740627" w:rsidRDefault="00320BC3" w:rsidP="00F73A66">
      <w:pPr>
        <w:pStyle w:val="Sraopastraipa"/>
        <w:jc w:val="both"/>
      </w:pPr>
      <w:r w:rsidRPr="00740627">
        <w:t>2.4.1. SA dalis – palėpėje ir pastato išorėje esantys paruošiamieji ir ardymo darbai, lifto</w:t>
      </w:r>
    </w:p>
    <w:p w14:paraId="7CD36D12" w14:textId="77777777" w:rsidR="00320BC3" w:rsidRPr="00740627" w:rsidRDefault="00320BC3" w:rsidP="00F73A66">
      <w:pPr>
        <w:pStyle w:val="Sraopastraipa"/>
        <w:jc w:val="both"/>
      </w:pPr>
      <w:r w:rsidRPr="00740627">
        <w:lastRenderedPageBreak/>
        <w:t>įrengimas. Fasadų šiltinimas ir apdaila. Įsivertinti išorinių angokraščių apdailos</w:t>
      </w:r>
    </w:p>
    <w:p w14:paraId="560C55EF" w14:textId="77777777" w:rsidR="00320BC3" w:rsidRPr="00740627" w:rsidRDefault="00320BC3" w:rsidP="00F73A66">
      <w:pPr>
        <w:pStyle w:val="Sraopastraipa"/>
        <w:jc w:val="both"/>
      </w:pPr>
      <w:r w:rsidRPr="00740627">
        <w:t>darbus. Vidaus technologinė įranga, baldai, skydai, užuolaidos, langų apsaugos</w:t>
      </w:r>
    </w:p>
    <w:p w14:paraId="32498F1C" w14:textId="77777777" w:rsidR="00320BC3" w:rsidRPr="00740627" w:rsidRDefault="00320BC3" w:rsidP="00F73A66">
      <w:pPr>
        <w:pStyle w:val="Sraopastraipa"/>
        <w:jc w:val="both"/>
      </w:pPr>
      <w:r w:rsidRPr="00740627">
        <w:t>įsigyjami atskiru pirkimu.</w:t>
      </w:r>
    </w:p>
    <w:p w14:paraId="4B04047B" w14:textId="77777777" w:rsidR="00320BC3" w:rsidRPr="00740627" w:rsidRDefault="00320BC3" w:rsidP="00F73A66">
      <w:pPr>
        <w:pStyle w:val="Sraopastraipa"/>
        <w:jc w:val="both"/>
      </w:pPr>
      <w:r w:rsidRPr="00740627">
        <w:t>2.4.2. SK dalis – perdangos nuvalymo nuo laužo ir šiukšlių utilizavimo darbai, perdangos</w:t>
      </w:r>
    </w:p>
    <w:p w14:paraId="742CBE51" w14:textId="77777777" w:rsidR="00320BC3" w:rsidRPr="00740627" w:rsidRDefault="00320BC3" w:rsidP="00F73A66">
      <w:pPr>
        <w:pStyle w:val="Sraopastraipa"/>
        <w:jc w:val="both"/>
      </w:pPr>
      <w:r w:rsidRPr="00740627">
        <w:t>izoliavimas ir palydintys darbai, su pastato išore susiję konstrukcijų darbai, pastato</w:t>
      </w:r>
    </w:p>
    <w:p w14:paraId="738E2F3F" w14:textId="77777777" w:rsidR="00320BC3" w:rsidRPr="00740627" w:rsidRDefault="00320BC3" w:rsidP="00F73A66">
      <w:pPr>
        <w:pStyle w:val="Sraopastraipa"/>
        <w:jc w:val="both"/>
      </w:pPr>
      <w:r w:rsidRPr="00740627">
        <w:t xml:space="preserve">pavadinimo, numerio vėliavos laikiklio, </w:t>
      </w:r>
      <w:proofErr w:type="spellStart"/>
      <w:r w:rsidRPr="00740627">
        <w:t>vent</w:t>
      </w:r>
      <w:proofErr w:type="spellEnd"/>
      <w:r w:rsidRPr="00740627">
        <w:t>. grotelių ir kt. Projekte paminėti darbai.</w:t>
      </w:r>
    </w:p>
    <w:p w14:paraId="30B76D9D" w14:textId="77777777" w:rsidR="00320BC3" w:rsidRPr="00740627" w:rsidRDefault="00320BC3" w:rsidP="00F73A66">
      <w:pPr>
        <w:pStyle w:val="Sraopastraipa"/>
        <w:jc w:val="both"/>
      </w:pPr>
      <w:r w:rsidRPr="00740627">
        <w:t>Lifto šachta įrengiama I etapu.</w:t>
      </w:r>
    </w:p>
    <w:p w14:paraId="07F4DEE7" w14:textId="77777777" w:rsidR="00320BC3" w:rsidRPr="00740627" w:rsidRDefault="00320BC3" w:rsidP="00F73A66">
      <w:pPr>
        <w:pStyle w:val="Sraopastraipa"/>
        <w:jc w:val="both"/>
      </w:pPr>
      <w:r w:rsidRPr="00740627">
        <w:t xml:space="preserve">2.4.3. SP dalis – visi pilnam </w:t>
      </w:r>
      <w:proofErr w:type="spellStart"/>
      <w:r w:rsidRPr="00740627">
        <w:t>gerbūvio</w:t>
      </w:r>
      <w:proofErr w:type="spellEnd"/>
      <w:r w:rsidRPr="00740627">
        <w:t xml:space="preserve"> įrengimui likę neatlikti darbai.</w:t>
      </w:r>
    </w:p>
    <w:p w14:paraId="5818069A" w14:textId="77777777" w:rsidR="00320BC3" w:rsidRPr="00740627" w:rsidRDefault="00320BC3" w:rsidP="00F73A66">
      <w:pPr>
        <w:pStyle w:val="Sraopastraipa"/>
        <w:jc w:val="both"/>
      </w:pPr>
      <w:r w:rsidRPr="00740627">
        <w:t xml:space="preserve">2.4.4. E dalis – visi likę E dalyje numatyti darbai (saulės elektrinės ir </w:t>
      </w:r>
      <w:proofErr w:type="spellStart"/>
      <w:r w:rsidRPr="00740627">
        <w:t>gerbūvio</w:t>
      </w:r>
      <w:proofErr w:type="spellEnd"/>
      <w:r w:rsidRPr="00740627">
        <w:t xml:space="preserve"> teritorijoje</w:t>
      </w:r>
    </w:p>
    <w:p w14:paraId="2CC2351D" w14:textId="77777777" w:rsidR="00320BC3" w:rsidRPr="00740627" w:rsidRDefault="00320BC3" w:rsidP="00F73A66">
      <w:pPr>
        <w:pStyle w:val="Sraopastraipa"/>
        <w:jc w:val="both"/>
      </w:pPr>
      <w:r w:rsidRPr="00740627">
        <w:t>numatyti elektros darbai bei kt.).</w:t>
      </w:r>
    </w:p>
    <w:p w14:paraId="317C53FB" w14:textId="77777777" w:rsidR="00320BC3" w:rsidRPr="00740627" w:rsidRDefault="00320BC3" w:rsidP="00F73A66">
      <w:pPr>
        <w:pStyle w:val="Sraopastraipa"/>
        <w:jc w:val="both"/>
      </w:pPr>
      <w:r w:rsidRPr="00740627">
        <w:t>2.4.5. AS ir GSS dalis – po I etapo įrengimo būtini papildomi darbai, kad AS ir GS dalyje</w:t>
      </w:r>
    </w:p>
    <w:p w14:paraId="09AE91BD" w14:textId="77777777" w:rsidR="00320BC3" w:rsidRPr="00740627" w:rsidRDefault="00320BC3" w:rsidP="00F73A66">
      <w:pPr>
        <w:pStyle w:val="Sraopastraipa"/>
        <w:jc w:val="both"/>
      </w:pPr>
      <w:r w:rsidRPr="00740627">
        <w:t>numatytos sistemos funkcionuotų (laidų prailginimai fasade, pritvirtinimai ir kt.)</w:t>
      </w:r>
    </w:p>
    <w:p w14:paraId="0919B311" w14:textId="77777777" w:rsidR="00320BC3" w:rsidRPr="00740627" w:rsidRDefault="00320BC3" w:rsidP="00F73A66">
      <w:pPr>
        <w:pStyle w:val="Sraopastraipa"/>
        <w:jc w:val="both"/>
      </w:pPr>
      <w:r w:rsidRPr="00740627">
        <w:t>2.4.6. ŠVOK dalis – visi likę numatyti darbai (vėdinimo ir vėsinimo agregatų montavimas, bei</w:t>
      </w:r>
    </w:p>
    <w:p w14:paraId="39F73784" w14:textId="77777777" w:rsidR="00320BC3" w:rsidRPr="00740627" w:rsidRDefault="00320BC3" w:rsidP="00F73A66">
      <w:pPr>
        <w:pStyle w:val="Sraopastraipa"/>
        <w:jc w:val="both"/>
      </w:pPr>
      <w:r w:rsidRPr="00740627">
        <w:t>jų paleidimas ir sistemų derinimas bei kt.).</w:t>
      </w:r>
    </w:p>
    <w:p w14:paraId="5C19A076" w14:textId="77777777" w:rsidR="00320BC3" w:rsidRPr="00740627" w:rsidRDefault="00320BC3" w:rsidP="00F73A66">
      <w:pPr>
        <w:pStyle w:val="Sraopastraipa"/>
        <w:jc w:val="both"/>
      </w:pPr>
      <w:r w:rsidRPr="00740627">
        <w:t>2.4.7. PVA dalis – visi likę I etape neįrengtų sistemų automatizavimo darbai.</w:t>
      </w:r>
    </w:p>
    <w:p w14:paraId="5E2DC314" w14:textId="77777777" w:rsidR="00320BC3" w:rsidRPr="00740627" w:rsidRDefault="00320BC3" w:rsidP="00F73A66">
      <w:pPr>
        <w:pStyle w:val="Sraopastraipa"/>
        <w:jc w:val="both"/>
      </w:pPr>
      <w:r w:rsidRPr="00740627">
        <w:t>2.4.8. VN – likę nenumatyti darbai, kurie negalėjo būti užbaigti I etapo metu.</w:t>
      </w:r>
    </w:p>
    <w:p w14:paraId="1CA1CBE8" w14:textId="77777777" w:rsidR="00320BC3" w:rsidRPr="00740627" w:rsidRDefault="00320BC3" w:rsidP="00F73A66">
      <w:pPr>
        <w:pStyle w:val="Sraopastraipa"/>
        <w:jc w:val="both"/>
      </w:pPr>
      <w:r w:rsidRPr="00740627">
        <w:t>2.4.9. GS – visi likę darbai.</w:t>
      </w:r>
    </w:p>
    <w:p w14:paraId="06183D81" w14:textId="77777777" w:rsidR="00320BC3" w:rsidRPr="00740627" w:rsidRDefault="00320BC3" w:rsidP="00F73A66">
      <w:pPr>
        <w:pStyle w:val="Sraopastraipa"/>
        <w:jc w:val="both"/>
      </w:pPr>
      <w:r w:rsidRPr="00740627">
        <w:t>2.4.10. LVN – likę nenumatyti darbai, kurie negalėjo būti užbaigti I etapo metu, rezervuarų ir</w:t>
      </w:r>
    </w:p>
    <w:p w14:paraId="0190CD06" w14:textId="6AFC3682" w:rsidR="00320BC3" w:rsidRPr="00740627" w:rsidRDefault="00320BC3" w:rsidP="00F73A66">
      <w:pPr>
        <w:pStyle w:val="Sraopastraipa"/>
        <w:jc w:val="both"/>
      </w:pPr>
      <w:r w:rsidRPr="00740627">
        <w:t>paėmimo šulinio montavimo darbai.</w:t>
      </w:r>
    </w:p>
    <w:p w14:paraId="3AF2A5D0" w14:textId="77777777" w:rsidR="00C4106D" w:rsidRPr="00740627" w:rsidRDefault="00C4106D" w:rsidP="00F73A66">
      <w:pPr>
        <w:pStyle w:val="Sraopastraipa"/>
        <w:jc w:val="both"/>
        <w:rPr>
          <w:color w:val="FF0000"/>
        </w:rPr>
      </w:pPr>
    </w:p>
    <w:p w14:paraId="677C9944" w14:textId="77777777" w:rsidR="00F73A66" w:rsidRPr="00740627" w:rsidRDefault="00C4106D" w:rsidP="00F73A66">
      <w:pPr>
        <w:pStyle w:val="Sraopastraipa"/>
        <w:jc w:val="both"/>
        <w:rPr>
          <w:b/>
          <w:bCs/>
        </w:rPr>
      </w:pPr>
      <w:r w:rsidRPr="00740627">
        <w:rPr>
          <w:b/>
          <w:bCs/>
        </w:rPr>
        <w:t>Pasiūlymo formoje nurodytas etapų  išskaidymas neatitinka pirkimo sąlygose</w:t>
      </w:r>
      <w:r w:rsidR="00320BC3" w:rsidRPr="00740627">
        <w:rPr>
          <w:b/>
          <w:bCs/>
        </w:rPr>
        <w:t xml:space="preserve"> ir techninėje specifikacijoje</w:t>
      </w:r>
      <w:r w:rsidRPr="00740627">
        <w:rPr>
          <w:b/>
          <w:bCs/>
        </w:rPr>
        <w:t xml:space="preserve"> nurodyt</w:t>
      </w:r>
      <w:r w:rsidR="00320BC3" w:rsidRPr="00740627">
        <w:rPr>
          <w:b/>
          <w:bCs/>
        </w:rPr>
        <w:t>ų</w:t>
      </w:r>
      <w:r w:rsidRPr="00740627">
        <w:rPr>
          <w:b/>
          <w:bCs/>
        </w:rPr>
        <w:t xml:space="preserve"> etapų darbų </w:t>
      </w:r>
      <w:r w:rsidR="00320BC3" w:rsidRPr="00740627">
        <w:rPr>
          <w:b/>
          <w:bCs/>
        </w:rPr>
        <w:t>išskaidymo</w:t>
      </w:r>
      <w:r w:rsidRPr="00740627">
        <w:rPr>
          <w:b/>
          <w:bCs/>
        </w:rPr>
        <w:t xml:space="preserve">. </w:t>
      </w:r>
      <w:r w:rsidR="00320BC3" w:rsidRPr="00740627">
        <w:rPr>
          <w:b/>
          <w:bCs/>
        </w:rPr>
        <w:t>Prašome patikslinti pasiūlymo formą, pagal pirkimo dokumentuose nurodytą darbų etapų skaidymą.</w:t>
      </w:r>
    </w:p>
    <w:p w14:paraId="399D3767" w14:textId="34BA3B2A" w:rsidR="00246EE9" w:rsidRPr="00740627" w:rsidRDefault="00F73A66" w:rsidP="00F73A66">
      <w:pPr>
        <w:pStyle w:val="Sraopastraipa"/>
        <w:jc w:val="both"/>
        <w:rPr>
          <w:b/>
          <w:bCs/>
        </w:rPr>
      </w:pPr>
      <w:r w:rsidRPr="00740627">
        <w:rPr>
          <w:b/>
          <w:bCs/>
          <w:color w:val="FF0000"/>
        </w:rPr>
        <w:t xml:space="preserve">Atsakymas. </w:t>
      </w:r>
      <w:r w:rsidRPr="00740627">
        <w:rPr>
          <w:color w:val="FF0000"/>
        </w:rPr>
        <w:t>Konkursui pateikti techninio projekto failai suarchyvuoti į dvi dalis tik dėl parsisiuntimo dydžio sumažinimo, tai nereiškia išskaidymo etapais tvarkos. Pirkimo sąlygų aiškinamojoje dalyje nurodytas abstraktus etapų išskaidymas, kuris detalizuojamas Techninėje užduotyje. Prašome vadovautis dokumentų visuma.</w:t>
      </w:r>
    </w:p>
    <w:p w14:paraId="2DFA0FFA" w14:textId="77777777" w:rsidR="00F73A66" w:rsidRPr="00740627" w:rsidRDefault="00F73A66" w:rsidP="00C4106D">
      <w:pPr>
        <w:pStyle w:val="Sraopastraipa"/>
        <w:rPr>
          <w:b/>
          <w:bCs/>
        </w:rPr>
      </w:pPr>
    </w:p>
    <w:p w14:paraId="096B1693" w14:textId="77777777" w:rsidR="00F73A66" w:rsidRPr="00740627" w:rsidRDefault="00F73A66" w:rsidP="00F73A66">
      <w:pPr>
        <w:pStyle w:val="Sraopastraipa"/>
        <w:numPr>
          <w:ilvl w:val="0"/>
          <w:numId w:val="3"/>
        </w:numPr>
        <w:jc w:val="both"/>
      </w:pPr>
      <w:r w:rsidRPr="00740627">
        <w:rPr>
          <w:b/>
          <w:bCs/>
        </w:rPr>
        <w:t>Klausimas.</w:t>
      </w:r>
      <w:r w:rsidRPr="00740627">
        <w:t xml:space="preserve"> </w:t>
      </w:r>
      <w:r w:rsidR="00246EE9" w:rsidRPr="00740627">
        <w:t>Pasiūlymo formoje 5 lentelė etapai skaidomi į 18 mėn. įterpiant mėnesius šios lentelės bus neįmanoma užpildyti pateiktoje formoje. Prašome tikslinti pasiūlymo formą.</w:t>
      </w:r>
    </w:p>
    <w:p w14:paraId="4E9C5660" w14:textId="69875F97" w:rsidR="00F73A66" w:rsidRPr="00740627" w:rsidRDefault="00F73A66" w:rsidP="00F73A66">
      <w:pPr>
        <w:pStyle w:val="Sraopastraipa"/>
        <w:jc w:val="both"/>
      </w:pPr>
      <w:r w:rsidRPr="00740627">
        <w:rPr>
          <w:b/>
          <w:bCs/>
          <w:color w:val="FF0000"/>
        </w:rPr>
        <w:t xml:space="preserve">Atsakymas. </w:t>
      </w:r>
      <w:r w:rsidRPr="00740627">
        <w:rPr>
          <w:color w:val="FF0000"/>
        </w:rPr>
        <w:t>Lentelę galima pateikti atskiru failu, įsiterpiant trūkstamą mėnesių skaičių.</w:t>
      </w:r>
    </w:p>
    <w:p w14:paraId="2957C5C0" w14:textId="77777777" w:rsidR="00F73A66" w:rsidRPr="00740627" w:rsidRDefault="00F73A66" w:rsidP="00F73A66">
      <w:pPr>
        <w:pStyle w:val="Sraopastraipa"/>
        <w:jc w:val="both"/>
      </w:pPr>
    </w:p>
    <w:p w14:paraId="63ED7F5B" w14:textId="44A50B26" w:rsidR="00246EE9" w:rsidRPr="00740627" w:rsidRDefault="00F73A66" w:rsidP="00F73A66">
      <w:pPr>
        <w:pStyle w:val="Sraopastraipa"/>
        <w:numPr>
          <w:ilvl w:val="0"/>
          <w:numId w:val="3"/>
        </w:numPr>
        <w:jc w:val="both"/>
      </w:pPr>
      <w:r w:rsidRPr="00740627">
        <w:rPr>
          <w:b/>
          <w:bCs/>
        </w:rPr>
        <w:t>Klausimas.</w:t>
      </w:r>
      <w:r w:rsidRPr="00740627">
        <w:t xml:space="preserve"> </w:t>
      </w:r>
      <w:r w:rsidR="00246EE9" w:rsidRPr="00740627">
        <w:t xml:space="preserve">SK dalyje pateikti kiekių žiniaraščiai neišskaidyti į etapus ir 2 kartus įkelti tokie patys kiekių žiniaraščiai. Prašome patikslinti ar tai klaida ar reikia </w:t>
      </w:r>
      <w:r w:rsidR="00DE39DF" w:rsidRPr="00740627">
        <w:t>vertintis</w:t>
      </w:r>
      <w:r w:rsidR="00246EE9" w:rsidRPr="00740627">
        <w:t xml:space="preserve"> dvigubus kiekius.</w:t>
      </w:r>
    </w:p>
    <w:p w14:paraId="23D43DA7" w14:textId="0B7104CA" w:rsidR="00F73A66" w:rsidRPr="00740627" w:rsidRDefault="00F73A66" w:rsidP="00F73A66">
      <w:pPr>
        <w:pStyle w:val="Sraopastraipa"/>
        <w:jc w:val="both"/>
        <w:rPr>
          <w:color w:val="FF0000"/>
        </w:rPr>
      </w:pPr>
      <w:r w:rsidRPr="00740627">
        <w:rPr>
          <w:b/>
          <w:bCs/>
          <w:color w:val="FF0000"/>
        </w:rPr>
        <w:t xml:space="preserve">Atsakymas. </w:t>
      </w:r>
      <w:r w:rsidRPr="00740627">
        <w:rPr>
          <w:color w:val="FF0000"/>
        </w:rPr>
        <w:t>Žiniaraščiai turi būti vertinami kartu su kitais projekto dokumentais (Technine specifikacija, brėžiniais, technine užduotimis ir kt.) Tiekėjai turi vertinti techninį projektą ir kitus pirkimo dokumentus, kaip išreikštų sprendimų visumą.</w:t>
      </w:r>
    </w:p>
    <w:p w14:paraId="19837E12" w14:textId="77777777" w:rsidR="00F73A66" w:rsidRPr="00740627" w:rsidRDefault="00F73A66" w:rsidP="00F73A66">
      <w:pPr>
        <w:pStyle w:val="Sraopastraipa"/>
      </w:pPr>
    </w:p>
    <w:p w14:paraId="2E9B8016" w14:textId="480E1963" w:rsidR="00DE39DF" w:rsidRPr="00740627" w:rsidRDefault="00F73A66" w:rsidP="00F73A66">
      <w:pPr>
        <w:pStyle w:val="Sraopastraipa"/>
        <w:numPr>
          <w:ilvl w:val="0"/>
          <w:numId w:val="3"/>
        </w:numPr>
      </w:pPr>
      <w:r w:rsidRPr="00740627">
        <w:rPr>
          <w:b/>
          <w:bCs/>
        </w:rPr>
        <w:t>Klausimas.</w:t>
      </w:r>
      <w:r w:rsidRPr="00740627">
        <w:t xml:space="preserve"> </w:t>
      </w:r>
      <w:r w:rsidR="00DE39DF" w:rsidRPr="00740627">
        <w:t>3 priedas Sutarties projektas nurodyta:</w:t>
      </w:r>
    </w:p>
    <w:p w14:paraId="12E348F9" w14:textId="2B524F77" w:rsidR="00816E4C" w:rsidRPr="00740627" w:rsidRDefault="00DE39DF" w:rsidP="00F07149">
      <w:pPr>
        <w:pStyle w:val="Sraopastraipa"/>
        <w:jc w:val="both"/>
      </w:pPr>
      <w:r w:rsidRPr="00740627">
        <w:t xml:space="preserve">Rangovas turės atlikti Darbus (I ir II etapai) ir parengti darbo projektą, vadovaudamasis UAB „Panevėžio </w:t>
      </w:r>
      <w:proofErr w:type="spellStart"/>
      <w:r w:rsidRPr="00740627">
        <w:t>miestprojektas</w:t>
      </w:r>
      <w:proofErr w:type="spellEnd"/>
      <w:r w:rsidRPr="00740627">
        <w:t>“ 2023 m. parengtu techniniu projektu „Mokslo paskirties pastato 1C2b (</w:t>
      </w:r>
      <w:proofErr w:type="spellStart"/>
      <w:r w:rsidRPr="00740627">
        <w:t>unik</w:t>
      </w:r>
      <w:proofErr w:type="spellEnd"/>
      <w:r w:rsidRPr="00740627">
        <w:t>. Nr. 5298-7007- 9011) Žalioji g. 14, Linksmakalnio k., Kauno r. sav., kapitalinio remonto projektas“ Nr. P/6948 ir Technine užduotimi (toliau –Techninė specifikacija))</w:t>
      </w:r>
      <w:r w:rsidR="00F07149" w:rsidRPr="00740627">
        <w:t xml:space="preserve"> Todėl p</w:t>
      </w:r>
      <w:r w:rsidR="00816E4C" w:rsidRPr="00740627">
        <w:t>rašome pateikti technines specifikacijas šių gaminių:</w:t>
      </w:r>
    </w:p>
    <w:p w14:paraId="64E62A28" w14:textId="0FEA321A" w:rsidR="00816E4C" w:rsidRPr="00740627" w:rsidRDefault="00816E4C" w:rsidP="00816E4C">
      <w:pPr>
        <w:pStyle w:val="Sraopastraipa"/>
        <w:jc w:val="both"/>
      </w:pPr>
      <w:r w:rsidRPr="00740627">
        <w:rPr>
          <w:noProof/>
        </w:rPr>
        <w:drawing>
          <wp:inline distT="0" distB="0" distL="0" distR="0" wp14:anchorId="2690BCC7" wp14:editId="58C3025D">
            <wp:extent cx="5833883" cy="719702"/>
            <wp:effectExtent l="0" t="0" r="0" b="4445"/>
            <wp:docPr id="69907557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075572" name=""/>
                    <pic:cNvPicPr/>
                  </pic:nvPicPr>
                  <pic:blipFill>
                    <a:blip r:embed="rId5"/>
                    <a:stretch>
                      <a:fillRect/>
                    </a:stretch>
                  </pic:blipFill>
                  <pic:spPr>
                    <a:xfrm>
                      <a:off x="0" y="0"/>
                      <a:ext cx="5839316" cy="720372"/>
                    </a:xfrm>
                    <a:prstGeom prst="rect">
                      <a:avLst/>
                    </a:prstGeom>
                  </pic:spPr>
                </pic:pic>
              </a:graphicData>
            </a:graphic>
          </wp:inline>
        </w:drawing>
      </w:r>
    </w:p>
    <w:p w14:paraId="194E94A1" w14:textId="5096026E" w:rsidR="00816E4C" w:rsidRPr="00740627" w:rsidRDefault="00816E4C" w:rsidP="00816E4C">
      <w:pPr>
        <w:pStyle w:val="Sraopastraipa"/>
        <w:jc w:val="both"/>
      </w:pPr>
      <w:r w:rsidRPr="00740627">
        <w:rPr>
          <w:noProof/>
        </w:rPr>
        <w:lastRenderedPageBreak/>
        <w:drawing>
          <wp:inline distT="0" distB="0" distL="0" distR="0" wp14:anchorId="25E806CF" wp14:editId="43649368">
            <wp:extent cx="5778224" cy="2612131"/>
            <wp:effectExtent l="0" t="0" r="0" b="0"/>
            <wp:docPr id="1589808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80878" name=""/>
                    <pic:cNvPicPr/>
                  </pic:nvPicPr>
                  <pic:blipFill>
                    <a:blip r:embed="rId6"/>
                    <a:stretch>
                      <a:fillRect/>
                    </a:stretch>
                  </pic:blipFill>
                  <pic:spPr>
                    <a:xfrm>
                      <a:off x="0" y="0"/>
                      <a:ext cx="5786284" cy="2615775"/>
                    </a:xfrm>
                    <a:prstGeom prst="rect">
                      <a:avLst/>
                    </a:prstGeom>
                  </pic:spPr>
                </pic:pic>
              </a:graphicData>
            </a:graphic>
          </wp:inline>
        </w:drawing>
      </w:r>
    </w:p>
    <w:p w14:paraId="661DE875" w14:textId="31D0CC16" w:rsidR="00DB5F55" w:rsidRPr="00740627" w:rsidRDefault="00DB5F55" w:rsidP="00816E4C">
      <w:pPr>
        <w:pStyle w:val="Sraopastraipa"/>
        <w:jc w:val="both"/>
      </w:pPr>
      <w:r w:rsidRPr="00740627">
        <w:rPr>
          <w:noProof/>
        </w:rPr>
        <w:drawing>
          <wp:inline distT="0" distB="0" distL="0" distR="0" wp14:anchorId="32323013" wp14:editId="44B140C0">
            <wp:extent cx="5444269" cy="3499968"/>
            <wp:effectExtent l="0" t="0" r="4445" b="5715"/>
            <wp:docPr id="633381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81277" name=""/>
                    <pic:cNvPicPr/>
                  </pic:nvPicPr>
                  <pic:blipFill>
                    <a:blip r:embed="rId7"/>
                    <a:stretch>
                      <a:fillRect/>
                    </a:stretch>
                  </pic:blipFill>
                  <pic:spPr>
                    <a:xfrm>
                      <a:off x="0" y="0"/>
                      <a:ext cx="5453930" cy="3506179"/>
                    </a:xfrm>
                    <a:prstGeom prst="rect">
                      <a:avLst/>
                    </a:prstGeom>
                  </pic:spPr>
                </pic:pic>
              </a:graphicData>
            </a:graphic>
          </wp:inline>
        </w:drawing>
      </w:r>
    </w:p>
    <w:p w14:paraId="350D7596" w14:textId="597852B4" w:rsidR="00DB5F55" w:rsidRPr="00740627" w:rsidRDefault="00DB5F55" w:rsidP="00816E4C">
      <w:pPr>
        <w:pStyle w:val="Sraopastraipa"/>
        <w:jc w:val="both"/>
      </w:pPr>
      <w:r w:rsidRPr="00740627">
        <w:rPr>
          <w:noProof/>
        </w:rPr>
        <w:drawing>
          <wp:inline distT="0" distB="0" distL="0" distR="0" wp14:anchorId="78099F53" wp14:editId="56507C0B">
            <wp:extent cx="5499929" cy="994644"/>
            <wp:effectExtent l="0" t="0" r="5715" b="0"/>
            <wp:docPr id="14343231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323177" name=""/>
                    <pic:cNvPicPr/>
                  </pic:nvPicPr>
                  <pic:blipFill>
                    <a:blip r:embed="rId8"/>
                    <a:stretch>
                      <a:fillRect/>
                    </a:stretch>
                  </pic:blipFill>
                  <pic:spPr>
                    <a:xfrm>
                      <a:off x="0" y="0"/>
                      <a:ext cx="5531084" cy="1000278"/>
                    </a:xfrm>
                    <a:prstGeom prst="rect">
                      <a:avLst/>
                    </a:prstGeom>
                  </pic:spPr>
                </pic:pic>
              </a:graphicData>
            </a:graphic>
          </wp:inline>
        </w:drawing>
      </w:r>
    </w:p>
    <w:p w14:paraId="2A08EE23" w14:textId="68F4CA3A" w:rsidR="00DB5F55" w:rsidRPr="00740627" w:rsidRDefault="00DB5F55" w:rsidP="00816E4C">
      <w:pPr>
        <w:pStyle w:val="Sraopastraipa"/>
        <w:jc w:val="both"/>
      </w:pPr>
      <w:r w:rsidRPr="00740627">
        <w:rPr>
          <w:noProof/>
        </w:rPr>
        <w:lastRenderedPageBreak/>
        <w:drawing>
          <wp:inline distT="0" distB="0" distL="0" distR="0" wp14:anchorId="11FF0809" wp14:editId="6C550274">
            <wp:extent cx="6120130" cy="2867660"/>
            <wp:effectExtent l="0" t="0" r="0" b="8890"/>
            <wp:docPr id="99872620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26201" name=""/>
                    <pic:cNvPicPr/>
                  </pic:nvPicPr>
                  <pic:blipFill>
                    <a:blip r:embed="rId9"/>
                    <a:stretch>
                      <a:fillRect/>
                    </a:stretch>
                  </pic:blipFill>
                  <pic:spPr>
                    <a:xfrm>
                      <a:off x="0" y="0"/>
                      <a:ext cx="6120130" cy="2867660"/>
                    </a:xfrm>
                    <a:prstGeom prst="rect">
                      <a:avLst/>
                    </a:prstGeom>
                  </pic:spPr>
                </pic:pic>
              </a:graphicData>
            </a:graphic>
          </wp:inline>
        </w:drawing>
      </w:r>
    </w:p>
    <w:p w14:paraId="4CBA6EE3" w14:textId="182847F5" w:rsidR="00DB5F55" w:rsidRPr="00740627" w:rsidRDefault="00DB5F55" w:rsidP="00816E4C">
      <w:pPr>
        <w:pStyle w:val="Sraopastraipa"/>
        <w:jc w:val="both"/>
      </w:pPr>
      <w:r w:rsidRPr="00740627">
        <w:rPr>
          <w:noProof/>
        </w:rPr>
        <w:drawing>
          <wp:inline distT="0" distB="0" distL="0" distR="0" wp14:anchorId="5C5D4789" wp14:editId="742CA4EB">
            <wp:extent cx="5603295" cy="314524"/>
            <wp:effectExtent l="0" t="0" r="0" b="9525"/>
            <wp:docPr id="129172546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725467" name=""/>
                    <pic:cNvPicPr/>
                  </pic:nvPicPr>
                  <pic:blipFill>
                    <a:blip r:embed="rId10"/>
                    <a:stretch>
                      <a:fillRect/>
                    </a:stretch>
                  </pic:blipFill>
                  <pic:spPr>
                    <a:xfrm>
                      <a:off x="0" y="0"/>
                      <a:ext cx="5678647" cy="318754"/>
                    </a:xfrm>
                    <a:prstGeom prst="rect">
                      <a:avLst/>
                    </a:prstGeom>
                  </pic:spPr>
                </pic:pic>
              </a:graphicData>
            </a:graphic>
          </wp:inline>
        </w:drawing>
      </w:r>
    </w:p>
    <w:p w14:paraId="3D4AA431" w14:textId="12D3AA8C" w:rsidR="002A01C9" w:rsidRPr="00740627" w:rsidRDefault="00F73A66" w:rsidP="002A01C9">
      <w:pPr>
        <w:pStyle w:val="Sraopastraipa"/>
        <w:jc w:val="both"/>
        <w:rPr>
          <w:color w:val="FF0000"/>
        </w:rPr>
      </w:pPr>
      <w:r w:rsidRPr="00740627">
        <w:rPr>
          <w:b/>
          <w:bCs/>
          <w:color w:val="FF0000"/>
        </w:rPr>
        <w:t xml:space="preserve">Atsakymas. </w:t>
      </w:r>
      <w:r w:rsidRPr="00740627">
        <w:rPr>
          <w:color w:val="FF0000"/>
        </w:rPr>
        <w:t>Tiekėjai turi vertinti pirkime nurodytų dokumentų visumą</w:t>
      </w:r>
      <w:r w:rsidR="00ED1051" w:rsidRPr="00740627">
        <w:rPr>
          <w:color w:val="FF0000"/>
        </w:rPr>
        <w:t>. Projekto stadija Techninis projektas, kurio sprendiniai yra pakankami nustatyti kainai. Tiekėjai savo rizika įvertina tokiems statiniams pagal pirkimo dokumentus keliamus reikalavimus ir parenka gaminius, kurie bet kokiu atveju tikslinami darbo projekto rengimo metu, bet negalės būti prastesni, nei nurodyti pirkimo dokumentuose.</w:t>
      </w:r>
    </w:p>
    <w:p w14:paraId="5DC5312F" w14:textId="77777777" w:rsidR="00ED1051" w:rsidRPr="00740627" w:rsidRDefault="00ED1051" w:rsidP="002A01C9">
      <w:pPr>
        <w:pStyle w:val="Sraopastraipa"/>
        <w:jc w:val="both"/>
        <w:rPr>
          <w:color w:val="FF0000"/>
        </w:rPr>
      </w:pPr>
    </w:p>
    <w:p w14:paraId="30FFED2E" w14:textId="69E9D04C" w:rsidR="002A01C9" w:rsidRPr="00740627" w:rsidRDefault="00ED1051" w:rsidP="00ED1051">
      <w:pPr>
        <w:pStyle w:val="Sraopastraipa"/>
        <w:numPr>
          <w:ilvl w:val="0"/>
          <w:numId w:val="3"/>
        </w:numPr>
        <w:jc w:val="both"/>
      </w:pPr>
      <w:r w:rsidRPr="00740627">
        <w:rPr>
          <w:b/>
          <w:bCs/>
        </w:rPr>
        <w:t>Klausimas.</w:t>
      </w:r>
      <w:r w:rsidRPr="00740627">
        <w:t xml:space="preserve"> </w:t>
      </w:r>
      <w:r w:rsidR="002A01C9" w:rsidRPr="00740627">
        <w:t>SA dalyje nurodyta:</w:t>
      </w:r>
    </w:p>
    <w:p w14:paraId="469F00BB" w14:textId="37394C47" w:rsidR="002A01C9" w:rsidRPr="00740627" w:rsidRDefault="002A01C9" w:rsidP="002A01C9">
      <w:pPr>
        <w:pStyle w:val="Sraopastraipa"/>
        <w:jc w:val="both"/>
        <w:rPr>
          <w:noProof/>
        </w:rPr>
      </w:pPr>
      <w:r w:rsidRPr="00740627">
        <w:rPr>
          <w:noProof/>
        </w:rPr>
        <w:t>Lauko durys</w:t>
      </w:r>
    </w:p>
    <w:p w14:paraId="4B17FBC0" w14:textId="3EED62C1" w:rsidR="002A01C9" w:rsidRPr="00740627" w:rsidRDefault="002A01C9" w:rsidP="002A01C9">
      <w:pPr>
        <w:pStyle w:val="Sraopastraipa"/>
        <w:jc w:val="both"/>
      </w:pPr>
      <w:r w:rsidRPr="00740627">
        <w:rPr>
          <w:noProof/>
        </w:rPr>
        <w:drawing>
          <wp:inline distT="0" distB="0" distL="0" distR="0" wp14:anchorId="33F24967" wp14:editId="450045F6">
            <wp:extent cx="2396919" cy="2024490"/>
            <wp:effectExtent l="0" t="0" r="3810" b="0"/>
            <wp:docPr id="75230442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304426" name=""/>
                    <pic:cNvPicPr/>
                  </pic:nvPicPr>
                  <pic:blipFill>
                    <a:blip r:embed="rId11"/>
                    <a:stretch>
                      <a:fillRect/>
                    </a:stretch>
                  </pic:blipFill>
                  <pic:spPr>
                    <a:xfrm>
                      <a:off x="0" y="0"/>
                      <a:ext cx="2402315" cy="2029048"/>
                    </a:xfrm>
                    <a:prstGeom prst="rect">
                      <a:avLst/>
                    </a:prstGeom>
                  </pic:spPr>
                </pic:pic>
              </a:graphicData>
            </a:graphic>
          </wp:inline>
        </w:drawing>
      </w:r>
    </w:p>
    <w:p w14:paraId="7E8628E1" w14:textId="5951B661" w:rsidR="002A01C9" w:rsidRPr="00740627" w:rsidRDefault="002A01C9" w:rsidP="002A01C9">
      <w:pPr>
        <w:pStyle w:val="Sraopastraipa"/>
        <w:jc w:val="both"/>
      </w:pPr>
      <w:r w:rsidRPr="00740627">
        <w:t>Langai</w:t>
      </w:r>
    </w:p>
    <w:p w14:paraId="425A7806" w14:textId="077AEE5D" w:rsidR="002A01C9" w:rsidRPr="00740627" w:rsidRDefault="002A01C9" w:rsidP="002A01C9">
      <w:pPr>
        <w:pStyle w:val="Sraopastraipa"/>
        <w:jc w:val="both"/>
      </w:pPr>
      <w:r w:rsidRPr="00740627">
        <w:rPr>
          <w:noProof/>
        </w:rPr>
        <w:lastRenderedPageBreak/>
        <w:drawing>
          <wp:inline distT="0" distB="0" distL="0" distR="0" wp14:anchorId="12171990" wp14:editId="1B3C707F">
            <wp:extent cx="3823571" cy="2362738"/>
            <wp:effectExtent l="0" t="0" r="5715" b="0"/>
            <wp:docPr id="205862793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627939" name=""/>
                    <pic:cNvPicPr/>
                  </pic:nvPicPr>
                  <pic:blipFill>
                    <a:blip r:embed="rId12"/>
                    <a:stretch>
                      <a:fillRect/>
                    </a:stretch>
                  </pic:blipFill>
                  <pic:spPr>
                    <a:xfrm>
                      <a:off x="0" y="0"/>
                      <a:ext cx="3823571" cy="2362738"/>
                    </a:xfrm>
                    <a:prstGeom prst="rect">
                      <a:avLst/>
                    </a:prstGeom>
                  </pic:spPr>
                </pic:pic>
              </a:graphicData>
            </a:graphic>
          </wp:inline>
        </w:drawing>
      </w:r>
    </w:p>
    <w:p w14:paraId="2EEFBAF3" w14:textId="560F72E7" w:rsidR="002A01C9" w:rsidRPr="00740627" w:rsidRDefault="002A01C9" w:rsidP="002A01C9">
      <w:pPr>
        <w:pStyle w:val="Sraopastraipa"/>
        <w:jc w:val="both"/>
      </w:pPr>
      <w:r w:rsidRPr="00740627">
        <w:t>Palangės vidus</w:t>
      </w:r>
    </w:p>
    <w:p w14:paraId="11873CAF" w14:textId="21F5724B" w:rsidR="002A01C9" w:rsidRPr="00740627" w:rsidRDefault="002A01C9" w:rsidP="002A01C9">
      <w:pPr>
        <w:pStyle w:val="Sraopastraipa"/>
        <w:jc w:val="both"/>
      </w:pPr>
      <w:r w:rsidRPr="00740627">
        <w:rPr>
          <w:noProof/>
        </w:rPr>
        <w:drawing>
          <wp:inline distT="0" distB="0" distL="0" distR="0" wp14:anchorId="602E685B" wp14:editId="6F666557">
            <wp:extent cx="2629499" cy="1359210"/>
            <wp:effectExtent l="0" t="0" r="0" b="0"/>
            <wp:docPr id="7050179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01793" name=""/>
                    <pic:cNvPicPr/>
                  </pic:nvPicPr>
                  <pic:blipFill>
                    <a:blip r:embed="rId13"/>
                    <a:stretch>
                      <a:fillRect/>
                    </a:stretch>
                  </pic:blipFill>
                  <pic:spPr>
                    <a:xfrm>
                      <a:off x="0" y="0"/>
                      <a:ext cx="2629499" cy="1359210"/>
                    </a:xfrm>
                    <a:prstGeom prst="rect">
                      <a:avLst/>
                    </a:prstGeom>
                  </pic:spPr>
                </pic:pic>
              </a:graphicData>
            </a:graphic>
          </wp:inline>
        </w:drawing>
      </w:r>
    </w:p>
    <w:p w14:paraId="5DEDC3D0" w14:textId="7BD51952" w:rsidR="00A42D27" w:rsidRPr="00740627" w:rsidRDefault="00A42D27" w:rsidP="002A01C9">
      <w:pPr>
        <w:pStyle w:val="Sraopastraipa"/>
        <w:jc w:val="both"/>
      </w:pPr>
      <w:r w:rsidRPr="00740627">
        <w:t>Vidaus vitrina</w:t>
      </w:r>
    </w:p>
    <w:p w14:paraId="2A0252D0" w14:textId="7FCDF73C" w:rsidR="002A01C9" w:rsidRPr="00740627" w:rsidRDefault="00A42D27" w:rsidP="00ED1051">
      <w:pPr>
        <w:pStyle w:val="Sraopastraipa"/>
        <w:jc w:val="both"/>
      </w:pPr>
      <w:r w:rsidRPr="00740627">
        <w:rPr>
          <w:noProof/>
        </w:rPr>
        <w:drawing>
          <wp:inline distT="0" distB="0" distL="0" distR="0" wp14:anchorId="6F19EB94" wp14:editId="08007159">
            <wp:extent cx="2265321" cy="1942855"/>
            <wp:effectExtent l="0" t="0" r="1905" b="635"/>
            <wp:docPr id="100424038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240381" name=""/>
                    <pic:cNvPicPr/>
                  </pic:nvPicPr>
                  <pic:blipFill>
                    <a:blip r:embed="rId14"/>
                    <a:stretch>
                      <a:fillRect/>
                    </a:stretch>
                  </pic:blipFill>
                  <pic:spPr>
                    <a:xfrm>
                      <a:off x="0" y="0"/>
                      <a:ext cx="2269881" cy="1946766"/>
                    </a:xfrm>
                    <a:prstGeom prst="rect">
                      <a:avLst/>
                    </a:prstGeom>
                  </pic:spPr>
                </pic:pic>
              </a:graphicData>
            </a:graphic>
          </wp:inline>
        </w:drawing>
      </w:r>
    </w:p>
    <w:p w14:paraId="632BD47A" w14:textId="5D07B501" w:rsidR="002A01C9" w:rsidRPr="00740627" w:rsidRDefault="004E729A" w:rsidP="002A01C9">
      <w:pPr>
        <w:pStyle w:val="Sraopastraipa"/>
        <w:jc w:val="both"/>
      </w:pPr>
      <w:r w:rsidRPr="00740627">
        <w:t xml:space="preserve">Kadangi gaminių medžiagiškumas įtakoja pasiūlymo kainą, </w:t>
      </w:r>
      <w:r w:rsidR="002A01C9" w:rsidRPr="00740627">
        <w:t>kokius langus ir duris reikia vertintis teikiant pasiūlymą, PVC , medinius ar aliuminius</w:t>
      </w:r>
      <w:r w:rsidRPr="00740627">
        <w:t>.</w:t>
      </w:r>
    </w:p>
    <w:p w14:paraId="49F6F6D5" w14:textId="4BB0008A" w:rsidR="00ED1051" w:rsidRPr="00740627" w:rsidRDefault="00ED1051" w:rsidP="002A01C9">
      <w:pPr>
        <w:pStyle w:val="Sraopastraipa"/>
        <w:jc w:val="both"/>
        <w:rPr>
          <w:color w:val="FF0000"/>
        </w:rPr>
      </w:pPr>
      <w:r w:rsidRPr="00740627">
        <w:rPr>
          <w:b/>
          <w:bCs/>
          <w:color w:val="FF0000"/>
        </w:rPr>
        <w:t xml:space="preserve">Atsakymas. </w:t>
      </w:r>
      <w:r w:rsidRPr="00740627">
        <w:rPr>
          <w:color w:val="FF0000"/>
        </w:rPr>
        <w:t>Tiekėjai turi vertinti pirkime nurodytų dokumentų visumą. Projekto stadija Techninis projektas, kurio sprendiniai yra pakankami nustatyti kainai. Tiekėjai savo rizika įvertina tokiems statiniams pagal pirkimo dokumentus ir galiojančius teisės aktus keliamus reikalavimus ir parenka gaminius, kurie bet kokiu atveju tikslinami darbo projekto rengimo metu, bet negalės būti prastesni, nei nurodyti pirkimo dokumentuose.</w:t>
      </w:r>
    </w:p>
    <w:p w14:paraId="0E3BD8EE" w14:textId="77777777" w:rsidR="00ED1051" w:rsidRPr="00740627" w:rsidRDefault="00ED1051" w:rsidP="002A01C9">
      <w:pPr>
        <w:pStyle w:val="Sraopastraipa"/>
        <w:jc w:val="both"/>
      </w:pPr>
    </w:p>
    <w:p w14:paraId="3DAB3EA1" w14:textId="6CEE1B8D" w:rsidR="00A42D27" w:rsidRPr="00740627" w:rsidRDefault="00ED1051" w:rsidP="00ED1051">
      <w:pPr>
        <w:pStyle w:val="Sraopastraipa"/>
        <w:numPr>
          <w:ilvl w:val="0"/>
          <w:numId w:val="3"/>
        </w:numPr>
        <w:jc w:val="both"/>
      </w:pPr>
      <w:r w:rsidRPr="00740627">
        <w:rPr>
          <w:b/>
          <w:bCs/>
        </w:rPr>
        <w:t>Klausimas.</w:t>
      </w:r>
      <w:r w:rsidRPr="00740627">
        <w:t xml:space="preserve"> </w:t>
      </w:r>
      <w:r w:rsidR="00A42D27" w:rsidRPr="00740627">
        <w:t>Projekto SA dalyje nurodyta:</w:t>
      </w:r>
    </w:p>
    <w:p w14:paraId="2AEFC7A8" w14:textId="77777777" w:rsidR="00A42D27" w:rsidRPr="00740627" w:rsidRDefault="00A42D27" w:rsidP="00A42D27">
      <w:pPr>
        <w:pStyle w:val="Sraopastraipa"/>
        <w:ind w:left="1080"/>
        <w:jc w:val="both"/>
        <w:rPr>
          <w:b/>
          <w:bCs/>
        </w:rPr>
      </w:pPr>
      <w:r w:rsidRPr="00740627">
        <w:rPr>
          <w:b/>
          <w:bCs/>
        </w:rPr>
        <w:t>Nuorodų ženklai</w:t>
      </w:r>
    </w:p>
    <w:p w14:paraId="4BCB34CC" w14:textId="77777777" w:rsidR="00A42D27" w:rsidRPr="00740627" w:rsidRDefault="00A42D27" w:rsidP="00A42D27">
      <w:pPr>
        <w:pStyle w:val="Sraopastraipa"/>
        <w:ind w:left="1080"/>
        <w:jc w:val="both"/>
      </w:pPr>
      <w:r w:rsidRPr="00740627">
        <w:t>Visame pastate ir jo teritorijoje turi būti įrengta vieninga ženklų ir nuorodų sistema. Ženklai ir užrašai</w:t>
      </w:r>
    </w:p>
    <w:p w14:paraId="4DB55BDD" w14:textId="77777777" w:rsidR="00A42D27" w:rsidRPr="00740627" w:rsidRDefault="00A42D27" w:rsidP="00A42D27">
      <w:pPr>
        <w:pStyle w:val="Sraopastraipa"/>
        <w:ind w:left="1080"/>
        <w:jc w:val="both"/>
      </w:pPr>
      <w:r w:rsidRPr="00740627">
        <w:t xml:space="preserve">turi būti gerai matomi, aiškaus šrifto. Nuorodinės sistemos medžiagos turi būti atsparios oro </w:t>
      </w:r>
      <w:proofErr w:type="spellStart"/>
      <w:r w:rsidRPr="00740627">
        <w:t>salygoms</w:t>
      </w:r>
      <w:proofErr w:type="spellEnd"/>
      <w:r w:rsidRPr="00740627">
        <w:t>,</w:t>
      </w:r>
    </w:p>
    <w:p w14:paraId="4191FA63" w14:textId="77777777" w:rsidR="00A42D27" w:rsidRPr="00740627" w:rsidRDefault="00A42D27" w:rsidP="00A42D27">
      <w:pPr>
        <w:pStyle w:val="Sraopastraipa"/>
        <w:ind w:left="1080"/>
        <w:jc w:val="both"/>
      </w:pPr>
      <w:r w:rsidRPr="00740627">
        <w:t xml:space="preserve">UV spinduliams ir agresyvioms vidaus patalpų </w:t>
      </w:r>
      <w:proofErr w:type="spellStart"/>
      <w:r w:rsidRPr="00740627">
        <w:t>salygoms</w:t>
      </w:r>
      <w:proofErr w:type="spellEnd"/>
      <w:r w:rsidRPr="00740627">
        <w:t>. Ženklai ir užrašai turi būti tvirtinami</w:t>
      </w:r>
    </w:p>
    <w:p w14:paraId="299ECC6D" w14:textId="4D6DAF0A" w:rsidR="00A42D27" w:rsidRPr="00740627" w:rsidRDefault="00A42D27" w:rsidP="00A42D27">
      <w:pPr>
        <w:pStyle w:val="Sraopastraipa"/>
        <w:ind w:left="1080"/>
        <w:jc w:val="both"/>
      </w:pPr>
      <w:r w:rsidRPr="00740627">
        <w:lastRenderedPageBreak/>
        <w:t xml:space="preserve">nurodytose vietose. Ženklai turi atitikti tarptautinį žymėjimą. Elektros ir kitose dalyse turi būti numatyti ir įrengti tų dalių simboliai bei nuorodinės sistemos. Rangovas, pasiūlytą sistemą, turi suderinti su mechanikos ir elektros darbų Rangovu. </w:t>
      </w:r>
      <w:proofErr w:type="spellStart"/>
      <w:r w:rsidRPr="00740627">
        <w:t>Evakuavimo</w:t>
      </w:r>
      <w:proofErr w:type="spellEnd"/>
      <w:r w:rsidRPr="00740627">
        <w:t xml:space="preserve"> ženklų žibintai su permatoma plokšte montuojami visose reikiamose vietose pagal gaisrinės saugos žinybų reikalavimus. Visų ženklų pavyzdžiai turi būti suderinti ir aprobuoti Užsakovo ir suderinti su architektūrinės dalies vadovu.</w:t>
      </w:r>
    </w:p>
    <w:p w14:paraId="6857D2CB" w14:textId="19FE9182" w:rsidR="00C27925" w:rsidRPr="00740627" w:rsidRDefault="00C27925" w:rsidP="00A42D27">
      <w:pPr>
        <w:pStyle w:val="Sraopastraipa"/>
        <w:ind w:left="1080"/>
        <w:jc w:val="both"/>
      </w:pPr>
      <w:r w:rsidRPr="00740627">
        <w:t>Projekto kiekių žiniaraštyje nurodyta:</w:t>
      </w:r>
    </w:p>
    <w:p w14:paraId="49FD477F" w14:textId="525A19A7" w:rsidR="00C27925" w:rsidRPr="00740627" w:rsidRDefault="00C27925" w:rsidP="00A42D27">
      <w:pPr>
        <w:pStyle w:val="Sraopastraipa"/>
        <w:ind w:left="1080"/>
        <w:jc w:val="both"/>
      </w:pPr>
      <w:r w:rsidRPr="00740627">
        <w:rPr>
          <w:noProof/>
        </w:rPr>
        <w:drawing>
          <wp:inline distT="0" distB="0" distL="0" distR="0" wp14:anchorId="65970C6F" wp14:editId="21E9F001">
            <wp:extent cx="5627150" cy="654496"/>
            <wp:effectExtent l="0" t="0" r="0" b="0"/>
            <wp:docPr id="185192490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924901" name=""/>
                    <pic:cNvPicPr/>
                  </pic:nvPicPr>
                  <pic:blipFill>
                    <a:blip r:embed="rId15"/>
                    <a:stretch>
                      <a:fillRect/>
                    </a:stretch>
                  </pic:blipFill>
                  <pic:spPr>
                    <a:xfrm>
                      <a:off x="0" y="0"/>
                      <a:ext cx="5678289" cy="660444"/>
                    </a:xfrm>
                    <a:prstGeom prst="rect">
                      <a:avLst/>
                    </a:prstGeom>
                  </pic:spPr>
                </pic:pic>
              </a:graphicData>
            </a:graphic>
          </wp:inline>
        </w:drawing>
      </w:r>
    </w:p>
    <w:p w14:paraId="4E657D17" w14:textId="77777777" w:rsidR="00C27925" w:rsidRPr="00740627" w:rsidRDefault="00C27925" w:rsidP="00A42D27">
      <w:pPr>
        <w:pStyle w:val="Sraopastraipa"/>
        <w:ind w:left="1080"/>
        <w:jc w:val="both"/>
      </w:pPr>
    </w:p>
    <w:p w14:paraId="3A927612" w14:textId="60EF10D4" w:rsidR="00C27925" w:rsidRPr="00740627" w:rsidRDefault="00C27925" w:rsidP="00A42D27">
      <w:pPr>
        <w:pStyle w:val="Sraopastraipa"/>
        <w:ind w:left="1080"/>
        <w:jc w:val="both"/>
      </w:pPr>
      <w:r w:rsidRPr="00740627">
        <w:rPr>
          <w:noProof/>
        </w:rPr>
        <w:drawing>
          <wp:inline distT="0" distB="0" distL="0" distR="0" wp14:anchorId="3A0CE484" wp14:editId="18507040">
            <wp:extent cx="5404513" cy="792901"/>
            <wp:effectExtent l="0" t="0" r="5715" b="7620"/>
            <wp:docPr id="31739902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399025" name=""/>
                    <pic:cNvPicPr/>
                  </pic:nvPicPr>
                  <pic:blipFill>
                    <a:blip r:embed="rId16"/>
                    <a:stretch>
                      <a:fillRect/>
                    </a:stretch>
                  </pic:blipFill>
                  <pic:spPr>
                    <a:xfrm>
                      <a:off x="0" y="0"/>
                      <a:ext cx="5419776" cy="795140"/>
                    </a:xfrm>
                    <a:prstGeom prst="rect">
                      <a:avLst/>
                    </a:prstGeom>
                  </pic:spPr>
                </pic:pic>
              </a:graphicData>
            </a:graphic>
          </wp:inline>
        </w:drawing>
      </w:r>
    </w:p>
    <w:p w14:paraId="51B07D57" w14:textId="6FD1E268" w:rsidR="00ED1051" w:rsidRPr="00740627" w:rsidRDefault="00C27925" w:rsidP="00ED1051">
      <w:pPr>
        <w:pStyle w:val="Sraopastraipa"/>
        <w:ind w:left="1080"/>
        <w:jc w:val="both"/>
      </w:pPr>
      <w:r w:rsidRPr="00740627">
        <w:rPr>
          <w:noProof/>
        </w:rPr>
        <w:drawing>
          <wp:inline distT="0" distB="0" distL="0" distR="0" wp14:anchorId="6950F741" wp14:editId="2B145661">
            <wp:extent cx="5245487" cy="826717"/>
            <wp:effectExtent l="0" t="0" r="0" b="0"/>
            <wp:docPr id="209163368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633686" name=""/>
                    <pic:cNvPicPr/>
                  </pic:nvPicPr>
                  <pic:blipFill>
                    <a:blip r:embed="rId17"/>
                    <a:stretch>
                      <a:fillRect/>
                    </a:stretch>
                  </pic:blipFill>
                  <pic:spPr>
                    <a:xfrm>
                      <a:off x="0" y="0"/>
                      <a:ext cx="5273818" cy="831182"/>
                    </a:xfrm>
                    <a:prstGeom prst="rect">
                      <a:avLst/>
                    </a:prstGeom>
                  </pic:spPr>
                </pic:pic>
              </a:graphicData>
            </a:graphic>
          </wp:inline>
        </w:drawing>
      </w:r>
    </w:p>
    <w:p w14:paraId="6FC06157" w14:textId="15C4B107" w:rsidR="00C27925" w:rsidRPr="00740627" w:rsidRDefault="00C27925" w:rsidP="00A42D27">
      <w:pPr>
        <w:pStyle w:val="Sraopastraipa"/>
        <w:ind w:left="1080"/>
        <w:jc w:val="both"/>
      </w:pPr>
      <w:r w:rsidRPr="00740627">
        <w:t>Prašome pateikti šių gaminių technines specifikacijas.</w:t>
      </w:r>
    </w:p>
    <w:p w14:paraId="1B9D3992" w14:textId="77777777" w:rsidR="00ED1051" w:rsidRPr="00740627" w:rsidRDefault="00ED1051" w:rsidP="00ED1051">
      <w:pPr>
        <w:pStyle w:val="Sraopastraipa"/>
        <w:ind w:left="1080"/>
        <w:jc w:val="both"/>
        <w:rPr>
          <w:color w:val="FF0000"/>
        </w:rPr>
      </w:pPr>
      <w:r w:rsidRPr="00740627">
        <w:rPr>
          <w:b/>
          <w:bCs/>
          <w:color w:val="FF0000"/>
        </w:rPr>
        <w:t xml:space="preserve">Atsakymas. </w:t>
      </w:r>
      <w:r w:rsidRPr="00740627">
        <w:rPr>
          <w:color w:val="FF0000"/>
        </w:rPr>
        <w:t>Tiekėjai turi vertinti pirkime nurodytų dokumentų visumą. Projekto stadija Techninis projektas, kurio sprendiniai yra pakankami nustatyti kainai. Tiekėjai savo rizika įvertina tokiems statiniams pagal pirkimo dokumentus ir galiojančius teisės aktus keliamus reikalavimus ir parenka gaminius, kurie bet kokiu atveju tikslinami darbo projekto rengimo metu, bet negalės būti prastesni, nei nurodyti pirkimo dokumentuose.</w:t>
      </w:r>
    </w:p>
    <w:p w14:paraId="6FE715A0" w14:textId="77777777" w:rsidR="00ED1051" w:rsidRPr="00740627" w:rsidRDefault="00ED1051" w:rsidP="00A42D27">
      <w:pPr>
        <w:pStyle w:val="Sraopastraipa"/>
        <w:ind w:left="1080"/>
        <w:jc w:val="both"/>
      </w:pPr>
    </w:p>
    <w:p w14:paraId="57158593" w14:textId="546A1EF2" w:rsidR="00C27925" w:rsidRPr="00740627" w:rsidRDefault="00ED1051" w:rsidP="00ED1051">
      <w:pPr>
        <w:pStyle w:val="Sraopastraipa"/>
        <w:numPr>
          <w:ilvl w:val="0"/>
          <w:numId w:val="3"/>
        </w:numPr>
        <w:jc w:val="both"/>
      </w:pPr>
      <w:r w:rsidRPr="00740627">
        <w:rPr>
          <w:b/>
          <w:bCs/>
        </w:rPr>
        <w:t>Klausimas.</w:t>
      </w:r>
      <w:r w:rsidRPr="00740627">
        <w:t xml:space="preserve"> </w:t>
      </w:r>
      <w:r w:rsidR="00C27925" w:rsidRPr="00740627">
        <w:t>Projekto SA dalyje nurodyta:</w:t>
      </w:r>
    </w:p>
    <w:p w14:paraId="3BF8D648" w14:textId="165315DA" w:rsidR="00C27925" w:rsidRPr="00740627" w:rsidRDefault="00C27925" w:rsidP="00C27925">
      <w:pPr>
        <w:pStyle w:val="Sraopastraipa"/>
        <w:ind w:left="1080"/>
        <w:jc w:val="both"/>
      </w:pPr>
      <w:r w:rsidRPr="00740627">
        <w:rPr>
          <w:noProof/>
        </w:rPr>
        <w:drawing>
          <wp:inline distT="0" distB="0" distL="0" distR="0" wp14:anchorId="0C7A0957" wp14:editId="348C522E">
            <wp:extent cx="5388610" cy="659739"/>
            <wp:effectExtent l="0" t="0" r="2540" b="7620"/>
            <wp:docPr id="189124505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245054" name=""/>
                    <pic:cNvPicPr/>
                  </pic:nvPicPr>
                  <pic:blipFill>
                    <a:blip r:embed="rId18"/>
                    <a:stretch>
                      <a:fillRect/>
                    </a:stretch>
                  </pic:blipFill>
                  <pic:spPr>
                    <a:xfrm>
                      <a:off x="0" y="0"/>
                      <a:ext cx="5416504" cy="663154"/>
                    </a:xfrm>
                    <a:prstGeom prst="rect">
                      <a:avLst/>
                    </a:prstGeom>
                  </pic:spPr>
                </pic:pic>
              </a:graphicData>
            </a:graphic>
          </wp:inline>
        </w:drawing>
      </w:r>
    </w:p>
    <w:p w14:paraId="6655709F" w14:textId="77777777" w:rsidR="00C27925" w:rsidRPr="00740627" w:rsidRDefault="00C27925" w:rsidP="00C27925">
      <w:pPr>
        <w:pStyle w:val="Sraopastraipa"/>
        <w:ind w:left="1080"/>
        <w:jc w:val="both"/>
      </w:pPr>
    </w:p>
    <w:p w14:paraId="661D6C4A" w14:textId="1BDCABC8" w:rsidR="00C27925" w:rsidRPr="00740627" w:rsidRDefault="00C27925" w:rsidP="00C27925">
      <w:pPr>
        <w:pStyle w:val="Sraopastraipa"/>
        <w:ind w:left="1080"/>
        <w:jc w:val="both"/>
      </w:pPr>
      <w:r w:rsidRPr="00740627">
        <w:rPr>
          <w:noProof/>
        </w:rPr>
        <w:drawing>
          <wp:inline distT="0" distB="0" distL="0" distR="0" wp14:anchorId="7BB6DA90" wp14:editId="77D60C79">
            <wp:extent cx="5460172" cy="640740"/>
            <wp:effectExtent l="0" t="0" r="7620" b="6985"/>
            <wp:docPr id="202180903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809036" name=""/>
                    <pic:cNvPicPr/>
                  </pic:nvPicPr>
                  <pic:blipFill>
                    <a:blip r:embed="rId19"/>
                    <a:stretch>
                      <a:fillRect/>
                    </a:stretch>
                  </pic:blipFill>
                  <pic:spPr>
                    <a:xfrm>
                      <a:off x="0" y="0"/>
                      <a:ext cx="5497997" cy="645179"/>
                    </a:xfrm>
                    <a:prstGeom prst="rect">
                      <a:avLst/>
                    </a:prstGeom>
                  </pic:spPr>
                </pic:pic>
              </a:graphicData>
            </a:graphic>
          </wp:inline>
        </w:drawing>
      </w:r>
    </w:p>
    <w:p w14:paraId="5433628C" w14:textId="77777777" w:rsidR="00183FB0" w:rsidRPr="00740627" w:rsidRDefault="00183FB0" w:rsidP="00C27925">
      <w:pPr>
        <w:pStyle w:val="Sraopastraipa"/>
        <w:ind w:left="1080"/>
        <w:jc w:val="both"/>
      </w:pPr>
    </w:p>
    <w:p w14:paraId="21CF6427" w14:textId="77777777" w:rsidR="00183FB0" w:rsidRPr="00740627" w:rsidRDefault="00183FB0" w:rsidP="00183FB0">
      <w:pPr>
        <w:pStyle w:val="Sraopastraipa"/>
        <w:ind w:left="1080"/>
        <w:jc w:val="both"/>
      </w:pPr>
      <w:bookmarkStart w:id="0" w:name="_Hlk192848145"/>
      <w:r w:rsidRPr="00740627">
        <w:t>Prašome pateikti šių gaminių technines specifikacijas</w:t>
      </w:r>
      <w:bookmarkEnd w:id="0"/>
      <w:r w:rsidRPr="00740627">
        <w:t>.</w:t>
      </w:r>
    </w:p>
    <w:p w14:paraId="4B72CA7F" w14:textId="1605F34E" w:rsidR="00ED1051" w:rsidRPr="00740627" w:rsidRDefault="00ED1051" w:rsidP="00183FB0">
      <w:pPr>
        <w:pStyle w:val="Sraopastraipa"/>
        <w:ind w:left="1080"/>
        <w:jc w:val="both"/>
        <w:rPr>
          <w:color w:val="FF0000"/>
        </w:rPr>
      </w:pPr>
      <w:r w:rsidRPr="00740627">
        <w:rPr>
          <w:b/>
          <w:bCs/>
          <w:color w:val="FF0000"/>
        </w:rPr>
        <w:t>Atsakymas.</w:t>
      </w:r>
      <w:r w:rsidRPr="00740627">
        <w:t xml:space="preserve"> </w:t>
      </w:r>
      <w:r w:rsidRPr="00740627">
        <w:rPr>
          <w:color w:val="FF0000"/>
        </w:rPr>
        <w:t>Tiekėjai turi vertinti pirkime nurodytų dokumentų visumą. Projekto stadija Techninis projektas, kurio sprendiniai yra pakankami nustatyti kainai. Tiekėjai savo rizika įvertina tokiems statiniams pagal pirkimo dokumentus ir galiojančius teisės aktus keliamus reikalavimus ir parenka gaminius, kurie bet kokiu atveju tikslinami darbo projekto rengimo metu, bet negalės būti prastesni, nei nurodyti pirkimo dokumentuose.</w:t>
      </w:r>
    </w:p>
    <w:p w14:paraId="175A36FA" w14:textId="77777777" w:rsidR="00ED1051" w:rsidRPr="00740627" w:rsidRDefault="00ED1051" w:rsidP="00183FB0">
      <w:pPr>
        <w:pStyle w:val="Sraopastraipa"/>
        <w:ind w:left="1080"/>
        <w:jc w:val="both"/>
      </w:pPr>
    </w:p>
    <w:p w14:paraId="2989AD70" w14:textId="1BD30FAE" w:rsidR="00183FB0" w:rsidRPr="00740627" w:rsidRDefault="00ED1051" w:rsidP="00ED1051">
      <w:pPr>
        <w:pStyle w:val="Sraopastraipa"/>
        <w:numPr>
          <w:ilvl w:val="0"/>
          <w:numId w:val="3"/>
        </w:numPr>
        <w:jc w:val="both"/>
      </w:pPr>
      <w:r w:rsidRPr="00740627">
        <w:rPr>
          <w:b/>
          <w:bCs/>
        </w:rPr>
        <w:t>Klausimas.</w:t>
      </w:r>
      <w:r w:rsidRPr="00740627">
        <w:t xml:space="preserve"> </w:t>
      </w:r>
      <w:r w:rsidR="00183FB0" w:rsidRPr="00740627">
        <w:t>Projekto SA dalyje nurodyta:</w:t>
      </w:r>
    </w:p>
    <w:p w14:paraId="54E4EFA8" w14:textId="3DB2BB47" w:rsidR="00183FB0" w:rsidRPr="00740627" w:rsidRDefault="00BF5807" w:rsidP="00183FB0">
      <w:pPr>
        <w:pStyle w:val="Sraopastraipa"/>
        <w:ind w:left="1080"/>
        <w:jc w:val="both"/>
      </w:pPr>
      <w:r w:rsidRPr="00740627">
        <w:rPr>
          <w:noProof/>
        </w:rPr>
        <w:drawing>
          <wp:inline distT="0" distB="0" distL="0" distR="0" wp14:anchorId="0CC77494" wp14:editId="622023D9">
            <wp:extent cx="5189828" cy="441012"/>
            <wp:effectExtent l="0" t="0" r="0" b="0"/>
            <wp:docPr id="33570927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709279" name=""/>
                    <pic:cNvPicPr/>
                  </pic:nvPicPr>
                  <pic:blipFill>
                    <a:blip r:embed="rId20"/>
                    <a:stretch>
                      <a:fillRect/>
                    </a:stretch>
                  </pic:blipFill>
                  <pic:spPr>
                    <a:xfrm>
                      <a:off x="0" y="0"/>
                      <a:ext cx="5203571" cy="442180"/>
                    </a:xfrm>
                    <a:prstGeom prst="rect">
                      <a:avLst/>
                    </a:prstGeom>
                  </pic:spPr>
                </pic:pic>
              </a:graphicData>
            </a:graphic>
          </wp:inline>
        </w:drawing>
      </w:r>
    </w:p>
    <w:p w14:paraId="26D0D15D" w14:textId="77777777" w:rsidR="00BF5807" w:rsidRPr="00740627" w:rsidRDefault="00BF5807" w:rsidP="00183FB0">
      <w:pPr>
        <w:pStyle w:val="Sraopastraipa"/>
        <w:ind w:left="1080"/>
        <w:jc w:val="both"/>
      </w:pPr>
    </w:p>
    <w:p w14:paraId="7FCBF73E" w14:textId="779F0F61" w:rsidR="00BF5807" w:rsidRPr="00740627" w:rsidRDefault="00BF5807" w:rsidP="00183FB0">
      <w:pPr>
        <w:pStyle w:val="Sraopastraipa"/>
        <w:ind w:left="1080"/>
        <w:jc w:val="both"/>
      </w:pPr>
      <w:r w:rsidRPr="00740627">
        <w:rPr>
          <w:noProof/>
        </w:rPr>
        <w:drawing>
          <wp:inline distT="0" distB="0" distL="0" distR="0" wp14:anchorId="2C1E00A3" wp14:editId="28AC6FFF">
            <wp:extent cx="4768409" cy="200374"/>
            <wp:effectExtent l="0" t="0" r="0" b="9525"/>
            <wp:docPr id="150957748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577487" name=""/>
                    <pic:cNvPicPr/>
                  </pic:nvPicPr>
                  <pic:blipFill>
                    <a:blip r:embed="rId21"/>
                    <a:stretch>
                      <a:fillRect/>
                    </a:stretch>
                  </pic:blipFill>
                  <pic:spPr>
                    <a:xfrm>
                      <a:off x="0" y="0"/>
                      <a:ext cx="4906866" cy="206192"/>
                    </a:xfrm>
                    <a:prstGeom prst="rect">
                      <a:avLst/>
                    </a:prstGeom>
                  </pic:spPr>
                </pic:pic>
              </a:graphicData>
            </a:graphic>
          </wp:inline>
        </w:drawing>
      </w:r>
    </w:p>
    <w:p w14:paraId="1DFAC129" w14:textId="77777777" w:rsidR="00BF5807" w:rsidRPr="00740627" w:rsidRDefault="00BF5807" w:rsidP="00183FB0">
      <w:pPr>
        <w:pStyle w:val="Sraopastraipa"/>
        <w:ind w:left="1080"/>
        <w:jc w:val="both"/>
      </w:pPr>
    </w:p>
    <w:p w14:paraId="68C93381" w14:textId="552256E5" w:rsidR="00BF5807" w:rsidRPr="00740627" w:rsidRDefault="00BF5807" w:rsidP="00183FB0">
      <w:pPr>
        <w:pStyle w:val="Sraopastraipa"/>
        <w:ind w:left="1080"/>
        <w:jc w:val="both"/>
      </w:pPr>
      <w:r w:rsidRPr="00740627">
        <w:rPr>
          <w:noProof/>
        </w:rPr>
        <w:drawing>
          <wp:inline distT="0" distB="0" distL="0" distR="0" wp14:anchorId="216C8162" wp14:editId="594186D0">
            <wp:extent cx="5194743" cy="1453626"/>
            <wp:effectExtent l="0" t="0" r="6350" b="0"/>
            <wp:docPr id="116475571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755711" name=""/>
                    <pic:cNvPicPr/>
                  </pic:nvPicPr>
                  <pic:blipFill>
                    <a:blip r:embed="rId22"/>
                    <a:stretch>
                      <a:fillRect/>
                    </a:stretch>
                  </pic:blipFill>
                  <pic:spPr>
                    <a:xfrm>
                      <a:off x="0" y="0"/>
                      <a:ext cx="5208518" cy="1457481"/>
                    </a:xfrm>
                    <a:prstGeom prst="rect">
                      <a:avLst/>
                    </a:prstGeom>
                  </pic:spPr>
                </pic:pic>
              </a:graphicData>
            </a:graphic>
          </wp:inline>
        </w:drawing>
      </w:r>
    </w:p>
    <w:p w14:paraId="200C49DA" w14:textId="77777777" w:rsidR="00BF5807" w:rsidRPr="00740627" w:rsidRDefault="00BF5807" w:rsidP="00183FB0">
      <w:pPr>
        <w:pStyle w:val="Sraopastraipa"/>
        <w:ind w:left="1080"/>
        <w:jc w:val="both"/>
      </w:pPr>
    </w:p>
    <w:p w14:paraId="19772FD9" w14:textId="78D08472" w:rsidR="00BF5807" w:rsidRPr="00740627" w:rsidRDefault="00BF5807" w:rsidP="00183FB0">
      <w:pPr>
        <w:pStyle w:val="Sraopastraipa"/>
        <w:ind w:left="1080"/>
        <w:jc w:val="both"/>
      </w:pPr>
      <w:r w:rsidRPr="00740627">
        <w:t>Prašome pateikti šių gaminių technines specifikacijas.</w:t>
      </w:r>
    </w:p>
    <w:p w14:paraId="184225E5" w14:textId="3A47FA98" w:rsidR="00ED1051" w:rsidRPr="00740627" w:rsidRDefault="00ED1051" w:rsidP="00183FB0">
      <w:pPr>
        <w:pStyle w:val="Sraopastraipa"/>
        <w:ind w:left="1080"/>
        <w:jc w:val="both"/>
        <w:rPr>
          <w:b/>
          <w:bCs/>
          <w:color w:val="FF0000"/>
        </w:rPr>
      </w:pPr>
      <w:r w:rsidRPr="00740627">
        <w:rPr>
          <w:b/>
          <w:bCs/>
          <w:color w:val="FF0000"/>
        </w:rPr>
        <w:t xml:space="preserve">Atsakymas. </w:t>
      </w:r>
      <w:r w:rsidRPr="00740627">
        <w:rPr>
          <w:color w:val="FF0000"/>
        </w:rPr>
        <w:t>Tiekėjai turi vertinti pirkime nurodytų dokumentų visumą. Projekto stadija Techninis projektas, kurio sprendiniai yra pakankami nustatyti kainai. Tiekėjai savo rizika įvertina tokiems statiniams pagal pirkimo dokumentus ir galiojančius teisės aktus keliamus reikalavimus ir parenka gaminius, kurie bet kokiu atveju tikslinami darbo projekto rengimo metu, bet negalės būti prastesni, nei nurodyti pirkimo dokumentuose.</w:t>
      </w:r>
    </w:p>
    <w:p w14:paraId="0E7EC41B" w14:textId="77777777" w:rsidR="00ED1051" w:rsidRPr="00740627" w:rsidRDefault="00ED1051" w:rsidP="00183FB0">
      <w:pPr>
        <w:pStyle w:val="Sraopastraipa"/>
        <w:ind w:left="1080"/>
        <w:jc w:val="both"/>
      </w:pPr>
    </w:p>
    <w:p w14:paraId="3405B376" w14:textId="566F36BF" w:rsidR="00BF5807" w:rsidRPr="00740627" w:rsidRDefault="00ED1051" w:rsidP="00ED1051">
      <w:pPr>
        <w:pStyle w:val="Sraopastraipa"/>
        <w:numPr>
          <w:ilvl w:val="0"/>
          <w:numId w:val="3"/>
        </w:numPr>
        <w:jc w:val="both"/>
        <w:rPr>
          <w:color w:val="000000" w:themeColor="text1"/>
        </w:rPr>
      </w:pPr>
      <w:r w:rsidRPr="00740627">
        <w:rPr>
          <w:b/>
          <w:bCs/>
        </w:rPr>
        <w:t>Klausimas.</w:t>
      </w:r>
      <w:r w:rsidRPr="00740627">
        <w:t xml:space="preserve"> </w:t>
      </w:r>
      <w:r w:rsidR="00BF5807" w:rsidRPr="00740627">
        <w:t xml:space="preserve">Pirkime pateiktas Technologijos projektas, prašome informuoti ar šiuo pirkimu perkama </w:t>
      </w:r>
      <w:r w:rsidR="00BF5807" w:rsidRPr="00740627">
        <w:rPr>
          <w:color w:val="000000" w:themeColor="text1"/>
        </w:rPr>
        <w:t>įranga nurodyta šioje projekto dalyje.</w:t>
      </w:r>
    </w:p>
    <w:p w14:paraId="2AAE92A2" w14:textId="28A681CE" w:rsidR="00ED1051" w:rsidRPr="00740627" w:rsidRDefault="00ED1051" w:rsidP="00ED1051">
      <w:pPr>
        <w:pStyle w:val="Sraopastraipa"/>
        <w:jc w:val="both"/>
        <w:rPr>
          <w:b/>
          <w:bCs/>
          <w:color w:val="FF0000"/>
        </w:rPr>
      </w:pPr>
      <w:r w:rsidRPr="00740627">
        <w:rPr>
          <w:b/>
          <w:bCs/>
          <w:color w:val="FF0000"/>
        </w:rPr>
        <w:t xml:space="preserve">Atsakymas. </w:t>
      </w:r>
      <w:r w:rsidRPr="00740627">
        <w:rPr>
          <w:color w:val="FF0000"/>
        </w:rPr>
        <w:t>Technologinė įranga bus įsigyjama atskiru pirkimu.</w:t>
      </w:r>
    </w:p>
    <w:p w14:paraId="2DEC2FBB" w14:textId="77777777" w:rsidR="00ED1051" w:rsidRPr="00740627" w:rsidRDefault="00ED1051" w:rsidP="00ED1051">
      <w:pPr>
        <w:pStyle w:val="Sraopastraipa"/>
        <w:jc w:val="both"/>
      </w:pPr>
    </w:p>
    <w:p w14:paraId="110127BD" w14:textId="5D8846B4" w:rsidR="00BF5807" w:rsidRPr="00740627" w:rsidRDefault="00ED1051" w:rsidP="00ED1051">
      <w:pPr>
        <w:pStyle w:val="Sraopastraipa"/>
        <w:numPr>
          <w:ilvl w:val="0"/>
          <w:numId w:val="3"/>
        </w:numPr>
        <w:jc w:val="both"/>
      </w:pPr>
      <w:r w:rsidRPr="00740627">
        <w:rPr>
          <w:b/>
          <w:bCs/>
        </w:rPr>
        <w:t>Klausimas.</w:t>
      </w:r>
      <w:r w:rsidRPr="00740627">
        <w:t xml:space="preserve"> </w:t>
      </w:r>
      <w:r w:rsidR="00BF5807" w:rsidRPr="00740627">
        <w:t>Ar šiuo pirkimu perkami baldai, SA dalyje nurodyta:</w:t>
      </w:r>
    </w:p>
    <w:p w14:paraId="7F4F1645" w14:textId="13086E1D" w:rsidR="00BF5807" w:rsidRPr="00740627" w:rsidRDefault="00BF5807" w:rsidP="00BF5807">
      <w:pPr>
        <w:pStyle w:val="Sraopastraipa"/>
        <w:ind w:left="1080"/>
        <w:jc w:val="both"/>
      </w:pPr>
      <w:r w:rsidRPr="00740627">
        <w:rPr>
          <w:noProof/>
        </w:rPr>
        <w:drawing>
          <wp:inline distT="0" distB="0" distL="0" distR="0" wp14:anchorId="45751B30" wp14:editId="2382F181">
            <wp:extent cx="5380659" cy="444387"/>
            <wp:effectExtent l="0" t="0" r="0" b="0"/>
            <wp:docPr id="70384004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840043" name=""/>
                    <pic:cNvPicPr/>
                  </pic:nvPicPr>
                  <pic:blipFill>
                    <a:blip r:embed="rId23"/>
                    <a:stretch>
                      <a:fillRect/>
                    </a:stretch>
                  </pic:blipFill>
                  <pic:spPr>
                    <a:xfrm>
                      <a:off x="0" y="0"/>
                      <a:ext cx="5403473" cy="446271"/>
                    </a:xfrm>
                    <a:prstGeom prst="rect">
                      <a:avLst/>
                    </a:prstGeom>
                  </pic:spPr>
                </pic:pic>
              </a:graphicData>
            </a:graphic>
          </wp:inline>
        </w:drawing>
      </w:r>
    </w:p>
    <w:p w14:paraId="17E4AB86" w14:textId="77777777" w:rsidR="00BF5807" w:rsidRPr="00740627" w:rsidRDefault="00BF5807" w:rsidP="00BF5807">
      <w:pPr>
        <w:pStyle w:val="Sraopastraipa"/>
        <w:ind w:left="1080"/>
        <w:jc w:val="both"/>
      </w:pPr>
    </w:p>
    <w:p w14:paraId="73C437F3" w14:textId="77777777" w:rsidR="00ED1051" w:rsidRPr="00740627" w:rsidRDefault="00BF5807" w:rsidP="00ED1051">
      <w:pPr>
        <w:pStyle w:val="Sraopastraipa"/>
        <w:ind w:left="1080"/>
        <w:jc w:val="both"/>
      </w:pPr>
      <w:r w:rsidRPr="00740627">
        <w:t>Jei taip prašome pateikti perkamų baldų technines specifikacijas.</w:t>
      </w:r>
    </w:p>
    <w:p w14:paraId="2AC820DC" w14:textId="46C60230" w:rsidR="00ED1051" w:rsidRPr="00740627" w:rsidRDefault="00ED1051" w:rsidP="00ED1051">
      <w:pPr>
        <w:pStyle w:val="Sraopastraipa"/>
        <w:ind w:left="1080"/>
        <w:jc w:val="both"/>
        <w:rPr>
          <w:b/>
          <w:bCs/>
          <w:color w:val="FF0000"/>
        </w:rPr>
      </w:pPr>
      <w:r w:rsidRPr="00740627">
        <w:rPr>
          <w:b/>
          <w:bCs/>
          <w:color w:val="FF0000"/>
        </w:rPr>
        <w:t xml:space="preserve">Atsakymas.  </w:t>
      </w:r>
      <w:r w:rsidRPr="00740627">
        <w:rPr>
          <w:color w:val="FF0000"/>
        </w:rPr>
        <w:t>Spintelės bus įsigyjamos atskiru pirkimu.</w:t>
      </w:r>
    </w:p>
    <w:p w14:paraId="492CF524" w14:textId="77777777" w:rsidR="00F07149" w:rsidRPr="00740627" w:rsidRDefault="00F07149" w:rsidP="00ED1051">
      <w:pPr>
        <w:jc w:val="both"/>
      </w:pPr>
    </w:p>
    <w:p w14:paraId="1631EC0C" w14:textId="67D2836A" w:rsidR="00F07149" w:rsidRPr="00740627" w:rsidRDefault="00ED1051" w:rsidP="00ED1051">
      <w:pPr>
        <w:pStyle w:val="Sraopastraipa"/>
        <w:numPr>
          <w:ilvl w:val="0"/>
          <w:numId w:val="3"/>
        </w:numPr>
        <w:jc w:val="both"/>
      </w:pPr>
      <w:r w:rsidRPr="00740627">
        <w:rPr>
          <w:b/>
          <w:bCs/>
        </w:rPr>
        <w:t>Klausimas.</w:t>
      </w:r>
      <w:r w:rsidRPr="00740627">
        <w:t xml:space="preserve"> </w:t>
      </w:r>
      <w:r w:rsidR="00F07149" w:rsidRPr="00740627">
        <w:t>Atsižvelgiant į tai, kad nuo pateiktų atsakymų priklausys pasiūlymo rengimas, medžiagų tiekėjų apklausimas ir nuo pasiūlymo kainos priklaus</w:t>
      </w:r>
      <w:r w:rsidR="00376647" w:rsidRPr="00740627">
        <w:t>o</w:t>
      </w:r>
      <w:r w:rsidR="00F07149" w:rsidRPr="00740627">
        <w:t xml:space="preserve"> pasiūlymo užtikrinimo suma, prašome nukelti pasiūlymo pateikimo terminą</w:t>
      </w:r>
      <w:r w:rsidR="00376647" w:rsidRPr="00740627">
        <w:t xml:space="preserve"> iki kovo 31 dienos.</w:t>
      </w:r>
    </w:p>
    <w:p w14:paraId="751ADD46" w14:textId="6F7BE519" w:rsidR="002843E6" w:rsidRPr="002454E3" w:rsidRDefault="00ED1051" w:rsidP="00ED1051">
      <w:pPr>
        <w:pStyle w:val="Sraopastraipa"/>
        <w:jc w:val="both"/>
        <w:rPr>
          <w:b/>
          <w:bCs/>
          <w:color w:val="FF0000"/>
        </w:rPr>
      </w:pPr>
      <w:r w:rsidRPr="002454E3">
        <w:rPr>
          <w:b/>
          <w:bCs/>
          <w:color w:val="FF0000"/>
        </w:rPr>
        <w:t xml:space="preserve">Atsakymas. </w:t>
      </w:r>
      <w:r w:rsidR="00CD1BD8" w:rsidRPr="002454E3">
        <w:rPr>
          <w:b/>
          <w:bCs/>
          <w:color w:val="FF0000"/>
        </w:rPr>
        <w:t>Atsižvelgiant į tiekėjo prašymą</w:t>
      </w:r>
      <w:r w:rsidR="00F57C2F" w:rsidRPr="002454E3">
        <w:rPr>
          <w:b/>
          <w:bCs/>
          <w:color w:val="FF0000"/>
        </w:rPr>
        <w:t>, pateiktus Pirkimo dokumentų patikslinimus</w:t>
      </w:r>
      <w:r w:rsidR="002D6A45" w:rsidRPr="002454E3">
        <w:rPr>
          <w:b/>
          <w:bCs/>
          <w:color w:val="FF0000"/>
        </w:rPr>
        <w:t>, CVP IS darbo trikdžius, pasiūlymų pateikimo terminas nukeliamas</w:t>
      </w:r>
      <w:r w:rsidR="004B4A0C" w:rsidRPr="002454E3">
        <w:rPr>
          <w:b/>
          <w:bCs/>
          <w:color w:val="FF0000"/>
        </w:rPr>
        <w:t xml:space="preserve"> iki 2025 m. kovo 27 d. 10:</w:t>
      </w:r>
      <w:r w:rsidR="002454E3" w:rsidRPr="002454E3">
        <w:rPr>
          <w:b/>
          <w:bCs/>
          <w:color w:val="FF0000"/>
        </w:rPr>
        <w:t>00 val.</w:t>
      </w:r>
    </w:p>
    <w:p w14:paraId="19C9A309" w14:textId="2DD66440" w:rsidR="002843E6" w:rsidRPr="00740627" w:rsidRDefault="002843E6" w:rsidP="002843E6">
      <w:pPr>
        <w:pStyle w:val="Sraopastraipa"/>
        <w:numPr>
          <w:ilvl w:val="0"/>
          <w:numId w:val="3"/>
        </w:numPr>
        <w:jc w:val="both"/>
        <w:rPr>
          <w:b/>
          <w:bCs/>
          <w:color w:val="000000" w:themeColor="text1"/>
        </w:rPr>
      </w:pPr>
      <w:r w:rsidRPr="00740627">
        <w:rPr>
          <w:b/>
          <w:bCs/>
          <w:color w:val="000000" w:themeColor="text1"/>
        </w:rPr>
        <w:t xml:space="preserve">Klausimas. </w:t>
      </w:r>
      <w:r w:rsidR="00455DBA" w:rsidRPr="00740627">
        <w:rPr>
          <w:color w:val="000000" w:themeColor="text1"/>
        </w:rPr>
        <w:t>Koks yra šio pirkimo biudžetas?</w:t>
      </w:r>
    </w:p>
    <w:p w14:paraId="414EF13E" w14:textId="3F2F6033" w:rsidR="00455DBA" w:rsidRPr="00740627" w:rsidRDefault="00455DBA" w:rsidP="00455DBA">
      <w:pPr>
        <w:pStyle w:val="Sraopastraipa"/>
        <w:jc w:val="both"/>
        <w:rPr>
          <w:color w:val="FF0000"/>
        </w:rPr>
      </w:pPr>
      <w:r w:rsidRPr="00740627">
        <w:rPr>
          <w:b/>
          <w:bCs/>
          <w:color w:val="FF0000"/>
        </w:rPr>
        <w:t xml:space="preserve">Atsakymas. </w:t>
      </w:r>
      <w:r w:rsidRPr="00740627">
        <w:rPr>
          <w:color w:val="FF0000"/>
        </w:rPr>
        <w:t>Duomenys apie pirkimo vertę neteikiami.</w:t>
      </w:r>
    </w:p>
    <w:p w14:paraId="5DE53A89" w14:textId="77777777" w:rsidR="00ED1051" w:rsidRPr="00740627" w:rsidRDefault="00ED1051" w:rsidP="00ED1051">
      <w:pPr>
        <w:pStyle w:val="Sraopastraipa"/>
        <w:jc w:val="both"/>
      </w:pPr>
    </w:p>
    <w:p w14:paraId="38D2C025" w14:textId="77777777" w:rsidR="00AA7AA1" w:rsidRPr="00740627" w:rsidRDefault="00ED1051" w:rsidP="00AA7AA1">
      <w:pPr>
        <w:pStyle w:val="Sraopastraipa"/>
        <w:jc w:val="both"/>
        <w:rPr>
          <w:b/>
          <w:bCs/>
        </w:rPr>
      </w:pPr>
      <w:r w:rsidRPr="00740627">
        <w:rPr>
          <w:b/>
          <w:bCs/>
        </w:rPr>
        <w:t>DĖL PIRKIMO DOKUMENTŲ PATIKSLINIMO.</w:t>
      </w:r>
    </w:p>
    <w:p w14:paraId="3EECEA57" w14:textId="6D3609B1" w:rsidR="00AA7AA1" w:rsidRPr="00740627" w:rsidRDefault="002843E6" w:rsidP="00AA7AA1">
      <w:pPr>
        <w:ind w:firstLine="720"/>
        <w:jc w:val="both"/>
        <w:rPr>
          <w:rFonts w:ascii="Times New Roman" w:hAnsi="Times New Roman" w:cs="Times New Roman"/>
        </w:rPr>
      </w:pPr>
      <w:r w:rsidRPr="00740627">
        <w:rPr>
          <w:rFonts w:ascii="Times New Roman" w:hAnsi="Times New Roman" w:cs="Times New Roman"/>
        </w:rPr>
        <w:t xml:space="preserve">Perkančioji organizacija </w:t>
      </w:r>
      <w:r w:rsidR="00AA7AA1" w:rsidRPr="00740627">
        <w:rPr>
          <w:rFonts w:ascii="Times New Roman" w:hAnsi="Times New Roman" w:cs="Times New Roman"/>
        </w:rPr>
        <w:t>informuoja, kad vaizdo kamerų</w:t>
      </w:r>
      <w:r w:rsidRPr="00740627">
        <w:rPr>
          <w:rFonts w:ascii="Times New Roman" w:hAnsi="Times New Roman" w:cs="Times New Roman"/>
        </w:rPr>
        <w:t xml:space="preserve"> įrangos</w:t>
      </w:r>
      <w:r w:rsidR="00AA7AA1" w:rsidRPr="00740627">
        <w:rPr>
          <w:rFonts w:ascii="Times New Roman" w:hAnsi="Times New Roman" w:cs="Times New Roman"/>
        </w:rPr>
        <w:t xml:space="preserve"> (įrenginių)</w:t>
      </w:r>
      <w:r w:rsidRPr="00740627">
        <w:rPr>
          <w:rFonts w:ascii="Times New Roman" w:hAnsi="Times New Roman" w:cs="Times New Roman"/>
        </w:rPr>
        <w:t>/</w:t>
      </w:r>
      <w:r w:rsidR="00AA7AA1" w:rsidRPr="00740627">
        <w:rPr>
          <w:rFonts w:ascii="Times New Roman" w:hAnsi="Times New Roman" w:cs="Times New Roman"/>
        </w:rPr>
        <w:t xml:space="preserve">montavimo </w:t>
      </w:r>
      <w:r w:rsidRPr="00740627">
        <w:rPr>
          <w:rFonts w:ascii="Times New Roman" w:hAnsi="Times New Roman" w:cs="Times New Roman"/>
        </w:rPr>
        <w:t>darbų Perkančioji organizacija šiuo pirkimu neperka. Nurodyta įranga ir darbai bus įsigyjami atskiru pirkimu.</w:t>
      </w:r>
      <w:r w:rsidR="00AA7AA1" w:rsidRPr="00740627">
        <w:rPr>
          <w:rFonts w:ascii="Times New Roman" w:hAnsi="Times New Roman" w:cs="Times New Roman"/>
        </w:rPr>
        <w:t xml:space="preserve"> Pateikiamas ir paskelbiamas neperkamos įrangos/darbų sąrašas.</w:t>
      </w:r>
    </w:p>
    <w:p w14:paraId="2F05018C" w14:textId="60FB322B" w:rsidR="00AA7AA1" w:rsidRPr="00740627" w:rsidRDefault="00AA7AA1" w:rsidP="00AA7AA1">
      <w:pPr>
        <w:ind w:firstLine="720"/>
        <w:jc w:val="both"/>
        <w:rPr>
          <w:b/>
          <w:bCs/>
        </w:rPr>
      </w:pPr>
      <w:r w:rsidRPr="00740627">
        <w:rPr>
          <w:rFonts w:ascii="Times New Roman" w:hAnsi="Times New Roman" w:cs="Times New Roman"/>
        </w:rPr>
        <w:t>PRIDEDAMA. Neperkamos įrangos/darbų sąrašas</w:t>
      </w:r>
    </w:p>
    <w:p w14:paraId="6E90F2AC" w14:textId="0D66E1B1" w:rsidR="00AA7AA1" w:rsidRPr="00740627" w:rsidRDefault="00AA7AA1" w:rsidP="00AA7AA1">
      <w:pPr>
        <w:ind w:firstLine="720"/>
        <w:jc w:val="both"/>
        <w:rPr>
          <w:b/>
          <w:bCs/>
        </w:rPr>
      </w:pPr>
      <w:r w:rsidRPr="00740627">
        <w:rPr>
          <w:rFonts w:ascii="Times New Roman" w:hAnsi="Times New Roman" w:cs="Times New Roman"/>
        </w:rPr>
        <w:t>Komisija</w:t>
      </w:r>
    </w:p>
    <w:sectPr w:rsidR="00AA7AA1" w:rsidRPr="0074062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71F43"/>
    <w:multiLevelType w:val="hybridMultilevel"/>
    <w:tmpl w:val="33D2548C"/>
    <w:lvl w:ilvl="0" w:tplc="99D4C9CC">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D844D7C"/>
    <w:multiLevelType w:val="hybridMultilevel"/>
    <w:tmpl w:val="59A8DF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650D54"/>
    <w:multiLevelType w:val="hybridMultilevel"/>
    <w:tmpl w:val="2188AB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8846227">
    <w:abstractNumId w:val="2"/>
  </w:num>
  <w:num w:numId="2" w16cid:durableId="1976327089">
    <w:abstractNumId w:val="0"/>
  </w:num>
  <w:num w:numId="3" w16cid:durableId="1634286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F83"/>
    <w:rsid w:val="00183FB0"/>
    <w:rsid w:val="002454E3"/>
    <w:rsid w:val="00246EE9"/>
    <w:rsid w:val="002843E6"/>
    <w:rsid w:val="00285200"/>
    <w:rsid w:val="002A01C9"/>
    <w:rsid w:val="002D6A45"/>
    <w:rsid w:val="00320BC3"/>
    <w:rsid w:val="00376647"/>
    <w:rsid w:val="00455DBA"/>
    <w:rsid w:val="004B4A0C"/>
    <w:rsid w:val="004E729A"/>
    <w:rsid w:val="005F43FC"/>
    <w:rsid w:val="00651C07"/>
    <w:rsid w:val="00740627"/>
    <w:rsid w:val="007D7F7B"/>
    <w:rsid w:val="007F68C3"/>
    <w:rsid w:val="00803360"/>
    <w:rsid w:val="00816E4C"/>
    <w:rsid w:val="008B2F83"/>
    <w:rsid w:val="00A42D27"/>
    <w:rsid w:val="00AA7AA1"/>
    <w:rsid w:val="00B95F1A"/>
    <w:rsid w:val="00BF5807"/>
    <w:rsid w:val="00C27925"/>
    <w:rsid w:val="00C4106D"/>
    <w:rsid w:val="00CD1BD8"/>
    <w:rsid w:val="00DB5F55"/>
    <w:rsid w:val="00DC2257"/>
    <w:rsid w:val="00DE39DF"/>
    <w:rsid w:val="00ED1051"/>
    <w:rsid w:val="00EF7E4A"/>
    <w:rsid w:val="00F07149"/>
    <w:rsid w:val="00F57C2F"/>
    <w:rsid w:val="00F73A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36C24"/>
  <w15:chartTrackingRefBased/>
  <w15:docId w15:val="{87CF3D20-78E4-4184-963A-DCB0539D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B2F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B2F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B2F8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B2F8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B2F8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B2F8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B2F8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B2F8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B2F8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B2F8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B2F8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B2F8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B2F8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B2F8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B2F8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B2F8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B2F8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B2F8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B2F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B2F8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B2F8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B2F8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B2F8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B2F83"/>
    <w:rPr>
      <w:i/>
      <w:iCs/>
      <w:color w:val="404040" w:themeColor="text1" w:themeTint="BF"/>
    </w:rPr>
  </w:style>
  <w:style w:type="paragraph" w:styleId="Sraopastraipa">
    <w:name w:val="List Paragraph"/>
    <w:basedOn w:val="prastasis"/>
    <w:uiPriority w:val="34"/>
    <w:qFormat/>
    <w:rsid w:val="008B2F83"/>
    <w:pPr>
      <w:ind w:left="720"/>
      <w:contextualSpacing/>
    </w:pPr>
  </w:style>
  <w:style w:type="character" w:styleId="Rykuspabraukimas">
    <w:name w:val="Intense Emphasis"/>
    <w:basedOn w:val="Numatytasispastraiposriftas"/>
    <w:uiPriority w:val="21"/>
    <w:qFormat/>
    <w:rsid w:val="008B2F83"/>
    <w:rPr>
      <w:i/>
      <w:iCs/>
      <w:color w:val="2F5496" w:themeColor="accent1" w:themeShade="BF"/>
    </w:rPr>
  </w:style>
  <w:style w:type="paragraph" w:styleId="Iskirtacitata">
    <w:name w:val="Intense Quote"/>
    <w:basedOn w:val="prastasis"/>
    <w:next w:val="prastasis"/>
    <w:link w:val="IskirtacitataDiagrama"/>
    <w:uiPriority w:val="30"/>
    <w:qFormat/>
    <w:rsid w:val="008B2F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B2F83"/>
    <w:rPr>
      <w:i/>
      <w:iCs/>
      <w:color w:val="2F5496" w:themeColor="accent1" w:themeShade="BF"/>
    </w:rPr>
  </w:style>
  <w:style w:type="character" w:styleId="Rykinuoroda">
    <w:name w:val="Intense Reference"/>
    <w:basedOn w:val="Numatytasispastraiposriftas"/>
    <w:uiPriority w:val="32"/>
    <w:qFormat/>
    <w:rsid w:val="008B2F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8054</Words>
  <Characters>4592</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UAB Statrama</dc:creator>
  <cp:keywords/>
  <dc:description/>
  <cp:lastModifiedBy>Violeta Ambrazevičienė</cp:lastModifiedBy>
  <cp:revision>10</cp:revision>
  <cp:lastPrinted>2025-03-14T13:29:00Z</cp:lastPrinted>
  <dcterms:created xsi:type="dcterms:W3CDTF">2025-03-17T13:24:00Z</dcterms:created>
  <dcterms:modified xsi:type="dcterms:W3CDTF">2025-03-18T11:02:00Z</dcterms:modified>
</cp:coreProperties>
</file>