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DC454" w14:textId="3E273997" w:rsidR="00E052C1" w:rsidRPr="0099120A" w:rsidRDefault="0002411D" w:rsidP="00E052C1">
      <w:pPr>
        <w:spacing w:after="0" w:line="240" w:lineRule="auto"/>
        <w:jc w:val="center"/>
        <w:rPr>
          <w:rFonts w:ascii="Times New Roman" w:eastAsia="Times New Roman" w:hAnsi="Times New Roman" w:cs="Times New Roman"/>
          <w:sz w:val="20"/>
          <w:szCs w:val="20"/>
          <w:lang w:val="en-US" w:eastAsia="en-US"/>
        </w:rPr>
      </w:pPr>
      <w:r>
        <w:rPr>
          <w:rFonts w:ascii="Times New Roman" w:eastAsia="Times New Roman" w:hAnsi="Times New Roman" w:cs="Times New Roman"/>
          <w:sz w:val="20"/>
          <w:szCs w:val="20"/>
          <w:lang w:val="en-US" w:eastAsia="en-US"/>
        </w:rPr>
        <w:t xml:space="preserve"> </w:t>
      </w:r>
      <w:r w:rsidR="00E052C1" w:rsidRPr="0099120A">
        <w:rPr>
          <w:rFonts w:ascii="Times New Roman" w:eastAsia="Times New Roman" w:hAnsi="Times New Roman" w:cs="Times New Roman"/>
          <w:noProof/>
          <w:sz w:val="20"/>
          <w:szCs w:val="20"/>
          <w:lang w:eastAsia="lt-LT"/>
        </w:rPr>
        <w:drawing>
          <wp:inline distT="0" distB="0" distL="0" distR="0" wp14:anchorId="7844DE55" wp14:editId="05125D51">
            <wp:extent cx="627380" cy="605790"/>
            <wp:effectExtent l="0" t="0" r="1270" b="381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7380" cy="605790"/>
                    </a:xfrm>
                    <a:prstGeom prst="rect">
                      <a:avLst/>
                    </a:prstGeom>
                    <a:noFill/>
                    <a:ln>
                      <a:noFill/>
                    </a:ln>
                  </pic:spPr>
                </pic:pic>
              </a:graphicData>
            </a:graphic>
          </wp:inline>
        </w:drawing>
      </w:r>
    </w:p>
    <w:p w14:paraId="618182B6" w14:textId="77777777" w:rsidR="00E052C1" w:rsidRPr="0099120A" w:rsidRDefault="00E052C1" w:rsidP="00E052C1">
      <w:pPr>
        <w:spacing w:after="0" w:line="240" w:lineRule="auto"/>
        <w:jc w:val="center"/>
        <w:rPr>
          <w:rFonts w:ascii="Times New Roman" w:eastAsia="Times New Roman" w:hAnsi="Times New Roman" w:cs="Times New Roman"/>
          <w:sz w:val="16"/>
          <w:szCs w:val="16"/>
          <w:lang w:val="en-US" w:eastAsia="en-US"/>
        </w:rPr>
      </w:pPr>
    </w:p>
    <w:p w14:paraId="408062CC" w14:textId="77777777" w:rsidR="00E052C1" w:rsidRPr="0099120A" w:rsidRDefault="00E052C1" w:rsidP="00E052C1">
      <w:pPr>
        <w:spacing w:after="0" w:line="240" w:lineRule="auto"/>
        <w:jc w:val="center"/>
        <w:rPr>
          <w:rFonts w:ascii="Times New Roman" w:eastAsia="Times New Roman" w:hAnsi="Times New Roman" w:cs="Times New Roman"/>
          <w:b/>
          <w:sz w:val="24"/>
          <w:szCs w:val="24"/>
          <w:lang w:eastAsia="en-US"/>
        </w:rPr>
      </w:pPr>
      <w:r w:rsidRPr="00F91819">
        <w:rPr>
          <w:rFonts w:ascii="Times New Roman" w:eastAsia="Times New Roman" w:hAnsi="Times New Roman" w:cs="Times New Roman"/>
          <w:b/>
          <w:sz w:val="24"/>
          <w:szCs w:val="24"/>
          <w:lang w:val="en-US" w:eastAsia="en-US"/>
        </w:rPr>
        <w:t>VILNIAUS MIESTO SAVIVALDYBĖS ADMINISTRACIJA</w:t>
      </w:r>
    </w:p>
    <w:p w14:paraId="185B0E6B" w14:textId="77777777" w:rsidR="00E052C1" w:rsidRDefault="00E052C1" w:rsidP="00E052C1">
      <w:pPr>
        <w:spacing w:after="0" w:line="240" w:lineRule="auto"/>
        <w:jc w:val="both"/>
        <w:rPr>
          <w:rFonts w:ascii="Times New Roman" w:eastAsia="Times New Roman" w:hAnsi="Times New Roman" w:cs="Times New Roman"/>
          <w:sz w:val="24"/>
          <w:szCs w:val="20"/>
          <w:lang w:eastAsia="en-US"/>
        </w:rPr>
      </w:pPr>
    </w:p>
    <w:p w14:paraId="328D1F17" w14:textId="77777777" w:rsidR="0033511D" w:rsidRPr="00191CC4" w:rsidRDefault="0033511D" w:rsidP="0033511D">
      <w:pPr>
        <w:spacing w:after="0" w:line="240" w:lineRule="auto"/>
        <w:ind w:left="5103"/>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TVIRTINU</w:t>
      </w:r>
    </w:p>
    <w:p w14:paraId="6AEE891F" w14:textId="77777777" w:rsidR="0033511D" w:rsidRDefault="0033511D" w:rsidP="0033511D">
      <w:pPr>
        <w:spacing w:after="0" w:line="240" w:lineRule="auto"/>
        <w:ind w:left="5103"/>
        <w:jc w:val="both"/>
        <w:rPr>
          <w:rFonts w:ascii="Times New Roman" w:eastAsia="Times New Roman" w:hAnsi="Times New Roman" w:cs="Times New Roman"/>
          <w:sz w:val="24"/>
          <w:szCs w:val="20"/>
          <w:lang w:eastAsia="en-US"/>
        </w:rPr>
      </w:pPr>
      <w:r w:rsidRPr="004F4DBB">
        <w:rPr>
          <w:rFonts w:ascii="Times New Roman" w:eastAsia="Times New Roman" w:hAnsi="Times New Roman" w:cs="Times New Roman"/>
          <w:sz w:val="24"/>
          <w:szCs w:val="20"/>
          <w:lang w:eastAsia="en-US"/>
        </w:rPr>
        <w:t>Vilniaus miesto savivaldybės visuomenės sveikatos biur</w:t>
      </w:r>
      <w:r>
        <w:rPr>
          <w:rFonts w:ascii="Times New Roman" w:eastAsia="Times New Roman" w:hAnsi="Times New Roman" w:cs="Times New Roman"/>
          <w:sz w:val="24"/>
          <w:szCs w:val="20"/>
          <w:lang w:eastAsia="en-US"/>
        </w:rPr>
        <w:t xml:space="preserve">o </w:t>
      </w:r>
      <w:r w:rsidRPr="00BC35B5">
        <w:rPr>
          <w:rFonts w:ascii="Times New Roman" w:eastAsia="Times New Roman" w:hAnsi="Times New Roman" w:cs="Times New Roman"/>
          <w:sz w:val="24"/>
          <w:szCs w:val="20"/>
          <w:lang w:eastAsia="en-US"/>
        </w:rPr>
        <w:t xml:space="preserve">direktoriaus pavaduotoja, laikinai einanti direktoriaus pareigas, </w:t>
      </w:r>
    </w:p>
    <w:p w14:paraId="5C0F6D4F" w14:textId="77777777" w:rsidR="0033511D" w:rsidRDefault="0033511D" w:rsidP="0033511D">
      <w:pPr>
        <w:spacing w:after="0" w:line="240" w:lineRule="auto"/>
        <w:ind w:left="5103"/>
        <w:jc w:val="both"/>
        <w:rPr>
          <w:rFonts w:ascii="Times New Roman" w:eastAsia="Times New Roman" w:hAnsi="Times New Roman" w:cs="Times New Roman"/>
          <w:sz w:val="24"/>
          <w:szCs w:val="20"/>
          <w:lang w:eastAsia="en-US"/>
        </w:rPr>
      </w:pPr>
      <w:r w:rsidRPr="00BC35B5">
        <w:rPr>
          <w:rFonts w:ascii="Times New Roman" w:eastAsia="Times New Roman" w:hAnsi="Times New Roman" w:cs="Times New Roman"/>
          <w:sz w:val="24"/>
          <w:szCs w:val="20"/>
          <w:lang w:eastAsia="en-US"/>
        </w:rPr>
        <w:t>Aurelija Šiautkulienė</w:t>
      </w:r>
    </w:p>
    <w:p w14:paraId="56E16410" w14:textId="77777777" w:rsidR="0033511D" w:rsidRDefault="0033511D" w:rsidP="0033511D">
      <w:pPr>
        <w:spacing w:after="0" w:line="240" w:lineRule="auto"/>
        <w:ind w:left="5103"/>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20___-___-___</w:t>
      </w:r>
    </w:p>
    <w:p w14:paraId="1FC89707" w14:textId="77777777" w:rsidR="0033511D" w:rsidRPr="00191CC4" w:rsidRDefault="0033511D" w:rsidP="0033511D">
      <w:pPr>
        <w:spacing w:after="0" w:line="240" w:lineRule="auto"/>
        <w:jc w:val="both"/>
        <w:rPr>
          <w:rFonts w:ascii="Times New Roman" w:eastAsia="Times New Roman" w:hAnsi="Times New Roman" w:cs="Times New Roman"/>
          <w:sz w:val="24"/>
          <w:szCs w:val="20"/>
          <w:lang w:eastAsia="en-US"/>
        </w:rPr>
      </w:pPr>
    </w:p>
    <w:p w14:paraId="6D569985" w14:textId="77777777" w:rsidR="0033511D" w:rsidRPr="00576F32" w:rsidRDefault="0033511D" w:rsidP="0033511D">
      <w:pPr>
        <w:suppressAutoHyphens/>
        <w:spacing w:after="0"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bCs/>
          <w:iCs/>
          <w:sz w:val="24"/>
          <w:szCs w:val="24"/>
          <w:lang w:eastAsia="en-US"/>
        </w:rPr>
        <w:t>LICENCIJŲ VALDYMO PROGRAMINĖS ĮRANGOS PAKETŲ (SAFETALK IR ASIST MOKYMŲ LICENCIJŲ)</w:t>
      </w:r>
      <w:r w:rsidRPr="00B44CF1">
        <w:rPr>
          <w:rFonts w:ascii="Times New Roman" w:eastAsia="Times New Roman" w:hAnsi="Times New Roman" w:cs="Times New Roman"/>
          <w:b/>
          <w:bCs/>
          <w:iCs/>
          <w:sz w:val="24"/>
          <w:szCs w:val="24"/>
          <w:lang w:eastAsia="en-US"/>
        </w:rPr>
        <w:t xml:space="preserve"> SUPAPRASTINTO</w:t>
      </w:r>
      <w:r w:rsidRPr="00B44CF1">
        <w:rPr>
          <w:rFonts w:ascii="Times New Roman" w:eastAsia="Times New Roman" w:hAnsi="Times New Roman" w:cs="Times New Roman"/>
          <w:b/>
          <w:sz w:val="24"/>
          <w:szCs w:val="24"/>
          <w:lang w:eastAsia="en-US"/>
        </w:rPr>
        <w:t xml:space="preserve"> </w:t>
      </w:r>
      <w:r w:rsidRPr="00191CC4">
        <w:rPr>
          <w:rFonts w:ascii="Times New Roman" w:eastAsia="Times New Roman" w:hAnsi="Times New Roman" w:cs="Times New Roman"/>
          <w:b/>
          <w:sz w:val="24"/>
          <w:szCs w:val="24"/>
          <w:lang w:eastAsia="en-US"/>
        </w:rPr>
        <w:t xml:space="preserve">PIRKIMO ATVIRO KONKURSO BŪDU </w:t>
      </w:r>
      <w:r w:rsidRPr="00576F32">
        <w:rPr>
          <w:rFonts w:ascii="Times New Roman" w:eastAsia="Times New Roman" w:hAnsi="Times New Roman" w:cs="Times New Roman"/>
          <w:b/>
          <w:sz w:val="24"/>
          <w:szCs w:val="24"/>
          <w:lang w:eastAsia="en-US"/>
        </w:rPr>
        <w:t>SĄLYGOS</w:t>
      </w:r>
    </w:p>
    <w:p w14:paraId="2BFFC61E" w14:textId="77777777" w:rsidR="003017EE" w:rsidRDefault="003017EE" w:rsidP="00191CC4">
      <w:pPr>
        <w:suppressAutoHyphens/>
        <w:spacing w:after="0" w:line="240" w:lineRule="auto"/>
        <w:jc w:val="center"/>
        <w:rPr>
          <w:rFonts w:ascii="Times New Roman" w:eastAsia="Times New Roman" w:hAnsi="Times New Roman" w:cs="Times New Roman"/>
          <w:b/>
          <w:sz w:val="24"/>
          <w:szCs w:val="24"/>
          <w:lang w:eastAsia="en-US"/>
        </w:rPr>
      </w:pPr>
    </w:p>
    <w:p w14:paraId="4DEE6A7D" w14:textId="43D3B627" w:rsidR="00191CC4" w:rsidRPr="00191CC4" w:rsidRDefault="00191CC4" w:rsidP="00191CC4">
      <w:pPr>
        <w:suppressAutoHyphens/>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TURINYS</w:t>
      </w: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92"/>
        <w:gridCol w:w="636"/>
      </w:tblGrid>
      <w:tr w:rsidR="00191CC4" w:rsidRPr="00061692" w14:paraId="27B68CFF" w14:textId="77777777" w:rsidTr="00332349">
        <w:trPr>
          <w:jc w:val="center"/>
        </w:trPr>
        <w:tc>
          <w:tcPr>
            <w:tcW w:w="9192" w:type="dxa"/>
          </w:tcPr>
          <w:p w14:paraId="6F156FF2"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I. B</w:t>
            </w:r>
            <w:r w:rsidR="007B4BB9" w:rsidRPr="00061692">
              <w:rPr>
                <w:rFonts w:ascii="Times New Roman" w:eastAsia="Times New Roman" w:hAnsi="Times New Roman" w:cs="Times New Roman"/>
                <w:sz w:val="24"/>
                <w:szCs w:val="24"/>
                <w:lang w:eastAsia="en-US"/>
              </w:rPr>
              <w:t>endrosios nuostatos</w:t>
            </w:r>
          </w:p>
        </w:tc>
        <w:tc>
          <w:tcPr>
            <w:tcW w:w="636" w:type="dxa"/>
            <w:vAlign w:val="center"/>
          </w:tcPr>
          <w:p w14:paraId="2474964B" w14:textId="35851EC6" w:rsidR="00191CC4" w:rsidRPr="00061692" w:rsidRDefault="00896A4F" w:rsidP="00D17D27">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p>
        </w:tc>
      </w:tr>
      <w:tr w:rsidR="00191CC4" w:rsidRPr="00061692" w14:paraId="46277F22" w14:textId="77777777" w:rsidTr="00332349">
        <w:trPr>
          <w:jc w:val="center"/>
        </w:trPr>
        <w:tc>
          <w:tcPr>
            <w:tcW w:w="9192" w:type="dxa"/>
          </w:tcPr>
          <w:p w14:paraId="214BCCA2"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II. P</w:t>
            </w:r>
            <w:r w:rsidR="007B4BB9" w:rsidRPr="00061692">
              <w:rPr>
                <w:rFonts w:ascii="Times New Roman" w:eastAsia="Times New Roman" w:hAnsi="Times New Roman" w:cs="Times New Roman"/>
                <w:sz w:val="24"/>
                <w:szCs w:val="24"/>
                <w:lang w:eastAsia="en-US"/>
              </w:rPr>
              <w:t>irkimo objektas</w:t>
            </w:r>
          </w:p>
        </w:tc>
        <w:tc>
          <w:tcPr>
            <w:tcW w:w="636" w:type="dxa"/>
            <w:vAlign w:val="center"/>
          </w:tcPr>
          <w:p w14:paraId="73F62CF4" w14:textId="4EFA5284" w:rsidR="00191CC4" w:rsidRPr="00061692" w:rsidRDefault="00896A4F" w:rsidP="00D17D27">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w:t>
            </w:r>
          </w:p>
        </w:tc>
      </w:tr>
      <w:tr w:rsidR="00191CC4" w:rsidRPr="00061692" w14:paraId="09AAF908" w14:textId="77777777" w:rsidTr="00332349">
        <w:trPr>
          <w:jc w:val="center"/>
        </w:trPr>
        <w:tc>
          <w:tcPr>
            <w:tcW w:w="9192" w:type="dxa"/>
          </w:tcPr>
          <w:p w14:paraId="744503CE"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 xml:space="preserve">III. </w:t>
            </w:r>
            <w:r w:rsidRPr="00061692">
              <w:rPr>
                <w:rFonts w:ascii="Times New Roman" w:eastAsia="Calibri" w:hAnsi="Times New Roman" w:cs="Times New Roman"/>
                <w:sz w:val="24"/>
                <w:szCs w:val="24"/>
                <w:lang w:eastAsia="en-US"/>
              </w:rPr>
              <w:t>T</w:t>
            </w:r>
            <w:r w:rsidR="007B4BB9" w:rsidRPr="00061692">
              <w:rPr>
                <w:rFonts w:ascii="Times New Roman" w:eastAsia="Calibri" w:hAnsi="Times New Roman" w:cs="Times New Roman"/>
                <w:sz w:val="24"/>
                <w:szCs w:val="24"/>
                <w:lang w:eastAsia="en-US"/>
              </w:rPr>
              <w:t>iekėjų</w:t>
            </w:r>
            <w:r w:rsidR="007A4F86" w:rsidRPr="00061692">
              <w:rPr>
                <w:rFonts w:ascii="Times New Roman" w:eastAsia="Calibri" w:hAnsi="Times New Roman" w:cs="Times New Roman"/>
                <w:sz w:val="24"/>
                <w:szCs w:val="24"/>
                <w:lang w:eastAsia="en-US"/>
              </w:rPr>
              <w:t xml:space="preserve"> </w:t>
            </w:r>
            <w:r w:rsidR="007B4BB9" w:rsidRPr="00061692">
              <w:rPr>
                <w:rFonts w:ascii="Times New Roman" w:eastAsia="Calibri" w:hAnsi="Times New Roman" w:cs="Times New Roman"/>
                <w:sz w:val="24"/>
                <w:szCs w:val="24"/>
                <w:lang w:eastAsia="en-US"/>
              </w:rPr>
              <w:t>pašalinimo pagrindai</w:t>
            </w:r>
            <w:r w:rsidRPr="00061692">
              <w:rPr>
                <w:rFonts w:ascii="Times New Roman" w:eastAsia="Calibri" w:hAnsi="Times New Roman" w:cs="Times New Roman"/>
                <w:sz w:val="24"/>
                <w:szCs w:val="24"/>
                <w:lang w:eastAsia="en-US"/>
              </w:rPr>
              <w:t xml:space="preserve">, </w:t>
            </w:r>
            <w:r w:rsidR="007B4BB9" w:rsidRPr="00061692">
              <w:rPr>
                <w:rFonts w:ascii="Times New Roman" w:eastAsia="Calibri" w:hAnsi="Times New Roman" w:cs="Times New Roman"/>
                <w:sz w:val="24"/>
                <w:szCs w:val="24"/>
                <w:lang w:eastAsia="en-US"/>
              </w:rPr>
              <w:t>kvalifikacijos reikalavimai ir</w:t>
            </w:r>
            <w:r w:rsidRPr="00061692">
              <w:rPr>
                <w:rFonts w:ascii="Times New Roman" w:eastAsia="Calibri" w:hAnsi="Times New Roman" w:cs="Times New Roman"/>
                <w:sz w:val="24"/>
                <w:szCs w:val="24"/>
                <w:lang w:eastAsia="en-US"/>
              </w:rPr>
              <w:t xml:space="preserve">, </w:t>
            </w:r>
            <w:r w:rsidR="007B4BB9" w:rsidRPr="00061692">
              <w:rPr>
                <w:rFonts w:ascii="Times New Roman" w:eastAsia="Calibri" w:hAnsi="Times New Roman" w:cs="Times New Roman"/>
                <w:sz w:val="24"/>
                <w:szCs w:val="24"/>
                <w:lang w:eastAsia="en-US"/>
              </w:rPr>
              <w:t>jeigu taikytina</w:t>
            </w:r>
            <w:r w:rsidRPr="00061692">
              <w:rPr>
                <w:rFonts w:ascii="Times New Roman" w:eastAsia="Calibri" w:hAnsi="Times New Roman" w:cs="Times New Roman"/>
                <w:sz w:val="24"/>
                <w:szCs w:val="24"/>
                <w:lang w:eastAsia="en-US"/>
              </w:rPr>
              <w:t xml:space="preserve">, </w:t>
            </w:r>
            <w:r w:rsidR="007B4BB9" w:rsidRPr="00061692">
              <w:rPr>
                <w:rFonts w:ascii="Times New Roman" w:eastAsia="Calibri" w:hAnsi="Times New Roman" w:cs="Times New Roman"/>
                <w:sz w:val="24"/>
                <w:szCs w:val="24"/>
                <w:lang w:eastAsia="en-US"/>
              </w:rPr>
              <w:t>reikalaujami</w:t>
            </w:r>
            <w:r w:rsidR="007A4F86" w:rsidRPr="00061692">
              <w:rPr>
                <w:rFonts w:ascii="Times New Roman" w:eastAsia="Calibri" w:hAnsi="Times New Roman" w:cs="Times New Roman"/>
                <w:sz w:val="24"/>
                <w:szCs w:val="24"/>
                <w:lang w:eastAsia="en-US"/>
              </w:rPr>
              <w:t xml:space="preserve"> </w:t>
            </w:r>
            <w:r w:rsidR="007B4BB9" w:rsidRPr="00061692">
              <w:rPr>
                <w:rFonts w:ascii="Times New Roman" w:eastAsia="Calibri" w:hAnsi="Times New Roman" w:cs="Times New Roman"/>
                <w:sz w:val="24"/>
                <w:szCs w:val="24"/>
                <w:lang w:eastAsia="en-US"/>
              </w:rPr>
              <w:t>kokybės vadybos sistemos ir (arba) aplinkos apsaugos vadybos sistemos standartai</w:t>
            </w:r>
            <w:r w:rsidRPr="00061692">
              <w:rPr>
                <w:rFonts w:ascii="Times New Roman" w:eastAsia="Calibri" w:hAnsi="Times New Roman" w:cs="Times New Roman"/>
                <w:sz w:val="24"/>
                <w:szCs w:val="24"/>
                <w:lang w:eastAsia="en-US"/>
              </w:rPr>
              <w:t xml:space="preserve">, </w:t>
            </w:r>
            <w:r w:rsidR="007B4BB9" w:rsidRPr="00061692">
              <w:rPr>
                <w:rFonts w:ascii="Times New Roman" w:eastAsia="Calibri" w:hAnsi="Times New Roman" w:cs="Times New Roman"/>
                <w:sz w:val="24"/>
                <w:szCs w:val="24"/>
                <w:lang w:eastAsia="en-US"/>
              </w:rPr>
              <w:t>tarp jų ir reikalavimai atskiriems bendrą pasiūlymą pateikiantiems tiekėjų grupės nariams.</w:t>
            </w:r>
            <w:r w:rsidRPr="00061692">
              <w:rPr>
                <w:rFonts w:ascii="Times New Roman" w:eastAsia="Calibri" w:hAnsi="Times New Roman" w:cs="Times New Roman"/>
                <w:sz w:val="24"/>
                <w:szCs w:val="24"/>
                <w:lang w:eastAsia="en-US"/>
              </w:rPr>
              <w:t xml:space="preserve"> P</w:t>
            </w:r>
            <w:r w:rsidR="007B4BB9" w:rsidRPr="00061692">
              <w:rPr>
                <w:rFonts w:ascii="Times New Roman" w:eastAsia="Calibri" w:hAnsi="Times New Roman" w:cs="Times New Roman"/>
                <w:sz w:val="24"/>
                <w:szCs w:val="24"/>
                <w:lang w:eastAsia="en-US"/>
              </w:rPr>
              <w:t>atvirtinančių dokumentų sąrašas</w:t>
            </w:r>
          </w:p>
        </w:tc>
        <w:tc>
          <w:tcPr>
            <w:tcW w:w="636" w:type="dxa"/>
            <w:vAlign w:val="center"/>
          </w:tcPr>
          <w:p w14:paraId="5A54FE41" w14:textId="743C81D1" w:rsidR="00191CC4" w:rsidRPr="00061692" w:rsidRDefault="00896A4F" w:rsidP="00D17D27">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w:t>
            </w:r>
          </w:p>
        </w:tc>
      </w:tr>
      <w:tr w:rsidR="00191CC4" w:rsidRPr="00061692" w14:paraId="37D5798F" w14:textId="77777777" w:rsidTr="00332349">
        <w:trPr>
          <w:jc w:val="center"/>
        </w:trPr>
        <w:tc>
          <w:tcPr>
            <w:tcW w:w="9192" w:type="dxa"/>
          </w:tcPr>
          <w:p w14:paraId="7F204D38"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IV. T</w:t>
            </w:r>
            <w:r w:rsidR="007B4BB9" w:rsidRPr="00061692">
              <w:rPr>
                <w:rFonts w:ascii="Times New Roman" w:eastAsia="Times New Roman" w:hAnsi="Times New Roman" w:cs="Times New Roman"/>
                <w:sz w:val="24"/>
                <w:szCs w:val="24"/>
                <w:lang w:eastAsia="en-US"/>
              </w:rPr>
              <w:t>iekėjų grupės dalyvavimas pirkimo procedūrose</w:t>
            </w:r>
          </w:p>
        </w:tc>
        <w:tc>
          <w:tcPr>
            <w:tcW w:w="636" w:type="dxa"/>
            <w:vAlign w:val="center"/>
          </w:tcPr>
          <w:p w14:paraId="153F48B8" w14:textId="3D2CAA1E" w:rsidR="00191CC4" w:rsidRPr="00061692" w:rsidRDefault="00896A4F" w:rsidP="00D17D27">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w:t>
            </w:r>
          </w:p>
        </w:tc>
      </w:tr>
      <w:tr w:rsidR="00191CC4" w:rsidRPr="00061692" w14:paraId="5FD5719D" w14:textId="77777777" w:rsidTr="00332349">
        <w:trPr>
          <w:jc w:val="center"/>
        </w:trPr>
        <w:tc>
          <w:tcPr>
            <w:tcW w:w="9192" w:type="dxa"/>
          </w:tcPr>
          <w:p w14:paraId="13A53E11"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V. P</w:t>
            </w:r>
            <w:r w:rsidR="007B4BB9" w:rsidRPr="00061692">
              <w:rPr>
                <w:rFonts w:ascii="Times New Roman" w:eastAsia="Times New Roman" w:hAnsi="Times New Roman" w:cs="Times New Roman"/>
                <w:sz w:val="24"/>
                <w:szCs w:val="24"/>
                <w:lang w:eastAsia="en-US"/>
              </w:rPr>
              <w:t>asiūlymų galiojimo užtikrinimo reikalavimai</w:t>
            </w:r>
          </w:p>
        </w:tc>
        <w:tc>
          <w:tcPr>
            <w:tcW w:w="636" w:type="dxa"/>
            <w:vAlign w:val="center"/>
          </w:tcPr>
          <w:p w14:paraId="454AC0DB" w14:textId="589E52E9" w:rsidR="00191CC4" w:rsidRPr="00061692" w:rsidRDefault="00896A4F" w:rsidP="00D17D27">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w:t>
            </w:r>
          </w:p>
        </w:tc>
      </w:tr>
      <w:tr w:rsidR="00191CC4" w:rsidRPr="00061692" w14:paraId="5010056C" w14:textId="77777777" w:rsidTr="00332349">
        <w:trPr>
          <w:jc w:val="center"/>
        </w:trPr>
        <w:tc>
          <w:tcPr>
            <w:tcW w:w="9192" w:type="dxa"/>
          </w:tcPr>
          <w:p w14:paraId="1A748EFF"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VI. P</w:t>
            </w:r>
            <w:r w:rsidR="007B4BB9" w:rsidRPr="00061692">
              <w:rPr>
                <w:rFonts w:ascii="Times New Roman" w:eastAsia="Times New Roman" w:hAnsi="Times New Roman" w:cs="Times New Roman"/>
                <w:sz w:val="24"/>
                <w:szCs w:val="24"/>
                <w:lang w:eastAsia="en-US"/>
              </w:rPr>
              <w:t>asiūlymų rengimas, pateikimas, keitimas</w:t>
            </w:r>
          </w:p>
        </w:tc>
        <w:tc>
          <w:tcPr>
            <w:tcW w:w="636" w:type="dxa"/>
            <w:vAlign w:val="center"/>
          </w:tcPr>
          <w:p w14:paraId="049E82E4" w14:textId="3B9D0C5A" w:rsidR="00191CC4" w:rsidRPr="00061692" w:rsidRDefault="00896A4F" w:rsidP="00D17D27">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w:t>
            </w:r>
          </w:p>
        </w:tc>
      </w:tr>
      <w:tr w:rsidR="000D3322" w:rsidRPr="00061692" w14:paraId="6AA5B206" w14:textId="77777777" w:rsidTr="00332349">
        <w:trPr>
          <w:jc w:val="center"/>
        </w:trPr>
        <w:tc>
          <w:tcPr>
            <w:tcW w:w="9192" w:type="dxa"/>
          </w:tcPr>
          <w:p w14:paraId="11ACDA9A" w14:textId="77777777" w:rsidR="000D3322" w:rsidRPr="00061692" w:rsidRDefault="000D3322"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VII. P</w:t>
            </w:r>
            <w:r w:rsidR="007B4BB9" w:rsidRPr="00061692">
              <w:rPr>
                <w:rFonts w:ascii="Times New Roman" w:eastAsia="Times New Roman" w:hAnsi="Times New Roman" w:cs="Times New Roman"/>
                <w:sz w:val="24"/>
                <w:szCs w:val="24"/>
                <w:lang w:eastAsia="en-US"/>
              </w:rPr>
              <w:t>asiūlymų kainos šifravimas</w:t>
            </w:r>
          </w:p>
        </w:tc>
        <w:tc>
          <w:tcPr>
            <w:tcW w:w="636" w:type="dxa"/>
            <w:vAlign w:val="center"/>
          </w:tcPr>
          <w:p w14:paraId="2F4AFBAC" w14:textId="0F8D0FDC" w:rsidR="000D3322" w:rsidRPr="00061692" w:rsidRDefault="00896A4F" w:rsidP="00D17D27">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13</w:t>
            </w:r>
          </w:p>
        </w:tc>
      </w:tr>
      <w:tr w:rsidR="00191CC4" w:rsidRPr="00061692" w14:paraId="22E47C36" w14:textId="77777777" w:rsidTr="00332349">
        <w:trPr>
          <w:jc w:val="center"/>
        </w:trPr>
        <w:tc>
          <w:tcPr>
            <w:tcW w:w="9192" w:type="dxa"/>
          </w:tcPr>
          <w:p w14:paraId="71AB8763"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VII</w:t>
            </w:r>
            <w:r w:rsidR="000D3322" w:rsidRPr="00061692">
              <w:rPr>
                <w:rFonts w:ascii="Times New Roman" w:eastAsia="Times New Roman" w:hAnsi="Times New Roman" w:cs="Times New Roman"/>
                <w:sz w:val="24"/>
                <w:szCs w:val="24"/>
                <w:lang w:eastAsia="en-US"/>
              </w:rPr>
              <w:t>I</w:t>
            </w:r>
            <w:r w:rsidRPr="00061692">
              <w:rPr>
                <w:rFonts w:ascii="Times New Roman" w:eastAsia="Times New Roman" w:hAnsi="Times New Roman" w:cs="Times New Roman"/>
                <w:sz w:val="24"/>
                <w:szCs w:val="24"/>
                <w:lang w:eastAsia="en-US"/>
              </w:rPr>
              <w:t>. B</w:t>
            </w:r>
            <w:r w:rsidR="007B4BB9" w:rsidRPr="00061692">
              <w:rPr>
                <w:rFonts w:ascii="Times New Roman" w:eastAsia="Times New Roman" w:hAnsi="Times New Roman" w:cs="Times New Roman"/>
                <w:sz w:val="24"/>
                <w:szCs w:val="24"/>
                <w:lang w:eastAsia="en-US"/>
              </w:rPr>
              <w:t>ūdai</w:t>
            </w:r>
            <w:r w:rsidR="007A4F86" w:rsidRPr="00061692">
              <w:rPr>
                <w:rFonts w:ascii="Times New Roman" w:eastAsia="Times New Roman" w:hAnsi="Times New Roman" w:cs="Times New Roman"/>
                <w:sz w:val="24"/>
                <w:szCs w:val="24"/>
                <w:lang w:eastAsia="en-US"/>
              </w:rPr>
              <w:t>,</w:t>
            </w:r>
            <w:r w:rsidRPr="00061692">
              <w:rPr>
                <w:rFonts w:ascii="Times New Roman" w:eastAsia="Times New Roman" w:hAnsi="Times New Roman" w:cs="Times New Roman"/>
                <w:sz w:val="24"/>
                <w:szCs w:val="24"/>
                <w:lang w:eastAsia="en-US"/>
              </w:rPr>
              <w:t xml:space="preserve"> </w:t>
            </w:r>
            <w:r w:rsidR="007B4BB9" w:rsidRPr="00061692">
              <w:rPr>
                <w:rFonts w:ascii="Times New Roman" w:eastAsia="Times New Roman" w:hAnsi="Times New Roman" w:cs="Times New Roman"/>
                <w:sz w:val="24"/>
                <w:szCs w:val="24"/>
                <w:lang w:eastAsia="en-US"/>
              </w:rPr>
              <w:t>kuriais tiekėjai gali prašyti pirkimo dokumentų paaiškinimų</w:t>
            </w:r>
            <w:r w:rsidR="007A4F86" w:rsidRPr="00061692">
              <w:rPr>
                <w:rFonts w:ascii="Times New Roman" w:eastAsia="Times New Roman" w:hAnsi="Times New Roman" w:cs="Times New Roman"/>
                <w:sz w:val="24"/>
                <w:szCs w:val="24"/>
                <w:lang w:eastAsia="en-US"/>
              </w:rPr>
              <w:t xml:space="preserve">, </w:t>
            </w:r>
            <w:r w:rsidR="007B4BB9" w:rsidRPr="00061692">
              <w:rPr>
                <w:rFonts w:ascii="Times New Roman" w:eastAsia="Times New Roman" w:hAnsi="Times New Roman" w:cs="Times New Roman"/>
                <w:sz w:val="24"/>
                <w:szCs w:val="24"/>
                <w:lang w:eastAsia="en-US"/>
              </w:rPr>
              <w:t>sužinoti</w:t>
            </w:r>
            <w:r w:rsidR="007A4F86" w:rsidRPr="00061692">
              <w:rPr>
                <w:rFonts w:ascii="Times New Roman" w:eastAsia="Times New Roman" w:hAnsi="Times New Roman" w:cs="Times New Roman"/>
                <w:sz w:val="24"/>
                <w:szCs w:val="24"/>
                <w:lang w:eastAsia="en-US"/>
              </w:rPr>
              <w:t xml:space="preserve">, </w:t>
            </w:r>
            <w:r w:rsidR="007B4BB9" w:rsidRPr="00061692">
              <w:rPr>
                <w:rFonts w:ascii="Times New Roman" w:eastAsia="Times New Roman" w:hAnsi="Times New Roman" w:cs="Times New Roman"/>
                <w:sz w:val="24"/>
                <w:szCs w:val="24"/>
                <w:lang w:eastAsia="en-US"/>
              </w:rPr>
              <w:t>ar</w:t>
            </w:r>
            <w:r w:rsidR="007A4F86" w:rsidRPr="00061692">
              <w:rPr>
                <w:rFonts w:ascii="Times New Roman" w:eastAsia="Times New Roman" w:hAnsi="Times New Roman" w:cs="Times New Roman"/>
                <w:sz w:val="24"/>
                <w:szCs w:val="24"/>
                <w:lang w:eastAsia="en-US"/>
              </w:rPr>
              <w:t xml:space="preserve"> </w:t>
            </w:r>
            <w:r w:rsidR="007B4BB9" w:rsidRPr="00061692">
              <w:rPr>
                <w:rFonts w:ascii="Times New Roman" w:eastAsia="Times New Roman" w:hAnsi="Times New Roman" w:cs="Times New Roman"/>
                <w:sz w:val="24"/>
                <w:szCs w:val="24"/>
                <w:lang w:eastAsia="en-US"/>
              </w:rPr>
              <w:t>perkančioji organizacija ketina rengti dėl to susitikimą su tiekėjais, taip pat būdai, kuriais perkančioji organizacija savo iniciatyva gali paaiškinti (patikslinti) pirkimo dokumentus</w:t>
            </w:r>
          </w:p>
        </w:tc>
        <w:tc>
          <w:tcPr>
            <w:tcW w:w="636" w:type="dxa"/>
            <w:vAlign w:val="center"/>
          </w:tcPr>
          <w:p w14:paraId="2459C4ED" w14:textId="4EA3ACCF" w:rsidR="00191CC4" w:rsidRPr="00061692" w:rsidRDefault="00896A4F" w:rsidP="00D17D27">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14</w:t>
            </w:r>
          </w:p>
        </w:tc>
      </w:tr>
      <w:tr w:rsidR="00191CC4" w:rsidRPr="00061692" w14:paraId="6304BA7C" w14:textId="77777777" w:rsidTr="00332349">
        <w:trPr>
          <w:jc w:val="center"/>
        </w:trPr>
        <w:tc>
          <w:tcPr>
            <w:tcW w:w="9192" w:type="dxa"/>
          </w:tcPr>
          <w:p w14:paraId="327DDB5D" w14:textId="77777777" w:rsidR="00191CC4" w:rsidRPr="00061692" w:rsidRDefault="000D3322"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IX</w:t>
            </w:r>
            <w:r w:rsidR="00191CC4" w:rsidRPr="00061692">
              <w:rPr>
                <w:rFonts w:ascii="Times New Roman" w:eastAsia="Times New Roman" w:hAnsi="Times New Roman" w:cs="Times New Roman"/>
                <w:sz w:val="24"/>
                <w:szCs w:val="24"/>
                <w:lang w:eastAsia="en-US"/>
              </w:rPr>
              <w:t>. S</w:t>
            </w:r>
            <w:r w:rsidR="007B4BB9" w:rsidRPr="00061692">
              <w:rPr>
                <w:rFonts w:ascii="Times New Roman" w:eastAsia="Times New Roman" w:hAnsi="Times New Roman" w:cs="Times New Roman"/>
                <w:sz w:val="24"/>
                <w:szCs w:val="24"/>
                <w:lang w:eastAsia="en-US"/>
              </w:rPr>
              <w:t>usipažinimo su pasiūlymais ir jų nagrinėjimo procedūros</w:t>
            </w:r>
          </w:p>
        </w:tc>
        <w:tc>
          <w:tcPr>
            <w:tcW w:w="636" w:type="dxa"/>
            <w:vAlign w:val="center"/>
          </w:tcPr>
          <w:p w14:paraId="21555E05" w14:textId="6825C2D1" w:rsidR="00191CC4" w:rsidRPr="00061692" w:rsidRDefault="00896A4F" w:rsidP="00D17D27">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14</w:t>
            </w:r>
          </w:p>
        </w:tc>
      </w:tr>
      <w:tr w:rsidR="00191CC4" w:rsidRPr="00061692" w14:paraId="6EE69BE3" w14:textId="77777777" w:rsidTr="00332349">
        <w:trPr>
          <w:jc w:val="center"/>
        </w:trPr>
        <w:tc>
          <w:tcPr>
            <w:tcW w:w="9192" w:type="dxa"/>
          </w:tcPr>
          <w:p w14:paraId="47730AA0"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X. P</w:t>
            </w:r>
            <w:r w:rsidR="007B4BB9" w:rsidRPr="00061692">
              <w:rPr>
                <w:rFonts w:ascii="Times New Roman" w:eastAsia="Times New Roman" w:hAnsi="Times New Roman" w:cs="Times New Roman"/>
                <w:sz w:val="24"/>
                <w:szCs w:val="24"/>
                <w:lang w:eastAsia="en-US"/>
              </w:rPr>
              <w:t>erkančiosios organizacijos siūlomos šalims sudaryti pirkimo sutarties sąlygos ir (arba) pirkimo sutarties projektas</w:t>
            </w:r>
          </w:p>
        </w:tc>
        <w:tc>
          <w:tcPr>
            <w:tcW w:w="636" w:type="dxa"/>
            <w:vAlign w:val="center"/>
          </w:tcPr>
          <w:p w14:paraId="236B8554" w14:textId="6F5700C4" w:rsidR="00191CC4" w:rsidRPr="00061692" w:rsidRDefault="00896A4F" w:rsidP="00D17D27">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15</w:t>
            </w:r>
          </w:p>
        </w:tc>
      </w:tr>
      <w:tr w:rsidR="00191CC4" w:rsidRPr="00061692" w14:paraId="78B834BC" w14:textId="77777777" w:rsidTr="00332349">
        <w:trPr>
          <w:jc w:val="center"/>
        </w:trPr>
        <w:tc>
          <w:tcPr>
            <w:tcW w:w="9192" w:type="dxa"/>
          </w:tcPr>
          <w:p w14:paraId="1FF75265"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X</w:t>
            </w:r>
            <w:r w:rsidR="000D3322" w:rsidRPr="00061692">
              <w:rPr>
                <w:rFonts w:ascii="Times New Roman" w:eastAsia="Times New Roman" w:hAnsi="Times New Roman" w:cs="Times New Roman"/>
                <w:sz w:val="24"/>
                <w:szCs w:val="24"/>
                <w:lang w:eastAsia="en-US"/>
              </w:rPr>
              <w:t>I</w:t>
            </w:r>
            <w:r w:rsidRPr="00061692">
              <w:rPr>
                <w:rFonts w:ascii="Times New Roman" w:eastAsia="Times New Roman" w:hAnsi="Times New Roman" w:cs="Times New Roman"/>
                <w:sz w:val="24"/>
                <w:szCs w:val="24"/>
                <w:lang w:eastAsia="en-US"/>
              </w:rPr>
              <w:t>. I</w:t>
            </w:r>
            <w:r w:rsidR="007B4BB9" w:rsidRPr="00061692">
              <w:rPr>
                <w:rFonts w:ascii="Times New Roman" w:eastAsia="Times New Roman" w:hAnsi="Times New Roman" w:cs="Times New Roman"/>
                <w:sz w:val="24"/>
                <w:szCs w:val="24"/>
                <w:lang w:eastAsia="en-US"/>
              </w:rPr>
              <w:t>nformacija apie atidėjimo termino taikymą, ginčų nagrinėjimo tvarką</w:t>
            </w:r>
          </w:p>
        </w:tc>
        <w:tc>
          <w:tcPr>
            <w:tcW w:w="636" w:type="dxa"/>
            <w:vAlign w:val="center"/>
          </w:tcPr>
          <w:p w14:paraId="6E20BB24" w14:textId="66F8CC69" w:rsidR="00191CC4" w:rsidRPr="00061692" w:rsidRDefault="00896A4F" w:rsidP="00D17D27">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17</w:t>
            </w:r>
          </w:p>
        </w:tc>
      </w:tr>
      <w:tr w:rsidR="00191CC4" w:rsidRPr="00061692" w14:paraId="7B06EF4A" w14:textId="77777777" w:rsidTr="00332349">
        <w:trPr>
          <w:jc w:val="center"/>
        </w:trPr>
        <w:tc>
          <w:tcPr>
            <w:tcW w:w="9192" w:type="dxa"/>
          </w:tcPr>
          <w:p w14:paraId="4DCBF66C"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XI</w:t>
            </w:r>
            <w:r w:rsidR="000D3322" w:rsidRPr="00061692">
              <w:rPr>
                <w:rFonts w:ascii="Times New Roman" w:eastAsia="Times New Roman" w:hAnsi="Times New Roman" w:cs="Times New Roman"/>
                <w:sz w:val="24"/>
                <w:szCs w:val="24"/>
                <w:lang w:eastAsia="en-US"/>
              </w:rPr>
              <w:t>I</w:t>
            </w:r>
            <w:r w:rsidRPr="00061692">
              <w:rPr>
                <w:rFonts w:ascii="Times New Roman" w:eastAsia="Times New Roman" w:hAnsi="Times New Roman" w:cs="Times New Roman"/>
                <w:sz w:val="24"/>
                <w:szCs w:val="24"/>
                <w:lang w:eastAsia="en-US"/>
              </w:rPr>
              <w:t>. B</w:t>
            </w:r>
            <w:r w:rsidR="007B4BB9" w:rsidRPr="00061692">
              <w:rPr>
                <w:rFonts w:ascii="Times New Roman" w:eastAsia="Times New Roman" w:hAnsi="Times New Roman" w:cs="Times New Roman"/>
                <w:sz w:val="24"/>
                <w:szCs w:val="24"/>
                <w:lang w:eastAsia="en-US"/>
              </w:rPr>
              <w:t>aigiamosios nuostatos</w:t>
            </w:r>
          </w:p>
        </w:tc>
        <w:tc>
          <w:tcPr>
            <w:tcW w:w="636" w:type="dxa"/>
            <w:vAlign w:val="center"/>
          </w:tcPr>
          <w:p w14:paraId="24B97D41" w14:textId="70788D44" w:rsidR="00191CC4" w:rsidRPr="00061692" w:rsidRDefault="00896A4F" w:rsidP="00D17D27">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17</w:t>
            </w:r>
          </w:p>
        </w:tc>
      </w:tr>
      <w:tr w:rsidR="00191CC4" w:rsidRPr="00061692" w14:paraId="0B201BCC" w14:textId="77777777" w:rsidTr="00332349">
        <w:trPr>
          <w:jc w:val="center"/>
        </w:trPr>
        <w:tc>
          <w:tcPr>
            <w:tcW w:w="9192" w:type="dxa"/>
          </w:tcPr>
          <w:p w14:paraId="5416F16D" w14:textId="77777777" w:rsidR="007A4F86" w:rsidRPr="00061692" w:rsidRDefault="007A4F86" w:rsidP="007A4F86">
            <w:pPr>
              <w:suppressAutoHyphens/>
              <w:spacing w:after="0" w:line="240" w:lineRule="auto"/>
              <w:jc w:val="both"/>
              <w:rPr>
                <w:rFonts w:ascii="Times New Roman" w:eastAsia="Times New Roman" w:hAnsi="Times New Roman" w:cs="Times New Roman"/>
                <w:sz w:val="24"/>
                <w:szCs w:val="24"/>
                <w:lang w:eastAsia="en-US"/>
              </w:rPr>
            </w:pPr>
          </w:p>
          <w:p w14:paraId="0F38D311" w14:textId="1EA541AC" w:rsidR="00191CC4" w:rsidRPr="00061692" w:rsidRDefault="00321810" w:rsidP="007B4BB9">
            <w:pPr>
              <w:suppressAutoHyphens/>
              <w:spacing w:after="0" w:line="240" w:lineRule="auto"/>
              <w:jc w:val="both"/>
              <w:rPr>
                <w:rFonts w:ascii="Times New Roman" w:eastAsia="Times New Roman" w:hAnsi="Times New Roman" w:cs="Times New Roman"/>
                <w:b/>
                <w:sz w:val="24"/>
                <w:szCs w:val="24"/>
                <w:lang w:eastAsia="en-US"/>
              </w:rPr>
            </w:pPr>
            <w:r w:rsidRPr="00893491">
              <w:rPr>
                <w:rFonts w:ascii="Times New Roman" w:eastAsia="Times New Roman" w:hAnsi="Times New Roman" w:cs="Times New Roman"/>
                <w:b/>
                <w:sz w:val="24"/>
                <w:szCs w:val="24"/>
                <w:lang w:eastAsia="en-US"/>
              </w:rPr>
              <w:t>Pirkimo sąlygų p</w:t>
            </w:r>
            <w:r w:rsidR="007B4BB9" w:rsidRPr="00893491">
              <w:rPr>
                <w:rFonts w:ascii="Times New Roman" w:eastAsia="Times New Roman" w:hAnsi="Times New Roman" w:cs="Times New Roman"/>
                <w:b/>
                <w:sz w:val="24"/>
                <w:szCs w:val="24"/>
                <w:lang w:eastAsia="en-US"/>
              </w:rPr>
              <w:t>riedai</w:t>
            </w:r>
            <w:r w:rsidR="00191CC4" w:rsidRPr="00893491">
              <w:rPr>
                <w:rFonts w:ascii="Times New Roman" w:eastAsia="Times New Roman" w:hAnsi="Times New Roman" w:cs="Times New Roman"/>
                <w:b/>
                <w:sz w:val="24"/>
                <w:szCs w:val="24"/>
                <w:lang w:eastAsia="en-US"/>
              </w:rPr>
              <w:t>:</w:t>
            </w:r>
          </w:p>
        </w:tc>
        <w:tc>
          <w:tcPr>
            <w:tcW w:w="636" w:type="dxa"/>
            <w:vAlign w:val="center"/>
          </w:tcPr>
          <w:p w14:paraId="1205FF4E" w14:textId="77777777" w:rsidR="00191CC4" w:rsidRPr="00061692" w:rsidRDefault="00191CC4" w:rsidP="00D17D27">
            <w:pPr>
              <w:suppressAutoHyphens/>
              <w:spacing w:after="0" w:line="240" w:lineRule="auto"/>
              <w:jc w:val="center"/>
              <w:rPr>
                <w:rFonts w:ascii="Times New Roman" w:eastAsia="Times New Roman" w:hAnsi="Times New Roman" w:cs="Times New Roman"/>
                <w:sz w:val="24"/>
                <w:szCs w:val="24"/>
                <w:lang w:eastAsia="en-US"/>
              </w:rPr>
            </w:pPr>
          </w:p>
        </w:tc>
      </w:tr>
      <w:tr w:rsidR="00191CC4" w:rsidRPr="00061692" w14:paraId="0C079671" w14:textId="77777777" w:rsidTr="00332349">
        <w:trPr>
          <w:jc w:val="center"/>
        </w:trPr>
        <w:tc>
          <w:tcPr>
            <w:tcW w:w="9192" w:type="dxa"/>
          </w:tcPr>
          <w:p w14:paraId="69D70705" w14:textId="63E9F061"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1. T</w:t>
            </w:r>
            <w:r w:rsidR="007B4BB9" w:rsidRPr="00061692">
              <w:rPr>
                <w:rFonts w:ascii="Times New Roman" w:eastAsia="Times New Roman" w:hAnsi="Times New Roman" w:cs="Times New Roman"/>
                <w:sz w:val="24"/>
                <w:szCs w:val="24"/>
                <w:lang w:eastAsia="en-US"/>
              </w:rPr>
              <w:t>echninė specifikacija</w:t>
            </w:r>
            <w:r w:rsidR="00C83B74">
              <w:rPr>
                <w:rFonts w:ascii="Times New Roman" w:eastAsia="Times New Roman" w:hAnsi="Times New Roman" w:cs="Times New Roman"/>
                <w:sz w:val="24"/>
                <w:szCs w:val="24"/>
                <w:lang w:eastAsia="en-US"/>
              </w:rPr>
              <w:t xml:space="preserve"> (1.1 – 1.2 priedai)</w:t>
            </w:r>
          </w:p>
        </w:tc>
        <w:tc>
          <w:tcPr>
            <w:tcW w:w="636" w:type="dxa"/>
            <w:vAlign w:val="center"/>
          </w:tcPr>
          <w:p w14:paraId="79354792" w14:textId="631A5671" w:rsidR="00191CC4" w:rsidRPr="00061692" w:rsidRDefault="00896A4F" w:rsidP="00D17D27">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19</w:t>
            </w:r>
          </w:p>
        </w:tc>
      </w:tr>
      <w:tr w:rsidR="00191CC4" w:rsidRPr="00061692" w14:paraId="303EDDCF" w14:textId="77777777" w:rsidTr="00332349">
        <w:trPr>
          <w:jc w:val="center"/>
        </w:trPr>
        <w:tc>
          <w:tcPr>
            <w:tcW w:w="9192" w:type="dxa"/>
            <w:tcBorders>
              <w:bottom w:val="single" w:sz="4" w:space="0" w:color="auto"/>
            </w:tcBorders>
          </w:tcPr>
          <w:p w14:paraId="1A231DD5" w14:textId="6A6A6D2C" w:rsidR="00191CC4" w:rsidRPr="0033511D" w:rsidRDefault="00191CC4" w:rsidP="003017EE">
            <w:pPr>
              <w:suppressAutoHyphens/>
              <w:spacing w:after="0" w:line="240" w:lineRule="auto"/>
              <w:jc w:val="both"/>
              <w:rPr>
                <w:rFonts w:ascii="Times New Roman" w:eastAsia="Times New Roman" w:hAnsi="Times New Roman" w:cs="Times New Roman"/>
                <w:color w:val="000000" w:themeColor="text1"/>
                <w:sz w:val="24"/>
                <w:szCs w:val="24"/>
                <w:lang w:eastAsia="en-US"/>
              </w:rPr>
            </w:pPr>
            <w:r w:rsidRPr="0033511D">
              <w:rPr>
                <w:rFonts w:ascii="Times New Roman" w:eastAsia="Times New Roman" w:hAnsi="Times New Roman" w:cs="Times New Roman"/>
                <w:color w:val="000000" w:themeColor="text1"/>
                <w:sz w:val="24"/>
                <w:szCs w:val="24"/>
                <w:lang w:eastAsia="en-US"/>
              </w:rPr>
              <w:t>2. P</w:t>
            </w:r>
            <w:r w:rsidR="007B4BB9" w:rsidRPr="0033511D">
              <w:rPr>
                <w:rFonts w:ascii="Times New Roman" w:eastAsia="Times New Roman" w:hAnsi="Times New Roman" w:cs="Times New Roman"/>
                <w:color w:val="000000" w:themeColor="text1"/>
                <w:sz w:val="24"/>
                <w:szCs w:val="24"/>
                <w:lang w:eastAsia="en-US"/>
              </w:rPr>
              <w:t>asiūlymo forma</w:t>
            </w:r>
            <w:r w:rsidRPr="0033511D">
              <w:rPr>
                <w:rFonts w:ascii="Times New Roman" w:eastAsia="Times New Roman" w:hAnsi="Times New Roman" w:cs="Times New Roman"/>
                <w:color w:val="000000" w:themeColor="text1"/>
                <w:sz w:val="24"/>
                <w:szCs w:val="24"/>
                <w:lang w:eastAsia="en-US"/>
              </w:rPr>
              <w:t xml:space="preserve"> </w:t>
            </w:r>
            <w:r w:rsidR="00C83B74">
              <w:rPr>
                <w:rFonts w:ascii="Times New Roman" w:eastAsia="Times New Roman" w:hAnsi="Times New Roman" w:cs="Times New Roman"/>
                <w:sz w:val="24"/>
                <w:szCs w:val="24"/>
                <w:lang w:eastAsia="en-US"/>
              </w:rPr>
              <w:t>(2.1 – 2.2 priedai)</w:t>
            </w:r>
          </w:p>
        </w:tc>
        <w:tc>
          <w:tcPr>
            <w:tcW w:w="636" w:type="dxa"/>
            <w:tcBorders>
              <w:bottom w:val="single" w:sz="4" w:space="0" w:color="auto"/>
            </w:tcBorders>
            <w:vAlign w:val="center"/>
          </w:tcPr>
          <w:p w14:paraId="503C315F" w14:textId="51488C09" w:rsidR="00191CC4" w:rsidRPr="00061692" w:rsidRDefault="00896A4F" w:rsidP="00D17D27">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23</w:t>
            </w:r>
          </w:p>
        </w:tc>
      </w:tr>
      <w:tr w:rsidR="005A6117" w:rsidRPr="00061692" w14:paraId="1024CD6E" w14:textId="77777777" w:rsidTr="00332349">
        <w:trPr>
          <w:jc w:val="center"/>
        </w:trPr>
        <w:tc>
          <w:tcPr>
            <w:tcW w:w="9192" w:type="dxa"/>
            <w:tcBorders>
              <w:bottom w:val="nil"/>
            </w:tcBorders>
          </w:tcPr>
          <w:p w14:paraId="76D00EEF" w14:textId="77777777" w:rsidR="005A6117" w:rsidRPr="0033511D" w:rsidRDefault="005A6117" w:rsidP="007B4BB9">
            <w:pPr>
              <w:suppressAutoHyphens/>
              <w:spacing w:after="0" w:line="240" w:lineRule="auto"/>
              <w:jc w:val="both"/>
              <w:rPr>
                <w:rFonts w:ascii="Times New Roman" w:eastAsia="Times New Roman" w:hAnsi="Times New Roman" w:cs="Times New Roman"/>
                <w:color w:val="000000" w:themeColor="text1"/>
                <w:sz w:val="24"/>
                <w:szCs w:val="24"/>
                <w:lang w:eastAsia="en-US"/>
              </w:rPr>
            </w:pPr>
            <w:r w:rsidRPr="0033511D">
              <w:rPr>
                <w:rFonts w:ascii="Times New Roman" w:eastAsia="Times New Roman" w:hAnsi="Times New Roman" w:cs="Times New Roman"/>
                <w:color w:val="000000" w:themeColor="text1"/>
                <w:sz w:val="24"/>
                <w:szCs w:val="24"/>
                <w:lang w:eastAsia="en-US"/>
              </w:rPr>
              <w:t>3. P</w:t>
            </w:r>
            <w:r w:rsidR="007B4BB9" w:rsidRPr="0033511D">
              <w:rPr>
                <w:rFonts w:ascii="Times New Roman" w:eastAsia="Times New Roman" w:hAnsi="Times New Roman" w:cs="Times New Roman"/>
                <w:color w:val="000000" w:themeColor="text1"/>
                <w:sz w:val="24"/>
                <w:szCs w:val="24"/>
                <w:lang w:eastAsia="en-US"/>
              </w:rPr>
              <w:t>irkimo sutarties projektas</w:t>
            </w:r>
            <w:r w:rsidR="008E0D20" w:rsidRPr="0033511D">
              <w:rPr>
                <w:rFonts w:ascii="Times New Roman" w:eastAsia="Times New Roman" w:hAnsi="Times New Roman" w:cs="Times New Roman"/>
                <w:color w:val="000000" w:themeColor="text1"/>
                <w:sz w:val="24"/>
                <w:szCs w:val="24"/>
                <w:lang w:eastAsia="en-US"/>
              </w:rPr>
              <w:t>:</w:t>
            </w:r>
          </w:p>
        </w:tc>
        <w:tc>
          <w:tcPr>
            <w:tcW w:w="636" w:type="dxa"/>
            <w:tcBorders>
              <w:bottom w:val="nil"/>
            </w:tcBorders>
            <w:vAlign w:val="center"/>
          </w:tcPr>
          <w:p w14:paraId="26D9E4A1" w14:textId="20D101E5" w:rsidR="005A6117" w:rsidRPr="008E0D20" w:rsidRDefault="005A6117" w:rsidP="00D17D27">
            <w:pPr>
              <w:suppressAutoHyphens/>
              <w:spacing w:after="0" w:line="240" w:lineRule="auto"/>
              <w:jc w:val="center"/>
              <w:rPr>
                <w:rFonts w:ascii="Times New Roman" w:eastAsia="Times New Roman" w:hAnsi="Times New Roman" w:cs="Times New Roman"/>
                <w:sz w:val="24"/>
                <w:szCs w:val="24"/>
                <w:lang w:eastAsia="en-US"/>
              </w:rPr>
            </w:pPr>
          </w:p>
        </w:tc>
      </w:tr>
      <w:tr w:rsidR="008E0D20" w:rsidRPr="00061692" w14:paraId="3FBF20E2" w14:textId="77777777" w:rsidTr="00332349">
        <w:trPr>
          <w:jc w:val="center"/>
        </w:trPr>
        <w:tc>
          <w:tcPr>
            <w:tcW w:w="9192" w:type="dxa"/>
            <w:tcBorders>
              <w:top w:val="nil"/>
              <w:bottom w:val="nil"/>
            </w:tcBorders>
          </w:tcPr>
          <w:p w14:paraId="6EE9BFBD" w14:textId="6A2A5DE0" w:rsidR="008E0D20" w:rsidRPr="0033511D" w:rsidRDefault="003D4274" w:rsidP="008E0D20">
            <w:pPr>
              <w:suppressAutoHyphens/>
              <w:spacing w:after="0" w:line="240" w:lineRule="auto"/>
              <w:jc w:val="both"/>
              <w:rPr>
                <w:rFonts w:ascii="Times New Roman" w:eastAsia="Times New Roman" w:hAnsi="Times New Roman" w:cs="Times New Roman"/>
                <w:color w:val="000000" w:themeColor="text1"/>
                <w:sz w:val="24"/>
                <w:szCs w:val="24"/>
                <w:lang w:eastAsia="en-US"/>
              </w:rPr>
            </w:pPr>
            <w:r w:rsidRPr="0033511D">
              <w:rPr>
                <w:rFonts w:ascii="Times New Roman" w:eastAsia="Times New Roman" w:hAnsi="Times New Roman" w:cs="Times New Roman"/>
                <w:color w:val="000000" w:themeColor="text1"/>
                <w:sz w:val="24"/>
                <w:szCs w:val="24"/>
                <w:lang w:eastAsia="en-US"/>
              </w:rPr>
              <w:t xml:space="preserve">3.1. </w:t>
            </w:r>
            <w:r w:rsidR="008E0D20" w:rsidRPr="0033511D">
              <w:rPr>
                <w:rFonts w:ascii="Times New Roman" w:eastAsia="Times New Roman" w:hAnsi="Times New Roman" w:cs="Times New Roman"/>
                <w:color w:val="000000" w:themeColor="text1"/>
                <w:sz w:val="24"/>
                <w:szCs w:val="24"/>
                <w:lang w:eastAsia="en-US"/>
              </w:rPr>
              <w:t>Prekių</w:t>
            </w:r>
            <w:r w:rsidR="0033511D" w:rsidRPr="0033511D">
              <w:rPr>
                <w:rFonts w:ascii="Times New Roman" w:eastAsia="Times New Roman" w:hAnsi="Times New Roman" w:cs="Times New Roman"/>
                <w:color w:val="000000" w:themeColor="text1"/>
                <w:sz w:val="24"/>
                <w:szCs w:val="24"/>
                <w:lang w:eastAsia="en-US"/>
              </w:rPr>
              <w:t xml:space="preserve"> </w:t>
            </w:r>
            <w:r w:rsidR="008E0D20" w:rsidRPr="0033511D">
              <w:rPr>
                <w:rFonts w:ascii="Times New Roman" w:eastAsia="Times New Roman" w:hAnsi="Times New Roman" w:cs="Times New Roman"/>
                <w:color w:val="000000" w:themeColor="text1"/>
                <w:sz w:val="24"/>
                <w:szCs w:val="24"/>
                <w:lang w:eastAsia="en-US"/>
              </w:rPr>
              <w:t>pirkimo sutarties bendrosios sąlygos</w:t>
            </w:r>
          </w:p>
        </w:tc>
        <w:tc>
          <w:tcPr>
            <w:tcW w:w="636" w:type="dxa"/>
            <w:tcBorders>
              <w:top w:val="nil"/>
              <w:bottom w:val="nil"/>
            </w:tcBorders>
            <w:vAlign w:val="center"/>
          </w:tcPr>
          <w:p w14:paraId="186D9A24" w14:textId="4B135BF8" w:rsidR="008E0D20" w:rsidRPr="008E0D20" w:rsidRDefault="00896A4F" w:rsidP="00D17D27">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31</w:t>
            </w:r>
          </w:p>
        </w:tc>
      </w:tr>
      <w:tr w:rsidR="008E0D20" w:rsidRPr="00061692" w14:paraId="0706BCCD" w14:textId="77777777" w:rsidTr="00332349">
        <w:trPr>
          <w:jc w:val="center"/>
        </w:trPr>
        <w:tc>
          <w:tcPr>
            <w:tcW w:w="9192" w:type="dxa"/>
            <w:tcBorders>
              <w:top w:val="nil"/>
              <w:bottom w:val="single" w:sz="4" w:space="0" w:color="auto"/>
            </w:tcBorders>
          </w:tcPr>
          <w:p w14:paraId="225D54B9" w14:textId="67CDA4F7" w:rsidR="008E0D20" w:rsidRPr="0033511D" w:rsidRDefault="003D4274" w:rsidP="008E0D20">
            <w:pPr>
              <w:suppressAutoHyphens/>
              <w:spacing w:after="0" w:line="240" w:lineRule="auto"/>
              <w:jc w:val="both"/>
              <w:rPr>
                <w:rFonts w:ascii="Times New Roman" w:eastAsia="Times New Roman" w:hAnsi="Times New Roman" w:cs="Times New Roman"/>
                <w:color w:val="000000" w:themeColor="text1"/>
                <w:sz w:val="24"/>
                <w:szCs w:val="24"/>
                <w:lang w:eastAsia="en-US"/>
              </w:rPr>
            </w:pPr>
            <w:r w:rsidRPr="0033511D">
              <w:rPr>
                <w:rFonts w:ascii="Times New Roman" w:eastAsia="Times New Roman" w:hAnsi="Times New Roman" w:cs="Times New Roman"/>
                <w:color w:val="000000" w:themeColor="text1"/>
                <w:sz w:val="24"/>
                <w:szCs w:val="24"/>
                <w:lang w:eastAsia="en-US"/>
              </w:rPr>
              <w:t xml:space="preserve">3.2. </w:t>
            </w:r>
            <w:r w:rsidR="008E0D20" w:rsidRPr="0033511D">
              <w:rPr>
                <w:rFonts w:ascii="Times New Roman" w:eastAsia="Times New Roman" w:hAnsi="Times New Roman" w:cs="Times New Roman"/>
                <w:color w:val="000000" w:themeColor="text1"/>
                <w:sz w:val="24"/>
                <w:szCs w:val="24"/>
                <w:lang w:eastAsia="en-US"/>
              </w:rPr>
              <w:t>Prekių</w:t>
            </w:r>
            <w:r w:rsidR="0033511D" w:rsidRPr="0033511D">
              <w:rPr>
                <w:rFonts w:ascii="Times New Roman" w:eastAsia="Times New Roman" w:hAnsi="Times New Roman" w:cs="Times New Roman"/>
                <w:color w:val="000000" w:themeColor="text1"/>
                <w:sz w:val="24"/>
                <w:szCs w:val="24"/>
                <w:lang w:eastAsia="en-US"/>
              </w:rPr>
              <w:t xml:space="preserve"> </w:t>
            </w:r>
            <w:r w:rsidR="008E0D20" w:rsidRPr="0033511D">
              <w:rPr>
                <w:rFonts w:ascii="Times New Roman" w:eastAsia="Times New Roman" w:hAnsi="Times New Roman" w:cs="Times New Roman"/>
                <w:color w:val="000000" w:themeColor="text1"/>
                <w:sz w:val="24"/>
                <w:szCs w:val="24"/>
                <w:lang w:eastAsia="en-US"/>
              </w:rPr>
              <w:t>pirkimo sutarties specialiosios sąlygos</w:t>
            </w:r>
          </w:p>
        </w:tc>
        <w:tc>
          <w:tcPr>
            <w:tcW w:w="636" w:type="dxa"/>
            <w:tcBorders>
              <w:top w:val="nil"/>
              <w:bottom w:val="single" w:sz="4" w:space="0" w:color="auto"/>
            </w:tcBorders>
            <w:vAlign w:val="center"/>
          </w:tcPr>
          <w:p w14:paraId="7187EFC8" w14:textId="08DEDBA2" w:rsidR="008E0D20" w:rsidRPr="008E0D20" w:rsidRDefault="00896A4F" w:rsidP="00D17D27">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52</w:t>
            </w:r>
          </w:p>
        </w:tc>
      </w:tr>
      <w:tr w:rsidR="003D4274" w:rsidRPr="00061692" w14:paraId="134F6D1D" w14:textId="77777777" w:rsidTr="00332349">
        <w:trPr>
          <w:jc w:val="center"/>
        </w:trPr>
        <w:tc>
          <w:tcPr>
            <w:tcW w:w="9192" w:type="dxa"/>
            <w:tcBorders>
              <w:top w:val="single" w:sz="4" w:space="0" w:color="auto"/>
              <w:bottom w:val="nil"/>
            </w:tcBorders>
          </w:tcPr>
          <w:p w14:paraId="0AE29A70" w14:textId="6F2CD06B" w:rsidR="003D4274" w:rsidRPr="003D4274" w:rsidRDefault="00E417E0" w:rsidP="003D4274">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w:t>
            </w:r>
            <w:r w:rsidR="003D4274" w:rsidRPr="003D4274">
              <w:rPr>
                <w:rFonts w:ascii="Times New Roman" w:eastAsia="Times New Roman" w:hAnsi="Times New Roman" w:cs="Times New Roman"/>
                <w:sz w:val="24"/>
                <w:szCs w:val="24"/>
                <w:lang w:eastAsia="en-US"/>
              </w:rPr>
              <w:t>. Pirkimo sutarties sąlygų įvykdymo užtikrinimo formos</w:t>
            </w:r>
          </w:p>
        </w:tc>
        <w:tc>
          <w:tcPr>
            <w:tcW w:w="636" w:type="dxa"/>
            <w:tcBorders>
              <w:top w:val="single" w:sz="4" w:space="0" w:color="auto"/>
              <w:bottom w:val="nil"/>
            </w:tcBorders>
            <w:vAlign w:val="center"/>
          </w:tcPr>
          <w:p w14:paraId="324B7189" w14:textId="77777777" w:rsidR="003D4274" w:rsidRPr="003D4274" w:rsidRDefault="003D4274" w:rsidP="00D17D27">
            <w:pPr>
              <w:suppressAutoHyphens/>
              <w:spacing w:after="0" w:line="240" w:lineRule="auto"/>
              <w:jc w:val="center"/>
              <w:rPr>
                <w:rFonts w:ascii="Times New Roman" w:eastAsia="Times New Roman" w:hAnsi="Times New Roman" w:cs="Times New Roman"/>
                <w:sz w:val="24"/>
                <w:szCs w:val="24"/>
                <w:lang w:eastAsia="en-US"/>
              </w:rPr>
            </w:pPr>
          </w:p>
        </w:tc>
      </w:tr>
      <w:tr w:rsidR="003D4274" w:rsidRPr="00061692" w14:paraId="7DC20097" w14:textId="77777777" w:rsidTr="00332349">
        <w:trPr>
          <w:jc w:val="center"/>
        </w:trPr>
        <w:tc>
          <w:tcPr>
            <w:tcW w:w="9192" w:type="dxa"/>
            <w:tcBorders>
              <w:top w:val="nil"/>
              <w:bottom w:val="nil"/>
            </w:tcBorders>
          </w:tcPr>
          <w:p w14:paraId="6919AAEE" w14:textId="5121DD22" w:rsidR="003D4274" w:rsidRPr="003D4274" w:rsidRDefault="00E417E0" w:rsidP="003D4274">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w:t>
            </w:r>
            <w:r w:rsidR="003D4274" w:rsidRPr="003D4274">
              <w:rPr>
                <w:rFonts w:ascii="Times New Roman" w:eastAsia="Times New Roman" w:hAnsi="Times New Roman" w:cs="Times New Roman"/>
                <w:sz w:val="24"/>
                <w:szCs w:val="24"/>
                <w:lang w:eastAsia="en-US"/>
              </w:rPr>
              <w:t>.1. Pirkimo sutarties sąlygų įvykdymo garantijos forma</w:t>
            </w:r>
          </w:p>
        </w:tc>
        <w:tc>
          <w:tcPr>
            <w:tcW w:w="636" w:type="dxa"/>
            <w:tcBorders>
              <w:top w:val="nil"/>
              <w:bottom w:val="nil"/>
            </w:tcBorders>
            <w:vAlign w:val="center"/>
          </w:tcPr>
          <w:p w14:paraId="18BF4B8C" w14:textId="55C0AA8B" w:rsidR="003D4274" w:rsidRPr="003D4274" w:rsidRDefault="00896A4F" w:rsidP="00D17D27">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61</w:t>
            </w:r>
          </w:p>
        </w:tc>
      </w:tr>
      <w:tr w:rsidR="003D4274" w:rsidRPr="00061692" w14:paraId="41E37243" w14:textId="77777777" w:rsidTr="00332349">
        <w:trPr>
          <w:jc w:val="center"/>
        </w:trPr>
        <w:tc>
          <w:tcPr>
            <w:tcW w:w="9192" w:type="dxa"/>
            <w:tcBorders>
              <w:top w:val="nil"/>
            </w:tcBorders>
          </w:tcPr>
          <w:p w14:paraId="169D8CAE" w14:textId="35130CA2" w:rsidR="003D4274" w:rsidRPr="003D4274" w:rsidRDefault="00E417E0" w:rsidP="003D4274">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w:t>
            </w:r>
            <w:r w:rsidR="003D4274" w:rsidRPr="003D4274">
              <w:rPr>
                <w:rFonts w:ascii="Times New Roman" w:eastAsia="Times New Roman" w:hAnsi="Times New Roman" w:cs="Times New Roman"/>
                <w:sz w:val="24"/>
                <w:szCs w:val="24"/>
                <w:lang w:eastAsia="en-US"/>
              </w:rPr>
              <w:t xml:space="preserve">.2. Pirkimo sutarties sąlygų įvykdymo laidavimo </w:t>
            </w:r>
            <w:r w:rsidR="000838A5">
              <w:rPr>
                <w:rFonts w:ascii="Times New Roman" w:eastAsia="Times New Roman" w:hAnsi="Times New Roman" w:cs="Times New Roman"/>
                <w:sz w:val="24"/>
                <w:szCs w:val="24"/>
                <w:lang w:eastAsia="en-US"/>
              </w:rPr>
              <w:t xml:space="preserve">draudimo </w:t>
            </w:r>
            <w:r w:rsidR="003D4274" w:rsidRPr="003D4274">
              <w:rPr>
                <w:rFonts w:ascii="Times New Roman" w:eastAsia="Times New Roman" w:hAnsi="Times New Roman" w:cs="Times New Roman"/>
                <w:sz w:val="24"/>
                <w:szCs w:val="24"/>
                <w:lang w:eastAsia="en-US"/>
              </w:rPr>
              <w:t>rašto forma</w:t>
            </w:r>
          </w:p>
        </w:tc>
        <w:tc>
          <w:tcPr>
            <w:tcW w:w="636" w:type="dxa"/>
            <w:tcBorders>
              <w:top w:val="nil"/>
            </w:tcBorders>
            <w:vAlign w:val="center"/>
          </w:tcPr>
          <w:p w14:paraId="352AB160" w14:textId="6DC42096" w:rsidR="003D4274" w:rsidRPr="003D4274" w:rsidRDefault="003779F1" w:rsidP="00D17D27">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62</w:t>
            </w:r>
          </w:p>
        </w:tc>
      </w:tr>
      <w:tr w:rsidR="003D4274" w:rsidRPr="00061692" w14:paraId="70BCD4B5" w14:textId="77777777" w:rsidTr="00332349">
        <w:trPr>
          <w:jc w:val="center"/>
        </w:trPr>
        <w:tc>
          <w:tcPr>
            <w:tcW w:w="9192" w:type="dxa"/>
          </w:tcPr>
          <w:p w14:paraId="4DA34BA1" w14:textId="27BEE04C" w:rsidR="003D4274" w:rsidRPr="00061692" w:rsidRDefault="00E417E0" w:rsidP="003D4274">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w:t>
            </w:r>
            <w:r w:rsidR="003D4274" w:rsidRPr="00061692">
              <w:rPr>
                <w:rFonts w:ascii="Times New Roman" w:eastAsia="Times New Roman" w:hAnsi="Times New Roman" w:cs="Times New Roman"/>
                <w:sz w:val="24"/>
                <w:szCs w:val="24"/>
                <w:lang w:eastAsia="en-US"/>
              </w:rPr>
              <w:t>. Tiekėjų pašalinimo pagrindai</w:t>
            </w:r>
          </w:p>
        </w:tc>
        <w:tc>
          <w:tcPr>
            <w:tcW w:w="636" w:type="dxa"/>
            <w:vAlign w:val="center"/>
          </w:tcPr>
          <w:p w14:paraId="0C9950C9" w14:textId="11B35F3B" w:rsidR="003D4274" w:rsidRPr="00061692" w:rsidRDefault="003779F1" w:rsidP="00D17D27">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64</w:t>
            </w:r>
          </w:p>
        </w:tc>
      </w:tr>
      <w:tr w:rsidR="003D4274" w:rsidRPr="00061692" w14:paraId="5EA9FA83" w14:textId="77777777" w:rsidTr="00332349">
        <w:trPr>
          <w:jc w:val="center"/>
        </w:trPr>
        <w:tc>
          <w:tcPr>
            <w:tcW w:w="9192" w:type="dxa"/>
          </w:tcPr>
          <w:p w14:paraId="17390B9B" w14:textId="496C56A7" w:rsidR="003D4274" w:rsidRPr="00061692" w:rsidRDefault="00E417E0" w:rsidP="003D4274">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w:t>
            </w:r>
            <w:r w:rsidR="003D4274" w:rsidRPr="00332349">
              <w:rPr>
                <w:rFonts w:ascii="Times New Roman" w:eastAsia="Times New Roman" w:hAnsi="Times New Roman" w:cs="Times New Roman"/>
                <w:sz w:val="24"/>
                <w:szCs w:val="24"/>
                <w:lang w:eastAsia="en-US"/>
              </w:rPr>
              <w:t>.</w:t>
            </w:r>
            <w:r w:rsidR="003D4274" w:rsidRPr="00061692">
              <w:rPr>
                <w:rFonts w:ascii="Times New Roman" w:eastAsia="Times New Roman" w:hAnsi="Times New Roman" w:cs="Times New Roman"/>
                <w:sz w:val="24"/>
                <w:szCs w:val="24"/>
                <w:lang w:eastAsia="en-US"/>
              </w:rPr>
              <w:t xml:space="preserve"> Europos bendrasis viešųjų pirkimų dokumentas (pateikiamas atskiru dokumentu)</w:t>
            </w:r>
          </w:p>
        </w:tc>
        <w:tc>
          <w:tcPr>
            <w:tcW w:w="636" w:type="dxa"/>
            <w:vAlign w:val="center"/>
          </w:tcPr>
          <w:p w14:paraId="027F09DC" w14:textId="77777777" w:rsidR="003D4274" w:rsidRPr="00061692" w:rsidRDefault="003D4274" w:rsidP="00D17D27">
            <w:pPr>
              <w:suppressAutoHyphens/>
              <w:spacing w:after="0" w:line="240" w:lineRule="auto"/>
              <w:jc w:val="center"/>
              <w:rPr>
                <w:rFonts w:ascii="Times New Roman" w:eastAsia="Times New Roman" w:hAnsi="Times New Roman" w:cs="Times New Roman"/>
                <w:sz w:val="24"/>
                <w:szCs w:val="24"/>
                <w:lang w:eastAsia="en-US"/>
              </w:rPr>
            </w:pPr>
          </w:p>
        </w:tc>
      </w:tr>
      <w:tr w:rsidR="00751D07" w:rsidRPr="00061692" w14:paraId="6F066883" w14:textId="77777777" w:rsidTr="00332349">
        <w:trPr>
          <w:jc w:val="center"/>
        </w:trPr>
        <w:tc>
          <w:tcPr>
            <w:tcW w:w="9192" w:type="dxa"/>
          </w:tcPr>
          <w:p w14:paraId="47FB2FF8" w14:textId="09A5F746" w:rsidR="00751D07" w:rsidRDefault="00751D07" w:rsidP="003D4274">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7. Nacionalinio saugumo reikalavimų atitikties deklaracija</w:t>
            </w:r>
          </w:p>
        </w:tc>
        <w:tc>
          <w:tcPr>
            <w:tcW w:w="636" w:type="dxa"/>
            <w:vAlign w:val="center"/>
          </w:tcPr>
          <w:p w14:paraId="0A6C124A" w14:textId="58CAD191" w:rsidR="00751D07" w:rsidRPr="00061692" w:rsidRDefault="003779F1" w:rsidP="00D17D27">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71</w:t>
            </w:r>
          </w:p>
        </w:tc>
      </w:tr>
    </w:tbl>
    <w:p w14:paraId="4BADA76E" w14:textId="77777777" w:rsidR="0020020E" w:rsidRDefault="0020020E">
      <w:pP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br w:type="page"/>
      </w:r>
    </w:p>
    <w:p w14:paraId="058FFD58" w14:textId="0676F218"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lastRenderedPageBreak/>
        <w:t>I SKYRIUS</w:t>
      </w:r>
    </w:p>
    <w:p w14:paraId="7FF6CCAA"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BENDROSIOS NUOSTATOS</w:t>
      </w:r>
    </w:p>
    <w:p w14:paraId="3A16A2B3" w14:textId="77777777" w:rsidR="00191CC4" w:rsidRPr="003B3F60" w:rsidRDefault="00191CC4" w:rsidP="00191CC4">
      <w:pPr>
        <w:spacing w:after="0" w:line="240" w:lineRule="auto"/>
        <w:ind w:left="360"/>
        <w:rPr>
          <w:rFonts w:ascii="Times New Roman" w:eastAsia="Times New Roman" w:hAnsi="Times New Roman" w:cs="Times New Roman"/>
          <w:sz w:val="24"/>
          <w:szCs w:val="24"/>
          <w:lang w:eastAsia="en-US"/>
        </w:rPr>
      </w:pPr>
    </w:p>
    <w:p w14:paraId="3036ABBA" w14:textId="77777777" w:rsidR="00C71BE1" w:rsidRPr="00B43DE5" w:rsidRDefault="00C71BE1" w:rsidP="00C71BE1">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sz w:val="24"/>
          <w:szCs w:val="24"/>
          <w:lang w:eastAsia="en-US"/>
        </w:rPr>
        <w:t>Šiose pirkimo sąlygose vartojamos sąvokos:</w:t>
      </w:r>
    </w:p>
    <w:p w14:paraId="26EE7BD3" w14:textId="2186056B" w:rsidR="0071387F" w:rsidRPr="0071387F" w:rsidRDefault="0071387F" w:rsidP="00C71BE1">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71387F">
        <w:rPr>
          <w:rFonts w:ascii="Times New Roman" w:eastAsia="Calibri" w:hAnsi="Times New Roman" w:cs="Times New Roman"/>
          <w:b/>
          <w:sz w:val="24"/>
          <w:szCs w:val="24"/>
          <w:lang w:eastAsia="en-US"/>
        </w:rPr>
        <w:t>CVP IS</w:t>
      </w:r>
      <w:r>
        <w:rPr>
          <w:rFonts w:ascii="Times New Roman" w:eastAsia="Calibri" w:hAnsi="Times New Roman" w:cs="Times New Roman"/>
          <w:sz w:val="24"/>
          <w:szCs w:val="24"/>
          <w:lang w:eastAsia="en-US"/>
        </w:rPr>
        <w:t xml:space="preserve"> – Centrinė viešųjų pirkimų informacinė sistema;</w:t>
      </w:r>
    </w:p>
    <w:p w14:paraId="6F0A445F" w14:textId="065FDEAE" w:rsidR="0071387F" w:rsidRPr="0071387F" w:rsidRDefault="0071387F" w:rsidP="00C71BE1">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71387F">
        <w:rPr>
          <w:rFonts w:ascii="Times New Roman" w:eastAsia="Calibri" w:hAnsi="Times New Roman" w:cs="Times New Roman"/>
          <w:b/>
          <w:sz w:val="24"/>
          <w:szCs w:val="24"/>
          <w:lang w:eastAsia="en-US"/>
        </w:rPr>
        <w:t>EBVPD</w:t>
      </w:r>
      <w:r>
        <w:rPr>
          <w:rFonts w:ascii="Times New Roman" w:eastAsia="Calibri" w:hAnsi="Times New Roman" w:cs="Times New Roman"/>
          <w:sz w:val="24"/>
          <w:szCs w:val="24"/>
          <w:lang w:eastAsia="en-US"/>
        </w:rPr>
        <w:t xml:space="preserve"> – Europos bendrasis viešųjų pirkimų dokumentas;</w:t>
      </w:r>
    </w:p>
    <w:p w14:paraId="1ABC9CB6" w14:textId="3C15615B" w:rsidR="0000288F" w:rsidRPr="0000288F" w:rsidRDefault="0000288F" w:rsidP="007D7BFC">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00288F">
        <w:rPr>
          <w:rFonts w:ascii="Times New Roman" w:eastAsia="Calibri" w:hAnsi="Times New Roman" w:cs="Times New Roman"/>
          <w:b/>
          <w:bCs/>
          <w:sz w:val="24"/>
          <w:szCs w:val="24"/>
          <w:lang w:eastAsia="en-US"/>
        </w:rPr>
        <w:t>finansinio ir ekonominio pajėgumo atitikčiai pasitelkiami subjektai</w:t>
      </w:r>
      <w:r w:rsidRPr="0000288F">
        <w:rPr>
          <w:rFonts w:ascii="Times New Roman" w:eastAsia="Calibri" w:hAnsi="Times New Roman" w:cs="Times New Roman"/>
          <w:sz w:val="24"/>
          <w:szCs w:val="24"/>
          <w:lang w:eastAsia="en-US"/>
        </w:rPr>
        <w:t xml:space="preserve"> – finansinio ir ekonominio pajėgumo kvalifikacijos reikalavimų atitikčiai tiekėjo pasitelkiami kiti ūkio subjektai;</w:t>
      </w:r>
    </w:p>
    <w:p w14:paraId="3C66D93C" w14:textId="4DD26013" w:rsidR="00C71BE1" w:rsidRPr="009E076C" w:rsidRDefault="00C71BE1" w:rsidP="00C71BE1">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b/>
          <w:sz w:val="24"/>
          <w:szCs w:val="24"/>
          <w:lang w:eastAsia="en-US"/>
        </w:rPr>
        <w:t>kvazisubtiekėjai</w:t>
      </w:r>
      <w:r w:rsidRPr="00B43DE5">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 </w:t>
      </w:r>
      <w:r w:rsidR="00C72EF2">
        <w:rPr>
          <w:rFonts w:ascii="Times New Roman" w:eastAsia="Calibri" w:hAnsi="Times New Roman" w:cs="Times New Roman"/>
          <w:sz w:val="24"/>
          <w:szCs w:val="24"/>
          <w:lang w:eastAsia="en-US"/>
        </w:rPr>
        <w:t xml:space="preserve">kvalifikacijos reikalavimų atitikčiai pasitelkiami </w:t>
      </w:r>
      <w:r w:rsidRPr="00715CDC">
        <w:rPr>
          <w:rFonts w:ascii="Times New Roman" w:eastAsia="Calibri" w:hAnsi="Times New Roman" w:cs="Times New Roman"/>
          <w:sz w:val="24"/>
          <w:szCs w:val="24"/>
          <w:lang w:eastAsia="en-US"/>
        </w:rPr>
        <w:t xml:space="preserve">specialistai, kurie pasiūlymo teikimo metu dar nėra tiekėjo ar subtiekėjo darbuotojai, tačiau juos ketinama įdarbinti, jei pasiūlymas bus pripažintas </w:t>
      </w:r>
      <w:r w:rsidRPr="009E076C">
        <w:rPr>
          <w:rFonts w:ascii="Times New Roman" w:eastAsia="Calibri" w:hAnsi="Times New Roman" w:cs="Times New Roman"/>
          <w:sz w:val="24"/>
          <w:szCs w:val="24"/>
          <w:lang w:eastAsia="en-US"/>
        </w:rPr>
        <w:t>laimėjusiu;</w:t>
      </w:r>
    </w:p>
    <w:p w14:paraId="0509F5D7" w14:textId="3DD8FC1F" w:rsidR="0000288F" w:rsidRPr="0000288F" w:rsidRDefault="0000288F" w:rsidP="00762F2D">
      <w:pPr>
        <w:pStyle w:val="Sraopastraipa"/>
        <w:numPr>
          <w:ilvl w:val="1"/>
          <w:numId w:val="3"/>
        </w:numPr>
        <w:ind w:left="0" w:firstLine="567"/>
        <w:rPr>
          <w:rFonts w:eastAsia="Calibri"/>
          <w:szCs w:val="24"/>
        </w:rPr>
      </w:pPr>
      <w:r w:rsidRPr="0000288F">
        <w:rPr>
          <w:rFonts w:eastAsia="Calibri"/>
          <w:b/>
          <w:bCs/>
          <w:szCs w:val="24"/>
        </w:rPr>
        <w:t>maksimali priimtina pasiūlymo kaina</w:t>
      </w:r>
      <w:r w:rsidRPr="0000288F">
        <w:rPr>
          <w:rFonts w:eastAsia="Calibri"/>
          <w:szCs w:val="24"/>
        </w:rPr>
        <w:t xml:space="preserve"> – pasiūlymų palyginimui ir vertinimui naudojama vertė, kurią viršijus bus laikoma, kad dalyvio pasiūlyme nurodyta kaina perkančiajai organizacijai yra per didelė ir nepriimtina;</w:t>
      </w:r>
    </w:p>
    <w:p w14:paraId="50A8A465" w14:textId="77777777" w:rsidR="00C71BE1" w:rsidRDefault="00C71BE1" w:rsidP="00C71BE1">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E076C">
        <w:rPr>
          <w:rFonts w:ascii="Times New Roman" w:eastAsia="Calibri" w:hAnsi="Times New Roman" w:cs="Times New Roman"/>
          <w:b/>
          <w:sz w:val="24"/>
          <w:szCs w:val="24"/>
          <w:lang w:eastAsia="en-US"/>
        </w:rPr>
        <w:t>subtiekėjai</w:t>
      </w:r>
      <w:r w:rsidRPr="009E076C">
        <w:rPr>
          <w:rFonts w:ascii="Times New Roman" w:eastAsia="Calibri" w:hAnsi="Times New Roman" w:cs="Times New Roman"/>
          <w:sz w:val="24"/>
          <w:szCs w:val="24"/>
          <w:lang w:eastAsia="en-US"/>
        </w:rPr>
        <w:t xml:space="preserve"> – tiekėjo pasitelkti kiti ūkio subjektai savo prievolėms </w:t>
      </w:r>
      <w:r w:rsidRPr="00B43DE5">
        <w:rPr>
          <w:rFonts w:ascii="Times New Roman" w:eastAsia="Calibri" w:hAnsi="Times New Roman" w:cs="Times New Roman"/>
          <w:sz w:val="24"/>
          <w:szCs w:val="24"/>
          <w:lang w:eastAsia="en-US"/>
        </w:rPr>
        <w:t>įvykdyti ir kurie savo aktyviais veiksmais prisidės prie pirkimo sutarties vykdymo (t. y. vykdant pirkimo sutartį dalyvaus šių pasitelktų ūkio subjektų darbo jėga);</w:t>
      </w:r>
    </w:p>
    <w:p w14:paraId="79F878F0" w14:textId="32F70A9A" w:rsidR="00E52B04" w:rsidRPr="00E52B04" w:rsidRDefault="00E52B04" w:rsidP="006552E1">
      <w:pPr>
        <w:pStyle w:val="Sraopastraipa"/>
        <w:numPr>
          <w:ilvl w:val="1"/>
          <w:numId w:val="3"/>
        </w:numPr>
        <w:ind w:left="0" w:firstLine="567"/>
        <w:rPr>
          <w:rFonts w:eastAsia="Calibri"/>
          <w:szCs w:val="24"/>
        </w:rPr>
      </w:pPr>
      <w:r w:rsidRPr="0061027F">
        <w:rPr>
          <w:rFonts w:eastAsia="Calibri"/>
          <w:b/>
          <w:bCs/>
          <w:szCs w:val="24"/>
        </w:rPr>
        <w:t>pirkimo sutartis</w:t>
      </w:r>
      <w:r w:rsidRPr="00E52B04">
        <w:rPr>
          <w:rFonts w:eastAsia="Calibri"/>
          <w:szCs w:val="24"/>
        </w:rPr>
        <w:t xml:space="preserve"> – su laimėjusį pasiūlymą pateikusiu dalyviu sudaroma Viešųjų pirkimų įstatyme apibrėžta viešojo pirkimo-pardavimo sutartis, apimanti bendrąsias ir specialiąsias sutarties sąlygas;</w:t>
      </w:r>
    </w:p>
    <w:p w14:paraId="70B7891C" w14:textId="4F999153" w:rsidR="00C71BE1" w:rsidRPr="009A1799" w:rsidRDefault="00C71BE1" w:rsidP="00C71BE1">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b/>
          <w:sz w:val="24"/>
          <w:szCs w:val="24"/>
          <w:lang w:eastAsia="en-US"/>
        </w:rPr>
        <w:t>t</w:t>
      </w:r>
      <w:r w:rsidR="0059686D">
        <w:rPr>
          <w:rFonts w:ascii="Times New Roman" w:eastAsia="Calibri" w:hAnsi="Times New Roman" w:cs="Times New Roman"/>
          <w:b/>
          <w:sz w:val="24"/>
          <w:szCs w:val="24"/>
          <w:lang w:eastAsia="en-US"/>
        </w:rPr>
        <w:t>echninio pajėgumo atitikčiai pasitelkiami subjektai</w:t>
      </w:r>
      <w:r w:rsidRPr="00B43DE5">
        <w:rPr>
          <w:rFonts w:ascii="Times New Roman" w:eastAsia="Calibri" w:hAnsi="Times New Roman" w:cs="Times New Roman"/>
          <w:sz w:val="24"/>
          <w:szCs w:val="24"/>
          <w:lang w:eastAsia="en-US"/>
        </w:rPr>
        <w:t xml:space="preserve"> – ūkio subjektai, kurių veikla apsiriboja tik prievoliniais santykiais su tiekėju (įrenginių, patalpų nuoma ir pan.)</w:t>
      </w:r>
      <w:r w:rsidRPr="00DF64FF">
        <w:rPr>
          <w:rFonts w:ascii="Times New Roman" w:eastAsia="Calibri" w:hAnsi="Times New Roman" w:cs="Times New Roman"/>
          <w:color w:val="C00000"/>
          <w:sz w:val="24"/>
          <w:szCs w:val="24"/>
          <w:lang w:eastAsia="en-US"/>
        </w:rPr>
        <w:t xml:space="preserve"> </w:t>
      </w:r>
      <w:r w:rsidRPr="00DF64FF">
        <w:rPr>
          <w:rFonts w:ascii="Times New Roman" w:eastAsia="Calibri" w:hAnsi="Times New Roman" w:cs="Times New Roman"/>
          <w:sz w:val="24"/>
          <w:szCs w:val="24"/>
          <w:lang w:eastAsia="en-US"/>
        </w:rPr>
        <w:t>ir iš kurių tiekėjas, siekdamas atitikti pirkimo dokumentuose nustatytus kvalifikacijos reikalavimus, jo pasiūlymo laimėjimo atveju ketina pasitelkti įrenginius, mechanizmus ir pan.</w:t>
      </w:r>
    </w:p>
    <w:p w14:paraId="4C13EFE2" w14:textId="312E6E23" w:rsidR="00C71BE1" w:rsidRPr="00B43DE5" w:rsidRDefault="00C71BE1" w:rsidP="00C71BE1">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sz w:val="24"/>
          <w:szCs w:val="24"/>
          <w:lang w:eastAsia="en-US"/>
        </w:rPr>
        <w:t xml:space="preserve">Kitos šių pirkimo sąlygų sąvokos atitinka </w:t>
      </w:r>
      <w:r w:rsidR="0071387F">
        <w:rPr>
          <w:rFonts w:ascii="Times New Roman" w:eastAsia="Calibri" w:hAnsi="Times New Roman" w:cs="Times New Roman"/>
          <w:sz w:val="24"/>
          <w:szCs w:val="24"/>
          <w:lang w:eastAsia="en-US"/>
        </w:rPr>
        <w:t>Lietuvos Respublikos v</w:t>
      </w:r>
      <w:r w:rsidRPr="00B43DE5">
        <w:rPr>
          <w:rFonts w:ascii="Times New Roman" w:eastAsia="Calibri" w:hAnsi="Times New Roman" w:cs="Times New Roman"/>
          <w:sz w:val="24"/>
          <w:szCs w:val="24"/>
          <w:lang w:eastAsia="en-US"/>
        </w:rPr>
        <w:t>iešųjų pirkimų įstatyme apibrėžtas sąvokas.</w:t>
      </w:r>
    </w:p>
    <w:p w14:paraId="2EAA45EC" w14:textId="77777777" w:rsidR="009965FD" w:rsidRPr="004B5055" w:rsidRDefault="009965FD" w:rsidP="009965FD">
      <w:pPr>
        <w:numPr>
          <w:ilvl w:val="0"/>
          <w:numId w:val="3"/>
        </w:numPr>
        <w:suppressAutoHyphens/>
        <w:spacing w:after="0" w:line="240" w:lineRule="auto"/>
        <w:ind w:left="0" w:firstLine="567"/>
        <w:jc w:val="both"/>
        <w:rPr>
          <w:rFonts w:ascii="Times New Roman" w:eastAsia="Times New Roman" w:hAnsi="Times New Roman" w:cs="Times New Roman"/>
          <w:sz w:val="24"/>
          <w:szCs w:val="20"/>
          <w:lang w:eastAsia="en-US"/>
        </w:rPr>
      </w:pPr>
      <w:r w:rsidRPr="004B5055">
        <w:rPr>
          <w:rFonts w:ascii="Times New Roman" w:eastAsia="Times New Roman" w:hAnsi="Times New Roman" w:cs="Times New Roman"/>
          <w:sz w:val="24"/>
          <w:szCs w:val="20"/>
          <w:lang w:eastAsia="en-US"/>
        </w:rPr>
        <w:t>Perkančioji organizacija – procedūras vykdanti įstaiga (iki pirkimo sutarties pasirašymo) CPO Vilnius – Vilniaus miesto savivaldybės  administracija, kuriai suteikta teisė atlikti centrinės perkančiosios organizacijos funkcijas, vykdant Vilniaus miesto savivaldybės kontroliuojamų perkančiųjų organizacijų pirkimus, kodas 188710061, Konstitucijos pr. 3, LT–09601 Vilnius.</w:t>
      </w:r>
    </w:p>
    <w:p w14:paraId="55493B63" w14:textId="77777777" w:rsidR="009965FD" w:rsidRDefault="009965FD" w:rsidP="009965FD">
      <w:pPr>
        <w:shd w:val="clear" w:color="auto" w:fill="FFFFFF"/>
        <w:spacing w:after="0" w:line="240" w:lineRule="auto"/>
        <w:ind w:firstLine="567"/>
        <w:jc w:val="both"/>
        <w:textAlignment w:val="baseline"/>
        <w:rPr>
          <w:rFonts w:ascii="Times New Roman" w:eastAsia="Times New Roman" w:hAnsi="Times New Roman" w:cs="Times New Roman"/>
          <w:sz w:val="24"/>
          <w:szCs w:val="24"/>
          <w:lang w:eastAsia="lt-LT"/>
        </w:rPr>
      </w:pPr>
      <w:r w:rsidRPr="004B5055">
        <w:rPr>
          <w:rFonts w:ascii="Times New Roman" w:eastAsia="Times New Roman" w:hAnsi="Times New Roman" w:cs="Times New Roman"/>
          <w:b/>
          <w:bCs/>
          <w:sz w:val="24"/>
          <w:szCs w:val="24"/>
          <w:lang w:eastAsia="lt-LT"/>
        </w:rPr>
        <w:t>CPO Vilnius pirkimą atlieka kitai perkančiajai organizacijai: </w:t>
      </w:r>
      <w:bookmarkStart w:id="0" w:name="_Hlk170213366"/>
      <w:bookmarkStart w:id="1" w:name="_Hlk172020541"/>
      <w:bookmarkStart w:id="2" w:name="_Hlk170374708"/>
      <w:r w:rsidRPr="004B5055">
        <w:rPr>
          <w:rFonts w:ascii="Times New Roman" w:eastAsia="Times New Roman" w:hAnsi="Times New Roman" w:cs="Times New Roman"/>
          <w:sz w:val="24"/>
          <w:szCs w:val="24"/>
          <w:lang w:eastAsia="lt-LT"/>
        </w:rPr>
        <w:t>Vilniaus miesto savivaldybės visuomenės sveikatos biur</w:t>
      </w:r>
      <w:bookmarkEnd w:id="0"/>
      <w:r>
        <w:rPr>
          <w:rFonts w:ascii="Times New Roman" w:eastAsia="Times New Roman" w:hAnsi="Times New Roman" w:cs="Times New Roman"/>
          <w:sz w:val="24"/>
          <w:szCs w:val="24"/>
          <w:lang w:eastAsia="lt-LT"/>
        </w:rPr>
        <w:t>ui</w:t>
      </w:r>
      <w:r w:rsidRPr="004B5055">
        <w:rPr>
          <w:rFonts w:ascii="Times New Roman" w:eastAsia="Times New Roman" w:hAnsi="Times New Roman" w:cs="Times New Roman"/>
          <w:sz w:val="24"/>
          <w:szCs w:val="24"/>
          <w:lang w:eastAsia="lt-LT"/>
        </w:rPr>
        <w:t xml:space="preserve">, kodas 301850606, </w:t>
      </w:r>
      <w:bookmarkStart w:id="3" w:name="_Hlk170286239"/>
      <w:r w:rsidRPr="004B5055">
        <w:rPr>
          <w:rFonts w:ascii="Times New Roman" w:eastAsia="Times New Roman" w:hAnsi="Times New Roman" w:cs="Times New Roman"/>
          <w:sz w:val="24"/>
          <w:szCs w:val="24"/>
          <w:lang w:eastAsia="lt-LT"/>
        </w:rPr>
        <w:t>M. K. Čiurlionio g. 100,</w:t>
      </w:r>
      <w:r w:rsidRPr="004B5055">
        <w:rPr>
          <w:rFonts w:ascii="Times New Roman" w:eastAsia="Times New Roman" w:hAnsi="Times New Roman" w:cs="Times New Roman"/>
          <w:sz w:val="24"/>
          <w:szCs w:val="24"/>
          <w:lang w:eastAsia="lt-LT"/>
        </w:rPr>
        <w:br/>
        <w:t>Vingio parko Estrada</w:t>
      </w:r>
      <w:bookmarkEnd w:id="1"/>
      <w:r w:rsidRPr="004B5055">
        <w:rPr>
          <w:rFonts w:ascii="Times New Roman" w:eastAsia="Times New Roman" w:hAnsi="Times New Roman" w:cs="Times New Roman"/>
          <w:sz w:val="24"/>
          <w:szCs w:val="24"/>
          <w:lang w:eastAsia="lt-LT"/>
        </w:rPr>
        <w:t>, Vilnius, LT-03100</w:t>
      </w:r>
      <w:bookmarkEnd w:id="3"/>
      <w:r w:rsidRPr="004B5055">
        <w:rPr>
          <w:rFonts w:ascii="Times New Roman" w:eastAsia="Times New Roman" w:hAnsi="Times New Roman" w:cs="Times New Roman"/>
          <w:sz w:val="24"/>
          <w:szCs w:val="24"/>
          <w:lang w:eastAsia="lt-LT"/>
        </w:rPr>
        <w:t>. </w:t>
      </w:r>
      <w:bookmarkEnd w:id="2"/>
      <w:r w:rsidRPr="001355F3">
        <w:rPr>
          <w:rFonts w:ascii="Times New Roman" w:eastAsia="Times New Roman" w:hAnsi="Times New Roman" w:cs="Times New Roman"/>
          <w:sz w:val="24"/>
          <w:szCs w:val="24"/>
          <w:lang w:eastAsia="lt-LT"/>
        </w:rPr>
        <w:t>Tais atvejais, kai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pirkimo sutarties sudarymu ir vykdymu, perkančiąja organizacija laikoma ta perkančioji organizacija, su kuria bus sudaryta pirkimo sutartis.</w:t>
      </w:r>
    </w:p>
    <w:p w14:paraId="5CC8699D" w14:textId="196591E6" w:rsidR="0067019E" w:rsidRPr="009965FD" w:rsidRDefault="009965FD" w:rsidP="009965FD">
      <w:pPr>
        <w:shd w:val="clear" w:color="auto" w:fill="FFFFFF"/>
        <w:spacing w:after="0" w:line="240" w:lineRule="auto"/>
        <w:ind w:firstLine="567"/>
        <w:jc w:val="both"/>
        <w:textAlignment w:val="baseline"/>
        <w:rPr>
          <w:rFonts w:ascii="Times New Roman" w:eastAsia="Times New Roman" w:hAnsi="Times New Roman" w:cs="Times New Roman"/>
          <w:b/>
          <w:sz w:val="24"/>
          <w:szCs w:val="20"/>
          <w:lang w:eastAsia="en-US"/>
        </w:rPr>
      </w:pPr>
      <w:r w:rsidRPr="004B5055">
        <w:rPr>
          <w:rFonts w:ascii="Times New Roman" w:eastAsia="Times New Roman" w:hAnsi="Times New Roman" w:cs="Times New Roman"/>
          <w:sz w:val="24"/>
          <w:szCs w:val="24"/>
          <w:lang w:eastAsia="lt-LT"/>
        </w:rPr>
        <w:t>Pirkimo sutarties pasirašymą organizuos ir pirkimo sutartį pasirašys – Vilniaus miesto savivaldybės visuomenės sveikatos biuras</w:t>
      </w:r>
      <w:r w:rsidRPr="004B5055">
        <w:rPr>
          <w:rFonts w:ascii="Times New Roman" w:eastAsia="Times New Roman" w:hAnsi="Times New Roman" w:cs="Times New Roman"/>
          <w:sz w:val="24"/>
          <w:szCs w:val="24"/>
          <w:lang w:eastAsia="en-US"/>
        </w:rPr>
        <w:t>.</w:t>
      </w:r>
    </w:p>
    <w:p w14:paraId="56F60B77" w14:textId="652E7472" w:rsidR="00191CC4" w:rsidRPr="00191CC4" w:rsidRDefault="00191CC4" w:rsidP="00C71BE1">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Perkančiosios organizacijos ir tiekėjų bendravimas ir keitimasis informacija, atliekant šį pirkimą, vyksta naudojantis CVP IS. Šiame punkte nustatytų reikalavimų gali būti nesilaikoma tik išimtinais </w:t>
      </w:r>
      <w:r w:rsidR="00F64CCA">
        <w:rPr>
          <w:rFonts w:ascii="Times New Roman" w:eastAsia="Calibri" w:hAnsi="Times New Roman" w:cs="Times New Roman"/>
          <w:sz w:val="24"/>
          <w:szCs w:val="24"/>
          <w:lang w:eastAsia="en-US"/>
        </w:rPr>
        <w:t>Viešųjų pirkimų įstatym</w:t>
      </w:r>
      <w:r w:rsidR="0071387F">
        <w:rPr>
          <w:rFonts w:ascii="Times New Roman" w:eastAsia="Calibri" w:hAnsi="Times New Roman" w:cs="Times New Roman"/>
          <w:sz w:val="24"/>
          <w:szCs w:val="24"/>
          <w:lang w:eastAsia="en-US"/>
        </w:rPr>
        <w:t>e</w:t>
      </w:r>
      <w:r w:rsidR="00F64CCA">
        <w:rPr>
          <w:rFonts w:ascii="Times New Roman" w:eastAsia="Calibri" w:hAnsi="Times New Roman" w:cs="Times New Roman"/>
          <w:sz w:val="24"/>
          <w:szCs w:val="24"/>
          <w:lang w:eastAsia="en-US"/>
        </w:rPr>
        <w:t xml:space="preserve"> </w:t>
      </w:r>
      <w:r w:rsidRPr="00191CC4">
        <w:rPr>
          <w:rFonts w:ascii="Times New Roman" w:eastAsia="Calibri" w:hAnsi="Times New Roman" w:cs="Times New Roman"/>
          <w:sz w:val="24"/>
          <w:szCs w:val="24"/>
          <w:lang w:eastAsia="en-US"/>
        </w:rPr>
        <w:t>nurodytais atvejais.</w:t>
      </w:r>
    </w:p>
    <w:p w14:paraId="43E23AD9" w14:textId="02408633" w:rsidR="00E51AE7" w:rsidRPr="00E51AE7" w:rsidRDefault="00CD4C9C" w:rsidP="00CD4C9C">
      <w:pPr>
        <w:pStyle w:val="Sraopastraipa"/>
        <w:numPr>
          <w:ilvl w:val="0"/>
          <w:numId w:val="3"/>
        </w:numPr>
        <w:ind w:left="0" w:firstLine="567"/>
        <w:rPr>
          <w:szCs w:val="24"/>
        </w:rPr>
      </w:pPr>
      <w:r w:rsidRPr="001009B4">
        <w:rPr>
          <w:szCs w:val="24"/>
        </w:rPr>
        <w:t>Perkančiosios organizacijos sprendimo neatlikti pirkimo naudojantis centrinės perkančiosios organizacijos paslaugomis argumentai, kaip numatyta Viešųjų pirkimų įstatymo 82 straipsnio 2 dalies 1 punkte</w:t>
      </w:r>
      <w:r w:rsidR="00E51AE7" w:rsidRPr="00E51AE7">
        <w:rPr>
          <w:szCs w:val="24"/>
        </w:rPr>
        <w:t xml:space="preserve">: </w:t>
      </w:r>
      <w:r w:rsidR="00780B8E" w:rsidRPr="002064A7">
        <w:rPr>
          <w:szCs w:val="24"/>
          <w:lang w:eastAsia="lt-LT"/>
        </w:rPr>
        <w:t xml:space="preserve">centralizuotų pirkimų kataloge nėra tokių </w:t>
      </w:r>
      <w:r w:rsidR="00780B8E">
        <w:rPr>
          <w:szCs w:val="24"/>
          <w:lang w:eastAsia="lt-LT"/>
        </w:rPr>
        <w:t>prekių</w:t>
      </w:r>
      <w:r w:rsidR="00E51AE7" w:rsidRPr="00E51AE7">
        <w:rPr>
          <w:szCs w:val="24"/>
        </w:rPr>
        <w:t>.</w:t>
      </w:r>
    </w:p>
    <w:p w14:paraId="58F86B80"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4D40F114"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Nuorodos į išankstinį informacinį skelbimą, paskelbtą Europos Sąjungos leidinių biuro, taip pat paskelbtą CVP IS, kituose leidiniuose ir internete, jeigu apie pirkimą buvo skelbta iš anksto</w:t>
      </w:r>
    </w:p>
    <w:p w14:paraId="4F6D757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354030F8" w14:textId="734638F7" w:rsidR="00191CC4" w:rsidRPr="00191CC4" w:rsidRDefault="00191CC4" w:rsidP="00B00829">
      <w:pPr>
        <w:numPr>
          <w:ilvl w:val="0"/>
          <w:numId w:val="3"/>
        </w:numPr>
        <w:suppressAutoHyphens/>
        <w:spacing w:after="0" w:line="240" w:lineRule="auto"/>
        <w:ind w:left="0"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Išankstinio informacinio skelbimo apie šį pirkimą nebuvo. </w:t>
      </w:r>
    </w:p>
    <w:p w14:paraId="7AA372A8"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B728BB1"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numatomą skelbti savanoriško</w:t>
      </w:r>
      <w:r w:rsidRPr="00191CC4">
        <w:rPr>
          <w:rFonts w:ascii="Times New Roman" w:eastAsia="Times New Roman" w:hAnsi="Times New Roman" w:cs="Times New Roman"/>
          <w:b/>
          <w:i/>
          <w:sz w:val="24"/>
          <w:szCs w:val="24"/>
          <w:lang w:eastAsia="en-US"/>
        </w:rPr>
        <w:t xml:space="preserve"> ex ante</w:t>
      </w:r>
      <w:r w:rsidRPr="00191CC4">
        <w:rPr>
          <w:rFonts w:ascii="Times New Roman" w:eastAsia="Times New Roman" w:hAnsi="Times New Roman" w:cs="Times New Roman"/>
          <w:b/>
          <w:sz w:val="24"/>
          <w:szCs w:val="24"/>
          <w:lang w:eastAsia="en-US"/>
        </w:rPr>
        <w:t xml:space="preserve"> skaidrumo skelbimą</w:t>
      </w:r>
    </w:p>
    <w:p w14:paraId="2465FE76"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77DFC3C3" w14:textId="77777777" w:rsidR="00191CC4" w:rsidRPr="00191CC4" w:rsidRDefault="00191CC4" w:rsidP="00B00829">
      <w:pPr>
        <w:numPr>
          <w:ilvl w:val="0"/>
          <w:numId w:val="3"/>
        </w:numPr>
        <w:suppressAutoHyphens/>
        <w:spacing w:after="0" w:line="240" w:lineRule="auto"/>
        <w:ind w:left="0"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Šiame pirkime perkančioji organizacija nenumato skelbti savanoriško </w:t>
      </w:r>
      <w:r w:rsidRPr="00191CC4">
        <w:rPr>
          <w:rFonts w:ascii="Times New Roman" w:eastAsia="Times New Roman" w:hAnsi="Times New Roman" w:cs="Times New Roman"/>
          <w:i/>
          <w:sz w:val="24"/>
          <w:szCs w:val="24"/>
          <w:lang w:eastAsia="en-US"/>
        </w:rPr>
        <w:t>ex ante</w:t>
      </w:r>
      <w:r w:rsidRPr="00191CC4">
        <w:rPr>
          <w:rFonts w:ascii="Times New Roman" w:eastAsia="Times New Roman" w:hAnsi="Times New Roman" w:cs="Times New Roman"/>
          <w:sz w:val="24"/>
          <w:szCs w:val="24"/>
          <w:lang w:eastAsia="en-US"/>
        </w:rPr>
        <w:t xml:space="preserve"> skaidrumo skelbimo.</w:t>
      </w:r>
    </w:p>
    <w:p w14:paraId="5E661A4E"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E0C15F4"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tai, ar į Komisijos posėdžius kviečiami dalyvauti stebėtojai, jų dalyvavimo sąlygos</w:t>
      </w:r>
    </w:p>
    <w:p w14:paraId="00B2EF89"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B9C0F97" w14:textId="77777777" w:rsidR="00191CC4" w:rsidRPr="00191CC4" w:rsidRDefault="00191CC4" w:rsidP="00B00829">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Į šio </w:t>
      </w:r>
      <w:r w:rsidRPr="00C22F4D">
        <w:rPr>
          <w:rFonts w:ascii="Times New Roman" w:eastAsia="Times New Roman" w:hAnsi="Times New Roman" w:cs="Times New Roman"/>
          <w:sz w:val="24"/>
          <w:szCs w:val="24"/>
          <w:lang w:eastAsia="en-US"/>
        </w:rPr>
        <w:t xml:space="preserve">pirkimo </w:t>
      </w:r>
      <w:r w:rsidR="002D7CEF" w:rsidRPr="00C22F4D">
        <w:rPr>
          <w:rFonts w:ascii="Times New Roman" w:eastAsia="Times New Roman" w:hAnsi="Times New Roman" w:cs="Times New Roman"/>
          <w:sz w:val="24"/>
          <w:szCs w:val="24"/>
          <w:lang w:eastAsia="en-US"/>
        </w:rPr>
        <w:t>K</w:t>
      </w:r>
      <w:r w:rsidRPr="00C22F4D">
        <w:rPr>
          <w:rFonts w:ascii="Times New Roman" w:eastAsia="Times New Roman" w:hAnsi="Times New Roman" w:cs="Times New Roman"/>
          <w:sz w:val="24"/>
          <w:szCs w:val="24"/>
          <w:lang w:eastAsia="en-US"/>
        </w:rPr>
        <w:t xml:space="preserve">omisijos </w:t>
      </w:r>
      <w:r w:rsidRPr="00191CC4">
        <w:rPr>
          <w:rFonts w:ascii="Times New Roman" w:eastAsia="Times New Roman" w:hAnsi="Times New Roman" w:cs="Times New Roman"/>
          <w:sz w:val="24"/>
          <w:szCs w:val="24"/>
          <w:lang w:eastAsia="en-US"/>
        </w:rPr>
        <w:t>posėdžius perkančioji organizacija nenumato kviesti dalyvauti stebėtojų.</w:t>
      </w:r>
    </w:p>
    <w:p w14:paraId="5D0F163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6D4BCE9"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II SKYRIUS</w:t>
      </w:r>
    </w:p>
    <w:p w14:paraId="4A600A90" w14:textId="77777777" w:rsidR="00191CC4" w:rsidRPr="00774FC3" w:rsidRDefault="00191CC4" w:rsidP="00FF471C">
      <w:pPr>
        <w:spacing w:after="0" w:line="240" w:lineRule="auto"/>
        <w:contextualSpacing/>
        <w:jc w:val="center"/>
        <w:rPr>
          <w:rFonts w:ascii="Times New Roman" w:eastAsia="Times New Roman" w:hAnsi="Times New Roman" w:cs="Times New Roman"/>
          <w:sz w:val="24"/>
          <w:szCs w:val="24"/>
          <w:lang w:eastAsia="en-US"/>
        </w:rPr>
      </w:pPr>
      <w:r w:rsidRPr="003B3F60">
        <w:rPr>
          <w:rFonts w:ascii="Times New Roman" w:eastAsia="Times New Roman" w:hAnsi="Times New Roman" w:cs="Times New Roman"/>
          <w:b/>
          <w:sz w:val="24"/>
          <w:szCs w:val="24"/>
          <w:lang w:eastAsia="en-US"/>
        </w:rPr>
        <w:t>PIRKIMO OBJEKTAS</w:t>
      </w:r>
    </w:p>
    <w:p w14:paraId="618220EF"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58365CDF" w14:textId="05DE047A" w:rsidR="00191CC4" w:rsidRPr="00424280" w:rsidRDefault="00053BF6" w:rsidP="00191CC4">
      <w:pPr>
        <w:spacing w:after="0" w:line="240" w:lineRule="auto"/>
        <w:ind w:left="360"/>
        <w:jc w:val="center"/>
        <w:rPr>
          <w:rFonts w:ascii="Times New Roman" w:eastAsia="Calibri" w:hAnsi="Times New Roman" w:cs="Times New Roman"/>
          <w:b/>
          <w:color w:val="000000" w:themeColor="text1"/>
          <w:sz w:val="24"/>
          <w:szCs w:val="24"/>
          <w:lang w:eastAsia="en-US"/>
        </w:rPr>
      </w:pPr>
      <w:r w:rsidRPr="00657987">
        <w:rPr>
          <w:rFonts w:ascii="Times New Roman" w:eastAsia="Calibri" w:hAnsi="Times New Roman" w:cs="Times New Roman"/>
          <w:b/>
          <w:sz w:val="24"/>
          <w:szCs w:val="24"/>
          <w:lang w:eastAsia="en-US"/>
        </w:rPr>
        <w:t xml:space="preserve">Pirkimo objekto </w:t>
      </w:r>
      <w:r w:rsidR="00191CC4" w:rsidRPr="00657987">
        <w:rPr>
          <w:rFonts w:ascii="Times New Roman" w:eastAsia="Calibri" w:hAnsi="Times New Roman" w:cs="Times New Roman"/>
          <w:b/>
          <w:sz w:val="24"/>
          <w:szCs w:val="24"/>
          <w:lang w:eastAsia="en-US"/>
        </w:rPr>
        <w:t>pavadinimas</w:t>
      </w:r>
      <w:r w:rsidR="00191CC4" w:rsidRPr="00191CC4">
        <w:rPr>
          <w:rFonts w:ascii="Times New Roman" w:eastAsia="Calibri" w:hAnsi="Times New Roman" w:cs="Times New Roman"/>
          <w:b/>
          <w:sz w:val="24"/>
          <w:szCs w:val="24"/>
          <w:lang w:eastAsia="en-US"/>
        </w:rPr>
        <w:t>, kiekis (apimtis</w:t>
      </w:r>
      <w:r w:rsidR="00191CC4" w:rsidRPr="00424280">
        <w:rPr>
          <w:rFonts w:ascii="Times New Roman" w:eastAsia="Calibri" w:hAnsi="Times New Roman" w:cs="Times New Roman"/>
          <w:b/>
          <w:color w:val="000000" w:themeColor="text1"/>
          <w:sz w:val="24"/>
          <w:szCs w:val="24"/>
          <w:lang w:eastAsia="en-US"/>
        </w:rPr>
        <w:t xml:space="preserve">), su prekėmis teiktinų paslaugų pobūdis, </w:t>
      </w:r>
      <w:r w:rsidRPr="00424280">
        <w:rPr>
          <w:rFonts w:ascii="Times New Roman" w:eastAsia="Calibri" w:hAnsi="Times New Roman" w:cs="Times New Roman"/>
          <w:b/>
          <w:color w:val="000000" w:themeColor="text1"/>
          <w:sz w:val="24"/>
          <w:szCs w:val="24"/>
          <w:lang w:eastAsia="en-US"/>
        </w:rPr>
        <w:t xml:space="preserve">prekių tiekimo </w:t>
      </w:r>
      <w:r w:rsidR="00191CC4" w:rsidRPr="00424280">
        <w:rPr>
          <w:rFonts w:ascii="Times New Roman" w:eastAsia="Calibri" w:hAnsi="Times New Roman" w:cs="Times New Roman"/>
          <w:b/>
          <w:color w:val="000000" w:themeColor="text1"/>
          <w:sz w:val="24"/>
          <w:szCs w:val="24"/>
          <w:lang w:eastAsia="en-US"/>
        </w:rPr>
        <w:t>terminai</w:t>
      </w:r>
    </w:p>
    <w:p w14:paraId="3895AE01"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714035F7" w14:textId="77777777" w:rsidR="00450B0C" w:rsidRPr="00450B0C" w:rsidRDefault="00053BF6" w:rsidP="00450B0C">
      <w:pPr>
        <w:numPr>
          <w:ilvl w:val="0"/>
          <w:numId w:val="3"/>
        </w:numPr>
        <w:suppressAutoHyphens/>
        <w:spacing w:after="0" w:line="240" w:lineRule="auto"/>
        <w:ind w:left="0" w:firstLine="567"/>
        <w:jc w:val="both"/>
        <w:rPr>
          <w:rFonts w:ascii="Times New Roman" w:eastAsia="Times New Roman" w:hAnsi="Times New Roman" w:cs="Times New Roman"/>
          <w:color w:val="000000" w:themeColor="text1"/>
          <w:sz w:val="24"/>
          <w:szCs w:val="24"/>
          <w:lang w:eastAsia="en-US"/>
        </w:rPr>
      </w:pPr>
      <w:r w:rsidRPr="00657987">
        <w:rPr>
          <w:rFonts w:ascii="Times New Roman" w:eastAsia="Times New Roman" w:hAnsi="Times New Roman" w:cs="Times New Roman"/>
          <w:sz w:val="24"/>
          <w:szCs w:val="24"/>
          <w:lang w:eastAsia="en-US"/>
        </w:rPr>
        <w:t xml:space="preserve">Pirkimo objekto </w:t>
      </w:r>
      <w:r w:rsidR="00191CC4" w:rsidRPr="00657987">
        <w:rPr>
          <w:rFonts w:ascii="Times New Roman" w:eastAsia="Times New Roman" w:hAnsi="Times New Roman" w:cs="Times New Roman"/>
          <w:sz w:val="24"/>
          <w:szCs w:val="24"/>
          <w:lang w:eastAsia="en-US"/>
        </w:rPr>
        <w:t>pavadinimas</w:t>
      </w:r>
      <w:r w:rsidR="00191CC4" w:rsidRPr="00191CC4">
        <w:rPr>
          <w:rFonts w:ascii="Times New Roman" w:eastAsia="Times New Roman" w:hAnsi="Times New Roman" w:cs="Times New Roman"/>
          <w:sz w:val="24"/>
          <w:szCs w:val="24"/>
          <w:lang w:eastAsia="en-US"/>
        </w:rPr>
        <w:t xml:space="preserve"> – </w:t>
      </w:r>
      <w:r w:rsidR="00424280">
        <w:rPr>
          <w:rFonts w:ascii="Times New Roman" w:eastAsia="Times New Roman" w:hAnsi="Times New Roman" w:cs="Times New Roman"/>
          <w:color w:val="000000" w:themeColor="text1"/>
          <w:sz w:val="24"/>
          <w:szCs w:val="24"/>
          <w:lang w:eastAsia="en-US"/>
        </w:rPr>
        <w:t>l</w:t>
      </w:r>
      <w:r w:rsidR="00424280" w:rsidRPr="00424280">
        <w:rPr>
          <w:rFonts w:ascii="Times New Roman" w:eastAsia="Times New Roman" w:hAnsi="Times New Roman" w:cs="Times New Roman"/>
          <w:color w:val="000000" w:themeColor="text1"/>
          <w:sz w:val="24"/>
          <w:szCs w:val="24"/>
          <w:lang w:eastAsia="en-US"/>
        </w:rPr>
        <w:t>icencij</w:t>
      </w:r>
      <w:r w:rsidR="00424280" w:rsidRPr="00424280">
        <w:rPr>
          <w:rFonts w:ascii="Times New Roman" w:eastAsia="Times New Roman" w:hAnsi="Times New Roman" w:cs="Times New Roman" w:hint="eastAsia"/>
          <w:color w:val="000000" w:themeColor="text1"/>
          <w:sz w:val="24"/>
          <w:szCs w:val="24"/>
          <w:lang w:eastAsia="en-US"/>
        </w:rPr>
        <w:t>ų</w:t>
      </w:r>
      <w:r w:rsidR="00424280" w:rsidRPr="00424280">
        <w:rPr>
          <w:rFonts w:ascii="Times New Roman" w:eastAsia="Times New Roman" w:hAnsi="Times New Roman" w:cs="Times New Roman"/>
          <w:color w:val="000000" w:themeColor="text1"/>
          <w:sz w:val="24"/>
          <w:szCs w:val="24"/>
          <w:lang w:eastAsia="en-US"/>
        </w:rPr>
        <w:t xml:space="preserve"> valdymo programin</w:t>
      </w:r>
      <w:r w:rsidR="00424280" w:rsidRPr="00424280">
        <w:rPr>
          <w:rFonts w:ascii="Times New Roman" w:eastAsia="Times New Roman" w:hAnsi="Times New Roman" w:cs="Times New Roman" w:hint="eastAsia"/>
          <w:color w:val="000000" w:themeColor="text1"/>
          <w:sz w:val="24"/>
          <w:szCs w:val="24"/>
          <w:lang w:eastAsia="en-US"/>
        </w:rPr>
        <w:t>ė</w:t>
      </w:r>
      <w:r w:rsidR="00424280" w:rsidRPr="00424280">
        <w:rPr>
          <w:rFonts w:ascii="Times New Roman" w:eastAsia="Times New Roman" w:hAnsi="Times New Roman" w:cs="Times New Roman"/>
          <w:color w:val="000000" w:themeColor="text1"/>
          <w:sz w:val="24"/>
          <w:szCs w:val="24"/>
          <w:lang w:eastAsia="en-US"/>
        </w:rPr>
        <w:t xml:space="preserve">s </w:t>
      </w:r>
      <w:r w:rsidR="00424280" w:rsidRPr="00424280">
        <w:rPr>
          <w:rFonts w:ascii="Times New Roman" w:eastAsia="Times New Roman" w:hAnsi="Times New Roman" w:cs="Times New Roman" w:hint="eastAsia"/>
          <w:color w:val="000000" w:themeColor="text1"/>
          <w:sz w:val="24"/>
          <w:szCs w:val="24"/>
          <w:lang w:eastAsia="en-US"/>
        </w:rPr>
        <w:t>į</w:t>
      </w:r>
      <w:r w:rsidR="00424280" w:rsidRPr="00424280">
        <w:rPr>
          <w:rFonts w:ascii="Times New Roman" w:eastAsia="Times New Roman" w:hAnsi="Times New Roman" w:cs="Times New Roman"/>
          <w:color w:val="000000" w:themeColor="text1"/>
          <w:sz w:val="24"/>
          <w:szCs w:val="24"/>
          <w:lang w:eastAsia="en-US"/>
        </w:rPr>
        <w:t xml:space="preserve">rangos paketai (SafeTALK ir </w:t>
      </w:r>
      <w:r w:rsidR="00424280" w:rsidRPr="00450B0C">
        <w:rPr>
          <w:rFonts w:ascii="Times New Roman" w:eastAsia="Times New Roman" w:hAnsi="Times New Roman" w:cs="Times New Roman"/>
          <w:color w:val="000000" w:themeColor="text1"/>
          <w:sz w:val="24"/>
          <w:szCs w:val="24"/>
          <w:lang w:eastAsia="en-US"/>
        </w:rPr>
        <w:t>ASIST mokymų licencijos)</w:t>
      </w:r>
      <w:r w:rsidR="00191CC4" w:rsidRPr="00450B0C">
        <w:rPr>
          <w:rFonts w:ascii="Times New Roman" w:eastAsia="Times New Roman" w:hAnsi="Times New Roman" w:cs="Times New Roman"/>
          <w:color w:val="000000" w:themeColor="text1"/>
          <w:sz w:val="24"/>
          <w:szCs w:val="24"/>
          <w:lang w:eastAsia="en-US"/>
        </w:rPr>
        <w:t xml:space="preserve"> (toliau – prekės</w:t>
      </w:r>
      <w:r w:rsidRPr="00450B0C">
        <w:rPr>
          <w:rFonts w:ascii="Times New Roman" w:eastAsia="Times New Roman" w:hAnsi="Times New Roman" w:cs="Times New Roman"/>
          <w:color w:val="000000" w:themeColor="text1"/>
          <w:sz w:val="24"/>
          <w:szCs w:val="24"/>
          <w:lang w:eastAsia="en-US"/>
        </w:rPr>
        <w:t>, pirkimo objektas</w:t>
      </w:r>
      <w:r w:rsidR="00191CC4" w:rsidRPr="00450B0C">
        <w:rPr>
          <w:rFonts w:ascii="Times New Roman" w:eastAsia="Times New Roman" w:hAnsi="Times New Roman" w:cs="Times New Roman"/>
          <w:color w:val="000000" w:themeColor="text1"/>
          <w:sz w:val="24"/>
          <w:szCs w:val="24"/>
          <w:lang w:eastAsia="en-US"/>
        </w:rPr>
        <w:t>).</w:t>
      </w:r>
    </w:p>
    <w:p w14:paraId="5F976F82" w14:textId="77777777" w:rsidR="00642433" w:rsidRPr="00642433" w:rsidRDefault="00053BF6" w:rsidP="00450B0C">
      <w:pPr>
        <w:numPr>
          <w:ilvl w:val="0"/>
          <w:numId w:val="3"/>
        </w:numPr>
        <w:suppressAutoHyphens/>
        <w:spacing w:after="0" w:line="240" w:lineRule="auto"/>
        <w:ind w:left="0" w:firstLine="567"/>
        <w:jc w:val="both"/>
        <w:rPr>
          <w:rFonts w:ascii="Times New Roman" w:eastAsia="Times New Roman" w:hAnsi="Times New Roman" w:cs="Times New Roman"/>
          <w:color w:val="000000" w:themeColor="text1"/>
          <w:sz w:val="24"/>
          <w:szCs w:val="24"/>
          <w:lang w:eastAsia="en-US"/>
        </w:rPr>
      </w:pPr>
      <w:r w:rsidRPr="00450B0C">
        <w:rPr>
          <w:rFonts w:ascii="Times New Roman" w:eastAsia="Times New Roman" w:hAnsi="Times New Roman" w:cs="Times New Roman"/>
          <w:sz w:val="24"/>
          <w:szCs w:val="24"/>
          <w:lang w:eastAsia="en-US"/>
        </w:rPr>
        <w:t xml:space="preserve">Pirkimo objekto </w:t>
      </w:r>
      <w:r w:rsidR="00191CC4" w:rsidRPr="00450B0C">
        <w:rPr>
          <w:rFonts w:ascii="Times New Roman" w:eastAsia="Times New Roman" w:hAnsi="Times New Roman" w:cs="Times New Roman"/>
          <w:sz w:val="24"/>
          <w:szCs w:val="24"/>
          <w:lang w:eastAsia="en-US"/>
        </w:rPr>
        <w:t>kiekis (apimtis)</w:t>
      </w:r>
      <w:bookmarkStart w:id="4" w:name="_Hlk185080479"/>
      <w:r w:rsidR="00642433">
        <w:rPr>
          <w:rFonts w:ascii="Times New Roman" w:eastAsia="Times New Roman" w:hAnsi="Times New Roman" w:cs="Times New Roman"/>
          <w:sz w:val="24"/>
          <w:szCs w:val="24"/>
          <w:lang w:eastAsia="en-US"/>
        </w:rPr>
        <w:t>:</w:t>
      </w:r>
    </w:p>
    <w:p w14:paraId="623A7ED2" w14:textId="260BEB94" w:rsidR="00450B0C" w:rsidRPr="00450B0C" w:rsidRDefault="00450B0C" w:rsidP="00823B50">
      <w:pPr>
        <w:suppressAutoHyphens/>
        <w:spacing w:after="0" w:line="240" w:lineRule="auto"/>
        <w:ind w:firstLine="567"/>
        <w:jc w:val="both"/>
        <w:rPr>
          <w:rFonts w:ascii="Times New Roman" w:eastAsia="Times New Roman" w:hAnsi="Times New Roman" w:cs="Times New Roman"/>
          <w:color w:val="000000" w:themeColor="text1"/>
          <w:sz w:val="24"/>
          <w:szCs w:val="24"/>
          <w:lang w:eastAsia="en-US"/>
        </w:rPr>
      </w:pPr>
      <w:r w:rsidRPr="00450B0C">
        <w:rPr>
          <w:rFonts w:ascii="Times New Roman" w:hAnsi="Times New Roman" w:cs="Times New Roman"/>
          <w:b/>
          <w:bCs/>
          <w:sz w:val="24"/>
          <w:szCs w:val="24"/>
        </w:rPr>
        <w:t>1 pirkimo objekto dalis –</w:t>
      </w:r>
      <w:r w:rsidRPr="00450B0C">
        <w:rPr>
          <w:rFonts w:ascii="Times New Roman" w:hAnsi="Times New Roman" w:cs="Times New Roman"/>
          <w:sz w:val="24"/>
          <w:szCs w:val="24"/>
        </w:rPr>
        <w:t xml:space="preserve"> </w:t>
      </w:r>
      <w:r w:rsidR="00234BF7">
        <w:rPr>
          <w:rFonts w:ascii="Times New Roman" w:hAnsi="Times New Roman" w:cs="Times New Roman"/>
          <w:sz w:val="24"/>
          <w:szCs w:val="24"/>
        </w:rPr>
        <w:t>savi</w:t>
      </w:r>
      <w:r w:rsidR="003428E0">
        <w:rPr>
          <w:rFonts w:ascii="Times New Roman" w:hAnsi="Times New Roman" w:cs="Times New Roman"/>
          <w:sz w:val="24"/>
          <w:szCs w:val="24"/>
        </w:rPr>
        <w:t>žudybių prevencijos mokymų „SafeTalk“ licencijos</w:t>
      </w:r>
      <w:r w:rsidRPr="00450B0C">
        <w:rPr>
          <w:rFonts w:ascii="Times New Roman" w:hAnsi="Times New Roman" w:cs="Times New Roman"/>
          <w:sz w:val="24"/>
          <w:szCs w:val="24"/>
        </w:rPr>
        <w:t>:</w:t>
      </w:r>
      <w:bookmarkStart w:id="5" w:name="_Hlk141258799"/>
      <w:r w:rsidRPr="00450B0C">
        <w:rPr>
          <w:rStyle w:val="normaltextrun"/>
          <w:rFonts w:ascii="Times New Roman" w:hAnsi="Times New Roman" w:cs="Times New Roman"/>
          <w:color w:val="000000"/>
          <w:sz w:val="24"/>
          <w:szCs w:val="24"/>
          <w:shd w:val="clear" w:color="auto" w:fill="FFFFFF"/>
        </w:rPr>
        <w:t xml:space="preserve"> numatomas maksimalus, per visą 36 mėn</w:t>
      </w:r>
      <w:r w:rsidR="005E5765">
        <w:rPr>
          <w:rStyle w:val="normaltextrun"/>
          <w:rFonts w:ascii="Times New Roman" w:hAnsi="Times New Roman" w:cs="Times New Roman"/>
          <w:color w:val="000000"/>
          <w:sz w:val="24"/>
          <w:szCs w:val="24"/>
          <w:shd w:val="clear" w:color="auto" w:fill="FFFFFF"/>
        </w:rPr>
        <w:t>. prekių tiekimo</w:t>
      </w:r>
      <w:r w:rsidRPr="00450B0C">
        <w:rPr>
          <w:rStyle w:val="normaltextrun"/>
          <w:rFonts w:ascii="Times New Roman" w:hAnsi="Times New Roman" w:cs="Times New Roman"/>
          <w:color w:val="000000"/>
          <w:sz w:val="24"/>
          <w:szCs w:val="24"/>
          <w:shd w:val="clear" w:color="auto" w:fill="FFFFFF"/>
        </w:rPr>
        <w:t xml:space="preserve"> terminą, </w:t>
      </w:r>
      <w:r w:rsidR="005E5765">
        <w:rPr>
          <w:rStyle w:val="normaltextrun"/>
          <w:rFonts w:ascii="Times New Roman" w:hAnsi="Times New Roman" w:cs="Times New Roman"/>
          <w:color w:val="000000"/>
          <w:sz w:val="24"/>
          <w:szCs w:val="24"/>
          <w:shd w:val="clear" w:color="auto" w:fill="FFFFFF"/>
        </w:rPr>
        <w:t>prekių</w:t>
      </w:r>
      <w:r w:rsidRPr="00450B0C">
        <w:rPr>
          <w:rStyle w:val="normaltextrun"/>
          <w:rFonts w:ascii="Times New Roman" w:hAnsi="Times New Roman" w:cs="Times New Roman"/>
          <w:color w:val="000000"/>
          <w:sz w:val="24"/>
          <w:szCs w:val="24"/>
          <w:shd w:val="clear" w:color="auto" w:fill="FFFFFF"/>
        </w:rPr>
        <w:t xml:space="preserve"> kiekis – </w:t>
      </w:r>
      <w:r w:rsidR="00405D69">
        <w:rPr>
          <w:rFonts w:ascii="Times New Roman" w:hAnsi="Times New Roman" w:cs="Times New Roman"/>
          <w:color w:val="000000" w:themeColor="text1"/>
          <w:sz w:val="24"/>
          <w:szCs w:val="24"/>
        </w:rPr>
        <w:t>8 000</w:t>
      </w:r>
      <w:r w:rsidRPr="00450B0C">
        <w:rPr>
          <w:rFonts w:ascii="Times New Roman" w:hAnsi="Times New Roman" w:cs="Times New Roman"/>
          <w:sz w:val="24"/>
          <w:szCs w:val="24"/>
        </w:rPr>
        <w:t xml:space="preserve"> </w:t>
      </w:r>
      <w:r w:rsidR="008C4B83">
        <w:rPr>
          <w:rFonts w:ascii="Times New Roman" w:hAnsi="Times New Roman" w:cs="Times New Roman"/>
          <w:sz w:val="24"/>
          <w:szCs w:val="24"/>
        </w:rPr>
        <w:t>licencijų</w:t>
      </w:r>
      <w:r w:rsidRPr="00450B0C">
        <w:rPr>
          <w:rFonts w:ascii="Times New Roman" w:hAnsi="Times New Roman" w:cs="Times New Roman"/>
          <w:sz w:val="24"/>
          <w:szCs w:val="24"/>
        </w:rPr>
        <w:t xml:space="preserve">. </w:t>
      </w:r>
      <w:bookmarkEnd w:id="5"/>
      <w:r w:rsidRPr="00450B0C">
        <w:rPr>
          <w:rFonts w:ascii="Times New Roman" w:hAnsi="Times New Roman" w:cs="Times New Roman"/>
          <w:sz w:val="24"/>
          <w:szCs w:val="24"/>
        </w:rPr>
        <w:t xml:space="preserve">Perkančioji organizacija </w:t>
      </w:r>
      <w:r w:rsidR="008C4B83">
        <w:rPr>
          <w:rFonts w:ascii="Times New Roman" w:hAnsi="Times New Roman" w:cs="Times New Roman"/>
          <w:sz w:val="24"/>
          <w:szCs w:val="24"/>
        </w:rPr>
        <w:t>prekių tiekimo</w:t>
      </w:r>
      <w:r w:rsidRPr="00450B0C">
        <w:rPr>
          <w:rFonts w:ascii="Times New Roman" w:hAnsi="Times New Roman" w:cs="Times New Roman"/>
          <w:sz w:val="24"/>
          <w:szCs w:val="24"/>
        </w:rPr>
        <w:t xml:space="preserve"> terminu neįsipareigoja įsigyti viso nurodyto maksimalaus </w:t>
      </w:r>
      <w:r w:rsidR="008C4B83">
        <w:rPr>
          <w:rFonts w:ascii="Times New Roman" w:hAnsi="Times New Roman" w:cs="Times New Roman"/>
          <w:sz w:val="24"/>
          <w:szCs w:val="24"/>
        </w:rPr>
        <w:t>prekių</w:t>
      </w:r>
      <w:r w:rsidRPr="00450B0C">
        <w:rPr>
          <w:rFonts w:ascii="Times New Roman" w:hAnsi="Times New Roman" w:cs="Times New Roman"/>
          <w:sz w:val="24"/>
          <w:szCs w:val="24"/>
        </w:rPr>
        <w:t xml:space="preserve"> kiekio arba pasiekti maksimalų </w:t>
      </w:r>
      <w:r w:rsidR="008C4B83">
        <w:rPr>
          <w:rFonts w:ascii="Times New Roman" w:hAnsi="Times New Roman" w:cs="Times New Roman"/>
          <w:sz w:val="24"/>
          <w:szCs w:val="24"/>
        </w:rPr>
        <w:t xml:space="preserve">prekių </w:t>
      </w:r>
      <w:r w:rsidRPr="00450B0C">
        <w:rPr>
          <w:rFonts w:ascii="Times New Roman" w:hAnsi="Times New Roman" w:cs="Times New Roman"/>
          <w:sz w:val="24"/>
          <w:szCs w:val="24"/>
        </w:rPr>
        <w:t>kiekį;</w:t>
      </w:r>
    </w:p>
    <w:p w14:paraId="1D1FA232" w14:textId="5369C2F1" w:rsidR="00191CC4" w:rsidRPr="00811F48" w:rsidRDefault="00450B0C" w:rsidP="00811F48">
      <w:pPr>
        <w:spacing w:after="0" w:line="240" w:lineRule="auto"/>
        <w:ind w:firstLine="567"/>
        <w:jc w:val="both"/>
        <w:rPr>
          <w:rFonts w:ascii="Times New Roman" w:hAnsi="Times New Roman" w:cs="Times New Roman"/>
          <w:color w:val="000000" w:themeColor="text1"/>
          <w:sz w:val="24"/>
          <w:szCs w:val="24"/>
        </w:rPr>
      </w:pPr>
      <w:r w:rsidRPr="00450B0C">
        <w:rPr>
          <w:rFonts w:ascii="Times New Roman" w:hAnsi="Times New Roman" w:cs="Times New Roman"/>
          <w:b/>
          <w:bCs/>
          <w:sz w:val="24"/>
          <w:szCs w:val="24"/>
        </w:rPr>
        <w:t>2 pirkimo objekto dalis</w:t>
      </w:r>
      <w:r w:rsidRPr="00450B0C">
        <w:rPr>
          <w:rFonts w:ascii="Times New Roman" w:hAnsi="Times New Roman" w:cs="Times New Roman"/>
          <w:sz w:val="24"/>
          <w:szCs w:val="24"/>
        </w:rPr>
        <w:t xml:space="preserve"> – </w:t>
      </w:r>
      <w:r w:rsidR="007B3DCA">
        <w:rPr>
          <w:rFonts w:ascii="Times New Roman" w:hAnsi="Times New Roman" w:cs="Times New Roman"/>
          <w:sz w:val="24"/>
          <w:szCs w:val="24"/>
        </w:rPr>
        <w:t>savižudybių intervencijos įgūdžių mokymų „A</w:t>
      </w:r>
      <w:r w:rsidR="00704D76">
        <w:rPr>
          <w:rFonts w:ascii="Times New Roman" w:hAnsi="Times New Roman" w:cs="Times New Roman"/>
          <w:sz w:val="24"/>
          <w:szCs w:val="24"/>
        </w:rPr>
        <w:t>SIST</w:t>
      </w:r>
      <w:r w:rsidR="007B3DCA">
        <w:rPr>
          <w:rFonts w:ascii="Times New Roman" w:hAnsi="Times New Roman" w:cs="Times New Roman"/>
          <w:sz w:val="24"/>
          <w:szCs w:val="24"/>
        </w:rPr>
        <w:t>“ licencijos</w:t>
      </w:r>
      <w:r w:rsidR="007B3DCA" w:rsidRPr="00450B0C">
        <w:rPr>
          <w:rFonts w:ascii="Times New Roman" w:hAnsi="Times New Roman" w:cs="Times New Roman"/>
          <w:sz w:val="24"/>
          <w:szCs w:val="24"/>
        </w:rPr>
        <w:t>:</w:t>
      </w:r>
      <w:r w:rsidR="007B3DCA" w:rsidRPr="00450B0C">
        <w:rPr>
          <w:rStyle w:val="normaltextrun"/>
          <w:rFonts w:ascii="Times New Roman" w:hAnsi="Times New Roman" w:cs="Times New Roman"/>
          <w:color w:val="000000"/>
          <w:sz w:val="24"/>
          <w:szCs w:val="24"/>
          <w:shd w:val="clear" w:color="auto" w:fill="FFFFFF"/>
        </w:rPr>
        <w:t xml:space="preserve"> numatomas maksimalus, per visą 36 mėn</w:t>
      </w:r>
      <w:r w:rsidR="007B3DCA">
        <w:rPr>
          <w:rStyle w:val="normaltextrun"/>
          <w:rFonts w:ascii="Times New Roman" w:hAnsi="Times New Roman" w:cs="Times New Roman"/>
          <w:color w:val="000000"/>
          <w:sz w:val="24"/>
          <w:szCs w:val="24"/>
          <w:shd w:val="clear" w:color="auto" w:fill="FFFFFF"/>
        </w:rPr>
        <w:t>. prekių tiekimo</w:t>
      </w:r>
      <w:r w:rsidR="007B3DCA" w:rsidRPr="00450B0C">
        <w:rPr>
          <w:rStyle w:val="normaltextrun"/>
          <w:rFonts w:ascii="Times New Roman" w:hAnsi="Times New Roman" w:cs="Times New Roman"/>
          <w:color w:val="000000"/>
          <w:sz w:val="24"/>
          <w:szCs w:val="24"/>
          <w:shd w:val="clear" w:color="auto" w:fill="FFFFFF"/>
        </w:rPr>
        <w:t xml:space="preserve"> terminą, </w:t>
      </w:r>
      <w:r w:rsidR="007B3DCA">
        <w:rPr>
          <w:rStyle w:val="normaltextrun"/>
          <w:rFonts w:ascii="Times New Roman" w:hAnsi="Times New Roman" w:cs="Times New Roman"/>
          <w:color w:val="000000"/>
          <w:sz w:val="24"/>
          <w:szCs w:val="24"/>
          <w:shd w:val="clear" w:color="auto" w:fill="FFFFFF"/>
        </w:rPr>
        <w:t>prekių</w:t>
      </w:r>
      <w:r w:rsidR="007B3DCA" w:rsidRPr="00450B0C">
        <w:rPr>
          <w:rStyle w:val="normaltextrun"/>
          <w:rFonts w:ascii="Times New Roman" w:hAnsi="Times New Roman" w:cs="Times New Roman"/>
          <w:color w:val="000000"/>
          <w:sz w:val="24"/>
          <w:szCs w:val="24"/>
          <w:shd w:val="clear" w:color="auto" w:fill="FFFFFF"/>
        </w:rPr>
        <w:t xml:space="preserve"> kiekis – </w:t>
      </w:r>
      <w:r w:rsidR="00405D69">
        <w:rPr>
          <w:rFonts w:ascii="Times New Roman" w:hAnsi="Times New Roman" w:cs="Times New Roman"/>
          <w:color w:val="000000" w:themeColor="text1"/>
          <w:sz w:val="24"/>
          <w:szCs w:val="24"/>
        </w:rPr>
        <w:t>3 166</w:t>
      </w:r>
      <w:r w:rsidR="00811F48">
        <w:rPr>
          <w:rFonts w:ascii="Times New Roman" w:hAnsi="Times New Roman" w:cs="Times New Roman"/>
          <w:color w:val="000000" w:themeColor="text1"/>
          <w:sz w:val="24"/>
          <w:szCs w:val="24"/>
        </w:rPr>
        <w:t xml:space="preserve"> </w:t>
      </w:r>
      <w:r w:rsidR="007B3DCA">
        <w:rPr>
          <w:rFonts w:ascii="Times New Roman" w:hAnsi="Times New Roman" w:cs="Times New Roman"/>
          <w:sz w:val="24"/>
          <w:szCs w:val="24"/>
        </w:rPr>
        <w:t>licencijų</w:t>
      </w:r>
      <w:r w:rsidR="007B3DCA" w:rsidRPr="00450B0C">
        <w:rPr>
          <w:rFonts w:ascii="Times New Roman" w:hAnsi="Times New Roman" w:cs="Times New Roman"/>
          <w:sz w:val="24"/>
          <w:szCs w:val="24"/>
        </w:rPr>
        <w:t xml:space="preserve">. Perkančioji organizacija </w:t>
      </w:r>
      <w:r w:rsidR="007B3DCA">
        <w:rPr>
          <w:rFonts w:ascii="Times New Roman" w:hAnsi="Times New Roman" w:cs="Times New Roman"/>
          <w:sz w:val="24"/>
          <w:szCs w:val="24"/>
        </w:rPr>
        <w:t>prekių tiekimo</w:t>
      </w:r>
      <w:r w:rsidR="007B3DCA" w:rsidRPr="00450B0C">
        <w:rPr>
          <w:rFonts w:ascii="Times New Roman" w:hAnsi="Times New Roman" w:cs="Times New Roman"/>
          <w:sz w:val="24"/>
          <w:szCs w:val="24"/>
        </w:rPr>
        <w:t xml:space="preserve"> terminu neįsipareigoja įsigyti viso nurodyto maksimalaus </w:t>
      </w:r>
      <w:r w:rsidR="007B3DCA">
        <w:rPr>
          <w:rFonts w:ascii="Times New Roman" w:hAnsi="Times New Roman" w:cs="Times New Roman"/>
          <w:sz w:val="24"/>
          <w:szCs w:val="24"/>
        </w:rPr>
        <w:t>prekių</w:t>
      </w:r>
      <w:r w:rsidR="007B3DCA" w:rsidRPr="00450B0C">
        <w:rPr>
          <w:rFonts w:ascii="Times New Roman" w:hAnsi="Times New Roman" w:cs="Times New Roman"/>
          <w:sz w:val="24"/>
          <w:szCs w:val="24"/>
        </w:rPr>
        <w:t xml:space="preserve"> kiekio arba pasiekti maksimalų </w:t>
      </w:r>
      <w:r w:rsidR="007B3DCA">
        <w:rPr>
          <w:rFonts w:ascii="Times New Roman" w:hAnsi="Times New Roman" w:cs="Times New Roman"/>
          <w:sz w:val="24"/>
          <w:szCs w:val="24"/>
        </w:rPr>
        <w:t xml:space="preserve">prekių </w:t>
      </w:r>
      <w:r w:rsidR="007B3DCA" w:rsidRPr="00450B0C">
        <w:rPr>
          <w:rFonts w:ascii="Times New Roman" w:hAnsi="Times New Roman" w:cs="Times New Roman"/>
          <w:sz w:val="24"/>
          <w:szCs w:val="24"/>
        </w:rPr>
        <w:t>kiekį</w:t>
      </w:r>
      <w:r w:rsidRPr="00450B0C">
        <w:rPr>
          <w:rFonts w:ascii="Times New Roman" w:hAnsi="Times New Roman" w:cs="Times New Roman"/>
          <w:sz w:val="24"/>
          <w:szCs w:val="24"/>
        </w:rPr>
        <w:t>.</w:t>
      </w:r>
      <w:bookmarkEnd w:id="4"/>
    </w:p>
    <w:p w14:paraId="619E1827" w14:textId="77777777" w:rsidR="00191CC4" w:rsidRPr="00191CC4" w:rsidRDefault="00191CC4" w:rsidP="00B00829">
      <w:pPr>
        <w:numPr>
          <w:ilvl w:val="0"/>
          <w:numId w:val="3"/>
        </w:numPr>
        <w:suppressAutoHyphens/>
        <w:spacing w:after="0" w:line="240" w:lineRule="auto"/>
        <w:ind w:left="0" w:firstLine="567"/>
        <w:jc w:val="both"/>
        <w:rPr>
          <w:rFonts w:ascii="Times New Roman" w:eastAsia="Times New Roman" w:hAnsi="Times New Roman" w:cs="Times New Roman"/>
          <w:i/>
          <w:sz w:val="24"/>
          <w:szCs w:val="24"/>
          <w:lang w:eastAsia="en-US"/>
        </w:rPr>
      </w:pPr>
      <w:bookmarkStart w:id="6" w:name="_Ref495668603"/>
      <w:r w:rsidRPr="00191CC4">
        <w:rPr>
          <w:rFonts w:ascii="Times New Roman" w:eastAsia="Times New Roman" w:hAnsi="Times New Roman" w:cs="Times New Roman"/>
          <w:sz w:val="24"/>
          <w:szCs w:val="24"/>
          <w:lang w:eastAsia="en-US"/>
        </w:rPr>
        <w:t>Perkančioji organizacija nereikalauja, kad esmines užduotis atliktų pats pasiūlymą pateikęs dalyvis, o jeigu pasiūlymą pateikė tiekėjų grupė, – tos grupės partneris.</w:t>
      </w:r>
      <w:bookmarkEnd w:id="6"/>
    </w:p>
    <w:p w14:paraId="1569B115" w14:textId="32778AE7" w:rsidR="00C22F4D" w:rsidRPr="00A84CE2" w:rsidRDefault="00657987" w:rsidP="00A84CE2">
      <w:pPr>
        <w:numPr>
          <w:ilvl w:val="0"/>
          <w:numId w:val="3"/>
        </w:numPr>
        <w:suppressAutoHyphens/>
        <w:spacing w:after="0" w:line="240" w:lineRule="auto"/>
        <w:ind w:left="0" w:firstLine="567"/>
        <w:jc w:val="both"/>
        <w:rPr>
          <w:rFonts w:ascii="Times New Roman" w:eastAsia="Calibri" w:hAnsi="Times New Roman" w:cs="Times New Roman"/>
          <w:sz w:val="24"/>
          <w:szCs w:val="24"/>
          <w:lang w:eastAsia="en-US"/>
        </w:rPr>
      </w:pPr>
      <w:r w:rsidRPr="00657987">
        <w:rPr>
          <w:rFonts w:ascii="Times New Roman" w:eastAsia="Times New Roman" w:hAnsi="Times New Roman" w:cs="Times New Roman"/>
          <w:sz w:val="24"/>
          <w:szCs w:val="24"/>
          <w:lang w:eastAsia="en-US"/>
        </w:rPr>
        <w:t>Pr</w:t>
      </w:r>
      <w:r w:rsidR="00053BF6" w:rsidRPr="00657987">
        <w:rPr>
          <w:rFonts w:ascii="Times New Roman" w:eastAsia="Times New Roman" w:hAnsi="Times New Roman" w:cs="Times New Roman"/>
          <w:sz w:val="24"/>
          <w:szCs w:val="24"/>
          <w:lang w:eastAsia="en-US"/>
        </w:rPr>
        <w:t xml:space="preserve">ekių tiekimo </w:t>
      </w:r>
      <w:r w:rsidR="00191CC4" w:rsidRPr="00657987">
        <w:rPr>
          <w:rFonts w:ascii="Times New Roman" w:eastAsia="Times New Roman" w:hAnsi="Times New Roman" w:cs="Times New Roman"/>
          <w:sz w:val="24"/>
          <w:szCs w:val="24"/>
          <w:lang w:eastAsia="en-US"/>
        </w:rPr>
        <w:t>terminai</w:t>
      </w:r>
      <w:r w:rsidR="00191CC4" w:rsidRPr="00191CC4">
        <w:rPr>
          <w:rFonts w:ascii="Times New Roman" w:eastAsia="Times New Roman" w:hAnsi="Times New Roman" w:cs="Times New Roman"/>
          <w:sz w:val="24"/>
          <w:szCs w:val="24"/>
          <w:lang w:eastAsia="en-US"/>
        </w:rPr>
        <w:t xml:space="preserve">: </w:t>
      </w:r>
      <w:r w:rsidR="00A84CE2">
        <w:rPr>
          <w:rFonts w:ascii="Times New Roman" w:eastAsia="Times New Roman" w:hAnsi="Times New Roman" w:cs="Times New Roman"/>
          <w:sz w:val="24"/>
          <w:szCs w:val="24"/>
          <w:lang w:eastAsia="en-US"/>
        </w:rPr>
        <w:t xml:space="preserve">36 (trisdešimt šeši) </w:t>
      </w:r>
      <w:r w:rsidR="00191CC4" w:rsidRPr="00191CC4">
        <w:rPr>
          <w:rFonts w:ascii="Times New Roman" w:eastAsia="Times New Roman" w:hAnsi="Times New Roman" w:cs="Times New Roman"/>
          <w:sz w:val="24"/>
          <w:szCs w:val="24"/>
          <w:lang w:eastAsia="en-US"/>
        </w:rPr>
        <w:t>mėn. nuo</w:t>
      </w:r>
      <w:r w:rsidR="00D0019C">
        <w:rPr>
          <w:rFonts w:ascii="Times New Roman" w:eastAsia="Times New Roman" w:hAnsi="Times New Roman" w:cs="Times New Roman"/>
          <w:sz w:val="24"/>
          <w:szCs w:val="24"/>
          <w:lang w:eastAsia="en-US"/>
        </w:rPr>
        <w:t xml:space="preserve"> </w:t>
      </w:r>
      <w:r w:rsidR="00191CC4" w:rsidRPr="00191CC4">
        <w:rPr>
          <w:rFonts w:ascii="Times New Roman" w:eastAsia="Times New Roman" w:hAnsi="Times New Roman" w:cs="Times New Roman"/>
          <w:sz w:val="24"/>
          <w:szCs w:val="24"/>
          <w:lang w:eastAsia="en-US"/>
        </w:rPr>
        <w:t>pirkimo</w:t>
      </w:r>
      <w:r w:rsidR="00D0019C">
        <w:rPr>
          <w:rFonts w:ascii="Times New Roman" w:eastAsia="Times New Roman" w:hAnsi="Times New Roman" w:cs="Times New Roman"/>
          <w:sz w:val="24"/>
          <w:szCs w:val="24"/>
          <w:lang w:eastAsia="en-US"/>
        </w:rPr>
        <w:t xml:space="preserve"> </w:t>
      </w:r>
      <w:r w:rsidR="00191CC4" w:rsidRPr="00191CC4">
        <w:rPr>
          <w:rFonts w:ascii="Times New Roman" w:eastAsia="Times New Roman" w:hAnsi="Times New Roman" w:cs="Times New Roman"/>
          <w:sz w:val="24"/>
          <w:szCs w:val="24"/>
          <w:lang w:eastAsia="en-US"/>
        </w:rPr>
        <w:t xml:space="preserve">sutarties </w:t>
      </w:r>
      <w:r w:rsidR="00135B62">
        <w:rPr>
          <w:rFonts w:ascii="Times New Roman" w:eastAsia="Times New Roman" w:hAnsi="Times New Roman" w:cs="Times New Roman"/>
          <w:sz w:val="24"/>
          <w:szCs w:val="24"/>
          <w:lang w:eastAsia="en-US"/>
        </w:rPr>
        <w:t>įsigaliojimo</w:t>
      </w:r>
      <w:r w:rsidR="00D0019C">
        <w:rPr>
          <w:rFonts w:ascii="Times New Roman" w:eastAsia="Times New Roman" w:hAnsi="Times New Roman" w:cs="Times New Roman"/>
          <w:sz w:val="24"/>
          <w:szCs w:val="24"/>
          <w:lang w:eastAsia="en-US"/>
        </w:rPr>
        <w:t xml:space="preserve"> </w:t>
      </w:r>
      <w:r w:rsidR="002A6D14">
        <w:rPr>
          <w:rFonts w:ascii="Times New Roman" w:eastAsia="Times New Roman" w:hAnsi="Times New Roman" w:cs="Times New Roman"/>
          <w:sz w:val="24"/>
          <w:szCs w:val="24"/>
          <w:lang w:eastAsia="en-US"/>
        </w:rPr>
        <w:t>dienos</w:t>
      </w:r>
      <w:r w:rsidR="00191CC4" w:rsidRPr="00191CC4">
        <w:rPr>
          <w:rFonts w:ascii="Times New Roman" w:eastAsia="Times New Roman" w:hAnsi="Times New Roman" w:cs="Times New Roman"/>
          <w:sz w:val="24"/>
          <w:szCs w:val="24"/>
          <w:lang w:eastAsia="en-US"/>
        </w:rPr>
        <w:t>.</w:t>
      </w:r>
    </w:p>
    <w:p w14:paraId="12BB2EF3" w14:textId="77777777" w:rsidR="00191CC4" w:rsidRDefault="00191CC4" w:rsidP="00191CC4">
      <w:pPr>
        <w:spacing w:after="0" w:line="240" w:lineRule="auto"/>
        <w:rPr>
          <w:rFonts w:ascii="Times New Roman" w:eastAsia="Calibri" w:hAnsi="Times New Roman" w:cs="Times New Roman"/>
          <w:sz w:val="24"/>
          <w:szCs w:val="24"/>
          <w:lang w:eastAsia="en-US"/>
        </w:rPr>
      </w:pPr>
    </w:p>
    <w:p w14:paraId="3204DC39" w14:textId="66401BE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Perkančiosios organizacijos sprendimo dėl tarptautinės </w:t>
      </w:r>
      <w:r w:rsidRPr="008E56FA">
        <w:rPr>
          <w:rFonts w:ascii="Times New Roman" w:eastAsia="Calibri" w:hAnsi="Times New Roman" w:cs="Times New Roman"/>
          <w:b/>
          <w:sz w:val="24"/>
          <w:szCs w:val="24"/>
          <w:lang w:eastAsia="en-US"/>
        </w:rPr>
        <w:t xml:space="preserve">vertės </w:t>
      </w:r>
      <w:r w:rsidR="000555CE" w:rsidRPr="008E56FA">
        <w:rPr>
          <w:rFonts w:ascii="Times New Roman" w:eastAsia="Times New Roman" w:hAnsi="Times New Roman" w:cs="Times New Roman"/>
          <w:b/>
          <w:bCs/>
          <w:sz w:val="24"/>
          <w:szCs w:val="24"/>
          <w:lang w:eastAsia="en-US"/>
        </w:rPr>
        <w:t>ar statinio statybos darbų ir statinio projektavimo paslaugų</w:t>
      </w:r>
      <w:r w:rsidR="000555CE" w:rsidRPr="008E56FA">
        <w:rPr>
          <w:rFonts w:ascii="Times New Roman" w:eastAsia="Calibri" w:hAnsi="Times New Roman" w:cs="Times New Roman"/>
          <w:b/>
          <w:sz w:val="24"/>
          <w:szCs w:val="24"/>
          <w:lang w:eastAsia="en-US"/>
        </w:rPr>
        <w:t xml:space="preserve"> </w:t>
      </w:r>
      <w:r w:rsidRPr="008E56FA">
        <w:rPr>
          <w:rFonts w:ascii="Times New Roman" w:eastAsia="Calibri" w:hAnsi="Times New Roman" w:cs="Times New Roman"/>
          <w:b/>
          <w:sz w:val="24"/>
          <w:szCs w:val="24"/>
          <w:lang w:eastAsia="en-US"/>
        </w:rPr>
        <w:t xml:space="preserve">pirkimo objekto neskaidymo į dalis </w:t>
      </w:r>
      <w:r w:rsidR="000555CE" w:rsidRPr="008E56FA">
        <w:rPr>
          <w:rFonts w:ascii="Times New Roman" w:eastAsia="Calibri" w:hAnsi="Times New Roman" w:cs="Times New Roman"/>
          <w:b/>
          <w:sz w:val="24"/>
          <w:szCs w:val="24"/>
          <w:lang w:eastAsia="en-US"/>
        </w:rPr>
        <w:t>pagrindimas</w:t>
      </w:r>
      <w:r w:rsidRPr="008E56FA">
        <w:rPr>
          <w:rFonts w:ascii="Times New Roman" w:eastAsia="Calibri" w:hAnsi="Times New Roman" w:cs="Times New Roman"/>
          <w:b/>
          <w:sz w:val="24"/>
          <w:szCs w:val="24"/>
          <w:lang w:eastAsia="en-US"/>
        </w:rPr>
        <w:t xml:space="preserve">, kaip nustatyta Viešųjų pirkimų įstatymo 28 straipsnio </w:t>
      </w:r>
      <w:r w:rsidRPr="00191CC4">
        <w:rPr>
          <w:rFonts w:ascii="Times New Roman" w:eastAsia="Calibri" w:hAnsi="Times New Roman" w:cs="Times New Roman"/>
          <w:b/>
          <w:sz w:val="24"/>
          <w:szCs w:val="24"/>
          <w:lang w:eastAsia="en-US"/>
        </w:rPr>
        <w:t>2 dalyje</w:t>
      </w:r>
    </w:p>
    <w:p w14:paraId="7F81362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B080A0E" w14:textId="0ED9B984" w:rsidR="00191CC4" w:rsidRPr="007C07FC" w:rsidRDefault="00191CC4" w:rsidP="00C22F4D">
      <w:pPr>
        <w:pStyle w:val="Sraopastraipa"/>
        <w:numPr>
          <w:ilvl w:val="0"/>
          <w:numId w:val="3"/>
        </w:numPr>
        <w:suppressAutoHyphens/>
        <w:ind w:left="0" w:firstLine="567"/>
        <w:rPr>
          <w:i/>
          <w:color w:val="E36C0A" w:themeColor="accent6" w:themeShade="BF"/>
        </w:rPr>
      </w:pPr>
      <w:r w:rsidRPr="00C22F4D">
        <w:rPr>
          <w:rFonts w:eastAsia="Calibri"/>
          <w:szCs w:val="24"/>
        </w:rPr>
        <w:t xml:space="preserve">Pirkimo objektas neskaidomas į dalis. Tiekėjai privalo siūlyti </w:t>
      </w:r>
      <w:r w:rsidRPr="00657987">
        <w:rPr>
          <w:rFonts w:eastAsia="Calibri"/>
          <w:szCs w:val="24"/>
        </w:rPr>
        <w:t xml:space="preserve">visą </w:t>
      </w:r>
      <w:r w:rsidR="00053BF6" w:rsidRPr="00657987">
        <w:rPr>
          <w:rFonts w:eastAsia="Calibri"/>
          <w:szCs w:val="24"/>
        </w:rPr>
        <w:t>pirkimo objekto kiekį (apimtį)</w:t>
      </w:r>
      <w:r w:rsidRPr="00657987">
        <w:rPr>
          <w:rFonts w:eastAsia="Calibri"/>
          <w:szCs w:val="24"/>
        </w:rPr>
        <w:t>.</w:t>
      </w:r>
      <w:r w:rsidRPr="00C22F4D">
        <w:rPr>
          <w:rFonts w:eastAsia="Calibri"/>
          <w:szCs w:val="24"/>
        </w:rPr>
        <w:t xml:space="preserve"> </w:t>
      </w:r>
    </w:p>
    <w:p w14:paraId="33E72CD4" w14:textId="77777777" w:rsidR="008F413F" w:rsidRPr="007D2D67" w:rsidRDefault="008F413F" w:rsidP="008F413F">
      <w:pPr>
        <w:pStyle w:val="Sraopastraipa"/>
        <w:numPr>
          <w:ilvl w:val="0"/>
          <w:numId w:val="3"/>
        </w:numPr>
        <w:suppressAutoHyphens/>
        <w:ind w:left="0" w:firstLine="567"/>
        <w:rPr>
          <w:i/>
          <w:color w:val="E36C0A" w:themeColor="accent6" w:themeShade="BF"/>
        </w:rPr>
      </w:pPr>
      <w:r w:rsidRPr="00C22F4D">
        <w:rPr>
          <w:rFonts w:eastAsia="Calibri"/>
          <w:szCs w:val="24"/>
        </w:rPr>
        <w:t>Pirkimo objektas skaidomas į</w:t>
      </w:r>
      <w:r>
        <w:rPr>
          <w:rFonts w:eastAsia="Calibri"/>
          <w:szCs w:val="24"/>
        </w:rPr>
        <w:t xml:space="preserve"> 2 (dvi)</w:t>
      </w:r>
      <w:r w:rsidRPr="00C22F4D">
        <w:rPr>
          <w:rFonts w:eastAsia="Calibri"/>
          <w:szCs w:val="24"/>
        </w:rPr>
        <w:t xml:space="preserve"> dalis. </w:t>
      </w:r>
    </w:p>
    <w:p w14:paraId="46AF8B92" w14:textId="77777777" w:rsidR="008F413F" w:rsidRPr="0019001D" w:rsidRDefault="008F413F" w:rsidP="008F413F">
      <w:pPr>
        <w:pStyle w:val="Sraopastraipa"/>
        <w:numPr>
          <w:ilvl w:val="1"/>
          <w:numId w:val="3"/>
        </w:numPr>
        <w:suppressAutoHyphens/>
        <w:ind w:left="0" w:firstLine="567"/>
        <w:rPr>
          <w:szCs w:val="24"/>
        </w:rPr>
      </w:pPr>
      <w:r w:rsidRPr="0019001D">
        <w:rPr>
          <w:szCs w:val="24"/>
        </w:rPr>
        <w:t xml:space="preserve">Pirkimo objekto dalys: </w:t>
      </w:r>
    </w:p>
    <w:p w14:paraId="578A2F9D" w14:textId="65CA1F9D" w:rsidR="008F413F" w:rsidRPr="0019001D" w:rsidRDefault="008F413F" w:rsidP="008F413F">
      <w:pPr>
        <w:pStyle w:val="Sraopastraipa"/>
        <w:numPr>
          <w:ilvl w:val="2"/>
          <w:numId w:val="3"/>
        </w:numPr>
        <w:suppressAutoHyphens/>
        <w:ind w:left="0" w:firstLine="567"/>
        <w:rPr>
          <w:szCs w:val="24"/>
        </w:rPr>
      </w:pPr>
      <w:r w:rsidRPr="0019001D">
        <w:rPr>
          <w:b/>
          <w:bCs/>
          <w:szCs w:val="24"/>
        </w:rPr>
        <w:t>1 pirkimo objekto dalis –</w:t>
      </w:r>
      <w:r w:rsidRPr="0019001D">
        <w:rPr>
          <w:szCs w:val="24"/>
        </w:rPr>
        <w:t xml:space="preserve"> </w:t>
      </w:r>
      <w:r w:rsidR="005C6E5D">
        <w:rPr>
          <w:szCs w:val="24"/>
        </w:rPr>
        <w:t>savižudybių prevencijos mokymų „SafeTalk“ licencijos</w:t>
      </w:r>
      <w:r w:rsidRPr="0019001D">
        <w:rPr>
          <w:szCs w:val="24"/>
        </w:rPr>
        <w:t>;</w:t>
      </w:r>
    </w:p>
    <w:p w14:paraId="6B517020" w14:textId="20B4DC16" w:rsidR="008F413F" w:rsidRPr="0019001D" w:rsidRDefault="008F413F" w:rsidP="008F413F">
      <w:pPr>
        <w:pStyle w:val="Sraopastraipa"/>
        <w:numPr>
          <w:ilvl w:val="2"/>
          <w:numId w:val="3"/>
        </w:numPr>
        <w:suppressAutoHyphens/>
        <w:ind w:left="0" w:firstLine="567"/>
        <w:rPr>
          <w:szCs w:val="24"/>
        </w:rPr>
      </w:pPr>
      <w:r w:rsidRPr="0019001D">
        <w:rPr>
          <w:b/>
          <w:bCs/>
          <w:szCs w:val="24"/>
        </w:rPr>
        <w:t>2 pirkimo objekto dalis –</w:t>
      </w:r>
      <w:r w:rsidRPr="0019001D">
        <w:rPr>
          <w:szCs w:val="24"/>
        </w:rPr>
        <w:t xml:space="preserve"> </w:t>
      </w:r>
      <w:r w:rsidR="005C6E5D">
        <w:rPr>
          <w:szCs w:val="24"/>
        </w:rPr>
        <w:t>savižudybių intervencijos įgūdžių mokymų „ASIST“ licencijos</w:t>
      </w:r>
      <w:r w:rsidRPr="0019001D">
        <w:rPr>
          <w:szCs w:val="24"/>
        </w:rPr>
        <w:t>.</w:t>
      </w:r>
      <w:r w:rsidR="005C6E5D">
        <w:rPr>
          <w:szCs w:val="24"/>
        </w:rPr>
        <w:t xml:space="preserve"> </w:t>
      </w:r>
    </w:p>
    <w:p w14:paraId="2E477084" w14:textId="77777777" w:rsidR="008F413F" w:rsidRPr="0019001D" w:rsidRDefault="008F413F" w:rsidP="008F413F">
      <w:pPr>
        <w:suppressAutoHyphens/>
        <w:spacing w:after="0" w:line="240" w:lineRule="auto"/>
        <w:ind w:firstLine="567"/>
        <w:jc w:val="both"/>
        <w:rPr>
          <w:rFonts w:ascii="Times New Roman" w:eastAsia="Times New Roman" w:hAnsi="Times New Roman" w:cs="Times New Roman"/>
          <w:sz w:val="24"/>
          <w:szCs w:val="24"/>
          <w:lang w:eastAsia="en-US"/>
        </w:rPr>
      </w:pPr>
      <w:r w:rsidRPr="0019001D">
        <w:rPr>
          <w:rFonts w:ascii="Times New Roman" w:eastAsia="Times New Roman" w:hAnsi="Times New Roman" w:cs="Times New Roman"/>
          <w:sz w:val="24"/>
          <w:szCs w:val="24"/>
          <w:lang w:eastAsia="en-US"/>
        </w:rPr>
        <w:t>13.2. Kiekvienai pirkimo objekto daliai, kuriai bus teikiamas pasiūlymas, tiekėjai privalo siūlyti visą tos dalies kiekį (apimtį).</w:t>
      </w:r>
    </w:p>
    <w:p w14:paraId="05B43938" w14:textId="77777777" w:rsidR="008F413F" w:rsidRPr="0019001D" w:rsidRDefault="008F413F" w:rsidP="008F413F">
      <w:pPr>
        <w:suppressAutoHyphens/>
        <w:spacing w:after="0" w:line="240" w:lineRule="auto"/>
        <w:ind w:firstLine="567"/>
        <w:jc w:val="both"/>
        <w:rPr>
          <w:rFonts w:ascii="Times New Roman" w:eastAsia="Times New Roman" w:hAnsi="Times New Roman" w:cs="Times New Roman"/>
          <w:sz w:val="24"/>
          <w:szCs w:val="24"/>
          <w:lang w:eastAsia="en-US"/>
        </w:rPr>
      </w:pPr>
      <w:r w:rsidRPr="0019001D">
        <w:rPr>
          <w:rFonts w:ascii="Times New Roman" w:eastAsia="Times New Roman" w:hAnsi="Times New Roman" w:cs="Times New Roman"/>
          <w:sz w:val="24"/>
          <w:szCs w:val="24"/>
          <w:lang w:eastAsia="en-US"/>
        </w:rPr>
        <w:t>13.3. Pasiūlymą tas pats tiekėjas gali pateikti vienai</w:t>
      </w:r>
      <w:r>
        <w:rPr>
          <w:rFonts w:ascii="Times New Roman" w:eastAsia="Times New Roman" w:hAnsi="Times New Roman" w:cs="Times New Roman"/>
          <w:sz w:val="24"/>
          <w:szCs w:val="24"/>
          <w:lang w:eastAsia="en-US"/>
        </w:rPr>
        <w:t xml:space="preserve"> arba abiem </w:t>
      </w:r>
      <w:r w:rsidRPr="0019001D">
        <w:rPr>
          <w:rFonts w:ascii="Times New Roman" w:eastAsia="Times New Roman" w:hAnsi="Times New Roman" w:cs="Times New Roman"/>
          <w:sz w:val="24"/>
          <w:szCs w:val="24"/>
          <w:lang w:eastAsia="en-US"/>
        </w:rPr>
        <w:t>pirkimo objekto dalims.</w:t>
      </w:r>
    </w:p>
    <w:p w14:paraId="6E03D4D6" w14:textId="41841736" w:rsidR="008F413F" w:rsidRPr="0019001D" w:rsidRDefault="008F413F" w:rsidP="008F413F">
      <w:pPr>
        <w:suppressAutoHyphens/>
        <w:spacing w:after="0" w:line="240" w:lineRule="auto"/>
        <w:ind w:firstLine="567"/>
        <w:jc w:val="both"/>
        <w:rPr>
          <w:rFonts w:ascii="Times New Roman" w:eastAsia="Times New Roman" w:hAnsi="Times New Roman" w:cs="Times New Roman"/>
          <w:sz w:val="24"/>
          <w:szCs w:val="24"/>
          <w:lang w:eastAsia="en-US"/>
        </w:rPr>
      </w:pPr>
      <w:r w:rsidRPr="0019001D">
        <w:rPr>
          <w:rFonts w:ascii="Times New Roman" w:eastAsia="Times New Roman" w:hAnsi="Times New Roman" w:cs="Times New Roman"/>
          <w:sz w:val="24"/>
          <w:szCs w:val="24"/>
          <w:lang w:eastAsia="en-US"/>
        </w:rPr>
        <w:t>13.4. Perkančioji organizacija neriboja maksimalaus pirkimo objekto dalių skaičiaus, dėl kurių laimėtoju gali būti nustatomas tas pats tiekėjas.</w:t>
      </w:r>
    </w:p>
    <w:p w14:paraId="2408F820" w14:textId="77777777" w:rsidR="008F413F" w:rsidRPr="0019001D" w:rsidRDefault="008F413F" w:rsidP="008F413F">
      <w:pPr>
        <w:suppressAutoHyphens/>
        <w:spacing w:after="0" w:line="240" w:lineRule="auto"/>
        <w:ind w:firstLine="567"/>
        <w:jc w:val="both"/>
        <w:rPr>
          <w:rFonts w:ascii="Times New Roman" w:eastAsia="Times New Roman" w:hAnsi="Times New Roman" w:cs="Times New Roman"/>
          <w:sz w:val="24"/>
          <w:szCs w:val="24"/>
          <w:lang w:eastAsia="en-US"/>
        </w:rPr>
      </w:pPr>
      <w:r w:rsidRPr="0019001D">
        <w:rPr>
          <w:rFonts w:ascii="Times New Roman" w:eastAsia="Times New Roman" w:hAnsi="Times New Roman" w:cs="Times New Roman"/>
          <w:sz w:val="24"/>
          <w:szCs w:val="24"/>
          <w:lang w:eastAsia="en-US"/>
        </w:rPr>
        <w:lastRenderedPageBreak/>
        <w:t>13.5. Perkančioji organizacija pasilieka galimybę nuspręsti sudaryti vieną pirkimo sutartį dėl jos nurodytų pirkimo dalių ar jų grupių,</w:t>
      </w:r>
      <w:r>
        <w:rPr>
          <w:rFonts w:ascii="Times New Roman" w:eastAsia="Times New Roman" w:hAnsi="Times New Roman" w:cs="Times New Roman"/>
          <w:sz w:val="24"/>
          <w:szCs w:val="24"/>
          <w:lang w:eastAsia="en-US"/>
        </w:rPr>
        <w:t xml:space="preserve"> </w:t>
      </w:r>
      <w:r w:rsidRPr="0019001D">
        <w:rPr>
          <w:rFonts w:ascii="Times New Roman" w:eastAsia="Times New Roman" w:hAnsi="Times New Roman" w:cs="Times New Roman"/>
          <w:sz w:val="24"/>
          <w:szCs w:val="24"/>
          <w:lang w:eastAsia="en-US"/>
        </w:rPr>
        <w:t>dėl kurių pagal pirkimo dokumentus laimėtoju gali būti nustatomas tas pats tiekėjas.</w:t>
      </w:r>
    </w:p>
    <w:p w14:paraId="53BF69AB" w14:textId="77777777" w:rsidR="008E56FA" w:rsidRPr="008E56FA" w:rsidRDefault="008E56FA" w:rsidP="008E56FA">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8E56FA">
        <w:rPr>
          <w:rFonts w:ascii="Times New Roman" w:eastAsia="Calibri" w:hAnsi="Times New Roman" w:cs="Times New Roman"/>
          <w:sz w:val="24"/>
          <w:szCs w:val="24"/>
          <w:lang w:eastAsia="en-US"/>
        </w:rPr>
        <w:t>Šiuo pirkimu nėra perkami statinio statybos darbai su statinio projektavimo paslaugomis, todėl jam netaikomi sprendimo dėl statinio statybos darbų ir statinio projektavimo paslaugų pirkimo objekto neskaidymo į dalis pagrindimo reikalavimai.</w:t>
      </w:r>
    </w:p>
    <w:p w14:paraId="63FCFC2B" w14:textId="77777777" w:rsidR="00191CC4" w:rsidRPr="00191CC4" w:rsidRDefault="00191CC4" w:rsidP="003B1C53">
      <w:pPr>
        <w:spacing w:before="120" w:after="120" w:line="240" w:lineRule="auto"/>
        <w:ind w:left="357"/>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Techninė specifikacija</w:t>
      </w:r>
    </w:p>
    <w:p w14:paraId="1CCDB191" w14:textId="3224DCDF" w:rsidR="00191CC4" w:rsidRPr="00DB744B" w:rsidRDefault="00FB1BEC" w:rsidP="00EE62F6">
      <w:pPr>
        <w:pStyle w:val="Sraopastraipa"/>
        <w:numPr>
          <w:ilvl w:val="0"/>
          <w:numId w:val="3"/>
        </w:numPr>
        <w:ind w:left="0" w:firstLine="567"/>
        <w:rPr>
          <w:color w:val="000000" w:themeColor="text1"/>
          <w:szCs w:val="24"/>
        </w:rPr>
      </w:pPr>
      <w:r w:rsidRPr="00FB1BEC">
        <w:rPr>
          <w:szCs w:val="24"/>
        </w:rPr>
        <w:t>Pirkimo objekto savybės apibūdintos techninėje specifikacijoje (pirkimo sąlygų 1</w:t>
      </w:r>
      <w:r w:rsidR="003900F2">
        <w:rPr>
          <w:szCs w:val="24"/>
        </w:rPr>
        <w:t xml:space="preserve">.1 – 1.2 </w:t>
      </w:r>
      <w:r w:rsidRPr="00FB1BEC">
        <w:rPr>
          <w:szCs w:val="24"/>
        </w:rPr>
        <w:t>pried</w:t>
      </w:r>
      <w:r w:rsidR="003900F2">
        <w:rPr>
          <w:szCs w:val="24"/>
        </w:rPr>
        <w:t>uose</w:t>
      </w:r>
      <w:r w:rsidRPr="00FB1BEC">
        <w:rPr>
          <w:szCs w:val="24"/>
        </w:rPr>
        <w:t xml:space="preserve">). Jeigu techninėje specifikacijoje apibūdinant pirkimo objektą nurodytas konkretus modelis ar tiekimo šaltinis, konkretus procesas, būdingas konkretaus tiekėjo tiekiamoms prekėms ar teikiamoms paslaugoms, ar prekių ženklas, patentas, tipai, konkreti kilmė ar gamyba, standartas, techninis liudijimas ar bendrosios techninės specifikacijos, tiekėjas gali pateikti lygiavertį sprendinį (kitų gamintojų lygiavertė produkcija ar įranga, pan.) nurodytajam. Lygiavertiškumo įrodymas yra tiekėjo pareiga. Jei </w:t>
      </w:r>
      <w:r w:rsidRPr="00DB744B">
        <w:rPr>
          <w:color w:val="000000" w:themeColor="text1"/>
          <w:szCs w:val="24"/>
        </w:rPr>
        <w:t>siūlomas lygiavertis objektas ar standartas, iki pasiūlymų pateikimo termino pabaigos kartu su pasiūlymu turi būti pateikti lygiavertiškumą įrodantys dokumentai.</w:t>
      </w:r>
    </w:p>
    <w:p w14:paraId="63CCA813" w14:textId="2FC4CD4A" w:rsidR="00996B5C" w:rsidRPr="00DB744B" w:rsidRDefault="00996B5C" w:rsidP="00996B5C">
      <w:pPr>
        <w:numPr>
          <w:ilvl w:val="0"/>
          <w:numId w:val="3"/>
        </w:numPr>
        <w:spacing w:after="0" w:line="240" w:lineRule="auto"/>
        <w:ind w:left="0" w:firstLine="567"/>
        <w:contextualSpacing/>
        <w:jc w:val="both"/>
        <w:rPr>
          <w:rFonts w:ascii="Times New Roman" w:eastAsia="Times New Roman" w:hAnsi="Times New Roman" w:cs="Times New Roman"/>
          <w:color w:val="000000" w:themeColor="text1"/>
          <w:sz w:val="24"/>
          <w:szCs w:val="24"/>
          <w:lang w:eastAsia="en-US"/>
        </w:rPr>
      </w:pPr>
      <w:r w:rsidRPr="00DB744B">
        <w:rPr>
          <w:rFonts w:ascii="Times New Roman" w:eastAsia="Times New Roman" w:hAnsi="Times New Roman" w:cs="Times New Roman"/>
          <w:color w:val="000000" w:themeColor="text1"/>
          <w:sz w:val="24"/>
          <w:szCs w:val="24"/>
          <w:lang w:eastAsia="en-US"/>
        </w:rPr>
        <w:t xml:space="preserve">Perkančioji organizacija laiko, kad prekės ar paslaugos kelia grėsmę nacionaliniam saugumui, kai: </w:t>
      </w:r>
    </w:p>
    <w:p w14:paraId="3D58CC33" w14:textId="77777777" w:rsidR="00996B5C" w:rsidRPr="00DB744B" w:rsidRDefault="00996B5C" w:rsidP="00996B5C">
      <w:pPr>
        <w:numPr>
          <w:ilvl w:val="1"/>
          <w:numId w:val="3"/>
        </w:numPr>
        <w:spacing w:after="0" w:line="240" w:lineRule="auto"/>
        <w:ind w:left="0" w:firstLine="567"/>
        <w:contextualSpacing/>
        <w:jc w:val="both"/>
        <w:rPr>
          <w:rFonts w:ascii="Times New Roman" w:eastAsia="Times New Roman" w:hAnsi="Times New Roman" w:cs="Times New Roman"/>
          <w:color w:val="000000" w:themeColor="text1"/>
          <w:sz w:val="24"/>
          <w:szCs w:val="24"/>
          <w:lang w:eastAsia="en-US"/>
        </w:rPr>
      </w:pPr>
      <w:r w:rsidRPr="00DB744B">
        <w:rPr>
          <w:rFonts w:ascii="Times New Roman" w:eastAsia="Times New Roman" w:hAnsi="Times New Roman" w:cs="Times New Roman"/>
          <w:color w:val="000000" w:themeColor="text1"/>
          <w:sz w:val="24"/>
          <w:szCs w:val="24"/>
          <w:lang w:eastAsia="en-US"/>
        </w:rPr>
        <w:t xml:space="preserve">prekių gamintojas ar jį kontroliuojantis asmuo yra registruoti (jeigu gamintojas ar jį kontroliuojantis asmuo yra fizinis asmuo – nuolat gyvenantis ar turintis pilietybę) Viešųjų pirkimų įstatymo 92 straipsnio 14 dalyje numatytame sąraše nurodytose valstybėse ar teritorijose; </w:t>
      </w:r>
    </w:p>
    <w:p w14:paraId="129E9E91" w14:textId="77777777" w:rsidR="00996B5C" w:rsidRPr="00DB744B" w:rsidRDefault="00996B5C" w:rsidP="00996B5C">
      <w:pPr>
        <w:numPr>
          <w:ilvl w:val="1"/>
          <w:numId w:val="3"/>
        </w:numPr>
        <w:spacing w:after="0" w:line="240" w:lineRule="auto"/>
        <w:ind w:left="0" w:firstLine="567"/>
        <w:contextualSpacing/>
        <w:jc w:val="both"/>
        <w:rPr>
          <w:rFonts w:ascii="Times New Roman" w:eastAsia="Times New Roman" w:hAnsi="Times New Roman" w:cs="Times New Roman"/>
          <w:color w:val="000000" w:themeColor="text1"/>
          <w:sz w:val="24"/>
          <w:szCs w:val="24"/>
          <w:lang w:eastAsia="en-US"/>
        </w:rPr>
      </w:pPr>
      <w:r w:rsidRPr="00DB744B">
        <w:rPr>
          <w:rFonts w:ascii="Times New Roman" w:eastAsia="Times New Roman" w:hAnsi="Times New Roman" w:cs="Times New Roman"/>
          <w:color w:val="000000" w:themeColor="text1"/>
          <w:sz w:val="24"/>
          <w:szCs w:val="24"/>
          <w:lang w:eastAsia="en-US"/>
        </w:rPr>
        <w:t>paslaugų teikimas būtų vykdomas iš Viešųjų pirkimų įstatymo 92 straipsnio 14 dalyje numatytame sąraše nurodytų valstybių ar teritorijų.</w:t>
      </w:r>
    </w:p>
    <w:p w14:paraId="6A35D293" w14:textId="77777777" w:rsidR="00996B5C" w:rsidRPr="00DB744B" w:rsidRDefault="00996B5C" w:rsidP="00996B5C">
      <w:pPr>
        <w:numPr>
          <w:ilvl w:val="0"/>
          <w:numId w:val="3"/>
        </w:numPr>
        <w:spacing w:after="0" w:line="240" w:lineRule="auto"/>
        <w:ind w:left="0" w:firstLine="567"/>
        <w:contextualSpacing/>
        <w:jc w:val="both"/>
        <w:rPr>
          <w:rFonts w:ascii="Times New Roman" w:eastAsia="Times New Roman" w:hAnsi="Times New Roman" w:cs="Times New Roman"/>
          <w:color w:val="000000" w:themeColor="text1"/>
          <w:sz w:val="24"/>
          <w:szCs w:val="24"/>
          <w:lang w:eastAsia="en-US"/>
        </w:rPr>
      </w:pPr>
      <w:r w:rsidRPr="00DB744B">
        <w:rPr>
          <w:rFonts w:ascii="Times New Roman" w:eastAsia="Times New Roman" w:hAnsi="Times New Roman" w:cs="Times New Roman"/>
          <w:color w:val="000000" w:themeColor="text1"/>
          <w:sz w:val="24"/>
          <w:szCs w:val="24"/>
          <w:lang w:eastAsia="en-US"/>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Viešųjų pirkimų įstatymo 37 straipsnio 9 dalis netaikoma.</w:t>
      </w:r>
    </w:p>
    <w:p w14:paraId="655E0AAE" w14:textId="12218458" w:rsidR="00996B5C" w:rsidRPr="00DB744B" w:rsidRDefault="00996B5C" w:rsidP="00996B5C">
      <w:pPr>
        <w:pStyle w:val="Sraopastraipa"/>
        <w:numPr>
          <w:ilvl w:val="0"/>
          <w:numId w:val="3"/>
        </w:numPr>
        <w:ind w:left="0" w:firstLine="567"/>
        <w:rPr>
          <w:color w:val="000000" w:themeColor="text1"/>
          <w:szCs w:val="24"/>
        </w:rPr>
      </w:pPr>
      <w:r w:rsidRPr="00DB744B">
        <w:rPr>
          <w:color w:val="000000" w:themeColor="text1"/>
          <w:szCs w:val="24"/>
        </w:rPr>
        <w:t xml:space="preserve">Perkančioji organizacija, tikrindama pasiūlymo atitiktį Viešųjų pirkimų įstatymo 37 straipsnio 9 dalies reikalavimams, iš tiekėjo reikalauja pateikti Nacionalinio saugumo reikalavimų atitikties deklaraciją (pirkimo sąlygų </w:t>
      </w:r>
      <w:r w:rsidR="009734C1">
        <w:rPr>
          <w:color w:val="000000" w:themeColor="text1"/>
          <w:szCs w:val="24"/>
        </w:rPr>
        <w:t>7</w:t>
      </w:r>
      <w:r w:rsidRPr="00DB744B">
        <w:rPr>
          <w:color w:val="000000" w:themeColor="text1"/>
          <w:szCs w:val="24"/>
        </w:rPr>
        <w:t xml:space="preserve"> priedą), o iš ekonomiškai naudingiausią pasiūlymą pateikusio tiekėjo –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Dokumentai, kuriuose nenurodytas jų galiojimo terminas, turi būti išduoti ar atspausdinti iš informacinės sistemos ne anksčiau kaip likus 3 mėnesiams iki tos dienos, kurią perkančiosios organizacijos prašymu tiekėjas turi pateikti dokumentus.</w:t>
      </w:r>
    </w:p>
    <w:p w14:paraId="1D26810C" w14:textId="3B6D27B9" w:rsidR="00191CC4" w:rsidRPr="008E56FA" w:rsidRDefault="00191CC4" w:rsidP="003B1C53">
      <w:pPr>
        <w:spacing w:before="120" w:after="120" w:line="240" w:lineRule="auto"/>
        <w:ind w:left="357"/>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Prekių, paslaugų ar darbų energijos vartojimo </w:t>
      </w:r>
      <w:r w:rsidRPr="008E56FA">
        <w:rPr>
          <w:rFonts w:ascii="Times New Roman" w:eastAsia="Calibri" w:hAnsi="Times New Roman" w:cs="Times New Roman"/>
          <w:b/>
          <w:sz w:val="24"/>
          <w:szCs w:val="24"/>
          <w:lang w:eastAsia="en-US"/>
        </w:rPr>
        <w:t>efektyvumo ir aplinkos apsaugos</w:t>
      </w:r>
      <w:r w:rsidR="006334A0" w:rsidRPr="008E56FA">
        <w:rPr>
          <w:rFonts w:ascii="Times New Roman" w:eastAsia="Calibri" w:hAnsi="Times New Roman" w:cs="Times New Roman"/>
          <w:b/>
          <w:sz w:val="24"/>
          <w:szCs w:val="24"/>
          <w:lang w:eastAsia="en-US"/>
        </w:rPr>
        <w:t>, socialiniai kriterijai, jeigu taikytina</w:t>
      </w:r>
    </w:p>
    <w:p w14:paraId="270B00AC" w14:textId="77777777" w:rsidR="00191CC4" w:rsidRPr="00151180" w:rsidRDefault="00897E2E" w:rsidP="00897E2E">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51180">
        <w:rPr>
          <w:rFonts w:ascii="Times New Roman" w:eastAsia="Times New Roman" w:hAnsi="Times New Roman" w:cs="Times New Roman"/>
          <w:sz w:val="24"/>
          <w:szCs w:val="24"/>
          <w:lang w:eastAsia="en-US"/>
        </w:rPr>
        <w:t>Perkančioji organizacija nėra Lietuvos Respublikos viešojo administravimo įstatyme nustatytas Lietuvos Respublikos centrinio valstybinio administravimo subjektas (veiklos teritorija nėra visa valstybės teritorija), todėl ener</w:t>
      </w:r>
      <w:r w:rsidR="00151180" w:rsidRPr="00151180">
        <w:rPr>
          <w:rFonts w:ascii="Times New Roman" w:eastAsia="Times New Roman" w:hAnsi="Times New Roman" w:cs="Times New Roman"/>
          <w:sz w:val="24"/>
          <w:szCs w:val="24"/>
          <w:lang w:eastAsia="en-US"/>
        </w:rPr>
        <w:t>gijos vartojimo efektyvumo reikalavimai jai neprivalomi.</w:t>
      </w:r>
    </w:p>
    <w:p w14:paraId="63ABCE10" w14:textId="38EF2143" w:rsidR="004264CF" w:rsidRPr="004264CF" w:rsidRDefault="00151180" w:rsidP="004264CF">
      <w:pPr>
        <w:pStyle w:val="Sraopastraipa"/>
        <w:numPr>
          <w:ilvl w:val="0"/>
          <w:numId w:val="3"/>
        </w:numPr>
        <w:ind w:left="0" w:firstLine="567"/>
        <w:rPr>
          <w:i/>
          <w:szCs w:val="24"/>
        </w:rPr>
      </w:pPr>
      <w:r w:rsidRPr="006334A0">
        <w:rPr>
          <w:szCs w:val="24"/>
        </w:rPr>
        <w:t xml:space="preserve">Šiame pirkime </w:t>
      </w:r>
      <w:r w:rsidR="00042F7D" w:rsidRPr="006334A0">
        <w:rPr>
          <w:szCs w:val="24"/>
        </w:rPr>
        <w:t xml:space="preserve">taikomi </w:t>
      </w:r>
      <w:r w:rsidRPr="006334A0">
        <w:rPr>
          <w:szCs w:val="24"/>
        </w:rPr>
        <w:t xml:space="preserve">aplinkos apsaugos </w:t>
      </w:r>
      <w:r w:rsidR="00BF76B8">
        <w:rPr>
          <w:szCs w:val="24"/>
        </w:rPr>
        <w:t xml:space="preserve">kriterijai (žaliųjų pirkimų </w:t>
      </w:r>
      <w:r w:rsidRPr="006334A0">
        <w:rPr>
          <w:szCs w:val="24"/>
        </w:rPr>
        <w:t>reikalavimai</w:t>
      </w:r>
      <w:r w:rsidR="00BF76B8">
        <w:rPr>
          <w:szCs w:val="24"/>
        </w:rPr>
        <w:t>)</w:t>
      </w:r>
      <w:r w:rsidRPr="006334A0">
        <w:rPr>
          <w:szCs w:val="24"/>
        </w:rPr>
        <w:t>.</w:t>
      </w:r>
      <w:r w:rsidR="004264CF">
        <w:rPr>
          <w:szCs w:val="24"/>
        </w:rPr>
        <w:t xml:space="preserve"> </w:t>
      </w:r>
      <w:r w:rsidR="004264CF" w:rsidRPr="004264CF">
        <w:rPr>
          <w:rFonts w:eastAsia="Calibri"/>
          <w:szCs w:val="24"/>
        </w:rPr>
        <w:t>Aplinkos apsaugos kriterijai nustatyti pagal Lietuvos Respublikos a</w:t>
      </w:r>
      <w:r w:rsidR="004264CF" w:rsidRPr="004264CF">
        <w:rPr>
          <w:rFonts w:eastAsia="Calibri"/>
          <w:color w:val="000000"/>
          <w:spacing w:val="2"/>
          <w:szCs w:val="24"/>
          <w:shd w:val="clear" w:color="auto" w:fill="FFFFFF"/>
        </w:rPr>
        <w:t xml:space="preserve">plinkos ministro </w:t>
      </w:r>
      <w:r w:rsidR="004D3CB8" w:rsidRPr="004D3CB8">
        <w:rPr>
          <w:rFonts w:eastAsia="Calibri"/>
          <w:color w:val="000000"/>
          <w:spacing w:val="2"/>
          <w:szCs w:val="24"/>
          <w:shd w:val="clear" w:color="auto" w:fill="FFFFFF"/>
        </w:rPr>
        <w:t xml:space="preserve">2011 m. birželio 28 d. įsakymu Nr. D1-508 </w:t>
      </w:r>
      <w:r w:rsidR="004264CF" w:rsidRPr="004264CF">
        <w:rPr>
          <w:rFonts w:eastAsia="Calibri"/>
          <w:color w:val="000000"/>
          <w:spacing w:val="2"/>
          <w:szCs w:val="24"/>
          <w:shd w:val="clear" w:color="auto" w:fill="FFFFFF"/>
        </w:rPr>
        <w:t>patvirtint</w:t>
      </w:r>
      <w:r w:rsidR="004D3CB8">
        <w:rPr>
          <w:rFonts w:eastAsia="Calibri"/>
          <w:color w:val="000000"/>
          <w:spacing w:val="2"/>
          <w:szCs w:val="24"/>
          <w:shd w:val="clear" w:color="auto" w:fill="FFFFFF"/>
        </w:rPr>
        <w:t>o</w:t>
      </w:r>
      <w:r w:rsidR="004264CF" w:rsidRPr="004264CF">
        <w:rPr>
          <w:rFonts w:eastAsia="Calibri"/>
          <w:color w:val="000000"/>
          <w:spacing w:val="2"/>
          <w:szCs w:val="24"/>
          <w:shd w:val="clear" w:color="auto" w:fill="FFFFFF"/>
        </w:rPr>
        <w:t xml:space="preserve"> </w:t>
      </w:r>
      <w:r w:rsidR="004264CF" w:rsidRPr="004264CF">
        <w:rPr>
          <w:rFonts w:eastAsia="Calibri"/>
          <w:szCs w:val="24"/>
        </w:rPr>
        <w:t xml:space="preserve">Aplinkos apsaugos kriterijų taikymo, vykdant žaliuosius pirkimus, tvarkos aprašo </w:t>
      </w:r>
      <w:r w:rsidR="004D3CB8">
        <w:rPr>
          <w:rFonts w:eastAsia="Calibri"/>
          <w:szCs w:val="24"/>
        </w:rPr>
        <w:t xml:space="preserve">(aktualios redakcijos) </w:t>
      </w:r>
      <w:r w:rsidR="00A06BCD">
        <w:rPr>
          <w:rFonts w:eastAsia="Calibri"/>
          <w:szCs w:val="24"/>
        </w:rPr>
        <w:t>4.4.3</w:t>
      </w:r>
      <w:r w:rsidR="004264CF" w:rsidRPr="004264CF">
        <w:rPr>
          <w:rFonts w:eastAsia="Calibri"/>
          <w:szCs w:val="24"/>
        </w:rPr>
        <w:t xml:space="preserve"> </w:t>
      </w:r>
      <w:r w:rsidR="004264CF" w:rsidRPr="00A06BCD">
        <w:rPr>
          <w:rFonts w:eastAsia="Calibri"/>
          <w:color w:val="000000" w:themeColor="text1"/>
          <w:szCs w:val="24"/>
        </w:rPr>
        <w:t>papunktį</w:t>
      </w:r>
      <w:r w:rsidR="00A06BCD" w:rsidRPr="00A06BCD">
        <w:rPr>
          <w:rFonts w:eastAsia="Calibri"/>
          <w:color w:val="000000" w:themeColor="text1"/>
          <w:szCs w:val="24"/>
        </w:rPr>
        <w:t xml:space="preserve">, t. y.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w:t>
      </w:r>
      <w:r w:rsidR="00A06BCD" w:rsidRPr="00A06BCD">
        <w:rPr>
          <w:rFonts w:eastAsia="Calibri"/>
          <w:color w:val="000000" w:themeColor="text1"/>
          <w:szCs w:val="24"/>
        </w:rPr>
        <w:lastRenderedPageBreak/>
        <w:t xml:space="preserve">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programinės įrangos nuoma, </w:t>
      </w:r>
      <w:r w:rsidR="00A06BCD" w:rsidRPr="00A06BCD">
        <w:rPr>
          <w:rFonts w:eastAsia="Calibri"/>
          <w:b/>
          <w:bCs/>
          <w:color w:val="000000" w:themeColor="text1"/>
          <w:szCs w:val="24"/>
        </w:rPr>
        <w:t>licencijos</w:t>
      </w:r>
      <w:r w:rsidR="00A06BCD" w:rsidRPr="00A06BCD">
        <w:rPr>
          <w:rFonts w:eastAsia="Calibri"/>
          <w:color w:val="000000" w:themeColor="text1"/>
          <w:szCs w:val="24"/>
        </w:rPr>
        <w:t>, elektroniniai leidiniai ar elektroninės knygos</w:t>
      </w:r>
      <w:r w:rsidR="004264CF" w:rsidRPr="00A06BCD">
        <w:rPr>
          <w:rFonts w:eastAsia="Calibri"/>
          <w:color w:val="000000" w:themeColor="text1"/>
          <w:szCs w:val="24"/>
        </w:rPr>
        <w:t>.</w:t>
      </w:r>
      <w:r w:rsidR="004264CF" w:rsidRPr="004264CF">
        <w:rPr>
          <w:rFonts w:eastAsia="Calibri"/>
          <w:szCs w:val="24"/>
        </w:rPr>
        <w:t xml:space="preserve"> Aplinkos a</w:t>
      </w:r>
      <w:r w:rsidR="00C22A43">
        <w:rPr>
          <w:rFonts w:eastAsia="Calibri"/>
          <w:szCs w:val="24"/>
        </w:rPr>
        <w:t>p</w:t>
      </w:r>
      <w:r w:rsidR="004264CF" w:rsidRPr="004264CF">
        <w:rPr>
          <w:rFonts w:eastAsia="Calibri"/>
          <w:szCs w:val="24"/>
        </w:rPr>
        <w:t xml:space="preserve">saugos kriterijai nustatyti pirkimo sąlygų </w:t>
      </w:r>
      <w:r w:rsidR="00A06BCD" w:rsidRPr="00FB1BEC">
        <w:rPr>
          <w:szCs w:val="24"/>
        </w:rPr>
        <w:t xml:space="preserve">techninėje specifikacijoje (pirkimo sąlygų </w:t>
      </w:r>
      <w:r w:rsidR="003900F2" w:rsidRPr="00FB1BEC">
        <w:rPr>
          <w:szCs w:val="24"/>
        </w:rPr>
        <w:t>1</w:t>
      </w:r>
      <w:r w:rsidR="003900F2">
        <w:rPr>
          <w:szCs w:val="24"/>
        </w:rPr>
        <w:t xml:space="preserve">.1 – 1.2 </w:t>
      </w:r>
      <w:r w:rsidR="003900F2" w:rsidRPr="00FB1BEC">
        <w:rPr>
          <w:szCs w:val="24"/>
        </w:rPr>
        <w:t>pried</w:t>
      </w:r>
      <w:r w:rsidR="003900F2">
        <w:rPr>
          <w:szCs w:val="24"/>
        </w:rPr>
        <w:t>uose</w:t>
      </w:r>
      <w:r w:rsidR="00A06BCD" w:rsidRPr="00FB1BEC">
        <w:rPr>
          <w:szCs w:val="24"/>
        </w:rPr>
        <w:t>)</w:t>
      </w:r>
      <w:r w:rsidR="004264CF" w:rsidRPr="004264CF">
        <w:rPr>
          <w:rFonts w:eastAsia="Calibri"/>
          <w:szCs w:val="24"/>
        </w:rPr>
        <w:t>.</w:t>
      </w:r>
    </w:p>
    <w:p w14:paraId="41BA5625" w14:textId="2CF9F385" w:rsidR="006334A0" w:rsidRPr="00BF76B8" w:rsidRDefault="006334A0" w:rsidP="006334A0">
      <w:pPr>
        <w:numPr>
          <w:ilvl w:val="0"/>
          <w:numId w:val="3"/>
        </w:numPr>
        <w:spacing w:after="0" w:line="240" w:lineRule="auto"/>
        <w:ind w:left="0" w:firstLine="567"/>
        <w:contextualSpacing/>
        <w:jc w:val="both"/>
        <w:rPr>
          <w:b/>
          <w:szCs w:val="24"/>
        </w:rPr>
      </w:pPr>
      <w:r w:rsidRPr="00BF76B8">
        <w:rPr>
          <w:rFonts w:ascii="Times New Roman" w:eastAsia="Times New Roman" w:hAnsi="Times New Roman" w:cs="Times New Roman"/>
          <w:sz w:val="24"/>
          <w:szCs w:val="24"/>
          <w:lang w:eastAsia="en-US"/>
        </w:rPr>
        <w:t xml:space="preserve">Šis pirkimas nėra rezervuotas pagal Viešųjų pirkimų įstatymo 23 ir 24 straipsnių nuostatas. </w:t>
      </w:r>
    </w:p>
    <w:p w14:paraId="2C81D4AA" w14:textId="77777777" w:rsidR="00D63679" w:rsidRPr="00D63679" w:rsidRDefault="00D63679" w:rsidP="00D63679">
      <w:pPr>
        <w:spacing w:after="0" w:line="240" w:lineRule="auto"/>
        <w:rPr>
          <w:rFonts w:ascii="Times New Roman" w:hAnsi="Times New Roman" w:cs="Times New Roman"/>
          <w:sz w:val="24"/>
          <w:szCs w:val="24"/>
        </w:rPr>
      </w:pPr>
    </w:p>
    <w:p w14:paraId="47EF7787" w14:textId="23D145A4" w:rsidR="00D63679" w:rsidRPr="00BF76B8" w:rsidRDefault="00A4684C" w:rsidP="00D63679">
      <w:pPr>
        <w:spacing w:after="0" w:line="240" w:lineRule="auto"/>
        <w:jc w:val="center"/>
        <w:rPr>
          <w:rFonts w:ascii="Times New Roman" w:hAnsi="Times New Roman" w:cs="Times New Roman"/>
          <w:b/>
          <w:sz w:val="24"/>
          <w:szCs w:val="24"/>
        </w:rPr>
      </w:pPr>
      <w:r w:rsidRPr="00BF76B8">
        <w:rPr>
          <w:rFonts w:ascii="Times New Roman" w:hAnsi="Times New Roman" w:cs="Times New Roman"/>
          <w:b/>
          <w:sz w:val="24"/>
          <w:szCs w:val="24"/>
        </w:rPr>
        <w:t>K</w:t>
      </w:r>
      <w:r w:rsidR="00D63679" w:rsidRPr="00BF76B8">
        <w:rPr>
          <w:rFonts w:ascii="Times New Roman" w:hAnsi="Times New Roman" w:cs="Times New Roman"/>
          <w:b/>
          <w:sz w:val="24"/>
          <w:szCs w:val="24"/>
        </w:rPr>
        <w:t xml:space="preserve">riterijai dėl statinio informacinio modeliavimo metodų taikymo Lietuvos Respublikos Vyriausybės </w:t>
      </w:r>
      <w:r w:rsidRPr="00BF76B8">
        <w:rPr>
          <w:rFonts w:ascii="Times New Roman" w:hAnsi="Times New Roman" w:cs="Times New Roman"/>
          <w:b/>
          <w:sz w:val="24"/>
          <w:szCs w:val="24"/>
        </w:rPr>
        <w:t>ir (</w:t>
      </w:r>
      <w:r w:rsidR="00D63679" w:rsidRPr="00BF76B8">
        <w:rPr>
          <w:rFonts w:ascii="Times New Roman" w:hAnsi="Times New Roman" w:cs="Times New Roman"/>
          <w:b/>
          <w:sz w:val="24"/>
          <w:szCs w:val="24"/>
        </w:rPr>
        <w:t>ar</w:t>
      </w:r>
      <w:r w:rsidRPr="00BF76B8">
        <w:rPr>
          <w:rFonts w:ascii="Times New Roman" w:hAnsi="Times New Roman" w:cs="Times New Roman"/>
          <w:b/>
          <w:sz w:val="24"/>
          <w:szCs w:val="24"/>
        </w:rPr>
        <w:t>)</w:t>
      </w:r>
      <w:r w:rsidR="00D63679" w:rsidRPr="00BF76B8">
        <w:rPr>
          <w:rFonts w:ascii="Times New Roman" w:hAnsi="Times New Roman" w:cs="Times New Roman"/>
          <w:b/>
          <w:sz w:val="24"/>
          <w:szCs w:val="24"/>
        </w:rPr>
        <w:t xml:space="preserve"> jos įgaliotos institucijos nustatytais atvejais ir tvarka</w:t>
      </w:r>
      <w:r w:rsidRPr="00BF76B8">
        <w:rPr>
          <w:rFonts w:ascii="Times New Roman" w:hAnsi="Times New Roman" w:cs="Times New Roman"/>
          <w:b/>
          <w:sz w:val="24"/>
          <w:szCs w:val="24"/>
        </w:rPr>
        <w:t>, jeigu taikytina</w:t>
      </w:r>
    </w:p>
    <w:p w14:paraId="1C4D620D" w14:textId="00785D76" w:rsidR="00D63679" w:rsidRPr="007F66B2" w:rsidRDefault="00D63679" w:rsidP="007F66B2">
      <w:pPr>
        <w:spacing w:after="0" w:line="240" w:lineRule="auto"/>
        <w:rPr>
          <w:rFonts w:ascii="Times New Roman" w:hAnsi="Times New Roman" w:cs="Times New Roman"/>
          <w:b/>
          <w:sz w:val="24"/>
          <w:szCs w:val="24"/>
        </w:rPr>
      </w:pPr>
    </w:p>
    <w:p w14:paraId="615D46C0" w14:textId="77777777" w:rsidR="007F66B2" w:rsidRPr="007F66B2" w:rsidRDefault="008C6DF6" w:rsidP="007F66B2">
      <w:pPr>
        <w:pStyle w:val="Sraopastraipa"/>
        <w:numPr>
          <w:ilvl w:val="0"/>
          <w:numId w:val="3"/>
        </w:numPr>
        <w:ind w:left="0" w:firstLine="567"/>
        <w:rPr>
          <w:b/>
          <w:szCs w:val="24"/>
        </w:rPr>
      </w:pPr>
      <w:r w:rsidRPr="007F66B2">
        <w:rPr>
          <w:szCs w:val="24"/>
        </w:rPr>
        <w:t>Perkamam objektui netaikomi Lietuvos Respublikos Vyriausybės 2021 m. gruodžio 8 d. nutarime Nr. 1061 „Dėl reikalavimų ir (arba) kriterijų dėl statinio informacinio modeliavimo metodų taikymo“</w:t>
      </w:r>
      <w:r w:rsidR="007F66B2" w:rsidRPr="007F66B2">
        <w:rPr>
          <w:szCs w:val="24"/>
        </w:rPr>
        <w:t xml:space="preserve"> nurodyti atvejai</w:t>
      </w:r>
      <w:r w:rsidRPr="007F66B2">
        <w:rPr>
          <w:szCs w:val="24"/>
        </w:rPr>
        <w:t>.</w:t>
      </w:r>
    </w:p>
    <w:p w14:paraId="6C78347E" w14:textId="77777777" w:rsidR="00D63679" w:rsidRPr="007F66B2" w:rsidRDefault="00D63679" w:rsidP="007F66B2">
      <w:pPr>
        <w:spacing w:after="0" w:line="240" w:lineRule="auto"/>
        <w:rPr>
          <w:rFonts w:ascii="Times New Roman" w:eastAsia="Calibri" w:hAnsi="Times New Roman" w:cs="Times New Roman"/>
          <w:b/>
          <w:sz w:val="24"/>
          <w:szCs w:val="24"/>
        </w:rPr>
      </w:pPr>
    </w:p>
    <w:p w14:paraId="2D5B046B" w14:textId="6969A882" w:rsidR="00191CC4" w:rsidRPr="007F66B2" w:rsidRDefault="00191CC4" w:rsidP="007F66B2">
      <w:pPr>
        <w:spacing w:after="0" w:line="240" w:lineRule="auto"/>
        <w:jc w:val="center"/>
        <w:rPr>
          <w:rFonts w:ascii="Times New Roman" w:eastAsia="Times New Roman" w:hAnsi="Times New Roman" w:cs="Times New Roman"/>
          <w:b/>
          <w:sz w:val="24"/>
          <w:szCs w:val="24"/>
        </w:rPr>
      </w:pPr>
      <w:r w:rsidRPr="007F66B2">
        <w:rPr>
          <w:rFonts w:ascii="Times New Roman" w:eastAsia="Calibri" w:hAnsi="Times New Roman" w:cs="Times New Roman"/>
          <w:b/>
          <w:sz w:val="24"/>
          <w:szCs w:val="24"/>
        </w:rPr>
        <w:t>Informacija, ar perkančioji organizacija leidžia, neleidžia ar reikalauja pateikti alternatyvius pasiūlymus, šių pasiūlymų reikalavimai</w:t>
      </w:r>
    </w:p>
    <w:p w14:paraId="17C5506B" w14:textId="77777777" w:rsidR="00191CC4" w:rsidRPr="007F66B2" w:rsidRDefault="00191CC4" w:rsidP="007F66B2">
      <w:pPr>
        <w:spacing w:after="0" w:line="240" w:lineRule="auto"/>
        <w:rPr>
          <w:rFonts w:ascii="Times New Roman" w:eastAsia="Times New Roman" w:hAnsi="Times New Roman" w:cs="Times New Roman"/>
          <w:sz w:val="24"/>
          <w:szCs w:val="24"/>
          <w:lang w:eastAsia="en-US"/>
        </w:rPr>
      </w:pPr>
    </w:p>
    <w:p w14:paraId="07AAE0A8" w14:textId="77777777" w:rsidR="00191CC4" w:rsidRPr="007F66B2" w:rsidRDefault="00191CC4" w:rsidP="007F66B2">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7F66B2">
        <w:rPr>
          <w:rFonts w:ascii="Times New Roman" w:eastAsia="Calibri" w:hAnsi="Times New Roman" w:cs="Times New Roman"/>
          <w:sz w:val="24"/>
          <w:szCs w:val="24"/>
          <w:lang w:eastAsia="en-US"/>
        </w:rPr>
        <w:t>Perkančioji organizacija neleidžia pateikti alternatyvių pasiūlymų. Tiekėjui pateikus alternatyvų pasiūlymą (alternatyvius pasiūlymus), jo pasiūlymas ir alternatyvūs pasiūlymai bus atmesti.</w:t>
      </w:r>
    </w:p>
    <w:p w14:paraId="064B530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2BDCDCD" w14:textId="77777777" w:rsidR="00FF471C" w:rsidRPr="003B3F60" w:rsidRDefault="000D2537"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I</w:t>
      </w:r>
      <w:r w:rsidR="00FF471C" w:rsidRPr="003B3F60">
        <w:rPr>
          <w:rFonts w:ascii="Times New Roman" w:eastAsia="Times New Roman" w:hAnsi="Times New Roman" w:cs="Times New Roman"/>
          <w:b/>
          <w:sz w:val="24"/>
          <w:szCs w:val="24"/>
          <w:lang w:eastAsia="en-US"/>
        </w:rPr>
        <w:t>II SKYRIUS</w:t>
      </w:r>
    </w:p>
    <w:p w14:paraId="168CEE2B"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p>
    <w:p w14:paraId="3799A00B"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35EA767B" w14:textId="10762F71" w:rsidR="00D612CF" w:rsidRPr="00F4394E" w:rsidRDefault="00D612CF" w:rsidP="00F4394E">
      <w:pPr>
        <w:numPr>
          <w:ilvl w:val="0"/>
          <w:numId w:val="3"/>
        </w:numPr>
        <w:spacing w:after="0" w:line="240" w:lineRule="auto"/>
        <w:ind w:left="0" w:firstLine="567"/>
        <w:contextualSpacing/>
        <w:jc w:val="both"/>
        <w:rPr>
          <w:rFonts w:ascii="Times New Roman" w:eastAsia="Times New Roman" w:hAnsi="Times New Roman" w:cs="Times New Roman"/>
          <w:color w:val="000000" w:themeColor="text1"/>
          <w:sz w:val="24"/>
          <w:szCs w:val="24"/>
          <w:lang w:eastAsia="en-US"/>
        </w:rPr>
      </w:pPr>
      <w:r w:rsidRPr="00F4394E">
        <w:rPr>
          <w:rFonts w:ascii="Times New Roman" w:eastAsia="Times New Roman" w:hAnsi="Times New Roman" w:cs="Times New Roman"/>
          <w:color w:val="000000" w:themeColor="text1"/>
          <w:sz w:val="24"/>
          <w:szCs w:val="24"/>
          <w:lang w:eastAsia="en-US"/>
        </w:rPr>
        <w:t>Šiame pirkime bus taikoma Viešųjų pirkimų įstatymo 59 straipsnio 4 dalyje nurodyta galimybė pirmiausia vertinti dalyvių pateiktus pasiūlymus, o įvertinus pasiūlymus bus tikrinama, ar ekonomiškai naudingiausią pasiūlymą pateikusio dalyvio, jeigu taikytina, kvalifikacija atitinka nustatytus reikalavimus ir, jeigu taikytina, ar šis dalyvis laikosi kokybės vadybos sistemos ir (arba) aplinkos apsaugos vadybos sistemos standartų. Pažymų, patvirtinančių šio įstatymo 46 straipsnyje nurodytų tiekėjo pašalinimo pagrindų nebuvimą, nereikalaujama, kai tiekėjas pateikia Europos bendrąjį viešųjų pirkimų dokumentą. Pažymų, patvirtinančių tiekėjo pašalinimo pagrindų nebuvimą, perkančioji organizacija gali reikalauti iš tiekėjų tik turėdama pagrįstų abejonių dėl šių tiekėjų patikimumo.</w:t>
      </w:r>
    </w:p>
    <w:p w14:paraId="07BF154A" w14:textId="77777777"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8A07879" w14:textId="77777777"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Tiekėjo kvalifikacija ir, jeigu taikytina, atitiktis kokybės vadybos sistemos ir (arba) aplinkos apsaugos vadybos sistemos standartų reikalavimams turi būti įgyta iki pasiūlymų pateikimo termino pabaigos (susipažinimo su pasiūlymais dienos).</w:t>
      </w:r>
    </w:p>
    <w:p w14:paraId="4F3A8376" w14:textId="77777777" w:rsidR="00191CC4" w:rsidRPr="00EC00C1"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Perkančioji organizacija nereikalauja iš tiekėjo pateikti dokumentų, patvirtinančių jo pašalinimo pagrindų nebuvimą, atitiktį kvalifikacijos reikalavimams ir, jeigu taikytina, kokybės vadybos sistemos ir (arba) aplinkos apsaugos vadybos sistemos standartams, jeigu ji:</w:t>
      </w:r>
    </w:p>
    <w:p w14:paraId="12D226FA" w14:textId="77777777" w:rsidR="00191CC4" w:rsidRPr="00EC00C1" w:rsidRDefault="00191CC4"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 xml:space="preserve">turi galimybę susipažinti su šiais dokumentais ar informacija tiesiogiai ir neatlygintinai prisijungusi prie nacionalinės duomenų bazės bet kurioje valstybėje narėje arba naudodamasi CVP IS priemonėmis; </w:t>
      </w:r>
    </w:p>
    <w:p w14:paraId="232E07E2" w14:textId="77777777" w:rsidR="009202E0" w:rsidRDefault="00191CC4" w:rsidP="00191CC4">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lastRenderedPageBreak/>
        <w:t>šiuos dokumentus jau turi iš ankstesnių pirkimo procedūrų.</w:t>
      </w:r>
    </w:p>
    <w:p w14:paraId="3B26A5CE" w14:textId="77777777" w:rsidR="009202E0" w:rsidRPr="00191CC4" w:rsidRDefault="009202E0" w:rsidP="00191CC4">
      <w:pPr>
        <w:spacing w:after="0" w:line="240" w:lineRule="auto"/>
        <w:rPr>
          <w:rFonts w:ascii="Times New Roman" w:eastAsia="Times New Roman" w:hAnsi="Times New Roman" w:cs="Times New Roman"/>
          <w:sz w:val="24"/>
          <w:szCs w:val="24"/>
          <w:lang w:eastAsia="en-US"/>
        </w:rPr>
      </w:pPr>
    </w:p>
    <w:p w14:paraId="54B39F42" w14:textId="77777777" w:rsidR="00191CC4" w:rsidRPr="00191CC4" w:rsidRDefault="00191CC4" w:rsidP="00191CC4">
      <w:pPr>
        <w:spacing w:after="0" w:line="240" w:lineRule="auto"/>
        <w:ind w:left="-142"/>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Tiekėjų pašalinimo pagrindai</w:t>
      </w:r>
    </w:p>
    <w:p w14:paraId="09F1958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400FFE8" w14:textId="330792EF"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Pašalinimo pagrindai</w:t>
      </w:r>
      <w:r w:rsidR="00EC00C1">
        <w:rPr>
          <w:rFonts w:ascii="Times New Roman" w:eastAsia="Times New Roman" w:hAnsi="Times New Roman" w:cs="Times New Roman"/>
          <w:sz w:val="24"/>
          <w:szCs w:val="24"/>
          <w:lang w:eastAsia="en-US"/>
        </w:rPr>
        <w:t>, jų nebuvimą patvirtinantys dokumentai</w:t>
      </w:r>
      <w:r w:rsidRPr="00191CC4">
        <w:rPr>
          <w:rFonts w:ascii="Times New Roman" w:eastAsia="Times New Roman" w:hAnsi="Times New Roman" w:cs="Times New Roman"/>
          <w:sz w:val="24"/>
          <w:szCs w:val="24"/>
          <w:lang w:eastAsia="en-US"/>
        </w:rPr>
        <w:t xml:space="preserve"> nurodyti </w:t>
      </w:r>
      <w:r w:rsidR="00893491">
        <w:rPr>
          <w:rFonts w:ascii="Times New Roman" w:eastAsia="Times New Roman" w:hAnsi="Times New Roman" w:cs="Times New Roman"/>
          <w:sz w:val="24"/>
          <w:szCs w:val="24"/>
          <w:lang w:eastAsia="en-US"/>
        </w:rPr>
        <w:t xml:space="preserve">pirkimo sąlygų </w:t>
      </w:r>
      <w:r w:rsidR="00E417E0">
        <w:rPr>
          <w:rFonts w:ascii="Times New Roman" w:eastAsia="Times New Roman" w:hAnsi="Times New Roman" w:cs="Times New Roman"/>
          <w:sz w:val="24"/>
          <w:szCs w:val="24"/>
          <w:lang w:eastAsia="en-US"/>
        </w:rPr>
        <w:t>5</w:t>
      </w:r>
      <w:r w:rsidRPr="00191CC4">
        <w:rPr>
          <w:rFonts w:ascii="Times New Roman" w:eastAsia="Times New Roman" w:hAnsi="Times New Roman" w:cs="Times New Roman"/>
          <w:sz w:val="24"/>
          <w:szCs w:val="24"/>
          <w:lang w:eastAsia="en-US"/>
        </w:rPr>
        <w:t xml:space="preserve"> priede.</w:t>
      </w:r>
    </w:p>
    <w:p w14:paraId="056627CC" w14:textId="10E50493"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Deklaruodami, kad nėra pagrindo pašalinti iš pirkimo, kartu su pasiūlymu užpildytą EBVPD turi pateikti:</w:t>
      </w:r>
    </w:p>
    <w:p w14:paraId="3B117FA5" w14:textId="77777777" w:rsidR="00191CC4" w:rsidRPr="00191CC4" w:rsidRDefault="00191CC4"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pasiūlymą pateikęs dalyvis;</w:t>
      </w:r>
    </w:p>
    <w:p w14:paraId="295AC22C" w14:textId="77777777" w:rsidR="00191CC4" w:rsidRPr="00191CC4" w:rsidRDefault="00191CC4"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kiekvienas tiekėjų grupės partneris, jei pasiūlymą pateikia tiekėjų grupė;</w:t>
      </w:r>
    </w:p>
    <w:p w14:paraId="58FA862C" w14:textId="77777777" w:rsidR="001402BB" w:rsidRPr="009E076C" w:rsidRDefault="00191CC4"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kiekvienas subtiekėjas, </w:t>
      </w:r>
      <w:r w:rsidRPr="00715CDC">
        <w:rPr>
          <w:rFonts w:ascii="Times New Roman" w:eastAsia="Times New Roman" w:hAnsi="Times New Roman" w:cs="Times New Roman"/>
          <w:sz w:val="24"/>
          <w:szCs w:val="24"/>
          <w:lang w:eastAsia="en-US"/>
        </w:rPr>
        <w:t>kuri</w:t>
      </w:r>
      <w:r w:rsidR="00415C32" w:rsidRPr="00715CDC">
        <w:rPr>
          <w:rFonts w:ascii="Times New Roman" w:eastAsia="Times New Roman" w:hAnsi="Times New Roman" w:cs="Times New Roman"/>
          <w:sz w:val="24"/>
          <w:szCs w:val="24"/>
          <w:lang w:eastAsia="en-US"/>
        </w:rPr>
        <w:t>o</w:t>
      </w:r>
      <w:r w:rsidRPr="00715CDC">
        <w:rPr>
          <w:rFonts w:ascii="Times New Roman" w:eastAsia="Times New Roman" w:hAnsi="Times New Roman" w:cs="Times New Roman"/>
          <w:sz w:val="24"/>
          <w:szCs w:val="24"/>
          <w:lang w:eastAsia="en-US"/>
        </w:rPr>
        <w:t xml:space="preserve"> pajė</w:t>
      </w:r>
      <w:r w:rsidRPr="00191CC4">
        <w:rPr>
          <w:rFonts w:ascii="Times New Roman" w:eastAsia="Times New Roman" w:hAnsi="Times New Roman" w:cs="Times New Roman"/>
          <w:sz w:val="24"/>
          <w:szCs w:val="24"/>
          <w:lang w:eastAsia="en-US"/>
        </w:rPr>
        <w:t>gumais</w:t>
      </w:r>
      <w:r w:rsidR="008E3906">
        <w:rPr>
          <w:rFonts w:ascii="Times New Roman" w:eastAsia="Times New Roman" w:hAnsi="Times New Roman" w:cs="Times New Roman"/>
          <w:sz w:val="24"/>
          <w:szCs w:val="24"/>
          <w:lang w:eastAsia="en-US"/>
        </w:rPr>
        <w:t>, t. y. siek</w:t>
      </w:r>
      <w:r w:rsidR="00080559">
        <w:rPr>
          <w:rFonts w:ascii="Times New Roman" w:eastAsia="Times New Roman" w:hAnsi="Times New Roman" w:cs="Times New Roman"/>
          <w:sz w:val="24"/>
          <w:szCs w:val="24"/>
          <w:lang w:eastAsia="en-US"/>
        </w:rPr>
        <w:t>damas</w:t>
      </w:r>
      <w:r w:rsidR="008E3906">
        <w:rPr>
          <w:rFonts w:ascii="Times New Roman" w:eastAsia="Times New Roman" w:hAnsi="Times New Roman" w:cs="Times New Roman"/>
          <w:sz w:val="24"/>
          <w:szCs w:val="24"/>
          <w:lang w:eastAsia="en-US"/>
        </w:rPr>
        <w:t xml:space="preserve"> atitikti kvalifikacijos reik</w:t>
      </w:r>
      <w:r w:rsidR="00BF573F">
        <w:rPr>
          <w:rFonts w:ascii="Times New Roman" w:eastAsia="Times New Roman" w:hAnsi="Times New Roman" w:cs="Times New Roman"/>
          <w:sz w:val="24"/>
          <w:szCs w:val="24"/>
          <w:lang w:eastAsia="en-US"/>
        </w:rPr>
        <w:t>a</w:t>
      </w:r>
      <w:r w:rsidR="008E3906">
        <w:rPr>
          <w:rFonts w:ascii="Times New Roman" w:eastAsia="Times New Roman" w:hAnsi="Times New Roman" w:cs="Times New Roman"/>
          <w:sz w:val="24"/>
          <w:szCs w:val="24"/>
          <w:lang w:eastAsia="en-US"/>
        </w:rPr>
        <w:t>lavimus,</w:t>
      </w:r>
      <w:r w:rsidRPr="00191CC4">
        <w:rPr>
          <w:rFonts w:ascii="Times New Roman" w:eastAsia="Times New Roman" w:hAnsi="Times New Roman" w:cs="Times New Roman"/>
          <w:sz w:val="24"/>
          <w:szCs w:val="24"/>
          <w:lang w:eastAsia="en-US"/>
        </w:rPr>
        <w:t xml:space="preserve"> remiasi tiekėjas</w:t>
      </w:r>
      <w:r w:rsidR="001402BB">
        <w:rPr>
          <w:rFonts w:ascii="Times New Roman" w:eastAsia="Times New Roman" w:hAnsi="Times New Roman" w:cs="Times New Roman"/>
          <w:sz w:val="24"/>
          <w:szCs w:val="24"/>
          <w:lang w:eastAsia="en-US"/>
        </w:rPr>
        <w:t>;</w:t>
      </w:r>
    </w:p>
    <w:p w14:paraId="19D7D4AC" w14:textId="35957CA2" w:rsidR="00191CC4" w:rsidRPr="009E076C" w:rsidRDefault="00FB4406"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FB4406">
        <w:rPr>
          <w:rFonts w:ascii="Times New Roman" w:eastAsia="Times New Roman" w:hAnsi="Times New Roman" w:cs="Times New Roman"/>
          <w:sz w:val="24"/>
          <w:szCs w:val="24"/>
          <w:lang w:eastAsia="en-US"/>
        </w:rPr>
        <w:t>kiekvienas finansinio ir ekonominio pajėgumo atitikčiai pasitelkiamas subjektas, jei tokie kvalifikacijos reikalavimai yra keliami ir jei tiekėjas šių reikalavimų atitikčiai pasitelkia tokius subjektus</w:t>
      </w:r>
      <w:r w:rsidR="00191CC4" w:rsidRPr="009E076C">
        <w:rPr>
          <w:rFonts w:ascii="Times New Roman" w:eastAsia="Times New Roman" w:hAnsi="Times New Roman" w:cs="Times New Roman"/>
          <w:sz w:val="24"/>
          <w:szCs w:val="24"/>
          <w:lang w:eastAsia="en-US"/>
        </w:rPr>
        <w:t>.</w:t>
      </w:r>
    </w:p>
    <w:p w14:paraId="0806974A" w14:textId="7FBAF966" w:rsidR="00C57747" w:rsidRDefault="00D63679" w:rsidP="009F018A">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S</w:t>
      </w:r>
      <w:r w:rsidR="008F22AE" w:rsidRPr="00715CDC">
        <w:rPr>
          <w:rFonts w:ascii="Times New Roman" w:eastAsia="Calibri" w:hAnsi="Times New Roman" w:cs="Times New Roman"/>
          <w:sz w:val="24"/>
          <w:szCs w:val="24"/>
          <w:lang w:eastAsia="en-US"/>
        </w:rPr>
        <w:t>ubtiekėj</w:t>
      </w:r>
      <w:r>
        <w:rPr>
          <w:rFonts w:ascii="Times New Roman" w:eastAsia="Calibri" w:hAnsi="Times New Roman" w:cs="Times New Roman"/>
          <w:sz w:val="24"/>
          <w:szCs w:val="24"/>
          <w:lang w:eastAsia="en-US"/>
        </w:rPr>
        <w:t>ai</w:t>
      </w:r>
      <w:r w:rsidR="008F22AE" w:rsidRPr="00715CDC">
        <w:rPr>
          <w:rFonts w:ascii="Times New Roman" w:eastAsia="Calibri" w:hAnsi="Times New Roman" w:cs="Times New Roman"/>
          <w:sz w:val="24"/>
          <w:szCs w:val="24"/>
          <w:lang w:eastAsia="en-US"/>
        </w:rPr>
        <w:t>, kurių</w:t>
      </w:r>
      <w:r w:rsidR="00236F00" w:rsidRPr="00715CDC">
        <w:rPr>
          <w:rFonts w:ascii="Times New Roman" w:eastAsia="Calibri" w:hAnsi="Times New Roman" w:cs="Times New Roman"/>
          <w:sz w:val="24"/>
          <w:szCs w:val="24"/>
          <w:lang w:eastAsia="en-US"/>
        </w:rPr>
        <w:t xml:space="preserve"> </w:t>
      </w:r>
      <w:r w:rsidR="008F22AE" w:rsidRPr="00715CDC">
        <w:rPr>
          <w:rFonts w:ascii="Times New Roman" w:eastAsia="Calibri" w:hAnsi="Times New Roman" w:cs="Times New Roman"/>
          <w:sz w:val="24"/>
          <w:szCs w:val="24"/>
          <w:lang w:eastAsia="en-US"/>
        </w:rPr>
        <w:t>pajėgumais</w:t>
      </w:r>
      <w:r w:rsidR="00BF573F" w:rsidRPr="00715CDC">
        <w:rPr>
          <w:rFonts w:ascii="Times New Roman" w:eastAsia="Calibri" w:hAnsi="Times New Roman" w:cs="Times New Roman"/>
          <w:sz w:val="24"/>
          <w:szCs w:val="24"/>
          <w:lang w:eastAsia="en-US"/>
        </w:rPr>
        <w:t>, t. y. siek</w:t>
      </w:r>
      <w:r w:rsidR="00080559" w:rsidRPr="00715CDC">
        <w:rPr>
          <w:rFonts w:ascii="Times New Roman" w:eastAsia="Calibri" w:hAnsi="Times New Roman" w:cs="Times New Roman"/>
          <w:sz w:val="24"/>
          <w:szCs w:val="24"/>
          <w:lang w:eastAsia="en-US"/>
        </w:rPr>
        <w:t>damas</w:t>
      </w:r>
      <w:r w:rsidR="00BF573F" w:rsidRPr="00715CDC">
        <w:rPr>
          <w:rFonts w:ascii="Times New Roman" w:eastAsia="Calibri" w:hAnsi="Times New Roman" w:cs="Times New Roman"/>
          <w:sz w:val="24"/>
          <w:szCs w:val="24"/>
          <w:lang w:eastAsia="en-US"/>
        </w:rPr>
        <w:t xml:space="preserve"> atitikti kvalifikacijos reikalavimus,</w:t>
      </w:r>
      <w:r w:rsidR="008F22AE" w:rsidRPr="00715CDC">
        <w:rPr>
          <w:rFonts w:ascii="Times New Roman" w:eastAsia="Calibri" w:hAnsi="Times New Roman" w:cs="Times New Roman"/>
          <w:sz w:val="24"/>
          <w:szCs w:val="24"/>
          <w:lang w:eastAsia="en-US"/>
        </w:rPr>
        <w:t xml:space="preserve"> tiekėjas nesiremia, </w:t>
      </w:r>
      <w:r w:rsidR="00415C32" w:rsidRPr="00715CDC">
        <w:rPr>
          <w:rFonts w:ascii="Times New Roman" w:eastAsia="Calibri" w:hAnsi="Times New Roman" w:cs="Times New Roman"/>
          <w:sz w:val="24"/>
          <w:szCs w:val="24"/>
          <w:lang w:eastAsia="en-US"/>
        </w:rPr>
        <w:t>t</w:t>
      </w:r>
      <w:r w:rsidR="0059686D">
        <w:rPr>
          <w:rFonts w:ascii="Times New Roman" w:eastAsia="Calibri" w:hAnsi="Times New Roman" w:cs="Times New Roman"/>
          <w:sz w:val="24"/>
          <w:szCs w:val="24"/>
          <w:lang w:eastAsia="en-US"/>
        </w:rPr>
        <w:t>echninio pajėgumo atitikčiai pasitelkiami subjektai</w:t>
      </w:r>
      <w:r w:rsidR="00415C32" w:rsidRPr="00715CDC">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ir kvazisubtiekėjai neprivalo teikti EBVPD ir pašalinimo pagrindų nebuvimą įrodančių dokumentų, perkančioji organizacija netikrina šių asmenų pašalinimo pagrindų.</w:t>
      </w:r>
    </w:p>
    <w:p w14:paraId="4F6DE011" w14:textId="77777777" w:rsidR="00191CC4" w:rsidRPr="009F018A" w:rsidRDefault="00191CC4" w:rsidP="009F018A">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Tiekėjas turi užpildyti EBVPD tokiu būdu:</w:t>
      </w:r>
    </w:p>
    <w:p w14:paraId="4539C604" w14:textId="77777777" w:rsidR="00191CC4" w:rsidRPr="009F018A" w:rsidRDefault="00191CC4" w:rsidP="009F018A">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kompiuteryje išsaugoti EBVPD formą XML formatu;</w:t>
      </w:r>
    </w:p>
    <w:p w14:paraId="546E5920" w14:textId="2D0682C9" w:rsidR="00191CC4" w:rsidRPr="009F018A" w:rsidRDefault="00191CC4" w:rsidP="009F018A">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 xml:space="preserve">įkelti (importuoti) EBVPD duomenis </w:t>
      </w:r>
      <w:r w:rsidR="000452B9" w:rsidRPr="000452B9">
        <w:rPr>
          <w:rFonts w:ascii="Times New Roman" w:eastAsia="Calibri" w:hAnsi="Times New Roman" w:cs="Times New Roman"/>
          <w:sz w:val="24"/>
          <w:szCs w:val="24"/>
          <w:lang w:eastAsia="en-US"/>
        </w:rPr>
        <w:t>Viešųjų pirkimų tarnybos EBVPD paslaugos puslapyje</w:t>
      </w:r>
      <w:r w:rsidRPr="009F018A">
        <w:rPr>
          <w:rFonts w:ascii="Times New Roman" w:eastAsia="Calibri" w:hAnsi="Times New Roman" w:cs="Times New Roman"/>
          <w:sz w:val="24"/>
          <w:szCs w:val="24"/>
          <w:lang w:eastAsia="en-US"/>
        </w:rPr>
        <w:t xml:space="preserve"> </w:t>
      </w:r>
      <w:hyperlink r:id="rId12" w:history="1">
        <w:r w:rsidR="009F018A" w:rsidRPr="009F018A">
          <w:rPr>
            <w:rStyle w:val="Hipersaitas"/>
            <w:rFonts w:ascii="Times New Roman" w:hAnsi="Times New Roman"/>
            <w:sz w:val="24"/>
            <w:szCs w:val="24"/>
          </w:rPr>
          <w:t>http://ebvpd.eviesiejipirkimai.lt/espd-web/</w:t>
        </w:r>
      </w:hyperlink>
      <w:r w:rsidRPr="009F018A">
        <w:rPr>
          <w:rFonts w:ascii="Times New Roman" w:eastAsia="Calibri" w:hAnsi="Times New Roman" w:cs="Times New Roman"/>
          <w:sz w:val="24"/>
          <w:szCs w:val="24"/>
          <w:lang w:eastAsia="en-US"/>
        </w:rPr>
        <w:t>;</w:t>
      </w:r>
    </w:p>
    <w:p w14:paraId="285DFA04" w14:textId="7BFE69A6" w:rsidR="00191CC4" w:rsidRPr="009F018A" w:rsidRDefault="00191CC4" w:rsidP="00C87CC8">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pateikti atsakymus į EBVPD nurodytus klausimus</w:t>
      </w:r>
      <w:r w:rsidR="00C87CC8" w:rsidRPr="007F1A55">
        <w:rPr>
          <w:rFonts w:ascii="Times New Roman" w:eastAsia="Calibri" w:hAnsi="Times New Roman" w:cs="Times New Roman"/>
          <w:sz w:val="24"/>
          <w:szCs w:val="24"/>
          <w:lang w:eastAsia="en-US"/>
        </w:rPr>
        <w:t>. EBVPD pildymo rekomendacijos tiekėjams:</w:t>
      </w:r>
      <w:r w:rsidR="00C87CC8" w:rsidRPr="007F1A55">
        <w:t xml:space="preserve"> </w:t>
      </w:r>
      <w:hyperlink r:id="rId13" w:history="1">
        <w:r w:rsidR="00C87CC8" w:rsidRPr="00064210">
          <w:rPr>
            <w:rStyle w:val="Hipersaitas"/>
            <w:rFonts w:ascii="Times New Roman" w:eastAsia="Calibri" w:hAnsi="Times New Roman"/>
            <w:sz w:val="24"/>
            <w:szCs w:val="24"/>
            <w:lang w:eastAsia="en-US"/>
          </w:rPr>
          <w:t>http://vpt.lrv.lt/uploads/vpt/documents/files/EBVPD%20pildymas(Tiek%C4%97jas).pdf</w:t>
        </w:r>
      </w:hyperlink>
      <w:r w:rsidRPr="009F018A">
        <w:rPr>
          <w:rFonts w:ascii="Times New Roman" w:eastAsia="Calibri" w:hAnsi="Times New Roman" w:cs="Times New Roman"/>
          <w:sz w:val="24"/>
          <w:szCs w:val="24"/>
          <w:lang w:eastAsia="en-US"/>
        </w:rPr>
        <w:t>;</w:t>
      </w:r>
    </w:p>
    <w:p w14:paraId="384D39AE" w14:textId="77777777" w:rsidR="00191CC4" w:rsidRPr="009F018A" w:rsidRDefault="00191CC4" w:rsidP="009F018A">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 xml:space="preserve">kompiuteryje išsaugoti </w:t>
      </w:r>
      <w:r w:rsidR="002B0A66" w:rsidRPr="009F018A">
        <w:rPr>
          <w:rFonts w:ascii="Times New Roman" w:eastAsia="Calibri" w:hAnsi="Times New Roman" w:cs="Times New Roman"/>
          <w:sz w:val="24"/>
          <w:szCs w:val="24"/>
          <w:lang w:eastAsia="en-US"/>
        </w:rPr>
        <w:t xml:space="preserve">PDF formatu </w:t>
      </w:r>
      <w:r w:rsidRPr="009F018A">
        <w:rPr>
          <w:rFonts w:ascii="Times New Roman" w:eastAsia="Calibri" w:hAnsi="Times New Roman" w:cs="Times New Roman"/>
          <w:sz w:val="24"/>
          <w:szCs w:val="24"/>
          <w:lang w:eastAsia="en-US"/>
        </w:rPr>
        <w:t>gautą formą su pateiktais atsakymais;</w:t>
      </w:r>
    </w:p>
    <w:p w14:paraId="05AA93F8" w14:textId="77777777" w:rsidR="00191CC4" w:rsidRPr="00191CC4" w:rsidRDefault="00191CC4" w:rsidP="009F018A">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9F018A">
        <w:rPr>
          <w:rFonts w:ascii="Times New Roman" w:eastAsia="Calibri" w:hAnsi="Times New Roman" w:cs="Times New Roman"/>
          <w:sz w:val="24"/>
          <w:szCs w:val="24"/>
          <w:lang w:eastAsia="en-US"/>
        </w:rPr>
        <w:t xml:space="preserve">teikiant pasiūlymą, prie jo prisegti </w:t>
      </w:r>
      <w:r w:rsidR="002B0A66" w:rsidRPr="009F018A">
        <w:rPr>
          <w:rFonts w:ascii="Times New Roman" w:eastAsia="Calibri" w:hAnsi="Times New Roman" w:cs="Times New Roman"/>
          <w:sz w:val="24"/>
          <w:szCs w:val="24"/>
          <w:lang w:eastAsia="en-US"/>
        </w:rPr>
        <w:t xml:space="preserve">išsaugotą </w:t>
      </w:r>
      <w:r w:rsidRPr="009F018A">
        <w:rPr>
          <w:rFonts w:ascii="Times New Roman" w:eastAsia="Calibri" w:hAnsi="Times New Roman" w:cs="Times New Roman"/>
          <w:sz w:val="24"/>
          <w:szCs w:val="24"/>
          <w:lang w:eastAsia="en-US"/>
        </w:rPr>
        <w:t>EBVPD formą su atsakymais PDF formatu kartu su kitais pasiūlymo dokumentais</w:t>
      </w:r>
      <w:r w:rsidRPr="00191CC4">
        <w:rPr>
          <w:rFonts w:ascii="Times New Roman" w:eastAsia="Calibri" w:hAnsi="Times New Roman" w:cs="Times New Roman"/>
          <w:sz w:val="24"/>
          <w:szCs w:val="24"/>
          <w:lang w:eastAsia="en-US"/>
        </w:rPr>
        <w:t>, t. y. pasiūlymo pateikimo lango skiltyje „Prisegti dokumentus“.</w:t>
      </w:r>
    </w:p>
    <w:p w14:paraId="7BFB36B4" w14:textId="77777777"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Kiekvienas PDF formatu teikiamas EBVPD turi būti pasirašytas originaliu saugiu elektroniniu parašu, atitinkančiu teisės aktų reikalavimus</w:t>
      </w:r>
      <w:r w:rsidR="004E1494">
        <w:rPr>
          <w:rFonts w:ascii="Times New Roman" w:eastAsia="Times New Roman" w:hAnsi="Times New Roman" w:cs="Times New Roman"/>
          <w:sz w:val="24"/>
          <w:szCs w:val="24"/>
          <w:lang w:eastAsia="en-US"/>
        </w:rPr>
        <w:t xml:space="preserve"> arba atspausdinamas, pasirašomas ir pateikiamas skenuotas dokumentas</w:t>
      </w:r>
      <w:r w:rsidRPr="00191CC4">
        <w:rPr>
          <w:rFonts w:ascii="Times New Roman" w:eastAsia="Times New Roman" w:hAnsi="Times New Roman" w:cs="Times New Roman"/>
          <w:sz w:val="24"/>
          <w:szCs w:val="24"/>
          <w:lang w:eastAsia="en-US"/>
        </w:rPr>
        <w:t>.</w:t>
      </w:r>
    </w:p>
    <w:p w14:paraId="6A2EC644" w14:textId="42914182" w:rsidR="00F1430C" w:rsidRPr="00F4394E" w:rsidRDefault="00F1430C" w:rsidP="00BF2D7F">
      <w:pPr>
        <w:numPr>
          <w:ilvl w:val="0"/>
          <w:numId w:val="3"/>
        </w:numPr>
        <w:spacing w:after="0" w:line="240" w:lineRule="auto"/>
        <w:ind w:left="0" w:firstLine="567"/>
        <w:contextualSpacing/>
        <w:jc w:val="both"/>
        <w:rPr>
          <w:rFonts w:ascii="Times New Roman" w:eastAsia="Times New Roman" w:hAnsi="Times New Roman" w:cs="Times New Roman"/>
          <w:color w:val="000000" w:themeColor="text1"/>
          <w:sz w:val="24"/>
          <w:szCs w:val="24"/>
          <w:lang w:eastAsia="en-US"/>
        </w:rPr>
      </w:pPr>
      <w:r w:rsidRPr="00F4394E">
        <w:rPr>
          <w:rFonts w:ascii="Times New Roman" w:eastAsia="Times New Roman" w:hAnsi="Times New Roman" w:cs="Times New Roman"/>
          <w:color w:val="000000" w:themeColor="text1"/>
          <w:sz w:val="24"/>
          <w:szCs w:val="24"/>
          <w:lang w:eastAsia="en-US"/>
        </w:rPr>
        <w:t>Prieš nustatydama laimėjusį pasiūlymą, perkančioji organizacija reikalaus, kad ekonomiškai naudingiausią pasiūlymą pateikęs dalyvis pateiktų aktualius dokumentus, patvirtinančius atitiktį kvalifikacijos reikalavimams, ir jeigu taikytina, patvirtinančius jo atitiktį kokybės vadybos sistemos ir (arba) aplinkos apsaugos vadybos sistemos standartams. Pažymų, patvirtinančių Viešųjų pirkimų įstatymo 46 straipsnyje nurodytų tiekėjo pašalinimo pagrindų nebuvimą perkančioji organizacija reikalaus tik turėdama pagrįstų abejonių dėl tiekėjo patikimumo.</w:t>
      </w:r>
    </w:p>
    <w:p w14:paraId="01C8A7D0" w14:textId="476D563A"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Jeigu tiekėjas negali pateikti reikalaujamų dokumentų, nes valstybėje narėje ar atitinkamoje šalyje tokie dokumentai neišduodami arba toje šalyje išduodami dokumentai neapima visų </w:t>
      </w:r>
      <w:r w:rsidR="00893491">
        <w:rPr>
          <w:rFonts w:ascii="Times New Roman" w:eastAsia="Times New Roman" w:hAnsi="Times New Roman" w:cs="Times New Roman"/>
          <w:sz w:val="24"/>
          <w:szCs w:val="24"/>
          <w:lang w:eastAsia="en-US"/>
        </w:rPr>
        <w:t xml:space="preserve">pirkimo sąlygų </w:t>
      </w:r>
      <w:r w:rsidR="00E417E0">
        <w:rPr>
          <w:rFonts w:ascii="Times New Roman" w:eastAsia="Times New Roman" w:hAnsi="Times New Roman" w:cs="Times New Roman"/>
          <w:sz w:val="24"/>
          <w:szCs w:val="24"/>
          <w:lang w:eastAsia="en-US"/>
        </w:rPr>
        <w:t>5</w:t>
      </w:r>
      <w:r w:rsidRPr="00191CC4">
        <w:rPr>
          <w:rFonts w:ascii="Times New Roman" w:eastAsia="Times New Roman" w:hAnsi="Times New Roman" w:cs="Times New Roman"/>
          <w:sz w:val="24"/>
          <w:szCs w:val="24"/>
          <w:lang w:eastAsia="en-US"/>
        </w:rPr>
        <w:t xml:space="preserve"> priedo 1, </w:t>
      </w:r>
      <w:r w:rsidR="003F3956">
        <w:rPr>
          <w:rFonts w:ascii="Times New Roman" w:eastAsia="Times New Roman" w:hAnsi="Times New Roman" w:cs="Times New Roman"/>
          <w:sz w:val="24"/>
          <w:szCs w:val="24"/>
          <w:lang w:eastAsia="en-US"/>
        </w:rPr>
        <w:t>3</w:t>
      </w:r>
      <w:r w:rsidRPr="00191CC4">
        <w:rPr>
          <w:rFonts w:ascii="Times New Roman" w:eastAsia="Times New Roman" w:hAnsi="Times New Roman" w:cs="Times New Roman"/>
          <w:sz w:val="24"/>
          <w:szCs w:val="24"/>
          <w:lang w:eastAsia="en-US"/>
        </w:rPr>
        <w:t xml:space="preserve"> punktuose keliamų klausimų, jie gali būti pakeisti:</w:t>
      </w:r>
    </w:p>
    <w:p w14:paraId="09DA8CE4" w14:textId="77777777" w:rsidR="00191CC4" w:rsidRPr="00191CC4" w:rsidRDefault="00191CC4"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priesaikos deklaracija;</w:t>
      </w:r>
    </w:p>
    <w:p w14:paraId="205BAE65" w14:textId="77777777" w:rsidR="00191CC4" w:rsidRPr="00191CC4" w:rsidRDefault="00191CC4"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oficialia tiekėjo deklaracija, jeigu šalyje nenaudojama priesaikos deklaracija. Oficiali </w:t>
      </w:r>
      <w:r w:rsidR="00A404EC">
        <w:rPr>
          <w:rFonts w:ascii="Times New Roman" w:eastAsia="Times New Roman" w:hAnsi="Times New Roman" w:cs="Times New Roman"/>
          <w:sz w:val="24"/>
          <w:szCs w:val="24"/>
          <w:lang w:eastAsia="en-US"/>
        </w:rPr>
        <w:t xml:space="preserve">tiekėjo </w:t>
      </w:r>
      <w:r w:rsidRPr="00191CC4">
        <w:rPr>
          <w:rFonts w:ascii="Times New Roman" w:eastAsia="Times New Roman" w:hAnsi="Times New Roman" w:cs="Times New Roman"/>
          <w:sz w:val="24"/>
          <w:szCs w:val="24"/>
          <w:lang w:eastAsia="en-US"/>
        </w:rPr>
        <w:t>deklaracija turi būti patvirtinta valstybės narės ar tiekėjo kilmės šalies arba šalies, kurioje jis registruotas, kompetentingos teisinės ar administracinės institucijos, notaro arba kompetentingos profesinės ar prekybos organizacijos.</w:t>
      </w:r>
    </w:p>
    <w:p w14:paraId="024DC1D4" w14:textId="7CE1884B" w:rsidR="00191CC4" w:rsidRPr="00191CC4" w:rsidRDefault="00191CC4" w:rsidP="000717BE">
      <w:pPr>
        <w:spacing w:before="120" w:after="120" w:line="240" w:lineRule="auto"/>
        <w:ind w:left="357"/>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Informacija </w:t>
      </w:r>
      <w:r w:rsidRPr="006217F0">
        <w:rPr>
          <w:rFonts w:ascii="Times New Roman" w:eastAsia="Calibri" w:hAnsi="Times New Roman" w:cs="Times New Roman"/>
          <w:b/>
          <w:sz w:val="24"/>
          <w:szCs w:val="24"/>
          <w:lang w:eastAsia="en-US"/>
        </w:rPr>
        <w:t xml:space="preserve">apie </w:t>
      </w:r>
      <w:r w:rsidR="007F6F3D" w:rsidRPr="006217F0">
        <w:rPr>
          <w:rFonts w:ascii="Times New Roman" w:eastAsia="Calibri" w:hAnsi="Times New Roman" w:cs="Times New Roman"/>
          <w:b/>
          <w:sz w:val="24"/>
          <w:szCs w:val="24"/>
          <w:lang w:eastAsia="en-US"/>
        </w:rPr>
        <w:t xml:space="preserve">Viešųjų pirkimų įstatymo 46 straipsnio 3 ir 10 dalyse nustatytas </w:t>
      </w:r>
      <w:r w:rsidRPr="006217F0">
        <w:rPr>
          <w:rFonts w:ascii="Times New Roman" w:eastAsia="Calibri" w:hAnsi="Times New Roman" w:cs="Times New Roman"/>
          <w:b/>
          <w:sz w:val="24"/>
          <w:szCs w:val="24"/>
          <w:lang w:eastAsia="en-US"/>
        </w:rPr>
        <w:t xml:space="preserve">galimybes nepašalinti iš pirkimo procedūros dalyvio, neatitinkančio </w:t>
      </w:r>
      <w:r w:rsidRPr="00191CC4">
        <w:rPr>
          <w:rFonts w:ascii="Times New Roman" w:eastAsia="Calibri" w:hAnsi="Times New Roman" w:cs="Times New Roman"/>
          <w:b/>
          <w:sz w:val="24"/>
          <w:szCs w:val="24"/>
          <w:lang w:eastAsia="en-US"/>
        </w:rPr>
        <w:t>tam tikrų jam keliamų reikalavimų</w:t>
      </w:r>
    </w:p>
    <w:p w14:paraId="61C2B36B" w14:textId="5AF00429" w:rsidR="006217F0" w:rsidRPr="006217F0" w:rsidRDefault="006217F0" w:rsidP="00AC438B">
      <w:pPr>
        <w:pStyle w:val="Sraopastraipa"/>
        <w:numPr>
          <w:ilvl w:val="0"/>
          <w:numId w:val="3"/>
        </w:numPr>
        <w:ind w:left="0" w:firstLine="567"/>
        <w:rPr>
          <w:szCs w:val="24"/>
        </w:rPr>
      </w:pPr>
      <w:bookmarkStart w:id="7" w:name="_Ref115769124"/>
      <w:r w:rsidRPr="006217F0">
        <w:rPr>
          <w:szCs w:val="24"/>
        </w:rPr>
        <w:t xml:space="preserve">Už įsipareigojimų, susijusių su mokesčių, įskaitant socialinio draudimo įmokas, mokėjimu, nevykdymą pagal šalies, kurioje registruotas tiekėjas, ar šalies, kurioje yra perkančioji </w:t>
      </w:r>
      <w:r w:rsidRPr="006217F0">
        <w:rPr>
          <w:szCs w:val="24"/>
        </w:rPr>
        <w:lastRenderedPageBreak/>
        <w:t>organizacija, reikalavimus tiekėjas iš pirkimo procedūros pašalinamas, jeigu perkančioji organizacija sužino, kad tiekėjas už tai nuteistas, kaip apibrėžta Viešųjų pirkimų įstatymo 46 straipsnio 2 dalies 1 ir 3 punktuose, arba turi kitų įrodymų apie šių įsipareigojimų nevykdymą. Ši nuostata netaikoma, jeigu:</w:t>
      </w:r>
    </w:p>
    <w:p w14:paraId="0569F182" w14:textId="77777777" w:rsidR="006217F0" w:rsidRPr="006217F0" w:rsidRDefault="006217F0" w:rsidP="006217F0">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bookmarkStart w:id="8" w:name="_Ref123455206"/>
      <w:r w:rsidRPr="006217F0">
        <w:rPr>
          <w:rFonts w:ascii="Times New Roman" w:eastAsia="Times New Roman" w:hAnsi="Times New Roman" w:cs="Times New Roman"/>
          <w:sz w:val="24"/>
          <w:szCs w:val="24"/>
          <w:lang w:eastAsia="en-US"/>
        </w:rPr>
        <w:t>tiekėjas yra įsipareigojęs sumokėti mokesčius, įskaitant socialinio draudimo įmokas ir dėl to laikomas jau įvykdžiusiu šioje dalyje nurodytus įsipareigojimus;</w:t>
      </w:r>
      <w:bookmarkEnd w:id="8"/>
      <w:r w:rsidRPr="006217F0">
        <w:rPr>
          <w:rFonts w:ascii="Times New Roman" w:eastAsia="Times New Roman" w:hAnsi="Times New Roman" w:cs="Times New Roman"/>
          <w:sz w:val="24"/>
          <w:szCs w:val="24"/>
          <w:lang w:eastAsia="en-US"/>
        </w:rPr>
        <w:t xml:space="preserve"> </w:t>
      </w:r>
    </w:p>
    <w:p w14:paraId="4C62AF57" w14:textId="77777777" w:rsidR="006217F0" w:rsidRPr="006217F0" w:rsidRDefault="006217F0" w:rsidP="006217F0">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6217F0">
        <w:rPr>
          <w:rFonts w:ascii="Times New Roman" w:eastAsia="Times New Roman" w:hAnsi="Times New Roman" w:cs="Times New Roman"/>
          <w:sz w:val="24"/>
          <w:szCs w:val="24"/>
          <w:lang w:eastAsia="en-US"/>
        </w:rPr>
        <w:t xml:space="preserve">įsiskolinimo suma neviršija 50 Eur (penkiasdešimt eurų); </w:t>
      </w:r>
    </w:p>
    <w:p w14:paraId="28A28E44" w14:textId="4C2604BF" w:rsidR="00EE75B3" w:rsidRPr="006217F0" w:rsidRDefault="006217F0" w:rsidP="006217F0">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6217F0">
        <w:rPr>
          <w:rFonts w:ascii="Times New Roman" w:eastAsia="Times New Roman" w:hAnsi="Times New Roman" w:cs="Times New Roman"/>
          <w:sz w:val="24"/>
          <w:szCs w:val="24"/>
          <w:lang w:eastAsia="en-US"/>
        </w:rPr>
        <w:t xml:space="preserve">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w:t>
      </w:r>
      <w:r>
        <w:rPr>
          <w:rFonts w:ascii="Times New Roman" w:eastAsia="Times New Roman" w:hAnsi="Times New Roman" w:cs="Times New Roman"/>
          <w:sz w:val="24"/>
          <w:szCs w:val="24"/>
          <w:lang w:eastAsia="en-US"/>
        </w:rPr>
        <w:fldChar w:fldCharType="begin"/>
      </w:r>
      <w:r>
        <w:rPr>
          <w:rFonts w:ascii="Times New Roman" w:eastAsia="Times New Roman" w:hAnsi="Times New Roman" w:cs="Times New Roman"/>
          <w:sz w:val="24"/>
          <w:szCs w:val="24"/>
          <w:lang w:eastAsia="en-US"/>
        </w:rPr>
        <w:instrText xml:space="preserve"> REF _Ref123455206 \r \h </w:instrText>
      </w:r>
      <w:r>
        <w:rPr>
          <w:rFonts w:ascii="Times New Roman" w:eastAsia="Times New Roman" w:hAnsi="Times New Roman" w:cs="Times New Roman"/>
          <w:sz w:val="24"/>
          <w:szCs w:val="24"/>
          <w:lang w:eastAsia="en-US"/>
        </w:rPr>
      </w:r>
      <w:r>
        <w:rPr>
          <w:rFonts w:ascii="Times New Roman" w:eastAsia="Times New Roman" w:hAnsi="Times New Roman" w:cs="Times New Roman"/>
          <w:sz w:val="24"/>
          <w:szCs w:val="24"/>
          <w:lang w:eastAsia="en-US"/>
        </w:rPr>
        <w:fldChar w:fldCharType="separate"/>
      </w:r>
      <w:r w:rsidR="0001248E">
        <w:rPr>
          <w:rFonts w:ascii="Times New Roman" w:eastAsia="Times New Roman" w:hAnsi="Times New Roman" w:cs="Times New Roman"/>
          <w:sz w:val="24"/>
          <w:szCs w:val="24"/>
          <w:lang w:eastAsia="en-US"/>
        </w:rPr>
        <w:t>36.1</w:t>
      </w:r>
      <w:r>
        <w:rPr>
          <w:rFonts w:ascii="Times New Roman" w:eastAsia="Times New Roman" w:hAnsi="Times New Roman" w:cs="Times New Roman"/>
          <w:sz w:val="24"/>
          <w:szCs w:val="24"/>
          <w:lang w:eastAsia="en-US"/>
        </w:rPr>
        <w:fldChar w:fldCharType="end"/>
      </w:r>
      <w:r w:rsidRPr="006217F0">
        <w:rPr>
          <w:rFonts w:ascii="Times New Roman" w:eastAsia="Times New Roman" w:hAnsi="Times New Roman" w:cs="Times New Roman"/>
          <w:sz w:val="24"/>
          <w:szCs w:val="24"/>
          <w:lang w:eastAsia="en-US"/>
        </w:rPr>
        <w:t xml:space="preserve"> papunkčio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47EBE81B" w14:textId="790927C3"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bookmarkStart w:id="9" w:name="_Ref123462404"/>
      <w:r w:rsidRPr="00191CC4">
        <w:rPr>
          <w:rFonts w:ascii="Times New Roman" w:eastAsia="Times New Roman" w:hAnsi="Times New Roman" w:cs="Times New Roman"/>
          <w:sz w:val="24"/>
          <w:szCs w:val="24"/>
          <w:lang w:eastAsia="en-US"/>
        </w:rPr>
        <w:t xml:space="preserve">Jeigu tiekėjas neatitinka reikalavimų, </w:t>
      </w:r>
      <w:r w:rsidR="008A3943">
        <w:rPr>
          <w:rFonts w:ascii="Times New Roman" w:eastAsia="Times New Roman" w:hAnsi="Times New Roman" w:cs="Times New Roman"/>
          <w:sz w:val="24"/>
          <w:szCs w:val="24"/>
          <w:lang w:eastAsia="en-US"/>
        </w:rPr>
        <w:t xml:space="preserve">nustatytų pagal Viešųjų pirkimų įstatymo 46 straipsnio 1, 4 ir 6 dalis, </w:t>
      </w:r>
      <w:r w:rsidRPr="00191CC4">
        <w:rPr>
          <w:rFonts w:ascii="Times New Roman" w:eastAsia="Times New Roman" w:hAnsi="Times New Roman" w:cs="Times New Roman"/>
          <w:sz w:val="24"/>
          <w:szCs w:val="24"/>
          <w:lang w:eastAsia="en-US"/>
        </w:rPr>
        <w:t>perkančioji organizacija jo nepašalina iš pirkimo procedūros, kai yra abi šios sąlygos kartu:</w:t>
      </w:r>
      <w:bookmarkEnd w:id="7"/>
      <w:bookmarkEnd w:id="9"/>
    </w:p>
    <w:p w14:paraId="40342A80" w14:textId="77777777" w:rsidR="005D5F4D" w:rsidRDefault="00191CC4" w:rsidP="005D5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bookmarkStart w:id="10" w:name="_Ref492642706"/>
      <w:r w:rsidRPr="00191CC4">
        <w:rPr>
          <w:rFonts w:ascii="Times New Roman" w:eastAsia="Times New Roman" w:hAnsi="Times New Roman" w:cs="Times New Roman"/>
          <w:sz w:val="24"/>
          <w:szCs w:val="24"/>
          <w:lang w:eastAsia="en-US"/>
        </w:rPr>
        <w:t>tiekėjas pateikė perkančiajai organizacijai informaciją apie tai, kad ėmėsi šių priemonių:</w:t>
      </w:r>
      <w:bookmarkEnd w:id="10"/>
    </w:p>
    <w:p w14:paraId="2C4F5069" w14:textId="7BA451FF" w:rsidR="005D5F4D" w:rsidRDefault="00191CC4" w:rsidP="005D5F4D">
      <w:pPr>
        <w:numPr>
          <w:ilvl w:val="2"/>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 xml:space="preserve">savanoriškai sumokėjo arba įsipareigojo sumokėti kompensaciją už žalą, padarytą dėl </w:t>
      </w:r>
      <w:r w:rsidR="008A3943">
        <w:rPr>
          <w:rFonts w:ascii="Times New Roman" w:eastAsia="Times New Roman" w:hAnsi="Times New Roman" w:cs="Times New Roman"/>
          <w:sz w:val="24"/>
          <w:szCs w:val="24"/>
          <w:lang w:eastAsia="en-US"/>
        </w:rPr>
        <w:t>Viešųjų pirkimų įstatymo 46 straipsnio 1, 4 ar 6 daly</w:t>
      </w:r>
      <w:r w:rsidR="00DA0E8F">
        <w:rPr>
          <w:rFonts w:ascii="Times New Roman" w:eastAsia="Times New Roman" w:hAnsi="Times New Roman" w:cs="Times New Roman"/>
          <w:sz w:val="24"/>
          <w:szCs w:val="24"/>
          <w:lang w:eastAsia="en-US"/>
        </w:rPr>
        <w:t>se</w:t>
      </w:r>
      <w:r w:rsidR="008A3943">
        <w:rPr>
          <w:rFonts w:ascii="Times New Roman" w:eastAsia="Times New Roman" w:hAnsi="Times New Roman" w:cs="Times New Roman"/>
          <w:sz w:val="24"/>
          <w:szCs w:val="24"/>
          <w:lang w:eastAsia="en-US"/>
        </w:rPr>
        <w:t xml:space="preserve"> </w:t>
      </w:r>
      <w:r w:rsidRPr="005D5F4D">
        <w:rPr>
          <w:rFonts w:ascii="Times New Roman" w:eastAsia="Times New Roman" w:hAnsi="Times New Roman" w:cs="Times New Roman"/>
          <w:sz w:val="24"/>
          <w:szCs w:val="24"/>
          <w:lang w:eastAsia="en-US"/>
        </w:rPr>
        <w:t>nurodytos nusikalstamos veikos arba pažeidimo, jeigu taikytina;</w:t>
      </w:r>
    </w:p>
    <w:p w14:paraId="79CC92CC" w14:textId="77777777" w:rsidR="005D5F4D" w:rsidRDefault="00191CC4" w:rsidP="005D5F4D">
      <w:pPr>
        <w:numPr>
          <w:ilvl w:val="2"/>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bendradarbiavo, aktyviai teikė pagalbą ar ėmėsi kitų priemonių, padedančių ištirti, išaiškinti jo padarytą nusikalstamą veiką ar pažeidimą, jeigu taikytina;</w:t>
      </w:r>
    </w:p>
    <w:p w14:paraId="3828A754" w14:textId="77777777" w:rsidR="00191CC4" w:rsidRPr="005D5F4D" w:rsidRDefault="00191CC4" w:rsidP="005D5F4D">
      <w:pPr>
        <w:numPr>
          <w:ilvl w:val="2"/>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ėmėsi techninių, organizacinių, personalo valdymo priemonių, skirtų tolesnių nusikalstamų veikų ar pažeidimų prevencijai;</w:t>
      </w:r>
    </w:p>
    <w:p w14:paraId="0AA807E0" w14:textId="20A14554" w:rsidR="00F93590" w:rsidRPr="001A461C" w:rsidRDefault="00191CC4" w:rsidP="003A390B">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perkančioji organizacija įvertino tiekėjo informaciją, pateiktą pagal </w:t>
      </w:r>
      <w:r w:rsidR="003A4E96">
        <w:rPr>
          <w:rFonts w:ascii="Times New Roman" w:eastAsia="Times New Roman" w:hAnsi="Times New Roman" w:cs="Times New Roman"/>
          <w:sz w:val="24"/>
          <w:szCs w:val="24"/>
          <w:lang w:eastAsia="en-US"/>
        </w:rPr>
        <w:fldChar w:fldCharType="begin"/>
      </w:r>
      <w:r w:rsidR="003A4E96">
        <w:rPr>
          <w:rFonts w:ascii="Times New Roman" w:eastAsia="Times New Roman" w:hAnsi="Times New Roman" w:cs="Times New Roman"/>
          <w:sz w:val="24"/>
          <w:szCs w:val="24"/>
          <w:lang w:eastAsia="en-US"/>
        </w:rPr>
        <w:instrText xml:space="preserve"> REF _Ref492642706 \r \h </w:instrText>
      </w:r>
      <w:r w:rsidR="003A4E96">
        <w:rPr>
          <w:rFonts w:ascii="Times New Roman" w:eastAsia="Times New Roman" w:hAnsi="Times New Roman" w:cs="Times New Roman"/>
          <w:sz w:val="24"/>
          <w:szCs w:val="24"/>
          <w:lang w:eastAsia="en-US"/>
        </w:rPr>
      </w:r>
      <w:r w:rsidR="003A4E96">
        <w:rPr>
          <w:rFonts w:ascii="Times New Roman" w:eastAsia="Times New Roman" w:hAnsi="Times New Roman" w:cs="Times New Roman"/>
          <w:sz w:val="24"/>
          <w:szCs w:val="24"/>
          <w:lang w:eastAsia="en-US"/>
        </w:rPr>
        <w:fldChar w:fldCharType="separate"/>
      </w:r>
      <w:r w:rsidR="007D5519">
        <w:rPr>
          <w:rFonts w:ascii="Times New Roman" w:eastAsia="Times New Roman" w:hAnsi="Times New Roman" w:cs="Times New Roman"/>
          <w:sz w:val="24"/>
          <w:szCs w:val="24"/>
          <w:lang w:eastAsia="en-US"/>
        </w:rPr>
        <w:t>37.1</w:t>
      </w:r>
      <w:r w:rsidR="003A4E96">
        <w:rPr>
          <w:rFonts w:ascii="Times New Roman" w:eastAsia="Times New Roman" w:hAnsi="Times New Roman" w:cs="Times New Roman"/>
          <w:sz w:val="24"/>
          <w:szCs w:val="24"/>
          <w:lang w:eastAsia="en-US"/>
        </w:rPr>
        <w:fldChar w:fldCharType="end"/>
      </w:r>
      <w:r w:rsidRPr="00191CC4">
        <w:rPr>
          <w:rFonts w:ascii="Times New Roman" w:eastAsia="Times New Roman" w:hAnsi="Times New Roman" w:cs="Times New Roman"/>
          <w:sz w:val="24"/>
          <w:szCs w:val="24"/>
          <w:lang w:eastAsia="en-US"/>
        </w:rPr>
        <w:t xml:space="preserve"> punktą, ir priėmė motyvuotą sprendimą, kad priemonės, kurių ėmėsi tiekėjas, siekdamas įrodyti savo patikimumą, yra pakankamos. Šių priemonių pakankamumas vertinamas atsižvelgiant į nusikalstamos veikos ar pažeidimo rimtumą ir aplinkybes. Perkančioji organizacija pateiki</w:t>
      </w:r>
      <w:r w:rsidR="00F93590">
        <w:rPr>
          <w:rFonts w:ascii="Times New Roman" w:eastAsia="Times New Roman" w:hAnsi="Times New Roman" w:cs="Times New Roman"/>
          <w:sz w:val="24"/>
          <w:szCs w:val="24"/>
          <w:lang w:eastAsia="en-US"/>
        </w:rPr>
        <w:t>a</w:t>
      </w:r>
      <w:r w:rsidRPr="00191CC4">
        <w:rPr>
          <w:rFonts w:ascii="Times New Roman" w:eastAsia="Times New Roman" w:hAnsi="Times New Roman" w:cs="Times New Roman"/>
          <w:sz w:val="24"/>
          <w:szCs w:val="24"/>
          <w:lang w:eastAsia="en-US"/>
        </w:rPr>
        <w:t xml:space="preserve"> tiekėjui motyvuotą </w:t>
      </w:r>
      <w:r w:rsidRPr="00E23D98">
        <w:rPr>
          <w:rFonts w:ascii="Times New Roman" w:eastAsia="Times New Roman" w:hAnsi="Times New Roman" w:cs="Times New Roman"/>
          <w:sz w:val="24"/>
          <w:szCs w:val="24"/>
          <w:lang w:eastAsia="en-US"/>
        </w:rPr>
        <w:t xml:space="preserve">sprendimą raštu ne vėliau kaip per 10 dienų nuo </w:t>
      </w:r>
      <w:r w:rsidR="003A4E96" w:rsidRPr="00E23D98">
        <w:rPr>
          <w:rFonts w:ascii="Times New Roman" w:eastAsia="Times New Roman" w:hAnsi="Times New Roman" w:cs="Times New Roman"/>
          <w:sz w:val="24"/>
          <w:szCs w:val="24"/>
          <w:lang w:eastAsia="en-US"/>
        </w:rPr>
        <w:fldChar w:fldCharType="begin"/>
      </w:r>
      <w:r w:rsidR="003A4E96" w:rsidRPr="00E23D98">
        <w:rPr>
          <w:rFonts w:ascii="Times New Roman" w:eastAsia="Times New Roman" w:hAnsi="Times New Roman" w:cs="Times New Roman"/>
          <w:sz w:val="24"/>
          <w:szCs w:val="24"/>
          <w:lang w:eastAsia="en-US"/>
        </w:rPr>
        <w:instrText xml:space="preserve"> REF _Ref492642706 \r \h </w:instrText>
      </w:r>
      <w:r w:rsidR="003A4E96" w:rsidRPr="00E23D98">
        <w:rPr>
          <w:rFonts w:ascii="Times New Roman" w:eastAsia="Times New Roman" w:hAnsi="Times New Roman" w:cs="Times New Roman"/>
          <w:sz w:val="24"/>
          <w:szCs w:val="24"/>
          <w:lang w:eastAsia="en-US"/>
        </w:rPr>
      </w:r>
      <w:r w:rsidR="003A4E96" w:rsidRPr="00E23D98">
        <w:rPr>
          <w:rFonts w:ascii="Times New Roman" w:eastAsia="Times New Roman" w:hAnsi="Times New Roman" w:cs="Times New Roman"/>
          <w:sz w:val="24"/>
          <w:szCs w:val="24"/>
          <w:lang w:eastAsia="en-US"/>
        </w:rPr>
        <w:fldChar w:fldCharType="separate"/>
      </w:r>
      <w:r w:rsidR="007D5519">
        <w:rPr>
          <w:rFonts w:ascii="Times New Roman" w:eastAsia="Times New Roman" w:hAnsi="Times New Roman" w:cs="Times New Roman"/>
          <w:sz w:val="24"/>
          <w:szCs w:val="24"/>
          <w:lang w:eastAsia="en-US"/>
        </w:rPr>
        <w:t>37.1</w:t>
      </w:r>
      <w:r w:rsidR="003A4E96" w:rsidRPr="00E23D98">
        <w:rPr>
          <w:rFonts w:ascii="Times New Roman" w:eastAsia="Times New Roman" w:hAnsi="Times New Roman" w:cs="Times New Roman"/>
          <w:sz w:val="24"/>
          <w:szCs w:val="24"/>
          <w:lang w:eastAsia="en-US"/>
        </w:rPr>
        <w:fldChar w:fldCharType="end"/>
      </w:r>
      <w:r w:rsidRPr="00E23D98">
        <w:rPr>
          <w:rFonts w:ascii="Times New Roman" w:eastAsia="Times New Roman" w:hAnsi="Times New Roman" w:cs="Times New Roman"/>
          <w:sz w:val="24"/>
          <w:szCs w:val="24"/>
          <w:lang w:eastAsia="en-US"/>
        </w:rPr>
        <w:t xml:space="preserve"> punkte nurodytos tiekėjo informacijos </w:t>
      </w:r>
      <w:r w:rsidRPr="001A461C">
        <w:rPr>
          <w:rFonts w:ascii="Times New Roman" w:eastAsia="Times New Roman" w:hAnsi="Times New Roman" w:cs="Times New Roman"/>
          <w:sz w:val="24"/>
          <w:szCs w:val="24"/>
          <w:lang w:eastAsia="en-US"/>
        </w:rPr>
        <w:t>gavimo dienos.</w:t>
      </w:r>
    </w:p>
    <w:p w14:paraId="3B1D2D85" w14:textId="612CACE3" w:rsidR="001A461C" w:rsidRPr="001A461C" w:rsidRDefault="001A461C" w:rsidP="001A461C">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Tiekėjas negali pasinaudoti </w:t>
      </w:r>
      <w:r w:rsidR="007C2B3C">
        <w:rPr>
          <w:rFonts w:ascii="Times New Roman" w:eastAsia="Times New Roman" w:hAnsi="Times New Roman" w:cs="Times New Roman"/>
          <w:sz w:val="24"/>
          <w:szCs w:val="24"/>
          <w:lang w:eastAsia="en-US"/>
        </w:rPr>
        <w:fldChar w:fldCharType="begin"/>
      </w:r>
      <w:r w:rsidR="007C2B3C">
        <w:rPr>
          <w:rFonts w:ascii="Times New Roman" w:eastAsia="Times New Roman" w:hAnsi="Times New Roman" w:cs="Times New Roman"/>
          <w:sz w:val="24"/>
          <w:szCs w:val="24"/>
          <w:lang w:eastAsia="en-US"/>
        </w:rPr>
        <w:instrText xml:space="preserve"> REF _Ref123462404 \r \h </w:instrText>
      </w:r>
      <w:r w:rsidR="007C2B3C">
        <w:rPr>
          <w:rFonts w:ascii="Times New Roman" w:eastAsia="Times New Roman" w:hAnsi="Times New Roman" w:cs="Times New Roman"/>
          <w:sz w:val="24"/>
          <w:szCs w:val="24"/>
          <w:lang w:eastAsia="en-US"/>
        </w:rPr>
      </w:r>
      <w:r w:rsidR="007C2B3C">
        <w:rPr>
          <w:rFonts w:ascii="Times New Roman" w:eastAsia="Times New Roman" w:hAnsi="Times New Roman" w:cs="Times New Roman"/>
          <w:sz w:val="24"/>
          <w:szCs w:val="24"/>
          <w:lang w:eastAsia="en-US"/>
        </w:rPr>
        <w:fldChar w:fldCharType="separate"/>
      </w:r>
      <w:r w:rsidR="007D5519">
        <w:rPr>
          <w:rFonts w:ascii="Times New Roman" w:eastAsia="Times New Roman" w:hAnsi="Times New Roman" w:cs="Times New Roman"/>
          <w:sz w:val="24"/>
          <w:szCs w:val="24"/>
          <w:lang w:eastAsia="en-US"/>
        </w:rPr>
        <w:t>37</w:t>
      </w:r>
      <w:r w:rsidR="007C2B3C">
        <w:rPr>
          <w:rFonts w:ascii="Times New Roman" w:eastAsia="Times New Roman" w:hAnsi="Times New Roman" w:cs="Times New Roman"/>
          <w:sz w:val="24"/>
          <w:szCs w:val="24"/>
          <w:lang w:eastAsia="en-US"/>
        </w:rPr>
        <w:fldChar w:fldCharType="end"/>
      </w:r>
      <w:r w:rsidR="0006458E">
        <w:rPr>
          <w:rFonts w:ascii="Times New Roman" w:eastAsia="Times New Roman" w:hAnsi="Times New Roman" w:cs="Times New Roman"/>
          <w:sz w:val="24"/>
          <w:szCs w:val="24"/>
          <w:lang w:eastAsia="en-US"/>
        </w:rPr>
        <w:t xml:space="preserve"> </w:t>
      </w:r>
      <w:r w:rsidRPr="001A461C">
        <w:rPr>
          <w:rFonts w:ascii="Times New Roman" w:eastAsia="Times New Roman" w:hAnsi="Times New Roman" w:cs="Times New Roman"/>
          <w:sz w:val="24"/>
          <w:szCs w:val="24"/>
          <w:lang w:eastAsia="en-US"/>
        </w:rPr>
        <w:t>punkte nustatyta galimybe, kai jis priimtu ir įsiteisėjusiu teismo sprendimu pašalintas iš pirkimo ar koncesijos suteikimo procedūrų, teismo sprendime nurodytą laikotarpį.</w:t>
      </w:r>
    </w:p>
    <w:p w14:paraId="49D66FEE" w14:textId="1D119618" w:rsidR="001A461C" w:rsidRDefault="001A461C" w:rsidP="001A461C">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Kai priimtu ir įsiteisėjusiu teismo sprendimu tiekėjui yra nustatytas </w:t>
      </w:r>
      <w:r w:rsidR="00893491">
        <w:rPr>
          <w:rFonts w:ascii="Times New Roman" w:eastAsia="Times New Roman" w:hAnsi="Times New Roman" w:cs="Times New Roman"/>
          <w:sz w:val="24"/>
          <w:szCs w:val="24"/>
          <w:lang w:eastAsia="en-US"/>
        </w:rPr>
        <w:t xml:space="preserve">pirkimo sąlygų </w:t>
      </w:r>
      <w:r w:rsidR="00E417E0">
        <w:rPr>
          <w:rFonts w:ascii="Times New Roman" w:eastAsia="Times New Roman" w:hAnsi="Times New Roman" w:cs="Times New Roman"/>
          <w:sz w:val="24"/>
          <w:szCs w:val="24"/>
          <w:lang w:eastAsia="en-US"/>
        </w:rPr>
        <w:t>5</w:t>
      </w:r>
      <w:r w:rsidRPr="001A461C">
        <w:rPr>
          <w:rFonts w:ascii="Times New Roman" w:eastAsia="Times New Roman" w:hAnsi="Times New Roman" w:cs="Times New Roman"/>
          <w:sz w:val="24"/>
          <w:szCs w:val="24"/>
          <w:lang w:eastAsia="en-US"/>
        </w:rPr>
        <w:t xml:space="preserve"> priede nurodytų pašalinimo pagrindų laikotarpis, perkančioji organizacija tiekėją iš pirkimo procedūros šalina teismo sprendime nurodytą laikotarpį.</w:t>
      </w:r>
    </w:p>
    <w:p w14:paraId="23F36467" w14:textId="42B3CA6E" w:rsidR="001A461C" w:rsidRPr="001A461C" w:rsidRDefault="001A461C" w:rsidP="001A461C">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Perkančioji organizacija pašalina tiekėją iš pirkimo procedūros pagal </w:t>
      </w:r>
      <w:r w:rsidR="008A3943">
        <w:rPr>
          <w:rFonts w:ascii="Times New Roman" w:eastAsia="Times New Roman" w:hAnsi="Times New Roman" w:cs="Times New Roman"/>
          <w:sz w:val="24"/>
          <w:szCs w:val="24"/>
          <w:lang w:eastAsia="en-US"/>
        </w:rPr>
        <w:t>Viešųjų pirkimų įstatymo 46 straipsnio 4 ir 6 dalyse</w:t>
      </w:r>
      <w:r w:rsidRPr="001A461C">
        <w:rPr>
          <w:rFonts w:ascii="Times New Roman" w:eastAsia="Times New Roman" w:hAnsi="Times New Roman" w:cs="Times New Roman"/>
          <w:sz w:val="24"/>
          <w:szCs w:val="24"/>
          <w:lang w:eastAsia="en-US"/>
        </w:rPr>
        <w:t xml:space="preserve"> nurodytus pašalinimo pagrindus ir tuo atveju, kai ji turi įtikinamų duomenų, kad tiekėjas yra įsteigtas arba dalyvauja pirkime vietoj kito asmens, siekiant išvengti </w:t>
      </w:r>
      <w:r w:rsidR="008A3943">
        <w:rPr>
          <w:rFonts w:ascii="Times New Roman" w:eastAsia="Times New Roman" w:hAnsi="Times New Roman" w:cs="Times New Roman"/>
          <w:sz w:val="24"/>
          <w:szCs w:val="24"/>
          <w:lang w:eastAsia="en-US"/>
        </w:rPr>
        <w:t xml:space="preserve">Viešųjų pirkimų įstatymo 46 straipsnio 4 ir 6 dalyse </w:t>
      </w:r>
      <w:r w:rsidRPr="001A461C">
        <w:rPr>
          <w:rFonts w:ascii="Times New Roman" w:eastAsia="Times New Roman" w:hAnsi="Times New Roman" w:cs="Times New Roman"/>
          <w:sz w:val="24"/>
          <w:szCs w:val="24"/>
          <w:lang w:eastAsia="en-US"/>
        </w:rPr>
        <w:t>nurodytų pašalinimo pagrindų taikymo.</w:t>
      </w:r>
    </w:p>
    <w:p w14:paraId="575467BB" w14:textId="77777777" w:rsidR="00191CC4" w:rsidRPr="00191CC4" w:rsidRDefault="00191CC4" w:rsidP="000717BE">
      <w:pPr>
        <w:spacing w:before="120" w:after="12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Tiekėjų kvalifikacijos reikalavimai</w:t>
      </w:r>
    </w:p>
    <w:p w14:paraId="7E7E6CFC" w14:textId="45FCFC30" w:rsidR="000E1895" w:rsidRDefault="000E1895" w:rsidP="000E1895">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BB255B">
        <w:rPr>
          <w:rFonts w:ascii="Times New Roman" w:eastAsia="Times New Roman" w:hAnsi="Times New Roman" w:cs="Times New Roman"/>
          <w:sz w:val="24"/>
          <w:szCs w:val="24"/>
          <w:lang w:eastAsia="en-US"/>
        </w:rPr>
        <w:t>Perkančioji organizacija šiame pirkime netaiko kvalifikacijos reikalavimų.</w:t>
      </w:r>
    </w:p>
    <w:p w14:paraId="39FFD3B7" w14:textId="77777777" w:rsidR="00D41259" w:rsidRPr="00D41259" w:rsidRDefault="00D41259" w:rsidP="00D41259">
      <w:pPr>
        <w:numPr>
          <w:ilvl w:val="0"/>
          <w:numId w:val="3"/>
        </w:numPr>
        <w:spacing w:after="0" w:line="240" w:lineRule="auto"/>
        <w:ind w:left="0" w:firstLine="567"/>
        <w:contextualSpacing/>
        <w:jc w:val="both"/>
        <w:rPr>
          <w:rFonts w:ascii="Times New Roman" w:eastAsia="Times New Roman" w:hAnsi="Times New Roman" w:cs="Times New Roman"/>
          <w:color w:val="000000" w:themeColor="text1"/>
          <w:sz w:val="24"/>
          <w:szCs w:val="24"/>
          <w:lang w:eastAsia="en-US"/>
        </w:rPr>
      </w:pPr>
      <w:bookmarkStart w:id="11" w:name="_Ref99975983"/>
      <w:r w:rsidRPr="00D41259">
        <w:rPr>
          <w:rFonts w:ascii="Times New Roman" w:eastAsia="Times New Roman" w:hAnsi="Times New Roman" w:cs="Times New Roman"/>
          <w:color w:val="000000" w:themeColor="text1"/>
          <w:sz w:val="24"/>
          <w:szCs w:val="24"/>
          <w:lang w:eastAsia="en-US"/>
        </w:rPr>
        <w:t>Perkančioji organizacija laiko, kad tiekėjas turi interesų, galinčių kelti grėsmę nacionaliniam saugumui, ir draudžia pirkime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Viešųjų pirkimų įstatymo 92 straipsnio 14 dalyje numatytame sąraše nurodytose valstybėse ar teritorijose.</w:t>
      </w:r>
      <w:bookmarkEnd w:id="11"/>
    </w:p>
    <w:p w14:paraId="2669F1F8" w14:textId="77777777" w:rsidR="00D41259" w:rsidRPr="00D41259" w:rsidRDefault="00D41259" w:rsidP="00D41259">
      <w:pPr>
        <w:pStyle w:val="Sraopastraipa"/>
        <w:numPr>
          <w:ilvl w:val="0"/>
          <w:numId w:val="3"/>
        </w:numPr>
        <w:ind w:left="0" w:firstLine="567"/>
        <w:rPr>
          <w:color w:val="000000" w:themeColor="text1"/>
          <w:szCs w:val="24"/>
        </w:rPr>
      </w:pPr>
      <w:r w:rsidRPr="00D41259">
        <w:rPr>
          <w:bCs/>
          <w:color w:val="000000" w:themeColor="text1"/>
          <w:szCs w:val="24"/>
          <w:lang w:eastAsia="lt-LT"/>
        </w:rPr>
        <w:lastRenderedPageBreak/>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Viešųjų pirkimų įstatymo 47 straipsnio 9 dalis netaikoma.</w:t>
      </w:r>
    </w:p>
    <w:p w14:paraId="77F98212" w14:textId="47DBB02B" w:rsidR="00D41259" w:rsidRPr="00D41259" w:rsidRDefault="00D41259" w:rsidP="00D41259">
      <w:pPr>
        <w:numPr>
          <w:ilvl w:val="0"/>
          <w:numId w:val="3"/>
        </w:numPr>
        <w:spacing w:after="0" w:line="240" w:lineRule="auto"/>
        <w:ind w:left="0" w:firstLine="567"/>
        <w:contextualSpacing/>
        <w:jc w:val="both"/>
        <w:rPr>
          <w:rFonts w:ascii="Times New Roman" w:eastAsia="Times New Roman" w:hAnsi="Times New Roman" w:cs="Times New Roman"/>
          <w:color w:val="000000" w:themeColor="text1"/>
          <w:sz w:val="24"/>
          <w:szCs w:val="24"/>
          <w:lang w:eastAsia="en-US"/>
        </w:rPr>
      </w:pPr>
      <w:r w:rsidRPr="00D41259">
        <w:rPr>
          <w:rFonts w:ascii="Times New Roman" w:eastAsia="Times New Roman" w:hAnsi="Times New Roman" w:cs="Times New Roman"/>
          <w:color w:val="000000" w:themeColor="text1"/>
          <w:sz w:val="24"/>
          <w:szCs w:val="24"/>
          <w:lang w:eastAsia="en-US"/>
        </w:rPr>
        <w:t xml:space="preserve">Perkančioji organizacija, tikrindama pasiūlymo atitiktį Viešųjų pirkimų įstatymo 47 straipsnio 9 dalies reikalavimams, iš tiekėjo reikalauja pateikti Nacionalinio saugumo reikalavimų atitikties deklaraciją (pirkimo sąlygų </w:t>
      </w:r>
      <w:r>
        <w:rPr>
          <w:rFonts w:ascii="Times New Roman" w:eastAsia="Times New Roman" w:hAnsi="Times New Roman" w:cs="Times New Roman"/>
          <w:color w:val="000000" w:themeColor="text1"/>
          <w:sz w:val="24"/>
          <w:szCs w:val="24"/>
          <w:lang w:eastAsia="en-US"/>
        </w:rPr>
        <w:t>7</w:t>
      </w:r>
      <w:r w:rsidRPr="00D41259">
        <w:rPr>
          <w:rFonts w:ascii="Times New Roman" w:eastAsia="Times New Roman" w:hAnsi="Times New Roman" w:cs="Times New Roman"/>
          <w:color w:val="000000" w:themeColor="text1"/>
          <w:sz w:val="24"/>
          <w:szCs w:val="24"/>
          <w:lang w:eastAsia="en-US"/>
        </w:rPr>
        <w:t xml:space="preserve"> priedą), o iš ekonomiškai naudingiausią pasiūlymą pateikusio tiekėjo –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Dokumentai, kuriuose nenurodytas jų galiojimo terminas, turi būti išduoti ar atspausdinti iš informacinės sistemos ne anksčiau kaip likus 3 mėnesiams iki tos dienos, kurią perkančiosios organizacijos prašymu tiekėjas turi pateikti dokumentus.</w:t>
      </w:r>
    </w:p>
    <w:p w14:paraId="09E7DAFE" w14:textId="77777777" w:rsidR="00191CC4" w:rsidRPr="00191CC4" w:rsidRDefault="00191CC4" w:rsidP="000E1895">
      <w:pPr>
        <w:spacing w:before="120" w:after="120" w:line="240" w:lineRule="auto"/>
        <w:ind w:left="357"/>
        <w:jc w:val="center"/>
        <w:rPr>
          <w:rFonts w:ascii="Times New Roman" w:eastAsia="Times New Roman" w:hAnsi="Times New Roman" w:cs="Times New Roman"/>
          <w:sz w:val="24"/>
          <w:szCs w:val="24"/>
          <w:lang w:eastAsia="en-US"/>
        </w:rPr>
      </w:pPr>
      <w:r w:rsidRPr="00191CC4">
        <w:rPr>
          <w:rFonts w:ascii="Times New Roman" w:eastAsia="Calibri" w:hAnsi="Times New Roman" w:cs="Times New Roman"/>
          <w:b/>
          <w:sz w:val="24"/>
          <w:szCs w:val="24"/>
          <w:lang w:eastAsia="en-US"/>
        </w:rPr>
        <w:t>Reikalaujami kokybės vadybos sistemos ir (arba) aplinkos apsaugos vadybos sistemos standartai</w:t>
      </w:r>
    </w:p>
    <w:p w14:paraId="2196753F" w14:textId="5DD030B3"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šiame pirkime ne</w:t>
      </w:r>
      <w:r w:rsidR="00DF2EC5">
        <w:rPr>
          <w:rFonts w:ascii="Times New Roman" w:eastAsia="Times New Roman" w:hAnsi="Times New Roman" w:cs="Times New Roman"/>
          <w:sz w:val="24"/>
          <w:szCs w:val="24"/>
          <w:lang w:eastAsia="en-US"/>
        </w:rPr>
        <w:t>reikalauja, kad tiekėjai</w:t>
      </w:r>
      <w:r w:rsidRPr="00191CC4">
        <w:rPr>
          <w:rFonts w:ascii="Times New Roman" w:eastAsia="Times New Roman" w:hAnsi="Times New Roman" w:cs="Times New Roman"/>
          <w:sz w:val="24"/>
          <w:szCs w:val="24"/>
          <w:lang w:eastAsia="en-US"/>
        </w:rPr>
        <w:t xml:space="preserve"> </w:t>
      </w:r>
      <w:r w:rsidR="00DF2EC5">
        <w:rPr>
          <w:rFonts w:ascii="Times New Roman" w:eastAsia="Times New Roman" w:hAnsi="Times New Roman" w:cs="Times New Roman"/>
          <w:sz w:val="24"/>
          <w:szCs w:val="24"/>
          <w:lang w:eastAsia="en-US"/>
        </w:rPr>
        <w:t xml:space="preserve">laikytųsi </w:t>
      </w:r>
      <w:r w:rsidRPr="00191CC4">
        <w:rPr>
          <w:rFonts w:ascii="Times New Roman" w:eastAsia="Times New Roman" w:hAnsi="Times New Roman" w:cs="Times New Roman"/>
          <w:sz w:val="24"/>
          <w:szCs w:val="24"/>
          <w:lang w:eastAsia="en-US"/>
        </w:rPr>
        <w:t>kokybės vadybos sistemos ir (arba) aplinkos a</w:t>
      </w:r>
      <w:r w:rsidR="00E9144A">
        <w:rPr>
          <w:rFonts w:ascii="Times New Roman" w:eastAsia="Times New Roman" w:hAnsi="Times New Roman" w:cs="Times New Roman"/>
          <w:sz w:val="24"/>
          <w:szCs w:val="24"/>
          <w:lang w:eastAsia="en-US"/>
        </w:rPr>
        <w:t>p</w:t>
      </w:r>
      <w:r w:rsidRPr="00191CC4">
        <w:rPr>
          <w:rFonts w:ascii="Times New Roman" w:eastAsia="Times New Roman" w:hAnsi="Times New Roman" w:cs="Times New Roman"/>
          <w:sz w:val="24"/>
          <w:szCs w:val="24"/>
          <w:lang w:eastAsia="en-US"/>
        </w:rPr>
        <w:t>saugos vadybos sistemos standartų</w:t>
      </w:r>
      <w:r w:rsidR="00C71BE1">
        <w:rPr>
          <w:rFonts w:ascii="Times New Roman" w:eastAsia="Times New Roman" w:hAnsi="Times New Roman" w:cs="Times New Roman"/>
          <w:sz w:val="24"/>
          <w:szCs w:val="24"/>
          <w:lang w:eastAsia="en-US"/>
        </w:rPr>
        <w:t>.</w:t>
      </w:r>
      <w:r w:rsidRPr="00191CC4">
        <w:rPr>
          <w:rFonts w:ascii="Times New Roman" w:eastAsia="Times New Roman" w:hAnsi="Times New Roman" w:cs="Times New Roman"/>
          <w:sz w:val="24"/>
          <w:szCs w:val="24"/>
          <w:lang w:eastAsia="en-US"/>
        </w:rPr>
        <w:t xml:space="preserve"> </w:t>
      </w:r>
    </w:p>
    <w:p w14:paraId="7F571846" w14:textId="77777777" w:rsidR="00191CC4" w:rsidRPr="00191CC4" w:rsidRDefault="00191CC4" w:rsidP="000E1895">
      <w:pPr>
        <w:spacing w:before="120" w:after="120" w:line="240" w:lineRule="auto"/>
        <w:ind w:left="357"/>
        <w:jc w:val="center"/>
        <w:rPr>
          <w:rFonts w:ascii="Times New Roman" w:eastAsia="Calibri"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kad jeigu tiekėjo kvalifikacija dėl teisės verstis atitinkama veikla nebuvo tikrinama arba tikrinama ne visa apimtimi, tiekėjas perkančiajai organizacijai įsipareigoja, kad pirkimo sutartį vykdys tik tokią teisę turintys asmenys</w:t>
      </w:r>
    </w:p>
    <w:p w14:paraId="1E8662EA" w14:textId="77777777" w:rsidR="00191CC4" w:rsidRPr="004E33F7" w:rsidRDefault="00191CC4" w:rsidP="00C22F4D">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Jeigu tiekėjo kvalifikacija dėl teisės verstis atitinkama veikla nebuvo tikrinama arba tikrinama ne visa apimtimi, tiekėjas perkančiajai organizacijai įsipareigoja, kad pirkimo sutartį vykdys tik tokią teisę turintys </w:t>
      </w:r>
      <w:r w:rsidRPr="004E33F7">
        <w:rPr>
          <w:rFonts w:ascii="Times New Roman" w:eastAsia="Calibri" w:hAnsi="Times New Roman" w:cs="Times New Roman"/>
          <w:sz w:val="24"/>
          <w:szCs w:val="24"/>
          <w:lang w:eastAsia="en-US"/>
        </w:rPr>
        <w:t>asmenys.</w:t>
      </w:r>
      <w:r w:rsidR="00BA2888" w:rsidRPr="004E33F7">
        <w:rPr>
          <w:rFonts w:ascii="Times New Roman" w:eastAsia="Calibri" w:hAnsi="Times New Roman" w:cs="Times New Roman"/>
          <w:sz w:val="24"/>
          <w:szCs w:val="24"/>
          <w:lang w:eastAsia="en-US"/>
        </w:rPr>
        <w:t xml:space="preserve"> Perkančiajai organizacijai pareikalavus, tiekėjas turės pateikti dokumentus, įrodančius, kad pirkimo sutartį vykdo ar vykdys tik tokią teisę turintys asmenys. </w:t>
      </w:r>
    </w:p>
    <w:p w14:paraId="5DE1B30E" w14:textId="77777777" w:rsidR="00191CC4" w:rsidRPr="00191CC4" w:rsidRDefault="00191CC4" w:rsidP="000E1895">
      <w:pPr>
        <w:spacing w:before="120" w:after="120" w:line="240" w:lineRule="auto"/>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Rėmimasis kitų ūkio subjektų pajėgumais</w:t>
      </w:r>
    </w:p>
    <w:p w14:paraId="0D599A17" w14:textId="629B41DA" w:rsidR="00191CC4" w:rsidRPr="00183C39" w:rsidRDefault="00191CC4" w:rsidP="003D4274">
      <w:pPr>
        <w:pStyle w:val="Sraopastraipa"/>
        <w:numPr>
          <w:ilvl w:val="0"/>
          <w:numId w:val="3"/>
        </w:numPr>
        <w:ind w:left="0" w:firstLine="567"/>
        <w:rPr>
          <w:rFonts w:eastAsia="Calibri"/>
          <w:szCs w:val="24"/>
        </w:rPr>
      </w:pPr>
      <w:r w:rsidRPr="00EA403D">
        <w:rPr>
          <w:rFonts w:eastAsia="Calibri"/>
          <w:szCs w:val="24"/>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w:t>
      </w:r>
      <w:r w:rsidR="00EA403D" w:rsidRPr="00EA403D">
        <w:rPr>
          <w:rFonts w:eastAsia="Calibri"/>
          <w:szCs w:val="24"/>
        </w:rPr>
        <w:t xml:space="preserve"> Tiekėjas gali remtis kitų ūkio subjektų </w:t>
      </w:r>
      <w:r w:rsidR="00EA403D" w:rsidRPr="00183C39">
        <w:rPr>
          <w:rFonts w:eastAsia="Calibri"/>
          <w:szCs w:val="24"/>
        </w:rPr>
        <w:t>pajėgumais</w:t>
      </w:r>
      <w:r w:rsidR="00183C39" w:rsidRPr="00183C39">
        <w:rPr>
          <w:rFonts w:eastAsia="Calibri"/>
          <w:szCs w:val="24"/>
        </w:rPr>
        <w:t xml:space="preserve"> tik t</w:t>
      </w:r>
      <w:r w:rsidR="00184072">
        <w:rPr>
          <w:rFonts w:eastAsia="Calibri"/>
          <w:szCs w:val="24"/>
        </w:rPr>
        <w:t>okiu</w:t>
      </w:r>
      <w:r w:rsidR="00183C39" w:rsidRPr="00183C39">
        <w:rPr>
          <w:rFonts w:eastAsia="Calibri"/>
          <w:szCs w:val="24"/>
        </w:rPr>
        <w:t xml:space="preserve"> atveju</w:t>
      </w:r>
      <w:r w:rsidR="00EA403D" w:rsidRPr="00183C39">
        <w:rPr>
          <w:rFonts w:eastAsia="Calibri"/>
          <w:szCs w:val="24"/>
        </w:rPr>
        <w:t xml:space="preserve">, </w:t>
      </w:r>
      <w:r w:rsidR="00183C39" w:rsidRPr="00183C39">
        <w:rPr>
          <w:rFonts w:eastAsia="Calibri"/>
          <w:szCs w:val="24"/>
        </w:rPr>
        <w:t>jeigu tie subjektai suteiks paslaugas, atliks darbus, kuriems reikia jų turimų pajėgumų</w:t>
      </w:r>
      <w:r w:rsidR="00EA403D" w:rsidRPr="00183C39">
        <w:rPr>
          <w:rFonts w:eastAsia="Calibri"/>
          <w:szCs w:val="24"/>
        </w:rPr>
        <w:t>.</w:t>
      </w:r>
    </w:p>
    <w:p w14:paraId="41791CDA" w14:textId="496C3D5D" w:rsidR="00191CC4" w:rsidRPr="00191CC4" w:rsidRDefault="00191CC4" w:rsidP="00C22F4D">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bookmarkStart w:id="12" w:name="_Hlk173217776"/>
      <w:r w:rsidRPr="00191CC4">
        <w:rPr>
          <w:rFonts w:ascii="Times New Roman" w:eastAsia="Calibri" w:hAnsi="Times New Roman" w:cs="Times New Roman"/>
          <w:sz w:val="24"/>
          <w:szCs w:val="24"/>
          <w:lang w:eastAsia="en-US"/>
        </w:rPr>
        <w:t xml:space="preserve">Jeigu reikalaujama išsilavinimo </w:t>
      </w:r>
      <w:r w:rsidR="00E47FE8">
        <w:rPr>
          <w:rFonts w:ascii="Times New Roman" w:eastAsia="Calibri" w:hAnsi="Times New Roman" w:cs="Times New Roman"/>
          <w:sz w:val="24"/>
          <w:szCs w:val="24"/>
          <w:lang w:eastAsia="en-US"/>
        </w:rPr>
        <w:t xml:space="preserve">ar </w:t>
      </w:r>
      <w:r w:rsidRPr="00191CC4">
        <w:rPr>
          <w:rFonts w:ascii="Times New Roman" w:eastAsia="Calibri" w:hAnsi="Times New Roman" w:cs="Times New Roman"/>
          <w:sz w:val="24"/>
          <w:szCs w:val="24"/>
          <w:lang w:eastAsia="en-US"/>
        </w:rPr>
        <w:t>profesinės kvalifikacijos</w:t>
      </w:r>
      <w:r w:rsidR="00E47FE8">
        <w:rPr>
          <w:rFonts w:ascii="Times New Roman" w:eastAsia="Calibri" w:hAnsi="Times New Roman" w:cs="Times New Roman"/>
          <w:sz w:val="24"/>
          <w:szCs w:val="24"/>
          <w:lang w:eastAsia="en-US"/>
        </w:rPr>
        <w:t>, kaip nustatyta Viešųjų pirkimų įstatymo 51 straipsnio 7 dalies 7 punkte,</w:t>
      </w:r>
      <w:r w:rsidRPr="00191CC4">
        <w:rPr>
          <w:rFonts w:ascii="Times New Roman" w:eastAsia="Calibri" w:hAnsi="Times New Roman" w:cs="Times New Roman"/>
          <w:sz w:val="24"/>
          <w:szCs w:val="24"/>
          <w:lang w:eastAsia="en-US"/>
        </w:rPr>
        <w:t xml:space="preserve"> ar profesinės patirties, tiekėjas gali remtis kitų ūkio subjektų pajėgumais tik tuo atveju, jeigu tie subjektai patys suteiks paslaugas, atliks darbus, kuriems reikia jų turimų pajėgumų.</w:t>
      </w:r>
      <w:bookmarkEnd w:id="12"/>
      <w:r w:rsidRPr="00191CC4">
        <w:rPr>
          <w:rFonts w:ascii="Times New Roman" w:eastAsia="Calibri" w:hAnsi="Times New Roman" w:cs="Times New Roman"/>
          <w:sz w:val="24"/>
          <w:szCs w:val="24"/>
          <w:lang w:eastAsia="en-US"/>
        </w:rPr>
        <w:t xml:space="preserve"> Ši nuostata taikoma nepažeidžiant</w:t>
      </w:r>
      <w:r w:rsidR="003123F4">
        <w:rPr>
          <w:rFonts w:ascii="Times New Roman" w:eastAsia="Calibri" w:hAnsi="Times New Roman" w:cs="Times New Roman"/>
          <w:sz w:val="24"/>
          <w:szCs w:val="24"/>
          <w:lang w:eastAsia="en-US"/>
        </w:rPr>
        <w:t xml:space="preserve"> pirkimo sąlygų</w:t>
      </w:r>
      <w:r w:rsidRPr="00191CC4">
        <w:rPr>
          <w:rFonts w:ascii="Times New Roman" w:eastAsia="Calibri" w:hAnsi="Times New Roman" w:cs="Times New Roman"/>
          <w:sz w:val="24"/>
          <w:szCs w:val="24"/>
          <w:lang w:eastAsia="en-US"/>
        </w:rPr>
        <w:t xml:space="preserve"> </w:t>
      </w:r>
      <w:r w:rsidR="000D3A83">
        <w:rPr>
          <w:rFonts w:ascii="Times New Roman" w:eastAsia="Calibri" w:hAnsi="Times New Roman" w:cs="Times New Roman"/>
          <w:sz w:val="24"/>
          <w:szCs w:val="24"/>
          <w:lang w:eastAsia="en-US"/>
        </w:rPr>
        <w:fldChar w:fldCharType="begin"/>
      </w:r>
      <w:r w:rsidR="000D3A83">
        <w:rPr>
          <w:rFonts w:ascii="Times New Roman" w:eastAsia="Calibri" w:hAnsi="Times New Roman" w:cs="Times New Roman"/>
          <w:sz w:val="24"/>
          <w:szCs w:val="24"/>
          <w:lang w:eastAsia="en-US"/>
        </w:rPr>
        <w:instrText xml:space="preserve"> REF _Ref495668603 \r \h </w:instrText>
      </w:r>
      <w:r w:rsidR="000D3A83">
        <w:rPr>
          <w:rFonts w:ascii="Times New Roman" w:eastAsia="Calibri" w:hAnsi="Times New Roman" w:cs="Times New Roman"/>
          <w:sz w:val="24"/>
          <w:szCs w:val="24"/>
          <w:lang w:eastAsia="en-US"/>
        </w:rPr>
      </w:r>
      <w:r w:rsidR="000D3A83">
        <w:rPr>
          <w:rFonts w:ascii="Times New Roman" w:eastAsia="Calibri" w:hAnsi="Times New Roman" w:cs="Times New Roman"/>
          <w:sz w:val="24"/>
          <w:szCs w:val="24"/>
          <w:lang w:eastAsia="en-US"/>
        </w:rPr>
        <w:fldChar w:fldCharType="separate"/>
      </w:r>
      <w:r w:rsidR="00871B76">
        <w:rPr>
          <w:rFonts w:ascii="Times New Roman" w:eastAsia="Calibri" w:hAnsi="Times New Roman" w:cs="Times New Roman"/>
          <w:sz w:val="24"/>
          <w:szCs w:val="24"/>
          <w:lang w:eastAsia="en-US"/>
        </w:rPr>
        <w:t>11</w:t>
      </w:r>
      <w:r w:rsidR="000D3A83">
        <w:rPr>
          <w:rFonts w:ascii="Times New Roman" w:eastAsia="Calibri" w:hAnsi="Times New Roman" w:cs="Times New Roman"/>
          <w:sz w:val="24"/>
          <w:szCs w:val="24"/>
          <w:lang w:eastAsia="en-US"/>
        </w:rPr>
        <w:fldChar w:fldCharType="end"/>
      </w:r>
      <w:r w:rsidRPr="00191CC4">
        <w:rPr>
          <w:rFonts w:ascii="Times New Roman" w:eastAsia="Calibri" w:hAnsi="Times New Roman" w:cs="Times New Roman"/>
          <w:sz w:val="24"/>
          <w:szCs w:val="24"/>
          <w:lang w:eastAsia="en-US"/>
        </w:rPr>
        <w:t xml:space="preserve"> punkte nustatyto reikalavimo.</w:t>
      </w:r>
    </w:p>
    <w:p w14:paraId="5E54AF62" w14:textId="77777777" w:rsidR="00191CC4" w:rsidRPr="00191CC4" w:rsidRDefault="00191CC4" w:rsidP="00651287">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Kai tiekėjas pageidauja remtis kitų ūkio subjektų pajėgumais, jis privalo perkančiajai organizacijai pasiūlyme įrodyti, kad vykdant pirkimo sutartį ūkio subjektų, kurių pajėgumais jis remiasi, ištekliai jam bus </w:t>
      </w:r>
      <w:r w:rsidRPr="001772AB">
        <w:rPr>
          <w:rFonts w:ascii="Times New Roman" w:eastAsia="Calibri" w:hAnsi="Times New Roman" w:cs="Times New Roman"/>
          <w:sz w:val="24"/>
          <w:szCs w:val="24"/>
          <w:lang w:eastAsia="en-US"/>
        </w:rPr>
        <w:t>prieinami</w:t>
      </w:r>
      <w:r w:rsidR="00651287" w:rsidRPr="001772AB">
        <w:rPr>
          <w:rFonts w:ascii="Times New Roman" w:eastAsia="Calibri" w:hAnsi="Times New Roman" w:cs="Times New Roman"/>
          <w:sz w:val="24"/>
          <w:szCs w:val="24"/>
          <w:lang w:eastAsia="en-US"/>
        </w:rPr>
        <w:t xml:space="preserve"> per visą pirkimo sutarties vykdymo laikotarpį</w:t>
      </w:r>
      <w:r w:rsidR="001625DE" w:rsidRPr="001772AB">
        <w:rPr>
          <w:rFonts w:ascii="Times New Roman" w:eastAsia="Calibri" w:hAnsi="Times New Roman" w:cs="Times New Roman"/>
          <w:sz w:val="24"/>
          <w:szCs w:val="24"/>
          <w:lang w:eastAsia="en-US"/>
        </w:rPr>
        <w:t xml:space="preserve">, t. y. pateikti </w:t>
      </w:r>
      <w:r w:rsidR="001625DE">
        <w:rPr>
          <w:rFonts w:ascii="Times New Roman" w:eastAsia="Calibri" w:hAnsi="Times New Roman" w:cs="Times New Roman"/>
          <w:sz w:val="24"/>
          <w:szCs w:val="24"/>
          <w:lang w:eastAsia="en-US"/>
        </w:rPr>
        <w:t>šių ūkio subjektų sutikimus</w:t>
      </w:r>
      <w:r w:rsidRPr="00191CC4">
        <w:rPr>
          <w:rFonts w:ascii="Times New Roman" w:eastAsia="Calibri" w:hAnsi="Times New Roman" w:cs="Times New Roman"/>
          <w:sz w:val="24"/>
          <w:szCs w:val="24"/>
          <w:lang w:eastAsia="en-US"/>
        </w:rPr>
        <w:t>.</w:t>
      </w:r>
    </w:p>
    <w:p w14:paraId="71D93AC9" w14:textId="77777777" w:rsidR="00191CC4" w:rsidRPr="00191CC4" w:rsidRDefault="00191CC4" w:rsidP="00C22F4D">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Perkančioji </w:t>
      </w:r>
      <w:r w:rsidRPr="003221D6">
        <w:rPr>
          <w:rFonts w:ascii="Times New Roman" w:eastAsia="Calibri" w:hAnsi="Times New Roman" w:cs="Times New Roman"/>
          <w:sz w:val="24"/>
          <w:szCs w:val="24"/>
          <w:lang w:eastAsia="en-US"/>
        </w:rPr>
        <w:t>organizacija</w:t>
      </w:r>
      <w:r w:rsidR="00FB00CA" w:rsidRPr="003221D6">
        <w:rPr>
          <w:rFonts w:ascii="Times New Roman" w:eastAsia="Calibri" w:hAnsi="Times New Roman" w:cs="Times New Roman"/>
          <w:sz w:val="24"/>
          <w:szCs w:val="24"/>
          <w:lang w:eastAsia="en-US"/>
        </w:rPr>
        <w:t xml:space="preserve"> patikrina</w:t>
      </w:r>
      <w:r w:rsidRPr="003221D6">
        <w:rPr>
          <w:rFonts w:ascii="Times New Roman" w:eastAsia="Calibri" w:hAnsi="Times New Roman" w:cs="Times New Roman"/>
          <w:sz w:val="24"/>
          <w:szCs w:val="24"/>
          <w:lang w:eastAsia="en-US"/>
        </w:rPr>
        <w:t>, ar ūkio subjektai</w:t>
      </w:r>
      <w:r w:rsidRPr="00191CC4">
        <w:rPr>
          <w:rFonts w:ascii="Times New Roman" w:eastAsia="Calibri" w:hAnsi="Times New Roman" w:cs="Times New Roman"/>
          <w:sz w:val="24"/>
          <w:szCs w:val="24"/>
          <w:lang w:eastAsia="en-US"/>
        </w:rPr>
        <w:t xml:space="preserve">, </w:t>
      </w:r>
      <w:r w:rsidR="00415EF7">
        <w:rPr>
          <w:rFonts w:ascii="Times New Roman" w:eastAsia="Calibri" w:hAnsi="Times New Roman" w:cs="Times New Roman"/>
          <w:sz w:val="24"/>
          <w:szCs w:val="24"/>
          <w:lang w:eastAsia="en-US"/>
        </w:rPr>
        <w:t xml:space="preserve">nurodyti dalyvio pasiūlyme, </w:t>
      </w:r>
      <w:r w:rsidRPr="00191CC4">
        <w:rPr>
          <w:rFonts w:ascii="Times New Roman" w:eastAsia="Calibri" w:hAnsi="Times New Roman" w:cs="Times New Roman"/>
          <w:sz w:val="24"/>
          <w:szCs w:val="24"/>
          <w:lang w:eastAsia="en-US"/>
        </w:rPr>
        <w:t>kurių pajėgumais ketina remtis tiekėjas, tenkina jiems keliamus kvalifikacijos reikalavimus ir ar nėra tokio ūkio subjekto pašalinimo pagrindų. Jeigu ūkio subjektas</w:t>
      </w:r>
      <w:r w:rsidR="00415EF7">
        <w:rPr>
          <w:rFonts w:ascii="Times New Roman" w:eastAsia="Calibri" w:hAnsi="Times New Roman" w:cs="Times New Roman"/>
          <w:sz w:val="24"/>
          <w:szCs w:val="24"/>
          <w:lang w:eastAsia="en-US"/>
        </w:rPr>
        <w:t>, nurodytas tiekėjo pasiūlyme,</w:t>
      </w:r>
      <w:r w:rsidRPr="00191CC4">
        <w:rPr>
          <w:rFonts w:ascii="Times New Roman" w:eastAsia="Calibri" w:hAnsi="Times New Roman" w:cs="Times New Roman"/>
          <w:sz w:val="24"/>
          <w:szCs w:val="24"/>
          <w:lang w:eastAsia="en-US"/>
        </w:rPr>
        <w:t xml:space="preserve"> netenkina jam keliamų kvalifikacijos reikalavimų arba jo padėtis atitinka bent vieną pagal perkančiosios organizacijos nustatytą pašalinimo pagrindą, perkančioji organizacija turi pareikalauti per jos nustatytą terminą pakeisti jį reikalavimus atitinkančiu ūkio subjektu.</w:t>
      </w:r>
    </w:p>
    <w:p w14:paraId="35B11859" w14:textId="1E682515" w:rsidR="00191CC4" w:rsidRPr="00453CD3" w:rsidRDefault="00191CC4" w:rsidP="00F177DB">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F3BD6">
        <w:rPr>
          <w:rFonts w:ascii="Times New Roman" w:eastAsia="Calibri" w:hAnsi="Times New Roman" w:cs="Times New Roman"/>
          <w:sz w:val="24"/>
          <w:szCs w:val="24"/>
          <w:lang w:eastAsia="en-US"/>
        </w:rPr>
        <w:lastRenderedPageBreak/>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w:t>
      </w:r>
      <w:r w:rsidRPr="00453CD3">
        <w:rPr>
          <w:rFonts w:ascii="Times New Roman" w:eastAsia="Calibri" w:hAnsi="Times New Roman" w:cs="Times New Roman"/>
          <w:sz w:val="24"/>
          <w:szCs w:val="24"/>
          <w:lang w:eastAsia="en-US"/>
        </w:rPr>
        <w:t>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r w:rsidR="00BF3BD6" w:rsidRPr="00453CD3">
        <w:rPr>
          <w:rFonts w:ascii="Times New Roman" w:eastAsia="Calibri" w:hAnsi="Times New Roman" w:cs="Times New Roman"/>
          <w:sz w:val="24"/>
          <w:szCs w:val="24"/>
          <w:lang w:eastAsia="en-US"/>
        </w:rPr>
        <w:t xml:space="preserve"> Jeigu ūkio subjektas </w:t>
      </w:r>
      <w:r w:rsidR="00F26BA1">
        <w:rPr>
          <w:rFonts w:ascii="Times New Roman" w:eastAsia="Calibri" w:hAnsi="Times New Roman" w:cs="Times New Roman"/>
          <w:sz w:val="24"/>
          <w:szCs w:val="24"/>
          <w:lang w:eastAsia="en-US"/>
        </w:rPr>
        <w:t xml:space="preserve">iki pasiūlymų pateikimo termino pabaigos pateiktame </w:t>
      </w:r>
      <w:r w:rsidR="00BF3BD6" w:rsidRPr="00453CD3">
        <w:rPr>
          <w:rFonts w:ascii="Times New Roman" w:eastAsia="Calibri" w:hAnsi="Times New Roman" w:cs="Times New Roman"/>
          <w:sz w:val="24"/>
          <w:szCs w:val="24"/>
          <w:lang w:eastAsia="en-US"/>
        </w:rPr>
        <w:t>pasiūlyme nėra nurodomas, šio ūkio subjekto pajėgumais remtis negalima.</w:t>
      </w:r>
    </w:p>
    <w:p w14:paraId="65FFD463" w14:textId="6CD8C996" w:rsidR="00F177DB" w:rsidRPr="00453CD3" w:rsidRDefault="00F177DB" w:rsidP="00F177DB">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 xml:space="preserve">Jeigu tiekėjas ketina </w:t>
      </w:r>
      <w:r w:rsidR="00E81FC2">
        <w:rPr>
          <w:rFonts w:ascii="Times New Roman" w:eastAsia="Calibri" w:hAnsi="Times New Roman" w:cs="Times New Roman"/>
          <w:sz w:val="24"/>
          <w:szCs w:val="24"/>
          <w:lang w:eastAsia="en-US"/>
        </w:rPr>
        <w:t xml:space="preserve">kvalifikacijos reikalavimų atitikčiai ir </w:t>
      </w:r>
      <w:r w:rsidRPr="00453CD3">
        <w:rPr>
          <w:rFonts w:ascii="Times New Roman" w:eastAsia="Calibri" w:hAnsi="Times New Roman" w:cs="Times New Roman"/>
          <w:sz w:val="24"/>
          <w:szCs w:val="24"/>
          <w:lang w:eastAsia="en-US"/>
        </w:rPr>
        <w:t xml:space="preserve">pirkimo sutarties vykdymui pasitelkti specialistą – fizinį asmenį, tačiau laimėjimo ir </w:t>
      </w:r>
      <w:r w:rsidR="00E81FC2">
        <w:rPr>
          <w:rFonts w:ascii="Times New Roman" w:eastAsia="Calibri" w:hAnsi="Times New Roman" w:cs="Times New Roman"/>
          <w:sz w:val="24"/>
          <w:szCs w:val="24"/>
          <w:lang w:eastAsia="en-US"/>
        </w:rPr>
        <w:t xml:space="preserve">pirkimo </w:t>
      </w:r>
      <w:r w:rsidRPr="00453CD3">
        <w:rPr>
          <w:rFonts w:ascii="Times New Roman" w:eastAsia="Calibri" w:hAnsi="Times New Roman" w:cs="Times New Roman"/>
          <w:sz w:val="24"/>
          <w:szCs w:val="24"/>
          <w:lang w:eastAsia="en-US"/>
        </w:rPr>
        <w:t xml:space="preserve">sutarties sudarymo atveju </w:t>
      </w:r>
      <w:r w:rsidRPr="00453CD3">
        <w:rPr>
          <w:rFonts w:ascii="Times New Roman" w:eastAsia="Calibri" w:hAnsi="Times New Roman" w:cs="Times New Roman"/>
          <w:sz w:val="24"/>
          <w:szCs w:val="24"/>
          <w:u w:val="single"/>
          <w:lang w:eastAsia="en-US"/>
        </w:rPr>
        <w:t>neketina jo įdarbinti</w:t>
      </w:r>
      <w:r w:rsidRPr="00453CD3">
        <w:rPr>
          <w:rFonts w:ascii="Times New Roman" w:eastAsia="Calibri" w:hAnsi="Times New Roman" w:cs="Times New Roman"/>
          <w:sz w:val="24"/>
          <w:szCs w:val="24"/>
          <w:lang w:eastAsia="en-US"/>
        </w:rPr>
        <w:t>, tokiu atveju specialistas (fizinis asmuo) pasiūlym</w:t>
      </w:r>
      <w:r w:rsidR="00157DFE">
        <w:rPr>
          <w:rFonts w:ascii="Times New Roman" w:eastAsia="Calibri" w:hAnsi="Times New Roman" w:cs="Times New Roman"/>
          <w:sz w:val="24"/>
          <w:szCs w:val="24"/>
          <w:lang w:eastAsia="en-US"/>
        </w:rPr>
        <w:t xml:space="preserve">o formoje (pirkimo sąlygų </w:t>
      </w:r>
      <w:r w:rsidR="00C83B74">
        <w:rPr>
          <w:rFonts w:ascii="Times New Roman" w:eastAsia="Calibri" w:hAnsi="Times New Roman" w:cs="Times New Roman"/>
          <w:sz w:val="24"/>
          <w:szCs w:val="24"/>
          <w:lang w:eastAsia="en-US"/>
        </w:rPr>
        <w:t xml:space="preserve">2.1 </w:t>
      </w:r>
      <w:r w:rsidR="003344E5">
        <w:rPr>
          <w:rFonts w:ascii="Times New Roman" w:eastAsia="Calibri" w:hAnsi="Times New Roman" w:cs="Times New Roman"/>
          <w:sz w:val="24"/>
          <w:szCs w:val="24"/>
          <w:lang w:eastAsia="en-US"/>
        </w:rPr>
        <w:t>ir (ar)</w:t>
      </w:r>
      <w:r w:rsidR="00C83B74">
        <w:rPr>
          <w:rFonts w:ascii="Times New Roman" w:eastAsia="Calibri" w:hAnsi="Times New Roman" w:cs="Times New Roman"/>
          <w:sz w:val="24"/>
          <w:szCs w:val="24"/>
          <w:lang w:eastAsia="en-US"/>
        </w:rPr>
        <w:t xml:space="preserve"> 2.2 prieduose</w:t>
      </w:r>
      <w:r w:rsidR="00157DFE">
        <w:rPr>
          <w:rFonts w:ascii="Times New Roman" w:eastAsia="Calibri" w:hAnsi="Times New Roman" w:cs="Times New Roman"/>
          <w:sz w:val="24"/>
          <w:szCs w:val="24"/>
          <w:lang w:eastAsia="en-US"/>
        </w:rPr>
        <w:t>)</w:t>
      </w:r>
      <w:r w:rsidRPr="00453CD3">
        <w:rPr>
          <w:rFonts w:ascii="Times New Roman" w:eastAsia="Calibri" w:hAnsi="Times New Roman" w:cs="Times New Roman"/>
          <w:sz w:val="24"/>
          <w:szCs w:val="24"/>
          <w:lang w:eastAsia="en-US"/>
        </w:rPr>
        <w:t xml:space="preserve"> turi būti nurodomas kaip subtiekėjas (pateikiant įrodymus, kad jo ištekliai bus prieinami ir galimi naudoti visą pirkimo sutarties vykdymo laikotarpį).</w:t>
      </w:r>
    </w:p>
    <w:p w14:paraId="7B4CB539" w14:textId="5855B91D" w:rsidR="000F3B86" w:rsidRDefault="00F177DB" w:rsidP="001B2AE6">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0F3B86">
        <w:rPr>
          <w:rFonts w:ascii="Times New Roman" w:eastAsia="Calibri" w:hAnsi="Times New Roman" w:cs="Times New Roman"/>
          <w:sz w:val="24"/>
          <w:szCs w:val="24"/>
          <w:lang w:eastAsia="en-US"/>
        </w:rPr>
        <w:t xml:space="preserve">Jeigu tiekėjas ketina </w:t>
      </w:r>
      <w:r w:rsidR="00E81FC2" w:rsidRPr="000F3B86">
        <w:rPr>
          <w:rFonts w:ascii="Times New Roman" w:eastAsia="Calibri" w:hAnsi="Times New Roman" w:cs="Times New Roman"/>
          <w:sz w:val="24"/>
          <w:szCs w:val="24"/>
          <w:lang w:eastAsia="en-US"/>
        </w:rPr>
        <w:t xml:space="preserve">kvalifikacijos reikalavimų atitikčiai ir </w:t>
      </w:r>
      <w:r w:rsidRPr="000F3B86">
        <w:rPr>
          <w:rFonts w:ascii="Times New Roman" w:eastAsia="Calibri" w:hAnsi="Times New Roman" w:cs="Times New Roman"/>
          <w:sz w:val="24"/>
          <w:szCs w:val="24"/>
          <w:lang w:eastAsia="en-US"/>
        </w:rPr>
        <w:t xml:space="preserve">pirkimo sutarties vykdymui pasitelkti specialistą – fizinį asmenį, kurį laimėjimo ir </w:t>
      </w:r>
      <w:r w:rsidR="00E81FC2" w:rsidRPr="000F3B86">
        <w:rPr>
          <w:rFonts w:ascii="Times New Roman" w:eastAsia="Calibri" w:hAnsi="Times New Roman" w:cs="Times New Roman"/>
          <w:sz w:val="24"/>
          <w:szCs w:val="24"/>
          <w:lang w:eastAsia="en-US"/>
        </w:rPr>
        <w:t xml:space="preserve">pirkimo </w:t>
      </w:r>
      <w:r w:rsidRPr="000F3B86">
        <w:rPr>
          <w:rFonts w:ascii="Times New Roman" w:eastAsia="Calibri" w:hAnsi="Times New Roman" w:cs="Times New Roman"/>
          <w:sz w:val="24"/>
          <w:szCs w:val="24"/>
          <w:lang w:eastAsia="en-US"/>
        </w:rPr>
        <w:t xml:space="preserve">sutarties sudarymo atveju </w:t>
      </w:r>
      <w:r w:rsidRPr="000F3B86">
        <w:rPr>
          <w:rFonts w:ascii="Times New Roman" w:eastAsia="Calibri" w:hAnsi="Times New Roman" w:cs="Times New Roman"/>
          <w:sz w:val="24"/>
          <w:szCs w:val="24"/>
          <w:u w:val="single"/>
          <w:lang w:eastAsia="en-US"/>
        </w:rPr>
        <w:t>ketina įdarbinti</w:t>
      </w:r>
      <w:r w:rsidRPr="000F3B86">
        <w:rPr>
          <w:rFonts w:ascii="Times New Roman" w:eastAsia="Calibri" w:hAnsi="Times New Roman" w:cs="Times New Roman"/>
          <w:sz w:val="24"/>
          <w:szCs w:val="24"/>
          <w:lang w:eastAsia="en-US"/>
        </w:rPr>
        <w:t>, jis turi būti nurodytas pasiūlym</w:t>
      </w:r>
      <w:r w:rsidR="00157DFE">
        <w:rPr>
          <w:rFonts w:ascii="Times New Roman" w:eastAsia="Calibri" w:hAnsi="Times New Roman" w:cs="Times New Roman"/>
          <w:sz w:val="24"/>
          <w:szCs w:val="24"/>
          <w:lang w:eastAsia="en-US"/>
        </w:rPr>
        <w:t>o formoje</w:t>
      </w:r>
      <w:r w:rsidRPr="000F3B86">
        <w:rPr>
          <w:rFonts w:ascii="Times New Roman" w:eastAsia="Calibri" w:hAnsi="Times New Roman" w:cs="Times New Roman"/>
          <w:sz w:val="24"/>
          <w:szCs w:val="24"/>
          <w:lang w:eastAsia="en-US"/>
        </w:rPr>
        <w:t xml:space="preserve"> </w:t>
      </w:r>
      <w:r w:rsidR="00157DFE">
        <w:rPr>
          <w:rFonts w:ascii="Times New Roman" w:eastAsia="Calibri" w:hAnsi="Times New Roman" w:cs="Times New Roman"/>
          <w:sz w:val="24"/>
          <w:szCs w:val="24"/>
          <w:lang w:eastAsia="en-US"/>
        </w:rPr>
        <w:t>(pirkimo sąlygų 2</w:t>
      </w:r>
      <w:r w:rsidR="00C83B74">
        <w:rPr>
          <w:rFonts w:ascii="Times New Roman" w:eastAsia="Calibri" w:hAnsi="Times New Roman" w:cs="Times New Roman"/>
          <w:sz w:val="24"/>
          <w:szCs w:val="24"/>
          <w:lang w:eastAsia="en-US"/>
        </w:rPr>
        <w:t xml:space="preserve">.1 </w:t>
      </w:r>
      <w:r w:rsidR="003344E5">
        <w:rPr>
          <w:rFonts w:ascii="Times New Roman" w:eastAsia="Calibri" w:hAnsi="Times New Roman" w:cs="Times New Roman"/>
          <w:sz w:val="24"/>
          <w:szCs w:val="24"/>
          <w:lang w:eastAsia="en-US"/>
        </w:rPr>
        <w:t xml:space="preserve">ir (ar) </w:t>
      </w:r>
      <w:r w:rsidR="00C83B74">
        <w:rPr>
          <w:rFonts w:ascii="Times New Roman" w:eastAsia="Calibri" w:hAnsi="Times New Roman" w:cs="Times New Roman"/>
          <w:sz w:val="24"/>
          <w:szCs w:val="24"/>
          <w:lang w:eastAsia="en-US"/>
        </w:rPr>
        <w:t>2.2</w:t>
      </w:r>
      <w:r w:rsidR="00157DFE">
        <w:rPr>
          <w:rFonts w:ascii="Times New Roman" w:eastAsia="Calibri" w:hAnsi="Times New Roman" w:cs="Times New Roman"/>
          <w:sz w:val="24"/>
          <w:szCs w:val="24"/>
          <w:lang w:eastAsia="en-US"/>
        </w:rPr>
        <w:t xml:space="preserve"> pried</w:t>
      </w:r>
      <w:r w:rsidR="00C83B74">
        <w:rPr>
          <w:rFonts w:ascii="Times New Roman" w:eastAsia="Calibri" w:hAnsi="Times New Roman" w:cs="Times New Roman"/>
          <w:sz w:val="24"/>
          <w:szCs w:val="24"/>
          <w:lang w:eastAsia="en-US"/>
        </w:rPr>
        <w:t>uose</w:t>
      </w:r>
      <w:r w:rsidR="00157DFE">
        <w:rPr>
          <w:rFonts w:ascii="Times New Roman" w:eastAsia="Calibri" w:hAnsi="Times New Roman" w:cs="Times New Roman"/>
          <w:sz w:val="24"/>
          <w:szCs w:val="24"/>
          <w:lang w:eastAsia="en-US"/>
        </w:rPr>
        <w:t xml:space="preserve">) </w:t>
      </w:r>
      <w:r w:rsidRPr="000F3B86">
        <w:rPr>
          <w:rFonts w:ascii="Times New Roman" w:eastAsia="Calibri" w:hAnsi="Times New Roman" w:cs="Times New Roman"/>
          <w:sz w:val="24"/>
          <w:szCs w:val="24"/>
          <w:lang w:eastAsia="en-US"/>
        </w:rPr>
        <w:t xml:space="preserve">kaip siūlomas specialistas </w:t>
      </w:r>
      <w:r w:rsidR="002A58AA" w:rsidRPr="000F3B86">
        <w:rPr>
          <w:rFonts w:ascii="Times New Roman" w:eastAsia="Calibri" w:hAnsi="Times New Roman" w:cs="Times New Roman"/>
          <w:sz w:val="24"/>
          <w:szCs w:val="24"/>
          <w:lang w:eastAsia="en-US"/>
        </w:rPr>
        <w:t xml:space="preserve">(kvazisubtiekėjas) </w:t>
      </w:r>
      <w:r w:rsidRPr="000F3B86">
        <w:rPr>
          <w:rFonts w:ascii="Times New Roman" w:eastAsia="Calibri" w:hAnsi="Times New Roman" w:cs="Times New Roman"/>
          <w:sz w:val="24"/>
          <w:szCs w:val="24"/>
          <w:lang w:eastAsia="en-US"/>
        </w:rPr>
        <w:t>ir tiekėjas iki pasiūlym</w:t>
      </w:r>
      <w:r w:rsidR="00157DFE">
        <w:rPr>
          <w:rFonts w:ascii="Times New Roman" w:eastAsia="Calibri" w:hAnsi="Times New Roman" w:cs="Times New Roman"/>
          <w:sz w:val="24"/>
          <w:szCs w:val="24"/>
          <w:lang w:eastAsia="en-US"/>
        </w:rPr>
        <w:t>ų pateikimo termino pabaigos</w:t>
      </w:r>
      <w:r w:rsidRPr="000F3B86">
        <w:rPr>
          <w:rFonts w:ascii="Times New Roman" w:eastAsia="Calibri" w:hAnsi="Times New Roman" w:cs="Times New Roman"/>
          <w:sz w:val="24"/>
          <w:szCs w:val="24"/>
          <w:lang w:eastAsia="en-US"/>
        </w:rPr>
        <w:t xml:space="preserve"> turėtų sudaryti su šiuo specialistu susitarimą arba ketinimų protokolą, arba kitą dokumentą, kuris pagrįstų, kad toks ketinimas buvo iki tiekėjui pateikiant pasiūlymą ir, kad laimėjimo ir </w:t>
      </w:r>
      <w:r w:rsidR="00E81FC2" w:rsidRPr="000F3B86">
        <w:rPr>
          <w:rFonts w:ascii="Times New Roman" w:eastAsia="Calibri" w:hAnsi="Times New Roman" w:cs="Times New Roman"/>
          <w:sz w:val="24"/>
          <w:szCs w:val="24"/>
          <w:lang w:eastAsia="en-US"/>
        </w:rPr>
        <w:t xml:space="preserve">pirkimo </w:t>
      </w:r>
      <w:r w:rsidRPr="000F3B86">
        <w:rPr>
          <w:rFonts w:ascii="Times New Roman" w:eastAsia="Calibri" w:hAnsi="Times New Roman" w:cs="Times New Roman"/>
          <w:sz w:val="24"/>
          <w:szCs w:val="24"/>
          <w:lang w:eastAsia="en-US"/>
        </w:rPr>
        <w:t>sutarties sudarymo atveju specialistas bus įdarbintas. Šiuos dokumentus tiekėjas pateikia kartu su pasiūlymu.</w:t>
      </w:r>
    </w:p>
    <w:p w14:paraId="0ECDF6E7" w14:textId="77FD1867" w:rsidR="00EA616B" w:rsidRPr="004B5287" w:rsidRDefault="00B571C4" w:rsidP="000E1895">
      <w:pPr>
        <w:spacing w:before="120" w:after="120" w:line="240" w:lineRule="auto"/>
        <w:jc w:val="center"/>
        <w:rPr>
          <w:rFonts w:ascii="Times New Roman" w:eastAsia="Calibri" w:hAnsi="Times New Roman" w:cs="Times New Roman"/>
          <w:b/>
          <w:bCs/>
          <w:sz w:val="24"/>
          <w:szCs w:val="24"/>
          <w:lang w:eastAsia="en-US"/>
        </w:rPr>
      </w:pPr>
      <w:r w:rsidRPr="004B5287">
        <w:rPr>
          <w:rFonts w:ascii="Times New Roman" w:eastAsia="Calibri" w:hAnsi="Times New Roman" w:cs="Times New Roman"/>
          <w:b/>
          <w:bCs/>
          <w:sz w:val="24"/>
          <w:szCs w:val="24"/>
          <w:lang w:eastAsia="en-US"/>
        </w:rPr>
        <w:t>Viešųjų pirkimų įstatymo 45 straipsnio 2</w:t>
      </w:r>
      <w:r w:rsidRPr="004B5287">
        <w:rPr>
          <w:rFonts w:ascii="Times New Roman" w:eastAsia="Calibri" w:hAnsi="Times New Roman" w:cs="Times New Roman"/>
          <w:b/>
          <w:bCs/>
          <w:sz w:val="24"/>
          <w:szCs w:val="24"/>
          <w:vertAlign w:val="superscript"/>
          <w:lang w:eastAsia="en-US"/>
        </w:rPr>
        <w:t>1</w:t>
      </w:r>
      <w:r w:rsidRPr="004B5287">
        <w:rPr>
          <w:rFonts w:ascii="Times New Roman" w:eastAsia="Calibri" w:hAnsi="Times New Roman" w:cs="Times New Roman"/>
          <w:b/>
          <w:bCs/>
          <w:sz w:val="24"/>
          <w:szCs w:val="24"/>
          <w:lang w:eastAsia="en-US"/>
        </w:rPr>
        <w:t xml:space="preserve"> dalies n</w:t>
      </w:r>
      <w:r w:rsidR="00EA616B" w:rsidRPr="004B5287">
        <w:rPr>
          <w:rFonts w:ascii="Times New Roman" w:eastAsia="Calibri" w:hAnsi="Times New Roman" w:cs="Times New Roman"/>
          <w:b/>
          <w:bCs/>
          <w:sz w:val="24"/>
          <w:szCs w:val="24"/>
          <w:lang w:eastAsia="en-US"/>
        </w:rPr>
        <w:t>acionalinio saugumo reikalavimai</w:t>
      </w:r>
    </w:p>
    <w:p w14:paraId="0BFF4E60" w14:textId="77777777" w:rsidR="00EA616B" w:rsidRPr="004B5287" w:rsidRDefault="00EA616B" w:rsidP="00EA616B">
      <w:pPr>
        <w:pStyle w:val="Sraopastraipa"/>
        <w:numPr>
          <w:ilvl w:val="0"/>
          <w:numId w:val="3"/>
        </w:numPr>
        <w:ind w:left="0" w:firstLine="567"/>
        <w:rPr>
          <w:rFonts w:eastAsia="Calibri"/>
          <w:szCs w:val="24"/>
        </w:rPr>
      </w:pPr>
      <w:r w:rsidRPr="004B5287">
        <w:rPr>
          <w:rFonts w:eastAsia="Calibri"/>
          <w:szCs w:val="24"/>
        </w:rPr>
        <w:t>Perkančioji organizacija atmes pasiūlymą, jei yra bent viena iš šių sąlygų ar sąlygos dalių:</w:t>
      </w:r>
    </w:p>
    <w:p w14:paraId="23E4F810" w14:textId="23ADE42B" w:rsidR="00442E3A" w:rsidRPr="004B5287" w:rsidRDefault="00EA616B" w:rsidP="00EA616B">
      <w:pPr>
        <w:pStyle w:val="Sraopastraipa"/>
        <w:numPr>
          <w:ilvl w:val="1"/>
          <w:numId w:val="3"/>
        </w:numPr>
        <w:ind w:left="0" w:firstLine="567"/>
        <w:rPr>
          <w:rFonts w:eastAsia="Calibri"/>
          <w:szCs w:val="24"/>
        </w:rPr>
      </w:pPr>
      <w:bookmarkStart w:id="13" w:name="_Ref174688145"/>
      <w:bookmarkStart w:id="14" w:name="_Ref174531339"/>
      <w:r w:rsidRPr="004B5287">
        <w:rPr>
          <w:rFonts w:eastAsia="Calibri"/>
          <w:szCs w:val="24"/>
        </w:rPr>
        <w:t>tiekėjas (kiekvienas tiekėjų grupės partneris), jo subtiekėjas, ūkio subjektai, kurių pajėgumais remiamasi, tiekėjo siūlomų prekių (įskaitant jų sudedamąsias dalis, pakuotes) gamintojas ar juos kontroliuojantys asmenys</w:t>
      </w:r>
      <w:r w:rsidR="00B571C4" w:rsidRPr="004B5287">
        <w:rPr>
          <w:rStyle w:val="Puslapioinaosnuoroda"/>
          <w:rFonts w:eastAsia="Calibri"/>
          <w:szCs w:val="24"/>
        </w:rPr>
        <w:footnoteReference w:id="1"/>
      </w:r>
      <w:r w:rsidRPr="004B5287">
        <w:rPr>
          <w:rFonts w:eastAsia="Calibri"/>
          <w:szCs w:val="24"/>
        </w:rPr>
        <w:t xml:space="preserve"> yra juridiniai asmenys, registruoti </w:t>
      </w:r>
      <w:r w:rsidR="00442E3A" w:rsidRPr="004B5287">
        <w:rPr>
          <w:rFonts w:eastAsia="Calibri"/>
          <w:szCs w:val="24"/>
        </w:rPr>
        <w:t>šiose</w:t>
      </w:r>
      <w:r w:rsidRPr="004B5287">
        <w:rPr>
          <w:rFonts w:eastAsia="Calibri"/>
          <w:szCs w:val="24"/>
        </w:rPr>
        <w:t xml:space="preserve"> valstybėse ar teritorijose</w:t>
      </w:r>
      <w:r w:rsidR="00442E3A" w:rsidRPr="004B5287">
        <w:rPr>
          <w:rFonts w:eastAsia="Calibri"/>
          <w:szCs w:val="24"/>
        </w:rPr>
        <w:t>:</w:t>
      </w:r>
      <w:bookmarkEnd w:id="13"/>
    </w:p>
    <w:p w14:paraId="294AA247" w14:textId="79FFF014" w:rsidR="00442E3A" w:rsidRPr="004B5287" w:rsidRDefault="00442E3A" w:rsidP="00442E3A">
      <w:pPr>
        <w:pStyle w:val="Sraopastraipa"/>
        <w:numPr>
          <w:ilvl w:val="2"/>
          <w:numId w:val="3"/>
        </w:numPr>
        <w:ind w:left="0" w:firstLine="567"/>
        <w:rPr>
          <w:rFonts w:eastAsia="Calibri"/>
          <w:szCs w:val="24"/>
        </w:rPr>
      </w:pPr>
      <w:r w:rsidRPr="004B5287">
        <w:rPr>
          <w:rFonts w:eastAsia="Calibri"/>
          <w:szCs w:val="24"/>
        </w:rPr>
        <w:t xml:space="preserve">Rusijos </w:t>
      </w:r>
      <w:r w:rsidR="00B571C4" w:rsidRPr="004B5287">
        <w:rPr>
          <w:rFonts w:eastAsia="Calibri"/>
          <w:szCs w:val="24"/>
        </w:rPr>
        <w:t>F</w:t>
      </w:r>
      <w:r w:rsidRPr="004B5287">
        <w:rPr>
          <w:rFonts w:eastAsia="Calibri"/>
          <w:szCs w:val="24"/>
        </w:rPr>
        <w:t>ederacija;</w:t>
      </w:r>
    </w:p>
    <w:p w14:paraId="2F404F2B" w14:textId="2D26C2A0" w:rsidR="00442E3A" w:rsidRPr="004B5287" w:rsidRDefault="00442E3A" w:rsidP="00442E3A">
      <w:pPr>
        <w:pStyle w:val="Sraopastraipa"/>
        <w:numPr>
          <w:ilvl w:val="2"/>
          <w:numId w:val="3"/>
        </w:numPr>
        <w:ind w:left="0" w:firstLine="567"/>
        <w:rPr>
          <w:rFonts w:eastAsia="Calibri"/>
          <w:szCs w:val="24"/>
        </w:rPr>
      </w:pPr>
      <w:r w:rsidRPr="004B5287">
        <w:rPr>
          <w:rFonts w:eastAsia="Calibri"/>
          <w:szCs w:val="24"/>
        </w:rPr>
        <w:t>Baltarusijos Respublika;</w:t>
      </w:r>
    </w:p>
    <w:p w14:paraId="5129E223" w14:textId="3AD2561B" w:rsidR="00442E3A" w:rsidRPr="004B5287" w:rsidRDefault="00442E3A" w:rsidP="00442E3A">
      <w:pPr>
        <w:pStyle w:val="Sraopastraipa"/>
        <w:numPr>
          <w:ilvl w:val="2"/>
          <w:numId w:val="3"/>
        </w:numPr>
        <w:ind w:left="0" w:firstLine="567"/>
        <w:rPr>
          <w:rFonts w:eastAsia="Calibri"/>
          <w:szCs w:val="24"/>
        </w:rPr>
      </w:pPr>
      <w:r w:rsidRPr="004B5287">
        <w:rPr>
          <w:rFonts w:eastAsia="Calibri"/>
          <w:szCs w:val="24"/>
        </w:rPr>
        <w:t>Rusijos Federacijos aneksuotas Krymas;</w:t>
      </w:r>
    </w:p>
    <w:p w14:paraId="4ED5376C" w14:textId="0CC5BC55" w:rsidR="00442E3A" w:rsidRPr="004B5287" w:rsidRDefault="00442E3A" w:rsidP="00442E3A">
      <w:pPr>
        <w:pStyle w:val="Sraopastraipa"/>
        <w:numPr>
          <w:ilvl w:val="2"/>
          <w:numId w:val="3"/>
        </w:numPr>
        <w:ind w:left="0" w:firstLine="567"/>
        <w:rPr>
          <w:rFonts w:eastAsia="Calibri"/>
          <w:szCs w:val="24"/>
        </w:rPr>
      </w:pPr>
      <w:r w:rsidRPr="004B5287">
        <w:rPr>
          <w:rFonts w:eastAsia="Calibri"/>
          <w:szCs w:val="24"/>
        </w:rPr>
        <w:t>Moldovos Respublikos Vyriausybės nekontroliuojama Padniestrės teritorija;</w:t>
      </w:r>
    </w:p>
    <w:p w14:paraId="1FF37DDD" w14:textId="3EC82E39" w:rsidR="00EA616B" w:rsidRPr="004B5287" w:rsidRDefault="00442E3A" w:rsidP="00442E3A">
      <w:pPr>
        <w:pStyle w:val="Sraopastraipa"/>
        <w:numPr>
          <w:ilvl w:val="2"/>
          <w:numId w:val="3"/>
        </w:numPr>
        <w:ind w:left="0" w:firstLine="567"/>
        <w:rPr>
          <w:rFonts w:eastAsia="Calibri"/>
          <w:szCs w:val="24"/>
        </w:rPr>
      </w:pPr>
      <w:r w:rsidRPr="004B5287">
        <w:rPr>
          <w:rFonts w:eastAsia="Calibri"/>
          <w:szCs w:val="24"/>
        </w:rPr>
        <w:t>Sakartvelo Vyriausybės nekontroliuojamos Abchazijos ir Pietų Osetijos teritorijos</w:t>
      </w:r>
      <w:r w:rsidR="00EA616B" w:rsidRPr="004B5287">
        <w:rPr>
          <w:rFonts w:eastAsia="Calibri"/>
          <w:szCs w:val="24"/>
        </w:rPr>
        <w:t>;</w:t>
      </w:r>
      <w:bookmarkEnd w:id="14"/>
    </w:p>
    <w:p w14:paraId="607A62C0" w14:textId="003C0FFB" w:rsidR="00EA616B" w:rsidRPr="004B5287" w:rsidRDefault="00EA616B" w:rsidP="00EA616B">
      <w:pPr>
        <w:pStyle w:val="Sraopastraipa"/>
        <w:numPr>
          <w:ilvl w:val="1"/>
          <w:numId w:val="3"/>
        </w:numPr>
        <w:ind w:left="0" w:firstLine="567"/>
        <w:rPr>
          <w:rFonts w:eastAsia="Calibri"/>
          <w:szCs w:val="24"/>
        </w:rPr>
      </w:pPr>
      <w:bookmarkStart w:id="15" w:name="_Ref174531353"/>
      <w:r w:rsidRPr="004B5287">
        <w:rPr>
          <w:rFonts w:eastAsia="Calibri"/>
          <w:szCs w:val="24"/>
        </w:rPr>
        <w:t xml:space="preserve">tiekėjas (kiekvienas tiekėjų grupės partneris), jo subtiekėjas, ūkio subjektas, kurio pajėgumais remiamasi, tiekėjo siūlomų prekių (įskaitant jų sudedamąsias dalis, pakuotes) gamintojas ar juos kontroliuojantys asmenys yra fiziniai asmenys, nuolat gyvenantys </w:t>
      </w:r>
      <w:r w:rsidR="00442E3A" w:rsidRPr="004B5287">
        <w:rPr>
          <w:rFonts w:eastAsia="Calibri"/>
          <w:szCs w:val="24"/>
        </w:rPr>
        <w:t xml:space="preserve">pirkimo sąlygų </w:t>
      </w:r>
      <w:r w:rsidR="00332349" w:rsidRPr="004B5287">
        <w:rPr>
          <w:rFonts w:eastAsia="Calibri"/>
          <w:szCs w:val="24"/>
        </w:rPr>
        <w:fldChar w:fldCharType="begin"/>
      </w:r>
      <w:r w:rsidR="00332349" w:rsidRPr="004B5287">
        <w:rPr>
          <w:rFonts w:eastAsia="Calibri"/>
          <w:szCs w:val="24"/>
        </w:rPr>
        <w:instrText xml:space="preserve"> REF _Ref174688145 \r \h </w:instrText>
      </w:r>
      <w:r w:rsidR="00332349" w:rsidRPr="004B5287">
        <w:rPr>
          <w:rFonts w:eastAsia="Calibri"/>
          <w:szCs w:val="24"/>
        </w:rPr>
      </w:r>
      <w:r w:rsidR="00332349" w:rsidRPr="004B5287">
        <w:rPr>
          <w:rFonts w:eastAsia="Calibri"/>
          <w:szCs w:val="24"/>
        </w:rPr>
        <w:fldChar w:fldCharType="separate"/>
      </w:r>
      <w:r w:rsidR="00871B76">
        <w:rPr>
          <w:rFonts w:eastAsia="Calibri"/>
          <w:szCs w:val="24"/>
        </w:rPr>
        <w:t>54.1</w:t>
      </w:r>
      <w:r w:rsidR="00332349" w:rsidRPr="004B5287">
        <w:rPr>
          <w:rFonts w:eastAsia="Calibri"/>
          <w:szCs w:val="24"/>
        </w:rPr>
        <w:fldChar w:fldCharType="end"/>
      </w:r>
      <w:r w:rsidR="00442E3A" w:rsidRPr="004B5287">
        <w:rPr>
          <w:rFonts w:eastAsia="Calibri"/>
          <w:szCs w:val="24"/>
        </w:rPr>
        <w:t xml:space="preserve"> punkte numatytame sąraše</w:t>
      </w:r>
      <w:r w:rsidRPr="004B5287">
        <w:rPr>
          <w:rFonts w:eastAsia="Calibri"/>
          <w:szCs w:val="24"/>
        </w:rPr>
        <w:t xml:space="preserve"> nurodytose valstybėse ar teritorijose arba turintys šių valstybių pilietybę;</w:t>
      </w:r>
      <w:bookmarkEnd w:id="15"/>
    </w:p>
    <w:p w14:paraId="070AF5B5" w14:textId="198BEBD5" w:rsidR="00EA616B" w:rsidRPr="004B5287" w:rsidRDefault="00EA616B" w:rsidP="00EA616B">
      <w:pPr>
        <w:pStyle w:val="Sraopastraipa"/>
        <w:numPr>
          <w:ilvl w:val="1"/>
          <w:numId w:val="3"/>
        </w:numPr>
        <w:ind w:left="0" w:firstLine="567"/>
        <w:rPr>
          <w:rFonts w:eastAsia="Calibri"/>
          <w:szCs w:val="24"/>
        </w:rPr>
      </w:pPr>
      <w:r w:rsidRPr="004B5287">
        <w:rPr>
          <w:rFonts w:eastAsia="Calibri"/>
          <w:szCs w:val="24"/>
        </w:rPr>
        <w:t>prekių (įskaitant jų sudedamąsias dalis, pakuotes) kilmė yra ar paslaugos teikiamos iš</w:t>
      </w:r>
      <w:r w:rsidR="00B571C4" w:rsidRPr="004B5287">
        <w:rPr>
          <w:rFonts w:eastAsia="Calibri"/>
          <w:szCs w:val="24"/>
        </w:rPr>
        <w:t xml:space="preserve"> pirkimo sąlygų</w:t>
      </w:r>
      <w:r w:rsidRPr="004B5287">
        <w:rPr>
          <w:rFonts w:eastAsia="Calibri"/>
          <w:szCs w:val="24"/>
        </w:rPr>
        <w:t xml:space="preserve"> </w:t>
      </w:r>
      <w:r w:rsidR="00332349" w:rsidRPr="004B5287">
        <w:rPr>
          <w:rFonts w:eastAsia="Calibri"/>
          <w:szCs w:val="24"/>
        </w:rPr>
        <w:fldChar w:fldCharType="begin"/>
      </w:r>
      <w:r w:rsidR="00332349" w:rsidRPr="004B5287">
        <w:rPr>
          <w:rFonts w:eastAsia="Calibri"/>
          <w:szCs w:val="24"/>
        </w:rPr>
        <w:instrText xml:space="preserve"> REF _Ref174688145 \r \h </w:instrText>
      </w:r>
      <w:r w:rsidR="00332349" w:rsidRPr="004B5287">
        <w:rPr>
          <w:rFonts w:eastAsia="Calibri"/>
          <w:szCs w:val="24"/>
        </w:rPr>
      </w:r>
      <w:r w:rsidR="00332349" w:rsidRPr="004B5287">
        <w:rPr>
          <w:rFonts w:eastAsia="Calibri"/>
          <w:szCs w:val="24"/>
        </w:rPr>
        <w:fldChar w:fldCharType="separate"/>
      </w:r>
      <w:r w:rsidR="00871B76">
        <w:rPr>
          <w:rFonts w:eastAsia="Calibri"/>
          <w:szCs w:val="24"/>
        </w:rPr>
        <w:t>54.1</w:t>
      </w:r>
      <w:r w:rsidR="00332349" w:rsidRPr="004B5287">
        <w:rPr>
          <w:rFonts w:eastAsia="Calibri"/>
          <w:szCs w:val="24"/>
        </w:rPr>
        <w:fldChar w:fldCharType="end"/>
      </w:r>
      <w:r w:rsidR="00442E3A" w:rsidRPr="004B5287">
        <w:rPr>
          <w:rFonts w:eastAsia="Calibri"/>
          <w:szCs w:val="24"/>
        </w:rPr>
        <w:t xml:space="preserve"> punkte numatytame sąraše </w:t>
      </w:r>
      <w:r w:rsidRPr="004B5287">
        <w:rPr>
          <w:rFonts w:eastAsia="Calibri"/>
          <w:szCs w:val="24"/>
        </w:rPr>
        <w:t>nurodytų valstybių ar teritorijų;</w:t>
      </w:r>
    </w:p>
    <w:p w14:paraId="78AF3BF2" w14:textId="7DF57164" w:rsidR="00EA616B" w:rsidRPr="004B5287" w:rsidRDefault="00EA616B" w:rsidP="00EA616B">
      <w:pPr>
        <w:pStyle w:val="Sraopastraipa"/>
        <w:numPr>
          <w:ilvl w:val="1"/>
          <w:numId w:val="3"/>
        </w:numPr>
        <w:ind w:left="0" w:firstLine="567"/>
        <w:rPr>
          <w:rFonts w:eastAsia="Calibri"/>
          <w:szCs w:val="24"/>
        </w:rPr>
      </w:pPr>
      <w:r w:rsidRPr="004B5287">
        <w:rPr>
          <w:rFonts w:eastAsia="Calibri"/>
          <w:szCs w:val="24"/>
        </w:rPr>
        <w:t>Lietuvos Respublikos Vyriausybė, vadovaudamasi Nacionaliniam saugumui užtikrinti svarbių objektų apsaugos įstatyme įtvirtintais kriterijais, yra priėmusi sprendimą, patvirtinantį, kad</w:t>
      </w:r>
      <w:r w:rsidR="00B571C4" w:rsidRPr="004B5287">
        <w:rPr>
          <w:rFonts w:eastAsia="Calibri"/>
          <w:szCs w:val="24"/>
        </w:rPr>
        <w:t xml:space="preserve"> pirkimo sąlygų</w:t>
      </w:r>
      <w:r w:rsidRPr="004B5287">
        <w:rPr>
          <w:rFonts w:eastAsia="Calibri"/>
          <w:szCs w:val="24"/>
        </w:rPr>
        <w:t xml:space="preserve"> </w:t>
      </w:r>
      <w:r w:rsidR="00AE4D0A" w:rsidRPr="004B5287">
        <w:rPr>
          <w:rFonts w:eastAsia="Calibri"/>
          <w:szCs w:val="24"/>
        </w:rPr>
        <w:fldChar w:fldCharType="begin"/>
      </w:r>
      <w:r w:rsidR="00AE4D0A" w:rsidRPr="004B5287">
        <w:rPr>
          <w:rFonts w:eastAsia="Calibri"/>
          <w:szCs w:val="24"/>
        </w:rPr>
        <w:instrText xml:space="preserve"> REF _Ref174531339 \r \h </w:instrText>
      </w:r>
      <w:r w:rsidR="00AE4D0A" w:rsidRPr="004B5287">
        <w:rPr>
          <w:rFonts w:eastAsia="Calibri"/>
          <w:szCs w:val="24"/>
        </w:rPr>
      </w:r>
      <w:r w:rsidR="00AE4D0A" w:rsidRPr="004B5287">
        <w:rPr>
          <w:rFonts w:eastAsia="Calibri"/>
          <w:szCs w:val="24"/>
        </w:rPr>
        <w:fldChar w:fldCharType="separate"/>
      </w:r>
      <w:r w:rsidR="00871B76">
        <w:rPr>
          <w:rFonts w:eastAsia="Calibri"/>
          <w:szCs w:val="24"/>
        </w:rPr>
        <w:t>54.1</w:t>
      </w:r>
      <w:r w:rsidR="00AE4D0A" w:rsidRPr="004B5287">
        <w:rPr>
          <w:rFonts w:eastAsia="Calibri"/>
          <w:szCs w:val="24"/>
        </w:rPr>
        <w:fldChar w:fldCharType="end"/>
      </w:r>
      <w:r w:rsidRPr="004B5287">
        <w:rPr>
          <w:rFonts w:eastAsia="Calibri"/>
          <w:szCs w:val="24"/>
        </w:rPr>
        <w:t xml:space="preserve"> ir </w:t>
      </w:r>
      <w:r w:rsidR="00AE4D0A" w:rsidRPr="004B5287">
        <w:rPr>
          <w:rFonts w:eastAsia="Calibri"/>
          <w:szCs w:val="24"/>
        </w:rPr>
        <w:fldChar w:fldCharType="begin"/>
      </w:r>
      <w:r w:rsidR="00AE4D0A" w:rsidRPr="004B5287">
        <w:rPr>
          <w:rFonts w:eastAsia="Calibri"/>
          <w:szCs w:val="24"/>
        </w:rPr>
        <w:instrText xml:space="preserve"> REF _Ref174531353 \r \h </w:instrText>
      </w:r>
      <w:r w:rsidR="00AE4D0A" w:rsidRPr="004B5287">
        <w:rPr>
          <w:rFonts w:eastAsia="Calibri"/>
          <w:szCs w:val="24"/>
        </w:rPr>
      </w:r>
      <w:r w:rsidR="00AE4D0A" w:rsidRPr="004B5287">
        <w:rPr>
          <w:rFonts w:eastAsia="Calibri"/>
          <w:szCs w:val="24"/>
        </w:rPr>
        <w:fldChar w:fldCharType="separate"/>
      </w:r>
      <w:r w:rsidR="00871B76">
        <w:rPr>
          <w:rFonts w:eastAsia="Calibri"/>
          <w:szCs w:val="24"/>
        </w:rPr>
        <w:t>54.2</w:t>
      </w:r>
      <w:r w:rsidR="00AE4D0A" w:rsidRPr="004B5287">
        <w:rPr>
          <w:rFonts w:eastAsia="Calibri"/>
          <w:szCs w:val="24"/>
        </w:rPr>
        <w:fldChar w:fldCharType="end"/>
      </w:r>
      <w:r w:rsidRPr="004B5287">
        <w:rPr>
          <w:rFonts w:eastAsia="Calibri"/>
          <w:szCs w:val="24"/>
        </w:rPr>
        <w:t xml:space="preserve"> punktuose nurodyti subjektai ar su jais ketinamas sudaryti (sudarytas) sandoris neatitinka nacionalinio saugumo interesų;</w:t>
      </w:r>
    </w:p>
    <w:p w14:paraId="53C92421" w14:textId="419A1132" w:rsidR="00EA616B" w:rsidRPr="004B5287" w:rsidRDefault="00EA616B" w:rsidP="00EA616B">
      <w:pPr>
        <w:pStyle w:val="Sraopastraipa"/>
        <w:numPr>
          <w:ilvl w:val="1"/>
          <w:numId w:val="3"/>
        </w:numPr>
        <w:ind w:left="0" w:firstLine="567"/>
        <w:rPr>
          <w:rFonts w:eastAsia="Calibri"/>
          <w:szCs w:val="24"/>
        </w:rPr>
      </w:pPr>
      <w:r w:rsidRPr="004B5287">
        <w:rPr>
          <w:rFonts w:eastAsia="Calibri"/>
          <w:szCs w:val="24"/>
        </w:rPr>
        <w:t>perkančioji organizacija turi kompetentingų institucijų informacijos, kad</w:t>
      </w:r>
      <w:r w:rsidR="00B571C4" w:rsidRPr="004B5287">
        <w:rPr>
          <w:rFonts w:eastAsia="Calibri"/>
          <w:szCs w:val="24"/>
        </w:rPr>
        <w:t xml:space="preserve"> pirkimo sąlygų</w:t>
      </w:r>
      <w:r w:rsidRPr="004B5287">
        <w:rPr>
          <w:rFonts w:eastAsia="Calibri"/>
          <w:szCs w:val="24"/>
        </w:rPr>
        <w:t xml:space="preserve"> </w:t>
      </w:r>
      <w:r w:rsidR="00AE4D0A" w:rsidRPr="004B5287">
        <w:rPr>
          <w:rFonts w:eastAsia="Calibri"/>
          <w:szCs w:val="24"/>
        </w:rPr>
        <w:fldChar w:fldCharType="begin"/>
      </w:r>
      <w:r w:rsidR="00AE4D0A" w:rsidRPr="004B5287">
        <w:rPr>
          <w:rFonts w:eastAsia="Calibri"/>
          <w:szCs w:val="24"/>
        </w:rPr>
        <w:instrText xml:space="preserve"> REF _Ref174531339 \r \h </w:instrText>
      </w:r>
      <w:r w:rsidR="00AE4D0A" w:rsidRPr="004B5287">
        <w:rPr>
          <w:rFonts w:eastAsia="Calibri"/>
          <w:szCs w:val="24"/>
        </w:rPr>
      </w:r>
      <w:r w:rsidR="00AE4D0A" w:rsidRPr="004B5287">
        <w:rPr>
          <w:rFonts w:eastAsia="Calibri"/>
          <w:szCs w:val="24"/>
        </w:rPr>
        <w:fldChar w:fldCharType="separate"/>
      </w:r>
      <w:r w:rsidR="00871B76">
        <w:rPr>
          <w:rFonts w:eastAsia="Calibri"/>
          <w:szCs w:val="24"/>
        </w:rPr>
        <w:t>54.1</w:t>
      </w:r>
      <w:r w:rsidR="00AE4D0A" w:rsidRPr="004B5287">
        <w:rPr>
          <w:rFonts w:eastAsia="Calibri"/>
          <w:szCs w:val="24"/>
        </w:rPr>
        <w:fldChar w:fldCharType="end"/>
      </w:r>
      <w:r w:rsidRPr="004B5287">
        <w:rPr>
          <w:rFonts w:eastAsia="Calibri"/>
          <w:szCs w:val="24"/>
        </w:rPr>
        <w:t xml:space="preserve"> ir </w:t>
      </w:r>
      <w:r w:rsidR="00AE4D0A" w:rsidRPr="004B5287">
        <w:rPr>
          <w:rFonts w:eastAsia="Calibri"/>
          <w:szCs w:val="24"/>
        </w:rPr>
        <w:fldChar w:fldCharType="begin"/>
      </w:r>
      <w:r w:rsidR="00AE4D0A" w:rsidRPr="004B5287">
        <w:rPr>
          <w:rFonts w:eastAsia="Calibri"/>
          <w:szCs w:val="24"/>
        </w:rPr>
        <w:instrText xml:space="preserve"> REF _Ref174531353 \r \h </w:instrText>
      </w:r>
      <w:r w:rsidR="00AE4D0A" w:rsidRPr="004B5287">
        <w:rPr>
          <w:rFonts w:eastAsia="Calibri"/>
          <w:szCs w:val="24"/>
        </w:rPr>
      </w:r>
      <w:r w:rsidR="00AE4D0A" w:rsidRPr="004B5287">
        <w:rPr>
          <w:rFonts w:eastAsia="Calibri"/>
          <w:szCs w:val="24"/>
        </w:rPr>
        <w:fldChar w:fldCharType="separate"/>
      </w:r>
      <w:r w:rsidR="00871B76">
        <w:rPr>
          <w:rFonts w:eastAsia="Calibri"/>
          <w:szCs w:val="24"/>
        </w:rPr>
        <w:t>54.2</w:t>
      </w:r>
      <w:r w:rsidR="00AE4D0A" w:rsidRPr="004B5287">
        <w:rPr>
          <w:rFonts w:eastAsia="Calibri"/>
          <w:szCs w:val="24"/>
        </w:rPr>
        <w:fldChar w:fldCharType="end"/>
      </w:r>
      <w:r w:rsidRPr="004B5287">
        <w:rPr>
          <w:rFonts w:eastAsia="Calibri"/>
          <w:szCs w:val="24"/>
        </w:rPr>
        <w:t xml:space="preserve"> punktuose nurodyti subjektai turi interesų, galinčių kelti grėsmę nacionaliniam saugumui;</w:t>
      </w:r>
    </w:p>
    <w:p w14:paraId="5DC19B85" w14:textId="3FFA3428" w:rsidR="00EA616B" w:rsidRPr="004B5287" w:rsidRDefault="00EA616B" w:rsidP="00EA616B">
      <w:pPr>
        <w:pStyle w:val="Sraopastraipa"/>
        <w:numPr>
          <w:ilvl w:val="1"/>
          <w:numId w:val="3"/>
        </w:numPr>
        <w:ind w:left="0" w:firstLine="567"/>
        <w:rPr>
          <w:rFonts w:eastAsia="Calibri"/>
          <w:szCs w:val="24"/>
        </w:rPr>
      </w:pPr>
      <w:r w:rsidRPr="004B5287">
        <w:rPr>
          <w:rFonts w:eastAsia="Calibri"/>
          <w:szCs w:val="24"/>
        </w:rPr>
        <w:t>tiekėjas</w:t>
      </w:r>
      <w:r w:rsidR="00B571C4" w:rsidRPr="004B5287">
        <w:rPr>
          <w:rFonts w:eastAsia="Calibri"/>
          <w:szCs w:val="24"/>
        </w:rPr>
        <w:t xml:space="preserve"> (kiekvienas tiekėjų grupės partneris)</w:t>
      </w:r>
      <w:r w:rsidRPr="004B5287">
        <w:rPr>
          <w:rFonts w:eastAsia="Calibri"/>
          <w:szCs w:val="24"/>
        </w:rPr>
        <w:t>, jo subtiekėjas, ūkio subjektas, kurio pajėgumais remiamasi, vykdo veiklą</w:t>
      </w:r>
      <w:r w:rsidR="00B571C4" w:rsidRPr="004B5287">
        <w:rPr>
          <w:rFonts w:eastAsia="Calibri"/>
          <w:szCs w:val="24"/>
        </w:rPr>
        <w:t xml:space="preserve"> pirkimo sąlygų</w:t>
      </w:r>
      <w:r w:rsidRPr="004B5287">
        <w:rPr>
          <w:rFonts w:eastAsia="Calibri"/>
          <w:szCs w:val="24"/>
        </w:rPr>
        <w:t xml:space="preserve"> </w:t>
      </w:r>
      <w:r w:rsidR="00332349" w:rsidRPr="004B5287">
        <w:rPr>
          <w:rFonts w:eastAsia="Calibri"/>
          <w:szCs w:val="24"/>
        </w:rPr>
        <w:fldChar w:fldCharType="begin"/>
      </w:r>
      <w:r w:rsidR="00332349" w:rsidRPr="004B5287">
        <w:rPr>
          <w:rFonts w:eastAsia="Calibri"/>
          <w:szCs w:val="24"/>
        </w:rPr>
        <w:instrText xml:space="preserve"> REF _Ref174688145 \r \h </w:instrText>
      </w:r>
      <w:r w:rsidR="00332349" w:rsidRPr="004B5287">
        <w:rPr>
          <w:rFonts w:eastAsia="Calibri"/>
          <w:szCs w:val="24"/>
        </w:rPr>
      </w:r>
      <w:r w:rsidR="00332349" w:rsidRPr="004B5287">
        <w:rPr>
          <w:rFonts w:eastAsia="Calibri"/>
          <w:szCs w:val="24"/>
        </w:rPr>
        <w:fldChar w:fldCharType="separate"/>
      </w:r>
      <w:r w:rsidR="007D5519">
        <w:rPr>
          <w:rFonts w:eastAsia="Calibri"/>
          <w:szCs w:val="24"/>
        </w:rPr>
        <w:t>54.1</w:t>
      </w:r>
      <w:r w:rsidR="00332349" w:rsidRPr="004B5287">
        <w:rPr>
          <w:rFonts w:eastAsia="Calibri"/>
          <w:szCs w:val="24"/>
        </w:rPr>
        <w:fldChar w:fldCharType="end"/>
      </w:r>
      <w:r w:rsidR="00442E3A" w:rsidRPr="004B5287">
        <w:rPr>
          <w:rFonts w:eastAsia="Calibri"/>
          <w:szCs w:val="24"/>
        </w:rPr>
        <w:t xml:space="preserve"> punkte </w:t>
      </w:r>
      <w:r w:rsidRPr="004B5287">
        <w:rPr>
          <w:rFonts w:eastAsia="Calibri"/>
          <w:szCs w:val="24"/>
        </w:rPr>
        <w:t>numatytame sąraše nurodytose valstybėse ar teritorijose arba yra ūkio subjektų grupės, kurios bet kuris narys vykdo veiklą</w:t>
      </w:r>
      <w:r w:rsidR="00B571C4" w:rsidRPr="004B5287">
        <w:rPr>
          <w:rFonts w:eastAsia="Calibri"/>
          <w:szCs w:val="24"/>
        </w:rPr>
        <w:t xml:space="preserve"> pirkimo </w:t>
      </w:r>
      <w:r w:rsidR="00B571C4" w:rsidRPr="004B5287">
        <w:rPr>
          <w:rFonts w:eastAsia="Calibri"/>
          <w:szCs w:val="24"/>
        </w:rPr>
        <w:lastRenderedPageBreak/>
        <w:t>sąlygų</w:t>
      </w:r>
      <w:r w:rsidRPr="004B5287">
        <w:rPr>
          <w:rFonts w:eastAsia="Calibri"/>
          <w:szCs w:val="24"/>
        </w:rPr>
        <w:t xml:space="preserve"> </w:t>
      </w:r>
      <w:r w:rsidR="00332349" w:rsidRPr="004B5287">
        <w:rPr>
          <w:rFonts w:eastAsia="Calibri"/>
          <w:szCs w:val="24"/>
        </w:rPr>
        <w:fldChar w:fldCharType="begin"/>
      </w:r>
      <w:r w:rsidR="00332349" w:rsidRPr="004B5287">
        <w:rPr>
          <w:rFonts w:eastAsia="Calibri"/>
          <w:szCs w:val="24"/>
        </w:rPr>
        <w:instrText xml:space="preserve"> REF _Ref174688145 \r \h </w:instrText>
      </w:r>
      <w:r w:rsidR="00332349" w:rsidRPr="004B5287">
        <w:rPr>
          <w:rFonts w:eastAsia="Calibri"/>
          <w:szCs w:val="24"/>
        </w:rPr>
      </w:r>
      <w:r w:rsidR="00332349" w:rsidRPr="004B5287">
        <w:rPr>
          <w:rFonts w:eastAsia="Calibri"/>
          <w:szCs w:val="24"/>
        </w:rPr>
        <w:fldChar w:fldCharType="separate"/>
      </w:r>
      <w:r w:rsidR="007D5519">
        <w:rPr>
          <w:rFonts w:eastAsia="Calibri"/>
          <w:szCs w:val="24"/>
        </w:rPr>
        <w:t>54.1</w:t>
      </w:r>
      <w:r w:rsidR="00332349" w:rsidRPr="004B5287">
        <w:rPr>
          <w:rFonts w:eastAsia="Calibri"/>
          <w:szCs w:val="24"/>
        </w:rPr>
        <w:fldChar w:fldCharType="end"/>
      </w:r>
      <w:r w:rsidR="00442E3A" w:rsidRPr="004B5287">
        <w:rPr>
          <w:rFonts w:eastAsia="Calibri"/>
          <w:szCs w:val="24"/>
        </w:rPr>
        <w:t xml:space="preserve"> punkte </w:t>
      </w:r>
      <w:r w:rsidRPr="004B5287">
        <w:rPr>
          <w:rFonts w:eastAsia="Calibri"/>
          <w:szCs w:val="24"/>
        </w:rPr>
        <w:t>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7FA80859" w14:textId="6EB13610" w:rsidR="00EA616B" w:rsidRPr="004B5287" w:rsidRDefault="00EA616B" w:rsidP="00D7037F">
      <w:pPr>
        <w:pStyle w:val="Sraopastraipa"/>
        <w:numPr>
          <w:ilvl w:val="0"/>
          <w:numId w:val="3"/>
        </w:numPr>
        <w:ind w:left="0" w:firstLine="567"/>
        <w:rPr>
          <w:rFonts w:eastAsia="Calibri"/>
          <w:szCs w:val="24"/>
        </w:rPr>
      </w:pPr>
      <w:r w:rsidRPr="004B5287">
        <w:rPr>
          <w:rFonts w:eastAsia="Calibri"/>
          <w:szCs w:val="24"/>
        </w:rPr>
        <w:t xml:space="preserve">Perkančioji organizacija reikalauja </w:t>
      </w:r>
      <w:r w:rsidR="00D95BAE" w:rsidRPr="004B5287">
        <w:rPr>
          <w:rFonts w:eastAsia="Calibri"/>
          <w:szCs w:val="24"/>
        </w:rPr>
        <w:t xml:space="preserve">tiekėjo pateikiamame pasiūlyme deklaruoti, kad nei pasiūlymo pateikimo metu, nei pirkimo sutarties vykdymo metu </w:t>
      </w:r>
      <w:r w:rsidR="00332349" w:rsidRPr="004B5287">
        <w:rPr>
          <w:rFonts w:eastAsia="Calibri"/>
          <w:szCs w:val="24"/>
        </w:rPr>
        <w:t>tiekėjas (kiekvienas tiekėjų grupės partneris)</w:t>
      </w:r>
      <w:r w:rsidR="00D95BAE" w:rsidRPr="004B5287">
        <w:rPr>
          <w:rFonts w:eastAsia="Calibri"/>
          <w:szCs w:val="24"/>
        </w:rPr>
        <w:t>, jo pasitelkti asmenys (subtiekėjai, ūkio subjekta</w:t>
      </w:r>
      <w:r w:rsidR="00332349" w:rsidRPr="004B5287">
        <w:rPr>
          <w:rFonts w:eastAsia="Calibri"/>
          <w:szCs w:val="24"/>
        </w:rPr>
        <w:t>i</w:t>
      </w:r>
      <w:r w:rsidR="00D95BAE" w:rsidRPr="004B5287">
        <w:rPr>
          <w:rFonts w:eastAsia="Calibri"/>
          <w:szCs w:val="24"/>
        </w:rPr>
        <w:t>, kuri</w:t>
      </w:r>
      <w:r w:rsidR="00332349" w:rsidRPr="004B5287">
        <w:rPr>
          <w:rFonts w:eastAsia="Calibri"/>
          <w:szCs w:val="24"/>
        </w:rPr>
        <w:t>ų</w:t>
      </w:r>
      <w:r w:rsidR="00D95BAE" w:rsidRPr="004B5287">
        <w:rPr>
          <w:rFonts w:eastAsia="Calibri"/>
          <w:szCs w:val="24"/>
        </w:rPr>
        <w:t xml:space="preserve"> pajėgumais remiamasi</w:t>
      </w:r>
      <w:r w:rsidR="00332349" w:rsidRPr="004B5287">
        <w:rPr>
          <w:rFonts w:eastAsia="Calibri"/>
          <w:szCs w:val="24"/>
        </w:rPr>
        <w:t>)</w:t>
      </w:r>
      <w:r w:rsidR="00D95BAE" w:rsidRPr="004B5287">
        <w:rPr>
          <w:rFonts w:eastAsia="Calibri"/>
          <w:szCs w:val="24"/>
        </w:rPr>
        <w:t xml:space="preserve">, </w:t>
      </w:r>
      <w:r w:rsidR="00332349" w:rsidRPr="004B5287">
        <w:rPr>
          <w:rFonts w:eastAsia="Calibri"/>
          <w:szCs w:val="24"/>
        </w:rPr>
        <w:t>tiekėjo</w:t>
      </w:r>
      <w:r w:rsidR="00D95BAE" w:rsidRPr="004B5287">
        <w:rPr>
          <w:rFonts w:eastAsia="Calibri"/>
          <w:szCs w:val="24"/>
        </w:rPr>
        <w:t xml:space="preserve"> siūlomos prekės (įskaitant jų sudedamąsias dalis, pakuotes), </w:t>
      </w:r>
      <w:r w:rsidR="00332349" w:rsidRPr="004B5287">
        <w:rPr>
          <w:rFonts w:eastAsia="Calibri"/>
          <w:szCs w:val="24"/>
        </w:rPr>
        <w:t>šių prekių</w:t>
      </w:r>
      <w:r w:rsidR="00D95BAE" w:rsidRPr="004B5287">
        <w:rPr>
          <w:rFonts w:eastAsia="Calibri"/>
          <w:szCs w:val="24"/>
        </w:rPr>
        <w:t xml:space="preserve"> gamintojai, paslaugos ir jas teikiantys subjektai, taip pat </w:t>
      </w:r>
      <w:r w:rsidR="00332349" w:rsidRPr="004B5287">
        <w:rPr>
          <w:rFonts w:eastAsia="Calibri"/>
          <w:szCs w:val="24"/>
        </w:rPr>
        <w:t>tiekėjo</w:t>
      </w:r>
      <w:r w:rsidR="00D95BAE" w:rsidRPr="004B5287">
        <w:rPr>
          <w:rFonts w:eastAsia="Calibri"/>
          <w:szCs w:val="24"/>
        </w:rPr>
        <w:t xml:space="preserve"> ir visų nurodytų subjektų kontroliuojantys asmenys nekelia ir nekels grėsmės nacionaliniam saugumui, kaip tai apibrėžta Viešųjų pirkimų įstatymo 45 straipsnio 2</w:t>
      </w:r>
      <w:r w:rsidR="00D95BAE" w:rsidRPr="004B5287">
        <w:rPr>
          <w:rFonts w:eastAsia="Calibri"/>
          <w:szCs w:val="24"/>
          <w:vertAlign w:val="superscript"/>
        </w:rPr>
        <w:t>1</w:t>
      </w:r>
      <w:r w:rsidR="00D95BAE" w:rsidRPr="004B5287">
        <w:rPr>
          <w:rFonts w:eastAsia="Calibri"/>
          <w:szCs w:val="24"/>
        </w:rPr>
        <w:t xml:space="preserve"> dalyje.</w:t>
      </w:r>
      <w:r w:rsidRPr="004B5287">
        <w:rPr>
          <w:rFonts w:eastAsia="Calibri"/>
          <w:szCs w:val="24"/>
        </w:rPr>
        <w:t xml:space="preserve"> Jeigu perkančiajai organizacijai kyla abejonių dėl tiekėjo nurodytos informacijos teisingumo, ji privalo paprašyti ekonomiškai naudingiausią pasiūlymą pateikusio dalyvio pateikti informaciją patvirtinančius Viešųjų pirkimų įstatymo 51 straipsnio 12 dalyje nurodytus (vieną ar kelis) ar kitus perkančiajai organizacijai priimtinus dokumentus ir (ar) paaiškinimus. Perkančioji organizacija šių dokumentų ir (ar) paaiškinimų gali paprašyti ir iš dalyvių bet kuriuo pirkimo procedūros metu, jeigu tai būtina siekiant užtikrinti tinkamą pirkimo procedūros atlikimą.</w:t>
      </w:r>
    </w:p>
    <w:p w14:paraId="47206EEE" w14:textId="77777777" w:rsidR="00FF471C" w:rsidRPr="004B5287" w:rsidRDefault="00FF471C" w:rsidP="000E1895">
      <w:pPr>
        <w:spacing w:before="120" w:after="0" w:line="240" w:lineRule="auto"/>
        <w:jc w:val="center"/>
        <w:rPr>
          <w:rFonts w:ascii="Times New Roman" w:eastAsia="Times New Roman" w:hAnsi="Times New Roman" w:cs="Times New Roman"/>
          <w:b/>
          <w:sz w:val="24"/>
          <w:szCs w:val="24"/>
          <w:lang w:eastAsia="en-US"/>
        </w:rPr>
      </w:pPr>
      <w:r w:rsidRPr="004B5287">
        <w:rPr>
          <w:rFonts w:ascii="Times New Roman" w:eastAsia="Times New Roman" w:hAnsi="Times New Roman" w:cs="Times New Roman"/>
          <w:b/>
          <w:sz w:val="24"/>
          <w:szCs w:val="24"/>
          <w:lang w:eastAsia="en-US"/>
        </w:rPr>
        <w:t>IV SKYRIUS</w:t>
      </w:r>
    </w:p>
    <w:p w14:paraId="424C7534" w14:textId="77777777" w:rsidR="00191CC4" w:rsidRPr="003B3F60" w:rsidRDefault="00191CC4" w:rsidP="000E1895">
      <w:pPr>
        <w:spacing w:after="120" w:line="240" w:lineRule="auto"/>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TIEKĖJŲ GRUPĖS DALYVAVIMAS PIRKIMO PROCEDŪROSE</w:t>
      </w:r>
    </w:p>
    <w:p w14:paraId="4FEA4BC4" w14:textId="77777777" w:rsidR="00191CC4" w:rsidRPr="00191CC4" w:rsidRDefault="00191CC4" w:rsidP="00C22F4D">
      <w:pPr>
        <w:numPr>
          <w:ilvl w:val="0"/>
          <w:numId w:val="3"/>
        </w:numPr>
        <w:suppressAutoHyphens/>
        <w:spacing w:after="0" w:line="240" w:lineRule="auto"/>
        <w:ind w:left="0" w:firstLine="567"/>
        <w:jc w:val="both"/>
        <w:rPr>
          <w:rFonts w:ascii="Times New Roman" w:eastAsia="Times New Roman" w:hAnsi="Times New Roman" w:cs="Times New Roman"/>
          <w:sz w:val="24"/>
          <w:szCs w:val="20"/>
          <w:lang w:eastAsia="en-US"/>
        </w:rPr>
      </w:pPr>
      <w:r w:rsidRPr="003B3F60">
        <w:rPr>
          <w:rFonts w:ascii="Times New Roman" w:eastAsia="Times New Roman" w:hAnsi="Times New Roman" w:cs="Times New Roman"/>
          <w:sz w:val="24"/>
          <w:szCs w:val="20"/>
          <w:lang w:eastAsia="en-US"/>
        </w:rPr>
        <w:t>Pasiūlymą gali pateikti tiekėjų grupė</w:t>
      </w:r>
      <w:r w:rsidRPr="00191CC4">
        <w:rPr>
          <w:rFonts w:ascii="Times New Roman" w:eastAsia="Times New Roman" w:hAnsi="Times New Roman" w:cs="Times New Roman"/>
          <w:sz w:val="24"/>
          <w:szCs w:val="20"/>
          <w:lang w:eastAsia="en-US"/>
        </w:rPr>
        <w:t>. Tiekėjų grupė, teikianti bendrą pasiūlymą, privalo pateikti jungtinės veiklos sutartį.</w:t>
      </w:r>
    </w:p>
    <w:p w14:paraId="6A697950" w14:textId="77777777" w:rsidR="00191CC4" w:rsidRPr="00191CC4" w:rsidRDefault="00191CC4" w:rsidP="00C22F4D">
      <w:pPr>
        <w:numPr>
          <w:ilvl w:val="0"/>
          <w:numId w:val="3"/>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Jungtinės veiklos sutartyje turi būti:</w:t>
      </w:r>
    </w:p>
    <w:p w14:paraId="4CB17151" w14:textId="780E64AB" w:rsidR="00EE78E6" w:rsidRDefault="00191CC4" w:rsidP="00953255">
      <w:pPr>
        <w:numPr>
          <w:ilvl w:val="1"/>
          <w:numId w:val="3"/>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 xml:space="preserve">nurodyti kiekvienos šios sutarties šalies (partnerio) įsipareigojimai vykdant su perkančiąja organizacija numatomą sudaryti pirkimo sutartį, šių įsipareigojimų vertės dalis </w:t>
      </w:r>
      <w:r w:rsidR="00551F7C">
        <w:rPr>
          <w:rFonts w:ascii="Times New Roman" w:eastAsia="Times New Roman" w:hAnsi="Times New Roman" w:cs="Times New Roman"/>
          <w:sz w:val="24"/>
          <w:szCs w:val="20"/>
          <w:lang w:eastAsia="en-US"/>
        </w:rPr>
        <w:t xml:space="preserve">(apimtis eurais </w:t>
      </w:r>
      <w:r w:rsidR="00403BCB">
        <w:rPr>
          <w:rFonts w:ascii="Times New Roman" w:eastAsia="Times New Roman" w:hAnsi="Times New Roman" w:cs="Times New Roman"/>
          <w:sz w:val="24"/>
          <w:szCs w:val="20"/>
          <w:lang w:eastAsia="en-US"/>
        </w:rPr>
        <w:t>a</w:t>
      </w:r>
      <w:r w:rsidR="00551F7C">
        <w:rPr>
          <w:rFonts w:ascii="Times New Roman" w:eastAsia="Times New Roman" w:hAnsi="Times New Roman" w:cs="Times New Roman"/>
          <w:sz w:val="24"/>
          <w:szCs w:val="20"/>
          <w:lang w:eastAsia="en-US"/>
        </w:rPr>
        <w:t xml:space="preserve">r procentais) </w:t>
      </w:r>
      <w:r w:rsidRPr="00191CC4">
        <w:rPr>
          <w:rFonts w:ascii="Times New Roman" w:eastAsia="Times New Roman" w:hAnsi="Times New Roman" w:cs="Times New Roman"/>
          <w:sz w:val="24"/>
          <w:szCs w:val="20"/>
          <w:lang w:eastAsia="en-US"/>
        </w:rPr>
        <w:t>bendroje pirkimo sutarties vertėje</w:t>
      </w:r>
      <w:r w:rsidR="00EE78E6">
        <w:rPr>
          <w:rFonts w:ascii="Times New Roman" w:eastAsia="Times New Roman" w:hAnsi="Times New Roman" w:cs="Times New Roman"/>
          <w:sz w:val="24"/>
          <w:szCs w:val="20"/>
          <w:lang w:eastAsia="en-US"/>
        </w:rPr>
        <w:t>;</w:t>
      </w:r>
      <w:r w:rsidR="00953255" w:rsidRPr="00953255">
        <w:t xml:space="preserve"> </w:t>
      </w:r>
    </w:p>
    <w:p w14:paraId="7D277F69" w14:textId="5CFC5F67" w:rsidR="00191CC4" w:rsidRPr="00953255" w:rsidRDefault="00EE78E6" w:rsidP="00953255">
      <w:pPr>
        <w:numPr>
          <w:ilvl w:val="1"/>
          <w:numId w:val="3"/>
        </w:numPr>
        <w:suppressAutoHyphens/>
        <w:spacing w:after="0" w:line="240" w:lineRule="auto"/>
        <w:ind w:left="0"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j</w:t>
      </w:r>
      <w:r w:rsidR="00191CC4" w:rsidRPr="00953255">
        <w:rPr>
          <w:rFonts w:ascii="Times New Roman" w:eastAsia="Times New Roman" w:hAnsi="Times New Roman" w:cs="Times New Roman"/>
          <w:sz w:val="24"/>
          <w:szCs w:val="20"/>
          <w:lang w:eastAsia="en-US"/>
        </w:rPr>
        <w:t>ungtinės veiklos sutartis turi numatyti solidariąją visų šios sutarties partnerių atsakomybę už prievolių perkančiajai organizacijai nevykdymą</w:t>
      </w:r>
      <w:r w:rsidR="009A15E4" w:rsidRPr="00953255">
        <w:rPr>
          <w:rFonts w:ascii="Times New Roman" w:eastAsia="Times New Roman" w:hAnsi="Times New Roman" w:cs="Times New Roman"/>
          <w:sz w:val="24"/>
          <w:szCs w:val="20"/>
          <w:lang w:eastAsia="en-US"/>
        </w:rPr>
        <w:t>. Jeigu jungtinės veiklos sutartyje ši nuostata nėra numatyta, laikoma, kad už prievolių perkančiajai organizacijai nevykdymą jungtinės veiklos partneriai atsako solidariai</w:t>
      </w:r>
      <w:r w:rsidR="00191CC4" w:rsidRPr="00953255">
        <w:rPr>
          <w:rFonts w:ascii="Times New Roman" w:eastAsia="Times New Roman" w:hAnsi="Times New Roman" w:cs="Times New Roman"/>
          <w:sz w:val="24"/>
          <w:szCs w:val="20"/>
          <w:lang w:eastAsia="en-US"/>
        </w:rPr>
        <w:t>;</w:t>
      </w:r>
    </w:p>
    <w:p w14:paraId="6F4FC9B1" w14:textId="77777777" w:rsidR="00191CC4" w:rsidRPr="00263C0E" w:rsidRDefault="00191CC4" w:rsidP="00C22F4D">
      <w:pPr>
        <w:numPr>
          <w:ilvl w:val="1"/>
          <w:numId w:val="3"/>
        </w:numPr>
        <w:tabs>
          <w:tab w:val="left" w:pos="1418"/>
        </w:tabs>
        <w:suppressAutoHyphens/>
        <w:spacing w:after="0" w:line="240" w:lineRule="auto"/>
        <w:ind w:left="0" w:firstLine="567"/>
        <w:jc w:val="both"/>
        <w:rPr>
          <w:rFonts w:ascii="Times New Roman" w:eastAsia="Times New Roman" w:hAnsi="Times New Roman" w:cs="Times New Roman"/>
          <w:sz w:val="24"/>
          <w:szCs w:val="20"/>
          <w:lang w:eastAsia="en-US"/>
        </w:rPr>
      </w:pPr>
      <w:r w:rsidRPr="00263C0E">
        <w:rPr>
          <w:rFonts w:ascii="Times New Roman" w:eastAsia="Times New Roman" w:hAnsi="Times New Roman" w:cs="Times New Roman"/>
          <w:sz w:val="24"/>
          <w:szCs w:val="20"/>
          <w:lang w:eastAsia="en-US"/>
        </w:rPr>
        <w:t>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62F97087" w14:textId="77777777" w:rsidR="00E64022" w:rsidRPr="00E64022" w:rsidRDefault="00E64022" w:rsidP="00C22F4D">
      <w:pPr>
        <w:numPr>
          <w:ilvl w:val="0"/>
          <w:numId w:val="3"/>
        </w:numPr>
        <w:suppressAutoHyphens/>
        <w:spacing w:after="0" w:line="240" w:lineRule="auto"/>
        <w:ind w:left="0" w:firstLine="567"/>
        <w:jc w:val="both"/>
        <w:rPr>
          <w:rFonts w:ascii="Times New Roman" w:eastAsia="Times New Roman" w:hAnsi="Times New Roman" w:cs="Times New Roman"/>
          <w:sz w:val="24"/>
          <w:szCs w:val="20"/>
          <w:lang w:eastAsia="en-US"/>
        </w:rPr>
      </w:pPr>
      <w:r w:rsidRPr="00E64022">
        <w:rPr>
          <w:rFonts w:ascii="Times New Roman" w:eastAsia="Times New Roman" w:hAnsi="Times New Roman" w:cs="Times New Roman"/>
          <w:sz w:val="24"/>
          <w:szCs w:val="20"/>
          <w:lang w:eastAsia="en-US"/>
        </w:rPr>
        <w:t>Tuo atveju, jei tiekėjų grupės pasiūlymas bus pripažintas laimėjusiu šį viešąjį pirkimą, perkančioji organizacija palaikys ryšius tik su atsakingu partneriu, su juo bus sudaroma pirkimo sutartis ir jam bus atliekami mokėjimai, išskyrus tiesioginio atsiskaitymo su subtiekėjais atvejus.</w:t>
      </w:r>
    </w:p>
    <w:p w14:paraId="0C525E05" w14:textId="76510075" w:rsidR="00191CC4" w:rsidRDefault="00191CC4" w:rsidP="00C22F4D">
      <w:pPr>
        <w:numPr>
          <w:ilvl w:val="0"/>
          <w:numId w:val="3"/>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Perkančioji organizacija nereikalauja, kad, tiekėjų grupės pateiktą pasiūlymą nustačius laimėjus</w:t>
      </w:r>
      <w:r w:rsidR="00202044">
        <w:rPr>
          <w:rFonts w:ascii="Times New Roman" w:eastAsia="Times New Roman" w:hAnsi="Times New Roman" w:cs="Times New Roman"/>
          <w:sz w:val="24"/>
          <w:szCs w:val="20"/>
          <w:lang w:eastAsia="en-US"/>
        </w:rPr>
        <w:t>iu</w:t>
      </w:r>
      <w:r w:rsidRPr="00191CC4">
        <w:rPr>
          <w:rFonts w:ascii="Times New Roman" w:eastAsia="Times New Roman" w:hAnsi="Times New Roman" w:cs="Times New Roman"/>
          <w:sz w:val="24"/>
          <w:szCs w:val="20"/>
          <w:lang w:eastAsia="en-US"/>
        </w:rPr>
        <w:t xml:space="preserve"> ir </w:t>
      </w:r>
      <w:r w:rsidR="00202044">
        <w:rPr>
          <w:rFonts w:ascii="Times New Roman" w:eastAsia="Times New Roman" w:hAnsi="Times New Roman" w:cs="Times New Roman"/>
          <w:sz w:val="24"/>
          <w:szCs w:val="20"/>
          <w:lang w:eastAsia="en-US"/>
        </w:rPr>
        <w:t xml:space="preserve">jai </w:t>
      </w:r>
      <w:r w:rsidRPr="00191CC4">
        <w:rPr>
          <w:rFonts w:ascii="Times New Roman" w:eastAsia="Times New Roman" w:hAnsi="Times New Roman" w:cs="Times New Roman"/>
          <w:sz w:val="24"/>
          <w:szCs w:val="20"/>
          <w:lang w:eastAsia="en-US"/>
        </w:rPr>
        <w:t>pasiūlius sudaryti pirkimo sutartį, ši tiekėjų grupė įgytų tam tikrą teisinę formą.</w:t>
      </w:r>
    </w:p>
    <w:p w14:paraId="1C8B8E2E" w14:textId="107A3E5C" w:rsidR="001362AC" w:rsidRPr="00191CC4" w:rsidRDefault="001362AC" w:rsidP="00C22F4D">
      <w:pPr>
        <w:numPr>
          <w:ilvl w:val="0"/>
          <w:numId w:val="3"/>
        </w:numPr>
        <w:suppressAutoHyphens/>
        <w:spacing w:after="0" w:line="240" w:lineRule="auto"/>
        <w:ind w:left="0"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 xml:space="preserve">Tiekėjai turi įsivertinti, kad pirkimo procedūrų metu nebus galima keisti tiekėjų grupės partnerių, todėl partnerius tiekėjas </w:t>
      </w:r>
      <w:r w:rsidR="001A461C">
        <w:rPr>
          <w:rFonts w:ascii="Times New Roman" w:eastAsia="Times New Roman" w:hAnsi="Times New Roman" w:cs="Times New Roman"/>
          <w:sz w:val="24"/>
          <w:szCs w:val="20"/>
          <w:lang w:eastAsia="en-US"/>
        </w:rPr>
        <w:t xml:space="preserve">turi </w:t>
      </w:r>
      <w:r>
        <w:rPr>
          <w:rFonts w:ascii="Times New Roman" w:eastAsia="Times New Roman" w:hAnsi="Times New Roman" w:cs="Times New Roman"/>
          <w:sz w:val="24"/>
          <w:szCs w:val="20"/>
          <w:lang w:eastAsia="en-US"/>
        </w:rPr>
        <w:t>rinktis atsakingai.</w:t>
      </w:r>
      <w:r w:rsidR="00871B76">
        <w:rPr>
          <w:rFonts w:ascii="Times New Roman" w:eastAsia="Times New Roman" w:hAnsi="Times New Roman" w:cs="Times New Roman"/>
          <w:sz w:val="24"/>
          <w:szCs w:val="20"/>
          <w:lang w:eastAsia="en-US"/>
        </w:rPr>
        <w:t xml:space="preserve"> </w:t>
      </w:r>
      <w:r w:rsidR="00871B76" w:rsidRPr="00871B76">
        <w:rPr>
          <w:rFonts w:ascii="Times New Roman" w:eastAsia="Times New Roman" w:hAnsi="Times New Roman" w:cs="Times New Roman"/>
          <w:sz w:val="24"/>
          <w:szCs w:val="20"/>
          <w:lang w:eastAsia="en-US"/>
        </w:rPr>
        <w:t>Tiekėjų grupės partneriai, nepažeisdami vienodo požiūrio principo, gali pasitraukti iš grupės, jeigu įrodoma, pirma, kad likę grupės partneriai tenkina perkančiosios organizacijos nustatytas dalyvavimo viešojo pirkimo procedūroje sąlygas ir, antra, kad dėl tolesnio jų dalyvavimo šioje procedūroje nebus iškreipta kitų dalyvių konkurencinė padėtis.</w:t>
      </w:r>
    </w:p>
    <w:p w14:paraId="0A55987C" w14:textId="77777777" w:rsidR="00FF471C" w:rsidRPr="003B3F60" w:rsidRDefault="00FF471C" w:rsidP="000717BE">
      <w:pPr>
        <w:spacing w:before="120" w:after="0" w:line="240" w:lineRule="auto"/>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V SKYRIUS</w:t>
      </w:r>
    </w:p>
    <w:p w14:paraId="10C78326"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PASIŪLYMŲ GALIOJIMO UŽTIKRINIMO REIKALAVIMAI</w:t>
      </w:r>
    </w:p>
    <w:p w14:paraId="61F5DE42" w14:textId="77777777" w:rsidR="00191CC4" w:rsidRPr="00191CC4" w:rsidRDefault="00191CC4" w:rsidP="000717BE">
      <w:pPr>
        <w:spacing w:before="120" w:after="120" w:line="240" w:lineRule="auto"/>
        <w:ind w:left="357"/>
        <w:jc w:val="center"/>
        <w:rPr>
          <w:rFonts w:ascii="Times New Roman" w:eastAsia="Times New Roman" w:hAnsi="Times New Roman" w:cs="Times New Roman"/>
          <w:sz w:val="24"/>
          <w:szCs w:val="24"/>
          <w:lang w:eastAsia="en-US"/>
        </w:rPr>
      </w:pPr>
      <w:r w:rsidRPr="003B3F60">
        <w:rPr>
          <w:rFonts w:ascii="Times New Roman" w:eastAsia="Times New Roman" w:hAnsi="Times New Roman" w:cs="Times New Roman"/>
          <w:b/>
          <w:sz w:val="24"/>
          <w:szCs w:val="24"/>
          <w:lang w:eastAsia="en-US"/>
        </w:rPr>
        <w:t xml:space="preserve">Pasiūlymų galiojimo </w:t>
      </w:r>
      <w:r w:rsidRPr="003A390B">
        <w:rPr>
          <w:rFonts w:ascii="Times New Roman" w:eastAsia="Times New Roman" w:hAnsi="Times New Roman" w:cs="Times New Roman"/>
          <w:b/>
          <w:sz w:val="24"/>
          <w:szCs w:val="24"/>
          <w:lang w:eastAsia="en-US"/>
        </w:rPr>
        <w:t>užtikrinimo</w:t>
      </w:r>
      <w:r w:rsidR="00794853">
        <w:rPr>
          <w:rFonts w:ascii="Times New Roman" w:eastAsia="Times New Roman" w:hAnsi="Times New Roman" w:cs="Times New Roman"/>
          <w:b/>
          <w:sz w:val="24"/>
          <w:szCs w:val="24"/>
          <w:lang w:eastAsia="en-US"/>
        </w:rPr>
        <w:t xml:space="preserve"> </w:t>
      </w:r>
      <w:r w:rsidRPr="003A390B">
        <w:rPr>
          <w:rFonts w:ascii="Times New Roman" w:eastAsia="Times New Roman" w:hAnsi="Times New Roman" w:cs="Times New Roman"/>
          <w:b/>
          <w:sz w:val="24"/>
          <w:szCs w:val="24"/>
          <w:lang w:eastAsia="en-US"/>
        </w:rPr>
        <w:t>reikalavimai</w:t>
      </w:r>
    </w:p>
    <w:p w14:paraId="773E7064" w14:textId="3FE78F5F" w:rsidR="00A76D4E" w:rsidRPr="00A76D4E" w:rsidRDefault="004F7F00" w:rsidP="001F059D">
      <w:pPr>
        <w:pStyle w:val="Sraopastraipa"/>
        <w:numPr>
          <w:ilvl w:val="0"/>
          <w:numId w:val="3"/>
        </w:numPr>
        <w:ind w:left="0" w:firstLine="567"/>
        <w:rPr>
          <w:color w:val="000000" w:themeColor="text1"/>
          <w:szCs w:val="24"/>
        </w:rPr>
      </w:pPr>
      <w:r w:rsidRPr="00A76D4E">
        <w:rPr>
          <w:color w:val="000000" w:themeColor="text1"/>
          <w:szCs w:val="24"/>
        </w:rPr>
        <w:t>P</w:t>
      </w:r>
      <w:r w:rsidR="00A76D4E" w:rsidRPr="00A76D4E">
        <w:rPr>
          <w:color w:val="000000" w:themeColor="text1"/>
          <w:szCs w:val="24"/>
        </w:rPr>
        <w:t>erkančioji organizacija nereikalauja pateikti pasiūlymo galiojimo užtikrinimo.</w:t>
      </w:r>
    </w:p>
    <w:p w14:paraId="67D65A46" w14:textId="77777777" w:rsidR="00FF471C" w:rsidRPr="003B3F60" w:rsidRDefault="00FF471C" w:rsidP="000717BE">
      <w:pPr>
        <w:spacing w:before="120" w:after="0" w:line="240" w:lineRule="auto"/>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VI SKYRIUS</w:t>
      </w:r>
    </w:p>
    <w:p w14:paraId="25522811"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PASIŪLYMŲ RENGIMAS, PATEIKIMAS, KEITIMAS</w:t>
      </w:r>
    </w:p>
    <w:p w14:paraId="029CC61E" w14:textId="77777777" w:rsidR="00191CC4" w:rsidRPr="00453CD3" w:rsidRDefault="00191CC4" w:rsidP="000717BE">
      <w:pPr>
        <w:spacing w:before="120" w:after="120" w:line="240" w:lineRule="auto"/>
        <w:ind w:left="357"/>
        <w:jc w:val="center"/>
        <w:rPr>
          <w:rFonts w:ascii="Times New Roman" w:eastAsia="Times New Roman" w:hAnsi="Times New Roman" w:cs="Times New Roman"/>
          <w:b/>
          <w:sz w:val="24"/>
          <w:szCs w:val="24"/>
          <w:lang w:eastAsia="en-US"/>
        </w:rPr>
      </w:pPr>
      <w:r w:rsidRPr="00453CD3">
        <w:rPr>
          <w:rFonts w:ascii="Times New Roman" w:eastAsia="Times New Roman" w:hAnsi="Times New Roman" w:cs="Times New Roman"/>
          <w:b/>
          <w:sz w:val="24"/>
          <w:szCs w:val="24"/>
          <w:lang w:eastAsia="en-US"/>
        </w:rPr>
        <w:lastRenderedPageBreak/>
        <w:t>Pasiūlymų rengimo reikalavimai</w:t>
      </w:r>
    </w:p>
    <w:p w14:paraId="016267B2" w14:textId="7DED1573" w:rsidR="0083768F" w:rsidRPr="00453CD3" w:rsidRDefault="0083768F" w:rsidP="00C22F4D">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 xml:space="preserve">Tiekėjai yra atsakingi už rūpestingą visų pirkimo dokumentų išnagrinėjimą, t. y. tiekėjai turi </w:t>
      </w:r>
      <w:r w:rsidRPr="00657987">
        <w:rPr>
          <w:rFonts w:ascii="Times New Roman" w:eastAsia="Calibri" w:hAnsi="Times New Roman" w:cs="Times New Roman"/>
          <w:sz w:val="24"/>
          <w:szCs w:val="24"/>
          <w:lang w:eastAsia="en-US"/>
        </w:rPr>
        <w:t xml:space="preserve">įvertinti </w:t>
      </w:r>
      <w:r w:rsidR="00053BF6" w:rsidRPr="00657987">
        <w:rPr>
          <w:rFonts w:ascii="Times New Roman" w:eastAsia="Calibri" w:hAnsi="Times New Roman" w:cs="Times New Roman"/>
          <w:sz w:val="24"/>
          <w:szCs w:val="24"/>
          <w:lang w:eastAsia="en-US"/>
        </w:rPr>
        <w:t xml:space="preserve">pirkimo objektą </w:t>
      </w:r>
      <w:r w:rsidRPr="00657987">
        <w:rPr>
          <w:rFonts w:ascii="Times New Roman" w:eastAsia="Calibri" w:hAnsi="Times New Roman" w:cs="Times New Roman"/>
          <w:sz w:val="24"/>
          <w:szCs w:val="24"/>
          <w:lang w:eastAsia="en-US"/>
        </w:rPr>
        <w:t xml:space="preserve">pagal </w:t>
      </w:r>
      <w:r w:rsidRPr="00453CD3">
        <w:rPr>
          <w:rFonts w:ascii="Times New Roman" w:eastAsia="Calibri" w:hAnsi="Times New Roman" w:cs="Times New Roman"/>
          <w:sz w:val="24"/>
          <w:szCs w:val="24"/>
          <w:lang w:eastAsia="en-US"/>
        </w:rPr>
        <w:t>techninės specifikacijos reikalavimus ir įsivertinti visas galimas rizikas.</w:t>
      </w:r>
    </w:p>
    <w:p w14:paraId="3730B76F" w14:textId="77777777" w:rsidR="00191CC4" w:rsidRPr="00191CC4" w:rsidRDefault="00191CC4" w:rsidP="00C22F4D">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Pateikdamas pasiūlymą tiekėjas sutinka su šiais pirkimo dokumentais ir patvirtina, kad jo pasiūlyme pateikta informacija yra teisinga ir apima viską, ko reikia tinkamam</w:t>
      </w:r>
      <w:r w:rsidRPr="00191CC4">
        <w:rPr>
          <w:rFonts w:ascii="Times New Roman" w:eastAsia="Calibri" w:hAnsi="Times New Roman" w:cs="Times New Roman"/>
          <w:sz w:val="24"/>
          <w:szCs w:val="24"/>
          <w:lang w:eastAsia="en-US"/>
        </w:rPr>
        <w:t xml:space="preserve"> pirkimo sutarties įvykdymui.</w:t>
      </w:r>
    </w:p>
    <w:p w14:paraId="62F9F7C3" w14:textId="77777777" w:rsidR="00191CC4" w:rsidRPr="00191CC4" w:rsidRDefault="00191CC4" w:rsidP="00BA4D45">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Perkančioji organizacija reikalauja pasiūlymus teikti tik elektroninėmis priemonėmis naudojant CVP IS.</w:t>
      </w:r>
      <w:r w:rsidR="00BA4D45">
        <w:rPr>
          <w:rFonts w:ascii="Times New Roman" w:eastAsia="Calibri" w:hAnsi="Times New Roman" w:cs="Times New Roman"/>
          <w:sz w:val="24"/>
          <w:szCs w:val="24"/>
          <w:lang w:eastAsia="en-US"/>
        </w:rPr>
        <w:t xml:space="preserve"> </w:t>
      </w:r>
      <w:r w:rsidR="00BA4D45" w:rsidRPr="00BA4D45">
        <w:rPr>
          <w:rFonts w:ascii="Times New Roman" w:eastAsia="Calibri" w:hAnsi="Times New Roman" w:cs="Times New Roman"/>
          <w:sz w:val="24"/>
          <w:szCs w:val="24"/>
          <w:lang w:eastAsia="en-US"/>
        </w:rPr>
        <w:t>Pateikiami dokumentai ar skaitmeninės dokumentų kopijos turi būti prieinami naudojant nediskriminuojančius, visuotinai prieinamus duomenų failų formatus (pvz., pdf, jpg, doc ir kt.)</w:t>
      </w:r>
      <w:r w:rsidR="00BA4D45">
        <w:rPr>
          <w:rFonts w:ascii="Times New Roman" w:eastAsia="Calibri" w:hAnsi="Times New Roman" w:cs="Times New Roman"/>
          <w:sz w:val="24"/>
          <w:szCs w:val="24"/>
          <w:lang w:eastAsia="en-US"/>
        </w:rPr>
        <w:t>.</w:t>
      </w:r>
    </w:p>
    <w:p w14:paraId="2AA2E25C" w14:textId="77777777" w:rsidR="00191CC4" w:rsidRPr="00191CC4" w:rsidRDefault="00191CC4" w:rsidP="00C22F4D">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0713C">
        <w:rPr>
          <w:rFonts w:ascii="Times New Roman" w:eastAsia="Calibri" w:hAnsi="Times New Roman" w:cs="Times New Roman"/>
          <w:sz w:val="24"/>
          <w:szCs w:val="24"/>
          <w:lang w:eastAsia="en-US"/>
        </w:rPr>
        <w:t xml:space="preserve">Perkančioji </w:t>
      </w:r>
      <w:r w:rsidRPr="00465E78">
        <w:rPr>
          <w:rFonts w:ascii="Times New Roman" w:eastAsia="Calibri" w:hAnsi="Times New Roman" w:cs="Times New Roman"/>
          <w:sz w:val="24"/>
          <w:szCs w:val="24"/>
          <w:lang w:eastAsia="en-US"/>
        </w:rPr>
        <w:t xml:space="preserve">organizacija </w:t>
      </w:r>
      <w:r w:rsidR="00465E78" w:rsidRPr="00465E78">
        <w:rPr>
          <w:rFonts w:ascii="Times New Roman" w:eastAsia="Calibri" w:hAnsi="Times New Roman" w:cs="Times New Roman"/>
          <w:sz w:val="24"/>
          <w:szCs w:val="24"/>
          <w:lang w:eastAsia="en-US"/>
        </w:rPr>
        <w:t>ne</w:t>
      </w:r>
      <w:r w:rsidRPr="00465E78">
        <w:rPr>
          <w:rFonts w:ascii="Times New Roman" w:eastAsia="Calibri" w:hAnsi="Times New Roman" w:cs="Times New Roman"/>
          <w:sz w:val="24"/>
          <w:szCs w:val="24"/>
          <w:lang w:eastAsia="en-US"/>
        </w:rPr>
        <w:t>reikalauja</w:t>
      </w:r>
      <w:r w:rsidRPr="00B0713C">
        <w:rPr>
          <w:rFonts w:ascii="Times New Roman" w:eastAsia="Calibri" w:hAnsi="Times New Roman" w:cs="Times New Roman"/>
          <w:sz w:val="24"/>
          <w:szCs w:val="24"/>
          <w:lang w:eastAsia="en-US"/>
        </w:rPr>
        <w:t xml:space="preserve">, kad </w:t>
      </w:r>
      <w:r w:rsidR="00B0713C">
        <w:rPr>
          <w:rFonts w:ascii="Times New Roman" w:eastAsia="Calibri" w:hAnsi="Times New Roman" w:cs="Times New Roman"/>
          <w:sz w:val="24"/>
          <w:szCs w:val="24"/>
          <w:lang w:eastAsia="en-US"/>
        </w:rPr>
        <w:t>p</w:t>
      </w:r>
      <w:r w:rsidRPr="00191CC4">
        <w:rPr>
          <w:rFonts w:ascii="Times New Roman" w:eastAsia="Calibri" w:hAnsi="Times New Roman" w:cs="Times New Roman"/>
          <w:sz w:val="24"/>
          <w:szCs w:val="24"/>
          <w:lang w:eastAsia="en-US"/>
        </w:rPr>
        <w:t xml:space="preserve">ateiktas pasiūlymas </w:t>
      </w:r>
      <w:r w:rsidRPr="00B0713C">
        <w:rPr>
          <w:rFonts w:ascii="Times New Roman" w:eastAsia="Calibri" w:hAnsi="Times New Roman" w:cs="Times New Roman"/>
          <w:sz w:val="24"/>
          <w:szCs w:val="24"/>
          <w:lang w:eastAsia="en-US"/>
        </w:rPr>
        <w:t>būtų</w:t>
      </w:r>
      <w:r w:rsidRPr="00191CC4">
        <w:rPr>
          <w:rFonts w:ascii="Times New Roman" w:eastAsia="Calibri" w:hAnsi="Times New Roman" w:cs="Times New Roman"/>
          <w:sz w:val="24"/>
          <w:szCs w:val="24"/>
          <w:lang w:eastAsia="en-US"/>
        </w:rPr>
        <w:t xml:space="preserve">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p>
    <w:p w14:paraId="45D2BA30" w14:textId="77777777" w:rsidR="003E2ECF" w:rsidRPr="003E2ECF" w:rsidRDefault="003E2ECF" w:rsidP="003E2ECF">
      <w:pPr>
        <w:pStyle w:val="Sraopastraipa"/>
        <w:numPr>
          <w:ilvl w:val="0"/>
          <w:numId w:val="3"/>
        </w:numPr>
        <w:ind w:left="0" w:firstLine="567"/>
        <w:rPr>
          <w:szCs w:val="24"/>
        </w:rPr>
      </w:pPr>
      <w:r w:rsidRPr="003E2ECF">
        <w:rPr>
          <w:szCs w:val="24"/>
        </w:rPr>
        <w:t>Pasiūlymas turi būti pateikiamas lietuvių kalba. Su užsienio kalbomis (išskyrus anglų kalbą) pateikiamais dokumentais pasiūlyme turi būti pateiktas jų vertimas į lietuvių kalbą, patvirtintas vertėjo parašu ir, jei turi, vertimo biuro antspaudu. Perkančiajai organizacijai paprašius, tiekėjas privalo pateikti dokumentų anglų kalba vertimą į lietuvių kalbą.</w:t>
      </w:r>
    </w:p>
    <w:p w14:paraId="72276D98" w14:textId="37F739BF" w:rsidR="00191CC4" w:rsidRPr="00AC2890" w:rsidRDefault="00191CC4" w:rsidP="00AC2890">
      <w:pPr>
        <w:numPr>
          <w:ilvl w:val="0"/>
          <w:numId w:val="3"/>
        </w:numPr>
        <w:spacing w:after="0" w:line="240" w:lineRule="auto"/>
        <w:ind w:left="0" w:firstLine="567"/>
        <w:contextualSpacing/>
        <w:jc w:val="both"/>
        <w:rPr>
          <w:rFonts w:ascii="Times New Roman" w:eastAsia="Calibri" w:hAnsi="Times New Roman" w:cs="Times New Roman"/>
          <w:iCs/>
          <w:color w:val="000000" w:themeColor="text1"/>
          <w:sz w:val="24"/>
          <w:szCs w:val="24"/>
          <w:lang w:eastAsia="en-US"/>
        </w:rPr>
      </w:pPr>
      <w:r w:rsidRPr="00AC2890">
        <w:rPr>
          <w:rFonts w:ascii="Times New Roman" w:eastAsia="Calibri" w:hAnsi="Times New Roman" w:cs="Times New Roman"/>
          <w:iCs/>
          <w:color w:val="000000" w:themeColor="text1"/>
          <w:sz w:val="24"/>
          <w:szCs w:val="24"/>
          <w:lang w:eastAsia="en-US"/>
        </w:rPr>
        <w:t>Tiekėjas (fizinis ar juridinis asmuo) gali pateikti perkančiajai organizacijai tik po vieną pasiūlymą dėl kiekvienos tos pačios pirkimo dalies, nepriklausomai nuo to, ar teikiant pasiūlymą jis bus atskir</w:t>
      </w:r>
      <w:r w:rsidR="0016562E" w:rsidRPr="00AC2890">
        <w:rPr>
          <w:rFonts w:ascii="Times New Roman" w:eastAsia="Calibri" w:hAnsi="Times New Roman" w:cs="Times New Roman"/>
          <w:iCs/>
          <w:color w:val="000000" w:themeColor="text1"/>
          <w:sz w:val="24"/>
          <w:szCs w:val="24"/>
          <w:lang w:eastAsia="en-US"/>
        </w:rPr>
        <w:t>u</w:t>
      </w:r>
      <w:r w:rsidRPr="00AC2890">
        <w:rPr>
          <w:rFonts w:ascii="Times New Roman" w:eastAsia="Calibri" w:hAnsi="Times New Roman" w:cs="Times New Roman"/>
          <w:iCs/>
          <w:color w:val="000000" w:themeColor="text1"/>
          <w:sz w:val="24"/>
          <w:szCs w:val="24"/>
          <w:lang w:eastAsia="en-US"/>
        </w:rPr>
        <w:t xml:space="preserve"> tiekėj</w:t>
      </w:r>
      <w:r w:rsidR="0016562E" w:rsidRPr="00AC2890">
        <w:rPr>
          <w:rFonts w:ascii="Times New Roman" w:eastAsia="Calibri" w:hAnsi="Times New Roman" w:cs="Times New Roman"/>
          <w:iCs/>
          <w:color w:val="000000" w:themeColor="text1"/>
          <w:sz w:val="24"/>
          <w:szCs w:val="24"/>
          <w:lang w:eastAsia="en-US"/>
        </w:rPr>
        <w:t>u</w:t>
      </w:r>
      <w:r w:rsidRPr="00AC2890">
        <w:rPr>
          <w:rFonts w:ascii="Times New Roman" w:eastAsia="Calibri" w:hAnsi="Times New Roman" w:cs="Times New Roman"/>
          <w:iCs/>
          <w:color w:val="000000" w:themeColor="text1"/>
          <w:sz w:val="24"/>
          <w:szCs w:val="24"/>
          <w:lang w:eastAsia="en-US"/>
        </w:rPr>
        <w:t>, ar tiekėjų grupės partneri</w:t>
      </w:r>
      <w:r w:rsidR="0016562E" w:rsidRPr="00AC2890">
        <w:rPr>
          <w:rFonts w:ascii="Times New Roman" w:eastAsia="Calibri" w:hAnsi="Times New Roman" w:cs="Times New Roman"/>
          <w:iCs/>
          <w:color w:val="000000" w:themeColor="text1"/>
          <w:sz w:val="24"/>
          <w:szCs w:val="24"/>
          <w:lang w:eastAsia="en-US"/>
        </w:rPr>
        <w:t>u</w:t>
      </w:r>
      <w:r w:rsidRPr="00AC2890">
        <w:rPr>
          <w:rFonts w:ascii="Times New Roman" w:eastAsia="Calibri" w:hAnsi="Times New Roman" w:cs="Times New Roman"/>
          <w:iCs/>
          <w:color w:val="000000" w:themeColor="text1"/>
          <w:sz w:val="24"/>
          <w:szCs w:val="24"/>
          <w:lang w:eastAsia="en-US"/>
        </w:rPr>
        <w:t xml:space="preserve"> (jungtinės veiklos sutarties šali</w:t>
      </w:r>
      <w:r w:rsidR="0016562E" w:rsidRPr="00AC2890">
        <w:rPr>
          <w:rFonts w:ascii="Times New Roman" w:eastAsia="Calibri" w:hAnsi="Times New Roman" w:cs="Times New Roman"/>
          <w:iCs/>
          <w:color w:val="000000" w:themeColor="text1"/>
          <w:sz w:val="24"/>
          <w:szCs w:val="24"/>
          <w:lang w:eastAsia="en-US"/>
        </w:rPr>
        <w:t>mi</w:t>
      </w:r>
      <w:r w:rsidRPr="00AC2890">
        <w:rPr>
          <w:rFonts w:ascii="Times New Roman" w:eastAsia="Calibri" w:hAnsi="Times New Roman" w:cs="Times New Roman"/>
          <w:iCs/>
          <w:color w:val="000000" w:themeColor="text1"/>
          <w:sz w:val="24"/>
          <w:szCs w:val="24"/>
          <w:lang w:eastAsia="en-US"/>
        </w:rPr>
        <w:t>).</w:t>
      </w:r>
    </w:p>
    <w:p w14:paraId="529BA904" w14:textId="77777777" w:rsidR="00191CC4" w:rsidRPr="00191CC4" w:rsidRDefault="00191CC4" w:rsidP="003E2ECF">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38AFED46" w14:textId="1B30C11A" w:rsidR="00191CC4" w:rsidRPr="00AC2890" w:rsidRDefault="004B4210" w:rsidP="00B61E32">
      <w:pPr>
        <w:numPr>
          <w:ilvl w:val="0"/>
          <w:numId w:val="3"/>
        </w:numPr>
        <w:spacing w:after="0" w:line="240" w:lineRule="auto"/>
        <w:ind w:left="0" w:firstLine="567"/>
        <w:contextualSpacing/>
        <w:jc w:val="both"/>
        <w:rPr>
          <w:rFonts w:ascii="Times New Roman" w:eastAsia="Calibri" w:hAnsi="Times New Roman" w:cs="Times New Roman"/>
          <w:iCs/>
          <w:sz w:val="24"/>
          <w:szCs w:val="24"/>
          <w:lang w:eastAsia="en-US"/>
        </w:rPr>
      </w:pPr>
      <w:r>
        <w:rPr>
          <w:rFonts w:ascii="Times New Roman" w:eastAsia="Calibri" w:hAnsi="Times New Roman" w:cs="Times New Roman"/>
          <w:sz w:val="24"/>
          <w:szCs w:val="24"/>
          <w:lang w:eastAsia="en-US"/>
        </w:rPr>
        <w:t>Iki pasiūlymų pateikimo termino pabaigos t</w:t>
      </w:r>
      <w:r w:rsidR="00191CC4" w:rsidRPr="00191CC4">
        <w:rPr>
          <w:rFonts w:ascii="Times New Roman" w:eastAsia="Calibri" w:hAnsi="Times New Roman" w:cs="Times New Roman"/>
          <w:sz w:val="24"/>
          <w:szCs w:val="24"/>
          <w:lang w:eastAsia="en-US"/>
        </w:rPr>
        <w:t xml:space="preserve">iekėjo </w:t>
      </w:r>
      <w:r>
        <w:rPr>
          <w:rFonts w:ascii="Times New Roman" w:eastAsia="Calibri" w:hAnsi="Times New Roman" w:cs="Times New Roman"/>
          <w:sz w:val="24"/>
          <w:szCs w:val="24"/>
          <w:lang w:eastAsia="en-US"/>
        </w:rPr>
        <w:t xml:space="preserve">pateiktame </w:t>
      </w:r>
      <w:r w:rsidR="00191CC4" w:rsidRPr="00191CC4">
        <w:rPr>
          <w:rFonts w:ascii="Times New Roman" w:eastAsia="Calibri" w:hAnsi="Times New Roman" w:cs="Times New Roman"/>
          <w:sz w:val="24"/>
          <w:szCs w:val="24"/>
          <w:lang w:eastAsia="en-US"/>
        </w:rPr>
        <w:t>pasiūlyme turi būti</w:t>
      </w:r>
      <w:r w:rsidR="00AC2890">
        <w:rPr>
          <w:rFonts w:ascii="Times New Roman" w:eastAsia="Calibri" w:hAnsi="Times New Roman" w:cs="Times New Roman"/>
          <w:sz w:val="24"/>
          <w:szCs w:val="24"/>
          <w:lang w:eastAsia="en-US"/>
        </w:rPr>
        <w:t xml:space="preserve"> </w:t>
      </w:r>
      <w:r w:rsidR="00B61E32" w:rsidRPr="00AC2890">
        <w:rPr>
          <w:rFonts w:ascii="Times New Roman" w:eastAsia="Calibri" w:hAnsi="Times New Roman" w:cs="Times New Roman"/>
          <w:iCs/>
          <w:sz w:val="24"/>
          <w:szCs w:val="24"/>
          <w:lang w:eastAsia="en-US"/>
        </w:rPr>
        <w:t>(kiekvienoje pirkimo objekto dalyje)</w:t>
      </w:r>
      <w:r w:rsidR="00191CC4" w:rsidRPr="00AC2890">
        <w:rPr>
          <w:rFonts w:ascii="Times New Roman" w:eastAsia="Calibri" w:hAnsi="Times New Roman" w:cs="Times New Roman"/>
          <w:iCs/>
          <w:sz w:val="24"/>
          <w:szCs w:val="24"/>
          <w:lang w:eastAsia="en-US"/>
        </w:rPr>
        <w:t>:</w:t>
      </w:r>
    </w:p>
    <w:p w14:paraId="502E62B5" w14:textId="77777777" w:rsidR="00191CC4" w:rsidRPr="00191CC4" w:rsidRDefault="00191CC4" w:rsidP="00C22F4D">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įgaliojimas ar kitas dokumentas (pvz., pareigybės aprašymas), suteikiantis teisę pasirašyti tiekėjo pasiūlymą, kai pasiūlymą pasirašo ne juridinio asmens vadovas, o jo įgaliotas asmuo;</w:t>
      </w:r>
    </w:p>
    <w:p w14:paraId="1E8D9026" w14:textId="35E66DFA" w:rsidR="00191CC4" w:rsidRPr="00191CC4" w:rsidRDefault="00191CC4" w:rsidP="00C22F4D">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užpildytas </w:t>
      </w:r>
      <w:r w:rsidR="004167CF">
        <w:rPr>
          <w:rFonts w:ascii="Times New Roman" w:eastAsia="Calibri" w:hAnsi="Times New Roman" w:cs="Times New Roman"/>
          <w:sz w:val="24"/>
          <w:szCs w:val="24"/>
          <w:lang w:eastAsia="en-US"/>
        </w:rPr>
        <w:t xml:space="preserve">ir pasirašytas </w:t>
      </w:r>
      <w:r w:rsidRPr="00191CC4">
        <w:rPr>
          <w:rFonts w:ascii="Times New Roman" w:eastAsia="Calibri" w:hAnsi="Times New Roman" w:cs="Times New Roman"/>
          <w:sz w:val="24"/>
          <w:szCs w:val="24"/>
          <w:lang w:eastAsia="en-US"/>
        </w:rPr>
        <w:t>pasiūlymas pagal pasiūlymo formą (</w:t>
      </w:r>
      <w:r w:rsidR="00893491">
        <w:rPr>
          <w:rFonts w:ascii="Times New Roman" w:eastAsia="Calibri" w:hAnsi="Times New Roman" w:cs="Times New Roman"/>
          <w:sz w:val="24"/>
          <w:szCs w:val="24"/>
          <w:lang w:eastAsia="en-US"/>
        </w:rPr>
        <w:t xml:space="preserve">pirkimo sąlygų </w:t>
      </w:r>
      <w:r w:rsidR="00310C75">
        <w:rPr>
          <w:rFonts w:ascii="Times New Roman" w:eastAsia="Calibri" w:hAnsi="Times New Roman" w:cs="Times New Roman"/>
          <w:sz w:val="24"/>
          <w:szCs w:val="24"/>
          <w:lang w:eastAsia="en-US"/>
        </w:rPr>
        <w:t>2.1 ir (ar) 2.2 priedas(-ai)</w:t>
      </w:r>
      <w:r w:rsidRPr="00191CC4">
        <w:rPr>
          <w:rFonts w:ascii="Times New Roman" w:eastAsia="Calibri" w:hAnsi="Times New Roman" w:cs="Times New Roman"/>
          <w:sz w:val="24"/>
          <w:szCs w:val="24"/>
          <w:lang w:eastAsia="en-US"/>
        </w:rPr>
        <w:t>);</w:t>
      </w:r>
    </w:p>
    <w:p w14:paraId="1EB5A040" w14:textId="14D1A675" w:rsidR="00191CC4" w:rsidRPr="0038559E" w:rsidRDefault="00191CC4" w:rsidP="00C22F4D">
      <w:pPr>
        <w:numPr>
          <w:ilvl w:val="1"/>
          <w:numId w:val="3"/>
        </w:numPr>
        <w:spacing w:after="0" w:line="240" w:lineRule="auto"/>
        <w:ind w:left="0" w:firstLine="567"/>
        <w:contextualSpacing/>
        <w:jc w:val="both"/>
        <w:rPr>
          <w:rFonts w:ascii="Times New Roman" w:eastAsia="Calibri" w:hAnsi="Times New Roman" w:cs="Times New Roman"/>
          <w:color w:val="000000" w:themeColor="text1"/>
          <w:sz w:val="24"/>
          <w:szCs w:val="24"/>
          <w:lang w:eastAsia="en-US"/>
        </w:rPr>
      </w:pPr>
      <w:r w:rsidRPr="00191CC4">
        <w:rPr>
          <w:rFonts w:ascii="Times New Roman" w:eastAsia="Calibri" w:hAnsi="Times New Roman" w:cs="Times New Roman"/>
          <w:sz w:val="24"/>
          <w:szCs w:val="24"/>
          <w:lang w:eastAsia="en-US"/>
        </w:rPr>
        <w:t xml:space="preserve">užpildytas ir pasirašytas </w:t>
      </w:r>
      <w:r w:rsidRPr="006A0F62">
        <w:rPr>
          <w:rFonts w:ascii="Times New Roman" w:eastAsia="Calibri" w:hAnsi="Times New Roman" w:cs="Times New Roman"/>
          <w:color w:val="000000" w:themeColor="text1"/>
          <w:sz w:val="24"/>
          <w:szCs w:val="24"/>
          <w:lang w:eastAsia="en-US"/>
        </w:rPr>
        <w:t>EBVPD (</w:t>
      </w:r>
      <w:r w:rsidR="00893491" w:rsidRPr="006A0F62">
        <w:rPr>
          <w:rFonts w:ascii="Times New Roman" w:eastAsia="Calibri" w:hAnsi="Times New Roman" w:cs="Times New Roman"/>
          <w:color w:val="000000" w:themeColor="text1"/>
          <w:sz w:val="24"/>
          <w:szCs w:val="24"/>
          <w:lang w:eastAsia="en-US"/>
        </w:rPr>
        <w:t>pirkimo sąlygų</w:t>
      </w:r>
      <w:r w:rsidR="00332349" w:rsidRPr="006A0F62">
        <w:rPr>
          <w:rFonts w:ascii="Times New Roman" w:eastAsia="Calibri" w:hAnsi="Times New Roman" w:cs="Times New Roman"/>
          <w:color w:val="000000" w:themeColor="text1"/>
          <w:sz w:val="24"/>
          <w:szCs w:val="24"/>
          <w:lang w:eastAsia="en-US"/>
        </w:rPr>
        <w:t xml:space="preserve"> </w:t>
      </w:r>
      <w:r w:rsidR="00E417E0" w:rsidRPr="006A0F62">
        <w:rPr>
          <w:rFonts w:ascii="Times New Roman" w:eastAsia="Calibri" w:hAnsi="Times New Roman" w:cs="Times New Roman"/>
          <w:color w:val="000000" w:themeColor="text1"/>
          <w:sz w:val="24"/>
          <w:szCs w:val="24"/>
          <w:lang w:eastAsia="en-US"/>
        </w:rPr>
        <w:t>6</w:t>
      </w:r>
      <w:r w:rsidRPr="006A0F62">
        <w:rPr>
          <w:rFonts w:ascii="Times New Roman" w:eastAsia="Calibri" w:hAnsi="Times New Roman" w:cs="Times New Roman"/>
          <w:color w:val="000000" w:themeColor="text1"/>
          <w:sz w:val="24"/>
          <w:szCs w:val="24"/>
          <w:lang w:eastAsia="en-US"/>
        </w:rPr>
        <w:t xml:space="preserve"> priedas). EBVPD turi užpildyti, pasirašyti ir pateikti tiekėjas, </w:t>
      </w:r>
      <w:r w:rsidRPr="006A0F62">
        <w:rPr>
          <w:rFonts w:ascii="Times New Roman" w:eastAsia="Calibri" w:hAnsi="Times New Roman" w:cs="Times New Roman"/>
          <w:b/>
          <w:color w:val="000000" w:themeColor="text1"/>
          <w:sz w:val="24"/>
          <w:szCs w:val="24"/>
          <w:lang w:eastAsia="en-US"/>
        </w:rPr>
        <w:t>kiekvienas</w:t>
      </w:r>
      <w:r w:rsidRPr="006A0F62">
        <w:rPr>
          <w:rFonts w:ascii="Times New Roman" w:eastAsia="Calibri" w:hAnsi="Times New Roman" w:cs="Times New Roman"/>
          <w:color w:val="000000" w:themeColor="text1"/>
          <w:sz w:val="24"/>
          <w:szCs w:val="24"/>
          <w:lang w:eastAsia="en-US"/>
        </w:rPr>
        <w:t xml:space="preserve"> tiekėjų grupės partneris (jei pasiūlymą pateikia tiekėjų grupė), </w:t>
      </w:r>
      <w:r w:rsidRPr="006A0F62">
        <w:rPr>
          <w:rFonts w:ascii="Times New Roman" w:eastAsia="Calibri" w:hAnsi="Times New Roman" w:cs="Times New Roman"/>
          <w:b/>
          <w:color w:val="000000" w:themeColor="text1"/>
          <w:sz w:val="24"/>
          <w:szCs w:val="24"/>
          <w:lang w:eastAsia="en-US"/>
        </w:rPr>
        <w:t>kiekvienas</w:t>
      </w:r>
      <w:r w:rsidRPr="006A0F62">
        <w:rPr>
          <w:rFonts w:ascii="Times New Roman" w:eastAsia="Calibri" w:hAnsi="Times New Roman" w:cs="Times New Roman"/>
          <w:color w:val="000000" w:themeColor="text1"/>
          <w:sz w:val="24"/>
          <w:szCs w:val="24"/>
          <w:lang w:eastAsia="en-US"/>
        </w:rPr>
        <w:t xml:space="preserve"> </w:t>
      </w:r>
      <w:r w:rsidR="00D11B54" w:rsidRPr="006A0F62">
        <w:rPr>
          <w:rFonts w:ascii="Times New Roman" w:eastAsia="Calibri" w:hAnsi="Times New Roman" w:cs="Times New Roman"/>
          <w:color w:val="000000" w:themeColor="text1"/>
          <w:sz w:val="24"/>
          <w:szCs w:val="24"/>
          <w:lang w:eastAsia="en-US"/>
        </w:rPr>
        <w:t>subtiekėjas</w:t>
      </w:r>
      <w:r w:rsidRPr="006A0F62">
        <w:rPr>
          <w:rFonts w:ascii="Times New Roman" w:eastAsia="Calibri" w:hAnsi="Times New Roman" w:cs="Times New Roman"/>
          <w:color w:val="000000" w:themeColor="text1"/>
          <w:sz w:val="24"/>
          <w:szCs w:val="24"/>
          <w:lang w:eastAsia="en-US"/>
        </w:rPr>
        <w:t>, kurio pajėgumais</w:t>
      </w:r>
      <w:r w:rsidR="00BF573F" w:rsidRPr="006A0F62">
        <w:rPr>
          <w:rFonts w:ascii="Times New Roman" w:eastAsia="Calibri" w:hAnsi="Times New Roman" w:cs="Times New Roman"/>
          <w:color w:val="000000" w:themeColor="text1"/>
          <w:sz w:val="24"/>
          <w:szCs w:val="24"/>
          <w:lang w:eastAsia="en-US"/>
        </w:rPr>
        <w:t>, t. y. siek</w:t>
      </w:r>
      <w:r w:rsidR="00080559" w:rsidRPr="006A0F62">
        <w:rPr>
          <w:rFonts w:ascii="Times New Roman" w:eastAsia="Calibri" w:hAnsi="Times New Roman" w:cs="Times New Roman"/>
          <w:color w:val="000000" w:themeColor="text1"/>
          <w:sz w:val="24"/>
          <w:szCs w:val="24"/>
          <w:lang w:eastAsia="en-US"/>
        </w:rPr>
        <w:t>damas</w:t>
      </w:r>
      <w:r w:rsidR="00BF573F" w:rsidRPr="006A0F62">
        <w:rPr>
          <w:rFonts w:ascii="Times New Roman" w:eastAsia="Calibri" w:hAnsi="Times New Roman" w:cs="Times New Roman"/>
          <w:color w:val="000000" w:themeColor="text1"/>
          <w:sz w:val="24"/>
          <w:szCs w:val="24"/>
          <w:lang w:eastAsia="en-US"/>
        </w:rPr>
        <w:t xml:space="preserve"> atitikti kvalifikacijos reikalavimus,</w:t>
      </w:r>
      <w:r w:rsidRPr="006A0F62">
        <w:rPr>
          <w:rFonts w:ascii="Times New Roman" w:eastAsia="Calibri" w:hAnsi="Times New Roman" w:cs="Times New Roman"/>
          <w:color w:val="000000" w:themeColor="text1"/>
          <w:sz w:val="24"/>
          <w:szCs w:val="24"/>
          <w:lang w:eastAsia="en-US"/>
        </w:rPr>
        <w:t xml:space="preserve"> ketina remtis </w:t>
      </w:r>
      <w:r w:rsidRPr="0038559E">
        <w:rPr>
          <w:rFonts w:ascii="Times New Roman" w:eastAsia="Calibri" w:hAnsi="Times New Roman" w:cs="Times New Roman"/>
          <w:color w:val="000000" w:themeColor="text1"/>
          <w:sz w:val="24"/>
          <w:szCs w:val="24"/>
          <w:lang w:eastAsia="en-US"/>
        </w:rPr>
        <w:t>tiekėjas;</w:t>
      </w:r>
    </w:p>
    <w:p w14:paraId="38D1743E" w14:textId="77777777" w:rsidR="00191CC4" w:rsidRPr="0038559E" w:rsidRDefault="00191CC4" w:rsidP="00C22F4D">
      <w:pPr>
        <w:numPr>
          <w:ilvl w:val="1"/>
          <w:numId w:val="3"/>
        </w:numPr>
        <w:spacing w:after="0" w:line="240" w:lineRule="auto"/>
        <w:ind w:left="0" w:firstLine="567"/>
        <w:contextualSpacing/>
        <w:jc w:val="both"/>
        <w:rPr>
          <w:rFonts w:ascii="Times New Roman" w:eastAsia="Calibri" w:hAnsi="Times New Roman" w:cs="Times New Roman"/>
          <w:color w:val="000000" w:themeColor="text1"/>
          <w:sz w:val="24"/>
          <w:szCs w:val="24"/>
          <w:lang w:eastAsia="en-US"/>
        </w:rPr>
      </w:pPr>
      <w:r w:rsidRPr="0038559E">
        <w:rPr>
          <w:rFonts w:ascii="Times New Roman" w:eastAsia="Calibri" w:hAnsi="Times New Roman" w:cs="Times New Roman"/>
          <w:color w:val="000000" w:themeColor="text1"/>
          <w:sz w:val="24"/>
          <w:szCs w:val="24"/>
          <w:lang w:eastAsia="en-US"/>
        </w:rPr>
        <w:t>jungtinės veiklos sutartis, jei pasiūlymą pateikia tiekėjų grupė;</w:t>
      </w:r>
    </w:p>
    <w:p w14:paraId="52422B32" w14:textId="105B3204" w:rsidR="006A0F62" w:rsidRPr="0038559E" w:rsidRDefault="006A0F62" w:rsidP="006A0F62">
      <w:pPr>
        <w:numPr>
          <w:ilvl w:val="1"/>
          <w:numId w:val="3"/>
        </w:numPr>
        <w:spacing w:after="0" w:line="240" w:lineRule="auto"/>
        <w:ind w:left="0" w:firstLine="567"/>
        <w:contextualSpacing/>
        <w:jc w:val="both"/>
        <w:rPr>
          <w:rFonts w:ascii="Times New Roman" w:eastAsia="Calibri" w:hAnsi="Times New Roman" w:cs="Times New Roman"/>
          <w:color w:val="000000" w:themeColor="text1"/>
          <w:sz w:val="24"/>
          <w:szCs w:val="24"/>
          <w:lang w:eastAsia="en-US"/>
        </w:rPr>
      </w:pPr>
      <w:r w:rsidRPr="0038559E">
        <w:rPr>
          <w:rFonts w:ascii="Times New Roman" w:eastAsia="Calibri" w:hAnsi="Times New Roman" w:cs="Times New Roman"/>
          <w:color w:val="000000" w:themeColor="text1"/>
          <w:sz w:val="24"/>
          <w:szCs w:val="24"/>
          <w:lang w:eastAsia="en-US"/>
        </w:rPr>
        <w:t>užpildyta Nacionalinio saugumo reikalavimų atitikties deklaracija (pirkimo sąlygų 7 priedas);</w:t>
      </w:r>
    </w:p>
    <w:p w14:paraId="566542D1" w14:textId="4E30A166" w:rsidR="00FC3F49" w:rsidRPr="0038559E" w:rsidRDefault="00FC3F49" w:rsidP="008442F6">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38559E">
        <w:rPr>
          <w:rFonts w:ascii="Times New Roman" w:eastAsia="Calibri" w:hAnsi="Times New Roman" w:cs="Times New Roman"/>
          <w:sz w:val="24"/>
          <w:szCs w:val="24"/>
          <w:lang w:eastAsia="en-US"/>
        </w:rPr>
        <w:t>techninė</w:t>
      </w:r>
      <w:r w:rsidR="00A5520E" w:rsidRPr="0038559E">
        <w:rPr>
          <w:rFonts w:ascii="Times New Roman" w:eastAsia="Calibri" w:hAnsi="Times New Roman" w:cs="Times New Roman"/>
          <w:sz w:val="24"/>
          <w:szCs w:val="24"/>
          <w:lang w:eastAsia="en-US"/>
        </w:rPr>
        <w:t xml:space="preserve">s </w:t>
      </w:r>
      <w:r w:rsidRPr="0038559E">
        <w:rPr>
          <w:rFonts w:ascii="Times New Roman" w:eastAsia="Calibri" w:hAnsi="Times New Roman" w:cs="Times New Roman"/>
          <w:sz w:val="24"/>
          <w:szCs w:val="24"/>
          <w:lang w:eastAsia="en-US"/>
        </w:rPr>
        <w:t>specifikacijo</w:t>
      </w:r>
      <w:r w:rsidR="00A5520E" w:rsidRPr="0038559E">
        <w:rPr>
          <w:rFonts w:ascii="Times New Roman" w:eastAsia="Calibri" w:hAnsi="Times New Roman" w:cs="Times New Roman"/>
          <w:sz w:val="24"/>
          <w:szCs w:val="24"/>
          <w:lang w:eastAsia="en-US"/>
        </w:rPr>
        <w:t>s 6 punkte prašo</w:t>
      </w:r>
      <w:r w:rsidR="0038559E" w:rsidRPr="0038559E">
        <w:rPr>
          <w:rFonts w:ascii="Times New Roman" w:eastAsia="Calibri" w:hAnsi="Times New Roman" w:cs="Times New Roman"/>
          <w:sz w:val="24"/>
          <w:szCs w:val="24"/>
          <w:lang w:eastAsia="en-US"/>
        </w:rPr>
        <w:t>m</w:t>
      </w:r>
      <w:r w:rsidR="00A5520E" w:rsidRPr="0038559E">
        <w:rPr>
          <w:rFonts w:ascii="Times New Roman" w:eastAsia="Calibri" w:hAnsi="Times New Roman" w:cs="Times New Roman"/>
          <w:sz w:val="24"/>
          <w:szCs w:val="24"/>
          <w:lang w:eastAsia="en-US"/>
        </w:rPr>
        <w:t xml:space="preserve">as dokumentas (taikoma 1 </w:t>
      </w:r>
      <w:r w:rsidR="0038559E" w:rsidRPr="0038559E">
        <w:rPr>
          <w:rFonts w:ascii="Times New Roman" w:eastAsia="Calibri" w:hAnsi="Times New Roman" w:cs="Times New Roman"/>
          <w:sz w:val="24"/>
          <w:szCs w:val="24"/>
          <w:lang w:eastAsia="en-US"/>
        </w:rPr>
        <w:t>ir 2 pirkimo objekto dalims)</w:t>
      </w:r>
      <w:r w:rsidRPr="0038559E">
        <w:rPr>
          <w:rFonts w:ascii="Times New Roman" w:eastAsia="Calibri" w:hAnsi="Times New Roman" w:cs="Times New Roman"/>
          <w:sz w:val="24"/>
          <w:szCs w:val="24"/>
          <w:lang w:eastAsia="en-US"/>
        </w:rPr>
        <w:t>;</w:t>
      </w:r>
    </w:p>
    <w:p w14:paraId="05C13308" w14:textId="0A2B4B74" w:rsidR="00191CC4" w:rsidRPr="00427D19" w:rsidRDefault="00191CC4" w:rsidP="00C22F4D">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38559E">
        <w:rPr>
          <w:rFonts w:ascii="Times New Roman" w:eastAsia="Calibri" w:hAnsi="Times New Roman" w:cs="Times New Roman"/>
          <w:sz w:val="24"/>
          <w:szCs w:val="24"/>
          <w:lang w:eastAsia="en-US"/>
        </w:rPr>
        <w:t>kita pirkimo</w:t>
      </w:r>
      <w:r w:rsidRPr="00191CC4">
        <w:rPr>
          <w:rFonts w:ascii="Times New Roman" w:eastAsia="Calibri" w:hAnsi="Times New Roman" w:cs="Times New Roman"/>
          <w:sz w:val="24"/>
          <w:szCs w:val="24"/>
          <w:lang w:eastAsia="en-US"/>
        </w:rPr>
        <w:t xml:space="preserve"> </w:t>
      </w:r>
      <w:r w:rsidRPr="00427D19">
        <w:rPr>
          <w:rFonts w:ascii="Times New Roman" w:eastAsia="Calibri" w:hAnsi="Times New Roman" w:cs="Times New Roman"/>
          <w:sz w:val="24"/>
          <w:szCs w:val="24"/>
          <w:lang w:eastAsia="en-US"/>
        </w:rPr>
        <w:t>dokumentuose prašoma medžiaga.</w:t>
      </w:r>
    </w:p>
    <w:p w14:paraId="481571F0" w14:textId="77777777" w:rsidR="00191CC4" w:rsidRPr="00191CC4" w:rsidRDefault="00191CC4" w:rsidP="00191CC4">
      <w:pPr>
        <w:spacing w:after="0" w:line="240" w:lineRule="auto"/>
        <w:rPr>
          <w:rFonts w:ascii="Times New Roman" w:eastAsia="Times New Roman" w:hAnsi="Times New Roman" w:cs="Times New Roman"/>
          <w:b/>
          <w:sz w:val="24"/>
          <w:szCs w:val="24"/>
          <w:lang w:eastAsia="en-US"/>
        </w:rPr>
      </w:pPr>
    </w:p>
    <w:p w14:paraId="79C0D9AD"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A42012">
        <w:rPr>
          <w:rFonts w:ascii="Times New Roman" w:eastAsia="Calibri" w:hAnsi="Times New Roman" w:cs="Times New Roman"/>
          <w:b/>
          <w:sz w:val="24"/>
          <w:szCs w:val="24"/>
          <w:lang w:eastAsia="en-US"/>
        </w:rPr>
        <w:t>Informacija, kaip turi būti apskaičiuota ir išreikšta pasiūlymuose nurodoma kaina. Į kainą turi būti įskaityti visi mokesčiai</w:t>
      </w:r>
    </w:p>
    <w:p w14:paraId="766BCBB6"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20730DB7" w14:textId="2B1A70C4" w:rsid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Pasiūlyme nurodoma pirkimo kaina </w:t>
      </w:r>
      <w:r w:rsidR="00C57747">
        <w:rPr>
          <w:rFonts w:ascii="Times New Roman" w:eastAsia="Times New Roman" w:hAnsi="Times New Roman" w:cs="Times New Roman"/>
          <w:sz w:val="24"/>
          <w:szCs w:val="24"/>
          <w:lang w:eastAsia="en-US"/>
        </w:rPr>
        <w:t>t</w:t>
      </w:r>
      <w:r w:rsidRPr="00191CC4">
        <w:rPr>
          <w:rFonts w:ascii="Times New Roman" w:eastAsia="Times New Roman" w:hAnsi="Times New Roman" w:cs="Times New Roman"/>
          <w:sz w:val="24"/>
          <w:szCs w:val="24"/>
          <w:lang w:eastAsia="en-US"/>
        </w:rPr>
        <w:t xml:space="preserve">uri būti apskaičiuota ir išreikšta taip, kaip nurodyta </w:t>
      </w:r>
      <w:r w:rsidR="00893491">
        <w:rPr>
          <w:rFonts w:ascii="Times New Roman" w:eastAsia="Times New Roman" w:hAnsi="Times New Roman" w:cs="Times New Roman"/>
          <w:sz w:val="24"/>
          <w:szCs w:val="24"/>
          <w:lang w:eastAsia="en-US"/>
        </w:rPr>
        <w:t xml:space="preserve">pirkimo sąlygų </w:t>
      </w:r>
      <w:r w:rsidR="00227950">
        <w:rPr>
          <w:rFonts w:ascii="Times New Roman" w:eastAsia="Calibri" w:hAnsi="Times New Roman" w:cs="Times New Roman"/>
          <w:sz w:val="24"/>
          <w:szCs w:val="24"/>
          <w:lang w:eastAsia="en-US"/>
        </w:rPr>
        <w:t>2.1 ir (ar) 2.2 priede(-uose)</w:t>
      </w:r>
      <w:r w:rsidRPr="00191CC4">
        <w:rPr>
          <w:rFonts w:ascii="Times New Roman" w:eastAsia="Times New Roman" w:hAnsi="Times New Roman" w:cs="Times New Roman"/>
          <w:sz w:val="24"/>
          <w:szCs w:val="24"/>
          <w:lang w:eastAsia="en-US"/>
        </w:rPr>
        <w:t xml:space="preserve">. </w:t>
      </w:r>
      <w:r w:rsidR="00E0565B" w:rsidRPr="00244BE6">
        <w:rPr>
          <w:rFonts w:ascii="Times New Roman" w:eastAsia="Times New Roman" w:hAnsi="Times New Roman" w:cs="Times New Roman"/>
          <w:b/>
          <w:sz w:val="24"/>
          <w:szCs w:val="24"/>
          <w:u w:val="single"/>
          <w:lang w:eastAsia="en-US"/>
        </w:rPr>
        <w:t xml:space="preserve">Maksimali priimtina pasiūlymo kaina yra </w:t>
      </w:r>
      <w:r w:rsidR="00B3718E">
        <w:rPr>
          <w:rFonts w:ascii="Times New Roman" w:eastAsia="Times New Roman" w:hAnsi="Times New Roman" w:cs="Times New Roman"/>
          <w:b/>
          <w:sz w:val="24"/>
          <w:szCs w:val="24"/>
          <w:u w:val="single"/>
          <w:lang w:eastAsia="en-US"/>
        </w:rPr>
        <w:t>77 440,00</w:t>
      </w:r>
      <w:r w:rsidR="00E0565B">
        <w:rPr>
          <w:rFonts w:ascii="Times New Roman" w:eastAsia="Times New Roman" w:hAnsi="Times New Roman" w:cs="Times New Roman"/>
          <w:b/>
          <w:sz w:val="24"/>
          <w:szCs w:val="24"/>
          <w:u w:val="single"/>
          <w:lang w:eastAsia="en-US"/>
        </w:rPr>
        <w:t xml:space="preserve"> </w:t>
      </w:r>
      <w:r w:rsidR="00E0565B" w:rsidRPr="00244BE6">
        <w:rPr>
          <w:rFonts w:ascii="Times New Roman" w:eastAsia="Times New Roman" w:hAnsi="Times New Roman" w:cs="Times New Roman"/>
          <w:b/>
          <w:sz w:val="24"/>
          <w:szCs w:val="24"/>
          <w:u w:val="single"/>
          <w:lang w:eastAsia="en-US"/>
        </w:rPr>
        <w:t>E</w:t>
      </w:r>
      <w:r w:rsidR="00E0565B">
        <w:rPr>
          <w:rFonts w:ascii="Times New Roman" w:eastAsia="Times New Roman" w:hAnsi="Times New Roman" w:cs="Times New Roman"/>
          <w:b/>
          <w:sz w:val="24"/>
          <w:szCs w:val="24"/>
          <w:u w:val="single"/>
          <w:lang w:eastAsia="en-US"/>
        </w:rPr>
        <w:t>UR</w:t>
      </w:r>
      <w:r w:rsidR="00E0565B" w:rsidRPr="00244BE6">
        <w:rPr>
          <w:rFonts w:ascii="Times New Roman" w:eastAsia="Times New Roman" w:hAnsi="Times New Roman" w:cs="Times New Roman"/>
          <w:b/>
          <w:sz w:val="24"/>
          <w:szCs w:val="24"/>
          <w:u w:val="single"/>
          <w:lang w:eastAsia="en-US"/>
        </w:rPr>
        <w:t xml:space="preserve"> įskaitant visus mokesčius I pirkimo objekto daliai; </w:t>
      </w:r>
      <w:r w:rsidR="001D4EAB">
        <w:rPr>
          <w:rFonts w:ascii="Times New Roman" w:eastAsia="Times New Roman" w:hAnsi="Times New Roman" w:cs="Times New Roman"/>
          <w:b/>
          <w:sz w:val="24"/>
          <w:szCs w:val="24"/>
          <w:u w:val="single"/>
          <w:lang w:eastAsia="en-US"/>
        </w:rPr>
        <w:t>91 960,00</w:t>
      </w:r>
      <w:r w:rsidR="00E0565B">
        <w:rPr>
          <w:rFonts w:ascii="Times New Roman" w:eastAsia="Times New Roman" w:hAnsi="Times New Roman" w:cs="Times New Roman"/>
          <w:b/>
          <w:sz w:val="24"/>
          <w:szCs w:val="24"/>
          <w:u w:val="single"/>
          <w:lang w:eastAsia="en-US"/>
        </w:rPr>
        <w:t xml:space="preserve"> EUR</w:t>
      </w:r>
      <w:r w:rsidR="00E0565B" w:rsidRPr="00244BE6">
        <w:rPr>
          <w:rFonts w:ascii="Times New Roman" w:eastAsia="Times New Roman" w:hAnsi="Times New Roman" w:cs="Times New Roman"/>
          <w:b/>
          <w:sz w:val="24"/>
          <w:szCs w:val="24"/>
          <w:u w:val="single"/>
          <w:lang w:eastAsia="en-US"/>
        </w:rPr>
        <w:t xml:space="preserve"> įskaitant visus mokesčius II pirkimo objekto daliai</w:t>
      </w:r>
      <w:r w:rsidR="00E0565B">
        <w:rPr>
          <w:rFonts w:ascii="Times New Roman" w:eastAsia="Times New Roman" w:hAnsi="Times New Roman" w:cs="Times New Roman"/>
          <w:b/>
          <w:sz w:val="24"/>
          <w:szCs w:val="24"/>
          <w:u w:val="single"/>
          <w:lang w:eastAsia="en-US"/>
        </w:rPr>
        <w:t xml:space="preserve">. </w:t>
      </w:r>
      <w:r w:rsidRPr="00191CC4">
        <w:rPr>
          <w:rFonts w:ascii="Times New Roman" w:eastAsia="Times New Roman" w:hAnsi="Times New Roman" w:cs="Times New Roman"/>
          <w:sz w:val="24"/>
          <w:szCs w:val="24"/>
          <w:lang w:eastAsia="en-US"/>
        </w:rPr>
        <w:t xml:space="preserve">Apskaičiuojant kainą turi būti atsižvelgta į </w:t>
      </w:r>
      <w:r w:rsidRPr="00657987">
        <w:rPr>
          <w:rFonts w:ascii="Times New Roman" w:eastAsia="Times New Roman" w:hAnsi="Times New Roman" w:cs="Times New Roman"/>
          <w:sz w:val="24"/>
          <w:szCs w:val="24"/>
          <w:lang w:eastAsia="en-US"/>
        </w:rPr>
        <w:t xml:space="preserve">visus </w:t>
      </w:r>
      <w:r w:rsidR="005278C8" w:rsidRPr="00657987">
        <w:rPr>
          <w:rFonts w:ascii="Times New Roman" w:eastAsia="Times New Roman" w:hAnsi="Times New Roman" w:cs="Times New Roman"/>
          <w:sz w:val="24"/>
          <w:szCs w:val="24"/>
          <w:lang w:eastAsia="en-US"/>
        </w:rPr>
        <w:t>pirkimo objekto kiekius (apimtis)</w:t>
      </w:r>
      <w:r w:rsidRPr="00657987">
        <w:rPr>
          <w:rFonts w:ascii="Times New Roman" w:eastAsia="Times New Roman" w:hAnsi="Times New Roman" w:cs="Times New Roman"/>
          <w:sz w:val="24"/>
          <w:szCs w:val="24"/>
          <w:lang w:eastAsia="en-US"/>
        </w:rPr>
        <w:t xml:space="preserve">, į pasiūlymo kainos sudėtines dalis, į </w:t>
      </w:r>
      <w:r w:rsidRPr="00C83B74">
        <w:rPr>
          <w:rFonts w:ascii="Times New Roman" w:eastAsia="Times New Roman" w:hAnsi="Times New Roman" w:cs="Times New Roman"/>
          <w:sz w:val="24"/>
          <w:szCs w:val="24"/>
          <w:lang w:eastAsia="en-US"/>
        </w:rPr>
        <w:t>techninės specifikacijos (</w:t>
      </w:r>
      <w:r w:rsidR="00893491" w:rsidRPr="00C83B74">
        <w:rPr>
          <w:rFonts w:ascii="Times New Roman" w:eastAsia="Times New Roman" w:hAnsi="Times New Roman" w:cs="Times New Roman"/>
          <w:sz w:val="24"/>
          <w:szCs w:val="24"/>
          <w:lang w:eastAsia="en-US"/>
        </w:rPr>
        <w:t xml:space="preserve">pirkimo </w:t>
      </w:r>
      <w:r w:rsidR="00893491" w:rsidRPr="00C83B74">
        <w:rPr>
          <w:rFonts w:ascii="Times New Roman" w:eastAsia="Times New Roman" w:hAnsi="Times New Roman" w:cs="Times New Roman"/>
          <w:sz w:val="24"/>
          <w:szCs w:val="24"/>
          <w:lang w:eastAsia="en-US"/>
        </w:rPr>
        <w:lastRenderedPageBreak/>
        <w:t xml:space="preserve">sąlygų </w:t>
      </w:r>
      <w:r w:rsidR="003900F2" w:rsidRPr="00C83B74">
        <w:rPr>
          <w:rFonts w:ascii="Times New Roman" w:hAnsi="Times New Roman" w:cs="Times New Roman"/>
          <w:sz w:val="24"/>
          <w:szCs w:val="24"/>
        </w:rPr>
        <w:t>1.1 – 1.2 pried</w:t>
      </w:r>
      <w:r w:rsidR="00C83B74" w:rsidRPr="00C83B74">
        <w:rPr>
          <w:rFonts w:ascii="Times New Roman" w:hAnsi="Times New Roman" w:cs="Times New Roman"/>
          <w:sz w:val="24"/>
          <w:szCs w:val="24"/>
        </w:rPr>
        <w:t>ų</w:t>
      </w:r>
      <w:r w:rsidRPr="00C83B74">
        <w:rPr>
          <w:rFonts w:ascii="Times New Roman" w:eastAsia="Times New Roman" w:hAnsi="Times New Roman" w:cs="Times New Roman"/>
          <w:sz w:val="24"/>
          <w:szCs w:val="24"/>
          <w:lang w:eastAsia="en-US"/>
        </w:rPr>
        <w:t xml:space="preserve">) reikalavimus, į pirkimo sutarties projekte numatytą atsiskaitymo terminą bei į visus kitus šių pirkimo dokumentų reikalavimus. Į kainą turi būti įskaityti visi tiekėjo mokami mokesčiai ir visos tiekėjo patiriamos su </w:t>
      </w:r>
      <w:r w:rsidR="002F614A" w:rsidRPr="00C83B74">
        <w:rPr>
          <w:rFonts w:ascii="Times New Roman" w:eastAsia="Times New Roman" w:hAnsi="Times New Roman" w:cs="Times New Roman"/>
          <w:sz w:val="24"/>
          <w:szCs w:val="24"/>
          <w:lang w:eastAsia="en-US"/>
        </w:rPr>
        <w:t xml:space="preserve">pasiūlymo rengimu ir su </w:t>
      </w:r>
      <w:r w:rsidRPr="00C83B74">
        <w:rPr>
          <w:rFonts w:ascii="Times New Roman" w:eastAsia="Times New Roman" w:hAnsi="Times New Roman" w:cs="Times New Roman"/>
          <w:sz w:val="24"/>
          <w:szCs w:val="24"/>
          <w:lang w:eastAsia="en-US"/>
        </w:rPr>
        <w:t>pirkimo sutarties</w:t>
      </w:r>
      <w:r w:rsidRPr="00191CC4">
        <w:rPr>
          <w:rFonts w:ascii="Times New Roman" w:eastAsia="Times New Roman" w:hAnsi="Times New Roman" w:cs="Times New Roman"/>
          <w:sz w:val="24"/>
          <w:szCs w:val="24"/>
          <w:lang w:eastAsia="en-US"/>
        </w:rPr>
        <w:t xml:space="preserve"> vykdymu susijusios</w:t>
      </w:r>
      <w:r w:rsidR="00201266" w:rsidRPr="00201266">
        <w:rPr>
          <w:rFonts w:ascii="Times New Roman" w:eastAsia="Times New Roman" w:hAnsi="Times New Roman" w:cs="Times New Roman"/>
          <w:sz w:val="24"/>
          <w:szCs w:val="24"/>
          <w:lang w:eastAsia="en-US"/>
        </w:rPr>
        <w:t xml:space="preserve"> išlaid</w:t>
      </w:r>
      <w:r w:rsidR="002F614A">
        <w:rPr>
          <w:rFonts w:ascii="Times New Roman" w:eastAsia="Times New Roman" w:hAnsi="Times New Roman" w:cs="Times New Roman"/>
          <w:sz w:val="24"/>
          <w:szCs w:val="24"/>
          <w:lang w:eastAsia="en-US"/>
        </w:rPr>
        <w:t>o</w:t>
      </w:r>
      <w:r w:rsidR="00201266" w:rsidRPr="00201266">
        <w:rPr>
          <w:rFonts w:ascii="Times New Roman" w:eastAsia="Times New Roman" w:hAnsi="Times New Roman" w:cs="Times New Roman"/>
          <w:sz w:val="24"/>
          <w:szCs w:val="24"/>
          <w:lang w:eastAsia="en-US"/>
        </w:rPr>
        <w:t>s</w:t>
      </w:r>
      <w:r w:rsidRPr="00201266">
        <w:rPr>
          <w:rFonts w:ascii="Times New Roman" w:eastAsia="Times New Roman" w:hAnsi="Times New Roman" w:cs="Times New Roman"/>
          <w:sz w:val="24"/>
          <w:szCs w:val="24"/>
          <w:lang w:eastAsia="en-US"/>
        </w:rPr>
        <w:t>.</w:t>
      </w:r>
    </w:p>
    <w:p w14:paraId="78E1DE0C" w14:textId="77777777" w:rsidR="007B5DEA" w:rsidRPr="00201266" w:rsidRDefault="007B5DEA" w:rsidP="007B5DEA">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7B5DEA">
        <w:rPr>
          <w:rFonts w:ascii="Times New Roman" w:eastAsia="Times New Roman" w:hAnsi="Times New Roman" w:cs="Times New Roman"/>
          <w:sz w:val="24"/>
          <w:szCs w:val="24"/>
          <w:lang w:eastAsia="en-US"/>
        </w:rPr>
        <w:t>Tuo atveju, kai pasiūlyme nurodyta kaina, išreikšt</w:t>
      </w:r>
      <w:r>
        <w:rPr>
          <w:rFonts w:ascii="Times New Roman" w:eastAsia="Times New Roman" w:hAnsi="Times New Roman" w:cs="Times New Roman"/>
          <w:sz w:val="24"/>
          <w:szCs w:val="24"/>
          <w:lang w:eastAsia="en-US"/>
        </w:rPr>
        <w:t>a</w:t>
      </w:r>
      <w:r w:rsidRPr="007B5DEA">
        <w:rPr>
          <w:rFonts w:ascii="Times New Roman" w:eastAsia="Times New Roman" w:hAnsi="Times New Roman" w:cs="Times New Roman"/>
          <w:sz w:val="24"/>
          <w:szCs w:val="24"/>
          <w:lang w:eastAsia="en-US"/>
        </w:rPr>
        <w:t xml:space="preserve"> skaitmenimis, neatitinka kainos, nurodyt</w:t>
      </w:r>
      <w:r w:rsidR="008D0FBF">
        <w:rPr>
          <w:rFonts w:ascii="Times New Roman" w:eastAsia="Times New Roman" w:hAnsi="Times New Roman" w:cs="Times New Roman"/>
          <w:sz w:val="24"/>
          <w:szCs w:val="24"/>
          <w:lang w:eastAsia="en-US"/>
        </w:rPr>
        <w:t>os</w:t>
      </w:r>
      <w:r w:rsidRPr="007B5DEA">
        <w:rPr>
          <w:rFonts w:ascii="Times New Roman" w:eastAsia="Times New Roman" w:hAnsi="Times New Roman" w:cs="Times New Roman"/>
          <w:sz w:val="24"/>
          <w:szCs w:val="24"/>
          <w:lang w:eastAsia="en-US"/>
        </w:rPr>
        <w:t xml:space="preserve"> žodžiais, teisinga laikoma kaina, nurodyt</w:t>
      </w:r>
      <w:r w:rsidR="008D0FBF">
        <w:rPr>
          <w:rFonts w:ascii="Times New Roman" w:eastAsia="Times New Roman" w:hAnsi="Times New Roman" w:cs="Times New Roman"/>
          <w:sz w:val="24"/>
          <w:szCs w:val="24"/>
          <w:lang w:eastAsia="en-US"/>
        </w:rPr>
        <w:t>a</w:t>
      </w:r>
      <w:r w:rsidRPr="007B5DEA">
        <w:rPr>
          <w:rFonts w:ascii="Times New Roman" w:eastAsia="Times New Roman" w:hAnsi="Times New Roman" w:cs="Times New Roman"/>
          <w:sz w:val="24"/>
          <w:szCs w:val="24"/>
          <w:lang w:eastAsia="en-US"/>
        </w:rPr>
        <w:t xml:space="preserve"> žodžiais</w:t>
      </w:r>
      <w:r w:rsidR="00DF41E7">
        <w:rPr>
          <w:rStyle w:val="Puslapioinaosnuoroda"/>
          <w:b/>
          <w:bCs/>
          <w:sz w:val="24"/>
          <w:szCs w:val="24"/>
          <w:lang w:eastAsia="en-US"/>
        </w:rPr>
        <w:footnoteReference w:id="2"/>
      </w:r>
      <w:r>
        <w:rPr>
          <w:rFonts w:ascii="Times New Roman" w:eastAsia="Times New Roman" w:hAnsi="Times New Roman" w:cs="Times New Roman"/>
          <w:sz w:val="24"/>
          <w:szCs w:val="24"/>
          <w:lang w:eastAsia="en-US"/>
        </w:rPr>
        <w:t>.</w:t>
      </w:r>
    </w:p>
    <w:p w14:paraId="0C1077E3" w14:textId="6E7E4514" w:rsidR="00191CC4" w:rsidRPr="00191CC4" w:rsidRDefault="00254697"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Įkainiai ir k</w:t>
      </w:r>
      <w:r w:rsidR="00191CC4" w:rsidRPr="00191CC4">
        <w:rPr>
          <w:rFonts w:ascii="Times New Roman" w:eastAsia="Times New Roman" w:hAnsi="Times New Roman" w:cs="Times New Roman"/>
          <w:sz w:val="24"/>
          <w:szCs w:val="24"/>
          <w:lang w:eastAsia="en-US"/>
        </w:rPr>
        <w:t xml:space="preserve">ainos </w:t>
      </w:r>
      <w:r>
        <w:rPr>
          <w:rFonts w:ascii="Times New Roman" w:eastAsia="Times New Roman" w:hAnsi="Times New Roman" w:cs="Times New Roman"/>
          <w:sz w:val="24"/>
          <w:szCs w:val="24"/>
          <w:lang w:eastAsia="en-US"/>
        </w:rPr>
        <w:t xml:space="preserve">įskaitant visus mokesčius </w:t>
      </w:r>
      <w:r w:rsidR="00191CC4" w:rsidRPr="00191CC4">
        <w:rPr>
          <w:rFonts w:ascii="Times New Roman" w:eastAsia="Times New Roman" w:hAnsi="Times New Roman" w:cs="Times New Roman"/>
          <w:sz w:val="24"/>
          <w:szCs w:val="24"/>
          <w:lang w:eastAsia="en-US"/>
        </w:rPr>
        <w:t xml:space="preserve">visuose pasiūlymo dokumentuose turi būti įrašomos </w:t>
      </w:r>
      <w:r w:rsidR="00A42012">
        <w:rPr>
          <w:rFonts w:ascii="Times New Roman" w:eastAsia="Times New Roman" w:hAnsi="Times New Roman" w:cs="Times New Roman"/>
          <w:sz w:val="24"/>
          <w:szCs w:val="24"/>
          <w:lang w:eastAsia="en-US"/>
        </w:rPr>
        <w:t>tikslumo lygiu iki euro šimtųjų dalių, t. y. suapvalinama paliekant du skaitmenis po kablelio.</w:t>
      </w:r>
    </w:p>
    <w:p w14:paraId="524FEDEA" w14:textId="77777777" w:rsidR="00191CC4" w:rsidRPr="00191CC4" w:rsidRDefault="00191CC4" w:rsidP="00077B1D">
      <w:pPr>
        <w:spacing w:before="120" w:after="120" w:line="240" w:lineRule="auto"/>
        <w:ind w:left="357"/>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Pasiūlymų pateikimo termino pabaiga, vieta ir būdas</w:t>
      </w:r>
    </w:p>
    <w:p w14:paraId="0F13E19C" w14:textId="56B1BBA9"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Pasiūlymas turi būti pateiktas perkančiajai organizacijai </w:t>
      </w:r>
      <w:r w:rsidR="001F5C21">
        <w:rPr>
          <w:rFonts w:ascii="Times New Roman" w:eastAsia="Times New Roman" w:hAnsi="Times New Roman" w:cs="Times New Roman"/>
          <w:sz w:val="24"/>
          <w:szCs w:val="24"/>
          <w:lang w:eastAsia="en-US"/>
        </w:rPr>
        <w:t xml:space="preserve">CVP IS priemonėmis </w:t>
      </w:r>
      <w:r w:rsidRPr="007108B5">
        <w:rPr>
          <w:rFonts w:ascii="Times New Roman" w:eastAsia="Times New Roman" w:hAnsi="Times New Roman" w:cs="Times New Roman"/>
          <w:sz w:val="24"/>
          <w:szCs w:val="24"/>
          <w:lang w:eastAsia="en-US"/>
        </w:rPr>
        <w:t xml:space="preserve">iki </w:t>
      </w:r>
      <w:r w:rsidR="00E15387" w:rsidRPr="007108B5">
        <w:rPr>
          <w:rFonts w:ascii="Times New Roman" w:eastAsia="Times New Roman" w:hAnsi="Times New Roman" w:cs="Times New Roman"/>
          <w:b/>
          <w:sz w:val="24"/>
          <w:szCs w:val="24"/>
          <w:lang w:eastAsia="en-US"/>
        </w:rPr>
        <w:t xml:space="preserve">skelbime apie pirkimą nurodyto termino pabaigos </w:t>
      </w:r>
      <w:r w:rsidRPr="007108B5">
        <w:rPr>
          <w:rFonts w:ascii="Times New Roman" w:eastAsia="Times New Roman" w:hAnsi="Times New Roman" w:cs="Times New Roman"/>
          <w:sz w:val="24"/>
          <w:szCs w:val="24"/>
          <w:lang w:eastAsia="en-US"/>
        </w:rPr>
        <w:t xml:space="preserve">Lietuvos laiku. Vėliau </w:t>
      </w:r>
      <w:r w:rsidR="00967F80">
        <w:rPr>
          <w:rFonts w:ascii="Times New Roman" w:eastAsia="Times New Roman" w:hAnsi="Times New Roman" w:cs="Times New Roman"/>
          <w:sz w:val="24"/>
          <w:szCs w:val="24"/>
          <w:lang w:eastAsia="en-US"/>
        </w:rPr>
        <w:t>teikiamas</w:t>
      </w:r>
      <w:r w:rsidRPr="007108B5">
        <w:rPr>
          <w:rFonts w:ascii="Times New Roman" w:eastAsia="Times New Roman" w:hAnsi="Times New Roman" w:cs="Times New Roman"/>
          <w:sz w:val="24"/>
          <w:szCs w:val="24"/>
          <w:lang w:eastAsia="en-US"/>
        </w:rPr>
        <w:t xml:space="preserve"> pasiūl</w:t>
      </w:r>
      <w:r w:rsidRPr="00191CC4">
        <w:rPr>
          <w:rFonts w:ascii="Times New Roman" w:eastAsia="Times New Roman" w:hAnsi="Times New Roman" w:cs="Times New Roman"/>
          <w:sz w:val="24"/>
          <w:szCs w:val="24"/>
          <w:lang w:eastAsia="en-US"/>
        </w:rPr>
        <w:t xml:space="preserve">ymas yra nepriimtinas ir nenagrinėjamas. Perkančioji organizacija neatsako už elektros tiekimo, CVP IS sutrikimus ar už pavėluotai </w:t>
      </w:r>
      <w:r w:rsidR="000435CC">
        <w:rPr>
          <w:rFonts w:ascii="Times New Roman" w:eastAsia="Times New Roman" w:hAnsi="Times New Roman" w:cs="Times New Roman"/>
          <w:sz w:val="24"/>
          <w:szCs w:val="24"/>
          <w:lang w:eastAsia="en-US"/>
        </w:rPr>
        <w:t>teikiamą</w:t>
      </w:r>
      <w:r w:rsidRPr="00191CC4">
        <w:rPr>
          <w:rFonts w:ascii="Times New Roman" w:eastAsia="Times New Roman" w:hAnsi="Times New Roman" w:cs="Times New Roman"/>
          <w:sz w:val="24"/>
          <w:szCs w:val="24"/>
          <w:lang w:eastAsia="en-US"/>
        </w:rPr>
        <w:t xml:space="preserve"> pasiūlymą.</w:t>
      </w:r>
    </w:p>
    <w:p w14:paraId="08C2D533" w14:textId="77777777"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Kol nesuėjo pasiūlymų priėmimo terminas, dalyvis CVP IS priemonėmis gali pakeisti arba atšaukti savo pasiūlymą neprarasdamas teisės į pasiūlymo galiojimo užtikrinimą, jeigu jo buvo reikalaujama.</w:t>
      </w:r>
    </w:p>
    <w:p w14:paraId="176827CF" w14:textId="77777777" w:rsidR="00191CC4" w:rsidRPr="00191CC4" w:rsidRDefault="00191CC4" w:rsidP="00077B1D">
      <w:pPr>
        <w:spacing w:before="120" w:after="120" w:line="240" w:lineRule="auto"/>
        <w:ind w:left="357"/>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Data, iki kada turi galioti pasiūlymas, arba laikotarpis, kurį turi galioti pasiūlymas</w:t>
      </w:r>
    </w:p>
    <w:p w14:paraId="5734C6A5" w14:textId="77777777"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Pasiūlymas turi galioti ne trumpiau nei </w:t>
      </w:r>
      <w:r w:rsidR="0029310E">
        <w:rPr>
          <w:rFonts w:ascii="Times New Roman" w:eastAsia="Times New Roman" w:hAnsi="Times New Roman" w:cs="Times New Roman"/>
          <w:sz w:val="24"/>
          <w:szCs w:val="24"/>
          <w:lang w:eastAsia="en-US"/>
        </w:rPr>
        <w:t>3 mėnesius</w:t>
      </w:r>
      <w:r w:rsidRPr="00191CC4">
        <w:rPr>
          <w:rFonts w:ascii="Times New Roman" w:eastAsia="Times New Roman" w:hAnsi="Times New Roman" w:cs="Times New Roman"/>
          <w:sz w:val="24"/>
          <w:szCs w:val="24"/>
          <w:lang w:eastAsia="en-US"/>
        </w:rPr>
        <w:t xml:space="preserve"> nuo pasiūlymų pateikimo termino pabaigos. Jei pasiūlyme nenurodytas jo galiojimo laikas, laikoma, kad pasiūlymas galioja tiek, kiek nustatyta pirkimo dokumentuose, t. y. </w:t>
      </w:r>
      <w:r w:rsidR="0029310E">
        <w:rPr>
          <w:rFonts w:ascii="Times New Roman" w:eastAsia="Times New Roman" w:hAnsi="Times New Roman" w:cs="Times New Roman"/>
          <w:sz w:val="24"/>
          <w:szCs w:val="24"/>
          <w:lang w:eastAsia="en-US"/>
        </w:rPr>
        <w:t>3 mėnesius</w:t>
      </w:r>
      <w:r w:rsidRPr="00191CC4">
        <w:rPr>
          <w:rFonts w:ascii="Times New Roman" w:eastAsia="Times New Roman" w:hAnsi="Times New Roman" w:cs="Times New Roman"/>
          <w:sz w:val="24"/>
          <w:szCs w:val="24"/>
          <w:lang w:eastAsia="en-US"/>
        </w:rPr>
        <w:t xml:space="preserve"> nuo pasiūlymų pateikimo termino pabaigos.</w:t>
      </w:r>
    </w:p>
    <w:p w14:paraId="37E6DD4C" w14:textId="77777777" w:rsidR="00191CC4" w:rsidRPr="00191CC4" w:rsidRDefault="00191CC4" w:rsidP="00077B1D">
      <w:pPr>
        <w:spacing w:before="120" w:after="120" w:line="240" w:lineRule="auto"/>
        <w:ind w:left="357"/>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tai, kad tiekėjas privalo nurodyti, ar jo pasiūlyme yra konfidencialios informacijos, ir kuri informacija, vadovaujantis Viešųjų pirkimų įstatymo 20 straipsnio 2 dalimi, yra konfidenciali</w:t>
      </w:r>
    </w:p>
    <w:p w14:paraId="44D6D668" w14:textId="57549D67" w:rsidR="00303298" w:rsidRPr="00303298" w:rsidRDefault="00303298" w:rsidP="00303298">
      <w:pPr>
        <w:pStyle w:val="Sraopastraipa"/>
        <w:numPr>
          <w:ilvl w:val="0"/>
          <w:numId w:val="3"/>
        </w:numPr>
        <w:ind w:left="0" w:firstLine="567"/>
        <w:rPr>
          <w:szCs w:val="24"/>
        </w:rPr>
      </w:pPr>
      <w:r w:rsidRPr="00303298">
        <w:rPr>
          <w:szCs w:val="24"/>
        </w:rPr>
        <w:t>Tiekėjas pasiūlymo formoje (</w:t>
      </w:r>
      <w:r w:rsidR="00893491">
        <w:rPr>
          <w:szCs w:val="24"/>
        </w:rPr>
        <w:t xml:space="preserve">pirkimo sąlygų </w:t>
      </w:r>
      <w:r w:rsidR="00227950">
        <w:rPr>
          <w:rFonts w:eastAsia="Calibri"/>
          <w:szCs w:val="24"/>
        </w:rPr>
        <w:t xml:space="preserve">2.1 </w:t>
      </w:r>
      <w:r w:rsidR="00B25CF0">
        <w:rPr>
          <w:rFonts w:eastAsia="Calibri"/>
          <w:szCs w:val="24"/>
        </w:rPr>
        <w:t xml:space="preserve">ir (ar) </w:t>
      </w:r>
      <w:r w:rsidR="00227950">
        <w:rPr>
          <w:rFonts w:eastAsia="Calibri"/>
          <w:szCs w:val="24"/>
        </w:rPr>
        <w:t>2.2 pried</w:t>
      </w:r>
      <w:r w:rsidR="00B25CF0">
        <w:rPr>
          <w:rFonts w:eastAsia="Calibri"/>
          <w:szCs w:val="24"/>
        </w:rPr>
        <w:t>e(-</w:t>
      </w:r>
      <w:r w:rsidR="00227950">
        <w:rPr>
          <w:rFonts w:eastAsia="Calibri"/>
          <w:szCs w:val="24"/>
        </w:rPr>
        <w:t>uose</w:t>
      </w:r>
      <w:r w:rsidRPr="00303298">
        <w:rPr>
          <w:szCs w:val="24"/>
        </w:rPr>
        <w:t>) privalo nurodyti, ar jo pasiūlyme yra konfidencialios informacijos, ir kuri informacija, vadovaujantis Viešųjų pirkimų įstatymo 20 straipsnio 2 dalimi, yra konfidenciali.</w:t>
      </w:r>
      <w:r w:rsidRPr="00303298">
        <w:rPr>
          <w:rFonts w:eastAsia="Calibri"/>
          <w:szCs w:val="24"/>
          <w:lang w:eastAsia="lt-LT"/>
        </w:rPr>
        <w:t xml:space="preserve"> Konfidenciali taip pat yra informacija, kurią atskleidus būtų pažeisti Lietuvos Respublikos asmens duomenų teisinės apsaugos įstatymo reikalavimai.</w:t>
      </w:r>
    </w:p>
    <w:p w14:paraId="00EC25E8" w14:textId="77777777" w:rsidR="00303298" w:rsidRPr="00303298" w:rsidRDefault="00303298" w:rsidP="00303298">
      <w:pPr>
        <w:pStyle w:val="Sraopastraipa"/>
        <w:numPr>
          <w:ilvl w:val="0"/>
          <w:numId w:val="3"/>
        </w:numPr>
        <w:ind w:left="0" w:firstLine="567"/>
        <w:rPr>
          <w:rFonts w:eastAsia="Calibri"/>
          <w:szCs w:val="24"/>
          <w:lang w:eastAsia="lt-LT"/>
        </w:rPr>
      </w:pPr>
      <w:r w:rsidRPr="00303298">
        <w:rPr>
          <w:rFonts w:eastAsia="Calibri"/>
          <w:szCs w:val="24"/>
          <w:lang w:eastAsia="lt-LT"/>
        </w:rPr>
        <w:t xml:space="preserve">Konfidencialia </w:t>
      </w:r>
      <w:r w:rsidRPr="00303298">
        <w:rPr>
          <w:rFonts w:eastAsia="Calibri"/>
          <w:b/>
          <w:szCs w:val="24"/>
          <w:lang w:eastAsia="lt-LT"/>
        </w:rPr>
        <w:t>negalima</w:t>
      </w:r>
      <w:r w:rsidRPr="00303298">
        <w:rPr>
          <w:rFonts w:eastAsia="Calibri"/>
          <w:szCs w:val="24"/>
          <w:lang w:eastAsia="lt-LT"/>
        </w:rPr>
        <w:t xml:space="preserve"> laikyti informacijos:</w:t>
      </w:r>
    </w:p>
    <w:p w14:paraId="7E76EBC0" w14:textId="77777777" w:rsidR="00303298" w:rsidRPr="00303298" w:rsidRDefault="00303298" w:rsidP="00303298">
      <w:pPr>
        <w:pStyle w:val="Sraopastraipa"/>
        <w:numPr>
          <w:ilvl w:val="1"/>
          <w:numId w:val="3"/>
        </w:numPr>
        <w:ind w:left="0" w:firstLine="567"/>
        <w:rPr>
          <w:rFonts w:eastAsia="Calibri"/>
          <w:szCs w:val="24"/>
          <w:lang w:eastAsia="lt-LT"/>
        </w:rPr>
      </w:pPr>
      <w:r w:rsidRPr="00303298">
        <w:rPr>
          <w:rFonts w:eastAsia="Calibri"/>
          <w:szCs w:val="24"/>
          <w:lang w:eastAsia="lt-LT"/>
        </w:rPr>
        <w:t>jeigu tai pažeistų įstatymus, nustatančius informacijos atskleidimo ar teisės gauti informaciją reikalavimus, ir šių įstatymų įgyvendinamuosius teisės aktus;</w:t>
      </w:r>
    </w:p>
    <w:p w14:paraId="333F26FA" w14:textId="08371AE5" w:rsidR="00303298" w:rsidRPr="00303298" w:rsidRDefault="00303298" w:rsidP="00303298">
      <w:pPr>
        <w:pStyle w:val="Sraopastraipa"/>
        <w:numPr>
          <w:ilvl w:val="1"/>
          <w:numId w:val="3"/>
        </w:numPr>
        <w:ind w:left="0" w:firstLine="567"/>
        <w:rPr>
          <w:rFonts w:eastAsia="Calibri"/>
          <w:szCs w:val="24"/>
          <w:lang w:eastAsia="lt-LT"/>
        </w:rPr>
      </w:pPr>
      <w:r w:rsidRPr="00303298">
        <w:rPr>
          <w:rFonts w:eastAsia="Calibri"/>
          <w:szCs w:val="24"/>
          <w:lang w:eastAsia="lt-LT"/>
        </w:rPr>
        <w:t xml:space="preserve">jeigu tai pažeistų Viešųjų pirkimų įstatymo 33 ir 58 </w:t>
      </w:r>
      <w:r w:rsidRPr="00407DBC">
        <w:rPr>
          <w:rFonts w:eastAsia="Calibri"/>
          <w:szCs w:val="24"/>
          <w:lang w:eastAsia="lt-LT"/>
        </w:rPr>
        <w:t xml:space="preserve">straipsniuose </w:t>
      </w:r>
      <w:r w:rsidR="00C86CF0" w:rsidRPr="00407DBC">
        <w:rPr>
          <w:rFonts w:eastAsia="Calibri"/>
          <w:szCs w:val="24"/>
          <w:lang w:eastAsia="lt-LT"/>
        </w:rPr>
        <w:t xml:space="preserve">ir 86 straipsnio 9 dalyje </w:t>
      </w:r>
      <w:r w:rsidRPr="00407DBC">
        <w:rPr>
          <w:rFonts w:eastAsia="Calibri"/>
          <w:szCs w:val="24"/>
          <w:lang w:eastAsia="lt-LT"/>
        </w:rPr>
        <w:t>nustatytus reikalavimus dėl paskelbimo apie sudarytą pirkimo sutartį, kandidatų ir dalyvių informavimo,</w:t>
      </w:r>
      <w:r w:rsidR="00C86CF0" w:rsidRPr="00407DBC">
        <w:rPr>
          <w:szCs w:val="24"/>
        </w:rPr>
        <w:t xml:space="preserve"> laimėjusio dalyvio pasiūlymo, sudarytos pirkimo sutarties ir ši</w:t>
      </w:r>
      <w:r w:rsidR="004F798A">
        <w:rPr>
          <w:szCs w:val="24"/>
        </w:rPr>
        <w:t>os</w:t>
      </w:r>
      <w:r w:rsidR="00C86CF0" w:rsidRPr="00407DBC">
        <w:rPr>
          <w:szCs w:val="24"/>
        </w:rPr>
        <w:t xml:space="preserve"> sutar</w:t>
      </w:r>
      <w:r w:rsidR="004F798A">
        <w:rPr>
          <w:szCs w:val="24"/>
        </w:rPr>
        <w:t>ties</w:t>
      </w:r>
      <w:r w:rsidR="00C86CF0" w:rsidRPr="00407DBC">
        <w:rPr>
          <w:szCs w:val="24"/>
        </w:rPr>
        <w:t xml:space="preserve"> pakeitimų paskelbimo,</w:t>
      </w:r>
      <w:r w:rsidRPr="00407DBC">
        <w:rPr>
          <w:rFonts w:eastAsia="Calibri"/>
          <w:szCs w:val="24"/>
          <w:lang w:eastAsia="lt-LT"/>
        </w:rPr>
        <w:t xml:space="preserve"> įskaitant informaciją apie </w:t>
      </w:r>
      <w:r w:rsidRPr="00303298">
        <w:rPr>
          <w:rFonts w:eastAsia="Calibri"/>
          <w:szCs w:val="24"/>
          <w:lang w:eastAsia="lt-LT"/>
        </w:rPr>
        <w:t>pasiūlyme nurodytą prekių</w:t>
      </w:r>
      <w:r w:rsidR="004F798A">
        <w:rPr>
          <w:rFonts w:eastAsia="Calibri"/>
          <w:szCs w:val="24"/>
          <w:lang w:eastAsia="lt-LT"/>
        </w:rPr>
        <w:t xml:space="preserve"> </w:t>
      </w:r>
      <w:r w:rsidRPr="0006458E">
        <w:rPr>
          <w:rFonts w:eastAsia="Calibri"/>
          <w:szCs w:val="24"/>
          <w:lang w:eastAsia="lt-LT"/>
        </w:rPr>
        <w:t>įkainius, išskyrus j</w:t>
      </w:r>
      <w:r w:rsidR="004F798A">
        <w:rPr>
          <w:rFonts w:eastAsia="Calibri"/>
          <w:szCs w:val="24"/>
          <w:lang w:eastAsia="lt-LT"/>
        </w:rPr>
        <w:t xml:space="preserve">ų </w:t>
      </w:r>
      <w:r w:rsidRPr="0006458E">
        <w:rPr>
          <w:rFonts w:eastAsia="Calibri"/>
          <w:szCs w:val="24"/>
          <w:lang w:eastAsia="lt-LT"/>
        </w:rPr>
        <w:t xml:space="preserve">sudedamąsias </w:t>
      </w:r>
      <w:r w:rsidRPr="00303298">
        <w:rPr>
          <w:rFonts w:eastAsia="Calibri"/>
          <w:szCs w:val="24"/>
          <w:lang w:eastAsia="lt-LT"/>
        </w:rPr>
        <w:t>dalis;</w:t>
      </w:r>
    </w:p>
    <w:p w14:paraId="18C71E5D" w14:textId="77777777" w:rsidR="00303298" w:rsidRPr="00303298" w:rsidRDefault="00303298" w:rsidP="00303298">
      <w:pPr>
        <w:pStyle w:val="Sraopastraipa"/>
        <w:numPr>
          <w:ilvl w:val="1"/>
          <w:numId w:val="3"/>
        </w:numPr>
        <w:ind w:left="0" w:firstLine="567"/>
        <w:rPr>
          <w:rFonts w:eastAsia="Calibri"/>
          <w:szCs w:val="24"/>
          <w:lang w:eastAsia="lt-LT"/>
        </w:rPr>
      </w:pPr>
      <w:r w:rsidRPr="00303298">
        <w:rPr>
          <w:rFonts w:eastAsia="Calibri"/>
          <w:szCs w:val="24"/>
          <w:lang w:eastAsia="lt-LT"/>
        </w:rPr>
        <w:t xml:space="preserve">pateiktos tiekėjų pašalinimo pagrindų nebuvimą, atitiktį kvalifikacijos reikalavimams, </w:t>
      </w:r>
      <w:r w:rsidRPr="00303298">
        <w:rPr>
          <w:rFonts w:eastAsia="Calibri"/>
          <w:szCs w:val="24"/>
        </w:rPr>
        <w:t>kokybės vadybos sistemos ir aplinkos apsaugos vadybos sistemos standartams</w:t>
      </w:r>
      <w:r w:rsidRPr="00303298">
        <w:rPr>
          <w:rFonts w:eastAsia="Calibri"/>
          <w:szCs w:val="24"/>
          <w:lang w:eastAsia="lt-LT"/>
        </w:rPr>
        <w:t xml:space="preserve"> patvirtinančiuose dokumentuose</w:t>
      </w:r>
      <w:r w:rsidR="00C86CF0" w:rsidRPr="00407DBC">
        <w:rPr>
          <w:rFonts w:eastAsia="Calibri"/>
          <w:szCs w:val="24"/>
          <w:lang w:eastAsia="lt-LT"/>
        </w:rPr>
        <w:t xml:space="preserve">, išskyrus informaciją, kurią atskleidus būtų pažeisti </w:t>
      </w:r>
      <w:r w:rsidR="00C86CF0" w:rsidRPr="00407DBC">
        <w:rPr>
          <w:bCs/>
          <w:szCs w:val="24"/>
        </w:rPr>
        <w:t>tiekėjo įsipareigojimai pagal su trečiaisiais asmenimis sudarytas sutartis</w:t>
      </w:r>
      <w:r w:rsidR="00C86CF0" w:rsidRPr="00407DBC">
        <w:rPr>
          <w:szCs w:val="24"/>
          <w:lang w:eastAsia="lt-LT"/>
        </w:rPr>
        <w:t>, – tuo atveju, kai ši informacija reikalinga tiekėjui jo teisėtiems interesams ginti</w:t>
      </w:r>
      <w:r w:rsidRPr="00303298">
        <w:rPr>
          <w:bCs/>
          <w:szCs w:val="24"/>
        </w:rPr>
        <w:t>;</w:t>
      </w:r>
    </w:p>
    <w:p w14:paraId="29E48B96" w14:textId="77777777" w:rsidR="00303298" w:rsidRPr="00303298" w:rsidRDefault="00303298" w:rsidP="00303298">
      <w:pPr>
        <w:pStyle w:val="Sraopastraipa"/>
        <w:numPr>
          <w:ilvl w:val="1"/>
          <w:numId w:val="3"/>
        </w:numPr>
        <w:ind w:left="0" w:firstLine="567"/>
        <w:rPr>
          <w:szCs w:val="24"/>
        </w:rPr>
      </w:pPr>
      <w:r w:rsidRPr="00303298">
        <w:rPr>
          <w:szCs w:val="24"/>
        </w:rPr>
        <w:t>informacija apie pasitelktus ūkio subjektus, kurių pajėgumais remiasi tiekėjas, ir subtiekėjus</w:t>
      </w:r>
      <w:r w:rsidR="00C86CF0">
        <w:rPr>
          <w:szCs w:val="24"/>
        </w:rPr>
        <w:t xml:space="preserve"> </w:t>
      </w:r>
      <w:r w:rsidR="00C86CF0" w:rsidRPr="00407DBC">
        <w:rPr>
          <w:szCs w:val="24"/>
          <w:lang w:eastAsia="lt-LT"/>
        </w:rPr>
        <w:t>– tuo atveju, kai ši informacija reikalinga tiekėjui jo teisėtiems interesams ginti</w:t>
      </w:r>
      <w:r w:rsidRPr="00303298">
        <w:rPr>
          <w:szCs w:val="24"/>
        </w:rPr>
        <w:t>.</w:t>
      </w:r>
    </w:p>
    <w:p w14:paraId="3FCBBD01" w14:textId="77777777" w:rsidR="00763947" w:rsidRPr="00763947" w:rsidRDefault="00303298" w:rsidP="00763947">
      <w:pPr>
        <w:pStyle w:val="Sraopastraipa"/>
        <w:numPr>
          <w:ilvl w:val="0"/>
          <w:numId w:val="3"/>
        </w:numPr>
        <w:ind w:left="0" w:firstLine="567"/>
        <w:rPr>
          <w:color w:val="C00000"/>
          <w:szCs w:val="24"/>
        </w:rPr>
      </w:pPr>
      <w:r w:rsidRPr="00763947">
        <w:rPr>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w:t>
      </w:r>
      <w:r w:rsidRPr="00763947">
        <w:rPr>
          <w:szCs w:val="24"/>
        </w:rPr>
        <w:lastRenderedPageBreak/>
        <w:t xml:space="preserve">rašo žodį </w:t>
      </w:r>
      <w:r w:rsidRPr="00763947">
        <w:rPr>
          <w:b/>
          <w:szCs w:val="24"/>
        </w:rPr>
        <w:t>„Konfidencialu“</w:t>
      </w:r>
      <w:r w:rsidRPr="00763947">
        <w:rPr>
          <w:szCs w:val="24"/>
        </w:rPr>
        <w:t>. Jei tiekėjas nenurodo konfidencialios informacijos, laikoma, kad tokios tiekėjo pasiūlyme nėra.</w:t>
      </w:r>
    </w:p>
    <w:p w14:paraId="5F56F831" w14:textId="77777777" w:rsidR="00763947" w:rsidRPr="00224C73" w:rsidRDefault="00763947" w:rsidP="00436C4D">
      <w:pPr>
        <w:spacing w:before="120" w:after="120" w:line="240" w:lineRule="auto"/>
        <w:jc w:val="center"/>
        <w:rPr>
          <w:szCs w:val="24"/>
        </w:rPr>
      </w:pPr>
      <w:r w:rsidRPr="00224C73">
        <w:rPr>
          <w:rFonts w:ascii="Times New Roman" w:eastAsia="Times New Roman" w:hAnsi="Times New Roman" w:cs="Times New Roman"/>
          <w:b/>
          <w:sz w:val="24"/>
          <w:szCs w:val="24"/>
          <w:lang w:eastAsia="en-US"/>
        </w:rPr>
        <w:t>Asmens duomenų tvarkymas</w:t>
      </w:r>
    </w:p>
    <w:p w14:paraId="0DA85623" w14:textId="7BD55D1E" w:rsidR="00763947" w:rsidRPr="00650221" w:rsidRDefault="00650221" w:rsidP="006F2E87">
      <w:pPr>
        <w:pStyle w:val="Sraopastraipa"/>
        <w:numPr>
          <w:ilvl w:val="0"/>
          <w:numId w:val="3"/>
        </w:numPr>
        <w:ind w:left="0" w:firstLine="567"/>
        <w:rPr>
          <w:szCs w:val="24"/>
        </w:rPr>
      </w:pPr>
      <w:r w:rsidRPr="00650221">
        <w:rPr>
          <w:szCs w:val="24"/>
        </w:rP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DFD2495" w14:textId="77777777" w:rsidR="00763947" w:rsidRPr="00224C73" w:rsidRDefault="00763947" w:rsidP="00763947">
      <w:pPr>
        <w:pStyle w:val="Sraopastraipa"/>
        <w:numPr>
          <w:ilvl w:val="0"/>
          <w:numId w:val="3"/>
        </w:numPr>
        <w:ind w:left="0" w:firstLine="567"/>
        <w:rPr>
          <w:szCs w:val="24"/>
        </w:rPr>
      </w:pPr>
      <w:r w:rsidRPr="00224C73">
        <w:rPr>
          <w:szCs w:val="24"/>
        </w:rPr>
        <w:t>Nurodytais pagrindais bus tvarkomi tiesiogiai tiekėjų pateikti asmens duomenys.</w:t>
      </w:r>
    </w:p>
    <w:p w14:paraId="43710D85" w14:textId="6DC179F6" w:rsidR="00763947" w:rsidRPr="00224C73" w:rsidRDefault="00763947" w:rsidP="00763947">
      <w:pPr>
        <w:pStyle w:val="Sraopastraipa"/>
        <w:numPr>
          <w:ilvl w:val="0"/>
          <w:numId w:val="3"/>
        </w:numPr>
        <w:ind w:left="0" w:firstLine="567"/>
        <w:rPr>
          <w:szCs w:val="24"/>
        </w:rPr>
      </w:pPr>
      <w:r w:rsidRPr="00224C73">
        <w:rPr>
          <w:szCs w:val="24"/>
        </w:rPr>
        <w:t>Tiekėjų pateikti duomenys bus saugomi teisės aktuose nustatytais terminais.</w:t>
      </w:r>
    </w:p>
    <w:p w14:paraId="6320734B" w14:textId="23335A01" w:rsidR="00763947" w:rsidRPr="00224C73" w:rsidRDefault="00763947" w:rsidP="00763947">
      <w:pPr>
        <w:pStyle w:val="Sraopastraipa"/>
        <w:numPr>
          <w:ilvl w:val="0"/>
          <w:numId w:val="3"/>
        </w:numPr>
        <w:ind w:left="0" w:firstLine="567"/>
        <w:rPr>
          <w:szCs w:val="24"/>
        </w:rPr>
      </w:pPr>
      <w:r w:rsidRPr="00224C73">
        <w:rPr>
          <w:szCs w:val="24"/>
        </w:rPr>
        <w:t>Įgyvendindami teisės aktuose numatytas pareigas, tiekėjų asmens duomenis teiksime Viešųjų pirkimų tarnybai, teismams</w:t>
      </w:r>
      <w:r w:rsidR="00CA52E9">
        <w:rPr>
          <w:szCs w:val="24"/>
        </w:rPr>
        <w:t>,</w:t>
      </w:r>
      <w:r w:rsidRPr="00224C73">
        <w:rPr>
          <w:szCs w:val="24"/>
        </w:rPr>
        <w:t xml:space="preserve"> kitoms valstybės ar savivaldybės institucijoms</w:t>
      </w:r>
      <w:r w:rsidR="00CA52E9">
        <w:rPr>
          <w:szCs w:val="24"/>
        </w:rPr>
        <w:t xml:space="preserve"> ir kitiems subjektams</w:t>
      </w:r>
      <w:r w:rsidRPr="00224C73">
        <w:rPr>
          <w:szCs w:val="24"/>
        </w:rPr>
        <w:t>.</w:t>
      </w:r>
    </w:p>
    <w:p w14:paraId="6EF3E520" w14:textId="7E02F719" w:rsidR="00763947" w:rsidRPr="00224C73" w:rsidRDefault="00763947" w:rsidP="001353EF">
      <w:pPr>
        <w:pStyle w:val="Sraopastraipa"/>
        <w:numPr>
          <w:ilvl w:val="0"/>
          <w:numId w:val="3"/>
        </w:numPr>
        <w:ind w:left="0" w:firstLine="567"/>
        <w:rPr>
          <w:szCs w:val="24"/>
        </w:rPr>
      </w:pPr>
      <w:r w:rsidRPr="00224C73">
        <w:rPr>
          <w:szCs w:val="24"/>
        </w:rPr>
        <w:t xml:space="preserve">Asmens duomenų tvarkymą perkančiojoje organizacijoje reglamentuoja perkančiosios organizacijos direktoriaus </w:t>
      </w:r>
      <w:r w:rsidR="00FF2121" w:rsidRPr="00FF2121">
        <w:rPr>
          <w:szCs w:val="24"/>
        </w:rPr>
        <w:t>2024 m. sausio 29 d. įsakymu Nr. 30-157/24</w:t>
      </w:r>
      <w:r w:rsidRPr="00224C73">
        <w:rPr>
          <w:szCs w:val="24"/>
        </w:rPr>
        <w:t xml:space="preserve"> patvirtintos Vilniaus miesto savivaldybės administracijos asmens duomenų tvarkymo taisyklės.</w:t>
      </w:r>
    </w:p>
    <w:p w14:paraId="1C890BDF" w14:textId="77777777" w:rsidR="00191CC4" w:rsidRPr="00191CC4" w:rsidRDefault="00191CC4" w:rsidP="00436C4D">
      <w:pPr>
        <w:spacing w:before="120" w:after="120" w:line="240" w:lineRule="auto"/>
        <w:ind w:left="357"/>
        <w:jc w:val="center"/>
        <w:rPr>
          <w:rFonts w:ascii="Times New Roman" w:eastAsia="Times New Roman" w:hAnsi="Times New Roman" w:cs="Times New Roman"/>
          <w:b/>
          <w:sz w:val="24"/>
          <w:szCs w:val="24"/>
          <w:lang w:eastAsia="en-US"/>
        </w:rPr>
      </w:pPr>
      <w:r w:rsidRPr="00224C73">
        <w:rPr>
          <w:rFonts w:ascii="Times New Roman" w:eastAsia="Calibri" w:hAnsi="Times New Roman" w:cs="Times New Roman"/>
          <w:b/>
          <w:sz w:val="24"/>
          <w:szCs w:val="24"/>
          <w:lang w:eastAsia="en-US"/>
        </w:rPr>
        <w:t xml:space="preserve">Subtiekimo reikalavimai, nustatyti vadovaujantis Viešųjų pirkimų įstatymo 88 straipsnio </w:t>
      </w:r>
      <w:r w:rsidRPr="00191CC4">
        <w:rPr>
          <w:rFonts w:ascii="Times New Roman" w:eastAsia="Calibri" w:hAnsi="Times New Roman" w:cs="Times New Roman"/>
          <w:b/>
          <w:sz w:val="24"/>
          <w:szCs w:val="24"/>
          <w:lang w:eastAsia="en-US"/>
        </w:rPr>
        <w:t>nuostatomis</w:t>
      </w:r>
    </w:p>
    <w:p w14:paraId="20968D59" w14:textId="10235F4E"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Perkančioji organizacija reikalauja, </w:t>
      </w:r>
      <w:r w:rsidRPr="00B25CF0">
        <w:rPr>
          <w:rFonts w:ascii="Times New Roman" w:eastAsia="Times New Roman" w:hAnsi="Times New Roman" w:cs="Times New Roman"/>
          <w:sz w:val="24"/>
          <w:szCs w:val="24"/>
          <w:lang w:eastAsia="en-US"/>
        </w:rPr>
        <w:t>kad dalyvis savo pasiūlyme (</w:t>
      </w:r>
      <w:r w:rsidR="00893491" w:rsidRPr="00B25CF0">
        <w:rPr>
          <w:rFonts w:ascii="Times New Roman" w:eastAsia="Times New Roman" w:hAnsi="Times New Roman" w:cs="Times New Roman"/>
          <w:sz w:val="24"/>
          <w:szCs w:val="24"/>
          <w:lang w:eastAsia="en-US"/>
        </w:rPr>
        <w:t xml:space="preserve">pirkimo sąlygų </w:t>
      </w:r>
      <w:r w:rsidR="00B25CF0" w:rsidRPr="00B25CF0">
        <w:rPr>
          <w:rFonts w:ascii="Times New Roman" w:eastAsia="Calibri" w:hAnsi="Times New Roman" w:cs="Times New Roman"/>
          <w:sz w:val="24"/>
          <w:szCs w:val="24"/>
          <w:lang w:eastAsia="en-US"/>
        </w:rPr>
        <w:t xml:space="preserve">2.1 </w:t>
      </w:r>
      <w:r w:rsidR="00B25CF0" w:rsidRPr="00B25CF0">
        <w:rPr>
          <w:rFonts w:ascii="Times New Roman" w:eastAsia="Calibri" w:hAnsi="Times New Roman" w:cs="Times New Roman"/>
          <w:sz w:val="24"/>
          <w:szCs w:val="24"/>
        </w:rPr>
        <w:t xml:space="preserve">ir (ar) </w:t>
      </w:r>
      <w:r w:rsidR="00B25CF0" w:rsidRPr="00B25CF0">
        <w:rPr>
          <w:rFonts w:ascii="Times New Roman" w:eastAsia="Calibri" w:hAnsi="Times New Roman" w:cs="Times New Roman"/>
          <w:sz w:val="24"/>
          <w:szCs w:val="24"/>
          <w:lang w:eastAsia="en-US"/>
        </w:rPr>
        <w:t>2.2 pried</w:t>
      </w:r>
      <w:r w:rsidR="00B25CF0" w:rsidRPr="00B25CF0">
        <w:rPr>
          <w:rFonts w:ascii="Times New Roman" w:eastAsia="Calibri" w:hAnsi="Times New Roman" w:cs="Times New Roman"/>
          <w:sz w:val="24"/>
          <w:szCs w:val="24"/>
        </w:rPr>
        <w:t>e(-</w:t>
      </w:r>
      <w:r w:rsidR="00B25CF0" w:rsidRPr="00B25CF0">
        <w:rPr>
          <w:rFonts w:ascii="Times New Roman" w:eastAsia="Calibri" w:hAnsi="Times New Roman" w:cs="Times New Roman"/>
          <w:sz w:val="24"/>
          <w:szCs w:val="24"/>
          <w:lang w:eastAsia="en-US"/>
        </w:rPr>
        <w:t>uose</w:t>
      </w:r>
      <w:r w:rsidRPr="00B25CF0">
        <w:rPr>
          <w:rFonts w:ascii="Times New Roman" w:eastAsia="Times New Roman" w:hAnsi="Times New Roman" w:cs="Times New Roman"/>
          <w:sz w:val="24"/>
          <w:szCs w:val="24"/>
          <w:lang w:eastAsia="en-US"/>
        </w:rPr>
        <w:t>) nurodytų, kokiai pirkimo sutarties</w:t>
      </w:r>
      <w:r w:rsidRPr="00191CC4">
        <w:rPr>
          <w:rFonts w:ascii="Times New Roman" w:eastAsia="Times New Roman" w:hAnsi="Times New Roman" w:cs="Times New Roman"/>
          <w:sz w:val="24"/>
          <w:szCs w:val="24"/>
          <w:lang w:eastAsia="en-US"/>
        </w:rPr>
        <w:t xml:space="preserve"> daliai (apimtis eurais </w:t>
      </w:r>
      <w:r w:rsidR="00403BCB">
        <w:rPr>
          <w:rFonts w:ascii="Times New Roman" w:eastAsia="Times New Roman" w:hAnsi="Times New Roman" w:cs="Times New Roman"/>
          <w:sz w:val="24"/>
          <w:szCs w:val="24"/>
          <w:lang w:eastAsia="en-US"/>
        </w:rPr>
        <w:t>a</w:t>
      </w:r>
      <w:r w:rsidRPr="00191CC4">
        <w:rPr>
          <w:rFonts w:ascii="Times New Roman" w:eastAsia="Times New Roman" w:hAnsi="Times New Roman" w:cs="Times New Roman"/>
          <w:sz w:val="24"/>
          <w:szCs w:val="24"/>
          <w:lang w:eastAsia="en-US"/>
        </w:rPr>
        <w:t>r dalis procentais) ir kokius subtiekėjus, jeigu jie yra žinomi, jis ketina pasitelkti.</w:t>
      </w:r>
    </w:p>
    <w:p w14:paraId="412226EA" w14:textId="77777777" w:rsidR="00191CC4" w:rsidRPr="003B3F60" w:rsidRDefault="00191CC4" w:rsidP="00FF471C">
      <w:pPr>
        <w:spacing w:after="0" w:line="240" w:lineRule="auto"/>
        <w:rPr>
          <w:rFonts w:ascii="Times New Roman" w:eastAsia="Times New Roman" w:hAnsi="Times New Roman" w:cs="Times New Roman"/>
          <w:sz w:val="24"/>
          <w:szCs w:val="24"/>
          <w:lang w:eastAsia="en-US"/>
        </w:rPr>
      </w:pPr>
    </w:p>
    <w:p w14:paraId="563BADFB" w14:textId="77777777" w:rsidR="00FF471C" w:rsidRPr="003B3F60" w:rsidRDefault="00FF471C" w:rsidP="00FF471C">
      <w:pPr>
        <w:suppressAutoHyphens/>
        <w:spacing w:after="0" w:line="240" w:lineRule="auto"/>
        <w:jc w:val="center"/>
        <w:rPr>
          <w:rFonts w:ascii="Times New Roman" w:hAnsi="Times New Roman" w:cs="Times New Roman"/>
          <w:b/>
          <w:sz w:val="24"/>
          <w:szCs w:val="24"/>
        </w:rPr>
      </w:pPr>
      <w:r w:rsidRPr="003B3F60">
        <w:rPr>
          <w:rFonts w:ascii="Times New Roman" w:hAnsi="Times New Roman" w:cs="Times New Roman"/>
          <w:b/>
          <w:sz w:val="24"/>
          <w:szCs w:val="24"/>
        </w:rPr>
        <w:t>VII SKYRIUS</w:t>
      </w:r>
    </w:p>
    <w:p w14:paraId="4A8E6141" w14:textId="77777777" w:rsidR="00191CC4" w:rsidRPr="003B3F60" w:rsidRDefault="000D3322" w:rsidP="00FF471C">
      <w:pPr>
        <w:suppressAutoHyphens/>
        <w:spacing w:after="0" w:line="240" w:lineRule="auto"/>
        <w:jc w:val="center"/>
        <w:rPr>
          <w:rFonts w:ascii="Times New Roman" w:hAnsi="Times New Roman" w:cs="Times New Roman"/>
          <w:b/>
          <w:sz w:val="24"/>
          <w:szCs w:val="24"/>
        </w:rPr>
      </w:pPr>
      <w:r w:rsidRPr="003B3F60">
        <w:rPr>
          <w:rFonts w:ascii="Times New Roman" w:hAnsi="Times New Roman" w:cs="Times New Roman"/>
          <w:b/>
          <w:sz w:val="24"/>
          <w:szCs w:val="24"/>
        </w:rPr>
        <w:t>PASIŪLYMŲ KAINOS ŠIFRAVIMAS</w:t>
      </w:r>
    </w:p>
    <w:p w14:paraId="5335EA1B" w14:textId="77777777" w:rsidR="00191CC4" w:rsidRPr="00FF471C" w:rsidRDefault="00191CC4" w:rsidP="00FF471C">
      <w:pPr>
        <w:suppressAutoHyphens/>
        <w:spacing w:after="0" w:line="240" w:lineRule="auto"/>
        <w:jc w:val="both"/>
        <w:rPr>
          <w:rFonts w:ascii="Times New Roman" w:eastAsia="Times New Roman" w:hAnsi="Times New Roman" w:cs="Times New Roman"/>
          <w:sz w:val="24"/>
          <w:szCs w:val="24"/>
          <w:lang w:eastAsia="en-US"/>
        </w:rPr>
      </w:pPr>
    </w:p>
    <w:p w14:paraId="2CFB8A5B" w14:textId="77777777"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color w:val="000000"/>
          <w:sz w:val="24"/>
          <w:szCs w:val="24"/>
          <w:lang w:eastAsia="en-US"/>
        </w:rPr>
      </w:pPr>
      <w:r w:rsidRPr="00191CC4">
        <w:rPr>
          <w:rFonts w:ascii="Times New Roman" w:eastAsia="Times New Roman" w:hAnsi="Times New Roman" w:cs="Times New Roman"/>
          <w:color w:val="000000"/>
          <w:sz w:val="24"/>
          <w:szCs w:val="24"/>
          <w:lang w:eastAsia="en-US"/>
        </w:rPr>
        <w:t>Tiekėjo teikiamas pasiūlymas gali būti užšifruojamas. Tiekėjas, nusprendęs pateikti užšifruotą pasiūlymą, turi:</w:t>
      </w:r>
    </w:p>
    <w:p w14:paraId="48F78C77" w14:textId="2B1E1F0F" w:rsidR="00191CC4" w:rsidRPr="00376789" w:rsidRDefault="00191CC4" w:rsidP="00376789">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322C51">
        <w:rPr>
          <w:rFonts w:ascii="Times New Roman" w:eastAsia="Times New Roman" w:hAnsi="Times New Roman" w:cs="Times New Roman"/>
          <w:b/>
          <w:color w:val="000000"/>
          <w:sz w:val="24"/>
          <w:szCs w:val="24"/>
          <w:u w:val="single"/>
          <w:lang w:eastAsia="en-US"/>
        </w:rPr>
        <w:t xml:space="preserve">iki </w:t>
      </w:r>
      <w:r w:rsidRPr="00AA426F">
        <w:rPr>
          <w:rFonts w:ascii="Times New Roman" w:eastAsia="Times New Roman" w:hAnsi="Times New Roman" w:cs="Times New Roman"/>
          <w:b/>
          <w:color w:val="000000"/>
          <w:sz w:val="24"/>
          <w:szCs w:val="24"/>
          <w:u w:val="single"/>
          <w:lang w:eastAsia="en-US"/>
        </w:rPr>
        <w:t>pasiūlymų pateikimo termino pabaigos</w:t>
      </w:r>
      <w:r w:rsidRPr="00AA426F">
        <w:rPr>
          <w:rFonts w:ascii="Times New Roman" w:eastAsia="Times New Roman" w:hAnsi="Times New Roman" w:cs="Times New Roman"/>
          <w:b/>
          <w:color w:val="000000"/>
          <w:sz w:val="24"/>
          <w:szCs w:val="24"/>
          <w:lang w:eastAsia="en-US"/>
        </w:rPr>
        <w:t xml:space="preserve"> </w:t>
      </w:r>
      <w:r w:rsidRPr="00AA426F">
        <w:rPr>
          <w:rFonts w:ascii="Times New Roman" w:eastAsia="Times New Roman" w:hAnsi="Times New Roman" w:cs="Times New Roman"/>
          <w:color w:val="000000"/>
          <w:sz w:val="24"/>
          <w:szCs w:val="24"/>
          <w:lang w:eastAsia="en-US"/>
        </w:rPr>
        <w:t xml:space="preserve">naudodamasis CVP IS priemonėmis </w:t>
      </w:r>
      <w:r w:rsidRPr="00AA426F">
        <w:rPr>
          <w:rFonts w:ascii="Times New Roman" w:eastAsia="Times New Roman" w:hAnsi="Times New Roman" w:cs="Times New Roman"/>
          <w:iCs/>
          <w:color w:val="000000"/>
          <w:sz w:val="24"/>
          <w:szCs w:val="24"/>
          <w:lang w:eastAsia="en-US"/>
        </w:rPr>
        <w:t xml:space="preserve">pateikti užšifruotą pasiūlymą (užšifruojamas </w:t>
      </w:r>
      <w:r w:rsidRPr="00AA426F">
        <w:rPr>
          <w:rFonts w:ascii="Times New Roman" w:eastAsia="Times New Roman" w:hAnsi="Times New Roman" w:cs="Times New Roman"/>
          <w:sz w:val="24"/>
          <w:szCs w:val="24"/>
          <w:lang w:eastAsia="en-US"/>
        </w:rPr>
        <w:t>visas pasiūlymas arba pasiūlymo dokumentas, kuriame nurodyta pasiūlymo kaina</w:t>
      </w:r>
      <w:r w:rsidRPr="009419C0">
        <w:rPr>
          <w:rFonts w:ascii="Times New Roman" w:eastAsia="Times New Roman" w:hAnsi="Times New Roman" w:cs="Times New Roman"/>
          <w:sz w:val="24"/>
          <w:szCs w:val="24"/>
          <w:lang w:eastAsia="en-US"/>
        </w:rPr>
        <w:t>)</w:t>
      </w:r>
      <w:r w:rsidRPr="009419C0">
        <w:rPr>
          <w:rFonts w:ascii="Times New Roman" w:eastAsia="Times New Roman" w:hAnsi="Times New Roman" w:cs="Times New Roman"/>
          <w:iCs/>
          <w:sz w:val="24"/>
          <w:szCs w:val="24"/>
          <w:lang w:eastAsia="en-US"/>
        </w:rPr>
        <w:t xml:space="preserve">. </w:t>
      </w:r>
      <w:r w:rsidR="00AA426F" w:rsidRPr="009419C0">
        <w:rPr>
          <w:rFonts w:ascii="Times New Roman" w:eastAsia="Times New Roman" w:hAnsi="Times New Roman" w:cs="Times New Roman"/>
          <w:iCs/>
          <w:sz w:val="24"/>
          <w:szCs w:val="24"/>
          <w:lang w:eastAsia="en-US"/>
        </w:rPr>
        <w:t>Informaciją apie pasiūlymų šifravimą ir i</w:t>
      </w:r>
      <w:r w:rsidRPr="009419C0">
        <w:rPr>
          <w:rFonts w:ascii="Times New Roman" w:eastAsia="Times New Roman" w:hAnsi="Times New Roman" w:cs="Times New Roman"/>
          <w:sz w:val="24"/>
          <w:szCs w:val="24"/>
          <w:lang w:eastAsia="en-US"/>
        </w:rPr>
        <w:t>nstrukcij</w:t>
      </w:r>
      <w:r w:rsidR="00741959" w:rsidRPr="009419C0">
        <w:rPr>
          <w:rFonts w:ascii="Times New Roman" w:eastAsia="Times New Roman" w:hAnsi="Times New Roman" w:cs="Times New Roman"/>
          <w:sz w:val="24"/>
          <w:szCs w:val="24"/>
          <w:lang w:eastAsia="en-US"/>
        </w:rPr>
        <w:t>ą</w:t>
      </w:r>
      <w:r w:rsidRPr="009419C0">
        <w:rPr>
          <w:rFonts w:ascii="Times New Roman" w:eastAsia="Times New Roman" w:hAnsi="Times New Roman" w:cs="Times New Roman"/>
          <w:sz w:val="24"/>
          <w:szCs w:val="24"/>
          <w:lang w:eastAsia="en-US"/>
        </w:rPr>
        <w:t>, kaip tiekėjui užšifruoti pasiūlymą galima rasti</w:t>
      </w:r>
      <w:r w:rsidR="00376789">
        <w:rPr>
          <w:rFonts w:ascii="Times New Roman" w:eastAsia="Times New Roman" w:hAnsi="Times New Roman" w:cs="Times New Roman"/>
          <w:sz w:val="24"/>
          <w:szCs w:val="24"/>
          <w:lang w:eastAsia="en-US"/>
        </w:rPr>
        <w:t xml:space="preserve"> </w:t>
      </w:r>
      <w:hyperlink r:id="rId14" w:history="1">
        <w:r w:rsidR="006F3B85" w:rsidRPr="00156FF4">
          <w:rPr>
            <w:rStyle w:val="Hipersaitas"/>
            <w:rFonts w:ascii="Times New Roman" w:eastAsia="Times New Roman" w:hAnsi="Times New Roman"/>
            <w:sz w:val="24"/>
            <w:szCs w:val="24"/>
            <w:lang w:eastAsia="en-US"/>
          </w:rPr>
          <w:t>https://vpt.lrv.lt/uploads/vpt/documents/files/LT_versija/CVP_IS/Mokymu_medziaga/Tiekejams/Uzsifravimo_instrukcija.pdf</w:t>
        </w:r>
      </w:hyperlink>
      <w:r w:rsidRPr="00376789">
        <w:rPr>
          <w:rFonts w:ascii="Times New Roman" w:eastAsia="Times New Roman" w:hAnsi="Times New Roman" w:cs="Times New Roman"/>
          <w:sz w:val="24"/>
          <w:szCs w:val="24"/>
          <w:lang w:eastAsia="en-US"/>
        </w:rPr>
        <w:t>;</w:t>
      </w:r>
    </w:p>
    <w:p w14:paraId="5BD48F0A" w14:textId="3B5B50A6" w:rsidR="00191CC4" w:rsidRPr="003C6E6B" w:rsidRDefault="00F77D08" w:rsidP="00063124">
      <w:pPr>
        <w:pStyle w:val="Sraopastraipa"/>
        <w:numPr>
          <w:ilvl w:val="1"/>
          <w:numId w:val="3"/>
        </w:numPr>
        <w:ind w:left="0" w:firstLine="567"/>
        <w:rPr>
          <w:szCs w:val="24"/>
        </w:rPr>
      </w:pPr>
      <w:r w:rsidRPr="003C6E6B">
        <w:rPr>
          <w:b/>
          <w:szCs w:val="24"/>
          <w:u w:val="single"/>
        </w:rPr>
        <w:t xml:space="preserve">per </w:t>
      </w:r>
      <w:r w:rsidR="003C6E6B" w:rsidRPr="003C6E6B">
        <w:rPr>
          <w:b/>
          <w:szCs w:val="24"/>
          <w:u w:val="single"/>
        </w:rPr>
        <w:t>30</w:t>
      </w:r>
      <w:r w:rsidRPr="003C6E6B">
        <w:rPr>
          <w:b/>
          <w:szCs w:val="24"/>
          <w:u w:val="single"/>
        </w:rPr>
        <w:t xml:space="preserve"> minu</w:t>
      </w:r>
      <w:r w:rsidR="003C6E6B" w:rsidRPr="003C6E6B">
        <w:rPr>
          <w:b/>
          <w:szCs w:val="24"/>
          <w:u w:val="single"/>
        </w:rPr>
        <w:t>čių</w:t>
      </w:r>
      <w:r w:rsidRPr="003C6E6B">
        <w:rPr>
          <w:b/>
          <w:szCs w:val="24"/>
          <w:u w:val="single"/>
        </w:rPr>
        <w:t xml:space="preserve"> nuo pasiūlymų pateikimo termino pabaigos </w:t>
      </w:r>
      <w:r w:rsidR="00191CC4" w:rsidRPr="003C6E6B">
        <w:rPr>
          <w:b/>
          <w:color w:val="000000"/>
          <w:szCs w:val="24"/>
          <w:u w:val="single"/>
        </w:rPr>
        <w:t>CVP IS susirašinėjimo priemonėmis</w:t>
      </w:r>
      <w:r w:rsidR="00191CC4" w:rsidRPr="003C6E6B">
        <w:rPr>
          <w:color w:val="000000"/>
          <w:szCs w:val="24"/>
        </w:rPr>
        <w:t xml:space="preserve"> pateikti slaptažodį, su kuriuo perkančioji organizacija galės iššifruoti pateiktą pasiūlymą. </w:t>
      </w:r>
      <w:r w:rsidR="00191CC4" w:rsidRPr="003C6E6B">
        <w:rPr>
          <w:color w:val="000000"/>
          <w:szCs w:val="24"/>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w:t>
      </w:r>
      <w:r w:rsidR="003C6E6B" w:rsidRPr="003C6E6B">
        <w:rPr>
          <w:color w:val="000000"/>
          <w:szCs w:val="24"/>
          <w:lang w:eastAsia="lt-LT"/>
        </w:rPr>
        <w:t>, faksu</w:t>
      </w:r>
      <w:r w:rsidR="00191CC4" w:rsidRPr="003C6E6B">
        <w:rPr>
          <w:color w:val="000000"/>
          <w:szCs w:val="24"/>
          <w:lang w:eastAsia="lt-LT"/>
        </w:rPr>
        <w:t xml:space="preserve"> arba raštu. Tokiu atveju tiekėjas turėtų būti aktyvus ir įsitikinti, kad pateiktas slaptažodis laiku pasiekė adresatą (pavyzdžiui, susisiekęs su perkančiąja organizacija oficialiu jos telefonu ir (arba) kitais būdais).</w:t>
      </w:r>
      <w:r w:rsidR="003C6E6B" w:rsidRPr="003C6E6B">
        <w:rPr>
          <w:color w:val="000000"/>
          <w:szCs w:val="24"/>
          <w:lang w:eastAsia="lt-LT"/>
        </w:rPr>
        <w:t xml:space="preserve"> Taip pat tiekėjui rekomenduojama patikrinti, ar gautą slaptažodį perkančioji organizacija įkėlė į sistemą CVP IS susirašinėjimo priemonėmis.</w:t>
      </w:r>
    </w:p>
    <w:p w14:paraId="08469D95" w14:textId="77777777" w:rsidR="003C6E6B" w:rsidRPr="003C6E6B" w:rsidRDefault="00191CC4" w:rsidP="003C6E6B">
      <w:pPr>
        <w:numPr>
          <w:ilvl w:val="0"/>
          <w:numId w:val="3"/>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191CC4">
        <w:rPr>
          <w:rFonts w:ascii="Times New Roman" w:eastAsia="Times New Roman" w:hAnsi="Times New Roman" w:cs="Times New Roman"/>
          <w:color w:val="000000"/>
          <w:sz w:val="24"/>
          <w:szCs w:val="24"/>
          <w:lang w:eastAsia="lt-LT"/>
        </w:rPr>
        <w:t xml:space="preserve">Tiekėjui užšifravus visą pasiūlymą ir </w:t>
      </w:r>
      <w:r w:rsidR="009E178C">
        <w:rPr>
          <w:rFonts w:ascii="Times New Roman" w:eastAsia="Times New Roman" w:hAnsi="Times New Roman" w:cs="Times New Roman"/>
          <w:color w:val="000000"/>
          <w:sz w:val="24"/>
          <w:szCs w:val="24"/>
          <w:lang w:eastAsia="lt-LT"/>
        </w:rPr>
        <w:t xml:space="preserve">per </w:t>
      </w:r>
      <w:r w:rsidR="003C6E6B">
        <w:rPr>
          <w:rFonts w:ascii="Times New Roman" w:eastAsia="Times New Roman" w:hAnsi="Times New Roman" w:cs="Times New Roman"/>
          <w:color w:val="000000"/>
          <w:sz w:val="24"/>
          <w:szCs w:val="24"/>
          <w:lang w:eastAsia="lt-LT"/>
        </w:rPr>
        <w:t xml:space="preserve">30 </w:t>
      </w:r>
      <w:r w:rsidR="009E178C">
        <w:rPr>
          <w:rFonts w:ascii="Times New Roman" w:eastAsia="Times New Roman" w:hAnsi="Times New Roman" w:cs="Times New Roman"/>
          <w:color w:val="000000"/>
          <w:sz w:val="24"/>
          <w:szCs w:val="24"/>
          <w:lang w:eastAsia="lt-LT"/>
        </w:rPr>
        <w:t>minu</w:t>
      </w:r>
      <w:r w:rsidR="003C6E6B">
        <w:rPr>
          <w:rFonts w:ascii="Times New Roman" w:eastAsia="Times New Roman" w:hAnsi="Times New Roman" w:cs="Times New Roman"/>
          <w:color w:val="000000"/>
          <w:sz w:val="24"/>
          <w:szCs w:val="24"/>
          <w:lang w:eastAsia="lt-LT"/>
        </w:rPr>
        <w:t>čių</w:t>
      </w:r>
      <w:r w:rsidR="009E178C">
        <w:rPr>
          <w:rFonts w:ascii="Times New Roman" w:eastAsia="Times New Roman" w:hAnsi="Times New Roman" w:cs="Times New Roman"/>
          <w:color w:val="000000"/>
          <w:sz w:val="24"/>
          <w:szCs w:val="24"/>
          <w:lang w:eastAsia="lt-LT"/>
        </w:rPr>
        <w:t xml:space="preserve"> nuo pasiūlymų pateikimo termino pabaigos</w:t>
      </w:r>
      <w:r w:rsidRPr="00191CC4">
        <w:rPr>
          <w:rFonts w:ascii="Times New Roman" w:eastAsia="Times New Roman" w:hAnsi="Times New Roman" w:cs="Times New Roman"/>
          <w:color w:val="000000"/>
          <w:sz w:val="24"/>
          <w:szCs w:val="24"/>
          <w:lang w:eastAsia="lt-LT"/>
        </w:rPr>
        <w:t xml:space="preserve"> nepateikus (dėl jo paties kaltės) slaptažodžio arba pateikus neteisingą slaptažodį, kuriuo naudodamasi perkančioji organizacija negalėjo iššifruoti pasiūlymo,</w:t>
      </w:r>
      <w:r w:rsidR="003C6E6B">
        <w:rPr>
          <w:rFonts w:ascii="Times New Roman" w:eastAsia="Times New Roman" w:hAnsi="Times New Roman" w:cs="Times New Roman"/>
          <w:color w:val="000000"/>
          <w:sz w:val="24"/>
          <w:szCs w:val="24"/>
          <w:lang w:eastAsia="lt-LT"/>
        </w:rPr>
        <w:t xml:space="preserve"> </w:t>
      </w:r>
      <w:r w:rsidR="003C6E6B" w:rsidRPr="003C6E6B">
        <w:rPr>
          <w:rFonts w:ascii="Times New Roman" w:eastAsia="Times New Roman" w:hAnsi="Times New Roman" w:cs="Times New Roman"/>
          <w:color w:val="000000"/>
          <w:sz w:val="24"/>
          <w:szCs w:val="24"/>
          <w:lang w:eastAsia="lt-LT"/>
        </w:rPr>
        <w:t>perkančioji organizacija, vertindama pasiūlymus, vadovaujasi šiomis taisyklėmis:</w:t>
      </w:r>
    </w:p>
    <w:p w14:paraId="181806A4" w14:textId="77777777" w:rsidR="003C6E6B" w:rsidRPr="003C6E6B" w:rsidRDefault="003C6E6B" w:rsidP="003C6E6B">
      <w:pPr>
        <w:numPr>
          <w:ilvl w:val="1"/>
          <w:numId w:val="3"/>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3C6E6B">
        <w:rPr>
          <w:rFonts w:ascii="Times New Roman" w:eastAsia="Times New Roman" w:hAnsi="Times New Roman" w:cs="Times New Roman"/>
          <w:color w:val="000000"/>
          <w:sz w:val="24"/>
          <w:szCs w:val="24"/>
          <w:lang w:eastAsia="lt-LT"/>
        </w:rPr>
        <w:t>jeigu perkančioji organizacija dėl šios aplinkybės negali atplėšti ir vertinti nei vieno tiekėjo pasiūlymo dokumento – tiekėjo pasiūlymas laikomas nepateiktu ir nėra vertinamas;</w:t>
      </w:r>
    </w:p>
    <w:p w14:paraId="6CC38D2E" w14:textId="77777777" w:rsidR="003C6E6B" w:rsidRPr="003C6E6B" w:rsidRDefault="003C6E6B" w:rsidP="003C6E6B">
      <w:pPr>
        <w:numPr>
          <w:ilvl w:val="1"/>
          <w:numId w:val="3"/>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3C6E6B">
        <w:rPr>
          <w:rFonts w:ascii="Times New Roman" w:eastAsia="Times New Roman" w:hAnsi="Times New Roman" w:cs="Times New Roman"/>
          <w:color w:val="000000"/>
          <w:sz w:val="24"/>
          <w:szCs w:val="24"/>
          <w:lang w:eastAsia="lt-LT"/>
        </w:rPr>
        <w:lastRenderedPageBreak/>
        <w:t>jeigu dalis pasiūlymo dokumentų jau yra įvertinti arba gali būti atplėšiami ir vertinami – perkančioji organizacija tiekėjo pasiūlymą atmeta kaip neatitinkantį pirkimo dokumentuose nustatytų reikalavimų (tiekėjas nepateikė pasiūlymo kainos);</w:t>
      </w:r>
    </w:p>
    <w:p w14:paraId="04805C5C" w14:textId="65D4D319" w:rsidR="00191CC4" w:rsidRPr="00191CC4" w:rsidRDefault="003C6E6B" w:rsidP="003C6E6B">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3C6E6B">
        <w:rPr>
          <w:rFonts w:ascii="Times New Roman" w:eastAsia="Times New Roman" w:hAnsi="Times New Roman" w:cs="Times New Roman"/>
          <w:color w:val="000000"/>
          <w:sz w:val="24"/>
          <w:szCs w:val="24"/>
          <w:lang w:eastAsia="lt-LT"/>
        </w:rPr>
        <w:t>jeigu pirkimo metu teikiami pirminiai ir galutiniai pasiūlymai ir pirkimo dokumentuose nurodoma, kad tiekėjui nepateikus galutinio pasiūlymo, pirminis pasiūlymas vertinamas kaip galutinis pasiūlymas, tiekėjo pasiūlymas nėra atmetamas, o vertinama pirminiame pasiūlyme (įskaitant derybų metu atliktus patikslinimus ir (ar) papildymus, jei tokie atlikti) pateikta informacija.</w:t>
      </w:r>
    </w:p>
    <w:p w14:paraId="168AFE08"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6D4041A9"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VIII SKYRIUS</w:t>
      </w:r>
    </w:p>
    <w:p w14:paraId="5523D88B"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BŪDAI, KURIAIS TIEKĖJAI GALI PRAŠYTI PIRKIMO DOKUMENTŲ PAAIŠKINIMŲ, SUŽINOTI, AR PERKANČIOJI ORGANIZACIJ</w:t>
      </w:r>
      <w:r w:rsidR="00E74BC5" w:rsidRPr="003B3F60">
        <w:rPr>
          <w:rFonts w:ascii="Times New Roman" w:eastAsia="Times New Roman" w:hAnsi="Times New Roman" w:cs="Times New Roman"/>
          <w:b/>
          <w:sz w:val="24"/>
          <w:szCs w:val="24"/>
          <w:lang w:eastAsia="en-US"/>
        </w:rPr>
        <w:t>A</w:t>
      </w:r>
      <w:r w:rsidRPr="003B3F60">
        <w:rPr>
          <w:rFonts w:ascii="Times New Roman" w:eastAsia="Times New Roman" w:hAnsi="Times New Roman" w:cs="Times New Roman"/>
          <w:b/>
          <w:sz w:val="24"/>
          <w:szCs w:val="24"/>
          <w:lang w:eastAsia="en-US"/>
        </w:rPr>
        <w:t xml:space="preserve"> KETINA RENGTI DĖL TO SUSITIKIMĄ SU TIEKĖJAIS, TAIP PAT BŪDAI, KURIAIS PERKANČIOJI ORGANIZACIJA SAVO INICIATYVA GALI PAAIŠKINTI (PATIKSLINTI) PIRKIMO DOKUMENTUS</w:t>
      </w:r>
    </w:p>
    <w:p w14:paraId="5B3738EA"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708F62D7" w14:textId="77777777" w:rsidR="00A76B23" w:rsidRPr="00BC2BA0" w:rsidRDefault="00A76B23" w:rsidP="00C22F4D">
      <w:pPr>
        <w:pStyle w:val="Sraopastraipa"/>
        <w:numPr>
          <w:ilvl w:val="0"/>
          <w:numId w:val="3"/>
        </w:numPr>
        <w:ind w:left="0" w:firstLine="567"/>
        <w:outlineLvl w:val="2"/>
        <w:rPr>
          <w:color w:val="000000" w:themeColor="text1"/>
          <w:szCs w:val="24"/>
        </w:rPr>
      </w:pPr>
      <w:r w:rsidRPr="003B3F60">
        <w:rPr>
          <w:szCs w:val="24"/>
        </w:rPr>
        <w:t xml:space="preserve">Perkančiosios organizacijos ir tiekėjų paklausimai </w:t>
      </w:r>
      <w:r w:rsidRPr="00A76B23">
        <w:rPr>
          <w:szCs w:val="24"/>
        </w:rPr>
        <w:t xml:space="preserve">ir atsakymai vieni kitiems, atliekant viešųjų pirkimų procedūras, turi būti lietuvių kalba. Paaiškinimai ar patikslinimai skelbiami CVP IS ir siunčiami visiems prie pirkimo </w:t>
      </w:r>
      <w:r w:rsidRPr="00BC2BA0">
        <w:rPr>
          <w:color w:val="000000" w:themeColor="text1"/>
          <w:szCs w:val="24"/>
        </w:rPr>
        <w:t>prisijungusiems tiekėjams, nenurodant iš ko gautas prašymas.</w:t>
      </w:r>
    </w:p>
    <w:p w14:paraId="47CFB948" w14:textId="14D58A13" w:rsidR="00191CC4" w:rsidRPr="00BC2BA0" w:rsidRDefault="00191CC4" w:rsidP="00C22F4D">
      <w:pPr>
        <w:numPr>
          <w:ilvl w:val="0"/>
          <w:numId w:val="3"/>
        </w:numPr>
        <w:spacing w:after="0" w:line="240" w:lineRule="auto"/>
        <w:ind w:left="0" w:firstLine="567"/>
        <w:contextualSpacing/>
        <w:jc w:val="both"/>
        <w:outlineLvl w:val="2"/>
        <w:rPr>
          <w:rFonts w:ascii="Times New Roman" w:eastAsia="Times New Roman" w:hAnsi="Times New Roman" w:cs="Times New Roman"/>
          <w:color w:val="000000" w:themeColor="text1"/>
          <w:sz w:val="24"/>
          <w:szCs w:val="24"/>
          <w:lang w:eastAsia="en-US"/>
        </w:rPr>
      </w:pPr>
      <w:r w:rsidRPr="00BC2BA0">
        <w:rPr>
          <w:rFonts w:ascii="Times New Roman" w:eastAsia="Times New Roman" w:hAnsi="Times New Roman" w:cs="Times New Roman"/>
          <w:bCs/>
          <w:color w:val="000000" w:themeColor="text1"/>
          <w:sz w:val="24"/>
          <w:szCs w:val="24"/>
          <w:lang w:eastAsia="en-US"/>
        </w:rPr>
        <w:t xml:space="preserve">Tiekėjai savo prašymus dėl papildomos su pirkimo dokumentais susijusios informacijos gali teikti ne vėliau kaip prieš </w:t>
      </w:r>
      <w:r w:rsidR="002B4541" w:rsidRPr="00BC2BA0">
        <w:rPr>
          <w:rFonts w:ascii="Times New Roman" w:eastAsia="Times New Roman" w:hAnsi="Times New Roman" w:cs="Times New Roman"/>
          <w:bCs/>
          <w:color w:val="000000" w:themeColor="text1"/>
          <w:sz w:val="24"/>
          <w:szCs w:val="24"/>
          <w:lang w:eastAsia="en-US"/>
        </w:rPr>
        <w:t>6</w:t>
      </w:r>
      <w:r w:rsidR="00DE6C59" w:rsidRPr="00BC2BA0">
        <w:rPr>
          <w:rFonts w:ascii="Times New Roman" w:eastAsia="Times New Roman" w:hAnsi="Times New Roman" w:cs="Times New Roman"/>
          <w:bCs/>
          <w:color w:val="000000" w:themeColor="text1"/>
          <w:sz w:val="24"/>
          <w:szCs w:val="24"/>
          <w:lang w:eastAsia="en-US"/>
        </w:rPr>
        <w:t xml:space="preserve"> dienas</w:t>
      </w:r>
      <w:r w:rsidRPr="00BC2BA0">
        <w:rPr>
          <w:rFonts w:ascii="Times New Roman" w:eastAsia="Times New Roman" w:hAnsi="Times New Roman" w:cs="Times New Roman"/>
          <w:bCs/>
          <w:color w:val="000000" w:themeColor="text1"/>
          <w:sz w:val="24"/>
          <w:szCs w:val="24"/>
          <w:lang w:eastAsia="en-US"/>
        </w:rPr>
        <w:t xml:space="preserve"> iki pasiūlymų pateikimo termino pabaigos.</w:t>
      </w:r>
    </w:p>
    <w:p w14:paraId="0703DDA5" w14:textId="51CC93F4" w:rsidR="00191CC4" w:rsidRPr="00BC2BA0" w:rsidRDefault="00191CC4" w:rsidP="00C22F4D">
      <w:pPr>
        <w:numPr>
          <w:ilvl w:val="0"/>
          <w:numId w:val="3"/>
        </w:numPr>
        <w:spacing w:after="0" w:line="240" w:lineRule="auto"/>
        <w:ind w:left="0" w:firstLine="567"/>
        <w:contextualSpacing/>
        <w:jc w:val="both"/>
        <w:outlineLvl w:val="2"/>
        <w:rPr>
          <w:rFonts w:ascii="Times New Roman" w:eastAsia="Times New Roman" w:hAnsi="Times New Roman" w:cs="Times New Roman"/>
          <w:color w:val="000000" w:themeColor="text1"/>
          <w:sz w:val="24"/>
          <w:szCs w:val="24"/>
          <w:lang w:eastAsia="en-US"/>
        </w:rPr>
      </w:pPr>
      <w:r w:rsidRPr="00BC2BA0">
        <w:rPr>
          <w:rFonts w:ascii="Times New Roman" w:eastAsia="Times New Roman" w:hAnsi="Times New Roman" w:cs="Times New Roman"/>
          <w:bCs/>
          <w:color w:val="000000" w:themeColor="text1"/>
          <w:sz w:val="24"/>
          <w:szCs w:val="24"/>
          <w:lang w:eastAsia="en-US"/>
        </w:rPr>
        <w:t>Jeigu papildomos su pirkimo dokumentais susijusios informacijos paprašoma laiku,</w:t>
      </w:r>
      <w:r w:rsidRPr="00BC2BA0">
        <w:rPr>
          <w:rFonts w:ascii="Times New Roman" w:eastAsia="Times New Roman" w:hAnsi="Times New Roman" w:cs="Times New Roman"/>
          <w:color w:val="000000" w:themeColor="text1"/>
          <w:sz w:val="24"/>
          <w:szCs w:val="24"/>
          <w:lang w:eastAsia="en-US"/>
        </w:rPr>
        <w:t xml:space="preserve"> p</w:t>
      </w:r>
      <w:r w:rsidRPr="00BC2BA0">
        <w:rPr>
          <w:rFonts w:ascii="Times New Roman" w:eastAsia="Times New Roman" w:hAnsi="Times New Roman" w:cs="Times New Roman"/>
          <w:bCs/>
          <w:color w:val="000000" w:themeColor="text1"/>
          <w:sz w:val="24"/>
          <w:szCs w:val="24"/>
          <w:lang w:eastAsia="en-US"/>
        </w:rPr>
        <w:t xml:space="preserve">erkančioji organizacija ją pateikia visiems tiekėjams ne vėliau kaip likus </w:t>
      </w:r>
      <w:r w:rsidR="00BC2BA0" w:rsidRPr="00BC2BA0">
        <w:rPr>
          <w:rFonts w:ascii="Times New Roman" w:eastAsia="Times New Roman" w:hAnsi="Times New Roman" w:cs="Times New Roman"/>
          <w:bCs/>
          <w:color w:val="000000" w:themeColor="text1"/>
          <w:sz w:val="24"/>
          <w:szCs w:val="24"/>
          <w:lang w:eastAsia="en-US"/>
        </w:rPr>
        <w:t>4</w:t>
      </w:r>
      <w:r w:rsidRPr="00BC2BA0">
        <w:rPr>
          <w:rFonts w:ascii="Times New Roman" w:eastAsia="Times New Roman" w:hAnsi="Times New Roman" w:cs="Times New Roman"/>
          <w:bCs/>
          <w:color w:val="000000" w:themeColor="text1"/>
          <w:sz w:val="24"/>
          <w:szCs w:val="24"/>
          <w:lang w:eastAsia="en-US"/>
        </w:rPr>
        <w:t> </w:t>
      </w:r>
      <w:r w:rsidR="008F3F88" w:rsidRPr="00BC2BA0">
        <w:rPr>
          <w:rFonts w:ascii="Times New Roman" w:eastAsia="Times New Roman" w:hAnsi="Times New Roman" w:cs="Times New Roman"/>
          <w:bCs/>
          <w:color w:val="000000" w:themeColor="text1"/>
          <w:sz w:val="24"/>
          <w:szCs w:val="24"/>
          <w:lang w:eastAsia="en-US"/>
        </w:rPr>
        <w:t xml:space="preserve"> </w:t>
      </w:r>
      <w:r w:rsidRPr="00BC2BA0">
        <w:rPr>
          <w:rFonts w:ascii="Times New Roman" w:eastAsia="Times New Roman" w:hAnsi="Times New Roman" w:cs="Times New Roman"/>
          <w:bCs/>
          <w:color w:val="000000" w:themeColor="text1"/>
          <w:sz w:val="24"/>
          <w:szCs w:val="24"/>
          <w:lang w:eastAsia="en-US"/>
        </w:rPr>
        <w:t>dienoms iki pasiūlymų pateikimo termino pabaigos.</w:t>
      </w:r>
      <w:r w:rsidR="004772CD" w:rsidRPr="00BC2BA0">
        <w:rPr>
          <w:rFonts w:ascii="Times New Roman" w:eastAsia="Times New Roman" w:hAnsi="Times New Roman" w:cs="Times New Roman"/>
          <w:bCs/>
          <w:color w:val="000000" w:themeColor="text1"/>
          <w:sz w:val="24"/>
          <w:szCs w:val="24"/>
          <w:lang w:eastAsia="en-US"/>
        </w:rPr>
        <w:t xml:space="preserve"> </w:t>
      </w:r>
    </w:p>
    <w:p w14:paraId="3A5AB84B" w14:textId="77777777" w:rsidR="00191CC4" w:rsidRPr="00BC2BA0" w:rsidRDefault="00191CC4" w:rsidP="00C22F4D">
      <w:pPr>
        <w:numPr>
          <w:ilvl w:val="0"/>
          <w:numId w:val="3"/>
        </w:numPr>
        <w:spacing w:after="0" w:line="240" w:lineRule="auto"/>
        <w:ind w:left="0" w:firstLine="567"/>
        <w:contextualSpacing/>
        <w:jc w:val="both"/>
        <w:outlineLvl w:val="2"/>
        <w:rPr>
          <w:rFonts w:ascii="Times New Roman" w:eastAsia="Times New Roman" w:hAnsi="Times New Roman" w:cs="Times New Roman"/>
          <w:color w:val="000000" w:themeColor="text1"/>
          <w:sz w:val="24"/>
          <w:szCs w:val="24"/>
          <w:lang w:eastAsia="en-US"/>
        </w:rPr>
      </w:pPr>
      <w:r w:rsidRPr="00BC2BA0">
        <w:rPr>
          <w:rFonts w:ascii="Times New Roman" w:eastAsia="Times New Roman" w:hAnsi="Times New Roman" w:cs="Times New Roman"/>
          <w:color w:val="000000" w:themeColor="text1"/>
          <w:sz w:val="24"/>
          <w:szCs w:val="24"/>
          <w:lang w:eastAsia="en-US"/>
        </w:rPr>
        <w:t>Tuo atveju, kai tikslinama pirkimo skelbimuose paskelbta informacija, Viešųjų pirkimų įstatymo 34 straipsnyje nustatyta tvarka skelbiami klaidų ištaisymo skelbimai.</w:t>
      </w:r>
    </w:p>
    <w:p w14:paraId="455CD54F" w14:textId="77777777" w:rsidR="00191CC4" w:rsidRPr="00BC2BA0" w:rsidRDefault="00191CC4" w:rsidP="00C22F4D">
      <w:pPr>
        <w:numPr>
          <w:ilvl w:val="0"/>
          <w:numId w:val="3"/>
        </w:numPr>
        <w:spacing w:after="0" w:line="240" w:lineRule="auto"/>
        <w:ind w:left="0" w:firstLine="567"/>
        <w:contextualSpacing/>
        <w:jc w:val="both"/>
        <w:outlineLvl w:val="2"/>
        <w:rPr>
          <w:rFonts w:ascii="Times New Roman" w:eastAsia="Times New Roman" w:hAnsi="Times New Roman" w:cs="Times New Roman"/>
          <w:color w:val="000000" w:themeColor="text1"/>
          <w:sz w:val="24"/>
          <w:szCs w:val="24"/>
          <w:lang w:eastAsia="en-US"/>
        </w:rPr>
      </w:pPr>
      <w:r w:rsidRPr="00BC2BA0">
        <w:rPr>
          <w:rFonts w:ascii="Times New Roman" w:eastAsia="Times New Roman" w:hAnsi="Times New Roman" w:cs="Times New Roman"/>
          <w:color w:val="000000" w:themeColor="text1"/>
          <w:sz w:val="24"/>
          <w:szCs w:val="24"/>
          <w:lang w:eastAsia="en-US"/>
        </w:rPr>
        <w:t>Perkančioji organizacija neketina rengti susitikimų su tiekėjais dėl pirkimo dokumentų.</w:t>
      </w:r>
    </w:p>
    <w:p w14:paraId="091B38C3" w14:textId="1AF95311" w:rsidR="00191CC4" w:rsidRPr="003B3F60" w:rsidRDefault="004772CD" w:rsidP="0004689B">
      <w:pPr>
        <w:pStyle w:val="Sraopastraipa"/>
        <w:numPr>
          <w:ilvl w:val="0"/>
          <w:numId w:val="3"/>
        </w:numPr>
        <w:ind w:left="0" w:firstLine="567"/>
        <w:rPr>
          <w:bCs/>
          <w:szCs w:val="24"/>
        </w:rPr>
      </w:pPr>
      <w:r w:rsidRPr="00BC2BA0">
        <w:rPr>
          <w:bCs/>
          <w:color w:val="000000" w:themeColor="text1"/>
          <w:szCs w:val="24"/>
        </w:rPr>
        <w:t xml:space="preserve">Perkančioji organizacija savo iniciatyva gali paaiškinti (patikslinti) pirkimo dokumentus ne vėliau kaip likus </w:t>
      </w:r>
      <w:r w:rsidR="00BC2BA0" w:rsidRPr="00BC2BA0">
        <w:rPr>
          <w:bCs/>
          <w:color w:val="000000" w:themeColor="text1"/>
          <w:szCs w:val="24"/>
        </w:rPr>
        <w:t>4</w:t>
      </w:r>
      <w:r w:rsidRPr="00BC2BA0">
        <w:rPr>
          <w:bCs/>
          <w:color w:val="000000" w:themeColor="text1"/>
          <w:szCs w:val="24"/>
        </w:rPr>
        <w:t xml:space="preserve"> dienoms iki pasiūlymų pateikimo termino pabaigos.</w:t>
      </w:r>
      <w:r w:rsidR="0004689B" w:rsidRPr="00BC2BA0">
        <w:rPr>
          <w:bCs/>
          <w:color w:val="000000" w:themeColor="text1"/>
          <w:szCs w:val="24"/>
        </w:rPr>
        <w:t xml:space="preserve"> Tuo atveju, jei perkančioji organizacija nespės parengti ir paskelbti </w:t>
      </w:r>
      <w:r w:rsidR="0004689B" w:rsidRPr="00BB5486">
        <w:rPr>
          <w:bCs/>
          <w:szCs w:val="24"/>
        </w:rPr>
        <w:t xml:space="preserve">atsakymo </w:t>
      </w:r>
      <w:r w:rsidR="00351181">
        <w:rPr>
          <w:bCs/>
          <w:szCs w:val="24"/>
        </w:rPr>
        <w:t>laiku</w:t>
      </w:r>
      <w:r w:rsidR="0004689B" w:rsidRPr="00BB5486">
        <w:rPr>
          <w:bCs/>
          <w:szCs w:val="24"/>
        </w:rPr>
        <w:t xml:space="preserve">, pasiūlymų </w:t>
      </w:r>
      <w:r w:rsidR="0004689B" w:rsidRPr="003B3F60">
        <w:rPr>
          <w:bCs/>
          <w:szCs w:val="24"/>
        </w:rPr>
        <w:t>pateikimo termino pabaiga bus nukelta ir apie tai bus informuoti tiekėjai.</w:t>
      </w:r>
    </w:p>
    <w:p w14:paraId="745D5146" w14:textId="77777777" w:rsidR="004772CD" w:rsidRPr="003B3F60" w:rsidRDefault="004772CD" w:rsidP="00191CC4">
      <w:pPr>
        <w:spacing w:after="0" w:line="240" w:lineRule="auto"/>
        <w:rPr>
          <w:rFonts w:ascii="Times New Roman" w:eastAsia="Times New Roman" w:hAnsi="Times New Roman" w:cs="Times New Roman"/>
          <w:sz w:val="24"/>
          <w:szCs w:val="24"/>
          <w:lang w:eastAsia="en-US"/>
        </w:rPr>
      </w:pPr>
    </w:p>
    <w:p w14:paraId="3B03F2BA"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IX SKYRIUS</w:t>
      </w:r>
    </w:p>
    <w:p w14:paraId="21838CA2"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SUSIPAŽINIMO SU PASIŪLYMAIS IR JŲ NAGRINĖJIMO PROCEDŪROS</w:t>
      </w:r>
    </w:p>
    <w:p w14:paraId="4EB6EC22"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A8DA08D" w14:textId="75024BA8"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Tiekėjai nedalyvauja </w:t>
      </w:r>
      <w:r w:rsidR="00335D77" w:rsidRPr="00335D77">
        <w:rPr>
          <w:rFonts w:ascii="Times New Roman" w:eastAsia="Times New Roman" w:hAnsi="Times New Roman" w:cs="Times New Roman"/>
          <w:sz w:val="24"/>
          <w:szCs w:val="24"/>
          <w:lang w:eastAsia="en-US"/>
        </w:rPr>
        <w:t>susipažinimo su elektroninėmis priemonėmis pateiktais pasiūlymais, pasiūlymų nagrinėjimo, vertinimo ir palyginimo procedūrose</w:t>
      </w:r>
      <w:r w:rsidRPr="00191CC4">
        <w:rPr>
          <w:rFonts w:ascii="Times New Roman" w:eastAsia="Times New Roman" w:hAnsi="Times New Roman" w:cs="Times New Roman"/>
          <w:sz w:val="24"/>
          <w:szCs w:val="24"/>
          <w:lang w:eastAsia="en-US"/>
        </w:rPr>
        <w:t>.</w:t>
      </w:r>
    </w:p>
    <w:p w14:paraId="06553704"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E2C3640"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 xml:space="preserve">Susipažinimo su pasiūlymais </w:t>
      </w:r>
      <w:r w:rsidRPr="00191CC4">
        <w:rPr>
          <w:rFonts w:ascii="Times New Roman" w:eastAsia="Calibri" w:hAnsi="Times New Roman" w:cs="Times New Roman"/>
          <w:b/>
          <w:sz w:val="24"/>
          <w:szCs w:val="24"/>
          <w:lang w:eastAsia="en-US"/>
        </w:rPr>
        <w:t>data</w:t>
      </w:r>
    </w:p>
    <w:p w14:paraId="5129E5A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F5C1E8B" w14:textId="3D82F25F"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Susipažįstama su gautais pasiūlymais </w:t>
      </w:r>
      <w:r w:rsidRPr="007108B5">
        <w:rPr>
          <w:rFonts w:ascii="Times New Roman" w:eastAsia="Times New Roman" w:hAnsi="Times New Roman" w:cs="Times New Roman"/>
          <w:sz w:val="24"/>
          <w:szCs w:val="24"/>
          <w:lang w:eastAsia="en-US"/>
        </w:rPr>
        <w:t xml:space="preserve">bus </w:t>
      </w:r>
      <w:r w:rsidR="00BE62D3" w:rsidRPr="007108B5">
        <w:rPr>
          <w:rFonts w:ascii="Times New Roman" w:eastAsia="Times New Roman" w:hAnsi="Times New Roman" w:cs="Times New Roman"/>
          <w:b/>
          <w:sz w:val="24"/>
          <w:szCs w:val="24"/>
          <w:lang w:eastAsia="en-US"/>
        </w:rPr>
        <w:t xml:space="preserve">skelbime apie pirkimą </w:t>
      </w:r>
      <w:r w:rsidR="006316C7" w:rsidRPr="00407DBC">
        <w:rPr>
          <w:rFonts w:ascii="Times New Roman" w:eastAsia="Times New Roman" w:hAnsi="Times New Roman" w:cs="Times New Roman"/>
          <w:sz w:val="24"/>
          <w:szCs w:val="24"/>
          <w:lang w:eastAsia="en-US"/>
        </w:rPr>
        <w:t>nurodytą datą</w:t>
      </w:r>
      <w:r w:rsidRPr="00191CC4">
        <w:rPr>
          <w:rFonts w:ascii="Times New Roman" w:eastAsia="Times New Roman" w:hAnsi="Times New Roman" w:cs="Times New Roman"/>
          <w:sz w:val="24"/>
          <w:szCs w:val="24"/>
          <w:lang w:eastAsia="en-US"/>
        </w:rPr>
        <w:t>.</w:t>
      </w:r>
    </w:p>
    <w:p w14:paraId="14ABA66C" w14:textId="299946E2"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Atsižvelgiant į tai, kad pasiūlymai pateikiami elektroninėmis priemonėmis, apie protokolu įformintus susipažinimo su pasiūlymais procedūros rezultatus nebus pranešama to pageidaujantiems pasiūlymus pateikusiems tiekėjams</w:t>
      </w:r>
      <w:r w:rsidR="00D15546">
        <w:rPr>
          <w:rFonts w:ascii="Times New Roman" w:eastAsia="Times New Roman" w:hAnsi="Times New Roman" w:cs="Times New Roman"/>
          <w:sz w:val="24"/>
          <w:szCs w:val="24"/>
          <w:lang w:eastAsia="en-US"/>
        </w:rPr>
        <w:t xml:space="preserve"> (dalyviams)</w:t>
      </w:r>
      <w:r w:rsidRPr="00191CC4">
        <w:rPr>
          <w:rFonts w:ascii="Times New Roman" w:eastAsia="Times New Roman" w:hAnsi="Times New Roman" w:cs="Times New Roman"/>
          <w:sz w:val="24"/>
          <w:szCs w:val="24"/>
          <w:lang w:eastAsia="en-US"/>
        </w:rPr>
        <w:t>.</w:t>
      </w:r>
    </w:p>
    <w:p w14:paraId="181C4A0A"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10511C15"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Pasiūlymų vertinimo kriterijai ir sąlygos</w:t>
      </w:r>
    </w:p>
    <w:p w14:paraId="12AEF8D2" w14:textId="77777777" w:rsidR="00191CC4" w:rsidRPr="00191CC4" w:rsidRDefault="00191CC4" w:rsidP="005D6E55">
      <w:pPr>
        <w:spacing w:after="0" w:line="240" w:lineRule="auto"/>
        <w:rPr>
          <w:rFonts w:ascii="Times New Roman" w:eastAsia="Times New Roman" w:hAnsi="Times New Roman" w:cs="Times New Roman"/>
          <w:sz w:val="24"/>
          <w:szCs w:val="24"/>
          <w:lang w:eastAsia="en-US"/>
        </w:rPr>
      </w:pPr>
    </w:p>
    <w:p w14:paraId="5D8C43B0" w14:textId="77777777" w:rsidR="00323138" w:rsidRDefault="00323138" w:rsidP="00323138">
      <w:pPr>
        <w:pStyle w:val="Sraopastraipa"/>
        <w:numPr>
          <w:ilvl w:val="0"/>
          <w:numId w:val="3"/>
        </w:numPr>
        <w:ind w:left="0" w:firstLine="567"/>
        <w:rPr>
          <w:szCs w:val="24"/>
        </w:rPr>
      </w:pPr>
      <w:r>
        <w:rPr>
          <w:szCs w:val="24"/>
        </w:rPr>
        <w:t>Komisija atmeta pasiūlymą, jeigu:</w:t>
      </w:r>
    </w:p>
    <w:p w14:paraId="5CEF0B6F" w14:textId="0436D937" w:rsidR="00DA0E0F" w:rsidRPr="00DA0E0F" w:rsidRDefault="00DA0E0F" w:rsidP="00AA162D">
      <w:pPr>
        <w:pStyle w:val="Sraopastraipa"/>
        <w:numPr>
          <w:ilvl w:val="1"/>
          <w:numId w:val="3"/>
        </w:numPr>
        <w:ind w:left="0" w:firstLine="567"/>
        <w:rPr>
          <w:rFonts w:eastAsia="Calibri"/>
          <w:szCs w:val="24"/>
        </w:rPr>
      </w:pPr>
      <w:r w:rsidRPr="00DA0E0F">
        <w:rPr>
          <w:rFonts w:eastAsia="Calibri"/>
          <w:szCs w:val="24"/>
        </w:rPr>
        <w:t>dalyvis perkančiosios organizacijos prašymu nepratęsia pasiūlymo galiojimo;</w:t>
      </w:r>
    </w:p>
    <w:p w14:paraId="690DA801" w14:textId="3ECD16C3" w:rsidR="00323138" w:rsidRPr="005F0435" w:rsidRDefault="00323138" w:rsidP="00323138">
      <w:pPr>
        <w:pStyle w:val="Sraopastraipa"/>
        <w:numPr>
          <w:ilvl w:val="1"/>
          <w:numId w:val="3"/>
        </w:numPr>
        <w:ind w:left="0" w:firstLine="567"/>
        <w:rPr>
          <w:rFonts w:eastAsia="Calibri"/>
          <w:szCs w:val="24"/>
        </w:rPr>
      </w:pPr>
      <w:r w:rsidRPr="005F0435">
        <w:rPr>
          <w:rFonts w:eastAsia="Calibri"/>
          <w:szCs w:val="24"/>
        </w:rPr>
        <w:t>pasiūlymas neatitinka pirkimo dokumentuose nustatytų reikalavimų, sąlygų ir kriterijų;</w:t>
      </w:r>
    </w:p>
    <w:p w14:paraId="4BF30BE0" w14:textId="77777777" w:rsidR="00323138" w:rsidRPr="00E23D98" w:rsidRDefault="00323138" w:rsidP="00323138">
      <w:pPr>
        <w:pStyle w:val="Sraopastraipa"/>
        <w:numPr>
          <w:ilvl w:val="1"/>
          <w:numId w:val="3"/>
        </w:numPr>
        <w:ind w:left="0" w:firstLine="567"/>
        <w:rPr>
          <w:rFonts w:eastAsia="Calibri"/>
          <w:szCs w:val="24"/>
        </w:rPr>
      </w:pPr>
      <w:r w:rsidRPr="00E23D98">
        <w:rPr>
          <w:rFonts w:eastAsia="Calibri"/>
          <w:szCs w:val="24"/>
        </w:rPr>
        <w:t xml:space="preserve">dalyvis </w:t>
      </w:r>
      <w:r w:rsidR="001C71EC" w:rsidRPr="00E23D98">
        <w:rPr>
          <w:rFonts w:eastAsia="Calibri"/>
          <w:szCs w:val="24"/>
        </w:rPr>
        <w:t xml:space="preserve">turi būti pašalintas vadovaujantis </w:t>
      </w:r>
      <w:r w:rsidR="00D2262A">
        <w:rPr>
          <w:rFonts w:eastAsia="Calibri"/>
          <w:szCs w:val="24"/>
        </w:rPr>
        <w:t>Viešųjų pirkimų įstatymo 46 straipsnio</w:t>
      </w:r>
      <w:r w:rsidR="001C71EC" w:rsidRPr="00E23D98">
        <w:rPr>
          <w:rFonts w:eastAsia="Calibri"/>
          <w:szCs w:val="24"/>
        </w:rPr>
        <w:t xml:space="preserve"> nuostatomis</w:t>
      </w:r>
      <w:r w:rsidRPr="00E23D98">
        <w:rPr>
          <w:rFonts w:eastAsia="Calibri"/>
          <w:szCs w:val="24"/>
        </w:rPr>
        <w:t>;</w:t>
      </w:r>
    </w:p>
    <w:p w14:paraId="461B5E3A" w14:textId="77777777" w:rsidR="00323138" w:rsidRPr="005F0435" w:rsidRDefault="00323138" w:rsidP="00323138">
      <w:pPr>
        <w:pStyle w:val="Sraopastraipa"/>
        <w:numPr>
          <w:ilvl w:val="1"/>
          <w:numId w:val="3"/>
        </w:numPr>
        <w:ind w:left="0" w:firstLine="567"/>
        <w:rPr>
          <w:rFonts w:eastAsia="Calibri"/>
          <w:szCs w:val="24"/>
        </w:rPr>
      </w:pPr>
      <w:r w:rsidRPr="00E23D98">
        <w:rPr>
          <w:rFonts w:eastAsia="Calibri"/>
          <w:szCs w:val="24"/>
        </w:rPr>
        <w:lastRenderedPageBreak/>
        <w:t xml:space="preserve">dalyvis neatitinka bent vieno </w:t>
      </w:r>
      <w:r w:rsidRPr="005F0435">
        <w:rPr>
          <w:rFonts w:eastAsia="Calibri"/>
          <w:szCs w:val="24"/>
        </w:rPr>
        <w:t>pirkimo dokumentuose nustatyto kvalifikacijos reikalavimo ir</w:t>
      </w:r>
      <w:r w:rsidR="0027102E">
        <w:rPr>
          <w:rFonts w:eastAsia="Calibri"/>
          <w:szCs w:val="24"/>
        </w:rPr>
        <w:t xml:space="preserve"> (ar)</w:t>
      </w:r>
      <w:r w:rsidRPr="005F0435">
        <w:rPr>
          <w:rFonts w:eastAsia="Calibri"/>
          <w:szCs w:val="24"/>
        </w:rPr>
        <w:t>, jeigu taikytina, kokybės vadybos sistemos ir aplinkos apsaugos vadybos sistemos standarto;</w:t>
      </w:r>
    </w:p>
    <w:p w14:paraId="22FAA659" w14:textId="37FBBC57" w:rsidR="00323138" w:rsidRPr="005F0435" w:rsidRDefault="00323138" w:rsidP="00323138">
      <w:pPr>
        <w:pStyle w:val="Sraopastraipa"/>
        <w:numPr>
          <w:ilvl w:val="1"/>
          <w:numId w:val="3"/>
        </w:numPr>
        <w:ind w:left="0" w:firstLine="567"/>
        <w:rPr>
          <w:rFonts w:eastAsia="Calibri"/>
          <w:szCs w:val="24"/>
        </w:rPr>
      </w:pPr>
      <w:r w:rsidRPr="005F0435">
        <w:rPr>
          <w:rFonts w:eastAsia="Calibri"/>
          <w:szCs w:val="24"/>
          <w:lang w:eastAsia="lt-LT"/>
        </w:rPr>
        <w:t xml:space="preserve">dalyvis </w:t>
      </w:r>
      <w:r w:rsidRPr="005F0435">
        <w:rPr>
          <w:rFonts w:eastAsia="Calibri"/>
          <w:szCs w:val="24"/>
        </w:rPr>
        <w:t xml:space="preserve">per perkančiosios organizacijos nustatytą terminą </w:t>
      </w:r>
      <w:r w:rsidR="00841D03">
        <w:rPr>
          <w:rFonts w:eastAsia="Calibri"/>
          <w:szCs w:val="24"/>
        </w:rPr>
        <w:t xml:space="preserve">nepateikė, </w:t>
      </w:r>
      <w:r w:rsidRPr="005F0435">
        <w:rPr>
          <w:rFonts w:eastAsia="Calibri"/>
          <w:szCs w:val="24"/>
        </w:rPr>
        <w:t>nepatikslino, nepapildė, nepaaiškino informacijos;</w:t>
      </w:r>
    </w:p>
    <w:p w14:paraId="04CC5E8E" w14:textId="77777777" w:rsidR="00323138" w:rsidRPr="005F0435" w:rsidRDefault="00323138" w:rsidP="00EE31A6">
      <w:pPr>
        <w:pStyle w:val="Sraopastraipa"/>
        <w:numPr>
          <w:ilvl w:val="1"/>
          <w:numId w:val="3"/>
        </w:numPr>
        <w:ind w:left="0" w:firstLine="567"/>
        <w:rPr>
          <w:rFonts w:eastAsia="Calibri"/>
          <w:szCs w:val="24"/>
        </w:rPr>
      </w:pPr>
      <w:r w:rsidRPr="005F0435">
        <w:rPr>
          <w:rFonts w:eastAsia="Calibri"/>
          <w:szCs w:val="24"/>
        </w:rPr>
        <w:t xml:space="preserve">pasiūlyta </w:t>
      </w:r>
      <w:r w:rsidRPr="00407DBC">
        <w:rPr>
          <w:rFonts w:eastAsia="Calibri"/>
          <w:szCs w:val="24"/>
        </w:rPr>
        <w:t xml:space="preserve">kaina </w:t>
      </w:r>
      <w:r w:rsidR="00EE31A6" w:rsidRPr="00407DBC">
        <w:rPr>
          <w:rFonts w:eastAsia="Calibri"/>
          <w:szCs w:val="24"/>
        </w:rPr>
        <w:t>viršija pirkimui skirtas lėšas, nustatytas perkančiosios organizacijos prieš pradedant pirkimo procedūrą</w:t>
      </w:r>
      <w:r w:rsidRPr="005F0435">
        <w:rPr>
          <w:rFonts w:eastAsia="Calibri"/>
          <w:szCs w:val="24"/>
        </w:rPr>
        <w:t>;</w:t>
      </w:r>
    </w:p>
    <w:p w14:paraId="2F54263C" w14:textId="77777777" w:rsidR="00323138" w:rsidRPr="005E7EC0" w:rsidRDefault="00323138" w:rsidP="00323138">
      <w:pPr>
        <w:pStyle w:val="Sraopastraipa"/>
        <w:numPr>
          <w:ilvl w:val="1"/>
          <w:numId w:val="3"/>
        </w:numPr>
        <w:ind w:left="0" w:firstLine="567"/>
        <w:rPr>
          <w:rFonts w:eastAsia="Calibri"/>
          <w:color w:val="000000" w:themeColor="text1"/>
          <w:szCs w:val="24"/>
        </w:rPr>
      </w:pPr>
      <w:r w:rsidRPr="005F0435">
        <w:rPr>
          <w:rFonts w:eastAsia="Calibri"/>
          <w:szCs w:val="24"/>
        </w:rPr>
        <w:t>pasiūlyme nurodyta neįprastai maža kaina ir dalyvis nepateikia tinkamų pasiūlytos neįprastai mažos kainos pagrįstumo įrodymų;</w:t>
      </w:r>
    </w:p>
    <w:p w14:paraId="2C7C6BDF" w14:textId="77777777" w:rsidR="002B380E" w:rsidRPr="005E7EC0" w:rsidRDefault="00CA0024" w:rsidP="00323138">
      <w:pPr>
        <w:pStyle w:val="Sraopastraipa"/>
        <w:numPr>
          <w:ilvl w:val="1"/>
          <w:numId w:val="3"/>
        </w:numPr>
        <w:ind w:left="0" w:firstLine="567"/>
        <w:rPr>
          <w:rFonts w:eastAsia="Calibri"/>
          <w:color w:val="000000" w:themeColor="text1"/>
          <w:szCs w:val="24"/>
        </w:rPr>
      </w:pPr>
      <w:r w:rsidRPr="005E7EC0">
        <w:rPr>
          <w:rFonts w:eastAsia="Calibri"/>
          <w:color w:val="000000" w:themeColor="text1"/>
          <w:szCs w:val="24"/>
        </w:rPr>
        <w:t>pasiūlymas, kuriame nurodyta neįprastai maža kaina</w:t>
      </w:r>
      <w:r w:rsidR="00323138" w:rsidRPr="005E7EC0">
        <w:rPr>
          <w:rFonts w:eastAsia="Calibri"/>
          <w:color w:val="000000" w:themeColor="text1"/>
          <w:szCs w:val="24"/>
        </w:rPr>
        <w:t>, neatitinka Viešųjų pirkimų įstatymo 17 straipsnio 2 dalies 2 punkte nurodytų aplinkos apsaugos, socialinės ir darbo teisės įpareigojimų</w:t>
      </w:r>
      <w:r w:rsidR="002B380E" w:rsidRPr="005E7EC0">
        <w:rPr>
          <w:rFonts w:eastAsia="Calibri"/>
          <w:color w:val="000000" w:themeColor="text1"/>
          <w:szCs w:val="24"/>
        </w:rPr>
        <w:t>;</w:t>
      </w:r>
    </w:p>
    <w:p w14:paraId="50744F54" w14:textId="005FCFEE" w:rsidR="00C73B4D" w:rsidRPr="005E7EC0" w:rsidRDefault="00C73B4D" w:rsidP="00323138">
      <w:pPr>
        <w:pStyle w:val="Sraopastraipa"/>
        <w:numPr>
          <w:ilvl w:val="1"/>
          <w:numId w:val="3"/>
        </w:numPr>
        <w:ind w:left="0" w:firstLine="567"/>
        <w:rPr>
          <w:rFonts w:eastAsia="Calibri"/>
          <w:color w:val="000000" w:themeColor="text1"/>
          <w:szCs w:val="24"/>
        </w:rPr>
      </w:pPr>
      <w:r w:rsidRPr="005E7EC0">
        <w:rPr>
          <w:rFonts w:eastAsia="Calibri"/>
          <w:color w:val="000000" w:themeColor="text1"/>
          <w:szCs w:val="24"/>
        </w:rPr>
        <w:t>paaiškindamas savo pasiūlymą dalyvis faktiškai pateikia naują pasiūlymą, t. y. atlieka esminį pasiūlymo keitimą (pvz., pakeičia pasiūlymo įkainį (-ius) be PVM, pasiūlymas iš netinkamo tampa tinkamu, pakeičiamas siūlomas pirkimo objektas ir pan.);</w:t>
      </w:r>
    </w:p>
    <w:p w14:paraId="1BA2C4F5" w14:textId="45264A87" w:rsidR="00AE4D0A" w:rsidRPr="005E7EC0" w:rsidRDefault="00504D51" w:rsidP="00041CF4">
      <w:pPr>
        <w:pStyle w:val="Sraopastraipa"/>
        <w:numPr>
          <w:ilvl w:val="1"/>
          <w:numId w:val="3"/>
        </w:numPr>
        <w:ind w:left="0" w:firstLine="567"/>
        <w:rPr>
          <w:rFonts w:eastAsia="Calibri"/>
          <w:color w:val="000000" w:themeColor="text1"/>
          <w:szCs w:val="24"/>
        </w:rPr>
      </w:pPr>
      <w:bookmarkStart w:id="16" w:name="_Hlk174695659"/>
      <w:r w:rsidRPr="005E7EC0">
        <w:rPr>
          <w:rFonts w:eastAsia="Calibri"/>
          <w:color w:val="000000" w:themeColor="text1"/>
          <w:szCs w:val="24"/>
        </w:rPr>
        <w:t>yra bent viena iš sąlygų ar sąlygos dalių, nurodytų pirkimo sąlygų III skyriaus skirsnyje „Viešųjų pirkimų įstatymo 45 straipsnio 2</w:t>
      </w:r>
      <w:r w:rsidRPr="005E7EC0">
        <w:rPr>
          <w:rFonts w:eastAsia="Calibri"/>
          <w:color w:val="000000" w:themeColor="text1"/>
          <w:szCs w:val="24"/>
          <w:vertAlign w:val="superscript"/>
        </w:rPr>
        <w:t>1</w:t>
      </w:r>
      <w:r w:rsidRPr="005E7EC0">
        <w:rPr>
          <w:rFonts w:eastAsia="Calibri"/>
          <w:color w:val="000000" w:themeColor="text1"/>
          <w:szCs w:val="24"/>
        </w:rPr>
        <w:t xml:space="preserve"> dalies nacionalinio saugumo reikalavimai“;</w:t>
      </w:r>
    </w:p>
    <w:p w14:paraId="3F4C0A88" w14:textId="58F83D17" w:rsidR="005E7EC0" w:rsidRPr="005E7EC0" w:rsidRDefault="005E7EC0" w:rsidP="005E7EC0">
      <w:pPr>
        <w:pStyle w:val="Sraopastraipa"/>
        <w:numPr>
          <w:ilvl w:val="1"/>
          <w:numId w:val="3"/>
        </w:numPr>
        <w:ind w:left="0" w:firstLine="567"/>
        <w:rPr>
          <w:rFonts w:eastAsia="Calibri"/>
          <w:color w:val="000000" w:themeColor="text1"/>
          <w:szCs w:val="24"/>
        </w:rPr>
      </w:pPr>
      <w:r w:rsidRPr="005E7EC0">
        <w:rPr>
          <w:rFonts w:eastAsia="Calibri"/>
          <w:color w:val="000000" w:themeColor="text1"/>
          <w:szCs w:val="24"/>
        </w:rPr>
        <w:t>prekės ar paslaugos kelia grėsmę nacionaliniam saugumui.</w:t>
      </w:r>
    </w:p>
    <w:bookmarkEnd w:id="16"/>
    <w:p w14:paraId="4F35DCE4" w14:textId="77777777" w:rsidR="00191CC4" w:rsidRPr="005E7EC0" w:rsidRDefault="00191CC4" w:rsidP="007B0F0C">
      <w:pPr>
        <w:numPr>
          <w:ilvl w:val="0"/>
          <w:numId w:val="3"/>
        </w:numPr>
        <w:spacing w:after="0" w:line="240" w:lineRule="auto"/>
        <w:ind w:left="0" w:firstLine="567"/>
        <w:contextualSpacing/>
        <w:jc w:val="both"/>
        <w:rPr>
          <w:rFonts w:ascii="Times New Roman" w:eastAsia="Calibri" w:hAnsi="Times New Roman" w:cs="Times New Roman"/>
          <w:color w:val="000000" w:themeColor="text1"/>
          <w:sz w:val="24"/>
          <w:szCs w:val="24"/>
          <w:lang w:eastAsia="en-US"/>
        </w:rPr>
      </w:pPr>
      <w:r w:rsidRPr="005E7EC0">
        <w:rPr>
          <w:rFonts w:ascii="Times New Roman" w:eastAsia="Calibri" w:hAnsi="Times New Roman" w:cs="Times New Roman"/>
          <w:color w:val="000000" w:themeColor="text1"/>
          <w:sz w:val="24"/>
          <w:szCs w:val="24"/>
          <w:lang w:eastAsia="en-US"/>
        </w:rPr>
        <w:t>Perkančioji organizacija gali nevertinti viso pasiūlymo, jei patikrinusi jo dalį nustato, kad pasiūlymas turi būti atmestas.</w:t>
      </w:r>
    </w:p>
    <w:p w14:paraId="6067FEE7" w14:textId="104515F5" w:rsidR="00191CC4" w:rsidRPr="00BA31D5" w:rsidRDefault="00191CC4" w:rsidP="007B0F0C">
      <w:pPr>
        <w:numPr>
          <w:ilvl w:val="0"/>
          <w:numId w:val="3"/>
        </w:numPr>
        <w:spacing w:after="0" w:line="240" w:lineRule="auto"/>
        <w:ind w:left="0" w:firstLine="567"/>
        <w:contextualSpacing/>
        <w:jc w:val="both"/>
        <w:rPr>
          <w:rFonts w:ascii="Times New Roman" w:eastAsia="Calibri" w:hAnsi="Times New Roman" w:cs="Times New Roman"/>
          <w:color w:val="000000" w:themeColor="text1"/>
          <w:sz w:val="24"/>
          <w:szCs w:val="24"/>
          <w:lang w:eastAsia="en-US"/>
        </w:rPr>
      </w:pPr>
      <w:r w:rsidRPr="005E7EC0">
        <w:rPr>
          <w:rFonts w:ascii="Times New Roman" w:eastAsia="Calibri" w:hAnsi="Times New Roman" w:cs="Times New Roman"/>
          <w:color w:val="000000" w:themeColor="text1"/>
          <w:sz w:val="24"/>
          <w:szCs w:val="24"/>
          <w:lang w:eastAsia="en-US"/>
        </w:rPr>
        <w:t xml:space="preserve">Šiame pirkime ekonomiškai naudingiausias pasiūlymas </w:t>
      </w:r>
      <w:r w:rsidR="002D7303" w:rsidRPr="00BA31D5">
        <w:rPr>
          <w:rFonts w:ascii="Times New Roman" w:eastAsia="Calibri" w:hAnsi="Times New Roman" w:cs="Times New Roman"/>
          <w:color w:val="000000" w:themeColor="text1"/>
          <w:sz w:val="24"/>
          <w:szCs w:val="24"/>
          <w:lang w:eastAsia="en-US"/>
        </w:rPr>
        <w:t xml:space="preserve">(kiekvienoje pirkimo objekto dalyje) </w:t>
      </w:r>
      <w:r w:rsidRPr="00BA31D5">
        <w:rPr>
          <w:rFonts w:ascii="Times New Roman" w:eastAsia="Calibri" w:hAnsi="Times New Roman" w:cs="Times New Roman"/>
          <w:color w:val="000000" w:themeColor="text1"/>
          <w:sz w:val="24"/>
          <w:szCs w:val="24"/>
          <w:lang w:eastAsia="en-US"/>
        </w:rPr>
        <w:t>bus išrenkamas pagal kainą.</w:t>
      </w:r>
    </w:p>
    <w:p w14:paraId="2B66BB1E" w14:textId="77777777" w:rsidR="0027102E" w:rsidRPr="0027102E" w:rsidRDefault="0027102E" w:rsidP="0027102E">
      <w:pPr>
        <w:pStyle w:val="Sraopastraipa"/>
        <w:numPr>
          <w:ilvl w:val="0"/>
          <w:numId w:val="3"/>
        </w:numPr>
        <w:ind w:left="0" w:firstLine="567"/>
        <w:rPr>
          <w:szCs w:val="24"/>
        </w:rPr>
      </w:pPr>
      <w:r w:rsidRPr="001B2959">
        <w:rPr>
          <w:szCs w:val="24"/>
        </w:rPr>
        <w:t>Tais atvejais</w:t>
      </w:r>
      <w:r w:rsidRPr="0027102E">
        <w:rPr>
          <w:szCs w:val="24"/>
        </w:rPr>
        <w:t xml:space="preserve">, kai kelių dalyvių pasiūlymų ekonominis naudingumas yra vienodas, </w:t>
      </w:r>
      <w:r w:rsidR="005D6E55">
        <w:rPr>
          <w:szCs w:val="24"/>
        </w:rPr>
        <w:t>nustatant</w:t>
      </w:r>
      <w:r w:rsidRPr="0027102E">
        <w:rPr>
          <w:szCs w:val="24"/>
        </w:rPr>
        <w:t xml:space="preserve"> pasiūlymų eilę, pirmesnis į šią eilę įrašomas dalyvis, kurio pasiūlymas pateiktas anksčiausiai.</w:t>
      </w:r>
    </w:p>
    <w:p w14:paraId="7471AD00" w14:textId="77777777" w:rsidR="00191CC4" w:rsidRPr="00191CC4" w:rsidRDefault="00191CC4" w:rsidP="006F3B85">
      <w:pPr>
        <w:spacing w:before="120" w:after="120" w:line="240" w:lineRule="auto"/>
        <w:ind w:left="357"/>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Informacija, kad pasiūlymuose nurodytos kainos bus vertinamos eurais</w:t>
      </w:r>
    </w:p>
    <w:p w14:paraId="4A17EE04" w14:textId="77777777" w:rsidR="00191CC4" w:rsidRPr="003B3F60" w:rsidRDefault="00191CC4" w:rsidP="00323138">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Calibri" w:hAnsi="Times New Roman" w:cs="Times New Roman"/>
          <w:sz w:val="24"/>
          <w:szCs w:val="24"/>
          <w:lang w:eastAsia="en-US"/>
        </w:rPr>
        <w:t xml:space="preserve">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w:t>
      </w:r>
      <w:r w:rsidRPr="003B3F60">
        <w:rPr>
          <w:rFonts w:ascii="Times New Roman" w:eastAsia="Calibri" w:hAnsi="Times New Roman" w:cs="Times New Roman"/>
          <w:sz w:val="24"/>
          <w:szCs w:val="24"/>
          <w:lang w:eastAsia="en-US"/>
        </w:rPr>
        <w:t>pasiūlymų pateikimo termino dieną.</w:t>
      </w:r>
    </w:p>
    <w:p w14:paraId="587B492F" w14:textId="77777777" w:rsidR="00FF471C" w:rsidRPr="003B3F60" w:rsidRDefault="00FF471C" w:rsidP="006F3B85">
      <w:pPr>
        <w:spacing w:before="120" w:after="0" w:line="240" w:lineRule="auto"/>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X SKYRIUS</w:t>
      </w:r>
    </w:p>
    <w:p w14:paraId="0CB36CB0" w14:textId="77777777" w:rsidR="00191CC4" w:rsidRPr="003B3F60" w:rsidRDefault="00191CC4" w:rsidP="006F3B85">
      <w:pPr>
        <w:spacing w:after="120" w:line="240" w:lineRule="auto"/>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 xml:space="preserve">PERKANČIOSIOS ORGANIZACIJOS SIŪLOMOS ŠALIMS </w:t>
      </w:r>
      <w:r w:rsidR="007136E1" w:rsidRPr="003B3F60">
        <w:rPr>
          <w:rFonts w:ascii="Times New Roman" w:eastAsia="Times New Roman" w:hAnsi="Times New Roman" w:cs="Times New Roman"/>
          <w:b/>
          <w:sz w:val="24"/>
          <w:szCs w:val="24"/>
          <w:lang w:eastAsia="en-US"/>
        </w:rPr>
        <w:t>SUDARYTI</w:t>
      </w:r>
      <w:r w:rsidRPr="003B3F60">
        <w:rPr>
          <w:rFonts w:ascii="Times New Roman" w:eastAsia="Times New Roman" w:hAnsi="Times New Roman" w:cs="Times New Roman"/>
          <w:b/>
          <w:sz w:val="24"/>
          <w:szCs w:val="24"/>
          <w:lang w:eastAsia="en-US"/>
        </w:rPr>
        <w:t xml:space="preserve"> </w:t>
      </w:r>
      <w:r w:rsidR="007B042B" w:rsidRPr="003B3F60">
        <w:rPr>
          <w:rFonts w:ascii="Times New Roman" w:eastAsia="Times New Roman" w:hAnsi="Times New Roman" w:cs="Times New Roman"/>
          <w:b/>
          <w:sz w:val="24"/>
          <w:szCs w:val="24"/>
          <w:lang w:eastAsia="en-US"/>
        </w:rPr>
        <w:t xml:space="preserve">PIRKIMO SUTARTIES SĄLYGOS IR (ARBA) </w:t>
      </w:r>
      <w:r w:rsidRPr="003B3F60">
        <w:rPr>
          <w:rFonts w:ascii="Times New Roman" w:eastAsia="Times New Roman" w:hAnsi="Times New Roman" w:cs="Times New Roman"/>
          <w:b/>
          <w:sz w:val="24"/>
          <w:szCs w:val="24"/>
          <w:lang w:eastAsia="en-US"/>
        </w:rPr>
        <w:t>PIRKIMO SUTARTIES PROJEKTAS</w:t>
      </w:r>
    </w:p>
    <w:p w14:paraId="4BA7C58E" w14:textId="77777777" w:rsidR="00191CC4" w:rsidRPr="00191CC4" w:rsidRDefault="00191CC4" w:rsidP="00323138">
      <w:pPr>
        <w:numPr>
          <w:ilvl w:val="0"/>
          <w:numId w:val="3"/>
        </w:numPr>
        <w:suppressAutoHyphens/>
        <w:spacing w:after="0" w:line="240" w:lineRule="auto"/>
        <w:ind w:left="0" w:firstLine="567"/>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Perkančioji organizacija gali nuspręsti </w:t>
      </w:r>
      <w:r w:rsidRPr="00191CC4">
        <w:rPr>
          <w:rFonts w:ascii="Times New Roman" w:eastAsia="Times New Roman" w:hAnsi="Times New Roman" w:cs="Times New Roman"/>
          <w:sz w:val="24"/>
          <w:szCs w:val="24"/>
          <w:lang w:eastAsia="en-US"/>
        </w:rPr>
        <w:t>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7E52B4AB" w14:textId="39B07A5F" w:rsidR="00191CC4" w:rsidRPr="00191CC4" w:rsidRDefault="00191CC4" w:rsidP="00323138">
      <w:pPr>
        <w:numPr>
          <w:ilvl w:val="0"/>
          <w:numId w:val="3"/>
        </w:numPr>
        <w:suppressAutoHyphens/>
        <w:spacing w:after="0" w:line="240" w:lineRule="auto"/>
        <w:ind w:left="0"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Pirkimo sutarties projektas </w:t>
      </w:r>
      <w:r w:rsidRPr="00066D21">
        <w:rPr>
          <w:rFonts w:ascii="Times New Roman" w:eastAsia="Times New Roman" w:hAnsi="Times New Roman" w:cs="Times New Roman"/>
          <w:sz w:val="24"/>
          <w:szCs w:val="24"/>
          <w:lang w:eastAsia="en-US"/>
        </w:rPr>
        <w:t xml:space="preserve">pateikiamas </w:t>
      </w:r>
      <w:r w:rsidR="00893491">
        <w:rPr>
          <w:rFonts w:ascii="Times New Roman" w:eastAsia="Times New Roman" w:hAnsi="Times New Roman" w:cs="Times New Roman"/>
          <w:sz w:val="24"/>
          <w:szCs w:val="24"/>
          <w:lang w:eastAsia="en-US"/>
        </w:rPr>
        <w:t xml:space="preserve">pirkimo sąlygų </w:t>
      </w:r>
      <w:r w:rsidR="00066D21" w:rsidRPr="00066D21">
        <w:rPr>
          <w:rFonts w:ascii="Times New Roman" w:eastAsia="Times New Roman" w:hAnsi="Times New Roman" w:cs="Times New Roman"/>
          <w:sz w:val="24"/>
          <w:szCs w:val="24"/>
          <w:lang w:eastAsia="en-US"/>
        </w:rPr>
        <w:t>3</w:t>
      </w:r>
      <w:r w:rsidRPr="00066D21">
        <w:rPr>
          <w:rFonts w:ascii="Times New Roman" w:eastAsia="Times New Roman" w:hAnsi="Times New Roman" w:cs="Times New Roman"/>
          <w:sz w:val="24"/>
          <w:szCs w:val="24"/>
          <w:lang w:eastAsia="en-US"/>
        </w:rPr>
        <w:t xml:space="preserve"> priede</w:t>
      </w:r>
      <w:r w:rsidRPr="00191CC4">
        <w:rPr>
          <w:rFonts w:ascii="Times New Roman" w:eastAsia="Times New Roman" w:hAnsi="Times New Roman" w:cs="Times New Roman"/>
          <w:sz w:val="24"/>
          <w:szCs w:val="24"/>
          <w:lang w:eastAsia="en-US"/>
        </w:rPr>
        <w:t>. Pirkimo sutarties projekto sąlygos yra privalomos šio viešojo pirkimo dalyviams ir sudarant pirkimo sutartį su laimėtoju nebus keičiamos. Pirkimo sutarties valiuta – eurai. Jei viešąjį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45EA0D64" w14:textId="4CE5D90E" w:rsidR="00407DBC" w:rsidRPr="00407DBC" w:rsidRDefault="00B96691" w:rsidP="00C14649">
      <w:pPr>
        <w:numPr>
          <w:ilvl w:val="0"/>
          <w:numId w:val="3"/>
        </w:numPr>
        <w:suppressAutoHyphens/>
        <w:spacing w:after="0" w:line="240" w:lineRule="auto"/>
        <w:ind w:left="0" w:firstLine="567"/>
        <w:contextualSpacing/>
        <w:jc w:val="both"/>
        <w:rPr>
          <w:rFonts w:ascii="Times New Roman" w:eastAsia="Calibri" w:hAnsi="Times New Roman" w:cs="Times New Roman"/>
          <w:b/>
          <w:bCs/>
          <w:sz w:val="24"/>
          <w:szCs w:val="24"/>
          <w:lang w:eastAsia="en-US"/>
        </w:rPr>
      </w:pPr>
      <w:r w:rsidRPr="00407DBC">
        <w:rPr>
          <w:rFonts w:ascii="Times New Roman" w:eastAsia="Times New Roman" w:hAnsi="Times New Roman" w:cs="Times New Roman"/>
          <w:sz w:val="24"/>
          <w:szCs w:val="24"/>
          <w:lang w:eastAsia="en-US"/>
        </w:rPr>
        <w:t xml:space="preserve">Jeigu dalyvis, kuriam buvo pasiūlyta sudaryti pirkimo sutartį, raštu atsisako ją sudaryti arba iki perkančiosios organizacijos nurodyto laiko nepasirašo pirkimo sutarties, </w:t>
      </w:r>
      <w:r w:rsidRPr="00407DBC">
        <w:rPr>
          <w:rFonts w:ascii="Times New Roman" w:eastAsia="Times New Roman" w:hAnsi="Times New Roman" w:cs="Times New Roman"/>
          <w:snapToGrid w:val="0"/>
          <w:sz w:val="24"/>
          <w:szCs w:val="24"/>
          <w:lang w:eastAsia="en-US"/>
        </w:rPr>
        <w:t>arba atsisako sudaryti pirkimo sutartį Viešųjų pirkimų įstatyme ir pirkimo dokumentuose nustatytomis sąlygomis,</w:t>
      </w:r>
      <w:r w:rsidRPr="00407DBC">
        <w:rPr>
          <w:rFonts w:ascii="Times New Roman" w:eastAsia="Times New Roman" w:hAnsi="Times New Roman" w:cs="Times New Roman"/>
          <w:sz w:val="24"/>
          <w:szCs w:val="24"/>
          <w:lang w:eastAsia="en-US"/>
        </w:rPr>
        <w:t xml:space="preserve"> laikoma, kad jis atsisakė sudaryti pirkimo sutartį. </w:t>
      </w:r>
      <w:r w:rsidRPr="00B96691">
        <w:rPr>
          <w:rFonts w:ascii="Times New Roman" w:eastAsia="Times New Roman" w:hAnsi="Times New Roman" w:cs="Times New Roman"/>
          <w:sz w:val="24"/>
          <w:szCs w:val="24"/>
          <w:lang w:eastAsia="en-US"/>
        </w:rPr>
        <w:t xml:space="preserve">Tokiu atveju, jeigu tiekėjas iki perkančiosios organizacijos nurodyto termino nepateikia pirkimo dokumentuose nustatyto pirkimo sutarties </w:t>
      </w:r>
      <w:r w:rsidRPr="00B96691">
        <w:rPr>
          <w:rFonts w:ascii="Times New Roman" w:eastAsia="Times New Roman" w:hAnsi="Times New Roman" w:cs="Times New Roman"/>
          <w:sz w:val="24"/>
          <w:szCs w:val="24"/>
          <w:lang w:eastAsia="en-US"/>
        </w:rPr>
        <w:lastRenderedPageBreak/>
        <w:t xml:space="preserve">įvykdymo užtikrinimą patvirtinančio dokumento </w:t>
      </w:r>
      <w:r w:rsidR="000F3838">
        <w:rPr>
          <w:rFonts w:ascii="Times New Roman" w:eastAsia="Times New Roman" w:hAnsi="Times New Roman" w:cs="Times New Roman"/>
          <w:sz w:val="24"/>
          <w:szCs w:val="24"/>
          <w:lang w:eastAsia="en-US"/>
        </w:rPr>
        <w:t xml:space="preserve">(jei buvo reikalauta) </w:t>
      </w:r>
      <w:r w:rsidRPr="00B96691">
        <w:rPr>
          <w:rFonts w:ascii="Times New Roman" w:eastAsia="Times New Roman" w:hAnsi="Times New Roman" w:cs="Times New Roman"/>
          <w:sz w:val="24"/>
          <w:szCs w:val="24"/>
          <w:lang w:eastAsia="en-US"/>
        </w:rPr>
        <w:t>arba neįvykdo kitų pirkimo sutartyje nustatytų jos įsigaliojimo sąlygų, perkan</w:t>
      </w:r>
      <w:r w:rsidRPr="00407DBC">
        <w:rPr>
          <w:rFonts w:ascii="Times New Roman" w:eastAsia="Times New Roman" w:hAnsi="Times New Roman" w:cs="Times New Roman"/>
          <w:sz w:val="24"/>
          <w:szCs w:val="24"/>
          <w:lang w:eastAsia="en-US"/>
        </w:rPr>
        <w:t>čioji organizacija siūlo sudaryti pirkimo sutartį dalyviui, kurio pasiūlymas pagal nustatytą pasiūlymų eilę yra pirmas po dalyvio, atsisakiusio sudaryti pirkimo sutartį</w:t>
      </w:r>
      <w:r w:rsidRPr="009F4FEE">
        <w:rPr>
          <w:rFonts w:ascii="Times New Roman" w:eastAsia="Times New Roman" w:hAnsi="Times New Roman" w:cs="Times New Roman"/>
          <w:bCs/>
          <w:sz w:val="24"/>
          <w:szCs w:val="24"/>
          <w:lang w:eastAsia="en-US"/>
        </w:rPr>
        <w:t xml:space="preserve">, nepateikusio pirkimo sutarties įvykdymo užtikrinimo </w:t>
      </w:r>
      <w:r w:rsidR="000F3838">
        <w:rPr>
          <w:rFonts w:ascii="Times New Roman" w:eastAsia="Times New Roman" w:hAnsi="Times New Roman" w:cs="Times New Roman"/>
          <w:bCs/>
          <w:sz w:val="24"/>
          <w:szCs w:val="24"/>
          <w:lang w:eastAsia="en-US"/>
        </w:rPr>
        <w:t xml:space="preserve">(jei buvo reikalauta) </w:t>
      </w:r>
      <w:r w:rsidRPr="009F4FEE">
        <w:rPr>
          <w:rFonts w:ascii="Times New Roman" w:eastAsia="Times New Roman" w:hAnsi="Times New Roman" w:cs="Times New Roman"/>
          <w:bCs/>
          <w:sz w:val="24"/>
          <w:szCs w:val="24"/>
          <w:lang w:eastAsia="en-US"/>
        </w:rPr>
        <w:t>ar neįvykdžiusio kitų pirkimo sutarties įsigaliojimo sąlygų</w:t>
      </w:r>
      <w:r w:rsidRPr="00B96691">
        <w:rPr>
          <w:rFonts w:ascii="Times New Roman" w:eastAsia="Times New Roman" w:hAnsi="Times New Roman" w:cs="Times New Roman"/>
          <w:sz w:val="24"/>
          <w:szCs w:val="24"/>
          <w:lang w:eastAsia="en-US"/>
        </w:rPr>
        <w:t>, jeigu šis pasiūly</w:t>
      </w:r>
      <w:r w:rsidRPr="00407DBC">
        <w:rPr>
          <w:rFonts w:ascii="Times New Roman" w:eastAsia="Times New Roman" w:hAnsi="Times New Roman" w:cs="Times New Roman"/>
          <w:sz w:val="24"/>
          <w:szCs w:val="24"/>
          <w:lang w:eastAsia="en-US"/>
        </w:rPr>
        <w:t>mas nėra atmetamas.</w:t>
      </w:r>
    </w:p>
    <w:p w14:paraId="3F10862D" w14:textId="14284037" w:rsidR="00C144A8" w:rsidRPr="00407DBC" w:rsidRDefault="00F6065D" w:rsidP="00C14649">
      <w:pPr>
        <w:numPr>
          <w:ilvl w:val="0"/>
          <w:numId w:val="3"/>
        </w:numPr>
        <w:suppressAutoHyphens/>
        <w:spacing w:after="0" w:line="240" w:lineRule="auto"/>
        <w:ind w:left="0" w:firstLine="567"/>
        <w:contextualSpacing/>
        <w:jc w:val="both"/>
        <w:rPr>
          <w:rFonts w:ascii="Times New Roman" w:eastAsia="Calibri" w:hAnsi="Times New Roman" w:cs="Times New Roman"/>
          <w:bCs/>
          <w:sz w:val="24"/>
          <w:szCs w:val="24"/>
          <w:lang w:eastAsia="en-US"/>
        </w:rPr>
      </w:pPr>
      <w:r w:rsidRPr="00F6065D">
        <w:rPr>
          <w:rFonts w:ascii="Times New Roman" w:eastAsia="Calibri" w:hAnsi="Times New Roman" w:cs="Times New Roman"/>
          <w:bCs/>
          <w:sz w:val="24"/>
          <w:szCs w:val="24"/>
          <w:lang w:eastAsia="en-US"/>
        </w:rPr>
        <w:t xml:space="preserve">Vykdant pirkimo sutartį, sąskaitos faktūros priimamos ir apdorojamos vadovaujantis Lietuvos Respublikos finansinės apskaitos įstatymo 6 straipsnio 4 dalimi, išskyrus </w:t>
      </w:r>
      <w:r w:rsidR="001D6057">
        <w:rPr>
          <w:rFonts w:ascii="Times New Roman" w:eastAsia="Calibri" w:hAnsi="Times New Roman" w:cs="Times New Roman"/>
          <w:bCs/>
          <w:sz w:val="24"/>
          <w:szCs w:val="24"/>
          <w:lang w:eastAsia="en-US"/>
        </w:rPr>
        <w:t>Viešųjų pirkimų įstatymo 22 straipsnio</w:t>
      </w:r>
      <w:r w:rsidRPr="00F6065D">
        <w:rPr>
          <w:rFonts w:ascii="Times New Roman" w:eastAsia="Calibri" w:hAnsi="Times New Roman" w:cs="Times New Roman"/>
          <w:bCs/>
          <w:sz w:val="24"/>
          <w:szCs w:val="24"/>
          <w:lang w:eastAsia="en-US"/>
        </w:rPr>
        <w:t xml:space="preserve"> 12 dalyje nustatytus atvejus.</w:t>
      </w:r>
    </w:p>
    <w:p w14:paraId="77F845CF" w14:textId="635D2FC5" w:rsidR="00191CC4" w:rsidRPr="00B46745" w:rsidRDefault="00191CC4" w:rsidP="00323138">
      <w:pPr>
        <w:numPr>
          <w:ilvl w:val="0"/>
          <w:numId w:val="3"/>
        </w:numPr>
        <w:spacing w:after="0" w:line="240" w:lineRule="auto"/>
        <w:ind w:left="0" w:firstLine="567"/>
        <w:contextualSpacing/>
        <w:jc w:val="both"/>
        <w:rPr>
          <w:rFonts w:ascii="Times New Roman" w:eastAsia="Calibri" w:hAnsi="Times New Roman" w:cs="Times New Roman"/>
          <w:bCs/>
          <w:color w:val="E36C0A" w:themeColor="accent6" w:themeShade="BF"/>
          <w:sz w:val="24"/>
          <w:szCs w:val="24"/>
          <w:lang w:eastAsia="en-US"/>
        </w:rPr>
      </w:pPr>
      <w:r w:rsidRPr="00191CC4">
        <w:rPr>
          <w:rFonts w:ascii="Times New Roman" w:eastAsia="Calibri" w:hAnsi="Times New Roman" w:cs="Times New Roman"/>
          <w:bCs/>
          <w:sz w:val="24"/>
          <w:szCs w:val="24"/>
          <w:lang w:eastAsia="en-US"/>
        </w:rPr>
        <w:t xml:space="preserve">Pirkimo sutartyje </w:t>
      </w:r>
      <w:r w:rsidR="00F74B28">
        <w:rPr>
          <w:rFonts w:ascii="Times New Roman" w:eastAsia="Calibri" w:hAnsi="Times New Roman" w:cs="Times New Roman"/>
          <w:bCs/>
          <w:sz w:val="24"/>
          <w:szCs w:val="24"/>
          <w:lang w:eastAsia="en-US"/>
        </w:rPr>
        <w:t xml:space="preserve">ir šios pirkimo sutarties galimiems pakeitimo atvejams </w:t>
      </w:r>
      <w:r w:rsidRPr="00191CC4">
        <w:rPr>
          <w:rFonts w:ascii="Times New Roman" w:eastAsia="Calibri" w:hAnsi="Times New Roman" w:cs="Times New Roman"/>
          <w:bCs/>
          <w:sz w:val="24"/>
          <w:szCs w:val="24"/>
          <w:lang w:eastAsia="en-US"/>
        </w:rPr>
        <w:t xml:space="preserve">yra pasirinktas </w:t>
      </w:r>
      <w:r w:rsidR="00FF4FAF">
        <w:rPr>
          <w:rFonts w:ascii="Times New Roman" w:eastAsia="Calibri" w:hAnsi="Times New Roman" w:cs="Times New Roman"/>
          <w:bCs/>
          <w:sz w:val="24"/>
          <w:szCs w:val="24"/>
          <w:lang w:eastAsia="en-US"/>
        </w:rPr>
        <w:t>šis</w:t>
      </w:r>
      <w:r w:rsidRPr="00191CC4">
        <w:rPr>
          <w:rFonts w:ascii="Times New Roman" w:eastAsia="Calibri" w:hAnsi="Times New Roman" w:cs="Times New Roman"/>
          <w:bCs/>
          <w:sz w:val="24"/>
          <w:szCs w:val="24"/>
          <w:lang w:eastAsia="en-US"/>
        </w:rPr>
        <w:t xml:space="preserve"> kainos apskaičiavimo būdas</w:t>
      </w:r>
      <w:r w:rsidR="00FF4FAF">
        <w:rPr>
          <w:rFonts w:ascii="Times New Roman" w:eastAsia="Calibri" w:hAnsi="Times New Roman" w:cs="Times New Roman"/>
          <w:bCs/>
          <w:sz w:val="24"/>
          <w:szCs w:val="24"/>
          <w:lang w:eastAsia="en-US"/>
        </w:rPr>
        <w:t xml:space="preserve">: </w:t>
      </w:r>
      <w:r w:rsidR="009D476A">
        <w:rPr>
          <w:rFonts w:ascii="Times New Roman" w:eastAsia="Calibri" w:hAnsi="Times New Roman" w:cs="Times New Roman"/>
          <w:bCs/>
          <w:sz w:val="24"/>
          <w:szCs w:val="24"/>
          <w:lang w:eastAsia="en-US"/>
        </w:rPr>
        <w:t>fiksuoto įkainio</w:t>
      </w:r>
      <w:r w:rsidRPr="00191CC4">
        <w:rPr>
          <w:rFonts w:ascii="Times New Roman" w:eastAsia="Calibri" w:hAnsi="Times New Roman" w:cs="Times New Roman"/>
          <w:bCs/>
          <w:sz w:val="24"/>
          <w:szCs w:val="24"/>
          <w:lang w:eastAsia="en-US"/>
        </w:rPr>
        <w:t xml:space="preserve">. </w:t>
      </w:r>
    </w:p>
    <w:p w14:paraId="0A9B11C2" w14:textId="77777777" w:rsidR="00B46745" w:rsidRPr="00B46745" w:rsidRDefault="00191CC4" w:rsidP="00B00829">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46745">
        <w:rPr>
          <w:rFonts w:ascii="Times New Roman" w:eastAsia="Calibri" w:hAnsi="Times New Roman" w:cs="Times New Roman"/>
          <w:bCs/>
          <w:sz w:val="24"/>
          <w:szCs w:val="24"/>
          <w:lang w:eastAsia="en-US"/>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14:paraId="7A05072E" w14:textId="087CE7EB" w:rsidR="00CF5E57" w:rsidRPr="00BB5486" w:rsidRDefault="00825D3A" w:rsidP="00CF5E57">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B5486">
        <w:rPr>
          <w:rFonts w:ascii="Times New Roman" w:eastAsia="Calibri" w:hAnsi="Times New Roman" w:cs="Times New Roman"/>
          <w:sz w:val="24"/>
          <w:szCs w:val="24"/>
          <w:lang w:eastAsia="en-US"/>
        </w:rPr>
        <w:t xml:space="preserve">Tiesioginio atsiskaitymo su </w:t>
      </w:r>
      <w:r w:rsidR="00CF5E57" w:rsidRPr="00BB5486">
        <w:rPr>
          <w:rFonts w:ascii="Times New Roman" w:eastAsia="Calibri" w:hAnsi="Times New Roman" w:cs="Times New Roman"/>
          <w:sz w:val="24"/>
          <w:szCs w:val="24"/>
          <w:lang w:eastAsia="en-US"/>
        </w:rPr>
        <w:t>subtiekėju (-ais)</w:t>
      </w:r>
      <w:r w:rsidRPr="00BB5486">
        <w:rPr>
          <w:rFonts w:ascii="Times New Roman" w:eastAsia="Calibri" w:hAnsi="Times New Roman" w:cs="Times New Roman"/>
          <w:sz w:val="24"/>
          <w:szCs w:val="24"/>
          <w:lang w:eastAsia="en-US"/>
        </w:rPr>
        <w:t xml:space="preserve"> galimybė yra numatyta pirkimo sutarties projekte (</w:t>
      </w:r>
      <w:r w:rsidR="00893491">
        <w:rPr>
          <w:rFonts w:ascii="Times New Roman" w:eastAsia="Calibri" w:hAnsi="Times New Roman" w:cs="Times New Roman"/>
          <w:sz w:val="24"/>
          <w:szCs w:val="24"/>
          <w:lang w:eastAsia="en-US"/>
        </w:rPr>
        <w:t xml:space="preserve">pirkimo sąlygų </w:t>
      </w:r>
      <w:r w:rsidRPr="00BB5486">
        <w:rPr>
          <w:rFonts w:ascii="Times New Roman" w:eastAsia="Calibri" w:hAnsi="Times New Roman" w:cs="Times New Roman"/>
          <w:sz w:val="24"/>
          <w:szCs w:val="24"/>
          <w:lang w:eastAsia="en-US"/>
        </w:rPr>
        <w:t>3 pried</w:t>
      </w:r>
      <w:r w:rsidR="00E71F14">
        <w:rPr>
          <w:rFonts w:ascii="Times New Roman" w:eastAsia="Calibri" w:hAnsi="Times New Roman" w:cs="Times New Roman"/>
          <w:sz w:val="24"/>
          <w:szCs w:val="24"/>
          <w:lang w:eastAsia="en-US"/>
        </w:rPr>
        <w:t>e</w:t>
      </w:r>
      <w:r w:rsidRPr="00BB5486">
        <w:rPr>
          <w:rFonts w:ascii="Times New Roman" w:eastAsia="Calibri" w:hAnsi="Times New Roman" w:cs="Times New Roman"/>
          <w:sz w:val="24"/>
          <w:szCs w:val="24"/>
          <w:lang w:eastAsia="en-US"/>
        </w:rPr>
        <w:t>)</w:t>
      </w:r>
      <w:r w:rsidR="00CF5E57" w:rsidRPr="00BB5486">
        <w:rPr>
          <w:rFonts w:ascii="Times New Roman" w:eastAsia="Calibri" w:hAnsi="Times New Roman" w:cs="Times New Roman"/>
          <w:sz w:val="24"/>
          <w:szCs w:val="24"/>
          <w:lang w:eastAsia="en-US"/>
        </w:rPr>
        <w:t>.</w:t>
      </w:r>
    </w:p>
    <w:p w14:paraId="680EA1A2" w14:textId="2A84D583" w:rsidR="00602B01" w:rsidRPr="009D476A" w:rsidRDefault="00191CC4" w:rsidP="009D476A">
      <w:pPr>
        <w:numPr>
          <w:ilvl w:val="0"/>
          <w:numId w:val="3"/>
        </w:numPr>
        <w:spacing w:after="0" w:line="240" w:lineRule="auto"/>
        <w:ind w:left="0" w:firstLine="567"/>
        <w:contextualSpacing/>
        <w:jc w:val="both"/>
        <w:rPr>
          <w:rFonts w:ascii="Times New Roman" w:eastAsia="Calibri" w:hAnsi="Times New Roman" w:cs="Times New Roman"/>
          <w:bCs/>
          <w:sz w:val="24"/>
          <w:szCs w:val="24"/>
          <w:lang w:eastAsia="en-US"/>
        </w:rPr>
      </w:pPr>
      <w:r w:rsidRPr="00191CC4">
        <w:rPr>
          <w:rFonts w:ascii="Times New Roman" w:eastAsia="Calibri" w:hAnsi="Times New Roman" w:cs="Times New Roman"/>
          <w:bCs/>
          <w:sz w:val="24"/>
          <w:szCs w:val="24"/>
          <w:lang w:eastAsia="en-US"/>
        </w:rPr>
        <w:t>Pirkimo sutartis jos galiojimo laikotarpiu gali būti keičiama neatliekant naujos pirkimo procedūros vadovaujantis Viešųjų pirkimų įstatymo 89 straipsniu.</w:t>
      </w:r>
    </w:p>
    <w:p w14:paraId="145BABC8" w14:textId="77777777" w:rsidR="00602B01" w:rsidRDefault="00602B01" w:rsidP="009D476A">
      <w:pPr>
        <w:pStyle w:val="Pagrindinistekstas"/>
        <w:spacing w:before="120" w:after="120"/>
        <w:ind w:firstLine="0"/>
        <w:jc w:val="center"/>
        <w:rPr>
          <w:szCs w:val="24"/>
        </w:rPr>
      </w:pPr>
      <w:r w:rsidRPr="00B53C6B">
        <w:rPr>
          <w:b/>
          <w:szCs w:val="24"/>
        </w:rPr>
        <w:t>Pirkimo sutarties įvykdymo užtikrinimo reikalavimai</w:t>
      </w:r>
    </w:p>
    <w:p w14:paraId="03CDA5BA" w14:textId="0FCFD649" w:rsidR="00A85D0F" w:rsidRPr="00A85D0F" w:rsidRDefault="00A85D0F" w:rsidP="00205EFC">
      <w:pPr>
        <w:pStyle w:val="Pagrindinistekstas"/>
        <w:numPr>
          <w:ilvl w:val="0"/>
          <w:numId w:val="3"/>
        </w:numPr>
        <w:ind w:left="0" w:firstLine="567"/>
        <w:rPr>
          <w:color w:val="FF0000"/>
          <w:szCs w:val="24"/>
        </w:rPr>
      </w:pPr>
      <w:r w:rsidRPr="00FC5950">
        <w:rPr>
          <w:szCs w:val="24"/>
        </w:rPr>
        <w:t xml:space="preserve">Pirkimo sutartis bus užtikrinama joje nurodytomis netesybomis. </w:t>
      </w:r>
    </w:p>
    <w:p w14:paraId="01ACB4D4" w14:textId="52A0D4CB" w:rsidR="00205EFC" w:rsidRDefault="004461C4" w:rsidP="00205EFC">
      <w:pPr>
        <w:pStyle w:val="Pagrindinistekstas"/>
        <w:numPr>
          <w:ilvl w:val="0"/>
          <w:numId w:val="3"/>
        </w:numPr>
        <w:ind w:left="0" w:firstLine="567"/>
        <w:rPr>
          <w:szCs w:val="24"/>
        </w:rPr>
      </w:pPr>
      <w:r w:rsidRPr="00D37CD0">
        <w:rPr>
          <w:szCs w:val="24"/>
        </w:rPr>
        <w:t xml:space="preserve">Perkančioji </w:t>
      </w:r>
      <w:r w:rsidRPr="00FC5950">
        <w:rPr>
          <w:szCs w:val="24"/>
        </w:rPr>
        <w:t xml:space="preserve">organizacija </w:t>
      </w:r>
      <w:r w:rsidR="00A85D0F" w:rsidRPr="00FC5950">
        <w:rPr>
          <w:szCs w:val="24"/>
        </w:rPr>
        <w:t xml:space="preserve">taip pat </w:t>
      </w:r>
      <w:r w:rsidRPr="00FC5950">
        <w:rPr>
          <w:szCs w:val="24"/>
        </w:rPr>
        <w:t>reikalauja</w:t>
      </w:r>
      <w:r w:rsidRPr="00D37CD0">
        <w:rPr>
          <w:szCs w:val="24"/>
        </w:rPr>
        <w:t xml:space="preserve">, </w:t>
      </w:r>
      <w:r w:rsidRPr="00657987">
        <w:rPr>
          <w:szCs w:val="24"/>
        </w:rPr>
        <w:t xml:space="preserve">kad </w:t>
      </w:r>
      <w:r w:rsidR="007A1768" w:rsidRPr="00657987">
        <w:rPr>
          <w:szCs w:val="24"/>
        </w:rPr>
        <w:t>prekių tiekimo</w:t>
      </w:r>
      <w:r w:rsidR="00650CA0" w:rsidRPr="00657987">
        <w:rPr>
          <w:szCs w:val="24"/>
        </w:rPr>
        <w:t xml:space="preserve"> (</w:t>
      </w:r>
      <w:r w:rsidR="007A1768" w:rsidRPr="00657987">
        <w:rPr>
          <w:szCs w:val="24"/>
        </w:rPr>
        <w:t>paslaugų teikimo</w:t>
      </w:r>
      <w:r w:rsidR="00650CA0" w:rsidRPr="00657987">
        <w:rPr>
          <w:szCs w:val="24"/>
        </w:rPr>
        <w:t xml:space="preserve">, </w:t>
      </w:r>
      <w:r w:rsidR="007A1768" w:rsidRPr="00657987">
        <w:rPr>
          <w:szCs w:val="24"/>
        </w:rPr>
        <w:t>darbų atlikimo</w:t>
      </w:r>
      <w:r w:rsidR="00650CA0" w:rsidRPr="00657987">
        <w:rPr>
          <w:szCs w:val="24"/>
        </w:rPr>
        <w:t>)</w:t>
      </w:r>
      <w:r w:rsidR="007A1768" w:rsidRPr="00657987">
        <w:rPr>
          <w:szCs w:val="24"/>
        </w:rPr>
        <w:t xml:space="preserve"> laikotarpiui </w:t>
      </w:r>
      <w:r w:rsidR="005D6E55" w:rsidRPr="00657987">
        <w:rPr>
          <w:szCs w:val="24"/>
        </w:rPr>
        <w:t xml:space="preserve">pirkimo </w:t>
      </w:r>
      <w:r w:rsidRPr="00657987">
        <w:rPr>
          <w:szCs w:val="24"/>
        </w:rPr>
        <w:t xml:space="preserve">sutarties įvykdymas būtų užtikrinamas </w:t>
      </w:r>
      <w:r w:rsidR="009A325D">
        <w:rPr>
          <w:szCs w:val="24"/>
        </w:rPr>
        <w:t>vienu iš šių būdų:</w:t>
      </w:r>
    </w:p>
    <w:p w14:paraId="1C707218" w14:textId="77777777" w:rsidR="002462A4" w:rsidRPr="003E02F7" w:rsidRDefault="002462A4" w:rsidP="002462A4">
      <w:pPr>
        <w:pStyle w:val="Pagrindinistekstas"/>
        <w:numPr>
          <w:ilvl w:val="1"/>
          <w:numId w:val="3"/>
        </w:numPr>
        <w:ind w:left="0" w:firstLine="567"/>
        <w:rPr>
          <w:szCs w:val="24"/>
        </w:rPr>
      </w:pPr>
      <w:r w:rsidRPr="00205EFC">
        <w:rPr>
          <w:szCs w:val="24"/>
        </w:rPr>
        <w:t xml:space="preserve">užstatu, pervedant jį per 10 darbo dienų nuo pirkimo sutarties pasirašymo dienos į </w:t>
      </w:r>
      <w:bookmarkStart w:id="17" w:name="_Hlk172019846"/>
      <w:r w:rsidRPr="00205EFC">
        <w:rPr>
          <w:szCs w:val="24"/>
        </w:rPr>
        <w:t xml:space="preserve">Vilniaus miesto </w:t>
      </w:r>
      <w:r>
        <w:rPr>
          <w:szCs w:val="24"/>
        </w:rPr>
        <w:t>Visuomenės sveikatos biuro</w:t>
      </w:r>
      <w:r w:rsidRPr="00205EFC">
        <w:rPr>
          <w:szCs w:val="24"/>
        </w:rPr>
        <w:t xml:space="preserve"> (kodas </w:t>
      </w:r>
      <w:r w:rsidRPr="004B5055">
        <w:rPr>
          <w:szCs w:val="24"/>
          <w:lang w:eastAsia="lt-LT"/>
        </w:rPr>
        <w:t>301850606</w:t>
      </w:r>
      <w:r w:rsidRPr="00205EFC">
        <w:rPr>
          <w:szCs w:val="24"/>
        </w:rPr>
        <w:t>) sąskait</w:t>
      </w:r>
      <w:r>
        <w:rPr>
          <w:szCs w:val="24"/>
        </w:rPr>
        <w:t>ą</w:t>
      </w:r>
      <w:r w:rsidRPr="00205EFC">
        <w:rPr>
          <w:szCs w:val="24"/>
        </w:rPr>
        <w:t xml:space="preserve"> LT</w:t>
      </w:r>
      <w:r>
        <w:rPr>
          <w:szCs w:val="24"/>
        </w:rPr>
        <w:t>67</w:t>
      </w:r>
      <w:r w:rsidRPr="00205EFC">
        <w:rPr>
          <w:szCs w:val="24"/>
        </w:rPr>
        <w:t xml:space="preserve"> 4010 0424 039</w:t>
      </w:r>
      <w:r>
        <w:rPr>
          <w:szCs w:val="24"/>
        </w:rPr>
        <w:t>3</w:t>
      </w:r>
      <w:r w:rsidRPr="00205EFC">
        <w:rPr>
          <w:szCs w:val="24"/>
        </w:rPr>
        <w:t xml:space="preserve"> </w:t>
      </w:r>
      <w:r>
        <w:rPr>
          <w:szCs w:val="24"/>
        </w:rPr>
        <w:t>281</w:t>
      </w:r>
      <w:r w:rsidRPr="00205EFC">
        <w:rPr>
          <w:szCs w:val="24"/>
        </w:rPr>
        <w:t>3 Luminor Bank AS Lietuvos skyriaus banke</w:t>
      </w:r>
      <w:bookmarkEnd w:id="17"/>
      <w:r>
        <w:rPr>
          <w:szCs w:val="24"/>
        </w:rPr>
        <w:t>;</w:t>
      </w:r>
    </w:p>
    <w:p w14:paraId="317092F8" w14:textId="77777777" w:rsidR="00DD56F3" w:rsidRPr="00DD56F3" w:rsidRDefault="00DD56F3" w:rsidP="0067019E">
      <w:pPr>
        <w:pStyle w:val="Pagrindinistekstas"/>
        <w:numPr>
          <w:ilvl w:val="1"/>
          <w:numId w:val="3"/>
        </w:numPr>
        <w:ind w:left="0" w:firstLine="567"/>
        <w:rPr>
          <w:szCs w:val="24"/>
        </w:rPr>
      </w:pPr>
      <w:r w:rsidRPr="0067019E">
        <w:rPr>
          <w:bCs/>
          <w:szCs w:val="24"/>
        </w:rPr>
        <w:t>besąlygine ir neatšaukiama</w:t>
      </w:r>
      <w:r>
        <w:rPr>
          <w:bCs/>
          <w:szCs w:val="24"/>
        </w:rPr>
        <w:t xml:space="preserve"> </w:t>
      </w:r>
      <w:r w:rsidR="004461C4" w:rsidRPr="0035771A">
        <w:rPr>
          <w:bCs/>
          <w:szCs w:val="24"/>
        </w:rPr>
        <w:t>banko garantija</w:t>
      </w:r>
      <w:r w:rsidR="0047466A">
        <w:rPr>
          <w:bCs/>
          <w:szCs w:val="24"/>
        </w:rPr>
        <w:t xml:space="preserve"> </w:t>
      </w:r>
      <w:r>
        <w:rPr>
          <w:bCs/>
          <w:szCs w:val="24"/>
        </w:rPr>
        <w:t>(toliau – garantija);</w:t>
      </w:r>
    </w:p>
    <w:p w14:paraId="5FD73429" w14:textId="295C15FA" w:rsidR="00DD56F3" w:rsidRPr="00DD56F3" w:rsidRDefault="00DD56F3" w:rsidP="009A325D">
      <w:pPr>
        <w:pStyle w:val="Pagrindinistekstas"/>
        <w:numPr>
          <w:ilvl w:val="1"/>
          <w:numId w:val="3"/>
        </w:numPr>
        <w:ind w:left="0" w:firstLine="567"/>
        <w:rPr>
          <w:szCs w:val="24"/>
        </w:rPr>
      </w:pPr>
      <w:r>
        <w:rPr>
          <w:bCs/>
          <w:szCs w:val="24"/>
        </w:rPr>
        <w:t xml:space="preserve">besąlyginiu ir neatšaukiamu </w:t>
      </w:r>
      <w:r w:rsidR="0047466A">
        <w:rPr>
          <w:bCs/>
          <w:szCs w:val="24"/>
        </w:rPr>
        <w:t>draudimo bendrovės laidavim</w:t>
      </w:r>
      <w:r w:rsidR="00B13E3F">
        <w:rPr>
          <w:bCs/>
          <w:szCs w:val="24"/>
        </w:rPr>
        <w:t>o draudimu</w:t>
      </w:r>
      <w:r>
        <w:rPr>
          <w:bCs/>
          <w:szCs w:val="24"/>
        </w:rPr>
        <w:t xml:space="preserve"> (toliau – laidavim</w:t>
      </w:r>
      <w:r w:rsidR="00B13E3F">
        <w:rPr>
          <w:bCs/>
          <w:szCs w:val="24"/>
        </w:rPr>
        <w:t>o draudimas</w:t>
      </w:r>
      <w:r>
        <w:rPr>
          <w:bCs/>
          <w:szCs w:val="24"/>
        </w:rPr>
        <w:t>)</w:t>
      </w:r>
      <w:r w:rsidR="0069044F">
        <w:rPr>
          <w:bCs/>
          <w:szCs w:val="24"/>
        </w:rPr>
        <w:t>.</w:t>
      </w:r>
    </w:p>
    <w:p w14:paraId="20506C93" w14:textId="292E7E02" w:rsidR="004461C4" w:rsidRDefault="00122708" w:rsidP="00DD56F3">
      <w:pPr>
        <w:pStyle w:val="Pagrindinistekstas"/>
        <w:numPr>
          <w:ilvl w:val="0"/>
          <w:numId w:val="3"/>
        </w:numPr>
        <w:ind w:left="0" w:firstLine="567"/>
        <w:rPr>
          <w:szCs w:val="24"/>
        </w:rPr>
      </w:pPr>
      <w:r w:rsidRPr="00122708">
        <w:rPr>
          <w:rFonts w:eastAsia="DengXian"/>
          <w:szCs w:val="24"/>
          <w:lang w:eastAsia="zh-CN"/>
        </w:rPr>
        <w:t xml:space="preserve">Pirkimo sutarties sąlygų įvykdymo užtikrinimo </w:t>
      </w:r>
      <w:r>
        <w:rPr>
          <w:rFonts w:eastAsia="DengXian"/>
          <w:szCs w:val="24"/>
          <w:lang w:eastAsia="zh-CN"/>
        </w:rPr>
        <w:t>g</w:t>
      </w:r>
      <w:r w:rsidR="00DD56F3">
        <w:rPr>
          <w:szCs w:val="24"/>
        </w:rPr>
        <w:t xml:space="preserve">arantijos ir laidavimo </w:t>
      </w:r>
      <w:r>
        <w:rPr>
          <w:szCs w:val="24"/>
        </w:rPr>
        <w:t xml:space="preserve">draudimo rašto </w:t>
      </w:r>
      <w:r w:rsidR="004461C4" w:rsidRPr="0035771A">
        <w:rPr>
          <w:szCs w:val="24"/>
        </w:rPr>
        <w:t>form</w:t>
      </w:r>
      <w:r w:rsidR="0047466A">
        <w:rPr>
          <w:szCs w:val="24"/>
        </w:rPr>
        <w:t>os</w:t>
      </w:r>
      <w:r w:rsidR="004461C4" w:rsidRPr="0035771A">
        <w:rPr>
          <w:szCs w:val="24"/>
        </w:rPr>
        <w:t xml:space="preserve"> pateikt</w:t>
      </w:r>
      <w:r w:rsidR="0047466A">
        <w:rPr>
          <w:szCs w:val="24"/>
        </w:rPr>
        <w:t>os</w:t>
      </w:r>
      <w:r w:rsidR="004461C4" w:rsidRPr="0035771A">
        <w:rPr>
          <w:szCs w:val="24"/>
        </w:rPr>
        <w:t xml:space="preserve"> </w:t>
      </w:r>
      <w:r w:rsidR="00893491">
        <w:rPr>
          <w:szCs w:val="24"/>
        </w:rPr>
        <w:t xml:space="preserve">pirkimo sąlygų </w:t>
      </w:r>
      <w:r w:rsidR="00AF6116">
        <w:rPr>
          <w:szCs w:val="24"/>
        </w:rPr>
        <w:t>4</w:t>
      </w:r>
      <w:r w:rsidR="004461C4" w:rsidRPr="0035771A">
        <w:rPr>
          <w:bCs/>
          <w:szCs w:val="24"/>
        </w:rPr>
        <w:t xml:space="preserve"> priede</w:t>
      </w:r>
      <w:r w:rsidR="004461C4" w:rsidRPr="0035771A">
        <w:rPr>
          <w:szCs w:val="24"/>
        </w:rPr>
        <w:t>.</w:t>
      </w:r>
    </w:p>
    <w:p w14:paraId="523AB0BB" w14:textId="77777777" w:rsidR="0073723A" w:rsidRPr="00B17A81" w:rsidRDefault="0073723A" w:rsidP="0073723A">
      <w:pPr>
        <w:pStyle w:val="Pagrindinistekstas"/>
        <w:numPr>
          <w:ilvl w:val="0"/>
          <w:numId w:val="3"/>
        </w:numPr>
        <w:ind w:left="0" w:firstLine="567"/>
        <w:rPr>
          <w:i/>
          <w:iCs/>
          <w:color w:val="E36C0A" w:themeColor="accent6" w:themeShade="BF"/>
          <w:szCs w:val="24"/>
        </w:rPr>
      </w:pPr>
      <w:bookmarkStart w:id="18" w:name="_Ref88485151"/>
      <w:r>
        <w:rPr>
          <w:szCs w:val="24"/>
        </w:rPr>
        <w:t>Užstato, garantijos, laidavimo draudimo suma:</w:t>
      </w:r>
      <w:bookmarkEnd w:id="18"/>
    </w:p>
    <w:tbl>
      <w:tblPr>
        <w:tblW w:w="9526"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990"/>
        <w:gridCol w:w="4733"/>
        <w:gridCol w:w="3803"/>
      </w:tblGrid>
      <w:tr w:rsidR="0073723A" w:rsidRPr="00F757AA" w14:paraId="68CF9A16" w14:textId="77777777" w:rsidTr="00AF3469">
        <w:trPr>
          <w:trHeight w:val="754"/>
        </w:trPr>
        <w:tc>
          <w:tcPr>
            <w:tcW w:w="9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09ADDEF" w14:textId="77777777" w:rsidR="0073723A" w:rsidRPr="00F757AA" w:rsidRDefault="0073723A" w:rsidP="00AF3469">
            <w:pPr>
              <w:rPr>
                <w:rFonts w:ascii="Times New Roman" w:hAnsi="Times New Roman" w:cs="Times New Roman"/>
                <w:sz w:val="24"/>
                <w:szCs w:val="24"/>
              </w:rPr>
            </w:pPr>
            <w:r w:rsidRPr="00F757AA">
              <w:rPr>
                <w:rFonts w:ascii="Times New Roman" w:hAnsi="Times New Roman" w:cs="Times New Roman"/>
                <w:sz w:val="24"/>
                <w:szCs w:val="24"/>
              </w:rPr>
              <w:t>Pirkimo objekto dalis</w:t>
            </w:r>
          </w:p>
        </w:tc>
        <w:tc>
          <w:tcPr>
            <w:tcW w:w="47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040F829" w14:textId="77777777" w:rsidR="0073723A" w:rsidRPr="00F757AA" w:rsidRDefault="0073723A" w:rsidP="00AF3469">
            <w:pPr>
              <w:spacing w:after="0" w:line="240" w:lineRule="auto"/>
              <w:jc w:val="center"/>
              <w:rPr>
                <w:rFonts w:ascii="Times New Roman" w:hAnsi="Times New Roman" w:cs="Times New Roman"/>
                <w:sz w:val="24"/>
                <w:szCs w:val="24"/>
              </w:rPr>
            </w:pPr>
            <w:r w:rsidRPr="00F757AA">
              <w:rPr>
                <w:rFonts w:ascii="Times New Roman" w:hAnsi="Times New Roman" w:cs="Times New Roman"/>
                <w:sz w:val="24"/>
                <w:szCs w:val="24"/>
              </w:rPr>
              <w:t>Pirkimo objekto dalies</w:t>
            </w:r>
          </w:p>
          <w:p w14:paraId="177D0AAC" w14:textId="4BCA6C9F" w:rsidR="0073723A" w:rsidRPr="00F757AA" w:rsidRDefault="002E5535" w:rsidP="00AF346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w:t>
            </w:r>
            <w:r w:rsidR="0073723A" w:rsidRPr="00F757AA">
              <w:rPr>
                <w:rFonts w:ascii="Times New Roman" w:hAnsi="Times New Roman" w:cs="Times New Roman"/>
                <w:sz w:val="24"/>
                <w:szCs w:val="24"/>
              </w:rPr>
              <w:t>avadinimas</w:t>
            </w:r>
          </w:p>
        </w:tc>
        <w:tc>
          <w:tcPr>
            <w:tcW w:w="38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30F30CB" w14:textId="77777777" w:rsidR="0073723A" w:rsidRPr="00F757AA" w:rsidRDefault="0073723A" w:rsidP="00AF3469">
            <w:pPr>
              <w:spacing w:after="0" w:line="240" w:lineRule="auto"/>
              <w:jc w:val="center"/>
              <w:rPr>
                <w:rFonts w:ascii="Times New Roman" w:hAnsi="Times New Roman" w:cs="Times New Roman"/>
                <w:sz w:val="24"/>
                <w:szCs w:val="24"/>
              </w:rPr>
            </w:pPr>
            <w:r w:rsidRPr="00F757AA">
              <w:rPr>
                <w:rFonts w:ascii="Times New Roman" w:hAnsi="Times New Roman" w:cs="Times New Roman"/>
                <w:sz w:val="24"/>
                <w:szCs w:val="24"/>
              </w:rPr>
              <w:t>Sutarties įvykdymo užtikrinimo (užstato, garantijos arba laidavimo draudimo) suma, EUR</w:t>
            </w:r>
          </w:p>
        </w:tc>
      </w:tr>
      <w:tr w:rsidR="00E22AD3" w:rsidRPr="00F757AA" w14:paraId="5127E77A" w14:textId="77777777" w:rsidTr="00AF3469">
        <w:trPr>
          <w:trHeight w:val="270"/>
        </w:trPr>
        <w:tc>
          <w:tcPr>
            <w:tcW w:w="9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F571CA0" w14:textId="77777777" w:rsidR="00E22AD3" w:rsidRPr="00F757AA" w:rsidRDefault="00E22AD3" w:rsidP="00E22AD3">
            <w:pPr>
              <w:spacing w:after="0" w:line="240" w:lineRule="auto"/>
              <w:jc w:val="center"/>
              <w:rPr>
                <w:rFonts w:ascii="Times New Roman" w:hAnsi="Times New Roman" w:cs="Times New Roman"/>
                <w:sz w:val="24"/>
                <w:szCs w:val="24"/>
              </w:rPr>
            </w:pPr>
            <w:bookmarkStart w:id="19" w:name="_Hlk161582402"/>
            <w:r w:rsidRPr="00F757AA">
              <w:rPr>
                <w:rFonts w:ascii="Times New Roman" w:hAnsi="Times New Roman" w:cs="Times New Roman"/>
                <w:sz w:val="24"/>
                <w:szCs w:val="24"/>
              </w:rPr>
              <w:t>1</w:t>
            </w:r>
            <w:r>
              <w:rPr>
                <w:rFonts w:ascii="Times New Roman" w:hAnsi="Times New Roman" w:cs="Times New Roman"/>
                <w:sz w:val="24"/>
                <w:szCs w:val="24"/>
              </w:rPr>
              <w:t>.</w:t>
            </w:r>
          </w:p>
        </w:tc>
        <w:tc>
          <w:tcPr>
            <w:tcW w:w="473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4BF20FC6" w14:textId="01F687FE" w:rsidR="00E22AD3" w:rsidRPr="00F757AA" w:rsidRDefault="00E22AD3" w:rsidP="00E22A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w:t>
            </w:r>
            <w:r w:rsidRPr="009A1085">
              <w:rPr>
                <w:rFonts w:ascii="Times New Roman" w:hAnsi="Times New Roman" w:cs="Times New Roman"/>
                <w:sz w:val="24"/>
                <w:szCs w:val="24"/>
              </w:rPr>
              <w:t>avižudybių prevencijos mokymų „SafeTalk“ licencijos</w:t>
            </w:r>
          </w:p>
        </w:tc>
        <w:tc>
          <w:tcPr>
            <w:tcW w:w="38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053FD44" w14:textId="48E8C91B" w:rsidR="00E22AD3" w:rsidRPr="00F757AA" w:rsidRDefault="008B39B0" w:rsidP="00E22AD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r w:rsidR="00E22AD3">
              <w:rPr>
                <w:rFonts w:ascii="Times New Roman" w:hAnsi="Times New Roman" w:cs="Times New Roman"/>
                <w:sz w:val="24"/>
                <w:szCs w:val="24"/>
              </w:rPr>
              <w:t xml:space="preserve"> 200,00 </w:t>
            </w:r>
          </w:p>
        </w:tc>
      </w:tr>
      <w:tr w:rsidR="00E22AD3" w:rsidRPr="00F757AA" w14:paraId="08A7B4C7" w14:textId="77777777" w:rsidTr="00AF3469">
        <w:trPr>
          <w:trHeight w:val="270"/>
        </w:trPr>
        <w:tc>
          <w:tcPr>
            <w:tcW w:w="9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2E821FE" w14:textId="77777777" w:rsidR="00E22AD3" w:rsidRPr="00F757AA" w:rsidRDefault="00E22AD3" w:rsidP="00E22AD3">
            <w:pPr>
              <w:spacing w:after="0" w:line="240" w:lineRule="auto"/>
              <w:jc w:val="center"/>
              <w:rPr>
                <w:rFonts w:ascii="Times New Roman" w:hAnsi="Times New Roman" w:cs="Times New Roman"/>
                <w:sz w:val="24"/>
                <w:szCs w:val="24"/>
              </w:rPr>
            </w:pPr>
            <w:r w:rsidRPr="00F757AA">
              <w:rPr>
                <w:rFonts w:ascii="Times New Roman" w:hAnsi="Times New Roman" w:cs="Times New Roman"/>
                <w:sz w:val="24"/>
                <w:szCs w:val="24"/>
              </w:rPr>
              <w:t>2</w:t>
            </w:r>
            <w:r>
              <w:rPr>
                <w:rFonts w:ascii="Times New Roman" w:hAnsi="Times New Roman" w:cs="Times New Roman"/>
                <w:sz w:val="24"/>
                <w:szCs w:val="24"/>
              </w:rPr>
              <w:t>.</w:t>
            </w:r>
          </w:p>
        </w:tc>
        <w:tc>
          <w:tcPr>
            <w:tcW w:w="473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1E6CCB9E" w14:textId="49DBB807" w:rsidR="00E22AD3" w:rsidRPr="00F757AA" w:rsidRDefault="00E22AD3" w:rsidP="00E22A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w:t>
            </w:r>
            <w:r w:rsidRPr="009A1085">
              <w:rPr>
                <w:rFonts w:ascii="Times New Roman" w:hAnsi="Times New Roman" w:cs="Times New Roman"/>
                <w:sz w:val="24"/>
                <w:szCs w:val="24"/>
              </w:rPr>
              <w:t>avižudybių intervencijos įgūdžių mokymų „ASIST“ licencijos</w:t>
            </w:r>
          </w:p>
        </w:tc>
        <w:tc>
          <w:tcPr>
            <w:tcW w:w="38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ECC24AC" w14:textId="57B20716" w:rsidR="00E22AD3" w:rsidRPr="00F757AA" w:rsidRDefault="000A73B7" w:rsidP="00E22AD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3 800</w:t>
            </w:r>
            <w:r w:rsidR="00E22AD3">
              <w:rPr>
                <w:rFonts w:ascii="Times New Roman" w:hAnsi="Times New Roman" w:cs="Times New Roman"/>
                <w:sz w:val="24"/>
                <w:szCs w:val="24"/>
              </w:rPr>
              <w:t>,00</w:t>
            </w:r>
          </w:p>
        </w:tc>
      </w:tr>
    </w:tbl>
    <w:bookmarkEnd w:id="19"/>
    <w:p w14:paraId="48621048" w14:textId="79A43F2B" w:rsidR="004461C4" w:rsidRPr="00D37CD0" w:rsidRDefault="004461C4" w:rsidP="000A73B7">
      <w:pPr>
        <w:pStyle w:val="Pagrindinistekstas"/>
        <w:numPr>
          <w:ilvl w:val="0"/>
          <w:numId w:val="3"/>
        </w:numPr>
        <w:spacing w:before="120"/>
        <w:ind w:left="0" w:firstLine="567"/>
        <w:rPr>
          <w:szCs w:val="24"/>
        </w:rPr>
      </w:pPr>
      <w:r w:rsidRPr="0035771A">
        <w:rPr>
          <w:szCs w:val="24"/>
        </w:rPr>
        <w:t xml:space="preserve">Jei perkančioji organizacija pasinaudoja </w:t>
      </w:r>
      <w:r w:rsidR="00DD56F3">
        <w:rPr>
          <w:szCs w:val="24"/>
        </w:rPr>
        <w:t>pirkimo sutarties sąlygų įvykdymo užtikrinimu</w:t>
      </w:r>
      <w:r w:rsidRPr="0035771A">
        <w:rPr>
          <w:szCs w:val="24"/>
        </w:rPr>
        <w:t xml:space="preserve">, </w:t>
      </w:r>
      <w:r w:rsidR="00D21417">
        <w:rPr>
          <w:szCs w:val="24"/>
        </w:rPr>
        <w:t>tiekėjas</w:t>
      </w:r>
      <w:r w:rsidRPr="0035771A">
        <w:rPr>
          <w:szCs w:val="24"/>
        </w:rPr>
        <w:t xml:space="preserve">, siekdamas toliau vykdyti </w:t>
      </w:r>
      <w:r w:rsidR="00F6667D">
        <w:rPr>
          <w:szCs w:val="24"/>
        </w:rPr>
        <w:t xml:space="preserve">pirkimo </w:t>
      </w:r>
      <w:r w:rsidRPr="0035771A">
        <w:rPr>
          <w:szCs w:val="24"/>
        </w:rPr>
        <w:t xml:space="preserve">sutarties įsipareigojimus, </w:t>
      </w:r>
      <w:r w:rsidRPr="005D6E55">
        <w:rPr>
          <w:szCs w:val="24"/>
        </w:rPr>
        <w:t xml:space="preserve">privalo </w:t>
      </w:r>
      <w:r w:rsidRPr="00715CDC">
        <w:rPr>
          <w:szCs w:val="24"/>
        </w:rPr>
        <w:t xml:space="preserve">per </w:t>
      </w:r>
      <w:r w:rsidR="00147D15" w:rsidRPr="00715CDC">
        <w:rPr>
          <w:szCs w:val="24"/>
        </w:rPr>
        <w:t>10</w:t>
      </w:r>
      <w:r w:rsidRPr="00715CDC">
        <w:rPr>
          <w:szCs w:val="24"/>
        </w:rPr>
        <w:t xml:space="preserve"> darbo </w:t>
      </w:r>
      <w:r w:rsidRPr="005D6E55">
        <w:rPr>
          <w:szCs w:val="24"/>
        </w:rPr>
        <w:t>dien</w:t>
      </w:r>
      <w:r w:rsidR="00147D15">
        <w:rPr>
          <w:szCs w:val="24"/>
        </w:rPr>
        <w:t>ų</w:t>
      </w:r>
      <w:r w:rsidRPr="005D6E55">
        <w:rPr>
          <w:szCs w:val="24"/>
        </w:rPr>
        <w:t xml:space="preserve"> </w:t>
      </w:r>
      <w:r w:rsidR="00DD56F3">
        <w:rPr>
          <w:szCs w:val="24"/>
        </w:rPr>
        <w:t>pervesti perkančiajai organizacijai naują užstatą ar pateikti naują garantiją (laidavim</w:t>
      </w:r>
      <w:r w:rsidR="007D6B6A">
        <w:rPr>
          <w:szCs w:val="24"/>
        </w:rPr>
        <w:t>o draudimą</w:t>
      </w:r>
      <w:r w:rsidR="00DD56F3">
        <w:rPr>
          <w:szCs w:val="24"/>
        </w:rPr>
        <w:t xml:space="preserve">) </w:t>
      </w:r>
      <w:r w:rsidR="00DD56F3" w:rsidRPr="00DD56F3">
        <w:rPr>
          <w:b/>
          <w:bCs/>
          <w:szCs w:val="24"/>
        </w:rPr>
        <w:fldChar w:fldCharType="begin"/>
      </w:r>
      <w:r w:rsidR="00DD56F3" w:rsidRPr="00DD56F3">
        <w:rPr>
          <w:b/>
          <w:bCs/>
          <w:szCs w:val="24"/>
        </w:rPr>
        <w:instrText xml:space="preserve"> REF _Ref88485151 \r \h </w:instrText>
      </w:r>
      <w:r w:rsidR="00DD56F3">
        <w:rPr>
          <w:b/>
          <w:bCs/>
          <w:szCs w:val="24"/>
        </w:rPr>
        <w:instrText xml:space="preserve"> \* MERGEFORMAT </w:instrText>
      </w:r>
      <w:r w:rsidR="00DD56F3" w:rsidRPr="00DD56F3">
        <w:rPr>
          <w:b/>
          <w:bCs/>
          <w:szCs w:val="24"/>
        </w:rPr>
      </w:r>
      <w:r w:rsidR="00DD56F3" w:rsidRPr="00DD56F3">
        <w:rPr>
          <w:b/>
          <w:bCs/>
          <w:szCs w:val="24"/>
        </w:rPr>
        <w:fldChar w:fldCharType="separate"/>
      </w:r>
      <w:r w:rsidR="007D5519">
        <w:rPr>
          <w:b/>
          <w:bCs/>
          <w:szCs w:val="24"/>
        </w:rPr>
        <w:t>112</w:t>
      </w:r>
      <w:r w:rsidR="00DD56F3" w:rsidRPr="00DD56F3">
        <w:rPr>
          <w:b/>
          <w:bCs/>
          <w:szCs w:val="24"/>
        </w:rPr>
        <w:fldChar w:fldCharType="end"/>
      </w:r>
      <w:r w:rsidR="00DD56F3">
        <w:rPr>
          <w:szCs w:val="24"/>
        </w:rPr>
        <w:t xml:space="preserve"> punkte nurodytai sumai.</w:t>
      </w:r>
      <w:r w:rsidRPr="00D37CD0">
        <w:rPr>
          <w:szCs w:val="24"/>
        </w:rPr>
        <w:t xml:space="preserve"> Vėlesni </w:t>
      </w:r>
      <w:r w:rsidR="00DC6E62">
        <w:rPr>
          <w:szCs w:val="24"/>
        </w:rPr>
        <w:t xml:space="preserve">pirkimo </w:t>
      </w:r>
      <w:r w:rsidRPr="00D37CD0">
        <w:rPr>
          <w:szCs w:val="24"/>
        </w:rPr>
        <w:t xml:space="preserve">sutarties ar kitų su ja susijusių dokumentų pakeitimai ar papildymai neturės įtakos </w:t>
      </w:r>
      <w:r w:rsidR="00D21417">
        <w:rPr>
          <w:szCs w:val="24"/>
        </w:rPr>
        <w:t>tiekėjo</w:t>
      </w:r>
      <w:r w:rsidRPr="00D37CD0">
        <w:rPr>
          <w:szCs w:val="24"/>
        </w:rPr>
        <w:t xml:space="preserve"> įsipareigojimų pagal </w:t>
      </w:r>
      <w:r w:rsidR="00A248A5">
        <w:rPr>
          <w:szCs w:val="24"/>
        </w:rPr>
        <w:t xml:space="preserve">pirkimo </w:t>
      </w:r>
      <w:r w:rsidRPr="00D37CD0">
        <w:rPr>
          <w:szCs w:val="24"/>
        </w:rPr>
        <w:t>sutarties sąlygų įvykdymo užstatu</w:t>
      </w:r>
      <w:r w:rsidR="00122708">
        <w:rPr>
          <w:szCs w:val="24"/>
        </w:rPr>
        <w:t>, garantija ar laidavim</w:t>
      </w:r>
      <w:r w:rsidR="007D6B6A">
        <w:rPr>
          <w:szCs w:val="24"/>
        </w:rPr>
        <w:t>o draudimu</w:t>
      </w:r>
      <w:r w:rsidRPr="00D37CD0">
        <w:rPr>
          <w:szCs w:val="24"/>
        </w:rPr>
        <w:t xml:space="preserve"> vykdytinumui ar apimčiai ir neatleis dalyvio nuo pilnutinio įsipareigojimų pagal </w:t>
      </w:r>
      <w:r w:rsidR="000C1480">
        <w:rPr>
          <w:szCs w:val="24"/>
        </w:rPr>
        <w:t xml:space="preserve">pirkimo </w:t>
      </w:r>
      <w:r w:rsidRPr="00D37CD0">
        <w:rPr>
          <w:szCs w:val="24"/>
        </w:rPr>
        <w:t>sutarties sąlygų įvykdymo užstatu</w:t>
      </w:r>
      <w:r w:rsidR="00122708">
        <w:rPr>
          <w:szCs w:val="24"/>
        </w:rPr>
        <w:t>, garantija ar laidavim</w:t>
      </w:r>
      <w:r w:rsidR="007D6B6A">
        <w:rPr>
          <w:szCs w:val="24"/>
        </w:rPr>
        <w:t>o draudimu</w:t>
      </w:r>
      <w:r w:rsidRPr="00D37CD0">
        <w:rPr>
          <w:szCs w:val="24"/>
        </w:rPr>
        <w:t xml:space="preserve"> vykdymo.</w:t>
      </w:r>
    </w:p>
    <w:p w14:paraId="75176934" w14:textId="10228CC6" w:rsidR="004461C4" w:rsidRPr="00D37CD0" w:rsidRDefault="004461C4" w:rsidP="004461C4">
      <w:pPr>
        <w:pStyle w:val="Pagrindinistekstas"/>
        <w:numPr>
          <w:ilvl w:val="0"/>
          <w:numId w:val="3"/>
        </w:numPr>
        <w:ind w:left="0" w:firstLine="567"/>
        <w:rPr>
          <w:szCs w:val="24"/>
        </w:rPr>
      </w:pPr>
      <w:r w:rsidRPr="00D37CD0">
        <w:rPr>
          <w:szCs w:val="24"/>
        </w:rPr>
        <w:t xml:space="preserve">Dalyviui ir garantui </w:t>
      </w:r>
      <w:r w:rsidR="00122708">
        <w:rPr>
          <w:szCs w:val="24"/>
        </w:rPr>
        <w:t xml:space="preserve">(bankui ir draudimo bendrovei) </w:t>
      </w:r>
      <w:r w:rsidRPr="00D37CD0">
        <w:rPr>
          <w:szCs w:val="24"/>
        </w:rPr>
        <w:t xml:space="preserve">keliami šie </w:t>
      </w:r>
      <w:r w:rsidR="00445DD2">
        <w:rPr>
          <w:szCs w:val="24"/>
        </w:rPr>
        <w:t xml:space="preserve">pirkimo </w:t>
      </w:r>
      <w:r w:rsidRPr="00D37CD0">
        <w:rPr>
          <w:szCs w:val="24"/>
        </w:rPr>
        <w:t xml:space="preserve">sutarties sąlygų įvykdymo garantijos </w:t>
      </w:r>
      <w:r w:rsidR="0047466A">
        <w:rPr>
          <w:szCs w:val="24"/>
        </w:rPr>
        <w:t>(laidavimo</w:t>
      </w:r>
      <w:r w:rsidR="007D6B6A">
        <w:rPr>
          <w:szCs w:val="24"/>
        </w:rPr>
        <w:t xml:space="preserve"> draudimo</w:t>
      </w:r>
      <w:r w:rsidR="0047466A">
        <w:rPr>
          <w:szCs w:val="24"/>
        </w:rPr>
        <w:t xml:space="preserve">) </w:t>
      </w:r>
      <w:r w:rsidRPr="00D37CD0">
        <w:rPr>
          <w:szCs w:val="24"/>
        </w:rPr>
        <w:t>pateikimo, jos turinio ir formos reikalavimai:</w:t>
      </w:r>
    </w:p>
    <w:p w14:paraId="1E2BE1EF" w14:textId="097029EE" w:rsidR="004461C4" w:rsidRPr="00D37CD0" w:rsidRDefault="004461C4" w:rsidP="004461C4">
      <w:pPr>
        <w:pStyle w:val="Pagrindinistekstas"/>
        <w:numPr>
          <w:ilvl w:val="1"/>
          <w:numId w:val="3"/>
        </w:numPr>
        <w:ind w:left="0" w:firstLine="567"/>
        <w:rPr>
          <w:szCs w:val="24"/>
        </w:rPr>
      </w:pPr>
      <w:r w:rsidRPr="00D37CD0">
        <w:rPr>
          <w:szCs w:val="24"/>
        </w:rPr>
        <w:lastRenderedPageBreak/>
        <w:t xml:space="preserve">dalyvis, kurio pasiūlymas pripažintas laimėjusiu, </w:t>
      </w:r>
      <w:r w:rsidRPr="00715CDC">
        <w:rPr>
          <w:szCs w:val="24"/>
        </w:rPr>
        <w:t xml:space="preserve">per </w:t>
      </w:r>
      <w:r w:rsidR="00147D15" w:rsidRPr="00715CDC">
        <w:rPr>
          <w:szCs w:val="24"/>
        </w:rPr>
        <w:t>10</w:t>
      </w:r>
      <w:r w:rsidRPr="00715CDC">
        <w:rPr>
          <w:szCs w:val="24"/>
        </w:rPr>
        <w:t xml:space="preserve"> darbo </w:t>
      </w:r>
      <w:r w:rsidRPr="005D6E55">
        <w:rPr>
          <w:szCs w:val="24"/>
        </w:rPr>
        <w:t>dien</w:t>
      </w:r>
      <w:r w:rsidR="00147D15">
        <w:rPr>
          <w:szCs w:val="24"/>
        </w:rPr>
        <w:t>ų</w:t>
      </w:r>
      <w:r w:rsidRPr="005D6E55">
        <w:rPr>
          <w:szCs w:val="24"/>
        </w:rPr>
        <w:t xml:space="preserve"> nuo </w:t>
      </w:r>
      <w:r w:rsidR="005D6E55">
        <w:rPr>
          <w:szCs w:val="24"/>
        </w:rPr>
        <w:t xml:space="preserve">pirkimo </w:t>
      </w:r>
      <w:r w:rsidRPr="00D37CD0">
        <w:rPr>
          <w:szCs w:val="24"/>
        </w:rPr>
        <w:t xml:space="preserve">sutarties pasirašymo dienos privalės perkančiajai organizacijai pateikti atitinkančią Lietuvos Respublikos teisės aktų reikalavimus, banko </w:t>
      </w:r>
      <w:r w:rsidR="0047466A">
        <w:rPr>
          <w:szCs w:val="24"/>
        </w:rPr>
        <w:t xml:space="preserve">arba draudimo bendrovės </w:t>
      </w:r>
      <w:r w:rsidRPr="00D37CD0">
        <w:rPr>
          <w:szCs w:val="24"/>
        </w:rPr>
        <w:t xml:space="preserve">besąlygišką ir neatšaukiamą </w:t>
      </w:r>
      <w:r w:rsidR="001827AB">
        <w:rPr>
          <w:szCs w:val="24"/>
        </w:rPr>
        <w:t xml:space="preserve">pirkimo </w:t>
      </w:r>
      <w:r w:rsidRPr="00D37CD0">
        <w:rPr>
          <w:szCs w:val="24"/>
        </w:rPr>
        <w:t xml:space="preserve">sutarties sąlygų įvykdymo garantiją </w:t>
      </w:r>
      <w:r w:rsidR="0047466A">
        <w:rPr>
          <w:szCs w:val="24"/>
        </w:rPr>
        <w:t>(laidavim</w:t>
      </w:r>
      <w:r w:rsidR="007D6B6A">
        <w:rPr>
          <w:szCs w:val="24"/>
        </w:rPr>
        <w:t>o draudimą</w:t>
      </w:r>
      <w:r w:rsidR="0047466A">
        <w:rPr>
          <w:szCs w:val="24"/>
        </w:rPr>
        <w:t>)</w:t>
      </w:r>
      <w:r w:rsidR="00267FF3">
        <w:rPr>
          <w:szCs w:val="24"/>
        </w:rPr>
        <w:t>, pasirašytą saugiu elektroniniu parašu</w:t>
      </w:r>
      <w:r w:rsidR="00D21417">
        <w:rPr>
          <w:szCs w:val="24"/>
        </w:rPr>
        <w:t xml:space="preserve">. </w:t>
      </w:r>
      <w:r w:rsidR="00D21417" w:rsidRPr="0057627D">
        <w:rPr>
          <w:rFonts w:eastAsia="Calibri"/>
          <w:bCs/>
          <w:szCs w:val="24"/>
        </w:rPr>
        <w:t xml:space="preserve">Jeigu dalyvis pateikia draudimo bendrovės išduotą pirkimo sutarties sąlygų įvykdymo užtikrinimo galiojimą užtikrinantį dokumentą, tai kartu su pirkimo sutarties sąlygų įvykdymo užtikrinimo laidavimo draudimo raštu dalyvis turi pateikti ir pasirašytą </w:t>
      </w:r>
      <w:r w:rsidR="00267FF3">
        <w:rPr>
          <w:rFonts w:eastAsia="Calibri"/>
          <w:bCs/>
          <w:szCs w:val="24"/>
        </w:rPr>
        <w:t xml:space="preserve">saugiu elektroniniu parašu </w:t>
      </w:r>
      <w:r w:rsidR="00D21417" w:rsidRPr="0057627D">
        <w:rPr>
          <w:rFonts w:eastAsia="Calibri"/>
          <w:bCs/>
          <w:szCs w:val="24"/>
        </w:rPr>
        <w:t>draudimo liudijimo (poliso) originalą bei mokestinio pavedimo kopiją, kad draudimo įmoka už šį išduotą pirkimo sutarties sąlygų įvykdymo užtikrinimo laidavimo draudimo raštą yra sumokėta</w:t>
      </w:r>
      <w:r w:rsidR="00122708">
        <w:rPr>
          <w:szCs w:val="24"/>
        </w:rPr>
        <w:t>;</w:t>
      </w:r>
    </w:p>
    <w:p w14:paraId="726D24A4" w14:textId="262802B5" w:rsidR="004461C4" w:rsidRPr="00205EFC" w:rsidRDefault="004461C4" w:rsidP="00205EFC">
      <w:pPr>
        <w:pStyle w:val="Pagrindinistekstas"/>
        <w:numPr>
          <w:ilvl w:val="1"/>
          <w:numId w:val="3"/>
        </w:numPr>
        <w:ind w:left="0" w:firstLine="567"/>
        <w:rPr>
          <w:szCs w:val="24"/>
        </w:rPr>
      </w:pPr>
      <w:r w:rsidRPr="00205EFC">
        <w:rPr>
          <w:szCs w:val="24"/>
        </w:rPr>
        <w:t xml:space="preserve">garantijos </w:t>
      </w:r>
      <w:r w:rsidR="0047466A" w:rsidRPr="00205EFC">
        <w:rPr>
          <w:szCs w:val="24"/>
        </w:rPr>
        <w:t>(laidavimo</w:t>
      </w:r>
      <w:r w:rsidR="00DC741C">
        <w:rPr>
          <w:szCs w:val="24"/>
        </w:rPr>
        <w:t xml:space="preserve"> draudimo</w:t>
      </w:r>
      <w:r w:rsidR="0047466A" w:rsidRPr="00205EFC">
        <w:rPr>
          <w:szCs w:val="24"/>
        </w:rPr>
        <w:t xml:space="preserve">) </w:t>
      </w:r>
      <w:r w:rsidRPr="00205EFC">
        <w:rPr>
          <w:szCs w:val="24"/>
        </w:rPr>
        <w:t xml:space="preserve">galiojimo terminas: </w:t>
      </w:r>
      <w:r w:rsidRPr="00205EFC">
        <w:rPr>
          <w:rFonts w:eastAsia="Calibri"/>
          <w:bCs/>
          <w:szCs w:val="24"/>
        </w:rPr>
        <w:t xml:space="preserve">ne trumpiau kaip </w:t>
      </w:r>
      <w:r w:rsidR="000A73B7">
        <w:rPr>
          <w:rFonts w:eastAsia="Calibri"/>
          <w:bCs/>
          <w:szCs w:val="24"/>
        </w:rPr>
        <w:t>37 (trisdešimt septy</w:t>
      </w:r>
      <w:r w:rsidR="00EF4E9C">
        <w:rPr>
          <w:rFonts w:eastAsia="Calibri"/>
          <w:bCs/>
          <w:szCs w:val="24"/>
        </w:rPr>
        <w:t>n</w:t>
      </w:r>
      <w:r w:rsidR="000A73B7">
        <w:rPr>
          <w:rFonts w:eastAsia="Calibri"/>
          <w:bCs/>
          <w:szCs w:val="24"/>
        </w:rPr>
        <w:t>i)</w:t>
      </w:r>
      <w:r w:rsidRPr="00205EFC">
        <w:rPr>
          <w:rFonts w:eastAsia="Calibri"/>
          <w:bCs/>
          <w:szCs w:val="24"/>
        </w:rPr>
        <w:t xml:space="preserve"> mėn. nuo pirkimo sutarties </w:t>
      </w:r>
      <w:r w:rsidR="00135B62" w:rsidRPr="00205EFC">
        <w:rPr>
          <w:rFonts w:eastAsia="Calibri"/>
          <w:bCs/>
          <w:szCs w:val="24"/>
        </w:rPr>
        <w:t>įsigaliojimo</w:t>
      </w:r>
      <w:r w:rsidR="003E5AB2" w:rsidRPr="00205EFC">
        <w:rPr>
          <w:rFonts w:eastAsia="Calibri"/>
          <w:bCs/>
          <w:szCs w:val="24"/>
        </w:rPr>
        <w:t xml:space="preserve"> dienos</w:t>
      </w:r>
      <w:r w:rsidR="000A73B7">
        <w:rPr>
          <w:rFonts w:eastAsia="Calibri"/>
          <w:bCs/>
          <w:szCs w:val="24"/>
        </w:rPr>
        <w:t>;</w:t>
      </w:r>
    </w:p>
    <w:p w14:paraId="6023A335" w14:textId="5926490D" w:rsidR="004461C4" w:rsidRPr="00D37CD0" w:rsidRDefault="004461C4" w:rsidP="004461C4">
      <w:pPr>
        <w:pStyle w:val="Pagrindinistekstas"/>
        <w:numPr>
          <w:ilvl w:val="1"/>
          <w:numId w:val="3"/>
        </w:numPr>
        <w:ind w:left="0" w:firstLine="567"/>
        <w:rPr>
          <w:szCs w:val="24"/>
        </w:rPr>
      </w:pPr>
      <w:r w:rsidRPr="00D37CD0">
        <w:rPr>
          <w:szCs w:val="24"/>
        </w:rPr>
        <w:t xml:space="preserve">garantijos </w:t>
      </w:r>
      <w:r w:rsidR="0047466A">
        <w:rPr>
          <w:szCs w:val="24"/>
        </w:rPr>
        <w:t>(laidavimo</w:t>
      </w:r>
      <w:r w:rsidR="00F53096">
        <w:rPr>
          <w:szCs w:val="24"/>
        </w:rPr>
        <w:t xml:space="preserve"> draudimo</w:t>
      </w:r>
      <w:r w:rsidR="0047466A">
        <w:rPr>
          <w:szCs w:val="24"/>
        </w:rPr>
        <w:t xml:space="preserve">) </w:t>
      </w:r>
      <w:r w:rsidRPr="00D37CD0">
        <w:rPr>
          <w:szCs w:val="24"/>
        </w:rPr>
        <w:t xml:space="preserve">dalykas: </w:t>
      </w:r>
      <w:r w:rsidR="00E549E4">
        <w:rPr>
          <w:szCs w:val="24"/>
        </w:rPr>
        <w:t>pirkimo sutarties sąlygų esminiai pažeidimai</w:t>
      </w:r>
      <w:r w:rsidR="004D3502">
        <w:rPr>
          <w:szCs w:val="24"/>
        </w:rPr>
        <w:t xml:space="preserve"> ir (ar)</w:t>
      </w:r>
      <w:r w:rsidR="00E549E4">
        <w:rPr>
          <w:szCs w:val="24"/>
        </w:rPr>
        <w:t xml:space="preserve"> kiti </w:t>
      </w:r>
      <w:r w:rsidR="00D864AE">
        <w:rPr>
          <w:szCs w:val="24"/>
        </w:rPr>
        <w:t xml:space="preserve">pirkimo </w:t>
      </w:r>
      <w:r w:rsidR="0087793D">
        <w:rPr>
          <w:szCs w:val="24"/>
        </w:rPr>
        <w:t xml:space="preserve">sutarties </w:t>
      </w:r>
      <w:r w:rsidR="00D864AE">
        <w:rPr>
          <w:szCs w:val="24"/>
        </w:rPr>
        <w:t xml:space="preserve">specialiosiose </w:t>
      </w:r>
      <w:r w:rsidR="0087793D">
        <w:rPr>
          <w:szCs w:val="24"/>
        </w:rPr>
        <w:t xml:space="preserve">sąlygose </w:t>
      </w:r>
      <w:r w:rsidR="00E549E4">
        <w:rPr>
          <w:szCs w:val="24"/>
        </w:rPr>
        <w:t>numatyti atvejai</w:t>
      </w:r>
      <w:r w:rsidRPr="00D37CD0">
        <w:rPr>
          <w:szCs w:val="24"/>
        </w:rPr>
        <w:t>;</w:t>
      </w:r>
    </w:p>
    <w:p w14:paraId="52391D5E" w14:textId="1992597E" w:rsidR="004461C4" w:rsidRPr="00D21417" w:rsidRDefault="004461C4" w:rsidP="00E130A8">
      <w:pPr>
        <w:pStyle w:val="Pagrindinistekstas"/>
        <w:numPr>
          <w:ilvl w:val="1"/>
          <w:numId w:val="3"/>
        </w:numPr>
        <w:ind w:left="0" w:firstLine="567"/>
        <w:rPr>
          <w:iCs/>
          <w:szCs w:val="24"/>
        </w:rPr>
      </w:pPr>
      <w:r w:rsidRPr="00D37CD0">
        <w:rPr>
          <w:szCs w:val="24"/>
        </w:rPr>
        <w:t xml:space="preserve">garantijos </w:t>
      </w:r>
      <w:r w:rsidR="0047466A">
        <w:rPr>
          <w:szCs w:val="24"/>
        </w:rPr>
        <w:t>(laidavimo</w:t>
      </w:r>
      <w:r w:rsidR="00F53096">
        <w:rPr>
          <w:szCs w:val="24"/>
        </w:rPr>
        <w:t xml:space="preserve"> draudimo</w:t>
      </w:r>
      <w:r w:rsidR="0047466A">
        <w:rPr>
          <w:szCs w:val="24"/>
        </w:rPr>
        <w:t xml:space="preserve">) </w:t>
      </w:r>
      <w:r w:rsidRPr="00D37CD0">
        <w:rPr>
          <w:szCs w:val="24"/>
        </w:rPr>
        <w:t xml:space="preserve">sumos išmokėjimo sąlygos ir tvarka: </w:t>
      </w:r>
      <w:r w:rsidRPr="00715CDC">
        <w:rPr>
          <w:szCs w:val="24"/>
        </w:rPr>
        <w:t xml:space="preserve">per </w:t>
      </w:r>
      <w:r w:rsidR="00147D15" w:rsidRPr="00715CDC">
        <w:rPr>
          <w:szCs w:val="24"/>
        </w:rPr>
        <w:t>10</w:t>
      </w:r>
      <w:r w:rsidRPr="00715CDC">
        <w:rPr>
          <w:szCs w:val="24"/>
        </w:rPr>
        <w:t xml:space="preserve"> darbo </w:t>
      </w:r>
      <w:r w:rsidRPr="00D37CD0">
        <w:rPr>
          <w:szCs w:val="24"/>
        </w:rPr>
        <w:t>dien</w:t>
      </w:r>
      <w:r w:rsidR="00147D15">
        <w:rPr>
          <w:szCs w:val="24"/>
        </w:rPr>
        <w:t>ų</w:t>
      </w:r>
      <w:r w:rsidRPr="00D37CD0">
        <w:rPr>
          <w:szCs w:val="24"/>
        </w:rPr>
        <w:t xml:space="preserve"> nuo pirmo raštiško perkančiosios organizacijos pranešimo garantui apie </w:t>
      </w:r>
      <w:r w:rsidR="00E30A23" w:rsidRPr="00E30A23">
        <w:rPr>
          <w:szCs w:val="24"/>
        </w:rPr>
        <w:t xml:space="preserve">pirkimo sutarties sąlygų esminį (-ius) pažeidimą (-us) </w:t>
      </w:r>
      <w:r w:rsidR="004D3502">
        <w:rPr>
          <w:szCs w:val="24"/>
        </w:rPr>
        <w:t>ir (ar)</w:t>
      </w:r>
      <w:r w:rsidR="00E30A23" w:rsidRPr="00E30A23">
        <w:rPr>
          <w:szCs w:val="24"/>
        </w:rPr>
        <w:t xml:space="preserve"> kitus specialiosiose sutarties sąlygose numatytus atvejus</w:t>
      </w:r>
      <w:r w:rsidR="00D21417" w:rsidRPr="00D21417">
        <w:rPr>
          <w:szCs w:val="24"/>
        </w:rPr>
        <w:t>.</w:t>
      </w:r>
      <w:r w:rsidRPr="00D37CD0">
        <w:rPr>
          <w:szCs w:val="24"/>
        </w:rPr>
        <w:t xml:space="preserve"> Garantas neturi teisės reikalauti, kad perkančioji organizacija pagrįstų savo reikalavimą. Perkančioji organizacija pranešime garantui nurodys, </w:t>
      </w:r>
      <w:r w:rsidRPr="00E130A8">
        <w:rPr>
          <w:szCs w:val="24"/>
        </w:rPr>
        <w:t>kad garantijos</w:t>
      </w:r>
      <w:r w:rsidR="00C30C8C">
        <w:rPr>
          <w:szCs w:val="24"/>
        </w:rPr>
        <w:t xml:space="preserve"> </w:t>
      </w:r>
      <w:r w:rsidR="0047466A">
        <w:rPr>
          <w:szCs w:val="24"/>
        </w:rPr>
        <w:t>(laidavimo</w:t>
      </w:r>
      <w:r w:rsidR="00F53096">
        <w:rPr>
          <w:szCs w:val="24"/>
        </w:rPr>
        <w:t xml:space="preserve"> draudimo</w:t>
      </w:r>
      <w:r w:rsidR="0047466A">
        <w:rPr>
          <w:szCs w:val="24"/>
        </w:rPr>
        <w:t xml:space="preserve">) </w:t>
      </w:r>
      <w:r w:rsidRPr="00E130A8">
        <w:rPr>
          <w:szCs w:val="24"/>
        </w:rPr>
        <w:t xml:space="preserve">suma jai priklauso dėl to, kad tiekėjas </w:t>
      </w:r>
      <w:r w:rsidR="0015288B" w:rsidRPr="0015288B">
        <w:rPr>
          <w:szCs w:val="24"/>
        </w:rPr>
        <w:t>pažeidė esminę (-es) pirkimo sutarties sąlygą (-as)</w:t>
      </w:r>
      <w:r w:rsidR="004D3502">
        <w:rPr>
          <w:szCs w:val="24"/>
        </w:rPr>
        <w:t xml:space="preserve"> ir (ar)</w:t>
      </w:r>
      <w:r w:rsidR="0015288B" w:rsidRPr="0015288B">
        <w:rPr>
          <w:szCs w:val="24"/>
        </w:rPr>
        <w:t xml:space="preserve"> kitus specialiosiose sutarties sąlygose numatytus atvejus</w:t>
      </w:r>
      <w:r w:rsidRPr="00D21417">
        <w:rPr>
          <w:iCs/>
          <w:szCs w:val="24"/>
        </w:rPr>
        <w:t>.</w:t>
      </w:r>
    </w:p>
    <w:p w14:paraId="4F2979EB" w14:textId="77777777" w:rsidR="00191CC4" w:rsidRPr="00191CC4" w:rsidRDefault="00191CC4" w:rsidP="00E130A8">
      <w:pPr>
        <w:spacing w:after="0" w:line="240" w:lineRule="auto"/>
        <w:rPr>
          <w:rFonts w:ascii="Times New Roman" w:eastAsia="Calibri" w:hAnsi="Times New Roman" w:cs="Times New Roman"/>
          <w:bCs/>
          <w:sz w:val="24"/>
          <w:szCs w:val="24"/>
          <w:lang w:eastAsia="en-US"/>
        </w:rPr>
      </w:pPr>
    </w:p>
    <w:p w14:paraId="05370FF4"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XI SKYRIUS</w:t>
      </w:r>
    </w:p>
    <w:p w14:paraId="2C6BC67A"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INFORMACIJA APIE ATIDĖJIMO TERMINO TAIKYMĄ, GINČŲ NAGRINĖJIMO TVARKĄ</w:t>
      </w:r>
    </w:p>
    <w:p w14:paraId="3DAA110F" w14:textId="77777777" w:rsidR="00191CC4" w:rsidRPr="00191CC4" w:rsidRDefault="00191CC4" w:rsidP="00E130A8">
      <w:pPr>
        <w:spacing w:after="0" w:line="240" w:lineRule="auto"/>
        <w:rPr>
          <w:rFonts w:ascii="Times New Roman" w:eastAsia="Times New Roman" w:hAnsi="Times New Roman" w:cs="Times New Roman"/>
          <w:sz w:val="24"/>
          <w:szCs w:val="24"/>
          <w:lang w:eastAsia="en-US"/>
        </w:rPr>
      </w:pPr>
    </w:p>
    <w:p w14:paraId="405D4504" w14:textId="3FB8DA71" w:rsidR="00191CC4" w:rsidRPr="00191CC4" w:rsidRDefault="00191CC4" w:rsidP="00E130A8">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Pirkimo sutartis turi būti sudaroma nedelsiant, bet ne anksčiau, negu pasibaigė atidėjimo terminas, kuris negali būti trumpesnis kaip </w:t>
      </w:r>
      <w:r w:rsidR="00564FD0">
        <w:rPr>
          <w:rFonts w:ascii="Times New Roman" w:eastAsia="Times New Roman" w:hAnsi="Times New Roman" w:cs="Times New Roman"/>
          <w:sz w:val="24"/>
          <w:szCs w:val="24"/>
          <w:lang w:eastAsia="en-US"/>
        </w:rPr>
        <w:t>5 darbo dienos</w:t>
      </w:r>
      <w:r w:rsidRPr="00191CC4">
        <w:rPr>
          <w:rFonts w:ascii="Times New Roman" w:eastAsia="Times New Roman" w:hAnsi="Times New Roman" w:cs="Times New Roman"/>
          <w:sz w:val="24"/>
          <w:szCs w:val="24"/>
          <w:lang w:eastAsia="en-US"/>
        </w:rPr>
        <w:t>, o jeigu pranešimas apie sprendimą nustatyti laimėjusį pirkimo pasiūlymą nebuvo siunčiamas elektroninėmis priemonėmis, negali būti trumpesnis kaip 15 dienų. Atidėjimo terminas gali būti netaikomas, kai:</w:t>
      </w:r>
    </w:p>
    <w:p w14:paraId="552D78C1" w14:textId="77777777" w:rsidR="00191CC4" w:rsidRPr="00191CC4" w:rsidRDefault="00191CC4" w:rsidP="00323138">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vienintelis suinteresuotas dalyvis yra tas, su kuriuo sudaroma pirkimo sutartis ar preliminarioji sutartis, ir nėra suinteresuotų kandidatų; </w:t>
      </w:r>
    </w:p>
    <w:p w14:paraId="4C7E56D5" w14:textId="77777777" w:rsidR="00191CC4" w:rsidRPr="00191CC4" w:rsidRDefault="00191CC4" w:rsidP="00323138">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pirkimo sutartis sudaroma dinaminės pirkimo sistemos pagrindu arba preliminariosios sutarties pagrindu; </w:t>
      </w:r>
    </w:p>
    <w:p w14:paraId="6F78278B" w14:textId="77777777" w:rsidR="003C2D67" w:rsidRDefault="00191CC4" w:rsidP="00323138">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pirkimo sutartis sudaroma žodžiu</w:t>
      </w:r>
      <w:r w:rsidR="003C2D67">
        <w:rPr>
          <w:rFonts w:ascii="Times New Roman" w:eastAsia="Times New Roman" w:hAnsi="Times New Roman" w:cs="Times New Roman"/>
          <w:sz w:val="24"/>
          <w:szCs w:val="24"/>
          <w:lang w:eastAsia="en-US"/>
        </w:rPr>
        <w:t>;</w:t>
      </w:r>
    </w:p>
    <w:p w14:paraId="25D6179A" w14:textId="19DFEFA1" w:rsidR="00191CC4" w:rsidRPr="00191CC4" w:rsidRDefault="003C2D67" w:rsidP="003C2D67">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3C2D67">
        <w:rPr>
          <w:rFonts w:ascii="Times New Roman" w:eastAsia="Times New Roman" w:hAnsi="Times New Roman" w:cs="Times New Roman"/>
          <w:sz w:val="24"/>
          <w:szCs w:val="24"/>
          <w:lang w:eastAsia="en-US"/>
        </w:rPr>
        <w:t xml:space="preserve">pirkimas atliekamas </w:t>
      </w:r>
      <w:r>
        <w:rPr>
          <w:rFonts w:ascii="Times New Roman" w:eastAsia="Times New Roman" w:hAnsi="Times New Roman" w:cs="Times New Roman"/>
          <w:sz w:val="24"/>
          <w:szCs w:val="24"/>
          <w:lang w:eastAsia="en-US"/>
        </w:rPr>
        <w:t xml:space="preserve">Viešųjų pirkimų </w:t>
      </w:r>
      <w:r w:rsidRPr="003C2D67">
        <w:rPr>
          <w:rFonts w:ascii="Times New Roman" w:eastAsia="Times New Roman" w:hAnsi="Times New Roman" w:cs="Times New Roman"/>
          <w:sz w:val="24"/>
          <w:szCs w:val="24"/>
          <w:lang w:eastAsia="en-US"/>
        </w:rPr>
        <w:t>įstatymo 72 straipsnio 3 dalyje nustatytais atvejais</w:t>
      </w:r>
      <w:r w:rsidR="00191CC4" w:rsidRPr="00191CC4">
        <w:rPr>
          <w:rFonts w:ascii="Times New Roman" w:eastAsia="Times New Roman" w:hAnsi="Times New Roman" w:cs="Times New Roman"/>
          <w:sz w:val="24"/>
          <w:szCs w:val="24"/>
          <w:lang w:eastAsia="en-US"/>
        </w:rPr>
        <w:t>.</w:t>
      </w:r>
    </w:p>
    <w:p w14:paraId="215429D7" w14:textId="77777777" w:rsidR="00191CC4" w:rsidRPr="00191CC4" w:rsidRDefault="00191CC4" w:rsidP="00323138">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Ginčų nagrinėjim</w:t>
      </w:r>
      <w:r w:rsidR="00E130A8">
        <w:rPr>
          <w:rFonts w:ascii="Times New Roman" w:eastAsia="Times New Roman" w:hAnsi="Times New Roman" w:cs="Times New Roman"/>
          <w:sz w:val="24"/>
          <w:szCs w:val="24"/>
          <w:lang w:eastAsia="en-US"/>
        </w:rPr>
        <w:t xml:space="preserve">as, žalos atlyginimas, pirkimo sutarties pripažinimas negaliojančia, alternatyvios sankcijos reglamentuojamos Viešųjų pirkimų įstatymo VII </w:t>
      </w:r>
      <w:r w:rsidRPr="00191CC4">
        <w:rPr>
          <w:rFonts w:ascii="Times New Roman" w:eastAsia="Times New Roman" w:hAnsi="Times New Roman" w:cs="Times New Roman"/>
          <w:sz w:val="24"/>
          <w:szCs w:val="24"/>
          <w:lang w:eastAsia="en-US"/>
        </w:rPr>
        <w:t>skyriuje.</w:t>
      </w:r>
    </w:p>
    <w:p w14:paraId="34D5EE1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E1C42DA"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XII SKYRIUS</w:t>
      </w:r>
    </w:p>
    <w:p w14:paraId="6D3D4BC8"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BAIGIAMOSIOS NUOSTATOS</w:t>
      </w:r>
    </w:p>
    <w:p w14:paraId="63912666"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27B02E0" w14:textId="10B36B4E" w:rsidR="00191CC4" w:rsidRPr="00893491" w:rsidRDefault="00191CC4" w:rsidP="00323138">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Šio pirkimo dokumentuose neaprašytos pirkimo procedūros </w:t>
      </w:r>
      <w:r w:rsidRPr="00191CC4">
        <w:rPr>
          <w:rFonts w:ascii="Times New Roman" w:eastAsia="Times New Roman" w:hAnsi="Times New Roman" w:cs="Times New Roman"/>
          <w:sz w:val="24"/>
          <w:szCs w:val="24"/>
          <w:lang w:eastAsia="en-US"/>
        </w:rPr>
        <w:t xml:space="preserve">vykdomos vadovaujantis Viešųjų pirkimų </w:t>
      </w:r>
      <w:r w:rsidRPr="00893491">
        <w:rPr>
          <w:rFonts w:ascii="Times New Roman" w:eastAsia="Times New Roman" w:hAnsi="Times New Roman" w:cs="Times New Roman"/>
          <w:sz w:val="24"/>
          <w:szCs w:val="24"/>
          <w:lang w:eastAsia="en-US"/>
        </w:rPr>
        <w:t>įstatymo ir jo įgyvendinamųjų teisės aktų nuostatomis.</w:t>
      </w:r>
    </w:p>
    <w:p w14:paraId="4E285984" w14:textId="352F026F" w:rsidR="005B142A" w:rsidRPr="00893491" w:rsidRDefault="005B142A" w:rsidP="00323138">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893491">
        <w:rPr>
          <w:rFonts w:ascii="Times New Roman" w:eastAsia="Times New Roman" w:hAnsi="Times New Roman" w:cs="Times New Roman"/>
          <w:sz w:val="24"/>
          <w:szCs w:val="24"/>
          <w:lang w:eastAsia="en-US"/>
        </w:rPr>
        <w:t xml:space="preserve">Pirkimo sąlygų priedai yra neatskiriama </w:t>
      </w:r>
      <w:r w:rsidR="00AB4C28" w:rsidRPr="00893491">
        <w:rPr>
          <w:rFonts w:ascii="Times New Roman" w:eastAsia="Times New Roman" w:hAnsi="Times New Roman" w:cs="Times New Roman"/>
          <w:sz w:val="24"/>
          <w:szCs w:val="24"/>
          <w:lang w:eastAsia="en-US"/>
        </w:rPr>
        <w:t xml:space="preserve">šių </w:t>
      </w:r>
      <w:r w:rsidRPr="00893491">
        <w:rPr>
          <w:rFonts w:ascii="Times New Roman" w:eastAsia="Times New Roman" w:hAnsi="Times New Roman" w:cs="Times New Roman"/>
          <w:sz w:val="24"/>
          <w:szCs w:val="24"/>
          <w:lang w:eastAsia="en-US"/>
        </w:rPr>
        <w:t xml:space="preserve">pirkimo </w:t>
      </w:r>
      <w:r w:rsidR="00793717">
        <w:rPr>
          <w:rFonts w:ascii="Times New Roman" w:eastAsia="Times New Roman" w:hAnsi="Times New Roman" w:cs="Times New Roman"/>
          <w:sz w:val="24"/>
          <w:szCs w:val="24"/>
          <w:lang w:eastAsia="en-US"/>
        </w:rPr>
        <w:t xml:space="preserve">dokumentų </w:t>
      </w:r>
      <w:r w:rsidRPr="00893491">
        <w:rPr>
          <w:rFonts w:ascii="Times New Roman" w:eastAsia="Times New Roman" w:hAnsi="Times New Roman" w:cs="Times New Roman"/>
          <w:sz w:val="24"/>
          <w:szCs w:val="24"/>
          <w:lang w:eastAsia="en-US"/>
        </w:rPr>
        <w:t>dalis.</w:t>
      </w:r>
    </w:p>
    <w:p w14:paraId="542A33D3" w14:textId="77777777" w:rsidR="003A181E" w:rsidRDefault="003A181E" w:rsidP="003A181E">
      <w:pPr>
        <w:spacing w:after="0" w:line="240" w:lineRule="auto"/>
        <w:contextualSpacing/>
        <w:jc w:val="both"/>
        <w:rPr>
          <w:rFonts w:ascii="Times New Roman" w:eastAsia="Times New Roman" w:hAnsi="Times New Roman" w:cs="Times New Roman"/>
          <w:sz w:val="24"/>
          <w:szCs w:val="24"/>
          <w:lang w:eastAsia="en-US"/>
        </w:rPr>
      </w:pPr>
    </w:p>
    <w:p w14:paraId="7213076E" w14:textId="77777777" w:rsidR="003A181E" w:rsidRPr="003A181E" w:rsidRDefault="003A181E" w:rsidP="003A181E">
      <w:pPr>
        <w:spacing w:after="0" w:line="240" w:lineRule="auto"/>
        <w:contextualSpacing/>
        <w:jc w:val="center"/>
        <w:rPr>
          <w:rFonts w:ascii="Times New Roman" w:eastAsia="Times New Roman" w:hAnsi="Times New Roman" w:cs="Times New Roman"/>
          <w:b/>
          <w:bCs/>
          <w:sz w:val="24"/>
          <w:szCs w:val="24"/>
          <w:lang w:eastAsia="en-US"/>
        </w:rPr>
      </w:pPr>
      <w:r w:rsidRPr="003A181E">
        <w:rPr>
          <w:rFonts w:ascii="Times New Roman" w:eastAsia="Times New Roman" w:hAnsi="Times New Roman" w:cs="Times New Roman"/>
          <w:b/>
          <w:bCs/>
          <w:sz w:val="24"/>
          <w:szCs w:val="24"/>
          <w:lang w:eastAsia="en-US"/>
        </w:rPr>
        <w:t>Informacija apie patikrą</w:t>
      </w:r>
    </w:p>
    <w:p w14:paraId="5F1108BC" w14:textId="77777777" w:rsidR="003A181E" w:rsidRDefault="003A181E" w:rsidP="003A181E">
      <w:pPr>
        <w:spacing w:after="0" w:line="240" w:lineRule="auto"/>
        <w:contextualSpacing/>
        <w:jc w:val="both"/>
        <w:rPr>
          <w:rFonts w:ascii="Times New Roman" w:eastAsia="Times New Roman" w:hAnsi="Times New Roman" w:cs="Times New Roman"/>
          <w:sz w:val="24"/>
          <w:szCs w:val="24"/>
          <w:lang w:eastAsia="en-US"/>
        </w:rPr>
      </w:pPr>
    </w:p>
    <w:p w14:paraId="2B890537" w14:textId="28F95ECA" w:rsidR="003A181E" w:rsidRPr="00191CC4" w:rsidRDefault="003A181E" w:rsidP="00323138">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Jei pirkimo metu bus atliekama patikra </w:t>
      </w:r>
      <w:r w:rsidR="00C64551">
        <w:rPr>
          <w:rFonts w:ascii="Times New Roman" w:eastAsia="Times New Roman" w:hAnsi="Times New Roman" w:cs="Times New Roman"/>
          <w:sz w:val="24"/>
          <w:szCs w:val="24"/>
          <w:lang w:eastAsia="en-US"/>
        </w:rPr>
        <w:t>dėl atitikties nacionalinio saugumo interesams</w:t>
      </w:r>
      <w:r>
        <w:rPr>
          <w:rFonts w:ascii="Times New Roman" w:eastAsia="Times New Roman" w:hAnsi="Times New Roman" w:cs="Times New Roman"/>
          <w:sz w:val="24"/>
          <w:szCs w:val="24"/>
          <w:lang w:eastAsia="en-US"/>
        </w:rPr>
        <w:t>, tiekėjas turės pateikti tokiai patikrai atlikti reikalingus dokumentus.</w:t>
      </w:r>
    </w:p>
    <w:p w14:paraId="4299DE8E"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23FBC3AE"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lastRenderedPageBreak/>
        <w:t>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w:t>
      </w:r>
    </w:p>
    <w:p w14:paraId="0C8EB8B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5A51EBEC" w14:textId="77777777" w:rsidR="00191CC4" w:rsidRPr="00191CC4" w:rsidRDefault="00191CC4" w:rsidP="00FF23D1">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Perkančiosios organizacijos atstovai, įgalioti palaikyti tiesioginį ryšį su tiekėjais ir gauti iš jų (ne tarpininkų) pranešimus, susijusius su pirkimų procedūromis:</w:t>
      </w:r>
    </w:p>
    <w:p w14:paraId="65EA5478" w14:textId="496BF396" w:rsidR="00D23099" w:rsidRDefault="00D23099" w:rsidP="00D23099">
      <w:pPr>
        <w:pStyle w:val="Pagrindinistekstas"/>
        <w:numPr>
          <w:ilvl w:val="1"/>
          <w:numId w:val="3"/>
        </w:numPr>
        <w:ind w:left="0" w:firstLine="567"/>
      </w:pPr>
      <w:r w:rsidRPr="00656F1A">
        <w:rPr>
          <w:szCs w:val="24"/>
        </w:rPr>
        <w:t xml:space="preserve">techniniais klausimais </w:t>
      </w:r>
      <w:r>
        <w:t>Vilniaus miesto savivaldybės visuomenės sveikatos biuro</w:t>
      </w:r>
      <w:r w:rsidR="00F91819">
        <w:t xml:space="preserve"> </w:t>
      </w:r>
      <w:r w:rsidR="00F91819" w:rsidRPr="003F4860">
        <w:rPr>
          <w:color w:val="000000" w:themeColor="text1"/>
          <w:kern w:val="2"/>
          <w:szCs w:val="24"/>
        </w:rPr>
        <w:t>Visuomenės sveikatos specialistė, vykdanti visuomenės sveikatos stiprinimą (savižudybių prevencija)</w:t>
      </w:r>
      <w:r w:rsidR="00F91819" w:rsidRPr="00DD399D">
        <w:rPr>
          <w:color w:val="000000" w:themeColor="text1"/>
          <w:kern w:val="2"/>
          <w:szCs w:val="24"/>
        </w:rPr>
        <w:t xml:space="preserve"> Greta Jonkienė</w:t>
      </w:r>
      <w:r w:rsidR="00A96E4A">
        <w:rPr>
          <w:color w:val="000000" w:themeColor="text1"/>
          <w:kern w:val="2"/>
          <w:szCs w:val="24"/>
        </w:rPr>
        <w:t xml:space="preserve">, </w:t>
      </w:r>
      <w:r w:rsidR="00A96E4A" w:rsidRPr="004B5055">
        <w:rPr>
          <w:szCs w:val="24"/>
          <w:lang w:eastAsia="lt-LT"/>
        </w:rPr>
        <w:t>M. K. Čiurlionio g. 100,</w:t>
      </w:r>
      <w:r w:rsidR="00EF4E9C">
        <w:rPr>
          <w:szCs w:val="24"/>
          <w:lang w:eastAsia="lt-LT"/>
        </w:rPr>
        <w:t xml:space="preserve"> </w:t>
      </w:r>
      <w:r w:rsidR="00A96E4A" w:rsidRPr="004B5055">
        <w:rPr>
          <w:szCs w:val="24"/>
          <w:lang w:eastAsia="lt-LT"/>
        </w:rPr>
        <w:t>Vingio parko Estrada, LT-03100</w:t>
      </w:r>
      <w:r w:rsidR="00A96E4A">
        <w:rPr>
          <w:szCs w:val="24"/>
          <w:lang w:eastAsia="lt-LT"/>
        </w:rPr>
        <w:t xml:space="preserve"> Vilnius</w:t>
      </w:r>
      <w:r w:rsidR="00F91819">
        <w:rPr>
          <w:color w:val="000000" w:themeColor="text1"/>
          <w:kern w:val="2"/>
          <w:szCs w:val="24"/>
        </w:rPr>
        <w:t>;</w:t>
      </w:r>
    </w:p>
    <w:p w14:paraId="69B76199" w14:textId="77777777" w:rsidR="00D23099" w:rsidRPr="006D31C4" w:rsidRDefault="00D23099" w:rsidP="00D23099">
      <w:pPr>
        <w:pStyle w:val="Pagrindinistekstas"/>
        <w:numPr>
          <w:ilvl w:val="1"/>
          <w:numId w:val="3"/>
        </w:numPr>
        <w:ind w:left="0" w:firstLine="567"/>
      </w:pPr>
      <w:r>
        <w:t xml:space="preserve"> </w:t>
      </w:r>
      <w:r w:rsidRPr="008D451F">
        <w:rPr>
          <w:szCs w:val="24"/>
        </w:rPr>
        <w:t xml:space="preserve">viešųjų pirkimų procedūrų klausimais Viešųjų pirkimų skyriaus Dokumentų rengimo poskyrio </w:t>
      </w:r>
      <w:bookmarkStart w:id="20" w:name="_Hlk161581739"/>
      <w:r w:rsidRPr="008D451F">
        <w:rPr>
          <w:szCs w:val="24"/>
        </w:rPr>
        <w:t>vyr. specialistė</w:t>
      </w:r>
      <w:r w:rsidRPr="008D451F">
        <w:rPr>
          <w:i/>
          <w:szCs w:val="24"/>
        </w:rPr>
        <w:t xml:space="preserve"> </w:t>
      </w:r>
      <w:r>
        <w:rPr>
          <w:iCs/>
          <w:szCs w:val="24"/>
        </w:rPr>
        <w:t>Janina Škoda</w:t>
      </w:r>
      <w:r w:rsidRPr="008D451F">
        <w:rPr>
          <w:szCs w:val="24"/>
        </w:rPr>
        <w:t>, Konstitucijos pr. 3, Viln</w:t>
      </w:r>
      <w:bookmarkEnd w:id="20"/>
      <w:r w:rsidRPr="008D451F">
        <w:rPr>
          <w:szCs w:val="24"/>
        </w:rPr>
        <w:t>ius.</w:t>
      </w:r>
    </w:p>
    <w:p w14:paraId="29048F98" w14:textId="77777777" w:rsidR="00191CC4" w:rsidRDefault="00191CC4" w:rsidP="00191CC4">
      <w:pPr>
        <w:spacing w:after="0" w:line="240" w:lineRule="auto"/>
        <w:rPr>
          <w:rFonts w:ascii="Times New Roman" w:eastAsia="Times New Roman" w:hAnsi="Times New Roman" w:cs="Times New Roman"/>
          <w:sz w:val="24"/>
          <w:szCs w:val="24"/>
          <w:lang w:eastAsia="en-US"/>
        </w:rPr>
      </w:pPr>
    </w:p>
    <w:p w14:paraId="346B813C" w14:textId="77777777" w:rsidR="004A7DE8" w:rsidRDefault="004A7DE8" w:rsidP="00191CC4">
      <w:pPr>
        <w:spacing w:after="0" w:line="240" w:lineRule="auto"/>
        <w:rPr>
          <w:rFonts w:ascii="Times New Roman" w:eastAsia="Times New Roman" w:hAnsi="Times New Roman" w:cs="Times New Roman"/>
          <w:sz w:val="24"/>
          <w:szCs w:val="24"/>
          <w:lang w:eastAsia="en-US"/>
        </w:rPr>
      </w:pPr>
    </w:p>
    <w:p w14:paraId="25F87D22" w14:textId="4AEF0154" w:rsidR="00845DBF" w:rsidRDefault="008C60D4" w:rsidP="008C60D4">
      <w:pPr>
        <w:spacing w:after="0" w:line="240" w:lineRule="auto"/>
        <w:ind w:right="480"/>
        <w:jc w:val="center"/>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_______________</w:t>
      </w:r>
    </w:p>
    <w:p w14:paraId="65203F5E" w14:textId="77777777" w:rsidR="004A7DE8" w:rsidRDefault="004A7DE8" w:rsidP="004A7DE8">
      <w:pPr>
        <w:spacing w:after="0" w:line="240" w:lineRule="auto"/>
        <w:rPr>
          <w:rFonts w:ascii="Times New Roman" w:eastAsia="Times New Roman" w:hAnsi="Times New Roman" w:cs="Times New Roman"/>
          <w:sz w:val="24"/>
          <w:szCs w:val="20"/>
          <w:lang w:eastAsia="en-US"/>
        </w:rPr>
      </w:pPr>
    </w:p>
    <w:p w14:paraId="2A9D3653" w14:textId="1296781D" w:rsidR="006F3B85" w:rsidRDefault="006F3B85">
      <w:pPr>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br w:type="page"/>
      </w:r>
    </w:p>
    <w:p w14:paraId="37A0F021" w14:textId="77777777" w:rsidR="003A775F" w:rsidRPr="00313C0F" w:rsidRDefault="003A775F" w:rsidP="003A775F">
      <w:pPr>
        <w:spacing w:after="0" w:line="240" w:lineRule="auto"/>
        <w:jc w:val="right"/>
        <w:rPr>
          <w:rFonts w:ascii="Times New Roman" w:eastAsia="Times New Roman" w:hAnsi="Times New Roman" w:cs="Times New Roman"/>
          <w:sz w:val="24"/>
          <w:szCs w:val="24"/>
          <w:lang w:eastAsia="en-US"/>
        </w:rPr>
      </w:pPr>
      <w:r w:rsidRPr="00313C0F">
        <w:rPr>
          <w:rFonts w:ascii="Times New Roman" w:eastAsia="Times New Roman" w:hAnsi="Times New Roman" w:cs="Times New Roman"/>
          <w:sz w:val="24"/>
          <w:szCs w:val="24"/>
          <w:lang w:eastAsia="en-US"/>
        </w:rPr>
        <w:lastRenderedPageBreak/>
        <w:t>Pirkimo sąlygų 1.1 priedas</w:t>
      </w:r>
    </w:p>
    <w:p w14:paraId="3428E08E" w14:textId="77777777" w:rsidR="003A775F" w:rsidRPr="00313C0F" w:rsidRDefault="003A775F" w:rsidP="003A775F">
      <w:pPr>
        <w:spacing w:after="0" w:line="240" w:lineRule="auto"/>
        <w:jc w:val="both"/>
        <w:rPr>
          <w:rFonts w:ascii="Times New Roman" w:eastAsia="Times New Roman" w:hAnsi="Times New Roman" w:cs="Times New Roman"/>
          <w:sz w:val="24"/>
          <w:szCs w:val="24"/>
          <w:lang w:eastAsia="en-US"/>
        </w:rPr>
      </w:pPr>
    </w:p>
    <w:p w14:paraId="1F3B74C4" w14:textId="77777777" w:rsidR="003A775F" w:rsidRPr="00313C0F" w:rsidRDefault="003A775F" w:rsidP="003A775F">
      <w:pPr>
        <w:spacing w:after="0" w:line="240" w:lineRule="auto"/>
        <w:jc w:val="center"/>
        <w:rPr>
          <w:rFonts w:ascii="Times New Roman" w:eastAsia="Times New Roman" w:hAnsi="Times New Roman" w:cs="Times New Roman"/>
          <w:b/>
          <w:sz w:val="24"/>
          <w:szCs w:val="24"/>
          <w:lang w:eastAsia="en-US"/>
        </w:rPr>
      </w:pPr>
      <w:r w:rsidRPr="00313C0F">
        <w:rPr>
          <w:rFonts w:ascii="Times New Roman" w:eastAsia="Times New Roman" w:hAnsi="Times New Roman" w:cs="Times New Roman"/>
          <w:b/>
          <w:sz w:val="24"/>
          <w:szCs w:val="24"/>
          <w:lang w:eastAsia="en-US"/>
        </w:rPr>
        <w:t>TECHNINĖ SPECIFIKACIJA</w:t>
      </w:r>
    </w:p>
    <w:p w14:paraId="2EF1BCEF" w14:textId="345BC286" w:rsidR="003A775F" w:rsidRPr="00313C0F" w:rsidRDefault="003A775F" w:rsidP="003A775F">
      <w:pPr>
        <w:tabs>
          <w:tab w:val="left" w:pos="142"/>
        </w:tabs>
        <w:spacing w:before="120" w:after="0" w:line="240" w:lineRule="auto"/>
        <w:ind w:right="-896"/>
        <w:jc w:val="center"/>
        <w:rPr>
          <w:rFonts w:ascii="Times New Roman" w:eastAsia="Times New Roman" w:hAnsi="Times New Roman" w:cs="Times New Roman"/>
          <w:b/>
          <w:bCs/>
          <w:sz w:val="24"/>
          <w:szCs w:val="24"/>
        </w:rPr>
      </w:pPr>
      <w:r w:rsidRPr="003A775F">
        <w:rPr>
          <w:rFonts w:ascii="Times New Roman" w:eastAsia="Times New Roman" w:hAnsi="Times New Roman" w:cs="Times New Roman"/>
          <w:b/>
          <w:bCs/>
          <w:sz w:val="24"/>
          <w:szCs w:val="24"/>
          <w:lang w:eastAsia="en-US"/>
        </w:rPr>
        <w:t>SAVIŽUDYBIŲ PREVENCIJOS MOKYMŲ „SAFETALK“ LICENCIJOS</w:t>
      </w:r>
    </w:p>
    <w:p w14:paraId="0AE9F877" w14:textId="77777777" w:rsidR="003A775F" w:rsidRPr="00313C0F" w:rsidRDefault="003A775F" w:rsidP="0009134D">
      <w:pPr>
        <w:tabs>
          <w:tab w:val="left" w:pos="142"/>
        </w:tabs>
        <w:spacing w:before="120" w:after="120"/>
        <w:jc w:val="center"/>
        <w:rPr>
          <w:rFonts w:ascii="Times New Roman" w:eastAsia="Times New Roman" w:hAnsi="Times New Roman" w:cs="Times New Roman"/>
          <w:sz w:val="24"/>
          <w:szCs w:val="24"/>
        </w:rPr>
      </w:pPr>
      <w:r w:rsidRPr="00313C0F">
        <w:rPr>
          <w:rFonts w:ascii="Times New Roman" w:eastAsia="Times New Roman" w:hAnsi="Times New Roman" w:cs="Times New Roman"/>
          <w:b/>
          <w:bCs/>
          <w:color w:val="000000" w:themeColor="text1"/>
          <w:sz w:val="24"/>
          <w:szCs w:val="24"/>
        </w:rPr>
        <w:t>I pirkimo objekto dalis</w:t>
      </w:r>
    </w:p>
    <w:p w14:paraId="5412A7BA" w14:textId="77777777" w:rsidR="003A775F" w:rsidRPr="00313C0F" w:rsidRDefault="003A775F" w:rsidP="003A775F">
      <w:pPr>
        <w:pStyle w:val="Sraopastraipa"/>
        <w:spacing w:after="120"/>
        <w:ind w:left="0" w:firstLine="567"/>
        <w:contextualSpacing w:val="0"/>
        <w:rPr>
          <w:rStyle w:val="eop"/>
          <w:color w:val="000000"/>
          <w:szCs w:val="24"/>
          <w:shd w:val="clear" w:color="auto" w:fill="FFFFFF"/>
        </w:rPr>
      </w:pPr>
      <w:r w:rsidRPr="00313C0F">
        <w:rPr>
          <w:rStyle w:val="normaltextrun"/>
          <w:rFonts w:eastAsiaTheme="majorEastAsia"/>
          <w:b/>
          <w:bCs/>
          <w:color w:val="000000"/>
          <w:szCs w:val="24"/>
          <w:shd w:val="clear" w:color="auto" w:fill="FFFFFF"/>
        </w:rPr>
        <w:t>Perkančioji organizacija</w:t>
      </w:r>
      <w:r w:rsidRPr="00313C0F">
        <w:rPr>
          <w:rStyle w:val="normaltextrun"/>
          <w:rFonts w:eastAsiaTheme="majorEastAsia"/>
          <w:color w:val="000000"/>
          <w:szCs w:val="24"/>
          <w:shd w:val="clear" w:color="auto" w:fill="FFFFFF"/>
        </w:rPr>
        <w:t xml:space="preserve"> – Vilniaus miesto savivaldybės visuomenės sveikatos biuras (toliau – Pirkėjas).</w:t>
      </w:r>
      <w:r w:rsidRPr="00313C0F">
        <w:rPr>
          <w:rStyle w:val="eop"/>
          <w:color w:val="000000"/>
          <w:szCs w:val="24"/>
          <w:shd w:val="clear" w:color="auto" w:fill="FFFFFF"/>
        </w:rPr>
        <w:t> </w:t>
      </w:r>
    </w:p>
    <w:tbl>
      <w:tblPr>
        <w:tblW w:w="9072" w:type="dxa"/>
        <w:tblInd w:w="27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705"/>
        <w:gridCol w:w="1846"/>
        <w:gridCol w:w="6521"/>
      </w:tblGrid>
      <w:tr w:rsidR="00F05AE4" w:rsidRPr="004D2012" w14:paraId="095855E0" w14:textId="77777777" w:rsidTr="00F05AE4">
        <w:trPr>
          <w:tblHeader/>
        </w:trPr>
        <w:tc>
          <w:tcPr>
            <w:tcW w:w="7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311580C6" w14:textId="77777777" w:rsidR="00F05AE4" w:rsidRPr="004D2012" w:rsidRDefault="00F05AE4" w:rsidP="008E315E">
            <w:pPr>
              <w:pStyle w:val="Sraopastraipa"/>
              <w:tabs>
                <w:tab w:val="left" w:pos="142"/>
              </w:tabs>
              <w:ind w:left="0"/>
              <w:jc w:val="center"/>
              <w:rPr>
                <w:rFonts w:asciiTheme="majorBidi" w:hAnsiTheme="majorBidi" w:cstheme="majorBidi"/>
                <w:b/>
                <w:bCs/>
                <w:sz w:val="22"/>
                <w:szCs w:val="22"/>
              </w:rPr>
            </w:pPr>
            <w:bookmarkStart w:id="21" w:name="_Hlk31783644"/>
            <w:r w:rsidRPr="28163B30">
              <w:rPr>
                <w:rFonts w:asciiTheme="majorBidi" w:hAnsiTheme="majorBidi" w:cstheme="majorBidi"/>
                <w:b/>
                <w:bCs/>
                <w:sz w:val="22"/>
                <w:szCs w:val="22"/>
              </w:rPr>
              <w:t>Eil. Nr.</w:t>
            </w:r>
          </w:p>
        </w:tc>
        <w:tc>
          <w:tcPr>
            <w:tcW w:w="1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0F9FBF5" w14:textId="77777777" w:rsidR="00F05AE4" w:rsidRPr="004D2012" w:rsidRDefault="00F05AE4" w:rsidP="008E315E">
            <w:pPr>
              <w:pStyle w:val="Sraopastraipa"/>
              <w:tabs>
                <w:tab w:val="left" w:pos="142"/>
              </w:tabs>
              <w:ind w:left="0"/>
              <w:jc w:val="center"/>
              <w:rPr>
                <w:rFonts w:asciiTheme="majorBidi" w:hAnsiTheme="majorBidi" w:cstheme="majorBidi"/>
                <w:b/>
                <w:bCs/>
                <w:sz w:val="22"/>
                <w:szCs w:val="22"/>
              </w:rPr>
            </w:pPr>
            <w:r w:rsidRPr="28163B30">
              <w:rPr>
                <w:rFonts w:asciiTheme="majorBidi" w:hAnsiTheme="majorBidi" w:cstheme="majorBidi"/>
                <w:b/>
                <w:bCs/>
                <w:sz w:val="22"/>
                <w:szCs w:val="22"/>
              </w:rPr>
              <w:t>Pavadinimas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143992E" w14:textId="77777777" w:rsidR="00F05AE4" w:rsidRPr="004D2012" w:rsidRDefault="00F05AE4" w:rsidP="008E315E">
            <w:pPr>
              <w:pStyle w:val="Sraopastraipa"/>
              <w:tabs>
                <w:tab w:val="left" w:pos="1617"/>
              </w:tabs>
              <w:ind w:left="-10"/>
              <w:jc w:val="center"/>
              <w:rPr>
                <w:rFonts w:asciiTheme="majorBidi" w:hAnsiTheme="majorBidi" w:cstheme="majorBidi"/>
                <w:b/>
                <w:bCs/>
                <w:sz w:val="22"/>
                <w:szCs w:val="22"/>
              </w:rPr>
            </w:pPr>
            <w:r w:rsidRPr="28163B30">
              <w:rPr>
                <w:rFonts w:asciiTheme="majorBidi" w:hAnsiTheme="majorBidi" w:cstheme="majorBidi"/>
                <w:b/>
                <w:bCs/>
                <w:sz w:val="22"/>
                <w:szCs w:val="22"/>
              </w:rPr>
              <w:t>Aprašymas</w:t>
            </w:r>
          </w:p>
        </w:tc>
      </w:tr>
      <w:tr w:rsidR="00F05AE4" w:rsidRPr="00E47D07" w14:paraId="08A85441" w14:textId="77777777" w:rsidTr="00F05AE4">
        <w:trPr>
          <w:trHeight w:val="444"/>
        </w:trPr>
        <w:tc>
          <w:tcPr>
            <w:tcW w:w="7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CE335E3" w14:textId="77777777" w:rsidR="00F05AE4" w:rsidRPr="004D2012" w:rsidRDefault="00F05AE4" w:rsidP="00F05AE4">
            <w:pPr>
              <w:pStyle w:val="Sraopastraipa"/>
              <w:numPr>
                <w:ilvl w:val="0"/>
                <w:numId w:val="22"/>
              </w:numPr>
              <w:tabs>
                <w:tab w:val="left" w:pos="142"/>
              </w:tabs>
              <w:ind w:left="470" w:hanging="357"/>
              <w:jc w:val="left"/>
              <w:rPr>
                <w:rFonts w:asciiTheme="majorBidi" w:hAnsiTheme="majorBidi" w:cstheme="majorBidi"/>
                <w:sz w:val="22"/>
                <w:szCs w:val="22"/>
              </w:rPr>
            </w:pPr>
            <w:bookmarkStart w:id="22" w:name="_Hlk33077530"/>
          </w:p>
        </w:tc>
        <w:tc>
          <w:tcPr>
            <w:tcW w:w="1846" w:type="dxa"/>
            <w:tcBorders>
              <w:top w:val="single" w:sz="4" w:space="0" w:color="auto"/>
              <w:left w:val="single" w:sz="4" w:space="0" w:color="auto"/>
              <w:bottom w:val="single" w:sz="4" w:space="0" w:color="auto"/>
              <w:right w:val="single" w:sz="4" w:space="0" w:color="auto"/>
            </w:tcBorders>
            <w:hideMark/>
          </w:tcPr>
          <w:p w14:paraId="53971231" w14:textId="77777777" w:rsidR="00F05AE4" w:rsidRPr="004D2012" w:rsidRDefault="00F05AE4" w:rsidP="00AF3469">
            <w:pPr>
              <w:spacing w:after="0" w:line="240" w:lineRule="auto"/>
              <w:rPr>
                <w:rFonts w:asciiTheme="majorBidi" w:hAnsiTheme="majorBidi" w:cstheme="majorBidi"/>
                <w:b/>
                <w:bCs/>
              </w:rPr>
            </w:pPr>
            <w:r w:rsidRPr="28163B30">
              <w:rPr>
                <w:rFonts w:asciiTheme="majorBidi" w:hAnsiTheme="majorBidi" w:cstheme="majorBidi"/>
                <w:b/>
                <w:bCs/>
              </w:rPr>
              <w:t>Pirkimo pavadinimas</w:t>
            </w:r>
          </w:p>
        </w:tc>
        <w:tc>
          <w:tcPr>
            <w:tcW w:w="6521" w:type="dxa"/>
            <w:tcBorders>
              <w:top w:val="single" w:sz="4" w:space="0" w:color="auto"/>
              <w:left w:val="single" w:sz="4" w:space="0" w:color="auto"/>
              <w:bottom w:val="single" w:sz="4" w:space="0" w:color="auto"/>
              <w:right w:val="single" w:sz="4" w:space="0" w:color="auto"/>
            </w:tcBorders>
            <w:hideMark/>
          </w:tcPr>
          <w:p w14:paraId="65A1BBA3" w14:textId="77777777" w:rsidR="00F05AE4" w:rsidRPr="004D2012" w:rsidRDefault="00F05AE4" w:rsidP="008E315E">
            <w:pPr>
              <w:pStyle w:val="Sraopastraipa"/>
              <w:numPr>
                <w:ilvl w:val="1"/>
                <w:numId w:val="22"/>
              </w:numPr>
              <w:tabs>
                <w:tab w:val="left" w:pos="444"/>
                <w:tab w:val="left" w:pos="744"/>
              </w:tabs>
              <w:ind w:left="0" w:firstLine="284"/>
              <w:rPr>
                <w:rFonts w:asciiTheme="majorBidi" w:hAnsiTheme="majorBidi" w:cstheme="majorBidi"/>
                <w:sz w:val="22"/>
                <w:szCs w:val="22"/>
                <w:lang w:eastAsia="ar-SA"/>
              </w:rPr>
            </w:pPr>
            <w:r w:rsidRPr="28163B30">
              <w:rPr>
                <w:rFonts w:asciiTheme="majorBidi" w:hAnsiTheme="majorBidi" w:cstheme="majorBidi"/>
                <w:sz w:val="22"/>
                <w:szCs w:val="22"/>
              </w:rPr>
              <w:t xml:space="preserve">Savižudybių prevencijos mokymų „safeTALK“ licencijos </w:t>
            </w:r>
            <w:r w:rsidRPr="28163B30">
              <w:rPr>
                <w:color w:val="000000" w:themeColor="text1"/>
                <w:sz w:val="22"/>
                <w:szCs w:val="22"/>
              </w:rPr>
              <w:t>pagal „LivingWorks“ organizacijos savižudybių prevencijos įgūdžių programą</w:t>
            </w:r>
            <w:r w:rsidRPr="28163B30">
              <w:rPr>
                <w:rFonts w:asciiTheme="majorBidi" w:hAnsiTheme="majorBidi" w:cstheme="majorBidi"/>
                <w:sz w:val="22"/>
                <w:szCs w:val="22"/>
              </w:rPr>
              <w:t xml:space="preserve">, </w:t>
            </w:r>
            <w:r w:rsidRPr="28163B30">
              <w:rPr>
                <w:color w:val="000000" w:themeColor="text1"/>
                <w:sz w:val="22"/>
                <w:szCs w:val="22"/>
              </w:rPr>
              <w:t>kuri 2017 m. birželio mėn., kaip kvalifikacijos tobulinimo programa, buvo suderinta Lietuvos Respublikos sveikatos ministro 2011 m. birželio 28 d. įsakymu Nr. V-645 „Dėl Sveikatos specialistų tobulinimo programų derinimo taisyklių ir Tobulinimo programų vertinimo komisijos nuostatų patvirtinimo“ patvirtintų Sveikatos specialistų tobulinimo programų derinimo taisyklių nustatyta tvarka.</w:t>
            </w:r>
          </w:p>
        </w:tc>
        <w:bookmarkEnd w:id="22"/>
      </w:tr>
      <w:tr w:rsidR="00F05AE4" w:rsidRPr="00E47D07" w14:paraId="675B1BD5" w14:textId="77777777" w:rsidTr="00F05AE4">
        <w:trPr>
          <w:trHeight w:val="381"/>
        </w:trPr>
        <w:tc>
          <w:tcPr>
            <w:tcW w:w="7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CB4F4A4" w14:textId="77777777" w:rsidR="00F05AE4" w:rsidRPr="004D2012" w:rsidRDefault="00F05AE4" w:rsidP="00F05AE4">
            <w:pPr>
              <w:pStyle w:val="Sraopastraipa"/>
              <w:numPr>
                <w:ilvl w:val="0"/>
                <w:numId w:val="22"/>
              </w:numPr>
              <w:tabs>
                <w:tab w:val="left" w:pos="142"/>
              </w:tabs>
              <w:ind w:left="470" w:hanging="357"/>
              <w:jc w:val="left"/>
              <w:rPr>
                <w:rFonts w:asciiTheme="majorBidi" w:hAnsiTheme="majorBidi" w:cstheme="majorBidi"/>
                <w:sz w:val="22"/>
                <w:szCs w:val="22"/>
              </w:rPr>
            </w:pPr>
          </w:p>
        </w:tc>
        <w:tc>
          <w:tcPr>
            <w:tcW w:w="1846" w:type="dxa"/>
            <w:tcBorders>
              <w:top w:val="single" w:sz="4" w:space="0" w:color="auto"/>
              <w:left w:val="single" w:sz="4" w:space="0" w:color="auto"/>
              <w:bottom w:val="single" w:sz="4" w:space="0" w:color="auto"/>
              <w:right w:val="single" w:sz="4" w:space="0" w:color="auto"/>
            </w:tcBorders>
            <w:hideMark/>
          </w:tcPr>
          <w:p w14:paraId="051A05CF" w14:textId="77777777" w:rsidR="00F05AE4" w:rsidRPr="004D2012" w:rsidRDefault="00F05AE4" w:rsidP="00AF3469">
            <w:pPr>
              <w:spacing w:after="0" w:line="240" w:lineRule="auto"/>
              <w:rPr>
                <w:rFonts w:asciiTheme="majorBidi" w:hAnsiTheme="majorBidi" w:cstheme="majorBidi"/>
                <w:b/>
                <w:bCs/>
              </w:rPr>
            </w:pPr>
            <w:r w:rsidRPr="28163B30">
              <w:rPr>
                <w:rFonts w:asciiTheme="majorBidi" w:hAnsiTheme="majorBidi" w:cstheme="majorBidi"/>
                <w:b/>
                <w:bCs/>
              </w:rPr>
              <w:t>Tikslas</w:t>
            </w:r>
          </w:p>
        </w:tc>
        <w:tc>
          <w:tcPr>
            <w:tcW w:w="6521" w:type="dxa"/>
            <w:tcBorders>
              <w:top w:val="single" w:sz="4" w:space="0" w:color="auto"/>
              <w:left w:val="single" w:sz="4" w:space="0" w:color="auto"/>
              <w:bottom w:val="single" w:sz="4" w:space="0" w:color="auto"/>
              <w:right w:val="single" w:sz="4" w:space="0" w:color="auto"/>
            </w:tcBorders>
            <w:hideMark/>
          </w:tcPr>
          <w:p w14:paraId="525D7B96" w14:textId="77777777" w:rsidR="00F05AE4" w:rsidRPr="004D2012" w:rsidRDefault="00F05AE4" w:rsidP="008E315E">
            <w:pPr>
              <w:pStyle w:val="Sraopastraipa"/>
              <w:numPr>
                <w:ilvl w:val="1"/>
                <w:numId w:val="22"/>
              </w:numPr>
              <w:tabs>
                <w:tab w:val="left" w:pos="744"/>
              </w:tabs>
              <w:ind w:left="0" w:firstLine="284"/>
              <w:rPr>
                <w:rFonts w:asciiTheme="majorBidi" w:hAnsiTheme="majorBidi" w:cstheme="majorBidi"/>
                <w:b/>
                <w:bCs/>
                <w:sz w:val="22"/>
                <w:szCs w:val="22"/>
              </w:rPr>
            </w:pPr>
            <w:r w:rsidRPr="28163B30">
              <w:rPr>
                <w:rStyle w:val="normaltextrun"/>
                <w:rFonts w:asciiTheme="majorBidi" w:hAnsiTheme="majorBidi" w:cstheme="majorBidi"/>
                <w:color w:val="000000"/>
                <w:sz w:val="22"/>
                <w:szCs w:val="22"/>
                <w:bdr w:val="none" w:sz="0" w:space="0" w:color="auto" w:frame="1"/>
              </w:rPr>
              <w:t xml:space="preserve">Pirkimo tikslas – įsigyti </w:t>
            </w:r>
            <w:r w:rsidRPr="28163B30">
              <w:rPr>
                <w:rFonts w:asciiTheme="majorBidi" w:hAnsiTheme="majorBidi" w:cstheme="majorBidi"/>
                <w:sz w:val="22"/>
                <w:szCs w:val="22"/>
              </w:rPr>
              <w:t xml:space="preserve">savižudybių prevencijos mokymų „safeTALK“ licencijas, </w:t>
            </w:r>
            <w:r w:rsidRPr="28163B30">
              <w:rPr>
                <w:sz w:val="22"/>
                <w:szCs w:val="22"/>
              </w:rPr>
              <w:t>kurios suteikia teisę gauti „ASIST“ mokymų programos sertifikatą ir naudotis aprobuota „ASIST“ dalomąja dalyvio medžiaga.</w:t>
            </w:r>
          </w:p>
        </w:tc>
      </w:tr>
      <w:tr w:rsidR="00F05AE4" w:rsidRPr="00E47D07" w14:paraId="12F4903D" w14:textId="77777777" w:rsidTr="00F05AE4">
        <w:trPr>
          <w:trHeight w:val="438"/>
        </w:trPr>
        <w:tc>
          <w:tcPr>
            <w:tcW w:w="7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D479B43" w14:textId="77777777" w:rsidR="00F05AE4" w:rsidRPr="004D2012" w:rsidRDefault="00F05AE4" w:rsidP="00F05AE4">
            <w:pPr>
              <w:pStyle w:val="Sraopastraipa"/>
              <w:numPr>
                <w:ilvl w:val="0"/>
                <w:numId w:val="22"/>
              </w:numPr>
              <w:tabs>
                <w:tab w:val="left" w:pos="142"/>
              </w:tabs>
              <w:ind w:left="470" w:hanging="357"/>
              <w:jc w:val="left"/>
              <w:rPr>
                <w:rFonts w:asciiTheme="majorBidi" w:hAnsiTheme="majorBidi" w:cstheme="majorBidi"/>
                <w:sz w:val="22"/>
                <w:szCs w:val="22"/>
              </w:rPr>
            </w:pPr>
          </w:p>
        </w:tc>
        <w:tc>
          <w:tcPr>
            <w:tcW w:w="1846" w:type="dxa"/>
            <w:tcBorders>
              <w:top w:val="single" w:sz="4" w:space="0" w:color="auto"/>
              <w:left w:val="single" w:sz="4" w:space="0" w:color="auto"/>
              <w:bottom w:val="single" w:sz="4" w:space="0" w:color="auto"/>
              <w:right w:val="single" w:sz="4" w:space="0" w:color="auto"/>
            </w:tcBorders>
            <w:hideMark/>
          </w:tcPr>
          <w:p w14:paraId="2F1C2DDC" w14:textId="77593EA9" w:rsidR="00F05AE4" w:rsidRPr="004D2012" w:rsidRDefault="004F798A" w:rsidP="003165A5">
            <w:pPr>
              <w:spacing w:after="0" w:line="240" w:lineRule="auto"/>
              <w:jc w:val="both"/>
              <w:rPr>
                <w:rFonts w:asciiTheme="majorBidi" w:hAnsiTheme="majorBidi" w:cstheme="majorBidi"/>
                <w:b/>
                <w:bCs/>
              </w:rPr>
            </w:pPr>
            <w:r>
              <w:rPr>
                <w:rFonts w:asciiTheme="majorBidi" w:hAnsiTheme="majorBidi" w:cstheme="majorBidi"/>
                <w:b/>
                <w:bCs/>
              </w:rPr>
              <w:t xml:space="preserve">Licencijų </w:t>
            </w:r>
            <w:r w:rsidR="00F05AE4" w:rsidRPr="28163B30">
              <w:rPr>
                <w:rFonts w:asciiTheme="majorBidi" w:hAnsiTheme="majorBidi" w:cstheme="majorBidi"/>
                <w:b/>
                <w:bCs/>
              </w:rPr>
              <w:t xml:space="preserve">kiekis </w:t>
            </w:r>
          </w:p>
        </w:tc>
        <w:tc>
          <w:tcPr>
            <w:tcW w:w="6521" w:type="dxa"/>
            <w:tcBorders>
              <w:top w:val="single" w:sz="4" w:space="0" w:color="auto"/>
              <w:left w:val="single" w:sz="4" w:space="0" w:color="auto"/>
              <w:bottom w:val="single" w:sz="4" w:space="0" w:color="auto"/>
              <w:right w:val="single" w:sz="4" w:space="0" w:color="auto"/>
            </w:tcBorders>
            <w:hideMark/>
          </w:tcPr>
          <w:p w14:paraId="67182690" w14:textId="45C7A9A2" w:rsidR="00F05AE4" w:rsidRPr="004D2012" w:rsidRDefault="00F05AE4" w:rsidP="007E39E4">
            <w:pPr>
              <w:pStyle w:val="Sraopastraipa"/>
              <w:numPr>
                <w:ilvl w:val="1"/>
                <w:numId w:val="22"/>
              </w:numPr>
              <w:tabs>
                <w:tab w:val="left" w:pos="744"/>
              </w:tabs>
              <w:ind w:left="0" w:firstLine="284"/>
              <w:jc w:val="left"/>
              <w:rPr>
                <w:rFonts w:asciiTheme="majorBidi" w:hAnsiTheme="majorBidi" w:cstheme="majorBidi"/>
                <w:sz w:val="22"/>
                <w:szCs w:val="22"/>
              </w:rPr>
            </w:pPr>
            <w:r w:rsidRPr="28163B30">
              <w:rPr>
                <w:rFonts w:asciiTheme="majorBidi" w:hAnsiTheme="majorBidi" w:cstheme="majorBidi"/>
                <w:sz w:val="22"/>
                <w:szCs w:val="22"/>
              </w:rPr>
              <w:t xml:space="preserve">Maksimalus licencijų kiekis </w:t>
            </w:r>
            <w:r w:rsidR="003F1555" w:rsidRPr="28163B30">
              <w:rPr>
                <w:rStyle w:val="normaltextrun"/>
                <w:rFonts w:asciiTheme="majorBidi" w:hAnsiTheme="majorBidi" w:cstheme="majorBidi"/>
                <w:color w:val="000000"/>
                <w:sz w:val="22"/>
                <w:szCs w:val="22"/>
                <w:bdr w:val="none" w:sz="0" w:space="0" w:color="auto" w:frame="1"/>
              </w:rPr>
              <w:t>–</w:t>
            </w:r>
            <w:r w:rsidRPr="28163B30">
              <w:rPr>
                <w:rFonts w:asciiTheme="majorBidi" w:hAnsiTheme="majorBidi" w:cstheme="majorBidi"/>
                <w:sz w:val="22"/>
                <w:szCs w:val="22"/>
              </w:rPr>
              <w:t xml:space="preserve"> </w:t>
            </w:r>
            <w:r w:rsidR="001B4228">
              <w:rPr>
                <w:rFonts w:asciiTheme="majorBidi" w:hAnsiTheme="majorBidi" w:cstheme="majorBidi"/>
                <w:sz w:val="22"/>
                <w:szCs w:val="22"/>
                <w:lang w:val="en-US"/>
              </w:rPr>
              <w:t>8000</w:t>
            </w:r>
            <w:r w:rsidRPr="28163B30">
              <w:rPr>
                <w:rFonts w:asciiTheme="majorBidi" w:hAnsiTheme="majorBidi" w:cstheme="majorBidi"/>
                <w:sz w:val="22"/>
                <w:szCs w:val="22"/>
              </w:rPr>
              <w:t xml:space="preserve"> vnt. licencijų.</w:t>
            </w:r>
          </w:p>
          <w:p w14:paraId="248C53C2" w14:textId="6D5F4448" w:rsidR="00F05AE4" w:rsidRPr="004D2012" w:rsidRDefault="00303734" w:rsidP="007E39E4">
            <w:pPr>
              <w:pStyle w:val="Sraopastraipa"/>
              <w:numPr>
                <w:ilvl w:val="1"/>
                <w:numId w:val="22"/>
              </w:numPr>
              <w:tabs>
                <w:tab w:val="left" w:pos="496"/>
                <w:tab w:val="left" w:pos="744"/>
              </w:tabs>
              <w:ind w:left="0" w:firstLine="284"/>
              <w:jc w:val="left"/>
              <w:rPr>
                <w:rFonts w:asciiTheme="majorBidi" w:hAnsiTheme="majorBidi" w:cstheme="majorBidi"/>
                <w:sz w:val="22"/>
                <w:szCs w:val="22"/>
              </w:rPr>
            </w:pPr>
            <w:r>
              <w:rPr>
                <w:rFonts w:asciiTheme="majorBidi" w:hAnsiTheme="majorBidi" w:cstheme="majorBidi"/>
                <w:sz w:val="22"/>
                <w:szCs w:val="22"/>
              </w:rPr>
              <w:t>Pirkėjas</w:t>
            </w:r>
            <w:r w:rsidR="00F05AE4" w:rsidRPr="28163B30">
              <w:rPr>
                <w:rFonts w:asciiTheme="majorBidi" w:hAnsiTheme="majorBidi" w:cstheme="majorBidi"/>
                <w:sz w:val="22"/>
                <w:szCs w:val="22"/>
              </w:rPr>
              <w:t xml:space="preserve"> neįsipareigoja išpirkti nurodyto viso </w:t>
            </w:r>
            <w:r w:rsidR="001B4228">
              <w:rPr>
                <w:rFonts w:asciiTheme="majorBidi" w:hAnsiTheme="majorBidi" w:cstheme="majorBidi"/>
                <w:sz w:val="22"/>
                <w:szCs w:val="22"/>
              </w:rPr>
              <w:t xml:space="preserve">maksimalaus </w:t>
            </w:r>
            <w:r w:rsidR="00F05AE4" w:rsidRPr="28163B30">
              <w:rPr>
                <w:rFonts w:asciiTheme="majorBidi" w:hAnsiTheme="majorBidi" w:cstheme="majorBidi"/>
                <w:sz w:val="22"/>
                <w:szCs w:val="22"/>
              </w:rPr>
              <w:t xml:space="preserve">kiekio. </w:t>
            </w:r>
          </w:p>
          <w:p w14:paraId="6515DE0D" w14:textId="23E397CE" w:rsidR="00F05AE4" w:rsidRPr="007E39E4" w:rsidRDefault="00F05AE4" w:rsidP="007E39E4">
            <w:pPr>
              <w:pStyle w:val="Sraopastraipa"/>
              <w:numPr>
                <w:ilvl w:val="1"/>
                <w:numId w:val="22"/>
              </w:numPr>
              <w:tabs>
                <w:tab w:val="left" w:pos="744"/>
              </w:tabs>
              <w:ind w:left="0" w:firstLine="284"/>
              <w:rPr>
                <w:rFonts w:asciiTheme="majorBidi" w:hAnsiTheme="majorBidi" w:cstheme="majorBidi"/>
                <w:sz w:val="22"/>
                <w:szCs w:val="22"/>
              </w:rPr>
            </w:pPr>
            <w:r w:rsidRPr="28163B30">
              <w:rPr>
                <w:rFonts w:asciiTheme="majorBidi" w:hAnsiTheme="majorBidi" w:cstheme="majorBidi"/>
                <w:sz w:val="22"/>
                <w:szCs w:val="22"/>
              </w:rPr>
              <w:t xml:space="preserve">Kaina, kurią </w:t>
            </w:r>
            <w:r w:rsidR="00303734">
              <w:rPr>
                <w:rFonts w:asciiTheme="majorBidi" w:hAnsiTheme="majorBidi" w:cstheme="majorBidi"/>
                <w:sz w:val="22"/>
                <w:szCs w:val="22"/>
              </w:rPr>
              <w:t>Pi</w:t>
            </w:r>
            <w:r w:rsidR="005F1798">
              <w:rPr>
                <w:rFonts w:asciiTheme="majorBidi" w:hAnsiTheme="majorBidi" w:cstheme="majorBidi"/>
                <w:sz w:val="22"/>
                <w:szCs w:val="22"/>
              </w:rPr>
              <w:t>rkėjas</w:t>
            </w:r>
            <w:r w:rsidRPr="28163B30">
              <w:rPr>
                <w:rFonts w:asciiTheme="majorBidi" w:hAnsiTheme="majorBidi" w:cstheme="majorBidi"/>
                <w:sz w:val="22"/>
                <w:szCs w:val="22"/>
              </w:rPr>
              <w:t xml:space="preserve"> mokės tiekėjui, priklausys nuo faktinio licencijų kiekio įsigijimo.</w:t>
            </w:r>
          </w:p>
        </w:tc>
      </w:tr>
      <w:tr w:rsidR="00F05AE4" w:rsidRPr="004D2012" w14:paraId="4ECAEC62" w14:textId="77777777" w:rsidTr="00F05AE4">
        <w:trPr>
          <w:trHeight w:val="623"/>
        </w:trPr>
        <w:tc>
          <w:tcPr>
            <w:tcW w:w="7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B4E1CC5" w14:textId="77777777" w:rsidR="00F05AE4" w:rsidRPr="004D2012" w:rsidRDefault="00F05AE4" w:rsidP="00F05AE4">
            <w:pPr>
              <w:pStyle w:val="Sraopastraipa"/>
              <w:numPr>
                <w:ilvl w:val="0"/>
                <w:numId w:val="22"/>
              </w:numPr>
              <w:tabs>
                <w:tab w:val="left" w:pos="142"/>
              </w:tabs>
              <w:ind w:left="470" w:hanging="357"/>
              <w:jc w:val="left"/>
              <w:rPr>
                <w:rFonts w:asciiTheme="majorBidi" w:hAnsiTheme="majorBidi" w:cstheme="majorBidi"/>
                <w:sz w:val="22"/>
                <w:szCs w:val="22"/>
              </w:rPr>
            </w:pPr>
          </w:p>
        </w:tc>
        <w:tc>
          <w:tcPr>
            <w:tcW w:w="1846" w:type="dxa"/>
            <w:tcBorders>
              <w:top w:val="single" w:sz="4" w:space="0" w:color="auto"/>
              <w:left w:val="single" w:sz="4" w:space="0" w:color="auto"/>
              <w:bottom w:val="single" w:sz="4" w:space="0" w:color="auto"/>
              <w:right w:val="single" w:sz="4" w:space="0" w:color="auto"/>
            </w:tcBorders>
          </w:tcPr>
          <w:p w14:paraId="0EB29CA4" w14:textId="77777777" w:rsidR="00F05AE4" w:rsidRPr="004D2012" w:rsidRDefault="00F05AE4" w:rsidP="003165A5">
            <w:pPr>
              <w:spacing w:after="0" w:line="240" w:lineRule="auto"/>
              <w:jc w:val="both"/>
              <w:rPr>
                <w:rFonts w:asciiTheme="majorBidi" w:hAnsiTheme="majorBidi" w:cstheme="majorBidi"/>
                <w:b/>
                <w:bCs/>
              </w:rPr>
            </w:pPr>
            <w:r w:rsidRPr="28163B30">
              <w:rPr>
                <w:rFonts w:asciiTheme="majorBidi" w:hAnsiTheme="majorBidi" w:cstheme="majorBidi"/>
                <w:b/>
                <w:bCs/>
              </w:rPr>
              <w:t>Tikslinė grupė</w:t>
            </w:r>
          </w:p>
        </w:tc>
        <w:tc>
          <w:tcPr>
            <w:tcW w:w="6521" w:type="dxa"/>
            <w:tcBorders>
              <w:top w:val="single" w:sz="4" w:space="0" w:color="auto"/>
              <w:left w:val="single" w:sz="4" w:space="0" w:color="auto"/>
              <w:bottom w:val="single" w:sz="4" w:space="0" w:color="auto"/>
              <w:right w:val="single" w:sz="4" w:space="0" w:color="auto"/>
            </w:tcBorders>
          </w:tcPr>
          <w:p w14:paraId="753008B5" w14:textId="5F3B490D" w:rsidR="00F05AE4" w:rsidRPr="004D2012" w:rsidRDefault="00F05AE4" w:rsidP="005F1798">
            <w:pPr>
              <w:pStyle w:val="Sraopastraipa"/>
              <w:numPr>
                <w:ilvl w:val="1"/>
                <w:numId w:val="22"/>
              </w:numPr>
              <w:tabs>
                <w:tab w:val="left" w:pos="496"/>
                <w:tab w:val="left" w:pos="744"/>
              </w:tabs>
              <w:ind w:left="0" w:firstLine="284"/>
              <w:rPr>
                <w:rFonts w:asciiTheme="majorBidi" w:hAnsiTheme="majorBidi" w:cstheme="majorBidi"/>
                <w:sz w:val="22"/>
                <w:szCs w:val="22"/>
              </w:rPr>
            </w:pPr>
            <w:r w:rsidRPr="28163B30">
              <w:rPr>
                <w:rFonts w:asciiTheme="majorBidi" w:hAnsiTheme="majorBidi" w:cstheme="majorBidi"/>
                <w:sz w:val="22"/>
                <w:szCs w:val="22"/>
              </w:rPr>
              <w:t>Dalyviai, kurie išklausė 4 akademinių valandų savižudybių prevencijos mokymus, parengtus pagal organizacijos „LivingWorks Education“ „safeTALK“ mokymų programą.</w:t>
            </w:r>
          </w:p>
        </w:tc>
      </w:tr>
      <w:bookmarkEnd w:id="21"/>
      <w:tr w:rsidR="00F05AE4" w:rsidRPr="00E47D07" w14:paraId="11801922" w14:textId="77777777" w:rsidTr="00F05AE4">
        <w:trPr>
          <w:trHeight w:val="623"/>
        </w:trPr>
        <w:tc>
          <w:tcPr>
            <w:tcW w:w="7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9DB4357" w14:textId="77777777" w:rsidR="00F05AE4" w:rsidRPr="004D2012" w:rsidRDefault="00F05AE4" w:rsidP="00F05AE4">
            <w:pPr>
              <w:pStyle w:val="Sraopastraipa"/>
              <w:numPr>
                <w:ilvl w:val="0"/>
                <w:numId w:val="22"/>
              </w:numPr>
              <w:tabs>
                <w:tab w:val="left" w:pos="142"/>
              </w:tabs>
              <w:ind w:left="470" w:hanging="357"/>
              <w:jc w:val="left"/>
              <w:rPr>
                <w:rFonts w:asciiTheme="majorBidi" w:hAnsiTheme="majorBidi" w:cstheme="majorBidi"/>
                <w:sz w:val="22"/>
                <w:szCs w:val="22"/>
              </w:rPr>
            </w:pPr>
          </w:p>
        </w:tc>
        <w:tc>
          <w:tcPr>
            <w:tcW w:w="1846" w:type="dxa"/>
            <w:tcBorders>
              <w:top w:val="single" w:sz="4" w:space="0" w:color="auto"/>
              <w:left w:val="single" w:sz="4" w:space="0" w:color="auto"/>
              <w:bottom w:val="single" w:sz="4" w:space="0" w:color="auto"/>
              <w:right w:val="single" w:sz="4" w:space="0" w:color="auto"/>
            </w:tcBorders>
          </w:tcPr>
          <w:p w14:paraId="4BB35558" w14:textId="77777777" w:rsidR="00F05AE4" w:rsidRPr="004D2012" w:rsidRDefault="00F05AE4" w:rsidP="003165A5">
            <w:pPr>
              <w:spacing w:after="0" w:line="240" w:lineRule="auto"/>
              <w:jc w:val="both"/>
              <w:rPr>
                <w:rFonts w:asciiTheme="majorBidi" w:hAnsiTheme="majorBidi" w:cstheme="majorBidi"/>
                <w:b/>
                <w:bCs/>
              </w:rPr>
            </w:pPr>
            <w:r w:rsidRPr="28163B30">
              <w:rPr>
                <w:rFonts w:asciiTheme="majorBidi" w:hAnsiTheme="majorBidi" w:cstheme="majorBidi"/>
                <w:b/>
                <w:bCs/>
              </w:rPr>
              <w:t>Aplinkos apsaugos reikalavimai</w:t>
            </w:r>
          </w:p>
        </w:tc>
        <w:tc>
          <w:tcPr>
            <w:tcW w:w="6521" w:type="dxa"/>
            <w:tcBorders>
              <w:top w:val="single" w:sz="4" w:space="0" w:color="auto"/>
              <w:left w:val="single" w:sz="4" w:space="0" w:color="auto"/>
              <w:bottom w:val="single" w:sz="4" w:space="0" w:color="auto"/>
              <w:right w:val="single" w:sz="4" w:space="0" w:color="auto"/>
            </w:tcBorders>
          </w:tcPr>
          <w:p w14:paraId="39DDEAA9" w14:textId="32A25FDE" w:rsidR="00F05AE4" w:rsidRPr="004D2012" w:rsidRDefault="00F05AE4" w:rsidP="005F1798">
            <w:pPr>
              <w:pStyle w:val="Sraopastraipa"/>
              <w:numPr>
                <w:ilvl w:val="1"/>
                <w:numId w:val="23"/>
              </w:numPr>
              <w:tabs>
                <w:tab w:val="left" w:pos="744"/>
              </w:tabs>
              <w:ind w:left="0" w:firstLine="284"/>
              <w:rPr>
                <w:rFonts w:asciiTheme="majorBidi" w:hAnsiTheme="majorBidi" w:cstheme="majorBidi"/>
                <w:sz w:val="22"/>
                <w:szCs w:val="22"/>
              </w:rPr>
            </w:pPr>
            <w:r w:rsidRPr="28163B30">
              <w:rPr>
                <w:rFonts w:asciiTheme="majorBidi" w:hAnsiTheme="majorBidi" w:cstheme="majorBidi"/>
                <w:sz w:val="22"/>
                <w:szCs w:val="22"/>
              </w:rPr>
              <w:t>Vadovaujantis Aplinkos apsaugos kriterijų taikymo, vykdant žaliuosius pirkimus, tvarkos aprašo, patvirtinto Lietuvos Respublikos aplinkos ministro 2011 m. birželio 28 d. įsakymu Nr. D1-508</w:t>
            </w:r>
            <w:r w:rsidR="00EF4E9C">
              <w:rPr>
                <w:rFonts w:asciiTheme="majorBidi" w:hAnsiTheme="majorBidi" w:cstheme="majorBidi"/>
                <w:sz w:val="22"/>
                <w:szCs w:val="22"/>
              </w:rPr>
              <w:t xml:space="preserve"> „</w:t>
            </w:r>
            <w:r w:rsidRPr="28163B30">
              <w:rPr>
                <w:rFonts w:asciiTheme="majorBidi" w:hAnsiTheme="majorBidi" w:cstheme="majorBidi"/>
                <w:sz w:val="22"/>
                <w:szCs w:val="22"/>
              </w:rPr>
              <w:t>Dėl aplinkos apsaugos kriterijų taikymo, vykdant žaliuosius pirkimus, tvarkos aprašo patvirtinimo</w:t>
            </w:r>
            <w:r w:rsidR="00EF4E9C">
              <w:rPr>
                <w:rFonts w:asciiTheme="majorBidi" w:hAnsiTheme="majorBidi" w:cstheme="majorBidi"/>
                <w:sz w:val="22"/>
                <w:szCs w:val="22"/>
              </w:rPr>
              <w:t xml:space="preserve">“ </w:t>
            </w:r>
            <w:r w:rsidRPr="28163B30">
              <w:rPr>
                <w:rFonts w:asciiTheme="majorBidi" w:hAnsiTheme="majorBidi" w:cstheme="majorBidi"/>
                <w:sz w:val="22"/>
                <w:szCs w:val="22"/>
              </w:rPr>
              <w:t>4.4.3 papunkčiu, pirkimas laikomas žaliuoju, kai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ir skaitmeninės reklamos, publikacijų paruošimo paslaugos; programavimo, programinės įrangos nuomos ir informacinių sistemų priežiūros paslaugos; audito, draudimo, teisinės ir konsultantų teikiamos paslaugos ir kitos paslaugos), laikoma, kad šis viešasis pirkimas yra žaliasis.</w:t>
            </w:r>
          </w:p>
        </w:tc>
      </w:tr>
      <w:tr w:rsidR="001B4228" w:rsidRPr="00E47D07" w14:paraId="45D19CB8" w14:textId="77777777" w:rsidTr="00F05AE4">
        <w:trPr>
          <w:trHeight w:val="623"/>
        </w:trPr>
        <w:tc>
          <w:tcPr>
            <w:tcW w:w="7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25C7777" w14:textId="77777777" w:rsidR="001B4228" w:rsidRPr="004D2012" w:rsidRDefault="001B4228" w:rsidP="001B4228">
            <w:pPr>
              <w:pStyle w:val="Sraopastraipa"/>
              <w:numPr>
                <w:ilvl w:val="0"/>
                <w:numId w:val="22"/>
              </w:numPr>
              <w:tabs>
                <w:tab w:val="left" w:pos="142"/>
              </w:tabs>
              <w:ind w:left="470" w:hanging="357"/>
              <w:jc w:val="left"/>
              <w:rPr>
                <w:rFonts w:asciiTheme="majorBidi" w:hAnsiTheme="majorBidi" w:cstheme="majorBidi"/>
                <w:sz w:val="22"/>
                <w:szCs w:val="22"/>
              </w:rPr>
            </w:pPr>
          </w:p>
        </w:tc>
        <w:tc>
          <w:tcPr>
            <w:tcW w:w="1846" w:type="dxa"/>
            <w:tcBorders>
              <w:top w:val="single" w:sz="4" w:space="0" w:color="auto"/>
              <w:left w:val="single" w:sz="4" w:space="0" w:color="auto"/>
              <w:bottom w:val="single" w:sz="4" w:space="0" w:color="auto"/>
              <w:right w:val="single" w:sz="4" w:space="0" w:color="auto"/>
            </w:tcBorders>
          </w:tcPr>
          <w:p w14:paraId="205FDDEF" w14:textId="15941B18" w:rsidR="001B4228" w:rsidRPr="28163B30" w:rsidRDefault="001B4228" w:rsidP="001B4228">
            <w:pPr>
              <w:spacing w:after="0" w:line="240" w:lineRule="auto"/>
              <w:jc w:val="both"/>
              <w:rPr>
                <w:rFonts w:asciiTheme="majorBidi" w:hAnsiTheme="majorBidi" w:cstheme="majorBidi"/>
                <w:b/>
                <w:bCs/>
              </w:rPr>
            </w:pPr>
            <w:r>
              <w:rPr>
                <w:rFonts w:ascii="Times New Roman" w:eastAsia="Times New Roman" w:hAnsi="Times New Roman" w:cs="Times New Roman"/>
                <w:b/>
                <w:bCs/>
              </w:rPr>
              <w:t>Reikalavimas dėl autorinių teisių</w:t>
            </w:r>
          </w:p>
        </w:tc>
        <w:tc>
          <w:tcPr>
            <w:tcW w:w="6521" w:type="dxa"/>
            <w:tcBorders>
              <w:top w:val="single" w:sz="4" w:space="0" w:color="auto"/>
              <w:left w:val="single" w:sz="4" w:space="0" w:color="auto"/>
              <w:bottom w:val="single" w:sz="4" w:space="0" w:color="auto"/>
              <w:right w:val="single" w:sz="4" w:space="0" w:color="auto"/>
            </w:tcBorders>
          </w:tcPr>
          <w:p w14:paraId="18D1DB2A" w14:textId="4A68F45C" w:rsidR="001B4228" w:rsidRPr="001B4228" w:rsidRDefault="001B4228" w:rsidP="001B4228">
            <w:pPr>
              <w:pStyle w:val="Sraopastraipa"/>
              <w:tabs>
                <w:tab w:val="left" w:pos="744"/>
              </w:tabs>
              <w:ind w:left="30"/>
              <w:rPr>
                <w:rFonts w:asciiTheme="majorBidi" w:hAnsiTheme="majorBidi" w:cstheme="majorBidi"/>
                <w:sz w:val="22"/>
                <w:szCs w:val="22"/>
              </w:rPr>
            </w:pPr>
            <w:r w:rsidRPr="001B4228">
              <w:rPr>
                <w:bCs/>
                <w:sz w:val="22"/>
                <w:szCs w:val="22"/>
              </w:rPr>
              <w:t>Tiekėjas</w:t>
            </w:r>
            <w:r w:rsidRPr="001B4228">
              <w:rPr>
                <w:rStyle w:val="ui-provider"/>
                <w:sz w:val="22"/>
                <w:szCs w:val="22"/>
              </w:rPr>
              <w:t xml:space="preserve"> turi būti perkamų licencijų kūrėjas arba jo įgaliotas atstovas, arba turi būti sudaręs atitinkamą bendradarbiavimo sutartį su kitu ūkio subjektu, turinčiu kūrėjo atstovavimo teisę. </w:t>
            </w:r>
            <w:r w:rsidRPr="001B4228">
              <w:rPr>
                <w:rStyle w:val="ui-provider"/>
                <w:b/>
                <w:bCs/>
                <w:sz w:val="22"/>
                <w:szCs w:val="22"/>
                <w:u w:val="single"/>
              </w:rPr>
              <w:t>Iki pasiūlymų pateikimo termino pabaigos Tiekėjo pateiktame pasiūlyme turi būti pateikta</w:t>
            </w:r>
            <w:r w:rsidRPr="001B4228">
              <w:rPr>
                <w:rStyle w:val="Grietas"/>
                <w:sz w:val="22"/>
                <w:szCs w:val="22"/>
                <w:u w:val="single"/>
              </w:rPr>
              <w:t>:</w:t>
            </w:r>
            <w:r w:rsidRPr="001B4228">
              <w:rPr>
                <w:rStyle w:val="ui-provider"/>
                <w:sz w:val="22"/>
                <w:szCs w:val="22"/>
              </w:rPr>
              <w:t xml:space="preserve"> kūrėjo išduotas įgaliojimas arba lygiavertis dokumentas, patvirtinantis, kad Tiekėjas turi kūrėjo atstovavimo teisę arba atitinkama bendradarbiavimo sutartis su kitu ūkio subjektu, turinčiu kūrėjo atstovavimo teisę / Jeigu Tiekėjas yra licencijų kūrėjas, tokiu atveju turi </w:t>
            </w:r>
            <w:r w:rsidRPr="001B4228">
              <w:rPr>
                <w:rStyle w:val="ui-provider"/>
                <w:sz w:val="22"/>
                <w:szCs w:val="22"/>
              </w:rPr>
              <w:lastRenderedPageBreak/>
              <w:t>būti pateikiama laisvos formos Tiekėjo deklaracija, patvirtinanti atitikimą šiame punkte nustatytam reikalavimui arba pateikiamas patentas.</w:t>
            </w:r>
          </w:p>
        </w:tc>
      </w:tr>
    </w:tbl>
    <w:p w14:paraId="7A50E89E" w14:textId="05248913" w:rsidR="008E315E" w:rsidRDefault="008E315E" w:rsidP="00F05AE4">
      <w:pPr>
        <w:tabs>
          <w:tab w:val="left" w:pos="142"/>
        </w:tabs>
        <w:spacing w:after="0" w:line="240" w:lineRule="auto"/>
        <w:rPr>
          <w:rFonts w:ascii="Times New Roman" w:eastAsia="Times New Roman" w:hAnsi="Times New Roman" w:cs="Times New Roman"/>
        </w:rPr>
      </w:pPr>
    </w:p>
    <w:p w14:paraId="65AB63A9" w14:textId="77777777" w:rsidR="008E315E" w:rsidRDefault="008E315E">
      <w:pPr>
        <w:rPr>
          <w:rFonts w:ascii="Times New Roman" w:eastAsia="Times New Roman" w:hAnsi="Times New Roman" w:cs="Times New Roman"/>
        </w:rPr>
      </w:pPr>
      <w:r>
        <w:rPr>
          <w:rFonts w:ascii="Times New Roman" w:eastAsia="Times New Roman" w:hAnsi="Times New Roman" w:cs="Times New Roman"/>
        </w:rPr>
        <w:br w:type="page"/>
      </w:r>
    </w:p>
    <w:p w14:paraId="26ED8B3F" w14:textId="149F769F" w:rsidR="003165A5" w:rsidRPr="00313C0F" w:rsidRDefault="003165A5" w:rsidP="003165A5">
      <w:pPr>
        <w:spacing w:after="0" w:line="240" w:lineRule="auto"/>
        <w:jc w:val="right"/>
        <w:rPr>
          <w:rFonts w:ascii="Times New Roman" w:eastAsia="Times New Roman" w:hAnsi="Times New Roman" w:cs="Times New Roman"/>
          <w:sz w:val="24"/>
          <w:szCs w:val="24"/>
          <w:lang w:eastAsia="en-US"/>
        </w:rPr>
      </w:pPr>
      <w:r w:rsidRPr="00313C0F">
        <w:rPr>
          <w:rFonts w:ascii="Times New Roman" w:eastAsia="Times New Roman" w:hAnsi="Times New Roman" w:cs="Times New Roman"/>
          <w:sz w:val="24"/>
          <w:szCs w:val="24"/>
          <w:lang w:eastAsia="en-US"/>
        </w:rPr>
        <w:lastRenderedPageBreak/>
        <w:t>Pirkimo sąlygų 1.</w:t>
      </w:r>
      <w:r w:rsidR="008F5FFC">
        <w:rPr>
          <w:rFonts w:ascii="Times New Roman" w:eastAsia="Times New Roman" w:hAnsi="Times New Roman" w:cs="Times New Roman"/>
          <w:sz w:val="24"/>
          <w:szCs w:val="24"/>
          <w:lang w:eastAsia="en-US"/>
        </w:rPr>
        <w:t>2</w:t>
      </w:r>
      <w:r w:rsidRPr="00313C0F">
        <w:rPr>
          <w:rFonts w:ascii="Times New Roman" w:eastAsia="Times New Roman" w:hAnsi="Times New Roman" w:cs="Times New Roman"/>
          <w:sz w:val="24"/>
          <w:szCs w:val="24"/>
          <w:lang w:eastAsia="en-US"/>
        </w:rPr>
        <w:t xml:space="preserve"> priedas</w:t>
      </w:r>
    </w:p>
    <w:p w14:paraId="0203BE1E" w14:textId="77777777" w:rsidR="003165A5" w:rsidRPr="00313C0F" w:rsidRDefault="003165A5" w:rsidP="003165A5">
      <w:pPr>
        <w:spacing w:after="0" w:line="240" w:lineRule="auto"/>
        <w:jc w:val="both"/>
        <w:rPr>
          <w:rFonts w:ascii="Times New Roman" w:eastAsia="Times New Roman" w:hAnsi="Times New Roman" w:cs="Times New Roman"/>
          <w:sz w:val="24"/>
          <w:szCs w:val="24"/>
          <w:lang w:eastAsia="en-US"/>
        </w:rPr>
      </w:pPr>
    </w:p>
    <w:p w14:paraId="64A12A49" w14:textId="77777777" w:rsidR="003165A5" w:rsidRPr="00313C0F" w:rsidRDefault="003165A5" w:rsidP="003165A5">
      <w:pPr>
        <w:spacing w:after="0" w:line="240" w:lineRule="auto"/>
        <w:jc w:val="center"/>
        <w:rPr>
          <w:rFonts w:ascii="Times New Roman" w:eastAsia="Times New Roman" w:hAnsi="Times New Roman" w:cs="Times New Roman"/>
          <w:b/>
          <w:sz w:val="24"/>
          <w:szCs w:val="24"/>
          <w:lang w:eastAsia="en-US"/>
        </w:rPr>
      </w:pPr>
      <w:r w:rsidRPr="00313C0F">
        <w:rPr>
          <w:rFonts w:ascii="Times New Roman" w:eastAsia="Times New Roman" w:hAnsi="Times New Roman" w:cs="Times New Roman"/>
          <w:b/>
          <w:sz w:val="24"/>
          <w:szCs w:val="24"/>
          <w:lang w:eastAsia="en-US"/>
        </w:rPr>
        <w:t>TECHNINĖ SPECIFIKACIJA</w:t>
      </w:r>
    </w:p>
    <w:p w14:paraId="15E024DE" w14:textId="524F3879" w:rsidR="003165A5" w:rsidRPr="00313C0F" w:rsidRDefault="003165A5" w:rsidP="003165A5">
      <w:pPr>
        <w:tabs>
          <w:tab w:val="left" w:pos="142"/>
        </w:tabs>
        <w:spacing w:before="120" w:after="0" w:line="240" w:lineRule="auto"/>
        <w:ind w:right="-896"/>
        <w:jc w:val="center"/>
        <w:rPr>
          <w:rFonts w:ascii="Times New Roman" w:eastAsia="Times New Roman" w:hAnsi="Times New Roman" w:cs="Times New Roman"/>
          <w:b/>
          <w:bCs/>
          <w:sz w:val="24"/>
          <w:szCs w:val="24"/>
        </w:rPr>
      </w:pPr>
      <w:r w:rsidRPr="003A775F">
        <w:rPr>
          <w:rFonts w:ascii="Times New Roman" w:eastAsia="Times New Roman" w:hAnsi="Times New Roman" w:cs="Times New Roman"/>
          <w:b/>
          <w:bCs/>
          <w:sz w:val="24"/>
          <w:szCs w:val="24"/>
          <w:lang w:eastAsia="en-US"/>
        </w:rPr>
        <w:t xml:space="preserve">SAVIŽUDYBIŲ </w:t>
      </w:r>
      <w:r w:rsidR="00841942">
        <w:rPr>
          <w:rFonts w:ascii="Times New Roman" w:eastAsia="Times New Roman" w:hAnsi="Times New Roman" w:cs="Times New Roman"/>
          <w:b/>
          <w:bCs/>
          <w:sz w:val="24"/>
          <w:szCs w:val="24"/>
          <w:lang w:eastAsia="en-US"/>
        </w:rPr>
        <w:t>INTER</w:t>
      </w:r>
      <w:r w:rsidRPr="003A775F">
        <w:rPr>
          <w:rFonts w:ascii="Times New Roman" w:eastAsia="Times New Roman" w:hAnsi="Times New Roman" w:cs="Times New Roman"/>
          <w:b/>
          <w:bCs/>
          <w:sz w:val="24"/>
          <w:szCs w:val="24"/>
          <w:lang w:eastAsia="en-US"/>
        </w:rPr>
        <w:t>VENCIJOS</w:t>
      </w:r>
      <w:r w:rsidR="008F5FFC">
        <w:rPr>
          <w:rFonts w:ascii="Times New Roman" w:eastAsia="Times New Roman" w:hAnsi="Times New Roman" w:cs="Times New Roman"/>
          <w:b/>
          <w:bCs/>
          <w:sz w:val="24"/>
          <w:szCs w:val="24"/>
          <w:lang w:eastAsia="en-US"/>
        </w:rPr>
        <w:t xml:space="preserve"> ĮGŪDŽIŲ</w:t>
      </w:r>
      <w:r w:rsidRPr="003A775F">
        <w:rPr>
          <w:rFonts w:ascii="Times New Roman" w:eastAsia="Times New Roman" w:hAnsi="Times New Roman" w:cs="Times New Roman"/>
          <w:b/>
          <w:bCs/>
          <w:sz w:val="24"/>
          <w:szCs w:val="24"/>
          <w:lang w:eastAsia="en-US"/>
        </w:rPr>
        <w:t xml:space="preserve"> MOKYMŲ „</w:t>
      </w:r>
      <w:r w:rsidR="008F5FFC">
        <w:rPr>
          <w:rFonts w:ascii="Times New Roman" w:eastAsia="Times New Roman" w:hAnsi="Times New Roman" w:cs="Times New Roman"/>
          <w:b/>
          <w:bCs/>
          <w:sz w:val="24"/>
          <w:szCs w:val="24"/>
          <w:lang w:eastAsia="en-US"/>
        </w:rPr>
        <w:t>ASIST</w:t>
      </w:r>
      <w:r w:rsidRPr="003A775F">
        <w:rPr>
          <w:rFonts w:ascii="Times New Roman" w:eastAsia="Times New Roman" w:hAnsi="Times New Roman" w:cs="Times New Roman"/>
          <w:b/>
          <w:bCs/>
          <w:sz w:val="24"/>
          <w:szCs w:val="24"/>
          <w:lang w:eastAsia="en-US"/>
        </w:rPr>
        <w:t>“ LICENCIJOS</w:t>
      </w:r>
    </w:p>
    <w:p w14:paraId="52F303CE" w14:textId="2F109788" w:rsidR="003165A5" w:rsidRPr="00313C0F" w:rsidRDefault="003165A5" w:rsidP="003165A5">
      <w:pPr>
        <w:tabs>
          <w:tab w:val="left" w:pos="142"/>
        </w:tabs>
        <w:spacing w:before="120" w:after="120"/>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themeColor="text1"/>
          <w:sz w:val="24"/>
          <w:szCs w:val="24"/>
        </w:rPr>
        <w:t>2</w:t>
      </w:r>
      <w:r w:rsidRPr="00313C0F">
        <w:rPr>
          <w:rFonts w:ascii="Times New Roman" w:eastAsia="Times New Roman" w:hAnsi="Times New Roman" w:cs="Times New Roman"/>
          <w:b/>
          <w:bCs/>
          <w:color w:val="000000" w:themeColor="text1"/>
          <w:sz w:val="24"/>
          <w:szCs w:val="24"/>
        </w:rPr>
        <w:t xml:space="preserve"> pirkimo objekto dalis</w:t>
      </w:r>
    </w:p>
    <w:p w14:paraId="2C3F2BB9" w14:textId="77777777" w:rsidR="00554D41" w:rsidRPr="005732A4" w:rsidRDefault="00554D41" w:rsidP="00554D41">
      <w:pPr>
        <w:spacing w:after="0" w:line="240" w:lineRule="auto"/>
        <w:ind w:left="426" w:right="-846"/>
        <w:jc w:val="center"/>
        <w:rPr>
          <w:rFonts w:asciiTheme="majorBidi" w:hAnsiTheme="majorBidi" w:cstheme="majorBidi"/>
          <w:b/>
          <w:bCs/>
          <w:caps/>
        </w:rPr>
      </w:pPr>
    </w:p>
    <w:p w14:paraId="0E7D1594" w14:textId="243DA14A" w:rsidR="00554D41" w:rsidRPr="005732A4" w:rsidRDefault="00554D41" w:rsidP="00554D41">
      <w:pPr>
        <w:spacing w:after="0" w:line="240" w:lineRule="auto"/>
        <w:ind w:left="284" w:right="-846"/>
        <w:rPr>
          <w:rFonts w:asciiTheme="majorBidi" w:hAnsiTheme="majorBidi" w:cstheme="majorBidi"/>
          <w:caps/>
        </w:rPr>
      </w:pPr>
      <w:r w:rsidRPr="4CF8EC41">
        <w:rPr>
          <w:rFonts w:asciiTheme="majorBidi" w:hAnsiTheme="majorBidi" w:cstheme="majorBidi"/>
          <w:b/>
          <w:bCs/>
        </w:rPr>
        <w:t>Perkančioji organizacija</w:t>
      </w:r>
      <w:r w:rsidRPr="4CF8EC41">
        <w:rPr>
          <w:rFonts w:asciiTheme="majorBidi" w:hAnsiTheme="majorBidi" w:cstheme="majorBidi"/>
        </w:rPr>
        <w:t xml:space="preserve"> – Vilniaus miesto savivaldybės visuomenės sveikatos biuras (toliau -</w:t>
      </w:r>
      <w:r>
        <w:rPr>
          <w:rFonts w:asciiTheme="majorBidi" w:hAnsiTheme="majorBidi" w:cstheme="majorBidi"/>
        </w:rPr>
        <w:t xml:space="preserve"> Pirkėjas</w:t>
      </w:r>
      <w:r w:rsidRPr="4CF8EC41">
        <w:rPr>
          <w:rFonts w:asciiTheme="majorBidi" w:hAnsiTheme="majorBidi" w:cstheme="majorBidi"/>
        </w:rPr>
        <w:t>). </w:t>
      </w:r>
    </w:p>
    <w:p w14:paraId="6FB1792C" w14:textId="77777777" w:rsidR="00554D41" w:rsidRPr="005732A4" w:rsidRDefault="00554D41" w:rsidP="00554D41">
      <w:pPr>
        <w:tabs>
          <w:tab w:val="left" w:pos="142"/>
        </w:tabs>
        <w:spacing w:after="0" w:line="240" w:lineRule="auto"/>
        <w:rPr>
          <w:rFonts w:ascii="Times New Roman" w:eastAsia="Times New Roman" w:hAnsi="Times New Roman" w:cs="Times New Roman"/>
          <w:b/>
          <w:bCs/>
        </w:rPr>
      </w:pPr>
    </w:p>
    <w:tbl>
      <w:tblPr>
        <w:tblW w:w="8930" w:type="dxa"/>
        <w:tblInd w:w="42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567"/>
        <w:gridCol w:w="1830"/>
        <w:gridCol w:w="6533"/>
      </w:tblGrid>
      <w:tr w:rsidR="00554D41" w:rsidRPr="005732A4" w14:paraId="3EA7338F" w14:textId="77777777" w:rsidTr="00554D41">
        <w:trPr>
          <w:trHeight w:val="300"/>
          <w:tblHeader/>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068285D9" w14:textId="77777777" w:rsidR="00554D41" w:rsidRPr="005732A4" w:rsidRDefault="00554D41" w:rsidP="00AF3469">
            <w:pPr>
              <w:pStyle w:val="Sraopastraipa"/>
              <w:tabs>
                <w:tab w:val="left" w:pos="142"/>
              </w:tabs>
              <w:ind w:left="0"/>
              <w:jc w:val="center"/>
              <w:rPr>
                <w:b/>
                <w:bCs/>
                <w:sz w:val="22"/>
                <w:szCs w:val="22"/>
              </w:rPr>
            </w:pPr>
            <w:r w:rsidRPr="4CF8EC41">
              <w:rPr>
                <w:b/>
                <w:bCs/>
                <w:sz w:val="22"/>
                <w:szCs w:val="22"/>
              </w:rPr>
              <w:t>Eil. Nr.</w:t>
            </w:r>
          </w:p>
        </w:tc>
        <w:tc>
          <w:tcPr>
            <w:tcW w:w="18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85588DB" w14:textId="77777777" w:rsidR="00554D41" w:rsidRPr="005732A4" w:rsidRDefault="00554D41" w:rsidP="00AF3469">
            <w:pPr>
              <w:pStyle w:val="Sraopastraipa"/>
              <w:tabs>
                <w:tab w:val="left" w:pos="142"/>
              </w:tabs>
              <w:ind w:left="0"/>
              <w:rPr>
                <w:b/>
                <w:bCs/>
                <w:sz w:val="22"/>
                <w:szCs w:val="22"/>
              </w:rPr>
            </w:pPr>
            <w:r w:rsidRPr="4CF8EC41">
              <w:rPr>
                <w:b/>
                <w:bCs/>
                <w:sz w:val="22"/>
                <w:szCs w:val="22"/>
              </w:rPr>
              <w:t>Pavadinimas</w:t>
            </w:r>
          </w:p>
        </w:tc>
        <w:tc>
          <w:tcPr>
            <w:tcW w:w="65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4702E25" w14:textId="77777777" w:rsidR="00554D41" w:rsidRPr="005732A4" w:rsidRDefault="00554D41" w:rsidP="00AF3469">
            <w:pPr>
              <w:pStyle w:val="Sraopastraipa"/>
              <w:tabs>
                <w:tab w:val="left" w:pos="1617"/>
              </w:tabs>
              <w:ind w:left="-10"/>
              <w:rPr>
                <w:b/>
                <w:bCs/>
                <w:sz w:val="22"/>
                <w:szCs w:val="22"/>
              </w:rPr>
            </w:pPr>
            <w:r w:rsidRPr="4CF8EC41">
              <w:rPr>
                <w:b/>
                <w:bCs/>
                <w:sz w:val="22"/>
                <w:szCs w:val="22"/>
              </w:rPr>
              <w:t>Aprašymas</w:t>
            </w:r>
          </w:p>
        </w:tc>
      </w:tr>
      <w:tr w:rsidR="00554D41" w:rsidRPr="00F64D58" w14:paraId="334C2009" w14:textId="77777777" w:rsidTr="00554D41">
        <w:trPr>
          <w:trHeight w:val="30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F71C0EE" w14:textId="77777777" w:rsidR="00554D41" w:rsidRPr="005732A4" w:rsidRDefault="00554D41" w:rsidP="00554D41">
            <w:pPr>
              <w:pStyle w:val="Sraopastraipa"/>
              <w:numPr>
                <w:ilvl w:val="0"/>
                <w:numId w:val="24"/>
              </w:numPr>
              <w:tabs>
                <w:tab w:val="left" w:pos="142"/>
              </w:tabs>
              <w:jc w:val="left"/>
              <w:rPr>
                <w:sz w:val="22"/>
                <w:szCs w:val="22"/>
              </w:rPr>
            </w:pPr>
          </w:p>
        </w:tc>
        <w:tc>
          <w:tcPr>
            <w:tcW w:w="1830" w:type="dxa"/>
            <w:tcBorders>
              <w:top w:val="single" w:sz="4" w:space="0" w:color="auto"/>
              <w:left w:val="single" w:sz="4" w:space="0" w:color="auto"/>
              <w:bottom w:val="single" w:sz="4" w:space="0" w:color="auto"/>
              <w:right w:val="single" w:sz="4" w:space="0" w:color="auto"/>
            </w:tcBorders>
            <w:hideMark/>
          </w:tcPr>
          <w:p w14:paraId="3A0324FB" w14:textId="77777777" w:rsidR="00554D41" w:rsidRPr="005732A4" w:rsidRDefault="00554D41" w:rsidP="00AF3469">
            <w:pPr>
              <w:spacing w:after="0" w:line="240" w:lineRule="auto"/>
              <w:rPr>
                <w:rFonts w:ascii="Times New Roman" w:eastAsia="Times New Roman" w:hAnsi="Times New Roman" w:cs="Times New Roman"/>
                <w:b/>
                <w:bCs/>
              </w:rPr>
            </w:pPr>
            <w:r w:rsidRPr="4CF8EC41">
              <w:rPr>
                <w:rFonts w:ascii="Times New Roman" w:eastAsia="Times New Roman" w:hAnsi="Times New Roman" w:cs="Times New Roman"/>
                <w:b/>
                <w:bCs/>
              </w:rPr>
              <w:t>Pirkimo pavadinimas</w:t>
            </w:r>
          </w:p>
        </w:tc>
        <w:tc>
          <w:tcPr>
            <w:tcW w:w="6533" w:type="dxa"/>
            <w:tcBorders>
              <w:top w:val="single" w:sz="4" w:space="0" w:color="auto"/>
              <w:left w:val="single" w:sz="4" w:space="0" w:color="auto"/>
              <w:bottom w:val="single" w:sz="4" w:space="0" w:color="auto"/>
              <w:right w:val="single" w:sz="4" w:space="0" w:color="auto"/>
            </w:tcBorders>
            <w:hideMark/>
          </w:tcPr>
          <w:p w14:paraId="25AE85B4" w14:textId="77777777" w:rsidR="00554D41" w:rsidRPr="005732A4" w:rsidRDefault="00554D41" w:rsidP="00554D41">
            <w:pPr>
              <w:pStyle w:val="Sraopastraipa"/>
              <w:numPr>
                <w:ilvl w:val="1"/>
                <w:numId w:val="24"/>
              </w:numPr>
              <w:tabs>
                <w:tab w:val="left" w:pos="487"/>
                <w:tab w:val="left" w:pos="898"/>
              </w:tabs>
              <w:ind w:left="0" w:firstLine="284"/>
              <w:rPr>
                <w:sz w:val="22"/>
                <w:szCs w:val="22"/>
                <w:lang w:eastAsia="ar-SA"/>
              </w:rPr>
            </w:pPr>
            <w:r w:rsidRPr="4CF8EC41">
              <w:rPr>
                <w:sz w:val="22"/>
                <w:szCs w:val="22"/>
              </w:rPr>
              <w:t xml:space="preserve">Savižudybių intervencijos įgūdžių mokymų „ASIST“ licencijos </w:t>
            </w:r>
            <w:r w:rsidRPr="4CF8EC41">
              <w:rPr>
                <w:color w:val="000000" w:themeColor="text1"/>
                <w:sz w:val="22"/>
                <w:szCs w:val="22"/>
              </w:rPr>
              <w:t>pagal „LivingWorks“ organizacijos savižudybių prevencijos įgūdžių programą, kuri 2017 m. birželio mėn., kaip kvalifikacijos tobulinimo programa, buvo suderinta Lietuvos Respublikos sveikatos ministro 2011 m. birželio 28 d. įsakymu Nr. V-645 „Dėl Sveikatos specialistų tobulinimo programų derinimo taisyklių ir Tobulinimo programų vertinimo komisijos nuostatų patvirtinimo“ patvirtintų Sveikatos specialistų tobulinimo programų derinimo taisyklių nustatyta tvarka.</w:t>
            </w:r>
          </w:p>
        </w:tc>
      </w:tr>
      <w:tr w:rsidR="00554D41" w:rsidRPr="00F64D58" w14:paraId="5DC28333" w14:textId="77777777" w:rsidTr="00554D41">
        <w:trPr>
          <w:trHeight w:val="30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A75C45A" w14:textId="77777777" w:rsidR="00554D41" w:rsidRPr="005732A4" w:rsidRDefault="00554D41" w:rsidP="00554D41">
            <w:pPr>
              <w:pStyle w:val="Sraopastraipa"/>
              <w:numPr>
                <w:ilvl w:val="0"/>
                <w:numId w:val="24"/>
              </w:numPr>
              <w:tabs>
                <w:tab w:val="left" w:pos="142"/>
              </w:tabs>
              <w:ind w:left="470" w:hanging="357"/>
              <w:jc w:val="left"/>
              <w:rPr>
                <w:sz w:val="22"/>
                <w:szCs w:val="22"/>
              </w:rPr>
            </w:pPr>
          </w:p>
        </w:tc>
        <w:tc>
          <w:tcPr>
            <w:tcW w:w="1830" w:type="dxa"/>
            <w:tcBorders>
              <w:top w:val="single" w:sz="4" w:space="0" w:color="auto"/>
              <w:left w:val="single" w:sz="4" w:space="0" w:color="auto"/>
              <w:bottom w:val="single" w:sz="4" w:space="0" w:color="auto"/>
              <w:right w:val="single" w:sz="4" w:space="0" w:color="auto"/>
            </w:tcBorders>
            <w:hideMark/>
          </w:tcPr>
          <w:p w14:paraId="62FA6452" w14:textId="77777777" w:rsidR="00554D41" w:rsidRPr="005732A4" w:rsidRDefault="00554D41" w:rsidP="00AF3469">
            <w:pPr>
              <w:spacing w:after="0" w:line="240" w:lineRule="auto"/>
              <w:rPr>
                <w:rFonts w:ascii="Times New Roman" w:eastAsia="Times New Roman" w:hAnsi="Times New Roman" w:cs="Times New Roman"/>
                <w:b/>
                <w:bCs/>
              </w:rPr>
            </w:pPr>
            <w:r w:rsidRPr="4CF8EC41">
              <w:rPr>
                <w:rFonts w:ascii="Times New Roman" w:eastAsia="Times New Roman" w:hAnsi="Times New Roman" w:cs="Times New Roman"/>
                <w:b/>
                <w:bCs/>
              </w:rPr>
              <w:t>Tikslas</w:t>
            </w:r>
          </w:p>
        </w:tc>
        <w:tc>
          <w:tcPr>
            <w:tcW w:w="6533" w:type="dxa"/>
            <w:tcBorders>
              <w:top w:val="single" w:sz="4" w:space="0" w:color="auto"/>
              <w:left w:val="single" w:sz="4" w:space="0" w:color="auto"/>
              <w:bottom w:val="single" w:sz="4" w:space="0" w:color="auto"/>
              <w:right w:val="single" w:sz="4" w:space="0" w:color="auto"/>
            </w:tcBorders>
            <w:hideMark/>
          </w:tcPr>
          <w:p w14:paraId="3AE77D66" w14:textId="3FD6B19E" w:rsidR="00554D41" w:rsidRPr="005732A4" w:rsidRDefault="00554D41" w:rsidP="00554D41">
            <w:pPr>
              <w:pStyle w:val="Sraopastraipa"/>
              <w:numPr>
                <w:ilvl w:val="1"/>
                <w:numId w:val="24"/>
              </w:numPr>
              <w:tabs>
                <w:tab w:val="left" w:pos="614"/>
              </w:tabs>
              <w:ind w:left="0" w:firstLine="284"/>
              <w:rPr>
                <w:color w:val="000000" w:themeColor="text1"/>
                <w:sz w:val="22"/>
                <w:szCs w:val="22"/>
              </w:rPr>
            </w:pPr>
            <w:r>
              <w:rPr>
                <w:rStyle w:val="normaltextrun"/>
                <w:color w:val="000000"/>
                <w:sz w:val="22"/>
                <w:szCs w:val="22"/>
                <w:bdr w:val="none" w:sz="0" w:space="0" w:color="auto" w:frame="1"/>
              </w:rPr>
              <w:t xml:space="preserve"> </w:t>
            </w:r>
            <w:r w:rsidRPr="4CF8EC41">
              <w:rPr>
                <w:rStyle w:val="normaltextrun"/>
                <w:color w:val="000000"/>
                <w:sz w:val="22"/>
                <w:szCs w:val="22"/>
                <w:bdr w:val="none" w:sz="0" w:space="0" w:color="auto" w:frame="1"/>
              </w:rPr>
              <w:t xml:space="preserve">Pirkimo tikslas – įsigyti </w:t>
            </w:r>
            <w:r w:rsidRPr="4CF8EC41">
              <w:rPr>
                <w:sz w:val="22"/>
                <w:szCs w:val="22"/>
              </w:rPr>
              <w:t>savižudybių intervencijos įgūdžių mokymų „ASIST“ licencijas, kurios suteikia teisę gauti „ASIST“ mokymų programos sertifikatą ir naudotis aprobuota „ASIST“ dalomąja dalyvio medžiaga.</w:t>
            </w:r>
          </w:p>
        </w:tc>
      </w:tr>
      <w:tr w:rsidR="00554D41" w:rsidRPr="00F64D58" w14:paraId="4A0EAFB1" w14:textId="77777777" w:rsidTr="00554D41">
        <w:trPr>
          <w:trHeight w:val="30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A3030DE" w14:textId="77777777" w:rsidR="00554D41" w:rsidRPr="005732A4" w:rsidRDefault="00554D41" w:rsidP="00554D41">
            <w:pPr>
              <w:pStyle w:val="Sraopastraipa"/>
              <w:numPr>
                <w:ilvl w:val="0"/>
                <w:numId w:val="24"/>
              </w:numPr>
              <w:tabs>
                <w:tab w:val="left" w:pos="142"/>
              </w:tabs>
              <w:ind w:left="470" w:hanging="357"/>
              <w:jc w:val="left"/>
              <w:rPr>
                <w:sz w:val="22"/>
                <w:szCs w:val="22"/>
              </w:rPr>
            </w:pPr>
          </w:p>
        </w:tc>
        <w:tc>
          <w:tcPr>
            <w:tcW w:w="1830" w:type="dxa"/>
            <w:tcBorders>
              <w:top w:val="single" w:sz="4" w:space="0" w:color="auto"/>
              <w:left w:val="single" w:sz="4" w:space="0" w:color="auto"/>
              <w:bottom w:val="single" w:sz="4" w:space="0" w:color="auto"/>
              <w:right w:val="single" w:sz="4" w:space="0" w:color="auto"/>
            </w:tcBorders>
            <w:hideMark/>
          </w:tcPr>
          <w:p w14:paraId="75CF795B" w14:textId="77777777" w:rsidR="00554D41" w:rsidRPr="005732A4" w:rsidRDefault="00554D41" w:rsidP="00AF3469">
            <w:pPr>
              <w:spacing w:after="0" w:line="240" w:lineRule="auto"/>
              <w:rPr>
                <w:rFonts w:ascii="Times New Roman" w:eastAsia="Times New Roman" w:hAnsi="Times New Roman" w:cs="Times New Roman"/>
                <w:b/>
                <w:bCs/>
              </w:rPr>
            </w:pPr>
            <w:r w:rsidRPr="4CF8EC41">
              <w:rPr>
                <w:rFonts w:ascii="Times New Roman" w:eastAsia="Times New Roman" w:hAnsi="Times New Roman" w:cs="Times New Roman"/>
                <w:b/>
                <w:bCs/>
              </w:rPr>
              <w:t>Licencijų kiekis</w:t>
            </w:r>
          </w:p>
        </w:tc>
        <w:tc>
          <w:tcPr>
            <w:tcW w:w="6533" w:type="dxa"/>
            <w:tcBorders>
              <w:top w:val="single" w:sz="4" w:space="0" w:color="auto"/>
              <w:left w:val="single" w:sz="4" w:space="0" w:color="auto"/>
              <w:bottom w:val="single" w:sz="4" w:space="0" w:color="auto"/>
              <w:right w:val="single" w:sz="4" w:space="0" w:color="auto"/>
            </w:tcBorders>
            <w:hideMark/>
          </w:tcPr>
          <w:p w14:paraId="336F878E" w14:textId="0DD23AD9" w:rsidR="00554D41" w:rsidRPr="005732A4" w:rsidRDefault="00554D41" w:rsidP="00554D41">
            <w:pPr>
              <w:pStyle w:val="Sraopastraipa"/>
              <w:numPr>
                <w:ilvl w:val="1"/>
                <w:numId w:val="24"/>
              </w:numPr>
              <w:tabs>
                <w:tab w:val="left" w:pos="496"/>
              </w:tabs>
              <w:ind w:left="0" w:firstLine="284"/>
              <w:jc w:val="left"/>
              <w:rPr>
                <w:sz w:val="22"/>
                <w:szCs w:val="22"/>
              </w:rPr>
            </w:pPr>
            <w:r w:rsidRPr="4CF8EC41">
              <w:rPr>
                <w:color w:val="000000" w:themeColor="text1"/>
                <w:sz w:val="22"/>
                <w:szCs w:val="22"/>
              </w:rPr>
              <w:t>Maksimalus licencijų kiekis</w:t>
            </w:r>
            <w:r w:rsidRPr="4CF8EC41">
              <w:rPr>
                <w:sz w:val="22"/>
                <w:szCs w:val="22"/>
              </w:rPr>
              <w:t xml:space="preserve"> </w:t>
            </w:r>
            <w:r w:rsidR="00EF022F" w:rsidRPr="4CF8EC41">
              <w:rPr>
                <w:rStyle w:val="normaltextrun"/>
                <w:color w:val="000000"/>
                <w:sz w:val="22"/>
                <w:szCs w:val="22"/>
                <w:bdr w:val="none" w:sz="0" w:space="0" w:color="auto" w:frame="1"/>
              </w:rPr>
              <w:t>–</w:t>
            </w:r>
            <w:r w:rsidRPr="4CF8EC41">
              <w:rPr>
                <w:sz w:val="22"/>
                <w:szCs w:val="22"/>
              </w:rPr>
              <w:t xml:space="preserve"> </w:t>
            </w:r>
            <w:r w:rsidR="001B4228">
              <w:rPr>
                <w:sz w:val="22"/>
                <w:szCs w:val="22"/>
              </w:rPr>
              <w:t>3166</w:t>
            </w:r>
            <w:r w:rsidRPr="4CF8EC41">
              <w:rPr>
                <w:sz w:val="22"/>
                <w:szCs w:val="22"/>
              </w:rPr>
              <w:t xml:space="preserve"> vnt. licencijų.</w:t>
            </w:r>
          </w:p>
          <w:p w14:paraId="58B010DA" w14:textId="3EE6CB6D" w:rsidR="00554D41" w:rsidRPr="005732A4" w:rsidRDefault="00554D41" w:rsidP="00554D41">
            <w:pPr>
              <w:pStyle w:val="Sraopastraipa"/>
              <w:numPr>
                <w:ilvl w:val="1"/>
                <w:numId w:val="24"/>
              </w:numPr>
              <w:tabs>
                <w:tab w:val="left" w:pos="496"/>
              </w:tabs>
              <w:ind w:left="0" w:firstLine="284"/>
              <w:rPr>
                <w:sz w:val="22"/>
                <w:szCs w:val="22"/>
              </w:rPr>
            </w:pPr>
            <w:r>
              <w:rPr>
                <w:sz w:val="22"/>
                <w:szCs w:val="22"/>
              </w:rPr>
              <w:t>Pirkėjas</w:t>
            </w:r>
            <w:r w:rsidRPr="4CF8EC41">
              <w:rPr>
                <w:sz w:val="22"/>
                <w:szCs w:val="22"/>
              </w:rPr>
              <w:t xml:space="preserve"> neįsipareigoja išpirkti nurodyto viso </w:t>
            </w:r>
            <w:r w:rsidR="001B4228">
              <w:rPr>
                <w:sz w:val="22"/>
                <w:szCs w:val="22"/>
              </w:rPr>
              <w:t>maksimalaus</w:t>
            </w:r>
            <w:r w:rsidRPr="4CF8EC41">
              <w:rPr>
                <w:sz w:val="22"/>
                <w:szCs w:val="22"/>
              </w:rPr>
              <w:t xml:space="preserve"> kiekio. </w:t>
            </w:r>
          </w:p>
          <w:p w14:paraId="758352DC" w14:textId="68A097CE" w:rsidR="00554D41" w:rsidRPr="005732A4" w:rsidRDefault="00554D41" w:rsidP="00554D41">
            <w:pPr>
              <w:pStyle w:val="Sraopastraipa"/>
              <w:numPr>
                <w:ilvl w:val="1"/>
                <w:numId w:val="24"/>
              </w:numPr>
              <w:tabs>
                <w:tab w:val="left" w:pos="600"/>
              </w:tabs>
              <w:ind w:left="0" w:firstLine="284"/>
              <w:rPr>
                <w:sz w:val="22"/>
                <w:szCs w:val="22"/>
              </w:rPr>
            </w:pPr>
            <w:r w:rsidRPr="4CF8EC41">
              <w:rPr>
                <w:sz w:val="22"/>
                <w:szCs w:val="22"/>
              </w:rPr>
              <w:t xml:space="preserve">Kaina, kurią </w:t>
            </w:r>
            <w:r>
              <w:rPr>
                <w:sz w:val="22"/>
                <w:szCs w:val="22"/>
              </w:rPr>
              <w:t>Pirkėjas</w:t>
            </w:r>
            <w:r w:rsidRPr="4CF8EC41">
              <w:rPr>
                <w:sz w:val="22"/>
                <w:szCs w:val="22"/>
              </w:rPr>
              <w:t xml:space="preserve"> mokės tiekėjui, priklausys nuo faktinio licencijų kiekio įsigijimo.</w:t>
            </w:r>
          </w:p>
        </w:tc>
      </w:tr>
      <w:tr w:rsidR="00554D41" w:rsidRPr="005732A4" w14:paraId="7F390640" w14:textId="77777777" w:rsidTr="00554D41">
        <w:trPr>
          <w:trHeight w:val="30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076F730" w14:textId="77777777" w:rsidR="00554D41" w:rsidRPr="005732A4" w:rsidRDefault="00554D41" w:rsidP="00554D41">
            <w:pPr>
              <w:pStyle w:val="Sraopastraipa"/>
              <w:numPr>
                <w:ilvl w:val="0"/>
                <w:numId w:val="24"/>
              </w:numPr>
              <w:tabs>
                <w:tab w:val="left" w:pos="142"/>
              </w:tabs>
              <w:ind w:left="470" w:hanging="357"/>
              <w:jc w:val="left"/>
              <w:rPr>
                <w:sz w:val="22"/>
                <w:szCs w:val="22"/>
              </w:rPr>
            </w:pPr>
          </w:p>
        </w:tc>
        <w:tc>
          <w:tcPr>
            <w:tcW w:w="1830" w:type="dxa"/>
            <w:tcBorders>
              <w:top w:val="single" w:sz="4" w:space="0" w:color="auto"/>
              <w:left w:val="single" w:sz="4" w:space="0" w:color="auto"/>
              <w:bottom w:val="single" w:sz="4" w:space="0" w:color="auto"/>
              <w:right w:val="single" w:sz="4" w:space="0" w:color="auto"/>
            </w:tcBorders>
          </w:tcPr>
          <w:p w14:paraId="5EF5B6C4" w14:textId="77777777" w:rsidR="00554D41" w:rsidRPr="005732A4" w:rsidRDefault="00554D41" w:rsidP="00AF3469">
            <w:pPr>
              <w:spacing w:after="0" w:line="240" w:lineRule="auto"/>
              <w:rPr>
                <w:rFonts w:ascii="Times New Roman" w:eastAsia="Times New Roman" w:hAnsi="Times New Roman" w:cs="Times New Roman"/>
                <w:b/>
                <w:bCs/>
              </w:rPr>
            </w:pPr>
            <w:r w:rsidRPr="4CF8EC41">
              <w:rPr>
                <w:rFonts w:ascii="Times New Roman" w:eastAsia="Times New Roman" w:hAnsi="Times New Roman" w:cs="Times New Roman"/>
                <w:b/>
                <w:bCs/>
              </w:rPr>
              <w:t>Tikslinė grupė</w:t>
            </w:r>
          </w:p>
        </w:tc>
        <w:tc>
          <w:tcPr>
            <w:tcW w:w="6533" w:type="dxa"/>
            <w:tcBorders>
              <w:top w:val="single" w:sz="4" w:space="0" w:color="auto"/>
              <w:left w:val="single" w:sz="4" w:space="0" w:color="auto"/>
              <w:bottom w:val="single" w:sz="4" w:space="0" w:color="auto"/>
              <w:right w:val="single" w:sz="4" w:space="0" w:color="auto"/>
            </w:tcBorders>
          </w:tcPr>
          <w:p w14:paraId="13715E3D" w14:textId="77777777" w:rsidR="00554D41" w:rsidRPr="005732A4" w:rsidRDefault="00554D41" w:rsidP="004C2745">
            <w:pPr>
              <w:pStyle w:val="Sraopastraipa"/>
              <w:numPr>
                <w:ilvl w:val="1"/>
                <w:numId w:val="24"/>
              </w:numPr>
              <w:tabs>
                <w:tab w:val="left" w:pos="496"/>
              </w:tabs>
              <w:ind w:left="0" w:firstLine="284"/>
              <w:rPr>
                <w:sz w:val="22"/>
                <w:szCs w:val="22"/>
              </w:rPr>
            </w:pPr>
            <w:r w:rsidRPr="4CF8EC41">
              <w:rPr>
                <w:sz w:val="22"/>
                <w:szCs w:val="22"/>
              </w:rPr>
              <w:t xml:space="preserve">Dalyviai, kurie išklausė dviejų dienų savižudybių intervencijos įgūdžių mokymus, parengtus pagal organizacijos „LivingWorks Education“ „ASIST“ mokymų programą. </w:t>
            </w:r>
          </w:p>
        </w:tc>
      </w:tr>
      <w:tr w:rsidR="00554D41" w:rsidRPr="00F64D58" w14:paraId="224F1F19" w14:textId="77777777" w:rsidTr="00554D41">
        <w:trPr>
          <w:trHeight w:val="30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9B1B904" w14:textId="77777777" w:rsidR="00554D41" w:rsidRPr="005732A4" w:rsidRDefault="00554D41" w:rsidP="00554D41">
            <w:pPr>
              <w:pStyle w:val="Sraopastraipa"/>
              <w:numPr>
                <w:ilvl w:val="0"/>
                <w:numId w:val="24"/>
              </w:numPr>
              <w:tabs>
                <w:tab w:val="left" w:pos="142"/>
              </w:tabs>
              <w:ind w:left="470" w:hanging="357"/>
              <w:jc w:val="left"/>
              <w:rPr>
                <w:sz w:val="22"/>
                <w:szCs w:val="22"/>
              </w:rPr>
            </w:pPr>
          </w:p>
        </w:tc>
        <w:tc>
          <w:tcPr>
            <w:tcW w:w="1830" w:type="dxa"/>
            <w:tcBorders>
              <w:top w:val="single" w:sz="4" w:space="0" w:color="auto"/>
              <w:left w:val="single" w:sz="4" w:space="0" w:color="auto"/>
              <w:bottom w:val="single" w:sz="4" w:space="0" w:color="auto"/>
              <w:right w:val="single" w:sz="4" w:space="0" w:color="auto"/>
            </w:tcBorders>
          </w:tcPr>
          <w:p w14:paraId="42139A5B" w14:textId="77777777" w:rsidR="00554D41" w:rsidRPr="005732A4" w:rsidRDefault="00554D41" w:rsidP="00AF3469">
            <w:pPr>
              <w:spacing w:line="240" w:lineRule="auto"/>
              <w:rPr>
                <w:rFonts w:ascii="Times New Roman" w:eastAsia="Times New Roman" w:hAnsi="Times New Roman" w:cs="Times New Roman"/>
                <w:b/>
                <w:bCs/>
              </w:rPr>
            </w:pPr>
            <w:r w:rsidRPr="4CF8EC41">
              <w:rPr>
                <w:rFonts w:ascii="Times New Roman" w:eastAsia="Times New Roman" w:hAnsi="Times New Roman" w:cs="Times New Roman"/>
                <w:b/>
                <w:bCs/>
              </w:rPr>
              <w:t>Aplinkos apsaugos reikalavimai</w:t>
            </w:r>
          </w:p>
        </w:tc>
        <w:tc>
          <w:tcPr>
            <w:tcW w:w="6533" w:type="dxa"/>
            <w:tcBorders>
              <w:top w:val="single" w:sz="4" w:space="0" w:color="auto"/>
              <w:left w:val="single" w:sz="4" w:space="0" w:color="auto"/>
              <w:bottom w:val="single" w:sz="4" w:space="0" w:color="auto"/>
              <w:right w:val="single" w:sz="4" w:space="0" w:color="auto"/>
            </w:tcBorders>
          </w:tcPr>
          <w:p w14:paraId="05156EFA" w14:textId="48DD8378" w:rsidR="00554D41" w:rsidRPr="005732A4" w:rsidRDefault="00554D41" w:rsidP="00554D41">
            <w:pPr>
              <w:pStyle w:val="Sraopastraipa"/>
              <w:numPr>
                <w:ilvl w:val="1"/>
                <w:numId w:val="24"/>
              </w:numPr>
              <w:ind w:left="0" w:firstLine="284"/>
              <w:rPr>
                <w:sz w:val="22"/>
                <w:szCs w:val="22"/>
              </w:rPr>
            </w:pPr>
            <w:r w:rsidRPr="4CF8EC41">
              <w:rPr>
                <w:sz w:val="22"/>
                <w:szCs w:val="22"/>
              </w:rPr>
              <w:t>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4.4.3 papunkčiu, pirkimas laikomas žaliuoju, kai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ir skaitmeninės reklamos, publikacijų paruošimo paslaugos; programavimo, programinės įrangos nuomos ir informacinių sistemų priežiūros paslaugos; audito, draudimo, teisinės ir konsultantų teikiamos paslaugos ir kitos paslaugos), laikoma, kad šis viešasis pirkimas yra žaliasis.</w:t>
            </w:r>
          </w:p>
        </w:tc>
      </w:tr>
      <w:tr w:rsidR="003F48AB" w:rsidRPr="00F64D58" w14:paraId="2115FAA0" w14:textId="77777777" w:rsidTr="00554D41">
        <w:trPr>
          <w:trHeight w:val="30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C3F3B4D" w14:textId="77777777" w:rsidR="003F48AB" w:rsidRPr="005732A4" w:rsidRDefault="003F48AB" w:rsidP="00554D41">
            <w:pPr>
              <w:pStyle w:val="Sraopastraipa"/>
              <w:numPr>
                <w:ilvl w:val="0"/>
                <w:numId w:val="24"/>
              </w:numPr>
              <w:tabs>
                <w:tab w:val="left" w:pos="142"/>
              </w:tabs>
              <w:ind w:left="470" w:hanging="357"/>
              <w:jc w:val="left"/>
              <w:rPr>
                <w:sz w:val="22"/>
                <w:szCs w:val="22"/>
              </w:rPr>
            </w:pPr>
          </w:p>
        </w:tc>
        <w:tc>
          <w:tcPr>
            <w:tcW w:w="1830" w:type="dxa"/>
            <w:tcBorders>
              <w:top w:val="single" w:sz="4" w:space="0" w:color="auto"/>
              <w:left w:val="single" w:sz="4" w:space="0" w:color="auto"/>
              <w:bottom w:val="single" w:sz="4" w:space="0" w:color="auto"/>
              <w:right w:val="single" w:sz="4" w:space="0" w:color="auto"/>
            </w:tcBorders>
          </w:tcPr>
          <w:p w14:paraId="60D2D283" w14:textId="03951224" w:rsidR="003F48AB" w:rsidRPr="4CF8EC41" w:rsidRDefault="0062549D" w:rsidP="00AF3469">
            <w:pPr>
              <w:spacing w:line="240" w:lineRule="auto"/>
              <w:rPr>
                <w:rFonts w:ascii="Times New Roman" w:eastAsia="Times New Roman" w:hAnsi="Times New Roman" w:cs="Times New Roman"/>
                <w:b/>
                <w:bCs/>
              </w:rPr>
            </w:pPr>
            <w:r>
              <w:rPr>
                <w:rFonts w:ascii="Times New Roman" w:eastAsia="Times New Roman" w:hAnsi="Times New Roman" w:cs="Times New Roman"/>
                <w:b/>
                <w:bCs/>
              </w:rPr>
              <w:t xml:space="preserve">Reikalavimas dėl </w:t>
            </w:r>
            <w:r w:rsidR="001B4228">
              <w:rPr>
                <w:rFonts w:ascii="Times New Roman" w:eastAsia="Times New Roman" w:hAnsi="Times New Roman" w:cs="Times New Roman"/>
                <w:b/>
                <w:bCs/>
              </w:rPr>
              <w:t>autorinių teisių</w:t>
            </w:r>
          </w:p>
        </w:tc>
        <w:tc>
          <w:tcPr>
            <w:tcW w:w="6533" w:type="dxa"/>
            <w:tcBorders>
              <w:top w:val="single" w:sz="4" w:space="0" w:color="auto"/>
              <w:left w:val="single" w:sz="4" w:space="0" w:color="auto"/>
              <w:bottom w:val="single" w:sz="4" w:space="0" w:color="auto"/>
              <w:right w:val="single" w:sz="4" w:space="0" w:color="auto"/>
            </w:tcBorders>
          </w:tcPr>
          <w:p w14:paraId="12E2C7C1" w14:textId="2E1578BE" w:rsidR="003F48AB" w:rsidRPr="00F95AC1" w:rsidRDefault="00650917" w:rsidP="00F95AC1">
            <w:pPr>
              <w:pStyle w:val="Sraopastraipa"/>
              <w:tabs>
                <w:tab w:val="left" w:pos="851"/>
                <w:tab w:val="left" w:pos="1134"/>
              </w:tabs>
              <w:ind w:left="0"/>
              <w:textAlignment w:val="baseline"/>
              <w:rPr>
                <w:color w:val="FF0000"/>
                <w:sz w:val="22"/>
                <w:szCs w:val="22"/>
              </w:rPr>
            </w:pPr>
            <w:r w:rsidRPr="00F95AC1">
              <w:rPr>
                <w:bCs/>
                <w:sz w:val="22"/>
                <w:szCs w:val="22"/>
              </w:rPr>
              <w:t>Tiekėjas</w:t>
            </w:r>
            <w:r w:rsidR="004D0D1D" w:rsidRPr="00F95AC1">
              <w:rPr>
                <w:rStyle w:val="ui-provider"/>
                <w:sz w:val="22"/>
                <w:szCs w:val="22"/>
              </w:rPr>
              <w:t xml:space="preserve"> turi būti </w:t>
            </w:r>
            <w:r w:rsidR="00E10A21" w:rsidRPr="00F95AC1">
              <w:rPr>
                <w:rStyle w:val="ui-provider"/>
                <w:sz w:val="22"/>
                <w:szCs w:val="22"/>
              </w:rPr>
              <w:t>perkamų licencijų kūrėjas</w:t>
            </w:r>
            <w:r w:rsidR="004D0D1D" w:rsidRPr="00F95AC1">
              <w:rPr>
                <w:rStyle w:val="ui-provider"/>
                <w:sz w:val="22"/>
                <w:szCs w:val="22"/>
              </w:rPr>
              <w:t xml:space="preserve"> arba jo įgaliotas atstovas, arba turi būti sudaręs atitinkamą bendradarbiavimo sutartį su kitu ūkio subjektu, turinčiu </w:t>
            </w:r>
            <w:r w:rsidR="00E10A21" w:rsidRPr="00F95AC1">
              <w:rPr>
                <w:rStyle w:val="ui-provider"/>
                <w:sz w:val="22"/>
                <w:szCs w:val="22"/>
              </w:rPr>
              <w:t>kūrėjo</w:t>
            </w:r>
            <w:r w:rsidR="004D0D1D" w:rsidRPr="00F95AC1">
              <w:rPr>
                <w:rStyle w:val="ui-provider"/>
                <w:sz w:val="22"/>
                <w:szCs w:val="22"/>
              </w:rPr>
              <w:t xml:space="preserve"> atstovavimo teisę. </w:t>
            </w:r>
            <w:r w:rsidR="004D0D1D" w:rsidRPr="00F95AC1">
              <w:rPr>
                <w:rStyle w:val="ui-provider"/>
                <w:b/>
                <w:bCs/>
                <w:sz w:val="22"/>
                <w:szCs w:val="22"/>
                <w:u w:val="single"/>
              </w:rPr>
              <w:t xml:space="preserve">Iki pasiūlymų pateikimo termino pabaigos </w:t>
            </w:r>
            <w:r w:rsidR="004E0CC9" w:rsidRPr="00F95AC1">
              <w:rPr>
                <w:rStyle w:val="ui-provider"/>
                <w:b/>
                <w:bCs/>
                <w:sz w:val="22"/>
                <w:szCs w:val="22"/>
                <w:u w:val="single"/>
              </w:rPr>
              <w:t>Tiekėjo</w:t>
            </w:r>
            <w:r w:rsidR="004D0D1D" w:rsidRPr="00F95AC1">
              <w:rPr>
                <w:rStyle w:val="ui-provider"/>
                <w:b/>
                <w:bCs/>
                <w:sz w:val="22"/>
                <w:szCs w:val="22"/>
                <w:u w:val="single"/>
              </w:rPr>
              <w:t xml:space="preserve"> pateiktame pasiūlyme turi būti pateikta</w:t>
            </w:r>
            <w:r w:rsidR="004D0D1D" w:rsidRPr="00F95AC1">
              <w:rPr>
                <w:rStyle w:val="Grietas"/>
                <w:sz w:val="22"/>
                <w:szCs w:val="22"/>
                <w:u w:val="single"/>
              </w:rPr>
              <w:t>:</w:t>
            </w:r>
            <w:r w:rsidR="004D0D1D" w:rsidRPr="00F95AC1">
              <w:rPr>
                <w:rStyle w:val="ui-provider"/>
                <w:sz w:val="22"/>
                <w:szCs w:val="22"/>
              </w:rPr>
              <w:t xml:space="preserve"> </w:t>
            </w:r>
            <w:r w:rsidR="00E10A21" w:rsidRPr="00F95AC1">
              <w:rPr>
                <w:rStyle w:val="ui-provider"/>
                <w:sz w:val="22"/>
                <w:szCs w:val="22"/>
              </w:rPr>
              <w:t>kūrėjo</w:t>
            </w:r>
            <w:r w:rsidR="004D0D1D" w:rsidRPr="00F95AC1">
              <w:rPr>
                <w:rStyle w:val="ui-provider"/>
                <w:sz w:val="22"/>
                <w:szCs w:val="22"/>
              </w:rPr>
              <w:t xml:space="preserve"> išduotas įgaliojimas arba lygiavertis dokumentas, patvirtinantis, kad </w:t>
            </w:r>
            <w:r w:rsidR="0062549D" w:rsidRPr="00F95AC1">
              <w:rPr>
                <w:rStyle w:val="ui-provider"/>
                <w:sz w:val="22"/>
                <w:szCs w:val="22"/>
              </w:rPr>
              <w:t>Tiekėjas</w:t>
            </w:r>
            <w:r w:rsidR="004D0D1D" w:rsidRPr="00F95AC1">
              <w:rPr>
                <w:rStyle w:val="ui-provider"/>
                <w:sz w:val="22"/>
                <w:szCs w:val="22"/>
              </w:rPr>
              <w:t xml:space="preserve"> turi </w:t>
            </w:r>
            <w:r w:rsidR="00E10A21" w:rsidRPr="00F95AC1">
              <w:rPr>
                <w:rStyle w:val="ui-provider"/>
                <w:sz w:val="22"/>
                <w:szCs w:val="22"/>
              </w:rPr>
              <w:t>kūrėjo</w:t>
            </w:r>
            <w:r w:rsidR="004D0D1D" w:rsidRPr="00F95AC1">
              <w:rPr>
                <w:rStyle w:val="ui-provider"/>
                <w:sz w:val="22"/>
                <w:szCs w:val="22"/>
              </w:rPr>
              <w:t xml:space="preserve"> atstovavimo teisę arba atitinkama bendradarbiavimo sutartis su kitu ūkio subjektu, turinčiu </w:t>
            </w:r>
            <w:r w:rsidR="00E10A21" w:rsidRPr="00F95AC1">
              <w:rPr>
                <w:rStyle w:val="ui-provider"/>
                <w:sz w:val="22"/>
                <w:szCs w:val="22"/>
              </w:rPr>
              <w:t>kūrėjo</w:t>
            </w:r>
            <w:r w:rsidR="004D0D1D" w:rsidRPr="00F95AC1">
              <w:rPr>
                <w:rStyle w:val="ui-provider"/>
                <w:sz w:val="22"/>
                <w:szCs w:val="22"/>
              </w:rPr>
              <w:t xml:space="preserve"> </w:t>
            </w:r>
            <w:r w:rsidR="004D0D1D" w:rsidRPr="00F95AC1">
              <w:rPr>
                <w:rStyle w:val="ui-provider"/>
                <w:sz w:val="22"/>
                <w:szCs w:val="22"/>
              </w:rPr>
              <w:lastRenderedPageBreak/>
              <w:t xml:space="preserve">atstovavimo teisę / Jeigu </w:t>
            </w:r>
            <w:r w:rsidR="0062549D" w:rsidRPr="00F95AC1">
              <w:rPr>
                <w:rStyle w:val="ui-provider"/>
                <w:sz w:val="22"/>
                <w:szCs w:val="22"/>
              </w:rPr>
              <w:t>Tiekėjas</w:t>
            </w:r>
            <w:r w:rsidR="004D0D1D" w:rsidRPr="00F95AC1">
              <w:rPr>
                <w:rStyle w:val="ui-provider"/>
                <w:sz w:val="22"/>
                <w:szCs w:val="22"/>
              </w:rPr>
              <w:t xml:space="preserve"> yra </w:t>
            </w:r>
            <w:r w:rsidR="00E10A21" w:rsidRPr="00F95AC1">
              <w:rPr>
                <w:rStyle w:val="ui-provider"/>
                <w:sz w:val="22"/>
                <w:szCs w:val="22"/>
              </w:rPr>
              <w:t>licencijų kūrėjas</w:t>
            </w:r>
            <w:r w:rsidR="004D0D1D" w:rsidRPr="00F95AC1">
              <w:rPr>
                <w:rStyle w:val="ui-provider"/>
                <w:sz w:val="22"/>
                <w:szCs w:val="22"/>
              </w:rPr>
              <w:t xml:space="preserve">, tokiu atveju turi būti pateikiama laisvos formos </w:t>
            </w:r>
            <w:r w:rsidR="0062549D" w:rsidRPr="00F95AC1">
              <w:rPr>
                <w:rStyle w:val="ui-provider"/>
                <w:sz w:val="22"/>
                <w:szCs w:val="22"/>
              </w:rPr>
              <w:t>Tiekėjo</w:t>
            </w:r>
            <w:r w:rsidR="004D0D1D" w:rsidRPr="00F95AC1">
              <w:rPr>
                <w:rStyle w:val="ui-provider"/>
                <w:sz w:val="22"/>
                <w:szCs w:val="22"/>
              </w:rPr>
              <w:t xml:space="preserve"> deklaracija, patvirtinanti atitikimą šiame punkte nustatytam reikalavimui</w:t>
            </w:r>
            <w:r w:rsidR="001B4228" w:rsidRPr="00F95AC1">
              <w:rPr>
                <w:rStyle w:val="ui-provider"/>
                <w:sz w:val="22"/>
                <w:szCs w:val="22"/>
              </w:rPr>
              <w:t xml:space="preserve"> arba pateikiamas patentas.</w:t>
            </w:r>
          </w:p>
        </w:tc>
      </w:tr>
    </w:tbl>
    <w:p w14:paraId="5068D75A" w14:textId="77777777" w:rsidR="00554D41" w:rsidRPr="005732A4" w:rsidRDefault="00554D41" w:rsidP="00554D41">
      <w:pPr>
        <w:spacing w:after="0" w:line="240" w:lineRule="auto"/>
      </w:pPr>
    </w:p>
    <w:p w14:paraId="7876EB0F" w14:textId="77777777" w:rsidR="00F05AE4" w:rsidRPr="00FA1313" w:rsidRDefault="00F05AE4" w:rsidP="00F05AE4">
      <w:pPr>
        <w:tabs>
          <w:tab w:val="left" w:pos="142"/>
        </w:tabs>
        <w:spacing w:after="0" w:line="240" w:lineRule="auto"/>
        <w:rPr>
          <w:rFonts w:ascii="Times New Roman" w:eastAsia="Times New Roman" w:hAnsi="Times New Roman" w:cs="Times New Roman"/>
        </w:rPr>
      </w:pPr>
    </w:p>
    <w:p w14:paraId="0C29C1C0" w14:textId="09E7EAF9" w:rsidR="00880074" w:rsidRDefault="00880074">
      <w:pPr>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br w:type="page"/>
      </w:r>
    </w:p>
    <w:p w14:paraId="07C241C7" w14:textId="77777777" w:rsidR="001C02C2" w:rsidRPr="00191CC4" w:rsidRDefault="001C02C2" w:rsidP="001C02C2">
      <w:pPr>
        <w:spacing w:after="0" w:line="240" w:lineRule="auto"/>
        <w:jc w:val="right"/>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lastRenderedPageBreak/>
        <w:t xml:space="preserve">Pirkimo sąlygų </w:t>
      </w:r>
      <w:r w:rsidRPr="00191CC4">
        <w:rPr>
          <w:rFonts w:ascii="Times New Roman" w:eastAsia="Times New Roman" w:hAnsi="Times New Roman" w:cs="Times New Roman"/>
          <w:sz w:val="24"/>
          <w:szCs w:val="20"/>
          <w:lang w:eastAsia="en-US"/>
        </w:rPr>
        <w:t>2</w:t>
      </w:r>
      <w:r>
        <w:rPr>
          <w:rFonts w:ascii="Times New Roman" w:eastAsia="Times New Roman" w:hAnsi="Times New Roman" w:cs="Times New Roman"/>
          <w:sz w:val="24"/>
          <w:szCs w:val="20"/>
          <w:lang w:eastAsia="en-US"/>
        </w:rPr>
        <w:t>.1</w:t>
      </w:r>
      <w:r w:rsidRPr="00191CC4">
        <w:rPr>
          <w:rFonts w:ascii="Times New Roman" w:eastAsia="Times New Roman" w:hAnsi="Times New Roman" w:cs="Times New Roman"/>
          <w:sz w:val="24"/>
          <w:szCs w:val="20"/>
          <w:lang w:eastAsia="en-US"/>
        </w:rPr>
        <w:t xml:space="preserve"> priedas</w:t>
      </w:r>
    </w:p>
    <w:p w14:paraId="42622C82" w14:textId="77777777" w:rsidR="001C02C2" w:rsidRPr="0007613B" w:rsidRDefault="001C02C2" w:rsidP="001C02C2">
      <w:pPr>
        <w:spacing w:after="0" w:line="240" w:lineRule="auto"/>
        <w:jc w:val="center"/>
        <w:rPr>
          <w:rFonts w:ascii="Times New Roman" w:eastAsia="Times New Roman" w:hAnsi="Times New Roman" w:cs="Times New Roman"/>
          <w:sz w:val="24"/>
          <w:szCs w:val="24"/>
          <w:lang w:eastAsia="en-US"/>
        </w:rPr>
      </w:pPr>
      <w:bookmarkStart w:id="23" w:name="_Hlk172015762"/>
      <w:r w:rsidRPr="0007613B">
        <w:rPr>
          <w:rFonts w:ascii="Times New Roman" w:eastAsia="Times New Roman" w:hAnsi="Times New Roman" w:cs="Times New Roman"/>
          <w:sz w:val="24"/>
          <w:szCs w:val="24"/>
          <w:lang w:eastAsia="en-US"/>
        </w:rPr>
        <w:t>(pasiūlymo forma)</w:t>
      </w:r>
    </w:p>
    <w:bookmarkEnd w:id="23"/>
    <w:p w14:paraId="4B52606D" w14:textId="77777777" w:rsidR="001C02C2" w:rsidRPr="0007613B" w:rsidRDefault="001C02C2" w:rsidP="001C02C2">
      <w:pPr>
        <w:spacing w:after="0" w:line="240" w:lineRule="auto"/>
        <w:jc w:val="center"/>
        <w:rPr>
          <w:rFonts w:ascii="Times New Roman" w:eastAsia="Times New Roman" w:hAnsi="Times New Roman" w:cs="Times New Roman"/>
          <w:b/>
          <w:sz w:val="24"/>
          <w:szCs w:val="24"/>
          <w:lang w:eastAsia="en-US"/>
        </w:rPr>
      </w:pPr>
    </w:p>
    <w:p w14:paraId="324A1056" w14:textId="77777777" w:rsidR="001C02C2" w:rsidRPr="0007613B" w:rsidRDefault="001C02C2" w:rsidP="001C02C2">
      <w:pPr>
        <w:spacing w:after="0" w:line="240" w:lineRule="auto"/>
        <w:jc w:val="center"/>
        <w:rPr>
          <w:rFonts w:ascii="Times New Roman" w:eastAsia="Times New Roman" w:hAnsi="Times New Roman" w:cs="Times New Roman"/>
          <w:b/>
          <w:sz w:val="24"/>
          <w:szCs w:val="24"/>
          <w:lang w:eastAsia="en-US"/>
        </w:rPr>
      </w:pPr>
      <w:r w:rsidRPr="0007613B">
        <w:rPr>
          <w:rFonts w:ascii="Times New Roman" w:eastAsia="Times New Roman" w:hAnsi="Times New Roman" w:cs="Times New Roman"/>
          <w:b/>
          <w:sz w:val="24"/>
          <w:szCs w:val="24"/>
          <w:lang w:eastAsia="en-US"/>
        </w:rPr>
        <w:t>PASIŪLYMAS</w:t>
      </w:r>
    </w:p>
    <w:p w14:paraId="5E618BCE" w14:textId="77777777" w:rsidR="001C02C2" w:rsidRPr="0007613B" w:rsidRDefault="001C02C2" w:rsidP="001C02C2">
      <w:pPr>
        <w:spacing w:after="0" w:line="240" w:lineRule="auto"/>
        <w:jc w:val="center"/>
        <w:rPr>
          <w:rFonts w:ascii="Times New Roman" w:eastAsia="Times New Roman" w:hAnsi="Times New Roman" w:cs="Times New Roman"/>
          <w:sz w:val="24"/>
          <w:szCs w:val="24"/>
          <w:lang w:eastAsia="en-US"/>
        </w:rPr>
      </w:pPr>
    </w:p>
    <w:p w14:paraId="5F3D527F" w14:textId="77777777" w:rsidR="001C02C2" w:rsidRPr="0007613B" w:rsidRDefault="001C02C2" w:rsidP="001C02C2">
      <w:pPr>
        <w:spacing w:after="0" w:line="240" w:lineRule="auto"/>
        <w:jc w:val="center"/>
        <w:rPr>
          <w:rFonts w:ascii="Times New Roman" w:eastAsia="Times New Roman" w:hAnsi="Times New Roman" w:cs="Times New Roman"/>
          <w:sz w:val="24"/>
          <w:szCs w:val="24"/>
          <w:lang w:eastAsia="en-US"/>
        </w:rPr>
      </w:pPr>
      <w:r w:rsidRPr="0007613B">
        <w:rPr>
          <w:rFonts w:ascii="Times New Roman" w:eastAsia="Times New Roman" w:hAnsi="Times New Roman" w:cs="Times New Roman"/>
          <w:sz w:val="24"/>
          <w:szCs w:val="24"/>
          <w:lang w:eastAsia="en-US"/>
        </w:rPr>
        <w:t>20___-___-___</w:t>
      </w:r>
    </w:p>
    <w:p w14:paraId="4E92CB38" w14:textId="77777777" w:rsidR="001C02C2" w:rsidRPr="0007613B" w:rsidRDefault="001C02C2" w:rsidP="001C02C2">
      <w:pPr>
        <w:spacing w:after="0" w:line="240" w:lineRule="auto"/>
        <w:rPr>
          <w:rFonts w:ascii="Times New Roman" w:eastAsia="Times New Roman" w:hAnsi="Times New Roman" w:cs="Times New Roman"/>
          <w:sz w:val="24"/>
          <w:szCs w:val="24"/>
          <w:lang w:eastAsia="en-US"/>
        </w:rPr>
      </w:pPr>
    </w:p>
    <w:p w14:paraId="708B1190" w14:textId="66E4B33E" w:rsidR="001C02C2" w:rsidRDefault="001C02C2" w:rsidP="001C02C2">
      <w:pPr>
        <w:spacing w:after="0" w:line="240" w:lineRule="auto"/>
        <w:jc w:val="center"/>
        <w:rPr>
          <w:rFonts w:ascii="Times New Roman" w:eastAsia="Times New Roman" w:hAnsi="Times New Roman" w:cs="Times New Roman"/>
          <w:b/>
          <w:bCs/>
          <w:iCs/>
          <w:sz w:val="24"/>
          <w:szCs w:val="24"/>
          <w:lang w:eastAsia="en-US"/>
        </w:rPr>
      </w:pPr>
      <w:r>
        <w:rPr>
          <w:rFonts w:ascii="Times New Roman" w:eastAsia="Times New Roman" w:hAnsi="Times New Roman" w:cs="Times New Roman"/>
          <w:b/>
          <w:bCs/>
          <w:iCs/>
          <w:sz w:val="24"/>
          <w:szCs w:val="24"/>
          <w:lang w:eastAsia="en-US"/>
        </w:rPr>
        <w:t>LICENCIJŲ VALDYMO PROGRAMINĖS ĮRANGOS PAKET</w:t>
      </w:r>
      <w:r w:rsidR="00BB7131">
        <w:rPr>
          <w:rFonts w:ascii="Times New Roman" w:eastAsia="Times New Roman" w:hAnsi="Times New Roman" w:cs="Times New Roman"/>
          <w:b/>
          <w:bCs/>
          <w:iCs/>
          <w:sz w:val="24"/>
          <w:szCs w:val="24"/>
          <w:lang w:eastAsia="en-US"/>
        </w:rPr>
        <w:t>AI</w:t>
      </w:r>
      <w:r>
        <w:rPr>
          <w:rFonts w:ascii="Times New Roman" w:eastAsia="Times New Roman" w:hAnsi="Times New Roman" w:cs="Times New Roman"/>
          <w:b/>
          <w:bCs/>
          <w:iCs/>
          <w:sz w:val="24"/>
          <w:szCs w:val="24"/>
          <w:lang w:eastAsia="en-US"/>
        </w:rPr>
        <w:t xml:space="preserve"> (SAFETALK IR ASIST MOKYMŲ LICENCIJ</w:t>
      </w:r>
      <w:r w:rsidR="00BB7131">
        <w:rPr>
          <w:rFonts w:ascii="Times New Roman" w:eastAsia="Times New Roman" w:hAnsi="Times New Roman" w:cs="Times New Roman"/>
          <w:b/>
          <w:bCs/>
          <w:iCs/>
          <w:sz w:val="24"/>
          <w:szCs w:val="24"/>
          <w:lang w:eastAsia="en-US"/>
        </w:rPr>
        <w:t>OS</w:t>
      </w:r>
      <w:r>
        <w:rPr>
          <w:rFonts w:ascii="Times New Roman" w:eastAsia="Times New Roman" w:hAnsi="Times New Roman" w:cs="Times New Roman"/>
          <w:b/>
          <w:bCs/>
          <w:iCs/>
          <w:sz w:val="24"/>
          <w:szCs w:val="24"/>
          <w:lang w:eastAsia="en-US"/>
        </w:rPr>
        <w:t>)</w:t>
      </w:r>
    </w:p>
    <w:p w14:paraId="222DA292" w14:textId="77777777" w:rsidR="001C02C2" w:rsidRDefault="001C02C2" w:rsidP="001C02C2">
      <w:pPr>
        <w:spacing w:after="0" w:line="240" w:lineRule="auto"/>
        <w:jc w:val="center"/>
        <w:rPr>
          <w:rFonts w:ascii="Times New Roman" w:eastAsia="Times New Roman" w:hAnsi="Times New Roman" w:cs="Times New Roman"/>
          <w:b/>
          <w:bCs/>
          <w:iCs/>
          <w:sz w:val="24"/>
          <w:szCs w:val="24"/>
          <w:lang w:eastAsia="en-US"/>
        </w:rPr>
      </w:pPr>
    </w:p>
    <w:p w14:paraId="4BC28C30" w14:textId="7F01056B" w:rsidR="001C02C2" w:rsidRDefault="001C02C2" w:rsidP="001C02C2">
      <w:pPr>
        <w:spacing w:after="0" w:line="240" w:lineRule="auto"/>
        <w:jc w:val="center"/>
        <w:rPr>
          <w:rFonts w:ascii="Times New Roman" w:hAnsi="Times New Roman" w:cs="Times New Roman"/>
          <w:b/>
          <w:bCs/>
          <w:sz w:val="24"/>
          <w:szCs w:val="24"/>
        </w:rPr>
      </w:pPr>
      <w:r w:rsidRPr="00F757AA">
        <w:rPr>
          <w:rFonts w:ascii="Times New Roman" w:eastAsia="Times New Roman" w:hAnsi="Times New Roman" w:cs="Times New Roman"/>
          <w:b/>
          <w:color w:val="000000"/>
          <w:sz w:val="24"/>
          <w:szCs w:val="24"/>
          <w:lang w:eastAsia="en-US"/>
        </w:rPr>
        <w:t xml:space="preserve">PIRMOJI PIRKIMO OBJEKTO DALIS </w:t>
      </w:r>
      <w:r w:rsidRPr="00F757AA">
        <w:rPr>
          <w:rStyle w:val="cf01"/>
          <w:rFonts w:ascii="Times New Roman" w:hAnsi="Times New Roman" w:cs="Times New Roman"/>
          <w:b/>
          <w:bCs/>
          <w:sz w:val="24"/>
          <w:szCs w:val="24"/>
        </w:rPr>
        <w:t>–</w:t>
      </w:r>
      <w:r w:rsidRPr="004848A6">
        <w:rPr>
          <w:szCs w:val="24"/>
        </w:rPr>
        <w:t xml:space="preserve"> </w:t>
      </w:r>
      <w:r w:rsidR="00BB7131" w:rsidRPr="00BB7131">
        <w:rPr>
          <w:rFonts w:ascii="Times New Roman" w:hAnsi="Times New Roman" w:cs="Times New Roman"/>
          <w:b/>
          <w:bCs/>
          <w:sz w:val="24"/>
          <w:szCs w:val="24"/>
        </w:rPr>
        <w:t>SAVIŽUDYBIŲ PREVENCIJOS MOKYMŲ „SAFETALK“ LICENCIJOS</w:t>
      </w:r>
    </w:p>
    <w:p w14:paraId="6A0078B4" w14:textId="77777777" w:rsidR="001C02C2" w:rsidRDefault="001C02C2" w:rsidP="00191CC4">
      <w:pPr>
        <w:spacing w:after="0" w:line="240" w:lineRule="auto"/>
        <w:jc w:val="right"/>
        <w:rPr>
          <w:rFonts w:ascii="Times New Roman" w:eastAsia="Times New Roman" w:hAnsi="Times New Roman" w:cs="Times New Roman"/>
          <w:sz w:val="24"/>
          <w:szCs w:val="20"/>
          <w:lang w:eastAsia="en-US"/>
        </w:rPr>
      </w:pPr>
    </w:p>
    <w:p w14:paraId="3F1E5F66" w14:textId="1DBC2879" w:rsidR="001464E9" w:rsidRPr="004B5287" w:rsidRDefault="001464E9" w:rsidP="001464E9">
      <w:pPr>
        <w:spacing w:after="0" w:line="240" w:lineRule="auto"/>
        <w:ind w:firstLine="567"/>
        <w:jc w:val="both"/>
        <w:rPr>
          <w:rFonts w:ascii="Times New Roman" w:eastAsia="Times New Roman" w:hAnsi="Times New Roman" w:cs="Times New Roman"/>
          <w:sz w:val="24"/>
          <w:szCs w:val="20"/>
          <w:lang w:eastAsia="en-US"/>
        </w:rPr>
      </w:pPr>
      <w:bookmarkStart w:id="24" w:name="_Hlk174696226"/>
      <w:r w:rsidRPr="004B5287">
        <w:rPr>
          <w:rFonts w:ascii="Times New Roman" w:eastAsia="Times New Roman" w:hAnsi="Times New Roman" w:cs="Times New Roman"/>
          <w:sz w:val="24"/>
          <w:szCs w:val="20"/>
          <w:lang w:eastAsia="en-US"/>
        </w:rPr>
        <w:t>Informacija apie dalyvį:</w:t>
      </w:r>
    </w:p>
    <w:tbl>
      <w:tblPr>
        <w:tblStyle w:val="Lentelstinklelis7"/>
        <w:tblW w:w="0" w:type="auto"/>
        <w:tblLook w:val="04A0" w:firstRow="1" w:lastRow="0" w:firstColumn="1" w:lastColumn="0" w:noHBand="0" w:noVBand="1"/>
      </w:tblPr>
      <w:tblGrid>
        <w:gridCol w:w="4815"/>
        <w:gridCol w:w="4813"/>
      </w:tblGrid>
      <w:tr w:rsidR="004B5287" w:rsidRPr="004B5287" w14:paraId="188F0B0D" w14:textId="77777777" w:rsidTr="00C35287">
        <w:tc>
          <w:tcPr>
            <w:tcW w:w="4815" w:type="dxa"/>
            <w:tcBorders>
              <w:top w:val="single" w:sz="4" w:space="0" w:color="auto"/>
              <w:left w:val="single" w:sz="4" w:space="0" w:color="auto"/>
              <w:bottom w:val="single" w:sz="4" w:space="0" w:color="auto"/>
              <w:right w:val="single" w:sz="4" w:space="0" w:color="auto"/>
            </w:tcBorders>
          </w:tcPr>
          <w:p w14:paraId="6B428D35" w14:textId="198FD46E" w:rsidR="004612A7" w:rsidRPr="004B5287" w:rsidRDefault="004612A7" w:rsidP="004612A7">
            <w:pPr>
              <w:jc w:val="both"/>
              <w:rPr>
                <w:sz w:val="24"/>
                <w:szCs w:val="24"/>
                <w:lang w:eastAsia="en-US"/>
              </w:rPr>
            </w:pPr>
            <w:bookmarkStart w:id="25" w:name="_Hlk174688485"/>
            <w:r w:rsidRPr="004B5287">
              <w:rPr>
                <w:rFonts w:eastAsia="SimSun"/>
                <w:sz w:val="24"/>
                <w:szCs w:val="24"/>
              </w:rPr>
              <w:t xml:space="preserve">Dalyvio (kiekvieno tiekėjų grupės partnerio) pavadinimas (-ai) ir </w:t>
            </w:r>
            <w:r w:rsidR="001464E9" w:rsidRPr="004B5287">
              <w:rPr>
                <w:rFonts w:eastAsia="SimSun"/>
                <w:sz w:val="24"/>
                <w:szCs w:val="24"/>
              </w:rPr>
              <w:t xml:space="preserve">juridinio asmens </w:t>
            </w:r>
            <w:r w:rsidRPr="004B5287">
              <w:rPr>
                <w:rFonts w:eastAsia="SimSun"/>
                <w:sz w:val="24"/>
                <w:szCs w:val="24"/>
              </w:rPr>
              <w:t>kodas (-ai)</w:t>
            </w:r>
            <w:r w:rsidR="001464E9" w:rsidRPr="004B5287">
              <w:rPr>
                <w:rFonts w:eastAsia="SimSun"/>
                <w:sz w:val="24"/>
                <w:szCs w:val="24"/>
              </w:rPr>
              <w:t xml:space="preserve">, fizinio asmens verslo pažymėjimo </w:t>
            </w:r>
            <w:r w:rsidR="008F03CA">
              <w:rPr>
                <w:rFonts w:eastAsia="SimSun"/>
                <w:sz w:val="24"/>
                <w:szCs w:val="24"/>
              </w:rPr>
              <w:t>numeris</w:t>
            </w:r>
            <w:r w:rsidR="001464E9" w:rsidRPr="004B5287">
              <w:rPr>
                <w:rFonts w:eastAsia="SimSun"/>
                <w:sz w:val="24"/>
                <w:szCs w:val="24"/>
              </w:rPr>
              <w:t xml:space="preserve"> ar pan. </w:t>
            </w:r>
          </w:p>
        </w:tc>
        <w:tc>
          <w:tcPr>
            <w:tcW w:w="4813" w:type="dxa"/>
          </w:tcPr>
          <w:p w14:paraId="733021D6" w14:textId="77777777" w:rsidR="004612A7" w:rsidRPr="004B5287" w:rsidRDefault="004612A7" w:rsidP="004612A7">
            <w:pPr>
              <w:jc w:val="both"/>
              <w:rPr>
                <w:sz w:val="24"/>
                <w:szCs w:val="24"/>
                <w:lang w:eastAsia="en-US"/>
              </w:rPr>
            </w:pPr>
          </w:p>
        </w:tc>
      </w:tr>
      <w:tr w:rsidR="004B5287" w:rsidRPr="004B5287" w14:paraId="00E1B5AD" w14:textId="77777777" w:rsidTr="00C35287">
        <w:tc>
          <w:tcPr>
            <w:tcW w:w="4815" w:type="dxa"/>
            <w:tcBorders>
              <w:top w:val="single" w:sz="4" w:space="0" w:color="auto"/>
              <w:left w:val="single" w:sz="4" w:space="0" w:color="auto"/>
              <w:bottom w:val="single" w:sz="4" w:space="0" w:color="auto"/>
              <w:right w:val="single" w:sz="4" w:space="0" w:color="auto"/>
            </w:tcBorders>
          </w:tcPr>
          <w:p w14:paraId="42A7B263" w14:textId="5961F7B3" w:rsidR="004612A7" w:rsidRPr="004B5287" w:rsidRDefault="004612A7" w:rsidP="004612A7">
            <w:pPr>
              <w:jc w:val="both"/>
              <w:rPr>
                <w:sz w:val="24"/>
                <w:szCs w:val="24"/>
                <w:lang w:eastAsia="en-US"/>
              </w:rPr>
            </w:pPr>
            <w:r w:rsidRPr="004B5287">
              <w:rPr>
                <w:rFonts w:eastAsia="SimSun"/>
                <w:sz w:val="24"/>
                <w:szCs w:val="24"/>
              </w:rPr>
              <w:t>Dalyvio (kiekvieno tiekėjų grupės partnerio)</w:t>
            </w:r>
            <w:r w:rsidR="00673DDC" w:rsidRPr="004B5287">
              <w:rPr>
                <w:rFonts w:eastAsia="SimSun"/>
                <w:sz w:val="24"/>
                <w:szCs w:val="24"/>
              </w:rPr>
              <w:t xml:space="preserve"> registracijos šalis (-ys)</w:t>
            </w:r>
            <w:r w:rsidR="007E62EE" w:rsidRPr="004B5287">
              <w:rPr>
                <w:rFonts w:eastAsia="SimSun"/>
                <w:sz w:val="24"/>
                <w:szCs w:val="24"/>
              </w:rPr>
              <w:t xml:space="preserve"> ir adresas</w:t>
            </w:r>
            <w:r w:rsidR="00754CE0">
              <w:rPr>
                <w:rFonts w:eastAsia="SimSun"/>
                <w:sz w:val="24"/>
                <w:szCs w:val="24"/>
              </w:rPr>
              <w:t xml:space="preserve"> (-ai)</w:t>
            </w:r>
            <w:r w:rsidR="00673DDC" w:rsidRPr="004B5287">
              <w:rPr>
                <w:rFonts w:eastAsia="SimSun"/>
                <w:sz w:val="24"/>
                <w:szCs w:val="24"/>
              </w:rPr>
              <w:t>, o jei fizinis asmuo – nuolatinės gyvenamosios vietos šalis</w:t>
            </w:r>
            <w:r w:rsidR="007E62EE" w:rsidRPr="004B5287">
              <w:rPr>
                <w:rFonts w:eastAsia="SimSun"/>
                <w:sz w:val="24"/>
                <w:szCs w:val="24"/>
              </w:rPr>
              <w:t>, adresas</w:t>
            </w:r>
            <w:r w:rsidR="00673DDC" w:rsidRPr="004B5287">
              <w:rPr>
                <w:rFonts w:eastAsia="SimSun"/>
                <w:sz w:val="24"/>
                <w:szCs w:val="24"/>
              </w:rPr>
              <w:t xml:space="preserve"> ir pilietybė (-ės)</w:t>
            </w:r>
          </w:p>
        </w:tc>
        <w:tc>
          <w:tcPr>
            <w:tcW w:w="4813" w:type="dxa"/>
          </w:tcPr>
          <w:p w14:paraId="36735070" w14:textId="77777777" w:rsidR="004612A7" w:rsidRPr="004B5287" w:rsidRDefault="004612A7" w:rsidP="004612A7">
            <w:pPr>
              <w:jc w:val="both"/>
              <w:rPr>
                <w:sz w:val="24"/>
                <w:szCs w:val="24"/>
                <w:lang w:eastAsia="en-US"/>
              </w:rPr>
            </w:pPr>
          </w:p>
        </w:tc>
      </w:tr>
      <w:tr w:rsidR="004B5287" w:rsidRPr="004B5287" w14:paraId="7AB3446B" w14:textId="77777777" w:rsidTr="00C35287">
        <w:tc>
          <w:tcPr>
            <w:tcW w:w="4815" w:type="dxa"/>
            <w:tcBorders>
              <w:top w:val="single" w:sz="4" w:space="0" w:color="auto"/>
              <w:left w:val="single" w:sz="4" w:space="0" w:color="auto"/>
              <w:bottom w:val="single" w:sz="4" w:space="0" w:color="auto"/>
              <w:right w:val="single" w:sz="4" w:space="0" w:color="auto"/>
            </w:tcBorders>
          </w:tcPr>
          <w:p w14:paraId="390F09DE" w14:textId="28D49A0E" w:rsidR="00673DDC" w:rsidRPr="004B5287" w:rsidRDefault="00673DDC" w:rsidP="001464E9">
            <w:pPr>
              <w:jc w:val="both"/>
              <w:rPr>
                <w:sz w:val="24"/>
                <w:szCs w:val="24"/>
                <w:lang w:eastAsia="en-US"/>
              </w:rPr>
            </w:pPr>
            <w:r w:rsidRPr="004B5287">
              <w:rPr>
                <w:sz w:val="24"/>
                <w:szCs w:val="24"/>
                <w:lang w:eastAsia="en-US"/>
              </w:rPr>
              <w:t>Ar dalyvis (kiekvienas tiekėjų grupės partneris) turi kontroliuojantį (-čius) asmenį (-is)</w:t>
            </w:r>
            <w:r w:rsidRPr="004B5287">
              <w:rPr>
                <w:sz w:val="24"/>
                <w:szCs w:val="24"/>
                <w:vertAlign w:val="superscript"/>
                <w:lang w:eastAsia="en-US"/>
              </w:rPr>
              <w:footnoteReference w:id="3"/>
            </w:r>
            <w:r w:rsidRPr="004B5287">
              <w:rPr>
                <w:sz w:val="24"/>
                <w:szCs w:val="24"/>
                <w:lang w:eastAsia="en-US"/>
              </w:rPr>
              <w:t>?</w:t>
            </w:r>
          </w:p>
          <w:p w14:paraId="10FA4F09" w14:textId="1724699A" w:rsidR="00673DDC" w:rsidRPr="004B5287" w:rsidRDefault="00673DDC" w:rsidP="001464E9">
            <w:pPr>
              <w:jc w:val="both"/>
              <w:rPr>
                <w:sz w:val="24"/>
                <w:szCs w:val="24"/>
                <w:lang w:eastAsia="en-US"/>
              </w:rPr>
            </w:pPr>
            <w:r w:rsidRPr="004B5287">
              <w:rPr>
                <w:sz w:val="24"/>
                <w:szCs w:val="24"/>
                <w:lang w:eastAsia="en-US"/>
              </w:rPr>
              <w:t xml:space="preserve">(nurodoma kiekvienam tiekėjų grupės </w:t>
            </w:r>
            <w:r w:rsidR="001464E9" w:rsidRPr="004B5287">
              <w:rPr>
                <w:sz w:val="24"/>
                <w:szCs w:val="24"/>
                <w:lang w:eastAsia="en-US"/>
              </w:rPr>
              <w:t>partneriui</w:t>
            </w:r>
            <w:r w:rsidRPr="004B5287">
              <w:rPr>
                <w:sz w:val="24"/>
                <w:szCs w:val="24"/>
                <w:lang w:eastAsia="en-US"/>
              </w:rPr>
              <w:t xml:space="preserve"> atskirai)</w:t>
            </w:r>
          </w:p>
          <w:p w14:paraId="6DB6C763" w14:textId="77777777" w:rsidR="00673DDC" w:rsidRPr="004B5287" w:rsidRDefault="00673DDC" w:rsidP="001464E9">
            <w:pPr>
              <w:jc w:val="both"/>
              <w:rPr>
                <w:sz w:val="24"/>
                <w:szCs w:val="24"/>
                <w:lang w:eastAsia="en-US"/>
              </w:rPr>
            </w:pPr>
          </w:p>
          <w:p w14:paraId="18BFD71E" w14:textId="1C2749FD" w:rsidR="00673DDC" w:rsidRPr="004B5287" w:rsidRDefault="00673DDC" w:rsidP="001464E9">
            <w:pPr>
              <w:jc w:val="both"/>
              <w:rPr>
                <w:rFonts w:eastAsia="SimSun"/>
                <w:sz w:val="24"/>
                <w:szCs w:val="24"/>
              </w:rPr>
            </w:pPr>
            <w:r w:rsidRPr="004B5287">
              <w:rPr>
                <w:sz w:val="24"/>
                <w:szCs w:val="24"/>
                <w:lang w:eastAsia="en-US"/>
              </w:rPr>
              <w:t xml:space="preserve">Jei ne, nurodomas pagrindimas </w:t>
            </w:r>
            <w:r w:rsidRPr="004B5287">
              <w:rPr>
                <w:i/>
                <w:iCs/>
                <w:sz w:val="24"/>
                <w:szCs w:val="24"/>
                <w:lang w:eastAsia="en-US"/>
              </w:rPr>
              <w:t xml:space="preserve">(pvz. nė vienas dalyvio (juridinio asmens) </w:t>
            </w:r>
            <w:r w:rsidR="001464E9" w:rsidRPr="004B5287">
              <w:rPr>
                <w:i/>
                <w:iCs/>
                <w:sz w:val="24"/>
                <w:szCs w:val="24"/>
                <w:lang w:eastAsia="en-US"/>
              </w:rPr>
              <w:t>asmuo</w:t>
            </w:r>
            <w:r w:rsidRPr="004B5287">
              <w:rPr>
                <w:i/>
                <w:iCs/>
                <w:sz w:val="24"/>
                <w:szCs w:val="24"/>
                <w:lang w:eastAsia="en-US"/>
              </w:rPr>
              <w:t xml:space="preserve"> tiesiogiai ar netiesiogiai, ar kartu su susijusiais asmenimis nevaldo daugiau kaip 50 proc</w:t>
            </w:r>
            <w:r w:rsidR="001464E9" w:rsidRPr="004B5287">
              <w:rPr>
                <w:i/>
                <w:iCs/>
                <w:sz w:val="24"/>
                <w:szCs w:val="24"/>
                <w:lang w:eastAsia="en-US"/>
              </w:rPr>
              <w:t>.</w:t>
            </w:r>
            <w:r w:rsidRPr="004B5287">
              <w:rPr>
                <w:i/>
                <w:iCs/>
                <w:sz w:val="24"/>
                <w:szCs w:val="24"/>
                <w:lang w:eastAsia="en-US"/>
              </w:rPr>
              <w:t xml:space="preserve"> akcijų, pajų, dalių, įnašų ar (ir) balsų juridinio asmens (</w:t>
            </w:r>
            <w:r w:rsidR="001464E9" w:rsidRPr="004B5287">
              <w:rPr>
                <w:i/>
                <w:iCs/>
                <w:sz w:val="24"/>
                <w:szCs w:val="24"/>
                <w:lang w:eastAsia="en-US"/>
              </w:rPr>
              <w:t>dalyvio</w:t>
            </w:r>
            <w:r w:rsidRPr="004B5287">
              <w:rPr>
                <w:i/>
                <w:iCs/>
                <w:sz w:val="24"/>
                <w:szCs w:val="24"/>
                <w:lang w:eastAsia="en-US"/>
              </w:rPr>
              <w:t xml:space="preserve"> įmonės) dalyvių susirinkime)</w:t>
            </w:r>
          </w:p>
        </w:tc>
        <w:tc>
          <w:tcPr>
            <w:tcW w:w="4813" w:type="dxa"/>
          </w:tcPr>
          <w:p w14:paraId="497B244A" w14:textId="77777777" w:rsidR="001464E9" w:rsidRPr="004B5287" w:rsidRDefault="001464E9" w:rsidP="001464E9">
            <w:pPr>
              <w:jc w:val="both"/>
              <w:rPr>
                <w:sz w:val="24"/>
                <w:szCs w:val="24"/>
                <w:lang w:eastAsia="en-US"/>
              </w:rPr>
            </w:pPr>
            <w:r w:rsidRPr="004B5287">
              <w:rPr>
                <w:sz w:val="24"/>
                <w:szCs w:val="24"/>
                <w:lang w:eastAsia="en-US"/>
              </w:rPr>
              <w:t>[pavadinimas]</w:t>
            </w:r>
          </w:p>
          <w:p w14:paraId="142C19EE" w14:textId="77777777" w:rsidR="001464E9" w:rsidRPr="004B5287" w:rsidRDefault="001333E6" w:rsidP="001464E9">
            <w:pPr>
              <w:jc w:val="both"/>
              <w:rPr>
                <w:sz w:val="24"/>
                <w:szCs w:val="24"/>
                <w:lang w:eastAsia="en-US"/>
              </w:rPr>
            </w:pPr>
            <w:sdt>
              <w:sdtPr>
                <w:rPr>
                  <w:sz w:val="24"/>
                  <w:szCs w:val="24"/>
                  <w:lang w:eastAsia="en-US"/>
                </w:rPr>
                <w:id w:val="640704100"/>
                <w14:checkbox>
                  <w14:checked w14:val="0"/>
                  <w14:checkedState w14:val="2612" w14:font="MS Gothic"/>
                  <w14:uncheckedState w14:val="2610" w14:font="MS Gothic"/>
                </w14:checkbox>
              </w:sdtPr>
              <w:sdtEndPr/>
              <w:sdtContent>
                <w:r w:rsidR="001464E9" w:rsidRPr="004B5287">
                  <w:rPr>
                    <w:rFonts w:ascii="Segoe UI Symbol" w:hAnsi="Segoe UI Symbol" w:cs="Segoe UI Symbol"/>
                    <w:sz w:val="24"/>
                    <w:szCs w:val="24"/>
                    <w:lang w:eastAsia="en-US"/>
                  </w:rPr>
                  <w:t>☐</w:t>
                </w:r>
              </w:sdtContent>
            </w:sdt>
            <w:r w:rsidR="001464E9" w:rsidRPr="004B5287" w:rsidDel="006642C4">
              <w:rPr>
                <w:sz w:val="24"/>
                <w:szCs w:val="24"/>
                <w:lang w:eastAsia="en-US"/>
              </w:rPr>
              <w:t xml:space="preserve"> </w:t>
            </w:r>
            <w:r w:rsidR="001464E9" w:rsidRPr="004B5287">
              <w:rPr>
                <w:sz w:val="24"/>
                <w:szCs w:val="24"/>
                <w:lang w:eastAsia="en-US"/>
              </w:rPr>
              <w:t>Taip</w:t>
            </w:r>
          </w:p>
          <w:p w14:paraId="7AEB7A47" w14:textId="77777777" w:rsidR="001464E9" w:rsidRPr="004B5287" w:rsidRDefault="001333E6" w:rsidP="001464E9">
            <w:pPr>
              <w:jc w:val="both"/>
              <w:rPr>
                <w:sz w:val="24"/>
                <w:szCs w:val="24"/>
                <w:lang w:eastAsia="en-US"/>
              </w:rPr>
            </w:pPr>
            <w:sdt>
              <w:sdtPr>
                <w:rPr>
                  <w:sz w:val="24"/>
                  <w:szCs w:val="24"/>
                  <w:lang w:eastAsia="en-US"/>
                </w:rPr>
                <w:id w:val="97841830"/>
                <w14:checkbox>
                  <w14:checked w14:val="0"/>
                  <w14:checkedState w14:val="2612" w14:font="MS Gothic"/>
                  <w14:uncheckedState w14:val="2610" w14:font="MS Gothic"/>
                </w14:checkbox>
              </w:sdtPr>
              <w:sdtEndPr/>
              <w:sdtContent>
                <w:r w:rsidR="001464E9" w:rsidRPr="004B5287">
                  <w:rPr>
                    <w:rFonts w:ascii="Segoe UI Symbol" w:hAnsi="Segoe UI Symbol" w:cs="Segoe UI Symbol"/>
                    <w:sz w:val="24"/>
                    <w:szCs w:val="24"/>
                    <w:lang w:eastAsia="en-US"/>
                  </w:rPr>
                  <w:t>☐</w:t>
                </w:r>
              </w:sdtContent>
            </w:sdt>
            <w:r w:rsidR="001464E9" w:rsidRPr="004B5287" w:rsidDel="006642C4">
              <w:rPr>
                <w:sz w:val="24"/>
                <w:szCs w:val="24"/>
                <w:lang w:eastAsia="en-US"/>
              </w:rPr>
              <w:t xml:space="preserve"> </w:t>
            </w:r>
            <w:r w:rsidR="001464E9" w:rsidRPr="004B5287">
              <w:rPr>
                <w:sz w:val="24"/>
                <w:szCs w:val="24"/>
                <w:lang w:eastAsia="en-US"/>
              </w:rPr>
              <w:t>Ne [pagrindimas]</w:t>
            </w:r>
          </w:p>
          <w:p w14:paraId="36BEE630" w14:textId="77777777" w:rsidR="001464E9" w:rsidRPr="004B5287" w:rsidRDefault="001464E9" w:rsidP="001464E9">
            <w:pPr>
              <w:jc w:val="both"/>
              <w:rPr>
                <w:sz w:val="24"/>
                <w:szCs w:val="24"/>
                <w:lang w:eastAsia="en-US"/>
              </w:rPr>
            </w:pPr>
          </w:p>
          <w:p w14:paraId="771C86C7" w14:textId="77777777" w:rsidR="001464E9" w:rsidRPr="004B5287" w:rsidRDefault="001464E9" w:rsidP="001464E9">
            <w:pPr>
              <w:jc w:val="both"/>
              <w:rPr>
                <w:sz w:val="24"/>
                <w:szCs w:val="24"/>
                <w:lang w:eastAsia="en-US"/>
              </w:rPr>
            </w:pPr>
          </w:p>
          <w:p w14:paraId="54918498" w14:textId="77777777" w:rsidR="001464E9" w:rsidRPr="004B5287" w:rsidRDefault="001464E9" w:rsidP="001464E9">
            <w:pPr>
              <w:jc w:val="both"/>
              <w:rPr>
                <w:sz w:val="24"/>
                <w:szCs w:val="24"/>
                <w:lang w:eastAsia="en-US"/>
              </w:rPr>
            </w:pPr>
            <w:r w:rsidRPr="004B5287">
              <w:rPr>
                <w:sz w:val="24"/>
                <w:szCs w:val="24"/>
                <w:lang w:eastAsia="en-US"/>
              </w:rPr>
              <w:t>[pavadinimas]</w:t>
            </w:r>
          </w:p>
          <w:p w14:paraId="6D98AE28" w14:textId="77777777" w:rsidR="001464E9" w:rsidRPr="004B5287" w:rsidRDefault="001333E6" w:rsidP="001464E9">
            <w:pPr>
              <w:jc w:val="both"/>
              <w:rPr>
                <w:sz w:val="24"/>
                <w:szCs w:val="24"/>
                <w:lang w:eastAsia="en-US"/>
              </w:rPr>
            </w:pPr>
            <w:sdt>
              <w:sdtPr>
                <w:rPr>
                  <w:sz w:val="24"/>
                  <w:szCs w:val="24"/>
                  <w:lang w:eastAsia="en-US"/>
                </w:rPr>
                <w:id w:val="-1544586917"/>
                <w14:checkbox>
                  <w14:checked w14:val="0"/>
                  <w14:checkedState w14:val="2612" w14:font="MS Gothic"/>
                  <w14:uncheckedState w14:val="2610" w14:font="MS Gothic"/>
                </w14:checkbox>
              </w:sdtPr>
              <w:sdtEndPr/>
              <w:sdtContent>
                <w:r w:rsidR="001464E9" w:rsidRPr="004B5287">
                  <w:rPr>
                    <w:rFonts w:ascii="Segoe UI Symbol" w:hAnsi="Segoe UI Symbol" w:cs="Segoe UI Symbol"/>
                    <w:sz w:val="24"/>
                    <w:szCs w:val="24"/>
                    <w:lang w:eastAsia="en-US"/>
                  </w:rPr>
                  <w:t>☐</w:t>
                </w:r>
              </w:sdtContent>
            </w:sdt>
            <w:r w:rsidR="001464E9" w:rsidRPr="004B5287" w:rsidDel="006642C4">
              <w:rPr>
                <w:sz w:val="24"/>
                <w:szCs w:val="24"/>
                <w:lang w:eastAsia="en-US"/>
              </w:rPr>
              <w:t xml:space="preserve"> </w:t>
            </w:r>
            <w:r w:rsidR="001464E9" w:rsidRPr="004B5287">
              <w:rPr>
                <w:sz w:val="24"/>
                <w:szCs w:val="24"/>
                <w:lang w:eastAsia="en-US"/>
              </w:rPr>
              <w:t>Taip</w:t>
            </w:r>
          </w:p>
          <w:p w14:paraId="12AC6534" w14:textId="155E26CD" w:rsidR="00673DDC" w:rsidRPr="004B5287" w:rsidRDefault="001333E6" w:rsidP="001464E9">
            <w:pPr>
              <w:jc w:val="both"/>
              <w:rPr>
                <w:sz w:val="24"/>
                <w:szCs w:val="24"/>
                <w:lang w:eastAsia="en-US"/>
              </w:rPr>
            </w:pPr>
            <w:sdt>
              <w:sdtPr>
                <w:rPr>
                  <w:sz w:val="24"/>
                  <w:szCs w:val="24"/>
                  <w:lang w:eastAsia="en-US"/>
                </w:rPr>
                <w:id w:val="-78606763"/>
                <w:placeholder>
                  <w:docPart w:val="81E4BC52C7864D32B7EEB9F095F1F159"/>
                </w:placeholder>
                <w14:checkbox>
                  <w14:checked w14:val="0"/>
                  <w14:checkedState w14:val="2612" w14:font="MS Gothic"/>
                  <w14:uncheckedState w14:val="2610" w14:font="MS Gothic"/>
                </w14:checkbox>
              </w:sdtPr>
              <w:sdtEndPr/>
              <w:sdtContent>
                <w:r w:rsidR="001464E9" w:rsidRPr="004B5287">
                  <w:rPr>
                    <w:rFonts w:ascii="Segoe UI Symbol" w:eastAsia="MS Gothic" w:hAnsi="Segoe UI Symbol" w:cs="Segoe UI Symbol"/>
                    <w:sz w:val="24"/>
                    <w:szCs w:val="24"/>
                    <w:lang w:eastAsia="en-US"/>
                  </w:rPr>
                  <w:t>☐</w:t>
                </w:r>
              </w:sdtContent>
            </w:sdt>
            <w:r w:rsidR="001464E9" w:rsidRPr="004B5287" w:rsidDel="006642C4">
              <w:rPr>
                <w:sz w:val="24"/>
                <w:szCs w:val="24"/>
                <w:lang w:eastAsia="en-US"/>
              </w:rPr>
              <w:t xml:space="preserve"> </w:t>
            </w:r>
            <w:r w:rsidR="001464E9" w:rsidRPr="004B5287">
              <w:rPr>
                <w:sz w:val="24"/>
                <w:szCs w:val="24"/>
                <w:lang w:eastAsia="en-US"/>
              </w:rPr>
              <w:t>Ne [pagrindimas]</w:t>
            </w:r>
          </w:p>
        </w:tc>
      </w:tr>
      <w:tr w:rsidR="004B5287" w:rsidRPr="004B5287" w14:paraId="49EF8149" w14:textId="77777777" w:rsidTr="00C35287">
        <w:tc>
          <w:tcPr>
            <w:tcW w:w="4815" w:type="dxa"/>
            <w:tcBorders>
              <w:top w:val="single" w:sz="4" w:space="0" w:color="auto"/>
              <w:left w:val="single" w:sz="4" w:space="0" w:color="auto"/>
              <w:bottom w:val="single" w:sz="4" w:space="0" w:color="auto"/>
              <w:right w:val="single" w:sz="4" w:space="0" w:color="auto"/>
            </w:tcBorders>
          </w:tcPr>
          <w:p w14:paraId="41252E21" w14:textId="1A9C99D0" w:rsidR="001464E9" w:rsidRPr="004B5287" w:rsidRDefault="001464E9" w:rsidP="004612A7">
            <w:pPr>
              <w:jc w:val="both"/>
              <w:rPr>
                <w:sz w:val="24"/>
                <w:szCs w:val="24"/>
                <w:lang w:eastAsia="en-US"/>
              </w:rPr>
            </w:pPr>
            <w:r w:rsidRPr="004B5287">
              <w:rPr>
                <w:sz w:val="24"/>
                <w:szCs w:val="24"/>
                <w:lang w:eastAsia="en-US"/>
              </w:rPr>
              <w:t>Dalyvį (kiekvieną tiekėjų grupės partnerį) kontroliuojančio (-ių) asmens (-ų) pavadinimas (-ai) (tuo atveju, jei kontroliuojantis (-ys) asmuo (-ys) yra juridinis (-iai) asmuo (-ys) arba</w:t>
            </w:r>
          </w:p>
          <w:p w14:paraId="4A54B67B" w14:textId="4A6773BE" w:rsidR="00673DDC" w:rsidRPr="004B5287" w:rsidRDefault="001464E9" w:rsidP="004612A7">
            <w:pPr>
              <w:jc w:val="both"/>
              <w:rPr>
                <w:rFonts w:eastAsia="SimSun"/>
                <w:sz w:val="24"/>
                <w:szCs w:val="24"/>
              </w:rPr>
            </w:pPr>
            <w:r w:rsidRPr="004B5287">
              <w:rPr>
                <w:sz w:val="24"/>
                <w:szCs w:val="24"/>
                <w:lang w:eastAsia="en-US"/>
              </w:rPr>
              <w:t>vardas (-ai) pavardė (-ės) (tuo atveju, jei kontroliuojantis asmuo yra fizinis asmuo)</w:t>
            </w:r>
            <w:r w:rsidRPr="004B5287">
              <w:rPr>
                <w:sz w:val="24"/>
                <w:szCs w:val="24"/>
                <w:vertAlign w:val="superscript"/>
                <w:lang w:eastAsia="en-US"/>
              </w:rPr>
              <w:footnoteReference w:id="4"/>
            </w:r>
          </w:p>
        </w:tc>
        <w:tc>
          <w:tcPr>
            <w:tcW w:w="4813" w:type="dxa"/>
          </w:tcPr>
          <w:p w14:paraId="2EE95F08" w14:textId="77777777" w:rsidR="00673DDC" w:rsidRPr="004B5287" w:rsidRDefault="00673DDC" w:rsidP="004612A7">
            <w:pPr>
              <w:jc w:val="both"/>
              <w:rPr>
                <w:sz w:val="24"/>
                <w:szCs w:val="24"/>
                <w:lang w:eastAsia="en-US"/>
              </w:rPr>
            </w:pPr>
          </w:p>
        </w:tc>
      </w:tr>
      <w:tr w:rsidR="004B5287" w:rsidRPr="004B5287" w14:paraId="620CCB32" w14:textId="77777777" w:rsidTr="00C35287">
        <w:tc>
          <w:tcPr>
            <w:tcW w:w="4815" w:type="dxa"/>
            <w:tcBorders>
              <w:top w:val="single" w:sz="4" w:space="0" w:color="auto"/>
              <w:left w:val="single" w:sz="4" w:space="0" w:color="auto"/>
              <w:bottom w:val="single" w:sz="4" w:space="0" w:color="auto"/>
              <w:right w:val="single" w:sz="4" w:space="0" w:color="auto"/>
            </w:tcBorders>
          </w:tcPr>
          <w:p w14:paraId="53360DDE" w14:textId="77777777" w:rsidR="00C35287" w:rsidRPr="004B5287" w:rsidRDefault="00C35287" w:rsidP="004612A7">
            <w:pPr>
              <w:jc w:val="both"/>
              <w:rPr>
                <w:sz w:val="24"/>
                <w:szCs w:val="24"/>
                <w:lang w:eastAsia="en-US"/>
              </w:rPr>
            </w:pPr>
            <w:r w:rsidRPr="004B5287">
              <w:rPr>
                <w:sz w:val="24"/>
                <w:szCs w:val="24"/>
                <w:lang w:eastAsia="en-US"/>
              </w:rPr>
              <w:lastRenderedPageBreak/>
              <w:t>Dalyvio (kiekvieno tiekėjų grupės partnerio) kontroliuojančio (-ių) asmens (-ų) registracijos šalis (-ys) (tuo atveju, jei kontroliuojantis asmuo yra juridinis asmuo) arba</w:t>
            </w:r>
          </w:p>
          <w:p w14:paraId="043F9D06" w14:textId="5BBEE19A" w:rsidR="00673DDC" w:rsidRPr="004B5287" w:rsidRDefault="00C35287" w:rsidP="004612A7">
            <w:pPr>
              <w:jc w:val="both"/>
              <w:rPr>
                <w:rFonts w:eastAsia="SimSun"/>
                <w:sz w:val="24"/>
                <w:szCs w:val="24"/>
              </w:rPr>
            </w:pPr>
            <w:r w:rsidRPr="004B5287">
              <w:rPr>
                <w:sz w:val="24"/>
                <w:szCs w:val="24"/>
                <w:lang w:eastAsia="en-US"/>
              </w:rPr>
              <w:t>nuolatinės gyvenamosios vietos šalis, pilietybė (-ės) (tuo atveju, jei kontroliuojantis asmuo yra fizinis asmuo)</w:t>
            </w:r>
          </w:p>
        </w:tc>
        <w:tc>
          <w:tcPr>
            <w:tcW w:w="4813" w:type="dxa"/>
          </w:tcPr>
          <w:p w14:paraId="177797F2" w14:textId="77777777" w:rsidR="00673DDC" w:rsidRPr="004B5287" w:rsidRDefault="00673DDC" w:rsidP="004612A7">
            <w:pPr>
              <w:jc w:val="both"/>
              <w:rPr>
                <w:sz w:val="24"/>
                <w:szCs w:val="24"/>
                <w:lang w:eastAsia="en-US"/>
              </w:rPr>
            </w:pPr>
          </w:p>
        </w:tc>
      </w:tr>
      <w:tr w:rsidR="004B5287" w:rsidRPr="004B5287" w14:paraId="31D9645E" w14:textId="77777777" w:rsidTr="00C35287">
        <w:tc>
          <w:tcPr>
            <w:tcW w:w="4815" w:type="dxa"/>
            <w:tcBorders>
              <w:top w:val="single" w:sz="4" w:space="0" w:color="auto"/>
              <w:left w:val="single" w:sz="4" w:space="0" w:color="auto"/>
              <w:bottom w:val="single" w:sz="4" w:space="0" w:color="auto"/>
              <w:right w:val="single" w:sz="4" w:space="0" w:color="auto"/>
            </w:tcBorders>
          </w:tcPr>
          <w:p w14:paraId="6E037148" w14:textId="77777777" w:rsidR="004612A7" w:rsidRPr="004B5287" w:rsidRDefault="004612A7" w:rsidP="004612A7">
            <w:pPr>
              <w:jc w:val="both"/>
              <w:rPr>
                <w:sz w:val="24"/>
                <w:szCs w:val="24"/>
                <w:lang w:eastAsia="en-US"/>
              </w:rPr>
            </w:pPr>
            <w:r w:rsidRPr="004B5287">
              <w:rPr>
                <w:rFonts w:eastAsia="SimSun"/>
                <w:sz w:val="24"/>
                <w:szCs w:val="24"/>
              </w:rPr>
              <w:t>Dalyvio (tiekėjų grupės partnerių) įgaliotas asmuo pasirašyti pasiūlymą</w:t>
            </w:r>
          </w:p>
        </w:tc>
        <w:tc>
          <w:tcPr>
            <w:tcW w:w="4813" w:type="dxa"/>
          </w:tcPr>
          <w:p w14:paraId="151DC348" w14:textId="77777777" w:rsidR="004612A7" w:rsidRPr="004B5287" w:rsidRDefault="004612A7" w:rsidP="004612A7">
            <w:pPr>
              <w:jc w:val="both"/>
              <w:rPr>
                <w:sz w:val="24"/>
                <w:szCs w:val="24"/>
                <w:lang w:eastAsia="en-US"/>
              </w:rPr>
            </w:pPr>
          </w:p>
        </w:tc>
      </w:tr>
      <w:tr w:rsidR="004B5287" w:rsidRPr="004B5287" w14:paraId="27AA3D6C" w14:textId="77777777" w:rsidTr="00C35287">
        <w:tc>
          <w:tcPr>
            <w:tcW w:w="4815" w:type="dxa"/>
            <w:tcBorders>
              <w:top w:val="single" w:sz="4" w:space="0" w:color="auto"/>
              <w:left w:val="single" w:sz="4" w:space="0" w:color="auto"/>
              <w:bottom w:val="single" w:sz="4" w:space="0" w:color="auto"/>
              <w:right w:val="single" w:sz="4" w:space="0" w:color="auto"/>
            </w:tcBorders>
          </w:tcPr>
          <w:p w14:paraId="7BEC415D" w14:textId="77777777" w:rsidR="004612A7" w:rsidRPr="004B5287" w:rsidRDefault="004612A7" w:rsidP="004612A7">
            <w:pPr>
              <w:jc w:val="both"/>
              <w:rPr>
                <w:sz w:val="24"/>
                <w:szCs w:val="24"/>
                <w:lang w:eastAsia="en-US"/>
              </w:rPr>
            </w:pPr>
            <w:r w:rsidRPr="004B5287">
              <w:rPr>
                <w:rFonts w:eastAsia="SimSun"/>
                <w:sz w:val="24"/>
                <w:szCs w:val="24"/>
              </w:rPr>
              <w:t>Dalyvio (tiekėjų grupės partnerių) įgaliotas asmuo bendrauti pateikto pasiūlymo klausimais</w:t>
            </w:r>
          </w:p>
        </w:tc>
        <w:tc>
          <w:tcPr>
            <w:tcW w:w="4813" w:type="dxa"/>
          </w:tcPr>
          <w:p w14:paraId="3194771C" w14:textId="77777777" w:rsidR="004612A7" w:rsidRPr="004B5287" w:rsidRDefault="004612A7" w:rsidP="004612A7">
            <w:pPr>
              <w:jc w:val="both"/>
              <w:rPr>
                <w:sz w:val="24"/>
                <w:szCs w:val="24"/>
                <w:lang w:eastAsia="en-US"/>
              </w:rPr>
            </w:pPr>
          </w:p>
        </w:tc>
      </w:tr>
      <w:tr w:rsidR="004B5287" w:rsidRPr="004B5287" w14:paraId="294BDCB5" w14:textId="77777777" w:rsidTr="00C35287">
        <w:tc>
          <w:tcPr>
            <w:tcW w:w="4815" w:type="dxa"/>
            <w:tcBorders>
              <w:top w:val="single" w:sz="4" w:space="0" w:color="auto"/>
              <w:left w:val="single" w:sz="4" w:space="0" w:color="auto"/>
              <w:bottom w:val="single" w:sz="4" w:space="0" w:color="auto"/>
              <w:right w:val="single" w:sz="4" w:space="0" w:color="auto"/>
            </w:tcBorders>
          </w:tcPr>
          <w:p w14:paraId="49032051" w14:textId="77777777" w:rsidR="004612A7" w:rsidRPr="004B5287" w:rsidRDefault="004612A7" w:rsidP="004612A7">
            <w:pPr>
              <w:jc w:val="both"/>
              <w:rPr>
                <w:sz w:val="24"/>
                <w:szCs w:val="24"/>
                <w:lang w:eastAsia="en-US"/>
              </w:rPr>
            </w:pPr>
            <w:r w:rsidRPr="004B5287">
              <w:rPr>
                <w:rFonts w:eastAsia="SimSun"/>
                <w:sz w:val="24"/>
                <w:szCs w:val="24"/>
              </w:rPr>
              <w:t>Dalyvio (kiekvieno tiekėjų grupės partnerio) vadovo vardas (-ai) ir pavardė (-ės)</w:t>
            </w:r>
          </w:p>
        </w:tc>
        <w:tc>
          <w:tcPr>
            <w:tcW w:w="4813" w:type="dxa"/>
          </w:tcPr>
          <w:p w14:paraId="17FB933A" w14:textId="77777777" w:rsidR="004612A7" w:rsidRPr="004B5287" w:rsidRDefault="004612A7" w:rsidP="004612A7">
            <w:pPr>
              <w:jc w:val="both"/>
              <w:rPr>
                <w:sz w:val="24"/>
                <w:szCs w:val="24"/>
                <w:lang w:eastAsia="en-US"/>
              </w:rPr>
            </w:pPr>
          </w:p>
        </w:tc>
      </w:tr>
      <w:tr w:rsidR="004B5287" w:rsidRPr="004B5287" w14:paraId="235553C5" w14:textId="77777777" w:rsidTr="00C35287">
        <w:tc>
          <w:tcPr>
            <w:tcW w:w="4815" w:type="dxa"/>
            <w:tcBorders>
              <w:top w:val="single" w:sz="4" w:space="0" w:color="auto"/>
              <w:left w:val="single" w:sz="4" w:space="0" w:color="auto"/>
              <w:bottom w:val="single" w:sz="4" w:space="0" w:color="auto"/>
              <w:right w:val="single" w:sz="4" w:space="0" w:color="auto"/>
            </w:tcBorders>
          </w:tcPr>
          <w:p w14:paraId="5E5ECDEA" w14:textId="77777777" w:rsidR="004612A7" w:rsidRPr="004B5287" w:rsidRDefault="004612A7" w:rsidP="004612A7">
            <w:pPr>
              <w:jc w:val="both"/>
              <w:rPr>
                <w:sz w:val="24"/>
                <w:szCs w:val="24"/>
                <w:lang w:eastAsia="en-US"/>
              </w:rPr>
            </w:pPr>
            <w:r w:rsidRPr="004B5287">
              <w:rPr>
                <w:rFonts w:eastAsia="SimSun"/>
                <w:sz w:val="24"/>
                <w:szCs w:val="24"/>
              </w:rPr>
              <w:t>Asmens (-ų), turinčio (-ių) teisę surašyti ir pasirašyti dalyvio (kiekvieno tiekėjų grupės partnerio) finansinės apskaitos dokumentus</w:t>
            </w:r>
            <w:r w:rsidRPr="004B5287">
              <w:rPr>
                <w:rFonts w:eastAsia="SimSun"/>
                <w:sz w:val="24"/>
                <w:szCs w:val="24"/>
                <w:vertAlign w:val="superscript"/>
              </w:rPr>
              <w:footnoteReference w:id="5"/>
            </w:r>
            <w:r w:rsidRPr="004B5287">
              <w:rPr>
                <w:rFonts w:eastAsia="SimSun"/>
                <w:sz w:val="24"/>
                <w:szCs w:val="24"/>
              </w:rPr>
              <w:t>, vardas (-ai) ir pavardė (-ės)</w:t>
            </w:r>
          </w:p>
        </w:tc>
        <w:tc>
          <w:tcPr>
            <w:tcW w:w="4813" w:type="dxa"/>
          </w:tcPr>
          <w:p w14:paraId="760E72C1" w14:textId="77777777" w:rsidR="004612A7" w:rsidRPr="004B5287" w:rsidRDefault="004612A7" w:rsidP="004612A7">
            <w:pPr>
              <w:jc w:val="both"/>
              <w:rPr>
                <w:sz w:val="24"/>
                <w:szCs w:val="24"/>
                <w:lang w:eastAsia="en-US"/>
              </w:rPr>
            </w:pPr>
          </w:p>
        </w:tc>
      </w:tr>
      <w:bookmarkEnd w:id="25"/>
    </w:tbl>
    <w:p w14:paraId="66112A7B" w14:textId="77777777" w:rsidR="004612A7" w:rsidRDefault="004612A7" w:rsidP="00191CC4">
      <w:pPr>
        <w:spacing w:after="0" w:line="240" w:lineRule="auto"/>
        <w:jc w:val="both"/>
        <w:rPr>
          <w:rFonts w:ascii="Times New Roman" w:eastAsia="Times New Roman" w:hAnsi="Times New Roman" w:cs="Times New Roman"/>
          <w:sz w:val="24"/>
          <w:szCs w:val="20"/>
          <w:lang w:eastAsia="en-US"/>
        </w:rPr>
      </w:pPr>
    </w:p>
    <w:p w14:paraId="28D2EE7F" w14:textId="2313DC5C" w:rsidR="00836917" w:rsidRPr="004B5287" w:rsidRDefault="00836917" w:rsidP="00836917">
      <w:pPr>
        <w:spacing w:after="0" w:line="240" w:lineRule="auto"/>
        <w:ind w:firstLine="567"/>
        <w:jc w:val="both"/>
        <w:rPr>
          <w:rFonts w:ascii="Times New Roman" w:eastAsia="Aptos" w:hAnsi="Times New Roman" w:cs="Times New Roman"/>
          <w:bCs/>
          <w:kern w:val="2"/>
          <w:sz w:val="24"/>
          <w:szCs w:val="24"/>
          <w:lang w:eastAsia="en-US"/>
          <w14:ligatures w14:val="standardContextual"/>
        </w:rPr>
      </w:pPr>
      <w:bookmarkStart w:id="27" w:name="_Hlk174695960"/>
      <w:r w:rsidRPr="004B5287">
        <w:rPr>
          <w:rFonts w:ascii="Times New Roman" w:eastAsia="SimSun" w:hAnsi="Times New Roman" w:cs="Times New Roman"/>
          <w:bCs/>
          <w:sz w:val="24"/>
          <w:lang w:eastAsia="en-US"/>
        </w:rPr>
        <w:t>Žinomi subtiekėjai, kurie bus pasitelkti vykdant pirkimo sutartį ir kurių pajėgumais nesiremiama įrodinėjant kvalifikacijos atitikties</w:t>
      </w:r>
      <w:r w:rsidR="00415886" w:rsidRPr="004B5287">
        <w:rPr>
          <w:rFonts w:ascii="Times New Roman" w:eastAsia="SimSun" w:hAnsi="Times New Roman" w:cs="Times New Roman"/>
          <w:bCs/>
          <w:sz w:val="24"/>
          <w:lang w:eastAsia="en-US"/>
        </w:rPr>
        <w:t>:</w:t>
      </w:r>
    </w:p>
    <w:tbl>
      <w:tblPr>
        <w:tblStyle w:val="Lentelstinklelis4"/>
        <w:tblW w:w="0" w:type="auto"/>
        <w:tblLook w:val="04A0" w:firstRow="1" w:lastRow="0" w:firstColumn="1" w:lastColumn="0" w:noHBand="0" w:noVBand="1"/>
      </w:tblPr>
      <w:tblGrid>
        <w:gridCol w:w="3850"/>
        <w:gridCol w:w="1926"/>
        <w:gridCol w:w="1926"/>
        <w:gridCol w:w="1926"/>
      </w:tblGrid>
      <w:tr w:rsidR="004B5287" w:rsidRPr="004B5287" w14:paraId="10A4D151" w14:textId="77777777" w:rsidTr="00344258">
        <w:tc>
          <w:tcPr>
            <w:tcW w:w="3850" w:type="dxa"/>
          </w:tcPr>
          <w:p w14:paraId="08385DC0" w14:textId="2CF3EA20" w:rsidR="00B44664" w:rsidRPr="004B5287" w:rsidRDefault="00B44664" w:rsidP="00B44664">
            <w:pPr>
              <w:jc w:val="both"/>
              <w:rPr>
                <w:rFonts w:ascii="Times New Roman" w:hAnsi="Times New Roman" w:cs="Times New Roman"/>
                <w:sz w:val="24"/>
                <w:szCs w:val="24"/>
              </w:rPr>
            </w:pPr>
            <w:r w:rsidRPr="004B5287">
              <w:rPr>
                <w:rFonts w:ascii="Times New Roman" w:hAnsi="Times New Roman" w:cs="Times New Roman"/>
                <w:sz w:val="24"/>
                <w:szCs w:val="24"/>
              </w:rPr>
              <w:t>Subtiekėjo pavadinimas, juridinio asmens kodas</w:t>
            </w:r>
            <w:r w:rsidR="008F03CA" w:rsidRPr="008F03CA">
              <w:rPr>
                <w:rFonts w:ascii="Times New Roman" w:hAnsi="Times New Roman" w:cs="Times New Roman"/>
                <w:sz w:val="24"/>
                <w:szCs w:val="24"/>
              </w:rPr>
              <w:t xml:space="preserve">, fizinio asmens verslo pažymėjimo </w:t>
            </w:r>
            <w:r w:rsidR="008F03CA">
              <w:rPr>
                <w:rFonts w:ascii="Times New Roman" w:hAnsi="Times New Roman" w:cs="Times New Roman"/>
                <w:sz w:val="24"/>
                <w:szCs w:val="24"/>
              </w:rPr>
              <w:t>numeris</w:t>
            </w:r>
            <w:r w:rsidR="008F03CA" w:rsidRPr="008F03CA">
              <w:rPr>
                <w:rFonts w:ascii="Times New Roman" w:hAnsi="Times New Roman" w:cs="Times New Roman"/>
                <w:sz w:val="24"/>
                <w:szCs w:val="24"/>
              </w:rPr>
              <w:t xml:space="preserve"> ar pan.</w:t>
            </w:r>
          </w:p>
        </w:tc>
        <w:tc>
          <w:tcPr>
            <w:tcW w:w="1926" w:type="dxa"/>
          </w:tcPr>
          <w:p w14:paraId="75713A5B" w14:textId="77777777" w:rsidR="00B44664" w:rsidRPr="004B5287" w:rsidRDefault="00B44664" w:rsidP="00836917">
            <w:pPr>
              <w:rPr>
                <w:rFonts w:ascii="Times New Roman" w:hAnsi="Times New Roman" w:cs="Times New Roman"/>
                <w:sz w:val="24"/>
                <w:szCs w:val="24"/>
              </w:rPr>
            </w:pPr>
          </w:p>
        </w:tc>
        <w:tc>
          <w:tcPr>
            <w:tcW w:w="1926" w:type="dxa"/>
          </w:tcPr>
          <w:p w14:paraId="13D8AA53" w14:textId="77777777" w:rsidR="00B44664" w:rsidRPr="004B5287" w:rsidRDefault="00B44664" w:rsidP="00836917">
            <w:pPr>
              <w:rPr>
                <w:rFonts w:ascii="Times New Roman" w:hAnsi="Times New Roman" w:cs="Times New Roman"/>
                <w:sz w:val="24"/>
                <w:szCs w:val="24"/>
              </w:rPr>
            </w:pPr>
          </w:p>
        </w:tc>
        <w:tc>
          <w:tcPr>
            <w:tcW w:w="1926" w:type="dxa"/>
          </w:tcPr>
          <w:p w14:paraId="7A0AEFF7" w14:textId="77777777" w:rsidR="00B44664" w:rsidRPr="004B5287" w:rsidRDefault="00B44664" w:rsidP="00836917">
            <w:pPr>
              <w:rPr>
                <w:rFonts w:ascii="Times New Roman" w:hAnsi="Times New Roman" w:cs="Times New Roman"/>
                <w:sz w:val="24"/>
                <w:szCs w:val="24"/>
              </w:rPr>
            </w:pPr>
          </w:p>
        </w:tc>
      </w:tr>
      <w:tr w:rsidR="004B5287" w:rsidRPr="004B5287" w14:paraId="49A4EA00" w14:textId="77777777" w:rsidTr="00C6471F">
        <w:tc>
          <w:tcPr>
            <w:tcW w:w="3850" w:type="dxa"/>
          </w:tcPr>
          <w:p w14:paraId="529FBBBA" w14:textId="4790EAAB" w:rsidR="00B44664" w:rsidRPr="004B5287" w:rsidRDefault="00B44664" w:rsidP="00B44664">
            <w:pPr>
              <w:jc w:val="both"/>
              <w:rPr>
                <w:rFonts w:ascii="Times New Roman" w:hAnsi="Times New Roman" w:cs="Times New Roman"/>
                <w:sz w:val="24"/>
                <w:szCs w:val="24"/>
              </w:rPr>
            </w:pPr>
            <w:r w:rsidRPr="004B5287">
              <w:rPr>
                <w:rFonts w:ascii="Times New Roman" w:hAnsi="Times New Roman" w:cs="Times New Roman"/>
                <w:sz w:val="24"/>
                <w:szCs w:val="24"/>
              </w:rPr>
              <w:t>Subtiekėjo registracijos šalis</w:t>
            </w:r>
            <w:r w:rsidR="008F03CA" w:rsidRPr="008F03CA">
              <w:rPr>
                <w:rFonts w:ascii="Times New Roman" w:hAnsi="Times New Roman" w:cs="Times New Roman"/>
                <w:sz w:val="24"/>
                <w:szCs w:val="24"/>
              </w:rPr>
              <w:t>, o jei fizinis asmuo – nuolatinės gyvenamosios vietos šalis, adresas ir pilietybė (-ės)</w:t>
            </w:r>
          </w:p>
        </w:tc>
        <w:tc>
          <w:tcPr>
            <w:tcW w:w="1926" w:type="dxa"/>
          </w:tcPr>
          <w:p w14:paraId="54F1A70F" w14:textId="77777777" w:rsidR="00B44664" w:rsidRPr="004B5287" w:rsidRDefault="00B44664" w:rsidP="00836917">
            <w:pPr>
              <w:rPr>
                <w:rFonts w:ascii="Times New Roman" w:hAnsi="Times New Roman" w:cs="Times New Roman"/>
                <w:sz w:val="24"/>
                <w:szCs w:val="24"/>
              </w:rPr>
            </w:pPr>
          </w:p>
        </w:tc>
        <w:tc>
          <w:tcPr>
            <w:tcW w:w="1926" w:type="dxa"/>
          </w:tcPr>
          <w:p w14:paraId="55A2D825" w14:textId="77777777" w:rsidR="00B44664" w:rsidRPr="004B5287" w:rsidRDefault="00B44664" w:rsidP="00836917">
            <w:pPr>
              <w:rPr>
                <w:rFonts w:ascii="Times New Roman" w:hAnsi="Times New Roman" w:cs="Times New Roman"/>
                <w:sz w:val="24"/>
                <w:szCs w:val="24"/>
              </w:rPr>
            </w:pPr>
          </w:p>
        </w:tc>
        <w:tc>
          <w:tcPr>
            <w:tcW w:w="1926" w:type="dxa"/>
          </w:tcPr>
          <w:p w14:paraId="634ADA48" w14:textId="77777777" w:rsidR="00B44664" w:rsidRPr="004B5287" w:rsidRDefault="00B44664" w:rsidP="00836917">
            <w:pPr>
              <w:rPr>
                <w:rFonts w:ascii="Times New Roman" w:hAnsi="Times New Roman" w:cs="Times New Roman"/>
                <w:sz w:val="24"/>
                <w:szCs w:val="24"/>
              </w:rPr>
            </w:pPr>
          </w:p>
        </w:tc>
      </w:tr>
      <w:tr w:rsidR="004B5287" w:rsidRPr="004B5287" w14:paraId="0E5CFFB0" w14:textId="77777777" w:rsidTr="00B20D6D">
        <w:tc>
          <w:tcPr>
            <w:tcW w:w="3850" w:type="dxa"/>
          </w:tcPr>
          <w:p w14:paraId="01EF45E6" w14:textId="4FF18BEE" w:rsidR="00B44664" w:rsidRPr="004B5287" w:rsidRDefault="00B44664" w:rsidP="00B44664">
            <w:pPr>
              <w:jc w:val="both"/>
              <w:rPr>
                <w:rFonts w:ascii="Times New Roman" w:hAnsi="Times New Roman" w:cs="Times New Roman"/>
                <w:sz w:val="24"/>
                <w:szCs w:val="24"/>
              </w:rPr>
            </w:pPr>
            <w:r w:rsidRPr="004B5287">
              <w:rPr>
                <w:rFonts w:ascii="Times New Roman" w:hAnsi="Times New Roman" w:cs="Times New Roman"/>
                <w:sz w:val="24"/>
                <w:szCs w:val="24"/>
              </w:rPr>
              <w:t>Subtiekėją kontroliuojančio (-ių) asmens (-ų)  pavadinimas (-ai) arba vardas pavardė. Nesant kontroliuojančio asmens, čia nurodomas pagrindimas</w:t>
            </w:r>
          </w:p>
        </w:tc>
        <w:tc>
          <w:tcPr>
            <w:tcW w:w="1926" w:type="dxa"/>
          </w:tcPr>
          <w:p w14:paraId="535947B8" w14:textId="77777777" w:rsidR="00B44664" w:rsidRPr="004B5287" w:rsidRDefault="00B44664" w:rsidP="00836917">
            <w:pPr>
              <w:rPr>
                <w:rFonts w:ascii="Times New Roman" w:hAnsi="Times New Roman" w:cs="Times New Roman"/>
                <w:sz w:val="24"/>
                <w:szCs w:val="24"/>
              </w:rPr>
            </w:pPr>
          </w:p>
        </w:tc>
        <w:tc>
          <w:tcPr>
            <w:tcW w:w="1926" w:type="dxa"/>
          </w:tcPr>
          <w:p w14:paraId="23213C68" w14:textId="77777777" w:rsidR="00B44664" w:rsidRPr="004B5287" w:rsidRDefault="00B44664" w:rsidP="00836917">
            <w:pPr>
              <w:rPr>
                <w:rFonts w:ascii="Times New Roman" w:hAnsi="Times New Roman" w:cs="Times New Roman"/>
                <w:sz w:val="24"/>
                <w:szCs w:val="24"/>
              </w:rPr>
            </w:pPr>
          </w:p>
        </w:tc>
        <w:tc>
          <w:tcPr>
            <w:tcW w:w="1926" w:type="dxa"/>
          </w:tcPr>
          <w:p w14:paraId="4D17351A" w14:textId="77777777" w:rsidR="00B44664" w:rsidRPr="004B5287" w:rsidRDefault="00B44664" w:rsidP="00836917">
            <w:pPr>
              <w:rPr>
                <w:rFonts w:ascii="Times New Roman" w:hAnsi="Times New Roman" w:cs="Times New Roman"/>
                <w:sz w:val="24"/>
                <w:szCs w:val="24"/>
              </w:rPr>
            </w:pPr>
          </w:p>
        </w:tc>
      </w:tr>
      <w:tr w:rsidR="004B5287" w:rsidRPr="004B5287" w14:paraId="1C6A5E24" w14:textId="77777777" w:rsidTr="0022600D">
        <w:tc>
          <w:tcPr>
            <w:tcW w:w="3850" w:type="dxa"/>
          </w:tcPr>
          <w:p w14:paraId="77535C10" w14:textId="25E68598" w:rsidR="00B44664" w:rsidRPr="004B5287" w:rsidRDefault="00B44664" w:rsidP="00B44664">
            <w:pPr>
              <w:jc w:val="both"/>
              <w:rPr>
                <w:rFonts w:ascii="Times New Roman" w:hAnsi="Times New Roman" w:cs="Times New Roman"/>
                <w:sz w:val="24"/>
                <w:szCs w:val="24"/>
              </w:rPr>
            </w:pPr>
            <w:r w:rsidRPr="004B5287">
              <w:rPr>
                <w:rFonts w:ascii="Times New Roman" w:hAnsi="Times New Roman" w:cs="Times New Roman"/>
                <w:sz w:val="24"/>
                <w:szCs w:val="24"/>
              </w:rPr>
              <w:t>Subtiekėją kontroliuojančio (-ių) asmens (-ų) registracijos šalis (-ys) arba nuolatinės gyvenamosios vietos ir pilietybės (-ių) šalys</w:t>
            </w:r>
          </w:p>
        </w:tc>
        <w:tc>
          <w:tcPr>
            <w:tcW w:w="1926" w:type="dxa"/>
          </w:tcPr>
          <w:p w14:paraId="53FFC367" w14:textId="77777777" w:rsidR="00B44664" w:rsidRPr="004B5287" w:rsidRDefault="00B44664" w:rsidP="00836917">
            <w:pPr>
              <w:rPr>
                <w:rFonts w:ascii="Times New Roman" w:hAnsi="Times New Roman" w:cs="Times New Roman"/>
                <w:sz w:val="24"/>
                <w:szCs w:val="24"/>
              </w:rPr>
            </w:pPr>
          </w:p>
        </w:tc>
        <w:tc>
          <w:tcPr>
            <w:tcW w:w="1926" w:type="dxa"/>
          </w:tcPr>
          <w:p w14:paraId="15F82E59" w14:textId="77777777" w:rsidR="00B44664" w:rsidRPr="004B5287" w:rsidRDefault="00B44664" w:rsidP="00836917">
            <w:pPr>
              <w:rPr>
                <w:rFonts w:ascii="Times New Roman" w:hAnsi="Times New Roman" w:cs="Times New Roman"/>
                <w:sz w:val="24"/>
                <w:szCs w:val="24"/>
              </w:rPr>
            </w:pPr>
          </w:p>
        </w:tc>
        <w:tc>
          <w:tcPr>
            <w:tcW w:w="1926" w:type="dxa"/>
          </w:tcPr>
          <w:p w14:paraId="6D16BD55" w14:textId="77777777" w:rsidR="00B44664" w:rsidRPr="004B5287" w:rsidRDefault="00B44664" w:rsidP="00836917">
            <w:pPr>
              <w:rPr>
                <w:rFonts w:ascii="Times New Roman" w:hAnsi="Times New Roman" w:cs="Times New Roman"/>
                <w:sz w:val="24"/>
                <w:szCs w:val="24"/>
              </w:rPr>
            </w:pPr>
          </w:p>
        </w:tc>
      </w:tr>
      <w:tr w:rsidR="00B44664" w:rsidRPr="004B5287" w14:paraId="7BDFC2D4" w14:textId="77777777" w:rsidTr="00370761">
        <w:tc>
          <w:tcPr>
            <w:tcW w:w="3850" w:type="dxa"/>
          </w:tcPr>
          <w:p w14:paraId="1C423BD3" w14:textId="01A4303F" w:rsidR="00B44664" w:rsidRPr="004B5287" w:rsidRDefault="00B44664" w:rsidP="00B44664">
            <w:pPr>
              <w:jc w:val="both"/>
              <w:rPr>
                <w:rFonts w:ascii="Times New Roman" w:hAnsi="Times New Roman" w:cs="Times New Roman"/>
                <w:sz w:val="24"/>
                <w:szCs w:val="24"/>
              </w:rPr>
            </w:pPr>
            <w:r w:rsidRPr="004B5287">
              <w:rPr>
                <w:rFonts w:ascii="Times New Roman" w:hAnsi="Times New Roman" w:cs="Times New Roman"/>
                <w:sz w:val="24"/>
                <w:szCs w:val="24"/>
              </w:rPr>
              <w:t>Subtiekėjui perduodamų sutartinių įsipareigojimų dalis procentais nuo pasiūlymo kainos</w:t>
            </w:r>
            <w:r w:rsidR="007E62EE" w:rsidRPr="004B5287">
              <w:rPr>
                <w:rFonts w:ascii="Times New Roman" w:hAnsi="Times New Roman" w:cs="Times New Roman"/>
                <w:sz w:val="24"/>
                <w:szCs w:val="24"/>
              </w:rPr>
              <w:t xml:space="preserve"> ar suma (EUR su PVM)</w:t>
            </w:r>
          </w:p>
        </w:tc>
        <w:tc>
          <w:tcPr>
            <w:tcW w:w="1926" w:type="dxa"/>
          </w:tcPr>
          <w:p w14:paraId="33FDD669" w14:textId="77777777" w:rsidR="00B44664" w:rsidRPr="004B5287" w:rsidRDefault="00B44664" w:rsidP="00836917">
            <w:pPr>
              <w:rPr>
                <w:rFonts w:ascii="Times New Roman" w:hAnsi="Times New Roman" w:cs="Times New Roman"/>
                <w:sz w:val="24"/>
                <w:szCs w:val="24"/>
              </w:rPr>
            </w:pPr>
          </w:p>
        </w:tc>
        <w:tc>
          <w:tcPr>
            <w:tcW w:w="1926" w:type="dxa"/>
          </w:tcPr>
          <w:p w14:paraId="2C173BEF" w14:textId="77777777" w:rsidR="00B44664" w:rsidRPr="004B5287" w:rsidRDefault="00B44664" w:rsidP="00836917">
            <w:pPr>
              <w:rPr>
                <w:rFonts w:ascii="Times New Roman" w:hAnsi="Times New Roman" w:cs="Times New Roman"/>
                <w:sz w:val="24"/>
                <w:szCs w:val="24"/>
              </w:rPr>
            </w:pPr>
          </w:p>
        </w:tc>
        <w:tc>
          <w:tcPr>
            <w:tcW w:w="1926" w:type="dxa"/>
          </w:tcPr>
          <w:p w14:paraId="126305BC" w14:textId="77777777" w:rsidR="00B44664" w:rsidRPr="004B5287" w:rsidRDefault="00B44664" w:rsidP="00836917">
            <w:pPr>
              <w:rPr>
                <w:rFonts w:ascii="Times New Roman" w:hAnsi="Times New Roman" w:cs="Times New Roman"/>
                <w:sz w:val="24"/>
                <w:szCs w:val="24"/>
              </w:rPr>
            </w:pPr>
          </w:p>
        </w:tc>
      </w:tr>
    </w:tbl>
    <w:p w14:paraId="52422E6F" w14:textId="77777777" w:rsidR="00836917" w:rsidRPr="004B5287" w:rsidRDefault="00836917" w:rsidP="00836917">
      <w:pPr>
        <w:spacing w:after="0" w:line="240" w:lineRule="auto"/>
        <w:rPr>
          <w:rFonts w:ascii="Times New Roman" w:eastAsia="Aptos" w:hAnsi="Times New Roman" w:cs="Times New Roman"/>
          <w:kern w:val="2"/>
          <w:sz w:val="24"/>
          <w:szCs w:val="24"/>
          <w:lang w:eastAsia="en-US"/>
          <w14:ligatures w14:val="standardContextual"/>
        </w:rPr>
      </w:pPr>
    </w:p>
    <w:p w14:paraId="77B43FCE" w14:textId="4BF96A52" w:rsidR="00836917" w:rsidRPr="004B5287" w:rsidRDefault="00836917" w:rsidP="00836917">
      <w:pPr>
        <w:spacing w:after="0" w:line="240" w:lineRule="auto"/>
        <w:ind w:firstLine="567"/>
        <w:jc w:val="both"/>
        <w:rPr>
          <w:rFonts w:ascii="Times New Roman" w:eastAsia="Aptos" w:hAnsi="Times New Roman" w:cs="Times New Roman"/>
          <w:bCs/>
          <w:kern w:val="2"/>
          <w:sz w:val="24"/>
          <w:szCs w:val="24"/>
          <w:lang w:eastAsia="en-US"/>
          <w14:ligatures w14:val="standardContextual"/>
        </w:rPr>
      </w:pPr>
      <w:r w:rsidRPr="004B5287">
        <w:rPr>
          <w:rFonts w:ascii="Times New Roman" w:eastAsia="SimSun" w:hAnsi="Times New Roman" w:cs="Times New Roman"/>
          <w:bCs/>
          <w:sz w:val="24"/>
          <w:lang w:eastAsia="en-US"/>
        </w:rPr>
        <w:t>Kiti ūkio subjektai, kurių pajėgumais remiamasi įrodinėjant kvalifikacijos atitiktį</w:t>
      </w:r>
      <w:r w:rsidR="00415886" w:rsidRPr="004B5287">
        <w:rPr>
          <w:rFonts w:ascii="Times New Roman" w:eastAsia="SimSun" w:hAnsi="Times New Roman" w:cs="Times New Roman"/>
          <w:bCs/>
          <w:sz w:val="24"/>
          <w:lang w:eastAsia="en-US"/>
        </w:rPr>
        <w:t>:</w:t>
      </w:r>
    </w:p>
    <w:tbl>
      <w:tblPr>
        <w:tblStyle w:val="Lentelstinklelis5"/>
        <w:tblW w:w="0" w:type="auto"/>
        <w:tblLook w:val="04A0" w:firstRow="1" w:lastRow="0" w:firstColumn="1" w:lastColumn="0" w:noHBand="0" w:noVBand="1"/>
      </w:tblPr>
      <w:tblGrid>
        <w:gridCol w:w="3850"/>
        <w:gridCol w:w="1926"/>
        <w:gridCol w:w="1926"/>
        <w:gridCol w:w="1926"/>
      </w:tblGrid>
      <w:tr w:rsidR="004B5287" w:rsidRPr="004B5287" w14:paraId="106DA7E5" w14:textId="77777777" w:rsidTr="0094757D">
        <w:tc>
          <w:tcPr>
            <w:tcW w:w="3850" w:type="dxa"/>
          </w:tcPr>
          <w:p w14:paraId="0B9CBCC4" w14:textId="1BB4627C" w:rsidR="00B44664" w:rsidRPr="004B5287" w:rsidRDefault="008F03CA" w:rsidP="008F03CA">
            <w:pPr>
              <w:jc w:val="both"/>
              <w:rPr>
                <w:rFonts w:ascii="Times New Roman" w:hAnsi="Times New Roman" w:cs="Times New Roman"/>
                <w:sz w:val="24"/>
                <w:szCs w:val="24"/>
              </w:rPr>
            </w:pPr>
            <w:r w:rsidRPr="004B5287">
              <w:rPr>
                <w:rFonts w:ascii="Times New Roman" w:hAnsi="Times New Roman" w:cs="Times New Roman"/>
                <w:sz w:val="24"/>
                <w:szCs w:val="24"/>
              </w:rPr>
              <w:t>Pasitelkiamo ūkio subjekto statusas: subtiekėjas; finansinio ir ekonominio pajėgumo atitikčiai pasitelkiamas subjektas; techninio pajėgumo atitikčiai pasitelkiamas subjektas</w:t>
            </w:r>
            <w:r>
              <w:rPr>
                <w:rFonts w:ascii="Times New Roman" w:hAnsi="Times New Roman" w:cs="Times New Roman"/>
                <w:sz w:val="24"/>
                <w:szCs w:val="24"/>
              </w:rPr>
              <w:t>; kvazisubtiekėjas</w:t>
            </w:r>
          </w:p>
        </w:tc>
        <w:tc>
          <w:tcPr>
            <w:tcW w:w="1926" w:type="dxa"/>
          </w:tcPr>
          <w:p w14:paraId="1702717D" w14:textId="77777777" w:rsidR="00B44664" w:rsidRPr="004B5287" w:rsidRDefault="00B44664" w:rsidP="00836917">
            <w:pPr>
              <w:rPr>
                <w:rFonts w:ascii="Times New Roman" w:hAnsi="Times New Roman" w:cs="Times New Roman"/>
                <w:sz w:val="24"/>
                <w:szCs w:val="24"/>
              </w:rPr>
            </w:pPr>
          </w:p>
        </w:tc>
        <w:tc>
          <w:tcPr>
            <w:tcW w:w="1926" w:type="dxa"/>
          </w:tcPr>
          <w:p w14:paraId="53C88A6C" w14:textId="77777777" w:rsidR="00B44664" w:rsidRPr="004B5287" w:rsidRDefault="00B44664" w:rsidP="00836917">
            <w:pPr>
              <w:rPr>
                <w:rFonts w:ascii="Times New Roman" w:hAnsi="Times New Roman" w:cs="Times New Roman"/>
                <w:sz w:val="24"/>
                <w:szCs w:val="24"/>
              </w:rPr>
            </w:pPr>
          </w:p>
        </w:tc>
        <w:tc>
          <w:tcPr>
            <w:tcW w:w="1926" w:type="dxa"/>
          </w:tcPr>
          <w:p w14:paraId="4F732C0C" w14:textId="77777777" w:rsidR="00B44664" w:rsidRPr="004B5287" w:rsidRDefault="00B44664" w:rsidP="00836917">
            <w:pPr>
              <w:rPr>
                <w:rFonts w:ascii="Times New Roman" w:hAnsi="Times New Roman" w:cs="Times New Roman"/>
                <w:sz w:val="24"/>
                <w:szCs w:val="24"/>
              </w:rPr>
            </w:pPr>
          </w:p>
        </w:tc>
      </w:tr>
      <w:tr w:rsidR="004B5287" w:rsidRPr="004B5287" w14:paraId="4CF95AF7" w14:textId="77777777" w:rsidTr="00D1787D">
        <w:tc>
          <w:tcPr>
            <w:tcW w:w="3850" w:type="dxa"/>
          </w:tcPr>
          <w:p w14:paraId="6C9CFD9B" w14:textId="2B8CDB2D" w:rsidR="008F03CA" w:rsidRPr="004B5287" w:rsidRDefault="008F03CA" w:rsidP="00B44664">
            <w:pPr>
              <w:jc w:val="both"/>
              <w:rPr>
                <w:rFonts w:ascii="Times New Roman" w:hAnsi="Times New Roman" w:cs="Times New Roman"/>
                <w:sz w:val="24"/>
                <w:szCs w:val="24"/>
              </w:rPr>
            </w:pPr>
            <w:r w:rsidRPr="004B5287">
              <w:rPr>
                <w:rFonts w:ascii="Times New Roman" w:hAnsi="Times New Roman" w:cs="Times New Roman"/>
                <w:sz w:val="24"/>
                <w:szCs w:val="24"/>
              </w:rPr>
              <w:lastRenderedPageBreak/>
              <w:t>Ūkio subjekto pavadinimas, juridinio asmens kodas</w:t>
            </w:r>
            <w:r w:rsidRPr="008F03CA">
              <w:rPr>
                <w:rFonts w:ascii="Times New Roman" w:hAnsi="Times New Roman" w:cs="Times New Roman"/>
                <w:sz w:val="24"/>
                <w:szCs w:val="24"/>
              </w:rPr>
              <w:t xml:space="preserve">, fizinio asmens verslo pažymėjimo </w:t>
            </w:r>
            <w:r>
              <w:rPr>
                <w:rFonts w:ascii="Times New Roman" w:hAnsi="Times New Roman" w:cs="Times New Roman"/>
                <w:sz w:val="24"/>
                <w:szCs w:val="24"/>
              </w:rPr>
              <w:t>numeris</w:t>
            </w:r>
            <w:r w:rsidRPr="008F03CA">
              <w:rPr>
                <w:rFonts w:ascii="Times New Roman" w:hAnsi="Times New Roman" w:cs="Times New Roman"/>
                <w:sz w:val="24"/>
                <w:szCs w:val="24"/>
              </w:rPr>
              <w:t xml:space="preserve"> ar pan.</w:t>
            </w:r>
          </w:p>
        </w:tc>
        <w:tc>
          <w:tcPr>
            <w:tcW w:w="1926" w:type="dxa"/>
          </w:tcPr>
          <w:p w14:paraId="5DBA0E01" w14:textId="77777777" w:rsidR="00B44664" w:rsidRPr="004B5287" w:rsidRDefault="00B44664" w:rsidP="00836917">
            <w:pPr>
              <w:rPr>
                <w:rFonts w:ascii="Times New Roman" w:hAnsi="Times New Roman" w:cs="Times New Roman"/>
                <w:sz w:val="24"/>
                <w:szCs w:val="24"/>
              </w:rPr>
            </w:pPr>
          </w:p>
        </w:tc>
        <w:tc>
          <w:tcPr>
            <w:tcW w:w="1926" w:type="dxa"/>
          </w:tcPr>
          <w:p w14:paraId="45B82F61" w14:textId="77777777" w:rsidR="00B44664" w:rsidRPr="004B5287" w:rsidRDefault="00B44664" w:rsidP="00836917">
            <w:pPr>
              <w:rPr>
                <w:rFonts w:ascii="Times New Roman" w:hAnsi="Times New Roman" w:cs="Times New Roman"/>
                <w:sz w:val="24"/>
                <w:szCs w:val="24"/>
              </w:rPr>
            </w:pPr>
          </w:p>
        </w:tc>
        <w:tc>
          <w:tcPr>
            <w:tcW w:w="1926" w:type="dxa"/>
          </w:tcPr>
          <w:p w14:paraId="45FE6F1C" w14:textId="77777777" w:rsidR="00B44664" w:rsidRPr="004B5287" w:rsidRDefault="00B44664" w:rsidP="00836917">
            <w:pPr>
              <w:rPr>
                <w:rFonts w:ascii="Times New Roman" w:hAnsi="Times New Roman" w:cs="Times New Roman"/>
                <w:sz w:val="24"/>
                <w:szCs w:val="24"/>
              </w:rPr>
            </w:pPr>
          </w:p>
        </w:tc>
      </w:tr>
      <w:tr w:rsidR="00B44664" w:rsidRPr="00836917" w14:paraId="178E3733" w14:textId="77777777" w:rsidTr="008D0D9F">
        <w:tc>
          <w:tcPr>
            <w:tcW w:w="3850" w:type="dxa"/>
          </w:tcPr>
          <w:p w14:paraId="10280723" w14:textId="68D22DDF" w:rsidR="00B44664" w:rsidRPr="004B5287" w:rsidRDefault="00B44664" w:rsidP="00B44664">
            <w:pPr>
              <w:jc w:val="both"/>
              <w:rPr>
                <w:rFonts w:ascii="Times New Roman" w:hAnsi="Times New Roman" w:cs="Times New Roman"/>
                <w:sz w:val="24"/>
                <w:szCs w:val="24"/>
              </w:rPr>
            </w:pPr>
            <w:r w:rsidRPr="004B5287">
              <w:rPr>
                <w:rFonts w:ascii="Times New Roman" w:hAnsi="Times New Roman" w:cs="Times New Roman"/>
                <w:sz w:val="24"/>
                <w:szCs w:val="24"/>
              </w:rPr>
              <w:t>Ūkio subjekto registracijos šalis</w:t>
            </w:r>
            <w:r w:rsidR="008F03CA" w:rsidRPr="008F03CA">
              <w:rPr>
                <w:rFonts w:ascii="Times New Roman" w:hAnsi="Times New Roman" w:cs="Times New Roman"/>
                <w:sz w:val="24"/>
                <w:szCs w:val="24"/>
              </w:rPr>
              <w:t>, o jei fizinis asmuo – nuolatinės gyvenamosios vietos šalis, adresas ir pilietybė (-ės)</w:t>
            </w:r>
          </w:p>
        </w:tc>
        <w:tc>
          <w:tcPr>
            <w:tcW w:w="1926" w:type="dxa"/>
          </w:tcPr>
          <w:p w14:paraId="6AA683B5" w14:textId="77777777" w:rsidR="00B44664" w:rsidRPr="004B5287" w:rsidRDefault="00B44664" w:rsidP="00836917">
            <w:pPr>
              <w:rPr>
                <w:rFonts w:ascii="Times New Roman" w:hAnsi="Times New Roman" w:cs="Times New Roman"/>
                <w:sz w:val="24"/>
                <w:szCs w:val="24"/>
              </w:rPr>
            </w:pPr>
          </w:p>
        </w:tc>
        <w:tc>
          <w:tcPr>
            <w:tcW w:w="1926" w:type="dxa"/>
          </w:tcPr>
          <w:p w14:paraId="1117A739" w14:textId="77777777" w:rsidR="00B44664" w:rsidRPr="004B5287" w:rsidRDefault="00B44664" w:rsidP="00836917">
            <w:pPr>
              <w:rPr>
                <w:rFonts w:ascii="Times New Roman" w:hAnsi="Times New Roman" w:cs="Times New Roman"/>
                <w:sz w:val="24"/>
                <w:szCs w:val="24"/>
              </w:rPr>
            </w:pPr>
          </w:p>
        </w:tc>
        <w:tc>
          <w:tcPr>
            <w:tcW w:w="1926" w:type="dxa"/>
          </w:tcPr>
          <w:p w14:paraId="537701D5" w14:textId="77777777" w:rsidR="00B44664" w:rsidRPr="004B5287" w:rsidRDefault="00B44664" w:rsidP="00836917">
            <w:pPr>
              <w:rPr>
                <w:rFonts w:ascii="Times New Roman" w:hAnsi="Times New Roman" w:cs="Times New Roman"/>
                <w:sz w:val="24"/>
                <w:szCs w:val="24"/>
              </w:rPr>
            </w:pPr>
          </w:p>
        </w:tc>
      </w:tr>
      <w:tr w:rsidR="00B44664" w:rsidRPr="00836917" w14:paraId="7C03D73F" w14:textId="77777777" w:rsidTr="00F26B13">
        <w:tc>
          <w:tcPr>
            <w:tcW w:w="3850" w:type="dxa"/>
          </w:tcPr>
          <w:p w14:paraId="007C943C" w14:textId="18E9A6BA" w:rsidR="00B44664" w:rsidRPr="004B5287" w:rsidRDefault="00B44664" w:rsidP="00B44664">
            <w:pPr>
              <w:jc w:val="both"/>
              <w:rPr>
                <w:rFonts w:ascii="Times New Roman" w:hAnsi="Times New Roman" w:cs="Times New Roman"/>
                <w:sz w:val="24"/>
                <w:szCs w:val="24"/>
              </w:rPr>
            </w:pPr>
            <w:r w:rsidRPr="004B5287">
              <w:rPr>
                <w:rFonts w:ascii="Times New Roman" w:hAnsi="Times New Roman" w:cs="Times New Roman"/>
                <w:sz w:val="24"/>
                <w:szCs w:val="24"/>
              </w:rPr>
              <w:t>Ūkio subjektą kontroliuojančio (-ių) asmens (-ų)  pavadinimas (-ai) arba vardas pavardė. Nesant kontroliuojančio asmens, čia nurodomas pagrindimas</w:t>
            </w:r>
          </w:p>
        </w:tc>
        <w:tc>
          <w:tcPr>
            <w:tcW w:w="1926" w:type="dxa"/>
          </w:tcPr>
          <w:p w14:paraId="464F5F78" w14:textId="77777777" w:rsidR="00B44664" w:rsidRPr="004B5287" w:rsidRDefault="00B44664" w:rsidP="00836917">
            <w:pPr>
              <w:rPr>
                <w:rFonts w:ascii="Times New Roman" w:hAnsi="Times New Roman" w:cs="Times New Roman"/>
                <w:sz w:val="24"/>
                <w:szCs w:val="24"/>
              </w:rPr>
            </w:pPr>
          </w:p>
        </w:tc>
        <w:tc>
          <w:tcPr>
            <w:tcW w:w="1926" w:type="dxa"/>
          </w:tcPr>
          <w:p w14:paraId="6E0E55BC" w14:textId="77777777" w:rsidR="00B44664" w:rsidRPr="004B5287" w:rsidRDefault="00B44664" w:rsidP="00836917">
            <w:pPr>
              <w:rPr>
                <w:rFonts w:ascii="Times New Roman" w:hAnsi="Times New Roman" w:cs="Times New Roman"/>
                <w:sz w:val="24"/>
                <w:szCs w:val="24"/>
              </w:rPr>
            </w:pPr>
          </w:p>
        </w:tc>
        <w:tc>
          <w:tcPr>
            <w:tcW w:w="1926" w:type="dxa"/>
          </w:tcPr>
          <w:p w14:paraId="36FBFC1E" w14:textId="77777777" w:rsidR="00B44664" w:rsidRPr="004B5287" w:rsidRDefault="00B44664" w:rsidP="00836917">
            <w:pPr>
              <w:rPr>
                <w:rFonts w:ascii="Times New Roman" w:hAnsi="Times New Roman" w:cs="Times New Roman"/>
                <w:sz w:val="24"/>
                <w:szCs w:val="24"/>
              </w:rPr>
            </w:pPr>
          </w:p>
        </w:tc>
      </w:tr>
      <w:tr w:rsidR="00B44664" w:rsidRPr="00836917" w14:paraId="66E981A3" w14:textId="77777777" w:rsidTr="006902B1">
        <w:tc>
          <w:tcPr>
            <w:tcW w:w="3850" w:type="dxa"/>
          </w:tcPr>
          <w:p w14:paraId="65433A19" w14:textId="6D56FFEE" w:rsidR="00B44664" w:rsidRPr="004B5287" w:rsidRDefault="00B44664" w:rsidP="00B44664">
            <w:pPr>
              <w:jc w:val="both"/>
              <w:rPr>
                <w:rFonts w:ascii="Times New Roman" w:hAnsi="Times New Roman" w:cs="Times New Roman"/>
                <w:sz w:val="24"/>
                <w:szCs w:val="24"/>
              </w:rPr>
            </w:pPr>
            <w:r w:rsidRPr="004B5287">
              <w:rPr>
                <w:rFonts w:ascii="Times New Roman" w:hAnsi="Times New Roman" w:cs="Times New Roman"/>
                <w:sz w:val="24"/>
                <w:szCs w:val="24"/>
              </w:rPr>
              <w:t>Ūkio subjektą kontroliuojančio (-ių) asmens (-ų) registracijos šalis (-ys) arba nuolatinės gyvenamosios vietos ir pilietybės (-ių) šalys</w:t>
            </w:r>
          </w:p>
        </w:tc>
        <w:tc>
          <w:tcPr>
            <w:tcW w:w="1926" w:type="dxa"/>
          </w:tcPr>
          <w:p w14:paraId="5F18B689" w14:textId="77777777" w:rsidR="00B44664" w:rsidRPr="004B5287" w:rsidRDefault="00B44664" w:rsidP="00836917">
            <w:pPr>
              <w:rPr>
                <w:rFonts w:ascii="Times New Roman" w:hAnsi="Times New Roman" w:cs="Times New Roman"/>
                <w:sz w:val="24"/>
                <w:szCs w:val="24"/>
              </w:rPr>
            </w:pPr>
          </w:p>
        </w:tc>
        <w:tc>
          <w:tcPr>
            <w:tcW w:w="1926" w:type="dxa"/>
          </w:tcPr>
          <w:p w14:paraId="521F7D5C" w14:textId="77777777" w:rsidR="00B44664" w:rsidRPr="004B5287" w:rsidRDefault="00B44664" w:rsidP="00836917">
            <w:pPr>
              <w:rPr>
                <w:rFonts w:ascii="Times New Roman" w:hAnsi="Times New Roman" w:cs="Times New Roman"/>
                <w:sz w:val="24"/>
                <w:szCs w:val="24"/>
              </w:rPr>
            </w:pPr>
          </w:p>
        </w:tc>
        <w:tc>
          <w:tcPr>
            <w:tcW w:w="1926" w:type="dxa"/>
          </w:tcPr>
          <w:p w14:paraId="1D19193A" w14:textId="77777777" w:rsidR="00B44664" w:rsidRPr="004B5287" w:rsidRDefault="00B44664" w:rsidP="00836917">
            <w:pPr>
              <w:rPr>
                <w:rFonts w:ascii="Times New Roman" w:hAnsi="Times New Roman" w:cs="Times New Roman"/>
                <w:sz w:val="24"/>
                <w:szCs w:val="24"/>
              </w:rPr>
            </w:pPr>
          </w:p>
        </w:tc>
      </w:tr>
      <w:tr w:rsidR="00B44664" w:rsidRPr="00836917" w14:paraId="0DDEB7C1" w14:textId="77777777" w:rsidTr="00C95308">
        <w:tc>
          <w:tcPr>
            <w:tcW w:w="3850" w:type="dxa"/>
          </w:tcPr>
          <w:p w14:paraId="730A03FC" w14:textId="319E5166" w:rsidR="00B44664" w:rsidRPr="004B5287" w:rsidRDefault="00B44664" w:rsidP="00B44664">
            <w:pPr>
              <w:jc w:val="both"/>
              <w:rPr>
                <w:rFonts w:ascii="Times New Roman" w:hAnsi="Times New Roman" w:cs="Times New Roman"/>
                <w:sz w:val="24"/>
                <w:szCs w:val="24"/>
              </w:rPr>
            </w:pPr>
            <w:r w:rsidRPr="004B5287">
              <w:rPr>
                <w:rFonts w:ascii="Times New Roman" w:hAnsi="Times New Roman" w:cs="Times New Roman"/>
                <w:sz w:val="24"/>
                <w:szCs w:val="24"/>
              </w:rPr>
              <w:t>Ūkio subjektui perduodamų sutartinių įsipareigojimų dalis procentais nuo pasiūlymo kainos</w:t>
            </w:r>
            <w:r w:rsidR="007E62EE" w:rsidRPr="004B5287">
              <w:rPr>
                <w:rFonts w:ascii="Times New Roman" w:hAnsi="Times New Roman" w:cs="Times New Roman"/>
                <w:sz w:val="24"/>
                <w:szCs w:val="24"/>
              </w:rPr>
              <w:t xml:space="preserve"> ar suma (EUR su PVM)</w:t>
            </w:r>
          </w:p>
        </w:tc>
        <w:tc>
          <w:tcPr>
            <w:tcW w:w="1926" w:type="dxa"/>
          </w:tcPr>
          <w:p w14:paraId="6247D13B" w14:textId="77777777" w:rsidR="00B44664" w:rsidRPr="004B5287" w:rsidRDefault="00B44664" w:rsidP="00836917">
            <w:pPr>
              <w:rPr>
                <w:rFonts w:ascii="Times New Roman" w:hAnsi="Times New Roman" w:cs="Times New Roman"/>
                <w:sz w:val="24"/>
                <w:szCs w:val="24"/>
              </w:rPr>
            </w:pPr>
          </w:p>
        </w:tc>
        <w:tc>
          <w:tcPr>
            <w:tcW w:w="1926" w:type="dxa"/>
          </w:tcPr>
          <w:p w14:paraId="7832B9D8" w14:textId="77777777" w:rsidR="00B44664" w:rsidRPr="004B5287" w:rsidRDefault="00B44664" w:rsidP="00836917">
            <w:pPr>
              <w:rPr>
                <w:rFonts w:ascii="Times New Roman" w:hAnsi="Times New Roman" w:cs="Times New Roman"/>
                <w:sz w:val="24"/>
                <w:szCs w:val="24"/>
              </w:rPr>
            </w:pPr>
          </w:p>
        </w:tc>
        <w:tc>
          <w:tcPr>
            <w:tcW w:w="1926" w:type="dxa"/>
          </w:tcPr>
          <w:p w14:paraId="4D108582" w14:textId="77777777" w:rsidR="00B44664" w:rsidRPr="004B5287" w:rsidRDefault="00B44664" w:rsidP="00836917">
            <w:pPr>
              <w:rPr>
                <w:rFonts w:ascii="Times New Roman" w:hAnsi="Times New Roman" w:cs="Times New Roman"/>
                <w:sz w:val="24"/>
                <w:szCs w:val="24"/>
              </w:rPr>
            </w:pPr>
          </w:p>
        </w:tc>
      </w:tr>
    </w:tbl>
    <w:p w14:paraId="6A80FF5C" w14:textId="77777777" w:rsidR="00836917" w:rsidRDefault="00836917" w:rsidP="00191CC4">
      <w:pPr>
        <w:spacing w:after="0" w:line="240" w:lineRule="auto"/>
        <w:jc w:val="both"/>
        <w:rPr>
          <w:rFonts w:ascii="Times New Roman" w:eastAsia="Times New Roman" w:hAnsi="Times New Roman" w:cs="Times New Roman"/>
          <w:sz w:val="24"/>
          <w:szCs w:val="20"/>
          <w:lang w:eastAsia="en-US"/>
        </w:rPr>
      </w:pPr>
    </w:p>
    <w:bookmarkEnd w:id="24"/>
    <w:bookmarkEnd w:id="27"/>
    <w:p w14:paraId="122DAEAE" w14:textId="77777777" w:rsidR="00191CC4" w:rsidRPr="00191CC4" w:rsidRDefault="00191CC4" w:rsidP="00F65385">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Pažymime, kad sutinkame su visomis pirkimo dokumentų sąlygomis.</w:t>
      </w:r>
    </w:p>
    <w:p w14:paraId="4E6467BC" w14:textId="77777777" w:rsidR="004B5287" w:rsidRDefault="004B5287" w:rsidP="00F65385">
      <w:pPr>
        <w:spacing w:after="0" w:line="240" w:lineRule="auto"/>
        <w:ind w:firstLine="567"/>
        <w:jc w:val="both"/>
        <w:rPr>
          <w:rFonts w:ascii="Times New Roman" w:eastAsia="Times New Roman" w:hAnsi="Times New Roman" w:cs="Times New Roman"/>
          <w:sz w:val="24"/>
          <w:szCs w:val="20"/>
          <w:lang w:eastAsia="en-US"/>
        </w:rPr>
      </w:pPr>
    </w:p>
    <w:p w14:paraId="2B4C8F57" w14:textId="77777777" w:rsidR="00FB0224" w:rsidRPr="00657987" w:rsidRDefault="00FB0224" w:rsidP="00FB0224">
      <w:pPr>
        <w:spacing w:after="0" w:line="240" w:lineRule="auto"/>
        <w:ind w:firstLine="567"/>
        <w:jc w:val="both"/>
        <w:rPr>
          <w:rFonts w:ascii="Times New Roman" w:eastAsia="Times New Roman" w:hAnsi="Times New Roman" w:cs="Times New Roman"/>
          <w:sz w:val="24"/>
          <w:szCs w:val="20"/>
          <w:lang w:eastAsia="en-US"/>
        </w:rPr>
      </w:pPr>
      <w:r w:rsidRPr="00657987">
        <w:rPr>
          <w:rFonts w:ascii="Times New Roman" w:eastAsia="Times New Roman" w:hAnsi="Times New Roman" w:cs="Times New Roman"/>
          <w:sz w:val="24"/>
          <w:szCs w:val="20"/>
          <w:lang w:eastAsia="en-US"/>
        </w:rPr>
        <w:t>Siūlomo pirkimo objekto įkainiai: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7"/>
        <w:gridCol w:w="2800"/>
        <w:gridCol w:w="1599"/>
        <w:gridCol w:w="1692"/>
        <w:gridCol w:w="1260"/>
        <w:gridCol w:w="1686"/>
      </w:tblGrid>
      <w:tr w:rsidR="00FB0224" w:rsidRPr="00D11ADC" w14:paraId="5924E8F1" w14:textId="77777777" w:rsidTr="00AF3469">
        <w:tc>
          <w:tcPr>
            <w:tcW w:w="597" w:type="dxa"/>
            <w:vAlign w:val="center"/>
          </w:tcPr>
          <w:p w14:paraId="3323C67C" w14:textId="77777777" w:rsidR="00FB0224" w:rsidRPr="00D11ADC" w:rsidRDefault="00FB0224" w:rsidP="00AF3469">
            <w:pPr>
              <w:suppressAutoHyphens/>
              <w:spacing w:after="0" w:line="240" w:lineRule="auto"/>
              <w:jc w:val="center"/>
              <w:rPr>
                <w:rFonts w:ascii="Times New Roman" w:eastAsia="Times New Roman" w:hAnsi="Times New Roman" w:cs="Times New Roman"/>
                <w:b/>
                <w:sz w:val="24"/>
                <w:szCs w:val="24"/>
                <w:lang w:eastAsia="en-US"/>
              </w:rPr>
            </w:pPr>
            <w:bookmarkStart w:id="28" w:name="_Hlk185174926"/>
            <w:r w:rsidRPr="00D11ADC">
              <w:rPr>
                <w:rFonts w:ascii="Times New Roman" w:eastAsia="Times New Roman" w:hAnsi="Times New Roman" w:cs="Times New Roman"/>
                <w:b/>
                <w:sz w:val="24"/>
                <w:szCs w:val="24"/>
                <w:lang w:eastAsia="en-US"/>
              </w:rPr>
              <w:t>Eil. nr.</w:t>
            </w:r>
          </w:p>
        </w:tc>
        <w:tc>
          <w:tcPr>
            <w:tcW w:w="2800" w:type="dxa"/>
            <w:vAlign w:val="center"/>
          </w:tcPr>
          <w:p w14:paraId="7E8260A1" w14:textId="77777777" w:rsidR="00FB0224" w:rsidRPr="004F4DBB" w:rsidRDefault="00FB0224" w:rsidP="00AF3469">
            <w:pPr>
              <w:suppressAutoHyphens/>
              <w:spacing w:after="0" w:line="240" w:lineRule="auto"/>
              <w:jc w:val="center"/>
              <w:rPr>
                <w:rFonts w:ascii="Times New Roman" w:eastAsia="Times New Roman" w:hAnsi="Times New Roman" w:cs="Times New Roman"/>
                <w:b/>
                <w:sz w:val="24"/>
                <w:szCs w:val="24"/>
                <w:lang w:eastAsia="en-US"/>
              </w:rPr>
            </w:pPr>
            <w:r w:rsidRPr="004F4DBB">
              <w:rPr>
                <w:rFonts w:ascii="Times New Roman" w:eastAsia="Times New Roman" w:hAnsi="Times New Roman" w:cs="Times New Roman"/>
                <w:b/>
                <w:sz w:val="24"/>
                <w:szCs w:val="24"/>
                <w:lang w:eastAsia="en-US"/>
              </w:rPr>
              <w:t>Pavadinimas</w:t>
            </w:r>
          </w:p>
        </w:tc>
        <w:tc>
          <w:tcPr>
            <w:tcW w:w="1599" w:type="dxa"/>
            <w:vAlign w:val="center"/>
          </w:tcPr>
          <w:p w14:paraId="6AC1FBAB" w14:textId="77777777" w:rsidR="00FB0224" w:rsidRPr="004F4DBB" w:rsidRDefault="00FB0224" w:rsidP="00AF3469">
            <w:pPr>
              <w:suppressAutoHyphens/>
              <w:spacing w:after="0" w:line="240" w:lineRule="auto"/>
              <w:jc w:val="center"/>
              <w:rPr>
                <w:rFonts w:ascii="Times New Roman" w:eastAsia="Times New Roman" w:hAnsi="Times New Roman" w:cs="Times New Roman"/>
                <w:b/>
                <w:sz w:val="24"/>
                <w:szCs w:val="24"/>
                <w:lang w:eastAsia="en-US"/>
              </w:rPr>
            </w:pPr>
            <w:r w:rsidRPr="004F4DBB">
              <w:rPr>
                <w:rFonts w:ascii="Times New Roman" w:eastAsia="Times New Roman" w:hAnsi="Times New Roman" w:cs="Times New Roman"/>
                <w:b/>
                <w:sz w:val="24"/>
                <w:szCs w:val="24"/>
                <w:lang w:eastAsia="en-US"/>
              </w:rPr>
              <w:t>Mato</w:t>
            </w:r>
          </w:p>
          <w:p w14:paraId="2EE0C0A4" w14:textId="77777777" w:rsidR="00FB0224" w:rsidRPr="004F4DBB" w:rsidRDefault="00FB0224" w:rsidP="00AF3469">
            <w:pPr>
              <w:suppressAutoHyphens/>
              <w:spacing w:after="0" w:line="240" w:lineRule="auto"/>
              <w:jc w:val="center"/>
              <w:rPr>
                <w:rFonts w:ascii="Times New Roman" w:eastAsia="Times New Roman" w:hAnsi="Times New Roman" w:cs="Times New Roman"/>
                <w:b/>
                <w:sz w:val="24"/>
                <w:szCs w:val="24"/>
                <w:lang w:eastAsia="en-US"/>
              </w:rPr>
            </w:pPr>
            <w:r w:rsidRPr="004F4DBB">
              <w:rPr>
                <w:rFonts w:ascii="Times New Roman" w:eastAsia="Times New Roman" w:hAnsi="Times New Roman" w:cs="Times New Roman"/>
                <w:b/>
                <w:sz w:val="24"/>
                <w:szCs w:val="24"/>
                <w:lang w:eastAsia="en-US"/>
              </w:rPr>
              <w:t>vnt.</w:t>
            </w:r>
          </w:p>
        </w:tc>
        <w:tc>
          <w:tcPr>
            <w:tcW w:w="1692" w:type="dxa"/>
            <w:vAlign w:val="center"/>
          </w:tcPr>
          <w:p w14:paraId="7F4B0E2B" w14:textId="77777777" w:rsidR="00FB0224" w:rsidRPr="004F4DBB" w:rsidRDefault="00FB0224" w:rsidP="00AF3469">
            <w:pPr>
              <w:suppressAutoHyphens/>
              <w:spacing w:after="0"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Maksimalus</w:t>
            </w:r>
            <w:r w:rsidRPr="004F4DBB">
              <w:rPr>
                <w:rFonts w:ascii="Times New Roman" w:eastAsia="Times New Roman" w:hAnsi="Times New Roman" w:cs="Times New Roman"/>
                <w:b/>
                <w:sz w:val="24"/>
                <w:szCs w:val="24"/>
                <w:lang w:eastAsia="en-US"/>
              </w:rPr>
              <w:t xml:space="preserve">  </w:t>
            </w:r>
          </w:p>
          <w:p w14:paraId="7D6B8978" w14:textId="77777777" w:rsidR="00FB0224" w:rsidRPr="004F4DBB" w:rsidRDefault="00FB0224" w:rsidP="00AF3469">
            <w:pPr>
              <w:suppressAutoHyphens/>
              <w:spacing w:after="0" w:line="240" w:lineRule="auto"/>
              <w:jc w:val="center"/>
              <w:rPr>
                <w:rFonts w:ascii="Times New Roman" w:eastAsia="Times New Roman" w:hAnsi="Times New Roman" w:cs="Times New Roman"/>
                <w:b/>
                <w:strike/>
                <w:sz w:val="24"/>
                <w:szCs w:val="24"/>
                <w:lang w:eastAsia="en-US"/>
              </w:rPr>
            </w:pPr>
            <w:r w:rsidRPr="004F4DBB">
              <w:rPr>
                <w:rFonts w:ascii="Times New Roman" w:eastAsia="Times New Roman" w:hAnsi="Times New Roman" w:cs="Times New Roman"/>
                <w:b/>
                <w:sz w:val="24"/>
                <w:szCs w:val="24"/>
                <w:lang w:eastAsia="en-US"/>
              </w:rPr>
              <w:t xml:space="preserve">kiekis </w:t>
            </w:r>
          </w:p>
        </w:tc>
        <w:tc>
          <w:tcPr>
            <w:tcW w:w="1260" w:type="dxa"/>
          </w:tcPr>
          <w:p w14:paraId="2185B88E" w14:textId="77777777" w:rsidR="00FB0224" w:rsidRPr="004F4DBB" w:rsidRDefault="00FB0224" w:rsidP="00AF3469">
            <w:pPr>
              <w:suppressAutoHyphens/>
              <w:spacing w:after="0" w:line="240" w:lineRule="auto"/>
              <w:jc w:val="center"/>
              <w:rPr>
                <w:rFonts w:ascii="Times New Roman" w:eastAsia="Times New Roman" w:hAnsi="Times New Roman" w:cs="Times New Roman"/>
                <w:b/>
                <w:sz w:val="24"/>
                <w:szCs w:val="24"/>
                <w:lang w:eastAsia="en-US"/>
              </w:rPr>
            </w:pPr>
            <w:r w:rsidRPr="004F4DBB">
              <w:rPr>
                <w:rFonts w:ascii="Times New Roman" w:eastAsia="Times New Roman" w:hAnsi="Times New Roman" w:cs="Times New Roman"/>
                <w:b/>
                <w:sz w:val="24"/>
                <w:szCs w:val="24"/>
                <w:lang w:eastAsia="en-US"/>
              </w:rPr>
              <w:t>Mato vnt. įkainis EUR be PVM</w:t>
            </w:r>
          </w:p>
        </w:tc>
        <w:tc>
          <w:tcPr>
            <w:tcW w:w="1686" w:type="dxa"/>
            <w:vAlign w:val="center"/>
          </w:tcPr>
          <w:p w14:paraId="2205F216" w14:textId="77777777" w:rsidR="00FB0224" w:rsidRPr="004F4DBB" w:rsidRDefault="00FB0224" w:rsidP="00AF3469">
            <w:pPr>
              <w:suppressAutoHyphens/>
              <w:spacing w:after="0"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Maksimali</w:t>
            </w:r>
            <w:r w:rsidRPr="004F4DBB">
              <w:rPr>
                <w:rFonts w:ascii="Times New Roman" w:eastAsia="Times New Roman" w:hAnsi="Times New Roman" w:cs="Times New Roman"/>
                <w:b/>
                <w:sz w:val="24"/>
                <w:szCs w:val="24"/>
                <w:lang w:eastAsia="en-US"/>
              </w:rPr>
              <w:t xml:space="preserve"> kaina EUR be PVM</w:t>
            </w:r>
          </w:p>
        </w:tc>
      </w:tr>
      <w:tr w:rsidR="00FB0224" w:rsidRPr="00D11ADC" w14:paraId="01D75088" w14:textId="77777777" w:rsidTr="00AF3469">
        <w:tc>
          <w:tcPr>
            <w:tcW w:w="597" w:type="dxa"/>
            <w:vAlign w:val="center"/>
          </w:tcPr>
          <w:p w14:paraId="7809532B" w14:textId="77777777" w:rsidR="00FB0224" w:rsidRPr="00D87DEB" w:rsidRDefault="00FB0224" w:rsidP="00AF3469">
            <w:pPr>
              <w:suppressAutoHyphens/>
              <w:spacing w:after="0" w:line="240" w:lineRule="auto"/>
              <w:jc w:val="center"/>
              <w:rPr>
                <w:rFonts w:ascii="Times New Roman" w:eastAsia="Times New Roman" w:hAnsi="Times New Roman" w:cs="Times New Roman"/>
                <w:bCs/>
                <w:i/>
                <w:iCs/>
                <w:sz w:val="20"/>
                <w:szCs w:val="20"/>
                <w:lang w:eastAsia="en-US"/>
              </w:rPr>
            </w:pPr>
            <w:r w:rsidRPr="00D87DEB">
              <w:rPr>
                <w:rFonts w:ascii="Times New Roman" w:eastAsia="Times New Roman" w:hAnsi="Times New Roman" w:cs="Times New Roman"/>
                <w:bCs/>
                <w:i/>
                <w:iCs/>
                <w:sz w:val="20"/>
                <w:szCs w:val="20"/>
                <w:lang w:eastAsia="en-US"/>
              </w:rPr>
              <w:t>1</w:t>
            </w:r>
          </w:p>
        </w:tc>
        <w:tc>
          <w:tcPr>
            <w:tcW w:w="2800" w:type="dxa"/>
            <w:vAlign w:val="center"/>
          </w:tcPr>
          <w:p w14:paraId="18C88EDC" w14:textId="77777777" w:rsidR="00FB0224" w:rsidRPr="00D87DEB" w:rsidRDefault="00FB0224" w:rsidP="00AF3469">
            <w:pPr>
              <w:suppressAutoHyphens/>
              <w:spacing w:after="0" w:line="240" w:lineRule="auto"/>
              <w:jc w:val="center"/>
              <w:rPr>
                <w:rFonts w:ascii="Times New Roman" w:eastAsia="Times New Roman" w:hAnsi="Times New Roman" w:cs="Times New Roman"/>
                <w:bCs/>
                <w:i/>
                <w:iCs/>
                <w:sz w:val="20"/>
                <w:szCs w:val="20"/>
                <w:lang w:eastAsia="en-US"/>
              </w:rPr>
            </w:pPr>
            <w:r w:rsidRPr="00D87DEB">
              <w:rPr>
                <w:rFonts w:ascii="Times New Roman" w:eastAsia="Times New Roman" w:hAnsi="Times New Roman" w:cs="Times New Roman"/>
                <w:bCs/>
                <w:i/>
                <w:iCs/>
                <w:sz w:val="20"/>
                <w:szCs w:val="20"/>
                <w:lang w:eastAsia="en-US"/>
              </w:rPr>
              <w:t>2</w:t>
            </w:r>
          </w:p>
        </w:tc>
        <w:tc>
          <w:tcPr>
            <w:tcW w:w="1599" w:type="dxa"/>
            <w:vAlign w:val="center"/>
          </w:tcPr>
          <w:p w14:paraId="611D59AC" w14:textId="77777777" w:rsidR="00FB0224" w:rsidRPr="00D87DEB" w:rsidRDefault="00FB0224" w:rsidP="00AF3469">
            <w:pPr>
              <w:suppressAutoHyphens/>
              <w:spacing w:after="0" w:line="240" w:lineRule="auto"/>
              <w:jc w:val="center"/>
              <w:rPr>
                <w:rFonts w:ascii="Times New Roman" w:eastAsia="Times New Roman" w:hAnsi="Times New Roman" w:cs="Times New Roman"/>
                <w:bCs/>
                <w:i/>
                <w:iCs/>
                <w:sz w:val="20"/>
                <w:szCs w:val="20"/>
                <w:lang w:eastAsia="en-US"/>
              </w:rPr>
            </w:pPr>
            <w:r w:rsidRPr="00D87DEB">
              <w:rPr>
                <w:rFonts w:ascii="Times New Roman" w:eastAsia="Times New Roman" w:hAnsi="Times New Roman" w:cs="Times New Roman"/>
                <w:bCs/>
                <w:i/>
                <w:iCs/>
                <w:sz w:val="20"/>
                <w:szCs w:val="20"/>
                <w:lang w:eastAsia="en-US"/>
              </w:rPr>
              <w:t>3</w:t>
            </w:r>
          </w:p>
        </w:tc>
        <w:tc>
          <w:tcPr>
            <w:tcW w:w="1692" w:type="dxa"/>
            <w:vAlign w:val="center"/>
          </w:tcPr>
          <w:p w14:paraId="3E060DD3" w14:textId="77777777" w:rsidR="00FB0224" w:rsidRPr="00D87DEB" w:rsidRDefault="00FB0224" w:rsidP="00AF3469">
            <w:pPr>
              <w:suppressAutoHyphens/>
              <w:spacing w:after="0" w:line="240" w:lineRule="auto"/>
              <w:jc w:val="center"/>
              <w:rPr>
                <w:rFonts w:ascii="Times New Roman" w:eastAsia="Times New Roman" w:hAnsi="Times New Roman" w:cs="Times New Roman"/>
                <w:bCs/>
                <w:i/>
                <w:iCs/>
                <w:sz w:val="20"/>
                <w:szCs w:val="20"/>
                <w:lang w:eastAsia="en-US"/>
              </w:rPr>
            </w:pPr>
            <w:r w:rsidRPr="00D87DEB">
              <w:rPr>
                <w:rFonts w:ascii="Times New Roman" w:eastAsia="Times New Roman" w:hAnsi="Times New Roman" w:cs="Times New Roman"/>
                <w:bCs/>
                <w:i/>
                <w:iCs/>
                <w:sz w:val="20"/>
                <w:szCs w:val="20"/>
                <w:lang w:eastAsia="en-US"/>
              </w:rPr>
              <w:t>4</w:t>
            </w:r>
          </w:p>
        </w:tc>
        <w:tc>
          <w:tcPr>
            <w:tcW w:w="1260" w:type="dxa"/>
          </w:tcPr>
          <w:p w14:paraId="094D388A" w14:textId="77777777" w:rsidR="00FB0224" w:rsidRPr="00D87DEB" w:rsidRDefault="00FB0224" w:rsidP="00AF3469">
            <w:pPr>
              <w:suppressAutoHyphens/>
              <w:spacing w:after="0" w:line="240" w:lineRule="auto"/>
              <w:jc w:val="center"/>
              <w:rPr>
                <w:rFonts w:ascii="Times New Roman" w:eastAsia="Times New Roman" w:hAnsi="Times New Roman" w:cs="Times New Roman"/>
                <w:bCs/>
                <w:i/>
                <w:iCs/>
                <w:sz w:val="20"/>
                <w:szCs w:val="20"/>
                <w:lang w:eastAsia="en-US"/>
              </w:rPr>
            </w:pPr>
            <w:r w:rsidRPr="00D87DEB">
              <w:rPr>
                <w:rFonts w:ascii="Times New Roman" w:eastAsia="Times New Roman" w:hAnsi="Times New Roman" w:cs="Times New Roman"/>
                <w:bCs/>
                <w:i/>
                <w:iCs/>
                <w:sz w:val="20"/>
                <w:szCs w:val="20"/>
                <w:lang w:eastAsia="en-US"/>
              </w:rPr>
              <w:t>5</w:t>
            </w:r>
          </w:p>
        </w:tc>
        <w:tc>
          <w:tcPr>
            <w:tcW w:w="1686" w:type="dxa"/>
            <w:vAlign w:val="center"/>
          </w:tcPr>
          <w:p w14:paraId="727EB449" w14:textId="77777777" w:rsidR="00FB0224" w:rsidRPr="00D87DEB" w:rsidRDefault="00FB0224" w:rsidP="00AF3469">
            <w:pPr>
              <w:suppressAutoHyphens/>
              <w:spacing w:after="0" w:line="240" w:lineRule="auto"/>
              <w:jc w:val="center"/>
              <w:rPr>
                <w:rFonts w:ascii="Times New Roman" w:eastAsia="Times New Roman" w:hAnsi="Times New Roman" w:cs="Times New Roman"/>
                <w:bCs/>
                <w:i/>
                <w:iCs/>
                <w:sz w:val="20"/>
                <w:szCs w:val="20"/>
                <w:lang w:eastAsia="en-US"/>
              </w:rPr>
            </w:pPr>
            <w:r w:rsidRPr="00D87DEB">
              <w:rPr>
                <w:rFonts w:ascii="Times New Roman" w:eastAsia="Times New Roman" w:hAnsi="Times New Roman" w:cs="Times New Roman"/>
                <w:bCs/>
                <w:i/>
                <w:iCs/>
                <w:sz w:val="20"/>
                <w:szCs w:val="20"/>
                <w:lang w:eastAsia="en-US"/>
              </w:rPr>
              <w:t>6</w:t>
            </w:r>
            <w:r w:rsidRPr="00D87DEB">
              <w:rPr>
                <w:rFonts w:ascii="Times New Roman" w:eastAsia="Times New Roman" w:hAnsi="Times New Roman" w:cs="Times New Roman"/>
                <w:bCs/>
                <w:i/>
                <w:iCs/>
                <w:sz w:val="20"/>
                <w:szCs w:val="20"/>
                <w:lang w:val="en-US" w:eastAsia="en-US"/>
              </w:rPr>
              <w:t>=</w:t>
            </w:r>
            <w:r w:rsidRPr="00D87DEB">
              <w:rPr>
                <w:rFonts w:ascii="Times New Roman" w:eastAsia="Times New Roman" w:hAnsi="Times New Roman" w:cs="Times New Roman"/>
                <w:bCs/>
                <w:i/>
                <w:iCs/>
                <w:sz w:val="20"/>
                <w:szCs w:val="20"/>
                <w:lang w:eastAsia="en-US"/>
              </w:rPr>
              <w:t>4x5</w:t>
            </w:r>
          </w:p>
        </w:tc>
      </w:tr>
      <w:tr w:rsidR="00FB0224" w:rsidRPr="00D11ADC" w14:paraId="73C86A52" w14:textId="77777777" w:rsidTr="00AF3469">
        <w:tc>
          <w:tcPr>
            <w:tcW w:w="597" w:type="dxa"/>
          </w:tcPr>
          <w:p w14:paraId="3C391632" w14:textId="77777777" w:rsidR="00FB0224" w:rsidRPr="00D11ADC" w:rsidRDefault="00FB0224" w:rsidP="00AF3469">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p>
        </w:tc>
        <w:tc>
          <w:tcPr>
            <w:tcW w:w="2800" w:type="dxa"/>
          </w:tcPr>
          <w:p w14:paraId="75155D1F" w14:textId="52123031" w:rsidR="00FB0224" w:rsidRPr="00D11ADC" w:rsidRDefault="008C75E3" w:rsidP="00AF3469">
            <w:pPr>
              <w:suppressAutoHyphens/>
              <w:spacing w:after="0" w:line="240" w:lineRule="auto"/>
              <w:jc w:val="both"/>
              <w:rPr>
                <w:rFonts w:ascii="Times New Roman" w:eastAsia="Times New Roman" w:hAnsi="Times New Roman" w:cs="Times New Roman"/>
                <w:sz w:val="24"/>
                <w:szCs w:val="24"/>
                <w:lang w:eastAsia="en-US"/>
              </w:rPr>
            </w:pPr>
            <w:r>
              <w:rPr>
                <w:rFonts w:ascii="Times New Roman" w:hAnsi="Times New Roman" w:cs="Times New Roman"/>
                <w:sz w:val="24"/>
                <w:szCs w:val="24"/>
              </w:rPr>
              <w:t>Savižudybių prevencijos mokymų „SafeTalk“ licencijos</w:t>
            </w:r>
          </w:p>
        </w:tc>
        <w:tc>
          <w:tcPr>
            <w:tcW w:w="1599" w:type="dxa"/>
            <w:vAlign w:val="center"/>
          </w:tcPr>
          <w:p w14:paraId="4FA260C0" w14:textId="1DC6C1EA" w:rsidR="00FB0224" w:rsidRPr="00D11ADC" w:rsidRDefault="00737021" w:rsidP="00AF3469">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licencija</w:t>
            </w:r>
          </w:p>
        </w:tc>
        <w:tc>
          <w:tcPr>
            <w:tcW w:w="1692" w:type="dxa"/>
            <w:vAlign w:val="center"/>
          </w:tcPr>
          <w:p w14:paraId="23669492" w14:textId="61170C95" w:rsidR="00FB0224" w:rsidRPr="00F95AC1" w:rsidRDefault="00F95AC1" w:rsidP="00AF3469">
            <w:pPr>
              <w:suppressAutoHyphens/>
              <w:spacing w:after="0" w:line="240" w:lineRule="auto"/>
              <w:jc w:val="center"/>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lang w:val="en-US" w:eastAsia="en-US"/>
              </w:rPr>
              <w:t>8000</w:t>
            </w:r>
          </w:p>
        </w:tc>
        <w:tc>
          <w:tcPr>
            <w:tcW w:w="1260" w:type="dxa"/>
            <w:vAlign w:val="center"/>
          </w:tcPr>
          <w:p w14:paraId="315E7151" w14:textId="77777777" w:rsidR="00FB0224" w:rsidRPr="00D11ADC" w:rsidRDefault="00FB0224" w:rsidP="00AF3469">
            <w:pPr>
              <w:suppressAutoHyphens/>
              <w:spacing w:after="0" w:line="240" w:lineRule="auto"/>
              <w:jc w:val="both"/>
              <w:rPr>
                <w:rFonts w:ascii="Times New Roman" w:eastAsia="Times New Roman" w:hAnsi="Times New Roman" w:cs="Times New Roman"/>
                <w:sz w:val="24"/>
                <w:szCs w:val="24"/>
                <w:lang w:eastAsia="en-US"/>
              </w:rPr>
            </w:pPr>
          </w:p>
        </w:tc>
        <w:tc>
          <w:tcPr>
            <w:tcW w:w="1686" w:type="dxa"/>
            <w:vAlign w:val="center"/>
          </w:tcPr>
          <w:p w14:paraId="0F2E06D2" w14:textId="77777777" w:rsidR="00FB0224" w:rsidRPr="00D11ADC" w:rsidRDefault="00FB0224" w:rsidP="00AF3469">
            <w:pPr>
              <w:suppressAutoHyphens/>
              <w:spacing w:after="0" w:line="240" w:lineRule="auto"/>
              <w:jc w:val="both"/>
              <w:rPr>
                <w:rFonts w:ascii="Times New Roman" w:eastAsia="Times New Roman" w:hAnsi="Times New Roman" w:cs="Times New Roman"/>
                <w:b/>
                <w:sz w:val="24"/>
                <w:szCs w:val="24"/>
                <w:lang w:eastAsia="en-US"/>
              </w:rPr>
            </w:pPr>
          </w:p>
        </w:tc>
      </w:tr>
      <w:tr w:rsidR="00FB0224" w:rsidRPr="00D11ADC" w14:paraId="24A8391D" w14:textId="77777777" w:rsidTr="00AF3469">
        <w:tc>
          <w:tcPr>
            <w:tcW w:w="7948" w:type="dxa"/>
            <w:gridSpan w:val="5"/>
          </w:tcPr>
          <w:p w14:paraId="6AA3C94B" w14:textId="77777777" w:rsidR="00FB0224" w:rsidRPr="004F4DBB" w:rsidRDefault="00FB0224" w:rsidP="00AF3469">
            <w:pPr>
              <w:suppressAutoHyphens/>
              <w:spacing w:after="0" w:line="240" w:lineRule="auto"/>
              <w:jc w:val="right"/>
              <w:rPr>
                <w:rFonts w:ascii="Times New Roman" w:eastAsia="Times New Roman" w:hAnsi="Times New Roman" w:cs="Times New Roman"/>
                <w:b/>
                <w:bCs/>
                <w:sz w:val="24"/>
                <w:szCs w:val="24"/>
                <w:lang w:eastAsia="en-US"/>
              </w:rPr>
            </w:pPr>
            <w:r w:rsidRPr="004F4DBB">
              <w:rPr>
                <w:rFonts w:ascii="Times New Roman" w:eastAsia="Times New Roman" w:hAnsi="Times New Roman" w:cs="Times New Roman"/>
                <w:b/>
                <w:bCs/>
                <w:sz w:val="24"/>
                <w:szCs w:val="24"/>
                <w:lang w:eastAsia="en-US"/>
              </w:rPr>
              <w:t>Bendra pasiūlymo kaina, Eur be PVM:</w:t>
            </w:r>
          </w:p>
        </w:tc>
        <w:tc>
          <w:tcPr>
            <w:tcW w:w="1686" w:type="dxa"/>
          </w:tcPr>
          <w:p w14:paraId="286E25AD" w14:textId="77777777" w:rsidR="00FB0224" w:rsidRPr="00D11ADC" w:rsidRDefault="00FB0224" w:rsidP="00AF3469">
            <w:pPr>
              <w:suppressAutoHyphens/>
              <w:spacing w:after="0" w:line="240" w:lineRule="auto"/>
              <w:jc w:val="both"/>
              <w:rPr>
                <w:rFonts w:ascii="Times New Roman" w:eastAsia="Times New Roman" w:hAnsi="Times New Roman" w:cs="Times New Roman"/>
                <w:b/>
                <w:sz w:val="24"/>
                <w:szCs w:val="24"/>
                <w:lang w:eastAsia="en-US"/>
              </w:rPr>
            </w:pPr>
          </w:p>
        </w:tc>
      </w:tr>
      <w:tr w:rsidR="00FB0224" w:rsidRPr="00D11ADC" w14:paraId="5DB1C5E4" w14:textId="77777777" w:rsidTr="00AF3469">
        <w:tc>
          <w:tcPr>
            <w:tcW w:w="7948" w:type="dxa"/>
            <w:gridSpan w:val="5"/>
            <w:tcBorders>
              <w:bottom w:val="single" w:sz="4" w:space="0" w:color="auto"/>
            </w:tcBorders>
          </w:tcPr>
          <w:p w14:paraId="64A3CA26" w14:textId="77777777" w:rsidR="00FB0224" w:rsidRPr="00D11ADC" w:rsidRDefault="00FB0224" w:rsidP="00AF3469">
            <w:pPr>
              <w:suppressAutoHyphens/>
              <w:spacing w:after="0" w:line="240" w:lineRule="auto"/>
              <w:jc w:val="right"/>
              <w:rPr>
                <w:rFonts w:ascii="Times New Roman" w:eastAsia="Times New Roman" w:hAnsi="Times New Roman" w:cs="Times New Roman"/>
                <w:sz w:val="24"/>
                <w:szCs w:val="24"/>
                <w:lang w:eastAsia="en-US"/>
              </w:rPr>
            </w:pPr>
            <w:r w:rsidRPr="004F4DBB">
              <w:rPr>
                <w:rFonts w:ascii="Times New Roman" w:eastAsia="Times New Roman" w:hAnsi="Times New Roman" w:cs="Times New Roman"/>
                <w:b/>
                <w:sz w:val="24"/>
                <w:szCs w:val="24"/>
                <w:lang w:eastAsia="en-US"/>
              </w:rPr>
              <w:t xml:space="preserve">PVM </w:t>
            </w:r>
            <w:r>
              <w:rPr>
                <w:rFonts w:ascii="Times New Roman" w:eastAsia="Times New Roman" w:hAnsi="Times New Roman" w:cs="Times New Roman"/>
                <w:b/>
                <w:sz w:val="24"/>
                <w:szCs w:val="24"/>
                <w:lang w:eastAsia="en-US"/>
              </w:rPr>
              <w:t xml:space="preserve">suma </w:t>
            </w:r>
            <w:r w:rsidRPr="004F4DBB">
              <w:rPr>
                <w:rFonts w:ascii="Times New Roman" w:eastAsia="Times New Roman" w:hAnsi="Times New Roman" w:cs="Times New Roman"/>
                <w:b/>
                <w:sz w:val="24"/>
                <w:szCs w:val="24"/>
                <w:lang w:eastAsia="en-US"/>
              </w:rPr>
              <w:t>E</w:t>
            </w:r>
            <w:r>
              <w:rPr>
                <w:rFonts w:ascii="Times New Roman" w:eastAsia="Times New Roman" w:hAnsi="Times New Roman" w:cs="Times New Roman"/>
                <w:b/>
                <w:sz w:val="24"/>
                <w:szCs w:val="24"/>
                <w:lang w:eastAsia="en-US"/>
              </w:rPr>
              <w:t>ur:</w:t>
            </w:r>
          </w:p>
        </w:tc>
        <w:tc>
          <w:tcPr>
            <w:tcW w:w="1686" w:type="dxa"/>
            <w:tcBorders>
              <w:bottom w:val="single" w:sz="4" w:space="0" w:color="auto"/>
            </w:tcBorders>
          </w:tcPr>
          <w:p w14:paraId="7A8F11FB" w14:textId="77777777" w:rsidR="00FB0224" w:rsidRPr="00D11ADC" w:rsidRDefault="00FB0224" w:rsidP="00AF3469">
            <w:pPr>
              <w:suppressAutoHyphens/>
              <w:spacing w:after="0" w:line="240" w:lineRule="auto"/>
              <w:jc w:val="both"/>
              <w:rPr>
                <w:rFonts w:ascii="Times New Roman" w:eastAsia="Times New Roman" w:hAnsi="Times New Roman" w:cs="Times New Roman"/>
                <w:b/>
                <w:sz w:val="24"/>
                <w:szCs w:val="24"/>
                <w:lang w:eastAsia="en-US"/>
              </w:rPr>
            </w:pPr>
          </w:p>
        </w:tc>
      </w:tr>
      <w:tr w:rsidR="00FB0224" w:rsidRPr="00D11ADC" w14:paraId="2CC02543" w14:textId="77777777" w:rsidTr="00AF3469">
        <w:tc>
          <w:tcPr>
            <w:tcW w:w="7948" w:type="dxa"/>
            <w:gridSpan w:val="5"/>
            <w:tcBorders>
              <w:bottom w:val="single" w:sz="4" w:space="0" w:color="auto"/>
            </w:tcBorders>
          </w:tcPr>
          <w:p w14:paraId="0801917A" w14:textId="77777777" w:rsidR="00FB0224" w:rsidRPr="004F4DBB" w:rsidRDefault="00FB0224" w:rsidP="00AF3469">
            <w:pPr>
              <w:suppressAutoHyphens/>
              <w:spacing w:after="0" w:line="240" w:lineRule="auto"/>
              <w:jc w:val="right"/>
              <w:rPr>
                <w:rFonts w:ascii="Times New Roman" w:eastAsia="Times New Roman" w:hAnsi="Times New Roman" w:cs="Times New Roman"/>
                <w:b/>
                <w:sz w:val="24"/>
                <w:szCs w:val="24"/>
                <w:lang w:eastAsia="en-US"/>
              </w:rPr>
            </w:pPr>
            <w:r w:rsidRPr="00D11ADC">
              <w:rPr>
                <w:rFonts w:ascii="Times New Roman" w:eastAsia="Times New Roman" w:hAnsi="Times New Roman" w:cs="Times New Roman"/>
                <w:b/>
                <w:sz w:val="24"/>
                <w:szCs w:val="24"/>
                <w:lang w:eastAsia="en-US"/>
              </w:rPr>
              <w:t xml:space="preserve">Bendra </w:t>
            </w:r>
            <w:r>
              <w:rPr>
                <w:rFonts w:ascii="Times New Roman" w:eastAsia="Times New Roman" w:hAnsi="Times New Roman" w:cs="Times New Roman"/>
                <w:b/>
                <w:sz w:val="24"/>
                <w:szCs w:val="24"/>
                <w:lang w:eastAsia="en-US"/>
              </w:rPr>
              <w:t>maksimali</w:t>
            </w:r>
            <w:r w:rsidRPr="004F4DBB">
              <w:rPr>
                <w:rFonts w:ascii="Times New Roman" w:eastAsia="Times New Roman" w:hAnsi="Times New Roman" w:cs="Times New Roman"/>
                <w:b/>
                <w:sz w:val="24"/>
                <w:szCs w:val="24"/>
                <w:lang w:eastAsia="en-US"/>
              </w:rPr>
              <w:t xml:space="preserve"> </w:t>
            </w:r>
            <w:r w:rsidRPr="00D11ADC">
              <w:rPr>
                <w:rFonts w:ascii="Times New Roman" w:eastAsia="Times New Roman" w:hAnsi="Times New Roman" w:cs="Times New Roman"/>
                <w:b/>
                <w:sz w:val="24"/>
                <w:szCs w:val="24"/>
                <w:lang w:eastAsia="en-US"/>
              </w:rPr>
              <w:t xml:space="preserve">pasiūlymo kaina </w:t>
            </w:r>
            <w:r>
              <w:rPr>
                <w:rFonts w:ascii="Times New Roman" w:eastAsia="Times New Roman" w:hAnsi="Times New Roman" w:cs="Times New Roman"/>
                <w:b/>
                <w:sz w:val="24"/>
                <w:szCs w:val="24"/>
                <w:lang w:eastAsia="en-US"/>
              </w:rPr>
              <w:t>EUR įskaitant visus mokesčius*:</w:t>
            </w:r>
            <w:r w:rsidRPr="00D11ADC">
              <w:rPr>
                <w:rFonts w:ascii="Times New Roman" w:eastAsia="Times New Roman" w:hAnsi="Times New Roman" w:cs="Times New Roman"/>
                <w:b/>
                <w:sz w:val="24"/>
                <w:szCs w:val="24"/>
                <w:lang w:eastAsia="en-US"/>
              </w:rPr>
              <w:t xml:space="preserve">  </w:t>
            </w:r>
          </w:p>
        </w:tc>
        <w:tc>
          <w:tcPr>
            <w:tcW w:w="1686" w:type="dxa"/>
            <w:tcBorders>
              <w:bottom w:val="single" w:sz="4" w:space="0" w:color="auto"/>
            </w:tcBorders>
          </w:tcPr>
          <w:p w14:paraId="3F369A09" w14:textId="77777777" w:rsidR="00FB0224" w:rsidRPr="00D11ADC" w:rsidRDefault="00FB0224" w:rsidP="00AF3469">
            <w:pPr>
              <w:suppressAutoHyphens/>
              <w:spacing w:after="0" w:line="240" w:lineRule="auto"/>
              <w:jc w:val="both"/>
              <w:rPr>
                <w:rFonts w:ascii="Times New Roman" w:eastAsia="Times New Roman" w:hAnsi="Times New Roman" w:cs="Times New Roman"/>
                <w:b/>
                <w:sz w:val="24"/>
                <w:szCs w:val="24"/>
                <w:lang w:eastAsia="en-US"/>
              </w:rPr>
            </w:pPr>
          </w:p>
        </w:tc>
      </w:tr>
      <w:bookmarkEnd w:id="28"/>
    </w:tbl>
    <w:p w14:paraId="62623495" w14:textId="77777777" w:rsidR="00FB0224" w:rsidRPr="00191CC4" w:rsidRDefault="00FB0224" w:rsidP="00FB0224">
      <w:pPr>
        <w:spacing w:after="0" w:line="240" w:lineRule="auto"/>
        <w:jc w:val="both"/>
        <w:rPr>
          <w:rFonts w:ascii="Times New Roman" w:eastAsia="Times New Roman" w:hAnsi="Times New Roman" w:cs="Times New Roman"/>
          <w:sz w:val="24"/>
          <w:szCs w:val="20"/>
          <w:lang w:eastAsia="en-US"/>
        </w:rPr>
      </w:pPr>
    </w:p>
    <w:p w14:paraId="6C882FA3" w14:textId="77777777" w:rsidR="00FB0224" w:rsidRDefault="00FB0224" w:rsidP="00FB0224">
      <w:pPr>
        <w:spacing w:after="0" w:line="240" w:lineRule="auto"/>
        <w:ind w:firstLine="567"/>
        <w:jc w:val="both"/>
        <w:rPr>
          <w:rFonts w:ascii="Times New Roman" w:eastAsia="Times New Roman" w:hAnsi="Times New Roman" w:cs="Times New Roman"/>
          <w:sz w:val="24"/>
          <w:szCs w:val="20"/>
          <w:lang w:eastAsia="en-US"/>
        </w:rPr>
      </w:pPr>
      <w:r w:rsidRPr="00CF54DD">
        <w:rPr>
          <w:rFonts w:ascii="Times New Roman" w:eastAsia="Times New Roman" w:hAnsi="Times New Roman" w:cs="Times New Roman"/>
          <w:sz w:val="24"/>
          <w:szCs w:val="20"/>
          <w:lang w:eastAsia="en-US"/>
        </w:rPr>
        <w:t>Į kainą įskaityti visi tiekėjo mokami mokesčiai ir visos tiekėjo patiriamos su pasiūlymo rengimu ir su pirkimo sutarties vykdymu susijusios, t</w:t>
      </w:r>
      <w:r>
        <w:rPr>
          <w:rFonts w:ascii="Times New Roman" w:eastAsia="Times New Roman" w:hAnsi="Times New Roman" w:cs="Times New Roman"/>
          <w:sz w:val="24"/>
          <w:szCs w:val="20"/>
          <w:lang w:eastAsia="en-US"/>
        </w:rPr>
        <w:t>ame</w:t>
      </w:r>
      <w:r w:rsidRPr="00CF54DD">
        <w:rPr>
          <w:rFonts w:ascii="Times New Roman" w:eastAsia="Times New Roman" w:hAnsi="Times New Roman" w:cs="Times New Roman"/>
          <w:sz w:val="24"/>
          <w:szCs w:val="20"/>
          <w:lang w:eastAsia="en-US"/>
        </w:rPr>
        <w:t xml:space="preserve"> </w:t>
      </w:r>
      <w:r w:rsidRPr="00AB7753">
        <w:rPr>
          <w:rFonts w:ascii="Times New Roman" w:eastAsia="Times New Roman" w:hAnsi="Times New Roman" w:cs="Times New Roman"/>
          <w:sz w:val="24"/>
          <w:szCs w:val="20"/>
          <w:lang w:eastAsia="en-US"/>
        </w:rPr>
        <w:t>tarpe elektroninių sąskaitų faktūrų pateikimo, išlaidos.</w:t>
      </w:r>
    </w:p>
    <w:p w14:paraId="3F98758E" w14:textId="18213373" w:rsidR="00FB0224" w:rsidRDefault="00FB0224" w:rsidP="00FB0224">
      <w:pPr>
        <w:spacing w:before="240" w:after="0" w:line="240" w:lineRule="auto"/>
        <w:ind w:firstLine="567"/>
        <w:jc w:val="both"/>
        <w:rPr>
          <w:rFonts w:ascii="Times New Roman" w:hAnsi="Times New Roman" w:cs="Times New Roman"/>
          <w:b/>
          <w:color w:val="000000" w:themeColor="text1"/>
          <w:sz w:val="24"/>
          <w:szCs w:val="24"/>
          <w:lang w:eastAsia="lt-LT"/>
        </w:rPr>
      </w:pPr>
      <w:r>
        <w:rPr>
          <w:rFonts w:ascii="Times New Roman" w:hAnsi="Times New Roman" w:cs="Times New Roman"/>
          <w:b/>
          <w:color w:val="000000" w:themeColor="text1"/>
          <w:sz w:val="24"/>
          <w:szCs w:val="24"/>
          <w:lang w:eastAsia="lt-LT"/>
        </w:rPr>
        <w:t xml:space="preserve">*Perkančiajai organizacijai priimtina maksimali pasiūlymo kaina yra </w:t>
      </w:r>
      <w:r w:rsidR="00380FA7">
        <w:rPr>
          <w:rFonts w:ascii="Times New Roman" w:hAnsi="Times New Roman" w:cs="Times New Roman"/>
          <w:b/>
          <w:color w:val="000000" w:themeColor="text1"/>
          <w:sz w:val="24"/>
          <w:szCs w:val="24"/>
          <w:lang w:eastAsia="lt-LT"/>
        </w:rPr>
        <w:t>77 440</w:t>
      </w:r>
      <w:r>
        <w:rPr>
          <w:rFonts w:ascii="Times New Roman" w:hAnsi="Times New Roman" w:cs="Times New Roman"/>
          <w:b/>
          <w:color w:val="000000" w:themeColor="text1"/>
          <w:sz w:val="24"/>
          <w:szCs w:val="24"/>
          <w:lang w:eastAsia="lt-LT"/>
        </w:rPr>
        <w:t>,00 EUR įskaitant visus mokesčius. Pasiūlymas, kuriame nurodyta kaina yra didesnė, bus atmestas kaip neatitinkantis pirkimo dokumentuose nustatytų reikalavimų.</w:t>
      </w:r>
    </w:p>
    <w:p w14:paraId="4E790733" w14:textId="77777777" w:rsidR="004A3F8D" w:rsidRDefault="004A3F8D" w:rsidP="00F65385">
      <w:pPr>
        <w:spacing w:after="0" w:line="240" w:lineRule="auto"/>
        <w:ind w:firstLine="567"/>
        <w:jc w:val="both"/>
        <w:rPr>
          <w:rFonts w:ascii="Times New Roman" w:eastAsia="Times New Roman" w:hAnsi="Times New Roman" w:cs="Times New Roman"/>
          <w:sz w:val="24"/>
          <w:szCs w:val="20"/>
          <w:lang w:eastAsia="en-US"/>
        </w:rPr>
      </w:pPr>
    </w:p>
    <w:p w14:paraId="1FEB939E" w14:textId="77777777" w:rsidR="00CF54DD" w:rsidRPr="00F751AF" w:rsidRDefault="00F751AF" w:rsidP="00F65385">
      <w:pPr>
        <w:spacing w:after="0" w:line="240" w:lineRule="auto"/>
        <w:ind w:firstLine="567"/>
        <w:jc w:val="both"/>
        <w:rPr>
          <w:rFonts w:ascii="Times New Roman" w:eastAsia="Times New Roman" w:hAnsi="Times New Roman" w:cs="Times New Roman"/>
          <w:i/>
          <w:sz w:val="24"/>
          <w:szCs w:val="20"/>
          <w:lang w:eastAsia="en-US"/>
        </w:rPr>
      </w:pPr>
      <w:r w:rsidRPr="00F751AF">
        <w:rPr>
          <w:rFonts w:ascii="Times New Roman" w:eastAsia="Times New Roman" w:hAnsi="Times New Roman" w:cs="Times New Roman"/>
          <w:i/>
          <w:sz w:val="24"/>
          <w:szCs w:val="20"/>
          <w:lang w:eastAsia="en-US"/>
        </w:rPr>
        <w:t xml:space="preserve">Tais atvejais, kai pagal galiojančius teisės aktus </w:t>
      </w:r>
      <w:r w:rsidR="0049769A">
        <w:rPr>
          <w:rFonts w:ascii="Times New Roman" w:eastAsia="Times New Roman" w:hAnsi="Times New Roman" w:cs="Times New Roman"/>
          <w:i/>
          <w:sz w:val="24"/>
          <w:szCs w:val="20"/>
          <w:lang w:eastAsia="en-US"/>
        </w:rPr>
        <w:t>dalyviui</w:t>
      </w:r>
      <w:r w:rsidRPr="00F751AF">
        <w:rPr>
          <w:rFonts w:ascii="Times New Roman" w:eastAsia="Times New Roman" w:hAnsi="Times New Roman" w:cs="Times New Roman"/>
          <w:i/>
          <w:sz w:val="24"/>
          <w:szCs w:val="20"/>
          <w:lang w:eastAsia="en-US"/>
        </w:rPr>
        <w:t xml:space="preserve"> nereikia mokėti PVM, </w:t>
      </w:r>
      <w:r w:rsidR="0049769A">
        <w:rPr>
          <w:rFonts w:ascii="Times New Roman" w:eastAsia="Times New Roman" w:hAnsi="Times New Roman" w:cs="Times New Roman"/>
          <w:i/>
          <w:sz w:val="24"/>
          <w:szCs w:val="20"/>
          <w:lang w:eastAsia="en-US"/>
        </w:rPr>
        <w:t>jis</w:t>
      </w:r>
      <w:r w:rsidRPr="00F751AF">
        <w:rPr>
          <w:rFonts w:ascii="Times New Roman" w:eastAsia="Times New Roman" w:hAnsi="Times New Roman" w:cs="Times New Roman"/>
          <w:i/>
          <w:sz w:val="24"/>
          <w:szCs w:val="20"/>
          <w:lang w:eastAsia="en-US"/>
        </w:rPr>
        <w:t xml:space="preserve"> nurodo bendrą pasiūlymo kainą be PVM ir priežastis, dėl kurių PVM nemoka.</w:t>
      </w:r>
    </w:p>
    <w:p w14:paraId="2B8AD703" w14:textId="77777777" w:rsidR="00F751AF" w:rsidRDefault="00F751AF" w:rsidP="00F65385">
      <w:pPr>
        <w:spacing w:after="0" w:line="240" w:lineRule="auto"/>
        <w:ind w:firstLine="567"/>
        <w:jc w:val="both"/>
        <w:rPr>
          <w:rFonts w:ascii="Times New Roman" w:eastAsia="Times New Roman" w:hAnsi="Times New Roman" w:cs="Times New Roman"/>
          <w:sz w:val="24"/>
          <w:szCs w:val="20"/>
          <w:lang w:eastAsia="en-US"/>
        </w:rPr>
      </w:pPr>
    </w:p>
    <w:p w14:paraId="49A373D7" w14:textId="0412FF89" w:rsidR="00291990" w:rsidRDefault="00291990" w:rsidP="00291990">
      <w:pPr>
        <w:spacing w:after="0" w:line="240" w:lineRule="auto"/>
        <w:ind w:firstLine="567"/>
        <w:jc w:val="both"/>
        <w:rPr>
          <w:rFonts w:ascii="Times New Roman" w:eastAsia="Times New Roman" w:hAnsi="Times New Roman" w:cs="Times New Roman"/>
          <w:sz w:val="24"/>
          <w:szCs w:val="20"/>
          <w:lang w:eastAsia="en-US"/>
        </w:rPr>
      </w:pPr>
      <w:r w:rsidRPr="00657987">
        <w:rPr>
          <w:rFonts w:ascii="Times New Roman" w:eastAsia="Times New Roman" w:hAnsi="Times New Roman" w:cs="Times New Roman"/>
          <w:sz w:val="24"/>
          <w:szCs w:val="20"/>
          <w:lang w:eastAsia="en-US"/>
        </w:rPr>
        <w:t>Siūlom</w:t>
      </w:r>
      <w:r w:rsidR="00293B1E" w:rsidRPr="00657987">
        <w:rPr>
          <w:rFonts w:ascii="Times New Roman" w:eastAsia="Times New Roman" w:hAnsi="Times New Roman" w:cs="Times New Roman"/>
          <w:sz w:val="24"/>
          <w:szCs w:val="20"/>
          <w:lang w:eastAsia="en-US"/>
        </w:rPr>
        <w:t>a</w:t>
      </w:r>
      <w:r w:rsidRPr="00657987">
        <w:rPr>
          <w:rFonts w:ascii="Times New Roman" w:eastAsia="Times New Roman" w:hAnsi="Times New Roman" w:cs="Times New Roman"/>
          <w:sz w:val="24"/>
          <w:szCs w:val="20"/>
          <w:lang w:eastAsia="en-US"/>
        </w:rPr>
        <w:t xml:space="preserve">s </w:t>
      </w:r>
      <w:r w:rsidR="00293B1E" w:rsidRPr="00657987">
        <w:rPr>
          <w:rFonts w:ascii="Times New Roman" w:eastAsia="Times New Roman" w:hAnsi="Times New Roman" w:cs="Times New Roman"/>
          <w:sz w:val="24"/>
          <w:szCs w:val="20"/>
          <w:lang w:eastAsia="en-US"/>
        </w:rPr>
        <w:t xml:space="preserve">pirkimo objektas </w:t>
      </w:r>
      <w:r w:rsidRPr="00657987">
        <w:rPr>
          <w:rFonts w:ascii="Times New Roman" w:eastAsia="Times New Roman" w:hAnsi="Times New Roman" w:cs="Times New Roman"/>
          <w:sz w:val="24"/>
          <w:szCs w:val="20"/>
          <w:lang w:eastAsia="en-US"/>
        </w:rPr>
        <w:t xml:space="preserve">visiškai </w:t>
      </w:r>
      <w:r w:rsidRPr="00191CC4">
        <w:rPr>
          <w:rFonts w:ascii="Times New Roman" w:eastAsia="Times New Roman" w:hAnsi="Times New Roman" w:cs="Times New Roman"/>
          <w:sz w:val="24"/>
          <w:szCs w:val="20"/>
          <w:lang w:eastAsia="en-US"/>
        </w:rPr>
        <w:t>atitinka pirkimo dokumentuose nurodytus reikalavimus</w:t>
      </w:r>
      <w:r>
        <w:rPr>
          <w:rFonts w:ascii="Times New Roman" w:eastAsia="Times New Roman" w:hAnsi="Times New Roman" w:cs="Times New Roman"/>
          <w:sz w:val="24"/>
          <w:szCs w:val="20"/>
          <w:lang w:eastAsia="en-US"/>
        </w:rPr>
        <w:t>.</w:t>
      </w:r>
    </w:p>
    <w:p w14:paraId="2D890306" w14:textId="77777777" w:rsidR="00291990" w:rsidRDefault="00291990" w:rsidP="00191CC4">
      <w:pPr>
        <w:spacing w:after="0" w:line="240" w:lineRule="auto"/>
        <w:ind w:firstLine="567"/>
        <w:jc w:val="both"/>
        <w:rPr>
          <w:rFonts w:ascii="Times New Roman" w:eastAsia="Times New Roman" w:hAnsi="Times New Roman" w:cs="Times New Roman"/>
          <w:sz w:val="24"/>
          <w:szCs w:val="20"/>
          <w:lang w:eastAsia="en-US"/>
        </w:rPr>
      </w:pPr>
    </w:p>
    <w:p w14:paraId="1759BC19" w14:textId="77777777" w:rsidR="00191CC4" w:rsidRPr="00191CC4" w:rsidRDefault="00191CC4" w:rsidP="00191CC4">
      <w:pPr>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Kartu su pasiūlymu pateikiami šie dokumentai:</w:t>
      </w:r>
    </w:p>
    <w:tbl>
      <w:tblPr>
        <w:tblStyle w:val="Lentelstinklelis"/>
        <w:tblW w:w="0" w:type="auto"/>
        <w:tblLook w:val="04A0" w:firstRow="1" w:lastRow="0" w:firstColumn="1" w:lastColumn="0" w:noHBand="0" w:noVBand="1"/>
      </w:tblPr>
      <w:tblGrid>
        <w:gridCol w:w="672"/>
        <w:gridCol w:w="8956"/>
      </w:tblGrid>
      <w:tr w:rsidR="00191CC4" w:rsidRPr="00191CC4" w14:paraId="22D2AEFD" w14:textId="77777777" w:rsidTr="00A05C6C">
        <w:tc>
          <w:tcPr>
            <w:tcW w:w="672" w:type="dxa"/>
          </w:tcPr>
          <w:p w14:paraId="6891CA52" w14:textId="77777777" w:rsidR="00191CC4" w:rsidRPr="00191CC4" w:rsidRDefault="00191CC4" w:rsidP="003E2ECF">
            <w:pPr>
              <w:jc w:val="center"/>
              <w:rPr>
                <w:b/>
                <w:sz w:val="24"/>
                <w:lang w:eastAsia="en-US"/>
              </w:rPr>
            </w:pPr>
            <w:r w:rsidRPr="00191CC4">
              <w:rPr>
                <w:b/>
                <w:sz w:val="24"/>
                <w:lang w:eastAsia="en-US"/>
              </w:rPr>
              <w:t xml:space="preserve">Eil. </w:t>
            </w:r>
            <w:r w:rsidR="003E2ECF">
              <w:rPr>
                <w:b/>
                <w:sz w:val="24"/>
                <w:lang w:eastAsia="en-US"/>
              </w:rPr>
              <w:t>n</w:t>
            </w:r>
            <w:r w:rsidRPr="00191CC4">
              <w:rPr>
                <w:b/>
                <w:sz w:val="24"/>
                <w:lang w:eastAsia="en-US"/>
              </w:rPr>
              <w:t>r.</w:t>
            </w:r>
          </w:p>
        </w:tc>
        <w:tc>
          <w:tcPr>
            <w:tcW w:w="8956" w:type="dxa"/>
          </w:tcPr>
          <w:p w14:paraId="3C0B9151" w14:textId="77777777" w:rsidR="00191CC4" w:rsidRPr="00191CC4" w:rsidRDefault="00191CC4" w:rsidP="00191CC4">
            <w:pPr>
              <w:jc w:val="center"/>
              <w:rPr>
                <w:b/>
                <w:sz w:val="24"/>
                <w:lang w:eastAsia="en-US"/>
              </w:rPr>
            </w:pPr>
            <w:r w:rsidRPr="00191CC4">
              <w:rPr>
                <w:b/>
                <w:sz w:val="24"/>
                <w:lang w:eastAsia="en-US"/>
              </w:rPr>
              <w:t>Dokumentų pavadinimai</w:t>
            </w:r>
          </w:p>
        </w:tc>
      </w:tr>
      <w:tr w:rsidR="00191CC4" w:rsidRPr="00191CC4" w14:paraId="6F236BB3" w14:textId="77777777" w:rsidTr="00A05C6C">
        <w:tc>
          <w:tcPr>
            <w:tcW w:w="672" w:type="dxa"/>
          </w:tcPr>
          <w:p w14:paraId="078FDC3B" w14:textId="36C3D999" w:rsidR="00191CC4" w:rsidRPr="00191CC4" w:rsidRDefault="005D3D1E" w:rsidP="00191CC4">
            <w:pPr>
              <w:jc w:val="both"/>
              <w:rPr>
                <w:sz w:val="24"/>
                <w:lang w:eastAsia="en-US"/>
              </w:rPr>
            </w:pPr>
            <w:r>
              <w:rPr>
                <w:sz w:val="24"/>
                <w:lang w:eastAsia="en-US"/>
              </w:rPr>
              <w:lastRenderedPageBreak/>
              <w:t>1.</w:t>
            </w:r>
          </w:p>
        </w:tc>
        <w:tc>
          <w:tcPr>
            <w:tcW w:w="8956" w:type="dxa"/>
          </w:tcPr>
          <w:p w14:paraId="35007F61" w14:textId="227ADF75" w:rsidR="00191CC4" w:rsidRPr="00191CC4" w:rsidRDefault="005D3D1E" w:rsidP="00191CC4">
            <w:pPr>
              <w:jc w:val="both"/>
              <w:rPr>
                <w:sz w:val="24"/>
                <w:lang w:eastAsia="en-US"/>
              </w:rPr>
            </w:pPr>
            <w:r>
              <w:rPr>
                <w:sz w:val="24"/>
                <w:lang w:eastAsia="en-US"/>
              </w:rPr>
              <w:t>Užpildytas ir pasirašytas EBVPD.</w:t>
            </w:r>
          </w:p>
        </w:tc>
      </w:tr>
      <w:tr w:rsidR="00191CC4" w:rsidRPr="00191CC4" w14:paraId="2C31F25C" w14:textId="77777777" w:rsidTr="00A05C6C">
        <w:tc>
          <w:tcPr>
            <w:tcW w:w="672" w:type="dxa"/>
          </w:tcPr>
          <w:p w14:paraId="3CE7AC76" w14:textId="4344DC8E" w:rsidR="00191CC4" w:rsidRPr="00191CC4" w:rsidRDefault="005D3D1E" w:rsidP="00191CC4">
            <w:pPr>
              <w:jc w:val="both"/>
              <w:rPr>
                <w:sz w:val="24"/>
                <w:lang w:eastAsia="en-US"/>
              </w:rPr>
            </w:pPr>
            <w:r>
              <w:rPr>
                <w:sz w:val="24"/>
                <w:lang w:eastAsia="en-US"/>
              </w:rPr>
              <w:t>2.</w:t>
            </w:r>
          </w:p>
        </w:tc>
        <w:tc>
          <w:tcPr>
            <w:tcW w:w="8956" w:type="dxa"/>
          </w:tcPr>
          <w:p w14:paraId="1ECFFD37" w14:textId="65DE159F" w:rsidR="00191CC4" w:rsidRPr="00191CC4" w:rsidRDefault="00F95AC1" w:rsidP="00191CC4">
            <w:pPr>
              <w:jc w:val="both"/>
              <w:rPr>
                <w:sz w:val="24"/>
                <w:lang w:eastAsia="en-US"/>
              </w:rPr>
            </w:pPr>
            <w:r>
              <w:rPr>
                <w:sz w:val="24"/>
                <w:lang w:eastAsia="en-US"/>
              </w:rPr>
              <w:t>Atitiktį reikalavimui dėl autorinių teisių įrodantys dokumentai</w:t>
            </w:r>
            <w:r w:rsidR="00A76DA1">
              <w:rPr>
                <w:sz w:val="24"/>
                <w:lang w:eastAsia="en-US"/>
              </w:rPr>
              <w:t xml:space="preserve"> (techninės specifikacijos 6 punkto reikalavimas)</w:t>
            </w:r>
            <w:r>
              <w:rPr>
                <w:sz w:val="24"/>
                <w:lang w:eastAsia="en-US"/>
              </w:rPr>
              <w:t>.</w:t>
            </w:r>
          </w:p>
        </w:tc>
      </w:tr>
      <w:tr w:rsidR="00A05C6C" w:rsidRPr="00191CC4" w14:paraId="4C58D891" w14:textId="77777777" w:rsidTr="00A05C6C">
        <w:tc>
          <w:tcPr>
            <w:tcW w:w="672" w:type="dxa"/>
          </w:tcPr>
          <w:p w14:paraId="132B82ED" w14:textId="242EC885" w:rsidR="00A05C6C" w:rsidRPr="00191CC4" w:rsidRDefault="00A05C6C" w:rsidP="00A05C6C">
            <w:pPr>
              <w:jc w:val="both"/>
              <w:rPr>
                <w:sz w:val="24"/>
                <w:lang w:eastAsia="en-US"/>
              </w:rPr>
            </w:pPr>
            <w:r>
              <w:rPr>
                <w:sz w:val="24"/>
                <w:lang w:eastAsia="en-US"/>
              </w:rPr>
              <w:t>3.</w:t>
            </w:r>
          </w:p>
        </w:tc>
        <w:tc>
          <w:tcPr>
            <w:tcW w:w="8956" w:type="dxa"/>
          </w:tcPr>
          <w:p w14:paraId="074A66DD" w14:textId="78405EC5" w:rsidR="00A05C6C" w:rsidRPr="00A05C6C" w:rsidRDefault="00A05C6C" w:rsidP="00A05C6C">
            <w:pPr>
              <w:jc w:val="both"/>
              <w:rPr>
                <w:color w:val="000000" w:themeColor="text1"/>
                <w:sz w:val="24"/>
                <w:lang w:eastAsia="en-US"/>
              </w:rPr>
            </w:pPr>
            <w:r w:rsidRPr="00A05C6C">
              <w:rPr>
                <w:color w:val="000000" w:themeColor="text1"/>
                <w:sz w:val="24"/>
                <w:lang w:eastAsia="en-US"/>
              </w:rPr>
              <w:t>Užpildyta Nacionalinio saugumo reikalavimų atitikties deklaracija.</w:t>
            </w:r>
          </w:p>
        </w:tc>
      </w:tr>
      <w:tr w:rsidR="00A05C6C" w:rsidRPr="00191CC4" w14:paraId="17D4DEF2" w14:textId="77777777" w:rsidTr="00A05C6C">
        <w:tc>
          <w:tcPr>
            <w:tcW w:w="672" w:type="dxa"/>
          </w:tcPr>
          <w:p w14:paraId="077919EE" w14:textId="77777777" w:rsidR="00A05C6C" w:rsidRPr="00191CC4" w:rsidRDefault="00A05C6C" w:rsidP="00A05C6C">
            <w:pPr>
              <w:jc w:val="both"/>
              <w:rPr>
                <w:sz w:val="24"/>
                <w:lang w:eastAsia="en-US"/>
              </w:rPr>
            </w:pPr>
          </w:p>
        </w:tc>
        <w:tc>
          <w:tcPr>
            <w:tcW w:w="8956" w:type="dxa"/>
          </w:tcPr>
          <w:p w14:paraId="4BE47E7A" w14:textId="77777777" w:rsidR="00A05C6C" w:rsidRPr="00191CC4" w:rsidRDefault="00A05C6C" w:rsidP="00A05C6C">
            <w:pPr>
              <w:jc w:val="both"/>
              <w:rPr>
                <w:sz w:val="24"/>
                <w:lang w:eastAsia="en-US"/>
              </w:rPr>
            </w:pPr>
          </w:p>
        </w:tc>
      </w:tr>
    </w:tbl>
    <w:p w14:paraId="5C79AE79" w14:textId="77777777" w:rsidR="00191CC4" w:rsidRDefault="00191CC4" w:rsidP="00191CC4">
      <w:pPr>
        <w:spacing w:after="0" w:line="240" w:lineRule="auto"/>
        <w:jc w:val="both"/>
        <w:rPr>
          <w:rFonts w:ascii="Times New Roman" w:eastAsia="Times New Roman" w:hAnsi="Times New Roman" w:cs="Times New Roman"/>
          <w:sz w:val="24"/>
          <w:szCs w:val="20"/>
          <w:lang w:eastAsia="en-US"/>
        </w:rPr>
      </w:pPr>
    </w:p>
    <w:p w14:paraId="43273984" w14:textId="77777777" w:rsidR="002B6C1B" w:rsidRPr="002B6C1B" w:rsidRDefault="002B6C1B" w:rsidP="002B6C1B">
      <w:pPr>
        <w:spacing w:after="0" w:line="240" w:lineRule="auto"/>
        <w:ind w:firstLine="720"/>
        <w:jc w:val="both"/>
        <w:rPr>
          <w:rFonts w:ascii="Times New Roman" w:eastAsia="Times New Roman" w:hAnsi="Times New Roman" w:cs="Times New Roman"/>
          <w:sz w:val="24"/>
          <w:szCs w:val="24"/>
          <w:lang w:eastAsia="en-US"/>
        </w:rPr>
      </w:pPr>
      <w:r w:rsidRPr="002B6C1B">
        <w:rPr>
          <w:rFonts w:ascii="Times New Roman" w:eastAsia="Times New Roman" w:hAnsi="Times New Roman" w:cs="Times New Roman"/>
          <w:sz w:val="24"/>
          <w:szCs w:val="24"/>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498"/>
        <w:gridCol w:w="3260"/>
        <w:gridCol w:w="3118"/>
      </w:tblGrid>
      <w:tr w:rsidR="002B6C1B" w:rsidRPr="002B6C1B" w14:paraId="092B313B" w14:textId="77777777" w:rsidTr="006B0A3E">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52D64376" w14:textId="77777777" w:rsidR="002B6C1B" w:rsidRPr="002B6C1B" w:rsidRDefault="002B6C1B" w:rsidP="002B6C1B">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t>Eil.</w:t>
            </w:r>
          </w:p>
          <w:p w14:paraId="00E6DCCA" w14:textId="77777777" w:rsidR="002B6C1B" w:rsidRPr="002B6C1B" w:rsidRDefault="003E2ECF" w:rsidP="002B6C1B">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n</w:t>
            </w:r>
            <w:r w:rsidR="002B6C1B" w:rsidRPr="002B6C1B">
              <w:rPr>
                <w:rFonts w:ascii="Times New Roman" w:eastAsia="Times New Roman" w:hAnsi="Times New Roman" w:cs="Times New Roman"/>
                <w:b/>
                <w:bCs/>
                <w:sz w:val="24"/>
                <w:szCs w:val="24"/>
                <w:lang w:eastAsia="en-US"/>
              </w:rPr>
              <w:t>r.</w:t>
            </w:r>
          </w:p>
        </w:tc>
        <w:tc>
          <w:tcPr>
            <w:tcW w:w="2498" w:type="dxa"/>
            <w:tcBorders>
              <w:top w:val="single" w:sz="4" w:space="0" w:color="auto"/>
              <w:left w:val="single" w:sz="4" w:space="0" w:color="auto"/>
              <w:bottom w:val="single" w:sz="4" w:space="0" w:color="auto"/>
              <w:right w:val="single" w:sz="4" w:space="0" w:color="auto"/>
            </w:tcBorders>
            <w:vAlign w:val="center"/>
          </w:tcPr>
          <w:p w14:paraId="33B0D978" w14:textId="77777777" w:rsidR="002B6C1B" w:rsidRPr="002B6C1B" w:rsidRDefault="002B6C1B" w:rsidP="002B6C1B">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2293B141" w14:textId="77777777" w:rsidR="002B6C1B" w:rsidRPr="002B6C1B" w:rsidRDefault="002B6C1B" w:rsidP="00C45DE1">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t>Dokumente esanti konfidenciali informacija</w:t>
            </w:r>
            <w:r w:rsidR="00C45DE1">
              <w:rPr>
                <w:rStyle w:val="Puslapioinaosnuoroda"/>
                <w:rFonts w:ascii="Times New Roman" w:eastAsia="Times New Roman" w:hAnsi="Times New Roman"/>
                <w:b/>
                <w:bCs/>
                <w:sz w:val="24"/>
                <w:szCs w:val="24"/>
                <w:lang w:eastAsia="en-US"/>
              </w:rPr>
              <w:footnoteReference w:id="6"/>
            </w:r>
            <w:r w:rsidRPr="002B6C1B">
              <w:rPr>
                <w:rFonts w:ascii="Times New Roman" w:eastAsia="Times New Roman" w:hAnsi="Times New Roman" w:cs="Times New Roman"/>
                <w:b/>
                <w:bCs/>
                <w:sz w:val="24"/>
                <w:szCs w:val="24"/>
                <w:lang w:eastAsia="en-US"/>
              </w:rPr>
              <w:t xml:space="preserve"> (nurodoma dokumento dalis / puslapis, kuriame yra konfidenciali informacija)</w:t>
            </w:r>
          </w:p>
        </w:tc>
        <w:tc>
          <w:tcPr>
            <w:tcW w:w="3118" w:type="dxa"/>
            <w:tcBorders>
              <w:top w:val="single" w:sz="4" w:space="0" w:color="auto"/>
              <w:left w:val="single" w:sz="4" w:space="0" w:color="auto"/>
              <w:bottom w:val="single" w:sz="4" w:space="0" w:color="auto"/>
              <w:right w:val="single" w:sz="4" w:space="0" w:color="auto"/>
            </w:tcBorders>
            <w:vAlign w:val="center"/>
          </w:tcPr>
          <w:p w14:paraId="1703D5BB" w14:textId="77777777" w:rsidR="002B6C1B" w:rsidRPr="002B6C1B" w:rsidRDefault="002B6C1B" w:rsidP="00C45DE1">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t>Konfidencialios informacijos pagrindimas (paaiškinama, kuo remiantis nurodytas dokumentas ar jo dalis yra konfidencialūs)</w:t>
            </w:r>
          </w:p>
        </w:tc>
      </w:tr>
      <w:tr w:rsidR="002B6C1B" w:rsidRPr="002B6C1B" w14:paraId="0485E448" w14:textId="77777777" w:rsidTr="006B0A3E">
        <w:trPr>
          <w:jc w:val="center"/>
        </w:trPr>
        <w:tc>
          <w:tcPr>
            <w:tcW w:w="758" w:type="dxa"/>
            <w:tcBorders>
              <w:top w:val="single" w:sz="4" w:space="0" w:color="auto"/>
              <w:left w:val="single" w:sz="4" w:space="0" w:color="auto"/>
              <w:bottom w:val="single" w:sz="4" w:space="0" w:color="auto"/>
              <w:right w:val="single" w:sz="4" w:space="0" w:color="auto"/>
            </w:tcBorders>
          </w:tcPr>
          <w:p w14:paraId="590C486F" w14:textId="77777777" w:rsidR="002B6C1B" w:rsidRPr="002B6C1B" w:rsidRDefault="002B6C1B" w:rsidP="002B6C1B">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4743C206" w14:textId="77777777" w:rsidR="002B6C1B" w:rsidRPr="002B6C1B" w:rsidRDefault="002B6C1B" w:rsidP="002B6C1B">
            <w:pPr>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2B6C1B">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0D772D5C" w14:textId="77777777" w:rsidR="002B6C1B" w:rsidRPr="002B6C1B" w:rsidRDefault="002B6C1B" w:rsidP="002B6C1B">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3013D958" w14:textId="77777777" w:rsidR="002B6C1B" w:rsidRPr="002B6C1B" w:rsidRDefault="002B6C1B" w:rsidP="002B6C1B">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r>
      <w:tr w:rsidR="002B6C1B" w:rsidRPr="002B6C1B" w14:paraId="01C932B0" w14:textId="77777777" w:rsidTr="006B0A3E">
        <w:trPr>
          <w:jc w:val="center"/>
        </w:trPr>
        <w:tc>
          <w:tcPr>
            <w:tcW w:w="758" w:type="dxa"/>
            <w:tcBorders>
              <w:top w:val="single" w:sz="4" w:space="0" w:color="auto"/>
              <w:left w:val="single" w:sz="4" w:space="0" w:color="auto"/>
              <w:bottom w:val="single" w:sz="4" w:space="0" w:color="auto"/>
              <w:right w:val="single" w:sz="4" w:space="0" w:color="auto"/>
            </w:tcBorders>
          </w:tcPr>
          <w:p w14:paraId="1F93536F" w14:textId="77777777" w:rsidR="002B6C1B" w:rsidRPr="002B6C1B" w:rsidRDefault="002B6C1B" w:rsidP="002B6C1B">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71F4826B" w14:textId="77777777" w:rsidR="002B6C1B" w:rsidRPr="002B6C1B" w:rsidRDefault="002B6C1B" w:rsidP="002B6C1B">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r w:rsidRPr="002B6C1B">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4C3C2C72" w14:textId="77777777" w:rsidR="002B6C1B" w:rsidRPr="002B6C1B" w:rsidRDefault="002B6C1B" w:rsidP="002B6C1B">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3B81E8B5" w14:textId="77777777" w:rsidR="002B6C1B" w:rsidRPr="002B6C1B" w:rsidRDefault="002B6C1B" w:rsidP="002B6C1B">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r>
      <w:tr w:rsidR="002B6C1B" w:rsidRPr="002B6C1B" w14:paraId="751C5FC6" w14:textId="77777777" w:rsidTr="006B0A3E">
        <w:trPr>
          <w:jc w:val="center"/>
        </w:trPr>
        <w:tc>
          <w:tcPr>
            <w:tcW w:w="758" w:type="dxa"/>
            <w:tcBorders>
              <w:top w:val="single" w:sz="4" w:space="0" w:color="auto"/>
              <w:left w:val="single" w:sz="4" w:space="0" w:color="auto"/>
              <w:bottom w:val="single" w:sz="4" w:space="0" w:color="auto"/>
              <w:right w:val="single" w:sz="4" w:space="0" w:color="auto"/>
            </w:tcBorders>
          </w:tcPr>
          <w:p w14:paraId="1EAA2FA1" w14:textId="77777777" w:rsidR="002B6C1B" w:rsidRPr="002B6C1B" w:rsidRDefault="002B6C1B" w:rsidP="002B6C1B">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c>
          <w:tcPr>
            <w:tcW w:w="2498" w:type="dxa"/>
            <w:tcBorders>
              <w:top w:val="single" w:sz="4" w:space="0" w:color="auto"/>
              <w:left w:val="single" w:sz="4" w:space="0" w:color="auto"/>
              <w:bottom w:val="single" w:sz="4" w:space="0" w:color="auto"/>
              <w:right w:val="single" w:sz="4" w:space="0" w:color="auto"/>
            </w:tcBorders>
          </w:tcPr>
          <w:p w14:paraId="01F1F4FB" w14:textId="77777777" w:rsidR="002B6C1B" w:rsidRPr="002B6C1B" w:rsidRDefault="002B6C1B" w:rsidP="002B6C1B">
            <w:pPr>
              <w:widowControl w:val="0"/>
              <w:suppressLineNumbers/>
              <w:suppressAutoHyphens/>
              <w:spacing w:after="0" w:line="240" w:lineRule="auto"/>
              <w:jc w:val="both"/>
              <w:rPr>
                <w:rFonts w:ascii="Times New Roman" w:eastAsia="Times New Roman" w:hAnsi="Times New Roman" w:cs="Times New Roman"/>
                <w:sz w:val="24"/>
                <w:szCs w:val="20"/>
                <w:lang w:eastAsia="en-US"/>
              </w:rPr>
            </w:pPr>
            <w:r w:rsidRPr="002B6C1B">
              <w:rPr>
                <w:rFonts w:ascii="Times New Roman" w:eastAsia="Times New Roman" w:hAnsi="Times New Roman" w:cs="Times New Roman"/>
                <w:sz w:val="24"/>
                <w:szCs w:val="20"/>
                <w:lang w:eastAsia="en-US"/>
              </w:rPr>
              <w:t>...</w:t>
            </w:r>
          </w:p>
        </w:tc>
        <w:tc>
          <w:tcPr>
            <w:tcW w:w="3260" w:type="dxa"/>
            <w:tcBorders>
              <w:top w:val="single" w:sz="4" w:space="0" w:color="auto"/>
              <w:left w:val="single" w:sz="4" w:space="0" w:color="auto"/>
              <w:bottom w:val="single" w:sz="4" w:space="0" w:color="auto"/>
              <w:right w:val="single" w:sz="4" w:space="0" w:color="auto"/>
            </w:tcBorders>
          </w:tcPr>
          <w:p w14:paraId="3A500239" w14:textId="77777777" w:rsidR="002B6C1B" w:rsidRPr="002B6C1B" w:rsidRDefault="002B6C1B" w:rsidP="002B6C1B">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c>
          <w:tcPr>
            <w:tcW w:w="3118" w:type="dxa"/>
            <w:tcBorders>
              <w:top w:val="single" w:sz="4" w:space="0" w:color="auto"/>
              <w:left w:val="single" w:sz="4" w:space="0" w:color="auto"/>
              <w:bottom w:val="single" w:sz="4" w:space="0" w:color="auto"/>
              <w:right w:val="single" w:sz="4" w:space="0" w:color="auto"/>
            </w:tcBorders>
          </w:tcPr>
          <w:p w14:paraId="2A7211AA" w14:textId="77777777" w:rsidR="002B6C1B" w:rsidRPr="002B6C1B" w:rsidRDefault="002B6C1B" w:rsidP="002B6C1B">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r>
    </w:tbl>
    <w:p w14:paraId="5C9337E6" w14:textId="77777777" w:rsidR="002B6C1B" w:rsidRDefault="002B6C1B" w:rsidP="00191CC4">
      <w:pPr>
        <w:spacing w:after="0" w:line="240" w:lineRule="auto"/>
        <w:jc w:val="both"/>
        <w:rPr>
          <w:rFonts w:ascii="Times New Roman" w:eastAsia="Times New Roman" w:hAnsi="Times New Roman" w:cs="Times New Roman"/>
          <w:sz w:val="24"/>
          <w:szCs w:val="20"/>
          <w:lang w:eastAsia="en-US"/>
        </w:rPr>
      </w:pPr>
    </w:p>
    <w:p w14:paraId="06174BED" w14:textId="7DD0F0C1" w:rsidR="0031348F" w:rsidRPr="004B5287" w:rsidRDefault="0031348F" w:rsidP="0031348F">
      <w:pPr>
        <w:suppressAutoHyphens/>
        <w:spacing w:after="0" w:line="240" w:lineRule="auto"/>
        <w:ind w:firstLine="567"/>
        <w:jc w:val="both"/>
        <w:rPr>
          <w:rFonts w:ascii="Times New Roman" w:eastAsia="Times New Roman" w:hAnsi="Times New Roman" w:cs="Times New Roman"/>
          <w:sz w:val="24"/>
          <w:szCs w:val="24"/>
          <w:lang w:eastAsia="en-US"/>
        </w:rPr>
      </w:pPr>
      <w:bookmarkStart w:id="29" w:name="_Hlk174696172"/>
      <w:r w:rsidRPr="004B5287">
        <w:rPr>
          <w:rFonts w:ascii="Times New Roman" w:eastAsia="Calibri" w:hAnsi="Times New Roman" w:cs="Times New Roman"/>
          <w:sz w:val="24"/>
          <w:szCs w:val="24"/>
        </w:rPr>
        <w:t>Deklaruojame, kad nei pasiūlymo pateikimo metu, nei pirkimo sutarties vykdymo metu dalyvis (kiekvienas tiekėjų grupės partneris),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4B5287">
        <w:rPr>
          <w:rFonts w:ascii="Times New Roman" w:eastAsia="Calibri" w:hAnsi="Times New Roman" w:cs="Times New Roman"/>
          <w:sz w:val="24"/>
          <w:szCs w:val="24"/>
          <w:vertAlign w:val="superscript"/>
        </w:rPr>
        <w:t>1</w:t>
      </w:r>
      <w:r w:rsidRPr="004B5287">
        <w:rPr>
          <w:rFonts w:ascii="Times New Roman" w:eastAsia="Calibri" w:hAnsi="Times New Roman" w:cs="Times New Roman"/>
          <w:sz w:val="24"/>
          <w:szCs w:val="24"/>
        </w:rPr>
        <w:t xml:space="preserve"> dalyje.</w:t>
      </w:r>
    </w:p>
    <w:bookmarkEnd w:id="29"/>
    <w:p w14:paraId="14121039" w14:textId="77777777" w:rsidR="0031348F" w:rsidRPr="004B5287" w:rsidRDefault="0031348F" w:rsidP="002B6C1B">
      <w:pPr>
        <w:suppressAutoHyphens/>
        <w:spacing w:after="0" w:line="240" w:lineRule="auto"/>
        <w:jc w:val="both"/>
        <w:rPr>
          <w:rFonts w:ascii="Times New Roman" w:eastAsia="Times New Roman" w:hAnsi="Times New Roman" w:cs="Times New Roman"/>
          <w:sz w:val="24"/>
          <w:szCs w:val="24"/>
          <w:lang w:eastAsia="en-US"/>
        </w:rPr>
      </w:pPr>
    </w:p>
    <w:p w14:paraId="1936E5A1" w14:textId="563E48C9" w:rsidR="00191CC4" w:rsidRPr="00191CC4" w:rsidRDefault="00191CC4" w:rsidP="00191CC4">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Jeigu kvalifikacija dėl teisės verstis atitinkama veikla nebuvo tikrinama arba tikrinama ne visa apimtimi, įsipareigojame perkančiajai organizacijai, kad pirkimo sutartį vykdys tik tokią teisę turintys asmenys.</w:t>
      </w:r>
    </w:p>
    <w:p w14:paraId="6A142388" w14:textId="77777777" w:rsidR="00191CC4" w:rsidRPr="00191CC4" w:rsidRDefault="00191CC4" w:rsidP="00191CC4">
      <w:pPr>
        <w:suppressAutoHyphens/>
        <w:spacing w:after="0" w:line="240" w:lineRule="auto"/>
        <w:ind w:firstLine="567"/>
        <w:jc w:val="both"/>
        <w:rPr>
          <w:rFonts w:ascii="Times New Roman" w:eastAsia="Times New Roman" w:hAnsi="Times New Roman" w:cs="Times New Roman"/>
          <w:sz w:val="24"/>
          <w:szCs w:val="20"/>
          <w:lang w:eastAsia="en-US"/>
        </w:rPr>
      </w:pPr>
    </w:p>
    <w:p w14:paraId="21A414A4" w14:textId="77777777" w:rsidR="00191CC4" w:rsidRPr="00191CC4" w:rsidRDefault="00191CC4" w:rsidP="00191CC4">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Pasiūlymas galioja iki pirkimo dokumentuose nurodyto termino pabaigos.</w:t>
      </w:r>
    </w:p>
    <w:p w14:paraId="6AB81D33" w14:textId="77777777" w:rsidR="009E7B4E" w:rsidRDefault="009E7B4E" w:rsidP="00191CC4">
      <w:pPr>
        <w:suppressAutoHyphens/>
        <w:spacing w:after="0" w:line="240" w:lineRule="auto"/>
        <w:ind w:right="-2"/>
        <w:jc w:val="both"/>
        <w:rPr>
          <w:rFonts w:ascii="Times New Roman" w:eastAsia="Times New Roman" w:hAnsi="Times New Roman" w:cs="Times New Roman"/>
          <w:sz w:val="24"/>
          <w:szCs w:val="20"/>
          <w:lang w:eastAsia="en-US"/>
        </w:rPr>
      </w:pPr>
    </w:p>
    <w:p w14:paraId="3A9EECB0" w14:textId="77777777" w:rsidR="004B5287" w:rsidRDefault="004B5287" w:rsidP="00191CC4">
      <w:pPr>
        <w:suppressAutoHyphens/>
        <w:spacing w:after="0" w:line="240" w:lineRule="auto"/>
        <w:ind w:right="-2"/>
        <w:jc w:val="both"/>
        <w:rPr>
          <w:rFonts w:ascii="Times New Roman" w:eastAsia="Times New Roman" w:hAnsi="Times New Roman" w:cs="Times New Roman"/>
          <w:sz w:val="24"/>
          <w:szCs w:val="20"/>
          <w:lang w:eastAsia="en-US"/>
        </w:rPr>
      </w:pPr>
    </w:p>
    <w:p w14:paraId="3817B9A8" w14:textId="77777777" w:rsidR="004B5287" w:rsidRDefault="004B5287" w:rsidP="00191CC4">
      <w:pPr>
        <w:suppressAutoHyphens/>
        <w:spacing w:after="0" w:line="240" w:lineRule="auto"/>
        <w:ind w:right="-2"/>
        <w:jc w:val="both"/>
        <w:rPr>
          <w:rFonts w:ascii="Times New Roman" w:eastAsia="Times New Roman" w:hAnsi="Times New Roman" w:cs="Times New Roman"/>
          <w:sz w:val="24"/>
          <w:szCs w:val="20"/>
          <w:lang w:eastAsia="en-US"/>
        </w:rPr>
      </w:pPr>
    </w:p>
    <w:p w14:paraId="5D385341" w14:textId="77777777" w:rsidR="00191CC4" w:rsidRPr="00191CC4" w:rsidRDefault="00191CC4" w:rsidP="00191CC4">
      <w:pPr>
        <w:suppressAutoHyphens/>
        <w:spacing w:after="0" w:line="240" w:lineRule="auto"/>
        <w:ind w:right="-2"/>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__________________________</w:t>
      </w:r>
      <w:r w:rsidRPr="00191CC4">
        <w:rPr>
          <w:rFonts w:ascii="Times New Roman" w:eastAsia="Times New Roman" w:hAnsi="Times New Roman" w:cs="Times New Roman"/>
          <w:sz w:val="24"/>
          <w:szCs w:val="20"/>
          <w:lang w:eastAsia="en-US"/>
        </w:rPr>
        <w:tab/>
        <w:t>__________</w:t>
      </w:r>
      <w:r w:rsidRPr="00191CC4">
        <w:rPr>
          <w:rFonts w:ascii="Times New Roman" w:eastAsia="Times New Roman" w:hAnsi="Times New Roman" w:cs="Times New Roman"/>
          <w:sz w:val="24"/>
          <w:szCs w:val="20"/>
          <w:lang w:eastAsia="en-US"/>
        </w:rPr>
        <w:tab/>
      </w:r>
      <w:r w:rsidRPr="00191CC4">
        <w:rPr>
          <w:rFonts w:ascii="Times New Roman" w:eastAsia="Times New Roman" w:hAnsi="Times New Roman" w:cs="Times New Roman"/>
          <w:sz w:val="24"/>
          <w:szCs w:val="20"/>
          <w:lang w:eastAsia="en-US"/>
        </w:rPr>
        <w:tab/>
        <w:t>__________________________</w:t>
      </w:r>
    </w:p>
    <w:p w14:paraId="5D1D8EEC" w14:textId="77777777" w:rsidR="009E7B4E" w:rsidRDefault="00191CC4" w:rsidP="00191CC4">
      <w:pPr>
        <w:suppressAutoHyphens/>
        <w:spacing w:after="0" w:line="240" w:lineRule="auto"/>
        <w:jc w:val="both"/>
        <w:rPr>
          <w:rFonts w:ascii="Times New Roman" w:eastAsia="Times New Roman" w:hAnsi="Times New Roman" w:cs="Times New Roman"/>
          <w:i/>
          <w:sz w:val="24"/>
          <w:szCs w:val="20"/>
          <w:lang w:eastAsia="en-US"/>
        </w:rPr>
      </w:pPr>
      <w:r w:rsidRPr="00191CC4">
        <w:rPr>
          <w:rFonts w:ascii="Times New Roman" w:eastAsia="Times New Roman" w:hAnsi="Times New Roman" w:cs="Times New Roman"/>
          <w:i/>
          <w:sz w:val="24"/>
          <w:szCs w:val="20"/>
          <w:lang w:eastAsia="en-US"/>
        </w:rPr>
        <w:t>Dalyvis  arba jo  įgaliotas asmuo</w:t>
      </w:r>
      <w:r w:rsidRPr="00191CC4">
        <w:rPr>
          <w:rFonts w:ascii="Times New Roman" w:eastAsia="Times New Roman" w:hAnsi="Times New Roman" w:cs="Times New Roman"/>
          <w:i/>
          <w:sz w:val="24"/>
          <w:szCs w:val="20"/>
          <w:lang w:eastAsia="en-US"/>
        </w:rPr>
        <w:tab/>
        <w:t>parašas</w:t>
      </w:r>
      <w:r w:rsidRPr="00191CC4">
        <w:rPr>
          <w:rFonts w:ascii="Times New Roman" w:eastAsia="Times New Roman" w:hAnsi="Times New Roman" w:cs="Times New Roman"/>
          <w:i/>
          <w:sz w:val="24"/>
          <w:szCs w:val="20"/>
          <w:lang w:eastAsia="en-US"/>
        </w:rPr>
        <w:tab/>
      </w:r>
      <w:r w:rsidRPr="00191CC4">
        <w:rPr>
          <w:rFonts w:ascii="Times New Roman" w:eastAsia="Times New Roman" w:hAnsi="Times New Roman" w:cs="Times New Roman"/>
          <w:i/>
          <w:sz w:val="24"/>
          <w:szCs w:val="20"/>
          <w:lang w:eastAsia="en-US"/>
        </w:rPr>
        <w:tab/>
        <w:t>vardas ir pavardė</w:t>
      </w:r>
      <w:r w:rsidRPr="00191CC4">
        <w:rPr>
          <w:rFonts w:ascii="Times New Roman" w:eastAsia="Times New Roman" w:hAnsi="Times New Roman" w:cs="Times New Roman"/>
          <w:i/>
          <w:sz w:val="24"/>
          <w:szCs w:val="20"/>
          <w:lang w:eastAsia="en-US"/>
        </w:rPr>
        <w:tab/>
      </w:r>
    </w:p>
    <w:p w14:paraId="383F0E82" w14:textId="77777777" w:rsidR="004612A7" w:rsidRDefault="004612A7" w:rsidP="004612A7">
      <w:pPr>
        <w:suppressAutoHyphens/>
        <w:spacing w:after="0" w:line="240" w:lineRule="auto"/>
        <w:rPr>
          <w:rFonts w:ascii="Times New Roman" w:eastAsia="Times New Roman" w:hAnsi="Times New Roman" w:cs="Times New Roman"/>
          <w:sz w:val="24"/>
          <w:szCs w:val="20"/>
          <w:lang w:eastAsia="en-US"/>
        </w:rPr>
      </w:pPr>
    </w:p>
    <w:p w14:paraId="687E3CCA" w14:textId="6D09DE2F" w:rsidR="007354BA" w:rsidRDefault="007354BA">
      <w:pPr>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br w:type="page"/>
      </w:r>
    </w:p>
    <w:p w14:paraId="7BB5EC82" w14:textId="57B9CB59" w:rsidR="00FD0FBA" w:rsidRPr="00191CC4" w:rsidRDefault="00FD0FBA" w:rsidP="00FD0FBA">
      <w:pPr>
        <w:spacing w:after="0" w:line="240" w:lineRule="auto"/>
        <w:jc w:val="right"/>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lastRenderedPageBreak/>
        <w:t xml:space="preserve">Pirkimo sąlygų </w:t>
      </w:r>
      <w:r w:rsidRPr="00191CC4">
        <w:rPr>
          <w:rFonts w:ascii="Times New Roman" w:eastAsia="Times New Roman" w:hAnsi="Times New Roman" w:cs="Times New Roman"/>
          <w:sz w:val="24"/>
          <w:szCs w:val="20"/>
          <w:lang w:eastAsia="en-US"/>
        </w:rPr>
        <w:t>2</w:t>
      </w:r>
      <w:r>
        <w:rPr>
          <w:rFonts w:ascii="Times New Roman" w:eastAsia="Times New Roman" w:hAnsi="Times New Roman" w:cs="Times New Roman"/>
          <w:sz w:val="24"/>
          <w:szCs w:val="20"/>
          <w:lang w:eastAsia="en-US"/>
        </w:rPr>
        <w:t>.2</w:t>
      </w:r>
      <w:r w:rsidRPr="00191CC4">
        <w:rPr>
          <w:rFonts w:ascii="Times New Roman" w:eastAsia="Times New Roman" w:hAnsi="Times New Roman" w:cs="Times New Roman"/>
          <w:sz w:val="24"/>
          <w:szCs w:val="20"/>
          <w:lang w:eastAsia="en-US"/>
        </w:rPr>
        <w:t xml:space="preserve"> priedas</w:t>
      </w:r>
    </w:p>
    <w:p w14:paraId="0D3F24ED" w14:textId="77777777" w:rsidR="00FD0FBA" w:rsidRPr="0007613B" w:rsidRDefault="00FD0FBA" w:rsidP="00FD0FBA">
      <w:pPr>
        <w:spacing w:after="0" w:line="240" w:lineRule="auto"/>
        <w:jc w:val="center"/>
        <w:rPr>
          <w:rFonts w:ascii="Times New Roman" w:eastAsia="Times New Roman" w:hAnsi="Times New Roman" w:cs="Times New Roman"/>
          <w:sz w:val="24"/>
          <w:szCs w:val="24"/>
          <w:lang w:eastAsia="en-US"/>
        </w:rPr>
      </w:pPr>
      <w:r w:rsidRPr="0007613B">
        <w:rPr>
          <w:rFonts w:ascii="Times New Roman" w:eastAsia="Times New Roman" w:hAnsi="Times New Roman" w:cs="Times New Roman"/>
          <w:sz w:val="24"/>
          <w:szCs w:val="24"/>
          <w:lang w:eastAsia="en-US"/>
        </w:rPr>
        <w:t>(pasiūlymo forma)</w:t>
      </w:r>
    </w:p>
    <w:p w14:paraId="4A784893" w14:textId="77777777" w:rsidR="00FD0FBA" w:rsidRPr="0007613B" w:rsidRDefault="00FD0FBA" w:rsidP="00FD0FBA">
      <w:pPr>
        <w:spacing w:after="0" w:line="240" w:lineRule="auto"/>
        <w:jc w:val="center"/>
        <w:rPr>
          <w:rFonts w:ascii="Times New Roman" w:eastAsia="Times New Roman" w:hAnsi="Times New Roman" w:cs="Times New Roman"/>
          <w:b/>
          <w:sz w:val="24"/>
          <w:szCs w:val="24"/>
          <w:lang w:eastAsia="en-US"/>
        </w:rPr>
      </w:pPr>
    </w:p>
    <w:p w14:paraId="03851D40" w14:textId="77777777" w:rsidR="00FD0FBA" w:rsidRPr="0007613B" w:rsidRDefault="00FD0FBA" w:rsidP="00FD0FBA">
      <w:pPr>
        <w:spacing w:after="0" w:line="240" w:lineRule="auto"/>
        <w:jc w:val="center"/>
        <w:rPr>
          <w:rFonts w:ascii="Times New Roman" w:eastAsia="Times New Roman" w:hAnsi="Times New Roman" w:cs="Times New Roman"/>
          <w:b/>
          <w:sz w:val="24"/>
          <w:szCs w:val="24"/>
          <w:lang w:eastAsia="en-US"/>
        </w:rPr>
      </w:pPr>
      <w:r w:rsidRPr="0007613B">
        <w:rPr>
          <w:rFonts w:ascii="Times New Roman" w:eastAsia="Times New Roman" w:hAnsi="Times New Roman" w:cs="Times New Roman"/>
          <w:b/>
          <w:sz w:val="24"/>
          <w:szCs w:val="24"/>
          <w:lang w:eastAsia="en-US"/>
        </w:rPr>
        <w:t>PASIŪLYMAS</w:t>
      </w:r>
    </w:p>
    <w:p w14:paraId="24BFDEAB" w14:textId="77777777" w:rsidR="00FD0FBA" w:rsidRPr="0007613B" w:rsidRDefault="00FD0FBA" w:rsidP="00FD0FBA">
      <w:pPr>
        <w:spacing w:after="0" w:line="240" w:lineRule="auto"/>
        <w:jc w:val="center"/>
        <w:rPr>
          <w:rFonts w:ascii="Times New Roman" w:eastAsia="Times New Roman" w:hAnsi="Times New Roman" w:cs="Times New Roman"/>
          <w:sz w:val="24"/>
          <w:szCs w:val="24"/>
          <w:lang w:eastAsia="en-US"/>
        </w:rPr>
      </w:pPr>
    </w:p>
    <w:p w14:paraId="6FCE055C" w14:textId="77777777" w:rsidR="00FD0FBA" w:rsidRPr="0007613B" w:rsidRDefault="00FD0FBA" w:rsidP="00FD0FBA">
      <w:pPr>
        <w:spacing w:after="0" w:line="240" w:lineRule="auto"/>
        <w:jc w:val="center"/>
        <w:rPr>
          <w:rFonts w:ascii="Times New Roman" w:eastAsia="Times New Roman" w:hAnsi="Times New Roman" w:cs="Times New Roman"/>
          <w:sz w:val="24"/>
          <w:szCs w:val="24"/>
          <w:lang w:eastAsia="en-US"/>
        </w:rPr>
      </w:pPr>
      <w:r w:rsidRPr="0007613B">
        <w:rPr>
          <w:rFonts w:ascii="Times New Roman" w:eastAsia="Times New Roman" w:hAnsi="Times New Roman" w:cs="Times New Roman"/>
          <w:sz w:val="24"/>
          <w:szCs w:val="24"/>
          <w:lang w:eastAsia="en-US"/>
        </w:rPr>
        <w:t>20___-___-___</w:t>
      </w:r>
    </w:p>
    <w:p w14:paraId="4DB07FF3" w14:textId="77777777" w:rsidR="00FD0FBA" w:rsidRPr="0007613B" w:rsidRDefault="00FD0FBA" w:rsidP="00FD0FBA">
      <w:pPr>
        <w:spacing w:after="0" w:line="240" w:lineRule="auto"/>
        <w:rPr>
          <w:rFonts w:ascii="Times New Roman" w:eastAsia="Times New Roman" w:hAnsi="Times New Roman" w:cs="Times New Roman"/>
          <w:sz w:val="24"/>
          <w:szCs w:val="24"/>
          <w:lang w:eastAsia="en-US"/>
        </w:rPr>
      </w:pPr>
    </w:p>
    <w:p w14:paraId="07296BEA" w14:textId="77777777" w:rsidR="00FD0FBA" w:rsidRDefault="00FD0FBA" w:rsidP="00FD0FBA">
      <w:pPr>
        <w:spacing w:after="0" w:line="240" w:lineRule="auto"/>
        <w:jc w:val="center"/>
        <w:rPr>
          <w:rFonts w:ascii="Times New Roman" w:eastAsia="Times New Roman" w:hAnsi="Times New Roman" w:cs="Times New Roman"/>
          <w:b/>
          <w:bCs/>
          <w:iCs/>
          <w:sz w:val="24"/>
          <w:szCs w:val="24"/>
          <w:lang w:eastAsia="en-US"/>
        </w:rPr>
      </w:pPr>
      <w:r>
        <w:rPr>
          <w:rFonts w:ascii="Times New Roman" w:eastAsia="Times New Roman" w:hAnsi="Times New Roman" w:cs="Times New Roman"/>
          <w:b/>
          <w:bCs/>
          <w:iCs/>
          <w:sz w:val="24"/>
          <w:szCs w:val="24"/>
          <w:lang w:eastAsia="en-US"/>
        </w:rPr>
        <w:t>LICENCIJŲ VALDYMO PROGRAMINĖS ĮRANGOS PAKETAI (SAFETALK IR ASIST MOKYMŲ LICENCIJOS)</w:t>
      </w:r>
    </w:p>
    <w:p w14:paraId="5B1DB34B" w14:textId="77777777" w:rsidR="00FD0FBA" w:rsidRDefault="00FD0FBA" w:rsidP="00FD0FBA">
      <w:pPr>
        <w:spacing w:after="0" w:line="240" w:lineRule="auto"/>
        <w:jc w:val="center"/>
        <w:rPr>
          <w:rFonts w:ascii="Times New Roman" w:eastAsia="Times New Roman" w:hAnsi="Times New Roman" w:cs="Times New Roman"/>
          <w:b/>
          <w:bCs/>
          <w:iCs/>
          <w:sz w:val="24"/>
          <w:szCs w:val="24"/>
          <w:lang w:eastAsia="en-US"/>
        </w:rPr>
      </w:pPr>
    </w:p>
    <w:p w14:paraId="0C9467CF" w14:textId="77777777" w:rsidR="00FD0FBA" w:rsidRDefault="00FD0FBA" w:rsidP="00FD0FBA">
      <w:pPr>
        <w:spacing w:after="0" w:line="240" w:lineRule="auto"/>
        <w:jc w:val="center"/>
        <w:rPr>
          <w:rFonts w:ascii="Times New Roman" w:hAnsi="Times New Roman" w:cs="Times New Roman"/>
          <w:b/>
          <w:bCs/>
          <w:sz w:val="24"/>
          <w:szCs w:val="24"/>
        </w:rPr>
      </w:pPr>
      <w:r>
        <w:rPr>
          <w:rFonts w:ascii="Times New Roman" w:eastAsia="Times New Roman" w:hAnsi="Times New Roman" w:cs="Times New Roman"/>
          <w:b/>
          <w:color w:val="000000"/>
          <w:sz w:val="24"/>
          <w:szCs w:val="24"/>
          <w:lang w:eastAsia="en-US"/>
        </w:rPr>
        <w:t>ANTROJI</w:t>
      </w:r>
      <w:r w:rsidRPr="00F757AA">
        <w:rPr>
          <w:rFonts w:ascii="Times New Roman" w:eastAsia="Times New Roman" w:hAnsi="Times New Roman" w:cs="Times New Roman"/>
          <w:b/>
          <w:color w:val="000000"/>
          <w:sz w:val="24"/>
          <w:szCs w:val="24"/>
          <w:lang w:eastAsia="en-US"/>
        </w:rPr>
        <w:t xml:space="preserve"> PIRKIMO OBJEKTO DALIS </w:t>
      </w:r>
      <w:r w:rsidRPr="00F757AA">
        <w:rPr>
          <w:rStyle w:val="cf01"/>
          <w:rFonts w:ascii="Times New Roman" w:hAnsi="Times New Roman" w:cs="Times New Roman"/>
          <w:b/>
          <w:bCs/>
          <w:sz w:val="24"/>
          <w:szCs w:val="24"/>
        </w:rPr>
        <w:t>–</w:t>
      </w:r>
      <w:r w:rsidRPr="004848A6">
        <w:rPr>
          <w:szCs w:val="24"/>
        </w:rPr>
        <w:t xml:space="preserve"> </w:t>
      </w:r>
      <w:r w:rsidRPr="00BB7131">
        <w:rPr>
          <w:rFonts w:ascii="Times New Roman" w:hAnsi="Times New Roman" w:cs="Times New Roman"/>
          <w:b/>
          <w:bCs/>
          <w:sz w:val="24"/>
          <w:szCs w:val="24"/>
        </w:rPr>
        <w:t xml:space="preserve">SAVIŽUDYBIŲ </w:t>
      </w:r>
      <w:r>
        <w:rPr>
          <w:rFonts w:ascii="Times New Roman" w:hAnsi="Times New Roman" w:cs="Times New Roman"/>
          <w:b/>
          <w:bCs/>
          <w:sz w:val="24"/>
          <w:szCs w:val="24"/>
        </w:rPr>
        <w:t>INTERVENCIJOS ĮGŪDŽIŲ</w:t>
      </w:r>
      <w:r w:rsidRPr="00BB7131">
        <w:rPr>
          <w:rFonts w:ascii="Times New Roman" w:hAnsi="Times New Roman" w:cs="Times New Roman"/>
          <w:b/>
          <w:bCs/>
          <w:sz w:val="24"/>
          <w:szCs w:val="24"/>
        </w:rPr>
        <w:t xml:space="preserve"> MOKYMŲ „</w:t>
      </w:r>
      <w:r>
        <w:rPr>
          <w:rFonts w:ascii="Times New Roman" w:hAnsi="Times New Roman" w:cs="Times New Roman"/>
          <w:b/>
          <w:bCs/>
          <w:sz w:val="24"/>
          <w:szCs w:val="24"/>
        </w:rPr>
        <w:t>ASIST</w:t>
      </w:r>
      <w:r w:rsidRPr="00BB7131">
        <w:rPr>
          <w:rFonts w:ascii="Times New Roman" w:hAnsi="Times New Roman" w:cs="Times New Roman"/>
          <w:b/>
          <w:bCs/>
          <w:sz w:val="24"/>
          <w:szCs w:val="24"/>
        </w:rPr>
        <w:t>“ LICENCIJOS</w:t>
      </w:r>
    </w:p>
    <w:p w14:paraId="345F2DCB" w14:textId="77777777" w:rsidR="00FD0FBA" w:rsidRDefault="00FD0FBA" w:rsidP="00FD0FBA">
      <w:pPr>
        <w:spacing w:after="0" w:line="240" w:lineRule="auto"/>
        <w:jc w:val="right"/>
        <w:rPr>
          <w:rFonts w:ascii="Times New Roman" w:eastAsia="Times New Roman" w:hAnsi="Times New Roman" w:cs="Times New Roman"/>
          <w:sz w:val="24"/>
          <w:szCs w:val="20"/>
          <w:lang w:eastAsia="en-US"/>
        </w:rPr>
      </w:pPr>
    </w:p>
    <w:p w14:paraId="426C8410" w14:textId="77777777" w:rsidR="00FD0FBA" w:rsidRPr="004B5287" w:rsidRDefault="00FD0FBA" w:rsidP="00FD0FBA">
      <w:pPr>
        <w:spacing w:after="0" w:line="240" w:lineRule="auto"/>
        <w:ind w:firstLine="567"/>
        <w:jc w:val="both"/>
        <w:rPr>
          <w:rFonts w:ascii="Times New Roman" w:eastAsia="Times New Roman" w:hAnsi="Times New Roman" w:cs="Times New Roman"/>
          <w:sz w:val="24"/>
          <w:szCs w:val="20"/>
          <w:lang w:eastAsia="en-US"/>
        </w:rPr>
      </w:pPr>
      <w:r w:rsidRPr="004B5287">
        <w:rPr>
          <w:rFonts w:ascii="Times New Roman" w:eastAsia="Times New Roman" w:hAnsi="Times New Roman" w:cs="Times New Roman"/>
          <w:sz w:val="24"/>
          <w:szCs w:val="20"/>
          <w:lang w:eastAsia="en-US"/>
        </w:rPr>
        <w:t>Informacija apie dalyvį:</w:t>
      </w:r>
    </w:p>
    <w:tbl>
      <w:tblPr>
        <w:tblStyle w:val="Lentelstinklelis7"/>
        <w:tblW w:w="0" w:type="auto"/>
        <w:tblLook w:val="04A0" w:firstRow="1" w:lastRow="0" w:firstColumn="1" w:lastColumn="0" w:noHBand="0" w:noVBand="1"/>
      </w:tblPr>
      <w:tblGrid>
        <w:gridCol w:w="4815"/>
        <w:gridCol w:w="4813"/>
      </w:tblGrid>
      <w:tr w:rsidR="00FD0FBA" w:rsidRPr="004B5287" w14:paraId="2C4C9CC1" w14:textId="77777777" w:rsidTr="00AF3469">
        <w:tc>
          <w:tcPr>
            <w:tcW w:w="4815" w:type="dxa"/>
            <w:tcBorders>
              <w:top w:val="single" w:sz="4" w:space="0" w:color="auto"/>
              <w:left w:val="single" w:sz="4" w:space="0" w:color="auto"/>
              <w:bottom w:val="single" w:sz="4" w:space="0" w:color="auto"/>
              <w:right w:val="single" w:sz="4" w:space="0" w:color="auto"/>
            </w:tcBorders>
          </w:tcPr>
          <w:p w14:paraId="58131FF2" w14:textId="77777777" w:rsidR="00FD0FBA" w:rsidRPr="004B5287" w:rsidRDefault="00FD0FBA" w:rsidP="00AF3469">
            <w:pPr>
              <w:jc w:val="both"/>
              <w:rPr>
                <w:sz w:val="24"/>
                <w:szCs w:val="24"/>
                <w:lang w:eastAsia="en-US"/>
              </w:rPr>
            </w:pPr>
            <w:r w:rsidRPr="004B5287">
              <w:rPr>
                <w:rFonts w:eastAsia="SimSun"/>
                <w:sz w:val="24"/>
                <w:szCs w:val="24"/>
              </w:rPr>
              <w:t xml:space="preserve">Dalyvio (kiekvieno tiekėjų grupės partnerio) pavadinimas (-ai) ir juridinio asmens kodas (-ai), fizinio asmens verslo pažymėjimo </w:t>
            </w:r>
            <w:r>
              <w:rPr>
                <w:rFonts w:eastAsia="SimSun"/>
                <w:sz w:val="24"/>
                <w:szCs w:val="24"/>
              </w:rPr>
              <w:t>numeris</w:t>
            </w:r>
            <w:r w:rsidRPr="004B5287">
              <w:rPr>
                <w:rFonts w:eastAsia="SimSun"/>
                <w:sz w:val="24"/>
                <w:szCs w:val="24"/>
              </w:rPr>
              <w:t xml:space="preserve"> ar pan. </w:t>
            </w:r>
          </w:p>
        </w:tc>
        <w:tc>
          <w:tcPr>
            <w:tcW w:w="4813" w:type="dxa"/>
          </w:tcPr>
          <w:p w14:paraId="70BD615A" w14:textId="77777777" w:rsidR="00FD0FBA" w:rsidRPr="004B5287" w:rsidRDefault="00FD0FBA" w:rsidP="00AF3469">
            <w:pPr>
              <w:jc w:val="both"/>
              <w:rPr>
                <w:sz w:val="24"/>
                <w:szCs w:val="24"/>
                <w:lang w:eastAsia="en-US"/>
              </w:rPr>
            </w:pPr>
          </w:p>
        </w:tc>
      </w:tr>
      <w:tr w:rsidR="00FD0FBA" w:rsidRPr="004B5287" w14:paraId="7F1181FE" w14:textId="77777777" w:rsidTr="00AF3469">
        <w:tc>
          <w:tcPr>
            <w:tcW w:w="4815" w:type="dxa"/>
            <w:tcBorders>
              <w:top w:val="single" w:sz="4" w:space="0" w:color="auto"/>
              <w:left w:val="single" w:sz="4" w:space="0" w:color="auto"/>
              <w:bottom w:val="single" w:sz="4" w:space="0" w:color="auto"/>
              <w:right w:val="single" w:sz="4" w:space="0" w:color="auto"/>
            </w:tcBorders>
          </w:tcPr>
          <w:p w14:paraId="122650B0" w14:textId="77777777" w:rsidR="00FD0FBA" w:rsidRPr="004B5287" w:rsidRDefault="00FD0FBA" w:rsidP="00AF3469">
            <w:pPr>
              <w:jc w:val="both"/>
              <w:rPr>
                <w:sz w:val="24"/>
                <w:szCs w:val="24"/>
                <w:lang w:eastAsia="en-US"/>
              </w:rPr>
            </w:pPr>
            <w:r w:rsidRPr="004B5287">
              <w:rPr>
                <w:rFonts w:eastAsia="SimSun"/>
                <w:sz w:val="24"/>
                <w:szCs w:val="24"/>
              </w:rPr>
              <w:t>Dalyvio (kiekvieno tiekėjų grupės partnerio) registracijos šalis (-ys) ir adresas</w:t>
            </w:r>
            <w:r>
              <w:rPr>
                <w:rFonts w:eastAsia="SimSun"/>
                <w:sz w:val="24"/>
                <w:szCs w:val="24"/>
              </w:rPr>
              <w:t xml:space="preserve"> (-ai)</w:t>
            </w:r>
            <w:r w:rsidRPr="004B5287">
              <w:rPr>
                <w:rFonts w:eastAsia="SimSun"/>
                <w:sz w:val="24"/>
                <w:szCs w:val="24"/>
              </w:rPr>
              <w:t>, o jei fizinis asmuo – nuolatinės gyvenamosios vietos šalis, adresas ir pilietybė (-ės)</w:t>
            </w:r>
          </w:p>
        </w:tc>
        <w:tc>
          <w:tcPr>
            <w:tcW w:w="4813" w:type="dxa"/>
          </w:tcPr>
          <w:p w14:paraId="62F228BB" w14:textId="77777777" w:rsidR="00FD0FBA" w:rsidRPr="004B5287" w:rsidRDefault="00FD0FBA" w:rsidP="00AF3469">
            <w:pPr>
              <w:jc w:val="both"/>
              <w:rPr>
                <w:sz w:val="24"/>
                <w:szCs w:val="24"/>
                <w:lang w:eastAsia="en-US"/>
              </w:rPr>
            </w:pPr>
          </w:p>
        </w:tc>
      </w:tr>
      <w:tr w:rsidR="00FD0FBA" w:rsidRPr="004B5287" w14:paraId="0C3E4CC7" w14:textId="77777777" w:rsidTr="00AF3469">
        <w:tc>
          <w:tcPr>
            <w:tcW w:w="4815" w:type="dxa"/>
            <w:tcBorders>
              <w:top w:val="single" w:sz="4" w:space="0" w:color="auto"/>
              <w:left w:val="single" w:sz="4" w:space="0" w:color="auto"/>
              <w:bottom w:val="single" w:sz="4" w:space="0" w:color="auto"/>
              <w:right w:val="single" w:sz="4" w:space="0" w:color="auto"/>
            </w:tcBorders>
          </w:tcPr>
          <w:p w14:paraId="5DB4FB56" w14:textId="77777777" w:rsidR="00FD0FBA" w:rsidRPr="004B5287" w:rsidRDefault="00FD0FBA" w:rsidP="00AF3469">
            <w:pPr>
              <w:jc w:val="both"/>
              <w:rPr>
                <w:sz w:val="24"/>
                <w:szCs w:val="24"/>
                <w:lang w:eastAsia="en-US"/>
              </w:rPr>
            </w:pPr>
            <w:r w:rsidRPr="004B5287">
              <w:rPr>
                <w:sz w:val="24"/>
                <w:szCs w:val="24"/>
                <w:lang w:eastAsia="en-US"/>
              </w:rPr>
              <w:t>Ar dalyvis (kiekvienas tiekėjų grupės partneris) turi kontroliuojantį (-čius) asmenį (-is)</w:t>
            </w:r>
            <w:r w:rsidRPr="004B5287">
              <w:rPr>
                <w:sz w:val="24"/>
                <w:szCs w:val="24"/>
                <w:vertAlign w:val="superscript"/>
                <w:lang w:eastAsia="en-US"/>
              </w:rPr>
              <w:footnoteReference w:id="7"/>
            </w:r>
            <w:r w:rsidRPr="004B5287">
              <w:rPr>
                <w:sz w:val="24"/>
                <w:szCs w:val="24"/>
                <w:lang w:eastAsia="en-US"/>
              </w:rPr>
              <w:t>?</w:t>
            </w:r>
          </w:p>
          <w:p w14:paraId="031AFB12" w14:textId="77777777" w:rsidR="00FD0FBA" w:rsidRPr="004B5287" w:rsidRDefault="00FD0FBA" w:rsidP="00AF3469">
            <w:pPr>
              <w:jc w:val="both"/>
              <w:rPr>
                <w:sz w:val="24"/>
                <w:szCs w:val="24"/>
                <w:lang w:eastAsia="en-US"/>
              </w:rPr>
            </w:pPr>
            <w:r w:rsidRPr="004B5287">
              <w:rPr>
                <w:sz w:val="24"/>
                <w:szCs w:val="24"/>
                <w:lang w:eastAsia="en-US"/>
              </w:rPr>
              <w:t>(nurodoma kiekvienam tiekėjų grupės partneriui atskirai)</w:t>
            </w:r>
          </w:p>
          <w:p w14:paraId="3D1E9970" w14:textId="77777777" w:rsidR="00FD0FBA" w:rsidRPr="004B5287" w:rsidRDefault="00FD0FBA" w:rsidP="00AF3469">
            <w:pPr>
              <w:jc w:val="both"/>
              <w:rPr>
                <w:sz w:val="24"/>
                <w:szCs w:val="24"/>
                <w:lang w:eastAsia="en-US"/>
              </w:rPr>
            </w:pPr>
          </w:p>
          <w:p w14:paraId="59F1247F" w14:textId="77777777" w:rsidR="00FD0FBA" w:rsidRPr="004B5287" w:rsidRDefault="00FD0FBA" w:rsidP="00AF3469">
            <w:pPr>
              <w:jc w:val="both"/>
              <w:rPr>
                <w:rFonts w:eastAsia="SimSun"/>
                <w:sz w:val="24"/>
                <w:szCs w:val="24"/>
              </w:rPr>
            </w:pPr>
            <w:r w:rsidRPr="004B5287">
              <w:rPr>
                <w:sz w:val="24"/>
                <w:szCs w:val="24"/>
                <w:lang w:eastAsia="en-US"/>
              </w:rPr>
              <w:t xml:space="preserve">Jei ne, nurodomas pagrindimas </w:t>
            </w:r>
            <w:r w:rsidRPr="004B5287">
              <w:rPr>
                <w:i/>
                <w:iCs/>
                <w:sz w:val="24"/>
                <w:szCs w:val="24"/>
                <w:lang w:eastAsia="en-US"/>
              </w:rPr>
              <w:t>(pvz. nė vienas dalyvio (juridinio asmens) asmuo tiesiogiai ar netiesiogiai, ar kartu su susijusiais asmenimis nevaldo daugiau kaip 50 proc. akcijų, pajų, dalių, įnašų ar (ir) balsų juridinio asmens (dalyvio įmonės) dalyvių susirinkime)</w:t>
            </w:r>
          </w:p>
        </w:tc>
        <w:tc>
          <w:tcPr>
            <w:tcW w:w="4813" w:type="dxa"/>
          </w:tcPr>
          <w:p w14:paraId="1311FF92" w14:textId="77777777" w:rsidR="00FD0FBA" w:rsidRPr="004B5287" w:rsidRDefault="00FD0FBA" w:rsidP="00AF3469">
            <w:pPr>
              <w:jc w:val="both"/>
              <w:rPr>
                <w:sz w:val="24"/>
                <w:szCs w:val="24"/>
                <w:lang w:eastAsia="en-US"/>
              </w:rPr>
            </w:pPr>
            <w:r w:rsidRPr="004B5287">
              <w:rPr>
                <w:sz w:val="24"/>
                <w:szCs w:val="24"/>
                <w:lang w:eastAsia="en-US"/>
              </w:rPr>
              <w:t>[pavadinimas]</w:t>
            </w:r>
          </w:p>
          <w:p w14:paraId="348638F1" w14:textId="77777777" w:rsidR="00FD0FBA" w:rsidRPr="004B5287" w:rsidRDefault="001333E6" w:rsidP="00AF3469">
            <w:pPr>
              <w:jc w:val="both"/>
              <w:rPr>
                <w:sz w:val="24"/>
                <w:szCs w:val="24"/>
                <w:lang w:eastAsia="en-US"/>
              </w:rPr>
            </w:pPr>
            <w:sdt>
              <w:sdtPr>
                <w:rPr>
                  <w:sz w:val="24"/>
                  <w:szCs w:val="24"/>
                  <w:lang w:eastAsia="en-US"/>
                </w:rPr>
                <w:id w:val="-421563436"/>
                <w14:checkbox>
                  <w14:checked w14:val="0"/>
                  <w14:checkedState w14:val="2612" w14:font="MS Gothic"/>
                  <w14:uncheckedState w14:val="2610" w14:font="MS Gothic"/>
                </w14:checkbox>
              </w:sdtPr>
              <w:sdtEndPr/>
              <w:sdtContent>
                <w:r w:rsidR="00FD0FBA" w:rsidRPr="004B5287">
                  <w:rPr>
                    <w:rFonts w:ascii="Segoe UI Symbol" w:hAnsi="Segoe UI Symbol" w:cs="Segoe UI Symbol"/>
                    <w:sz w:val="24"/>
                    <w:szCs w:val="24"/>
                    <w:lang w:eastAsia="en-US"/>
                  </w:rPr>
                  <w:t>☐</w:t>
                </w:r>
              </w:sdtContent>
            </w:sdt>
            <w:r w:rsidR="00FD0FBA" w:rsidRPr="004B5287" w:rsidDel="006642C4">
              <w:rPr>
                <w:sz w:val="24"/>
                <w:szCs w:val="24"/>
                <w:lang w:eastAsia="en-US"/>
              </w:rPr>
              <w:t xml:space="preserve"> </w:t>
            </w:r>
            <w:r w:rsidR="00FD0FBA" w:rsidRPr="004B5287">
              <w:rPr>
                <w:sz w:val="24"/>
                <w:szCs w:val="24"/>
                <w:lang w:eastAsia="en-US"/>
              </w:rPr>
              <w:t>Taip</w:t>
            </w:r>
          </w:p>
          <w:p w14:paraId="1C43322C" w14:textId="77777777" w:rsidR="00FD0FBA" w:rsidRPr="004B5287" w:rsidRDefault="001333E6" w:rsidP="00AF3469">
            <w:pPr>
              <w:jc w:val="both"/>
              <w:rPr>
                <w:sz w:val="24"/>
                <w:szCs w:val="24"/>
                <w:lang w:eastAsia="en-US"/>
              </w:rPr>
            </w:pPr>
            <w:sdt>
              <w:sdtPr>
                <w:rPr>
                  <w:sz w:val="24"/>
                  <w:szCs w:val="24"/>
                  <w:lang w:eastAsia="en-US"/>
                </w:rPr>
                <w:id w:val="-332908635"/>
                <w14:checkbox>
                  <w14:checked w14:val="0"/>
                  <w14:checkedState w14:val="2612" w14:font="MS Gothic"/>
                  <w14:uncheckedState w14:val="2610" w14:font="MS Gothic"/>
                </w14:checkbox>
              </w:sdtPr>
              <w:sdtEndPr/>
              <w:sdtContent>
                <w:r w:rsidR="00FD0FBA" w:rsidRPr="004B5287">
                  <w:rPr>
                    <w:rFonts w:ascii="Segoe UI Symbol" w:hAnsi="Segoe UI Symbol" w:cs="Segoe UI Symbol"/>
                    <w:sz w:val="24"/>
                    <w:szCs w:val="24"/>
                    <w:lang w:eastAsia="en-US"/>
                  </w:rPr>
                  <w:t>☐</w:t>
                </w:r>
              </w:sdtContent>
            </w:sdt>
            <w:r w:rsidR="00FD0FBA" w:rsidRPr="004B5287" w:rsidDel="006642C4">
              <w:rPr>
                <w:sz w:val="24"/>
                <w:szCs w:val="24"/>
                <w:lang w:eastAsia="en-US"/>
              </w:rPr>
              <w:t xml:space="preserve"> </w:t>
            </w:r>
            <w:r w:rsidR="00FD0FBA" w:rsidRPr="004B5287">
              <w:rPr>
                <w:sz w:val="24"/>
                <w:szCs w:val="24"/>
                <w:lang w:eastAsia="en-US"/>
              </w:rPr>
              <w:t>Ne [pagrindimas]</w:t>
            </w:r>
          </w:p>
          <w:p w14:paraId="58E87370" w14:textId="77777777" w:rsidR="00FD0FBA" w:rsidRPr="004B5287" w:rsidRDefault="00FD0FBA" w:rsidP="00AF3469">
            <w:pPr>
              <w:jc w:val="both"/>
              <w:rPr>
                <w:sz w:val="24"/>
                <w:szCs w:val="24"/>
                <w:lang w:eastAsia="en-US"/>
              </w:rPr>
            </w:pPr>
          </w:p>
          <w:p w14:paraId="68A16507" w14:textId="77777777" w:rsidR="00FD0FBA" w:rsidRPr="004B5287" w:rsidRDefault="00FD0FBA" w:rsidP="00AF3469">
            <w:pPr>
              <w:jc w:val="both"/>
              <w:rPr>
                <w:sz w:val="24"/>
                <w:szCs w:val="24"/>
                <w:lang w:eastAsia="en-US"/>
              </w:rPr>
            </w:pPr>
          </w:p>
          <w:p w14:paraId="12ADB97A" w14:textId="77777777" w:rsidR="00FD0FBA" w:rsidRPr="004B5287" w:rsidRDefault="00FD0FBA" w:rsidP="00AF3469">
            <w:pPr>
              <w:jc w:val="both"/>
              <w:rPr>
                <w:sz w:val="24"/>
                <w:szCs w:val="24"/>
                <w:lang w:eastAsia="en-US"/>
              </w:rPr>
            </w:pPr>
            <w:r w:rsidRPr="004B5287">
              <w:rPr>
                <w:sz w:val="24"/>
                <w:szCs w:val="24"/>
                <w:lang w:eastAsia="en-US"/>
              </w:rPr>
              <w:t>[pavadinimas]</w:t>
            </w:r>
          </w:p>
          <w:p w14:paraId="2DB1416E" w14:textId="77777777" w:rsidR="00FD0FBA" w:rsidRPr="004B5287" w:rsidRDefault="001333E6" w:rsidP="00AF3469">
            <w:pPr>
              <w:jc w:val="both"/>
              <w:rPr>
                <w:sz w:val="24"/>
                <w:szCs w:val="24"/>
                <w:lang w:eastAsia="en-US"/>
              </w:rPr>
            </w:pPr>
            <w:sdt>
              <w:sdtPr>
                <w:rPr>
                  <w:sz w:val="24"/>
                  <w:szCs w:val="24"/>
                  <w:lang w:eastAsia="en-US"/>
                </w:rPr>
                <w:id w:val="-113988002"/>
                <w14:checkbox>
                  <w14:checked w14:val="0"/>
                  <w14:checkedState w14:val="2612" w14:font="MS Gothic"/>
                  <w14:uncheckedState w14:val="2610" w14:font="MS Gothic"/>
                </w14:checkbox>
              </w:sdtPr>
              <w:sdtEndPr/>
              <w:sdtContent>
                <w:r w:rsidR="00FD0FBA" w:rsidRPr="004B5287">
                  <w:rPr>
                    <w:rFonts w:ascii="Segoe UI Symbol" w:hAnsi="Segoe UI Symbol" w:cs="Segoe UI Symbol"/>
                    <w:sz w:val="24"/>
                    <w:szCs w:val="24"/>
                    <w:lang w:eastAsia="en-US"/>
                  </w:rPr>
                  <w:t>☐</w:t>
                </w:r>
              </w:sdtContent>
            </w:sdt>
            <w:r w:rsidR="00FD0FBA" w:rsidRPr="004B5287" w:rsidDel="006642C4">
              <w:rPr>
                <w:sz w:val="24"/>
                <w:szCs w:val="24"/>
                <w:lang w:eastAsia="en-US"/>
              </w:rPr>
              <w:t xml:space="preserve"> </w:t>
            </w:r>
            <w:r w:rsidR="00FD0FBA" w:rsidRPr="004B5287">
              <w:rPr>
                <w:sz w:val="24"/>
                <w:szCs w:val="24"/>
                <w:lang w:eastAsia="en-US"/>
              </w:rPr>
              <w:t>Taip</w:t>
            </w:r>
          </w:p>
          <w:p w14:paraId="0427F713" w14:textId="77777777" w:rsidR="00FD0FBA" w:rsidRPr="004B5287" w:rsidRDefault="001333E6" w:rsidP="00AF3469">
            <w:pPr>
              <w:jc w:val="both"/>
              <w:rPr>
                <w:sz w:val="24"/>
                <w:szCs w:val="24"/>
                <w:lang w:eastAsia="en-US"/>
              </w:rPr>
            </w:pPr>
            <w:sdt>
              <w:sdtPr>
                <w:rPr>
                  <w:sz w:val="24"/>
                  <w:szCs w:val="24"/>
                  <w:lang w:eastAsia="en-US"/>
                </w:rPr>
                <w:id w:val="-1494327558"/>
                <w:placeholder>
                  <w:docPart w:val="9D6E0CEC88574A1584C335F714DC47D6"/>
                </w:placeholder>
                <w14:checkbox>
                  <w14:checked w14:val="0"/>
                  <w14:checkedState w14:val="2612" w14:font="MS Gothic"/>
                  <w14:uncheckedState w14:val="2610" w14:font="MS Gothic"/>
                </w14:checkbox>
              </w:sdtPr>
              <w:sdtEndPr/>
              <w:sdtContent>
                <w:r w:rsidR="00FD0FBA" w:rsidRPr="004B5287">
                  <w:rPr>
                    <w:rFonts w:ascii="Segoe UI Symbol" w:eastAsia="MS Gothic" w:hAnsi="Segoe UI Symbol" w:cs="Segoe UI Symbol"/>
                    <w:sz w:val="24"/>
                    <w:szCs w:val="24"/>
                    <w:lang w:eastAsia="en-US"/>
                  </w:rPr>
                  <w:t>☐</w:t>
                </w:r>
              </w:sdtContent>
            </w:sdt>
            <w:r w:rsidR="00FD0FBA" w:rsidRPr="004B5287" w:rsidDel="006642C4">
              <w:rPr>
                <w:sz w:val="24"/>
                <w:szCs w:val="24"/>
                <w:lang w:eastAsia="en-US"/>
              </w:rPr>
              <w:t xml:space="preserve"> </w:t>
            </w:r>
            <w:r w:rsidR="00FD0FBA" w:rsidRPr="004B5287">
              <w:rPr>
                <w:sz w:val="24"/>
                <w:szCs w:val="24"/>
                <w:lang w:eastAsia="en-US"/>
              </w:rPr>
              <w:t>Ne [pagrindimas]</w:t>
            </w:r>
          </w:p>
        </w:tc>
      </w:tr>
      <w:tr w:rsidR="00FD0FBA" w:rsidRPr="004B5287" w14:paraId="3FC12E75" w14:textId="77777777" w:rsidTr="00AF3469">
        <w:tc>
          <w:tcPr>
            <w:tcW w:w="4815" w:type="dxa"/>
            <w:tcBorders>
              <w:top w:val="single" w:sz="4" w:space="0" w:color="auto"/>
              <w:left w:val="single" w:sz="4" w:space="0" w:color="auto"/>
              <w:bottom w:val="single" w:sz="4" w:space="0" w:color="auto"/>
              <w:right w:val="single" w:sz="4" w:space="0" w:color="auto"/>
            </w:tcBorders>
          </w:tcPr>
          <w:p w14:paraId="4D141C99" w14:textId="77777777" w:rsidR="00FD0FBA" w:rsidRPr="004B5287" w:rsidRDefault="00FD0FBA" w:rsidP="00AF3469">
            <w:pPr>
              <w:jc w:val="both"/>
              <w:rPr>
                <w:sz w:val="24"/>
                <w:szCs w:val="24"/>
                <w:lang w:eastAsia="en-US"/>
              </w:rPr>
            </w:pPr>
            <w:r w:rsidRPr="004B5287">
              <w:rPr>
                <w:sz w:val="24"/>
                <w:szCs w:val="24"/>
                <w:lang w:eastAsia="en-US"/>
              </w:rPr>
              <w:t>Dalyvį (kiekvieną tiekėjų grupės partnerį) kontroliuojančio (-ių) asmens (-ų) pavadinimas (-ai) (tuo atveju, jei kontroliuojantis (-ys) asmuo (-ys) yra juridinis (-iai) asmuo (-ys) arba</w:t>
            </w:r>
          </w:p>
          <w:p w14:paraId="1799FD2A" w14:textId="77777777" w:rsidR="00FD0FBA" w:rsidRPr="004B5287" w:rsidRDefault="00FD0FBA" w:rsidP="00AF3469">
            <w:pPr>
              <w:jc w:val="both"/>
              <w:rPr>
                <w:rFonts w:eastAsia="SimSun"/>
                <w:sz w:val="24"/>
                <w:szCs w:val="24"/>
              </w:rPr>
            </w:pPr>
            <w:r w:rsidRPr="004B5287">
              <w:rPr>
                <w:sz w:val="24"/>
                <w:szCs w:val="24"/>
                <w:lang w:eastAsia="en-US"/>
              </w:rPr>
              <w:t>vardas (-ai) pavardė (-ės) (tuo atveju, jei kontroliuojantis asmuo yra fizinis asmuo)</w:t>
            </w:r>
            <w:r w:rsidRPr="004B5287">
              <w:rPr>
                <w:sz w:val="24"/>
                <w:szCs w:val="24"/>
                <w:vertAlign w:val="superscript"/>
                <w:lang w:eastAsia="en-US"/>
              </w:rPr>
              <w:footnoteReference w:id="8"/>
            </w:r>
          </w:p>
        </w:tc>
        <w:tc>
          <w:tcPr>
            <w:tcW w:w="4813" w:type="dxa"/>
          </w:tcPr>
          <w:p w14:paraId="0991F719" w14:textId="77777777" w:rsidR="00FD0FBA" w:rsidRPr="004B5287" w:rsidRDefault="00FD0FBA" w:rsidP="00AF3469">
            <w:pPr>
              <w:jc w:val="both"/>
              <w:rPr>
                <w:sz w:val="24"/>
                <w:szCs w:val="24"/>
                <w:lang w:eastAsia="en-US"/>
              </w:rPr>
            </w:pPr>
          </w:p>
        </w:tc>
      </w:tr>
      <w:tr w:rsidR="00FD0FBA" w:rsidRPr="004B5287" w14:paraId="174C01D2" w14:textId="77777777" w:rsidTr="00AF3469">
        <w:tc>
          <w:tcPr>
            <w:tcW w:w="4815" w:type="dxa"/>
            <w:tcBorders>
              <w:top w:val="single" w:sz="4" w:space="0" w:color="auto"/>
              <w:left w:val="single" w:sz="4" w:space="0" w:color="auto"/>
              <w:bottom w:val="single" w:sz="4" w:space="0" w:color="auto"/>
              <w:right w:val="single" w:sz="4" w:space="0" w:color="auto"/>
            </w:tcBorders>
          </w:tcPr>
          <w:p w14:paraId="71201711" w14:textId="77777777" w:rsidR="00FD0FBA" w:rsidRPr="004B5287" w:rsidRDefault="00FD0FBA" w:rsidP="00AF3469">
            <w:pPr>
              <w:jc w:val="both"/>
              <w:rPr>
                <w:sz w:val="24"/>
                <w:szCs w:val="24"/>
                <w:lang w:eastAsia="en-US"/>
              </w:rPr>
            </w:pPr>
            <w:r w:rsidRPr="004B5287">
              <w:rPr>
                <w:sz w:val="24"/>
                <w:szCs w:val="24"/>
                <w:lang w:eastAsia="en-US"/>
              </w:rPr>
              <w:lastRenderedPageBreak/>
              <w:t>Dalyvio (kiekvieno tiekėjų grupės partnerio) kontroliuojančio (-ių) asmens (-ų) registracijos šalis (-ys) (tuo atveju, jei kontroliuojantis asmuo yra juridinis asmuo) arba</w:t>
            </w:r>
          </w:p>
          <w:p w14:paraId="7721DBD6" w14:textId="77777777" w:rsidR="00FD0FBA" w:rsidRPr="004B5287" w:rsidRDefault="00FD0FBA" w:rsidP="00AF3469">
            <w:pPr>
              <w:jc w:val="both"/>
              <w:rPr>
                <w:rFonts w:eastAsia="SimSun"/>
                <w:sz w:val="24"/>
                <w:szCs w:val="24"/>
              </w:rPr>
            </w:pPr>
            <w:r w:rsidRPr="004B5287">
              <w:rPr>
                <w:sz w:val="24"/>
                <w:szCs w:val="24"/>
                <w:lang w:eastAsia="en-US"/>
              </w:rPr>
              <w:t>nuolatinės gyvenamosios vietos šalis, pilietybė (-ės) (tuo atveju, jei kontroliuojantis asmuo yra fizinis asmuo)</w:t>
            </w:r>
          </w:p>
        </w:tc>
        <w:tc>
          <w:tcPr>
            <w:tcW w:w="4813" w:type="dxa"/>
          </w:tcPr>
          <w:p w14:paraId="68FB99E6" w14:textId="77777777" w:rsidR="00FD0FBA" w:rsidRPr="004B5287" w:rsidRDefault="00FD0FBA" w:rsidP="00AF3469">
            <w:pPr>
              <w:jc w:val="both"/>
              <w:rPr>
                <w:sz w:val="24"/>
                <w:szCs w:val="24"/>
                <w:lang w:eastAsia="en-US"/>
              </w:rPr>
            </w:pPr>
          </w:p>
        </w:tc>
      </w:tr>
      <w:tr w:rsidR="00FD0FBA" w:rsidRPr="004B5287" w14:paraId="6F014DC8" w14:textId="77777777" w:rsidTr="00AF3469">
        <w:tc>
          <w:tcPr>
            <w:tcW w:w="4815" w:type="dxa"/>
            <w:tcBorders>
              <w:top w:val="single" w:sz="4" w:space="0" w:color="auto"/>
              <w:left w:val="single" w:sz="4" w:space="0" w:color="auto"/>
              <w:bottom w:val="single" w:sz="4" w:space="0" w:color="auto"/>
              <w:right w:val="single" w:sz="4" w:space="0" w:color="auto"/>
            </w:tcBorders>
          </w:tcPr>
          <w:p w14:paraId="59EE9307" w14:textId="77777777" w:rsidR="00FD0FBA" w:rsidRPr="004B5287" w:rsidRDefault="00FD0FBA" w:rsidP="00AF3469">
            <w:pPr>
              <w:jc w:val="both"/>
              <w:rPr>
                <w:sz w:val="24"/>
                <w:szCs w:val="24"/>
                <w:lang w:eastAsia="en-US"/>
              </w:rPr>
            </w:pPr>
            <w:r w:rsidRPr="004B5287">
              <w:rPr>
                <w:rFonts w:eastAsia="SimSun"/>
                <w:sz w:val="24"/>
                <w:szCs w:val="24"/>
              </w:rPr>
              <w:t>Dalyvio (tiekėjų grupės partnerių) įgaliotas asmuo pasirašyti pasiūlymą</w:t>
            </w:r>
          </w:p>
        </w:tc>
        <w:tc>
          <w:tcPr>
            <w:tcW w:w="4813" w:type="dxa"/>
          </w:tcPr>
          <w:p w14:paraId="308B6729" w14:textId="77777777" w:rsidR="00FD0FBA" w:rsidRPr="004B5287" w:rsidRDefault="00FD0FBA" w:rsidP="00AF3469">
            <w:pPr>
              <w:jc w:val="both"/>
              <w:rPr>
                <w:sz w:val="24"/>
                <w:szCs w:val="24"/>
                <w:lang w:eastAsia="en-US"/>
              </w:rPr>
            </w:pPr>
          </w:p>
        </w:tc>
      </w:tr>
      <w:tr w:rsidR="00FD0FBA" w:rsidRPr="004B5287" w14:paraId="43953083" w14:textId="77777777" w:rsidTr="00AF3469">
        <w:tc>
          <w:tcPr>
            <w:tcW w:w="4815" w:type="dxa"/>
            <w:tcBorders>
              <w:top w:val="single" w:sz="4" w:space="0" w:color="auto"/>
              <w:left w:val="single" w:sz="4" w:space="0" w:color="auto"/>
              <w:bottom w:val="single" w:sz="4" w:space="0" w:color="auto"/>
              <w:right w:val="single" w:sz="4" w:space="0" w:color="auto"/>
            </w:tcBorders>
          </w:tcPr>
          <w:p w14:paraId="2011F336" w14:textId="77777777" w:rsidR="00FD0FBA" w:rsidRPr="004B5287" w:rsidRDefault="00FD0FBA" w:rsidP="00AF3469">
            <w:pPr>
              <w:jc w:val="both"/>
              <w:rPr>
                <w:sz w:val="24"/>
                <w:szCs w:val="24"/>
                <w:lang w:eastAsia="en-US"/>
              </w:rPr>
            </w:pPr>
            <w:r w:rsidRPr="004B5287">
              <w:rPr>
                <w:rFonts w:eastAsia="SimSun"/>
                <w:sz w:val="24"/>
                <w:szCs w:val="24"/>
              </w:rPr>
              <w:t>Dalyvio (tiekėjų grupės partnerių) įgaliotas asmuo bendrauti pateikto pasiūlymo klausimais</w:t>
            </w:r>
          </w:p>
        </w:tc>
        <w:tc>
          <w:tcPr>
            <w:tcW w:w="4813" w:type="dxa"/>
          </w:tcPr>
          <w:p w14:paraId="6BAC1457" w14:textId="77777777" w:rsidR="00FD0FBA" w:rsidRPr="004B5287" w:rsidRDefault="00FD0FBA" w:rsidP="00AF3469">
            <w:pPr>
              <w:jc w:val="both"/>
              <w:rPr>
                <w:sz w:val="24"/>
                <w:szCs w:val="24"/>
                <w:lang w:eastAsia="en-US"/>
              </w:rPr>
            </w:pPr>
          </w:p>
        </w:tc>
      </w:tr>
      <w:tr w:rsidR="00FD0FBA" w:rsidRPr="004B5287" w14:paraId="18EFF95D" w14:textId="77777777" w:rsidTr="00AF3469">
        <w:tc>
          <w:tcPr>
            <w:tcW w:w="4815" w:type="dxa"/>
            <w:tcBorders>
              <w:top w:val="single" w:sz="4" w:space="0" w:color="auto"/>
              <w:left w:val="single" w:sz="4" w:space="0" w:color="auto"/>
              <w:bottom w:val="single" w:sz="4" w:space="0" w:color="auto"/>
              <w:right w:val="single" w:sz="4" w:space="0" w:color="auto"/>
            </w:tcBorders>
          </w:tcPr>
          <w:p w14:paraId="4D72E270" w14:textId="77777777" w:rsidR="00FD0FBA" w:rsidRPr="004B5287" w:rsidRDefault="00FD0FBA" w:rsidP="00AF3469">
            <w:pPr>
              <w:jc w:val="both"/>
              <w:rPr>
                <w:sz w:val="24"/>
                <w:szCs w:val="24"/>
                <w:lang w:eastAsia="en-US"/>
              </w:rPr>
            </w:pPr>
            <w:r w:rsidRPr="004B5287">
              <w:rPr>
                <w:rFonts w:eastAsia="SimSun"/>
                <w:sz w:val="24"/>
                <w:szCs w:val="24"/>
              </w:rPr>
              <w:t>Dalyvio (kiekvieno tiekėjų grupės partnerio) vadovo vardas (-ai) ir pavardė (-ės)</w:t>
            </w:r>
          </w:p>
        </w:tc>
        <w:tc>
          <w:tcPr>
            <w:tcW w:w="4813" w:type="dxa"/>
          </w:tcPr>
          <w:p w14:paraId="4B65BC27" w14:textId="77777777" w:rsidR="00FD0FBA" w:rsidRPr="004B5287" w:rsidRDefault="00FD0FBA" w:rsidP="00AF3469">
            <w:pPr>
              <w:jc w:val="both"/>
              <w:rPr>
                <w:sz w:val="24"/>
                <w:szCs w:val="24"/>
                <w:lang w:eastAsia="en-US"/>
              </w:rPr>
            </w:pPr>
          </w:p>
        </w:tc>
      </w:tr>
      <w:tr w:rsidR="00FD0FBA" w:rsidRPr="004B5287" w14:paraId="78795511" w14:textId="77777777" w:rsidTr="00AF3469">
        <w:tc>
          <w:tcPr>
            <w:tcW w:w="4815" w:type="dxa"/>
            <w:tcBorders>
              <w:top w:val="single" w:sz="4" w:space="0" w:color="auto"/>
              <w:left w:val="single" w:sz="4" w:space="0" w:color="auto"/>
              <w:bottom w:val="single" w:sz="4" w:space="0" w:color="auto"/>
              <w:right w:val="single" w:sz="4" w:space="0" w:color="auto"/>
            </w:tcBorders>
          </w:tcPr>
          <w:p w14:paraId="493E2C6B" w14:textId="77777777" w:rsidR="00FD0FBA" w:rsidRPr="004B5287" w:rsidRDefault="00FD0FBA" w:rsidP="00AF3469">
            <w:pPr>
              <w:jc w:val="both"/>
              <w:rPr>
                <w:sz w:val="24"/>
                <w:szCs w:val="24"/>
                <w:lang w:eastAsia="en-US"/>
              </w:rPr>
            </w:pPr>
            <w:r w:rsidRPr="004B5287">
              <w:rPr>
                <w:rFonts w:eastAsia="SimSun"/>
                <w:sz w:val="24"/>
                <w:szCs w:val="24"/>
              </w:rPr>
              <w:t>Asmens (-ų), turinčio (-ių) teisę surašyti ir pasirašyti dalyvio (kiekvieno tiekėjų grupės partnerio) finansinės apskaitos dokumentus</w:t>
            </w:r>
            <w:r w:rsidRPr="004B5287">
              <w:rPr>
                <w:rFonts w:eastAsia="SimSun"/>
                <w:sz w:val="24"/>
                <w:szCs w:val="24"/>
                <w:vertAlign w:val="superscript"/>
              </w:rPr>
              <w:footnoteReference w:id="9"/>
            </w:r>
            <w:r w:rsidRPr="004B5287">
              <w:rPr>
                <w:rFonts w:eastAsia="SimSun"/>
                <w:sz w:val="24"/>
                <w:szCs w:val="24"/>
              </w:rPr>
              <w:t>, vardas (-ai) ir pavardė (-ės)</w:t>
            </w:r>
          </w:p>
        </w:tc>
        <w:tc>
          <w:tcPr>
            <w:tcW w:w="4813" w:type="dxa"/>
          </w:tcPr>
          <w:p w14:paraId="713AD138" w14:textId="77777777" w:rsidR="00FD0FBA" w:rsidRPr="004B5287" w:rsidRDefault="00FD0FBA" w:rsidP="00AF3469">
            <w:pPr>
              <w:jc w:val="both"/>
              <w:rPr>
                <w:sz w:val="24"/>
                <w:szCs w:val="24"/>
                <w:lang w:eastAsia="en-US"/>
              </w:rPr>
            </w:pPr>
          </w:p>
        </w:tc>
      </w:tr>
    </w:tbl>
    <w:p w14:paraId="61C1539A" w14:textId="77777777" w:rsidR="00FD0FBA" w:rsidRDefault="00FD0FBA" w:rsidP="00FD0FBA">
      <w:pPr>
        <w:spacing w:after="0" w:line="240" w:lineRule="auto"/>
        <w:jc w:val="both"/>
        <w:rPr>
          <w:rFonts w:ascii="Times New Roman" w:eastAsia="Times New Roman" w:hAnsi="Times New Roman" w:cs="Times New Roman"/>
          <w:sz w:val="24"/>
          <w:szCs w:val="20"/>
          <w:lang w:eastAsia="en-US"/>
        </w:rPr>
      </w:pPr>
    </w:p>
    <w:p w14:paraId="50B12079" w14:textId="77777777" w:rsidR="00FD0FBA" w:rsidRPr="004B5287" w:rsidRDefault="00FD0FBA" w:rsidP="00FD0FBA">
      <w:pPr>
        <w:spacing w:after="0" w:line="240" w:lineRule="auto"/>
        <w:ind w:firstLine="567"/>
        <w:jc w:val="both"/>
        <w:rPr>
          <w:rFonts w:ascii="Times New Roman" w:eastAsia="Aptos" w:hAnsi="Times New Roman" w:cs="Times New Roman"/>
          <w:bCs/>
          <w:kern w:val="2"/>
          <w:sz w:val="24"/>
          <w:szCs w:val="24"/>
          <w:lang w:eastAsia="en-US"/>
          <w14:ligatures w14:val="standardContextual"/>
        </w:rPr>
      </w:pPr>
      <w:r w:rsidRPr="004B5287">
        <w:rPr>
          <w:rFonts w:ascii="Times New Roman" w:eastAsia="SimSun" w:hAnsi="Times New Roman" w:cs="Times New Roman"/>
          <w:bCs/>
          <w:sz w:val="24"/>
          <w:lang w:eastAsia="en-US"/>
        </w:rPr>
        <w:t>Žinomi subtiekėjai, kurie bus pasitelkti vykdant pirkimo sutartį ir kurių pajėgumais nesiremiama įrodinėjant kvalifikacijos atitikties:</w:t>
      </w:r>
    </w:p>
    <w:tbl>
      <w:tblPr>
        <w:tblStyle w:val="Lentelstinklelis4"/>
        <w:tblW w:w="0" w:type="auto"/>
        <w:tblLook w:val="04A0" w:firstRow="1" w:lastRow="0" w:firstColumn="1" w:lastColumn="0" w:noHBand="0" w:noVBand="1"/>
      </w:tblPr>
      <w:tblGrid>
        <w:gridCol w:w="3850"/>
        <w:gridCol w:w="1926"/>
        <w:gridCol w:w="1926"/>
        <w:gridCol w:w="1926"/>
      </w:tblGrid>
      <w:tr w:rsidR="00FD0FBA" w:rsidRPr="004B5287" w14:paraId="647E947D" w14:textId="77777777" w:rsidTr="00AF3469">
        <w:tc>
          <w:tcPr>
            <w:tcW w:w="3850" w:type="dxa"/>
          </w:tcPr>
          <w:p w14:paraId="3637A084" w14:textId="77777777" w:rsidR="00FD0FBA" w:rsidRPr="004B5287" w:rsidRDefault="00FD0FBA" w:rsidP="00AF3469">
            <w:pPr>
              <w:jc w:val="both"/>
              <w:rPr>
                <w:rFonts w:ascii="Times New Roman" w:hAnsi="Times New Roman" w:cs="Times New Roman"/>
                <w:sz w:val="24"/>
                <w:szCs w:val="24"/>
              </w:rPr>
            </w:pPr>
            <w:r w:rsidRPr="004B5287">
              <w:rPr>
                <w:rFonts w:ascii="Times New Roman" w:hAnsi="Times New Roman" w:cs="Times New Roman"/>
                <w:sz w:val="24"/>
                <w:szCs w:val="24"/>
              </w:rPr>
              <w:t>Subtiekėjo pavadinimas, juridinio asmens kodas</w:t>
            </w:r>
            <w:r w:rsidRPr="008F03CA">
              <w:rPr>
                <w:rFonts w:ascii="Times New Roman" w:hAnsi="Times New Roman" w:cs="Times New Roman"/>
                <w:sz w:val="24"/>
                <w:szCs w:val="24"/>
              </w:rPr>
              <w:t xml:space="preserve">, fizinio asmens verslo pažymėjimo </w:t>
            </w:r>
            <w:r>
              <w:rPr>
                <w:rFonts w:ascii="Times New Roman" w:hAnsi="Times New Roman" w:cs="Times New Roman"/>
                <w:sz w:val="24"/>
                <w:szCs w:val="24"/>
              </w:rPr>
              <w:t>numeris</w:t>
            </w:r>
            <w:r w:rsidRPr="008F03CA">
              <w:rPr>
                <w:rFonts w:ascii="Times New Roman" w:hAnsi="Times New Roman" w:cs="Times New Roman"/>
                <w:sz w:val="24"/>
                <w:szCs w:val="24"/>
              </w:rPr>
              <w:t xml:space="preserve"> ar pan.</w:t>
            </w:r>
          </w:p>
        </w:tc>
        <w:tc>
          <w:tcPr>
            <w:tcW w:w="1926" w:type="dxa"/>
          </w:tcPr>
          <w:p w14:paraId="0F15CAA3" w14:textId="77777777" w:rsidR="00FD0FBA" w:rsidRPr="004B5287" w:rsidRDefault="00FD0FBA" w:rsidP="00AF3469">
            <w:pPr>
              <w:rPr>
                <w:rFonts w:ascii="Times New Roman" w:hAnsi="Times New Roman" w:cs="Times New Roman"/>
                <w:sz w:val="24"/>
                <w:szCs w:val="24"/>
              </w:rPr>
            </w:pPr>
          </w:p>
        </w:tc>
        <w:tc>
          <w:tcPr>
            <w:tcW w:w="1926" w:type="dxa"/>
          </w:tcPr>
          <w:p w14:paraId="520B8B28" w14:textId="77777777" w:rsidR="00FD0FBA" w:rsidRPr="004B5287" w:rsidRDefault="00FD0FBA" w:rsidP="00AF3469">
            <w:pPr>
              <w:rPr>
                <w:rFonts w:ascii="Times New Roman" w:hAnsi="Times New Roman" w:cs="Times New Roman"/>
                <w:sz w:val="24"/>
                <w:szCs w:val="24"/>
              </w:rPr>
            </w:pPr>
          </w:p>
        </w:tc>
        <w:tc>
          <w:tcPr>
            <w:tcW w:w="1926" w:type="dxa"/>
          </w:tcPr>
          <w:p w14:paraId="1FE6635C" w14:textId="77777777" w:rsidR="00FD0FBA" w:rsidRPr="004B5287" w:rsidRDefault="00FD0FBA" w:rsidP="00AF3469">
            <w:pPr>
              <w:rPr>
                <w:rFonts w:ascii="Times New Roman" w:hAnsi="Times New Roman" w:cs="Times New Roman"/>
                <w:sz w:val="24"/>
                <w:szCs w:val="24"/>
              </w:rPr>
            </w:pPr>
          </w:p>
        </w:tc>
      </w:tr>
      <w:tr w:rsidR="00FD0FBA" w:rsidRPr="004B5287" w14:paraId="75A4B91B" w14:textId="77777777" w:rsidTr="00AF3469">
        <w:tc>
          <w:tcPr>
            <w:tcW w:w="3850" w:type="dxa"/>
          </w:tcPr>
          <w:p w14:paraId="671377F8" w14:textId="77777777" w:rsidR="00FD0FBA" w:rsidRPr="004B5287" w:rsidRDefault="00FD0FBA" w:rsidP="00AF3469">
            <w:pPr>
              <w:jc w:val="both"/>
              <w:rPr>
                <w:rFonts w:ascii="Times New Roman" w:hAnsi="Times New Roman" w:cs="Times New Roman"/>
                <w:sz w:val="24"/>
                <w:szCs w:val="24"/>
              </w:rPr>
            </w:pPr>
            <w:r w:rsidRPr="004B5287">
              <w:rPr>
                <w:rFonts w:ascii="Times New Roman" w:hAnsi="Times New Roman" w:cs="Times New Roman"/>
                <w:sz w:val="24"/>
                <w:szCs w:val="24"/>
              </w:rPr>
              <w:t>Subtiekėjo registracijos šalis</w:t>
            </w:r>
            <w:r w:rsidRPr="008F03CA">
              <w:rPr>
                <w:rFonts w:ascii="Times New Roman" w:hAnsi="Times New Roman" w:cs="Times New Roman"/>
                <w:sz w:val="24"/>
                <w:szCs w:val="24"/>
              </w:rPr>
              <w:t>, o jei fizinis asmuo – nuolatinės gyvenamosios vietos šalis, adresas ir pilietybė (-ės)</w:t>
            </w:r>
          </w:p>
        </w:tc>
        <w:tc>
          <w:tcPr>
            <w:tcW w:w="1926" w:type="dxa"/>
          </w:tcPr>
          <w:p w14:paraId="70EE48E5" w14:textId="77777777" w:rsidR="00FD0FBA" w:rsidRPr="004B5287" w:rsidRDefault="00FD0FBA" w:rsidP="00AF3469">
            <w:pPr>
              <w:rPr>
                <w:rFonts w:ascii="Times New Roman" w:hAnsi="Times New Roman" w:cs="Times New Roman"/>
                <w:sz w:val="24"/>
                <w:szCs w:val="24"/>
              </w:rPr>
            </w:pPr>
          </w:p>
        </w:tc>
        <w:tc>
          <w:tcPr>
            <w:tcW w:w="1926" w:type="dxa"/>
          </w:tcPr>
          <w:p w14:paraId="006F774D" w14:textId="77777777" w:rsidR="00FD0FBA" w:rsidRPr="004B5287" w:rsidRDefault="00FD0FBA" w:rsidP="00AF3469">
            <w:pPr>
              <w:rPr>
                <w:rFonts w:ascii="Times New Roman" w:hAnsi="Times New Roman" w:cs="Times New Roman"/>
                <w:sz w:val="24"/>
                <w:szCs w:val="24"/>
              </w:rPr>
            </w:pPr>
          </w:p>
        </w:tc>
        <w:tc>
          <w:tcPr>
            <w:tcW w:w="1926" w:type="dxa"/>
          </w:tcPr>
          <w:p w14:paraId="4F406D0F" w14:textId="77777777" w:rsidR="00FD0FBA" w:rsidRPr="004B5287" w:rsidRDefault="00FD0FBA" w:rsidP="00AF3469">
            <w:pPr>
              <w:rPr>
                <w:rFonts w:ascii="Times New Roman" w:hAnsi="Times New Roman" w:cs="Times New Roman"/>
                <w:sz w:val="24"/>
                <w:szCs w:val="24"/>
              </w:rPr>
            </w:pPr>
          </w:p>
        </w:tc>
      </w:tr>
      <w:tr w:rsidR="00FD0FBA" w:rsidRPr="004B5287" w14:paraId="6B283B99" w14:textId="77777777" w:rsidTr="00AF3469">
        <w:tc>
          <w:tcPr>
            <w:tcW w:w="3850" w:type="dxa"/>
          </w:tcPr>
          <w:p w14:paraId="4B5E3240" w14:textId="77777777" w:rsidR="00FD0FBA" w:rsidRPr="004B5287" w:rsidRDefault="00FD0FBA" w:rsidP="00AF3469">
            <w:pPr>
              <w:jc w:val="both"/>
              <w:rPr>
                <w:rFonts w:ascii="Times New Roman" w:hAnsi="Times New Roman" w:cs="Times New Roman"/>
                <w:sz w:val="24"/>
                <w:szCs w:val="24"/>
              </w:rPr>
            </w:pPr>
            <w:r w:rsidRPr="004B5287">
              <w:rPr>
                <w:rFonts w:ascii="Times New Roman" w:hAnsi="Times New Roman" w:cs="Times New Roman"/>
                <w:sz w:val="24"/>
                <w:szCs w:val="24"/>
              </w:rPr>
              <w:t>Subtiekėją kontroliuojančio (-ių) asmens (-ų)  pavadinimas (-ai) arba vardas pavardė. Nesant kontroliuojančio asmens, čia nurodomas pagrindimas</w:t>
            </w:r>
          </w:p>
        </w:tc>
        <w:tc>
          <w:tcPr>
            <w:tcW w:w="1926" w:type="dxa"/>
          </w:tcPr>
          <w:p w14:paraId="77BA9B63" w14:textId="77777777" w:rsidR="00FD0FBA" w:rsidRPr="004B5287" w:rsidRDefault="00FD0FBA" w:rsidP="00AF3469">
            <w:pPr>
              <w:rPr>
                <w:rFonts w:ascii="Times New Roman" w:hAnsi="Times New Roman" w:cs="Times New Roman"/>
                <w:sz w:val="24"/>
                <w:szCs w:val="24"/>
              </w:rPr>
            </w:pPr>
          </w:p>
        </w:tc>
        <w:tc>
          <w:tcPr>
            <w:tcW w:w="1926" w:type="dxa"/>
          </w:tcPr>
          <w:p w14:paraId="4CE81282" w14:textId="77777777" w:rsidR="00FD0FBA" w:rsidRPr="004B5287" w:rsidRDefault="00FD0FBA" w:rsidP="00AF3469">
            <w:pPr>
              <w:rPr>
                <w:rFonts w:ascii="Times New Roman" w:hAnsi="Times New Roman" w:cs="Times New Roman"/>
                <w:sz w:val="24"/>
                <w:szCs w:val="24"/>
              </w:rPr>
            </w:pPr>
          </w:p>
        </w:tc>
        <w:tc>
          <w:tcPr>
            <w:tcW w:w="1926" w:type="dxa"/>
          </w:tcPr>
          <w:p w14:paraId="7E1AF4A4" w14:textId="77777777" w:rsidR="00FD0FBA" w:rsidRPr="004B5287" w:rsidRDefault="00FD0FBA" w:rsidP="00AF3469">
            <w:pPr>
              <w:rPr>
                <w:rFonts w:ascii="Times New Roman" w:hAnsi="Times New Roman" w:cs="Times New Roman"/>
                <w:sz w:val="24"/>
                <w:szCs w:val="24"/>
              </w:rPr>
            </w:pPr>
          </w:p>
        </w:tc>
      </w:tr>
      <w:tr w:rsidR="00FD0FBA" w:rsidRPr="004B5287" w14:paraId="4B250884" w14:textId="77777777" w:rsidTr="00AF3469">
        <w:tc>
          <w:tcPr>
            <w:tcW w:w="3850" w:type="dxa"/>
          </w:tcPr>
          <w:p w14:paraId="01835EE3" w14:textId="77777777" w:rsidR="00FD0FBA" w:rsidRPr="004B5287" w:rsidRDefault="00FD0FBA" w:rsidP="00AF3469">
            <w:pPr>
              <w:jc w:val="both"/>
              <w:rPr>
                <w:rFonts w:ascii="Times New Roman" w:hAnsi="Times New Roman" w:cs="Times New Roman"/>
                <w:sz w:val="24"/>
                <w:szCs w:val="24"/>
              </w:rPr>
            </w:pPr>
            <w:r w:rsidRPr="004B5287">
              <w:rPr>
                <w:rFonts w:ascii="Times New Roman" w:hAnsi="Times New Roman" w:cs="Times New Roman"/>
                <w:sz w:val="24"/>
                <w:szCs w:val="24"/>
              </w:rPr>
              <w:t>Subtiekėją kontroliuojančio (-ių) asmens (-ų) registracijos šalis (-ys) arba nuolatinės gyvenamosios vietos ir pilietybės (-ių) šalys</w:t>
            </w:r>
          </w:p>
        </w:tc>
        <w:tc>
          <w:tcPr>
            <w:tcW w:w="1926" w:type="dxa"/>
          </w:tcPr>
          <w:p w14:paraId="27DBD926" w14:textId="77777777" w:rsidR="00FD0FBA" w:rsidRPr="004B5287" w:rsidRDefault="00FD0FBA" w:rsidP="00AF3469">
            <w:pPr>
              <w:rPr>
                <w:rFonts w:ascii="Times New Roman" w:hAnsi="Times New Roman" w:cs="Times New Roman"/>
                <w:sz w:val="24"/>
                <w:szCs w:val="24"/>
              </w:rPr>
            </w:pPr>
          </w:p>
        </w:tc>
        <w:tc>
          <w:tcPr>
            <w:tcW w:w="1926" w:type="dxa"/>
          </w:tcPr>
          <w:p w14:paraId="38264080" w14:textId="77777777" w:rsidR="00FD0FBA" w:rsidRPr="004B5287" w:rsidRDefault="00FD0FBA" w:rsidP="00AF3469">
            <w:pPr>
              <w:rPr>
                <w:rFonts w:ascii="Times New Roman" w:hAnsi="Times New Roman" w:cs="Times New Roman"/>
                <w:sz w:val="24"/>
                <w:szCs w:val="24"/>
              </w:rPr>
            </w:pPr>
          </w:p>
        </w:tc>
        <w:tc>
          <w:tcPr>
            <w:tcW w:w="1926" w:type="dxa"/>
          </w:tcPr>
          <w:p w14:paraId="2E854E99" w14:textId="77777777" w:rsidR="00FD0FBA" w:rsidRPr="004B5287" w:rsidRDefault="00FD0FBA" w:rsidP="00AF3469">
            <w:pPr>
              <w:rPr>
                <w:rFonts w:ascii="Times New Roman" w:hAnsi="Times New Roman" w:cs="Times New Roman"/>
                <w:sz w:val="24"/>
                <w:szCs w:val="24"/>
              </w:rPr>
            </w:pPr>
          </w:p>
        </w:tc>
      </w:tr>
      <w:tr w:rsidR="00FD0FBA" w:rsidRPr="004B5287" w14:paraId="34489718" w14:textId="77777777" w:rsidTr="00AF3469">
        <w:tc>
          <w:tcPr>
            <w:tcW w:w="3850" w:type="dxa"/>
          </w:tcPr>
          <w:p w14:paraId="66C48DFC" w14:textId="77777777" w:rsidR="00FD0FBA" w:rsidRPr="004B5287" w:rsidRDefault="00FD0FBA" w:rsidP="00AF3469">
            <w:pPr>
              <w:jc w:val="both"/>
              <w:rPr>
                <w:rFonts w:ascii="Times New Roman" w:hAnsi="Times New Roman" w:cs="Times New Roman"/>
                <w:sz w:val="24"/>
                <w:szCs w:val="24"/>
              </w:rPr>
            </w:pPr>
            <w:r w:rsidRPr="004B5287">
              <w:rPr>
                <w:rFonts w:ascii="Times New Roman" w:hAnsi="Times New Roman" w:cs="Times New Roman"/>
                <w:sz w:val="24"/>
                <w:szCs w:val="24"/>
              </w:rPr>
              <w:t>Subtiekėjui perduodamų sutartinių įsipareigojimų dalis procentais nuo pasiūlymo kainos ar suma (EUR su PVM)</w:t>
            </w:r>
          </w:p>
        </w:tc>
        <w:tc>
          <w:tcPr>
            <w:tcW w:w="1926" w:type="dxa"/>
          </w:tcPr>
          <w:p w14:paraId="1D87FB2E" w14:textId="77777777" w:rsidR="00FD0FBA" w:rsidRPr="004B5287" w:rsidRDefault="00FD0FBA" w:rsidP="00AF3469">
            <w:pPr>
              <w:rPr>
                <w:rFonts w:ascii="Times New Roman" w:hAnsi="Times New Roman" w:cs="Times New Roman"/>
                <w:sz w:val="24"/>
                <w:szCs w:val="24"/>
              </w:rPr>
            </w:pPr>
          </w:p>
        </w:tc>
        <w:tc>
          <w:tcPr>
            <w:tcW w:w="1926" w:type="dxa"/>
          </w:tcPr>
          <w:p w14:paraId="04BBC624" w14:textId="77777777" w:rsidR="00FD0FBA" w:rsidRPr="004B5287" w:rsidRDefault="00FD0FBA" w:rsidP="00AF3469">
            <w:pPr>
              <w:rPr>
                <w:rFonts w:ascii="Times New Roman" w:hAnsi="Times New Roman" w:cs="Times New Roman"/>
                <w:sz w:val="24"/>
                <w:szCs w:val="24"/>
              </w:rPr>
            </w:pPr>
          </w:p>
        </w:tc>
        <w:tc>
          <w:tcPr>
            <w:tcW w:w="1926" w:type="dxa"/>
          </w:tcPr>
          <w:p w14:paraId="32AD0FEC" w14:textId="77777777" w:rsidR="00FD0FBA" w:rsidRPr="004B5287" w:rsidRDefault="00FD0FBA" w:rsidP="00AF3469">
            <w:pPr>
              <w:rPr>
                <w:rFonts w:ascii="Times New Roman" w:hAnsi="Times New Roman" w:cs="Times New Roman"/>
                <w:sz w:val="24"/>
                <w:szCs w:val="24"/>
              </w:rPr>
            </w:pPr>
          </w:p>
        </w:tc>
      </w:tr>
    </w:tbl>
    <w:p w14:paraId="5FD93CB3" w14:textId="77777777" w:rsidR="00FD0FBA" w:rsidRPr="004B5287" w:rsidRDefault="00FD0FBA" w:rsidP="00FD0FBA">
      <w:pPr>
        <w:spacing w:after="0" w:line="240" w:lineRule="auto"/>
        <w:rPr>
          <w:rFonts w:ascii="Times New Roman" w:eastAsia="Aptos" w:hAnsi="Times New Roman" w:cs="Times New Roman"/>
          <w:kern w:val="2"/>
          <w:sz w:val="24"/>
          <w:szCs w:val="24"/>
          <w:lang w:eastAsia="en-US"/>
          <w14:ligatures w14:val="standardContextual"/>
        </w:rPr>
      </w:pPr>
    </w:p>
    <w:p w14:paraId="2BFA75B9" w14:textId="77777777" w:rsidR="00FD0FBA" w:rsidRPr="004B5287" w:rsidRDefault="00FD0FBA" w:rsidP="00FD0FBA">
      <w:pPr>
        <w:spacing w:after="0" w:line="240" w:lineRule="auto"/>
        <w:ind w:firstLine="567"/>
        <w:jc w:val="both"/>
        <w:rPr>
          <w:rFonts w:ascii="Times New Roman" w:eastAsia="Aptos" w:hAnsi="Times New Roman" w:cs="Times New Roman"/>
          <w:bCs/>
          <w:kern w:val="2"/>
          <w:sz w:val="24"/>
          <w:szCs w:val="24"/>
          <w:lang w:eastAsia="en-US"/>
          <w14:ligatures w14:val="standardContextual"/>
        </w:rPr>
      </w:pPr>
      <w:r w:rsidRPr="004B5287">
        <w:rPr>
          <w:rFonts w:ascii="Times New Roman" w:eastAsia="SimSun" w:hAnsi="Times New Roman" w:cs="Times New Roman"/>
          <w:bCs/>
          <w:sz w:val="24"/>
          <w:lang w:eastAsia="en-US"/>
        </w:rPr>
        <w:t>Kiti ūkio subjektai, kurių pajėgumais remiamasi įrodinėjant kvalifikacijos atitiktį:</w:t>
      </w:r>
    </w:p>
    <w:tbl>
      <w:tblPr>
        <w:tblStyle w:val="Lentelstinklelis5"/>
        <w:tblW w:w="0" w:type="auto"/>
        <w:tblLook w:val="04A0" w:firstRow="1" w:lastRow="0" w:firstColumn="1" w:lastColumn="0" w:noHBand="0" w:noVBand="1"/>
      </w:tblPr>
      <w:tblGrid>
        <w:gridCol w:w="3850"/>
        <w:gridCol w:w="1926"/>
        <w:gridCol w:w="1926"/>
        <w:gridCol w:w="1926"/>
      </w:tblGrid>
      <w:tr w:rsidR="00FD0FBA" w:rsidRPr="004B5287" w14:paraId="291DE876" w14:textId="77777777" w:rsidTr="00AF3469">
        <w:tc>
          <w:tcPr>
            <w:tcW w:w="3850" w:type="dxa"/>
          </w:tcPr>
          <w:p w14:paraId="4282F3C1" w14:textId="77777777" w:rsidR="00FD0FBA" w:rsidRPr="004B5287" w:rsidRDefault="00FD0FBA" w:rsidP="00AF3469">
            <w:pPr>
              <w:jc w:val="both"/>
              <w:rPr>
                <w:rFonts w:ascii="Times New Roman" w:hAnsi="Times New Roman" w:cs="Times New Roman"/>
                <w:sz w:val="24"/>
                <w:szCs w:val="24"/>
              </w:rPr>
            </w:pPr>
            <w:r w:rsidRPr="004B5287">
              <w:rPr>
                <w:rFonts w:ascii="Times New Roman" w:hAnsi="Times New Roman" w:cs="Times New Roman"/>
                <w:sz w:val="24"/>
                <w:szCs w:val="24"/>
              </w:rPr>
              <w:t>Pasitelkiamo ūkio subjekto statusas: subtiekėjas; finansinio ir ekonominio pajėgumo atitikčiai pasitelkiamas subjektas; techninio pajėgumo atitikčiai pasitelkiamas subjektas</w:t>
            </w:r>
            <w:r>
              <w:rPr>
                <w:rFonts w:ascii="Times New Roman" w:hAnsi="Times New Roman" w:cs="Times New Roman"/>
                <w:sz w:val="24"/>
                <w:szCs w:val="24"/>
              </w:rPr>
              <w:t>; kvazisubtiekėjas</w:t>
            </w:r>
          </w:p>
        </w:tc>
        <w:tc>
          <w:tcPr>
            <w:tcW w:w="1926" w:type="dxa"/>
          </w:tcPr>
          <w:p w14:paraId="34CDF9C6" w14:textId="77777777" w:rsidR="00FD0FBA" w:rsidRPr="004B5287" w:rsidRDefault="00FD0FBA" w:rsidP="00AF3469">
            <w:pPr>
              <w:rPr>
                <w:rFonts w:ascii="Times New Roman" w:hAnsi="Times New Roman" w:cs="Times New Roman"/>
                <w:sz w:val="24"/>
                <w:szCs w:val="24"/>
              </w:rPr>
            </w:pPr>
          </w:p>
        </w:tc>
        <w:tc>
          <w:tcPr>
            <w:tcW w:w="1926" w:type="dxa"/>
          </w:tcPr>
          <w:p w14:paraId="5CF3DF6B" w14:textId="77777777" w:rsidR="00FD0FBA" w:rsidRPr="004B5287" w:rsidRDefault="00FD0FBA" w:rsidP="00AF3469">
            <w:pPr>
              <w:rPr>
                <w:rFonts w:ascii="Times New Roman" w:hAnsi="Times New Roman" w:cs="Times New Roman"/>
                <w:sz w:val="24"/>
                <w:szCs w:val="24"/>
              </w:rPr>
            </w:pPr>
          </w:p>
        </w:tc>
        <w:tc>
          <w:tcPr>
            <w:tcW w:w="1926" w:type="dxa"/>
          </w:tcPr>
          <w:p w14:paraId="12CEF872" w14:textId="77777777" w:rsidR="00FD0FBA" w:rsidRPr="004B5287" w:rsidRDefault="00FD0FBA" w:rsidP="00AF3469">
            <w:pPr>
              <w:rPr>
                <w:rFonts w:ascii="Times New Roman" w:hAnsi="Times New Roman" w:cs="Times New Roman"/>
                <w:sz w:val="24"/>
                <w:szCs w:val="24"/>
              </w:rPr>
            </w:pPr>
          </w:p>
        </w:tc>
      </w:tr>
      <w:tr w:rsidR="00FD0FBA" w:rsidRPr="004B5287" w14:paraId="0B0CB14A" w14:textId="77777777" w:rsidTr="00AF3469">
        <w:tc>
          <w:tcPr>
            <w:tcW w:w="3850" w:type="dxa"/>
          </w:tcPr>
          <w:p w14:paraId="7B6BAF6F" w14:textId="77777777" w:rsidR="00FD0FBA" w:rsidRPr="004B5287" w:rsidRDefault="00FD0FBA" w:rsidP="00AF3469">
            <w:pPr>
              <w:jc w:val="both"/>
              <w:rPr>
                <w:rFonts w:ascii="Times New Roman" w:hAnsi="Times New Roman" w:cs="Times New Roman"/>
                <w:sz w:val="24"/>
                <w:szCs w:val="24"/>
              </w:rPr>
            </w:pPr>
            <w:r w:rsidRPr="004B5287">
              <w:rPr>
                <w:rFonts w:ascii="Times New Roman" w:hAnsi="Times New Roman" w:cs="Times New Roman"/>
                <w:sz w:val="24"/>
                <w:szCs w:val="24"/>
              </w:rPr>
              <w:lastRenderedPageBreak/>
              <w:t>Ūkio subjekto pavadinimas, juridinio asmens kodas</w:t>
            </w:r>
            <w:r w:rsidRPr="008F03CA">
              <w:rPr>
                <w:rFonts w:ascii="Times New Roman" w:hAnsi="Times New Roman" w:cs="Times New Roman"/>
                <w:sz w:val="24"/>
                <w:szCs w:val="24"/>
              </w:rPr>
              <w:t xml:space="preserve">, fizinio asmens verslo pažymėjimo </w:t>
            </w:r>
            <w:r>
              <w:rPr>
                <w:rFonts w:ascii="Times New Roman" w:hAnsi="Times New Roman" w:cs="Times New Roman"/>
                <w:sz w:val="24"/>
                <w:szCs w:val="24"/>
              </w:rPr>
              <w:t>numeris</w:t>
            </w:r>
            <w:r w:rsidRPr="008F03CA">
              <w:rPr>
                <w:rFonts w:ascii="Times New Roman" w:hAnsi="Times New Roman" w:cs="Times New Roman"/>
                <w:sz w:val="24"/>
                <w:szCs w:val="24"/>
              </w:rPr>
              <w:t xml:space="preserve"> ar pan.</w:t>
            </w:r>
          </w:p>
        </w:tc>
        <w:tc>
          <w:tcPr>
            <w:tcW w:w="1926" w:type="dxa"/>
          </w:tcPr>
          <w:p w14:paraId="6D363AD8" w14:textId="77777777" w:rsidR="00FD0FBA" w:rsidRPr="004B5287" w:rsidRDefault="00FD0FBA" w:rsidP="00AF3469">
            <w:pPr>
              <w:rPr>
                <w:rFonts w:ascii="Times New Roman" w:hAnsi="Times New Roman" w:cs="Times New Roman"/>
                <w:sz w:val="24"/>
                <w:szCs w:val="24"/>
              </w:rPr>
            </w:pPr>
          </w:p>
        </w:tc>
        <w:tc>
          <w:tcPr>
            <w:tcW w:w="1926" w:type="dxa"/>
          </w:tcPr>
          <w:p w14:paraId="547C64AE" w14:textId="77777777" w:rsidR="00FD0FBA" w:rsidRPr="004B5287" w:rsidRDefault="00FD0FBA" w:rsidP="00AF3469">
            <w:pPr>
              <w:rPr>
                <w:rFonts w:ascii="Times New Roman" w:hAnsi="Times New Roman" w:cs="Times New Roman"/>
                <w:sz w:val="24"/>
                <w:szCs w:val="24"/>
              </w:rPr>
            </w:pPr>
          </w:p>
        </w:tc>
        <w:tc>
          <w:tcPr>
            <w:tcW w:w="1926" w:type="dxa"/>
          </w:tcPr>
          <w:p w14:paraId="432F5CEC" w14:textId="77777777" w:rsidR="00FD0FBA" w:rsidRPr="004B5287" w:rsidRDefault="00FD0FBA" w:rsidP="00AF3469">
            <w:pPr>
              <w:rPr>
                <w:rFonts w:ascii="Times New Roman" w:hAnsi="Times New Roman" w:cs="Times New Roman"/>
                <w:sz w:val="24"/>
                <w:szCs w:val="24"/>
              </w:rPr>
            </w:pPr>
          </w:p>
        </w:tc>
      </w:tr>
      <w:tr w:rsidR="00FD0FBA" w:rsidRPr="00836917" w14:paraId="23EC6829" w14:textId="77777777" w:rsidTr="00AF3469">
        <w:tc>
          <w:tcPr>
            <w:tcW w:w="3850" w:type="dxa"/>
          </w:tcPr>
          <w:p w14:paraId="00FA1869" w14:textId="77777777" w:rsidR="00FD0FBA" w:rsidRPr="004B5287" w:rsidRDefault="00FD0FBA" w:rsidP="00AF3469">
            <w:pPr>
              <w:jc w:val="both"/>
              <w:rPr>
                <w:rFonts w:ascii="Times New Roman" w:hAnsi="Times New Roman" w:cs="Times New Roman"/>
                <w:sz w:val="24"/>
                <w:szCs w:val="24"/>
              </w:rPr>
            </w:pPr>
            <w:r w:rsidRPr="004B5287">
              <w:rPr>
                <w:rFonts w:ascii="Times New Roman" w:hAnsi="Times New Roman" w:cs="Times New Roman"/>
                <w:sz w:val="24"/>
                <w:szCs w:val="24"/>
              </w:rPr>
              <w:t>Ūkio subjekto registracijos šalis</w:t>
            </w:r>
            <w:r w:rsidRPr="008F03CA">
              <w:rPr>
                <w:rFonts w:ascii="Times New Roman" w:hAnsi="Times New Roman" w:cs="Times New Roman"/>
                <w:sz w:val="24"/>
                <w:szCs w:val="24"/>
              </w:rPr>
              <w:t>, o jei fizinis asmuo – nuolatinės gyvenamosios vietos šalis, adresas ir pilietybė (-ės)</w:t>
            </w:r>
          </w:p>
        </w:tc>
        <w:tc>
          <w:tcPr>
            <w:tcW w:w="1926" w:type="dxa"/>
          </w:tcPr>
          <w:p w14:paraId="15873449" w14:textId="77777777" w:rsidR="00FD0FBA" w:rsidRPr="004B5287" w:rsidRDefault="00FD0FBA" w:rsidP="00AF3469">
            <w:pPr>
              <w:rPr>
                <w:rFonts w:ascii="Times New Roman" w:hAnsi="Times New Roman" w:cs="Times New Roman"/>
                <w:sz w:val="24"/>
                <w:szCs w:val="24"/>
              </w:rPr>
            </w:pPr>
          </w:p>
        </w:tc>
        <w:tc>
          <w:tcPr>
            <w:tcW w:w="1926" w:type="dxa"/>
          </w:tcPr>
          <w:p w14:paraId="7EED9A93" w14:textId="77777777" w:rsidR="00FD0FBA" w:rsidRPr="004B5287" w:rsidRDefault="00FD0FBA" w:rsidP="00AF3469">
            <w:pPr>
              <w:rPr>
                <w:rFonts w:ascii="Times New Roman" w:hAnsi="Times New Roman" w:cs="Times New Roman"/>
                <w:sz w:val="24"/>
                <w:szCs w:val="24"/>
              </w:rPr>
            </w:pPr>
          </w:p>
        </w:tc>
        <w:tc>
          <w:tcPr>
            <w:tcW w:w="1926" w:type="dxa"/>
          </w:tcPr>
          <w:p w14:paraId="7C4FFEBC" w14:textId="77777777" w:rsidR="00FD0FBA" w:rsidRPr="004B5287" w:rsidRDefault="00FD0FBA" w:rsidP="00AF3469">
            <w:pPr>
              <w:rPr>
                <w:rFonts w:ascii="Times New Roman" w:hAnsi="Times New Roman" w:cs="Times New Roman"/>
                <w:sz w:val="24"/>
                <w:szCs w:val="24"/>
              </w:rPr>
            </w:pPr>
          </w:p>
        </w:tc>
      </w:tr>
      <w:tr w:rsidR="00FD0FBA" w:rsidRPr="00836917" w14:paraId="15D8BBCA" w14:textId="77777777" w:rsidTr="00AF3469">
        <w:tc>
          <w:tcPr>
            <w:tcW w:w="3850" w:type="dxa"/>
          </w:tcPr>
          <w:p w14:paraId="3F64BC18" w14:textId="77777777" w:rsidR="00FD0FBA" w:rsidRPr="004B5287" w:rsidRDefault="00FD0FBA" w:rsidP="00AF3469">
            <w:pPr>
              <w:jc w:val="both"/>
              <w:rPr>
                <w:rFonts w:ascii="Times New Roman" w:hAnsi="Times New Roman" w:cs="Times New Roman"/>
                <w:sz w:val="24"/>
                <w:szCs w:val="24"/>
              </w:rPr>
            </w:pPr>
            <w:r w:rsidRPr="004B5287">
              <w:rPr>
                <w:rFonts w:ascii="Times New Roman" w:hAnsi="Times New Roman" w:cs="Times New Roman"/>
                <w:sz w:val="24"/>
                <w:szCs w:val="24"/>
              </w:rPr>
              <w:t>Ūkio subjektą kontroliuojančio (-ių) asmens (-ų)  pavadinimas (-ai) arba vardas pavardė. Nesant kontroliuojančio asmens, čia nurodomas pagrindimas</w:t>
            </w:r>
          </w:p>
        </w:tc>
        <w:tc>
          <w:tcPr>
            <w:tcW w:w="1926" w:type="dxa"/>
          </w:tcPr>
          <w:p w14:paraId="1690BE56" w14:textId="77777777" w:rsidR="00FD0FBA" w:rsidRPr="004B5287" w:rsidRDefault="00FD0FBA" w:rsidP="00AF3469">
            <w:pPr>
              <w:rPr>
                <w:rFonts w:ascii="Times New Roman" w:hAnsi="Times New Roman" w:cs="Times New Roman"/>
                <w:sz w:val="24"/>
                <w:szCs w:val="24"/>
              </w:rPr>
            </w:pPr>
          </w:p>
        </w:tc>
        <w:tc>
          <w:tcPr>
            <w:tcW w:w="1926" w:type="dxa"/>
          </w:tcPr>
          <w:p w14:paraId="49E2A602" w14:textId="77777777" w:rsidR="00FD0FBA" w:rsidRPr="004B5287" w:rsidRDefault="00FD0FBA" w:rsidP="00AF3469">
            <w:pPr>
              <w:rPr>
                <w:rFonts w:ascii="Times New Roman" w:hAnsi="Times New Roman" w:cs="Times New Roman"/>
                <w:sz w:val="24"/>
                <w:szCs w:val="24"/>
              </w:rPr>
            </w:pPr>
          </w:p>
        </w:tc>
        <w:tc>
          <w:tcPr>
            <w:tcW w:w="1926" w:type="dxa"/>
          </w:tcPr>
          <w:p w14:paraId="1707807B" w14:textId="77777777" w:rsidR="00FD0FBA" w:rsidRPr="004B5287" w:rsidRDefault="00FD0FBA" w:rsidP="00AF3469">
            <w:pPr>
              <w:rPr>
                <w:rFonts w:ascii="Times New Roman" w:hAnsi="Times New Roman" w:cs="Times New Roman"/>
                <w:sz w:val="24"/>
                <w:szCs w:val="24"/>
              </w:rPr>
            </w:pPr>
          </w:p>
        </w:tc>
      </w:tr>
      <w:tr w:rsidR="00FD0FBA" w:rsidRPr="00836917" w14:paraId="077B930B" w14:textId="77777777" w:rsidTr="00AF3469">
        <w:tc>
          <w:tcPr>
            <w:tcW w:w="3850" w:type="dxa"/>
          </w:tcPr>
          <w:p w14:paraId="36A8E456" w14:textId="77777777" w:rsidR="00FD0FBA" w:rsidRPr="004B5287" w:rsidRDefault="00FD0FBA" w:rsidP="00AF3469">
            <w:pPr>
              <w:jc w:val="both"/>
              <w:rPr>
                <w:rFonts w:ascii="Times New Roman" w:hAnsi="Times New Roman" w:cs="Times New Roman"/>
                <w:sz w:val="24"/>
                <w:szCs w:val="24"/>
              </w:rPr>
            </w:pPr>
            <w:r w:rsidRPr="004B5287">
              <w:rPr>
                <w:rFonts w:ascii="Times New Roman" w:hAnsi="Times New Roman" w:cs="Times New Roman"/>
                <w:sz w:val="24"/>
                <w:szCs w:val="24"/>
              </w:rPr>
              <w:t>Ūkio subjektą kontroliuojančio (-ių) asmens (-ų) registracijos šalis (-ys) arba nuolatinės gyvenamosios vietos ir pilietybės (-ių) šalys</w:t>
            </w:r>
          </w:p>
        </w:tc>
        <w:tc>
          <w:tcPr>
            <w:tcW w:w="1926" w:type="dxa"/>
          </w:tcPr>
          <w:p w14:paraId="084C9AAD" w14:textId="77777777" w:rsidR="00FD0FBA" w:rsidRPr="004B5287" w:rsidRDefault="00FD0FBA" w:rsidP="00AF3469">
            <w:pPr>
              <w:rPr>
                <w:rFonts w:ascii="Times New Roman" w:hAnsi="Times New Roman" w:cs="Times New Roman"/>
                <w:sz w:val="24"/>
                <w:szCs w:val="24"/>
              </w:rPr>
            </w:pPr>
          </w:p>
        </w:tc>
        <w:tc>
          <w:tcPr>
            <w:tcW w:w="1926" w:type="dxa"/>
          </w:tcPr>
          <w:p w14:paraId="7DD693BE" w14:textId="77777777" w:rsidR="00FD0FBA" w:rsidRPr="004B5287" w:rsidRDefault="00FD0FBA" w:rsidP="00AF3469">
            <w:pPr>
              <w:rPr>
                <w:rFonts w:ascii="Times New Roman" w:hAnsi="Times New Roman" w:cs="Times New Roman"/>
                <w:sz w:val="24"/>
                <w:szCs w:val="24"/>
              </w:rPr>
            </w:pPr>
          </w:p>
        </w:tc>
        <w:tc>
          <w:tcPr>
            <w:tcW w:w="1926" w:type="dxa"/>
          </w:tcPr>
          <w:p w14:paraId="2BEEE95E" w14:textId="77777777" w:rsidR="00FD0FBA" w:rsidRPr="004B5287" w:rsidRDefault="00FD0FBA" w:rsidP="00AF3469">
            <w:pPr>
              <w:rPr>
                <w:rFonts w:ascii="Times New Roman" w:hAnsi="Times New Roman" w:cs="Times New Roman"/>
                <w:sz w:val="24"/>
                <w:szCs w:val="24"/>
              </w:rPr>
            </w:pPr>
          </w:p>
        </w:tc>
      </w:tr>
      <w:tr w:rsidR="00FD0FBA" w:rsidRPr="00836917" w14:paraId="32C1E3A9" w14:textId="77777777" w:rsidTr="00AF3469">
        <w:tc>
          <w:tcPr>
            <w:tcW w:w="3850" w:type="dxa"/>
          </w:tcPr>
          <w:p w14:paraId="2AC4C2F2" w14:textId="77777777" w:rsidR="00FD0FBA" w:rsidRPr="004B5287" w:rsidRDefault="00FD0FBA" w:rsidP="00AF3469">
            <w:pPr>
              <w:jc w:val="both"/>
              <w:rPr>
                <w:rFonts w:ascii="Times New Roman" w:hAnsi="Times New Roman" w:cs="Times New Roman"/>
                <w:sz w:val="24"/>
                <w:szCs w:val="24"/>
              </w:rPr>
            </w:pPr>
            <w:r w:rsidRPr="004B5287">
              <w:rPr>
                <w:rFonts w:ascii="Times New Roman" w:hAnsi="Times New Roman" w:cs="Times New Roman"/>
                <w:sz w:val="24"/>
                <w:szCs w:val="24"/>
              </w:rPr>
              <w:t>Ūkio subjektui perduodamų sutartinių įsipareigojimų dalis procentais nuo pasiūlymo kainos ar suma (EUR su PVM)</w:t>
            </w:r>
          </w:p>
        </w:tc>
        <w:tc>
          <w:tcPr>
            <w:tcW w:w="1926" w:type="dxa"/>
          </w:tcPr>
          <w:p w14:paraId="59778F5C" w14:textId="77777777" w:rsidR="00FD0FBA" w:rsidRPr="004B5287" w:rsidRDefault="00FD0FBA" w:rsidP="00AF3469">
            <w:pPr>
              <w:rPr>
                <w:rFonts w:ascii="Times New Roman" w:hAnsi="Times New Roman" w:cs="Times New Roman"/>
                <w:sz w:val="24"/>
                <w:szCs w:val="24"/>
              </w:rPr>
            </w:pPr>
          </w:p>
        </w:tc>
        <w:tc>
          <w:tcPr>
            <w:tcW w:w="1926" w:type="dxa"/>
          </w:tcPr>
          <w:p w14:paraId="5AC3A745" w14:textId="77777777" w:rsidR="00FD0FBA" w:rsidRPr="004B5287" w:rsidRDefault="00FD0FBA" w:rsidP="00AF3469">
            <w:pPr>
              <w:rPr>
                <w:rFonts w:ascii="Times New Roman" w:hAnsi="Times New Roman" w:cs="Times New Roman"/>
                <w:sz w:val="24"/>
                <w:szCs w:val="24"/>
              </w:rPr>
            </w:pPr>
          </w:p>
        </w:tc>
        <w:tc>
          <w:tcPr>
            <w:tcW w:w="1926" w:type="dxa"/>
          </w:tcPr>
          <w:p w14:paraId="1EF4DCA8" w14:textId="77777777" w:rsidR="00FD0FBA" w:rsidRPr="004B5287" w:rsidRDefault="00FD0FBA" w:rsidP="00AF3469">
            <w:pPr>
              <w:rPr>
                <w:rFonts w:ascii="Times New Roman" w:hAnsi="Times New Roman" w:cs="Times New Roman"/>
                <w:sz w:val="24"/>
                <w:szCs w:val="24"/>
              </w:rPr>
            </w:pPr>
          </w:p>
        </w:tc>
      </w:tr>
    </w:tbl>
    <w:p w14:paraId="5347A0F0" w14:textId="77777777" w:rsidR="00FD0FBA" w:rsidRDefault="00FD0FBA" w:rsidP="00FD0FBA">
      <w:pPr>
        <w:spacing w:after="0" w:line="240" w:lineRule="auto"/>
        <w:jc w:val="both"/>
        <w:rPr>
          <w:rFonts w:ascii="Times New Roman" w:eastAsia="Times New Roman" w:hAnsi="Times New Roman" w:cs="Times New Roman"/>
          <w:sz w:val="24"/>
          <w:szCs w:val="20"/>
          <w:lang w:eastAsia="en-US"/>
        </w:rPr>
      </w:pPr>
    </w:p>
    <w:p w14:paraId="7DF5E928" w14:textId="77777777" w:rsidR="00FD0FBA" w:rsidRPr="00191CC4" w:rsidRDefault="00FD0FBA" w:rsidP="00FD0FBA">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Pažymime, kad sutinkame su visomis pirkimo dokumentų sąlygomis.</w:t>
      </w:r>
    </w:p>
    <w:p w14:paraId="5DFE98CB" w14:textId="77777777" w:rsidR="00FD0FBA" w:rsidRDefault="00FD0FBA" w:rsidP="00FD0FBA">
      <w:pPr>
        <w:spacing w:after="0" w:line="240" w:lineRule="auto"/>
        <w:ind w:firstLine="567"/>
        <w:jc w:val="both"/>
        <w:rPr>
          <w:rFonts w:ascii="Times New Roman" w:eastAsia="Times New Roman" w:hAnsi="Times New Roman" w:cs="Times New Roman"/>
          <w:sz w:val="24"/>
          <w:szCs w:val="20"/>
          <w:lang w:eastAsia="en-US"/>
        </w:rPr>
      </w:pPr>
    </w:p>
    <w:p w14:paraId="0B3887EE" w14:textId="77777777" w:rsidR="00FD0FBA" w:rsidRPr="00657987" w:rsidRDefault="00FD0FBA" w:rsidP="00FD0FBA">
      <w:pPr>
        <w:spacing w:after="0" w:line="240" w:lineRule="auto"/>
        <w:ind w:firstLine="567"/>
        <w:jc w:val="both"/>
        <w:rPr>
          <w:rFonts w:ascii="Times New Roman" w:eastAsia="Times New Roman" w:hAnsi="Times New Roman" w:cs="Times New Roman"/>
          <w:sz w:val="24"/>
          <w:szCs w:val="20"/>
          <w:lang w:eastAsia="en-US"/>
        </w:rPr>
      </w:pPr>
      <w:r w:rsidRPr="00657987">
        <w:rPr>
          <w:rFonts w:ascii="Times New Roman" w:eastAsia="Times New Roman" w:hAnsi="Times New Roman" w:cs="Times New Roman"/>
          <w:sz w:val="24"/>
          <w:szCs w:val="20"/>
          <w:lang w:eastAsia="en-US"/>
        </w:rPr>
        <w:t>Siūlomo pirkimo objekto įkainiai: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7"/>
        <w:gridCol w:w="2800"/>
        <w:gridCol w:w="1599"/>
        <w:gridCol w:w="1692"/>
        <w:gridCol w:w="1260"/>
        <w:gridCol w:w="1686"/>
      </w:tblGrid>
      <w:tr w:rsidR="00FD0FBA" w:rsidRPr="00D11ADC" w14:paraId="0903A497" w14:textId="77777777" w:rsidTr="00AF3469">
        <w:tc>
          <w:tcPr>
            <w:tcW w:w="597" w:type="dxa"/>
            <w:vAlign w:val="center"/>
          </w:tcPr>
          <w:p w14:paraId="12C36352" w14:textId="77777777" w:rsidR="00FD0FBA" w:rsidRPr="00D11ADC" w:rsidRDefault="00FD0FBA" w:rsidP="00AF3469">
            <w:pPr>
              <w:suppressAutoHyphens/>
              <w:spacing w:after="0" w:line="240" w:lineRule="auto"/>
              <w:jc w:val="center"/>
              <w:rPr>
                <w:rFonts w:ascii="Times New Roman" w:eastAsia="Times New Roman" w:hAnsi="Times New Roman" w:cs="Times New Roman"/>
                <w:b/>
                <w:sz w:val="24"/>
                <w:szCs w:val="24"/>
                <w:lang w:eastAsia="en-US"/>
              </w:rPr>
            </w:pPr>
            <w:r w:rsidRPr="00D11ADC">
              <w:rPr>
                <w:rFonts w:ascii="Times New Roman" w:eastAsia="Times New Roman" w:hAnsi="Times New Roman" w:cs="Times New Roman"/>
                <w:b/>
                <w:sz w:val="24"/>
                <w:szCs w:val="24"/>
                <w:lang w:eastAsia="en-US"/>
              </w:rPr>
              <w:t>Eil. nr.</w:t>
            </w:r>
          </w:p>
        </w:tc>
        <w:tc>
          <w:tcPr>
            <w:tcW w:w="2800" w:type="dxa"/>
            <w:vAlign w:val="center"/>
          </w:tcPr>
          <w:p w14:paraId="6CC5FA8E" w14:textId="77777777" w:rsidR="00FD0FBA" w:rsidRPr="004F4DBB" w:rsidRDefault="00FD0FBA" w:rsidP="00AF3469">
            <w:pPr>
              <w:suppressAutoHyphens/>
              <w:spacing w:after="0" w:line="240" w:lineRule="auto"/>
              <w:jc w:val="center"/>
              <w:rPr>
                <w:rFonts w:ascii="Times New Roman" w:eastAsia="Times New Roman" w:hAnsi="Times New Roman" w:cs="Times New Roman"/>
                <w:b/>
                <w:sz w:val="24"/>
                <w:szCs w:val="24"/>
                <w:lang w:eastAsia="en-US"/>
              </w:rPr>
            </w:pPr>
            <w:r w:rsidRPr="004F4DBB">
              <w:rPr>
                <w:rFonts w:ascii="Times New Roman" w:eastAsia="Times New Roman" w:hAnsi="Times New Roman" w:cs="Times New Roman"/>
                <w:b/>
                <w:sz w:val="24"/>
                <w:szCs w:val="24"/>
                <w:lang w:eastAsia="en-US"/>
              </w:rPr>
              <w:t>Pavadinimas</w:t>
            </w:r>
          </w:p>
        </w:tc>
        <w:tc>
          <w:tcPr>
            <w:tcW w:w="1599" w:type="dxa"/>
            <w:vAlign w:val="center"/>
          </w:tcPr>
          <w:p w14:paraId="022A1B84" w14:textId="77777777" w:rsidR="00FD0FBA" w:rsidRPr="004F4DBB" w:rsidRDefault="00FD0FBA" w:rsidP="00AF3469">
            <w:pPr>
              <w:suppressAutoHyphens/>
              <w:spacing w:after="0" w:line="240" w:lineRule="auto"/>
              <w:jc w:val="center"/>
              <w:rPr>
                <w:rFonts w:ascii="Times New Roman" w:eastAsia="Times New Roman" w:hAnsi="Times New Roman" w:cs="Times New Roman"/>
                <w:b/>
                <w:sz w:val="24"/>
                <w:szCs w:val="24"/>
                <w:lang w:eastAsia="en-US"/>
              </w:rPr>
            </w:pPr>
            <w:r w:rsidRPr="004F4DBB">
              <w:rPr>
                <w:rFonts w:ascii="Times New Roman" w:eastAsia="Times New Roman" w:hAnsi="Times New Roman" w:cs="Times New Roman"/>
                <w:b/>
                <w:sz w:val="24"/>
                <w:szCs w:val="24"/>
                <w:lang w:eastAsia="en-US"/>
              </w:rPr>
              <w:t>Mato</w:t>
            </w:r>
          </w:p>
          <w:p w14:paraId="246E493B" w14:textId="77777777" w:rsidR="00FD0FBA" w:rsidRPr="004F4DBB" w:rsidRDefault="00FD0FBA" w:rsidP="00AF3469">
            <w:pPr>
              <w:suppressAutoHyphens/>
              <w:spacing w:after="0" w:line="240" w:lineRule="auto"/>
              <w:jc w:val="center"/>
              <w:rPr>
                <w:rFonts w:ascii="Times New Roman" w:eastAsia="Times New Roman" w:hAnsi="Times New Roman" w:cs="Times New Roman"/>
                <w:b/>
                <w:sz w:val="24"/>
                <w:szCs w:val="24"/>
                <w:lang w:eastAsia="en-US"/>
              </w:rPr>
            </w:pPr>
            <w:r w:rsidRPr="004F4DBB">
              <w:rPr>
                <w:rFonts w:ascii="Times New Roman" w:eastAsia="Times New Roman" w:hAnsi="Times New Roman" w:cs="Times New Roman"/>
                <w:b/>
                <w:sz w:val="24"/>
                <w:szCs w:val="24"/>
                <w:lang w:eastAsia="en-US"/>
              </w:rPr>
              <w:t>vnt.</w:t>
            </w:r>
          </w:p>
        </w:tc>
        <w:tc>
          <w:tcPr>
            <w:tcW w:w="1692" w:type="dxa"/>
            <w:vAlign w:val="center"/>
          </w:tcPr>
          <w:p w14:paraId="35FC31B5" w14:textId="77777777" w:rsidR="00FD0FBA" w:rsidRPr="004F4DBB" w:rsidRDefault="00FD0FBA" w:rsidP="00AF3469">
            <w:pPr>
              <w:suppressAutoHyphens/>
              <w:spacing w:after="0"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Maksimalus</w:t>
            </w:r>
            <w:r w:rsidRPr="004F4DBB">
              <w:rPr>
                <w:rFonts w:ascii="Times New Roman" w:eastAsia="Times New Roman" w:hAnsi="Times New Roman" w:cs="Times New Roman"/>
                <w:b/>
                <w:sz w:val="24"/>
                <w:szCs w:val="24"/>
                <w:lang w:eastAsia="en-US"/>
              </w:rPr>
              <w:t xml:space="preserve">  </w:t>
            </w:r>
          </w:p>
          <w:p w14:paraId="270BABFF" w14:textId="77777777" w:rsidR="00FD0FBA" w:rsidRPr="004F4DBB" w:rsidRDefault="00FD0FBA" w:rsidP="00AF3469">
            <w:pPr>
              <w:suppressAutoHyphens/>
              <w:spacing w:after="0" w:line="240" w:lineRule="auto"/>
              <w:jc w:val="center"/>
              <w:rPr>
                <w:rFonts w:ascii="Times New Roman" w:eastAsia="Times New Roman" w:hAnsi="Times New Roman" w:cs="Times New Roman"/>
                <w:b/>
                <w:strike/>
                <w:sz w:val="24"/>
                <w:szCs w:val="24"/>
                <w:lang w:eastAsia="en-US"/>
              </w:rPr>
            </w:pPr>
            <w:r w:rsidRPr="004F4DBB">
              <w:rPr>
                <w:rFonts w:ascii="Times New Roman" w:eastAsia="Times New Roman" w:hAnsi="Times New Roman" w:cs="Times New Roman"/>
                <w:b/>
                <w:sz w:val="24"/>
                <w:szCs w:val="24"/>
                <w:lang w:eastAsia="en-US"/>
              </w:rPr>
              <w:t xml:space="preserve">kiekis </w:t>
            </w:r>
          </w:p>
        </w:tc>
        <w:tc>
          <w:tcPr>
            <w:tcW w:w="1260" w:type="dxa"/>
          </w:tcPr>
          <w:p w14:paraId="05D214CE" w14:textId="77777777" w:rsidR="00FD0FBA" w:rsidRPr="004F4DBB" w:rsidRDefault="00FD0FBA" w:rsidP="00AF3469">
            <w:pPr>
              <w:suppressAutoHyphens/>
              <w:spacing w:after="0" w:line="240" w:lineRule="auto"/>
              <w:jc w:val="center"/>
              <w:rPr>
                <w:rFonts w:ascii="Times New Roman" w:eastAsia="Times New Roman" w:hAnsi="Times New Roman" w:cs="Times New Roman"/>
                <w:b/>
                <w:sz w:val="24"/>
                <w:szCs w:val="24"/>
                <w:lang w:eastAsia="en-US"/>
              </w:rPr>
            </w:pPr>
            <w:r w:rsidRPr="004F4DBB">
              <w:rPr>
                <w:rFonts w:ascii="Times New Roman" w:eastAsia="Times New Roman" w:hAnsi="Times New Roman" w:cs="Times New Roman"/>
                <w:b/>
                <w:sz w:val="24"/>
                <w:szCs w:val="24"/>
                <w:lang w:eastAsia="en-US"/>
              </w:rPr>
              <w:t>Mato vnt. įkainis EUR be PVM</w:t>
            </w:r>
          </w:p>
        </w:tc>
        <w:tc>
          <w:tcPr>
            <w:tcW w:w="1686" w:type="dxa"/>
            <w:vAlign w:val="center"/>
          </w:tcPr>
          <w:p w14:paraId="6774DB08" w14:textId="77777777" w:rsidR="00FD0FBA" w:rsidRPr="004F4DBB" w:rsidRDefault="00FD0FBA" w:rsidP="00AF3469">
            <w:pPr>
              <w:suppressAutoHyphens/>
              <w:spacing w:after="0"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Maksimali</w:t>
            </w:r>
            <w:r w:rsidRPr="004F4DBB">
              <w:rPr>
                <w:rFonts w:ascii="Times New Roman" w:eastAsia="Times New Roman" w:hAnsi="Times New Roman" w:cs="Times New Roman"/>
                <w:b/>
                <w:sz w:val="24"/>
                <w:szCs w:val="24"/>
                <w:lang w:eastAsia="en-US"/>
              </w:rPr>
              <w:t xml:space="preserve"> kaina EUR be PVM</w:t>
            </w:r>
          </w:p>
        </w:tc>
      </w:tr>
      <w:tr w:rsidR="00FD0FBA" w:rsidRPr="00D11ADC" w14:paraId="4AA6715E" w14:textId="77777777" w:rsidTr="00AF3469">
        <w:tc>
          <w:tcPr>
            <w:tcW w:w="597" w:type="dxa"/>
            <w:vAlign w:val="center"/>
          </w:tcPr>
          <w:p w14:paraId="6BCDF0CC" w14:textId="77777777" w:rsidR="00FD0FBA" w:rsidRPr="00D87DEB" w:rsidRDefault="00FD0FBA" w:rsidP="00AF3469">
            <w:pPr>
              <w:suppressAutoHyphens/>
              <w:spacing w:after="0" w:line="240" w:lineRule="auto"/>
              <w:jc w:val="center"/>
              <w:rPr>
                <w:rFonts w:ascii="Times New Roman" w:eastAsia="Times New Roman" w:hAnsi="Times New Roman" w:cs="Times New Roman"/>
                <w:bCs/>
                <w:i/>
                <w:iCs/>
                <w:sz w:val="20"/>
                <w:szCs w:val="20"/>
                <w:lang w:eastAsia="en-US"/>
              </w:rPr>
            </w:pPr>
            <w:r w:rsidRPr="00D87DEB">
              <w:rPr>
                <w:rFonts w:ascii="Times New Roman" w:eastAsia="Times New Roman" w:hAnsi="Times New Roman" w:cs="Times New Roman"/>
                <w:bCs/>
                <w:i/>
                <w:iCs/>
                <w:sz w:val="20"/>
                <w:szCs w:val="20"/>
                <w:lang w:eastAsia="en-US"/>
              </w:rPr>
              <w:t>1</w:t>
            </w:r>
          </w:p>
        </w:tc>
        <w:tc>
          <w:tcPr>
            <w:tcW w:w="2800" w:type="dxa"/>
            <w:vAlign w:val="center"/>
          </w:tcPr>
          <w:p w14:paraId="569BA7F0" w14:textId="77777777" w:rsidR="00FD0FBA" w:rsidRPr="00D87DEB" w:rsidRDefault="00FD0FBA" w:rsidP="00AF3469">
            <w:pPr>
              <w:suppressAutoHyphens/>
              <w:spacing w:after="0" w:line="240" w:lineRule="auto"/>
              <w:jc w:val="center"/>
              <w:rPr>
                <w:rFonts w:ascii="Times New Roman" w:eastAsia="Times New Roman" w:hAnsi="Times New Roman" w:cs="Times New Roman"/>
                <w:bCs/>
                <w:i/>
                <w:iCs/>
                <w:sz w:val="20"/>
                <w:szCs w:val="20"/>
                <w:lang w:eastAsia="en-US"/>
              </w:rPr>
            </w:pPr>
            <w:r w:rsidRPr="00D87DEB">
              <w:rPr>
                <w:rFonts w:ascii="Times New Roman" w:eastAsia="Times New Roman" w:hAnsi="Times New Roman" w:cs="Times New Roman"/>
                <w:bCs/>
                <w:i/>
                <w:iCs/>
                <w:sz w:val="20"/>
                <w:szCs w:val="20"/>
                <w:lang w:eastAsia="en-US"/>
              </w:rPr>
              <w:t>2</w:t>
            </w:r>
          </w:p>
        </w:tc>
        <w:tc>
          <w:tcPr>
            <w:tcW w:w="1599" w:type="dxa"/>
            <w:vAlign w:val="center"/>
          </w:tcPr>
          <w:p w14:paraId="2C867655" w14:textId="77777777" w:rsidR="00FD0FBA" w:rsidRPr="00D87DEB" w:rsidRDefault="00FD0FBA" w:rsidP="00AF3469">
            <w:pPr>
              <w:suppressAutoHyphens/>
              <w:spacing w:after="0" w:line="240" w:lineRule="auto"/>
              <w:jc w:val="center"/>
              <w:rPr>
                <w:rFonts w:ascii="Times New Roman" w:eastAsia="Times New Roman" w:hAnsi="Times New Roman" w:cs="Times New Roman"/>
                <w:bCs/>
                <w:i/>
                <w:iCs/>
                <w:sz w:val="20"/>
                <w:szCs w:val="20"/>
                <w:lang w:eastAsia="en-US"/>
              </w:rPr>
            </w:pPr>
            <w:r w:rsidRPr="00D87DEB">
              <w:rPr>
                <w:rFonts w:ascii="Times New Roman" w:eastAsia="Times New Roman" w:hAnsi="Times New Roman" w:cs="Times New Roman"/>
                <w:bCs/>
                <w:i/>
                <w:iCs/>
                <w:sz w:val="20"/>
                <w:szCs w:val="20"/>
                <w:lang w:eastAsia="en-US"/>
              </w:rPr>
              <w:t>3</w:t>
            </w:r>
          </w:p>
        </w:tc>
        <w:tc>
          <w:tcPr>
            <w:tcW w:w="1692" w:type="dxa"/>
            <w:vAlign w:val="center"/>
          </w:tcPr>
          <w:p w14:paraId="3D76740B" w14:textId="77777777" w:rsidR="00FD0FBA" w:rsidRPr="00D87DEB" w:rsidRDefault="00FD0FBA" w:rsidP="00AF3469">
            <w:pPr>
              <w:suppressAutoHyphens/>
              <w:spacing w:after="0" w:line="240" w:lineRule="auto"/>
              <w:jc w:val="center"/>
              <w:rPr>
                <w:rFonts w:ascii="Times New Roman" w:eastAsia="Times New Roman" w:hAnsi="Times New Roman" w:cs="Times New Roman"/>
                <w:bCs/>
                <w:i/>
                <w:iCs/>
                <w:sz w:val="20"/>
                <w:szCs w:val="20"/>
                <w:lang w:eastAsia="en-US"/>
              </w:rPr>
            </w:pPr>
            <w:r w:rsidRPr="00D87DEB">
              <w:rPr>
                <w:rFonts w:ascii="Times New Roman" w:eastAsia="Times New Roman" w:hAnsi="Times New Roman" w:cs="Times New Roman"/>
                <w:bCs/>
                <w:i/>
                <w:iCs/>
                <w:sz w:val="20"/>
                <w:szCs w:val="20"/>
                <w:lang w:eastAsia="en-US"/>
              </w:rPr>
              <w:t>4</w:t>
            </w:r>
          </w:p>
        </w:tc>
        <w:tc>
          <w:tcPr>
            <w:tcW w:w="1260" w:type="dxa"/>
          </w:tcPr>
          <w:p w14:paraId="044EA9AF" w14:textId="77777777" w:rsidR="00FD0FBA" w:rsidRPr="00D87DEB" w:rsidRDefault="00FD0FBA" w:rsidP="00AF3469">
            <w:pPr>
              <w:suppressAutoHyphens/>
              <w:spacing w:after="0" w:line="240" w:lineRule="auto"/>
              <w:jc w:val="center"/>
              <w:rPr>
                <w:rFonts w:ascii="Times New Roman" w:eastAsia="Times New Roman" w:hAnsi="Times New Roman" w:cs="Times New Roman"/>
                <w:bCs/>
                <w:i/>
                <w:iCs/>
                <w:sz w:val="20"/>
                <w:szCs w:val="20"/>
                <w:lang w:eastAsia="en-US"/>
              </w:rPr>
            </w:pPr>
            <w:r w:rsidRPr="00D87DEB">
              <w:rPr>
                <w:rFonts w:ascii="Times New Roman" w:eastAsia="Times New Roman" w:hAnsi="Times New Roman" w:cs="Times New Roman"/>
                <w:bCs/>
                <w:i/>
                <w:iCs/>
                <w:sz w:val="20"/>
                <w:szCs w:val="20"/>
                <w:lang w:eastAsia="en-US"/>
              </w:rPr>
              <w:t>5</w:t>
            </w:r>
          </w:p>
        </w:tc>
        <w:tc>
          <w:tcPr>
            <w:tcW w:w="1686" w:type="dxa"/>
            <w:vAlign w:val="center"/>
          </w:tcPr>
          <w:p w14:paraId="58D05053" w14:textId="77777777" w:rsidR="00FD0FBA" w:rsidRPr="00D87DEB" w:rsidRDefault="00FD0FBA" w:rsidP="00AF3469">
            <w:pPr>
              <w:suppressAutoHyphens/>
              <w:spacing w:after="0" w:line="240" w:lineRule="auto"/>
              <w:jc w:val="center"/>
              <w:rPr>
                <w:rFonts w:ascii="Times New Roman" w:eastAsia="Times New Roman" w:hAnsi="Times New Roman" w:cs="Times New Roman"/>
                <w:bCs/>
                <w:i/>
                <w:iCs/>
                <w:sz w:val="20"/>
                <w:szCs w:val="20"/>
                <w:lang w:eastAsia="en-US"/>
              </w:rPr>
            </w:pPr>
            <w:r w:rsidRPr="00D87DEB">
              <w:rPr>
                <w:rFonts w:ascii="Times New Roman" w:eastAsia="Times New Roman" w:hAnsi="Times New Roman" w:cs="Times New Roman"/>
                <w:bCs/>
                <w:i/>
                <w:iCs/>
                <w:sz w:val="20"/>
                <w:szCs w:val="20"/>
                <w:lang w:eastAsia="en-US"/>
              </w:rPr>
              <w:t>6</w:t>
            </w:r>
            <w:r w:rsidRPr="00D87DEB">
              <w:rPr>
                <w:rFonts w:ascii="Times New Roman" w:eastAsia="Times New Roman" w:hAnsi="Times New Roman" w:cs="Times New Roman"/>
                <w:bCs/>
                <w:i/>
                <w:iCs/>
                <w:sz w:val="20"/>
                <w:szCs w:val="20"/>
                <w:lang w:val="en-US" w:eastAsia="en-US"/>
              </w:rPr>
              <w:t>=</w:t>
            </w:r>
            <w:r w:rsidRPr="00D87DEB">
              <w:rPr>
                <w:rFonts w:ascii="Times New Roman" w:eastAsia="Times New Roman" w:hAnsi="Times New Roman" w:cs="Times New Roman"/>
                <w:bCs/>
                <w:i/>
                <w:iCs/>
                <w:sz w:val="20"/>
                <w:szCs w:val="20"/>
                <w:lang w:eastAsia="en-US"/>
              </w:rPr>
              <w:t>4x5</w:t>
            </w:r>
          </w:p>
        </w:tc>
      </w:tr>
      <w:tr w:rsidR="00FD0FBA" w:rsidRPr="00D11ADC" w14:paraId="7E1688C4" w14:textId="77777777" w:rsidTr="00AF3469">
        <w:tc>
          <w:tcPr>
            <w:tcW w:w="597" w:type="dxa"/>
          </w:tcPr>
          <w:p w14:paraId="6E580E98" w14:textId="77777777" w:rsidR="00FD0FBA" w:rsidRPr="00D11ADC" w:rsidRDefault="00FD0FBA" w:rsidP="00AF3469">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p>
        </w:tc>
        <w:tc>
          <w:tcPr>
            <w:tcW w:w="2800" w:type="dxa"/>
          </w:tcPr>
          <w:p w14:paraId="4334C931" w14:textId="200DFB50" w:rsidR="00FD0FBA" w:rsidRPr="00D11ADC" w:rsidRDefault="00FD0FBA" w:rsidP="00AF3469">
            <w:pPr>
              <w:suppressAutoHyphens/>
              <w:spacing w:after="0" w:line="240" w:lineRule="auto"/>
              <w:jc w:val="both"/>
              <w:rPr>
                <w:rFonts w:ascii="Times New Roman" w:eastAsia="Times New Roman" w:hAnsi="Times New Roman" w:cs="Times New Roman"/>
                <w:sz w:val="24"/>
                <w:szCs w:val="24"/>
                <w:lang w:eastAsia="en-US"/>
              </w:rPr>
            </w:pPr>
            <w:r>
              <w:rPr>
                <w:rFonts w:ascii="Times New Roman" w:hAnsi="Times New Roman" w:cs="Times New Roman"/>
                <w:sz w:val="24"/>
                <w:szCs w:val="24"/>
              </w:rPr>
              <w:t xml:space="preserve">Savižudybių </w:t>
            </w:r>
            <w:r w:rsidR="007354BA">
              <w:rPr>
                <w:rFonts w:ascii="Times New Roman" w:hAnsi="Times New Roman" w:cs="Times New Roman"/>
                <w:sz w:val="24"/>
                <w:szCs w:val="24"/>
              </w:rPr>
              <w:t>intervencijos įgūdžių</w:t>
            </w:r>
            <w:r>
              <w:rPr>
                <w:rFonts w:ascii="Times New Roman" w:hAnsi="Times New Roman" w:cs="Times New Roman"/>
                <w:sz w:val="24"/>
                <w:szCs w:val="24"/>
              </w:rPr>
              <w:t xml:space="preserve"> mokymų „</w:t>
            </w:r>
            <w:r w:rsidR="007354BA">
              <w:rPr>
                <w:rFonts w:ascii="Times New Roman" w:hAnsi="Times New Roman" w:cs="Times New Roman"/>
                <w:sz w:val="24"/>
                <w:szCs w:val="24"/>
              </w:rPr>
              <w:t>ASIST</w:t>
            </w:r>
            <w:r>
              <w:rPr>
                <w:rFonts w:ascii="Times New Roman" w:hAnsi="Times New Roman" w:cs="Times New Roman"/>
                <w:sz w:val="24"/>
                <w:szCs w:val="24"/>
              </w:rPr>
              <w:t>“ licencijos</w:t>
            </w:r>
          </w:p>
        </w:tc>
        <w:tc>
          <w:tcPr>
            <w:tcW w:w="1599" w:type="dxa"/>
            <w:vAlign w:val="center"/>
          </w:tcPr>
          <w:p w14:paraId="5B172CE6" w14:textId="3004745E" w:rsidR="00FD0FBA" w:rsidRPr="00D11ADC" w:rsidRDefault="00FD0FBA" w:rsidP="00AF3469">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licencija</w:t>
            </w:r>
          </w:p>
        </w:tc>
        <w:tc>
          <w:tcPr>
            <w:tcW w:w="1692" w:type="dxa"/>
            <w:vAlign w:val="center"/>
          </w:tcPr>
          <w:p w14:paraId="23225410" w14:textId="6A3FE124" w:rsidR="00FD0FBA" w:rsidRPr="00F95AC1" w:rsidRDefault="00F95AC1" w:rsidP="00AF3469">
            <w:pPr>
              <w:suppressAutoHyphens/>
              <w:spacing w:after="0" w:line="240" w:lineRule="auto"/>
              <w:jc w:val="center"/>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lang w:val="en-US" w:eastAsia="en-US"/>
              </w:rPr>
              <w:t>3166</w:t>
            </w:r>
          </w:p>
        </w:tc>
        <w:tc>
          <w:tcPr>
            <w:tcW w:w="1260" w:type="dxa"/>
            <w:vAlign w:val="center"/>
          </w:tcPr>
          <w:p w14:paraId="76FFC1DA" w14:textId="77777777" w:rsidR="00FD0FBA" w:rsidRPr="00D11ADC" w:rsidRDefault="00FD0FBA" w:rsidP="00AF3469">
            <w:pPr>
              <w:suppressAutoHyphens/>
              <w:spacing w:after="0" w:line="240" w:lineRule="auto"/>
              <w:jc w:val="both"/>
              <w:rPr>
                <w:rFonts w:ascii="Times New Roman" w:eastAsia="Times New Roman" w:hAnsi="Times New Roman" w:cs="Times New Roman"/>
                <w:sz w:val="24"/>
                <w:szCs w:val="24"/>
                <w:lang w:eastAsia="en-US"/>
              </w:rPr>
            </w:pPr>
          </w:p>
        </w:tc>
        <w:tc>
          <w:tcPr>
            <w:tcW w:w="1686" w:type="dxa"/>
            <w:vAlign w:val="center"/>
          </w:tcPr>
          <w:p w14:paraId="4CBCB271" w14:textId="77777777" w:rsidR="00FD0FBA" w:rsidRPr="00D11ADC" w:rsidRDefault="00FD0FBA" w:rsidP="00AF3469">
            <w:pPr>
              <w:suppressAutoHyphens/>
              <w:spacing w:after="0" w:line="240" w:lineRule="auto"/>
              <w:jc w:val="both"/>
              <w:rPr>
                <w:rFonts w:ascii="Times New Roman" w:eastAsia="Times New Roman" w:hAnsi="Times New Roman" w:cs="Times New Roman"/>
                <w:b/>
                <w:sz w:val="24"/>
                <w:szCs w:val="24"/>
                <w:lang w:eastAsia="en-US"/>
              </w:rPr>
            </w:pPr>
          </w:p>
        </w:tc>
      </w:tr>
      <w:tr w:rsidR="00FD0FBA" w:rsidRPr="00D11ADC" w14:paraId="7B5CD500" w14:textId="77777777" w:rsidTr="00AF3469">
        <w:tc>
          <w:tcPr>
            <w:tcW w:w="7948" w:type="dxa"/>
            <w:gridSpan w:val="5"/>
          </w:tcPr>
          <w:p w14:paraId="4189C0BD" w14:textId="77777777" w:rsidR="00FD0FBA" w:rsidRPr="004F4DBB" w:rsidRDefault="00FD0FBA" w:rsidP="00AF3469">
            <w:pPr>
              <w:suppressAutoHyphens/>
              <w:spacing w:after="0" w:line="240" w:lineRule="auto"/>
              <w:jc w:val="right"/>
              <w:rPr>
                <w:rFonts w:ascii="Times New Roman" w:eastAsia="Times New Roman" w:hAnsi="Times New Roman" w:cs="Times New Roman"/>
                <w:b/>
                <w:bCs/>
                <w:sz w:val="24"/>
                <w:szCs w:val="24"/>
                <w:lang w:eastAsia="en-US"/>
              </w:rPr>
            </w:pPr>
            <w:r w:rsidRPr="004F4DBB">
              <w:rPr>
                <w:rFonts w:ascii="Times New Roman" w:eastAsia="Times New Roman" w:hAnsi="Times New Roman" w:cs="Times New Roman"/>
                <w:b/>
                <w:bCs/>
                <w:sz w:val="24"/>
                <w:szCs w:val="24"/>
                <w:lang w:eastAsia="en-US"/>
              </w:rPr>
              <w:t>Bendra pasiūlymo kaina, Eur be PVM:</w:t>
            </w:r>
          </w:p>
        </w:tc>
        <w:tc>
          <w:tcPr>
            <w:tcW w:w="1686" w:type="dxa"/>
          </w:tcPr>
          <w:p w14:paraId="5CB3DE1D" w14:textId="77777777" w:rsidR="00FD0FBA" w:rsidRPr="00D11ADC" w:rsidRDefault="00FD0FBA" w:rsidP="00AF3469">
            <w:pPr>
              <w:suppressAutoHyphens/>
              <w:spacing w:after="0" w:line="240" w:lineRule="auto"/>
              <w:jc w:val="both"/>
              <w:rPr>
                <w:rFonts w:ascii="Times New Roman" w:eastAsia="Times New Roman" w:hAnsi="Times New Roman" w:cs="Times New Roman"/>
                <w:b/>
                <w:sz w:val="24"/>
                <w:szCs w:val="24"/>
                <w:lang w:eastAsia="en-US"/>
              </w:rPr>
            </w:pPr>
          </w:p>
        </w:tc>
      </w:tr>
      <w:tr w:rsidR="00FD0FBA" w:rsidRPr="00D11ADC" w14:paraId="0AC13C3A" w14:textId="77777777" w:rsidTr="00AF3469">
        <w:tc>
          <w:tcPr>
            <w:tcW w:w="7948" w:type="dxa"/>
            <w:gridSpan w:val="5"/>
            <w:tcBorders>
              <w:bottom w:val="single" w:sz="4" w:space="0" w:color="auto"/>
            </w:tcBorders>
          </w:tcPr>
          <w:p w14:paraId="3364525E" w14:textId="77777777" w:rsidR="00FD0FBA" w:rsidRPr="00D11ADC" w:rsidRDefault="00FD0FBA" w:rsidP="00AF3469">
            <w:pPr>
              <w:suppressAutoHyphens/>
              <w:spacing w:after="0" w:line="240" w:lineRule="auto"/>
              <w:jc w:val="right"/>
              <w:rPr>
                <w:rFonts w:ascii="Times New Roman" w:eastAsia="Times New Roman" w:hAnsi="Times New Roman" w:cs="Times New Roman"/>
                <w:sz w:val="24"/>
                <w:szCs w:val="24"/>
                <w:lang w:eastAsia="en-US"/>
              </w:rPr>
            </w:pPr>
            <w:r w:rsidRPr="004F4DBB">
              <w:rPr>
                <w:rFonts w:ascii="Times New Roman" w:eastAsia="Times New Roman" w:hAnsi="Times New Roman" w:cs="Times New Roman"/>
                <w:b/>
                <w:sz w:val="24"/>
                <w:szCs w:val="24"/>
                <w:lang w:eastAsia="en-US"/>
              </w:rPr>
              <w:t xml:space="preserve">PVM </w:t>
            </w:r>
            <w:r>
              <w:rPr>
                <w:rFonts w:ascii="Times New Roman" w:eastAsia="Times New Roman" w:hAnsi="Times New Roman" w:cs="Times New Roman"/>
                <w:b/>
                <w:sz w:val="24"/>
                <w:szCs w:val="24"/>
                <w:lang w:eastAsia="en-US"/>
              </w:rPr>
              <w:t xml:space="preserve">suma </w:t>
            </w:r>
            <w:r w:rsidRPr="004F4DBB">
              <w:rPr>
                <w:rFonts w:ascii="Times New Roman" w:eastAsia="Times New Roman" w:hAnsi="Times New Roman" w:cs="Times New Roman"/>
                <w:b/>
                <w:sz w:val="24"/>
                <w:szCs w:val="24"/>
                <w:lang w:eastAsia="en-US"/>
              </w:rPr>
              <w:t>E</w:t>
            </w:r>
            <w:r>
              <w:rPr>
                <w:rFonts w:ascii="Times New Roman" w:eastAsia="Times New Roman" w:hAnsi="Times New Roman" w:cs="Times New Roman"/>
                <w:b/>
                <w:sz w:val="24"/>
                <w:szCs w:val="24"/>
                <w:lang w:eastAsia="en-US"/>
              </w:rPr>
              <w:t>ur:</w:t>
            </w:r>
          </w:p>
        </w:tc>
        <w:tc>
          <w:tcPr>
            <w:tcW w:w="1686" w:type="dxa"/>
            <w:tcBorders>
              <w:bottom w:val="single" w:sz="4" w:space="0" w:color="auto"/>
            </w:tcBorders>
          </w:tcPr>
          <w:p w14:paraId="2AB8B33F" w14:textId="77777777" w:rsidR="00FD0FBA" w:rsidRPr="00D11ADC" w:rsidRDefault="00FD0FBA" w:rsidP="00AF3469">
            <w:pPr>
              <w:suppressAutoHyphens/>
              <w:spacing w:after="0" w:line="240" w:lineRule="auto"/>
              <w:jc w:val="both"/>
              <w:rPr>
                <w:rFonts w:ascii="Times New Roman" w:eastAsia="Times New Roman" w:hAnsi="Times New Roman" w:cs="Times New Roman"/>
                <w:b/>
                <w:sz w:val="24"/>
                <w:szCs w:val="24"/>
                <w:lang w:eastAsia="en-US"/>
              </w:rPr>
            </w:pPr>
          </w:p>
        </w:tc>
      </w:tr>
      <w:tr w:rsidR="00FD0FBA" w:rsidRPr="00D11ADC" w14:paraId="758D3A09" w14:textId="77777777" w:rsidTr="00AF3469">
        <w:tc>
          <w:tcPr>
            <w:tcW w:w="7948" w:type="dxa"/>
            <w:gridSpan w:val="5"/>
            <w:tcBorders>
              <w:bottom w:val="single" w:sz="4" w:space="0" w:color="auto"/>
            </w:tcBorders>
          </w:tcPr>
          <w:p w14:paraId="3230235C" w14:textId="77777777" w:rsidR="00FD0FBA" w:rsidRPr="004F4DBB" w:rsidRDefault="00FD0FBA" w:rsidP="00AF3469">
            <w:pPr>
              <w:suppressAutoHyphens/>
              <w:spacing w:after="0" w:line="240" w:lineRule="auto"/>
              <w:jc w:val="right"/>
              <w:rPr>
                <w:rFonts w:ascii="Times New Roman" w:eastAsia="Times New Roman" w:hAnsi="Times New Roman" w:cs="Times New Roman"/>
                <w:b/>
                <w:sz w:val="24"/>
                <w:szCs w:val="24"/>
                <w:lang w:eastAsia="en-US"/>
              </w:rPr>
            </w:pPr>
            <w:r w:rsidRPr="00D11ADC">
              <w:rPr>
                <w:rFonts w:ascii="Times New Roman" w:eastAsia="Times New Roman" w:hAnsi="Times New Roman" w:cs="Times New Roman"/>
                <w:b/>
                <w:sz w:val="24"/>
                <w:szCs w:val="24"/>
                <w:lang w:eastAsia="en-US"/>
              </w:rPr>
              <w:t xml:space="preserve">Bendra </w:t>
            </w:r>
            <w:r>
              <w:rPr>
                <w:rFonts w:ascii="Times New Roman" w:eastAsia="Times New Roman" w:hAnsi="Times New Roman" w:cs="Times New Roman"/>
                <w:b/>
                <w:sz w:val="24"/>
                <w:szCs w:val="24"/>
                <w:lang w:eastAsia="en-US"/>
              </w:rPr>
              <w:t>maksimali</w:t>
            </w:r>
            <w:r w:rsidRPr="004F4DBB">
              <w:rPr>
                <w:rFonts w:ascii="Times New Roman" w:eastAsia="Times New Roman" w:hAnsi="Times New Roman" w:cs="Times New Roman"/>
                <w:b/>
                <w:sz w:val="24"/>
                <w:szCs w:val="24"/>
                <w:lang w:eastAsia="en-US"/>
              </w:rPr>
              <w:t xml:space="preserve"> </w:t>
            </w:r>
            <w:r w:rsidRPr="00D11ADC">
              <w:rPr>
                <w:rFonts w:ascii="Times New Roman" w:eastAsia="Times New Roman" w:hAnsi="Times New Roman" w:cs="Times New Roman"/>
                <w:b/>
                <w:sz w:val="24"/>
                <w:szCs w:val="24"/>
                <w:lang w:eastAsia="en-US"/>
              </w:rPr>
              <w:t xml:space="preserve">pasiūlymo kaina </w:t>
            </w:r>
            <w:r>
              <w:rPr>
                <w:rFonts w:ascii="Times New Roman" w:eastAsia="Times New Roman" w:hAnsi="Times New Roman" w:cs="Times New Roman"/>
                <w:b/>
                <w:sz w:val="24"/>
                <w:szCs w:val="24"/>
                <w:lang w:eastAsia="en-US"/>
              </w:rPr>
              <w:t>EUR įskaitant visus mokesčius*:</w:t>
            </w:r>
            <w:r w:rsidRPr="00D11ADC">
              <w:rPr>
                <w:rFonts w:ascii="Times New Roman" w:eastAsia="Times New Roman" w:hAnsi="Times New Roman" w:cs="Times New Roman"/>
                <w:b/>
                <w:sz w:val="24"/>
                <w:szCs w:val="24"/>
                <w:lang w:eastAsia="en-US"/>
              </w:rPr>
              <w:t xml:space="preserve">  </w:t>
            </w:r>
          </w:p>
        </w:tc>
        <w:tc>
          <w:tcPr>
            <w:tcW w:w="1686" w:type="dxa"/>
            <w:tcBorders>
              <w:bottom w:val="single" w:sz="4" w:space="0" w:color="auto"/>
            </w:tcBorders>
          </w:tcPr>
          <w:p w14:paraId="7BC9534A" w14:textId="77777777" w:rsidR="00FD0FBA" w:rsidRPr="00D11ADC" w:rsidRDefault="00FD0FBA" w:rsidP="00AF3469">
            <w:pPr>
              <w:suppressAutoHyphens/>
              <w:spacing w:after="0" w:line="240" w:lineRule="auto"/>
              <w:jc w:val="both"/>
              <w:rPr>
                <w:rFonts w:ascii="Times New Roman" w:eastAsia="Times New Roman" w:hAnsi="Times New Roman" w:cs="Times New Roman"/>
                <w:b/>
                <w:sz w:val="24"/>
                <w:szCs w:val="24"/>
                <w:lang w:eastAsia="en-US"/>
              </w:rPr>
            </w:pPr>
          </w:p>
        </w:tc>
      </w:tr>
    </w:tbl>
    <w:p w14:paraId="45F86AB9" w14:textId="77777777" w:rsidR="00FD0FBA" w:rsidRPr="00191CC4" w:rsidRDefault="00FD0FBA" w:rsidP="00FD0FBA">
      <w:pPr>
        <w:spacing w:after="0" w:line="240" w:lineRule="auto"/>
        <w:jc w:val="both"/>
        <w:rPr>
          <w:rFonts w:ascii="Times New Roman" w:eastAsia="Times New Roman" w:hAnsi="Times New Roman" w:cs="Times New Roman"/>
          <w:sz w:val="24"/>
          <w:szCs w:val="20"/>
          <w:lang w:eastAsia="en-US"/>
        </w:rPr>
      </w:pPr>
    </w:p>
    <w:p w14:paraId="662313FF" w14:textId="77777777" w:rsidR="00FD0FBA" w:rsidRDefault="00FD0FBA" w:rsidP="00FD0FBA">
      <w:pPr>
        <w:spacing w:after="0" w:line="240" w:lineRule="auto"/>
        <w:ind w:firstLine="567"/>
        <w:jc w:val="both"/>
        <w:rPr>
          <w:rFonts w:ascii="Times New Roman" w:eastAsia="Times New Roman" w:hAnsi="Times New Roman" w:cs="Times New Roman"/>
          <w:sz w:val="24"/>
          <w:szCs w:val="20"/>
          <w:lang w:eastAsia="en-US"/>
        </w:rPr>
      </w:pPr>
      <w:r w:rsidRPr="00CF54DD">
        <w:rPr>
          <w:rFonts w:ascii="Times New Roman" w:eastAsia="Times New Roman" w:hAnsi="Times New Roman" w:cs="Times New Roman"/>
          <w:sz w:val="24"/>
          <w:szCs w:val="20"/>
          <w:lang w:eastAsia="en-US"/>
        </w:rPr>
        <w:t>Į kainą įskaityti visi tiekėjo mokami mokesčiai ir visos tiekėjo patiriamos su pasiūlymo rengimu ir su pirkimo sutarties vykdymu susijusios, t</w:t>
      </w:r>
      <w:r>
        <w:rPr>
          <w:rFonts w:ascii="Times New Roman" w:eastAsia="Times New Roman" w:hAnsi="Times New Roman" w:cs="Times New Roman"/>
          <w:sz w:val="24"/>
          <w:szCs w:val="20"/>
          <w:lang w:eastAsia="en-US"/>
        </w:rPr>
        <w:t>ame</w:t>
      </w:r>
      <w:r w:rsidRPr="00CF54DD">
        <w:rPr>
          <w:rFonts w:ascii="Times New Roman" w:eastAsia="Times New Roman" w:hAnsi="Times New Roman" w:cs="Times New Roman"/>
          <w:sz w:val="24"/>
          <w:szCs w:val="20"/>
          <w:lang w:eastAsia="en-US"/>
        </w:rPr>
        <w:t xml:space="preserve"> </w:t>
      </w:r>
      <w:r w:rsidRPr="00AB7753">
        <w:rPr>
          <w:rFonts w:ascii="Times New Roman" w:eastAsia="Times New Roman" w:hAnsi="Times New Roman" w:cs="Times New Roman"/>
          <w:sz w:val="24"/>
          <w:szCs w:val="20"/>
          <w:lang w:eastAsia="en-US"/>
        </w:rPr>
        <w:t>tarpe elektroninių sąskaitų faktūrų pateikimo, išlaidos.</w:t>
      </w:r>
    </w:p>
    <w:p w14:paraId="6AC300D7" w14:textId="20646B75" w:rsidR="00FD0FBA" w:rsidRDefault="00FD0FBA" w:rsidP="00FD0FBA">
      <w:pPr>
        <w:spacing w:before="240" w:after="0" w:line="240" w:lineRule="auto"/>
        <w:ind w:firstLine="567"/>
        <w:jc w:val="both"/>
        <w:rPr>
          <w:rFonts w:ascii="Times New Roman" w:hAnsi="Times New Roman" w:cs="Times New Roman"/>
          <w:b/>
          <w:color w:val="000000" w:themeColor="text1"/>
          <w:sz w:val="24"/>
          <w:szCs w:val="24"/>
          <w:lang w:eastAsia="lt-LT"/>
        </w:rPr>
      </w:pPr>
      <w:r>
        <w:rPr>
          <w:rFonts w:ascii="Times New Roman" w:hAnsi="Times New Roman" w:cs="Times New Roman"/>
          <w:b/>
          <w:color w:val="000000" w:themeColor="text1"/>
          <w:sz w:val="24"/>
          <w:szCs w:val="24"/>
          <w:lang w:eastAsia="lt-LT"/>
        </w:rPr>
        <w:t xml:space="preserve">*Perkančiajai organizacijai priimtina maksimali pasiūlymo kaina yra </w:t>
      </w:r>
      <w:r w:rsidR="003651B5">
        <w:rPr>
          <w:rFonts w:ascii="Times New Roman" w:hAnsi="Times New Roman" w:cs="Times New Roman"/>
          <w:b/>
          <w:color w:val="000000" w:themeColor="text1"/>
          <w:sz w:val="24"/>
          <w:szCs w:val="24"/>
          <w:lang w:eastAsia="lt-LT"/>
        </w:rPr>
        <w:t>91 960</w:t>
      </w:r>
      <w:r>
        <w:rPr>
          <w:rFonts w:ascii="Times New Roman" w:hAnsi="Times New Roman" w:cs="Times New Roman"/>
          <w:b/>
          <w:color w:val="000000" w:themeColor="text1"/>
          <w:sz w:val="24"/>
          <w:szCs w:val="24"/>
          <w:lang w:eastAsia="lt-LT"/>
        </w:rPr>
        <w:t>,00 EUR įskaitant visus mokesčius. Pasiūlymas, kuriame nurodyta kaina yra didesnė, bus atmestas kaip neatitinkantis pirkimo dokumentuose nustatytų reikalavimų.</w:t>
      </w:r>
    </w:p>
    <w:p w14:paraId="560424D3" w14:textId="77777777" w:rsidR="00FD0FBA" w:rsidRDefault="00FD0FBA" w:rsidP="00FD0FBA">
      <w:pPr>
        <w:spacing w:after="0" w:line="240" w:lineRule="auto"/>
        <w:ind w:firstLine="567"/>
        <w:jc w:val="both"/>
        <w:rPr>
          <w:rFonts w:ascii="Times New Roman" w:eastAsia="Times New Roman" w:hAnsi="Times New Roman" w:cs="Times New Roman"/>
          <w:sz w:val="24"/>
          <w:szCs w:val="20"/>
          <w:lang w:eastAsia="en-US"/>
        </w:rPr>
      </w:pPr>
    </w:p>
    <w:p w14:paraId="7805A1FE" w14:textId="77777777" w:rsidR="00FD0FBA" w:rsidRPr="00F751AF" w:rsidRDefault="00FD0FBA" w:rsidP="00FD0FBA">
      <w:pPr>
        <w:spacing w:after="0" w:line="240" w:lineRule="auto"/>
        <w:ind w:firstLine="567"/>
        <w:jc w:val="both"/>
        <w:rPr>
          <w:rFonts w:ascii="Times New Roman" w:eastAsia="Times New Roman" w:hAnsi="Times New Roman" w:cs="Times New Roman"/>
          <w:i/>
          <w:sz w:val="24"/>
          <w:szCs w:val="20"/>
          <w:lang w:eastAsia="en-US"/>
        </w:rPr>
      </w:pPr>
      <w:r w:rsidRPr="00F751AF">
        <w:rPr>
          <w:rFonts w:ascii="Times New Roman" w:eastAsia="Times New Roman" w:hAnsi="Times New Roman" w:cs="Times New Roman"/>
          <w:i/>
          <w:sz w:val="24"/>
          <w:szCs w:val="20"/>
          <w:lang w:eastAsia="en-US"/>
        </w:rPr>
        <w:t xml:space="preserve">Tais atvejais, kai pagal galiojančius teisės aktus </w:t>
      </w:r>
      <w:r>
        <w:rPr>
          <w:rFonts w:ascii="Times New Roman" w:eastAsia="Times New Roman" w:hAnsi="Times New Roman" w:cs="Times New Roman"/>
          <w:i/>
          <w:sz w:val="24"/>
          <w:szCs w:val="20"/>
          <w:lang w:eastAsia="en-US"/>
        </w:rPr>
        <w:t>dalyviui</w:t>
      </w:r>
      <w:r w:rsidRPr="00F751AF">
        <w:rPr>
          <w:rFonts w:ascii="Times New Roman" w:eastAsia="Times New Roman" w:hAnsi="Times New Roman" w:cs="Times New Roman"/>
          <w:i/>
          <w:sz w:val="24"/>
          <w:szCs w:val="20"/>
          <w:lang w:eastAsia="en-US"/>
        </w:rPr>
        <w:t xml:space="preserve"> nereikia mokėti PVM, </w:t>
      </w:r>
      <w:r>
        <w:rPr>
          <w:rFonts w:ascii="Times New Roman" w:eastAsia="Times New Roman" w:hAnsi="Times New Roman" w:cs="Times New Roman"/>
          <w:i/>
          <w:sz w:val="24"/>
          <w:szCs w:val="20"/>
          <w:lang w:eastAsia="en-US"/>
        </w:rPr>
        <w:t>jis</w:t>
      </w:r>
      <w:r w:rsidRPr="00F751AF">
        <w:rPr>
          <w:rFonts w:ascii="Times New Roman" w:eastAsia="Times New Roman" w:hAnsi="Times New Roman" w:cs="Times New Roman"/>
          <w:i/>
          <w:sz w:val="24"/>
          <w:szCs w:val="20"/>
          <w:lang w:eastAsia="en-US"/>
        </w:rPr>
        <w:t xml:space="preserve"> nurodo bendrą pasiūlymo kainą be PVM ir priežastis, dėl kurių PVM nemoka.</w:t>
      </w:r>
    </w:p>
    <w:p w14:paraId="0B248A55" w14:textId="77777777" w:rsidR="00FD0FBA" w:rsidRDefault="00FD0FBA" w:rsidP="00FD0FBA">
      <w:pPr>
        <w:spacing w:after="0" w:line="240" w:lineRule="auto"/>
        <w:ind w:firstLine="567"/>
        <w:jc w:val="both"/>
        <w:rPr>
          <w:rFonts w:ascii="Times New Roman" w:eastAsia="Times New Roman" w:hAnsi="Times New Roman" w:cs="Times New Roman"/>
          <w:sz w:val="24"/>
          <w:szCs w:val="20"/>
          <w:lang w:eastAsia="en-US"/>
        </w:rPr>
      </w:pPr>
    </w:p>
    <w:p w14:paraId="13DB9880" w14:textId="77777777" w:rsidR="00FD0FBA" w:rsidRDefault="00FD0FBA" w:rsidP="00FD0FBA">
      <w:pPr>
        <w:spacing w:after="0" w:line="240" w:lineRule="auto"/>
        <w:ind w:firstLine="567"/>
        <w:jc w:val="both"/>
        <w:rPr>
          <w:rFonts w:ascii="Times New Roman" w:eastAsia="Times New Roman" w:hAnsi="Times New Roman" w:cs="Times New Roman"/>
          <w:sz w:val="24"/>
          <w:szCs w:val="20"/>
          <w:lang w:eastAsia="en-US"/>
        </w:rPr>
      </w:pPr>
      <w:r w:rsidRPr="00657987">
        <w:rPr>
          <w:rFonts w:ascii="Times New Roman" w:eastAsia="Times New Roman" w:hAnsi="Times New Roman" w:cs="Times New Roman"/>
          <w:sz w:val="24"/>
          <w:szCs w:val="20"/>
          <w:lang w:eastAsia="en-US"/>
        </w:rPr>
        <w:t xml:space="preserve">Siūlomas pirkimo objektas visiškai </w:t>
      </w:r>
      <w:r w:rsidRPr="00191CC4">
        <w:rPr>
          <w:rFonts w:ascii="Times New Roman" w:eastAsia="Times New Roman" w:hAnsi="Times New Roman" w:cs="Times New Roman"/>
          <w:sz w:val="24"/>
          <w:szCs w:val="20"/>
          <w:lang w:eastAsia="en-US"/>
        </w:rPr>
        <w:t>atitinka pirkimo dokumentuose nurodytus reikalavimus</w:t>
      </w:r>
      <w:r>
        <w:rPr>
          <w:rFonts w:ascii="Times New Roman" w:eastAsia="Times New Roman" w:hAnsi="Times New Roman" w:cs="Times New Roman"/>
          <w:sz w:val="24"/>
          <w:szCs w:val="20"/>
          <w:lang w:eastAsia="en-US"/>
        </w:rPr>
        <w:t>.</w:t>
      </w:r>
    </w:p>
    <w:p w14:paraId="6A763420" w14:textId="77777777" w:rsidR="00FD0FBA" w:rsidRDefault="00FD0FBA" w:rsidP="00FD0FBA">
      <w:pPr>
        <w:spacing w:after="0" w:line="240" w:lineRule="auto"/>
        <w:ind w:firstLine="567"/>
        <w:jc w:val="both"/>
        <w:rPr>
          <w:rFonts w:ascii="Times New Roman" w:eastAsia="Times New Roman" w:hAnsi="Times New Roman" w:cs="Times New Roman"/>
          <w:sz w:val="24"/>
          <w:szCs w:val="20"/>
          <w:lang w:eastAsia="en-US"/>
        </w:rPr>
      </w:pPr>
    </w:p>
    <w:p w14:paraId="53BA905B" w14:textId="77777777" w:rsidR="00FD0FBA" w:rsidRPr="00191CC4" w:rsidRDefault="00FD0FBA" w:rsidP="00FD0FBA">
      <w:pPr>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Kartu su pasiūlymu pateikiami šie dokumentai:</w:t>
      </w:r>
    </w:p>
    <w:tbl>
      <w:tblPr>
        <w:tblStyle w:val="Lentelstinklelis"/>
        <w:tblW w:w="0" w:type="auto"/>
        <w:tblLook w:val="04A0" w:firstRow="1" w:lastRow="0" w:firstColumn="1" w:lastColumn="0" w:noHBand="0" w:noVBand="1"/>
      </w:tblPr>
      <w:tblGrid>
        <w:gridCol w:w="672"/>
        <w:gridCol w:w="8956"/>
      </w:tblGrid>
      <w:tr w:rsidR="00FD0FBA" w:rsidRPr="00191CC4" w14:paraId="44B8B594" w14:textId="77777777" w:rsidTr="00A05C6C">
        <w:tc>
          <w:tcPr>
            <w:tcW w:w="672" w:type="dxa"/>
          </w:tcPr>
          <w:p w14:paraId="3740E001" w14:textId="77777777" w:rsidR="00FD0FBA" w:rsidRPr="00191CC4" w:rsidRDefault="00FD0FBA" w:rsidP="00AF3469">
            <w:pPr>
              <w:jc w:val="center"/>
              <w:rPr>
                <w:b/>
                <w:sz w:val="24"/>
                <w:lang w:eastAsia="en-US"/>
              </w:rPr>
            </w:pPr>
            <w:r w:rsidRPr="00191CC4">
              <w:rPr>
                <w:b/>
                <w:sz w:val="24"/>
                <w:lang w:eastAsia="en-US"/>
              </w:rPr>
              <w:t xml:space="preserve">Eil. </w:t>
            </w:r>
            <w:r>
              <w:rPr>
                <w:b/>
                <w:sz w:val="24"/>
                <w:lang w:eastAsia="en-US"/>
              </w:rPr>
              <w:t>n</w:t>
            </w:r>
            <w:r w:rsidRPr="00191CC4">
              <w:rPr>
                <w:b/>
                <w:sz w:val="24"/>
                <w:lang w:eastAsia="en-US"/>
              </w:rPr>
              <w:t>r.</w:t>
            </w:r>
          </w:p>
        </w:tc>
        <w:tc>
          <w:tcPr>
            <w:tcW w:w="8956" w:type="dxa"/>
          </w:tcPr>
          <w:p w14:paraId="4EDE643F" w14:textId="77777777" w:rsidR="00FD0FBA" w:rsidRPr="00191CC4" w:rsidRDefault="00FD0FBA" w:rsidP="00AF3469">
            <w:pPr>
              <w:jc w:val="center"/>
              <w:rPr>
                <w:b/>
                <w:sz w:val="24"/>
                <w:lang w:eastAsia="en-US"/>
              </w:rPr>
            </w:pPr>
            <w:r w:rsidRPr="00191CC4">
              <w:rPr>
                <w:b/>
                <w:sz w:val="24"/>
                <w:lang w:eastAsia="en-US"/>
              </w:rPr>
              <w:t>Dokumentų pavadinimai</w:t>
            </w:r>
          </w:p>
        </w:tc>
      </w:tr>
      <w:tr w:rsidR="00FD0FBA" w:rsidRPr="00191CC4" w14:paraId="6303333A" w14:textId="77777777" w:rsidTr="00A05C6C">
        <w:tc>
          <w:tcPr>
            <w:tcW w:w="672" w:type="dxa"/>
          </w:tcPr>
          <w:p w14:paraId="7D1ACFCB" w14:textId="77777777" w:rsidR="00FD0FBA" w:rsidRPr="00191CC4" w:rsidRDefault="00FD0FBA" w:rsidP="00AF3469">
            <w:pPr>
              <w:jc w:val="both"/>
              <w:rPr>
                <w:sz w:val="24"/>
                <w:lang w:eastAsia="en-US"/>
              </w:rPr>
            </w:pPr>
            <w:r>
              <w:rPr>
                <w:sz w:val="24"/>
                <w:lang w:eastAsia="en-US"/>
              </w:rPr>
              <w:lastRenderedPageBreak/>
              <w:t>1.</w:t>
            </w:r>
          </w:p>
        </w:tc>
        <w:tc>
          <w:tcPr>
            <w:tcW w:w="8956" w:type="dxa"/>
          </w:tcPr>
          <w:p w14:paraId="08A2A792" w14:textId="77777777" w:rsidR="00FD0FBA" w:rsidRPr="00191CC4" w:rsidRDefault="00FD0FBA" w:rsidP="00AF3469">
            <w:pPr>
              <w:jc w:val="both"/>
              <w:rPr>
                <w:sz w:val="24"/>
                <w:lang w:eastAsia="en-US"/>
              </w:rPr>
            </w:pPr>
            <w:r>
              <w:rPr>
                <w:sz w:val="24"/>
                <w:lang w:eastAsia="en-US"/>
              </w:rPr>
              <w:t>Užpildytas ir pasirašytas EBVPD.</w:t>
            </w:r>
          </w:p>
        </w:tc>
      </w:tr>
      <w:tr w:rsidR="005E52F9" w:rsidRPr="00191CC4" w14:paraId="3BC537ED" w14:textId="77777777" w:rsidTr="00A05C6C">
        <w:tc>
          <w:tcPr>
            <w:tcW w:w="672" w:type="dxa"/>
          </w:tcPr>
          <w:p w14:paraId="0CD111D6" w14:textId="77777777" w:rsidR="005E52F9" w:rsidRPr="00191CC4" w:rsidRDefault="005E52F9" w:rsidP="005E52F9">
            <w:pPr>
              <w:jc w:val="both"/>
              <w:rPr>
                <w:sz w:val="24"/>
                <w:lang w:eastAsia="en-US"/>
              </w:rPr>
            </w:pPr>
            <w:r>
              <w:rPr>
                <w:sz w:val="24"/>
                <w:lang w:eastAsia="en-US"/>
              </w:rPr>
              <w:t>2.</w:t>
            </w:r>
          </w:p>
        </w:tc>
        <w:tc>
          <w:tcPr>
            <w:tcW w:w="8956" w:type="dxa"/>
          </w:tcPr>
          <w:p w14:paraId="4BA60972" w14:textId="63FBC39E" w:rsidR="005E52F9" w:rsidRPr="00191CC4" w:rsidRDefault="005E52F9" w:rsidP="005E52F9">
            <w:pPr>
              <w:jc w:val="both"/>
              <w:rPr>
                <w:sz w:val="24"/>
                <w:lang w:eastAsia="en-US"/>
              </w:rPr>
            </w:pPr>
            <w:r>
              <w:rPr>
                <w:sz w:val="24"/>
                <w:lang w:eastAsia="en-US"/>
              </w:rPr>
              <w:t>Atitiktį reikalavimui dėl autorinių teisių įrodantys dokumentai (techninės specifikacijos 6 punkto reikalavimas).</w:t>
            </w:r>
          </w:p>
        </w:tc>
      </w:tr>
      <w:tr w:rsidR="00A05C6C" w:rsidRPr="00191CC4" w14:paraId="510862CE" w14:textId="77777777" w:rsidTr="00A05C6C">
        <w:tc>
          <w:tcPr>
            <w:tcW w:w="672" w:type="dxa"/>
          </w:tcPr>
          <w:p w14:paraId="17FF4CF3" w14:textId="77777777" w:rsidR="00A05C6C" w:rsidRPr="00191CC4" w:rsidRDefault="00A05C6C" w:rsidP="00A05C6C">
            <w:pPr>
              <w:jc w:val="both"/>
              <w:rPr>
                <w:sz w:val="24"/>
                <w:lang w:eastAsia="en-US"/>
              </w:rPr>
            </w:pPr>
            <w:r>
              <w:rPr>
                <w:sz w:val="24"/>
                <w:lang w:eastAsia="en-US"/>
              </w:rPr>
              <w:t>3.</w:t>
            </w:r>
          </w:p>
        </w:tc>
        <w:tc>
          <w:tcPr>
            <w:tcW w:w="8956" w:type="dxa"/>
          </w:tcPr>
          <w:p w14:paraId="3837D58D" w14:textId="0954B6D3" w:rsidR="00A05C6C" w:rsidRPr="00A05C6C" w:rsidRDefault="00A05C6C" w:rsidP="00A05C6C">
            <w:pPr>
              <w:jc w:val="both"/>
              <w:rPr>
                <w:color w:val="000000" w:themeColor="text1"/>
                <w:sz w:val="24"/>
                <w:lang w:eastAsia="en-US"/>
              </w:rPr>
            </w:pPr>
            <w:r w:rsidRPr="00A05C6C">
              <w:rPr>
                <w:color w:val="000000" w:themeColor="text1"/>
                <w:sz w:val="24"/>
                <w:lang w:eastAsia="en-US"/>
              </w:rPr>
              <w:t>Užpildyta Nacionalinio saugumo reikalavimų atitikties deklaracija.</w:t>
            </w:r>
          </w:p>
        </w:tc>
      </w:tr>
      <w:tr w:rsidR="00A05C6C" w:rsidRPr="00191CC4" w14:paraId="3D47BA29" w14:textId="77777777" w:rsidTr="00A05C6C">
        <w:tc>
          <w:tcPr>
            <w:tcW w:w="672" w:type="dxa"/>
          </w:tcPr>
          <w:p w14:paraId="49C357D8" w14:textId="77777777" w:rsidR="00A05C6C" w:rsidRPr="00191CC4" w:rsidRDefault="00A05C6C" w:rsidP="00A05C6C">
            <w:pPr>
              <w:jc w:val="both"/>
              <w:rPr>
                <w:sz w:val="24"/>
                <w:lang w:eastAsia="en-US"/>
              </w:rPr>
            </w:pPr>
          </w:p>
        </w:tc>
        <w:tc>
          <w:tcPr>
            <w:tcW w:w="8956" w:type="dxa"/>
          </w:tcPr>
          <w:p w14:paraId="660DDF98" w14:textId="77777777" w:rsidR="00A05C6C" w:rsidRPr="00191CC4" w:rsidRDefault="00A05C6C" w:rsidP="00A05C6C">
            <w:pPr>
              <w:jc w:val="both"/>
              <w:rPr>
                <w:sz w:val="24"/>
                <w:lang w:eastAsia="en-US"/>
              </w:rPr>
            </w:pPr>
          </w:p>
        </w:tc>
      </w:tr>
    </w:tbl>
    <w:p w14:paraId="03BD9EF9" w14:textId="77777777" w:rsidR="00FD0FBA" w:rsidRDefault="00FD0FBA" w:rsidP="00FD0FBA">
      <w:pPr>
        <w:spacing w:after="0" w:line="240" w:lineRule="auto"/>
        <w:jc w:val="both"/>
        <w:rPr>
          <w:rFonts w:ascii="Times New Roman" w:eastAsia="Times New Roman" w:hAnsi="Times New Roman" w:cs="Times New Roman"/>
          <w:sz w:val="24"/>
          <w:szCs w:val="20"/>
          <w:lang w:eastAsia="en-US"/>
        </w:rPr>
      </w:pPr>
    </w:p>
    <w:p w14:paraId="1C887566" w14:textId="77777777" w:rsidR="00FD0FBA" w:rsidRPr="002B6C1B" w:rsidRDefault="00FD0FBA" w:rsidP="00FD0FBA">
      <w:pPr>
        <w:spacing w:after="0" w:line="240" w:lineRule="auto"/>
        <w:ind w:firstLine="720"/>
        <w:jc w:val="both"/>
        <w:rPr>
          <w:rFonts w:ascii="Times New Roman" w:eastAsia="Times New Roman" w:hAnsi="Times New Roman" w:cs="Times New Roman"/>
          <w:sz w:val="24"/>
          <w:szCs w:val="24"/>
          <w:lang w:eastAsia="en-US"/>
        </w:rPr>
      </w:pPr>
      <w:r w:rsidRPr="002B6C1B">
        <w:rPr>
          <w:rFonts w:ascii="Times New Roman" w:eastAsia="Times New Roman" w:hAnsi="Times New Roman" w:cs="Times New Roman"/>
          <w:sz w:val="24"/>
          <w:szCs w:val="24"/>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498"/>
        <w:gridCol w:w="3260"/>
        <w:gridCol w:w="3118"/>
      </w:tblGrid>
      <w:tr w:rsidR="00FD0FBA" w:rsidRPr="002B6C1B" w14:paraId="57C96837" w14:textId="77777777" w:rsidTr="00AF3469">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3A0C93B6" w14:textId="77777777" w:rsidR="00FD0FBA" w:rsidRPr="002B6C1B" w:rsidRDefault="00FD0FBA" w:rsidP="00AF3469">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t>Eil.</w:t>
            </w:r>
          </w:p>
          <w:p w14:paraId="0F8B75CD" w14:textId="77777777" w:rsidR="00FD0FBA" w:rsidRPr="002B6C1B" w:rsidRDefault="00FD0FBA" w:rsidP="00AF3469">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n</w:t>
            </w:r>
            <w:r w:rsidRPr="002B6C1B">
              <w:rPr>
                <w:rFonts w:ascii="Times New Roman" w:eastAsia="Times New Roman" w:hAnsi="Times New Roman" w:cs="Times New Roman"/>
                <w:b/>
                <w:bCs/>
                <w:sz w:val="24"/>
                <w:szCs w:val="24"/>
                <w:lang w:eastAsia="en-US"/>
              </w:rPr>
              <w:t>r.</w:t>
            </w:r>
          </w:p>
        </w:tc>
        <w:tc>
          <w:tcPr>
            <w:tcW w:w="2498" w:type="dxa"/>
            <w:tcBorders>
              <w:top w:val="single" w:sz="4" w:space="0" w:color="auto"/>
              <w:left w:val="single" w:sz="4" w:space="0" w:color="auto"/>
              <w:bottom w:val="single" w:sz="4" w:space="0" w:color="auto"/>
              <w:right w:val="single" w:sz="4" w:space="0" w:color="auto"/>
            </w:tcBorders>
            <w:vAlign w:val="center"/>
          </w:tcPr>
          <w:p w14:paraId="7432F44A" w14:textId="77777777" w:rsidR="00FD0FBA" w:rsidRPr="002B6C1B" w:rsidRDefault="00FD0FBA" w:rsidP="00AF3469">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61D2AB46" w14:textId="77777777" w:rsidR="00FD0FBA" w:rsidRPr="002B6C1B" w:rsidRDefault="00FD0FBA" w:rsidP="00AF3469">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t>Dokumente esanti konfidenciali informacija</w:t>
            </w:r>
            <w:r>
              <w:rPr>
                <w:rStyle w:val="Puslapioinaosnuoroda"/>
                <w:rFonts w:ascii="Times New Roman" w:eastAsia="Times New Roman" w:hAnsi="Times New Roman"/>
                <w:b/>
                <w:bCs/>
                <w:sz w:val="24"/>
                <w:szCs w:val="24"/>
                <w:lang w:eastAsia="en-US"/>
              </w:rPr>
              <w:footnoteReference w:id="10"/>
            </w:r>
            <w:r w:rsidRPr="002B6C1B">
              <w:rPr>
                <w:rFonts w:ascii="Times New Roman" w:eastAsia="Times New Roman" w:hAnsi="Times New Roman" w:cs="Times New Roman"/>
                <w:b/>
                <w:bCs/>
                <w:sz w:val="24"/>
                <w:szCs w:val="24"/>
                <w:lang w:eastAsia="en-US"/>
              </w:rPr>
              <w:t xml:space="preserve"> (nurodoma dokumento dalis / puslapis, kuriame yra konfidenciali informacija)</w:t>
            </w:r>
          </w:p>
        </w:tc>
        <w:tc>
          <w:tcPr>
            <w:tcW w:w="3118" w:type="dxa"/>
            <w:tcBorders>
              <w:top w:val="single" w:sz="4" w:space="0" w:color="auto"/>
              <w:left w:val="single" w:sz="4" w:space="0" w:color="auto"/>
              <w:bottom w:val="single" w:sz="4" w:space="0" w:color="auto"/>
              <w:right w:val="single" w:sz="4" w:space="0" w:color="auto"/>
            </w:tcBorders>
            <w:vAlign w:val="center"/>
          </w:tcPr>
          <w:p w14:paraId="6A0187F3" w14:textId="77777777" w:rsidR="00FD0FBA" w:rsidRPr="002B6C1B" w:rsidRDefault="00FD0FBA" w:rsidP="00AF3469">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t>Konfidencialios informacijos pagrindimas (paaiškinama, kuo remiantis nurodytas dokumentas ar jo dalis yra konfidencialūs)</w:t>
            </w:r>
          </w:p>
        </w:tc>
      </w:tr>
      <w:tr w:rsidR="00FD0FBA" w:rsidRPr="002B6C1B" w14:paraId="1B09C970" w14:textId="77777777" w:rsidTr="00AF3469">
        <w:trPr>
          <w:jc w:val="center"/>
        </w:trPr>
        <w:tc>
          <w:tcPr>
            <w:tcW w:w="758" w:type="dxa"/>
            <w:tcBorders>
              <w:top w:val="single" w:sz="4" w:space="0" w:color="auto"/>
              <w:left w:val="single" w:sz="4" w:space="0" w:color="auto"/>
              <w:bottom w:val="single" w:sz="4" w:space="0" w:color="auto"/>
              <w:right w:val="single" w:sz="4" w:space="0" w:color="auto"/>
            </w:tcBorders>
          </w:tcPr>
          <w:p w14:paraId="64AFF83F" w14:textId="77777777" w:rsidR="00FD0FBA" w:rsidRPr="002B6C1B" w:rsidRDefault="00FD0FBA" w:rsidP="00AF3469">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4DD362CD" w14:textId="77777777" w:rsidR="00FD0FBA" w:rsidRPr="002B6C1B" w:rsidRDefault="00FD0FBA" w:rsidP="00AF3469">
            <w:pPr>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2B6C1B">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41822B1D" w14:textId="77777777" w:rsidR="00FD0FBA" w:rsidRPr="002B6C1B" w:rsidRDefault="00FD0FBA" w:rsidP="00AF3469">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39BCCCCE" w14:textId="77777777" w:rsidR="00FD0FBA" w:rsidRPr="002B6C1B" w:rsidRDefault="00FD0FBA" w:rsidP="00AF3469">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r>
      <w:tr w:rsidR="00FD0FBA" w:rsidRPr="002B6C1B" w14:paraId="2C4FB133" w14:textId="77777777" w:rsidTr="00AF3469">
        <w:trPr>
          <w:jc w:val="center"/>
        </w:trPr>
        <w:tc>
          <w:tcPr>
            <w:tcW w:w="758" w:type="dxa"/>
            <w:tcBorders>
              <w:top w:val="single" w:sz="4" w:space="0" w:color="auto"/>
              <w:left w:val="single" w:sz="4" w:space="0" w:color="auto"/>
              <w:bottom w:val="single" w:sz="4" w:space="0" w:color="auto"/>
              <w:right w:val="single" w:sz="4" w:space="0" w:color="auto"/>
            </w:tcBorders>
          </w:tcPr>
          <w:p w14:paraId="618195EB" w14:textId="77777777" w:rsidR="00FD0FBA" w:rsidRPr="002B6C1B" w:rsidRDefault="00FD0FBA" w:rsidP="00AF3469">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4361361B" w14:textId="77777777" w:rsidR="00FD0FBA" w:rsidRPr="002B6C1B" w:rsidRDefault="00FD0FBA" w:rsidP="00AF3469">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r w:rsidRPr="002B6C1B">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03658C91" w14:textId="77777777" w:rsidR="00FD0FBA" w:rsidRPr="002B6C1B" w:rsidRDefault="00FD0FBA" w:rsidP="00AF3469">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69CE5996" w14:textId="77777777" w:rsidR="00FD0FBA" w:rsidRPr="002B6C1B" w:rsidRDefault="00FD0FBA" w:rsidP="00AF3469">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r>
      <w:tr w:rsidR="00FD0FBA" w:rsidRPr="002B6C1B" w14:paraId="422D95DF" w14:textId="77777777" w:rsidTr="00AF3469">
        <w:trPr>
          <w:jc w:val="center"/>
        </w:trPr>
        <w:tc>
          <w:tcPr>
            <w:tcW w:w="758" w:type="dxa"/>
            <w:tcBorders>
              <w:top w:val="single" w:sz="4" w:space="0" w:color="auto"/>
              <w:left w:val="single" w:sz="4" w:space="0" w:color="auto"/>
              <w:bottom w:val="single" w:sz="4" w:space="0" w:color="auto"/>
              <w:right w:val="single" w:sz="4" w:space="0" w:color="auto"/>
            </w:tcBorders>
          </w:tcPr>
          <w:p w14:paraId="084DC5FA" w14:textId="77777777" w:rsidR="00FD0FBA" w:rsidRPr="002B6C1B" w:rsidRDefault="00FD0FBA" w:rsidP="00AF3469">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c>
          <w:tcPr>
            <w:tcW w:w="2498" w:type="dxa"/>
            <w:tcBorders>
              <w:top w:val="single" w:sz="4" w:space="0" w:color="auto"/>
              <w:left w:val="single" w:sz="4" w:space="0" w:color="auto"/>
              <w:bottom w:val="single" w:sz="4" w:space="0" w:color="auto"/>
              <w:right w:val="single" w:sz="4" w:space="0" w:color="auto"/>
            </w:tcBorders>
          </w:tcPr>
          <w:p w14:paraId="2AB0B022" w14:textId="77777777" w:rsidR="00FD0FBA" w:rsidRPr="002B6C1B" w:rsidRDefault="00FD0FBA" w:rsidP="00AF3469">
            <w:pPr>
              <w:widowControl w:val="0"/>
              <w:suppressLineNumbers/>
              <w:suppressAutoHyphens/>
              <w:spacing w:after="0" w:line="240" w:lineRule="auto"/>
              <w:jc w:val="both"/>
              <w:rPr>
                <w:rFonts w:ascii="Times New Roman" w:eastAsia="Times New Roman" w:hAnsi="Times New Roman" w:cs="Times New Roman"/>
                <w:sz w:val="24"/>
                <w:szCs w:val="20"/>
                <w:lang w:eastAsia="en-US"/>
              </w:rPr>
            </w:pPr>
            <w:r w:rsidRPr="002B6C1B">
              <w:rPr>
                <w:rFonts w:ascii="Times New Roman" w:eastAsia="Times New Roman" w:hAnsi="Times New Roman" w:cs="Times New Roman"/>
                <w:sz w:val="24"/>
                <w:szCs w:val="20"/>
                <w:lang w:eastAsia="en-US"/>
              </w:rPr>
              <w:t>...</w:t>
            </w:r>
          </w:p>
        </w:tc>
        <w:tc>
          <w:tcPr>
            <w:tcW w:w="3260" w:type="dxa"/>
            <w:tcBorders>
              <w:top w:val="single" w:sz="4" w:space="0" w:color="auto"/>
              <w:left w:val="single" w:sz="4" w:space="0" w:color="auto"/>
              <w:bottom w:val="single" w:sz="4" w:space="0" w:color="auto"/>
              <w:right w:val="single" w:sz="4" w:space="0" w:color="auto"/>
            </w:tcBorders>
          </w:tcPr>
          <w:p w14:paraId="5761D78D" w14:textId="77777777" w:rsidR="00FD0FBA" w:rsidRPr="002B6C1B" w:rsidRDefault="00FD0FBA" w:rsidP="00AF3469">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c>
          <w:tcPr>
            <w:tcW w:w="3118" w:type="dxa"/>
            <w:tcBorders>
              <w:top w:val="single" w:sz="4" w:space="0" w:color="auto"/>
              <w:left w:val="single" w:sz="4" w:space="0" w:color="auto"/>
              <w:bottom w:val="single" w:sz="4" w:space="0" w:color="auto"/>
              <w:right w:val="single" w:sz="4" w:space="0" w:color="auto"/>
            </w:tcBorders>
          </w:tcPr>
          <w:p w14:paraId="5F9715D6" w14:textId="77777777" w:rsidR="00FD0FBA" w:rsidRPr="002B6C1B" w:rsidRDefault="00FD0FBA" w:rsidP="00AF3469">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r>
    </w:tbl>
    <w:p w14:paraId="69DB71C3" w14:textId="77777777" w:rsidR="00FD0FBA" w:rsidRDefault="00FD0FBA" w:rsidP="00FD0FBA">
      <w:pPr>
        <w:spacing w:after="0" w:line="240" w:lineRule="auto"/>
        <w:jc w:val="both"/>
        <w:rPr>
          <w:rFonts w:ascii="Times New Roman" w:eastAsia="Times New Roman" w:hAnsi="Times New Roman" w:cs="Times New Roman"/>
          <w:sz w:val="24"/>
          <w:szCs w:val="20"/>
          <w:lang w:eastAsia="en-US"/>
        </w:rPr>
      </w:pPr>
    </w:p>
    <w:p w14:paraId="22A8394E" w14:textId="77777777" w:rsidR="00FD0FBA" w:rsidRPr="004B5287" w:rsidRDefault="00FD0FBA" w:rsidP="00FD0FBA">
      <w:pPr>
        <w:suppressAutoHyphens/>
        <w:spacing w:after="0" w:line="240" w:lineRule="auto"/>
        <w:ind w:firstLine="567"/>
        <w:jc w:val="both"/>
        <w:rPr>
          <w:rFonts w:ascii="Times New Roman" w:eastAsia="Times New Roman" w:hAnsi="Times New Roman" w:cs="Times New Roman"/>
          <w:sz w:val="24"/>
          <w:szCs w:val="24"/>
          <w:lang w:eastAsia="en-US"/>
        </w:rPr>
      </w:pPr>
      <w:r w:rsidRPr="004B5287">
        <w:rPr>
          <w:rFonts w:ascii="Times New Roman" w:eastAsia="Calibri" w:hAnsi="Times New Roman" w:cs="Times New Roman"/>
          <w:sz w:val="24"/>
          <w:szCs w:val="24"/>
        </w:rPr>
        <w:t>Deklaruojame, kad nei pasiūlymo pateikimo metu, nei pirkimo sutarties vykdymo metu dalyvis (kiekvienas tiekėjų grupės partneris),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4B5287">
        <w:rPr>
          <w:rFonts w:ascii="Times New Roman" w:eastAsia="Calibri" w:hAnsi="Times New Roman" w:cs="Times New Roman"/>
          <w:sz w:val="24"/>
          <w:szCs w:val="24"/>
          <w:vertAlign w:val="superscript"/>
        </w:rPr>
        <w:t>1</w:t>
      </w:r>
      <w:r w:rsidRPr="004B5287">
        <w:rPr>
          <w:rFonts w:ascii="Times New Roman" w:eastAsia="Calibri" w:hAnsi="Times New Roman" w:cs="Times New Roman"/>
          <w:sz w:val="24"/>
          <w:szCs w:val="24"/>
        </w:rPr>
        <w:t xml:space="preserve"> dalyje.</w:t>
      </w:r>
    </w:p>
    <w:p w14:paraId="2AAB3BA8" w14:textId="77777777" w:rsidR="00FD0FBA" w:rsidRPr="004B5287" w:rsidRDefault="00FD0FBA" w:rsidP="00FD0FBA">
      <w:pPr>
        <w:suppressAutoHyphens/>
        <w:spacing w:after="0" w:line="240" w:lineRule="auto"/>
        <w:jc w:val="both"/>
        <w:rPr>
          <w:rFonts w:ascii="Times New Roman" w:eastAsia="Times New Roman" w:hAnsi="Times New Roman" w:cs="Times New Roman"/>
          <w:sz w:val="24"/>
          <w:szCs w:val="24"/>
          <w:lang w:eastAsia="en-US"/>
        </w:rPr>
      </w:pPr>
    </w:p>
    <w:p w14:paraId="061C591A" w14:textId="77777777" w:rsidR="00FD0FBA" w:rsidRPr="00191CC4" w:rsidRDefault="00FD0FBA" w:rsidP="00FD0FBA">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Jeigu kvalifikacija dėl teisės verstis atitinkama veikla nebuvo tikrinama arba tikrinama ne visa apimtimi, įsipareigojame perkančiajai organizacijai, kad pirkimo sutartį vykdys tik tokią teisę turintys asmenys.</w:t>
      </w:r>
    </w:p>
    <w:p w14:paraId="0892EF59" w14:textId="77777777" w:rsidR="00FD0FBA" w:rsidRPr="00191CC4" w:rsidRDefault="00FD0FBA" w:rsidP="00FD0FBA">
      <w:pPr>
        <w:suppressAutoHyphens/>
        <w:spacing w:after="0" w:line="240" w:lineRule="auto"/>
        <w:ind w:firstLine="567"/>
        <w:jc w:val="both"/>
        <w:rPr>
          <w:rFonts w:ascii="Times New Roman" w:eastAsia="Times New Roman" w:hAnsi="Times New Roman" w:cs="Times New Roman"/>
          <w:sz w:val="24"/>
          <w:szCs w:val="20"/>
          <w:lang w:eastAsia="en-US"/>
        </w:rPr>
      </w:pPr>
    </w:p>
    <w:p w14:paraId="07F4E5F4" w14:textId="77777777" w:rsidR="00FD0FBA" w:rsidRPr="00191CC4" w:rsidRDefault="00FD0FBA" w:rsidP="00FD0FBA">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Pasiūlymas galioja iki pirkimo dokumentuose nurodyto termino pabaigos.</w:t>
      </w:r>
    </w:p>
    <w:p w14:paraId="59267318" w14:textId="77777777" w:rsidR="00FD0FBA" w:rsidRDefault="00FD0FBA" w:rsidP="00FD0FBA">
      <w:pPr>
        <w:suppressAutoHyphens/>
        <w:spacing w:after="0" w:line="240" w:lineRule="auto"/>
        <w:ind w:right="-2"/>
        <w:jc w:val="both"/>
        <w:rPr>
          <w:rFonts w:ascii="Times New Roman" w:eastAsia="Times New Roman" w:hAnsi="Times New Roman" w:cs="Times New Roman"/>
          <w:sz w:val="24"/>
          <w:szCs w:val="20"/>
          <w:lang w:eastAsia="en-US"/>
        </w:rPr>
      </w:pPr>
    </w:p>
    <w:p w14:paraId="331A3510" w14:textId="77777777" w:rsidR="00FD0FBA" w:rsidRDefault="00FD0FBA" w:rsidP="00FD0FBA">
      <w:pPr>
        <w:suppressAutoHyphens/>
        <w:spacing w:after="0" w:line="240" w:lineRule="auto"/>
        <w:ind w:right="-2"/>
        <w:jc w:val="both"/>
        <w:rPr>
          <w:rFonts w:ascii="Times New Roman" w:eastAsia="Times New Roman" w:hAnsi="Times New Roman" w:cs="Times New Roman"/>
          <w:sz w:val="24"/>
          <w:szCs w:val="20"/>
          <w:lang w:eastAsia="en-US"/>
        </w:rPr>
      </w:pPr>
    </w:p>
    <w:p w14:paraId="0F727C62" w14:textId="77777777" w:rsidR="00FD0FBA" w:rsidRDefault="00FD0FBA" w:rsidP="00FD0FBA">
      <w:pPr>
        <w:suppressAutoHyphens/>
        <w:spacing w:after="0" w:line="240" w:lineRule="auto"/>
        <w:ind w:right="-2"/>
        <w:jc w:val="both"/>
        <w:rPr>
          <w:rFonts w:ascii="Times New Roman" w:eastAsia="Times New Roman" w:hAnsi="Times New Roman" w:cs="Times New Roman"/>
          <w:sz w:val="24"/>
          <w:szCs w:val="20"/>
          <w:lang w:eastAsia="en-US"/>
        </w:rPr>
      </w:pPr>
    </w:p>
    <w:p w14:paraId="361A7FB6" w14:textId="77777777" w:rsidR="00FD0FBA" w:rsidRPr="00191CC4" w:rsidRDefault="00FD0FBA" w:rsidP="00FD0FBA">
      <w:pPr>
        <w:suppressAutoHyphens/>
        <w:spacing w:after="0" w:line="240" w:lineRule="auto"/>
        <w:ind w:right="-2"/>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__________________________</w:t>
      </w:r>
      <w:r w:rsidRPr="00191CC4">
        <w:rPr>
          <w:rFonts w:ascii="Times New Roman" w:eastAsia="Times New Roman" w:hAnsi="Times New Roman" w:cs="Times New Roman"/>
          <w:sz w:val="24"/>
          <w:szCs w:val="20"/>
          <w:lang w:eastAsia="en-US"/>
        </w:rPr>
        <w:tab/>
        <w:t>__________</w:t>
      </w:r>
      <w:r w:rsidRPr="00191CC4">
        <w:rPr>
          <w:rFonts w:ascii="Times New Roman" w:eastAsia="Times New Roman" w:hAnsi="Times New Roman" w:cs="Times New Roman"/>
          <w:sz w:val="24"/>
          <w:szCs w:val="20"/>
          <w:lang w:eastAsia="en-US"/>
        </w:rPr>
        <w:tab/>
      </w:r>
      <w:r w:rsidRPr="00191CC4">
        <w:rPr>
          <w:rFonts w:ascii="Times New Roman" w:eastAsia="Times New Roman" w:hAnsi="Times New Roman" w:cs="Times New Roman"/>
          <w:sz w:val="24"/>
          <w:szCs w:val="20"/>
          <w:lang w:eastAsia="en-US"/>
        </w:rPr>
        <w:tab/>
        <w:t>__________________________</w:t>
      </w:r>
    </w:p>
    <w:p w14:paraId="31A2473A" w14:textId="77777777" w:rsidR="00FD0FBA" w:rsidRDefault="00FD0FBA" w:rsidP="00FD0FBA">
      <w:pPr>
        <w:suppressAutoHyphens/>
        <w:spacing w:after="0" w:line="240" w:lineRule="auto"/>
        <w:jc w:val="both"/>
        <w:rPr>
          <w:rFonts w:ascii="Times New Roman" w:eastAsia="Times New Roman" w:hAnsi="Times New Roman" w:cs="Times New Roman"/>
          <w:i/>
          <w:sz w:val="24"/>
          <w:szCs w:val="20"/>
          <w:lang w:eastAsia="en-US"/>
        </w:rPr>
      </w:pPr>
      <w:r w:rsidRPr="00191CC4">
        <w:rPr>
          <w:rFonts w:ascii="Times New Roman" w:eastAsia="Times New Roman" w:hAnsi="Times New Roman" w:cs="Times New Roman"/>
          <w:i/>
          <w:sz w:val="24"/>
          <w:szCs w:val="20"/>
          <w:lang w:eastAsia="en-US"/>
        </w:rPr>
        <w:t>Dalyvis  arba jo  įgaliotas asmuo</w:t>
      </w:r>
      <w:r w:rsidRPr="00191CC4">
        <w:rPr>
          <w:rFonts w:ascii="Times New Roman" w:eastAsia="Times New Roman" w:hAnsi="Times New Roman" w:cs="Times New Roman"/>
          <w:i/>
          <w:sz w:val="24"/>
          <w:szCs w:val="20"/>
          <w:lang w:eastAsia="en-US"/>
        </w:rPr>
        <w:tab/>
        <w:t>parašas</w:t>
      </w:r>
      <w:r w:rsidRPr="00191CC4">
        <w:rPr>
          <w:rFonts w:ascii="Times New Roman" w:eastAsia="Times New Roman" w:hAnsi="Times New Roman" w:cs="Times New Roman"/>
          <w:i/>
          <w:sz w:val="24"/>
          <w:szCs w:val="20"/>
          <w:lang w:eastAsia="en-US"/>
        </w:rPr>
        <w:tab/>
      </w:r>
      <w:r w:rsidRPr="00191CC4">
        <w:rPr>
          <w:rFonts w:ascii="Times New Roman" w:eastAsia="Times New Roman" w:hAnsi="Times New Roman" w:cs="Times New Roman"/>
          <w:i/>
          <w:sz w:val="24"/>
          <w:szCs w:val="20"/>
          <w:lang w:eastAsia="en-US"/>
        </w:rPr>
        <w:tab/>
        <w:t>vardas ir pavardė</w:t>
      </w:r>
      <w:r w:rsidRPr="00191CC4">
        <w:rPr>
          <w:rFonts w:ascii="Times New Roman" w:eastAsia="Times New Roman" w:hAnsi="Times New Roman" w:cs="Times New Roman"/>
          <w:i/>
          <w:sz w:val="24"/>
          <w:szCs w:val="20"/>
          <w:lang w:eastAsia="en-US"/>
        </w:rPr>
        <w:tab/>
      </w:r>
    </w:p>
    <w:p w14:paraId="39935B4E" w14:textId="77777777" w:rsidR="00FD0FBA" w:rsidRDefault="00FD0FBA" w:rsidP="00FD0FBA">
      <w:pPr>
        <w:suppressAutoHyphens/>
        <w:spacing w:after="0" w:line="240" w:lineRule="auto"/>
        <w:rPr>
          <w:rFonts w:ascii="Times New Roman" w:eastAsia="Times New Roman" w:hAnsi="Times New Roman" w:cs="Times New Roman"/>
          <w:sz w:val="24"/>
          <w:szCs w:val="20"/>
          <w:lang w:eastAsia="en-US"/>
        </w:rPr>
      </w:pPr>
    </w:p>
    <w:p w14:paraId="65229401" w14:textId="77777777" w:rsidR="00FD0FBA" w:rsidRDefault="00FD0FBA" w:rsidP="00FD0FBA">
      <w:pPr>
        <w:suppressAutoHyphens/>
        <w:spacing w:after="0" w:line="240" w:lineRule="auto"/>
        <w:rPr>
          <w:rFonts w:ascii="Times New Roman" w:eastAsia="Times New Roman" w:hAnsi="Times New Roman" w:cs="Times New Roman"/>
          <w:sz w:val="24"/>
          <w:szCs w:val="20"/>
          <w:lang w:eastAsia="en-US"/>
        </w:rPr>
      </w:pPr>
    </w:p>
    <w:p w14:paraId="7A94CDF1" w14:textId="77777777" w:rsidR="00FD0FBA" w:rsidRDefault="00FD0FBA" w:rsidP="00FD0FBA">
      <w:pPr>
        <w:suppressAutoHyphens/>
        <w:spacing w:after="0" w:line="240" w:lineRule="auto"/>
        <w:rPr>
          <w:rFonts w:ascii="Times New Roman" w:eastAsia="Times New Roman" w:hAnsi="Times New Roman" w:cs="Times New Roman"/>
          <w:sz w:val="24"/>
          <w:szCs w:val="20"/>
          <w:lang w:eastAsia="en-US"/>
        </w:rPr>
      </w:pPr>
    </w:p>
    <w:p w14:paraId="39AD7FC0" w14:textId="77777777" w:rsidR="00FD0FBA" w:rsidRDefault="00FD0FBA" w:rsidP="00FD0FBA">
      <w:pPr>
        <w:suppressAutoHyphens/>
        <w:spacing w:after="0" w:line="240" w:lineRule="auto"/>
        <w:rPr>
          <w:rFonts w:ascii="Times New Roman" w:eastAsia="Times New Roman" w:hAnsi="Times New Roman" w:cs="Times New Roman"/>
          <w:sz w:val="24"/>
          <w:szCs w:val="20"/>
          <w:lang w:eastAsia="en-US"/>
        </w:rPr>
      </w:pPr>
    </w:p>
    <w:p w14:paraId="500AC37D" w14:textId="77777777" w:rsidR="00FD0FBA" w:rsidRDefault="00FD0FBA" w:rsidP="00FD0FBA">
      <w:pPr>
        <w:suppressAutoHyphens/>
        <w:spacing w:after="0" w:line="240" w:lineRule="auto"/>
        <w:rPr>
          <w:rFonts w:ascii="Times New Roman" w:eastAsia="Times New Roman" w:hAnsi="Times New Roman" w:cs="Times New Roman"/>
          <w:sz w:val="24"/>
          <w:szCs w:val="20"/>
          <w:lang w:eastAsia="en-US"/>
        </w:rPr>
      </w:pPr>
    </w:p>
    <w:p w14:paraId="47FA6AFA" w14:textId="77777777" w:rsidR="00FD0FBA" w:rsidRDefault="00FD0FBA" w:rsidP="00FD0FBA">
      <w:pPr>
        <w:suppressAutoHyphens/>
        <w:spacing w:after="0" w:line="240" w:lineRule="auto"/>
        <w:rPr>
          <w:rFonts w:ascii="Times New Roman" w:eastAsia="Times New Roman" w:hAnsi="Times New Roman" w:cs="Times New Roman"/>
          <w:sz w:val="24"/>
          <w:szCs w:val="20"/>
          <w:lang w:eastAsia="en-US"/>
        </w:rPr>
      </w:pPr>
    </w:p>
    <w:p w14:paraId="6CE6C71E" w14:textId="77777777" w:rsidR="00FD0FBA" w:rsidRDefault="00FD0FBA" w:rsidP="00FD0FBA">
      <w:pPr>
        <w:suppressAutoHyphens/>
        <w:spacing w:after="0" w:line="240" w:lineRule="auto"/>
        <w:rPr>
          <w:rFonts w:ascii="Times New Roman" w:eastAsia="Times New Roman" w:hAnsi="Times New Roman" w:cs="Times New Roman"/>
          <w:sz w:val="24"/>
          <w:szCs w:val="20"/>
          <w:lang w:eastAsia="en-US"/>
        </w:rPr>
      </w:pPr>
    </w:p>
    <w:p w14:paraId="6C71C2FB" w14:textId="77777777" w:rsidR="00FD0FBA" w:rsidRDefault="00FD0FBA" w:rsidP="00FD0FBA">
      <w:pPr>
        <w:suppressAutoHyphens/>
        <w:spacing w:after="0" w:line="240" w:lineRule="auto"/>
        <w:rPr>
          <w:rFonts w:ascii="Times New Roman" w:eastAsia="Times New Roman" w:hAnsi="Times New Roman" w:cs="Times New Roman"/>
          <w:sz w:val="24"/>
          <w:szCs w:val="20"/>
          <w:lang w:eastAsia="en-US"/>
        </w:rPr>
      </w:pPr>
    </w:p>
    <w:p w14:paraId="63520567" w14:textId="77777777" w:rsidR="00FD0FBA" w:rsidRDefault="00FD0FBA" w:rsidP="00FD0FBA">
      <w:pPr>
        <w:suppressAutoHyphens/>
        <w:spacing w:after="0" w:line="240" w:lineRule="auto"/>
        <w:rPr>
          <w:rFonts w:ascii="Times New Roman" w:eastAsia="Times New Roman" w:hAnsi="Times New Roman" w:cs="Times New Roman"/>
          <w:sz w:val="24"/>
          <w:szCs w:val="20"/>
          <w:lang w:eastAsia="en-US"/>
        </w:rPr>
      </w:pPr>
    </w:p>
    <w:p w14:paraId="5CA621C0" w14:textId="77777777" w:rsidR="00FD0FBA" w:rsidRDefault="00FD0FBA" w:rsidP="00FD0FBA">
      <w:pPr>
        <w:suppressAutoHyphens/>
        <w:spacing w:after="0" w:line="240" w:lineRule="auto"/>
        <w:rPr>
          <w:rFonts w:ascii="Times New Roman" w:eastAsia="Times New Roman" w:hAnsi="Times New Roman" w:cs="Times New Roman"/>
          <w:sz w:val="24"/>
          <w:szCs w:val="20"/>
          <w:lang w:eastAsia="en-US"/>
        </w:rPr>
      </w:pPr>
    </w:p>
    <w:p w14:paraId="6C699AB7" w14:textId="77777777" w:rsidR="00FD0FBA" w:rsidRDefault="00FD0FBA" w:rsidP="00FD0FBA">
      <w:pPr>
        <w:suppressAutoHyphens/>
        <w:spacing w:after="0" w:line="240" w:lineRule="auto"/>
        <w:rPr>
          <w:rFonts w:ascii="Times New Roman" w:eastAsia="Times New Roman" w:hAnsi="Times New Roman" w:cs="Times New Roman"/>
          <w:sz w:val="24"/>
          <w:szCs w:val="20"/>
          <w:lang w:eastAsia="en-US"/>
        </w:rPr>
      </w:pPr>
    </w:p>
    <w:p w14:paraId="2A6141C3" w14:textId="77777777" w:rsidR="00FD0FBA" w:rsidRDefault="00FD0FBA" w:rsidP="00FD0FBA">
      <w:pPr>
        <w:suppressAutoHyphens/>
        <w:spacing w:after="0" w:line="240" w:lineRule="auto"/>
        <w:rPr>
          <w:rFonts w:ascii="Times New Roman" w:eastAsia="Times New Roman" w:hAnsi="Times New Roman" w:cs="Times New Roman"/>
          <w:sz w:val="24"/>
          <w:szCs w:val="20"/>
          <w:lang w:eastAsia="en-US"/>
        </w:rPr>
      </w:pPr>
    </w:p>
    <w:p w14:paraId="7024A33D" w14:textId="77777777" w:rsidR="00FD0FBA" w:rsidRDefault="00FD0FBA" w:rsidP="00FD0FBA">
      <w:pPr>
        <w:suppressAutoHyphens/>
        <w:spacing w:after="0" w:line="240" w:lineRule="auto"/>
        <w:rPr>
          <w:rFonts w:ascii="Times New Roman" w:eastAsia="Times New Roman" w:hAnsi="Times New Roman" w:cs="Times New Roman"/>
          <w:sz w:val="24"/>
          <w:szCs w:val="20"/>
          <w:lang w:eastAsia="en-US"/>
        </w:rPr>
      </w:pPr>
    </w:p>
    <w:p w14:paraId="4B6D1042" w14:textId="77777777" w:rsidR="004612A7" w:rsidRDefault="004612A7" w:rsidP="004612A7">
      <w:pPr>
        <w:suppressAutoHyphens/>
        <w:spacing w:after="0" w:line="240" w:lineRule="auto"/>
        <w:rPr>
          <w:rFonts w:ascii="Times New Roman" w:eastAsia="Times New Roman" w:hAnsi="Times New Roman" w:cs="Times New Roman"/>
          <w:sz w:val="24"/>
          <w:szCs w:val="20"/>
          <w:lang w:eastAsia="en-US"/>
        </w:rPr>
      </w:pPr>
    </w:p>
    <w:p w14:paraId="1BB3DB43" w14:textId="4988AD21" w:rsidR="00D44E0B" w:rsidRPr="00D44E0B" w:rsidRDefault="00893491" w:rsidP="00D44E0B">
      <w:pPr>
        <w:spacing w:after="0" w:line="240" w:lineRule="auto"/>
        <w:jc w:val="right"/>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lastRenderedPageBreak/>
        <w:t xml:space="preserve">Pirkimo sąlygų </w:t>
      </w:r>
      <w:r w:rsidR="00F751AF">
        <w:rPr>
          <w:rFonts w:ascii="Times New Roman" w:eastAsia="Times New Roman" w:hAnsi="Times New Roman" w:cs="Times New Roman"/>
          <w:sz w:val="24"/>
          <w:szCs w:val="20"/>
          <w:lang w:eastAsia="en-US"/>
        </w:rPr>
        <w:t>3</w:t>
      </w:r>
      <w:r w:rsidR="00483CBF">
        <w:rPr>
          <w:rFonts w:ascii="Times New Roman" w:eastAsia="Times New Roman" w:hAnsi="Times New Roman" w:cs="Times New Roman"/>
          <w:sz w:val="24"/>
          <w:szCs w:val="20"/>
          <w:lang w:eastAsia="en-US"/>
        </w:rPr>
        <w:t>.1</w:t>
      </w:r>
      <w:r w:rsidR="00D44E0B" w:rsidRPr="00D44E0B">
        <w:rPr>
          <w:rFonts w:ascii="Times New Roman" w:eastAsia="Times New Roman" w:hAnsi="Times New Roman" w:cs="Times New Roman"/>
          <w:sz w:val="24"/>
          <w:szCs w:val="20"/>
          <w:lang w:eastAsia="en-US"/>
        </w:rPr>
        <w:t xml:space="preserve"> priedas</w:t>
      </w:r>
    </w:p>
    <w:p w14:paraId="5DEF5881" w14:textId="77777777" w:rsidR="00D44E0B" w:rsidRDefault="00D44E0B" w:rsidP="00D44E0B">
      <w:pPr>
        <w:keepNext/>
        <w:spacing w:after="0" w:line="240" w:lineRule="auto"/>
        <w:jc w:val="right"/>
        <w:outlineLvl w:val="7"/>
        <w:rPr>
          <w:rFonts w:ascii="Times New Roman" w:eastAsia="Times New Roman" w:hAnsi="Times New Roman" w:cs="Times New Roman"/>
          <w:sz w:val="24"/>
          <w:szCs w:val="24"/>
          <w:lang w:eastAsia="en-US"/>
        </w:rPr>
      </w:pPr>
      <w:r w:rsidRPr="00D44E0B">
        <w:rPr>
          <w:rFonts w:ascii="Times New Roman" w:eastAsia="Times New Roman" w:hAnsi="Times New Roman" w:cs="Times New Roman"/>
          <w:sz w:val="24"/>
          <w:szCs w:val="24"/>
          <w:lang w:eastAsia="en-US"/>
        </w:rPr>
        <w:t>Projektas</w:t>
      </w:r>
    </w:p>
    <w:p w14:paraId="47D54708" w14:textId="77777777" w:rsidR="00C25C62" w:rsidRPr="00142C48" w:rsidRDefault="00C25C62" w:rsidP="00C25C62">
      <w:pPr>
        <w:keepNext/>
        <w:spacing w:after="0" w:line="240" w:lineRule="auto"/>
        <w:ind w:right="480"/>
        <w:outlineLvl w:val="7"/>
        <w:rPr>
          <w:rFonts w:ascii="Times New Roman" w:eastAsia="Times New Roman" w:hAnsi="Times New Roman" w:cs="Times New Roman"/>
          <w:sz w:val="24"/>
          <w:szCs w:val="24"/>
          <w:lang w:eastAsia="en-US"/>
        </w:rPr>
      </w:pPr>
    </w:p>
    <w:p w14:paraId="5C12E9CD" w14:textId="77777777" w:rsidR="00C25C62" w:rsidRPr="00142C48" w:rsidRDefault="00C25C62" w:rsidP="00C25C62">
      <w:pPr>
        <w:spacing w:line="259" w:lineRule="auto"/>
        <w:jc w:val="center"/>
        <w:rPr>
          <w:rFonts w:ascii="Times New Roman" w:hAnsi="Times New Roman" w:cs="Times New Roman"/>
          <w:b/>
          <w:caps/>
          <w:sz w:val="24"/>
          <w:szCs w:val="24"/>
        </w:rPr>
      </w:pPr>
      <w:r w:rsidRPr="00142C48">
        <w:rPr>
          <w:rFonts w:ascii="Times New Roman" w:hAnsi="Times New Roman" w:cs="Times New Roman"/>
          <w:b/>
          <w:caps/>
          <w:sz w:val="24"/>
          <w:szCs w:val="24"/>
        </w:rPr>
        <w:t>Prekių pirkimo</w:t>
      </w:r>
      <w:r w:rsidRPr="00142C48">
        <w:rPr>
          <w:rFonts w:ascii="Times New Roman" w:eastAsia="Arial" w:hAnsi="Times New Roman" w:cs="Times New Roman"/>
          <w:sz w:val="24"/>
          <w:szCs w:val="24"/>
        </w:rPr>
        <w:t>–</w:t>
      </w:r>
      <w:r w:rsidRPr="00142C48">
        <w:rPr>
          <w:rFonts w:ascii="Times New Roman" w:hAnsi="Times New Roman" w:cs="Times New Roman"/>
          <w:b/>
          <w:caps/>
          <w:sz w:val="24"/>
          <w:szCs w:val="24"/>
        </w:rPr>
        <w:t>pardavimo sutarties Bendrosios sąlygos</w:t>
      </w:r>
    </w:p>
    <w:p w14:paraId="5CA04CE4" w14:textId="77777777" w:rsidR="00C25C62" w:rsidRPr="00142C48" w:rsidRDefault="00C25C62" w:rsidP="00C25C62">
      <w:pPr>
        <w:keepNext/>
        <w:keepLines/>
        <w:tabs>
          <w:tab w:val="left" w:pos="426"/>
        </w:tabs>
        <w:spacing w:line="259" w:lineRule="auto"/>
        <w:jc w:val="center"/>
        <w:rPr>
          <w:rFonts w:ascii="Times New Roman" w:eastAsia="Cambria" w:hAnsi="Times New Roman" w:cs="Times New Roman"/>
          <w:b/>
          <w:bCs/>
          <w:caps/>
          <w:sz w:val="24"/>
          <w:szCs w:val="24"/>
          <w14:numSpacing w14:val="tabular"/>
        </w:rPr>
      </w:pPr>
      <w:r w:rsidRPr="00142C48">
        <w:rPr>
          <w:rFonts w:ascii="Times New Roman" w:eastAsia="Cambria" w:hAnsi="Times New Roman" w:cs="Times New Roman"/>
          <w:b/>
          <w:bCs/>
          <w:caps/>
          <w:sz w:val="24"/>
          <w:szCs w:val="24"/>
          <w14:numSpacing w14:val="tabular"/>
        </w:rPr>
        <w:t>1.</w:t>
      </w:r>
      <w:r w:rsidRPr="00142C48">
        <w:rPr>
          <w:rFonts w:ascii="Times New Roman" w:eastAsia="Cambria" w:hAnsi="Times New Roman" w:cs="Times New Roman"/>
          <w:b/>
          <w:bCs/>
          <w:caps/>
          <w:sz w:val="24"/>
          <w:szCs w:val="24"/>
          <w14:numSpacing w14:val="tabular"/>
        </w:rPr>
        <w:tab/>
        <w:t>Pagrindinės sąvokos ir Sutarties aiškinimas</w:t>
      </w:r>
    </w:p>
    <w:p w14:paraId="0CB2A47E" w14:textId="77777777" w:rsidR="00C25C62" w:rsidRPr="00142C48" w:rsidRDefault="00C25C62" w:rsidP="00C25C62">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ascii="Times New Roman" w:eastAsia="Arial" w:hAnsi="Times New Roman" w:cs="Times New Roman"/>
          <w:b/>
          <w:sz w:val="24"/>
          <w:szCs w:val="24"/>
        </w:rPr>
      </w:pPr>
      <w:r w:rsidRPr="00142C48">
        <w:rPr>
          <w:rFonts w:ascii="Times New Roman" w:eastAsia="Arial" w:hAnsi="Times New Roman" w:cs="Times New Roman"/>
          <w:b/>
          <w:bCs/>
          <w:sz w:val="24"/>
          <w:szCs w:val="24"/>
        </w:rPr>
        <w:t>1.1.</w:t>
      </w:r>
      <w:r w:rsidRPr="00142C48">
        <w:rPr>
          <w:rFonts w:ascii="Times New Roman" w:eastAsia="Arial" w:hAnsi="Times New Roman" w:cs="Times New Roman"/>
          <w:b/>
          <w:bCs/>
          <w:sz w:val="24"/>
          <w:szCs w:val="24"/>
        </w:rPr>
        <w:tab/>
      </w:r>
      <w:r w:rsidRPr="00142C48">
        <w:rPr>
          <w:rFonts w:ascii="Times New Roman" w:eastAsia="Arial" w:hAnsi="Times New Roman" w:cs="Times New Roman"/>
          <w:b/>
          <w:sz w:val="24"/>
          <w:szCs w:val="24"/>
        </w:rPr>
        <w:t>Sąvokos</w:t>
      </w:r>
    </w:p>
    <w:p w14:paraId="3C5D2B33" w14:textId="77777777" w:rsidR="00C25C62" w:rsidRPr="00142C48" w:rsidRDefault="00C25C62" w:rsidP="00C25C62">
      <w:pPr>
        <w:widowControl w:val="0"/>
        <w:tabs>
          <w:tab w:val="left" w:pos="567"/>
        </w:tabs>
        <w:spacing w:after="0" w:line="240" w:lineRule="auto"/>
        <w:jc w:val="both"/>
        <w:rPr>
          <w:rFonts w:ascii="Times New Roman" w:eastAsia="Cambria" w:hAnsi="Times New Roman" w:cs="Times New Roman"/>
          <w:b/>
          <w:bCs/>
          <w:sz w:val="24"/>
          <w:szCs w:val="24"/>
        </w:rPr>
      </w:pPr>
      <w:r w:rsidRPr="00142C48">
        <w:rPr>
          <w:rFonts w:ascii="Times New Roman" w:eastAsia="Cambria" w:hAnsi="Times New Roman" w:cs="Times New Roman"/>
          <w:sz w:val="24"/>
          <w:szCs w:val="24"/>
        </w:rPr>
        <w:t>1.1.1. Šioje Sutartyje didžiąja raide rašomos sąvokos turi paskiau nurodytas reikšmes:</w:t>
      </w:r>
    </w:p>
    <w:p w14:paraId="5D4F0A8F" w14:textId="77777777" w:rsidR="00C25C62" w:rsidRPr="00142C48" w:rsidRDefault="00C25C62" w:rsidP="00C25C62">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42C48">
        <w:rPr>
          <w:rFonts w:ascii="Times New Roman" w:eastAsia="Arial" w:hAnsi="Times New Roman" w:cs="Times New Roman"/>
          <w:sz w:val="24"/>
          <w:szCs w:val="24"/>
        </w:rPr>
        <w:t>1.1.1.1.</w:t>
      </w:r>
      <w:r w:rsidRPr="00142C48">
        <w:rPr>
          <w:rFonts w:ascii="Times New Roman" w:eastAsia="Arial" w:hAnsi="Times New Roman" w:cs="Times New Roman"/>
          <w:sz w:val="24"/>
          <w:szCs w:val="24"/>
        </w:rPr>
        <w:tab/>
      </w:r>
      <w:r w:rsidRPr="00142C48">
        <w:rPr>
          <w:rFonts w:ascii="Times New Roman" w:eastAsia="Arial" w:hAnsi="Times New Roman" w:cs="Times New Roman"/>
          <w:b/>
          <w:bCs/>
          <w:sz w:val="24"/>
          <w:szCs w:val="24"/>
        </w:rPr>
        <w:t>Bendrosios sąlygos</w:t>
      </w:r>
      <w:r w:rsidRPr="00142C48">
        <w:rPr>
          <w:rFonts w:ascii="Times New Roman" w:eastAsia="Arial" w:hAnsi="Times New Roman" w:cs="Times New Roman"/>
          <w:sz w:val="24"/>
          <w:szCs w:val="24"/>
        </w:rPr>
        <w:t xml:space="preserve"> – ši Sutarties dalis, kuri vadinasi „Prekių pirkimo–pardavimo sutarties Bendrosios sąlygos“;</w:t>
      </w:r>
    </w:p>
    <w:p w14:paraId="3C54F148" w14:textId="77777777" w:rsidR="00C25C62" w:rsidRPr="00142C48" w:rsidRDefault="00C25C62" w:rsidP="00C25C62">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42C48">
        <w:rPr>
          <w:rFonts w:ascii="Times New Roman" w:eastAsia="Arial" w:hAnsi="Times New Roman" w:cs="Times New Roman"/>
          <w:sz w:val="24"/>
          <w:szCs w:val="24"/>
        </w:rPr>
        <w:t>1.1.1.2.</w:t>
      </w:r>
      <w:r w:rsidRPr="00142C48">
        <w:rPr>
          <w:rFonts w:ascii="Times New Roman" w:eastAsia="Arial" w:hAnsi="Times New Roman" w:cs="Times New Roman"/>
          <w:sz w:val="24"/>
          <w:szCs w:val="24"/>
        </w:rPr>
        <w:tab/>
      </w:r>
      <w:r w:rsidRPr="00142C48">
        <w:rPr>
          <w:rFonts w:ascii="Times New Roman" w:eastAsia="Arial" w:hAnsi="Times New Roman" w:cs="Times New Roman"/>
          <w:b/>
          <w:bCs/>
          <w:sz w:val="24"/>
          <w:szCs w:val="24"/>
        </w:rPr>
        <w:t>Pirkėjas</w:t>
      </w:r>
      <w:r w:rsidRPr="00142C48">
        <w:rPr>
          <w:rFonts w:ascii="Times New Roman" w:eastAsia="Arial" w:hAnsi="Times New Roman" w:cs="Times New Roman"/>
          <w:sz w:val="24"/>
          <w:szCs w:val="24"/>
        </w:rPr>
        <w:t xml:space="preserve"> – asmuo, kuris Specialiosiose sąlygose yra įvardytas kaip Pirkėjas, </w:t>
      </w:r>
      <w:r w:rsidRPr="00142C48">
        <w:rPr>
          <w:rFonts w:ascii="Times New Roman" w:hAnsi="Times New Roman" w:cs="Times New Roman"/>
          <w:sz w:val="24"/>
          <w:szCs w:val="24"/>
        </w:rPr>
        <w:t>įsigyjantis Specialiosiose sąlygose ir Sutarties prieduose nurodytas Prekes</w:t>
      </w:r>
      <w:r w:rsidRPr="00142C48">
        <w:rPr>
          <w:rFonts w:ascii="Times New Roman" w:eastAsia="Arial" w:hAnsi="Times New Roman" w:cs="Times New Roman"/>
          <w:sz w:val="24"/>
          <w:szCs w:val="24"/>
        </w:rPr>
        <w:t>;</w:t>
      </w:r>
    </w:p>
    <w:p w14:paraId="21B92F20" w14:textId="77777777" w:rsidR="00C25C62" w:rsidRPr="00142C48" w:rsidRDefault="00C25C62" w:rsidP="00C25C62">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r w:rsidRPr="00142C48">
        <w:rPr>
          <w:rFonts w:ascii="Times New Roman" w:eastAsia="Arial" w:hAnsi="Times New Roman" w:cs="Times New Roman"/>
          <w:sz w:val="24"/>
          <w:szCs w:val="24"/>
        </w:rPr>
        <w:t>1.1.1.3.</w:t>
      </w:r>
      <w:r w:rsidRPr="00142C48">
        <w:rPr>
          <w:rFonts w:ascii="Times New Roman" w:eastAsia="Arial" w:hAnsi="Times New Roman" w:cs="Times New Roman"/>
          <w:sz w:val="24"/>
          <w:szCs w:val="24"/>
        </w:rPr>
        <w:tab/>
      </w:r>
      <w:r w:rsidRPr="00142C48">
        <w:rPr>
          <w:rFonts w:ascii="Times New Roman" w:eastAsia="Arial" w:hAnsi="Times New Roman" w:cs="Times New Roman"/>
          <w:b/>
          <w:bCs/>
          <w:sz w:val="24"/>
          <w:szCs w:val="24"/>
        </w:rPr>
        <w:t xml:space="preserve">Pradinės sutarties vertė </w:t>
      </w:r>
      <w:r w:rsidRPr="00142C48">
        <w:rPr>
          <w:rFonts w:ascii="Times New Roman" w:eastAsia="Arial" w:hAnsi="Times New Roman" w:cs="Times New Roman"/>
          <w:sz w:val="24"/>
          <w:szCs w:val="24"/>
        </w:rPr>
        <w:t>– Specialiosiose sąlygose nurodyta</w:t>
      </w:r>
      <w:r w:rsidRPr="00142C48">
        <w:rPr>
          <w:rFonts w:ascii="Times New Roman" w:eastAsia="Arial" w:hAnsi="Times New Roman" w:cs="Times New Roman"/>
          <w:b/>
          <w:bCs/>
          <w:sz w:val="24"/>
          <w:szCs w:val="24"/>
        </w:rPr>
        <w:t xml:space="preserve"> </w:t>
      </w:r>
      <w:r w:rsidRPr="00142C48">
        <w:rPr>
          <w:rFonts w:ascii="Times New Roman" w:eastAsia="Arial" w:hAnsi="Times New Roman" w:cs="Times New Roman"/>
          <w:sz w:val="24"/>
          <w:szCs w:val="24"/>
        </w:rPr>
        <w:t>vertė (be PVM);</w:t>
      </w:r>
      <w:r w:rsidRPr="00142C48">
        <w:rPr>
          <w:rFonts w:ascii="Times New Roman" w:eastAsia="Arial" w:hAnsi="Times New Roman" w:cs="Times New Roman"/>
          <w:b/>
          <w:bCs/>
          <w:sz w:val="24"/>
          <w:szCs w:val="24"/>
        </w:rPr>
        <w:t xml:space="preserve"> </w:t>
      </w:r>
    </w:p>
    <w:p w14:paraId="58519B8A" w14:textId="77777777" w:rsidR="00C25C62" w:rsidRPr="00142C48" w:rsidRDefault="00C25C62" w:rsidP="00C25C62">
      <w:pPr>
        <w:widowControl w:val="0"/>
        <w:tabs>
          <w:tab w:val="left" w:pos="567"/>
          <w:tab w:val="left" w:pos="851"/>
          <w:tab w:val="left" w:pos="992"/>
          <w:tab w:val="left" w:pos="1134"/>
        </w:tabs>
        <w:spacing w:after="0" w:line="240" w:lineRule="auto"/>
        <w:jc w:val="both"/>
        <w:rPr>
          <w:rFonts w:ascii="Times New Roman" w:hAnsi="Times New Roman" w:cs="Times New Roman"/>
          <w:sz w:val="24"/>
          <w:szCs w:val="24"/>
        </w:rPr>
      </w:pPr>
      <w:r w:rsidRPr="00142C48">
        <w:rPr>
          <w:rFonts w:ascii="Times New Roman" w:hAnsi="Times New Roman" w:cs="Times New Roman"/>
          <w:sz w:val="24"/>
          <w:szCs w:val="24"/>
        </w:rPr>
        <w:t>1.1.1.4.</w:t>
      </w:r>
      <w:r w:rsidRPr="00142C48">
        <w:rPr>
          <w:rFonts w:ascii="Times New Roman" w:hAnsi="Times New Roman" w:cs="Times New Roman"/>
          <w:sz w:val="24"/>
          <w:szCs w:val="24"/>
        </w:rPr>
        <w:tab/>
      </w:r>
      <w:r w:rsidRPr="00142C48">
        <w:rPr>
          <w:rFonts w:ascii="Times New Roman" w:eastAsia="Arial" w:hAnsi="Times New Roman" w:cs="Times New Roman"/>
          <w:b/>
          <w:bCs/>
          <w:sz w:val="24"/>
          <w:szCs w:val="24"/>
        </w:rPr>
        <w:t>Prekės</w:t>
      </w:r>
      <w:r w:rsidRPr="00142C48">
        <w:rPr>
          <w:rFonts w:ascii="Times New Roman" w:eastAsia="Arial" w:hAnsi="Times New Roman" w:cs="Times New Roman"/>
          <w:sz w:val="24"/>
          <w:szCs w:val="24"/>
        </w:rPr>
        <w:t xml:space="preserve"> – </w:t>
      </w:r>
      <w:r w:rsidRPr="00142C48">
        <w:rPr>
          <w:rFonts w:ascii="Times New Roman" w:hAnsi="Times New Roman" w:cs="Times New Roman"/>
          <w:sz w:val="24"/>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DC8F0D2" w14:textId="77777777" w:rsidR="00C25C62" w:rsidRPr="00142C48" w:rsidRDefault="00C25C62" w:rsidP="00C25C62">
      <w:pPr>
        <w:widowControl w:val="0"/>
        <w:tabs>
          <w:tab w:val="left" w:pos="567"/>
          <w:tab w:val="left" w:pos="851"/>
          <w:tab w:val="left" w:pos="992"/>
          <w:tab w:val="left" w:pos="1134"/>
        </w:tabs>
        <w:spacing w:after="0" w:line="240" w:lineRule="auto"/>
        <w:jc w:val="both"/>
        <w:rPr>
          <w:rFonts w:ascii="Times New Roman" w:hAnsi="Times New Roman" w:cs="Times New Roman"/>
          <w:sz w:val="24"/>
          <w:szCs w:val="24"/>
        </w:rPr>
      </w:pPr>
      <w:r w:rsidRPr="00142C48">
        <w:rPr>
          <w:rFonts w:ascii="Times New Roman" w:hAnsi="Times New Roman" w:cs="Times New Roman"/>
          <w:sz w:val="24"/>
          <w:szCs w:val="24"/>
        </w:rPr>
        <w:t>1.1.1.5.</w:t>
      </w:r>
      <w:r w:rsidRPr="00142C48">
        <w:rPr>
          <w:rFonts w:ascii="Times New Roman" w:hAnsi="Times New Roman" w:cs="Times New Roman"/>
          <w:sz w:val="24"/>
          <w:szCs w:val="24"/>
        </w:rPr>
        <w:tab/>
      </w:r>
      <w:r w:rsidRPr="00142C48">
        <w:rPr>
          <w:rFonts w:ascii="Times New Roman" w:eastAsia="Arial" w:hAnsi="Times New Roman" w:cs="Times New Roman"/>
          <w:b/>
          <w:bCs/>
          <w:sz w:val="24"/>
          <w:szCs w:val="24"/>
        </w:rPr>
        <w:t xml:space="preserve">Prekių perdavimo–priėmimo aktas </w:t>
      </w:r>
      <w:r w:rsidRPr="00142C48">
        <w:rPr>
          <w:rFonts w:ascii="Times New Roman" w:eastAsia="Arial" w:hAnsi="Times New Roman" w:cs="Times New Roman"/>
          <w:sz w:val="24"/>
          <w:szCs w:val="24"/>
        </w:rPr>
        <w:t>– dokumentas,</w:t>
      </w:r>
      <w:r w:rsidRPr="00142C48">
        <w:rPr>
          <w:rFonts w:ascii="Times New Roman" w:eastAsia="Arial" w:hAnsi="Times New Roman" w:cs="Times New Roman"/>
          <w:b/>
          <w:bCs/>
          <w:sz w:val="24"/>
          <w:szCs w:val="24"/>
        </w:rPr>
        <w:t xml:space="preserve"> </w:t>
      </w:r>
      <w:r w:rsidRPr="00142C48">
        <w:rPr>
          <w:rFonts w:ascii="Times New Roman" w:eastAsia="Arial" w:hAnsi="Times New Roman" w:cs="Times New Roman"/>
          <w:sz w:val="24"/>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0CB9383" w14:textId="77777777" w:rsidR="00C25C62" w:rsidRPr="00142C48" w:rsidRDefault="00C25C62" w:rsidP="00C25C62">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42C48">
        <w:rPr>
          <w:rFonts w:ascii="Times New Roman" w:eastAsia="Arial" w:hAnsi="Times New Roman" w:cs="Times New Roman"/>
          <w:sz w:val="24"/>
          <w:szCs w:val="24"/>
        </w:rPr>
        <w:t>1.1.1.6.</w:t>
      </w:r>
      <w:r w:rsidRPr="00142C48">
        <w:rPr>
          <w:rFonts w:ascii="Times New Roman" w:eastAsia="Arial" w:hAnsi="Times New Roman" w:cs="Times New Roman"/>
          <w:sz w:val="24"/>
          <w:szCs w:val="24"/>
        </w:rPr>
        <w:tab/>
      </w:r>
      <w:r w:rsidRPr="00142C48">
        <w:rPr>
          <w:rFonts w:ascii="Times New Roman" w:hAnsi="Times New Roman" w:cs="Times New Roman"/>
          <w:b/>
          <w:bCs/>
          <w:sz w:val="24"/>
          <w:szCs w:val="24"/>
        </w:rPr>
        <w:t>Prekių trūkumai</w:t>
      </w:r>
      <w:r w:rsidRPr="00142C48">
        <w:rPr>
          <w:rFonts w:ascii="Times New Roman" w:hAnsi="Times New Roman" w:cs="Times New Roman"/>
          <w:sz w:val="24"/>
          <w:szCs w:val="24"/>
        </w:rPr>
        <w:t xml:space="preserve"> – Prekių perdavimo–priėmimo metu ar Prekių garantinio termino galiojimo metu Pirkėjo ar (ir) trečiųjų asmenų nustatyti Prekių kokybės neatitikimai Sutarties ar (ir) įstatymų bei kitų teisės aktų reikalavimams</w:t>
      </w:r>
      <w:r w:rsidRPr="00142C48">
        <w:rPr>
          <w:rFonts w:ascii="Times New Roman" w:eastAsia="Arial" w:hAnsi="Times New Roman" w:cs="Times New Roman"/>
          <w:sz w:val="24"/>
          <w:szCs w:val="24"/>
        </w:rPr>
        <w:t>,</w:t>
      </w:r>
      <w:r w:rsidRPr="00142C48">
        <w:rPr>
          <w:rFonts w:ascii="Times New Roman" w:hAnsi="Times New Roman" w:cs="Times New Roman"/>
          <w:sz w:val="24"/>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CE6DFA9" w14:textId="77777777" w:rsidR="00C25C62" w:rsidRPr="00142C48" w:rsidRDefault="00C25C62" w:rsidP="00C25C62">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r w:rsidRPr="00142C48">
        <w:rPr>
          <w:rFonts w:ascii="Times New Roman" w:eastAsia="Arial" w:hAnsi="Times New Roman" w:cs="Times New Roman"/>
          <w:sz w:val="24"/>
          <w:szCs w:val="24"/>
        </w:rPr>
        <w:t>1.1.1.7.</w:t>
      </w:r>
      <w:r w:rsidRPr="00142C48">
        <w:rPr>
          <w:rFonts w:ascii="Times New Roman" w:eastAsia="Arial" w:hAnsi="Times New Roman" w:cs="Times New Roman"/>
          <w:sz w:val="24"/>
          <w:szCs w:val="24"/>
        </w:rPr>
        <w:tab/>
      </w:r>
      <w:r w:rsidRPr="00142C48">
        <w:rPr>
          <w:rFonts w:ascii="Times New Roman" w:eastAsia="Arial" w:hAnsi="Times New Roman" w:cs="Times New Roman"/>
          <w:b/>
          <w:bCs/>
          <w:sz w:val="24"/>
          <w:szCs w:val="24"/>
        </w:rPr>
        <w:t xml:space="preserve">Sąskaita </w:t>
      </w:r>
      <w:r w:rsidRPr="00142C48">
        <w:rPr>
          <w:rFonts w:ascii="Times New Roman" w:eastAsia="Arial" w:hAnsi="Times New Roman" w:cs="Times New Roman"/>
          <w:sz w:val="24"/>
          <w:szCs w:val="24"/>
        </w:rPr>
        <w:t>–</w:t>
      </w:r>
      <w:r w:rsidRPr="00142C48">
        <w:rPr>
          <w:rFonts w:ascii="Times New Roman" w:eastAsia="Arial" w:hAnsi="Times New Roman" w:cs="Times New Roman"/>
          <w:b/>
          <w:bCs/>
          <w:sz w:val="24"/>
          <w:szCs w:val="24"/>
        </w:rPr>
        <w:t xml:space="preserve"> </w:t>
      </w:r>
      <w:r w:rsidRPr="00142C48">
        <w:rPr>
          <w:rFonts w:ascii="Times New Roman" w:hAnsi="Times New Roman" w:cs="Times New Roman"/>
          <w:sz w:val="24"/>
          <w:szCs w:val="24"/>
        </w:rPr>
        <w:t xml:space="preserve">Tiekėjo išrašoma ir Pirkėjui apmokėjimui pateikiama sąskaita faktūra, PVM sąskaita faktūra ar kitas mokėjimo dokumentas už Tiekėjo perduotas bei Pirkėjo priimtas Prekes. </w:t>
      </w:r>
      <w:r w:rsidRPr="00142C48">
        <w:rPr>
          <w:rFonts w:ascii="Times New Roman" w:eastAsia="Arial" w:hAnsi="Times New Roman" w:cs="Times New Roman"/>
          <w:sz w:val="24"/>
          <w:szCs w:val="24"/>
        </w:rPr>
        <w:t>Jeigu Sutartyje yra numatytas Prekių pristatymas dalimis, Sąskaita gali būti pateikiama dėl kiekvienos dalies atskirai;</w:t>
      </w:r>
    </w:p>
    <w:p w14:paraId="101F0C6C" w14:textId="77777777" w:rsidR="00C25C62" w:rsidRPr="00142C48" w:rsidRDefault="00C25C62" w:rsidP="00C25C62">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42C48">
        <w:rPr>
          <w:rFonts w:ascii="Times New Roman" w:eastAsia="Arial" w:hAnsi="Times New Roman" w:cs="Times New Roman"/>
          <w:sz w:val="24"/>
          <w:szCs w:val="24"/>
        </w:rPr>
        <w:t>1.1.1.8.</w:t>
      </w:r>
      <w:r w:rsidRPr="00142C48">
        <w:rPr>
          <w:rFonts w:ascii="Times New Roman" w:eastAsia="Arial" w:hAnsi="Times New Roman" w:cs="Times New Roman"/>
          <w:sz w:val="24"/>
          <w:szCs w:val="24"/>
        </w:rPr>
        <w:tab/>
      </w:r>
      <w:r w:rsidRPr="00142C48">
        <w:rPr>
          <w:rFonts w:ascii="Times New Roman" w:eastAsia="Arial" w:hAnsi="Times New Roman" w:cs="Times New Roman"/>
          <w:b/>
          <w:bCs/>
          <w:sz w:val="24"/>
          <w:szCs w:val="24"/>
        </w:rPr>
        <w:t>Specialiosios sąlygos</w:t>
      </w:r>
      <w:r w:rsidRPr="00142C48">
        <w:rPr>
          <w:rFonts w:ascii="Times New Roman" w:eastAsia="Arial" w:hAnsi="Times New Roman" w:cs="Times New Roman"/>
          <w:sz w:val="24"/>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22C3D4A" w14:textId="77777777" w:rsidR="00C25C62" w:rsidRPr="00142C48" w:rsidRDefault="00C25C62" w:rsidP="00C25C62">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r w:rsidRPr="00142C48">
        <w:rPr>
          <w:rFonts w:ascii="Times New Roman" w:eastAsia="Arial" w:hAnsi="Times New Roman" w:cs="Times New Roman"/>
          <w:sz w:val="24"/>
          <w:szCs w:val="24"/>
        </w:rPr>
        <w:t>1.1.1.9.</w:t>
      </w:r>
      <w:r w:rsidRPr="00142C48">
        <w:rPr>
          <w:rFonts w:ascii="Times New Roman" w:eastAsia="Arial" w:hAnsi="Times New Roman" w:cs="Times New Roman"/>
          <w:sz w:val="24"/>
          <w:szCs w:val="24"/>
        </w:rPr>
        <w:tab/>
      </w:r>
      <w:r w:rsidRPr="00142C48">
        <w:rPr>
          <w:rFonts w:ascii="Times New Roman" w:eastAsia="Arial" w:hAnsi="Times New Roman" w:cs="Times New Roman"/>
          <w:b/>
          <w:bCs/>
          <w:sz w:val="24"/>
          <w:szCs w:val="24"/>
        </w:rPr>
        <w:t xml:space="preserve">Susitarimas </w:t>
      </w:r>
      <w:r w:rsidRPr="00142C48">
        <w:rPr>
          <w:rFonts w:ascii="Times New Roman" w:eastAsia="Arial" w:hAnsi="Times New Roman" w:cs="Times New Roman"/>
          <w:sz w:val="24"/>
          <w:szCs w:val="24"/>
        </w:rPr>
        <w:t>– tai dokumentas, kurį Šalys sudaro keisdamos Sutarties sąlygas VPĮ leidžiama apimtimi;</w:t>
      </w:r>
    </w:p>
    <w:p w14:paraId="4638003F" w14:textId="77777777" w:rsidR="00C25C62" w:rsidRPr="00142C48" w:rsidRDefault="00C25C62" w:rsidP="00C25C62">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r w:rsidRPr="00142C48">
        <w:rPr>
          <w:rFonts w:ascii="Times New Roman" w:eastAsia="Arial" w:hAnsi="Times New Roman" w:cs="Times New Roman"/>
          <w:sz w:val="24"/>
          <w:szCs w:val="24"/>
        </w:rPr>
        <w:t>1.1.1.10.</w:t>
      </w:r>
      <w:r w:rsidRPr="00142C48">
        <w:rPr>
          <w:rFonts w:ascii="Times New Roman" w:eastAsia="Arial" w:hAnsi="Times New Roman" w:cs="Times New Roman"/>
          <w:sz w:val="24"/>
          <w:szCs w:val="24"/>
        </w:rPr>
        <w:tab/>
      </w:r>
      <w:r w:rsidRPr="00142C48">
        <w:rPr>
          <w:rFonts w:ascii="Times New Roman" w:eastAsia="Arial" w:hAnsi="Times New Roman" w:cs="Times New Roman"/>
          <w:b/>
          <w:bCs/>
          <w:sz w:val="24"/>
          <w:szCs w:val="24"/>
        </w:rPr>
        <w:t>Sutarties kaina</w:t>
      </w:r>
      <w:r w:rsidRPr="00142C48">
        <w:rPr>
          <w:rFonts w:ascii="Times New Roman" w:eastAsia="Arial" w:hAnsi="Times New Roman" w:cs="Times New Roman"/>
          <w:sz w:val="24"/>
          <w:szCs w:val="24"/>
        </w:rPr>
        <w:t xml:space="preserve"> – pagal Sutartį Tiekėjui mokėtina galutinė suma, įskaitant visus privalomus mokesčius ir išlaidas;</w:t>
      </w:r>
    </w:p>
    <w:p w14:paraId="6D6E4BD9" w14:textId="77777777" w:rsidR="00C25C62" w:rsidRPr="00142C48" w:rsidRDefault="00C25C62" w:rsidP="00C25C62">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42C48">
        <w:rPr>
          <w:rFonts w:ascii="Times New Roman" w:eastAsia="Arial" w:hAnsi="Times New Roman" w:cs="Times New Roman"/>
          <w:sz w:val="24"/>
          <w:szCs w:val="24"/>
        </w:rPr>
        <w:t>1.1.1.11.</w:t>
      </w:r>
      <w:r w:rsidRPr="00142C48">
        <w:rPr>
          <w:rFonts w:ascii="Times New Roman" w:eastAsia="Arial" w:hAnsi="Times New Roman" w:cs="Times New Roman"/>
          <w:sz w:val="24"/>
          <w:szCs w:val="24"/>
        </w:rPr>
        <w:tab/>
      </w:r>
      <w:r w:rsidRPr="00142C48">
        <w:rPr>
          <w:rFonts w:ascii="Times New Roman" w:eastAsia="Arial" w:hAnsi="Times New Roman" w:cs="Times New Roman"/>
          <w:b/>
          <w:bCs/>
          <w:sz w:val="24"/>
          <w:szCs w:val="24"/>
        </w:rPr>
        <w:t xml:space="preserve">Sutarties sąlygos </w:t>
      </w:r>
      <w:r w:rsidRPr="00142C48">
        <w:rPr>
          <w:rFonts w:ascii="Times New Roman" w:eastAsia="Arial" w:hAnsi="Times New Roman" w:cs="Times New Roman"/>
          <w:sz w:val="24"/>
          <w:szCs w:val="24"/>
        </w:rPr>
        <w:t>– Bendrosios sąlygos ir Specialiosios sąlygos kartu;</w:t>
      </w:r>
    </w:p>
    <w:p w14:paraId="3B60B14E" w14:textId="77777777" w:rsidR="00C25C62" w:rsidRPr="00142C48" w:rsidRDefault="00C25C62" w:rsidP="00C25C62">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42C48">
        <w:rPr>
          <w:rFonts w:ascii="Times New Roman" w:eastAsia="Arial" w:hAnsi="Times New Roman" w:cs="Times New Roman"/>
          <w:sz w:val="24"/>
          <w:szCs w:val="24"/>
        </w:rPr>
        <w:t>1.1.1.12.</w:t>
      </w:r>
      <w:r w:rsidRPr="00142C48">
        <w:rPr>
          <w:rFonts w:ascii="Times New Roman" w:eastAsia="Arial" w:hAnsi="Times New Roman" w:cs="Times New Roman"/>
          <w:sz w:val="24"/>
          <w:szCs w:val="24"/>
        </w:rPr>
        <w:tab/>
      </w:r>
      <w:r w:rsidRPr="00142C48">
        <w:rPr>
          <w:rFonts w:ascii="Times New Roman" w:eastAsia="Arial" w:hAnsi="Times New Roman" w:cs="Times New Roman"/>
          <w:b/>
          <w:bCs/>
          <w:sz w:val="24"/>
          <w:szCs w:val="24"/>
        </w:rPr>
        <w:t xml:space="preserve">Sutartis </w:t>
      </w:r>
      <w:r w:rsidRPr="00142C48">
        <w:rPr>
          <w:rFonts w:ascii="Times New Roman" w:eastAsia="Arial" w:hAnsi="Times New Roman" w:cs="Times New Roman"/>
          <w:sz w:val="24"/>
          <w:szCs w:val="24"/>
        </w:rPr>
        <w:t>– Prekių pirkimo–pardavimo sutartis, kurią sudaro Sutarties sąlygos, Specialiosiose sąlygose išvardyti priedai ir Susitarimai;</w:t>
      </w:r>
    </w:p>
    <w:p w14:paraId="077EBF5A" w14:textId="77777777" w:rsidR="00C25C62" w:rsidRPr="00142C48" w:rsidRDefault="00C25C62" w:rsidP="00C25C62">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42C48">
        <w:rPr>
          <w:rFonts w:ascii="Times New Roman" w:eastAsia="Arial" w:hAnsi="Times New Roman" w:cs="Times New Roman"/>
          <w:sz w:val="24"/>
          <w:szCs w:val="24"/>
        </w:rPr>
        <w:t>1.1.1.13.</w:t>
      </w:r>
      <w:r w:rsidRPr="00142C48">
        <w:rPr>
          <w:rFonts w:ascii="Times New Roman" w:eastAsia="Arial" w:hAnsi="Times New Roman" w:cs="Times New Roman"/>
          <w:sz w:val="24"/>
          <w:szCs w:val="24"/>
        </w:rPr>
        <w:tab/>
      </w:r>
      <w:r w:rsidRPr="00142C48">
        <w:rPr>
          <w:rFonts w:ascii="Times New Roman" w:eastAsia="Arial" w:hAnsi="Times New Roman" w:cs="Times New Roman"/>
          <w:b/>
          <w:bCs/>
          <w:sz w:val="24"/>
          <w:szCs w:val="24"/>
        </w:rPr>
        <w:t>Šalis</w:t>
      </w:r>
      <w:r w:rsidRPr="00142C48">
        <w:rPr>
          <w:rFonts w:ascii="Times New Roman" w:eastAsia="Arial" w:hAnsi="Times New Roman" w:cs="Times New Roman"/>
          <w:sz w:val="24"/>
          <w:szCs w:val="24"/>
        </w:rPr>
        <w:t xml:space="preserve"> – Pirkėjas arba Tiekėjas, kiekvienas atskirai, priklausomai nuo konteksto;</w:t>
      </w:r>
    </w:p>
    <w:p w14:paraId="247F9426" w14:textId="77777777" w:rsidR="00C25C62" w:rsidRPr="00142C48" w:rsidRDefault="00C25C62" w:rsidP="00C25C62">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42C48">
        <w:rPr>
          <w:rFonts w:ascii="Times New Roman" w:eastAsia="Arial" w:hAnsi="Times New Roman" w:cs="Times New Roman"/>
          <w:sz w:val="24"/>
          <w:szCs w:val="24"/>
        </w:rPr>
        <w:t>1.1.1.14.</w:t>
      </w:r>
      <w:r w:rsidRPr="00142C48">
        <w:rPr>
          <w:rFonts w:ascii="Times New Roman" w:eastAsia="Arial" w:hAnsi="Times New Roman" w:cs="Times New Roman"/>
          <w:sz w:val="24"/>
          <w:szCs w:val="24"/>
        </w:rPr>
        <w:tab/>
      </w:r>
      <w:r w:rsidRPr="00142C48">
        <w:rPr>
          <w:rFonts w:ascii="Times New Roman" w:eastAsia="Arial" w:hAnsi="Times New Roman" w:cs="Times New Roman"/>
          <w:b/>
          <w:bCs/>
          <w:sz w:val="24"/>
          <w:szCs w:val="24"/>
        </w:rPr>
        <w:t>Šalys</w:t>
      </w:r>
      <w:r w:rsidRPr="00142C48">
        <w:rPr>
          <w:rFonts w:ascii="Times New Roman" w:eastAsia="Arial" w:hAnsi="Times New Roman" w:cs="Times New Roman"/>
          <w:sz w:val="24"/>
          <w:szCs w:val="24"/>
        </w:rPr>
        <w:t xml:space="preserve"> – Pirkėjas ir Tiekėjas kartu;</w:t>
      </w:r>
    </w:p>
    <w:p w14:paraId="4D632EF9" w14:textId="77777777" w:rsidR="00C25C62" w:rsidRPr="00142C48" w:rsidRDefault="00C25C62" w:rsidP="00C25C62">
      <w:pPr>
        <w:widowControl w:val="0"/>
        <w:tabs>
          <w:tab w:val="left" w:pos="567"/>
          <w:tab w:val="left" w:pos="851"/>
          <w:tab w:val="left" w:pos="992"/>
          <w:tab w:val="left" w:pos="1134"/>
        </w:tabs>
        <w:spacing w:after="0" w:line="240" w:lineRule="auto"/>
        <w:jc w:val="both"/>
        <w:rPr>
          <w:rFonts w:ascii="Times New Roman" w:hAnsi="Times New Roman" w:cs="Times New Roman"/>
          <w:sz w:val="24"/>
          <w:szCs w:val="24"/>
        </w:rPr>
      </w:pPr>
      <w:r w:rsidRPr="00142C48">
        <w:rPr>
          <w:rFonts w:ascii="Times New Roman" w:hAnsi="Times New Roman" w:cs="Times New Roman"/>
          <w:sz w:val="24"/>
          <w:szCs w:val="24"/>
        </w:rPr>
        <w:t>1.1.1.15.</w:t>
      </w:r>
      <w:r w:rsidRPr="00142C48">
        <w:rPr>
          <w:rFonts w:ascii="Times New Roman" w:hAnsi="Times New Roman" w:cs="Times New Roman"/>
          <w:sz w:val="24"/>
          <w:szCs w:val="24"/>
        </w:rPr>
        <w:tab/>
      </w:r>
      <w:r w:rsidRPr="00142C48">
        <w:rPr>
          <w:rFonts w:ascii="Times New Roman" w:eastAsia="Arial" w:hAnsi="Times New Roman" w:cs="Times New Roman"/>
          <w:b/>
          <w:bCs/>
          <w:sz w:val="24"/>
          <w:szCs w:val="24"/>
        </w:rPr>
        <w:t>Tiekėjas</w:t>
      </w:r>
      <w:r w:rsidRPr="00142C48">
        <w:rPr>
          <w:rFonts w:ascii="Times New Roman" w:eastAsia="Arial" w:hAnsi="Times New Roman" w:cs="Times New Roman"/>
          <w:sz w:val="24"/>
          <w:szCs w:val="24"/>
        </w:rPr>
        <w:t xml:space="preserve"> – asmuo, kuris Specialiosiose sąlygose yra įvardytas kaip Tiekėjas, </w:t>
      </w:r>
      <w:r w:rsidRPr="00142C48">
        <w:rPr>
          <w:rFonts w:ascii="Times New Roman" w:hAnsi="Times New Roman" w:cs="Times New Roman"/>
          <w:sz w:val="24"/>
          <w:szCs w:val="24"/>
        </w:rPr>
        <w:t>tiekiantis Specialiosiose sąlygose nurodytas Prekes;</w:t>
      </w:r>
    </w:p>
    <w:p w14:paraId="710DF6FF" w14:textId="77777777" w:rsidR="00C25C62" w:rsidRPr="00142C48" w:rsidRDefault="00C25C62" w:rsidP="00C25C62">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r w:rsidRPr="00142C48">
        <w:rPr>
          <w:rFonts w:ascii="Times New Roman" w:eastAsia="Arial" w:hAnsi="Times New Roman" w:cs="Times New Roman"/>
          <w:sz w:val="24"/>
          <w:szCs w:val="24"/>
        </w:rPr>
        <w:t>1.1.1.16.</w:t>
      </w:r>
      <w:r w:rsidRPr="00142C48">
        <w:rPr>
          <w:rFonts w:ascii="Times New Roman" w:eastAsia="Arial" w:hAnsi="Times New Roman" w:cs="Times New Roman"/>
          <w:sz w:val="24"/>
          <w:szCs w:val="24"/>
        </w:rPr>
        <w:tab/>
      </w:r>
      <w:r w:rsidRPr="00142C48">
        <w:rPr>
          <w:rFonts w:ascii="Times New Roman" w:eastAsia="Arial" w:hAnsi="Times New Roman" w:cs="Times New Roman"/>
          <w:b/>
          <w:bCs/>
          <w:sz w:val="24"/>
          <w:szCs w:val="24"/>
        </w:rPr>
        <w:t xml:space="preserve">VPĮ </w:t>
      </w:r>
      <w:r w:rsidRPr="00142C48">
        <w:rPr>
          <w:rFonts w:ascii="Times New Roman" w:eastAsia="Arial" w:hAnsi="Times New Roman" w:cs="Times New Roman"/>
          <w:sz w:val="24"/>
          <w:szCs w:val="24"/>
        </w:rPr>
        <w:t>– Lietuvos Respublikos viešųjų pirkimų įstatymas.</w:t>
      </w:r>
    </w:p>
    <w:p w14:paraId="3FC98E19" w14:textId="77777777" w:rsidR="00C25C62" w:rsidRPr="00142C48" w:rsidRDefault="00C25C62" w:rsidP="00C25C62">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42C48">
        <w:rPr>
          <w:rFonts w:ascii="Times New Roman" w:eastAsia="Arial" w:hAnsi="Times New Roman" w:cs="Times New Roman"/>
          <w:sz w:val="24"/>
          <w:szCs w:val="24"/>
        </w:rPr>
        <w:t>1.1.1.17.</w:t>
      </w:r>
      <w:r w:rsidRPr="00142C48">
        <w:rPr>
          <w:rFonts w:ascii="Times New Roman" w:eastAsia="Arial" w:hAnsi="Times New Roman" w:cs="Times New Roman"/>
          <w:sz w:val="24"/>
          <w:szCs w:val="24"/>
        </w:rPr>
        <w:tab/>
        <w:t>Kitų Sutartyje didžiąja raide rašomų sąvokų reikšmės yra nurodytos Sutarties tekste.</w:t>
      </w:r>
    </w:p>
    <w:p w14:paraId="325D197E" w14:textId="77777777" w:rsidR="00C25C62" w:rsidRPr="00142C48" w:rsidRDefault="00C25C62" w:rsidP="00C25C62">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42C48">
        <w:rPr>
          <w:rFonts w:ascii="Times New Roman" w:eastAsia="Arial" w:hAnsi="Times New Roman" w:cs="Times New Roman"/>
          <w:sz w:val="24"/>
          <w:szCs w:val="24"/>
        </w:rPr>
        <w:lastRenderedPageBreak/>
        <w:t>1.1.1.18.</w:t>
      </w:r>
      <w:r w:rsidRPr="00142C48">
        <w:rPr>
          <w:rFonts w:ascii="Times New Roman" w:eastAsia="Arial" w:hAnsi="Times New Roman" w:cs="Times New Roman"/>
          <w:sz w:val="24"/>
          <w:szCs w:val="24"/>
        </w:rPr>
        <w:tab/>
        <w:t xml:space="preserve">Sutartyje neapibrėžtos sąvokos suprantamos ir aiškinamos taip, kaip jas apibrėžia VPĮ ir kiti </w:t>
      </w:r>
      <w:r w:rsidRPr="00142C48">
        <w:rPr>
          <w:rFonts w:ascii="Times New Roman" w:hAnsi="Times New Roman" w:cs="Times New Roman"/>
          <w:sz w:val="24"/>
          <w:szCs w:val="24"/>
        </w:rPr>
        <w:t>įstatymai bei teisės aktai</w:t>
      </w:r>
      <w:r w:rsidRPr="00142C48">
        <w:rPr>
          <w:rFonts w:ascii="Times New Roman" w:eastAsia="Arial" w:hAnsi="Times New Roman" w:cs="Times New Roman"/>
          <w:sz w:val="24"/>
          <w:szCs w:val="24"/>
        </w:rPr>
        <w:t>, galiojantys Sutarties sudarymo ir vykdymo metu.</w:t>
      </w:r>
    </w:p>
    <w:p w14:paraId="38A7CA65" w14:textId="77777777" w:rsidR="00C25C62" w:rsidRPr="00142C48" w:rsidRDefault="00C25C62" w:rsidP="00C25C62">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42C48">
        <w:rPr>
          <w:rFonts w:ascii="Times New Roman" w:eastAsia="Arial" w:hAnsi="Times New Roman" w:cs="Times New Roman"/>
          <w:sz w:val="24"/>
          <w:szCs w:val="24"/>
        </w:rPr>
        <w:t>1.1.1.19.</w:t>
      </w:r>
      <w:r w:rsidRPr="00142C48">
        <w:rPr>
          <w:rFonts w:ascii="Times New Roman" w:eastAsia="Arial" w:hAnsi="Times New Roman" w:cs="Times New Roman"/>
          <w:sz w:val="24"/>
          <w:szCs w:val="24"/>
        </w:rPr>
        <w:tab/>
        <w:t>Kitos Sutartyje vartojamos sąvokos ir terminai turi bendrinę reikšmę arba artimiausią Sutarties pobūdžiui specialiąją reikšmę, jei Sutartyje nėra nustatyta ir paaiškinta kitokia jų reikšmė.</w:t>
      </w:r>
    </w:p>
    <w:p w14:paraId="180C5372" w14:textId="77777777" w:rsidR="00C25C62" w:rsidRPr="00142C48" w:rsidRDefault="00C25C62" w:rsidP="00C25C62">
      <w:pPr>
        <w:keepNext/>
        <w:keepLines/>
        <w:tabs>
          <w:tab w:val="left" w:pos="567"/>
        </w:tabs>
        <w:spacing w:before="120" w:after="120" w:line="259" w:lineRule="auto"/>
        <w:jc w:val="center"/>
        <w:rPr>
          <w:rFonts w:ascii="Times New Roman" w:eastAsia="Cambria" w:hAnsi="Times New Roman" w:cs="Times New Roman"/>
          <w:b/>
          <w:bCs/>
          <w:sz w:val="24"/>
          <w:szCs w:val="24"/>
          <w14:numSpacing w14:val="tabular"/>
        </w:rPr>
      </w:pPr>
      <w:r w:rsidRPr="00142C48">
        <w:rPr>
          <w:rFonts w:ascii="Times New Roman" w:eastAsia="Cambria" w:hAnsi="Times New Roman" w:cs="Times New Roman"/>
          <w:b/>
          <w:bCs/>
          <w:sz w:val="24"/>
          <w:szCs w:val="24"/>
          <w14:numSpacing w14:val="tabular"/>
        </w:rPr>
        <w:t>1.2.</w:t>
      </w:r>
      <w:r w:rsidRPr="00142C48">
        <w:rPr>
          <w:rFonts w:ascii="Times New Roman" w:eastAsia="Cambria" w:hAnsi="Times New Roman" w:cs="Times New Roman"/>
          <w:b/>
          <w:bCs/>
          <w:sz w:val="24"/>
          <w:szCs w:val="24"/>
          <w14:numSpacing w14:val="tabular"/>
        </w:rPr>
        <w:tab/>
        <w:t>Sutarties aiškinimas</w:t>
      </w:r>
    </w:p>
    <w:p w14:paraId="2BE9EC38" w14:textId="77777777" w:rsidR="00C25C62" w:rsidRPr="00142C48" w:rsidRDefault="00C25C62" w:rsidP="00C25C62">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42C48">
        <w:rPr>
          <w:rFonts w:ascii="Times New Roman" w:eastAsia="Arial" w:hAnsi="Times New Roman" w:cs="Times New Roman"/>
          <w:sz w:val="24"/>
          <w:szCs w:val="24"/>
        </w:rPr>
        <w:t>1.2.1.</w:t>
      </w:r>
      <w:r w:rsidRPr="00142C48">
        <w:rPr>
          <w:rFonts w:ascii="Times New Roman" w:eastAsia="Arial" w:hAnsi="Times New Roman" w:cs="Times New Roman"/>
          <w:sz w:val="24"/>
          <w:szCs w:val="24"/>
        </w:rPr>
        <w:tab/>
        <w:t>Sutartis yra sudaryta ir turi būti aiškinama pagal Lietuvos Respublikos teisės aktus.</w:t>
      </w:r>
    </w:p>
    <w:p w14:paraId="4817F5D6" w14:textId="77777777" w:rsidR="00C25C62" w:rsidRPr="00142C48" w:rsidRDefault="00C25C62" w:rsidP="00C25C62">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42C48">
        <w:rPr>
          <w:rFonts w:ascii="Times New Roman" w:eastAsia="Arial" w:hAnsi="Times New Roman" w:cs="Times New Roman"/>
          <w:sz w:val="24"/>
          <w:szCs w:val="24"/>
        </w:rPr>
        <w:t>1.2.2.</w:t>
      </w:r>
      <w:r w:rsidRPr="00142C48">
        <w:rPr>
          <w:rFonts w:ascii="Times New Roman" w:eastAsia="Arial" w:hAnsi="Times New Roman" w:cs="Times New Roman"/>
          <w:sz w:val="24"/>
          <w:szCs w:val="24"/>
        </w:rPr>
        <w:tab/>
        <w:t xml:space="preserve">Jei Bendrosios sąlygos ir (ar) Specialiosios sąlygos prieštarauja VPĮ ir kitų teisės aktų reikalavimams, taikomos VPĮ ir kitų teisės aktų nuostatos. </w:t>
      </w:r>
    </w:p>
    <w:p w14:paraId="5A3EF63F" w14:textId="77777777" w:rsidR="00C25C62" w:rsidRPr="00142C48" w:rsidRDefault="00C25C62" w:rsidP="00C25C62">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42C48">
        <w:rPr>
          <w:rFonts w:ascii="Times New Roman" w:eastAsia="Arial" w:hAnsi="Times New Roman" w:cs="Times New Roman"/>
          <w:sz w:val="24"/>
          <w:szCs w:val="24"/>
        </w:rPr>
        <w:t>1.2.3.</w:t>
      </w:r>
      <w:r w:rsidRPr="00142C48">
        <w:rPr>
          <w:rFonts w:ascii="Times New Roman" w:eastAsia="Arial" w:hAnsi="Times New Roman" w:cs="Times New Roman"/>
          <w:sz w:val="24"/>
          <w:szCs w:val="24"/>
        </w:rPr>
        <w:tab/>
        <w:t>Diena Sutartyje reiškia kalendorinę dieną.</w:t>
      </w:r>
    </w:p>
    <w:p w14:paraId="3C79B11E" w14:textId="77777777" w:rsidR="00C25C62" w:rsidRPr="00142C48" w:rsidRDefault="00C25C62" w:rsidP="00C25C62">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42C48">
        <w:rPr>
          <w:rFonts w:ascii="Times New Roman" w:eastAsia="Arial" w:hAnsi="Times New Roman" w:cs="Times New Roman"/>
          <w:sz w:val="24"/>
          <w:szCs w:val="24"/>
        </w:rPr>
        <w:t>1.2.4.</w:t>
      </w:r>
      <w:r w:rsidRPr="00142C48">
        <w:rPr>
          <w:rFonts w:ascii="Times New Roman" w:eastAsia="Arial" w:hAnsi="Times New Roman" w:cs="Times New Roman"/>
          <w:sz w:val="24"/>
          <w:szCs w:val="24"/>
        </w:rPr>
        <w:tab/>
        <w:t>Darbo diena Sutartyje reiškia bet kurią dieną, išskyrus šeštadienį, sekmadienį ir švenčių dienas Lietuvoje, nurodytas Lietuvos Respublikos darbo kodekse.</w:t>
      </w:r>
    </w:p>
    <w:p w14:paraId="238CAAC2" w14:textId="77777777" w:rsidR="00C25C62" w:rsidRPr="00142C48" w:rsidRDefault="00C25C62" w:rsidP="00C25C62">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42C48">
        <w:rPr>
          <w:rFonts w:ascii="Times New Roman" w:eastAsia="Arial" w:hAnsi="Times New Roman" w:cs="Times New Roman"/>
          <w:sz w:val="24"/>
          <w:szCs w:val="24"/>
        </w:rPr>
        <w:t>1.2.5.</w:t>
      </w:r>
      <w:r w:rsidRPr="00142C48">
        <w:rPr>
          <w:rFonts w:ascii="Times New Roman" w:eastAsia="Arial" w:hAnsi="Times New Roman" w:cs="Times New Roman"/>
          <w:sz w:val="24"/>
          <w:szCs w:val="24"/>
        </w:rPr>
        <w:tab/>
        <w:t>Terminai pagal Sutartį yra skaičiuojami metais, mėnesiais, savaitėmis, darbo dienomis, kalendorinėmis dienomis ir valandomis.</w:t>
      </w:r>
    </w:p>
    <w:p w14:paraId="667FACAA" w14:textId="77777777" w:rsidR="00C25C62" w:rsidRPr="00142C48" w:rsidRDefault="00C25C62" w:rsidP="00C25C62">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42C48">
        <w:rPr>
          <w:rFonts w:ascii="Times New Roman" w:eastAsia="Arial" w:hAnsi="Times New Roman" w:cs="Times New Roman"/>
          <w:sz w:val="24"/>
          <w:szCs w:val="24"/>
        </w:rPr>
        <w:t>1.2.6.</w:t>
      </w:r>
      <w:r w:rsidRPr="00142C48">
        <w:rPr>
          <w:rFonts w:ascii="Times New Roman" w:eastAsia="Arial" w:hAnsi="Times New Roman" w:cs="Times New Roman"/>
          <w:sz w:val="24"/>
          <w:szCs w:val="24"/>
        </w:rPr>
        <w:tab/>
        <w:t>Kvalifikacija, rėmimasis kitų ūkio subjektų pajėgumais, Prekių apimtis, peržiūra suprantami taip, kaip nustatyta VPĮ bei jį įgyvendinančiuose teisės aktuose.</w:t>
      </w:r>
    </w:p>
    <w:p w14:paraId="4B0FEDF1" w14:textId="77777777" w:rsidR="00C25C62" w:rsidRPr="00142C48" w:rsidRDefault="00C25C62" w:rsidP="00C25C62">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42C48">
        <w:rPr>
          <w:rFonts w:ascii="Times New Roman" w:eastAsia="Arial" w:hAnsi="Times New Roman" w:cs="Times New Roman"/>
          <w:sz w:val="24"/>
          <w:szCs w:val="24"/>
        </w:rPr>
        <w:t>1.2.7.</w:t>
      </w:r>
      <w:r w:rsidRPr="00142C48">
        <w:rPr>
          <w:rFonts w:ascii="Times New Roman" w:eastAsia="Arial" w:hAnsi="Times New Roman" w:cs="Times New Roman"/>
          <w:sz w:val="24"/>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D281DE1" w14:textId="77777777" w:rsidR="00C25C62" w:rsidRPr="00142C48" w:rsidRDefault="00C25C62" w:rsidP="00C25C62">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42C48">
        <w:rPr>
          <w:rFonts w:ascii="Times New Roman" w:eastAsia="Arial" w:hAnsi="Times New Roman" w:cs="Times New Roman"/>
          <w:sz w:val="24"/>
          <w:szCs w:val="24"/>
        </w:rPr>
        <w:t>1.2.8.</w:t>
      </w:r>
      <w:r w:rsidRPr="00142C48">
        <w:rPr>
          <w:rFonts w:ascii="Times New Roman" w:eastAsia="Arial" w:hAnsi="Times New Roman" w:cs="Times New Roman"/>
          <w:sz w:val="24"/>
          <w:szCs w:val="24"/>
        </w:rPr>
        <w:tab/>
        <w:t>Informuoti, pranešti, įspėti arba atsakyti reiškia pateikti informaciją, pranešimą, įspėjimą arba atsakymą Bendrosiose ir (ar) Specialiosiose sąlygose nustatyta tvarka.</w:t>
      </w:r>
    </w:p>
    <w:p w14:paraId="470F06B9" w14:textId="77777777" w:rsidR="00C25C62" w:rsidRPr="00142C48" w:rsidRDefault="00C25C62" w:rsidP="00C25C62">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42C48">
        <w:rPr>
          <w:rFonts w:ascii="Times New Roman" w:eastAsia="Arial" w:hAnsi="Times New Roman" w:cs="Times New Roman"/>
          <w:sz w:val="24"/>
          <w:szCs w:val="24"/>
        </w:rPr>
        <w:t>1.2.9.</w:t>
      </w:r>
      <w:r w:rsidRPr="00142C48">
        <w:rPr>
          <w:rFonts w:ascii="Times New Roman" w:eastAsia="Arial" w:hAnsi="Times New Roman" w:cs="Times New Roman"/>
          <w:sz w:val="24"/>
          <w:szCs w:val="24"/>
        </w:rPr>
        <w:tab/>
        <w:t>Patvirtinti reiškia pateikti patvirtinimą raštu arba pasirašyti dokumentą be išlygų ar su išlygomis, išskyrus atvejus, kai asmuo, pasirašydamas dokumentą, nurodo, jog atsisako jį patvirtinti.</w:t>
      </w:r>
    </w:p>
    <w:p w14:paraId="2681B3B6" w14:textId="77777777" w:rsidR="00C25C62" w:rsidRPr="00142C48" w:rsidRDefault="00C25C62" w:rsidP="00C25C62">
      <w:pPr>
        <w:widowControl w:val="0"/>
        <w:tabs>
          <w:tab w:val="left" w:pos="567"/>
          <w:tab w:val="left" w:pos="851"/>
          <w:tab w:val="left" w:pos="992"/>
          <w:tab w:val="left" w:pos="1134"/>
        </w:tabs>
        <w:spacing w:after="0" w:line="240" w:lineRule="auto"/>
        <w:jc w:val="both"/>
        <w:rPr>
          <w:rFonts w:ascii="Times New Roman" w:eastAsia="Arial" w:hAnsi="Times New Roman" w:cs="Times New Roman"/>
          <w:color w:val="000000"/>
          <w:sz w:val="24"/>
          <w:szCs w:val="24"/>
        </w:rPr>
      </w:pPr>
      <w:r w:rsidRPr="00142C48">
        <w:rPr>
          <w:rFonts w:ascii="Times New Roman" w:eastAsia="Arial" w:hAnsi="Times New Roman" w:cs="Times New Roman"/>
          <w:color w:val="000000"/>
          <w:sz w:val="24"/>
          <w:szCs w:val="24"/>
        </w:rPr>
        <w:t>1.2.10.</w:t>
      </w:r>
      <w:r w:rsidRPr="00142C48">
        <w:rPr>
          <w:rFonts w:ascii="Times New Roman" w:eastAsia="Arial" w:hAnsi="Times New Roman" w:cs="Times New Roman"/>
          <w:color w:val="000000"/>
          <w:sz w:val="24"/>
          <w:szCs w:val="24"/>
        </w:rPr>
        <w:tab/>
      </w:r>
      <w:r w:rsidRPr="00142C48">
        <w:rPr>
          <w:rFonts w:ascii="Times New Roman" w:eastAsia="Arial" w:hAnsi="Times New Roman" w:cs="Times New Roman"/>
          <w:color w:val="000000"/>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8D8120D" w14:textId="77777777" w:rsidR="00C25C62" w:rsidRPr="00142C48" w:rsidRDefault="00C25C62" w:rsidP="00C25C62">
      <w:pPr>
        <w:widowControl w:val="0"/>
        <w:tabs>
          <w:tab w:val="left" w:pos="567"/>
          <w:tab w:val="left" w:pos="851"/>
          <w:tab w:val="left" w:pos="992"/>
          <w:tab w:val="left" w:pos="1134"/>
        </w:tabs>
        <w:spacing w:after="0" w:line="240" w:lineRule="auto"/>
        <w:jc w:val="both"/>
        <w:rPr>
          <w:rFonts w:ascii="Times New Roman" w:eastAsia="Arial" w:hAnsi="Times New Roman" w:cs="Times New Roman"/>
          <w:color w:val="000000"/>
          <w:sz w:val="24"/>
          <w:szCs w:val="24"/>
        </w:rPr>
      </w:pPr>
      <w:r w:rsidRPr="00142C48">
        <w:rPr>
          <w:rFonts w:ascii="Times New Roman" w:eastAsia="Arial" w:hAnsi="Times New Roman" w:cs="Times New Roman"/>
          <w:color w:val="000000"/>
          <w:sz w:val="24"/>
          <w:szCs w:val="24"/>
        </w:rPr>
        <w:t>1.2.11.</w:t>
      </w:r>
      <w:r w:rsidRPr="00142C48">
        <w:rPr>
          <w:rFonts w:ascii="Times New Roman" w:eastAsia="Arial" w:hAnsi="Times New Roman" w:cs="Times New Roman"/>
          <w:color w:val="000000"/>
          <w:sz w:val="24"/>
          <w:szCs w:val="24"/>
        </w:rPr>
        <w:tab/>
      </w:r>
      <w:r w:rsidRPr="00142C48">
        <w:rPr>
          <w:rFonts w:ascii="Times New Roman" w:eastAsia="Arial" w:hAnsi="Times New Roman" w:cs="Times New Roman"/>
          <w:color w:val="000000"/>
          <w:sz w:val="24"/>
          <w:szCs w:val="24"/>
          <w:shd w:val="clear" w:color="auto" w:fill="FFFFFF"/>
        </w:rPr>
        <w:t>Jeigu Sutartyje nurodyta reikšmė skaičiais ir žodžiais skiriasi, vadovaujamasi žodžiais nurodyta reikšme.</w:t>
      </w:r>
    </w:p>
    <w:p w14:paraId="74395AC1" w14:textId="77777777" w:rsidR="00C25C62" w:rsidRPr="00142C48" w:rsidRDefault="00C25C62" w:rsidP="00C25C62">
      <w:pPr>
        <w:widowControl w:val="0"/>
        <w:tabs>
          <w:tab w:val="left" w:pos="567"/>
          <w:tab w:val="left" w:pos="851"/>
          <w:tab w:val="left" w:pos="992"/>
          <w:tab w:val="left" w:pos="1134"/>
        </w:tabs>
        <w:spacing w:after="0" w:line="240" w:lineRule="auto"/>
        <w:jc w:val="both"/>
        <w:rPr>
          <w:rFonts w:ascii="Times New Roman" w:eastAsia="Arial" w:hAnsi="Times New Roman" w:cs="Times New Roman"/>
          <w:color w:val="000000"/>
          <w:sz w:val="24"/>
          <w:szCs w:val="24"/>
        </w:rPr>
      </w:pPr>
      <w:r w:rsidRPr="00142C48">
        <w:rPr>
          <w:rFonts w:ascii="Times New Roman" w:eastAsia="Arial" w:hAnsi="Times New Roman" w:cs="Times New Roman"/>
          <w:color w:val="000000"/>
          <w:sz w:val="24"/>
          <w:szCs w:val="24"/>
        </w:rPr>
        <w:t>1.2.12.</w:t>
      </w:r>
      <w:r w:rsidRPr="00142C48">
        <w:rPr>
          <w:rFonts w:ascii="Times New Roman" w:eastAsia="Arial" w:hAnsi="Times New Roman" w:cs="Times New Roman"/>
          <w:color w:val="000000"/>
          <w:sz w:val="24"/>
          <w:szCs w:val="24"/>
        </w:rPr>
        <w:tab/>
      </w:r>
      <w:r w:rsidRPr="00142C48">
        <w:rPr>
          <w:rFonts w:ascii="Times New Roman" w:eastAsia="Arial" w:hAnsi="Times New Roman" w:cs="Times New Roman"/>
          <w:color w:val="000000"/>
          <w:sz w:val="24"/>
          <w:szCs w:val="24"/>
          <w:shd w:val="clear" w:color="auto" w:fill="FFFFFF"/>
        </w:rPr>
        <w:t>Jei pateikiamos nuorodos į teisės aktus, turi būti taikomos aktualios teisės aktų redakcijos, jeigu nenurodyta kitaip.</w:t>
      </w:r>
    </w:p>
    <w:p w14:paraId="575B9CBE" w14:textId="77777777" w:rsidR="00C25C62" w:rsidRPr="00142C48" w:rsidRDefault="00C25C62" w:rsidP="00C25C62">
      <w:pPr>
        <w:keepNext/>
        <w:keepLines/>
        <w:widowControl w:val="0"/>
        <w:pBdr>
          <w:top w:val="nil"/>
          <w:left w:val="nil"/>
          <w:bottom w:val="nil"/>
          <w:right w:val="nil"/>
          <w:between w:val="nil"/>
        </w:pBdr>
        <w:tabs>
          <w:tab w:val="left" w:pos="426"/>
          <w:tab w:val="left" w:pos="567"/>
          <w:tab w:val="left" w:pos="851"/>
          <w:tab w:val="left" w:pos="992"/>
          <w:tab w:val="left" w:pos="1134"/>
        </w:tabs>
        <w:spacing w:before="120" w:after="120" w:line="240" w:lineRule="auto"/>
        <w:jc w:val="center"/>
        <w:outlineLvl w:val="1"/>
        <w:rPr>
          <w:rFonts w:ascii="Times New Roman" w:eastAsia="Arial" w:hAnsi="Times New Roman" w:cs="Times New Roman"/>
          <w:b/>
          <w:sz w:val="24"/>
          <w:szCs w:val="24"/>
        </w:rPr>
      </w:pPr>
      <w:r w:rsidRPr="00142C48">
        <w:rPr>
          <w:rFonts w:ascii="Times New Roman" w:eastAsia="Arial" w:hAnsi="Times New Roman" w:cs="Times New Roman"/>
          <w:b/>
          <w:sz w:val="24"/>
          <w:szCs w:val="24"/>
        </w:rPr>
        <w:t>1.3.</w:t>
      </w:r>
      <w:r w:rsidRPr="00142C48">
        <w:rPr>
          <w:rFonts w:ascii="Times New Roman" w:eastAsia="Arial" w:hAnsi="Times New Roman" w:cs="Times New Roman"/>
          <w:b/>
          <w:sz w:val="24"/>
          <w:szCs w:val="24"/>
        </w:rPr>
        <w:tab/>
        <w:t>Dokumentų viršenybė</w:t>
      </w:r>
    </w:p>
    <w:p w14:paraId="7098FDF6" w14:textId="77777777" w:rsidR="00C25C62" w:rsidRPr="00142C48" w:rsidRDefault="00C25C62" w:rsidP="00C25C62">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142C48">
        <w:rPr>
          <w:rFonts w:ascii="Times New Roman" w:eastAsia="Cambria" w:hAnsi="Times New Roman" w:cs="Times New Roman"/>
          <w:sz w:val="24"/>
          <w:szCs w:val="24"/>
        </w:rPr>
        <w:t>1.3.1.</w:t>
      </w:r>
      <w:r w:rsidRPr="00142C48">
        <w:rPr>
          <w:rFonts w:ascii="Times New Roman" w:eastAsia="Cambria" w:hAnsi="Times New Roman" w:cs="Times New Roman"/>
          <w:sz w:val="24"/>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3853B782" w14:textId="77777777" w:rsidR="00C25C62" w:rsidRPr="00142C48" w:rsidRDefault="00C25C62" w:rsidP="00C25C62">
      <w:pPr>
        <w:tabs>
          <w:tab w:val="left" w:pos="709"/>
        </w:tabs>
        <w:spacing w:after="0" w:line="240" w:lineRule="auto"/>
        <w:jc w:val="both"/>
        <w:outlineLvl w:val="2"/>
        <w:rPr>
          <w:rFonts w:ascii="Times New Roman" w:eastAsia="Trebuchet MS" w:hAnsi="Times New Roman" w:cs="Times New Roman"/>
          <w:bCs/>
          <w:color w:val="000000"/>
          <w:sz w:val="24"/>
          <w:szCs w:val="24"/>
          <w:lang w:eastAsia="lt-LT"/>
        </w:rPr>
      </w:pPr>
      <w:r w:rsidRPr="00142C48">
        <w:rPr>
          <w:rFonts w:ascii="Times New Roman" w:eastAsia="Trebuchet MS" w:hAnsi="Times New Roman" w:cs="Times New Roman"/>
          <w:color w:val="000000"/>
          <w:sz w:val="24"/>
          <w:szCs w:val="24"/>
          <w:lang w:eastAsia="lt-LT"/>
        </w:rPr>
        <w:t xml:space="preserve">1.3.1.1. </w:t>
      </w:r>
      <w:r w:rsidRPr="00142C48">
        <w:rPr>
          <w:rFonts w:ascii="Times New Roman" w:eastAsia="Trebuchet MS" w:hAnsi="Times New Roman" w:cs="Times New Roman"/>
          <w:bCs/>
          <w:color w:val="000000"/>
          <w:sz w:val="24"/>
          <w:szCs w:val="24"/>
          <w:lang w:eastAsia="lt-LT"/>
        </w:rPr>
        <w:t>Techninė specifikacija;</w:t>
      </w:r>
    </w:p>
    <w:p w14:paraId="7EB3DADA" w14:textId="77777777" w:rsidR="00C25C62" w:rsidRPr="00142C48" w:rsidRDefault="00C25C62" w:rsidP="00C25C62">
      <w:pPr>
        <w:tabs>
          <w:tab w:val="left" w:pos="709"/>
        </w:tabs>
        <w:spacing w:after="0" w:line="240" w:lineRule="auto"/>
        <w:jc w:val="both"/>
        <w:outlineLvl w:val="2"/>
        <w:rPr>
          <w:rFonts w:ascii="Times New Roman" w:eastAsia="Trebuchet MS" w:hAnsi="Times New Roman" w:cs="Times New Roman"/>
          <w:bCs/>
          <w:color w:val="000000"/>
          <w:sz w:val="24"/>
          <w:szCs w:val="24"/>
          <w:lang w:eastAsia="lt-LT"/>
        </w:rPr>
      </w:pPr>
      <w:r w:rsidRPr="00142C48">
        <w:rPr>
          <w:rFonts w:ascii="Times New Roman" w:eastAsia="Trebuchet MS" w:hAnsi="Times New Roman" w:cs="Times New Roman"/>
          <w:bCs/>
          <w:color w:val="000000"/>
          <w:sz w:val="24"/>
          <w:szCs w:val="24"/>
          <w:lang w:eastAsia="lt-LT"/>
        </w:rPr>
        <w:t>1.3.1.2. Specialiosios sąlygos;</w:t>
      </w:r>
    </w:p>
    <w:p w14:paraId="54DFDB39" w14:textId="77777777" w:rsidR="00C25C62" w:rsidRPr="00142C48" w:rsidRDefault="00C25C62" w:rsidP="00C25C62">
      <w:pPr>
        <w:tabs>
          <w:tab w:val="left" w:pos="709"/>
        </w:tabs>
        <w:spacing w:after="0" w:line="240" w:lineRule="auto"/>
        <w:jc w:val="both"/>
        <w:outlineLvl w:val="2"/>
        <w:rPr>
          <w:rFonts w:ascii="Times New Roman" w:eastAsia="Trebuchet MS" w:hAnsi="Times New Roman" w:cs="Times New Roman"/>
          <w:bCs/>
          <w:color w:val="000000"/>
          <w:sz w:val="24"/>
          <w:szCs w:val="24"/>
          <w:lang w:eastAsia="lt-LT"/>
        </w:rPr>
      </w:pPr>
      <w:r w:rsidRPr="00142C48">
        <w:rPr>
          <w:rFonts w:ascii="Times New Roman" w:eastAsia="Trebuchet MS" w:hAnsi="Times New Roman" w:cs="Times New Roman"/>
          <w:bCs/>
          <w:color w:val="000000"/>
          <w:sz w:val="24"/>
          <w:szCs w:val="24"/>
          <w:lang w:eastAsia="lt-LT"/>
        </w:rPr>
        <w:t>1.3.1.3. Bendrosios sąlygos;</w:t>
      </w:r>
    </w:p>
    <w:p w14:paraId="2AEA07A1" w14:textId="77777777" w:rsidR="00C25C62" w:rsidRPr="00142C48" w:rsidRDefault="00C25C62" w:rsidP="00C25C62">
      <w:pPr>
        <w:tabs>
          <w:tab w:val="left" w:pos="709"/>
        </w:tabs>
        <w:spacing w:after="0" w:line="240" w:lineRule="auto"/>
        <w:jc w:val="both"/>
        <w:outlineLvl w:val="2"/>
        <w:rPr>
          <w:rFonts w:ascii="Times New Roman" w:eastAsia="Trebuchet MS" w:hAnsi="Times New Roman" w:cs="Times New Roman"/>
          <w:bCs/>
          <w:color w:val="000000"/>
          <w:sz w:val="24"/>
          <w:szCs w:val="24"/>
          <w:lang w:eastAsia="lt-LT"/>
        </w:rPr>
      </w:pPr>
      <w:r w:rsidRPr="00142C48">
        <w:rPr>
          <w:rFonts w:ascii="Times New Roman" w:eastAsia="Trebuchet MS" w:hAnsi="Times New Roman" w:cs="Times New Roman"/>
          <w:bCs/>
          <w:color w:val="000000"/>
          <w:sz w:val="24"/>
          <w:szCs w:val="24"/>
          <w:lang w:eastAsia="lt-LT"/>
        </w:rPr>
        <w:t>1.3.1.4. Pirkimo dokumentai (išskyrus techninę specifikaciją);</w:t>
      </w:r>
    </w:p>
    <w:p w14:paraId="6F3370DF" w14:textId="77777777" w:rsidR="00C25C62" w:rsidRPr="00142C48" w:rsidRDefault="00C25C62" w:rsidP="00C25C62">
      <w:pPr>
        <w:tabs>
          <w:tab w:val="left" w:pos="709"/>
        </w:tabs>
        <w:spacing w:after="0" w:line="240" w:lineRule="auto"/>
        <w:jc w:val="both"/>
        <w:outlineLvl w:val="2"/>
        <w:rPr>
          <w:rFonts w:ascii="Times New Roman" w:eastAsia="Trebuchet MS" w:hAnsi="Times New Roman" w:cs="Times New Roman"/>
          <w:bCs/>
          <w:color w:val="000000"/>
          <w:sz w:val="24"/>
          <w:szCs w:val="24"/>
          <w:lang w:eastAsia="lt-LT"/>
        </w:rPr>
      </w:pPr>
      <w:r w:rsidRPr="00142C48">
        <w:rPr>
          <w:rFonts w:ascii="Times New Roman" w:eastAsia="Trebuchet MS" w:hAnsi="Times New Roman" w:cs="Times New Roman"/>
          <w:bCs/>
          <w:color w:val="000000"/>
          <w:sz w:val="24"/>
          <w:szCs w:val="24"/>
          <w:lang w:eastAsia="lt-LT"/>
        </w:rPr>
        <w:t>1.3.1.5. Pasiūlymas;</w:t>
      </w:r>
    </w:p>
    <w:p w14:paraId="237DFC7F" w14:textId="77777777" w:rsidR="00C25C62" w:rsidRPr="00142C48" w:rsidRDefault="00C25C62" w:rsidP="00C25C62">
      <w:pPr>
        <w:tabs>
          <w:tab w:val="left" w:pos="709"/>
        </w:tabs>
        <w:spacing w:after="0" w:line="240" w:lineRule="auto"/>
        <w:jc w:val="both"/>
        <w:outlineLvl w:val="2"/>
        <w:rPr>
          <w:rFonts w:ascii="Times New Roman" w:eastAsia="Trebuchet MS" w:hAnsi="Times New Roman" w:cs="Times New Roman"/>
          <w:bCs/>
          <w:color w:val="000000"/>
          <w:sz w:val="24"/>
          <w:szCs w:val="24"/>
          <w:lang w:eastAsia="lt-LT"/>
        </w:rPr>
      </w:pPr>
      <w:r w:rsidRPr="00142C48">
        <w:rPr>
          <w:rFonts w:ascii="Times New Roman" w:eastAsia="Trebuchet MS" w:hAnsi="Times New Roman" w:cs="Times New Roman"/>
          <w:bCs/>
          <w:color w:val="000000"/>
          <w:sz w:val="24"/>
          <w:szCs w:val="24"/>
          <w:lang w:eastAsia="lt-LT"/>
        </w:rPr>
        <w:t>1.3.1.6. Kiti Specialiosiose sąlygose išvardinti priedai.</w:t>
      </w:r>
    </w:p>
    <w:p w14:paraId="334C53C0" w14:textId="77777777" w:rsidR="00C25C62" w:rsidRPr="00142C48" w:rsidRDefault="00C25C62" w:rsidP="00C25C62">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142C48">
        <w:rPr>
          <w:rFonts w:ascii="Times New Roman" w:eastAsia="Cambria" w:hAnsi="Times New Roman" w:cs="Times New Roman"/>
          <w:sz w:val="24"/>
          <w:szCs w:val="24"/>
        </w:rPr>
        <w:t>1.3.2.</w:t>
      </w:r>
      <w:r w:rsidRPr="00142C48">
        <w:rPr>
          <w:rFonts w:ascii="Times New Roman" w:eastAsia="Cambria" w:hAnsi="Times New Roman" w:cs="Times New Roman"/>
          <w:sz w:val="24"/>
          <w:szCs w:val="24"/>
        </w:rPr>
        <w:tab/>
        <w:t xml:space="preserve"> Tuo atveju, kai Šalių Susitarimu yra keičiamos Sutarties sąlygos, naujai sutartos Sutarties sąlygos turi viršenybę prieš pakeistąsias.</w:t>
      </w:r>
    </w:p>
    <w:p w14:paraId="1235CEC2" w14:textId="77777777" w:rsidR="00C25C62" w:rsidRPr="00142C48" w:rsidRDefault="00C25C62" w:rsidP="00C25C62">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142C48">
        <w:rPr>
          <w:rFonts w:ascii="Times New Roman" w:eastAsia="Cambria" w:hAnsi="Times New Roman" w:cs="Times New Roman"/>
          <w:sz w:val="24"/>
          <w:szCs w:val="24"/>
        </w:rPr>
        <w:t>1.3.3.</w:t>
      </w:r>
      <w:r w:rsidRPr="00142C48">
        <w:rPr>
          <w:rFonts w:ascii="Times New Roman" w:eastAsia="Cambria" w:hAnsi="Times New Roman" w:cs="Times New Roman"/>
          <w:sz w:val="24"/>
          <w:szCs w:val="24"/>
        </w:rPr>
        <w:tab/>
        <w:t>Jeigu Šalys susitaria dėl Sutarties sąlygų arba priedo papildymo nauja sąlyga, neatitikimo ar neaiškumo atveju tokia sąlyga turi viršenybę atitinkamai kitų Sutarties sąlygų arba kitų to priedo sąlygų atžvilgiu.</w:t>
      </w:r>
    </w:p>
    <w:p w14:paraId="3549B26F" w14:textId="77777777" w:rsidR="00C25C62" w:rsidRPr="00142C48" w:rsidRDefault="00C25C62" w:rsidP="00C25C62">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42C48">
        <w:rPr>
          <w:rFonts w:ascii="Times New Roman" w:eastAsia="Arial" w:hAnsi="Times New Roman" w:cs="Times New Roman"/>
          <w:sz w:val="24"/>
          <w:szCs w:val="24"/>
        </w:rPr>
        <w:t>1.3.4.</w:t>
      </w:r>
      <w:r w:rsidRPr="00142C48">
        <w:rPr>
          <w:rFonts w:ascii="Times New Roman" w:eastAsia="Arial" w:hAnsi="Times New Roman" w:cs="Times New Roman"/>
          <w:sz w:val="24"/>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142C48">
        <w:rPr>
          <w:rFonts w:ascii="Times New Roman" w:eastAsia="Arial" w:hAnsi="Times New Roman" w:cs="Times New Roman"/>
          <w:sz w:val="24"/>
          <w:szCs w:val="24"/>
          <w:vertAlign w:val="superscript"/>
        </w:rPr>
        <w:t>1</w:t>
      </w:r>
      <w:r w:rsidRPr="00142C48">
        <w:rPr>
          <w:rFonts w:ascii="Times New Roman" w:eastAsia="Arial" w:hAnsi="Times New Roman" w:cs="Times New Roman"/>
          <w:sz w:val="24"/>
          <w:szCs w:val="24"/>
        </w:rPr>
        <w:t xml:space="preserve">). </w:t>
      </w:r>
    </w:p>
    <w:p w14:paraId="674F0A83" w14:textId="77777777" w:rsidR="00C25C62" w:rsidRPr="00142C48" w:rsidRDefault="00C25C62" w:rsidP="00C25C62">
      <w:pPr>
        <w:keepNext/>
        <w:keepLines/>
        <w:widowControl w:val="0"/>
        <w:pBdr>
          <w:top w:val="nil"/>
          <w:left w:val="nil"/>
          <w:bottom w:val="nil"/>
          <w:right w:val="nil"/>
          <w:between w:val="nil"/>
        </w:pBdr>
        <w:tabs>
          <w:tab w:val="left" w:pos="284"/>
          <w:tab w:val="left" w:pos="567"/>
          <w:tab w:val="left" w:pos="851"/>
          <w:tab w:val="left" w:pos="992"/>
          <w:tab w:val="left" w:pos="1134"/>
        </w:tabs>
        <w:spacing w:before="120" w:after="120" w:line="240" w:lineRule="auto"/>
        <w:jc w:val="center"/>
        <w:rPr>
          <w:rFonts w:ascii="Times New Roman" w:eastAsia="Arial" w:hAnsi="Times New Roman" w:cs="Times New Roman"/>
          <w:b/>
          <w:caps/>
          <w:sz w:val="24"/>
          <w:szCs w:val="24"/>
        </w:rPr>
      </w:pPr>
      <w:r w:rsidRPr="00142C48">
        <w:rPr>
          <w:rFonts w:ascii="Times New Roman" w:eastAsia="Arial" w:hAnsi="Times New Roman" w:cs="Times New Roman"/>
          <w:b/>
          <w:caps/>
          <w:sz w:val="24"/>
          <w:szCs w:val="24"/>
        </w:rPr>
        <w:lastRenderedPageBreak/>
        <w:t>2.</w:t>
      </w:r>
      <w:r w:rsidRPr="00142C48">
        <w:rPr>
          <w:rFonts w:ascii="Times New Roman" w:eastAsia="Arial" w:hAnsi="Times New Roman" w:cs="Times New Roman"/>
          <w:b/>
          <w:caps/>
          <w:sz w:val="24"/>
          <w:szCs w:val="24"/>
        </w:rPr>
        <w:tab/>
        <w:t>Sutarties dalykas</w:t>
      </w:r>
    </w:p>
    <w:p w14:paraId="5E533AA6" w14:textId="77777777" w:rsidR="00C25C62" w:rsidRPr="00142C48" w:rsidRDefault="00C25C62" w:rsidP="00C25C62">
      <w:pPr>
        <w:widowControl w:val="0"/>
        <w:tabs>
          <w:tab w:val="left" w:pos="426"/>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142C48">
        <w:rPr>
          <w:rFonts w:ascii="Times New Roman" w:eastAsia="Cambria" w:hAnsi="Times New Roman" w:cs="Times New Roman"/>
          <w:sz w:val="24"/>
          <w:szCs w:val="24"/>
        </w:rPr>
        <w:t>2.1.</w:t>
      </w:r>
      <w:r w:rsidRPr="00142C48">
        <w:rPr>
          <w:rFonts w:ascii="Times New Roman" w:eastAsia="Cambria" w:hAnsi="Times New Roman" w:cs="Times New Roman"/>
          <w:sz w:val="24"/>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39FDE432" w14:textId="77777777" w:rsidR="00C25C62" w:rsidRPr="00142C48" w:rsidRDefault="00C25C62" w:rsidP="00C25C62">
      <w:pPr>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42C48">
        <w:rPr>
          <w:rFonts w:ascii="Times New Roman" w:eastAsia="Arial" w:hAnsi="Times New Roman" w:cs="Times New Roman"/>
          <w:sz w:val="24"/>
          <w:szCs w:val="24"/>
        </w:rPr>
        <w:t>2.2.</w:t>
      </w:r>
      <w:r w:rsidRPr="00142C48">
        <w:rPr>
          <w:rFonts w:ascii="Times New Roman" w:eastAsia="Arial" w:hAnsi="Times New Roman" w:cs="Times New Roman"/>
          <w:sz w:val="24"/>
          <w:szCs w:val="24"/>
        </w:rPr>
        <w:tab/>
        <w:t xml:space="preserve">Šalys, vykdydamos Sutartį, įsipareigoja laikytis visų Sutarties vykdymui taikytinų </w:t>
      </w:r>
      <w:r w:rsidRPr="00142C48">
        <w:rPr>
          <w:rFonts w:ascii="Times New Roman" w:hAnsi="Times New Roman" w:cs="Times New Roman"/>
          <w:sz w:val="24"/>
          <w:szCs w:val="24"/>
        </w:rPr>
        <w:t>įstatymų bei kitų teisės aktų</w:t>
      </w:r>
      <w:r w:rsidRPr="00142C48">
        <w:rPr>
          <w:rFonts w:ascii="Times New Roman" w:eastAsia="Arial" w:hAnsi="Times New Roman" w:cs="Times New Roman"/>
          <w:sz w:val="24"/>
          <w:szCs w:val="24"/>
        </w:rPr>
        <w:t xml:space="preserve"> reikalavimų. Šalis turi teisę reikalauti, kad kita Šalis įvykdytų visus</w:t>
      </w:r>
      <w:r w:rsidRPr="00142C48">
        <w:rPr>
          <w:rFonts w:ascii="Times New Roman" w:hAnsi="Times New Roman" w:cs="Times New Roman"/>
          <w:sz w:val="24"/>
          <w:szCs w:val="24"/>
        </w:rPr>
        <w:t xml:space="preserve"> įstatymų bei kitų teisės aktų</w:t>
      </w:r>
      <w:r w:rsidRPr="00142C48">
        <w:rPr>
          <w:rFonts w:ascii="Times New Roman" w:eastAsia="Arial" w:hAnsi="Times New Roman" w:cs="Times New Roman"/>
          <w:sz w:val="24"/>
          <w:szCs w:val="24"/>
        </w:rPr>
        <w:t xml:space="preserve"> reikalavimus, taikomus Sutarties vykdymui. Nė viena iš Sutarties sąlygų nereiškia ir negali būti aiškinama kaip Pirkėjo atsisakymas </w:t>
      </w:r>
      <w:r w:rsidRPr="00142C48">
        <w:rPr>
          <w:rFonts w:ascii="Times New Roman" w:hAnsi="Times New Roman" w:cs="Times New Roman"/>
          <w:sz w:val="24"/>
          <w:szCs w:val="24"/>
        </w:rPr>
        <w:t>įstatymuose bei kituose teisės aktuose</w:t>
      </w:r>
      <w:r w:rsidRPr="00142C48">
        <w:rPr>
          <w:rFonts w:ascii="Times New Roman" w:eastAsia="Arial" w:hAnsi="Times New Roman" w:cs="Times New Roman"/>
          <w:sz w:val="24"/>
          <w:szCs w:val="24"/>
        </w:rPr>
        <w:t xml:space="preserve"> numatytų ir Sutartimi neaptartų Pirkėjo kitų teisių ir garantijų, susijusių su netinkamu Prekių tiekimu ar jų kokybe, arba kaip Tiekėjo atsisakymas </w:t>
      </w:r>
      <w:r w:rsidRPr="00142C48">
        <w:rPr>
          <w:rFonts w:ascii="Times New Roman" w:hAnsi="Times New Roman" w:cs="Times New Roman"/>
          <w:sz w:val="24"/>
          <w:szCs w:val="24"/>
        </w:rPr>
        <w:t>įstatymuose bei kituose teisės aktuose</w:t>
      </w:r>
      <w:r w:rsidRPr="00142C48">
        <w:rPr>
          <w:rFonts w:ascii="Times New Roman" w:eastAsia="Arial" w:hAnsi="Times New Roman" w:cs="Times New Roman"/>
          <w:sz w:val="24"/>
          <w:szCs w:val="24"/>
        </w:rPr>
        <w:t xml:space="preserve"> numatytų ir Sutartimi neaptartų Tiekėjo kitų teisių ir garantijų dėl atlyginimo už Prekes gavimo.</w:t>
      </w:r>
    </w:p>
    <w:p w14:paraId="5C282F99" w14:textId="77777777" w:rsidR="00C25C62" w:rsidRPr="00142C48" w:rsidRDefault="00C25C62" w:rsidP="00C25C62">
      <w:pPr>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42C48">
        <w:rPr>
          <w:rFonts w:ascii="Times New Roman" w:eastAsia="Arial" w:hAnsi="Times New Roman" w:cs="Times New Roman"/>
          <w:sz w:val="24"/>
          <w:szCs w:val="24"/>
        </w:rPr>
        <w:t>2.3.</w:t>
      </w:r>
      <w:r w:rsidRPr="00142C48">
        <w:rPr>
          <w:rFonts w:ascii="Times New Roman" w:eastAsia="Arial" w:hAnsi="Times New Roman" w:cs="Times New Roman"/>
          <w:sz w:val="24"/>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0CB6EDD5" w14:textId="77777777" w:rsidR="00C25C62" w:rsidRPr="00142C48" w:rsidRDefault="00C25C62" w:rsidP="00C25C62">
      <w:pPr>
        <w:keepNext/>
        <w:keepLines/>
        <w:widowControl w:val="0"/>
        <w:pBdr>
          <w:top w:val="nil"/>
          <w:left w:val="nil"/>
          <w:bottom w:val="nil"/>
          <w:right w:val="nil"/>
          <w:between w:val="nil"/>
        </w:pBdr>
        <w:tabs>
          <w:tab w:val="left" w:pos="284"/>
          <w:tab w:val="left" w:pos="567"/>
          <w:tab w:val="left" w:pos="851"/>
          <w:tab w:val="left" w:pos="992"/>
          <w:tab w:val="left" w:pos="1134"/>
        </w:tabs>
        <w:spacing w:before="120" w:after="120" w:line="240" w:lineRule="auto"/>
        <w:jc w:val="center"/>
        <w:rPr>
          <w:rFonts w:ascii="Times New Roman" w:eastAsia="Arial" w:hAnsi="Times New Roman" w:cs="Times New Roman"/>
          <w:b/>
          <w:caps/>
          <w:sz w:val="24"/>
          <w:szCs w:val="24"/>
        </w:rPr>
      </w:pPr>
      <w:r w:rsidRPr="00142C48">
        <w:rPr>
          <w:rFonts w:ascii="Times New Roman" w:eastAsia="Arial" w:hAnsi="Times New Roman" w:cs="Times New Roman"/>
          <w:b/>
          <w:caps/>
          <w:sz w:val="24"/>
          <w:szCs w:val="24"/>
        </w:rPr>
        <w:t>3.</w:t>
      </w:r>
      <w:r w:rsidRPr="00142C48">
        <w:rPr>
          <w:rFonts w:ascii="Times New Roman" w:eastAsia="Arial" w:hAnsi="Times New Roman" w:cs="Times New Roman"/>
          <w:b/>
          <w:caps/>
          <w:sz w:val="24"/>
          <w:szCs w:val="24"/>
        </w:rPr>
        <w:tab/>
        <w:t>TIEKĖJAS ir kiti Sutarties vykdymui pasitelkiami asmenys</w:t>
      </w:r>
    </w:p>
    <w:p w14:paraId="60CEB169" w14:textId="77777777" w:rsidR="00C25C62" w:rsidRPr="00142C48" w:rsidRDefault="00C25C62" w:rsidP="00C25C62">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ascii="Times New Roman" w:eastAsia="Arial" w:hAnsi="Times New Roman" w:cs="Times New Roman"/>
          <w:b/>
          <w:sz w:val="24"/>
          <w:szCs w:val="24"/>
        </w:rPr>
      </w:pPr>
      <w:r w:rsidRPr="00142C48">
        <w:rPr>
          <w:rFonts w:ascii="Times New Roman" w:eastAsia="Arial" w:hAnsi="Times New Roman" w:cs="Times New Roman"/>
          <w:b/>
          <w:sz w:val="24"/>
          <w:szCs w:val="24"/>
        </w:rPr>
        <w:t>3.1.</w:t>
      </w:r>
      <w:r w:rsidRPr="00142C48">
        <w:rPr>
          <w:rFonts w:ascii="Times New Roman" w:eastAsia="Arial" w:hAnsi="Times New Roman" w:cs="Times New Roman"/>
          <w:b/>
          <w:sz w:val="24"/>
          <w:szCs w:val="24"/>
        </w:rPr>
        <w:tab/>
        <w:t>Kvalifikacija ir kiti Tiekėjo pasiūlymu prisiimti įsipareigojimai</w:t>
      </w:r>
    </w:p>
    <w:p w14:paraId="7478E959" w14:textId="77777777" w:rsidR="00C25C62" w:rsidRPr="00142C48" w:rsidRDefault="00C25C62" w:rsidP="00C25C6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142C48">
        <w:rPr>
          <w:rFonts w:ascii="Times New Roman" w:eastAsia="Cambria" w:hAnsi="Times New Roman" w:cs="Times New Roman"/>
          <w:sz w:val="24"/>
          <w:szCs w:val="24"/>
        </w:rPr>
        <w:t>3.1.1.</w:t>
      </w:r>
      <w:r w:rsidRPr="00142C48">
        <w:rPr>
          <w:rFonts w:ascii="Times New Roman" w:eastAsia="Cambria" w:hAnsi="Times New Roman" w:cs="Times New Roman"/>
          <w:sz w:val="24"/>
          <w:szCs w:val="24"/>
        </w:rPr>
        <w:tab/>
        <w:t>Tiekėjas atsako už tai, kad visą Sutarties vykdymo laikotarpį Tiekėjas būtų kompetentingas, patikimas ir pajėgus (įskaitant ūkio subjektų, kurių pajėgumais remiasi Tiekėjas, pajėgumus) įvykdyti Sutarties reikalavimus:</w:t>
      </w:r>
    </w:p>
    <w:p w14:paraId="5D9D0439" w14:textId="77777777" w:rsidR="00C25C62" w:rsidRPr="00142C48" w:rsidRDefault="00C25C62" w:rsidP="00C25C6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42C48">
        <w:rPr>
          <w:rFonts w:ascii="Times New Roman" w:eastAsia="Arial" w:hAnsi="Times New Roman" w:cs="Times New Roman"/>
          <w:sz w:val="24"/>
          <w:szCs w:val="24"/>
        </w:rPr>
        <w:t>3.1.1.1.</w:t>
      </w:r>
      <w:r w:rsidRPr="00142C48">
        <w:rPr>
          <w:rFonts w:ascii="Times New Roman" w:eastAsia="Arial" w:hAnsi="Times New Roman" w:cs="Times New Roman"/>
          <w:sz w:val="24"/>
          <w:szCs w:val="24"/>
        </w:rPr>
        <w:tab/>
        <w:t>turėtų teisę verstis ta veikla, kuri yra reikalinga Sutarčiai įvykdyti;</w:t>
      </w:r>
    </w:p>
    <w:p w14:paraId="6BB7F983" w14:textId="77777777" w:rsidR="00C25C62" w:rsidRPr="00142C48" w:rsidRDefault="00C25C62" w:rsidP="00C25C6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42C48">
        <w:rPr>
          <w:rFonts w:ascii="Times New Roman" w:eastAsia="Arial" w:hAnsi="Times New Roman" w:cs="Times New Roman"/>
          <w:sz w:val="24"/>
          <w:szCs w:val="24"/>
        </w:rPr>
        <w:t>3.1.1.2.</w:t>
      </w:r>
      <w:r w:rsidRPr="00142C48">
        <w:rPr>
          <w:rFonts w:ascii="Times New Roman" w:eastAsia="Arial" w:hAnsi="Times New Roman" w:cs="Times New Roman"/>
          <w:sz w:val="24"/>
          <w:szCs w:val="24"/>
        </w:rPr>
        <w:tab/>
        <w:t>atitiktų tiekėjų kvalifikacijai pirkimo dokumentuose nustatytus Sutarties tinkamam vykdymui būtinus reikalavimus bei neturėtų pirkimo dokumentuose nustatytų pašalinimo pagrindų;</w:t>
      </w:r>
    </w:p>
    <w:p w14:paraId="0BEC0BA2" w14:textId="77777777" w:rsidR="00C25C62" w:rsidRPr="00142C48" w:rsidRDefault="00C25C62" w:rsidP="00C25C6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42C48">
        <w:rPr>
          <w:rFonts w:ascii="Times New Roman" w:eastAsia="Arial" w:hAnsi="Times New Roman" w:cs="Times New Roman"/>
          <w:sz w:val="24"/>
          <w:szCs w:val="24"/>
        </w:rPr>
        <w:t>3.1.1.3.</w:t>
      </w:r>
      <w:r w:rsidRPr="00142C48">
        <w:rPr>
          <w:rFonts w:ascii="Times New Roman" w:eastAsia="Arial" w:hAnsi="Times New Roman" w:cs="Times New Roman"/>
          <w:sz w:val="24"/>
          <w:szCs w:val="24"/>
        </w:rPr>
        <w:tab/>
        <w:t>laikytųsi Tiekėjo pasiūlyme nurodytų įsipareigojimų, įskaitant, bet neapsiribojant – atitiktų pirkimo dokumentuose nustatytus kokybinių kriterijų reikšmes ir parametrus;</w:t>
      </w:r>
    </w:p>
    <w:p w14:paraId="7986EED6" w14:textId="77777777" w:rsidR="00C25C62" w:rsidRPr="00142C48" w:rsidRDefault="00C25C62" w:rsidP="00C25C6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42C48">
        <w:rPr>
          <w:rFonts w:ascii="Times New Roman" w:eastAsia="Arial" w:hAnsi="Times New Roman" w:cs="Times New Roman"/>
          <w:sz w:val="24"/>
          <w:szCs w:val="24"/>
        </w:rPr>
        <w:t>3.1.1.4.</w:t>
      </w:r>
      <w:r w:rsidRPr="00142C48">
        <w:rPr>
          <w:rFonts w:ascii="Times New Roman" w:eastAsia="Arial" w:hAnsi="Times New Roman" w:cs="Times New Roman"/>
          <w:sz w:val="24"/>
          <w:szCs w:val="24"/>
        </w:rPr>
        <w:tab/>
        <w:t>užtikrintų nustatytų kokybės vadybos sistemos ir (arba) aplinkos apsaugos vadybos sistemos standartų taikymą, jeigu to reikalaujama pirkimo dokumentuose, ir turėtų tą patvirtinančius dokumentus;</w:t>
      </w:r>
    </w:p>
    <w:p w14:paraId="48856F4B" w14:textId="77777777" w:rsidR="00C25C62" w:rsidRPr="00142C48" w:rsidRDefault="00C25C62" w:rsidP="00C25C6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42C48">
        <w:rPr>
          <w:rFonts w:ascii="Times New Roman" w:eastAsia="Arial" w:hAnsi="Times New Roman" w:cs="Times New Roman"/>
          <w:sz w:val="24"/>
          <w:szCs w:val="24"/>
        </w:rPr>
        <w:t xml:space="preserve">3.1.1.5. </w:t>
      </w:r>
      <w:r w:rsidRPr="00142C48">
        <w:rPr>
          <w:rFonts w:ascii="Times New Roman" w:eastAsia="Arial" w:hAnsi="Times New Roman" w:cs="Times New Roman"/>
          <w:color w:val="000000"/>
          <w:sz w:val="24"/>
          <w:szCs w:val="24"/>
          <w:shd w:val="clear" w:color="auto" w:fill="FFFFFF"/>
        </w:rPr>
        <w:t>atitiktų nacionalinio saugumo interesus bei kilmės reikalavimus, jei tokie reikalavimai buvo numatyti pirkimo dokumentuose</w:t>
      </w:r>
      <w:r w:rsidRPr="00142C48">
        <w:rPr>
          <w:rFonts w:ascii="Times New Roman" w:hAnsi="Times New Roman" w:cs="Times New Roman"/>
          <w:sz w:val="24"/>
          <w:szCs w:val="24"/>
        </w:rPr>
        <w:t>.</w:t>
      </w:r>
    </w:p>
    <w:p w14:paraId="420B6B49" w14:textId="77777777" w:rsidR="00C25C62" w:rsidRPr="00142C48" w:rsidRDefault="00C25C62" w:rsidP="00C25C6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000000"/>
          <w:sz w:val="24"/>
          <w:szCs w:val="24"/>
        </w:rPr>
      </w:pPr>
      <w:r w:rsidRPr="00142C48">
        <w:rPr>
          <w:rFonts w:ascii="Times New Roman" w:eastAsia="Arial" w:hAnsi="Times New Roman" w:cs="Times New Roman"/>
          <w:color w:val="000000"/>
          <w:sz w:val="24"/>
          <w:szCs w:val="24"/>
        </w:rPr>
        <w:t>3.1.2.</w:t>
      </w:r>
      <w:r w:rsidRPr="00142C48">
        <w:rPr>
          <w:rFonts w:ascii="Times New Roman" w:eastAsia="Arial" w:hAnsi="Times New Roman" w:cs="Times New Roman"/>
          <w:color w:val="000000"/>
          <w:sz w:val="24"/>
          <w:szCs w:val="24"/>
        </w:rPr>
        <w:tab/>
        <w:t xml:space="preserve">Tuo atveju, kai Tiekėjas yra jungtinės veiklos partneriai, jie Pirkėjui už Sutarties vykdymą atsako solidariai. </w:t>
      </w:r>
      <w:r w:rsidRPr="00142C48">
        <w:rPr>
          <w:rFonts w:ascii="Times New Roman" w:eastAsia="Arial" w:hAnsi="Times New Roman" w:cs="Times New Roman"/>
          <w:color w:val="000000"/>
          <w:sz w:val="24"/>
          <w:szCs w:val="24"/>
          <w:shd w:val="clear" w:color="auto" w:fill="FFFFFF"/>
        </w:rPr>
        <w:t xml:space="preserve">Jeigu Tiekėjas remiasi </w:t>
      </w:r>
      <w:r w:rsidRPr="00142C48">
        <w:rPr>
          <w:rFonts w:ascii="Times New Roman" w:eastAsia="Arial" w:hAnsi="Times New Roman" w:cs="Times New Roman"/>
          <w:color w:val="000000"/>
          <w:sz w:val="24"/>
          <w:szCs w:val="24"/>
        </w:rPr>
        <w:t xml:space="preserve">ūkio </w:t>
      </w:r>
      <w:r w:rsidRPr="00142C48">
        <w:rPr>
          <w:rFonts w:ascii="Times New Roman" w:eastAsia="Arial" w:hAnsi="Times New Roman" w:cs="Times New Roman"/>
          <w:color w:val="000000"/>
          <w:sz w:val="24"/>
          <w:szCs w:val="24"/>
          <w:shd w:val="clear" w:color="auto" w:fill="FFFFFF"/>
        </w:rPr>
        <w:t xml:space="preserve">subjektų pajėgumais, siekdamas atitikti finansinio ir ekonominio pajėgumo reikalavimus, Tiekėjas su tokiais </w:t>
      </w:r>
      <w:r w:rsidRPr="00142C48">
        <w:rPr>
          <w:rFonts w:ascii="Times New Roman" w:eastAsia="Arial" w:hAnsi="Times New Roman" w:cs="Times New Roman"/>
          <w:color w:val="000000"/>
          <w:sz w:val="24"/>
          <w:szCs w:val="24"/>
        </w:rPr>
        <w:t xml:space="preserve">ūkio </w:t>
      </w:r>
      <w:r w:rsidRPr="00142C48">
        <w:rPr>
          <w:rFonts w:ascii="Times New Roman" w:eastAsia="Arial" w:hAnsi="Times New Roman" w:cs="Times New Roman"/>
          <w:color w:val="000000"/>
          <w:sz w:val="24"/>
          <w:szCs w:val="24"/>
          <w:shd w:val="clear" w:color="auto" w:fill="FFFFFF"/>
        </w:rPr>
        <w:t>subjektais už Sutarties vykdymą atsako solidariai (jeigu to buvo reikalaujama pirkimo dokumentuose).</w:t>
      </w:r>
    </w:p>
    <w:p w14:paraId="4B1F9D98" w14:textId="77777777" w:rsidR="00C25C62" w:rsidRPr="00142C48" w:rsidRDefault="00C25C62" w:rsidP="00C25C6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42C48">
        <w:rPr>
          <w:rFonts w:ascii="Times New Roman" w:eastAsia="Arial" w:hAnsi="Times New Roman" w:cs="Times New Roman"/>
          <w:sz w:val="24"/>
          <w:szCs w:val="24"/>
        </w:rPr>
        <w:t>3.1.3.</w:t>
      </w:r>
      <w:r w:rsidRPr="00142C48">
        <w:rPr>
          <w:rFonts w:ascii="Times New Roman" w:eastAsia="Arial" w:hAnsi="Times New Roman" w:cs="Times New Roman"/>
          <w:sz w:val="24"/>
          <w:szCs w:val="24"/>
        </w:rPr>
        <w:tab/>
        <w:t xml:space="preserve">Tiekėjas taip pat atsako už tai, kad Tiekėjas, Sutartį tiesiogiai vykdantys subtiekėjai ir specialistai atitiktų jiems </w:t>
      </w:r>
      <w:r w:rsidRPr="00142C48">
        <w:rPr>
          <w:rFonts w:ascii="Times New Roman" w:hAnsi="Times New Roman" w:cs="Times New Roman"/>
          <w:sz w:val="24"/>
          <w:szCs w:val="24"/>
        </w:rPr>
        <w:t>įstatymų bei kitų teisės aktų</w:t>
      </w:r>
      <w:r w:rsidRPr="00142C48">
        <w:rPr>
          <w:rFonts w:ascii="Times New Roman" w:eastAsia="Arial" w:hAnsi="Times New Roman" w:cs="Times New Roman"/>
          <w:sz w:val="24"/>
          <w:szCs w:val="24"/>
        </w:rPr>
        <w:t xml:space="preserve"> ir (arba) pirkimo dokumentų nustatytus profesinės kvalifikacijos ir kitus reikalavimus bei turėtų teisę verstis ta veikla, kuriai jie pasitelkiami. </w:t>
      </w:r>
    </w:p>
    <w:p w14:paraId="16EDB467" w14:textId="77777777" w:rsidR="00C25C62" w:rsidRPr="00142C48" w:rsidRDefault="00C25C62" w:rsidP="00C25C62">
      <w:pPr>
        <w:keepNext/>
        <w:keepLines/>
        <w:widowControl w:val="0"/>
        <w:pBdr>
          <w:top w:val="nil"/>
          <w:left w:val="nil"/>
          <w:bottom w:val="nil"/>
          <w:right w:val="nil"/>
          <w:between w:val="nil"/>
        </w:pBdr>
        <w:tabs>
          <w:tab w:val="left" w:pos="567"/>
          <w:tab w:val="left" w:pos="851"/>
          <w:tab w:val="left" w:pos="992"/>
          <w:tab w:val="left" w:pos="1134"/>
        </w:tabs>
        <w:spacing w:before="120" w:after="120" w:line="240" w:lineRule="auto"/>
        <w:jc w:val="center"/>
        <w:outlineLvl w:val="1"/>
        <w:rPr>
          <w:rFonts w:ascii="Times New Roman" w:eastAsia="Arial" w:hAnsi="Times New Roman" w:cs="Times New Roman"/>
          <w:b/>
          <w:bCs/>
          <w:sz w:val="24"/>
          <w:szCs w:val="24"/>
        </w:rPr>
      </w:pPr>
      <w:r w:rsidRPr="00142C48">
        <w:rPr>
          <w:rFonts w:ascii="Times New Roman" w:eastAsia="Arial" w:hAnsi="Times New Roman" w:cs="Times New Roman"/>
          <w:b/>
          <w:bCs/>
          <w:sz w:val="24"/>
          <w:szCs w:val="24"/>
        </w:rPr>
        <w:t>3.2.</w:t>
      </w:r>
      <w:r w:rsidRPr="00142C48">
        <w:rPr>
          <w:rFonts w:ascii="Times New Roman" w:eastAsia="Arial" w:hAnsi="Times New Roman" w:cs="Times New Roman"/>
          <w:sz w:val="24"/>
          <w:szCs w:val="24"/>
        </w:rPr>
        <w:tab/>
      </w:r>
      <w:r w:rsidRPr="00142C48">
        <w:rPr>
          <w:rFonts w:ascii="Times New Roman" w:eastAsia="Arial" w:hAnsi="Times New Roman" w:cs="Times New Roman"/>
          <w:b/>
          <w:bCs/>
          <w:sz w:val="24"/>
          <w:szCs w:val="24"/>
        </w:rPr>
        <w:t>Subtiekėjų bei specialistų pasitelkimas ir keitimas</w:t>
      </w:r>
    </w:p>
    <w:p w14:paraId="382E8146" w14:textId="77777777" w:rsidR="00C25C62" w:rsidRPr="00142C48" w:rsidRDefault="00C25C62" w:rsidP="00C25C6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42C48">
        <w:rPr>
          <w:rFonts w:ascii="Times New Roman" w:eastAsia="Arial" w:hAnsi="Times New Roman" w:cs="Times New Roman"/>
          <w:sz w:val="24"/>
          <w:szCs w:val="24"/>
        </w:rPr>
        <w:t>3.2.1.</w:t>
      </w:r>
      <w:r w:rsidRPr="00142C48">
        <w:rPr>
          <w:rFonts w:ascii="Times New Roman" w:eastAsia="Arial" w:hAnsi="Times New Roman" w:cs="Times New Roman"/>
          <w:sz w:val="24"/>
          <w:szCs w:val="24"/>
        </w:rPr>
        <w:tab/>
      </w:r>
      <w:r w:rsidRPr="00142C48">
        <w:rPr>
          <w:rFonts w:ascii="Times New Roman" w:eastAsia="Arial" w:hAnsi="Times New Roman" w:cs="Times New Roman"/>
          <w:color w:val="000000"/>
          <w:sz w:val="24"/>
          <w:szCs w:val="24"/>
          <w:shd w:val="clear" w:color="auto" w:fill="FFFFFF"/>
        </w:rPr>
        <w:t>Tiekėjas įsipareigoja užtikrinti, kad Sutartį vykdys pirkime pasiūlyti ir kvalifikaci</w:t>
      </w:r>
      <w:r w:rsidRPr="00142C48">
        <w:rPr>
          <w:rFonts w:ascii="Times New Roman" w:eastAsia="Arial" w:hAnsi="Times New Roman" w:cs="Times New Roman"/>
          <w:color w:val="000000"/>
          <w:sz w:val="24"/>
          <w:szCs w:val="24"/>
        </w:rPr>
        <w:t>jos</w:t>
      </w:r>
      <w:r w:rsidRPr="00142C48">
        <w:rPr>
          <w:rFonts w:ascii="Times New Roman" w:eastAsia="Arial" w:hAnsi="Times New Roman" w:cs="Times New Roman"/>
          <w:color w:val="000000"/>
          <w:sz w:val="24"/>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142C48">
        <w:rPr>
          <w:rFonts w:ascii="Times New Roman" w:eastAsia="Arial" w:hAnsi="Times New Roman" w:cs="Times New Roman"/>
          <w:color w:val="000000"/>
          <w:sz w:val="24"/>
          <w:szCs w:val="24"/>
        </w:rPr>
        <w:t xml:space="preserve">ir specialistų </w:t>
      </w:r>
      <w:r w:rsidRPr="00142C48">
        <w:rPr>
          <w:rFonts w:ascii="Times New Roman" w:eastAsia="Arial" w:hAnsi="Times New Roman" w:cs="Times New Roman"/>
          <w:color w:val="000000"/>
          <w:sz w:val="24"/>
          <w:szCs w:val="24"/>
          <w:shd w:val="clear" w:color="auto" w:fill="FFFFFF"/>
        </w:rPr>
        <w:t>veiksmus ar neveikimą. </w:t>
      </w:r>
    </w:p>
    <w:p w14:paraId="6B223A8F" w14:textId="77777777" w:rsidR="00C25C62" w:rsidRPr="00142C48" w:rsidRDefault="00C25C62" w:rsidP="00C25C6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42C48">
        <w:rPr>
          <w:rFonts w:ascii="Times New Roman" w:eastAsia="Arial" w:hAnsi="Times New Roman" w:cs="Times New Roman"/>
          <w:sz w:val="24"/>
          <w:szCs w:val="24"/>
        </w:rPr>
        <w:t>3.2.2.</w:t>
      </w:r>
      <w:r w:rsidRPr="00142C48">
        <w:rPr>
          <w:rFonts w:ascii="Times New Roman" w:eastAsia="Arial" w:hAnsi="Times New Roman" w:cs="Times New Roman"/>
          <w:sz w:val="24"/>
          <w:szCs w:val="24"/>
        </w:rPr>
        <w:tab/>
      </w:r>
      <w:r w:rsidRPr="00142C48">
        <w:rPr>
          <w:rFonts w:ascii="Times New Roman" w:eastAsia="Arial" w:hAnsi="Times New Roman" w:cs="Times New Roman"/>
          <w:color w:val="000000"/>
          <w:sz w:val="24"/>
          <w:szCs w:val="24"/>
          <w:shd w:val="clear" w:color="auto" w:fill="FFFFFF"/>
        </w:rPr>
        <w:t>Sutarties vykdymui pasitelkiami subtiekėjai ir (ar) specialistai (jeigu tokie pasitelkiami) nurodomi Specialiosiose sąlygose. </w:t>
      </w:r>
    </w:p>
    <w:p w14:paraId="1B2D81E1" w14:textId="77777777" w:rsidR="00C25C62" w:rsidRPr="00142C48" w:rsidRDefault="00C25C62" w:rsidP="00C25C62">
      <w:pPr>
        <w:widowControl w:val="0"/>
        <w:pBdr>
          <w:top w:val="nil"/>
          <w:left w:val="nil"/>
          <w:bottom w:val="nil"/>
          <w:right w:val="nil"/>
          <w:between w:val="nil"/>
        </w:pBdr>
        <w:spacing w:after="0" w:line="240" w:lineRule="auto"/>
        <w:jc w:val="both"/>
        <w:rPr>
          <w:rFonts w:ascii="Times New Roman" w:hAnsi="Times New Roman" w:cs="Times New Roman"/>
          <w:sz w:val="24"/>
          <w:szCs w:val="24"/>
        </w:rPr>
      </w:pPr>
      <w:r w:rsidRPr="00142C48">
        <w:rPr>
          <w:rFonts w:ascii="Times New Roman" w:eastAsia="Arial" w:hAnsi="Times New Roman" w:cs="Times New Roman"/>
          <w:sz w:val="24"/>
          <w:szCs w:val="24"/>
        </w:rPr>
        <w:t>3.2.3.</w:t>
      </w:r>
      <w:r w:rsidRPr="00142C48">
        <w:rPr>
          <w:rFonts w:ascii="Times New Roman" w:eastAsia="Arial" w:hAnsi="Times New Roman" w:cs="Times New Roman"/>
          <w:sz w:val="24"/>
          <w:szCs w:val="24"/>
        </w:rPr>
        <w:tab/>
      </w:r>
      <w:r w:rsidRPr="00142C48">
        <w:rPr>
          <w:rFonts w:ascii="Times New Roman" w:eastAsia="Arial" w:hAnsi="Times New Roman" w:cs="Times New Roman"/>
          <w:color w:val="000000"/>
          <w:sz w:val="24"/>
          <w:szCs w:val="24"/>
          <w:shd w:val="clear" w:color="auto" w:fill="FFFFFF"/>
        </w:rPr>
        <w:t xml:space="preserve">Tiekėjas turi teisę Sutarties vykdymui pasitelkti naujus, Specialiosiose sąlygose nenurodytus subtiekėjus, kurių pajėgumais </w:t>
      </w:r>
      <w:r w:rsidRPr="00142C48">
        <w:rPr>
          <w:rFonts w:ascii="Times New Roman" w:eastAsia="Cambria" w:hAnsi="Times New Roman" w:cs="Times New Roman"/>
          <w:color w:val="000000"/>
          <w:sz w:val="24"/>
          <w:szCs w:val="24"/>
          <w:shd w:val="clear" w:color="auto" w:fill="FFFFFF"/>
        </w:rPr>
        <w:t>nesirėmė pirkimo dokumentuose numatytiems kvalifikacijos reikalavimams pagrįsti</w:t>
      </w:r>
      <w:r w:rsidRPr="00142C48">
        <w:rPr>
          <w:rFonts w:ascii="Times New Roman" w:eastAsia="Arial" w:hAnsi="Times New Roman" w:cs="Times New Roman"/>
          <w:color w:val="000000"/>
          <w:sz w:val="24"/>
          <w:szCs w:val="24"/>
          <w:shd w:val="clear" w:color="auto" w:fill="FFFFFF"/>
        </w:rPr>
        <w:t xml:space="preserve">. Sudarius Sutartį, tačiau ne vėliau negu Sutartis pradedama vykdyti, Tiekėjas įsipareigoja Pirkėjui pranešti tuo metu žinomų subtiekėjų pavadinimus, </w:t>
      </w:r>
      <w:r w:rsidRPr="00142C48">
        <w:rPr>
          <w:rFonts w:ascii="Times New Roman" w:eastAsia="Arial" w:hAnsi="Times New Roman" w:cs="Times New Roman"/>
          <w:color w:val="000000"/>
          <w:sz w:val="24"/>
          <w:szCs w:val="24"/>
          <w:shd w:val="clear" w:color="auto" w:fill="FFFFFF"/>
        </w:rPr>
        <w:lastRenderedPageBreak/>
        <w:t xml:space="preserve">kontaktinius duomenis ir jų atstovus. Pirkėjas taip pat reikalauja, kad Tiekėjas </w:t>
      </w:r>
      <w:r w:rsidRPr="00142C48">
        <w:rPr>
          <w:rFonts w:ascii="Times New Roman" w:eastAsia="Cambria" w:hAnsi="Times New Roman" w:cs="Times New Roman"/>
          <w:color w:val="000000"/>
          <w:sz w:val="24"/>
          <w:szCs w:val="24"/>
          <w:shd w:val="clear" w:color="auto" w:fill="FFFFFF"/>
        </w:rPr>
        <w:t>ne vėliau nei prieš 5 (penkias) darbo dienas</w:t>
      </w:r>
      <w:r w:rsidRPr="00142C48">
        <w:rPr>
          <w:rFonts w:ascii="Times New Roman" w:eastAsia="Arial" w:hAnsi="Times New Roman" w:cs="Times New Roman"/>
          <w:color w:val="000000"/>
          <w:sz w:val="24"/>
          <w:szCs w:val="24"/>
          <w:shd w:val="clear" w:color="auto" w:fill="FFFFFF"/>
        </w:rPr>
        <w:t xml:space="preserve"> informuotų apie minėtos informacijos pasikeitimus </w:t>
      </w:r>
      <w:r w:rsidRPr="00142C48">
        <w:rPr>
          <w:rFonts w:ascii="Times New Roman" w:hAnsi="Times New Roman" w:cs="Times New Roman"/>
          <w:sz w:val="24"/>
          <w:szCs w:val="24"/>
        </w:rPr>
        <w:t>bei naujų subtiekėjų pasitelkimą</w:t>
      </w:r>
      <w:r w:rsidRPr="00142C48">
        <w:rPr>
          <w:rFonts w:ascii="Times New Roman" w:eastAsia="Arial" w:hAnsi="Times New Roman" w:cs="Times New Roman"/>
          <w:color w:val="000000"/>
          <w:sz w:val="24"/>
          <w:szCs w:val="24"/>
          <w:shd w:val="clear" w:color="auto" w:fill="FFFFFF"/>
        </w:rPr>
        <w:t xml:space="preserve"> visu Sutarties vykdymo metu. </w:t>
      </w:r>
      <w:r w:rsidRPr="00142C48">
        <w:rPr>
          <w:rFonts w:ascii="Times New Roman" w:hAnsi="Times New Roman" w:cs="Times New Roman"/>
          <w:color w:val="000000"/>
          <w:sz w:val="24"/>
          <w:szCs w:val="24"/>
        </w:rPr>
        <w:t xml:space="preserve">Pirkėjas (jeigu buvo taikoma pirkimo dokumentuose) turi patikrinti, ar nėra </w:t>
      </w:r>
      <w:r w:rsidRPr="00142C48">
        <w:rPr>
          <w:rFonts w:ascii="Times New Roman" w:eastAsia="Cambria" w:hAnsi="Times New Roman" w:cs="Times New Roman"/>
          <w:color w:val="000000"/>
          <w:sz w:val="24"/>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142C48">
        <w:rPr>
          <w:rFonts w:ascii="Times New Roman" w:hAnsi="Times New Roman" w:cs="Times New Roman"/>
          <w:color w:val="000000"/>
          <w:sz w:val="24"/>
          <w:szCs w:val="24"/>
        </w:rPr>
        <w:t xml:space="preserve"> </w:t>
      </w:r>
      <w:r w:rsidRPr="00142C48">
        <w:rPr>
          <w:rFonts w:ascii="Times New Roman" w:eastAsia="Cambria" w:hAnsi="Times New Roman" w:cs="Times New Roman"/>
          <w:color w:val="000000"/>
          <w:sz w:val="24"/>
          <w:szCs w:val="24"/>
        </w:rPr>
        <w:t>Pirkėjas</w:t>
      </w:r>
      <w:r w:rsidRPr="00142C48">
        <w:rPr>
          <w:rFonts w:ascii="Times New Roman" w:hAnsi="Times New Roman" w:cs="Times New Roman"/>
          <w:color w:val="000000"/>
          <w:sz w:val="24"/>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3BDC4704" w14:textId="77777777" w:rsidR="00C25C62" w:rsidRPr="00142C48" w:rsidRDefault="00C25C62" w:rsidP="00C25C6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42C48">
        <w:rPr>
          <w:rFonts w:ascii="Times New Roman" w:eastAsia="Arial" w:hAnsi="Times New Roman" w:cs="Times New Roman"/>
          <w:sz w:val="24"/>
          <w:szCs w:val="24"/>
        </w:rPr>
        <w:t>3.2.4.</w:t>
      </w:r>
      <w:r w:rsidRPr="00142C48">
        <w:rPr>
          <w:rFonts w:ascii="Times New Roman" w:eastAsia="Arial" w:hAnsi="Times New Roman" w:cs="Times New Roman"/>
          <w:sz w:val="24"/>
          <w:szCs w:val="24"/>
        </w:rPr>
        <w:tab/>
      </w:r>
      <w:r w:rsidRPr="00142C48">
        <w:rPr>
          <w:rFonts w:ascii="Times New Roman" w:eastAsia="Arial" w:hAnsi="Times New Roman" w:cs="Times New Roman"/>
          <w:color w:val="000000"/>
          <w:sz w:val="24"/>
          <w:szCs w:val="24"/>
          <w:shd w:val="clear" w:color="auto" w:fill="FFFFFF"/>
        </w:rPr>
        <w:t xml:space="preserve">Tiekėjas gali keisti Sutartyje nurodytus subtiekėjus ir (ar) specialistus šiame Sutarties poskyryje nustatytais atvejais ir tvarka gavęs Pirkėjo rašytinį sutikimą. </w:t>
      </w:r>
    </w:p>
    <w:p w14:paraId="0C9D39BA" w14:textId="77777777" w:rsidR="00C25C62" w:rsidRPr="00142C48" w:rsidRDefault="00C25C62" w:rsidP="00C25C6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142C48">
        <w:rPr>
          <w:rFonts w:ascii="Times New Roman" w:eastAsia="Cambria" w:hAnsi="Times New Roman" w:cs="Times New Roman"/>
          <w:sz w:val="24"/>
          <w:szCs w:val="24"/>
        </w:rPr>
        <w:t>3.2.5.</w:t>
      </w:r>
      <w:r w:rsidRPr="00142C48">
        <w:rPr>
          <w:rFonts w:ascii="Times New Roman" w:hAnsi="Times New Roman" w:cs="Times New Roman"/>
          <w:sz w:val="24"/>
          <w:szCs w:val="24"/>
        </w:rPr>
        <w:tab/>
      </w:r>
      <w:r w:rsidRPr="00142C48">
        <w:rPr>
          <w:rFonts w:ascii="Times New Roman" w:eastAsia="Cambria" w:hAnsi="Times New Roman" w:cs="Times New Roman"/>
          <w:color w:val="000000"/>
          <w:sz w:val="24"/>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142C48">
        <w:rPr>
          <w:rFonts w:ascii="Times New Roman" w:hAnsi="Times New Roman" w:cs="Times New Roman"/>
          <w:color w:val="000000"/>
          <w:sz w:val="24"/>
          <w:szCs w:val="24"/>
        </w:rPr>
        <w:t>(jeigu buvo taikoma pirkimo dokumentuose)</w:t>
      </w:r>
      <w:r w:rsidRPr="00142C48">
        <w:rPr>
          <w:rFonts w:ascii="Times New Roman" w:eastAsia="Cambria" w:hAnsi="Times New Roman" w:cs="Times New Roman"/>
          <w:color w:val="000000"/>
          <w:sz w:val="24"/>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06BC3CD0" w14:textId="77777777" w:rsidR="00C25C62" w:rsidRPr="00142C48" w:rsidRDefault="00C25C62" w:rsidP="00C25C6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42C48">
        <w:rPr>
          <w:rFonts w:ascii="Times New Roman" w:eastAsia="Arial" w:hAnsi="Times New Roman" w:cs="Times New Roman"/>
          <w:sz w:val="24"/>
          <w:szCs w:val="24"/>
        </w:rPr>
        <w:t>3.2.6.</w:t>
      </w:r>
      <w:r w:rsidRPr="00142C48">
        <w:rPr>
          <w:rFonts w:ascii="Times New Roman" w:eastAsia="Arial" w:hAnsi="Times New Roman" w:cs="Times New Roman"/>
          <w:sz w:val="24"/>
          <w:szCs w:val="24"/>
        </w:rPr>
        <w:tab/>
      </w:r>
      <w:r w:rsidRPr="00142C48">
        <w:rPr>
          <w:rFonts w:ascii="Times New Roman" w:eastAsia="Arial" w:hAnsi="Times New Roman" w:cs="Times New Roman"/>
          <w:color w:val="000000"/>
          <w:sz w:val="24"/>
          <w:szCs w:val="24"/>
          <w:shd w:val="clear" w:color="auto" w:fill="FFFFFF"/>
        </w:rPr>
        <w:t>Subtiekėjas, kurio pajėgumais Tiekėjas rėmėsi, kad atitiktų pirkimo dokumentuose nustatytus kvalifikacijos reikalavimus, gali būti keičiamas tik šiais atvejais: </w:t>
      </w:r>
    </w:p>
    <w:p w14:paraId="7E75996D" w14:textId="77777777" w:rsidR="00C25C62" w:rsidRPr="00142C48" w:rsidRDefault="00C25C62" w:rsidP="00C25C6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142C48">
        <w:rPr>
          <w:rFonts w:ascii="Times New Roman" w:eastAsia="Cambria" w:hAnsi="Times New Roman" w:cs="Times New Roman"/>
          <w:sz w:val="24"/>
          <w:szCs w:val="24"/>
        </w:rPr>
        <w:t>3.2.6.1.</w:t>
      </w:r>
      <w:r w:rsidRPr="00142C48">
        <w:rPr>
          <w:rFonts w:ascii="Times New Roman" w:eastAsia="Cambria" w:hAnsi="Times New Roman" w:cs="Times New Roman"/>
          <w:sz w:val="24"/>
          <w:szCs w:val="24"/>
        </w:rPr>
        <w:tab/>
      </w:r>
      <w:r w:rsidRPr="00142C48">
        <w:rPr>
          <w:rFonts w:ascii="Times New Roman" w:eastAsia="Cambria" w:hAnsi="Times New Roman" w:cs="Times New Roman"/>
          <w:color w:val="000000"/>
          <w:sz w:val="24"/>
          <w:szCs w:val="24"/>
          <w:shd w:val="clear" w:color="auto" w:fill="FFFFFF"/>
        </w:rPr>
        <w:t xml:space="preserve">kai subtiekėjui </w:t>
      </w:r>
      <w:r w:rsidRPr="00142C48">
        <w:rPr>
          <w:rFonts w:ascii="Times New Roman" w:hAnsi="Times New Roman" w:cs="Times New Roman"/>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142C48">
        <w:rPr>
          <w:rFonts w:ascii="Times New Roman" w:eastAsia="Cambria" w:hAnsi="Times New Roman" w:cs="Times New Roman"/>
          <w:color w:val="000000"/>
          <w:sz w:val="24"/>
          <w:szCs w:val="24"/>
          <w:shd w:val="clear" w:color="auto" w:fill="FFFFFF"/>
        </w:rPr>
        <w:t>; </w:t>
      </w:r>
    </w:p>
    <w:p w14:paraId="008BEEB3" w14:textId="77777777" w:rsidR="00C25C62" w:rsidRPr="00142C48" w:rsidRDefault="00C25C62" w:rsidP="00C25C6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142C48">
        <w:rPr>
          <w:rFonts w:ascii="Times New Roman" w:eastAsia="Cambria" w:hAnsi="Times New Roman" w:cs="Times New Roman"/>
          <w:sz w:val="24"/>
          <w:szCs w:val="24"/>
        </w:rPr>
        <w:t>3.2.6.2.</w:t>
      </w:r>
      <w:r w:rsidRPr="00142C48">
        <w:rPr>
          <w:rFonts w:ascii="Times New Roman" w:eastAsia="Cambria" w:hAnsi="Times New Roman" w:cs="Times New Roman"/>
          <w:sz w:val="24"/>
          <w:szCs w:val="24"/>
        </w:rPr>
        <w:tab/>
      </w:r>
      <w:r w:rsidRPr="00142C48">
        <w:rPr>
          <w:rFonts w:ascii="Times New Roman" w:eastAsia="Cambria" w:hAnsi="Times New Roman" w:cs="Times New Roman"/>
          <w:color w:val="000000"/>
          <w:sz w:val="24"/>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1351057F" w14:textId="77777777" w:rsidR="00C25C62" w:rsidRPr="00142C48" w:rsidRDefault="00C25C62" w:rsidP="00C25C6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142C48">
        <w:rPr>
          <w:rFonts w:ascii="Times New Roman" w:eastAsia="Cambria" w:hAnsi="Times New Roman" w:cs="Times New Roman"/>
          <w:sz w:val="24"/>
          <w:szCs w:val="24"/>
        </w:rPr>
        <w:t>3.2.6.3.</w:t>
      </w:r>
      <w:r w:rsidRPr="00142C48">
        <w:rPr>
          <w:rFonts w:ascii="Times New Roman" w:eastAsia="Cambria" w:hAnsi="Times New Roman" w:cs="Times New Roman"/>
          <w:sz w:val="24"/>
          <w:szCs w:val="24"/>
        </w:rPr>
        <w:tab/>
      </w:r>
      <w:r w:rsidRPr="00142C48">
        <w:rPr>
          <w:rFonts w:ascii="Times New Roman" w:eastAsia="Cambria" w:hAnsi="Times New Roman" w:cs="Times New Roman"/>
          <w:color w:val="000000"/>
          <w:sz w:val="24"/>
          <w:szCs w:val="24"/>
          <w:shd w:val="clear" w:color="auto" w:fill="FFFFFF"/>
        </w:rPr>
        <w:t xml:space="preserve">Naujas subtiekėjas, kuris keičiamas vietoje subtiekėjo, </w:t>
      </w:r>
      <w:r w:rsidRPr="00142C48">
        <w:rPr>
          <w:rFonts w:ascii="Times New Roman" w:eastAsia="Arial" w:hAnsi="Times New Roman" w:cs="Times New Roman"/>
          <w:color w:val="000000"/>
          <w:sz w:val="24"/>
          <w:szCs w:val="24"/>
          <w:shd w:val="clear" w:color="auto" w:fill="FFFFFF"/>
        </w:rPr>
        <w:t>kurio pajėgumais Tiekėjas rėmėsi, kad atitiktų pirkimo dokumentuose nustatytus kvalifikacijos reikalavimus (toliau – naujas subtiekėjas),</w:t>
      </w:r>
      <w:r w:rsidRPr="00142C48">
        <w:rPr>
          <w:rFonts w:ascii="Times New Roman" w:eastAsia="Cambria" w:hAnsi="Times New Roman" w:cs="Times New Roman"/>
          <w:color w:val="000000"/>
          <w:sz w:val="24"/>
          <w:szCs w:val="24"/>
          <w:shd w:val="clear" w:color="auto" w:fill="FFFFFF"/>
        </w:rPr>
        <w:t xml:space="preserve"> turi atitikti pirkimo dokumentuose nustatytus reikalavimus dėl pašalinimo pagrindų nebuvimo</w:t>
      </w:r>
      <w:r w:rsidRPr="00142C48">
        <w:rPr>
          <w:rFonts w:ascii="Times New Roman" w:hAnsi="Times New Roman" w:cs="Times New Roman"/>
          <w:color w:val="000000"/>
          <w:sz w:val="24"/>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142C48">
        <w:rPr>
          <w:rFonts w:ascii="Times New Roman" w:eastAsia="Cambria" w:hAnsi="Times New Roman" w:cs="Times New Roman"/>
          <w:color w:val="000000"/>
          <w:sz w:val="24"/>
          <w:szCs w:val="24"/>
          <w:shd w:val="clear" w:color="auto" w:fill="FFFFFF"/>
        </w:rPr>
        <w:t xml:space="preserve">. </w:t>
      </w:r>
    </w:p>
    <w:p w14:paraId="264CA305" w14:textId="77777777" w:rsidR="00C25C62" w:rsidRPr="00142C48" w:rsidRDefault="00C25C62" w:rsidP="00C25C6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142C48">
        <w:rPr>
          <w:rFonts w:ascii="Times New Roman" w:eastAsia="Cambria" w:hAnsi="Times New Roman" w:cs="Times New Roman"/>
          <w:sz w:val="24"/>
          <w:szCs w:val="24"/>
        </w:rPr>
        <w:t>3.2.7.</w:t>
      </w:r>
      <w:r w:rsidRPr="00142C48">
        <w:rPr>
          <w:rFonts w:ascii="Times New Roman" w:eastAsia="Cambria" w:hAnsi="Times New Roman" w:cs="Times New Roman"/>
          <w:sz w:val="24"/>
          <w:szCs w:val="24"/>
        </w:rPr>
        <w:tab/>
      </w:r>
      <w:r w:rsidRPr="00142C48">
        <w:rPr>
          <w:rFonts w:ascii="Times New Roman" w:eastAsia="Cambria" w:hAnsi="Times New Roman" w:cs="Times New Roman"/>
          <w:color w:val="000000"/>
          <w:sz w:val="24"/>
          <w:szCs w:val="24"/>
          <w:shd w:val="clear" w:color="auto" w:fill="FFFFFF"/>
        </w:rPr>
        <w:t>Tiekėjo (ar subtiekėjų) specialista</w:t>
      </w:r>
      <w:r w:rsidRPr="00142C48">
        <w:rPr>
          <w:rFonts w:ascii="Times New Roman" w:eastAsia="Cambria" w:hAnsi="Times New Roman" w:cs="Times New Roman"/>
          <w:color w:val="000000"/>
          <w:sz w:val="24"/>
          <w:szCs w:val="24"/>
        </w:rPr>
        <w:t>s</w:t>
      </w:r>
      <w:r w:rsidRPr="00142C48">
        <w:rPr>
          <w:rFonts w:ascii="Times New Roman" w:eastAsia="Cambria" w:hAnsi="Times New Roman" w:cs="Times New Roman"/>
          <w:color w:val="000000"/>
          <w:sz w:val="24"/>
          <w:szCs w:val="24"/>
          <w:shd w:val="clear" w:color="auto" w:fill="FFFFFF"/>
        </w:rPr>
        <w:t>, vykdysiant</w:t>
      </w:r>
      <w:r w:rsidRPr="00142C48">
        <w:rPr>
          <w:rFonts w:ascii="Times New Roman" w:eastAsia="Cambria" w:hAnsi="Times New Roman" w:cs="Times New Roman"/>
          <w:color w:val="000000"/>
          <w:sz w:val="24"/>
          <w:szCs w:val="24"/>
        </w:rPr>
        <w:t>i</w:t>
      </w:r>
      <w:r w:rsidRPr="00142C48">
        <w:rPr>
          <w:rFonts w:ascii="Times New Roman" w:eastAsia="Cambria" w:hAnsi="Times New Roman" w:cs="Times New Roman"/>
          <w:color w:val="000000"/>
          <w:sz w:val="24"/>
          <w:szCs w:val="24"/>
          <w:shd w:val="clear" w:color="auto" w:fill="FFFFFF"/>
        </w:rPr>
        <w:t>s Sutartį, gali būti pakeisti šiais atvejais: </w:t>
      </w:r>
    </w:p>
    <w:p w14:paraId="6516B98A" w14:textId="77777777" w:rsidR="00C25C62" w:rsidRPr="00142C48" w:rsidRDefault="00C25C62" w:rsidP="00C25C6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142C48">
        <w:rPr>
          <w:rFonts w:ascii="Times New Roman" w:eastAsia="Cambria" w:hAnsi="Times New Roman" w:cs="Times New Roman"/>
          <w:sz w:val="24"/>
          <w:szCs w:val="24"/>
        </w:rPr>
        <w:t>3.2.7.1.</w:t>
      </w:r>
      <w:r w:rsidRPr="00142C48">
        <w:rPr>
          <w:rFonts w:ascii="Times New Roman" w:eastAsia="Cambria" w:hAnsi="Times New Roman" w:cs="Times New Roman"/>
          <w:sz w:val="24"/>
          <w:szCs w:val="24"/>
        </w:rPr>
        <w:tab/>
      </w:r>
      <w:r w:rsidRPr="00142C48">
        <w:rPr>
          <w:rFonts w:ascii="Times New Roman" w:eastAsia="Cambria" w:hAnsi="Times New Roman" w:cs="Times New Roman"/>
          <w:color w:val="000000"/>
          <w:sz w:val="24"/>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3D8C69A" w14:textId="77777777" w:rsidR="00C25C62" w:rsidRPr="00142C48" w:rsidRDefault="00C25C62" w:rsidP="00C25C6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142C48">
        <w:rPr>
          <w:rFonts w:ascii="Times New Roman" w:eastAsia="Cambria" w:hAnsi="Times New Roman" w:cs="Times New Roman"/>
          <w:sz w:val="24"/>
          <w:szCs w:val="24"/>
        </w:rPr>
        <w:t>3.2.7.2.</w:t>
      </w:r>
      <w:r w:rsidRPr="00142C48">
        <w:rPr>
          <w:rFonts w:ascii="Times New Roman" w:eastAsia="Cambria" w:hAnsi="Times New Roman" w:cs="Times New Roman"/>
          <w:sz w:val="24"/>
          <w:szCs w:val="24"/>
        </w:rPr>
        <w:tab/>
      </w:r>
      <w:r w:rsidRPr="00142C48">
        <w:rPr>
          <w:rFonts w:ascii="Times New Roman" w:eastAsia="Cambria" w:hAnsi="Times New Roman" w:cs="Times New Roman"/>
          <w:color w:val="000000"/>
          <w:sz w:val="24"/>
          <w:szCs w:val="24"/>
          <w:shd w:val="clear" w:color="auto" w:fill="FFFFFF"/>
        </w:rPr>
        <w:t>Pirkėjo iniciatyva, jei Pirkėjas turi pagrįstų įtarimų, kad Tiekėjo Sutarties vykdymui paskirtas specialistas nekompetentingas vykdyti nustatytas pareigas. </w:t>
      </w:r>
    </w:p>
    <w:p w14:paraId="1E47CD7A" w14:textId="77777777" w:rsidR="00C25C62" w:rsidRPr="00142C48" w:rsidRDefault="00C25C62" w:rsidP="00C25C6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142C48">
        <w:rPr>
          <w:rFonts w:ascii="Times New Roman" w:eastAsia="Cambria" w:hAnsi="Times New Roman" w:cs="Times New Roman"/>
          <w:sz w:val="24"/>
          <w:szCs w:val="24"/>
        </w:rPr>
        <w:t>3.2.7.3.</w:t>
      </w:r>
      <w:r w:rsidRPr="00142C48">
        <w:rPr>
          <w:rFonts w:ascii="Times New Roman" w:eastAsia="Cambria" w:hAnsi="Times New Roman" w:cs="Times New Roman"/>
          <w:sz w:val="24"/>
          <w:szCs w:val="24"/>
        </w:rPr>
        <w:tab/>
      </w:r>
      <w:r w:rsidRPr="00142C48">
        <w:rPr>
          <w:rFonts w:ascii="Times New Roman" w:eastAsia="Cambria" w:hAnsi="Times New Roman" w:cs="Times New Roman"/>
          <w:color w:val="000000"/>
          <w:sz w:val="24"/>
          <w:szCs w:val="24"/>
          <w:shd w:val="clear" w:color="auto" w:fill="FFFFFF"/>
        </w:rPr>
        <w:t>Naujas specialistas</w:t>
      </w:r>
      <w:r w:rsidRPr="00142C48">
        <w:rPr>
          <w:rFonts w:ascii="Times New Roman" w:eastAsia="Cambria" w:hAnsi="Times New Roman" w:cs="Times New Roman"/>
          <w:color w:val="000000"/>
          <w:sz w:val="24"/>
          <w:szCs w:val="24"/>
        </w:rPr>
        <w:t xml:space="preserve"> </w:t>
      </w:r>
      <w:r w:rsidRPr="00142C48">
        <w:rPr>
          <w:rFonts w:ascii="Times New Roman" w:eastAsia="Cambria" w:hAnsi="Times New Roman" w:cs="Times New Roman"/>
          <w:color w:val="000000"/>
          <w:sz w:val="24"/>
          <w:szCs w:val="24"/>
          <w:shd w:val="clear" w:color="auto" w:fill="FFFFFF"/>
        </w:rPr>
        <w:t>turi turėti ne žemesnę nei pirkimo dokumentuose specialistui keliamą kvalifikaciją</w:t>
      </w:r>
      <w:r w:rsidRPr="00142C48">
        <w:rPr>
          <w:rFonts w:ascii="Times New Roman" w:eastAsia="Cambria" w:hAnsi="Times New Roman" w:cs="Times New Roman"/>
          <w:color w:val="000000"/>
          <w:sz w:val="24"/>
          <w:szCs w:val="24"/>
        </w:rPr>
        <w:t xml:space="preserve">, Tiekėjo pasiūlyme nurodytą keičiamo specialisto kvalifikaciją pirkimo dokumentuose nustatytiems kokybiniams kriterijams pagrįsti ir </w:t>
      </w:r>
      <w:r w:rsidRPr="00142C48">
        <w:rPr>
          <w:rFonts w:ascii="Times New Roman" w:eastAsia="Arial" w:hAnsi="Times New Roman" w:cs="Times New Roman"/>
          <w:color w:val="000000"/>
          <w:sz w:val="24"/>
          <w:szCs w:val="24"/>
          <w:shd w:val="clear" w:color="auto" w:fill="FFFFFF"/>
        </w:rPr>
        <w:t>nacionalinio saugumo interesus bei kilmės reikalavimus, nurodytus pirkimo dokumentuose</w:t>
      </w:r>
      <w:r w:rsidRPr="00142C48">
        <w:rPr>
          <w:rFonts w:ascii="Times New Roman" w:eastAsia="Cambria" w:hAnsi="Times New Roman" w:cs="Times New Roman"/>
          <w:color w:val="000000"/>
          <w:sz w:val="24"/>
          <w:szCs w:val="24"/>
        </w:rPr>
        <w:t xml:space="preserve"> (jei taikoma)</w:t>
      </w:r>
      <w:r w:rsidRPr="00142C48">
        <w:rPr>
          <w:rFonts w:ascii="Times New Roman" w:eastAsia="Cambria" w:hAnsi="Times New Roman" w:cs="Times New Roman"/>
          <w:color w:val="000000"/>
          <w:sz w:val="24"/>
          <w:szCs w:val="24"/>
          <w:shd w:val="clear" w:color="auto" w:fill="FFFFFF"/>
        </w:rPr>
        <w:t xml:space="preserve">. </w:t>
      </w:r>
    </w:p>
    <w:p w14:paraId="43A27865" w14:textId="77777777" w:rsidR="00C25C62" w:rsidRPr="00142C48" w:rsidRDefault="00C25C62" w:rsidP="00C25C6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142C48">
        <w:rPr>
          <w:rFonts w:ascii="Times New Roman" w:eastAsia="Cambria" w:hAnsi="Times New Roman" w:cs="Times New Roman"/>
          <w:sz w:val="24"/>
          <w:szCs w:val="24"/>
        </w:rPr>
        <w:t>3.2.8.</w:t>
      </w:r>
      <w:r w:rsidRPr="00142C48">
        <w:rPr>
          <w:rFonts w:ascii="Times New Roman" w:eastAsia="Cambria" w:hAnsi="Times New Roman" w:cs="Times New Roman"/>
          <w:sz w:val="24"/>
          <w:szCs w:val="24"/>
        </w:rPr>
        <w:tab/>
      </w:r>
      <w:r w:rsidRPr="00142C48">
        <w:rPr>
          <w:rFonts w:ascii="Times New Roman" w:eastAsia="Cambria" w:hAnsi="Times New Roman" w:cs="Times New Roman"/>
          <w:color w:val="000000"/>
          <w:sz w:val="24"/>
          <w:szCs w:val="24"/>
          <w:shd w:val="clear" w:color="auto" w:fill="FFFFFF"/>
        </w:rPr>
        <w:t xml:space="preserve">Tiekėjas privalo ne vėliau nei prieš 5 (penkias) darbo dienas iki numatomo subtiekėjo, </w:t>
      </w:r>
      <w:r w:rsidRPr="00142C48">
        <w:rPr>
          <w:rFonts w:ascii="Times New Roman" w:eastAsia="Arial" w:hAnsi="Times New Roman" w:cs="Times New Roman"/>
          <w:color w:val="000000"/>
          <w:sz w:val="24"/>
          <w:szCs w:val="24"/>
          <w:shd w:val="clear" w:color="auto" w:fill="FFFFFF"/>
        </w:rPr>
        <w:t xml:space="preserve">kurio pajėgumais Tiekėjas rėmėsi, kad atitiktų pirkimo dokumentuose nustatytus kvalifikacijos reikalavimus, ar specialisto </w:t>
      </w:r>
      <w:r w:rsidRPr="00142C48">
        <w:rPr>
          <w:rFonts w:ascii="Times New Roman" w:eastAsia="Cambria" w:hAnsi="Times New Roman" w:cs="Times New Roman"/>
          <w:color w:val="000000"/>
          <w:sz w:val="24"/>
          <w:szCs w:val="24"/>
          <w:shd w:val="clear" w:color="auto" w:fill="FFFFFF"/>
        </w:rPr>
        <w:t xml:space="preserve">keitimo pateikti Pirkėjui argumentuotą rašytinį prašymą ir šiuos dokumentus: </w:t>
      </w:r>
    </w:p>
    <w:p w14:paraId="4AF18193" w14:textId="77777777" w:rsidR="00C25C62" w:rsidRPr="00142C48" w:rsidRDefault="00C25C62" w:rsidP="00C25C6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142C48">
        <w:rPr>
          <w:rFonts w:ascii="Times New Roman" w:eastAsia="Cambria" w:hAnsi="Times New Roman" w:cs="Times New Roman"/>
          <w:sz w:val="24"/>
          <w:szCs w:val="24"/>
        </w:rPr>
        <w:t>3.2.8.1.</w:t>
      </w:r>
      <w:r w:rsidRPr="00142C48">
        <w:rPr>
          <w:rFonts w:ascii="Times New Roman" w:eastAsia="Cambria" w:hAnsi="Times New Roman" w:cs="Times New Roman"/>
          <w:sz w:val="24"/>
          <w:szCs w:val="24"/>
        </w:rPr>
        <w:tab/>
      </w:r>
      <w:r w:rsidRPr="00142C48">
        <w:rPr>
          <w:rFonts w:ascii="Times New Roman" w:eastAsia="Cambria" w:hAnsi="Times New Roman" w:cs="Times New Roman"/>
          <w:color w:val="000000"/>
          <w:sz w:val="24"/>
          <w:szCs w:val="24"/>
          <w:shd w:val="clear" w:color="auto" w:fill="FFFFFF"/>
        </w:rPr>
        <w:t xml:space="preserve"> prašymą pakeisti subtiekėją ar specialistą, paaiškinant keitimo aplinkybę. Pirkėjas pasilieka teisę paprašyti įrodymų, pagrindžiančių keitimo aplinkybę; </w:t>
      </w:r>
    </w:p>
    <w:p w14:paraId="2E04B7CD" w14:textId="77777777" w:rsidR="00C25C62" w:rsidRPr="00142C48" w:rsidRDefault="00C25C62" w:rsidP="00C25C6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142C48">
        <w:rPr>
          <w:rFonts w:ascii="Times New Roman" w:eastAsia="Cambria" w:hAnsi="Times New Roman" w:cs="Times New Roman"/>
          <w:sz w:val="24"/>
          <w:szCs w:val="24"/>
        </w:rPr>
        <w:t>3.2.8.2.</w:t>
      </w:r>
      <w:r w:rsidRPr="00142C48">
        <w:rPr>
          <w:rFonts w:ascii="Times New Roman" w:eastAsia="Cambria" w:hAnsi="Times New Roman" w:cs="Times New Roman"/>
          <w:sz w:val="24"/>
          <w:szCs w:val="24"/>
        </w:rPr>
        <w:tab/>
      </w:r>
      <w:r w:rsidRPr="00142C48">
        <w:rPr>
          <w:rFonts w:ascii="Times New Roman" w:eastAsia="Cambria" w:hAnsi="Times New Roman" w:cs="Times New Roman"/>
          <w:color w:val="000000"/>
          <w:sz w:val="24"/>
          <w:szCs w:val="24"/>
        </w:rPr>
        <w:t xml:space="preserve">naujo subtiekėjo ar specialisto kvalifikaciją, pašalinimo pagrindų nebuvimą ir atitiktį </w:t>
      </w:r>
      <w:r w:rsidRPr="00142C48">
        <w:rPr>
          <w:rFonts w:ascii="Times New Roman" w:eastAsia="Arial" w:hAnsi="Times New Roman" w:cs="Times New Roman"/>
          <w:color w:val="000000"/>
          <w:sz w:val="24"/>
          <w:szCs w:val="24"/>
          <w:shd w:val="clear" w:color="auto" w:fill="FFFFFF"/>
        </w:rPr>
        <w:t>nacionalinio saugumo interesams bei kilmės reikalavimams</w:t>
      </w:r>
      <w:r w:rsidRPr="00142C48">
        <w:rPr>
          <w:rFonts w:ascii="Times New Roman" w:eastAsia="Cambria" w:hAnsi="Times New Roman" w:cs="Times New Roman"/>
          <w:color w:val="000000"/>
          <w:sz w:val="24"/>
          <w:szCs w:val="24"/>
        </w:rPr>
        <w:t xml:space="preserve"> įrodančius dokumentus pagal Sutarties reikalavimus. </w:t>
      </w:r>
    </w:p>
    <w:p w14:paraId="060BED52" w14:textId="77777777" w:rsidR="00C25C62" w:rsidRPr="00142C48" w:rsidRDefault="00C25C62" w:rsidP="00C25C6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142C48">
        <w:rPr>
          <w:rFonts w:ascii="Times New Roman" w:eastAsia="Cambria" w:hAnsi="Times New Roman" w:cs="Times New Roman"/>
          <w:sz w:val="24"/>
          <w:szCs w:val="24"/>
        </w:rPr>
        <w:lastRenderedPageBreak/>
        <w:t>3.2.9.</w:t>
      </w:r>
      <w:r w:rsidRPr="00142C48">
        <w:rPr>
          <w:rFonts w:ascii="Times New Roman" w:eastAsia="Cambria" w:hAnsi="Times New Roman" w:cs="Times New Roman"/>
          <w:sz w:val="24"/>
          <w:szCs w:val="24"/>
        </w:rPr>
        <w:tab/>
      </w:r>
      <w:r w:rsidRPr="00142C48">
        <w:rPr>
          <w:rFonts w:ascii="Times New Roman" w:eastAsia="Cambria" w:hAnsi="Times New Roman" w:cs="Times New Roman"/>
          <w:color w:val="000000"/>
          <w:sz w:val="24"/>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129C1EF6" w14:textId="77777777" w:rsidR="00C25C62" w:rsidRPr="00142C48" w:rsidRDefault="00C25C62" w:rsidP="00C25C6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142C48">
        <w:rPr>
          <w:rFonts w:ascii="Times New Roman" w:eastAsia="Cambria" w:hAnsi="Times New Roman" w:cs="Times New Roman"/>
          <w:sz w:val="24"/>
          <w:szCs w:val="24"/>
        </w:rPr>
        <w:t>3.2.10.</w:t>
      </w:r>
      <w:r w:rsidRPr="00142C48">
        <w:rPr>
          <w:rFonts w:ascii="Times New Roman" w:eastAsia="Cambria" w:hAnsi="Times New Roman" w:cs="Times New Roman"/>
          <w:sz w:val="24"/>
          <w:szCs w:val="24"/>
        </w:rPr>
        <w:tab/>
      </w:r>
      <w:r w:rsidRPr="00142C48">
        <w:rPr>
          <w:rFonts w:ascii="Times New Roman" w:eastAsia="Cambria" w:hAnsi="Times New Roman" w:cs="Times New Roman"/>
          <w:color w:val="000000"/>
          <w:sz w:val="24"/>
          <w:szCs w:val="24"/>
          <w:shd w:val="clear" w:color="auto" w:fill="FFFFFF"/>
        </w:rPr>
        <w:t>Naujas subtiekėjas ar specialistas gali pradėti vykdyti jiems Tiekėjo pavestus įsipareigojimus pagal Sutartį ne anksčiau, nei bus pasirašytas Susitarimas.</w:t>
      </w:r>
    </w:p>
    <w:p w14:paraId="0A5C7160" w14:textId="77777777" w:rsidR="00C25C62" w:rsidRPr="00142C48" w:rsidRDefault="00C25C62" w:rsidP="00C25C6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142C48">
        <w:rPr>
          <w:rFonts w:ascii="Times New Roman" w:eastAsia="Cambria" w:hAnsi="Times New Roman" w:cs="Times New Roman"/>
          <w:sz w:val="24"/>
          <w:szCs w:val="24"/>
        </w:rPr>
        <w:t>3.2.11.</w:t>
      </w:r>
      <w:r w:rsidRPr="00142C48">
        <w:rPr>
          <w:rFonts w:ascii="Times New Roman" w:eastAsia="Cambria" w:hAnsi="Times New Roman" w:cs="Times New Roman"/>
          <w:sz w:val="24"/>
          <w:szCs w:val="24"/>
        </w:rPr>
        <w:tab/>
      </w:r>
      <w:r w:rsidRPr="00142C48">
        <w:rPr>
          <w:rFonts w:ascii="Times New Roman" w:eastAsia="Cambria" w:hAnsi="Times New Roman" w:cs="Times New Roman"/>
          <w:color w:val="000000"/>
          <w:sz w:val="24"/>
          <w:szCs w:val="24"/>
        </w:rPr>
        <w:t xml:space="preserve">Tiekėjas privalo pakeisti subtiekėją ar specialistą, jei paaiškėja, kad jis neatitinka jam pirkimo dokumentuose keliamų reikalavimų. </w:t>
      </w:r>
    </w:p>
    <w:p w14:paraId="17763796" w14:textId="77777777" w:rsidR="00C25C62" w:rsidRPr="00142C48" w:rsidRDefault="00C25C62" w:rsidP="00C25C6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color w:val="000000"/>
          <w:sz w:val="24"/>
          <w:szCs w:val="24"/>
        </w:rPr>
      </w:pPr>
      <w:r w:rsidRPr="00142C48">
        <w:rPr>
          <w:rFonts w:ascii="Times New Roman" w:eastAsia="Cambria" w:hAnsi="Times New Roman" w:cs="Times New Roman"/>
          <w:color w:val="000000"/>
          <w:sz w:val="24"/>
          <w:szCs w:val="24"/>
        </w:rPr>
        <w:t>3.2.12.</w:t>
      </w:r>
      <w:r w:rsidRPr="00142C48">
        <w:rPr>
          <w:rFonts w:ascii="Times New Roman" w:eastAsia="Cambria" w:hAnsi="Times New Roman" w:cs="Times New Roman"/>
          <w:color w:val="000000"/>
          <w:sz w:val="24"/>
          <w:szCs w:val="24"/>
        </w:rPr>
        <w:tab/>
      </w:r>
      <w:r w:rsidRPr="00142C48">
        <w:rPr>
          <w:rFonts w:ascii="Times New Roman" w:eastAsia="Cambria" w:hAnsi="Times New Roman" w:cs="Times New Roman"/>
          <w:color w:val="000000"/>
          <w:sz w:val="24"/>
          <w:szCs w:val="24"/>
          <w:shd w:val="clear" w:color="auto" w:fill="FFFFFF"/>
        </w:rPr>
        <w:t>Jei Tiekėjas pakeičia esamą arba pasitelkia naują subtiekėją ar specialistą, negavęs Pirkėjo raštiško sutikimo, arba sutartinius įsipareigojimus pagal Sutartį vykdo subtiekėjai</w:t>
      </w:r>
      <w:r w:rsidRPr="00142C48">
        <w:rPr>
          <w:rFonts w:ascii="Times New Roman" w:eastAsia="Cambria" w:hAnsi="Times New Roman" w:cs="Times New Roman"/>
          <w:color w:val="D13438"/>
          <w:sz w:val="24"/>
          <w:szCs w:val="24"/>
          <w:shd w:val="clear" w:color="auto" w:fill="FFFFFF"/>
        </w:rPr>
        <w:t xml:space="preserve"> </w:t>
      </w:r>
      <w:r w:rsidRPr="00142C48">
        <w:rPr>
          <w:rFonts w:ascii="Times New Roman" w:eastAsia="Cambria" w:hAnsi="Times New Roman" w:cs="Times New Roman"/>
          <w:color w:val="000000"/>
          <w:sz w:val="24"/>
          <w:szCs w:val="24"/>
          <w:shd w:val="clear" w:color="auto" w:fill="FFFFFF"/>
        </w:rPr>
        <w:t>ar specialistai, neatitinkantys pirkimo dokumentuose nustatytų kvalifikacijos reikalavimų</w:t>
      </w:r>
      <w:r w:rsidRPr="00142C48">
        <w:rPr>
          <w:rFonts w:ascii="Times New Roman" w:eastAsia="Cambria" w:hAnsi="Times New Roman" w:cs="Times New Roman"/>
          <w:color w:val="000000"/>
          <w:sz w:val="24"/>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142C48">
        <w:rPr>
          <w:rFonts w:ascii="Times New Roman" w:eastAsia="Cambria" w:hAnsi="Times New Roman" w:cs="Times New Roman"/>
          <w:color w:val="000000"/>
          <w:sz w:val="24"/>
          <w:szCs w:val="24"/>
          <w:shd w:val="clear" w:color="auto" w:fill="FFFFFF"/>
        </w:rPr>
        <w:t>, Tiekėjui taikoma Specialiosiose sąlygose nustatyto dydžio bauda.</w:t>
      </w:r>
    </w:p>
    <w:p w14:paraId="2D3F2273" w14:textId="77777777" w:rsidR="00C25C62" w:rsidRPr="00142C48" w:rsidRDefault="00C25C62" w:rsidP="00C25C62">
      <w:pPr>
        <w:widowControl w:val="0"/>
        <w:pBdr>
          <w:top w:val="nil"/>
          <w:left w:val="nil"/>
          <w:bottom w:val="nil"/>
          <w:right w:val="nil"/>
          <w:between w:val="nil"/>
        </w:pBdr>
        <w:tabs>
          <w:tab w:val="left" w:pos="567"/>
          <w:tab w:val="left" w:pos="851"/>
          <w:tab w:val="left" w:pos="992"/>
          <w:tab w:val="left" w:pos="1134"/>
        </w:tabs>
        <w:spacing w:before="120" w:after="120" w:line="240" w:lineRule="auto"/>
        <w:jc w:val="center"/>
        <w:rPr>
          <w:rFonts w:ascii="Times New Roman" w:eastAsia="Cambria" w:hAnsi="Times New Roman" w:cs="Times New Roman"/>
          <w:b/>
          <w:bCs/>
          <w:color w:val="000000"/>
          <w:sz w:val="24"/>
          <w:szCs w:val="24"/>
        </w:rPr>
      </w:pPr>
      <w:r w:rsidRPr="00142C48">
        <w:rPr>
          <w:rFonts w:ascii="Times New Roman" w:eastAsia="Cambria" w:hAnsi="Times New Roman" w:cs="Times New Roman"/>
          <w:b/>
          <w:bCs/>
          <w:color w:val="000000"/>
          <w:sz w:val="24"/>
          <w:szCs w:val="24"/>
        </w:rPr>
        <w:t>3.3. Jungtinės veiklos partnerių keitimas</w:t>
      </w:r>
    </w:p>
    <w:p w14:paraId="6A196F04" w14:textId="77777777" w:rsidR="00C25C62" w:rsidRPr="00142C48" w:rsidRDefault="00C25C62" w:rsidP="00C25C62">
      <w:pPr>
        <w:widowControl w:val="0"/>
        <w:pBdr>
          <w:top w:val="nil"/>
          <w:left w:val="nil"/>
          <w:bottom w:val="nil"/>
          <w:right w:val="nil"/>
          <w:between w:val="nil"/>
        </w:pBdr>
        <w:spacing w:after="0" w:line="240" w:lineRule="auto"/>
        <w:jc w:val="both"/>
        <w:rPr>
          <w:rFonts w:ascii="Times New Roman" w:eastAsia="Cambria" w:hAnsi="Times New Roman" w:cs="Times New Roman"/>
          <w:sz w:val="24"/>
          <w:szCs w:val="24"/>
        </w:rPr>
      </w:pPr>
      <w:r w:rsidRPr="00142C48">
        <w:rPr>
          <w:rFonts w:ascii="Times New Roman" w:eastAsia="Cambria" w:hAnsi="Times New Roman" w:cs="Times New Roman"/>
          <w:color w:val="000000"/>
          <w:sz w:val="24"/>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6CC4D31A" w14:textId="77777777" w:rsidR="00C25C62" w:rsidRPr="00142C48" w:rsidRDefault="00C25C62" w:rsidP="00C25C6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142C48">
        <w:rPr>
          <w:rFonts w:ascii="Times New Roman" w:eastAsia="Cambria" w:hAnsi="Times New Roman" w:cs="Times New Roman"/>
          <w:color w:val="000000"/>
          <w:sz w:val="24"/>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55E386CD" w14:textId="77777777" w:rsidR="00C25C62" w:rsidRPr="00142C48" w:rsidRDefault="00C25C62" w:rsidP="00C25C6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142C48">
        <w:rPr>
          <w:rFonts w:ascii="Times New Roman" w:eastAsia="Cambria" w:hAnsi="Times New Roman" w:cs="Times New Roman"/>
          <w:color w:val="000000"/>
          <w:sz w:val="24"/>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14B75824" w14:textId="77777777" w:rsidR="00C25C62" w:rsidRPr="00142C48" w:rsidRDefault="00C25C62" w:rsidP="00C25C6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142C48">
        <w:rPr>
          <w:rFonts w:ascii="Times New Roman" w:eastAsia="Cambria" w:hAnsi="Times New Roman" w:cs="Times New Roman"/>
          <w:color w:val="000000"/>
          <w:sz w:val="24"/>
          <w:szCs w:val="24"/>
          <w:shd w:val="clear" w:color="auto" w:fill="FFFFFF"/>
        </w:rPr>
        <w:t xml:space="preserve">3.3.3.1. prašymą pakeisti Tiekėjo sudėtį ir įrodymus, pagrindžiančius bent vieną partnerio atsisakymo ar keitimo aplinkybę, nurodytą Sutartyje; </w:t>
      </w:r>
    </w:p>
    <w:p w14:paraId="58BD259C" w14:textId="77777777" w:rsidR="00C25C62" w:rsidRPr="00142C48" w:rsidRDefault="00C25C62" w:rsidP="00C25C6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142C48">
        <w:rPr>
          <w:rFonts w:ascii="Times New Roman" w:eastAsia="Cambria" w:hAnsi="Times New Roman" w:cs="Times New Roman"/>
          <w:color w:val="000000"/>
          <w:sz w:val="24"/>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6B58A4EA" w14:textId="77777777" w:rsidR="00C25C62" w:rsidRPr="00142C48" w:rsidRDefault="00C25C62" w:rsidP="00C25C6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142C48">
        <w:rPr>
          <w:rFonts w:ascii="Times New Roman" w:eastAsia="Cambria" w:hAnsi="Times New Roman" w:cs="Times New Roman"/>
          <w:color w:val="000000"/>
          <w:sz w:val="24"/>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142C48">
        <w:rPr>
          <w:rFonts w:ascii="Times New Roman" w:eastAsia="Cambria" w:hAnsi="Times New Roman" w:cs="Times New Roman"/>
          <w:color w:val="000000"/>
          <w:sz w:val="24"/>
          <w:szCs w:val="24"/>
        </w:rPr>
        <w:t>nacionalinio saugumo interesams bei kilmės reikalavimams</w:t>
      </w:r>
      <w:r w:rsidRPr="00142C48">
        <w:rPr>
          <w:rFonts w:ascii="Times New Roman" w:eastAsia="Cambria" w:hAnsi="Times New Roman" w:cs="Times New Roman"/>
          <w:color w:val="000000"/>
          <w:sz w:val="24"/>
          <w:szCs w:val="24"/>
          <w:shd w:val="clear" w:color="auto" w:fill="FFFFFF"/>
        </w:rPr>
        <w:t xml:space="preserve"> (jei taikoma). </w:t>
      </w:r>
    </w:p>
    <w:p w14:paraId="42BB9DA4" w14:textId="77777777" w:rsidR="00C25C62" w:rsidRPr="00142C48" w:rsidRDefault="00C25C62" w:rsidP="00C25C6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142C48">
        <w:rPr>
          <w:rFonts w:ascii="Times New Roman" w:eastAsia="Cambria" w:hAnsi="Times New Roman" w:cs="Times New Roman"/>
          <w:color w:val="000000"/>
          <w:sz w:val="24"/>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329B8780" w14:textId="77777777" w:rsidR="00C25C62" w:rsidRPr="00142C48" w:rsidRDefault="00C25C62" w:rsidP="00C25C62">
      <w:pPr>
        <w:keepNext/>
        <w:keepLines/>
        <w:widowControl w:val="0"/>
        <w:pBdr>
          <w:top w:val="nil"/>
          <w:left w:val="nil"/>
          <w:bottom w:val="nil"/>
          <w:right w:val="nil"/>
          <w:between w:val="nil"/>
        </w:pBdr>
        <w:tabs>
          <w:tab w:val="left" w:pos="567"/>
          <w:tab w:val="left" w:pos="851"/>
          <w:tab w:val="left" w:pos="992"/>
          <w:tab w:val="left" w:pos="1134"/>
        </w:tabs>
        <w:spacing w:before="120" w:after="120" w:line="240" w:lineRule="auto"/>
        <w:jc w:val="center"/>
        <w:outlineLvl w:val="1"/>
        <w:rPr>
          <w:rFonts w:ascii="Times New Roman" w:eastAsia="Arial" w:hAnsi="Times New Roman" w:cs="Times New Roman"/>
          <w:b/>
          <w:color w:val="000000"/>
          <w:sz w:val="24"/>
          <w:szCs w:val="24"/>
        </w:rPr>
      </w:pPr>
      <w:r w:rsidRPr="00142C48">
        <w:rPr>
          <w:rFonts w:ascii="Times New Roman" w:eastAsia="Arial" w:hAnsi="Times New Roman" w:cs="Times New Roman"/>
          <w:b/>
          <w:color w:val="000000"/>
          <w:sz w:val="24"/>
          <w:szCs w:val="24"/>
        </w:rPr>
        <w:t>3.4.</w:t>
      </w:r>
      <w:r w:rsidRPr="00142C48">
        <w:rPr>
          <w:rFonts w:ascii="Times New Roman" w:eastAsia="Arial" w:hAnsi="Times New Roman" w:cs="Times New Roman"/>
          <w:b/>
          <w:color w:val="000000"/>
          <w:sz w:val="24"/>
          <w:szCs w:val="24"/>
        </w:rPr>
        <w:tab/>
      </w:r>
      <w:r w:rsidRPr="00142C48">
        <w:rPr>
          <w:rFonts w:ascii="Times New Roman" w:eastAsia="Arial" w:hAnsi="Times New Roman" w:cs="Times New Roman"/>
          <w:b/>
          <w:sz w:val="24"/>
          <w:szCs w:val="24"/>
        </w:rPr>
        <w:t>Susitarimai dėl tiesioginio atsiskaitymo su subtiekėjais</w:t>
      </w:r>
    </w:p>
    <w:p w14:paraId="13AA1B0F" w14:textId="77777777" w:rsidR="00C25C62" w:rsidRPr="00142C48" w:rsidRDefault="00C25C62" w:rsidP="00C25C6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42C48">
        <w:rPr>
          <w:rFonts w:ascii="Times New Roman" w:eastAsia="Arial" w:hAnsi="Times New Roman" w:cs="Times New Roman"/>
          <w:sz w:val="24"/>
          <w:szCs w:val="24"/>
        </w:rPr>
        <w:t>3.4.1.</w:t>
      </w:r>
      <w:r w:rsidRPr="00142C48">
        <w:rPr>
          <w:rFonts w:ascii="Times New Roman" w:eastAsia="Arial" w:hAnsi="Times New Roman" w:cs="Times New Roman"/>
          <w:sz w:val="24"/>
          <w:szCs w:val="24"/>
        </w:rPr>
        <w:tab/>
      </w:r>
      <w:r w:rsidRPr="00142C48">
        <w:rPr>
          <w:rFonts w:ascii="Times New Roman" w:eastAsia="Arial" w:hAnsi="Times New Roman" w:cs="Times New Roman"/>
          <w:color w:val="000000"/>
          <w:sz w:val="24"/>
          <w:szCs w:val="24"/>
          <w:shd w:val="clear" w:color="auto" w:fill="FFFFFF"/>
        </w:rPr>
        <w:t>Subtiekėjams pageidaujant, Pirkėjas su jais atsiskaitys tiesiogiai. Pirkėjas numato tiesioginio atsiskaitymo galimybę su Sutartyje nurodytais subtiekėjais tokiomis sąlygomis ir tvarka: </w:t>
      </w:r>
    </w:p>
    <w:p w14:paraId="7FDCD4F4" w14:textId="77777777" w:rsidR="00C25C62" w:rsidRPr="00142C48" w:rsidRDefault="00C25C62" w:rsidP="00C25C6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142C48">
        <w:rPr>
          <w:rFonts w:ascii="Times New Roman" w:eastAsia="Cambria" w:hAnsi="Times New Roman" w:cs="Times New Roman"/>
          <w:sz w:val="24"/>
          <w:szCs w:val="24"/>
        </w:rPr>
        <w:t>3.4.1.1.</w:t>
      </w:r>
      <w:r w:rsidRPr="00142C48">
        <w:rPr>
          <w:rFonts w:ascii="Times New Roman" w:eastAsia="Cambria" w:hAnsi="Times New Roman" w:cs="Times New Roman"/>
          <w:sz w:val="24"/>
          <w:szCs w:val="24"/>
        </w:rPr>
        <w:tab/>
      </w:r>
      <w:r w:rsidRPr="00142C48">
        <w:rPr>
          <w:rFonts w:ascii="Times New Roman" w:eastAsia="Cambria" w:hAnsi="Times New Roman" w:cs="Times New Roman"/>
          <w:color w:val="000000"/>
          <w:sz w:val="24"/>
          <w:szCs w:val="24"/>
          <w:shd w:val="clear" w:color="auto" w:fill="FFFFFF"/>
        </w:rPr>
        <w:t xml:space="preserve">sudarius Sutartį, Tiekėjas ne vėliau negu Sutartis pradedama vykdyti, įsipareigoja Pirkėjui raštu pateikti tuo metu žinomų subtiekėjų pavadinimus, kontaktinius duomenis ir jų atstovus. Pirkėjas </w:t>
      </w:r>
      <w:r w:rsidRPr="00142C48">
        <w:rPr>
          <w:rFonts w:ascii="Times New Roman" w:eastAsia="Cambria" w:hAnsi="Times New Roman" w:cs="Times New Roman"/>
          <w:color w:val="000000"/>
          <w:sz w:val="24"/>
          <w:szCs w:val="24"/>
          <w:shd w:val="clear" w:color="auto" w:fill="FFFFFF"/>
        </w:rPr>
        <w:lastRenderedPageBreak/>
        <w:t>taip pat reikalauja, kad Tiekėjas informuotų apie minėtos informacijos pasikeitimus bei</w:t>
      </w:r>
      <w:r w:rsidRPr="00142C48">
        <w:rPr>
          <w:rFonts w:ascii="Times New Roman" w:hAnsi="Times New Roman" w:cs="Times New Roman"/>
          <w:b/>
          <w:bCs/>
          <w:color w:val="5C5D5D"/>
          <w:sz w:val="24"/>
          <w:szCs w:val="24"/>
        </w:rPr>
        <w:t xml:space="preserve"> </w:t>
      </w:r>
      <w:r w:rsidRPr="00142C48">
        <w:rPr>
          <w:rFonts w:ascii="Times New Roman" w:eastAsia="Cambria" w:hAnsi="Times New Roman" w:cs="Times New Roman"/>
          <w:color w:val="000000"/>
          <w:sz w:val="24"/>
          <w:szCs w:val="24"/>
          <w:shd w:val="clear" w:color="auto" w:fill="FFFFFF"/>
        </w:rPr>
        <w:t>naujų subtiekėjų pasitelkimą visu Sutarties vykdymo metu;</w:t>
      </w:r>
    </w:p>
    <w:p w14:paraId="55E291EB" w14:textId="77777777" w:rsidR="00C25C62" w:rsidRPr="00142C48" w:rsidRDefault="00C25C62" w:rsidP="00C25C6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142C48">
        <w:rPr>
          <w:rFonts w:ascii="Times New Roman" w:eastAsia="Cambria" w:hAnsi="Times New Roman" w:cs="Times New Roman"/>
          <w:sz w:val="24"/>
          <w:szCs w:val="24"/>
        </w:rPr>
        <w:t>3.4.1.2.</w:t>
      </w:r>
      <w:r w:rsidRPr="00142C48">
        <w:rPr>
          <w:rFonts w:ascii="Times New Roman" w:eastAsia="Cambria" w:hAnsi="Times New Roman" w:cs="Times New Roman"/>
          <w:sz w:val="24"/>
          <w:szCs w:val="24"/>
        </w:rPr>
        <w:tab/>
      </w:r>
      <w:r w:rsidRPr="00142C48">
        <w:rPr>
          <w:rFonts w:ascii="Times New Roman" w:eastAsia="Cambria" w:hAnsi="Times New Roman" w:cs="Times New Roman"/>
          <w:color w:val="000000"/>
          <w:sz w:val="24"/>
          <w:szCs w:val="24"/>
          <w:shd w:val="clear" w:color="auto" w:fill="FFFFFF"/>
        </w:rPr>
        <w:t>Pirkėjas ne vėliau kaip per 3 (tris) darbo dienas nuo Bendrųjų sąlygų 3.4.1.1 punkte nurodytos informacijos gavimo dienos raštu informuoja subtiekėjus apie tiesioginio atsiskaitymo galimybę;</w:t>
      </w:r>
    </w:p>
    <w:p w14:paraId="7004D92F" w14:textId="77777777" w:rsidR="00C25C62" w:rsidRPr="00142C48" w:rsidRDefault="00C25C62" w:rsidP="00C25C6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142C48">
        <w:rPr>
          <w:rFonts w:ascii="Times New Roman" w:eastAsia="Cambria" w:hAnsi="Times New Roman" w:cs="Times New Roman"/>
          <w:sz w:val="24"/>
          <w:szCs w:val="24"/>
        </w:rPr>
        <w:t>3.4.1.3.</w:t>
      </w:r>
      <w:r w:rsidRPr="00142C48">
        <w:rPr>
          <w:rFonts w:ascii="Times New Roman" w:eastAsia="Cambria" w:hAnsi="Times New Roman" w:cs="Times New Roman"/>
          <w:sz w:val="24"/>
          <w:szCs w:val="24"/>
        </w:rPr>
        <w:tab/>
      </w:r>
      <w:r w:rsidRPr="00142C48">
        <w:rPr>
          <w:rFonts w:ascii="Times New Roman" w:eastAsia="Cambria" w:hAnsi="Times New Roman" w:cs="Times New Roman"/>
          <w:color w:val="000000"/>
          <w:sz w:val="24"/>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050CC0BC" w14:textId="77777777" w:rsidR="00C25C62" w:rsidRPr="00142C48" w:rsidRDefault="00C25C62" w:rsidP="00C25C6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142C48">
        <w:rPr>
          <w:rFonts w:ascii="Times New Roman" w:eastAsia="Cambria" w:hAnsi="Times New Roman" w:cs="Times New Roman"/>
          <w:sz w:val="24"/>
          <w:szCs w:val="24"/>
        </w:rPr>
        <w:t>3.4.1.4.</w:t>
      </w:r>
      <w:r w:rsidRPr="00142C48">
        <w:rPr>
          <w:rFonts w:ascii="Times New Roman" w:eastAsia="Cambria" w:hAnsi="Times New Roman" w:cs="Times New Roman"/>
          <w:sz w:val="24"/>
          <w:szCs w:val="24"/>
        </w:rPr>
        <w:tab/>
      </w:r>
      <w:r w:rsidRPr="00142C48">
        <w:rPr>
          <w:rFonts w:ascii="Times New Roman" w:eastAsia="Cambria" w:hAnsi="Times New Roman" w:cs="Times New Roman"/>
          <w:color w:val="000000"/>
          <w:sz w:val="24"/>
          <w:szCs w:val="24"/>
          <w:shd w:val="clear" w:color="auto" w:fill="FFFFFF"/>
        </w:rPr>
        <w:t>tiesioginio atsiskaitymo su subtiekėjais galimybė nekeičia Tiekėjo atsakomybės dėl Sutarties įvykdymo.</w:t>
      </w:r>
    </w:p>
    <w:p w14:paraId="554AAC0F" w14:textId="77777777" w:rsidR="00C25C62" w:rsidRPr="00142C48" w:rsidRDefault="00C25C62" w:rsidP="00C25C62">
      <w:pPr>
        <w:widowControl w:val="0"/>
        <w:pBdr>
          <w:top w:val="nil"/>
          <w:left w:val="nil"/>
          <w:bottom w:val="nil"/>
          <w:right w:val="nil"/>
          <w:between w:val="nil"/>
        </w:pBdr>
        <w:tabs>
          <w:tab w:val="left" w:pos="567"/>
          <w:tab w:val="left" w:pos="851"/>
          <w:tab w:val="left" w:pos="992"/>
          <w:tab w:val="left" w:pos="1134"/>
        </w:tabs>
        <w:spacing w:before="120" w:after="0" w:line="259" w:lineRule="auto"/>
        <w:ind w:left="357" w:hanging="357"/>
        <w:jc w:val="center"/>
        <w:rPr>
          <w:rFonts w:ascii="Times New Roman" w:eastAsia="Arial" w:hAnsi="Times New Roman" w:cs="Times New Roman"/>
          <w:b/>
          <w:caps/>
          <w:sz w:val="24"/>
          <w:szCs w:val="24"/>
        </w:rPr>
      </w:pPr>
      <w:r w:rsidRPr="00142C48">
        <w:rPr>
          <w:rFonts w:ascii="Times New Roman" w:eastAsia="Arial" w:hAnsi="Times New Roman" w:cs="Times New Roman"/>
          <w:b/>
          <w:caps/>
          <w:sz w:val="24"/>
          <w:szCs w:val="24"/>
        </w:rPr>
        <w:t>4.</w:t>
      </w:r>
      <w:r w:rsidRPr="00142C48">
        <w:rPr>
          <w:rFonts w:ascii="Times New Roman" w:eastAsia="Arial" w:hAnsi="Times New Roman" w:cs="Times New Roman"/>
          <w:b/>
          <w:caps/>
          <w:sz w:val="24"/>
          <w:szCs w:val="24"/>
        </w:rPr>
        <w:tab/>
        <w:t>Šalių bendradarbiavimas</w:t>
      </w:r>
    </w:p>
    <w:p w14:paraId="2CB7AB65" w14:textId="77777777" w:rsidR="00C25C62" w:rsidRPr="00142C48" w:rsidRDefault="00C25C62" w:rsidP="00C25C62">
      <w:pPr>
        <w:keepNext/>
        <w:keepLines/>
        <w:widowControl w:val="0"/>
        <w:pBdr>
          <w:top w:val="nil"/>
          <w:left w:val="nil"/>
          <w:bottom w:val="nil"/>
          <w:right w:val="nil"/>
          <w:between w:val="nil"/>
        </w:pBdr>
        <w:tabs>
          <w:tab w:val="left" w:pos="567"/>
          <w:tab w:val="left" w:pos="851"/>
          <w:tab w:val="left" w:pos="992"/>
          <w:tab w:val="left" w:pos="1134"/>
        </w:tabs>
        <w:spacing w:before="120" w:after="120" w:line="240" w:lineRule="auto"/>
        <w:jc w:val="center"/>
        <w:outlineLvl w:val="1"/>
        <w:rPr>
          <w:rFonts w:ascii="Times New Roman" w:eastAsia="Arial" w:hAnsi="Times New Roman" w:cs="Times New Roman"/>
          <w:b/>
          <w:sz w:val="24"/>
          <w:szCs w:val="24"/>
        </w:rPr>
      </w:pPr>
      <w:r w:rsidRPr="00142C48">
        <w:rPr>
          <w:rFonts w:ascii="Times New Roman" w:eastAsia="Arial" w:hAnsi="Times New Roman" w:cs="Times New Roman"/>
          <w:b/>
          <w:sz w:val="24"/>
          <w:szCs w:val="24"/>
        </w:rPr>
        <w:t>4.1.</w:t>
      </w:r>
      <w:r w:rsidRPr="00142C48">
        <w:rPr>
          <w:rFonts w:ascii="Times New Roman" w:eastAsia="Arial" w:hAnsi="Times New Roman" w:cs="Times New Roman"/>
          <w:b/>
          <w:sz w:val="24"/>
          <w:szCs w:val="24"/>
        </w:rPr>
        <w:tab/>
        <w:t>Šalių bendradarbiavimo pareiga</w:t>
      </w:r>
    </w:p>
    <w:p w14:paraId="1D370368" w14:textId="77777777" w:rsidR="00C25C62" w:rsidRPr="00142C48" w:rsidRDefault="00C25C62" w:rsidP="00C25C6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42C48">
        <w:rPr>
          <w:rFonts w:ascii="Times New Roman" w:eastAsia="Arial" w:hAnsi="Times New Roman" w:cs="Times New Roman"/>
          <w:sz w:val="24"/>
          <w:szCs w:val="24"/>
        </w:rPr>
        <w:t>4.1.1.</w:t>
      </w:r>
      <w:r w:rsidRPr="00142C48">
        <w:rPr>
          <w:rFonts w:ascii="Times New Roman" w:eastAsia="Arial" w:hAnsi="Times New Roman" w:cs="Times New Roman"/>
          <w:sz w:val="24"/>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628A6BB8" w14:textId="77777777" w:rsidR="00C25C62" w:rsidRPr="00142C48" w:rsidRDefault="00C25C62" w:rsidP="00C25C6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42C48">
        <w:rPr>
          <w:rFonts w:ascii="Times New Roman" w:eastAsia="Arial" w:hAnsi="Times New Roman" w:cs="Times New Roman"/>
          <w:sz w:val="24"/>
          <w:szCs w:val="24"/>
        </w:rPr>
        <w:t>4.1.2.</w:t>
      </w:r>
      <w:r w:rsidRPr="00142C48">
        <w:rPr>
          <w:rFonts w:ascii="Times New Roman" w:eastAsia="Arial" w:hAnsi="Times New Roman" w:cs="Times New Roman"/>
          <w:sz w:val="24"/>
          <w:szCs w:val="24"/>
        </w:rPr>
        <w:tab/>
        <w:t>Šalys įsipareigoja užtikrinti, kad viena kitai teiks dokumentus ir (ar) kitą informaciją, kurie yra būtini Šalių tinkamam įsipareigojimų įvykdymui pagal Sutartį.</w:t>
      </w:r>
    </w:p>
    <w:p w14:paraId="735361DC" w14:textId="77777777" w:rsidR="00C25C62" w:rsidRPr="00142C48" w:rsidRDefault="00C25C62" w:rsidP="00C25C6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42C48">
        <w:rPr>
          <w:rFonts w:ascii="Times New Roman" w:eastAsia="Arial" w:hAnsi="Times New Roman" w:cs="Times New Roman"/>
          <w:sz w:val="24"/>
          <w:szCs w:val="24"/>
        </w:rPr>
        <w:t>4.1.3.</w:t>
      </w:r>
      <w:r w:rsidRPr="00142C48">
        <w:rPr>
          <w:rFonts w:ascii="Times New Roman" w:eastAsia="Arial" w:hAnsi="Times New Roman" w:cs="Times New Roman"/>
          <w:sz w:val="24"/>
          <w:szCs w:val="24"/>
        </w:rPr>
        <w:tab/>
      </w:r>
      <w:r w:rsidRPr="00142C48">
        <w:rPr>
          <w:rFonts w:ascii="Times New Roman" w:eastAsia="Arial" w:hAnsi="Times New Roman" w:cs="Times New Roman"/>
          <w:sz w:val="24"/>
          <w:szCs w:val="24"/>
          <w:shd w:val="clear" w:color="auto" w:fill="FFFFFF"/>
        </w:rPr>
        <w:t xml:space="preserve">Jeigu Šalis susiduria su </w:t>
      </w:r>
      <w:r w:rsidRPr="00142C48">
        <w:rPr>
          <w:rFonts w:ascii="Times New Roman" w:eastAsia="Arial" w:hAnsi="Times New Roman" w:cs="Times New Roman"/>
          <w:sz w:val="24"/>
          <w:szCs w:val="24"/>
        </w:rPr>
        <w:t>S</w:t>
      </w:r>
      <w:r w:rsidRPr="00142C48">
        <w:rPr>
          <w:rFonts w:ascii="Times New Roman" w:eastAsia="Arial" w:hAnsi="Times New Roman" w:cs="Times New Roman"/>
          <w:sz w:val="24"/>
          <w:szCs w:val="24"/>
          <w:shd w:val="clear" w:color="auto" w:fill="FFFFFF"/>
        </w:rPr>
        <w:t>utarties vykdymo kliūtimi, ji turi nedelsdama, bet ne vėliau kaip per 5 (penkias) darbo dienas, įspėti kitą Šalį apie tokia</w:t>
      </w:r>
      <w:r w:rsidRPr="00142C48">
        <w:rPr>
          <w:rFonts w:ascii="Times New Roman" w:eastAsia="Arial" w:hAnsi="Times New Roman" w:cs="Times New Roman"/>
          <w:sz w:val="24"/>
          <w:szCs w:val="24"/>
        </w:rPr>
        <w:t>s</w:t>
      </w:r>
      <w:r w:rsidRPr="00142C48">
        <w:rPr>
          <w:rFonts w:ascii="Times New Roman" w:eastAsia="Arial" w:hAnsi="Times New Roman" w:cs="Times New Roman"/>
          <w:sz w:val="24"/>
          <w:szCs w:val="24"/>
          <w:shd w:val="clear" w:color="auto" w:fill="FFFFFF"/>
        </w:rPr>
        <w:t xml:space="preserve"> kliūtis</w:t>
      </w:r>
      <w:r w:rsidRPr="00142C48">
        <w:rPr>
          <w:rFonts w:ascii="Times New Roman" w:eastAsia="Arial" w:hAnsi="Times New Roman" w:cs="Times New Roman"/>
          <w:sz w:val="24"/>
          <w:szCs w:val="24"/>
        </w:rPr>
        <w:t xml:space="preserve"> ir imtis visų nuo jos priklausančių protingų priemonių toms kliūtims pašalinti. </w:t>
      </w:r>
    </w:p>
    <w:p w14:paraId="60DE23F7" w14:textId="77777777" w:rsidR="00C25C62" w:rsidRPr="00142C48" w:rsidRDefault="00C25C62" w:rsidP="00C25C62">
      <w:pPr>
        <w:keepNext/>
        <w:keepLines/>
        <w:widowControl w:val="0"/>
        <w:pBdr>
          <w:top w:val="nil"/>
          <w:left w:val="nil"/>
          <w:bottom w:val="nil"/>
          <w:right w:val="nil"/>
          <w:between w:val="nil"/>
        </w:pBdr>
        <w:tabs>
          <w:tab w:val="left" w:pos="567"/>
          <w:tab w:val="left" w:pos="851"/>
          <w:tab w:val="left" w:pos="992"/>
          <w:tab w:val="left" w:pos="1134"/>
        </w:tabs>
        <w:spacing w:before="120" w:after="120" w:line="259" w:lineRule="auto"/>
        <w:jc w:val="center"/>
        <w:outlineLvl w:val="1"/>
        <w:rPr>
          <w:rFonts w:ascii="Times New Roman" w:eastAsia="Arial" w:hAnsi="Times New Roman" w:cs="Times New Roman"/>
          <w:b/>
          <w:color w:val="000000"/>
          <w:sz w:val="24"/>
          <w:szCs w:val="24"/>
        </w:rPr>
      </w:pPr>
      <w:r w:rsidRPr="00142C48">
        <w:rPr>
          <w:rFonts w:ascii="Times New Roman" w:eastAsia="Arial" w:hAnsi="Times New Roman" w:cs="Times New Roman"/>
          <w:b/>
          <w:color w:val="000000"/>
          <w:sz w:val="24"/>
          <w:szCs w:val="24"/>
        </w:rPr>
        <w:t>4.2.</w:t>
      </w:r>
      <w:r w:rsidRPr="00142C48">
        <w:rPr>
          <w:rFonts w:ascii="Times New Roman" w:eastAsia="Arial" w:hAnsi="Times New Roman" w:cs="Times New Roman"/>
          <w:b/>
          <w:color w:val="000000"/>
          <w:sz w:val="24"/>
          <w:szCs w:val="24"/>
        </w:rPr>
        <w:tab/>
      </w:r>
      <w:r w:rsidRPr="00142C48">
        <w:rPr>
          <w:rFonts w:ascii="Times New Roman" w:eastAsia="Arial" w:hAnsi="Times New Roman" w:cs="Times New Roman"/>
          <w:b/>
          <w:sz w:val="24"/>
          <w:szCs w:val="24"/>
        </w:rPr>
        <w:t>Kontaktiniai asmenys</w:t>
      </w:r>
    </w:p>
    <w:p w14:paraId="45169C10" w14:textId="77777777" w:rsidR="00C25C62" w:rsidRPr="00142C48" w:rsidRDefault="00C25C62" w:rsidP="00C25C62">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142C48">
        <w:rPr>
          <w:rFonts w:ascii="Times New Roman" w:eastAsia="Arial" w:hAnsi="Times New Roman" w:cs="Times New Roman"/>
          <w:sz w:val="24"/>
          <w:szCs w:val="24"/>
        </w:rPr>
        <w:t>4.2.1.</w:t>
      </w:r>
      <w:r w:rsidRPr="00142C48">
        <w:rPr>
          <w:rFonts w:ascii="Times New Roman" w:eastAsia="Arial" w:hAnsi="Times New Roman" w:cs="Times New Roman"/>
          <w:sz w:val="24"/>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0F6DE9C8" w14:textId="77777777" w:rsidR="00C25C62" w:rsidRPr="00142C48" w:rsidRDefault="00C25C62" w:rsidP="00C25C62">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142C48">
        <w:rPr>
          <w:rFonts w:ascii="Times New Roman" w:eastAsia="Arial" w:hAnsi="Times New Roman" w:cs="Times New Roman"/>
          <w:sz w:val="24"/>
          <w:szCs w:val="24"/>
        </w:rPr>
        <w:t>4.2.2.</w:t>
      </w:r>
      <w:r w:rsidRPr="00142C48">
        <w:rPr>
          <w:rFonts w:ascii="Times New Roman" w:eastAsia="Arial" w:hAnsi="Times New Roman" w:cs="Times New Roman"/>
          <w:sz w:val="24"/>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142C48">
        <w:rPr>
          <w:rFonts w:ascii="Times New Roman" w:hAnsi="Times New Roman" w:cs="Times New Roman"/>
          <w:sz w:val="24"/>
          <w:szCs w:val="24"/>
        </w:rPr>
        <w:t xml:space="preserve"> </w:t>
      </w:r>
      <w:r w:rsidRPr="00142C48">
        <w:rPr>
          <w:rFonts w:ascii="Times New Roman" w:eastAsia="Arial" w:hAnsi="Times New Roman" w:cs="Times New Roman"/>
          <w:sz w:val="24"/>
          <w:szCs w:val="24"/>
        </w:rPr>
        <w:t>vardą, pavardę, el. paštą ir telefono numerį.</w:t>
      </w:r>
    </w:p>
    <w:p w14:paraId="06AE5A94" w14:textId="77777777" w:rsidR="00C25C62" w:rsidRPr="00142C48" w:rsidRDefault="00C25C62" w:rsidP="00C25C62">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142C48">
        <w:rPr>
          <w:rFonts w:ascii="Times New Roman" w:eastAsia="Arial" w:hAnsi="Times New Roman" w:cs="Times New Roman"/>
          <w:sz w:val="24"/>
          <w:szCs w:val="24"/>
        </w:rPr>
        <w:t>4.2.3.</w:t>
      </w:r>
      <w:r w:rsidRPr="00142C48">
        <w:rPr>
          <w:rFonts w:ascii="Times New Roman" w:eastAsia="Arial" w:hAnsi="Times New Roman" w:cs="Times New Roman"/>
          <w:sz w:val="24"/>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69D586BA" w14:textId="77777777" w:rsidR="00C25C62" w:rsidRPr="00142C48" w:rsidRDefault="00C25C62" w:rsidP="00C25C62">
      <w:pPr>
        <w:keepNext/>
        <w:keepLines/>
        <w:widowControl w:val="0"/>
        <w:pBdr>
          <w:top w:val="nil"/>
          <w:left w:val="nil"/>
          <w:bottom w:val="nil"/>
          <w:right w:val="nil"/>
          <w:between w:val="nil"/>
        </w:pBdr>
        <w:tabs>
          <w:tab w:val="left" w:pos="284"/>
          <w:tab w:val="left" w:pos="567"/>
          <w:tab w:val="left" w:pos="851"/>
          <w:tab w:val="left" w:pos="992"/>
          <w:tab w:val="left" w:pos="1134"/>
        </w:tabs>
        <w:spacing w:before="120" w:after="120" w:line="240" w:lineRule="auto"/>
        <w:jc w:val="center"/>
        <w:rPr>
          <w:rFonts w:ascii="Times New Roman" w:eastAsia="Arial" w:hAnsi="Times New Roman" w:cs="Times New Roman"/>
          <w:b/>
          <w:caps/>
          <w:sz w:val="24"/>
          <w:szCs w:val="24"/>
        </w:rPr>
      </w:pPr>
      <w:r w:rsidRPr="00142C48">
        <w:rPr>
          <w:rFonts w:ascii="Times New Roman" w:eastAsia="Arial" w:hAnsi="Times New Roman" w:cs="Times New Roman"/>
          <w:b/>
          <w:caps/>
          <w:sz w:val="24"/>
          <w:szCs w:val="24"/>
        </w:rPr>
        <w:t>5.</w:t>
      </w:r>
      <w:r w:rsidRPr="00142C48">
        <w:rPr>
          <w:rFonts w:ascii="Times New Roman" w:eastAsia="Arial" w:hAnsi="Times New Roman" w:cs="Times New Roman"/>
          <w:b/>
          <w:caps/>
          <w:sz w:val="24"/>
          <w:szCs w:val="24"/>
        </w:rPr>
        <w:tab/>
        <w:t>SUTARTIES VYKDYMO METU PATEIKIAMI dokumentai</w:t>
      </w:r>
    </w:p>
    <w:p w14:paraId="3F9E78CB" w14:textId="77777777" w:rsidR="00C25C62" w:rsidRPr="00142C48" w:rsidRDefault="00C25C62" w:rsidP="00C25C62">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142C48">
        <w:rPr>
          <w:rFonts w:ascii="Times New Roman" w:eastAsia="Arial" w:hAnsi="Times New Roman" w:cs="Times New Roman"/>
          <w:sz w:val="24"/>
          <w:szCs w:val="24"/>
        </w:rPr>
        <w:t>5.1.</w:t>
      </w:r>
      <w:r w:rsidRPr="00142C48">
        <w:rPr>
          <w:rFonts w:ascii="Times New Roman" w:eastAsia="Arial" w:hAnsi="Times New Roman" w:cs="Times New Roman"/>
          <w:sz w:val="24"/>
          <w:szCs w:val="24"/>
        </w:rPr>
        <w:tab/>
        <w:t>Jeigu Tiekėjas turi parengti ir (ar) pateikti Pirkėjui Prekių naudojimo instrukcijas, jos turi būti aiškios ir detalios, kad Pirkėjas, vadovaudamasis jomis, galėtų tinkamai naudoti patiektas Prekes.</w:t>
      </w:r>
    </w:p>
    <w:p w14:paraId="3D8CDAD0" w14:textId="77777777" w:rsidR="00C25C62" w:rsidRPr="00142C48" w:rsidRDefault="00C25C62" w:rsidP="00C25C62">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142C48">
        <w:rPr>
          <w:rFonts w:ascii="Times New Roman" w:eastAsia="Arial" w:hAnsi="Times New Roman" w:cs="Times New Roman"/>
          <w:sz w:val="24"/>
          <w:szCs w:val="24"/>
        </w:rPr>
        <w:t>5.2.</w:t>
      </w:r>
      <w:r w:rsidRPr="00142C48">
        <w:rPr>
          <w:rFonts w:ascii="Times New Roman" w:eastAsia="Arial" w:hAnsi="Times New Roman" w:cs="Times New Roman"/>
          <w:sz w:val="24"/>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FB339F3" w14:textId="77777777" w:rsidR="00C25C62" w:rsidRPr="00142C48" w:rsidRDefault="00C25C62" w:rsidP="00C25C62">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142C48">
        <w:rPr>
          <w:rFonts w:ascii="Times New Roman" w:eastAsia="Arial" w:hAnsi="Times New Roman" w:cs="Times New Roman"/>
          <w:sz w:val="24"/>
          <w:szCs w:val="24"/>
        </w:rPr>
        <w:t xml:space="preserve">5.3. </w:t>
      </w:r>
      <w:r w:rsidRPr="00142C48">
        <w:rPr>
          <w:rFonts w:ascii="Times New Roman" w:eastAsia="Arial" w:hAnsi="Times New Roman" w:cs="Times New Roman"/>
          <w:sz w:val="24"/>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79C2F7B1" w14:textId="77777777" w:rsidR="00C25C62" w:rsidRPr="00142C48" w:rsidRDefault="00C25C62" w:rsidP="00C25C62">
      <w:pPr>
        <w:keepNext/>
        <w:keepLines/>
        <w:widowControl w:val="0"/>
        <w:pBdr>
          <w:top w:val="nil"/>
          <w:left w:val="nil"/>
          <w:bottom w:val="nil"/>
          <w:right w:val="nil"/>
          <w:between w:val="nil"/>
        </w:pBdr>
        <w:tabs>
          <w:tab w:val="left" w:pos="426"/>
          <w:tab w:val="left" w:pos="567"/>
          <w:tab w:val="left" w:pos="851"/>
          <w:tab w:val="left" w:pos="992"/>
          <w:tab w:val="left" w:pos="1134"/>
        </w:tabs>
        <w:spacing w:before="120" w:after="120" w:line="259" w:lineRule="auto"/>
        <w:jc w:val="center"/>
        <w:rPr>
          <w:rFonts w:ascii="Times New Roman" w:eastAsia="Arial" w:hAnsi="Times New Roman" w:cs="Times New Roman"/>
          <w:b/>
          <w:caps/>
          <w:sz w:val="24"/>
          <w:szCs w:val="24"/>
        </w:rPr>
      </w:pPr>
      <w:r w:rsidRPr="00142C48">
        <w:rPr>
          <w:rFonts w:ascii="Times New Roman" w:eastAsia="Arial" w:hAnsi="Times New Roman" w:cs="Times New Roman"/>
          <w:b/>
          <w:caps/>
          <w:sz w:val="24"/>
          <w:szCs w:val="24"/>
        </w:rPr>
        <w:lastRenderedPageBreak/>
        <w:t>6.</w:t>
      </w:r>
      <w:r w:rsidRPr="00142C48">
        <w:rPr>
          <w:rFonts w:ascii="Times New Roman" w:eastAsia="Arial" w:hAnsi="Times New Roman" w:cs="Times New Roman"/>
          <w:b/>
          <w:caps/>
          <w:sz w:val="24"/>
          <w:szCs w:val="24"/>
        </w:rPr>
        <w:tab/>
        <w:t>PREKIŲ TIEKIMO PABAIGA IR PREKIŲ priėmimas</w:t>
      </w:r>
    </w:p>
    <w:p w14:paraId="47A52807" w14:textId="77777777" w:rsidR="00C25C62" w:rsidRPr="00142C48" w:rsidRDefault="00C25C62" w:rsidP="00C25C6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imes New Roman" w:eastAsia="Arial" w:hAnsi="Times New Roman" w:cs="Times New Roman"/>
          <w:b/>
          <w:sz w:val="24"/>
          <w:szCs w:val="24"/>
        </w:rPr>
      </w:pPr>
      <w:r w:rsidRPr="00142C48">
        <w:rPr>
          <w:rFonts w:ascii="Times New Roman" w:eastAsia="Arial" w:hAnsi="Times New Roman" w:cs="Times New Roman"/>
          <w:b/>
          <w:sz w:val="24"/>
          <w:szCs w:val="24"/>
        </w:rPr>
        <w:t>6.1.</w:t>
      </w:r>
      <w:r w:rsidRPr="00142C48">
        <w:rPr>
          <w:rFonts w:ascii="Times New Roman" w:eastAsia="Arial" w:hAnsi="Times New Roman" w:cs="Times New Roman"/>
          <w:b/>
          <w:sz w:val="24"/>
          <w:szCs w:val="24"/>
        </w:rPr>
        <w:tab/>
        <w:t>Prekių tiekimo pabaiga</w:t>
      </w:r>
    </w:p>
    <w:p w14:paraId="25FD6F95" w14:textId="77777777" w:rsidR="00C25C62" w:rsidRPr="00142C48" w:rsidRDefault="00C25C62" w:rsidP="00C25C62">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42C48">
        <w:rPr>
          <w:rFonts w:ascii="Times New Roman" w:eastAsia="Arial" w:hAnsi="Times New Roman" w:cs="Times New Roman"/>
          <w:sz w:val="24"/>
          <w:szCs w:val="24"/>
        </w:rPr>
        <w:t>6.1.1.</w:t>
      </w:r>
      <w:r w:rsidRPr="00142C48">
        <w:rPr>
          <w:rFonts w:ascii="Times New Roman" w:eastAsia="Arial" w:hAnsi="Times New Roman" w:cs="Times New Roman"/>
          <w:sz w:val="24"/>
          <w:szCs w:val="24"/>
        </w:rPr>
        <w:tab/>
        <w:t xml:space="preserve">Prekių tiekimas laikomas užbaigtu, kai yra įvykdytos visos šios sąlygos: </w:t>
      </w:r>
    </w:p>
    <w:p w14:paraId="06AE7535" w14:textId="77777777" w:rsidR="00C25C62" w:rsidRPr="00142C48" w:rsidRDefault="00C25C62" w:rsidP="00C25C62">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42C48">
        <w:rPr>
          <w:rFonts w:ascii="Times New Roman" w:eastAsia="Arial" w:hAnsi="Times New Roman" w:cs="Times New Roman"/>
          <w:sz w:val="24"/>
          <w:szCs w:val="24"/>
        </w:rPr>
        <w:t>6.1.1.1.</w:t>
      </w:r>
      <w:r w:rsidRPr="00142C48">
        <w:rPr>
          <w:rFonts w:ascii="Times New Roman" w:eastAsia="Arial" w:hAnsi="Times New Roman" w:cs="Times New Roman"/>
          <w:sz w:val="24"/>
          <w:szCs w:val="24"/>
        </w:rPr>
        <w:tab/>
        <w:t xml:space="preserve">Tiekėjas pristatė visas Prekes pagal Sutarties ir </w:t>
      </w:r>
      <w:r w:rsidRPr="00142C48">
        <w:rPr>
          <w:rFonts w:ascii="Times New Roman" w:hAnsi="Times New Roman" w:cs="Times New Roman"/>
          <w:sz w:val="24"/>
          <w:szCs w:val="24"/>
        </w:rPr>
        <w:t>įstatymų bei kitų teisės aktų</w:t>
      </w:r>
      <w:r w:rsidRPr="00142C48">
        <w:rPr>
          <w:rFonts w:ascii="Times New Roman" w:eastAsia="Arial" w:hAnsi="Times New Roman" w:cs="Times New Roman"/>
          <w:sz w:val="24"/>
          <w:szCs w:val="24"/>
        </w:rPr>
        <w:t xml:space="preserve"> reikalavimus (ir kai suteiktos visos su Prekėmis susijusios paslaugos, jei to reikalaujama), </w:t>
      </w:r>
    </w:p>
    <w:p w14:paraId="6DD33011" w14:textId="77777777" w:rsidR="00C25C62" w:rsidRPr="00142C48" w:rsidRDefault="00C25C62" w:rsidP="00C25C62">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42C48">
        <w:rPr>
          <w:rFonts w:ascii="Times New Roman" w:eastAsia="Arial" w:hAnsi="Times New Roman" w:cs="Times New Roman"/>
          <w:sz w:val="24"/>
          <w:szCs w:val="24"/>
        </w:rPr>
        <w:t>6.1.1.2.</w:t>
      </w:r>
      <w:r w:rsidRPr="00142C48">
        <w:rPr>
          <w:rFonts w:ascii="Times New Roman" w:eastAsia="Arial" w:hAnsi="Times New Roman" w:cs="Times New Roman"/>
          <w:sz w:val="24"/>
          <w:szCs w:val="24"/>
        </w:rPr>
        <w:tab/>
        <w:t>Tiekėjas perdavė Pirkėjui visą reikalingą dokumentaciją, įskaitant naudojimo instrukcijas ir garantijas (jei to reikalaujama),</w:t>
      </w:r>
    </w:p>
    <w:p w14:paraId="59E7F6C2" w14:textId="77777777" w:rsidR="00C25C62" w:rsidRPr="00142C48" w:rsidRDefault="00C25C62" w:rsidP="00C25C62">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42C48">
        <w:rPr>
          <w:rFonts w:ascii="Times New Roman" w:eastAsia="Arial" w:hAnsi="Times New Roman" w:cs="Times New Roman"/>
          <w:sz w:val="24"/>
          <w:szCs w:val="24"/>
        </w:rPr>
        <w:t>6.1.1.3.</w:t>
      </w:r>
      <w:r w:rsidRPr="00142C48">
        <w:rPr>
          <w:rFonts w:ascii="Times New Roman" w:eastAsia="Arial" w:hAnsi="Times New Roman" w:cs="Times New Roman"/>
          <w:sz w:val="24"/>
          <w:szCs w:val="24"/>
        </w:rPr>
        <w:tab/>
        <w:t>Tiekėjas apmokė Pirkėjo personalą, kaip naudoti Prekes (jeigu to reikalaujama),</w:t>
      </w:r>
    </w:p>
    <w:p w14:paraId="32F2509C" w14:textId="77777777" w:rsidR="00C25C62" w:rsidRPr="00142C48" w:rsidRDefault="00C25C62" w:rsidP="00C25C62">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42C48">
        <w:rPr>
          <w:rFonts w:ascii="Times New Roman" w:eastAsia="Arial" w:hAnsi="Times New Roman" w:cs="Times New Roman"/>
          <w:sz w:val="24"/>
          <w:szCs w:val="24"/>
        </w:rPr>
        <w:t>6.1.1.4.</w:t>
      </w:r>
      <w:r w:rsidRPr="00142C48">
        <w:rPr>
          <w:rFonts w:ascii="Times New Roman" w:eastAsia="Arial" w:hAnsi="Times New Roman" w:cs="Times New Roman"/>
          <w:sz w:val="24"/>
          <w:szCs w:val="24"/>
        </w:rPr>
        <w:tab/>
        <w:t>buvo įformintas Prekių perdavimo-priėmimo aktas ar Prekių perdavimo–priėmimo aktai, jei numatytas Prekių pristatymas dalimis, ar kitas Sutartyje numatytas dokumentas, nuo kurio pasirašymo laikoma, kad Prekės buvo priimtos,</w:t>
      </w:r>
    </w:p>
    <w:p w14:paraId="150B4C3D" w14:textId="77777777" w:rsidR="00C25C62" w:rsidRPr="00142C48" w:rsidRDefault="00C25C62" w:rsidP="00C25C62">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42C48">
        <w:rPr>
          <w:rFonts w:ascii="Times New Roman" w:eastAsia="Arial" w:hAnsi="Times New Roman" w:cs="Times New Roman"/>
          <w:sz w:val="24"/>
          <w:szCs w:val="24"/>
        </w:rPr>
        <w:t>6.1.1.5.</w:t>
      </w:r>
      <w:r w:rsidRPr="00142C48">
        <w:rPr>
          <w:rFonts w:ascii="Times New Roman" w:eastAsia="Arial" w:hAnsi="Times New Roman" w:cs="Times New Roman"/>
          <w:sz w:val="24"/>
          <w:szCs w:val="24"/>
        </w:rPr>
        <w:tab/>
        <w:t xml:space="preserve">Tiekėjas įvykdė kitas sąlygas, numatytas </w:t>
      </w:r>
      <w:r w:rsidRPr="00142C48">
        <w:rPr>
          <w:rFonts w:ascii="Times New Roman" w:hAnsi="Times New Roman" w:cs="Times New Roman"/>
          <w:sz w:val="24"/>
          <w:szCs w:val="24"/>
        </w:rPr>
        <w:t>įstatymuose bei kituose teisės aktuose</w:t>
      </w:r>
      <w:r w:rsidRPr="00142C48">
        <w:rPr>
          <w:rFonts w:ascii="Times New Roman" w:eastAsia="Arial" w:hAnsi="Times New Roman" w:cs="Times New Roman"/>
          <w:sz w:val="24"/>
          <w:szCs w:val="24"/>
        </w:rPr>
        <w:t>, Sutartyje ir pasiūlyme, kurios turi būti įvykdytos tam, kad būtų laikoma, jog Prekių tiekimas yra užbaigtas, ir pateikė Pirkėjui tai įrodančius dokumentus.</w:t>
      </w:r>
    </w:p>
    <w:p w14:paraId="6D787249" w14:textId="77777777" w:rsidR="00C25C62" w:rsidRPr="00142C48" w:rsidRDefault="00C25C62" w:rsidP="00C25C62">
      <w:pPr>
        <w:keepNext/>
        <w:keepLines/>
        <w:widowControl w:val="0"/>
        <w:pBdr>
          <w:top w:val="nil"/>
          <w:left w:val="nil"/>
          <w:bottom w:val="nil"/>
          <w:right w:val="nil"/>
          <w:between w:val="nil"/>
        </w:pBdr>
        <w:tabs>
          <w:tab w:val="left" w:pos="567"/>
          <w:tab w:val="left" w:pos="851"/>
          <w:tab w:val="left" w:pos="992"/>
          <w:tab w:val="left" w:pos="1134"/>
        </w:tabs>
        <w:spacing w:before="120" w:after="120" w:line="240" w:lineRule="auto"/>
        <w:jc w:val="center"/>
        <w:outlineLvl w:val="1"/>
        <w:rPr>
          <w:rFonts w:ascii="Times New Roman" w:eastAsia="Arial" w:hAnsi="Times New Roman" w:cs="Times New Roman"/>
          <w:b/>
          <w:sz w:val="24"/>
          <w:szCs w:val="24"/>
        </w:rPr>
      </w:pPr>
      <w:r w:rsidRPr="00142C48">
        <w:rPr>
          <w:rFonts w:ascii="Times New Roman" w:eastAsia="Arial" w:hAnsi="Times New Roman" w:cs="Times New Roman"/>
          <w:b/>
          <w:sz w:val="24"/>
          <w:szCs w:val="24"/>
        </w:rPr>
        <w:t>6.2.</w:t>
      </w:r>
      <w:r w:rsidRPr="00142C48">
        <w:rPr>
          <w:rFonts w:ascii="Times New Roman" w:eastAsia="Arial" w:hAnsi="Times New Roman" w:cs="Times New Roman"/>
          <w:b/>
          <w:sz w:val="24"/>
          <w:szCs w:val="24"/>
        </w:rPr>
        <w:tab/>
        <w:t>Prekių perdavimas–priėmimas</w:t>
      </w:r>
    </w:p>
    <w:p w14:paraId="40C54837" w14:textId="77777777" w:rsidR="00C25C62" w:rsidRPr="00142C48" w:rsidRDefault="00C25C62" w:rsidP="00C25C62">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142C48">
        <w:rPr>
          <w:rFonts w:ascii="Times New Roman" w:eastAsia="Arial" w:hAnsi="Times New Roman" w:cs="Times New Roman"/>
          <w:sz w:val="24"/>
          <w:szCs w:val="24"/>
        </w:rPr>
        <w:t>6.2.1.</w:t>
      </w:r>
      <w:r w:rsidRPr="00142C48">
        <w:rPr>
          <w:rFonts w:ascii="Times New Roman" w:eastAsia="Arial" w:hAnsi="Times New Roman" w:cs="Times New Roman"/>
          <w:sz w:val="24"/>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B703CD2" w14:textId="77777777" w:rsidR="00C25C62" w:rsidRPr="00142C48" w:rsidRDefault="00C25C62" w:rsidP="00C25C62">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142C48">
        <w:rPr>
          <w:rFonts w:ascii="Times New Roman" w:eastAsia="Arial" w:hAnsi="Times New Roman" w:cs="Times New Roman"/>
          <w:sz w:val="24"/>
          <w:szCs w:val="24"/>
        </w:rPr>
        <w:t>6.2.2.</w:t>
      </w:r>
      <w:r w:rsidRPr="00142C48">
        <w:rPr>
          <w:rFonts w:ascii="Times New Roman" w:eastAsia="Arial" w:hAnsi="Times New Roman" w:cs="Times New Roman"/>
          <w:sz w:val="24"/>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4BDA3222" w14:textId="77777777" w:rsidR="00C25C62" w:rsidRPr="00142C48" w:rsidRDefault="00C25C62" w:rsidP="00C25C62">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142C48">
        <w:rPr>
          <w:rFonts w:ascii="Times New Roman" w:eastAsia="Arial" w:hAnsi="Times New Roman" w:cs="Times New Roman"/>
          <w:sz w:val="24"/>
          <w:szCs w:val="24"/>
        </w:rPr>
        <w:t>6.2.3.</w:t>
      </w:r>
      <w:r w:rsidRPr="00142C48">
        <w:rPr>
          <w:rFonts w:ascii="Times New Roman" w:eastAsia="Arial" w:hAnsi="Times New Roman" w:cs="Times New Roman"/>
          <w:sz w:val="24"/>
          <w:szCs w:val="24"/>
        </w:rPr>
        <w:tab/>
        <w:t xml:space="preserve">Tiekėjui pristačius Prekes, Pirkėjas atlieka jų patikrinimą ir privalo: </w:t>
      </w:r>
    </w:p>
    <w:p w14:paraId="0CC22749" w14:textId="77777777" w:rsidR="00C25C62" w:rsidRPr="00142C48" w:rsidRDefault="00C25C62" w:rsidP="00C25C62">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42C48">
        <w:rPr>
          <w:rFonts w:ascii="Times New Roman" w:eastAsia="Arial" w:hAnsi="Times New Roman" w:cs="Times New Roman"/>
          <w:sz w:val="24"/>
          <w:szCs w:val="24"/>
        </w:rPr>
        <w:t>6.2.3.1.</w:t>
      </w:r>
      <w:r w:rsidRPr="00142C48">
        <w:rPr>
          <w:rFonts w:ascii="Times New Roman" w:eastAsia="Arial" w:hAnsi="Times New Roman" w:cs="Times New Roman"/>
          <w:sz w:val="24"/>
          <w:szCs w:val="24"/>
        </w:rPr>
        <w:tab/>
        <w:t>ne vėliau kaip per 5 (penkias) darbo dienas nuo faktinio Prekių perdavimo priimti Prekes, pasirašydamas Prekių perdavimo–priėmimo aktą; arba</w:t>
      </w:r>
    </w:p>
    <w:p w14:paraId="0F69C256" w14:textId="77777777" w:rsidR="00C25C62" w:rsidRPr="00142C48" w:rsidRDefault="00C25C62" w:rsidP="00C25C62">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42C48">
        <w:rPr>
          <w:rFonts w:ascii="Times New Roman" w:eastAsia="Arial" w:hAnsi="Times New Roman" w:cs="Times New Roman"/>
          <w:sz w:val="24"/>
          <w:szCs w:val="24"/>
        </w:rPr>
        <w:t>6.2.3.2.</w:t>
      </w:r>
      <w:r w:rsidRPr="00142C48">
        <w:rPr>
          <w:rFonts w:ascii="Times New Roman" w:eastAsia="Arial" w:hAnsi="Times New Roman" w:cs="Times New Roman"/>
          <w:sz w:val="24"/>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142C48">
        <w:rPr>
          <w:rFonts w:ascii="Times New Roman" w:eastAsia="Arial" w:hAnsi="Times New Roman" w:cs="Times New Roman"/>
          <w:b/>
          <w:bCs/>
          <w:sz w:val="24"/>
          <w:szCs w:val="24"/>
        </w:rPr>
        <w:t>Defektų aktas</w:t>
      </w:r>
      <w:r w:rsidRPr="00142C48">
        <w:rPr>
          <w:rFonts w:ascii="Times New Roman" w:eastAsia="Arial" w:hAnsi="Times New Roman" w:cs="Times New Roman"/>
          <w:sz w:val="24"/>
          <w:szCs w:val="24"/>
        </w:rPr>
        <w:t>); arba</w:t>
      </w:r>
    </w:p>
    <w:p w14:paraId="6751142A" w14:textId="77777777" w:rsidR="00C25C62" w:rsidRPr="00142C48" w:rsidRDefault="00C25C62" w:rsidP="00C25C62">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42C48">
        <w:rPr>
          <w:rFonts w:ascii="Times New Roman" w:eastAsia="Arial" w:hAnsi="Times New Roman" w:cs="Times New Roman"/>
          <w:sz w:val="24"/>
          <w:szCs w:val="24"/>
        </w:rPr>
        <w:t>6.2.3.3.</w:t>
      </w:r>
      <w:r w:rsidRPr="00142C48">
        <w:rPr>
          <w:rFonts w:ascii="Times New Roman" w:eastAsia="Arial" w:hAnsi="Times New Roman" w:cs="Times New Roman"/>
          <w:sz w:val="24"/>
          <w:szCs w:val="24"/>
        </w:rPr>
        <w:tab/>
        <w:t xml:space="preserve">atsisakyti priimti Prekes ar jų dalį ir įteikti (arba išsiųsti) Defektų aktą Tiekėjui dėl netinkamų Prekių ar jų dalies.  </w:t>
      </w:r>
    </w:p>
    <w:p w14:paraId="2C7F6E91" w14:textId="77777777" w:rsidR="00C25C62" w:rsidRPr="00142C48" w:rsidRDefault="00C25C62" w:rsidP="00C25C62">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42C48">
        <w:rPr>
          <w:rFonts w:ascii="Times New Roman" w:eastAsia="Arial" w:hAnsi="Times New Roman" w:cs="Times New Roman"/>
          <w:sz w:val="24"/>
          <w:szCs w:val="24"/>
        </w:rPr>
        <w:t>6.2.4.</w:t>
      </w:r>
      <w:r w:rsidRPr="00142C48">
        <w:rPr>
          <w:rFonts w:ascii="Times New Roman" w:eastAsia="Arial" w:hAnsi="Times New Roman" w:cs="Times New Roman"/>
          <w:sz w:val="24"/>
          <w:szCs w:val="24"/>
        </w:rPr>
        <w:tab/>
        <w:t xml:space="preserve">Prekių perdavimo–priėmimo akte turi būti nurodoma data, kada Tiekėjas pristatė visas Prekes (ar atitinkamą jų dalį, kai Sutartyje numatytas pristatymas dalimis) ir pateikė visus reikiamus dokumentus. </w:t>
      </w:r>
    </w:p>
    <w:p w14:paraId="2FC18C50" w14:textId="77777777" w:rsidR="00C25C62" w:rsidRPr="00142C48" w:rsidRDefault="00C25C62" w:rsidP="00C25C62">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42C48">
        <w:rPr>
          <w:rFonts w:ascii="Times New Roman" w:eastAsia="Arial" w:hAnsi="Times New Roman" w:cs="Times New Roman"/>
          <w:sz w:val="24"/>
          <w:szCs w:val="24"/>
        </w:rPr>
        <w:t>6.2.5.</w:t>
      </w:r>
      <w:r w:rsidRPr="00142C48">
        <w:rPr>
          <w:rFonts w:ascii="Times New Roman" w:eastAsia="Arial" w:hAnsi="Times New Roman" w:cs="Times New Roman"/>
          <w:sz w:val="24"/>
          <w:szCs w:val="24"/>
        </w:rPr>
        <w:tab/>
        <w:t xml:space="preserve">Prekes, neatitinkančias Sutarties, </w:t>
      </w:r>
      <w:r w:rsidRPr="00142C48">
        <w:rPr>
          <w:rFonts w:ascii="Times New Roman" w:hAnsi="Times New Roman" w:cs="Times New Roman"/>
          <w:sz w:val="24"/>
          <w:szCs w:val="24"/>
        </w:rPr>
        <w:t>įstatymų bei kitų teisės aktų</w:t>
      </w:r>
      <w:r w:rsidRPr="00142C48">
        <w:rPr>
          <w:rFonts w:ascii="Times New Roman" w:eastAsia="Arial" w:hAnsi="Times New Roman" w:cs="Times New Roman"/>
          <w:sz w:val="24"/>
          <w:szCs w:val="24"/>
        </w:rPr>
        <w:t xml:space="preserve"> (jei taikoma) reikalavimų, Tiekėjas privalo atsiimti savo sąskaita per Pirkėjo Defektų akte nustatytą terminą, taip pat Pirkėjo reikalavimu atlyginti tokių Prekių saugojimo išlaidas.</w:t>
      </w:r>
    </w:p>
    <w:p w14:paraId="2F30B886" w14:textId="77777777" w:rsidR="00C25C62" w:rsidRPr="00142C48" w:rsidRDefault="00C25C62" w:rsidP="00C25C62">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42C48">
        <w:rPr>
          <w:rFonts w:ascii="Times New Roman" w:eastAsia="Arial" w:hAnsi="Times New Roman" w:cs="Times New Roman"/>
          <w:sz w:val="24"/>
          <w:szCs w:val="24"/>
        </w:rPr>
        <w:t>6.2.6.</w:t>
      </w:r>
      <w:r w:rsidRPr="00142C48">
        <w:rPr>
          <w:rFonts w:ascii="Times New Roman" w:eastAsia="Arial" w:hAnsi="Times New Roman" w:cs="Times New Roman"/>
          <w:sz w:val="24"/>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7B23AFE3" w14:textId="77777777" w:rsidR="00C25C62" w:rsidRPr="00142C48" w:rsidRDefault="00C25C62" w:rsidP="00C25C62">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42C48">
        <w:rPr>
          <w:rFonts w:ascii="Times New Roman" w:eastAsia="Arial" w:hAnsi="Times New Roman" w:cs="Times New Roman"/>
          <w:sz w:val="24"/>
          <w:szCs w:val="24"/>
        </w:rPr>
        <w:t>6.2.7.</w:t>
      </w:r>
      <w:r w:rsidRPr="00142C48">
        <w:rPr>
          <w:rFonts w:ascii="Times New Roman" w:eastAsia="Arial" w:hAnsi="Times New Roman" w:cs="Times New Roman"/>
          <w:sz w:val="24"/>
          <w:szCs w:val="24"/>
        </w:rPr>
        <w:tab/>
        <w:t>Jeigu Pirkėjas per 5 (penkias) darbo dienas nepateikia (neišsiunčia) Tiekėjui  Defektų akto, laikoma, kad Pirkėjas Prekes priėmė ir joms pretenzijų neturi.</w:t>
      </w:r>
    </w:p>
    <w:p w14:paraId="231F950C" w14:textId="77777777" w:rsidR="00C25C62" w:rsidRPr="00142C48" w:rsidRDefault="00C25C62" w:rsidP="00C25C62">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142C48">
        <w:rPr>
          <w:rFonts w:ascii="Times New Roman" w:eastAsia="Arial" w:hAnsi="Times New Roman" w:cs="Times New Roman"/>
          <w:sz w:val="24"/>
          <w:szCs w:val="24"/>
        </w:rPr>
        <w:t>6.2.8.</w:t>
      </w:r>
      <w:r w:rsidRPr="00142C48">
        <w:rPr>
          <w:rFonts w:ascii="Times New Roman" w:eastAsia="Arial" w:hAnsi="Times New Roman" w:cs="Times New Roman"/>
          <w:sz w:val="24"/>
          <w:szCs w:val="24"/>
        </w:rPr>
        <w:tab/>
        <w:t>Prekių praradimo ar sugadinimo ar atsitiktinio žuvimo rizika Pirkėjui iš Tiekėjo pereina nuo faktinio Prekių priėmimo momento.</w:t>
      </w:r>
    </w:p>
    <w:p w14:paraId="0DA5B153" w14:textId="77777777" w:rsidR="00C25C62" w:rsidRPr="00142C48" w:rsidRDefault="00C25C62" w:rsidP="00C25C62">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142C48">
        <w:rPr>
          <w:rFonts w:ascii="Times New Roman" w:eastAsia="Arial" w:hAnsi="Times New Roman" w:cs="Times New Roman"/>
          <w:sz w:val="24"/>
          <w:szCs w:val="24"/>
        </w:rPr>
        <w:t>6.2.9.</w:t>
      </w:r>
      <w:r w:rsidRPr="00142C48">
        <w:rPr>
          <w:rFonts w:ascii="Times New Roman" w:eastAsia="Arial" w:hAnsi="Times New Roman" w:cs="Times New Roman"/>
          <w:sz w:val="24"/>
          <w:szCs w:val="24"/>
        </w:rPr>
        <w:tab/>
        <w:t xml:space="preserve">Pirkėjas turi teisę naudotis Prekėmis tik po Prekių perdavimo-priėmimo akto pasirašymo. </w:t>
      </w:r>
    </w:p>
    <w:p w14:paraId="289066F7" w14:textId="77777777" w:rsidR="00C25C62" w:rsidRPr="00142C48" w:rsidRDefault="00C25C62" w:rsidP="00C25C6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42C48">
        <w:rPr>
          <w:rFonts w:ascii="Times New Roman" w:eastAsia="Arial" w:hAnsi="Times New Roman" w:cs="Times New Roman"/>
          <w:sz w:val="24"/>
          <w:szCs w:val="24"/>
        </w:rPr>
        <w:lastRenderedPageBreak/>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46CAD2D8" w14:textId="77777777" w:rsidR="00C25C62" w:rsidRPr="00142C48" w:rsidRDefault="00C25C62" w:rsidP="00C25C62">
      <w:pPr>
        <w:keepNext/>
        <w:keepLines/>
        <w:widowControl w:val="0"/>
        <w:pBdr>
          <w:top w:val="nil"/>
          <w:left w:val="nil"/>
          <w:bottom w:val="nil"/>
          <w:right w:val="nil"/>
          <w:between w:val="nil"/>
        </w:pBdr>
        <w:tabs>
          <w:tab w:val="left" w:pos="284"/>
          <w:tab w:val="left" w:pos="567"/>
          <w:tab w:val="left" w:pos="851"/>
          <w:tab w:val="left" w:pos="992"/>
          <w:tab w:val="left" w:pos="1134"/>
        </w:tabs>
        <w:spacing w:before="120" w:after="120" w:line="240" w:lineRule="auto"/>
        <w:jc w:val="center"/>
        <w:rPr>
          <w:rFonts w:ascii="Times New Roman" w:eastAsia="Arial" w:hAnsi="Times New Roman" w:cs="Times New Roman"/>
          <w:b/>
          <w:caps/>
          <w:sz w:val="24"/>
          <w:szCs w:val="24"/>
        </w:rPr>
      </w:pPr>
      <w:r w:rsidRPr="00142C48">
        <w:rPr>
          <w:rFonts w:ascii="Times New Roman" w:eastAsia="Arial" w:hAnsi="Times New Roman" w:cs="Times New Roman"/>
          <w:b/>
          <w:caps/>
          <w:sz w:val="24"/>
          <w:szCs w:val="24"/>
        </w:rPr>
        <w:t>7.</w:t>
      </w:r>
      <w:r w:rsidRPr="00142C48">
        <w:rPr>
          <w:rFonts w:ascii="Times New Roman" w:eastAsia="Arial" w:hAnsi="Times New Roman" w:cs="Times New Roman"/>
          <w:b/>
          <w:caps/>
          <w:sz w:val="24"/>
          <w:szCs w:val="24"/>
        </w:rPr>
        <w:tab/>
        <w:t>Tiekėjo garantiniai įsipareigojimai</w:t>
      </w:r>
    </w:p>
    <w:p w14:paraId="6E077C63" w14:textId="77777777" w:rsidR="00C25C62" w:rsidRPr="00142C48" w:rsidRDefault="00C25C62" w:rsidP="00C25C62">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ascii="Times New Roman" w:eastAsia="Arial" w:hAnsi="Times New Roman" w:cs="Times New Roman"/>
          <w:b/>
          <w:sz w:val="24"/>
          <w:szCs w:val="24"/>
        </w:rPr>
      </w:pPr>
      <w:r w:rsidRPr="00142C48">
        <w:rPr>
          <w:rFonts w:ascii="Times New Roman" w:eastAsia="Arial" w:hAnsi="Times New Roman" w:cs="Times New Roman"/>
          <w:b/>
          <w:bCs/>
          <w:sz w:val="24"/>
          <w:szCs w:val="24"/>
        </w:rPr>
        <w:t>7.1.</w:t>
      </w:r>
      <w:r w:rsidRPr="00142C48">
        <w:rPr>
          <w:rFonts w:ascii="Times New Roman" w:eastAsia="Arial" w:hAnsi="Times New Roman" w:cs="Times New Roman"/>
          <w:b/>
          <w:bCs/>
          <w:sz w:val="24"/>
          <w:szCs w:val="24"/>
        </w:rPr>
        <w:tab/>
      </w:r>
      <w:r w:rsidRPr="00142C48">
        <w:rPr>
          <w:rFonts w:ascii="Times New Roman" w:eastAsia="Arial" w:hAnsi="Times New Roman" w:cs="Times New Roman"/>
          <w:b/>
          <w:sz w:val="24"/>
          <w:szCs w:val="24"/>
        </w:rPr>
        <w:t>Garantiniai terminai (jei taikoma)</w:t>
      </w:r>
    </w:p>
    <w:p w14:paraId="303BCC97" w14:textId="77777777" w:rsidR="00C25C62" w:rsidRPr="00142C48" w:rsidRDefault="00C25C62" w:rsidP="00C25C62">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142C48">
        <w:rPr>
          <w:rFonts w:ascii="Times New Roman" w:eastAsia="Arial" w:hAnsi="Times New Roman" w:cs="Times New Roman"/>
          <w:sz w:val="24"/>
          <w:szCs w:val="24"/>
        </w:rPr>
        <w:t>7.1.1.</w:t>
      </w:r>
      <w:r w:rsidRPr="00142C48">
        <w:rPr>
          <w:rFonts w:ascii="Times New Roman" w:eastAsia="Arial" w:hAnsi="Times New Roman" w:cs="Times New Roman"/>
          <w:sz w:val="24"/>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124829E" w14:textId="77777777" w:rsidR="00C25C62" w:rsidRPr="00142C48" w:rsidRDefault="00C25C62" w:rsidP="00C25C62">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142C48">
        <w:rPr>
          <w:rFonts w:ascii="Times New Roman" w:eastAsia="Arial" w:hAnsi="Times New Roman" w:cs="Times New Roman"/>
          <w:sz w:val="24"/>
          <w:szCs w:val="24"/>
        </w:rPr>
        <w:t>7.1.2.</w:t>
      </w:r>
      <w:r w:rsidRPr="00142C48">
        <w:rPr>
          <w:rFonts w:ascii="Times New Roman" w:eastAsia="Arial" w:hAnsi="Times New Roman" w:cs="Times New Roman"/>
          <w:sz w:val="24"/>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70B39EFE" w14:textId="77777777" w:rsidR="00C25C62" w:rsidRPr="00142C48" w:rsidRDefault="00C25C62" w:rsidP="00C25C62">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142C48">
        <w:rPr>
          <w:rFonts w:ascii="Times New Roman" w:eastAsia="Arial" w:hAnsi="Times New Roman" w:cs="Times New Roman"/>
          <w:sz w:val="24"/>
          <w:szCs w:val="24"/>
        </w:rPr>
        <w:t>7.1.3.</w:t>
      </w:r>
      <w:r w:rsidRPr="00142C48">
        <w:rPr>
          <w:rFonts w:ascii="Times New Roman" w:eastAsia="Arial" w:hAnsi="Times New Roman" w:cs="Times New Roman"/>
          <w:sz w:val="24"/>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5E76DF0" w14:textId="77777777" w:rsidR="00C25C62" w:rsidRPr="00142C48" w:rsidRDefault="00C25C62" w:rsidP="00C25C62">
      <w:pPr>
        <w:keepNext/>
        <w:keepLines/>
        <w:widowControl w:val="0"/>
        <w:pBdr>
          <w:top w:val="nil"/>
          <w:left w:val="nil"/>
          <w:bottom w:val="nil"/>
          <w:right w:val="nil"/>
          <w:between w:val="nil"/>
        </w:pBdr>
        <w:tabs>
          <w:tab w:val="left" w:pos="567"/>
          <w:tab w:val="left" w:pos="851"/>
          <w:tab w:val="left" w:pos="992"/>
          <w:tab w:val="left" w:pos="1134"/>
        </w:tabs>
        <w:spacing w:before="120" w:after="120" w:line="240" w:lineRule="auto"/>
        <w:jc w:val="center"/>
        <w:outlineLvl w:val="1"/>
        <w:rPr>
          <w:rFonts w:ascii="Times New Roman" w:eastAsia="Arial" w:hAnsi="Times New Roman" w:cs="Times New Roman"/>
          <w:b/>
          <w:sz w:val="24"/>
          <w:szCs w:val="24"/>
        </w:rPr>
      </w:pPr>
      <w:r w:rsidRPr="00142C48">
        <w:rPr>
          <w:rFonts w:ascii="Times New Roman" w:eastAsia="Arial" w:hAnsi="Times New Roman" w:cs="Times New Roman"/>
          <w:b/>
          <w:bCs/>
          <w:sz w:val="24"/>
          <w:szCs w:val="24"/>
        </w:rPr>
        <w:t>7.2.</w:t>
      </w:r>
      <w:r w:rsidRPr="00142C48">
        <w:rPr>
          <w:rFonts w:ascii="Times New Roman" w:eastAsia="Arial" w:hAnsi="Times New Roman" w:cs="Times New Roman"/>
          <w:b/>
          <w:bCs/>
          <w:sz w:val="24"/>
          <w:szCs w:val="24"/>
        </w:rPr>
        <w:tab/>
      </w:r>
      <w:r w:rsidRPr="00142C48">
        <w:rPr>
          <w:rFonts w:ascii="Times New Roman" w:eastAsia="Arial" w:hAnsi="Times New Roman" w:cs="Times New Roman"/>
          <w:b/>
          <w:sz w:val="24"/>
          <w:szCs w:val="24"/>
        </w:rPr>
        <w:t>Pretenzijos dėl Prekių trūkumų</w:t>
      </w:r>
    </w:p>
    <w:p w14:paraId="0A71525A" w14:textId="77777777" w:rsidR="00C25C62" w:rsidRPr="00142C48" w:rsidRDefault="00C25C62" w:rsidP="00C25C6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42C48">
        <w:rPr>
          <w:rFonts w:ascii="Times New Roman" w:eastAsia="Arial" w:hAnsi="Times New Roman" w:cs="Times New Roman"/>
          <w:sz w:val="24"/>
          <w:szCs w:val="24"/>
        </w:rPr>
        <w:t>7.2.1.</w:t>
      </w:r>
      <w:r w:rsidRPr="00142C48">
        <w:rPr>
          <w:rFonts w:ascii="Times New Roman" w:eastAsia="Arial" w:hAnsi="Times New Roman" w:cs="Times New Roman"/>
          <w:sz w:val="24"/>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38710915" w14:textId="77777777" w:rsidR="00C25C62" w:rsidRPr="00142C48" w:rsidRDefault="00C25C62" w:rsidP="00C25C6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42C48">
        <w:rPr>
          <w:rFonts w:ascii="Times New Roman" w:eastAsia="Arial" w:hAnsi="Times New Roman" w:cs="Times New Roman"/>
          <w:sz w:val="24"/>
          <w:szCs w:val="24"/>
        </w:rPr>
        <w:t>7.2.2.</w:t>
      </w:r>
      <w:r w:rsidRPr="00142C48">
        <w:rPr>
          <w:rFonts w:ascii="Times New Roman" w:eastAsia="Arial" w:hAnsi="Times New Roman" w:cs="Times New Roman"/>
          <w:sz w:val="24"/>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637641EB" w14:textId="77777777" w:rsidR="00C25C62" w:rsidRPr="00142C48" w:rsidRDefault="00C25C62" w:rsidP="00C25C62">
      <w:pPr>
        <w:tabs>
          <w:tab w:val="left" w:pos="567"/>
          <w:tab w:val="left" w:pos="851"/>
          <w:tab w:val="left" w:pos="992"/>
          <w:tab w:val="left" w:pos="1134"/>
        </w:tabs>
        <w:spacing w:after="0" w:line="240" w:lineRule="auto"/>
        <w:jc w:val="both"/>
        <w:rPr>
          <w:rFonts w:ascii="Times New Roman" w:hAnsi="Times New Roman" w:cs="Times New Roman"/>
          <w:sz w:val="24"/>
          <w:szCs w:val="24"/>
        </w:rPr>
      </w:pPr>
      <w:r w:rsidRPr="00142C48">
        <w:rPr>
          <w:rFonts w:ascii="Times New Roman" w:hAnsi="Times New Roman" w:cs="Times New Roman"/>
          <w:sz w:val="24"/>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4ACBC5AA" w14:textId="77777777" w:rsidR="00C25C62" w:rsidRPr="00142C48" w:rsidRDefault="00C25C62" w:rsidP="00C25C62">
      <w:pPr>
        <w:tabs>
          <w:tab w:val="left" w:pos="567"/>
          <w:tab w:val="left" w:pos="851"/>
          <w:tab w:val="left" w:pos="992"/>
          <w:tab w:val="left" w:pos="1134"/>
        </w:tabs>
        <w:spacing w:after="0" w:line="240" w:lineRule="auto"/>
        <w:jc w:val="both"/>
        <w:rPr>
          <w:rFonts w:ascii="Times New Roman" w:hAnsi="Times New Roman" w:cs="Times New Roman"/>
          <w:sz w:val="24"/>
          <w:szCs w:val="24"/>
        </w:rPr>
      </w:pPr>
      <w:r w:rsidRPr="00142C48">
        <w:rPr>
          <w:rFonts w:ascii="Times New Roman" w:hAnsi="Times New Roman" w:cs="Times New Roman"/>
          <w:sz w:val="24"/>
          <w:szCs w:val="24"/>
        </w:rPr>
        <w:t>7.2.3.1. jei Prekės atitinka Sutartyje nurodytus reikalavimus – Pirkėjas;</w:t>
      </w:r>
    </w:p>
    <w:p w14:paraId="066AD6D0" w14:textId="77777777" w:rsidR="00C25C62" w:rsidRPr="00142C48" w:rsidRDefault="00C25C62" w:rsidP="00C25C62">
      <w:pPr>
        <w:tabs>
          <w:tab w:val="left" w:pos="567"/>
          <w:tab w:val="left" w:pos="851"/>
          <w:tab w:val="left" w:pos="992"/>
          <w:tab w:val="left" w:pos="1134"/>
        </w:tabs>
        <w:spacing w:after="0" w:line="240" w:lineRule="auto"/>
        <w:jc w:val="both"/>
        <w:rPr>
          <w:rFonts w:ascii="Times New Roman" w:hAnsi="Times New Roman" w:cs="Times New Roman"/>
          <w:sz w:val="24"/>
          <w:szCs w:val="24"/>
        </w:rPr>
      </w:pPr>
      <w:r w:rsidRPr="00142C48">
        <w:rPr>
          <w:rFonts w:ascii="Times New Roman" w:hAnsi="Times New Roman" w:cs="Times New Roman"/>
          <w:sz w:val="24"/>
          <w:szCs w:val="24"/>
        </w:rPr>
        <w:t>7.2.3.2. jei Prekės neatitinka Sutartyje nurodytų reikalavimų – Tiekėjas.</w:t>
      </w:r>
    </w:p>
    <w:p w14:paraId="4BBFAB0D" w14:textId="77777777" w:rsidR="00C25C62" w:rsidRPr="00142C48" w:rsidRDefault="00C25C62" w:rsidP="00C25C62">
      <w:pPr>
        <w:keepNext/>
        <w:keepLines/>
        <w:widowControl w:val="0"/>
        <w:pBdr>
          <w:top w:val="nil"/>
          <w:left w:val="nil"/>
          <w:bottom w:val="nil"/>
          <w:right w:val="nil"/>
          <w:between w:val="nil"/>
        </w:pBdr>
        <w:tabs>
          <w:tab w:val="left" w:pos="567"/>
          <w:tab w:val="left" w:pos="851"/>
          <w:tab w:val="left" w:pos="992"/>
          <w:tab w:val="left" w:pos="1134"/>
        </w:tabs>
        <w:spacing w:before="120" w:after="120" w:line="240" w:lineRule="auto"/>
        <w:jc w:val="center"/>
        <w:outlineLvl w:val="1"/>
        <w:rPr>
          <w:rFonts w:ascii="Times New Roman" w:eastAsia="Arial" w:hAnsi="Times New Roman" w:cs="Times New Roman"/>
          <w:b/>
          <w:sz w:val="24"/>
          <w:szCs w:val="24"/>
        </w:rPr>
      </w:pPr>
      <w:r w:rsidRPr="00142C48">
        <w:rPr>
          <w:rFonts w:ascii="Times New Roman" w:eastAsia="Arial" w:hAnsi="Times New Roman" w:cs="Times New Roman"/>
          <w:b/>
          <w:bCs/>
          <w:sz w:val="24"/>
          <w:szCs w:val="24"/>
        </w:rPr>
        <w:t>7.3.</w:t>
      </w:r>
      <w:r w:rsidRPr="00142C48">
        <w:rPr>
          <w:rFonts w:ascii="Times New Roman" w:eastAsia="Arial" w:hAnsi="Times New Roman" w:cs="Times New Roman"/>
          <w:b/>
          <w:bCs/>
          <w:sz w:val="24"/>
          <w:szCs w:val="24"/>
        </w:rPr>
        <w:tab/>
      </w:r>
      <w:r w:rsidRPr="00142C48">
        <w:rPr>
          <w:rFonts w:ascii="Times New Roman" w:eastAsia="Arial" w:hAnsi="Times New Roman" w:cs="Times New Roman"/>
          <w:b/>
          <w:sz w:val="24"/>
          <w:szCs w:val="24"/>
        </w:rPr>
        <w:t>Prekių trūkumų šalinimas</w:t>
      </w:r>
    </w:p>
    <w:p w14:paraId="1311E220" w14:textId="77777777" w:rsidR="00C25C62" w:rsidRPr="00142C48" w:rsidRDefault="00C25C62" w:rsidP="00C25C6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42C48">
        <w:rPr>
          <w:rFonts w:ascii="Times New Roman" w:eastAsia="Arial" w:hAnsi="Times New Roman" w:cs="Times New Roman"/>
          <w:sz w:val="24"/>
          <w:szCs w:val="24"/>
        </w:rPr>
        <w:t>7.3.1.</w:t>
      </w:r>
      <w:r w:rsidRPr="00142C48">
        <w:rPr>
          <w:rFonts w:ascii="Times New Roman" w:eastAsia="Arial" w:hAnsi="Times New Roman" w:cs="Times New Roman"/>
          <w:sz w:val="24"/>
          <w:szCs w:val="24"/>
        </w:rPr>
        <w:tab/>
        <w:t xml:space="preserve">Tiekėjas privalo pašalinti Prekių trūkumus, sutaisydamas Prekes ar jų dalį arba pakeisdamas Prekę nauja Preke ar jos dalimi. </w:t>
      </w:r>
    </w:p>
    <w:p w14:paraId="301C9548" w14:textId="77777777" w:rsidR="00C25C62" w:rsidRPr="00142C48" w:rsidRDefault="00C25C62" w:rsidP="00C25C6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42C48">
        <w:rPr>
          <w:rFonts w:ascii="Times New Roman" w:eastAsia="Arial" w:hAnsi="Times New Roman" w:cs="Times New Roman"/>
          <w:sz w:val="24"/>
          <w:szCs w:val="24"/>
        </w:rPr>
        <w:t>7.3.2.</w:t>
      </w:r>
      <w:r w:rsidRPr="00142C48">
        <w:rPr>
          <w:rFonts w:ascii="Times New Roman" w:eastAsia="Arial" w:hAnsi="Times New Roman" w:cs="Times New Roman"/>
          <w:sz w:val="24"/>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5397B2B6" w14:textId="77777777" w:rsidR="00C25C62" w:rsidRPr="00142C48" w:rsidRDefault="00C25C62" w:rsidP="00C25C6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42C48">
        <w:rPr>
          <w:rFonts w:ascii="Times New Roman" w:eastAsia="Arial" w:hAnsi="Times New Roman" w:cs="Times New Roman"/>
          <w:sz w:val="24"/>
          <w:szCs w:val="24"/>
        </w:rPr>
        <w:t>7.3.3.</w:t>
      </w:r>
      <w:r w:rsidRPr="00142C48">
        <w:rPr>
          <w:rFonts w:ascii="Times New Roman" w:eastAsia="Arial" w:hAnsi="Times New Roman" w:cs="Times New Roman"/>
          <w:sz w:val="24"/>
          <w:szCs w:val="24"/>
        </w:rPr>
        <w:tab/>
        <w:t>Sutaisytoje Prekių dalyje pakartotinai nustačius Prekių trūkumų, Tiekėjas privalo pakeisti Prekes naujomis kokybiškomis Prekėmis, nebent Pirkėjas raštu sutiktų Prekes dar kartą taisyti.</w:t>
      </w:r>
    </w:p>
    <w:p w14:paraId="7DAFDBDC" w14:textId="77777777" w:rsidR="00C25C62" w:rsidRPr="00142C48" w:rsidRDefault="00C25C62" w:rsidP="00C25C6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42C48">
        <w:rPr>
          <w:rFonts w:ascii="Times New Roman" w:eastAsia="Arial" w:hAnsi="Times New Roman" w:cs="Times New Roman"/>
          <w:sz w:val="24"/>
          <w:szCs w:val="24"/>
        </w:rPr>
        <w:t>7.3.4.</w:t>
      </w:r>
      <w:r w:rsidRPr="00142C48">
        <w:rPr>
          <w:rFonts w:ascii="Times New Roman" w:eastAsia="Arial" w:hAnsi="Times New Roman" w:cs="Times New Roman"/>
          <w:sz w:val="24"/>
          <w:szCs w:val="24"/>
        </w:rPr>
        <w:tab/>
        <w:t>Pašalinus Prekių trūkumus, garantinis terminas sutaisytajai Prekių daliai ar naujoms Prekėms vėl pradedamas skaičiuoti nuo tinkamai sutaisytų ar pakeistų Prekių (ar jų dalių) perdavimo Pirkėjui dienos.</w:t>
      </w:r>
    </w:p>
    <w:p w14:paraId="5E928EC4" w14:textId="77777777" w:rsidR="00C25C62" w:rsidRPr="00142C48" w:rsidRDefault="00C25C62" w:rsidP="00C25C6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42C48">
        <w:rPr>
          <w:rFonts w:ascii="Times New Roman" w:eastAsia="Arial" w:hAnsi="Times New Roman" w:cs="Times New Roman"/>
          <w:sz w:val="24"/>
          <w:szCs w:val="24"/>
        </w:rPr>
        <w:t>7.3.5.</w:t>
      </w:r>
      <w:r w:rsidRPr="00142C48">
        <w:rPr>
          <w:rFonts w:ascii="Times New Roman" w:eastAsia="Arial" w:hAnsi="Times New Roman" w:cs="Times New Roman"/>
          <w:sz w:val="24"/>
          <w:szCs w:val="24"/>
        </w:rPr>
        <w:tab/>
        <w:t xml:space="preserve">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w:t>
      </w:r>
      <w:r w:rsidRPr="00142C48">
        <w:rPr>
          <w:rFonts w:ascii="Times New Roman" w:eastAsia="Arial" w:hAnsi="Times New Roman" w:cs="Times New Roman"/>
          <w:sz w:val="24"/>
          <w:szCs w:val="24"/>
        </w:rPr>
        <w:lastRenderedPageBreak/>
        <w:t>visais atvejais turi būti atliekami Tiekėjo rizika ir sąskaita.</w:t>
      </w:r>
    </w:p>
    <w:p w14:paraId="377BDB2E" w14:textId="77777777" w:rsidR="00C25C62" w:rsidRPr="00142C48" w:rsidRDefault="00C25C62" w:rsidP="00C25C62">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42C48">
        <w:rPr>
          <w:rFonts w:ascii="Times New Roman" w:eastAsia="Arial" w:hAnsi="Times New Roman" w:cs="Times New Roman"/>
          <w:sz w:val="24"/>
          <w:szCs w:val="24"/>
        </w:rPr>
        <w:t>7.3.6.</w:t>
      </w:r>
      <w:r w:rsidRPr="00142C48">
        <w:rPr>
          <w:rFonts w:ascii="Times New Roman" w:eastAsia="Arial" w:hAnsi="Times New Roman" w:cs="Times New Roman"/>
          <w:sz w:val="24"/>
          <w:szCs w:val="24"/>
        </w:rPr>
        <w:tab/>
        <w:t>Tiekėjas, pašalinęs visus Prekių trūkumus, privalo apie tai informuoti Pirkėją.</w:t>
      </w:r>
    </w:p>
    <w:p w14:paraId="259455B8" w14:textId="77777777" w:rsidR="00C25C62" w:rsidRPr="00142C48" w:rsidRDefault="00C25C62" w:rsidP="00C25C62">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42C48">
        <w:rPr>
          <w:rFonts w:ascii="Times New Roman" w:eastAsia="Arial" w:hAnsi="Times New Roman" w:cs="Times New Roman"/>
          <w:sz w:val="24"/>
          <w:szCs w:val="24"/>
        </w:rPr>
        <w:t>7.3.7.</w:t>
      </w:r>
      <w:r w:rsidRPr="00142C48">
        <w:rPr>
          <w:rFonts w:ascii="Times New Roman" w:eastAsia="Arial" w:hAnsi="Times New Roman" w:cs="Times New Roman"/>
          <w:sz w:val="24"/>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46A93DCC" w14:textId="77777777" w:rsidR="00C25C62" w:rsidRPr="00142C48" w:rsidRDefault="00C25C62" w:rsidP="00C25C62">
      <w:pPr>
        <w:keepNext/>
        <w:keepLines/>
        <w:widowControl w:val="0"/>
        <w:pBdr>
          <w:top w:val="nil"/>
          <w:left w:val="nil"/>
          <w:bottom w:val="nil"/>
          <w:right w:val="nil"/>
          <w:between w:val="nil"/>
        </w:pBdr>
        <w:tabs>
          <w:tab w:val="left" w:pos="567"/>
          <w:tab w:val="left" w:pos="851"/>
          <w:tab w:val="left" w:pos="992"/>
          <w:tab w:val="left" w:pos="1134"/>
        </w:tabs>
        <w:spacing w:before="120" w:after="120" w:line="240" w:lineRule="auto"/>
        <w:jc w:val="center"/>
        <w:outlineLvl w:val="1"/>
        <w:rPr>
          <w:rFonts w:ascii="Times New Roman" w:eastAsia="Arial" w:hAnsi="Times New Roman" w:cs="Times New Roman"/>
          <w:b/>
          <w:sz w:val="24"/>
          <w:szCs w:val="24"/>
        </w:rPr>
      </w:pPr>
      <w:r w:rsidRPr="00142C48">
        <w:rPr>
          <w:rFonts w:ascii="Times New Roman" w:eastAsia="Arial" w:hAnsi="Times New Roman" w:cs="Times New Roman"/>
          <w:b/>
          <w:bCs/>
          <w:sz w:val="24"/>
          <w:szCs w:val="24"/>
        </w:rPr>
        <w:t>7.4.</w:t>
      </w:r>
      <w:r w:rsidRPr="00142C48">
        <w:rPr>
          <w:rFonts w:ascii="Times New Roman" w:eastAsia="Arial" w:hAnsi="Times New Roman" w:cs="Times New Roman"/>
          <w:b/>
          <w:bCs/>
          <w:sz w:val="24"/>
          <w:szCs w:val="24"/>
        </w:rPr>
        <w:tab/>
      </w:r>
      <w:r w:rsidRPr="00142C48">
        <w:rPr>
          <w:rFonts w:ascii="Times New Roman" w:eastAsia="Arial" w:hAnsi="Times New Roman" w:cs="Times New Roman"/>
          <w:b/>
          <w:sz w:val="24"/>
          <w:szCs w:val="24"/>
        </w:rPr>
        <w:t>Pirkėjo teisės, Tiekėjui nepašalinus Prekių trūkumų</w:t>
      </w:r>
    </w:p>
    <w:p w14:paraId="65B49FA9" w14:textId="77777777" w:rsidR="00C25C62" w:rsidRPr="00142C48" w:rsidRDefault="00C25C62" w:rsidP="00C25C6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42C48">
        <w:rPr>
          <w:rFonts w:ascii="Times New Roman" w:eastAsia="Arial" w:hAnsi="Times New Roman" w:cs="Times New Roman"/>
          <w:sz w:val="24"/>
          <w:szCs w:val="24"/>
        </w:rPr>
        <w:t>7.4.1.</w:t>
      </w:r>
      <w:r w:rsidRPr="00142C48">
        <w:rPr>
          <w:rFonts w:ascii="Times New Roman" w:eastAsia="Arial" w:hAnsi="Times New Roman" w:cs="Times New Roman"/>
          <w:sz w:val="24"/>
          <w:szCs w:val="24"/>
        </w:rPr>
        <w:tab/>
        <w:t>Jeigu Tiekėjas atsisako pašalinti arba nepašalina Prekių trūkumų per Pirkėjo nustatytus protingus terminus, Pirkėjas turi teisę:</w:t>
      </w:r>
    </w:p>
    <w:p w14:paraId="5D5E0D74" w14:textId="77777777" w:rsidR="00C25C62" w:rsidRPr="00142C48" w:rsidRDefault="00C25C62" w:rsidP="00C25C6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42C48">
        <w:rPr>
          <w:rFonts w:ascii="Times New Roman" w:eastAsia="Arial" w:hAnsi="Times New Roman" w:cs="Times New Roman"/>
          <w:sz w:val="24"/>
          <w:szCs w:val="24"/>
        </w:rPr>
        <w:t>7.4.1.1.</w:t>
      </w:r>
      <w:r w:rsidRPr="00142C48">
        <w:rPr>
          <w:rFonts w:ascii="Times New Roman" w:eastAsia="Arial" w:hAnsi="Times New Roman" w:cs="Times New Roman"/>
          <w:sz w:val="24"/>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7C370D07" w14:textId="77777777" w:rsidR="00C25C62" w:rsidRPr="00142C48" w:rsidRDefault="00C25C62" w:rsidP="00C25C6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42C48">
        <w:rPr>
          <w:rFonts w:ascii="Times New Roman" w:eastAsia="Arial" w:hAnsi="Times New Roman" w:cs="Times New Roman"/>
          <w:sz w:val="24"/>
          <w:szCs w:val="24"/>
        </w:rPr>
        <w:t>7.4.1.2.</w:t>
      </w:r>
      <w:r w:rsidRPr="00142C48">
        <w:rPr>
          <w:rFonts w:ascii="Times New Roman" w:eastAsia="Arial" w:hAnsi="Times New Roman" w:cs="Times New Roman"/>
          <w:sz w:val="24"/>
          <w:szCs w:val="24"/>
        </w:rPr>
        <w:tab/>
        <w:t>reikalauti sumažinti Tiekėjui mokėtiną sumą ir grąžinti dėl šios sumos sumažinimo susidariusią permoką per 30 (trisdešimt) dienų nuo Tiekėjui nustatyto termino pašalinti Prekių trūkumus pabaigos; arba</w:t>
      </w:r>
    </w:p>
    <w:p w14:paraId="66FBC957" w14:textId="77777777" w:rsidR="00C25C62" w:rsidRPr="00142C48" w:rsidRDefault="00C25C62" w:rsidP="00C25C6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42C48">
        <w:rPr>
          <w:rFonts w:ascii="Times New Roman" w:eastAsia="Arial" w:hAnsi="Times New Roman" w:cs="Times New Roman"/>
          <w:sz w:val="24"/>
          <w:szCs w:val="24"/>
        </w:rPr>
        <w:t>7.4.1.3. grąžinti Prekes Tiekėjui ir nemokėti už tokias Prekes ar reikalauti grąžinti už Prekes sumokėtą sumą bei nutraukti Sutartį.</w:t>
      </w:r>
    </w:p>
    <w:p w14:paraId="6467FBED" w14:textId="77777777" w:rsidR="00C25C62" w:rsidRPr="00142C48" w:rsidRDefault="00C25C62" w:rsidP="00C25C6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42C48">
        <w:rPr>
          <w:rFonts w:ascii="Times New Roman" w:eastAsia="Arial" w:hAnsi="Times New Roman" w:cs="Times New Roman"/>
          <w:sz w:val="24"/>
          <w:szCs w:val="24"/>
        </w:rPr>
        <w:t>7.4.2.</w:t>
      </w:r>
      <w:r w:rsidRPr="00142C48">
        <w:rPr>
          <w:rFonts w:ascii="Times New Roman" w:eastAsia="Arial" w:hAnsi="Times New Roman" w:cs="Times New Roman"/>
          <w:sz w:val="24"/>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4388D77" w14:textId="77777777" w:rsidR="00C25C62" w:rsidRPr="00142C48" w:rsidRDefault="00C25C62" w:rsidP="00C25C6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42C48">
        <w:rPr>
          <w:rFonts w:ascii="Times New Roman" w:eastAsia="Arial" w:hAnsi="Times New Roman" w:cs="Times New Roman"/>
          <w:sz w:val="24"/>
          <w:szCs w:val="24"/>
        </w:rPr>
        <w:t>7.4.3.</w:t>
      </w:r>
      <w:r w:rsidRPr="00142C48">
        <w:rPr>
          <w:rFonts w:ascii="Times New Roman" w:eastAsia="Arial" w:hAnsi="Times New Roman" w:cs="Times New Roman"/>
          <w:sz w:val="24"/>
          <w:szCs w:val="24"/>
        </w:rPr>
        <w:tab/>
        <w:t xml:space="preserve">Tiekėjas privalo patenkinti Pirkėjo pagal Bendrųjų sąlygų 7.4.4 punktą pareikštą piniginį reikalavimą per 30 (trisdešimt) dienų arba per ilgesnį Pirkėjo reikalavime nurodytą protingą terminą. </w:t>
      </w:r>
    </w:p>
    <w:p w14:paraId="0897C3F5" w14:textId="77777777" w:rsidR="00C25C62" w:rsidRPr="00142C48" w:rsidRDefault="00C25C62" w:rsidP="00C25C6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42C48">
        <w:rPr>
          <w:rFonts w:ascii="Times New Roman" w:eastAsia="Arial" w:hAnsi="Times New Roman" w:cs="Times New Roman"/>
          <w:sz w:val="24"/>
          <w:szCs w:val="24"/>
        </w:rPr>
        <w:t>7.4.4.</w:t>
      </w:r>
      <w:r w:rsidRPr="00142C48">
        <w:rPr>
          <w:rFonts w:ascii="Times New Roman" w:eastAsia="Arial" w:hAnsi="Times New Roman" w:cs="Times New Roman"/>
          <w:sz w:val="24"/>
          <w:szCs w:val="24"/>
        </w:rPr>
        <w:tab/>
        <w:t>Už vėlavimą pašalinti Prekių trūkumus Pirkėjas privalo reikalauti Tiekėjo sumokėti Specialiosiose sąlygose nustatyto dydžio netesybas.</w:t>
      </w:r>
    </w:p>
    <w:p w14:paraId="41454A8C" w14:textId="77777777" w:rsidR="00C25C62" w:rsidRPr="00142C48" w:rsidRDefault="00C25C62" w:rsidP="00C25C62">
      <w:pPr>
        <w:keepNext/>
        <w:keepLines/>
        <w:widowControl w:val="0"/>
        <w:pBdr>
          <w:top w:val="nil"/>
          <w:left w:val="nil"/>
          <w:bottom w:val="nil"/>
          <w:right w:val="nil"/>
          <w:between w:val="nil"/>
        </w:pBdr>
        <w:tabs>
          <w:tab w:val="left" w:pos="284"/>
          <w:tab w:val="left" w:pos="567"/>
          <w:tab w:val="left" w:pos="851"/>
          <w:tab w:val="left" w:pos="992"/>
          <w:tab w:val="left" w:pos="1134"/>
        </w:tabs>
        <w:spacing w:before="120" w:after="120" w:line="240" w:lineRule="auto"/>
        <w:jc w:val="center"/>
        <w:rPr>
          <w:rFonts w:ascii="Times New Roman" w:eastAsia="Arial" w:hAnsi="Times New Roman" w:cs="Times New Roman"/>
          <w:b/>
          <w:caps/>
          <w:sz w:val="24"/>
          <w:szCs w:val="24"/>
        </w:rPr>
      </w:pPr>
      <w:r w:rsidRPr="00142C48">
        <w:rPr>
          <w:rFonts w:ascii="Times New Roman" w:eastAsia="Arial" w:hAnsi="Times New Roman" w:cs="Times New Roman"/>
          <w:b/>
          <w:bCs/>
          <w:caps/>
          <w:sz w:val="24"/>
          <w:szCs w:val="24"/>
        </w:rPr>
        <w:t>8.</w:t>
      </w:r>
      <w:r w:rsidRPr="00142C48">
        <w:rPr>
          <w:rFonts w:ascii="Times New Roman" w:eastAsia="Arial" w:hAnsi="Times New Roman" w:cs="Times New Roman"/>
          <w:b/>
          <w:bCs/>
          <w:caps/>
          <w:sz w:val="24"/>
          <w:szCs w:val="24"/>
        </w:rPr>
        <w:tab/>
      </w:r>
      <w:r w:rsidRPr="00142C48">
        <w:rPr>
          <w:rFonts w:ascii="Times New Roman" w:eastAsia="Arial" w:hAnsi="Times New Roman" w:cs="Times New Roman"/>
          <w:b/>
          <w:caps/>
          <w:sz w:val="24"/>
          <w:szCs w:val="24"/>
        </w:rPr>
        <w:t>PRISTATYMO terminai</w:t>
      </w:r>
    </w:p>
    <w:p w14:paraId="1A49ADB6" w14:textId="77777777" w:rsidR="00C25C62" w:rsidRPr="00142C48" w:rsidRDefault="00C25C62" w:rsidP="00C25C6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imes New Roman" w:eastAsia="Arial" w:hAnsi="Times New Roman" w:cs="Times New Roman"/>
          <w:b/>
          <w:sz w:val="24"/>
          <w:szCs w:val="24"/>
        </w:rPr>
      </w:pPr>
      <w:r w:rsidRPr="00142C48">
        <w:rPr>
          <w:rFonts w:ascii="Times New Roman" w:eastAsia="Arial" w:hAnsi="Times New Roman" w:cs="Times New Roman"/>
          <w:b/>
          <w:bCs/>
          <w:sz w:val="24"/>
          <w:szCs w:val="24"/>
        </w:rPr>
        <w:t>8.1.</w:t>
      </w:r>
      <w:r w:rsidRPr="00142C48">
        <w:rPr>
          <w:rFonts w:ascii="Times New Roman" w:eastAsia="Arial" w:hAnsi="Times New Roman" w:cs="Times New Roman"/>
          <w:b/>
          <w:bCs/>
          <w:sz w:val="24"/>
          <w:szCs w:val="24"/>
        </w:rPr>
        <w:tab/>
      </w:r>
      <w:r w:rsidRPr="00142C48">
        <w:rPr>
          <w:rFonts w:ascii="Times New Roman" w:eastAsia="Arial" w:hAnsi="Times New Roman" w:cs="Times New Roman"/>
          <w:b/>
          <w:sz w:val="24"/>
          <w:szCs w:val="24"/>
        </w:rPr>
        <w:t>Pristatymo terminai ir Prekių tiekimo grafikas</w:t>
      </w:r>
    </w:p>
    <w:p w14:paraId="1799D239" w14:textId="77777777" w:rsidR="00C25C62" w:rsidRPr="00142C48" w:rsidRDefault="00C25C62" w:rsidP="00C25C6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42C48">
        <w:rPr>
          <w:rFonts w:ascii="Times New Roman" w:eastAsia="Arial" w:hAnsi="Times New Roman" w:cs="Times New Roman"/>
          <w:sz w:val="24"/>
          <w:szCs w:val="24"/>
        </w:rPr>
        <w:t>8.1.1.</w:t>
      </w:r>
      <w:r w:rsidRPr="00142C48">
        <w:rPr>
          <w:rFonts w:ascii="Times New Roman" w:eastAsia="Arial" w:hAnsi="Times New Roman" w:cs="Times New Roman"/>
          <w:sz w:val="24"/>
          <w:szCs w:val="24"/>
        </w:rPr>
        <w:tab/>
        <w:t xml:space="preserve">Tiekėjas privalo pristatyti Prekes laikydamasis terminų, nurodytų Specialiosiose sąlygose. </w:t>
      </w:r>
    </w:p>
    <w:p w14:paraId="0322838B" w14:textId="77777777" w:rsidR="00C25C62" w:rsidRPr="00142C48" w:rsidRDefault="00C25C62" w:rsidP="00C25C62">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42C48">
        <w:rPr>
          <w:rFonts w:ascii="Times New Roman" w:eastAsia="Arial" w:hAnsi="Times New Roman" w:cs="Times New Roman"/>
          <w:sz w:val="24"/>
          <w:szCs w:val="24"/>
        </w:rPr>
        <w:t>8.1.2.</w:t>
      </w:r>
      <w:r w:rsidRPr="00142C48">
        <w:rPr>
          <w:rFonts w:ascii="Times New Roman" w:eastAsia="Arial" w:hAnsi="Times New Roman" w:cs="Times New Roman"/>
          <w:sz w:val="24"/>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142C48">
        <w:rPr>
          <w:rFonts w:ascii="Times New Roman" w:eastAsia="Arial" w:hAnsi="Times New Roman" w:cs="Times New Roman"/>
          <w:b/>
          <w:bCs/>
          <w:sz w:val="24"/>
          <w:szCs w:val="24"/>
        </w:rPr>
        <w:t>Grafikas</w:t>
      </w:r>
      <w:r w:rsidRPr="00142C48">
        <w:rPr>
          <w:rFonts w:ascii="Times New Roman" w:eastAsia="Arial" w:hAnsi="Times New Roman" w:cs="Times New Roman"/>
          <w:sz w:val="24"/>
          <w:szCs w:val="24"/>
        </w:rPr>
        <w:t>).</w:t>
      </w:r>
    </w:p>
    <w:p w14:paraId="5E1D0CC3" w14:textId="77777777" w:rsidR="00C25C62" w:rsidRPr="00142C48" w:rsidRDefault="00C25C62" w:rsidP="00C25C6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42C48">
        <w:rPr>
          <w:rFonts w:ascii="Times New Roman" w:eastAsia="Arial" w:hAnsi="Times New Roman" w:cs="Times New Roman"/>
          <w:sz w:val="24"/>
          <w:szCs w:val="24"/>
        </w:rPr>
        <w:t>8.1.3.</w:t>
      </w:r>
      <w:r w:rsidRPr="00142C48">
        <w:rPr>
          <w:rFonts w:ascii="Times New Roman" w:eastAsia="Arial" w:hAnsi="Times New Roman" w:cs="Times New Roman"/>
          <w:sz w:val="24"/>
          <w:szCs w:val="24"/>
        </w:rPr>
        <w:tab/>
        <w:t>Jei aktualu, Grafike turi būti pažymėta, kurios Prekės gali būti pristatomos lygiagrečiai, o kurios gali būti pristatomos tik numatytu eiliškumu.</w:t>
      </w:r>
    </w:p>
    <w:p w14:paraId="1B7F878F" w14:textId="77777777" w:rsidR="00C25C62" w:rsidRPr="00142C48" w:rsidRDefault="00C25C62" w:rsidP="00C25C62">
      <w:pPr>
        <w:keepNext/>
        <w:keepLines/>
        <w:widowControl w:val="0"/>
        <w:pBdr>
          <w:top w:val="nil"/>
          <w:left w:val="nil"/>
          <w:bottom w:val="nil"/>
          <w:right w:val="nil"/>
          <w:between w:val="nil"/>
        </w:pBdr>
        <w:tabs>
          <w:tab w:val="left" w:pos="567"/>
          <w:tab w:val="left" w:pos="851"/>
          <w:tab w:val="left" w:pos="992"/>
          <w:tab w:val="left" w:pos="1134"/>
        </w:tabs>
        <w:spacing w:before="120" w:after="120" w:line="240" w:lineRule="auto"/>
        <w:jc w:val="center"/>
        <w:outlineLvl w:val="1"/>
        <w:rPr>
          <w:rFonts w:ascii="Times New Roman" w:eastAsia="Arial" w:hAnsi="Times New Roman" w:cs="Times New Roman"/>
          <w:b/>
          <w:sz w:val="24"/>
          <w:szCs w:val="24"/>
        </w:rPr>
      </w:pPr>
      <w:r w:rsidRPr="00142C48">
        <w:rPr>
          <w:rFonts w:ascii="Times New Roman" w:eastAsia="Arial" w:hAnsi="Times New Roman" w:cs="Times New Roman"/>
          <w:b/>
          <w:bCs/>
          <w:sz w:val="24"/>
          <w:szCs w:val="24"/>
        </w:rPr>
        <w:t>8.2.</w:t>
      </w:r>
      <w:r w:rsidRPr="00142C48">
        <w:rPr>
          <w:rFonts w:ascii="Times New Roman" w:eastAsia="Arial" w:hAnsi="Times New Roman" w:cs="Times New Roman"/>
          <w:b/>
          <w:bCs/>
          <w:sz w:val="24"/>
          <w:szCs w:val="24"/>
        </w:rPr>
        <w:tab/>
      </w:r>
      <w:r w:rsidRPr="00142C48">
        <w:rPr>
          <w:rFonts w:ascii="Times New Roman" w:eastAsia="Arial" w:hAnsi="Times New Roman" w:cs="Times New Roman"/>
          <w:b/>
          <w:sz w:val="24"/>
          <w:szCs w:val="24"/>
        </w:rPr>
        <w:t>Netesybos už Prekių pristatymo vėlavimą</w:t>
      </w:r>
    </w:p>
    <w:p w14:paraId="068046F4" w14:textId="77777777" w:rsidR="00C25C62" w:rsidRPr="00142C48" w:rsidRDefault="00C25C62" w:rsidP="00C25C6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42C48">
        <w:rPr>
          <w:rFonts w:ascii="Times New Roman" w:eastAsia="Arial" w:hAnsi="Times New Roman" w:cs="Times New Roman"/>
          <w:sz w:val="24"/>
          <w:szCs w:val="24"/>
        </w:rPr>
        <w:t>8.2.1.</w:t>
      </w:r>
      <w:r w:rsidRPr="00142C48">
        <w:rPr>
          <w:rFonts w:ascii="Times New Roman" w:eastAsia="Arial" w:hAnsi="Times New Roman" w:cs="Times New Roman"/>
          <w:sz w:val="24"/>
          <w:szCs w:val="24"/>
        </w:rPr>
        <w:tab/>
        <w:t xml:space="preserve">Jeigu Tiekėjas praleidžia Prekių pristatymo terminus, nustatytus Specialiosiose sąlygose, Tiekėjui iki Prekių pristatymo datos taikomos Specialiosiose sąlygose nurodyto dydžio netesybos. </w:t>
      </w:r>
    </w:p>
    <w:p w14:paraId="022EB57E" w14:textId="77777777" w:rsidR="00C25C62" w:rsidRPr="00142C48" w:rsidRDefault="00C25C62" w:rsidP="00C25C6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42C48">
        <w:rPr>
          <w:rFonts w:ascii="Times New Roman" w:eastAsia="Arial" w:hAnsi="Times New Roman" w:cs="Times New Roman"/>
          <w:sz w:val="24"/>
          <w:szCs w:val="24"/>
        </w:rPr>
        <w:t>8.2.2.</w:t>
      </w:r>
      <w:r w:rsidRPr="00142C48">
        <w:rPr>
          <w:rFonts w:ascii="Times New Roman" w:eastAsia="Arial" w:hAnsi="Times New Roman" w:cs="Times New Roman"/>
          <w:sz w:val="24"/>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54F554C0" w14:textId="77777777" w:rsidR="00C25C62" w:rsidRPr="00142C48" w:rsidRDefault="00C25C62" w:rsidP="00C25C62">
      <w:pPr>
        <w:widowControl w:val="0"/>
        <w:pBdr>
          <w:top w:val="nil"/>
          <w:left w:val="nil"/>
          <w:bottom w:val="nil"/>
          <w:right w:val="nil"/>
          <w:between w:val="nil"/>
        </w:pBdr>
        <w:tabs>
          <w:tab w:val="left" w:pos="567"/>
          <w:tab w:val="left" w:pos="851"/>
          <w:tab w:val="left" w:pos="992"/>
          <w:tab w:val="left" w:pos="1134"/>
        </w:tabs>
        <w:spacing w:before="120" w:after="120" w:line="240" w:lineRule="auto"/>
        <w:jc w:val="both"/>
        <w:rPr>
          <w:rFonts w:ascii="Times New Roman" w:eastAsia="Arial" w:hAnsi="Times New Roman" w:cs="Times New Roman"/>
          <w:i/>
          <w:iCs/>
          <w:sz w:val="24"/>
          <w:szCs w:val="24"/>
        </w:rPr>
      </w:pPr>
      <w:r w:rsidRPr="00142C48">
        <w:rPr>
          <w:rFonts w:ascii="Times New Roman" w:hAnsi="Times New Roman" w:cs="Times New Roman"/>
          <w:sz w:val="24"/>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2C12982" w14:textId="77777777" w:rsidR="00C25C62" w:rsidRPr="00142C48" w:rsidRDefault="00C25C62" w:rsidP="00C25C62">
      <w:pPr>
        <w:keepNext/>
        <w:keepLines/>
        <w:widowControl w:val="0"/>
        <w:pBdr>
          <w:top w:val="nil"/>
          <w:left w:val="nil"/>
          <w:bottom w:val="nil"/>
          <w:right w:val="nil"/>
          <w:between w:val="nil"/>
        </w:pBdr>
        <w:tabs>
          <w:tab w:val="left" w:pos="284"/>
          <w:tab w:val="left" w:pos="567"/>
          <w:tab w:val="left" w:pos="851"/>
          <w:tab w:val="left" w:pos="992"/>
          <w:tab w:val="left" w:pos="1134"/>
        </w:tabs>
        <w:spacing w:before="120" w:after="120" w:line="240" w:lineRule="auto"/>
        <w:jc w:val="center"/>
        <w:rPr>
          <w:rFonts w:ascii="Times New Roman" w:eastAsia="Arial" w:hAnsi="Times New Roman" w:cs="Times New Roman"/>
          <w:b/>
          <w:caps/>
          <w:sz w:val="24"/>
          <w:szCs w:val="24"/>
        </w:rPr>
      </w:pPr>
      <w:r w:rsidRPr="00142C48">
        <w:rPr>
          <w:rFonts w:ascii="Times New Roman" w:eastAsia="Arial" w:hAnsi="Times New Roman" w:cs="Times New Roman"/>
          <w:b/>
          <w:bCs/>
          <w:caps/>
          <w:sz w:val="24"/>
          <w:szCs w:val="24"/>
        </w:rPr>
        <w:t>9.</w:t>
      </w:r>
      <w:r w:rsidRPr="00142C48">
        <w:rPr>
          <w:rFonts w:ascii="Times New Roman" w:eastAsia="Arial" w:hAnsi="Times New Roman" w:cs="Times New Roman"/>
          <w:b/>
          <w:bCs/>
          <w:caps/>
          <w:sz w:val="24"/>
          <w:szCs w:val="24"/>
        </w:rPr>
        <w:tab/>
      </w:r>
      <w:r w:rsidRPr="00142C48">
        <w:rPr>
          <w:rFonts w:ascii="Times New Roman" w:eastAsia="Arial" w:hAnsi="Times New Roman" w:cs="Times New Roman"/>
          <w:b/>
          <w:caps/>
          <w:sz w:val="24"/>
          <w:szCs w:val="24"/>
        </w:rPr>
        <w:t>Prievolių pagal Sutartį įvykdymo užtikrinimo būdai</w:t>
      </w:r>
    </w:p>
    <w:p w14:paraId="27625651" w14:textId="77777777" w:rsidR="00C25C62" w:rsidRPr="00142C48" w:rsidRDefault="00C25C62" w:rsidP="00C25C62">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4"/>
          <w:szCs w:val="24"/>
        </w:rPr>
      </w:pPr>
      <w:r w:rsidRPr="00142C48">
        <w:rPr>
          <w:rFonts w:ascii="Times New Roman" w:eastAsia="Arial" w:hAnsi="Times New Roman" w:cs="Times New Roman"/>
          <w:sz w:val="24"/>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w:t>
      </w:r>
      <w:r w:rsidRPr="00142C48">
        <w:rPr>
          <w:rFonts w:ascii="Times New Roman" w:eastAsia="Arial" w:hAnsi="Times New Roman" w:cs="Times New Roman"/>
          <w:sz w:val="24"/>
          <w:szCs w:val="24"/>
        </w:rPr>
        <w:lastRenderedPageBreak/>
        <w:t xml:space="preserve">užtikrinimo), Specialiųjų sąlygų 9 skyriuje nurodytomis netesybomis. </w:t>
      </w:r>
    </w:p>
    <w:p w14:paraId="02961F19" w14:textId="77777777" w:rsidR="00C25C62" w:rsidRPr="00142C48" w:rsidRDefault="00C25C62" w:rsidP="00C25C6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Times New Roman" w:eastAsia="Arial" w:hAnsi="Times New Roman" w:cs="Times New Roman"/>
          <w:b/>
          <w:caps/>
          <w:sz w:val="24"/>
          <w:szCs w:val="24"/>
        </w:rPr>
      </w:pPr>
      <w:r w:rsidRPr="00142C48">
        <w:rPr>
          <w:rFonts w:ascii="Times New Roman" w:eastAsia="Arial" w:hAnsi="Times New Roman" w:cs="Times New Roman"/>
          <w:b/>
          <w:bCs/>
          <w:caps/>
          <w:sz w:val="24"/>
          <w:szCs w:val="24"/>
        </w:rPr>
        <w:t>10.</w:t>
      </w:r>
      <w:r w:rsidRPr="00142C48">
        <w:rPr>
          <w:rFonts w:ascii="Times New Roman" w:eastAsia="Arial" w:hAnsi="Times New Roman" w:cs="Times New Roman"/>
          <w:b/>
          <w:bCs/>
          <w:caps/>
          <w:sz w:val="24"/>
          <w:szCs w:val="24"/>
        </w:rPr>
        <w:tab/>
      </w:r>
      <w:r w:rsidRPr="00142C48">
        <w:rPr>
          <w:rFonts w:ascii="Times New Roman" w:eastAsia="Arial" w:hAnsi="Times New Roman" w:cs="Times New Roman"/>
          <w:b/>
          <w:caps/>
          <w:sz w:val="24"/>
          <w:szCs w:val="24"/>
        </w:rPr>
        <w:t>Sutarties įvykdymo užtikrinimas (JEI TAIKOMA)</w:t>
      </w:r>
    </w:p>
    <w:p w14:paraId="5433A200" w14:textId="77777777" w:rsidR="00C25C62" w:rsidRPr="00142C48" w:rsidRDefault="00C25C62" w:rsidP="00C25C6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000000"/>
          <w:sz w:val="24"/>
          <w:szCs w:val="24"/>
          <w:shd w:val="clear" w:color="auto" w:fill="FFFFFF"/>
        </w:rPr>
      </w:pPr>
      <w:r w:rsidRPr="00142C48">
        <w:rPr>
          <w:rFonts w:ascii="Times New Roman" w:eastAsia="Arial" w:hAnsi="Times New Roman" w:cs="Times New Roman"/>
          <w:color w:val="000000"/>
          <w:sz w:val="24"/>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5BDAC260" w14:textId="77777777" w:rsidR="00C25C62" w:rsidRPr="00142C48" w:rsidRDefault="00C25C62" w:rsidP="00C25C6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r w:rsidRPr="00142C48">
        <w:rPr>
          <w:rFonts w:ascii="Times New Roman" w:hAnsi="Times New Roman" w:cs="Times New Roman"/>
          <w:b/>
          <w:bCs/>
          <w:color w:val="000000"/>
          <w:sz w:val="24"/>
          <w:szCs w:val="24"/>
        </w:rPr>
        <w:t>Pastaba.</w:t>
      </w:r>
      <w:r w:rsidRPr="00142C48">
        <w:rPr>
          <w:rFonts w:ascii="Times New Roman" w:hAnsi="Times New Roman" w:cs="Times New Roman"/>
          <w:color w:val="000000"/>
          <w:sz w:val="24"/>
          <w:szCs w:val="24"/>
        </w:rPr>
        <w:t xml:space="preserve"> </w:t>
      </w:r>
      <w:r w:rsidRPr="00142C48">
        <w:rPr>
          <w:rFonts w:ascii="Times New Roman" w:eastAsia="Arial" w:hAnsi="Times New Roman" w:cs="Times New Roman"/>
          <w:color w:val="000000"/>
          <w:sz w:val="24"/>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25FCEB0" w14:textId="77777777" w:rsidR="00C25C62" w:rsidRPr="00142C48" w:rsidRDefault="00C25C62" w:rsidP="00C25C62">
      <w:pPr>
        <w:tabs>
          <w:tab w:val="left" w:pos="567"/>
        </w:tabs>
        <w:spacing w:after="0" w:line="240" w:lineRule="auto"/>
        <w:jc w:val="both"/>
        <w:rPr>
          <w:rFonts w:ascii="Times New Roman" w:eastAsia="Cambria" w:hAnsi="Times New Roman" w:cs="Times New Roman"/>
          <w:sz w:val="24"/>
          <w:szCs w:val="24"/>
        </w:rPr>
      </w:pPr>
      <w:r w:rsidRPr="00142C48">
        <w:rPr>
          <w:rFonts w:ascii="Times New Roman" w:eastAsia="Cambria" w:hAnsi="Times New Roman" w:cs="Times New Roman"/>
          <w:color w:val="000000"/>
          <w:sz w:val="24"/>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142C48">
        <w:rPr>
          <w:rFonts w:ascii="Times New Roman" w:eastAsia="Cambria" w:hAnsi="Times New Roman" w:cs="Times New Roman"/>
          <w:sz w:val="24"/>
          <w:szCs w:val="24"/>
        </w:rPr>
        <w:t>kartu su draudimo bendrovės laidavimo draudimo raštu turi būti pateiktas ir pasirašytas draudimo liudijimas (polisas) bei dokumentas, įrodantis, kad draudimo įmoka už išduotą laidavimo draudimo raštą yra sumokėta</w:t>
      </w:r>
      <w:r w:rsidRPr="00142C48">
        <w:rPr>
          <w:rFonts w:ascii="Times New Roman" w:eastAsia="Cambria" w:hAnsi="Times New Roman" w:cs="Times New Roman"/>
          <w:color w:val="000000"/>
          <w:sz w:val="24"/>
          <w:szCs w:val="24"/>
          <w:shd w:val="clear" w:color="auto" w:fill="FFFFFF"/>
        </w:rPr>
        <w:t xml:space="preserve">), atitinkantį Bendrųjų sąlygų 10 skyriuje nurodytas sąlygas, per Specialiosiose sąlygose nustatytą terminą (toliau – </w:t>
      </w:r>
      <w:r w:rsidRPr="00142C48">
        <w:rPr>
          <w:rFonts w:ascii="Times New Roman" w:eastAsia="Cambria" w:hAnsi="Times New Roman" w:cs="Times New Roman"/>
          <w:b/>
          <w:bCs/>
          <w:color w:val="000000"/>
          <w:sz w:val="24"/>
          <w:szCs w:val="24"/>
          <w:shd w:val="clear" w:color="auto" w:fill="FFFFFF"/>
        </w:rPr>
        <w:t>Sutarties įvykdymo užtikrinimas</w:t>
      </w:r>
      <w:r w:rsidRPr="00142C48">
        <w:rPr>
          <w:rFonts w:ascii="Times New Roman" w:eastAsia="Cambria" w:hAnsi="Times New Roman" w:cs="Times New Roman"/>
          <w:color w:val="000000"/>
          <w:sz w:val="24"/>
          <w:szCs w:val="24"/>
          <w:shd w:val="clear" w:color="auto" w:fill="FFFFFF"/>
        </w:rPr>
        <w:t>).</w:t>
      </w:r>
      <w:r w:rsidRPr="00142C48">
        <w:rPr>
          <w:rFonts w:ascii="Times New Roman" w:eastAsia="Cambria" w:hAnsi="Times New Roman" w:cs="Times New Roman"/>
          <w:sz w:val="24"/>
          <w:szCs w:val="24"/>
        </w:rPr>
        <w:t xml:space="preserve"> </w:t>
      </w:r>
    </w:p>
    <w:p w14:paraId="608932C4" w14:textId="77777777" w:rsidR="00C25C62" w:rsidRPr="00142C48" w:rsidRDefault="00C25C62" w:rsidP="00C25C62">
      <w:pPr>
        <w:tabs>
          <w:tab w:val="left" w:pos="567"/>
        </w:tabs>
        <w:spacing w:after="0" w:line="240" w:lineRule="auto"/>
        <w:jc w:val="both"/>
        <w:textAlignment w:val="baseline"/>
        <w:rPr>
          <w:rFonts w:ascii="Times New Roman" w:hAnsi="Times New Roman" w:cs="Times New Roman"/>
          <w:sz w:val="24"/>
          <w:szCs w:val="24"/>
        </w:rPr>
      </w:pPr>
      <w:r w:rsidRPr="00142C48">
        <w:rPr>
          <w:rFonts w:ascii="Times New Roman" w:hAnsi="Times New Roman" w:cs="Times New Roman"/>
          <w:sz w:val="24"/>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0A6D7AB9" w14:textId="77777777" w:rsidR="00C25C62" w:rsidRPr="00142C48" w:rsidRDefault="00C25C62" w:rsidP="00C25C62">
      <w:pPr>
        <w:tabs>
          <w:tab w:val="left" w:pos="567"/>
        </w:tabs>
        <w:spacing w:after="0" w:line="240" w:lineRule="auto"/>
        <w:jc w:val="both"/>
        <w:textAlignment w:val="baseline"/>
        <w:rPr>
          <w:rFonts w:ascii="Times New Roman" w:hAnsi="Times New Roman" w:cs="Times New Roman"/>
          <w:sz w:val="24"/>
          <w:szCs w:val="24"/>
        </w:rPr>
      </w:pPr>
      <w:r w:rsidRPr="00142C48">
        <w:rPr>
          <w:rFonts w:ascii="Times New Roman" w:hAnsi="Times New Roman" w:cs="Times New Roman"/>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509C5CE" w14:textId="77777777" w:rsidR="00C25C62" w:rsidRPr="00142C48" w:rsidRDefault="00C25C62" w:rsidP="00C25C62">
      <w:pPr>
        <w:tabs>
          <w:tab w:val="left" w:pos="567"/>
        </w:tabs>
        <w:spacing w:after="0" w:line="240" w:lineRule="auto"/>
        <w:jc w:val="both"/>
        <w:textAlignment w:val="baseline"/>
        <w:rPr>
          <w:rFonts w:ascii="Times New Roman" w:hAnsi="Times New Roman" w:cs="Times New Roman"/>
          <w:sz w:val="24"/>
          <w:szCs w:val="24"/>
        </w:rPr>
      </w:pPr>
      <w:r w:rsidRPr="00142C48">
        <w:rPr>
          <w:rFonts w:ascii="Times New Roman" w:hAnsi="Times New Roman" w:cs="Times New Roman"/>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2F624F7" w14:textId="77777777" w:rsidR="00C25C62" w:rsidRPr="00142C48" w:rsidRDefault="00C25C62" w:rsidP="00C25C62">
      <w:pPr>
        <w:tabs>
          <w:tab w:val="left" w:pos="567"/>
        </w:tabs>
        <w:spacing w:after="0" w:line="240" w:lineRule="auto"/>
        <w:jc w:val="both"/>
        <w:textAlignment w:val="baseline"/>
        <w:rPr>
          <w:rFonts w:ascii="Times New Roman" w:hAnsi="Times New Roman" w:cs="Times New Roman"/>
          <w:sz w:val="24"/>
          <w:szCs w:val="24"/>
        </w:rPr>
      </w:pPr>
      <w:r w:rsidRPr="00142C48">
        <w:rPr>
          <w:rFonts w:ascii="Times New Roman" w:hAnsi="Times New Roman" w:cs="Times New Roman"/>
          <w:sz w:val="24"/>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7F4C2E4" w14:textId="77777777" w:rsidR="00C25C62" w:rsidRPr="00142C48" w:rsidRDefault="00C25C62" w:rsidP="00C25C62">
      <w:pPr>
        <w:tabs>
          <w:tab w:val="left" w:pos="567"/>
        </w:tabs>
        <w:spacing w:after="0" w:line="240" w:lineRule="auto"/>
        <w:jc w:val="both"/>
        <w:textAlignment w:val="baseline"/>
        <w:rPr>
          <w:rFonts w:ascii="Times New Roman" w:hAnsi="Times New Roman" w:cs="Times New Roman"/>
          <w:sz w:val="24"/>
          <w:szCs w:val="24"/>
        </w:rPr>
      </w:pPr>
      <w:r w:rsidRPr="00142C48">
        <w:rPr>
          <w:rFonts w:ascii="Times New Roman" w:hAnsi="Times New Roman" w:cs="Times New Roman"/>
          <w:sz w:val="24"/>
          <w:szCs w:val="24"/>
        </w:rPr>
        <w:t>10.7. Sutarties įvykdymo užtikrinimas turi įsigalioti ne vėliau negu jo pateikimo Pirkėjui dieną. </w:t>
      </w:r>
    </w:p>
    <w:p w14:paraId="43E57049" w14:textId="77777777" w:rsidR="00C25C62" w:rsidRPr="00142C48" w:rsidRDefault="00C25C62" w:rsidP="00C25C62">
      <w:pPr>
        <w:tabs>
          <w:tab w:val="left" w:pos="567"/>
        </w:tabs>
        <w:spacing w:after="0" w:line="240" w:lineRule="auto"/>
        <w:jc w:val="both"/>
        <w:textAlignment w:val="baseline"/>
        <w:rPr>
          <w:rFonts w:ascii="Times New Roman" w:hAnsi="Times New Roman" w:cs="Times New Roman"/>
          <w:sz w:val="24"/>
          <w:szCs w:val="24"/>
        </w:rPr>
      </w:pPr>
      <w:r w:rsidRPr="00142C48">
        <w:rPr>
          <w:rFonts w:ascii="Times New Roman" w:hAnsi="Times New Roman" w:cs="Times New Roman"/>
          <w:sz w:val="24"/>
          <w:szCs w:val="24"/>
        </w:rPr>
        <w:t>10.8. Sutarties įvykdymo užtikrinimo suma turi būti nurodoma ir išmokama eurais. </w:t>
      </w:r>
    </w:p>
    <w:p w14:paraId="541167A0" w14:textId="77777777" w:rsidR="00C25C62" w:rsidRPr="00142C48" w:rsidRDefault="00C25C62" w:rsidP="00C25C62">
      <w:pPr>
        <w:tabs>
          <w:tab w:val="left" w:pos="567"/>
        </w:tabs>
        <w:spacing w:after="0" w:line="240" w:lineRule="auto"/>
        <w:jc w:val="both"/>
        <w:textAlignment w:val="baseline"/>
        <w:rPr>
          <w:rFonts w:ascii="Times New Roman" w:hAnsi="Times New Roman" w:cs="Times New Roman"/>
          <w:sz w:val="24"/>
          <w:szCs w:val="24"/>
        </w:rPr>
      </w:pPr>
      <w:r w:rsidRPr="00142C48">
        <w:rPr>
          <w:rFonts w:ascii="Times New Roman" w:hAnsi="Times New Roman" w:cs="Times New Roman"/>
          <w:sz w:val="24"/>
          <w:szCs w:val="24"/>
        </w:rPr>
        <w:t>10.9. Sutarties įvykdymo užtikrinimas turi būti surašytas lietuvių arba kita kalba (esant Pirkėjo prašymui, turi būti pateiktas vertimas į lietuvių kalbą). </w:t>
      </w:r>
    </w:p>
    <w:p w14:paraId="3AC14D6D" w14:textId="77777777" w:rsidR="00C25C62" w:rsidRPr="00142C48" w:rsidRDefault="00C25C62" w:rsidP="00C25C62">
      <w:pPr>
        <w:tabs>
          <w:tab w:val="left" w:pos="567"/>
        </w:tabs>
        <w:spacing w:after="0" w:line="240" w:lineRule="auto"/>
        <w:jc w:val="both"/>
        <w:textAlignment w:val="baseline"/>
        <w:rPr>
          <w:rFonts w:ascii="Times New Roman" w:hAnsi="Times New Roman" w:cs="Times New Roman"/>
          <w:sz w:val="24"/>
          <w:szCs w:val="24"/>
        </w:rPr>
      </w:pPr>
      <w:r w:rsidRPr="00142C48">
        <w:rPr>
          <w:rFonts w:ascii="Times New Roman" w:hAnsi="Times New Roman" w:cs="Times New Roman"/>
          <w:sz w:val="24"/>
          <w:szCs w:val="24"/>
        </w:rPr>
        <w:t>10.10. Sutarties įvykdymo užtikrinime nurodytas jo galiojimo terminas turi būti ne trumpesnis nei Sutarties galiojimo terminas. </w:t>
      </w:r>
    </w:p>
    <w:p w14:paraId="24C42272" w14:textId="77777777" w:rsidR="00C25C62" w:rsidRPr="00142C48" w:rsidRDefault="00C25C62" w:rsidP="00C25C62">
      <w:pPr>
        <w:tabs>
          <w:tab w:val="left" w:pos="567"/>
        </w:tabs>
        <w:spacing w:after="0" w:line="240" w:lineRule="auto"/>
        <w:jc w:val="both"/>
        <w:textAlignment w:val="baseline"/>
        <w:rPr>
          <w:rFonts w:ascii="Times New Roman" w:hAnsi="Times New Roman" w:cs="Times New Roman"/>
          <w:sz w:val="24"/>
          <w:szCs w:val="24"/>
        </w:rPr>
      </w:pPr>
      <w:r w:rsidRPr="00142C48">
        <w:rPr>
          <w:rFonts w:ascii="Times New Roman" w:hAnsi="Times New Roman" w:cs="Times New Roman"/>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36A2CB5" w14:textId="77777777" w:rsidR="00C25C62" w:rsidRPr="00142C48" w:rsidRDefault="00C25C62" w:rsidP="00C25C62">
      <w:pPr>
        <w:tabs>
          <w:tab w:val="left" w:pos="567"/>
        </w:tabs>
        <w:spacing w:after="0" w:line="240" w:lineRule="auto"/>
        <w:jc w:val="both"/>
        <w:textAlignment w:val="baseline"/>
        <w:rPr>
          <w:rFonts w:ascii="Times New Roman" w:hAnsi="Times New Roman" w:cs="Times New Roman"/>
          <w:sz w:val="24"/>
          <w:szCs w:val="24"/>
        </w:rPr>
      </w:pPr>
      <w:r w:rsidRPr="00142C48">
        <w:rPr>
          <w:rFonts w:ascii="Times New Roman" w:hAnsi="Times New Roman" w:cs="Times New Roman"/>
          <w:sz w:val="24"/>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6B41E58E" w14:textId="77777777" w:rsidR="00C25C62" w:rsidRPr="00142C48" w:rsidRDefault="00C25C62" w:rsidP="00C25C62">
      <w:pPr>
        <w:tabs>
          <w:tab w:val="left" w:pos="567"/>
        </w:tabs>
        <w:spacing w:after="0" w:line="240" w:lineRule="auto"/>
        <w:jc w:val="both"/>
        <w:textAlignment w:val="baseline"/>
        <w:rPr>
          <w:rFonts w:ascii="Times New Roman" w:hAnsi="Times New Roman" w:cs="Times New Roman"/>
          <w:sz w:val="24"/>
          <w:szCs w:val="24"/>
        </w:rPr>
      </w:pPr>
      <w:r w:rsidRPr="00142C48">
        <w:rPr>
          <w:rFonts w:ascii="Times New Roman" w:hAnsi="Times New Roman" w:cs="Times New Roman"/>
          <w:sz w:val="24"/>
          <w:szCs w:val="24"/>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A107591" w14:textId="77777777" w:rsidR="00C25C62" w:rsidRPr="00142C48" w:rsidRDefault="00C25C62" w:rsidP="00C25C62">
      <w:pPr>
        <w:tabs>
          <w:tab w:val="left" w:pos="567"/>
        </w:tabs>
        <w:spacing w:after="0" w:line="240" w:lineRule="auto"/>
        <w:jc w:val="both"/>
        <w:rPr>
          <w:rFonts w:ascii="Times New Roman" w:hAnsi="Times New Roman" w:cs="Times New Roman"/>
          <w:sz w:val="24"/>
          <w:szCs w:val="24"/>
        </w:rPr>
      </w:pPr>
      <w:r w:rsidRPr="00142C48">
        <w:rPr>
          <w:rFonts w:ascii="Times New Roman" w:hAnsi="Times New Roman" w:cs="Times New Roman"/>
          <w:sz w:val="24"/>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47B149E" w14:textId="77777777" w:rsidR="00C25C62" w:rsidRPr="00142C48" w:rsidRDefault="00C25C62" w:rsidP="00C25C62">
      <w:pPr>
        <w:tabs>
          <w:tab w:val="left" w:pos="567"/>
        </w:tabs>
        <w:spacing w:after="0" w:line="240" w:lineRule="auto"/>
        <w:jc w:val="both"/>
        <w:textAlignment w:val="baseline"/>
        <w:rPr>
          <w:rFonts w:ascii="Times New Roman" w:hAnsi="Times New Roman" w:cs="Times New Roman"/>
          <w:sz w:val="24"/>
          <w:szCs w:val="24"/>
        </w:rPr>
      </w:pPr>
      <w:r w:rsidRPr="00142C48">
        <w:rPr>
          <w:rFonts w:ascii="Times New Roman" w:hAnsi="Times New Roman" w:cs="Times New Roman"/>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0D2BC2D" w14:textId="77777777" w:rsidR="00C25C62" w:rsidRPr="00142C48" w:rsidRDefault="00C25C62" w:rsidP="00C25C62">
      <w:pPr>
        <w:tabs>
          <w:tab w:val="left" w:pos="567"/>
        </w:tabs>
        <w:spacing w:after="0" w:line="240" w:lineRule="auto"/>
        <w:jc w:val="both"/>
        <w:textAlignment w:val="baseline"/>
        <w:rPr>
          <w:rFonts w:ascii="Times New Roman" w:hAnsi="Times New Roman" w:cs="Times New Roman"/>
          <w:sz w:val="24"/>
          <w:szCs w:val="24"/>
        </w:rPr>
      </w:pPr>
      <w:r w:rsidRPr="00142C48">
        <w:rPr>
          <w:rFonts w:ascii="Times New Roman" w:hAnsi="Times New Roman" w:cs="Times New Roman"/>
          <w:sz w:val="24"/>
          <w:szCs w:val="24"/>
        </w:rPr>
        <w:t xml:space="preserve">10.16. Pirkėjas </w:t>
      </w:r>
      <w:r w:rsidRPr="00142C48">
        <w:rPr>
          <w:rFonts w:ascii="Times New Roman" w:hAnsi="Times New Roman" w:cs="Times New Roman"/>
          <w:color w:val="000000"/>
          <w:sz w:val="24"/>
          <w:szCs w:val="24"/>
        </w:rPr>
        <w:t>gali pasinaudoti Sutarties įvykdymo užtikrinimu, esant bet kuriai iš žemiau nurodytų aplinkybių:  </w:t>
      </w:r>
    </w:p>
    <w:p w14:paraId="6F89EED3" w14:textId="77777777" w:rsidR="00C25C62" w:rsidRPr="00142C48" w:rsidRDefault="00C25C62" w:rsidP="00C25C62">
      <w:pPr>
        <w:tabs>
          <w:tab w:val="left" w:pos="567"/>
        </w:tabs>
        <w:spacing w:after="0" w:line="240" w:lineRule="auto"/>
        <w:jc w:val="both"/>
        <w:textAlignment w:val="baseline"/>
        <w:rPr>
          <w:rFonts w:ascii="Times New Roman" w:hAnsi="Times New Roman" w:cs="Times New Roman"/>
          <w:sz w:val="24"/>
          <w:szCs w:val="24"/>
        </w:rPr>
      </w:pPr>
      <w:r w:rsidRPr="00142C48">
        <w:rPr>
          <w:rFonts w:ascii="Times New Roman" w:hAnsi="Times New Roman" w:cs="Times New Roman"/>
          <w:color w:val="000000"/>
          <w:sz w:val="24"/>
          <w:szCs w:val="24"/>
        </w:rPr>
        <w:t>10.16.1. Tiekėjas neįvykdė, nevykdo arba netinkamai vykdo savo įsipareigojimus pagal Sutartį;  </w:t>
      </w:r>
    </w:p>
    <w:p w14:paraId="199C04BF" w14:textId="77777777" w:rsidR="00C25C62" w:rsidRPr="00142C48" w:rsidRDefault="00C25C62" w:rsidP="00C25C62">
      <w:pPr>
        <w:tabs>
          <w:tab w:val="left" w:pos="567"/>
        </w:tabs>
        <w:spacing w:after="0" w:line="240" w:lineRule="auto"/>
        <w:jc w:val="both"/>
        <w:textAlignment w:val="baseline"/>
        <w:rPr>
          <w:rFonts w:ascii="Times New Roman" w:hAnsi="Times New Roman" w:cs="Times New Roman"/>
          <w:sz w:val="24"/>
          <w:szCs w:val="24"/>
        </w:rPr>
      </w:pPr>
      <w:r w:rsidRPr="00142C48">
        <w:rPr>
          <w:rFonts w:ascii="Times New Roman" w:hAnsi="Times New Roman" w:cs="Times New Roman"/>
          <w:color w:val="000000"/>
          <w:sz w:val="24"/>
          <w:szCs w:val="24"/>
        </w:rPr>
        <w:t>10.16.2. Tiekėjas per protingai nustatytą laikotarpį neįvykdo Pirkėjo nurodymo ištaisyti Prekių trūkumus;  </w:t>
      </w:r>
    </w:p>
    <w:p w14:paraId="116EE30A" w14:textId="77777777" w:rsidR="00C25C62" w:rsidRPr="00142C48" w:rsidRDefault="00C25C62" w:rsidP="00C25C62">
      <w:pPr>
        <w:tabs>
          <w:tab w:val="left" w:pos="567"/>
        </w:tabs>
        <w:spacing w:after="0" w:line="240" w:lineRule="auto"/>
        <w:jc w:val="both"/>
        <w:textAlignment w:val="baseline"/>
        <w:rPr>
          <w:rFonts w:ascii="Times New Roman" w:hAnsi="Times New Roman" w:cs="Times New Roman"/>
          <w:sz w:val="24"/>
          <w:szCs w:val="24"/>
        </w:rPr>
      </w:pPr>
      <w:r w:rsidRPr="00142C48">
        <w:rPr>
          <w:rFonts w:ascii="Times New Roman" w:hAnsi="Times New Roman" w:cs="Times New Roman"/>
          <w:color w:val="000000"/>
          <w:sz w:val="24"/>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608AD54" w14:textId="77777777" w:rsidR="00C25C62" w:rsidRPr="00142C48" w:rsidRDefault="00C25C62" w:rsidP="00C25C62">
      <w:pPr>
        <w:tabs>
          <w:tab w:val="left" w:pos="567"/>
        </w:tabs>
        <w:spacing w:after="0" w:line="240" w:lineRule="auto"/>
        <w:jc w:val="both"/>
        <w:textAlignment w:val="baseline"/>
        <w:rPr>
          <w:rFonts w:ascii="Times New Roman" w:hAnsi="Times New Roman" w:cs="Times New Roman"/>
          <w:sz w:val="24"/>
          <w:szCs w:val="24"/>
        </w:rPr>
      </w:pPr>
      <w:r w:rsidRPr="00142C48">
        <w:rPr>
          <w:rFonts w:ascii="Times New Roman" w:hAnsi="Times New Roman" w:cs="Times New Roman"/>
          <w:color w:val="000000"/>
          <w:sz w:val="24"/>
          <w:szCs w:val="24"/>
        </w:rPr>
        <w:t>10.16.4. Tiekėjas be pateisinamos priežasties (ne Sutartyje nustatytais atvejais) vienašališkai nutraukia Sutartį. </w:t>
      </w:r>
    </w:p>
    <w:p w14:paraId="75EE6048" w14:textId="77777777" w:rsidR="00C25C62" w:rsidRPr="00142C48" w:rsidRDefault="00C25C62" w:rsidP="00C25C62">
      <w:pPr>
        <w:keepNext/>
        <w:keepLines/>
        <w:tabs>
          <w:tab w:val="left" w:pos="567"/>
          <w:tab w:val="left" w:pos="851"/>
          <w:tab w:val="left" w:pos="992"/>
          <w:tab w:val="left" w:pos="1134"/>
        </w:tabs>
        <w:spacing w:before="120" w:after="120" w:line="240" w:lineRule="auto"/>
        <w:jc w:val="center"/>
        <w:rPr>
          <w:rFonts w:ascii="Times New Roman" w:eastAsia="Cambria" w:hAnsi="Times New Roman" w:cs="Times New Roman"/>
          <w:caps/>
          <w:sz w:val="24"/>
          <w:szCs w:val="24"/>
          <w14:numSpacing w14:val="tabular"/>
        </w:rPr>
      </w:pPr>
      <w:r w:rsidRPr="00142C48">
        <w:rPr>
          <w:rFonts w:ascii="Times New Roman" w:eastAsia="Cambria" w:hAnsi="Times New Roman" w:cs="Times New Roman"/>
          <w:b/>
          <w:bCs/>
          <w:caps/>
          <w:sz w:val="24"/>
          <w:szCs w:val="24"/>
          <w14:numSpacing w14:val="tabular"/>
        </w:rPr>
        <w:t>11.</w:t>
      </w:r>
      <w:r w:rsidRPr="00142C48">
        <w:rPr>
          <w:rFonts w:ascii="Times New Roman" w:eastAsia="Cambria" w:hAnsi="Times New Roman" w:cs="Times New Roman"/>
          <w:b/>
          <w:bCs/>
          <w:caps/>
          <w:sz w:val="24"/>
          <w:szCs w:val="24"/>
          <w14:numSpacing w14:val="tabular"/>
        </w:rPr>
        <w:tab/>
        <w:t>SUTARTIES KAINA IR JOS PERSKAIČIAVIMAS</w:t>
      </w:r>
    </w:p>
    <w:p w14:paraId="54F09228" w14:textId="77777777" w:rsidR="00C25C62" w:rsidRPr="00142C48" w:rsidRDefault="00C25C62" w:rsidP="00C25C6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42C48">
        <w:rPr>
          <w:rFonts w:ascii="Times New Roman" w:eastAsia="Arial" w:hAnsi="Times New Roman" w:cs="Times New Roman"/>
          <w:sz w:val="24"/>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C23E6DE" w14:textId="77777777" w:rsidR="00C25C62" w:rsidRPr="00142C48" w:rsidRDefault="00C25C62" w:rsidP="00C25C6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42C48">
        <w:rPr>
          <w:rFonts w:ascii="Times New Roman" w:eastAsia="Arial" w:hAnsi="Times New Roman" w:cs="Times New Roman"/>
          <w:sz w:val="24"/>
          <w:szCs w:val="24"/>
        </w:rPr>
        <w:t>11.2. Pradinės sutarties vertė yra nurodyta Specialiosiose sąlygose.</w:t>
      </w:r>
    </w:p>
    <w:p w14:paraId="785CA06C" w14:textId="77777777" w:rsidR="00C25C62" w:rsidRPr="00142C48" w:rsidRDefault="00C25C62" w:rsidP="00C25C6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42C48">
        <w:rPr>
          <w:rFonts w:ascii="Times New Roman" w:eastAsia="Arial" w:hAnsi="Times New Roman" w:cs="Times New Roman"/>
          <w:sz w:val="24"/>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4833DE8" w14:textId="77777777" w:rsidR="00C25C62" w:rsidRPr="00142C48" w:rsidRDefault="00C25C62" w:rsidP="00C25C6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42C48">
        <w:rPr>
          <w:rFonts w:ascii="Times New Roman" w:eastAsia="Arial" w:hAnsi="Times New Roman" w:cs="Times New Roman"/>
          <w:sz w:val="24"/>
          <w:szCs w:val="24"/>
        </w:rPr>
        <w:t>11.4. Sutarties kainos peržiūra atliekama Specialiosiose sąlygose nustatyta tvarka.</w:t>
      </w:r>
    </w:p>
    <w:p w14:paraId="09EAABB3" w14:textId="77777777" w:rsidR="00C25C62" w:rsidRPr="00142C48" w:rsidRDefault="00C25C62" w:rsidP="00C25C62">
      <w:pPr>
        <w:keepNext/>
        <w:keepLines/>
        <w:tabs>
          <w:tab w:val="left" w:pos="567"/>
          <w:tab w:val="left" w:pos="851"/>
          <w:tab w:val="left" w:pos="992"/>
          <w:tab w:val="left" w:pos="1134"/>
        </w:tabs>
        <w:spacing w:before="120" w:after="120" w:line="240" w:lineRule="auto"/>
        <w:jc w:val="center"/>
        <w:rPr>
          <w:rFonts w:ascii="Times New Roman" w:eastAsia="Cambria" w:hAnsi="Times New Roman" w:cs="Times New Roman"/>
          <w:b/>
          <w:bCs/>
          <w:caps/>
          <w:sz w:val="24"/>
          <w:szCs w:val="24"/>
          <w14:numSpacing w14:val="tabular"/>
        </w:rPr>
      </w:pPr>
      <w:r w:rsidRPr="00142C48">
        <w:rPr>
          <w:rFonts w:ascii="Times New Roman" w:eastAsia="Cambria" w:hAnsi="Times New Roman" w:cs="Times New Roman"/>
          <w:b/>
          <w:bCs/>
          <w:caps/>
          <w:sz w:val="24"/>
          <w:szCs w:val="24"/>
          <w14:numSpacing w14:val="tabular"/>
        </w:rPr>
        <w:t>12.</w:t>
      </w:r>
      <w:r w:rsidRPr="00142C48">
        <w:rPr>
          <w:rFonts w:ascii="Times New Roman" w:eastAsia="Cambria" w:hAnsi="Times New Roman" w:cs="Times New Roman"/>
          <w:b/>
          <w:bCs/>
          <w:caps/>
          <w:sz w:val="24"/>
          <w:szCs w:val="24"/>
          <w14:numSpacing w14:val="tabular"/>
        </w:rPr>
        <w:tab/>
        <w:t>ATSISKAITYMO TVARKA</w:t>
      </w:r>
    </w:p>
    <w:p w14:paraId="0AC9B145" w14:textId="77777777" w:rsidR="00C25C62" w:rsidRPr="00142C48" w:rsidRDefault="00C25C62" w:rsidP="00C25C6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imes New Roman" w:eastAsia="Arial" w:hAnsi="Times New Roman" w:cs="Times New Roman"/>
          <w:b/>
          <w:sz w:val="24"/>
          <w:szCs w:val="24"/>
        </w:rPr>
      </w:pPr>
      <w:r w:rsidRPr="00142C48">
        <w:rPr>
          <w:rFonts w:ascii="Times New Roman" w:eastAsia="Arial" w:hAnsi="Times New Roman" w:cs="Times New Roman"/>
          <w:b/>
          <w:bCs/>
          <w:sz w:val="24"/>
          <w:szCs w:val="24"/>
        </w:rPr>
        <w:t>12.1.</w:t>
      </w:r>
      <w:r w:rsidRPr="00142C48">
        <w:rPr>
          <w:rFonts w:ascii="Times New Roman" w:eastAsia="Arial" w:hAnsi="Times New Roman" w:cs="Times New Roman"/>
          <w:b/>
          <w:bCs/>
          <w:sz w:val="24"/>
          <w:szCs w:val="24"/>
        </w:rPr>
        <w:tab/>
      </w:r>
      <w:r w:rsidRPr="00142C48">
        <w:rPr>
          <w:rFonts w:ascii="Times New Roman" w:eastAsia="Arial" w:hAnsi="Times New Roman" w:cs="Times New Roman"/>
          <w:b/>
          <w:sz w:val="24"/>
          <w:szCs w:val="24"/>
        </w:rPr>
        <w:t>Išankstinis mokėjimas (avansas) (jei taikoma)</w:t>
      </w:r>
    </w:p>
    <w:p w14:paraId="76A2633A" w14:textId="77777777" w:rsidR="00C25C62" w:rsidRPr="00142C48" w:rsidRDefault="00C25C62" w:rsidP="00C25C62">
      <w:pPr>
        <w:tabs>
          <w:tab w:val="left" w:pos="567"/>
        </w:tabs>
        <w:spacing w:after="0" w:line="240" w:lineRule="auto"/>
        <w:jc w:val="both"/>
        <w:textAlignment w:val="baseline"/>
        <w:rPr>
          <w:rFonts w:ascii="Times New Roman" w:hAnsi="Times New Roman" w:cs="Times New Roman"/>
          <w:sz w:val="24"/>
          <w:szCs w:val="24"/>
        </w:rPr>
      </w:pPr>
      <w:r w:rsidRPr="00142C48">
        <w:rPr>
          <w:rFonts w:ascii="Times New Roman" w:hAnsi="Times New Roman" w:cs="Times New Roman"/>
          <w:sz w:val="24"/>
          <w:szCs w:val="24"/>
        </w:rPr>
        <w:t>12.1.1. Bendrųjų sąlygų 12.1 poskyrio sąlygos taikomos tuo atveju, jei Specialiosiose sąlygose yra nurodyta, kad Tiekėjui mokamas išankstinis mokėjimas (avansas) (toliau – avansas). </w:t>
      </w:r>
    </w:p>
    <w:p w14:paraId="4EC5ACFE" w14:textId="77777777" w:rsidR="00C25C62" w:rsidRPr="00142C48" w:rsidRDefault="00C25C62" w:rsidP="00C25C62">
      <w:pPr>
        <w:tabs>
          <w:tab w:val="left" w:pos="567"/>
        </w:tabs>
        <w:spacing w:after="0" w:line="240" w:lineRule="auto"/>
        <w:jc w:val="both"/>
        <w:textAlignment w:val="baseline"/>
        <w:rPr>
          <w:rFonts w:ascii="Times New Roman" w:hAnsi="Times New Roman" w:cs="Times New Roman"/>
          <w:sz w:val="24"/>
          <w:szCs w:val="24"/>
        </w:rPr>
      </w:pPr>
      <w:r w:rsidRPr="00142C48">
        <w:rPr>
          <w:rFonts w:ascii="Times New Roman" w:hAnsi="Times New Roman" w:cs="Times New Roman"/>
          <w:sz w:val="24"/>
          <w:szCs w:val="24"/>
        </w:rPr>
        <w:t>12.1.2. Pirkėjas sumoka Tiekėjui avansą – ne daugiau kaip Specialiosiose sąlygose nurodytas avanso dydis.</w:t>
      </w:r>
    </w:p>
    <w:p w14:paraId="108A6F1B" w14:textId="77777777" w:rsidR="00C25C62" w:rsidRPr="00142C48" w:rsidRDefault="00C25C62" w:rsidP="00C25C62">
      <w:pPr>
        <w:tabs>
          <w:tab w:val="left" w:pos="567"/>
        </w:tabs>
        <w:spacing w:after="0" w:line="240" w:lineRule="auto"/>
        <w:jc w:val="both"/>
        <w:textAlignment w:val="baseline"/>
        <w:rPr>
          <w:rFonts w:ascii="Times New Roman" w:hAnsi="Times New Roman" w:cs="Times New Roman"/>
          <w:color w:val="000000"/>
          <w:sz w:val="24"/>
          <w:szCs w:val="24"/>
        </w:rPr>
      </w:pPr>
      <w:r w:rsidRPr="00142C48">
        <w:rPr>
          <w:rFonts w:ascii="Times New Roman" w:hAnsi="Times New Roman" w:cs="Times New Roman"/>
          <w:sz w:val="24"/>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142C48">
        <w:rPr>
          <w:rFonts w:ascii="Times New Roman" w:hAnsi="Times New Roman" w:cs="Times New Roman"/>
          <w:color w:val="000000"/>
          <w:sz w:val="24"/>
          <w:szCs w:val="24"/>
        </w:rPr>
        <w:t xml:space="preserve">arba draudimo bendrovės laidavimo draudimo raštą arba kitą sutartinių įsipareigojimų įvykdymo užtikrinimą </w:t>
      </w:r>
      <w:r w:rsidRPr="00142C48">
        <w:rPr>
          <w:rFonts w:ascii="Times New Roman" w:hAnsi="Times New Roman" w:cs="Times New Roman"/>
          <w:sz w:val="24"/>
          <w:szCs w:val="24"/>
        </w:rPr>
        <w:t xml:space="preserve">ne mažesnei kaip Specialiosiose sąlygose prašomo avanso dydžio sumai (toliau – </w:t>
      </w:r>
      <w:r w:rsidRPr="00142C48">
        <w:rPr>
          <w:rFonts w:ascii="Times New Roman" w:hAnsi="Times New Roman" w:cs="Times New Roman"/>
          <w:b/>
          <w:bCs/>
          <w:sz w:val="24"/>
          <w:szCs w:val="24"/>
        </w:rPr>
        <w:t>Avanso užtikrinimas</w:t>
      </w:r>
      <w:r w:rsidRPr="00142C48">
        <w:rPr>
          <w:rFonts w:ascii="Times New Roman" w:hAnsi="Times New Roman" w:cs="Times New Roman"/>
          <w:sz w:val="24"/>
          <w:szCs w:val="24"/>
        </w:rPr>
        <w:t>)</w:t>
      </w:r>
      <w:r w:rsidRPr="00142C48">
        <w:rPr>
          <w:rFonts w:ascii="Times New Roman" w:hAnsi="Times New Roman" w:cs="Times New Roman"/>
          <w:color w:val="000000"/>
          <w:sz w:val="24"/>
          <w:szCs w:val="24"/>
        </w:rPr>
        <w:t>. </w:t>
      </w:r>
    </w:p>
    <w:p w14:paraId="29D528B1" w14:textId="77777777" w:rsidR="00C25C62" w:rsidRPr="00142C48" w:rsidRDefault="00C25C62" w:rsidP="00C25C62">
      <w:pPr>
        <w:tabs>
          <w:tab w:val="left" w:pos="567"/>
        </w:tabs>
        <w:spacing w:after="0" w:line="240" w:lineRule="auto"/>
        <w:jc w:val="both"/>
        <w:textAlignment w:val="baseline"/>
        <w:rPr>
          <w:rFonts w:ascii="Times New Roman" w:hAnsi="Times New Roman" w:cs="Times New Roman"/>
          <w:sz w:val="24"/>
          <w:szCs w:val="24"/>
        </w:rPr>
      </w:pPr>
      <w:r w:rsidRPr="00142C48">
        <w:rPr>
          <w:rFonts w:ascii="Times New Roman" w:hAnsi="Times New Roman" w:cs="Times New Roman"/>
          <w:b/>
          <w:bCs/>
          <w:sz w:val="24"/>
          <w:szCs w:val="24"/>
        </w:rPr>
        <w:lastRenderedPageBreak/>
        <w:t>Pastaba.</w:t>
      </w:r>
      <w:r w:rsidRPr="00142C48">
        <w:rPr>
          <w:rFonts w:ascii="Times New Roman" w:hAnsi="Times New Roman" w:cs="Times New Roman"/>
          <w:sz w:val="24"/>
          <w:szCs w:val="24"/>
        </w:rPr>
        <w:t xml:space="preserve"> </w:t>
      </w:r>
      <w:r w:rsidRPr="00142C48">
        <w:rPr>
          <w:rFonts w:ascii="Times New Roman" w:eastAsia="Arial" w:hAnsi="Times New Roman" w:cs="Times New Roman"/>
          <w:color w:val="000000"/>
          <w:sz w:val="24"/>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142C48">
        <w:rPr>
          <w:rFonts w:ascii="Times New Roman" w:hAnsi="Times New Roman" w:cs="Times New Roman"/>
          <w:sz w:val="24"/>
          <w:szCs w:val="24"/>
        </w:rPr>
        <w:t xml:space="preserve"> </w:t>
      </w:r>
      <w:r w:rsidRPr="00142C48">
        <w:rPr>
          <w:rFonts w:ascii="Times New Roman" w:eastAsia="Arial" w:hAnsi="Times New Roman" w:cs="Times New Roman"/>
          <w:color w:val="000000"/>
          <w:sz w:val="24"/>
          <w:szCs w:val="24"/>
          <w:shd w:val="clear" w:color="auto" w:fill="FFFFFF"/>
        </w:rPr>
        <w:t>įstatymų bei kitų teisės aktų</w:t>
      </w:r>
      <w:r w:rsidRPr="00142C48">
        <w:rPr>
          <w:rFonts w:ascii="Times New Roman" w:eastAsia="Arial" w:hAnsi="Times New Roman" w:cs="Times New Roman"/>
          <w:sz w:val="24"/>
          <w:szCs w:val="24"/>
        </w:rPr>
        <w:t xml:space="preserve"> </w:t>
      </w:r>
      <w:r w:rsidRPr="00142C48">
        <w:rPr>
          <w:rFonts w:ascii="Times New Roman" w:eastAsia="Arial" w:hAnsi="Times New Roman" w:cs="Times New Roman"/>
          <w:color w:val="000000"/>
          <w:sz w:val="24"/>
          <w:szCs w:val="24"/>
          <w:shd w:val="clear" w:color="auto" w:fill="FFFFFF"/>
        </w:rPr>
        <w:t>nuostatas.</w:t>
      </w:r>
    </w:p>
    <w:p w14:paraId="7186C585" w14:textId="77777777" w:rsidR="00C25C62" w:rsidRPr="00142C48" w:rsidRDefault="00C25C62" w:rsidP="00C25C62">
      <w:pPr>
        <w:tabs>
          <w:tab w:val="left" w:pos="567"/>
        </w:tabs>
        <w:spacing w:after="0" w:line="240" w:lineRule="auto"/>
        <w:jc w:val="both"/>
        <w:textAlignment w:val="baseline"/>
        <w:rPr>
          <w:rFonts w:ascii="Times New Roman" w:hAnsi="Times New Roman" w:cs="Times New Roman"/>
          <w:sz w:val="24"/>
          <w:szCs w:val="24"/>
        </w:rPr>
      </w:pPr>
      <w:r w:rsidRPr="00142C48">
        <w:rPr>
          <w:rFonts w:ascii="Times New Roman" w:hAnsi="Times New Roman" w:cs="Times New Roman"/>
          <w:color w:val="000000"/>
          <w:sz w:val="24"/>
          <w:szCs w:val="24"/>
        </w:rPr>
        <w:t xml:space="preserve">12.1.4. </w:t>
      </w:r>
      <w:r w:rsidRPr="00142C48">
        <w:rPr>
          <w:rFonts w:ascii="Times New Roman" w:hAnsi="Times New Roman" w:cs="Times New Roman"/>
          <w:sz w:val="24"/>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5A547A7F" w14:textId="77777777" w:rsidR="00C25C62" w:rsidRPr="00142C48" w:rsidRDefault="00C25C62" w:rsidP="00C25C62">
      <w:pPr>
        <w:tabs>
          <w:tab w:val="left" w:pos="567"/>
        </w:tabs>
        <w:spacing w:after="0" w:line="240" w:lineRule="auto"/>
        <w:jc w:val="both"/>
        <w:textAlignment w:val="baseline"/>
        <w:rPr>
          <w:rFonts w:ascii="Times New Roman" w:hAnsi="Times New Roman" w:cs="Times New Roman"/>
          <w:sz w:val="24"/>
          <w:szCs w:val="24"/>
        </w:rPr>
      </w:pPr>
      <w:r w:rsidRPr="00142C48">
        <w:rPr>
          <w:rFonts w:ascii="Times New Roman" w:hAnsi="Times New Roman" w:cs="Times New Roman"/>
          <w:color w:val="000000"/>
          <w:sz w:val="24"/>
          <w:szCs w:val="24"/>
        </w:rPr>
        <w:t xml:space="preserve">12.1.5. </w:t>
      </w:r>
      <w:r w:rsidRPr="00142C48">
        <w:rPr>
          <w:rFonts w:ascii="Times New Roman" w:hAnsi="Times New Roman" w:cs="Times New Roman"/>
          <w:sz w:val="24"/>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5EC4BA6" w14:textId="77777777" w:rsidR="00C25C62" w:rsidRPr="00142C48" w:rsidRDefault="00C25C62" w:rsidP="00C25C62">
      <w:pPr>
        <w:tabs>
          <w:tab w:val="left" w:pos="567"/>
        </w:tabs>
        <w:spacing w:after="0" w:line="240" w:lineRule="auto"/>
        <w:jc w:val="both"/>
        <w:textAlignment w:val="baseline"/>
        <w:rPr>
          <w:rFonts w:ascii="Times New Roman" w:hAnsi="Times New Roman" w:cs="Times New Roman"/>
          <w:sz w:val="24"/>
          <w:szCs w:val="24"/>
        </w:rPr>
      </w:pPr>
      <w:r w:rsidRPr="00142C48">
        <w:rPr>
          <w:rFonts w:ascii="Times New Roman" w:hAnsi="Times New Roman" w:cs="Times New Roman"/>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51F26A1" w14:textId="77777777" w:rsidR="00C25C62" w:rsidRPr="00142C48" w:rsidRDefault="00C25C62" w:rsidP="00C25C62">
      <w:pPr>
        <w:tabs>
          <w:tab w:val="left" w:pos="567"/>
        </w:tabs>
        <w:spacing w:after="0" w:line="240" w:lineRule="auto"/>
        <w:jc w:val="both"/>
        <w:textAlignment w:val="baseline"/>
        <w:rPr>
          <w:rFonts w:ascii="Times New Roman" w:hAnsi="Times New Roman" w:cs="Times New Roman"/>
          <w:sz w:val="24"/>
          <w:szCs w:val="24"/>
        </w:rPr>
      </w:pPr>
      <w:r w:rsidRPr="00142C48">
        <w:rPr>
          <w:rFonts w:ascii="Times New Roman" w:hAnsi="Times New Roman" w:cs="Times New Roman"/>
          <w:sz w:val="24"/>
          <w:szCs w:val="24"/>
        </w:rPr>
        <w:t>12.1.7. Avanso užtikrinimo suma turi būti nurodoma ir išmokama eurais. </w:t>
      </w:r>
    </w:p>
    <w:p w14:paraId="1719A3C4" w14:textId="77777777" w:rsidR="00C25C62" w:rsidRPr="00142C48" w:rsidRDefault="00C25C62" w:rsidP="00C25C62">
      <w:pPr>
        <w:tabs>
          <w:tab w:val="left" w:pos="567"/>
        </w:tabs>
        <w:spacing w:after="0" w:line="240" w:lineRule="auto"/>
        <w:jc w:val="both"/>
        <w:textAlignment w:val="baseline"/>
        <w:rPr>
          <w:rFonts w:ascii="Times New Roman" w:hAnsi="Times New Roman" w:cs="Times New Roman"/>
          <w:sz w:val="24"/>
          <w:szCs w:val="24"/>
        </w:rPr>
      </w:pPr>
      <w:r w:rsidRPr="00142C48">
        <w:rPr>
          <w:rFonts w:ascii="Times New Roman" w:hAnsi="Times New Roman" w:cs="Times New Roman"/>
          <w:sz w:val="24"/>
          <w:szCs w:val="24"/>
        </w:rPr>
        <w:t>12.1.8. Avanso užtikrinimas turi būti surašytas lietuvių arba kita kalba (esant Pirkėjo prašymui, turi būti pateiktas vertimas į lietuvių kalbą). </w:t>
      </w:r>
    </w:p>
    <w:p w14:paraId="4DAC4F4C" w14:textId="77777777" w:rsidR="00C25C62" w:rsidRPr="00142C48" w:rsidRDefault="00C25C62" w:rsidP="00C25C62">
      <w:pPr>
        <w:tabs>
          <w:tab w:val="left" w:pos="567"/>
        </w:tabs>
        <w:spacing w:after="0" w:line="240" w:lineRule="auto"/>
        <w:jc w:val="both"/>
        <w:textAlignment w:val="baseline"/>
        <w:rPr>
          <w:rFonts w:ascii="Times New Roman" w:hAnsi="Times New Roman" w:cs="Times New Roman"/>
          <w:sz w:val="24"/>
          <w:szCs w:val="24"/>
        </w:rPr>
      </w:pPr>
      <w:r w:rsidRPr="00142C48">
        <w:rPr>
          <w:rFonts w:ascii="Times New Roman" w:hAnsi="Times New Roman" w:cs="Times New Roman"/>
          <w:sz w:val="24"/>
          <w:szCs w:val="24"/>
        </w:rPr>
        <w:t>12.1.9. Avanso užtikrinimas, neatitinkantis šiame Sutarties poskyryje nustatytų reikalavimų, nebus priimamas. </w:t>
      </w:r>
    </w:p>
    <w:p w14:paraId="666B002E" w14:textId="77777777" w:rsidR="00C25C62" w:rsidRPr="00142C48" w:rsidRDefault="00C25C62" w:rsidP="00C25C62">
      <w:pPr>
        <w:tabs>
          <w:tab w:val="left" w:pos="567"/>
        </w:tabs>
        <w:spacing w:after="0" w:line="240" w:lineRule="auto"/>
        <w:jc w:val="both"/>
        <w:textAlignment w:val="baseline"/>
        <w:rPr>
          <w:rFonts w:ascii="Times New Roman" w:hAnsi="Times New Roman" w:cs="Times New Roman"/>
          <w:sz w:val="24"/>
          <w:szCs w:val="24"/>
        </w:rPr>
      </w:pPr>
      <w:r w:rsidRPr="00142C48">
        <w:rPr>
          <w:rFonts w:ascii="Times New Roman" w:hAnsi="Times New Roman" w:cs="Times New Roman"/>
          <w:color w:val="000000"/>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1F2E24B" w14:textId="77777777" w:rsidR="00C25C62" w:rsidRPr="00142C48" w:rsidRDefault="00C25C62" w:rsidP="00C25C62">
      <w:pPr>
        <w:tabs>
          <w:tab w:val="left" w:pos="567"/>
        </w:tabs>
        <w:spacing w:after="0" w:line="240" w:lineRule="auto"/>
        <w:jc w:val="both"/>
        <w:textAlignment w:val="baseline"/>
        <w:rPr>
          <w:rFonts w:ascii="Times New Roman" w:hAnsi="Times New Roman" w:cs="Times New Roman"/>
          <w:sz w:val="24"/>
          <w:szCs w:val="24"/>
        </w:rPr>
      </w:pPr>
      <w:r w:rsidRPr="00142C48">
        <w:rPr>
          <w:rFonts w:ascii="Times New Roman" w:hAnsi="Times New Roman" w:cs="Times New Roman"/>
          <w:sz w:val="24"/>
          <w:szCs w:val="24"/>
        </w:rPr>
        <w:t>12.1.11. Pirkėjas sumoka Tiekėjui avansą per Specialiosiose sąlygose numatytą terminą nuo išankstinio mokėjimo sąskaitos ir Avanso užtikrinimo (jei taikoma) gavimo dienos. Sumokėto avanso suma išskaitoma iš mokėtinos sumos. </w:t>
      </w:r>
    </w:p>
    <w:p w14:paraId="4DE01B35" w14:textId="77777777" w:rsidR="00C25C62" w:rsidRPr="00142C48" w:rsidRDefault="00C25C62" w:rsidP="00C25C62">
      <w:pPr>
        <w:tabs>
          <w:tab w:val="left" w:pos="567"/>
        </w:tabs>
        <w:spacing w:after="0" w:line="240" w:lineRule="auto"/>
        <w:jc w:val="both"/>
        <w:textAlignment w:val="baseline"/>
        <w:rPr>
          <w:rFonts w:ascii="Times New Roman" w:hAnsi="Times New Roman" w:cs="Times New Roman"/>
          <w:sz w:val="24"/>
          <w:szCs w:val="24"/>
        </w:rPr>
      </w:pPr>
      <w:r w:rsidRPr="00142C48">
        <w:rPr>
          <w:rFonts w:ascii="Times New Roman" w:hAnsi="Times New Roman" w:cs="Times New Roman"/>
          <w:sz w:val="24"/>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980906E" w14:textId="77777777" w:rsidR="00C25C62" w:rsidRPr="00142C48" w:rsidRDefault="00C25C62" w:rsidP="00C25C62">
      <w:pPr>
        <w:keepNext/>
        <w:keepLines/>
        <w:widowControl w:val="0"/>
        <w:pBdr>
          <w:top w:val="nil"/>
          <w:left w:val="nil"/>
          <w:bottom w:val="nil"/>
          <w:right w:val="nil"/>
          <w:between w:val="nil"/>
        </w:pBdr>
        <w:tabs>
          <w:tab w:val="left" w:pos="567"/>
          <w:tab w:val="left" w:pos="851"/>
          <w:tab w:val="left" w:pos="992"/>
          <w:tab w:val="left" w:pos="1134"/>
        </w:tabs>
        <w:spacing w:before="120" w:after="120" w:line="240" w:lineRule="auto"/>
        <w:jc w:val="center"/>
        <w:outlineLvl w:val="1"/>
        <w:rPr>
          <w:rFonts w:ascii="Times New Roman" w:eastAsia="Arial" w:hAnsi="Times New Roman" w:cs="Times New Roman"/>
          <w:b/>
          <w:sz w:val="24"/>
          <w:szCs w:val="24"/>
        </w:rPr>
      </w:pPr>
      <w:r w:rsidRPr="00142C48">
        <w:rPr>
          <w:rFonts w:ascii="Times New Roman" w:eastAsia="Arial" w:hAnsi="Times New Roman" w:cs="Times New Roman"/>
          <w:b/>
          <w:bCs/>
          <w:sz w:val="24"/>
          <w:szCs w:val="24"/>
        </w:rPr>
        <w:t>12.2.</w:t>
      </w:r>
      <w:r w:rsidRPr="00142C48">
        <w:rPr>
          <w:rFonts w:ascii="Times New Roman" w:eastAsia="Arial" w:hAnsi="Times New Roman" w:cs="Times New Roman"/>
          <w:b/>
          <w:bCs/>
          <w:sz w:val="24"/>
          <w:szCs w:val="24"/>
        </w:rPr>
        <w:tab/>
      </w:r>
      <w:r w:rsidRPr="00142C48">
        <w:rPr>
          <w:rFonts w:ascii="Times New Roman" w:eastAsia="Arial" w:hAnsi="Times New Roman" w:cs="Times New Roman"/>
          <w:b/>
          <w:sz w:val="24"/>
          <w:szCs w:val="24"/>
        </w:rPr>
        <w:t>Mokėjimų tvarka</w:t>
      </w:r>
    </w:p>
    <w:p w14:paraId="44318D13" w14:textId="77777777" w:rsidR="00C25C62" w:rsidRPr="00142C48" w:rsidRDefault="00C25C62" w:rsidP="00C25C6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42C48">
        <w:rPr>
          <w:rFonts w:ascii="Times New Roman" w:eastAsia="Arial" w:hAnsi="Times New Roman" w:cs="Times New Roman"/>
          <w:sz w:val="24"/>
          <w:szCs w:val="24"/>
        </w:rPr>
        <w:t>12.2.1.</w:t>
      </w:r>
      <w:r w:rsidRPr="00142C48">
        <w:rPr>
          <w:rFonts w:ascii="Times New Roman" w:eastAsia="Arial" w:hAnsi="Times New Roman" w:cs="Times New Roman"/>
          <w:sz w:val="24"/>
          <w:szCs w:val="24"/>
        </w:rPr>
        <w:tab/>
      </w:r>
      <w:r w:rsidRPr="00142C48">
        <w:rPr>
          <w:rFonts w:ascii="Times New Roman" w:hAnsi="Times New Roman" w:cs="Times New Roman"/>
          <w:sz w:val="24"/>
          <w:szCs w:val="24"/>
        </w:rPr>
        <w:t>Tiekėjas išrašo Sąskaitą tik Šalims pasirašius Prekių perdavimo–priėmimo aktą, jeigu kitaip nenumatyta Specialiosiose sąlygose</w:t>
      </w:r>
      <w:r w:rsidRPr="00142C48">
        <w:rPr>
          <w:rFonts w:ascii="Times New Roman" w:eastAsia="Arial" w:hAnsi="Times New Roman" w:cs="Times New Roman"/>
          <w:sz w:val="24"/>
          <w:szCs w:val="24"/>
        </w:rPr>
        <w:t>:</w:t>
      </w:r>
    </w:p>
    <w:p w14:paraId="3BFDE5D3" w14:textId="77777777" w:rsidR="00C25C62" w:rsidRPr="00142C48" w:rsidRDefault="00C25C62" w:rsidP="00C25C6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42C48">
        <w:rPr>
          <w:rFonts w:ascii="Times New Roman" w:eastAsia="Arial" w:hAnsi="Times New Roman" w:cs="Times New Roman"/>
          <w:sz w:val="24"/>
          <w:szCs w:val="24"/>
        </w:rPr>
        <w:t>12.2.1.1.</w:t>
      </w:r>
      <w:r w:rsidRPr="00142C48">
        <w:rPr>
          <w:rFonts w:ascii="Times New Roman" w:eastAsia="Arial" w:hAnsi="Times New Roman" w:cs="Times New Roman"/>
          <w:sz w:val="24"/>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142C48">
        <w:rPr>
          <w:rFonts w:ascii="Times New Roman" w:eastAsia="Arial" w:hAnsi="Times New Roman" w:cs="Times New Roman"/>
          <w:color w:val="0563C1"/>
          <w:sz w:val="24"/>
          <w:szCs w:val="24"/>
          <w:u w:val="single"/>
        </w:rPr>
        <w:t>2014/55/ES</w:t>
      </w:r>
      <w:r w:rsidRPr="00142C48">
        <w:rPr>
          <w:rFonts w:ascii="Times New Roman" w:eastAsia="Arial" w:hAnsi="Times New Roman" w:cs="Times New Roman"/>
          <w:sz w:val="24"/>
          <w:szCs w:val="24"/>
        </w:rPr>
        <w:t xml:space="preserve"> (toliau – </w:t>
      </w:r>
      <w:r w:rsidRPr="00142C48">
        <w:rPr>
          <w:rFonts w:ascii="Times New Roman" w:eastAsia="Arial" w:hAnsi="Times New Roman" w:cs="Times New Roman"/>
          <w:b/>
          <w:bCs/>
          <w:sz w:val="24"/>
          <w:szCs w:val="24"/>
        </w:rPr>
        <w:t>Europos elektroninių sąskaitų faktūrų</w:t>
      </w:r>
      <w:r w:rsidRPr="00142C48">
        <w:rPr>
          <w:rFonts w:ascii="Times New Roman" w:eastAsia="Arial" w:hAnsi="Times New Roman" w:cs="Times New Roman"/>
          <w:sz w:val="24"/>
          <w:szCs w:val="24"/>
        </w:rPr>
        <w:t xml:space="preserve"> </w:t>
      </w:r>
      <w:r w:rsidRPr="00142C48">
        <w:rPr>
          <w:rFonts w:ascii="Times New Roman" w:eastAsia="Arial" w:hAnsi="Times New Roman" w:cs="Times New Roman"/>
          <w:b/>
          <w:bCs/>
          <w:sz w:val="24"/>
          <w:szCs w:val="24"/>
        </w:rPr>
        <w:t>standartas</w:t>
      </w:r>
      <w:r w:rsidRPr="00142C48">
        <w:rPr>
          <w:rFonts w:ascii="Times New Roman" w:eastAsia="Arial" w:hAnsi="Times New Roman" w:cs="Times New Roman"/>
          <w:sz w:val="24"/>
          <w:szCs w:val="24"/>
        </w:rPr>
        <w:t>), Tiekėjas gali pateikti per informacinę sistemą „E. sąskaita“ (</w:t>
      </w:r>
      <w:r w:rsidRPr="00142C48">
        <w:rPr>
          <w:rFonts w:ascii="Times New Roman" w:eastAsia="Arial" w:hAnsi="Times New Roman" w:cs="Times New Roman"/>
          <w:color w:val="0000FF"/>
          <w:sz w:val="24"/>
          <w:szCs w:val="24"/>
          <w:u w:val="single"/>
        </w:rPr>
        <w:t>www.esaskaita.eu</w:t>
      </w:r>
      <w:r w:rsidRPr="00142C48">
        <w:rPr>
          <w:rFonts w:ascii="Times New Roman" w:eastAsia="Arial" w:hAnsi="Times New Roman" w:cs="Times New Roman"/>
          <w:sz w:val="24"/>
          <w:szCs w:val="24"/>
        </w:rPr>
        <w:t>) arba per kitą savo pasirinktą informacinę sistemą;</w:t>
      </w:r>
    </w:p>
    <w:p w14:paraId="166693EA" w14:textId="77777777" w:rsidR="00C25C62" w:rsidRPr="00142C48" w:rsidRDefault="00C25C62" w:rsidP="00C25C6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42C48">
        <w:rPr>
          <w:rFonts w:ascii="Times New Roman" w:eastAsia="Arial" w:hAnsi="Times New Roman" w:cs="Times New Roman"/>
          <w:sz w:val="24"/>
          <w:szCs w:val="24"/>
        </w:rPr>
        <w:t>12.2.1.2.</w:t>
      </w:r>
      <w:r w:rsidRPr="00142C48">
        <w:rPr>
          <w:rFonts w:ascii="Times New Roman" w:eastAsia="Arial" w:hAnsi="Times New Roman" w:cs="Times New Roman"/>
          <w:sz w:val="24"/>
          <w:szCs w:val="24"/>
        </w:rPr>
        <w:tab/>
        <w:t>Europos elektroninių sąskaitų faktūrų standarto neatitinkančią elektroninę sąskaitą faktūrą Tiekėjas privalo pateikti, naudodamasis informacinės sistemos „E. sąskaita“ priemonėmis (</w:t>
      </w:r>
      <w:r w:rsidRPr="00142C48">
        <w:rPr>
          <w:rFonts w:ascii="Times New Roman" w:eastAsia="Arial" w:hAnsi="Times New Roman" w:cs="Times New Roman"/>
          <w:color w:val="0000FF"/>
          <w:sz w:val="24"/>
          <w:szCs w:val="24"/>
          <w:u w:val="single"/>
        </w:rPr>
        <w:t>www.esaskaita.eu</w:t>
      </w:r>
      <w:r w:rsidRPr="00142C48">
        <w:rPr>
          <w:rFonts w:ascii="Times New Roman" w:eastAsia="Arial" w:hAnsi="Times New Roman" w:cs="Times New Roman"/>
          <w:sz w:val="24"/>
          <w:szCs w:val="24"/>
        </w:rPr>
        <w:t>).</w:t>
      </w:r>
    </w:p>
    <w:p w14:paraId="78453DB0" w14:textId="77777777" w:rsidR="00C25C62" w:rsidRPr="00142C48" w:rsidRDefault="00C25C62" w:rsidP="00C25C6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42C48">
        <w:rPr>
          <w:rFonts w:ascii="Times New Roman" w:eastAsia="Arial" w:hAnsi="Times New Roman" w:cs="Times New Roman"/>
          <w:sz w:val="24"/>
          <w:szCs w:val="24"/>
        </w:rPr>
        <w:t>12.2.2.</w:t>
      </w:r>
      <w:r w:rsidRPr="00142C48">
        <w:rPr>
          <w:rFonts w:ascii="Times New Roman" w:eastAsia="Arial" w:hAnsi="Times New Roman" w:cs="Times New Roman"/>
          <w:sz w:val="24"/>
          <w:szCs w:val="24"/>
        </w:rPr>
        <w:tab/>
        <w:t xml:space="preserve"> Pirkėjas elektronines sąskaitas faktūras priima ir apdoroja naudodamasis informacinės sistemos „E. sąskaita“ priemonėmis, išskyrus VPĮ nustatytus išimtinius atvejus.</w:t>
      </w:r>
    </w:p>
    <w:p w14:paraId="135C864C" w14:textId="77777777" w:rsidR="00C25C62" w:rsidRPr="00142C48" w:rsidRDefault="00C25C62" w:rsidP="00C25C62">
      <w:pPr>
        <w:tabs>
          <w:tab w:val="left" w:pos="567"/>
          <w:tab w:val="left" w:pos="851"/>
          <w:tab w:val="left" w:pos="992"/>
          <w:tab w:val="left" w:pos="1134"/>
        </w:tabs>
        <w:spacing w:after="0" w:line="240" w:lineRule="auto"/>
        <w:jc w:val="both"/>
        <w:rPr>
          <w:rFonts w:ascii="Times New Roman" w:hAnsi="Times New Roman" w:cs="Times New Roman"/>
          <w:sz w:val="24"/>
          <w:szCs w:val="24"/>
        </w:rPr>
      </w:pPr>
      <w:r w:rsidRPr="00142C48">
        <w:rPr>
          <w:rFonts w:ascii="Times New Roman" w:hAnsi="Times New Roman" w:cs="Times New Roman"/>
          <w:sz w:val="24"/>
          <w:szCs w:val="24"/>
        </w:rPr>
        <w:t>12.2.3.</w:t>
      </w:r>
      <w:r w:rsidRPr="00142C48">
        <w:rPr>
          <w:rFonts w:ascii="Times New Roman" w:hAnsi="Times New Roman" w:cs="Times New Roman"/>
          <w:sz w:val="24"/>
          <w:szCs w:val="24"/>
        </w:rPr>
        <w:tab/>
        <w:t>Išankstinio mokėjimo sąskaitas (jeigu Specialiosiose sąlygose yra numatytas avanso mokėjimas) Tiekėjas privalo pateikti šiame Sutarties poskyryje nustatyta tvarka.</w:t>
      </w:r>
    </w:p>
    <w:p w14:paraId="5F98C0BD" w14:textId="77777777" w:rsidR="00C25C62" w:rsidRPr="00142C48" w:rsidRDefault="00C25C62" w:rsidP="00C25C6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42C48">
        <w:rPr>
          <w:rFonts w:ascii="Times New Roman" w:eastAsia="Arial" w:hAnsi="Times New Roman" w:cs="Times New Roman"/>
          <w:sz w:val="24"/>
          <w:szCs w:val="24"/>
        </w:rPr>
        <w:t>12.2.4.</w:t>
      </w:r>
      <w:r w:rsidRPr="00142C48">
        <w:rPr>
          <w:rFonts w:ascii="Times New Roman" w:eastAsia="Arial" w:hAnsi="Times New Roman" w:cs="Times New Roman"/>
          <w:sz w:val="24"/>
          <w:szCs w:val="24"/>
        </w:rPr>
        <w:tab/>
        <w:t>Pirkėjas atlieka mokėjimus už Prekes Specialiosiose sąlygose nustatytais terminais.</w:t>
      </w:r>
    </w:p>
    <w:p w14:paraId="0226F62B" w14:textId="77777777" w:rsidR="00C25C62" w:rsidRPr="00142C48" w:rsidRDefault="00C25C62" w:rsidP="00C25C6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42C48">
        <w:rPr>
          <w:rFonts w:ascii="Times New Roman" w:eastAsia="Arial" w:hAnsi="Times New Roman" w:cs="Times New Roman"/>
          <w:sz w:val="24"/>
          <w:szCs w:val="24"/>
        </w:rPr>
        <w:t>12.2.5.</w:t>
      </w:r>
      <w:r w:rsidRPr="00142C48">
        <w:rPr>
          <w:rFonts w:ascii="Times New Roman" w:eastAsia="Arial" w:hAnsi="Times New Roman" w:cs="Times New Roman"/>
          <w:sz w:val="24"/>
          <w:szCs w:val="24"/>
        </w:rPr>
        <w:tab/>
        <w:t xml:space="preserve">Už mokėjimų pagal Sutartį vėlavimus, Pirkėjui taikomos netesybos Specialiosiose sąlygose </w:t>
      </w:r>
      <w:r w:rsidRPr="00142C48">
        <w:rPr>
          <w:rFonts w:ascii="Times New Roman" w:eastAsia="Arial" w:hAnsi="Times New Roman" w:cs="Times New Roman"/>
          <w:sz w:val="24"/>
          <w:szCs w:val="24"/>
        </w:rPr>
        <w:lastRenderedPageBreak/>
        <w:t>nustatyta tvarka.</w:t>
      </w:r>
    </w:p>
    <w:p w14:paraId="2BBE8B7E" w14:textId="77777777" w:rsidR="00C25C62" w:rsidRPr="00142C48" w:rsidRDefault="00C25C62" w:rsidP="00C25C6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42C48">
        <w:rPr>
          <w:rFonts w:ascii="Times New Roman" w:eastAsia="Arial" w:hAnsi="Times New Roman" w:cs="Times New Roman"/>
          <w:sz w:val="24"/>
          <w:szCs w:val="24"/>
        </w:rPr>
        <w:t>12.2.6.</w:t>
      </w:r>
      <w:r w:rsidRPr="00142C48">
        <w:rPr>
          <w:rFonts w:ascii="Times New Roman" w:eastAsia="Arial" w:hAnsi="Times New Roman" w:cs="Times New Roman"/>
          <w:sz w:val="24"/>
          <w:szCs w:val="24"/>
        </w:rPr>
        <w:tab/>
        <w:t>Jei Prekės pristatomos dalimis, aukščiau nurodyta atsiskaitymo tvarka galioja kiekvienai tokiai daliai, jei Specialiosiose sąlygose nenustatyta kitaip.</w:t>
      </w:r>
    </w:p>
    <w:p w14:paraId="47FA1946" w14:textId="77777777" w:rsidR="00C25C62" w:rsidRPr="00142C48" w:rsidRDefault="00C25C62" w:rsidP="00C25C62">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142C48">
        <w:rPr>
          <w:rFonts w:ascii="Times New Roman" w:eastAsia="Arial" w:hAnsi="Times New Roman" w:cs="Times New Roman"/>
          <w:sz w:val="24"/>
          <w:szCs w:val="24"/>
        </w:rPr>
        <w:t>12.2.7.</w:t>
      </w:r>
      <w:r w:rsidRPr="00142C48">
        <w:rPr>
          <w:rFonts w:ascii="Times New Roman" w:eastAsia="Arial" w:hAnsi="Times New Roman" w:cs="Times New Roman"/>
          <w:sz w:val="24"/>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0A85B42" w14:textId="77777777" w:rsidR="00C25C62" w:rsidRPr="00142C48" w:rsidRDefault="00C25C62" w:rsidP="00C25C62">
      <w:pPr>
        <w:keepNext/>
        <w:keepLines/>
        <w:widowControl w:val="0"/>
        <w:pBdr>
          <w:top w:val="nil"/>
          <w:left w:val="nil"/>
          <w:bottom w:val="nil"/>
          <w:right w:val="nil"/>
          <w:between w:val="nil"/>
        </w:pBdr>
        <w:tabs>
          <w:tab w:val="left" w:pos="567"/>
          <w:tab w:val="left" w:pos="851"/>
          <w:tab w:val="left" w:pos="992"/>
          <w:tab w:val="left" w:pos="1134"/>
        </w:tabs>
        <w:spacing w:before="120" w:after="120" w:line="240" w:lineRule="auto"/>
        <w:jc w:val="center"/>
        <w:outlineLvl w:val="1"/>
        <w:rPr>
          <w:rFonts w:ascii="Times New Roman" w:eastAsia="Arial" w:hAnsi="Times New Roman" w:cs="Times New Roman"/>
          <w:b/>
          <w:sz w:val="24"/>
          <w:szCs w:val="24"/>
        </w:rPr>
      </w:pPr>
      <w:r w:rsidRPr="00142C48">
        <w:rPr>
          <w:rFonts w:ascii="Times New Roman" w:eastAsia="Arial" w:hAnsi="Times New Roman" w:cs="Times New Roman"/>
          <w:b/>
          <w:bCs/>
          <w:sz w:val="24"/>
          <w:szCs w:val="24"/>
        </w:rPr>
        <w:t>12.3.</w:t>
      </w:r>
      <w:r w:rsidRPr="00142C48">
        <w:rPr>
          <w:rFonts w:ascii="Times New Roman" w:eastAsia="Arial" w:hAnsi="Times New Roman" w:cs="Times New Roman"/>
          <w:b/>
          <w:bCs/>
          <w:sz w:val="24"/>
          <w:szCs w:val="24"/>
        </w:rPr>
        <w:tab/>
      </w:r>
      <w:r w:rsidRPr="00142C48">
        <w:rPr>
          <w:rFonts w:ascii="Times New Roman" w:eastAsia="Arial" w:hAnsi="Times New Roman" w:cs="Times New Roman"/>
          <w:b/>
          <w:sz w:val="24"/>
          <w:szCs w:val="24"/>
        </w:rPr>
        <w:t>Kiti atsiskaitymo klausimai</w:t>
      </w:r>
    </w:p>
    <w:p w14:paraId="35C1E219" w14:textId="77777777" w:rsidR="00C25C62" w:rsidRPr="00142C48" w:rsidRDefault="00C25C62" w:rsidP="00C25C6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42C48">
        <w:rPr>
          <w:rFonts w:ascii="Times New Roman" w:eastAsia="Arial" w:hAnsi="Times New Roman" w:cs="Times New Roman"/>
          <w:sz w:val="24"/>
          <w:szCs w:val="24"/>
        </w:rPr>
        <w:t>12.3.1.</w:t>
      </w:r>
      <w:r w:rsidRPr="00142C48">
        <w:rPr>
          <w:rFonts w:ascii="Times New Roman" w:eastAsia="Arial" w:hAnsi="Times New Roman" w:cs="Times New Roman"/>
          <w:sz w:val="24"/>
          <w:szCs w:val="24"/>
        </w:rPr>
        <w:tab/>
        <w:t>Pirkėjas privalo pervesti mokėjimus Tiekėjui į Tiekėjo banko sąskaitą, nurodytą Specialiosiose sąlygose.</w:t>
      </w:r>
    </w:p>
    <w:p w14:paraId="6A0B9ADE" w14:textId="77777777" w:rsidR="00C25C62" w:rsidRPr="00142C48" w:rsidRDefault="00C25C62" w:rsidP="00C25C6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42C48">
        <w:rPr>
          <w:rFonts w:ascii="Times New Roman" w:eastAsia="Arial" w:hAnsi="Times New Roman" w:cs="Times New Roman"/>
          <w:sz w:val="24"/>
          <w:szCs w:val="24"/>
        </w:rPr>
        <w:t>12.3.2.</w:t>
      </w:r>
      <w:r w:rsidRPr="00142C48">
        <w:rPr>
          <w:rFonts w:ascii="Times New Roman" w:eastAsia="Arial" w:hAnsi="Times New Roman" w:cs="Times New Roman"/>
          <w:sz w:val="24"/>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A4122EB" w14:textId="77777777" w:rsidR="00C25C62" w:rsidRPr="00142C48" w:rsidRDefault="00C25C62" w:rsidP="00C25C6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42C48">
        <w:rPr>
          <w:rFonts w:ascii="Times New Roman" w:eastAsia="Arial" w:hAnsi="Times New Roman" w:cs="Times New Roman"/>
          <w:sz w:val="24"/>
          <w:szCs w:val="24"/>
        </w:rPr>
        <w:t>12.3.3.</w:t>
      </w:r>
      <w:r w:rsidRPr="00142C48">
        <w:rPr>
          <w:rFonts w:ascii="Times New Roman" w:eastAsia="Arial" w:hAnsi="Times New Roman" w:cs="Times New Roman"/>
          <w:sz w:val="24"/>
          <w:szCs w:val="24"/>
        </w:rPr>
        <w:tab/>
        <w:t>Visi mokėjimai pagal Sutartį atliekami eurais.</w:t>
      </w:r>
    </w:p>
    <w:p w14:paraId="0FE57D45" w14:textId="77777777" w:rsidR="00C25C62" w:rsidRPr="00142C48" w:rsidRDefault="00C25C62" w:rsidP="00C25C6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42C48">
        <w:rPr>
          <w:rFonts w:ascii="Times New Roman" w:eastAsia="Arial" w:hAnsi="Times New Roman" w:cs="Times New Roman"/>
          <w:sz w:val="24"/>
          <w:szCs w:val="24"/>
        </w:rPr>
        <w:t>12.3.4.</w:t>
      </w:r>
      <w:r w:rsidRPr="00142C48">
        <w:rPr>
          <w:rFonts w:ascii="Times New Roman" w:eastAsia="Arial" w:hAnsi="Times New Roman" w:cs="Times New Roman"/>
          <w:sz w:val="24"/>
          <w:szCs w:val="24"/>
        </w:rPr>
        <w:tab/>
        <w:t>Už pavėluotus mokėjimus pagal Sutartį mokančioji Šalis privalo sumokėti kitai Šaliai Specialiosiose sąlygose nurodyto dydžio netesybas.</w:t>
      </w:r>
    </w:p>
    <w:p w14:paraId="7203891E" w14:textId="77777777" w:rsidR="00C25C62" w:rsidRPr="00142C48" w:rsidRDefault="00C25C62" w:rsidP="00C25C62">
      <w:pPr>
        <w:keepNext/>
        <w:keepLines/>
        <w:widowControl w:val="0"/>
        <w:pBdr>
          <w:top w:val="nil"/>
          <w:left w:val="nil"/>
          <w:bottom w:val="nil"/>
          <w:right w:val="nil"/>
          <w:between w:val="nil"/>
        </w:pBdr>
        <w:tabs>
          <w:tab w:val="left" w:pos="426"/>
          <w:tab w:val="left" w:pos="567"/>
          <w:tab w:val="left" w:pos="851"/>
          <w:tab w:val="left" w:pos="992"/>
          <w:tab w:val="left" w:pos="1134"/>
        </w:tabs>
        <w:spacing w:before="120" w:after="120" w:line="240" w:lineRule="auto"/>
        <w:jc w:val="center"/>
        <w:rPr>
          <w:rFonts w:ascii="Times New Roman" w:eastAsia="Arial" w:hAnsi="Times New Roman" w:cs="Times New Roman"/>
          <w:b/>
          <w:caps/>
          <w:sz w:val="24"/>
          <w:szCs w:val="24"/>
        </w:rPr>
      </w:pPr>
      <w:r w:rsidRPr="00142C48">
        <w:rPr>
          <w:rFonts w:ascii="Times New Roman" w:eastAsia="Arial" w:hAnsi="Times New Roman" w:cs="Times New Roman"/>
          <w:b/>
          <w:bCs/>
          <w:caps/>
          <w:sz w:val="24"/>
          <w:szCs w:val="24"/>
        </w:rPr>
        <w:t>13.</w:t>
      </w:r>
      <w:r w:rsidRPr="00142C48">
        <w:rPr>
          <w:rFonts w:ascii="Times New Roman" w:eastAsia="Arial" w:hAnsi="Times New Roman" w:cs="Times New Roman"/>
          <w:b/>
          <w:bCs/>
          <w:caps/>
          <w:sz w:val="24"/>
          <w:szCs w:val="24"/>
        </w:rPr>
        <w:tab/>
      </w:r>
      <w:r w:rsidRPr="00142C48">
        <w:rPr>
          <w:rFonts w:ascii="Times New Roman" w:eastAsia="Arial" w:hAnsi="Times New Roman" w:cs="Times New Roman"/>
          <w:b/>
          <w:caps/>
          <w:sz w:val="24"/>
          <w:szCs w:val="24"/>
        </w:rPr>
        <w:t>Konfidenciali informacija</w:t>
      </w:r>
    </w:p>
    <w:p w14:paraId="0CB047ED" w14:textId="77777777" w:rsidR="00C25C62" w:rsidRPr="00142C48" w:rsidRDefault="00C25C62" w:rsidP="00C25C6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42C48">
        <w:rPr>
          <w:rFonts w:ascii="Times New Roman" w:eastAsia="Arial" w:hAnsi="Times New Roman" w:cs="Times New Roman"/>
          <w:sz w:val="24"/>
          <w:szCs w:val="24"/>
        </w:rPr>
        <w:t>13.1.</w:t>
      </w:r>
      <w:r w:rsidRPr="00142C48">
        <w:rPr>
          <w:rFonts w:ascii="Times New Roman" w:eastAsia="Arial" w:hAnsi="Times New Roman" w:cs="Times New Roman"/>
          <w:sz w:val="24"/>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1C404AB" w14:textId="77777777" w:rsidR="00C25C62" w:rsidRPr="00142C48" w:rsidRDefault="00C25C62" w:rsidP="00C25C6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42C48">
        <w:rPr>
          <w:rFonts w:ascii="Times New Roman" w:eastAsia="Arial" w:hAnsi="Times New Roman" w:cs="Times New Roman"/>
          <w:sz w:val="24"/>
          <w:szCs w:val="24"/>
        </w:rPr>
        <w:t>13.2.</w:t>
      </w:r>
      <w:r w:rsidRPr="00142C48">
        <w:rPr>
          <w:rFonts w:ascii="Times New Roman" w:eastAsia="Arial" w:hAnsi="Times New Roman" w:cs="Times New Roman"/>
          <w:sz w:val="24"/>
          <w:szCs w:val="24"/>
        </w:rPr>
        <w:tab/>
        <w:t>Šalis turi teisę atskleisti kitos Šalies konfidencialią informaciją šiais atvejais:</w:t>
      </w:r>
    </w:p>
    <w:p w14:paraId="37F40F74" w14:textId="77777777" w:rsidR="00C25C62" w:rsidRPr="00142C48" w:rsidRDefault="00C25C62" w:rsidP="00C25C6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42C48">
        <w:rPr>
          <w:rFonts w:ascii="Times New Roman" w:eastAsia="Arial" w:hAnsi="Times New Roman" w:cs="Times New Roman"/>
          <w:sz w:val="24"/>
          <w:szCs w:val="24"/>
        </w:rPr>
        <w:t>13.2.1.</w:t>
      </w:r>
      <w:r w:rsidRPr="00142C48">
        <w:rPr>
          <w:rFonts w:ascii="Times New Roman" w:eastAsia="Arial" w:hAnsi="Times New Roman" w:cs="Times New Roman"/>
          <w:sz w:val="24"/>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901AE3B" w14:textId="77777777" w:rsidR="00C25C62" w:rsidRPr="00142C48" w:rsidRDefault="00C25C62" w:rsidP="00C25C6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42C48">
        <w:rPr>
          <w:rFonts w:ascii="Times New Roman" w:eastAsia="Arial" w:hAnsi="Times New Roman" w:cs="Times New Roman"/>
          <w:sz w:val="24"/>
          <w:szCs w:val="24"/>
        </w:rPr>
        <w:t>13.2.2.</w:t>
      </w:r>
      <w:r w:rsidRPr="00142C48">
        <w:rPr>
          <w:rFonts w:ascii="Times New Roman" w:eastAsia="Arial" w:hAnsi="Times New Roman" w:cs="Times New Roman"/>
          <w:sz w:val="24"/>
          <w:szCs w:val="24"/>
        </w:rPr>
        <w:tab/>
        <w:t xml:space="preserve">konfidencialią informaciją yra būtina atskleisti pagal </w:t>
      </w:r>
      <w:r w:rsidRPr="00142C48">
        <w:rPr>
          <w:rFonts w:ascii="Times New Roman" w:hAnsi="Times New Roman" w:cs="Times New Roman"/>
          <w:sz w:val="24"/>
          <w:szCs w:val="24"/>
        </w:rPr>
        <w:t>įstatymų bei kitų teisės aktų</w:t>
      </w:r>
      <w:r w:rsidRPr="00142C48">
        <w:rPr>
          <w:rFonts w:ascii="Times New Roman" w:eastAsia="Arial" w:hAnsi="Times New Roman" w:cs="Times New Roman"/>
          <w:sz w:val="24"/>
          <w:szCs w:val="24"/>
        </w:rPr>
        <w:t xml:space="preserve"> reikalavimus, įskaitant atvejus, kai to reikalauja viešojo administravimo subjektai, taip, kai jie apibrėžti Lietuvos Respublikos viešojo administravimo įstatyme. </w:t>
      </w:r>
    </w:p>
    <w:p w14:paraId="4085E626" w14:textId="77777777" w:rsidR="00C25C62" w:rsidRPr="00142C48" w:rsidRDefault="00C25C62" w:rsidP="00C25C6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42C48">
        <w:rPr>
          <w:rFonts w:ascii="Times New Roman" w:eastAsia="Arial" w:hAnsi="Times New Roman" w:cs="Times New Roman"/>
          <w:sz w:val="24"/>
          <w:szCs w:val="24"/>
        </w:rPr>
        <w:t>13.3.</w:t>
      </w:r>
      <w:r w:rsidRPr="00142C48">
        <w:rPr>
          <w:rFonts w:ascii="Times New Roman" w:eastAsia="Arial" w:hAnsi="Times New Roman" w:cs="Times New Roman"/>
          <w:sz w:val="24"/>
          <w:szCs w:val="24"/>
        </w:rPr>
        <w:tab/>
        <w:t xml:space="preserve">Prieš atskleisdama konfidencialią informaciją, Šalis privalo informuoti kitą Šalį (tiek, kiek tai nedraudžiama pagal </w:t>
      </w:r>
      <w:r w:rsidRPr="00142C48">
        <w:rPr>
          <w:rFonts w:ascii="Times New Roman" w:hAnsi="Times New Roman" w:cs="Times New Roman"/>
          <w:sz w:val="24"/>
          <w:szCs w:val="24"/>
        </w:rPr>
        <w:t>įstatymus bei kitus teisės aktus</w:t>
      </w:r>
      <w:r w:rsidRPr="00142C48">
        <w:rPr>
          <w:rFonts w:ascii="Times New Roman" w:eastAsia="Arial" w:hAnsi="Times New Roman" w:cs="Times New Roman"/>
          <w:sz w:val="24"/>
          <w:szCs w:val="24"/>
        </w:rPr>
        <w:t>) apie būtinybę arba gautą viešojo administravimo subjekto reikalavimą atskleisti konfidencialią informaciją ir imtis protingų priemonių, siekdama užtikrinti atskleistos informacijos konfidencialumą.</w:t>
      </w:r>
    </w:p>
    <w:p w14:paraId="6BDB1C0A" w14:textId="77777777" w:rsidR="00C25C62" w:rsidRPr="00142C48" w:rsidRDefault="00C25C62" w:rsidP="00C25C6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42C48">
        <w:rPr>
          <w:rFonts w:ascii="Times New Roman" w:eastAsia="Arial" w:hAnsi="Times New Roman" w:cs="Times New Roman"/>
          <w:sz w:val="24"/>
          <w:szCs w:val="24"/>
        </w:rPr>
        <w:t>13.4.</w:t>
      </w:r>
      <w:r w:rsidRPr="00142C48">
        <w:rPr>
          <w:rFonts w:ascii="Times New Roman" w:eastAsia="Arial" w:hAnsi="Times New Roman" w:cs="Times New Roman"/>
          <w:sz w:val="24"/>
          <w:szCs w:val="24"/>
        </w:rPr>
        <w:tab/>
        <w:t>Šalis atsako:</w:t>
      </w:r>
    </w:p>
    <w:p w14:paraId="4FCF9C79" w14:textId="77777777" w:rsidR="00C25C62" w:rsidRPr="00142C48" w:rsidRDefault="00C25C62" w:rsidP="00C25C6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42C48">
        <w:rPr>
          <w:rFonts w:ascii="Times New Roman" w:eastAsia="Arial" w:hAnsi="Times New Roman" w:cs="Times New Roman"/>
          <w:sz w:val="24"/>
          <w:szCs w:val="24"/>
        </w:rPr>
        <w:t>13.4.1.</w:t>
      </w:r>
      <w:r w:rsidRPr="00142C48">
        <w:rPr>
          <w:rFonts w:ascii="Times New Roman" w:eastAsia="Arial" w:hAnsi="Times New Roman" w:cs="Times New Roman"/>
          <w:sz w:val="24"/>
          <w:szCs w:val="24"/>
        </w:rPr>
        <w:tab/>
        <w:t>už bet kokį neteisėtą, įskaitant atsitiktinį, kitos Šalies konfidencialios informacijos ar bet kurios jos dalies atskleidimą ar perdavimą arba konfidencialios informacijos neteisėtą naudojimą;</w:t>
      </w:r>
    </w:p>
    <w:p w14:paraId="6AB2BD13" w14:textId="77777777" w:rsidR="00C25C62" w:rsidRPr="00142C48" w:rsidRDefault="00C25C62" w:rsidP="00C25C6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42C48">
        <w:rPr>
          <w:rFonts w:ascii="Times New Roman" w:eastAsia="Arial" w:hAnsi="Times New Roman" w:cs="Times New Roman"/>
          <w:sz w:val="24"/>
          <w:szCs w:val="24"/>
        </w:rPr>
        <w:t>13.4.2.</w:t>
      </w:r>
      <w:r w:rsidRPr="00142C48">
        <w:rPr>
          <w:rFonts w:ascii="Times New Roman" w:eastAsia="Arial" w:hAnsi="Times New Roman" w:cs="Times New Roman"/>
          <w:sz w:val="24"/>
          <w:szCs w:val="24"/>
        </w:rPr>
        <w:tab/>
        <w:t>už tai, kad nesiėmė visų protingų veiksmų, kad išsaugotų ir apsaugotų kitos Šalies konfidencialią informaciją ar bet kurią jos dalį, užkirstų kelią tolesniam jos neteisėtam atskleidimui, perdavimui ar naudojimui.</w:t>
      </w:r>
    </w:p>
    <w:p w14:paraId="660C6A0D" w14:textId="77777777" w:rsidR="00C25C62" w:rsidRPr="00142C48" w:rsidRDefault="00C25C62" w:rsidP="00C25C6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42C48">
        <w:rPr>
          <w:rFonts w:ascii="Times New Roman" w:eastAsia="Arial" w:hAnsi="Times New Roman" w:cs="Times New Roman"/>
          <w:sz w:val="24"/>
          <w:szCs w:val="24"/>
        </w:rPr>
        <w:t>13.5.</w:t>
      </w:r>
      <w:r w:rsidRPr="00142C48">
        <w:rPr>
          <w:rFonts w:ascii="Times New Roman" w:eastAsia="Arial" w:hAnsi="Times New Roman" w:cs="Times New Roman"/>
          <w:sz w:val="24"/>
          <w:szCs w:val="24"/>
        </w:rPr>
        <w:tab/>
        <w:t xml:space="preserve">Šalis nepagrįstai atskleidusi kitos Šalies konfidencialią informaciją privalo sumokėti kitai Šaliai Specialiosiose sąlygose nurodyto dydžio baudą. </w:t>
      </w:r>
    </w:p>
    <w:p w14:paraId="054D60FF" w14:textId="77777777" w:rsidR="00C25C62" w:rsidRPr="00142C48" w:rsidRDefault="00C25C62" w:rsidP="00C25C62">
      <w:pPr>
        <w:keepNext/>
        <w:keepLines/>
        <w:widowControl w:val="0"/>
        <w:pBdr>
          <w:top w:val="nil"/>
          <w:left w:val="nil"/>
          <w:bottom w:val="nil"/>
          <w:right w:val="nil"/>
          <w:between w:val="nil"/>
        </w:pBdr>
        <w:tabs>
          <w:tab w:val="left" w:pos="426"/>
          <w:tab w:val="left" w:pos="567"/>
          <w:tab w:val="left" w:pos="851"/>
          <w:tab w:val="left" w:pos="992"/>
          <w:tab w:val="left" w:pos="1134"/>
        </w:tabs>
        <w:spacing w:before="120" w:after="120" w:line="240" w:lineRule="auto"/>
        <w:jc w:val="center"/>
        <w:rPr>
          <w:rFonts w:ascii="Times New Roman" w:eastAsia="Arial" w:hAnsi="Times New Roman" w:cs="Times New Roman"/>
          <w:b/>
          <w:caps/>
          <w:sz w:val="24"/>
          <w:szCs w:val="24"/>
        </w:rPr>
      </w:pPr>
      <w:r w:rsidRPr="00142C48">
        <w:rPr>
          <w:rFonts w:ascii="Times New Roman" w:eastAsia="Arial" w:hAnsi="Times New Roman" w:cs="Times New Roman"/>
          <w:b/>
          <w:bCs/>
          <w:caps/>
          <w:sz w:val="24"/>
          <w:szCs w:val="24"/>
        </w:rPr>
        <w:t>14.</w:t>
      </w:r>
      <w:r w:rsidRPr="00142C48">
        <w:rPr>
          <w:rFonts w:ascii="Times New Roman" w:eastAsia="Arial" w:hAnsi="Times New Roman" w:cs="Times New Roman"/>
          <w:b/>
          <w:bCs/>
          <w:caps/>
          <w:sz w:val="24"/>
          <w:szCs w:val="24"/>
        </w:rPr>
        <w:tab/>
      </w:r>
      <w:r w:rsidRPr="00142C48">
        <w:rPr>
          <w:rFonts w:ascii="Times New Roman" w:eastAsia="Arial" w:hAnsi="Times New Roman" w:cs="Times New Roman"/>
          <w:b/>
          <w:caps/>
          <w:sz w:val="24"/>
          <w:szCs w:val="24"/>
        </w:rPr>
        <w:t>Asmens duomenų apsauga</w:t>
      </w:r>
    </w:p>
    <w:p w14:paraId="048EDC2D" w14:textId="77777777" w:rsidR="00C25C62" w:rsidRPr="00142C48" w:rsidRDefault="00C25C62" w:rsidP="00C25C62">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42C48">
        <w:rPr>
          <w:rFonts w:ascii="Times New Roman" w:eastAsia="Arial" w:hAnsi="Times New Roman" w:cs="Times New Roman"/>
          <w:sz w:val="24"/>
          <w:szCs w:val="24"/>
        </w:rPr>
        <w:t>14.1.</w:t>
      </w:r>
      <w:r w:rsidRPr="00142C48">
        <w:rPr>
          <w:rFonts w:ascii="Times New Roman" w:eastAsia="Arial" w:hAnsi="Times New Roman" w:cs="Times New Roman"/>
          <w:sz w:val="24"/>
          <w:szCs w:val="24"/>
        </w:rPr>
        <w:tab/>
      </w:r>
      <w:r w:rsidRPr="00142C48">
        <w:rPr>
          <w:rFonts w:ascii="Times New Roman" w:eastAsia="Arial" w:hAnsi="Times New Roman" w:cs="Times New Roman"/>
          <w:sz w:val="24"/>
          <w:szCs w:val="24"/>
          <w:lang w:eastAsia="lt-LT"/>
        </w:rPr>
        <w:t xml:space="preserve">Šalys įsipareigoja užtikrinti asmens duomenų saugumą bei asmens duomenų tvarkymą vykdyti teisėtai, vadovaujantis 2016 m. balandžio 27 d. priimto Europos Parlamento ir Tarybos reglamento </w:t>
      </w:r>
      <w:r w:rsidRPr="00142C48">
        <w:rPr>
          <w:rFonts w:ascii="Times New Roman" w:eastAsia="Arial" w:hAnsi="Times New Roman" w:cs="Times New Roman"/>
          <w:color w:val="0563C1"/>
          <w:sz w:val="24"/>
          <w:szCs w:val="24"/>
          <w:u w:val="single"/>
          <w:lang w:eastAsia="lt-LT"/>
        </w:rPr>
        <w:t>(ES) 2016/679</w:t>
      </w:r>
      <w:r w:rsidRPr="00142C48">
        <w:rPr>
          <w:rFonts w:ascii="Times New Roman" w:eastAsia="Arial" w:hAnsi="Times New Roman" w:cs="Times New Roman"/>
          <w:sz w:val="24"/>
          <w:szCs w:val="24"/>
          <w:lang w:eastAsia="lt-LT"/>
        </w:rPr>
        <w:t xml:space="preserve"> dėl fizinių asmenų apsaugos tvarkant asmens duomenis ir dėl laisvo tokių duomenų judėjimo ir kuriuo panaikinama Direktyva </w:t>
      </w:r>
      <w:r w:rsidRPr="00142C48">
        <w:rPr>
          <w:rFonts w:ascii="Times New Roman" w:eastAsia="Arial" w:hAnsi="Times New Roman" w:cs="Times New Roman"/>
          <w:color w:val="0563C1"/>
          <w:sz w:val="24"/>
          <w:szCs w:val="24"/>
          <w:u w:val="single"/>
          <w:lang w:eastAsia="lt-LT"/>
        </w:rPr>
        <w:t>95/46/EB</w:t>
      </w:r>
      <w:r w:rsidRPr="00142C48">
        <w:rPr>
          <w:rFonts w:ascii="Times New Roman" w:eastAsia="Arial" w:hAnsi="Times New Roman" w:cs="Times New Roman"/>
          <w:sz w:val="24"/>
          <w:szCs w:val="24"/>
          <w:lang w:eastAsia="lt-LT"/>
        </w:rPr>
        <w:t xml:space="preserve"> (Bendrasis duomenų apsaugos reglamentas) ir kitų teisės aktų, reglamentuojančių asmens duomenų tvarkymą, nuostatomis.</w:t>
      </w:r>
    </w:p>
    <w:p w14:paraId="77A14D09" w14:textId="77777777" w:rsidR="00C25C62" w:rsidRPr="00142C48" w:rsidRDefault="00C25C62" w:rsidP="00C25C62">
      <w:pPr>
        <w:tabs>
          <w:tab w:val="left" w:pos="567"/>
          <w:tab w:val="left" w:pos="851"/>
          <w:tab w:val="left" w:pos="992"/>
          <w:tab w:val="left" w:pos="1134"/>
        </w:tabs>
        <w:spacing w:after="0" w:line="240" w:lineRule="auto"/>
        <w:jc w:val="both"/>
        <w:rPr>
          <w:rFonts w:ascii="Times New Roman" w:hAnsi="Times New Roman" w:cs="Times New Roman"/>
          <w:sz w:val="24"/>
          <w:szCs w:val="24"/>
        </w:rPr>
      </w:pPr>
      <w:r w:rsidRPr="00142C48">
        <w:rPr>
          <w:rFonts w:ascii="Times New Roman" w:hAnsi="Times New Roman" w:cs="Times New Roman"/>
          <w:sz w:val="24"/>
          <w:szCs w:val="24"/>
        </w:rPr>
        <w:lastRenderedPageBreak/>
        <w:t>14.2.</w:t>
      </w:r>
      <w:r w:rsidRPr="00142C48">
        <w:rPr>
          <w:rFonts w:ascii="Times New Roman" w:hAnsi="Times New Roman" w:cs="Times New Roman"/>
          <w:sz w:val="24"/>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215564C" w14:textId="77777777" w:rsidR="00C25C62" w:rsidRPr="00142C48" w:rsidRDefault="00C25C62" w:rsidP="00C25C62">
      <w:pPr>
        <w:keepNext/>
        <w:keepLines/>
        <w:widowControl w:val="0"/>
        <w:pBdr>
          <w:top w:val="nil"/>
          <w:left w:val="nil"/>
          <w:bottom w:val="nil"/>
          <w:right w:val="nil"/>
          <w:between w:val="nil"/>
        </w:pBdr>
        <w:tabs>
          <w:tab w:val="left" w:pos="426"/>
          <w:tab w:val="left" w:pos="567"/>
          <w:tab w:val="left" w:pos="851"/>
          <w:tab w:val="left" w:pos="992"/>
          <w:tab w:val="left" w:pos="1134"/>
        </w:tabs>
        <w:spacing w:before="120" w:after="120" w:line="240" w:lineRule="auto"/>
        <w:jc w:val="center"/>
        <w:rPr>
          <w:rFonts w:ascii="Times New Roman" w:eastAsia="Arial" w:hAnsi="Times New Roman" w:cs="Times New Roman"/>
          <w:caps/>
          <w:color w:val="000000"/>
          <w:sz w:val="24"/>
          <w:szCs w:val="24"/>
        </w:rPr>
      </w:pPr>
      <w:r w:rsidRPr="00142C48">
        <w:rPr>
          <w:rFonts w:ascii="Times New Roman" w:eastAsia="Arial" w:hAnsi="Times New Roman" w:cs="Times New Roman"/>
          <w:b/>
          <w:bCs/>
          <w:caps/>
          <w:color w:val="000000"/>
          <w:sz w:val="24"/>
          <w:szCs w:val="24"/>
        </w:rPr>
        <w:t>15.</w:t>
      </w:r>
      <w:r w:rsidRPr="00142C48">
        <w:rPr>
          <w:rFonts w:ascii="Times New Roman" w:eastAsia="Arial" w:hAnsi="Times New Roman" w:cs="Times New Roman"/>
          <w:b/>
          <w:bCs/>
          <w:caps/>
          <w:color w:val="000000"/>
          <w:sz w:val="24"/>
          <w:szCs w:val="24"/>
        </w:rPr>
        <w:tab/>
      </w:r>
      <w:r w:rsidRPr="00142C48">
        <w:rPr>
          <w:rFonts w:ascii="Times New Roman" w:eastAsia="Arial" w:hAnsi="Times New Roman" w:cs="Times New Roman"/>
          <w:b/>
          <w:caps/>
          <w:sz w:val="24"/>
          <w:szCs w:val="24"/>
        </w:rPr>
        <w:t>INTELEKTINĖ NUOSAVYBĖ</w:t>
      </w:r>
    </w:p>
    <w:p w14:paraId="079C5730" w14:textId="77777777" w:rsidR="00C25C62" w:rsidRPr="00142C48" w:rsidRDefault="00C25C62" w:rsidP="00C25C62">
      <w:pPr>
        <w:tabs>
          <w:tab w:val="left" w:pos="567"/>
        </w:tabs>
        <w:spacing w:after="0" w:line="240" w:lineRule="auto"/>
        <w:jc w:val="both"/>
        <w:textAlignment w:val="baseline"/>
        <w:rPr>
          <w:rFonts w:ascii="Times New Roman" w:hAnsi="Times New Roman" w:cs="Times New Roman"/>
          <w:sz w:val="24"/>
          <w:szCs w:val="24"/>
        </w:rPr>
      </w:pPr>
      <w:r w:rsidRPr="00142C48">
        <w:rPr>
          <w:rFonts w:ascii="Times New Roman" w:hAnsi="Times New Roman" w:cs="Times New Roman"/>
          <w:sz w:val="24"/>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3C97B0C" w14:textId="77777777" w:rsidR="00C25C62" w:rsidRPr="00142C48" w:rsidRDefault="00C25C62" w:rsidP="00C25C62">
      <w:pPr>
        <w:tabs>
          <w:tab w:val="left" w:pos="567"/>
        </w:tabs>
        <w:spacing w:after="0" w:line="240" w:lineRule="auto"/>
        <w:jc w:val="both"/>
        <w:textAlignment w:val="baseline"/>
        <w:rPr>
          <w:rFonts w:ascii="Times New Roman" w:hAnsi="Times New Roman" w:cs="Times New Roman"/>
          <w:sz w:val="24"/>
          <w:szCs w:val="24"/>
        </w:rPr>
      </w:pPr>
      <w:r w:rsidRPr="00142C48">
        <w:rPr>
          <w:rFonts w:ascii="Times New Roman" w:hAnsi="Times New Roman" w:cs="Times New Roman"/>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3824515" w14:textId="77777777" w:rsidR="00C25C62" w:rsidRPr="00142C48" w:rsidRDefault="00C25C62" w:rsidP="00C25C62">
      <w:pPr>
        <w:tabs>
          <w:tab w:val="left" w:pos="567"/>
        </w:tabs>
        <w:spacing w:after="0" w:line="240" w:lineRule="auto"/>
        <w:jc w:val="both"/>
        <w:textAlignment w:val="baseline"/>
        <w:rPr>
          <w:rFonts w:ascii="Times New Roman" w:hAnsi="Times New Roman" w:cs="Times New Roman"/>
          <w:sz w:val="24"/>
          <w:szCs w:val="24"/>
        </w:rPr>
      </w:pPr>
      <w:r w:rsidRPr="00142C48">
        <w:rPr>
          <w:rFonts w:ascii="Times New Roman" w:hAnsi="Times New Roman" w:cs="Times New Roman"/>
          <w:sz w:val="24"/>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27A0F708" w14:textId="77777777" w:rsidR="00C25C62" w:rsidRPr="00142C48" w:rsidRDefault="00C25C62" w:rsidP="00C25C62">
      <w:pPr>
        <w:keepNext/>
        <w:keepLines/>
        <w:widowControl w:val="0"/>
        <w:pBdr>
          <w:top w:val="nil"/>
          <w:left w:val="nil"/>
          <w:bottom w:val="nil"/>
          <w:right w:val="nil"/>
          <w:between w:val="nil"/>
        </w:pBdr>
        <w:tabs>
          <w:tab w:val="left" w:pos="426"/>
          <w:tab w:val="left" w:pos="567"/>
          <w:tab w:val="left" w:pos="851"/>
          <w:tab w:val="left" w:pos="992"/>
          <w:tab w:val="left" w:pos="1134"/>
        </w:tabs>
        <w:spacing w:before="120" w:after="120" w:line="240" w:lineRule="auto"/>
        <w:jc w:val="center"/>
        <w:rPr>
          <w:rFonts w:ascii="Times New Roman" w:eastAsia="Arial" w:hAnsi="Times New Roman" w:cs="Times New Roman"/>
          <w:b/>
          <w:caps/>
          <w:sz w:val="24"/>
          <w:szCs w:val="24"/>
        </w:rPr>
      </w:pPr>
      <w:r w:rsidRPr="00142C48">
        <w:rPr>
          <w:rFonts w:ascii="Times New Roman" w:eastAsia="Arial" w:hAnsi="Times New Roman" w:cs="Times New Roman"/>
          <w:b/>
          <w:bCs/>
          <w:caps/>
          <w:sz w:val="24"/>
          <w:szCs w:val="24"/>
        </w:rPr>
        <w:t>16.</w:t>
      </w:r>
      <w:r w:rsidRPr="00142C48">
        <w:rPr>
          <w:rFonts w:ascii="Times New Roman" w:eastAsia="Arial" w:hAnsi="Times New Roman" w:cs="Times New Roman"/>
          <w:b/>
          <w:bCs/>
          <w:caps/>
          <w:sz w:val="24"/>
          <w:szCs w:val="24"/>
        </w:rPr>
        <w:tab/>
      </w:r>
      <w:r w:rsidRPr="00142C48">
        <w:rPr>
          <w:rFonts w:ascii="Times New Roman" w:eastAsia="Arial" w:hAnsi="Times New Roman" w:cs="Times New Roman"/>
          <w:b/>
          <w:caps/>
          <w:sz w:val="24"/>
          <w:szCs w:val="24"/>
        </w:rPr>
        <w:t>Pareiškimai ir garantijos</w:t>
      </w:r>
    </w:p>
    <w:p w14:paraId="6531B92B" w14:textId="77777777" w:rsidR="00C25C62" w:rsidRPr="00142C48" w:rsidRDefault="00C25C62" w:rsidP="00C25C6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42C48">
        <w:rPr>
          <w:rFonts w:ascii="Times New Roman" w:eastAsia="Arial" w:hAnsi="Times New Roman" w:cs="Times New Roman"/>
          <w:sz w:val="24"/>
          <w:szCs w:val="24"/>
        </w:rPr>
        <w:t>16.1. Kiekviena iš Šalių pareiškia ir garantuoja kitai Šaliai, kad:</w:t>
      </w:r>
    </w:p>
    <w:p w14:paraId="3F99A536" w14:textId="77777777" w:rsidR="00C25C62" w:rsidRPr="00142C48" w:rsidRDefault="00C25C62" w:rsidP="00C25C6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42C48">
        <w:rPr>
          <w:rFonts w:ascii="Times New Roman" w:eastAsia="Arial" w:hAnsi="Times New Roman" w:cs="Times New Roman"/>
          <w:sz w:val="24"/>
          <w:szCs w:val="24"/>
        </w:rPr>
        <w:t>16.1.1. yra teisėtai priimti ir galioja visi būtini sprendimai, gauti leidimai bei sutikimai, taip pat teisėtai atlikti ir galioja kiti teisiniai veiksmai, reikalingi Sutarties sudarymui, galiojimui ir vykdymui;</w:t>
      </w:r>
    </w:p>
    <w:p w14:paraId="0463F112" w14:textId="77777777" w:rsidR="00C25C62" w:rsidRPr="00142C48" w:rsidRDefault="00C25C62" w:rsidP="00C25C6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42C48">
        <w:rPr>
          <w:rFonts w:ascii="Times New Roman" w:eastAsia="Arial" w:hAnsi="Times New Roman" w:cs="Times New Roman"/>
          <w:sz w:val="24"/>
          <w:szCs w:val="24"/>
        </w:rPr>
        <w:t xml:space="preserve">16.1.2. sudarydama Sutartį, Šalis neviršija savo kompetencijos ir nepažeidžia jai taikomų </w:t>
      </w:r>
      <w:r w:rsidRPr="00142C48">
        <w:rPr>
          <w:rFonts w:ascii="Times New Roman" w:hAnsi="Times New Roman" w:cs="Times New Roman"/>
          <w:sz w:val="24"/>
          <w:szCs w:val="24"/>
        </w:rPr>
        <w:t>įstatymų bei kitų teisės aktų</w:t>
      </w:r>
      <w:r w:rsidRPr="00142C48">
        <w:rPr>
          <w:rFonts w:ascii="Times New Roman" w:eastAsia="Arial" w:hAnsi="Times New Roman" w:cs="Times New Roman"/>
          <w:sz w:val="24"/>
          <w:szCs w:val="24"/>
        </w:rPr>
        <w:t>, teismo ar arbitražo teismo sprendimų, administracinių aktų, sutarčių ar kitų prievolių pagal taikomą privatinę teisę, viešąją teisę, Europos Sąjungos teisę arba tarptautinę teisę;</w:t>
      </w:r>
    </w:p>
    <w:p w14:paraId="0923FAF6" w14:textId="77777777" w:rsidR="00C25C62" w:rsidRPr="00142C48" w:rsidRDefault="00C25C62" w:rsidP="00C25C6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42C48">
        <w:rPr>
          <w:rFonts w:ascii="Times New Roman" w:eastAsia="Arial" w:hAnsi="Times New Roman" w:cs="Times New Roman"/>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45F646B" w14:textId="77777777" w:rsidR="00C25C62" w:rsidRPr="00142C48" w:rsidRDefault="00C25C62" w:rsidP="00C25C6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42C48">
        <w:rPr>
          <w:rFonts w:ascii="Times New Roman" w:eastAsia="Arial" w:hAnsi="Times New Roman" w:cs="Times New Roman"/>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A9C276D" w14:textId="77777777" w:rsidR="00C25C62" w:rsidRPr="00142C48" w:rsidRDefault="00C25C62" w:rsidP="00C25C6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42C48">
        <w:rPr>
          <w:rFonts w:ascii="Times New Roman" w:eastAsia="Arial" w:hAnsi="Times New Roman" w:cs="Times New Roman"/>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3A1502B" w14:textId="77777777" w:rsidR="00C25C62" w:rsidRPr="00142C48" w:rsidRDefault="00C25C62" w:rsidP="00C25C6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42C48">
        <w:rPr>
          <w:rFonts w:ascii="Times New Roman" w:eastAsia="Arial" w:hAnsi="Times New Roman" w:cs="Times New Roman"/>
          <w:sz w:val="24"/>
          <w:szCs w:val="24"/>
        </w:rPr>
        <w:t>16.1.6. visi Šalies pareiškimai ir garantijos yra išsamūs ir nepalieka nutylėtų jokių aplinkybių, kurios darytų šiuos pareiškimus ar garantijas neteisingais.</w:t>
      </w:r>
    </w:p>
    <w:p w14:paraId="0E8D7E15" w14:textId="77777777" w:rsidR="00C25C62" w:rsidRPr="00142C48" w:rsidRDefault="00C25C62" w:rsidP="00C25C6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42C48">
        <w:rPr>
          <w:rFonts w:ascii="Times New Roman" w:eastAsia="Arial" w:hAnsi="Times New Roman" w:cs="Times New Roman"/>
          <w:sz w:val="24"/>
          <w:szCs w:val="24"/>
        </w:rPr>
        <w:t xml:space="preserve">16.2. Tiekėjas papildomai pareiškia ir garantuoja Pirkėjui, kad Tiekėjas, subtiekėjai, jungtinės veiklos partneriai ir specialistai turi galiojančius ir teisėtus visus </w:t>
      </w:r>
      <w:r w:rsidRPr="00142C48">
        <w:rPr>
          <w:rFonts w:ascii="Times New Roman" w:hAnsi="Times New Roman" w:cs="Times New Roman"/>
          <w:sz w:val="24"/>
          <w:szCs w:val="24"/>
        </w:rPr>
        <w:t>įstatymuose bei kituose teisės aktuose</w:t>
      </w:r>
      <w:r w:rsidRPr="00142C48">
        <w:rPr>
          <w:rFonts w:ascii="Times New Roman" w:eastAsia="Arial" w:hAnsi="Times New Roman" w:cs="Times New Roman"/>
          <w:sz w:val="24"/>
          <w:szCs w:val="24"/>
        </w:rPr>
        <w:t xml:space="preserve"> numatytus leidimus, licencijas, atestatus, teisės pripažinimo dokumentus, reikalingus vykdant Sutartį.</w:t>
      </w:r>
    </w:p>
    <w:p w14:paraId="652A93DD" w14:textId="77777777" w:rsidR="00C25C62" w:rsidRPr="00142C48" w:rsidRDefault="00C25C62" w:rsidP="00C25C6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000000"/>
          <w:sz w:val="24"/>
          <w:szCs w:val="24"/>
          <w:shd w:val="clear" w:color="auto" w:fill="FFFFFF"/>
        </w:rPr>
      </w:pPr>
      <w:r w:rsidRPr="00142C48">
        <w:rPr>
          <w:rFonts w:ascii="Times New Roman" w:eastAsia="Arial" w:hAnsi="Times New Roman" w:cs="Times New Roman"/>
          <w:color w:val="000000"/>
          <w:sz w:val="24"/>
          <w:szCs w:val="24"/>
          <w:shd w:val="clear" w:color="auto" w:fill="FFFFFF"/>
        </w:rPr>
        <w:t xml:space="preserve">16.3. </w:t>
      </w:r>
      <w:r w:rsidRPr="00142C48">
        <w:rPr>
          <w:rFonts w:ascii="Times New Roman" w:hAnsi="Times New Roman" w:cs="Times New Roman"/>
          <w:sz w:val="24"/>
          <w:szCs w:val="24"/>
        </w:rPr>
        <w:t>Tiekėjas pareiškia, kad parduodamų Prekių disponavimo, valdymo ir naudojimosi teisės nėra apribotos</w:t>
      </w:r>
      <w:r w:rsidRPr="00142C48">
        <w:rPr>
          <w:rFonts w:ascii="Times New Roman" w:eastAsia="Arial" w:hAnsi="Times New Roman" w:cs="Times New Roman"/>
          <w:sz w:val="24"/>
          <w:szCs w:val="24"/>
        </w:rPr>
        <w:t xml:space="preserve"> </w:t>
      </w:r>
      <w:r w:rsidRPr="00142C48">
        <w:rPr>
          <w:rFonts w:ascii="Times New Roman" w:eastAsia="Arial" w:hAnsi="Times New Roman" w:cs="Times New Roman"/>
          <w:color w:val="000000"/>
          <w:sz w:val="24"/>
          <w:szCs w:val="24"/>
          <w:shd w:val="clear" w:color="auto" w:fill="FFFFFF"/>
        </w:rPr>
        <w:t>ir jokie tretieji asmenys neturi pretenzijų į Sutartimi perduodamas Prekes (įkeitimai, areštai ar pan.).</w:t>
      </w:r>
    </w:p>
    <w:p w14:paraId="2D7773E1" w14:textId="77777777" w:rsidR="00C25C62" w:rsidRPr="00142C48" w:rsidRDefault="00C25C62" w:rsidP="00C25C62">
      <w:pPr>
        <w:keepNext/>
        <w:keepLines/>
        <w:widowControl w:val="0"/>
        <w:pBdr>
          <w:top w:val="nil"/>
          <w:left w:val="nil"/>
          <w:bottom w:val="nil"/>
          <w:right w:val="nil"/>
          <w:between w:val="nil"/>
        </w:pBdr>
        <w:tabs>
          <w:tab w:val="left" w:pos="426"/>
          <w:tab w:val="left" w:pos="567"/>
          <w:tab w:val="left" w:pos="851"/>
          <w:tab w:val="left" w:pos="992"/>
          <w:tab w:val="left" w:pos="1134"/>
        </w:tabs>
        <w:spacing w:before="120" w:after="120" w:line="240" w:lineRule="auto"/>
        <w:jc w:val="center"/>
        <w:rPr>
          <w:rFonts w:ascii="Times New Roman" w:eastAsia="Arial" w:hAnsi="Times New Roman" w:cs="Times New Roman"/>
          <w:b/>
          <w:caps/>
          <w:sz w:val="24"/>
          <w:szCs w:val="24"/>
        </w:rPr>
      </w:pPr>
      <w:r w:rsidRPr="00142C48">
        <w:rPr>
          <w:rFonts w:ascii="Times New Roman" w:eastAsia="Arial" w:hAnsi="Times New Roman" w:cs="Times New Roman"/>
          <w:b/>
          <w:bCs/>
          <w:caps/>
          <w:sz w:val="24"/>
          <w:szCs w:val="24"/>
        </w:rPr>
        <w:lastRenderedPageBreak/>
        <w:t>17.</w:t>
      </w:r>
      <w:r w:rsidRPr="00142C48">
        <w:rPr>
          <w:rFonts w:ascii="Times New Roman" w:eastAsia="Arial" w:hAnsi="Times New Roman" w:cs="Times New Roman"/>
          <w:b/>
          <w:bCs/>
          <w:caps/>
          <w:sz w:val="24"/>
          <w:szCs w:val="24"/>
        </w:rPr>
        <w:tab/>
      </w:r>
      <w:r w:rsidRPr="00142C48">
        <w:rPr>
          <w:rFonts w:ascii="Times New Roman" w:eastAsia="Arial" w:hAnsi="Times New Roman" w:cs="Times New Roman"/>
          <w:b/>
          <w:caps/>
          <w:sz w:val="24"/>
          <w:szCs w:val="24"/>
        </w:rPr>
        <w:t>Bendrieji atsakomybės klausimai</w:t>
      </w:r>
    </w:p>
    <w:p w14:paraId="5AA55C79" w14:textId="77777777" w:rsidR="00C25C62" w:rsidRPr="00142C48" w:rsidRDefault="00C25C62" w:rsidP="00C25C62">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42C48">
        <w:rPr>
          <w:rFonts w:ascii="Times New Roman" w:eastAsia="Arial" w:hAnsi="Times New Roman" w:cs="Times New Roman"/>
          <w:sz w:val="24"/>
          <w:szCs w:val="24"/>
        </w:rPr>
        <w:t>17.1. Netesybų už vėlavimą ar pareigų pagal Sutartį pažeidimą sumokėjimas neatleidžia Šalies nuo Sutartyje numatytų jos pareigų vykdymo.</w:t>
      </w:r>
    </w:p>
    <w:p w14:paraId="14D970B7" w14:textId="77777777" w:rsidR="00C25C62" w:rsidRPr="00142C48" w:rsidRDefault="00C25C62" w:rsidP="00C25C62">
      <w:pPr>
        <w:widowControl w:val="0"/>
        <w:tabs>
          <w:tab w:val="left" w:pos="567"/>
          <w:tab w:val="left" w:pos="851"/>
          <w:tab w:val="left" w:pos="992"/>
          <w:tab w:val="left" w:pos="1134"/>
        </w:tabs>
        <w:spacing w:after="0" w:line="240" w:lineRule="auto"/>
        <w:jc w:val="both"/>
        <w:rPr>
          <w:rFonts w:ascii="Times New Roman" w:hAnsi="Times New Roman" w:cs="Times New Roman"/>
          <w:sz w:val="24"/>
          <w:szCs w:val="24"/>
        </w:rPr>
      </w:pPr>
      <w:r w:rsidRPr="00142C48">
        <w:rPr>
          <w:rFonts w:ascii="Times New Roman" w:hAnsi="Times New Roman" w:cs="Times New Roman"/>
          <w:sz w:val="24"/>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142C48">
        <w:rPr>
          <w:rFonts w:ascii="Times New Roman" w:hAnsi="Times New Roman" w:cs="Times New Roman"/>
          <w:color w:val="000000"/>
          <w:sz w:val="24"/>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4C5DF63" w14:textId="77777777" w:rsidR="00C25C62" w:rsidRPr="00142C48" w:rsidRDefault="00C25C62" w:rsidP="00C25C62">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42C48">
        <w:rPr>
          <w:rFonts w:ascii="Times New Roman" w:eastAsia="Arial" w:hAnsi="Times New Roman" w:cs="Times New Roman"/>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617E108" w14:textId="77777777" w:rsidR="00C25C62" w:rsidRPr="00142C48" w:rsidRDefault="00C25C62" w:rsidP="00C25C62">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42C48">
        <w:rPr>
          <w:rFonts w:ascii="Times New Roman" w:eastAsia="Arial" w:hAnsi="Times New Roman" w:cs="Times New Roman"/>
          <w:sz w:val="24"/>
          <w:szCs w:val="24"/>
        </w:rPr>
        <w:t>17.4. Šioje Sutartyje numatytos teisių gynybos priemonės neapriboja Šalių teisės pasinaudoti kitomis teisėtomis teisių gynybos priemonėmis.</w:t>
      </w:r>
    </w:p>
    <w:p w14:paraId="3D20EAB7" w14:textId="77777777" w:rsidR="00C25C62" w:rsidRPr="00142C48" w:rsidRDefault="00C25C62" w:rsidP="00C25C62">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42C48">
        <w:rPr>
          <w:rFonts w:ascii="Times New Roman" w:eastAsia="Arial" w:hAnsi="Times New Roman" w:cs="Times New Roman"/>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2D93D28" w14:textId="77777777" w:rsidR="00C25C62" w:rsidRPr="00142C48" w:rsidRDefault="00C25C62" w:rsidP="00C25C62">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42C48">
        <w:rPr>
          <w:rFonts w:ascii="Times New Roman" w:eastAsia="Arial" w:hAnsi="Times New Roman" w:cs="Times New Roman"/>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30BF6BB" w14:textId="77777777" w:rsidR="00C25C62" w:rsidRPr="00142C48" w:rsidRDefault="00C25C62" w:rsidP="00C25C62">
      <w:pPr>
        <w:keepNext/>
        <w:keepLines/>
        <w:widowControl w:val="0"/>
        <w:pBdr>
          <w:top w:val="nil"/>
          <w:left w:val="nil"/>
          <w:bottom w:val="nil"/>
          <w:right w:val="nil"/>
          <w:between w:val="nil"/>
        </w:pBdr>
        <w:tabs>
          <w:tab w:val="left" w:pos="426"/>
          <w:tab w:val="left" w:pos="567"/>
          <w:tab w:val="left" w:pos="851"/>
          <w:tab w:val="left" w:pos="992"/>
          <w:tab w:val="left" w:pos="1134"/>
        </w:tabs>
        <w:spacing w:before="120" w:after="120" w:line="240" w:lineRule="auto"/>
        <w:jc w:val="center"/>
        <w:rPr>
          <w:rFonts w:ascii="Times New Roman" w:eastAsia="Arial" w:hAnsi="Times New Roman" w:cs="Times New Roman"/>
          <w:b/>
          <w:caps/>
          <w:sz w:val="24"/>
          <w:szCs w:val="24"/>
        </w:rPr>
      </w:pPr>
      <w:r w:rsidRPr="00142C48">
        <w:rPr>
          <w:rFonts w:ascii="Times New Roman" w:eastAsia="Arial" w:hAnsi="Times New Roman" w:cs="Times New Roman"/>
          <w:b/>
          <w:bCs/>
          <w:caps/>
          <w:sz w:val="24"/>
          <w:szCs w:val="24"/>
        </w:rPr>
        <w:t>18.</w:t>
      </w:r>
      <w:r w:rsidRPr="00142C48">
        <w:rPr>
          <w:rFonts w:ascii="Times New Roman" w:eastAsia="Arial" w:hAnsi="Times New Roman" w:cs="Times New Roman"/>
          <w:b/>
          <w:bCs/>
          <w:caps/>
          <w:sz w:val="24"/>
          <w:szCs w:val="24"/>
        </w:rPr>
        <w:tab/>
      </w:r>
      <w:r w:rsidRPr="00142C48">
        <w:rPr>
          <w:rFonts w:ascii="Times New Roman" w:eastAsia="Arial" w:hAnsi="Times New Roman" w:cs="Times New Roman"/>
          <w:b/>
          <w:caps/>
          <w:sz w:val="24"/>
          <w:szCs w:val="24"/>
        </w:rPr>
        <w:t>Nenugalima jėga (FORCE MAJEURE)</w:t>
      </w:r>
    </w:p>
    <w:p w14:paraId="0D053D8D" w14:textId="77777777" w:rsidR="00C25C62" w:rsidRPr="00142C48" w:rsidRDefault="00C25C62" w:rsidP="00C25C62">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42C48">
        <w:rPr>
          <w:rFonts w:ascii="Times New Roman" w:eastAsia="Arial" w:hAnsi="Times New Roman" w:cs="Times New Roman"/>
          <w:sz w:val="24"/>
          <w:szCs w:val="24"/>
        </w:rPr>
        <w:t>18.1.</w:t>
      </w:r>
      <w:r w:rsidRPr="00142C48">
        <w:rPr>
          <w:rFonts w:ascii="Times New Roman" w:eastAsia="Arial" w:hAnsi="Times New Roman" w:cs="Times New Roman"/>
          <w:b/>
          <w:bCs/>
          <w:sz w:val="24"/>
          <w:szCs w:val="24"/>
        </w:rPr>
        <w:tab/>
      </w:r>
      <w:r w:rsidRPr="00142C48">
        <w:rPr>
          <w:rFonts w:ascii="Times New Roman" w:eastAsia="Arial" w:hAnsi="Times New Roman" w:cs="Times New Roman"/>
          <w:sz w:val="24"/>
          <w:szCs w:val="24"/>
        </w:rPr>
        <w:t>Atsakomybė pagal Sutartį netaikoma, taip pat Šalys gali būti visiškai ar iš dalies atleistos nuo civilinės atsakomybės šiais pagrindais:</w:t>
      </w:r>
    </w:p>
    <w:p w14:paraId="1D1706FE" w14:textId="77777777" w:rsidR="00C25C62" w:rsidRPr="00142C48" w:rsidRDefault="00C25C62" w:rsidP="00C25C62">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142C48">
        <w:rPr>
          <w:rFonts w:ascii="Times New Roman" w:eastAsia="Cambria" w:hAnsi="Times New Roman" w:cs="Times New Roman"/>
          <w:sz w:val="24"/>
          <w:szCs w:val="24"/>
        </w:rPr>
        <w:t>18.1.1.</w:t>
      </w:r>
      <w:r w:rsidRPr="00142C48">
        <w:rPr>
          <w:rFonts w:ascii="Times New Roman" w:eastAsia="Cambria" w:hAnsi="Times New Roman" w:cs="Times New Roman"/>
          <w:sz w:val="24"/>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773FDAA" w14:textId="77777777" w:rsidR="00C25C62" w:rsidRPr="00142C48" w:rsidRDefault="00C25C62" w:rsidP="00C25C62">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142C48">
        <w:rPr>
          <w:rFonts w:ascii="Times New Roman" w:hAnsi="Times New Roman" w:cs="Times New Roman"/>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7D72FDC" w14:textId="77777777" w:rsidR="00C25C62" w:rsidRPr="00142C48" w:rsidRDefault="00C25C62" w:rsidP="00C25C62">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42C48">
        <w:rPr>
          <w:rFonts w:ascii="Times New Roman" w:eastAsia="Arial" w:hAnsi="Times New Roman" w:cs="Times New Roman"/>
          <w:sz w:val="24"/>
          <w:szCs w:val="24"/>
        </w:rPr>
        <w:t>18.2.</w:t>
      </w:r>
      <w:r w:rsidRPr="00142C48">
        <w:rPr>
          <w:rFonts w:ascii="Times New Roman" w:eastAsia="Arial" w:hAnsi="Times New Roman" w:cs="Times New Roman"/>
          <w:b/>
          <w:bCs/>
          <w:sz w:val="24"/>
          <w:szCs w:val="24"/>
        </w:rPr>
        <w:tab/>
      </w:r>
      <w:r w:rsidRPr="00142C48">
        <w:rPr>
          <w:rFonts w:ascii="Times New Roman" w:eastAsia="Arial" w:hAnsi="Times New Roman" w:cs="Times New Roman"/>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553E13D" w14:textId="77777777" w:rsidR="00C25C62" w:rsidRPr="00142C48" w:rsidRDefault="00C25C62" w:rsidP="00C25C62">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142C48">
        <w:rPr>
          <w:rFonts w:ascii="Times New Roman" w:eastAsia="Arial" w:hAnsi="Times New Roman" w:cs="Times New Roman"/>
          <w:sz w:val="24"/>
          <w:szCs w:val="24"/>
        </w:rPr>
        <w:t>18.3.</w:t>
      </w:r>
      <w:r w:rsidRPr="00142C48">
        <w:rPr>
          <w:rFonts w:ascii="Times New Roman" w:eastAsia="Arial" w:hAnsi="Times New Roman" w:cs="Times New Roman"/>
          <w:b/>
          <w:bCs/>
          <w:sz w:val="24"/>
          <w:szCs w:val="24"/>
        </w:rPr>
        <w:tab/>
      </w:r>
      <w:r w:rsidRPr="00142C48">
        <w:rPr>
          <w:rFonts w:ascii="Times New Roman" w:eastAsia="Arial" w:hAnsi="Times New Roman" w:cs="Times New Roman"/>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DF4C497" w14:textId="77777777" w:rsidR="00C25C62" w:rsidRPr="00142C48" w:rsidRDefault="00C25C62" w:rsidP="00C25C62">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42C48">
        <w:rPr>
          <w:rFonts w:ascii="Times New Roman" w:eastAsia="Arial" w:hAnsi="Times New Roman" w:cs="Times New Roman"/>
          <w:sz w:val="24"/>
          <w:szCs w:val="24"/>
        </w:rPr>
        <w:t>18.4.</w:t>
      </w:r>
      <w:r w:rsidRPr="00142C48">
        <w:rPr>
          <w:rFonts w:ascii="Times New Roman" w:eastAsia="Arial" w:hAnsi="Times New Roman" w:cs="Times New Roman"/>
          <w:sz w:val="24"/>
          <w:szCs w:val="24"/>
        </w:rPr>
        <w:tab/>
        <w:t>Jeigu nenugalimos jėgos (</w:t>
      </w:r>
      <w:r w:rsidRPr="00142C48">
        <w:rPr>
          <w:rFonts w:ascii="Times New Roman" w:eastAsia="Arial" w:hAnsi="Times New Roman" w:cs="Times New Roman"/>
          <w:iCs/>
          <w:sz w:val="24"/>
          <w:szCs w:val="24"/>
        </w:rPr>
        <w:t>force majeure</w:t>
      </w:r>
      <w:r w:rsidRPr="00142C48">
        <w:rPr>
          <w:rFonts w:ascii="Times New Roman" w:eastAsia="Arial" w:hAnsi="Times New Roman" w:cs="Times New Roman"/>
          <w:sz w:val="24"/>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2226B032" w14:textId="77777777" w:rsidR="00C25C62" w:rsidRPr="00142C48" w:rsidRDefault="00C25C62" w:rsidP="00C25C62">
      <w:pPr>
        <w:keepNext/>
        <w:keepLines/>
        <w:widowControl w:val="0"/>
        <w:pBdr>
          <w:top w:val="nil"/>
          <w:left w:val="nil"/>
          <w:bottom w:val="nil"/>
          <w:right w:val="nil"/>
          <w:between w:val="nil"/>
        </w:pBdr>
        <w:tabs>
          <w:tab w:val="left" w:pos="426"/>
          <w:tab w:val="left" w:pos="567"/>
          <w:tab w:val="left" w:pos="851"/>
          <w:tab w:val="left" w:pos="992"/>
          <w:tab w:val="left" w:pos="1134"/>
        </w:tabs>
        <w:spacing w:before="120" w:after="120" w:line="240" w:lineRule="auto"/>
        <w:jc w:val="center"/>
        <w:rPr>
          <w:rFonts w:ascii="Times New Roman" w:eastAsia="Arial" w:hAnsi="Times New Roman" w:cs="Times New Roman"/>
          <w:b/>
          <w:caps/>
          <w:sz w:val="24"/>
          <w:szCs w:val="24"/>
        </w:rPr>
      </w:pPr>
      <w:r w:rsidRPr="00142C48">
        <w:rPr>
          <w:rFonts w:ascii="Times New Roman" w:eastAsia="Arial" w:hAnsi="Times New Roman" w:cs="Times New Roman"/>
          <w:b/>
          <w:bCs/>
          <w:caps/>
          <w:sz w:val="24"/>
          <w:szCs w:val="24"/>
        </w:rPr>
        <w:lastRenderedPageBreak/>
        <w:t>19.</w:t>
      </w:r>
      <w:r w:rsidRPr="00142C48">
        <w:rPr>
          <w:rFonts w:ascii="Times New Roman" w:eastAsia="Arial" w:hAnsi="Times New Roman" w:cs="Times New Roman"/>
          <w:b/>
          <w:bCs/>
          <w:caps/>
          <w:sz w:val="24"/>
          <w:szCs w:val="24"/>
        </w:rPr>
        <w:tab/>
      </w:r>
      <w:r w:rsidRPr="00142C48">
        <w:rPr>
          <w:rFonts w:ascii="Times New Roman" w:eastAsia="Arial" w:hAnsi="Times New Roman" w:cs="Times New Roman"/>
          <w:b/>
          <w:caps/>
          <w:sz w:val="24"/>
          <w:szCs w:val="24"/>
        </w:rPr>
        <w:t>Sutarties nuostatų negaliojimas</w:t>
      </w:r>
    </w:p>
    <w:p w14:paraId="414231C0" w14:textId="77777777" w:rsidR="00C25C62" w:rsidRPr="00142C48" w:rsidRDefault="00C25C62" w:rsidP="00C25C6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42C48">
        <w:rPr>
          <w:rFonts w:ascii="Times New Roman" w:eastAsia="Arial" w:hAnsi="Times New Roman" w:cs="Times New Roman"/>
          <w:sz w:val="24"/>
          <w:szCs w:val="24"/>
        </w:rPr>
        <w:t>19.1.</w:t>
      </w:r>
      <w:r w:rsidRPr="00142C48">
        <w:rPr>
          <w:rFonts w:ascii="Times New Roman" w:eastAsia="Arial" w:hAnsi="Times New Roman" w:cs="Times New Roman"/>
          <w:sz w:val="24"/>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142C48">
        <w:rPr>
          <w:rFonts w:ascii="Times New Roman" w:hAnsi="Times New Roman" w:cs="Times New Roman"/>
          <w:sz w:val="24"/>
          <w:szCs w:val="24"/>
        </w:rPr>
        <w:t>įstatymų bei kitų teisės aktų</w:t>
      </w:r>
      <w:r w:rsidRPr="00142C48">
        <w:rPr>
          <w:rFonts w:ascii="Times New Roman" w:eastAsia="Arial" w:hAnsi="Times New Roman" w:cs="Times New Roman"/>
          <w:sz w:val="24"/>
          <w:szCs w:val="24"/>
        </w:rPr>
        <w:t xml:space="preserve"> ir galima daryti prielaidą, kad Sutartis būtų buvusi teisėtai sudaryta ir neįtraukus nuostatos, kuri yra negaliojanti.</w:t>
      </w:r>
    </w:p>
    <w:p w14:paraId="237B6672" w14:textId="77777777" w:rsidR="00C25C62" w:rsidRPr="00142C48" w:rsidRDefault="00C25C62" w:rsidP="00C25C6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42C48">
        <w:rPr>
          <w:rFonts w:ascii="Times New Roman" w:eastAsia="Arial" w:hAnsi="Times New Roman" w:cs="Times New Roman"/>
          <w:sz w:val="24"/>
          <w:szCs w:val="24"/>
        </w:rPr>
        <w:t>19.2.</w:t>
      </w:r>
      <w:r w:rsidRPr="00142C48">
        <w:rPr>
          <w:rFonts w:ascii="Times New Roman" w:eastAsia="Arial" w:hAnsi="Times New Roman" w:cs="Times New Roman"/>
          <w:sz w:val="24"/>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015F922" w14:textId="77777777" w:rsidR="00C25C62" w:rsidRPr="00142C48" w:rsidRDefault="00C25C62" w:rsidP="00C25C62">
      <w:pPr>
        <w:keepNext/>
        <w:keepLines/>
        <w:widowControl w:val="0"/>
        <w:pBdr>
          <w:top w:val="nil"/>
          <w:left w:val="nil"/>
          <w:bottom w:val="nil"/>
          <w:right w:val="nil"/>
          <w:between w:val="nil"/>
        </w:pBdr>
        <w:tabs>
          <w:tab w:val="left" w:pos="426"/>
          <w:tab w:val="left" w:pos="567"/>
          <w:tab w:val="left" w:pos="851"/>
          <w:tab w:val="left" w:pos="992"/>
          <w:tab w:val="left" w:pos="1134"/>
        </w:tabs>
        <w:spacing w:before="120" w:after="120" w:line="240" w:lineRule="auto"/>
        <w:jc w:val="center"/>
        <w:rPr>
          <w:rFonts w:ascii="Times New Roman" w:eastAsia="Arial" w:hAnsi="Times New Roman" w:cs="Times New Roman"/>
          <w:b/>
          <w:caps/>
          <w:sz w:val="24"/>
          <w:szCs w:val="24"/>
        </w:rPr>
      </w:pPr>
      <w:r w:rsidRPr="00142C48">
        <w:rPr>
          <w:rFonts w:ascii="Times New Roman" w:eastAsia="Arial" w:hAnsi="Times New Roman" w:cs="Times New Roman"/>
          <w:b/>
          <w:bCs/>
          <w:caps/>
          <w:sz w:val="24"/>
          <w:szCs w:val="24"/>
        </w:rPr>
        <w:t>20.</w:t>
      </w:r>
      <w:r w:rsidRPr="00142C48">
        <w:rPr>
          <w:rFonts w:ascii="Times New Roman" w:eastAsia="Arial" w:hAnsi="Times New Roman" w:cs="Times New Roman"/>
          <w:b/>
          <w:bCs/>
          <w:caps/>
          <w:sz w:val="24"/>
          <w:szCs w:val="24"/>
        </w:rPr>
        <w:tab/>
      </w:r>
      <w:r w:rsidRPr="00142C48">
        <w:rPr>
          <w:rFonts w:ascii="Times New Roman" w:eastAsia="Arial" w:hAnsi="Times New Roman" w:cs="Times New Roman"/>
          <w:b/>
          <w:caps/>
          <w:sz w:val="24"/>
          <w:szCs w:val="24"/>
        </w:rPr>
        <w:t>Sutarties pakeitimai</w:t>
      </w:r>
    </w:p>
    <w:p w14:paraId="76035F65" w14:textId="77777777" w:rsidR="00C25C62" w:rsidRPr="00142C48" w:rsidRDefault="00C25C62" w:rsidP="00C25C62">
      <w:pPr>
        <w:tabs>
          <w:tab w:val="left" w:pos="284"/>
          <w:tab w:val="left" w:pos="567"/>
        </w:tabs>
        <w:spacing w:after="0" w:line="240" w:lineRule="auto"/>
        <w:jc w:val="both"/>
        <w:rPr>
          <w:rFonts w:ascii="Times New Roman" w:hAnsi="Times New Roman" w:cs="Times New Roman"/>
          <w:sz w:val="24"/>
          <w:szCs w:val="24"/>
        </w:rPr>
      </w:pPr>
      <w:r w:rsidRPr="00142C48">
        <w:rPr>
          <w:rFonts w:ascii="Times New Roman" w:hAnsi="Times New Roman" w:cs="Times New Roman"/>
          <w:sz w:val="24"/>
          <w:szCs w:val="24"/>
        </w:rPr>
        <w:t>20.1. Sutarties sąlygos Sutarties galiojimo laikotarpiu negali būti keičiamos, išskyrus tokias Sutarties sąlygas, kurių keitimas numatytas Sutartyje ir (ar) galimas vadovaujantis VPĮ nuostatomis.</w:t>
      </w:r>
    </w:p>
    <w:p w14:paraId="7A6FA1EB" w14:textId="77777777" w:rsidR="00C25C62" w:rsidRPr="00142C48" w:rsidRDefault="00C25C62" w:rsidP="00C25C6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42C48">
        <w:rPr>
          <w:rFonts w:ascii="Times New Roman" w:eastAsia="Arial" w:hAnsi="Times New Roman" w:cs="Times New Roman"/>
          <w:sz w:val="24"/>
          <w:szCs w:val="24"/>
        </w:rPr>
        <w:t xml:space="preserve">20.2. Sutarties pakeitimai įforminami Šalims sudarant Susitarimą. </w:t>
      </w:r>
    </w:p>
    <w:p w14:paraId="27A3BADF" w14:textId="77777777" w:rsidR="00C25C62" w:rsidRPr="00142C48" w:rsidRDefault="00C25C62" w:rsidP="00C25C6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42C48">
        <w:rPr>
          <w:rFonts w:ascii="Times New Roman" w:eastAsia="Arial" w:hAnsi="Times New Roman" w:cs="Times New Roman"/>
          <w:sz w:val="24"/>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142C48">
        <w:rPr>
          <w:rFonts w:ascii="Times New Roman" w:hAnsi="Times New Roman" w:cs="Times New Roman"/>
          <w:sz w:val="24"/>
          <w:szCs w:val="24"/>
        </w:rPr>
        <w:t>įstatymų bei kitų teisės aktų</w:t>
      </w:r>
      <w:r w:rsidRPr="00142C48">
        <w:rPr>
          <w:rFonts w:ascii="Times New Roman" w:eastAsia="Arial" w:hAnsi="Times New Roman" w:cs="Times New Roman"/>
          <w:sz w:val="24"/>
          <w:szCs w:val="24"/>
        </w:rPr>
        <w:t xml:space="preserve"> nuostatomis. </w:t>
      </w:r>
    </w:p>
    <w:p w14:paraId="4F44B249" w14:textId="77777777" w:rsidR="00C25C62" w:rsidRPr="00142C48" w:rsidRDefault="00C25C62" w:rsidP="00C25C62">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42C48">
        <w:rPr>
          <w:rFonts w:ascii="Times New Roman" w:eastAsia="Arial" w:hAnsi="Times New Roman" w:cs="Times New Roman"/>
          <w:sz w:val="24"/>
          <w:szCs w:val="24"/>
        </w:rPr>
        <w:t>20.4. Susitarimai įsigalioja nuo jų sudarymo, jei Susitarime nenurodyta kitaip. Susitarimą Pirkėjas privalo paviešinti VPĮ 33 ir 86 straipsniuose nustatyta tvarka.</w:t>
      </w:r>
    </w:p>
    <w:p w14:paraId="197879FB" w14:textId="77777777" w:rsidR="00C25C62" w:rsidRPr="00142C48" w:rsidRDefault="00C25C62" w:rsidP="00C25C6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42C48">
        <w:rPr>
          <w:rFonts w:ascii="Times New Roman" w:eastAsia="Arial" w:hAnsi="Times New Roman" w:cs="Times New Roman"/>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DEC5565" w14:textId="77777777" w:rsidR="00C25C62" w:rsidRPr="00142C48" w:rsidRDefault="00C25C62" w:rsidP="00C25C62">
      <w:pPr>
        <w:keepNext/>
        <w:keepLines/>
        <w:widowControl w:val="0"/>
        <w:pBdr>
          <w:top w:val="nil"/>
          <w:left w:val="nil"/>
          <w:bottom w:val="nil"/>
          <w:right w:val="nil"/>
          <w:between w:val="nil"/>
        </w:pBdr>
        <w:tabs>
          <w:tab w:val="left" w:pos="426"/>
          <w:tab w:val="left" w:pos="567"/>
          <w:tab w:val="left" w:pos="851"/>
          <w:tab w:val="left" w:pos="992"/>
          <w:tab w:val="left" w:pos="1134"/>
        </w:tabs>
        <w:spacing w:before="120" w:after="120" w:line="240" w:lineRule="auto"/>
        <w:jc w:val="center"/>
        <w:rPr>
          <w:rFonts w:ascii="Times New Roman" w:eastAsia="Arial" w:hAnsi="Times New Roman" w:cs="Times New Roman"/>
          <w:b/>
          <w:caps/>
          <w:sz w:val="24"/>
          <w:szCs w:val="24"/>
        </w:rPr>
      </w:pPr>
      <w:r w:rsidRPr="00142C48">
        <w:rPr>
          <w:rFonts w:ascii="Times New Roman" w:eastAsia="Arial" w:hAnsi="Times New Roman" w:cs="Times New Roman"/>
          <w:b/>
          <w:bCs/>
          <w:caps/>
          <w:sz w:val="24"/>
          <w:szCs w:val="24"/>
        </w:rPr>
        <w:t>21.</w:t>
      </w:r>
      <w:r w:rsidRPr="00142C48">
        <w:rPr>
          <w:rFonts w:ascii="Times New Roman" w:eastAsia="Arial" w:hAnsi="Times New Roman" w:cs="Times New Roman"/>
          <w:b/>
          <w:bCs/>
          <w:caps/>
          <w:sz w:val="24"/>
          <w:szCs w:val="24"/>
        </w:rPr>
        <w:tab/>
      </w:r>
      <w:r w:rsidRPr="00142C48">
        <w:rPr>
          <w:rFonts w:ascii="Times New Roman" w:eastAsia="Arial" w:hAnsi="Times New Roman" w:cs="Times New Roman"/>
          <w:b/>
          <w:caps/>
          <w:sz w:val="24"/>
          <w:szCs w:val="24"/>
        </w:rPr>
        <w:t>Sutarties sUSTABDYMAS</w:t>
      </w:r>
    </w:p>
    <w:p w14:paraId="2E94DAE9" w14:textId="77777777" w:rsidR="00C25C62" w:rsidRPr="00142C48" w:rsidRDefault="00C25C62" w:rsidP="00C25C62">
      <w:pPr>
        <w:tabs>
          <w:tab w:val="left" w:pos="567"/>
        </w:tabs>
        <w:spacing w:after="0" w:line="240" w:lineRule="auto"/>
        <w:jc w:val="both"/>
        <w:textAlignment w:val="baseline"/>
        <w:rPr>
          <w:rFonts w:ascii="Times New Roman" w:hAnsi="Times New Roman" w:cs="Times New Roman"/>
          <w:sz w:val="24"/>
          <w:szCs w:val="24"/>
        </w:rPr>
      </w:pPr>
      <w:r w:rsidRPr="00142C48">
        <w:rPr>
          <w:rFonts w:ascii="Times New Roman" w:hAnsi="Times New Roman" w:cs="Times New Roman"/>
          <w:sz w:val="24"/>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1F9EE09B" w14:textId="77777777" w:rsidR="00C25C62" w:rsidRPr="00142C48" w:rsidRDefault="00C25C62" w:rsidP="00C25C62">
      <w:pPr>
        <w:tabs>
          <w:tab w:val="left" w:pos="567"/>
        </w:tabs>
        <w:spacing w:after="0" w:line="240" w:lineRule="auto"/>
        <w:jc w:val="both"/>
        <w:textAlignment w:val="baseline"/>
        <w:rPr>
          <w:rFonts w:ascii="Times New Roman" w:hAnsi="Times New Roman" w:cs="Times New Roman"/>
          <w:sz w:val="24"/>
          <w:szCs w:val="24"/>
        </w:rPr>
      </w:pPr>
      <w:r w:rsidRPr="00142C48">
        <w:rPr>
          <w:rFonts w:ascii="Times New Roman" w:hAnsi="Times New Roman" w:cs="Times New Roman"/>
          <w:sz w:val="24"/>
          <w:szCs w:val="24"/>
        </w:rPr>
        <w:t>21.2. Prekių (jų dalies) tiekimas gali būti stabdomas esant bent vienai iš šių aplinkybių: </w:t>
      </w:r>
    </w:p>
    <w:p w14:paraId="2D1B6A7C" w14:textId="77777777" w:rsidR="00C25C62" w:rsidRPr="00142C48" w:rsidRDefault="00C25C62" w:rsidP="00C25C62">
      <w:pPr>
        <w:tabs>
          <w:tab w:val="left" w:pos="567"/>
        </w:tabs>
        <w:spacing w:after="0" w:line="240" w:lineRule="auto"/>
        <w:jc w:val="both"/>
        <w:textAlignment w:val="baseline"/>
        <w:rPr>
          <w:rFonts w:ascii="Times New Roman" w:hAnsi="Times New Roman" w:cs="Times New Roman"/>
          <w:sz w:val="24"/>
          <w:szCs w:val="24"/>
        </w:rPr>
      </w:pPr>
      <w:r w:rsidRPr="00142C48">
        <w:rPr>
          <w:rFonts w:ascii="Times New Roman" w:hAnsi="Times New Roman" w:cs="Times New Roman"/>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FD0D82A" w14:textId="77777777" w:rsidR="00C25C62" w:rsidRPr="00142C48" w:rsidRDefault="00C25C62" w:rsidP="00C25C62">
      <w:pPr>
        <w:tabs>
          <w:tab w:val="left" w:pos="567"/>
        </w:tabs>
        <w:spacing w:after="0" w:line="240" w:lineRule="auto"/>
        <w:jc w:val="both"/>
        <w:textAlignment w:val="baseline"/>
        <w:rPr>
          <w:rFonts w:ascii="Times New Roman" w:hAnsi="Times New Roman" w:cs="Times New Roman"/>
          <w:sz w:val="24"/>
          <w:szCs w:val="24"/>
        </w:rPr>
      </w:pPr>
      <w:r w:rsidRPr="00142C48">
        <w:rPr>
          <w:rFonts w:ascii="Times New Roman" w:hAnsi="Times New Roman" w:cs="Times New Roman"/>
          <w:sz w:val="24"/>
          <w:szCs w:val="24"/>
        </w:rPr>
        <w:t>21.2.2. Pirkėjas Sutartyje nurodyta tvarka negali priimti Prekių (pavyzdžiui, nebaigta įrengti patalpa, kurioje turi būti įmontuojamos Prekės), o Tiekėjas dėl to negali vykdyti Sutarties; </w:t>
      </w:r>
    </w:p>
    <w:p w14:paraId="5A0170D0" w14:textId="77777777" w:rsidR="00C25C62" w:rsidRPr="00142C48" w:rsidRDefault="00C25C62" w:rsidP="00C25C62">
      <w:pPr>
        <w:tabs>
          <w:tab w:val="left" w:pos="567"/>
        </w:tabs>
        <w:spacing w:after="0" w:line="240" w:lineRule="auto"/>
        <w:jc w:val="both"/>
        <w:textAlignment w:val="baseline"/>
        <w:rPr>
          <w:rFonts w:ascii="Times New Roman" w:hAnsi="Times New Roman" w:cs="Times New Roman"/>
          <w:sz w:val="24"/>
          <w:szCs w:val="24"/>
        </w:rPr>
      </w:pPr>
      <w:r w:rsidRPr="00142C48">
        <w:rPr>
          <w:rFonts w:ascii="Times New Roman" w:hAnsi="Times New Roman" w:cs="Times New Roman"/>
          <w:sz w:val="24"/>
          <w:szCs w:val="24"/>
        </w:rPr>
        <w:t>21.2.3. dėl nenumatytų prekių, paslaugų ir (ar) darbų, susijusių su perkamu objektu, kurių poreikis paaiškėjo tik vykdant Sutartį; </w:t>
      </w:r>
    </w:p>
    <w:p w14:paraId="0451C630" w14:textId="77777777" w:rsidR="00C25C62" w:rsidRPr="00142C48" w:rsidRDefault="00C25C62" w:rsidP="00C25C62">
      <w:pPr>
        <w:tabs>
          <w:tab w:val="left" w:pos="567"/>
        </w:tabs>
        <w:spacing w:after="0" w:line="240" w:lineRule="auto"/>
        <w:jc w:val="both"/>
        <w:textAlignment w:val="baseline"/>
        <w:rPr>
          <w:rFonts w:ascii="Times New Roman" w:hAnsi="Times New Roman" w:cs="Times New Roman"/>
          <w:sz w:val="24"/>
          <w:szCs w:val="24"/>
        </w:rPr>
      </w:pPr>
      <w:r w:rsidRPr="00142C48">
        <w:rPr>
          <w:rFonts w:ascii="Times New Roman" w:hAnsi="Times New Roman" w:cs="Times New Roman"/>
          <w:sz w:val="24"/>
          <w:szCs w:val="24"/>
        </w:rPr>
        <w:t>21.2.4. ne dėl Pirkėjo kaltės vėluoja kitos Pirkėjo pirkimo sutarties, turinčios tiesioginės įtakos šiai Sutarčiai, vykdymas;  </w:t>
      </w:r>
    </w:p>
    <w:p w14:paraId="502CE51F" w14:textId="77777777" w:rsidR="00C25C62" w:rsidRPr="00142C48" w:rsidRDefault="00C25C62" w:rsidP="00C25C62">
      <w:pPr>
        <w:tabs>
          <w:tab w:val="left" w:pos="567"/>
        </w:tabs>
        <w:spacing w:after="0" w:line="240" w:lineRule="auto"/>
        <w:jc w:val="both"/>
        <w:textAlignment w:val="baseline"/>
        <w:rPr>
          <w:rFonts w:ascii="Times New Roman" w:hAnsi="Times New Roman" w:cs="Times New Roman"/>
          <w:sz w:val="24"/>
          <w:szCs w:val="24"/>
        </w:rPr>
      </w:pPr>
      <w:r w:rsidRPr="00142C48">
        <w:rPr>
          <w:rFonts w:ascii="Times New Roman" w:hAnsi="Times New Roman" w:cs="Times New Roman"/>
          <w:sz w:val="24"/>
          <w:szCs w:val="24"/>
        </w:rPr>
        <w:t>21.2.5. esant įrodymais pagrįstoms kliūtims ar trukdymams, sukeltiems Tiekėjui kitų trečiųjų asmenų ne dėl Tiekėjo ne laiku ar netinkamai pagal Sutarties sąlygas ir tvarką įvykdytų sutartinių įsipareigojimų; </w:t>
      </w:r>
    </w:p>
    <w:p w14:paraId="655EAD40" w14:textId="77777777" w:rsidR="00C25C62" w:rsidRPr="00142C48" w:rsidRDefault="00C25C62" w:rsidP="00C25C62">
      <w:pPr>
        <w:tabs>
          <w:tab w:val="left" w:pos="567"/>
        </w:tabs>
        <w:spacing w:after="0" w:line="240" w:lineRule="auto"/>
        <w:jc w:val="both"/>
        <w:textAlignment w:val="baseline"/>
        <w:rPr>
          <w:rFonts w:ascii="Times New Roman" w:hAnsi="Times New Roman" w:cs="Times New Roman"/>
          <w:sz w:val="24"/>
          <w:szCs w:val="24"/>
        </w:rPr>
      </w:pPr>
      <w:r w:rsidRPr="00142C48">
        <w:rPr>
          <w:rFonts w:ascii="Times New Roman" w:hAnsi="Times New Roman" w:cs="Times New Roman"/>
          <w:sz w:val="24"/>
          <w:szCs w:val="24"/>
        </w:rPr>
        <w:t>21.2.6. pasikeitus galiojančiam teisės aktui ar įsigaliojus naujam teisės aktui, kuris turi įtakos šios Sutarties vykdymui; </w:t>
      </w:r>
    </w:p>
    <w:p w14:paraId="7C296C07" w14:textId="77777777" w:rsidR="00C25C62" w:rsidRPr="00142C48" w:rsidRDefault="00C25C62" w:rsidP="00C25C62">
      <w:pPr>
        <w:tabs>
          <w:tab w:val="left" w:pos="567"/>
        </w:tabs>
        <w:spacing w:after="0" w:line="240" w:lineRule="auto"/>
        <w:jc w:val="both"/>
        <w:textAlignment w:val="baseline"/>
        <w:rPr>
          <w:rFonts w:ascii="Times New Roman" w:hAnsi="Times New Roman" w:cs="Times New Roman"/>
          <w:sz w:val="24"/>
          <w:szCs w:val="24"/>
        </w:rPr>
      </w:pPr>
      <w:r w:rsidRPr="00142C48">
        <w:rPr>
          <w:rFonts w:ascii="Times New Roman" w:hAnsi="Times New Roman" w:cs="Times New Roman"/>
          <w:sz w:val="24"/>
          <w:szCs w:val="24"/>
        </w:rPr>
        <w:t>21.2.7. sutartinių įsipareigojimų stabdymo būtinybė atsirado dėl sustabdyto / perskirstyto / negauto ir panašiai Pirkėjo Prekių pirkimui skirto finansavimo arba finansavimo trūkumo; </w:t>
      </w:r>
    </w:p>
    <w:p w14:paraId="5C224B71" w14:textId="77777777" w:rsidR="00C25C62" w:rsidRPr="00142C48" w:rsidRDefault="00C25C62" w:rsidP="00C25C62">
      <w:pPr>
        <w:tabs>
          <w:tab w:val="left" w:pos="567"/>
        </w:tabs>
        <w:spacing w:after="0" w:line="240" w:lineRule="auto"/>
        <w:jc w:val="both"/>
        <w:textAlignment w:val="baseline"/>
        <w:rPr>
          <w:rFonts w:ascii="Times New Roman" w:hAnsi="Times New Roman" w:cs="Times New Roman"/>
          <w:sz w:val="24"/>
          <w:szCs w:val="24"/>
        </w:rPr>
      </w:pPr>
      <w:r w:rsidRPr="00142C48">
        <w:rPr>
          <w:rFonts w:ascii="Times New Roman" w:hAnsi="Times New Roman" w:cs="Times New Roman"/>
          <w:sz w:val="24"/>
          <w:szCs w:val="24"/>
        </w:rPr>
        <w:t>21.2.8. dėl teisminių (arbitražinių) ginčų su Pirkėju ar trečiaisiais asmenimis, kurių dalykas yra tiesiogiai susijęs su Sutarties vykdymu. </w:t>
      </w:r>
    </w:p>
    <w:p w14:paraId="2AB5147B" w14:textId="77777777" w:rsidR="00C25C62" w:rsidRPr="00142C48" w:rsidRDefault="00C25C62" w:rsidP="00C25C62">
      <w:pPr>
        <w:tabs>
          <w:tab w:val="left" w:pos="567"/>
        </w:tabs>
        <w:spacing w:after="0" w:line="240" w:lineRule="auto"/>
        <w:jc w:val="both"/>
        <w:textAlignment w:val="baseline"/>
        <w:rPr>
          <w:rFonts w:ascii="Times New Roman" w:hAnsi="Times New Roman" w:cs="Times New Roman"/>
          <w:sz w:val="24"/>
          <w:szCs w:val="24"/>
        </w:rPr>
      </w:pPr>
      <w:r w:rsidRPr="00142C48">
        <w:rPr>
          <w:rFonts w:ascii="Times New Roman" w:hAnsi="Times New Roman" w:cs="Times New Roman"/>
          <w:sz w:val="24"/>
          <w:szCs w:val="24"/>
        </w:rPr>
        <w:lastRenderedPageBreak/>
        <w:t xml:space="preserve">21.3. Jei Prekių (jų dalies) tiekimo stabdymas atliekamas dėl Bendrųjų sąlygų 21.2 punkte nurodytų aplinkybių ir tęsiasi ne ilgiau kaip 3 (tris) mėnesius, toks stabdymas laikomas Sutarties keitimu joje numatytomis sąlygomis. </w:t>
      </w:r>
    </w:p>
    <w:p w14:paraId="7FDF71C5" w14:textId="77777777" w:rsidR="00C25C62" w:rsidRPr="00142C48" w:rsidRDefault="00C25C62" w:rsidP="00C25C62">
      <w:pPr>
        <w:tabs>
          <w:tab w:val="left" w:pos="567"/>
        </w:tabs>
        <w:spacing w:after="0" w:line="240" w:lineRule="auto"/>
        <w:jc w:val="both"/>
        <w:textAlignment w:val="baseline"/>
        <w:rPr>
          <w:rFonts w:ascii="Times New Roman" w:hAnsi="Times New Roman" w:cs="Times New Roman"/>
          <w:sz w:val="24"/>
          <w:szCs w:val="24"/>
        </w:rPr>
      </w:pPr>
      <w:r w:rsidRPr="00142C48">
        <w:rPr>
          <w:rFonts w:ascii="Times New Roman" w:hAnsi="Times New Roman" w:cs="Times New Roman"/>
          <w:sz w:val="24"/>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3A1C9086" w14:textId="77777777" w:rsidR="00C25C62" w:rsidRPr="00142C48" w:rsidRDefault="00C25C62" w:rsidP="00C25C62">
      <w:pPr>
        <w:tabs>
          <w:tab w:val="left" w:pos="567"/>
        </w:tabs>
        <w:spacing w:after="0" w:line="240" w:lineRule="auto"/>
        <w:jc w:val="both"/>
        <w:textAlignment w:val="baseline"/>
        <w:rPr>
          <w:rFonts w:ascii="Times New Roman" w:hAnsi="Times New Roman" w:cs="Times New Roman"/>
          <w:sz w:val="24"/>
          <w:szCs w:val="24"/>
        </w:rPr>
      </w:pPr>
      <w:r w:rsidRPr="00142C48">
        <w:rPr>
          <w:rFonts w:ascii="Times New Roman" w:hAnsi="Times New Roman" w:cs="Times New Roman"/>
          <w:sz w:val="24"/>
          <w:szCs w:val="24"/>
        </w:rPr>
        <w:t>21.5. Sutartinių įsipareigojimų vykdymas gali būti stabdomas tik Sutarties galiojimo laikotarpiu tokia tvarka:</w:t>
      </w:r>
    </w:p>
    <w:p w14:paraId="74E12531" w14:textId="77777777" w:rsidR="00C25C62" w:rsidRPr="00142C48" w:rsidRDefault="00C25C62" w:rsidP="00C25C62">
      <w:pPr>
        <w:tabs>
          <w:tab w:val="left" w:pos="567"/>
        </w:tabs>
        <w:spacing w:after="0" w:line="240" w:lineRule="auto"/>
        <w:jc w:val="both"/>
        <w:textAlignment w:val="baseline"/>
        <w:rPr>
          <w:rFonts w:ascii="Times New Roman" w:hAnsi="Times New Roman" w:cs="Times New Roman"/>
          <w:sz w:val="24"/>
          <w:szCs w:val="24"/>
        </w:rPr>
      </w:pPr>
      <w:r w:rsidRPr="00142C48">
        <w:rPr>
          <w:rFonts w:ascii="Times New Roman" w:hAnsi="Times New Roman" w:cs="Times New Roman"/>
          <w:sz w:val="24"/>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C5CB1B2" w14:textId="77777777" w:rsidR="00C25C62" w:rsidRPr="00142C48" w:rsidRDefault="00C25C62" w:rsidP="00C25C62">
      <w:pPr>
        <w:spacing w:after="0" w:line="240" w:lineRule="auto"/>
        <w:jc w:val="both"/>
        <w:rPr>
          <w:rFonts w:ascii="Times New Roman" w:hAnsi="Times New Roman" w:cs="Times New Roman"/>
          <w:sz w:val="24"/>
          <w:szCs w:val="24"/>
        </w:rPr>
      </w:pPr>
      <w:r w:rsidRPr="00142C48">
        <w:rPr>
          <w:rFonts w:ascii="Times New Roman" w:hAnsi="Times New Roman" w:cs="Times New Roman"/>
          <w:sz w:val="24"/>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B1A0542" w14:textId="77777777" w:rsidR="00C25C62" w:rsidRPr="00142C48" w:rsidRDefault="00C25C62" w:rsidP="00C25C62">
      <w:pPr>
        <w:spacing w:after="0" w:line="240" w:lineRule="auto"/>
        <w:jc w:val="both"/>
        <w:rPr>
          <w:rFonts w:ascii="Times New Roman" w:hAnsi="Times New Roman" w:cs="Times New Roman"/>
          <w:sz w:val="24"/>
          <w:szCs w:val="24"/>
        </w:rPr>
      </w:pPr>
      <w:r w:rsidRPr="00142C48">
        <w:rPr>
          <w:rFonts w:ascii="Times New Roman" w:hAnsi="Times New Roman" w:cs="Times New Roman"/>
          <w:sz w:val="24"/>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004877BE" w14:textId="77777777" w:rsidR="00C25C62" w:rsidRPr="00142C48" w:rsidRDefault="00C25C62" w:rsidP="00C25C62">
      <w:pPr>
        <w:spacing w:after="0" w:line="240" w:lineRule="auto"/>
        <w:jc w:val="both"/>
        <w:rPr>
          <w:rFonts w:ascii="Times New Roman" w:hAnsi="Times New Roman" w:cs="Times New Roman"/>
          <w:sz w:val="24"/>
          <w:szCs w:val="24"/>
        </w:rPr>
      </w:pPr>
      <w:r w:rsidRPr="00142C48">
        <w:rPr>
          <w:rFonts w:ascii="Times New Roman" w:hAnsi="Times New Roman" w:cs="Times New Roman"/>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726616D" w14:textId="77777777" w:rsidR="00C25C62" w:rsidRPr="00142C48" w:rsidRDefault="00C25C62" w:rsidP="00C25C62">
      <w:pPr>
        <w:spacing w:after="0" w:line="240" w:lineRule="auto"/>
        <w:jc w:val="both"/>
        <w:rPr>
          <w:rFonts w:ascii="Times New Roman" w:hAnsi="Times New Roman" w:cs="Times New Roman"/>
          <w:sz w:val="24"/>
          <w:szCs w:val="24"/>
        </w:rPr>
      </w:pPr>
      <w:r w:rsidRPr="00142C48">
        <w:rPr>
          <w:rFonts w:ascii="Times New Roman" w:hAnsi="Times New Roman" w:cs="Times New Roman"/>
          <w:sz w:val="24"/>
          <w:szCs w:val="24"/>
        </w:rPr>
        <w:t>21.7. Sutartinių įsipareigojimų vykdymas stabdomas ne ilgesniam kaip konkrečios, pagrįstos aplinkybės egzistavimo laikotarpiui.</w:t>
      </w:r>
    </w:p>
    <w:p w14:paraId="167495A7" w14:textId="77777777" w:rsidR="00C25C62" w:rsidRPr="00142C48" w:rsidRDefault="00C25C62" w:rsidP="00C25C62">
      <w:pPr>
        <w:tabs>
          <w:tab w:val="left" w:pos="567"/>
        </w:tabs>
        <w:spacing w:after="0" w:line="240" w:lineRule="auto"/>
        <w:jc w:val="both"/>
        <w:textAlignment w:val="baseline"/>
        <w:rPr>
          <w:rFonts w:ascii="Times New Roman" w:hAnsi="Times New Roman" w:cs="Times New Roman"/>
          <w:sz w:val="24"/>
          <w:szCs w:val="24"/>
        </w:rPr>
      </w:pPr>
      <w:r w:rsidRPr="00142C48">
        <w:rPr>
          <w:rFonts w:ascii="Times New Roman" w:hAnsi="Times New Roman" w:cs="Times New Roman"/>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19DDDB2" w14:textId="77777777" w:rsidR="00C25C62" w:rsidRPr="00142C48" w:rsidRDefault="00C25C62" w:rsidP="00C25C62">
      <w:pPr>
        <w:tabs>
          <w:tab w:val="left" w:pos="567"/>
        </w:tabs>
        <w:spacing w:after="0" w:line="240" w:lineRule="auto"/>
        <w:jc w:val="both"/>
        <w:textAlignment w:val="baseline"/>
        <w:rPr>
          <w:rFonts w:ascii="Times New Roman" w:hAnsi="Times New Roman" w:cs="Times New Roman"/>
          <w:sz w:val="24"/>
          <w:szCs w:val="24"/>
        </w:rPr>
      </w:pPr>
      <w:r w:rsidRPr="00142C48">
        <w:rPr>
          <w:rFonts w:ascii="Times New Roman" w:hAnsi="Times New Roman" w:cs="Times New Roman"/>
          <w:sz w:val="24"/>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704EA7B7" w14:textId="77777777" w:rsidR="00C25C62" w:rsidRPr="00142C48" w:rsidRDefault="00C25C62" w:rsidP="00C25C62">
      <w:pPr>
        <w:tabs>
          <w:tab w:val="left" w:pos="567"/>
        </w:tabs>
        <w:spacing w:after="0" w:line="240" w:lineRule="auto"/>
        <w:jc w:val="both"/>
        <w:textAlignment w:val="baseline"/>
        <w:rPr>
          <w:rFonts w:ascii="Times New Roman" w:hAnsi="Times New Roman" w:cs="Times New Roman"/>
          <w:sz w:val="24"/>
          <w:szCs w:val="24"/>
        </w:rPr>
      </w:pPr>
      <w:r w:rsidRPr="00142C48">
        <w:rPr>
          <w:rFonts w:ascii="Times New Roman" w:hAnsi="Times New Roman" w:cs="Times New Roman"/>
          <w:sz w:val="24"/>
          <w:szCs w:val="24"/>
        </w:rPr>
        <w:t>21.10. Atnaujinus Sutarties vykdymą, neįvykdytų prievolių (jų dalies) įvykdymo terminai ir Sutarties galiojimas nukeliami tokiam terminui, kiek buvo likę laiko jų įvykdymui (Sutarties galiojimui) jų sustabdymo metu. </w:t>
      </w:r>
    </w:p>
    <w:p w14:paraId="1484FE36" w14:textId="77777777" w:rsidR="00C25C62" w:rsidRPr="00142C48" w:rsidRDefault="00C25C62" w:rsidP="00C25C62">
      <w:pPr>
        <w:tabs>
          <w:tab w:val="left" w:pos="567"/>
        </w:tabs>
        <w:spacing w:after="0" w:line="240" w:lineRule="auto"/>
        <w:jc w:val="both"/>
        <w:textAlignment w:val="baseline"/>
        <w:rPr>
          <w:rFonts w:ascii="Times New Roman" w:hAnsi="Times New Roman" w:cs="Times New Roman"/>
          <w:sz w:val="24"/>
          <w:szCs w:val="24"/>
        </w:rPr>
      </w:pPr>
      <w:r w:rsidRPr="00142C48">
        <w:rPr>
          <w:rFonts w:ascii="Times New Roman" w:hAnsi="Times New Roman" w:cs="Times New Roman"/>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D19124B" w14:textId="77777777" w:rsidR="00C25C62" w:rsidRPr="00142C48" w:rsidRDefault="00C25C62" w:rsidP="00C25C62">
      <w:pPr>
        <w:keepNext/>
        <w:keepLines/>
        <w:widowControl w:val="0"/>
        <w:pBdr>
          <w:top w:val="nil"/>
          <w:left w:val="nil"/>
          <w:bottom w:val="nil"/>
          <w:right w:val="nil"/>
          <w:between w:val="nil"/>
        </w:pBdr>
        <w:tabs>
          <w:tab w:val="left" w:pos="426"/>
          <w:tab w:val="left" w:pos="567"/>
          <w:tab w:val="left" w:pos="851"/>
          <w:tab w:val="left" w:pos="992"/>
          <w:tab w:val="left" w:pos="1134"/>
        </w:tabs>
        <w:spacing w:before="120" w:after="120" w:line="240" w:lineRule="auto"/>
        <w:jc w:val="center"/>
        <w:rPr>
          <w:rFonts w:ascii="Times New Roman" w:eastAsia="Arial" w:hAnsi="Times New Roman" w:cs="Times New Roman"/>
          <w:b/>
          <w:caps/>
          <w:sz w:val="24"/>
          <w:szCs w:val="24"/>
        </w:rPr>
      </w:pPr>
      <w:r w:rsidRPr="00142C48">
        <w:rPr>
          <w:rFonts w:ascii="Times New Roman" w:eastAsia="Arial" w:hAnsi="Times New Roman" w:cs="Times New Roman"/>
          <w:b/>
          <w:bCs/>
          <w:caps/>
          <w:sz w:val="24"/>
          <w:szCs w:val="24"/>
        </w:rPr>
        <w:t>22.</w:t>
      </w:r>
      <w:r w:rsidRPr="00142C48">
        <w:rPr>
          <w:rFonts w:ascii="Times New Roman" w:eastAsia="Arial" w:hAnsi="Times New Roman" w:cs="Times New Roman"/>
          <w:b/>
          <w:bCs/>
          <w:caps/>
          <w:sz w:val="24"/>
          <w:szCs w:val="24"/>
        </w:rPr>
        <w:tab/>
      </w:r>
      <w:r w:rsidRPr="00142C48">
        <w:rPr>
          <w:rFonts w:ascii="Times New Roman" w:eastAsia="Arial" w:hAnsi="Times New Roman" w:cs="Times New Roman"/>
          <w:b/>
          <w:caps/>
          <w:sz w:val="24"/>
          <w:szCs w:val="24"/>
        </w:rPr>
        <w:t>Sutarties nutraukimas</w:t>
      </w:r>
    </w:p>
    <w:p w14:paraId="55DF9552" w14:textId="77777777" w:rsidR="00C25C62" w:rsidRPr="00142C48" w:rsidRDefault="00C25C62" w:rsidP="00C25C62">
      <w:pPr>
        <w:tabs>
          <w:tab w:val="left" w:pos="567"/>
          <w:tab w:val="left" w:pos="851"/>
          <w:tab w:val="left" w:pos="992"/>
          <w:tab w:val="left" w:pos="1134"/>
        </w:tabs>
        <w:spacing w:line="259" w:lineRule="auto"/>
        <w:jc w:val="both"/>
        <w:rPr>
          <w:rFonts w:ascii="Times New Roman" w:eastAsia="Cambria" w:hAnsi="Times New Roman" w:cs="Times New Roman"/>
          <w:b/>
          <w:bCs/>
          <w:sz w:val="24"/>
          <w:szCs w:val="24"/>
        </w:rPr>
      </w:pPr>
      <w:r w:rsidRPr="00142C48">
        <w:rPr>
          <w:rFonts w:ascii="Times New Roman" w:eastAsia="Cambria" w:hAnsi="Times New Roman" w:cs="Times New Roman"/>
          <w:sz w:val="24"/>
          <w:szCs w:val="24"/>
        </w:rPr>
        <w:t>Sutartis gali būti nutraukiama VPĮ 90 straipsnyje ir Sutartyje numatytais atvejais, įskaitant galimybę nutraukti Sutartį Šalių susitarimu.</w:t>
      </w:r>
    </w:p>
    <w:p w14:paraId="7D704EF7" w14:textId="77777777" w:rsidR="00C25C62" w:rsidRPr="00142C48" w:rsidRDefault="00C25C62" w:rsidP="00C25C62">
      <w:pPr>
        <w:keepNext/>
        <w:keepLines/>
        <w:widowControl w:val="0"/>
        <w:pBdr>
          <w:top w:val="nil"/>
          <w:left w:val="nil"/>
          <w:bottom w:val="nil"/>
          <w:right w:val="nil"/>
          <w:between w:val="nil"/>
        </w:pBdr>
        <w:tabs>
          <w:tab w:val="left" w:pos="567"/>
          <w:tab w:val="left" w:pos="851"/>
          <w:tab w:val="left" w:pos="992"/>
          <w:tab w:val="left" w:pos="1134"/>
        </w:tabs>
        <w:spacing w:before="120" w:after="120" w:line="240" w:lineRule="auto"/>
        <w:jc w:val="center"/>
        <w:outlineLvl w:val="1"/>
        <w:rPr>
          <w:rFonts w:ascii="Times New Roman" w:eastAsia="Arial" w:hAnsi="Times New Roman" w:cs="Times New Roman"/>
          <w:b/>
          <w:sz w:val="24"/>
          <w:szCs w:val="24"/>
        </w:rPr>
      </w:pPr>
      <w:r w:rsidRPr="00142C48">
        <w:rPr>
          <w:rFonts w:ascii="Times New Roman" w:eastAsia="Arial" w:hAnsi="Times New Roman" w:cs="Times New Roman"/>
          <w:b/>
          <w:bCs/>
          <w:sz w:val="24"/>
          <w:szCs w:val="24"/>
        </w:rPr>
        <w:lastRenderedPageBreak/>
        <w:t>22.1.</w:t>
      </w:r>
      <w:r w:rsidRPr="00142C48">
        <w:rPr>
          <w:rFonts w:ascii="Times New Roman" w:eastAsia="Arial" w:hAnsi="Times New Roman" w:cs="Times New Roman"/>
          <w:b/>
          <w:bCs/>
          <w:sz w:val="24"/>
          <w:szCs w:val="24"/>
        </w:rPr>
        <w:tab/>
      </w:r>
      <w:r w:rsidRPr="00142C48">
        <w:rPr>
          <w:rFonts w:ascii="Times New Roman" w:eastAsia="Arial" w:hAnsi="Times New Roman" w:cs="Times New Roman"/>
          <w:b/>
          <w:sz w:val="24"/>
          <w:szCs w:val="24"/>
        </w:rPr>
        <w:t>Pretenzijos dėl Sutarties pažeidimų</w:t>
      </w:r>
    </w:p>
    <w:p w14:paraId="58925450" w14:textId="77777777" w:rsidR="00C25C62" w:rsidRPr="00142C48" w:rsidRDefault="00C25C62" w:rsidP="00C25C62">
      <w:pPr>
        <w:tabs>
          <w:tab w:val="left" w:pos="567"/>
        </w:tabs>
        <w:spacing w:after="0" w:line="240" w:lineRule="auto"/>
        <w:jc w:val="both"/>
        <w:textAlignment w:val="baseline"/>
        <w:rPr>
          <w:rFonts w:ascii="Times New Roman" w:hAnsi="Times New Roman" w:cs="Times New Roman"/>
          <w:sz w:val="24"/>
          <w:szCs w:val="24"/>
        </w:rPr>
      </w:pPr>
      <w:r w:rsidRPr="00142C48">
        <w:rPr>
          <w:rFonts w:ascii="Times New Roman" w:hAnsi="Times New Roman" w:cs="Times New Roman"/>
          <w:sz w:val="24"/>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00B96133" w14:textId="77777777" w:rsidR="00C25C62" w:rsidRPr="00142C48" w:rsidRDefault="00C25C62" w:rsidP="00C25C62">
      <w:pPr>
        <w:tabs>
          <w:tab w:val="left" w:pos="567"/>
        </w:tabs>
        <w:spacing w:after="0" w:line="240" w:lineRule="auto"/>
        <w:jc w:val="both"/>
        <w:textAlignment w:val="baseline"/>
        <w:rPr>
          <w:rFonts w:ascii="Times New Roman" w:hAnsi="Times New Roman" w:cs="Times New Roman"/>
          <w:sz w:val="24"/>
          <w:szCs w:val="24"/>
        </w:rPr>
      </w:pPr>
      <w:r w:rsidRPr="00142C48">
        <w:rPr>
          <w:rFonts w:ascii="Times New Roman" w:hAnsi="Times New Roman" w:cs="Times New Roman"/>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142C48">
        <w:rPr>
          <w:rFonts w:ascii="Times New Roman" w:hAnsi="Times New Roman" w:cs="Times New Roman"/>
          <w:b/>
          <w:sz w:val="24"/>
          <w:szCs w:val="24"/>
        </w:rPr>
        <w:t xml:space="preserve"> </w:t>
      </w:r>
      <w:r w:rsidRPr="00142C48">
        <w:rPr>
          <w:rFonts w:ascii="Times New Roman" w:hAnsi="Times New Roman" w:cs="Times New Roman"/>
          <w:sz w:val="24"/>
          <w:szCs w:val="24"/>
        </w:rPr>
        <w:t>Tiekėjo teisė siūlyti kitą terminą nelaikoma Pirkėjo pareiga tą terminą priimti. Pretenziją gavusios Šalies pasiūlytasis terminas pakeičia terminą, nurodytą pretenzijoje, tik jeigu kita Šalis jį patvirtina. </w:t>
      </w:r>
    </w:p>
    <w:p w14:paraId="62D296BA" w14:textId="77777777" w:rsidR="00C25C62" w:rsidRPr="00142C48" w:rsidRDefault="00C25C62" w:rsidP="00C25C62">
      <w:pPr>
        <w:keepNext/>
        <w:keepLines/>
        <w:widowControl w:val="0"/>
        <w:pBdr>
          <w:top w:val="nil"/>
          <w:left w:val="nil"/>
          <w:bottom w:val="nil"/>
          <w:right w:val="nil"/>
          <w:between w:val="nil"/>
        </w:pBdr>
        <w:tabs>
          <w:tab w:val="left" w:pos="567"/>
          <w:tab w:val="left" w:pos="851"/>
          <w:tab w:val="left" w:pos="992"/>
          <w:tab w:val="left" w:pos="1134"/>
        </w:tabs>
        <w:spacing w:before="120" w:after="120" w:line="240" w:lineRule="auto"/>
        <w:jc w:val="center"/>
        <w:outlineLvl w:val="1"/>
        <w:rPr>
          <w:rFonts w:ascii="Times New Roman" w:eastAsia="Arial" w:hAnsi="Times New Roman" w:cs="Times New Roman"/>
          <w:b/>
          <w:sz w:val="24"/>
          <w:szCs w:val="24"/>
        </w:rPr>
      </w:pPr>
      <w:r w:rsidRPr="00142C48">
        <w:rPr>
          <w:rFonts w:ascii="Times New Roman" w:eastAsia="Arial" w:hAnsi="Times New Roman" w:cs="Times New Roman"/>
          <w:b/>
          <w:bCs/>
          <w:sz w:val="24"/>
          <w:szCs w:val="24"/>
        </w:rPr>
        <w:t>22.2.</w:t>
      </w:r>
      <w:r w:rsidRPr="00142C48">
        <w:rPr>
          <w:rFonts w:ascii="Times New Roman" w:eastAsia="Arial" w:hAnsi="Times New Roman" w:cs="Times New Roman"/>
          <w:b/>
          <w:bCs/>
          <w:sz w:val="24"/>
          <w:szCs w:val="24"/>
        </w:rPr>
        <w:tab/>
      </w:r>
      <w:r w:rsidRPr="00142C48">
        <w:rPr>
          <w:rFonts w:ascii="Times New Roman" w:eastAsia="Arial" w:hAnsi="Times New Roman" w:cs="Times New Roman"/>
          <w:b/>
          <w:sz w:val="24"/>
          <w:szCs w:val="24"/>
        </w:rPr>
        <w:t>Sutarties nutraukimas Pirkėjo iniciatyva</w:t>
      </w:r>
    </w:p>
    <w:p w14:paraId="43ED3610" w14:textId="77777777" w:rsidR="00C25C62" w:rsidRPr="00142C48" w:rsidRDefault="00C25C62" w:rsidP="00C25C62">
      <w:pPr>
        <w:tabs>
          <w:tab w:val="left" w:pos="567"/>
        </w:tabs>
        <w:spacing w:after="0" w:line="240" w:lineRule="auto"/>
        <w:jc w:val="both"/>
        <w:textAlignment w:val="baseline"/>
        <w:rPr>
          <w:rFonts w:ascii="Times New Roman" w:hAnsi="Times New Roman" w:cs="Times New Roman"/>
          <w:sz w:val="24"/>
          <w:szCs w:val="24"/>
        </w:rPr>
      </w:pPr>
      <w:r w:rsidRPr="00142C48">
        <w:rPr>
          <w:rFonts w:ascii="Times New Roman" w:hAnsi="Times New Roman" w:cs="Times New Roman"/>
          <w:sz w:val="24"/>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7E3FD69B" w14:textId="77777777" w:rsidR="00C25C62" w:rsidRPr="00142C48" w:rsidRDefault="00C25C62" w:rsidP="00C25C62">
      <w:pPr>
        <w:tabs>
          <w:tab w:val="left" w:pos="567"/>
        </w:tabs>
        <w:spacing w:after="0" w:line="240" w:lineRule="auto"/>
        <w:jc w:val="both"/>
        <w:textAlignment w:val="baseline"/>
        <w:rPr>
          <w:rFonts w:ascii="Times New Roman" w:hAnsi="Times New Roman" w:cs="Times New Roman"/>
          <w:sz w:val="24"/>
          <w:szCs w:val="24"/>
        </w:rPr>
      </w:pPr>
      <w:r w:rsidRPr="00142C48">
        <w:rPr>
          <w:rFonts w:ascii="Times New Roman" w:hAnsi="Times New Roman" w:cs="Times New Roman"/>
          <w:sz w:val="24"/>
          <w:szCs w:val="24"/>
        </w:rPr>
        <w:t>22.2.2. Pirkėjas turi teisę vienašališkai nutraukti Sutartį ar jos dalį raštu įspėjęs Tiekėją prieš ne trumpesnį nei 10 (dešimties) dienų terminą, jeigu: </w:t>
      </w:r>
    </w:p>
    <w:p w14:paraId="7218ED7E" w14:textId="77777777" w:rsidR="00C25C62" w:rsidRPr="00142C48" w:rsidRDefault="00C25C62" w:rsidP="00C25C62">
      <w:pPr>
        <w:tabs>
          <w:tab w:val="left" w:pos="567"/>
        </w:tabs>
        <w:spacing w:after="0" w:line="240" w:lineRule="auto"/>
        <w:jc w:val="both"/>
        <w:textAlignment w:val="baseline"/>
        <w:rPr>
          <w:rFonts w:ascii="Times New Roman" w:hAnsi="Times New Roman" w:cs="Times New Roman"/>
          <w:sz w:val="24"/>
          <w:szCs w:val="24"/>
        </w:rPr>
      </w:pPr>
      <w:r w:rsidRPr="00142C48">
        <w:rPr>
          <w:rFonts w:ascii="Times New Roman" w:hAnsi="Times New Roman" w:cs="Times New Roman"/>
          <w:sz w:val="24"/>
          <w:szCs w:val="24"/>
        </w:rPr>
        <w:t>22.2.2.1. Tiekėjui yra iškelta bankroto byla, pradėtas bankroto procesas ne teismo tvarka, jis tampa nemokus arba yra nemokumo tikimybė, sustabdo ūkinę veiklą ar susidaro</w:t>
      </w:r>
      <w:r w:rsidRPr="00142C48">
        <w:rPr>
          <w:rFonts w:ascii="Times New Roman" w:hAnsi="Times New Roman" w:cs="Times New Roman"/>
          <w:b/>
          <w:color w:val="5C5D5D"/>
          <w:sz w:val="24"/>
          <w:szCs w:val="24"/>
        </w:rPr>
        <w:t xml:space="preserve"> </w:t>
      </w:r>
      <w:r w:rsidRPr="00142C48">
        <w:rPr>
          <w:rFonts w:ascii="Times New Roman" w:hAnsi="Times New Roman" w:cs="Times New Roman"/>
          <w:sz w:val="24"/>
          <w:szCs w:val="24"/>
        </w:rPr>
        <w:t>įstatymuose ir kituose teisės aktuose nustatyta tvarka analogiška situacija</w:t>
      </w:r>
      <w:r w:rsidRPr="00142C48">
        <w:rPr>
          <w:rFonts w:ascii="Times New Roman" w:hAnsi="Times New Roman" w:cs="Times New Roman"/>
          <w:color w:val="000000"/>
          <w:sz w:val="24"/>
          <w:szCs w:val="24"/>
          <w:shd w:val="clear" w:color="auto" w:fill="FFFFFF"/>
        </w:rPr>
        <w:t>;</w:t>
      </w:r>
      <w:r w:rsidRPr="00142C48">
        <w:rPr>
          <w:rFonts w:ascii="Times New Roman" w:hAnsi="Times New Roman" w:cs="Times New Roman"/>
          <w:color w:val="000000"/>
          <w:sz w:val="24"/>
          <w:szCs w:val="24"/>
        </w:rPr>
        <w:t> </w:t>
      </w:r>
    </w:p>
    <w:p w14:paraId="415BFE46" w14:textId="77777777" w:rsidR="00C25C62" w:rsidRPr="00142C48" w:rsidRDefault="00C25C62" w:rsidP="00C25C62">
      <w:pPr>
        <w:tabs>
          <w:tab w:val="left" w:pos="567"/>
        </w:tabs>
        <w:spacing w:after="0" w:line="240" w:lineRule="auto"/>
        <w:jc w:val="both"/>
        <w:rPr>
          <w:rFonts w:ascii="Times New Roman" w:hAnsi="Times New Roman" w:cs="Times New Roman"/>
          <w:sz w:val="24"/>
          <w:szCs w:val="24"/>
        </w:rPr>
      </w:pPr>
      <w:r w:rsidRPr="00142C48">
        <w:rPr>
          <w:rFonts w:ascii="Times New Roman" w:hAnsi="Times New Roman" w:cs="Times New Roman"/>
          <w:sz w:val="24"/>
          <w:szCs w:val="24"/>
        </w:rPr>
        <w:t>22.2.2.2. Tiekėjo padėtis pasikeičia ir jis atitinka pirkimo dokumentuose nustatytą pašalinimo pagrindą, kuris taikomas ir Sutarties galiojimo metu;</w:t>
      </w:r>
    </w:p>
    <w:p w14:paraId="013694E2" w14:textId="77777777" w:rsidR="00C25C62" w:rsidRPr="00142C48" w:rsidRDefault="00C25C62" w:rsidP="00C25C62">
      <w:pPr>
        <w:tabs>
          <w:tab w:val="left" w:pos="567"/>
        </w:tabs>
        <w:spacing w:after="0" w:line="240" w:lineRule="auto"/>
        <w:jc w:val="both"/>
        <w:textAlignment w:val="baseline"/>
        <w:rPr>
          <w:rFonts w:ascii="Times New Roman" w:hAnsi="Times New Roman" w:cs="Times New Roman"/>
          <w:sz w:val="24"/>
          <w:szCs w:val="24"/>
        </w:rPr>
      </w:pPr>
      <w:r w:rsidRPr="00142C48">
        <w:rPr>
          <w:rFonts w:ascii="Times New Roman" w:hAnsi="Times New Roman" w:cs="Times New Roman"/>
          <w:sz w:val="24"/>
          <w:szCs w:val="24"/>
        </w:rPr>
        <w:t>22.2.2.3. pasikeičia teisės aktai, susiję su Sutarties objektu, Sutarties vykdymu, ar su Pirkėjo vykdoma veikla, kuriai buvo sudaryta Sutartis, ir dėl tokių pakeitimų Pirkėjas nusprendžia nutraukti Sutartį;  </w:t>
      </w:r>
    </w:p>
    <w:p w14:paraId="25FA403A" w14:textId="77777777" w:rsidR="00C25C62" w:rsidRPr="00142C48" w:rsidRDefault="00C25C62" w:rsidP="00C25C62">
      <w:pPr>
        <w:tabs>
          <w:tab w:val="left" w:pos="567"/>
        </w:tabs>
        <w:spacing w:after="0" w:line="240" w:lineRule="auto"/>
        <w:jc w:val="both"/>
        <w:textAlignment w:val="baseline"/>
        <w:rPr>
          <w:rFonts w:ascii="Times New Roman" w:hAnsi="Times New Roman" w:cs="Times New Roman"/>
          <w:sz w:val="24"/>
          <w:szCs w:val="24"/>
        </w:rPr>
      </w:pPr>
      <w:r w:rsidRPr="00142C48">
        <w:rPr>
          <w:rFonts w:ascii="Times New Roman" w:hAnsi="Times New Roman" w:cs="Times New Roman"/>
          <w:sz w:val="24"/>
          <w:szCs w:val="24"/>
        </w:rPr>
        <w:t>22.2.2.4. Pirkėjas nusprendžia nebevykdyti veiklos, kurios vykdymui Sutartimi įsigyjamos Prekės ir Sutarties poreikis išnyksta; </w:t>
      </w:r>
    </w:p>
    <w:p w14:paraId="0C7EA54D" w14:textId="77777777" w:rsidR="00C25C62" w:rsidRPr="00142C48" w:rsidRDefault="00C25C62" w:rsidP="00C25C62">
      <w:pPr>
        <w:tabs>
          <w:tab w:val="left" w:pos="567"/>
        </w:tabs>
        <w:spacing w:after="0" w:line="240" w:lineRule="auto"/>
        <w:jc w:val="both"/>
        <w:textAlignment w:val="baseline"/>
        <w:rPr>
          <w:rFonts w:ascii="Times New Roman" w:hAnsi="Times New Roman" w:cs="Times New Roman"/>
          <w:sz w:val="24"/>
          <w:szCs w:val="24"/>
        </w:rPr>
      </w:pPr>
      <w:r w:rsidRPr="00142C48">
        <w:rPr>
          <w:rFonts w:ascii="Times New Roman" w:hAnsi="Times New Roman" w:cs="Times New Roman"/>
          <w:sz w:val="24"/>
          <w:szCs w:val="24"/>
        </w:rPr>
        <w:t>22.2.2.5. Pirkėjo valdymo organas priima sprendimą, dėl kurio Sutarties poreikis išnyksta; </w:t>
      </w:r>
    </w:p>
    <w:p w14:paraId="71982ABD" w14:textId="77777777" w:rsidR="00C25C62" w:rsidRPr="00142C48" w:rsidRDefault="00C25C62" w:rsidP="00C25C62">
      <w:pPr>
        <w:tabs>
          <w:tab w:val="left" w:pos="567"/>
        </w:tabs>
        <w:spacing w:after="0" w:line="240" w:lineRule="auto"/>
        <w:jc w:val="both"/>
        <w:textAlignment w:val="baseline"/>
        <w:rPr>
          <w:rFonts w:ascii="Times New Roman" w:hAnsi="Times New Roman" w:cs="Times New Roman"/>
          <w:sz w:val="24"/>
          <w:szCs w:val="24"/>
        </w:rPr>
      </w:pPr>
      <w:r w:rsidRPr="00142C48">
        <w:rPr>
          <w:rFonts w:ascii="Times New Roman" w:hAnsi="Times New Roman" w:cs="Times New Roman"/>
          <w:sz w:val="24"/>
          <w:szCs w:val="24"/>
        </w:rPr>
        <w:t>22.2.2.6. pasikeičia (pablogėja) Pirkėjo finansinė padėtis ar Pirkėjas negauna / netenka finansavimo ir dėl šios priežasties nusprendžia nutraukti Sutartį; </w:t>
      </w:r>
    </w:p>
    <w:p w14:paraId="75AC79D9" w14:textId="77777777" w:rsidR="00C25C62" w:rsidRPr="00142C48" w:rsidRDefault="00C25C62" w:rsidP="00C25C62">
      <w:pPr>
        <w:tabs>
          <w:tab w:val="left" w:pos="567"/>
        </w:tabs>
        <w:spacing w:after="0" w:line="240" w:lineRule="auto"/>
        <w:jc w:val="both"/>
        <w:textAlignment w:val="baseline"/>
        <w:rPr>
          <w:rFonts w:ascii="Times New Roman" w:hAnsi="Times New Roman" w:cs="Times New Roman"/>
          <w:sz w:val="24"/>
          <w:szCs w:val="24"/>
        </w:rPr>
      </w:pPr>
      <w:r w:rsidRPr="00142C48">
        <w:rPr>
          <w:rFonts w:ascii="Times New Roman" w:hAnsi="Times New Roman" w:cs="Times New Roman"/>
          <w:sz w:val="24"/>
          <w:szCs w:val="24"/>
        </w:rPr>
        <w:t>22.2.2.7. keičiasi Pirkėjo organizacinė struktūra – juridinis statusas, pobūdis ar valdymo struktūra ir tai gali turėti įtakos tinkamam Sutarties įvykdymui arba Sutarties poreikiui; </w:t>
      </w:r>
    </w:p>
    <w:p w14:paraId="74CB72B0" w14:textId="77777777" w:rsidR="00C25C62" w:rsidRPr="00142C48" w:rsidRDefault="00C25C62" w:rsidP="00C25C62">
      <w:pPr>
        <w:tabs>
          <w:tab w:val="left" w:pos="567"/>
        </w:tabs>
        <w:spacing w:after="0" w:line="240" w:lineRule="auto"/>
        <w:jc w:val="both"/>
        <w:textAlignment w:val="baseline"/>
        <w:rPr>
          <w:rFonts w:ascii="Times New Roman" w:hAnsi="Times New Roman" w:cs="Times New Roman"/>
          <w:sz w:val="24"/>
          <w:szCs w:val="24"/>
        </w:rPr>
      </w:pPr>
      <w:r w:rsidRPr="00142C48">
        <w:rPr>
          <w:rFonts w:ascii="Times New Roman" w:hAnsi="Times New Roman" w:cs="Times New Roman"/>
          <w:sz w:val="24"/>
          <w:szCs w:val="24"/>
        </w:rPr>
        <w:t>22.2.2.8. nebelieka perkamų Prekių poreikio; </w:t>
      </w:r>
    </w:p>
    <w:p w14:paraId="3BFBC9B1" w14:textId="77777777" w:rsidR="00C25C62" w:rsidRPr="00142C48" w:rsidRDefault="00C25C62" w:rsidP="00C25C62">
      <w:pPr>
        <w:tabs>
          <w:tab w:val="left" w:pos="567"/>
        </w:tabs>
        <w:spacing w:after="0" w:line="240" w:lineRule="auto"/>
        <w:jc w:val="both"/>
        <w:textAlignment w:val="baseline"/>
        <w:rPr>
          <w:rFonts w:ascii="Times New Roman" w:hAnsi="Times New Roman" w:cs="Times New Roman"/>
          <w:sz w:val="24"/>
          <w:szCs w:val="24"/>
        </w:rPr>
      </w:pPr>
      <w:r w:rsidRPr="00142C48">
        <w:rPr>
          <w:rFonts w:ascii="Times New Roman" w:hAnsi="Times New Roman" w:cs="Times New Roman"/>
          <w:sz w:val="24"/>
          <w:szCs w:val="24"/>
        </w:rPr>
        <w:t>22.2.2.9. Pirkėjas iš pirkimų priežiūrą atliekančių institucijų gauna nurodymą / rekomendaciją nutraukti Sutartį;</w:t>
      </w:r>
    </w:p>
    <w:p w14:paraId="4575599A" w14:textId="77777777" w:rsidR="00C25C62" w:rsidRPr="00142C48" w:rsidRDefault="00C25C62" w:rsidP="00C25C62">
      <w:pPr>
        <w:tabs>
          <w:tab w:val="left" w:pos="567"/>
        </w:tabs>
        <w:spacing w:after="0" w:line="240" w:lineRule="auto"/>
        <w:jc w:val="both"/>
        <w:textAlignment w:val="baseline"/>
        <w:rPr>
          <w:rFonts w:ascii="Times New Roman" w:hAnsi="Times New Roman" w:cs="Times New Roman"/>
          <w:sz w:val="24"/>
          <w:szCs w:val="24"/>
        </w:rPr>
      </w:pPr>
      <w:r w:rsidRPr="00142C48">
        <w:rPr>
          <w:rFonts w:ascii="Times New Roman" w:hAnsi="Times New Roman" w:cs="Times New Roman"/>
          <w:sz w:val="24"/>
          <w:szCs w:val="24"/>
        </w:rPr>
        <w:t>22.2.2.10. Tiekėjas vėluoja pateikti Sutarties įvykdymo užtikrinimo pratęsimą ilgiau kaip 10 (dešimt) darbo dienų nuo paskutinio Sutarties įvykdymo užtikrinimo galiojimo termino pabaigos arba atsisako jį pateikti;</w:t>
      </w:r>
    </w:p>
    <w:p w14:paraId="41FB3BAB" w14:textId="77777777" w:rsidR="00C25C62" w:rsidRPr="00142C48" w:rsidRDefault="00C25C62" w:rsidP="00C25C62">
      <w:pPr>
        <w:tabs>
          <w:tab w:val="left" w:pos="567"/>
        </w:tabs>
        <w:spacing w:after="0" w:line="240" w:lineRule="auto"/>
        <w:jc w:val="both"/>
        <w:textAlignment w:val="baseline"/>
        <w:rPr>
          <w:rFonts w:ascii="Times New Roman" w:eastAsia="Arial" w:hAnsi="Times New Roman" w:cs="Times New Roman"/>
          <w:sz w:val="24"/>
          <w:szCs w:val="24"/>
        </w:rPr>
      </w:pPr>
      <w:r w:rsidRPr="00142C48">
        <w:rPr>
          <w:rFonts w:ascii="Times New Roman" w:hAnsi="Times New Roman" w:cs="Times New Roman"/>
          <w:sz w:val="24"/>
          <w:szCs w:val="24"/>
        </w:rPr>
        <w:t>22.2.2.11.</w:t>
      </w:r>
      <w:r w:rsidRPr="00142C48">
        <w:rPr>
          <w:rFonts w:ascii="Times New Roman" w:eastAsia="Arial" w:hAnsi="Times New Roman" w:cs="Times New Roman"/>
          <w:sz w:val="24"/>
          <w:szCs w:val="24"/>
        </w:rPr>
        <w:t xml:space="preserve"> Tiekėjas atsisako pašalinti arba nepašalina Prekių trūkumų per Pirkėjo nustatytus protingus terminus;</w:t>
      </w:r>
    </w:p>
    <w:p w14:paraId="5E2CD6FA" w14:textId="77777777" w:rsidR="00C25C62" w:rsidRPr="00142C48" w:rsidRDefault="00C25C62" w:rsidP="00C25C62">
      <w:pPr>
        <w:tabs>
          <w:tab w:val="left" w:pos="567"/>
        </w:tabs>
        <w:spacing w:after="0" w:line="240" w:lineRule="auto"/>
        <w:jc w:val="both"/>
        <w:textAlignment w:val="baseline"/>
        <w:rPr>
          <w:rFonts w:ascii="Times New Roman" w:hAnsi="Times New Roman" w:cs="Times New Roman"/>
          <w:sz w:val="24"/>
          <w:szCs w:val="24"/>
        </w:rPr>
      </w:pPr>
      <w:r w:rsidRPr="00142C48">
        <w:rPr>
          <w:rFonts w:ascii="Times New Roman" w:hAnsi="Times New Roman" w:cs="Times New Roman"/>
          <w:sz w:val="24"/>
          <w:szCs w:val="24"/>
        </w:rPr>
        <w:t>22.2.2.12. Tiekėjas pažeidžia Sutartį arba įstatymus bei kitus teisės aktus ir per Pirkėjo rašytinėje pretenzijoje nurodytą terminą neištaiso pažeidimo.</w:t>
      </w:r>
    </w:p>
    <w:p w14:paraId="79401613" w14:textId="77777777" w:rsidR="00C25C62" w:rsidRPr="00142C48" w:rsidRDefault="00C25C62" w:rsidP="00C25C62">
      <w:pPr>
        <w:tabs>
          <w:tab w:val="left" w:pos="567"/>
        </w:tabs>
        <w:spacing w:after="0" w:line="240" w:lineRule="auto"/>
        <w:jc w:val="both"/>
        <w:textAlignment w:val="baseline"/>
        <w:rPr>
          <w:rFonts w:ascii="Times New Roman" w:hAnsi="Times New Roman" w:cs="Times New Roman"/>
          <w:sz w:val="24"/>
          <w:szCs w:val="24"/>
        </w:rPr>
      </w:pPr>
      <w:r w:rsidRPr="00142C48">
        <w:rPr>
          <w:rFonts w:ascii="Times New Roman" w:hAnsi="Times New Roman" w:cs="Times New Roman"/>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A9BCE44" w14:textId="77777777" w:rsidR="00C25C62" w:rsidRPr="00142C48" w:rsidRDefault="00C25C62" w:rsidP="00C25C62">
      <w:pPr>
        <w:tabs>
          <w:tab w:val="left" w:pos="567"/>
        </w:tabs>
        <w:spacing w:after="0" w:line="240" w:lineRule="auto"/>
        <w:jc w:val="both"/>
        <w:textAlignment w:val="baseline"/>
        <w:rPr>
          <w:rFonts w:ascii="Times New Roman" w:hAnsi="Times New Roman" w:cs="Times New Roman"/>
          <w:sz w:val="24"/>
          <w:szCs w:val="24"/>
        </w:rPr>
      </w:pPr>
      <w:r w:rsidRPr="00142C48">
        <w:rPr>
          <w:rFonts w:ascii="Times New Roman" w:hAnsi="Times New Roman" w:cs="Times New Roman"/>
          <w:sz w:val="24"/>
          <w:szCs w:val="24"/>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w:t>
      </w:r>
      <w:r w:rsidRPr="00142C48">
        <w:rPr>
          <w:rFonts w:ascii="Times New Roman" w:hAnsi="Times New Roman" w:cs="Times New Roman"/>
          <w:sz w:val="24"/>
          <w:szCs w:val="24"/>
        </w:rPr>
        <w:lastRenderedPageBreak/>
        <w:t>Respublikoje įgyvendinimo nustatymo. Draudžiama prisiimti naujas prievoles pagal Sutartį, kurių vykdymas prieštarautų Lietuvos Respublikoje įgyvendinamoms tarptautinėms sankcijoms. </w:t>
      </w:r>
    </w:p>
    <w:p w14:paraId="3644C7D1" w14:textId="77777777" w:rsidR="00C25C62" w:rsidRPr="00142C48" w:rsidRDefault="00C25C62" w:rsidP="00C25C62">
      <w:pPr>
        <w:tabs>
          <w:tab w:val="left" w:pos="567"/>
        </w:tabs>
        <w:spacing w:after="0" w:line="240" w:lineRule="auto"/>
        <w:jc w:val="both"/>
        <w:textAlignment w:val="baseline"/>
        <w:rPr>
          <w:rFonts w:ascii="Times New Roman" w:hAnsi="Times New Roman" w:cs="Times New Roman"/>
          <w:sz w:val="24"/>
          <w:szCs w:val="24"/>
        </w:rPr>
      </w:pPr>
      <w:r w:rsidRPr="00142C48">
        <w:rPr>
          <w:rFonts w:ascii="Times New Roman" w:hAnsi="Times New Roman" w:cs="Times New Roman"/>
          <w:sz w:val="24"/>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7B270D9" w14:textId="77777777" w:rsidR="00C25C62" w:rsidRPr="00142C48" w:rsidRDefault="00C25C62" w:rsidP="00C25C62">
      <w:pPr>
        <w:tabs>
          <w:tab w:val="left" w:pos="567"/>
        </w:tabs>
        <w:spacing w:after="0" w:line="240" w:lineRule="auto"/>
        <w:jc w:val="both"/>
        <w:textAlignment w:val="baseline"/>
        <w:rPr>
          <w:rFonts w:ascii="Times New Roman" w:hAnsi="Times New Roman" w:cs="Times New Roman"/>
          <w:sz w:val="24"/>
          <w:szCs w:val="24"/>
        </w:rPr>
      </w:pPr>
      <w:r w:rsidRPr="00142C48">
        <w:rPr>
          <w:rFonts w:ascii="Times New Roman" w:hAnsi="Times New Roman" w:cs="Times New Roman"/>
          <w:sz w:val="24"/>
          <w:szCs w:val="24"/>
        </w:rPr>
        <w:t>22.2.6. Pirkėjas turi teisę vienašališkai nutraukti Sutartį ir kitais Specialiosiose sąlygose (jei taikoma) ir įstatymuose bei kituose teisės aktuose įtvirtintais atvejais. </w:t>
      </w:r>
    </w:p>
    <w:p w14:paraId="639FF917" w14:textId="77777777" w:rsidR="00C25C62" w:rsidRPr="00142C48" w:rsidRDefault="00C25C62" w:rsidP="00C25C62">
      <w:pPr>
        <w:tabs>
          <w:tab w:val="left" w:pos="567"/>
        </w:tabs>
        <w:spacing w:after="0" w:line="240" w:lineRule="auto"/>
        <w:jc w:val="both"/>
        <w:textAlignment w:val="baseline"/>
        <w:rPr>
          <w:rFonts w:ascii="Times New Roman" w:hAnsi="Times New Roman" w:cs="Times New Roman"/>
          <w:sz w:val="24"/>
          <w:szCs w:val="24"/>
        </w:rPr>
      </w:pPr>
      <w:r w:rsidRPr="00142C48">
        <w:rPr>
          <w:rFonts w:ascii="Times New Roman" w:hAnsi="Times New Roman" w:cs="Times New Roman"/>
          <w:sz w:val="24"/>
          <w:szCs w:val="24"/>
        </w:rPr>
        <w:t>22.2.7. Sutartis laikoma nutraukta kitą dieną po to, kai pasibaigia įspėjimo apie Sutarties nutraukimą terminas.  </w:t>
      </w:r>
    </w:p>
    <w:p w14:paraId="0B23D368" w14:textId="77777777" w:rsidR="00C25C62" w:rsidRPr="00142C48" w:rsidRDefault="00C25C62" w:rsidP="00C25C62">
      <w:pPr>
        <w:tabs>
          <w:tab w:val="left" w:pos="567"/>
        </w:tabs>
        <w:spacing w:after="0" w:line="240" w:lineRule="auto"/>
        <w:jc w:val="both"/>
        <w:textAlignment w:val="baseline"/>
        <w:rPr>
          <w:rFonts w:ascii="Times New Roman" w:hAnsi="Times New Roman" w:cs="Times New Roman"/>
          <w:sz w:val="24"/>
          <w:szCs w:val="24"/>
        </w:rPr>
      </w:pPr>
      <w:r w:rsidRPr="00142C48">
        <w:rPr>
          <w:rFonts w:ascii="Times New Roman" w:hAnsi="Times New Roman" w:cs="Times New Roman"/>
          <w:sz w:val="24"/>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7871ED68" w14:textId="77777777" w:rsidR="00C25C62" w:rsidRPr="00142C48" w:rsidRDefault="00C25C62" w:rsidP="00C25C62">
      <w:pPr>
        <w:widowControl w:val="0"/>
        <w:pBdr>
          <w:top w:val="nil"/>
          <w:left w:val="nil"/>
          <w:bottom w:val="nil"/>
          <w:right w:val="nil"/>
          <w:between w:val="nil"/>
        </w:pBdr>
        <w:tabs>
          <w:tab w:val="left" w:pos="567"/>
          <w:tab w:val="left" w:pos="851"/>
          <w:tab w:val="left" w:pos="992"/>
          <w:tab w:val="left" w:pos="1134"/>
        </w:tabs>
        <w:spacing w:before="120" w:after="120" w:line="240" w:lineRule="auto"/>
        <w:jc w:val="center"/>
        <w:rPr>
          <w:rFonts w:ascii="Times New Roman" w:eastAsia="Arial" w:hAnsi="Times New Roman" w:cs="Times New Roman"/>
          <w:b/>
          <w:bCs/>
          <w:sz w:val="24"/>
          <w:szCs w:val="24"/>
        </w:rPr>
      </w:pPr>
      <w:r w:rsidRPr="00142C48">
        <w:rPr>
          <w:rFonts w:ascii="Times New Roman" w:eastAsia="Arial" w:hAnsi="Times New Roman" w:cs="Times New Roman"/>
          <w:b/>
          <w:bCs/>
          <w:sz w:val="24"/>
          <w:szCs w:val="24"/>
        </w:rPr>
        <w:t>22.3.</w:t>
      </w:r>
      <w:r w:rsidRPr="00142C48">
        <w:rPr>
          <w:rFonts w:ascii="Times New Roman" w:eastAsia="Arial" w:hAnsi="Times New Roman" w:cs="Times New Roman"/>
          <w:b/>
          <w:bCs/>
          <w:sz w:val="24"/>
          <w:szCs w:val="24"/>
        </w:rPr>
        <w:tab/>
        <w:t>Sutarties nutraukimas Tiekėjo iniciatyva</w:t>
      </w:r>
    </w:p>
    <w:p w14:paraId="45ADAA90" w14:textId="77777777" w:rsidR="00C25C62" w:rsidRPr="00142C48" w:rsidRDefault="00C25C62" w:rsidP="00C25C62">
      <w:pPr>
        <w:tabs>
          <w:tab w:val="left" w:pos="567"/>
        </w:tabs>
        <w:spacing w:after="0" w:line="240" w:lineRule="auto"/>
        <w:jc w:val="both"/>
        <w:textAlignment w:val="baseline"/>
        <w:rPr>
          <w:rFonts w:ascii="Times New Roman" w:hAnsi="Times New Roman" w:cs="Times New Roman"/>
          <w:sz w:val="24"/>
          <w:szCs w:val="24"/>
        </w:rPr>
      </w:pPr>
      <w:r w:rsidRPr="00142C48">
        <w:rPr>
          <w:rFonts w:ascii="Times New Roman" w:hAnsi="Times New Roman" w:cs="Times New Roman"/>
          <w:sz w:val="24"/>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327532DA" w14:textId="77777777" w:rsidR="00C25C62" w:rsidRPr="00142C48" w:rsidRDefault="00C25C62" w:rsidP="00C25C62">
      <w:pPr>
        <w:tabs>
          <w:tab w:val="left" w:pos="567"/>
        </w:tabs>
        <w:spacing w:after="0" w:line="240" w:lineRule="auto"/>
        <w:jc w:val="both"/>
        <w:textAlignment w:val="baseline"/>
        <w:rPr>
          <w:rFonts w:ascii="Times New Roman" w:hAnsi="Times New Roman" w:cs="Times New Roman"/>
          <w:sz w:val="24"/>
          <w:szCs w:val="24"/>
        </w:rPr>
      </w:pPr>
      <w:r w:rsidRPr="00142C48">
        <w:rPr>
          <w:rFonts w:ascii="Times New Roman" w:hAnsi="Times New Roman" w:cs="Times New Roman"/>
          <w:sz w:val="24"/>
          <w:szCs w:val="24"/>
        </w:rPr>
        <w:t>22.3.2. Tiekėjas turi teisę vienašališkai nutraukti Sutartį, įspėjęs Pirkėją raštu prieš ne trumpesnį nei 10 (dešimties) dienų terminą, jeigu:</w:t>
      </w:r>
    </w:p>
    <w:p w14:paraId="552C952F" w14:textId="77777777" w:rsidR="00C25C62" w:rsidRPr="00142C48" w:rsidRDefault="00C25C62" w:rsidP="00C25C62">
      <w:pPr>
        <w:tabs>
          <w:tab w:val="left" w:pos="567"/>
        </w:tabs>
        <w:spacing w:after="0" w:line="240" w:lineRule="auto"/>
        <w:jc w:val="both"/>
        <w:textAlignment w:val="baseline"/>
        <w:rPr>
          <w:rFonts w:ascii="Times New Roman" w:hAnsi="Times New Roman" w:cs="Times New Roman"/>
          <w:sz w:val="24"/>
          <w:szCs w:val="24"/>
        </w:rPr>
      </w:pPr>
      <w:r w:rsidRPr="00142C48">
        <w:rPr>
          <w:rFonts w:ascii="Times New Roman" w:hAnsi="Times New Roman" w:cs="Times New Roman"/>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A640A8F" w14:textId="77777777" w:rsidR="00C25C62" w:rsidRPr="00142C48" w:rsidRDefault="00C25C62" w:rsidP="00C25C62">
      <w:pPr>
        <w:tabs>
          <w:tab w:val="left" w:pos="567"/>
        </w:tabs>
        <w:spacing w:after="0" w:line="240" w:lineRule="auto"/>
        <w:jc w:val="both"/>
        <w:textAlignment w:val="baseline"/>
        <w:rPr>
          <w:rFonts w:ascii="Times New Roman" w:hAnsi="Times New Roman" w:cs="Times New Roman"/>
          <w:sz w:val="24"/>
          <w:szCs w:val="24"/>
        </w:rPr>
      </w:pPr>
      <w:r w:rsidRPr="00142C48">
        <w:rPr>
          <w:rFonts w:ascii="Times New Roman" w:hAnsi="Times New Roman" w:cs="Times New Roman"/>
          <w:sz w:val="24"/>
          <w:szCs w:val="24"/>
        </w:rPr>
        <w:t>22.3.2.2. Pirkėjas pažeidžia Sutartį arba įstatymus bei kitus teisės aktus ir per Tiekėjo rašytinėje pretenzijoje nurodytą terminą neištaiso pažeidimo, išskyrus Bendrųjų sąlygų 22.3.1 punkte nustatytą atvejį. </w:t>
      </w:r>
    </w:p>
    <w:p w14:paraId="5AF5EBA9" w14:textId="77777777" w:rsidR="00C25C62" w:rsidRPr="00142C48" w:rsidRDefault="00C25C62" w:rsidP="00C25C62">
      <w:pPr>
        <w:tabs>
          <w:tab w:val="left" w:pos="567"/>
        </w:tabs>
        <w:spacing w:after="0" w:line="240" w:lineRule="auto"/>
        <w:jc w:val="both"/>
        <w:textAlignment w:val="baseline"/>
        <w:rPr>
          <w:rFonts w:ascii="Times New Roman" w:hAnsi="Times New Roman" w:cs="Times New Roman"/>
          <w:sz w:val="24"/>
          <w:szCs w:val="24"/>
        </w:rPr>
      </w:pPr>
      <w:r w:rsidRPr="00142C48">
        <w:rPr>
          <w:rFonts w:ascii="Times New Roman" w:hAnsi="Times New Roman" w:cs="Times New Roman"/>
          <w:sz w:val="24"/>
          <w:szCs w:val="24"/>
        </w:rPr>
        <w:t>22.3.3. Jeigu Bendrųjų sąlygų 22.3.1 punkte nurodytos aplinkybės yra susijusios tik su atskira dalimi arba atskiru Susitarimu, Tiekėjas turi teisę nutraukti Sutartį tik tos dalies atžvilgiu arba nutraukti tik tokį Susitarimą. </w:t>
      </w:r>
    </w:p>
    <w:p w14:paraId="275E98D3" w14:textId="77777777" w:rsidR="00C25C62" w:rsidRPr="00142C48" w:rsidRDefault="00C25C62" w:rsidP="00C25C62">
      <w:pPr>
        <w:tabs>
          <w:tab w:val="left" w:pos="567"/>
        </w:tabs>
        <w:spacing w:after="0" w:line="240" w:lineRule="auto"/>
        <w:jc w:val="both"/>
        <w:textAlignment w:val="baseline"/>
        <w:rPr>
          <w:rFonts w:ascii="Times New Roman" w:hAnsi="Times New Roman" w:cs="Times New Roman"/>
          <w:sz w:val="24"/>
          <w:szCs w:val="24"/>
        </w:rPr>
      </w:pPr>
      <w:r w:rsidRPr="00142C48">
        <w:rPr>
          <w:rFonts w:ascii="Times New Roman" w:hAnsi="Times New Roman" w:cs="Times New Roman"/>
          <w:sz w:val="24"/>
          <w:szCs w:val="24"/>
        </w:rPr>
        <w:t>22.3.4. Tiekėjas turi teisę vienašališkai nutraukti Sutartį ir kitais įstatymuose bei kituose teisės aktuose įtvirtintais atvejais. </w:t>
      </w:r>
    </w:p>
    <w:p w14:paraId="731995BD" w14:textId="77777777" w:rsidR="00C25C62" w:rsidRPr="00142C48" w:rsidRDefault="00C25C62" w:rsidP="00C25C62">
      <w:pPr>
        <w:tabs>
          <w:tab w:val="left" w:pos="567"/>
        </w:tabs>
        <w:spacing w:after="0" w:line="240" w:lineRule="auto"/>
        <w:jc w:val="both"/>
        <w:textAlignment w:val="baseline"/>
        <w:rPr>
          <w:rFonts w:ascii="Times New Roman" w:hAnsi="Times New Roman" w:cs="Times New Roman"/>
          <w:sz w:val="24"/>
          <w:szCs w:val="24"/>
        </w:rPr>
      </w:pPr>
      <w:r w:rsidRPr="00142C48">
        <w:rPr>
          <w:rFonts w:ascii="Times New Roman" w:hAnsi="Times New Roman" w:cs="Times New Roman"/>
          <w:sz w:val="24"/>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3792719E" w14:textId="77777777" w:rsidR="00C25C62" w:rsidRPr="00142C48" w:rsidRDefault="00C25C62" w:rsidP="00C25C62">
      <w:pPr>
        <w:tabs>
          <w:tab w:val="left" w:pos="567"/>
        </w:tabs>
        <w:spacing w:after="0" w:line="240" w:lineRule="auto"/>
        <w:jc w:val="both"/>
        <w:textAlignment w:val="baseline"/>
        <w:rPr>
          <w:rFonts w:ascii="Times New Roman" w:hAnsi="Times New Roman" w:cs="Times New Roman"/>
          <w:sz w:val="24"/>
          <w:szCs w:val="24"/>
        </w:rPr>
      </w:pPr>
      <w:r w:rsidRPr="00142C48">
        <w:rPr>
          <w:rFonts w:ascii="Times New Roman" w:hAnsi="Times New Roman" w:cs="Times New Roman"/>
          <w:sz w:val="24"/>
          <w:szCs w:val="24"/>
        </w:rPr>
        <w:t>22.3.6. Sutartis laikoma nutraukta kitą dieną po to, kai pasibaigia įspėjimo apie Sutarties nutraukimą terminas. </w:t>
      </w:r>
    </w:p>
    <w:p w14:paraId="081D7AEA" w14:textId="77777777" w:rsidR="00C25C62" w:rsidRPr="00142C48" w:rsidRDefault="00C25C62" w:rsidP="00C25C62">
      <w:pPr>
        <w:tabs>
          <w:tab w:val="left" w:pos="567"/>
        </w:tabs>
        <w:spacing w:after="0" w:line="240" w:lineRule="auto"/>
        <w:jc w:val="both"/>
        <w:textAlignment w:val="baseline"/>
        <w:rPr>
          <w:rFonts w:ascii="Times New Roman" w:hAnsi="Times New Roman" w:cs="Times New Roman"/>
          <w:sz w:val="24"/>
          <w:szCs w:val="24"/>
        </w:rPr>
      </w:pPr>
      <w:r w:rsidRPr="00142C48">
        <w:rPr>
          <w:rFonts w:ascii="Times New Roman" w:hAnsi="Times New Roman" w:cs="Times New Roman"/>
          <w:sz w:val="24"/>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6E01258B" w14:textId="77777777" w:rsidR="00C25C62" w:rsidRPr="00142C48" w:rsidRDefault="00C25C62" w:rsidP="00C25C62">
      <w:pPr>
        <w:keepNext/>
        <w:keepLines/>
        <w:widowControl w:val="0"/>
        <w:pBdr>
          <w:top w:val="nil"/>
          <w:left w:val="nil"/>
          <w:bottom w:val="nil"/>
          <w:right w:val="nil"/>
          <w:between w:val="nil"/>
        </w:pBdr>
        <w:tabs>
          <w:tab w:val="left" w:pos="567"/>
          <w:tab w:val="left" w:pos="851"/>
          <w:tab w:val="left" w:pos="992"/>
          <w:tab w:val="left" w:pos="1134"/>
        </w:tabs>
        <w:spacing w:before="120" w:after="120" w:line="240" w:lineRule="auto"/>
        <w:jc w:val="center"/>
        <w:outlineLvl w:val="1"/>
        <w:rPr>
          <w:rFonts w:ascii="Times New Roman" w:eastAsia="Arial" w:hAnsi="Times New Roman" w:cs="Times New Roman"/>
          <w:b/>
          <w:sz w:val="24"/>
          <w:szCs w:val="24"/>
        </w:rPr>
      </w:pPr>
      <w:r w:rsidRPr="00142C48">
        <w:rPr>
          <w:rFonts w:ascii="Times New Roman" w:eastAsia="Arial" w:hAnsi="Times New Roman" w:cs="Times New Roman"/>
          <w:b/>
          <w:bCs/>
          <w:sz w:val="24"/>
          <w:szCs w:val="24"/>
        </w:rPr>
        <w:lastRenderedPageBreak/>
        <w:t>22.4.</w:t>
      </w:r>
      <w:r w:rsidRPr="00142C48">
        <w:rPr>
          <w:rFonts w:ascii="Times New Roman" w:eastAsia="Arial" w:hAnsi="Times New Roman" w:cs="Times New Roman"/>
          <w:b/>
          <w:bCs/>
          <w:sz w:val="24"/>
          <w:szCs w:val="24"/>
        </w:rPr>
        <w:tab/>
      </w:r>
      <w:r w:rsidRPr="00142C48">
        <w:rPr>
          <w:rFonts w:ascii="Times New Roman" w:eastAsia="Arial" w:hAnsi="Times New Roman" w:cs="Times New Roman"/>
          <w:b/>
          <w:sz w:val="24"/>
          <w:szCs w:val="24"/>
        </w:rPr>
        <w:t>Šalių teisės ir pareigos Sutarties nutraukimo atveju</w:t>
      </w:r>
    </w:p>
    <w:p w14:paraId="3D0A2ABA" w14:textId="77777777" w:rsidR="00C25C62" w:rsidRPr="00142C48" w:rsidRDefault="00C25C62" w:rsidP="00C25C62">
      <w:pPr>
        <w:tabs>
          <w:tab w:val="left" w:pos="567"/>
        </w:tabs>
        <w:spacing w:after="0" w:line="240" w:lineRule="auto"/>
        <w:jc w:val="both"/>
        <w:textAlignment w:val="baseline"/>
        <w:rPr>
          <w:rFonts w:ascii="Times New Roman" w:hAnsi="Times New Roman" w:cs="Times New Roman"/>
          <w:sz w:val="24"/>
          <w:szCs w:val="24"/>
        </w:rPr>
      </w:pPr>
      <w:r w:rsidRPr="00142C48">
        <w:rPr>
          <w:rFonts w:ascii="Times New Roman" w:hAnsi="Times New Roman" w:cs="Times New Roman"/>
          <w:sz w:val="24"/>
          <w:szCs w:val="24"/>
        </w:rPr>
        <w:t>22.4.1. Sutarties nutraukimas neturi įtakos ginčų nagrinėjimo tvarką nustatančių Sutarties sąlygų ir kitų Sutarties sąlygų, kurios pagal savo esmę lieka galioti ir po Sutarties nutraukimo, galiojimui. </w:t>
      </w:r>
    </w:p>
    <w:p w14:paraId="4A15E455" w14:textId="77777777" w:rsidR="00C25C62" w:rsidRPr="00142C48" w:rsidRDefault="00C25C62" w:rsidP="00C25C62">
      <w:pPr>
        <w:tabs>
          <w:tab w:val="left" w:pos="567"/>
        </w:tabs>
        <w:spacing w:after="0" w:line="240" w:lineRule="auto"/>
        <w:jc w:val="both"/>
        <w:textAlignment w:val="baseline"/>
        <w:rPr>
          <w:rFonts w:ascii="Times New Roman" w:hAnsi="Times New Roman" w:cs="Times New Roman"/>
          <w:sz w:val="24"/>
          <w:szCs w:val="24"/>
        </w:rPr>
      </w:pPr>
      <w:r w:rsidRPr="00142C48">
        <w:rPr>
          <w:rFonts w:ascii="Times New Roman" w:hAnsi="Times New Roman" w:cs="Times New Roman"/>
          <w:sz w:val="24"/>
          <w:szCs w:val="24"/>
        </w:rPr>
        <w:t>22.4.2. Nutraukus Sutartį, Šalys privalo: </w:t>
      </w:r>
    </w:p>
    <w:p w14:paraId="44E564A6" w14:textId="77777777" w:rsidR="00C25C62" w:rsidRPr="00142C48" w:rsidRDefault="00C25C62" w:rsidP="00C25C62">
      <w:pPr>
        <w:tabs>
          <w:tab w:val="left" w:pos="567"/>
        </w:tabs>
        <w:spacing w:after="0" w:line="240" w:lineRule="auto"/>
        <w:jc w:val="both"/>
        <w:textAlignment w:val="baseline"/>
        <w:rPr>
          <w:rFonts w:ascii="Times New Roman" w:hAnsi="Times New Roman" w:cs="Times New Roman"/>
          <w:sz w:val="24"/>
          <w:szCs w:val="24"/>
        </w:rPr>
      </w:pPr>
      <w:r w:rsidRPr="00142C48">
        <w:rPr>
          <w:rFonts w:ascii="Times New Roman" w:hAnsi="Times New Roman" w:cs="Times New Roman"/>
          <w:sz w:val="24"/>
          <w:szCs w:val="24"/>
        </w:rPr>
        <w:t>22.4.2.1. įsitikinti, jog iki Sutarties nutraukimo dienos pristatytos Prekės ir kiti atlikti veiksmai atitinka Sutarties reikalavimus ir Šalys dėl to viena kitai nebereikš pretenzijų; </w:t>
      </w:r>
    </w:p>
    <w:p w14:paraId="2F5310FE" w14:textId="77777777" w:rsidR="00C25C62" w:rsidRPr="00142C48" w:rsidRDefault="00C25C62" w:rsidP="00C25C62">
      <w:pPr>
        <w:tabs>
          <w:tab w:val="left" w:pos="567"/>
        </w:tabs>
        <w:spacing w:after="0" w:line="240" w:lineRule="auto"/>
        <w:jc w:val="both"/>
        <w:textAlignment w:val="baseline"/>
        <w:rPr>
          <w:rFonts w:ascii="Times New Roman" w:hAnsi="Times New Roman" w:cs="Times New Roman"/>
          <w:sz w:val="24"/>
          <w:szCs w:val="24"/>
        </w:rPr>
      </w:pPr>
      <w:r w:rsidRPr="00142C48">
        <w:rPr>
          <w:rFonts w:ascii="Times New Roman" w:hAnsi="Times New Roman" w:cs="Times New Roman"/>
          <w:sz w:val="24"/>
          <w:szCs w:val="24"/>
        </w:rPr>
        <w:t>22.4.2.2. atsiskaityti už iki Sutarties nutraukimo pristatytas Prekes, atitinkančias Sutarties reikalavimus; </w:t>
      </w:r>
    </w:p>
    <w:p w14:paraId="20BFAE33" w14:textId="77777777" w:rsidR="00C25C62" w:rsidRPr="00142C48" w:rsidRDefault="00C25C62" w:rsidP="00C25C62">
      <w:pPr>
        <w:tabs>
          <w:tab w:val="left" w:pos="567"/>
        </w:tabs>
        <w:spacing w:after="0" w:line="240" w:lineRule="auto"/>
        <w:jc w:val="both"/>
        <w:textAlignment w:val="baseline"/>
        <w:rPr>
          <w:rFonts w:ascii="Times New Roman" w:hAnsi="Times New Roman" w:cs="Times New Roman"/>
          <w:sz w:val="24"/>
          <w:szCs w:val="24"/>
        </w:rPr>
      </w:pPr>
      <w:r w:rsidRPr="00142C48">
        <w:rPr>
          <w:rFonts w:ascii="Times New Roman" w:hAnsi="Times New Roman" w:cs="Times New Roman"/>
          <w:sz w:val="24"/>
          <w:szCs w:val="24"/>
        </w:rPr>
        <w:t>22.4.2.3. per 10 (dešimt) dienų nuo pranešimo apie Sutarties nutraukimą gavimo dienos ar Susitarimo dėl Sutarties nutraukimo sudarymo dienos</w:t>
      </w:r>
      <w:r w:rsidRPr="00142C48">
        <w:rPr>
          <w:rFonts w:ascii="Times New Roman" w:hAnsi="Times New Roman" w:cs="Times New Roman"/>
          <w:b/>
          <w:bCs/>
          <w:color w:val="5C5D5D"/>
          <w:sz w:val="24"/>
          <w:szCs w:val="24"/>
        </w:rPr>
        <w:t xml:space="preserve"> </w:t>
      </w:r>
      <w:r w:rsidRPr="00142C48">
        <w:rPr>
          <w:rFonts w:ascii="Times New Roman" w:hAnsi="Times New Roman" w:cs="Times New Roman"/>
          <w:sz w:val="24"/>
          <w:szCs w:val="24"/>
        </w:rPr>
        <w:t>perduoti viena kitai visus dokumentus, kuriuos buvo būtina perduoti pagal Sutarties nuostatas. </w:t>
      </w:r>
    </w:p>
    <w:p w14:paraId="748AB0C4" w14:textId="77777777" w:rsidR="00C25C62" w:rsidRPr="00142C48" w:rsidRDefault="00C25C62" w:rsidP="00C25C62">
      <w:pPr>
        <w:keepNext/>
        <w:keepLines/>
        <w:widowControl w:val="0"/>
        <w:pBdr>
          <w:top w:val="nil"/>
          <w:left w:val="nil"/>
          <w:bottom w:val="nil"/>
          <w:right w:val="nil"/>
          <w:between w:val="nil"/>
        </w:pBdr>
        <w:tabs>
          <w:tab w:val="left" w:pos="426"/>
          <w:tab w:val="left" w:pos="567"/>
          <w:tab w:val="left" w:pos="851"/>
          <w:tab w:val="left" w:pos="992"/>
          <w:tab w:val="left" w:pos="1134"/>
        </w:tabs>
        <w:spacing w:before="120" w:after="120" w:line="240" w:lineRule="auto"/>
        <w:jc w:val="center"/>
        <w:rPr>
          <w:rFonts w:ascii="Times New Roman" w:eastAsia="Arial" w:hAnsi="Times New Roman" w:cs="Times New Roman"/>
          <w:b/>
          <w:caps/>
          <w:sz w:val="24"/>
          <w:szCs w:val="24"/>
        </w:rPr>
      </w:pPr>
      <w:r w:rsidRPr="00142C48">
        <w:rPr>
          <w:rFonts w:ascii="Times New Roman" w:eastAsia="Arial" w:hAnsi="Times New Roman" w:cs="Times New Roman"/>
          <w:b/>
          <w:bCs/>
          <w:caps/>
          <w:sz w:val="24"/>
          <w:szCs w:val="24"/>
        </w:rPr>
        <w:t>23.</w:t>
      </w:r>
      <w:r w:rsidRPr="00142C48">
        <w:rPr>
          <w:rFonts w:ascii="Times New Roman" w:eastAsia="Arial" w:hAnsi="Times New Roman" w:cs="Times New Roman"/>
          <w:b/>
          <w:bCs/>
          <w:caps/>
          <w:sz w:val="24"/>
          <w:szCs w:val="24"/>
        </w:rPr>
        <w:tab/>
      </w:r>
      <w:r w:rsidRPr="00142C48">
        <w:rPr>
          <w:rFonts w:ascii="Times New Roman" w:eastAsia="Arial" w:hAnsi="Times New Roman" w:cs="Times New Roman"/>
          <w:b/>
          <w:caps/>
          <w:sz w:val="24"/>
          <w:szCs w:val="24"/>
        </w:rPr>
        <w:t>PREKIŲ MODELIO AR GAMINTOJO KEITIMAS</w:t>
      </w:r>
    </w:p>
    <w:p w14:paraId="07AC5208" w14:textId="77777777" w:rsidR="00C25C62" w:rsidRPr="00142C48" w:rsidRDefault="00C25C62" w:rsidP="00C25C62">
      <w:pPr>
        <w:spacing w:after="0" w:line="240" w:lineRule="auto"/>
        <w:jc w:val="both"/>
        <w:rPr>
          <w:rFonts w:ascii="Times New Roman" w:hAnsi="Times New Roman" w:cs="Times New Roman"/>
          <w:sz w:val="24"/>
          <w:szCs w:val="24"/>
        </w:rPr>
      </w:pPr>
      <w:r w:rsidRPr="00142C48">
        <w:rPr>
          <w:rFonts w:ascii="Times New Roman" w:eastAsia="Arial" w:hAnsi="Times New Roman" w:cs="Times New Roman"/>
          <w:caps/>
          <w:sz w:val="24"/>
          <w:szCs w:val="24"/>
        </w:rPr>
        <w:t xml:space="preserve">23.1. </w:t>
      </w:r>
      <w:r w:rsidRPr="00142C48">
        <w:rPr>
          <w:rFonts w:ascii="Times New Roman" w:hAnsi="Times New Roman" w:cs="Times New Roman"/>
          <w:sz w:val="24"/>
          <w:szCs w:val="24"/>
        </w:rPr>
        <w:t>Tiekėjas turi teisę keisti Prekių modelį ar gamintoją, jei yra visos toliau nurodytos sąlygos:</w:t>
      </w:r>
    </w:p>
    <w:p w14:paraId="78D3B613" w14:textId="77777777" w:rsidR="00C25C62" w:rsidRPr="00142C48" w:rsidRDefault="00C25C62" w:rsidP="00C25C62">
      <w:pPr>
        <w:spacing w:after="0" w:line="240" w:lineRule="auto"/>
        <w:jc w:val="both"/>
        <w:rPr>
          <w:rFonts w:ascii="Times New Roman" w:hAnsi="Times New Roman" w:cs="Times New Roman"/>
          <w:sz w:val="24"/>
          <w:szCs w:val="24"/>
        </w:rPr>
      </w:pPr>
      <w:r w:rsidRPr="00142C48">
        <w:rPr>
          <w:rFonts w:ascii="Times New Roman" w:hAnsi="Times New Roman" w:cs="Times New Roman"/>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42C48">
        <w:rPr>
          <w:rFonts w:ascii="Times New Roman" w:hAnsi="Times New Roman" w:cs="Times New Roman"/>
          <w:sz w:val="24"/>
          <w:szCs w:val="24"/>
          <w:vertAlign w:val="superscript"/>
        </w:rPr>
        <w:t xml:space="preserve">1 </w:t>
      </w:r>
      <w:r w:rsidRPr="00142C48">
        <w:rPr>
          <w:rFonts w:ascii="Times New Roman" w:hAnsi="Times New Roman" w:cs="Times New Roman"/>
          <w:sz w:val="24"/>
          <w:szCs w:val="24"/>
        </w:rPr>
        <w:t>dalies nuostatų;</w:t>
      </w:r>
    </w:p>
    <w:p w14:paraId="6CFCE771" w14:textId="77777777" w:rsidR="00C25C62" w:rsidRPr="00142C48" w:rsidRDefault="00C25C62" w:rsidP="00C25C62">
      <w:pPr>
        <w:spacing w:after="0" w:line="240" w:lineRule="auto"/>
        <w:jc w:val="both"/>
        <w:rPr>
          <w:rFonts w:ascii="Times New Roman" w:hAnsi="Times New Roman" w:cs="Times New Roman"/>
          <w:sz w:val="24"/>
          <w:szCs w:val="24"/>
        </w:rPr>
      </w:pPr>
      <w:r w:rsidRPr="00142C48">
        <w:rPr>
          <w:rFonts w:ascii="Times New Roman" w:hAnsi="Times New Roman" w:cs="Times New Roman"/>
          <w:sz w:val="24"/>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3D47D3A9" w14:textId="77777777" w:rsidR="00C25C62" w:rsidRPr="00142C48" w:rsidRDefault="00C25C62" w:rsidP="00C25C62">
      <w:pPr>
        <w:spacing w:after="0" w:line="240" w:lineRule="auto"/>
        <w:jc w:val="both"/>
        <w:rPr>
          <w:rFonts w:ascii="Times New Roman" w:hAnsi="Times New Roman" w:cs="Times New Roman"/>
          <w:sz w:val="24"/>
          <w:szCs w:val="24"/>
        </w:rPr>
      </w:pPr>
      <w:r w:rsidRPr="00142C48">
        <w:rPr>
          <w:rFonts w:ascii="Times New Roman" w:hAnsi="Times New Roman" w:cs="Times New Roman"/>
          <w:sz w:val="24"/>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142C48">
        <w:rPr>
          <w:rFonts w:ascii="Times New Roman" w:hAnsi="Times New Roman" w:cs="Times New Roman"/>
          <w:sz w:val="24"/>
          <w:szCs w:val="24"/>
          <w:shd w:val="clear" w:color="auto" w:fill="FFFFFF"/>
        </w:rPr>
        <w:t>ir lygiavertiškumo ar geresnės kokybės nei šiuo metu tiekiamos Prekės</w:t>
      </w:r>
      <w:r w:rsidRPr="00142C48">
        <w:rPr>
          <w:rFonts w:ascii="Times New Roman" w:hAnsi="Times New Roman" w:cs="Times New Roman"/>
          <w:sz w:val="24"/>
          <w:szCs w:val="24"/>
        </w:rPr>
        <w:t>;</w:t>
      </w:r>
    </w:p>
    <w:p w14:paraId="078FCCBF" w14:textId="77777777" w:rsidR="00C25C62" w:rsidRPr="00142C48" w:rsidRDefault="00C25C62" w:rsidP="00C25C62">
      <w:pPr>
        <w:spacing w:after="0" w:line="240" w:lineRule="auto"/>
        <w:jc w:val="both"/>
        <w:rPr>
          <w:rFonts w:ascii="Times New Roman" w:hAnsi="Times New Roman" w:cs="Times New Roman"/>
          <w:sz w:val="24"/>
          <w:szCs w:val="24"/>
        </w:rPr>
      </w:pPr>
      <w:r w:rsidRPr="00142C48">
        <w:rPr>
          <w:rFonts w:ascii="Times New Roman" w:hAnsi="Times New Roman" w:cs="Times New Roman"/>
          <w:sz w:val="24"/>
          <w:szCs w:val="24"/>
        </w:rPr>
        <w:t>23.1.4. Šalys sudarė rašytinį susitarimą prie Sutarties dėl Prekių keitimo.</w:t>
      </w:r>
    </w:p>
    <w:p w14:paraId="32AE6067" w14:textId="77777777" w:rsidR="00C25C62" w:rsidRPr="00142C48" w:rsidRDefault="00C25C62" w:rsidP="00C25C6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hAnsi="Times New Roman" w:cs="Times New Roman"/>
          <w:sz w:val="24"/>
          <w:szCs w:val="24"/>
        </w:rPr>
      </w:pPr>
      <w:r w:rsidRPr="00142C48">
        <w:rPr>
          <w:rFonts w:ascii="Times New Roman" w:hAnsi="Times New Roman" w:cs="Times New Roman"/>
          <w:sz w:val="24"/>
          <w:szCs w:val="24"/>
        </w:rPr>
        <w:t xml:space="preserve">23.2. Šiame Bendrųjų sąlygų skyriuje nurodytu atveju Prekės turi būti pristatytos už ne didesnę nei pasiūlyme nurodytą kainą. </w:t>
      </w:r>
    </w:p>
    <w:p w14:paraId="66B51EEA" w14:textId="77777777" w:rsidR="00C25C62" w:rsidRPr="00142C48" w:rsidRDefault="00C25C62" w:rsidP="00C25C62">
      <w:pPr>
        <w:keepNext/>
        <w:keepLines/>
        <w:widowControl w:val="0"/>
        <w:pBdr>
          <w:top w:val="nil"/>
          <w:left w:val="nil"/>
          <w:bottom w:val="nil"/>
          <w:right w:val="nil"/>
          <w:between w:val="nil"/>
        </w:pBdr>
        <w:tabs>
          <w:tab w:val="left" w:pos="426"/>
          <w:tab w:val="left" w:pos="567"/>
          <w:tab w:val="left" w:pos="851"/>
          <w:tab w:val="left" w:pos="992"/>
          <w:tab w:val="left" w:pos="1134"/>
        </w:tabs>
        <w:spacing w:before="120" w:after="120" w:line="240" w:lineRule="auto"/>
        <w:ind w:left="357" w:hanging="357"/>
        <w:jc w:val="center"/>
        <w:rPr>
          <w:rFonts w:ascii="Times New Roman" w:eastAsia="Arial" w:hAnsi="Times New Roman" w:cs="Times New Roman"/>
          <w:b/>
          <w:caps/>
          <w:sz w:val="24"/>
          <w:szCs w:val="24"/>
        </w:rPr>
      </w:pPr>
      <w:r w:rsidRPr="00142C48">
        <w:rPr>
          <w:rFonts w:ascii="Times New Roman" w:eastAsia="Arial" w:hAnsi="Times New Roman" w:cs="Times New Roman"/>
          <w:b/>
          <w:bCs/>
          <w:caps/>
          <w:sz w:val="24"/>
          <w:szCs w:val="24"/>
        </w:rPr>
        <w:t>24.</w:t>
      </w:r>
      <w:r w:rsidRPr="00142C48">
        <w:rPr>
          <w:rFonts w:ascii="Times New Roman" w:eastAsia="Arial" w:hAnsi="Times New Roman" w:cs="Times New Roman"/>
          <w:b/>
          <w:bCs/>
          <w:caps/>
          <w:sz w:val="24"/>
          <w:szCs w:val="24"/>
        </w:rPr>
        <w:tab/>
      </w:r>
      <w:r w:rsidRPr="00142C48">
        <w:rPr>
          <w:rFonts w:ascii="Times New Roman" w:eastAsia="Arial" w:hAnsi="Times New Roman" w:cs="Times New Roman"/>
          <w:b/>
          <w:caps/>
          <w:sz w:val="24"/>
          <w:szCs w:val="24"/>
        </w:rPr>
        <w:t>Bendravimo tvarka ir kalba</w:t>
      </w:r>
    </w:p>
    <w:p w14:paraId="4D6FEC7F" w14:textId="77777777" w:rsidR="00C25C62" w:rsidRPr="00142C48" w:rsidRDefault="00C25C62" w:rsidP="00C25C62">
      <w:pPr>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rPr>
      </w:pPr>
      <w:r w:rsidRPr="00142C48">
        <w:rPr>
          <w:rFonts w:ascii="Times New Roman" w:eastAsia="Arial" w:hAnsi="Times New Roman" w:cs="Times New Roman"/>
          <w:sz w:val="24"/>
          <w:szCs w:val="24"/>
        </w:rPr>
        <w:t>24.1.</w:t>
      </w:r>
      <w:r w:rsidRPr="00142C48">
        <w:rPr>
          <w:rFonts w:ascii="Times New Roman" w:eastAsia="Arial" w:hAnsi="Times New Roman" w:cs="Times New Roman"/>
          <w:sz w:val="24"/>
          <w:szCs w:val="24"/>
        </w:rPr>
        <w:tab/>
      </w:r>
      <w:r w:rsidRPr="00142C48">
        <w:rPr>
          <w:rFonts w:ascii="Times New Roman" w:eastAsia="Arial" w:hAnsi="Times New Roman" w:cs="Times New Roman"/>
          <w:bCs/>
          <w:sz w:val="24"/>
          <w:szCs w:val="24"/>
        </w:rPr>
        <w:t xml:space="preserve">Sutartis sudaroma lietuvių kalba. Jeigu Sutartis ar kuris nors ją sudarantis dokumentas sudaromas kita kalba arba išverčiamas į kitą kalbą, visais atvejais </w:t>
      </w:r>
      <w:r w:rsidRPr="00142C48">
        <w:rPr>
          <w:rFonts w:ascii="Times New Roman" w:eastAsia="Arial" w:hAnsi="Times New Roman" w:cs="Times New Roman"/>
          <w:sz w:val="24"/>
          <w:szCs w:val="24"/>
          <w:shd w:val="clear" w:color="auto" w:fill="FFFFFF"/>
        </w:rPr>
        <w:t>autentišku laikomas tik lietuvių kalba parengtas Sutarties tekstas (jei yra neatitikimų, pirmenybė teikiama lietuvių kalba parengtam tekstui).</w:t>
      </w:r>
    </w:p>
    <w:p w14:paraId="59D096C8" w14:textId="77777777" w:rsidR="00C25C62" w:rsidRPr="00142C48" w:rsidRDefault="00C25C62" w:rsidP="00C25C62">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42C48">
        <w:rPr>
          <w:rFonts w:ascii="Times New Roman" w:eastAsia="Arial" w:hAnsi="Times New Roman" w:cs="Times New Roman"/>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2355DE9" w14:textId="77777777" w:rsidR="00C25C62" w:rsidRPr="00142C48" w:rsidRDefault="00C25C62" w:rsidP="00C25C62">
      <w:pPr>
        <w:widowControl w:val="0"/>
        <w:tabs>
          <w:tab w:val="left" w:pos="0"/>
          <w:tab w:val="left" w:pos="851"/>
          <w:tab w:val="left" w:pos="992"/>
          <w:tab w:val="left" w:pos="1134"/>
        </w:tabs>
        <w:spacing w:after="0" w:line="240" w:lineRule="auto"/>
        <w:jc w:val="both"/>
        <w:rPr>
          <w:rFonts w:ascii="Times New Roman" w:eastAsia="Arial" w:hAnsi="Times New Roman" w:cs="Times New Roman"/>
          <w:sz w:val="24"/>
          <w:szCs w:val="24"/>
        </w:rPr>
      </w:pPr>
      <w:r w:rsidRPr="00142C48">
        <w:rPr>
          <w:rFonts w:ascii="Times New Roman" w:eastAsia="Arial" w:hAnsi="Times New Roman" w:cs="Times New Roman"/>
          <w:sz w:val="24"/>
          <w:szCs w:val="24"/>
        </w:rPr>
        <w:t>24.3. Jeigu pranešimas yra įteikiamas asmeniškai arba siunčiamas paštu ar per kurjerį, jis turi būti įteikiamas pasirašytinai ir laikomas gautu gavimo patvirtinime nurodytą dieną.</w:t>
      </w:r>
    </w:p>
    <w:p w14:paraId="446072A9" w14:textId="77777777" w:rsidR="00C25C62" w:rsidRPr="00142C48" w:rsidRDefault="00C25C62" w:rsidP="00C25C62">
      <w:pPr>
        <w:widowControl w:val="0"/>
        <w:tabs>
          <w:tab w:val="left" w:pos="0"/>
          <w:tab w:val="left" w:pos="851"/>
          <w:tab w:val="left" w:pos="992"/>
          <w:tab w:val="left" w:pos="1134"/>
        </w:tabs>
        <w:spacing w:after="0" w:line="240" w:lineRule="auto"/>
        <w:jc w:val="both"/>
        <w:rPr>
          <w:rFonts w:ascii="Times New Roman" w:eastAsia="Arial" w:hAnsi="Times New Roman" w:cs="Times New Roman"/>
          <w:sz w:val="24"/>
          <w:szCs w:val="24"/>
        </w:rPr>
      </w:pPr>
      <w:r w:rsidRPr="00142C48">
        <w:rPr>
          <w:rFonts w:ascii="Times New Roman" w:eastAsia="Arial" w:hAnsi="Times New Roman" w:cs="Times New Roman"/>
          <w:sz w:val="24"/>
          <w:szCs w:val="24"/>
        </w:rPr>
        <w:t xml:space="preserve">24.4. Jeigu pranešimas siunčiamas el. paštu, laikoma, kad Šalis jį gavo kitą darbo dieną. </w:t>
      </w:r>
    </w:p>
    <w:p w14:paraId="431B8E04" w14:textId="77777777" w:rsidR="00C25C62" w:rsidRPr="00142C48" w:rsidRDefault="00C25C62" w:rsidP="00C25C62">
      <w:pPr>
        <w:widowControl w:val="0"/>
        <w:tabs>
          <w:tab w:val="left" w:pos="0"/>
          <w:tab w:val="left" w:pos="851"/>
          <w:tab w:val="left" w:pos="992"/>
          <w:tab w:val="left" w:pos="1134"/>
        </w:tabs>
        <w:spacing w:after="0" w:line="240" w:lineRule="auto"/>
        <w:jc w:val="both"/>
        <w:rPr>
          <w:rFonts w:ascii="Times New Roman" w:eastAsia="Arial" w:hAnsi="Times New Roman" w:cs="Times New Roman"/>
          <w:sz w:val="24"/>
          <w:szCs w:val="24"/>
        </w:rPr>
      </w:pPr>
      <w:r w:rsidRPr="00142C48">
        <w:rPr>
          <w:rFonts w:ascii="Times New Roman" w:eastAsia="Arial" w:hAnsi="Times New Roman" w:cs="Times New Roman"/>
          <w:sz w:val="24"/>
          <w:szCs w:val="24"/>
        </w:rPr>
        <w:t>24.5. Jeigu pranešimas siunčiamas keliais skirtingais būdais, laikoma, kad gavėjas jį gavo tada, kai jis gavo pirmesnįjį pranešimą.</w:t>
      </w:r>
    </w:p>
    <w:p w14:paraId="13241A61" w14:textId="77777777" w:rsidR="00C25C62" w:rsidRPr="00142C48" w:rsidRDefault="00C25C62" w:rsidP="00C25C62">
      <w:pPr>
        <w:keepNext/>
        <w:keepLines/>
        <w:widowControl w:val="0"/>
        <w:pBdr>
          <w:top w:val="nil"/>
          <w:left w:val="nil"/>
          <w:bottom w:val="nil"/>
          <w:right w:val="nil"/>
          <w:between w:val="nil"/>
        </w:pBdr>
        <w:tabs>
          <w:tab w:val="left" w:pos="426"/>
          <w:tab w:val="left" w:pos="567"/>
          <w:tab w:val="left" w:pos="851"/>
          <w:tab w:val="left" w:pos="992"/>
          <w:tab w:val="left" w:pos="1134"/>
        </w:tabs>
        <w:spacing w:before="120" w:after="120" w:line="240" w:lineRule="auto"/>
        <w:ind w:left="357" w:hanging="357"/>
        <w:jc w:val="center"/>
        <w:rPr>
          <w:rFonts w:ascii="Times New Roman" w:eastAsia="Arial" w:hAnsi="Times New Roman" w:cs="Times New Roman"/>
          <w:b/>
          <w:caps/>
          <w:sz w:val="24"/>
          <w:szCs w:val="24"/>
        </w:rPr>
      </w:pPr>
      <w:r w:rsidRPr="00142C48">
        <w:rPr>
          <w:rFonts w:ascii="Times New Roman" w:eastAsia="Arial" w:hAnsi="Times New Roman" w:cs="Times New Roman"/>
          <w:b/>
          <w:bCs/>
          <w:caps/>
          <w:sz w:val="24"/>
          <w:szCs w:val="24"/>
        </w:rPr>
        <w:t>25.</w:t>
      </w:r>
      <w:r w:rsidRPr="00142C48">
        <w:rPr>
          <w:rFonts w:ascii="Times New Roman" w:eastAsia="Arial" w:hAnsi="Times New Roman" w:cs="Times New Roman"/>
          <w:b/>
          <w:bCs/>
          <w:caps/>
          <w:sz w:val="24"/>
          <w:szCs w:val="24"/>
        </w:rPr>
        <w:tab/>
      </w:r>
      <w:r w:rsidRPr="00142C48">
        <w:rPr>
          <w:rFonts w:ascii="Times New Roman" w:eastAsia="Arial" w:hAnsi="Times New Roman" w:cs="Times New Roman"/>
          <w:b/>
          <w:caps/>
          <w:sz w:val="24"/>
          <w:szCs w:val="24"/>
        </w:rPr>
        <w:t>Pretenzijos ir ginčų sprendimas</w:t>
      </w:r>
    </w:p>
    <w:p w14:paraId="6B14B66E" w14:textId="77777777" w:rsidR="00C25C62" w:rsidRPr="00142C48" w:rsidRDefault="00C25C62" w:rsidP="00C25C62">
      <w:pPr>
        <w:widowControl w:val="0"/>
        <w:tabs>
          <w:tab w:val="left" w:pos="0"/>
          <w:tab w:val="left" w:pos="851"/>
          <w:tab w:val="left" w:pos="992"/>
          <w:tab w:val="left" w:pos="1134"/>
        </w:tabs>
        <w:spacing w:after="0" w:line="240" w:lineRule="auto"/>
        <w:jc w:val="both"/>
        <w:rPr>
          <w:rFonts w:ascii="Times New Roman" w:eastAsia="Cambria" w:hAnsi="Times New Roman" w:cs="Times New Roman"/>
          <w:sz w:val="24"/>
          <w:szCs w:val="24"/>
        </w:rPr>
      </w:pPr>
      <w:r w:rsidRPr="00142C48">
        <w:rPr>
          <w:rFonts w:ascii="Times New Roman" w:eastAsia="Cambria" w:hAnsi="Times New Roman" w:cs="Times New Roman"/>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14A786D6" w14:textId="77777777" w:rsidR="00C25C62" w:rsidRPr="00142C48" w:rsidRDefault="00C25C62" w:rsidP="00C25C62">
      <w:pPr>
        <w:widowControl w:val="0"/>
        <w:tabs>
          <w:tab w:val="left" w:pos="142"/>
          <w:tab w:val="left" w:pos="851"/>
          <w:tab w:val="left" w:pos="992"/>
          <w:tab w:val="left" w:pos="1134"/>
        </w:tabs>
        <w:spacing w:after="0" w:line="240" w:lineRule="auto"/>
        <w:jc w:val="both"/>
        <w:rPr>
          <w:rFonts w:ascii="Times New Roman" w:eastAsia="Cambria" w:hAnsi="Times New Roman" w:cs="Times New Roman"/>
          <w:sz w:val="24"/>
          <w:szCs w:val="24"/>
        </w:rPr>
      </w:pPr>
      <w:r w:rsidRPr="00142C48">
        <w:rPr>
          <w:rFonts w:ascii="Times New Roman" w:eastAsia="Cambria" w:hAnsi="Times New Roman" w:cs="Times New Roman"/>
          <w:sz w:val="24"/>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w:t>
      </w:r>
      <w:r w:rsidRPr="00142C48">
        <w:rPr>
          <w:rFonts w:ascii="Times New Roman" w:hAnsi="Times New Roman" w:cs="Times New Roman"/>
          <w:sz w:val="24"/>
          <w:szCs w:val="24"/>
        </w:rPr>
        <w:t xml:space="preserve"> </w:t>
      </w:r>
      <w:r w:rsidRPr="00142C48">
        <w:rPr>
          <w:rFonts w:ascii="Times New Roman" w:eastAsia="Cambria" w:hAnsi="Times New Roman" w:cs="Times New Roman"/>
          <w:sz w:val="24"/>
          <w:szCs w:val="24"/>
        </w:rPr>
        <w:t>Lietuvos Respublikos įstatymuose nustatyta tvarka.</w:t>
      </w:r>
    </w:p>
    <w:p w14:paraId="79EC705E" w14:textId="77777777" w:rsidR="00C25C62" w:rsidRPr="00142C48" w:rsidRDefault="00C25C62" w:rsidP="00C25C62">
      <w:pPr>
        <w:widowControl w:val="0"/>
        <w:tabs>
          <w:tab w:val="left" w:pos="426"/>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142C48">
        <w:rPr>
          <w:rFonts w:ascii="Times New Roman" w:eastAsia="Arial" w:hAnsi="Times New Roman" w:cs="Times New Roman"/>
          <w:sz w:val="24"/>
          <w:szCs w:val="24"/>
        </w:rPr>
        <w:t>25.3. Kilę ginčai nesudaro pagrindo Šalims atsisakyti vykdyti savo prievoles pagal Sutartį.</w:t>
      </w:r>
    </w:p>
    <w:p w14:paraId="7E9FC1ED" w14:textId="77777777" w:rsidR="00C25C62" w:rsidRDefault="00C25C62" w:rsidP="00C25C62">
      <w:pPr>
        <w:spacing w:after="0" w:line="264" w:lineRule="auto"/>
        <w:ind w:right="480"/>
        <w:rPr>
          <w:rFonts w:ascii="Times New Roman" w:eastAsia="Times New Roman" w:hAnsi="Times New Roman" w:cs="Times New Roman"/>
          <w:sz w:val="24"/>
          <w:szCs w:val="24"/>
          <w:lang w:eastAsia="en-US"/>
        </w:rPr>
      </w:pPr>
    </w:p>
    <w:p w14:paraId="51DFA3FF" w14:textId="77777777" w:rsidR="00C25C62" w:rsidRDefault="00C25C62" w:rsidP="00C25C62">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br w:type="page"/>
      </w:r>
    </w:p>
    <w:p w14:paraId="74CFA668" w14:textId="13443E8A" w:rsidR="00C223F9" w:rsidRPr="00D44E0B" w:rsidRDefault="00C223F9" w:rsidP="00C223F9">
      <w:pPr>
        <w:spacing w:after="0" w:line="240" w:lineRule="auto"/>
        <w:jc w:val="right"/>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lastRenderedPageBreak/>
        <w:t>Pirkimo sąlygų 3.</w:t>
      </w:r>
      <w:r w:rsidR="00536B83">
        <w:rPr>
          <w:rFonts w:ascii="Times New Roman" w:eastAsia="Times New Roman" w:hAnsi="Times New Roman" w:cs="Times New Roman"/>
          <w:sz w:val="24"/>
          <w:szCs w:val="20"/>
          <w:lang w:eastAsia="en-US"/>
        </w:rPr>
        <w:t>2</w:t>
      </w:r>
      <w:r w:rsidRPr="00D44E0B">
        <w:rPr>
          <w:rFonts w:ascii="Times New Roman" w:eastAsia="Times New Roman" w:hAnsi="Times New Roman" w:cs="Times New Roman"/>
          <w:sz w:val="24"/>
          <w:szCs w:val="20"/>
          <w:lang w:eastAsia="en-US"/>
        </w:rPr>
        <w:t xml:space="preserve"> priedas</w:t>
      </w:r>
    </w:p>
    <w:p w14:paraId="5D2FE508" w14:textId="77777777" w:rsidR="00C223F9" w:rsidRDefault="00C223F9" w:rsidP="00C223F9">
      <w:pPr>
        <w:keepNext/>
        <w:spacing w:after="0" w:line="240" w:lineRule="auto"/>
        <w:jc w:val="right"/>
        <w:outlineLvl w:val="7"/>
        <w:rPr>
          <w:rFonts w:ascii="Times New Roman" w:eastAsia="Times New Roman" w:hAnsi="Times New Roman" w:cs="Times New Roman"/>
          <w:sz w:val="24"/>
          <w:szCs w:val="24"/>
          <w:lang w:eastAsia="en-US"/>
        </w:rPr>
      </w:pPr>
      <w:r w:rsidRPr="00D44E0B">
        <w:rPr>
          <w:rFonts w:ascii="Times New Roman" w:eastAsia="Times New Roman" w:hAnsi="Times New Roman" w:cs="Times New Roman"/>
          <w:sz w:val="24"/>
          <w:szCs w:val="24"/>
          <w:lang w:eastAsia="en-US"/>
        </w:rPr>
        <w:t>Projektas</w:t>
      </w:r>
    </w:p>
    <w:p w14:paraId="1B585055" w14:textId="258FD239" w:rsidR="005379D9" w:rsidRPr="00536B83" w:rsidRDefault="005379D9" w:rsidP="004F1B3E">
      <w:pPr>
        <w:widowControl w:val="0"/>
        <w:pBdr>
          <w:top w:val="nil"/>
          <w:left w:val="nil"/>
          <w:bottom w:val="nil"/>
          <w:right w:val="nil"/>
          <w:between w:val="nil"/>
        </w:pBdr>
        <w:tabs>
          <w:tab w:val="left" w:pos="567"/>
          <w:tab w:val="left" w:pos="851"/>
        </w:tabs>
        <w:spacing w:before="120" w:after="120" w:line="240" w:lineRule="auto"/>
        <w:jc w:val="center"/>
        <w:rPr>
          <w:rFonts w:ascii="Times New Roman" w:hAnsi="Times New Roman" w:cs="Times New Roman"/>
          <w:caps/>
          <w:sz w:val="24"/>
          <w:szCs w:val="24"/>
        </w:rPr>
      </w:pPr>
      <w:r w:rsidRPr="00536B83">
        <w:rPr>
          <w:rFonts w:ascii="Times New Roman" w:hAnsi="Times New Roman" w:cs="Times New Roman"/>
          <w:b/>
          <w:caps/>
          <w:sz w:val="24"/>
          <w:szCs w:val="24"/>
        </w:rPr>
        <w:t xml:space="preserve">Prekių pirkimo-pardavimo sutarties </w:t>
      </w:r>
      <w:r w:rsidRPr="00536B83">
        <w:rPr>
          <w:rFonts w:ascii="Times New Roman" w:hAnsi="Times New Roman" w:cs="Times New Roman"/>
          <w:b/>
          <w:bCs/>
          <w:caps/>
          <w:sz w:val="24"/>
          <w:szCs w:val="24"/>
        </w:rPr>
        <w:t>Specialiosios</w:t>
      </w:r>
      <w:r w:rsidRPr="00536B83">
        <w:rPr>
          <w:rFonts w:ascii="Times New Roman" w:hAnsi="Times New Roman" w:cs="Times New Roman"/>
          <w:b/>
          <w:caps/>
          <w:sz w:val="24"/>
          <w:szCs w:val="24"/>
        </w:rPr>
        <w:t xml:space="preserve"> sąlygos</w:t>
      </w:r>
      <w:r w:rsidRPr="00536B83">
        <w:rPr>
          <w:rFonts w:ascii="Times New Roman" w:hAnsi="Times New Roman" w:cs="Times New Roman"/>
          <w:caps/>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379D9" w:rsidRPr="00536B83" w14:paraId="076FF5D3" w14:textId="77777777" w:rsidTr="00AF3469">
        <w:tc>
          <w:tcPr>
            <w:tcW w:w="2448" w:type="dxa"/>
          </w:tcPr>
          <w:p w14:paraId="172AE00B" w14:textId="77777777" w:rsidR="005379D9" w:rsidRPr="00536B83" w:rsidRDefault="005379D9" w:rsidP="00536B83">
            <w:pPr>
              <w:spacing w:after="0" w:line="240" w:lineRule="auto"/>
              <w:jc w:val="both"/>
              <w:rPr>
                <w:rFonts w:ascii="Times New Roman" w:hAnsi="Times New Roman" w:cs="Times New Roman"/>
                <w:b/>
                <w:bCs/>
                <w:kern w:val="2"/>
                <w:sz w:val="24"/>
                <w:szCs w:val="24"/>
              </w:rPr>
            </w:pPr>
            <w:r w:rsidRPr="00536B83">
              <w:rPr>
                <w:rFonts w:ascii="Times New Roman" w:hAnsi="Times New Roman" w:cs="Times New Roman"/>
                <w:b/>
                <w:bCs/>
                <w:kern w:val="2"/>
                <w:sz w:val="24"/>
                <w:szCs w:val="24"/>
              </w:rPr>
              <w:t>Sutarties pavadinimas</w:t>
            </w:r>
          </w:p>
        </w:tc>
        <w:tc>
          <w:tcPr>
            <w:tcW w:w="7110" w:type="dxa"/>
            <w:gridSpan w:val="3"/>
          </w:tcPr>
          <w:p w14:paraId="62E1B1D4" w14:textId="146C14E5" w:rsidR="005379D9" w:rsidRPr="00536B83" w:rsidRDefault="00530454" w:rsidP="00536B83">
            <w:pPr>
              <w:spacing w:after="0" w:line="240" w:lineRule="auto"/>
              <w:jc w:val="both"/>
              <w:rPr>
                <w:rFonts w:ascii="Times New Roman" w:hAnsi="Times New Roman" w:cs="Times New Roman"/>
                <w:color w:val="C00000"/>
                <w:kern w:val="2"/>
                <w:sz w:val="24"/>
                <w:szCs w:val="24"/>
              </w:rPr>
            </w:pPr>
            <w:r w:rsidRPr="00F757AA">
              <w:rPr>
                <w:rFonts w:ascii="Times New Roman" w:eastAsia="Times New Roman" w:hAnsi="Times New Roman" w:cs="Times New Roman"/>
                <w:i/>
                <w:iCs/>
                <w:color w:val="FF0000"/>
                <w:sz w:val="24"/>
                <w:szCs w:val="24"/>
                <w:lang w:eastAsia="en-US"/>
              </w:rPr>
              <w:t>įrašomas pavadinimas atsižvelgiant į pirkimo objekto dalį</w:t>
            </w:r>
            <w:r>
              <w:rPr>
                <w:rFonts w:ascii="Times New Roman" w:eastAsia="Times New Roman" w:hAnsi="Times New Roman" w:cs="Times New Roman"/>
                <w:i/>
                <w:iCs/>
                <w:color w:val="FF0000"/>
                <w:sz w:val="24"/>
                <w:szCs w:val="24"/>
                <w:lang w:eastAsia="en-US"/>
              </w:rPr>
              <w:t xml:space="preserve">: </w:t>
            </w:r>
            <w:r w:rsidR="005F11AC">
              <w:rPr>
                <w:rFonts w:ascii="Times New Roman" w:eastAsia="Times New Roman" w:hAnsi="Times New Roman" w:cs="Times New Roman"/>
                <w:color w:val="FF0000"/>
                <w:sz w:val="24"/>
                <w:szCs w:val="24"/>
                <w:lang w:eastAsia="en-US"/>
              </w:rPr>
              <w:t xml:space="preserve">Sutartis dėl </w:t>
            </w:r>
            <w:r w:rsidR="0094068A" w:rsidRPr="0094068A">
              <w:rPr>
                <w:rFonts w:ascii="Times New Roman" w:eastAsia="Times New Roman" w:hAnsi="Times New Roman" w:cs="Times New Roman"/>
                <w:color w:val="000000" w:themeColor="text1"/>
                <w:sz w:val="24"/>
                <w:szCs w:val="24"/>
                <w:lang w:eastAsia="en-US"/>
              </w:rPr>
              <w:t>S</w:t>
            </w:r>
            <w:r w:rsidR="005123EC">
              <w:rPr>
                <w:rFonts w:ascii="Times New Roman" w:hAnsi="Times New Roman" w:cs="Times New Roman"/>
                <w:sz w:val="24"/>
                <w:szCs w:val="24"/>
              </w:rPr>
              <w:t>avižudybių prevencijos mokymų „SafeTalk“ licencij</w:t>
            </w:r>
            <w:r w:rsidR="005F11AC">
              <w:rPr>
                <w:rFonts w:ascii="Times New Roman" w:hAnsi="Times New Roman" w:cs="Times New Roman"/>
                <w:sz w:val="24"/>
                <w:szCs w:val="24"/>
              </w:rPr>
              <w:t>ų</w:t>
            </w:r>
            <w:r w:rsidR="005123EC" w:rsidRPr="00E00022">
              <w:rPr>
                <w:rFonts w:ascii="Times New Roman" w:eastAsia="Times New Roman" w:hAnsi="Times New Roman" w:cs="Times New Roman"/>
                <w:i/>
                <w:iCs/>
                <w:color w:val="FF0000"/>
                <w:sz w:val="24"/>
                <w:szCs w:val="24"/>
                <w:lang w:eastAsia="en-US"/>
              </w:rPr>
              <w:t xml:space="preserve"> </w:t>
            </w:r>
            <w:r w:rsidRPr="00E00022">
              <w:rPr>
                <w:rFonts w:ascii="Times New Roman" w:eastAsia="Times New Roman" w:hAnsi="Times New Roman" w:cs="Times New Roman"/>
                <w:i/>
                <w:iCs/>
                <w:color w:val="FF0000"/>
                <w:sz w:val="24"/>
                <w:szCs w:val="24"/>
                <w:lang w:eastAsia="en-US"/>
              </w:rPr>
              <w:t xml:space="preserve">arba </w:t>
            </w:r>
            <w:r w:rsidR="0094068A" w:rsidRPr="0094068A">
              <w:rPr>
                <w:rFonts w:ascii="Times New Roman" w:eastAsia="Times New Roman" w:hAnsi="Times New Roman" w:cs="Times New Roman"/>
                <w:color w:val="000000" w:themeColor="text1"/>
                <w:sz w:val="24"/>
                <w:szCs w:val="24"/>
                <w:lang w:eastAsia="en-US"/>
              </w:rPr>
              <w:t>S</w:t>
            </w:r>
            <w:r w:rsidR="005F11AC">
              <w:rPr>
                <w:rFonts w:ascii="Times New Roman" w:eastAsia="Times New Roman" w:hAnsi="Times New Roman" w:cs="Times New Roman"/>
                <w:color w:val="000000" w:themeColor="text1"/>
                <w:sz w:val="24"/>
                <w:szCs w:val="24"/>
                <w:lang w:eastAsia="en-US"/>
              </w:rPr>
              <w:t>utartis dėl S</w:t>
            </w:r>
            <w:r w:rsidR="0094068A" w:rsidRPr="006A66B9">
              <w:rPr>
                <w:rFonts w:ascii="Times New Roman" w:hAnsi="Times New Roman" w:cs="Times New Roman"/>
                <w:sz w:val="24"/>
                <w:szCs w:val="24"/>
              </w:rPr>
              <w:t>avižudybių intervencijos įgūdžių mokymų „ASIST“ licencij</w:t>
            </w:r>
            <w:r w:rsidR="005F11AC">
              <w:rPr>
                <w:rFonts w:ascii="Times New Roman" w:hAnsi="Times New Roman" w:cs="Times New Roman"/>
                <w:sz w:val="24"/>
                <w:szCs w:val="24"/>
              </w:rPr>
              <w:t>ų</w:t>
            </w:r>
          </w:p>
        </w:tc>
      </w:tr>
      <w:tr w:rsidR="005379D9" w:rsidRPr="00536B83" w14:paraId="54B5B916" w14:textId="77777777" w:rsidTr="00AF3469">
        <w:tc>
          <w:tcPr>
            <w:tcW w:w="2448" w:type="dxa"/>
          </w:tcPr>
          <w:p w14:paraId="6D365107" w14:textId="77777777" w:rsidR="005379D9" w:rsidRPr="00536B83" w:rsidRDefault="005379D9" w:rsidP="00536B83">
            <w:pPr>
              <w:spacing w:after="0" w:line="240" w:lineRule="auto"/>
              <w:jc w:val="both"/>
              <w:rPr>
                <w:rFonts w:ascii="Times New Roman" w:hAnsi="Times New Roman" w:cs="Times New Roman"/>
                <w:b/>
                <w:bCs/>
                <w:kern w:val="2"/>
                <w:sz w:val="24"/>
                <w:szCs w:val="24"/>
              </w:rPr>
            </w:pPr>
            <w:r w:rsidRPr="00536B83">
              <w:rPr>
                <w:rFonts w:ascii="Times New Roman" w:hAnsi="Times New Roman" w:cs="Times New Roman"/>
                <w:b/>
                <w:bCs/>
                <w:kern w:val="2"/>
                <w:sz w:val="24"/>
                <w:szCs w:val="24"/>
              </w:rPr>
              <w:t>Sutarties data</w:t>
            </w:r>
          </w:p>
        </w:tc>
        <w:tc>
          <w:tcPr>
            <w:tcW w:w="2177" w:type="dxa"/>
          </w:tcPr>
          <w:p w14:paraId="57CF6E48" w14:textId="77777777" w:rsidR="005379D9" w:rsidRPr="00536B83" w:rsidRDefault="005379D9" w:rsidP="00536B83">
            <w:pPr>
              <w:spacing w:after="0" w:line="240" w:lineRule="auto"/>
              <w:jc w:val="both"/>
              <w:rPr>
                <w:rFonts w:ascii="Times New Roman" w:hAnsi="Times New Roman" w:cs="Times New Roman"/>
                <w:kern w:val="2"/>
                <w:sz w:val="24"/>
                <w:szCs w:val="24"/>
              </w:rPr>
            </w:pPr>
          </w:p>
        </w:tc>
        <w:tc>
          <w:tcPr>
            <w:tcW w:w="2362" w:type="dxa"/>
          </w:tcPr>
          <w:p w14:paraId="4BC699FF" w14:textId="77777777" w:rsidR="005379D9" w:rsidRPr="00536B83" w:rsidRDefault="005379D9" w:rsidP="00536B83">
            <w:pPr>
              <w:spacing w:after="0" w:line="240" w:lineRule="auto"/>
              <w:jc w:val="both"/>
              <w:rPr>
                <w:rFonts w:ascii="Times New Roman" w:hAnsi="Times New Roman" w:cs="Times New Roman"/>
                <w:b/>
                <w:bCs/>
                <w:kern w:val="2"/>
                <w:sz w:val="24"/>
                <w:szCs w:val="24"/>
              </w:rPr>
            </w:pPr>
            <w:r w:rsidRPr="00536B83">
              <w:rPr>
                <w:rFonts w:ascii="Times New Roman" w:hAnsi="Times New Roman" w:cs="Times New Roman"/>
                <w:b/>
                <w:bCs/>
                <w:kern w:val="2"/>
                <w:sz w:val="24"/>
                <w:szCs w:val="24"/>
              </w:rPr>
              <w:t>Sutarties numeris</w:t>
            </w:r>
          </w:p>
        </w:tc>
        <w:tc>
          <w:tcPr>
            <w:tcW w:w="2571" w:type="dxa"/>
          </w:tcPr>
          <w:p w14:paraId="1D0E9D50" w14:textId="77777777" w:rsidR="005379D9" w:rsidRPr="00536B83" w:rsidRDefault="005379D9" w:rsidP="00536B83">
            <w:pPr>
              <w:spacing w:after="0" w:line="240" w:lineRule="auto"/>
              <w:jc w:val="both"/>
              <w:rPr>
                <w:rFonts w:ascii="Times New Roman" w:hAnsi="Times New Roman" w:cs="Times New Roman"/>
                <w:kern w:val="2"/>
                <w:sz w:val="24"/>
                <w:szCs w:val="24"/>
              </w:rPr>
            </w:pPr>
          </w:p>
        </w:tc>
      </w:tr>
    </w:tbl>
    <w:p w14:paraId="5A8A7594" w14:textId="77777777" w:rsidR="005379D9" w:rsidRPr="00536B83" w:rsidRDefault="005379D9" w:rsidP="00536B83">
      <w:pPr>
        <w:spacing w:after="0" w:line="240"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379D9" w:rsidRPr="00536B83" w14:paraId="47A1CA14" w14:textId="77777777" w:rsidTr="00AF3469">
        <w:tc>
          <w:tcPr>
            <w:tcW w:w="9558" w:type="dxa"/>
            <w:gridSpan w:val="3"/>
          </w:tcPr>
          <w:p w14:paraId="0CCDA0E3" w14:textId="77777777" w:rsidR="005379D9" w:rsidRPr="00536B83" w:rsidRDefault="005379D9" w:rsidP="00536B83">
            <w:pPr>
              <w:spacing w:after="0" w:line="240" w:lineRule="auto"/>
              <w:jc w:val="center"/>
              <w:rPr>
                <w:rFonts w:ascii="Times New Roman" w:hAnsi="Times New Roman" w:cs="Times New Roman"/>
                <w:b/>
                <w:bCs/>
                <w:kern w:val="2"/>
                <w:sz w:val="24"/>
                <w:szCs w:val="24"/>
              </w:rPr>
            </w:pPr>
            <w:r w:rsidRPr="00536B83">
              <w:rPr>
                <w:rFonts w:ascii="Times New Roman" w:hAnsi="Times New Roman" w:cs="Times New Roman"/>
                <w:b/>
                <w:bCs/>
                <w:kern w:val="2"/>
                <w:sz w:val="24"/>
                <w:szCs w:val="24"/>
              </w:rPr>
              <w:t>1. SUTARTIES ŠALYS</w:t>
            </w:r>
          </w:p>
        </w:tc>
      </w:tr>
      <w:tr w:rsidR="005B3C01" w:rsidRPr="00536B83" w14:paraId="1DF44449" w14:textId="77777777" w:rsidTr="00AF3469">
        <w:tc>
          <w:tcPr>
            <w:tcW w:w="2808" w:type="dxa"/>
            <w:vMerge w:val="restart"/>
          </w:tcPr>
          <w:p w14:paraId="24D24226" w14:textId="77777777" w:rsidR="005B3C01" w:rsidRPr="00536B83" w:rsidRDefault="005B3C01" w:rsidP="005B3C01">
            <w:pPr>
              <w:spacing w:after="0" w:line="240" w:lineRule="auto"/>
              <w:jc w:val="center"/>
              <w:rPr>
                <w:rFonts w:ascii="Times New Roman" w:hAnsi="Times New Roman" w:cs="Times New Roman"/>
                <w:b/>
                <w:bCs/>
                <w:kern w:val="2"/>
                <w:sz w:val="24"/>
                <w:szCs w:val="24"/>
              </w:rPr>
            </w:pPr>
          </w:p>
          <w:p w14:paraId="31408053" w14:textId="77777777" w:rsidR="005B3C01" w:rsidRPr="00536B83" w:rsidRDefault="005B3C01" w:rsidP="005B3C01">
            <w:pPr>
              <w:spacing w:after="0" w:line="240" w:lineRule="auto"/>
              <w:jc w:val="center"/>
              <w:rPr>
                <w:rFonts w:ascii="Times New Roman" w:hAnsi="Times New Roman" w:cs="Times New Roman"/>
                <w:b/>
                <w:bCs/>
                <w:kern w:val="2"/>
                <w:sz w:val="24"/>
                <w:szCs w:val="24"/>
              </w:rPr>
            </w:pPr>
          </w:p>
          <w:p w14:paraId="1287C5CC" w14:textId="77777777" w:rsidR="005B3C01" w:rsidRPr="00536B83" w:rsidRDefault="005B3C01" w:rsidP="005B3C01">
            <w:pPr>
              <w:spacing w:after="0" w:line="240" w:lineRule="auto"/>
              <w:jc w:val="center"/>
              <w:rPr>
                <w:rFonts w:ascii="Times New Roman" w:hAnsi="Times New Roman" w:cs="Times New Roman"/>
                <w:b/>
                <w:bCs/>
                <w:kern w:val="2"/>
                <w:sz w:val="24"/>
                <w:szCs w:val="24"/>
              </w:rPr>
            </w:pPr>
          </w:p>
          <w:p w14:paraId="7DBBEE2F" w14:textId="77777777" w:rsidR="005B3C01" w:rsidRPr="00536B83" w:rsidRDefault="005B3C01" w:rsidP="005B3C01">
            <w:pPr>
              <w:spacing w:after="0" w:line="240" w:lineRule="auto"/>
              <w:rPr>
                <w:rFonts w:ascii="Times New Roman" w:hAnsi="Times New Roman" w:cs="Times New Roman"/>
                <w:b/>
                <w:bCs/>
                <w:kern w:val="2"/>
                <w:sz w:val="24"/>
                <w:szCs w:val="24"/>
              </w:rPr>
            </w:pPr>
          </w:p>
          <w:p w14:paraId="2DAD816E" w14:textId="77777777" w:rsidR="005B3C01" w:rsidRPr="00536B83" w:rsidRDefault="005B3C01" w:rsidP="005B3C01">
            <w:pPr>
              <w:spacing w:after="0" w:line="240" w:lineRule="auto"/>
              <w:rPr>
                <w:rFonts w:ascii="Times New Roman" w:hAnsi="Times New Roman" w:cs="Times New Roman"/>
                <w:b/>
                <w:bCs/>
                <w:kern w:val="2"/>
                <w:sz w:val="24"/>
                <w:szCs w:val="24"/>
              </w:rPr>
            </w:pPr>
            <w:r w:rsidRPr="00536B83">
              <w:rPr>
                <w:rFonts w:ascii="Times New Roman" w:hAnsi="Times New Roman" w:cs="Times New Roman"/>
                <w:b/>
                <w:bCs/>
                <w:kern w:val="2"/>
                <w:sz w:val="24"/>
                <w:szCs w:val="24"/>
              </w:rPr>
              <w:t>1.1. Pirkėjas</w:t>
            </w:r>
          </w:p>
        </w:tc>
        <w:tc>
          <w:tcPr>
            <w:tcW w:w="3240" w:type="dxa"/>
          </w:tcPr>
          <w:p w14:paraId="744B1247" w14:textId="77777777" w:rsidR="005B3C01" w:rsidRPr="00536B83" w:rsidRDefault="005B3C01" w:rsidP="005B3C01">
            <w:pPr>
              <w:spacing w:after="0" w:line="240" w:lineRule="auto"/>
              <w:rPr>
                <w:rFonts w:ascii="Times New Roman" w:hAnsi="Times New Roman" w:cs="Times New Roman"/>
                <w:kern w:val="2"/>
                <w:sz w:val="24"/>
                <w:szCs w:val="24"/>
              </w:rPr>
            </w:pPr>
            <w:r w:rsidRPr="00536B83">
              <w:rPr>
                <w:rFonts w:ascii="Times New Roman" w:hAnsi="Times New Roman" w:cs="Times New Roman"/>
                <w:kern w:val="2"/>
                <w:sz w:val="24"/>
                <w:szCs w:val="24"/>
              </w:rPr>
              <w:t>1.1.1. Pavadinimas</w:t>
            </w:r>
          </w:p>
        </w:tc>
        <w:tc>
          <w:tcPr>
            <w:tcW w:w="3510" w:type="dxa"/>
          </w:tcPr>
          <w:p w14:paraId="7F092C45" w14:textId="76FAA360" w:rsidR="005B3C01" w:rsidRPr="00536B83" w:rsidRDefault="005B3C01" w:rsidP="005B3C01">
            <w:pPr>
              <w:spacing w:after="0" w:line="240" w:lineRule="auto"/>
              <w:jc w:val="center"/>
              <w:rPr>
                <w:rFonts w:ascii="Times New Roman" w:hAnsi="Times New Roman" w:cs="Times New Roman"/>
                <w:kern w:val="2"/>
                <w:sz w:val="24"/>
                <w:szCs w:val="24"/>
              </w:rPr>
            </w:pPr>
            <w:r w:rsidRPr="004B5055">
              <w:rPr>
                <w:rFonts w:ascii="Times New Roman" w:eastAsia="Times New Roman" w:hAnsi="Times New Roman" w:cs="Times New Roman"/>
                <w:sz w:val="24"/>
                <w:szCs w:val="24"/>
                <w:lang w:eastAsia="lt-LT"/>
              </w:rPr>
              <w:t>Vilniaus miesto savivaldybės visuomenės sveikatos biur</w:t>
            </w:r>
            <w:r>
              <w:rPr>
                <w:rFonts w:ascii="Times New Roman" w:eastAsia="Times New Roman" w:hAnsi="Times New Roman" w:cs="Times New Roman"/>
                <w:sz w:val="24"/>
                <w:szCs w:val="24"/>
                <w:lang w:eastAsia="lt-LT"/>
              </w:rPr>
              <w:t>as</w:t>
            </w:r>
          </w:p>
        </w:tc>
      </w:tr>
      <w:tr w:rsidR="005B3C01" w:rsidRPr="00536B83" w14:paraId="3B111B6F" w14:textId="77777777" w:rsidTr="00AF3469">
        <w:tc>
          <w:tcPr>
            <w:tcW w:w="2808" w:type="dxa"/>
            <w:vMerge/>
          </w:tcPr>
          <w:p w14:paraId="3EEC69AE" w14:textId="77777777" w:rsidR="005B3C01" w:rsidRPr="00536B83" w:rsidRDefault="005B3C01" w:rsidP="005B3C01">
            <w:pPr>
              <w:spacing w:after="0" w:line="240" w:lineRule="auto"/>
              <w:rPr>
                <w:rFonts w:ascii="Times New Roman" w:hAnsi="Times New Roman" w:cs="Times New Roman"/>
                <w:kern w:val="2"/>
                <w:sz w:val="24"/>
                <w:szCs w:val="24"/>
              </w:rPr>
            </w:pPr>
          </w:p>
        </w:tc>
        <w:tc>
          <w:tcPr>
            <w:tcW w:w="3240" w:type="dxa"/>
          </w:tcPr>
          <w:p w14:paraId="0E9F04CA" w14:textId="77777777" w:rsidR="005B3C01" w:rsidRPr="00536B83" w:rsidRDefault="005B3C01" w:rsidP="005B3C01">
            <w:pPr>
              <w:spacing w:after="0" w:line="240" w:lineRule="auto"/>
              <w:rPr>
                <w:rFonts w:ascii="Times New Roman" w:hAnsi="Times New Roman" w:cs="Times New Roman"/>
                <w:kern w:val="2"/>
                <w:sz w:val="24"/>
                <w:szCs w:val="24"/>
              </w:rPr>
            </w:pPr>
            <w:r w:rsidRPr="00536B83">
              <w:rPr>
                <w:rFonts w:ascii="Times New Roman" w:hAnsi="Times New Roman" w:cs="Times New Roman"/>
                <w:kern w:val="2"/>
                <w:sz w:val="24"/>
                <w:szCs w:val="24"/>
              </w:rPr>
              <w:t>1.1.2. Juridinio asmens kodas</w:t>
            </w:r>
          </w:p>
        </w:tc>
        <w:tc>
          <w:tcPr>
            <w:tcW w:w="3510" w:type="dxa"/>
          </w:tcPr>
          <w:p w14:paraId="0587854A" w14:textId="15A7F0AB" w:rsidR="005B3C01" w:rsidRPr="00536B83" w:rsidRDefault="005B3C01" w:rsidP="005B3C01">
            <w:pPr>
              <w:spacing w:after="0" w:line="240" w:lineRule="auto"/>
              <w:jc w:val="center"/>
              <w:rPr>
                <w:rFonts w:ascii="Times New Roman" w:hAnsi="Times New Roman" w:cs="Times New Roman"/>
                <w:kern w:val="2"/>
                <w:sz w:val="24"/>
                <w:szCs w:val="24"/>
              </w:rPr>
            </w:pPr>
            <w:r w:rsidRPr="004B5055">
              <w:rPr>
                <w:rFonts w:ascii="Times New Roman" w:eastAsia="Times New Roman" w:hAnsi="Times New Roman" w:cs="Times New Roman"/>
                <w:sz w:val="24"/>
                <w:szCs w:val="24"/>
                <w:lang w:eastAsia="lt-LT"/>
              </w:rPr>
              <w:t>301850606</w:t>
            </w:r>
          </w:p>
        </w:tc>
      </w:tr>
      <w:tr w:rsidR="005B3C01" w:rsidRPr="00536B83" w14:paraId="7B6E803F" w14:textId="77777777" w:rsidTr="00AF3469">
        <w:tc>
          <w:tcPr>
            <w:tcW w:w="2808" w:type="dxa"/>
            <w:vMerge/>
          </w:tcPr>
          <w:p w14:paraId="1A5649F8" w14:textId="77777777" w:rsidR="005B3C01" w:rsidRPr="00536B83" w:rsidRDefault="005B3C01" w:rsidP="005B3C01">
            <w:pPr>
              <w:spacing w:after="0" w:line="240" w:lineRule="auto"/>
              <w:rPr>
                <w:rFonts w:ascii="Times New Roman" w:hAnsi="Times New Roman" w:cs="Times New Roman"/>
                <w:kern w:val="2"/>
                <w:sz w:val="24"/>
                <w:szCs w:val="24"/>
              </w:rPr>
            </w:pPr>
          </w:p>
        </w:tc>
        <w:tc>
          <w:tcPr>
            <w:tcW w:w="3240" w:type="dxa"/>
          </w:tcPr>
          <w:p w14:paraId="7B605DFF" w14:textId="77777777" w:rsidR="005B3C01" w:rsidRPr="00536B83" w:rsidRDefault="005B3C01" w:rsidP="005B3C01">
            <w:pPr>
              <w:spacing w:after="0" w:line="240" w:lineRule="auto"/>
              <w:rPr>
                <w:rFonts w:ascii="Times New Roman" w:hAnsi="Times New Roman" w:cs="Times New Roman"/>
                <w:kern w:val="2"/>
                <w:sz w:val="24"/>
                <w:szCs w:val="24"/>
              </w:rPr>
            </w:pPr>
            <w:r w:rsidRPr="00536B83">
              <w:rPr>
                <w:rFonts w:ascii="Times New Roman" w:hAnsi="Times New Roman" w:cs="Times New Roman"/>
                <w:kern w:val="2"/>
                <w:sz w:val="24"/>
                <w:szCs w:val="24"/>
              </w:rPr>
              <w:t>1.1.3. Adresas</w:t>
            </w:r>
          </w:p>
        </w:tc>
        <w:tc>
          <w:tcPr>
            <w:tcW w:w="3510" w:type="dxa"/>
          </w:tcPr>
          <w:p w14:paraId="3B02F49A" w14:textId="3CE14AA8" w:rsidR="005B3C01" w:rsidRPr="00536B83" w:rsidRDefault="005B3C01" w:rsidP="005B3C01">
            <w:pPr>
              <w:spacing w:after="0" w:line="240" w:lineRule="auto"/>
              <w:jc w:val="center"/>
              <w:rPr>
                <w:rFonts w:ascii="Times New Roman" w:hAnsi="Times New Roman" w:cs="Times New Roman"/>
                <w:kern w:val="2"/>
                <w:sz w:val="24"/>
                <w:szCs w:val="24"/>
              </w:rPr>
            </w:pPr>
            <w:r w:rsidRPr="004B5055">
              <w:rPr>
                <w:rFonts w:ascii="Times New Roman" w:eastAsia="Times New Roman" w:hAnsi="Times New Roman" w:cs="Times New Roman"/>
                <w:sz w:val="24"/>
                <w:szCs w:val="24"/>
                <w:lang w:eastAsia="lt-LT"/>
              </w:rPr>
              <w:t>M. K. Čiurlionio g.</w:t>
            </w:r>
            <w:r>
              <w:rPr>
                <w:rFonts w:ascii="Times New Roman" w:eastAsia="Times New Roman" w:hAnsi="Times New Roman" w:cs="Times New Roman"/>
                <w:sz w:val="24"/>
                <w:szCs w:val="24"/>
                <w:lang w:eastAsia="lt-LT"/>
              </w:rPr>
              <w:t xml:space="preserve"> </w:t>
            </w:r>
            <w:r w:rsidRPr="004B5055">
              <w:rPr>
                <w:rFonts w:ascii="Times New Roman" w:eastAsia="Times New Roman" w:hAnsi="Times New Roman" w:cs="Times New Roman"/>
                <w:sz w:val="24"/>
                <w:szCs w:val="24"/>
                <w:lang w:eastAsia="lt-LT"/>
              </w:rPr>
              <w:t>100,</w:t>
            </w:r>
            <w:r>
              <w:rPr>
                <w:rFonts w:ascii="Times New Roman" w:eastAsia="Times New Roman" w:hAnsi="Times New Roman" w:cs="Times New Roman"/>
                <w:sz w:val="24"/>
                <w:szCs w:val="24"/>
                <w:lang w:eastAsia="lt-LT"/>
              </w:rPr>
              <w:t xml:space="preserve"> </w:t>
            </w:r>
            <w:r w:rsidRPr="004B5055">
              <w:rPr>
                <w:rFonts w:ascii="Times New Roman" w:eastAsia="Times New Roman" w:hAnsi="Times New Roman" w:cs="Times New Roman"/>
                <w:sz w:val="24"/>
                <w:szCs w:val="24"/>
                <w:lang w:eastAsia="lt-LT"/>
              </w:rPr>
              <w:t>Vingio parko Estrada, LT-03100</w:t>
            </w:r>
            <w:r w:rsidR="00B14645">
              <w:rPr>
                <w:rFonts w:ascii="Times New Roman" w:eastAsia="Times New Roman" w:hAnsi="Times New Roman" w:cs="Times New Roman"/>
                <w:sz w:val="24"/>
                <w:szCs w:val="24"/>
                <w:lang w:eastAsia="lt-LT"/>
              </w:rPr>
              <w:t xml:space="preserve"> Vilnius</w:t>
            </w:r>
          </w:p>
        </w:tc>
      </w:tr>
      <w:tr w:rsidR="005B3C01" w:rsidRPr="00536B83" w14:paraId="48DC5673" w14:textId="77777777" w:rsidTr="00AF3469">
        <w:tc>
          <w:tcPr>
            <w:tcW w:w="2808" w:type="dxa"/>
            <w:vMerge/>
          </w:tcPr>
          <w:p w14:paraId="593AFBF4" w14:textId="77777777" w:rsidR="005B3C01" w:rsidRPr="00536B83" w:rsidRDefault="005B3C01" w:rsidP="005B3C01">
            <w:pPr>
              <w:spacing w:after="0" w:line="240" w:lineRule="auto"/>
              <w:rPr>
                <w:rFonts w:ascii="Times New Roman" w:hAnsi="Times New Roman" w:cs="Times New Roman"/>
                <w:kern w:val="2"/>
                <w:sz w:val="24"/>
                <w:szCs w:val="24"/>
              </w:rPr>
            </w:pPr>
          </w:p>
        </w:tc>
        <w:tc>
          <w:tcPr>
            <w:tcW w:w="3240" w:type="dxa"/>
          </w:tcPr>
          <w:p w14:paraId="46E09E46" w14:textId="77777777" w:rsidR="005B3C01" w:rsidRPr="00536B83" w:rsidRDefault="005B3C01" w:rsidP="005B3C01">
            <w:pPr>
              <w:spacing w:after="0" w:line="240" w:lineRule="auto"/>
              <w:rPr>
                <w:rFonts w:ascii="Times New Roman" w:hAnsi="Times New Roman" w:cs="Times New Roman"/>
                <w:kern w:val="2"/>
                <w:sz w:val="24"/>
                <w:szCs w:val="24"/>
              </w:rPr>
            </w:pPr>
            <w:r w:rsidRPr="00536B83">
              <w:rPr>
                <w:rFonts w:ascii="Times New Roman" w:hAnsi="Times New Roman" w:cs="Times New Roman"/>
                <w:kern w:val="2"/>
                <w:sz w:val="24"/>
                <w:szCs w:val="24"/>
              </w:rPr>
              <w:t>1.1.4. PVM mokėtojo kodas</w:t>
            </w:r>
          </w:p>
        </w:tc>
        <w:tc>
          <w:tcPr>
            <w:tcW w:w="3510" w:type="dxa"/>
          </w:tcPr>
          <w:p w14:paraId="3224CD14" w14:textId="4B4B8715" w:rsidR="005B3C01" w:rsidRPr="00536B83" w:rsidRDefault="005B3C01" w:rsidP="005B3C01">
            <w:pPr>
              <w:spacing w:after="0" w:line="240" w:lineRule="auto"/>
              <w:jc w:val="center"/>
              <w:rPr>
                <w:rFonts w:ascii="Times New Roman" w:hAnsi="Times New Roman" w:cs="Times New Roman"/>
                <w:kern w:val="2"/>
                <w:sz w:val="24"/>
                <w:szCs w:val="24"/>
              </w:rPr>
            </w:pPr>
            <w:r w:rsidRPr="00D5349C">
              <w:rPr>
                <w:rFonts w:ascii="Times New Roman" w:hAnsi="Times New Roman" w:cs="Times New Roman"/>
                <w:kern w:val="2"/>
                <w:sz w:val="24"/>
                <w:szCs w:val="24"/>
              </w:rPr>
              <w:t>Ne PVM mokėtojas</w:t>
            </w:r>
          </w:p>
        </w:tc>
      </w:tr>
      <w:tr w:rsidR="005B3C01" w:rsidRPr="00536B83" w14:paraId="1A8CFF4C" w14:textId="77777777" w:rsidTr="00AF3469">
        <w:tc>
          <w:tcPr>
            <w:tcW w:w="2808" w:type="dxa"/>
            <w:vMerge/>
          </w:tcPr>
          <w:p w14:paraId="47ED5FFB" w14:textId="77777777" w:rsidR="005B3C01" w:rsidRPr="00536B83" w:rsidRDefault="005B3C01" w:rsidP="005B3C01">
            <w:pPr>
              <w:spacing w:after="0" w:line="240" w:lineRule="auto"/>
              <w:rPr>
                <w:rFonts w:ascii="Times New Roman" w:hAnsi="Times New Roman" w:cs="Times New Roman"/>
                <w:kern w:val="2"/>
                <w:sz w:val="24"/>
                <w:szCs w:val="24"/>
              </w:rPr>
            </w:pPr>
          </w:p>
        </w:tc>
        <w:tc>
          <w:tcPr>
            <w:tcW w:w="3240" w:type="dxa"/>
          </w:tcPr>
          <w:p w14:paraId="7887F0BA" w14:textId="77777777" w:rsidR="005B3C01" w:rsidRPr="00536B83" w:rsidRDefault="005B3C01" w:rsidP="005B3C01">
            <w:pPr>
              <w:spacing w:after="0" w:line="240" w:lineRule="auto"/>
              <w:rPr>
                <w:rFonts w:ascii="Times New Roman" w:hAnsi="Times New Roman" w:cs="Times New Roman"/>
                <w:kern w:val="2"/>
                <w:sz w:val="24"/>
                <w:szCs w:val="24"/>
              </w:rPr>
            </w:pPr>
            <w:r w:rsidRPr="00536B83">
              <w:rPr>
                <w:rFonts w:ascii="Times New Roman" w:hAnsi="Times New Roman" w:cs="Times New Roman"/>
                <w:kern w:val="2"/>
                <w:sz w:val="24"/>
                <w:szCs w:val="24"/>
              </w:rPr>
              <w:t>1.1.5. Atsiskaitomoji sąskaita</w:t>
            </w:r>
          </w:p>
        </w:tc>
        <w:tc>
          <w:tcPr>
            <w:tcW w:w="3510" w:type="dxa"/>
          </w:tcPr>
          <w:p w14:paraId="122B19E4" w14:textId="69A6906D" w:rsidR="005B3C01" w:rsidRPr="00536B83" w:rsidRDefault="005B3C01" w:rsidP="005B3C01">
            <w:pPr>
              <w:spacing w:after="0" w:line="240" w:lineRule="auto"/>
              <w:jc w:val="center"/>
              <w:rPr>
                <w:rFonts w:ascii="Times New Roman" w:hAnsi="Times New Roman" w:cs="Times New Roman"/>
                <w:kern w:val="2"/>
                <w:sz w:val="24"/>
                <w:szCs w:val="24"/>
              </w:rPr>
            </w:pPr>
            <w:r w:rsidRPr="00D5349C">
              <w:rPr>
                <w:rFonts w:ascii="Times New Roman" w:hAnsi="Times New Roman" w:cs="Times New Roman"/>
                <w:kern w:val="2"/>
                <w:sz w:val="24"/>
                <w:szCs w:val="24"/>
              </w:rPr>
              <w:t>A. s. LT67 4010 0424 0393 2813</w:t>
            </w:r>
          </w:p>
        </w:tc>
      </w:tr>
      <w:tr w:rsidR="005B3C01" w:rsidRPr="00536B83" w14:paraId="61744D3F" w14:textId="77777777" w:rsidTr="00AF3469">
        <w:tc>
          <w:tcPr>
            <w:tcW w:w="2808" w:type="dxa"/>
            <w:vMerge/>
          </w:tcPr>
          <w:p w14:paraId="2E2AB451" w14:textId="77777777" w:rsidR="005B3C01" w:rsidRPr="00536B83" w:rsidRDefault="005B3C01" w:rsidP="005B3C01">
            <w:pPr>
              <w:spacing w:after="0" w:line="240" w:lineRule="auto"/>
              <w:rPr>
                <w:rFonts w:ascii="Times New Roman" w:hAnsi="Times New Roman" w:cs="Times New Roman"/>
                <w:kern w:val="2"/>
                <w:sz w:val="24"/>
                <w:szCs w:val="24"/>
              </w:rPr>
            </w:pPr>
          </w:p>
        </w:tc>
        <w:tc>
          <w:tcPr>
            <w:tcW w:w="3240" w:type="dxa"/>
          </w:tcPr>
          <w:p w14:paraId="3754599F" w14:textId="77777777" w:rsidR="005B3C01" w:rsidRPr="00536B83" w:rsidRDefault="005B3C01" w:rsidP="005B3C01">
            <w:pPr>
              <w:spacing w:after="0" w:line="240" w:lineRule="auto"/>
              <w:rPr>
                <w:rFonts w:ascii="Times New Roman" w:hAnsi="Times New Roman" w:cs="Times New Roman"/>
                <w:kern w:val="2"/>
                <w:sz w:val="24"/>
                <w:szCs w:val="24"/>
              </w:rPr>
            </w:pPr>
            <w:r w:rsidRPr="00536B83">
              <w:rPr>
                <w:rFonts w:ascii="Times New Roman" w:hAnsi="Times New Roman" w:cs="Times New Roman"/>
                <w:kern w:val="2"/>
                <w:sz w:val="24"/>
                <w:szCs w:val="24"/>
              </w:rPr>
              <w:t>1.1.6. Bankas, banko kodas</w:t>
            </w:r>
          </w:p>
        </w:tc>
        <w:tc>
          <w:tcPr>
            <w:tcW w:w="3510" w:type="dxa"/>
          </w:tcPr>
          <w:p w14:paraId="0891EE6C" w14:textId="2B465E1F" w:rsidR="005B3C01" w:rsidRPr="00536B83" w:rsidRDefault="005B3C01" w:rsidP="005B3C01">
            <w:pPr>
              <w:spacing w:after="0" w:line="240" w:lineRule="auto"/>
              <w:jc w:val="center"/>
              <w:rPr>
                <w:rFonts w:ascii="Times New Roman" w:hAnsi="Times New Roman" w:cs="Times New Roman"/>
                <w:kern w:val="2"/>
                <w:sz w:val="24"/>
                <w:szCs w:val="24"/>
              </w:rPr>
            </w:pPr>
            <w:r w:rsidRPr="00D5349C">
              <w:rPr>
                <w:rFonts w:ascii="Times New Roman" w:hAnsi="Times New Roman" w:cs="Times New Roman"/>
                <w:kern w:val="2"/>
                <w:sz w:val="24"/>
                <w:szCs w:val="24"/>
              </w:rPr>
              <w:t>Luminor Bank AS Lietuvos skyrius</w:t>
            </w:r>
            <w:r>
              <w:rPr>
                <w:rFonts w:ascii="Times New Roman" w:hAnsi="Times New Roman" w:cs="Times New Roman"/>
                <w:kern w:val="2"/>
                <w:sz w:val="24"/>
                <w:szCs w:val="24"/>
              </w:rPr>
              <w:t xml:space="preserve"> </w:t>
            </w:r>
            <w:r w:rsidRPr="00D5349C">
              <w:rPr>
                <w:rFonts w:ascii="Times New Roman" w:hAnsi="Times New Roman" w:cs="Times New Roman"/>
                <w:kern w:val="2"/>
                <w:sz w:val="24"/>
                <w:szCs w:val="24"/>
              </w:rPr>
              <w:t>Banko kodas 40100</w:t>
            </w:r>
          </w:p>
        </w:tc>
      </w:tr>
      <w:tr w:rsidR="005B3C01" w:rsidRPr="00536B83" w14:paraId="0BA13DD5" w14:textId="77777777" w:rsidTr="00AF3469">
        <w:tc>
          <w:tcPr>
            <w:tcW w:w="2808" w:type="dxa"/>
            <w:vMerge/>
          </w:tcPr>
          <w:p w14:paraId="45C44393" w14:textId="77777777" w:rsidR="005B3C01" w:rsidRPr="00536B83" w:rsidRDefault="005B3C01" w:rsidP="005B3C01">
            <w:pPr>
              <w:spacing w:after="0" w:line="240" w:lineRule="auto"/>
              <w:rPr>
                <w:rFonts w:ascii="Times New Roman" w:hAnsi="Times New Roman" w:cs="Times New Roman"/>
                <w:kern w:val="2"/>
                <w:sz w:val="24"/>
                <w:szCs w:val="24"/>
              </w:rPr>
            </w:pPr>
          </w:p>
        </w:tc>
        <w:tc>
          <w:tcPr>
            <w:tcW w:w="3240" w:type="dxa"/>
          </w:tcPr>
          <w:p w14:paraId="15614881" w14:textId="77777777" w:rsidR="005B3C01" w:rsidRPr="00536B83" w:rsidRDefault="005B3C01" w:rsidP="005B3C01">
            <w:pPr>
              <w:spacing w:after="0" w:line="240" w:lineRule="auto"/>
              <w:rPr>
                <w:rFonts w:ascii="Times New Roman" w:hAnsi="Times New Roman" w:cs="Times New Roman"/>
                <w:kern w:val="2"/>
                <w:sz w:val="24"/>
                <w:szCs w:val="24"/>
              </w:rPr>
            </w:pPr>
            <w:r w:rsidRPr="00536B83">
              <w:rPr>
                <w:rFonts w:ascii="Times New Roman" w:hAnsi="Times New Roman" w:cs="Times New Roman"/>
                <w:kern w:val="2"/>
                <w:sz w:val="24"/>
                <w:szCs w:val="24"/>
              </w:rPr>
              <w:t>1.1.7. Telefonas</w:t>
            </w:r>
          </w:p>
        </w:tc>
        <w:tc>
          <w:tcPr>
            <w:tcW w:w="3510" w:type="dxa"/>
          </w:tcPr>
          <w:p w14:paraId="50273822" w14:textId="75D5702A" w:rsidR="005B3C01" w:rsidRPr="00536B83" w:rsidRDefault="005B3C01" w:rsidP="005B3C01">
            <w:pPr>
              <w:spacing w:after="0" w:line="240" w:lineRule="auto"/>
              <w:jc w:val="center"/>
              <w:rPr>
                <w:rFonts w:ascii="Times New Roman" w:hAnsi="Times New Roman" w:cs="Times New Roman"/>
                <w:kern w:val="2"/>
                <w:sz w:val="24"/>
                <w:szCs w:val="24"/>
              </w:rPr>
            </w:pPr>
            <w:r w:rsidRPr="00D5349C">
              <w:rPr>
                <w:rFonts w:ascii="Times New Roman" w:hAnsi="Times New Roman" w:cs="Times New Roman"/>
                <w:kern w:val="2"/>
                <w:sz w:val="24"/>
                <w:szCs w:val="24"/>
              </w:rPr>
              <w:t xml:space="preserve">+370 652 </w:t>
            </w:r>
            <w:r w:rsidR="005F11AC">
              <w:rPr>
                <w:rFonts w:ascii="Times New Roman" w:hAnsi="Times New Roman" w:cs="Times New Roman"/>
                <w:kern w:val="2"/>
                <w:sz w:val="24"/>
                <w:szCs w:val="24"/>
              </w:rPr>
              <w:t xml:space="preserve"> </w:t>
            </w:r>
            <w:r w:rsidRPr="00D5349C">
              <w:rPr>
                <w:rFonts w:ascii="Times New Roman" w:hAnsi="Times New Roman" w:cs="Times New Roman"/>
                <w:kern w:val="2"/>
                <w:sz w:val="24"/>
                <w:szCs w:val="24"/>
              </w:rPr>
              <w:t>07 020</w:t>
            </w:r>
          </w:p>
        </w:tc>
      </w:tr>
      <w:tr w:rsidR="005B3C01" w:rsidRPr="00536B83" w14:paraId="34D0C7D2" w14:textId="77777777" w:rsidTr="00AF3469">
        <w:tc>
          <w:tcPr>
            <w:tcW w:w="2808" w:type="dxa"/>
            <w:vMerge/>
          </w:tcPr>
          <w:p w14:paraId="43CDC0D0" w14:textId="77777777" w:rsidR="005B3C01" w:rsidRPr="00536B83" w:rsidRDefault="005B3C01" w:rsidP="005B3C01">
            <w:pPr>
              <w:spacing w:after="0" w:line="240" w:lineRule="auto"/>
              <w:rPr>
                <w:rFonts w:ascii="Times New Roman" w:hAnsi="Times New Roman" w:cs="Times New Roman"/>
                <w:kern w:val="2"/>
                <w:sz w:val="24"/>
                <w:szCs w:val="24"/>
              </w:rPr>
            </w:pPr>
          </w:p>
        </w:tc>
        <w:tc>
          <w:tcPr>
            <w:tcW w:w="3240" w:type="dxa"/>
          </w:tcPr>
          <w:p w14:paraId="476ABA63" w14:textId="77777777" w:rsidR="005B3C01" w:rsidRPr="00536B83" w:rsidRDefault="005B3C01" w:rsidP="005B3C01">
            <w:pPr>
              <w:spacing w:after="0" w:line="240" w:lineRule="auto"/>
              <w:rPr>
                <w:rFonts w:ascii="Times New Roman" w:hAnsi="Times New Roman" w:cs="Times New Roman"/>
                <w:kern w:val="2"/>
                <w:sz w:val="24"/>
                <w:szCs w:val="24"/>
              </w:rPr>
            </w:pPr>
            <w:r w:rsidRPr="00536B83">
              <w:rPr>
                <w:rFonts w:ascii="Times New Roman" w:hAnsi="Times New Roman" w:cs="Times New Roman"/>
                <w:kern w:val="2"/>
                <w:sz w:val="24"/>
                <w:szCs w:val="24"/>
              </w:rPr>
              <w:t>1.1.8. El. paštas</w:t>
            </w:r>
          </w:p>
        </w:tc>
        <w:tc>
          <w:tcPr>
            <w:tcW w:w="3510" w:type="dxa"/>
          </w:tcPr>
          <w:p w14:paraId="647D4519" w14:textId="55F0FCF1" w:rsidR="005B3C01" w:rsidRPr="00536B83" w:rsidRDefault="005B3C01" w:rsidP="005B3C01">
            <w:pPr>
              <w:spacing w:after="0" w:line="240" w:lineRule="auto"/>
              <w:jc w:val="center"/>
              <w:rPr>
                <w:rFonts w:ascii="Times New Roman" w:hAnsi="Times New Roman" w:cs="Times New Roman"/>
                <w:kern w:val="2"/>
                <w:sz w:val="24"/>
                <w:szCs w:val="24"/>
              </w:rPr>
            </w:pPr>
            <w:r w:rsidRPr="00D5349C">
              <w:rPr>
                <w:rFonts w:ascii="Times New Roman" w:hAnsi="Times New Roman" w:cs="Times New Roman"/>
                <w:kern w:val="2"/>
                <w:sz w:val="24"/>
                <w:szCs w:val="24"/>
              </w:rPr>
              <w:t>info@vvsb.lt</w:t>
            </w:r>
          </w:p>
        </w:tc>
      </w:tr>
      <w:tr w:rsidR="005B3C01" w:rsidRPr="00536B83" w14:paraId="5B3CA899" w14:textId="77777777" w:rsidTr="00AF3469">
        <w:tc>
          <w:tcPr>
            <w:tcW w:w="2808" w:type="dxa"/>
            <w:vMerge/>
          </w:tcPr>
          <w:p w14:paraId="488E80CE" w14:textId="77777777" w:rsidR="005B3C01" w:rsidRPr="00536B83" w:rsidRDefault="005B3C01" w:rsidP="005B3C01">
            <w:pPr>
              <w:spacing w:after="0" w:line="240" w:lineRule="auto"/>
              <w:rPr>
                <w:rFonts w:ascii="Times New Roman" w:hAnsi="Times New Roman" w:cs="Times New Roman"/>
                <w:kern w:val="2"/>
                <w:sz w:val="24"/>
                <w:szCs w:val="24"/>
              </w:rPr>
            </w:pPr>
          </w:p>
        </w:tc>
        <w:tc>
          <w:tcPr>
            <w:tcW w:w="3240" w:type="dxa"/>
          </w:tcPr>
          <w:p w14:paraId="1DF03D8C" w14:textId="77777777" w:rsidR="005B3C01" w:rsidRPr="00536B83" w:rsidRDefault="005B3C01" w:rsidP="005B3C01">
            <w:pPr>
              <w:spacing w:after="0" w:line="240" w:lineRule="auto"/>
              <w:rPr>
                <w:rFonts w:ascii="Times New Roman" w:hAnsi="Times New Roman" w:cs="Times New Roman"/>
                <w:kern w:val="2"/>
                <w:sz w:val="24"/>
                <w:szCs w:val="24"/>
              </w:rPr>
            </w:pPr>
            <w:r w:rsidRPr="00536B83">
              <w:rPr>
                <w:rFonts w:ascii="Times New Roman" w:hAnsi="Times New Roman" w:cs="Times New Roman"/>
                <w:kern w:val="2"/>
                <w:sz w:val="24"/>
                <w:szCs w:val="24"/>
              </w:rPr>
              <w:t>1.1.9. Šalies atstovas</w:t>
            </w:r>
          </w:p>
        </w:tc>
        <w:tc>
          <w:tcPr>
            <w:tcW w:w="3510" w:type="dxa"/>
          </w:tcPr>
          <w:p w14:paraId="2475EE1E" w14:textId="192485B7" w:rsidR="005B3C01" w:rsidRPr="00536B83" w:rsidRDefault="005B3C01" w:rsidP="005B3C01">
            <w:pPr>
              <w:spacing w:after="0" w:line="240" w:lineRule="auto"/>
              <w:jc w:val="center"/>
              <w:rPr>
                <w:rFonts w:ascii="Times New Roman" w:hAnsi="Times New Roman" w:cs="Times New Roman"/>
                <w:kern w:val="2"/>
                <w:sz w:val="24"/>
                <w:szCs w:val="24"/>
              </w:rPr>
            </w:pPr>
            <w:r w:rsidRPr="00D5349C">
              <w:rPr>
                <w:rFonts w:ascii="Times New Roman" w:hAnsi="Times New Roman" w:cs="Times New Roman"/>
                <w:kern w:val="2"/>
                <w:sz w:val="24"/>
                <w:szCs w:val="24"/>
              </w:rPr>
              <w:t>Aurelija Šiautkulienė</w:t>
            </w:r>
            <w:r w:rsidRPr="00D5349C">
              <w:rPr>
                <w:rFonts w:asciiTheme="majorBidi" w:eastAsia="Times New Roman" w:hAnsiTheme="majorBidi" w:cstheme="majorBidi"/>
                <w:color w:val="000000" w:themeColor="text1"/>
                <w:sz w:val="23"/>
                <w:szCs w:val="23"/>
                <w:lang w:eastAsia="en-US"/>
              </w:rPr>
              <w:t xml:space="preserve"> </w:t>
            </w:r>
            <w:r w:rsidRPr="00D5349C">
              <w:rPr>
                <w:rFonts w:ascii="Times New Roman" w:hAnsi="Times New Roman" w:cs="Times New Roman"/>
                <w:kern w:val="2"/>
                <w:sz w:val="24"/>
                <w:szCs w:val="24"/>
              </w:rPr>
              <w:t>Direktoriaus pavaduotoja, laikinai einanti direktoriaus pareigas</w:t>
            </w:r>
          </w:p>
        </w:tc>
      </w:tr>
      <w:tr w:rsidR="005B3C01" w:rsidRPr="00536B83" w14:paraId="547AEB2E" w14:textId="77777777" w:rsidTr="00AF3469">
        <w:tc>
          <w:tcPr>
            <w:tcW w:w="2808" w:type="dxa"/>
            <w:vMerge/>
          </w:tcPr>
          <w:p w14:paraId="411CDC29" w14:textId="77777777" w:rsidR="005B3C01" w:rsidRPr="00536B83" w:rsidRDefault="005B3C01" w:rsidP="005B3C01">
            <w:pPr>
              <w:spacing w:after="0" w:line="240" w:lineRule="auto"/>
              <w:rPr>
                <w:rFonts w:ascii="Times New Roman" w:hAnsi="Times New Roman" w:cs="Times New Roman"/>
                <w:kern w:val="2"/>
                <w:sz w:val="24"/>
                <w:szCs w:val="24"/>
              </w:rPr>
            </w:pPr>
          </w:p>
        </w:tc>
        <w:tc>
          <w:tcPr>
            <w:tcW w:w="3240" w:type="dxa"/>
          </w:tcPr>
          <w:p w14:paraId="0B36DDED" w14:textId="77777777" w:rsidR="005B3C01" w:rsidRPr="00536B83" w:rsidRDefault="005B3C01" w:rsidP="005B3C01">
            <w:pPr>
              <w:spacing w:after="0" w:line="240" w:lineRule="auto"/>
              <w:rPr>
                <w:rFonts w:ascii="Times New Roman" w:hAnsi="Times New Roman" w:cs="Times New Roman"/>
                <w:kern w:val="2"/>
                <w:sz w:val="24"/>
                <w:szCs w:val="24"/>
              </w:rPr>
            </w:pPr>
            <w:r w:rsidRPr="00536B83">
              <w:rPr>
                <w:rFonts w:ascii="Times New Roman" w:hAnsi="Times New Roman" w:cs="Times New Roman"/>
                <w:kern w:val="2"/>
                <w:sz w:val="24"/>
                <w:szCs w:val="24"/>
              </w:rPr>
              <w:t>1.1.10. Atstovavimo pagrindas</w:t>
            </w:r>
          </w:p>
        </w:tc>
        <w:tc>
          <w:tcPr>
            <w:tcW w:w="3510" w:type="dxa"/>
          </w:tcPr>
          <w:p w14:paraId="52EC7615" w14:textId="292A80FE" w:rsidR="005B3C01" w:rsidRPr="00536B83" w:rsidRDefault="005B3C01" w:rsidP="005B3C01">
            <w:pPr>
              <w:spacing w:after="0" w:line="240" w:lineRule="auto"/>
              <w:jc w:val="center"/>
              <w:rPr>
                <w:rFonts w:ascii="Times New Roman" w:hAnsi="Times New Roman" w:cs="Times New Roman"/>
                <w:kern w:val="2"/>
                <w:sz w:val="24"/>
                <w:szCs w:val="24"/>
              </w:rPr>
            </w:pPr>
            <w:r>
              <w:rPr>
                <w:rFonts w:ascii="Times New Roman" w:hAnsi="Times New Roman" w:cs="Times New Roman"/>
                <w:kern w:val="2"/>
                <w:sz w:val="24"/>
                <w:szCs w:val="24"/>
              </w:rPr>
              <w:t>P</w:t>
            </w:r>
            <w:r w:rsidRPr="00D5349C">
              <w:rPr>
                <w:rFonts w:ascii="Times New Roman" w:hAnsi="Times New Roman" w:cs="Times New Roman"/>
                <w:kern w:val="2"/>
                <w:sz w:val="24"/>
                <w:szCs w:val="24"/>
              </w:rPr>
              <w:t>agal 2023 m. kovo 30 d. Vilniaus miesto savivaldybės mero potvarkiu Nr. 23-127/23 „Dėl pavedimo Aurelijai Šiautkulienei laikinai eiti Vilniaus miesto savivaldybės visuomenės sveikatos biuro direktoriaus pareigas“ suteiktus įgaliojimus</w:t>
            </w:r>
          </w:p>
        </w:tc>
      </w:tr>
      <w:tr w:rsidR="005379D9" w:rsidRPr="00536B83" w14:paraId="6A76A1F3" w14:textId="77777777" w:rsidTr="00AF3469">
        <w:tc>
          <w:tcPr>
            <w:tcW w:w="2808" w:type="dxa"/>
            <w:vMerge w:val="restart"/>
          </w:tcPr>
          <w:p w14:paraId="0A9D1E9A" w14:textId="77777777" w:rsidR="005379D9" w:rsidRPr="00536B83" w:rsidRDefault="005379D9" w:rsidP="00536B83">
            <w:pPr>
              <w:spacing w:after="0" w:line="240" w:lineRule="auto"/>
              <w:rPr>
                <w:rFonts w:ascii="Times New Roman" w:hAnsi="Times New Roman" w:cs="Times New Roman"/>
                <w:b/>
                <w:bCs/>
                <w:kern w:val="2"/>
                <w:sz w:val="24"/>
                <w:szCs w:val="24"/>
              </w:rPr>
            </w:pPr>
          </w:p>
          <w:p w14:paraId="48ABBA15" w14:textId="77777777" w:rsidR="005379D9" w:rsidRPr="00536B83" w:rsidRDefault="005379D9" w:rsidP="00536B83">
            <w:pPr>
              <w:spacing w:after="0" w:line="240" w:lineRule="auto"/>
              <w:rPr>
                <w:rFonts w:ascii="Times New Roman" w:hAnsi="Times New Roman" w:cs="Times New Roman"/>
                <w:b/>
                <w:bCs/>
                <w:kern w:val="2"/>
                <w:sz w:val="24"/>
                <w:szCs w:val="24"/>
              </w:rPr>
            </w:pPr>
          </w:p>
          <w:p w14:paraId="7F0EA40C" w14:textId="77777777" w:rsidR="005379D9" w:rsidRPr="00536B83" w:rsidRDefault="005379D9" w:rsidP="00536B83">
            <w:pPr>
              <w:spacing w:after="0" w:line="240" w:lineRule="auto"/>
              <w:rPr>
                <w:rFonts w:ascii="Times New Roman" w:hAnsi="Times New Roman" w:cs="Times New Roman"/>
                <w:b/>
                <w:bCs/>
                <w:kern w:val="2"/>
                <w:sz w:val="24"/>
                <w:szCs w:val="24"/>
              </w:rPr>
            </w:pPr>
          </w:p>
          <w:p w14:paraId="6FB85A31" w14:textId="77777777" w:rsidR="005379D9" w:rsidRPr="00536B83" w:rsidRDefault="005379D9" w:rsidP="00536B83">
            <w:pPr>
              <w:spacing w:after="0" w:line="240" w:lineRule="auto"/>
              <w:rPr>
                <w:rFonts w:ascii="Times New Roman" w:hAnsi="Times New Roman" w:cs="Times New Roman"/>
                <w:b/>
                <w:bCs/>
                <w:kern w:val="2"/>
                <w:sz w:val="24"/>
                <w:szCs w:val="24"/>
              </w:rPr>
            </w:pPr>
            <w:r w:rsidRPr="00536B83">
              <w:rPr>
                <w:rFonts w:ascii="Times New Roman" w:hAnsi="Times New Roman" w:cs="Times New Roman"/>
                <w:b/>
                <w:bCs/>
                <w:kern w:val="2"/>
                <w:sz w:val="24"/>
                <w:szCs w:val="24"/>
              </w:rPr>
              <w:t>1.2. Tiekėjas</w:t>
            </w:r>
          </w:p>
          <w:p w14:paraId="0E68F121" w14:textId="77777777" w:rsidR="005379D9" w:rsidRPr="00536B83" w:rsidRDefault="005379D9" w:rsidP="00536B83">
            <w:pPr>
              <w:spacing w:after="0" w:line="240" w:lineRule="auto"/>
              <w:rPr>
                <w:rFonts w:ascii="Times New Roman" w:hAnsi="Times New Roman" w:cs="Times New Roman"/>
                <w:color w:val="4472C4"/>
                <w:kern w:val="2"/>
                <w:sz w:val="24"/>
                <w:szCs w:val="24"/>
              </w:rPr>
            </w:pPr>
            <w:r w:rsidRPr="00536B83">
              <w:rPr>
                <w:rFonts w:ascii="Times New Roman" w:hAnsi="Times New Roman" w:cs="Times New Roman"/>
                <w:color w:val="4472C4"/>
                <w:kern w:val="2"/>
                <w:sz w:val="24"/>
                <w:szCs w:val="24"/>
              </w:rPr>
              <w:t>(jei Tiekėjas yra fizinis asmuo, skiltys atitinkamai pakoreguojamos)</w:t>
            </w:r>
          </w:p>
          <w:p w14:paraId="6AF7450B" w14:textId="77777777" w:rsidR="005379D9" w:rsidRPr="00536B83" w:rsidRDefault="005379D9" w:rsidP="00536B83">
            <w:pPr>
              <w:spacing w:after="0" w:line="240" w:lineRule="auto"/>
              <w:rPr>
                <w:rFonts w:ascii="Times New Roman" w:hAnsi="Times New Roman" w:cs="Times New Roman"/>
                <w:b/>
                <w:bCs/>
                <w:kern w:val="2"/>
                <w:sz w:val="24"/>
                <w:szCs w:val="24"/>
              </w:rPr>
            </w:pPr>
          </w:p>
        </w:tc>
        <w:tc>
          <w:tcPr>
            <w:tcW w:w="3240" w:type="dxa"/>
          </w:tcPr>
          <w:p w14:paraId="2B20B0D5" w14:textId="77777777" w:rsidR="005379D9" w:rsidRPr="00536B83" w:rsidRDefault="005379D9" w:rsidP="00536B83">
            <w:pPr>
              <w:spacing w:after="0" w:line="240" w:lineRule="auto"/>
              <w:rPr>
                <w:rFonts w:ascii="Times New Roman" w:hAnsi="Times New Roman" w:cs="Times New Roman"/>
                <w:kern w:val="2"/>
                <w:sz w:val="24"/>
                <w:szCs w:val="24"/>
              </w:rPr>
            </w:pPr>
            <w:r w:rsidRPr="00536B83">
              <w:rPr>
                <w:rFonts w:ascii="Times New Roman" w:hAnsi="Times New Roman" w:cs="Times New Roman"/>
                <w:kern w:val="2"/>
                <w:sz w:val="24"/>
                <w:szCs w:val="24"/>
              </w:rPr>
              <w:t>1.2.1. Pavadinimas</w:t>
            </w:r>
          </w:p>
        </w:tc>
        <w:tc>
          <w:tcPr>
            <w:tcW w:w="3510" w:type="dxa"/>
          </w:tcPr>
          <w:p w14:paraId="202C9C58" w14:textId="77777777" w:rsidR="005379D9" w:rsidRPr="00536B83" w:rsidRDefault="005379D9" w:rsidP="00536B83">
            <w:pPr>
              <w:spacing w:after="0" w:line="240" w:lineRule="auto"/>
              <w:jc w:val="center"/>
              <w:rPr>
                <w:rFonts w:ascii="Times New Roman" w:hAnsi="Times New Roman" w:cs="Times New Roman"/>
                <w:kern w:val="2"/>
                <w:sz w:val="24"/>
                <w:szCs w:val="24"/>
              </w:rPr>
            </w:pPr>
          </w:p>
        </w:tc>
      </w:tr>
      <w:tr w:rsidR="005379D9" w:rsidRPr="00536B83" w14:paraId="7B4614E8" w14:textId="77777777" w:rsidTr="00AF3469">
        <w:tc>
          <w:tcPr>
            <w:tcW w:w="2808" w:type="dxa"/>
            <w:vMerge/>
          </w:tcPr>
          <w:p w14:paraId="642FDA24" w14:textId="77777777" w:rsidR="005379D9" w:rsidRPr="00536B83" w:rsidRDefault="005379D9" w:rsidP="00536B83">
            <w:pPr>
              <w:spacing w:after="0" w:line="240" w:lineRule="auto"/>
              <w:rPr>
                <w:rFonts w:ascii="Times New Roman" w:hAnsi="Times New Roman" w:cs="Times New Roman"/>
                <w:b/>
                <w:bCs/>
                <w:kern w:val="2"/>
                <w:sz w:val="24"/>
                <w:szCs w:val="24"/>
              </w:rPr>
            </w:pPr>
          </w:p>
        </w:tc>
        <w:tc>
          <w:tcPr>
            <w:tcW w:w="3240" w:type="dxa"/>
          </w:tcPr>
          <w:p w14:paraId="1AD08261" w14:textId="77777777" w:rsidR="005379D9" w:rsidRPr="00536B83" w:rsidRDefault="005379D9" w:rsidP="00536B83">
            <w:pPr>
              <w:spacing w:after="0" w:line="240" w:lineRule="auto"/>
              <w:rPr>
                <w:rFonts w:ascii="Times New Roman" w:hAnsi="Times New Roman" w:cs="Times New Roman"/>
                <w:kern w:val="2"/>
                <w:sz w:val="24"/>
                <w:szCs w:val="24"/>
              </w:rPr>
            </w:pPr>
            <w:r w:rsidRPr="00536B83">
              <w:rPr>
                <w:rFonts w:ascii="Times New Roman" w:hAnsi="Times New Roman" w:cs="Times New Roman"/>
                <w:kern w:val="2"/>
                <w:sz w:val="24"/>
                <w:szCs w:val="24"/>
              </w:rPr>
              <w:t>1.2.2. Juridinio asmens kodas</w:t>
            </w:r>
          </w:p>
        </w:tc>
        <w:tc>
          <w:tcPr>
            <w:tcW w:w="3510" w:type="dxa"/>
          </w:tcPr>
          <w:p w14:paraId="4C267AE9" w14:textId="77777777" w:rsidR="005379D9" w:rsidRPr="00536B83" w:rsidRDefault="005379D9" w:rsidP="00536B83">
            <w:pPr>
              <w:spacing w:after="0" w:line="240" w:lineRule="auto"/>
              <w:jc w:val="center"/>
              <w:rPr>
                <w:rFonts w:ascii="Times New Roman" w:hAnsi="Times New Roman" w:cs="Times New Roman"/>
                <w:kern w:val="2"/>
                <w:sz w:val="24"/>
                <w:szCs w:val="24"/>
              </w:rPr>
            </w:pPr>
          </w:p>
        </w:tc>
      </w:tr>
      <w:tr w:rsidR="005379D9" w:rsidRPr="00536B83" w14:paraId="082D4D14" w14:textId="77777777" w:rsidTr="00AF3469">
        <w:tc>
          <w:tcPr>
            <w:tcW w:w="2808" w:type="dxa"/>
            <w:vMerge/>
          </w:tcPr>
          <w:p w14:paraId="4A9D076F" w14:textId="77777777" w:rsidR="005379D9" w:rsidRPr="00536B83" w:rsidRDefault="005379D9" w:rsidP="00536B83">
            <w:pPr>
              <w:spacing w:after="0" w:line="240" w:lineRule="auto"/>
              <w:rPr>
                <w:rFonts w:ascii="Times New Roman" w:hAnsi="Times New Roman" w:cs="Times New Roman"/>
                <w:b/>
                <w:bCs/>
                <w:kern w:val="2"/>
                <w:sz w:val="24"/>
                <w:szCs w:val="24"/>
              </w:rPr>
            </w:pPr>
          </w:p>
        </w:tc>
        <w:tc>
          <w:tcPr>
            <w:tcW w:w="3240" w:type="dxa"/>
          </w:tcPr>
          <w:p w14:paraId="0533109C" w14:textId="77777777" w:rsidR="005379D9" w:rsidRPr="00536B83" w:rsidRDefault="005379D9" w:rsidP="00536B83">
            <w:pPr>
              <w:spacing w:after="0" w:line="240" w:lineRule="auto"/>
              <w:rPr>
                <w:rFonts w:ascii="Times New Roman" w:hAnsi="Times New Roman" w:cs="Times New Roman"/>
                <w:kern w:val="2"/>
                <w:sz w:val="24"/>
                <w:szCs w:val="24"/>
              </w:rPr>
            </w:pPr>
            <w:r w:rsidRPr="00536B83">
              <w:rPr>
                <w:rFonts w:ascii="Times New Roman" w:hAnsi="Times New Roman" w:cs="Times New Roman"/>
                <w:kern w:val="2"/>
                <w:sz w:val="24"/>
                <w:szCs w:val="24"/>
              </w:rPr>
              <w:t>1.2.3. Adresas</w:t>
            </w:r>
          </w:p>
        </w:tc>
        <w:tc>
          <w:tcPr>
            <w:tcW w:w="3510" w:type="dxa"/>
          </w:tcPr>
          <w:p w14:paraId="1310D7A3" w14:textId="77777777" w:rsidR="005379D9" w:rsidRPr="00536B83" w:rsidRDefault="005379D9" w:rsidP="00536B83">
            <w:pPr>
              <w:spacing w:after="0" w:line="240" w:lineRule="auto"/>
              <w:jc w:val="center"/>
              <w:rPr>
                <w:rFonts w:ascii="Times New Roman" w:hAnsi="Times New Roman" w:cs="Times New Roman"/>
                <w:kern w:val="2"/>
                <w:sz w:val="24"/>
                <w:szCs w:val="24"/>
              </w:rPr>
            </w:pPr>
          </w:p>
        </w:tc>
      </w:tr>
      <w:tr w:rsidR="005379D9" w:rsidRPr="00536B83" w14:paraId="68A96ECE" w14:textId="77777777" w:rsidTr="00AF3469">
        <w:tc>
          <w:tcPr>
            <w:tcW w:w="2808" w:type="dxa"/>
            <w:vMerge/>
          </w:tcPr>
          <w:p w14:paraId="4CF2A8F8" w14:textId="77777777" w:rsidR="005379D9" w:rsidRPr="00536B83" w:rsidRDefault="005379D9" w:rsidP="00536B83">
            <w:pPr>
              <w:spacing w:after="0" w:line="240" w:lineRule="auto"/>
              <w:rPr>
                <w:rFonts w:ascii="Times New Roman" w:hAnsi="Times New Roman" w:cs="Times New Roman"/>
                <w:b/>
                <w:bCs/>
                <w:kern w:val="2"/>
                <w:sz w:val="24"/>
                <w:szCs w:val="24"/>
              </w:rPr>
            </w:pPr>
          </w:p>
        </w:tc>
        <w:tc>
          <w:tcPr>
            <w:tcW w:w="3240" w:type="dxa"/>
          </w:tcPr>
          <w:p w14:paraId="14490E7C" w14:textId="77777777" w:rsidR="005379D9" w:rsidRPr="00536B83" w:rsidRDefault="005379D9" w:rsidP="00536B83">
            <w:pPr>
              <w:spacing w:after="0" w:line="240" w:lineRule="auto"/>
              <w:rPr>
                <w:rFonts w:ascii="Times New Roman" w:hAnsi="Times New Roman" w:cs="Times New Roman"/>
                <w:kern w:val="2"/>
                <w:sz w:val="24"/>
                <w:szCs w:val="24"/>
              </w:rPr>
            </w:pPr>
            <w:r w:rsidRPr="00536B83">
              <w:rPr>
                <w:rFonts w:ascii="Times New Roman" w:hAnsi="Times New Roman" w:cs="Times New Roman"/>
                <w:kern w:val="2"/>
                <w:sz w:val="24"/>
                <w:szCs w:val="24"/>
              </w:rPr>
              <w:t>1.2.4. PVM mokėtojo kodas</w:t>
            </w:r>
          </w:p>
        </w:tc>
        <w:tc>
          <w:tcPr>
            <w:tcW w:w="3510" w:type="dxa"/>
          </w:tcPr>
          <w:p w14:paraId="51BD5D19" w14:textId="77777777" w:rsidR="005379D9" w:rsidRPr="00536B83" w:rsidRDefault="005379D9" w:rsidP="00536B83">
            <w:pPr>
              <w:spacing w:after="0" w:line="240" w:lineRule="auto"/>
              <w:jc w:val="center"/>
              <w:rPr>
                <w:rFonts w:ascii="Times New Roman" w:hAnsi="Times New Roman" w:cs="Times New Roman"/>
                <w:kern w:val="2"/>
                <w:sz w:val="24"/>
                <w:szCs w:val="24"/>
              </w:rPr>
            </w:pPr>
          </w:p>
        </w:tc>
      </w:tr>
      <w:tr w:rsidR="005379D9" w:rsidRPr="00536B83" w14:paraId="0093E7D7" w14:textId="77777777" w:rsidTr="00AF3469">
        <w:tc>
          <w:tcPr>
            <w:tcW w:w="2808" w:type="dxa"/>
            <w:vMerge/>
          </w:tcPr>
          <w:p w14:paraId="470CD629" w14:textId="77777777" w:rsidR="005379D9" w:rsidRPr="00536B83" w:rsidRDefault="005379D9" w:rsidP="00536B83">
            <w:pPr>
              <w:spacing w:after="0" w:line="240" w:lineRule="auto"/>
              <w:rPr>
                <w:rFonts w:ascii="Times New Roman" w:hAnsi="Times New Roman" w:cs="Times New Roman"/>
                <w:b/>
                <w:bCs/>
                <w:kern w:val="2"/>
                <w:sz w:val="24"/>
                <w:szCs w:val="24"/>
              </w:rPr>
            </w:pPr>
          </w:p>
        </w:tc>
        <w:tc>
          <w:tcPr>
            <w:tcW w:w="3240" w:type="dxa"/>
          </w:tcPr>
          <w:p w14:paraId="5280D05D" w14:textId="77777777" w:rsidR="005379D9" w:rsidRPr="00536B83" w:rsidRDefault="005379D9" w:rsidP="00536B83">
            <w:pPr>
              <w:spacing w:after="0" w:line="240" w:lineRule="auto"/>
              <w:rPr>
                <w:rFonts w:ascii="Times New Roman" w:hAnsi="Times New Roman" w:cs="Times New Roman"/>
                <w:kern w:val="2"/>
                <w:sz w:val="24"/>
                <w:szCs w:val="24"/>
              </w:rPr>
            </w:pPr>
            <w:r w:rsidRPr="00536B83">
              <w:rPr>
                <w:rFonts w:ascii="Times New Roman" w:hAnsi="Times New Roman" w:cs="Times New Roman"/>
                <w:kern w:val="2"/>
                <w:sz w:val="24"/>
                <w:szCs w:val="24"/>
              </w:rPr>
              <w:t>1.2.5. Atsiskaitomoji sąskaita</w:t>
            </w:r>
          </w:p>
        </w:tc>
        <w:tc>
          <w:tcPr>
            <w:tcW w:w="3510" w:type="dxa"/>
          </w:tcPr>
          <w:p w14:paraId="32C66816" w14:textId="77777777" w:rsidR="005379D9" w:rsidRPr="00536B83" w:rsidRDefault="005379D9" w:rsidP="00536B83">
            <w:pPr>
              <w:spacing w:after="0" w:line="240" w:lineRule="auto"/>
              <w:jc w:val="center"/>
              <w:rPr>
                <w:rFonts w:ascii="Times New Roman" w:hAnsi="Times New Roman" w:cs="Times New Roman"/>
                <w:kern w:val="2"/>
                <w:sz w:val="24"/>
                <w:szCs w:val="24"/>
              </w:rPr>
            </w:pPr>
          </w:p>
        </w:tc>
      </w:tr>
      <w:tr w:rsidR="005379D9" w:rsidRPr="00536B83" w14:paraId="2A5EAB4A" w14:textId="77777777" w:rsidTr="00AF3469">
        <w:tc>
          <w:tcPr>
            <w:tcW w:w="2808" w:type="dxa"/>
            <w:vMerge/>
          </w:tcPr>
          <w:p w14:paraId="4531E066" w14:textId="77777777" w:rsidR="005379D9" w:rsidRPr="00536B83" w:rsidRDefault="005379D9" w:rsidP="00536B83">
            <w:pPr>
              <w:spacing w:after="0" w:line="240" w:lineRule="auto"/>
              <w:rPr>
                <w:rFonts w:ascii="Times New Roman" w:hAnsi="Times New Roman" w:cs="Times New Roman"/>
                <w:b/>
                <w:bCs/>
                <w:kern w:val="2"/>
                <w:sz w:val="24"/>
                <w:szCs w:val="24"/>
              </w:rPr>
            </w:pPr>
          </w:p>
        </w:tc>
        <w:tc>
          <w:tcPr>
            <w:tcW w:w="3240" w:type="dxa"/>
          </w:tcPr>
          <w:p w14:paraId="257A72DD" w14:textId="77777777" w:rsidR="005379D9" w:rsidRPr="00536B83" w:rsidRDefault="005379D9" w:rsidP="00536B83">
            <w:pPr>
              <w:spacing w:after="0" w:line="240" w:lineRule="auto"/>
              <w:rPr>
                <w:rFonts w:ascii="Times New Roman" w:hAnsi="Times New Roman" w:cs="Times New Roman"/>
                <w:kern w:val="2"/>
                <w:sz w:val="24"/>
                <w:szCs w:val="24"/>
              </w:rPr>
            </w:pPr>
            <w:r w:rsidRPr="00536B83">
              <w:rPr>
                <w:rFonts w:ascii="Times New Roman" w:hAnsi="Times New Roman" w:cs="Times New Roman"/>
                <w:kern w:val="2"/>
                <w:sz w:val="24"/>
                <w:szCs w:val="24"/>
              </w:rPr>
              <w:t>1.2.6. Bankas, banko kodas</w:t>
            </w:r>
          </w:p>
        </w:tc>
        <w:tc>
          <w:tcPr>
            <w:tcW w:w="3510" w:type="dxa"/>
          </w:tcPr>
          <w:p w14:paraId="65954400" w14:textId="77777777" w:rsidR="005379D9" w:rsidRPr="00536B83" w:rsidRDefault="005379D9" w:rsidP="00536B83">
            <w:pPr>
              <w:spacing w:after="0" w:line="240" w:lineRule="auto"/>
              <w:jc w:val="center"/>
              <w:rPr>
                <w:rFonts w:ascii="Times New Roman" w:hAnsi="Times New Roman" w:cs="Times New Roman"/>
                <w:kern w:val="2"/>
                <w:sz w:val="24"/>
                <w:szCs w:val="24"/>
              </w:rPr>
            </w:pPr>
          </w:p>
        </w:tc>
      </w:tr>
      <w:tr w:rsidR="005379D9" w:rsidRPr="00536B83" w14:paraId="3DE23C3E" w14:textId="77777777" w:rsidTr="00AF3469">
        <w:tc>
          <w:tcPr>
            <w:tcW w:w="2808" w:type="dxa"/>
            <w:vMerge/>
          </w:tcPr>
          <w:p w14:paraId="0CDDEFF5" w14:textId="77777777" w:rsidR="005379D9" w:rsidRPr="00536B83" w:rsidRDefault="005379D9" w:rsidP="00536B83">
            <w:pPr>
              <w:spacing w:after="0" w:line="240" w:lineRule="auto"/>
              <w:rPr>
                <w:rFonts w:ascii="Times New Roman" w:hAnsi="Times New Roman" w:cs="Times New Roman"/>
                <w:b/>
                <w:bCs/>
                <w:kern w:val="2"/>
                <w:sz w:val="24"/>
                <w:szCs w:val="24"/>
              </w:rPr>
            </w:pPr>
          </w:p>
        </w:tc>
        <w:tc>
          <w:tcPr>
            <w:tcW w:w="3240" w:type="dxa"/>
          </w:tcPr>
          <w:p w14:paraId="394B34B7" w14:textId="77777777" w:rsidR="005379D9" w:rsidRPr="00536B83" w:rsidRDefault="005379D9" w:rsidP="00536B83">
            <w:pPr>
              <w:spacing w:after="0" w:line="240" w:lineRule="auto"/>
              <w:rPr>
                <w:rFonts w:ascii="Times New Roman" w:hAnsi="Times New Roman" w:cs="Times New Roman"/>
                <w:kern w:val="2"/>
                <w:sz w:val="24"/>
                <w:szCs w:val="24"/>
              </w:rPr>
            </w:pPr>
            <w:r w:rsidRPr="00536B83">
              <w:rPr>
                <w:rFonts w:ascii="Times New Roman" w:hAnsi="Times New Roman" w:cs="Times New Roman"/>
                <w:kern w:val="2"/>
                <w:sz w:val="24"/>
                <w:szCs w:val="24"/>
              </w:rPr>
              <w:t>1.2.7. Telefonas</w:t>
            </w:r>
          </w:p>
        </w:tc>
        <w:tc>
          <w:tcPr>
            <w:tcW w:w="3510" w:type="dxa"/>
          </w:tcPr>
          <w:p w14:paraId="1532187D" w14:textId="77777777" w:rsidR="005379D9" w:rsidRPr="00536B83" w:rsidRDefault="005379D9" w:rsidP="00536B83">
            <w:pPr>
              <w:spacing w:after="0" w:line="240" w:lineRule="auto"/>
              <w:jc w:val="center"/>
              <w:rPr>
                <w:rFonts w:ascii="Times New Roman" w:hAnsi="Times New Roman" w:cs="Times New Roman"/>
                <w:kern w:val="2"/>
                <w:sz w:val="24"/>
                <w:szCs w:val="24"/>
              </w:rPr>
            </w:pPr>
          </w:p>
        </w:tc>
      </w:tr>
      <w:tr w:rsidR="005379D9" w:rsidRPr="00536B83" w14:paraId="1A8B2730" w14:textId="77777777" w:rsidTr="00AF3469">
        <w:tc>
          <w:tcPr>
            <w:tcW w:w="2808" w:type="dxa"/>
            <w:vMerge/>
          </w:tcPr>
          <w:p w14:paraId="2B2DDF48" w14:textId="77777777" w:rsidR="005379D9" w:rsidRPr="00536B83" w:rsidRDefault="005379D9" w:rsidP="00536B83">
            <w:pPr>
              <w:spacing w:after="0" w:line="240" w:lineRule="auto"/>
              <w:rPr>
                <w:rFonts w:ascii="Times New Roman" w:hAnsi="Times New Roman" w:cs="Times New Roman"/>
                <w:b/>
                <w:bCs/>
                <w:kern w:val="2"/>
                <w:sz w:val="24"/>
                <w:szCs w:val="24"/>
              </w:rPr>
            </w:pPr>
          </w:p>
        </w:tc>
        <w:tc>
          <w:tcPr>
            <w:tcW w:w="3240" w:type="dxa"/>
          </w:tcPr>
          <w:p w14:paraId="19DB8EF2" w14:textId="77777777" w:rsidR="005379D9" w:rsidRPr="00536B83" w:rsidRDefault="005379D9" w:rsidP="00536B83">
            <w:pPr>
              <w:spacing w:after="0" w:line="240" w:lineRule="auto"/>
              <w:rPr>
                <w:rFonts w:ascii="Times New Roman" w:hAnsi="Times New Roman" w:cs="Times New Roman"/>
                <w:kern w:val="2"/>
                <w:sz w:val="24"/>
                <w:szCs w:val="24"/>
              </w:rPr>
            </w:pPr>
            <w:r w:rsidRPr="00536B83">
              <w:rPr>
                <w:rFonts w:ascii="Times New Roman" w:hAnsi="Times New Roman" w:cs="Times New Roman"/>
                <w:kern w:val="2"/>
                <w:sz w:val="24"/>
                <w:szCs w:val="24"/>
              </w:rPr>
              <w:t>1.2.8. El. paštas</w:t>
            </w:r>
          </w:p>
        </w:tc>
        <w:tc>
          <w:tcPr>
            <w:tcW w:w="3510" w:type="dxa"/>
          </w:tcPr>
          <w:p w14:paraId="17079FD3" w14:textId="77777777" w:rsidR="005379D9" w:rsidRPr="00536B83" w:rsidRDefault="005379D9" w:rsidP="00536B83">
            <w:pPr>
              <w:spacing w:after="0" w:line="240" w:lineRule="auto"/>
              <w:jc w:val="center"/>
              <w:rPr>
                <w:rFonts w:ascii="Times New Roman" w:hAnsi="Times New Roman" w:cs="Times New Roman"/>
                <w:kern w:val="2"/>
                <w:sz w:val="24"/>
                <w:szCs w:val="24"/>
              </w:rPr>
            </w:pPr>
          </w:p>
        </w:tc>
      </w:tr>
      <w:tr w:rsidR="005379D9" w:rsidRPr="00536B83" w14:paraId="4B6B9591" w14:textId="77777777" w:rsidTr="00AF3469">
        <w:tc>
          <w:tcPr>
            <w:tcW w:w="2808" w:type="dxa"/>
            <w:vMerge/>
          </w:tcPr>
          <w:p w14:paraId="676B257E" w14:textId="77777777" w:rsidR="005379D9" w:rsidRPr="00536B83" w:rsidRDefault="005379D9" w:rsidP="00536B83">
            <w:pPr>
              <w:spacing w:after="0" w:line="240" w:lineRule="auto"/>
              <w:rPr>
                <w:rFonts w:ascii="Times New Roman" w:hAnsi="Times New Roman" w:cs="Times New Roman"/>
                <w:b/>
                <w:bCs/>
                <w:kern w:val="2"/>
                <w:sz w:val="24"/>
                <w:szCs w:val="24"/>
              </w:rPr>
            </w:pPr>
          </w:p>
        </w:tc>
        <w:tc>
          <w:tcPr>
            <w:tcW w:w="3240" w:type="dxa"/>
          </w:tcPr>
          <w:p w14:paraId="148A3070" w14:textId="77777777" w:rsidR="005379D9" w:rsidRPr="00536B83" w:rsidRDefault="005379D9" w:rsidP="00536B83">
            <w:pPr>
              <w:spacing w:after="0" w:line="240" w:lineRule="auto"/>
              <w:rPr>
                <w:rFonts w:ascii="Times New Roman" w:hAnsi="Times New Roman" w:cs="Times New Roman"/>
                <w:kern w:val="2"/>
                <w:sz w:val="24"/>
                <w:szCs w:val="24"/>
              </w:rPr>
            </w:pPr>
            <w:r w:rsidRPr="00536B83">
              <w:rPr>
                <w:rFonts w:ascii="Times New Roman" w:hAnsi="Times New Roman" w:cs="Times New Roman"/>
                <w:kern w:val="2"/>
                <w:sz w:val="24"/>
                <w:szCs w:val="24"/>
              </w:rPr>
              <w:t>1.2.9. Šalies atstovas</w:t>
            </w:r>
          </w:p>
        </w:tc>
        <w:tc>
          <w:tcPr>
            <w:tcW w:w="3510" w:type="dxa"/>
          </w:tcPr>
          <w:p w14:paraId="1470EE1D" w14:textId="77777777" w:rsidR="005379D9" w:rsidRPr="00536B83" w:rsidRDefault="005379D9" w:rsidP="00536B83">
            <w:pPr>
              <w:spacing w:after="0" w:line="240" w:lineRule="auto"/>
              <w:jc w:val="center"/>
              <w:rPr>
                <w:rFonts w:ascii="Times New Roman" w:hAnsi="Times New Roman" w:cs="Times New Roman"/>
                <w:kern w:val="2"/>
                <w:sz w:val="24"/>
                <w:szCs w:val="24"/>
              </w:rPr>
            </w:pPr>
          </w:p>
        </w:tc>
      </w:tr>
      <w:tr w:rsidR="005379D9" w:rsidRPr="00536B83" w14:paraId="4049FB32" w14:textId="77777777" w:rsidTr="00AF3469">
        <w:tc>
          <w:tcPr>
            <w:tcW w:w="2808" w:type="dxa"/>
            <w:vMerge/>
          </w:tcPr>
          <w:p w14:paraId="7955BD01" w14:textId="77777777" w:rsidR="005379D9" w:rsidRPr="00536B83" w:rsidRDefault="005379D9" w:rsidP="00536B83">
            <w:pPr>
              <w:spacing w:after="0" w:line="240" w:lineRule="auto"/>
              <w:rPr>
                <w:rFonts w:ascii="Times New Roman" w:hAnsi="Times New Roman" w:cs="Times New Roman"/>
                <w:b/>
                <w:bCs/>
                <w:kern w:val="2"/>
                <w:sz w:val="24"/>
                <w:szCs w:val="24"/>
              </w:rPr>
            </w:pPr>
          </w:p>
        </w:tc>
        <w:tc>
          <w:tcPr>
            <w:tcW w:w="3240" w:type="dxa"/>
          </w:tcPr>
          <w:p w14:paraId="6940CDB1" w14:textId="77777777" w:rsidR="005379D9" w:rsidRPr="00536B83" w:rsidRDefault="005379D9" w:rsidP="00536B83">
            <w:pPr>
              <w:spacing w:after="0" w:line="240" w:lineRule="auto"/>
              <w:rPr>
                <w:rFonts w:ascii="Times New Roman" w:hAnsi="Times New Roman" w:cs="Times New Roman"/>
                <w:kern w:val="2"/>
                <w:sz w:val="24"/>
                <w:szCs w:val="24"/>
              </w:rPr>
            </w:pPr>
            <w:r w:rsidRPr="00536B83">
              <w:rPr>
                <w:rFonts w:ascii="Times New Roman" w:hAnsi="Times New Roman" w:cs="Times New Roman"/>
                <w:kern w:val="2"/>
                <w:sz w:val="24"/>
                <w:szCs w:val="24"/>
              </w:rPr>
              <w:t>1.2.10. Atstovavimo pagrindas</w:t>
            </w:r>
          </w:p>
        </w:tc>
        <w:tc>
          <w:tcPr>
            <w:tcW w:w="3510" w:type="dxa"/>
          </w:tcPr>
          <w:p w14:paraId="761FE2BA" w14:textId="77777777" w:rsidR="005379D9" w:rsidRPr="00536B83" w:rsidRDefault="005379D9" w:rsidP="00536B83">
            <w:pPr>
              <w:spacing w:after="0" w:line="240" w:lineRule="auto"/>
              <w:jc w:val="center"/>
              <w:rPr>
                <w:rFonts w:ascii="Times New Roman" w:hAnsi="Times New Roman" w:cs="Times New Roman"/>
                <w:kern w:val="2"/>
                <w:sz w:val="24"/>
                <w:szCs w:val="24"/>
              </w:rPr>
            </w:pPr>
          </w:p>
        </w:tc>
      </w:tr>
    </w:tbl>
    <w:p w14:paraId="7136904B" w14:textId="77777777" w:rsidR="005379D9" w:rsidRPr="00536B83" w:rsidRDefault="005379D9" w:rsidP="00536B83">
      <w:pPr>
        <w:spacing w:after="0" w:line="240" w:lineRule="auto"/>
        <w:jc w:val="both"/>
        <w:rPr>
          <w:rFonts w:ascii="Times New Roman" w:hAnsi="Times New Roman" w:cs="Times New Roman"/>
          <w:sz w:val="24"/>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379D9" w:rsidRPr="00536B83" w14:paraId="242A9441" w14:textId="77777777" w:rsidTr="00AF3469">
        <w:trPr>
          <w:trHeight w:val="300"/>
        </w:trPr>
        <w:tc>
          <w:tcPr>
            <w:tcW w:w="9535" w:type="dxa"/>
            <w:gridSpan w:val="4"/>
          </w:tcPr>
          <w:p w14:paraId="554A72FF" w14:textId="77777777" w:rsidR="005379D9" w:rsidRPr="00536B83" w:rsidRDefault="005379D9" w:rsidP="00536B83">
            <w:pPr>
              <w:spacing w:after="0" w:line="240" w:lineRule="auto"/>
              <w:jc w:val="center"/>
              <w:rPr>
                <w:rFonts w:ascii="Times New Roman" w:hAnsi="Times New Roman" w:cs="Times New Roman"/>
                <w:b/>
                <w:bCs/>
                <w:kern w:val="2"/>
                <w:sz w:val="24"/>
                <w:szCs w:val="24"/>
              </w:rPr>
            </w:pPr>
            <w:r w:rsidRPr="00536B83">
              <w:rPr>
                <w:rFonts w:ascii="Times New Roman" w:hAnsi="Times New Roman" w:cs="Times New Roman"/>
                <w:b/>
                <w:bCs/>
                <w:kern w:val="2"/>
                <w:sz w:val="24"/>
                <w:szCs w:val="24"/>
              </w:rPr>
              <w:t>2. ATSAKINGI ASMENYS</w:t>
            </w:r>
          </w:p>
        </w:tc>
      </w:tr>
      <w:tr w:rsidR="005379D9" w:rsidRPr="00536B83" w14:paraId="53CAB5BC" w14:textId="77777777" w:rsidTr="00AF3469">
        <w:trPr>
          <w:trHeight w:val="300"/>
        </w:trPr>
        <w:tc>
          <w:tcPr>
            <w:tcW w:w="2704" w:type="dxa"/>
            <w:gridSpan w:val="2"/>
          </w:tcPr>
          <w:p w14:paraId="10863F82" w14:textId="77777777" w:rsidR="005379D9" w:rsidRPr="00536B83" w:rsidRDefault="005379D9" w:rsidP="00027D57">
            <w:pPr>
              <w:spacing w:after="0" w:line="240" w:lineRule="auto"/>
              <w:jc w:val="both"/>
              <w:rPr>
                <w:rFonts w:ascii="Times New Roman" w:hAnsi="Times New Roman" w:cs="Times New Roman"/>
                <w:b/>
                <w:bCs/>
                <w:kern w:val="2"/>
                <w:sz w:val="24"/>
                <w:szCs w:val="24"/>
              </w:rPr>
            </w:pPr>
            <w:r w:rsidRPr="00536B83">
              <w:rPr>
                <w:rFonts w:ascii="Times New Roman" w:hAnsi="Times New Roman" w:cs="Times New Roman"/>
                <w:b/>
                <w:bCs/>
                <w:kern w:val="2"/>
                <w:sz w:val="24"/>
                <w:szCs w:val="24"/>
              </w:rPr>
              <w:t>2.1. Pirkėjo kontaktiniai asmenys, atsakingi už Sutarties vykdymą, Prekių priėmimą, Sąskaitų per informacinę sistemą „E. sąskaita“ priėmimą</w:t>
            </w:r>
          </w:p>
        </w:tc>
        <w:tc>
          <w:tcPr>
            <w:tcW w:w="6831" w:type="dxa"/>
            <w:gridSpan w:val="2"/>
          </w:tcPr>
          <w:p w14:paraId="48A0FC36" w14:textId="5F40FDB4" w:rsidR="003F4860" w:rsidRPr="003F4860" w:rsidRDefault="003F4860" w:rsidP="00466008">
            <w:pPr>
              <w:spacing w:after="0" w:line="240" w:lineRule="auto"/>
              <w:jc w:val="both"/>
              <w:rPr>
                <w:rFonts w:ascii="Times New Roman" w:hAnsi="Times New Roman" w:cs="Times New Roman"/>
                <w:color w:val="000000" w:themeColor="text1"/>
                <w:kern w:val="2"/>
                <w:sz w:val="24"/>
                <w:szCs w:val="24"/>
              </w:rPr>
            </w:pPr>
            <w:r w:rsidRPr="003F4860">
              <w:rPr>
                <w:rFonts w:ascii="Times New Roman" w:hAnsi="Times New Roman" w:cs="Times New Roman"/>
                <w:color w:val="000000" w:themeColor="text1"/>
                <w:kern w:val="2"/>
                <w:sz w:val="24"/>
                <w:szCs w:val="24"/>
              </w:rPr>
              <w:t>Visuomenės sveikatos specialistė, vykdanti visuomenės sveikatos stiprinimą (savižudybių prevencija)</w:t>
            </w:r>
            <w:r w:rsidRPr="00DD399D">
              <w:rPr>
                <w:rFonts w:ascii="Times New Roman" w:hAnsi="Times New Roman" w:cs="Times New Roman"/>
                <w:color w:val="000000" w:themeColor="text1"/>
                <w:kern w:val="2"/>
                <w:sz w:val="24"/>
                <w:szCs w:val="24"/>
              </w:rPr>
              <w:t xml:space="preserve"> Greta Jonkienė, m</w:t>
            </w:r>
            <w:r w:rsidRPr="003F4860">
              <w:rPr>
                <w:rFonts w:ascii="Times New Roman" w:hAnsi="Times New Roman" w:cs="Times New Roman"/>
                <w:color w:val="000000" w:themeColor="text1"/>
                <w:kern w:val="2"/>
                <w:sz w:val="24"/>
                <w:szCs w:val="24"/>
              </w:rPr>
              <w:t xml:space="preserve">ob. </w:t>
            </w:r>
            <w:r w:rsidRPr="00DD399D">
              <w:rPr>
                <w:rFonts w:ascii="Times New Roman" w:hAnsi="Times New Roman" w:cs="Times New Roman"/>
                <w:color w:val="000000" w:themeColor="text1"/>
                <w:kern w:val="2"/>
                <w:sz w:val="24"/>
                <w:szCs w:val="24"/>
              </w:rPr>
              <w:t xml:space="preserve">tel.: </w:t>
            </w:r>
            <w:r w:rsidRPr="003F4860">
              <w:rPr>
                <w:rFonts w:ascii="Times New Roman" w:hAnsi="Times New Roman" w:cs="Times New Roman"/>
                <w:color w:val="000000" w:themeColor="text1"/>
                <w:kern w:val="2"/>
                <w:sz w:val="24"/>
                <w:szCs w:val="24"/>
              </w:rPr>
              <w:t xml:space="preserve">+370 659 </w:t>
            </w:r>
            <w:r w:rsidR="00CA5007">
              <w:rPr>
                <w:rFonts w:ascii="Times New Roman" w:hAnsi="Times New Roman" w:cs="Times New Roman"/>
                <w:color w:val="000000" w:themeColor="text1"/>
                <w:kern w:val="2"/>
                <w:sz w:val="24"/>
                <w:szCs w:val="24"/>
              </w:rPr>
              <w:t xml:space="preserve"> </w:t>
            </w:r>
            <w:r w:rsidRPr="003F4860">
              <w:rPr>
                <w:rFonts w:ascii="Times New Roman" w:hAnsi="Times New Roman" w:cs="Times New Roman"/>
                <w:color w:val="000000" w:themeColor="text1"/>
                <w:kern w:val="2"/>
                <w:sz w:val="24"/>
                <w:szCs w:val="24"/>
              </w:rPr>
              <w:t>51750</w:t>
            </w:r>
            <w:r w:rsidRPr="00DD399D">
              <w:rPr>
                <w:rFonts w:ascii="Times New Roman" w:hAnsi="Times New Roman" w:cs="Times New Roman"/>
                <w:color w:val="000000" w:themeColor="text1"/>
                <w:kern w:val="2"/>
                <w:sz w:val="24"/>
                <w:szCs w:val="24"/>
              </w:rPr>
              <w:t>, el</w:t>
            </w:r>
            <w:r w:rsidRPr="003F4860">
              <w:rPr>
                <w:rFonts w:ascii="Times New Roman" w:hAnsi="Times New Roman" w:cs="Times New Roman"/>
                <w:color w:val="000000" w:themeColor="text1"/>
                <w:kern w:val="2"/>
                <w:sz w:val="24"/>
                <w:szCs w:val="24"/>
              </w:rPr>
              <w:t xml:space="preserve">. paštas: </w:t>
            </w:r>
            <w:hyperlink r:id="rId15" w:history="1">
              <w:r w:rsidRPr="003F4860">
                <w:rPr>
                  <w:rStyle w:val="Hipersaitas"/>
                  <w:rFonts w:ascii="Times New Roman" w:hAnsi="Times New Roman"/>
                  <w:color w:val="000000" w:themeColor="text1"/>
                  <w:kern w:val="2"/>
                  <w:sz w:val="24"/>
                  <w:szCs w:val="24"/>
                </w:rPr>
                <w:t>greta.jonkiene@vvsb.lt</w:t>
              </w:r>
            </w:hyperlink>
            <w:r w:rsidRPr="00DD399D">
              <w:rPr>
                <w:rFonts w:ascii="Times New Roman" w:hAnsi="Times New Roman" w:cs="Times New Roman"/>
                <w:color w:val="000000" w:themeColor="text1"/>
                <w:kern w:val="2"/>
                <w:sz w:val="24"/>
                <w:szCs w:val="24"/>
              </w:rPr>
              <w:t>.</w:t>
            </w:r>
          </w:p>
          <w:p w14:paraId="093F130E" w14:textId="77777777" w:rsidR="003F4860" w:rsidRPr="00536B83" w:rsidRDefault="003F4860" w:rsidP="00536B83">
            <w:pPr>
              <w:spacing w:after="0" w:line="240" w:lineRule="auto"/>
              <w:rPr>
                <w:rFonts w:ascii="Times New Roman" w:hAnsi="Times New Roman" w:cs="Times New Roman"/>
                <w:color w:val="4472C4"/>
                <w:kern w:val="2"/>
                <w:sz w:val="24"/>
                <w:szCs w:val="24"/>
              </w:rPr>
            </w:pPr>
          </w:p>
        </w:tc>
      </w:tr>
      <w:tr w:rsidR="005379D9" w:rsidRPr="00536B83" w14:paraId="74C0534A" w14:textId="77777777" w:rsidTr="00AF3469">
        <w:trPr>
          <w:trHeight w:val="300"/>
        </w:trPr>
        <w:tc>
          <w:tcPr>
            <w:tcW w:w="2704" w:type="dxa"/>
            <w:gridSpan w:val="2"/>
          </w:tcPr>
          <w:p w14:paraId="22AAC93C" w14:textId="77777777" w:rsidR="005379D9" w:rsidRPr="00536B83" w:rsidRDefault="005379D9" w:rsidP="00D4771C">
            <w:pPr>
              <w:spacing w:after="0" w:line="240" w:lineRule="auto"/>
              <w:jc w:val="both"/>
              <w:rPr>
                <w:rFonts w:ascii="Times New Roman" w:hAnsi="Times New Roman" w:cs="Times New Roman"/>
                <w:b/>
                <w:bCs/>
                <w:kern w:val="2"/>
                <w:sz w:val="24"/>
                <w:szCs w:val="24"/>
              </w:rPr>
            </w:pPr>
            <w:r w:rsidRPr="00536B83">
              <w:rPr>
                <w:rFonts w:ascii="Times New Roman" w:hAnsi="Times New Roman" w:cs="Times New Roman"/>
                <w:b/>
                <w:bCs/>
                <w:kern w:val="2"/>
                <w:sz w:val="24"/>
                <w:szCs w:val="24"/>
              </w:rPr>
              <w:lastRenderedPageBreak/>
              <w:t>2.2. Tiekėjo kontaktiniai asmenys, atsakingi už Sutarties vykdymą</w:t>
            </w:r>
          </w:p>
        </w:tc>
        <w:tc>
          <w:tcPr>
            <w:tcW w:w="6831" w:type="dxa"/>
            <w:gridSpan w:val="2"/>
          </w:tcPr>
          <w:p w14:paraId="0CF6D7C5" w14:textId="77777777" w:rsidR="005379D9" w:rsidRPr="00536B83" w:rsidRDefault="005379D9" w:rsidP="00536B83">
            <w:pPr>
              <w:spacing w:after="0" w:line="240" w:lineRule="auto"/>
              <w:rPr>
                <w:rFonts w:ascii="Times New Roman" w:hAnsi="Times New Roman" w:cs="Times New Roman"/>
                <w:color w:val="4472C4"/>
                <w:kern w:val="2"/>
                <w:sz w:val="24"/>
                <w:szCs w:val="24"/>
              </w:rPr>
            </w:pPr>
            <w:r w:rsidRPr="00536B83">
              <w:rPr>
                <w:rFonts w:ascii="Times New Roman" w:hAnsi="Times New Roman" w:cs="Times New Roman"/>
                <w:color w:val="4472C4"/>
                <w:kern w:val="2"/>
                <w:sz w:val="24"/>
                <w:szCs w:val="24"/>
              </w:rPr>
              <w:t>(nurodyti padalinį / skyrių, pareigas, vardą, pavardę, tel., el. paštą)</w:t>
            </w:r>
          </w:p>
        </w:tc>
      </w:tr>
      <w:tr w:rsidR="005379D9" w:rsidRPr="00536B83" w14:paraId="1B57859B" w14:textId="77777777" w:rsidTr="00AF3469">
        <w:trPr>
          <w:trHeight w:val="300"/>
        </w:trPr>
        <w:tc>
          <w:tcPr>
            <w:tcW w:w="9535" w:type="dxa"/>
            <w:gridSpan w:val="4"/>
          </w:tcPr>
          <w:p w14:paraId="11483CF7" w14:textId="77777777" w:rsidR="005379D9" w:rsidRPr="00536B83" w:rsidRDefault="005379D9" w:rsidP="00536B83">
            <w:pPr>
              <w:spacing w:after="0" w:line="240" w:lineRule="auto"/>
              <w:jc w:val="center"/>
              <w:rPr>
                <w:rFonts w:ascii="Times New Roman" w:hAnsi="Times New Roman" w:cs="Times New Roman"/>
                <w:b/>
                <w:bCs/>
                <w:kern w:val="2"/>
                <w:sz w:val="24"/>
                <w:szCs w:val="24"/>
              </w:rPr>
            </w:pPr>
            <w:r w:rsidRPr="00536B83">
              <w:rPr>
                <w:rFonts w:ascii="Times New Roman" w:hAnsi="Times New Roman" w:cs="Times New Roman"/>
                <w:b/>
                <w:bCs/>
                <w:kern w:val="2"/>
                <w:sz w:val="24"/>
                <w:szCs w:val="24"/>
              </w:rPr>
              <w:t>3. SUTARTIES DALYKAS</w:t>
            </w:r>
          </w:p>
        </w:tc>
      </w:tr>
      <w:tr w:rsidR="005379D9" w:rsidRPr="00536B83" w14:paraId="2189B614" w14:textId="77777777" w:rsidTr="00AF3469">
        <w:trPr>
          <w:trHeight w:val="300"/>
        </w:trPr>
        <w:tc>
          <w:tcPr>
            <w:tcW w:w="2704" w:type="dxa"/>
            <w:gridSpan w:val="2"/>
          </w:tcPr>
          <w:p w14:paraId="07AD55CB" w14:textId="77777777" w:rsidR="005379D9" w:rsidRPr="00536B83" w:rsidRDefault="005379D9" w:rsidP="00D4771C">
            <w:pPr>
              <w:spacing w:after="0" w:line="240" w:lineRule="auto"/>
              <w:jc w:val="both"/>
              <w:rPr>
                <w:rFonts w:ascii="Times New Roman" w:hAnsi="Times New Roman" w:cs="Times New Roman"/>
                <w:b/>
                <w:bCs/>
                <w:kern w:val="2"/>
                <w:sz w:val="24"/>
                <w:szCs w:val="24"/>
              </w:rPr>
            </w:pPr>
            <w:r w:rsidRPr="00536B83">
              <w:rPr>
                <w:rFonts w:ascii="Times New Roman" w:hAnsi="Times New Roman" w:cs="Times New Roman"/>
                <w:b/>
                <w:bCs/>
                <w:kern w:val="2"/>
                <w:sz w:val="24"/>
                <w:szCs w:val="24"/>
              </w:rPr>
              <w:t xml:space="preserve">3.1. Sutarties dalykas </w:t>
            </w:r>
          </w:p>
        </w:tc>
        <w:tc>
          <w:tcPr>
            <w:tcW w:w="6831" w:type="dxa"/>
            <w:gridSpan w:val="2"/>
          </w:tcPr>
          <w:p w14:paraId="1FC0EEFE" w14:textId="696350E6" w:rsidR="005379D9" w:rsidRPr="000C74E8" w:rsidRDefault="005379D9" w:rsidP="00536B83">
            <w:pPr>
              <w:spacing w:after="0" w:line="240" w:lineRule="auto"/>
              <w:jc w:val="both"/>
              <w:rPr>
                <w:rFonts w:ascii="Times New Roman" w:hAnsi="Times New Roman" w:cs="Times New Roman"/>
                <w:color w:val="000000" w:themeColor="text1"/>
                <w:kern w:val="2"/>
                <w:sz w:val="24"/>
                <w:szCs w:val="24"/>
              </w:rPr>
            </w:pPr>
            <w:r w:rsidRPr="000C74E8">
              <w:rPr>
                <w:rFonts w:ascii="Times New Roman" w:hAnsi="Times New Roman" w:cs="Times New Roman"/>
                <w:color w:val="000000" w:themeColor="text1"/>
                <w:kern w:val="2"/>
                <w:sz w:val="24"/>
                <w:szCs w:val="24"/>
              </w:rPr>
              <w:t>Tiekėjas įsipareigoja Sutartyje numatytomis sąlygomis perduoti Pirkėjui Prekes</w:t>
            </w:r>
            <w:r w:rsidR="000C74E8">
              <w:rPr>
                <w:rFonts w:ascii="Times New Roman" w:hAnsi="Times New Roman" w:cs="Times New Roman"/>
                <w:color w:val="000000" w:themeColor="text1"/>
                <w:kern w:val="2"/>
                <w:sz w:val="24"/>
                <w:szCs w:val="24"/>
              </w:rPr>
              <w:t xml:space="preserve">: </w:t>
            </w:r>
            <w:r w:rsidR="000C74E8" w:rsidRPr="00F757AA">
              <w:rPr>
                <w:rFonts w:ascii="Times New Roman" w:eastAsia="Times New Roman" w:hAnsi="Times New Roman" w:cs="Times New Roman"/>
                <w:i/>
                <w:iCs/>
                <w:color w:val="FF0000"/>
                <w:sz w:val="24"/>
                <w:szCs w:val="24"/>
                <w:lang w:eastAsia="en-US"/>
              </w:rPr>
              <w:t>įrašoma atsižvelgiant į pirkimo objekto dalį</w:t>
            </w:r>
            <w:r w:rsidR="000C74E8">
              <w:rPr>
                <w:rFonts w:ascii="Times New Roman" w:eastAsia="Times New Roman" w:hAnsi="Times New Roman" w:cs="Times New Roman"/>
                <w:i/>
                <w:iCs/>
                <w:color w:val="FF0000"/>
                <w:sz w:val="24"/>
                <w:szCs w:val="24"/>
                <w:lang w:eastAsia="en-US"/>
              </w:rPr>
              <w:t xml:space="preserve">: </w:t>
            </w:r>
            <w:r w:rsidR="000C74E8" w:rsidRPr="000C74E8">
              <w:rPr>
                <w:rFonts w:ascii="Times New Roman" w:eastAsia="Times New Roman" w:hAnsi="Times New Roman" w:cs="Times New Roman"/>
                <w:b/>
                <w:bCs/>
                <w:color w:val="000000" w:themeColor="text1"/>
                <w:sz w:val="24"/>
                <w:szCs w:val="24"/>
                <w:lang w:eastAsia="en-US"/>
              </w:rPr>
              <w:t>s</w:t>
            </w:r>
            <w:r w:rsidR="000C74E8" w:rsidRPr="000C74E8">
              <w:rPr>
                <w:rFonts w:ascii="Times New Roman" w:hAnsi="Times New Roman" w:cs="Times New Roman"/>
                <w:b/>
                <w:bCs/>
                <w:color w:val="000000" w:themeColor="text1"/>
                <w:sz w:val="24"/>
                <w:szCs w:val="24"/>
              </w:rPr>
              <w:t>a</w:t>
            </w:r>
            <w:r w:rsidR="000C74E8" w:rsidRPr="000C74E8">
              <w:rPr>
                <w:rFonts w:ascii="Times New Roman" w:hAnsi="Times New Roman" w:cs="Times New Roman"/>
                <w:b/>
                <w:bCs/>
                <w:sz w:val="24"/>
                <w:szCs w:val="24"/>
              </w:rPr>
              <w:t>vižudybių prevencijos mokymų „SafeTalk“ licencijas</w:t>
            </w:r>
            <w:r w:rsidR="000C74E8" w:rsidRPr="00E00022">
              <w:rPr>
                <w:rFonts w:ascii="Times New Roman" w:eastAsia="Times New Roman" w:hAnsi="Times New Roman" w:cs="Times New Roman"/>
                <w:i/>
                <w:iCs/>
                <w:color w:val="FF0000"/>
                <w:sz w:val="24"/>
                <w:szCs w:val="24"/>
                <w:lang w:eastAsia="en-US"/>
              </w:rPr>
              <w:t xml:space="preserve"> arba </w:t>
            </w:r>
            <w:r w:rsidR="000C74E8" w:rsidRPr="000C74E8">
              <w:rPr>
                <w:rFonts w:ascii="Times New Roman" w:eastAsia="Times New Roman" w:hAnsi="Times New Roman" w:cs="Times New Roman"/>
                <w:b/>
                <w:bCs/>
                <w:color w:val="000000" w:themeColor="text1"/>
                <w:sz w:val="24"/>
                <w:szCs w:val="24"/>
                <w:lang w:eastAsia="en-US"/>
              </w:rPr>
              <w:t>s</w:t>
            </w:r>
            <w:r w:rsidR="000C74E8" w:rsidRPr="000C74E8">
              <w:rPr>
                <w:rFonts w:ascii="Times New Roman" w:hAnsi="Times New Roman" w:cs="Times New Roman"/>
                <w:b/>
                <w:bCs/>
                <w:sz w:val="24"/>
                <w:szCs w:val="24"/>
              </w:rPr>
              <w:t>avižudybių intervencijos įgūdžių mokymų „ASIST“ licencijas</w:t>
            </w:r>
            <w:r w:rsidR="000C74E8" w:rsidRPr="000C74E8">
              <w:rPr>
                <w:rFonts w:ascii="Times New Roman" w:hAnsi="Times New Roman" w:cs="Times New Roman"/>
                <w:color w:val="000000" w:themeColor="text1"/>
                <w:kern w:val="2"/>
                <w:sz w:val="24"/>
                <w:szCs w:val="24"/>
              </w:rPr>
              <w:t xml:space="preserve"> </w:t>
            </w:r>
            <w:r w:rsidRPr="000C74E8">
              <w:rPr>
                <w:rFonts w:ascii="Times New Roman" w:hAnsi="Times New Roman" w:cs="Times New Roman"/>
                <w:color w:val="000000" w:themeColor="text1"/>
                <w:kern w:val="2"/>
                <w:sz w:val="24"/>
                <w:szCs w:val="24"/>
              </w:rPr>
              <w:t>(toliau – Prekės).</w:t>
            </w:r>
          </w:p>
          <w:p w14:paraId="479D3A20" w14:textId="77777777" w:rsidR="005379D9" w:rsidRPr="00536B83" w:rsidRDefault="005379D9" w:rsidP="00536B83">
            <w:pPr>
              <w:spacing w:after="0" w:line="240" w:lineRule="auto"/>
              <w:jc w:val="both"/>
              <w:rPr>
                <w:rFonts w:ascii="Times New Roman" w:hAnsi="Times New Roman" w:cs="Times New Roman"/>
                <w:color w:val="000000"/>
                <w:kern w:val="2"/>
                <w:sz w:val="24"/>
                <w:szCs w:val="24"/>
              </w:rPr>
            </w:pPr>
            <w:r w:rsidRPr="000C74E8">
              <w:rPr>
                <w:rFonts w:ascii="Times New Roman" w:hAnsi="Times New Roman" w:cs="Times New Roman"/>
                <w:color w:val="000000" w:themeColor="text1"/>
                <w:kern w:val="2"/>
                <w:sz w:val="24"/>
                <w:szCs w:val="24"/>
              </w:rPr>
              <w:t xml:space="preserve">Išsamus Prekių aprašymas ir kiti reikalavimai tiekiamoms Prekėms nustatyti Sutarties </w:t>
            </w:r>
            <w:r w:rsidRPr="00536B83">
              <w:rPr>
                <w:rFonts w:ascii="Times New Roman" w:hAnsi="Times New Roman" w:cs="Times New Roman"/>
                <w:color w:val="000000"/>
                <w:kern w:val="2"/>
                <w:sz w:val="24"/>
                <w:szCs w:val="24"/>
              </w:rPr>
              <w:t>1 priede „Techninė specifikacija“ (toliau – Techninė specifikacija).</w:t>
            </w:r>
          </w:p>
          <w:p w14:paraId="75CBABC6" w14:textId="6E1BE611" w:rsidR="005379D9" w:rsidRPr="00ED185C" w:rsidRDefault="005379D9" w:rsidP="00536B83">
            <w:pPr>
              <w:spacing w:after="0" w:line="240" w:lineRule="auto"/>
              <w:jc w:val="both"/>
              <w:rPr>
                <w:rFonts w:ascii="Times New Roman" w:hAnsi="Times New Roman" w:cs="Times New Roman"/>
                <w:i/>
                <w:iCs/>
                <w:color w:val="FF0000"/>
                <w:kern w:val="2"/>
                <w:sz w:val="24"/>
                <w:szCs w:val="24"/>
              </w:rPr>
            </w:pPr>
            <w:r w:rsidRPr="00536B83">
              <w:rPr>
                <w:rFonts w:ascii="Times New Roman" w:hAnsi="Times New Roman" w:cs="Times New Roman"/>
                <w:kern w:val="2"/>
                <w:sz w:val="24"/>
                <w:szCs w:val="24"/>
              </w:rPr>
              <w:t>Perkamų Prekių kiekis:</w:t>
            </w:r>
            <w:r w:rsidRPr="00536B83">
              <w:rPr>
                <w:rFonts w:ascii="Times New Roman" w:hAnsi="Times New Roman" w:cs="Times New Roman"/>
                <w:color w:val="C00000"/>
                <w:kern w:val="2"/>
                <w:sz w:val="24"/>
                <w:szCs w:val="24"/>
              </w:rPr>
              <w:t xml:space="preserve"> </w:t>
            </w:r>
            <w:r w:rsidR="00ED185C" w:rsidRPr="00F757AA">
              <w:rPr>
                <w:rFonts w:ascii="Times New Roman" w:eastAsia="Times New Roman" w:hAnsi="Times New Roman" w:cs="Times New Roman"/>
                <w:i/>
                <w:iCs/>
                <w:color w:val="FF0000"/>
                <w:sz w:val="24"/>
                <w:szCs w:val="24"/>
                <w:lang w:eastAsia="en-US"/>
              </w:rPr>
              <w:t>įrašoma atsižvelgiant į pirkimo objekto dalį</w:t>
            </w:r>
            <w:r w:rsidR="00ED185C">
              <w:rPr>
                <w:rFonts w:ascii="Times New Roman" w:eastAsia="Times New Roman" w:hAnsi="Times New Roman" w:cs="Times New Roman"/>
                <w:i/>
                <w:iCs/>
                <w:color w:val="FF0000"/>
                <w:sz w:val="24"/>
                <w:szCs w:val="24"/>
                <w:lang w:eastAsia="en-US"/>
              </w:rPr>
              <w:t xml:space="preserve">: I-oje pirkimo objekto dalyje rašyti – </w:t>
            </w:r>
            <w:r w:rsidR="00BE2773" w:rsidRPr="00BE2773">
              <w:rPr>
                <w:rFonts w:ascii="Times New Roman" w:eastAsia="Times New Roman" w:hAnsi="Times New Roman" w:cs="Times New Roman"/>
                <w:color w:val="000000" w:themeColor="text1"/>
                <w:sz w:val="24"/>
                <w:szCs w:val="24"/>
                <w:lang w:eastAsia="en-US"/>
              </w:rPr>
              <w:t xml:space="preserve">maksimaliai </w:t>
            </w:r>
            <w:r w:rsidR="009974F4">
              <w:rPr>
                <w:rFonts w:ascii="Times New Roman" w:eastAsia="Times New Roman" w:hAnsi="Times New Roman" w:cs="Times New Roman"/>
                <w:color w:val="000000" w:themeColor="text1"/>
                <w:sz w:val="24"/>
                <w:szCs w:val="24"/>
                <w:lang w:eastAsia="en-US"/>
              </w:rPr>
              <w:t>8 000</w:t>
            </w:r>
            <w:r w:rsidR="00ED185C">
              <w:rPr>
                <w:rFonts w:ascii="Times New Roman" w:eastAsia="Times New Roman" w:hAnsi="Times New Roman" w:cs="Times New Roman"/>
                <w:color w:val="000000" w:themeColor="text1"/>
                <w:sz w:val="24"/>
                <w:szCs w:val="24"/>
                <w:lang w:eastAsia="en-US"/>
              </w:rPr>
              <w:t xml:space="preserve"> vnt. licencijų</w:t>
            </w:r>
            <w:r w:rsidR="00ED185C">
              <w:rPr>
                <w:rFonts w:ascii="Times New Roman" w:eastAsia="Times New Roman" w:hAnsi="Times New Roman" w:cs="Times New Roman"/>
                <w:i/>
                <w:iCs/>
                <w:color w:val="FF0000"/>
                <w:sz w:val="24"/>
                <w:szCs w:val="24"/>
                <w:lang w:eastAsia="en-US"/>
              </w:rPr>
              <w:t xml:space="preserve"> </w:t>
            </w:r>
            <w:r w:rsidR="00ED185C" w:rsidRPr="00E00022">
              <w:rPr>
                <w:rFonts w:ascii="Times New Roman" w:eastAsia="Times New Roman" w:hAnsi="Times New Roman" w:cs="Times New Roman"/>
                <w:i/>
                <w:iCs/>
                <w:color w:val="FF0000"/>
                <w:sz w:val="24"/>
                <w:szCs w:val="24"/>
                <w:lang w:eastAsia="en-US"/>
              </w:rPr>
              <w:t xml:space="preserve">arba </w:t>
            </w:r>
            <w:r w:rsidR="00ED185C">
              <w:rPr>
                <w:rFonts w:ascii="Times New Roman" w:eastAsia="Times New Roman" w:hAnsi="Times New Roman" w:cs="Times New Roman"/>
                <w:i/>
                <w:iCs/>
                <w:color w:val="FF0000"/>
                <w:sz w:val="24"/>
                <w:szCs w:val="24"/>
                <w:lang w:eastAsia="en-US"/>
              </w:rPr>
              <w:t xml:space="preserve">(II-oje pirkimo objekto dalyje rašyti – </w:t>
            </w:r>
            <w:r w:rsidR="00BE2773" w:rsidRPr="00BE2773">
              <w:rPr>
                <w:rFonts w:ascii="Times New Roman" w:eastAsia="Times New Roman" w:hAnsi="Times New Roman" w:cs="Times New Roman"/>
                <w:color w:val="000000" w:themeColor="text1"/>
                <w:sz w:val="24"/>
                <w:szCs w:val="24"/>
                <w:lang w:eastAsia="en-US"/>
              </w:rPr>
              <w:t xml:space="preserve">maksimaliai </w:t>
            </w:r>
            <w:r w:rsidR="009974F4">
              <w:rPr>
                <w:rFonts w:ascii="Times New Roman" w:eastAsia="Times New Roman" w:hAnsi="Times New Roman" w:cs="Times New Roman"/>
                <w:color w:val="000000" w:themeColor="text1"/>
                <w:sz w:val="24"/>
                <w:szCs w:val="24"/>
                <w:lang w:eastAsia="en-US"/>
              </w:rPr>
              <w:t>3 166</w:t>
            </w:r>
            <w:r w:rsidR="00ED185C">
              <w:rPr>
                <w:rFonts w:ascii="Times New Roman" w:eastAsia="Times New Roman" w:hAnsi="Times New Roman" w:cs="Times New Roman"/>
                <w:color w:val="000000" w:themeColor="text1"/>
                <w:sz w:val="24"/>
                <w:szCs w:val="24"/>
                <w:lang w:eastAsia="en-US"/>
              </w:rPr>
              <w:t xml:space="preserve"> vnt. licencijų</w:t>
            </w:r>
            <w:r w:rsidR="00ED185C" w:rsidRPr="000C74E8">
              <w:rPr>
                <w:rFonts w:ascii="Times New Roman" w:hAnsi="Times New Roman" w:cs="Times New Roman"/>
                <w:color w:val="000000" w:themeColor="text1"/>
                <w:kern w:val="2"/>
                <w:sz w:val="24"/>
                <w:szCs w:val="24"/>
              </w:rPr>
              <w:t>.</w:t>
            </w:r>
          </w:p>
        </w:tc>
      </w:tr>
      <w:tr w:rsidR="005379D9" w:rsidRPr="00536B83" w14:paraId="675F8E11" w14:textId="77777777" w:rsidTr="00AF3469">
        <w:trPr>
          <w:trHeight w:val="300"/>
        </w:trPr>
        <w:tc>
          <w:tcPr>
            <w:tcW w:w="2704" w:type="dxa"/>
            <w:gridSpan w:val="2"/>
          </w:tcPr>
          <w:p w14:paraId="3B1AED84" w14:textId="77777777" w:rsidR="005379D9" w:rsidRPr="00536B83" w:rsidRDefault="005379D9" w:rsidP="00027D57">
            <w:pPr>
              <w:spacing w:after="0" w:line="240" w:lineRule="auto"/>
              <w:jc w:val="both"/>
              <w:rPr>
                <w:rFonts w:ascii="Times New Roman" w:hAnsi="Times New Roman" w:cs="Times New Roman"/>
                <w:b/>
                <w:bCs/>
                <w:kern w:val="2"/>
                <w:sz w:val="24"/>
                <w:szCs w:val="24"/>
              </w:rPr>
            </w:pPr>
            <w:r w:rsidRPr="00536B83">
              <w:rPr>
                <w:rFonts w:ascii="Times New Roman" w:hAnsi="Times New Roman" w:cs="Times New Roman"/>
                <w:b/>
                <w:bCs/>
                <w:kern w:val="2"/>
                <w:sz w:val="24"/>
                <w:szCs w:val="24"/>
              </w:rPr>
              <w:t>3.2. Pirkimo numeris</w:t>
            </w:r>
          </w:p>
        </w:tc>
        <w:tc>
          <w:tcPr>
            <w:tcW w:w="6831" w:type="dxa"/>
            <w:gridSpan w:val="2"/>
          </w:tcPr>
          <w:p w14:paraId="1316A90A" w14:textId="50F710BC" w:rsidR="005379D9" w:rsidRPr="00536B83" w:rsidRDefault="00F9146E" w:rsidP="00536B83">
            <w:pPr>
              <w:spacing w:after="0" w:line="240" w:lineRule="auto"/>
              <w:rPr>
                <w:rFonts w:ascii="Times New Roman" w:hAnsi="Times New Roman" w:cs="Times New Roman"/>
                <w:kern w:val="2"/>
                <w:sz w:val="24"/>
                <w:szCs w:val="24"/>
              </w:rPr>
            </w:pPr>
            <w:r>
              <w:rPr>
                <w:rFonts w:ascii="Times New Roman" w:hAnsi="Times New Roman" w:cs="Times New Roman"/>
                <w:kern w:val="2"/>
                <w:sz w:val="24"/>
                <w:szCs w:val="24"/>
              </w:rPr>
              <w:t xml:space="preserve">...... </w:t>
            </w:r>
            <w:r w:rsidRPr="00F9146E">
              <w:rPr>
                <w:rFonts w:ascii="Times New Roman" w:hAnsi="Times New Roman" w:cs="Times New Roman"/>
                <w:i/>
                <w:iCs/>
                <w:color w:val="FF0000"/>
                <w:kern w:val="2"/>
                <w:sz w:val="24"/>
                <w:szCs w:val="24"/>
              </w:rPr>
              <w:t>(</w:t>
            </w:r>
            <w:r w:rsidRPr="00F757AA">
              <w:rPr>
                <w:rFonts w:ascii="Times New Roman" w:eastAsia="Times New Roman" w:hAnsi="Times New Roman" w:cs="Times New Roman"/>
                <w:i/>
                <w:iCs/>
                <w:color w:val="FF0000"/>
                <w:sz w:val="24"/>
                <w:szCs w:val="24"/>
                <w:lang w:eastAsia="en-US"/>
              </w:rPr>
              <w:t>įraš</w:t>
            </w:r>
            <w:r>
              <w:rPr>
                <w:rFonts w:ascii="Times New Roman" w:eastAsia="Times New Roman" w:hAnsi="Times New Roman" w:cs="Times New Roman"/>
                <w:i/>
                <w:iCs/>
                <w:color w:val="FF0000"/>
                <w:sz w:val="24"/>
                <w:szCs w:val="24"/>
                <w:lang w:eastAsia="en-US"/>
              </w:rPr>
              <w:t>yti)</w:t>
            </w:r>
          </w:p>
        </w:tc>
      </w:tr>
      <w:tr w:rsidR="005379D9" w:rsidRPr="00536B83" w14:paraId="5D194B55" w14:textId="77777777" w:rsidTr="00AF3469">
        <w:trPr>
          <w:trHeight w:val="300"/>
        </w:trPr>
        <w:tc>
          <w:tcPr>
            <w:tcW w:w="2704" w:type="dxa"/>
            <w:gridSpan w:val="2"/>
          </w:tcPr>
          <w:p w14:paraId="57DA0D2C" w14:textId="77777777" w:rsidR="005379D9" w:rsidRPr="00536B83" w:rsidRDefault="005379D9" w:rsidP="00027D57">
            <w:pPr>
              <w:spacing w:after="0" w:line="240" w:lineRule="auto"/>
              <w:jc w:val="both"/>
              <w:rPr>
                <w:rFonts w:ascii="Times New Roman" w:hAnsi="Times New Roman" w:cs="Times New Roman"/>
                <w:b/>
                <w:bCs/>
                <w:kern w:val="2"/>
                <w:sz w:val="24"/>
                <w:szCs w:val="24"/>
              </w:rPr>
            </w:pPr>
            <w:r w:rsidRPr="00536B83">
              <w:rPr>
                <w:rFonts w:ascii="Times New Roman" w:hAnsi="Times New Roman" w:cs="Times New Roman"/>
                <w:b/>
                <w:bCs/>
                <w:kern w:val="2"/>
                <w:sz w:val="24"/>
                <w:szCs w:val="24"/>
              </w:rPr>
              <w:t>3.3. Informacija apie Europos Sąjungos lėšomis finansuojamą projektą arba kitą projektą</w:t>
            </w:r>
          </w:p>
        </w:tc>
        <w:tc>
          <w:tcPr>
            <w:tcW w:w="6831" w:type="dxa"/>
            <w:gridSpan w:val="2"/>
          </w:tcPr>
          <w:p w14:paraId="63383982" w14:textId="0244BAD4" w:rsidR="005379D9" w:rsidRPr="00536B83" w:rsidRDefault="005379D9" w:rsidP="00536B83">
            <w:pPr>
              <w:spacing w:after="0" w:line="240" w:lineRule="auto"/>
              <w:rPr>
                <w:rFonts w:ascii="Times New Roman" w:hAnsi="Times New Roman" w:cs="Times New Roman"/>
                <w:kern w:val="2"/>
                <w:sz w:val="24"/>
                <w:szCs w:val="24"/>
              </w:rPr>
            </w:pPr>
            <w:r w:rsidRPr="00536B83">
              <w:rPr>
                <w:rFonts w:ascii="Times New Roman" w:hAnsi="Times New Roman" w:cs="Times New Roman"/>
                <w:kern w:val="2"/>
                <w:sz w:val="24"/>
                <w:szCs w:val="24"/>
              </w:rPr>
              <w:t>Netaikoma</w:t>
            </w:r>
            <w:r w:rsidR="00C333FE">
              <w:rPr>
                <w:rFonts w:ascii="Times New Roman" w:hAnsi="Times New Roman" w:cs="Times New Roman"/>
                <w:kern w:val="2"/>
                <w:sz w:val="24"/>
                <w:szCs w:val="24"/>
              </w:rPr>
              <w:t>.</w:t>
            </w:r>
          </w:p>
          <w:p w14:paraId="18610569" w14:textId="24058179" w:rsidR="005379D9" w:rsidRPr="00536B83" w:rsidRDefault="005379D9" w:rsidP="00536B83">
            <w:pPr>
              <w:spacing w:after="0" w:line="240" w:lineRule="auto"/>
              <w:rPr>
                <w:rFonts w:ascii="Times New Roman" w:hAnsi="Times New Roman" w:cs="Times New Roman"/>
                <w:kern w:val="2"/>
                <w:sz w:val="24"/>
                <w:szCs w:val="24"/>
              </w:rPr>
            </w:pPr>
          </w:p>
        </w:tc>
      </w:tr>
      <w:tr w:rsidR="005379D9" w:rsidRPr="00536B83" w14:paraId="7E53D313" w14:textId="77777777" w:rsidTr="00AF3469">
        <w:trPr>
          <w:trHeight w:val="300"/>
        </w:trPr>
        <w:tc>
          <w:tcPr>
            <w:tcW w:w="9535" w:type="dxa"/>
            <w:gridSpan w:val="4"/>
          </w:tcPr>
          <w:p w14:paraId="2E6BF2F1" w14:textId="77777777" w:rsidR="005379D9" w:rsidRPr="00536B83" w:rsidRDefault="005379D9" w:rsidP="00536B83">
            <w:pPr>
              <w:spacing w:after="0" w:line="240" w:lineRule="auto"/>
              <w:jc w:val="center"/>
              <w:rPr>
                <w:rFonts w:ascii="Times New Roman" w:hAnsi="Times New Roman" w:cs="Times New Roman"/>
                <w:b/>
                <w:bCs/>
                <w:kern w:val="2"/>
                <w:sz w:val="24"/>
                <w:szCs w:val="24"/>
              </w:rPr>
            </w:pPr>
            <w:r w:rsidRPr="00536B83">
              <w:rPr>
                <w:rFonts w:ascii="Times New Roman" w:hAnsi="Times New Roman" w:cs="Times New Roman"/>
                <w:b/>
                <w:bCs/>
                <w:kern w:val="2"/>
                <w:sz w:val="24"/>
                <w:szCs w:val="24"/>
              </w:rPr>
              <w:t>4. PREKIŲ PRISTATYMO TERMINAI IR PREKIŲ PERDAVIMO - PRIĖMIMO TVARKA</w:t>
            </w:r>
          </w:p>
        </w:tc>
      </w:tr>
      <w:tr w:rsidR="005379D9" w:rsidRPr="00536B83" w14:paraId="1DCC6315" w14:textId="77777777" w:rsidTr="00AF3469">
        <w:trPr>
          <w:trHeight w:val="300"/>
        </w:trPr>
        <w:tc>
          <w:tcPr>
            <w:tcW w:w="2704" w:type="dxa"/>
            <w:gridSpan w:val="2"/>
          </w:tcPr>
          <w:p w14:paraId="18DCEFBD" w14:textId="77777777" w:rsidR="005379D9" w:rsidRPr="00536B83" w:rsidRDefault="005379D9" w:rsidP="00536B83">
            <w:pPr>
              <w:spacing w:after="0" w:line="240" w:lineRule="auto"/>
              <w:rPr>
                <w:rFonts w:ascii="Times New Roman" w:hAnsi="Times New Roman" w:cs="Times New Roman"/>
                <w:b/>
                <w:bCs/>
                <w:kern w:val="2"/>
                <w:sz w:val="24"/>
                <w:szCs w:val="24"/>
              </w:rPr>
            </w:pPr>
            <w:r w:rsidRPr="00536B83">
              <w:rPr>
                <w:rFonts w:ascii="Times New Roman" w:hAnsi="Times New Roman" w:cs="Times New Roman"/>
                <w:b/>
                <w:bCs/>
                <w:kern w:val="2"/>
                <w:sz w:val="24"/>
                <w:szCs w:val="24"/>
              </w:rPr>
              <w:t>4.1. Prekių pristatymo terminai, kai Prekės pristatomos dalimis</w:t>
            </w:r>
          </w:p>
        </w:tc>
        <w:tc>
          <w:tcPr>
            <w:tcW w:w="6831" w:type="dxa"/>
            <w:gridSpan w:val="2"/>
          </w:tcPr>
          <w:p w14:paraId="6EE5E832" w14:textId="26DAE6AD" w:rsidR="005379D9" w:rsidRPr="00536B83" w:rsidRDefault="005379D9" w:rsidP="00536B83">
            <w:pPr>
              <w:spacing w:after="0" w:line="240" w:lineRule="auto"/>
              <w:jc w:val="both"/>
              <w:rPr>
                <w:rFonts w:ascii="Times New Roman" w:hAnsi="Times New Roman" w:cs="Times New Roman"/>
                <w:kern w:val="2"/>
                <w:sz w:val="24"/>
                <w:szCs w:val="24"/>
              </w:rPr>
            </w:pPr>
            <w:r w:rsidRPr="00536B83">
              <w:rPr>
                <w:rFonts w:ascii="Times New Roman" w:hAnsi="Times New Roman" w:cs="Times New Roman"/>
                <w:kern w:val="2"/>
                <w:sz w:val="24"/>
                <w:szCs w:val="24"/>
              </w:rPr>
              <w:t xml:space="preserve">Tiekėjas pagal atskirą užsakymą įsipareigoja pristatyti Prekes </w:t>
            </w:r>
            <w:r w:rsidR="004472F4">
              <w:rPr>
                <w:rFonts w:ascii="Times New Roman" w:hAnsi="Times New Roman" w:cs="Times New Roman"/>
                <w:kern w:val="2"/>
                <w:sz w:val="24"/>
                <w:szCs w:val="24"/>
              </w:rPr>
              <w:t>kas ketvirtį.</w:t>
            </w:r>
          </w:p>
          <w:p w14:paraId="27FC86CE" w14:textId="36D04853" w:rsidR="005379D9" w:rsidRPr="00536B83" w:rsidRDefault="005379D9" w:rsidP="00536B83">
            <w:pPr>
              <w:spacing w:after="0" w:line="240" w:lineRule="auto"/>
              <w:jc w:val="both"/>
              <w:rPr>
                <w:rFonts w:ascii="Times New Roman" w:hAnsi="Times New Roman" w:cs="Times New Roman"/>
                <w:color w:val="4472C4"/>
                <w:kern w:val="2"/>
                <w:sz w:val="24"/>
                <w:szCs w:val="24"/>
              </w:rPr>
            </w:pPr>
          </w:p>
        </w:tc>
      </w:tr>
      <w:tr w:rsidR="005379D9" w:rsidRPr="00536B83" w14:paraId="253F165C" w14:textId="77777777" w:rsidTr="00AF3469">
        <w:trPr>
          <w:trHeight w:val="300"/>
        </w:trPr>
        <w:tc>
          <w:tcPr>
            <w:tcW w:w="2704" w:type="dxa"/>
            <w:gridSpan w:val="2"/>
          </w:tcPr>
          <w:p w14:paraId="4501D2BA" w14:textId="77777777" w:rsidR="005379D9" w:rsidRPr="00536B83" w:rsidRDefault="005379D9" w:rsidP="00CA3A10">
            <w:pPr>
              <w:spacing w:after="0" w:line="240" w:lineRule="auto"/>
              <w:jc w:val="both"/>
              <w:rPr>
                <w:rFonts w:ascii="Times New Roman" w:hAnsi="Times New Roman" w:cs="Times New Roman"/>
                <w:b/>
                <w:bCs/>
                <w:kern w:val="2"/>
                <w:sz w:val="24"/>
                <w:szCs w:val="24"/>
              </w:rPr>
            </w:pPr>
            <w:r w:rsidRPr="00536B83">
              <w:rPr>
                <w:rFonts w:ascii="Times New Roman" w:hAnsi="Times New Roman" w:cs="Times New Roman"/>
                <w:b/>
                <w:bCs/>
                <w:kern w:val="2"/>
                <w:sz w:val="24"/>
                <w:szCs w:val="24"/>
              </w:rPr>
              <w:t>4.2. Prekių (ar jų dalies) pristatymo termino pratęsimas</w:t>
            </w:r>
          </w:p>
        </w:tc>
        <w:tc>
          <w:tcPr>
            <w:tcW w:w="6831" w:type="dxa"/>
            <w:gridSpan w:val="2"/>
          </w:tcPr>
          <w:p w14:paraId="71FE08F4" w14:textId="3F56095F" w:rsidR="005379D9" w:rsidRPr="00536B83" w:rsidRDefault="005379D9" w:rsidP="00536B83">
            <w:pPr>
              <w:spacing w:after="0" w:line="240" w:lineRule="auto"/>
              <w:jc w:val="both"/>
              <w:rPr>
                <w:rFonts w:ascii="Times New Roman" w:hAnsi="Times New Roman" w:cs="Times New Roman"/>
                <w:kern w:val="2"/>
                <w:sz w:val="24"/>
                <w:szCs w:val="24"/>
              </w:rPr>
            </w:pPr>
            <w:r w:rsidRPr="00536B83">
              <w:rPr>
                <w:rFonts w:ascii="Times New Roman" w:hAnsi="Times New Roman" w:cs="Times New Roman"/>
                <w:kern w:val="2"/>
                <w:sz w:val="24"/>
                <w:szCs w:val="24"/>
              </w:rPr>
              <w:t>Netaikoma</w:t>
            </w:r>
            <w:r w:rsidR="009974F4">
              <w:rPr>
                <w:rFonts w:ascii="Times New Roman" w:hAnsi="Times New Roman" w:cs="Times New Roman"/>
                <w:kern w:val="2"/>
                <w:sz w:val="24"/>
                <w:szCs w:val="24"/>
              </w:rPr>
              <w:t>.</w:t>
            </w:r>
          </w:p>
          <w:p w14:paraId="1BF87221" w14:textId="5F05642B" w:rsidR="005379D9" w:rsidRPr="00536B83" w:rsidRDefault="005379D9" w:rsidP="00536B83">
            <w:pPr>
              <w:spacing w:after="0" w:line="240" w:lineRule="auto"/>
              <w:jc w:val="both"/>
              <w:rPr>
                <w:rFonts w:ascii="Times New Roman" w:hAnsi="Times New Roman" w:cs="Times New Roman"/>
                <w:kern w:val="2"/>
                <w:sz w:val="24"/>
                <w:szCs w:val="24"/>
              </w:rPr>
            </w:pPr>
          </w:p>
        </w:tc>
      </w:tr>
      <w:tr w:rsidR="005379D9" w:rsidRPr="00536B83" w14:paraId="56FF5394" w14:textId="77777777" w:rsidTr="00AF3469">
        <w:trPr>
          <w:trHeight w:val="300"/>
        </w:trPr>
        <w:tc>
          <w:tcPr>
            <w:tcW w:w="2704" w:type="dxa"/>
            <w:gridSpan w:val="2"/>
          </w:tcPr>
          <w:p w14:paraId="00498E02" w14:textId="77777777" w:rsidR="005379D9" w:rsidRPr="00536B83" w:rsidRDefault="005379D9" w:rsidP="00CA3A10">
            <w:pPr>
              <w:spacing w:after="0" w:line="240" w:lineRule="auto"/>
              <w:jc w:val="both"/>
              <w:rPr>
                <w:rFonts w:ascii="Times New Roman" w:hAnsi="Times New Roman" w:cs="Times New Roman"/>
                <w:b/>
                <w:bCs/>
                <w:kern w:val="2"/>
                <w:sz w:val="24"/>
                <w:szCs w:val="24"/>
              </w:rPr>
            </w:pPr>
            <w:r w:rsidRPr="00536B83">
              <w:rPr>
                <w:rFonts w:ascii="Times New Roman" w:hAnsi="Times New Roman" w:cs="Times New Roman"/>
                <w:b/>
                <w:bCs/>
                <w:kern w:val="2"/>
                <w:sz w:val="24"/>
                <w:szCs w:val="24"/>
              </w:rPr>
              <w:t>4.3. Užsakymų teikimo tvarka</w:t>
            </w:r>
          </w:p>
        </w:tc>
        <w:tc>
          <w:tcPr>
            <w:tcW w:w="6831" w:type="dxa"/>
            <w:gridSpan w:val="2"/>
          </w:tcPr>
          <w:p w14:paraId="20D99A40" w14:textId="4FB2B69C" w:rsidR="005379D9" w:rsidRPr="00536B83" w:rsidRDefault="005379D9" w:rsidP="00536B83">
            <w:pPr>
              <w:spacing w:after="0" w:line="240" w:lineRule="auto"/>
              <w:jc w:val="both"/>
              <w:rPr>
                <w:rFonts w:ascii="Times New Roman" w:hAnsi="Times New Roman" w:cs="Times New Roman"/>
                <w:kern w:val="2"/>
                <w:sz w:val="24"/>
                <w:szCs w:val="24"/>
              </w:rPr>
            </w:pPr>
            <w:r w:rsidRPr="004472F4">
              <w:rPr>
                <w:rFonts w:ascii="Times New Roman" w:hAnsi="Times New Roman" w:cs="Times New Roman"/>
                <w:kern w:val="2"/>
                <w:sz w:val="24"/>
                <w:szCs w:val="24"/>
              </w:rPr>
              <w:t>Užsakymai teikiami Tiekėjo nurodytu elektroniniu paštu ir laikomi gautais po 24 (dvidešimt keturių valandų) nuo užsakymo pateikimo</w:t>
            </w:r>
            <w:r w:rsidRPr="00536B83">
              <w:rPr>
                <w:rFonts w:ascii="Times New Roman" w:hAnsi="Times New Roman" w:cs="Times New Roman"/>
                <w:kern w:val="2"/>
                <w:sz w:val="24"/>
                <w:szCs w:val="24"/>
              </w:rPr>
              <w:t>.</w:t>
            </w:r>
          </w:p>
        </w:tc>
      </w:tr>
      <w:tr w:rsidR="005379D9" w:rsidRPr="00536B83" w14:paraId="6FE88B0C" w14:textId="77777777" w:rsidTr="00AF3469">
        <w:trPr>
          <w:trHeight w:val="300"/>
        </w:trPr>
        <w:tc>
          <w:tcPr>
            <w:tcW w:w="2704" w:type="dxa"/>
            <w:gridSpan w:val="2"/>
          </w:tcPr>
          <w:p w14:paraId="1C364430" w14:textId="77777777" w:rsidR="005379D9" w:rsidRPr="00536B83" w:rsidRDefault="005379D9" w:rsidP="00CA3A10">
            <w:pPr>
              <w:spacing w:after="0" w:line="240" w:lineRule="auto"/>
              <w:jc w:val="both"/>
              <w:rPr>
                <w:rFonts w:ascii="Times New Roman" w:hAnsi="Times New Roman" w:cs="Times New Roman"/>
                <w:b/>
                <w:bCs/>
                <w:kern w:val="2"/>
                <w:sz w:val="24"/>
                <w:szCs w:val="24"/>
              </w:rPr>
            </w:pPr>
            <w:r w:rsidRPr="00536B83">
              <w:rPr>
                <w:rFonts w:ascii="Times New Roman" w:hAnsi="Times New Roman" w:cs="Times New Roman"/>
                <w:b/>
                <w:bCs/>
                <w:kern w:val="2"/>
                <w:sz w:val="24"/>
                <w:szCs w:val="24"/>
              </w:rPr>
              <w:t>4.4. Dėl Prekių pristatymo dalimis vertės / apimties</w:t>
            </w:r>
          </w:p>
        </w:tc>
        <w:tc>
          <w:tcPr>
            <w:tcW w:w="6831" w:type="dxa"/>
            <w:gridSpan w:val="2"/>
          </w:tcPr>
          <w:p w14:paraId="68E29CBB" w14:textId="62B24A44" w:rsidR="005379D9" w:rsidRPr="00536B83" w:rsidRDefault="005379D9" w:rsidP="00536B83">
            <w:pPr>
              <w:spacing w:after="0" w:line="240" w:lineRule="auto"/>
              <w:jc w:val="both"/>
              <w:rPr>
                <w:rFonts w:ascii="Times New Roman" w:hAnsi="Times New Roman" w:cs="Times New Roman"/>
                <w:kern w:val="2"/>
                <w:sz w:val="24"/>
                <w:szCs w:val="24"/>
              </w:rPr>
            </w:pPr>
            <w:r w:rsidRPr="00536B83">
              <w:rPr>
                <w:rFonts w:ascii="Times New Roman" w:hAnsi="Times New Roman" w:cs="Times New Roman"/>
                <w:kern w:val="2"/>
                <w:sz w:val="24"/>
                <w:szCs w:val="24"/>
              </w:rPr>
              <w:t>Netaikoma</w:t>
            </w:r>
            <w:r w:rsidR="009974F4">
              <w:rPr>
                <w:rFonts w:ascii="Times New Roman" w:hAnsi="Times New Roman" w:cs="Times New Roman"/>
                <w:kern w:val="2"/>
                <w:sz w:val="24"/>
                <w:szCs w:val="24"/>
              </w:rPr>
              <w:t>.</w:t>
            </w:r>
          </w:p>
          <w:p w14:paraId="58A3B415" w14:textId="77777777" w:rsidR="005379D9" w:rsidRPr="00536B83" w:rsidRDefault="005379D9" w:rsidP="00536B83">
            <w:pPr>
              <w:spacing w:after="0" w:line="240" w:lineRule="auto"/>
              <w:jc w:val="both"/>
              <w:rPr>
                <w:rFonts w:ascii="Times New Roman" w:hAnsi="Times New Roman" w:cs="Times New Roman"/>
                <w:kern w:val="2"/>
                <w:sz w:val="24"/>
                <w:szCs w:val="24"/>
              </w:rPr>
            </w:pPr>
          </w:p>
          <w:p w14:paraId="6F6E275A" w14:textId="16145298" w:rsidR="005379D9" w:rsidRPr="00536B83" w:rsidRDefault="005379D9" w:rsidP="00536B83">
            <w:pPr>
              <w:spacing w:after="0" w:line="240" w:lineRule="auto"/>
              <w:jc w:val="both"/>
              <w:rPr>
                <w:rFonts w:ascii="Times New Roman" w:hAnsi="Times New Roman" w:cs="Times New Roman"/>
                <w:kern w:val="2"/>
                <w:sz w:val="24"/>
                <w:szCs w:val="24"/>
              </w:rPr>
            </w:pPr>
          </w:p>
        </w:tc>
      </w:tr>
      <w:tr w:rsidR="005379D9" w:rsidRPr="00536B83" w14:paraId="78D2A117" w14:textId="77777777" w:rsidTr="00AF3469">
        <w:trPr>
          <w:trHeight w:val="300"/>
        </w:trPr>
        <w:tc>
          <w:tcPr>
            <w:tcW w:w="2704" w:type="dxa"/>
            <w:gridSpan w:val="2"/>
          </w:tcPr>
          <w:p w14:paraId="472B462B" w14:textId="77777777" w:rsidR="005379D9" w:rsidRPr="00536B83" w:rsidRDefault="005379D9" w:rsidP="00CA3A10">
            <w:pPr>
              <w:spacing w:after="0" w:line="240" w:lineRule="auto"/>
              <w:jc w:val="both"/>
              <w:rPr>
                <w:rFonts w:ascii="Times New Roman" w:hAnsi="Times New Roman" w:cs="Times New Roman"/>
                <w:b/>
                <w:bCs/>
                <w:kern w:val="2"/>
                <w:sz w:val="24"/>
                <w:szCs w:val="24"/>
              </w:rPr>
            </w:pPr>
            <w:r w:rsidRPr="00536B83">
              <w:rPr>
                <w:rFonts w:ascii="Times New Roman" w:hAnsi="Times New Roman" w:cs="Times New Roman"/>
                <w:b/>
                <w:bCs/>
                <w:kern w:val="2"/>
                <w:sz w:val="24"/>
                <w:szCs w:val="24"/>
              </w:rPr>
              <w:t xml:space="preserve">4.5. Kartu su Prekėmis pateikiami dokumentai </w:t>
            </w:r>
          </w:p>
        </w:tc>
        <w:tc>
          <w:tcPr>
            <w:tcW w:w="6831" w:type="dxa"/>
            <w:gridSpan w:val="2"/>
          </w:tcPr>
          <w:p w14:paraId="622FAE5E" w14:textId="6CD7FADA" w:rsidR="005379D9" w:rsidRPr="00536B83" w:rsidRDefault="005379D9" w:rsidP="00536B83">
            <w:pPr>
              <w:spacing w:after="0" w:line="240" w:lineRule="auto"/>
              <w:jc w:val="both"/>
              <w:rPr>
                <w:rFonts w:ascii="Times New Roman" w:hAnsi="Times New Roman" w:cs="Times New Roman"/>
                <w:kern w:val="2"/>
                <w:sz w:val="24"/>
                <w:szCs w:val="24"/>
              </w:rPr>
            </w:pPr>
            <w:r w:rsidRPr="00536B83">
              <w:rPr>
                <w:rFonts w:ascii="Times New Roman" w:hAnsi="Times New Roman" w:cs="Times New Roman"/>
                <w:kern w:val="2"/>
                <w:sz w:val="24"/>
                <w:szCs w:val="24"/>
              </w:rPr>
              <w:t>Netaikoma</w:t>
            </w:r>
            <w:r w:rsidR="009974F4">
              <w:rPr>
                <w:rFonts w:ascii="Times New Roman" w:hAnsi="Times New Roman" w:cs="Times New Roman"/>
                <w:kern w:val="2"/>
                <w:sz w:val="24"/>
                <w:szCs w:val="24"/>
              </w:rPr>
              <w:t>.</w:t>
            </w:r>
          </w:p>
          <w:p w14:paraId="21ACAF6D" w14:textId="24B1557B" w:rsidR="005379D9" w:rsidRPr="00536B83" w:rsidRDefault="005379D9" w:rsidP="00536B83">
            <w:pPr>
              <w:spacing w:after="0" w:line="240" w:lineRule="auto"/>
              <w:jc w:val="both"/>
              <w:rPr>
                <w:rFonts w:ascii="Times New Roman" w:hAnsi="Times New Roman" w:cs="Times New Roman"/>
                <w:kern w:val="2"/>
                <w:sz w:val="24"/>
                <w:szCs w:val="24"/>
              </w:rPr>
            </w:pPr>
          </w:p>
        </w:tc>
      </w:tr>
      <w:tr w:rsidR="005379D9" w:rsidRPr="00536B83" w14:paraId="5E05D58A" w14:textId="77777777" w:rsidTr="00AF3469">
        <w:trPr>
          <w:trHeight w:val="300"/>
        </w:trPr>
        <w:tc>
          <w:tcPr>
            <w:tcW w:w="9535" w:type="dxa"/>
            <w:gridSpan w:val="4"/>
          </w:tcPr>
          <w:p w14:paraId="437AEDE9" w14:textId="77777777" w:rsidR="005379D9" w:rsidRPr="00536B83" w:rsidRDefault="005379D9" w:rsidP="00536B83">
            <w:pPr>
              <w:spacing w:after="0" w:line="240" w:lineRule="auto"/>
              <w:jc w:val="center"/>
              <w:rPr>
                <w:rFonts w:ascii="Times New Roman" w:hAnsi="Times New Roman" w:cs="Times New Roman"/>
                <w:b/>
                <w:bCs/>
                <w:kern w:val="2"/>
                <w:sz w:val="24"/>
                <w:szCs w:val="24"/>
              </w:rPr>
            </w:pPr>
            <w:r w:rsidRPr="00536B83">
              <w:rPr>
                <w:rFonts w:ascii="Times New Roman" w:hAnsi="Times New Roman" w:cs="Times New Roman"/>
                <w:b/>
                <w:bCs/>
                <w:kern w:val="2"/>
                <w:sz w:val="24"/>
                <w:szCs w:val="24"/>
              </w:rPr>
              <w:t>5. SUTARTIES KAINA IR ATSISKAITYMO TVARKA</w:t>
            </w:r>
          </w:p>
        </w:tc>
      </w:tr>
      <w:tr w:rsidR="005379D9" w:rsidRPr="00536B83" w14:paraId="40EE3987" w14:textId="77777777" w:rsidTr="00AF3469">
        <w:trPr>
          <w:trHeight w:val="300"/>
        </w:trPr>
        <w:tc>
          <w:tcPr>
            <w:tcW w:w="2704" w:type="dxa"/>
            <w:gridSpan w:val="2"/>
          </w:tcPr>
          <w:p w14:paraId="20DDFD6E" w14:textId="77777777" w:rsidR="005379D9" w:rsidRPr="00536B83" w:rsidRDefault="005379D9" w:rsidP="00CA3A10">
            <w:pPr>
              <w:spacing w:after="0" w:line="240" w:lineRule="auto"/>
              <w:jc w:val="both"/>
              <w:rPr>
                <w:rFonts w:ascii="Times New Roman" w:hAnsi="Times New Roman" w:cs="Times New Roman"/>
                <w:b/>
                <w:bCs/>
                <w:kern w:val="2"/>
                <w:sz w:val="24"/>
                <w:szCs w:val="24"/>
              </w:rPr>
            </w:pPr>
            <w:r w:rsidRPr="00536B83">
              <w:rPr>
                <w:rFonts w:ascii="Times New Roman" w:hAnsi="Times New Roman" w:cs="Times New Roman"/>
                <w:b/>
                <w:bCs/>
                <w:kern w:val="2"/>
                <w:sz w:val="24"/>
                <w:szCs w:val="24"/>
              </w:rPr>
              <w:t>5.1. Sutarčiai taikomas kainos apskaičiavimo būdas</w:t>
            </w:r>
          </w:p>
        </w:tc>
        <w:tc>
          <w:tcPr>
            <w:tcW w:w="6831" w:type="dxa"/>
            <w:gridSpan w:val="2"/>
          </w:tcPr>
          <w:p w14:paraId="7F5026D2" w14:textId="34D02A58" w:rsidR="005379D9" w:rsidRPr="00536B83" w:rsidRDefault="005379D9" w:rsidP="00536B83">
            <w:pPr>
              <w:suppressAutoHyphens/>
              <w:autoSpaceDN w:val="0"/>
              <w:spacing w:after="0" w:line="240" w:lineRule="auto"/>
              <w:jc w:val="both"/>
              <w:textAlignment w:val="baseline"/>
              <w:rPr>
                <w:rFonts w:ascii="Times New Roman" w:hAnsi="Times New Roman" w:cs="Times New Roman"/>
                <w:color w:val="4472C4"/>
                <w:kern w:val="2"/>
                <w:sz w:val="24"/>
                <w:szCs w:val="24"/>
              </w:rPr>
            </w:pPr>
            <w:r w:rsidRPr="00536B83">
              <w:rPr>
                <w:rFonts w:ascii="Times New Roman" w:hAnsi="Times New Roman" w:cs="Times New Roman"/>
                <w:sz w:val="24"/>
                <w:szCs w:val="24"/>
              </w:rPr>
              <w:t xml:space="preserve">Sutartyje ir </w:t>
            </w:r>
            <w:r w:rsidRPr="00BE2773">
              <w:rPr>
                <w:rFonts w:ascii="Times New Roman" w:hAnsi="Times New Roman" w:cs="Times New Roman"/>
                <w:color w:val="000000" w:themeColor="text1"/>
                <w:sz w:val="24"/>
                <w:szCs w:val="24"/>
              </w:rPr>
              <w:t xml:space="preserve">jos galimiems keitimo atvejams yra pasirinktas šis kainos apskaičiavimo būdas: </w:t>
            </w:r>
            <w:r w:rsidR="00BE2773" w:rsidRPr="00BE2773">
              <w:rPr>
                <w:rFonts w:ascii="Times New Roman" w:hAnsi="Times New Roman" w:cs="Times New Roman"/>
                <w:color w:val="000000" w:themeColor="text1"/>
                <w:sz w:val="24"/>
                <w:szCs w:val="24"/>
              </w:rPr>
              <w:t>fiksuoto įkainio</w:t>
            </w:r>
            <w:r w:rsidRPr="00BE2773">
              <w:rPr>
                <w:rFonts w:ascii="Times New Roman" w:hAnsi="Times New Roman" w:cs="Times New Roman"/>
                <w:color w:val="000000" w:themeColor="text1"/>
                <w:sz w:val="24"/>
                <w:szCs w:val="24"/>
              </w:rPr>
              <w:t xml:space="preserve">. </w:t>
            </w:r>
            <w:r w:rsidRPr="00BE2773">
              <w:rPr>
                <w:rFonts w:ascii="Times New Roman" w:eastAsia="Calibri" w:hAnsi="Times New Roman" w:cs="Times New Roman"/>
                <w:bCs/>
                <w:color w:val="000000" w:themeColor="text1"/>
                <w:sz w:val="24"/>
                <w:szCs w:val="24"/>
              </w:rPr>
              <w:t xml:space="preserve">Šis kainos </w:t>
            </w:r>
            <w:r w:rsidRPr="00536B83">
              <w:rPr>
                <w:rFonts w:ascii="Times New Roman" w:eastAsia="Calibri" w:hAnsi="Times New Roman" w:cs="Times New Roman"/>
                <w:bCs/>
                <w:sz w:val="24"/>
                <w:szCs w:val="24"/>
              </w:rPr>
              <w:t>apskaičiavimo būdas yra viena iš esminių Sutarties sąlygų, kuri negali būti keičiama.</w:t>
            </w:r>
          </w:p>
        </w:tc>
      </w:tr>
      <w:tr w:rsidR="005379D9" w:rsidRPr="00536B83" w14:paraId="5B4EF2F6" w14:textId="77777777" w:rsidTr="009974F4">
        <w:trPr>
          <w:trHeight w:val="841"/>
        </w:trPr>
        <w:tc>
          <w:tcPr>
            <w:tcW w:w="2704" w:type="dxa"/>
            <w:gridSpan w:val="2"/>
          </w:tcPr>
          <w:p w14:paraId="511061CC" w14:textId="77777777" w:rsidR="005379D9" w:rsidRPr="00536B83" w:rsidRDefault="005379D9" w:rsidP="00CA3A10">
            <w:pPr>
              <w:spacing w:after="0" w:line="240" w:lineRule="auto"/>
              <w:jc w:val="both"/>
              <w:rPr>
                <w:rFonts w:ascii="Times New Roman" w:hAnsi="Times New Roman" w:cs="Times New Roman"/>
                <w:b/>
                <w:bCs/>
                <w:kern w:val="2"/>
                <w:sz w:val="24"/>
                <w:szCs w:val="24"/>
              </w:rPr>
            </w:pPr>
            <w:r w:rsidRPr="00536B83">
              <w:rPr>
                <w:rFonts w:ascii="Times New Roman" w:hAnsi="Times New Roman" w:cs="Times New Roman"/>
                <w:b/>
                <w:bCs/>
                <w:kern w:val="2"/>
                <w:sz w:val="24"/>
                <w:szCs w:val="24"/>
              </w:rPr>
              <w:t xml:space="preserve">5.2. Pradinės Sutarties vertė ir Sutarties kaina, kai taikoma </w:t>
            </w:r>
            <w:r w:rsidRPr="00536B83">
              <w:rPr>
                <w:rFonts w:ascii="Times New Roman" w:hAnsi="Times New Roman" w:cs="Times New Roman"/>
                <w:b/>
                <w:bCs/>
                <w:kern w:val="2"/>
                <w:sz w:val="24"/>
                <w:szCs w:val="24"/>
                <w:u w:val="single"/>
              </w:rPr>
              <w:t>fiksuoto įkainio</w:t>
            </w:r>
            <w:r w:rsidRPr="00536B83">
              <w:rPr>
                <w:rFonts w:ascii="Times New Roman" w:hAnsi="Times New Roman" w:cs="Times New Roman"/>
                <w:b/>
                <w:bCs/>
                <w:kern w:val="2"/>
                <w:sz w:val="24"/>
                <w:szCs w:val="24"/>
              </w:rPr>
              <w:t xml:space="preserve"> kainodara</w:t>
            </w:r>
          </w:p>
          <w:p w14:paraId="7C84AA5E" w14:textId="77777777" w:rsidR="005379D9" w:rsidRPr="00536B83" w:rsidRDefault="005379D9" w:rsidP="00CA3A10">
            <w:pPr>
              <w:spacing w:after="0" w:line="240" w:lineRule="auto"/>
              <w:jc w:val="both"/>
              <w:rPr>
                <w:rFonts w:ascii="Times New Roman" w:hAnsi="Times New Roman" w:cs="Times New Roman"/>
                <w:b/>
                <w:bCs/>
                <w:kern w:val="2"/>
                <w:sz w:val="24"/>
                <w:szCs w:val="24"/>
              </w:rPr>
            </w:pPr>
          </w:p>
          <w:p w14:paraId="0888E17F" w14:textId="77777777" w:rsidR="005379D9" w:rsidRPr="00536B83" w:rsidRDefault="005379D9" w:rsidP="00CA3A10">
            <w:pPr>
              <w:spacing w:after="0" w:line="240" w:lineRule="auto"/>
              <w:jc w:val="both"/>
              <w:rPr>
                <w:rFonts w:ascii="Times New Roman" w:hAnsi="Times New Roman" w:cs="Times New Roman"/>
                <w:b/>
                <w:bCs/>
                <w:kern w:val="2"/>
                <w:sz w:val="24"/>
                <w:szCs w:val="24"/>
              </w:rPr>
            </w:pPr>
          </w:p>
          <w:p w14:paraId="063F76AB" w14:textId="77777777" w:rsidR="005379D9" w:rsidRPr="00536B83" w:rsidRDefault="005379D9" w:rsidP="00CA3A10">
            <w:pPr>
              <w:spacing w:after="0" w:line="240" w:lineRule="auto"/>
              <w:jc w:val="both"/>
              <w:rPr>
                <w:rFonts w:ascii="Times New Roman" w:hAnsi="Times New Roman" w:cs="Times New Roman"/>
                <w:b/>
                <w:bCs/>
                <w:kern w:val="2"/>
                <w:sz w:val="24"/>
                <w:szCs w:val="24"/>
              </w:rPr>
            </w:pPr>
          </w:p>
          <w:p w14:paraId="4BB83412" w14:textId="77777777" w:rsidR="005379D9" w:rsidRPr="00536B83" w:rsidRDefault="005379D9" w:rsidP="00CA3A10">
            <w:pPr>
              <w:spacing w:after="0" w:line="240" w:lineRule="auto"/>
              <w:jc w:val="both"/>
              <w:rPr>
                <w:rFonts w:ascii="Times New Roman" w:hAnsi="Times New Roman" w:cs="Times New Roman"/>
                <w:b/>
                <w:bCs/>
                <w:kern w:val="2"/>
                <w:sz w:val="24"/>
                <w:szCs w:val="24"/>
              </w:rPr>
            </w:pPr>
          </w:p>
          <w:p w14:paraId="74B267FC" w14:textId="77777777" w:rsidR="005379D9" w:rsidRPr="00536B83" w:rsidRDefault="005379D9" w:rsidP="00CA3A10">
            <w:pPr>
              <w:spacing w:after="0" w:line="240" w:lineRule="auto"/>
              <w:jc w:val="both"/>
              <w:rPr>
                <w:rFonts w:ascii="Times New Roman" w:hAnsi="Times New Roman" w:cs="Times New Roman"/>
                <w:b/>
                <w:bCs/>
                <w:kern w:val="2"/>
                <w:sz w:val="24"/>
                <w:szCs w:val="24"/>
              </w:rPr>
            </w:pPr>
          </w:p>
          <w:p w14:paraId="7B4C1964" w14:textId="77777777" w:rsidR="005379D9" w:rsidRPr="00536B83" w:rsidRDefault="005379D9" w:rsidP="00CA3A10">
            <w:pPr>
              <w:spacing w:after="0" w:line="240" w:lineRule="auto"/>
              <w:jc w:val="both"/>
              <w:rPr>
                <w:rFonts w:ascii="Times New Roman" w:hAnsi="Times New Roman" w:cs="Times New Roman"/>
                <w:b/>
                <w:bCs/>
                <w:kern w:val="2"/>
                <w:sz w:val="24"/>
                <w:szCs w:val="24"/>
              </w:rPr>
            </w:pPr>
          </w:p>
          <w:p w14:paraId="3177126E" w14:textId="77777777" w:rsidR="005379D9" w:rsidRPr="00536B83" w:rsidRDefault="005379D9" w:rsidP="00CA3A10">
            <w:pPr>
              <w:spacing w:after="0" w:line="240" w:lineRule="auto"/>
              <w:jc w:val="both"/>
              <w:rPr>
                <w:rFonts w:ascii="Times New Roman" w:hAnsi="Times New Roman" w:cs="Times New Roman"/>
                <w:b/>
                <w:bCs/>
                <w:kern w:val="2"/>
                <w:sz w:val="24"/>
                <w:szCs w:val="24"/>
              </w:rPr>
            </w:pPr>
          </w:p>
          <w:p w14:paraId="6510ADE6" w14:textId="77777777" w:rsidR="005379D9" w:rsidRPr="00536B83" w:rsidRDefault="005379D9" w:rsidP="00CA3A10">
            <w:pPr>
              <w:spacing w:after="0" w:line="240" w:lineRule="auto"/>
              <w:jc w:val="both"/>
              <w:rPr>
                <w:rFonts w:ascii="Times New Roman" w:hAnsi="Times New Roman" w:cs="Times New Roman"/>
                <w:b/>
                <w:bCs/>
                <w:kern w:val="2"/>
                <w:sz w:val="24"/>
                <w:szCs w:val="24"/>
              </w:rPr>
            </w:pPr>
          </w:p>
        </w:tc>
        <w:tc>
          <w:tcPr>
            <w:tcW w:w="6831" w:type="dxa"/>
            <w:gridSpan w:val="2"/>
          </w:tcPr>
          <w:p w14:paraId="4BEC3CD3" w14:textId="2F0F9A4B" w:rsidR="005379D9" w:rsidRDefault="005379D9" w:rsidP="002456DF">
            <w:pPr>
              <w:spacing w:after="120" w:line="240" w:lineRule="auto"/>
              <w:jc w:val="both"/>
              <w:rPr>
                <w:rFonts w:ascii="Times New Roman" w:hAnsi="Times New Roman" w:cs="Times New Roman"/>
                <w:kern w:val="2"/>
                <w:sz w:val="24"/>
                <w:szCs w:val="24"/>
              </w:rPr>
            </w:pPr>
            <w:r w:rsidRPr="00536B83">
              <w:rPr>
                <w:rFonts w:ascii="Times New Roman" w:hAnsi="Times New Roman" w:cs="Times New Roman"/>
                <w:kern w:val="2"/>
                <w:sz w:val="24"/>
                <w:szCs w:val="24"/>
              </w:rPr>
              <w:lastRenderedPageBreak/>
              <w:t xml:space="preserve">Pradinės Sutarties vertė yra </w:t>
            </w:r>
            <w:r w:rsidRPr="00536B83">
              <w:rPr>
                <w:rFonts w:ascii="Times New Roman" w:hAnsi="Times New Roman" w:cs="Times New Roman"/>
                <w:color w:val="4472C4"/>
                <w:kern w:val="2"/>
                <w:sz w:val="24"/>
                <w:szCs w:val="24"/>
              </w:rPr>
              <w:t>(nurodyti sumą skaičiais)</w:t>
            </w:r>
            <w:r w:rsidRPr="00536B83">
              <w:rPr>
                <w:rFonts w:ascii="Times New Roman" w:hAnsi="Times New Roman" w:cs="Times New Roman"/>
                <w:kern w:val="2"/>
                <w:sz w:val="24"/>
                <w:szCs w:val="24"/>
              </w:rPr>
              <w:t xml:space="preserve"> </w:t>
            </w:r>
            <w:r w:rsidRPr="00536B83">
              <w:rPr>
                <w:rFonts w:ascii="Times New Roman" w:hAnsi="Times New Roman" w:cs="Times New Roman"/>
                <w:color w:val="4472C4"/>
                <w:kern w:val="2"/>
                <w:sz w:val="24"/>
                <w:szCs w:val="24"/>
              </w:rPr>
              <w:t>(nurodyti sumą žodžiais)</w:t>
            </w:r>
            <w:r w:rsidRPr="00536B83">
              <w:rPr>
                <w:rFonts w:ascii="Times New Roman" w:hAnsi="Times New Roman" w:cs="Times New Roman"/>
                <w:kern w:val="2"/>
                <w:sz w:val="24"/>
                <w:szCs w:val="24"/>
              </w:rPr>
              <w:t xml:space="preserve"> Eur be PVM.</w:t>
            </w:r>
          </w:p>
          <w:p w14:paraId="508402A9" w14:textId="2D7A97D6" w:rsidR="00CA5007" w:rsidRPr="00536B83" w:rsidRDefault="00CA5007" w:rsidP="002456DF">
            <w:pPr>
              <w:spacing w:after="120" w:line="240" w:lineRule="auto"/>
              <w:jc w:val="both"/>
              <w:rPr>
                <w:rFonts w:ascii="Times New Roman" w:hAnsi="Times New Roman" w:cs="Times New Roman"/>
                <w:kern w:val="2"/>
                <w:sz w:val="24"/>
                <w:szCs w:val="24"/>
              </w:rPr>
            </w:pPr>
          </w:p>
          <w:p w14:paraId="40E6568D" w14:textId="7F219E07" w:rsidR="005379D9" w:rsidRPr="00DD7966" w:rsidRDefault="005379D9" w:rsidP="002456DF">
            <w:pPr>
              <w:suppressAutoHyphens/>
              <w:autoSpaceDN w:val="0"/>
              <w:spacing w:after="120" w:line="240" w:lineRule="auto"/>
              <w:jc w:val="both"/>
              <w:textAlignment w:val="baseline"/>
              <w:rPr>
                <w:rFonts w:ascii="Times New Roman" w:eastAsia="Calibri" w:hAnsi="Times New Roman" w:cs="Times New Roman"/>
                <w:color w:val="000000" w:themeColor="text1"/>
                <w:sz w:val="24"/>
                <w:szCs w:val="24"/>
              </w:rPr>
            </w:pPr>
            <w:r w:rsidRPr="00536B83">
              <w:rPr>
                <w:rFonts w:ascii="Times New Roman" w:eastAsia="Calibri" w:hAnsi="Times New Roman" w:cs="Times New Roman"/>
                <w:sz w:val="24"/>
                <w:szCs w:val="24"/>
              </w:rPr>
              <w:t>Šioje Sutartyje nurodytų Prekių įkainiai:</w:t>
            </w:r>
            <w:r w:rsidRPr="00536B83">
              <w:rPr>
                <w:rFonts w:ascii="Times New Roman" w:eastAsia="Calibri" w:hAnsi="Times New Roman" w:cs="Times New Roman"/>
                <w:color w:val="000000"/>
                <w:sz w:val="24"/>
                <w:szCs w:val="24"/>
              </w:rPr>
              <w:t xml:space="preserve"> </w:t>
            </w:r>
            <w:r w:rsidR="00DD7966" w:rsidRPr="00DD7966">
              <w:rPr>
                <w:rFonts w:ascii="Times New Roman" w:eastAsia="Calibri" w:hAnsi="Times New Roman" w:cs="Times New Roman"/>
                <w:color w:val="000000" w:themeColor="text1"/>
                <w:sz w:val="24"/>
                <w:szCs w:val="24"/>
              </w:rPr>
              <w:t>........ EUR be PVM / .... EUR su PVM</w:t>
            </w:r>
            <w:r w:rsidR="00DD7966">
              <w:rPr>
                <w:rFonts w:ascii="Times New Roman" w:eastAsia="Calibri" w:hAnsi="Times New Roman" w:cs="Times New Roman"/>
                <w:color w:val="000000" w:themeColor="text1"/>
                <w:sz w:val="24"/>
                <w:szCs w:val="24"/>
              </w:rPr>
              <w:t xml:space="preserve"> už 1 (vieną) licencijos</w:t>
            </w:r>
            <w:r w:rsidR="002456DF">
              <w:rPr>
                <w:rFonts w:ascii="Times New Roman" w:eastAsia="Calibri" w:hAnsi="Times New Roman" w:cs="Times New Roman"/>
                <w:color w:val="000000" w:themeColor="text1"/>
                <w:sz w:val="24"/>
                <w:szCs w:val="24"/>
              </w:rPr>
              <w:t xml:space="preserve"> vnt.</w:t>
            </w:r>
          </w:p>
          <w:p w14:paraId="5F932847" w14:textId="674E579B" w:rsidR="005379D9" w:rsidRPr="00536B83" w:rsidRDefault="005379D9" w:rsidP="00536B83">
            <w:pPr>
              <w:spacing w:after="0" w:line="240" w:lineRule="auto"/>
              <w:jc w:val="both"/>
              <w:rPr>
                <w:rFonts w:ascii="Times New Roman" w:hAnsi="Times New Roman" w:cs="Times New Roman"/>
                <w:kern w:val="2"/>
                <w:sz w:val="24"/>
                <w:szCs w:val="24"/>
              </w:rPr>
            </w:pPr>
            <w:r w:rsidRPr="00536B83">
              <w:rPr>
                <w:rFonts w:ascii="Times New Roman" w:hAnsi="Times New Roman" w:cs="Times New Roman"/>
                <w:kern w:val="2"/>
                <w:sz w:val="24"/>
                <w:szCs w:val="24"/>
              </w:rPr>
              <w:t xml:space="preserve">Sutarties kaina yra </w:t>
            </w:r>
            <w:r w:rsidRPr="00536B83">
              <w:rPr>
                <w:rFonts w:ascii="Times New Roman" w:hAnsi="Times New Roman" w:cs="Times New Roman"/>
                <w:color w:val="4472C4"/>
                <w:kern w:val="2"/>
                <w:sz w:val="24"/>
                <w:szCs w:val="24"/>
              </w:rPr>
              <w:t>(nurodyti sumą skaičiais)</w:t>
            </w:r>
            <w:r w:rsidRPr="00536B83">
              <w:rPr>
                <w:rFonts w:ascii="Times New Roman" w:hAnsi="Times New Roman" w:cs="Times New Roman"/>
                <w:kern w:val="2"/>
                <w:sz w:val="24"/>
                <w:szCs w:val="24"/>
              </w:rPr>
              <w:t xml:space="preserve"> </w:t>
            </w:r>
            <w:r w:rsidRPr="00536B83">
              <w:rPr>
                <w:rFonts w:ascii="Times New Roman" w:hAnsi="Times New Roman" w:cs="Times New Roman"/>
                <w:color w:val="4472C4"/>
                <w:kern w:val="2"/>
                <w:sz w:val="24"/>
                <w:szCs w:val="24"/>
              </w:rPr>
              <w:t>(nurodyti sumą žodžiais)</w:t>
            </w:r>
            <w:r w:rsidRPr="00536B83">
              <w:rPr>
                <w:rFonts w:ascii="Times New Roman" w:hAnsi="Times New Roman" w:cs="Times New Roman"/>
                <w:kern w:val="2"/>
                <w:sz w:val="24"/>
                <w:szCs w:val="24"/>
              </w:rPr>
              <w:t xml:space="preserve"> Eur su PVM. PVM sudaro </w:t>
            </w:r>
            <w:r w:rsidRPr="00536B83">
              <w:rPr>
                <w:rFonts w:ascii="Times New Roman" w:hAnsi="Times New Roman" w:cs="Times New Roman"/>
                <w:color w:val="4472C4"/>
                <w:kern w:val="2"/>
                <w:sz w:val="24"/>
                <w:szCs w:val="24"/>
              </w:rPr>
              <w:t>(nurodyti sumą skaičiais)</w:t>
            </w:r>
            <w:r w:rsidRPr="00536B83">
              <w:rPr>
                <w:rFonts w:ascii="Times New Roman" w:hAnsi="Times New Roman" w:cs="Times New Roman"/>
                <w:kern w:val="2"/>
                <w:sz w:val="24"/>
                <w:szCs w:val="24"/>
              </w:rPr>
              <w:t xml:space="preserve"> </w:t>
            </w:r>
            <w:r w:rsidRPr="00536B83">
              <w:rPr>
                <w:rFonts w:ascii="Times New Roman" w:hAnsi="Times New Roman" w:cs="Times New Roman"/>
                <w:color w:val="4472C4"/>
                <w:kern w:val="2"/>
                <w:sz w:val="24"/>
                <w:szCs w:val="24"/>
              </w:rPr>
              <w:t xml:space="preserve">(nurodyti sumą žodžiais) </w:t>
            </w:r>
            <w:r w:rsidRPr="00536B83">
              <w:rPr>
                <w:rFonts w:ascii="Times New Roman" w:hAnsi="Times New Roman" w:cs="Times New Roman"/>
                <w:kern w:val="2"/>
                <w:sz w:val="24"/>
                <w:szCs w:val="24"/>
              </w:rPr>
              <w:t>Eur.</w:t>
            </w:r>
          </w:p>
          <w:p w14:paraId="2B7D0974" w14:textId="77777777" w:rsidR="005379D9" w:rsidRPr="00536B83" w:rsidRDefault="005379D9" w:rsidP="00536B83">
            <w:pPr>
              <w:spacing w:after="0" w:line="240" w:lineRule="auto"/>
              <w:jc w:val="both"/>
              <w:rPr>
                <w:rFonts w:ascii="Times New Roman" w:hAnsi="Times New Roman" w:cs="Times New Roman"/>
                <w:color w:val="000000"/>
                <w:kern w:val="2"/>
                <w:sz w:val="24"/>
                <w:szCs w:val="24"/>
              </w:rPr>
            </w:pPr>
          </w:p>
          <w:p w14:paraId="570E513A" w14:textId="04016CEF" w:rsidR="005379D9" w:rsidRPr="00536B83" w:rsidRDefault="005379D9" w:rsidP="00536B83">
            <w:pPr>
              <w:spacing w:after="0" w:line="240" w:lineRule="auto"/>
              <w:jc w:val="both"/>
              <w:rPr>
                <w:rFonts w:ascii="Times New Roman" w:hAnsi="Times New Roman" w:cs="Times New Roman"/>
                <w:color w:val="000000"/>
                <w:kern w:val="2"/>
                <w:sz w:val="24"/>
                <w:szCs w:val="24"/>
              </w:rPr>
            </w:pPr>
            <w:r w:rsidRPr="00536B83">
              <w:rPr>
                <w:rFonts w:ascii="Times New Roman" w:hAnsi="Times New Roman" w:cs="Times New Roman"/>
                <w:color w:val="000000"/>
                <w:kern w:val="2"/>
                <w:sz w:val="24"/>
                <w:szCs w:val="24"/>
              </w:rPr>
              <w:lastRenderedPageBreak/>
              <w:t xml:space="preserve">Šioje Sutartyje Pradinės Sutarties vertė yra lygi Tiekėjo pasiūlymo kainai be PVM, apskaičiuotai sudauginus </w:t>
            </w:r>
            <w:r w:rsidRPr="00536B83">
              <w:rPr>
                <w:rFonts w:ascii="Times New Roman" w:hAnsi="Times New Roman" w:cs="Times New Roman"/>
                <w:b/>
                <w:bCs/>
                <w:color w:val="000000"/>
                <w:kern w:val="2"/>
                <w:sz w:val="24"/>
                <w:szCs w:val="24"/>
              </w:rPr>
              <w:t>maksimalų Prekių kiekį</w:t>
            </w:r>
            <w:r w:rsidRPr="00536B83">
              <w:rPr>
                <w:rFonts w:ascii="Times New Roman" w:hAnsi="Times New Roman" w:cs="Times New Roman"/>
                <w:color w:val="000000"/>
                <w:kern w:val="2"/>
                <w:sz w:val="24"/>
                <w:szCs w:val="24"/>
              </w:rPr>
              <w:t xml:space="preserve"> iš Tiekėjo pasiūlyto įkainio be PVM.</w:t>
            </w:r>
          </w:p>
        </w:tc>
      </w:tr>
      <w:tr w:rsidR="005379D9" w:rsidRPr="00536B83" w14:paraId="5022E448" w14:textId="77777777" w:rsidTr="00AF3469">
        <w:trPr>
          <w:trHeight w:val="300"/>
        </w:trPr>
        <w:tc>
          <w:tcPr>
            <w:tcW w:w="2704" w:type="dxa"/>
            <w:gridSpan w:val="2"/>
          </w:tcPr>
          <w:p w14:paraId="78AF2D4B" w14:textId="39AF77A0" w:rsidR="005379D9" w:rsidRPr="00D062EF" w:rsidRDefault="005379D9" w:rsidP="00CA3A10">
            <w:pPr>
              <w:spacing w:after="0" w:line="240" w:lineRule="auto"/>
              <w:jc w:val="both"/>
              <w:rPr>
                <w:rFonts w:ascii="Times New Roman" w:hAnsi="Times New Roman" w:cs="Times New Roman"/>
                <w:b/>
                <w:bCs/>
                <w:kern w:val="2"/>
                <w:sz w:val="24"/>
                <w:szCs w:val="24"/>
              </w:rPr>
            </w:pPr>
            <w:r w:rsidRPr="00536B83">
              <w:rPr>
                <w:rFonts w:ascii="Times New Roman" w:hAnsi="Times New Roman" w:cs="Times New Roman"/>
                <w:b/>
                <w:bCs/>
                <w:kern w:val="2"/>
                <w:sz w:val="24"/>
                <w:szCs w:val="24"/>
              </w:rPr>
              <w:lastRenderedPageBreak/>
              <w:t xml:space="preserve">5.3. Sutarties kainos / įkainių perskaičiavimas taikant </w:t>
            </w:r>
            <w:r w:rsidRPr="00536B83">
              <w:rPr>
                <w:rFonts w:ascii="Times New Roman" w:hAnsi="Times New Roman" w:cs="Times New Roman"/>
                <w:b/>
                <w:bCs/>
                <w:kern w:val="2"/>
                <w:sz w:val="24"/>
                <w:szCs w:val="24"/>
                <w:u w:val="single"/>
              </w:rPr>
              <w:t>peržiūros</w:t>
            </w:r>
            <w:r w:rsidRPr="00536B83">
              <w:rPr>
                <w:rFonts w:ascii="Times New Roman" w:hAnsi="Times New Roman" w:cs="Times New Roman"/>
                <w:b/>
                <w:bCs/>
                <w:kern w:val="2"/>
                <w:sz w:val="24"/>
                <w:szCs w:val="24"/>
              </w:rPr>
              <w:t xml:space="preserve"> taisykles</w:t>
            </w:r>
          </w:p>
        </w:tc>
        <w:tc>
          <w:tcPr>
            <w:tcW w:w="6831" w:type="dxa"/>
            <w:gridSpan w:val="2"/>
          </w:tcPr>
          <w:p w14:paraId="73699300" w14:textId="77777777" w:rsidR="005379D9" w:rsidRPr="00536B83" w:rsidRDefault="005379D9" w:rsidP="00536B83">
            <w:pPr>
              <w:spacing w:after="0" w:line="240" w:lineRule="auto"/>
              <w:jc w:val="both"/>
              <w:rPr>
                <w:rFonts w:ascii="Times New Roman" w:hAnsi="Times New Roman" w:cs="Times New Roman"/>
                <w:kern w:val="2"/>
                <w:sz w:val="24"/>
                <w:szCs w:val="24"/>
              </w:rPr>
            </w:pPr>
            <w:r w:rsidRPr="00536B83">
              <w:rPr>
                <w:rFonts w:ascii="Times New Roman" w:hAnsi="Times New Roman" w:cs="Times New Roman"/>
                <w:kern w:val="2"/>
                <w:sz w:val="24"/>
                <w:szCs w:val="24"/>
              </w:rPr>
              <w:t>Sutarties kaina (įkainiai) bus perskaičiuojami:</w:t>
            </w:r>
          </w:p>
          <w:p w14:paraId="34395179" w14:textId="77777777" w:rsidR="005379D9" w:rsidRPr="00536B83" w:rsidRDefault="005379D9" w:rsidP="00536B83">
            <w:pPr>
              <w:spacing w:after="0" w:line="240" w:lineRule="auto"/>
              <w:jc w:val="both"/>
              <w:rPr>
                <w:rFonts w:ascii="Times New Roman" w:hAnsi="Times New Roman" w:cs="Times New Roman"/>
                <w:color w:val="FF0000"/>
                <w:kern w:val="2"/>
                <w:sz w:val="24"/>
                <w:szCs w:val="24"/>
              </w:rPr>
            </w:pPr>
            <w:r w:rsidRPr="00536B83">
              <w:rPr>
                <w:rFonts w:ascii="Times New Roman" w:hAnsi="Times New Roman" w:cs="Times New Roman"/>
                <w:kern w:val="2"/>
                <w:sz w:val="24"/>
                <w:szCs w:val="24"/>
              </w:rPr>
              <w:t>5.3.1. dėl PVM tarifo pasikeitimo;</w:t>
            </w:r>
          </w:p>
          <w:p w14:paraId="15F76D25" w14:textId="46F4F3BE" w:rsidR="005379D9" w:rsidRPr="00536B83" w:rsidRDefault="005379D9" w:rsidP="00536B83">
            <w:pPr>
              <w:spacing w:after="0" w:line="240" w:lineRule="auto"/>
              <w:jc w:val="both"/>
              <w:rPr>
                <w:rFonts w:ascii="Times New Roman" w:hAnsi="Times New Roman" w:cs="Times New Roman"/>
                <w:color w:val="FF0000"/>
                <w:kern w:val="2"/>
                <w:sz w:val="24"/>
                <w:szCs w:val="24"/>
              </w:rPr>
            </w:pPr>
            <w:r w:rsidRPr="00536B83">
              <w:rPr>
                <w:rFonts w:ascii="Times New Roman" w:hAnsi="Times New Roman" w:cs="Times New Roman"/>
                <w:kern w:val="2"/>
                <w:sz w:val="24"/>
                <w:szCs w:val="24"/>
              </w:rPr>
              <w:t xml:space="preserve">5.3.2. dėl kainų lygio pokyčio. </w:t>
            </w:r>
          </w:p>
        </w:tc>
      </w:tr>
      <w:tr w:rsidR="005379D9" w:rsidRPr="00536B83" w14:paraId="3AD18D20" w14:textId="77777777" w:rsidTr="00AF3469">
        <w:trPr>
          <w:trHeight w:val="300"/>
        </w:trPr>
        <w:tc>
          <w:tcPr>
            <w:tcW w:w="2704" w:type="dxa"/>
            <w:gridSpan w:val="2"/>
          </w:tcPr>
          <w:p w14:paraId="659C6EB4" w14:textId="77777777" w:rsidR="005379D9" w:rsidRPr="00536B83" w:rsidRDefault="005379D9" w:rsidP="00CA3A10">
            <w:pPr>
              <w:spacing w:after="0" w:line="240" w:lineRule="auto"/>
              <w:jc w:val="both"/>
              <w:rPr>
                <w:rFonts w:ascii="Times New Roman" w:hAnsi="Times New Roman" w:cs="Times New Roman"/>
                <w:b/>
                <w:bCs/>
                <w:kern w:val="2"/>
                <w:sz w:val="24"/>
                <w:szCs w:val="24"/>
              </w:rPr>
            </w:pPr>
            <w:r w:rsidRPr="00536B83">
              <w:rPr>
                <w:rFonts w:ascii="Times New Roman" w:hAnsi="Times New Roman" w:cs="Times New Roman"/>
                <w:b/>
                <w:bCs/>
                <w:kern w:val="2"/>
                <w:sz w:val="24"/>
                <w:szCs w:val="24"/>
              </w:rPr>
              <w:t>5.3.1. Sutarties kainos / įkainių peržiūra dėl PVM tarifo pasikeitimo</w:t>
            </w:r>
          </w:p>
        </w:tc>
        <w:tc>
          <w:tcPr>
            <w:tcW w:w="6831" w:type="dxa"/>
            <w:gridSpan w:val="2"/>
          </w:tcPr>
          <w:p w14:paraId="3D4FD358" w14:textId="77777777" w:rsidR="005379D9" w:rsidRPr="00536B83" w:rsidRDefault="005379D9" w:rsidP="00536B83">
            <w:pPr>
              <w:spacing w:after="0" w:line="240" w:lineRule="auto"/>
              <w:jc w:val="both"/>
              <w:rPr>
                <w:rFonts w:ascii="Times New Roman" w:hAnsi="Times New Roman" w:cs="Times New Roman"/>
                <w:kern w:val="2"/>
                <w:sz w:val="24"/>
                <w:szCs w:val="24"/>
              </w:rPr>
            </w:pPr>
            <w:r w:rsidRPr="00536B83">
              <w:rPr>
                <w:rFonts w:ascii="Times New Roman" w:hAnsi="Times New Roman" w:cs="Times New Roman"/>
                <w:kern w:val="2"/>
                <w:sz w:val="24"/>
                <w:szCs w:val="24"/>
              </w:rPr>
              <w:t>Jeigu Prekių tiekimo metu pasikeičia PVM mokėjimą reglamentuojantys teisės aktai, darantys tiesioginę įtaką Tiekėjo tiekiamų Prekių Sutartyje nurodytai kainai (įkainiams), Sutarties kaina (įkainiai) perskaičiuojami nekeičiant Prekių kainos (įkainio) be PVM.</w:t>
            </w:r>
          </w:p>
          <w:p w14:paraId="3A6BBCA6" w14:textId="77777777" w:rsidR="005379D9" w:rsidRPr="00536B83" w:rsidRDefault="005379D9" w:rsidP="00536B83">
            <w:pPr>
              <w:spacing w:after="0" w:line="240" w:lineRule="auto"/>
              <w:jc w:val="both"/>
              <w:rPr>
                <w:rFonts w:ascii="Times New Roman" w:hAnsi="Times New Roman" w:cs="Times New Roman"/>
                <w:kern w:val="2"/>
                <w:sz w:val="24"/>
                <w:szCs w:val="24"/>
              </w:rPr>
            </w:pPr>
          </w:p>
          <w:p w14:paraId="5230F270" w14:textId="77777777" w:rsidR="005379D9" w:rsidRPr="00536B83" w:rsidRDefault="005379D9" w:rsidP="00536B83">
            <w:pPr>
              <w:spacing w:after="0" w:line="240" w:lineRule="auto"/>
              <w:jc w:val="both"/>
              <w:rPr>
                <w:rFonts w:ascii="Times New Roman" w:hAnsi="Times New Roman" w:cs="Times New Roman"/>
                <w:kern w:val="2"/>
                <w:sz w:val="24"/>
                <w:szCs w:val="24"/>
              </w:rPr>
            </w:pPr>
            <w:r w:rsidRPr="00536B83">
              <w:rPr>
                <w:rFonts w:ascii="Times New Roman" w:hAnsi="Times New Roman" w:cs="Times New Roman"/>
                <w:kern w:val="2"/>
                <w:sz w:val="24"/>
                <w:szCs w:val="24"/>
              </w:rPr>
              <w:t>Perskaičiavimas įforminamas Susitarimu, kuris tampa neatskiriama Sutarties dalimi. Perskaičiuota Sutarties kaina (įkainiai) įforminami Susitarimu ir turi būti taikomi nuo naujo PVM įvedimo datos (nepriklausomai nuo to, kada pasirašytas Susitarimas).</w:t>
            </w:r>
          </w:p>
        </w:tc>
      </w:tr>
      <w:tr w:rsidR="005379D9" w:rsidRPr="00536B83" w14:paraId="73B5F3DB" w14:textId="77777777" w:rsidTr="00AF3469">
        <w:trPr>
          <w:trHeight w:val="300"/>
        </w:trPr>
        <w:tc>
          <w:tcPr>
            <w:tcW w:w="2704" w:type="dxa"/>
            <w:gridSpan w:val="2"/>
          </w:tcPr>
          <w:p w14:paraId="141FE7AF" w14:textId="77777777" w:rsidR="005379D9" w:rsidRPr="00536B83" w:rsidRDefault="005379D9" w:rsidP="00CA3A10">
            <w:pPr>
              <w:spacing w:after="0" w:line="240" w:lineRule="auto"/>
              <w:jc w:val="both"/>
              <w:rPr>
                <w:rFonts w:ascii="Times New Roman" w:hAnsi="Times New Roman" w:cs="Times New Roman"/>
                <w:kern w:val="2"/>
                <w:sz w:val="24"/>
                <w:szCs w:val="24"/>
              </w:rPr>
            </w:pPr>
            <w:r w:rsidRPr="00536B83">
              <w:rPr>
                <w:rFonts w:ascii="Times New Roman" w:hAnsi="Times New Roman" w:cs="Times New Roman"/>
                <w:b/>
                <w:bCs/>
                <w:kern w:val="2"/>
                <w:sz w:val="24"/>
                <w:szCs w:val="24"/>
              </w:rPr>
              <w:t>5.3.2.</w:t>
            </w:r>
            <w:r w:rsidRPr="00536B83">
              <w:rPr>
                <w:rFonts w:ascii="Times New Roman" w:hAnsi="Times New Roman" w:cs="Times New Roman"/>
                <w:kern w:val="2"/>
                <w:sz w:val="24"/>
                <w:szCs w:val="24"/>
              </w:rPr>
              <w:t xml:space="preserve"> </w:t>
            </w:r>
            <w:r w:rsidRPr="00536B83">
              <w:rPr>
                <w:rFonts w:ascii="Times New Roman" w:hAnsi="Times New Roman" w:cs="Times New Roman"/>
                <w:b/>
                <w:bCs/>
                <w:kern w:val="2"/>
                <w:sz w:val="24"/>
                <w:szCs w:val="24"/>
              </w:rPr>
              <w:t>Sutarties kainos / įkainių peržiūra dėl kitų mokesčių, lemiančių Prekių kainos pokytį, pasikeitimo</w:t>
            </w:r>
          </w:p>
        </w:tc>
        <w:tc>
          <w:tcPr>
            <w:tcW w:w="6831" w:type="dxa"/>
            <w:gridSpan w:val="2"/>
          </w:tcPr>
          <w:p w14:paraId="2707DCFF" w14:textId="2F67760E" w:rsidR="005379D9" w:rsidRPr="00536B83" w:rsidRDefault="005379D9" w:rsidP="00536B83">
            <w:pPr>
              <w:spacing w:after="0" w:line="240" w:lineRule="auto"/>
              <w:rPr>
                <w:rFonts w:ascii="Times New Roman" w:hAnsi="Times New Roman" w:cs="Times New Roman"/>
                <w:kern w:val="2"/>
                <w:sz w:val="24"/>
                <w:szCs w:val="24"/>
              </w:rPr>
            </w:pPr>
            <w:r w:rsidRPr="00536B83">
              <w:rPr>
                <w:rFonts w:ascii="Times New Roman" w:hAnsi="Times New Roman" w:cs="Times New Roman"/>
                <w:kern w:val="2"/>
                <w:sz w:val="24"/>
                <w:szCs w:val="24"/>
              </w:rPr>
              <w:t>Netaikoma</w:t>
            </w:r>
            <w:r w:rsidR="00CA3A10">
              <w:rPr>
                <w:rFonts w:ascii="Times New Roman" w:hAnsi="Times New Roman" w:cs="Times New Roman"/>
                <w:kern w:val="2"/>
                <w:sz w:val="24"/>
                <w:szCs w:val="24"/>
              </w:rPr>
              <w:t>.</w:t>
            </w:r>
          </w:p>
        </w:tc>
      </w:tr>
      <w:tr w:rsidR="005379D9" w:rsidRPr="00536B83" w14:paraId="2596A270" w14:textId="77777777" w:rsidTr="00AF3469">
        <w:trPr>
          <w:trHeight w:val="300"/>
        </w:trPr>
        <w:tc>
          <w:tcPr>
            <w:tcW w:w="2704" w:type="dxa"/>
            <w:gridSpan w:val="2"/>
          </w:tcPr>
          <w:p w14:paraId="1B43528A" w14:textId="2FB77892" w:rsidR="005379D9" w:rsidRPr="00536B83" w:rsidRDefault="005379D9" w:rsidP="00CA3A10">
            <w:pPr>
              <w:spacing w:after="0" w:line="240" w:lineRule="auto"/>
              <w:jc w:val="both"/>
              <w:rPr>
                <w:rFonts w:ascii="Times New Roman" w:hAnsi="Times New Roman" w:cs="Times New Roman"/>
                <w:b/>
                <w:bCs/>
                <w:kern w:val="2"/>
                <w:sz w:val="24"/>
                <w:szCs w:val="24"/>
              </w:rPr>
            </w:pPr>
            <w:r w:rsidRPr="00536B83">
              <w:rPr>
                <w:rFonts w:ascii="Times New Roman" w:hAnsi="Times New Roman" w:cs="Times New Roman"/>
                <w:b/>
                <w:bCs/>
                <w:kern w:val="2"/>
                <w:sz w:val="24"/>
                <w:szCs w:val="24"/>
              </w:rPr>
              <w:t>5.3.3. Sutarties kainos / įkainių peržiūra dėl kainų lygio pokyčio</w:t>
            </w:r>
          </w:p>
        </w:tc>
        <w:tc>
          <w:tcPr>
            <w:tcW w:w="6831" w:type="dxa"/>
            <w:gridSpan w:val="2"/>
          </w:tcPr>
          <w:p w14:paraId="58023EBD" w14:textId="77777777" w:rsidR="005379D9" w:rsidRPr="00536B83" w:rsidRDefault="005379D9" w:rsidP="00536B83">
            <w:pPr>
              <w:suppressAutoHyphens/>
              <w:autoSpaceDN w:val="0"/>
              <w:spacing w:after="0" w:line="240" w:lineRule="auto"/>
              <w:jc w:val="both"/>
              <w:textAlignment w:val="baseline"/>
              <w:rPr>
                <w:rFonts w:ascii="Times New Roman" w:hAnsi="Times New Roman" w:cs="Times New Roman"/>
                <w:sz w:val="24"/>
                <w:szCs w:val="24"/>
              </w:rPr>
            </w:pPr>
            <w:r w:rsidRPr="00536B83">
              <w:rPr>
                <w:rFonts w:ascii="Times New Roman" w:eastAsia="Calibri" w:hAnsi="Times New Roman" w:cs="Times New Roman"/>
                <w:sz w:val="24"/>
                <w:szCs w:val="24"/>
              </w:rPr>
              <w:t>1. Sutarties kaina (įkainiai) pagal bendro kainų lygio kitimą bus perskaičiuojama (-i) tokia tvarka:</w:t>
            </w:r>
          </w:p>
          <w:p w14:paraId="692DCCA6" w14:textId="77777777" w:rsidR="005379D9" w:rsidRPr="00536B83" w:rsidRDefault="005379D9" w:rsidP="00536B83">
            <w:pPr>
              <w:suppressAutoHyphens/>
              <w:autoSpaceDN w:val="0"/>
              <w:spacing w:after="0" w:line="240" w:lineRule="auto"/>
              <w:jc w:val="both"/>
              <w:textAlignment w:val="baseline"/>
              <w:rPr>
                <w:rFonts w:ascii="Times New Roman" w:hAnsi="Times New Roman" w:cs="Times New Roman"/>
                <w:sz w:val="24"/>
                <w:szCs w:val="24"/>
              </w:rPr>
            </w:pPr>
            <w:r w:rsidRPr="00536B83">
              <w:rPr>
                <w:rFonts w:ascii="Times New Roman" w:hAnsi="Times New Roman" w:cs="Times New Roman"/>
                <w:sz w:val="24"/>
                <w:szCs w:val="24"/>
              </w:rPr>
              <w:t>1.1. peržiūros momentas ir dažnumas: kai indeksas pakis 5 ar daugiau procentų lyginant su bazinės kainos indeksu;</w:t>
            </w:r>
          </w:p>
          <w:p w14:paraId="1D10DD0A" w14:textId="3BBA0957" w:rsidR="005379D9" w:rsidRPr="00536B83" w:rsidRDefault="005379D9" w:rsidP="00536B83">
            <w:pPr>
              <w:suppressAutoHyphens/>
              <w:autoSpaceDN w:val="0"/>
              <w:spacing w:after="0" w:line="240" w:lineRule="auto"/>
              <w:jc w:val="both"/>
              <w:textAlignment w:val="baseline"/>
              <w:rPr>
                <w:rFonts w:ascii="Times New Roman" w:hAnsi="Times New Roman" w:cs="Times New Roman"/>
                <w:sz w:val="24"/>
                <w:szCs w:val="24"/>
              </w:rPr>
            </w:pPr>
            <w:r w:rsidRPr="00536B83">
              <w:rPr>
                <w:rFonts w:ascii="Times New Roman" w:hAnsi="Times New Roman" w:cs="Times New Roman"/>
                <w:sz w:val="24"/>
                <w:szCs w:val="24"/>
              </w:rPr>
              <w:t>1.2. duomenys, kuriais remiamasi vertinant kainų lygio kitimą: BĮ Valstybės duomenų agentūros Oficialiosios statistikos portalo svetainės (</w:t>
            </w:r>
            <w:hyperlink r:id="rId16" w:history="1">
              <w:r w:rsidRPr="00536B83">
                <w:rPr>
                  <w:rFonts w:ascii="Times New Roman" w:hAnsi="Times New Roman" w:cs="Times New Roman"/>
                  <w:sz w:val="24"/>
                  <w:szCs w:val="24"/>
                  <w:u w:val="single"/>
                </w:rPr>
                <w:t>https://osp.stat.gov.lt/</w:t>
              </w:r>
            </w:hyperlink>
            <w:r w:rsidRPr="00536B83">
              <w:rPr>
                <w:rFonts w:ascii="Times New Roman" w:hAnsi="Times New Roman" w:cs="Times New Roman"/>
                <w:sz w:val="24"/>
                <w:szCs w:val="24"/>
              </w:rPr>
              <w:t xml:space="preserve">) </w:t>
            </w:r>
            <w:r w:rsidR="00274A28" w:rsidRPr="00274A28">
              <w:rPr>
                <w:rFonts w:ascii="Times New Roman" w:hAnsi="Times New Roman" w:cs="Times New Roman"/>
                <w:sz w:val="24"/>
                <w:szCs w:val="24"/>
              </w:rPr>
              <w:t>„</w:t>
            </w:r>
            <w:r w:rsidR="00E919AF">
              <w:rPr>
                <w:rFonts w:ascii="Times New Roman" w:hAnsi="Times New Roman" w:cs="Times New Roman"/>
                <w:sz w:val="24"/>
                <w:szCs w:val="24"/>
              </w:rPr>
              <w:t>P</w:t>
            </w:r>
            <w:r w:rsidR="00274A28" w:rsidRPr="00274A28">
              <w:rPr>
                <w:rFonts w:ascii="Times New Roman" w:hAnsi="Times New Roman" w:cs="Times New Roman"/>
                <w:sz w:val="24"/>
                <w:szCs w:val="24"/>
              </w:rPr>
              <w:t>aslaugų kainų indeksai (PKI) ir kainų pokyčiai“ grupėje skelbiamas indeksas – „J62 Kompiuterių programavimo, konsultacinė ir susijusi veikla“</w:t>
            </w:r>
            <w:r w:rsidR="00274A28">
              <w:rPr>
                <w:rFonts w:ascii="Times New Roman" w:hAnsi="Times New Roman" w:cs="Times New Roman"/>
                <w:sz w:val="24"/>
                <w:szCs w:val="24"/>
              </w:rPr>
              <w:t>;</w:t>
            </w:r>
          </w:p>
          <w:p w14:paraId="2AFC8F38" w14:textId="77777777" w:rsidR="005379D9" w:rsidRPr="00536B83" w:rsidRDefault="005379D9" w:rsidP="00536B83">
            <w:pPr>
              <w:suppressAutoHyphens/>
              <w:autoSpaceDN w:val="0"/>
              <w:spacing w:after="0" w:line="240" w:lineRule="auto"/>
              <w:jc w:val="both"/>
              <w:textAlignment w:val="baseline"/>
              <w:rPr>
                <w:rFonts w:ascii="Times New Roman" w:hAnsi="Times New Roman" w:cs="Times New Roman"/>
                <w:sz w:val="24"/>
                <w:szCs w:val="24"/>
              </w:rPr>
            </w:pPr>
            <w:r w:rsidRPr="00536B83">
              <w:rPr>
                <w:rFonts w:ascii="Times New Roman" w:hAnsi="Times New Roman" w:cs="Times New Roman"/>
                <w:sz w:val="24"/>
                <w:szCs w:val="24"/>
              </w:rPr>
              <w:t>1.3. perskaičiavimo formulės:</w:t>
            </w:r>
          </w:p>
          <w:p w14:paraId="360F0EDE" w14:textId="77777777" w:rsidR="005379D9" w:rsidRPr="00536B83" w:rsidRDefault="005379D9" w:rsidP="00536B83">
            <w:pPr>
              <w:suppressAutoHyphens/>
              <w:autoSpaceDN w:val="0"/>
              <w:spacing w:after="0" w:line="240" w:lineRule="auto"/>
              <w:ind w:firstLine="567"/>
              <w:jc w:val="both"/>
              <w:textAlignment w:val="baseline"/>
              <w:rPr>
                <w:rFonts w:ascii="Times New Roman" w:hAnsi="Times New Roman" w:cs="Times New Roman"/>
                <w:sz w:val="24"/>
                <w:szCs w:val="24"/>
              </w:rPr>
            </w:pPr>
            <w:r w:rsidRPr="00536B83">
              <w:rPr>
                <w:rFonts w:ascii="Times New Roman" w:hAnsi="Times New Roman" w:cs="Times New Roman"/>
                <w:sz w:val="24"/>
                <w:szCs w:val="24"/>
              </w:rPr>
              <w:t>nepatiektų Prekių kaina (įkainiai) apskaičiuojama (-i) pagal formulę:</w:t>
            </w:r>
          </w:p>
          <w:p w14:paraId="7ABA24F9" w14:textId="77777777" w:rsidR="005379D9" w:rsidRPr="00536B83" w:rsidRDefault="005379D9" w:rsidP="00536B83">
            <w:pPr>
              <w:suppressAutoHyphens/>
              <w:autoSpaceDN w:val="0"/>
              <w:spacing w:after="0" w:line="240" w:lineRule="auto"/>
              <w:ind w:firstLine="567"/>
              <w:jc w:val="both"/>
              <w:textAlignment w:val="baseline"/>
              <w:rPr>
                <w:rFonts w:ascii="Times New Roman" w:hAnsi="Times New Roman" w:cs="Times New Roman"/>
                <w:sz w:val="24"/>
                <w:szCs w:val="24"/>
              </w:rPr>
            </w:pPr>
            <w:r w:rsidRPr="00536B83">
              <w:rPr>
                <w:rFonts w:ascii="Times New Roman" w:hAnsi="Times New Roman" w:cs="Times New Roman"/>
                <w:b/>
                <w:bCs/>
                <w:sz w:val="24"/>
                <w:szCs w:val="24"/>
              </w:rPr>
              <w:t>a</w:t>
            </w:r>
            <w:r w:rsidRPr="00536B83">
              <w:rPr>
                <w:rFonts w:ascii="Times New Roman" w:hAnsi="Times New Roman" w:cs="Times New Roman"/>
                <w:b/>
                <w:bCs/>
                <w:sz w:val="24"/>
                <w:szCs w:val="24"/>
                <w:vertAlign w:val="superscript"/>
              </w:rPr>
              <w:t>1</w:t>
            </w:r>
            <w:r w:rsidRPr="00536B83">
              <w:rPr>
                <w:rFonts w:ascii="Times New Roman" w:hAnsi="Times New Roman" w:cs="Times New Roman"/>
                <w:b/>
                <w:bCs/>
                <w:sz w:val="24"/>
                <w:szCs w:val="24"/>
              </w:rPr>
              <w:t xml:space="preserve"> = a x P</w:t>
            </w:r>
            <w:r w:rsidRPr="00536B83">
              <w:rPr>
                <w:rFonts w:ascii="Times New Roman" w:hAnsi="Times New Roman" w:cs="Times New Roman"/>
                <w:sz w:val="24"/>
                <w:szCs w:val="24"/>
              </w:rPr>
              <w:t>,</w:t>
            </w:r>
          </w:p>
          <w:p w14:paraId="52296BDA" w14:textId="77777777" w:rsidR="005379D9" w:rsidRPr="00536B83" w:rsidRDefault="005379D9" w:rsidP="00536B83">
            <w:pPr>
              <w:suppressAutoHyphens/>
              <w:autoSpaceDN w:val="0"/>
              <w:spacing w:after="0" w:line="240" w:lineRule="auto"/>
              <w:ind w:firstLine="567"/>
              <w:jc w:val="both"/>
              <w:textAlignment w:val="baseline"/>
              <w:rPr>
                <w:rFonts w:ascii="Times New Roman" w:hAnsi="Times New Roman" w:cs="Times New Roman"/>
                <w:sz w:val="24"/>
                <w:szCs w:val="24"/>
              </w:rPr>
            </w:pPr>
            <w:r w:rsidRPr="00536B83">
              <w:rPr>
                <w:rFonts w:ascii="Times New Roman" w:hAnsi="Times New Roman" w:cs="Times New Roman"/>
                <w:sz w:val="24"/>
                <w:szCs w:val="24"/>
              </w:rPr>
              <w:t xml:space="preserve">kur </w:t>
            </w:r>
          </w:p>
          <w:p w14:paraId="1A1B6CBB" w14:textId="77777777" w:rsidR="005379D9" w:rsidRPr="00536B83" w:rsidRDefault="005379D9" w:rsidP="00536B83">
            <w:pPr>
              <w:suppressAutoHyphens/>
              <w:autoSpaceDN w:val="0"/>
              <w:spacing w:after="0" w:line="240" w:lineRule="auto"/>
              <w:ind w:firstLine="567"/>
              <w:jc w:val="both"/>
              <w:textAlignment w:val="baseline"/>
              <w:rPr>
                <w:rFonts w:ascii="Times New Roman" w:hAnsi="Times New Roman" w:cs="Times New Roman"/>
                <w:sz w:val="24"/>
                <w:szCs w:val="24"/>
              </w:rPr>
            </w:pPr>
            <w:r w:rsidRPr="00536B83">
              <w:rPr>
                <w:rFonts w:ascii="Times New Roman" w:hAnsi="Times New Roman" w:cs="Times New Roman"/>
                <w:sz w:val="24"/>
                <w:szCs w:val="24"/>
              </w:rPr>
              <w:t>a</w:t>
            </w:r>
            <w:r w:rsidRPr="00536B83">
              <w:rPr>
                <w:rFonts w:ascii="Times New Roman" w:hAnsi="Times New Roman" w:cs="Times New Roman"/>
                <w:sz w:val="24"/>
                <w:szCs w:val="24"/>
                <w:vertAlign w:val="superscript"/>
              </w:rPr>
              <w:t>1</w:t>
            </w:r>
            <w:r w:rsidRPr="00536B83">
              <w:rPr>
                <w:rFonts w:ascii="Times New Roman" w:hAnsi="Times New Roman" w:cs="Times New Roman"/>
                <w:sz w:val="24"/>
                <w:szCs w:val="24"/>
              </w:rPr>
              <w:t xml:space="preserve"> – perskaičiuoja kaina (įkainis) Eur be PVM;</w:t>
            </w:r>
          </w:p>
          <w:p w14:paraId="2926EFF1" w14:textId="77777777" w:rsidR="005379D9" w:rsidRPr="00536B83" w:rsidRDefault="005379D9" w:rsidP="00536B83">
            <w:pPr>
              <w:suppressAutoHyphens/>
              <w:autoSpaceDN w:val="0"/>
              <w:spacing w:after="0" w:line="240" w:lineRule="auto"/>
              <w:ind w:firstLine="567"/>
              <w:jc w:val="both"/>
              <w:textAlignment w:val="baseline"/>
              <w:rPr>
                <w:rFonts w:ascii="Times New Roman" w:hAnsi="Times New Roman" w:cs="Times New Roman"/>
                <w:sz w:val="24"/>
                <w:szCs w:val="24"/>
              </w:rPr>
            </w:pPr>
            <w:r w:rsidRPr="00536B83">
              <w:rPr>
                <w:rFonts w:ascii="Times New Roman" w:hAnsi="Times New Roman" w:cs="Times New Roman"/>
                <w:sz w:val="24"/>
                <w:szCs w:val="24"/>
              </w:rPr>
              <w:t>a – Sutartyje galiojanti kaina (įkainis) Eur be PVM;</w:t>
            </w:r>
          </w:p>
          <w:p w14:paraId="55CFB842" w14:textId="77777777" w:rsidR="005379D9" w:rsidRPr="00536B83" w:rsidRDefault="005379D9" w:rsidP="00536B83">
            <w:pPr>
              <w:suppressAutoHyphens/>
              <w:autoSpaceDN w:val="0"/>
              <w:spacing w:after="0" w:line="240" w:lineRule="auto"/>
              <w:ind w:firstLine="567"/>
              <w:jc w:val="both"/>
              <w:textAlignment w:val="baseline"/>
              <w:rPr>
                <w:rFonts w:ascii="Times New Roman" w:hAnsi="Times New Roman" w:cs="Times New Roman"/>
                <w:sz w:val="24"/>
                <w:szCs w:val="24"/>
              </w:rPr>
            </w:pPr>
          </w:p>
          <w:p w14:paraId="1CDC8F4D" w14:textId="77777777" w:rsidR="005379D9" w:rsidRPr="00536B83" w:rsidRDefault="005379D9" w:rsidP="00536B83">
            <w:pPr>
              <w:suppressAutoHyphens/>
              <w:autoSpaceDN w:val="0"/>
              <w:spacing w:after="0" w:line="240" w:lineRule="auto"/>
              <w:ind w:firstLine="567"/>
              <w:jc w:val="both"/>
              <w:textAlignment w:val="baseline"/>
              <w:rPr>
                <w:rFonts w:ascii="Times New Roman" w:hAnsi="Times New Roman" w:cs="Times New Roman"/>
                <w:sz w:val="24"/>
                <w:szCs w:val="24"/>
              </w:rPr>
            </w:pPr>
            <w:r w:rsidRPr="00536B83">
              <w:rPr>
                <w:rFonts w:ascii="Times New Roman" w:hAnsi="Times New Roman" w:cs="Times New Roman"/>
                <w:sz w:val="24"/>
                <w:szCs w:val="24"/>
              </w:rPr>
              <w:t>P – pataisymo daugiklis, kuris apskaičiuojamas pagal formulę:</w:t>
            </w:r>
          </w:p>
          <w:p w14:paraId="54722FD9" w14:textId="77777777" w:rsidR="005379D9" w:rsidRPr="00536B83" w:rsidRDefault="005379D9" w:rsidP="00536B83">
            <w:pPr>
              <w:suppressAutoHyphens/>
              <w:autoSpaceDN w:val="0"/>
              <w:spacing w:after="0" w:line="240" w:lineRule="auto"/>
              <w:ind w:firstLine="567"/>
              <w:jc w:val="both"/>
              <w:rPr>
                <w:rFonts w:ascii="Times New Roman" w:hAnsi="Times New Roman" w:cs="Times New Roman"/>
                <w:sz w:val="24"/>
                <w:szCs w:val="24"/>
              </w:rPr>
            </w:pPr>
            <w:r w:rsidRPr="00536B83">
              <w:rPr>
                <w:rFonts w:ascii="Times New Roman" w:hAnsi="Times New Roman" w:cs="Times New Roman"/>
                <w:b/>
                <w:bCs/>
                <w:sz w:val="24"/>
                <w:szCs w:val="24"/>
              </w:rPr>
              <w:t>P = Ln/Lo;</w:t>
            </w:r>
          </w:p>
          <w:p w14:paraId="3BA27E7C" w14:textId="77777777" w:rsidR="005379D9" w:rsidRPr="00536B83" w:rsidRDefault="005379D9" w:rsidP="00536B83">
            <w:pPr>
              <w:suppressAutoHyphens/>
              <w:autoSpaceDN w:val="0"/>
              <w:spacing w:after="0" w:line="240" w:lineRule="auto"/>
              <w:ind w:firstLine="567"/>
              <w:jc w:val="both"/>
              <w:rPr>
                <w:rFonts w:ascii="Times New Roman" w:hAnsi="Times New Roman" w:cs="Times New Roman"/>
                <w:bCs/>
                <w:sz w:val="24"/>
                <w:szCs w:val="24"/>
              </w:rPr>
            </w:pPr>
            <w:r w:rsidRPr="00536B83">
              <w:rPr>
                <w:rFonts w:ascii="Times New Roman" w:hAnsi="Times New Roman" w:cs="Times New Roman"/>
                <w:bCs/>
                <w:sz w:val="24"/>
                <w:szCs w:val="24"/>
              </w:rPr>
              <w:t>čia:</w:t>
            </w:r>
          </w:p>
          <w:p w14:paraId="63DB2F0A" w14:textId="77777777" w:rsidR="005379D9" w:rsidRPr="00536B83" w:rsidRDefault="005379D9" w:rsidP="00536B83">
            <w:pPr>
              <w:suppressAutoHyphens/>
              <w:autoSpaceDN w:val="0"/>
              <w:spacing w:after="0" w:line="240" w:lineRule="auto"/>
              <w:ind w:firstLine="567"/>
              <w:jc w:val="both"/>
              <w:rPr>
                <w:rFonts w:ascii="Times New Roman" w:hAnsi="Times New Roman" w:cs="Times New Roman"/>
                <w:sz w:val="24"/>
                <w:szCs w:val="24"/>
              </w:rPr>
            </w:pPr>
            <w:r w:rsidRPr="00536B83">
              <w:rPr>
                <w:rFonts w:ascii="Times New Roman" w:hAnsi="Times New Roman" w:cs="Times New Roman"/>
                <w:b/>
                <w:bCs/>
                <w:sz w:val="24"/>
                <w:szCs w:val="24"/>
              </w:rPr>
              <w:t>P</w:t>
            </w:r>
            <w:r w:rsidRPr="00536B83">
              <w:rPr>
                <w:rFonts w:ascii="Times New Roman" w:hAnsi="Times New Roman" w:cs="Times New Roman"/>
                <w:bCs/>
                <w:sz w:val="24"/>
                <w:szCs w:val="24"/>
              </w:rPr>
              <w:t xml:space="preserve"> – pataisymo daugiklis, kuris apvalinamas keturių skaitmenų po kablelio tikslumu;</w:t>
            </w:r>
          </w:p>
          <w:p w14:paraId="6AA88439" w14:textId="77777777" w:rsidR="005379D9" w:rsidRPr="00536B83" w:rsidRDefault="005379D9" w:rsidP="00536B83">
            <w:pPr>
              <w:suppressAutoHyphens/>
              <w:autoSpaceDN w:val="0"/>
              <w:spacing w:after="0" w:line="240" w:lineRule="auto"/>
              <w:ind w:firstLine="567"/>
              <w:jc w:val="both"/>
              <w:rPr>
                <w:rFonts w:ascii="Times New Roman" w:hAnsi="Times New Roman" w:cs="Times New Roman"/>
                <w:sz w:val="24"/>
                <w:szCs w:val="24"/>
              </w:rPr>
            </w:pPr>
            <w:bookmarkStart w:id="30" w:name="_Hlk111703563"/>
            <w:r w:rsidRPr="00536B83">
              <w:rPr>
                <w:rFonts w:ascii="Times New Roman" w:hAnsi="Times New Roman" w:cs="Times New Roman"/>
                <w:b/>
                <w:sz w:val="24"/>
                <w:szCs w:val="24"/>
              </w:rPr>
              <w:t>Ln</w:t>
            </w:r>
            <w:r w:rsidRPr="00536B83">
              <w:rPr>
                <w:rFonts w:ascii="Times New Roman" w:hAnsi="Times New Roman" w:cs="Times New Roman"/>
                <w:sz w:val="24"/>
                <w:szCs w:val="24"/>
              </w:rPr>
              <w:t xml:space="preserve"> – n mėnesio kainos indeksas </w:t>
            </w:r>
            <w:bookmarkStart w:id="31" w:name="_Hlk111703579"/>
            <w:r w:rsidRPr="00536B83">
              <w:rPr>
                <w:rFonts w:ascii="Times New Roman" w:hAnsi="Times New Roman" w:cs="Times New Roman"/>
                <w:sz w:val="24"/>
                <w:szCs w:val="24"/>
              </w:rPr>
              <w:t>(perskaičiavimo metu skelbiamas naujausias indeksas)</w:t>
            </w:r>
            <w:bookmarkEnd w:id="31"/>
            <w:r w:rsidRPr="00536B83">
              <w:rPr>
                <w:rFonts w:ascii="Times New Roman" w:hAnsi="Times New Roman" w:cs="Times New Roman"/>
                <w:sz w:val="24"/>
                <w:szCs w:val="24"/>
              </w:rPr>
              <w:t>;</w:t>
            </w:r>
          </w:p>
          <w:p w14:paraId="5DE566A2" w14:textId="77777777" w:rsidR="005379D9" w:rsidRPr="00536B83" w:rsidRDefault="005379D9" w:rsidP="00536B83">
            <w:pPr>
              <w:keepNext/>
              <w:tabs>
                <w:tab w:val="right" w:pos="9214"/>
              </w:tabs>
              <w:suppressAutoHyphens/>
              <w:autoSpaceDN w:val="0"/>
              <w:spacing w:after="0" w:line="240" w:lineRule="auto"/>
              <w:ind w:firstLine="567"/>
              <w:jc w:val="both"/>
              <w:outlineLvl w:val="1"/>
              <w:rPr>
                <w:rFonts w:ascii="Times New Roman" w:hAnsi="Times New Roman" w:cs="Times New Roman"/>
                <w:bCs/>
                <w:sz w:val="24"/>
                <w:szCs w:val="24"/>
              </w:rPr>
            </w:pPr>
            <w:r w:rsidRPr="00536B83">
              <w:rPr>
                <w:rFonts w:ascii="Times New Roman" w:hAnsi="Times New Roman" w:cs="Times New Roman"/>
                <w:b/>
                <w:bCs/>
                <w:sz w:val="24"/>
                <w:szCs w:val="24"/>
              </w:rPr>
              <w:t xml:space="preserve">Lo </w:t>
            </w:r>
            <w:r w:rsidRPr="00536B83">
              <w:rPr>
                <w:rFonts w:ascii="Times New Roman" w:hAnsi="Times New Roman" w:cs="Times New Roman"/>
                <w:bCs/>
                <w:sz w:val="24"/>
                <w:szCs w:val="24"/>
              </w:rPr>
              <w:t>– bazinės kainos indeksas (pasiūlymų pateikimo termino pabaigos indeksas</w:t>
            </w:r>
            <w:bookmarkStart w:id="32" w:name="_Hlk111703500"/>
            <w:r w:rsidRPr="00536B83">
              <w:rPr>
                <w:rFonts w:ascii="Times New Roman" w:hAnsi="Times New Roman" w:cs="Times New Roman"/>
                <w:bCs/>
                <w:sz w:val="24"/>
                <w:szCs w:val="24"/>
              </w:rPr>
              <w:t>, o jei įkainiai jau buvo perskaičiuoti – perskaičiavimui taikytas paskutinis indeksas);</w:t>
            </w:r>
          </w:p>
          <w:bookmarkEnd w:id="30"/>
          <w:bookmarkEnd w:id="32"/>
          <w:p w14:paraId="449F2C38" w14:textId="77777777" w:rsidR="005379D9" w:rsidRPr="00536B83" w:rsidRDefault="005379D9" w:rsidP="00536B83">
            <w:pPr>
              <w:suppressAutoHyphens/>
              <w:autoSpaceDN w:val="0"/>
              <w:spacing w:after="0" w:line="240" w:lineRule="auto"/>
              <w:ind w:firstLine="567"/>
              <w:jc w:val="both"/>
              <w:textAlignment w:val="baseline"/>
              <w:rPr>
                <w:rFonts w:ascii="Times New Roman" w:hAnsi="Times New Roman" w:cs="Times New Roman"/>
                <w:sz w:val="24"/>
                <w:szCs w:val="24"/>
              </w:rPr>
            </w:pPr>
          </w:p>
          <w:p w14:paraId="2970323E" w14:textId="77777777" w:rsidR="005379D9" w:rsidRPr="00536B83" w:rsidRDefault="005379D9" w:rsidP="00536B83">
            <w:pPr>
              <w:suppressAutoHyphens/>
              <w:autoSpaceDN w:val="0"/>
              <w:spacing w:after="0" w:line="240" w:lineRule="auto"/>
              <w:jc w:val="both"/>
              <w:textAlignment w:val="baseline"/>
              <w:rPr>
                <w:rFonts w:ascii="Times New Roman" w:hAnsi="Times New Roman" w:cs="Times New Roman"/>
                <w:sz w:val="24"/>
                <w:szCs w:val="24"/>
              </w:rPr>
            </w:pPr>
            <w:r w:rsidRPr="00536B83">
              <w:rPr>
                <w:rFonts w:ascii="Times New Roman" w:hAnsi="Times New Roman" w:cs="Times New Roman"/>
                <w:sz w:val="24"/>
                <w:szCs w:val="24"/>
              </w:rPr>
              <w:t xml:space="preserve">1.4. perskaičiuotos (-ų) kainos (įkainių) įforminimas: kainos (įkainių) perskaičiavimas įforminamas dvišaliu Pirkėjo ir Tiekėjo Susitarimu. </w:t>
            </w:r>
            <w:r w:rsidRPr="00536B83">
              <w:rPr>
                <w:rFonts w:ascii="Times New Roman" w:hAnsi="Times New Roman" w:cs="Times New Roman"/>
                <w:sz w:val="24"/>
                <w:szCs w:val="24"/>
              </w:rPr>
              <w:lastRenderedPageBreak/>
              <w:t>Nei viena iš Šalių neturi teisės atsisakyti pasirašyti tokio Susitarimo be pagrįstų priežasčių. Prie Sutarties kainos (įkainių) perskaičiavimo yra būtina pridėti šiuos Sutarties šalių įgaliotų atstovų pasirašytus priedus: kainos Eur be PVM perskaičiavimą pagrindžiančius dokumentus, skaičiavimą pagrindžiančius dokumentus;</w:t>
            </w:r>
          </w:p>
          <w:p w14:paraId="50443C74" w14:textId="77777777" w:rsidR="005379D9" w:rsidRPr="00536B83" w:rsidRDefault="005379D9" w:rsidP="00536B83">
            <w:pPr>
              <w:suppressAutoHyphens/>
              <w:autoSpaceDN w:val="0"/>
              <w:spacing w:after="0" w:line="240" w:lineRule="auto"/>
              <w:jc w:val="both"/>
              <w:textAlignment w:val="baseline"/>
              <w:rPr>
                <w:rFonts w:ascii="Times New Roman" w:hAnsi="Times New Roman" w:cs="Times New Roman"/>
                <w:sz w:val="24"/>
                <w:szCs w:val="24"/>
              </w:rPr>
            </w:pPr>
            <w:r w:rsidRPr="00536B83">
              <w:rPr>
                <w:rFonts w:ascii="Times New Roman" w:hAnsi="Times New Roman" w:cs="Times New Roman"/>
                <w:sz w:val="24"/>
                <w:szCs w:val="24"/>
              </w:rPr>
              <w:t>1.5. kaina (įkainiai) Eur be PVM laikoma (-i) perskaičiuota (-ais), kai Sutarties Šalys pasirašo Susitarimą dėl kainos (įkainių) perskaičiavimo. Perskaičiuota (-i) kaina (įkainiai) pradedama (-i) taikyti nuo kitos dienos po Susitarimo dėl Sutarties kainos (įkainių) perskaičiavimo pasirašymo;</w:t>
            </w:r>
          </w:p>
          <w:p w14:paraId="64D0165D" w14:textId="77777777" w:rsidR="005379D9" w:rsidRPr="00536B83" w:rsidRDefault="005379D9" w:rsidP="00536B83">
            <w:pPr>
              <w:suppressAutoHyphens/>
              <w:autoSpaceDN w:val="0"/>
              <w:spacing w:after="0" w:line="240" w:lineRule="auto"/>
              <w:jc w:val="both"/>
              <w:textAlignment w:val="baseline"/>
              <w:rPr>
                <w:rFonts w:ascii="Times New Roman" w:hAnsi="Times New Roman" w:cs="Times New Roman"/>
                <w:sz w:val="24"/>
                <w:szCs w:val="24"/>
              </w:rPr>
            </w:pPr>
            <w:r w:rsidRPr="00536B83">
              <w:rPr>
                <w:rFonts w:ascii="Times New Roman" w:hAnsi="Times New Roman" w:cs="Times New Roman"/>
                <w:sz w:val="24"/>
                <w:szCs w:val="24"/>
              </w:rPr>
              <w:t>1.6. perskaičiuota (-i) kaina (įkainiai) taikoma (-i) tik nepatiektoms Prekėms, dėl kurių nėra pasirašyti Prekių perdavimo–priėmimo aktai;</w:t>
            </w:r>
          </w:p>
          <w:p w14:paraId="23238AF5" w14:textId="55856809" w:rsidR="005379D9" w:rsidRPr="0011231D" w:rsidRDefault="005379D9" w:rsidP="0011231D">
            <w:pPr>
              <w:suppressAutoHyphens/>
              <w:autoSpaceDN w:val="0"/>
              <w:spacing w:after="0" w:line="240" w:lineRule="auto"/>
              <w:jc w:val="both"/>
              <w:textAlignment w:val="baseline"/>
              <w:rPr>
                <w:rFonts w:ascii="Times New Roman" w:hAnsi="Times New Roman" w:cs="Times New Roman"/>
                <w:sz w:val="24"/>
                <w:szCs w:val="24"/>
              </w:rPr>
            </w:pPr>
            <w:r w:rsidRPr="00536B83">
              <w:rPr>
                <w:rFonts w:ascii="Times New Roman" w:hAnsi="Times New Roman" w:cs="Times New Roman"/>
                <w:sz w:val="24"/>
                <w:szCs w:val="24"/>
              </w:rPr>
              <w:t>1.7. jeigu Prekių tiekimas vėluoja dėl priežasčių, dėl kurių Tiekėjas neįgyja teisės į Prekių tiekimo terminų pratęsimą, uždelstų patiekti Prekių kaina (įkainiai) neperskaičiuojama (-i) dėl kainų lygio kilimo, bet turi būti perskaičiuojama dėl kainų lygio kritimo.</w:t>
            </w:r>
          </w:p>
        </w:tc>
      </w:tr>
      <w:tr w:rsidR="005379D9" w:rsidRPr="00536B83" w14:paraId="0396DD6B" w14:textId="77777777" w:rsidTr="00AF3469">
        <w:trPr>
          <w:trHeight w:val="300"/>
        </w:trPr>
        <w:tc>
          <w:tcPr>
            <w:tcW w:w="2704" w:type="dxa"/>
            <w:gridSpan w:val="2"/>
          </w:tcPr>
          <w:p w14:paraId="1EE25677" w14:textId="77777777" w:rsidR="005379D9" w:rsidRPr="00536B83" w:rsidRDefault="005379D9" w:rsidP="002459A0">
            <w:pPr>
              <w:spacing w:after="0" w:line="240" w:lineRule="auto"/>
              <w:jc w:val="both"/>
              <w:rPr>
                <w:rFonts w:ascii="Times New Roman" w:hAnsi="Times New Roman" w:cs="Times New Roman"/>
                <w:b/>
                <w:bCs/>
                <w:kern w:val="2"/>
                <w:sz w:val="24"/>
                <w:szCs w:val="24"/>
              </w:rPr>
            </w:pPr>
            <w:r w:rsidRPr="00536B83">
              <w:rPr>
                <w:rFonts w:ascii="Times New Roman" w:hAnsi="Times New Roman" w:cs="Times New Roman"/>
                <w:b/>
                <w:bCs/>
                <w:kern w:val="2"/>
                <w:sz w:val="24"/>
                <w:szCs w:val="24"/>
              </w:rPr>
              <w:lastRenderedPageBreak/>
              <w:t>5.3.4. Sutarties kainos / įkainių peržiūra dėl kainų lygio pokyčio pagal Prekių grupių kainų pokyčius</w:t>
            </w:r>
          </w:p>
        </w:tc>
        <w:tc>
          <w:tcPr>
            <w:tcW w:w="6831" w:type="dxa"/>
            <w:gridSpan w:val="2"/>
          </w:tcPr>
          <w:p w14:paraId="6C1BDA69" w14:textId="76301F74" w:rsidR="005379D9" w:rsidRPr="00536B83" w:rsidRDefault="005379D9" w:rsidP="00536B83">
            <w:pPr>
              <w:spacing w:after="0" w:line="240" w:lineRule="auto"/>
              <w:jc w:val="both"/>
              <w:rPr>
                <w:rFonts w:ascii="Times New Roman" w:hAnsi="Times New Roman" w:cs="Times New Roman"/>
                <w:kern w:val="2"/>
                <w:sz w:val="24"/>
                <w:szCs w:val="24"/>
              </w:rPr>
            </w:pPr>
            <w:r w:rsidRPr="00536B83">
              <w:rPr>
                <w:rFonts w:ascii="Times New Roman" w:hAnsi="Times New Roman" w:cs="Times New Roman"/>
                <w:kern w:val="2"/>
                <w:sz w:val="24"/>
                <w:szCs w:val="24"/>
              </w:rPr>
              <w:t>Netaikoma</w:t>
            </w:r>
            <w:r w:rsidR="008B6770">
              <w:rPr>
                <w:rFonts w:ascii="Times New Roman" w:hAnsi="Times New Roman" w:cs="Times New Roman"/>
                <w:kern w:val="2"/>
                <w:sz w:val="24"/>
                <w:szCs w:val="24"/>
              </w:rPr>
              <w:t>.</w:t>
            </w:r>
          </w:p>
        </w:tc>
      </w:tr>
      <w:tr w:rsidR="005379D9" w:rsidRPr="00536B83" w14:paraId="5B7C9F39" w14:textId="77777777" w:rsidTr="00AF3469">
        <w:trPr>
          <w:trHeight w:val="300"/>
        </w:trPr>
        <w:tc>
          <w:tcPr>
            <w:tcW w:w="2704" w:type="dxa"/>
            <w:gridSpan w:val="2"/>
          </w:tcPr>
          <w:p w14:paraId="4DB8FB4E" w14:textId="77777777" w:rsidR="005379D9" w:rsidRPr="00536B83" w:rsidRDefault="005379D9" w:rsidP="002459A0">
            <w:pPr>
              <w:spacing w:after="0" w:line="240" w:lineRule="auto"/>
              <w:jc w:val="both"/>
              <w:rPr>
                <w:rFonts w:ascii="Times New Roman" w:hAnsi="Times New Roman" w:cs="Times New Roman"/>
                <w:b/>
                <w:bCs/>
                <w:kern w:val="2"/>
                <w:sz w:val="24"/>
                <w:szCs w:val="24"/>
              </w:rPr>
            </w:pPr>
            <w:r w:rsidRPr="00536B83">
              <w:rPr>
                <w:rFonts w:ascii="Times New Roman" w:hAnsi="Times New Roman" w:cs="Times New Roman"/>
                <w:b/>
                <w:bCs/>
                <w:kern w:val="2"/>
                <w:sz w:val="24"/>
                <w:szCs w:val="24"/>
              </w:rPr>
              <w:t xml:space="preserve">5.4. Sutarties kainos / įkainių apskaičiavimas taikant </w:t>
            </w:r>
            <w:r w:rsidRPr="00536B83">
              <w:rPr>
                <w:rFonts w:ascii="Times New Roman" w:hAnsi="Times New Roman" w:cs="Times New Roman"/>
                <w:b/>
                <w:bCs/>
                <w:kern w:val="2"/>
                <w:sz w:val="24"/>
                <w:szCs w:val="24"/>
                <w:u w:val="single"/>
              </w:rPr>
              <w:t>kiekio (apimties)</w:t>
            </w:r>
            <w:r w:rsidRPr="00536B83">
              <w:rPr>
                <w:rFonts w:ascii="Times New Roman" w:hAnsi="Times New Roman" w:cs="Times New Roman"/>
                <w:b/>
                <w:bCs/>
                <w:kern w:val="2"/>
                <w:sz w:val="24"/>
                <w:szCs w:val="24"/>
              </w:rPr>
              <w:t xml:space="preserve"> keitimo taisykles</w:t>
            </w:r>
          </w:p>
        </w:tc>
        <w:tc>
          <w:tcPr>
            <w:tcW w:w="6831" w:type="dxa"/>
            <w:gridSpan w:val="2"/>
          </w:tcPr>
          <w:p w14:paraId="4C8DCA55" w14:textId="2F3392FD" w:rsidR="005379D9" w:rsidRPr="00536B83" w:rsidRDefault="005379D9" w:rsidP="00536B83">
            <w:pPr>
              <w:spacing w:after="0" w:line="240" w:lineRule="auto"/>
              <w:jc w:val="both"/>
              <w:rPr>
                <w:rFonts w:ascii="Times New Roman" w:hAnsi="Times New Roman" w:cs="Times New Roman"/>
                <w:kern w:val="2"/>
                <w:sz w:val="24"/>
                <w:szCs w:val="24"/>
              </w:rPr>
            </w:pPr>
            <w:r w:rsidRPr="00536B83">
              <w:rPr>
                <w:rFonts w:ascii="Times New Roman" w:hAnsi="Times New Roman" w:cs="Times New Roman"/>
                <w:kern w:val="2"/>
                <w:sz w:val="24"/>
                <w:szCs w:val="24"/>
              </w:rPr>
              <w:t>Netaikoma</w:t>
            </w:r>
            <w:r w:rsidR="008B6770">
              <w:rPr>
                <w:rFonts w:ascii="Times New Roman" w:hAnsi="Times New Roman" w:cs="Times New Roman"/>
                <w:kern w:val="2"/>
                <w:sz w:val="24"/>
                <w:szCs w:val="24"/>
              </w:rPr>
              <w:t>.</w:t>
            </w:r>
          </w:p>
          <w:p w14:paraId="7CA8316A" w14:textId="0385B66F" w:rsidR="005379D9" w:rsidRPr="00536B83" w:rsidRDefault="005379D9" w:rsidP="00536B83">
            <w:pPr>
              <w:spacing w:after="0" w:line="240" w:lineRule="auto"/>
              <w:jc w:val="both"/>
              <w:rPr>
                <w:rFonts w:ascii="Times New Roman" w:hAnsi="Times New Roman" w:cs="Times New Roman"/>
                <w:kern w:val="2"/>
                <w:sz w:val="24"/>
                <w:szCs w:val="24"/>
              </w:rPr>
            </w:pPr>
          </w:p>
        </w:tc>
      </w:tr>
      <w:tr w:rsidR="005379D9" w:rsidRPr="00536B83" w14:paraId="4FFFE668" w14:textId="77777777" w:rsidTr="00AF3469">
        <w:trPr>
          <w:trHeight w:val="300"/>
        </w:trPr>
        <w:tc>
          <w:tcPr>
            <w:tcW w:w="2704" w:type="dxa"/>
            <w:gridSpan w:val="2"/>
          </w:tcPr>
          <w:p w14:paraId="56F54751" w14:textId="77777777" w:rsidR="005379D9" w:rsidRPr="00536B83" w:rsidRDefault="005379D9" w:rsidP="002459A0">
            <w:pPr>
              <w:spacing w:after="0" w:line="240" w:lineRule="auto"/>
              <w:jc w:val="both"/>
              <w:rPr>
                <w:rFonts w:ascii="Times New Roman" w:hAnsi="Times New Roman" w:cs="Times New Roman"/>
                <w:b/>
                <w:bCs/>
                <w:kern w:val="2"/>
                <w:sz w:val="24"/>
                <w:szCs w:val="24"/>
              </w:rPr>
            </w:pPr>
            <w:r w:rsidRPr="00536B83">
              <w:rPr>
                <w:rFonts w:ascii="Times New Roman" w:hAnsi="Times New Roman" w:cs="Times New Roman"/>
                <w:b/>
                <w:bCs/>
                <w:kern w:val="2"/>
                <w:sz w:val="24"/>
                <w:szCs w:val="24"/>
              </w:rPr>
              <w:t>5.5. Atsiskaitymo su Tiekėju terminas ir tvarka</w:t>
            </w:r>
          </w:p>
        </w:tc>
        <w:tc>
          <w:tcPr>
            <w:tcW w:w="6831" w:type="dxa"/>
            <w:gridSpan w:val="2"/>
          </w:tcPr>
          <w:p w14:paraId="1ABDC0B3" w14:textId="77777777" w:rsidR="005379D9" w:rsidRPr="004472F4" w:rsidRDefault="005379D9" w:rsidP="00536B83">
            <w:pPr>
              <w:spacing w:after="0" w:line="240" w:lineRule="auto"/>
              <w:jc w:val="both"/>
              <w:rPr>
                <w:rFonts w:ascii="Times New Roman" w:hAnsi="Times New Roman" w:cs="Times New Roman"/>
                <w:kern w:val="2"/>
                <w:sz w:val="24"/>
                <w:szCs w:val="24"/>
              </w:rPr>
            </w:pPr>
            <w:r w:rsidRPr="004472F4">
              <w:rPr>
                <w:rFonts w:ascii="Times New Roman" w:hAnsi="Times New Roman" w:cs="Times New Roman"/>
                <w:kern w:val="2"/>
                <w:sz w:val="24"/>
                <w:szCs w:val="24"/>
              </w:rPr>
              <w:t xml:space="preserve">Pirkėjas atsiskaito su Tiekėju ne vėliau kaip per 30 (trisdešimt) kalendorinių dienų nuo Sąskaitos gavimo dienos. </w:t>
            </w:r>
            <w:r w:rsidRPr="004472F4">
              <w:rPr>
                <w:rFonts w:ascii="Times New Roman" w:hAnsi="Times New Roman" w:cs="Times New Roman"/>
                <w:sz w:val="24"/>
                <w:szCs w:val="24"/>
              </w:rPr>
              <w:t>Tais atvejais, kai yra objektyviai pagrįsta (pvz., vėluoja finansavimas iš Biudžeto), mokėjimai gali būti atidedami, vėlavimo laikotarpiui, bet ne ilgiau kaip 60 (šešiasdešimt) kalendorinių dienų nuo Prekių gavimo dienos.</w:t>
            </w:r>
          </w:p>
          <w:p w14:paraId="7C96576F" w14:textId="77777777" w:rsidR="005379D9" w:rsidRPr="004472F4" w:rsidRDefault="005379D9" w:rsidP="00536B83">
            <w:pPr>
              <w:spacing w:after="0" w:line="240" w:lineRule="auto"/>
              <w:jc w:val="both"/>
              <w:rPr>
                <w:rFonts w:ascii="Times New Roman" w:hAnsi="Times New Roman" w:cs="Times New Roman"/>
                <w:kern w:val="2"/>
                <w:sz w:val="24"/>
                <w:szCs w:val="24"/>
              </w:rPr>
            </w:pPr>
          </w:p>
          <w:p w14:paraId="3DE331F2" w14:textId="2D5B93E1" w:rsidR="005379D9" w:rsidRPr="004472F4" w:rsidRDefault="005379D9" w:rsidP="004472F4">
            <w:pPr>
              <w:spacing w:after="0" w:line="240" w:lineRule="auto"/>
              <w:jc w:val="both"/>
              <w:rPr>
                <w:rFonts w:ascii="Times New Roman" w:hAnsi="Times New Roman" w:cs="Times New Roman"/>
                <w:kern w:val="2"/>
                <w:sz w:val="24"/>
                <w:szCs w:val="24"/>
                <w:shd w:val="clear" w:color="auto" w:fill="FFFFFF"/>
              </w:rPr>
            </w:pPr>
            <w:r w:rsidRPr="004472F4">
              <w:rPr>
                <w:rFonts w:ascii="Times New Roman" w:hAnsi="Times New Roman" w:cs="Times New Roman"/>
                <w:kern w:val="2"/>
                <w:sz w:val="24"/>
                <w:szCs w:val="24"/>
                <w:shd w:val="clear" w:color="auto" w:fill="FFFFFF"/>
              </w:rPr>
              <w:t>Apmokėjimo sąlygos</w:t>
            </w:r>
            <w:r w:rsidR="004472F4" w:rsidRPr="004472F4">
              <w:rPr>
                <w:rFonts w:ascii="Times New Roman" w:hAnsi="Times New Roman" w:cs="Times New Roman"/>
                <w:kern w:val="2"/>
                <w:sz w:val="24"/>
                <w:szCs w:val="24"/>
                <w:shd w:val="clear" w:color="auto" w:fill="FFFFFF"/>
              </w:rPr>
              <w:t>:</w:t>
            </w:r>
            <w:r w:rsidRPr="004472F4">
              <w:rPr>
                <w:rFonts w:ascii="Times New Roman" w:hAnsi="Times New Roman" w:cs="Times New Roman"/>
                <w:kern w:val="2"/>
                <w:sz w:val="24"/>
                <w:szCs w:val="24"/>
                <w:shd w:val="clear" w:color="auto" w:fill="FFFFFF"/>
              </w:rPr>
              <w:t xml:space="preserve"> už įvykdytus užsakymus mokama </w:t>
            </w:r>
            <w:r w:rsidR="004472F4" w:rsidRPr="004472F4">
              <w:rPr>
                <w:rFonts w:ascii="Times New Roman" w:hAnsi="Times New Roman" w:cs="Times New Roman"/>
                <w:kern w:val="2"/>
                <w:sz w:val="24"/>
                <w:szCs w:val="24"/>
                <w:shd w:val="clear" w:color="auto" w:fill="FFFFFF"/>
              </w:rPr>
              <w:t>kas ketvirtį.</w:t>
            </w:r>
          </w:p>
        </w:tc>
      </w:tr>
      <w:tr w:rsidR="005379D9" w:rsidRPr="00536B83" w14:paraId="2B52D0B3" w14:textId="77777777" w:rsidTr="00AF3469">
        <w:trPr>
          <w:trHeight w:val="300"/>
        </w:trPr>
        <w:tc>
          <w:tcPr>
            <w:tcW w:w="2704" w:type="dxa"/>
            <w:gridSpan w:val="2"/>
          </w:tcPr>
          <w:p w14:paraId="2737074A" w14:textId="77777777" w:rsidR="005379D9" w:rsidRPr="00536B83" w:rsidRDefault="005379D9" w:rsidP="002459A0">
            <w:pPr>
              <w:spacing w:after="0" w:line="240" w:lineRule="auto"/>
              <w:jc w:val="both"/>
              <w:rPr>
                <w:rFonts w:ascii="Times New Roman" w:hAnsi="Times New Roman" w:cs="Times New Roman"/>
                <w:b/>
                <w:bCs/>
                <w:kern w:val="2"/>
                <w:sz w:val="24"/>
                <w:szCs w:val="24"/>
              </w:rPr>
            </w:pPr>
            <w:r w:rsidRPr="00536B83">
              <w:rPr>
                <w:rFonts w:ascii="Times New Roman" w:hAnsi="Times New Roman" w:cs="Times New Roman"/>
                <w:b/>
                <w:bCs/>
                <w:kern w:val="2"/>
                <w:sz w:val="24"/>
                <w:szCs w:val="24"/>
              </w:rPr>
              <w:t>5.6. Avansas</w:t>
            </w:r>
          </w:p>
        </w:tc>
        <w:tc>
          <w:tcPr>
            <w:tcW w:w="6831" w:type="dxa"/>
            <w:gridSpan w:val="2"/>
          </w:tcPr>
          <w:p w14:paraId="4A1F3C22" w14:textId="68632B8D" w:rsidR="002C629E" w:rsidRPr="002C629E" w:rsidRDefault="005379D9" w:rsidP="00536B83">
            <w:pPr>
              <w:spacing w:after="0" w:line="240" w:lineRule="auto"/>
              <w:jc w:val="both"/>
              <w:rPr>
                <w:rFonts w:ascii="Times New Roman" w:hAnsi="Times New Roman" w:cs="Times New Roman"/>
                <w:kern w:val="2"/>
                <w:sz w:val="24"/>
                <w:szCs w:val="24"/>
              </w:rPr>
            </w:pPr>
            <w:r w:rsidRPr="00536B83">
              <w:rPr>
                <w:rFonts w:ascii="Times New Roman" w:hAnsi="Times New Roman" w:cs="Times New Roman"/>
                <w:kern w:val="2"/>
                <w:sz w:val="24"/>
                <w:szCs w:val="24"/>
              </w:rPr>
              <w:t>Netaikoma</w:t>
            </w:r>
            <w:r w:rsidR="008B6770">
              <w:rPr>
                <w:rFonts w:ascii="Times New Roman" w:hAnsi="Times New Roman" w:cs="Times New Roman"/>
                <w:kern w:val="2"/>
                <w:sz w:val="24"/>
                <w:szCs w:val="24"/>
              </w:rPr>
              <w:t>.</w:t>
            </w:r>
          </w:p>
        </w:tc>
      </w:tr>
      <w:tr w:rsidR="005379D9" w:rsidRPr="00536B83" w14:paraId="0D38714F" w14:textId="77777777" w:rsidTr="00AF3469">
        <w:trPr>
          <w:trHeight w:val="300"/>
        </w:trPr>
        <w:tc>
          <w:tcPr>
            <w:tcW w:w="2704" w:type="dxa"/>
            <w:gridSpan w:val="2"/>
          </w:tcPr>
          <w:p w14:paraId="231D2F88" w14:textId="77777777" w:rsidR="005379D9" w:rsidRPr="00536B83" w:rsidRDefault="005379D9" w:rsidP="002459A0">
            <w:pPr>
              <w:spacing w:after="0" w:line="240" w:lineRule="auto"/>
              <w:jc w:val="both"/>
              <w:rPr>
                <w:rFonts w:ascii="Times New Roman" w:hAnsi="Times New Roman" w:cs="Times New Roman"/>
                <w:b/>
                <w:bCs/>
                <w:kern w:val="2"/>
                <w:sz w:val="24"/>
                <w:szCs w:val="24"/>
              </w:rPr>
            </w:pPr>
            <w:r w:rsidRPr="00536B83">
              <w:rPr>
                <w:rFonts w:ascii="Times New Roman" w:hAnsi="Times New Roman" w:cs="Times New Roman"/>
                <w:b/>
                <w:bCs/>
                <w:kern w:val="2"/>
                <w:sz w:val="24"/>
                <w:szCs w:val="24"/>
              </w:rPr>
              <w:t>5.7. Avanso užtikrinimas</w:t>
            </w:r>
          </w:p>
        </w:tc>
        <w:tc>
          <w:tcPr>
            <w:tcW w:w="6831" w:type="dxa"/>
            <w:gridSpan w:val="2"/>
          </w:tcPr>
          <w:p w14:paraId="4E0ABE6E" w14:textId="4A91641C" w:rsidR="005379D9" w:rsidRPr="00536B83" w:rsidRDefault="005379D9" w:rsidP="00536B83">
            <w:pPr>
              <w:spacing w:after="0" w:line="240" w:lineRule="auto"/>
              <w:jc w:val="both"/>
              <w:rPr>
                <w:rFonts w:ascii="Times New Roman" w:hAnsi="Times New Roman" w:cs="Times New Roman"/>
                <w:kern w:val="2"/>
                <w:sz w:val="24"/>
                <w:szCs w:val="24"/>
              </w:rPr>
            </w:pPr>
            <w:r w:rsidRPr="00536B83">
              <w:rPr>
                <w:rFonts w:ascii="Times New Roman" w:hAnsi="Times New Roman" w:cs="Times New Roman"/>
                <w:kern w:val="2"/>
                <w:sz w:val="24"/>
                <w:szCs w:val="24"/>
              </w:rPr>
              <w:t>Netaikoma</w:t>
            </w:r>
            <w:r w:rsidR="002C629E">
              <w:rPr>
                <w:rFonts w:ascii="Times New Roman" w:hAnsi="Times New Roman" w:cs="Times New Roman"/>
                <w:kern w:val="2"/>
                <w:sz w:val="24"/>
                <w:szCs w:val="24"/>
              </w:rPr>
              <w:t>.</w:t>
            </w:r>
            <w:r w:rsidRPr="00536B83">
              <w:rPr>
                <w:rFonts w:ascii="Times New Roman" w:hAnsi="Times New Roman" w:cs="Times New Roman"/>
                <w:color w:val="000000"/>
                <w:kern w:val="2"/>
                <w:sz w:val="24"/>
                <w:szCs w:val="24"/>
                <w:shd w:val="clear" w:color="auto" w:fill="FFFFFF"/>
              </w:rPr>
              <w:t xml:space="preserve"> </w:t>
            </w:r>
          </w:p>
        </w:tc>
      </w:tr>
      <w:tr w:rsidR="005379D9" w:rsidRPr="00536B83" w14:paraId="72BEB073" w14:textId="77777777" w:rsidTr="00AF3469">
        <w:trPr>
          <w:trHeight w:val="300"/>
        </w:trPr>
        <w:tc>
          <w:tcPr>
            <w:tcW w:w="9535" w:type="dxa"/>
            <w:gridSpan w:val="4"/>
          </w:tcPr>
          <w:p w14:paraId="495F9407" w14:textId="77777777" w:rsidR="005379D9" w:rsidRPr="00536B83" w:rsidRDefault="005379D9" w:rsidP="00536B83">
            <w:pPr>
              <w:spacing w:after="0" w:line="240" w:lineRule="auto"/>
              <w:jc w:val="center"/>
              <w:rPr>
                <w:rFonts w:ascii="Times New Roman" w:hAnsi="Times New Roman" w:cs="Times New Roman"/>
                <w:b/>
                <w:bCs/>
                <w:kern w:val="2"/>
                <w:sz w:val="24"/>
                <w:szCs w:val="24"/>
              </w:rPr>
            </w:pPr>
            <w:r w:rsidRPr="00536B83">
              <w:rPr>
                <w:rFonts w:ascii="Times New Roman" w:hAnsi="Times New Roman" w:cs="Times New Roman"/>
                <w:b/>
                <w:bCs/>
                <w:kern w:val="2"/>
                <w:sz w:val="24"/>
                <w:szCs w:val="24"/>
              </w:rPr>
              <w:t>6. PREKIŲ KOKYBĖ IR GARANTINIAI ĮSIPAREIGOJIMAI</w:t>
            </w:r>
          </w:p>
        </w:tc>
      </w:tr>
      <w:tr w:rsidR="005379D9" w:rsidRPr="00536B83" w14:paraId="05845F20" w14:textId="77777777" w:rsidTr="00AF3469">
        <w:trPr>
          <w:trHeight w:val="300"/>
        </w:trPr>
        <w:tc>
          <w:tcPr>
            <w:tcW w:w="2704" w:type="dxa"/>
            <w:gridSpan w:val="2"/>
          </w:tcPr>
          <w:p w14:paraId="188418CD" w14:textId="77777777" w:rsidR="005379D9" w:rsidRPr="00536B83" w:rsidRDefault="005379D9" w:rsidP="002459A0">
            <w:pPr>
              <w:spacing w:after="0" w:line="240" w:lineRule="auto"/>
              <w:jc w:val="both"/>
              <w:rPr>
                <w:rFonts w:ascii="Times New Roman" w:hAnsi="Times New Roman" w:cs="Times New Roman"/>
                <w:b/>
                <w:bCs/>
                <w:kern w:val="2"/>
                <w:sz w:val="24"/>
                <w:szCs w:val="24"/>
              </w:rPr>
            </w:pPr>
            <w:r w:rsidRPr="00536B83">
              <w:rPr>
                <w:rFonts w:ascii="Times New Roman" w:hAnsi="Times New Roman" w:cs="Times New Roman"/>
                <w:b/>
                <w:bCs/>
                <w:kern w:val="2"/>
                <w:sz w:val="24"/>
                <w:szCs w:val="24"/>
              </w:rPr>
              <w:t>6.1. Garantinis terminas</w:t>
            </w:r>
          </w:p>
        </w:tc>
        <w:tc>
          <w:tcPr>
            <w:tcW w:w="6831" w:type="dxa"/>
            <w:gridSpan w:val="2"/>
          </w:tcPr>
          <w:p w14:paraId="1EB82F0A" w14:textId="47B9216C" w:rsidR="005379D9" w:rsidRPr="00536B83" w:rsidRDefault="005379D9" w:rsidP="00536B83">
            <w:pPr>
              <w:spacing w:after="0" w:line="240" w:lineRule="auto"/>
              <w:jc w:val="both"/>
              <w:rPr>
                <w:rFonts w:ascii="Times New Roman" w:hAnsi="Times New Roman" w:cs="Times New Roman"/>
                <w:kern w:val="2"/>
                <w:sz w:val="24"/>
                <w:szCs w:val="24"/>
              </w:rPr>
            </w:pPr>
            <w:r w:rsidRPr="00536B83">
              <w:rPr>
                <w:rFonts w:ascii="Times New Roman" w:hAnsi="Times New Roman" w:cs="Times New Roman"/>
                <w:kern w:val="2"/>
                <w:sz w:val="24"/>
                <w:szCs w:val="24"/>
              </w:rPr>
              <w:t>Netaikoma</w:t>
            </w:r>
            <w:r w:rsidR="002C629E">
              <w:rPr>
                <w:rFonts w:ascii="Times New Roman" w:hAnsi="Times New Roman" w:cs="Times New Roman"/>
                <w:kern w:val="2"/>
                <w:sz w:val="24"/>
                <w:szCs w:val="24"/>
              </w:rPr>
              <w:t>.</w:t>
            </w:r>
          </w:p>
          <w:p w14:paraId="5FFCEFB2" w14:textId="390D2109" w:rsidR="005379D9" w:rsidRPr="00536B83" w:rsidRDefault="005379D9" w:rsidP="00536B83">
            <w:pPr>
              <w:spacing w:after="0" w:line="240" w:lineRule="auto"/>
              <w:jc w:val="both"/>
              <w:rPr>
                <w:rFonts w:ascii="Times New Roman" w:hAnsi="Times New Roman" w:cs="Times New Roman"/>
                <w:kern w:val="2"/>
                <w:sz w:val="24"/>
                <w:szCs w:val="24"/>
              </w:rPr>
            </w:pPr>
          </w:p>
        </w:tc>
      </w:tr>
      <w:tr w:rsidR="005379D9" w:rsidRPr="00536B83" w14:paraId="5F331E9D" w14:textId="77777777" w:rsidTr="00AF3469">
        <w:trPr>
          <w:trHeight w:val="300"/>
        </w:trPr>
        <w:tc>
          <w:tcPr>
            <w:tcW w:w="2704" w:type="dxa"/>
            <w:gridSpan w:val="2"/>
          </w:tcPr>
          <w:p w14:paraId="424211D6" w14:textId="77777777" w:rsidR="005379D9" w:rsidRPr="00536B83" w:rsidRDefault="005379D9" w:rsidP="002459A0">
            <w:pPr>
              <w:spacing w:after="0" w:line="240" w:lineRule="auto"/>
              <w:jc w:val="both"/>
              <w:rPr>
                <w:rFonts w:ascii="Times New Roman" w:hAnsi="Times New Roman" w:cs="Times New Roman"/>
                <w:b/>
                <w:bCs/>
                <w:kern w:val="2"/>
                <w:sz w:val="24"/>
                <w:szCs w:val="24"/>
              </w:rPr>
            </w:pPr>
            <w:r w:rsidRPr="00536B83">
              <w:rPr>
                <w:rFonts w:ascii="Times New Roman" w:hAnsi="Times New Roman" w:cs="Times New Roman"/>
                <w:b/>
                <w:bCs/>
                <w:kern w:val="2"/>
                <w:sz w:val="24"/>
                <w:szCs w:val="24"/>
              </w:rPr>
              <w:t>6.2. Garantinė priežiūra</w:t>
            </w:r>
          </w:p>
        </w:tc>
        <w:tc>
          <w:tcPr>
            <w:tcW w:w="6831" w:type="dxa"/>
            <w:gridSpan w:val="2"/>
          </w:tcPr>
          <w:p w14:paraId="27EA3655" w14:textId="0DE98ACE" w:rsidR="005379D9" w:rsidRPr="00536B83" w:rsidRDefault="005379D9" w:rsidP="00536B83">
            <w:pPr>
              <w:spacing w:after="0" w:line="240" w:lineRule="auto"/>
              <w:jc w:val="both"/>
              <w:rPr>
                <w:rFonts w:ascii="Times New Roman" w:hAnsi="Times New Roman" w:cs="Times New Roman"/>
                <w:kern w:val="2"/>
                <w:sz w:val="24"/>
                <w:szCs w:val="24"/>
              </w:rPr>
            </w:pPr>
            <w:r w:rsidRPr="00536B83">
              <w:rPr>
                <w:rFonts w:ascii="Times New Roman" w:hAnsi="Times New Roman" w:cs="Times New Roman"/>
                <w:kern w:val="2"/>
                <w:sz w:val="24"/>
                <w:szCs w:val="24"/>
              </w:rPr>
              <w:t>Netaikoma</w:t>
            </w:r>
            <w:r w:rsidR="002C629E">
              <w:rPr>
                <w:rFonts w:ascii="Times New Roman" w:hAnsi="Times New Roman" w:cs="Times New Roman"/>
                <w:kern w:val="2"/>
                <w:sz w:val="24"/>
                <w:szCs w:val="24"/>
              </w:rPr>
              <w:t>.</w:t>
            </w:r>
          </w:p>
        </w:tc>
      </w:tr>
      <w:tr w:rsidR="005379D9" w:rsidRPr="00536B83" w14:paraId="3ED1FFC9" w14:textId="77777777" w:rsidTr="00AF3469">
        <w:trPr>
          <w:trHeight w:val="300"/>
        </w:trPr>
        <w:tc>
          <w:tcPr>
            <w:tcW w:w="9535" w:type="dxa"/>
            <w:gridSpan w:val="4"/>
          </w:tcPr>
          <w:p w14:paraId="472A5A2B" w14:textId="77777777" w:rsidR="005379D9" w:rsidRPr="00536B83" w:rsidRDefault="005379D9" w:rsidP="00536B83">
            <w:pPr>
              <w:spacing w:after="0" w:line="240" w:lineRule="auto"/>
              <w:jc w:val="center"/>
              <w:rPr>
                <w:rFonts w:ascii="Times New Roman" w:hAnsi="Times New Roman" w:cs="Times New Roman"/>
                <w:b/>
                <w:bCs/>
                <w:kern w:val="2"/>
                <w:sz w:val="24"/>
                <w:szCs w:val="24"/>
              </w:rPr>
            </w:pPr>
            <w:r w:rsidRPr="00536B83">
              <w:rPr>
                <w:rFonts w:ascii="Times New Roman" w:hAnsi="Times New Roman" w:cs="Times New Roman"/>
                <w:b/>
                <w:bCs/>
                <w:kern w:val="2"/>
                <w:sz w:val="24"/>
                <w:szCs w:val="24"/>
              </w:rPr>
              <w:t>7. SUTARTIES VYKDYMUI PASITELKIAMI SUBTIEKĖJAI</w:t>
            </w:r>
          </w:p>
        </w:tc>
      </w:tr>
      <w:tr w:rsidR="005379D9" w:rsidRPr="00536B83" w14:paraId="2DF8CA8D" w14:textId="77777777" w:rsidTr="00AF3469">
        <w:trPr>
          <w:trHeight w:val="300"/>
        </w:trPr>
        <w:tc>
          <w:tcPr>
            <w:tcW w:w="2704" w:type="dxa"/>
            <w:gridSpan w:val="2"/>
          </w:tcPr>
          <w:p w14:paraId="194E8588" w14:textId="77777777" w:rsidR="005379D9" w:rsidRPr="00536B83" w:rsidRDefault="005379D9" w:rsidP="002459A0">
            <w:pPr>
              <w:spacing w:after="0" w:line="240" w:lineRule="auto"/>
              <w:jc w:val="both"/>
              <w:rPr>
                <w:rFonts w:ascii="Times New Roman" w:hAnsi="Times New Roman" w:cs="Times New Roman"/>
                <w:b/>
                <w:bCs/>
                <w:kern w:val="2"/>
                <w:sz w:val="24"/>
                <w:szCs w:val="24"/>
              </w:rPr>
            </w:pPr>
            <w:r w:rsidRPr="00536B83">
              <w:rPr>
                <w:rFonts w:ascii="Times New Roman" w:hAnsi="Times New Roman" w:cs="Times New Roman"/>
                <w:b/>
                <w:bCs/>
                <w:kern w:val="2"/>
                <w:sz w:val="24"/>
                <w:szCs w:val="24"/>
              </w:rPr>
              <w:t>Sutarties vykdymui pasitelkiami subtiekėjai ir (ar) specialistai</w:t>
            </w:r>
          </w:p>
        </w:tc>
        <w:tc>
          <w:tcPr>
            <w:tcW w:w="6831" w:type="dxa"/>
            <w:gridSpan w:val="2"/>
          </w:tcPr>
          <w:p w14:paraId="74657F21" w14:textId="77777777" w:rsidR="005379D9" w:rsidRPr="00536B83" w:rsidRDefault="005379D9" w:rsidP="00536B83">
            <w:pPr>
              <w:keepNext/>
              <w:suppressAutoHyphens/>
              <w:autoSpaceDN w:val="0"/>
              <w:spacing w:after="0" w:line="240" w:lineRule="auto"/>
              <w:jc w:val="both"/>
              <w:textAlignment w:val="baseline"/>
              <w:rPr>
                <w:rFonts w:ascii="Times New Roman" w:eastAsia="Calibri" w:hAnsi="Times New Roman" w:cs="Times New Roman"/>
                <w:sz w:val="24"/>
                <w:szCs w:val="24"/>
              </w:rPr>
            </w:pPr>
            <w:r w:rsidRPr="00536B83">
              <w:rPr>
                <w:rFonts w:ascii="Times New Roman" w:eastAsia="Calibri" w:hAnsi="Times New Roman" w:cs="Times New Roman"/>
                <w:sz w:val="24"/>
                <w:szCs w:val="24"/>
              </w:rPr>
              <w:t>Sutarčiai vykdyti pasitelkiami šie subtiekėjai:</w:t>
            </w:r>
            <w:r w:rsidRPr="00536B83">
              <w:rPr>
                <w:rFonts w:ascii="Times New Roman" w:eastAsia="Calibri" w:hAnsi="Times New Roman" w:cs="Times New Roman"/>
                <w:color w:val="C00000"/>
                <w:sz w:val="24"/>
                <w:szCs w:val="24"/>
              </w:rPr>
              <w:t xml:space="preserve"> </w:t>
            </w:r>
            <w:r w:rsidRPr="00536B83">
              <w:rPr>
                <w:rFonts w:ascii="Times New Roman" w:eastAsia="Calibri" w:hAnsi="Times New Roman" w:cs="Times New Roman"/>
                <w:color w:val="0070C0"/>
                <w:sz w:val="24"/>
                <w:szCs w:val="24"/>
              </w:rPr>
              <w:t>(surašyti pasiūlyme nurodytus, subtiekėjus, jeigu tokių nėra parašyti žodį „nėra“)</w:t>
            </w:r>
            <w:r w:rsidRPr="00536B83">
              <w:rPr>
                <w:rFonts w:ascii="Times New Roman" w:eastAsia="Calibri" w:hAnsi="Times New Roman" w:cs="Times New Roman"/>
                <w:i/>
                <w:iCs/>
                <w:sz w:val="24"/>
                <w:szCs w:val="24"/>
              </w:rPr>
              <w:t>.</w:t>
            </w:r>
            <w:r w:rsidRPr="00536B83">
              <w:rPr>
                <w:rFonts w:ascii="Times New Roman" w:eastAsia="Calibri" w:hAnsi="Times New Roman" w:cs="Times New Roman"/>
                <w:sz w:val="24"/>
                <w:szCs w:val="24"/>
              </w:rPr>
              <w:t>  Tiekėjas įsipareigoja ne vėliau kaip iki Sutarties vykdymo pradžios raštu pranešti Pirkėjo atstovui subtiekėjų kontaktinius duomenis ir subtiekėjų atstovus.</w:t>
            </w:r>
          </w:p>
          <w:p w14:paraId="74CB1530" w14:textId="77777777" w:rsidR="005379D9" w:rsidRPr="00536B83" w:rsidRDefault="005379D9" w:rsidP="00536B83">
            <w:pPr>
              <w:keepNext/>
              <w:suppressAutoHyphens/>
              <w:autoSpaceDN w:val="0"/>
              <w:spacing w:after="0" w:line="240" w:lineRule="auto"/>
              <w:jc w:val="both"/>
              <w:textAlignment w:val="baseline"/>
              <w:rPr>
                <w:rFonts w:ascii="Times New Roman" w:hAnsi="Times New Roman" w:cs="Times New Roman"/>
                <w:b/>
                <w:bCs/>
                <w:color w:val="C00000"/>
                <w:kern w:val="2"/>
                <w:sz w:val="24"/>
                <w:szCs w:val="24"/>
              </w:rPr>
            </w:pPr>
            <w:r w:rsidRPr="00536B83">
              <w:rPr>
                <w:rFonts w:ascii="Times New Roman" w:eastAsia="Calibri" w:hAnsi="Times New Roman" w:cs="Times New Roman"/>
                <w:kern w:val="2"/>
                <w:sz w:val="24"/>
                <w:szCs w:val="24"/>
              </w:rPr>
              <w:t xml:space="preserve">Sutarčiai vykdyti pasitelkiami specialistai, kuriais Tiekėjas rėmėsi siekdamas atitikti kvalifikacijos reikalavimus:  </w:t>
            </w:r>
            <w:r w:rsidRPr="00536B83">
              <w:rPr>
                <w:rFonts w:ascii="Times New Roman" w:eastAsia="Calibri" w:hAnsi="Times New Roman" w:cs="Times New Roman"/>
                <w:color w:val="0070C0"/>
                <w:sz w:val="24"/>
                <w:szCs w:val="24"/>
              </w:rPr>
              <w:t>(surašyti pasiūlyme nurodytus, subtiekėjus, jeigu tokių nėra parašyti žodį „nėra“)</w:t>
            </w:r>
            <w:r w:rsidRPr="00536B83">
              <w:rPr>
                <w:rFonts w:ascii="Times New Roman" w:eastAsia="Calibri" w:hAnsi="Times New Roman" w:cs="Times New Roman"/>
                <w:i/>
                <w:iCs/>
                <w:sz w:val="24"/>
                <w:szCs w:val="24"/>
              </w:rPr>
              <w:t>.</w:t>
            </w:r>
          </w:p>
        </w:tc>
      </w:tr>
      <w:tr w:rsidR="005379D9" w:rsidRPr="00536B83" w14:paraId="785F3751" w14:textId="77777777" w:rsidTr="00AF3469">
        <w:trPr>
          <w:trHeight w:val="300"/>
        </w:trPr>
        <w:tc>
          <w:tcPr>
            <w:tcW w:w="9535" w:type="dxa"/>
            <w:gridSpan w:val="4"/>
          </w:tcPr>
          <w:p w14:paraId="3C7F3D4B" w14:textId="77777777" w:rsidR="005379D9" w:rsidRPr="00536B83" w:rsidRDefault="005379D9" w:rsidP="00536B83">
            <w:pPr>
              <w:spacing w:after="0" w:line="240" w:lineRule="auto"/>
              <w:jc w:val="center"/>
              <w:rPr>
                <w:rFonts w:ascii="Times New Roman" w:hAnsi="Times New Roman" w:cs="Times New Roman"/>
                <w:b/>
                <w:bCs/>
                <w:kern w:val="2"/>
                <w:sz w:val="24"/>
                <w:szCs w:val="24"/>
              </w:rPr>
            </w:pPr>
            <w:r w:rsidRPr="00536B83">
              <w:rPr>
                <w:rFonts w:ascii="Times New Roman" w:hAnsi="Times New Roman" w:cs="Times New Roman"/>
                <w:b/>
                <w:bCs/>
                <w:kern w:val="2"/>
                <w:sz w:val="24"/>
                <w:szCs w:val="24"/>
              </w:rPr>
              <w:t>8. PRIEVOLIŲ PAGAL SUTARTĮ ĮVYKDYMO UŽTIKRINIMAS</w:t>
            </w:r>
          </w:p>
        </w:tc>
      </w:tr>
      <w:tr w:rsidR="005379D9" w:rsidRPr="00536B83" w14:paraId="4064AE7D" w14:textId="77777777" w:rsidTr="00AF3469">
        <w:trPr>
          <w:trHeight w:val="300"/>
        </w:trPr>
        <w:tc>
          <w:tcPr>
            <w:tcW w:w="2704" w:type="dxa"/>
            <w:gridSpan w:val="2"/>
          </w:tcPr>
          <w:p w14:paraId="77DA0CCB" w14:textId="77777777" w:rsidR="005379D9" w:rsidRPr="00536B83" w:rsidRDefault="005379D9" w:rsidP="002459A0">
            <w:pPr>
              <w:spacing w:after="0" w:line="240" w:lineRule="auto"/>
              <w:jc w:val="both"/>
              <w:rPr>
                <w:rFonts w:ascii="Times New Roman" w:hAnsi="Times New Roman" w:cs="Times New Roman"/>
                <w:b/>
                <w:bCs/>
                <w:kern w:val="2"/>
                <w:sz w:val="24"/>
                <w:szCs w:val="24"/>
              </w:rPr>
            </w:pPr>
            <w:r w:rsidRPr="00536B83">
              <w:rPr>
                <w:rFonts w:ascii="Times New Roman" w:hAnsi="Times New Roman" w:cs="Times New Roman"/>
                <w:b/>
                <w:bCs/>
                <w:kern w:val="2"/>
                <w:sz w:val="24"/>
                <w:szCs w:val="24"/>
              </w:rPr>
              <w:lastRenderedPageBreak/>
              <w:t>8.1. Prievolių pagal Sutartį įvykdymo užtikrinimas</w:t>
            </w:r>
          </w:p>
        </w:tc>
        <w:tc>
          <w:tcPr>
            <w:tcW w:w="6831" w:type="dxa"/>
            <w:gridSpan w:val="2"/>
          </w:tcPr>
          <w:p w14:paraId="0329B705" w14:textId="77777777" w:rsidR="005379D9" w:rsidRPr="00536B83" w:rsidRDefault="005379D9" w:rsidP="00536B83">
            <w:pPr>
              <w:spacing w:after="0" w:line="240" w:lineRule="auto"/>
              <w:rPr>
                <w:rFonts w:ascii="Times New Roman" w:hAnsi="Times New Roman" w:cs="Times New Roman"/>
                <w:kern w:val="2"/>
                <w:sz w:val="24"/>
                <w:szCs w:val="24"/>
              </w:rPr>
            </w:pPr>
            <w:r w:rsidRPr="00536B83">
              <w:rPr>
                <w:rFonts w:ascii="Times New Roman" w:hAnsi="Times New Roman" w:cs="Times New Roman"/>
                <w:kern w:val="2"/>
                <w:sz w:val="24"/>
                <w:szCs w:val="24"/>
              </w:rPr>
              <w:t>Prievolių pagal Sutartį įvykdymas užtikrinamas:</w:t>
            </w:r>
          </w:p>
          <w:p w14:paraId="3D675640" w14:textId="04052299" w:rsidR="005379D9" w:rsidRPr="00536B83" w:rsidRDefault="005379D9" w:rsidP="002C629E">
            <w:pPr>
              <w:spacing w:after="0" w:line="240" w:lineRule="auto"/>
              <w:jc w:val="both"/>
              <w:rPr>
                <w:rFonts w:ascii="Times New Roman" w:hAnsi="Times New Roman" w:cs="Times New Roman"/>
                <w:kern w:val="2"/>
                <w:sz w:val="24"/>
                <w:szCs w:val="24"/>
              </w:rPr>
            </w:pPr>
            <w:r w:rsidRPr="00536B83">
              <w:rPr>
                <w:rFonts w:ascii="Times New Roman" w:hAnsi="Times New Roman" w:cs="Times New Roman"/>
                <w:kern w:val="2"/>
                <w:sz w:val="24"/>
                <w:szCs w:val="24"/>
              </w:rPr>
              <w:t>Netesybomis (delspinigiais, bauda)</w:t>
            </w:r>
            <w:r w:rsidR="002C629E">
              <w:rPr>
                <w:rFonts w:ascii="Times New Roman" w:hAnsi="Times New Roman" w:cs="Times New Roman"/>
                <w:kern w:val="2"/>
                <w:sz w:val="24"/>
                <w:szCs w:val="24"/>
              </w:rPr>
              <w:t xml:space="preserve"> ir p</w:t>
            </w:r>
            <w:r w:rsidRPr="00536B83">
              <w:rPr>
                <w:rFonts w:ascii="Times New Roman" w:hAnsi="Times New Roman" w:cs="Times New Roman"/>
                <w:kern w:val="2"/>
                <w:sz w:val="24"/>
                <w:szCs w:val="24"/>
              </w:rPr>
              <w:t>irmo pareikalavimo banko garantija arba draudimo bendrovės laidavimo draudimu, arba užstatu.</w:t>
            </w:r>
          </w:p>
        </w:tc>
      </w:tr>
      <w:tr w:rsidR="005379D9" w:rsidRPr="00536B83" w14:paraId="1CDE136E" w14:textId="77777777" w:rsidTr="00AF3469">
        <w:trPr>
          <w:trHeight w:val="300"/>
        </w:trPr>
        <w:tc>
          <w:tcPr>
            <w:tcW w:w="2704" w:type="dxa"/>
            <w:gridSpan w:val="2"/>
          </w:tcPr>
          <w:p w14:paraId="7186D80F" w14:textId="77777777" w:rsidR="005379D9" w:rsidRPr="00536B83" w:rsidRDefault="005379D9" w:rsidP="002459A0">
            <w:pPr>
              <w:spacing w:after="0" w:line="240" w:lineRule="auto"/>
              <w:jc w:val="both"/>
              <w:rPr>
                <w:rFonts w:ascii="Times New Roman" w:hAnsi="Times New Roman" w:cs="Times New Roman"/>
                <w:b/>
                <w:bCs/>
                <w:kern w:val="2"/>
                <w:sz w:val="24"/>
                <w:szCs w:val="24"/>
              </w:rPr>
            </w:pPr>
            <w:r w:rsidRPr="00536B83">
              <w:rPr>
                <w:rFonts w:ascii="Times New Roman" w:hAnsi="Times New Roman" w:cs="Times New Roman"/>
                <w:b/>
                <w:bCs/>
                <w:kern w:val="2"/>
                <w:sz w:val="24"/>
                <w:szCs w:val="24"/>
              </w:rPr>
              <w:t xml:space="preserve">8.2. Sutarties įvykdymo užtikrinimo pateikimas </w:t>
            </w:r>
          </w:p>
        </w:tc>
        <w:tc>
          <w:tcPr>
            <w:tcW w:w="6831" w:type="dxa"/>
            <w:gridSpan w:val="2"/>
          </w:tcPr>
          <w:p w14:paraId="39842076" w14:textId="44D13C0F" w:rsidR="005379D9" w:rsidRPr="00536B83" w:rsidRDefault="005379D9" w:rsidP="00536B83">
            <w:pPr>
              <w:spacing w:after="0" w:line="240" w:lineRule="auto"/>
              <w:jc w:val="both"/>
              <w:rPr>
                <w:rFonts w:ascii="Times New Roman" w:hAnsi="Times New Roman" w:cs="Times New Roman"/>
                <w:kern w:val="2"/>
                <w:sz w:val="24"/>
                <w:szCs w:val="24"/>
              </w:rPr>
            </w:pPr>
            <w:r w:rsidRPr="00536B83">
              <w:rPr>
                <w:rFonts w:ascii="Times New Roman" w:hAnsi="Times New Roman" w:cs="Times New Roman"/>
                <w:color w:val="000000"/>
                <w:kern w:val="2"/>
                <w:sz w:val="24"/>
                <w:szCs w:val="24"/>
                <w:shd w:val="clear" w:color="auto" w:fill="FFFFFF"/>
              </w:rPr>
              <w:t xml:space="preserve">Tiekėjas ne vėliau kaip </w:t>
            </w:r>
            <w:r w:rsidRPr="00536B83">
              <w:rPr>
                <w:rFonts w:ascii="Times New Roman" w:hAnsi="Times New Roman" w:cs="Times New Roman"/>
                <w:kern w:val="2"/>
                <w:sz w:val="24"/>
                <w:szCs w:val="24"/>
                <w:shd w:val="clear" w:color="auto" w:fill="FFFFFF"/>
              </w:rPr>
              <w:t xml:space="preserve">per 10 (dešimt) darbo dienų nuo Sutarties </w:t>
            </w:r>
            <w:r w:rsidRPr="00536B83">
              <w:rPr>
                <w:rFonts w:ascii="Times New Roman" w:hAnsi="Times New Roman" w:cs="Times New Roman"/>
                <w:color w:val="000000"/>
                <w:kern w:val="2"/>
                <w:sz w:val="24"/>
                <w:szCs w:val="24"/>
                <w:shd w:val="clear" w:color="auto" w:fill="FFFFFF"/>
              </w:rPr>
              <w:t xml:space="preserve">pasirašymo dienos turi pateikti Pirkėjui </w:t>
            </w:r>
            <w:r w:rsidR="00D644C9" w:rsidRPr="00F757AA">
              <w:rPr>
                <w:rFonts w:ascii="Times New Roman" w:eastAsia="Times New Roman" w:hAnsi="Times New Roman" w:cs="Times New Roman"/>
                <w:i/>
                <w:iCs/>
                <w:color w:val="FF0000"/>
                <w:sz w:val="24"/>
                <w:szCs w:val="24"/>
                <w:lang w:eastAsia="en-US"/>
              </w:rPr>
              <w:t>įrašoma atsižvelgiant į pirkimo objekto dalį</w:t>
            </w:r>
            <w:r w:rsidR="00D644C9">
              <w:rPr>
                <w:rFonts w:ascii="Times New Roman" w:eastAsia="Times New Roman" w:hAnsi="Times New Roman" w:cs="Times New Roman"/>
                <w:i/>
                <w:iCs/>
                <w:color w:val="FF0000"/>
                <w:sz w:val="24"/>
                <w:szCs w:val="24"/>
                <w:lang w:eastAsia="en-US"/>
              </w:rPr>
              <w:t xml:space="preserve">: I-oje pirkimo objekto dalyje rašyti – </w:t>
            </w:r>
            <w:r w:rsidR="00D644C9" w:rsidRPr="00BA124A">
              <w:rPr>
                <w:rFonts w:ascii="Times New Roman" w:eastAsia="Times New Roman" w:hAnsi="Times New Roman" w:cs="Times New Roman"/>
                <w:b/>
                <w:bCs/>
                <w:color w:val="000000" w:themeColor="text1"/>
                <w:sz w:val="24"/>
                <w:szCs w:val="24"/>
                <w:lang w:eastAsia="en-US"/>
              </w:rPr>
              <w:t>3 200,00 EUR</w:t>
            </w:r>
            <w:r w:rsidR="00D644C9">
              <w:rPr>
                <w:rFonts w:ascii="Times New Roman" w:eastAsia="Times New Roman" w:hAnsi="Times New Roman" w:cs="Times New Roman"/>
                <w:i/>
                <w:iCs/>
                <w:color w:val="FF0000"/>
                <w:sz w:val="24"/>
                <w:szCs w:val="24"/>
                <w:lang w:eastAsia="en-US"/>
              </w:rPr>
              <w:t xml:space="preserve"> </w:t>
            </w:r>
            <w:r w:rsidR="00D644C9" w:rsidRPr="00E00022">
              <w:rPr>
                <w:rFonts w:ascii="Times New Roman" w:eastAsia="Times New Roman" w:hAnsi="Times New Roman" w:cs="Times New Roman"/>
                <w:i/>
                <w:iCs/>
                <w:color w:val="FF0000"/>
                <w:sz w:val="24"/>
                <w:szCs w:val="24"/>
                <w:lang w:eastAsia="en-US"/>
              </w:rPr>
              <w:t xml:space="preserve">arba </w:t>
            </w:r>
            <w:r w:rsidR="00D644C9">
              <w:rPr>
                <w:rFonts w:ascii="Times New Roman" w:eastAsia="Times New Roman" w:hAnsi="Times New Roman" w:cs="Times New Roman"/>
                <w:i/>
                <w:iCs/>
                <w:color w:val="FF0000"/>
                <w:sz w:val="24"/>
                <w:szCs w:val="24"/>
                <w:lang w:eastAsia="en-US"/>
              </w:rPr>
              <w:t xml:space="preserve">II-oje pirkimo objekto dalyje rašyti – </w:t>
            </w:r>
            <w:r w:rsidR="00D644C9" w:rsidRPr="00BA124A">
              <w:rPr>
                <w:rFonts w:ascii="Times New Roman" w:hAnsi="Times New Roman" w:cs="Times New Roman"/>
                <w:b/>
                <w:bCs/>
                <w:kern w:val="2"/>
                <w:sz w:val="24"/>
                <w:szCs w:val="24"/>
                <w:shd w:val="clear" w:color="auto" w:fill="FFFFFF"/>
              </w:rPr>
              <w:t>3 800,00 EUR</w:t>
            </w:r>
            <w:r w:rsidRPr="00536B83">
              <w:rPr>
                <w:rFonts w:ascii="Times New Roman" w:hAnsi="Times New Roman" w:cs="Times New Roman"/>
                <w:kern w:val="2"/>
                <w:sz w:val="24"/>
                <w:szCs w:val="24"/>
                <w:shd w:val="clear" w:color="auto" w:fill="FFFFFF"/>
              </w:rPr>
              <w:t xml:space="preserve"> pirmo pareikalavimo banko garantiją arba draudimo bendrovės laidavimo draudimo raštą, arba užstatą, atitinkančiu</w:t>
            </w:r>
            <w:r w:rsidRPr="00536B83">
              <w:rPr>
                <w:rFonts w:ascii="Times New Roman" w:hAnsi="Times New Roman" w:cs="Times New Roman"/>
                <w:color w:val="000000"/>
                <w:kern w:val="2"/>
                <w:sz w:val="24"/>
                <w:szCs w:val="24"/>
                <w:shd w:val="clear" w:color="auto" w:fill="FFFFFF"/>
              </w:rPr>
              <w:t>s Bendrųjų sąlygų 10 skyriaus reikalavimus. Esant poreikiui, gavus tiekėjo prašymą, šis terminas gali būti pratęstas Šalių suderintam terminui.</w:t>
            </w:r>
          </w:p>
        </w:tc>
      </w:tr>
      <w:tr w:rsidR="005379D9" w:rsidRPr="00536B83" w14:paraId="163DAB0B" w14:textId="77777777" w:rsidTr="00AF3469">
        <w:trPr>
          <w:trHeight w:val="300"/>
        </w:trPr>
        <w:tc>
          <w:tcPr>
            <w:tcW w:w="9535" w:type="dxa"/>
            <w:gridSpan w:val="4"/>
          </w:tcPr>
          <w:p w14:paraId="0E9C1E28" w14:textId="77777777" w:rsidR="005379D9" w:rsidRPr="00536B83" w:rsidRDefault="005379D9" w:rsidP="00536B83">
            <w:pPr>
              <w:spacing w:after="0" w:line="240" w:lineRule="auto"/>
              <w:ind w:firstLine="720"/>
              <w:jc w:val="center"/>
              <w:rPr>
                <w:rFonts w:ascii="Times New Roman" w:hAnsi="Times New Roman" w:cs="Times New Roman"/>
                <w:b/>
                <w:bCs/>
                <w:kern w:val="2"/>
                <w:sz w:val="24"/>
                <w:szCs w:val="24"/>
              </w:rPr>
            </w:pPr>
            <w:r w:rsidRPr="00536B83">
              <w:rPr>
                <w:rFonts w:ascii="Times New Roman" w:hAnsi="Times New Roman" w:cs="Times New Roman"/>
                <w:b/>
                <w:bCs/>
                <w:kern w:val="2"/>
                <w:sz w:val="24"/>
                <w:szCs w:val="24"/>
              </w:rPr>
              <w:t>9. ŠALIŲ ATSAKOMYBĖ</w:t>
            </w:r>
            <w:r w:rsidRPr="00536B83">
              <w:rPr>
                <w:rFonts w:ascii="Times New Roman" w:hAnsi="Times New Roman" w:cs="Times New Roman"/>
                <w:b/>
                <w:bCs/>
                <w:kern w:val="2"/>
                <w:sz w:val="24"/>
                <w:szCs w:val="24"/>
              </w:rPr>
              <w:tab/>
            </w:r>
          </w:p>
        </w:tc>
      </w:tr>
      <w:tr w:rsidR="005379D9" w:rsidRPr="00536B83" w14:paraId="0B805725" w14:textId="77777777" w:rsidTr="00AF3469">
        <w:trPr>
          <w:trHeight w:val="300"/>
        </w:trPr>
        <w:tc>
          <w:tcPr>
            <w:tcW w:w="2704" w:type="dxa"/>
            <w:gridSpan w:val="2"/>
          </w:tcPr>
          <w:p w14:paraId="56D7758C" w14:textId="77777777" w:rsidR="005379D9" w:rsidRPr="00536B83" w:rsidRDefault="005379D9" w:rsidP="00BA124A">
            <w:pPr>
              <w:spacing w:after="0" w:line="240" w:lineRule="auto"/>
              <w:jc w:val="both"/>
              <w:rPr>
                <w:rFonts w:ascii="Times New Roman" w:hAnsi="Times New Roman" w:cs="Times New Roman"/>
                <w:b/>
                <w:bCs/>
                <w:kern w:val="2"/>
                <w:sz w:val="24"/>
                <w:szCs w:val="24"/>
              </w:rPr>
            </w:pPr>
            <w:r w:rsidRPr="00536B83">
              <w:rPr>
                <w:rFonts w:ascii="Times New Roman" w:hAnsi="Times New Roman" w:cs="Times New Roman"/>
                <w:b/>
                <w:bCs/>
                <w:kern w:val="2"/>
                <w:sz w:val="24"/>
                <w:szCs w:val="24"/>
              </w:rPr>
              <w:t>9.1. Pirkėjui taikomos netesybos už mokėjimų pagal Sutartį vėlavimą</w:t>
            </w:r>
          </w:p>
        </w:tc>
        <w:tc>
          <w:tcPr>
            <w:tcW w:w="6831" w:type="dxa"/>
            <w:gridSpan w:val="2"/>
          </w:tcPr>
          <w:p w14:paraId="22C570AD" w14:textId="77777777" w:rsidR="005379D9" w:rsidRPr="00536B83" w:rsidRDefault="005379D9" w:rsidP="00536B83">
            <w:pPr>
              <w:spacing w:after="0" w:line="240" w:lineRule="auto"/>
              <w:jc w:val="both"/>
              <w:rPr>
                <w:rFonts w:ascii="Times New Roman" w:hAnsi="Times New Roman" w:cs="Times New Roman"/>
                <w:color w:val="000000"/>
                <w:kern w:val="2"/>
                <w:sz w:val="24"/>
                <w:szCs w:val="24"/>
              </w:rPr>
            </w:pPr>
            <w:r w:rsidRPr="00536B83">
              <w:rPr>
                <w:rFonts w:ascii="Times New Roman" w:hAnsi="Times New Roman" w:cs="Times New Roman"/>
                <w:color w:val="000000"/>
                <w:kern w:val="2"/>
                <w:sz w:val="24"/>
                <w:szCs w:val="24"/>
              </w:rPr>
              <w:t xml:space="preserve">Jei Pirkėjas, gavęs tinkamai pateiktą ir užpildytą Sąskaitą, uždelsia atsiskaityti už tinkamai Tiekėjo  perduotas kokybiškas Prekes per Sutartyje nurodytą terminą, Tiekėjas nuo kitos nei nustatytas terminas dienos skaičiuoja </w:t>
            </w:r>
            <w:r w:rsidRPr="00536B83">
              <w:rPr>
                <w:rFonts w:ascii="Times New Roman" w:hAnsi="Times New Roman" w:cs="Times New Roman"/>
                <w:kern w:val="2"/>
                <w:sz w:val="24"/>
                <w:szCs w:val="24"/>
              </w:rPr>
              <w:t>Pirkėjui 0,02 (dvi šimtosios) procento dydžio delspinigius nuo neapmokėtos sumos be PVM už kiekvieną vėlavimo dieną.</w:t>
            </w:r>
          </w:p>
        </w:tc>
      </w:tr>
      <w:tr w:rsidR="005379D9" w:rsidRPr="00536B83" w14:paraId="25E70E55" w14:textId="77777777" w:rsidTr="00AF3469">
        <w:trPr>
          <w:trHeight w:val="300"/>
        </w:trPr>
        <w:tc>
          <w:tcPr>
            <w:tcW w:w="2704" w:type="dxa"/>
            <w:gridSpan w:val="2"/>
          </w:tcPr>
          <w:p w14:paraId="559BE60E" w14:textId="77777777" w:rsidR="005379D9" w:rsidRPr="00536B83" w:rsidRDefault="005379D9" w:rsidP="00BA124A">
            <w:pPr>
              <w:spacing w:after="0" w:line="240" w:lineRule="auto"/>
              <w:jc w:val="both"/>
              <w:rPr>
                <w:rFonts w:ascii="Times New Roman" w:hAnsi="Times New Roman" w:cs="Times New Roman"/>
                <w:b/>
                <w:bCs/>
                <w:kern w:val="2"/>
                <w:sz w:val="24"/>
                <w:szCs w:val="24"/>
              </w:rPr>
            </w:pPr>
            <w:r w:rsidRPr="00536B83">
              <w:rPr>
                <w:rFonts w:ascii="Times New Roman" w:hAnsi="Times New Roman" w:cs="Times New Roman"/>
                <w:b/>
                <w:bCs/>
                <w:kern w:val="2"/>
                <w:sz w:val="24"/>
                <w:szCs w:val="24"/>
              </w:rPr>
              <w:t>9.2. Tiekėjui taikomos netesybos</w:t>
            </w:r>
          </w:p>
        </w:tc>
        <w:tc>
          <w:tcPr>
            <w:tcW w:w="6831" w:type="dxa"/>
            <w:gridSpan w:val="2"/>
          </w:tcPr>
          <w:p w14:paraId="58D58917" w14:textId="77777777" w:rsidR="005379D9" w:rsidRPr="00536B83" w:rsidRDefault="005379D9" w:rsidP="00536B83">
            <w:pPr>
              <w:spacing w:after="0" w:line="240" w:lineRule="auto"/>
              <w:jc w:val="both"/>
              <w:rPr>
                <w:rFonts w:ascii="Times New Roman" w:hAnsi="Times New Roman" w:cs="Times New Roman"/>
                <w:kern w:val="2"/>
                <w:sz w:val="24"/>
                <w:szCs w:val="24"/>
              </w:rPr>
            </w:pPr>
            <w:r w:rsidRPr="00536B83">
              <w:rPr>
                <w:rFonts w:ascii="Times New Roman" w:hAnsi="Times New Roman" w:cs="Times New Roman"/>
                <w:color w:val="000000"/>
                <w:kern w:val="2"/>
                <w:sz w:val="24"/>
                <w:szCs w:val="24"/>
              </w:rPr>
              <w:t xml:space="preserve">9.2.1. </w:t>
            </w:r>
            <w:r w:rsidRPr="00536B83">
              <w:rPr>
                <w:rFonts w:ascii="Times New Roman" w:hAnsi="Times New Roman" w:cs="Times New Roman"/>
                <w:kern w:val="2"/>
                <w:sz w:val="24"/>
                <w:szCs w:val="24"/>
              </w:rPr>
              <w:t>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w:t>
            </w:r>
          </w:p>
          <w:p w14:paraId="12F927AD" w14:textId="77777777" w:rsidR="005379D9" w:rsidRPr="00536B83" w:rsidRDefault="005379D9" w:rsidP="00536B83">
            <w:pPr>
              <w:spacing w:after="0" w:line="240" w:lineRule="auto"/>
              <w:jc w:val="both"/>
              <w:rPr>
                <w:rFonts w:ascii="Times New Roman" w:hAnsi="Times New Roman" w:cs="Times New Roman"/>
                <w:color w:val="000000"/>
                <w:kern w:val="2"/>
                <w:sz w:val="24"/>
                <w:szCs w:val="24"/>
              </w:rPr>
            </w:pPr>
          </w:p>
          <w:p w14:paraId="7B73D609" w14:textId="77777777" w:rsidR="005379D9" w:rsidRPr="00536B83" w:rsidRDefault="005379D9" w:rsidP="00536B83">
            <w:pPr>
              <w:spacing w:after="0" w:line="240" w:lineRule="auto"/>
              <w:jc w:val="both"/>
              <w:rPr>
                <w:rFonts w:ascii="Times New Roman" w:hAnsi="Times New Roman" w:cs="Times New Roman"/>
                <w:b/>
                <w:bCs/>
                <w:kern w:val="2"/>
                <w:sz w:val="24"/>
                <w:szCs w:val="24"/>
              </w:rPr>
            </w:pPr>
            <w:r w:rsidRPr="00536B83">
              <w:rPr>
                <w:rFonts w:ascii="Times New Roman" w:hAnsi="Times New Roman" w:cs="Times New Roman"/>
                <w:color w:val="000000"/>
                <w:kern w:val="2"/>
                <w:sz w:val="24"/>
                <w:szCs w:val="24"/>
              </w:rPr>
              <w:t>9.2.2.</w:t>
            </w:r>
            <w:r w:rsidRPr="00F91819">
              <w:rPr>
                <w:rFonts w:ascii="Times New Roman" w:hAnsi="Times New Roman" w:cs="Times New Roman"/>
                <w:color w:val="000000"/>
                <w:kern w:val="2"/>
                <w:sz w:val="24"/>
                <w:szCs w:val="24"/>
                <w:lang w:val="pt-PT"/>
              </w:rPr>
              <w:t xml:space="preserve"> </w:t>
            </w:r>
            <w:r w:rsidRPr="00536B83">
              <w:rPr>
                <w:rFonts w:ascii="Times New Roman" w:hAnsi="Times New Roman" w:cs="Times New Roman"/>
                <w:color w:val="000000"/>
                <w:kern w:val="2"/>
                <w:sz w:val="24"/>
                <w:szCs w:val="24"/>
              </w:rPr>
              <w:t xml:space="preserve">Tiekėjas privalo sumokėti Pirkėjui netesybas per 10 dienų nuo Pirkėjo pareikalavimo. </w:t>
            </w:r>
          </w:p>
        </w:tc>
      </w:tr>
      <w:tr w:rsidR="005379D9" w:rsidRPr="00536B83" w14:paraId="45A26984" w14:textId="77777777" w:rsidTr="00AF3469">
        <w:trPr>
          <w:trHeight w:val="300"/>
        </w:trPr>
        <w:tc>
          <w:tcPr>
            <w:tcW w:w="2704" w:type="dxa"/>
            <w:gridSpan w:val="2"/>
          </w:tcPr>
          <w:p w14:paraId="2C1D9E7C" w14:textId="77777777" w:rsidR="005379D9" w:rsidRPr="00536B83" w:rsidRDefault="005379D9" w:rsidP="00930779">
            <w:pPr>
              <w:spacing w:after="0" w:line="240" w:lineRule="auto"/>
              <w:jc w:val="both"/>
              <w:rPr>
                <w:rFonts w:ascii="Times New Roman" w:hAnsi="Times New Roman" w:cs="Times New Roman"/>
                <w:b/>
                <w:bCs/>
                <w:kern w:val="2"/>
                <w:sz w:val="24"/>
                <w:szCs w:val="24"/>
              </w:rPr>
            </w:pPr>
            <w:r w:rsidRPr="00536B83">
              <w:rPr>
                <w:rFonts w:ascii="Times New Roman" w:hAnsi="Times New Roman" w:cs="Times New Roman"/>
                <w:b/>
                <w:bCs/>
                <w:kern w:val="2"/>
                <w:sz w:val="24"/>
                <w:szCs w:val="24"/>
              </w:rPr>
              <w:t>9.3. Tiekėjui / Pirkėjui taikoma bauda nutraukus Sutartį dėl esminio Sutarties pažeidimo</w:t>
            </w:r>
          </w:p>
        </w:tc>
        <w:tc>
          <w:tcPr>
            <w:tcW w:w="6831" w:type="dxa"/>
            <w:gridSpan w:val="2"/>
          </w:tcPr>
          <w:p w14:paraId="75CC9CA5" w14:textId="58B1CACC" w:rsidR="005379D9" w:rsidRPr="00536B83" w:rsidRDefault="008F60C5" w:rsidP="00536B83">
            <w:pPr>
              <w:spacing w:after="0" w:line="240" w:lineRule="auto"/>
              <w:jc w:val="both"/>
              <w:rPr>
                <w:rFonts w:ascii="Times New Roman" w:hAnsi="Times New Roman" w:cs="Times New Roman"/>
                <w:kern w:val="2"/>
                <w:sz w:val="24"/>
                <w:szCs w:val="24"/>
              </w:rPr>
            </w:pPr>
            <w:r w:rsidRPr="00AD79A7">
              <w:rPr>
                <w:rFonts w:ascii="Times New Roman" w:hAnsi="Times New Roman" w:cs="Times New Roman"/>
                <w:kern w:val="2"/>
                <w:sz w:val="24"/>
                <w:szCs w:val="24"/>
              </w:rPr>
              <w:t>Pirkėjas pasinaudoja Sutarties įvykdymo užtikrinimu.</w:t>
            </w:r>
          </w:p>
        </w:tc>
      </w:tr>
      <w:tr w:rsidR="005379D9" w:rsidRPr="00536B83" w14:paraId="786FE4E0" w14:textId="77777777" w:rsidTr="00AF3469">
        <w:trPr>
          <w:trHeight w:val="300"/>
        </w:trPr>
        <w:tc>
          <w:tcPr>
            <w:tcW w:w="2704" w:type="dxa"/>
            <w:gridSpan w:val="2"/>
          </w:tcPr>
          <w:p w14:paraId="02B6C54C" w14:textId="77777777" w:rsidR="005379D9" w:rsidRPr="00536B83" w:rsidRDefault="005379D9" w:rsidP="00930779">
            <w:pPr>
              <w:spacing w:after="0" w:line="240" w:lineRule="auto"/>
              <w:jc w:val="both"/>
              <w:rPr>
                <w:rFonts w:ascii="Times New Roman" w:hAnsi="Times New Roman" w:cs="Times New Roman"/>
                <w:b/>
                <w:bCs/>
                <w:kern w:val="2"/>
                <w:sz w:val="24"/>
                <w:szCs w:val="24"/>
              </w:rPr>
            </w:pPr>
            <w:r w:rsidRPr="00536B83">
              <w:rPr>
                <w:rFonts w:ascii="Times New Roman" w:hAnsi="Times New Roman" w:cs="Times New Roman"/>
                <w:b/>
                <w:bCs/>
                <w:kern w:val="2"/>
                <w:sz w:val="24"/>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38BBAE01" w14:textId="53735C45" w:rsidR="005379D9" w:rsidRPr="00536B83" w:rsidRDefault="005379D9" w:rsidP="00536B83">
            <w:pPr>
              <w:spacing w:after="0" w:line="240" w:lineRule="auto"/>
              <w:jc w:val="both"/>
              <w:rPr>
                <w:rFonts w:ascii="Times New Roman" w:hAnsi="Times New Roman" w:cs="Times New Roman"/>
                <w:color w:val="000000"/>
                <w:kern w:val="2"/>
                <w:sz w:val="24"/>
                <w:szCs w:val="24"/>
              </w:rPr>
            </w:pPr>
            <w:r w:rsidRPr="00536B83">
              <w:rPr>
                <w:rFonts w:ascii="Times New Roman" w:hAnsi="Times New Roman" w:cs="Times New Roman"/>
                <w:color w:val="000000"/>
                <w:kern w:val="2"/>
                <w:sz w:val="24"/>
                <w:szCs w:val="24"/>
              </w:rPr>
              <w:t>Netaikoma</w:t>
            </w:r>
            <w:r w:rsidR="00220A55">
              <w:rPr>
                <w:rFonts w:ascii="Times New Roman" w:hAnsi="Times New Roman" w:cs="Times New Roman"/>
                <w:color w:val="000000"/>
                <w:kern w:val="2"/>
                <w:sz w:val="24"/>
                <w:szCs w:val="24"/>
              </w:rPr>
              <w:t>.</w:t>
            </w:r>
          </w:p>
          <w:p w14:paraId="538D8D3B" w14:textId="77777777" w:rsidR="005379D9" w:rsidRPr="00536B83" w:rsidRDefault="005379D9" w:rsidP="008F60C5">
            <w:pPr>
              <w:spacing w:after="0" w:line="240" w:lineRule="auto"/>
              <w:jc w:val="both"/>
              <w:rPr>
                <w:rFonts w:ascii="Times New Roman" w:hAnsi="Times New Roman" w:cs="Times New Roman"/>
                <w:kern w:val="2"/>
                <w:sz w:val="24"/>
                <w:szCs w:val="24"/>
              </w:rPr>
            </w:pPr>
          </w:p>
        </w:tc>
      </w:tr>
      <w:tr w:rsidR="005379D9" w:rsidRPr="00536B83" w14:paraId="49DFE81C" w14:textId="77777777" w:rsidTr="00AF3469">
        <w:trPr>
          <w:trHeight w:val="300"/>
        </w:trPr>
        <w:tc>
          <w:tcPr>
            <w:tcW w:w="2704" w:type="dxa"/>
            <w:gridSpan w:val="2"/>
          </w:tcPr>
          <w:p w14:paraId="77AC5A69" w14:textId="77777777" w:rsidR="005379D9" w:rsidRPr="00536B83" w:rsidRDefault="005379D9" w:rsidP="00930779">
            <w:pPr>
              <w:spacing w:after="0" w:line="240" w:lineRule="auto"/>
              <w:jc w:val="both"/>
              <w:rPr>
                <w:rFonts w:ascii="Times New Roman" w:hAnsi="Times New Roman" w:cs="Times New Roman"/>
                <w:b/>
                <w:bCs/>
                <w:kern w:val="2"/>
                <w:sz w:val="24"/>
                <w:szCs w:val="24"/>
              </w:rPr>
            </w:pPr>
            <w:r w:rsidRPr="00536B83">
              <w:rPr>
                <w:rFonts w:ascii="Times New Roman" w:hAnsi="Times New Roman" w:cs="Times New Roman"/>
                <w:b/>
                <w:bCs/>
                <w:kern w:val="2"/>
                <w:sz w:val="24"/>
                <w:szCs w:val="24"/>
              </w:rPr>
              <w:t>9.5. Tiekėjui taikomos baudos dėl aplinkosauginių ir (arba) socialinių kriterijų nesilaikymo</w:t>
            </w:r>
          </w:p>
        </w:tc>
        <w:tc>
          <w:tcPr>
            <w:tcW w:w="6831" w:type="dxa"/>
            <w:gridSpan w:val="2"/>
          </w:tcPr>
          <w:p w14:paraId="2A1563DC" w14:textId="0BA7B0B1" w:rsidR="005379D9" w:rsidRPr="00536B83" w:rsidRDefault="005379D9" w:rsidP="00536B83">
            <w:pPr>
              <w:spacing w:after="0" w:line="240" w:lineRule="auto"/>
              <w:jc w:val="both"/>
              <w:rPr>
                <w:rFonts w:ascii="Times New Roman" w:hAnsi="Times New Roman" w:cs="Times New Roman"/>
                <w:color w:val="000000"/>
                <w:kern w:val="2"/>
                <w:sz w:val="24"/>
                <w:szCs w:val="24"/>
              </w:rPr>
            </w:pPr>
            <w:r w:rsidRPr="00536B83">
              <w:rPr>
                <w:rFonts w:ascii="Times New Roman" w:hAnsi="Times New Roman" w:cs="Times New Roman"/>
                <w:color w:val="000000"/>
                <w:kern w:val="2"/>
                <w:sz w:val="24"/>
                <w:szCs w:val="24"/>
              </w:rPr>
              <w:t>Netaikoma</w:t>
            </w:r>
            <w:r w:rsidR="00220A55">
              <w:rPr>
                <w:rFonts w:ascii="Times New Roman" w:hAnsi="Times New Roman" w:cs="Times New Roman"/>
                <w:color w:val="000000"/>
                <w:kern w:val="2"/>
                <w:sz w:val="24"/>
                <w:szCs w:val="24"/>
              </w:rPr>
              <w:t>.</w:t>
            </w:r>
          </w:p>
          <w:p w14:paraId="5923B61C" w14:textId="77777777" w:rsidR="005379D9" w:rsidRPr="00536B83" w:rsidRDefault="005379D9" w:rsidP="00536B83">
            <w:pPr>
              <w:spacing w:after="0" w:line="240" w:lineRule="auto"/>
              <w:jc w:val="both"/>
              <w:rPr>
                <w:rFonts w:ascii="Times New Roman" w:hAnsi="Times New Roman" w:cs="Times New Roman"/>
                <w:kern w:val="2"/>
                <w:sz w:val="24"/>
                <w:szCs w:val="24"/>
              </w:rPr>
            </w:pPr>
          </w:p>
          <w:p w14:paraId="0A3C6449" w14:textId="5B399915" w:rsidR="005379D9" w:rsidRPr="00536B83" w:rsidRDefault="005379D9" w:rsidP="00536B83">
            <w:pPr>
              <w:spacing w:after="0" w:line="240" w:lineRule="auto"/>
              <w:jc w:val="both"/>
              <w:rPr>
                <w:rFonts w:ascii="Times New Roman" w:hAnsi="Times New Roman" w:cs="Times New Roman"/>
                <w:color w:val="4472C4"/>
                <w:kern w:val="2"/>
                <w:sz w:val="24"/>
                <w:szCs w:val="24"/>
              </w:rPr>
            </w:pPr>
          </w:p>
        </w:tc>
      </w:tr>
      <w:tr w:rsidR="005379D9" w:rsidRPr="00536B83" w14:paraId="256A6A97" w14:textId="77777777" w:rsidTr="00AF3469">
        <w:trPr>
          <w:trHeight w:val="300"/>
        </w:trPr>
        <w:tc>
          <w:tcPr>
            <w:tcW w:w="2704" w:type="dxa"/>
            <w:gridSpan w:val="2"/>
          </w:tcPr>
          <w:p w14:paraId="2DD85EBA" w14:textId="77777777" w:rsidR="005379D9" w:rsidRPr="00536B83" w:rsidRDefault="005379D9" w:rsidP="00930779">
            <w:pPr>
              <w:spacing w:after="0" w:line="240" w:lineRule="auto"/>
              <w:jc w:val="both"/>
              <w:rPr>
                <w:rFonts w:ascii="Times New Roman" w:hAnsi="Times New Roman" w:cs="Times New Roman"/>
                <w:b/>
                <w:bCs/>
                <w:kern w:val="2"/>
                <w:sz w:val="24"/>
                <w:szCs w:val="24"/>
              </w:rPr>
            </w:pPr>
            <w:r w:rsidRPr="00536B83">
              <w:rPr>
                <w:rFonts w:ascii="Times New Roman" w:hAnsi="Times New Roman" w:cs="Times New Roman"/>
                <w:b/>
                <w:bCs/>
                <w:kern w:val="2"/>
                <w:sz w:val="24"/>
                <w:szCs w:val="24"/>
              </w:rPr>
              <w:t>9.6. Tiekėjui / Pirkėjui taikoma bauda dėl konfidencialumo reikalavimų nesilaikymo</w:t>
            </w:r>
          </w:p>
        </w:tc>
        <w:tc>
          <w:tcPr>
            <w:tcW w:w="6831" w:type="dxa"/>
            <w:gridSpan w:val="2"/>
          </w:tcPr>
          <w:p w14:paraId="60B6D644" w14:textId="3B322B47" w:rsidR="005379D9" w:rsidRPr="00536B83" w:rsidRDefault="005379D9" w:rsidP="00536B83">
            <w:pPr>
              <w:spacing w:after="0" w:line="240" w:lineRule="auto"/>
              <w:jc w:val="both"/>
              <w:rPr>
                <w:rFonts w:ascii="Times New Roman" w:hAnsi="Times New Roman" w:cs="Times New Roman"/>
                <w:kern w:val="2"/>
                <w:sz w:val="24"/>
                <w:szCs w:val="24"/>
              </w:rPr>
            </w:pPr>
            <w:r w:rsidRPr="00536B83">
              <w:rPr>
                <w:rFonts w:ascii="Times New Roman" w:hAnsi="Times New Roman" w:cs="Times New Roman"/>
                <w:kern w:val="2"/>
                <w:sz w:val="24"/>
                <w:szCs w:val="24"/>
              </w:rPr>
              <w:t>Netaikoma</w:t>
            </w:r>
            <w:r w:rsidR="00220A55">
              <w:rPr>
                <w:rFonts w:ascii="Times New Roman" w:hAnsi="Times New Roman" w:cs="Times New Roman"/>
                <w:kern w:val="2"/>
                <w:sz w:val="24"/>
                <w:szCs w:val="24"/>
              </w:rPr>
              <w:t>.</w:t>
            </w:r>
          </w:p>
          <w:p w14:paraId="6146E098" w14:textId="77777777" w:rsidR="005379D9" w:rsidRPr="00536B83" w:rsidRDefault="005379D9" w:rsidP="00536B83">
            <w:pPr>
              <w:spacing w:after="0" w:line="240" w:lineRule="auto"/>
              <w:jc w:val="both"/>
              <w:rPr>
                <w:rFonts w:ascii="Times New Roman" w:hAnsi="Times New Roman" w:cs="Times New Roman"/>
                <w:color w:val="4472C4"/>
                <w:kern w:val="2"/>
                <w:sz w:val="24"/>
                <w:szCs w:val="24"/>
              </w:rPr>
            </w:pPr>
          </w:p>
          <w:p w14:paraId="3461C25E" w14:textId="4BB29A76" w:rsidR="005379D9" w:rsidRPr="00536B83" w:rsidRDefault="005379D9" w:rsidP="00536B83">
            <w:pPr>
              <w:spacing w:after="0" w:line="240" w:lineRule="auto"/>
              <w:jc w:val="both"/>
              <w:rPr>
                <w:rFonts w:ascii="Times New Roman" w:hAnsi="Times New Roman" w:cs="Times New Roman"/>
                <w:color w:val="4472C4"/>
                <w:kern w:val="2"/>
                <w:sz w:val="24"/>
                <w:szCs w:val="24"/>
              </w:rPr>
            </w:pPr>
          </w:p>
        </w:tc>
      </w:tr>
      <w:tr w:rsidR="005379D9" w:rsidRPr="00536B83" w14:paraId="24FE30EA" w14:textId="77777777" w:rsidTr="00AF3469">
        <w:trPr>
          <w:trHeight w:val="300"/>
        </w:trPr>
        <w:tc>
          <w:tcPr>
            <w:tcW w:w="2704" w:type="dxa"/>
            <w:gridSpan w:val="2"/>
          </w:tcPr>
          <w:p w14:paraId="7E87DF8B" w14:textId="77777777" w:rsidR="005379D9" w:rsidRPr="00536B83" w:rsidRDefault="005379D9" w:rsidP="00930779">
            <w:pPr>
              <w:spacing w:after="0" w:line="240" w:lineRule="auto"/>
              <w:jc w:val="both"/>
              <w:rPr>
                <w:rFonts w:ascii="Times New Roman" w:hAnsi="Times New Roman" w:cs="Times New Roman"/>
                <w:b/>
                <w:bCs/>
                <w:kern w:val="2"/>
                <w:sz w:val="24"/>
                <w:szCs w:val="24"/>
              </w:rPr>
            </w:pPr>
            <w:r w:rsidRPr="00536B83">
              <w:rPr>
                <w:rFonts w:ascii="Times New Roman" w:hAnsi="Times New Roman" w:cs="Times New Roman"/>
                <w:b/>
                <w:bCs/>
                <w:kern w:val="2"/>
                <w:sz w:val="24"/>
                <w:szCs w:val="24"/>
              </w:rPr>
              <w:lastRenderedPageBreak/>
              <w:t>9.7. Tiekėjui taikomos netesybos dėl pirkimo dokumentuose nustatytų kokybinių kriterijų nepasiekimo Sutarties vykdymo metu</w:t>
            </w:r>
          </w:p>
        </w:tc>
        <w:tc>
          <w:tcPr>
            <w:tcW w:w="6831" w:type="dxa"/>
            <w:gridSpan w:val="2"/>
          </w:tcPr>
          <w:p w14:paraId="3D97DCA5" w14:textId="0BF2A630" w:rsidR="008F60C5" w:rsidRPr="00536B83" w:rsidRDefault="005379D9" w:rsidP="008F60C5">
            <w:pPr>
              <w:spacing w:after="0" w:line="240" w:lineRule="auto"/>
              <w:jc w:val="both"/>
              <w:rPr>
                <w:rFonts w:ascii="Times New Roman" w:hAnsi="Times New Roman" w:cs="Times New Roman"/>
                <w:color w:val="4472C4"/>
                <w:kern w:val="2"/>
                <w:sz w:val="24"/>
                <w:szCs w:val="24"/>
              </w:rPr>
            </w:pPr>
            <w:r w:rsidRPr="00536B83">
              <w:rPr>
                <w:rFonts w:ascii="Times New Roman" w:hAnsi="Times New Roman" w:cs="Times New Roman"/>
                <w:kern w:val="2"/>
                <w:sz w:val="24"/>
                <w:szCs w:val="24"/>
              </w:rPr>
              <w:t>Netaikoma</w:t>
            </w:r>
            <w:r w:rsidR="00220A55">
              <w:rPr>
                <w:rFonts w:ascii="Times New Roman" w:hAnsi="Times New Roman" w:cs="Times New Roman"/>
                <w:kern w:val="2"/>
                <w:sz w:val="24"/>
                <w:szCs w:val="24"/>
              </w:rPr>
              <w:t>.</w:t>
            </w:r>
            <w:r w:rsidRPr="00536B83">
              <w:rPr>
                <w:rFonts w:ascii="Times New Roman" w:hAnsi="Times New Roman" w:cs="Times New Roman"/>
                <w:kern w:val="2"/>
                <w:sz w:val="24"/>
                <w:szCs w:val="24"/>
              </w:rPr>
              <w:t xml:space="preserve"> </w:t>
            </w:r>
          </w:p>
          <w:p w14:paraId="51B84364" w14:textId="1DDC86EC" w:rsidR="005379D9" w:rsidRPr="00536B83" w:rsidRDefault="005379D9" w:rsidP="00536B83">
            <w:pPr>
              <w:spacing w:after="0" w:line="240" w:lineRule="auto"/>
              <w:jc w:val="both"/>
              <w:rPr>
                <w:rFonts w:ascii="Times New Roman" w:hAnsi="Times New Roman" w:cs="Times New Roman"/>
                <w:color w:val="4472C4"/>
                <w:kern w:val="2"/>
                <w:sz w:val="24"/>
                <w:szCs w:val="24"/>
              </w:rPr>
            </w:pPr>
          </w:p>
        </w:tc>
      </w:tr>
      <w:tr w:rsidR="005379D9" w:rsidRPr="00536B83" w14:paraId="7449ED16" w14:textId="77777777" w:rsidTr="00AF3469">
        <w:trPr>
          <w:trHeight w:val="300"/>
        </w:trPr>
        <w:tc>
          <w:tcPr>
            <w:tcW w:w="2704" w:type="dxa"/>
            <w:gridSpan w:val="2"/>
          </w:tcPr>
          <w:p w14:paraId="46A755D4" w14:textId="77777777" w:rsidR="005379D9" w:rsidRPr="00536B83" w:rsidRDefault="005379D9" w:rsidP="00930779">
            <w:pPr>
              <w:spacing w:after="0" w:line="240" w:lineRule="auto"/>
              <w:jc w:val="both"/>
              <w:rPr>
                <w:rFonts w:ascii="Times New Roman" w:hAnsi="Times New Roman" w:cs="Times New Roman"/>
                <w:b/>
                <w:bCs/>
                <w:kern w:val="2"/>
                <w:sz w:val="24"/>
                <w:szCs w:val="24"/>
              </w:rPr>
            </w:pPr>
            <w:r w:rsidRPr="00536B83">
              <w:rPr>
                <w:rFonts w:ascii="Times New Roman" w:hAnsi="Times New Roman" w:cs="Times New Roman"/>
                <w:b/>
                <w:bCs/>
                <w:kern w:val="2"/>
                <w:sz w:val="24"/>
                <w:szCs w:val="24"/>
              </w:rPr>
              <w:t>9.8. Tiekėjui taikomos netesybos dėl Sutarties įvykdymo užtikrinimo nepratęsimo</w:t>
            </w:r>
          </w:p>
        </w:tc>
        <w:tc>
          <w:tcPr>
            <w:tcW w:w="6831" w:type="dxa"/>
            <w:gridSpan w:val="2"/>
          </w:tcPr>
          <w:p w14:paraId="1C94712C" w14:textId="76DE33BC" w:rsidR="005379D9" w:rsidRPr="00536B83" w:rsidRDefault="005379D9" w:rsidP="00536B83">
            <w:pPr>
              <w:spacing w:after="0" w:line="240" w:lineRule="auto"/>
              <w:rPr>
                <w:rFonts w:ascii="Times New Roman" w:hAnsi="Times New Roman" w:cs="Times New Roman"/>
                <w:kern w:val="2"/>
                <w:sz w:val="24"/>
                <w:szCs w:val="24"/>
              </w:rPr>
            </w:pPr>
            <w:r w:rsidRPr="00536B83">
              <w:rPr>
                <w:rFonts w:ascii="Times New Roman" w:hAnsi="Times New Roman" w:cs="Times New Roman"/>
                <w:kern w:val="2"/>
                <w:sz w:val="24"/>
                <w:szCs w:val="24"/>
              </w:rPr>
              <w:t>Netaikoma</w:t>
            </w:r>
            <w:r w:rsidR="00220A55">
              <w:rPr>
                <w:rFonts w:ascii="Times New Roman" w:hAnsi="Times New Roman" w:cs="Times New Roman"/>
                <w:kern w:val="2"/>
                <w:sz w:val="24"/>
                <w:szCs w:val="24"/>
              </w:rPr>
              <w:t>.</w:t>
            </w:r>
          </w:p>
          <w:p w14:paraId="05C65F95" w14:textId="77777777" w:rsidR="005379D9" w:rsidRPr="00536B83" w:rsidRDefault="005379D9" w:rsidP="00536B83">
            <w:pPr>
              <w:spacing w:after="0" w:line="240" w:lineRule="auto"/>
              <w:rPr>
                <w:rFonts w:ascii="Times New Roman" w:hAnsi="Times New Roman" w:cs="Times New Roman"/>
                <w:color w:val="4472C4"/>
                <w:kern w:val="2"/>
                <w:sz w:val="24"/>
                <w:szCs w:val="24"/>
              </w:rPr>
            </w:pPr>
          </w:p>
          <w:p w14:paraId="12BCE92C" w14:textId="641F1A2F" w:rsidR="005379D9" w:rsidRPr="00536B83" w:rsidRDefault="005379D9" w:rsidP="00536B83">
            <w:pPr>
              <w:spacing w:after="0" w:line="240" w:lineRule="auto"/>
              <w:rPr>
                <w:rFonts w:ascii="Times New Roman" w:hAnsi="Times New Roman" w:cs="Times New Roman"/>
                <w:color w:val="4472C4"/>
                <w:kern w:val="2"/>
                <w:sz w:val="24"/>
                <w:szCs w:val="24"/>
              </w:rPr>
            </w:pPr>
          </w:p>
        </w:tc>
      </w:tr>
      <w:tr w:rsidR="005379D9" w:rsidRPr="00536B83" w14:paraId="0455E4A8" w14:textId="77777777" w:rsidTr="00AF3469">
        <w:trPr>
          <w:trHeight w:val="300"/>
        </w:trPr>
        <w:tc>
          <w:tcPr>
            <w:tcW w:w="2704" w:type="dxa"/>
            <w:gridSpan w:val="2"/>
          </w:tcPr>
          <w:p w14:paraId="5319565C" w14:textId="77777777" w:rsidR="005379D9" w:rsidRPr="00536B83" w:rsidRDefault="005379D9" w:rsidP="00930779">
            <w:pPr>
              <w:spacing w:after="0" w:line="240" w:lineRule="auto"/>
              <w:jc w:val="both"/>
              <w:rPr>
                <w:rFonts w:ascii="Times New Roman" w:hAnsi="Times New Roman" w:cs="Times New Roman"/>
                <w:b/>
                <w:bCs/>
                <w:kern w:val="2"/>
                <w:sz w:val="24"/>
                <w:szCs w:val="24"/>
                <w:lang w:val="en-US"/>
              </w:rPr>
            </w:pPr>
            <w:r w:rsidRPr="00536B83">
              <w:rPr>
                <w:rFonts w:ascii="Times New Roman" w:hAnsi="Times New Roman" w:cs="Times New Roman"/>
                <w:b/>
                <w:bCs/>
                <w:kern w:val="2"/>
                <w:sz w:val="24"/>
                <w:szCs w:val="24"/>
                <w:lang w:val="en-US"/>
              </w:rPr>
              <w:t xml:space="preserve">9.9. </w:t>
            </w:r>
            <w:r w:rsidRPr="00536B83">
              <w:rPr>
                <w:rFonts w:ascii="Times New Roman" w:hAnsi="Times New Roman" w:cs="Times New Roman"/>
                <w:b/>
                <w:bCs/>
                <w:kern w:val="2"/>
                <w:sz w:val="24"/>
                <w:szCs w:val="24"/>
              </w:rPr>
              <w:t>Kitos netesybos</w:t>
            </w:r>
          </w:p>
        </w:tc>
        <w:tc>
          <w:tcPr>
            <w:tcW w:w="6831" w:type="dxa"/>
            <w:gridSpan w:val="2"/>
          </w:tcPr>
          <w:p w14:paraId="0E12DA85" w14:textId="795F33B7" w:rsidR="005379D9" w:rsidRPr="00536B83" w:rsidRDefault="008F60C5" w:rsidP="00536B83">
            <w:pPr>
              <w:spacing w:after="0" w:line="240" w:lineRule="auto"/>
              <w:rPr>
                <w:rFonts w:ascii="Times New Roman" w:hAnsi="Times New Roman" w:cs="Times New Roman"/>
                <w:color w:val="4472C4"/>
                <w:kern w:val="2"/>
                <w:sz w:val="24"/>
                <w:szCs w:val="24"/>
              </w:rPr>
            </w:pPr>
            <w:r w:rsidRPr="00C572E6">
              <w:rPr>
                <w:rFonts w:ascii="Times New Roman" w:hAnsi="Times New Roman" w:cs="Times New Roman"/>
                <w:color w:val="000000" w:themeColor="text1"/>
                <w:kern w:val="2"/>
                <w:sz w:val="24"/>
                <w:szCs w:val="24"/>
              </w:rPr>
              <w:t>Netaikoma.</w:t>
            </w:r>
          </w:p>
        </w:tc>
      </w:tr>
      <w:tr w:rsidR="005379D9" w:rsidRPr="00536B83" w14:paraId="01ECC7AA" w14:textId="77777777" w:rsidTr="00AF3469">
        <w:trPr>
          <w:trHeight w:val="300"/>
        </w:trPr>
        <w:tc>
          <w:tcPr>
            <w:tcW w:w="9535" w:type="dxa"/>
            <w:gridSpan w:val="4"/>
          </w:tcPr>
          <w:p w14:paraId="6E31A751" w14:textId="77777777" w:rsidR="005379D9" w:rsidRPr="00536B83" w:rsidRDefault="005379D9" w:rsidP="00536B83">
            <w:pPr>
              <w:spacing w:after="0" w:line="240" w:lineRule="auto"/>
              <w:jc w:val="center"/>
              <w:rPr>
                <w:rFonts w:ascii="Times New Roman" w:hAnsi="Times New Roman" w:cs="Times New Roman"/>
                <w:b/>
                <w:bCs/>
                <w:kern w:val="2"/>
                <w:sz w:val="24"/>
                <w:szCs w:val="24"/>
              </w:rPr>
            </w:pPr>
            <w:r w:rsidRPr="00536B83">
              <w:rPr>
                <w:rFonts w:ascii="Times New Roman" w:hAnsi="Times New Roman" w:cs="Times New Roman"/>
                <w:b/>
                <w:bCs/>
                <w:kern w:val="2"/>
                <w:sz w:val="24"/>
                <w:szCs w:val="24"/>
              </w:rPr>
              <w:t>10. SUTARTIES GALIOJIMAS IR KEITIMAS</w:t>
            </w:r>
          </w:p>
        </w:tc>
      </w:tr>
      <w:tr w:rsidR="005379D9" w:rsidRPr="00536B83" w14:paraId="65C1D4BF" w14:textId="77777777" w:rsidTr="00AF3469">
        <w:trPr>
          <w:trHeight w:val="300"/>
        </w:trPr>
        <w:tc>
          <w:tcPr>
            <w:tcW w:w="2704" w:type="dxa"/>
            <w:gridSpan w:val="2"/>
          </w:tcPr>
          <w:p w14:paraId="73B47456" w14:textId="77777777" w:rsidR="005379D9" w:rsidRPr="00536B83" w:rsidRDefault="005379D9" w:rsidP="00930779">
            <w:pPr>
              <w:spacing w:after="0" w:line="240" w:lineRule="auto"/>
              <w:jc w:val="both"/>
              <w:rPr>
                <w:rFonts w:ascii="Times New Roman" w:hAnsi="Times New Roman" w:cs="Times New Roman"/>
                <w:b/>
                <w:bCs/>
                <w:kern w:val="2"/>
                <w:sz w:val="24"/>
                <w:szCs w:val="24"/>
              </w:rPr>
            </w:pPr>
            <w:r w:rsidRPr="00536B83">
              <w:rPr>
                <w:rFonts w:ascii="Times New Roman" w:hAnsi="Times New Roman" w:cs="Times New Roman"/>
                <w:b/>
                <w:bCs/>
                <w:kern w:val="2"/>
                <w:sz w:val="24"/>
                <w:szCs w:val="24"/>
              </w:rPr>
              <w:t>10.1. Sutarties sudarymas ir įsigaliojimas</w:t>
            </w:r>
          </w:p>
        </w:tc>
        <w:tc>
          <w:tcPr>
            <w:tcW w:w="6831" w:type="dxa"/>
            <w:gridSpan w:val="2"/>
          </w:tcPr>
          <w:p w14:paraId="6CDFEE32" w14:textId="77777777" w:rsidR="005379D9" w:rsidRPr="00536B83" w:rsidRDefault="005379D9" w:rsidP="00536B83">
            <w:pPr>
              <w:spacing w:after="0" w:line="240" w:lineRule="auto"/>
              <w:jc w:val="both"/>
              <w:rPr>
                <w:rFonts w:ascii="Times New Roman" w:hAnsi="Times New Roman" w:cs="Times New Roman"/>
                <w:color w:val="4472C4"/>
                <w:kern w:val="2"/>
                <w:sz w:val="24"/>
                <w:szCs w:val="24"/>
              </w:rPr>
            </w:pPr>
            <w:bookmarkStart w:id="33" w:name="_Hlk161851248"/>
            <w:r w:rsidRPr="00536B83">
              <w:rPr>
                <w:rFonts w:ascii="Times New Roman" w:hAnsi="Times New Roman" w:cs="Times New Roman"/>
                <w:kern w:val="2"/>
                <w:sz w:val="24"/>
                <w:szCs w:val="24"/>
              </w:rPr>
              <w:t>Šalims pasirašius Sutartį, ši Sutartis laikoma sudaryta ir įsigalioja, kai Šalys pasirašo Sutartį ir, jei taikoma, Tiekėjas pateikia pirkimo dokumentų reikalavimus atitinkantį Sutarties įvykdymo užtikrinimą ir galioja iki visiško Šalių įsipareigojimų pagal šią Sutartį įvykdymo arba Sutarties nutraukimo dienos. Jei per nustatytą terminą Sutarties įvykdymo užtikrinimas nepateikiamas, Sutartis, nepaisant to, kad yra pasirašyta abiejų Šalių, laikoma nesudaryta ir neįsigalioja.</w:t>
            </w:r>
            <w:bookmarkEnd w:id="33"/>
          </w:p>
        </w:tc>
      </w:tr>
      <w:tr w:rsidR="005379D9" w:rsidRPr="00536B83" w14:paraId="29D4A5C3" w14:textId="77777777" w:rsidTr="00AF3469">
        <w:trPr>
          <w:trHeight w:val="300"/>
        </w:trPr>
        <w:tc>
          <w:tcPr>
            <w:tcW w:w="2704" w:type="dxa"/>
            <w:gridSpan w:val="2"/>
          </w:tcPr>
          <w:p w14:paraId="580B8278" w14:textId="77777777" w:rsidR="005379D9" w:rsidRPr="00536B83" w:rsidRDefault="005379D9" w:rsidP="00930779">
            <w:pPr>
              <w:spacing w:after="0" w:line="240" w:lineRule="auto"/>
              <w:jc w:val="both"/>
              <w:rPr>
                <w:rFonts w:ascii="Times New Roman" w:hAnsi="Times New Roman" w:cs="Times New Roman"/>
                <w:b/>
                <w:bCs/>
                <w:kern w:val="2"/>
                <w:sz w:val="24"/>
                <w:szCs w:val="24"/>
              </w:rPr>
            </w:pPr>
            <w:r w:rsidRPr="00536B83">
              <w:rPr>
                <w:rFonts w:ascii="Times New Roman" w:hAnsi="Times New Roman" w:cs="Times New Roman"/>
                <w:b/>
                <w:bCs/>
                <w:kern w:val="2"/>
                <w:sz w:val="24"/>
                <w:szCs w:val="24"/>
              </w:rPr>
              <w:t>10.2. Sutarties galiojimo termino pratęsimas</w:t>
            </w:r>
          </w:p>
        </w:tc>
        <w:tc>
          <w:tcPr>
            <w:tcW w:w="6831" w:type="dxa"/>
            <w:gridSpan w:val="2"/>
          </w:tcPr>
          <w:p w14:paraId="4C9922B0" w14:textId="128852ED" w:rsidR="005379D9" w:rsidRPr="00536B83" w:rsidRDefault="005379D9" w:rsidP="00536B83">
            <w:pPr>
              <w:spacing w:after="0" w:line="240" w:lineRule="auto"/>
              <w:rPr>
                <w:rFonts w:ascii="Times New Roman" w:hAnsi="Times New Roman" w:cs="Times New Roman"/>
                <w:kern w:val="2"/>
                <w:sz w:val="24"/>
                <w:szCs w:val="24"/>
              </w:rPr>
            </w:pPr>
            <w:r w:rsidRPr="00536B83">
              <w:rPr>
                <w:rFonts w:ascii="Times New Roman" w:hAnsi="Times New Roman" w:cs="Times New Roman"/>
                <w:kern w:val="2"/>
                <w:sz w:val="24"/>
                <w:szCs w:val="24"/>
              </w:rPr>
              <w:t>Netaikoma</w:t>
            </w:r>
            <w:r w:rsidR="000946FD">
              <w:rPr>
                <w:rFonts w:ascii="Times New Roman" w:hAnsi="Times New Roman" w:cs="Times New Roman"/>
                <w:kern w:val="2"/>
                <w:sz w:val="24"/>
                <w:szCs w:val="24"/>
              </w:rPr>
              <w:t>.</w:t>
            </w:r>
          </w:p>
        </w:tc>
      </w:tr>
      <w:tr w:rsidR="005379D9" w:rsidRPr="00536B83" w14:paraId="2552C4E2" w14:textId="77777777" w:rsidTr="00AF3469">
        <w:trPr>
          <w:trHeight w:val="300"/>
        </w:trPr>
        <w:tc>
          <w:tcPr>
            <w:tcW w:w="9535" w:type="dxa"/>
            <w:gridSpan w:val="4"/>
          </w:tcPr>
          <w:p w14:paraId="5DE7EBED" w14:textId="77777777" w:rsidR="005379D9" w:rsidRPr="00536B83" w:rsidRDefault="005379D9" w:rsidP="00536B83">
            <w:pPr>
              <w:spacing w:after="0" w:line="240" w:lineRule="auto"/>
              <w:jc w:val="center"/>
              <w:rPr>
                <w:rFonts w:ascii="Times New Roman" w:hAnsi="Times New Roman" w:cs="Times New Roman"/>
                <w:b/>
                <w:bCs/>
                <w:kern w:val="2"/>
                <w:sz w:val="24"/>
                <w:szCs w:val="24"/>
              </w:rPr>
            </w:pPr>
            <w:r w:rsidRPr="00536B83">
              <w:rPr>
                <w:rFonts w:ascii="Times New Roman" w:hAnsi="Times New Roman" w:cs="Times New Roman"/>
                <w:b/>
                <w:bCs/>
                <w:kern w:val="2"/>
                <w:sz w:val="24"/>
                <w:szCs w:val="24"/>
              </w:rPr>
              <w:t>11. SUTARTIES NUTRAUKIMAS</w:t>
            </w:r>
          </w:p>
        </w:tc>
      </w:tr>
      <w:tr w:rsidR="005379D9" w:rsidRPr="00536B83" w14:paraId="0BCFA1DC" w14:textId="77777777" w:rsidTr="00AF3469">
        <w:trPr>
          <w:trHeight w:val="300"/>
        </w:trPr>
        <w:tc>
          <w:tcPr>
            <w:tcW w:w="2532" w:type="dxa"/>
          </w:tcPr>
          <w:p w14:paraId="7357C726" w14:textId="77777777" w:rsidR="005379D9" w:rsidRPr="00536B83" w:rsidRDefault="005379D9" w:rsidP="00930779">
            <w:pPr>
              <w:spacing w:after="0" w:line="240" w:lineRule="auto"/>
              <w:rPr>
                <w:rFonts w:ascii="Times New Roman" w:hAnsi="Times New Roman" w:cs="Times New Roman"/>
                <w:b/>
                <w:bCs/>
                <w:kern w:val="2"/>
                <w:sz w:val="24"/>
                <w:szCs w:val="24"/>
              </w:rPr>
            </w:pPr>
            <w:r w:rsidRPr="00536B83">
              <w:rPr>
                <w:rFonts w:ascii="Times New Roman" w:hAnsi="Times New Roman" w:cs="Times New Roman"/>
                <w:b/>
                <w:bCs/>
                <w:kern w:val="2"/>
                <w:sz w:val="24"/>
                <w:szCs w:val="24"/>
              </w:rPr>
              <w:t>11.1. Sutarties nutraukimo pagrindai</w:t>
            </w:r>
          </w:p>
        </w:tc>
        <w:tc>
          <w:tcPr>
            <w:tcW w:w="7003" w:type="dxa"/>
            <w:gridSpan w:val="3"/>
          </w:tcPr>
          <w:p w14:paraId="097FEDBA" w14:textId="77777777" w:rsidR="005379D9" w:rsidRPr="00536B83" w:rsidRDefault="005379D9" w:rsidP="00536B83">
            <w:pPr>
              <w:spacing w:after="0" w:line="240" w:lineRule="auto"/>
              <w:jc w:val="both"/>
              <w:rPr>
                <w:rFonts w:ascii="Times New Roman" w:hAnsi="Times New Roman" w:cs="Times New Roman"/>
                <w:color w:val="4472C4"/>
                <w:kern w:val="2"/>
                <w:sz w:val="24"/>
                <w:szCs w:val="24"/>
              </w:rPr>
            </w:pPr>
            <w:r w:rsidRPr="00536B83">
              <w:rPr>
                <w:rFonts w:ascii="Times New Roman" w:hAnsi="Times New Roman" w:cs="Times New Roman"/>
                <w:kern w:val="2"/>
                <w:sz w:val="24"/>
                <w:szCs w:val="24"/>
              </w:rPr>
              <w:t>Sutartis gali būti nutraukiama rašytiniu Šalių susitarimu arba vienašališkai, Bendrosiose sąlygose nustatyta tvarka.</w:t>
            </w:r>
          </w:p>
        </w:tc>
      </w:tr>
      <w:tr w:rsidR="005379D9" w:rsidRPr="00536B83" w14:paraId="3711EFF8" w14:textId="77777777" w:rsidTr="00AF3469">
        <w:trPr>
          <w:trHeight w:val="300"/>
        </w:trPr>
        <w:tc>
          <w:tcPr>
            <w:tcW w:w="2532" w:type="dxa"/>
          </w:tcPr>
          <w:p w14:paraId="37812B9F" w14:textId="77777777" w:rsidR="005379D9" w:rsidRPr="00536B83" w:rsidRDefault="005379D9" w:rsidP="00930779">
            <w:pPr>
              <w:spacing w:after="0" w:line="240" w:lineRule="auto"/>
              <w:rPr>
                <w:rFonts w:ascii="Times New Roman" w:hAnsi="Times New Roman" w:cs="Times New Roman"/>
                <w:b/>
                <w:bCs/>
                <w:kern w:val="2"/>
                <w:sz w:val="24"/>
                <w:szCs w:val="24"/>
              </w:rPr>
            </w:pPr>
            <w:r w:rsidRPr="00536B83">
              <w:rPr>
                <w:rFonts w:ascii="Times New Roman" w:hAnsi="Times New Roman" w:cs="Times New Roman"/>
                <w:b/>
                <w:bCs/>
                <w:kern w:val="2"/>
                <w:sz w:val="24"/>
                <w:szCs w:val="24"/>
              </w:rPr>
              <w:t>11.2. Esminiai Sutarties pažeidimai</w:t>
            </w:r>
          </w:p>
          <w:p w14:paraId="71733D2A" w14:textId="77777777" w:rsidR="005379D9" w:rsidRPr="00536B83" w:rsidRDefault="005379D9" w:rsidP="00930779">
            <w:pPr>
              <w:spacing w:after="0" w:line="240" w:lineRule="auto"/>
              <w:rPr>
                <w:rFonts w:ascii="Times New Roman" w:hAnsi="Times New Roman" w:cs="Times New Roman"/>
                <w:b/>
                <w:bCs/>
                <w:kern w:val="2"/>
                <w:sz w:val="24"/>
                <w:szCs w:val="24"/>
              </w:rPr>
            </w:pPr>
          </w:p>
        </w:tc>
        <w:tc>
          <w:tcPr>
            <w:tcW w:w="7003" w:type="dxa"/>
            <w:gridSpan w:val="3"/>
          </w:tcPr>
          <w:p w14:paraId="75262E4F" w14:textId="77777777" w:rsidR="005379D9" w:rsidRPr="00C71753" w:rsidRDefault="005379D9" w:rsidP="00536B83">
            <w:pPr>
              <w:spacing w:after="0" w:line="240" w:lineRule="auto"/>
              <w:jc w:val="both"/>
              <w:rPr>
                <w:rFonts w:ascii="Times New Roman" w:hAnsi="Times New Roman" w:cs="Times New Roman"/>
                <w:kern w:val="2"/>
                <w:sz w:val="24"/>
                <w:szCs w:val="24"/>
              </w:rPr>
            </w:pPr>
            <w:r w:rsidRPr="00C71753">
              <w:rPr>
                <w:rFonts w:ascii="Times New Roman" w:hAnsi="Times New Roman" w:cs="Times New Roman"/>
                <w:kern w:val="2"/>
                <w:sz w:val="24"/>
                <w:szCs w:val="24"/>
              </w:rPr>
              <w:t>Esminiais Sutarties sąlygų pažeidimais bus laikoma:</w:t>
            </w:r>
          </w:p>
          <w:p w14:paraId="54CB80E9" w14:textId="07A8D1E5" w:rsidR="005379D9" w:rsidRPr="00C71753" w:rsidRDefault="005379D9" w:rsidP="00536B83">
            <w:pPr>
              <w:spacing w:after="0" w:line="240" w:lineRule="auto"/>
              <w:jc w:val="both"/>
              <w:rPr>
                <w:rFonts w:ascii="Times New Roman" w:hAnsi="Times New Roman" w:cs="Times New Roman"/>
                <w:kern w:val="2"/>
                <w:sz w:val="24"/>
                <w:szCs w:val="24"/>
              </w:rPr>
            </w:pPr>
            <w:r w:rsidRPr="00C71753">
              <w:rPr>
                <w:rFonts w:ascii="Times New Roman" w:hAnsi="Times New Roman" w:cs="Times New Roman"/>
                <w:kern w:val="2"/>
                <w:sz w:val="24"/>
                <w:szCs w:val="24"/>
              </w:rPr>
              <w:t>11.2.1. jeigu Tiekėjas nevykdo prisiimtų įsipareigojimų už Sutartyje nustatyt</w:t>
            </w:r>
            <w:r w:rsidR="008F60C5" w:rsidRPr="00C71753">
              <w:rPr>
                <w:rFonts w:ascii="Times New Roman" w:hAnsi="Times New Roman" w:cs="Times New Roman"/>
                <w:kern w:val="2"/>
                <w:sz w:val="24"/>
                <w:szCs w:val="24"/>
              </w:rPr>
              <w:t>us</w:t>
            </w:r>
            <w:r w:rsidRPr="00C71753">
              <w:rPr>
                <w:rFonts w:ascii="Times New Roman" w:hAnsi="Times New Roman" w:cs="Times New Roman"/>
                <w:kern w:val="2"/>
                <w:sz w:val="24"/>
                <w:szCs w:val="24"/>
              </w:rPr>
              <w:t xml:space="preserve"> įkainius;</w:t>
            </w:r>
          </w:p>
          <w:p w14:paraId="68066A9B" w14:textId="5BD71C5A" w:rsidR="005379D9" w:rsidRPr="00C71753" w:rsidRDefault="005379D9" w:rsidP="008F60C5">
            <w:pPr>
              <w:spacing w:after="0" w:line="240" w:lineRule="auto"/>
              <w:jc w:val="both"/>
              <w:rPr>
                <w:rFonts w:ascii="Times New Roman" w:hAnsi="Times New Roman" w:cs="Times New Roman"/>
                <w:kern w:val="2"/>
                <w:sz w:val="24"/>
                <w:szCs w:val="24"/>
              </w:rPr>
            </w:pPr>
            <w:r w:rsidRPr="00C71753">
              <w:rPr>
                <w:rFonts w:ascii="Times New Roman" w:hAnsi="Times New Roman" w:cs="Times New Roman"/>
                <w:kern w:val="2"/>
                <w:sz w:val="24"/>
                <w:szCs w:val="24"/>
              </w:rPr>
              <w:t>11.2.2.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5934BD8F" w14:textId="4745F607" w:rsidR="005379D9" w:rsidRPr="00C71753" w:rsidRDefault="005379D9" w:rsidP="00536B83">
            <w:pPr>
              <w:spacing w:after="0" w:line="240" w:lineRule="auto"/>
              <w:jc w:val="both"/>
              <w:rPr>
                <w:rFonts w:ascii="Times New Roman" w:eastAsia="Arial" w:hAnsi="Times New Roman" w:cs="Times New Roman"/>
                <w:kern w:val="2"/>
                <w:sz w:val="24"/>
                <w:szCs w:val="24"/>
                <w:lang w:val="lt"/>
              </w:rPr>
            </w:pPr>
            <w:r w:rsidRPr="00C71753">
              <w:rPr>
                <w:rFonts w:ascii="Times New Roman" w:eastAsia="Arial" w:hAnsi="Times New Roman" w:cs="Times New Roman"/>
                <w:kern w:val="2"/>
                <w:sz w:val="24"/>
                <w:szCs w:val="24"/>
                <w:lang w:val="lt"/>
              </w:rPr>
              <w:t>11.2.</w:t>
            </w:r>
            <w:r w:rsidR="00C71753" w:rsidRPr="00C71753">
              <w:rPr>
                <w:rFonts w:ascii="Times New Roman" w:eastAsia="Arial" w:hAnsi="Times New Roman" w:cs="Times New Roman"/>
                <w:kern w:val="2"/>
                <w:sz w:val="24"/>
                <w:szCs w:val="24"/>
                <w:lang w:val="lt"/>
              </w:rPr>
              <w:t>3</w:t>
            </w:r>
            <w:r w:rsidRPr="00C71753">
              <w:rPr>
                <w:rFonts w:ascii="Times New Roman" w:eastAsia="Arial" w:hAnsi="Times New Roman" w:cs="Times New Roman"/>
                <w:kern w:val="2"/>
                <w:sz w:val="24"/>
                <w:szCs w:val="24"/>
                <w:lang w:val="lt"/>
              </w:rPr>
              <w:t>. jeigu Tiekėjas nesilaiko Sutartyje nustatytų Prekių tiekimo terminų</w:t>
            </w:r>
            <w:r w:rsidR="00D60F9A">
              <w:rPr>
                <w:rFonts w:ascii="Times New Roman" w:eastAsia="Arial" w:hAnsi="Times New Roman" w:cs="Times New Roman"/>
                <w:kern w:val="2"/>
                <w:sz w:val="24"/>
                <w:szCs w:val="24"/>
                <w:lang w:val="lt"/>
              </w:rPr>
              <w:t xml:space="preserve"> (užsakymo įvykdymo terminų)</w:t>
            </w:r>
            <w:r w:rsidRPr="00C71753">
              <w:rPr>
                <w:rFonts w:ascii="Times New Roman" w:eastAsia="Arial" w:hAnsi="Times New Roman" w:cs="Times New Roman"/>
                <w:kern w:val="2"/>
                <w:sz w:val="24"/>
                <w:szCs w:val="24"/>
                <w:lang w:val="lt"/>
              </w:rPr>
              <w:t xml:space="preserve"> 2 (du) kartus iš eilės arba vėluoja pristatyti Prekes </w:t>
            </w:r>
            <w:r w:rsidR="00D60F9A">
              <w:rPr>
                <w:rFonts w:ascii="Times New Roman" w:eastAsia="Arial" w:hAnsi="Times New Roman" w:cs="Times New Roman"/>
                <w:kern w:val="2"/>
                <w:sz w:val="24"/>
                <w:szCs w:val="24"/>
                <w:lang w:val="lt"/>
              </w:rPr>
              <w:t xml:space="preserve">(įvykdyti užsakymą) </w:t>
            </w:r>
            <w:r w:rsidRPr="00C71753">
              <w:rPr>
                <w:rFonts w:ascii="Times New Roman" w:eastAsia="Arial" w:hAnsi="Times New Roman" w:cs="Times New Roman"/>
                <w:kern w:val="2"/>
                <w:sz w:val="24"/>
                <w:szCs w:val="24"/>
                <w:lang w:val="lt"/>
              </w:rPr>
              <w:t xml:space="preserve">daugiau nei </w:t>
            </w:r>
            <w:r w:rsidR="008F60C5" w:rsidRPr="00C71753">
              <w:rPr>
                <w:rFonts w:ascii="Times New Roman" w:eastAsia="Arial" w:hAnsi="Times New Roman" w:cs="Times New Roman"/>
                <w:kern w:val="2"/>
                <w:sz w:val="24"/>
                <w:szCs w:val="24"/>
              </w:rPr>
              <w:t xml:space="preserve">10 </w:t>
            </w:r>
            <w:r w:rsidRPr="00C71753">
              <w:rPr>
                <w:rFonts w:ascii="Times New Roman" w:eastAsia="Arial" w:hAnsi="Times New Roman" w:cs="Times New Roman"/>
                <w:kern w:val="2"/>
                <w:sz w:val="24"/>
                <w:szCs w:val="24"/>
                <w:lang w:val="lt"/>
              </w:rPr>
              <w:t>(</w:t>
            </w:r>
            <w:r w:rsidR="008F60C5" w:rsidRPr="00C71753">
              <w:rPr>
                <w:rFonts w:ascii="Times New Roman" w:eastAsia="Arial" w:hAnsi="Times New Roman" w:cs="Times New Roman"/>
                <w:kern w:val="2"/>
                <w:sz w:val="24"/>
                <w:szCs w:val="24"/>
                <w:lang w:val="lt"/>
              </w:rPr>
              <w:t>dešimt) dienų</w:t>
            </w:r>
            <w:r w:rsidRPr="00C71753">
              <w:rPr>
                <w:rFonts w:ascii="Times New Roman" w:eastAsia="Arial" w:hAnsi="Times New Roman" w:cs="Times New Roman"/>
                <w:kern w:val="2"/>
                <w:sz w:val="24"/>
                <w:szCs w:val="24"/>
                <w:lang w:val="lt"/>
              </w:rPr>
              <w:t>;</w:t>
            </w:r>
          </w:p>
          <w:p w14:paraId="4A584312" w14:textId="073A57DB" w:rsidR="005379D9" w:rsidRPr="00C71753" w:rsidRDefault="005379D9" w:rsidP="00C71753">
            <w:pPr>
              <w:tabs>
                <w:tab w:val="left" w:pos="567"/>
                <w:tab w:val="left" w:pos="851"/>
                <w:tab w:val="left" w:pos="992"/>
                <w:tab w:val="left" w:pos="1134"/>
              </w:tabs>
              <w:spacing w:after="0" w:line="240" w:lineRule="auto"/>
              <w:jc w:val="both"/>
              <w:rPr>
                <w:rFonts w:ascii="Times New Roman" w:eastAsia="Arial" w:hAnsi="Times New Roman" w:cs="Times New Roman"/>
                <w:color w:val="FF0000"/>
                <w:kern w:val="2"/>
                <w:sz w:val="24"/>
                <w:szCs w:val="24"/>
                <w:lang w:val="lt"/>
              </w:rPr>
            </w:pPr>
            <w:r w:rsidRPr="00C71753">
              <w:rPr>
                <w:rFonts w:ascii="Times New Roman" w:eastAsia="Arial" w:hAnsi="Times New Roman" w:cs="Times New Roman"/>
                <w:kern w:val="2"/>
                <w:sz w:val="24"/>
                <w:szCs w:val="24"/>
                <w:lang w:val="lt"/>
              </w:rPr>
              <w:t>11.2.</w:t>
            </w:r>
            <w:r w:rsidR="00C71753" w:rsidRPr="00C71753">
              <w:rPr>
                <w:rFonts w:ascii="Times New Roman" w:eastAsia="Arial" w:hAnsi="Times New Roman" w:cs="Times New Roman"/>
                <w:kern w:val="2"/>
                <w:sz w:val="24"/>
                <w:szCs w:val="24"/>
                <w:lang w:val="lt"/>
              </w:rPr>
              <w:t>4</w:t>
            </w:r>
            <w:r w:rsidRPr="00C71753">
              <w:rPr>
                <w:rFonts w:ascii="Times New Roman" w:eastAsia="Arial" w:hAnsi="Times New Roman" w:cs="Times New Roman"/>
                <w:kern w:val="2"/>
                <w:sz w:val="24"/>
                <w:szCs w:val="24"/>
                <w:lang w:val="lt"/>
              </w:rPr>
              <w:t xml:space="preserve">. jeigu Tiekėjas pažeidžia </w:t>
            </w:r>
            <w:r w:rsidR="0091621F">
              <w:rPr>
                <w:rFonts w:ascii="Times New Roman" w:eastAsia="Arial" w:hAnsi="Times New Roman" w:cs="Times New Roman"/>
                <w:kern w:val="2"/>
                <w:sz w:val="24"/>
                <w:szCs w:val="24"/>
                <w:lang w:val="lt"/>
              </w:rPr>
              <w:t>užsakymo įvykdymo</w:t>
            </w:r>
            <w:r w:rsidRPr="00C71753">
              <w:rPr>
                <w:rFonts w:ascii="Times New Roman" w:eastAsia="Arial" w:hAnsi="Times New Roman" w:cs="Times New Roman"/>
                <w:kern w:val="2"/>
                <w:sz w:val="24"/>
                <w:szCs w:val="24"/>
                <w:lang w:val="lt"/>
              </w:rPr>
              <w:t xml:space="preserve"> termin</w:t>
            </w:r>
            <w:r w:rsidR="0091621F">
              <w:rPr>
                <w:rFonts w:ascii="Times New Roman" w:eastAsia="Arial" w:hAnsi="Times New Roman" w:cs="Times New Roman"/>
                <w:kern w:val="2"/>
                <w:sz w:val="24"/>
                <w:szCs w:val="24"/>
                <w:lang w:val="lt"/>
              </w:rPr>
              <w:t>ą</w:t>
            </w:r>
            <w:r w:rsidRPr="00C71753">
              <w:rPr>
                <w:rFonts w:ascii="Times New Roman" w:eastAsia="Arial" w:hAnsi="Times New Roman" w:cs="Times New Roman"/>
                <w:kern w:val="2"/>
                <w:sz w:val="24"/>
                <w:szCs w:val="24"/>
                <w:lang w:val="lt"/>
              </w:rPr>
              <w:t xml:space="preserve"> ir priskaičiuotų netesybų už vėlavimą suma viršija 20 (dvidešimt) proc. Pradinės sutarties vertės;</w:t>
            </w:r>
          </w:p>
        </w:tc>
      </w:tr>
      <w:tr w:rsidR="005379D9" w:rsidRPr="00536B83" w14:paraId="30532EAB" w14:textId="77777777" w:rsidTr="00AF3469">
        <w:trPr>
          <w:trHeight w:val="300"/>
        </w:trPr>
        <w:tc>
          <w:tcPr>
            <w:tcW w:w="9535" w:type="dxa"/>
            <w:gridSpan w:val="4"/>
          </w:tcPr>
          <w:p w14:paraId="462FBC2F" w14:textId="77777777" w:rsidR="005379D9" w:rsidRPr="00536B83" w:rsidRDefault="005379D9" w:rsidP="00536B83">
            <w:pPr>
              <w:spacing w:after="0" w:line="240" w:lineRule="auto"/>
              <w:jc w:val="center"/>
              <w:rPr>
                <w:rFonts w:ascii="Times New Roman" w:hAnsi="Times New Roman" w:cs="Times New Roman"/>
                <w:kern w:val="2"/>
                <w:sz w:val="24"/>
                <w:szCs w:val="24"/>
              </w:rPr>
            </w:pPr>
            <w:r w:rsidRPr="00536B83">
              <w:rPr>
                <w:rFonts w:ascii="Times New Roman" w:hAnsi="Times New Roman" w:cs="Times New Roman"/>
                <w:b/>
                <w:bCs/>
                <w:kern w:val="2"/>
                <w:sz w:val="24"/>
                <w:szCs w:val="24"/>
              </w:rPr>
              <w:t xml:space="preserve">12. APLINKOSAUGINIAI IR SOCIALINIAI KRITERIJAI </w:t>
            </w:r>
            <w:r w:rsidRPr="00536B83">
              <w:rPr>
                <w:rFonts w:ascii="Times New Roman" w:hAnsi="Times New Roman" w:cs="Times New Roman"/>
                <w:kern w:val="2"/>
                <w:sz w:val="24"/>
                <w:szCs w:val="24"/>
              </w:rPr>
              <w:t>(taikoma, jeigu aplinkosauginiai ir (arba) socialiniai kriterijai nustatomi kaip Sutarties vykdymo sąlygos)</w:t>
            </w:r>
          </w:p>
        </w:tc>
      </w:tr>
      <w:tr w:rsidR="005379D9" w:rsidRPr="00536B83" w14:paraId="2BF09A17" w14:textId="77777777" w:rsidTr="00AF3469">
        <w:trPr>
          <w:trHeight w:val="300"/>
        </w:trPr>
        <w:tc>
          <w:tcPr>
            <w:tcW w:w="2532" w:type="dxa"/>
          </w:tcPr>
          <w:p w14:paraId="02321690" w14:textId="77777777" w:rsidR="005379D9" w:rsidRPr="00536B83" w:rsidRDefault="005379D9" w:rsidP="00536B83">
            <w:pPr>
              <w:spacing w:after="0" w:line="240" w:lineRule="auto"/>
              <w:rPr>
                <w:rFonts w:ascii="Times New Roman" w:hAnsi="Times New Roman" w:cs="Times New Roman"/>
                <w:b/>
                <w:bCs/>
                <w:kern w:val="2"/>
                <w:sz w:val="24"/>
                <w:szCs w:val="24"/>
              </w:rPr>
            </w:pPr>
            <w:r w:rsidRPr="00536B83">
              <w:rPr>
                <w:rFonts w:ascii="Times New Roman" w:hAnsi="Times New Roman" w:cs="Times New Roman"/>
                <w:b/>
                <w:bCs/>
                <w:kern w:val="2"/>
                <w:sz w:val="24"/>
                <w:szCs w:val="24"/>
              </w:rPr>
              <w:t>12.1. Aplinkosauginių kriterijų nustatymo teisinis pagrindas</w:t>
            </w:r>
          </w:p>
        </w:tc>
        <w:tc>
          <w:tcPr>
            <w:tcW w:w="7003" w:type="dxa"/>
            <w:gridSpan w:val="3"/>
          </w:tcPr>
          <w:p w14:paraId="56984DE1" w14:textId="3360C46B" w:rsidR="005379D9" w:rsidRPr="00536B83" w:rsidRDefault="005379D9" w:rsidP="00536B83">
            <w:pPr>
              <w:spacing w:after="0" w:line="240" w:lineRule="auto"/>
              <w:jc w:val="both"/>
              <w:rPr>
                <w:rFonts w:ascii="Times New Roman" w:hAnsi="Times New Roman" w:cs="Times New Roman"/>
                <w:b/>
                <w:bCs/>
                <w:kern w:val="2"/>
                <w:sz w:val="24"/>
                <w:szCs w:val="24"/>
              </w:rPr>
            </w:pPr>
            <w:r w:rsidRPr="00536B83">
              <w:rPr>
                <w:rFonts w:ascii="Times New Roman" w:hAnsi="Times New Roman" w:cs="Times New Roman"/>
                <w:color w:val="000000"/>
                <w:kern w:val="2"/>
                <w:sz w:val="24"/>
                <w:szCs w:val="24"/>
                <w:shd w:val="clear" w:color="auto" w:fill="FFFFFF"/>
              </w:rPr>
              <w:t xml:space="preserve">Aplinkosauginiai kriterijai Prekėms nustatomi vadovaujantis </w:t>
            </w:r>
            <w:r w:rsidRPr="00536B83">
              <w:rPr>
                <w:rFonts w:ascii="Times New Roman" w:hAnsi="Times New Roman" w:cs="Times New Roman"/>
                <w:color w:val="000000"/>
                <w:kern w:val="2"/>
                <w:sz w:val="24"/>
                <w:szCs w:val="24"/>
              </w:rPr>
              <w:t>Aplinkos apsaugos kriterijų taikymo, vykdant žaliuosius pirkimus, tvarkos aprašo, patvirtinto 2011 m. birželio 28 d. įsakymu D1-508</w:t>
            </w:r>
            <w:r w:rsidRPr="00536B83">
              <w:rPr>
                <w:rFonts w:ascii="Times New Roman" w:hAnsi="Times New Roman" w:cs="Times New Roman"/>
                <w:color w:val="000000"/>
                <w:kern w:val="2"/>
                <w:sz w:val="24"/>
                <w:szCs w:val="24"/>
                <w:shd w:val="clear" w:color="auto" w:fill="FFFFFF"/>
              </w:rPr>
              <w:t xml:space="preserve"> „Dėl Aplinkos apsaugos kriterijų taikymo, vykdant žaliuosius pirkimus, tvarkos aprašo patvirtinimo“ (toliau – Tvarkos aprašas)</w:t>
            </w:r>
            <w:r w:rsidR="005E7EAA">
              <w:rPr>
                <w:rFonts w:ascii="Times New Roman" w:hAnsi="Times New Roman" w:cs="Times New Roman"/>
                <w:color w:val="000000"/>
                <w:kern w:val="2"/>
                <w:sz w:val="24"/>
                <w:szCs w:val="24"/>
                <w:shd w:val="clear" w:color="auto" w:fill="FFFFFF"/>
              </w:rPr>
              <w:t xml:space="preserve"> 4.4.3</w:t>
            </w:r>
            <w:r w:rsidRPr="00536B83">
              <w:rPr>
                <w:rFonts w:ascii="Times New Roman" w:hAnsi="Times New Roman" w:cs="Times New Roman"/>
                <w:color w:val="000000"/>
                <w:kern w:val="2"/>
                <w:sz w:val="24"/>
                <w:szCs w:val="24"/>
                <w:shd w:val="clear" w:color="auto" w:fill="FFFFFF"/>
              </w:rPr>
              <w:t xml:space="preserve"> papunkčiu.</w:t>
            </w:r>
            <w:r w:rsidRPr="00536B83">
              <w:rPr>
                <w:rFonts w:ascii="Times New Roman" w:hAnsi="Times New Roman" w:cs="Times New Roman"/>
                <w:color w:val="000000"/>
                <w:kern w:val="2"/>
                <w:sz w:val="24"/>
                <w:szCs w:val="24"/>
              </w:rPr>
              <w:t> </w:t>
            </w:r>
          </w:p>
        </w:tc>
      </w:tr>
      <w:tr w:rsidR="005379D9" w:rsidRPr="00536B83" w14:paraId="73EB5366" w14:textId="77777777" w:rsidTr="00AF3469">
        <w:trPr>
          <w:trHeight w:val="300"/>
        </w:trPr>
        <w:tc>
          <w:tcPr>
            <w:tcW w:w="2532" w:type="dxa"/>
          </w:tcPr>
          <w:p w14:paraId="48543DAB" w14:textId="77777777" w:rsidR="005379D9" w:rsidRPr="00536B83" w:rsidRDefault="005379D9" w:rsidP="00536B83">
            <w:pPr>
              <w:spacing w:after="0" w:line="240" w:lineRule="auto"/>
              <w:rPr>
                <w:rFonts w:ascii="Times New Roman" w:hAnsi="Times New Roman" w:cs="Times New Roman"/>
                <w:b/>
                <w:bCs/>
                <w:kern w:val="2"/>
                <w:sz w:val="24"/>
                <w:szCs w:val="24"/>
              </w:rPr>
            </w:pPr>
            <w:r w:rsidRPr="00536B83">
              <w:rPr>
                <w:rFonts w:ascii="Times New Roman" w:hAnsi="Times New Roman" w:cs="Times New Roman"/>
                <w:b/>
                <w:bCs/>
                <w:kern w:val="2"/>
                <w:sz w:val="24"/>
                <w:szCs w:val="24"/>
              </w:rPr>
              <w:t xml:space="preserve">12.2. </w:t>
            </w:r>
            <w:r w:rsidRPr="00536B83">
              <w:rPr>
                <w:rFonts w:ascii="Times New Roman" w:hAnsi="Times New Roman" w:cs="Times New Roman"/>
                <w:b/>
                <w:bCs/>
                <w:color w:val="000000"/>
                <w:kern w:val="2"/>
                <w:sz w:val="24"/>
                <w:szCs w:val="24"/>
                <w:shd w:val="clear" w:color="auto" w:fill="FFFFFF"/>
              </w:rPr>
              <w:t>Su Prekių pakuotėmis susiję aplinkosauginiai kriterijai</w:t>
            </w:r>
            <w:r w:rsidRPr="00536B83">
              <w:rPr>
                <w:rFonts w:ascii="Times New Roman" w:hAnsi="Times New Roman" w:cs="Times New Roman"/>
                <w:b/>
                <w:bCs/>
                <w:kern w:val="2"/>
                <w:sz w:val="24"/>
                <w:szCs w:val="24"/>
              </w:rPr>
              <w:t xml:space="preserve"> </w:t>
            </w:r>
          </w:p>
        </w:tc>
        <w:tc>
          <w:tcPr>
            <w:tcW w:w="7003" w:type="dxa"/>
            <w:gridSpan w:val="3"/>
          </w:tcPr>
          <w:p w14:paraId="14895129" w14:textId="61FC55EA" w:rsidR="005379D9" w:rsidRPr="00536B83" w:rsidRDefault="005379D9" w:rsidP="00C71753">
            <w:pPr>
              <w:spacing w:after="0" w:line="240" w:lineRule="auto"/>
              <w:jc w:val="both"/>
              <w:rPr>
                <w:rFonts w:ascii="Times New Roman" w:hAnsi="Times New Roman" w:cs="Times New Roman"/>
                <w:kern w:val="2"/>
                <w:sz w:val="24"/>
                <w:szCs w:val="24"/>
                <w:shd w:val="clear" w:color="auto" w:fill="FFFFFF"/>
              </w:rPr>
            </w:pPr>
            <w:r w:rsidRPr="00536B83">
              <w:rPr>
                <w:rFonts w:ascii="Times New Roman" w:hAnsi="Times New Roman" w:cs="Times New Roman"/>
                <w:kern w:val="2"/>
                <w:sz w:val="24"/>
                <w:szCs w:val="24"/>
                <w:shd w:val="clear" w:color="auto" w:fill="FFFFFF"/>
              </w:rPr>
              <w:t>Netaikoma</w:t>
            </w:r>
            <w:r w:rsidR="00D60F9A">
              <w:rPr>
                <w:rFonts w:ascii="Times New Roman" w:hAnsi="Times New Roman" w:cs="Times New Roman"/>
                <w:kern w:val="2"/>
                <w:sz w:val="24"/>
                <w:szCs w:val="24"/>
                <w:shd w:val="clear" w:color="auto" w:fill="FFFFFF"/>
              </w:rPr>
              <w:t>.</w:t>
            </w:r>
          </w:p>
          <w:p w14:paraId="0FB6D3E3" w14:textId="1795663F" w:rsidR="005379D9" w:rsidRPr="00536B83" w:rsidRDefault="005379D9" w:rsidP="00536B83">
            <w:pPr>
              <w:spacing w:after="0" w:line="240" w:lineRule="auto"/>
              <w:jc w:val="both"/>
              <w:rPr>
                <w:rFonts w:ascii="Times New Roman" w:hAnsi="Times New Roman" w:cs="Times New Roman"/>
                <w:color w:val="008080"/>
                <w:sz w:val="24"/>
                <w:szCs w:val="24"/>
              </w:rPr>
            </w:pPr>
          </w:p>
        </w:tc>
      </w:tr>
      <w:tr w:rsidR="005379D9" w:rsidRPr="00536B83" w14:paraId="1170D131" w14:textId="77777777" w:rsidTr="00AF3469">
        <w:trPr>
          <w:trHeight w:val="300"/>
        </w:trPr>
        <w:tc>
          <w:tcPr>
            <w:tcW w:w="2532" w:type="dxa"/>
          </w:tcPr>
          <w:p w14:paraId="25EB6924" w14:textId="77777777" w:rsidR="005379D9" w:rsidRPr="00536B83" w:rsidRDefault="005379D9" w:rsidP="00536B83">
            <w:pPr>
              <w:spacing w:after="0" w:line="240" w:lineRule="auto"/>
              <w:rPr>
                <w:rFonts w:ascii="Times New Roman" w:hAnsi="Times New Roman" w:cs="Times New Roman"/>
                <w:b/>
                <w:bCs/>
                <w:kern w:val="2"/>
                <w:sz w:val="24"/>
                <w:szCs w:val="24"/>
              </w:rPr>
            </w:pPr>
            <w:r w:rsidRPr="00536B83">
              <w:rPr>
                <w:rFonts w:ascii="Times New Roman" w:hAnsi="Times New Roman" w:cs="Times New Roman"/>
                <w:b/>
                <w:bCs/>
                <w:kern w:val="2"/>
                <w:sz w:val="24"/>
                <w:szCs w:val="24"/>
              </w:rPr>
              <w:t xml:space="preserve">12.3. </w:t>
            </w:r>
            <w:r w:rsidRPr="00536B83">
              <w:rPr>
                <w:rFonts w:ascii="Times New Roman" w:hAnsi="Times New Roman" w:cs="Times New Roman"/>
                <w:b/>
                <w:bCs/>
                <w:kern w:val="2"/>
                <w:sz w:val="24"/>
                <w:szCs w:val="24"/>
                <w:shd w:val="clear" w:color="auto" w:fill="FFFFFF"/>
              </w:rPr>
              <w:t xml:space="preserve">Su Prekių pristatymu susiję </w:t>
            </w:r>
            <w:r w:rsidRPr="00536B83">
              <w:rPr>
                <w:rFonts w:ascii="Times New Roman" w:hAnsi="Times New Roman" w:cs="Times New Roman"/>
                <w:b/>
                <w:bCs/>
                <w:kern w:val="2"/>
                <w:sz w:val="24"/>
                <w:szCs w:val="24"/>
                <w:shd w:val="clear" w:color="auto" w:fill="FFFFFF"/>
              </w:rPr>
              <w:lastRenderedPageBreak/>
              <w:t>aplinkosauginiai kriterijai</w:t>
            </w:r>
            <w:r w:rsidRPr="00536B83">
              <w:rPr>
                <w:rFonts w:ascii="Times New Roman" w:hAnsi="Times New Roman" w:cs="Times New Roman"/>
                <w:color w:val="008080"/>
                <w:kern w:val="2"/>
                <w:sz w:val="24"/>
                <w:szCs w:val="24"/>
                <w:u w:val="single"/>
                <w:shd w:val="clear" w:color="auto" w:fill="FFFFFF"/>
              </w:rPr>
              <w:t xml:space="preserve"> </w:t>
            </w:r>
          </w:p>
        </w:tc>
        <w:tc>
          <w:tcPr>
            <w:tcW w:w="7003" w:type="dxa"/>
            <w:gridSpan w:val="3"/>
          </w:tcPr>
          <w:p w14:paraId="688E39A0" w14:textId="2878D703" w:rsidR="005379D9" w:rsidRPr="00536B83" w:rsidRDefault="005379D9" w:rsidP="00536B83">
            <w:pPr>
              <w:spacing w:after="0" w:line="240" w:lineRule="auto"/>
              <w:jc w:val="both"/>
              <w:rPr>
                <w:rFonts w:ascii="Times New Roman" w:hAnsi="Times New Roman" w:cs="Times New Roman"/>
                <w:kern w:val="2"/>
                <w:sz w:val="24"/>
                <w:szCs w:val="24"/>
              </w:rPr>
            </w:pPr>
            <w:r w:rsidRPr="00536B83">
              <w:rPr>
                <w:rFonts w:ascii="Times New Roman" w:hAnsi="Times New Roman" w:cs="Times New Roman"/>
                <w:kern w:val="2"/>
                <w:sz w:val="24"/>
                <w:szCs w:val="24"/>
              </w:rPr>
              <w:lastRenderedPageBreak/>
              <w:t>Netaikoma</w:t>
            </w:r>
            <w:r w:rsidR="00D60F9A">
              <w:rPr>
                <w:rFonts w:ascii="Times New Roman" w:hAnsi="Times New Roman" w:cs="Times New Roman"/>
                <w:kern w:val="2"/>
                <w:sz w:val="24"/>
                <w:szCs w:val="24"/>
              </w:rPr>
              <w:t>.</w:t>
            </w:r>
          </w:p>
          <w:p w14:paraId="33459687" w14:textId="77777777" w:rsidR="005379D9" w:rsidRPr="00536B83" w:rsidRDefault="005379D9" w:rsidP="00536B83">
            <w:pPr>
              <w:spacing w:after="0" w:line="240" w:lineRule="auto"/>
              <w:jc w:val="both"/>
              <w:rPr>
                <w:rFonts w:ascii="Times New Roman" w:hAnsi="Times New Roman" w:cs="Times New Roman"/>
                <w:kern w:val="2"/>
                <w:sz w:val="24"/>
                <w:szCs w:val="24"/>
              </w:rPr>
            </w:pPr>
          </w:p>
          <w:p w14:paraId="078842A1" w14:textId="5980470B" w:rsidR="005379D9" w:rsidRPr="00536B83" w:rsidRDefault="005379D9" w:rsidP="00536B83">
            <w:pPr>
              <w:spacing w:after="0" w:line="240" w:lineRule="auto"/>
              <w:jc w:val="both"/>
              <w:rPr>
                <w:rFonts w:ascii="Times New Roman" w:hAnsi="Times New Roman" w:cs="Times New Roman"/>
                <w:sz w:val="24"/>
                <w:szCs w:val="24"/>
              </w:rPr>
            </w:pPr>
          </w:p>
        </w:tc>
      </w:tr>
      <w:tr w:rsidR="005379D9" w:rsidRPr="00536B83" w14:paraId="3B6C8551" w14:textId="77777777" w:rsidTr="00AF3469">
        <w:trPr>
          <w:trHeight w:val="300"/>
        </w:trPr>
        <w:tc>
          <w:tcPr>
            <w:tcW w:w="2532" w:type="dxa"/>
          </w:tcPr>
          <w:p w14:paraId="3015F738" w14:textId="77777777" w:rsidR="005379D9" w:rsidRPr="00536B83" w:rsidRDefault="005379D9" w:rsidP="00536B83">
            <w:pPr>
              <w:spacing w:after="0" w:line="240" w:lineRule="auto"/>
              <w:rPr>
                <w:rFonts w:ascii="Times New Roman" w:hAnsi="Times New Roman" w:cs="Times New Roman"/>
                <w:b/>
                <w:bCs/>
                <w:kern w:val="2"/>
                <w:sz w:val="24"/>
                <w:szCs w:val="24"/>
              </w:rPr>
            </w:pPr>
            <w:r w:rsidRPr="00536B83">
              <w:rPr>
                <w:rFonts w:ascii="Times New Roman" w:hAnsi="Times New Roman" w:cs="Times New Roman"/>
                <w:b/>
                <w:bCs/>
                <w:kern w:val="2"/>
                <w:sz w:val="24"/>
                <w:szCs w:val="24"/>
              </w:rPr>
              <w:lastRenderedPageBreak/>
              <w:t xml:space="preserve">12.4. </w:t>
            </w:r>
            <w:r w:rsidRPr="00536B83">
              <w:rPr>
                <w:rFonts w:ascii="Times New Roman" w:hAnsi="Times New Roman" w:cs="Times New Roman"/>
                <w:b/>
                <w:bCs/>
                <w:kern w:val="2"/>
                <w:sz w:val="24"/>
                <w:szCs w:val="24"/>
                <w:shd w:val="clear" w:color="auto" w:fill="FFFFFF"/>
              </w:rPr>
              <w:t>Su Prekėmis susijusių paslaugų (pavyzdžiui, montavimo, apmokymo ir kitos parengimui naudoti skirtos paslaugos) teikimu susiję aplinkosauginiai k</w:t>
            </w:r>
            <w:r w:rsidRPr="00536B83">
              <w:rPr>
                <w:rFonts w:ascii="Times New Roman" w:hAnsi="Times New Roman" w:cs="Times New Roman"/>
                <w:b/>
                <w:kern w:val="2"/>
                <w:sz w:val="24"/>
                <w:szCs w:val="24"/>
                <w:shd w:val="clear" w:color="auto" w:fill="FFFFFF"/>
              </w:rPr>
              <w:t>riterijai</w:t>
            </w:r>
          </w:p>
        </w:tc>
        <w:tc>
          <w:tcPr>
            <w:tcW w:w="7003" w:type="dxa"/>
            <w:gridSpan w:val="3"/>
          </w:tcPr>
          <w:p w14:paraId="764A6D52" w14:textId="3EDD623C" w:rsidR="005379D9" w:rsidRPr="00536B83" w:rsidRDefault="005379D9" w:rsidP="00536B83">
            <w:pPr>
              <w:spacing w:after="0" w:line="240" w:lineRule="auto"/>
              <w:jc w:val="both"/>
              <w:rPr>
                <w:rFonts w:ascii="Times New Roman" w:hAnsi="Times New Roman" w:cs="Times New Roman"/>
                <w:kern w:val="2"/>
                <w:sz w:val="24"/>
                <w:szCs w:val="24"/>
              </w:rPr>
            </w:pPr>
            <w:r w:rsidRPr="00536B83">
              <w:rPr>
                <w:rFonts w:ascii="Times New Roman" w:hAnsi="Times New Roman" w:cs="Times New Roman"/>
                <w:kern w:val="2"/>
                <w:sz w:val="24"/>
                <w:szCs w:val="24"/>
              </w:rPr>
              <w:t>Netaikoma</w:t>
            </w:r>
            <w:r w:rsidR="00D60F9A">
              <w:rPr>
                <w:rFonts w:ascii="Times New Roman" w:hAnsi="Times New Roman" w:cs="Times New Roman"/>
                <w:kern w:val="2"/>
                <w:sz w:val="24"/>
                <w:szCs w:val="24"/>
              </w:rPr>
              <w:t>.</w:t>
            </w:r>
          </w:p>
          <w:p w14:paraId="2050C9AB" w14:textId="77777777" w:rsidR="005379D9" w:rsidRPr="00536B83" w:rsidRDefault="005379D9" w:rsidP="00536B83">
            <w:pPr>
              <w:spacing w:after="0" w:line="240" w:lineRule="auto"/>
              <w:jc w:val="both"/>
              <w:rPr>
                <w:rFonts w:ascii="Times New Roman" w:hAnsi="Times New Roman" w:cs="Times New Roman"/>
                <w:kern w:val="2"/>
                <w:sz w:val="24"/>
                <w:szCs w:val="24"/>
              </w:rPr>
            </w:pPr>
          </w:p>
          <w:p w14:paraId="04047E43" w14:textId="29F45762" w:rsidR="005379D9" w:rsidRPr="00536B83" w:rsidRDefault="005379D9" w:rsidP="00536B83">
            <w:pPr>
              <w:spacing w:after="0" w:line="240" w:lineRule="auto"/>
              <w:jc w:val="both"/>
              <w:rPr>
                <w:rFonts w:ascii="Times New Roman" w:hAnsi="Times New Roman" w:cs="Times New Roman"/>
                <w:kern w:val="2"/>
                <w:sz w:val="24"/>
                <w:szCs w:val="24"/>
              </w:rPr>
            </w:pPr>
          </w:p>
        </w:tc>
      </w:tr>
      <w:tr w:rsidR="005379D9" w:rsidRPr="00536B83" w14:paraId="03E69A9C" w14:textId="77777777" w:rsidTr="00AF3469">
        <w:trPr>
          <w:trHeight w:val="300"/>
        </w:trPr>
        <w:tc>
          <w:tcPr>
            <w:tcW w:w="2532" w:type="dxa"/>
          </w:tcPr>
          <w:p w14:paraId="4D433803" w14:textId="77777777" w:rsidR="005379D9" w:rsidRPr="00536B83" w:rsidRDefault="005379D9" w:rsidP="00536B83">
            <w:pPr>
              <w:spacing w:after="0" w:line="240" w:lineRule="auto"/>
              <w:rPr>
                <w:rFonts w:ascii="Times New Roman" w:hAnsi="Times New Roman" w:cs="Times New Roman"/>
                <w:b/>
                <w:bCs/>
                <w:kern w:val="2"/>
                <w:sz w:val="24"/>
                <w:szCs w:val="24"/>
              </w:rPr>
            </w:pPr>
            <w:r w:rsidRPr="00536B83">
              <w:rPr>
                <w:rFonts w:ascii="Times New Roman" w:hAnsi="Times New Roman" w:cs="Times New Roman"/>
                <w:b/>
                <w:bCs/>
                <w:kern w:val="2"/>
                <w:sz w:val="24"/>
                <w:szCs w:val="24"/>
              </w:rPr>
              <w:t>12.5. Su perkamomis Prekėmis susiję socialiniai kriterijai</w:t>
            </w:r>
          </w:p>
        </w:tc>
        <w:tc>
          <w:tcPr>
            <w:tcW w:w="7003" w:type="dxa"/>
            <w:gridSpan w:val="3"/>
          </w:tcPr>
          <w:p w14:paraId="26C89EC9" w14:textId="4E0E70F6" w:rsidR="005379D9" w:rsidRPr="00536B83" w:rsidRDefault="005379D9" w:rsidP="00536B83">
            <w:pPr>
              <w:spacing w:after="0" w:line="240" w:lineRule="auto"/>
              <w:jc w:val="both"/>
              <w:rPr>
                <w:rFonts w:ascii="Times New Roman" w:hAnsi="Times New Roman" w:cs="Times New Roman"/>
                <w:color w:val="000000"/>
                <w:kern w:val="2"/>
                <w:sz w:val="24"/>
                <w:szCs w:val="24"/>
                <w:shd w:val="clear" w:color="auto" w:fill="FFFFFF"/>
              </w:rPr>
            </w:pPr>
            <w:r w:rsidRPr="00536B83">
              <w:rPr>
                <w:rFonts w:ascii="Times New Roman" w:hAnsi="Times New Roman" w:cs="Times New Roman"/>
                <w:color w:val="000000"/>
                <w:kern w:val="2"/>
                <w:sz w:val="24"/>
                <w:szCs w:val="24"/>
                <w:shd w:val="clear" w:color="auto" w:fill="FFFFFF"/>
              </w:rPr>
              <w:t>Netaikoma</w:t>
            </w:r>
            <w:r w:rsidR="00D60F9A">
              <w:rPr>
                <w:rFonts w:ascii="Times New Roman" w:hAnsi="Times New Roman" w:cs="Times New Roman"/>
                <w:color w:val="000000"/>
                <w:kern w:val="2"/>
                <w:sz w:val="24"/>
                <w:szCs w:val="24"/>
                <w:shd w:val="clear" w:color="auto" w:fill="FFFFFF"/>
              </w:rPr>
              <w:t>.</w:t>
            </w:r>
          </w:p>
          <w:p w14:paraId="79805ABC" w14:textId="77777777" w:rsidR="005379D9" w:rsidRPr="00536B83" w:rsidRDefault="005379D9" w:rsidP="00536B83">
            <w:pPr>
              <w:spacing w:after="0" w:line="240" w:lineRule="auto"/>
              <w:jc w:val="both"/>
              <w:rPr>
                <w:rFonts w:ascii="Times New Roman" w:hAnsi="Times New Roman" w:cs="Times New Roman"/>
                <w:color w:val="000000"/>
                <w:kern w:val="2"/>
                <w:sz w:val="24"/>
                <w:szCs w:val="24"/>
                <w:shd w:val="clear" w:color="auto" w:fill="FFFFFF"/>
              </w:rPr>
            </w:pPr>
          </w:p>
          <w:p w14:paraId="69B94706" w14:textId="1DC90978" w:rsidR="005379D9" w:rsidRPr="00536B83" w:rsidRDefault="005379D9" w:rsidP="00536B83">
            <w:pPr>
              <w:spacing w:after="0" w:line="240" w:lineRule="auto"/>
              <w:jc w:val="both"/>
              <w:rPr>
                <w:rFonts w:ascii="Times New Roman" w:hAnsi="Times New Roman" w:cs="Times New Roman"/>
                <w:color w:val="0070C0"/>
                <w:kern w:val="2"/>
                <w:sz w:val="24"/>
                <w:szCs w:val="24"/>
              </w:rPr>
            </w:pPr>
          </w:p>
        </w:tc>
      </w:tr>
      <w:tr w:rsidR="005379D9" w:rsidRPr="00536B83" w14:paraId="056A04E1" w14:textId="77777777" w:rsidTr="00AF3469">
        <w:trPr>
          <w:trHeight w:val="300"/>
        </w:trPr>
        <w:tc>
          <w:tcPr>
            <w:tcW w:w="9535" w:type="dxa"/>
            <w:gridSpan w:val="4"/>
          </w:tcPr>
          <w:p w14:paraId="40C5F597" w14:textId="77777777" w:rsidR="005379D9" w:rsidRPr="00536B83" w:rsidRDefault="005379D9" w:rsidP="00536B83">
            <w:pPr>
              <w:spacing w:after="0" w:line="240" w:lineRule="auto"/>
              <w:jc w:val="center"/>
              <w:rPr>
                <w:rFonts w:ascii="Times New Roman" w:hAnsi="Times New Roman" w:cs="Times New Roman"/>
                <w:b/>
                <w:bCs/>
                <w:kern w:val="2"/>
                <w:sz w:val="24"/>
                <w:szCs w:val="24"/>
              </w:rPr>
            </w:pPr>
            <w:r w:rsidRPr="00536B83">
              <w:rPr>
                <w:rFonts w:ascii="Times New Roman" w:hAnsi="Times New Roman" w:cs="Times New Roman"/>
                <w:b/>
                <w:bCs/>
                <w:kern w:val="2"/>
                <w:sz w:val="24"/>
                <w:szCs w:val="24"/>
              </w:rPr>
              <w:t xml:space="preserve">13. BENDRŲJŲ SĄLYGŲ PAKEITIMAI IR PAPILDYMAI </w:t>
            </w:r>
          </w:p>
          <w:p w14:paraId="056B6E10" w14:textId="77777777" w:rsidR="005379D9" w:rsidRPr="00536B83" w:rsidRDefault="005379D9" w:rsidP="00536B83">
            <w:pPr>
              <w:spacing w:after="0" w:line="240" w:lineRule="auto"/>
              <w:jc w:val="center"/>
              <w:rPr>
                <w:rFonts w:ascii="Times New Roman" w:hAnsi="Times New Roman" w:cs="Times New Roman"/>
                <w:kern w:val="2"/>
                <w:sz w:val="24"/>
                <w:szCs w:val="24"/>
              </w:rPr>
            </w:pPr>
            <w:r w:rsidRPr="00536B83">
              <w:rPr>
                <w:rFonts w:ascii="Times New Roman" w:hAnsi="Times New Roman" w:cs="Times New Roman"/>
                <w:kern w:val="2"/>
                <w:sz w:val="24"/>
                <w:szCs w:val="24"/>
              </w:rPr>
              <w:t xml:space="preserve">(jeigu būtina dėl konkretaus Sutarties dalyko specifikos) </w:t>
            </w:r>
          </w:p>
        </w:tc>
      </w:tr>
      <w:tr w:rsidR="005379D9" w:rsidRPr="00536B83" w14:paraId="1E3452C7" w14:textId="77777777" w:rsidTr="00AF3469">
        <w:trPr>
          <w:trHeight w:val="300"/>
        </w:trPr>
        <w:tc>
          <w:tcPr>
            <w:tcW w:w="2532" w:type="dxa"/>
          </w:tcPr>
          <w:p w14:paraId="4F49CD88" w14:textId="77777777" w:rsidR="005379D9" w:rsidRPr="00536B83" w:rsidRDefault="005379D9" w:rsidP="00536B83">
            <w:pPr>
              <w:spacing w:after="0" w:line="240" w:lineRule="auto"/>
              <w:rPr>
                <w:rFonts w:ascii="Times New Roman" w:hAnsi="Times New Roman" w:cs="Times New Roman"/>
                <w:b/>
                <w:bCs/>
                <w:kern w:val="2"/>
                <w:sz w:val="24"/>
                <w:szCs w:val="24"/>
              </w:rPr>
            </w:pPr>
            <w:r w:rsidRPr="00536B83">
              <w:rPr>
                <w:rFonts w:ascii="Times New Roman" w:hAnsi="Times New Roman" w:cs="Times New Roman"/>
                <w:b/>
                <w:bCs/>
                <w:kern w:val="2"/>
                <w:sz w:val="24"/>
                <w:szCs w:val="24"/>
              </w:rPr>
              <w:t xml:space="preserve">13.1. </w:t>
            </w:r>
          </w:p>
        </w:tc>
        <w:tc>
          <w:tcPr>
            <w:tcW w:w="7003" w:type="dxa"/>
            <w:gridSpan w:val="3"/>
          </w:tcPr>
          <w:p w14:paraId="5D5EB12C" w14:textId="77777777" w:rsidR="005379D9" w:rsidRPr="00536B83" w:rsidRDefault="005379D9" w:rsidP="00536B83">
            <w:pPr>
              <w:spacing w:after="0" w:line="240" w:lineRule="auto"/>
              <w:jc w:val="both"/>
              <w:rPr>
                <w:rFonts w:ascii="Times New Roman" w:hAnsi="Times New Roman" w:cs="Times New Roman"/>
                <w:kern w:val="2"/>
                <w:sz w:val="24"/>
                <w:szCs w:val="24"/>
              </w:rPr>
            </w:pPr>
            <w:r w:rsidRPr="00536B83">
              <w:rPr>
                <w:rFonts w:ascii="Times New Roman" w:hAnsi="Times New Roman" w:cs="Times New Roman"/>
                <w:kern w:val="2"/>
                <w:sz w:val="24"/>
                <w:szCs w:val="24"/>
              </w:rPr>
              <w:t>Šalys susitaria pakeisti nurodytus Sutarties Bendrųjų sąlygų punktus ir išdėstyti juos nauja redakcija:</w:t>
            </w:r>
          </w:p>
          <w:p w14:paraId="14BFCBDD" w14:textId="77777777" w:rsidR="005379D9" w:rsidRPr="00536B83" w:rsidRDefault="005379D9" w:rsidP="00536B83">
            <w:pPr>
              <w:spacing w:after="0" w:line="240" w:lineRule="auto"/>
              <w:jc w:val="both"/>
              <w:rPr>
                <w:rFonts w:ascii="Times New Roman" w:hAnsi="Times New Roman" w:cs="Times New Roman"/>
                <w:kern w:val="2"/>
                <w:sz w:val="24"/>
                <w:szCs w:val="24"/>
              </w:rPr>
            </w:pPr>
            <w:r w:rsidRPr="00536B83">
              <w:rPr>
                <w:rFonts w:ascii="Times New Roman" w:hAnsi="Times New Roman" w:cs="Times New Roman"/>
                <w:kern w:val="2"/>
                <w:sz w:val="24"/>
                <w:szCs w:val="24"/>
              </w:rPr>
              <w:t>1. Bendrųjų sąlygų 1.1.1.10 punktą išdėstyti nauja redakcija:</w:t>
            </w:r>
          </w:p>
          <w:p w14:paraId="1CFC9FD3" w14:textId="77777777" w:rsidR="005379D9" w:rsidRPr="00536B83" w:rsidRDefault="005379D9" w:rsidP="00536B83">
            <w:pPr>
              <w:spacing w:after="0" w:line="240" w:lineRule="auto"/>
              <w:jc w:val="both"/>
              <w:rPr>
                <w:rFonts w:ascii="Times New Roman" w:hAnsi="Times New Roman" w:cs="Times New Roman"/>
                <w:kern w:val="2"/>
                <w:sz w:val="24"/>
                <w:szCs w:val="24"/>
              </w:rPr>
            </w:pPr>
            <w:r w:rsidRPr="00536B83">
              <w:rPr>
                <w:rFonts w:ascii="Times New Roman" w:hAnsi="Times New Roman" w:cs="Times New Roman"/>
                <w:kern w:val="2"/>
                <w:sz w:val="24"/>
                <w:szCs w:val="24"/>
              </w:rPr>
              <w:t xml:space="preserve">„1.1.1.10. </w:t>
            </w:r>
            <w:r w:rsidRPr="00536B83">
              <w:rPr>
                <w:rFonts w:ascii="Times New Roman" w:hAnsi="Times New Roman" w:cs="Times New Roman"/>
                <w:b/>
                <w:bCs/>
                <w:kern w:val="2"/>
                <w:sz w:val="24"/>
                <w:szCs w:val="24"/>
              </w:rPr>
              <w:t>Sutarties kaina</w:t>
            </w:r>
            <w:r w:rsidRPr="00536B83">
              <w:rPr>
                <w:rFonts w:ascii="Times New Roman" w:hAnsi="Times New Roman" w:cs="Times New Roman"/>
                <w:kern w:val="2"/>
                <w:sz w:val="24"/>
                <w:szCs w:val="24"/>
              </w:rPr>
              <w:t xml:space="preserve"> – galima pagal Sutartį Tiekėjui mokėtina maksimali suma, įskaitant </w:t>
            </w:r>
            <w:r w:rsidRPr="00536B83">
              <w:rPr>
                <w:rFonts w:ascii="Times New Roman" w:eastAsia="Calibri" w:hAnsi="Times New Roman" w:cs="Times New Roman"/>
                <w:color w:val="000000"/>
                <w:sz w:val="24"/>
                <w:szCs w:val="24"/>
              </w:rPr>
              <w:t>vertes, galinčias atsirasti dėl Sutarties pasirinkimo galimybių, taip pat</w:t>
            </w:r>
            <w:r w:rsidRPr="00536B83">
              <w:rPr>
                <w:rFonts w:ascii="Times New Roman" w:hAnsi="Times New Roman" w:cs="Times New Roman"/>
                <w:kern w:val="2"/>
                <w:sz w:val="24"/>
                <w:szCs w:val="24"/>
              </w:rPr>
              <w:t xml:space="preserve"> visus privalomus mokesčius ir išlaidas;“.</w:t>
            </w:r>
          </w:p>
          <w:p w14:paraId="43D8602A" w14:textId="11FE5BCC" w:rsidR="005379D9" w:rsidRPr="00536B83" w:rsidRDefault="00E83163" w:rsidP="00536B83">
            <w:pPr>
              <w:spacing w:after="0" w:line="240" w:lineRule="auto"/>
              <w:jc w:val="both"/>
              <w:rPr>
                <w:rFonts w:ascii="Times New Roman" w:hAnsi="Times New Roman" w:cs="Times New Roman"/>
                <w:kern w:val="2"/>
                <w:sz w:val="24"/>
                <w:szCs w:val="24"/>
              </w:rPr>
            </w:pPr>
            <w:r>
              <w:rPr>
                <w:rFonts w:ascii="Times New Roman" w:hAnsi="Times New Roman" w:cs="Times New Roman"/>
                <w:kern w:val="2"/>
                <w:sz w:val="24"/>
                <w:szCs w:val="24"/>
              </w:rPr>
              <w:t>2</w:t>
            </w:r>
            <w:r w:rsidR="005379D9" w:rsidRPr="00536B83">
              <w:rPr>
                <w:rFonts w:ascii="Times New Roman" w:hAnsi="Times New Roman" w:cs="Times New Roman"/>
                <w:kern w:val="2"/>
                <w:sz w:val="24"/>
                <w:szCs w:val="24"/>
              </w:rPr>
              <w:t xml:space="preserve">. Bendrųjų sąlygų 3.1.1.2 punktą išdėstyti nauja redakcija: </w:t>
            </w:r>
          </w:p>
          <w:p w14:paraId="5EEE0C23" w14:textId="77777777" w:rsidR="005379D9" w:rsidRPr="00536B83" w:rsidRDefault="005379D9" w:rsidP="00536B83">
            <w:pPr>
              <w:spacing w:after="0" w:line="240" w:lineRule="auto"/>
              <w:jc w:val="both"/>
              <w:rPr>
                <w:rFonts w:ascii="Times New Roman" w:hAnsi="Times New Roman" w:cs="Times New Roman"/>
                <w:kern w:val="2"/>
                <w:sz w:val="24"/>
                <w:szCs w:val="24"/>
              </w:rPr>
            </w:pPr>
            <w:r w:rsidRPr="00536B83">
              <w:rPr>
                <w:rFonts w:ascii="Times New Roman" w:hAnsi="Times New Roman" w:cs="Times New Roman"/>
                <w:kern w:val="2"/>
                <w:sz w:val="24"/>
                <w:szCs w:val="24"/>
              </w:rPr>
              <w:t>„3.1.1.2. užtikrinti, kad  Sutartį vykdys tik tokią teisę turintys asmenys. Jeigu pirkimo vykdymo metu nebuvo tikrinama Tiekėjo kvalifikacija dėl teisės verstis atitinkama veikla arba buvo tikrinama ne visa apimtimi, Pirkėjui pareikalavus, Tiekėjas turi pateikti dokumentus, įrodančius, kad Sutartį vykdo tik tokią teisę turintys asmenys;“.</w:t>
            </w:r>
          </w:p>
          <w:p w14:paraId="6D549598" w14:textId="3CBBAAF8" w:rsidR="005379D9" w:rsidRPr="00536B83" w:rsidRDefault="00E83163" w:rsidP="00536B83">
            <w:pPr>
              <w:spacing w:after="0" w:line="240" w:lineRule="auto"/>
              <w:jc w:val="both"/>
              <w:rPr>
                <w:rFonts w:ascii="Times New Roman" w:hAnsi="Times New Roman" w:cs="Times New Roman"/>
                <w:kern w:val="2"/>
                <w:sz w:val="24"/>
                <w:szCs w:val="24"/>
              </w:rPr>
            </w:pPr>
            <w:r>
              <w:rPr>
                <w:rFonts w:ascii="Times New Roman" w:hAnsi="Times New Roman" w:cs="Times New Roman"/>
                <w:kern w:val="2"/>
                <w:sz w:val="24"/>
                <w:szCs w:val="24"/>
              </w:rPr>
              <w:t>3</w:t>
            </w:r>
            <w:r w:rsidR="005379D9" w:rsidRPr="00536B83">
              <w:rPr>
                <w:rFonts w:ascii="Times New Roman" w:hAnsi="Times New Roman" w:cs="Times New Roman"/>
                <w:kern w:val="2"/>
                <w:sz w:val="24"/>
                <w:szCs w:val="24"/>
              </w:rPr>
              <w:t>. Bendrųjų sąlygų 10.5 punktą išdėstyti nauja redakcija:</w:t>
            </w:r>
          </w:p>
          <w:p w14:paraId="60FBE439" w14:textId="77777777" w:rsidR="005379D9" w:rsidRPr="00536B83" w:rsidRDefault="005379D9" w:rsidP="00536B83">
            <w:pPr>
              <w:spacing w:after="0" w:line="240" w:lineRule="auto"/>
              <w:jc w:val="both"/>
              <w:rPr>
                <w:rFonts w:ascii="Times New Roman" w:hAnsi="Times New Roman" w:cs="Times New Roman"/>
                <w:kern w:val="2"/>
                <w:sz w:val="24"/>
                <w:szCs w:val="24"/>
              </w:rPr>
            </w:pPr>
            <w:r w:rsidRPr="00536B83">
              <w:rPr>
                <w:rFonts w:ascii="Times New Roman" w:hAnsi="Times New Roman" w:cs="Times New Roman"/>
                <w:kern w:val="2"/>
                <w:sz w:val="24"/>
                <w:szCs w:val="24"/>
              </w:rPr>
              <w:t>„10.5. Sutarties įvykdymo užtikrinime bankas (draudimo bendrovė) privalo neatšaukiamai ir besąlygiškai įsipareigoti ne vėliau kaip per 10 (dešimt) darbo dienų nuo Pirkėjo raštiško pranešimo apie Tiekėjo Sutartyje nustatytus esminius Sutarties sąlygų pažeidimus ir (ar) kitus Specialiosiose sąlygose numatytus atvejus gavimo dienos, sumokėti Pirkėjui Sutarties įvykdymo užtikrinime nurodytą sumą, pinigus pervedant į Pirkėjo sąskaitą“.</w:t>
            </w:r>
          </w:p>
          <w:p w14:paraId="3A6F5039" w14:textId="08D7B442" w:rsidR="005379D9" w:rsidRPr="00536B83" w:rsidRDefault="00E83163" w:rsidP="00536B83">
            <w:pPr>
              <w:spacing w:after="0" w:line="240" w:lineRule="auto"/>
              <w:jc w:val="both"/>
              <w:rPr>
                <w:rFonts w:ascii="Times New Roman" w:hAnsi="Times New Roman" w:cs="Times New Roman"/>
                <w:kern w:val="2"/>
                <w:sz w:val="24"/>
                <w:szCs w:val="24"/>
              </w:rPr>
            </w:pPr>
            <w:r>
              <w:rPr>
                <w:rFonts w:ascii="Times New Roman" w:hAnsi="Times New Roman" w:cs="Times New Roman"/>
                <w:kern w:val="2"/>
                <w:sz w:val="24"/>
                <w:szCs w:val="24"/>
              </w:rPr>
              <w:t>4</w:t>
            </w:r>
            <w:r w:rsidR="005379D9" w:rsidRPr="00536B83">
              <w:rPr>
                <w:rFonts w:ascii="Times New Roman" w:hAnsi="Times New Roman" w:cs="Times New Roman"/>
                <w:kern w:val="2"/>
                <w:sz w:val="24"/>
                <w:szCs w:val="24"/>
              </w:rPr>
              <w:t>. Bendrųjų sąlygų 10.6 punktą išdėstyti nauja redakcija:</w:t>
            </w:r>
          </w:p>
          <w:p w14:paraId="5B657BAA" w14:textId="77777777" w:rsidR="005379D9" w:rsidRPr="00536B83" w:rsidRDefault="005379D9" w:rsidP="00536B83">
            <w:pPr>
              <w:tabs>
                <w:tab w:val="left" w:pos="567"/>
              </w:tabs>
              <w:spacing w:after="0" w:line="240" w:lineRule="auto"/>
              <w:jc w:val="both"/>
              <w:textAlignment w:val="baseline"/>
              <w:rPr>
                <w:rFonts w:ascii="Times New Roman" w:hAnsi="Times New Roman" w:cs="Times New Roman"/>
                <w:sz w:val="24"/>
                <w:szCs w:val="24"/>
              </w:rPr>
            </w:pPr>
            <w:r w:rsidRPr="00536B83">
              <w:rPr>
                <w:rFonts w:ascii="Times New Roman" w:hAnsi="Times New Roman" w:cs="Times New Roman"/>
                <w:sz w:val="24"/>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pažeidė esmines Sutarties sąlygas ar kitus Specialiosiose sąlygose nustatytus atvejus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F46043E" w14:textId="4FC95EEE" w:rsidR="005379D9" w:rsidRPr="00536B83" w:rsidRDefault="00E83163" w:rsidP="00536B83">
            <w:pPr>
              <w:spacing w:after="0" w:line="240" w:lineRule="auto"/>
              <w:jc w:val="both"/>
              <w:rPr>
                <w:rFonts w:ascii="Times New Roman" w:hAnsi="Times New Roman" w:cs="Times New Roman"/>
                <w:kern w:val="2"/>
                <w:sz w:val="24"/>
                <w:szCs w:val="24"/>
              </w:rPr>
            </w:pPr>
            <w:r>
              <w:rPr>
                <w:rFonts w:ascii="Times New Roman" w:hAnsi="Times New Roman" w:cs="Times New Roman"/>
                <w:kern w:val="2"/>
                <w:sz w:val="24"/>
                <w:szCs w:val="24"/>
              </w:rPr>
              <w:t>5</w:t>
            </w:r>
            <w:r w:rsidR="005379D9" w:rsidRPr="00536B83">
              <w:rPr>
                <w:rFonts w:ascii="Times New Roman" w:hAnsi="Times New Roman" w:cs="Times New Roman"/>
                <w:kern w:val="2"/>
                <w:sz w:val="24"/>
                <w:szCs w:val="24"/>
              </w:rPr>
              <w:t>. Bendrųjų sąlygų 10.10 punktą išdėstyti nauja redakcija:</w:t>
            </w:r>
          </w:p>
          <w:p w14:paraId="1C1DB669" w14:textId="77777777" w:rsidR="005379D9" w:rsidRPr="00536B83" w:rsidRDefault="005379D9" w:rsidP="00536B83">
            <w:pPr>
              <w:spacing w:after="0" w:line="240" w:lineRule="auto"/>
              <w:jc w:val="both"/>
              <w:rPr>
                <w:rFonts w:ascii="Times New Roman" w:hAnsi="Times New Roman" w:cs="Times New Roman"/>
                <w:kern w:val="2"/>
                <w:sz w:val="24"/>
                <w:szCs w:val="24"/>
              </w:rPr>
            </w:pPr>
            <w:r w:rsidRPr="00536B83">
              <w:rPr>
                <w:rFonts w:ascii="Times New Roman" w:hAnsi="Times New Roman" w:cs="Times New Roman"/>
                <w:kern w:val="2"/>
                <w:sz w:val="24"/>
                <w:szCs w:val="24"/>
              </w:rPr>
              <w:lastRenderedPageBreak/>
              <w:t>„10.10. Sutarties įvykdymo užtikrinime nurodytas jo galiojimo terminas turi būti ne trumpesnis nei prie Prekių tiekimo termino pabaigos pridėjus 30 kalendorinių dienų“.</w:t>
            </w:r>
          </w:p>
          <w:p w14:paraId="3AEBA599" w14:textId="0FCE8567" w:rsidR="005379D9" w:rsidRPr="00536B83" w:rsidRDefault="00E83163" w:rsidP="00536B83">
            <w:pPr>
              <w:spacing w:after="0" w:line="240" w:lineRule="auto"/>
              <w:jc w:val="both"/>
              <w:rPr>
                <w:rFonts w:ascii="Times New Roman" w:hAnsi="Times New Roman" w:cs="Times New Roman"/>
                <w:kern w:val="2"/>
                <w:sz w:val="24"/>
                <w:szCs w:val="24"/>
              </w:rPr>
            </w:pPr>
            <w:r>
              <w:rPr>
                <w:rFonts w:ascii="Times New Roman" w:hAnsi="Times New Roman" w:cs="Times New Roman"/>
                <w:kern w:val="2"/>
                <w:sz w:val="24"/>
                <w:szCs w:val="24"/>
              </w:rPr>
              <w:t>6</w:t>
            </w:r>
            <w:r w:rsidR="005379D9" w:rsidRPr="00536B83">
              <w:rPr>
                <w:rFonts w:ascii="Times New Roman" w:hAnsi="Times New Roman" w:cs="Times New Roman"/>
                <w:kern w:val="2"/>
                <w:sz w:val="24"/>
                <w:szCs w:val="24"/>
              </w:rPr>
              <w:t>. Bendrųjų sąlygų 10.11 punktą išdėstyti nauja redakcija:</w:t>
            </w:r>
          </w:p>
          <w:p w14:paraId="7D3CB50C" w14:textId="77777777" w:rsidR="005379D9" w:rsidRPr="00536B83" w:rsidRDefault="005379D9" w:rsidP="00536B83">
            <w:pPr>
              <w:spacing w:after="0" w:line="240" w:lineRule="auto"/>
              <w:jc w:val="both"/>
              <w:rPr>
                <w:rFonts w:ascii="Times New Roman" w:hAnsi="Times New Roman" w:cs="Times New Roman"/>
                <w:kern w:val="2"/>
                <w:sz w:val="24"/>
                <w:szCs w:val="24"/>
              </w:rPr>
            </w:pPr>
            <w:r w:rsidRPr="00536B83">
              <w:rPr>
                <w:rFonts w:ascii="Times New Roman" w:hAnsi="Times New Roman" w:cs="Times New Roman"/>
                <w:kern w:val="2"/>
                <w:sz w:val="24"/>
                <w:szCs w:val="24"/>
              </w:rPr>
              <w:t>„10.11. Jeigu Prekių tiekimo terminas yra ilgesnis nei 1 (vieneri) metai, Tiekėjas turi teisę pateikti 13 mėnesių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CFA7EBA" w14:textId="37493D56" w:rsidR="005379D9" w:rsidRPr="00536B83" w:rsidRDefault="00E83163" w:rsidP="00536B83">
            <w:pPr>
              <w:spacing w:after="0" w:line="240" w:lineRule="auto"/>
              <w:jc w:val="both"/>
              <w:rPr>
                <w:rFonts w:ascii="Times New Roman" w:hAnsi="Times New Roman" w:cs="Times New Roman"/>
                <w:kern w:val="2"/>
                <w:sz w:val="24"/>
                <w:szCs w:val="24"/>
              </w:rPr>
            </w:pPr>
            <w:r>
              <w:rPr>
                <w:rFonts w:ascii="Times New Roman" w:hAnsi="Times New Roman" w:cs="Times New Roman"/>
                <w:kern w:val="2"/>
                <w:sz w:val="24"/>
                <w:szCs w:val="24"/>
              </w:rPr>
              <w:t>7</w:t>
            </w:r>
            <w:r w:rsidR="005379D9" w:rsidRPr="00536B83">
              <w:rPr>
                <w:rFonts w:ascii="Times New Roman" w:hAnsi="Times New Roman" w:cs="Times New Roman"/>
                <w:kern w:val="2"/>
                <w:sz w:val="24"/>
                <w:szCs w:val="24"/>
              </w:rPr>
              <w:t>. Vietoj Bendrųjų sąlygų 10.16 punkto su papunkčiais 10.16 punktą išdėstyti taip:</w:t>
            </w:r>
          </w:p>
          <w:p w14:paraId="50DC78AA" w14:textId="77777777" w:rsidR="005379D9" w:rsidRPr="00536B83" w:rsidRDefault="005379D9" w:rsidP="00536B83">
            <w:pPr>
              <w:spacing w:after="0" w:line="240" w:lineRule="auto"/>
              <w:jc w:val="both"/>
              <w:rPr>
                <w:rFonts w:ascii="Times New Roman" w:hAnsi="Times New Roman" w:cs="Times New Roman"/>
                <w:kern w:val="2"/>
                <w:sz w:val="24"/>
                <w:szCs w:val="24"/>
              </w:rPr>
            </w:pPr>
            <w:r w:rsidRPr="00536B83">
              <w:rPr>
                <w:rFonts w:ascii="Times New Roman" w:hAnsi="Times New Roman" w:cs="Times New Roman"/>
                <w:kern w:val="2"/>
                <w:sz w:val="24"/>
                <w:szCs w:val="24"/>
              </w:rPr>
              <w:t>„10.16. Pirkėjas gali pasinaudoti Sutarties įvykdymo užtikrinimu dėl esminio Sutarties sąlygų pažeidimo ir (ar) kitais Specialiosiose sąlygose nustatytais atvejais“.</w:t>
            </w:r>
          </w:p>
          <w:p w14:paraId="350DFC75" w14:textId="3628107F" w:rsidR="005379D9" w:rsidRPr="00536B83" w:rsidRDefault="00E83163" w:rsidP="00536B83">
            <w:pPr>
              <w:spacing w:after="0" w:line="240" w:lineRule="auto"/>
              <w:jc w:val="both"/>
              <w:rPr>
                <w:rFonts w:ascii="Times New Roman" w:hAnsi="Times New Roman" w:cs="Times New Roman"/>
                <w:kern w:val="2"/>
                <w:sz w:val="24"/>
                <w:szCs w:val="24"/>
              </w:rPr>
            </w:pPr>
            <w:r>
              <w:rPr>
                <w:rFonts w:ascii="Times New Roman" w:hAnsi="Times New Roman" w:cs="Times New Roman"/>
                <w:kern w:val="2"/>
                <w:sz w:val="24"/>
                <w:szCs w:val="24"/>
              </w:rPr>
              <w:t>8</w:t>
            </w:r>
            <w:r w:rsidR="005379D9" w:rsidRPr="00536B83">
              <w:rPr>
                <w:rFonts w:ascii="Times New Roman" w:hAnsi="Times New Roman" w:cs="Times New Roman"/>
                <w:kern w:val="2"/>
                <w:sz w:val="24"/>
                <w:szCs w:val="24"/>
              </w:rPr>
              <w:t>. Bendrųjų sąlygų 12.2.1 punktą išdėstyti nauja redakcija:</w:t>
            </w:r>
          </w:p>
          <w:p w14:paraId="749AE127" w14:textId="77777777" w:rsidR="005379D9" w:rsidRPr="00536B83" w:rsidRDefault="005379D9" w:rsidP="00536B83">
            <w:pPr>
              <w:spacing w:after="0" w:line="240" w:lineRule="auto"/>
              <w:jc w:val="both"/>
              <w:rPr>
                <w:rFonts w:ascii="Times New Roman" w:hAnsi="Times New Roman" w:cs="Times New Roman"/>
                <w:kern w:val="2"/>
                <w:sz w:val="24"/>
                <w:szCs w:val="24"/>
              </w:rPr>
            </w:pPr>
            <w:r w:rsidRPr="00536B83">
              <w:rPr>
                <w:rFonts w:ascii="Times New Roman" w:hAnsi="Times New Roman" w:cs="Times New Roman"/>
                <w:kern w:val="2"/>
                <w:sz w:val="24"/>
                <w:szCs w:val="24"/>
              </w:rPr>
              <w:t>„12.2.1. Tiekėjas išrašo Sąskaitą tik Šalims pasirašius Prekių perdavimo–priėmimo aktą, jeigu kitaip nenumatyta Specialiosiose sąlygose. Sąskaitos priimamos ir apdorojamos vadovaujantis Lietuvos Respublikos finansinės apskaitos įstatymo 6 straipsnio 4 dalimi, išskyrus Viešųjų pirkimų įstatymo straipsnio 22 straipsnio 12 dalyje nustatytus atvejus“.</w:t>
            </w:r>
          </w:p>
          <w:p w14:paraId="74BC8E66" w14:textId="49BEBD9E" w:rsidR="005379D9" w:rsidRPr="00536B83" w:rsidRDefault="00E83163" w:rsidP="00536B83">
            <w:pPr>
              <w:spacing w:after="0" w:line="240" w:lineRule="auto"/>
              <w:jc w:val="both"/>
              <w:rPr>
                <w:rFonts w:ascii="Times New Roman" w:hAnsi="Times New Roman" w:cs="Times New Roman"/>
                <w:kern w:val="2"/>
                <w:sz w:val="24"/>
                <w:szCs w:val="24"/>
              </w:rPr>
            </w:pPr>
            <w:r>
              <w:rPr>
                <w:rFonts w:ascii="Times New Roman" w:hAnsi="Times New Roman" w:cs="Times New Roman"/>
                <w:kern w:val="2"/>
                <w:sz w:val="24"/>
                <w:szCs w:val="24"/>
              </w:rPr>
              <w:t>9</w:t>
            </w:r>
            <w:r w:rsidR="005379D9" w:rsidRPr="00536B83">
              <w:rPr>
                <w:rFonts w:ascii="Times New Roman" w:hAnsi="Times New Roman" w:cs="Times New Roman"/>
                <w:kern w:val="2"/>
                <w:sz w:val="24"/>
                <w:szCs w:val="24"/>
              </w:rPr>
              <w:t>. Bendrųjų sąlygų 12.3.2 punktą išdėstyti nauja redakcija:</w:t>
            </w:r>
          </w:p>
          <w:p w14:paraId="00AFDB5D" w14:textId="77777777" w:rsidR="005379D9" w:rsidRPr="00536B83" w:rsidRDefault="005379D9" w:rsidP="00536B83">
            <w:pPr>
              <w:spacing w:after="0" w:line="240" w:lineRule="auto"/>
              <w:jc w:val="both"/>
              <w:rPr>
                <w:rFonts w:ascii="Times New Roman" w:hAnsi="Times New Roman" w:cs="Times New Roman"/>
                <w:kern w:val="2"/>
                <w:sz w:val="24"/>
                <w:szCs w:val="24"/>
              </w:rPr>
            </w:pPr>
            <w:bookmarkStart w:id="34" w:name="_Hlk161849227"/>
            <w:r w:rsidRPr="00536B83">
              <w:rPr>
                <w:rFonts w:ascii="Times New Roman" w:hAnsi="Times New Roman" w:cs="Times New Roman"/>
                <w:kern w:val="2"/>
                <w:sz w:val="24"/>
                <w:szCs w:val="24"/>
              </w:rPr>
              <w:t>„12.3.2. Pirkėjas turi teisę Tiekėjui mokėtinas sumas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bookmarkEnd w:id="34"/>
          <w:p w14:paraId="757F3F72" w14:textId="6F2DC8F3" w:rsidR="005379D9" w:rsidRPr="00536B83" w:rsidRDefault="005379D9" w:rsidP="00536B83">
            <w:pPr>
              <w:spacing w:after="0" w:line="240" w:lineRule="auto"/>
              <w:jc w:val="both"/>
              <w:rPr>
                <w:rFonts w:ascii="Times New Roman" w:hAnsi="Times New Roman" w:cs="Times New Roman"/>
                <w:kern w:val="2"/>
                <w:sz w:val="24"/>
                <w:szCs w:val="24"/>
              </w:rPr>
            </w:pPr>
            <w:r w:rsidRPr="00536B83">
              <w:rPr>
                <w:rFonts w:ascii="Times New Roman" w:hAnsi="Times New Roman" w:cs="Times New Roman"/>
                <w:kern w:val="2"/>
                <w:sz w:val="24"/>
                <w:szCs w:val="24"/>
              </w:rPr>
              <w:t>1</w:t>
            </w:r>
            <w:r w:rsidR="00E83163">
              <w:rPr>
                <w:rFonts w:ascii="Times New Roman" w:hAnsi="Times New Roman" w:cs="Times New Roman"/>
                <w:kern w:val="2"/>
                <w:sz w:val="24"/>
                <w:szCs w:val="24"/>
              </w:rPr>
              <w:t>0</w:t>
            </w:r>
            <w:r w:rsidRPr="00536B83">
              <w:rPr>
                <w:rFonts w:ascii="Times New Roman" w:hAnsi="Times New Roman" w:cs="Times New Roman"/>
                <w:kern w:val="2"/>
                <w:sz w:val="24"/>
                <w:szCs w:val="24"/>
              </w:rPr>
              <w:t>. Bendrųjų sąlygų 15.3 punktą išdėstyti nauja redakcija:</w:t>
            </w:r>
          </w:p>
          <w:p w14:paraId="2DB1EF41" w14:textId="77777777" w:rsidR="005379D9" w:rsidRPr="00536B83" w:rsidRDefault="005379D9" w:rsidP="00536B83">
            <w:pPr>
              <w:spacing w:after="0" w:line="240" w:lineRule="auto"/>
              <w:jc w:val="both"/>
              <w:rPr>
                <w:rFonts w:ascii="Times New Roman" w:hAnsi="Times New Roman" w:cs="Times New Roman"/>
                <w:kern w:val="2"/>
                <w:sz w:val="24"/>
                <w:szCs w:val="24"/>
              </w:rPr>
            </w:pPr>
            <w:bookmarkStart w:id="35" w:name="_Hlk161849366"/>
            <w:r w:rsidRPr="00536B83">
              <w:rPr>
                <w:rFonts w:ascii="Times New Roman" w:hAnsi="Times New Roman" w:cs="Times New Roman"/>
                <w:kern w:val="2"/>
                <w:sz w:val="24"/>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Pradinės Sutarties vertės.“</w:t>
            </w:r>
            <w:bookmarkEnd w:id="35"/>
          </w:p>
        </w:tc>
      </w:tr>
      <w:tr w:rsidR="005379D9" w:rsidRPr="00536B83" w14:paraId="42AD1C09" w14:textId="77777777" w:rsidTr="00AF3469">
        <w:trPr>
          <w:trHeight w:val="300"/>
        </w:trPr>
        <w:tc>
          <w:tcPr>
            <w:tcW w:w="2532" w:type="dxa"/>
          </w:tcPr>
          <w:p w14:paraId="58585EAE" w14:textId="77777777" w:rsidR="005379D9" w:rsidRPr="00536B83" w:rsidRDefault="005379D9" w:rsidP="00536B83">
            <w:pPr>
              <w:spacing w:after="0" w:line="240" w:lineRule="auto"/>
              <w:rPr>
                <w:rFonts w:ascii="Times New Roman" w:hAnsi="Times New Roman" w:cs="Times New Roman"/>
                <w:b/>
                <w:bCs/>
                <w:kern w:val="2"/>
                <w:sz w:val="24"/>
                <w:szCs w:val="24"/>
              </w:rPr>
            </w:pPr>
            <w:r w:rsidRPr="00536B83">
              <w:rPr>
                <w:rFonts w:ascii="Times New Roman" w:hAnsi="Times New Roman" w:cs="Times New Roman"/>
                <w:b/>
                <w:bCs/>
                <w:kern w:val="2"/>
                <w:sz w:val="24"/>
                <w:szCs w:val="24"/>
              </w:rPr>
              <w:lastRenderedPageBreak/>
              <w:t>13.2.</w:t>
            </w:r>
          </w:p>
        </w:tc>
        <w:tc>
          <w:tcPr>
            <w:tcW w:w="7003" w:type="dxa"/>
            <w:gridSpan w:val="3"/>
          </w:tcPr>
          <w:p w14:paraId="51351080" w14:textId="77777777" w:rsidR="005379D9" w:rsidRPr="00536B83" w:rsidRDefault="005379D9" w:rsidP="00536B83">
            <w:pPr>
              <w:spacing w:after="0" w:line="240" w:lineRule="auto"/>
              <w:jc w:val="both"/>
              <w:rPr>
                <w:rFonts w:ascii="Times New Roman" w:hAnsi="Times New Roman" w:cs="Times New Roman"/>
                <w:kern w:val="2"/>
                <w:sz w:val="24"/>
                <w:szCs w:val="24"/>
              </w:rPr>
            </w:pPr>
            <w:r w:rsidRPr="00536B83">
              <w:rPr>
                <w:rFonts w:ascii="Times New Roman" w:hAnsi="Times New Roman" w:cs="Times New Roman"/>
                <w:kern w:val="2"/>
                <w:sz w:val="24"/>
                <w:szCs w:val="24"/>
              </w:rPr>
              <w:t>Šalys susitaria papildyti Sutarties Bendrąsias sąlygas nurodytu punktu, tačiau kitų punktų numeracijos nekeisti:</w:t>
            </w:r>
          </w:p>
          <w:p w14:paraId="7BC6EFCA" w14:textId="77777777" w:rsidR="005379D9" w:rsidRPr="00536B83" w:rsidRDefault="005379D9" w:rsidP="00536B83">
            <w:pPr>
              <w:spacing w:after="0" w:line="240" w:lineRule="auto"/>
              <w:jc w:val="both"/>
              <w:rPr>
                <w:rFonts w:ascii="Times New Roman" w:hAnsi="Times New Roman" w:cs="Times New Roman"/>
                <w:kern w:val="2"/>
                <w:sz w:val="24"/>
                <w:szCs w:val="24"/>
              </w:rPr>
            </w:pPr>
            <w:r w:rsidRPr="00536B83">
              <w:rPr>
                <w:rFonts w:ascii="Times New Roman" w:hAnsi="Times New Roman" w:cs="Times New Roman"/>
                <w:kern w:val="2"/>
                <w:sz w:val="24"/>
                <w:szCs w:val="24"/>
              </w:rPr>
              <w:t>1. Papildyti Bendrąsias sąlygas nauju 2.4 punktu:</w:t>
            </w:r>
          </w:p>
          <w:p w14:paraId="19EA0ACD" w14:textId="77777777" w:rsidR="005379D9" w:rsidRPr="00536B83" w:rsidRDefault="005379D9" w:rsidP="00536B83">
            <w:pPr>
              <w:spacing w:after="0" w:line="240" w:lineRule="auto"/>
              <w:jc w:val="both"/>
              <w:rPr>
                <w:rFonts w:ascii="Times New Roman" w:hAnsi="Times New Roman" w:cs="Times New Roman"/>
                <w:kern w:val="2"/>
                <w:sz w:val="24"/>
                <w:szCs w:val="24"/>
              </w:rPr>
            </w:pPr>
            <w:bookmarkStart w:id="36" w:name="_Hlk161849741"/>
            <w:r w:rsidRPr="00536B83">
              <w:rPr>
                <w:rFonts w:ascii="Times New Roman" w:hAnsi="Times New Roman" w:cs="Times New Roman"/>
                <w:kern w:val="2"/>
                <w:sz w:val="24"/>
                <w:szCs w:val="24"/>
              </w:rPr>
              <w:t>„2.4. Pirkimo dokumentai ir Tiekėjo pasiūlymas yra neatskiriama Sutarties dalis“.</w:t>
            </w:r>
            <w:bookmarkEnd w:id="36"/>
          </w:p>
        </w:tc>
      </w:tr>
      <w:tr w:rsidR="005379D9" w:rsidRPr="00536B83" w14:paraId="108AF204" w14:textId="77777777" w:rsidTr="00AF3469">
        <w:trPr>
          <w:trHeight w:val="300"/>
        </w:trPr>
        <w:tc>
          <w:tcPr>
            <w:tcW w:w="2532" w:type="dxa"/>
          </w:tcPr>
          <w:p w14:paraId="0E37A076" w14:textId="77777777" w:rsidR="005379D9" w:rsidRPr="00536B83" w:rsidRDefault="005379D9" w:rsidP="00536B83">
            <w:pPr>
              <w:spacing w:after="0" w:line="240" w:lineRule="auto"/>
              <w:rPr>
                <w:rFonts w:ascii="Times New Roman" w:hAnsi="Times New Roman" w:cs="Times New Roman"/>
                <w:b/>
                <w:bCs/>
                <w:kern w:val="2"/>
                <w:sz w:val="24"/>
                <w:szCs w:val="24"/>
              </w:rPr>
            </w:pPr>
            <w:r w:rsidRPr="00536B83">
              <w:rPr>
                <w:rFonts w:ascii="Times New Roman" w:hAnsi="Times New Roman" w:cs="Times New Roman"/>
                <w:b/>
                <w:bCs/>
                <w:kern w:val="2"/>
                <w:sz w:val="24"/>
                <w:szCs w:val="24"/>
              </w:rPr>
              <w:t>13.3.</w:t>
            </w:r>
          </w:p>
        </w:tc>
        <w:tc>
          <w:tcPr>
            <w:tcW w:w="7003" w:type="dxa"/>
            <w:gridSpan w:val="3"/>
          </w:tcPr>
          <w:p w14:paraId="07137562" w14:textId="77777777" w:rsidR="005379D9" w:rsidRPr="00536B83" w:rsidRDefault="005379D9" w:rsidP="00536B83">
            <w:pPr>
              <w:spacing w:after="0" w:line="240" w:lineRule="auto"/>
              <w:jc w:val="both"/>
              <w:rPr>
                <w:rFonts w:ascii="Times New Roman" w:hAnsi="Times New Roman" w:cs="Times New Roman"/>
                <w:kern w:val="2"/>
                <w:sz w:val="24"/>
                <w:szCs w:val="24"/>
              </w:rPr>
            </w:pPr>
            <w:r w:rsidRPr="00536B83">
              <w:rPr>
                <w:rFonts w:ascii="Times New Roman" w:hAnsi="Times New Roman" w:cs="Times New Roman"/>
                <w:kern w:val="2"/>
                <w:sz w:val="24"/>
                <w:szCs w:val="24"/>
              </w:rPr>
              <w:t>Šalys susitaria išbraukti nurodytą Sutarties Bendrųjų sąlygų punktą, tačiau kitų punktų numeracijos nekeisti: 12.2.2.</w:t>
            </w:r>
          </w:p>
        </w:tc>
      </w:tr>
      <w:tr w:rsidR="005379D9" w:rsidRPr="00536B83" w14:paraId="40D909A9" w14:textId="77777777" w:rsidTr="00AF3469">
        <w:trPr>
          <w:trHeight w:val="300"/>
        </w:trPr>
        <w:tc>
          <w:tcPr>
            <w:tcW w:w="2532" w:type="dxa"/>
          </w:tcPr>
          <w:p w14:paraId="3D734CE2" w14:textId="77777777" w:rsidR="005379D9" w:rsidRPr="00536B83" w:rsidRDefault="005379D9" w:rsidP="00536B83">
            <w:pPr>
              <w:spacing w:after="0" w:line="240" w:lineRule="auto"/>
              <w:rPr>
                <w:rFonts w:ascii="Times New Roman" w:hAnsi="Times New Roman" w:cs="Times New Roman"/>
                <w:b/>
                <w:bCs/>
                <w:kern w:val="2"/>
                <w:sz w:val="24"/>
                <w:szCs w:val="24"/>
              </w:rPr>
            </w:pPr>
            <w:r w:rsidRPr="00536B83">
              <w:rPr>
                <w:rFonts w:ascii="Times New Roman" w:hAnsi="Times New Roman" w:cs="Times New Roman"/>
                <w:b/>
                <w:bCs/>
                <w:kern w:val="2"/>
                <w:sz w:val="24"/>
                <w:szCs w:val="24"/>
              </w:rPr>
              <w:t>13.4.</w:t>
            </w:r>
          </w:p>
        </w:tc>
        <w:tc>
          <w:tcPr>
            <w:tcW w:w="7003" w:type="dxa"/>
            <w:gridSpan w:val="3"/>
          </w:tcPr>
          <w:p w14:paraId="7D0195B4" w14:textId="690BFB16" w:rsidR="005379D9" w:rsidRPr="00536B83" w:rsidRDefault="00E73CD3" w:rsidP="00536B83">
            <w:pPr>
              <w:spacing w:after="0" w:line="240" w:lineRule="auto"/>
              <w:jc w:val="both"/>
              <w:rPr>
                <w:rFonts w:ascii="Times New Roman" w:hAnsi="Times New Roman" w:cs="Times New Roman"/>
                <w:color w:val="0070C0"/>
                <w:kern w:val="2"/>
                <w:sz w:val="24"/>
                <w:szCs w:val="24"/>
              </w:rPr>
            </w:pPr>
            <w:r w:rsidRPr="00536B83">
              <w:rPr>
                <w:rFonts w:ascii="Times New Roman" w:hAnsi="Times New Roman" w:cs="Times New Roman"/>
                <w:kern w:val="2"/>
                <w:sz w:val="24"/>
                <w:szCs w:val="24"/>
              </w:rPr>
              <w:t>–</w:t>
            </w:r>
          </w:p>
        </w:tc>
      </w:tr>
      <w:tr w:rsidR="005379D9" w:rsidRPr="00536B83" w14:paraId="47611CA2" w14:textId="77777777" w:rsidTr="00AF3469">
        <w:trPr>
          <w:trHeight w:val="300"/>
        </w:trPr>
        <w:tc>
          <w:tcPr>
            <w:tcW w:w="2532" w:type="dxa"/>
          </w:tcPr>
          <w:p w14:paraId="61546831" w14:textId="77777777" w:rsidR="005379D9" w:rsidRPr="00536B83" w:rsidRDefault="005379D9" w:rsidP="00536B83">
            <w:pPr>
              <w:spacing w:after="0" w:line="240" w:lineRule="auto"/>
              <w:rPr>
                <w:rFonts w:ascii="Times New Roman" w:hAnsi="Times New Roman" w:cs="Times New Roman"/>
                <w:b/>
                <w:bCs/>
                <w:kern w:val="2"/>
                <w:sz w:val="24"/>
                <w:szCs w:val="24"/>
              </w:rPr>
            </w:pPr>
            <w:r w:rsidRPr="00536B83">
              <w:rPr>
                <w:rFonts w:ascii="Times New Roman" w:hAnsi="Times New Roman" w:cs="Times New Roman"/>
                <w:b/>
                <w:bCs/>
                <w:kern w:val="2"/>
                <w:sz w:val="24"/>
                <w:szCs w:val="24"/>
              </w:rPr>
              <w:t>13.5.</w:t>
            </w:r>
          </w:p>
        </w:tc>
        <w:tc>
          <w:tcPr>
            <w:tcW w:w="7003" w:type="dxa"/>
            <w:gridSpan w:val="3"/>
          </w:tcPr>
          <w:p w14:paraId="7E2E0ACB" w14:textId="77777777" w:rsidR="005379D9" w:rsidRPr="00536B83" w:rsidRDefault="005379D9" w:rsidP="00536B83">
            <w:pPr>
              <w:spacing w:after="0" w:line="240" w:lineRule="auto"/>
              <w:jc w:val="both"/>
              <w:rPr>
                <w:rFonts w:ascii="Times New Roman" w:hAnsi="Times New Roman" w:cs="Times New Roman"/>
                <w:kern w:val="2"/>
                <w:sz w:val="24"/>
                <w:szCs w:val="24"/>
              </w:rPr>
            </w:pPr>
            <w:r w:rsidRPr="00536B83">
              <w:rPr>
                <w:rFonts w:ascii="Times New Roman" w:hAnsi="Times New Roman" w:cs="Times New Roman"/>
                <w:kern w:val="2"/>
                <w:sz w:val="24"/>
                <w:szCs w:val="24"/>
              </w:rPr>
              <w:t>Sutarties Bendrosiose sąlygose nurodytos alternatyvios nuostatos (su prierašu „jei taikoma“ ir pan.) taikomos tik tokiu atveju, jeigu jos konkrečiai aprašomos Sutarties Specialiosiose sąlygose.</w:t>
            </w:r>
          </w:p>
        </w:tc>
      </w:tr>
      <w:tr w:rsidR="005379D9" w:rsidRPr="00536B83" w14:paraId="1D8DDA1C" w14:textId="77777777" w:rsidTr="00AF3469">
        <w:trPr>
          <w:trHeight w:val="300"/>
        </w:trPr>
        <w:tc>
          <w:tcPr>
            <w:tcW w:w="9535" w:type="dxa"/>
            <w:gridSpan w:val="4"/>
          </w:tcPr>
          <w:p w14:paraId="73945BAC" w14:textId="77777777" w:rsidR="005379D9" w:rsidRPr="00536B83" w:rsidRDefault="005379D9" w:rsidP="00536B83">
            <w:pPr>
              <w:spacing w:after="0" w:line="240" w:lineRule="auto"/>
              <w:jc w:val="center"/>
              <w:rPr>
                <w:rFonts w:ascii="Times New Roman" w:hAnsi="Times New Roman" w:cs="Times New Roman"/>
                <w:b/>
                <w:bCs/>
                <w:kern w:val="2"/>
                <w:sz w:val="24"/>
                <w:szCs w:val="24"/>
              </w:rPr>
            </w:pPr>
            <w:r w:rsidRPr="00536B83">
              <w:rPr>
                <w:rFonts w:ascii="Times New Roman" w:hAnsi="Times New Roman" w:cs="Times New Roman"/>
                <w:b/>
                <w:bCs/>
                <w:kern w:val="2"/>
                <w:sz w:val="24"/>
                <w:szCs w:val="24"/>
              </w:rPr>
              <w:t>14. SUTARTIES PRIEDAI</w:t>
            </w:r>
          </w:p>
        </w:tc>
      </w:tr>
      <w:tr w:rsidR="005379D9" w:rsidRPr="00536B83" w14:paraId="381737C8" w14:textId="77777777" w:rsidTr="00AF3469">
        <w:trPr>
          <w:trHeight w:val="300"/>
        </w:trPr>
        <w:tc>
          <w:tcPr>
            <w:tcW w:w="2532" w:type="dxa"/>
          </w:tcPr>
          <w:p w14:paraId="65F52B21" w14:textId="77777777" w:rsidR="005379D9" w:rsidRPr="00536B83" w:rsidRDefault="005379D9" w:rsidP="00536B83">
            <w:pPr>
              <w:spacing w:after="0" w:line="240" w:lineRule="auto"/>
              <w:jc w:val="both"/>
              <w:rPr>
                <w:rFonts w:ascii="Times New Roman" w:hAnsi="Times New Roman" w:cs="Times New Roman"/>
                <w:b/>
                <w:bCs/>
                <w:kern w:val="2"/>
                <w:sz w:val="24"/>
                <w:szCs w:val="24"/>
              </w:rPr>
            </w:pPr>
            <w:r w:rsidRPr="00536B83">
              <w:rPr>
                <w:rFonts w:ascii="Times New Roman" w:hAnsi="Times New Roman" w:cs="Times New Roman"/>
                <w:b/>
                <w:bCs/>
                <w:kern w:val="2"/>
                <w:sz w:val="24"/>
                <w:szCs w:val="24"/>
              </w:rPr>
              <w:t>14.1. Priedas Nr. 1</w:t>
            </w:r>
          </w:p>
        </w:tc>
        <w:tc>
          <w:tcPr>
            <w:tcW w:w="7003" w:type="dxa"/>
            <w:gridSpan w:val="3"/>
          </w:tcPr>
          <w:p w14:paraId="09846B5B" w14:textId="77777777" w:rsidR="005379D9" w:rsidRPr="00536B83" w:rsidRDefault="005379D9" w:rsidP="00536B83">
            <w:pPr>
              <w:spacing w:after="0" w:line="240" w:lineRule="auto"/>
              <w:jc w:val="center"/>
              <w:rPr>
                <w:rFonts w:ascii="Times New Roman" w:hAnsi="Times New Roman" w:cs="Times New Roman"/>
                <w:b/>
                <w:bCs/>
                <w:kern w:val="2"/>
                <w:sz w:val="24"/>
                <w:szCs w:val="24"/>
              </w:rPr>
            </w:pPr>
            <w:r w:rsidRPr="00536B83">
              <w:rPr>
                <w:rFonts w:ascii="Times New Roman" w:hAnsi="Times New Roman" w:cs="Times New Roman"/>
                <w:b/>
                <w:bCs/>
                <w:kern w:val="2"/>
                <w:sz w:val="24"/>
                <w:szCs w:val="24"/>
              </w:rPr>
              <w:t>Techninė specifikacija</w:t>
            </w:r>
          </w:p>
        </w:tc>
      </w:tr>
      <w:tr w:rsidR="005379D9" w:rsidRPr="00536B83" w14:paraId="7F50B56E" w14:textId="77777777" w:rsidTr="00AF3469">
        <w:trPr>
          <w:trHeight w:val="300"/>
        </w:trPr>
        <w:tc>
          <w:tcPr>
            <w:tcW w:w="2532" w:type="dxa"/>
          </w:tcPr>
          <w:p w14:paraId="6DC3D68F" w14:textId="77777777" w:rsidR="005379D9" w:rsidRPr="00536B83" w:rsidRDefault="005379D9" w:rsidP="00536B83">
            <w:pPr>
              <w:spacing w:after="0" w:line="240" w:lineRule="auto"/>
              <w:jc w:val="both"/>
              <w:rPr>
                <w:rFonts w:ascii="Times New Roman" w:hAnsi="Times New Roman" w:cs="Times New Roman"/>
                <w:b/>
                <w:bCs/>
                <w:kern w:val="2"/>
                <w:sz w:val="24"/>
                <w:szCs w:val="24"/>
              </w:rPr>
            </w:pPr>
            <w:r w:rsidRPr="00536B83">
              <w:rPr>
                <w:rFonts w:ascii="Times New Roman" w:hAnsi="Times New Roman" w:cs="Times New Roman"/>
                <w:b/>
                <w:bCs/>
                <w:kern w:val="2"/>
                <w:sz w:val="24"/>
                <w:szCs w:val="24"/>
              </w:rPr>
              <w:t>14.2. Priedas Nr. 2</w:t>
            </w:r>
          </w:p>
        </w:tc>
        <w:tc>
          <w:tcPr>
            <w:tcW w:w="7003" w:type="dxa"/>
            <w:gridSpan w:val="3"/>
          </w:tcPr>
          <w:p w14:paraId="0D0B232A" w14:textId="77777777" w:rsidR="005379D9" w:rsidRPr="00536B83" w:rsidRDefault="005379D9" w:rsidP="00536B83">
            <w:pPr>
              <w:spacing w:after="0" w:line="240" w:lineRule="auto"/>
              <w:jc w:val="center"/>
              <w:rPr>
                <w:rFonts w:ascii="Times New Roman" w:hAnsi="Times New Roman" w:cs="Times New Roman"/>
                <w:b/>
                <w:bCs/>
                <w:kern w:val="2"/>
                <w:sz w:val="24"/>
                <w:szCs w:val="24"/>
              </w:rPr>
            </w:pPr>
          </w:p>
        </w:tc>
      </w:tr>
      <w:tr w:rsidR="005379D9" w:rsidRPr="00536B83" w14:paraId="6D842733" w14:textId="77777777" w:rsidTr="00AF3469">
        <w:trPr>
          <w:trHeight w:val="300"/>
        </w:trPr>
        <w:tc>
          <w:tcPr>
            <w:tcW w:w="2532" w:type="dxa"/>
          </w:tcPr>
          <w:p w14:paraId="564D3F7C" w14:textId="77777777" w:rsidR="005379D9" w:rsidRPr="00536B83" w:rsidRDefault="005379D9" w:rsidP="00536B83">
            <w:pPr>
              <w:spacing w:after="0" w:line="240" w:lineRule="auto"/>
              <w:jc w:val="both"/>
              <w:rPr>
                <w:rFonts w:ascii="Times New Roman" w:hAnsi="Times New Roman" w:cs="Times New Roman"/>
                <w:b/>
                <w:bCs/>
                <w:kern w:val="2"/>
                <w:sz w:val="24"/>
                <w:szCs w:val="24"/>
              </w:rPr>
            </w:pPr>
            <w:r w:rsidRPr="00536B83">
              <w:rPr>
                <w:rFonts w:ascii="Times New Roman" w:hAnsi="Times New Roman" w:cs="Times New Roman"/>
                <w:b/>
                <w:bCs/>
                <w:kern w:val="2"/>
                <w:sz w:val="24"/>
                <w:szCs w:val="24"/>
              </w:rPr>
              <w:t>14.3. Priedas Nr. 3</w:t>
            </w:r>
          </w:p>
        </w:tc>
        <w:tc>
          <w:tcPr>
            <w:tcW w:w="7003" w:type="dxa"/>
            <w:gridSpan w:val="3"/>
          </w:tcPr>
          <w:p w14:paraId="6C896211" w14:textId="77777777" w:rsidR="005379D9" w:rsidRPr="00536B83" w:rsidRDefault="005379D9" w:rsidP="00536B83">
            <w:pPr>
              <w:spacing w:after="0" w:line="240" w:lineRule="auto"/>
              <w:jc w:val="center"/>
              <w:rPr>
                <w:rFonts w:ascii="Times New Roman" w:hAnsi="Times New Roman" w:cs="Times New Roman"/>
                <w:b/>
                <w:bCs/>
                <w:kern w:val="2"/>
                <w:sz w:val="24"/>
                <w:szCs w:val="24"/>
              </w:rPr>
            </w:pPr>
          </w:p>
        </w:tc>
      </w:tr>
      <w:tr w:rsidR="005379D9" w:rsidRPr="00536B83" w14:paraId="6687E961" w14:textId="77777777" w:rsidTr="00AF3469">
        <w:trPr>
          <w:trHeight w:val="300"/>
        </w:trPr>
        <w:tc>
          <w:tcPr>
            <w:tcW w:w="2532" w:type="dxa"/>
          </w:tcPr>
          <w:p w14:paraId="01E0C7A4" w14:textId="77777777" w:rsidR="005379D9" w:rsidRPr="00536B83" w:rsidRDefault="005379D9" w:rsidP="00536B83">
            <w:pPr>
              <w:spacing w:after="0" w:line="240" w:lineRule="auto"/>
              <w:jc w:val="both"/>
              <w:rPr>
                <w:rFonts w:ascii="Times New Roman" w:hAnsi="Times New Roman" w:cs="Times New Roman"/>
                <w:b/>
                <w:bCs/>
                <w:kern w:val="2"/>
                <w:sz w:val="24"/>
                <w:szCs w:val="24"/>
              </w:rPr>
            </w:pPr>
            <w:r w:rsidRPr="00536B83">
              <w:rPr>
                <w:rFonts w:ascii="Times New Roman" w:hAnsi="Times New Roman" w:cs="Times New Roman"/>
                <w:b/>
                <w:bCs/>
                <w:kern w:val="2"/>
                <w:sz w:val="24"/>
                <w:szCs w:val="24"/>
              </w:rPr>
              <w:t>14.4. Priedas Nr. 4</w:t>
            </w:r>
          </w:p>
        </w:tc>
        <w:tc>
          <w:tcPr>
            <w:tcW w:w="7003" w:type="dxa"/>
            <w:gridSpan w:val="3"/>
          </w:tcPr>
          <w:p w14:paraId="275798A6" w14:textId="77777777" w:rsidR="005379D9" w:rsidRPr="00536B83" w:rsidRDefault="005379D9" w:rsidP="00536B83">
            <w:pPr>
              <w:spacing w:after="0" w:line="240" w:lineRule="auto"/>
              <w:jc w:val="center"/>
              <w:rPr>
                <w:rFonts w:ascii="Times New Roman" w:hAnsi="Times New Roman" w:cs="Times New Roman"/>
                <w:b/>
                <w:bCs/>
                <w:kern w:val="2"/>
                <w:sz w:val="24"/>
                <w:szCs w:val="24"/>
              </w:rPr>
            </w:pPr>
          </w:p>
        </w:tc>
      </w:tr>
      <w:tr w:rsidR="005379D9" w:rsidRPr="00536B83" w14:paraId="19113309" w14:textId="77777777" w:rsidTr="00AF3469">
        <w:trPr>
          <w:trHeight w:val="300"/>
        </w:trPr>
        <w:tc>
          <w:tcPr>
            <w:tcW w:w="2532" w:type="dxa"/>
          </w:tcPr>
          <w:p w14:paraId="07110D40" w14:textId="77777777" w:rsidR="005379D9" w:rsidRPr="00536B83" w:rsidRDefault="005379D9" w:rsidP="00536B83">
            <w:pPr>
              <w:spacing w:after="0" w:line="240" w:lineRule="auto"/>
              <w:jc w:val="both"/>
              <w:rPr>
                <w:rFonts w:ascii="Times New Roman" w:hAnsi="Times New Roman" w:cs="Times New Roman"/>
                <w:b/>
                <w:bCs/>
                <w:kern w:val="2"/>
                <w:sz w:val="24"/>
                <w:szCs w:val="24"/>
              </w:rPr>
            </w:pPr>
            <w:r w:rsidRPr="00536B83">
              <w:rPr>
                <w:rFonts w:ascii="Times New Roman" w:hAnsi="Times New Roman" w:cs="Times New Roman"/>
                <w:b/>
                <w:bCs/>
                <w:kern w:val="2"/>
                <w:sz w:val="24"/>
                <w:szCs w:val="24"/>
              </w:rPr>
              <w:t>14.5. Priedas Nr. 5</w:t>
            </w:r>
          </w:p>
        </w:tc>
        <w:tc>
          <w:tcPr>
            <w:tcW w:w="7003" w:type="dxa"/>
            <w:gridSpan w:val="3"/>
          </w:tcPr>
          <w:p w14:paraId="34361004" w14:textId="77777777" w:rsidR="005379D9" w:rsidRPr="00536B83" w:rsidRDefault="005379D9" w:rsidP="00536B83">
            <w:pPr>
              <w:spacing w:after="0" w:line="240" w:lineRule="auto"/>
              <w:jc w:val="center"/>
              <w:rPr>
                <w:rFonts w:ascii="Times New Roman" w:hAnsi="Times New Roman" w:cs="Times New Roman"/>
                <w:b/>
                <w:bCs/>
                <w:kern w:val="2"/>
                <w:sz w:val="24"/>
                <w:szCs w:val="24"/>
              </w:rPr>
            </w:pPr>
          </w:p>
        </w:tc>
      </w:tr>
      <w:tr w:rsidR="005379D9" w:rsidRPr="00536B83" w14:paraId="7555FF7C" w14:textId="77777777" w:rsidTr="00AF3469">
        <w:tc>
          <w:tcPr>
            <w:tcW w:w="9535" w:type="dxa"/>
            <w:gridSpan w:val="4"/>
          </w:tcPr>
          <w:p w14:paraId="43DFA1FB" w14:textId="77777777" w:rsidR="005379D9" w:rsidRPr="00536B83" w:rsidRDefault="005379D9" w:rsidP="00536B83">
            <w:pPr>
              <w:spacing w:after="0" w:line="240" w:lineRule="auto"/>
              <w:jc w:val="center"/>
              <w:rPr>
                <w:rFonts w:ascii="Times New Roman" w:hAnsi="Times New Roman" w:cs="Times New Roman"/>
                <w:b/>
                <w:bCs/>
                <w:kern w:val="2"/>
                <w:sz w:val="24"/>
                <w:szCs w:val="24"/>
              </w:rPr>
            </w:pPr>
            <w:r w:rsidRPr="00536B83">
              <w:rPr>
                <w:rFonts w:ascii="Times New Roman" w:hAnsi="Times New Roman" w:cs="Times New Roman"/>
                <w:b/>
                <w:bCs/>
                <w:kern w:val="2"/>
                <w:sz w:val="24"/>
                <w:szCs w:val="24"/>
              </w:rPr>
              <w:lastRenderedPageBreak/>
              <w:t>15. ŠALIŲ ATSTOVŲ PARAŠAI</w:t>
            </w:r>
          </w:p>
        </w:tc>
      </w:tr>
      <w:tr w:rsidR="005379D9" w:rsidRPr="00536B83" w14:paraId="29107EB0" w14:textId="77777777" w:rsidTr="00AF3469">
        <w:tc>
          <w:tcPr>
            <w:tcW w:w="4788" w:type="dxa"/>
            <w:gridSpan w:val="3"/>
          </w:tcPr>
          <w:p w14:paraId="7F372810" w14:textId="77777777" w:rsidR="005379D9" w:rsidRPr="00536B83" w:rsidRDefault="005379D9" w:rsidP="00536B83">
            <w:pPr>
              <w:spacing w:after="0" w:line="240" w:lineRule="auto"/>
              <w:jc w:val="center"/>
              <w:rPr>
                <w:rFonts w:ascii="Times New Roman" w:hAnsi="Times New Roman" w:cs="Times New Roman"/>
                <w:b/>
                <w:bCs/>
                <w:kern w:val="2"/>
                <w:sz w:val="24"/>
                <w:szCs w:val="24"/>
              </w:rPr>
            </w:pPr>
            <w:r w:rsidRPr="00536B83">
              <w:rPr>
                <w:rFonts w:ascii="Times New Roman" w:hAnsi="Times New Roman" w:cs="Times New Roman"/>
                <w:b/>
                <w:bCs/>
                <w:kern w:val="2"/>
                <w:sz w:val="24"/>
                <w:szCs w:val="24"/>
              </w:rPr>
              <w:t>PIRKĖJAS</w:t>
            </w:r>
          </w:p>
        </w:tc>
        <w:tc>
          <w:tcPr>
            <w:tcW w:w="4747" w:type="dxa"/>
          </w:tcPr>
          <w:p w14:paraId="0208DCEF" w14:textId="77777777" w:rsidR="005379D9" w:rsidRPr="00536B83" w:rsidRDefault="005379D9" w:rsidP="00536B83">
            <w:pPr>
              <w:spacing w:after="0" w:line="240" w:lineRule="auto"/>
              <w:jc w:val="center"/>
              <w:rPr>
                <w:rFonts w:ascii="Times New Roman" w:hAnsi="Times New Roman" w:cs="Times New Roman"/>
                <w:b/>
                <w:bCs/>
                <w:kern w:val="2"/>
                <w:sz w:val="24"/>
                <w:szCs w:val="24"/>
              </w:rPr>
            </w:pPr>
            <w:r w:rsidRPr="00536B83">
              <w:rPr>
                <w:rFonts w:ascii="Times New Roman" w:hAnsi="Times New Roman" w:cs="Times New Roman"/>
                <w:b/>
                <w:bCs/>
                <w:kern w:val="2"/>
                <w:sz w:val="24"/>
                <w:szCs w:val="24"/>
              </w:rPr>
              <w:t>TIEKĖJAS</w:t>
            </w:r>
          </w:p>
        </w:tc>
      </w:tr>
      <w:tr w:rsidR="005379D9" w:rsidRPr="00536B83" w14:paraId="23613456" w14:textId="77777777" w:rsidTr="00AF3469">
        <w:tc>
          <w:tcPr>
            <w:tcW w:w="4788" w:type="dxa"/>
            <w:gridSpan w:val="3"/>
          </w:tcPr>
          <w:p w14:paraId="78D8F2D0" w14:textId="77777777" w:rsidR="005379D9" w:rsidRPr="00536B83" w:rsidRDefault="005379D9" w:rsidP="00536B83">
            <w:pPr>
              <w:spacing w:after="0" w:line="240" w:lineRule="auto"/>
              <w:jc w:val="center"/>
              <w:rPr>
                <w:rFonts w:ascii="Times New Roman" w:hAnsi="Times New Roman" w:cs="Times New Roman"/>
                <w:color w:val="4472C4"/>
                <w:kern w:val="2"/>
                <w:sz w:val="24"/>
                <w:szCs w:val="24"/>
              </w:rPr>
            </w:pPr>
            <w:r w:rsidRPr="00536B83">
              <w:rPr>
                <w:rFonts w:ascii="Times New Roman" w:hAnsi="Times New Roman" w:cs="Times New Roman"/>
                <w:color w:val="4472C4"/>
                <w:kern w:val="2"/>
                <w:sz w:val="24"/>
                <w:szCs w:val="24"/>
              </w:rPr>
              <w:t>(nurodomos atstovo pareigos, vardas, pavardė)</w:t>
            </w:r>
          </w:p>
        </w:tc>
        <w:tc>
          <w:tcPr>
            <w:tcW w:w="4747" w:type="dxa"/>
          </w:tcPr>
          <w:p w14:paraId="35E81458" w14:textId="77777777" w:rsidR="005379D9" w:rsidRPr="00536B83" w:rsidRDefault="005379D9" w:rsidP="00536B83">
            <w:pPr>
              <w:spacing w:after="0" w:line="240" w:lineRule="auto"/>
              <w:jc w:val="center"/>
              <w:rPr>
                <w:rFonts w:ascii="Times New Roman" w:hAnsi="Times New Roman" w:cs="Times New Roman"/>
                <w:b/>
                <w:bCs/>
                <w:kern w:val="2"/>
                <w:sz w:val="24"/>
                <w:szCs w:val="24"/>
              </w:rPr>
            </w:pPr>
            <w:r w:rsidRPr="00536B83">
              <w:rPr>
                <w:rFonts w:ascii="Times New Roman" w:hAnsi="Times New Roman" w:cs="Times New Roman"/>
                <w:color w:val="4472C4"/>
                <w:kern w:val="2"/>
                <w:sz w:val="24"/>
                <w:szCs w:val="24"/>
              </w:rPr>
              <w:t>(nurodomos atstovo pareigos, vardas, pavardė)</w:t>
            </w:r>
          </w:p>
        </w:tc>
      </w:tr>
      <w:tr w:rsidR="005379D9" w:rsidRPr="00536B83" w14:paraId="27C4ADB4" w14:textId="77777777" w:rsidTr="00AF3469">
        <w:tc>
          <w:tcPr>
            <w:tcW w:w="4788" w:type="dxa"/>
            <w:gridSpan w:val="3"/>
          </w:tcPr>
          <w:p w14:paraId="63217BD7" w14:textId="77777777" w:rsidR="005379D9" w:rsidRPr="00536B83" w:rsidRDefault="005379D9" w:rsidP="00536B83">
            <w:pPr>
              <w:spacing w:after="0" w:line="240" w:lineRule="auto"/>
              <w:jc w:val="center"/>
              <w:rPr>
                <w:rFonts w:ascii="Times New Roman" w:hAnsi="Times New Roman" w:cs="Times New Roman"/>
                <w:b/>
                <w:bCs/>
                <w:color w:val="4472C4"/>
                <w:kern w:val="2"/>
                <w:sz w:val="24"/>
                <w:szCs w:val="24"/>
              </w:rPr>
            </w:pPr>
          </w:p>
          <w:p w14:paraId="1698D494" w14:textId="77777777" w:rsidR="005379D9" w:rsidRPr="00536B83" w:rsidRDefault="005379D9" w:rsidP="00536B83">
            <w:pPr>
              <w:spacing w:after="0" w:line="240" w:lineRule="auto"/>
              <w:jc w:val="center"/>
              <w:rPr>
                <w:rFonts w:ascii="Times New Roman" w:hAnsi="Times New Roman" w:cs="Times New Roman"/>
                <w:b/>
                <w:bCs/>
                <w:color w:val="4472C4"/>
                <w:kern w:val="2"/>
                <w:sz w:val="24"/>
                <w:szCs w:val="24"/>
              </w:rPr>
            </w:pPr>
            <w:r w:rsidRPr="00536B83">
              <w:rPr>
                <w:rFonts w:ascii="Times New Roman" w:hAnsi="Times New Roman" w:cs="Times New Roman"/>
                <w:b/>
                <w:bCs/>
                <w:color w:val="4472C4"/>
                <w:kern w:val="2"/>
                <w:sz w:val="24"/>
                <w:szCs w:val="24"/>
              </w:rPr>
              <w:t>(parašas)</w:t>
            </w:r>
          </w:p>
          <w:p w14:paraId="001FF3B5" w14:textId="77777777" w:rsidR="005379D9" w:rsidRPr="00536B83" w:rsidRDefault="005379D9" w:rsidP="00536B83">
            <w:pPr>
              <w:spacing w:after="0" w:line="240" w:lineRule="auto"/>
              <w:jc w:val="center"/>
              <w:rPr>
                <w:rFonts w:ascii="Times New Roman" w:hAnsi="Times New Roman" w:cs="Times New Roman"/>
                <w:b/>
                <w:bCs/>
                <w:color w:val="4472C4"/>
                <w:kern w:val="2"/>
                <w:sz w:val="24"/>
                <w:szCs w:val="24"/>
              </w:rPr>
            </w:pPr>
          </w:p>
          <w:p w14:paraId="64D5143C" w14:textId="77777777" w:rsidR="005379D9" w:rsidRPr="00536B83" w:rsidRDefault="005379D9" w:rsidP="00536B83">
            <w:pPr>
              <w:spacing w:after="0" w:line="240" w:lineRule="auto"/>
              <w:jc w:val="center"/>
              <w:rPr>
                <w:rFonts w:ascii="Times New Roman" w:hAnsi="Times New Roman" w:cs="Times New Roman"/>
                <w:b/>
                <w:bCs/>
                <w:color w:val="4472C4"/>
                <w:kern w:val="2"/>
                <w:sz w:val="24"/>
                <w:szCs w:val="24"/>
              </w:rPr>
            </w:pPr>
          </w:p>
        </w:tc>
        <w:tc>
          <w:tcPr>
            <w:tcW w:w="4747" w:type="dxa"/>
          </w:tcPr>
          <w:p w14:paraId="5D762574" w14:textId="77777777" w:rsidR="005379D9" w:rsidRPr="00536B83" w:rsidRDefault="005379D9" w:rsidP="00536B83">
            <w:pPr>
              <w:spacing w:after="0" w:line="240" w:lineRule="auto"/>
              <w:jc w:val="center"/>
              <w:rPr>
                <w:rFonts w:ascii="Times New Roman" w:hAnsi="Times New Roman" w:cs="Times New Roman"/>
                <w:b/>
                <w:bCs/>
                <w:color w:val="4472C4"/>
                <w:kern w:val="2"/>
                <w:sz w:val="24"/>
                <w:szCs w:val="24"/>
              </w:rPr>
            </w:pPr>
          </w:p>
          <w:p w14:paraId="1887AB55" w14:textId="77777777" w:rsidR="005379D9" w:rsidRPr="00536B83" w:rsidRDefault="005379D9" w:rsidP="00536B83">
            <w:pPr>
              <w:spacing w:after="0" w:line="240" w:lineRule="auto"/>
              <w:jc w:val="center"/>
              <w:rPr>
                <w:rFonts w:ascii="Times New Roman" w:hAnsi="Times New Roman" w:cs="Times New Roman"/>
                <w:b/>
                <w:bCs/>
                <w:color w:val="4472C4"/>
                <w:kern w:val="2"/>
                <w:sz w:val="24"/>
                <w:szCs w:val="24"/>
              </w:rPr>
            </w:pPr>
            <w:r w:rsidRPr="00536B83">
              <w:rPr>
                <w:rFonts w:ascii="Times New Roman" w:hAnsi="Times New Roman" w:cs="Times New Roman"/>
                <w:b/>
                <w:bCs/>
                <w:color w:val="4472C4"/>
                <w:kern w:val="2"/>
                <w:sz w:val="24"/>
                <w:szCs w:val="24"/>
              </w:rPr>
              <w:t>(parašas)</w:t>
            </w:r>
          </w:p>
        </w:tc>
      </w:tr>
    </w:tbl>
    <w:p w14:paraId="71A028B0" w14:textId="77777777" w:rsidR="008016D7" w:rsidRPr="00536B83" w:rsidRDefault="008016D7" w:rsidP="00536B83">
      <w:pPr>
        <w:spacing w:after="0" w:line="240" w:lineRule="auto"/>
        <w:ind w:right="480"/>
        <w:rPr>
          <w:rFonts w:ascii="Times New Roman" w:eastAsia="Times New Roman" w:hAnsi="Times New Roman" w:cs="Times New Roman"/>
          <w:sz w:val="24"/>
          <w:szCs w:val="24"/>
          <w:lang w:eastAsia="en-US"/>
        </w:rPr>
      </w:pPr>
    </w:p>
    <w:p w14:paraId="2845D69C" w14:textId="77777777" w:rsidR="004B62EE" w:rsidRDefault="004B62EE" w:rsidP="00A5098A">
      <w:pPr>
        <w:spacing w:after="0" w:line="264" w:lineRule="auto"/>
        <w:ind w:right="480"/>
        <w:rPr>
          <w:rFonts w:ascii="Times New Roman" w:eastAsia="Times New Roman" w:hAnsi="Times New Roman" w:cs="Times New Roman"/>
          <w:sz w:val="24"/>
          <w:szCs w:val="24"/>
          <w:lang w:eastAsia="en-US"/>
        </w:rPr>
      </w:pPr>
    </w:p>
    <w:p w14:paraId="1A46DD17" w14:textId="77777777" w:rsidR="004B62EE" w:rsidRDefault="004B62EE" w:rsidP="00A5098A">
      <w:pPr>
        <w:spacing w:after="0" w:line="264" w:lineRule="auto"/>
        <w:ind w:right="480"/>
        <w:rPr>
          <w:rFonts w:ascii="Times New Roman" w:eastAsia="Times New Roman" w:hAnsi="Times New Roman" w:cs="Times New Roman"/>
          <w:sz w:val="24"/>
          <w:szCs w:val="24"/>
          <w:lang w:eastAsia="en-US"/>
        </w:rPr>
      </w:pPr>
    </w:p>
    <w:p w14:paraId="2B9C7A99" w14:textId="7C26EA2C" w:rsidR="00086AA2" w:rsidRDefault="00086AA2">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br w:type="page"/>
      </w:r>
    </w:p>
    <w:p w14:paraId="38D9F8C8" w14:textId="6B4DAFE3" w:rsidR="00F85CD2" w:rsidRPr="00F85CD2" w:rsidRDefault="00F85CD2" w:rsidP="00F85CD2">
      <w:pPr>
        <w:suppressAutoHyphens/>
        <w:autoSpaceDN w:val="0"/>
        <w:spacing w:after="0" w:line="240" w:lineRule="auto"/>
        <w:jc w:val="right"/>
        <w:rPr>
          <w:rFonts w:ascii="Times New Roman" w:eastAsia="Times New Roman" w:hAnsi="Times New Roman" w:cs="Times New Roman"/>
          <w:sz w:val="24"/>
          <w:szCs w:val="24"/>
          <w:lang w:eastAsia="en-US"/>
        </w:rPr>
      </w:pPr>
      <w:bookmarkStart w:id="37" w:name="_Ref518306689"/>
      <w:r w:rsidRPr="00F85CD2">
        <w:rPr>
          <w:rFonts w:ascii="Times New Roman" w:eastAsia="Times New Roman" w:hAnsi="Times New Roman" w:cs="Times New Roman"/>
          <w:sz w:val="24"/>
          <w:szCs w:val="24"/>
          <w:lang w:eastAsia="en-US"/>
        </w:rPr>
        <w:lastRenderedPageBreak/>
        <w:t xml:space="preserve">Pirkimo sąlygų </w:t>
      </w:r>
      <w:r w:rsidR="002E534F">
        <w:rPr>
          <w:rFonts w:ascii="Times New Roman" w:eastAsia="Times New Roman" w:hAnsi="Times New Roman" w:cs="Times New Roman"/>
          <w:sz w:val="24"/>
          <w:szCs w:val="24"/>
          <w:lang w:eastAsia="en-US"/>
        </w:rPr>
        <w:t>4</w:t>
      </w:r>
      <w:r w:rsidRPr="00F85CD2">
        <w:rPr>
          <w:rFonts w:ascii="Times New Roman" w:eastAsia="Times New Roman" w:hAnsi="Times New Roman" w:cs="Times New Roman"/>
          <w:sz w:val="24"/>
          <w:szCs w:val="24"/>
          <w:lang w:eastAsia="en-US"/>
        </w:rPr>
        <w:t>.1 priedas</w:t>
      </w:r>
    </w:p>
    <w:p w14:paraId="1D29D43E" w14:textId="77777777" w:rsidR="00F85CD2" w:rsidRPr="00F85CD2" w:rsidRDefault="00F85CD2" w:rsidP="00F85CD2">
      <w:pPr>
        <w:suppressAutoHyphens/>
        <w:autoSpaceDN w:val="0"/>
        <w:spacing w:after="0" w:line="240" w:lineRule="auto"/>
        <w:jc w:val="center"/>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(pirkimo sutarties sąlygų įvykdymo garantijos forma)</w:t>
      </w:r>
    </w:p>
    <w:p w14:paraId="68C02237" w14:textId="77777777" w:rsidR="00F85CD2" w:rsidRPr="00F85CD2" w:rsidRDefault="00F85CD2" w:rsidP="00F85CD2">
      <w:pPr>
        <w:suppressAutoHyphens/>
        <w:autoSpaceDN w:val="0"/>
        <w:spacing w:after="0" w:line="240" w:lineRule="auto"/>
        <w:jc w:val="both"/>
        <w:rPr>
          <w:rFonts w:ascii="Times New Roman" w:eastAsia="Times New Roman" w:hAnsi="Times New Roman" w:cs="Times New Roman"/>
          <w:sz w:val="24"/>
          <w:szCs w:val="24"/>
          <w:lang w:eastAsia="en-US"/>
        </w:rPr>
      </w:pPr>
    </w:p>
    <w:p w14:paraId="2DED9410"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__________________________________________</w:t>
      </w:r>
    </w:p>
    <w:p w14:paraId="0E55FBDD"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Prekių (paslaugų, darbų) gavėjo pavadinimas, kodas, adresas</w:t>
      </w:r>
    </w:p>
    <w:p w14:paraId="13ABFCCB"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(toliau – Garantijos gavėjas)</w:t>
      </w:r>
    </w:p>
    <w:p w14:paraId="480DB15E"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p>
    <w:p w14:paraId="505A30C6" w14:textId="77777777" w:rsidR="00F85CD2" w:rsidRPr="00F85CD2" w:rsidRDefault="00F85CD2" w:rsidP="00F85CD2">
      <w:pPr>
        <w:suppressAutoHyphens/>
        <w:autoSpaceDN w:val="0"/>
        <w:spacing w:after="0" w:line="240" w:lineRule="auto"/>
        <w:jc w:val="center"/>
        <w:rPr>
          <w:rFonts w:ascii="Times New Roman" w:eastAsia="Times New Roman" w:hAnsi="Times New Roman" w:cs="Times New Roman"/>
          <w:b/>
          <w:sz w:val="24"/>
          <w:szCs w:val="24"/>
          <w:lang w:eastAsia="en-US"/>
        </w:rPr>
      </w:pPr>
      <w:r w:rsidRPr="00F85CD2">
        <w:rPr>
          <w:rFonts w:ascii="Times New Roman" w:eastAsia="Times New Roman" w:hAnsi="Times New Roman" w:cs="Times New Roman"/>
          <w:b/>
          <w:sz w:val="24"/>
          <w:szCs w:val="24"/>
          <w:lang w:eastAsia="en-US"/>
        </w:rPr>
        <w:t>PIRKIMO SUTARTIES SĄLYGŲ ĮVYKDYMO GARANTIJA</w:t>
      </w:r>
    </w:p>
    <w:p w14:paraId="46A2CC57" w14:textId="77777777" w:rsidR="00F85CD2" w:rsidRPr="00F85CD2" w:rsidRDefault="00F85CD2" w:rsidP="00F85CD2">
      <w:pPr>
        <w:suppressAutoHyphens/>
        <w:autoSpaceDN w:val="0"/>
        <w:spacing w:after="0" w:line="240" w:lineRule="auto"/>
        <w:rPr>
          <w:rFonts w:ascii="Times New Roman" w:eastAsia="Times New Roman" w:hAnsi="Times New Roman" w:cs="Times New Roman"/>
          <w:b/>
          <w:sz w:val="24"/>
          <w:szCs w:val="24"/>
          <w:lang w:eastAsia="en-US"/>
        </w:rPr>
      </w:pPr>
    </w:p>
    <w:p w14:paraId="6E86037D" w14:textId="77777777" w:rsidR="00F85CD2" w:rsidRPr="00F85CD2" w:rsidRDefault="00F85CD2" w:rsidP="00F85CD2">
      <w:pPr>
        <w:suppressAutoHyphens/>
        <w:autoSpaceDN w:val="0"/>
        <w:spacing w:after="0" w:line="240" w:lineRule="auto"/>
        <w:jc w:val="center"/>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20__ m. _____________ ____ d. Nr. ____________</w:t>
      </w:r>
    </w:p>
    <w:p w14:paraId="2640C31B" w14:textId="77777777" w:rsidR="00F85CD2" w:rsidRPr="00F85CD2" w:rsidRDefault="00F85CD2" w:rsidP="00F85CD2">
      <w:pPr>
        <w:suppressAutoHyphens/>
        <w:autoSpaceDN w:val="0"/>
        <w:spacing w:after="0" w:line="240" w:lineRule="auto"/>
        <w:jc w:val="center"/>
        <w:rPr>
          <w:rFonts w:ascii="Calibri" w:eastAsia="Calibri" w:hAnsi="Calibri" w:cs="Times New Roman"/>
          <w:kern w:val="3"/>
          <w:lang w:eastAsia="en-US"/>
        </w:rPr>
      </w:pPr>
      <w:r w:rsidRPr="00F85CD2">
        <w:rPr>
          <w:rFonts w:ascii="Times New Roman" w:eastAsia="Times New Roman" w:hAnsi="Times New Roman" w:cs="Times New Roman"/>
          <w:sz w:val="24"/>
          <w:szCs w:val="24"/>
          <w:shd w:val="clear" w:color="auto" w:fill="D9D9D9"/>
          <w:lang w:eastAsia="en-US"/>
        </w:rPr>
        <w:t>/miesto pavadinimas/</w:t>
      </w:r>
    </w:p>
    <w:p w14:paraId="436B33C7"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p>
    <w:p w14:paraId="02AE26B3" w14:textId="4E8C8FE6" w:rsidR="00F85CD2" w:rsidRPr="00F85CD2" w:rsidRDefault="00F85CD2" w:rsidP="00F85CD2">
      <w:pPr>
        <w:suppressAutoHyphens/>
        <w:autoSpaceDN w:val="0"/>
        <w:spacing w:after="0" w:line="240" w:lineRule="auto"/>
        <w:ind w:firstLine="567"/>
        <w:jc w:val="both"/>
        <w:rPr>
          <w:rFonts w:ascii="Calibri" w:eastAsia="Calibri" w:hAnsi="Calibri" w:cs="Times New Roman"/>
          <w:kern w:val="3"/>
          <w:lang w:eastAsia="en-US"/>
        </w:rPr>
      </w:pPr>
      <w:r w:rsidRPr="00F85CD2">
        <w:rPr>
          <w:rFonts w:ascii="Times New Roman" w:eastAsia="Times New Roman" w:hAnsi="Times New Roman" w:cs="Times New Roman"/>
          <w:sz w:val="24"/>
          <w:szCs w:val="24"/>
          <w:shd w:val="clear" w:color="auto" w:fill="D9D9D9"/>
          <w:lang w:eastAsia="en-US"/>
        </w:rPr>
        <w:t>/kliento pavadinimas, adresas/</w:t>
      </w:r>
      <w:r w:rsidRPr="00F85CD2">
        <w:rPr>
          <w:rFonts w:ascii="Times New Roman" w:eastAsia="Times New Roman" w:hAnsi="Times New Roman" w:cs="Times New Roman"/>
          <w:sz w:val="24"/>
          <w:szCs w:val="24"/>
          <w:lang w:eastAsia="en-US"/>
        </w:rPr>
        <w:t xml:space="preserve"> (toliau – Klientas) pranešė, kad laimėjo Garantijos gavėjo) </w:t>
      </w:r>
      <w:r w:rsidRPr="00F85CD2">
        <w:rPr>
          <w:rFonts w:ascii="Times New Roman" w:eastAsia="Times New Roman" w:hAnsi="Times New Roman" w:cs="Times New Roman"/>
          <w:sz w:val="24"/>
          <w:szCs w:val="24"/>
          <w:shd w:val="clear" w:color="auto" w:fill="D9D9D9"/>
          <w:lang w:eastAsia="en-US"/>
        </w:rPr>
        <w:t>/pirkimo pavadinimas/</w:t>
      </w:r>
      <w:r w:rsidRPr="00F85CD2">
        <w:rPr>
          <w:rFonts w:ascii="Times New Roman" w:eastAsia="Times New Roman" w:hAnsi="Times New Roman" w:cs="Times New Roman"/>
          <w:sz w:val="24"/>
          <w:szCs w:val="24"/>
          <w:lang w:eastAsia="en-US"/>
        </w:rPr>
        <w:t xml:space="preserve"> viešąjį pirkimą ir yra pakviestas sudaryti viešojo pirkimo-pardavimo sutartį dėl </w:t>
      </w:r>
      <w:r w:rsidRPr="00F85CD2">
        <w:rPr>
          <w:rFonts w:ascii="Times New Roman" w:eastAsia="Times New Roman" w:hAnsi="Times New Roman" w:cs="Times New Roman"/>
          <w:sz w:val="24"/>
          <w:szCs w:val="24"/>
          <w:shd w:val="clear" w:color="auto" w:fill="D9D9D9"/>
          <w:lang w:eastAsia="en-US"/>
        </w:rPr>
        <w:t>/aprašyti sutarties objektą/</w:t>
      </w:r>
      <w:r w:rsidRPr="00F85CD2">
        <w:rPr>
          <w:rFonts w:ascii="Times New Roman" w:eastAsia="Times New Roman" w:hAnsi="Times New Roman" w:cs="Times New Roman"/>
          <w:sz w:val="24"/>
          <w:szCs w:val="24"/>
          <w:lang w:eastAsia="en-US"/>
        </w:rPr>
        <w:t xml:space="preserve"> (toliau – Sutartis).</w:t>
      </w:r>
    </w:p>
    <w:p w14:paraId="6E0F467D"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p>
    <w:p w14:paraId="5B1022B8" w14:textId="77777777" w:rsidR="00F85CD2" w:rsidRPr="00F85CD2" w:rsidRDefault="00F85CD2" w:rsidP="00F85CD2">
      <w:pPr>
        <w:suppressAutoHyphens/>
        <w:autoSpaceDN w:val="0"/>
        <w:spacing w:after="0" w:line="240" w:lineRule="auto"/>
        <w:ind w:firstLine="567"/>
        <w:jc w:val="both"/>
        <w:rPr>
          <w:rFonts w:ascii="Calibri" w:eastAsia="Calibri" w:hAnsi="Calibri" w:cs="Times New Roman"/>
          <w:kern w:val="3"/>
          <w:lang w:eastAsia="en-US"/>
        </w:rPr>
      </w:pPr>
      <w:r w:rsidRPr="00F85CD2">
        <w:rPr>
          <w:rFonts w:ascii="Times New Roman" w:eastAsia="Times New Roman" w:hAnsi="Times New Roman" w:cs="Times New Roman"/>
          <w:sz w:val="24"/>
          <w:szCs w:val="24"/>
          <w:shd w:val="clear" w:color="auto" w:fill="D9D9D9"/>
          <w:lang w:eastAsia="en-US"/>
        </w:rPr>
        <w:t>/pavadinimas/</w:t>
      </w:r>
      <w:r w:rsidRPr="00F85CD2">
        <w:rPr>
          <w:rFonts w:ascii="Times New Roman" w:eastAsia="Times New Roman" w:hAnsi="Times New Roman" w:cs="Times New Roman"/>
          <w:sz w:val="24"/>
          <w:szCs w:val="24"/>
          <w:lang w:eastAsia="en-US"/>
        </w:rPr>
        <w:t xml:space="preserve"> bankas, atstovaujamas </w:t>
      </w:r>
      <w:r w:rsidRPr="00F85CD2">
        <w:rPr>
          <w:rFonts w:ascii="Times New Roman" w:eastAsia="Times New Roman" w:hAnsi="Times New Roman" w:cs="Times New Roman"/>
          <w:sz w:val="24"/>
          <w:szCs w:val="24"/>
          <w:shd w:val="clear" w:color="auto" w:fill="D9D9D9"/>
          <w:lang w:eastAsia="en-US"/>
        </w:rPr>
        <w:t>/banko filialo pavadinimas/</w:t>
      </w:r>
      <w:r w:rsidRPr="00F85CD2">
        <w:rPr>
          <w:rFonts w:ascii="Times New Roman" w:eastAsia="Times New Roman" w:hAnsi="Times New Roman" w:cs="Times New Roman"/>
          <w:sz w:val="24"/>
          <w:szCs w:val="24"/>
          <w:lang w:eastAsia="en-US"/>
        </w:rPr>
        <w:t xml:space="preserve"> filialo, </w:t>
      </w:r>
      <w:r w:rsidRPr="00F85CD2">
        <w:rPr>
          <w:rFonts w:ascii="Times New Roman" w:eastAsia="Times New Roman" w:hAnsi="Times New Roman" w:cs="Times New Roman"/>
          <w:sz w:val="24"/>
          <w:szCs w:val="24"/>
          <w:shd w:val="clear" w:color="auto" w:fill="D9D9D9"/>
          <w:lang w:eastAsia="en-US"/>
        </w:rPr>
        <w:t>/adresas/</w:t>
      </w:r>
      <w:r w:rsidRPr="00F85CD2">
        <w:rPr>
          <w:rFonts w:ascii="Times New Roman" w:eastAsia="Times New Roman" w:hAnsi="Times New Roman" w:cs="Times New Roman"/>
          <w:sz w:val="24"/>
          <w:szCs w:val="24"/>
          <w:lang w:eastAsia="en-US"/>
        </w:rPr>
        <w:t xml:space="preserve"> (toliau – Bankas), šioje garantijoje nustatytomis sąlygomis neatšaukiamai įsipareigoja sumokėti Garantijos gavėjui ne daugiau kaip ____ (</w:t>
      </w:r>
      <w:r w:rsidRPr="00F85CD2">
        <w:rPr>
          <w:rFonts w:ascii="Times New Roman" w:eastAsia="Times New Roman" w:hAnsi="Times New Roman" w:cs="Times New Roman"/>
          <w:sz w:val="24"/>
          <w:szCs w:val="24"/>
          <w:shd w:val="clear" w:color="auto" w:fill="D9D9D9"/>
          <w:lang w:eastAsia="en-US"/>
        </w:rPr>
        <w:t>/suma žodžiais, valiutos pavadinimas/</w:t>
      </w:r>
      <w:r w:rsidRPr="00F85CD2">
        <w:rPr>
          <w:rFonts w:ascii="Times New Roman" w:eastAsia="Times New Roman" w:hAnsi="Times New Roman" w:cs="Times New Roman"/>
          <w:sz w:val="24"/>
          <w:szCs w:val="24"/>
          <w:lang w:eastAsia="en-US"/>
        </w:rPr>
        <w:t>) per 10 (dešimt) darbo dienų, el. pašto adresu _______________________ gavęs pirmą raštišką garantijos sąlygas atitinkantį  Garantijos gavėjo reikalavimą mokėti (elektroninės formos), kuriame nurodytas garantijos Nr. ________________, patvirtinantį, kad Klientas neįvykdė Sutarties sąlygų, nurodant, kokios Sutarties sąlygos nebuvo įvykdytos. Garantijos gavėjas neprivalo pagrįsti reikalavime nurodyto Sutarties sąlygų nevykdymo.</w:t>
      </w:r>
    </w:p>
    <w:p w14:paraId="1510E09C"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 xml:space="preserve">Šis įsipareigojimas privalomas Bankui ir jo teisių perėmėjams. </w:t>
      </w:r>
    </w:p>
    <w:p w14:paraId="43858C80"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Reikalavimas mokėti ir visi kiti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756BDD71"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Reikalavimas mokėti ir visi kiti raštiški pranešimai pagal šią garantiją turi būti siunčiami Bankui el. paštu aukščiau nurodytu Banko el. pašto adresu.</w:t>
      </w:r>
    </w:p>
    <w:p w14:paraId="461B3B2D"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Bankas įsipareigoja tik Garantijos gavėjui, todėl ši garantija yra neperleistina ir neįkeistina.</w:t>
      </w:r>
    </w:p>
    <w:p w14:paraId="1DBA0265"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Šioje garantijoje nurodyta suma atitinkamai sumažės po kiekvieno Banko mokėjimo pagal šią garantiją.</w:t>
      </w:r>
    </w:p>
    <w:p w14:paraId="03FA9664" w14:textId="77777777" w:rsidR="00F85CD2" w:rsidRPr="00F85CD2" w:rsidRDefault="00F85CD2" w:rsidP="00F85CD2">
      <w:pPr>
        <w:suppressAutoHyphens/>
        <w:autoSpaceDN w:val="0"/>
        <w:spacing w:after="0" w:line="240" w:lineRule="auto"/>
        <w:ind w:firstLine="567"/>
        <w:jc w:val="both"/>
        <w:rPr>
          <w:rFonts w:ascii="Calibri" w:eastAsia="Calibri" w:hAnsi="Calibri" w:cs="Times New Roman"/>
          <w:kern w:val="3"/>
          <w:lang w:eastAsia="en-US"/>
        </w:rPr>
      </w:pPr>
      <w:r w:rsidRPr="00F85CD2">
        <w:rPr>
          <w:rFonts w:ascii="Times New Roman" w:eastAsia="Times New Roman" w:hAnsi="Times New Roman" w:cs="Times New Roman"/>
          <w:sz w:val="24"/>
          <w:szCs w:val="24"/>
          <w:lang w:eastAsia="en-US"/>
        </w:rPr>
        <w:t xml:space="preserve">Ši garantija galioja iki </w:t>
      </w:r>
      <w:r w:rsidRPr="00F85CD2">
        <w:rPr>
          <w:rFonts w:ascii="Times New Roman" w:eastAsia="Times New Roman" w:hAnsi="Times New Roman" w:cs="Times New Roman"/>
          <w:b/>
          <w:i/>
          <w:sz w:val="24"/>
          <w:szCs w:val="24"/>
          <w:lang w:eastAsia="en-US"/>
        </w:rPr>
        <w:t>20__ m. ________________ ____ d. imtinai.</w:t>
      </w:r>
    </w:p>
    <w:p w14:paraId="3F68288F"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Visi Banko garantiniai įsipareigojimai Garantijos gavėjui pagal šią garantiją baigiasi, jeigu yra kuri nors iš šių sąlygų:</w:t>
      </w:r>
    </w:p>
    <w:p w14:paraId="19E8D290"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 xml:space="preserve">1. sueina garantijoje nustatytas garantijos galiojimo terminas; </w:t>
      </w:r>
    </w:p>
    <w:p w14:paraId="13E2A546" w14:textId="77777777" w:rsidR="00F85CD2" w:rsidRPr="00F85CD2" w:rsidRDefault="00F85CD2" w:rsidP="00F85CD2">
      <w:pPr>
        <w:suppressAutoHyphens/>
        <w:autoSpaceDN w:val="0"/>
        <w:spacing w:after="0" w:line="240" w:lineRule="auto"/>
        <w:ind w:firstLine="567"/>
        <w:jc w:val="both"/>
        <w:rPr>
          <w:rFonts w:ascii="Times New Roman" w:eastAsia="SimSun" w:hAnsi="Times New Roman" w:cs="Times New Roman"/>
          <w:sz w:val="24"/>
          <w:szCs w:val="24"/>
          <w:lang w:eastAsia="en-US"/>
        </w:rPr>
      </w:pPr>
      <w:r w:rsidRPr="00F85CD2">
        <w:rPr>
          <w:rFonts w:ascii="Times New Roman" w:eastAsia="SimSun" w:hAnsi="Times New Roman" w:cs="Times New Roman"/>
          <w:sz w:val="24"/>
          <w:szCs w:val="24"/>
          <w:lang w:eastAsia="en-US"/>
        </w:rPr>
        <w:t>2. Garantijos gavėjas raštu praneša Bankui, kad atsisako savo teisių pagal šią garantiją.</w:t>
      </w:r>
    </w:p>
    <w:p w14:paraId="78EB226D"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Bet kokie Garantijos gavėjo reikalavimai mokėti nebus vykdomi, jeigu jie bus gauti aukščiau nurodytu Banko el. pašto adresu pasibaigus garantijos galiojimo laikotarpiui.</w:t>
      </w:r>
    </w:p>
    <w:p w14:paraId="6F94B20C"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Vėlesni Sutarties ar kitų su ja susijusių dokumentų pakeitimai ar papildymai neturės įtakos Banko įsipareigojimų pagal šią garantiją vykdytinumui ir (ar) apimčiai ir neatleis Banko nuo visiško įsipareigojimų pagal šią garantiją vykdymo.</w:t>
      </w:r>
    </w:p>
    <w:p w14:paraId="367F5957"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Calibri" w:hAnsi="Times New Roman" w:cs="Times New Roman"/>
          <w:kern w:val="3"/>
          <w:sz w:val="24"/>
          <w:szCs w:val="24"/>
          <w:lang w:eastAsia="en-US"/>
        </w:rPr>
        <w:t>Šiai garantijai taikomos Bendrosios garantijų taisyklės (Uniform Rules for Demand Guarantees (URDG) 2010 Revision, ICC Publication No.758) su išimtimis, nustatytomis šioje garantijoje ir (ar) imperatyviose Lietuvos Respublikos teisės aktų normose.</w:t>
      </w:r>
    </w:p>
    <w:p w14:paraId="4E93367F"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Šalių ginčai sprendžiami Lietuvos Respublikos įstatymų nustatyta tvarka.</w:t>
      </w:r>
    </w:p>
    <w:p w14:paraId="009E8274" w14:textId="77777777" w:rsidR="00F85CD2" w:rsidRPr="00F85CD2" w:rsidRDefault="00F85CD2" w:rsidP="00F85CD2">
      <w:pPr>
        <w:suppressAutoHyphens/>
        <w:autoSpaceDN w:val="0"/>
        <w:spacing w:after="0" w:line="240" w:lineRule="auto"/>
        <w:jc w:val="both"/>
        <w:rPr>
          <w:rFonts w:ascii="Times New Roman" w:eastAsia="Times New Roman" w:hAnsi="Times New Roman" w:cs="Times New Roman"/>
          <w:sz w:val="24"/>
          <w:szCs w:val="24"/>
          <w:lang w:eastAsia="en-US"/>
        </w:rPr>
      </w:pPr>
    </w:p>
    <w:p w14:paraId="6B5C408E" w14:textId="77777777" w:rsidR="00F85CD2" w:rsidRPr="00F85CD2" w:rsidRDefault="00F85CD2" w:rsidP="00F85CD2">
      <w:pPr>
        <w:suppressAutoHyphens/>
        <w:autoSpaceDN w:val="0"/>
        <w:spacing w:after="0" w:line="240" w:lineRule="auto"/>
        <w:jc w:val="both"/>
        <w:rPr>
          <w:rFonts w:ascii="Calibri" w:eastAsia="Calibri" w:hAnsi="Calibri" w:cs="Times New Roman"/>
          <w:kern w:val="3"/>
          <w:lang w:eastAsia="en-US"/>
        </w:rPr>
      </w:pPr>
      <w:r w:rsidRPr="00F85CD2">
        <w:rPr>
          <w:rFonts w:ascii="Times New Roman" w:eastAsia="Times New Roman" w:hAnsi="Times New Roman" w:cs="Times New Roman"/>
          <w:sz w:val="24"/>
          <w:szCs w:val="24"/>
          <w:shd w:val="clear" w:color="auto" w:fill="D9D9D9"/>
          <w:lang w:eastAsia="en-US"/>
        </w:rPr>
        <w:t>/įgalioto asmens pareigos/</w:t>
      </w:r>
      <w:r w:rsidRPr="00F85CD2">
        <w:rPr>
          <w:rFonts w:ascii="Times New Roman" w:eastAsia="Times New Roman" w:hAnsi="Times New Roman" w:cs="Times New Roman"/>
          <w:sz w:val="24"/>
          <w:szCs w:val="24"/>
          <w:lang w:eastAsia="en-US"/>
        </w:rPr>
        <w:tab/>
      </w:r>
      <w:r w:rsidRPr="00F85CD2">
        <w:rPr>
          <w:rFonts w:ascii="Times New Roman" w:eastAsia="Times New Roman" w:hAnsi="Times New Roman" w:cs="Times New Roman"/>
          <w:sz w:val="24"/>
          <w:szCs w:val="24"/>
          <w:lang w:eastAsia="en-US"/>
        </w:rPr>
        <w:tab/>
      </w:r>
      <w:r w:rsidRPr="00F85CD2">
        <w:rPr>
          <w:rFonts w:ascii="Times New Roman" w:eastAsia="Times New Roman" w:hAnsi="Times New Roman" w:cs="Times New Roman"/>
          <w:sz w:val="24"/>
          <w:szCs w:val="24"/>
          <w:shd w:val="clear" w:color="auto" w:fill="D9D9D9"/>
          <w:lang w:eastAsia="en-US"/>
        </w:rPr>
        <w:t>/parašas/</w:t>
      </w:r>
      <w:r w:rsidRPr="00F85CD2">
        <w:rPr>
          <w:rFonts w:ascii="Times New Roman" w:eastAsia="Times New Roman" w:hAnsi="Times New Roman" w:cs="Times New Roman"/>
          <w:sz w:val="24"/>
          <w:szCs w:val="24"/>
          <w:lang w:eastAsia="en-US"/>
        </w:rPr>
        <w:tab/>
      </w:r>
      <w:r w:rsidRPr="00F85CD2">
        <w:rPr>
          <w:rFonts w:ascii="Times New Roman" w:eastAsia="Times New Roman" w:hAnsi="Times New Roman" w:cs="Times New Roman"/>
          <w:sz w:val="24"/>
          <w:szCs w:val="24"/>
          <w:lang w:eastAsia="en-US"/>
        </w:rPr>
        <w:tab/>
      </w:r>
      <w:r w:rsidRPr="00F85CD2">
        <w:rPr>
          <w:rFonts w:ascii="Times New Roman" w:eastAsia="Times New Roman" w:hAnsi="Times New Roman" w:cs="Times New Roman"/>
          <w:sz w:val="24"/>
          <w:szCs w:val="24"/>
          <w:shd w:val="clear" w:color="auto" w:fill="D9D9D9"/>
          <w:lang w:eastAsia="en-US"/>
        </w:rPr>
        <w:t>/vardas ir pavardė/</w:t>
      </w:r>
    </w:p>
    <w:p w14:paraId="40D9A0B3" w14:textId="1EDC65B3" w:rsidR="008464F9" w:rsidRPr="002E3461" w:rsidRDefault="00893491" w:rsidP="008464F9">
      <w:pPr>
        <w:spacing w:after="0" w:line="240" w:lineRule="auto"/>
        <w:ind w:left="360"/>
        <w:contextualSpacing/>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 xml:space="preserve">Pirkimo sąlygų </w:t>
      </w:r>
      <w:r w:rsidR="002E534F">
        <w:rPr>
          <w:rFonts w:ascii="Times New Roman" w:eastAsia="Times New Roman" w:hAnsi="Times New Roman" w:cs="Times New Roman"/>
          <w:sz w:val="24"/>
          <w:szCs w:val="24"/>
          <w:lang w:eastAsia="en-US"/>
        </w:rPr>
        <w:t>4</w:t>
      </w:r>
      <w:r w:rsidR="008464F9" w:rsidRPr="008464F9">
        <w:rPr>
          <w:rFonts w:ascii="Times New Roman" w:eastAsia="Times New Roman" w:hAnsi="Times New Roman" w:cs="Times New Roman"/>
          <w:sz w:val="24"/>
          <w:szCs w:val="24"/>
          <w:lang w:eastAsia="en-US"/>
        </w:rPr>
        <w:t xml:space="preserve">.2 </w:t>
      </w:r>
      <w:r w:rsidR="008464F9" w:rsidRPr="002E3461">
        <w:rPr>
          <w:rFonts w:ascii="Times New Roman" w:eastAsia="Times New Roman" w:hAnsi="Times New Roman" w:cs="Times New Roman"/>
          <w:sz w:val="24"/>
          <w:szCs w:val="24"/>
          <w:lang w:eastAsia="en-US"/>
        </w:rPr>
        <w:t>priedas</w:t>
      </w:r>
      <w:bookmarkEnd w:id="37"/>
    </w:p>
    <w:p w14:paraId="6BE09146" w14:textId="77777777" w:rsidR="00826DBC" w:rsidRPr="008464F9" w:rsidRDefault="00826DBC" w:rsidP="00826DBC">
      <w:pPr>
        <w:spacing w:after="0" w:line="240" w:lineRule="auto"/>
        <w:jc w:val="center"/>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 xml:space="preserve">(pirkimo sutarties sąlygų įvykdymo laidavimo </w:t>
      </w:r>
      <w:r>
        <w:rPr>
          <w:rFonts w:ascii="Times New Roman" w:eastAsia="Times New Roman" w:hAnsi="Times New Roman" w:cs="Times New Roman"/>
          <w:sz w:val="24"/>
          <w:szCs w:val="24"/>
          <w:lang w:eastAsia="en-US"/>
        </w:rPr>
        <w:t xml:space="preserve">draudimo </w:t>
      </w:r>
      <w:r w:rsidRPr="008464F9">
        <w:rPr>
          <w:rFonts w:ascii="Times New Roman" w:eastAsia="Times New Roman" w:hAnsi="Times New Roman" w:cs="Times New Roman"/>
          <w:sz w:val="24"/>
          <w:szCs w:val="24"/>
          <w:lang w:eastAsia="en-US"/>
        </w:rPr>
        <w:t>rašto forma)</w:t>
      </w:r>
    </w:p>
    <w:p w14:paraId="21321EDF" w14:textId="77777777" w:rsidR="00826DBC" w:rsidRPr="002E3461" w:rsidRDefault="00826DBC" w:rsidP="00826DBC">
      <w:pPr>
        <w:suppressAutoHyphens/>
        <w:spacing w:after="0" w:line="240" w:lineRule="auto"/>
        <w:rPr>
          <w:rFonts w:ascii="Times New Roman" w:eastAsia="Times New Roman" w:hAnsi="Times New Roman" w:cs="Times New Roman"/>
          <w:sz w:val="20"/>
          <w:szCs w:val="20"/>
          <w:lang w:eastAsia="en-US"/>
        </w:rPr>
      </w:pPr>
    </w:p>
    <w:p w14:paraId="1AD70EFB" w14:textId="77777777" w:rsidR="00826DBC" w:rsidRPr="008464F9" w:rsidRDefault="00826DBC" w:rsidP="00826DBC">
      <w:pPr>
        <w:suppressAutoHyphens/>
        <w:spacing w:after="0" w:line="240" w:lineRule="auto"/>
        <w:ind w:firstLine="567"/>
        <w:jc w:val="center"/>
        <w:rPr>
          <w:rFonts w:ascii="Times New Roman" w:eastAsia="Times New Roman" w:hAnsi="Times New Roman" w:cs="Times New Roman"/>
          <w:sz w:val="24"/>
          <w:szCs w:val="24"/>
          <w:shd w:val="clear" w:color="auto" w:fill="D9D9D9" w:themeFill="background1" w:themeFillShade="D9"/>
          <w:lang w:eastAsia="en-US"/>
        </w:rPr>
      </w:pPr>
    </w:p>
    <w:p w14:paraId="47666EFA" w14:textId="77777777" w:rsidR="00826DBC" w:rsidRPr="00F85CD2" w:rsidRDefault="00826DBC" w:rsidP="00826DBC">
      <w:pPr>
        <w:suppressAutoHyphens/>
        <w:autoSpaceDN w:val="0"/>
        <w:spacing w:after="0" w:line="240" w:lineRule="auto"/>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Prekių (paslaugų, darbų) gavėjo pavadinimas, kodas, adresas</w:t>
      </w:r>
    </w:p>
    <w:p w14:paraId="3FBC44B6" w14:textId="77777777" w:rsidR="00826DBC" w:rsidRPr="00F85CD2" w:rsidRDefault="00826DBC" w:rsidP="00826DBC">
      <w:pPr>
        <w:suppressAutoHyphens/>
        <w:autoSpaceDN w:val="0"/>
        <w:spacing w:after="0" w:line="240" w:lineRule="auto"/>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 xml:space="preserve">(toliau – </w:t>
      </w:r>
      <w:r>
        <w:rPr>
          <w:rFonts w:ascii="Times New Roman" w:eastAsia="Times New Roman" w:hAnsi="Times New Roman" w:cs="Times New Roman"/>
          <w:sz w:val="24"/>
          <w:szCs w:val="24"/>
          <w:lang w:eastAsia="en-US"/>
        </w:rPr>
        <w:t>Užsakovas</w:t>
      </w:r>
      <w:r w:rsidRPr="00F85CD2">
        <w:rPr>
          <w:rFonts w:ascii="Times New Roman" w:eastAsia="Times New Roman" w:hAnsi="Times New Roman" w:cs="Times New Roman"/>
          <w:sz w:val="24"/>
          <w:szCs w:val="24"/>
          <w:lang w:eastAsia="en-US"/>
        </w:rPr>
        <w:t>)</w:t>
      </w:r>
    </w:p>
    <w:p w14:paraId="34A4D66E" w14:textId="77777777" w:rsidR="00826DBC" w:rsidRPr="002E3461" w:rsidRDefault="00826DBC" w:rsidP="00826DBC">
      <w:pPr>
        <w:suppressAutoHyphens/>
        <w:spacing w:after="0" w:line="240" w:lineRule="auto"/>
        <w:ind w:firstLine="567"/>
        <w:rPr>
          <w:rFonts w:ascii="Times New Roman" w:eastAsia="Times New Roman" w:hAnsi="Times New Roman" w:cs="Times New Roman"/>
          <w:sz w:val="24"/>
          <w:szCs w:val="24"/>
          <w:lang w:eastAsia="en-US"/>
        </w:rPr>
      </w:pPr>
    </w:p>
    <w:p w14:paraId="32C30B69" w14:textId="77777777" w:rsidR="00826DBC" w:rsidRPr="002E3461" w:rsidRDefault="00826DBC" w:rsidP="00826DBC">
      <w:pPr>
        <w:suppressAutoHyphens/>
        <w:spacing w:after="0" w:line="240" w:lineRule="auto"/>
        <w:ind w:firstLine="567"/>
        <w:rPr>
          <w:rFonts w:ascii="Times New Roman" w:eastAsia="Times New Roman" w:hAnsi="Times New Roman" w:cs="Times New Roman"/>
          <w:sz w:val="24"/>
          <w:szCs w:val="24"/>
          <w:lang w:eastAsia="en-US"/>
        </w:rPr>
      </w:pPr>
    </w:p>
    <w:p w14:paraId="7F997FA0" w14:textId="77777777" w:rsidR="00826DBC" w:rsidRPr="002E3461" w:rsidRDefault="00826DBC" w:rsidP="00826DBC">
      <w:pPr>
        <w:suppressAutoHyphens/>
        <w:spacing w:after="0" w:line="240" w:lineRule="auto"/>
        <w:ind w:firstLine="567"/>
        <w:jc w:val="center"/>
        <w:rPr>
          <w:rFonts w:ascii="Times New Roman" w:eastAsia="Times New Roman" w:hAnsi="Times New Roman" w:cs="Times New Roman"/>
          <w:b/>
          <w:sz w:val="24"/>
          <w:szCs w:val="24"/>
          <w:lang w:eastAsia="en-US"/>
        </w:rPr>
      </w:pPr>
      <w:r w:rsidRPr="002E3461">
        <w:rPr>
          <w:rFonts w:ascii="Times New Roman" w:eastAsia="Times New Roman" w:hAnsi="Times New Roman" w:cs="Times New Roman"/>
          <w:b/>
          <w:sz w:val="24"/>
          <w:szCs w:val="24"/>
          <w:lang w:eastAsia="en-US"/>
        </w:rPr>
        <w:t xml:space="preserve">PIRKIMO SUTARTIES SĄLYGŲ ĮVYKDYMO LAIDAVIMO </w:t>
      </w:r>
      <w:r>
        <w:rPr>
          <w:rFonts w:ascii="Times New Roman" w:eastAsia="Times New Roman" w:hAnsi="Times New Roman" w:cs="Times New Roman"/>
          <w:b/>
          <w:sz w:val="24"/>
          <w:szCs w:val="24"/>
          <w:lang w:eastAsia="en-US"/>
        </w:rPr>
        <w:t xml:space="preserve">DRAUDIMO </w:t>
      </w:r>
      <w:r w:rsidRPr="002E3461">
        <w:rPr>
          <w:rFonts w:ascii="Times New Roman" w:eastAsia="Times New Roman" w:hAnsi="Times New Roman" w:cs="Times New Roman"/>
          <w:b/>
          <w:sz w:val="24"/>
          <w:szCs w:val="24"/>
          <w:lang w:eastAsia="en-US"/>
        </w:rPr>
        <w:t>RAŠT</w:t>
      </w:r>
      <w:r w:rsidRPr="008464F9">
        <w:rPr>
          <w:rFonts w:ascii="Times New Roman" w:eastAsia="Times New Roman" w:hAnsi="Times New Roman" w:cs="Times New Roman"/>
          <w:b/>
          <w:sz w:val="24"/>
          <w:szCs w:val="24"/>
          <w:lang w:eastAsia="en-US"/>
        </w:rPr>
        <w:t>AS</w:t>
      </w:r>
    </w:p>
    <w:p w14:paraId="3EC21E14" w14:textId="77777777" w:rsidR="00826DBC" w:rsidRPr="008464F9" w:rsidRDefault="00826DBC" w:rsidP="00826DBC">
      <w:pPr>
        <w:suppressAutoHyphens/>
        <w:spacing w:after="0" w:line="240" w:lineRule="auto"/>
        <w:ind w:firstLine="567"/>
        <w:jc w:val="center"/>
        <w:rPr>
          <w:rFonts w:ascii="Times New Roman" w:eastAsia="Times New Roman" w:hAnsi="Times New Roman" w:cs="Times New Roman"/>
          <w:sz w:val="24"/>
          <w:szCs w:val="24"/>
          <w:lang w:eastAsia="en-US"/>
        </w:rPr>
      </w:pPr>
    </w:p>
    <w:p w14:paraId="3808AFF8" w14:textId="77777777" w:rsidR="00826DBC" w:rsidRPr="002E3461" w:rsidRDefault="00826DBC" w:rsidP="00826DBC">
      <w:pPr>
        <w:suppressAutoHyphens/>
        <w:spacing w:after="0" w:line="240" w:lineRule="auto"/>
        <w:ind w:firstLine="567"/>
        <w:jc w:val="center"/>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20__ m. _____________ ____ d. Nr. ____________</w:t>
      </w:r>
    </w:p>
    <w:p w14:paraId="40539A9B" w14:textId="77777777" w:rsidR="00826DBC" w:rsidRPr="002E3461" w:rsidRDefault="00826DBC" w:rsidP="00826DBC">
      <w:pPr>
        <w:suppressAutoHyphens/>
        <w:spacing w:after="0" w:line="240" w:lineRule="auto"/>
        <w:ind w:firstLine="567"/>
        <w:jc w:val="center"/>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highlight w:val="lightGray"/>
          <w:lang w:eastAsia="en-US"/>
        </w:rPr>
        <w:t>/miesto pavadinimas/</w:t>
      </w:r>
    </w:p>
    <w:p w14:paraId="625EFA28" w14:textId="77777777" w:rsidR="00826DBC" w:rsidRPr="002E3461" w:rsidRDefault="00826DBC" w:rsidP="00826DBC">
      <w:pPr>
        <w:suppressAutoHyphens/>
        <w:spacing w:after="0" w:line="240" w:lineRule="auto"/>
        <w:ind w:firstLine="567"/>
        <w:jc w:val="both"/>
        <w:rPr>
          <w:rFonts w:ascii="Times New Roman" w:eastAsia="Times New Roman" w:hAnsi="Times New Roman" w:cs="Times New Roman"/>
          <w:sz w:val="20"/>
          <w:szCs w:val="20"/>
          <w:lang w:eastAsia="en-US"/>
        </w:rPr>
      </w:pPr>
    </w:p>
    <w:p w14:paraId="70AFC62B" w14:textId="77777777" w:rsidR="00826DBC" w:rsidRPr="002E3461" w:rsidRDefault="00826DBC" w:rsidP="00826DBC">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shd w:val="clear" w:color="auto" w:fill="D9D9D9" w:themeFill="background1" w:themeFillShade="D9"/>
          <w:lang w:eastAsia="en-US"/>
        </w:rPr>
        <w:t>/Pirkimo sutarties pasirašymo data ir numeris/</w:t>
      </w:r>
    </w:p>
    <w:p w14:paraId="22524035" w14:textId="77777777" w:rsidR="00826DBC" w:rsidRPr="002E3461" w:rsidRDefault="00826DBC" w:rsidP="00826DBC">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shd w:val="clear" w:color="auto" w:fill="D9D9D9" w:themeFill="background1" w:themeFillShade="D9"/>
          <w:lang w:eastAsia="en-US"/>
        </w:rPr>
        <w:t>/Pirkimo sutarties pavadinimas/</w:t>
      </w:r>
      <w:r w:rsidRPr="002E3461">
        <w:rPr>
          <w:rFonts w:ascii="Times New Roman" w:eastAsia="Times New Roman" w:hAnsi="Times New Roman" w:cs="Times New Roman"/>
          <w:i/>
          <w:sz w:val="24"/>
          <w:szCs w:val="24"/>
          <w:lang w:eastAsia="en-US"/>
        </w:rPr>
        <w:t xml:space="preserve"> </w:t>
      </w:r>
      <w:r w:rsidRPr="002E3461">
        <w:rPr>
          <w:rFonts w:ascii="Times New Roman" w:eastAsia="Times New Roman" w:hAnsi="Times New Roman" w:cs="Times New Roman"/>
          <w:sz w:val="24"/>
          <w:szCs w:val="24"/>
          <w:lang w:eastAsia="en-US"/>
        </w:rPr>
        <w:t>(toliau – Sutartis)</w:t>
      </w:r>
    </w:p>
    <w:p w14:paraId="4875E9F9" w14:textId="77777777" w:rsidR="00826DBC" w:rsidRPr="002E3461" w:rsidRDefault="00826DBC" w:rsidP="00826DBC">
      <w:pPr>
        <w:spacing w:after="0" w:line="240" w:lineRule="auto"/>
        <w:ind w:firstLine="567"/>
        <w:jc w:val="both"/>
        <w:rPr>
          <w:rFonts w:ascii="Times New Roman" w:eastAsia="Times New Roman" w:hAnsi="Times New Roman" w:cs="Times New Roman"/>
          <w:sz w:val="24"/>
          <w:szCs w:val="24"/>
          <w:lang w:eastAsia="en-US"/>
        </w:rPr>
      </w:pPr>
    </w:p>
    <w:p w14:paraId="6E9DE28D" w14:textId="77777777" w:rsidR="00826DBC" w:rsidRPr="002E3461" w:rsidRDefault="00826DBC" w:rsidP="00826DBC">
      <w:pPr>
        <w:spacing w:after="0" w:line="240" w:lineRule="auto"/>
        <w:ind w:firstLine="567"/>
        <w:jc w:val="both"/>
        <w:rPr>
          <w:rFonts w:ascii="Times New Roman" w:eastAsia="Times New Roman" w:hAnsi="Times New Roman" w:cs="Times New Roman"/>
          <w:sz w:val="24"/>
          <w:szCs w:val="24"/>
          <w:lang w:eastAsia="en-US"/>
        </w:rPr>
      </w:pPr>
      <w:bookmarkStart w:id="38" w:name="_Hlk53500958"/>
      <w:r w:rsidRPr="002E3461">
        <w:rPr>
          <w:rFonts w:ascii="Times New Roman" w:eastAsia="Times New Roman" w:hAnsi="Times New Roman" w:cs="Times New Roman"/>
          <w:sz w:val="24"/>
          <w:szCs w:val="24"/>
          <w:lang w:eastAsia="en-US"/>
        </w:rPr>
        <w:t xml:space="preserve">Šis laidavimo draudimo raštas galioja kartu su draudimo liudijimu (polisu) Nr. </w:t>
      </w:r>
      <w:r w:rsidRPr="002E3461">
        <w:rPr>
          <w:rFonts w:ascii="Times New Roman" w:eastAsia="Times New Roman" w:hAnsi="Times New Roman" w:cs="Times New Roman"/>
          <w:sz w:val="24"/>
          <w:szCs w:val="24"/>
          <w:shd w:val="clear" w:color="auto" w:fill="D9D9D9" w:themeFill="background1" w:themeFillShade="D9"/>
          <w:lang w:eastAsia="en-US"/>
        </w:rPr>
        <w:t>[įrašykite draudimo sutarties numerį]</w:t>
      </w:r>
      <w:r w:rsidRPr="002E3461">
        <w:rPr>
          <w:rFonts w:ascii="Times New Roman" w:eastAsia="Times New Roman" w:hAnsi="Times New Roman" w:cs="Times New Roman"/>
          <w:sz w:val="24"/>
          <w:szCs w:val="24"/>
          <w:lang w:eastAsia="en-US"/>
        </w:rPr>
        <w:t>.</w:t>
      </w:r>
    </w:p>
    <w:p w14:paraId="3A09270C" w14:textId="77777777" w:rsidR="00826DBC" w:rsidRPr="002E3461" w:rsidRDefault="00826DBC" w:rsidP="00826DBC">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Mums buvo pranešta, kad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[įrašykite viešąjį pirkimą laimėjusio dalyvio pavadinimą; jei tai jungtinė veikla, išvardinkite pilnus ūkio subjektų grupės narių pavadinimus,  nurodydami jungtinės veiklos sutarties datą</w:t>
      </w:r>
      <w:r w:rsidRPr="002E3461">
        <w:rPr>
          <w:rFonts w:ascii="Times New Roman" w:eastAsia="Times New Roman" w:hAnsi="Times New Roman" w:cs="Times New Roman"/>
          <w:sz w:val="24"/>
          <w:szCs w:val="24"/>
          <w:shd w:val="clear" w:color="auto" w:fill="D9D9D9" w:themeFill="background1" w:themeFillShade="D9"/>
          <w:lang w:eastAsia="en-US"/>
        </w:rPr>
        <w:t>]</w:t>
      </w:r>
      <w:r w:rsidRPr="002E3461">
        <w:rPr>
          <w:rFonts w:ascii="Times New Roman" w:eastAsia="Times New Roman" w:hAnsi="Times New Roman" w:cs="Times New Roman"/>
          <w:sz w:val="24"/>
          <w:szCs w:val="24"/>
          <w:lang w:eastAsia="en-US"/>
        </w:rPr>
        <w:t xml:space="preserve"> (toliau – Tiekėjas) yra sudaręs Sutartį, kurioje yra numatyta, kad Tiekėjas privalo pateikti sutarties sąlygų įvykdymo užtikrinimo laidavimo draudimo raštą.</w:t>
      </w:r>
    </w:p>
    <w:p w14:paraId="0C2BB986" w14:textId="77777777" w:rsidR="00826DBC" w:rsidRPr="002E3461" w:rsidRDefault="00826DBC" w:rsidP="00826DBC">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Šiuo laidavimo draudimo raštu Tiekėjas ir laiduotojas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[įrašykite laiduotojo pavadinimą, juridinį statusą ir adresą]</w:t>
      </w:r>
      <w:r w:rsidRPr="002E3461">
        <w:rPr>
          <w:rFonts w:ascii="Times New Roman" w:eastAsia="Times New Roman" w:hAnsi="Times New Roman" w:cs="Times New Roman"/>
          <w:sz w:val="24"/>
          <w:szCs w:val="24"/>
          <w:lang w:eastAsia="en-US"/>
        </w:rPr>
        <w:t xml:space="preserve">, (toliau – Draudimo bendrovė), neatšaukiamai įsipareigoja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 xml:space="preserve">[įrašykite </w:t>
      </w:r>
      <w:r>
        <w:rPr>
          <w:rFonts w:ascii="Times New Roman" w:eastAsia="Times New Roman" w:hAnsi="Times New Roman" w:cs="Times New Roman"/>
          <w:sz w:val="24"/>
          <w:szCs w:val="24"/>
          <w:highlight w:val="lightGray"/>
          <w:shd w:val="clear" w:color="auto" w:fill="D9D9D9" w:themeFill="background1" w:themeFillShade="D9"/>
          <w:lang w:eastAsia="en-US"/>
        </w:rPr>
        <w:t>laidavimo gavėjo</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 xml:space="preserve"> pavadinimą, adresą]</w:t>
      </w:r>
      <w:r w:rsidRPr="002E3461">
        <w:rPr>
          <w:rFonts w:ascii="Times New Roman" w:eastAsia="Times New Roman" w:hAnsi="Times New Roman" w:cs="Times New Roman"/>
          <w:sz w:val="24"/>
          <w:szCs w:val="24"/>
          <w:lang w:eastAsia="en-US"/>
        </w:rPr>
        <w:t xml:space="preserve"> (toliau – Užsakovas)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[įrašykite laidavimo sumą skaičiais]</w:t>
      </w:r>
      <w:r w:rsidRPr="002E3461">
        <w:rPr>
          <w:rFonts w:ascii="Times New Roman" w:eastAsia="Times New Roman" w:hAnsi="Times New Roman" w:cs="Times New Roman"/>
          <w:sz w:val="24"/>
          <w:szCs w:val="24"/>
          <w:lang w:eastAsia="en-US"/>
        </w:rPr>
        <w:t xml:space="preserve">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[įrašykite laidavimo sumą žodžiais ir valiutos pavadinimą]</w:t>
      </w:r>
      <w:r w:rsidRPr="002E3461">
        <w:rPr>
          <w:rFonts w:ascii="Times New Roman" w:eastAsia="Times New Roman" w:hAnsi="Times New Roman" w:cs="Times New Roman"/>
          <w:sz w:val="24"/>
          <w:szCs w:val="24"/>
          <w:lang w:eastAsia="en-US"/>
        </w:rPr>
        <w:t xml:space="preserve">) suma dėl patirtų nuostolių atlyginimo ir ją tinkamai išmokėti pagal šį išduotą laidavimo draudimo raštą. Šis įsipareigojimas yra privalomas Draudimo bendrovei ir jos teisių perėmėjams ir patvirtintas Draudimo bendrovės įgalioto atstovo </w:t>
      </w:r>
      <w:r>
        <w:rPr>
          <w:rFonts w:ascii="Times New Roman" w:eastAsia="Times New Roman" w:hAnsi="Times New Roman" w:cs="Times New Roman"/>
          <w:sz w:val="24"/>
          <w:szCs w:val="24"/>
          <w:lang w:eastAsia="en-US"/>
        </w:rPr>
        <w:t xml:space="preserve">elektroniniu </w:t>
      </w:r>
      <w:r w:rsidRPr="002E3461">
        <w:rPr>
          <w:rFonts w:ascii="Times New Roman" w:eastAsia="Times New Roman" w:hAnsi="Times New Roman" w:cs="Times New Roman"/>
          <w:sz w:val="24"/>
          <w:szCs w:val="24"/>
          <w:lang w:eastAsia="en-US"/>
        </w:rPr>
        <w:t xml:space="preserve">parašu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[įrašykite laidavimo draudimo rašto išdavimo datą]</w:t>
      </w:r>
      <w:r w:rsidRPr="002E3461">
        <w:rPr>
          <w:rFonts w:ascii="Times New Roman" w:eastAsia="Times New Roman" w:hAnsi="Times New Roman" w:cs="Times New Roman"/>
          <w:sz w:val="24"/>
          <w:szCs w:val="24"/>
          <w:lang w:eastAsia="en-US"/>
        </w:rPr>
        <w:t>.</w:t>
      </w:r>
    </w:p>
    <w:p w14:paraId="04790C12" w14:textId="77777777" w:rsidR="00826DBC" w:rsidRPr="002E3461" w:rsidRDefault="00826DBC" w:rsidP="00826DBC">
      <w:pPr>
        <w:spacing w:after="0" w:line="240" w:lineRule="auto"/>
        <w:ind w:firstLine="567"/>
        <w:jc w:val="both"/>
        <w:rPr>
          <w:rFonts w:ascii="Times New Roman" w:eastAsia="Times New Roman" w:hAnsi="Times New Roman" w:cs="Times New Roman"/>
          <w:sz w:val="24"/>
          <w:szCs w:val="24"/>
          <w:lang w:eastAsia="en-US"/>
        </w:rPr>
      </w:pPr>
    </w:p>
    <w:p w14:paraId="32D0BF78" w14:textId="77777777" w:rsidR="00826DBC" w:rsidRPr="002E3461" w:rsidRDefault="00826DBC" w:rsidP="00826DBC">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KADANGI Tiekėjas pagal Sutartį su Užsakovu įsipareigojo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[tiekti prekes/teikti paslaugas/atlikti darbus – pasirinkite tinkamą variantą]</w:t>
      </w:r>
      <w:r w:rsidRPr="002E3461">
        <w:rPr>
          <w:rFonts w:ascii="Times New Roman" w:eastAsia="Times New Roman" w:hAnsi="Times New Roman" w:cs="Times New Roman"/>
          <w:sz w:val="24"/>
          <w:szCs w:val="24"/>
          <w:lang w:eastAsia="en-US"/>
        </w:rPr>
        <w:t xml:space="preserve"> Užsakovui,</w:t>
      </w:r>
    </w:p>
    <w:p w14:paraId="0D4E2987" w14:textId="77777777" w:rsidR="00826DBC" w:rsidRPr="002E3461" w:rsidRDefault="00826DBC" w:rsidP="00826DBC">
      <w:pPr>
        <w:spacing w:after="0" w:line="240" w:lineRule="auto"/>
        <w:ind w:firstLine="567"/>
        <w:jc w:val="both"/>
        <w:rPr>
          <w:rFonts w:ascii="Times New Roman" w:eastAsia="Times New Roman" w:hAnsi="Times New Roman" w:cs="Times New Roman"/>
          <w:sz w:val="24"/>
          <w:szCs w:val="24"/>
          <w:lang w:eastAsia="en-US"/>
        </w:rPr>
      </w:pPr>
    </w:p>
    <w:p w14:paraId="0A9BC5BC" w14:textId="77777777" w:rsidR="00826DBC" w:rsidRPr="002E3461" w:rsidRDefault="00826DBC" w:rsidP="00826DBC">
      <w:pPr>
        <w:suppressAutoHyphens/>
        <w:spacing w:after="0" w:line="240" w:lineRule="auto"/>
        <w:ind w:firstLine="567"/>
        <w:jc w:val="both"/>
        <w:rPr>
          <w:rFonts w:ascii="Times New Roman" w:eastAsia="Times New Roman" w:hAnsi="Times New Roman" w:cs="Times New Roman"/>
          <w:sz w:val="24"/>
          <w:szCs w:val="24"/>
          <w:lang w:eastAsia="en-US"/>
        </w:rPr>
      </w:pPr>
      <w:bookmarkStart w:id="39" w:name="_Hlk531765437"/>
      <w:r w:rsidRPr="002E3461">
        <w:rPr>
          <w:rFonts w:ascii="Times New Roman" w:eastAsia="Times New Roman" w:hAnsi="Times New Roman" w:cs="Times New Roman"/>
          <w:sz w:val="24"/>
          <w:szCs w:val="24"/>
          <w:lang w:eastAsia="en-US"/>
        </w:rPr>
        <w:t>TODĖL ŠIO LAIDAVIMO DAUDIMO SĄLYGOS YRA TOKIOS:</w:t>
      </w:r>
    </w:p>
    <w:p w14:paraId="14FD7ECA" w14:textId="77777777" w:rsidR="00826DBC" w:rsidRPr="002E3461" w:rsidRDefault="00826DBC" w:rsidP="00826DBC">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atlyginami Užsakovo patirti nuostoliai dėl </w:t>
      </w:r>
      <w:r w:rsidRPr="00855557">
        <w:rPr>
          <w:rFonts w:ascii="Times New Roman" w:eastAsia="Times New Roman" w:hAnsi="Times New Roman" w:cs="Times New Roman"/>
          <w:sz w:val="24"/>
          <w:szCs w:val="24"/>
          <w:lang w:eastAsia="en-US"/>
        </w:rPr>
        <w:t>Sutarties sąlygų esmin</w:t>
      </w:r>
      <w:r>
        <w:rPr>
          <w:rFonts w:ascii="Times New Roman" w:eastAsia="Times New Roman" w:hAnsi="Times New Roman" w:cs="Times New Roman"/>
          <w:sz w:val="24"/>
          <w:szCs w:val="24"/>
          <w:lang w:eastAsia="en-US"/>
        </w:rPr>
        <w:t>io</w:t>
      </w:r>
      <w:r w:rsidRPr="00855557">
        <w:rPr>
          <w:rFonts w:ascii="Times New Roman" w:eastAsia="Times New Roman" w:hAnsi="Times New Roman" w:cs="Times New Roman"/>
          <w:sz w:val="24"/>
          <w:szCs w:val="24"/>
          <w:lang w:eastAsia="en-US"/>
        </w:rPr>
        <w:t xml:space="preserve"> (-i</w:t>
      </w:r>
      <w:r>
        <w:rPr>
          <w:rFonts w:ascii="Times New Roman" w:eastAsia="Times New Roman" w:hAnsi="Times New Roman" w:cs="Times New Roman"/>
          <w:sz w:val="24"/>
          <w:szCs w:val="24"/>
          <w:lang w:eastAsia="en-US"/>
        </w:rPr>
        <w:t>ų)</w:t>
      </w:r>
      <w:r w:rsidRPr="00855557">
        <w:rPr>
          <w:rFonts w:ascii="Times New Roman" w:eastAsia="Times New Roman" w:hAnsi="Times New Roman" w:cs="Times New Roman"/>
          <w:sz w:val="24"/>
          <w:szCs w:val="24"/>
          <w:lang w:eastAsia="en-US"/>
        </w:rPr>
        <w:t xml:space="preserve"> pažeidim</w:t>
      </w:r>
      <w:r>
        <w:rPr>
          <w:rFonts w:ascii="Times New Roman" w:eastAsia="Times New Roman" w:hAnsi="Times New Roman" w:cs="Times New Roman"/>
          <w:sz w:val="24"/>
          <w:szCs w:val="24"/>
          <w:lang w:eastAsia="en-US"/>
        </w:rPr>
        <w:t>o</w:t>
      </w:r>
      <w:r w:rsidRPr="00855557">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ų</w:t>
      </w:r>
      <w:r w:rsidRPr="00855557">
        <w:rPr>
          <w:rFonts w:ascii="Times New Roman" w:eastAsia="Times New Roman" w:hAnsi="Times New Roman" w:cs="Times New Roman"/>
          <w:sz w:val="24"/>
          <w:szCs w:val="24"/>
          <w:lang w:eastAsia="en-US"/>
        </w:rPr>
        <w:t>) ir (ar) kit</w:t>
      </w:r>
      <w:r>
        <w:rPr>
          <w:rFonts w:ascii="Times New Roman" w:eastAsia="Times New Roman" w:hAnsi="Times New Roman" w:cs="Times New Roman"/>
          <w:sz w:val="24"/>
          <w:szCs w:val="24"/>
          <w:lang w:eastAsia="en-US"/>
        </w:rPr>
        <w:t>ų</w:t>
      </w:r>
      <w:r w:rsidRPr="00855557">
        <w:rPr>
          <w:rFonts w:ascii="Times New Roman" w:eastAsia="Times New Roman" w:hAnsi="Times New Roman" w:cs="Times New Roman"/>
          <w:sz w:val="24"/>
          <w:szCs w:val="24"/>
          <w:lang w:eastAsia="en-US"/>
        </w:rPr>
        <w:t xml:space="preserve"> Specialiosiose sutarties sąlygose numatyt</w:t>
      </w:r>
      <w:r>
        <w:rPr>
          <w:rFonts w:ascii="Times New Roman" w:eastAsia="Times New Roman" w:hAnsi="Times New Roman" w:cs="Times New Roman"/>
          <w:sz w:val="24"/>
          <w:szCs w:val="24"/>
          <w:lang w:eastAsia="en-US"/>
        </w:rPr>
        <w:t>ų</w:t>
      </w:r>
      <w:r w:rsidRPr="00855557">
        <w:rPr>
          <w:rFonts w:ascii="Times New Roman" w:eastAsia="Times New Roman" w:hAnsi="Times New Roman" w:cs="Times New Roman"/>
          <w:sz w:val="24"/>
          <w:szCs w:val="24"/>
          <w:lang w:eastAsia="en-US"/>
        </w:rPr>
        <w:t xml:space="preserve"> atvej</w:t>
      </w:r>
      <w:r>
        <w:rPr>
          <w:rFonts w:ascii="Times New Roman" w:eastAsia="Times New Roman" w:hAnsi="Times New Roman" w:cs="Times New Roman"/>
          <w:sz w:val="24"/>
          <w:szCs w:val="24"/>
          <w:lang w:eastAsia="en-US"/>
        </w:rPr>
        <w:t>ų</w:t>
      </w:r>
      <w:r w:rsidRPr="002E3461">
        <w:rPr>
          <w:rFonts w:ascii="Times New Roman" w:eastAsia="Times New Roman" w:hAnsi="Times New Roman" w:cs="Times New Roman"/>
          <w:sz w:val="24"/>
          <w:szCs w:val="24"/>
          <w:lang w:eastAsia="en-US"/>
        </w:rPr>
        <w:t xml:space="preserve">. Draudimo bendrovė neatsako už </w:t>
      </w:r>
      <w:r>
        <w:rPr>
          <w:rFonts w:ascii="Times New Roman" w:eastAsia="Times New Roman" w:hAnsi="Times New Roman" w:cs="Times New Roman"/>
          <w:sz w:val="24"/>
          <w:szCs w:val="24"/>
          <w:lang w:eastAsia="en-US"/>
        </w:rPr>
        <w:t xml:space="preserve">netesybų, palūkanų sumokėjimą bei </w:t>
      </w:r>
      <w:r w:rsidRPr="002E3461">
        <w:rPr>
          <w:rFonts w:ascii="Times New Roman" w:eastAsia="Times New Roman" w:hAnsi="Times New Roman" w:cs="Times New Roman"/>
          <w:sz w:val="24"/>
          <w:szCs w:val="24"/>
          <w:lang w:eastAsia="en-US"/>
        </w:rPr>
        <w:t>Sutarties neįvykdymą ar netinkamą įvykdymą dėl nenugalimos jėgos aplinkybių (</w:t>
      </w:r>
      <w:r w:rsidRPr="002E3461">
        <w:rPr>
          <w:rFonts w:ascii="Times New Roman" w:eastAsia="Times New Roman" w:hAnsi="Times New Roman" w:cs="Times New Roman"/>
          <w:i/>
          <w:sz w:val="24"/>
          <w:szCs w:val="24"/>
          <w:lang w:eastAsia="en-US"/>
        </w:rPr>
        <w:t>Force Majeure</w:t>
      </w:r>
      <w:r w:rsidRPr="002E3461">
        <w:rPr>
          <w:rFonts w:ascii="Times New Roman" w:eastAsia="Times New Roman" w:hAnsi="Times New Roman" w:cs="Times New Roman"/>
          <w:sz w:val="24"/>
          <w:szCs w:val="24"/>
          <w:lang w:eastAsia="en-US"/>
        </w:rPr>
        <w:t xml:space="preserve">). </w:t>
      </w:r>
    </w:p>
    <w:p w14:paraId="5BF5B56B" w14:textId="77777777" w:rsidR="00826DBC" w:rsidRPr="002E3461" w:rsidRDefault="00826DBC" w:rsidP="00826DBC">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Draudimo bendrovė besąlygiškai ir neatšaukiamai įsipareigoja atlyginti Užsakovui patirtus nuostolius ir per 10 </w:t>
      </w:r>
      <w:r>
        <w:rPr>
          <w:rFonts w:ascii="Times New Roman" w:eastAsia="Times New Roman" w:hAnsi="Times New Roman" w:cs="Times New Roman"/>
          <w:sz w:val="24"/>
          <w:szCs w:val="24"/>
          <w:lang w:eastAsia="en-US"/>
        </w:rPr>
        <w:t xml:space="preserve">(dešimt) </w:t>
      </w:r>
      <w:r w:rsidRPr="002E3461">
        <w:rPr>
          <w:rFonts w:ascii="Times New Roman" w:eastAsia="Times New Roman" w:hAnsi="Times New Roman" w:cs="Times New Roman"/>
          <w:sz w:val="24"/>
          <w:szCs w:val="24"/>
          <w:lang w:eastAsia="en-US"/>
        </w:rPr>
        <w:t xml:space="preserve">darbo dienų sumokėti Užsakovui ne didesnę nei aukščiau nurodytą sumą, gavusi Užsakovo pirmą raštišką reikalavimą. Užsakovas neprivalo pagrįsti, kurių Sutarties sąlygų Tiekėjas neįvykdė ar jas įvykdė netinkamai, bet turi nurodyti, kurią iš Sutarties sąlygų </w:t>
      </w:r>
      <w:r>
        <w:rPr>
          <w:rFonts w:ascii="Times New Roman" w:eastAsia="Times New Roman" w:hAnsi="Times New Roman" w:cs="Times New Roman"/>
          <w:sz w:val="24"/>
          <w:szCs w:val="24"/>
          <w:lang w:eastAsia="en-US"/>
        </w:rPr>
        <w:t>Tiekėjas</w:t>
      </w:r>
      <w:r w:rsidRPr="002E3461">
        <w:rPr>
          <w:rFonts w:ascii="Times New Roman" w:eastAsia="Times New Roman" w:hAnsi="Times New Roman" w:cs="Times New Roman"/>
          <w:sz w:val="24"/>
          <w:szCs w:val="24"/>
          <w:lang w:eastAsia="en-US"/>
        </w:rPr>
        <w:t xml:space="preserve"> pažeidė. </w:t>
      </w:r>
    </w:p>
    <w:p w14:paraId="7C3D9FE3" w14:textId="77777777" w:rsidR="00826DBC" w:rsidRPr="002E3461" w:rsidRDefault="00826DBC" w:rsidP="00826DBC">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Laiduojama suma atitinkamai bus mažinama pagal šį laidavimo draudimo raštą išmokėtomis sumomis.</w:t>
      </w:r>
    </w:p>
    <w:p w14:paraId="632BB562" w14:textId="77777777" w:rsidR="00826DBC" w:rsidRPr="002E3461" w:rsidRDefault="00826DBC" w:rsidP="00826DBC">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Draudimo bendrovė įsipareigoja tik Užsakovui, todėl šis laidavimo draudimo raštas yra neperleistinas ir neįkeistinas.</w:t>
      </w:r>
    </w:p>
    <w:p w14:paraId="1EDA5C6D" w14:textId="77777777" w:rsidR="00826DBC" w:rsidRPr="002E3461" w:rsidRDefault="00826DBC" w:rsidP="00826DBC">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Tiekėjui neįvykdžius savo įsipareigojimų pagal Sutartį arba juos įvykdžius netinkamai, Užsakovas neprivalo pirmiausia nukreipti išieškojimą dėl patirtų nuostolių atlyginimo į Tiekėjo turtą.</w:t>
      </w:r>
    </w:p>
    <w:p w14:paraId="3A1883AF" w14:textId="77777777" w:rsidR="00826DBC" w:rsidRPr="002E3461" w:rsidRDefault="00826DBC" w:rsidP="00826DBC">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Draudimo bendrovės įsipareigojimai įsigalioja nuo Tiekėjo sumokėtos draudimo įmokos už išduotą laidavimo draudimo raštą dienos</w:t>
      </w:r>
      <w:r>
        <w:rPr>
          <w:rFonts w:ascii="Times New Roman" w:eastAsia="Times New Roman" w:hAnsi="Times New Roman" w:cs="Times New Roman"/>
          <w:sz w:val="24"/>
          <w:szCs w:val="24"/>
          <w:lang w:eastAsia="en-US"/>
        </w:rPr>
        <w:t xml:space="preserve">, t. y. </w:t>
      </w:r>
      <w:r w:rsidRPr="002E3461">
        <w:rPr>
          <w:rFonts w:ascii="Times New Roman" w:eastAsia="Times New Roman" w:hAnsi="Times New Roman" w:cs="Times New Roman"/>
          <w:sz w:val="24"/>
          <w:szCs w:val="24"/>
          <w:lang w:eastAsia="en-US"/>
        </w:rPr>
        <w:t xml:space="preserve">iki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 xml:space="preserve">[įrašykite </w:t>
      </w:r>
      <w:r w:rsidRPr="002E3461">
        <w:rPr>
          <w:rFonts w:ascii="Times New Roman" w:eastAsia="Times New Roman" w:hAnsi="Times New Roman" w:cs="Times New Roman"/>
          <w:bCs/>
          <w:sz w:val="24"/>
          <w:szCs w:val="24"/>
          <w:highlight w:val="lightGray"/>
          <w:shd w:val="clear" w:color="auto" w:fill="D9D9D9" w:themeFill="background1" w:themeFillShade="D9"/>
          <w:lang w:eastAsia="en-US"/>
        </w:rPr>
        <w:t xml:space="preserve">laidavimo draudimo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 xml:space="preserve">galiojimo </w:t>
      </w:r>
      <w:r>
        <w:rPr>
          <w:rFonts w:ascii="Times New Roman" w:eastAsia="Times New Roman" w:hAnsi="Times New Roman" w:cs="Times New Roman"/>
          <w:sz w:val="24"/>
          <w:szCs w:val="24"/>
          <w:highlight w:val="lightGray"/>
          <w:shd w:val="clear" w:color="auto" w:fill="D9D9D9" w:themeFill="background1" w:themeFillShade="D9"/>
          <w:lang w:eastAsia="en-US"/>
        </w:rPr>
        <w:t xml:space="preserve">pradžios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datą]</w:t>
      </w:r>
      <w:r w:rsidRPr="002E3461">
        <w:rPr>
          <w:rFonts w:ascii="Times New Roman" w:eastAsia="Times New Roman" w:hAnsi="Times New Roman" w:cs="Times New Roman"/>
          <w:sz w:val="24"/>
          <w:szCs w:val="24"/>
          <w:lang w:eastAsia="en-US"/>
        </w:rPr>
        <w:t xml:space="preserve"> ir galioja iki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 xml:space="preserve">[įrašykite </w:t>
      </w:r>
      <w:r w:rsidRPr="002E3461">
        <w:rPr>
          <w:rFonts w:ascii="Times New Roman" w:eastAsia="Times New Roman" w:hAnsi="Times New Roman" w:cs="Times New Roman"/>
          <w:bCs/>
          <w:sz w:val="24"/>
          <w:szCs w:val="24"/>
          <w:highlight w:val="lightGray"/>
          <w:shd w:val="clear" w:color="auto" w:fill="D9D9D9" w:themeFill="background1" w:themeFillShade="D9"/>
          <w:lang w:eastAsia="en-US"/>
        </w:rPr>
        <w:t xml:space="preserve">laidavimo draudimo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galiojimo datą]</w:t>
      </w:r>
      <w:r w:rsidRPr="002E3461">
        <w:rPr>
          <w:rFonts w:ascii="Times New Roman" w:eastAsia="Times New Roman" w:hAnsi="Times New Roman" w:cs="Times New Roman"/>
          <w:sz w:val="24"/>
          <w:szCs w:val="24"/>
          <w:lang w:eastAsia="en-US"/>
        </w:rPr>
        <w:t xml:space="preserve"> imtinai</w:t>
      </w:r>
      <w:r w:rsidRPr="002E3461">
        <w:rPr>
          <w:rFonts w:ascii="Times New Roman" w:eastAsia="Times New Roman" w:hAnsi="Times New Roman" w:cs="Times New Roman"/>
          <w:i/>
          <w:sz w:val="24"/>
          <w:szCs w:val="24"/>
          <w:lang w:eastAsia="en-US"/>
        </w:rPr>
        <w:t xml:space="preserve">. </w:t>
      </w:r>
      <w:r w:rsidRPr="002E3461">
        <w:rPr>
          <w:rFonts w:ascii="Times New Roman" w:eastAsia="Times New Roman" w:hAnsi="Times New Roman" w:cs="Times New Roman"/>
          <w:sz w:val="24"/>
          <w:szCs w:val="24"/>
          <w:lang w:eastAsia="en-US"/>
        </w:rPr>
        <w:t xml:space="preserve">Užsakovui nepareiškus </w:t>
      </w:r>
      <w:r w:rsidRPr="002E3461">
        <w:rPr>
          <w:rFonts w:ascii="Times New Roman" w:eastAsia="Times New Roman" w:hAnsi="Times New Roman" w:cs="Times New Roman"/>
          <w:sz w:val="24"/>
          <w:szCs w:val="24"/>
          <w:lang w:eastAsia="en-US"/>
        </w:rPr>
        <w:lastRenderedPageBreak/>
        <w:t xml:space="preserve">reikalavimo per 3 mėnesius po šio laidavimo </w:t>
      </w:r>
      <w:r>
        <w:rPr>
          <w:rFonts w:ascii="Times New Roman" w:eastAsia="Times New Roman" w:hAnsi="Times New Roman" w:cs="Times New Roman"/>
          <w:sz w:val="24"/>
          <w:szCs w:val="24"/>
          <w:lang w:eastAsia="en-US"/>
        </w:rPr>
        <w:t xml:space="preserve">draudimo </w:t>
      </w:r>
      <w:r w:rsidRPr="002E3461">
        <w:rPr>
          <w:rFonts w:ascii="Times New Roman" w:eastAsia="Times New Roman" w:hAnsi="Times New Roman" w:cs="Times New Roman"/>
          <w:sz w:val="24"/>
          <w:szCs w:val="24"/>
          <w:lang w:eastAsia="en-US"/>
        </w:rPr>
        <w:t>rašto pabaigos, jis nustoja galioti ir turi būti grąžintas Draudimo bendrovei.</w:t>
      </w:r>
    </w:p>
    <w:bookmarkEnd w:id="39"/>
    <w:p w14:paraId="5980B25B" w14:textId="77777777" w:rsidR="00826DBC" w:rsidRPr="002E3461" w:rsidRDefault="00826DBC" w:rsidP="00826DBC">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Užsakovui paprašius pratęsti laidavimo draudimo rašto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39472879" w14:textId="77777777" w:rsidR="00826DBC" w:rsidRPr="002E3461" w:rsidRDefault="00826DBC" w:rsidP="00826DBC">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    Išduotam laidavimo draudimo raštui taikytina Lietuvos Respublikos teisė. Šalių ginčai sprendžiami Lietuvos Respublikos įstatymų nustatyta tvarka.</w:t>
      </w:r>
    </w:p>
    <w:p w14:paraId="79E87482" w14:textId="77777777" w:rsidR="00826DBC" w:rsidRPr="002E3461" w:rsidRDefault="00826DBC" w:rsidP="00826DBC">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w:t>
      </w:r>
      <w:bookmarkEnd w:id="38"/>
      <w:r w:rsidRPr="002E3461">
        <w:rPr>
          <w:rFonts w:ascii="Times New Roman" w:eastAsia="Times New Roman" w:hAnsi="Times New Roman" w:cs="Times New Roman"/>
          <w:sz w:val="24"/>
          <w:szCs w:val="24"/>
          <w:lang w:eastAsia="en-US"/>
        </w:rPr>
        <w:t xml:space="preserve"> </w:t>
      </w:r>
    </w:p>
    <w:p w14:paraId="65CA9529" w14:textId="77777777" w:rsidR="00826DBC" w:rsidRPr="002E3461" w:rsidRDefault="00826DBC" w:rsidP="00826DBC">
      <w:pPr>
        <w:spacing w:after="0" w:line="240" w:lineRule="auto"/>
        <w:ind w:firstLine="567"/>
        <w:jc w:val="both"/>
        <w:rPr>
          <w:rFonts w:ascii="Times New Roman" w:eastAsia="Times New Roman" w:hAnsi="Times New Roman" w:cs="Times New Roman"/>
          <w:sz w:val="24"/>
          <w:szCs w:val="24"/>
          <w:lang w:eastAsia="en-US"/>
        </w:rPr>
      </w:pPr>
    </w:p>
    <w:p w14:paraId="27C94281" w14:textId="77777777" w:rsidR="00826DBC" w:rsidRPr="002E3461" w:rsidRDefault="00826DBC" w:rsidP="00826DBC">
      <w:pPr>
        <w:spacing w:after="0" w:line="240" w:lineRule="auto"/>
        <w:ind w:firstLine="567"/>
        <w:jc w:val="both"/>
        <w:rPr>
          <w:rFonts w:ascii="Times New Roman" w:eastAsia="Times New Roman" w:hAnsi="Times New Roman" w:cs="Times New Roman"/>
          <w:sz w:val="24"/>
          <w:szCs w:val="24"/>
          <w:lang w:eastAsia="en-US"/>
        </w:rPr>
      </w:pPr>
    </w:p>
    <w:p w14:paraId="6F0904F5" w14:textId="77777777" w:rsidR="00826DBC" w:rsidRPr="002E3461" w:rsidRDefault="00826DBC" w:rsidP="00826DBC">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Draudimo bendrovė: </w:t>
      </w:r>
      <w:r w:rsidRPr="002E3461">
        <w:rPr>
          <w:rFonts w:ascii="Times New Roman" w:eastAsia="Times New Roman" w:hAnsi="Times New Roman" w:cs="Times New Roman"/>
          <w:sz w:val="24"/>
          <w:szCs w:val="24"/>
          <w:lang w:eastAsia="en-US"/>
        </w:rPr>
        <w:tab/>
      </w:r>
      <w:r w:rsidRPr="002E3461">
        <w:rPr>
          <w:rFonts w:ascii="Times New Roman" w:eastAsia="Times New Roman" w:hAnsi="Times New Roman" w:cs="Times New Roman"/>
          <w:sz w:val="24"/>
          <w:szCs w:val="24"/>
          <w:lang w:eastAsia="en-US"/>
        </w:rPr>
        <w:tab/>
      </w:r>
      <w:r w:rsidRPr="002E3461">
        <w:rPr>
          <w:rFonts w:ascii="Times New Roman" w:eastAsia="Times New Roman" w:hAnsi="Times New Roman" w:cs="Times New Roman"/>
          <w:sz w:val="24"/>
          <w:szCs w:val="24"/>
          <w:shd w:val="clear" w:color="auto" w:fill="D9D9D9" w:themeFill="background1" w:themeFillShade="D9"/>
          <w:lang w:eastAsia="en-US"/>
        </w:rPr>
        <w:t>/Draudimo bendrovės pavadinimas/</w:t>
      </w:r>
    </w:p>
    <w:p w14:paraId="481030C0" w14:textId="77777777" w:rsidR="00826DBC" w:rsidRPr="002E3461" w:rsidRDefault="00826DBC" w:rsidP="00826DBC">
      <w:pPr>
        <w:tabs>
          <w:tab w:val="right" w:leader="underscore" w:pos="9639"/>
        </w:tabs>
        <w:suppressAutoHyphens/>
        <w:spacing w:after="0" w:line="240" w:lineRule="auto"/>
        <w:ind w:firstLine="567"/>
        <w:jc w:val="both"/>
        <w:rPr>
          <w:rFonts w:ascii="Times New Roman" w:eastAsia="Times New Roman" w:hAnsi="Times New Roman" w:cs="Times New Roman"/>
          <w:sz w:val="24"/>
          <w:szCs w:val="24"/>
          <w:lang w:eastAsia="en-US"/>
        </w:rPr>
      </w:pPr>
    </w:p>
    <w:p w14:paraId="302B186F" w14:textId="77777777" w:rsidR="00826DBC" w:rsidRPr="002E3461" w:rsidRDefault="00826DBC" w:rsidP="00826DBC">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Įgaliotas asmuo:</w:t>
      </w:r>
      <w:r w:rsidRPr="002E3461">
        <w:rPr>
          <w:rFonts w:ascii="Times New Roman" w:eastAsia="Times New Roman" w:hAnsi="Times New Roman" w:cs="Times New Roman"/>
          <w:sz w:val="24"/>
          <w:szCs w:val="24"/>
          <w:lang w:eastAsia="en-US"/>
        </w:rPr>
        <w:tab/>
      </w:r>
      <w:r w:rsidRPr="002E3461">
        <w:rPr>
          <w:rFonts w:ascii="Times New Roman" w:eastAsia="Times New Roman" w:hAnsi="Times New Roman" w:cs="Times New Roman"/>
          <w:sz w:val="24"/>
          <w:szCs w:val="24"/>
          <w:shd w:val="clear" w:color="auto" w:fill="D9D9D9" w:themeFill="background1" w:themeFillShade="D9"/>
          <w:lang w:eastAsia="en-US"/>
        </w:rPr>
        <w:t>/parašas/</w:t>
      </w:r>
      <w:r w:rsidRPr="002E3461">
        <w:rPr>
          <w:rFonts w:ascii="Times New Roman" w:eastAsia="Times New Roman" w:hAnsi="Times New Roman" w:cs="Times New Roman"/>
          <w:sz w:val="24"/>
          <w:szCs w:val="24"/>
          <w:lang w:eastAsia="en-US"/>
        </w:rPr>
        <w:tab/>
      </w:r>
      <w:r w:rsidRPr="002E3461">
        <w:rPr>
          <w:rFonts w:ascii="Times New Roman" w:eastAsia="Times New Roman" w:hAnsi="Times New Roman" w:cs="Times New Roman"/>
          <w:sz w:val="24"/>
          <w:szCs w:val="24"/>
          <w:lang w:eastAsia="en-US"/>
        </w:rPr>
        <w:tab/>
      </w:r>
      <w:r w:rsidRPr="002E3461">
        <w:rPr>
          <w:rFonts w:ascii="Times New Roman" w:eastAsia="Times New Roman" w:hAnsi="Times New Roman" w:cs="Times New Roman"/>
          <w:sz w:val="24"/>
          <w:szCs w:val="24"/>
          <w:lang w:eastAsia="en-US"/>
        </w:rPr>
        <w:tab/>
      </w:r>
      <w:r w:rsidRPr="002E3461">
        <w:rPr>
          <w:rFonts w:ascii="Times New Roman" w:eastAsia="Times New Roman" w:hAnsi="Times New Roman" w:cs="Times New Roman"/>
          <w:sz w:val="24"/>
          <w:szCs w:val="24"/>
          <w:shd w:val="clear" w:color="auto" w:fill="D9D9D9" w:themeFill="background1" w:themeFillShade="D9"/>
          <w:lang w:eastAsia="en-US"/>
        </w:rPr>
        <w:t>/vardas ir pavardė/</w:t>
      </w:r>
    </w:p>
    <w:p w14:paraId="00551645" w14:textId="77777777" w:rsidR="00826DBC" w:rsidRPr="002E3461" w:rsidRDefault="00826DBC" w:rsidP="00826DBC">
      <w:pPr>
        <w:spacing w:after="0" w:line="240" w:lineRule="auto"/>
        <w:ind w:firstLine="567"/>
        <w:jc w:val="both"/>
        <w:rPr>
          <w:rFonts w:ascii="Times New Roman" w:eastAsia="Times New Roman" w:hAnsi="Times New Roman" w:cs="Times New Roman"/>
          <w:sz w:val="24"/>
          <w:szCs w:val="24"/>
          <w:lang w:eastAsia="en-US"/>
        </w:rPr>
      </w:pPr>
    </w:p>
    <w:p w14:paraId="5B441488" w14:textId="77777777" w:rsidR="00826DBC" w:rsidRPr="002E3461" w:rsidRDefault="00826DBC" w:rsidP="00826DBC">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A.V.</w:t>
      </w:r>
    </w:p>
    <w:p w14:paraId="5DD4797A" w14:textId="77777777" w:rsidR="00826DBC" w:rsidRPr="008464F9" w:rsidRDefault="00826DBC" w:rsidP="00826DBC">
      <w:pPr>
        <w:suppressAutoHyphens/>
        <w:spacing w:after="0" w:line="240" w:lineRule="auto"/>
        <w:rPr>
          <w:rFonts w:ascii="Times New Roman" w:eastAsia="Times New Roman" w:hAnsi="Times New Roman" w:cs="Times New Roman"/>
          <w:sz w:val="24"/>
          <w:szCs w:val="24"/>
          <w:lang w:eastAsia="en-US"/>
        </w:rPr>
      </w:pPr>
    </w:p>
    <w:p w14:paraId="3B451DE7" w14:textId="77777777" w:rsidR="00826DBC" w:rsidRPr="008464F9" w:rsidRDefault="00826DBC" w:rsidP="00826DBC">
      <w:pPr>
        <w:suppressAutoHyphens/>
        <w:spacing w:after="0" w:line="240" w:lineRule="auto"/>
        <w:rPr>
          <w:rFonts w:ascii="Times New Roman" w:eastAsia="Times New Roman" w:hAnsi="Times New Roman" w:cs="Times New Roman"/>
          <w:sz w:val="24"/>
          <w:szCs w:val="24"/>
          <w:lang w:eastAsia="en-US"/>
        </w:rPr>
      </w:pPr>
    </w:p>
    <w:p w14:paraId="659905ED" w14:textId="77777777" w:rsidR="00826DBC" w:rsidRPr="008464F9" w:rsidRDefault="00826DBC" w:rsidP="00826DBC">
      <w:pPr>
        <w:suppressAutoHyphens/>
        <w:spacing w:after="0" w:line="240" w:lineRule="auto"/>
        <w:rPr>
          <w:rFonts w:ascii="Times New Roman" w:eastAsia="Times New Roman" w:hAnsi="Times New Roman" w:cs="Times New Roman"/>
          <w:sz w:val="24"/>
          <w:szCs w:val="24"/>
          <w:lang w:eastAsia="en-US"/>
        </w:rPr>
      </w:pPr>
    </w:p>
    <w:p w14:paraId="3A853B3A" w14:textId="77777777" w:rsidR="00826DBC" w:rsidRDefault="00826DBC" w:rsidP="00826DBC">
      <w:pPr>
        <w:suppressAutoHyphens/>
        <w:spacing w:after="0" w:line="240" w:lineRule="auto"/>
        <w:rPr>
          <w:rFonts w:ascii="Times New Roman" w:eastAsia="Times New Roman" w:hAnsi="Times New Roman" w:cs="Times New Roman"/>
          <w:sz w:val="24"/>
          <w:szCs w:val="24"/>
          <w:lang w:eastAsia="en-US"/>
        </w:rPr>
      </w:pPr>
    </w:p>
    <w:p w14:paraId="243DE9A7" w14:textId="77777777" w:rsidR="00826DBC" w:rsidRDefault="00826DBC" w:rsidP="00826DBC">
      <w:pPr>
        <w:suppressAutoHyphens/>
        <w:spacing w:after="0" w:line="240" w:lineRule="auto"/>
        <w:rPr>
          <w:rFonts w:ascii="Times New Roman" w:eastAsia="Times New Roman" w:hAnsi="Times New Roman" w:cs="Times New Roman"/>
          <w:sz w:val="24"/>
          <w:szCs w:val="24"/>
          <w:lang w:eastAsia="en-US"/>
        </w:rPr>
      </w:pPr>
    </w:p>
    <w:p w14:paraId="76396D61" w14:textId="77777777" w:rsidR="00826DBC" w:rsidRDefault="00826DBC" w:rsidP="00826DBC">
      <w:pPr>
        <w:suppressAutoHyphens/>
        <w:spacing w:after="0" w:line="240" w:lineRule="auto"/>
        <w:rPr>
          <w:rFonts w:ascii="Times New Roman" w:eastAsia="Times New Roman" w:hAnsi="Times New Roman" w:cs="Times New Roman"/>
          <w:sz w:val="24"/>
          <w:szCs w:val="24"/>
          <w:lang w:eastAsia="en-US"/>
        </w:rPr>
      </w:pPr>
    </w:p>
    <w:p w14:paraId="1426078B" w14:textId="7EE6CE50" w:rsidR="00826DBC" w:rsidRDefault="00826DBC">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br w:type="page"/>
      </w:r>
    </w:p>
    <w:p w14:paraId="49EA22B2" w14:textId="0CD6911F" w:rsidR="00E33BEA" w:rsidRPr="0068331C" w:rsidRDefault="00893491" w:rsidP="00E33BEA">
      <w:pPr>
        <w:suppressAutoHyphens/>
        <w:spacing w:after="0" w:line="240" w:lineRule="auto"/>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 xml:space="preserve">Pirkimo sąlygų </w:t>
      </w:r>
      <w:r w:rsidR="00E417E0">
        <w:rPr>
          <w:rFonts w:ascii="Times New Roman" w:eastAsia="Times New Roman" w:hAnsi="Times New Roman" w:cs="Times New Roman"/>
          <w:sz w:val="24"/>
          <w:szCs w:val="24"/>
          <w:lang w:eastAsia="en-US"/>
        </w:rPr>
        <w:t>5</w:t>
      </w:r>
      <w:r w:rsidR="00E33BEA" w:rsidRPr="0068331C">
        <w:rPr>
          <w:rFonts w:ascii="Times New Roman" w:eastAsia="Times New Roman" w:hAnsi="Times New Roman" w:cs="Times New Roman"/>
          <w:sz w:val="24"/>
          <w:szCs w:val="24"/>
          <w:lang w:eastAsia="en-US"/>
        </w:rPr>
        <w:t xml:space="preserve"> priedas</w:t>
      </w:r>
    </w:p>
    <w:p w14:paraId="5A0E5CDE" w14:textId="77777777" w:rsidR="005B44FF" w:rsidRPr="005B44FF" w:rsidRDefault="005B44FF" w:rsidP="005B44FF">
      <w:pPr>
        <w:suppressAutoHyphens/>
        <w:spacing w:after="0" w:line="240" w:lineRule="auto"/>
        <w:contextualSpacing/>
        <w:jc w:val="center"/>
        <w:rPr>
          <w:rFonts w:ascii="Times New Roman" w:eastAsia="Times New Roman" w:hAnsi="Times New Roman" w:cs="Times New Roman"/>
          <w:b/>
          <w:sz w:val="24"/>
          <w:szCs w:val="24"/>
          <w:lang w:eastAsia="en-US"/>
        </w:rPr>
      </w:pPr>
      <w:r w:rsidRPr="005B44FF">
        <w:rPr>
          <w:rFonts w:ascii="Times New Roman" w:eastAsia="Times New Roman" w:hAnsi="Times New Roman" w:cs="Times New Roman"/>
          <w:b/>
          <w:sz w:val="24"/>
          <w:szCs w:val="24"/>
          <w:lang w:eastAsia="en-US"/>
        </w:rPr>
        <w:t>TIEKĖJŲ PAŠALINIMO PAGRINDAI</w:t>
      </w:r>
    </w:p>
    <w:p w14:paraId="740D83E4" w14:textId="77777777" w:rsidR="005B44FF" w:rsidRPr="005B44FF" w:rsidRDefault="005B44FF" w:rsidP="005B44FF">
      <w:pPr>
        <w:suppressAutoHyphens/>
        <w:spacing w:after="0" w:line="240" w:lineRule="auto"/>
        <w:contextualSpacing/>
        <w:jc w:val="both"/>
        <w:rPr>
          <w:rFonts w:ascii="Times New Roman" w:eastAsia="Times New Roman" w:hAnsi="Times New Roman" w:cs="Times New Roman"/>
          <w:sz w:val="24"/>
          <w:szCs w:val="24"/>
          <w:lang w:eastAsia="en-US"/>
        </w:rPr>
      </w:pPr>
    </w:p>
    <w:p w14:paraId="4589BA76" w14:textId="2A84B37E" w:rsidR="005B44FF" w:rsidRDefault="005B44FF"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5B44FF">
        <w:rPr>
          <w:rFonts w:ascii="Times New Roman" w:eastAsia="Times New Roman" w:hAnsi="Times New Roman" w:cs="Times New Roman"/>
          <w:sz w:val="24"/>
          <w:szCs w:val="24"/>
          <w:lang w:eastAsia="en-US"/>
        </w:rPr>
        <w:t xml:space="preserve">Šiame priede sąvoka „tiekėjas“ suprantamas kaip tiekėjas, tiekėjų grupės partneris, subtiekėjas, kurio pajėgumais, t. y. siekdamas atitikti kvalifikacijos reikalavimus, remiasi </w:t>
      </w:r>
      <w:r w:rsidRPr="009E076C">
        <w:rPr>
          <w:rFonts w:ascii="Times New Roman" w:eastAsia="Times New Roman" w:hAnsi="Times New Roman" w:cs="Times New Roman"/>
          <w:sz w:val="24"/>
          <w:szCs w:val="24"/>
          <w:lang w:eastAsia="en-US"/>
        </w:rPr>
        <w:t>tiekėjas</w:t>
      </w:r>
      <w:r w:rsidR="009F72EB">
        <w:rPr>
          <w:rFonts w:ascii="Times New Roman" w:eastAsia="Times New Roman" w:hAnsi="Times New Roman" w:cs="Times New Roman"/>
          <w:sz w:val="24"/>
          <w:szCs w:val="24"/>
          <w:lang w:eastAsia="en-US"/>
        </w:rPr>
        <w:t xml:space="preserve">, taip pat </w:t>
      </w:r>
      <w:r w:rsidR="001402BB" w:rsidRPr="009E076C">
        <w:rPr>
          <w:rFonts w:ascii="Times New Roman" w:eastAsia="Times New Roman" w:hAnsi="Times New Roman" w:cs="Times New Roman"/>
          <w:sz w:val="24"/>
          <w:szCs w:val="24"/>
          <w:lang w:eastAsia="en-US"/>
        </w:rPr>
        <w:t xml:space="preserve">finansinio ir ekonominio pajėgumo </w:t>
      </w:r>
      <w:r w:rsidR="009F72EB">
        <w:rPr>
          <w:rFonts w:ascii="Times New Roman" w:eastAsia="Times New Roman" w:hAnsi="Times New Roman" w:cs="Times New Roman"/>
          <w:sz w:val="24"/>
          <w:szCs w:val="24"/>
          <w:lang w:eastAsia="en-US"/>
        </w:rPr>
        <w:t xml:space="preserve">atitikčiai pasitelkiamas </w:t>
      </w:r>
      <w:r w:rsidR="001402BB" w:rsidRPr="009E076C">
        <w:rPr>
          <w:rFonts w:ascii="Times New Roman" w:eastAsia="Times New Roman" w:hAnsi="Times New Roman" w:cs="Times New Roman"/>
          <w:sz w:val="24"/>
          <w:szCs w:val="24"/>
          <w:lang w:eastAsia="en-US"/>
        </w:rPr>
        <w:t>subjektas</w:t>
      </w:r>
      <w:r w:rsidRPr="009E076C">
        <w:rPr>
          <w:rFonts w:ascii="Times New Roman" w:eastAsia="Times New Roman" w:hAnsi="Times New Roman" w:cs="Times New Roman"/>
          <w:sz w:val="24"/>
          <w:szCs w:val="24"/>
          <w:lang w:eastAsia="en-US"/>
        </w:rPr>
        <w:t>.</w:t>
      </w:r>
    </w:p>
    <w:p w14:paraId="73B1B7D8" w14:textId="21F291D6" w:rsidR="00410D46" w:rsidRPr="002A0EC5" w:rsidRDefault="00410D46"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2A0EC5">
        <w:rPr>
          <w:rFonts w:ascii="Times New Roman" w:eastAsia="Times New Roman" w:hAnsi="Times New Roman" w:cs="Times New Roman"/>
          <w:sz w:val="24"/>
          <w:szCs w:val="24"/>
          <w:lang w:eastAsia="en-US"/>
        </w:rPr>
        <w:t>Perkančioji organizacija visų pirma reikalauja tokios rūšies pažymų ir tokių dokumentinių įrodymų formų, apie kuriuos pateikta informacija Europos Komisijos informacinėje dokumentų saugykloje „e-Certis“. Be EBVPD lentelės trečiame stulpelyje nurodomi dokumentai, kuriuos turi pateikti Lietuvos Respublikoje registruoti tiekėjai. Dėl dokumentų, kuriuos turi pateikti užsienio šalių tiekėjai, informaciją perkančioji organizacija pasitikrina „e-Certis“, adresu https://ec.europa.eu/tools/ecertis/.</w:t>
      </w:r>
    </w:p>
    <w:tbl>
      <w:tblPr>
        <w:tblStyle w:val="Lentelstinklelis"/>
        <w:tblW w:w="9634" w:type="dxa"/>
        <w:tblLayout w:type="fixed"/>
        <w:tblLook w:val="04A0" w:firstRow="1" w:lastRow="0" w:firstColumn="1" w:lastColumn="0" w:noHBand="0" w:noVBand="1"/>
      </w:tblPr>
      <w:tblGrid>
        <w:gridCol w:w="675"/>
        <w:gridCol w:w="4820"/>
        <w:gridCol w:w="4139"/>
      </w:tblGrid>
      <w:tr w:rsidR="005B44FF" w:rsidRPr="005B44FF" w14:paraId="4100975E" w14:textId="77777777" w:rsidTr="001B2AE6">
        <w:trPr>
          <w:cantSplit/>
          <w:tblHeader/>
        </w:trPr>
        <w:tc>
          <w:tcPr>
            <w:tcW w:w="675" w:type="dxa"/>
            <w:tcBorders>
              <w:top w:val="single" w:sz="4" w:space="0" w:color="auto"/>
              <w:left w:val="single" w:sz="4" w:space="0" w:color="auto"/>
              <w:bottom w:val="single" w:sz="4" w:space="0" w:color="auto"/>
              <w:right w:val="single" w:sz="4" w:space="0" w:color="auto"/>
            </w:tcBorders>
            <w:vAlign w:val="center"/>
            <w:hideMark/>
          </w:tcPr>
          <w:p w14:paraId="4FC32BCA" w14:textId="77777777" w:rsidR="005B44FF" w:rsidRPr="005B44FF" w:rsidRDefault="005B44FF" w:rsidP="005B44FF">
            <w:pPr>
              <w:contextualSpacing/>
              <w:jc w:val="center"/>
              <w:rPr>
                <w:rFonts w:eastAsia="SimSun"/>
                <w:b/>
                <w:sz w:val="24"/>
                <w:szCs w:val="24"/>
              </w:rPr>
            </w:pPr>
            <w:r w:rsidRPr="005B44FF">
              <w:rPr>
                <w:rFonts w:eastAsia="SimSun"/>
                <w:b/>
                <w:sz w:val="24"/>
                <w:szCs w:val="24"/>
              </w:rPr>
              <w:t>Eil. nr.</w:t>
            </w:r>
          </w:p>
        </w:tc>
        <w:tc>
          <w:tcPr>
            <w:tcW w:w="4820" w:type="dxa"/>
            <w:tcBorders>
              <w:top w:val="single" w:sz="4" w:space="0" w:color="auto"/>
              <w:left w:val="single" w:sz="4" w:space="0" w:color="auto"/>
              <w:bottom w:val="single" w:sz="4" w:space="0" w:color="auto"/>
              <w:right w:val="single" w:sz="4" w:space="0" w:color="auto"/>
            </w:tcBorders>
            <w:vAlign w:val="center"/>
            <w:hideMark/>
          </w:tcPr>
          <w:p w14:paraId="0D73C5F1" w14:textId="77777777" w:rsidR="005B44FF" w:rsidRPr="005B44FF" w:rsidRDefault="005B44FF" w:rsidP="005B44FF">
            <w:pPr>
              <w:contextualSpacing/>
              <w:jc w:val="center"/>
              <w:rPr>
                <w:rFonts w:eastAsia="SimSun"/>
                <w:b/>
                <w:sz w:val="24"/>
                <w:szCs w:val="24"/>
              </w:rPr>
            </w:pPr>
            <w:r w:rsidRPr="005B44FF">
              <w:rPr>
                <w:rFonts w:eastAsia="SimSun"/>
                <w:b/>
                <w:sz w:val="24"/>
                <w:szCs w:val="24"/>
              </w:rPr>
              <w:t>Pašalinimo pagrindai</w:t>
            </w:r>
          </w:p>
        </w:tc>
        <w:tc>
          <w:tcPr>
            <w:tcW w:w="4139" w:type="dxa"/>
            <w:tcBorders>
              <w:top w:val="single" w:sz="4" w:space="0" w:color="auto"/>
              <w:left w:val="single" w:sz="4" w:space="0" w:color="auto"/>
              <w:bottom w:val="single" w:sz="4" w:space="0" w:color="auto"/>
              <w:right w:val="single" w:sz="4" w:space="0" w:color="auto"/>
            </w:tcBorders>
            <w:vAlign w:val="center"/>
            <w:hideMark/>
          </w:tcPr>
          <w:p w14:paraId="2D7D750F" w14:textId="77777777" w:rsidR="005B44FF" w:rsidRPr="005B44FF" w:rsidRDefault="005B44FF" w:rsidP="005B44FF">
            <w:pPr>
              <w:contextualSpacing/>
              <w:jc w:val="center"/>
              <w:rPr>
                <w:rFonts w:eastAsia="SimSun"/>
                <w:b/>
                <w:sz w:val="24"/>
                <w:szCs w:val="24"/>
              </w:rPr>
            </w:pPr>
            <w:r w:rsidRPr="005B44FF">
              <w:rPr>
                <w:rFonts w:eastAsia="SimSun"/>
                <w:b/>
                <w:sz w:val="24"/>
                <w:szCs w:val="24"/>
              </w:rPr>
              <w:t>Atitiktį reikalavimui įrodantys dokumentai</w:t>
            </w:r>
          </w:p>
        </w:tc>
      </w:tr>
      <w:tr w:rsidR="005B44FF" w:rsidRPr="005B44FF" w14:paraId="58AD4C38"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4EBBBF99" w14:textId="77777777" w:rsidR="005B44FF" w:rsidRPr="005B44FF" w:rsidRDefault="005B44FF" w:rsidP="005B44FF">
            <w:pPr>
              <w:contextualSpacing/>
              <w:rPr>
                <w:rFonts w:eastAsia="SimSun"/>
                <w:sz w:val="24"/>
                <w:szCs w:val="24"/>
              </w:rPr>
            </w:pPr>
            <w:r w:rsidRPr="005B44FF">
              <w:rPr>
                <w:rFonts w:eastAsia="SimSun"/>
                <w:sz w:val="24"/>
                <w:szCs w:val="24"/>
              </w:rPr>
              <w:t>1.</w:t>
            </w:r>
          </w:p>
        </w:tc>
        <w:tc>
          <w:tcPr>
            <w:tcW w:w="4820" w:type="dxa"/>
            <w:tcBorders>
              <w:top w:val="single" w:sz="4" w:space="0" w:color="auto"/>
              <w:left w:val="single" w:sz="4" w:space="0" w:color="auto"/>
              <w:bottom w:val="single" w:sz="4" w:space="0" w:color="auto"/>
              <w:right w:val="single" w:sz="4" w:space="0" w:color="auto"/>
            </w:tcBorders>
          </w:tcPr>
          <w:p w14:paraId="13B2313E"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(46.1) Tiekėjas arba jo atsakingas asmuo, nurodytas Viešųjų pirkimų įstatymo 46 straipsnio 2 dalies 2 punkte, nuteistas už šią nusikalstamą veiką:</w:t>
            </w:r>
          </w:p>
          <w:p w14:paraId="3617D723"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1) dalyvavimą nusikalstamame susivienijime, jo organizavimą ar vadovavimą jam;</w:t>
            </w:r>
          </w:p>
          <w:p w14:paraId="4BA53BB8"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2) kyšininkavimą, prekybą poveikiu, papirkimą;</w:t>
            </w:r>
          </w:p>
          <w:p w14:paraId="1CF0F22A"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286F372"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4) nusikalstamą bankrotą;</w:t>
            </w:r>
          </w:p>
          <w:p w14:paraId="6E365379"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5) teroristinį ir su teroristine veikla susijusį nusikaltimą;</w:t>
            </w:r>
          </w:p>
          <w:p w14:paraId="352D3AD9"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6) nusikalstamu būdu gauto turto legalizavimą;</w:t>
            </w:r>
          </w:p>
          <w:p w14:paraId="23377445"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7) prekybą žmonėmis, vaiko pirkimą arba pardavimą;</w:t>
            </w:r>
          </w:p>
          <w:p w14:paraId="217441F3"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8) kitos valstybės tiekėjo atliktą nusikaltimą, apibrėžtą Direktyvos 2014/24/ES 57 straipsnio 1 dalyje išvardytus Europos Sąjungos teisės aktus įgyvendinančiuose kitų valstybių teisės aktuose.</w:t>
            </w:r>
          </w:p>
          <w:p w14:paraId="0412DAAD" w14:textId="77777777" w:rsidR="005B44FF" w:rsidRPr="005B44FF" w:rsidRDefault="005B44FF" w:rsidP="00682314">
            <w:pPr>
              <w:contextualSpacing/>
              <w:jc w:val="both"/>
              <w:outlineLvl w:val="3"/>
              <w:rPr>
                <w:rFonts w:eastAsia="SimSun"/>
                <w:sz w:val="24"/>
                <w:szCs w:val="24"/>
              </w:rPr>
            </w:pPr>
          </w:p>
          <w:p w14:paraId="625BD8B1"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lastRenderedPageBreak/>
              <w:t>Laikoma, kad tiekėjas arba jo atsakingas asmuo nuteistas už aukščiau nurodytą nusikalstamą veiką, kai dėl:</w:t>
            </w:r>
          </w:p>
          <w:p w14:paraId="7894E0D4"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1) tiekėjo, kuris yra fizinis asmuo, per pastaruosius 5 metus buvo priimtas ir įsiteisėjęs apkaltinamasis teismo nuosprendis ir šis asmuo turi neišnykusį ar nepanaikintą teistumą;</w:t>
            </w:r>
          </w:p>
          <w:p w14:paraId="1C1CC983" w14:textId="394DFEF7" w:rsidR="0055380C" w:rsidRPr="00495D2E" w:rsidRDefault="0055380C" w:rsidP="0055380C">
            <w:pPr>
              <w:contextualSpacing/>
              <w:jc w:val="both"/>
              <w:outlineLvl w:val="3"/>
              <w:rPr>
                <w:rFonts w:eastAsia="SimSun"/>
                <w:sz w:val="24"/>
                <w:szCs w:val="24"/>
              </w:rPr>
            </w:pPr>
            <w:r w:rsidRPr="0055380C">
              <w:rPr>
                <w:rFonts w:eastAsia="SimSun"/>
                <w:sz w:val="24"/>
                <w:szCs w:val="24"/>
              </w:rPr>
              <w:t>2)</w:t>
            </w:r>
            <w:r w:rsidRPr="00186F2B">
              <w:rPr>
                <w:rFonts w:eastAsia="SimSun"/>
                <w:sz w:val="24"/>
                <w:szCs w:val="24"/>
              </w:rPr>
              <w:t xml:space="preserve"> tiekėjo, kuris yra juridinis asmuo, kita organizacija ar jos </w:t>
            </w:r>
            <w:r w:rsidR="001B2BAC">
              <w:rPr>
                <w:rFonts w:eastAsia="SimSun"/>
                <w:sz w:val="24"/>
                <w:szCs w:val="24"/>
              </w:rPr>
              <w:t xml:space="preserve">struktūrinis </w:t>
            </w:r>
            <w:r w:rsidRPr="00186F2B">
              <w:rPr>
                <w:rFonts w:eastAsia="SimSun"/>
                <w:sz w:val="24"/>
                <w:szCs w:val="24"/>
              </w:rPr>
              <w:t xml:space="preserve">padalinys, vadovo ar </w:t>
            </w:r>
            <w:r w:rsidR="001B2BAC">
              <w:rPr>
                <w:rFonts w:eastAsia="SimSun"/>
                <w:sz w:val="24"/>
                <w:szCs w:val="24"/>
              </w:rPr>
              <w:t>dėl</w:t>
            </w:r>
            <w:r w:rsidRPr="00186F2B">
              <w:rPr>
                <w:rFonts w:eastAsia="SimSun"/>
                <w:sz w:val="24"/>
                <w:szCs w:val="24"/>
              </w:rPr>
              <w:t xml:space="preserve">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508D09B" w14:textId="00185418" w:rsidR="005B44FF" w:rsidRPr="005B44FF" w:rsidRDefault="005B44FF" w:rsidP="00682314">
            <w:pPr>
              <w:contextualSpacing/>
              <w:jc w:val="both"/>
              <w:outlineLvl w:val="3"/>
              <w:rPr>
                <w:rFonts w:eastAsia="SimSun"/>
                <w:sz w:val="24"/>
                <w:szCs w:val="24"/>
              </w:rPr>
            </w:pPr>
            <w:r w:rsidRPr="005B44FF">
              <w:rPr>
                <w:rFonts w:eastAsia="SimSun"/>
                <w:sz w:val="24"/>
                <w:szCs w:val="24"/>
              </w:rPr>
              <w:t xml:space="preserve">3) tiekėjo, kuris yra juridinis asmuo, kita organizacija ar jos </w:t>
            </w:r>
            <w:r w:rsidR="001B2BAC">
              <w:rPr>
                <w:rFonts w:eastAsia="SimSun"/>
                <w:sz w:val="24"/>
                <w:szCs w:val="24"/>
              </w:rPr>
              <w:t xml:space="preserve">struktūrinis </w:t>
            </w:r>
            <w:r w:rsidRPr="005B44FF">
              <w:rPr>
                <w:rFonts w:eastAsia="SimSun"/>
                <w:sz w:val="24"/>
                <w:szCs w:val="24"/>
              </w:rPr>
              <w:t>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139" w:type="dxa"/>
            <w:tcBorders>
              <w:top w:val="single" w:sz="4" w:space="0" w:color="auto"/>
              <w:left w:val="single" w:sz="4" w:space="0" w:color="auto"/>
              <w:bottom w:val="single" w:sz="4" w:space="0" w:color="auto"/>
              <w:right w:val="single" w:sz="4" w:space="0" w:color="auto"/>
            </w:tcBorders>
            <w:hideMark/>
          </w:tcPr>
          <w:p w14:paraId="4E37AB91" w14:textId="77777777" w:rsidR="005B44FF" w:rsidRPr="005B44FF" w:rsidRDefault="005B44FF" w:rsidP="00682314">
            <w:pPr>
              <w:contextualSpacing/>
              <w:jc w:val="both"/>
              <w:rPr>
                <w:rFonts w:eastAsia="SimSun"/>
                <w:sz w:val="24"/>
                <w:szCs w:val="24"/>
              </w:rPr>
            </w:pPr>
            <w:r w:rsidRPr="005B44FF">
              <w:rPr>
                <w:rFonts w:eastAsia="SimSun"/>
                <w:sz w:val="24"/>
                <w:szCs w:val="24"/>
              </w:rPr>
              <w:lastRenderedPageBreak/>
              <w:t>EBVPD.</w:t>
            </w:r>
          </w:p>
          <w:p w14:paraId="48BDC1AD" w14:textId="77777777" w:rsidR="005B44FF" w:rsidRPr="005B44FF" w:rsidRDefault="005B44FF" w:rsidP="00682314">
            <w:pPr>
              <w:contextualSpacing/>
              <w:jc w:val="both"/>
              <w:rPr>
                <w:rFonts w:eastAsia="Yu Mincho"/>
                <w:sz w:val="24"/>
                <w:szCs w:val="24"/>
              </w:rPr>
            </w:pPr>
            <w:r w:rsidRPr="005B44FF">
              <w:rPr>
                <w:rFonts w:eastAsia="Yu Mincho"/>
                <w:sz w:val="24"/>
                <w:szCs w:val="24"/>
              </w:rPr>
              <w:t>Iš Lietuvoje įsteigtų subjektų reikalaujama:</w:t>
            </w:r>
          </w:p>
          <w:p w14:paraId="32BBE82F" w14:textId="77777777" w:rsidR="005B44FF" w:rsidRPr="005B44FF" w:rsidRDefault="005B44FF" w:rsidP="00682314">
            <w:pPr>
              <w:numPr>
                <w:ilvl w:val="0"/>
                <w:numId w:val="18"/>
              </w:numPr>
              <w:ind w:left="314"/>
              <w:contextualSpacing/>
              <w:jc w:val="both"/>
              <w:rPr>
                <w:rFonts w:eastAsia="Yu Mincho"/>
                <w:b/>
                <w:bCs/>
                <w:sz w:val="24"/>
                <w:szCs w:val="24"/>
              </w:rPr>
            </w:pPr>
            <w:r w:rsidRPr="005B44FF">
              <w:rPr>
                <w:rFonts w:eastAsia="Yu Mincho"/>
                <w:sz w:val="24"/>
                <w:szCs w:val="24"/>
              </w:rPr>
              <w:t>išrašo iš teismo sprendimo arba</w:t>
            </w:r>
          </w:p>
          <w:p w14:paraId="6DC720D9" w14:textId="77777777" w:rsidR="005B44FF" w:rsidRPr="005B44FF" w:rsidRDefault="005B44FF" w:rsidP="00682314">
            <w:pPr>
              <w:numPr>
                <w:ilvl w:val="0"/>
                <w:numId w:val="18"/>
              </w:numPr>
              <w:ind w:left="314"/>
              <w:contextualSpacing/>
              <w:jc w:val="both"/>
              <w:rPr>
                <w:rFonts w:eastAsia="Yu Mincho"/>
                <w:b/>
                <w:bCs/>
                <w:sz w:val="24"/>
                <w:szCs w:val="24"/>
              </w:rPr>
            </w:pPr>
            <w:r w:rsidRPr="005B44FF">
              <w:rPr>
                <w:rFonts w:eastAsia="Yu Mincho"/>
                <w:sz w:val="24"/>
                <w:szCs w:val="24"/>
              </w:rPr>
              <w:t>Informatikos ir ryšių departamento prie Vidaus reikalų ministerijos pažymos, arba</w:t>
            </w:r>
          </w:p>
          <w:p w14:paraId="0B441381" w14:textId="77777777" w:rsidR="005B44FF" w:rsidRPr="005B44FF" w:rsidRDefault="005B44FF" w:rsidP="00682314">
            <w:pPr>
              <w:numPr>
                <w:ilvl w:val="0"/>
                <w:numId w:val="18"/>
              </w:numPr>
              <w:ind w:left="314"/>
              <w:contextualSpacing/>
              <w:jc w:val="both"/>
              <w:rPr>
                <w:rFonts w:eastAsia="Yu Mincho"/>
                <w:b/>
                <w:bCs/>
                <w:sz w:val="24"/>
                <w:szCs w:val="24"/>
              </w:rPr>
            </w:pPr>
            <w:r w:rsidRPr="005B44FF">
              <w:rPr>
                <w:rFonts w:eastAsia="Yu Mincho"/>
                <w:sz w:val="24"/>
                <w:szCs w:val="24"/>
              </w:rPr>
              <w:t>valstybės įmonės Registrų centro Lietuvos Respublikos Vyriausybės nustatyta tvarka išduoto dokumento, patvirtinančio jungtinius kompetentingų institucijų tvarkomus duomenis.</w:t>
            </w:r>
          </w:p>
          <w:p w14:paraId="4DACFA47" w14:textId="77777777" w:rsidR="005B44FF" w:rsidRPr="005B44FF" w:rsidRDefault="005B44FF" w:rsidP="00682314">
            <w:pPr>
              <w:contextualSpacing/>
              <w:jc w:val="both"/>
              <w:rPr>
                <w:rFonts w:eastAsia="Yu Mincho"/>
                <w:sz w:val="24"/>
                <w:szCs w:val="24"/>
              </w:rPr>
            </w:pPr>
          </w:p>
          <w:p w14:paraId="000A5B66" w14:textId="77777777" w:rsidR="005B44FF" w:rsidRPr="005B44FF" w:rsidRDefault="005B44FF" w:rsidP="00682314">
            <w:pPr>
              <w:contextualSpacing/>
              <w:jc w:val="both"/>
              <w:rPr>
                <w:rFonts w:eastAsia="Yu Mincho"/>
                <w:sz w:val="24"/>
                <w:szCs w:val="24"/>
              </w:rPr>
            </w:pPr>
            <w:r w:rsidRPr="005B44FF">
              <w:rPr>
                <w:rFonts w:eastAsia="Yu Mincho"/>
                <w:sz w:val="24"/>
                <w:szCs w:val="24"/>
              </w:rPr>
              <w:t>Iš ne Lietuvoje įsteigtų subjektų reikalaujama:</w:t>
            </w:r>
          </w:p>
          <w:p w14:paraId="28611739" w14:textId="77777777" w:rsidR="005B44FF" w:rsidRPr="005B44FF" w:rsidRDefault="005B44FF" w:rsidP="00682314">
            <w:pPr>
              <w:numPr>
                <w:ilvl w:val="0"/>
                <w:numId w:val="18"/>
              </w:numPr>
              <w:ind w:left="314"/>
              <w:contextualSpacing/>
              <w:jc w:val="both"/>
              <w:rPr>
                <w:rFonts w:eastAsia="Yu Mincho"/>
                <w:b/>
                <w:bCs/>
                <w:sz w:val="24"/>
                <w:szCs w:val="24"/>
              </w:rPr>
            </w:pPr>
            <w:r w:rsidRPr="005B44FF">
              <w:rPr>
                <w:rFonts w:eastAsia="Yu Mincho"/>
                <w:sz w:val="24"/>
                <w:szCs w:val="24"/>
              </w:rPr>
              <w:t>atitinkamos užsienio šalies institucijos dokumento</w:t>
            </w:r>
            <w:r w:rsidRPr="005B44FF">
              <w:rPr>
                <w:rFonts w:eastAsia="Yu Mincho"/>
                <w:sz w:val="24"/>
                <w:szCs w:val="24"/>
                <w:vertAlign w:val="superscript"/>
              </w:rPr>
              <w:footnoteReference w:id="11"/>
            </w:r>
            <w:r w:rsidRPr="005B44FF">
              <w:rPr>
                <w:rFonts w:eastAsia="Yu Mincho"/>
                <w:sz w:val="24"/>
                <w:szCs w:val="24"/>
              </w:rPr>
              <w:t>.</w:t>
            </w:r>
          </w:p>
          <w:p w14:paraId="2FC49DE8" w14:textId="700DDF0F" w:rsidR="005B44FF" w:rsidRPr="005B44FF" w:rsidRDefault="005B44FF" w:rsidP="00682314">
            <w:pPr>
              <w:contextualSpacing/>
              <w:jc w:val="both"/>
              <w:rPr>
                <w:rFonts w:eastAsia="SimSun"/>
                <w:sz w:val="24"/>
                <w:szCs w:val="24"/>
              </w:rPr>
            </w:pPr>
            <w:r w:rsidRPr="005B44FF">
              <w:rPr>
                <w:rFonts w:eastAsia="SimSun"/>
                <w:sz w:val="24"/>
                <w:szCs w:val="24"/>
              </w:rPr>
              <w:t xml:space="preserve">Nurodyti dokumentai turi būti išduoti ne anksčiau kaip </w:t>
            </w:r>
            <w:r w:rsidR="00EF7F78">
              <w:rPr>
                <w:rFonts w:eastAsia="SimSun"/>
                <w:sz w:val="24"/>
                <w:szCs w:val="24"/>
              </w:rPr>
              <w:t>180</w:t>
            </w:r>
            <w:r w:rsidRPr="005B44FF">
              <w:rPr>
                <w:rFonts w:eastAsia="SimSun"/>
                <w:sz w:val="24"/>
                <w:szCs w:val="24"/>
              </w:rPr>
              <w:t xml:space="preserve"> dienų iki tos dienos, kai tiekėjas perkančiosios organizacijos prašymu turės pateikti pašalinimo pagrindų nebuvimą patvirtinančius dokumentus.</w:t>
            </w:r>
          </w:p>
          <w:p w14:paraId="24EA973D" w14:textId="77777777" w:rsidR="005B44FF" w:rsidRPr="005B44FF" w:rsidRDefault="005B44FF" w:rsidP="00682314">
            <w:pPr>
              <w:contextualSpacing/>
              <w:jc w:val="both"/>
              <w:rPr>
                <w:rFonts w:eastAsia="SimSun"/>
                <w:sz w:val="24"/>
                <w:szCs w:val="24"/>
              </w:rPr>
            </w:pPr>
          </w:p>
          <w:p w14:paraId="56B8BD59" w14:textId="77777777" w:rsidR="005B44FF" w:rsidRDefault="005B44FF" w:rsidP="00682314">
            <w:pPr>
              <w:contextualSpacing/>
              <w:jc w:val="both"/>
              <w:rPr>
                <w:rFonts w:eastAsia="SimSun"/>
                <w:sz w:val="24"/>
                <w:szCs w:val="24"/>
              </w:rPr>
            </w:pPr>
            <w:r w:rsidRPr="005B44FF">
              <w:rPr>
                <w:rFonts w:eastAsia="SimSun"/>
                <w:sz w:val="24"/>
                <w:szCs w:val="24"/>
              </w:rPr>
              <w:t xml:space="preserve">Jei dokumentas išduotas anksčiau, tačiau jame nurodytas galiojimo terminas ilgesnis nei pašalinimo pagrindų nebuvimą patvirtinančių dokumentų pagal EBVPD pateikimo termino </w:t>
            </w:r>
            <w:r w:rsidRPr="005B44FF">
              <w:rPr>
                <w:rFonts w:eastAsia="SimSun"/>
                <w:sz w:val="24"/>
                <w:szCs w:val="24"/>
              </w:rPr>
              <w:lastRenderedPageBreak/>
              <w:t>pabaiga, toks dokumentas jo galiojimo laikotarpiu yra priimtinas.</w:t>
            </w:r>
          </w:p>
          <w:p w14:paraId="28FC7AE4" w14:textId="10A8CE98" w:rsidR="00E83163" w:rsidRDefault="00E83163" w:rsidP="00682314">
            <w:pPr>
              <w:contextualSpacing/>
              <w:jc w:val="both"/>
              <w:rPr>
                <w:rFonts w:eastAsia="SimSun"/>
                <w:sz w:val="24"/>
                <w:szCs w:val="24"/>
              </w:rPr>
            </w:pPr>
            <w:r w:rsidRPr="00E83163">
              <w:rPr>
                <w:rFonts w:eastAsia="SimSun"/>
                <w:sz w:val="24"/>
                <w:szCs w:val="24"/>
              </w:rPr>
              <w:t>Pastaba. Perkančioji organizacija nereikalauja pateikti pažymų, patvirtinančių Viešųjų pirkimų įstatymo 46 straipsnyje nurodytų tiekėjo pašalinimo pagrindų nebuvimą. Jų perkančioji organizacija reikalaus tik turėdama pagrįstų abejonių dėl tiekėjo patikimumo.)</w:t>
            </w:r>
          </w:p>
          <w:p w14:paraId="0844F666" w14:textId="50BF0CB0" w:rsidR="005B44FF" w:rsidRPr="005B44FF" w:rsidRDefault="005B44FF" w:rsidP="005269A2">
            <w:pPr>
              <w:jc w:val="both"/>
              <w:rPr>
                <w:rFonts w:eastAsia="SimSun"/>
                <w:sz w:val="24"/>
                <w:szCs w:val="24"/>
              </w:rPr>
            </w:pPr>
          </w:p>
        </w:tc>
      </w:tr>
      <w:tr w:rsidR="00CD1D96" w:rsidRPr="005B44FF" w14:paraId="257B46E9" w14:textId="77777777" w:rsidTr="001B2AE6">
        <w:tc>
          <w:tcPr>
            <w:tcW w:w="675" w:type="dxa"/>
            <w:tcBorders>
              <w:top w:val="single" w:sz="4" w:space="0" w:color="auto"/>
              <w:left w:val="single" w:sz="4" w:space="0" w:color="auto"/>
              <w:bottom w:val="single" w:sz="4" w:space="0" w:color="auto"/>
              <w:right w:val="single" w:sz="4" w:space="0" w:color="auto"/>
            </w:tcBorders>
          </w:tcPr>
          <w:p w14:paraId="6302D4CD" w14:textId="5ED0E019" w:rsidR="00CD1D96" w:rsidRPr="00CD1D96" w:rsidRDefault="00CD1D96" w:rsidP="00CD1D96">
            <w:pPr>
              <w:contextualSpacing/>
              <w:rPr>
                <w:rFonts w:eastAsia="SimSun"/>
                <w:sz w:val="24"/>
                <w:szCs w:val="24"/>
              </w:rPr>
            </w:pPr>
            <w:r w:rsidRPr="00CD1D96">
              <w:rPr>
                <w:rFonts w:eastAsia="SimSun"/>
                <w:sz w:val="24"/>
                <w:szCs w:val="24"/>
              </w:rPr>
              <w:lastRenderedPageBreak/>
              <w:t>2.</w:t>
            </w:r>
          </w:p>
        </w:tc>
        <w:tc>
          <w:tcPr>
            <w:tcW w:w="4820" w:type="dxa"/>
            <w:tcBorders>
              <w:top w:val="single" w:sz="4" w:space="0" w:color="auto"/>
              <w:left w:val="single" w:sz="4" w:space="0" w:color="auto"/>
              <w:bottom w:val="single" w:sz="4" w:space="0" w:color="auto"/>
              <w:right w:val="single" w:sz="4" w:space="0" w:color="auto"/>
            </w:tcBorders>
          </w:tcPr>
          <w:p w14:paraId="7EAA9AF4" w14:textId="0E320ECE" w:rsidR="00CD1D96" w:rsidRPr="00CD1D96" w:rsidRDefault="00CD1D96" w:rsidP="00CD1D96">
            <w:pPr>
              <w:contextualSpacing/>
              <w:jc w:val="both"/>
              <w:rPr>
                <w:rFonts w:eastAsia="SimSun"/>
                <w:bCs/>
                <w:sz w:val="24"/>
                <w:szCs w:val="24"/>
              </w:rPr>
            </w:pPr>
            <w:r w:rsidRPr="00CD1D96">
              <w:rPr>
                <w:rFonts w:eastAsia="SimSun"/>
                <w:sz w:val="24"/>
                <w:szCs w:val="24"/>
              </w:rPr>
              <w:t>(46.2(1) Tiekėjas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tcPr>
          <w:p w14:paraId="720784B7" w14:textId="316EA1A5" w:rsidR="00CD1D96" w:rsidRPr="00CD1D96" w:rsidRDefault="00CD1D96" w:rsidP="00CD1D96">
            <w:pPr>
              <w:contextualSpacing/>
              <w:jc w:val="both"/>
              <w:rPr>
                <w:rFonts w:eastAsia="SimSun"/>
                <w:sz w:val="24"/>
                <w:szCs w:val="24"/>
              </w:rPr>
            </w:pPr>
            <w:r w:rsidRPr="00CD1D96">
              <w:rPr>
                <w:rFonts w:eastAsia="SimSun"/>
                <w:sz w:val="24"/>
                <w:szCs w:val="24"/>
              </w:rPr>
              <w:t>EBVPD.</w:t>
            </w:r>
          </w:p>
        </w:tc>
      </w:tr>
      <w:tr w:rsidR="005B44FF" w:rsidRPr="005B44FF" w14:paraId="6DF1CD65"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0B51DDC8" w14:textId="370C955C" w:rsidR="005B44FF" w:rsidRPr="005B44FF" w:rsidRDefault="00CD1D96" w:rsidP="005B44FF">
            <w:pPr>
              <w:contextualSpacing/>
              <w:rPr>
                <w:rFonts w:eastAsia="SimSun"/>
                <w:sz w:val="24"/>
                <w:szCs w:val="24"/>
              </w:rPr>
            </w:pPr>
            <w:r>
              <w:rPr>
                <w:rFonts w:eastAsia="SimSun"/>
                <w:sz w:val="24"/>
                <w:szCs w:val="24"/>
              </w:rPr>
              <w:t>3</w:t>
            </w:r>
            <w:r w:rsidR="005B44FF"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5EB60889" w14:textId="77777777" w:rsidR="005B44FF" w:rsidRPr="005B44FF" w:rsidRDefault="005B44FF" w:rsidP="00682314">
            <w:pPr>
              <w:contextualSpacing/>
              <w:jc w:val="both"/>
              <w:rPr>
                <w:rFonts w:eastAsia="SimSun"/>
                <w:bCs/>
                <w:sz w:val="24"/>
                <w:szCs w:val="24"/>
              </w:rPr>
            </w:pPr>
            <w:r w:rsidRPr="005B44FF">
              <w:rPr>
                <w:rFonts w:eastAsia="SimSun"/>
                <w:bCs/>
                <w:sz w:val="24"/>
                <w:szCs w:val="24"/>
              </w:rPr>
              <w:t xml:space="preserve">(46.3) 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08726988" w14:textId="77777777" w:rsidR="005B44FF" w:rsidRPr="005B44FF" w:rsidRDefault="005B44FF" w:rsidP="00682314">
            <w:pPr>
              <w:contextualSpacing/>
              <w:jc w:val="both"/>
              <w:rPr>
                <w:rFonts w:eastAsia="SimSun"/>
                <w:bCs/>
                <w:sz w:val="24"/>
                <w:szCs w:val="24"/>
              </w:rPr>
            </w:pPr>
          </w:p>
          <w:p w14:paraId="28474041" w14:textId="2996F42B" w:rsidR="005B44FF" w:rsidRPr="005B44FF" w:rsidRDefault="005B44FF" w:rsidP="00682314">
            <w:pPr>
              <w:contextualSpacing/>
              <w:jc w:val="both"/>
              <w:rPr>
                <w:rFonts w:eastAsia="SimSun"/>
                <w:bCs/>
                <w:sz w:val="24"/>
                <w:szCs w:val="24"/>
              </w:rPr>
            </w:pPr>
            <w:r w:rsidRPr="005B44FF">
              <w:rPr>
                <w:rFonts w:eastAsia="SimSun"/>
                <w:bCs/>
                <w:sz w:val="24"/>
                <w:szCs w:val="24"/>
              </w:rPr>
              <w:t>Laikoma, kad tiekėjas nuteistas už aukščiau nurodytą nusikalstamą veiką, kai dėl:</w:t>
            </w:r>
          </w:p>
          <w:p w14:paraId="5078B9C8" w14:textId="77777777" w:rsidR="005B44FF" w:rsidRPr="005B44FF" w:rsidRDefault="005B44FF" w:rsidP="00682314">
            <w:pPr>
              <w:contextualSpacing/>
              <w:jc w:val="both"/>
              <w:rPr>
                <w:rFonts w:eastAsia="SimSun"/>
                <w:bCs/>
                <w:sz w:val="24"/>
                <w:szCs w:val="24"/>
              </w:rPr>
            </w:pPr>
            <w:r w:rsidRPr="005B44FF">
              <w:rPr>
                <w:rFonts w:eastAsia="SimSun"/>
                <w:bCs/>
                <w:sz w:val="24"/>
                <w:szCs w:val="24"/>
              </w:rPr>
              <w:t>1) tiekėjo, kuris yra fizinis asmuo, per pastaruosius 5 metus buvo priimtas ir įsiteisėjęs apkaltinamasis teismo nuosprendis ir šis asmuo turi neišnykusį ar nepanaikintą teistumą;</w:t>
            </w:r>
          </w:p>
          <w:p w14:paraId="427C0207" w14:textId="52914576" w:rsidR="005B44FF" w:rsidRPr="005B44FF" w:rsidRDefault="005B44FF" w:rsidP="00682314">
            <w:pPr>
              <w:contextualSpacing/>
              <w:jc w:val="both"/>
              <w:rPr>
                <w:rFonts w:eastAsia="SimSun"/>
                <w:bCs/>
                <w:sz w:val="24"/>
                <w:szCs w:val="24"/>
              </w:rPr>
            </w:pPr>
            <w:r w:rsidRPr="005B44FF">
              <w:rPr>
                <w:rFonts w:eastAsia="SimSun"/>
                <w:bCs/>
                <w:sz w:val="24"/>
                <w:szCs w:val="24"/>
              </w:rPr>
              <w:t xml:space="preserve">2) tiekėjo, kuris yra juridinis asmuo, kita organizacija ar jos </w:t>
            </w:r>
            <w:r w:rsidR="005269A2">
              <w:rPr>
                <w:rFonts w:eastAsia="SimSun"/>
                <w:bCs/>
                <w:sz w:val="24"/>
                <w:szCs w:val="24"/>
              </w:rPr>
              <w:t xml:space="preserve">struktūrinis </w:t>
            </w:r>
            <w:r w:rsidRPr="005B44FF">
              <w:rPr>
                <w:rFonts w:eastAsia="SimSun"/>
                <w:bCs/>
                <w:sz w:val="24"/>
                <w:szCs w:val="24"/>
              </w:rPr>
              <w:t xml:space="preserve">padalinys, per pastaruosius 5 metus buvo priimtas ir įsiteisėjęs apkaltinamasis teismo nuosprendis arba </w:t>
            </w:r>
            <w:r w:rsidR="00EE1F9C">
              <w:rPr>
                <w:rFonts w:eastAsia="SimSun"/>
                <w:bCs/>
                <w:sz w:val="24"/>
                <w:szCs w:val="24"/>
              </w:rPr>
              <w:t xml:space="preserve">Viešųjų pirkimų įstatymo 46 </w:t>
            </w:r>
            <w:r w:rsidRPr="005B44FF">
              <w:rPr>
                <w:rFonts w:eastAsia="SimSun"/>
                <w:bCs/>
                <w:sz w:val="24"/>
                <w:szCs w:val="24"/>
              </w:rPr>
              <w:t xml:space="preserve">straipsnio 3 dalies atveju – galutinis administracinis sprendimas, jeigu toks </w:t>
            </w:r>
            <w:r w:rsidRPr="005B44FF">
              <w:rPr>
                <w:rFonts w:eastAsia="SimSun"/>
                <w:bCs/>
                <w:sz w:val="24"/>
                <w:szCs w:val="24"/>
              </w:rPr>
              <w:lastRenderedPageBreak/>
              <w:t>sprendimas priimamas pagal tiekėjo šalies teisės aktų reikalavimus.</w:t>
            </w:r>
          </w:p>
          <w:p w14:paraId="2A668E40" w14:textId="77777777" w:rsidR="005B44FF" w:rsidRPr="005B44FF" w:rsidRDefault="005B44FF" w:rsidP="00682314">
            <w:pPr>
              <w:contextualSpacing/>
              <w:jc w:val="both"/>
              <w:rPr>
                <w:rFonts w:eastAsia="SimSun"/>
                <w:sz w:val="24"/>
                <w:szCs w:val="24"/>
              </w:rPr>
            </w:pPr>
            <w:r w:rsidRPr="005B44FF">
              <w:rPr>
                <w:rFonts w:eastAsia="SimSun"/>
                <w:sz w:val="24"/>
                <w:szCs w:val="24"/>
              </w:rPr>
              <w:t>Tačiau ši nuostata netaikoma, jeigu:</w:t>
            </w:r>
          </w:p>
          <w:p w14:paraId="3B6C0092" w14:textId="77777777" w:rsidR="005B44FF" w:rsidRPr="005B44FF" w:rsidRDefault="005B44FF" w:rsidP="00682314">
            <w:pPr>
              <w:contextualSpacing/>
              <w:jc w:val="both"/>
              <w:rPr>
                <w:rFonts w:eastAsia="SimSun"/>
                <w:sz w:val="24"/>
                <w:szCs w:val="24"/>
              </w:rPr>
            </w:pPr>
            <w:r w:rsidRPr="005B44FF">
              <w:rPr>
                <w:rFonts w:eastAsia="SimSun"/>
                <w:sz w:val="24"/>
                <w:szCs w:val="24"/>
              </w:rPr>
              <w:t>1) tiekėjas yra įsipareigojęs sumokėti mokesčius, įskaitant socialinio draudimo įmokas ir dėl to laikomas jau įvykdžiusiu šioje dalyje nurodytus įsipareigojimus;</w:t>
            </w:r>
          </w:p>
          <w:p w14:paraId="395EBA48" w14:textId="77777777" w:rsidR="005B44FF" w:rsidRPr="005B44FF" w:rsidRDefault="005B44FF" w:rsidP="00682314">
            <w:pPr>
              <w:contextualSpacing/>
              <w:jc w:val="both"/>
              <w:rPr>
                <w:rFonts w:eastAsia="SimSun"/>
                <w:sz w:val="24"/>
                <w:szCs w:val="24"/>
              </w:rPr>
            </w:pPr>
            <w:r w:rsidRPr="005B44FF">
              <w:rPr>
                <w:rFonts w:eastAsia="SimSun"/>
                <w:sz w:val="24"/>
                <w:szCs w:val="24"/>
              </w:rPr>
              <w:t>2) įsiskolinimo suma neviršija 50 Eur (penkiasdešimt eurų);</w:t>
            </w:r>
          </w:p>
          <w:p w14:paraId="021D1C73" w14:textId="77777777" w:rsidR="005B44FF" w:rsidRPr="005B44FF" w:rsidRDefault="005B44FF" w:rsidP="00682314">
            <w:pPr>
              <w:contextualSpacing/>
              <w:jc w:val="both"/>
              <w:rPr>
                <w:rFonts w:eastAsia="SimSun"/>
                <w:sz w:val="24"/>
                <w:szCs w:val="24"/>
              </w:rPr>
            </w:pPr>
            <w:r w:rsidRPr="005B44FF">
              <w:rPr>
                <w:rFonts w:eastAsia="SimSun"/>
                <w:sz w:val="24"/>
                <w:szCs w:val="24"/>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4139" w:type="dxa"/>
            <w:tcBorders>
              <w:top w:val="single" w:sz="4" w:space="0" w:color="auto"/>
              <w:left w:val="single" w:sz="4" w:space="0" w:color="auto"/>
              <w:bottom w:val="single" w:sz="4" w:space="0" w:color="auto"/>
              <w:right w:val="single" w:sz="4" w:space="0" w:color="auto"/>
            </w:tcBorders>
          </w:tcPr>
          <w:p w14:paraId="31D91569" w14:textId="77777777" w:rsidR="005B44FF" w:rsidRPr="005B44FF" w:rsidRDefault="005B44FF" w:rsidP="00682314">
            <w:pPr>
              <w:contextualSpacing/>
              <w:jc w:val="both"/>
              <w:rPr>
                <w:rFonts w:eastAsia="SimSun"/>
                <w:sz w:val="24"/>
                <w:szCs w:val="24"/>
              </w:rPr>
            </w:pPr>
            <w:r w:rsidRPr="005B44FF">
              <w:rPr>
                <w:rFonts w:eastAsia="SimSun"/>
                <w:sz w:val="24"/>
                <w:szCs w:val="24"/>
              </w:rPr>
              <w:lastRenderedPageBreak/>
              <w:t>EBVPD.</w:t>
            </w:r>
          </w:p>
          <w:p w14:paraId="7017285F" w14:textId="77777777" w:rsidR="005B44FF" w:rsidRPr="005B44FF" w:rsidRDefault="005B44FF" w:rsidP="00682314">
            <w:pPr>
              <w:contextualSpacing/>
              <w:jc w:val="both"/>
              <w:rPr>
                <w:rFonts w:eastAsia="SimSun"/>
                <w:sz w:val="24"/>
                <w:szCs w:val="24"/>
              </w:rPr>
            </w:pPr>
            <w:r w:rsidRPr="005B44FF">
              <w:rPr>
                <w:rFonts w:eastAsia="SimSun"/>
                <w:sz w:val="24"/>
                <w:szCs w:val="24"/>
              </w:rPr>
              <w:t>1) Dėl įsipareigojimų, susijusių su mokesčių mokėjimu, įvykdymo iš Lietuvoje įsteigtų subjektų prašoma:</w:t>
            </w:r>
          </w:p>
          <w:p w14:paraId="4374C371" w14:textId="77777777" w:rsidR="005B44FF" w:rsidRPr="005B44FF" w:rsidRDefault="005B44FF" w:rsidP="00682314">
            <w:pPr>
              <w:contextualSpacing/>
              <w:jc w:val="both"/>
              <w:rPr>
                <w:rFonts w:eastAsia="SimSun"/>
                <w:sz w:val="24"/>
                <w:szCs w:val="24"/>
              </w:rPr>
            </w:pPr>
          </w:p>
          <w:p w14:paraId="06E3F781" w14:textId="1ACC8218" w:rsidR="00EF7F78" w:rsidRDefault="007E4600" w:rsidP="00EF7F78">
            <w:pPr>
              <w:pStyle w:val="Sraopastraipa"/>
              <w:numPr>
                <w:ilvl w:val="0"/>
                <w:numId w:val="21"/>
              </w:numPr>
              <w:rPr>
                <w:rFonts w:eastAsia="SimSun"/>
                <w:szCs w:val="24"/>
                <w:lang w:eastAsia="lt-LT"/>
              </w:rPr>
            </w:pPr>
            <w:r>
              <w:rPr>
                <w:rFonts w:eastAsia="SimSun"/>
                <w:szCs w:val="24"/>
                <w:lang w:eastAsia="lt-LT"/>
              </w:rPr>
              <w:t>i</w:t>
            </w:r>
            <w:r w:rsidR="00EF7F78">
              <w:rPr>
                <w:rFonts w:eastAsia="SimSun"/>
                <w:szCs w:val="24"/>
                <w:lang w:eastAsia="lt-LT"/>
              </w:rPr>
              <w:t>šrašo iš teismo sprendimo (jei toks yra) arba</w:t>
            </w:r>
          </w:p>
          <w:p w14:paraId="48A914B3" w14:textId="77777777" w:rsidR="007E4600" w:rsidRDefault="005B44FF" w:rsidP="00EF7F78">
            <w:pPr>
              <w:pStyle w:val="Sraopastraipa"/>
              <w:numPr>
                <w:ilvl w:val="0"/>
                <w:numId w:val="21"/>
              </w:numPr>
              <w:rPr>
                <w:rFonts w:eastAsia="SimSun"/>
                <w:szCs w:val="24"/>
                <w:lang w:eastAsia="lt-LT"/>
              </w:rPr>
            </w:pPr>
            <w:r w:rsidRPr="00EF7F78">
              <w:rPr>
                <w:rFonts w:eastAsia="SimSun"/>
                <w:szCs w:val="24"/>
                <w:lang w:eastAsia="lt-LT"/>
              </w:rPr>
              <w:t>Valstybinės mokesčių inspekcijos prie Lietuvos Respublikos finansų ministerijos išduoto dokumento</w:t>
            </w:r>
            <w:r w:rsidR="007E4600">
              <w:rPr>
                <w:rFonts w:eastAsia="SimSun"/>
                <w:szCs w:val="24"/>
                <w:lang w:eastAsia="lt-LT"/>
              </w:rPr>
              <w:t>,</w:t>
            </w:r>
          </w:p>
          <w:p w14:paraId="717A947F" w14:textId="3E027DCE" w:rsidR="005B44FF" w:rsidRPr="00EF7F78" w:rsidRDefault="005B44FF" w:rsidP="00EF7F78">
            <w:pPr>
              <w:pStyle w:val="Sraopastraipa"/>
              <w:numPr>
                <w:ilvl w:val="0"/>
                <w:numId w:val="21"/>
              </w:numPr>
              <w:rPr>
                <w:rFonts w:eastAsia="SimSun"/>
                <w:szCs w:val="24"/>
                <w:lang w:eastAsia="lt-LT"/>
              </w:rPr>
            </w:pPr>
            <w:r w:rsidRPr="00EF7F78">
              <w:rPr>
                <w:rFonts w:eastAsia="SimSun"/>
                <w:szCs w:val="24"/>
                <w:lang w:eastAsia="lt-LT"/>
              </w:rPr>
              <w:t>arba valstybės įmonės Registrų centro Lietuvos Respublikos Vyriausybės nustatyta tvarka išduoto dokumento, patvirtinančio jungtinius kompetentingų institucijų tvarkomus duomenis.</w:t>
            </w:r>
          </w:p>
          <w:p w14:paraId="069FD329" w14:textId="77777777" w:rsidR="005B44FF" w:rsidRPr="005B44FF" w:rsidRDefault="005B44FF" w:rsidP="00682314">
            <w:pPr>
              <w:contextualSpacing/>
              <w:jc w:val="both"/>
              <w:rPr>
                <w:rFonts w:eastAsia="SimSun"/>
                <w:sz w:val="24"/>
                <w:szCs w:val="24"/>
              </w:rPr>
            </w:pPr>
          </w:p>
          <w:p w14:paraId="3C748BA9" w14:textId="77777777" w:rsidR="005B44FF" w:rsidRPr="005B44FF" w:rsidRDefault="005B44FF" w:rsidP="00682314">
            <w:pPr>
              <w:contextualSpacing/>
              <w:jc w:val="both"/>
              <w:rPr>
                <w:rFonts w:eastAsia="SimSun"/>
                <w:sz w:val="24"/>
                <w:szCs w:val="24"/>
              </w:rPr>
            </w:pPr>
            <w:r w:rsidRPr="005B44FF">
              <w:rPr>
                <w:rFonts w:eastAsia="SimSun"/>
                <w:sz w:val="24"/>
                <w:szCs w:val="24"/>
              </w:rPr>
              <w:t>Iš ne Lietuvoje įsteigtų subjektų reikalaujama:</w:t>
            </w:r>
          </w:p>
          <w:p w14:paraId="5E1E9BF9" w14:textId="6199336A" w:rsidR="005B44FF" w:rsidRPr="005B44FF" w:rsidRDefault="005B44FF" w:rsidP="00682314">
            <w:pPr>
              <w:contextualSpacing/>
              <w:jc w:val="both"/>
              <w:rPr>
                <w:rFonts w:eastAsia="SimSun"/>
                <w:sz w:val="24"/>
                <w:szCs w:val="24"/>
              </w:rPr>
            </w:pPr>
            <w:r w:rsidRPr="005B44FF">
              <w:rPr>
                <w:rFonts w:eastAsia="SimSun"/>
                <w:sz w:val="24"/>
                <w:szCs w:val="24"/>
              </w:rPr>
              <w:lastRenderedPageBreak/>
              <w:t>• atitinkamos užsienio šalies institucijos dokumento</w:t>
            </w:r>
            <w:r w:rsidR="006B7105">
              <w:rPr>
                <w:rStyle w:val="Puslapioinaosnuoroda"/>
                <w:rFonts w:eastAsia="SimSun"/>
                <w:sz w:val="24"/>
                <w:szCs w:val="24"/>
              </w:rPr>
              <w:footnoteReference w:id="12"/>
            </w:r>
            <w:r w:rsidRPr="005B44FF">
              <w:rPr>
                <w:rFonts w:eastAsia="SimSun"/>
                <w:sz w:val="24"/>
                <w:szCs w:val="24"/>
              </w:rPr>
              <w:t>.</w:t>
            </w:r>
          </w:p>
          <w:p w14:paraId="57528788" w14:textId="2C41E3C9" w:rsidR="005B44FF" w:rsidRPr="005B44FF" w:rsidRDefault="005B44FF" w:rsidP="00682314">
            <w:pPr>
              <w:contextualSpacing/>
              <w:jc w:val="both"/>
              <w:rPr>
                <w:rFonts w:eastAsia="Yu Mincho"/>
                <w:iCs/>
                <w:sz w:val="24"/>
                <w:szCs w:val="24"/>
              </w:rPr>
            </w:pPr>
            <w:r w:rsidRPr="005B44FF">
              <w:rPr>
                <w:rFonts w:eastAsia="Yu Mincho"/>
                <w:sz w:val="24"/>
                <w:szCs w:val="24"/>
              </w:rPr>
              <w:t xml:space="preserve">Nurodyti dokumentai turi būti  išduoti ne anksčiau kaip </w:t>
            </w:r>
            <w:r w:rsidR="00EF7F78">
              <w:rPr>
                <w:rFonts w:eastAsia="Yu Mincho"/>
                <w:sz w:val="24"/>
                <w:szCs w:val="24"/>
              </w:rPr>
              <w:t>120</w:t>
            </w:r>
            <w:r w:rsidRPr="005B44FF">
              <w:rPr>
                <w:rFonts w:eastAsia="Yu Mincho"/>
                <w:sz w:val="24"/>
                <w:szCs w:val="24"/>
              </w:rPr>
              <w:t xml:space="preserve"> dienų iki </w:t>
            </w:r>
            <w:r w:rsidRPr="005B44FF">
              <w:rPr>
                <w:iCs/>
                <w:sz w:val="24"/>
                <w:szCs w:val="24"/>
              </w:rPr>
              <w:t>tos dienos, kai tiekėjas perkančiosios organizacijos prašymu turės pateikti pašalinimo pagrindų nebuvimą patvirtinančius dok</w:t>
            </w:r>
            <w:r w:rsidRPr="005B44FF">
              <w:rPr>
                <w:sz w:val="24"/>
                <w:szCs w:val="24"/>
              </w:rPr>
              <w:t>umentus</w:t>
            </w:r>
            <w:r w:rsidRPr="005B44FF">
              <w:rPr>
                <w:rFonts w:eastAsia="Yu Mincho"/>
                <w:sz w:val="24"/>
                <w:szCs w:val="24"/>
              </w:rPr>
              <w:t>.</w:t>
            </w:r>
          </w:p>
          <w:p w14:paraId="142651B6" w14:textId="77777777" w:rsidR="005B44FF" w:rsidRPr="005B44FF" w:rsidRDefault="005B44FF" w:rsidP="00682314">
            <w:pPr>
              <w:contextualSpacing/>
              <w:jc w:val="both"/>
              <w:rPr>
                <w:rFonts w:eastAsia="Yu Mincho"/>
                <w:i/>
                <w:iCs/>
                <w:color w:val="7030A0"/>
                <w:sz w:val="24"/>
                <w:szCs w:val="24"/>
              </w:rPr>
            </w:pPr>
          </w:p>
          <w:p w14:paraId="1D197CC6" w14:textId="77777777" w:rsidR="005B44FF" w:rsidRPr="005B44FF" w:rsidRDefault="005B44FF" w:rsidP="00682314">
            <w:pPr>
              <w:contextualSpacing/>
              <w:jc w:val="both"/>
              <w:rPr>
                <w:rFonts w:eastAsia="Yu Mincho"/>
                <w:b/>
                <w:bCs/>
                <w:sz w:val="24"/>
                <w:szCs w:val="24"/>
              </w:rPr>
            </w:pPr>
            <w:r w:rsidRPr="005B44FF">
              <w:rPr>
                <w:rFonts w:eastAsia="Yu Mincho"/>
                <w:bCs/>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p w14:paraId="75D4809B" w14:textId="77777777" w:rsidR="005B44FF" w:rsidRPr="005B44FF" w:rsidRDefault="005B44FF" w:rsidP="00682314">
            <w:pPr>
              <w:contextualSpacing/>
              <w:jc w:val="both"/>
              <w:rPr>
                <w:rFonts w:eastAsia="Yu Mincho"/>
                <w:b/>
                <w:bCs/>
                <w:sz w:val="24"/>
                <w:szCs w:val="24"/>
              </w:rPr>
            </w:pPr>
          </w:p>
          <w:p w14:paraId="7456C1DA" w14:textId="77777777" w:rsidR="005B44FF" w:rsidRPr="005B44FF" w:rsidRDefault="005B44FF" w:rsidP="00682314">
            <w:pPr>
              <w:contextualSpacing/>
              <w:jc w:val="both"/>
              <w:rPr>
                <w:rFonts w:eastAsia="Yu Mincho"/>
                <w:b/>
                <w:bCs/>
                <w:sz w:val="24"/>
                <w:szCs w:val="24"/>
              </w:rPr>
            </w:pPr>
            <w:r w:rsidRPr="005B44FF">
              <w:rPr>
                <w:rFonts w:eastAsia="Yu Mincho"/>
                <w:bCs/>
                <w:sz w:val="24"/>
                <w:szCs w:val="24"/>
              </w:rPr>
              <w:t>2) Dėl įsipareigojimų, susijusių su socialinio draudimo įmokų mokėjimu, įvykdymo i</w:t>
            </w:r>
            <w:r w:rsidRPr="005B44FF">
              <w:rPr>
                <w:rFonts w:eastAsia="Yu Mincho"/>
                <w:sz w:val="24"/>
                <w:szCs w:val="24"/>
              </w:rPr>
              <w:t xml:space="preserve">š Lietuvoje įsteigtų subjektų </w:t>
            </w:r>
            <w:r w:rsidRPr="005B44FF">
              <w:rPr>
                <w:rFonts w:eastAsia="Yu Mincho"/>
                <w:bCs/>
                <w:sz w:val="24"/>
                <w:szCs w:val="24"/>
              </w:rPr>
              <w:t>prašoma:</w:t>
            </w:r>
          </w:p>
          <w:p w14:paraId="3F57B8AA" w14:textId="6037E96C" w:rsidR="005B44FF" w:rsidRPr="005B44FF" w:rsidRDefault="005B44FF" w:rsidP="00682314">
            <w:pPr>
              <w:contextualSpacing/>
              <w:jc w:val="both"/>
              <w:rPr>
                <w:rFonts w:eastAsia="Yu Mincho"/>
                <w:bCs/>
                <w:sz w:val="24"/>
                <w:szCs w:val="24"/>
              </w:rPr>
            </w:pPr>
            <w:r w:rsidRPr="005B44FF">
              <w:rPr>
                <w:rFonts w:eastAsia="Yu Mincho"/>
                <w:bCs/>
                <w:sz w:val="24"/>
                <w:szCs w:val="24"/>
              </w:rPr>
              <w:t>2.1) Jeigu tiekėjas yra juridinis asmuo, registruotas Lietuvos Respublikoje, iš jo nereikalaujama pateikti jokių šį reikalavimą įrodančių dokumentų. Perkančioji organizacija savarankiškai patikrina duomenis nacionalinėje duomenų bazėje,  adresu</w:t>
            </w:r>
            <w:r w:rsidR="00D03444">
              <w:rPr>
                <w:rFonts w:eastAsia="Yu Mincho"/>
                <w:bCs/>
                <w:sz w:val="24"/>
                <w:szCs w:val="24"/>
              </w:rPr>
              <w:t xml:space="preserve"> </w:t>
            </w:r>
            <w:hyperlink r:id="rId17" w:history="1">
              <w:r w:rsidR="00D03444" w:rsidRPr="00211235">
                <w:rPr>
                  <w:rStyle w:val="Hipersaitas"/>
                  <w:rFonts w:eastAsia="Yu Mincho" w:cstheme="minorBidi"/>
                  <w:bCs/>
                  <w:sz w:val="24"/>
                  <w:szCs w:val="24"/>
                </w:rPr>
                <w:t>https://draudejai.sodra.lt/draudeju_viesi_duomenys/</w:t>
              </w:r>
            </w:hyperlink>
            <w:r w:rsidR="00D03444">
              <w:rPr>
                <w:rFonts w:eastAsia="Yu Mincho"/>
                <w:bCs/>
                <w:sz w:val="24"/>
                <w:szCs w:val="24"/>
              </w:rPr>
              <w:t>.</w:t>
            </w:r>
          </w:p>
          <w:p w14:paraId="23541DF6" w14:textId="77777777" w:rsidR="005B44FF" w:rsidRPr="005B44FF" w:rsidRDefault="005B44FF" w:rsidP="00682314">
            <w:pPr>
              <w:contextualSpacing/>
              <w:jc w:val="both"/>
              <w:rPr>
                <w:rFonts w:eastAsia="Yu Mincho"/>
                <w:b/>
                <w:bCs/>
                <w:sz w:val="24"/>
                <w:szCs w:val="24"/>
              </w:rPr>
            </w:pPr>
          </w:p>
          <w:p w14:paraId="6D0E35CA" w14:textId="1CE2C8B1" w:rsidR="005B44FF" w:rsidRPr="005B44FF" w:rsidRDefault="005B44FF" w:rsidP="00682314">
            <w:pPr>
              <w:contextualSpacing/>
              <w:jc w:val="both"/>
              <w:rPr>
                <w:rFonts w:eastAsia="Yu Mincho"/>
                <w:sz w:val="24"/>
                <w:szCs w:val="24"/>
              </w:rPr>
            </w:pPr>
            <w:r w:rsidRPr="005B44FF">
              <w:rPr>
                <w:rFonts w:eastAsia="Yu Mincho"/>
                <w:sz w:val="24"/>
                <w:szCs w:val="24"/>
              </w:rPr>
              <w:t xml:space="preserve">Jeigu dėl Valstybinio socialinio draudimo fondo valdybos (toliau – „Sodra“) informacinės sistemos techninių trikdžių </w:t>
            </w:r>
            <w:r w:rsidR="00E751B1">
              <w:rPr>
                <w:rFonts w:eastAsia="Yu Mincho"/>
                <w:sz w:val="24"/>
                <w:szCs w:val="24"/>
              </w:rPr>
              <w:t>p</w:t>
            </w:r>
            <w:r w:rsidRPr="005B44FF">
              <w:rPr>
                <w:rFonts w:eastAsia="Yu Mincho"/>
                <w:sz w:val="24"/>
                <w:szCs w:val="24"/>
              </w:rPr>
              <w:t xml:space="preserve">erkančioji organizacija neturės galimybės patikrinti neatlygintinai prieinamų duomenų apie tiekėją (juridinį asmenį), jis turės teisę prašyti tiekėjo (juridinio asmens) pateikti </w:t>
            </w:r>
            <w:r w:rsidR="00EF7F78">
              <w:rPr>
                <w:rFonts w:eastAsia="Yu Mincho"/>
                <w:sz w:val="24"/>
                <w:szCs w:val="24"/>
              </w:rPr>
              <w:t xml:space="preserve">išrašą iš teismo sprendimo (jei toks yra) arba </w:t>
            </w:r>
            <w:r w:rsidRPr="005B44FF">
              <w:rPr>
                <w:rFonts w:eastAsia="Yu Mincho"/>
                <w:sz w:val="24"/>
                <w:szCs w:val="24"/>
              </w:rPr>
              <w:t xml:space="preserve">„Sodros“ nustatyta tvarka išduotą dokumentą, patvirtinantį atitiktį šiam reikalavimui. Tiekėjas taip pat gali </w:t>
            </w:r>
            <w:r w:rsidRPr="005B44FF">
              <w:rPr>
                <w:rFonts w:eastAsia="Yu Mincho"/>
                <w:sz w:val="24"/>
                <w:szCs w:val="24"/>
              </w:rPr>
              <w:lastRenderedPageBreak/>
              <w:t>pateikti valstybės įmonės Registrų centro Lietuvos Respublikos Vyriausybės nustatyta tvarka išduotą dokumentą, patvirtinantį jungtinius kompetentingų institucijų tvarkomus duomenis.</w:t>
            </w:r>
          </w:p>
          <w:p w14:paraId="553274E7" w14:textId="7578E092" w:rsidR="005B44FF" w:rsidRPr="005B44FF" w:rsidRDefault="005B44FF" w:rsidP="00682314">
            <w:pPr>
              <w:contextualSpacing/>
              <w:jc w:val="both"/>
              <w:rPr>
                <w:rFonts w:eastAsia="Yu Mincho"/>
                <w:sz w:val="24"/>
                <w:szCs w:val="24"/>
              </w:rPr>
            </w:pPr>
            <w:r w:rsidRPr="005B44FF">
              <w:rPr>
                <w:rFonts w:eastAsia="Yu Mincho"/>
                <w:sz w:val="24"/>
                <w:szCs w:val="24"/>
              </w:rPr>
              <w:t xml:space="preserve">2.2) Jeigu tiekėjas yra fizinis asmuo, registruotas Lietuvos Respublikoje, jis pateikia </w:t>
            </w:r>
            <w:r w:rsidR="00EF7F78">
              <w:rPr>
                <w:rFonts w:eastAsia="Yu Mincho"/>
                <w:sz w:val="24"/>
                <w:szCs w:val="24"/>
              </w:rPr>
              <w:t xml:space="preserve">išrašą iš teismo sprendimo (jei toks yra) arba </w:t>
            </w:r>
            <w:r w:rsidRPr="005B44FF">
              <w:rPr>
                <w:rFonts w:eastAsia="Yu Mincho"/>
                <w:sz w:val="24"/>
                <w:szCs w:val="24"/>
              </w:rPr>
              <w:t>„Sodros“ išduotą dokumentą arba valstybės įmonės Registrų centras Lietuvos Respublikos Vyriausybės nustatyta tvarka išduotą dokumentą, patvirtinantį jungtinius kompetentingų institucijų tvarkomus duomenis.</w:t>
            </w:r>
          </w:p>
          <w:p w14:paraId="0BBB98C3" w14:textId="77777777" w:rsidR="005B44FF" w:rsidRPr="005B44FF" w:rsidRDefault="005B44FF" w:rsidP="00682314">
            <w:pPr>
              <w:contextualSpacing/>
              <w:jc w:val="both"/>
              <w:rPr>
                <w:rFonts w:eastAsia="Yu Mincho"/>
                <w:b/>
                <w:bCs/>
                <w:sz w:val="24"/>
                <w:szCs w:val="24"/>
              </w:rPr>
            </w:pPr>
          </w:p>
          <w:p w14:paraId="36E03853" w14:textId="77777777" w:rsidR="005B44FF" w:rsidRPr="005B44FF" w:rsidRDefault="005B44FF" w:rsidP="00682314">
            <w:pPr>
              <w:contextualSpacing/>
              <w:jc w:val="both"/>
              <w:rPr>
                <w:rFonts w:eastAsia="Yu Mincho"/>
                <w:sz w:val="24"/>
                <w:szCs w:val="24"/>
              </w:rPr>
            </w:pPr>
            <w:r w:rsidRPr="005B44FF">
              <w:rPr>
                <w:rFonts w:eastAsia="Yu Mincho"/>
                <w:sz w:val="24"/>
                <w:szCs w:val="24"/>
              </w:rPr>
              <w:t>Iš ne Lietuvoje įsteigtų subjektų reikalaujama:</w:t>
            </w:r>
          </w:p>
          <w:p w14:paraId="52DD8691" w14:textId="77777777" w:rsidR="005B44FF" w:rsidRPr="005B44FF" w:rsidRDefault="005B44FF" w:rsidP="00682314">
            <w:pPr>
              <w:numPr>
                <w:ilvl w:val="0"/>
                <w:numId w:val="18"/>
              </w:numPr>
              <w:ind w:left="314"/>
              <w:contextualSpacing/>
              <w:jc w:val="both"/>
              <w:rPr>
                <w:rFonts w:eastAsia="Yu Mincho"/>
                <w:b/>
                <w:bCs/>
                <w:sz w:val="24"/>
                <w:szCs w:val="24"/>
              </w:rPr>
            </w:pPr>
            <w:r w:rsidRPr="005B44FF">
              <w:rPr>
                <w:rFonts w:eastAsia="Yu Mincho"/>
                <w:sz w:val="24"/>
                <w:szCs w:val="24"/>
              </w:rPr>
              <w:t>atitinkamos užsienio šalies kompetentingos institucijos dokumento</w:t>
            </w:r>
            <w:r w:rsidRPr="005B44FF">
              <w:rPr>
                <w:rFonts w:eastAsia="Yu Mincho"/>
                <w:sz w:val="24"/>
                <w:szCs w:val="24"/>
                <w:vertAlign w:val="superscript"/>
              </w:rPr>
              <w:footnoteReference w:id="13"/>
            </w:r>
            <w:r w:rsidRPr="005B44FF">
              <w:rPr>
                <w:rFonts w:eastAsia="Yu Mincho"/>
                <w:sz w:val="24"/>
                <w:szCs w:val="24"/>
              </w:rPr>
              <w:t>.</w:t>
            </w:r>
          </w:p>
          <w:p w14:paraId="17804E48" w14:textId="77777777" w:rsidR="005B44FF" w:rsidRPr="005B44FF" w:rsidRDefault="005B44FF" w:rsidP="00682314">
            <w:pPr>
              <w:contextualSpacing/>
              <w:jc w:val="both"/>
              <w:rPr>
                <w:rFonts w:eastAsia="Yu Mincho"/>
                <w:b/>
                <w:bCs/>
                <w:sz w:val="24"/>
                <w:szCs w:val="24"/>
              </w:rPr>
            </w:pPr>
          </w:p>
          <w:p w14:paraId="3047DF52" w14:textId="27D16C47" w:rsidR="005B44FF" w:rsidRPr="005B44FF" w:rsidRDefault="005B44FF" w:rsidP="00682314">
            <w:pPr>
              <w:contextualSpacing/>
              <w:jc w:val="both"/>
              <w:rPr>
                <w:rFonts w:eastAsia="Yu Mincho"/>
                <w:iCs/>
                <w:sz w:val="24"/>
                <w:szCs w:val="24"/>
              </w:rPr>
            </w:pPr>
            <w:r w:rsidRPr="005B44FF">
              <w:rPr>
                <w:rFonts w:eastAsia="Yu Mincho"/>
                <w:sz w:val="24"/>
                <w:szCs w:val="24"/>
              </w:rPr>
              <w:t xml:space="preserve">Nurodyti dokumentai turi būti  išduoti ne anksčiau kaip </w:t>
            </w:r>
            <w:r w:rsidR="00EF7F78">
              <w:rPr>
                <w:rFonts w:eastAsia="Yu Mincho"/>
                <w:sz w:val="24"/>
                <w:szCs w:val="24"/>
              </w:rPr>
              <w:t>120</w:t>
            </w:r>
            <w:r w:rsidRPr="005B44FF">
              <w:rPr>
                <w:rFonts w:eastAsia="Yu Mincho"/>
                <w:sz w:val="24"/>
                <w:szCs w:val="24"/>
              </w:rPr>
              <w:t xml:space="preserve"> dienų iki </w:t>
            </w:r>
            <w:r w:rsidRPr="005B44FF">
              <w:rPr>
                <w:iCs/>
                <w:sz w:val="24"/>
                <w:szCs w:val="24"/>
              </w:rPr>
              <w:t>tos dienos, kai tiekėjas perkančiosios organizacijos prašymu turės pateikti pašalinimo pagrindų nebuvimą patvirtinančius dok</w:t>
            </w:r>
            <w:r w:rsidRPr="005B44FF">
              <w:rPr>
                <w:sz w:val="24"/>
                <w:szCs w:val="24"/>
              </w:rPr>
              <w:t>umentus</w:t>
            </w:r>
            <w:r w:rsidRPr="005B44FF">
              <w:rPr>
                <w:rFonts w:eastAsia="Yu Mincho"/>
                <w:sz w:val="24"/>
                <w:szCs w:val="24"/>
              </w:rPr>
              <w:t>.</w:t>
            </w:r>
          </w:p>
          <w:p w14:paraId="0E4F04B6" w14:textId="77777777" w:rsidR="005B44FF" w:rsidRDefault="005B44FF" w:rsidP="005269A2">
            <w:pPr>
              <w:contextualSpacing/>
              <w:jc w:val="both"/>
              <w:rPr>
                <w:rFonts w:eastAsia="Yu Mincho"/>
                <w:sz w:val="24"/>
                <w:szCs w:val="24"/>
              </w:rPr>
            </w:pPr>
            <w:r w:rsidRPr="005B44FF">
              <w:rPr>
                <w:rFonts w:eastAsia="Yu Mincho"/>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p w14:paraId="083ED804" w14:textId="77642FFF" w:rsidR="00E83163" w:rsidRPr="00EE2AA1" w:rsidRDefault="00E83163" w:rsidP="005269A2">
            <w:pPr>
              <w:contextualSpacing/>
              <w:jc w:val="both"/>
              <w:rPr>
                <w:rFonts w:eastAsia="Yu Mincho"/>
                <w:sz w:val="24"/>
                <w:szCs w:val="24"/>
              </w:rPr>
            </w:pPr>
            <w:r w:rsidRPr="00E83163">
              <w:rPr>
                <w:rFonts w:eastAsia="Yu Mincho"/>
                <w:sz w:val="24"/>
                <w:szCs w:val="24"/>
              </w:rPr>
              <w:t xml:space="preserve">Pastaba. Perkančioji organizacija nereikalauja pateikti pažymų, patvirtinančių Viešųjų pirkimų įstatymo 46 straipsnyje nurodytų tiekėjo pašalinimo pagrindų nebuvimą. Jų perkančioji organizacija reikalaus tik </w:t>
            </w:r>
            <w:r w:rsidRPr="00E83163">
              <w:rPr>
                <w:rFonts w:eastAsia="Yu Mincho"/>
                <w:sz w:val="24"/>
                <w:szCs w:val="24"/>
              </w:rPr>
              <w:lastRenderedPageBreak/>
              <w:t>turėdama pagrįstų abejonių dėl tiekėjo patikimumo.)</w:t>
            </w:r>
          </w:p>
        </w:tc>
      </w:tr>
      <w:tr w:rsidR="005B44FF" w:rsidRPr="005B44FF" w14:paraId="68FA3175"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70618184" w14:textId="4E8E7D71" w:rsidR="005B44FF" w:rsidRPr="005B44FF" w:rsidRDefault="00CD1D96" w:rsidP="005B44FF">
            <w:pPr>
              <w:contextualSpacing/>
              <w:rPr>
                <w:rFonts w:eastAsia="SimSun"/>
                <w:sz w:val="24"/>
                <w:szCs w:val="24"/>
              </w:rPr>
            </w:pPr>
            <w:r>
              <w:rPr>
                <w:rFonts w:eastAsia="SimSun"/>
                <w:sz w:val="24"/>
                <w:szCs w:val="24"/>
              </w:rPr>
              <w:lastRenderedPageBreak/>
              <w:t>4</w:t>
            </w:r>
            <w:r w:rsidR="005B44FF"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67B29F75" w14:textId="77777777" w:rsidR="005B44FF" w:rsidRPr="001B2AE6" w:rsidRDefault="005B44FF" w:rsidP="00682314">
            <w:pPr>
              <w:contextualSpacing/>
              <w:jc w:val="both"/>
              <w:rPr>
                <w:rFonts w:eastAsia="SimSun"/>
                <w:sz w:val="24"/>
                <w:szCs w:val="24"/>
              </w:rPr>
            </w:pPr>
            <w:r w:rsidRPr="001B2AE6">
              <w:rPr>
                <w:rFonts w:eastAsia="SimSun"/>
                <w:bCs/>
                <w:sz w:val="24"/>
                <w:szCs w:val="24"/>
              </w:rPr>
              <w:t>(46.4.1) Tiekėjas su kitais tiekėjais yra sudaręs susitarimų, kuriais siekiama iškreipti konkurenciją atliekamame pirkime, ir perkančioji organizacija dėl to turi įtikinamų duomenų.</w:t>
            </w:r>
          </w:p>
        </w:tc>
        <w:tc>
          <w:tcPr>
            <w:tcW w:w="4139" w:type="dxa"/>
            <w:tcBorders>
              <w:top w:val="single" w:sz="4" w:space="0" w:color="auto"/>
              <w:left w:val="single" w:sz="4" w:space="0" w:color="auto"/>
              <w:bottom w:val="single" w:sz="4" w:space="0" w:color="auto"/>
              <w:right w:val="single" w:sz="4" w:space="0" w:color="auto"/>
            </w:tcBorders>
            <w:hideMark/>
          </w:tcPr>
          <w:p w14:paraId="4A9C4B1B" w14:textId="2C483EFC" w:rsidR="005B44FF" w:rsidRPr="001B2AE6" w:rsidRDefault="001B2AE6" w:rsidP="00682314">
            <w:pPr>
              <w:contextualSpacing/>
              <w:jc w:val="both"/>
              <w:rPr>
                <w:rFonts w:eastAsia="SimSun"/>
                <w:sz w:val="24"/>
                <w:szCs w:val="24"/>
              </w:rPr>
            </w:pPr>
            <w:r w:rsidRPr="001B2AE6">
              <w:rPr>
                <w:rFonts w:eastAsia="SimSun"/>
                <w:sz w:val="24"/>
                <w:szCs w:val="24"/>
                <w:lang w:eastAsia="en-US"/>
              </w:rPr>
              <w:t>EBVPD.</w:t>
            </w:r>
          </w:p>
        </w:tc>
      </w:tr>
      <w:tr w:rsidR="005B44FF" w:rsidRPr="005B44FF" w14:paraId="2AFC7BB0"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61484FDC" w14:textId="063B2E16" w:rsidR="005B44FF" w:rsidRPr="005B44FF" w:rsidRDefault="00CD1D96" w:rsidP="005B44FF">
            <w:pPr>
              <w:contextualSpacing/>
              <w:rPr>
                <w:rFonts w:eastAsia="SimSun"/>
                <w:sz w:val="24"/>
                <w:szCs w:val="24"/>
              </w:rPr>
            </w:pPr>
            <w:r>
              <w:rPr>
                <w:rFonts w:eastAsia="SimSun"/>
                <w:sz w:val="24"/>
                <w:szCs w:val="24"/>
              </w:rPr>
              <w:t>5</w:t>
            </w:r>
            <w:r w:rsidR="005B44FF"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2E2C9C84" w14:textId="77777777" w:rsidR="005B44FF" w:rsidRPr="005B44FF" w:rsidRDefault="005B44FF" w:rsidP="00682314">
            <w:pPr>
              <w:contextualSpacing/>
              <w:jc w:val="both"/>
              <w:rPr>
                <w:rFonts w:eastAsia="Calibri"/>
                <w:sz w:val="24"/>
                <w:szCs w:val="24"/>
              </w:rPr>
            </w:pPr>
            <w:r w:rsidRPr="005B44FF">
              <w:rPr>
                <w:rFonts w:eastAsia="Calibri"/>
                <w:sz w:val="24"/>
                <w:szCs w:val="24"/>
              </w:rPr>
              <w:t xml:space="preserve">(46.4.2) Tiekėjas pirkimo metu pateko į interesų konflikto situaciją, kaip apibrėžta Viešųjų pirkimų įstatymo 21 straipsnyje, ir atitinkamos padėties negalima ištaisyti. </w:t>
            </w:r>
          </w:p>
          <w:p w14:paraId="007D3585" w14:textId="77777777" w:rsidR="005B44FF" w:rsidRPr="005B44FF" w:rsidRDefault="005B44FF" w:rsidP="00682314">
            <w:pPr>
              <w:contextualSpacing/>
              <w:jc w:val="both"/>
              <w:rPr>
                <w:rFonts w:eastAsia="SimSun"/>
                <w:sz w:val="24"/>
                <w:szCs w:val="24"/>
              </w:rPr>
            </w:pPr>
            <w:r w:rsidRPr="005B44FF">
              <w:rPr>
                <w:rFonts w:eastAsia="Calibr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139" w:type="dxa"/>
            <w:tcBorders>
              <w:top w:val="single" w:sz="4" w:space="0" w:color="auto"/>
              <w:left w:val="single" w:sz="4" w:space="0" w:color="auto"/>
              <w:bottom w:val="single" w:sz="4" w:space="0" w:color="auto"/>
              <w:right w:val="single" w:sz="4" w:space="0" w:color="auto"/>
            </w:tcBorders>
            <w:hideMark/>
          </w:tcPr>
          <w:p w14:paraId="5E7AE051" w14:textId="2D1C2871" w:rsidR="005B44FF" w:rsidRPr="005B44FF" w:rsidRDefault="001B2AE6" w:rsidP="00682314">
            <w:pPr>
              <w:contextualSpacing/>
              <w:jc w:val="both"/>
              <w:rPr>
                <w:rFonts w:eastAsia="SimSun"/>
                <w:sz w:val="24"/>
                <w:szCs w:val="24"/>
              </w:rPr>
            </w:pPr>
            <w:r w:rsidRPr="001B2AE6">
              <w:rPr>
                <w:rFonts w:eastAsia="SimSun"/>
                <w:sz w:val="24"/>
                <w:szCs w:val="24"/>
                <w:lang w:eastAsia="en-US"/>
              </w:rPr>
              <w:t>EBVPD.</w:t>
            </w:r>
          </w:p>
        </w:tc>
      </w:tr>
      <w:tr w:rsidR="005B44FF" w:rsidRPr="005B44FF" w14:paraId="68144E0C"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3321E255" w14:textId="3871C00A" w:rsidR="005B44FF" w:rsidRPr="005B44FF" w:rsidRDefault="00CD1D96" w:rsidP="005B44FF">
            <w:pPr>
              <w:contextualSpacing/>
              <w:rPr>
                <w:rFonts w:eastAsia="SimSun"/>
                <w:sz w:val="24"/>
                <w:szCs w:val="24"/>
              </w:rPr>
            </w:pPr>
            <w:r>
              <w:rPr>
                <w:rFonts w:eastAsia="SimSun"/>
                <w:sz w:val="24"/>
                <w:szCs w:val="24"/>
              </w:rPr>
              <w:t>6</w:t>
            </w:r>
            <w:r w:rsidR="005B44FF"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35F4B716" w14:textId="77777777" w:rsidR="005B44FF" w:rsidRPr="005B44FF" w:rsidRDefault="005B44FF" w:rsidP="00682314">
            <w:pPr>
              <w:contextualSpacing/>
              <w:jc w:val="both"/>
              <w:rPr>
                <w:rFonts w:eastAsia="SimSun"/>
                <w:sz w:val="24"/>
                <w:szCs w:val="24"/>
              </w:rPr>
            </w:pPr>
            <w:r w:rsidRPr="005B44FF">
              <w:rPr>
                <w:rFonts w:eastAsia="Calibri"/>
                <w:sz w:val="24"/>
                <w:szCs w:val="24"/>
              </w:rPr>
              <w:t>(46.4.3) Pažeista konkurencija, kaip nustatyta Viešųjų pirkimų įstatymo 27 straipsnio 3 ir 4 dalyse, ir atitinkamos padėties negalima ištaisyti</w:t>
            </w:r>
            <w:r w:rsidRPr="005B44FF">
              <w:rPr>
                <w:rFonts w:eastAsia="SimSun"/>
                <w:sz w:val="24"/>
                <w:szCs w:val="24"/>
              </w:rPr>
              <w:t>.</w:t>
            </w:r>
          </w:p>
        </w:tc>
        <w:tc>
          <w:tcPr>
            <w:tcW w:w="4139" w:type="dxa"/>
            <w:tcBorders>
              <w:top w:val="single" w:sz="4" w:space="0" w:color="auto"/>
              <w:left w:val="single" w:sz="4" w:space="0" w:color="auto"/>
              <w:bottom w:val="single" w:sz="4" w:space="0" w:color="auto"/>
              <w:right w:val="single" w:sz="4" w:space="0" w:color="auto"/>
            </w:tcBorders>
            <w:hideMark/>
          </w:tcPr>
          <w:p w14:paraId="0820A987" w14:textId="278ED207" w:rsidR="005B44FF" w:rsidRPr="005B44FF" w:rsidRDefault="001B2AE6" w:rsidP="00682314">
            <w:pPr>
              <w:contextualSpacing/>
              <w:jc w:val="both"/>
              <w:rPr>
                <w:rFonts w:eastAsia="SimSun"/>
                <w:sz w:val="24"/>
                <w:szCs w:val="24"/>
              </w:rPr>
            </w:pPr>
            <w:r w:rsidRPr="001B2AE6">
              <w:rPr>
                <w:rFonts w:eastAsia="SimSun"/>
                <w:sz w:val="24"/>
                <w:szCs w:val="24"/>
                <w:lang w:eastAsia="en-US"/>
              </w:rPr>
              <w:t>EBVPD.</w:t>
            </w:r>
          </w:p>
        </w:tc>
      </w:tr>
      <w:tr w:rsidR="005B44FF" w:rsidRPr="005B44FF" w14:paraId="3B0AFBD4"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6E03106D" w14:textId="1D97FD40" w:rsidR="005B44FF" w:rsidRPr="005B44FF" w:rsidRDefault="00CD1D96" w:rsidP="005B44FF">
            <w:pPr>
              <w:contextualSpacing/>
              <w:rPr>
                <w:rFonts w:eastAsia="SimSun"/>
                <w:sz w:val="24"/>
                <w:szCs w:val="24"/>
              </w:rPr>
            </w:pPr>
            <w:r>
              <w:rPr>
                <w:rFonts w:eastAsia="SimSun"/>
                <w:sz w:val="24"/>
                <w:szCs w:val="24"/>
              </w:rPr>
              <w:t>7</w:t>
            </w:r>
            <w:r w:rsidR="005B44FF"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069A1F49" w14:textId="77777777" w:rsidR="005B44FF" w:rsidRPr="005B44FF" w:rsidRDefault="005B44FF" w:rsidP="00682314">
            <w:pPr>
              <w:contextualSpacing/>
              <w:jc w:val="both"/>
              <w:rPr>
                <w:rFonts w:eastAsia="SimSun"/>
                <w:sz w:val="24"/>
                <w:szCs w:val="24"/>
                <w:lang w:eastAsia="zh-CN"/>
              </w:rPr>
            </w:pPr>
            <w:r w:rsidRPr="005B44FF">
              <w:rPr>
                <w:rFonts w:eastAsia="SimSun"/>
                <w:sz w:val="24"/>
                <w:szCs w:val="24"/>
                <w:lang w:eastAsia="zh-CN"/>
              </w:rPr>
              <w:t xml:space="preserve">(46.4.4) 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61AEE665" w14:textId="77777777" w:rsidR="005B44FF" w:rsidRPr="005B44FF" w:rsidRDefault="005B44FF" w:rsidP="00682314">
            <w:pPr>
              <w:contextualSpacing/>
              <w:jc w:val="both"/>
              <w:rPr>
                <w:rFonts w:eastAsia="SimSun"/>
                <w:sz w:val="24"/>
                <w:szCs w:val="24"/>
                <w:lang w:eastAsia="zh-CN"/>
              </w:rPr>
            </w:pPr>
            <w:r w:rsidRPr="005B44FF">
              <w:rPr>
                <w:rFonts w:eastAsia="SimSun"/>
                <w:sz w:val="24"/>
                <w:szCs w:val="24"/>
                <w:lang w:eastAsia="zh-CN"/>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0DC99759" w14:textId="77777777" w:rsidR="005B44FF" w:rsidRPr="005B44FF" w:rsidRDefault="005B44FF" w:rsidP="00682314">
            <w:pPr>
              <w:contextualSpacing/>
              <w:jc w:val="both"/>
              <w:rPr>
                <w:rFonts w:eastAsia="SimSun"/>
                <w:sz w:val="24"/>
                <w:szCs w:val="24"/>
              </w:rPr>
            </w:pPr>
            <w:r w:rsidRPr="005B44FF">
              <w:rPr>
                <w:rFonts w:eastAsia="SimSun"/>
                <w:sz w:val="24"/>
                <w:szCs w:val="24"/>
                <w:lang w:eastAsia="zh-CN"/>
              </w:rPr>
              <w:t xml:space="preserve">Šiuo pagrindu tiekėjas taip pat pašalinamas iš pirkimo procedūros, kai, vadovaujantis kitų </w:t>
            </w:r>
            <w:r w:rsidRPr="005B44FF">
              <w:rPr>
                <w:rFonts w:eastAsia="SimSun"/>
                <w:sz w:val="24"/>
                <w:szCs w:val="24"/>
                <w:lang w:eastAsia="zh-CN"/>
              </w:rPr>
              <w:lastRenderedPageBreak/>
              <w:t>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09BFDEF8" w14:textId="4751C8BD" w:rsidR="005B44FF" w:rsidRPr="005B44FF" w:rsidRDefault="001B2AE6" w:rsidP="00682314">
            <w:pPr>
              <w:contextualSpacing/>
              <w:jc w:val="both"/>
              <w:rPr>
                <w:rFonts w:eastAsia="SimSun"/>
                <w:sz w:val="24"/>
                <w:szCs w:val="24"/>
              </w:rPr>
            </w:pPr>
            <w:r w:rsidRPr="001B2AE6">
              <w:rPr>
                <w:rFonts w:eastAsia="SimSun"/>
                <w:sz w:val="24"/>
                <w:szCs w:val="24"/>
                <w:lang w:eastAsia="en-US"/>
              </w:rPr>
              <w:lastRenderedPageBreak/>
              <w:t>EBVPD.</w:t>
            </w:r>
          </w:p>
          <w:p w14:paraId="20D974F6" w14:textId="4F93D24B" w:rsidR="005B44FF" w:rsidRDefault="005B44FF" w:rsidP="00682314">
            <w:pPr>
              <w:contextualSpacing/>
              <w:jc w:val="both"/>
              <w:rPr>
                <w:rFonts w:eastAsia="Yu Mincho"/>
                <w:bCs/>
                <w:sz w:val="24"/>
                <w:szCs w:val="24"/>
              </w:rPr>
            </w:pPr>
            <w:r w:rsidRPr="005B44FF">
              <w:rPr>
                <w:rFonts w:eastAsia="Yu Mincho"/>
                <w:bCs/>
                <w:sz w:val="24"/>
                <w:szCs w:val="24"/>
              </w:rPr>
              <w:t>Priimant sprendimus dėl tiekėjo pašalinimo iš pirkimo procedūros šiame punkte nurodytu pašalinimo pagrindu, be kita ko, gali būti atsižvelgiama į pagal Viešųjų pirkimų įstatymo 52 straipsnį skelbiamą informaciją:</w:t>
            </w:r>
          </w:p>
          <w:p w14:paraId="5168C2EE" w14:textId="713E19A5" w:rsidR="005269A2" w:rsidRPr="005B44FF" w:rsidRDefault="00DD7101" w:rsidP="00D03444">
            <w:pPr>
              <w:contextualSpacing/>
              <w:jc w:val="both"/>
              <w:rPr>
                <w:rFonts w:eastAsia="SimSun"/>
                <w:sz w:val="24"/>
                <w:szCs w:val="24"/>
              </w:rPr>
            </w:pPr>
            <w:hyperlink r:id="rId18" w:history="1">
              <w:r w:rsidRPr="00891B28">
                <w:rPr>
                  <w:rStyle w:val="Hipersaitas"/>
                  <w:rFonts w:eastAsia="SimSun" w:cstheme="minorBidi"/>
                  <w:sz w:val="24"/>
                  <w:szCs w:val="24"/>
                </w:rPr>
                <w:t>https://vpt.lrv.lt/lt/pasalinimo-pagrindai-1/melaginga-informacija-pateikusiu-tiekeju-sarasas-6/</w:t>
              </w:r>
            </w:hyperlink>
            <w:r>
              <w:rPr>
                <w:rFonts w:eastAsia="SimSun"/>
                <w:sz w:val="24"/>
                <w:szCs w:val="24"/>
              </w:rPr>
              <w:t xml:space="preserve"> </w:t>
            </w:r>
          </w:p>
        </w:tc>
      </w:tr>
      <w:tr w:rsidR="005B44FF" w:rsidRPr="005B44FF" w14:paraId="0E032363"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2F6BC5EA" w14:textId="7975948C" w:rsidR="005B44FF" w:rsidRPr="005B44FF" w:rsidRDefault="00CD1D96" w:rsidP="005B44FF">
            <w:pPr>
              <w:contextualSpacing/>
              <w:rPr>
                <w:rFonts w:eastAsia="SimSun"/>
                <w:sz w:val="24"/>
                <w:szCs w:val="24"/>
              </w:rPr>
            </w:pPr>
            <w:r>
              <w:rPr>
                <w:rFonts w:eastAsia="SimSun"/>
                <w:sz w:val="24"/>
                <w:szCs w:val="24"/>
              </w:rPr>
              <w:t>8</w:t>
            </w:r>
            <w:r w:rsidR="005B44FF"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549469F0" w14:textId="77777777" w:rsidR="005B44FF" w:rsidRPr="005B44FF" w:rsidRDefault="005B44FF" w:rsidP="00682314">
            <w:pPr>
              <w:contextualSpacing/>
              <w:jc w:val="both"/>
              <w:rPr>
                <w:rFonts w:eastAsia="SimSun"/>
                <w:sz w:val="24"/>
                <w:szCs w:val="24"/>
              </w:rPr>
            </w:pPr>
            <w:r w:rsidRPr="005B44FF">
              <w:rPr>
                <w:rFonts w:eastAsia="Calibri"/>
                <w:sz w:val="24"/>
                <w:szCs w:val="24"/>
              </w:rPr>
              <w:t>(46.4.5)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139" w:type="dxa"/>
            <w:tcBorders>
              <w:top w:val="single" w:sz="4" w:space="0" w:color="auto"/>
              <w:left w:val="single" w:sz="4" w:space="0" w:color="auto"/>
              <w:bottom w:val="single" w:sz="4" w:space="0" w:color="auto"/>
              <w:right w:val="single" w:sz="4" w:space="0" w:color="auto"/>
            </w:tcBorders>
            <w:hideMark/>
          </w:tcPr>
          <w:p w14:paraId="5CB10469" w14:textId="5ACEB710" w:rsidR="005B44FF" w:rsidRPr="005B44FF" w:rsidRDefault="001B2AE6" w:rsidP="00682314">
            <w:pPr>
              <w:contextualSpacing/>
              <w:jc w:val="both"/>
              <w:rPr>
                <w:rFonts w:eastAsia="SimSun"/>
                <w:sz w:val="24"/>
                <w:szCs w:val="24"/>
              </w:rPr>
            </w:pPr>
            <w:r w:rsidRPr="001B2AE6">
              <w:rPr>
                <w:rFonts w:eastAsia="SimSun"/>
                <w:sz w:val="24"/>
                <w:szCs w:val="24"/>
                <w:lang w:eastAsia="en-US"/>
              </w:rPr>
              <w:t>EBVPD.</w:t>
            </w:r>
          </w:p>
        </w:tc>
      </w:tr>
      <w:tr w:rsidR="005B44FF" w:rsidRPr="005B44FF" w14:paraId="712EA4AC"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29714E61" w14:textId="1578C604" w:rsidR="005B44FF" w:rsidRPr="005B44FF" w:rsidRDefault="00CD1D96" w:rsidP="005B44FF">
            <w:pPr>
              <w:contextualSpacing/>
              <w:rPr>
                <w:rFonts w:eastAsia="SimSun"/>
                <w:sz w:val="24"/>
                <w:szCs w:val="24"/>
              </w:rPr>
            </w:pPr>
            <w:r>
              <w:rPr>
                <w:rFonts w:eastAsia="SimSun"/>
                <w:sz w:val="24"/>
                <w:szCs w:val="24"/>
              </w:rPr>
              <w:t>9</w:t>
            </w:r>
            <w:r w:rsidR="005B44FF"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7AD8A8AA" w14:textId="77777777" w:rsidR="005B44FF" w:rsidRPr="005B44FF" w:rsidRDefault="005B44FF" w:rsidP="00682314">
            <w:pPr>
              <w:contextualSpacing/>
              <w:jc w:val="both"/>
              <w:rPr>
                <w:rFonts w:eastAsia="Calibri"/>
                <w:sz w:val="24"/>
                <w:szCs w:val="24"/>
              </w:rPr>
            </w:pPr>
            <w:r w:rsidRPr="005B44FF">
              <w:rPr>
                <w:rFonts w:eastAsia="Calibri"/>
                <w:sz w:val="24"/>
                <w:szCs w:val="24"/>
              </w:rPr>
              <w:t xml:space="preserve">(46.4.6) 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4CB8242" w14:textId="77777777" w:rsidR="005B44FF" w:rsidRPr="005B44FF" w:rsidRDefault="005B44FF" w:rsidP="00682314">
            <w:pPr>
              <w:contextualSpacing/>
              <w:jc w:val="both"/>
              <w:rPr>
                <w:rFonts w:eastAsia="SimSun"/>
                <w:sz w:val="24"/>
                <w:szCs w:val="24"/>
              </w:rPr>
            </w:pPr>
            <w:r w:rsidRPr="005B44FF">
              <w:rPr>
                <w:rFonts w:eastAsia="Calibri"/>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w:t>
            </w:r>
            <w:r w:rsidRPr="005B44FF">
              <w:rPr>
                <w:rFonts w:eastAsia="Calibri"/>
                <w:sz w:val="24"/>
                <w:szCs w:val="24"/>
              </w:rPr>
              <w:lastRenderedPageBreak/>
              <w:t>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02D68407" w14:textId="731A80DE" w:rsidR="001B2AE6" w:rsidRDefault="001B2AE6" w:rsidP="00682314">
            <w:pPr>
              <w:contextualSpacing/>
              <w:jc w:val="both"/>
              <w:rPr>
                <w:rFonts w:eastAsia="SimSun"/>
                <w:sz w:val="24"/>
                <w:szCs w:val="24"/>
                <w:lang w:eastAsia="en-US"/>
              </w:rPr>
            </w:pPr>
            <w:r w:rsidRPr="001B2AE6">
              <w:rPr>
                <w:rFonts w:eastAsia="SimSun"/>
                <w:sz w:val="24"/>
                <w:szCs w:val="24"/>
                <w:lang w:eastAsia="en-US"/>
              </w:rPr>
              <w:lastRenderedPageBreak/>
              <w:t>EBVPD.</w:t>
            </w:r>
          </w:p>
          <w:p w14:paraId="3636BC75" w14:textId="2473A03A" w:rsidR="005B44FF" w:rsidRPr="005B44FF" w:rsidRDefault="005B44FF" w:rsidP="00682314">
            <w:pPr>
              <w:contextualSpacing/>
              <w:jc w:val="both"/>
              <w:rPr>
                <w:rFonts w:eastAsia="Yu Mincho"/>
                <w:bCs/>
                <w:sz w:val="24"/>
                <w:szCs w:val="24"/>
              </w:rPr>
            </w:pPr>
            <w:r w:rsidRPr="005B44FF">
              <w:rPr>
                <w:rFonts w:eastAsia="Yu Mincho"/>
                <w:bCs/>
                <w:sz w:val="24"/>
                <w:szCs w:val="24"/>
              </w:rPr>
              <w:t xml:space="preserve">Priimant sprendimus dėl tiekėjo pašalinimo iš pirkimo procedūros šiame punkte nurodytu pašalinimo pagrindu, gali būti atsižvelgiama į pagal Viešųjų pirkimų įstatymo 91 straipsnį skelbiamą informaciją: </w:t>
            </w:r>
          </w:p>
          <w:p w14:paraId="3358CFF4" w14:textId="789CC727" w:rsidR="005269A2" w:rsidRPr="005B44FF" w:rsidRDefault="005269A2" w:rsidP="00682314">
            <w:pPr>
              <w:contextualSpacing/>
              <w:jc w:val="both"/>
              <w:rPr>
                <w:rFonts w:eastAsia="SimSun"/>
                <w:sz w:val="24"/>
                <w:szCs w:val="24"/>
              </w:rPr>
            </w:pPr>
            <w:hyperlink r:id="rId19" w:history="1">
              <w:r w:rsidRPr="00BE0737">
                <w:rPr>
                  <w:rStyle w:val="Hipersaitas"/>
                  <w:rFonts w:eastAsia="SimSun" w:cstheme="minorBidi"/>
                  <w:sz w:val="24"/>
                  <w:szCs w:val="24"/>
                </w:rPr>
                <w:t>https://vpt.lrv.lt/lt/pasalinimo-pagrindai-1/</w:t>
              </w:r>
            </w:hyperlink>
            <w:r>
              <w:rPr>
                <w:rStyle w:val="Hipersaitas"/>
                <w:rFonts w:eastAsia="SimSun" w:cstheme="minorBidi"/>
                <w:sz w:val="24"/>
                <w:szCs w:val="24"/>
              </w:rPr>
              <w:t xml:space="preserve"> </w:t>
            </w:r>
          </w:p>
        </w:tc>
      </w:tr>
      <w:tr w:rsidR="001B2AE6" w:rsidRPr="005B44FF" w14:paraId="32F735B7"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25703CF1" w14:textId="0FD15EFC" w:rsidR="001B2AE6" w:rsidRPr="005B44FF" w:rsidRDefault="00CD1D96" w:rsidP="001B2AE6">
            <w:pPr>
              <w:contextualSpacing/>
              <w:rPr>
                <w:rFonts w:eastAsia="SimSun"/>
                <w:sz w:val="24"/>
                <w:szCs w:val="24"/>
              </w:rPr>
            </w:pPr>
            <w:r>
              <w:rPr>
                <w:rFonts w:eastAsia="SimSun"/>
                <w:sz w:val="24"/>
                <w:szCs w:val="24"/>
              </w:rPr>
              <w:t>10</w:t>
            </w:r>
            <w:r w:rsidR="001B2AE6"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5DDEB71A" w14:textId="77777777" w:rsidR="001B2AE6" w:rsidRPr="005B44FF" w:rsidRDefault="001B2AE6" w:rsidP="001B2AE6">
            <w:pPr>
              <w:contextualSpacing/>
              <w:jc w:val="both"/>
              <w:rPr>
                <w:rFonts w:eastAsia="SimSun"/>
                <w:bCs/>
                <w:sz w:val="24"/>
                <w:szCs w:val="24"/>
              </w:rPr>
            </w:pPr>
            <w:r w:rsidRPr="005B44FF">
              <w:rPr>
                <w:rFonts w:eastAsia="SimSun"/>
                <w:bCs/>
                <w:sz w:val="24"/>
                <w:szCs w:val="24"/>
              </w:rPr>
              <w:t>(46.4.7) Perkančioji organizacija bet kokiomis tinkamomis priemonėmis gali įrodyti, kad tiekėjas yra padaręs rimtą profesinį pažeidimą, dėl kurio perkančioji organizacija abejoja tiekėjo sąžiningumu, kai jis:</w:t>
            </w:r>
          </w:p>
          <w:p w14:paraId="44233A36" w14:textId="77777777" w:rsidR="001B2AE6" w:rsidRPr="005B44FF" w:rsidRDefault="001B2AE6" w:rsidP="001B2AE6">
            <w:pPr>
              <w:contextualSpacing/>
              <w:jc w:val="both"/>
              <w:rPr>
                <w:rFonts w:eastAsia="SimSun"/>
                <w:bCs/>
                <w:sz w:val="24"/>
                <w:szCs w:val="24"/>
              </w:rPr>
            </w:pPr>
            <w:r w:rsidRPr="005B44FF">
              <w:rPr>
                <w:rFonts w:eastAsia="SimSun"/>
                <w:bCs/>
                <w:sz w:val="24"/>
                <w:szCs w:val="24"/>
              </w:rPr>
              <w:t>a) yra padaręs finansinės atskaitomybės ir audito teisės aktų pažeidimą ir nuo jo padarymo dienos praėjo mažiau kaip vieni metai;</w:t>
            </w:r>
          </w:p>
          <w:p w14:paraId="167CF453" w14:textId="77777777" w:rsidR="001B2AE6" w:rsidRPr="005B44FF" w:rsidRDefault="001B2AE6" w:rsidP="001B2AE6">
            <w:pPr>
              <w:contextualSpacing/>
              <w:jc w:val="both"/>
              <w:rPr>
                <w:rFonts w:eastAsia="SimSun"/>
                <w:bCs/>
                <w:sz w:val="24"/>
                <w:szCs w:val="24"/>
              </w:rPr>
            </w:pPr>
            <w:r w:rsidRPr="005B44FF">
              <w:rPr>
                <w:rFonts w:eastAsia="SimSun"/>
                <w:bCs/>
                <w:sz w:val="24"/>
                <w:szCs w:val="24"/>
              </w:rPr>
              <w:t>b) neatitinka minimalių patikimo mokesčių mokėtojo kriterijų, nustatytų Lietuvos Respublikos mokesčių administravimo įstatymo 40</w:t>
            </w:r>
            <w:r w:rsidRPr="005B44FF">
              <w:rPr>
                <w:rFonts w:eastAsia="SimSun"/>
                <w:bCs/>
                <w:sz w:val="24"/>
                <w:szCs w:val="24"/>
                <w:vertAlign w:val="superscript"/>
              </w:rPr>
              <w:t>1</w:t>
            </w:r>
            <w:r w:rsidRPr="005B44FF">
              <w:rPr>
                <w:rFonts w:eastAsia="SimSun"/>
                <w:bCs/>
                <w:sz w:val="24"/>
                <w:szCs w:val="24"/>
              </w:rPr>
              <w:t> straipsnio 1 dalyje;</w:t>
            </w:r>
          </w:p>
          <w:p w14:paraId="52B5CB4C" w14:textId="77777777" w:rsidR="001B2AE6" w:rsidRPr="005B44FF" w:rsidRDefault="001B2AE6" w:rsidP="001B2AE6">
            <w:pPr>
              <w:contextualSpacing/>
              <w:jc w:val="both"/>
              <w:rPr>
                <w:rFonts w:eastAsia="SimSun"/>
                <w:sz w:val="24"/>
                <w:szCs w:val="24"/>
              </w:rPr>
            </w:pPr>
            <w:r w:rsidRPr="005B44FF">
              <w:rPr>
                <w:rFonts w:eastAsia="SimSun"/>
                <w:bCs/>
                <w:sz w:val="24"/>
                <w:szCs w:val="24"/>
              </w:rPr>
              <w:t>c) yra padaręs draudimo sudaryti draudžiamus susitarimus, įtvirtinto Lietuvos Respublikos konkurencijos įstatyme ar panašaus pobūdžio kitos valstybės teisės akte, pažeidimą ir nuo jo padarymo dienos praėjo mažiau kaip 3 metai.</w:t>
            </w:r>
          </w:p>
        </w:tc>
        <w:tc>
          <w:tcPr>
            <w:tcW w:w="4139" w:type="dxa"/>
            <w:tcBorders>
              <w:top w:val="single" w:sz="4" w:space="0" w:color="auto"/>
              <w:left w:val="single" w:sz="4" w:space="0" w:color="auto"/>
              <w:bottom w:val="single" w:sz="4" w:space="0" w:color="auto"/>
              <w:right w:val="single" w:sz="4" w:space="0" w:color="auto"/>
            </w:tcBorders>
            <w:hideMark/>
          </w:tcPr>
          <w:p w14:paraId="7D142F12" w14:textId="77777777" w:rsidR="001B2AE6" w:rsidRPr="001B2AE6" w:rsidRDefault="001B2AE6" w:rsidP="001B2AE6">
            <w:pPr>
              <w:contextualSpacing/>
              <w:jc w:val="both"/>
              <w:rPr>
                <w:rFonts w:eastAsia="SimSun"/>
                <w:sz w:val="24"/>
                <w:szCs w:val="24"/>
              </w:rPr>
            </w:pPr>
            <w:r w:rsidRPr="001B2AE6">
              <w:rPr>
                <w:rFonts w:eastAsia="SimSun"/>
                <w:sz w:val="24"/>
                <w:szCs w:val="24"/>
              </w:rPr>
              <w:t>Iš Lietuvoje įsteigtų subjektų įrodančių dokumentų nereikalaujama. Užtenka pateikto EBVPD.</w:t>
            </w:r>
          </w:p>
          <w:p w14:paraId="0A5ED2B5" w14:textId="24636F29" w:rsidR="001B2AE6" w:rsidRPr="001B2AE6" w:rsidRDefault="001B2AE6" w:rsidP="001B2AE6">
            <w:pPr>
              <w:contextualSpacing/>
              <w:jc w:val="both"/>
              <w:rPr>
                <w:rFonts w:eastAsia="SimSun"/>
                <w:sz w:val="24"/>
                <w:szCs w:val="24"/>
              </w:rPr>
            </w:pPr>
            <w:r w:rsidRPr="001B2AE6">
              <w:rPr>
                <w:rFonts w:eastAsia="SimSun"/>
                <w:sz w:val="24"/>
                <w:szCs w:val="24"/>
              </w:rPr>
              <w:t xml:space="preserve">Priimant sprendimus dėl tiekėjo pašalinimo iš pirkimo procedūros (a) punkte nurodytu pašalinimo pagrindu, be kita ko, atsižvelgiama į nacionalinėje duomenų bazėje adresu: </w:t>
            </w:r>
            <w:hyperlink r:id="rId20" w:history="1">
              <w:r w:rsidRPr="00211235">
                <w:rPr>
                  <w:rStyle w:val="Hipersaitas"/>
                  <w:rFonts w:eastAsia="SimSun" w:cstheme="minorBidi"/>
                  <w:sz w:val="24"/>
                  <w:szCs w:val="24"/>
                </w:rPr>
                <w:t>https://www.registrucentras.lt/jar/p/index.php</w:t>
              </w:r>
            </w:hyperlink>
            <w:r>
              <w:rPr>
                <w:rFonts w:eastAsia="SimSun"/>
                <w:sz w:val="24"/>
                <w:szCs w:val="24"/>
              </w:rPr>
              <w:t xml:space="preserve"> </w:t>
            </w:r>
            <w:r w:rsidRPr="001B2AE6">
              <w:rPr>
                <w:rFonts w:eastAsia="SimSun"/>
                <w:sz w:val="24"/>
                <w:szCs w:val="24"/>
              </w:rPr>
              <w:t>paskelbtą informaciją, taip pat į Viešųjų pirkimų tarnybos informaciniame pranešime pateiktą informaciją:</w:t>
            </w:r>
          </w:p>
          <w:p w14:paraId="7A760F97" w14:textId="0EA30CA7" w:rsidR="005269A2" w:rsidRPr="00186F2B" w:rsidRDefault="005269A2" w:rsidP="005269A2">
            <w:pPr>
              <w:contextualSpacing/>
              <w:jc w:val="both"/>
              <w:rPr>
                <w:rFonts w:eastAsia="SimSun"/>
                <w:sz w:val="24"/>
                <w:szCs w:val="24"/>
              </w:rPr>
            </w:pPr>
            <w:hyperlink r:id="rId21" w:history="1">
              <w:r w:rsidRPr="00BE0737">
                <w:rPr>
                  <w:rStyle w:val="Hipersaitas"/>
                  <w:rFonts w:eastAsia="SimSun" w:cstheme="minorBidi"/>
                  <w:sz w:val="24"/>
                  <w:szCs w:val="24"/>
                </w:rPr>
                <w:t>https://vpt.lrv.lt/lt/naujienos-3/nepateike-finansiniu-ataskaitu-tiekejai-gali-buti-pasalinti-is-pirkimo-proceduros-1/</w:t>
              </w:r>
            </w:hyperlink>
            <w:r>
              <w:rPr>
                <w:rFonts w:eastAsia="SimSun"/>
                <w:sz w:val="24"/>
                <w:szCs w:val="24"/>
              </w:rPr>
              <w:t>.</w:t>
            </w:r>
          </w:p>
          <w:p w14:paraId="32AFBB8A" w14:textId="6579A1A2" w:rsidR="001B2AE6" w:rsidRPr="001B2AE6" w:rsidRDefault="001B2AE6" w:rsidP="001B2AE6">
            <w:pPr>
              <w:contextualSpacing/>
              <w:jc w:val="both"/>
              <w:rPr>
                <w:rFonts w:eastAsia="SimSun"/>
                <w:sz w:val="24"/>
                <w:szCs w:val="24"/>
              </w:rPr>
            </w:pPr>
            <w:r w:rsidRPr="001B2AE6">
              <w:rPr>
                <w:rFonts w:eastAsia="SimSun"/>
                <w:sz w:val="24"/>
                <w:szCs w:val="24"/>
              </w:rPr>
              <w:t xml:space="preserve">Priimant sprendimus dėl tiekėjo pašalinimo iš pirkimo procedūros (b) punkte nurodytu pašalinimo pagrindu, be kita ko, atsižvelgiama į nacionalinėje duomenų bazėje adresu </w:t>
            </w:r>
            <w:hyperlink r:id="rId22" w:history="1">
              <w:r w:rsidRPr="00211235">
                <w:rPr>
                  <w:rStyle w:val="Hipersaitas"/>
                  <w:rFonts w:eastAsia="SimSun" w:cstheme="minorBidi"/>
                  <w:sz w:val="24"/>
                  <w:szCs w:val="24"/>
                </w:rPr>
                <w:t>https://www.vmi.lt/evmi/mokesciu-moketoju-informacija</w:t>
              </w:r>
            </w:hyperlink>
            <w:r>
              <w:rPr>
                <w:rFonts w:eastAsia="SimSun"/>
                <w:sz w:val="24"/>
                <w:szCs w:val="24"/>
              </w:rPr>
              <w:t xml:space="preserve"> </w:t>
            </w:r>
            <w:r w:rsidRPr="001B2AE6">
              <w:rPr>
                <w:rFonts w:eastAsia="SimSun"/>
                <w:sz w:val="24"/>
                <w:szCs w:val="24"/>
              </w:rPr>
              <w:t>skelbiamą informaciją.</w:t>
            </w:r>
          </w:p>
          <w:p w14:paraId="1ABA7B65" w14:textId="77777777" w:rsidR="001B2AE6" w:rsidRPr="001B2AE6" w:rsidRDefault="001B2AE6" w:rsidP="001B2AE6">
            <w:pPr>
              <w:contextualSpacing/>
              <w:jc w:val="both"/>
              <w:rPr>
                <w:rFonts w:eastAsia="SimSun"/>
                <w:sz w:val="24"/>
                <w:szCs w:val="24"/>
              </w:rPr>
            </w:pPr>
          </w:p>
          <w:p w14:paraId="03641E9E" w14:textId="16804A45" w:rsidR="001B2AE6" w:rsidRPr="001B2AE6" w:rsidRDefault="001B2AE6" w:rsidP="001B2AE6">
            <w:pPr>
              <w:contextualSpacing/>
              <w:jc w:val="both"/>
              <w:rPr>
                <w:rFonts w:eastAsia="SimSun"/>
                <w:sz w:val="24"/>
                <w:szCs w:val="24"/>
              </w:rPr>
            </w:pPr>
            <w:r w:rsidRPr="001B2AE6">
              <w:rPr>
                <w:rFonts w:eastAsia="SimSun"/>
                <w:sz w:val="24"/>
                <w:szCs w:val="24"/>
              </w:rPr>
              <w:t xml:space="preserve">Priimant sprendimus dėl tiekėjo pašalinimo iš pirkimo procedūros (c) punkte nurodytu pašalinimo pagrindu, be kita ko, atsižvelgiama į nacionalinėje duomenų bazėje adresu: </w:t>
            </w:r>
            <w:hyperlink r:id="rId23" w:history="1">
              <w:r w:rsidRPr="00211235">
                <w:rPr>
                  <w:rStyle w:val="Hipersaitas"/>
                  <w:rFonts w:eastAsia="SimSun" w:cstheme="minorBidi"/>
                  <w:sz w:val="24"/>
                  <w:szCs w:val="24"/>
                </w:rPr>
                <w:t>https://kt.gov.lt/lt/atviri-duomenys/diskvalifikavimas-is-viesuju-pirkimu</w:t>
              </w:r>
            </w:hyperlink>
            <w:r>
              <w:rPr>
                <w:rFonts w:eastAsia="SimSun"/>
                <w:sz w:val="24"/>
                <w:szCs w:val="24"/>
              </w:rPr>
              <w:t xml:space="preserve"> </w:t>
            </w:r>
            <w:r w:rsidRPr="001B2AE6">
              <w:rPr>
                <w:rFonts w:eastAsia="SimSun"/>
                <w:sz w:val="24"/>
                <w:szCs w:val="24"/>
              </w:rPr>
              <w:t>skelbiamą informaciją.</w:t>
            </w:r>
          </w:p>
        </w:tc>
      </w:tr>
      <w:tr w:rsidR="001B2AE6" w:rsidRPr="005B44FF" w14:paraId="17D8A413"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50D48EA9" w14:textId="19ECBFD2" w:rsidR="001B2AE6" w:rsidRPr="005B44FF" w:rsidRDefault="001B2AE6" w:rsidP="001B2AE6">
            <w:pPr>
              <w:contextualSpacing/>
              <w:rPr>
                <w:rFonts w:eastAsia="SimSun"/>
                <w:sz w:val="24"/>
                <w:szCs w:val="24"/>
              </w:rPr>
            </w:pPr>
            <w:r w:rsidRPr="005B44FF">
              <w:rPr>
                <w:rFonts w:eastAsia="SimSun"/>
                <w:sz w:val="24"/>
                <w:szCs w:val="24"/>
              </w:rPr>
              <w:t>1</w:t>
            </w:r>
            <w:r w:rsidR="00CD1D96">
              <w:rPr>
                <w:rFonts w:eastAsia="SimSun"/>
                <w:sz w:val="24"/>
                <w:szCs w:val="24"/>
              </w:rPr>
              <w:t>1</w:t>
            </w:r>
            <w:r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0571D9CA" w14:textId="77777777" w:rsidR="001B2AE6" w:rsidRPr="005B44FF" w:rsidRDefault="001B2AE6" w:rsidP="001B2AE6">
            <w:pPr>
              <w:contextualSpacing/>
              <w:jc w:val="both"/>
              <w:rPr>
                <w:rFonts w:eastAsia="SimSun"/>
                <w:sz w:val="24"/>
                <w:szCs w:val="24"/>
              </w:rPr>
            </w:pPr>
            <w:r w:rsidRPr="005B44FF">
              <w:rPr>
                <w:rFonts w:eastAsia="SimSun"/>
                <w:sz w:val="24"/>
                <w:szCs w:val="24"/>
              </w:rPr>
              <w:t>(46.6.3) 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4139" w:type="dxa"/>
            <w:tcBorders>
              <w:top w:val="single" w:sz="4" w:space="0" w:color="auto"/>
              <w:left w:val="single" w:sz="4" w:space="0" w:color="auto"/>
              <w:bottom w:val="single" w:sz="4" w:space="0" w:color="auto"/>
              <w:right w:val="single" w:sz="4" w:space="0" w:color="auto"/>
            </w:tcBorders>
            <w:hideMark/>
          </w:tcPr>
          <w:p w14:paraId="7BBCDF8A" w14:textId="696D0030" w:rsidR="001B2AE6" w:rsidRPr="005B44FF" w:rsidRDefault="00D03444" w:rsidP="00D03444">
            <w:pPr>
              <w:contextualSpacing/>
              <w:jc w:val="both"/>
              <w:rPr>
                <w:rFonts w:eastAsia="SimSun"/>
                <w:sz w:val="24"/>
                <w:szCs w:val="24"/>
              </w:rPr>
            </w:pPr>
            <w:r w:rsidRPr="001B2AE6">
              <w:rPr>
                <w:rFonts w:eastAsia="SimSun"/>
                <w:sz w:val="24"/>
                <w:szCs w:val="24"/>
              </w:rPr>
              <w:t>Iš Lietuvoje įsteigtų subjektų įrodančių dokumentų nereikalaujama. Užtenka pateikto EBVPD.</w:t>
            </w:r>
          </w:p>
        </w:tc>
      </w:tr>
    </w:tbl>
    <w:p w14:paraId="6D1B38F4" w14:textId="77777777" w:rsidR="005B44FF" w:rsidRPr="005B44FF" w:rsidRDefault="005B44FF" w:rsidP="005B44FF">
      <w:pPr>
        <w:suppressAutoHyphens/>
        <w:spacing w:after="0" w:line="240" w:lineRule="auto"/>
        <w:contextualSpacing/>
        <w:rPr>
          <w:rFonts w:ascii="Times New Roman" w:eastAsia="Times New Roman" w:hAnsi="Times New Roman" w:cs="Times New Roman"/>
          <w:sz w:val="24"/>
          <w:szCs w:val="24"/>
          <w:lang w:eastAsia="en-US"/>
        </w:rPr>
      </w:pPr>
    </w:p>
    <w:p w14:paraId="4864D07E" w14:textId="77777777" w:rsidR="005B44FF" w:rsidRPr="005B44FF" w:rsidRDefault="005B44FF" w:rsidP="005B44FF">
      <w:pPr>
        <w:suppressAutoHyphens/>
        <w:spacing w:after="0" w:line="240" w:lineRule="auto"/>
        <w:contextualSpacing/>
        <w:jc w:val="center"/>
        <w:rPr>
          <w:rFonts w:ascii="Times New Roman" w:eastAsia="Times New Roman" w:hAnsi="Times New Roman" w:cs="Times New Roman"/>
          <w:sz w:val="24"/>
          <w:szCs w:val="24"/>
          <w:lang w:eastAsia="en-US"/>
        </w:rPr>
      </w:pPr>
      <w:r w:rsidRPr="005B44FF">
        <w:rPr>
          <w:rFonts w:ascii="Times New Roman" w:eastAsia="Times New Roman" w:hAnsi="Times New Roman" w:cs="Times New Roman"/>
          <w:sz w:val="24"/>
          <w:szCs w:val="24"/>
          <w:lang w:eastAsia="en-US"/>
        </w:rPr>
        <w:t>_____________________</w:t>
      </w:r>
    </w:p>
    <w:p w14:paraId="5E9F4252" w14:textId="731018DB" w:rsidR="00D72465" w:rsidRDefault="00D72465">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br w:type="page"/>
      </w:r>
    </w:p>
    <w:p w14:paraId="082EA25E" w14:textId="251919C7" w:rsidR="00B35924" w:rsidRPr="00FF4A33" w:rsidRDefault="00B35924" w:rsidP="00B35924">
      <w:pPr>
        <w:suppressAutoHyphens/>
        <w:spacing w:after="0" w:line="240" w:lineRule="auto"/>
        <w:jc w:val="right"/>
        <w:rPr>
          <w:rFonts w:ascii="Times New Roman" w:eastAsia="Times New Roman" w:hAnsi="Times New Roman" w:cs="Times New Roman"/>
          <w:color w:val="000000" w:themeColor="text1"/>
          <w:sz w:val="24"/>
          <w:szCs w:val="24"/>
          <w:lang w:eastAsia="en-US"/>
        </w:rPr>
      </w:pPr>
      <w:r w:rsidRPr="00FF4A33">
        <w:rPr>
          <w:rFonts w:ascii="Times New Roman" w:eastAsia="Times New Roman" w:hAnsi="Times New Roman" w:cs="Times New Roman"/>
          <w:color w:val="000000" w:themeColor="text1"/>
          <w:sz w:val="24"/>
          <w:szCs w:val="24"/>
          <w:lang w:eastAsia="en-US"/>
        </w:rPr>
        <w:lastRenderedPageBreak/>
        <w:t xml:space="preserve">Pirkimo sąlygų </w:t>
      </w:r>
      <w:r w:rsidR="00FF4A33" w:rsidRPr="00FF4A33">
        <w:rPr>
          <w:rFonts w:ascii="Times New Roman" w:eastAsia="Times New Roman" w:hAnsi="Times New Roman" w:cs="Times New Roman"/>
          <w:color w:val="000000" w:themeColor="text1"/>
          <w:sz w:val="24"/>
          <w:szCs w:val="24"/>
          <w:lang w:eastAsia="en-US"/>
        </w:rPr>
        <w:t>7</w:t>
      </w:r>
      <w:r w:rsidRPr="00FF4A33">
        <w:rPr>
          <w:rFonts w:ascii="Times New Roman" w:eastAsia="Times New Roman" w:hAnsi="Times New Roman" w:cs="Times New Roman"/>
          <w:color w:val="000000" w:themeColor="text1"/>
          <w:sz w:val="24"/>
          <w:szCs w:val="24"/>
          <w:lang w:eastAsia="en-US"/>
        </w:rPr>
        <w:t xml:space="preserve"> priedas</w:t>
      </w:r>
    </w:p>
    <w:p w14:paraId="001796BE" w14:textId="77777777" w:rsidR="00B35924" w:rsidRPr="00FF4A33" w:rsidRDefault="00B35924" w:rsidP="00B35924">
      <w:pPr>
        <w:shd w:val="clear" w:color="auto" w:fill="FFFFFF"/>
        <w:suppressAutoHyphens/>
        <w:spacing w:after="0" w:line="240" w:lineRule="auto"/>
        <w:ind w:firstLine="5103"/>
        <w:rPr>
          <w:rFonts w:ascii="Times New Roman" w:eastAsia="Times New Roman" w:hAnsi="Times New Roman" w:cs="Times New Roman"/>
          <w:color w:val="000000" w:themeColor="text1"/>
          <w:sz w:val="23"/>
          <w:szCs w:val="23"/>
          <w:lang w:eastAsia="en-US"/>
        </w:rPr>
      </w:pPr>
      <w:r w:rsidRPr="00FF4A33">
        <w:rPr>
          <w:rFonts w:ascii="Times New Roman" w:eastAsia="Times New Roman" w:hAnsi="Times New Roman" w:cs="Times New Roman"/>
          <w:color w:val="000000" w:themeColor="text1"/>
          <w:sz w:val="23"/>
          <w:szCs w:val="23"/>
          <w:lang w:eastAsia="en-US"/>
        </w:rPr>
        <w:t xml:space="preserve">Nacionalinio saugumo reikalavimų atitikties </w:t>
      </w:r>
    </w:p>
    <w:p w14:paraId="23FE990B" w14:textId="77777777" w:rsidR="00B35924" w:rsidRPr="00FF4A33" w:rsidRDefault="00B35924" w:rsidP="00B35924">
      <w:pPr>
        <w:shd w:val="clear" w:color="auto" w:fill="FFFFFF"/>
        <w:suppressAutoHyphens/>
        <w:spacing w:after="0" w:line="240" w:lineRule="auto"/>
        <w:ind w:firstLine="5103"/>
        <w:rPr>
          <w:rFonts w:ascii="Times New Roman" w:eastAsia="Times New Roman" w:hAnsi="Times New Roman" w:cs="Times New Roman"/>
          <w:color w:val="000000" w:themeColor="text1"/>
          <w:sz w:val="23"/>
          <w:szCs w:val="23"/>
          <w:lang w:eastAsia="en-US"/>
        </w:rPr>
      </w:pPr>
      <w:r w:rsidRPr="00FF4A33">
        <w:rPr>
          <w:rFonts w:ascii="Times New Roman" w:eastAsia="Times New Roman" w:hAnsi="Times New Roman" w:cs="Times New Roman"/>
          <w:color w:val="000000" w:themeColor="text1"/>
          <w:sz w:val="23"/>
          <w:szCs w:val="23"/>
          <w:lang w:eastAsia="en-US"/>
        </w:rPr>
        <w:t>deklaracijos tipinė forma,</w:t>
      </w:r>
    </w:p>
    <w:p w14:paraId="7942004E" w14:textId="77777777" w:rsidR="00B35924" w:rsidRPr="00FF4A33" w:rsidRDefault="00B35924" w:rsidP="00B35924">
      <w:pPr>
        <w:shd w:val="clear" w:color="auto" w:fill="FFFFFF"/>
        <w:suppressAutoHyphens/>
        <w:spacing w:after="0" w:line="240" w:lineRule="auto"/>
        <w:ind w:firstLine="5103"/>
        <w:rPr>
          <w:rFonts w:ascii="Times New Roman" w:eastAsia="Times New Roman" w:hAnsi="Times New Roman" w:cs="Times New Roman"/>
          <w:color w:val="000000" w:themeColor="text1"/>
          <w:sz w:val="23"/>
          <w:szCs w:val="23"/>
          <w:lang w:eastAsia="en-US"/>
        </w:rPr>
      </w:pPr>
      <w:r w:rsidRPr="00FF4A33">
        <w:rPr>
          <w:rFonts w:ascii="Times New Roman" w:eastAsia="Times New Roman" w:hAnsi="Times New Roman" w:cs="Times New Roman"/>
          <w:color w:val="000000" w:themeColor="text1"/>
          <w:sz w:val="23"/>
          <w:szCs w:val="23"/>
          <w:lang w:eastAsia="en-US"/>
        </w:rPr>
        <w:t xml:space="preserve">patvirtinta Viešųjų pirkimų tarnybos </w:t>
      </w:r>
    </w:p>
    <w:p w14:paraId="7412987C" w14:textId="77777777" w:rsidR="00B35924" w:rsidRPr="00FF4A33" w:rsidRDefault="00B35924" w:rsidP="00B35924">
      <w:pPr>
        <w:shd w:val="clear" w:color="auto" w:fill="FFFFFF"/>
        <w:suppressAutoHyphens/>
        <w:spacing w:after="0" w:line="240" w:lineRule="auto"/>
        <w:ind w:firstLine="5103"/>
        <w:rPr>
          <w:rFonts w:ascii="Times New Roman" w:eastAsia="Times New Roman" w:hAnsi="Times New Roman" w:cs="Times New Roman"/>
          <w:color w:val="000000" w:themeColor="text1"/>
          <w:sz w:val="23"/>
          <w:szCs w:val="23"/>
          <w:lang w:eastAsia="en-US"/>
        </w:rPr>
      </w:pPr>
      <w:r w:rsidRPr="00FF4A33">
        <w:rPr>
          <w:rFonts w:ascii="Times New Roman" w:eastAsia="Times New Roman" w:hAnsi="Times New Roman" w:cs="Times New Roman"/>
          <w:color w:val="000000" w:themeColor="text1"/>
          <w:sz w:val="23"/>
          <w:szCs w:val="23"/>
          <w:lang w:eastAsia="en-US"/>
        </w:rPr>
        <w:t>direktoriaus 2022 m. gruodžio 29 d.</w:t>
      </w:r>
    </w:p>
    <w:p w14:paraId="0870B979" w14:textId="77777777" w:rsidR="00B35924" w:rsidRPr="00FF4A33" w:rsidRDefault="00B35924" w:rsidP="00B35924">
      <w:pPr>
        <w:shd w:val="clear" w:color="auto" w:fill="FFFFFF"/>
        <w:suppressAutoHyphens/>
        <w:spacing w:after="0" w:line="240" w:lineRule="auto"/>
        <w:ind w:firstLine="5103"/>
        <w:rPr>
          <w:rFonts w:ascii="Times New Roman" w:eastAsia="Times New Roman" w:hAnsi="Times New Roman" w:cs="Times New Roman"/>
          <w:color w:val="000000" w:themeColor="text1"/>
          <w:sz w:val="24"/>
          <w:szCs w:val="20"/>
          <w:lang w:eastAsia="en-US"/>
        </w:rPr>
      </w:pPr>
      <w:r w:rsidRPr="00FF4A33">
        <w:rPr>
          <w:rFonts w:ascii="Times New Roman" w:eastAsia="Times New Roman" w:hAnsi="Times New Roman" w:cs="Times New Roman"/>
          <w:color w:val="000000" w:themeColor="text1"/>
          <w:sz w:val="23"/>
          <w:szCs w:val="23"/>
          <w:lang w:eastAsia="en-US"/>
        </w:rPr>
        <w:t>įsakymu Nr. 1S-233</w:t>
      </w:r>
    </w:p>
    <w:p w14:paraId="67880423" w14:textId="77777777" w:rsidR="00B35924" w:rsidRPr="00FF4A33" w:rsidRDefault="00B35924" w:rsidP="00B35924">
      <w:pPr>
        <w:tabs>
          <w:tab w:val="left" w:pos="5103"/>
        </w:tabs>
        <w:suppressAutoHyphens/>
        <w:spacing w:after="0" w:line="240" w:lineRule="auto"/>
        <w:textAlignment w:val="baseline"/>
        <w:rPr>
          <w:rFonts w:ascii="Times New Roman" w:eastAsia="Times New Roman" w:hAnsi="Times New Roman" w:cs="Times New Roman"/>
          <w:color w:val="000000" w:themeColor="text1"/>
          <w:sz w:val="24"/>
          <w:szCs w:val="20"/>
          <w:lang w:eastAsia="en-US"/>
        </w:rPr>
      </w:pPr>
    </w:p>
    <w:p w14:paraId="6813A0DB" w14:textId="77777777" w:rsidR="00B35924" w:rsidRPr="00FF4A33" w:rsidRDefault="00B35924" w:rsidP="00B35924">
      <w:pPr>
        <w:shd w:val="clear" w:color="auto" w:fill="FFFFFF"/>
        <w:suppressAutoHyphens/>
        <w:spacing w:after="0" w:line="240" w:lineRule="auto"/>
        <w:jc w:val="center"/>
        <w:rPr>
          <w:rFonts w:ascii="Times New Roman" w:eastAsia="Times New Roman" w:hAnsi="Times New Roman" w:cs="Times New Roman"/>
          <w:b/>
          <w:color w:val="000000" w:themeColor="text1"/>
          <w:sz w:val="20"/>
          <w:szCs w:val="20"/>
          <w:lang w:eastAsia="en-US"/>
        </w:rPr>
      </w:pPr>
    </w:p>
    <w:p w14:paraId="540EF236" w14:textId="77777777" w:rsidR="00B35924" w:rsidRPr="00FF4A33" w:rsidRDefault="00B35924" w:rsidP="00B35924">
      <w:pPr>
        <w:shd w:val="clear" w:color="auto" w:fill="FFFFFF"/>
        <w:suppressAutoHyphens/>
        <w:spacing w:after="0" w:line="240" w:lineRule="auto"/>
        <w:jc w:val="center"/>
        <w:rPr>
          <w:rFonts w:ascii="Times New Roman" w:eastAsia="Times New Roman" w:hAnsi="Times New Roman" w:cs="Times New Roman"/>
          <w:b/>
          <w:color w:val="000000" w:themeColor="text1"/>
          <w:sz w:val="20"/>
          <w:szCs w:val="20"/>
          <w:lang w:eastAsia="en-US"/>
        </w:rPr>
      </w:pPr>
      <w:r w:rsidRPr="00FF4A33">
        <w:rPr>
          <w:rFonts w:ascii="Times New Roman" w:eastAsia="Times New Roman" w:hAnsi="Times New Roman" w:cs="Times New Roman"/>
          <w:b/>
          <w:color w:val="000000" w:themeColor="text1"/>
          <w:sz w:val="20"/>
          <w:szCs w:val="20"/>
          <w:lang w:eastAsia="en-US"/>
        </w:rPr>
        <w:t>(Nacionalinio saugumo reikalavimų atitikties deklaracijos tipinė forma)</w:t>
      </w:r>
    </w:p>
    <w:p w14:paraId="5C6ED6BC" w14:textId="77777777" w:rsidR="00B35924" w:rsidRPr="00FF4A33" w:rsidRDefault="00B35924" w:rsidP="00B35924">
      <w:pPr>
        <w:widowControl w:val="0"/>
        <w:tabs>
          <w:tab w:val="right" w:leader="underscore" w:pos="9071"/>
        </w:tabs>
        <w:suppressAutoHyphens/>
        <w:spacing w:after="0" w:line="240" w:lineRule="auto"/>
        <w:textAlignment w:val="baseline"/>
        <w:rPr>
          <w:rFonts w:ascii="Times New Roman" w:eastAsia="Times New Roman" w:hAnsi="Times New Roman" w:cs="Times New Roman"/>
          <w:color w:val="000000" w:themeColor="text1"/>
          <w:sz w:val="24"/>
          <w:szCs w:val="20"/>
          <w:lang w:eastAsia="en-US"/>
        </w:rPr>
      </w:pPr>
      <w:r w:rsidRPr="00FF4A33">
        <w:rPr>
          <w:rFonts w:ascii="Times New Roman" w:eastAsia="Calibri" w:hAnsi="Times New Roman" w:cs="Times New Roman"/>
          <w:color w:val="000000" w:themeColor="text1"/>
          <w:sz w:val="24"/>
          <w:szCs w:val="20"/>
          <w:lang w:eastAsia="en-US"/>
        </w:rPr>
        <w:tab/>
      </w:r>
    </w:p>
    <w:p w14:paraId="2330D153" w14:textId="77777777" w:rsidR="00B35924" w:rsidRPr="00FF4A33" w:rsidRDefault="00B35924" w:rsidP="00B35924">
      <w:pPr>
        <w:shd w:val="clear" w:color="auto" w:fill="FFFFFF"/>
        <w:suppressAutoHyphens/>
        <w:spacing w:after="0" w:line="240" w:lineRule="auto"/>
        <w:ind w:right="-178"/>
        <w:jc w:val="center"/>
        <w:rPr>
          <w:rFonts w:ascii="Times New Roman" w:eastAsia="Times New Roman" w:hAnsi="Times New Roman" w:cs="Times New Roman"/>
          <w:color w:val="000000" w:themeColor="text1"/>
          <w:sz w:val="20"/>
          <w:szCs w:val="20"/>
          <w:lang w:eastAsia="en-US"/>
        </w:rPr>
      </w:pPr>
      <w:r w:rsidRPr="00FF4A33">
        <w:rPr>
          <w:rFonts w:ascii="Times New Roman" w:eastAsia="Times New Roman" w:hAnsi="Times New Roman" w:cs="Times New Roman"/>
          <w:color w:val="000000" w:themeColor="text1"/>
          <w:sz w:val="20"/>
          <w:szCs w:val="20"/>
          <w:lang w:eastAsia="en-US"/>
        </w:rPr>
        <w:t>(</w:t>
      </w:r>
      <w:r w:rsidRPr="00FF4A33">
        <w:rPr>
          <w:rFonts w:ascii="Times New Roman" w:eastAsia="Times New Roman" w:hAnsi="Times New Roman" w:cs="Times New Roman"/>
          <w:i/>
          <w:iCs/>
          <w:color w:val="000000" w:themeColor="text1"/>
          <w:sz w:val="20"/>
          <w:szCs w:val="20"/>
          <w:lang w:eastAsia="en-US"/>
        </w:rPr>
        <w:t>tiekėjo pavadinimas</w:t>
      </w:r>
      <w:r w:rsidRPr="00FF4A33">
        <w:rPr>
          <w:rFonts w:ascii="Times New Roman" w:eastAsia="Times New Roman" w:hAnsi="Times New Roman" w:cs="Times New Roman"/>
          <w:color w:val="000000" w:themeColor="text1"/>
          <w:sz w:val="20"/>
          <w:szCs w:val="20"/>
          <w:lang w:eastAsia="en-US"/>
        </w:rPr>
        <w:t>)</w:t>
      </w:r>
    </w:p>
    <w:p w14:paraId="22DB2DA1" w14:textId="77777777" w:rsidR="00B35924" w:rsidRPr="00FF4A33" w:rsidRDefault="00B35924" w:rsidP="00B35924">
      <w:pPr>
        <w:widowControl w:val="0"/>
        <w:tabs>
          <w:tab w:val="right" w:leader="underscore" w:pos="9071"/>
        </w:tabs>
        <w:suppressAutoHyphens/>
        <w:spacing w:after="0" w:line="240" w:lineRule="auto"/>
        <w:textAlignment w:val="baseline"/>
        <w:rPr>
          <w:rFonts w:ascii="Times New Roman" w:eastAsia="Calibri" w:hAnsi="Times New Roman" w:cs="Times New Roman"/>
          <w:color w:val="000000" w:themeColor="text1"/>
          <w:sz w:val="24"/>
          <w:szCs w:val="20"/>
          <w:lang w:eastAsia="en-US"/>
        </w:rPr>
      </w:pPr>
      <w:r w:rsidRPr="00FF4A33">
        <w:rPr>
          <w:rFonts w:ascii="Times New Roman" w:eastAsia="Calibri" w:hAnsi="Times New Roman" w:cs="Times New Roman"/>
          <w:color w:val="000000" w:themeColor="text1"/>
          <w:sz w:val="24"/>
          <w:szCs w:val="20"/>
          <w:lang w:eastAsia="en-US"/>
        </w:rPr>
        <w:tab/>
      </w:r>
    </w:p>
    <w:p w14:paraId="4D72301C" w14:textId="77777777" w:rsidR="00B35924" w:rsidRPr="00FF4A33" w:rsidRDefault="00B35924" w:rsidP="00B35924">
      <w:pPr>
        <w:suppressAutoHyphens/>
        <w:spacing w:after="0" w:line="240" w:lineRule="auto"/>
        <w:jc w:val="center"/>
        <w:textAlignment w:val="baseline"/>
        <w:rPr>
          <w:rFonts w:ascii="Times New Roman" w:eastAsia="Times New Roman" w:hAnsi="Times New Roman" w:cs="Times New Roman"/>
          <w:color w:val="000000" w:themeColor="text1"/>
          <w:sz w:val="24"/>
          <w:szCs w:val="20"/>
          <w:lang w:eastAsia="en-US"/>
        </w:rPr>
      </w:pPr>
      <w:r w:rsidRPr="00FF4A33">
        <w:rPr>
          <w:rFonts w:ascii="Times New Roman" w:eastAsia="Calibri" w:hAnsi="Times New Roman" w:cs="Times New Roman"/>
          <w:iCs/>
          <w:color w:val="000000" w:themeColor="text1"/>
          <w:sz w:val="20"/>
          <w:szCs w:val="20"/>
          <w:lang w:eastAsia="en-US"/>
        </w:rPr>
        <w:t>(</w:t>
      </w:r>
      <w:r w:rsidRPr="00FF4A33">
        <w:rPr>
          <w:rFonts w:ascii="Times New Roman" w:eastAsia="Calibri" w:hAnsi="Times New Roman" w:cs="Times New Roman"/>
          <w:i/>
          <w:color w:val="000000" w:themeColor="text1"/>
          <w:sz w:val="20"/>
          <w:szCs w:val="20"/>
          <w:lang w:eastAsia="en-US"/>
        </w:rPr>
        <w:t>adresatas (perkančiosios organizacijos / perkančiojo subjekto pavadinimas</w:t>
      </w:r>
      <w:r w:rsidRPr="00FF4A33">
        <w:rPr>
          <w:rFonts w:ascii="Times New Roman" w:eastAsia="Calibri" w:hAnsi="Times New Roman" w:cs="Times New Roman"/>
          <w:iCs/>
          <w:color w:val="000000" w:themeColor="text1"/>
          <w:sz w:val="20"/>
          <w:szCs w:val="20"/>
          <w:lang w:eastAsia="en-US"/>
        </w:rPr>
        <w:t>)</w:t>
      </w:r>
    </w:p>
    <w:p w14:paraId="30AC8BF9" w14:textId="77777777" w:rsidR="00B35924" w:rsidRPr="00FF4A33" w:rsidRDefault="00B35924" w:rsidP="00B35924">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color w:val="000000" w:themeColor="text1"/>
          <w:sz w:val="20"/>
          <w:szCs w:val="20"/>
          <w:lang w:eastAsia="en-US"/>
        </w:rPr>
      </w:pPr>
    </w:p>
    <w:p w14:paraId="66829537" w14:textId="77777777" w:rsidR="00B35924" w:rsidRPr="00FF4A33" w:rsidRDefault="00B35924" w:rsidP="00B35924">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color w:val="000000" w:themeColor="text1"/>
          <w:sz w:val="24"/>
          <w:szCs w:val="20"/>
          <w:lang w:eastAsia="en-US"/>
        </w:rPr>
      </w:pPr>
      <w:r w:rsidRPr="00FF4A33">
        <w:rPr>
          <w:rFonts w:ascii="Times New Roman" w:eastAsia="Calibri" w:hAnsi="Times New Roman" w:cs="Times New Roman"/>
          <w:b/>
          <w:bCs/>
          <w:color w:val="000000" w:themeColor="text1"/>
          <w:sz w:val="24"/>
          <w:szCs w:val="20"/>
          <w:lang w:eastAsia="en-US"/>
        </w:rPr>
        <w:t>NACIONALINIO SAUGUMO REIKALAVIMŲ ATITIKTIES DEKLARACIJA</w:t>
      </w:r>
    </w:p>
    <w:p w14:paraId="3AA33CF1" w14:textId="77777777" w:rsidR="00B35924" w:rsidRPr="00FF4A33" w:rsidRDefault="00B35924" w:rsidP="00B35924">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color w:val="000000" w:themeColor="text1"/>
          <w:sz w:val="24"/>
          <w:szCs w:val="20"/>
          <w:lang w:eastAsia="en-US"/>
        </w:rPr>
      </w:pPr>
    </w:p>
    <w:p w14:paraId="2365BADA" w14:textId="77777777" w:rsidR="00B35924" w:rsidRPr="00FF4A33" w:rsidRDefault="00B35924" w:rsidP="00B35924">
      <w:pPr>
        <w:widowControl w:val="0"/>
        <w:tabs>
          <w:tab w:val="right" w:leader="underscore" w:pos="9071"/>
        </w:tabs>
        <w:suppressAutoHyphens/>
        <w:spacing w:after="0" w:line="240" w:lineRule="auto"/>
        <w:jc w:val="center"/>
        <w:textAlignment w:val="baseline"/>
        <w:rPr>
          <w:rFonts w:ascii="Times New Roman" w:eastAsia="Calibri" w:hAnsi="Times New Roman" w:cs="Times New Roman"/>
          <w:color w:val="000000" w:themeColor="text1"/>
          <w:sz w:val="24"/>
          <w:szCs w:val="20"/>
          <w:lang w:eastAsia="en-US"/>
        </w:rPr>
      </w:pPr>
      <w:r w:rsidRPr="00FF4A33">
        <w:rPr>
          <w:rFonts w:ascii="Times New Roman" w:eastAsia="Calibri" w:hAnsi="Times New Roman" w:cs="Times New Roman"/>
          <w:color w:val="000000" w:themeColor="text1"/>
          <w:sz w:val="24"/>
          <w:szCs w:val="20"/>
          <w:lang w:eastAsia="en-US"/>
        </w:rPr>
        <w:t>20__ m._____________ d. Nr. ______</w:t>
      </w:r>
    </w:p>
    <w:p w14:paraId="10BDF3BF" w14:textId="77777777" w:rsidR="00B35924" w:rsidRPr="00FF4A33" w:rsidRDefault="00B35924" w:rsidP="00B35924">
      <w:pPr>
        <w:widowControl w:val="0"/>
        <w:tabs>
          <w:tab w:val="right" w:leader="underscore" w:pos="9071"/>
        </w:tabs>
        <w:suppressAutoHyphens/>
        <w:spacing w:after="0" w:line="240" w:lineRule="auto"/>
        <w:jc w:val="center"/>
        <w:textAlignment w:val="baseline"/>
        <w:rPr>
          <w:rFonts w:ascii="Times New Roman" w:eastAsia="Calibri" w:hAnsi="Times New Roman" w:cs="Times New Roman"/>
          <w:color w:val="000000" w:themeColor="text1"/>
          <w:sz w:val="24"/>
          <w:szCs w:val="20"/>
          <w:lang w:eastAsia="en-US"/>
        </w:rPr>
      </w:pPr>
      <w:r w:rsidRPr="00FF4A33">
        <w:rPr>
          <w:rFonts w:ascii="Times New Roman" w:eastAsia="Calibri" w:hAnsi="Times New Roman" w:cs="Times New Roman"/>
          <w:color w:val="000000" w:themeColor="text1"/>
          <w:sz w:val="24"/>
          <w:szCs w:val="20"/>
          <w:lang w:eastAsia="en-US"/>
        </w:rPr>
        <w:t>__________________________</w:t>
      </w:r>
    </w:p>
    <w:p w14:paraId="623CA2DA" w14:textId="77777777" w:rsidR="00B35924" w:rsidRPr="00FF4A33" w:rsidRDefault="00B35924" w:rsidP="00B35924">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color w:val="000000" w:themeColor="text1"/>
          <w:sz w:val="24"/>
          <w:szCs w:val="20"/>
          <w:lang w:eastAsia="en-US"/>
        </w:rPr>
      </w:pPr>
      <w:r w:rsidRPr="00FF4A33">
        <w:rPr>
          <w:rFonts w:ascii="Times New Roman" w:eastAsia="Calibri" w:hAnsi="Times New Roman" w:cs="Times New Roman"/>
          <w:i/>
          <w:iCs/>
          <w:color w:val="000000" w:themeColor="text1"/>
          <w:sz w:val="20"/>
          <w:szCs w:val="20"/>
          <w:lang w:eastAsia="en-US"/>
        </w:rPr>
        <w:t>(Sudarymo vieta)</w:t>
      </w:r>
    </w:p>
    <w:p w14:paraId="4B407570" w14:textId="77777777" w:rsidR="00B35924" w:rsidRPr="00FF4A33" w:rsidRDefault="00B35924" w:rsidP="00B35924">
      <w:pPr>
        <w:spacing w:after="0" w:line="240" w:lineRule="auto"/>
        <w:ind w:firstLine="567"/>
        <w:jc w:val="both"/>
        <w:rPr>
          <w:rFonts w:ascii="Times New Roman" w:eastAsia="Times New Roman" w:hAnsi="Times New Roman" w:cs="Times New Roman"/>
          <w:color w:val="000000" w:themeColor="text1"/>
          <w:sz w:val="24"/>
          <w:szCs w:val="24"/>
          <w:lang w:eastAsia="en-US"/>
        </w:rPr>
      </w:pPr>
      <w:r w:rsidRPr="00FF4A33">
        <w:rPr>
          <w:rFonts w:ascii="Times New Roman" w:eastAsia="Times New Roman" w:hAnsi="Times New Roman" w:cs="Times New Roman"/>
          <w:color w:val="000000" w:themeColor="text1"/>
          <w:sz w:val="24"/>
          <w:szCs w:val="24"/>
          <w:lang w:eastAsia="en-US"/>
        </w:rPr>
        <w:t>Aš, ___________________________________________________________________ ,</w:t>
      </w:r>
    </w:p>
    <w:p w14:paraId="02E62747" w14:textId="77777777" w:rsidR="00B35924" w:rsidRPr="00FF4A33" w:rsidRDefault="00B35924" w:rsidP="00B35924">
      <w:pPr>
        <w:spacing w:after="0" w:line="240" w:lineRule="auto"/>
        <w:ind w:left="960" w:firstLine="318"/>
        <w:jc w:val="both"/>
        <w:rPr>
          <w:rFonts w:ascii="Times New Roman" w:eastAsia="Times New Roman" w:hAnsi="Times New Roman" w:cs="Times New Roman"/>
          <w:color w:val="000000" w:themeColor="text1"/>
          <w:sz w:val="20"/>
          <w:szCs w:val="20"/>
          <w:lang w:eastAsia="en-US"/>
        </w:rPr>
      </w:pPr>
      <w:r w:rsidRPr="00FF4A33">
        <w:rPr>
          <w:rFonts w:ascii="Times New Roman" w:eastAsia="Times New Roman" w:hAnsi="Times New Roman" w:cs="Times New Roman"/>
          <w:i/>
          <w:iCs/>
          <w:color w:val="000000" w:themeColor="text1"/>
          <w:sz w:val="20"/>
          <w:szCs w:val="20"/>
          <w:lang w:eastAsia="en-US"/>
        </w:rPr>
        <w:t>(tiekėjo vadovo ar jo įgalioto asmens pareigų pavadinimas, vardas ir pavardė)</w:t>
      </w:r>
    </w:p>
    <w:p w14:paraId="527D7D3F" w14:textId="77777777" w:rsidR="00B35924" w:rsidRPr="00FF4A33" w:rsidRDefault="00B35924" w:rsidP="00B35924">
      <w:pPr>
        <w:spacing w:after="0" w:line="240" w:lineRule="auto"/>
        <w:jc w:val="both"/>
        <w:rPr>
          <w:rFonts w:ascii="Times New Roman" w:eastAsia="Times New Roman" w:hAnsi="Times New Roman" w:cs="Times New Roman"/>
          <w:color w:val="000000" w:themeColor="text1"/>
          <w:sz w:val="24"/>
          <w:szCs w:val="24"/>
          <w:lang w:eastAsia="en-US"/>
        </w:rPr>
      </w:pPr>
      <w:r w:rsidRPr="00FF4A33">
        <w:rPr>
          <w:rFonts w:ascii="Times New Roman" w:eastAsia="Times New Roman" w:hAnsi="Times New Roman" w:cs="Times New Roman"/>
          <w:color w:val="000000" w:themeColor="text1"/>
          <w:sz w:val="24"/>
          <w:szCs w:val="24"/>
          <w:lang w:eastAsia="en-US"/>
        </w:rPr>
        <w:t>patvirtinu, kad mano vadovaujamas (-a) (atstovaujamas (-a))____________________________ ,</w:t>
      </w:r>
    </w:p>
    <w:p w14:paraId="333ACB68" w14:textId="77777777" w:rsidR="00B35924" w:rsidRPr="00FF4A33" w:rsidRDefault="00B35924" w:rsidP="00B35924">
      <w:pPr>
        <w:spacing w:after="0" w:line="240" w:lineRule="auto"/>
        <w:ind w:left="5640" w:firstLine="742"/>
        <w:jc w:val="both"/>
        <w:rPr>
          <w:rFonts w:ascii="Times New Roman" w:eastAsia="Times New Roman" w:hAnsi="Times New Roman" w:cs="Times New Roman"/>
          <w:color w:val="000000" w:themeColor="text1"/>
          <w:sz w:val="20"/>
          <w:szCs w:val="20"/>
          <w:lang w:eastAsia="en-US"/>
        </w:rPr>
      </w:pPr>
      <w:r w:rsidRPr="00FF4A33">
        <w:rPr>
          <w:rFonts w:ascii="Times New Roman" w:eastAsia="Times New Roman" w:hAnsi="Times New Roman" w:cs="Times New Roman"/>
          <w:i/>
          <w:iCs/>
          <w:color w:val="000000" w:themeColor="text1"/>
          <w:sz w:val="20"/>
          <w:szCs w:val="20"/>
          <w:lang w:eastAsia="en-US"/>
        </w:rPr>
        <w:t xml:space="preserve">(tiekėjo pavadinimas)    </w:t>
      </w:r>
    </w:p>
    <w:p w14:paraId="719A2660" w14:textId="77777777" w:rsidR="00B35924" w:rsidRPr="00FF4A33" w:rsidRDefault="00B35924" w:rsidP="00B35924">
      <w:pPr>
        <w:spacing w:after="0" w:line="240" w:lineRule="auto"/>
        <w:jc w:val="both"/>
        <w:rPr>
          <w:rFonts w:ascii="Times New Roman" w:eastAsia="Times New Roman" w:hAnsi="Times New Roman" w:cs="Times New Roman"/>
          <w:color w:val="000000" w:themeColor="text1"/>
          <w:sz w:val="24"/>
          <w:szCs w:val="24"/>
          <w:u w:val="single"/>
          <w:lang w:eastAsia="en-US"/>
        </w:rPr>
      </w:pPr>
      <w:r w:rsidRPr="00FF4A33">
        <w:rPr>
          <w:rFonts w:ascii="Times New Roman" w:eastAsia="Times New Roman" w:hAnsi="Times New Roman" w:cs="Times New Roman"/>
          <w:color w:val="000000" w:themeColor="text1"/>
          <w:sz w:val="24"/>
          <w:szCs w:val="24"/>
          <w:lang w:eastAsia="en-US"/>
        </w:rPr>
        <w:t>dalyvaujantis (-i) ______________________________________________________________</w:t>
      </w:r>
    </w:p>
    <w:p w14:paraId="41BF29A9" w14:textId="77777777" w:rsidR="00B35924" w:rsidRPr="00FF4A33" w:rsidRDefault="00B35924" w:rsidP="00B35924">
      <w:pPr>
        <w:spacing w:after="0" w:line="240" w:lineRule="auto"/>
        <w:ind w:left="2040" w:firstLine="371"/>
        <w:jc w:val="both"/>
        <w:rPr>
          <w:rFonts w:ascii="Times New Roman" w:eastAsia="Times New Roman" w:hAnsi="Times New Roman" w:cs="Times New Roman"/>
          <w:color w:val="000000" w:themeColor="text1"/>
          <w:sz w:val="20"/>
          <w:szCs w:val="20"/>
          <w:lang w:eastAsia="en-US"/>
        </w:rPr>
      </w:pPr>
      <w:r w:rsidRPr="00FF4A33">
        <w:rPr>
          <w:rFonts w:ascii="Times New Roman" w:eastAsia="Times New Roman" w:hAnsi="Times New Roman" w:cs="Times New Roman"/>
          <w:i/>
          <w:iCs/>
          <w:color w:val="000000" w:themeColor="text1"/>
          <w:sz w:val="20"/>
          <w:szCs w:val="20"/>
          <w:lang w:eastAsia="en-US"/>
        </w:rPr>
        <w:t>(perkančiosios organizacijos)</w:t>
      </w:r>
    </w:p>
    <w:p w14:paraId="5DAE0ABD" w14:textId="77777777" w:rsidR="00B35924" w:rsidRPr="00FF4A33" w:rsidRDefault="00B35924" w:rsidP="00B35924">
      <w:pPr>
        <w:spacing w:after="0" w:line="240" w:lineRule="auto"/>
        <w:jc w:val="both"/>
        <w:rPr>
          <w:rFonts w:ascii="Times New Roman" w:eastAsia="Times New Roman" w:hAnsi="Times New Roman" w:cs="Times New Roman"/>
          <w:color w:val="000000" w:themeColor="text1"/>
          <w:sz w:val="24"/>
          <w:szCs w:val="24"/>
          <w:lang w:eastAsia="en-US"/>
        </w:rPr>
      </w:pPr>
      <w:r w:rsidRPr="00FF4A33">
        <w:rPr>
          <w:rFonts w:ascii="Times New Roman" w:eastAsia="Times New Roman" w:hAnsi="Times New Roman" w:cs="Times New Roman"/>
          <w:color w:val="000000" w:themeColor="text1"/>
          <w:sz w:val="24"/>
          <w:szCs w:val="24"/>
          <w:lang w:eastAsia="en-US"/>
        </w:rPr>
        <w:t>vykdomame  _____________________________________, atitinka toliau nurodomus reikalavimus:</w:t>
      </w:r>
    </w:p>
    <w:p w14:paraId="78DEE666" w14:textId="77777777" w:rsidR="00B35924" w:rsidRPr="00FF4A33" w:rsidRDefault="00B35924" w:rsidP="00B35924">
      <w:pPr>
        <w:spacing w:after="0" w:line="240" w:lineRule="auto"/>
        <w:ind w:firstLine="636"/>
        <w:jc w:val="both"/>
        <w:rPr>
          <w:rFonts w:ascii="Times New Roman" w:eastAsia="Times New Roman" w:hAnsi="Times New Roman" w:cs="Times New Roman"/>
          <w:color w:val="000000" w:themeColor="text1"/>
          <w:sz w:val="20"/>
          <w:szCs w:val="20"/>
          <w:lang w:eastAsia="en-US"/>
        </w:rPr>
      </w:pPr>
      <w:r w:rsidRPr="00FF4A33">
        <w:rPr>
          <w:rFonts w:ascii="Times New Roman" w:eastAsia="Times New Roman" w:hAnsi="Times New Roman" w:cs="Times New Roman"/>
          <w:i/>
          <w:iCs/>
          <w:color w:val="000000" w:themeColor="text1"/>
          <w:sz w:val="20"/>
          <w:szCs w:val="20"/>
          <w:lang w:eastAsia="en-US"/>
        </w:rPr>
        <w:t>(pirkimo objekto pavadinimas, pirkimo numeris, pirkimo paskelbimo CVP IS data</w:t>
      </w:r>
      <w:r w:rsidRPr="00FF4A33">
        <w:rPr>
          <w:rFonts w:ascii="Times New Roman" w:eastAsia="Times New Roman" w:hAnsi="Times New Roman" w:cs="Times New Roman"/>
          <w:color w:val="000000" w:themeColor="text1"/>
          <w:sz w:val="20"/>
          <w:szCs w:val="20"/>
          <w:lang w:eastAsia="en-US"/>
        </w:rPr>
        <w:t>)</w:t>
      </w:r>
    </w:p>
    <w:p w14:paraId="1A39CCEB" w14:textId="77777777" w:rsidR="00B35924" w:rsidRPr="00FF4A33" w:rsidRDefault="00B35924" w:rsidP="00B35924">
      <w:pPr>
        <w:spacing w:after="0" w:line="240" w:lineRule="auto"/>
        <w:ind w:firstLine="636"/>
        <w:jc w:val="both"/>
        <w:rPr>
          <w:rFonts w:ascii="Times New Roman" w:eastAsia="Times New Roman" w:hAnsi="Times New Roman" w:cs="Times New Roman"/>
          <w:color w:val="000000" w:themeColor="text1"/>
          <w:sz w:val="20"/>
          <w:szCs w:val="20"/>
          <w:lang w:eastAsia="en-US"/>
        </w:rPr>
      </w:pPr>
    </w:p>
    <w:p w14:paraId="36772292" w14:textId="77777777" w:rsidR="00B35924" w:rsidRPr="00FF4A33" w:rsidRDefault="00B35924" w:rsidP="00B35924">
      <w:pPr>
        <w:widowControl w:val="0"/>
        <w:suppressAutoHyphens/>
        <w:spacing w:after="0" w:line="240" w:lineRule="auto"/>
        <w:ind w:firstLine="567"/>
        <w:jc w:val="both"/>
        <w:textAlignment w:val="baseline"/>
        <w:rPr>
          <w:rFonts w:ascii="Times New Roman" w:eastAsia="Times New Roman" w:hAnsi="Times New Roman" w:cs="Times New Roman"/>
          <w:color w:val="000000" w:themeColor="text1"/>
          <w:sz w:val="20"/>
          <w:szCs w:val="20"/>
          <w:shd w:val="clear" w:color="auto" w:fill="00800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281"/>
      </w:tblGrid>
      <w:tr w:rsidR="00FF4A33" w:rsidRPr="00FF4A33" w14:paraId="7900D0DC" w14:textId="77777777" w:rsidTr="00AF3469">
        <w:tc>
          <w:tcPr>
            <w:tcW w:w="352" w:type="dxa"/>
            <w:tcBorders>
              <w:top w:val="single" w:sz="4" w:space="0" w:color="auto"/>
              <w:left w:val="single" w:sz="4" w:space="0" w:color="auto"/>
              <w:bottom w:val="single" w:sz="4" w:space="0" w:color="auto"/>
              <w:right w:val="nil"/>
            </w:tcBorders>
            <w:hideMark/>
          </w:tcPr>
          <w:p w14:paraId="137614A8" w14:textId="77777777" w:rsidR="00B35924" w:rsidRPr="00FF4A33" w:rsidRDefault="00B35924" w:rsidP="00AF3469">
            <w:pPr>
              <w:spacing w:after="0" w:line="240" w:lineRule="auto"/>
              <w:rPr>
                <w:rFonts w:ascii="Times New Roman" w:eastAsia="Times New Roman" w:hAnsi="Times New Roman" w:cs="Times New Roman"/>
                <w:color w:val="000000" w:themeColor="text1"/>
                <w:sz w:val="24"/>
                <w:szCs w:val="24"/>
                <w:lang w:eastAsia="lt-LT"/>
              </w:rPr>
            </w:pPr>
            <w:r w:rsidRPr="00FF4A33">
              <w:rPr>
                <w:rFonts w:ascii="Times New Roman" w:eastAsia="Times New Roman" w:hAnsi="Times New Roman" w:cs="Times New Roman"/>
                <w:color w:val="000000" w:themeColor="text1"/>
                <w:sz w:val="24"/>
                <w:szCs w:val="24"/>
                <w:lang w:eastAsia="lt-LT"/>
              </w:rPr>
              <w:t>×</w:t>
            </w:r>
          </w:p>
        </w:tc>
        <w:tc>
          <w:tcPr>
            <w:tcW w:w="9574" w:type="dxa"/>
            <w:vMerge w:val="restart"/>
            <w:tcBorders>
              <w:top w:val="nil"/>
              <w:left w:val="nil"/>
              <w:bottom w:val="nil"/>
              <w:right w:val="nil"/>
            </w:tcBorders>
            <w:hideMark/>
          </w:tcPr>
          <w:p w14:paraId="34032DCD" w14:textId="77777777" w:rsidR="00B35924" w:rsidRPr="00FF4A33" w:rsidRDefault="00B35924" w:rsidP="00AF3469">
            <w:pPr>
              <w:spacing w:after="0" w:line="240" w:lineRule="auto"/>
              <w:jc w:val="both"/>
              <w:rPr>
                <w:rFonts w:ascii="Times New Roman" w:eastAsia="Times New Roman" w:hAnsi="Times New Roman" w:cs="Times New Roman"/>
                <w:i/>
                <w:color w:val="000000" w:themeColor="text1"/>
                <w:sz w:val="20"/>
                <w:szCs w:val="20"/>
                <w:lang w:eastAsia="en-US"/>
              </w:rPr>
            </w:pPr>
            <w:r w:rsidRPr="00FF4A33">
              <w:rPr>
                <w:rFonts w:ascii="Times New Roman" w:eastAsia="Times New Roman" w:hAnsi="Times New Roman" w:cs="Times New Roman"/>
                <w:color w:val="000000" w:themeColor="text1"/>
                <w:sz w:val="24"/>
                <w:szCs w:val="20"/>
                <w:lang w:eastAsia="lt-LT"/>
              </w:rPr>
              <w:t xml:space="preserve">tiekėjo siūlomos prekės nekelia grėsmės nacionaliniam saugumui </w:t>
            </w:r>
            <w:r w:rsidRPr="00FF4A33">
              <w:rPr>
                <w:rFonts w:ascii="Times New Roman" w:eastAsia="Times New Roman" w:hAnsi="Times New Roman" w:cs="Times New Roman"/>
                <w:color w:val="000000" w:themeColor="text1"/>
                <w:sz w:val="24"/>
                <w:szCs w:val="20"/>
                <w:bdr w:val="none" w:sz="0" w:space="0" w:color="auto" w:frame="1"/>
                <w:lang w:eastAsia="en-US"/>
              </w:rPr>
              <w:t>–</w:t>
            </w:r>
            <w:r w:rsidRPr="00FF4A33">
              <w:rPr>
                <w:rFonts w:ascii="Times New Roman" w:eastAsia="Times New Roman" w:hAnsi="Times New Roman" w:cs="Times New Roman"/>
                <w:color w:val="000000" w:themeColor="text1"/>
                <w:sz w:val="24"/>
                <w:szCs w:val="20"/>
                <w:lang w:eastAsia="lt-LT"/>
              </w:rPr>
              <w:t xml:space="preserve"> vadovaujantis Lietuvos Respublikos viešųjų pirkimų įstatymo (toliau – VPĮ) 37 straipsnio 9 dalies 1 punktu, </w:t>
            </w:r>
            <w:r w:rsidRPr="00FF4A33">
              <w:rPr>
                <w:rFonts w:ascii="Times New Roman" w:eastAsia="Times New Roman" w:hAnsi="Times New Roman" w:cs="Times New Roman"/>
                <w:color w:val="000000" w:themeColor="text1"/>
                <w:sz w:val="24"/>
                <w:szCs w:val="20"/>
                <w:lang w:eastAsia="en-US"/>
              </w:rPr>
              <w:t>prekių gamintojas ar jį kontroliuojantis asmuo nėra registruoti (jeigu gamintojas ar jį kontroliuojantis asmuo yra fizinis asmuo – nuolat gyvenantis ar turintis pilietybę) VPĮ 92 straipsnio 14 dalyje numatytame sąraše nurodytose valstybėse ar teritorijose.</w:t>
            </w:r>
          </w:p>
        </w:tc>
      </w:tr>
      <w:tr w:rsidR="00FF4A33" w:rsidRPr="00FF4A33" w14:paraId="11C09C76" w14:textId="77777777" w:rsidTr="00AF3469">
        <w:tc>
          <w:tcPr>
            <w:tcW w:w="352" w:type="dxa"/>
            <w:tcBorders>
              <w:top w:val="single" w:sz="4" w:space="0" w:color="auto"/>
              <w:left w:val="nil"/>
              <w:bottom w:val="nil"/>
              <w:right w:val="nil"/>
            </w:tcBorders>
          </w:tcPr>
          <w:p w14:paraId="2F597B63" w14:textId="77777777" w:rsidR="00B35924" w:rsidRPr="00FF4A33" w:rsidRDefault="00B35924" w:rsidP="00AF3469">
            <w:pPr>
              <w:spacing w:after="0" w:line="240" w:lineRule="auto"/>
              <w:rPr>
                <w:rFonts w:ascii="Times New Roman" w:eastAsia="Times New Roman" w:hAnsi="Times New Roman" w:cs="Times New Roman"/>
                <w:color w:val="000000" w:themeColor="text1"/>
                <w:sz w:val="24"/>
                <w:szCs w:val="24"/>
                <w:lang w:eastAsia="lt-LT"/>
              </w:rPr>
            </w:pPr>
          </w:p>
        </w:tc>
        <w:tc>
          <w:tcPr>
            <w:tcW w:w="0" w:type="auto"/>
            <w:vMerge/>
            <w:tcBorders>
              <w:top w:val="nil"/>
              <w:left w:val="nil"/>
              <w:bottom w:val="nil"/>
              <w:right w:val="nil"/>
            </w:tcBorders>
            <w:vAlign w:val="center"/>
            <w:hideMark/>
          </w:tcPr>
          <w:p w14:paraId="16DF5B5C" w14:textId="77777777" w:rsidR="00B35924" w:rsidRPr="00FF4A33" w:rsidRDefault="00B35924" w:rsidP="00AF3469">
            <w:pPr>
              <w:spacing w:after="0" w:line="240" w:lineRule="auto"/>
              <w:rPr>
                <w:rFonts w:ascii="Times New Roman" w:eastAsia="Times New Roman" w:hAnsi="Times New Roman" w:cs="Times New Roman"/>
                <w:color w:val="000000" w:themeColor="text1"/>
                <w:sz w:val="24"/>
                <w:szCs w:val="24"/>
                <w:lang w:eastAsia="lt-LT"/>
              </w:rPr>
            </w:pPr>
          </w:p>
        </w:tc>
      </w:tr>
      <w:tr w:rsidR="00FF4A33" w:rsidRPr="00FF4A33" w14:paraId="0BAEE3E8" w14:textId="77777777" w:rsidTr="00AF3469">
        <w:tc>
          <w:tcPr>
            <w:tcW w:w="352" w:type="dxa"/>
            <w:tcBorders>
              <w:top w:val="nil"/>
              <w:left w:val="nil"/>
              <w:bottom w:val="nil"/>
              <w:right w:val="nil"/>
            </w:tcBorders>
          </w:tcPr>
          <w:p w14:paraId="253F0BA6" w14:textId="77777777" w:rsidR="00B35924" w:rsidRPr="00FF4A33" w:rsidRDefault="00B35924" w:rsidP="00AF3469">
            <w:pPr>
              <w:spacing w:after="0" w:line="240" w:lineRule="auto"/>
              <w:rPr>
                <w:rFonts w:ascii="Times New Roman" w:eastAsia="Times New Roman" w:hAnsi="Times New Roman" w:cs="Times New Roman"/>
                <w:color w:val="000000" w:themeColor="text1"/>
                <w:sz w:val="24"/>
                <w:szCs w:val="24"/>
                <w:lang w:eastAsia="lt-LT"/>
              </w:rPr>
            </w:pPr>
          </w:p>
        </w:tc>
        <w:tc>
          <w:tcPr>
            <w:tcW w:w="0" w:type="auto"/>
            <w:vMerge/>
            <w:tcBorders>
              <w:top w:val="nil"/>
              <w:left w:val="nil"/>
              <w:bottom w:val="nil"/>
              <w:right w:val="nil"/>
            </w:tcBorders>
            <w:vAlign w:val="center"/>
            <w:hideMark/>
          </w:tcPr>
          <w:p w14:paraId="7EAE9C4B" w14:textId="77777777" w:rsidR="00B35924" w:rsidRPr="00FF4A33" w:rsidRDefault="00B35924" w:rsidP="00AF3469">
            <w:pPr>
              <w:spacing w:after="0" w:line="240" w:lineRule="auto"/>
              <w:rPr>
                <w:rFonts w:ascii="Times New Roman" w:eastAsia="Times New Roman" w:hAnsi="Times New Roman" w:cs="Times New Roman"/>
                <w:color w:val="000000" w:themeColor="text1"/>
                <w:sz w:val="24"/>
                <w:szCs w:val="24"/>
                <w:lang w:eastAsia="lt-LT"/>
              </w:rPr>
            </w:pPr>
          </w:p>
        </w:tc>
      </w:tr>
    </w:tbl>
    <w:p w14:paraId="4F69FC18" w14:textId="77777777" w:rsidR="00B35924" w:rsidRPr="00FF4A33" w:rsidRDefault="00B35924" w:rsidP="00B35924">
      <w:pPr>
        <w:shd w:val="clear" w:color="auto" w:fill="FFFFFF"/>
        <w:spacing w:after="0" w:line="240" w:lineRule="auto"/>
        <w:rPr>
          <w:rFonts w:ascii="Times New Roman" w:eastAsia="Times New Roman" w:hAnsi="Times New Roman" w:cs="Times New Roman"/>
          <w:i/>
          <w:color w:val="000000" w:themeColor="text1"/>
          <w:sz w:val="20"/>
          <w:szCs w:val="20"/>
          <w:lang w:eastAsia="en-US"/>
        </w:rPr>
      </w:pPr>
    </w:p>
    <w:p w14:paraId="2FF90321" w14:textId="77777777" w:rsidR="00B35924" w:rsidRPr="00FF4A33" w:rsidRDefault="00B35924" w:rsidP="00B35924">
      <w:pPr>
        <w:shd w:val="clear" w:color="auto" w:fill="FFFFFF"/>
        <w:spacing w:after="0" w:line="240" w:lineRule="auto"/>
        <w:rPr>
          <w:rFonts w:ascii="Times New Roman" w:eastAsia="Times New Roman" w:hAnsi="Times New Roman" w:cs="Times New Roman"/>
          <w:iCs/>
          <w:color w:val="000000" w:themeColor="text1"/>
          <w:sz w:val="20"/>
          <w:szCs w:val="20"/>
          <w:lang w:eastAsia="en-US"/>
        </w:rPr>
      </w:pPr>
    </w:p>
    <w:p w14:paraId="7EF9DDBB" w14:textId="77777777" w:rsidR="00B35924" w:rsidRPr="00FF4A33" w:rsidRDefault="00B35924" w:rsidP="00B35924">
      <w:pPr>
        <w:shd w:val="clear" w:color="auto" w:fill="FFFFFF"/>
        <w:spacing w:after="0" w:line="240" w:lineRule="auto"/>
        <w:ind w:firstLine="424"/>
        <w:rPr>
          <w:rFonts w:ascii="Times New Roman" w:eastAsia="Times New Roman" w:hAnsi="Times New Roman" w:cs="Times New Roman"/>
          <w:i/>
          <w:color w:val="000000" w:themeColor="text1"/>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281"/>
      </w:tblGrid>
      <w:tr w:rsidR="00FF4A33" w:rsidRPr="00FF4A33" w14:paraId="0EC0BBB3" w14:textId="77777777" w:rsidTr="00AF3469">
        <w:tc>
          <w:tcPr>
            <w:tcW w:w="352" w:type="dxa"/>
            <w:tcBorders>
              <w:bottom w:val="single" w:sz="4" w:space="0" w:color="auto"/>
              <w:right w:val="nil"/>
            </w:tcBorders>
            <w:hideMark/>
          </w:tcPr>
          <w:p w14:paraId="52BC397B" w14:textId="77777777" w:rsidR="00B35924" w:rsidRPr="00FF4A33" w:rsidRDefault="00B35924" w:rsidP="00AF3469">
            <w:pPr>
              <w:spacing w:after="0"/>
              <w:rPr>
                <w:rFonts w:ascii="Times New Roman" w:eastAsia="Times New Roman" w:hAnsi="Times New Roman" w:cs="Times New Roman"/>
                <w:color w:val="000000" w:themeColor="text1"/>
                <w:sz w:val="24"/>
                <w:szCs w:val="24"/>
                <w:lang w:eastAsia="lt-LT"/>
              </w:rPr>
            </w:pPr>
            <w:r w:rsidRPr="00FF4A33">
              <w:rPr>
                <w:rFonts w:ascii="Times New Roman" w:eastAsia="Times New Roman" w:hAnsi="Times New Roman" w:cs="Times New Roman"/>
                <w:color w:val="000000" w:themeColor="text1"/>
                <w:sz w:val="24"/>
                <w:szCs w:val="24"/>
                <w:lang w:eastAsia="lt-LT"/>
              </w:rPr>
              <w:t>×</w:t>
            </w:r>
          </w:p>
        </w:tc>
        <w:tc>
          <w:tcPr>
            <w:tcW w:w="9574" w:type="dxa"/>
            <w:vMerge w:val="restart"/>
            <w:tcBorders>
              <w:top w:val="nil"/>
              <w:left w:val="nil"/>
              <w:bottom w:val="nil"/>
              <w:right w:val="nil"/>
            </w:tcBorders>
            <w:hideMark/>
          </w:tcPr>
          <w:p w14:paraId="19F608EA" w14:textId="77777777" w:rsidR="00B35924" w:rsidRPr="00FF4A33" w:rsidRDefault="00B35924" w:rsidP="00AF3469">
            <w:pPr>
              <w:shd w:val="clear" w:color="auto" w:fill="FFFFFF"/>
              <w:spacing w:after="0"/>
              <w:jc w:val="both"/>
              <w:rPr>
                <w:rFonts w:ascii="Times New Roman" w:eastAsia="Times New Roman" w:hAnsi="Times New Roman" w:cs="Times New Roman"/>
                <w:color w:val="000000" w:themeColor="text1"/>
                <w:sz w:val="24"/>
                <w:szCs w:val="24"/>
                <w:lang w:eastAsia="en-US"/>
              </w:rPr>
            </w:pPr>
            <w:r w:rsidRPr="00FF4A33">
              <w:rPr>
                <w:rFonts w:ascii="Times New Roman" w:eastAsia="Times New Roman" w:hAnsi="Times New Roman" w:cs="Times New Roman"/>
                <w:color w:val="000000" w:themeColor="text1"/>
                <w:sz w:val="24"/>
                <w:szCs w:val="20"/>
                <w:lang w:eastAsia="lt-LT"/>
              </w:rPr>
              <w:t xml:space="preserve">tiekėjo siūlomos teikti paslaugos nekelia grėsmės nacionaliniam saugumui </w:t>
            </w:r>
            <w:r w:rsidRPr="00FF4A33">
              <w:rPr>
                <w:rFonts w:ascii="Times New Roman" w:eastAsia="Times New Roman" w:hAnsi="Times New Roman" w:cs="Times New Roman"/>
                <w:color w:val="000000" w:themeColor="text1"/>
                <w:sz w:val="24"/>
                <w:szCs w:val="20"/>
                <w:bdr w:val="none" w:sz="0" w:space="0" w:color="auto" w:frame="1"/>
                <w:lang w:eastAsia="en-US"/>
              </w:rPr>
              <w:t>–</w:t>
            </w:r>
            <w:r w:rsidRPr="00FF4A33">
              <w:rPr>
                <w:rFonts w:ascii="Times New Roman" w:eastAsia="Times New Roman" w:hAnsi="Times New Roman" w:cs="Times New Roman"/>
                <w:color w:val="000000" w:themeColor="text1"/>
                <w:sz w:val="24"/>
                <w:szCs w:val="20"/>
                <w:lang w:eastAsia="lt-LT"/>
              </w:rPr>
              <w:t xml:space="preserve"> vadovaujantis VPĮ 37 straipsnio 9 dalies 2 punktu, </w:t>
            </w:r>
            <w:r w:rsidRPr="00FF4A33">
              <w:rPr>
                <w:rFonts w:ascii="Times New Roman" w:eastAsia="Times New Roman" w:hAnsi="Times New Roman" w:cs="Times New Roman"/>
                <w:color w:val="000000" w:themeColor="text1"/>
                <w:sz w:val="24"/>
                <w:szCs w:val="20"/>
                <w:lang w:eastAsia="en-US"/>
              </w:rPr>
              <w:t>paslaugų teikimas nebus vykdomas iš VPĮ 92 straipsnio 14 dalyje numatytame sąraše nurodytų valstybių ar teritorijų.</w:t>
            </w:r>
          </w:p>
        </w:tc>
      </w:tr>
      <w:tr w:rsidR="00FF4A33" w:rsidRPr="00FF4A33" w14:paraId="3E69132F" w14:textId="77777777" w:rsidTr="00AF3469">
        <w:tc>
          <w:tcPr>
            <w:tcW w:w="352" w:type="dxa"/>
            <w:tcBorders>
              <w:left w:val="nil"/>
              <w:bottom w:val="nil"/>
              <w:right w:val="nil"/>
            </w:tcBorders>
          </w:tcPr>
          <w:p w14:paraId="12ED6878" w14:textId="77777777" w:rsidR="00B35924" w:rsidRPr="00FF4A33" w:rsidRDefault="00B35924" w:rsidP="00AF3469">
            <w:pPr>
              <w:spacing w:after="0"/>
              <w:rPr>
                <w:rFonts w:ascii="Times New Roman" w:eastAsia="Times New Roman" w:hAnsi="Times New Roman" w:cs="Times New Roman"/>
                <w:color w:val="000000" w:themeColor="text1"/>
                <w:sz w:val="24"/>
                <w:szCs w:val="24"/>
                <w:lang w:eastAsia="lt-LT"/>
              </w:rPr>
            </w:pPr>
          </w:p>
        </w:tc>
        <w:tc>
          <w:tcPr>
            <w:tcW w:w="0" w:type="auto"/>
            <w:vMerge/>
            <w:tcBorders>
              <w:top w:val="nil"/>
              <w:left w:val="nil"/>
              <w:bottom w:val="nil"/>
              <w:right w:val="nil"/>
            </w:tcBorders>
            <w:vAlign w:val="center"/>
            <w:hideMark/>
          </w:tcPr>
          <w:p w14:paraId="38CD7E0A" w14:textId="77777777" w:rsidR="00B35924" w:rsidRPr="00FF4A33" w:rsidRDefault="00B35924" w:rsidP="00AF3469">
            <w:pPr>
              <w:spacing w:after="0"/>
              <w:rPr>
                <w:rFonts w:ascii="Times New Roman" w:eastAsia="Times New Roman" w:hAnsi="Times New Roman" w:cs="Times New Roman"/>
                <w:color w:val="000000" w:themeColor="text1"/>
                <w:sz w:val="24"/>
                <w:szCs w:val="24"/>
                <w:lang w:eastAsia="lt-LT"/>
              </w:rPr>
            </w:pPr>
          </w:p>
        </w:tc>
      </w:tr>
      <w:tr w:rsidR="00FF4A33" w:rsidRPr="00FF4A33" w14:paraId="2EA8FFB6" w14:textId="77777777" w:rsidTr="00AF3469">
        <w:trPr>
          <w:trHeight w:val="708"/>
        </w:trPr>
        <w:tc>
          <w:tcPr>
            <w:tcW w:w="352" w:type="dxa"/>
            <w:tcBorders>
              <w:top w:val="nil"/>
              <w:left w:val="nil"/>
              <w:bottom w:val="nil"/>
              <w:right w:val="nil"/>
            </w:tcBorders>
          </w:tcPr>
          <w:p w14:paraId="6011CBD6" w14:textId="77777777" w:rsidR="00B35924" w:rsidRPr="00FF4A33" w:rsidRDefault="00B35924" w:rsidP="00AF3469">
            <w:pPr>
              <w:spacing w:after="0"/>
              <w:rPr>
                <w:rFonts w:ascii="Times New Roman" w:eastAsia="Times New Roman" w:hAnsi="Times New Roman" w:cs="Times New Roman"/>
                <w:color w:val="000000" w:themeColor="text1"/>
                <w:sz w:val="24"/>
                <w:szCs w:val="24"/>
                <w:lang w:eastAsia="lt-LT"/>
              </w:rPr>
            </w:pPr>
          </w:p>
        </w:tc>
        <w:tc>
          <w:tcPr>
            <w:tcW w:w="0" w:type="auto"/>
            <w:vMerge/>
            <w:tcBorders>
              <w:top w:val="nil"/>
              <w:left w:val="nil"/>
              <w:bottom w:val="nil"/>
              <w:right w:val="nil"/>
            </w:tcBorders>
            <w:vAlign w:val="center"/>
            <w:hideMark/>
          </w:tcPr>
          <w:p w14:paraId="25C5C1D0" w14:textId="77777777" w:rsidR="00B35924" w:rsidRPr="00FF4A33" w:rsidRDefault="00B35924" w:rsidP="00AF3469">
            <w:pPr>
              <w:spacing w:after="0"/>
              <w:rPr>
                <w:rFonts w:ascii="Times New Roman" w:eastAsia="Times New Roman" w:hAnsi="Times New Roman" w:cs="Times New Roman"/>
                <w:color w:val="000000" w:themeColor="text1"/>
                <w:sz w:val="24"/>
                <w:szCs w:val="24"/>
                <w:lang w:eastAsia="lt-LT"/>
              </w:rPr>
            </w:pPr>
          </w:p>
        </w:tc>
      </w:tr>
    </w:tbl>
    <w:p w14:paraId="2466B6F8" w14:textId="77777777" w:rsidR="00B35924" w:rsidRPr="00FF4A33" w:rsidRDefault="00B35924" w:rsidP="00B35924">
      <w:pPr>
        <w:shd w:val="clear" w:color="auto" w:fill="FFFFFF"/>
        <w:spacing w:after="0"/>
        <w:rPr>
          <w:rFonts w:ascii="Times New Roman" w:eastAsia="Times New Roman" w:hAnsi="Times New Roman" w:cs="Times New Roman"/>
          <w:i/>
          <w:color w:val="000000" w:themeColor="text1"/>
          <w:sz w:val="20"/>
          <w:szCs w:val="20"/>
          <w:lang w:eastAsia="en-US"/>
        </w:rPr>
      </w:pPr>
    </w:p>
    <w:p w14:paraId="1386175F" w14:textId="77777777" w:rsidR="00B35924" w:rsidRPr="00FF4A33" w:rsidRDefault="00B35924" w:rsidP="00B35924">
      <w:pPr>
        <w:shd w:val="clear" w:color="auto" w:fill="FFFFFF"/>
        <w:spacing w:after="0" w:line="240" w:lineRule="auto"/>
        <w:ind w:firstLine="424"/>
        <w:rPr>
          <w:rFonts w:ascii="Times New Roman" w:eastAsia="Times New Roman" w:hAnsi="Times New Roman" w:cs="Times New Roman"/>
          <w:i/>
          <w:color w:val="000000" w:themeColor="text1"/>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281"/>
      </w:tblGrid>
      <w:tr w:rsidR="00FF4A33" w:rsidRPr="00FF4A33" w14:paraId="5D4370AD" w14:textId="77777777" w:rsidTr="00AF3469">
        <w:tc>
          <w:tcPr>
            <w:tcW w:w="352" w:type="dxa"/>
            <w:tcBorders>
              <w:top w:val="single" w:sz="4" w:space="0" w:color="auto"/>
              <w:left w:val="single" w:sz="4" w:space="0" w:color="auto"/>
              <w:bottom w:val="single" w:sz="4" w:space="0" w:color="auto"/>
              <w:right w:val="nil"/>
            </w:tcBorders>
            <w:hideMark/>
          </w:tcPr>
          <w:p w14:paraId="1A3B51BC" w14:textId="77777777" w:rsidR="00B35924" w:rsidRPr="00FF4A33" w:rsidRDefault="00B35924" w:rsidP="00AF3469">
            <w:pPr>
              <w:spacing w:after="0" w:line="240" w:lineRule="auto"/>
              <w:rPr>
                <w:rFonts w:ascii="Times New Roman" w:eastAsia="Times New Roman" w:hAnsi="Times New Roman" w:cs="Times New Roman"/>
                <w:color w:val="000000" w:themeColor="text1"/>
                <w:sz w:val="24"/>
                <w:szCs w:val="24"/>
                <w:lang w:eastAsia="lt-LT"/>
              </w:rPr>
            </w:pPr>
            <w:r w:rsidRPr="00FF4A33">
              <w:rPr>
                <w:rFonts w:ascii="Times New Roman" w:eastAsia="Times New Roman" w:hAnsi="Times New Roman" w:cs="Times New Roman"/>
                <w:color w:val="000000" w:themeColor="text1"/>
                <w:sz w:val="24"/>
                <w:szCs w:val="24"/>
                <w:lang w:eastAsia="lt-LT"/>
              </w:rPr>
              <w:t>×</w:t>
            </w:r>
          </w:p>
        </w:tc>
        <w:tc>
          <w:tcPr>
            <w:tcW w:w="9574" w:type="dxa"/>
            <w:vMerge w:val="restart"/>
            <w:tcBorders>
              <w:top w:val="nil"/>
              <w:left w:val="nil"/>
              <w:bottom w:val="nil"/>
              <w:right w:val="nil"/>
            </w:tcBorders>
            <w:hideMark/>
          </w:tcPr>
          <w:p w14:paraId="70BB51F1" w14:textId="77777777" w:rsidR="00B35924" w:rsidRPr="00FF4A33" w:rsidRDefault="00B35924" w:rsidP="00AF3469">
            <w:pPr>
              <w:spacing w:after="0" w:line="240" w:lineRule="auto"/>
              <w:jc w:val="both"/>
              <w:rPr>
                <w:rFonts w:ascii="Times New Roman" w:eastAsia="Times New Roman" w:hAnsi="Times New Roman" w:cs="Times New Roman"/>
                <w:color w:val="000000" w:themeColor="text1"/>
                <w:sz w:val="24"/>
                <w:szCs w:val="24"/>
                <w:lang w:eastAsia="en-US"/>
              </w:rPr>
            </w:pPr>
            <w:r w:rsidRPr="00FF4A33">
              <w:rPr>
                <w:rFonts w:ascii="Times New Roman" w:eastAsia="Times New Roman" w:hAnsi="Times New Roman" w:cs="Times New Roman"/>
                <w:color w:val="000000" w:themeColor="text1"/>
                <w:sz w:val="24"/>
                <w:szCs w:val="24"/>
                <w:lang w:eastAsia="lt-LT"/>
              </w:rPr>
              <w:t>tiekėjas neturi interesų, galinčių kelti grėsmę nacionaliniam saugumui – vadovaujantis VPĮ 47 straipsnio 9 dalimi, j</w:t>
            </w:r>
            <w:r w:rsidRPr="00FF4A33">
              <w:rPr>
                <w:rFonts w:ascii="Times New Roman" w:eastAsia="Times New Roman" w:hAnsi="Times New Roman" w:cs="Times New Roman"/>
                <w:color w:val="000000" w:themeColor="text1"/>
                <w:sz w:val="24"/>
                <w:szCs w:val="20"/>
                <w:lang w:eastAsia="lt-LT"/>
              </w:rPr>
              <w:t>is pats,</w:t>
            </w:r>
            <w:r w:rsidRPr="00FF4A33">
              <w:rPr>
                <w:rFonts w:ascii="Times New Roman" w:eastAsia="Times New Roman" w:hAnsi="Times New Roman" w:cs="Times New Roman"/>
                <w:color w:val="000000" w:themeColor="text1"/>
                <w:sz w:val="24"/>
                <w:szCs w:val="24"/>
                <w:bdr w:val="none" w:sz="0" w:space="0" w:color="auto" w:frame="1"/>
                <w:lang w:eastAsia="en-US"/>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w:t>
            </w:r>
          </w:p>
        </w:tc>
      </w:tr>
      <w:tr w:rsidR="00FF4A33" w:rsidRPr="00FF4A33" w14:paraId="48821CD9" w14:textId="77777777" w:rsidTr="00AF3469">
        <w:tc>
          <w:tcPr>
            <w:tcW w:w="352" w:type="dxa"/>
            <w:tcBorders>
              <w:top w:val="single" w:sz="4" w:space="0" w:color="auto"/>
              <w:left w:val="nil"/>
              <w:bottom w:val="nil"/>
              <w:right w:val="nil"/>
            </w:tcBorders>
          </w:tcPr>
          <w:p w14:paraId="7F468CDD" w14:textId="77777777" w:rsidR="00B35924" w:rsidRPr="00FF4A33" w:rsidRDefault="00B35924" w:rsidP="00AF3469">
            <w:pPr>
              <w:spacing w:after="0" w:line="240" w:lineRule="auto"/>
              <w:rPr>
                <w:rFonts w:ascii="Times New Roman" w:eastAsia="Times New Roman" w:hAnsi="Times New Roman" w:cs="Times New Roman"/>
                <w:color w:val="000000" w:themeColor="text1"/>
                <w:sz w:val="24"/>
                <w:szCs w:val="24"/>
                <w:lang w:eastAsia="lt-LT"/>
              </w:rPr>
            </w:pPr>
          </w:p>
        </w:tc>
        <w:tc>
          <w:tcPr>
            <w:tcW w:w="0" w:type="auto"/>
            <w:vMerge/>
            <w:tcBorders>
              <w:top w:val="nil"/>
              <w:left w:val="nil"/>
              <w:bottom w:val="nil"/>
              <w:right w:val="nil"/>
            </w:tcBorders>
            <w:vAlign w:val="center"/>
            <w:hideMark/>
          </w:tcPr>
          <w:p w14:paraId="5096E954" w14:textId="77777777" w:rsidR="00B35924" w:rsidRPr="00FF4A33" w:rsidRDefault="00B35924" w:rsidP="00AF3469">
            <w:pPr>
              <w:spacing w:after="0" w:line="240" w:lineRule="auto"/>
              <w:rPr>
                <w:rFonts w:ascii="Times New Roman" w:eastAsia="Times New Roman" w:hAnsi="Times New Roman" w:cs="Times New Roman"/>
                <w:color w:val="000000" w:themeColor="text1"/>
                <w:sz w:val="24"/>
                <w:szCs w:val="24"/>
                <w:lang w:eastAsia="lt-LT"/>
              </w:rPr>
            </w:pPr>
          </w:p>
        </w:tc>
      </w:tr>
      <w:tr w:rsidR="00FF4A33" w:rsidRPr="00FF4A33" w14:paraId="093712A8" w14:textId="77777777" w:rsidTr="00AF3469">
        <w:tc>
          <w:tcPr>
            <w:tcW w:w="352" w:type="dxa"/>
            <w:tcBorders>
              <w:top w:val="nil"/>
              <w:left w:val="nil"/>
              <w:bottom w:val="nil"/>
              <w:right w:val="nil"/>
            </w:tcBorders>
          </w:tcPr>
          <w:p w14:paraId="429988CC" w14:textId="77777777" w:rsidR="00B35924" w:rsidRPr="00FF4A33" w:rsidRDefault="00B35924" w:rsidP="00AF3469">
            <w:pPr>
              <w:spacing w:after="0" w:line="240" w:lineRule="auto"/>
              <w:rPr>
                <w:rFonts w:ascii="Times New Roman" w:eastAsia="Times New Roman" w:hAnsi="Times New Roman" w:cs="Times New Roman"/>
                <w:color w:val="000000" w:themeColor="text1"/>
                <w:sz w:val="24"/>
                <w:szCs w:val="24"/>
                <w:lang w:eastAsia="lt-LT"/>
              </w:rPr>
            </w:pPr>
          </w:p>
        </w:tc>
        <w:tc>
          <w:tcPr>
            <w:tcW w:w="0" w:type="auto"/>
            <w:vMerge/>
            <w:tcBorders>
              <w:top w:val="nil"/>
              <w:left w:val="nil"/>
              <w:bottom w:val="nil"/>
              <w:right w:val="nil"/>
            </w:tcBorders>
            <w:vAlign w:val="center"/>
            <w:hideMark/>
          </w:tcPr>
          <w:p w14:paraId="1721DD64" w14:textId="77777777" w:rsidR="00B35924" w:rsidRPr="00FF4A33" w:rsidRDefault="00B35924" w:rsidP="00AF3469">
            <w:pPr>
              <w:spacing w:after="0" w:line="240" w:lineRule="auto"/>
              <w:rPr>
                <w:rFonts w:ascii="Times New Roman" w:eastAsia="Times New Roman" w:hAnsi="Times New Roman" w:cs="Times New Roman"/>
                <w:color w:val="000000" w:themeColor="text1"/>
                <w:sz w:val="24"/>
                <w:szCs w:val="24"/>
                <w:lang w:eastAsia="lt-LT"/>
              </w:rPr>
            </w:pPr>
          </w:p>
        </w:tc>
      </w:tr>
    </w:tbl>
    <w:p w14:paraId="20D37BE5" w14:textId="77777777" w:rsidR="00B35924" w:rsidRPr="00FF4A33" w:rsidRDefault="00B35924" w:rsidP="00B35924">
      <w:pPr>
        <w:widowControl w:val="0"/>
        <w:shd w:val="clear" w:color="auto" w:fill="FFFFFF"/>
        <w:suppressAutoHyphens/>
        <w:spacing w:after="0" w:line="240" w:lineRule="auto"/>
        <w:jc w:val="both"/>
        <w:textAlignment w:val="baseline"/>
        <w:rPr>
          <w:rFonts w:ascii="Times New Roman" w:eastAsia="Times New Roman" w:hAnsi="Times New Roman" w:cs="Times New Roman"/>
          <w:color w:val="000000" w:themeColor="text1"/>
          <w:sz w:val="20"/>
          <w:szCs w:val="20"/>
          <w:shd w:val="clear" w:color="auto" w:fill="008000"/>
          <w:lang w:eastAsia="en-US"/>
        </w:rPr>
      </w:pPr>
    </w:p>
    <w:p w14:paraId="6C44B0E4" w14:textId="77777777" w:rsidR="00B35924" w:rsidRPr="00FF4A33" w:rsidRDefault="00B35924" w:rsidP="00B35924">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color w:val="000000" w:themeColor="text1"/>
          <w:sz w:val="20"/>
          <w:szCs w:val="20"/>
          <w:shd w:val="clear" w:color="auto" w:fill="008000"/>
          <w:lang w:eastAsia="en-US"/>
        </w:rPr>
      </w:pPr>
    </w:p>
    <w:p w14:paraId="22431D95" w14:textId="77777777" w:rsidR="00B35924" w:rsidRPr="00FF4A33" w:rsidRDefault="00B35924" w:rsidP="00B35924">
      <w:pPr>
        <w:shd w:val="clear" w:color="auto" w:fill="FFFFFF"/>
        <w:spacing w:after="0" w:line="240" w:lineRule="auto"/>
        <w:ind w:firstLine="720"/>
        <w:rPr>
          <w:rFonts w:ascii="Times New Roman" w:eastAsia="Times New Roman" w:hAnsi="Times New Roman" w:cs="Times New Roman"/>
          <w:color w:val="000000" w:themeColor="text1"/>
          <w:sz w:val="24"/>
          <w:szCs w:val="24"/>
          <w:lang w:eastAsia="en-US"/>
        </w:rPr>
      </w:pPr>
      <w:r w:rsidRPr="00FF4A33">
        <w:rPr>
          <w:rFonts w:ascii="Times New Roman" w:eastAsia="Times New Roman" w:hAnsi="Times New Roman" w:cs="Times New Roman"/>
          <w:color w:val="000000" w:themeColor="text1"/>
          <w:sz w:val="24"/>
          <w:szCs w:val="24"/>
          <w:lang w:eastAsia="en-US"/>
        </w:rPr>
        <w:t>Patvirtinu, kad šie duomenys yra teisingi ir aktualūs pasiūlymo pateikimo dieną.</w:t>
      </w:r>
    </w:p>
    <w:p w14:paraId="03D28F43" w14:textId="77777777" w:rsidR="00B35924" w:rsidRPr="00FF4A33" w:rsidRDefault="00B35924" w:rsidP="00B35924">
      <w:pPr>
        <w:shd w:val="clear" w:color="auto" w:fill="FFFFFF"/>
        <w:spacing w:after="0" w:line="240" w:lineRule="auto"/>
        <w:ind w:firstLine="720"/>
        <w:rPr>
          <w:rFonts w:ascii="Times New Roman" w:eastAsia="Times New Roman" w:hAnsi="Times New Roman" w:cs="Times New Roman"/>
          <w:color w:val="000000" w:themeColor="text1"/>
          <w:sz w:val="24"/>
          <w:szCs w:val="24"/>
          <w:lang w:eastAsia="en-US"/>
        </w:rPr>
      </w:pPr>
    </w:p>
    <w:p w14:paraId="3FCE9E4F" w14:textId="77777777" w:rsidR="00B35924" w:rsidRPr="00FF4A33" w:rsidRDefault="00B35924" w:rsidP="00B35924">
      <w:pPr>
        <w:spacing w:after="0" w:line="240" w:lineRule="auto"/>
        <w:ind w:left="709"/>
        <w:jc w:val="both"/>
        <w:rPr>
          <w:rFonts w:ascii="Times New Roman" w:eastAsia="Times New Roman" w:hAnsi="Times New Roman" w:cs="Times New Roman"/>
          <w:color w:val="000000" w:themeColor="text1"/>
          <w:sz w:val="24"/>
          <w:szCs w:val="24"/>
          <w:lang w:eastAsia="en-US"/>
        </w:rPr>
      </w:pPr>
      <w:r w:rsidRPr="00FF4A33">
        <w:rPr>
          <w:rFonts w:ascii="Times New Roman" w:eastAsia="Times New Roman" w:hAnsi="Times New Roman" w:cs="Times New Roman"/>
          <w:color w:val="000000" w:themeColor="text1"/>
          <w:sz w:val="24"/>
          <w:szCs w:val="24"/>
          <w:lang w:eastAsia="en-US"/>
        </w:rPr>
        <w:t xml:space="preserve">Suprantu, kad vadovaudamasis VPĮ 39 straipsnio 4 dalimi perkančioji organizacija bet kuriuo pirkimo procedūros metu gali paprašyti kandidatų ar dalyvių pateikti visus ar dalį dokumentų, </w:t>
      </w:r>
      <w:r w:rsidRPr="00FF4A33">
        <w:rPr>
          <w:rFonts w:ascii="Times New Roman" w:eastAsia="Times New Roman" w:hAnsi="Times New Roman" w:cs="Times New Roman"/>
          <w:color w:val="000000" w:themeColor="text1"/>
          <w:sz w:val="24"/>
          <w:szCs w:val="24"/>
          <w:lang w:eastAsia="en-US"/>
        </w:rPr>
        <w:lastRenderedPageBreak/>
        <w:t>patvirtinančių atitiktį VPĮ 37 straipsnio 9 dalies reikalavimams, jeigu tai būtina siekiant užtikrinti tinkamą pirkimo procedūros atlikimą.</w:t>
      </w:r>
    </w:p>
    <w:p w14:paraId="749C138A" w14:textId="77777777" w:rsidR="00B35924" w:rsidRPr="00FF4A33" w:rsidRDefault="00B35924" w:rsidP="00B35924">
      <w:pPr>
        <w:widowControl w:val="0"/>
        <w:shd w:val="clear" w:color="auto" w:fill="FFFFFF"/>
        <w:suppressAutoHyphens/>
        <w:spacing w:after="0" w:line="240" w:lineRule="auto"/>
        <w:jc w:val="both"/>
        <w:textAlignment w:val="baseline"/>
        <w:rPr>
          <w:rFonts w:ascii="Times New Roman" w:eastAsia="Times New Roman" w:hAnsi="Times New Roman" w:cs="Times New Roman"/>
          <w:color w:val="000000" w:themeColor="text1"/>
          <w:sz w:val="24"/>
          <w:szCs w:val="20"/>
          <w:shd w:val="clear" w:color="auto" w:fill="00FF00"/>
          <w:lang w:eastAsia="en-US"/>
        </w:rPr>
      </w:pPr>
    </w:p>
    <w:p w14:paraId="22A682FB" w14:textId="77777777" w:rsidR="00B35924" w:rsidRPr="00FF4A33" w:rsidRDefault="00B35924" w:rsidP="00B35924">
      <w:pPr>
        <w:spacing w:after="0" w:line="240" w:lineRule="auto"/>
        <w:ind w:left="709"/>
        <w:jc w:val="both"/>
        <w:rPr>
          <w:rFonts w:ascii="Times New Roman" w:eastAsia="Times New Roman" w:hAnsi="Times New Roman" w:cs="Times New Roman"/>
          <w:color w:val="000000" w:themeColor="text1"/>
          <w:sz w:val="24"/>
          <w:szCs w:val="24"/>
          <w:lang w:eastAsia="en-US"/>
        </w:rPr>
      </w:pPr>
      <w:r w:rsidRPr="00FF4A33">
        <w:rPr>
          <w:rFonts w:ascii="Times New Roman" w:eastAsia="Times New Roman" w:hAnsi="Times New Roman" w:cs="Times New Roman"/>
          <w:color w:val="000000" w:themeColor="text1"/>
          <w:sz w:val="24"/>
          <w:szCs w:val="24"/>
          <w:lang w:eastAsia="en-US"/>
        </w:rPr>
        <w:t>Suprantu, kad jeigu pagal vertinimo rezultatus pasiūlymas bus pripažintas laimėjusiu, turės būti pateikti perkančiosios organizacijos nurodyti atitiktį nacionalinio saugumo reikalavimams patvirtinantys dokumentai.</w:t>
      </w:r>
    </w:p>
    <w:p w14:paraId="68FB95BF" w14:textId="77777777" w:rsidR="00B35924" w:rsidRPr="00FF4A33" w:rsidRDefault="00B35924" w:rsidP="00B35924">
      <w:pPr>
        <w:widowControl w:val="0"/>
        <w:suppressAutoHyphens/>
        <w:spacing w:after="0" w:line="240" w:lineRule="auto"/>
        <w:ind w:left="709"/>
        <w:jc w:val="both"/>
        <w:textAlignment w:val="baseline"/>
        <w:rPr>
          <w:rFonts w:ascii="Times New Roman" w:eastAsia="Times New Roman" w:hAnsi="Times New Roman" w:cs="Times New Roman"/>
          <w:color w:val="000000" w:themeColor="text1"/>
          <w:sz w:val="18"/>
          <w:szCs w:val="18"/>
          <w:lang w:eastAsia="en-US"/>
        </w:rPr>
      </w:pPr>
    </w:p>
    <w:p w14:paraId="16ACB3EE" w14:textId="77777777" w:rsidR="00B35924" w:rsidRPr="00FF4A33" w:rsidRDefault="00B35924" w:rsidP="00B35924">
      <w:pPr>
        <w:widowControl w:val="0"/>
        <w:suppressAutoHyphens/>
        <w:spacing w:after="0" w:line="240" w:lineRule="auto"/>
        <w:jc w:val="center"/>
        <w:textAlignment w:val="baseline"/>
        <w:rPr>
          <w:rFonts w:ascii="Times New Roman" w:eastAsia="Times New Roman" w:hAnsi="Times New Roman" w:cs="Times New Roman"/>
          <w:color w:val="000000" w:themeColor="text1"/>
          <w:sz w:val="18"/>
          <w:szCs w:val="18"/>
          <w:lang w:eastAsia="en-US"/>
        </w:rPr>
      </w:pPr>
    </w:p>
    <w:p w14:paraId="7A7F6861" w14:textId="77777777" w:rsidR="00B35924" w:rsidRPr="00FF4A33" w:rsidRDefault="00B35924" w:rsidP="00B35924">
      <w:pPr>
        <w:widowControl w:val="0"/>
        <w:suppressAutoHyphens/>
        <w:spacing w:after="0" w:line="240" w:lineRule="auto"/>
        <w:jc w:val="center"/>
        <w:textAlignment w:val="baseline"/>
        <w:rPr>
          <w:rFonts w:ascii="Times New Roman" w:eastAsia="Times New Roman" w:hAnsi="Times New Roman" w:cs="Times New Roman"/>
          <w:color w:val="000000" w:themeColor="text1"/>
          <w:sz w:val="18"/>
          <w:szCs w:val="18"/>
          <w:lang w:eastAsia="en-US"/>
        </w:rPr>
      </w:pPr>
    </w:p>
    <w:p w14:paraId="04D456EA" w14:textId="77777777" w:rsidR="00B35924" w:rsidRPr="00FF4A33" w:rsidRDefault="00B35924" w:rsidP="00B35924">
      <w:pPr>
        <w:widowControl w:val="0"/>
        <w:suppressAutoHyphens/>
        <w:spacing w:after="0" w:line="240" w:lineRule="auto"/>
        <w:textAlignment w:val="baseline"/>
        <w:rPr>
          <w:rFonts w:ascii="Times New Roman" w:eastAsia="Calibri" w:hAnsi="Times New Roman" w:cs="Times New Roman"/>
          <w:color w:val="000000" w:themeColor="text1"/>
          <w:sz w:val="24"/>
          <w:szCs w:val="20"/>
          <w:lang w:eastAsia="en-US"/>
        </w:rPr>
      </w:pPr>
      <w:r w:rsidRPr="00FF4A33">
        <w:rPr>
          <w:rFonts w:ascii="Times New Roman" w:eastAsia="Calibri" w:hAnsi="Times New Roman" w:cs="Times New Roman"/>
          <w:color w:val="000000" w:themeColor="text1"/>
          <w:sz w:val="24"/>
          <w:szCs w:val="20"/>
          <w:lang w:eastAsia="en-US"/>
        </w:rPr>
        <w:t>________________</w:t>
      </w:r>
      <w:r w:rsidRPr="00FF4A33">
        <w:rPr>
          <w:rFonts w:ascii="Times New Roman" w:eastAsia="Calibri" w:hAnsi="Times New Roman" w:cs="Times New Roman"/>
          <w:color w:val="000000" w:themeColor="text1"/>
          <w:sz w:val="24"/>
          <w:szCs w:val="20"/>
          <w:lang w:eastAsia="en-US"/>
        </w:rPr>
        <w:tab/>
      </w:r>
      <w:r w:rsidRPr="00FF4A33">
        <w:rPr>
          <w:rFonts w:ascii="Times New Roman" w:eastAsia="Calibri" w:hAnsi="Times New Roman" w:cs="Times New Roman"/>
          <w:color w:val="000000" w:themeColor="text1"/>
          <w:sz w:val="24"/>
          <w:szCs w:val="20"/>
          <w:lang w:eastAsia="en-US"/>
        </w:rPr>
        <w:tab/>
        <w:t>_________________</w:t>
      </w:r>
      <w:r w:rsidRPr="00FF4A33">
        <w:rPr>
          <w:rFonts w:ascii="Times New Roman" w:eastAsia="Calibri" w:hAnsi="Times New Roman" w:cs="Times New Roman"/>
          <w:color w:val="000000" w:themeColor="text1"/>
          <w:sz w:val="24"/>
          <w:szCs w:val="20"/>
          <w:lang w:eastAsia="en-US"/>
        </w:rPr>
        <w:tab/>
      </w:r>
      <w:r w:rsidRPr="00FF4A33">
        <w:rPr>
          <w:rFonts w:ascii="Times New Roman" w:eastAsia="Calibri" w:hAnsi="Times New Roman" w:cs="Times New Roman"/>
          <w:color w:val="000000" w:themeColor="text1"/>
          <w:sz w:val="24"/>
          <w:szCs w:val="20"/>
          <w:lang w:eastAsia="en-US"/>
        </w:rPr>
        <w:tab/>
        <w:t>_______________</w:t>
      </w:r>
    </w:p>
    <w:p w14:paraId="61170448" w14:textId="77777777" w:rsidR="00B35924" w:rsidRPr="00FF4A33" w:rsidRDefault="00B35924" w:rsidP="00B35924">
      <w:pPr>
        <w:widowControl w:val="0"/>
        <w:suppressAutoHyphens/>
        <w:spacing w:after="0" w:line="240" w:lineRule="auto"/>
        <w:textAlignment w:val="baseline"/>
        <w:rPr>
          <w:rFonts w:ascii="Times New Roman" w:eastAsia="Times New Roman" w:hAnsi="Times New Roman" w:cs="Times New Roman"/>
          <w:color w:val="000000" w:themeColor="text1"/>
          <w:sz w:val="24"/>
          <w:szCs w:val="20"/>
          <w:lang w:eastAsia="en-US"/>
        </w:rPr>
      </w:pPr>
      <w:r w:rsidRPr="00FF4A33">
        <w:rPr>
          <w:rFonts w:ascii="Times New Roman" w:eastAsia="Calibri" w:hAnsi="Times New Roman" w:cs="Times New Roman"/>
          <w:i/>
          <w:iCs/>
          <w:color w:val="000000" w:themeColor="text1"/>
          <w:szCs w:val="20"/>
          <w:lang w:eastAsia="en-US"/>
        </w:rPr>
        <w:t>(pareigos)                                                           (parašas)                                                 (vardas ir pavardė)</w:t>
      </w:r>
    </w:p>
    <w:p w14:paraId="4B0C1D9D" w14:textId="77777777" w:rsidR="00B35924" w:rsidRPr="00FF4A33" w:rsidRDefault="00B35924" w:rsidP="00B35924">
      <w:pPr>
        <w:suppressAutoHyphens/>
        <w:spacing w:after="0" w:line="240" w:lineRule="auto"/>
        <w:rPr>
          <w:rFonts w:ascii="Times New Roman" w:eastAsia="Times New Roman" w:hAnsi="Times New Roman" w:cs="Times New Roman"/>
          <w:color w:val="000000" w:themeColor="text1"/>
          <w:sz w:val="24"/>
          <w:szCs w:val="24"/>
          <w:lang w:eastAsia="en-US"/>
        </w:rPr>
      </w:pPr>
    </w:p>
    <w:p w14:paraId="23E44B6F" w14:textId="77777777" w:rsidR="00B35924" w:rsidRPr="00FF4A33" w:rsidRDefault="00B35924" w:rsidP="005B44FF">
      <w:pPr>
        <w:suppressAutoHyphens/>
        <w:spacing w:after="0" w:line="240" w:lineRule="auto"/>
        <w:ind w:firstLine="567"/>
        <w:contextualSpacing/>
        <w:jc w:val="both"/>
        <w:rPr>
          <w:rFonts w:ascii="Times New Roman" w:eastAsia="Times New Roman" w:hAnsi="Times New Roman" w:cs="Times New Roman"/>
          <w:color w:val="000000" w:themeColor="text1"/>
          <w:sz w:val="24"/>
          <w:szCs w:val="24"/>
          <w:lang w:eastAsia="en-US"/>
        </w:rPr>
      </w:pPr>
    </w:p>
    <w:sectPr w:rsidR="00B35924" w:rsidRPr="00FF4A33" w:rsidSect="005E265D">
      <w:headerReference w:type="default" r:id="rId24"/>
      <w:pgSz w:w="11906" w:h="16838" w:code="9"/>
      <w:pgMar w:top="1134" w:right="567"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F718E" w14:textId="77777777" w:rsidR="006E1A17" w:rsidRDefault="006E1A17" w:rsidP="00191CC4">
      <w:pPr>
        <w:spacing w:after="0" w:line="240" w:lineRule="auto"/>
      </w:pPr>
      <w:r>
        <w:separator/>
      </w:r>
    </w:p>
  </w:endnote>
  <w:endnote w:type="continuationSeparator" w:id="0">
    <w:p w14:paraId="5759B7CC" w14:textId="77777777" w:rsidR="006E1A17" w:rsidRDefault="006E1A17" w:rsidP="00191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2520C1" w14:textId="77777777" w:rsidR="006E1A17" w:rsidRDefault="006E1A17" w:rsidP="00191CC4">
      <w:pPr>
        <w:spacing w:after="0" w:line="240" w:lineRule="auto"/>
      </w:pPr>
      <w:r>
        <w:separator/>
      </w:r>
    </w:p>
  </w:footnote>
  <w:footnote w:type="continuationSeparator" w:id="0">
    <w:p w14:paraId="52A25587" w14:textId="77777777" w:rsidR="006E1A17" w:rsidRDefault="006E1A17" w:rsidP="00191CC4">
      <w:pPr>
        <w:spacing w:after="0" w:line="240" w:lineRule="auto"/>
      </w:pPr>
      <w:r>
        <w:continuationSeparator/>
      </w:r>
    </w:p>
  </w:footnote>
  <w:footnote w:id="1">
    <w:p w14:paraId="61170C34" w14:textId="72DA84CB" w:rsidR="00B571C4" w:rsidRPr="00B571C4" w:rsidRDefault="00B571C4" w:rsidP="00B571C4">
      <w:pPr>
        <w:pStyle w:val="Puslapioinaostekstas"/>
        <w:jc w:val="both"/>
        <w:rPr>
          <w:rFonts w:ascii="Times New Roman" w:hAnsi="Times New Roman" w:cs="Times New Roman"/>
        </w:rPr>
      </w:pPr>
      <w:r w:rsidRPr="00B571C4">
        <w:rPr>
          <w:rStyle w:val="Puslapioinaosnuoroda"/>
          <w:rFonts w:ascii="Times New Roman" w:hAnsi="Times New Roman"/>
        </w:rPr>
        <w:footnoteRef/>
      </w:r>
      <w:r w:rsidRPr="00B571C4">
        <w:rPr>
          <w:rFonts w:ascii="Times New Roman" w:hAnsi="Times New Roman" w:cs="Times New Roman"/>
        </w:rPr>
        <w:t xml:space="preserve"> Kontroliuojantis asmuo suprantamas taip, kaip tai apibrėžta Viešųjų pirkimų įstatymo 2 straipsnio 15</w:t>
      </w:r>
      <w:r w:rsidRPr="00B571C4">
        <w:rPr>
          <w:rFonts w:ascii="Times New Roman" w:hAnsi="Times New Roman" w:cs="Times New Roman"/>
          <w:vertAlign w:val="superscript"/>
        </w:rPr>
        <w:t>1</w:t>
      </w:r>
      <w:r w:rsidRPr="00B571C4">
        <w:rPr>
          <w:rFonts w:ascii="Times New Roman" w:hAnsi="Times New Roman" w:cs="Times New Roman"/>
        </w:rPr>
        <w:t xml:space="preserve"> dalyje.</w:t>
      </w:r>
    </w:p>
  </w:footnote>
  <w:footnote w:id="2">
    <w:p w14:paraId="54BF24E8" w14:textId="77777777" w:rsidR="001009B4" w:rsidRPr="00C45DE1" w:rsidRDefault="001009B4" w:rsidP="00DF41E7">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Pr>
          <w:rFonts w:ascii="Times New Roman" w:eastAsia="Times New Roman" w:hAnsi="Times New Roman" w:cs="Times New Roman"/>
          <w:bCs/>
          <w:lang w:eastAsia="en-US"/>
        </w:rPr>
        <w:t>Š</w:t>
      </w:r>
      <w:r w:rsidRPr="00DF41E7">
        <w:rPr>
          <w:rFonts w:ascii="Times New Roman" w:eastAsia="Times New Roman" w:hAnsi="Times New Roman" w:cs="Times New Roman"/>
          <w:bCs/>
          <w:lang w:eastAsia="en-US"/>
        </w:rPr>
        <w:t>i prezumpcija taikoma tais atvejais, kai nėra aišku, dėl kurios kainos išraiškos formos (skaitinės ar žodinės) dalyvis padarė klaidą</w:t>
      </w:r>
      <w:r w:rsidRPr="00FF03A0">
        <w:rPr>
          <w:rFonts w:ascii="Times New Roman" w:eastAsia="Times New Roman" w:hAnsi="Times New Roman" w:cs="Times New Roman"/>
          <w:bCs/>
          <w:lang w:eastAsia="en-US"/>
        </w:rPr>
        <w:t>.</w:t>
      </w:r>
    </w:p>
  </w:footnote>
  <w:footnote w:id="3">
    <w:p w14:paraId="20704DB0" w14:textId="31B89A77" w:rsidR="00673DDC" w:rsidRPr="00C35287" w:rsidRDefault="00673DDC" w:rsidP="00C35287">
      <w:pPr>
        <w:shd w:val="clear" w:color="auto" w:fill="FFFFFF"/>
        <w:spacing w:after="0" w:line="240" w:lineRule="auto"/>
        <w:ind w:right="396"/>
        <w:jc w:val="both"/>
        <w:rPr>
          <w:rFonts w:ascii="Times New Roman" w:hAnsi="Times New Roman" w:cs="Times New Roman"/>
          <w:color w:val="000000"/>
          <w:sz w:val="20"/>
          <w:szCs w:val="20"/>
        </w:rPr>
      </w:pPr>
      <w:r w:rsidRPr="00C35287">
        <w:rPr>
          <w:rStyle w:val="Puslapioinaosnuoroda"/>
          <w:rFonts w:ascii="Times New Roman" w:hAnsi="Times New Roman"/>
          <w:sz w:val="20"/>
          <w:szCs w:val="20"/>
        </w:rPr>
        <w:footnoteRef/>
      </w:r>
      <w:r w:rsidRPr="00C35287">
        <w:rPr>
          <w:rFonts w:ascii="Times New Roman" w:hAnsi="Times New Roman" w:cs="Times New Roman"/>
          <w:sz w:val="20"/>
          <w:szCs w:val="20"/>
        </w:rPr>
        <w:t xml:space="preserve"> </w:t>
      </w:r>
      <w:r w:rsidRPr="00C35287">
        <w:rPr>
          <w:rFonts w:ascii="Times New Roman" w:eastAsia="Calibri" w:hAnsi="Times New Roman" w:cs="Times New Roman"/>
          <w:sz w:val="20"/>
          <w:szCs w:val="20"/>
        </w:rPr>
        <w:t xml:space="preserve">Kontroliuojantis asmuo suprantamas taip, kaip tai apibrėžta Viešųjų pirkimų įstatymo </w:t>
      </w:r>
      <w:r w:rsidRPr="00C35287">
        <w:rPr>
          <w:rFonts w:ascii="Times New Roman" w:hAnsi="Times New Roman" w:cs="Times New Roman"/>
          <w:color w:val="000000"/>
          <w:sz w:val="20"/>
          <w:szCs w:val="20"/>
          <w:lang w:eastAsia="lt-LT"/>
        </w:rPr>
        <w:t>2 straipsnio 15</w:t>
      </w:r>
      <w:r w:rsidRPr="00C35287">
        <w:rPr>
          <w:rFonts w:ascii="Times New Roman" w:hAnsi="Times New Roman" w:cs="Times New Roman"/>
          <w:color w:val="000000"/>
          <w:sz w:val="20"/>
          <w:szCs w:val="20"/>
          <w:vertAlign w:val="superscript"/>
          <w:lang w:eastAsia="lt-LT"/>
        </w:rPr>
        <w:t>1 </w:t>
      </w:r>
      <w:r w:rsidRPr="00C35287">
        <w:rPr>
          <w:rFonts w:ascii="Times New Roman" w:hAnsi="Times New Roman" w:cs="Times New Roman"/>
          <w:color w:val="000000"/>
          <w:sz w:val="20"/>
          <w:szCs w:val="20"/>
          <w:lang w:eastAsia="lt-LT"/>
        </w:rPr>
        <w:t>dalyje: „</w:t>
      </w:r>
      <w:r w:rsidRPr="00C35287">
        <w:rPr>
          <w:rFonts w:ascii="Times New Roman" w:hAnsi="Times New Roman" w:cs="Times New Roman"/>
          <w:b/>
          <w:bCs/>
          <w:color w:val="000000"/>
          <w:sz w:val="20"/>
          <w:szCs w:val="20"/>
        </w:rPr>
        <w:t>Kontroliuojantis asmuo</w:t>
      </w:r>
      <w:r w:rsidRPr="00C35287">
        <w:rPr>
          <w:rFonts w:ascii="Times New Roman" w:hAnsi="Times New Roman" w:cs="Times New Roman"/>
          <w:color w:val="000000"/>
          <w:sz w:val="20"/>
          <w:szCs w:val="20"/>
        </w:rPr>
        <w:t> – individualios įmonės savininkas arba juridinis ar fizinis asmuo, kuris kitame juridiniame asmenyje:</w:t>
      </w:r>
    </w:p>
    <w:p w14:paraId="0F612704" w14:textId="77777777" w:rsidR="00673DDC" w:rsidRPr="00C35287" w:rsidRDefault="00673DDC" w:rsidP="00C35287">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1) tiesiogiai ar</w:t>
      </w:r>
      <w:r w:rsidRPr="00C35287">
        <w:rPr>
          <w:rFonts w:ascii="Times New Roman" w:hAnsi="Times New Roman" w:cs="Times New Roman"/>
          <w:color w:val="000000"/>
          <w:sz w:val="20"/>
          <w:szCs w:val="20"/>
          <w:u w:val="single"/>
        </w:rPr>
        <w:t xml:space="preserve"> netiesiogiai valdo </w:t>
      </w:r>
      <w:r w:rsidRPr="00C35287">
        <w:rPr>
          <w:rFonts w:ascii="Times New Roman" w:hAnsi="Times New Roman" w:cs="Times New Roman"/>
          <w:color w:val="000000"/>
          <w:sz w:val="20"/>
          <w:szCs w:val="20"/>
        </w:rPr>
        <w:t>daugiau kaip 50 procentų akcijų, pajų, dalių, įnašų ar (ir) balsų juridinio asmens dalyvių susirinkime arba</w:t>
      </w:r>
    </w:p>
    <w:p w14:paraId="1D228245" w14:textId="77777777" w:rsidR="00673DDC" w:rsidRPr="00C35287" w:rsidRDefault="00673DDC" w:rsidP="00C35287">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C35287">
        <w:rPr>
          <w:rFonts w:ascii="Times New Roman" w:hAnsi="Times New Roman" w:cs="Times New Roman"/>
          <w:b/>
          <w:bCs/>
          <w:color w:val="000000"/>
          <w:sz w:val="20"/>
          <w:szCs w:val="20"/>
        </w:rPr>
        <w:t>Susijusiu asmeniu laikomi</w:t>
      </w:r>
      <w:r w:rsidRPr="00C35287">
        <w:rPr>
          <w:rFonts w:ascii="Times New Roman" w:hAnsi="Times New Roman" w:cs="Times New Roman"/>
          <w:color w:val="000000"/>
          <w:sz w:val="20"/>
          <w:szCs w:val="20"/>
        </w:rPr>
        <w:t>:</w:t>
      </w:r>
    </w:p>
    <w:p w14:paraId="4FEC6549" w14:textId="77777777" w:rsidR="00673DDC" w:rsidRPr="00C35287" w:rsidRDefault="00673DDC" w:rsidP="00C35287">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C35287">
          <w:rPr>
            <w:rStyle w:val="Hipersaitas"/>
            <w:rFonts w:ascii="Times New Roman" w:hAnsi="Times New Roman"/>
            <w:color w:val="000000"/>
            <w:sz w:val="20"/>
            <w:szCs w:val="20"/>
          </w:rPr>
          <w:t>įmonių grupių konsoliduotosios finansinės atskaitomybės įstatymą</w:t>
        </w:r>
      </w:hyperlink>
      <w:r w:rsidRPr="00C35287">
        <w:rPr>
          <w:rFonts w:ascii="Times New Roman" w:hAnsi="Times New Roman" w:cs="Times New Roman"/>
          <w:color w:val="000000"/>
          <w:sz w:val="20"/>
          <w:szCs w:val="20"/>
        </w:rPr>
        <w:t>, arba asmenys, kurių metinė finansinė atskaitomybė turi būti konsoliduota pagal kitų valstybių teisės aktus, įgyvendinančius Direktyvoje 2013/34/ES nustatytus reikalavimus;</w:t>
      </w:r>
    </w:p>
    <w:p w14:paraId="3AF681A7" w14:textId="77777777" w:rsidR="00673DDC" w:rsidRPr="00C35287" w:rsidRDefault="00673DDC" w:rsidP="00C35287">
      <w:pPr>
        <w:shd w:val="clear" w:color="auto" w:fill="FFFFFF"/>
        <w:spacing w:after="0" w:line="240" w:lineRule="auto"/>
        <w:jc w:val="both"/>
        <w:rPr>
          <w:rFonts w:ascii="Times New Roman" w:hAnsi="Times New Roman" w:cs="Times New Roman"/>
          <w:sz w:val="20"/>
          <w:szCs w:val="20"/>
        </w:rPr>
      </w:pPr>
      <w:r w:rsidRPr="00C35287">
        <w:rPr>
          <w:rFonts w:ascii="Times New Roman" w:hAnsi="Times New Roman" w:cs="Times New Roman"/>
          <w:color w:val="000000"/>
          <w:sz w:val="20"/>
          <w:szCs w:val="20"/>
        </w:rPr>
        <w:t>b) fizinių asmenų atveju – sutuoktiniai, tėvai ir jų vaikai (įvaikiai).”</w:t>
      </w:r>
    </w:p>
  </w:footnote>
  <w:footnote w:id="4">
    <w:p w14:paraId="701F506A" w14:textId="6587856F" w:rsidR="001464E9" w:rsidRPr="00C35287" w:rsidRDefault="001464E9" w:rsidP="00C35287">
      <w:pPr>
        <w:pStyle w:val="Puslapioinaostekstas"/>
        <w:jc w:val="both"/>
        <w:rPr>
          <w:rFonts w:ascii="Times New Roman" w:hAnsi="Times New Roman" w:cs="Times New Roman"/>
        </w:rPr>
      </w:pPr>
      <w:r w:rsidRPr="00C35287">
        <w:rPr>
          <w:rStyle w:val="Puslapioinaosnuoroda"/>
          <w:rFonts w:ascii="Times New Roman" w:hAnsi="Times New Roman"/>
        </w:rPr>
        <w:footnoteRef/>
      </w:r>
      <w:r w:rsidRPr="00C35287">
        <w:rPr>
          <w:rFonts w:ascii="Times New Roman" w:hAnsi="Times New Roman" w:cs="Times New Roman"/>
        </w:rPr>
        <w:t xml:space="preserve"> Tiekėjas privalo nurodyti </w:t>
      </w:r>
      <w:r w:rsidRPr="00C35287">
        <w:rPr>
          <w:rFonts w:ascii="Times New Roman" w:hAnsi="Times New Roman" w:cs="Times New Roman"/>
          <w:u w:val="single"/>
        </w:rPr>
        <w:t>visus</w:t>
      </w:r>
      <w:r w:rsidRPr="00C35287">
        <w:rPr>
          <w:rFonts w:ascii="Times New Roman" w:hAnsi="Times New Roman" w:cs="Times New Roman"/>
          <w:lang w:val="fi-FI"/>
        </w:rPr>
        <w:t xml:space="preserve"> </w:t>
      </w:r>
      <w:r w:rsidRPr="00C35287">
        <w:rPr>
          <w:rFonts w:ascii="Times New Roman" w:hAnsi="Times New Roman" w:cs="Times New Roman"/>
        </w:rPr>
        <w:t>kontroliuojančius asmenis.</w:t>
      </w:r>
    </w:p>
  </w:footnote>
  <w:footnote w:id="5">
    <w:p w14:paraId="63DA4E8B" w14:textId="77777777" w:rsidR="004612A7" w:rsidRPr="00673DDC" w:rsidRDefault="004612A7" w:rsidP="004612A7">
      <w:pPr>
        <w:pStyle w:val="Puslapioinaostekstas"/>
        <w:jc w:val="both"/>
        <w:rPr>
          <w:rFonts w:ascii="Times New Roman" w:hAnsi="Times New Roman" w:cs="Times New Roman"/>
        </w:rPr>
      </w:pPr>
      <w:r w:rsidRPr="00673DDC">
        <w:rPr>
          <w:rStyle w:val="Puslapioinaosnuoroda"/>
          <w:rFonts w:ascii="Times New Roman" w:hAnsi="Times New Roman"/>
        </w:rPr>
        <w:footnoteRef/>
      </w:r>
      <w:r w:rsidRPr="00673DDC">
        <w:rPr>
          <w:rFonts w:ascii="Times New Roman" w:hAnsi="Times New Roman" w:cs="Times New Roman"/>
        </w:rPr>
        <w:t xml:space="preserve"> </w:t>
      </w:r>
      <w:bookmarkStart w:id="26" w:name="_Hlk174688517"/>
      <w:r w:rsidRPr="00673DDC">
        <w:rPr>
          <w:rFonts w:ascii="Times New Roman" w:hAnsi="Times New Roman" w:cs="Times New Roman"/>
        </w:rPr>
        <w:t>Nurodyti priežastį, jei tokio (-ių) asmens (-ų) nėra.</w:t>
      </w:r>
      <w:bookmarkEnd w:id="26"/>
    </w:p>
  </w:footnote>
  <w:footnote w:id="6">
    <w:p w14:paraId="43F7CD65" w14:textId="77777777" w:rsidR="001009B4" w:rsidRPr="00C45DE1" w:rsidRDefault="001009B4" w:rsidP="00C45DE1">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p>
  </w:footnote>
  <w:footnote w:id="7">
    <w:p w14:paraId="6F7F48A3" w14:textId="77777777" w:rsidR="00FD0FBA" w:rsidRPr="00C35287" w:rsidRDefault="00FD0FBA" w:rsidP="00FD0FBA">
      <w:pPr>
        <w:shd w:val="clear" w:color="auto" w:fill="FFFFFF"/>
        <w:spacing w:after="0" w:line="240" w:lineRule="auto"/>
        <w:ind w:right="396"/>
        <w:jc w:val="both"/>
        <w:rPr>
          <w:rFonts w:ascii="Times New Roman" w:hAnsi="Times New Roman" w:cs="Times New Roman"/>
          <w:color w:val="000000"/>
          <w:sz w:val="20"/>
          <w:szCs w:val="20"/>
        </w:rPr>
      </w:pPr>
      <w:r w:rsidRPr="00C35287">
        <w:rPr>
          <w:rStyle w:val="Puslapioinaosnuoroda"/>
          <w:rFonts w:ascii="Times New Roman" w:hAnsi="Times New Roman"/>
          <w:sz w:val="20"/>
          <w:szCs w:val="20"/>
        </w:rPr>
        <w:footnoteRef/>
      </w:r>
      <w:r w:rsidRPr="00C35287">
        <w:rPr>
          <w:rFonts w:ascii="Times New Roman" w:hAnsi="Times New Roman" w:cs="Times New Roman"/>
          <w:sz w:val="20"/>
          <w:szCs w:val="20"/>
        </w:rPr>
        <w:t xml:space="preserve"> </w:t>
      </w:r>
      <w:r w:rsidRPr="00C35287">
        <w:rPr>
          <w:rFonts w:ascii="Times New Roman" w:eastAsia="Calibri" w:hAnsi="Times New Roman" w:cs="Times New Roman"/>
          <w:sz w:val="20"/>
          <w:szCs w:val="20"/>
        </w:rPr>
        <w:t xml:space="preserve">Kontroliuojantis asmuo suprantamas taip, kaip tai apibrėžta Viešųjų pirkimų įstatymo </w:t>
      </w:r>
      <w:r w:rsidRPr="00C35287">
        <w:rPr>
          <w:rFonts w:ascii="Times New Roman" w:hAnsi="Times New Roman" w:cs="Times New Roman"/>
          <w:color w:val="000000"/>
          <w:sz w:val="20"/>
          <w:szCs w:val="20"/>
          <w:lang w:eastAsia="lt-LT"/>
        </w:rPr>
        <w:t>2 straipsnio 15</w:t>
      </w:r>
      <w:r w:rsidRPr="00C35287">
        <w:rPr>
          <w:rFonts w:ascii="Times New Roman" w:hAnsi="Times New Roman" w:cs="Times New Roman"/>
          <w:color w:val="000000"/>
          <w:sz w:val="20"/>
          <w:szCs w:val="20"/>
          <w:vertAlign w:val="superscript"/>
          <w:lang w:eastAsia="lt-LT"/>
        </w:rPr>
        <w:t>1 </w:t>
      </w:r>
      <w:r w:rsidRPr="00C35287">
        <w:rPr>
          <w:rFonts w:ascii="Times New Roman" w:hAnsi="Times New Roman" w:cs="Times New Roman"/>
          <w:color w:val="000000"/>
          <w:sz w:val="20"/>
          <w:szCs w:val="20"/>
          <w:lang w:eastAsia="lt-LT"/>
        </w:rPr>
        <w:t>dalyje: „</w:t>
      </w:r>
      <w:r w:rsidRPr="00C35287">
        <w:rPr>
          <w:rFonts w:ascii="Times New Roman" w:hAnsi="Times New Roman" w:cs="Times New Roman"/>
          <w:b/>
          <w:bCs/>
          <w:color w:val="000000"/>
          <w:sz w:val="20"/>
          <w:szCs w:val="20"/>
        </w:rPr>
        <w:t>Kontroliuojantis asmuo</w:t>
      </w:r>
      <w:r w:rsidRPr="00C35287">
        <w:rPr>
          <w:rFonts w:ascii="Times New Roman" w:hAnsi="Times New Roman" w:cs="Times New Roman"/>
          <w:color w:val="000000"/>
          <w:sz w:val="20"/>
          <w:szCs w:val="20"/>
        </w:rPr>
        <w:t> – individualios įmonės savininkas arba juridinis ar fizinis asmuo, kuris kitame juridiniame asmenyje:</w:t>
      </w:r>
    </w:p>
    <w:p w14:paraId="01129858" w14:textId="77777777" w:rsidR="00FD0FBA" w:rsidRPr="00C35287" w:rsidRDefault="00FD0FBA" w:rsidP="00FD0FBA">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1) tiesiogiai ar</w:t>
      </w:r>
      <w:r w:rsidRPr="00C35287">
        <w:rPr>
          <w:rFonts w:ascii="Times New Roman" w:hAnsi="Times New Roman" w:cs="Times New Roman"/>
          <w:color w:val="000000"/>
          <w:sz w:val="20"/>
          <w:szCs w:val="20"/>
          <w:u w:val="single"/>
        </w:rPr>
        <w:t xml:space="preserve"> netiesiogiai valdo </w:t>
      </w:r>
      <w:r w:rsidRPr="00C35287">
        <w:rPr>
          <w:rFonts w:ascii="Times New Roman" w:hAnsi="Times New Roman" w:cs="Times New Roman"/>
          <w:color w:val="000000"/>
          <w:sz w:val="20"/>
          <w:szCs w:val="20"/>
        </w:rPr>
        <w:t>daugiau kaip 50 procentų akcijų, pajų, dalių, įnašų ar (ir) balsų juridinio asmens dalyvių susirinkime arba</w:t>
      </w:r>
    </w:p>
    <w:p w14:paraId="416B16A6" w14:textId="77777777" w:rsidR="00FD0FBA" w:rsidRPr="00C35287" w:rsidRDefault="00FD0FBA" w:rsidP="00FD0FBA">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C35287">
        <w:rPr>
          <w:rFonts w:ascii="Times New Roman" w:hAnsi="Times New Roman" w:cs="Times New Roman"/>
          <w:b/>
          <w:bCs/>
          <w:color w:val="000000"/>
          <w:sz w:val="20"/>
          <w:szCs w:val="20"/>
        </w:rPr>
        <w:t>Susijusiu asmeniu laikomi</w:t>
      </w:r>
      <w:r w:rsidRPr="00C35287">
        <w:rPr>
          <w:rFonts w:ascii="Times New Roman" w:hAnsi="Times New Roman" w:cs="Times New Roman"/>
          <w:color w:val="000000"/>
          <w:sz w:val="20"/>
          <w:szCs w:val="20"/>
        </w:rPr>
        <w:t>:</w:t>
      </w:r>
    </w:p>
    <w:p w14:paraId="4450BE5D" w14:textId="77777777" w:rsidR="00FD0FBA" w:rsidRPr="00C35287" w:rsidRDefault="00FD0FBA" w:rsidP="00FD0FBA">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a) juridinių asmenų atveju – asmenys, kurių metinė finansinė atskaitomybė turi būti konsoliduota pagal Lietuvos Respublikos </w:t>
      </w:r>
      <w:hyperlink r:id="rId2" w:tgtFrame="_blank" w:tooltip="Lietuvos Respublikos įmonių grupių konsoliduotosios atskaitomybės įstatymas" w:history="1">
        <w:r w:rsidRPr="00C35287">
          <w:rPr>
            <w:rStyle w:val="Hipersaitas"/>
            <w:rFonts w:ascii="Times New Roman" w:hAnsi="Times New Roman"/>
            <w:color w:val="000000"/>
            <w:sz w:val="20"/>
            <w:szCs w:val="20"/>
          </w:rPr>
          <w:t>įmonių grupių konsoliduotosios finansinės atskaitomybės įstatymą</w:t>
        </w:r>
      </w:hyperlink>
      <w:r w:rsidRPr="00C35287">
        <w:rPr>
          <w:rFonts w:ascii="Times New Roman" w:hAnsi="Times New Roman" w:cs="Times New Roman"/>
          <w:color w:val="000000"/>
          <w:sz w:val="20"/>
          <w:szCs w:val="20"/>
        </w:rPr>
        <w:t>, arba asmenys, kurių metinė finansinė atskaitomybė turi būti konsoliduota pagal kitų valstybių teisės aktus, įgyvendinančius Direktyvoje 2013/34/ES nustatytus reikalavimus;</w:t>
      </w:r>
    </w:p>
    <w:p w14:paraId="68A3D5D7" w14:textId="77777777" w:rsidR="00FD0FBA" w:rsidRPr="00C35287" w:rsidRDefault="00FD0FBA" w:rsidP="00FD0FBA">
      <w:pPr>
        <w:shd w:val="clear" w:color="auto" w:fill="FFFFFF"/>
        <w:spacing w:after="0" w:line="240" w:lineRule="auto"/>
        <w:jc w:val="both"/>
        <w:rPr>
          <w:rFonts w:ascii="Times New Roman" w:hAnsi="Times New Roman" w:cs="Times New Roman"/>
          <w:sz w:val="20"/>
          <w:szCs w:val="20"/>
        </w:rPr>
      </w:pPr>
      <w:r w:rsidRPr="00C35287">
        <w:rPr>
          <w:rFonts w:ascii="Times New Roman" w:hAnsi="Times New Roman" w:cs="Times New Roman"/>
          <w:color w:val="000000"/>
          <w:sz w:val="20"/>
          <w:szCs w:val="20"/>
        </w:rPr>
        <w:t>b) fizinių asmenų atveju – sutuoktiniai, tėvai ir jų vaikai (įvaikiai).”</w:t>
      </w:r>
    </w:p>
  </w:footnote>
  <w:footnote w:id="8">
    <w:p w14:paraId="704F940F" w14:textId="77777777" w:rsidR="00FD0FBA" w:rsidRPr="00C35287" w:rsidRDefault="00FD0FBA" w:rsidP="00FD0FBA">
      <w:pPr>
        <w:pStyle w:val="Puslapioinaostekstas"/>
        <w:jc w:val="both"/>
        <w:rPr>
          <w:rFonts w:ascii="Times New Roman" w:hAnsi="Times New Roman" w:cs="Times New Roman"/>
        </w:rPr>
      </w:pPr>
      <w:r w:rsidRPr="00C35287">
        <w:rPr>
          <w:rStyle w:val="Puslapioinaosnuoroda"/>
          <w:rFonts w:ascii="Times New Roman" w:hAnsi="Times New Roman"/>
        </w:rPr>
        <w:footnoteRef/>
      </w:r>
      <w:r w:rsidRPr="00C35287">
        <w:rPr>
          <w:rFonts w:ascii="Times New Roman" w:hAnsi="Times New Roman" w:cs="Times New Roman"/>
        </w:rPr>
        <w:t xml:space="preserve"> Tiekėjas privalo nurodyti </w:t>
      </w:r>
      <w:r w:rsidRPr="00C35287">
        <w:rPr>
          <w:rFonts w:ascii="Times New Roman" w:hAnsi="Times New Roman" w:cs="Times New Roman"/>
          <w:u w:val="single"/>
        </w:rPr>
        <w:t>visus</w:t>
      </w:r>
      <w:r w:rsidRPr="00C35287">
        <w:rPr>
          <w:rFonts w:ascii="Times New Roman" w:hAnsi="Times New Roman" w:cs="Times New Roman"/>
          <w:lang w:val="fi-FI"/>
        </w:rPr>
        <w:t xml:space="preserve"> </w:t>
      </w:r>
      <w:r w:rsidRPr="00C35287">
        <w:rPr>
          <w:rFonts w:ascii="Times New Roman" w:hAnsi="Times New Roman" w:cs="Times New Roman"/>
        </w:rPr>
        <w:t>kontroliuojančius asmenis.</w:t>
      </w:r>
    </w:p>
  </w:footnote>
  <w:footnote w:id="9">
    <w:p w14:paraId="37F0066D" w14:textId="77777777" w:rsidR="00FD0FBA" w:rsidRPr="00673DDC" w:rsidRDefault="00FD0FBA" w:rsidP="00FD0FBA">
      <w:pPr>
        <w:pStyle w:val="Puslapioinaostekstas"/>
        <w:jc w:val="both"/>
        <w:rPr>
          <w:rFonts w:ascii="Times New Roman" w:hAnsi="Times New Roman" w:cs="Times New Roman"/>
        </w:rPr>
      </w:pPr>
      <w:r w:rsidRPr="00673DDC">
        <w:rPr>
          <w:rStyle w:val="Puslapioinaosnuoroda"/>
          <w:rFonts w:ascii="Times New Roman" w:hAnsi="Times New Roman"/>
        </w:rPr>
        <w:footnoteRef/>
      </w:r>
      <w:r w:rsidRPr="00673DDC">
        <w:rPr>
          <w:rFonts w:ascii="Times New Roman" w:hAnsi="Times New Roman" w:cs="Times New Roman"/>
        </w:rPr>
        <w:t xml:space="preserve"> Nurodyti priežastį, jei tokio (-ių) asmens (-ų) nėra.</w:t>
      </w:r>
    </w:p>
  </w:footnote>
  <w:footnote w:id="10">
    <w:p w14:paraId="0E334A8F" w14:textId="77777777" w:rsidR="00FD0FBA" w:rsidRPr="00C45DE1" w:rsidRDefault="00FD0FBA" w:rsidP="00FD0FBA">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p>
  </w:footnote>
  <w:footnote w:id="11">
    <w:p w14:paraId="1EC027BF" w14:textId="77777777" w:rsidR="001009B4" w:rsidRPr="00BE35EA" w:rsidRDefault="001009B4" w:rsidP="006B7105">
      <w:pPr>
        <w:pStyle w:val="Puslapioinaostekstas"/>
        <w:jc w:val="both"/>
        <w:rPr>
          <w:rFonts w:ascii="Times New Roman" w:hAnsi="Times New Roman" w:cs="Times New Roman"/>
          <w:iCs/>
        </w:rPr>
      </w:pPr>
      <w:r w:rsidRPr="00BE35EA">
        <w:rPr>
          <w:rStyle w:val="Puslapioinaosnuoroda"/>
          <w:rFonts w:ascii="Times New Roman" w:eastAsia="Yu Mincho" w:hAnsi="Times New Roman"/>
          <w:iCs/>
        </w:rPr>
        <w:footnoteRef/>
      </w:r>
      <w:r w:rsidRPr="00BE35EA">
        <w:rPr>
          <w:rFonts w:ascii="Times New Roman" w:eastAsia="Yu Mincho" w:hAnsi="Times New Roman" w:cs="Times New Roman"/>
          <w:iCs/>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4CC189B3" w14:textId="77777777" w:rsidR="001009B4" w:rsidRPr="00BE35EA" w:rsidRDefault="001009B4" w:rsidP="006B7105">
      <w:pPr>
        <w:pStyle w:val="Puslapioinaostekstas"/>
        <w:numPr>
          <w:ilvl w:val="0"/>
          <w:numId w:val="19"/>
        </w:numPr>
        <w:ind w:left="0" w:firstLine="0"/>
        <w:jc w:val="both"/>
        <w:rPr>
          <w:rFonts w:ascii="Times New Roman" w:eastAsia="Yu Mincho" w:hAnsi="Times New Roman" w:cs="Times New Roman"/>
          <w:iCs/>
        </w:rPr>
      </w:pPr>
      <w:r w:rsidRPr="00BE35EA">
        <w:rPr>
          <w:rFonts w:ascii="Times New Roman" w:eastAsia="Yu Mincho" w:hAnsi="Times New Roman" w:cs="Times New Roman"/>
          <w:iCs/>
        </w:rPr>
        <w:t xml:space="preserve">priesaikos deklaracija; </w:t>
      </w:r>
    </w:p>
    <w:p w14:paraId="37CC8486" w14:textId="77777777" w:rsidR="001009B4" w:rsidRPr="00BE35EA" w:rsidRDefault="001009B4" w:rsidP="006B7105">
      <w:pPr>
        <w:pStyle w:val="Puslapioinaostekstas"/>
        <w:numPr>
          <w:ilvl w:val="0"/>
          <w:numId w:val="19"/>
        </w:numPr>
        <w:ind w:left="0" w:firstLine="0"/>
        <w:jc w:val="both"/>
        <w:rPr>
          <w:rFonts w:ascii="Times New Roman" w:eastAsia="Yu Mincho" w:hAnsi="Times New Roman" w:cs="Times New Roman"/>
        </w:rPr>
      </w:pPr>
      <w:r w:rsidRPr="00BE35EA">
        <w:rPr>
          <w:rFonts w:ascii="Times New Roman" w:eastAsia="Yu Mincho" w:hAnsi="Times New Roman" w:cs="Times New Roman"/>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12">
    <w:p w14:paraId="62084DB9" w14:textId="77777777" w:rsidR="001009B4" w:rsidRPr="00923318" w:rsidRDefault="001009B4" w:rsidP="006B7105">
      <w:pPr>
        <w:pStyle w:val="Puslapioinaostekstas"/>
        <w:jc w:val="both"/>
        <w:rPr>
          <w:rFonts w:ascii="Times New Roman" w:hAnsi="Times New Roman" w:cs="Times New Roman"/>
        </w:rPr>
      </w:pPr>
      <w:r w:rsidRPr="00923318">
        <w:rPr>
          <w:rStyle w:val="Puslapioinaosnuoroda"/>
          <w:rFonts w:ascii="Times New Roman" w:hAnsi="Times New Roman"/>
        </w:rPr>
        <w:footnoteRef/>
      </w:r>
      <w:r w:rsidRPr="00923318">
        <w:rPr>
          <w:rFonts w:ascii="Times New Roman" w:hAnsi="Times New Roman" w:cs="Times New Roman"/>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739A93B0" w14:textId="143E01B0" w:rsidR="001009B4" w:rsidRPr="00923318" w:rsidRDefault="001009B4" w:rsidP="006B7105">
      <w:pPr>
        <w:pStyle w:val="Puslapioinaostekstas"/>
        <w:jc w:val="both"/>
        <w:rPr>
          <w:rFonts w:ascii="Times New Roman" w:hAnsi="Times New Roman" w:cs="Times New Roman"/>
        </w:rPr>
      </w:pPr>
      <w:r w:rsidRPr="00923318">
        <w:rPr>
          <w:rFonts w:ascii="Times New Roman" w:hAnsi="Times New Roman" w:cs="Times New Roman"/>
        </w:rPr>
        <w:t>a)</w:t>
      </w:r>
      <w:r w:rsidR="005269A2">
        <w:rPr>
          <w:rFonts w:ascii="Times New Roman" w:hAnsi="Times New Roman" w:cs="Times New Roman"/>
        </w:rPr>
        <w:t xml:space="preserve"> </w:t>
      </w:r>
      <w:r w:rsidRPr="00923318">
        <w:rPr>
          <w:rFonts w:ascii="Times New Roman" w:hAnsi="Times New Roman" w:cs="Times New Roman"/>
        </w:rPr>
        <w:t xml:space="preserve">priesaikos deklaracija; </w:t>
      </w:r>
    </w:p>
    <w:p w14:paraId="4D5660B8" w14:textId="2E89AFD2" w:rsidR="001009B4" w:rsidRPr="006B7105" w:rsidRDefault="001009B4" w:rsidP="006B7105">
      <w:pPr>
        <w:pStyle w:val="Puslapioinaostekstas"/>
        <w:jc w:val="both"/>
        <w:rPr>
          <w:rFonts w:ascii="Times New Roman" w:hAnsi="Times New Roman" w:cs="Times New Roman"/>
        </w:rPr>
      </w:pPr>
      <w:r w:rsidRPr="00923318">
        <w:rPr>
          <w:rFonts w:ascii="Times New Roman" w:hAnsi="Times New Roman" w:cs="Times New Roman"/>
        </w:rPr>
        <w:t>b)</w:t>
      </w:r>
      <w:r w:rsidR="005269A2">
        <w:rPr>
          <w:rFonts w:ascii="Times New Roman" w:hAnsi="Times New Roman" w:cs="Times New Roman"/>
        </w:rPr>
        <w:t xml:space="preserve"> </w:t>
      </w:r>
      <w:r w:rsidRPr="00923318">
        <w:rPr>
          <w:rFonts w:ascii="Times New Roman"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6B7105">
        <w:rPr>
          <w:rFonts w:ascii="Times New Roman" w:hAnsi="Times New Roman" w:cs="Times New Roman"/>
        </w:rPr>
        <w:t xml:space="preserve"> </w:t>
      </w:r>
    </w:p>
  </w:footnote>
  <w:footnote w:id="13">
    <w:p w14:paraId="3C04E31E" w14:textId="0BD7E80D" w:rsidR="001009B4" w:rsidRPr="00923318" w:rsidRDefault="001009B4" w:rsidP="006B7105">
      <w:pPr>
        <w:pStyle w:val="Puslapioinaostekstas"/>
        <w:jc w:val="both"/>
        <w:rPr>
          <w:rFonts w:ascii="Times New Roman" w:hAnsi="Times New Roman" w:cs="Times New Roman"/>
        </w:rPr>
      </w:pPr>
      <w:r w:rsidRPr="00923318">
        <w:rPr>
          <w:rStyle w:val="Puslapioinaosnuoroda"/>
          <w:rFonts w:ascii="Times New Roman" w:eastAsia="Yu Mincho" w:hAnsi="Times New Roman"/>
        </w:rPr>
        <w:footnoteRef/>
      </w:r>
      <w:r w:rsidRPr="00923318">
        <w:rPr>
          <w:rFonts w:ascii="Times New Roman" w:eastAsia="Yu Mincho" w:hAnsi="Times New Roman" w:cs="Times New Roman"/>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punkte keliamų klausimų, jie gali būti pakeisti: </w:t>
      </w:r>
    </w:p>
    <w:p w14:paraId="2289D8F5" w14:textId="082C1349" w:rsidR="001009B4" w:rsidRPr="00923318" w:rsidRDefault="00410D46" w:rsidP="00410D46">
      <w:pPr>
        <w:pStyle w:val="Puslapioinaostekstas"/>
        <w:jc w:val="both"/>
        <w:rPr>
          <w:rFonts w:ascii="Times New Roman" w:eastAsia="Yu Mincho" w:hAnsi="Times New Roman" w:cs="Times New Roman"/>
        </w:rPr>
      </w:pPr>
      <w:r>
        <w:rPr>
          <w:rFonts w:ascii="Times New Roman" w:eastAsia="Yu Mincho" w:hAnsi="Times New Roman" w:cs="Times New Roman"/>
        </w:rPr>
        <w:t>a)</w:t>
      </w:r>
      <w:r w:rsidR="00DB4D9E">
        <w:rPr>
          <w:rFonts w:ascii="Times New Roman" w:eastAsia="Yu Mincho" w:hAnsi="Times New Roman" w:cs="Times New Roman"/>
        </w:rPr>
        <w:t xml:space="preserve"> </w:t>
      </w:r>
      <w:r w:rsidR="001009B4" w:rsidRPr="00923318">
        <w:rPr>
          <w:rFonts w:ascii="Times New Roman" w:eastAsia="Yu Mincho" w:hAnsi="Times New Roman" w:cs="Times New Roman"/>
        </w:rPr>
        <w:t xml:space="preserve">priesaikos deklaracija; </w:t>
      </w:r>
    </w:p>
    <w:p w14:paraId="1D54E76D" w14:textId="0AA5D3D6" w:rsidR="001009B4" w:rsidRPr="005B44FF" w:rsidRDefault="00410D46" w:rsidP="00410D46">
      <w:pPr>
        <w:pStyle w:val="Puslapioinaostekstas"/>
        <w:jc w:val="both"/>
        <w:rPr>
          <w:rFonts w:ascii="Times New Roman" w:eastAsia="Yu Mincho" w:hAnsi="Times New Roman" w:cs="Times New Roman"/>
        </w:rPr>
      </w:pPr>
      <w:r>
        <w:rPr>
          <w:rFonts w:ascii="Times New Roman" w:eastAsia="Yu Mincho" w:hAnsi="Times New Roman" w:cs="Times New Roman"/>
        </w:rPr>
        <w:t xml:space="preserve">b) </w:t>
      </w:r>
      <w:r w:rsidR="001009B4" w:rsidRPr="00923318">
        <w:rPr>
          <w:rFonts w:ascii="Times New Roman" w:eastAsia="Yu Mincho"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075316"/>
      <w:docPartObj>
        <w:docPartGallery w:val="Page Numbers (Top of Page)"/>
        <w:docPartUnique/>
      </w:docPartObj>
    </w:sdtPr>
    <w:sdtEndPr/>
    <w:sdtContent>
      <w:p w14:paraId="3D6ED3B4" w14:textId="5648C77E" w:rsidR="001009B4" w:rsidRDefault="001009B4">
        <w:pPr>
          <w:pStyle w:val="Antrats"/>
          <w:jc w:val="center"/>
        </w:pPr>
        <w:r>
          <w:fldChar w:fldCharType="begin"/>
        </w:r>
        <w:r>
          <w:instrText>PAGE   \* MERGEFORMAT</w:instrText>
        </w:r>
        <w:r>
          <w:fldChar w:fldCharType="separate"/>
        </w:r>
        <w:r w:rsidR="008A3943">
          <w:rPr>
            <w:noProof/>
          </w:rPr>
          <w:t>21</w:t>
        </w:r>
        <w:r>
          <w:fldChar w:fldCharType="end"/>
        </w:r>
      </w:p>
    </w:sdtContent>
  </w:sdt>
  <w:p w14:paraId="5FBC73A2" w14:textId="77777777" w:rsidR="001009B4" w:rsidRDefault="001009B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42800"/>
    <w:multiLevelType w:val="hybridMultilevel"/>
    <w:tmpl w:val="FB904EB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7D13DF"/>
    <w:multiLevelType w:val="hybridMultilevel"/>
    <w:tmpl w:val="C87E1C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CA5EA3"/>
    <w:multiLevelType w:val="hybridMultilevel"/>
    <w:tmpl w:val="9F7E51B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 w15:restartNumberingAfterBreak="0">
    <w:nsid w:val="0FC65B64"/>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1256556"/>
    <w:multiLevelType w:val="multilevel"/>
    <w:tmpl w:val="803E3416"/>
    <w:lvl w:ilvl="0">
      <w:start w:val="1"/>
      <w:numFmt w:val="decimal"/>
      <w:lvlText w:val="%1."/>
      <w:lvlJc w:val="left"/>
      <w:pPr>
        <w:ind w:left="360" w:hanging="360"/>
      </w:pPr>
      <w:rPr>
        <w:rFonts w:hint="default"/>
        <w:b/>
        <w:bCs/>
        <w:sz w:val="20"/>
        <w:szCs w:val="20"/>
      </w:rPr>
    </w:lvl>
    <w:lvl w:ilvl="1">
      <w:start w:val="1"/>
      <w:numFmt w:val="decimal"/>
      <w:lvlText w:val="%1.%2."/>
      <w:lvlJc w:val="left"/>
      <w:pPr>
        <w:ind w:left="432" w:hanging="432"/>
      </w:pPr>
      <w:rPr>
        <w:b w:val="0"/>
        <w:bCs/>
      </w:rPr>
    </w:lvl>
    <w:lvl w:ilvl="2">
      <w:start w:val="1"/>
      <w:numFmt w:val="decimal"/>
      <w:lvlText w:val="%1.%2.%3."/>
      <w:lvlJc w:val="left"/>
      <w:pPr>
        <w:ind w:left="504" w:hanging="504"/>
      </w:pPr>
      <w:rPr>
        <w:i w:val="0"/>
        <w:iCs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5B86AF5"/>
    <w:multiLevelType w:val="hybridMultilevel"/>
    <w:tmpl w:val="1B36676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849622D"/>
    <w:multiLevelType w:val="hybridMultilevel"/>
    <w:tmpl w:val="D80AAB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DA91277"/>
    <w:multiLevelType w:val="multilevel"/>
    <w:tmpl w:val="2A648C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6C748F4"/>
    <w:multiLevelType w:val="hybridMultilevel"/>
    <w:tmpl w:val="0B7E265A"/>
    <w:lvl w:ilvl="0" w:tplc="72689A3C">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9E87577"/>
    <w:multiLevelType w:val="multilevel"/>
    <w:tmpl w:val="3E70CFBC"/>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AAF43D8"/>
    <w:multiLevelType w:val="hybridMultilevel"/>
    <w:tmpl w:val="BEC07B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BBD3D79"/>
    <w:multiLevelType w:val="hybridMultilevel"/>
    <w:tmpl w:val="303A7E3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4" w15:restartNumberingAfterBreak="0">
    <w:nsid w:val="2D5C5125"/>
    <w:multiLevelType w:val="hybridMultilevel"/>
    <w:tmpl w:val="1D8287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6" w15:restartNumberingAfterBreak="0">
    <w:nsid w:val="2E86010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64526C0"/>
    <w:multiLevelType w:val="multilevel"/>
    <w:tmpl w:val="91A84B96"/>
    <w:lvl w:ilvl="0">
      <w:start w:val="2"/>
      <w:numFmt w:val="decimal"/>
      <w:lvlText w:val="%1."/>
      <w:lvlJc w:val="left"/>
      <w:pPr>
        <w:ind w:left="360" w:hanging="360"/>
      </w:pPr>
      <w:rPr>
        <w:rFonts w:hint="default"/>
        <w:color w:val="000000"/>
      </w:rPr>
    </w:lvl>
    <w:lvl w:ilvl="1">
      <w:start w:val="1"/>
      <w:numFmt w:val="decimal"/>
      <w:lvlText w:val="%1.%2."/>
      <w:lvlJc w:val="left"/>
      <w:pPr>
        <w:ind w:left="502" w:hanging="360"/>
      </w:pPr>
      <w:rPr>
        <w:rFonts w:hint="default"/>
        <w:color w:val="000000"/>
      </w:rPr>
    </w:lvl>
    <w:lvl w:ilvl="2">
      <w:start w:val="1"/>
      <w:numFmt w:val="decimal"/>
      <w:lvlText w:val="%1.%2.%3."/>
      <w:lvlJc w:val="left"/>
      <w:pPr>
        <w:ind w:left="1004" w:hanging="720"/>
      </w:pPr>
      <w:rPr>
        <w:rFonts w:hint="default"/>
        <w:color w:val="000000"/>
      </w:rPr>
    </w:lvl>
    <w:lvl w:ilvl="3">
      <w:start w:val="1"/>
      <w:numFmt w:val="decimal"/>
      <w:lvlText w:val="%1.%2.%3.%4."/>
      <w:lvlJc w:val="left"/>
      <w:pPr>
        <w:ind w:left="1146" w:hanging="720"/>
      </w:pPr>
      <w:rPr>
        <w:rFonts w:hint="default"/>
        <w:color w:val="000000"/>
      </w:rPr>
    </w:lvl>
    <w:lvl w:ilvl="4">
      <w:start w:val="1"/>
      <w:numFmt w:val="decimal"/>
      <w:lvlText w:val="%1.%2.%3.%4.%5."/>
      <w:lvlJc w:val="left"/>
      <w:pPr>
        <w:ind w:left="1648" w:hanging="1080"/>
      </w:pPr>
      <w:rPr>
        <w:rFonts w:hint="default"/>
        <w:color w:val="000000"/>
      </w:rPr>
    </w:lvl>
    <w:lvl w:ilvl="5">
      <w:start w:val="1"/>
      <w:numFmt w:val="decimal"/>
      <w:lvlText w:val="%1.%2.%3.%4.%5.%6."/>
      <w:lvlJc w:val="left"/>
      <w:pPr>
        <w:ind w:left="1790" w:hanging="1080"/>
      </w:pPr>
      <w:rPr>
        <w:rFonts w:hint="default"/>
        <w:color w:val="000000"/>
      </w:rPr>
    </w:lvl>
    <w:lvl w:ilvl="6">
      <w:start w:val="1"/>
      <w:numFmt w:val="decimal"/>
      <w:lvlText w:val="%1.%2.%3.%4.%5.%6.%7."/>
      <w:lvlJc w:val="left"/>
      <w:pPr>
        <w:ind w:left="2292" w:hanging="1440"/>
      </w:pPr>
      <w:rPr>
        <w:rFonts w:hint="default"/>
        <w:color w:val="000000"/>
      </w:rPr>
    </w:lvl>
    <w:lvl w:ilvl="7">
      <w:start w:val="1"/>
      <w:numFmt w:val="decimal"/>
      <w:lvlText w:val="%1.%2.%3.%4.%5.%6.%7.%8."/>
      <w:lvlJc w:val="left"/>
      <w:pPr>
        <w:ind w:left="2434" w:hanging="1440"/>
      </w:pPr>
      <w:rPr>
        <w:rFonts w:hint="default"/>
        <w:color w:val="000000"/>
      </w:rPr>
    </w:lvl>
    <w:lvl w:ilvl="8">
      <w:start w:val="1"/>
      <w:numFmt w:val="decimal"/>
      <w:lvlText w:val="%1.%2.%3.%4.%5.%6.%7.%8.%9."/>
      <w:lvlJc w:val="left"/>
      <w:pPr>
        <w:ind w:left="2936" w:hanging="1800"/>
      </w:pPr>
      <w:rPr>
        <w:rFonts w:hint="default"/>
        <w:color w:val="000000"/>
      </w:rPr>
    </w:lvl>
  </w:abstractNum>
  <w:abstractNum w:abstractNumId="18"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9" w15:restartNumberingAfterBreak="0">
    <w:nsid w:val="398C72DD"/>
    <w:multiLevelType w:val="hybridMultilevel"/>
    <w:tmpl w:val="8DE86F3E"/>
    <w:lvl w:ilvl="0" w:tplc="FB3487EE">
      <w:start w:val="1"/>
      <w:numFmt w:val="bullet"/>
      <w:lvlText w:val="•"/>
      <w:lvlJc w:val="left"/>
      <w:pPr>
        <w:tabs>
          <w:tab w:val="num" w:pos="720"/>
        </w:tabs>
        <w:ind w:left="720" w:hanging="360"/>
      </w:pPr>
      <w:rPr>
        <w:rFonts w:ascii="Arial" w:hAnsi="Arial" w:hint="default"/>
      </w:rPr>
    </w:lvl>
    <w:lvl w:ilvl="1" w:tplc="54747852">
      <w:start w:val="1"/>
      <w:numFmt w:val="bullet"/>
      <w:lvlText w:val="•"/>
      <w:lvlJc w:val="left"/>
      <w:pPr>
        <w:tabs>
          <w:tab w:val="num" w:pos="1440"/>
        </w:tabs>
        <w:ind w:left="1440" w:hanging="360"/>
      </w:pPr>
      <w:rPr>
        <w:rFonts w:ascii="Arial" w:hAnsi="Arial" w:hint="default"/>
      </w:rPr>
    </w:lvl>
    <w:lvl w:ilvl="2" w:tplc="444213D0" w:tentative="1">
      <w:start w:val="1"/>
      <w:numFmt w:val="bullet"/>
      <w:lvlText w:val="•"/>
      <w:lvlJc w:val="left"/>
      <w:pPr>
        <w:tabs>
          <w:tab w:val="num" w:pos="2160"/>
        </w:tabs>
        <w:ind w:left="2160" w:hanging="360"/>
      </w:pPr>
      <w:rPr>
        <w:rFonts w:ascii="Arial" w:hAnsi="Arial" w:hint="default"/>
      </w:rPr>
    </w:lvl>
    <w:lvl w:ilvl="3" w:tplc="519E8E0A" w:tentative="1">
      <w:start w:val="1"/>
      <w:numFmt w:val="bullet"/>
      <w:lvlText w:val="•"/>
      <w:lvlJc w:val="left"/>
      <w:pPr>
        <w:tabs>
          <w:tab w:val="num" w:pos="2880"/>
        </w:tabs>
        <w:ind w:left="2880" w:hanging="360"/>
      </w:pPr>
      <w:rPr>
        <w:rFonts w:ascii="Arial" w:hAnsi="Arial" w:hint="default"/>
      </w:rPr>
    </w:lvl>
    <w:lvl w:ilvl="4" w:tplc="97840876" w:tentative="1">
      <w:start w:val="1"/>
      <w:numFmt w:val="bullet"/>
      <w:lvlText w:val="•"/>
      <w:lvlJc w:val="left"/>
      <w:pPr>
        <w:tabs>
          <w:tab w:val="num" w:pos="3600"/>
        </w:tabs>
        <w:ind w:left="3600" w:hanging="360"/>
      </w:pPr>
      <w:rPr>
        <w:rFonts w:ascii="Arial" w:hAnsi="Arial" w:hint="default"/>
      </w:rPr>
    </w:lvl>
    <w:lvl w:ilvl="5" w:tplc="1162549E" w:tentative="1">
      <w:start w:val="1"/>
      <w:numFmt w:val="bullet"/>
      <w:lvlText w:val="•"/>
      <w:lvlJc w:val="left"/>
      <w:pPr>
        <w:tabs>
          <w:tab w:val="num" w:pos="4320"/>
        </w:tabs>
        <w:ind w:left="4320" w:hanging="360"/>
      </w:pPr>
      <w:rPr>
        <w:rFonts w:ascii="Arial" w:hAnsi="Arial" w:hint="default"/>
      </w:rPr>
    </w:lvl>
    <w:lvl w:ilvl="6" w:tplc="A7DE6474" w:tentative="1">
      <w:start w:val="1"/>
      <w:numFmt w:val="bullet"/>
      <w:lvlText w:val="•"/>
      <w:lvlJc w:val="left"/>
      <w:pPr>
        <w:tabs>
          <w:tab w:val="num" w:pos="5040"/>
        </w:tabs>
        <w:ind w:left="5040" w:hanging="360"/>
      </w:pPr>
      <w:rPr>
        <w:rFonts w:ascii="Arial" w:hAnsi="Arial" w:hint="default"/>
      </w:rPr>
    </w:lvl>
    <w:lvl w:ilvl="7" w:tplc="2402A1F2" w:tentative="1">
      <w:start w:val="1"/>
      <w:numFmt w:val="bullet"/>
      <w:lvlText w:val="•"/>
      <w:lvlJc w:val="left"/>
      <w:pPr>
        <w:tabs>
          <w:tab w:val="num" w:pos="5760"/>
        </w:tabs>
        <w:ind w:left="5760" w:hanging="360"/>
      </w:pPr>
      <w:rPr>
        <w:rFonts w:ascii="Arial" w:hAnsi="Arial" w:hint="default"/>
      </w:rPr>
    </w:lvl>
    <w:lvl w:ilvl="8" w:tplc="40849D6A"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ECA009C"/>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8771679"/>
    <w:multiLevelType w:val="multilevel"/>
    <w:tmpl w:val="803E3416"/>
    <w:lvl w:ilvl="0">
      <w:start w:val="1"/>
      <w:numFmt w:val="decimal"/>
      <w:lvlText w:val="%1."/>
      <w:lvlJc w:val="left"/>
      <w:pPr>
        <w:ind w:left="360" w:hanging="360"/>
      </w:pPr>
      <w:rPr>
        <w:rFonts w:hint="default"/>
        <w:b/>
        <w:bCs/>
        <w:sz w:val="20"/>
        <w:szCs w:val="20"/>
      </w:rPr>
    </w:lvl>
    <w:lvl w:ilvl="1">
      <w:start w:val="1"/>
      <w:numFmt w:val="decimal"/>
      <w:lvlText w:val="%1.%2."/>
      <w:lvlJc w:val="left"/>
      <w:pPr>
        <w:ind w:left="432" w:hanging="432"/>
      </w:pPr>
      <w:rPr>
        <w:b w:val="0"/>
        <w:bCs/>
      </w:rPr>
    </w:lvl>
    <w:lvl w:ilvl="2">
      <w:start w:val="1"/>
      <w:numFmt w:val="decimal"/>
      <w:lvlText w:val="%1.%2.%3."/>
      <w:lvlJc w:val="left"/>
      <w:pPr>
        <w:ind w:left="504" w:hanging="504"/>
      </w:pPr>
      <w:rPr>
        <w:i w:val="0"/>
        <w:iCs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D386C64"/>
    <w:multiLevelType w:val="hybridMultilevel"/>
    <w:tmpl w:val="145C869A"/>
    <w:lvl w:ilvl="0" w:tplc="2C74BBC6">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2679E1"/>
    <w:multiLevelType w:val="multilevel"/>
    <w:tmpl w:val="0427001F"/>
    <w:lvl w:ilvl="0">
      <w:start w:val="1"/>
      <w:numFmt w:val="decimal"/>
      <w:lvlText w:val="%1."/>
      <w:lvlJc w:val="left"/>
      <w:pPr>
        <w:ind w:left="2629" w:hanging="360"/>
      </w:pPr>
    </w:lvl>
    <w:lvl w:ilvl="1">
      <w:start w:val="1"/>
      <w:numFmt w:val="decimal"/>
      <w:lvlText w:val="%1.%2."/>
      <w:lvlJc w:val="left"/>
      <w:pPr>
        <w:ind w:left="3061" w:hanging="432"/>
      </w:pPr>
    </w:lvl>
    <w:lvl w:ilvl="2">
      <w:start w:val="1"/>
      <w:numFmt w:val="decimal"/>
      <w:lvlText w:val="%1.%2.%3."/>
      <w:lvlJc w:val="left"/>
      <w:pPr>
        <w:ind w:left="3493" w:hanging="504"/>
      </w:pPr>
    </w:lvl>
    <w:lvl w:ilvl="3">
      <w:start w:val="1"/>
      <w:numFmt w:val="decimal"/>
      <w:lvlText w:val="%1.%2.%3.%4."/>
      <w:lvlJc w:val="left"/>
      <w:pPr>
        <w:ind w:left="3997" w:hanging="648"/>
      </w:pPr>
    </w:lvl>
    <w:lvl w:ilvl="4">
      <w:start w:val="1"/>
      <w:numFmt w:val="decimal"/>
      <w:lvlText w:val="%1.%2.%3.%4.%5."/>
      <w:lvlJc w:val="left"/>
      <w:pPr>
        <w:ind w:left="4501" w:hanging="792"/>
      </w:pPr>
    </w:lvl>
    <w:lvl w:ilvl="5">
      <w:start w:val="1"/>
      <w:numFmt w:val="decimal"/>
      <w:lvlText w:val="%1.%2.%3.%4.%5.%6."/>
      <w:lvlJc w:val="left"/>
      <w:pPr>
        <w:ind w:left="5005" w:hanging="936"/>
      </w:pPr>
    </w:lvl>
    <w:lvl w:ilvl="6">
      <w:start w:val="1"/>
      <w:numFmt w:val="decimal"/>
      <w:lvlText w:val="%1.%2.%3.%4.%5.%6.%7."/>
      <w:lvlJc w:val="left"/>
      <w:pPr>
        <w:ind w:left="5509" w:hanging="1080"/>
      </w:pPr>
    </w:lvl>
    <w:lvl w:ilvl="7">
      <w:start w:val="1"/>
      <w:numFmt w:val="decimal"/>
      <w:lvlText w:val="%1.%2.%3.%4.%5.%6.%7.%8."/>
      <w:lvlJc w:val="left"/>
      <w:pPr>
        <w:ind w:left="6013" w:hanging="1224"/>
      </w:pPr>
    </w:lvl>
    <w:lvl w:ilvl="8">
      <w:start w:val="1"/>
      <w:numFmt w:val="decimal"/>
      <w:lvlText w:val="%1.%2.%3.%4.%5.%6.%7.%8.%9."/>
      <w:lvlJc w:val="left"/>
      <w:pPr>
        <w:ind w:left="6589" w:hanging="1440"/>
      </w:pPr>
    </w:lvl>
  </w:abstractNum>
  <w:abstractNum w:abstractNumId="26" w15:restartNumberingAfterBreak="0">
    <w:nsid w:val="64CB1093"/>
    <w:multiLevelType w:val="multilevel"/>
    <w:tmpl w:val="0C86BA12"/>
    <w:lvl w:ilvl="0">
      <w:start w:val="1"/>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7" w15:restartNumberingAfterBreak="0">
    <w:nsid w:val="6663342E"/>
    <w:multiLevelType w:val="multilevel"/>
    <w:tmpl w:val="C130EAD6"/>
    <w:lvl w:ilvl="0">
      <w:start w:val="63"/>
      <w:numFmt w:val="decimal"/>
      <w:lvlText w:val="%1."/>
      <w:lvlJc w:val="left"/>
      <w:pPr>
        <w:ind w:left="1860" w:hanging="1140"/>
      </w:pPr>
      <w:rPr>
        <w:rFonts w:hint="default"/>
        <w:b w:val="0"/>
        <w:i w:val="0"/>
      </w:rPr>
    </w:lvl>
    <w:lvl w:ilvl="1">
      <w:start w:val="1"/>
      <w:numFmt w:val="decimal"/>
      <w:isLgl/>
      <w:lvlText w:val="%1.%2."/>
      <w:lvlJc w:val="left"/>
      <w:pPr>
        <w:ind w:left="1108"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8" w15:restartNumberingAfterBreak="0">
    <w:nsid w:val="67B67396"/>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513110874">
    <w:abstractNumId w:val="9"/>
  </w:num>
  <w:num w:numId="2" w16cid:durableId="223686057">
    <w:abstractNumId w:val="12"/>
  </w:num>
  <w:num w:numId="3" w16cid:durableId="1355115080">
    <w:abstractNumId w:val="11"/>
  </w:num>
  <w:num w:numId="4" w16cid:durableId="586884710">
    <w:abstractNumId w:val="25"/>
  </w:num>
  <w:num w:numId="5" w16cid:durableId="386727960">
    <w:abstractNumId w:val="6"/>
  </w:num>
  <w:num w:numId="6" w16cid:durableId="487019316">
    <w:abstractNumId w:val="28"/>
  </w:num>
  <w:num w:numId="7" w16cid:durableId="1589803752">
    <w:abstractNumId w:val="22"/>
  </w:num>
  <w:num w:numId="8" w16cid:durableId="454636539">
    <w:abstractNumId w:val="29"/>
  </w:num>
  <w:num w:numId="9" w16cid:durableId="245891703">
    <w:abstractNumId w:val="18"/>
  </w:num>
  <w:num w:numId="10" w16cid:durableId="1729575910">
    <w:abstractNumId w:val="4"/>
  </w:num>
  <w:num w:numId="11" w16cid:durableId="276985735">
    <w:abstractNumId w:val="26"/>
  </w:num>
  <w:num w:numId="12" w16cid:durableId="1719695259">
    <w:abstractNumId w:val="27"/>
  </w:num>
  <w:num w:numId="13" w16cid:durableId="1261061617">
    <w:abstractNumId w:val="20"/>
  </w:num>
  <w:num w:numId="14" w16cid:durableId="624626666">
    <w:abstractNumId w:val="3"/>
  </w:num>
  <w:num w:numId="15" w16cid:durableId="1567757961">
    <w:abstractNumId w:val="13"/>
  </w:num>
  <w:num w:numId="16" w16cid:durableId="118686061">
    <w:abstractNumId w:val="16"/>
  </w:num>
  <w:num w:numId="17" w16cid:durableId="1490243927">
    <w:abstractNumId w:val="19"/>
  </w:num>
  <w:num w:numId="18" w16cid:durableId="1767458866">
    <w:abstractNumId w:val="23"/>
  </w:num>
  <w:num w:numId="19" w16cid:durableId="807892817">
    <w:abstractNumId w:val="24"/>
  </w:num>
  <w:num w:numId="20" w16cid:durableId="207843859">
    <w:abstractNumId w:val="1"/>
  </w:num>
  <w:num w:numId="21" w16cid:durableId="701367099">
    <w:abstractNumId w:val="15"/>
  </w:num>
  <w:num w:numId="22" w16cid:durableId="1534925295">
    <w:abstractNumId w:val="21"/>
  </w:num>
  <w:num w:numId="23" w16cid:durableId="2049333992">
    <w:abstractNumId w:val="8"/>
  </w:num>
  <w:num w:numId="24" w16cid:durableId="1413969590">
    <w:abstractNumId w:val="5"/>
  </w:num>
  <w:num w:numId="25" w16cid:durableId="1846675665">
    <w:abstractNumId w:val="2"/>
  </w:num>
  <w:num w:numId="26" w16cid:durableId="1965112579">
    <w:abstractNumId w:val="10"/>
  </w:num>
  <w:num w:numId="27" w16cid:durableId="1432049249">
    <w:abstractNumId w:val="14"/>
  </w:num>
  <w:num w:numId="28" w16cid:durableId="1521167445">
    <w:abstractNumId w:val="0"/>
  </w:num>
  <w:num w:numId="29" w16cid:durableId="1377506053">
    <w:abstractNumId w:val="7"/>
  </w:num>
  <w:num w:numId="30" w16cid:durableId="30894234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CC4"/>
    <w:rsid w:val="0000084E"/>
    <w:rsid w:val="0000288F"/>
    <w:rsid w:val="000028F8"/>
    <w:rsid w:val="000043A1"/>
    <w:rsid w:val="00005720"/>
    <w:rsid w:val="00007950"/>
    <w:rsid w:val="0001124D"/>
    <w:rsid w:val="00011C02"/>
    <w:rsid w:val="0001248E"/>
    <w:rsid w:val="00014B3B"/>
    <w:rsid w:val="00015766"/>
    <w:rsid w:val="0001675A"/>
    <w:rsid w:val="00017D2F"/>
    <w:rsid w:val="0002411D"/>
    <w:rsid w:val="00026648"/>
    <w:rsid w:val="00027D57"/>
    <w:rsid w:val="00031783"/>
    <w:rsid w:val="00031E1E"/>
    <w:rsid w:val="00032C3F"/>
    <w:rsid w:val="00033F39"/>
    <w:rsid w:val="000346D3"/>
    <w:rsid w:val="00034D82"/>
    <w:rsid w:val="00035F63"/>
    <w:rsid w:val="00037019"/>
    <w:rsid w:val="000371B5"/>
    <w:rsid w:val="000373B4"/>
    <w:rsid w:val="00037ACE"/>
    <w:rsid w:val="00040FDB"/>
    <w:rsid w:val="00042F7D"/>
    <w:rsid w:val="000435CC"/>
    <w:rsid w:val="000452B9"/>
    <w:rsid w:val="0004689B"/>
    <w:rsid w:val="00046F27"/>
    <w:rsid w:val="000512DB"/>
    <w:rsid w:val="00051516"/>
    <w:rsid w:val="00053BF6"/>
    <w:rsid w:val="000555CE"/>
    <w:rsid w:val="00061692"/>
    <w:rsid w:val="0006458E"/>
    <w:rsid w:val="00064EBD"/>
    <w:rsid w:val="00065572"/>
    <w:rsid w:val="0006617C"/>
    <w:rsid w:val="00066D21"/>
    <w:rsid w:val="00067013"/>
    <w:rsid w:val="00067BBF"/>
    <w:rsid w:val="0007007F"/>
    <w:rsid w:val="000717BE"/>
    <w:rsid w:val="0007613B"/>
    <w:rsid w:val="000763BC"/>
    <w:rsid w:val="0007728C"/>
    <w:rsid w:val="00077540"/>
    <w:rsid w:val="00077B1D"/>
    <w:rsid w:val="00080559"/>
    <w:rsid w:val="00082FB2"/>
    <w:rsid w:val="000838A5"/>
    <w:rsid w:val="00086619"/>
    <w:rsid w:val="00086AA2"/>
    <w:rsid w:val="00086AF1"/>
    <w:rsid w:val="00087302"/>
    <w:rsid w:val="00087FAA"/>
    <w:rsid w:val="0009134D"/>
    <w:rsid w:val="000916A3"/>
    <w:rsid w:val="000946FD"/>
    <w:rsid w:val="00094CFE"/>
    <w:rsid w:val="00096010"/>
    <w:rsid w:val="000965D8"/>
    <w:rsid w:val="00096EC8"/>
    <w:rsid w:val="000A25CF"/>
    <w:rsid w:val="000A3734"/>
    <w:rsid w:val="000A4656"/>
    <w:rsid w:val="000A507B"/>
    <w:rsid w:val="000A6F4A"/>
    <w:rsid w:val="000A73B7"/>
    <w:rsid w:val="000B0033"/>
    <w:rsid w:val="000B12BF"/>
    <w:rsid w:val="000B3A53"/>
    <w:rsid w:val="000B43D8"/>
    <w:rsid w:val="000B4A6F"/>
    <w:rsid w:val="000B4CD7"/>
    <w:rsid w:val="000C0DF0"/>
    <w:rsid w:val="000C1480"/>
    <w:rsid w:val="000C175D"/>
    <w:rsid w:val="000C300E"/>
    <w:rsid w:val="000C456E"/>
    <w:rsid w:val="000C47E2"/>
    <w:rsid w:val="000C74E8"/>
    <w:rsid w:val="000D0B62"/>
    <w:rsid w:val="000D103C"/>
    <w:rsid w:val="000D228D"/>
    <w:rsid w:val="000D2537"/>
    <w:rsid w:val="000D3322"/>
    <w:rsid w:val="000D3A83"/>
    <w:rsid w:val="000D4695"/>
    <w:rsid w:val="000D544D"/>
    <w:rsid w:val="000E1895"/>
    <w:rsid w:val="000E43FA"/>
    <w:rsid w:val="000E491E"/>
    <w:rsid w:val="000E4F72"/>
    <w:rsid w:val="000E6218"/>
    <w:rsid w:val="000E67A6"/>
    <w:rsid w:val="000F176C"/>
    <w:rsid w:val="000F3838"/>
    <w:rsid w:val="000F3B86"/>
    <w:rsid w:val="000F44A5"/>
    <w:rsid w:val="000F482E"/>
    <w:rsid w:val="000F5A06"/>
    <w:rsid w:val="001009B4"/>
    <w:rsid w:val="00104440"/>
    <w:rsid w:val="00105F5D"/>
    <w:rsid w:val="0010619B"/>
    <w:rsid w:val="001067A5"/>
    <w:rsid w:val="0010681C"/>
    <w:rsid w:val="001075F6"/>
    <w:rsid w:val="001105D1"/>
    <w:rsid w:val="001114D5"/>
    <w:rsid w:val="0011231D"/>
    <w:rsid w:val="001144FF"/>
    <w:rsid w:val="001179B7"/>
    <w:rsid w:val="0012130A"/>
    <w:rsid w:val="00122708"/>
    <w:rsid w:val="00125283"/>
    <w:rsid w:val="00127D60"/>
    <w:rsid w:val="00132593"/>
    <w:rsid w:val="001325BB"/>
    <w:rsid w:val="0013260A"/>
    <w:rsid w:val="001333E6"/>
    <w:rsid w:val="00134C3D"/>
    <w:rsid w:val="001353EF"/>
    <w:rsid w:val="00135B62"/>
    <w:rsid w:val="001362AC"/>
    <w:rsid w:val="00136882"/>
    <w:rsid w:val="00137796"/>
    <w:rsid w:val="001402BB"/>
    <w:rsid w:val="001421F4"/>
    <w:rsid w:val="00142AEE"/>
    <w:rsid w:val="00144281"/>
    <w:rsid w:val="00145E09"/>
    <w:rsid w:val="001464E9"/>
    <w:rsid w:val="00146894"/>
    <w:rsid w:val="00147D15"/>
    <w:rsid w:val="00150D73"/>
    <w:rsid w:val="00151180"/>
    <w:rsid w:val="0015288B"/>
    <w:rsid w:val="001529F2"/>
    <w:rsid w:val="00157B19"/>
    <w:rsid w:val="00157DFE"/>
    <w:rsid w:val="001625DE"/>
    <w:rsid w:val="0016398B"/>
    <w:rsid w:val="0016562E"/>
    <w:rsid w:val="00173800"/>
    <w:rsid w:val="00176FDD"/>
    <w:rsid w:val="001772AB"/>
    <w:rsid w:val="001827AB"/>
    <w:rsid w:val="00183C39"/>
    <w:rsid w:val="00184072"/>
    <w:rsid w:val="00184F48"/>
    <w:rsid w:val="00191CC4"/>
    <w:rsid w:val="00193882"/>
    <w:rsid w:val="00195EDC"/>
    <w:rsid w:val="001A10EF"/>
    <w:rsid w:val="001A1727"/>
    <w:rsid w:val="001A25DD"/>
    <w:rsid w:val="001A461C"/>
    <w:rsid w:val="001A6A51"/>
    <w:rsid w:val="001B146B"/>
    <w:rsid w:val="001B1647"/>
    <w:rsid w:val="001B2959"/>
    <w:rsid w:val="001B2AE6"/>
    <w:rsid w:val="001B2BAC"/>
    <w:rsid w:val="001B4228"/>
    <w:rsid w:val="001B576F"/>
    <w:rsid w:val="001B5A09"/>
    <w:rsid w:val="001B6B60"/>
    <w:rsid w:val="001B6FB6"/>
    <w:rsid w:val="001B700D"/>
    <w:rsid w:val="001C02C2"/>
    <w:rsid w:val="001C16BF"/>
    <w:rsid w:val="001C68E4"/>
    <w:rsid w:val="001C71EC"/>
    <w:rsid w:val="001D0947"/>
    <w:rsid w:val="001D2545"/>
    <w:rsid w:val="001D281A"/>
    <w:rsid w:val="001D345E"/>
    <w:rsid w:val="001D4EAB"/>
    <w:rsid w:val="001D6057"/>
    <w:rsid w:val="001D6077"/>
    <w:rsid w:val="001E0F55"/>
    <w:rsid w:val="001E1F71"/>
    <w:rsid w:val="001E5807"/>
    <w:rsid w:val="001E6843"/>
    <w:rsid w:val="001F07F1"/>
    <w:rsid w:val="001F1FE9"/>
    <w:rsid w:val="001F5C21"/>
    <w:rsid w:val="001F5C97"/>
    <w:rsid w:val="0020020E"/>
    <w:rsid w:val="00200AEC"/>
    <w:rsid w:val="00201266"/>
    <w:rsid w:val="00201390"/>
    <w:rsid w:val="00202044"/>
    <w:rsid w:val="00202B09"/>
    <w:rsid w:val="00202DD1"/>
    <w:rsid w:val="00202F6B"/>
    <w:rsid w:val="00203D06"/>
    <w:rsid w:val="00204B98"/>
    <w:rsid w:val="00205EFC"/>
    <w:rsid w:val="00206D30"/>
    <w:rsid w:val="0021214E"/>
    <w:rsid w:val="00212BEF"/>
    <w:rsid w:val="00212FDF"/>
    <w:rsid w:val="00213E47"/>
    <w:rsid w:val="00220A55"/>
    <w:rsid w:val="00223BB9"/>
    <w:rsid w:val="00224C73"/>
    <w:rsid w:val="00227950"/>
    <w:rsid w:val="00227C7C"/>
    <w:rsid w:val="00227F6C"/>
    <w:rsid w:val="0023116A"/>
    <w:rsid w:val="00233866"/>
    <w:rsid w:val="00234045"/>
    <w:rsid w:val="00234066"/>
    <w:rsid w:val="00234BF7"/>
    <w:rsid w:val="00235329"/>
    <w:rsid w:val="002355DF"/>
    <w:rsid w:val="00235AF2"/>
    <w:rsid w:val="00235C62"/>
    <w:rsid w:val="00236F00"/>
    <w:rsid w:val="0023758B"/>
    <w:rsid w:val="00240271"/>
    <w:rsid w:val="0024138B"/>
    <w:rsid w:val="00241C79"/>
    <w:rsid w:val="002456DF"/>
    <w:rsid w:val="002459A0"/>
    <w:rsid w:val="002462A4"/>
    <w:rsid w:val="002478FF"/>
    <w:rsid w:val="00250ADA"/>
    <w:rsid w:val="00252A65"/>
    <w:rsid w:val="00254697"/>
    <w:rsid w:val="002569C4"/>
    <w:rsid w:val="00257856"/>
    <w:rsid w:val="002620DC"/>
    <w:rsid w:val="00263185"/>
    <w:rsid w:val="00263C0E"/>
    <w:rsid w:val="00264F70"/>
    <w:rsid w:val="0026531E"/>
    <w:rsid w:val="00265958"/>
    <w:rsid w:val="00267FF3"/>
    <w:rsid w:val="0027102E"/>
    <w:rsid w:val="00271164"/>
    <w:rsid w:val="00272A1D"/>
    <w:rsid w:val="00272CE1"/>
    <w:rsid w:val="002733E3"/>
    <w:rsid w:val="00274A28"/>
    <w:rsid w:val="00275294"/>
    <w:rsid w:val="002833B3"/>
    <w:rsid w:val="00283600"/>
    <w:rsid w:val="0029115C"/>
    <w:rsid w:val="00291990"/>
    <w:rsid w:val="00292F10"/>
    <w:rsid w:val="0029310E"/>
    <w:rsid w:val="00293B1E"/>
    <w:rsid w:val="00295DF6"/>
    <w:rsid w:val="002A0051"/>
    <w:rsid w:val="002A0EC5"/>
    <w:rsid w:val="002A15FB"/>
    <w:rsid w:val="002A2181"/>
    <w:rsid w:val="002A24B6"/>
    <w:rsid w:val="002A3419"/>
    <w:rsid w:val="002A58AA"/>
    <w:rsid w:val="002A6D14"/>
    <w:rsid w:val="002B0A66"/>
    <w:rsid w:val="002B380E"/>
    <w:rsid w:val="002B4541"/>
    <w:rsid w:val="002B6C1B"/>
    <w:rsid w:val="002B6CA1"/>
    <w:rsid w:val="002B7378"/>
    <w:rsid w:val="002C0887"/>
    <w:rsid w:val="002C1C9F"/>
    <w:rsid w:val="002C2807"/>
    <w:rsid w:val="002C28C9"/>
    <w:rsid w:val="002C2EA7"/>
    <w:rsid w:val="002C4739"/>
    <w:rsid w:val="002C629E"/>
    <w:rsid w:val="002C717B"/>
    <w:rsid w:val="002C7F59"/>
    <w:rsid w:val="002D12E8"/>
    <w:rsid w:val="002D157F"/>
    <w:rsid w:val="002D194A"/>
    <w:rsid w:val="002D21DB"/>
    <w:rsid w:val="002D3BA4"/>
    <w:rsid w:val="002D493E"/>
    <w:rsid w:val="002D537A"/>
    <w:rsid w:val="002D7303"/>
    <w:rsid w:val="002D7CEF"/>
    <w:rsid w:val="002E29FB"/>
    <w:rsid w:val="002E3B30"/>
    <w:rsid w:val="002E48D1"/>
    <w:rsid w:val="002E534F"/>
    <w:rsid w:val="002E5535"/>
    <w:rsid w:val="002E7C38"/>
    <w:rsid w:val="002F0125"/>
    <w:rsid w:val="002F093D"/>
    <w:rsid w:val="002F0B02"/>
    <w:rsid w:val="002F1D06"/>
    <w:rsid w:val="002F2349"/>
    <w:rsid w:val="002F4620"/>
    <w:rsid w:val="002F614A"/>
    <w:rsid w:val="002F642F"/>
    <w:rsid w:val="002F6609"/>
    <w:rsid w:val="002F79F6"/>
    <w:rsid w:val="00300120"/>
    <w:rsid w:val="003017EE"/>
    <w:rsid w:val="003021FE"/>
    <w:rsid w:val="00303298"/>
    <w:rsid w:val="00303734"/>
    <w:rsid w:val="003041EB"/>
    <w:rsid w:val="00305211"/>
    <w:rsid w:val="00305740"/>
    <w:rsid w:val="00306338"/>
    <w:rsid w:val="003063A3"/>
    <w:rsid w:val="003101AB"/>
    <w:rsid w:val="003105F1"/>
    <w:rsid w:val="00310C75"/>
    <w:rsid w:val="003123F4"/>
    <w:rsid w:val="0031348F"/>
    <w:rsid w:val="00314686"/>
    <w:rsid w:val="003165A5"/>
    <w:rsid w:val="00321810"/>
    <w:rsid w:val="00321FC2"/>
    <w:rsid w:val="003221D6"/>
    <w:rsid w:val="00322C51"/>
    <w:rsid w:val="00323138"/>
    <w:rsid w:val="0032478E"/>
    <w:rsid w:val="00325CB5"/>
    <w:rsid w:val="00327182"/>
    <w:rsid w:val="003277CB"/>
    <w:rsid w:val="003320DC"/>
    <w:rsid w:val="00332349"/>
    <w:rsid w:val="003344E5"/>
    <w:rsid w:val="0033511D"/>
    <w:rsid w:val="00335D77"/>
    <w:rsid w:val="00340747"/>
    <w:rsid w:val="003428E0"/>
    <w:rsid w:val="00351181"/>
    <w:rsid w:val="003516EF"/>
    <w:rsid w:val="003523F2"/>
    <w:rsid w:val="003550DD"/>
    <w:rsid w:val="003557FC"/>
    <w:rsid w:val="00356589"/>
    <w:rsid w:val="00357D38"/>
    <w:rsid w:val="00357F43"/>
    <w:rsid w:val="003638E0"/>
    <w:rsid w:val="003651B5"/>
    <w:rsid w:val="00373EF5"/>
    <w:rsid w:val="00375362"/>
    <w:rsid w:val="00375757"/>
    <w:rsid w:val="003759E9"/>
    <w:rsid w:val="00376789"/>
    <w:rsid w:val="003779D8"/>
    <w:rsid w:val="003779F1"/>
    <w:rsid w:val="00380871"/>
    <w:rsid w:val="00380FA7"/>
    <w:rsid w:val="00381A8A"/>
    <w:rsid w:val="0038235C"/>
    <w:rsid w:val="00382968"/>
    <w:rsid w:val="0038482B"/>
    <w:rsid w:val="00384E4F"/>
    <w:rsid w:val="00384ECD"/>
    <w:rsid w:val="0038559E"/>
    <w:rsid w:val="003900F2"/>
    <w:rsid w:val="0039276D"/>
    <w:rsid w:val="00393417"/>
    <w:rsid w:val="00393DC5"/>
    <w:rsid w:val="0039652E"/>
    <w:rsid w:val="00396F4E"/>
    <w:rsid w:val="003A12E4"/>
    <w:rsid w:val="003A181E"/>
    <w:rsid w:val="003A24AF"/>
    <w:rsid w:val="003A390B"/>
    <w:rsid w:val="003A4E96"/>
    <w:rsid w:val="003A775F"/>
    <w:rsid w:val="003B0CE5"/>
    <w:rsid w:val="003B1C53"/>
    <w:rsid w:val="003B2C38"/>
    <w:rsid w:val="003B32C3"/>
    <w:rsid w:val="003B3C7D"/>
    <w:rsid w:val="003B3F60"/>
    <w:rsid w:val="003B7C78"/>
    <w:rsid w:val="003C2D67"/>
    <w:rsid w:val="003C3A1C"/>
    <w:rsid w:val="003C5283"/>
    <w:rsid w:val="003C6E6B"/>
    <w:rsid w:val="003D11BB"/>
    <w:rsid w:val="003D1283"/>
    <w:rsid w:val="003D12E2"/>
    <w:rsid w:val="003D4274"/>
    <w:rsid w:val="003D7CB6"/>
    <w:rsid w:val="003E223F"/>
    <w:rsid w:val="003E2ECF"/>
    <w:rsid w:val="003E4CE6"/>
    <w:rsid w:val="003E5AB2"/>
    <w:rsid w:val="003E5BC2"/>
    <w:rsid w:val="003E6808"/>
    <w:rsid w:val="003F1555"/>
    <w:rsid w:val="003F1732"/>
    <w:rsid w:val="003F2143"/>
    <w:rsid w:val="003F3956"/>
    <w:rsid w:val="003F3DAC"/>
    <w:rsid w:val="003F4860"/>
    <w:rsid w:val="003F48AB"/>
    <w:rsid w:val="00401B90"/>
    <w:rsid w:val="00403BCB"/>
    <w:rsid w:val="00404A1E"/>
    <w:rsid w:val="004058E9"/>
    <w:rsid w:val="00405D69"/>
    <w:rsid w:val="00407DBC"/>
    <w:rsid w:val="00410D46"/>
    <w:rsid w:val="00411C74"/>
    <w:rsid w:val="00413A29"/>
    <w:rsid w:val="00413C09"/>
    <w:rsid w:val="00414293"/>
    <w:rsid w:val="00415886"/>
    <w:rsid w:val="00415C32"/>
    <w:rsid w:val="00415EF7"/>
    <w:rsid w:val="004161DD"/>
    <w:rsid w:val="004167CF"/>
    <w:rsid w:val="0042132E"/>
    <w:rsid w:val="00423105"/>
    <w:rsid w:val="00424280"/>
    <w:rsid w:val="004264CF"/>
    <w:rsid w:val="00426C1E"/>
    <w:rsid w:val="00426C75"/>
    <w:rsid w:val="00426EC6"/>
    <w:rsid w:val="00427D19"/>
    <w:rsid w:val="0043081A"/>
    <w:rsid w:val="00435C05"/>
    <w:rsid w:val="00436C4D"/>
    <w:rsid w:val="00437BA2"/>
    <w:rsid w:val="00442E3A"/>
    <w:rsid w:val="004436A2"/>
    <w:rsid w:val="00444F19"/>
    <w:rsid w:val="0044598F"/>
    <w:rsid w:val="00445AFD"/>
    <w:rsid w:val="00445DD2"/>
    <w:rsid w:val="004461C4"/>
    <w:rsid w:val="004472F4"/>
    <w:rsid w:val="00450926"/>
    <w:rsid w:val="00450B0C"/>
    <w:rsid w:val="00453CD3"/>
    <w:rsid w:val="00454D3C"/>
    <w:rsid w:val="00457441"/>
    <w:rsid w:val="004612A7"/>
    <w:rsid w:val="00462130"/>
    <w:rsid w:val="00462E2C"/>
    <w:rsid w:val="004648A0"/>
    <w:rsid w:val="00465E3C"/>
    <w:rsid w:val="00465E78"/>
    <w:rsid w:val="00466008"/>
    <w:rsid w:val="004661EE"/>
    <w:rsid w:val="00466F89"/>
    <w:rsid w:val="00471315"/>
    <w:rsid w:val="004730A6"/>
    <w:rsid w:val="00473D6B"/>
    <w:rsid w:val="004740A6"/>
    <w:rsid w:val="004743F7"/>
    <w:rsid w:val="0047466A"/>
    <w:rsid w:val="0047591B"/>
    <w:rsid w:val="00475C59"/>
    <w:rsid w:val="00476677"/>
    <w:rsid w:val="004772CD"/>
    <w:rsid w:val="00483CBF"/>
    <w:rsid w:val="00486FEA"/>
    <w:rsid w:val="00496B67"/>
    <w:rsid w:val="004971D5"/>
    <w:rsid w:val="0049731A"/>
    <w:rsid w:val="0049769A"/>
    <w:rsid w:val="00497C91"/>
    <w:rsid w:val="004A0AF3"/>
    <w:rsid w:val="004A1E90"/>
    <w:rsid w:val="004A2038"/>
    <w:rsid w:val="004A275F"/>
    <w:rsid w:val="004A3F8D"/>
    <w:rsid w:val="004A517D"/>
    <w:rsid w:val="004A5335"/>
    <w:rsid w:val="004A7DE8"/>
    <w:rsid w:val="004B2397"/>
    <w:rsid w:val="004B4210"/>
    <w:rsid w:val="004B48BA"/>
    <w:rsid w:val="004B4DCD"/>
    <w:rsid w:val="004B5287"/>
    <w:rsid w:val="004B62EE"/>
    <w:rsid w:val="004C0DF2"/>
    <w:rsid w:val="004C11A5"/>
    <w:rsid w:val="004C13C5"/>
    <w:rsid w:val="004C21D3"/>
    <w:rsid w:val="004C2745"/>
    <w:rsid w:val="004C2C15"/>
    <w:rsid w:val="004C3A4A"/>
    <w:rsid w:val="004C6EDE"/>
    <w:rsid w:val="004D0D1D"/>
    <w:rsid w:val="004D0F1B"/>
    <w:rsid w:val="004D3502"/>
    <w:rsid w:val="004D3CB8"/>
    <w:rsid w:val="004D46D9"/>
    <w:rsid w:val="004D5234"/>
    <w:rsid w:val="004D64F7"/>
    <w:rsid w:val="004D662A"/>
    <w:rsid w:val="004D7772"/>
    <w:rsid w:val="004E0CC9"/>
    <w:rsid w:val="004E1494"/>
    <w:rsid w:val="004E1AB9"/>
    <w:rsid w:val="004E2D15"/>
    <w:rsid w:val="004E33F7"/>
    <w:rsid w:val="004E47C1"/>
    <w:rsid w:val="004E7EC0"/>
    <w:rsid w:val="004F1B3E"/>
    <w:rsid w:val="004F21FB"/>
    <w:rsid w:val="004F5EB3"/>
    <w:rsid w:val="004F798A"/>
    <w:rsid w:val="004F7F00"/>
    <w:rsid w:val="00504D51"/>
    <w:rsid w:val="00504EF4"/>
    <w:rsid w:val="005123EC"/>
    <w:rsid w:val="00513133"/>
    <w:rsid w:val="00515B9A"/>
    <w:rsid w:val="00522AE3"/>
    <w:rsid w:val="005247A7"/>
    <w:rsid w:val="005269A2"/>
    <w:rsid w:val="00526D84"/>
    <w:rsid w:val="005278C8"/>
    <w:rsid w:val="00530454"/>
    <w:rsid w:val="0053069E"/>
    <w:rsid w:val="00532D93"/>
    <w:rsid w:val="005330CA"/>
    <w:rsid w:val="00536B83"/>
    <w:rsid w:val="00536EAA"/>
    <w:rsid w:val="005379D9"/>
    <w:rsid w:val="00537E64"/>
    <w:rsid w:val="0054165A"/>
    <w:rsid w:val="00541929"/>
    <w:rsid w:val="00542E9F"/>
    <w:rsid w:val="0054390C"/>
    <w:rsid w:val="00544E81"/>
    <w:rsid w:val="005465D6"/>
    <w:rsid w:val="00550192"/>
    <w:rsid w:val="00550371"/>
    <w:rsid w:val="00551F7C"/>
    <w:rsid w:val="0055380C"/>
    <w:rsid w:val="00554276"/>
    <w:rsid w:val="00554D41"/>
    <w:rsid w:val="00563B8A"/>
    <w:rsid w:val="00564FD0"/>
    <w:rsid w:val="00566A0B"/>
    <w:rsid w:val="005725D8"/>
    <w:rsid w:val="005726B3"/>
    <w:rsid w:val="0057300B"/>
    <w:rsid w:val="005746EB"/>
    <w:rsid w:val="00576F32"/>
    <w:rsid w:val="00581039"/>
    <w:rsid w:val="00581DCF"/>
    <w:rsid w:val="0058366A"/>
    <w:rsid w:val="005837D3"/>
    <w:rsid w:val="00584784"/>
    <w:rsid w:val="00586849"/>
    <w:rsid w:val="005873E0"/>
    <w:rsid w:val="00587B52"/>
    <w:rsid w:val="00587BBF"/>
    <w:rsid w:val="00587BFA"/>
    <w:rsid w:val="0059279E"/>
    <w:rsid w:val="00593FAC"/>
    <w:rsid w:val="00594ABF"/>
    <w:rsid w:val="00596660"/>
    <w:rsid w:val="0059686D"/>
    <w:rsid w:val="005A0B23"/>
    <w:rsid w:val="005A28A0"/>
    <w:rsid w:val="005A2C3A"/>
    <w:rsid w:val="005A3AE2"/>
    <w:rsid w:val="005A53FE"/>
    <w:rsid w:val="005A6117"/>
    <w:rsid w:val="005A675C"/>
    <w:rsid w:val="005A6A07"/>
    <w:rsid w:val="005A6D37"/>
    <w:rsid w:val="005B096E"/>
    <w:rsid w:val="005B142A"/>
    <w:rsid w:val="005B179B"/>
    <w:rsid w:val="005B2985"/>
    <w:rsid w:val="005B2FD5"/>
    <w:rsid w:val="005B32CF"/>
    <w:rsid w:val="005B3C01"/>
    <w:rsid w:val="005B44FF"/>
    <w:rsid w:val="005B6F90"/>
    <w:rsid w:val="005B7029"/>
    <w:rsid w:val="005B725F"/>
    <w:rsid w:val="005B78E3"/>
    <w:rsid w:val="005C153F"/>
    <w:rsid w:val="005C30B1"/>
    <w:rsid w:val="005C46F7"/>
    <w:rsid w:val="005C6E5D"/>
    <w:rsid w:val="005D2530"/>
    <w:rsid w:val="005D354E"/>
    <w:rsid w:val="005D3D1E"/>
    <w:rsid w:val="005D3D6B"/>
    <w:rsid w:val="005D5F4D"/>
    <w:rsid w:val="005D6E55"/>
    <w:rsid w:val="005E0EC7"/>
    <w:rsid w:val="005E265D"/>
    <w:rsid w:val="005E3FC7"/>
    <w:rsid w:val="005E52F9"/>
    <w:rsid w:val="005E5765"/>
    <w:rsid w:val="005E7BE5"/>
    <w:rsid w:val="005E7EAA"/>
    <w:rsid w:val="005E7EC0"/>
    <w:rsid w:val="005F0340"/>
    <w:rsid w:val="005F0435"/>
    <w:rsid w:val="005F11AC"/>
    <w:rsid w:val="005F1798"/>
    <w:rsid w:val="005F26F2"/>
    <w:rsid w:val="005F36AE"/>
    <w:rsid w:val="005F3EC7"/>
    <w:rsid w:val="005F63CE"/>
    <w:rsid w:val="005F754B"/>
    <w:rsid w:val="0060099B"/>
    <w:rsid w:val="00601F45"/>
    <w:rsid w:val="00602840"/>
    <w:rsid w:val="00602B01"/>
    <w:rsid w:val="00602C37"/>
    <w:rsid w:val="00605C69"/>
    <w:rsid w:val="006072BB"/>
    <w:rsid w:val="00607579"/>
    <w:rsid w:val="0061027F"/>
    <w:rsid w:val="00610E61"/>
    <w:rsid w:val="00611452"/>
    <w:rsid w:val="0061436D"/>
    <w:rsid w:val="006217F0"/>
    <w:rsid w:val="00622859"/>
    <w:rsid w:val="00622EC2"/>
    <w:rsid w:val="0062549D"/>
    <w:rsid w:val="00627A31"/>
    <w:rsid w:val="006316C7"/>
    <w:rsid w:val="00632F4D"/>
    <w:rsid w:val="006332A8"/>
    <w:rsid w:val="006334A0"/>
    <w:rsid w:val="006337F4"/>
    <w:rsid w:val="00633DBE"/>
    <w:rsid w:val="006352B0"/>
    <w:rsid w:val="00635B71"/>
    <w:rsid w:val="00642433"/>
    <w:rsid w:val="00643151"/>
    <w:rsid w:val="00643B81"/>
    <w:rsid w:val="006448EA"/>
    <w:rsid w:val="00646753"/>
    <w:rsid w:val="00646EB3"/>
    <w:rsid w:val="00647059"/>
    <w:rsid w:val="00650221"/>
    <w:rsid w:val="00650917"/>
    <w:rsid w:val="00650CA0"/>
    <w:rsid w:val="00651287"/>
    <w:rsid w:val="006527BE"/>
    <w:rsid w:val="00653106"/>
    <w:rsid w:val="006539AD"/>
    <w:rsid w:val="0065560B"/>
    <w:rsid w:val="00657987"/>
    <w:rsid w:val="00660B45"/>
    <w:rsid w:val="00666AAC"/>
    <w:rsid w:val="0067019E"/>
    <w:rsid w:val="00673DDC"/>
    <w:rsid w:val="006748BA"/>
    <w:rsid w:val="0068193F"/>
    <w:rsid w:val="006819B4"/>
    <w:rsid w:val="00682314"/>
    <w:rsid w:val="006854BE"/>
    <w:rsid w:val="00686C96"/>
    <w:rsid w:val="0068711E"/>
    <w:rsid w:val="0069044F"/>
    <w:rsid w:val="00692D80"/>
    <w:rsid w:val="00692F2C"/>
    <w:rsid w:val="00693600"/>
    <w:rsid w:val="0069473F"/>
    <w:rsid w:val="006955E2"/>
    <w:rsid w:val="006974E7"/>
    <w:rsid w:val="006A0F62"/>
    <w:rsid w:val="006A1865"/>
    <w:rsid w:val="006A1C56"/>
    <w:rsid w:val="006A4116"/>
    <w:rsid w:val="006A7F68"/>
    <w:rsid w:val="006B0736"/>
    <w:rsid w:val="006B0A3E"/>
    <w:rsid w:val="006B1B0C"/>
    <w:rsid w:val="006B210A"/>
    <w:rsid w:val="006B302A"/>
    <w:rsid w:val="006B4311"/>
    <w:rsid w:val="006B47AD"/>
    <w:rsid w:val="006B4D96"/>
    <w:rsid w:val="006B70A3"/>
    <w:rsid w:val="006B7105"/>
    <w:rsid w:val="006C0ED8"/>
    <w:rsid w:val="006C1914"/>
    <w:rsid w:val="006C280E"/>
    <w:rsid w:val="006C55FC"/>
    <w:rsid w:val="006C628A"/>
    <w:rsid w:val="006C631C"/>
    <w:rsid w:val="006C740C"/>
    <w:rsid w:val="006D66E7"/>
    <w:rsid w:val="006D7F08"/>
    <w:rsid w:val="006E0870"/>
    <w:rsid w:val="006E1A17"/>
    <w:rsid w:val="006F2EA5"/>
    <w:rsid w:val="006F3127"/>
    <w:rsid w:val="006F3B85"/>
    <w:rsid w:val="006F7BF5"/>
    <w:rsid w:val="007048CD"/>
    <w:rsid w:val="00704D76"/>
    <w:rsid w:val="007050DA"/>
    <w:rsid w:val="0070792D"/>
    <w:rsid w:val="0071074A"/>
    <w:rsid w:val="007108B5"/>
    <w:rsid w:val="00710E8D"/>
    <w:rsid w:val="007117B5"/>
    <w:rsid w:val="007136E1"/>
    <w:rsid w:val="0071387F"/>
    <w:rsid w:val="007140DC"/>
    <w:rsid w:val="00715CDC"/>
    <w:rsid w:val="00716B9C"/>
    <w:rsid w:val="0071709A"/>
    <w:rsid w:val="00721A91"/>
    <w:rsid w:val="00723470"/>
    <w:rsid w:val="00724052"/>
    <w:rsid w:val="00732C57"/>
    <w:rsid w:val="0073325D"/>
    <w:rsid w:val="00733716"/>
    <w:rsid w:val="00733B90"/>
    <w:rsid w:val="00734B8F"/>
    <w:rsid w:val="00734D78"/>
    <w:rsid w:val="007354BA"/>
    <w:rsid w:val="007369EC"/>
    <w:rsid w:val="00737021"/>
    <w:rsid w:val="0073723A"/>
    <w:rsid w:val="007379CE"/>
    <w:rsid w:val="00741959"/>
    <w:rsid w:val="007475F3"/>
    <w:rsid w:val="00750293"/>
    <w:rsid w:val="0075035C"/>
    <w:rsid w:val="00751D07"/>
    <w:rsid w:val="007521D3"/>
    <w:rsid w:val="007549D8"/>
    <w:rsid w:val="00754CE0"/>
    <w:rsid w:val="00763947"/>
    <w:rsid w:val="007662B7"/>
    <w:rsid w:val="0076765A"/>
    <w:rsid w:val="00771151"/>
    <w:rsid w:val="00772C7C"/>
    <w:rsid w:val="00774EF0"/>
    <w:rsid w:val="00774FC3"/>
    <w:rsid w:val="0077677B"/>
    <w:rsid w:val="00780B8E"/>
    <w:rsid w:val="007820C2"/>
    <w:rsid w:val="00783023"/>
    <w:rsid w:val="00783077"/>
    <w:rsid w:val="00790008"/>
    <w:rsid w:val="007913F6"/>
    <w:rsid w:val="0079174B"/>
    <w:rsid w:val="007921AE"/>
    <w:rsid w:val="00793717"/>
    <w:rsid w:val="00794853"/>
    <w:rsid w:val="00794D32"/>
    <w:rsid w:val="00794E4F"/>
    <w:rsid w:val="00795D96"/>
    <w:rsid w:val="00796363"/>
    <w:rsid w:val="007A0CEA"/>
    <w:rsid w:val="007A1768"/>
    <w:rsid w:val="007A249F"/>
    <w:rsid w:val="007A4F86"/>
    <w:rsid w:val="007A5561"/>
    <w:rsid w:val="007B042B"/>
    <w:rsid w:val="007B096B"/>
    <w:rsid w:val="007B0F0C"/>
    <w:rsid w:val="007B3DCA"/>
    <w:rsid w:val="007B4255"/>
    <w:rsid w:val="007B4BB9"/>
    <w:rsid w:val="007B5DEA"/>
    <w:rsid w:val="007B6E68"/>
    <w:rsid w:val="007B70F1"/>
    <w:rsid w:val="007B7D2B"/>
    <w:rsid w:val="007C07FC"/>
    <w:rsid w:val="007C0BA6"/>
    <w:rsid w:val="007C2B3C"/>
    <w:rsid w:val="007C39C5"/>
    <w:rsid w:val="007D5519"/>
    <w:rsid w:val="007D5B95"/>
    <w:rsid w:val="007D5C61"/>
    <w:rsid w:val="007D6B6A"/>
    <w:rsid w:val="007D7E5B"/>
    <w:rsid w:val="007E2C3B"/>
    <w:rsid w:val="007E39E4"/>
    <w:rsid w:val="007E4600"/>
    <w:rsid w:val="007E62EE"/>
    <w:rsid w:val="007E78D3"/>
    <w:rsid w:val="007E78ED"/>
    <w:rsid w:val="007E7D5C"/>
    <w:rsid w:val="007F0508"/>
    <w:rsid w:val="007F1A55"/>
    <w:rsid w:val="007F29D8"/>
    <w:rsid w:val="007F5F4D"/>
    <w:rsid w:val="007F66B2"/>
    <w:rsid w:val="007F6F3D"/>
    <w:rsid w:val="007F7F4E"/>
    <w:rsid w:val="008016D7"/>
    <w:rsid w:val="00801C73"/>
    <w:rsid w:val="008023B2"/>
    <w:rsid w:val="0081127F"/>
    <w:rsid w:val="00811920"/>
    <w:rsid w:val="00811F48"/>
    <w:rsid w:val="00812AD6"/>
    <w:rsid w:val="008171B9"/>
    <w:rsid w:val="00823B50"/>
    <w:rsid w:val="00825083"/>
    <w:rsid w:val="00825D3A"/>
    <w:rsid w:val="008262AD"/>
    <w:rsid w:val="00826DBC"/>
    <w:rsid w:val="0082793F"/>
    <w:rsid w:val="00827E27"/>
    <w:rsid w:val="00831C91"/>
    <w:rsid w:val="00833288"/>
    <w:rsid w:val="00833593"/>
    <w:rsid w:val="00836917"/>
    <w:rsid w:val="0083768F"/>
    <w:rsid w:val="00841942"/>
    <w:rsid w:val="00841D03"/>
    <w:rsid w:val="00842105"/>
    <w:rsid w:val="008422A0"/>
    <w:rsid w:val="008442F6"/>
    <w:rsid w:val="00845DBF"/>
    <w:rsid w:val="0084601F"/>
    <w:rsid w:val="008464F9"/>
    <w:rsid w:val="00850DC9"/>
    <w:rsid w:val="00851495"/>
    <w:rsid w:val="00852306"/>
    <w:rsid w:val="00854D4A"/>
    <w:rsid w:val="00855557"/>
    <w:rsid w:val="00863A0C"/>
    <w:rsid w:val="00866064"/>
    <w:rsid w:val="00870AB9"/>
    <w:rsid w:val="00871B76"/>
    <w:rsid w:val="00871ED7"/>
    <w:rsid w:val="008729CA"/>
    <w:rsid w:val="00873548"/>
    <w:rsid w:val="00873556"/>
    <w:rsid w:val="00873F95"/>
    <w:rsid w:val="00877562"/>
    <w:rsid w:val="008776C8"/>
    <w:rsid w:val="0087793D"/>
    <w:rsid w:val="00880074"/>
    <w:rsid w:val="00880733"/>
    <w:rsid w:val="00884F14"/>
    <w:rsid w:val="00887EB7"/>
    <w:rsid w:val="00893491"/>
    <w:rsid w:val="008936C3"/>
    <w:rsid w:val="008937C6"/>
    <w:rsid w:val="00893B81"/>
    <w:rsid w:val="00896A4F"/>
    <w:rsid w:val="00897E2E"/>
    <w:rsid w:val="008A08C7"/>
    <w:rsid w:val="008A135E"/>
    <w:rsid w:val="008A20ED"/>
    <w:rsid w:val="008A225D"/>
    <w:rsid w:val="008A227B"/>
    <w:rsid w:val="008A31B8"/>
    <w:rsid w:val="008A3943"/>
    <w:rsid w:val="008A6DB2"/>
    <w:rsid w:val="008A7D83"/>
    <w:rsid w:val="008B1A21"/>
    <w:rsid w:val="008B39B0"/>
    <w:rsid w:val="008B6770"/>
    <w:rsid w:val="008C0E99"/>
    <w:rsid w:val="008C1750"/>
    <w:rsid w:val="008C1858"/>
    <w:rsid w:val="008C2044"/>
    <w:rsid w:val="008C25AC"/>
    <w:rsid w:val="008C25E1"/>
    <w:rsid w:val="008C371A"/>
    <w:rsid w:val="008C4B83"/>
    <w:rsid w:val="008C60D4"/>
    <w:rsid w:val="008C6DF6"/>
    <w:rsid w:val="008C75E3"/>
    <w:rsid w:val="008C7E9D"/>
    <w:rsid w:val="008D0FBF"/>
    <w:rsid w:val="008D1578"/>
    <w:rsid w:val="008D1EF1"/>
    <w:rsid w:val="008D2BFE"/>
    <w:rsid w:val="008E0D20"/>
    <w:rsid w:val="008E315E"/>
    <w:rsid w:val="008E3906"/>
    <w:rsid w:val="008E3B2A"/>
    <w:rsid w:val="008E56FA"/>
    <w:rsid w:val="008E5F5F"/>
    <w:rsid w:val="008E7466"/>
    <w:rsid w:val="008E7631"/>
    <w:rsid w:val="008E7A29"/>
    <w:rsid w:val="008F03CA"/>
    <w:rsid w:val="008F066A"/>
    <w:rsid w:val="008F13D5"/>
    <w:rsid w:val="008F22AE"/>
    <w:rsid w:val="008F3F88"/>
    <w:rsid w:val="008F413F"/>
    <w:rsid w:val="008F5FFC"/>
    <w:rsid w:val="008F60C5"/>
    <w:rsid w:val="008F72C4"/>
    <w:rsid w:val="00901366"/>
    <w:rsid w:val="00902979"/>
    <w:rsid w:val="00904805"/>
    <w:rsid w:val="00906289"/>
    <w:rsid w:val="0090672E"/>
    <w:rsid w:val="00906985"/>
    <w:rsid w:val="00907330"/>
    <w:rsid w:val="00910295"/>
    <w:rsid w:val="00910B34"/>
    <w:rsid w:val="0091621F"/>
    <w:rsid w:val="009202E0"/>
    <w:rsid w:val="009223D1"/>
    <w:rsid w:val="00922C9E"/>
    <w:rsid w:val="00923318"/>
    <w:rsid w:val="00923495"/>
    <w:rsid w:val="00924F96"/>
    <w:rsid w:val="00927E47"/>
    <w:rsid w:val="00930779"/>
    <w:rsid w:val="00932267"/>
    <w:rsid w:val="0093330A"/>
    <w:rsid w:val="009349C1"/>
    <w:rsid w:val="0093506B"/>
    <w:rsid w:val="00935B00"/>
    <w:rsid w:val="00936C3B"/>
    <w:rsid w:val="00937614"/>
    <w:rsid w:val="0094068A"/>
    <w:rsid w:val="009419C0"/>
    <w:rsid w:val="00942448"/>
    <w:rsid w:val="00942BAF"/>
    <w:rsid w:val="009442A4"/>
    <w:rsid w:val="00944AAD"/>
    <w:rsid w:val="0094783E"/>
    <w:rsid w:val="00951258"/>
    <w:rsid w:val="0095166B"/>
    <w:rsid w:val="00953255"/>
    <w:rsid w:val="00953725"/>
    <w:rsid w:val="00956628"/>
    <w:rsid w:val="00957B66"/>
    <w:rsid w:val="0096497B"/>
    <w:rsid w:val="00964B62"/>
    <w:rsid w:val="00967453"/>
    <w:rsid w:val="009676F6"/>
    <w:rsid w:val="00967F80"/>
    <w:rsid w:val="00971CC6"/>
    <w:rsid w:val="00972FB6"/>
    <w:rsid w:val="009734C1"/>
    <w:rsid w:val="009770D0"/>
    <w:rsid w:val="00980465"/>
    <w:rsid w:val="00982C50"/>
    <w:rsid w:val="009902A8"/>
    <w:rsid w:val="0099051B"/>
    <w:rsid w:val="00990F1B"/>
    <w:rsid w:val="009916FA"/>
    <w:rsid w:val="00991AF4"/>
    <w:rsid w:val="00994CD2"/>
    <w:rsid w:val="00996066"/>
    <w:rsid w:val="00996388"/>
    <w:rsid w:val="009965FD"/>
    <w:rsid w:val="00996B5C"/>
    <w:rsid w:val="009974F4"/>
    <w:rsid w:val="009A081F"/>
    <w:rsid w:val="009A15E4"/>
    <w:rsid w:val="009A1799"/>
    <w:rsid w:val="009A22D9"/>
    <w:rsid w:val="009A325D"/>
    <w:rsid w:val="009A4D4D"/>
    <w:rsid w:val="009B1730"/>
    <w:rsid w:val="009B6EA4"/>
    <w:rsid w:val="009B7FE6"/>
    <w:rsid w:val="009C09C3"/>
    <w:rsid w:val="009C239A"/>
    <w:rsid w:val="009C247F"/>
    <w:rsid w:val="009C4775"/>
    <w:rsid w:val="009D2F89"/>
    <w:rsid w:val="009D476A"/>
    <w:rsid w:val="009D69C4"/>
    <w:rsid w:val="009E076C"/>
    <w:rsid w:val="009E178C"/>
    <w:rsid w:val="009E1E22"/>
    <w:rsid w:val="009E2D7E"/>
    <w:rsid w:val="009E44D7"/>
    <w:rsid w:val="009E6CCE"/>
    <w:rsid w:val="009E73DF"/>
    <w:rsid w:val="009E7B4E"/>
    <w:rsid w:val="009F018A"/>
    <w:rsid w:val="009F3BCB"/>
    <w:rsid w:val="009F4CA9"/>
    <w:rsid w:val="009F4FD1"/>
    <w:rsid w:val="009F683C"/>
    <w:rsid w:val="009F72EB"/>
    <w:rsid w:val="00A00D73"/>
    <w:rsid w:val="00A01464"/>
    <w:rsid w:val="00A01C21"/>
    <w:rsid w:val="00A02F8D"/>
    <w:rsid w:val="00A0560B"/>
    <w:rsid w:val="00A05C6C"/>
    <w:rsid w:val="00A05FF8"/>
    <w:rsid w:val="00A06BCD"/>
    <w:rsid w:val="00A11E12"/>
    <w:rsid w:val="00A1292F"/>
    <w:rsid w:val="00A1754B"/>
    <w:rsid w:val="00A248A5"/>
    <w:rsid w:val="00A30082"/>
    <w:rsid w:val="00A30AE3"/>
    <w:rsid w:val="00A31088"/>
    <w:rsid w:val="00A33201"/>
    <w:rsid w:val="00A353C0"/>
    <w:rsid w:val="00A35B42"/>
    <w:rsid w:val="00A404EC"/>
    <w:rsid w:val="00A417D0"/>
    <w:rsid w:val="00A42012"/>
    <w:rsid w:val="00A42CB9"/>
    <w:rsid w:val="00A43088"/>
    <w:rsid w:val="00A45DEC"/>
    <w:rsid w:val="00A4628A"/>
    <w:rsid w:val="00A4684C"/>
    <w:rsid w:val="00A46C15"/>
    <w:rsid w:val="00A4781C"/>
    <w:rsid w:val="00A5098A"/>
    <w:rsid w:val="00A5424B"/>
    <w:rsid w:val="00A5520E"/>
    <w:rsid w:val="00A55E49"/>
    <w:rsid w:val="00A56C9E"/>
    <w:rsid w:val="00A57A38"/>
    <w:rsid w:val="00A57F48"/>
    <w:rsid w:val="00A60C24"/>
    <w:rsid w:val="00A62B9D"/>
    <w:rsid w:val="00A63502"/>
    <w:rsid w:val="00A64243"/>
    <w:rsid w:val="00A6537B"/>
    <w:rsid w:val="00A67D1B"/>
    <w:rsid w:val="00A70796"/>
    <w:rsid w:val="00A707B7"/>
    <w:rsid w:val="00A73995"/>
    <w:rsid w:val="00A7500A"/>
    <w:rsid w:val="00A75797"/>
    <w:rsid w:val="00A7629F"/>
    <w:rsid w:val="00A76B23"/>
    <w:rsid w:val="00A76D4E"/>
    <w:rsid w:val="00A76DA1"/>
    <w:rsid w:val="00A76E2D"/>
    <w:rsid w:val="00A77E9D"/>
    <w:rsid w:val="00A83C28"/>
    <w:rsid w:val="00A84928"/>
    <w:rsid w:val="00A84CE2"/>
    <w:rsid w:val="00A84E59"/>
    <w:rsid w:val="00A852A4"/>
    <w:rsid w:val="00A85D0F"/>
    <w:rsid w:val="00A866BA"/>
    <w:rsid w:val="00A86D2D"/>
    <w:rsid w:val="00A86F68"/>
    <w:rsid w:val="00A953BF"/>
    <w:rsid w:val="00A960FB"/>
    <w:rsid w:val="00A96E4A"/>
    <w:rsid w:val="00AA263C"/>
    <w:rsid w:val="00AA426F"/>
    <w:rsid w:val="00AB1868"/>
    <w:rsid w:val="00AB1A60"/>
    <w:rsid w:val="00AB4C28"/>
    <w:rsid w:val="00AB58D8"/>
    <w:rsid w:val="00AB5EED"/>
    <w:rsid w:val="00AB6C30"/>
    <w:rsid w:val="00AB7753"/>
    <w:rsid w:val="00AC2890"/>
    <w:rsid w:val="00AC2D75"/>
    <w:rsid w:val="00AC53A7"/>
    <w:rsid w:val="00AD059C"/>
    <w:rsid w:val="00AD15CA"/>
    <w:rsid w:val="00AD2EF6"/>
    <w:rsid w:val="00AD66E4"/>
    <w:rsid w:val="00AE12EE"/>
    <w:rsid w:val="00AE3D5C"/>
    <w:rsid w:val="00AE45E1"/>
    <w:rsid w:val="00AE4B96"/>
    <w:rsid w:val="00AE4D0A"/>
    <w:rsid w:val="00AE5C0F"/>
    <w:rsid w:val="00AE5ED8"/>
    <w:rsid w:val="00AF1132"/>
    <w:rsid w:val="00AF2092"/>
    <w:rsid w:val="00AF5F63"/>
    <w:rsid w:val="00AF6116"/>
    <w:rsid w:val="00B00829"/>
    <w:rsid w:val="00B019E3"/>
    <w:rsid w:val="00B02A1F"/>
    <w:rsid w:val="00B0713C"/>
    <w:rsid w:val="00B12C45"/>
    <w:rsid w:val="00B13E3F"/>
    <w:rsid w:val="00B14016"/>
    <w:rsid w:val="00B14645"/>
    <w:rsid w:val="00B14B43"/>
    <w:rsid w:val="00B220E6"/>
    <w:rsid w:val="00B222D6"/>
    <w:rsid w:val="00B2308D"/>
    <w:rsid w:val="00B2388D"/>
    <w:rsid w:val="00B25CF0"/>
    <w:rsid w:val="00B26FDA"/>
    <w:rsid w:val="00B33B35"/>
    <w:rsid w:val="00B35919"/>
    <w:rsid w:val="00B35924"/>
    <w:rsid w:val="00B3718E"/>
    <w:rsid w:val="00B41584"/>
    <w:rsid w:val="00B4368B"/>
    <w:rsid w:val="00B43DE5"/>
    <w:rsid w:val="00B44664"/>
    <w:rsid w:val="00B46745"/>
    <w:rsid w:val="00B53A27"/>
    <w:rsid w:val="00B54BE9"/>
    <w:rsid w:val="00B5507D"/>
    <w:rsid w:val="00B571C4"/>
    <w:rsid w:val="00B61073"/>
    <w:rsid w:val="00B61E32"/>
    <w:rsid w:val="00B65DEA"/>
    <w:rsid w:val="00B669C0"/>
    <w:rsid w:val="00B66C43"/>
    <w:rsid w:val="00B72E48"/>
    <w:rsid w:val="00B73083"/>
    <w:rsid w:val="00B73E64"/>
    <w:rsid w:val="00B76D4D"/>
    <w:rsid w:val="00B839D8"/>
    <w:rsid w:val="00B8502C"/>
    <w:rsid w:val="00B86A0C"/>
    <w:rsid w:val="00B87355"/>
    <w:rsid w:val="00B96691"/>
    <w:rsid w:val="00BA124A"/>
    <w:rsid w:val="00BA1C44"/>
    <w:rsid w:val="00BA2888"/>
    <w:rsid w:val="00BA31D5"/>
    <w:rsid w:val="00BA4D45"/>
    <w:rsid w:val="00BA62BA"/>
    <w:rsid w:val="00BA6714"/>
    <w:rsid w:val="00BB0B09"/>
    <w:rsid w:val="00BB13CE"/>
    <w:rsid w:val="00BB1EE6"/>
    <w:rsid w:val="00BB31DD"/>
    <w:rsid w:val="00BB5486"/>
    <w:rsid w:val="00BB70E2"/>
    <w:rsid w:val="00BB7131"/>
    <w:rsid w:val="00BB770D"/>
    <w:rsid w:val="00BB7E37"/>
    <w:rsid w:val="00BC2BA0"/>
    <w:rsid w:val="00BD5A17"/>
    <w:rsid w:val="00BD7849"/>
    <w:rsid w:val="00BE1280"/>
    <w:rsid w:val="00BE178B"/>
    <w:rsid w:val="00BE2773"/>
    <w:rsid w:val="00BE37C5"/>
    <w:rsid w:val="00BE62D3"/>
    <w:rsid w:val="00BE767E"/>
    <w:rsid w:val="00BF1097"/>
    <w:rsid w:val="00BF2DF6"/>
    <w:rsid w:val="00BF3444"/>
    <w:rsid w:val="00BF3BD6"/>
    <w:rsid w:val="00BF573F"/>
    <w:rsid w:val="00BF76B8"/>
    <w:rsid w:val="00C05104"/>
    <w:rsid w:val="00C07E77"/>
    <w:rsid w:val="00C12507"/>
    <w:rsid w:val="00C144A8"/>
    <w:rsid w:val="00C14649"/>
    <w:rsid w:val="00C15675"/>
    <w:rsid w:val="00C16E43"/>
    <w:rsid w:val="00C217F8"/>
    <w:rsid w:val="00C21BF3"/>
    <w:rsid w:val="00C22196"/>
    <w:rsid w:val="00C223F9"/>
    <w:rsid w:val="00C22A43"/>
    <w:rsid w:val="00C22F02"/>
    <w:rsid w:val="00C22F4D"/>
    <w:rsid w:val="00C23F86"/>
    <w:rsid w:val="00C255ED"/>
    <w:rsid w:val="00C25C62"/>
    <w:rsid w:val="00C30C8C"/>
    <w:rsid w:val="00C3168D"/>
    <w:rsid w:val="00C32817"/>
    <w:rsid w:val="00C32CA3"/>
    <w:rsid w:val="00C333FE"/>
    <w:rsid w:val="00C340E1"/>
    <w:rsid w:val="00C346E5"/>
    <w:rsid w:val="00C34AC0"/>
    <w:rsid w:val="00C3504F"/>
    <w:rsid w:val="00C35287"/>
    <w:rsid w:val="00C373C2"/>
    <w:rsid w:val="00C42C59"/>
    <w:rsid w:val="00C45DE1"/>
    <w:rsid w:val="00C50297"/>
    <w:rsid w:val="00C55EC4"/>
    <w:rsid w:val="00C57215"/>
    <w:rsid w:val="00C57747"/>
    <w:rsid w:val="00C57E87"/>
    <w:rsid w:val="00C60481"/>
    <w:rsid w:val="00C6216E"/>
    <w:rsid w:val="00C6436C"/>
    <w:rsid w:val="00C64551"/>
    <w:rsid w:val="00C646AF"/>
    <w:rsid w:val="00C64ECE"/>
    <w:rsid w:val="00C66579"/>
    <w:rsid w:val="00C67FF1"/>
    <w:rsid w:val="00C71753"/>
    <w:rsid w:val="00C71BE1"/>
    <w:rsid w:val="00C72EF2"/>
    <w:rsid w:val="00C732DE"/>
    <w:rsid w:val="00C732E0"/>
    <w:rsid w:val="00C73B4D"/>
    <w:rsid w:val="00C83B74"/>
    <w:rsid w:val="00C8409B"/>
    <w:rsid w:val="00C86CF0"/>
    <w:rsid w:val="00C86D1A"/>
    <w:rsid w:val="00C87CC8"/>
    <w:rsid w:val="00C90910"/>
    <w:rsid w:val="00C9283D"/>
    <w:rsid w:val="00C934E1"/>
    <w:rsid w:val="00C9746B"/>
    <w:rsid w:val="00CA0024"/>
    <w:rsid w:val="00CA2409"/>
    <w:rsid w:val="00CA3A10"/>
    <w:rsid w:val="00CA4742"/>
    <w:rsid w:val="00CA5007"/>
    <w:rsid w:val="00CA52E9"/>
    <w:rsid w:val="00CA701C"/>
    <w:rsid w:val="00CB1D33"/>
    <w:rsid w:val="00CB2650"/>
    <w:rsid w:val="00CB2837"/>
    <w:rsid w:val="00CB589E"/>
    <w:rsid w:val="00CC217C"/>
    <w:rsid w:val="00CC35CB"/>
    <w:rsid w:val="00CC4775"/>
    <w:rsid w:val="00CC6E58"/>
    <w:rsid w:val="00CD122D"/>
    <w:rsid w:val="00CD1D96"/>
    <w:rsid w:val="00CD384B"/>
    <w:rsid w:val="00CD4C86"/>
    <w:rsid w:val="00CD4C9C"/>
    <w:rsid w:val="00CD587D"/>
    <w:rsid w:val="00CD7765"/>
    <w:rsid w:val="00CD7D95"/>
    <w:rsid w:val="00CE0821"/>
    <w:rsid w:val="00CE61B7"/>
    <w:rsid w:val="00CE6F16"/>
    <w:rsid w:val="00CE721C"/>
    <w:rsid w:val="00CE739F"/>
    <w:rsid w:val="00CF1DA6"/>
    <w:rsid w:val="00CF26E5"/>
    <w:rsid w:val="00CF314A"/>
    <w:rsid w:val="00CF54DD"/>
    <w:rsid w:val="00CF5585"/>
    <w:rsid w:val="00CF5E57"/>
    <w:rsid w:val="00D0019C"/>
    <w:rsid w:val="00D01F82"/>
    <w:rsid w:val="00D02F86"/>
    <w:rsid w:val="00D03444"/>
    <w:rsid w:val="00D062EF"/>
    <w:rsid w:val="00D072BB"/>
    <w:rsid w:val="00D114E7"/>
    <w:rsid w:val="00D11ADC"/>
    <w:rsid w:val="00D11B54"/>
    <w:rsid w:val="00D133CC"/>
    <w:rsid w:val="00D15086"/>
    <w:rsid w:val="00D15546"/>
    <w:rsid w:val="00D171F7"/>
    <w:rsid w:val="00D17D27"/>
    <w:rsid w:val="00D21417"/>
    <w:rsid w:val="00D2262A"/>
    <w:rsid w:val="00D23099"/>
    <w:rsid w:val="00D233BF"/>
    <w:rsid w:val="00D265DD"/>
    <w:rsid w:val="00D279FD"/>
    <w:rsid w:val="00D30BCF"/>
    <w:rsid w:val="00D374B4"/>
    <w:rsid w:val="00D41259"/>
    <w:rsid w:val="00D4292A"/>
    <w:rsid w:val="00D44E0B"/>
    <w:rsid w:val="00D476A4"/>
    <w:rsid w:val="00D4771C"/>
    <w:rsid w:val="00D51EF6"/>
    <w:rsid w:val="00D5637E"/>
    <w:rsid w:val="00D56B63"/>
    <w:rsid w:val="00D56F7C"/>
    <w:rsid w:val="00D60F9A"/>
    <w:rsid w:val="00D612CF"/>
    <w:rsid w:val="00D63679"/>
    <w:rsid w:val="00D644C9"/>
    <w:rsid w:val="00D64D3F"/>
    <w:rsid w:val="00D6593A"/>
    <w:rsid w:val="00D72465"/>
    <w:rsid w:val="00D7256D"/>
    <w:rsid w:val="00D74681"/>
    <w:rsid w:val="00D75196"/>
    <w:rsid w:val="00D8075A"/>
    <w:rsid w:val="00D80827"/>
    <w:rsid w:val="00D859D2"/>
    <w:rsid w:val="00D864AE"/>
    <w:rsid w:val="00D902C5"/>
    <w:rsid w:val="00D91B28"/>
    <w:rsid w:val="00D92965"/>
    <w:rsid w:val="00D931E0"/>
    <w:rsid w:val="00D93497"/>
    <w:rsid w:val="00D95845"/>
    <w:rsid w:val="00D95BAE"/>
    <w:rsid w:val="00D965C7"/>
    <w:rsid w:val="00DA028B"/>
    <w:rsid w:val="00DA0B36"/>
    <w:rsid w:val="00DA0E0F"/>
    <w:rsid w:val="00DA0E8F"/>
    <w:rsid w:val="00DA583E"/>
    <w:rsid w:val="00DA5A4F"/>
    <w:rsid w:val="00DA7FB9"/>
    <w:rsid w:val="00DB0D2C"/>
    <w:rsid w:val="00DB1D5C"/>
    <w:rsid w:val="00DB1EF3"/>
    <w:rsid w:val="00DB2275"/>
    <w:rsid w:val="00DB2677"/>
    <w:rsid w:val="00DB35C3"/>
    <w:rsid w:val="00DB4B6A"/>
    <w:rsid w:val="00DB4D9E"/>
    <w:rsid w:val="00DB744B"/>
    <w:rsid w:val="00DC0AAD"/>
    <w:rsid w:val="00DC26AE"/>
    <w:rsid w:val="00DC3538"/>
    <w:rsid w:val="00DC5089"/>
    <w:rsid w:val="00DC560F"/>
    <w:rsid w:val="00DC6E62"/>
    <w:rsid w:val="00DC741C"/>
    <w:rsid w:val="00DC7DB2"/>
    <w:rsid w:val="00DD399D"/>
    <w:rsid w:val="00DD5045"/>
    <w:rsid w:val="00DD56F3"/>
    <w:rsid w:val="00DD7101"/>
    <w:rsid w:val="00DD7966"/>
    <w:rsid w:val="00DE3F8D"/>
    <w:rsid w:val="00DE4616"/>
    <w:rsid w:val="00DE6C59"/>
    <w:rsid w:val="00DE7561"/>
    <w:rsid w:val="00DE7E80"/>
    <w:rsid w:val="00DF2EC5"/>
    <w:rsid w:val="00DF3569"/>
    <w:rsid w:val="00DF35BA"/>
    <w:rsid w:val="00DF41E7"/>
    <w:rsid w:val="00DF64FF"/>
    <w:rsid w:val="00DF764F"/>
    <w:rsid w:val="00E03391"/>
    <w:rsid w:val="00E034AD"/>
    <w:rsid w:val="00E052C1"/>
    <w:rsid w:val="00E0565B"/>
    <w:rsid w:val="00E10A21"/>
    <w:rsid w:val="00E13094"/>
    <w:rsid w:val="00E130A8"/>
    <w:rsid w:val="00E15387"/>
    <w:rsid w:val="00E17141"/>
    <w:rsid w:val="00E20468"/>
    <w:rsid w:val="00E20951"/>
    <w:rsid w:val="00E21652"/>
    <w:rsid w:val="00E21FCF"/>
    <w:rsid w:val="00E22AD3"/>
    <w:rsid w:val="00E22B9E"/>
    <w:rsid w:val="00E23C92"/>
    <w:rsid w:val="00E23D98"/>
    <w:rsid w:val="00E23FD0"/>
    <w:rsid w:val="00E2473D"/>
    <w:rsid w:val="00E300EC"/>
    <w:rsid w:val="00E302D6"/>
    <w:rsid w:val="00E30427"/>
    <w:rsid w:val="00E30A23"/>
    <w:rsid w:val="00E31202"/>
    <w:rsid w:val="00E313A6"/>
    <w:rsid w:val="00E316B7"/>
    <w:rsid w:val="00E3310A"/>
    <w:rsid w:val="00E33385"/>
    <w:rsid w:val="00E33789"/>
    <w:rsid w:val="00E33BE6"/>
    <w:rsid w:val="00E33BEA"/>
    <w:rsid w:val="00E34FDE"/>
    <w:rsid w:val="00E363AC"/>
    <w:rsid w:val="00E36E28"/>
    <w:rsid w:val="00E378AE"/>
    <w:rsid w:val="00E417E0"/>
    <w:rsid w:val="00E41AAC"/>
    <w:rsid w:val="00E42307"/>
    <w:rsid w:val="00E42651"/>
    <w:rsid w:val="00E43176"/>
    <w:rsid w:val="00E455A0"/>
    <w:rsid w:val="00E45711"/>
    <w:rsid w:val="00E47FE8"/>
    <w:rsid w:val="00E513F2"/>
    <w:rsid w:val="00E51AE7"/>
    <w:rsid w:val="00E525AD"/>
    <w:rsid w:val="00E52B04"/>
    <w:rsid w:val="00E5450E"/>
    <w:rsid w:val="00E549E4"/>
    <w:rsid w:val="00E54E9D"/>
    <w:rsid w:val="00E57432"/>
    <w:rsid w:val="00E61331"/>
    <w:rsid w:val="00E61577"/>
    <w:rsid w:val="00E64022"/>
    <w:rsid w:val="00E643D6"/>
    <w:rsid w:val="00E648B9"/>
    <w:rsid w:val="00E64A1F"/>
    <w:rsid w:val="00E71F14"/>
    <w:rsid w:val="00E721D5"/>
    <w:rsid w:val="00E73CD3"/>
    <w:rsid w:val="00E749E0"/>
    <w:rsid w:val="00E74BC5"/>
    <w:rsid w:val="00E74FCE"/>
    <w:rsid w:val="00E751B1"/>
    <w:rsid w:val="00E8045E"/>
    <w:rsid w:val="00E80B4B"/>
    <w:rsid w:val="00E81A9D"/>
    <w:rsid w:val="00E81FC2"/>
    <w:rsid w:val="00E83163"/>
    <w:rsid w:val="00E8330B"/>
    <w:rsid w:val="00E86072"/>
    <w:rsid w:val="00E8666C"/>
    <w:rsid w:val="00E86BFE"/>
    <w:rsid w:val="00E871BB"/>
    <w:rsid w:val="00E90FE2"/>
    <w:rsid w:val="00E9144A"/>
    <w:rsid w:val="00E919AF"/>
    <w:rsid w:val="00E9316A"/>
    <w:rsid w:val="00E94D26"/>
    <w:rsid w:val="00E9703A"/>
    <w:rsid w:val="00EA07B1"/>
    <w:rsid w:val="00EA17C9"/>
    <w:rsid w:val="00EA2AC4"/>
    <w:rsid w:val="00EA2AEB"/>
    <w:rsid w:val="00EA2FB0"/>
    <w:rsid w:val="00EA403D"/>
    <w:rsid w:val="00EA5B1F"/>
    <w:rsid w:val="00EA616B"/>
    <w:rsid w:val="00EA6292"/>
    <w:rsid w:val="00EA6A69"/>
    <w:rsid w:val="00EB0188"/>
    <w:rsid w:val="00EB1160"/>
    <w:rsid w:val="00EB7B09"/>
    <w:rsid w:val="00EC00C1"/>
    <w:rsid w:val="00EC0EF0"/>
    <w:rsid w:val="00EC3C75"/>
    <w:rsid w:val="00EC5A86"/>
    <w:rsid w:val="00EC6289"/>
    <w:rsid w:val="00ED185C"/>
    <w:rsid w:val="00ED4B35"/>
    <w:rsid w:val="00ED66D5"/>
    <w:rsid w:val="00EE1F9C"/>
    <w:rsid w:val="00EE2AA1"/>
    <w:rsid w:val="00EE31A6"/>
    <w:rsid w:val="00EE5400"/>
    <w:rsid w:val="00EE63E4"/>
    <w:rsid w:val="00EE75B3"/>
    <w:rsid w:val="00EE78E6"/>
    <w:rsid w:val="00EF022F"/>
    <w:rsid w:val="00EF4E9C"/>
    <w:rsid w:val="00EF5CF1"/>
    <w:rsid w:val="00EF7539"/>
    <w:rsid w:val="00EF7F20"/>
    <w:rsid w:val="00EF7F78"/>
    <w:rsid w:val="00F0024A"/>
    <w:rsid w:val="00F00DF8"/>
    <w:rsid w:val="00F01DFF"/>
    <w:rsid w:val="00F01EB8"/>
    <w:rsid w:val="00F034A1"/>
    <w:rsid w:val="00F03ECE"/>
    <w:rsid w:val="00F05AE4"/>
    <w:rsid w:val="00F07F63"/>
    <w:rsid w:val="00F1399C"/>
    <w:rsid w:val="00F1430C"/>
    <w:rsid w:val="00F1758B"/>
    <w:rsid w:val="00F177DB"/>
    <w:rsid w:val="00F20CAE"/>
    <w:rsid w:val="00F210DB"/>
    <w:rsid w:val="00F214B1"/>
    <w:rsid w:val="00F26BA1"/>
    <w:rsid w:val="00F32A59"/>
    <w:rsid w:val="00F404C3"/>
    <w:rsid w:val="00F42AF1"/>
    <w:rsid w:val="00F42C6A"/>
    <w:rsid w:val="00F4394E"/>
    <w:rsid w:val="00F43963"/>
    <w:rsid w:val="00F44A2D"/>
    <w:rsid w:val="00F4687C"/>
    <w:rsid w:val="00F46C9E"/>
    <w:rsid w:val="00F500D3"/>
    <w:rsid w:val="00F50958"/>
    <w:rsid w:val="00F52872"/>
    <w:rsid w:val="00F53096"/>
    <w:rsid w:val="00F53594"/>
    <w:rsid w:val="00F55083"/>
    <w:rsid w:val="00F55880"/>
    <w:rsid w:val="00F6065D"/>
    <w:rsid w:val="00F62E55"/>
    <w:rsid w:val="00F64CCA"/>
    <w:rsid w:val="00F65385"/>
    <w:rsid w:val="00F6667D"/>
    <w:rsid w:val="00F667EB"/>
    <w:rsid w:val="00F72767"/>
    <w:rsid w:val="00F73D55"/>
    <w:rsid w:val="00F74B28"/>
    <w:rsid w:val="00F74F65"/>
    <w:rsid w:val="00F751AF"/>
    <w:rsid w:val="00F75911"/>
    <w:rsid w:val="00F77D08"/>
    <w:rsid w:val="00F837A5"/>
    <w:rsid w:val="00F84103"/>
    <w:rsid w:val="00F85B0B"/>
    <w:rsid w:val="00F85CD2"/>
    <w:rsid w:val="00F87ADA"/>
    <w:rsid w:val="00F9146E"/>
    <w:rsid w:val="00F91819"/>
    <w:rsid w:val="00F92057"/>
    <w:rsid w:val="00F92DC0"/>
    <w:rsid w:val="00F93590"/>
    <w:rsid w:val="00F948E6"/>
    <w:rsid w:val="00F95AC1"/>
    <w:rsid w:val="00F95D29"/>
    <w:rsid w:val="00F97097"/>
    <w:rsid w:val="00FA1D16"/>
    <w:rsid w:val="00FA2569"/>
    <w:rsid w:val="00FA3AAC"/>
    <w:rsid w:val="00FA5C3D"/>
    <w:rsid w:val="00FA5CB2"/>
    <w:rsid w:val="00FA5FC8"/>
    <w:rsid w:val="00FA630D"/>
    <w:rsid w:val="00FA7011"/>
    <w:rsid w:val="00FB00CA"/>
    <w:rsid w:val="00FB0224"/>
    <w:rsid w:val="00FB1BEC"/>
    <w:rsid w:val="00FB3A5B"/>
    <w:rsid w:val="00FB4406"/>
    <w:rsid w:val="00FB4935"/>
    <w:rsid w:val="00FB5357"/>
    <w:rsid w:val="00FB5447"/>
    <w:rsid w:val="00FB577C"/>
    <w:rsid w:val="00FB5C32"/>
    <w:rsid w:val="00FB6A53"/>
    <w:rsid w:val="00FC0949"/>
    <w:rsid w:val="00FC2592"/>
    <w:rsid w:val="00FC374B"/>
    <w:rsid w:val="00FC3CCA"/>
    <w:rsid w:val="00FC3F49"/>
    <w:rsid w:val="00FC5950"/>
    <w:rsid w:val="00FD0FBA"/>
    <w:rsid w:val="00FD3215"/>
    <w:rsid w:val="00FD3351"/>
    <w:rsid w:val="00FD7F75"/>
    <w:rsid w:val="00FE14FD"/>
    <w:rsid w:val="00FE2ABB"/>
    <w:rsid w:val="00FF0243"/>
    <w:rsid w:val="00FF2121"/>
    <w:rsid w:val="00FF23D1"/>
    <w:rsid w:val="00FF3E91"/>
    <w:rsid w:val="00FF4547"/>
    <w:rsid w:val="00FF471C"/>
    <w:rsid w:val="00FF4A33"/>
    <w:rsid w:val="00FF4CF2"/>
    <w:rsid w:val="00FF4FAF"/>
  </w:rsids>
  <m:mathPr>
    <m:mathFont m:val="Cambria Math"/>
    <m:brkBin m:val="before"/>
    <m:brkBinSub m:val="--"/>
    <m:smallFrac m:val="0"/>
    <m:dispDef/>
    <m:lMargin m:val="0"/>
    <m:rMargin m:val="0"/>
    <m:defJc m:val="centerGroup"/>
    <m:wrapIndent m:val="1440"/>
    <m:intLim m:val="subSup"/>
    <m:naryLim m:val="undOvr"/>
  </m:mathPr>
  <w:themeFontLang w:val="lt-LT"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8D5A5"/>
  <w15:docId w15:val="{C73B3FE9-ED15-4CF0-B4E5-B9A17BB44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191CC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Antrat3">
    <w:name w:val="heading 3"/>
    <w:basedOn w:val="prastasis"/>
    <w:next w:val="prastasis"/>
    <w:link w:val="Antrat3Diagrama"/>
    <w:uiPriority w:val="9"/>
    <w:semiHidden/>
    <w:unhideWhenUsed/>
    <w:qFormat/>
    <w:rsid w:val="000761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91CC4"/>
    <w:rPr>
      <w:rFonts w:ascii="Times New Roman" w:eastAsia="Times New Roman" w:hAnsi="Times New Roman" w:cs="Times New Roman"/>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uiPriority w:val="99"/>
    <w:rsid w:val="00191CC4"/>
    <w:rPr>
      <w:rFonts w:cs="Times New Roman"/>
      <w:color w:val="0000FF"/>
      <w:u w:val="single"/>
    </w:rPr>
  </w:style>
  <w:style w:type="table" w:styleId="Lentelstinklelis">
    <w:name w:val="Table Grid"/>
    <w:basedOn w:val="prastojilentel"/>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191CC4"/>
    <w:rPr>
      <w:rFonts w:cs="Times New Roman"/>
      <w:vertAlign w:val="superscript"/>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semiHidden/>
    <w:unhideWhenUsed/>
    <w:rsid w:val="00587BBF"/>
    <w:rPr>
      <w:sz w:val="16"/>
      <w:szCs w:val="16"/>
    </w:rPr>
  </w:style>
  <w:style w:type="paragraph" w:styleId="Komentarotekstas">
    <w:name w:val="annotation text"/>
    <w:basedOn w:val="prastasis"/>
    <w:link w:val="KomentarotekstasDiagrama"/>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iPriority w:val="99"/>
    <w:semiHidden/>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9202E0"/>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C45DE1"/>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45DE1"/>
    <w:rPr>
      <w:sz w:val="20"/>
      <w:szCs w:val="20"/>
    </w:rPr>
  </w:style>
  <w:style w:type="character" w:customStyle="1" w:styleId="Antrat3Diagrama">
    <w:name w:val="Antraštė 3 Diagrama"/>
    <w:basedOn w:val="Numatytasispastraiposriftas"/>
    <w:link w:val="Antrat3"/>
    <w:uiPriority w:val="9"/>
    <w:semiHidden/>
    <w:rsid w:val="0007613B"/>
    <w:rPr>
      <w:rFonts w:asciiTheme="majorHAnsi" w:eastAsiaTheme="majorEastAsia" w:hAnsiTheme="majorHAnsi" w:cstheme="majorBidi"/>
      <w:color w:val="243F60" w:themeColor="accent1" w:themeShade="7F"/>
      <w:sz w:val="24"/>
      <w:szCs w:val="24"/>
    </w:rPr>
  </w:style>
  <w:style w:type="character" w:styleId="Neapdorotaspaminjimas">
    <w:name w:val="Unresolved Mention"/>
    <w:basedOn w:val="Numatytasispastraiposriftas"/>
    <w:uiPriority w:val="99"/>
    <w:semiHidden/>
    <w:unhideWhenUsed/>
    <w:rsid w:val="005269A2"/>
    <w:rPr>
      <w:color w:val="605E5C"/>
      <w:shd w:val="clear" w:color="auto" w:fill="E1DFDD"/>
    </w:rPr>
  </w:style>
  <w:style w:type="table" w:customStyle="1" w:styleId="Lentelstinklelis7">
    <w:name w:val="Lentelės tinklelis7"/>
    <w:basedOn w:val="prastojilentel"/>
    <w:next w:val="Lentelstinklelis"/>
    <w:rsid w:val="004612A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836917"/>
    <w:pPr>
      <w:spacing w:after="0" w:line="240" w:lineRule="auto"/>
    </w:pPr>
    <w:rPr>
      <w:rFonts w:eastAsia="Aptos"/>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836917"/>
    <w:pPr>
      <w:spacing w:after="0" w:line="240" w:lineRule="auto"/>
    </w:pPr>
    <w:rPr>
      <w:rFonts w:eastAsia="Aptos"/>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450B0C"/>
  </w:style>
  <w:style w:type="paragraph" w:styleId="Komentarotema">
    <w:name w:val="annotation subject"/>
    <w:basedOn w:val="Komentarotekstas"/>
    <w:next w:val="Komentarotekstas"/>
    <w:link w:val="KomentarotemaDiagrama"/>
    <w:semiHidden/>
    <w:unhideWhenUsed/>
    <w:rsid w:val="00234BF7"/>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semiHidden/>
    <w:rsid w:val="00234BF7"/>
    <w:rPr>
      <w:rFonts w:ascii="Times New Roman" w:eastAsia="Times New Roman" w:hAnsi="Times New Roman" w:cs="Times New Roman"/>
      <w:b/>
      <w:bCs/>
      <w:sz w:val="20"/>
      <w:szCs w:val="20"/>
      <w:lang w:val="ru-RU" w:eastAsia="en-US"/>
    </w:rPr>
  </w:style>
  <w:style w:type="paragraph" w:customStyle="1" w:styleId="paragraph">
    <w:name w:val="paragraph"/>
    <w:basedOn w:val="prastasis"/>
    <w:rsid w:val="00E316B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eop">
    <w:name w:val="eop"/>
    <w:basedOn w:val="Numatytasispastraiposriftas"/>
    <w:rsid w:val="00E316B7"/>
  </w:style>
  <w:style w:type="paragraph" w:styleId="Pataisymai">
    <w:name w:val="Revision"/>
    <w:hidden/>
    <w:uiPriority w:val="99"/>
    <w:semiHidden/>
    <w:rsid w:val="003F48AB"/>
    <w:pPr>
      <w:spacing w:after="0" w:line="240" w:lineRule="auto"/>
    </w:pPr>
  </w:style>
  <w:style w:type="character" w:customStyle="1" w:styleId="ui-provider">
    <w:name w:val="ui-provider"/>
    <w:basedOn w:val="Numatytasispastraiposriftas"/>
    <w:rsid w:val="004D0D1D"/>
  </w:style>
  <w:style w:type="character" w:styleId="Grietas">
    <w:name w:val="Strong"/>
    <w:basedOn w:val="Numatytasispastraiposriftas"/>
    <w:uiPriority w:val="22"/>
    <w:qFormat/>
    <w:rsid w:val="004D0D1D"/>
    <w:rPr>
      <w:b/>
      <w:bCs/>
    </w:rPr>
  </w:style>
  <w:style w:type="character" w:customStyle="1" w:styleId="cf01">
    <w:name w:val="cf01"/>
    <w:basedOn w:val="Numatytasispastraiposriftas"/>
    <w:rsid w:val="001C02C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81336113">
      <w:bodyDiv w:val="1"/>
      <w:marLeft w:val="0"/>
      <w:marRight w:val="0"/>
      <w:marTop w:val="0"/>
      <w:marBottom w:val="0"/>
      <w:divBdr>
        <w:top w:val="none" w:sz="0" w:space="0" w:color="auto"/>
        <w:left w:val="none" w:sz="0" w:space="0" w:color="auto"/>
        <w:bottom w:val="none" w:sz="0" w:space="0" w:color="auto"/>
        <w:right w:val="none" w:sz="0" w:space="0" w:color="auto"/>
      </w:divBdr>
    </w:div>
    <w:div w:id="399249635">
      <w:bodyDiv w:val="1"/>
      <w:marLeft w:val="0"/>
      <w:marRight w:val="0"/>
      <w:marTop w:val="0"/>
      <w:marBottom w:val="0"/>
      <w:divBdr>
        <w:top w:val="none" w:sz="0" w:space="0" w:color="auto"/>
        <w:left w:val="none" w:sz="0" w:space="0" w:color="auto"/>
        <w:bottom w:val="none" w:sz="0" w:space="0" w:color="auto"/>
        <w:right w:val="none" w:sz="0" w:space="0" w:color="auto"/>
      </w:divBdr>
    </w:div>
    <w:div w:id="410851335">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890919049">
      <w:bodyDiv w:val="1"/>
      <w:marLeft w:val="0"/>
      <w:marRight w:val="0"/>
      <w:marTop w:val="0"/>
      <w:marBottom w:val="0"/>
      <w:divBdr>
        <w:top w:val="none" w:sz="0" w:space="0" w:color="auto"/>
        <w:left w:val="none" w:sz="0" w:space="0" w:color="auto"/>
        <w:bottom w:val="none" w:sz="0" w:space="0" w:color="auto"/>
        <w:right w:val="none" w:sz="0" w:space="0" w:color="auto"/>
      </w:divBdr>
    </w:div>
    <w:div w:id="1048259232">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223254986">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288051327">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721435835">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1949043049">
      <w:bodyDiv w:val="1"/>
      <w:marLeft w:val="0"/>
      <w:marRight w:val="0"/>
      <w:marTop w:val="0"/>
      <w:marBottom w:val="0"/>
      <w:divBdr>
        <w:top w:val="none" w:sz="0" w:space="0" w:color="auto"/>
        <w:left w:val="none" w:sz="0" w:space="0" w:color="auto"/>
        <w:bottom w:val="none" w:sz="0" w:space="0" w:color="auto"/>
        <w:right w:val="none" w:sz="0" w:space="0" w:color="auto"/>
      </w:divBdr>
    </w:div>
    <w:div w:id="2103800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vpt.lrv.lt/uploads/vpt/documents/files/EBVPD%20pildymas(Tiek%C4%97jas).pdf" TargetMode="External"/><Relationship Id="rId18" Type="http://schemas.openxmlformats.org/officeDocument/2006/relationships/hyperlink" Target="https://vpt.lrv.lt/lt/pasalinimo-pagrindai-1/melaginga-informacija-pateikusiu-tiekeju-sarasas-6/"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https://vpt.lrv.lt/lt/naujienos-3/nepateike-finansiniu-ataskaitu-tiekejai-gali-buti-pasalinti-is-pirkimo-proceduros-1/" TargetMode="Externa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draudejai.sodra.lt/draudeju_viesi_duomeny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osp.stat.gov.lt/"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greta.jonkiene@vvsb.lt" TargetMode="External"/><Relationship Id="rId23"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vpt.lrv.lt/lt/pasalinimo-pagrind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CVP_IS/Mokymu_medziaga/Tiekejams/Uzsifravimo_instrukcija.pdf" TargetMode="External"/><Relationship Id="rId22" Type="http://schemas.openxmlformats.org/officeDocument/2006/relationships/hyperlink" Target="https://www.vmi.lt/evmi/mokesciu-moketoju-informacija"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infolex.lt/ta/13580" TargetMode="External"/><Relationship Id="rId1" Type="http://schemas.openxmlformats.org/officeDocument/2006/relationships/hyperlink" Target="https://www.infolex.lt/ta/1358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1E4BC52C7864D32B7EEB9F095F1F159"/>
        <w:category>
          <w:name w:val="Bendrosios nuostatos"/>
          <w:gallery w:val="placeholder"/>
        </w:category>
        <w:types>
          <w:type w:val="bbPlcHdr"/>
        </w:types>
        <w:behaviors>
          <w:behavior w:val="content"/>
        </w:behaviors>
        <w:guid w:val="{19C6D50F-D58B-4B09-877E-9B48CF316EBD}"/>
      </w:docPartPr>
      <w:docPartBody>
        <w:p w:rsidR="004A51FF" w:rsidRDefault="004A51FF"/>
      </w:docPartBody>
    </w:docPart>
    <w:docPart>
      <w:docPartPr>
        <w:name w:val="9D6E0CEC88574A1584C335F714DC47D6"/>
        <w:category>
          <w:name w:val="Bendrosios nuostatos"/>
          <w:gallery w:val="placeholder"/>
        </w:category>
        <w:types>
          <w:type w:val="bbPlcHdr"/>
        </w:types>
        <w:behaviors>
          <w:behavior w:val="content"/>
        </w:behaviors>
        <w:guid w:val="{E7F330EA-A4F2-4901-953C-52424B1CE4F4}"/>
      </w:docPartPr>
      <w:docPartBody>
        <w:p w:rsidR="00D8389D" w:rsidRDefault="00D8389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0AA"/>
    <w:rsid w:val="00033AB0"/>
    <w:rsid w:val="00067BBF"/>
    <w:rsid w:val="000A6EE4"/>
    <w:rsid w:val="000B2D22"/>
    <w:rsid w:val="00144281"/>
    <w:rsid w:val="00200AEC"/>
    <w:rsid w:val="00235C62"/>
    <w:rsid w:val="002478FF"/>
    <w:rsid w:val="002A24B6"/>
    <w:rsid w:val="002B5B52"/>
    <w:rsid w:val="002C11B8"/>
    <w:rsid w:val="002F1D06"/>
    <w:rsid w:val="002F4620"/>
    <w:rsid w:val="00306DEE"/>
    <w:rsid w:val="003555B9"/>
    <w:rsid w:val="003E6808"/>
    <w:rsid w:val="00464C51"/>
    <w:rsid w:val="004A0574"/>
    <w:rsid w:val="004A51FF"/>
    <w:rsid w:val="004E47C1"/>
    <w:rsid w:val="004F527E"/>
    <w:rsid w:val="0051690D"/>
    <w:rsid w:val="00581256"/>
    <w:rsid w:val="005873E0"/>
    <w:rsid w:val="005E016D"/>
    <w:rsid w:val="006C280E"/>
    <w:rsid w:val="006F5721"/>
    <w:rsid w:val="007111A2"/>
    <w:rsid w:val="00733716"/>
    <w:rsid w:val="007379D8"/>
    <w:rsid w:val="0075742B"/>
    <w:rsid w:val="00794D32"/>
    <w:rsid w:val="00827E27"/>
    <w:rsid w:val="00833288"/>
    <w:rsid w:val="008870AA"/>
    <w:rsid w:val="008A6DB2"/>
    <w:rsid w:val="008D0471"/>
    <w:rsid w:val="009436ED"/>
    <w:rsid w:val="00953725"/>
    <w:rsid w:val="009C4775"/>
    <w:rsid w:val="009E1E22"/>
    <w:rsid w:val="00A30AE3"/>
    <w:rsid w:val="00A45AD3"/>
    <w:rsid w:val="00B02A1F"/>
    <w:rsid w:val="00B4368B"/>
    <w:rsid w:val="00C23F86"/>
    <w:rsid w:val="00C6186E"/>
    <w:rsid w:val="00D80FB7"/>
    <w:rsid w:val="00D8389D"/>
    <w:rsid w:val="00DA5A4F"/>
    <w:rsid w:val="00DD0E08"/>
    <w:rsid w:val="00DE233E"/>
    <w:rsid w:val="00E13CBD"/>
    <w:rsid w:val="00E622E4"/>
    <w:rsid w:val="00E8330B"/>
    <w:rsid w:val="00E8386E"/>
    <w:rsid w:val="00E9102A"/>
    <w:rsid w:val="00E94F43"/>
    <w:rsid w:val="00EA4C99"/>
    <w:rsid w:val="00F75B12"/>
    <w:rsid w:val="00FA7011"/>
    <w:rsid w:val="00FB2ED1"/>
  </w:rsids>
  <m:mathPr>
    <m:mathFont m:val="Cambria Math"/>
    <m:brkBin m:val="before"/>
    <m:brkBinSub m:val="--"/>
    <m:smallFrac m:val="0"/>
    <m:dispDef/>
    <m:lMargin m:val="0"/>
    <m:rMargin m:val="0"/>
    <m:defJc m:val="centerGroup"/>
    <m:wrapIndent m:val="1440"/>
    <m:intLim m:val="subSup"/>
    <m:naryLim m:val="undOvr"/>
  </m:mathPr>
  <w:themeFontLang w:val="lt-LT"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C1E911-448C-4C6C-A01F-69F6A8BDA62E}">
  <ds:schemaRefs>
    <ds:schemaRef ds:uri="http://schemas.microsoft.com/sharepoint/v3/contenttype/forms"/>
  </ds:schemaRefs>
</ds:datastoreItem>
</file>

<file path=customXml/itemProps2.xml><?xml version="1.0" encoding="utf-8"?>
<ds:datastoreItem xmlns:ds="http://schemas.openxmlformats.org/officeDocument/2006/customXml" ds:itemID="{1780E320-36E5-45B5-8558-3FA4184305E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AEAA3921-420D-4BE5-AF39-55F0B29452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5BDF10-1BE4-4153-9F20-954441708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TotalTime>
  <Pages>73</Pages>
  <Words>134072</Words>
  <Characters>76422</Characters>
  <Application>Microsoft Office Word</Application>
  <DocSecurity>0</DocSecurity>
  <Lines>636</Lines>
  <Paragraphs>420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210074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Audrius Vaznelis</dc:creator>
  <cp:lastModifiedBy>Janina Škoda</cp:lastModifiedBy>
  <cp:revision>15</cp:revision>
  <cp:lastPrinted>2019-03-04T13:54:00Z</cp:lastPrinted>
  <dcterms:created xsi:type="dcterms:W3CDTF">2025-03-18T08:58:00Z</dcterms:created>
  <dcterms:modified xsi:type="dcterms:W3CDTF">2025-03-18T11:54:00Z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ies>
</file>