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E43D3" w14:textId="067CB9EA" w:rsidR="004534D7" w:rsidRPr="00FB71E8" w:rsidRDefault="004534D7" w:rsidP="00635DC5">
      <w:pPr>
        <w:rPr>
          <w:sz w:val="22"/>
          <w:szCs w:val="22"/>
        </w:rPr>
      </w:pPr>
    </w:p>
    <w:p w14:paraId="5B40C296" w14:textId="1334294D" w:rsidR="00D86CF3" w:rsidRPr="00FB71E8" w:rsidRDefault="31FDB152" w:rsidP="75F84E99">
      <w:pPr>
        <w:jc w:val="center"/>
        <w:rPr>
          <w:b/>
          <w:bCs/>
          <w:sz w:val="22"/>
          <w:szCs w:val="22"/>
        </w:rPr>
      </w:pPr>
      <w:r w:rsidRPr="00FB71E8">
        <w:rPr>
          <w:b/>
          <w:bCs/>
          <w:sz w:val="22"/>
          <w:szCs w:val="22"/>
        </w:rPr>
        <w:t>DEMONSTRAVIMO</w:t>
      </w:r>
      <w:r w:rsidR="5639E6DF" w:rsidRPr="00FB71E8">
        <w:rPr>
          <w:b/>
          <w:bCs/>
          <w:sz w:val="22"/>
          <w:szCs w:val="22"/>
        </w:rPr>
        <w:t xml:space="preserve"> </w:t>
      </w:r>
      <w:r w:rsidRPr="00FB71E8">
        <w:rPr>
          <w:b/>
          <w:bCs/>
          <w:sz w:val="22"/>
          <w:szCs w:val="22"/>
        </w:rPr>
        <w:t>PROCEDŪR</w:t>
      </w:r>
      <w:r w:rsidR="00E550AC" w:rsidRPr="00FB71E8">
        <w:rPr>
          <w:b/>
          <w:bCs/>
          <w:sz w:val="22"/>
          <w:szCs w:val="22"/>
        </w:rPr>
        <w:t>OS APRAŠYMAS</w:t>
      </w:r>
    </w:p>
    <w:p w14:paraId="6FEDA9E0" w14:textId="77777777" w:rsidR="00FC7C34" w:rsidRPr="00FB71E8" w:rsidRDefault="00FC7C34" w:rsidP="00FA4C3B">
      <w:pPr>
        <w:rPr>
          <w:b/>
          <w:sz w:val="22"/>
          <w:szCs w:val="22"/>
        </w:rPr>
      </w:pPr>
    </w:p>
    <w:p w14:paraId="242B8CCD" w14:textId="2F75F90A" w:rsidR="00EE36B9" w:rsidRPr="00FB71E8" w:rsidRDefault="00BE18F3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>T</w:t>
      </w:r>
      <w:r w:rsidR="00F203E1" w:rsidRPr="00FB71E8">
        <w:rPr>
          <w:rFonts w:ascii="Times New Roman" w:hAnsi="Times New Roman" w:cs="Times New Roman"/>
        </w:rPr>
        <w:t>ie</w:t>
      </w:r>
      <w:r w:rsidRPr="00FB71E8">
        <w:rPr>
          <w:rFonts w:ascii="Times New Roman" w:hAnsi="Times New Roman" w:cs="Times New Roman"/>
        </w:rPr>
        <w:t>kėjo siūlomos</w:t>
      </w:r>
      <w:r w:rsidR="00177ABA" w:rsidRPr="00FB71E8">
        <w:rPr>
          <w:rFonts w:ascii="Times New Roman" w:hAnsi="Times New Roman" w:cs="Times New Roman"/>
        </w:rPr>
        <w:t xml:space="preserve"> </w:t>
      </w:r>
      <w:r w:rsidR="00C71216">
        <w:rPr>
          <w:rFonts w:ascii="Times New Roman" w:hAnsi="Times New Roman" w:cs="Times New Roman"/>
        </w:rPr>
        <w:t>ESFSPS</w:t>
      </w:r>
      <w:r w:rsidR="00AA27AC">
        <w:rPr>
          <w:rFonts w:ascii="Times New Roman" w:hAnsi="Times New Roman" w:cs="Times New Roman"/>
        </w:rPr>
        <w:t xml:space="preserve"> </w:t>
      </w:r>
      <w:r w:rsidR="281A6F32" w:rsidRPr="00FB71E8">
        <w:rPr>
          <w:rFonts w:ascii="Times New Roman" w:eastAsia="Times New Roman" w:hAnsi="Times New Roman" w:cs="Times New Roman"/>
          <w:color w:val="000000" w:themeColor="text1"/>
        </w:rPr>
        <w:t>funkcionalumo demonstravimo procedūra (toliau – demonstravimas)</w:t>
      </w:r>
      <w:r w:rsidR="00333702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 xml:space="preserve">vyksta </w:t>
      </w:r>
      <w:r w:rsidR="009E73F9" w:rsidRPr="00FB71E8">
        <w:rPr>
          <w:rFonts w:ascii="Times New Roman" w:hAnsi="Times New Roman" w:cs="Times New Roman"/>
        </w:rPr>
        <w:t>nuotoliniu būdu</w:t>
      </w:r>
      <w:r w:rsidR="00002105" w:rsidRPr="00FB71E8">
        <w:rPr>
          <w:rFonts w:ascii="Times New Roman" w:hAnsi="Times New Roman" w:cs="Times New Roman"/>
        </w:rPr>
        <w:t>, naudojant visuotinai prieinam</w:t>
      </w:r>
      <w:r w:rsidR="00635A74" w:rsidRPr="00FB71E8">
        <w:rPr>
          <w:rFonts w:ascii="Times New Roman" w:hAnsi="Times New Roman" w:cs="Times New Roman"/>
        </w:rPr>
        <w:t xml:space="preserve">ą </w:t>
      </w:r>
      <w:r w:rsidR="001729AC" w:rsidRPr="001729AC">
        <w:rPr>
          <w:rFonts w:ascii="Times New Roman" w:hAnsi="Times New Roman" w:cs="Times New Roman"/>
        </w:rPr>
        <w:t xml:space="preserve">Microsoft Teams </w:t>
      </w:r>
      <w:r w:rsidR="005E3661" w:rsidRPr="001729AC">
        <w:rPr>
          <w:rFonts w:ascii="Times New Roman" w:hAnsi="Times New Roman" w:cs="Times New Roman"/>
        </w:rPr>
        <w:t>platformą</w:t>
      </w:r>
      <w:r w:rsidRPr="00FB71E8">
        <w:rPr>
          <w:rFonts w:ascii="Times New Roman" w:hAnsi="Times New Roman" w:cs="Times New Roman"/>
        </w:rPr>
        <w:t>. Apie demonstravimo laiką</w:t>
      </w:r>
      <w:r w:rsidR="00634B91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>Perkančioji organizacija pirkimo dalyvius informuoja</w:t>
      </w:r>
      <w:r w:rsidR="007D3AE8" w:rsidRPr="00FB71E8">
        <w:rPr>
          <w:rFonts w:ascii="Times New Roman" w:hAnsi="Times New Roman" w:cs="Times New Roman"/>
        </w:rPr>
        <w:t xml:space="preserve"> C</w:t>
      </w:r>
      <w:r w:rsidR="002265B8" w:rsidRPr="00FB71E8">
        <w:rPr>
          <w:rFonts w:ascii="Times New Roman" w:hAnsi="Times New Roman" w:cs="Times New Roman"/>
        </w:rPr>
        <w:t>entrinės viešųjų pirkimų informacinės sistemos (toliau – CVP IS)</w:t>
      </w:r>
      <w:r w:rsidR="007D3AE8" w:rsidRPr="00FB71E8">
        <w:rPr>
          <w:rFonts w:ascii="Times New Roman" w:hAnsi="Times New Roman" w:cs="Times New Roman"/>
        </w:rPr>
        <w:t xml:space="preserve"> susirašinėjimo priemonėmis,</w:t>
      </w:r>
      <w:r w:rsidRPr="00FB71E8">
        <w:rPr>
          <w:rFonts w:ascii="Times New Roman" w:hAnsi="Times New Roman" w:cs="Times New Roman"/>
        </w:rPr>
        <w:t xml:space="preserve"> ne vėliau kaip prieš </w:t>
      </w:r>
      <w:r w:rsidR="009E73F9" w:rsidRPr="00FB71E8">
        <w:rPr>
          <w:rFonts w:ascii="Times New Roman" w:hAnsi="Times New Roman" w:cs="Times New Roman"/>
        </w:rPr>
        <w:t>5</w:t>
      </w:r>
      <w:r w:rsidR="00502CB1" w:rsidRPr="00FB71E8">
        <w:rPr>
          <w:rFonts w:ascii="Times New Roman" w:hAnsi="Times New Roman" w:cs="Times New Roman"/>
        </w:rPr>
        <w:t xml:space="preserve"> (penkias)</w:t>
      </w:r>
      <w:r w:rsidR="00A21847" w:rsidRPr="00FB71E8">
        <w:rPr>
          <w:rFonts w:ascii="Times New Roman" w:hAnsi="Times New Roman" w:cs="Times New Roman"/>
        </w:rPr>
        <w:t xml:space="preserve"> darbo</w:t>
      </w:r>
      <w:r w:rsidR="009E73F9" w:rsidRPr="00FB71E8">
        <w:rPr>
          <w:rFonts w:ascii="Times New Roman" w:hAnsi="Times New Roman" w:cs="Times New Roman"/>
        </w:rPr>
        <w:t xml:space="preserve"> dienas </w:t>
      </w:r>
      <w:r w:rsidRPr="00FB71E8">
        <w:rPr>
          <w:rFonts w:ascii="Times New Roman" w:hAnsi="Times New Roman" w:cs="Times New Roman"/>
        </w:rPr>
        <w:t>iki demonstravimo procedūros</w:t>
      </w:r>
      <w:r w:rsidR="00B65A56" w:rsidRPr="00FB71E8">
        <w:rPr>
          <w:rFonts w:ascii="Times New Roman" w:hAnsi="Times New Roman" w:cs="Times New Roman"/>
        </w:rPr>
        <w:t xml:space="preserve"> pradžios</w:t>
      </w:r>
      <w:r w:rsidRPr="00FB71E8">
        <w:rPr>
          <w:rFonts w:ascii="Times New Roman" w:hAnsi="Times New Roman" w:cs="Times New Roman"/>
        </w:rPr>
        <w:t>.</w:t>
      </w:r>
    </w:p>
    <w:p w14:paraId="23A52924" w14:textId="491E735F" w:rsidR="00F342F0" w:rsidRPr="00FB71E8" w:rsidRDefault="00EE36B9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Perkančioji organizacija CVP IS susirašinėjimo priemonėmis, </w:t>
      </w:r>
      <w:r w:rsidR="00372206" w:rsidRPr="00FB71E8">
        <w:rPr>
          <w:rFonts w:ascii="Times New Roman" w:hAnsi="Times New Roman"/>
        </w:rPr>
        <w:t xml:space="preserve">ne vėliau kaip prieš </w:t>
      </w:r>
      <w:r w:rsidR="002A110F" w:rsidRPr="00FB71E8">
        <w:rPr>
          <w:rFonts w:ascii="Times New Roman" w:hAnsi="Times New Roman"/>
        </w:rPr>
        <w:t>2</w:t>
      </w:r>
      <w:r w:rsidR="00372206" w:rsidRPr="00FB71E8">
        <w:rPr>
          <w:rFonts w:ascii="Times New Roman" w:hAnsi="Times New Roman"/>
        </w:rPr>
        <w:t xml:space="preserve"> (</w:t>
      </w:r>
      <w:r w:rsidR="002A110F" w:rsidRPr="00FB71E8">
        <w:rPr>
          <w:rFonts w:ascii="Times New Roman" w:hAnsi="Times New Roman"/>
        </w:rPr>
        <w:t>dvi</w:t>
      </w:r>
      <w:r w:rsidR="00372206" w:rsidRPr="00FB71E8">
        <w:rPr>
          <w:rFonts w:ascii="Times New Roman" w:hAnsi="Times New Roman"/>
        </w:rPr>
        <w:t>) darbo dienas iki demonstravimo procedūros</w:t>
      </w:r>
      <w:r w:rsidR="00372206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 xml:space="preserve">datos, pateiks prisijungimo </w:t>
      </w:r>
      <w:r w:rsidR="00717D99" w:rsidRPr="00FB71E8">
        <w:rPr>
          <w:rFonts w:ascii="Times New Roman" w:hAnsi="Times New Roman" w:cs="Times New Roman"/>
        </w:rPr>
        <w:t xml:space="preserve">prie </w:t>
      </w:r>
      <w:r w:rsidR="001729AC" w:rsidRPr="004262F1">
        <w:rPr>
          <w:rFonts w:ascii="Times New Roman" w:hAnsi="Times New Roman" w:cs="Times New Roman"/>
        </w:rPr>
        <w:t xml:space="preserve">Microsoft Teams </w:t>
      </w:r>
      <w:r w:rsidRPr="004262F1">
        <w:rPr>
          <w:rFonts w:ascii="Times New Roman" w:hAnsi="Times New Roman" w:cs="Times New Roman"/>
        </w:rPr>
        <w:t>nuorodą</w:t>
      </w:r>
      <w:r w:rsidRPr="00FB71E8">
        <w:rPr>
          <w:rFonts w:ascii="Times New Roman" w:hAnsi="Times New Roman" w:cs="Times New Roman"/>
        </w:rPr>
        <w:t xml:space="preserve">. Perkančiosios organizacijos ekspertai, Perkančiosios organizacijos pasitelkti kitų kompetentingų institucijų ar organizacijų ekspertai ir </w:t>
      </w:r>
      <w:r w:rsidR="00EE755F" w:rsidRPr="00FB71E8">
        <w:rPr>
          <w:rFonts w:ascii="Times New Roman" w:hAnsi="Times New Roman" w:cs="Times New Roman"/>
        </w:rPr>
        <w:t>Tie</w:t>
      </w:r>
      <w:r w:rsidRPr="00FB71E8">
        <w:rPr>
          <w:rFonts w:ascii="Times New Roman" w:hAnsi="Times New Roman" w:cs="Times New Roman"/>
        </w:rPr>
        <w:t>kėjo specialistai jungiasi nuotoliniu būdu, pasinaudodami Perkančiosios organizacijos pateikta nuoroda.</w:t>
      </w:r>
    </w:p>
    <w:p w14:paraId="01A2EEEF" w14:textId="3BBF0CF6" w:rsidR="00B21BCB" w:rsidRPr="00FB71E8" w:rsidRDefault="00FB71E8" w:rsidP="00FB71E8">
      <w:pPr>
        <w:pStyle w:val="ListParagraph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>
        <w:rPr>
          <w:rStyle w:val="ui-provider"/>
          <w:rFonts w:ascii="Times New Roman" w:hAnsi="Times New Roman" w:cs="Times New Roman"/>
        </w:rPr>
        <w:t>J</w:t>
      </w:r>
      <w:r w:rsidR="00B21BCB" w:rsidRPr="00FB71E8">
        <w:rPr>
          <w:rStyle w:val="ui-provider"/>
          <w:rFonts w:ascii="Times New Roman" w:hAnsi="Times New Roman" w:cs="Times New Roman"/>
        </w:rPr>
        <w:t xml:space="preserve">ei nustatytu laiku Tiekėjo atstovas negali dalyvauti demonstravimo procedūroje dėl pagrįstų priežasčių, jis privalo nedelsiant, bet ne vėliau kaip likus 1 (vienai) darbo dienai iki demonstravimo pradžios, </w:t>
      </w:r>
      <w:r w:rsidR="00F1069C" w:rsidRPr="00FB71E8">
        <w:rPr>
          <w:rFonts w:ascii="Times New Roman" w:hAnsi="Times New Roman" w:cs="Times New Roman"/>
        </w:rPr>
        <w:t>CVP IS susirašinėjimo priemonėmis</w:t>
      </w:r>
      <w:r w:rsidR="00F1069C" w:rsidRPr="00FB71E8">
        <w:rPr>
          <w:rStyle w:val="ui-provider"/>
          <w:rFonts w:ascii="Times New Roman" w:hAnsi="Times New Roman" w:cs="Times New Roman"/>
        </w:rPr>
        <w:t xml:space="preserve"> </w:t>
      </w:r>
      <w:r w:rsidR="00B21BCB" w:rsidRPr="00FB71E8">
        <w:rPr>
          <w:rStyle w:val="ui-provider"/>
          <w:rFonts w:ascii="Times New Roman" w:hAnsi="Times New Roman" w:cs="Times New Roman"/>
        </w:rPr>
        <w:t>pranešti</w:t>
      </w:r>
      <w:r w:rsidR="00A21CA1" w:rsidRPr="00FB71E8">
        <w:rPr>
          <w:rStyle w:val="ui-provider"/>
          <w:rFonts w:ascii="Times New Roman" w:hAnsi="Times New Roman" w:cs="Times New Roman"/>
        </w:rPr>
        <w:t xml:space="preserve"> </w:t>
      </w:r>
      <w:r w:rsidR="00B21BCB" w:rsidRPr="00FB71E8">
        <w:rPr>
          <w:rStyle w:val="ui-provider"/>
          <w:rFonts w:ascii="Times New Roman" w:hAnsi="Times New Roman" w:cs="Times New Roman"/>
        </w:rPr>
        <w:t>apie tai Perkančiajai organizacijai, kad būtų galima suderinti kitą demo</w:t>
      </w:r>
      <w:r w:rsidR="00A21CA1" w:rsidRPr="00FB71E8">
        <w:rPr>
          <w:rStyle w:val="ui-provider"/>
          <w:rFonts w:ascii="Times New Roman" w:hAnsi="Times New Roman" w:cs="Times New Roman"/>
        </w:rPr>
        <w:t>nstravimo</w:t>
      </w:r>
      <w:r w:rsidR="00B21BCB" w:rsidRPr="00FB71E8">
        <w:rPr>
          <w:rStyle w:val="ui-provider"/>
          <w:rFonts w:ascii="Times New Roman" w:hAnsi="Times New Roman" w:cs="Times New Roman"/>
        </w:rPr>
        <w:t xml:space="preserve"> laiką.</w:t>
      </w:r>
    </w:p>
    <w:p w14:paraId="606F8970" w14:textId="5A473733" w:rsidR="0018204F" w:rsidRPr="00FB71E8" w:rsidRDefault="00F342F0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381DBD">
        <w:rPr>
          <w:rFonts w:ascii="Times New Roman" w:hAnsi="Times New Roman" w:cs="Times New Roman"/>
        </w:rPr>
        <w:t xml:space="preserve">Perkančioji organizacija </w:t>
      </w:r>
      <w:r w:rsidR="006940AC" w:rsidRPr="00381DBD">
        <w:rPr>
          <w:rFonts w:ascii="Times New Roman" w:hAnsi="Times New Roman" w:cs="Times New Roman"/>
        </w:rPr>
        <w:t>protokoluos</w:t>
      </w:r>
      <w:r w:rsidR="00A92D02" w:rsidRPr="00381DBD">
        <w:rPr>
          <w:rFonts w:ascii="Times New Roman" w:hAnsi="Times New Roman" w:cs="Times New Roman"/>
        </w:rPr>
        <w:t xml:space="preserve"> demonstravimo procedūrą.</w:t>
      </w:r>
      <w:r w:rsidR="006940AC" w:rsidRPr="00381DBD">
        <w:rPr>
          <w:rFonts w:ascii="Times New Roman" w:hAnsi="Times New Roman" w:cs="Times New Roman"/>
        </w:rPr>
        <w:t xml:space="preserve"> </w:t>
      </w:r>
      <w:r w:rsidR="00A92D02" w:rsidRPr="00381DBD">
        <w:rPr>
          <w:rFonts w:ascii="Times New Roman" w:hAnsi="Times New Roman" w:cs="Times New Roman"/>
        </w:rPr>
        <w:t xml:space="preserve">Demonstravimo procedūros metu </w:t>
      </w:r>
      <w:r w:rsidR="00461A8E" w:rsidRPr="00381DBD">
        <w:rPr>
          <w:rFonts w:ascii="Times New Roman" w:hAnsi="Times New Roman" w:cs="Times New Roman"/>
        </w:rPr>
        <w:t>bus</w:t>
      </w:r>
      <w:r w:rsidR="0085515A" w:rsidRPr="00381DBD">
        <w:rPr>
          <w:rFonts w:ascii="Times New Roman" w:hAnsi="Times New Roman" w:cs="Times New Roman"/>
        </w:rPr>
        <w:t xml:space="preserve"> daromas</w:t>
      </w:r>
      <w:r w:rsidRPr="00381DBD">
        <w:rPr>
          <w:rFonts w:ascii="Times New Roman" w:hAnsi="Times New Roman" w:cs="Times New Roman"/>
        </w:rPr>
        <w:t xml:space="preserve"> </w:t>
      </w:r>
      <w:r w:rsidR="0020640A" w:rsidRPr="00381DBD">
        <w:rPr>
          <w:rFonts w:ascii="Times New Roman" w:hAnsi="Times New Roman" w:cs="Times New Roman"/>
        </w:rPr>
        <w:t>Tie</w:t>
      </w:r>
      <w:r w:rsidRPr="00381DBD">
        <w:rPr>
          <w:rFonts w:ascii="Times New Roman" w:hAnsi="Times New Roman" w:cs="Times New Roman"/>
        </w:rPr>
        <w:t xml:space="preserve">kėjo siūlomos </w:t>
      </w:r>
      <w:r w:rsidR="00C71216">
        <w:rPr>
          <w:rFonts w:ascii="Times New Roman" w:hAnsi="Times New Roman" w:cs="Times New Roman"/>
        </w:rPr>
        <w:t>ESFSPS</w:t>
      </w:r>
      <w:r w:rsidR="00052E4C" w:rsidRPr="00381DBD">
        <w:rPr>
          <w:rFonts w:ascii="Times New Roman" w:hAnsi="Times New Roman" w:cs="Times New Roman"/>
        </w:rPr>
        <w:t xml:space="preserve"> </w:t>
      </w:r>
      <w:r w:rsidRPr="00381DBD">
        <w:rPr>
          <w:rFonts w:ascii="Times New Roman" w:hAnsi="Times New Roman" w:cs="Times New Roman"/>
        </w:rPr>
        <w:t xml:space="preserve">atitikties demonstracijos garso </w:t>
      </w:r>
      <w:r w:rsidR="0065416C" w:rsidRPr="00381DBD">
        <w:rPr>
          <w:rFonts w:ascii="Times New Roman" w:hAnsi="Times New Roman" w:cs="Times New Roman"/>
        </w:rPr>
        <w:t xml:space="preserve">ir vaizdo </w:t>
      </w:r>
      <w:r w:rsidRPr="00381DBD">
        <w:rPr>
          <w:rFonts w:ascii="Times New Roman" w:hAnsi="Times New Roman" w:cs="Times New Roman"/>
        </w:rPr>
        <w:t>įraš</w:t>
      </w:r>
      <w:r w:rsidR="0085515A" w:rsidRPr="00381DBD">
        <w:rPr>
          <w:rFonts w:ascii="Times New Roman" w:hAnsi="Times New Roman" w:cs="Times New Roman"/>
        </w:rPr>
        <w:t>as</w:t>
      </w:r>
      <w:r w:rsidRPr="00381DBD">
        <w:rPr>
          <w:rFonts w:ascii="Times New Roman" w:hAnsi="Times New Roman" w:cs="Times New Roman"/>
        </w:rPr>
        <w:t xml:space="preserve">, išlaikant vienodą įrašų atlikimą, visų </w:t>
      </w:r>
      <w:r w:rsidR="0065416C" w:rsidRPr="00381DBD">
        <w:rPr>
          <w:rFonts w:ascii="Times New Roman" w:hAnsi="Times New Roman" w:cs="Times New Roman"/>
        </w:rPr>
        <w:t>T</w:t>
      </w:r>
      <w:r w:rsidRPr="00381DBD">
        <w:rPr>
          <w:rFonts w:ascii="Times New Roman" w:hAnsi="Times New Roman" w:cs="Times New Roman"/>
        </w:rPr>
        <w:t>i</w:t>
      </w:r>
      <w:r w:rsidR="0020640A" w:rsidRPr="00381DBD">
        <w:rPr>
          <w:rFonts w:ascii="Times New Roman" w:hAnsi="Times New Roman" w:cs="Times New Roman"/>
        </w:rPr>
        <w:t>e</w:t>
      </w:r>
      <w:r w:rsidRPr="00381DBD">
        <w:rPr>
          <w:rFonts w:ascii="Times New Roman" w:hAnsi="Times New Roman" w:cs="Times New Roman"/>
        </w:rPr>
        <w:t xml:space="preserve">kėjų atžvilgiu. </w:t>
      </w:r>
      <w:r w:rsidR="0065416C" w:rsidRPr="00381DBD">
        <w:rPr>
          <w:rFonts w:ascii="Times New Roman" w:hAnsi="Times New Roman" w:cs="Times New Roman"/>
        </w:rPr>
        <w:t>T</w:t>
      </w:r>
      <w:r w:rsidRPr="00381DBD">
        <w:rPr>
          <w:rFonts w:ascii="Times New Roman" w:hAnsi="Times New Roman" w:cs="Times New Roman"/>
        </w:rPr>
        <w:t>i</w:t>
      </w:r>
      <w:r w:rsidR="00776D5E" w:rsidRPr="00381DBD">
        <w:rPr>
          <w:rFonts w:ascii="Times New Roman" w:hAnsi="Times New Roman" w:cs="Times New Roman"/>
        </w:rPr>
        <w:t>e</w:t>
      </w:r>
      <w:r w:rsidRPr="00381DBD">
        <w:rPr>
          <w:rFonts w:ascii="Times New Roman" w:hAnsi="Times New Roman" w:cs="Times New Roman"/>
        </w:rPr>
        <w:t xml:space="preserve">kėjo siūlomos </w:t>
      </w:r>
      <w:r w:rsidR="00C71216">
        <w:rPr>
          <w:rFonts w:ascii="Times New Roman" w:hAnsi="Times New Roman" w:cs="Times New Roman"/>
        </w:rPr>
        <w:t>ESFSPS</w:t>
      </w:r>
      <w:r w:rsidR="00052E4C" w:rsidRPr="00381DBD">
        <w:rPr>
          <w:rFonts w:ascii="Times New Roman" w:hAnsi="Times New Roman" w:cs="Times New Roman"/>
        </w:rPr>
        <w:t xml:space="preserve"> </w:t>
      </w:r>
      <w:r w:rsidRPr="00381DBD">
        <w:rPr>
          <w:rFonts w:ascii="Times New Roman" w:hAnsi="Times New Roman" w:cs="Times New Roman"/>
        </w:rPr>
        <w:t>demonstracijos metu užfiksuotas įrašas bus saugoma</w:t>
      </w:r>
      <w:r w:rsidR="00624809" w:rsidRPr="00381DBD">
        <w:rPr>
          <w:rFonts w:ascii="Times New Roman" w:hAnsi="Times New Roman" w:cs="Times New Roman"/>
        </w:rPr>
        <w:t>s</w:t>
      </w:r>
      <w:r w:rsidRPr="00381DBD">
        <w:rPr>
          <w:rFonts w:ascii="Times New Roman" w:hAnsi="Times New Roman" w:cs="Times New Roman"/>
        </w:rPr>
        <w:t xml:space="preserve"> </w:t>
      </w:r>
      <w:r w:rsidR="00776D5E" w:rsidRPr="00381DBD">
        <w:rPr>
          <w:rFonts w:ascii="Times New Roman" w:hAnsi="Times New Roman" w:cs="Times New Roman"/>
        </w:rPr>
        <w:t>P</w:t>
      </w:r>
      <w:r w:rsidRPr="00381DBD">
        <w:rPr>
          <w:rFonts w:ascii="Times New Roman" w:hAnsi="Times New Roman" w:cs="Times New Roman"/>
        </w:rPr>
        <w:t>erkančiosios organizacijos</w:t>
      </w:r>
      <w:r w:rsidR="00A92D02" w:rsidRPr="00381DBD">
        <w:rPr>
          <w:rFonts w:ascii="Times New Roman" w:hAnsi="Times New Roman" w:cs="Times New Roman"/>
        </w:rPr>
        <w:t xml:space="preserve"> ir</w:t>
      </w:r>
      <w:r w:rsidRPr="00381DBD">
        <w:rPr>
          <w:rFonts w:ascii="Times New Roman" w:hAnsi="Times New Roman" w:cs="Times New Roman"/>
        </w:rPr>
        <w:t xml:space="preserve"> kurio </w:t>
      </w:r>
      <w:r w:rsidR="0020640A" w:rsidRPr="00381DBD">
        <w:rPr>
          <w:rFonts w:ascii="Times New Roman" w:hAnsi="Times New Roman" w:cs="Times New Roman"/>
        </w:rPr>
        <w:t>Tie</w:t>
      </w:r>
      <w:r w:rsidRPr="00381DBD">
        <w:rPr>
          <w:rFonts w:ascii="Times New Roman" w:hAnsi="Times New Roman" w:cs="Times New Roman"/>
        </w:rPr>
        <w:t>kėjas turės laikytis pirkimo sutarties vykdymo metu.</w:t>
      </w:r>
      <w:r w:rsidR="00326398" w:rsidRPr="00381DBD">
        <w:rPr>
          <w:rFonts w:ascii="Times New Roman" w:hAnsi="Times New Roman" w:cs="Times New Roman"/>
        </w:rPr>
        <w:t xml:space="preserve"> Įrašas </w:t>
      </w:r>
      <w:r w:rsidR="00486BE9" w:rsidRPr="00381DBD">
        <w:rPr>
          <w:rFonts w:ascii="Times New Roman" w:hAnsi="Times New Roman" w:cs="Times New Roman"/>
        </w:rPr>
        <w:t>(-ai) yra laikomas (-i) konfidencialia Pirkimo informacija</w:t>
      </w:r>
      <w:r w:rsidR="00486BE9" w:rsidRPr="00FB71E8">
        <w:rPr>
          <w:rFonts w:ascii="Times New Roman" w:hAnsi="Times New Roman" w:cs="Times New Roman"/>
        </w:rPr>
        <w:t>.</w:t>
      </w:r>
    </w:p>
    <w:p w14:paraId="6190C7B2" w14:textId="77777777" w:rsidR="0018204F" w:rsidRPr="00FB71E8" w:rsidRDefault="008E740A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>Demonstravimo procedūrų metu s</w:t>
      </w:r>
      <w:r w:rsidR="003E4352" w:rsidRPr="00FB71E8">
        <w:rPr>
          <w:rFonts w:ascii="Times New Roman" w:hAnsi="Times New Roman" w:cs="Times New Roman"/>
        </w:rPr>
        <w:t xml:space="preserve">utrikus interneto ryšiui tiek iš Tiekėjo pusės, tiek iš </w:t>
      </w:r>
      <w:r w:rsidR="003764C5" w:rsidRPr="00FB71E8">
        <w:rPr>
          <w:rFonts w:ascii="Times New Roman" w:hAnsi="Times New Roman" w:cs="Times New Roman"/>
        </w:rPr>
        <w:t>Perkančiosios organizacijos pusės demonstravimo procedūra nukeliama</w:t>
      </w:r>
      <w:r w:rsidR="00060BA5" w:rsidRPr="00FB71E8">
        <w:rPr>
          <w:rFonts w:ascii="Times New Roman" w:hAnsi="Times New Roman" w:cs="Times New Roman"/>
        </w:rPr>
        <w:t xml:space="preserve"> ir dalyvis (-iai) informuojamas (-i) apie </w:t>
      </w:r>
      <w:r w:rsidR="00E02615" w:rsidRPr="00FB71E8">
        <w:rPr>
          <w:rFonts w:ascii="Times New Roman" w:hAnsi="Times New Roman" w:cs="Times New Roman"/>
        </w:rPr>
        <w:t>naują demonstravimo laiką atskiru pranešimu</w:t>
      </w:r>
      <w:r w:rsidR="00EB1D7D" w:rsidRPr="00FB71E8">
        <w:rPr>
          <w:rFonts w:ascii="Times New Roman" w:hAnsi="Times New Roman" w:cs="Times New Roman"/>
        </w:rPr>
        <w:t xml:space="preserve"> CVP IS susirašinėjimo priemonėmis</w:t>
      </w:r>
      <w:r w:rsidR="00E02615" w:rsidRPr="00FB71E8">
        <w:rPr>
          <w:rFonts w:ascii="Times New Roman" w:hAnsi="Times New Roman" w:cs="Times New Roman"/>
        </w:rPr>
        <w:t>.</w:t>
      </w:r>
    </w:p>
    <w:p w14:paraId="4E859E30" w14:textId="7C49EB5C" w:rsidR="00F352EC" w:rsidRPr="00FB71E8" w:rsidRDefault="00492BD3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FB71E8">
        <w:rPr>
          <w:rFonts w:ascii="Times New Roman" w:hAnsi="Times New Roman" w:cs="Times New Roman"/>
        </w:rPr>
        <w:t>Teikėjas privalės savo siūlom</w:t>
      </w:r>
      <w:r w:rsidR="004F2DC5" w:rsidRPr="00FB71E8">
        <w:rPr>
          <w:rFonts w:ascii="Times New Roman" w:hAnsi="Times New Roman" w:cs="Times New Roman"/>
        </w:rPr>
        <w:t>ą</w:t>
      </w:r>
      <w:r w:rsidRPr="00FB71E8">
        <w:rPr>
          <w:rFonts w:ascii="Times New Roman" w:hAnsi="Times New Roman" w:cs="Times New Roman"/>
        </w:rPr>
        <w:t xml:space="preserve"> </w:t>
      </w:r>
      <w:r w:rsidR="00C71216">
        <w:rPr>
          <w:rFonts w:ascii="Times New Roman" w:hAnsi="Times New Roman" w:cs="Times New Roman"/>
        </w:rPr>
        <w:t>ESFSPS</w:t>
      </w:r>
      <w:r w:rsidR="00461A8E" w:rsidRPr="00FB71E8">
        <w:rPr>
          <w:rFonts w:ascii="Times New Roman" w:hAnsi="Times New Roman" w:cs="Times New Roman"/>
        </w:rPr>
        <w:t xml:space="preserve"> </w:t>
      </w:r>
      <w:r w:rsidRPr="00FB71E8">
        <w:rPr>
          <w:rFonts w:ascii="Times New Roman" w:hAnsi="Times New Roman" w:cs="Times New Roman"/>
        </w:rPr>
        <w:t>pademonstruoti</w:t>
      </w:r>
      <w:r w:rsidR="00EA5679" w:rsidRPr="00FB71E8">
        <w:rPr>
          <w:rFonts w:ascii="Times New Roman" w:hAnsi="Times New Roman" w:cs="Times New Roman"/>
        </w:rPr>
        <w:t xml:space="preserve"> </w:t>
      </w:r>
      <w:r w:rsidR="555DEAE8" w:rsidRPr="00FB71E8">
        <w:rPr>
          <w:rFonts w:ascii="Times New Roman" w:hAnsi="Times New Roman" w:cs="Times New Roman"/>
        </w:rPr>
        <w:t xml:space="preserve">pagal </w:t>
      </w:r>
      <w:r w:rsidR="00B621B7" w:rsidRPr="00FB71E8">
        <w:rPr>
          <w:rFonts w:ascii="Times New Roman" w:hAnsi="Times New Roman" w:cs="Times New Roman"/>
        </w:rPr>
        <w:t xml:space="preserve">Techninės specifikacijos </w:t>
      </w:r>
      <w:r w:rsidR="00FB71E8">
        <w:rPr>
          <w:rFonts w:ascii="Times New Roman" w:hAnsi="Times New Roman" w:cs="Times New Roman"/>
        </w:rPr>
        <w:t xml:space="preserve">7 </w:t>
      </w:r>
      <w:r w:rsidR="00461A8E" w:rsidRPr="00FB71E8">
        <w:rPr>
          <w:rFonts w:ascii="Times New Roman" w:hAnsi="Times New Roman" w:cs="Times New Roman"/>
        </w:rPr>
        <w:t>p.</w:t>
      </w:r>
      <w:r w:rsidR="00B621B7" w:rsidRPr="00FB71E8">
        <w:rPr>
          <w:rFonts w:ascii="Times New Roman" w:hAnsi="Times New Roman" w:cs="Times New Roman"/>
        </w:rPr>
        <w:t xml:space="preserve"> </w:t>
      </w:r>
      <w:r w:rsidR="7C0257D0" w:rsidRPr="00FB71E8">
        <w:rPr>
          <w:rFonts w:ascii="Times New Roman" w:hAnsi="Times New Roman" w:cs="Times New Roman"/>
        </w:rPr>
        <w:t>nurodytus reikalavimus</w:t>
      </w:r>
      <w:r w:rsidRPr="00FB71E8">
        <w:rPr>
          <w:rFonts w:ascii="Times New Roman" w:hAnsi="Times New Roman" w:cs="Times New Roman"/>
        </w:rPr>
        <w:t>.</w:t>
      </w:r>
      <w:bookmarkStart w:id="0" w:name="_Hlk175301123"/>
    </w:p>
    <w:bookmarkEnd w:id="0"/>
    <w:p w14:paraId="7592F9EC" w14:textId="30EF10D8" w:rsidR="00545F96" w:rsidRPr="00FB71E8" w:rsidRDefault="00545F96" w:rsidP="00FB71E8">
      <w:pPr>
        <w:pStyle w:val="Default"/>
        <w:numPr>
          <w:ilvl w:val="0"/>
          <w:numId w:val="24"/>
        </w:numPr>
        <w:spacing w:after="18"/>
        <w:ind w:left="0" w:firstLine="567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FB71E8">
        <w:rPr>
          <w:rFonts w:ascii="Times New Roman" w:hAnsi="Times New Roman" w:cs="Times New Roman"/>
          <w:sz w:val="22"/>
          <w:szCs w:val="22"/>
          <w:lang w:val="lt-LT"/>
        </w:rPr>
        <w:t xml:space="preserve">Ekspertai </w:t>
      </w:r>
      <w:r w:rsidR="00196618" w:rsidRPr="00FB71E8">
        <w:rPr>
          <w:rFonts w:ascii="Times New Roman" w:hAnsi="Times New Roman" w:cs="Times New Roman"/>
          <w:sz w:val="22"/>
          <w:szCs w:val="22"/>
          <w:lang w:val="lt-LT"/>
        </w:rPr>
        <w:t>demonstracijos metu</w:t>
      </w:r>
      <w:r w:rsidR="00400817" w:rsidRPr="00FB71E8">
        <w:rPr>
          <w:rFonts w:ascii="Times New Roman" w:hAnsi="Times New Roman" w:cs="Times New Roman"/>
          <w:sz w:val="22"/>
          <w:szCs w:val="22"/>
          <w:lang w:val="lt-LT"/>
        </w:rPr>
        <w:t xml:space="preserve">, </w:t>
      </w:r>
      <w:r w:rsidR="00400817" w:rsidRPr="00FB71E8">
        <w:rPr>
          <w:rFonts w:ascii="Times New Roman" w:hAnsi="Times New Roman"/>
          <w:sz w:val="22"/>
          <w:szCs w:val="22"/>
          <w:lang w:val="lt-LT"/>
        </w:rPr>
        <w:t xml:space="preserve">vadovaudamiesi lygiateisiškumo principu, </w:t>
      </w:r>
      <w:r w:rsidRPr="00FB71E8">
        <w:rPr>
          <w:rFonts w:ascii="Times New Roman" w:hAnsi="Times New Roman" w:cs="Times New Roman"/>
          <w:sz w:val="22"/>
          <w:szCs w:val="22"/>
          <w:lang w:val="lt-LT"/>
        </w:rPr>
        <w:t>galės užduoti klausimus arba paprašyti plačiau pademonstruoti arba pakomentuoti konkretaus funkcionalumo ergonomiką, veikimo logiką, kitas savybes. Atlikę vertinimą, ekspertai surašo vertinimo pažymas ir pateikia Perkančiosios organizacijos viešųjų pirkimų komisijai.</w:t>
      </w:r>
    </w:p>
    <w:p w14:paraId="042D7963" w14:textId="5FFC7F31" w:rsidR="00492BD3" w:rsidRPr="00FB71E8" w:rsidRDefault="00492BD3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B71E8">
        <w:rPr>
          <w:rFonts w:ascii="Times New Roman" w:hAnsi="Times New Roman"/>
          <w:color w:val="000000" w:themeColor="text1"/>
        </w:rPr>
        <w:t xml:space="preserve">Demonstravimas turi būti atliekamas lietuvių </w:t>
      </w:r>
      <w:r w:rsidRPr="00FB71E8">
        <w:rPr>
          <w:rFonts w:ascii="Times New Roman" w:hAnsi="Times New Roman"/>
        </w:rPr>
        <w:t>kalba.</w:t>
      </w:r>
    </w:p>
    <w:p w14:paraId="334F7346" w14:textId="3344EC35" w:rsidR="00D93900" w:rsidRPr="00FB71E8" w:rsidRDefault="00D93900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FB71E8">
        <w:rPr>
          <w:rFonts w:ascii="Times New Roman" w:hAnsi="Times New Roman"/>
        </w:rPr>
        <w:t>Demonstracijai reikalingu kompiuteriu ir (ar) kita technine įranga pasirūpina Ti</w:t>
      </w:r>
      <w:r w:rsidR="00D0550E" w:rsidRPr="00FB71E8">
        <w:rPr>
          <w:rFonts w:ascii="Times New Roman" w:hAnsi="Times New Roman"/>
        </w:rPr>
        <w:t>e</w:t>
      </w:r>
      <w:r w:rsidRPr="00FB71E8">
        <w:rPr>
          <w:rFonts w:ascii="Times New Roman" w:hAnsi="Times New Roman"/>
        </w:rPr>
        <w:t>kėjas. Funkcionalum</w:t>
      </w:r>
      <w:r w:rsidR="00196618" w:rsidRPr="00FB71E8">
        <w:rPr>
          <w:rFonts w:ascii="Times New Roman" w:hAnsi="Times New Roman"/>
        </w:rPr>
        <w:t>o žingsniai</w:t>
      </w:r>
      <w:r w:rsidRPr="00FB71E8">
        <w:rPr>
          <w:rFonts w:ascii="Times New Roman" w:hAnsi="Times New Roman"/>
        </w:rPr>
        <w:t xml:space="preserve"> turi būti demonstruojamas veikiančioje </w:t>
      </w:r>
      <w:r w:rsidR="00FB71E8" w:rsidRPr="00A73D59">
        <w:rPr>
          <w:rFonts w:ascii="Times New Roman" w:eastAsia="Times New Roman" w:hAnsi="Times New Roman" w:cs="Times New Roman"/>
          <w:color w:val="000000"/>
        </w:rPr>
        <w:t>SPĮ IS (Varis/ESIS) demonstracinėje aplinkoje, ne žemesnėje versijoje kaip 1.8</w:t>
      </w:r>
      <w:r w:rsidR="00FB71E8">
        <w:rPr>
          <w:rFonts w:ascii="Times New Roman" w:eastAsia="Times New Roman" w:hAnsi="Times New Roman" w:cs="Times New Roman"/>
          <w:color w:val="000000"/>
        </w:rPr>
        <w:t>6</w:t>
      </w:r>
      <w:r w:rsidR="00FB71E8" w:rsidRPr="00A73D59">
        <w:rPr>
          <w:rFonts w:ascii="Times New Roman" w:eastAsia="Times New Roman" w:hAnsi="Times New Roman" w:cs="Times New Roman"/>
          <w:color w:val="000000"/>
        </w:rPr>
        <w:t>5.</w:t>
      </w:r>
      <w:r w:rsidR="00FB71E8">
        <w:rPr>
          <w:rFonts w:ascii="Times New Roman" w:eastAsia="Times New Roman" w:hAnsi="Times New Roman" w:cs="Times New Roman"/>
          <w:color w:val="000000"/>
        </w:rPr>
        <w:t>2</w:t>
      </w:r>
      <w:r w:rsidR="00FB71E8" w:rsidRPr="00A73D59">
        <w:rPr>
          <w:rFonts w:ascii="Times New Roman" w:eastAsia="Times New Roman" w:hAnsi="Times New Roman" w:cs="Times New Roman"/>
          <w:color w:val="000000"/>
        </w:rPr>
        <w:t>1.x,</w:t>
      </w:r>
      <w:r w:rsidR="00FB71E8" w:rsidRPr="004024C0">
        <w:rPr>
          <w:rFonts w:ascii="Times New Roman" w:eastAsia="Times New Roman" w:hAnsi="Times New Roman" w:cs="Times New Roman"/>
          <w:color w:val="000000"/>
        </w:rPr>
        <w:t xml:space="preserve"> t. y. tai negali būti vaizdo įrašas, ar naudotojo sąsajos prototipas</w:t>
      </w:r>
      <w:r w:rsidRPr="00FB71E8">
        <w:rPr>
          <w:rFonts w:ascii="Times New Roman" w:hAnsi="Times New Roman"/>
        </w:rPr>
        <w:t>.</w:t>
      </w:r>
    </w:p>
    <w:p w14:paraId="29215379" w14:textId="33C6C09A" w:rsidR="002931C6" w:rsidRPr="00FB71E8" w:rsidRDefault="00BE18F3" w:rsidP="00FB71E8">
      <w:pPr>
        <w:pStyle w:val="ListParagraph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B71E8">
        <w:rPr>
          <w:rFonts w:ascii="Times New Roman" w:hAnsi="Times New Roman"/>
        </w:rPr>
        <w:t xml:space="preserve">Perkančioji organizacija </w:t>
      </w:r>
      <w:r w:rsidR="00512CB2" w:rsidRPr="00FB71E8">
        <w:rPr>
          <w:rFonts w:ascii="Times New Roman" w:hAnsi="Times New Roman"/>
        </w:rPr>
        <w:t>paskir</w:t>
      </w:r>
      <w:r w:rsidR="00A92D02" w:rsidRPr="00FB71E8">
        <w:rPr>
          <w:rFonts w:ascii="Times New Roman" w:hAnsi="Times New Roman"/>
        </w:rPr>
        <w:t>s</w:t>
      </w:r>
      <w:r w:rsidRPr="00FB71E8">
        <w:rPr>
          <w:rFonts w:ascii="Times New Roman" w:hAnsi="Times New Roman"/>
        </w:rPr>
        <w:t xml:space="preserve"> ne maž</w:t>
      </w:r>
      <w:r w:rsidR="004B4B13" w:rsidRPr="00FB71E8">
        <w:rPr>
          <w:rFonts w:ascii="Times New Roman" w:hAnsi="Times New Roman"/>
        </w:rPr>
        <w:t>iau</w:t>
      </w:r>
      <w:r w:rsidRPr="00FB71E8">
        <w:rPr>
          <w:rFonts w:ascii="Times New Roman" w:hAnsi="Times New Roman"/>
        </w:rPr>
        <w:t xml:space="preserve"> kaip 3</w:t>
      </w:r>
      <w:r w:rsidR="00A92D02" w:rsidRPr="00FB71E8">
        <w:rPr>
          <w:rFonts w:ascii="Times New Roman" w:hAnsi="Times New Roman"/>
        </w:rPr>
        <w:t xml:space="preserve"> (tr</w:t>
      </w:r>
      <w:r w:rsidR="0018204F" w:rsidRPr="00FB71E8">
        <w:rPr>
          <w:rFonts w:ascii="Times New Roman" w:hAnsi="Times New Roman"/>
        </w:rPr>
        <w:t>i</w:t>
      </w:r>
      <w:r w:rsidR="00A92D02" w:rsidRPr="00FB71E8">
        <w:rPr>
          <w:rFonts w:ascii="Times New Roman" w:hAnsi="Times New Roman"/>
        </w:rPr>
        <w:t>s)</w:t>
      </w:r>
      <w:r w:rsidRPr="00FB71E8">
        <w:rPr>
          <w:rFonts w:ascii="Times New Roman" w:hAnsi="Times New Roman"/>
        </w:rPr>
        <w:t xml:space="preserve"> ir ne d</w:t>
      </w:r>
      <w:r w:rsidR="000B0385" w:rsidRPr="00FB71E8">
        <w:rPr>
          <w:rFonts w:ascii="Times New Roman" w:hAnsi="Times New Roman"/>
        </w:rPr>
        <w:t>augiau</w:t>
      </w:r>
      <w:r w:rsidRPr="00FB71E8">
        <w:rPr>
          <w:rFonts w:ascii="Times New Roman" w:hAnsi="Times New Roman"/>
        </w:rPr>
        <w:t xml:space="preserve"> kaip 7</w:t>
      </w:r>
      <w:r w:rsidR="00A92D02" w:rsidRPr="00FB71E8">
        <w:rPr>
          <w:rFonts w:ascii="Times New Roman" w:hAnsi="Times New Roman"/>
        </w:rPr>
        <w:t xml:space="preserve"> (septynis)</w:t>
      </w:r>
      <w:r w:rsidRPr="00FB71E8">
        <w:rPr>
          <w:rFonts w:ascii="Times New Roman" w:hAnsi="Times New Roman"/>
        </w:rPr>
        <w:t xml:space="preserve"> </w:t>
      </w:r>
      <w:r w:rsidR="000B0385" w:rsidRPr="00FB71E8">
        <w:rPr>
          <w:rFonts w:ascii="Times New Roman" w:hAnsi="Times New Roman"/>
        </w:rPr>
        <w:t xml:space="preserve">ekspertus </w:t>
      </w:r>
      <w:r w:rsidRPr="00FB71E8">
        <w:rPr>
          <w:rFonts w:ascii="Times New Roman" w:hAnsi="Times New Roman"/>
        </w:rPr>
        <w:t>(toliau – ekspertai) stebėti ir vertinti demonstravimą</w:t>
      </w:r>
      <w:r w:rsidR="000E3F99">
        <w:rPr>
          <w:rFonts w:ascii="Times New Roman" w:hAnsi="Times New Roman"/>
        </w:rPr>
        <w:t xml:space="preserve"> (įskaitant Komisijos narius)</w:t>
      </w:r>
      <w:r w:rsidRPr="00FB71E8">
        <w:rPr>
          <w:rFonts w:ascii="Times New Roman" w:hAnsi="Times New Roman"/>
        </w:rPr>
        <w:t>.</w:t>
      </w:r>
    </w:p>
    <w:p w14:paraId="5E862F6C" w14:textId="1E2A5B7E" w:rsidR="00E550AC" w:rsidRPr="00FB71E8" w:rsidRDefault="00E550AC" w:rsidP="00FB71E8">
      <w:pPr>
        <w:pStyle w:val="ListParagraph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/>
        </w:rPr>
        <w:t xml:space="preserve">Tiekėjas </w:t>
      </w:r>
      <w:r w:rsidR="00C71216">
        <w:rPr>
          <w:rFonts w:ascii="Times New Roman" w:hAnsi="Times New Roman"/>
        </w:rPr>
        <w:t>ESFSPS</w:t>
      </w:r>
      <w:r w:rsidRPr="00FB71E8">
        <w:rPr>
          <w:rFonts w:ascii="Times New Roman" w:hAnsi="Times New Roman"/>
        </w:rPr>
        <w:t xml:space="preserve"> demonstravimą atlieka pagal šios techninės specifikacijos priede Nr. 2 pateiktus </w:t>
      </w:r>
      <w:r w:rsidR="00C71216">
        <w:rPr>
          <w:rFonts w:ascii="Times New Roman" w:hAnsi="Times New Roman"/>
        </w:rPr>
        <w:t>ESFSPS</w:t>
      </w:r>
      <w:r w:rsidRPr="00FB71E8">
        <w:rPr>
          <w:rFonts w:ascii="Times New Roman" w:hAnsi="Times New Roman"/>
        </w:rPr>
        <w:t xml:space="preserve"> demonstravimo scenarijaus žingsnius, kurie bus vienodi visiems techninę specifikaciją atitinkantiems tiekėjams. </w:t>
      </w:r>
    </w:p>
    <w:p w14:paraId="187DF560" w14:textId="79BA82CC" w:rsidR="001D36B8" w:rsidRPr="00FB71E8" w:rsidRDefault="003067E0" w:rsidP="00FB71E8">
      <w:pPr>
        <w:pStyle w:val="ListParagraph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Pasibaigus demonstracijai, bet ne vėliau nei per 3 (tris) </w:t>
      </w:r>
      <w:r w:rsidR="00A92D02" w:rsidRPr="00FB71E8">
        <w:rPr>
          <w:rFonts w:ascii="Times New Roman" w:hAnsi="Times New Roman" w:cs="Times New Roman"/>
        </w:rPr>
        <w:t xml:space="preserve">darbo </w:t>
      </w:r>
      <w:r w:rsidRPr="00FB71E8">
        <w:rPr>
          <w:rFonts w:ascii="Times New Roman" w:hAnsi="Times New Roman" w:cs="Times New Roman"/>
        </w:rPr>
        <w:t xml:space="preserve">dienas nuo demonstracijos dienos, </w:t>
      </w:r>
      <w:r w:rsidR="00FD6E9F">
        <w:rPr>
          <w:rFonts w:ascii="Times New Roman" w:hAnsi="Times New Roman" w:cs="Times New Roman"/>
        </w:rPr>
        <w:t xml:space="preserve"> surašomas</w:t>
      </w:r>
      <w:r w:rsidRPr="00FB71E8">
        <w:rPr>
          <w:rFonts w:ascii="Times New Roman" w:hAnsi="Times New Roman" w:cs="Times New Roman"/>
        </w:rPr>
        <w:t xml:space="preserve"> protokolas. Protokole fiksuojamas demonstracijos būdas, demonstracijos metu pateikti klausimai tiekėjui ir tiekėjo atsakymai į juos ir kita aktuali informacija.</w:t>
      </w:r>
    </w:p>
    <w:p w14:paraId="482D5B5B" w14:textId="1CBEEEFA" w:rsidR="001D36B8" w:rsidRPr="00FB71E8" w:rsidRDefault="003067E0" w:rsidP="00FB71E8">
      <w:pPr>
        <w:pStyle w:val="ListParagraph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Jei dėl tiekėjo sąlygotų techninių kliūčių tiekėjas negali pademonstruoti </w:t>
      </w:r>
      <w:r w:rsidR="00400817" w:rsidRPr="00FB71E8">
        <w:rPr>
          <w:rFonts w:ascii="Times New Roman" w:hAnsi="Times New Roman" w:cs="Times New Roman"/>
        </w:rPr>
        <w:t>žingsnio (-ių)</w:t>
      </w:r>
      <w:r w:rsidR="00760002" w:rsidRPr="00FB71E8">
        <w:rPr>
          <w:rFonts w:ascii="Times New Roman" w:hAnsi="Times New Roman" w:cs="Times New Roman"/>
        </w:rPr>
        <w:t xml:space="preserve">, </w:t>
      </w:r>
      <w:r w:rsidRPr="00FB71E8">
        <w:rPr>
          <w:rFonts w:ascii="Times New Roman" w:hAnsi="Times New Roman" w:cs="Times New Roman"/>
        </w:rPr>
        <w:t xml:space="preserve"> demonstracija atidedama ne ilgiau kaip 1</w:t>
      </w:r>
      <w:r w:rsidR="00A92D02" w:rsidRPr="00FB71E8">
        <w:rPr>
          <w:rFonts w:ascii="Times New Roman" w:hAnsi="Times New Roman" w:cs="Times New Roman"/>
        </w:rPr>
        <w:t xml:space="preserve"> (vienai)</w:t>
      </w:r>
      <w:r w:rsidRPr="00FB71E8">
        <w:rPr>
          <w:rFonts w:ascii="Times New Roman" w:hAnsi="Times New Roman" w:cs="Times New Roman"/>
        </w:rPr>
        <w:t xml:space="preserve"> val. </w:t>
      </w:r>
      <w:r w:rsidR="00A92D02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 xml:space="preserve">er šį laiką </w:t>
      </w:r>
      <w:r w:rsidR="00410CC9" w:rsidRPr="00FB71E8">
        <w:rPr>
          <w:rFonts w:ascii="Times New Roman" w:hAnsi="Times New Roman" w:cs="Times New Roman"/>
        </w:rPr>
        <w:t>T</w:t>
      </w:r>
      <w:r w:rsidRPr="00FB71E8">
        <w:rPr>
          <w:rFonts w:ascii="Times New Roman" w:hAnsi="Times New Roman" w:cs="Times New Roman"/>
        </w:rPr>
        <w:t xml:space="preserve">iekėjas turi pašalinti technines kliūtis ir tęsti demonstravimą (atidėjimų gali būti ne daugiau kaip 3 (trys), visų jų bendras suminis laikas negali viršyti 1 (vienos) valandos, atidėjimai fiksuojami demonstracijos protokole). Viršijus 1 (vienos) valandos trukmę toks pasiūlymas bus atmestas kaip neatitinkantis </w:t>
      </w:r>
      <w:r w:rsidR="002D4FDD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>irkimo sąlygų reikalavimų.</w:t>
      </w:r>
    </w:p>
    <w:p w14:paraId="77B68D75" w14:textId="733AB014" w:rsidR="003067E0" w:rsidRPr="00FB71E8" w:rsidRDefault="003067E0" w:rsidP="00FB71E8">
      <w:pPr>
        <w:pStyle w:val="ListParagraph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 xml:space="preserve">Jeigu tiekėjas negali pademonstruoti </w:t>
      </w:r>
      <w:r w:rsidR="00C71216">
        <w:rPr>
          <w:rFonts w:ascii="Times New Roman" w:hAnsi="Times New Roman" w:cs="Times New Roman"/>
        </w:rPr>
        <w:t>ESFSPS</w:t>
      </w:r>
      <w:r w:rsidRPr="00FB71E8">
        <w:rPr>
          <w:rFonts w:ascii="Times New Roman" w:hAnsi="Times New Roman" w:cs="Times New Roman"/>
        </w:rPr>
        <w:t xml:space="preserve">, bus laikoma, kad pasiūlymas neatitinka </w:t>
      </w:r>
      <w:r w:rsidR="00CA7E91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 xml:space="preserve">irkimo sąlygų reikalavimų. Neatitinkančiu </w:t>
      </w:r>
      <w:r w:rsidR="00CA7E91" w:rsidRPr="00FB71E8">
        <w:rPr>
          <w:rFonts w:ascii="Times New Roman" w:hAnsi="Times New Roman" w:cs="Times New Roman"/>
        </w:rPr>
        <w:t>P</w:t>
      </w:r>
      <w:r w:rsidRPr="00FB71E8">
        <w:rPr>
          <w:rFonts w:ascii="Times New Roman" w:hAnsi="Times New Roman" w:cs="Times New Roman"/>
        </w:rPr>
        <w:t>irkimo sąlygų reikalavimų taip pat bus laikomas ir atmetamas tiekėjo</w:t>
      </w:r>
      <w:r w:rsidR="00400817" w:rsidRPr="00FB71E8">
        <w:rPr>
          <w:rFonts w:ascii="Times New Roman" w:hAnsi="Times New Roman" w:cs="Times New Roman"/>
        </w:rPr>
        <w:t xml:space="preserve"> pasiūlymas</w:t>
      </w:r>
      <w:r w:rsidRPr="00FB71E8">
        <w:rPr>
          <w:rFonts w:ascii="Times New Roman" w:hAnsi="Times New Roman" w:cs="Times New Roman"/>
        </w:rPr>
        <w:t xml:space="preserve">, kuris </w:t>
      </w:r>
      <w:r w:rsidR="00400817" w:rsidRPr="00FB71E8">
        <w:rPr>
          <w:rFonts w:ascii="Times New Roman" w:hAnsi="Times New Roman" w:cs="Times New Roman"/>
        </w:rPr>
        <w:t xml:space="preserve">per 10 min. nuo </w:t>
      </w:r>
      <w:r w:rsidRPr="00FB71E8">
        <w:rPr>
          <w:rFonts w:ascii="Times New Roman" w:hAnsi="Times New Roman" w:cs="Times New Roman"/>
        </w:rPr>
        <w:t>nustatyt</w:t>
      </w:r>
      <w:r w:rsidR="00400817" w:rsidRPr="00FB71E8">
        <w:rPr>
          <w:rFonts w:ascii="Times New Roman" w:hAnsi="Times New Roman" w:cs="Times New Roman"/>
        </w:rPr>
        <w:t>o</w:t>
      </w:r>
      <w:r w:rsidRPr="00FB71E8">
        <w:rPr>
          <w:rFonts w:ascii="Times New Roman" w:hAnsi="Times New Roman" w:cs="Times New Roman"/>
        </w:rPr>
        <w:t xml:space="preserve"> laik</w:t>
      </w:r>
      <w:r w:rsidR="00400817" w:rsidRPr="00FB71E8">
        <w:rPr>
          <w:rFonts w:ascii="Times New Roman" w:hAnsi="Times New Roman" w:cs="Times New Roman"/>
        </w:rPr>
        <w:t>o</w:t>
      </w:r>
      <w:r w:rsidRPr="00FB71E8">
        <w:rPr>
          <w:rFonts w:ascii="Times New Roman" w:hAnsi="Times New Roman" w:cs="Times New Roman"/>
        </w:rPr>
        <w:t xml:space="preserve"> neprisijungė prie CVP IS susirašinėjimo priemonėmis pateiktos nuorodos </w:t>
      </w:r>
      <w:r w:rsidR="00400817" w:rsidRPr="00FB71E8">
        <w:rPr>
          <w:rFonts w:ascii="Times New Roman" w:hAnsi="Times New Roman" w:cs="Times New Roman"/>
        </w:rPr>
        <w:t>demonstracijos procedūrai</w:t>
      </w:r>
      <w:r w:rsidR="001A3CA0">
        <w:rPr>
          <w:rFonts w:ascii="Times New Roman" w:hAnsi="Times New Roman" w:cs="Times New Roman"/>
        </w:rPr>
        <w:t xml:space="preserve"> </w:t>
      </w:r>
      <w:r w:rsidR="001A3CA0" w:rsidRPr="001A3CA0">
        <w:rPr>
          <w:rFonts w:ascii="Times New Roman" w:hAnsi="Times New Roman" w:cs="Times New Roman"/>
        </w:rPr>
        <w:t>ir nepr</w:t>
      </w:r>
      <w:r w:rsidR="004262F1">
        <w:rPr>
          <w:rFonts w:ascii="Times New Roman" w:hAnsi="Times New Roman" w:cs="Times New Roman"/>
        </w:rPr>
        <w:t>a</w:t>
      </w:r>
      <w:r w:rsidR="001A3CA0" w:rsidRPr="001A3CA0">
        <w:rPr>
          <w:rFonts w:ascii="Times New Roman" w:hAnsi="Times New Roman" w:cs="Times New Roman"/>
        </w:rPr>
        <w:t>nešė, kad negali dalyvauti demonstravimo procedūroje dėl pagrįstų priežasčių.</w:t>
      </w:r>
    </w:p>
    <w:p w14:paraId="1CFC685A" w14:textId="3A4B5D38" w:rsidR="00B621B7" w:rsidRPr="00FB71E8" w:rsidRDefault="004E3ED7" w:rsidP="00FB71E8">
      <w:pPr>
        <w:pStyle w:val="ListParagraph"/>
        <w:tabs>
          <w:tab w:val="left" w:pos="720"/>
          <w:tab w:val="left" w:pos="851"/>
          <w:tab w:val="left" w:pos="990"/>
          <w:tab w:val="left" w:pos="1170"/>
        </w:tabs>
        <w:jc w:val="center"/>
        <w:rPr>
          <w:rFonts w:ascii="Times New Roman" w:hAnsi="Times New Roman" w:cs="Times New Roman"/>
        </w:rPr>
      </w:pPr>
      <w:r w:rsidRPr="00FB71E8">
        <w:rPr>
          <w:rFonts w:ascii="Times New Roman" w:hAnsi="Times New Roman" w:cs="Times New Roman"/>
        </w:rPr>
        <w:t>_____________________</w:t>
      </w:r>
    </w:p>
    <w:sectPr w:rsidR="00B621B7" w:rsidRPr="00FB71E8" w:rsidSect="00E507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10" w:right="656" w:bottom="1440" w:left="1440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48C3" w14:textId="77777777" w:rsidR="00992C5D" w:rsidRDefault="00992C5D">
      <w:r>
        <w:separator/>
      </w:r>
    </w:p>
  </w:endnote>
  <w:endnote w:type="continuationSeparator" w:id="0">
    <w:p w14:paraId="10733725" w14:textId="77777777" w:rsidR="00992C5D" w:rsidRDefault="00992C5D">
      <w:r>
        <w:continuationSeparator/>
      </w:r>
    </w:p>
  </w:endnote>
  <w:endnote w:type="continuationNotice" w:id="1">
    <w:p w14:paraId="2A40B098" w14:textId="77777777" w:rsidR="00992C5D" w:rsidRDefault="00992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1A36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87327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0D09960B" w14:textId="4C6B1C23" w:rsidR="00DE5B13" w:rsidRPr="00DE5B13" w:rsidRDefault="00DE5B1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5B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5B1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E5B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E5B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5B1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B9CF2BE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72C1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F9208" w14:textId="77777777" w:rsidR="00992C5D" w:rsidRDefault="00992C5D">
      <w:r>
        <w:separator/>
      </w:r>
    </w:p>
  </w:footnote>
  <w:footnote w:type="continuationSeparator" w:id="0">
    <w:p w14:paraId="469B9C95" w14:textId="77777777" w:rsidR="00992C5D" w:rsidRDefault="00992C5D">
      <w:r>
        <w:continuationSeparator/>
      </w:r>
    </w:p>
  </w:footnote>
  <w:footnote w:type="continuationNotice" w:id="1">
    <w:p w14:paraId="64DB9DF4" w14:textId="77777777" w:rsidR="00992C5D" w:rsidRDefault="00992C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5102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A8AD" w14:textId="77777777" w:rsidR="007D4329" w:rsidRPr="00FB71E8" w:rsidRDefault="007D4329" w:rsidP="007D4329">
    <w:pPr>
      <w:jc w:val="right"/>
      <w:rPr>
        <w:rFonts w:eastAsia="Yu Mincho"/>
        <w:sz w:val="22"/>
        <w:szCs w:val="22"/>
      </w:rPr>
    </w:pPr>
    <w:r w:rsidRPr="00FB71E8">
      <w:rPr>
        <w:rFonts w:eastAsia="Yu Mincho"/>
        <w:sz w:val="22"/>
        <w:szCs w:val="22"/>
      </w:rPr>
      <w:t>Specialiųjų pirkimo sąlygų 8 priedas „Demonstravimo procedūros aprašymas“</w:t>
    </w:r>
  </w:p>
  <w:p w14:paraId="0CC29313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BE15" w14:textId="77777777" w:rsidR="00F134A0" w:rsidRDefault="00F134A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7F2F1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62E2B"/>
    <w:multiLevelType w:val="hybridMultilevel"/>
    <w:tmpl w:val="E71CAC9E"/>
    <w:lvl w:ilvl="0" w:tplc="275A1C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8738D"/>
    <w:multiLevelType w:val="multilevel"/>
    <w:tmpl w:val="2AF8E8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 New Roman" w:hint="default"/>
      </w:rPr>
    </w:lvl>
  </w:abstractNum>
  <w:abstractNum w:abstractNumId="3" w15:restartNumberingAfterBreak="0">
    <w:nsid w:val="07C25728"/>
    <w:multiLevelType w:val="hybridMultilevel"/>
    <w:tmpl w:val="913E85E2"/>
    <w:lvl w:ilvl="0" w:tplc="0427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E7D0CF9"/>
    <w:multiLevelType w:val="multilevel"/>
    <w:tmpl w:val="ACBE6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6" w15:restartNumberingAfterBreak="0">
    <w:nsid w:val="11853D37"/>
    <w:multiLevelType w:val="multilevel"/>
    <w:tmpl w:val="2FB81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124825"/>
    <w:multiLevelType w:val="multilevel"/>
    <w:tmpl w:val="03C04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8" w15:restartNumberingAfterBreak="0">
    <w:nsid w:val="146E6CFB"/>
    <w:multiLevelType w:val="hybridMultilevel"/>
    <w:tmpl w:val="913E85E2"/>
    <w:lvl w:ilvl="0" w:tplc="0427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366A06"/>
    <w:multiLevelType w:val="hybridMultilevel"/>
    <w:tmpl w:val="416A0A94"/>
    <w:lvl w:ilvl="0" w:tplc="EDEE5EF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C6AE9"/>
    <w:multiLevelType w:val="multilevel"/>
    <w:tmpl w:val="5DECA69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1AF735CE"/>
    <w:multiLevelType w:val="multilevel"/>
    <w:tmpl w:val="AD68DE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12" w15:restartNumberingAfterBreak="0">
    <w:nsid w:val="1F844048"/>
    <w:multiLevelType w:val="hybridMultilevel"/>
    <w:tmpl w:val="B1DCE656"/>
    <w:lvl w:ilvl="0" w:tplc="B39C0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4E6064"/>
    <w:multiLevelType w:val="multilevel"/>
    <w:tmpl w:val="3DFC649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9B833D1"/>
    <w:multiLevelType w:val="multilevel"/>
    <w:tmpl w:val="211A3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2ABA50BE"/>
    <w:multiLevelType w:val="multilevel"/>
    <w:tmpl w:val="9208B4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AD72658"/>
    <w:multiLevelType w:val="multilevel"/>
    <w:tmpl w:val="84D08E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ADE33BA"/>
    <w:multiLevelType w:val="multilevel"/>
    <w:tmpl w:val="3C365254"/>
    <w:lvl w:ilvl="0">
      <w:start w:val="1"/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FD07CA9"/>
    <w:multiLevelType w:val="multilevel"/>
    <w:tmpl w:val="3DFC649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30061CA4"/>
    <w:multiLevelType w:val="hybridMultilevel"/>
    <w:tmpl w:val="93FCC8A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C7770"/>
    <w:multiLevelType w:val="hybridMultilevel"/>
    <w:tmpl w:val="BEB0EE8A"/>
    <w:lvl w:ilvl="0" w:tplc="AC76CB24">
      <w:start w:val="1"/>
      <w:numFmt w:val="bullet"/>
      <w:lvlText w:val="-"/>
      <w:lvlJc w:val="left"/>
      <w:pPr>
        <w:ind w:left="41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21" w15:restartNumberingAfterBreak="0">
    <w:nsid w:val="3ED10A46"/>
    <w:multiLevelType w:val="multilevel"/>
    <w:tmpl w:val="FB9E754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514E3E"/>
    <w:multiLevelType w:val="multilevel"/>
    <w:tmpl w:val="DCFE81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4D0F08BE"/>
    <w:multiLevelType w:val="multilevel"/>
    <w:tmpl w:val="0BC6E91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6DD197B"/>
    <w:multiLevelType w:val="multilevel"/>
    <w:tmpl w:val="952E7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5C172DC1"/>
    <w:multiLevelType w:val="multilevel"/>
    <w:tmpl w:val="100E4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1BF3297"/>
    <w:multiLevelType w:val="multilevel"/>
    <w:tmpl w:val="165052E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3645C65"/>
    <w:multiLevelType w:val="hybridMultilevel"/>
    <w:tmpl w:val="1206BAA4"/>
    <w:lvl w:ilvl="0" w:tplc="D6B2E5F0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718EB6A4">
      <w:start w:val="1"/>
      <w:numFmt w:val="lowerRoman"/>
      <w:lvlText w:val="%3."/>
      <w:lvlJc w:val="right"/>
      <w:pPr>
        <w:ind w:left="2160" w:hanging="180"/>
      </w:pPr>
    </w:lvl>
    <w:lvl w:ilvl="3" w:tplc="4E600A0E">
      <w:start w:val="1"/>
      <w:numFmt w:val="decimal"/>
      <w:lvlText w:val="%4."/>
      <w:lvlJc w:val="left"/>
      <w:pPr>
        <w:ind w:left="2880" w:hanging="360"/>
      </w:pPr>
    </w:lvl>
    <w:lvl w:ilvl="4" w:tplc="37C8748E">
      <w:start w:val="1"/>
      <w:numFmt w:val="lowerLetter"/>
      <w:lvlText w:val="%5."/>
      <w:lvlJc w:val="left"/>
      <w:pPr>
        <w:ind w:left="3600" w:hanging="360"/>
      </w:pPr>
    </w:lvl>
    <w:lvl w:ilvl="5" w:tplc="D84461AC">
      <w:start w:val="1"/>
      <w:numFmt w:val="lowerRoman"/>
      <w:lvlText w:val="%6."/>
      <w:lvlJc w:val="right"/>
      <w:pPr>
        <w:ind w:left="4320" w:hanging="180"/>
      </w:pPr>
    </w:lvl>
    <w:lvl w:ilvl="6" w:tplc="5F388676">
      <w:start w:val="1"/>
      <w:numFmt w:val="decimal"/>
      <w:lvlText w:val="%7."/>
      <w:lvlJc w:val="left"/>
      <w:pPr>
        <w:ind w:left="5040" w:hanging="360"/>
      </w:pPr>
    </w:lvl>
    <w:lvl w:ilvl="7" w:tplc="FCE8E83E">
      <w:start w:val="1"/>
      <w:numFmt w:val="lowerLetter"/>
      <w:lvlText w:val="%8."/>
      <w:lvlJc w:val="left"/>
      <w:pPr>
        <w:ind w:left="5760" w:hanging="360"/>
      </w:pPr>
    </w:lvl>
    <w:lvl w:ilvl="8" w:tplc="0ED0B84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036D9"/>
    <w:multiLevelType w:val="multilevel"/>
    <w:tmpl w:val="D368CCA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29" w15:restartNumberingAfterBreak="0">
    <w:nsid w:val="6DC021CA"/>
    <w:multiLevelType w:val="multilevel"/>
    <w:tmpl w:val="D2989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74D73EF8"/>
    <w:multiLevelType w:val="multilevel"/>
    <w:tmpl w:val="EB7473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31" w15:restartNumberingAfterBreak="0">
    <w:nsid w:val="769345B4"/>
    <w:multiLevelType w:val="multilevel"/>
    <w:tmpl w:val="8ED88B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45BE9"/>
    <w:multiLevelType w:val="multilevel"/>
    <w:tmpl w:val="654EF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7AA324A6"/>
    <w:multiLevelType w:val="multilevel"/>
    <w:tmpl w:val="4DB46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color w:val="FF0000"/>
      </w:rPr>
    </w:lvl>
  </w:abstractNum>
  <w:abstractNum w:abstractNumId="34" w15:restartNumberingAfterBreak="0">
    <w:nsid w:val="7B914AAD"/>
    <w:multiLevelType w:val="hybridMultilevel"/>
    <w:tmpl w:val="6EA2B926"/>
    <w:lvl w:ilvl="0" w:tplc="394C7254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C8D76E7"/>
    <w:multiLevelType w:val="multilevel"/>
    <w:tmpl w:val="92DC7C0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356885641">
    <w:abstractNumId w:val="22"/>
  </w:num>
  <w:num w:numId="2" w16cid:durableId="2028171468">
    <w:abstractNumId w:val="24"/>
  </w:num>
  <w:num w:numId="3" w16cid:durableId="1234196106">
    <w:abstractNumId w:val="7"/>
  </w:num>
  <w:num w:numId="4" w16cid:durableId="633684781">
    <w:abstractNumId w:val="14"/>
  </w:num>
  <w:num w:numId="5" w16cid:durableId="822819105">
    <w:abstractNumId w:val="5"/>
  </w:num>
  <w:num w:numId="6" w16cid:durableId="1691443394">
    <w:abstractNumId w:val="10"/>
  </w:num>
  <w:num w:numId="7" w16cid:durableId="1839466814">
    <w:abstractNumId w:val="28"/>
  </w:num>
  <w:num w:numId="8" w16cid:durableId="1621951715">
    <w:abstractNumId w:val="35"/>
  </w:num>
  <w:num w:numId="9" w16cid:durableId="70852617">
    <w:abstractNumId w:val="15"/>
  </w:num>
  <w:num w:numId="10" w16cid:durableId="1756511071">
    <w:abstractNumId w:val="29"/>
  </w:num>
  <w:num w:numId="11" w16cid:durableId="455298738">
    <w:abstractNumId w:val="25"/>
  </w:num>
  <w:num w:numId="12" w16cid:durableId="1730225252">
    <w:abstractNumId w:val="11"/>
  </w:num>
  <w:num w:numId="13" w16cid:durableId="1375622307">
    <w:abstractNumId w:val="6"/>
  </w:num>
  <w:num w:numId="14" w16cid:durableId="2145536934">
    <w:abstractNumId w:val="23"/>
  </w:num>
  <w:num w:numId="15" w16cid:durableId="1833179104">
    <w:abstractNumId w:val="32"/>
  </w:num>
  <w:num w:numId="16" w16cid:durableId="1621374620">
    <w:abstractNumId w:val="26"/>
  </w:num>
  <w:num w:numId="17" w16cid:durableId="494030997">
    <w:abstractNumId w:val="33"/>
  </w:num>
  <w:num w:numId="18" w16cid:durableId="926885499">
    <w:abstractNumId w:val="30"/>
  </w:num>
  <w:num w:numId="19" w16cid:durableId="1212184174">
    <w:abstractNumId w:val="31"/>
  </w:num>
  <w:num w:numId="20" w16cid:durableId="948009047">
    <w:abstractNumId w:val="17"/>
  </w:num>
  <w:num w:numId="21" w16cid:durableId="450127505">
    <w:abstractNumId w:val="34"/>
  </w:num>
  <w:num w:numId="22" w16cid:durableId="1199200493">
    <w:abstractNumId w:val="8"/>
  </w:num>
  <w:num w:numId="23" w16cid:durableId="501314991">
    <w:abstractNumId w:val="3"/>
  </w:num>
  <w:num w:numId="24" w16cid:durableId="1778914746">
    <w:abstractNumId w:val="21"/>
  </w:num>
  <w:num w:numId="25" w16cid:durableId="1827092509">
    <w:abstractNumId w:val="21"/>
  </w:num>
  <w:num w:numId="26" w16cid:durableId="1433041072">
    <w:abstractNumId w:val="20"/>
  </w:num>
  <w:num w:numId="27" w16cid:durableId="831986725">
    <w:abstractNumId w:val="1"/>
  </w:num>
  <w:num w:numId="28" w16cid:durableId="2025786106">
    <w:abstractNumId w:val="0"/>
  </w:num>
  <w:num w:numId="29" w16cid:durableId="775488985">
    <w:abstractNumId w:val="13"/>
  </w:num>
  <w:num w:numId="30" w16cid:durableId="638924691">
    <w:abstractNumId w:val="18"/>
  </w:num>
  <w:num w:numId="31" w16cid:durableId="2061781922">
    <w:abstractNumId w:val="2"/>
  </w:num>
  <w:num w:numId="32" w16cid:durableId="244998190">
    <w:abstractNumId w:val="4"/>
  </w:num>
  <w:num w:numId="33" w16cid:durableId="1425151010">
    <w:abstractNumId w:val="19"/>
  </w:num>
  <w:num w:numId="34" w16cid:durableId="825706340">
    <w:abstractNumId w:val="27"/>
  </w:num>
  <w:num w:numId="35" w16cid:durableId="701707956">
    <w:abstractNumId w:val="12"/>
  </w:num>
  <w:num w:numId="36" w16cid:durableId="904603686">
    <w:abstractNumId w:val="9"/>
  </w:num>
  <w:num w:numId="37" w16cid:durableId="16021083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2sLQwNzQAMoxNzZV0lIJTi4sz8/NACoxrAccXa+EsAAAA"/>
  </w:docVars>
  <w:rsids>
    <w:rsidRoot w:val="00F134A0"/>
    <w:rsid w:val="00001E8D"/>
    <w:rsid w:val="00002105"/>
    <w:rsid w:val="00005461"/>
    <w:rsid w:val="00015A0C"/>
    <w:rsid w:val="000321F1"/>
    <w:rsid w:val="00047AA2"/>
    <w:rsid w:val="00052E4C"/>
    <w:rsid w:val="00054D61"/>
    <w:rsid w:val="00057AFA"/>
    <w:rsid w:val="00060BA5"/>
    <w:rsid w:val="0006532F"/>
    <w:rsid w:val="0007004E"/>
    <w:rsid w:val="00084A6A"/>
    <w:rsid w:val="000910B2"/>
    <w:rsid w:val="00095A92"/>
    <w:rsid w:val="00096B49"/>
    <w:rsid w:val="000A1AB4"/>
    <w:rsid w:val="000A4B14"/>
    <w:rsid w:val="000B0385"/>
    <w:rsid w:val="000B2961"/>
    <w:rsid w:val="000B4E98"/>
    <w:rsid w:val="000B6E2E"/>
    <w:rsid w:val="000C1D7E"/>
    <w:rsid w:val="000C2FC8"/>
    <w:rsid w:val="000C709E"/>
    <w:rsid w:val="000D35E8"/>
    <w:rsid w:val="000D695C"/>
    <w:rsid w:val="000D7BFF"/>
    <w:rsid w:val="000E3F99"/>
    <w:rsid w:val="000F3F54"/>
    <w:rsid w:val="000F6CB8"/>
    <w:rsid w:val="000F7AB4"/>
    <w:rsid w:val="00101F7C"/>
    <w:rsid w:val="00102566"/>
    <w:rsid w:val="00112ED4"/>
    <w:rsid w:val="00115987"/>
    <w:rsid w:val="001169D9"/>
    <w:rsid w:val="00121182"/>
    <w:rsid w:val="001345A5"/>
    <w:rsid w:val="001347C6"/>
    <w:rsid w:val="0014052B"/>
    <w:rsid w:val="00140E47"/>
    <w:rsid w:val="00146FFF"/>
    <w:rsid w:val="00160EF8"/>
    <w:rsid w:val="001635AB"/>
    <w:rsid w:val="00164279"/>
    <w:rsid w:val="001729AC"/>
    <w:rsid w:val="00177ABA"/>
    <w:rsid w:val="001815EF"/>
    <w:rsid w:val="0018204F"/>
    <w:rsid w:val="001861A0"/>
    <w:rsid w:val="00193191"/>
    <w:rsid w:val="001942E9"/>
    <w:rsid w:val="00196618"/>
    <w:rsid w:val="001A11F6"/>
    <w:rsid w:val="001A1A8A"/>
    <w:rsid w:val="001A321D"/>
    <w:rsid w:val="001A3672"/>
    <w:rsid w:val="001A3CA0"/>
    <w:rsid w:val="001B3E3B"/>
    <w:rsid w:val="001B4536"/>
    <w:rsid w:val="001B5AD1"/>
    <w:rsid w:val="001B63B7"/>
    <w:rsid w:val="001B6676"/>
    <w:rsid w:val="001B6A26"/>
    <w:rsid w:val="001C14B7"/>
    <w:rsid w:val="001C3580"/>
    <w:rsid w:val="001D36B8"/>
    <w:rsid w:val="001D390B"/>
    <w:rsid w:val="001D6C6A"/>
    <w:rsid w:val="001D6FEA"/>
    <w:rsid w:val="001E60D0"/>
    <w:rsid w:val="001E624B"/>
    <w:rsid w:val="001E656C"/>
    <w:rsid w:val="001F2CB3"/>
    <w:rsid w:val="001F7FF3"/>
    <w:rsid w:val="002030DA"/>
    <w:rsid w:val="0020637D"/>
    <w:rsid w:val="0020640A"/>
    <w:rsid w:val="00206BEA"/>
    <w:rsid w:val="002105B1"/>
    <w:rsid w:val="00210A3A"/>
    <w:rsid w:val="002127D3"/>
    <w:rsid w:val="00212F05"/>
    <w:rsid w:val="00220262"/>
    <w:rsid w:val="002265B8"/>
    <w:rsid w:val="00235DE1"/>
    <w:rsid w:val="00243B3C"/>
    <w:rsid w:val="00245E7C"/>
    <w:rsid w:val="00247FD1"/>
    <w:rsid w:val="00250CEC"/>
    <w:rsid w:val="00252B2C"/>
    <w:rsid w:val="00256287"/>
    <w:rsid w:val="00261EB5"/>
    <w:rsid w:val="002626FE"/>
    <w:rsid w:val="00265B90"/>
    <w:rsid w:val="00266650"/>
    <w:rsid w:val="00267631"/>
    <w:rsid w:val="00272583"/>
    <w:rsid w:val="00281DF7"/>
    <w:rsid w:val="00281F44"/>
    <w:rsid w:val="00283AEA"/>
    <w:rsid w:val="002917CD"/>
    <w:rsid w:val="002931C6"/>
    <w:rsid w:val="002941DF"/>
    <w:rsid w:val="002959E5"/>
    <w:rsid w:val="002A110F"/>
    <w:rsid w:val="002A1A12"/>
    <w:rsid w:val="002A5720"/>
    <w:rsid w:val="002A5A5D"/>
    <w:rsid w:val="002B6815"/>
    <w:rsid w:val="002B69D3"/>
    <w:rsid w:val="002B763C"/>
    <w:rsid w:val="002C15D7"/>
    <w:rsid w:val="002C222F"/>
    <w:rsid w:val="002C4092"/>
    <w:rsid w:val="002C4EA0"/>
    <w:rsid w:val="002C7529"/>
    <w:rsid w:val="002D4FDD"/>
    <w:rsid w:val="002D61B0"/>
    <w:rsid w:val="002D7CFB"/>
    <w:rsid w:val="002E513B"/>
    <w:rsid w:val="002E6901"/>
    <w:rsid w:val="002F02CC"/>
    <w:rsid w:val="002F587D"/>
    <w:rsid w:val="002F7AC0"/>
    <w:rsid w:val="00303B39"/>
    <w:rsid w:val="003051D5"/>
    <w:rsid w:val="003067E0"/>
    <w:rsid w:val="00307C58"/>
    <w:rsid w:val="00320E70"/>
    <w:rsid w:val="003218D3"/>
    <w:rsid w:val="0032278B"/>
    <w:rsid w:val="003254E9"/>
    <w:rsid w:val="00326398"/>
    <w:rsid w:val="00326FD8"/>
    <w:rsid w:val="00333702"/>
    <w:rsid w:val="00333739"/>
    <w:rsid w:val="00337461"/>
    <w:rsid w:val="00337541"/>
    <w:rsid w:val="00337734"/>
    <w:rsid w:val="003427E6"/>
    <w:rsid w:val="00342A4E"/>
    <w:rsid w:val="00342AC1"/>
    <w:rsid w:val="00342AC8"/>
    <w:rsid w:val="00343DDF"/>
    <w:rsid w:val="00347E02"/>
    <w:rsid w:val="0035460A"/>
    <w:rsid w:val="00354F18"/>
    <w:rsid w:val="003574F3"/>
    <w:rsid w:val="0035766B"/>
    <w:rsid w:val="0036245C"/>
    <w:rsid w:val="0036254A"/>
    <w:rsid w:val="00364B19"/>
    <w:rsid w:val="00372206"/>
    <w:rsid w:val="003725A5"/>
    <w:rsid w:val="0037560B"/>
    <w:rsid w:val="003764C5"/>
    <w:rsid w:val="0037785B"/>
    <w:rsid w:val="00377D40"/>
    <w:rsid w:val="00380315"/>
    <w:rsid w:val="00381DBD"/>
    <w:rsid w:val="0038231C"/>
    <w:rsid w:val="003835A6"/>
    <w:rsid w:val="003858FE"/>
    <w:rsid w:val="00390C14"/>
    <w:rsid w:val="0039455B"/>
    <w:rsid w:val="00396C2F"/>
    <w:rsid w:val="00397FA2"/>
    <w:rsid w:val="003A6467"/>
    <w:rsid w:val="003A6FF0"/>
    <w:rsid w:val="003B3942"/>
    <w:rsid w:val="003C0EEF"/>
    <w:rsid w:val="003C372C"/>
    <w:rsid w:val="003C6548"/>
    <w:rsid w:val="003C68DF"/>
    <w:rsid w:val="003C7B63"/>
    <w:rsid w:val="003C7BEA"/>
    <w:rsid w:val="003D171E"/>
    <w:rsid w:val="003E4352"/>
    <w:rsid w:val="003E7EEB"/>
    <w:rsid w:val="003F58E6"/>
    <w:rsid w:val="00400817"/>
    <w:rsid w:val="00401518"/>
    <w:rsid w:val="00405A6C"/>
    <w:rsid w:val="00406EDA"/>
    <w:rsid w:val="00407A9E"/>
    <w:rsid w:val="00410CC9"/>
    <w:rsid w:val="00410E15"/>
    <w:rsid w:val="00416AF6"/>
    <w:rsid w:val="004203E6"/>
    <w:rsid w:val="004231FF"/>
    <w:rsid w:val="004262F1"/>
    <w:rsid w:val="0042666D"/>
    <w:rsid w:val="00435B04"/>
    <w:rsid w:val="00437B30"/>
    <w:rsid w:val="00441532"/>
    <w:rsid w:val="00443EAC"/>
    <w:rsid w:val="004534D7"/>
    <w:rsid w:val="00456019"/>
    <w:rsid w:val="0045618F"/>
    <w:rsid w:val="00457E7B"/>
    <w:rsid w:val="0046014F"/>
    <w:rsid w:val="00461A8E"/>
    <w:rsid w:val="00461E2E"/>
    <w:rsid w:val="00466AA5"/>
    <w:rsid w:val="00470E78"/>
    <w:rsid w:val="0047280B"/>
    <w:rsid w:val="00472F9B"/>
    <w:rsid w:val="00485463"/>
    <w:rsid w:val="00486BE9"/>
    <w:rsid w:val="00486F16"/>
    <w:rsid w:val="0049177A"/>
    <w:rsid w:val="00492767"/>
    <w:rsid w:val="00492BD3"/>
    <w:rsid w:val="00493306"/>
    <w:rsid w:val="004A1200"/>
    <w:rsid w:val="004A2E21"/>
    <w:rsid w:val="004B119C"/>
    <w:rsid w:val="004B32C1"/>
    <w:rsid w:val="004B4B13"/>
    <w:rsid w:val="004B5A7C"/>
    <w:rsid w:val="004B7156"/>
    <w:rsid w:val="004C5711"/>
    <w:rsid w:val="004D17E3"/>
    <w:rsid w:val="004E3ED7"/>
    <w:rsid w:val="004F2A85"/>
    <w:rsid w:val="004F2DC5"/>
    <w:rsid w:val="0050158B"/>
    <w:rsid w:val="00502CB1"/>
    <w:rsid w:val="00502ED6"/>
    <w:rsid w:val="0050343A"/>
    <w:rsid w:val="005062F7"/>
    <w:rsid w:val="00507B17"/>
    <w:rsid w:val="00512CB2"/>
    <w:rsid w:val="005143E5"/>
    <w:rsid w:val="00515129"/>
    <w:rsid w:val="00524BA9"/>
    <w:rsid w:val="0053335F"/>
    <w:rsid w:val="0053499B"/>
    <w:rsid w:val="00545F96"/>
    <w:rsid w:val="00546BAF"/>
    <w:rsid w:val="0055585E"/>
    <w:rsid w:val="0056371F"/>
    <w:rsid w:val="00565737"/>
    <w:rsid w:val="005717FD"/>
    <w:rsid w:val="00574665"/>
    <w:rsid w:val="005822D9"/>
    <w:rsid w:val="005867AF"/>
    <w:rsid w:val="005868FD"/>
    <w:rsid w:val="005877B1"/>
    <w:rsid w:val="005A0FC0"/>
    <w:rsid w:val="005A15D2"/>
    <w:rsid w:val="005B089E"/>
    <w:rsid w:val="005B2C09"/>
    <w:rsid w:val="005B7FD7"/>
    <w:rsid w:val="005C0078"/>
    <w:rsid w:val="005C3CAA"/>
    <w:rsid w:val="005C4171"/>
    <w:rsid w:val="005C7D31"/>
    <w:rsid w:val="005D1625"/>
    <w:rsid w:val="005D3D78"/>
    <w:rsid w:val="005D4674"/>
    <w:rsid w:val="005D5DDB"/>
    <w:rsid w:val="005D69C2"/>
    <w:rsid w:val="005E344D"/>
    <w:rsid w:val="005E3661"/>
    <w:rsid w:val="005F24E8"/>
    <w:rsid w:val="005F3F44"/>
    <w:rsid w:val="005FD449"/>
    <w:rsid w:val="00603B0E"/>
    <w:rsid w:val="006073CF"/>
    <w:rsid w:val="006074B6"/>
    <w:rsid w:val="00612502"/>
    <w:rsid w:val="006137A6"/>
    <w:rsid w:val="006165B7"/>
    <w:rsid w:val="0061694E"/>
    <w:rsid w:val="00622985"/>
    <w:rsid w:val="00623334"/>
    <w:rsid w:val="006237CE"/>
    <w:rsid w:val="00624809"/>
    <w:rsid w:val="00626534"/>
    <w:rsid w:val="00630A2A"/>
    <w:rsid w:val="006335D8"/>
    <w:rsid w:val="00634B91"/>
    <w:rsid w:val="00635A74"/>
    <w:rsid w:val="00635DC5"/>
    <w:rsid w:val="00637B1C"/>
    <w:rsid w:val="006422BA"/>
    <w:rsid w:val="00651BF4"/>
    <w:rsid w:val="00651D48"/>
    <w:rsid w:val="006521AF"/>
    <w:rsid w:val="0065416C"/>
    <w:rsid w:val="00663563"/>
    <w:rsid w:val="00666D2E"/>
    <w:rsid w:val="006706B1"/>
    <w:rsid w:val="0067782C"/>
    <w:rsid w:val="00680F27"/>
    <w:rsid w:val="00691E86"/>
    <w:rsid w:val="0069338A"/>
    <w:rsid w:val="006940AC"/>
    <w:rsid w:val="00695156"/>
    <w:rsid w:val="006A2A59"/>
    <w:rsid w:val="006A573F"/>
    <w:rsid w:val="006A603B"/>
    <w:rsid w:val="006B1F03"/>
    <w:rsid w:val="006B26AC"/>
    <w:rsid w:val="006B2BF5"/>
    <w:rsid w:val="006B3302"/>
    <w:rsid w:val="006B58A8"/>
    <w:rsid w:val="006B5D4D"/>
    <w:rsid w:val="006C1166"/>
    <w:rsid w:val="006C19F6"/>
    <w:rsid w:val="006C1A5C"/>
    <w:rsid w:val="006D1B23"/>
    <w:rsid w:val="006D7A8C"/>
    <w:rsid w:val="006E25E1"/>
    <w:rsid w:val="00704983"/>
    <w:rsid w:val="00705A6E"/>
    <w:rsid w:val="00705CDE"/>
    <w:rsid w:val="00707980"/>
    <w:rsid w:val="00707DC5"/>
    <w:rsid w:val="00710DE2"/>
    <w:rsid w:val="00711945"/>
    <w:rsid w:val="00715936"/>
    <w:rsid w:val="00717D99"/>
    <w:rsid w:val="00733A05"/>
    <w:rsid w:val="007346DB"/>
    <w:rsid w:val="00734B41"/>
    <w:rsid w:val="00736586"/>
    <w:rsid w:val="00760002"/>
    <w:rsid w:val="00760FE4"/>
    <w:rsid w:val="00762AF6"/>
    <w:rsid w:val="0076314D"/>
    <w:rsid w:val="0076622F"/>
    <w:rsid w:val="00773418"/>
    <w:rsid w:val="007763B0"/>
    <w:rsid w:val="00776D5E"/>
    <w:rsid w:val="007801DB"/>
    <w:rsid w:val="007840F1"/>
    <w:rsid w:val="00785499"/>
    <w:rsid w:val="00785C6F"/>
    <w:rsid w:val="007870AF"/>
    <w:rsid w:val="007A11F7"/>
    <w:rsid w:val="007A2004"/>
    <w:rsid w:val="007A22BD"/>
    <w:rsid w:val="007A433B"/>
    <w:rsid w:val="007B538D"/>
    <w:rsid w:val="007C47DF"/>
    <w:rsid w:val="007D0090"/>
    <w:rsid w:val="007D0896"/>
    <w:rsid w:val="007D2482"/>
    <w:rsid w:val="007D388B"/>
    <w:rsid w:val="007D3AE8"/>
    <w:rsid w:val="007D3BC3"/>
    <w:rsid w:val="007D4329"/>
    <w:rsid w:val="007D51D9"/>
    <w:rsid w:val="007D7851"/>
    <w:rsid w:val="007E00F3"/>
    <w:rsid w:val="007E484D"/>
    <w:rsid w:val="007E4F17"/>
    <w:rsid w:val="007F326E"/>
    <w:rsid w:val="007F35F0"/>
    <w:rsid w:val="008054D4"/>
    <w:rsid w:val="008350A2"/>
    <w:rsid w:val="0083780B"/>
    <w:rsid w:val="00841413"/>
    <w:rsid w:val="00850C51"/>
    <w:rsid w:val="00851724"/>
    <w:rsid w:val="0085179D"/>
    <w:rsid w:val="0085515A"/>
    <w:rsid w:val="0085594B"/>
    <w:rsid w:val="00863D4F"/>
    <w:rsid w:val="00866106"/>
    <w:rsid w:val="0086796C"/>
    <w:rsid w:val="0087492E"/>
    <w:rsid w:val="00874D12"/>
    <w:rsid w:val="008829BB"/>
    <w:rsid w:val="008829C8"/>
    <w:rsid w:val="008854DA"/>
    <w:rsid w:val="0089043E"/>
    <w:rsid w:val="00893753"/>
    <w:rsid w:val="0089415E"/>
    <w:rsid w:val="0089630B"/>
    <w:rsid w:val="008A0533"/>
    <w:rsid w:val="008A2C1F"/>
    <w:rsid w:val="008A468E"/>
    <w:rsid w:val="008A66D2"/>
    <w:rsid w:val="008B0E1F"/>
    <w:rsid w:val="008B3C73"/>
    <w:rsid w:val="008B778E"/>
    <w:rsid w:val="008C76D3"/>
    <w:rsid w:val="008D0C46"/>
    <w:rsid w:val="008E0DD6"/>
    <w:rsid w:val="008E1BA8"/>
    <w:rsid w:val="008E740A"/>
    <w:rsid w:val="008F1F78"/>
    <w:rsid w:val="008F3062"/>
    <w:rsid w:val="008F34DC"/>
    <w:rsid w:val="008F73FA"/>
    <w:rsid w:val="00901759"/>
    <w:rsid w:val="0090239F"/>
    <w:rsid w:val="00905754"/>
    <w:rsid w:val="00913764"/>
    <w:rsid w:val="00914796"/>
    <w:rsid w:val="00914968"/>
    <w:rsid w:val="00915A5B"/>
    <w:rsid w:val="00926EED"/>
    <w:rsid w:val="00927666"/>
    <w:rsid w:val="00931E6F"/>
    <w:rsid w:val="009329B9"/>
    <w:rsid w:val="0093670F"/>
    <w:rsid w:val="00940056"/>
    <w:rsid w:val="0094596B"/>
    <w:rsid w:val="009460D2"/>
    <w:rsid w:val="00946D03"/>
    <w:rsid w:val="00950C98"/>
    <w:rsid w:val="009515AD"/>
    <w:rsid w:val="00957539"/>
    <w:rsid w:val="009631B8"/>
    <w:rsid w:val="00965228"/>
    <w:rsid w:val="0097057C"/>
    <w:rsid w:val="00970A89"/>
    <w:rsid w:val="00973650"/>
    <w:rsid w:val="00976660"/>
    <w:rsid w:val="0098006E"/>
    <w:rsid w:val="00981FEB"/>
    <w:rsid w:val="009863CC"/>
    <w:rsid w:val="00986C71"/>
    <w:rsid w:val="009878A0"/>
    <w:rsid w:val="00992C5D"/>
    <w:rsid w:val="009A2118"/>
    <w:rsid w:val="009A40C7"/>
    <w:rsid w:val="009A4EC8"/>
    <w:rsid w:val="009A6E28"/>
    <w:rsid w:val="009A7B7F"/>
    <w:rsid w:val="009B1909"/>
    <w:rsid w:val="009B3C4E"/>
    <w:rsid w:val="009B3C61"/>
    <w:rsid w:val="009B4B27"/>
    <w:rsid w:val="009C3219"/>
    <w:rsid w:val="009C32B8"/>
    <w:rsid w:val="009C3468"/>
    <w:rsid w:val="009C7278"/>
    <w:rsid w:val="009D25B5"/>
    <w:rsid w:val="009D4800"/>
    <w:rsid w:val="009E73F9"/>
    <w:rsid w:val="009F2B58"/>
    <w:rsid w:val="00A011AD"/>
    <w:rsid w:val="00A06C9F"/>
    <w:rsid w:val="00A21847"/>
    <w:rsid w:val="00A21CA1"/>
    <w:rsid w:val="00A26516"/>
    <w:rsid w:val="00A32366"/>
    <w:rsid w:val="00A330BE"/>
    <w:rsid w:val="00A35CAA"/>
    <w:rsid w:val="00A3791C"/>
    <w:rsid w:val="00A37B5E"/>
    <w:rsid w:val="00A41479"/>
    <w:rsid w:val="00A415EE"/>
    <w:rsid w:val="00A444ED"/>
    <w:rsid w:val="00A45535"/>
    <w:rsid w:val="00A522DD"/>
    <w:rsid w:val="00A53FC3"/>
    <w:rsid w:val="00A57F37"/>
    <w:rsid w:val="00A6406F"/>
    <w:rsid w:val="00A65820"/>
    <w:rsid w:val="00A7158F"/>
    <w:rsid w:val="00A76B56"/>
    <w:rsid w:val="00A82E59"/>
    <w:rsid w:val="00A83C51"/>
    <w:rsid w:val="00A84DA3"/>
    <w:rsid w:val="00A87251"/>
    <w:rsid w:val="00A92D02"/>
    <w:rsid w:val="00A951AF"/>
    <w:rsid w:val="00AA1AE5"/>
    <w:rsid w:val="00AA27AC"/>
    <w:rsid w:val="00AA35E7"/>
    <w:rsid w:val="00AA6386"/>
    <w:rsid w:val="00AB4022"/>
    <w:rsid w:val="00AB7335"/>
    <w:rsid w:val="00AC146B"/>
    <w:rsid w:val="00AC536F"/>
    <w:rsid w:val="00AC7948"/>
    <w:rsid w:val="00AD3331"/>
    <w:rsid w:val="00AE3701"/>
    <w:rsid w:val="00AF4064"/>
    <w:rsid w:val="00AF5F76"/>
    <w:rsid w:val="00B04615"/>
    <w:rsid w:val="00B06474"/>
    <w:rsid w:val="00B149B1"/>
    <w:rsid w:val="00B16134"/>
    <w:rsid w:val="00B164EF"/>
    <w:rsid w:val="00B21BCB"/>
    <w:rsid w:val="00B27370"/>
    <w:rsid w:val="00B3470E"/>
    <w:rsid w:val="00B353BA"/>
    <w:rsid w:val="00B36089"/>
    <w:rsid w:val="00B53383"/>
    <w:rsid w:val="00B54C7F"/>
    <w:rsid w:val="00B60D9C"/>
    <w:rsid w:val="00B621B7"/>
    <w:rsid w:val="00B65A56"/>
    <w:rsid w:val="00B801F8"/>
    <w:rsid w:val="00B817B2"/>
    <w:rsid w:val="00B84E1B"/>
    <w:rsid w:val="00B868D6"/>
    <w:rsid w:val="00B87DC8"/>
    <w:rsid w:val="00B90831"/>
    <w:rsid w:val="00B922F7"/>
    <w:rsid w:val="00B94976"/>
    <w:rsid w:val="00BA007B"/>
    <w:rsid w:val="00BA0781"/>
    <w:rsid w:val="00BA5DD6"/>
    <w:rsid w:val="00BA6D59"/>
    <w:rsid w:val="00BB3424"/>
    <w:rsid w:val="00BB5FC7"/>
    <w:rsid w:val="00BC4E9B"/>
    <w:rsid w:val="00BC5C11"/>
    <w:rsid w:val="00BC7648"/>
    <w:rsid w:val="00BD79DB"/>
    <w:rsid w:val="00BE18F3"/>
    <w:rsid w:val="00BE5CF6"/>
    <w:rsid w:val="00BE6FCD"/>
    <w:rsid w:val="00BF12B2"/>
    <w:rsid w:val="00BF36E0"/>
    <w:rsid w:val="00C0040A"/>
    <w:rsid w:val="00C0436C"/>
    <w:rsid w:val="00C06ADB"/>
    <w:rsid w:val="00C07456"/>
    <w:rsid w:val="00C1076D"/>
    <w:rsid w:val="00C1167B"/>
    <w:rsid w:val="00C11B19"/>
    <w:rsid w:val="00C15FF7"/>
    <w:rsid w:val="00C24A29"/>
    <w:rsid w:val="00C25312"/>
    <w:rsid w:val="00C256FA"/>
    <w:rsid w:val="00C26C4A"/>
    <w:rsid w:val="00C27525"/>
    <w:rsid w:val="00C33884"/>
    <w:rsid w:val="00C34F91"/>
    <w:rsid w:val="00C44A98"/>
    <w:rsid w:val="00C44AC3"/>
    <w:rsid w:val="00C55865"/>
    <w:rsid w:val="00C55EF6"/>
    <w:rsid w:val="00C57102"/>
    <w:rsid w:val="00C61909"/>
    <w:rsid w:val="00C7049C"/>
    <w:rsid w:val="00C71216"/>
    <w:rsid w:val="00C7679D"/>
    <w:rsid w:val="00C77208"/>
    <w:rsid w:val="00C828DF"/>
    <w:rsid w:val="00C87313"/>
    <w:rsid w:val="00C9458A"/>
    <w:rsid w:val="00C95356"/>
    <w:rsid w:val="00C975F1"/>
    <w:rsid w:val="00CA3B35"/>
    <w:rsid w:val="00CA7E91"/>
    <w:rsid w:val="00CC7C61"/>
    <w:rsid w:val="00CD0A70"/>
    <w:rsid w:val="00CD187F"/>
    <w:rsid w:val="00CE08AF"/>
    <w:rsid w:val="00CE178D"/>
    <w:rsid w:val="00CE212B"/>
    <w:rsid w:val="00CE2603"/>
    <w:rsid w:val="00CF1255"/>
    <w:rsid w:val="00CF48C8"/>
    <w:rsid w:val="00CF48DE"/>
    <w:rsid w:val="00CF6B0E"/>
    <w:rsid w:val="00D01937"/>
    <w:rsid w:val="00D01C2B"/>
    <w:rsid w:val="00D028BF"/>
    <w:rsid w:val="00D0550E"/>
    <w:rsid w:val="00D14CFF"/>
    <w:rsid w:val="00D16728"/>
    <w:rsid w:val="00D202AF"/>
    <w:rsid w:val="00D3057F"/>
    <w:rsid w:val="00D33C7E"/>
    <w:rsid w:val="00D33EDA"/>
    <w:rsid w:val="00D36BEA"/>
    <w:rsid w:val="00D41C46"/>
    <w:rsid w:val="00D432B6"/>
    <w:rsid w:val="00D51A2E"/>
    <w:rsid w:val="00D51AC4"/>
    <w:rsid w:val="00D51C5B"/>
    <w:rsid w:val="00D52DFF"/>
    <w:rsid w:val="00D53123"/>
    <w:rsid w:val="00D5670F"/>
    <w:rsid w:val="00D67CBD"/>
    <w:rsid w:val="00D70B84"/>
    <w:rsid w:val="00D76D30"/>
    <w:rsid w:val="00D77147"/>
    <w:rsid w:val="00D81204"/>
    <w:rsid w:val="00D8198C"/>
    <w:rsid w:val="00D83D2E"/>
    <w:rsid w:val="00D86CF3"/>
    <w:rsid w:val="00D93900"/>
    <w:rsid w:val="00D962A5"/>
    <w:rsid w:val="00D972B1"/>
    <w:rsid w:val="00D9790E"/>
    <w:rsid w:val="00DA0D3D"/>
    <w:rsid w:val="00DA2CE9"/>
    <w:rsid w:val="00DB2161"/>
    <w:rsid w:val="00DB7E3D"/>
    <w:rsid w:val="00DC2C0F"/>
    <w:rsid w:val="00DC2E82"/>
    <w:rsid w:val="00DC4B4B"/>
    <w:rsid w:val="00DD45F7"/>
    <w:rsid w:val="00DE44F3"/>
    <w:rsid w:val="00DE5B13"/>
    <w:rsid w:val="00DE60BD"/>
    <w:rsid w:val="00DE636C"/>
    <w:rsid w:val="00DF0988"/>
    <w:rsid w:val="00DF2E7A"/>
    <w:rsid w:val="00DF496E"/>
    <w:rsid w:val="00DF6A68"/>
    <w:rsid w:val="00E00727"/>
    <w:rsid w:val="00E02615"/>
    <w:rsid w:val="00E0333F"/>
    <w:rsid w:val="00E06A55"/>
    <w:rsid w:val="00E13AF0"/>
    <w:rsid w:val="00E21003"/>
    <w:rsid w:val="00E2138D"/>
    <w:rsid w:val="00E233B3"/>
    <w:rsid w:val="00E308A6"/>
    <w:rsid w:val="00E34E20"/>
    <w:rsid w:val="00E4055A"/>
    <w:rsid w:val="00E42206"/>
    <w:rsid w:val="00E43536"/>
    <w:rsid w:val="00E507C2"/>
    <w:rsid w:val="00E510E3"/>
    <w:rsid w:val="00E550AC"/>
    <w:rsid w:val="00E61BD3"/>
    <w:rsid w:val="00E6306A"/>
    <w:rsid w:val="00E7050A"/>
    <w:rsid w:val="00E71745"/>
    <w:rsid w:val="00E73450"/>
    <w:rsid w:val="00E831C8"/>
    <w:rsid w:val="00E910A9"/>
    <w:rsid w:val="00E93034"/>
    <w:rsid w:val="00EA03A4"/>
    <w:rsid w:val="00EA5679"/>
    <w:rsid w:val="00EA5B60"/>
    <w:rsid w:val="00EA5D4A"/>
    <w:rsid w:val="00EA7ECC"/>
    <w:rsid w:val="00EB0E24"/>
    <w:rsid w:val="00EB1D7D"/>
    <w:rsid w:val="00EB3EB3"/>
    <w:rsid w:val="00EC5358"/>
    <w:rsid w:val="00ED1311"/>
    <w:rsid w:val="00ED5EB5"/>
    <w:rsid w:val="00ED77D8"/>
    <w:rsid w:val="00ED787C"/>
    <w:rsid w:val="00EE36B9"/>
    <w:rsid w:val="00EE5CE8"/>
    <w:rsid w:val="00EE755F"/>
    <w:rsid w:val="00EF34C2"/>
    <w:rsid w:val="00F03212"/>
    <w:rsid w:val="00F1069C"/>
    <w:rsid w:val="00F134A0"/>
    <w:rsid w:val="00F13930"/>
    <w:rsid w:val="00F203E1"/>
    <w:rsid w:val="00F22A06"/>
    <w:rsid w:val="00F27E52"/>
    <w:rsid w:val="00F30FCC"/>
    <w:rsid w:val="00F327EE"/>
    <w:rsid w:val="00F342F0"/>
    <w:rsid w:val="00F352EC"/>
    <w:rsid w:val="00F40404"/>
    <w:rsid w:val="00F40F1F"/>
    <w:rsid w:val="00F414A5"/>
    <w:rsid w:val="00F43ECF"/>
    <w:rsid w:val="00F5374B"/>
    <w:rsid w:val="00F575D0"/>
    <w:rsid w:val="00F57EAC"/>
    <w:rsid w:val="00F63F58"/>
    <w:rsid w:val="00F64E4B"/>
    <w:rsid w:val="00F65F75"/>
    <w:rsid w:val="00F665DA"/>
    <w:rsid w:val="00F677DA"/>
    <w:rsid w:val="00F74B01"/>
    <w:rsid w:val="00F75035"/>
    <w:rsid w:val="00F76492"/>
    <w:rsid w:val="00F86FAC"/>
    <w:rsid w:val="00F9336B"/>
    <w:rsid w:val="00FA0F96"/>
    <w:rsid w:val="00FA405B"/>
    <w:rsid w:val="00FA4C3B"/>
    <w:rsid w:val="00FA50EA"/>
    <w:rsid w:val="00FA5CDC"/>
    <w:rsid w:val="00FB543E"/>
    <w:rsid w:val="00FB71E8"/>
    <w:rsid w:val="00FC295D"/>
    <w:rsid w:val="00FC63D8"/>
    <w:rsid w:val="00FC7C34"/>
    <w:rsid w:val="00FD13B8"/>
    <w:rsid w:val="00FD21AF"/>
    <w:rsid w:val="00FD6C09"/>
    <w:rsid w:val="00FD6E9F"/>
    <w:rsid w:val="00FE6F21"/>
    <w:rsid w:val="00FF038D"/>
    <w:rsid w:val="00FF1C1C"/>
    <w:rsid w:val="025BB990"/>
    <w:rsid w:val="054304FB"/>
    <w:rsid w:val="0AA39443"/>
    <w:rsid w:val="0DFFAE84"/>
    <w:rsid w:val="107CD5B1"/>
    <w:rsid w:val="12185F1F"/>
    <w:rsid w:val="13531886"/>
    <w:rsid w:val="161C8AC1"/>
    <w:rsid w:val="1897AB73"/>
    <w:rsid w:val="18F73B27"/>
    <w:rsid w:val="19879AC9"/>
    <w:rsid w:val="1A475EF5"/>
    <w:rsid w:val="1EC487AB"/>
    <w:rsid w:val="1F9ED63E"/>
    <w:rsid w:val="238BA5B8"/>
    <w:rsid w:val="258AC9AD"/>
    <w:rsid w:val="281A6F32"/>
    <w:rsid w:val="29E7F987"/>
    <w:rsid w:val="2B83C9E8"/>
    <w:rsid w:val="2C892313"/>
    <w:rsid w:val="2F6B659E"/>
    <w:rsid w:val="308DC1A1"/>
    <w:rsid w:val="31FDB152"/>
    <w:rsid w:val="3421805D"/>
    <w:rsid w:val="35EFE0F7"/>
    <w:rsid w:val="367A74A2"/>
    <w:rsid w:val="38DB30F0"/>
    <w:rsid w:val="3A3879E8"/>
    <w:rsid w:val="41BCE018"/>
    <w:rsid w:val="43B4C898"/>
    <w:rsid w:val="44FE6EAD"/>
    <w:rsid w:val="4762AAAC"/>
    <w:rsid w:val="47796EFE"/>
    <w:rsid w:val="48C37082"/>
    <w:rsid w:val="48F71636"/>
    <w:rsid w:val="49C97F6A"/>
    <w:rsid w:val="4CC259A1"/>
    <w:rsid w:val="4E9F3DE7"/>
    <w:rsid w:val="501B3519"/>
    <w:rsid w:val="51FEB529"/>
    <w:rsid w:val="5379E4D7"/>
    <w:rsid w:val="53CB6854"/>
    <w:rsid w:val="54DE0483"/>
    <w:rsid w:val="555DEAE8"/>
    <w:rsid w:val="5639E6DF"/>
    <w:rsid w:val="56AEE5E0"/>
    <w:rsid w:val="58086F07"/>
    <w:rsid w:val="5B0CED01"/>
    <w:rsid w:val="5CA8BD62"/>
    <w:rsid w:val="5E448DC3"/>
    <w:rsid w:val="5F5416D3"/>
    <w:rsid w:val="609246A5"/>
    <w:rsid w:val="62F21088"/>
    <w:rsid w:val="678946F0"/>
    <w:rsid w:val="703D3785"/>
    <w:rsid w:val="7439B7B1"/>
    <w:rsid w:val="754049E5"/>
    <w:rsid w:val="75F84E99"/>
    <w:rsid w:val="79542896"/>
    <w:rsid w:val="7C02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F67C5"/>
  <w15:docId w15:val="{1763F6BC-6239-4082-B976-B2042368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385BFA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385BFA"/>
    <w:rPr>
      <w:color w:val="0000FF"/>
      <w:u w:val="single"/>
    </w:rPr>
  </w:style>
  <w:style w:type="paragraph" w:customStyle="1" w:styleId="Normaltext">
    <w:name w:val="Normal text"/>
    <w:basedOn w:val="Normal"/>
    <w:link w:val="NormaltextChar"/>
    <w:qFormat/>
    <w:rsid w:val="002463AD"/>
    <w:pPr>
      <w:spacing w:before="100" w:beforeAutospacing="1" w:afterAutospacing="1"/>
      <w:ind w:firstLine="567"/>
      <w:jc w:val="both"/>
    </w:pPr>
    <w:rPr>
      <w:rFonts w:eastAsia="Calibri"/>
      <w:lang w:val="x-none" w:eastAsia="ar-SA"/>
    </w:rPr>
  </w:style>
  <w:style w:type="character" w:customStyle="1" w:styleId="NormaltextChar">
    <w:name w:val="Normal text Char"/>
    <w:link w:val="Normaltext"/>
    <w:rsid w:val="002463AD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463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3A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3AD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3AD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3AD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3A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asciiTheme="minorHAnsi" w:eastAsiaTheme="minorHAnsi" w:hAnsiTheme="minorHAnsi" w:cstheme="minorBidi"/>
      <w:b/>
      <w:bCs/>
      <w:bdr w:val="none" w:sz="0" w:space="0" w:color="auto"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3AD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ListParagraph">
    <w:name w:val="List Paragraph"/>
    <w:aliases w:val="ERP-List Paragraph,List Paragraph1,List Paragraph11,lp1,Bullet 1,Use Case List Paragraph,Numbering,List Paragraph Red,Bullet EY,List Paragraph2,List Paragraph21,Lentele,List Paragraph22,List Paragraph221,Table of contents numbered"/>
    <w:basedOn w:val="Normal"/>
    <w:link w:val="ListParagraphChar"/>
    <w:uiPriority w:val="34"/>
    <w:qFormat/>
    <w:rsid w:val="008403FF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ERP-List Paragraph Char,List Paragraph1 Char,List Paragraph11 Char,lp1 Char,Bullet 1 Char,Use Case List Paragraph Char,Numbering Char,List Paragraph Red Char,Bullet EY Char,List Paragraph2 Char,List Paragraph21 Char,Lentele Char"/>
    <w:link w:val="ListParagraph"/>
    <w:uiPriority w:val="34"/>
    <w:qFormat/>
    <w:locked/>
    <w:rsid w:val="00443CD4"/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85D7A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85D7A"/>
  </w:style>
  <w:style w:type="paragraph" w:styleId="Footer">
    <w:name w:val="footer"/>
    <w:basedOn w:val="Normal"/>
    <w:link w:val="FooterChar"/>
    <w:uiPriority w:val="99"/>
    <w:unhideWhenUsed/>
    <w:rsid w:val="00A85D7A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85D7A"/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customStyle="1" w:styleId="Normal1">
    <w:name w:val="Normal1"/>
    <w:basedOn w:val="NormalWeb"/>
    <w:rsid w:val="00E2138D"/>
    <w:pPr>
      <w:spacing w:before="0" w:beforeAutospacing="0" w:after="0" w:afterAutospacing="0"/>
      <w:jc w:val="both"/>
    </w:pPr>
    <w:rPr>
      <w:lang w:eastAsia="en-US"/>
    </w:rPr>
  </w:style>
  <w:style w:type="character" w:customStyle="1" w:styleId="Neapdorotaspaminjimas1">
    <w:name w:val="Neapdorotas paminėjimas1"/>
    <w:basedOn w:val="DefaultParagraphFont"/>
    <w:uiPriority w:val="99"/>
    <w:semiHidden/>
    <w:unhideWhenUsed/>
    <w:rsid w:val="00343D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07DC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E18F3"/>
    <w:pPr>
      <w:spacing w:after="0" w:line="240" w:lineRule="auto"/>
    </w:pPr>
    <w:rPr>
      <w:rFonts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455B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rsid w:val="00FE6F21"/>
    <w:pPr>
      <w:numPr>
        <w:numId w:val="28"/>
      </w:numPr>
      <w:spacing w:after="160" w:line="259" w:lineRule="auto"/>
      <w:contextualSpacing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84D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5FF7"/>
  </w:style>
  <w:style w:type="character" w:customStyle="1" w:styleId="eop">
    <w:name w:val="eop"/>
    <w:basedOn w:val="DefaultParagraphFont"/>
    <w:rsid w:val="00C15FF7"/>
  </w:style>
  <w:style w:type="paragraph" w:customStyle="1" w:styleId="paragraph">
    <w:name w:val="paragraph"/>
    <w:basedOn w:val="Normal"/>
    <w:rsid w:val="00DC2C0F"/>
    <w:pPr>
      <w:spacing w:before="100" w:beforeAutospacing="1" w:after="100" w:afterAutospacing="1"/>
    </w:pPr>
  </w:style>
  <w:style w:type="character" w:customStyle="1" w:styleId="ui-provider">
    <w:name w:val="ui-provider"/>
    <w:basedOn w:val="DefaultParagraphFont"/>
    <w:rsid w:val="00B21BCB"/>
  </w:style>
  <w:style w:type="character" w:customStyle="1" w:styleId="SubtitleChar">
    <w:name w:val="Subtitle Char"/>
    <w:basedOn w:val="DefaultParagraphFont"/>
    <w:link w:val="Subtitle"/>
    <w:uiPriority w:val="11"/>
    <w:rsid w:val="00874D12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CommentTextChar1">
    <w:name w:val="Comment Text Char1"/>
    <w:basedOn w:val="DefaultParagraphFont"/>
    <w:uiPriority w:val="99"/>
    <w:rsid w:val="00874D12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545F96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7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0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1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82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3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0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7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7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2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2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8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5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6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5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ac50b6-8101-4ce2-9c6c-e8fdf14ff3eb" xsi:nil="true"/>
    <Projekto_x0020_kodas xmlns="d36071d8-2b3c-498f-88d1-9bb0703e37f5">PR00xxx</Projekto_x0020_kodas>
    <Owner xmlns="d36071d8-2b3c-498f-88d1-9bb0703e37f5">Simas Lubauskas</Owner>
    <lcf76f155ced4ddcb4097134ff3c332f xmlns="d36071d8-2b3c-498f-88d1-9bb0703e37f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4F65E18389048BF4617B936A92F67" ma:contentTypeVersion="15" ma:contentTypeDescription="Create a new document." ma:contentTypeScope="" ma:versionID="55feea62671ece262e8064a883242c0c">
  <xsd:schema xmlns:xsd="http://www.w3.org/2001/XMLSchema" xmlns:xs="http://www.w3.org/2001/XMLSchema" xmlns:p="http://schemas.microsoft.com/office/2006/metadata/properties" xmlns:ns2="d36071d8-2b3c-498f-88d1-9bb0703e37f5" xmlns:ns3="c7ac50b6-8101-4ce2-9c6c-e8fdf14ff3eb" targetNamespace="http://schemas.microsoft.com/office/2006/metadata/properties" ma:root="true" ma:fieldsID="1d0170b455e067e3f34c466e642a72c1" ns2:_="" ns3:_="">
    <xsd:import namespace="d36071d8-2b3c-498f-88d1-9bb0703e37f5"/>
    <xsd:import namespace="c7ac50b6-8101-4ce2-9c6c-e8fdf14ff3eb"/>
    <xsd:element name="properties">
      <xsd:complexType>
        <xsd:sequence>
          <xsd:element name="documentManagement">
            <xsd:complexType>
              <xsd:all>
                <xsd:element ref="ns2:Projekto_x0020_kodas" minOccurs="0"/>
                <xsd:element ref="ns2:Owner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071d8-2b3c-498f-88d1-9bb0703e37f5" elementFormDefault="qualified">
    <xsd:import namespace="http://schemas.microsoft.com/office/2006/documentManagement/types"/>
    <xsd:import namespace="http://schemas.microsoft.com/office/infopath/2007/PartnerControls"/>
    <xsd:element name="Projekto_x0020_kodas" ma:index="1" nillable="true" ma:displayName="Projekto kodas" ma:default="PR00xxx" ma:internalName="Projekto_x0020_kodas">
      <xsd:simpleType>
        <xsd:restriction base="dms:Text">
          <xsd:maxLength value="255"/>
        </xsd:restriction>
      </xsd:simpleType>
    </xsd:element>
    <xsd:element name="Owner" ma:index="3" nillable="true" ma:displayName="Owner" ma:default="Simas Lubauskas" ma:description="Project owner" ma:format="Dropdown" ma:internalName="Owner">
      <xsd:simpleType>
        <xsd:restriction base="dms:Choice">
          <xsd:enumeration value="Simas Lubauskas"/>
          <xsd:enumeration value="Andrius Žemaitis"/>
          <xsd:enumeration value="Klientas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7fe1c11-372e-4657-89be-5b8fe34d83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c50b6-8101-4ce2-9c6c-e8fdf14ff3e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57c75c4-5b6a-4dc5-8b5d-82aefec32dcf}" ma:internalName="TaxCatchAll" ma:showField="CatchAllData" ma:web="c7ac50b6-8101-4ce2-9c6c-e8fdf14ff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B183C-6E0C-42A1-B207-FF7624046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E1A0C-F161-4234-AAAC-3575968C6676}">
  <ds:schemaRefs>
    <ds:schemaRef ds:uri="http://schemas.microsoft.com/office/2006/metadata/properties"/>
    <ds:schemaRef ds:uri="http://schemas.microsoft.com/office/infopath/2007/PartnerControls"/>
    <ds:schemaRef ds:uri="c7ac50b6-8101-4ce2-9c6c-e8fdf14ff3eb"/>
    <ds:schemaRef ds:uri="d36071d8-2b3c-498f-88d1-9bb0703e37f5"/>
  </ds:schemaRefs>
</ds:datastoreItem>
</file>

<file path=customXml/itemProps3.xml><?xml version="1.0" encoding="utf-8"?>
<ds:datastoreItem xmlns:ds="http://schemas.openxmlformats.org/officeDocument/2006/customXml" ds:itemID="{9FB2CC20-3328-4BDF-8AD7-0A08A726AC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DE684-CA81-4E30-BB8F-A4F0151B6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071d8-2b3c-498f-88d1-9bb0703e37f5"/>
    <ds:schemaRef ds:uri="c7ac50b6-8101-4ce2-9c6c-e8fdf14ff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98c9912-d762-4211-a02c-8aba974f62fb}" enabled="0" method="" siteId="{298c9912-d762-4211-a02c-8aba974f62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Andrius Žemaitis</cp:lastModifiedBy>
  <cp:revision>17</cp:revision>
  <dcterms:created xsi:type="dcterms:W3CDTF">2024-12-10T21:48:00Z</dcterms:created>
  <dcterms:modified xsi:type="dcterms:W3CDTF">2025-03-17T13:33:00Z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0x01010098F4F65E18389048BF4617B936A92F67</vt:lpwstr>
  </property>
  <property fmtid="{D5CDD505-2E9C-101B-9397-08002B2CF9AE}" pid="3" name="MediaServiceImageTags">
    <vt:lpwstr/>
  </property>
</Properties>
</file>