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0FD65D94" w14:textId="383BA10B" w:rsidR="000C2513" w:rsidRPr="00121D0A" w:rsidRDefault="00E32968" w:rsidP="00E43272">
            <w:pPr>
              <w:rPr>
                <w:b/>
                <w:szCs w:val="24"/>
                <w:lang w:eastAsia="lt-LT"/>
              </w:rPr>
            </w:pPr>
            <w:r>
              <w:rPr>
                <w:b/>
                <w:szCs w:val="24"/>
                <w:lang w:eastAsia="lt-LT"/>
              </w:rPr>
              <w:t xml:space="preserve">Klimatinė kamera (su UV, temperatūros ir drėgnumo </w:t>
            </w:r>
            <w:r w:rsidR="00E43272">
              <w:rPr>
                <w:b/>
                <w:szCs w:val="24"/>
                <w:lang w:eastAsia="lt-LT"/>
              </w:rPr>
              <w:t>parametrų valdymu)</w:t>
            </w:r>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467F3D36" w:rsidR="008B411E" w:rsidRPr="00A657CB" w:rsidRDefault="008B411E" w:rsidP="00ED2291">
            <w:pPr>
              <w:jc w:val="both"/>
              <w:rPr>
                <w:kern w:val="2"/>
                <w:sz w:val="22"/>
                <w:szCs w:val="22"/>
              </w:rPr>
            </w:pPr>
            <w:r w:rsidRPr="00A657CB">
              <w:rPr>
                <w:kern w:val="2"/>
                <w:sz w:val="22"/>
                <w:szCs w:val="22"/>
              </w:rPr>
              <w:t>202</w:t>
            </w:r>
            <w:r w:rsidR="002969B9">
              <w:rPr>
                <w:kern w:val="2"/>
                <w:sz w:val="22"/>
                <w:szCs w:val="22"/>
              </w:rPr>
              <w:t>5</w:t>
            </w:r>
            <w:r w:rsidRPr="00A657CB">
              <w:rPr>
                <w:kern w:val="2"/>
                <w:sz w:val="22"/>
                <w:szCs w:val="22"/>
              </w:rPr>
              <w:t xml:space="preserve"> m. </w:t>
            </w:r>
            <w:r w:rsidRPr="00A657CB">
              <w:rPr>
                <w:kern w:val="2"/>
                <w:sz w:val="22"/>
                <w:szCs w:val="22"/>
                <w:highlight w:val="lightGray"/>
              </w:rPr>
              <w:t>X-X</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F74AAD">
            <w:pPr>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4924CAC3" w:rsidR="008B411E" w:rsidRPr="007F12D8" w:rsidRDefault="008B411E" w:rsidP="00AF0AC7">
            <w:pPr>
              <w:jc w:val="both"/>
              <w:rPr>
                <w:kern w:val="2"/>
                <w:sz w:val="22"/>
                <w:szCs w:val="22"/>
              </w:rPr>
            </w:pPr>
            <w:r w:rsidRPr="007F12D8">
              <w:rPr>
                <w:sz w:val="22"/>
                <w:szCs w:val="22"/>
              </w:rPr>
              <w:t>LT</w:t>
            </w:r>
            <w:r w:rsidR="001E6D62" w:rsidRPr="007F12D8">
              <w:rPr>
                <w:sz w:val="22"/>
                <w:szCs w:val="22"/>
              </w:rPr>
              <w:t xml:space="preserve">20 </w:t>
            </w:r>
            <w:r w:rsidR="006E6AC2" w:rsidRPr="007F12D8">
              <w:rPr>
                <w:sz w:val="22"/>
                <w:szCs w:val="22"/>
              </w:rPr>
              <w:t>7044 0901 0953 1118</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4C9281DF" w:rsidR="008B411E" w:rsidRPr="007F12D8" w:rsidRDefault="00186FF0" w:rsidP="00AF0AC7">
            <w:pPr>
              <w:jc w:val="both"/>
              <w:rPr>
                <w:kern w:val="2"/>
                <w:sz w:val="22"/>
                <w:szCs w:val="22"/>
              </w:rPr>
            </w:pPr>
            <w:r w:rsidRPr="007F12D8">
              <w:rPr>
                <w:sz w:val="22"/>
                <w:szCs w:val="22"/>
              </w:rPr>
              <w:t>SEB</w:t>
            </w:r>
            <w:r w:rsidR="003E701F" w:rsidRPr="007F12D8">
              <w:rPr>
                <w:sz w:val="22"/>
                <w:szCs w:val="22"/>
              </w:rPr>
              <w:t xml:space="preserve"> bankas</w:t>
            </w:r>
            <w:r w:rsidR="001E6D62" w:rsidRPr="007F12D8">
              <w:rPr>
                <w:sz w:val="22"/>
                <w:szCs w:val="22"/>
              </w:rPr>
              <w:t>, AB</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4E50E28A"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w:t>
            </w:r>
            <w:r w:rsidR="000C266F" w:rsidRPr="00A657CB">
              <w:rPr>
                <w:color w:val="000000"/>
                <w:sz w:val="22"/>
                <w:szCs w:val="22"/>
              </w:rPr>
              <w:t>Pirkimų skyriaus specialistas (-ė): Violeta Dumčienė, tel.+370 671 10133, el. p.:</w:t>
            </w:r>
            <w:r w:rsidR="000C266F" w:rsidRPr="00A657CB">
              <w:rPr>
                <w:color w:val="000000" w:themeColor="text1"/>
                <w:sz w:val="22"/>
                <w:szCs w:val="22"/>
              </w:rPr>
              <w:t xml:space="preserve"> </w:t>
            </w:r>
            <w:hyperlink r:id="rId11" w:history="1">
              <w:r w:rsidR="000C266F" w:rsidRPr="00A657CB">
                <w:rPr>
                  <w:rStyle w:val="Hyperlink"/>
                  <w:color w:val="000000" w:themeColor="text1"/>
                  <w:sz w:val="22"/>
                  <w:szCs w:val="22"/>
                  <w:u w:val="none"/>
                </w:rPr>
                <w:t>violeta.dumciene@ktu.lt</w:t>
              </w:r>
            </w:hyperlink>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lastRenderedPageBreak/>
              <w:t>Svarbu:</w:t>
            </w:r>
            <w:r w:rsidRPr="00A657CB">
              <w:t xml:space="preserve"> </w:t>
            </w:r>
            <w:r w:rsidRPr="00A657CB">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BE03B69" w14:textId="1D0C68BF" w:rsidR="005A5832" w:rsidRPr="00A657CB" w:rsidRDefault="00A10867" w:rsidP="000C2513">
            <w:pPr>
              <w:jc w:val="both"/>
              <w:rPr>
                <w:color w:val="000000"/>
                <w:kern w:val="2"/>
                <w:sz w:val="22"/>
                <w:szCs w:val="22"/>
              </w:rPr>
            </w:pPr>
            <w:r w:rsidRPr="00A657CB">
              <w:rPr>
                <w:kern w:val="2"/>
                <w:sz w:val="22"/>
                <w:szCs w:val="22"/>
              </w:rPr>
              <w:t>Tiekėjas įsipareigoja Sutartyje numatytomis sąlygomis perduoti Pirkėjui</w:t>
            </w:r>
            <w:r w:rsidR="00954E05">
              <w:rPr>
                <w:sz w:val="22"/>
                <w:szCs w:val="22"/>
              </w:rPr>
              <w:t xml:space="preserve"> </w:t>
            </w:r>
            <w:r w:rsidR="006F66B0">
              <w:rPr>
                <w:sz w:val="22"/>
                <w:szCs w:val="22"/>
              </w:rPr>
              <w:t>klimatin</w:t>
            </w:r>
            <w:r w:rsidR="00CF4440">
              <w:rPr>
                <w:sz w:val="22"/>
                <w:szCs w:val="22"/>
              </w:rPr>
              <w:t>ę kamerą su UV, temperatūros ir drėgnumo parametrų valdumu</w:t>
            </w:r>
            <w:r w:rsidR="007629E4">
              <w:rPr>
                <w:sz w:val="22"/>
                <w:szCs w:val="22"/>
              </w:rPr>
              <w:t xml:space="preserve"> (</w:t>
            </w:r>
            <w:r w:rsidR="00EE297D" w:rsidRPr="004A7DE5">
              <w:rPr>
                <w:rFonts w:cstheme="minorHAnsi"/>
                <w:sz w:val="22"/>
                <w:szCs w:val="22"/>
              </w:rPr>
              <w:t>įskaitant jo</w:t>
            </w:r>
            <w:r w:rsidR="00EE297D">
              <w:rPr>
                <w:rFonts w:cstheme="minorHAnsi"/>
                <w:sz w:val="22"/>
                <w:szCs w:val="22"/>
              </w:rPr>
              <w:t>s</w:t>
            </w:r>
            <w:r w:rsidR="00EE297D" w:rsidRPr="00A657CB">
              <w:rPr>
                <w:rFonts w:cstheme="minorHAnsi"/>
                <w:sz w:val="22"/>
                <w:szCs w:val="22"/>
              </w:rPr>
              <w:t xml:space="preserve"> pristatymą, sumontavimą, įdiegimą, išbandymą, veikimo ir valdymo funkcijų pademonstravimą, Pirkėjo darbuotojų apmokymą</w:t>
            </w:r>
            <w:r w:rsidR="007629E4">
              <w:rPr>
                <w:rFonts w:cstheme="minorHAnsi"/>
                <w:sz w:val="22"/>
                <w:szCs w:val="22"/>
              </w:rPr>
              <w:t>)</w:t>
            </w:r>
            <w:r w:rsidR="00EE297D" w:rsidRPr="00A657CB">
              <w:rPr>
                <w:color w:val="000000"/>
                <w:kern w:val="2"/>
                <w:sz w:val="22"/>
                <w:szCs w:val="22"/>
              </w:rPr>
              <w:t xml:space="preserve"> </w:t>
            </w:r>
            <w:r w:rsidRPr="00A657CB">
              <w:rPr>
                <w:color w:val="000000"/>
                <w:kern w:val="2"/>
                <w:sz w:val="22"/>
                <w:szCs w:val="22"/>
              </w:rPr>
              <w:t xml:space="preserve">(toliau – </w:t>
            </w:r>
            <w:r w:rsidRPr="00A657CB">
              <w:rPr>
                <w:b/>
                <w:color w:val="000000"/>
                <w:kern w:val="2"/>
                <w:sz w:val="22"/>
                <w:szCs w:val="22"/>
              </w:rPr>
              <w:t>Prekės</w:t>
            </w:r>
            <w:r w:rsidRPr="00A657CB">
              <w:rPr>
                <w:color w:val="000000"/>
                <w:kern w:val="2"/>
                <w:sz w:val="22"/>
                <w:szCs w:val="22"/>
              </w:rPr>
              <w:t>).</w:t>
            </w:r>
          </w:p>
          <w:p w14:paraId="382A23ED" w14:textId="77777777" w:rsidR="00730C12" w:rsidRPr="00A657CB" w:rsidRDefault="00730C12" w:rsidP="00F94CE8">
            <w:pPr>
              <w:jc w:val="both"/>
              <w:rPr>
                <w:color w:val="000000"/>
                <w:kern w:val="2"/>
                <w:sz w:val="22"/>
                <w:szCs w:val="22"/>
              </w:rPr>
            </w:pPr>
          </w:p>
          <w:p w14:paraId="5453E54A" w14:textId="37179D35" w:rsidR="005A5832" w:rsidRPr="00A657CB" w:rsidRDefault="00A10867" w:rsidP="00F94CE8">
            <w:pPr>
              <w:jc w:val="both"/>
              <w:rPr>
                <w:color w:val="000000"/>
                <w:kern w:val="2"/>
                <w:sz w:val="22"/>
                <w:szCs w:val="22"/>
              </w:rPr>
            </w:pPr>
            <w:r w:rsidRPr="00A657CB">
              <w:rPr>
                <w:color w:val="000000"/>
                <w:kern w:val="2"/>
                <w:sz w:val="22"/>
                <w:szCs w:val="22"/>
              </w:rPr>
              <w:t>Išsamus Prekių aprašymas ir kiti reikalavimai tiekiamoms Prekėms nustatyti Sutarties priede Nr</w:t>
            </w:r>
            <w:r w:rsidRPr="00C9773A">
              <w:rPr>
                <w:color w:val="000000"/>
                <w:kern w:val="2"/>
                <w:sz w:val="22"/>
                <w:szCs w:val="22"/>
              </w:rPr>
              <w:t xml:space="preserve">. </w:t>
            </w:r>
            <w:r w:rsidR="00B00724" w:rsidRPr="00C9773A">
              <w:rPr>
                <w:color w:val="000000"/>
                <w:kern w:val="2"/>
                <w:sz w:val="22"/>
                <w:szCs w:val="22"/>
              </w:rPr>
              <w:t>1</w:t>
            </w:r>
            <w:r w:rsidRPr="00A657CB">
              <w:rPr>
                <w:i/>
                <w:iCs/>
                <w:color w:val="000000"/>
                <w:kern w:val="2"/>
                <w:sz w:val="22"/>
                <w:szCs w:val="22"/>
              </w:rPr>
              <w:t xml:space="preserve"> </w:t>
            </w:r>
            <w:r w:rsidRPr="00A657CB">
              <w:rPr>
                <w:color w:val="000000"/>
                <w:kern w:val="2"/>
                <w:sz w:val="22"/>
                <w:szCs w:val="22"/>
              </w:rPr>
              <w:t xml:space="preserve">„Techninė specifikacija“ (toliau – Techninė specifikacija) ir Sutarties priede Nr. </w:t>
            </w:r>
            <w:r w:rsidR="00963FA3" w:rsidRPr="00C9773A">
              <w:rPr>
                <w:color w:val="000000"/>
                <w:kern w:val="2"/>
                <w:sz w:val="22"/>
                <w:szCs w:val="22"/>
              </w:rPr>
              <w:t>2</w:t>
            </w:r>
            <w:r w:rsidRPr="00A657CB">
              <w:rPr>
                <w:color w:val="000000"/>
                <w:kern w:val="2"/>
                <w:sz w:val="22"/>
                <w:szCs w:val="22"/>
              </w:rPr>
              <w:t xml:space="preserve"> „</w:t>
            </w:r>
            <w:r w:rsidR="005D71C3" w:rsidRPr="00A657CB">
              <w:rPr>
                <w:color w:val="000000"/>
                <w:kern w:val="2"/>
                <w:sz w:val="22"/>
                <w:szCs w:val="22"/>
              </w:rPr>
              <w:t xml:space="preserve">Tiekėjo </w:t>
            </w:r>
            <w:r w:rsidRPr="00A657CB">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FB3FFD" w:rsidRDefault="00A10867" w:rsidP="00E752D8">
            <w:pPr>
              <w:jc w:val="both"/>
              <w:rPr>
                <w:b/>
                <w:bCs/>
                <w:kern w:val="2"/>
                <w:sz w:val="22"/>
                <w:szCs w:val="22"/>
              </w:rPr>
            </w:pPr>
            <w:r w:rsidRPr="00FB3FFD">
              <w:rPr>
                <w:b/>
                <w:bCs/>
                <w:kern w:val="2"/>
                <w:sz w:val="22"/>
                <w:szCs w:val="22"/>
              </w:rPr>
              <w:t>3.2. Pirkimo numeris</w:t>
            </w:r>
          </w:p>
        </w:tc>
        <w:tc>
          <w:tcPr>
            <w:tcW w:w="6945" w:type="dxa"/>
            <w:gridSpan w:val="2"/>
          </w:tcPr>
          <w:p w14:paraId="1851AEC1" w14:textId="3F6C86EB" w:rsidR="005A5832" w:rsidRPr="00121D0A" w:rsidRDefault="00BE399A" w:rsidP="00E752D8">
            <w:pPr>
              <w:jc w:val="both"/>
              <w:rPr>
                <w:kern w:val="2"/>
                <w:sz w:val="22"/>
                <w:szCs w:val="22"/>
              </w:rPr>
            </w:pPr>
            <w:r w:rsidRPr="00190C80">
              <w:rPr>
                <w:kern w:val="2"/>
                <w:sz w:val="22"/>
                <w:szCs w:val="22"/>
              </w:rPr>
              <w:t>CVP IS Nr.</w:t>
            </w:r>
            <w:r w:rsidR="0010356C" w:rsidRPr="00190C80">
              <w:rPr>
                <w:kern w:val="2"/>
                <w:sz w:val="22"/>
                <w:szCs w:val="22"/>
              </w:rPr>
              <w:t xml:space="preserve"> </w:t>
            </w:r>
            <w:r w:rsidR="00910249" w:rsidRPr="00190C80">
              <w:rPr>
                <w:kern w:val="2"/>
                <w:sz w:val="22"/>
                <w:szCs w:val="22"/>
              </w:rPr>
              <w:t>1</w:t>
            </w:r>
            <w:r w:rsidR="002F49B4" w:rsidRPr="00F74AAD">
              <w:rPr>
                <w:kern w:val="2"/>
                <w:sz w:val="22"/>
                <w:szCs w:val="22"/>
              </w:rPr>
              <w:t>567647</w:t>
            </w:r>
            <w:r w:rsidRPr="00190C80">
              <w:rPr>
                <w:kern w:val="2"/>
                <w:sz w:val="22"/>
                <w:szCs w:val="22"/>
              </w:rPr>
              <w:t>, EcoCost Nr.</w:t>
            </w:r>
            <w:r w:rsidR="00FB23D5" w:rsidRPr="00190C80">
              <w:rPr>
                <w:kern w:val="2"/>
                <w:sz w:val="22"/>
                <w:szCs w:val="22"/>
              </w:rPr>
              <w:t xml:space="preserve"> </w:t>
            </w:r>
            <w:r w:rsidR="002F49B4" w:rsidRPr="00F74AAD">
              <w:rPr>
                <w:kern w:val="2"/>
                <w:sz w:val="22"/>
                <w:szCs w:val="22"/>
              </w:rPr>
              <w:t>14690</w:t>
            </w:r>
          </w:p>
        </w:tc>
      </w:tr>
      <w:tr w:rsidR="005A5832" w:rsidRPr="00A657CB" w14:paraId="00C06AEA" w14:textId="77777777" w:rsidTr="00C9773A">
        <w:trPr>
          <w:trHeight w:val="1186"/>
        </w:trPr>
        <w:tc>
          <w:tcPr>
            <w:tcW w:w="2689" w:type="dxa"/>
          </w:tcPr>
          <w:p w14:paraId="611D2060" w14:textId="77777777" w:rsidR="005A5832" w:rsidRPr="00A657CB" w:rsidRDefault="00A10867" w:rsidP="00E752D8">
            <w:pPr>
              <w:jc w:val="both"/>
              <w:rPr>
                <w:b/>
                <w:bCs/>
                <w:kern w:val="2"/>
                <w:sz w:val="22"/>
                <w:szCs w:val="22"/>
              </w:rPr>
            </w:pPr>
            <w:r w:rsidRPr="00A657CB">
              <w:rPr>
                <w:b/>
                <w:bCs/>
                <w:kern w:val="2"/>
                <w:sz w:val="22"/>
                <w:szCs w:val="22"/>
              </w:rPr>
              <w:t>3.3. Informacija apie Europos Sąjungos lėšomis finansuojamą projektą arba kitą projektą</w:t>
            </w:r>
          </w:p>
        </w:tc>
        <w:tc>
          <w:tcPr>
            <w:tcW w:w="6945" w:type="dxa"/>
            <w:gridSpan w:val="2"/>
          </w:tcPr>
          <w:p w14:paraId="4094D516" w14:textId="77777777" w:rsidR="00C75FA7" w:rsidRPr="00A657CB" w:rsidRDefault="00C75FA7" w:rsidP="00C75FA7">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429E03E8" w:rsidR="005A5832" w:rsidRPr="00A657CB"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A657CB" w:rsidRDefault="00A10867" w:rsidP="00E752D8">
            <w:pPr>
              <w:jc w:val="both"/>
              <w:rPr>
                <w:b/>
                <w:bCs/>
                <w:kern w:val="2"/>
                <w:sz w:val="22"/>
                <w:szCs w:val="22"/>
              </w:rPr>
            </w:pPr>
            <w:r w:rsidRPr="00A657CB">
              <w:rPr>
                <w:b/>
                <w:bCs/>
                <w:kern w:val="2"/>
                <w:sz w:val="22"/>
                <w:szCs w:val="22"/>
              </w:rPr>
              <w:t>4. PREKIŲ PRISTATYMO TERMINAI IR PREKIŲ PERDAVIMO - PRIĖMIMO TVARKA</w:t>
            </w:r>
          </w:p>
        </w:tc>
      </w:tr>
      <w:tr w:rsidR="005A5832" w:rsidRPr="00A657CB" w14:paraId="2513C270" w14:textId="77777777" w:rsidTr="003B17A1">
        <w:trPr>
          <w:trHeight w:val="2077"/>
        </w:trPr>
        <w:tc>
          <w:tcPr>
            <w:tcW w:w="2689" w:type="dxa"/>
          </w:tcPr>
          <w:p w14:paraId="01D72EF0" w14:textId="77777777" w:rsidR="005A5832" w:rsidRPr="00A657CB" w:rsidRDefault="00A10867" w:rsidP="00016A65">
            <w:pPr>
              <w:jc w:val="both"/>
              <w:rPr>
                <w:b/>
                <w:bCs/>
                <w:kern w:val="2"/>
                <w:sz w:val="22"/>
                <w:szCs w:val="22"/>
              </w:rPr>
            </w:pPr>
            <w:r w:rsidRPr="00A657CB">
              <w:rPr>
                <w:b/>
                <w:bCs/>
                <w:kern w:val="2"/>
                <w:sz w:val="22"/>
                <w:szCs w:val="22"/>
              </w:rPr>
              <w:t>4.1. Prekių pristatymo terminas, kai Prekės pristatomos vienu kartu</w:t>
            </w:r>
          </w:p>
          <w:p w14:paraId="37306755" w14:textId="77777777" w:rsidR="005A5832" w:rsidRPr="00A657CB" w:rsidRDefault="005A5832" w:rsidP="00016A65">
            <w:pPr>
              <w:jc w:val="both"/>
              <w:rPr>
                <w:b/>
                <w:bCs/>
                <w:kern w:val="2"/>
                <w:sz w:val="22"/>
                <w:szCs w:val="22"/>
              </w:rPr>
            </w:pPr>
          </w:p>
          <w:p w14:paraId="56F8FFEC" w14:textId="77777777" w:rsidR="005A5832" w:rsidRPr="00A657CB" w:rsidRDefault="005A5832" w:rsidP="00016A65">
            <w:pPr>
              <w:jc w:val="both"/>
              <w:rPr>
                <w:b/>
                <w:bCs/>
                <w:kern w:val="2"/>
                <w:sz w:val="22"/>
                <w:szCs w:val="22"/>
              </w:rPr>
            </w:pPr>
          </w:p>
          <w:p w14:paraId="297EDBA0" w14:textId="77777777" w:rsidR="005A5832" w:rsidRPr="00A657CB" w:rsidRDefault="005A5832" w:rsidP="00016A65">
            <w:pPr>
              <w:jc w:val="both"/>
              <w:rPr>
                <w:b/>
                <w:bCs/>
                <w:kern w:val="2"/>
                <w:sz w:val="22"/>
                <w:szCs w:val="22"/>
              </w:rPr>
            </w:pPr>
          </w:p>
          <w:p w14:paraId="79BFBB4F" w14:textId="77777777" w:rsidR="005A5832" w:rsidRPr="00A657CB" w:rsidRDefault="005A5832" w:rsidP="00016A65">
            <w:pPr>
              <w:jc w:val="both"/>
              <w:rPr>
                <w:b/>
                <w:bCs/>
                <w:kern w:val="2"/>
                <w:sz w:val="22"/>
                <w:szCs w:val="22"/>
              </w:rPr>
            </w:pPr>
          </w:p>
          <w:p w14:paraId="4B81C3DE" w14:textId="666359C8" w:rsidR="005A5832" w:rsidRPr="00A657CB" w:rsidRDefault="005A5832" w:rsidP="00016A65">
            <w:pPr>
              <w:jc w:val="both"/>
              <w:rPr>
                <w:b/>
                <w:bCs/>
                <w:kern w:val="2"/>
                <w:sz w:val="22"/>
                <w:szCs w:val="22"/>
              </w:rPr>
            </w:pPr>
          </w:p>
        </w:tc>
        <w:tc>
          <w:tcPr>
            <w:tcW w:w="6945" w:type="dxa"/>
            <w:gridSpan w:val="2"/>
          </w:tcPr>
          <w:p w14:paraId="4C440838" w14:textId="139049E4" w:rsidR="005A5832" w:rsidRPr="00A657CB" w:rsidRDefault="00A10867" w:rsidP="00016A65">
            <w:pPr>
              <w:jc w:val="both"/>
              <w:rPr>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004E5F55" w:rsidRPr="00A657CB">
              <w:rPr>
                <w:b/>
                <w:bCs/>
                <w:color w:val="000000" w:themeColor="text1"/>
                <w:kern w:val="2"/>
                <w:sz w:val="22"/>
                <w:szCs w:val="22"/>
              </w:rPr>
              <w:t>ne vėliau kaip per</w:t>
            </w:r>
            <w:r w:rsidR="004E5F55">
              <w:rPr>
                <w:b/>
                <w:bCs/>
                <w:color w:val="000000" w:themeColor="text1"/>
                <w:kern w:val="2"/>
                <w:sz w:val="22"/>
                <w:szCs w:val="22"/>
              </w:rPr>
              <w:t xml:space="preserve"> 6</w:t>
            </w:r>
            <w:r w:rsidR="004E5F55" w:rsidRPr="00A657CB">
              <w:rPr>
                <w:b/>
                <w:bCs/>
                <w:color w:val="000000" w:themeColor="text1"/>
                <w:kern w:val="2"/>
                <w:sz w:val="22"/>
                <w:szCs w:val="22"/>
              </w:rPr>
              <w:t xml:space="preserve"> (</w:t>
            </w:r>
            <w:r w:rsidR="004E5F55">
              <w:rPr>
                <w:b/>
                <w:bCs/>
                <w:color w:val="000000" w:themeColor="text1"/>
                <w:kern w:val="2"/>
                <w:sz w:val="22"/>
                <w:szCs w:val="22"/>
              </w:rPr>
              <w:t>šešis</w:t>
            </w:r>
            <w:r w:rsidR="004E5F55" w:rsidRPr="00A657CB">
              <w:rPr>
                <w:b/>
                <w:bCs/>
                <w:color w:val="000000" w:themeColor="text1"/>
                <w:kern w:val="2"/>
                <w:sz w:val="22"/>
                <w:szCs w:val="22"/>
              </w:rPr>
              <w:t>) mėnesius</w:t>
            </w:r>
            <w:r w:rsidR="004E5F55">
              <w:rPr>
                <w:color w:val="000000" w:themeColor="text1"/>
                <w:kern w:val="2"/>
                <w:sz w:val="22"/>
                <w:szCs w:val="22"/>
              </w:rPr>
              <w:t xml:space="preserve"> </w:t>
            </w:r>
            <w:r w:rsidR="004E5F55" w:rsidRPr="00A657CB">
              <w:rPr>
                <w:color w:val="000000" w:themeColor="text1"/>
                <w:kern w:val="2"/>
                <w:sz w:val="22"/>
                <w:szCs w:val="22"/>
              </w:rPr>
              <w:t>nuo Sutarties įsigaliojimo dienos</w:t>
            </w:r>
            <w:r w:rsidR="004E5F55" w:rsidDel="004E5F55">
              <w:rPr>
                <w:color w:val="000000" w:themeColor="text1"/>
                <w:kern w:val="2"/>
                <w:sz w:val="22"/>
                <w:szCs w:val="22"/>
              </w:rPr>
              <w:t xml:space="preserve"> </w:t>
            </w:r>
            <w:r w:rsidR="00F205B6" w:rsidRPr="00A657CB">
              <w:rPr>
                <w:color w:val="000000" w:themeColor="text1"/>
                <w:kern w:val="2"/>
                <w:sz w:val="22"/>
                <w:szCs w:val="22"/>
              </w:rPr>
              <w:t>(į šį terminą įskaičiuotas ir Prekių pristatymas, sumontavimas, įdiegimas, išbandymas, veikimo ir valdymo funkcijų pademonstravimas, Pirkėjo darbuotojų apmokymas)</w:t>
            </w:r>
            <w:r w:rsidR="003125CE" w:rsidRPr="00A657CB">
              <w:rPr>
                <w:color w:val="000000" w:themeColor="text1"/>
                <w:kern w:val="2"/>
                <w:sz w:val="22"/>
                <w:szCs w:val="22"/>
              </w:rPr>
              <w:t xml:space="preserve"> T</w:t>
            </w:r>
            <w:r w:rsidR="00100F9F" w:rsidRPr="00A657CB">
              <w:rPr>
                <w:color w:val="000000" w:themeColor="text1"/>
                <w:kern w:val="2"/>
                <w:sz w:val="22"/>
                <w:szCs w:val="22"/>
              </w:rPr>
              <w:t>echninėje specifikacijoje numatytu adresu.</w:t>
            </w:r>
          </w:p>
          <w:p w14:paraId="3B3613F4" w14:textId="7A8BF8D3" w:rsidR="0054557C" w:rsidRPr="00A657CB" w:rsidRDefault="0054557C" w:rsidP="00016A65">
            <w:pPr>
              <w:jc w:val="both"/>
              <w:rPr>
                <w:i/>
                <w:color w:val="000000" w:themeColor="text1"/>
                <w:kern w:val="2"/>
                <w:sz w:val="22"/>
                <w:szCs w:val="22"/>
                <w:highlight w:val="lightGray"/>
              </w:rPr>
            </w:pPr>
          </w:p>
          <w:p w14:paraId="2E203811" w14:textId="6E8307AD" w:rsidR="005A5832" w:rsidRPr="00A657CB" w:rsidRDefault="0054557C" w:rsidP="00121D0A">
            <w:pPr>
              <w:jc w:val="both"/>
              <w:rPr>
                <w:i/>
                <w:iCs/>
                <w:color w:val="000000" w:themeColor="text1"/>
                <w:sz w:val="22"/>
                <w:szCs w:val="22"/>
              </w:rPr>
            </w:pPr>
            <w:r w:rsidRPr="00A657CB">
              <w:rPr>
                <w:color w:val="000000" w:themeColor="text1"/>
                <w:kern w:val="2"/>
                <w:sz w:val="22"/>
                <w:szCs w:val="22"/>
              </w:rPr>
              <w:t>*</w:t>
            </w:r>
            <w:r w:rsidRPr="00A657CB">
              <w:rPr>
                <w:sz w:val="22"/>
                <w:szCs w:val="22"/>
              </w:rPr>
              <w:t xml:space="preserve"> </w:t>
            </w:r>
            <w:r w:rsidRPr="00A657CB">
              <w:rPr>
                <w:color w:val="000000" w:themeColor="text1"/>
                <w:kern w:val="2"/>
                <w:sz w:val="22"/>
                <w:szCs w:val="22"/>
              </w:rPr>
              <w:t xml:space="preserve">Prieš pristatant Prekes, Tiekėjas privalo </w:t>
            </w:r>
            <w:r w:rsidR="00253F5B">
              <w:rPr>
                <w:color w:val="000000" w:themeColor="text1"/>
                <w:kern w:val="2"/>
                <w:sz w:val="22"/>
                <w:szCs w:val="22"/>
              </w:rPr>
              <w:t>suderinti</w:t>
            </w:r>
            <w:r w:rsidR="00873C8D">
              <w:rPr>
                <w:color w:val="000000" w:themeColor="text1"/>
                <w:kern w:val="2"/>
                <w:sz w:val="22"/>
                <w:szCs w:val="22"/>
              </w:rPr>
              <w:t xml:space="preserve"> </w:t>
            </w:r>
            <w:r w:rsidR="007E0CBA">
              <w:rPr>
                <w:color w:val="000000" w:themeColor="text1"/>
                <w:kern w:val="2"/>
                <w:sz w:val="22"/>
                <w:szCs w:val="22"/>
              </w:rPr>
              <w:t xml:space="preserve">laiką </w:t>
            </w:r>
            <w:r w:rsidR="00873C8D">
              <w:rPr>
                <w:color w:val="000000" w:themeColor="text1"/>
                <w:kern w:val="2"/>
                <w:sz w:val="22"/>
                <w:szCs w:val="22"/>
              </w:rPr>
              <w:t>su</w:t>
            </w:r>
            <w:r w:rsidRPr="00A657CB">
              <w:rPr>
                <w:color w:val="000000" w:themeColor="text1"/>
                <w:kern w:val="2"/>
                <w:sz w:val="22"/>
                <w:szCs w:val="22"/>
              </w:rPr>
              <w:t xml:space="preserve"> Pirkėjo atstov</w:t>
            </w:r>
            <w:r w:rsidR="00873C8D">
              <w:rPr>
                <w:color w:val="000000" w:themeColor="text1"/>
                <w:kern w:val="2"/>
                <w:sz w:val="22"/>
                <w:szCs w:val="22"/>
              </w:rPr>
              <w:t>u</w:t>
            </w:r>
            <w:r w:rsidRPr="00A657CB">
              <w:rPr>
                <w:color w:val="000000" w:themeColor="text1"/>
                <w:kern w:val="2"/>
                <w:sz w:val="22"/>
                <w:szCs w:val="22"/>
              </w:rPr>
              <w:t>, Sutartyje nurodyt</w:t>
            </w:r>
            <w:r w:rsidR="007E0CBA">
              <w:rPr>
                <w:color w:val="000000" w:themeColor="text1"/>
                <w:kern w:val="2"/>
                <w:sz w:val="22"/>
                <w:szCs w:val="22"/>
              </w:rPr>
              <w:t>u</w:t>
            </w:r>
            <w:r w:rsidRPr="00A657CB">
              <w:rPr>
                <w:color w:val="000000" w:themeColor="text1"/>
                <w:kern w:val="2"/>
                <w:sz w:val="22"/>
                <w:szCs w:val="22"/>
              </w:rPr>
              <w:t xml:space="preserve"> kaip atsaking</w:t>
            </w:r>
            <w:r w:rsidR="007E0CBA">
              <w:rPr>
                <w:color w:val="000000" w:themeColor="text1"/>
                <w:kern w:val="2"/>
                <w:sz w:val="22"/>
                <w:szCs w:val="22"/>
              </w:rPr>
              <w:t>u</w:t>
            </w:r>
            <w:r w:rsidRPr="00A657CB">
              <w:rPr>
                <w:color w:val="000000" w:themeColor="text1"/>
                <w:kern w:val="2"/>
                <w:sz w:val="22"/>
                <w:szCs w:val="22"/>
              </w:rPr>
              <w:t xml:space="preserve"> už Sutarties vykdymą.</w:t>
            </w:r>
          </w:p>
        </w:tc>
      </w:tr>
      <w:tr w:rsidR="005A5832" w:rsidRPr="00A657CB" w14:paraId="5E1D61E9" w14:textId="77777777" w:rsidTr="00C9773A">
        <w:trPr>
          <w:trHeight w:val="300"/>
        </w:trPr>
        <w:tc>
          <w:tcPr>
            <w:tcW w:w="2689" w:type="dxa"/>
          </w:tcPr>
          <w:p w14:paraId="4841E73D" w14:textId="77777777" w:rsidR="005A5832" w:rsidRPr="00A657CB" w:rsidRDefault="00A10867" w:rsidP="00016A65">
            <w:pPr>
              <w:jc w:val="both"/>
              <w:rPr>
                <w:b/>
                <w:bCs/>
                <w:kern w:val="2"/>
                <w:sz w:val="22"/>
                <w:szCs w:val="22"/>
              </w:rPr>
            </w:pPr>
            <w:r w:rsidRPr="00A657CB">
              <w:rPr>
                <w:b/>
                <w:bCs/>
                <w:kern w:val="2"/>
                <w:sz w:val="22"/>
                <w:szCs w:val="22"/>
              </w:rPr>
              <w:t>4.2. Prekių (ar jų dalies) pristatymo termino pratęsimas</w:t>
            </w:r>
          </w:p>
        </w:tc>
        <w:tc>
          <w:tcPr>
            <w:tcW w:w="6945" w:type="dxa"/>
            <w:gridSpan w:val="2"/>
          </w:tcPr>
          <w:p w14:paraId="132BF1D2" w14:textId="565494D8" w:rsidR="00543C2A" w:rsidRPr="00A657CB" w:rsidRDefault="00543C2A" w:rsidP="00543C2A">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w:t>
            </w:r>
            <w:r w:rsidR="00F74AAD">
              <w:rPr>
                <w:kern w:val="2"/>
                <w:sz w:val="22"/>
                <w:szCs w:val="22"/>
              </w:rPr>
              <w:t>P</w:t>
            </w:r>
            <w:r w:rsidRPr="00C9773A">
              <w:rPr>
                <w:kern w:val="2"/>
                <w:sz w:val="22"/>
                <w:szCs w:val="22"/>
              </w:rPr>
              <w:t xml:space="preserve">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2025</w:t>
            </w:r>
            <w:r>
              <w:rPr>
                <w:b/>
                <w:bCs/>
                <w:kern w:val="2"/>
                <w:sz w:val="22"/>
                <w:szCs w:val="22"/>
              </w:rPr>
              <w:t xml:space="preserve"> m. gruodžio </w:t>
            </w:r>
            <w:r w:rsidRPr="00C9773A">
              <w:rPr>
                <w:b/>
                <w:bCs/>
                <w:kern w:val="2"/>
                <w:sz w:val="22"/>
                <w:szCs w:val="22"/>
              </w:rPr>
              <w:t xml:space="preserve">31 </w:t>
            </w:r>
            <w:r>
              <w:rPr>
                <w:b/>
                <w:bCs/>
                <w:kern w:val="2"/>
                <w:sz w:val="22"/>
                <w:szCs w:val="22"/>
              </w:rPr>
              <w:t xml:space="preserve">d. </w:t>
            </w:r>
            <w:r w:rsidRPr="00C9773A">
              <w:rPr>
                <w:b/>
                <w:bCs/>
                <w:kern w:val="2"/>
                <w:sz w:val="22"/>
                <w:szCs w:val="22"/>
              </w:rPr>
              <w:t>(imtinai)</w:t>
            </w:r>
            <w:r w:rsidRPr="00C9773A">
              <w:rPr>
                <w:kern w:val="2"/>
                <w:sz w:val="22"/>
                <w:szCs w:val="22"/>
              </w:rPr>
              <w:t>.</w:t>
            </w:r>
          </w:p>
          <w:p w14:paraId="701E8691" w14:textId="216F7B6F" w:rsidR="00C805D6" w:rsidRPr="00A657CB" w:rsidRDefault="00C805D6" w:rsidP="00407068">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657CB" w:rsidRDefault="00A10867" w:rsidP="00215FEB">
            <w:pPr>
              <w:jc w:val="both"/>
              <w:rPr>
                <w:color w:val="4472C4"/>
                <w:kern w:val="2"/>
                <w:sz w:val="22"/>
                <w:szCs w:val="22"/>
              </w:rPr>
            </w:pPr>
            <w:r w:rsidRPr="00A657CB">
              <w:rPr>
                <w:kern w:val="2"/>
                <w:sz w:val="22"/>
                <w:szCs w:val="22"/>
              </w:rPr>
              <w:t xml:space="preserve">Kartu su Prekėmis pateikiami šie dokumentai: </w:t>
            </w:r>
          </w:p>
          <w:p w14:paraId="7FF42153" w14:textId="117D3E5F" w:rsidR="00C81360" w:rsidRPr="00A657CB" w:rsidRDefault="00C81360" w:rsidP="00C81360">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sidR="009D2F99">
              <w:rPr>
                <w:iCs/>
                <w:color w:val="000000" w:themeColor="text1"/>
                <w:kern w:val="2"/>
                <w:sz w:val="22"/>
                <w:szCs w:val="22"/>
              </w:rPr>
              <w:t xml:space="preserve"> ir instaliavimo</w:t>
            </w:r>
            <w:r w:rsidRPr="00A657CB">
              <w:rPr>
                <w:iCs/>
                <w:color w:val="000000" w:themeColor="text1"/>
                <w:kern w:val="2"/>
                <w:sz w:val="22"/>
                <w:szCs w:val="22"/>
              </w:rPr>
              <w:t xml:space="preserve"> aktas</w:t>
            </w:r>
            <w:r w:rsidRPr="00A657CB">
              <w:rPr>
                <w:color w:val="000000" w:themeColor="text1"/>
                <w:kern w:val="2"/>
                <w:sz w:val="22"/>
                <w:szCs w:val="22"/>
              </w:rPr>
              <w:t>.</w:t>
            </w:r>
          </w:p>
          <w:p w14:paraId="53AF7153" w14:textId="77777777"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p>
          <w:p w14:paraId="0C9B66E1" w14:textId="55F366A0" w:rsidR="00C81360"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A657CB" w:rsidRDefault="00C805D6" w:rsidP="00215FEB">
            <w:pPr>
              <w:jc w:val="both"/>
              <w:rPr>
                <w:kern w:val="2"/>
                <w:sz w:val="22"/>
                <w:szCs w:val="22"/>
              </w:rPr>
            </w:pPr>
          </w:p>
          <w:p w14:paraId="6944940F" w14:textId="3352A6F3" w:rsidR="005A5832" w:rsidRPr="00A657CB" w:rsidRDefault="00C805D6" w:rsidP="00215FEB">
            <w:pPr>
              <w:jc w:val="both"/>
              <w:rPr>
                <w:kern w:val="2"/>
                <w:sz w:val="22"/>
                <w:szCs w:val="22"/>
              </w:rPr>
            </w:pPr>
            <w:r w:rsidRPr="00A657CB">
              <w:rPr>
                <w:kern w:val="2"/>
                <w:sz w:val="22"/>
                <w:szCs w:val="22"/>
              </w:rPr>
              <w:t>*N</w:t>
            </w:r>
            <w:r w:rsidR="00A10867" w:rsidRPr="00A657CB">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lastRenderedPageBreak/>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t xml:space="preserve">Pradinės Sutarties vertė yra </w:t>
            </w:r>
            <w:r w:rsidRPr="00C9773A">
              <w:rPr>
                <w:color w:val="000000" w:themeColor="text1"/>
                <w:kern w:val="2"/>
                <w:sz w:val="22"/>
                <w:szCs w:val="22"/>
              </w:rPr>
              <w:t>(</w:t>
            </w:r>
            <w:r w:rsidRPr="00041921">
              <w:rPr>
                <w:i/>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w:t>
            </w:r>
            <w:r w:rsidRPr="00041921">
              <w:rPr>
                <w:color w:val="000000" w:themeColor="text1"/>
                <w:kern w:val="2"/>
                <w:sz w:val="22"/>
                <w:szCs w:val="22"/>
                <w:highlight w:val="lightGray"/>
              </w:rPr>
              <w:t xml:space="preserve"> </w:t>
            </w:r>
            <w:r w:rsidRPr="00041921">
              <w:rPr>
                <w:i/>
                <w:color w:val="000000" w:themeColor="text1"/>
                <w:kern w:val="2"/>
                <w:sz w:val="22"/>
                <w:szCs w:val="22"/>
                <w:highlight w:val="lightGray"/>
              </w:rPr>
              <w:t>sumą žodžiais</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t xml:space="preserve">PVM sudaro </w:t>
            </w:r>
            <w:r w:rsidRPr="00C9773A">
              <w:rPr>
                <w:color w:val="000000" w:themeColor="text1"/>
                <w:kern w:val="2"/>
                <w:sz w:val="22"/>
                <w:szCs w:val="22"/>
              </w:rPr>
              <w:t>(</w:t>
            </w:r>
            <w:r w:rsidRPr="00041921">
              <w:rPr>
                <w:i/>
                <w:color w:val="000000" w:themeColor="text1"/>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041921">
              <w:rPr>
                <w:i/>
                <w:color w:val="000000" w:themeColor="text1"/>
                <w:kern w:val="2"/>
                <w:sz w:val="22"/>
                <w:szCs w:val="22"/>
              </w:rPr>
              <w:t>(</w:t>
            </w:r>
            <w:r w:rsidRPr="00041921">
              <w:rPr>
                <w:i/>
                <w:color w:val="000000" w:themeColor="text1"/>
                <w:kern w:val="2"/>
                <w:sz w:val="22"/>
                <w:szCs w:val="22"/>
                <w:highlight w:val="lightGray"/>
              </w:rPr>
              <w:t>nurodyti sumą skaičiais</w:t>
            </w:r>
            <w:r w:rsidRPr="00041921">
              <w:rPr>
                <w:i/>
                <w:color w:val="000000" w:themeColor="text1"/>
                <w:kern w:val="2"/>
                <w:sz w:val="22"/>
                <w:szCs w:val="22"/>
              </w:rPr>
              <w:t>)</w:t>
            </w:r>
            <w:r w:rsidRPr="00C9773A">
              <w:rPr>
                <w:kern w:val="2"/>
                <w:sz w:val="22"/>
                <w:szCs w:val="22"/>
              </w:rPr>
              <w:t xml:space="preserve"> 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4E0044BA"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3746E398"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5.3.3.5. Šalys privalo Susitarime nurodyti vartojimo prekių ir paslaugų indekso reikšmę laikotarpio pradžioje ir jo nustatymo datą, indekso reikšmę </w:t>
            </w:r>
            <w:r w:rsidRPr="00A657CB">
              <w:rPr>
                <w:color w:val="000000" w:themeColor="text1"/>
                <w:kern w:val="2"/>
                <w:sz w:val="22"/>
                <w:szCs w:val="22"/>
              </w:rPr>
              <w:lastRenderedPageBreak/>
              <w:t>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=Ind_naujausias/Ind_pradžia ×100-100, (proc.) kur</w:t>
            </w:r>
          </w:p>
          <w:p w14:paraId="6C3F0D0E" w14:textId="6640C1EB"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Indnaujausias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BA9D050"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E442BF">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501752F9" w14:textId="133E30F7" w:rsidR="005A5832" w:rsidRPr="00A657CB" w:rsidRDefault="00A10867" w:rsidP="00016A65">
            <w:pPr>
              <w:jc w:val="both"/>
              <w:rPr>
                <w:i/>
                <w:iCs/>
                <w:color w:val="000000" w:themeColor="text1"/>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p w14:paraId="388900B6" w14:textId="15B46139" w:rsidR="005A5832" w:rsidRPr="00A657CB" w:rsidRDefault="005A5832" w:rsidP="00016A65">
            <w:pPr>
              <w:jc w:val="both"/>
              <w:rPr>
                <w:i/>
                <w:color w:val="000000"/>
                <w:kern w:val="2"/>
                <w:sz w:val="22"/>
                <w:szCs w:val="22"/>
                <w:shd w:val="clear" w:color="auto" w:fill="FFFFFF"/>
              </w:rPr>
            </w:pP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lastRenderedPageBreak/>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t>6.1. Garantinis terminas</w:t>
            </w:r>
          </w:p>
        </w:tc>
        <w:tc>
          <w:tcPr>
            <w:tcW w:w="6945" w:type="dxa"/>
            <w:gridSpan w:val="2"/>
          </w:tcPr>
          <w:p w14:paraId="667132C5" w14:textId="0002CC9A" w:rsidR="00375BB2" w:rsidRPr="00A657CB" w:rsidRDefault="00375BB2" w:rsidP="00375BB2">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912F3C">
              <w:rPr>
                <w:b/>
                <w:bCs/>
                <w:kern w:val="2"/>
                <w:sz w:val="22"/>
                <w:szCs w:val="22"/>
              </w:rPr>
              <w:t>24</w:t>
            </w:r>
            <w:r w:rsidRPr="00A657CB">
              <w:rPr>
                <w:b/>
                <w:bCs/>
                <w:kern w:val="2"/>
                <w:sz w:val="22"/>
                <w:szCs w:val="22"/>
              </w:rPr>
              <w:t xml:space="preserve"> mėnesių</w:t>
            </w:r>
            <w:r w:rsidRPr="00A657CB">
              <w:rPr>
                <w:kern w:val="2"/>
                <w:sz w:val="22"/>
                <w:szCs w:val="22"/>
              </w:rPr>
              <w:t>. 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066FE61F"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726AA3">
              <w:rPr>
                <w:b/>
                <w:bCs/>
                <w:kern w:val="2"/>
                <w:sz w:val="22"/>
                <w:szCs w:val="22"/>
              </w:rPr>
              <w:t>1</w:t>
            </w:r>
            <w:r w:rsidR="00D140CF">
              <w:rPr>
                <w:b/>
                <w:bCs/>
                <w:kern w:val="2"/>
                <w:sz w:val="22"/>
                <w:szCs w:val="22"/>
              </w:rPr>
              <w:t>5</w:t>
            </w:r>
            <w:r w:rsidR="00B72900" w:rsidRPr="00A657CB">
              <w:rPr>
                <w:b/>
                <w:bCs/>
                <w:kern w:val="2"/>
                <w:sz w:val="22"/>
                <w:szCs w:val="22"/>
              </w:rPr>
              <w:t xml:space="preserve"> 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1C3FC71" w14:textId="4D5A415B" w:rsidR="00A44E2A"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8906513"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4F884794"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w:t>
            </w:r>
            <w:r w:rsidR="00467C0B">
              <w:rPr>
                <w:color w:val="000000"/>
                <w:kern w:val="2"/>
                <w:sz w:val="22"/>
                <w:szCs w:val="22"/>
              </w:rPr>
              <w:t xml:space="preserve">, </w:t>
            </w:r>
            <w:r w:rsidR="00467C0B" w:rsidRPr="00E375D8">
              <w:rPr>
                <w:color w:val="000000"/>
                <w:kern w:val="2"/>
                <w:sz w:val="22"/>
                <w:szCs w:val="22"/>
              </w:rPr>
              <w:t>jeigu netesybų suma nėra išskaitoma iš Tiekėjui mokėtinos sumos.</w:t>
            </w:r>
            <w:r w:rsidRPr="00A657CB">
              <w:rPr>
                <w:color w:val="000000"/>
                <w:kern w:val="2"/>
                <w:sz w:val="22"/>
                <w:szCs w:val="22"/>
              </w:rPr>
              <w:t xml:space="preserve">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lastRenderedPageBreak/>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632BF2C3"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sidR="000D331B">
              <w:rPr>
                <w:color w:val="000000" w:themeColor="text1"/>
                <w:kern w:val="2"/>
                <w:sz w:val="22"/>
                <w:szCs w:val="22"/>
                <w:shd w:val="clear" w:color="auto" w:fill="FFFFFF"/>
              </w:rPr>
              <w:t xml:space="preserve">Techninėje </w:t>
            </w:r>
            <w:r w:rsidR="00CE4545">
              <w:rPr>
                <w:color w:val="000000" w:themeColor="text1"/>
                <w:kern w:val="2"/>
                <w:sz w:val="22"/>
                <w:szCs w:val="22"/>
                <w:shd w:val="clear" w:color="auto" w:fill="FFFFFF"/>
              </w:rPr>
              <w:t xml:space="preserve">specifikacijoje ir </w:t>
            </w:r>
            <w:r w:rsidRPr="00A657CB">
              <w:rPr>
                <w:color w:val="000000" w:themeColor="text1"/>
                <w:kern w:val="2"/>
                <w:sz w:val="22"/>
                <w:szCs w:val="22"/>
                <w:shd w:val="clear" w:color="auto" w:fill="FFFFFF"/>
              </w:rPr>
              <w:t>Sutarties</w:t>
            </w:r>
            <w:r w:rsidR="00686D0D">
              <w:rPr>
                <w:color w:val="000000" w:themeColor="text1"/>
                <w:kern w:val="2"/>
                <w:sz w:val="22"/>
                <w:szCs w:val="22"/>
                <w:shd w:val="clear" w:color="auto" w:fill="FFFFFF"/>
              </w:rPr>
              <w:t xml:space="preserve"> </w:t>
            </w:r>
            <w:r w:rsidR="00686D0D" w:rsidRPr="00A657CB">
              <w:rPr>
                <w:color w:val="000000" w:themeColor="text1"/>
                <w:kern w:val="2"/>
                <w:sz w:val="22"/>
                <w:szCs w:val="22"/>
                <w:shd w:val="clear" w:color="auto" w:fill="FFFFFF"/>
              </w:rPr>
              <w:t>12.1</w:t>
            </w:r>
            <w:r w:rsidR="00467C0B">
              <w:rPr>
                <w:color w:val="000000" w:themeColor="text1"/>
                <w:kern w:val="2"/>
                <w:sz w:val="22"/>
                <w:szCs w:val="22"/>
                <w:shd w:val="clear" w:color="auto" w:fill="FFFFFF"/>
              </w:rPr>
              <w:t>.;</w:t>
            </w:r>
            <w:r w:rsidR="00686D0D" w:rsidRPr="00A657CB">
              <w:rPr>
                <w:color w:val="000000" w:themeColor="text1"/>
                <w:kern w:val="2"/>
                <w:sz w:val="22"/>
                <w:szCs w:val="22"/>
                <w:shd w:val="clear" w:color="auto" w:fill="FFFFFF"/>
              </w:rPr>
              <w:t xml:space="preserve"> 12.3 punktuose</w:t>
            </w:r>
            <w:r w:rsidR="00686D0D">
              <w:rPr>
                <w:color w:val="000000" w:themeColor="text1"/>
                <w:kern w:val="2"/>
                <w:sz w:val="22"/>
                <w:szCs w:val="22"/>
                <w:shd w:val="clear" w:color="auto" w:fill="FFFFFF"/>
              </w:rPr>
              <w:t xml:space="preserve"> </w:t>
            </w:r>
            <w:r w:rsidRPr="00A657CB">
              <w:rPr>
                <w:color w:val="000000" w:themeColor="text1"/>
                <w:kern w:val="2"/>
                <w:sz w:val="22"/>
                <w:szCs w:val="22"/>
                <w:shd w:val="clear" w:color="auto" w:fill="FFFFFF"/>
              </w:rPr>
              <w:t>nurodytų reikalavimų, už kiekvieno pažeidim</w:t>
            </w:r>
            <w:r w:rsidR="00F60F91">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9.7. Tiekėjui taikomos netesybos dėl pirkimo dokumentuose nustatytų kokybinių kriterijų nepasiekimo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70C9ABF2" w:rsidR="004F7160" w:rsidRPr="00A657CB" w:rsidRDefault="00A10867" w:rsidP="004F7160">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sidR="00513786">
              <w:rPr>
                <w:color w:val="000000"/>
                <w:kern w:val="2"/>
                <w:sz w:val="22"/>
                <w:szCs w:val="22"/>
              </w:rPr>
              <w:t>)</w:t>
            </w:r>
            <w:r w:rsidRPr="00A657CB">
              <w:rPr>
                <w:color w:val="000000"/>
                <w:kern w:val="2"/>
                <w:sz w:val="22"/>
                <w:szCs w:val="22"/>
              </w:rPr>
              <w:t xml:space="preserve">, bet jos terminas </w:t>
            </w:r>
            <w:r w:rsidRPr="0076501A">
              <w:rPr>
                <w:b/>
                <w:bCs/>
                <w:color w:val="000000"/>
                <w:kern w:val="2"/>
                <w:sz w:val="22"/>
                <w:szCs w:val="22"/>
              </w:rPr>
              <w:t xml:space="preserve">negali būti ilgesnis kaip </w:t>
            </w:r>
            <w:r w:rsidR="008C7D60">
              <w:rPr>
                <w:b/>
                <w:bCs/>
                <w:color w:val="000000"/>
                <w:kern w:val="2"/>
                <w:sz w:val="22"/>
                <w:szCs w:val="22"/>
              </w:rPr>
              <w:t>iki 2026 m. sausio 31 d</w:t>
            </w:r>
            <w:r w:rsidR="004F7160" w:rsidRPr="00A657CB">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lastRenderedPageBreak/>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7C79CCF0"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w:t>
            </w:r>
            <w:r w:rsidR="00467C0B" w:rsidRPr="00467C0B">
              <w:rPr>
                <w:rFonts w:eastAsia="Arial"/>
                <w:color w:val="000000" w:themeColor="text1"/>
                <w:kern w:val="2"/>
                <w:sz w:val="22"/>
                <w:szCs w:val="22"/>
              </w:rPr>
              <w:t>ir (ar) Prekių tiekimo grafike numatytų terminų arba vėluoja pristatyti Prekes daugiau</w:t>
            </w:r>
            <w:r w:rsidRPr="00BA5023">
              <w:rPr>
                <w:rFonts w:eastAsia="Arial"/>
                <w:color w:val="000000" w:themeColor="text1"/>
                <w:kern w:val="2"/>
                <w:sz w:val="22"/>
                <w:szCs w:val="22"/>
              </w:rPr>
              <w:t xml:space="preserve"> nei </w:t>
            </w:r>
            <w:r w:rsidR="005D077C">
              <w:rPr>
                <w:rFonts w:eastAsia="Arial"/>
                <w:color w:val="000000" w:themeColor="text1"/>
                <w:kern w:val="2"/>
                <w:sz w:val="22"/>
                <w:szCs w:val="22"/>
              </w:rPr>
              <w:t>30</w:t>
            </w:r>
            <w:r w:rsidR="00E3601F">
              <w:rPr>
                <w:rFonts w:eastAsia="Arial"/>
                <w:color w:val="000000" w:themeColor="text1"/>
                <w:kern w:val="2"/>
                <w:sz w:val="22"/>
                <w:szCs w:val="22"/>
              </w:rPr>
              <w:t xml:space="preserve"> (trisdešimt) darbo dienų</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4A015E" w:rsidRPr="00A657CB" w14:paraId="1B553815" w14:textId="77777777" w:rsidTr="00BA5023">
        <w:trPr>
          <w:trHeight w:val="300"/>
        </w:trPr>
        <w:tc>
          <w:tcPr>
            <w:tcW w:w="2689" w:type="dxa"/>
          </w:tcPr>
          <w:p w14:paraId="047ADAAF" w14:textId="77777777" w:rsidR="004A015E" w:rsidRPr="00A657CB" w:rsidRDefault="004A015E" w:rsidP="004A015E">
            <w:pPr>
              <w:rPr>
                <w:b/>
                <w:bCs/>
                <w:kern w:val="2"/>
                <w:sz w:val="22"/>
                <w:szCs w:val="22"/>
              </w:rPr>
            </w:pPr>
            <w:r w:rsidRPr="00A657CB">
              <w:rPr>
                <w:b/>
                <w:bCs/>
                <w:kern w:val="2"/>
                <w:sz w:val="22"/>
                <w:szCs w:val="22"/>
              </w:rPr>
              <w:t>12.1. Aplinkosauginių kriterijų nustatymo teisinis pagrindas</w:t>
            </w:r>
          </w:p>
        </w:tc>
        <w:tc>
          <w:tcPr>
            <w:tcW w:w="6945" w:type="dxa"/>
            <w:gridSpan w:val="2"/>
          </w:tcPr>
          <w:p w14:paraId="6B048A13" w14:textId="77777777" w:rsidR="004A015E" w:rsidRPr="00A657CB" w:rsidRDefault="004A015E" w:rsidP="004A015E">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Pr="00A657CB">
              <w:rPr>
                <w:bCs/>
                <w:iCs/>
                <w:sz w:val="22"/>
                <w:szCs w:val="22"/>
              </w:rPr>
              <w:t xml:space="preserve">aktualios redakcijos 4.4.4 punktu: </w:t>
            </w:r>
          </w:p>
          <w:p w14:paraId="2831FC3B" w14:textId="77777777" w:rsidR="004A015E" w:rsidRPr="00A657CB" w:rsidRDefault="004A015E" w:rsidP="004A015E">
            <w:pPr>
              <w:jc w:val="both"/>
              <w:rPr>
                <w:bCs/>
                <w:iCs/>
                <w:sz w:val="22"/>
                <w:szCs w:val="22"/>
              </w:rPr>
            </w:pPr>
          </w:p>
          <w:p w14:paraId="20A62AB1" w14:textId="77777777" w:rsidR="004A015E" w:rsidRPr="00A657CB" w:rsidRDefault="004A015E" w:rsidP="004A015E">
            <w:pPr>
              <w:jc w:val="both"/>
              <w:rPr>
                <w:color w:val="000000"/>
                <w:kern w:val="2"/>
                <w:sz w:val="22"/>
                <w:szCs w:val="22"/>
              </w:rPr>
            </w:pPr>
            <w:r w:rsidRPr="00A657CB">
              <w:rPr>
                <w:bCs/>
                <w:iCs/>
                <w:sz w:val="22"/>
                <w:szCs w:val="22"/>
              </w:rPr>
              <w:t>perkama Prekė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21C0982D" w14:textId="77777777" w:rsidR="004A015E" w:rsidRPr="00A657CB" w:rsidRDefault="004A015E" w:rsidP="004A015E">
            <w:pPr>
              <w:jc w:val="both"/>
              <w:rPr>
                <w:bCs/>
                <w:kern w:val="2"/>
                <w:sz w:val="22"/>
                <w:szCs w:val="22"/>
              </w:rPr>
            </w:pPr>
          </w:p>
          <w:p w14:paraId="749AC1F3" w14:textId="77777777" w:rsidR="004A015E" w:rsidRPr="00A657CB" w:rsidRDefault="004A015E" w:rsidP="004A015E">
            <w:pPr>
              <w:jc w:val="both"/>
              <w:rPr>
                <w:bCs/>
                <w:iCs/>
                <w:sz w:val="22"/>
                <w:szCs w:val="22"/>
              </w:rPr>
            </w:pPr>
            <w:r w:rsidRPr="00A657CB">
              <w:rPr>
                <w:bCs/>
                <w:kern w:val="2"/>
                <w:sz w:val="22"/>
                <w:szCs w:val="22"/>
              </w:rPr>
              <w:t>Sutarties vykdymo metu Pirkėjas turi teisę prašyti Tiekėjo pateikti informaciją ir/ar dokumentus, kurie įrodytų Tiekėjo aplinkosauginių reikalavimų laikymąsi, tokius kaip:</w:t>
            </w:r>
            <w:r w:rsidRPr="00A657CB">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700F6BAE" w14:textId="77777777" w:rsidR="004A015E" w:rsidRPr="00A657CB" w:rsidRDefault="004A015E" w:rsidP="004A015E">
            <w:pPr>
              <w:jc w:val="both"/>
              <w:rPr>
                <w:bCs/>
                <w:kern w:val="2"/>
                <w:sz w:val="22"/>
                <w:szCs w:val="22"/>
              </w:rPr>
            </w:pPr>
          </w:p>
          <w:p w14:paraId="1AA2DB57" w14:textId="77777777" w:rsidR="004A015E" w:rsidRPr="00A657CB" w:rsidRDefault="004A015E" w:rsidP="004A015E">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4A015E" w:rsidRPr="00A657CB" w:rsidRDefault="004A015E" w:rsidP="004A015E">
            <w:pPr>
              <w:jc w:val="both"/>
              <w:rPr>
                <w:bCs/>
                <w:kern w:val="2"/>
                <w:sz w:val="22"/>
                <w:szCs w:val="22"/>
              </w:rPr>
            </w:pPr>
          </w:p>
        </w:tc>
      </w:tr>
      <w:tr w:rsidR="004A015E" w:rsidRPr="00A657CB" w14:paraId="2831C510" w14:textId="77777777" w:rsidTr="00BA5023">
        <w:trPr>
          <w:trHeight w:val="300"/>
        </w:trPr>
        <w:tc>
          <w:tcPr>
            <w:tcW w:w="2689" w:type="dxa"/>
          </w:tcPr>
          <w:p w14:paraId="2F552B43" w14:textId="77777777" w:rsidR="004A015E" w:rsidRPr="00A657CB" w:rsidRDefault="004A015E" w:rsidP="004A015E">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4A015E" w:rsidRPr="00A657CB" w:rsidRDefault="004A015E" w:rsidP="004A015E">
            <w:pPr>
              <w:jc w:val="both"/>
              <w:rPr>
                <w:kern w:val="2"/>
                <w:sz w:val="22"/>
                <w:szCs w:val="22"/>
                <w:shd w:val="clear" w:color="auto" w:fill="FFFFFF"/>
              </w:rPr>
            </w:pPr>
            <w:r w:rsidRPr="00A657CB">
              <w:rPr>
                <w:kern w:val="2"/>
                <w:sz w:val="22"/>
                <w:szCs w:val="22"/>
                <w:shd w:val="clear" w:color="auto" w:fill="FFFFFF"/>
              </w:rPr>
              <w:t>Netaikoma</w:t>
            </w:r>
          </w:p>
          <w:p w14:paraId="4C099F51" w14:textId="7386C0FD" w:rsidR="004A015E" w:rsidRPr="00A657CB" w:rsidRDefault="004A015E" w:rsidP="004A015E">
            <w:pPr>
              <w:jc w:val="both"/>
              <w:rPr>
                <w:color w:val="008080"/>
                <w:sz w:val="22"/>
                <w:szCs w:val="22"/>
              </w:rPr>
            </w:pPr>
          </w:p>
        </w:tc>
      </w:tr>
      <w:tr w:rsidR="004A015E" w:rsidRPr="00A657CB" w14:paraId="2582CB22" w14:textId="77777777" w:rsidTr="00BA5023">
        <w:trPr>
          <w:trHeight w:val="300"/>
        </w:trPr>
        <w:tc>
          <w:tcPr>
            <w:tcW w:w="2689" w:type="dxa"/>
          </w:tcPr>
          <w:p w14:paraId="1861BA1A" w14:textId="77777777" w:rsidR="004A015E" w:rsidRPr="00A657CB" w:rsidRDefault="004A015E" w:rsidP="004A015E">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4A015E" w:rsidRDefault="004A015E" w:rsidP="004A015E">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FF11B3A" w14:textId="77777777" w:rsidR="004A015E" w:rsidRPr="00A657CB" w:rsidRDefault="004A015E" w:rsidP="004A015E">
            <w:pPr>
              <w:jc w:val="both"/>
              <w:rPr>
                <w:kern w:val="2"/>
                <w:sz w:val="22"/>
                <w:szCs w:val="22"/>
                <w:shd w:val="clear" w:color="auto" w:fill="FFFFFF"/>
              </w:rPr>
            </w:pPr>
          </w:p>
          <w:p w14:paraId="044D5356" w14:textId="16B22ABC" w:rsidR="004A015E" w:rsidRPr="00A657CB" w:rsidRDefault="004A015E" w:rsidP="004A015E">
            <w:pPr>
              <w:jc w:val="both"/>
              <w:rPr>
                <w:sz w:val="22"/>
                <w:szCs w:val="22"/>
              </w:rPr>
            </w:pPr>
            <w:r w:rsidRPr="00A657CB">
              <w:rPr>
                <w:color w:val="000000" w:themeColor="text1"/>
                <w:kern w:val="2"/>
                <w:sz w:val="22"/>
                <w:szCs w:val="22"/>
                <w:shd w:val="clear" w:color="auto" w:fill="FFFFFF"/>
              </w:rPr>
              <w:t xml:space="preserve">Nustačius, kad Tiekėjas šiame punkte nustatyto reikalavimo nesilaiko, Tiekėjui, jei yra numatyta, taikoma Specialiųjų sąlygų 9.5 punkte nurodyto dydžio </w:t>
            </w:r>
            <w:r w:rsidRPr="00A657CB">
              <w:rPr>
                <w:color w:val="000000"/>
                <w:kern w:val="2"/>
                <w:sz w:val="22"/>
                <w:szCs w:val="22"/>
                <w:shd w:val="clear" w:color="auto" w:fill="FFFFFF"/>
              </w:rPr>
              <w:t xml:space="preserve">bauda. </w:t>
            </w:r>
          </w:p>
        </w:tc>
      </w:tr>
      <w:tr w:rsidR="004A015E" w:rsidRPr="00A657CB" w14:paraId="3A40E4AB" w14:textId="77777777" w:rsidTr="00BA5023">
        <w:trPr>
          <w:trHeight w:val="300"/>
        </w:trPr>
        <w:tc>
          <w:tcPr>
            <w:tcW w:w="2689" w:type="dxa"/>
          </w:tcPr>
          <w:p w14:paraId="25B7965E" w14:textId="77777777" w:rsidR="004A015E" w:rsidRPr="00A657CB" w:rsidRDefault="004A015E" w:rsidP="004A015E">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4A015E" w:rsidRPr="00A657CB" w:rsidRDefault="004A015E" w:rsidP="004A015E">
            <w:pPr>
              <w:jc w:val="both"/>
              <w:rPr>
                <w:kern w:val="2"/>
                <w:sz w:val="22"/>
                <w:szCs w:val="22"/>
              </w:rPr>
            </w:pPr>
            <w:r w:rsidRPr="00A657CB">
              <w:rPr>
                <w:kern w:val="2"/>
                <w:sz w:val="22"/>
                <w:szCs w:val="22"/>
              </w:rPr>
              <w:t>Netaikoma</w:t>
            </w:r>
          </w:p>
          <w:p w14:paraId="6549809A" w14:textId="77777777" w:rsidR="004A015E" w:rsidRPr="00A657CB" w:rsidRDefault="004A015E" w:rsidP="004A015E">
            <w:pPr>
              <w:jc w:val="both"/>
              <w:rPr>
                <w:kern w:val="2"/>
                <w:sz w:val="22"/>
                <w:szCs w:val="22"/>
              </w:rPr>
            </w:pPr>
          </w:p>
          <w:p w14:paraId="049A9B35" w14:textId="7BC7DF0E" w:rsidR="004A015E" w:rsidRPr="00A657CB" w:rsidRDefault="004A015E" w:rsidP="004A015E">
            <w:pPr>
              <w:jc w:val="both"/>
              <w:rPr>
                <w:kern w:val="2"/>
                <w:sz w:val="22"/>
                <w:szCs w:val="22"/>
              </w:rPr>
            </w:pPr>
            <w:r w:rsidRPr="00A657CB">
              <w:rPr>
                <w:color w:val="000000"/>
                <w:kern w:val="2"/>
                <w:sz w:val="22"/>
                <w:szCs w:val="22"/>
                <w:shd w:val="clear" w:color="auto" w:fill="FFFFFF"/>
              </w:rPr>
              <w:t xml:space="preserve"> </w:t>
            </w:r>
          </w:p>
        </w:tc>
      </w:tr>
      <w:tr w:rsidR="004A015E" w:rsidRPr="00A657CB" w14:paraId="4040B6BD" w14:textId="77777777" w:rsidTr="00BA5023">
        <w:trPr>
          <w:trHeight w:val="300"/>
        </w:trPr>
        <w:tc>
          <w:tcPr>
            <w:tcW w:w="2689" w:type="dxa"/>
          </w:tcPr>
          <w:p w14:paraId="66915899" w14:textId="77777777" w:rsidR="004A015E" w:rsidRPr="00A657CB" w:rsidRDefault="004A015E" w:rsidP="004A015E">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4A015E" w:rsidRPr="00A657CB" w:rsidRDefault="004A015E" w:rsidP="004A015E">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4A015E" w:rsidRPr="00A657CB" w:rsidRDefault="004A015E" w:rsidP="004A015E">
            <w:pPr>
              <w:jc w:val="both"/>
              <w:rPr>
                <w:color w:val="000000"/>
                <w:kern w:val="2"/>
                <w:sz w:val="22"/>
                <w:szCs w:val="22"/>
                <w:shd w:val="clear" w:color="auto" w:fill="FFFFFF"/>
              </w:rPr>
            </w:pPr>
          </w:p>
          <w:p w14:paraId="01CA12D2" w14:textId="15E0FBDD" w:rsidR="004A015E" w:rsidRPr="00A657CB" w:rsidRDefault="004A015E" w:rsidP="004A015E">
            <w:pPr>
              <w:jc w:val="both"/>
              <w:rPr>
                <w:color w:val="0070C0"/>
                <w:kern w:val="2"/>
                <w:sz w:val="22"/>
                <w:szCs w:val="22"/>
              </w:rPr>
            </w:pPr>
          </w:p>
        </w:tc>
      </w:tr>
      <w:tr w:rsidR="004A015E" w:rsidRPr="00A657CB" w14:paraId="5450735C" w14:textId="77777777" w:rsidTr="005178B1">
        <w:trPr>
          <w:trHeight w:val="300"/>
        </w:trPr>
        <w:tc>
          <w:tcPr>
            <w:tcW w:w="9634" w:type="dxa"/>
            <w:gridSpan w:val="3"/>
          </w:tcPr>
          <w:p w14:paraId="0DAF5033" w14:textId="77777777" w:rsidR="004A015E" w:rsidRPr="00A657CB" w:rsidRDefault="004A015E" w:rsidP="004A015E">
            <w:pPr>
              <w:jc w:val="both"/>
              <w:rPr>
                <w:b/>
                <w:bCs/>
                <w:kern w:val="2"/>
                <w:sz w:val="22"/>
                <w:szCs w:val="22"/>
              </w:rPr>
            </w:pPr>
            <w:r w:rsidRPr="00A657CB">
              <w:rPr>
                <w:b/>
                <w:bCs/>
                <w:kern w:val="2"/>
                <w:sz w:val="22"/>
                <w:szCs w:val="22"/>
              </w:rPr>
              <w:t xml:space="preserve">13. BENDRŲJŲ SĄLYGŲ PAKEITIMAI IR PAPILDYMAI </w:t>
            </w:r>
          </w:p>
          <w:p w14:paraId="19A46F59" w14:textId="77777777" w:rsidR="004A015E" w:rsidRPr="00A657CB" w:rsidRDefault="004A015E" w:rsidP="004A015E">
            <w:pPr>
              <w:jc w:val="both"/>
              <w:rPr>
                <w:kern w:val="2"/>
                <w:sz w:val="22"/>
                <w:szCs w:val="22"/>
              </w:rPr>
            </w:pPr>
            <w:r w:rsidRPr="00A657CB">
              <w:rPr>
                <w:kern w:val="2"/>
                <w:sz w:val="22"/>
                <w:szCs w:val="22"/>
              </w:rPr>
              <w:t xml:space="preserve">(jeigu būtina dėl konkretaus Sutarties dalyko specifikos) </w:t>
            </w:r>
          </w:p>
        </w:tc>
      </w:tr>
      <w:tr w:rsidR="004A015E" w:rsidRPr="00A657CB" w14:paraId="7FC496C2" w14:textId="77777777" w:rsidTr="00BA5023">
        <w:trPr>
          <w:trHeight w:val="300"/>
        </w:trPr>
        <w:tc>
          <w:tcPr>
            <w:tcW w:w="2689" w:type="dxa"/>
          </w:tcPr>
          <w:p w14:paraId="2D667BF2" w14:textId="77777777" w:rsidR="004A015E" w:rsidRPr="00A657CB" w:rsidRDefault="004A015E" w:rsidP="004A015E">
            <w:pPr>
              <w:jc w:val="both"/>
              <w:rPr>
                <w:b/>
                <w:bCs/>
                <w:kern w:val="2"/>
                <w:sz w:val="22"/>
                <w:szCs w:val="22"/>
              </w:rPr>
            </w:pPr>
            <w:r w:rsidRPr="00A657CB">
              <w:rPr>
                <w:b/>
                <w:bCs/>
                <w:kern w:val="2"/>
                <w:sz w:val="22"/>
                <w:szCs w:val="22"/>
              </w:rPr>
              <w:t xml:space="preserve">13.1. </w:t>
            </w:r>
          </w:p>
        </w:tc>
        <w:tc>
          <w:tcPr>
            <w:tcW w:w="6945" w:type="dxa"/>
            <w:gridSpan w:val="2"/>
          </w:tcPr>
          <w:p w14:paraId="67690614" w14:textId="77777777" w:rsidR="004613E3" w:rsidRPr="00A657CB" w:rsidRDefault="004613E3" w:rsidP="00467C0B">
            <w:pPr>
              <w:jc w:val="both"/>
              <w:rPr>
                <w:kern w:val="2"/>
                <w:sz w:val="22"/>
                <w:szCs w:val="22"/>
              </w:rPr>
            </w:pPr>
            <w:r w:rsidRPr="00A657CB">
              <w:rPr>
                <w:kern w:val="2"/>
                <w:sz w:val="22"/>
                <w:szCs w:val="22"/>
              </w:rPr>
              <w:t xml:space="preserve">Šalys susitaria papildyti Sutarties Bendrąsias sąlygas nurodytu punktu, tačiau kitų punktų numeracijos nekeisti: </w:t>
            </w:r>
          </w:p>
          <w:p w14:paraId="579810AD" w14:textId="76137134" w:rsidR="004A015E" w:rsidRPr="00A657CB" w:rsidRDefault="004613E3" w:rsidP="004613E3">
            <w:pPr>
              <w:jc w:val="both"/>
              <w:rPr>
                <w:kern w:val="2"/>
                <w:sz w:val="22"/>
                <w:szCs w:val="22"/>
              </w:rPr>
            </w:pPr>
            <w:r w:rsidRPr="00A657CB">
              <w:rPr>
                <w:kern w:val="2"/>
                <w:sz w:val="22"/>
                <w:szCs w:val="22"/>
              </w:rPr>
              <w:t xml:space="preserve">16.4. Tiekėjas papildomai pareiškia ir garantuoja Pirkėjui, kad apmokys ne </w:t>
            </w:r>
            <w:r w:rsidRPr="00E375D8">
              <w:rPr>
                <w:kern w:val="2"/>
                <w:sz w:val="22"/>
                <w:szCs w:val="22"/>
              </w:rPr>
              <w:t xml:space="preserve">mažiau kaip </w:t>
            </w:r>
            <w:r>
              <w:rPr>
                <w:kern w:val="2"/>
                <w:sz w:val="22"/>
                <w:szCs w:val="22"/>
              </w:rPr>
              <w:t>3</w:t>
            </w:r>
            <w:r w:rsidRPr="00E375D8">
              <w:rPr>
                <w:kern w:val="2"/>
                <w:sz w:val="22"/>
                <w:szCs w:val="22"/>
              </w:rPr>
              <w:t xml:space="preserve"> (</w:t>
            </w:r>
            <w:r>
              <w:rPr>
                <w:kern w:val="2"/>
                <w:sz w:val="22"/>
                <w:szCs w:val="22"/>
              </w:rPr>
              <w:t>tris</w:t>
            </w:r>
            <w:r w:rsidRPr="00E375D8">
              <w:rPr>
                <w:kern w:val="2"/>
                <w:sz w:val="22"/>
                <w:szCs w:val="22"/>
              </w:rPr>
              <w:t xml:space="preserve">) Pirkėjo darbuotojus ir mokymų trukmė turi būti ne trumpesnė kaip </w:t>
            </w:r>
            <w:r w:rsidR="009B1530">
              <w:rPr>
                <w:kern w:val="2"/>
                <w:sz w:val="22"/>
                <w:szCs w:val="22"/>
              </w:rPr>
              <w:t>5</w:t>
            </w:r>
            <w:r w:rsidRPr="00E375D8">
              <w:rPr>
                <w:kern w:val="2"/>
                <w:sz w:val="22"/>
                <w:szCs w:val="22"/>
              </w:rPr>
              <w:t xml:space="preserve"> (</w:t>
            </w:r>
            <w:r w:rsidR="003565CE">
              <w:rPr>
                <w:kern w:val="2"/>
                <w:sz w:val="22"/>
                <w:szCs w:val="22"/>
              </w:rPr>
              <w:t>penkios</w:t>
            </w:r>
            <w:r w:rsidRPr="00E375D8">
              <w:rPr>
                <w:kern w:val="2"/>
                <w:sz w:val="22"/>
                <w:szCs w:val="22"/>
              </w:rPr>
              <w:t xml:space="preserve">) </w:t>
            </w:r>
            <w:r w:rsidR="003565CE">
              <w:rPr>
                <w:kern w:val="2"/>
                <w:sz w:val="22"/>
                <w:szCs w:val="22"/>
              </w:rPr>
              <w:t>valandos</w:t>
            </w:r>
            <w:r w:rsidRPr="00E375D8">
              <w:rPr>
                <w:kern w:val="2"/>
                <w:sz w:val="22"/>
                <w:szCs w:val="22"/>
              </w:rPr>
              <w:t>.</w:t>
            </w:r>
          </w:p>
        </w:tc>
      </w:tr>
      <w:tr w:rsidR="004A015E" w:rsidRPr="00A657CB" w14:paraId="2B5B65A6" w14:textId="77777777" w:rsidTr="00BA5023">
        <w:trPr>
          <w:trHeight w:val="300"/>
        </w:trPr>
        <w:tc>
          <w:tcPr>
            <w:tcW w:w="2689" w:type="dxa"/>
          </w:tcPr>
          <w:p w14:paraId="33D88F7B" w14:textId="77777777" w:rsidR="004A015E" w:rsidRPr="00A657CB" w:rsidRDefault="004A015E" w:rsidP="004A015E">
            <w:pPr>
              <w:jc w:val="both"/>
              <w:rPr>
                <w:b/>
                <w:bCs/>
                <w:kern w:val="2"/>
                <w:sz w:val="22"/>
                <w:szCs w:val="22"/>
              </w:rPr>
            </w:pPr>
            <w:r w:rsidRPr="00A657CB">
              <w:rPr>
                <w:b/>
                <w:bCs/>
                <w:kern w:val="2"/>
                <w:sz w:val="22"/>
                <w:szCs w:val="22"/>
              </w:rPr>
              <w:t>13.2.</w:t>
            </w:r>
          </w:p>
        </w:tc>
        <w:tc>
          <w:tcPr>
            <w:tcW w:w="6945" w:type="dxa"/>
            <w:gridSpan w:val="2"/>
          </w:tcPr>
          <w:p w14:paraId="16053708" w14:textId="2F302F1B" w:rsidR="004A015E" w:rsidRPr="00A657CB" w:rsidRDefault="004A015E" w:rsidP="004A015E">
            <w:pPr>
              <w:jc w:val="both"/>
              <w:rPr>
                <w:kern w:val="2"/>
                <w:sz w:val="22"/>
                <w:szCs w:val="22"/>
              </w:rPr>
            </w:pPr>
            <w:r w:rsidRPr="00A657CB">
              <w:rPr>
                <w:kern w:val="2"/>
                <w:sz w:val="22"/>
                <w:szCs w:val="22"/>
              </w:rPr>
              <w:t>Netaikoma</w:t>
            </w:r>
          </w:p>
          <w:p w14:paraId="611CDD1C" w14:textId="30B8058E" w:rsidR="004A015E" w:rsidRPr="00A657CB" w:rsidRDefault="004A015E" w:rsidP="004A015E">
            <w:pPr>
              <w:jc w:val="both"/>
              <w:rPr>
                <w:kern w:val="2"/>
                <w:sz w:val="22"/>
                <w:szCs w:val="22"/>
              </w:rPr>
            </w:pPr>
          </w:p>
        </w:tc>
      </w:tr>
      <w:tr w:rsidR="004A015E" w:rsidRPr="00A657CB" w14:paraId="6E768F02" w14:textId="77777777" w:rsidTr="00BA5023">
        <w:trPr>
          <w:trHeight w:val="300"/>
        </w:trPr>
        <w:tc>
          <w:tcPr>
            <w:tcW w:w="2689" w:type="dxa"/>
          </w:tcPr>
          <w:p w14:paraId="6C57490D" w14:textId="77777777" w:rsidR="004A015E" w:rsidRPr="00A657CB" w:rsidRDefault="004A015E" w:rsidP="004A015E">
            <w:pPr>
              <w:jc w:val="both"/>
              <w:rPr>
                <w:b/>
                <w:bCs/>
                <w:kern w:val="2"/>
                <w:sz w:val="22"/>
                <w:szCs w:val="22"/>
              </w:rPr>
            </w:pPr>
            <w:r w:rsidRPr="00A657CB">
              <w:rPr>
                <w:b/>
                <w:bCs/>
                <w:kern w:val="2"/>
                <w:sz w:val="22"/>
                <w:szCs w:val="22"/>
              </w:rPr>
              <w:lastRenderedPageBreak/>
              <w:t>13.3.</w:t>
            </w:r>
          </w:p>
        </w:tc>
        <w:tc>
          <w:tcPr>
            <w:tcW w:w="6945" w:type="dxa"/>
            <w:gridSpan w:val="2"/>
          </w:tcPr>
          <w:p w14:paraId="6B9A56F4" w14:textId="320DD310" w:rsidR="004A015E" w:rsidRPr="00A657CB" w:rsidRDefault="004A015E" w:rsidP="004A015E">
            <w:pPr>
              <w:jc w:val="both"/>
              <w:rPr>
                <w:kern w:val="2"/>
                <w:sz w:val="22"/>
                <w:szCs w:val="22"/>
              </w:rPr>
            </w:pPr>
            <w:r w:rsidRPr="00A657CB">
              <w:rPr>
                <w:kern w:val="2"/>
                <w:sz w:val="22"/>
                <w:szCs w:val="22"/>
              </w:rPr>
              <w:t>Netaikoma</w:t>
            </w:r>
          </w:p>
          <w:p w14:paraId="1B06C9C0" w14:textId="09D3D1BA" w:rsidR="004A015E" w:rsidRPr="00A657CB" w:rsidRDefault="004A015E" w:rsidP="004A015E">
            <w:pPr>
              <w:jc w:val="both"/>
              <w:rPr>
                <w:kern w:val="2"/>
                <w:sz w:val="22"/>
                <w:szCs w:val="22"/>
              </w:rPr>
            </w:pPr>
          </w:p>
        </w:tc>
      </w:tr>
      <w:tr w:rsidR="004A015E" w:rsidRPr="00A657CB" w14:paraId="7963F87C" w14:textId="77777777" w:rsidTr="00BA5023">
        <w:trPr>
          <w:trHeight w:val="300"/>
        </w:trPr>
        <w:tc>
          <w:tcPr>
            <w:tcW w:w="2689" w:type="dxa"/>
          </w:tcPr>
          <w:p w14:paraId="55592BC6" w14:textId="77777777" w:rsidR="004A015E" w:rsidRPr="00A657CB" w:rsidRDefault="004A015E" w:rsidP="004A015E">
            <w:pPr>
              <w:jc w:val="both"/>
              <w:rPr>
                <w:b/>
                <w:bCs/>
                <w:kern w:val="2"/>
                <w:sz w:val="22"/>
                <w:szCs w:val="22"/>
              </w:rPr>
            </w:pPr>
            <w:r w:rsidRPr="00A657CB">
              <w:rPr>
                <w:b/>
                <w:bCs/>
                <w:kern w:val="2"/>
                <w:sz w:val="22"/>
                <w:szCs w:val="22"/>
              </w:rPr>
              <w:t>13.4.</w:t>
            </w:r>
          </w:p>
        </w:tc>
        <w:tc>
          <w:tcPr>
            <w:tcW w:w="6945" w:type="dxa"/>
            <w:gridSpan w:val="2"/>
          </w:tcPr>
          <w:p w14:paraId="58F12212" w14:textId="624149B7" w:rsidR="004A015E" w:rsidRPr="00A657CB" w:rsidRDefault="004A015E" w:rsidP="004A015E">
            <w:pPr>
              <w:jc w:val="both"/>
              <w:rPr>
                <w:color w:val="000000" w:themeColor="text1"/>
                <w:kern w:val="2"/>
                <w:sz w:val="22"/>
                <w:szCs w:val="22"/>
              </w:rPr>
            </w:pPr>
            <w:r w:rsidRPr="00A657CB">
              <w:rPr>
                <w:color w:val="000000" w:themeColor="text1"/>
                <w:kern w:val="2"/>
                <w:sz w:val="22"/>
                <w:szCs w:val="22"/>
              </w:rPr>
              <w:t>Netaikoma</w:t>
            </w:r>
          </w:p>
          <w:p w14:paraId="35B4EFE5" w14:textId="77777777" w:rsidR="004A015E" w:rsidRPr="00A657CB" w:rsidRDefault="004A015E" w:rsidP="004A015E">
            <w:pPr>
              <w:jc w:val="both"/>
              <w:rPr>
                <w:color w:val="000000" w:themeColor="text1"/>
                <w:kern w:val="2"/>
                <w:sz w:val="22"/>
                <w:szCs w:val="22"/>
              </w:rPr>
            </w:pPr>
          </w:p>
        </w:tc>
      </w:tr>
      <w:tr w:rsidR="004A015E" w:rsidRPr="00A657CB" w14:paraId="202042C1" w14:textId="77777777" w:rsidTr="00BA5023">
        <w:trPr>
          <w:trHeight w:val="300"/>
        </w:trPr>
        <w:tc>
          <w:tcPr>
            <w:tcW w:w="2689" w:type="dxa"/>
          </w:tcPr>
          <w:p w14:paraId="0B409427" w14:textId="77777777" w:rsidR="004A015E" w:rsidRPr="00A657CB" w:rsidRDefault="004A015E" w:rsidP="004A015E">
            <w:pPr>
              <w:jc w:val="both"/>
              <w:rPr>
                <w:b/>
                <w:bCs/>
                <w:kern w:val="2"/>
                <w:sz w:val="22"/>
                <w:szCs w:val="22"/>
              </w:rPr>
            </w:pPr>
            <w:r w:rsidRPr="00A657CB">
              <w:rPr>
                <w:b/>
                <w:bCs/>
                <w:kern w:val="2"/>
                <w:sz w:val="22"/>
                <w:szCs w:val="22"/>
              </w:rPr>
              <w:t>13.5.</w:t>
            </w:r>
          </w:p>
        </w:tc>
        <w:tc>
          <w:tcPr>
            <w:tcW w:w="6945" w:type="dxa"/>
            <w:gridSpan w:val="2"/>
          </w:tcPr>
          <w:p w14:paraId="47804D3F" w14:textId="77777777" w:rsidR="004A015E" w:rsidRPr="00A657CB" w:rsidRDefault="004A015E" w:rsidP="004A015E">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4A015E" w:rsidRPr="00A657CB" w14:paraId="715CAB55" w14:textId="77777777" w:rsidTr="005178B1">
        <w:trPr>
          <w:trHeight w:val="300"/>
        </w:trPr>
        <w:tc>
          <w:tcPr>
            <w:tcW w:w="9634" w:type="dxa"/>
            <w:gridSpan w:val="3"/>
          </w:tcPr>
          <w:p w14:paraId="10ADA9ED" w14:textId="77777777" w:rsidR="004A015E" w:rsidRPr="00A657CB" w:rsidRDefault="004A015E" w:rsidP="004A015E">
            <w:pPr>
              <w:jc w:val="both"/>
              <w:rPr>
                <w:b/>
                <w:bCs/>
                <w:kern w:val="2"/>
                <w:sz w:val="22"/>
                <w:szCs w:val="22"/>
              </w:rPr>
            </w:pPr>
            <w:r w:rsidRPr="00A657CB">
              <w:rPr>
                <w:b/>
                <w:bCs/>
                <w:kern w:val="2"/>
                <w:sz w:val="22"/>
                <w:szCs w:val="22"/>
              </w:rPr>
              <w:t>14. SUTARTIES PRIEDAI</w:t>
            </w:r>
          </w:p>
        </w:tc>
      </w:tr>
      <w:tr w:rsidR="004A015E" w:rsidRPr="00A657CB" w14:paraId="6234BA49" w14:textId="77777777" w:rsidTr="009D2F99">
        <w:trPr>
          <w:trHeight w:val="300"/>
        </w:trPr>
        <w:tc>
          <w:tcPr>
            <w:tcW w:w="2689" w:type="dxa"/>
          </w:tcPr>
          <w:p w14:paraId="0B25CB9A" w14:textId="77777777" w:rsidR="004A015E" w:rsidRPr="00A657CB" w:rsidRDefault="004A015E" w:rsidP="004A015E">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4A015E" w:rsidRPr="00A657CB" w:rsidRDefault="004A015E" w:rsidP="004A015E">
            <w:pPr>
              <w:jc w:val="both"/>
              <w:rPr>
                <w:b/>
                <w:bCs/>
                <w:kern w:val="2"/>
                <w:sz w:val="22"/>
                <w:szCs w:val="22"/>
              </w:rPr>
            </w:pPr>
            <w:r w:rsidRPr="00A657CB">
              <w:rPr>
                <w:sz w:val="22"/>
                <w:szCs w:val="22"/>
              </w:rPr>
              <w:t>Techninė specifikacija</w:t>
            </w:r>
          </w:p>
        </w:tc>
      </w:tr>
      <w:tr w:rsidR="004A015E" w:rsidRPr="00A657CB" w14:paraId="370D7866" w14:textId="77777777" w:rsidTr="009D2F99">
        <w:trPr>
          <w:trHeight w:val="300"/>
        </w:trPr>
        <w:tc>
          <w:tcPr>
            <w:tcW w:w="2689" w:type="dxa"/>
          </w:tcPr>
          <w:p w14:paraId="1BDB6D4B" w14:textId="77777777" w:rsidR="004A015E" w:rsidRPr="00A657CB" w:rsidRDefault="004A015E" w:rsidP="004A015E">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4A015E" w:rsidRPr="00A657CB" w:rsidRDefault="004A015E" w:rsidP="004A015E">
            <w:pPr>
              <w:jc w:val="both"/>
              <w:rPr>
                <w:b/>
                <w:bCs/>
                <w:kern w:val="2"/>
                <w:sz w:val="22"/>
                <w:szCs w:val="22"/>
              </w:rPr>
            </w:pPr>
            <w:r w:rsidRPr="00A657CB">
              <w:rPr>
                <w:sz w:val="22"/>
                <w:szCs w:val="22"/>
              </w:rPr>
              <w:t>Tiekėjo pasiūlymas</w:t>
            </w:r>
          </w:p>
        </w:tc>
      </w:tr>
      <w:tr w:rsidR="004A015E" w:rsidRPr="00A657CB" w14:paraId="4C131708" w14:textId="77777777" w:rsidTr="009D2F99">
        <w:trPr>
          <w:trHeight w:val="300"/>
        </w:trPr>
        <w:tc>
          <w:tcPr>
            <w:tcW w:w="2689" w:type="dxa"/>
          </w:tcPr>
          <w:p w14:paraId="1AD0B73A" w14:textId="77777777" w:rsidR="004A015E" w:rsidRPr="00A657CB" w:rsidRDefault="004A015E" w:rsidP="004A015E">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4A015E" w:rsidRPr="00A657CB" w:rsidRDefault="004A015E" w:rsidP="004A015E">
            <w:pPr>
              <w:jc w:val="both"/>
              <w:rPr>
                <w:b/>
                <w:bCs/>
                <w:kern w:val="2"/>
                <w:sz w:val="22"/>
                <w:szCs w:val="22"/>
              </w:rPr>
            </w:pPr>
            <w:r w:rsidRPr="00A657CB">
              <w:rPr>
                <w:sz w:val="22"/>
                <w:szCs w:val="22"/>
              </w:rPr>
              <w:t>Prekių perdavimo-priėmimo ir instaliavimo aktas</w:t>
            </w:r>
          </w:p>
        </w:tc>
      </w:tr>
      <w:tr w:rsidR="004A015E" w:rsidRPr="00A657CB" w14:paraId="4AEC5898" w14:textId="77777777" w:rsidTr="009D2F99">
        <w:trPr>
          <w:trHeight w:val="300"/>
        </w:trPr>
        <w:tc>
          <w:tcPr>
            <w:tcW w:w="2689" w:type="dxa"/>
          </w:tcPr>
          <w:p w14:paraId="13677024" w14:textId="77777777" w:rsidR="004A015E" w:rsidRPr="00A657CB" w:rsidRDefault="004A015E" w:rsidP="004A015E">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4A015E" w:rsidRPr="00A657CB" w:rsidRDefault="004A015E" w:rsidP="004A015E">
            <w:pPr>
              <w:jc w:val="both"/>
              <w:rPr>
                <w:b/>
                <w:bCs/>
                <w:kern w:val="2"/>
                <w:sz w:val="22"/>
                <w:szCs w:val="22"/>
              </w:rPr>
            </w:pPr>
          </w:p>
        </w:tc>
      </w:tr>
      <w:tr w:rsidR="004A015E" w:rsidRPr="00A657CB" w14:paraId="774902A5" w14:textId="77777777" w:rsidTr="009D2F99">
        <w:trPr>
          <w:trHeight w:val="300"/>
        </w:trPr>
        <w:tc>
          <w:tcPr>
            <w:tcW w:w="2689" w:type="dxa"/>
          </w:tcPr>
          <w:p w14:paraId="680F910A" w14:textId="77777777" w:rsidR="004A015E" w:rsidRPr="00A657CB" w:rsidRDefault="004A015E" w:rsidP="004A015E">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4A015E" w:rsidRPr="00A657CB" w:rsidRDefault="004A015E" w:rsidP="004A015E">
            <w:pPr>
              <w:jc w:val="both"/>
              <w:rPr>
                <w:b/>
                <w:bCs/>
                <w:kern w:val="2"/>
                <w:sz w:val="22"/>
                <w:szCs w:val="22"/>
              </w:rPr>
            </w:pPr>
          </w:p>
        </w:tc>
      </w:tr>
      <w:tr w:rsidR="004A015E" w:rsidRPr="00A657CB" w14:paraId="1C4F76B7" w14:textId="77777777" w:rsidTr="005178B1">
        <w:tc>
          <w:tcPr>
            <w:tcW w:w="9634" w:type="dxa"/>
            <w:gridSpan w:val="3"/>
          </w:tcPr>
          <w:p w14:paraId="00C5D62A" w14:textId="77777777" w:rsidR="004A015E" w:rsidRPr="00A657CB" w:rsidRDefault="004A015E" w:rsidP="004A015E">
            <w:pPr>
              <w:jc w:val="both"/>
              <w:rPr>
                <w:b/>
                <w:bCs/>
                <w:kern w:val="2"/>
                <w:sz w:val="22"/>
                <w:szCs w:val="22"/>
              </w:rPr>
            </w:pPr>
            <w:r w:rsidRPr="00A657CB">
              <w:rPr>
                <w:b/>
                <w:bCs/>
                <w:kern w:val="2"/>
                <w:sz w:val="22"/>
                <w:szCs w:val="22"/>
              </w:rPr>
              <w:t>15. ŠALIŲ ATSTOVŲ PARAŠAI</w:t>
            </w:r>
          </w:p>
          <w:p w14:paraId="157B3C77" w14:textId="77777777" w:rsidR="004A015E" w:rsidRPr="00A657CB" w:rsidRDefault="004A015E" w:rsidP="004A015E">
            <w:pPr>
              <w:jc w:val="both"/>
              <w:rPr>
                <w:b/>
                <w:bCs/>
                <w:kern w:val="2"/>
                <w:sz w:val="22"/>
                <w:szCs w:val="22"/>
              </w:rPr>
            </w:pPr>
          </w:p>
          <w:p w14:paraId="6BAD826E" w14:textId="75914397" w:rsidR="004A015E" w:rsidRDefault="004A015E" w:rsidP="004A015E">
            <w:pPr>
              <w:jc w:val="both"/>
              <w:rPr>
                <w:bCs/>
                <w:kern w:val="2"/>
                <w:sz w:val="22"/>
                <w:szCs w:val="22"/>
              </w:rPr>
            </w:pPr>
            <w:r w:rsidRPr="00A657CB">
              <w:rPr>
                <w:b/>
                <w:bCs/>
                <w:kern w:val="2"/>
                <w:sz w:val="22"/>
                <w:szCs w:val="22"/>
              </w:rPr>
              <w:t xml:space="preserve">15.1. </w:t>
            </w:r>
            <w:r w:rsidRPr="006A555E">
              <w:rPr>
                <w:bCs/>
                <w:kern w:val="2"/>
                <w:sz w:val="22"/>
                <w:szCs w:val="22"/>
              </w:rPr>
              <w:t>Šalys susitaria, kad Sutartis galioja, jei yra sudaryta apsikeičiant</w:t>
            </w:r>
            <w:r w:rsidR="00467C0B">
              <w:rPr>
                <w:bCs/>
                <w:kern w:val="2"/>
                <w:sz w:val="22"/>
                <w:szCs w:val="22"/>
              </w:rPr>
              <w:t xml:space="preserve"> </w:t>
            </w:r>
            <w:r w:rsidR="00467C0B" w:rsidRPr="0092011B">
              <w:rPr>
                <w:bCs/>
                <w:i/>
                <w:kern w:val="2"/>
                <w:sz w:val="22"/>
                <w:szCs w:val="22"/>
                <w:highlight w:val="lightGray"/>
              </w:rPr>
              <w:t>(palikti vieną variantą</w:t>
            </w:r>
            <w:r w:rsidR="00467C0B">
              <w:rPr>
                <w:bCs/>
                <w:kern w:val="2"/>
                <w:sz w:val="22"/>
                <w:szCs w:val="22"/>
              </w:rPr>
              <w:t>)</w:t>
            </w:r>
            <w:r>
              <w:rPr>
                <w:bCs/>
                <w:kern w:val="2"/>
                <w:sz w:val="22"/>
                <w:szCs w:val="22"/>
              </w:rPr>
              <w:t>:</w:t>
            </w:r>
          </w:p>
          <w:p w14:paraId="4018646C" w14:textId="77777777" w:rsidR="004A015E" w:rsidRDefault="004A015E" w:rsidP="004A015E">
            <w:pPr>
              <w:jc w:val="both"/>
              <w:rPr>
                <w:bCs/>
                <w:kern w:val="2"/>
                <w:sz w:val="22"/>
                <w:szCs w:val="22"/>
              </w:rPr>
            </w:pPr>
          </w:p>
          <w:p w14:paraId="66799BB7" w14:textId="77777777" w:rsidR="004A015E" w:rsidRPr="0092011B" w:rsidRDefault="004A015E" w:rsidP="004A015E">
            <w:pPr>
              <w:jc w:val="both"/>
              <w:rPr>
                <w:bCs/>
                <w:iCs/>
                <w:kern w:val="2"/>
                <w:sz w:val="22"/>
                <w:szCs w:val="22"/>
                <w:highlight w:val="lightGray"/>
              </w:rPr>
            </w:pPr>
            <w:r w:rsidRPr="0092011B">
              <w:rPr>
                <w:bCs/>
                <w:iCs/>
                <w:kern w:val="2"/>
                <w:sz w:val="22"/>
                <w:szCs w:val="22"/>
                <w:highlight w:val="lightGray"/>
              </w:rPr>
              <w:t>A. ranka pasirašytais egzemplioriais po vieną Sutarties egzempliorių kiekvienai Sutarties Šaliai;</w:t>
            </w:r>
          </w:p>
          <w:p w14:paraId="6257A14E" w14:textId="77777777" w:rsidR="004A015E" w:rsidRPr="0092011B" w:rsidRDefault="004A015E" w:rsidP="004A015E">
            <w:pPr>
              <w:jc w:val="both"/>
              <w:rPr>
                <w:bCs/>
                <w:iCs/>
                <w:kern w:val="2"/>
                <w:sz w:val="22"/>
                <w:szCs w:val="22"/>
                <w:highlight w:val="lightGray"/>
              </w:rPr>
            </w:pPr>
            <w:r w:rsidRPr="0092011B">
              <w:rPr>
                <w:bCs/>
                <w:iCs/>
                <w:kern w:val="2"/>
                <w:sz w:val="22"/>
                <w:szCs w:val="22"/>
                <w:highlight w:val="lightGray"/>
              </w:rPr>
              <w:t>B. kvalifikuotu elektroniniu parašu pasirašytais egzemplioriais;</w:t>
            </w:r>
          </w:p>
          <w:p w14:paraId="56D427C5" w14:textId="77777777" w:rsidR="004A015E" w:rsidRPr="0092011B" w:rsidRDefault="004A015E" w:rsidP="004A015E">
            <w:pPr>
              <w:jc w:val="both"/>
              <w:rPr>
                <w:bCs/>
                <w:iCs/>
                <w:kern w:val="2"/>
                <w:sz w:val="22"/>
                <w:szCs w:val="22"/>
                <w:highlight w:val="lightGray"/>
              </w:rPr>
            </w:pPr>
            <w:r w:rsidRPr="0092011B">
              <w:rPr>
                <w:bCs/>
                <w:iCs/>
                <w:kern w:val="2"/>
                <w:sz w:val="22"/>
                <w:szCs w:val="22"/>
                <w:highlight w:val="lightGray"/>
              </w:rPr>
              <w:t>C. pasirašytais skenuotais Sutarties egzemplioriais PDF formatu, išsiunčiant juos Sutarties Šalių</w:t>
            </w:r>
          </w:p>
          <w:p w14:paraId="240682C4" w14:textId="77777777" w:rsidR="004A015E" w:rsidRPr="0092011B" w:rsidRDefault="004A015E" w:rsidP="004A015E">
            <w:pPr>
              <w:jc w:val="both"/>
              <w:rPr>
                <w:bCs/>
                <w:iCs/>
                <w:kern w:val="2"/>
                <w:sz w:val="22"/>
                <w:szCs w:val="22"/>
              </w:rPr>
            </w:pPr>
            <w:r w:rsidRPr="0092011B">
              <w:rPr>
                <w:bCs/>
                <w:iCs/>
                <w:kern w:val="2"/>
                <w:sz w:val="22"/>
                <w:szCs w:val="22"/>
                <w:highlight w:val="lightGray"/>
              </w:rPr>
              <w:t>rekvizituose nurodytais elektroninio pašto adresais.</w:t>
            </w:r>
          </w:p>
          <w:p w14:paraId="46F767A1" w14:textId="4C961D00" w:rsidR="004A015E" w:rsidRPr="00A657CB" w:rsidRDefault="004A015E" w:rsidP="004A015E">
            <w:pPr>
              <w:jc w:val="both"/>
              <w:rPr>
                <w:b/>
                <w:bCs/>
                <w:kern w:val="2"/>
                <w:sz w:val="22"/>
                <w:szCs w:val="22"/>
              </w:rPr>
            </w:pPr>
          </w:p>
        </w:tc>
      </w:tr>
      <w:tr w:rsidR="004A015E" w:rsidRPr="00A657CB" w14:paraId="5C488548" w14:textId="77777777" w:rsidTr="005178B1">
        <w:tc>
          <w:tcPr>
            <w:tcW w:w="4815" w:type="dxa"/>
            <w:gridSpan w:val="2"/>
          </w:tcPr>
          <w:p w14:paraId="2F89FB2F" w14:textId="77777777" w:rsidR="004A015E" w:rsidRPr="00A657CB" w:rsidRDefault="004A015E" w:rsidP="004A015E">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4A015E" w:rsidRPr="00A657CB" w:rsidRDefault="004A015E" w:rsidP="004A015E">
            <w:pPr>
              <w:jc w:val="both"/>
              <w:rPr>
                <w:b/>
                <w:bCs/>
                <w:color w:val="000000" w:themeColor="text1"/>
                <w:kern w:val="2"/>
                <w:sz w:val="22"/>
                <w:szCs w:val="22"/>
              </w:rPr>
            </w:pPr>
            <w:r w:rsidRPr="00A657CB">
              <w:rPr>
                <w:b/>
                <w:bCs/>
                <w:color w:val="000000" w:themeColor="text1"/>
                <w:kern w:val="2"/>
                <w:sz w:val="22"/>
                <w:szCs w:val="22"/>
              </w:rPr>
              <w:t>TIEKĖJAS</w:t>
            </w:r>
          </w:p>
        </w:tc>
      </w:tr>
      <w:tr w:rsidR="004A015E" w:rsidRPr="00A657CB" w14:paraId="115A5149" w14:textId="77777777" w:rsidTr="005178B1">
        <w:tc>
          <w:tcPr>
            <w:tcW w:w="4815" w:type="dxa"/>
            <w:gridSpan w:val="2"/>
          </w:tcPr>
          <w:p w14:paraId="652E01E2" w14:textId="77777777" w:rsidR="004A015E" w:rsidRPr="00A657CB" w:rsidRDefault="004A015E" w:rsidP="004A015E">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4A015E" w:rsidRPr="00A657CB" w:rsidRDefault="004A015E" w:rsidP="004A015E">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4A015E" w:rsidRPr="00A657CB" w14:paraId="03E8BEF6" w14:textId="77777777" w:rsidTr="005178B1">
        <w:tc>
          <w:tcPr>
            <w:tcW w:w="4815" w:type="dxa"/>
            <w:gridSpan w:val="2"/>
          </w:tcPr>
          <w:p w14:paraId="50ED1F75" w14:textId="77777777" w:rsidR="004A015E" w:rsidRPr="00A657CB" w:rsidRDefault="004A015E" w:rsidP="004A015E">
            <w:pPr>
              <w:jc w:val="both"/>
              <w:rPr>
                <w:b/>
                <w:bCs/>
                <w:color w:val="000000" w:themeColor="text1"/>
                <w:kern w:val="2"/>
                <w:sz w:val="22"/>
                <w:szCs w:val="22"/>
              </w:rPr>
            </w:pPr>
          </w:p>
          <w:p w14:paraId="33DC9F5A" w14:textId="77777777" w:rsidR="004A015E" w:rsidRPr="00A657CB" w:rsidRDefault="004A015E" w:rsidP="004A015E">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4A015E" w:rsidRPr="00A657CB" w:rsidRDefault="004A015E" w:rsidP="004A015E">
            <w:pPr>
              <w:jc w:val="both"/>
              <w:rPr>
                <w:b/>
                <w:bCs/>
                <w:color w:val="000000" w:themeColor="text1"/>
                <w:kern w:val="2"/>
                <w:sz w:val="22"/>
                <w:szCs w:val="22"/>
              </w:rPr>
            </w:pPr>
          </w:p>
          <w:p w14:paraId="12CB3FB8" w14:textId="77777777" w:rsidR="004A015E" w:rsidRPr="00A657CB" w:rsidRDefault="004A015E" w:rsidP="004A015E">
            <w:pPr>
              <w:jc w:val="both"/>
              <w:rPr>
                <w:b/>
                <w:bCs/>
                <w:color w:val="000000" w:themeColor="text1"/>
                <w:kern w:val="2"/>
                <w:sz w:val="22"/>
                <w:szCs w:val="22"/>
              </w:rPr>
            </w:pPr>
          </w:p>
        </w:tc>
        <w:tc>
          <w:tcPr>
            <w:tcW w:w="4819" w:type="dxa"/>
          </w:tcPr>
          <w:p w14:paraId="1A58261A" w14:textId="77777777" w:rsidR="004A015E" w:rsidRPr="00A657CB" w:rsidRDefault="004A015E" w:rsidP="004A015E">
            <w:pPr>
              <w:jc w:val="both"/>
              <w:rPr>
                <w:b/>
                <w:bCs/>
                <w:color w:val="000000" w:themeColor="text1"/>
                <w:kern w:val="2"/>
                <w:sz w:val="22"/>
                <w:szCs w:val="22"/>
              </w:rPr>
            </w:pPr>
          </w:p>
          <w:p w14:paraId="42BA6606" w14:textId="77777777" w:rsidR="004A015E" w:rsidRPr="00A657CB" w:rsidRDefault="004A015E" w:rsidP="004A015E">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Default="0012607C" w:rsidP="000B3039">
      <w:pPr>
        <w:jc w:val="both"/>
        <w:rPr>
          <w:sz w:val="22"/>
          <w:szCs w:val="22"/>
        </w:rPr>
      </w:pPr>
    </w:p>
    <w:p w14:paraId="5B43A549" w14:textId="77777777" w:rsidR="00764972" w:rsidRDefault="00764972" w:rsidP="000B3039">
      <w:pPr>
        <w:jc w:val="both"/>
        <w:rPr>
          <w:sz w:val="22"/>
          <w:szCs w:val="22"/>
        </w:rPr>
      </w:pPr>
    </w:p>
    <w:p w14:paraId="3B383107" w14:textId="77777777" w:rsidR="00764972" w:rsidRDefault="00764972" w:rsidP="000B3039">
      <w:pPr>
        <w:jc w:val="both"/>
        <w:rPr>
          <w:sz w:val="22"/>
          <w:szCs w:val="22"/>
        </w:rPr>
      </w:pPr>
    </w:p>
    <w:p w14:paraId="1889E94A" w14:textId="77777777" w:rsidR="00764972" w:rsidRDefault="00764972" w:rsidP="000B3039">
      <w:pPr>
        <w:jc w:val="both"/>
        <w:rPr>
          <w:sz w:val="22"/>
          <w:szCs w:val="22"/>
        </w:rPr>
      </w:pPr>
    </w:p>
    <w:p w14:paraId="452E001E" w14:textId="77777777" w:rsidR="00764972" w:rsidRDefault="00764972" w:rsidP="000B3039">
      <w:pPr>
        <w:jc w:val="both"/>
        <w:rPr>
          <w:sz w:val="22"/>
          <w:szCs w:val="22"/>
        </w:rPr>
      </w:pPr>
    </w:p>
    <w:p w14:paraId="119D88BC" w14:textId="77777777" w:rsidR="00764972" w:rsidRDefault="00764972" w:rsidP="000B3039">
      <w:pPr>
        <w:jc w:val="both"/>
        <w:rPr>
          <w:sz w:val="22"/>
          <w:szCs w:val="22"/>
        </w:rPr>
      </w:pPr>
    </w:p>
    <w:p w14:paraId="41045BDC" w14:textId="77777777" w:rsidR="00764972" w:rsidRDefault="00764972" w:rsidP="000B3039">
      <w:pPr>
        <w:jc w:val="both"/>
        <w:rPr>
          <w:sz w:val="22"/>
          <w:szCs w:val="22"/>
        </w:rPr>
      </w:pPr>
    </w:p>
    <w:p w14:paraId="58FF1846" w14:textId="77777777" w:rsidR="00764972" w:rsidRDefault="00764972" w:rsidP="000B3039">
      <w:pPr>
        <w:jc w:val="both"/>
        <w:rPr>
          <w:sz w:val="22"/>
          <w:szCs w:val="22"/>
        </w:rPr>
      </w:pPr>
    </w:p>
    <w:p w14:paraId="4D4243FB" w14:textId="77777777" w:rsidR="00764972" w:rsidRDefault="00764972" w:rsidP="000B3039">
      <w:pPr>
        <w:jc w:val="both"/>
        <w:rPr>
          <w:sz w:val="22"/>
          <w:szCs w:val="22"/>
        </w:rPr>
      </w:pPr>
    </w:p>
    <w:p w14:paraId="430C5175" w14:textId="77777777" w:rsidR="00764972" w:rsidRDefault="00764972" w:rsidP="000B3039">
      <w:pPr>
        <w:jc w:val="both"/>
        <w:rPr>
          <w:sz w:val="22"/>
          <w:szCs w:val="22"/>
        </w:rPr>
      </w:pPr>
    </w:p>
    <w:p w14:paraId="229E3ADA" w14:textId="77777777" w:rsidR="00764972" w:rsidRDefault="00764972" w:rsidP="000B3039">
      <w:pPr>
        <w:jc w:val="both"/>
        <w:rPr>
          <w:sz w:val="22"/>
          <w:szCs w:val="22"/>
        </w:rPr>
      </w:pPr>
    </w:p>
    <w:p w14:paraId="7C77FE95" w14:textId="77777777" w:rsidR="00764972" w:rsidRDefault="00764972" w:rsidP="000B3039">
      <w:pPr>
        <w:jc w:val="both"/>
        <w:rPr>
          <w:sz w:val="22"/>
          <w:szCs w:val="22"/>
        </w:rPr>
      </w:pPr>
    </w:p>
    <w:p w14:paraId="085CFE0B" w14:textId="77777777" w:rsidR="00764972" w:rsidRDefault="00764972" w:rsidP="000B3039">
      <w:pPr>
        <w:jc w:val="both"/>
        <w:rPr>
          <w:sz w:val="22"/>
          <w:szCs w:val="22"/>
        </w:rPr>
      </w:pPr>
    </w:p>
    <w:p w14:paraId="4B345535" w14:textId="77777777" w:rsidR="00764972" w:rsidRDefault="00764972" w:rsidP="000B3039">
      <w:pPr>
        <w:jc w:val="both"/>
        <w:rPr>
          <w:sz w:val="22"/>
          <w:szCs w:val="22"/>
        </w:rPr>
      </w:pPr>
    </w:p>
    <w:p w14:paraId="207E3311" w14:textId="77777777" w:rsidR="00764972" w:rsidRDefault="00764972" w:rsidP="000B3039">
      <w:pPr>
        <w:jc w:val="both"/>
        <w:rPr>
          <w:sz w:val="22"/>
          <w:szCs w:val="22"/>
        </w:rPr>
      </w:pPr>
    </w:p>
    <w:p w14:paraId="71BDA432" w14:textId="77777777" w:rsidR="00764972" w:rsidRDefault="00764972" w:rsidP="000B3039">
      <w:pPr>
        <w:jc w:val="both"/>
        <w:rPr>
          <w:sz w:val="22"/>
          <w:szCs w:val="22"/>
        </w:rPr>
      </w:pPr>
    </w:p>
    <w:p w14:paraId="26184A78" w14:textId="77777777" w:rsidR="00764972" w:rsidRDefault="00764972" w:rsidP="000B3039">
      <w:pPr>
        <w:jc w:val="both"/>
        <w:rPr>
          <w:sz w:val="22"/>
          <w:szCs w:val="22"/>
        </w:rPr>
      </w:pPr>
    </w:p>
    <w:p w14:paraId="0F889924" w14:textId="77777777" w:rsidR="00764972" w:rsidRDefault="00764972" w:rsidP="000B3039">
      <w:pPr>
        <w:jc w:val="both"/>
        <w:rPr>
          <w:sz w:val="22"/>
          <w:szCs w:val="22"/>
        </w:rPr>
      </w:pPr>
    </w:p>
    <w:p w14:paraId="3566D043" w14:textId="77777777" w:rsidR="00764972" w:rsidRDefault="00764972" w:rsidP="000B3039">
      <w:pPr>
        <w:jc w:val="both"/>
        <w:rPr>
          <w:sz w:val="22"/>
          <w:szCs w:val="22"/>
        </w:rPr>
      </w:pPr>
    </w:p>
    <w:p w14:paraId="075A4C6B" w14:textId="77777777" w:rsidR="00764972" w:rsidRDefault="00764972"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2"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1101" w14:textId="77777777" w:rsidR="005C23DF" w:rsidRDefault="005C23DF">
      <w:pPr>
        <w:rPr>
          <w:kern w:val="2"/>
          <w:sz w:val="22"/>
          <w:szCs w:val="22"/>
          <w:lang w:val="en-US"/>
        </w:rPr>
      </w:pPr>
      <w:r>
        <w:rPr>
          <w:kern w:val="2"/>
          <w:sz w:val="22"/>
          <w:szCs w:val="22"/>
          <w:lang w:val="en-US"/>
        </w:rPr>
        <w:separator/>
      </w:r>
    </w:p>
  </w:endnote>
  <w:endnote w:type="continuationSeparator" w:id="0">
    <w:p w14:paraId="51D3F67C" w14:textId="77777777" w:rsidR="005C23DF" w:rsidRDefault="005C23DF">
      <w:pPr>
        <w:rPr>
          <w:kern w:val="2"/>
          <w:sz w:val="22"/>
          <w:szCs w:val="22"/>
          <w:lang w:val="en-US"/>
        </w:rPr>
      </w:pPr>
      <w:r>
        <w:rPr>
          <w:kern w:val="2"/>
          <w:sz w:val="22"/>
          <w:szCs w:val="22"/>
          <w:lang w:val="en-US"/>
        </w:rPr>
        <w:continuationSeparator/>
      </w:r>
    </w:p>
  </w:endnote>
  <w:endnote w:type="continuationNotice" w:id="1">
    <w:p w14:paraId="657977D3" w14:textId="77777777" w:rsidR="005C23DF" w:rsidRDefault="005C23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F74AAD" w:rsidRDefault="00F74AA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F74AAD" w:rsidRDefault="00F74AA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F74AAD" w:rsidRDefault="00F74AA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2B14" w14:textId="77777777" w:rsidR="005C23DF" w:rsidRDefault="005C23DF">
      <w:pPr>
        <w:rPr>
          <w:kern w:val="2"/>
          <w:sz w:val="22"/>
          <w:szCs w:val="22"/>
          <w:lang w:val="en-US"/>
        </w:rPr>
      </w:pPr>
      <w:r>
        <w:rPr>
          <w:kern w:val="2"/>
          <w:sz w:val="22"/>
          <w:szCs w:val="22"/>
          <w:lang w:val="en-US"/>
        </w:rPr>
        <w:separator/>
      </w:r>
    </w:p>
  </w:footnote>
  <w:footnote w:type="continuationSeparator" w:id="0">
    <w:p w14:paraId="73FDD2C3" w14:textId="77777777" w:rsidR="005C23DF" w:rsidRDefault="005C23DF">
      <w:pPr>
        <w:rPr>
          <w:kern w:val="2"/>
          <w:sz w:val="22"/>
          <w:szCs w:val="22"/>
          <w:lang w:val="en-US"/>
        </w:rPr>
      </w:pPr>
      <w:r>
        <w:rPr>
          <w:kern w:val="2"/>
          <w:sz w:val="22"/>
          <w:szCs w:val="22"/>
          <w:lang w:val="en-US"/>
        </w:rPr>
        <w:continuationSeparator/>
      </w:r>
    </w:p>
  </w:footnote>
  <w:footnote w:type="continuationNotice" w:id="1">
    <w:p w14:paraId="60A82054" w14:textId="77777777" w:rsidR="005C23DF" w:rsidRDefault="005C23D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F74AAD" w:rsidRDefault="00F74AAD">
    <w:pPr>
      <w:tabs>
        <w:tab w:val="center" w:pos="4680"/>
        <w:tab w:val="right" w:pos="9360"/>
      </w:tabs>
      <w:spacing w:after="160" w:line="259" w:lineRule="auto"/>
      <w:rPr>
        <w:kern w:val="2"/>
        <w:sz w:val="22"/>
        <w:szCs w:val="22"/>
        <w:lang w:val="en-US"/>
      </w:rPr>
    </w:pPr>
  </w:p>
  <w:p w14:paraId="11485DDD" w14:textId="77777777" w:rsidR="00F74AAD" w:rsidRDefault="00F74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F74AAD" w:rsidRPr="00A10867" w:rsidRDefault="00F74AAD"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F74AAD" w:rsidRDefault="00F74AA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16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6A65"/>
    <w:rsid w:val="00020BED"/>
    <w:rsid w:val="0002726C"/>
    <w:rsid w:val="00041921"/>
    <w:rsid w:val="00050C1B"/>
    <w:rsid w:val="00051783"/>
    <w:rsid w:val="0007634E"/>
    <w:rsid w:val="00081AA1"/>
    <w:rsid w:val="00086B5F"/>
    <w:rsid w:val="00092710"/>
    <w:rsid w:val="00097324"/>
    <w:rsid w:val="000A12CC"/>
    <w:rsid w:val="000A3401"/>
    <w:rsid w:val="000A67F4"/>
    <w:rsid w:val="000A6D43"/>
    <w:rsid w:val="000A7030"/>
    <w:rsid w:val="000B3039"/>
    <w:rsid w:val="000B3D33"/>
    <w:rsid w:val="000C2513"/>
    <w:rsid w:val="000C266F"/>
    <w:rsid w:val="000D331B"/>
    <w:rsid w:val="000D5969"/>
    <w:rsid w:val="000F41CD"/>
    <w:rsid w:val="000F6770"/>
    <w:rsid w:val="00100F9F"/>
    <w:rsid w:val="0010356C"/>
    <w:rsid w:val="00105EF9"/>
    <w:rsid w:val="0010653A"/>
    <w:rsid w:val="00121D0A"/>
    <w:rsid w:val="0012607C"/>
    <w:rsid w:val="00135786"/>
    <w:rsid w:val="00135A3F"/>
    <w:rsid w:val="00140E4A"/>
    <w:rsid w:val="001427D3"/>
    <w:rsid w:val="00147260"/>
    <w:rsid w:val="00153128"/>
    <w:rsid w:val="0015602C"/>
    <w:rsid w:val="001629AA"/>
    <w:rsid w:val="001728C3"/>
    <w:rsid w:val="00177DE8"/>
    <w:rsid w:val="00181980"/>
    <w:rsid w:val="00186FF0"/>
    <w:rsid w:val="00190C80"/>
    <w:rsid w:val="001933E1"/>
    <w:rsid w:val="001A0665"/>
    <w:rsid w:val="001A0ED4"/>
    <w:rsid w:val="001A5B8D"/>
    <w:rsid w:val="001B56B2"/>
    <w:rsid w:val="001E6D62"/>
    <w:rsid w:val="001F1EDD"/>
    <w:rsid w:val="001F7018"/>
    <w:rsid w:val="00206E5A"/>
    <w:rsid w:val="002127B5"/>
    <w:rsid w:val="00215FEB"/>
    <w:rsid w:val="00225D1A"/>
    <w:rsid w:val="00232F9D"/>
    <w:rsid w:val="00245FAD"/>
    <w:rsid w:val="00253F5B"/>
    <w:rsid w:val="002544F2"/>
    <w:rsid w:val="002700F2"/>
    <w:rsid w:val="00270506"/>
    <w:rsid w:val="00277A27"/>
    <w:rsid w:val="00281E3C"/>
    <w:rsid w:val="00283558"/>
    <w:rsid w:val="00283AD2"/>
    <w:rsid w:val="0028521A"/>
    <w:rsid w:val="002864BF"/>
    <w:rsid w:val="002944B2"/>
    <w:rsid w:val="00295882"/>
    <w:rsid w:val="002969B9"/>
    <w:rsid w:val="00297D3C"/>
    <w:rsid w:val="002A277C"/>
    <w:rsid w:val="002B635C"/>
    <w:rsid w:val="002B6781"/>
    <w:rsid w:val="002B781F"/>
    <w:rsid w:val="002C1549"/>
    <w:rsid w:val="002C29ED"/>
    <w:rsid w:val="002D22AD"/>
    <w:rsid w:val="002F2CDA"/>
    <w:rsid w:val="002F49B4"/>
    <w:rsid w:val="002F7D53"/>
    <w:rsid w:val="003125CE"/>
    <w:rsid w:val="00313363"/>
    <w:rsid w:val="003147F1"/>
    <w:rsid w:val="0032059A"/>
    <w:rsid w:val="00322C49"/>
    <w:rsid w:val="00331F35"/>
    <w:rsid w:val="00335F85"/>
    <w:rsid w:val="00340745"/>
    <w:rsid w:val="003565CE"/>
    <w:rsid w:val="00363FEE"/>
    <w:rsid w:val="00373FFD"/>
    <w:rsid w:val="00375051"/>
    <w:rsid w:val="00375BB2"/>
    <w:rsid w:val="00382516"/>
    <w:rsid w:val="00383F5C"/>
    <w:rsid w:val="0038643E"/>
    <w:rsid w:val="00395FA5"/>
    <w:rsid w:val="003A4E4F"/>
    <w:rsid w:val="003A62E0"/>
    <w:rsid w:val="003B17A1"/>
    <w:rsid w:val="003B320E"/>
    <w:rsid w:val="003B3D21"/>
    <w:rsid w:val="003B6E85"/>
    <w:rsid w:val="003C066B"/>
    <w:rsid w:val="003C2214"/>
    <w:rsid w:val="003D083C"/>
    <w:rsid w:val="003E701F"/>
    <w:rsid w:val="003F2888"/>
    <w:rsid w:val="00402FFB"/>
    <w:rsid w:val="00407068"/>
    <w:rsid w:val="004120AA"/>
    <w:rsid w:val="00414F66"/>
    <w:rsid w:val="00424187"/>
    <w:rsid w:val="004319B4"/>
    <w:rsid w:val="0044512C"/>
    <w:rsid w:val="004546B4"/>
    <w:rsid w:val="004613E3"/>
    <w:rsid w:val="00466486"/>
    <w:rsid w:val="00467C0B"/>
    <w:rsid w:val="004762C0"/>
    <w:rsid w:val="00476E14"/>
    <w:rsid w:val="004848C9"/>
    <w:rsid w:val="004A015E"/>
    <w:rsid w:val="004A7A87"/>
    <w:rsid w:val="004A7DE5"/>
    <w:rsid w:val="004B2DDB"/>
    <w:rsid w:val="004B6548"/>
    <w:rsid w:val="004B6AC6"/>
    <w:rsid w:val="004B7B1F"/>
    <w:rsid w:val="004C03E3"/>
    <w:rsid w:val="004C19B7"/>
    <w:rsid w:val="004D12DF"/>
    <w:rsid w:val="004E0BA3"/>
    <w:rsid w:val="004E5F55"/>
    <w:rsid w:val="004E7F05"/>
    <w:rsid w:val="004F220A"/>
    <w:rsid w:val="004F7160"/>
    <w:rsid w:val="00500178"/>
    <w:rsid w:val="005042DC"/>
    <w:rsid w:val="00513786"/>
    <w:rsid w:val="005168C7"/>
    <w:rsid w:val="005178B1"/>
    <w:rsid w:val="00523A8E"/>
    <w:rsid w:val="00542FBA"/>
    <w:rsid w:val="00543C2A"/>
    <w:rsid w:val="005452AB"/>
    <w:rsid w:val="0054557C"/>
    <w:rsid w:val="00546438"/>
    <w:rsid w:val="005542C3"/>
    <w:rsid w:val="00554BCC"/>
    <w:rsid w:val="005646D7"/>
    <w:rsid w:val="00573BC4"/>
    <w:rsid w:val="005854F3"/>
    <w:rsid w:val="00597149"/>
    <w:rsid w:val="005A3039"/>
    <w:rsid w:val="005A5832"/>
    <w:rsid w:val="005B1C68"/>
    <w:rsid w:val="005B2C60"/>
    <w:rsid w:val="005B2DBA"/>
    <w:rsid w:val="005B77AB"/>
    <w:rsid w:val="005C23DF"/>
    <w:rsid w:val="005C3A33"/>
    <w:rsid w:val="005C3B57"/>
    <w:rsid w:val="005C6E30"/>
    <w:rsid w:val="005D077C"/>
    <w:rsid w:val="005D1B06"/>
    <w:rsid w:val="005D2C15"/>
    <w:rsid w:val="005D71C3"/>
    <w:rsid w:val="005F27DA"/>
    <w:rsid w:val="005F5A75"/>
    <w:rsid w:val="005F5B23"/>
    <w:rsid w:val="005F7DA4"/>
    <w:rsid w:val="00625C6A"/>
    <w:rsid w:val="0063410E"/>
    <w:rsid w:val="00637127"/>
    <w:rsid w:val="00643A8D"/>
    <w:rsid w:val="00653597"/>
    <w:rsid w:val="006537A7"/>
    <w:rsid w:val="006670B5"/>
    <w:rsid w:val="006832BC"/>
    <w:rsid w:val="00686D0D"/>
    <w:rsid w:val="00696765"/>
    <w:rsid w:val="006A4249"/>
    <w:rsid w:val="006A555E"/>
    <w:rsid w:val="006A734E"/>
    <w:rsid w:val="006C1652"/>
    <w:rsid w:val="006E6AC2"/>
    <w:rsid w:val="006F16D6"/>
    <w:rsid w:val="006F2073"/>
    <w:rsid w:val="006F21B3"/>
    <w:rsid w:val="006F23AB"/>
    <w:rsid w:val="006F59B8"/>
    <w:rsid w:val="006F66B0"/>
    <w:rsid w:val="007040D5"/>
    <w:rsid w:val="00726AA3"/>
    <w:rsid w:val="00730C12"/>
    <w:rsid w:val="0074355F"/>
    <w:rsid w:val="00743AB3"/>
    <w:rsid w:val="00754298"/>
    <w:rsid w:val="007629E4"/>
    <w:rsid w:val="00764394"/>
    <w:rsid w:val="00764972"/>
    <w:rsid w:val="0076501A"/>
    <w:rsid w:val="00770448"/>
    <w:rsid w:val="0077325D"/>
    <w:rsid w:val="007737ED"/>
    <w:rsid w:val="007A4110"/>
    <w:rsid w:val="007A68E7"/>
    <w:rsid w:val="007C20C6"/>
    <w:rsid w:val="007C4DC6"/>
    <w:rsid w:val="007C711A"/>
    <w:rsid w:val="007D3DE0"/>
    <w:rsid w:val="007D4B20"/>
    <w:rsid w:val="007D7B0B"/>
    <w:rsid w:val="007E0CBA"/>
    <w:rsid w:val="007E3321"/>
    <w:rsid w:val="007F12D8"/>
    <w:rsid w:val="00801E08"/>
    <w:rsid w:val="00806315"/>
    <w:rsid w:val="0081000B"/>
    <w:rsid w:val="00813204"/>
    <w:rsid w:val="00823756"/>
    <w:rsid w:val="008449D7"/>
    <w:rsid w:val="0084557C"/>
    <w:rsid w:val="00847B84"/>
    <w:rsid w:val="00862AE6"/>
    <w:rsid w:val="008637C7"/>
    <w:rsid w:val="00866B63"/>
    <w:rsid w:val="00873C8D"/>
    <w:rsid w:val="008746C5"/>
    <w:rsid w:val="00880C42"/>
    <w:rsid w:val="0088529A"/>
    <w:rsid w:val="00891A50"/>
    <w:rsid w:val="008A2E44"/>
    <w:rsid w:val="008B0373"/>
    <w:rsid w:val="008B411E"/>
    <w:rsid w:val="008C4CD3"/>
    <w:rsid w:val="008C7D60"/>
    <w:rsid w:val="008D032E"/>
    <w:rsid w:val="008D2776"/>
    <w:rsid w:val="008D74E9"/>
    <w:rsid w:val="008D7FA1"/>
    <w:rsid w:val="008E0660"/>
    <w:rsid w:val="008F0DC4"/>
    <w:rsid w:val="008F263C"/>
    <w:rsid w:val="008F5766"/>
    <w:rsid w:val="00900BE1"/>
    <w:rsid w:val="009059F3"/>
    <w:rsid w:val="00910249"/>
    <w:rsid w:val="00912F3C"/>
    <w:rsid w:val="0092011B"/>
    <w:rsid w:val="0092460F"/>
    <w:rsid w:val="009375B1"/>
    <w:rsid w:val="00954E05"/>
    <w:rsid w:val="00963FA3"/>
    <w:rsid w:val="00970362"/>
    <w:rsid w:val="00973CC3"/>
    <w:rsid w:val="00977473"/>
    <w:rsid w:val="009779D4"/>
    <w:rsid w:val="0098548C"/>
    <w:rsid w:val="00986C0D"/>
    <w:rsid w:val="00992177"/>
    <w:rsid w:val="009932DF"/>
    <w:rsid w:val="009B1530"/>
    <w:rsid w:val="009C3EB1"/>
    <w:rsid w:val="009C46FD"/>
    <w:rsid w:val="009C4F36"/>
    <w:rsid w:val="009D2F99"/>
    <w:rsid w:val="009F08BA"/>
    <w:rsid w:val="009F33C7"/>
    <w:rsid w:val="00A07983"/>
    <w:rsid w:val="00A10867"/>
    <w:rsid w:val="00A157E5"/>
    <w:rsid w:val="00A305BC"/>
    <w:rsid w:val="00A4129F"/>
    <w:rsid w:val="00A44E2A"/>
    <w:rsid w:val="00A466C1"/>
    <w:rsid w:val="00A50F68"/>
    <w:rsid w:val="00A64DAF"/>
    <w:rsid w:val="00A654B7"/>
    <w:rsid w:val="00A657CB"/>
    <w:rsid w:val="00A945AF"/>
    <w:rsid w:val="00A94CC5"/>
    <w:rsid w:val="00AA3CE0"/>
    <w:rsid w:val="00AB4065"/>
    <w:rsid w:val="00AB465D"/>
    <w:rsid w:val="00AB7502"/>
    <w:rsid w:val="00AC6F89"/>
    <w:rsid w:val="00AD56EF"/>
    <w:rsid w:val="00AE349A"/>
    <w:rsid w:val="00AF0AC7"/>
    <w:rsid w:val="00AF0EDB"/>
    <w:rsid w:val="00AF1F0E"/>
    <w:rsid w:val="00AF423A"/>
    <w:rsid w:val="00AF4839"/>
    <w:rsid w:val="00B00724"/>
    <w:rsid w:val="00B127DC"/>
    <w:rsid w:val="00B25F9B"/>
    <w:rsid w:val="00B466BA"/>
    <w:rsid w:val="00B5240D"/>
    <w:rsid w:val="00B6386D"/>
    <w:rsid w:val="00B721B6"/>
    <w:rsid w:val="00B72900"/>
    <w:rsid w:val="00B75779"/>
    <w:rsid w:val="00B80F6C"/>
    <w:rsid w:val="00B85F72"/>
    <w:rsid w:val="00B95927"/>
    <w:rsid w:val="00BA2750"/>
    <w:rsid w:val="00BA45D6"/>
    <w:rsid w:val="00BA5023"/>
    <w:rsid w:val="00BA5AB7"/>
    <w:rsid w:val="00BB0012"/>
    <w:rsid w:val="00BC67D9"/>
    <w:rsid w:val="00BE3155"/>
    <w:rsid w:val="00BE32B5"/>
    <w:rsid w:val="00BE399A"/>
    <w:rsid w:val="00BE42FA"/>
    <w:rsid w:val="00BF36F2"/>
    <w:rsid w:val="00C115CA"/>
    <w:rsid w:val="00C20F4A"/>
    <w:rsid w:val="00C242CF"/>
    <w:rsid w:val="00C464C9"/>
    <w:rsid w:val="00C470DB"/>
    <w:rsid w:val="00C61586"/>
    <w:rsid w:val="00C64A2D"/>
    <w:rsid w:val="00C6667D"/>
    <w:rsid w:val="00C74C22"/>
    <w:rsid w:val="00C75FA7"/>
    <w:rsid w:val="00C805D6"/>
    <w:rsid w:val="00C81360"/>
    <w:rsid w:val="00C929D1"/>
    <w:rsid w:val="00C941D8"/>
    <w:rsid w:val="00C962A8"/>
    <w:rsid w:val="00C9773A"/>
    <w:rsid w:val="00CA4588"/>
    <w:rsid w:val="00CB0876"/>
    <w:rsid w:val="00CE4545"/>
    <w:rsid w:val="00CF1FB5"/>
    <w:rsid w:val="00CF2994"/>
    <w:rsid w:val="00CF35DC"/>
    <w:rsid w:val="00CF4440"/>
    <w:rsid w:val="00CF4D2E"/>
    <w:rsid w:val="00CF5174"/>
    <w:rsid w:val="00CF76C7"/>
    <w:rsid w:val="00D02471"/>
    <w:rsid w:val="00D12D6B"/>
    <w:rsid w:val="00D13F52"/>
    <w:rsid w:val="00D140CF"/>
    <w:rsid w:val="00D209BB"/>
    <w:rsid w:val="00D32B60"/>
    <w:rsid w:val="00D3610B"/>
    <w:rsid w:val="00D42FDA"/>
    <w:rsid w:val="00D43CD9"/>
    <w:rsid w:val="00D50136"/>
    <w:rsid w:val="00D56AF3"/>
    <w:rsid w:val="00D61677"/>
    <w:rsid w:val="00D621F9"/>
    <w:rsid w:val="00D654A5"/>
    <w:rsid w:val="00D7781D"/>
    <w:rsid w:val="00D92369"/>
    <w:rsid w:val="00D92BAE"/>
    <w:rsid w:val="00DA7930"/>
    <w:rsid w:val="00DD7A47"/>
    <w:rsid w:val="00DE0232"/>
    <w:rsid w:val="00DE3BFD"/>
    <w:rsid w:val="00DE7AAC"/>
    <w:rsid w:val="00DF1CE5"/>
    <w:rsid w:val="00DF445D"/>
    <w:rsid w:val="00E17650"/>
    <w:rsid w:val="00E217EB"/>
    <w:rsid w:val="00E32968"/>
    <w:rsid w:val="00E3601F"/>
    <w:rsid w:val="00E40B97"/>
    <w:rsid w:val="00E43272"/>
    <w:rsid w:val="00E442BF"/>
    <w:rsid w:val="00E46468"/>
    <w:rsid w:val="00E55E65"/>
    <w:rsid w:val="00E63115"/>
    <w:rsid w:val="00E679B0"/>
    <w:rsid w:val="00E7119B"/>
    <w:rsid w:val="00E726CA"/>
    <w:rsid w:val="00E72DCC"/>
    <w:rsid w:val="00E73FC0"/>
    <w:rsid w:val="00E752D8"/>
    <w:rsid w:val="00E80435"/>
    <w:rsid w:val="00E81774"/>
    <w:rsid w:val="00EA3D78"/>
    <w:rsid w:val="00EB1040"/>
    <w:rsid w:val="00EB7D54"/>
    <w:rsid w:val="00EC04EA"/>
    <w:rsid w:val="00EC58C7"/>
    <w:rsid w:val="00ED1C04"/>
    <w:rsid w:val="00ED2291"/>
    <w:rsid w:val="00ED3A74"/>
    <w:rsid w:val="00ED52AD"/>
    <w:rsid w:val="00EE297D"/>
    <w:rsid w:val="00EE6161"/>
    <w:rsid w:val="00EF1087"/>
    <w:rsid w:val="00EF17DB"/>
    <w:rsid w:val="00F00F40"/>
    <w:rsid w:val="00F01E5B"/>
    <w:rsid w:val="00F03D39"/>
    <w:rsid w:val="00F176C6"/>
    <w:rsid w:val="00F17884"/>
    <w:rsid w:val="00F205B6"/>
    <w:rsid w:val="00F24978"/>
    <w:rsid w:val="00F40B75"/>
    <w:rsid w:val="00F43B8C"/>
    <w:rsid w:val="00F45A26"/>
    <w:rsid w:val="00F5151B"/>
    <w:rsid w:val="00F56F3F"/>
    <w:rsid w:val="00F57B03"/>
    <w:rsid w:val="00F60F91"/>
    <w:rsid w:val="00F738A7"/>
    <w:rsid w:val="00F74AAD"/>
    <w:rsid w:val="00F774B9"/>
    <w:rsid w:val="00F85A27"/>
    <w:rsid w:val="00F94CE8"/>
    <w:rsid w:val="00FA2CC0"/>
    <w:rsid w:val="00FA4837"/>
    <w:rsid w:val="00FB0D9C"/>
    <w:rsid w:val="00FB23D5"/>
    <w:rsid w:val="00FB3FFD"/>
    <w:rsid w:val="00FC3077"/>
    <w:rsid w:val="00FC5FD2"/>
    <w:rsid w:val="00FE1854"/>
    <w:rsid w:val="00FE25B2"/>
    <w:rsid w:val="00FE7A98"/>
    <w:rsid w:val="00FF125E"/>
    <w:rsid w:val="00FF4F75"/>
    <w:rsid w:val="00FF54DD"/>
    <w:rsid w:val="00FF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33353000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629706728">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887B15EF-2AF9-4C75-8C9B-E7E1BDF6545A}">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65660</Words>
  <Characters>37427</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6</cp:revision>
  <cp:lastPrinted>2024-05-24T11:26:00Z</cp:lastPrinted>
  <dcterms:created xsi:type="dcterms:W3CDTF">2025-03-12T11:35:00Z</dcterms:created>
  <dcterms:modified xsi:type="dcterms:W3CDTF">2025-03-12T11:58:00Z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