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0DD12" w14:textId="18FB121E" w:rsidR="00BB4D6B" w:rsidRPr="00E91F42" w:rsidRDefault="00B334FA" w:rsidP="00414CCD">
      <w:pPr>
        <w:spacing w:before="120" w:after="120" w:line="240" w:lineRule="auto"/>
        <w:ind w:left="964" w:hanging="964"/>
        <w:jc w:val="center"/>
        <w:rPr>
          <w:rFonts w:ascii="Arial" w:eastAsia="SimSun" w:hAnsi="Arial" w:cs="Arial"/>
          <w:b/>
          <w:color w:val="000000"/>
          <w:kern w:val="2"/>
          <w:lang w:val="lt-LT" w:eastAsia="ar-SA"/>
        </w:rPr>
      </w:pPr>
      <w:r w:rsidRPr="00E91F42">
        <w:rPr>
          <w:rFonts w:ascii="Arial" w:eastAsia="SimSun" w:hAnsi="Arial" w:cs="Arial"/>
          <w:b/>
          <w:color w:val="000000"/>
          <w:kern w:val="2"/>
          <w:lang w:val="lt-LT" w:eastAsia="ar-SA"/>
        </w:rPr>
        <w:t>TECHNINĖ SPECIFIKACIJA</w:t>
      </w:r>
    </w:p>
    <w:p w14:paraId="72F2D8FE" w14:textId="77777777" w:rsidR="002832AA" w:rsidRPr="00E91F42" w:rsidRDefault="002832AA" w:rsidP="00414CCD">
      <w:pPr>
        <w:spacing w:before="120" w:after="120" w:line="240" w:lineRule="auto"/>
        <w:ind w:left="964" w:hanging="964"/>
        <w:jc w:val="center"/>
        <w:rPr>
          <w:rFonts w:ascii="Arial" w:eastAsia="SimSun" w:hAnsi="Arial" w:cs="Arial"/>
          <w:b/>
          <w:color w:val="000000"/>
          <w:kern w:val="2"/>
          <w:lang w:val="lt-LT" w:eastAsia="ar-SA"/>
        </w:rPr>
      </w:pPr>
    </w:p>
    <w:p w14:paraId="19CE2BEF" w14:textId="77777777" w:rsidR="002317DE" w:rsidRPr="00E91F42" w:rsidRDefault="002317DE" w:rsidP="002317DE">
      <w:pPr>
        <w:pBdr>
          <w:top w:val="single" w:sz="8" w:space="1" w:color="auto"/>
        </w:pBdr>
        <w:shd w:val="clear" w:color="auto" w:fill="D9E2F3" w:themeFill="accent5" w:themeFillTint="33"/>
        <w:spacing w:after="0" w:line="240" w:lineRule="auto"/>
        <w:rPr>
          <w:rFonts w:ascii="Arial" w:hAnsi="Arial" w:cs="Arial"/>
        </w:rPr>
      </w:pPr>
      <w:r w:rsidRPr="00E91F42">
        <w:rPr>
          <w:rFonts w:ascii="Arial" w:hAnsi="Arial" w:cs="Arial"/>
          <w:b/>
          <w:bCs/>
          <w:lang w:eastAsia="ja-JP"/>
        </w:rPr>
        <w:t>I DALIS. PIRKIMO OBJEKTO APRAŠYMAS</w:t>
      </w:r>
    </w:p>
    <w:p w14:paraId="15782134" w14:textId="75371B55" w:rsidR="002317DE" w:rsidRPr="00E91F42" w:rsidRDefault="002317DE" w:rsidP="002317DE">
      <w:pPr>
        <w:pStyle w:val="Heading2"/>
        <w:numPr>
          <w:ilvl w:val="0"/>
          <w:numId w:val="16"/>
        </w:numPr>
        <w:pBdr>
          <w:top w:val="single" w:sz="8" w:space="1" w:color="auto"/>
          <w:bottom w:val="single" w:sz="8" w:space="1" w:color="auto"/>
        </w:pBdr>
        <w:tabs>
          <w:tab w:val="left" w:pos="284"/>
        </w:tabs>
        <w:spacing w:before="0" w:after="0" w:line="259" w:lineRule="auto"/>
        <w:ind w:left="720" w:hanging="720"/>
        <w:jc w:val="both"/>
        <w:rPr>
          <w:rFonts w:ascii="Arial" w:hAnsi="Arial" w:cs="Arial"/>
          <w:b w:val="0"/>
          <w:bCs w:val="0"/>
          <w:i/>
          <w:iCs/>
          <w:color w:val="FF0000"/>
          <w:sz w:val="22"/>
          <w:szCs w:val="22"/>
          <w:lang w:val="lt-LT"/>
        </w:rPr>
      </w:pPr>
      <w:r w:rsidRPr="00E91F42">
        <w:rPr>
          <w:rFonts w:ascii="Arial" w:hAnsi="Arial" w:cs="Arial"/>
          <w:color w:val="auto"/>
          <w:sz w:val="22"/>
          <w:szCs w:val="22"/>
          <w:lang w:val="lt-LT"/>
        </w:rPr>
        <w:t xml:space="preserve">SĄVOKOS  </w:t>
      </w:r>
    </w:p>
    <w:p w14:paraId="2CF832E3" w14:textId="51707164" w:rsidR="002317DE" w:rsidRPr="00E91F42" w:rsidRDefault="002317DE" w:rsidP="00590EAD">
      <w:pPr>
        <w:spacing w:after="0" w:line="257" w:lineRule="auto"/>
        <w:jc w:val="both"/>
        <w:rPr>
          <w:rFonts w:ascii="Arial" w:hAnsi="Arial" w:cs="Arial"/>
          <w:lang w:val="lt-LT" w:eastAsia="ja-JP"/>
        </w:rPr>
      </w:pPr>
      <w:r w:rsidRPr="10A23319">
        <w:rPr>
          <w:rFonts w:ascii="Arial" w:hAnsi="Arial" w:cs="Arial"/>
          <w:b/>
          <w:bCs/>
          <w:lang w:val="lt-LT"/>
        </w:rPr>
        <w:t xml:space="preserve">Užsakovas </w:t>
      </w:r>
      <w:r w:rsidRPr="10A23319">
        <w:rPr>
          <w:rFonts w:ascii="Arial" w:hAnsi="Arial" w:cs="Arial"/>
          <w:lang w:val="lt-LT" w:eastAsia="ja-JP"/>
        </w:rPr>
        <w:t>–</w:t>
      </w:r>
      <w:r w:rsidRPr="10A23319">
        <w:rPr>
          <w:rFonts w:ascii="Arial" w:hAnsi="Arial" w:cs="Arial"/>
          <w:b/>
          <w:bCs/>
          <w:lang w:val="lt-LT"/>
        </w:rPr>
        <w:t xml:space="preserve">  </w:t>
      </w:r>
      <w:r w:rsidR="00403828" w:rsidRPr="10A23319">
        <w:rPr>
          <w:rFonts w:ascii="Arial" w:hAnsi="Arial" w:cs="Arial"/>
          <w:lang w:val="lt-LT" w:eastAsia="ja-JP"/>
        </w:rPr>
        <w:t>Vilniaus universitetas</w:t>
      </w:r>
      <w:r w:rsidR="00CE54BE" w:rsidRPr="10A23319">
        <w:rPr>
          <w:rFonts w:ascii="Arial" w:hAnsi="Arial" w:cs="Arial"/>
          <w:lang w:val="lt-LT" w:eastAsia="ja-JP"/>
        </w:rPr>
        <w:t>.</w:t>
      </w:r>
    </w:p>
    <w:p w14:paraId="2AF78865" w14:textId="293D504A" w:rsidR="002317DE" w:rsidRPr="00E91F42" w:rsidRDefault="004E0D9A" w:rsidP="00590EAD">
      <w:pPr>
        <w:spacing w:after="0"/>
        <w:jc w:val="both"/>
        <w:rPr>
          <w:rFonts w:ascii="Arial" w:hAnsi="Arial" w:cs="Arial"/>
          <w:lang w:val="lt-LT" w:eastAsia="ja-JP"/>
        </w:rPr>
      </w:pPr>
      <w:r w:rsidRPr="10A23319">
        <w:rPr>
          <w:rFonts w:ascii="Arial" w:hAnsi="Arial" w:cs="Arial"/>
          <w:b/>
          <w:bCs/>
          <w:lang w:val="lt-LT" w:eastAsia="ja-JP"/>
        </w:rPr>
        <w:t>Rangovas</w:t>
      </w:r>
      <w:r w:rsidR="002317DE" w:rsidRPr="10A23319">
        <w:rPr>
          <w:rFonts w:ascii="Arial" w:hAnsi="Arial" w:cs="Arial"/>
          <w:lang w:val="lt-LT" w:eastAsia="ja-JP"/>
        </w:rPr>
        <w:t xml:space="preserve"> – ūkio subjektas – fizinis asmuo, privatusis juridinis asmuo, viešasis juridinis asmuo, kitos organizacijos ir jų padaliniai ar tokių asmenų grupė, su kuriuo Užsakovas sudaro Sutartį.</w:t>
      </w:r>
    </w:p>
    <w:p w14:paraId="30CFAEFA" w14:textId="5E4BB596" w:rsidR="00F42D86" w:rsidRPr="00E91F42" w:rsidRDefault="00F42D86" w:rsidP="0094756D">
      <w:pPr>
        <w:spacing w:after="0"/>
        <w:jc w:val="both"/>
        <w:rPr>
          <w:rFonts w:ascii="Arial" w:hAnsi="Arial" w:cs="Arial"/>
          <w:b/>
          <w:bCs/>
          <w:lang w:val="lt-LT" w:eastAsia="ja-JP"/>
        </w:rPr>
      </w:pPr>
      <w:r w:rsidRPr="10A23319">
        <w:rPr>
          <w:rFonts w:ascii="Arial" w:hAnsi="Arial" w:cs="Arial"/>
          <w:b/>
          <w:bCs/>
          <w:lang w:val="lt-LT" w:eastAsia="ja-JP"/>
        </w:rPr>
        <w:t>Darbai</w:t>
      </w:r>
      <w:r w:rsidR="009931DA" w:rsidRPr="10A23319">
        <w:rPr>
          <w:rFonts w:ascii="Arial" w:hAnsi="Arial" w:cs="Arial"/>
          <w:b/>
          <w:bCs/>
          <w:lang w:val="lt-LT" w:eastAsia="ja-JP"/>
        </w:rPr>
        <w:t xml:space="preserve"> </w:t>
      </w:r>
      <w:r w:rsidR="009931DA" w:rsidRPr="10A23319">
        <w:rPr>
          <w:rFonts w:ascii="Arial" w:hAnsi="Arial" w:cs="Arial"/>
          <w:lang w:val="lt-LT" w:eastAsia="ja-JP"/>
        </w:rPr>
        <w:t>–</w:t>
      </w:r>
      <w:r w:rsidR="005F2B3E" w:rsidRPr="10A23319">
        <w:rPr>
          <w:rFonts w:ascii="Arial" w:hAnsi="Arial" w:cs="Arial"/>
          <w:b/>
          <w:bCs/>
          <w:lang w:val="lt-LT" w:eastAsia="ja-JP"/>
        </w:rPr>
        <w:t xml:space="preserve"> </w:t>
      </w:r>
      <w:r w:rsidR="005F2B3E" w:rsidRPr="10A23319">
        <w:rPr>
          <w:rFonts w:ascii="Arial" w:hAnsi="Arial" w:cs="Arial"/>
          <w:lang w:val="lt-LT"/>
        </w:rPr>
        <w:t xml:space="preserve">Vilniaus universiteto pastatų, nurodytų šios techninės specifikacijos 1.1. punkte, </w:t>
      </w:r>
      <w:r w:rsidR="002F227F" w:rsidRPr="10A23319">
        <w:rPr>
          <w:rFonts w:ascii="Arial" w:hAnsi="Arial" w:cs="Arial"/>
          <w:lang w:val="lt-LT"/>
        </w:rPr>
        <w:t xml:space="preserve">ištrupėjusių </w:t>
      </w:r>
      <w:r w:rsidR="005F2B3E" w:rsidRPr="10A23319">
        <w:rPr>
          <w:rFonts w:ascii="Arial" w:hAnsi="Arial" w:cs="Arial"/>
          <w:lang w:val="lt-LT"/>
        </w:rPr>
        <w:t xml:space="preserve">lauko sienų </w:t>
      </w:r>
      <w:r w:rsidR="0094382B" w:rsidRPr="10A23319">
        <w:rPr>
          <w:rFonts w:ascii="Arial" w:hAnsi="Arial" w:cs="Arial"/>
          <w:lang w:val="lt-LT" w:eastAsia="ja-JP"/>
        </w:rPr>
        <w:t>paprastojo remonto darbai.</w:t>
      </w:r>
    </w:p>
    <w:p w14:paraId="17A7DDFD" w14:textId="63EB3834" w:rsidR="002317DE" w:rsidRPr="00E91F42" w:rsidRDefault="002317DE" w:rsidP="00FF37D2">
      <w:pPr>
        <w:spacing w:after="0"/>
        <w:jc w:val="both"/>
        <w:rPr>
          <w:rFonts w:ascii="Arial" w:hAnsi="Arial" w:cs="Arial"/>
          <w:lang w:val="lt-LT" w:eastAsia="ja-JP"/>
        </w:rPr>
      </w:pPr>
      <w:r w:rsidRPr="10A23319">
        <w:rPr>
          <w:rFonts w:ascii="Arial" w:hAnsi="Arial" w:cs="Arial"/>
          <w:b/>
          <w:bCs/>
          <w:lang w:val="lt-LT" w:eastAsia="ja-JP"/>
        </w:rPr>
        <w:t>Sutartis</w:t>
      </w:r>
      <w:r w:rsidRPr="10A23319">
        <w:rPr>
          <w:rFonts w:ascii="Arial" w:hAnsi="Arial" w:cs="Arial"/>
          <w:b/>
          <w:bCs/>
          <w:lang w:val="lt-LT"/>
        </w:rPr>
        <w:t xml:space="preserve"> </w:t>
      </w:r>
      <w:r w:rsidRPr="10A23319">
        <w:rPr>
          <w:rFonts w:ascii="Arial" w:hAnsi="Arial" w:cs="Arial"/>
          <w:lang w:val="lt-LT" w:eastAsia="ja-JP"/>
        </w:rPr>
        <w:t xml:space="preserve">– Sutartis, sudaroma tarp </w:t>
      </w:r>
      <w:r w:rsidR="000065F4" w:rsidRPr="10A23319">
        <w:rPr>
          <w:rFonts w:ascii="Arial" w:hAnsi="Arial" w:cs="Arial"/>
          <w:lang w:val="lt-LT" w:eastAsia="ja-JP"/>
        </w:rPr>
        <w:t>Rangovo</w:t>
      </w:r>
      <w:r w:rsidRPr="10A23319">
        <w:rPr>
          <w:rFonts w:ascii="Arial" w:hAnsi="Arial" w:cs="Arial"/>
          <w:lang w:val="lt-LT" w:eastAsia="ja-JP"/>
        </w:rPr>
        <w:t xml:space="preserve"> ir Užsakovo dėl Pirkimo objekto.</w:t>
      </w:r>
    </w:p>
    <w:p w14:paraId="51D805F2" w14:textId="77777777" w:rsidR="0094382B" w:rsidRPr="00E91F42" w:rsidRDefault="0094382B" w:rsidP="00FF37D2">
      <w:pPr>
        <w:spacing w:after="0"/>
        <w:jc w:val="both"/>
        <w:rPr>
          <w:rFonts w:ascii="Arial" w:hAnsi="Arial" w:cs="Arial"/>
          <w:lang w:val="lt-LT" w:eastAsia="ja-JP"/>
        </w:rPr>
      </w:pPr>
    </w:p>
    <w:p w14:paraId="4D71F99B" w14:textId="54A2CC31" w:rsidR="0055666A" w:rsidRPr="00E91F42" w:rsidRDefault="0055666A" w:rsidP="10A23319">
      <w:pPr>
        <w:pStyle w:val="Heading2"/>
        <w:numPr>
          <w:ilvl w:val="0"/>
          <w:numId w:val="16"/>
        </w:numPr>
        <w:pBdr>
          <w:top w:val="single" w:sz="8" w:space="1" w:color="auto"/>
          <w:bottom w:val="single" w:sz="8" w:space="1" w:color="auto"/>
        </w:pBdr>
        <w:tabs>
          <w:tab w:val="left" w:pos="284"/>
        </w:tabs>
        <w:spacing w:before="0" w:after="0" w:line="259" w:lineRule="auto"/>
        <w:ind w:left="720" w:hanging="720"/>
        <w:jc w:val="both"/>
        <w:rPr>
          <w:rFonts w:ascii="Arial" w:hAnsi="Arial" w:cs="Arial"/>
          <w:color w:val="auto"/>
          <w:sz w:val="22"/>
          <w:szCs w:val="22"/>
          <w:lang w:val="lt-LT"/>
        </w:rPr>
      </w:pPr>
      <w:bookmarkStart w:id="0" w:name="_Hlk118376072"/>
      <w:r w:rsidRPr="10A23319">
        <w:rPr>
          <w:rFonts w:ascii="Arial" w:hAnsi="Arial" w:cs="Arial"/>
          <w:color w:val="auto"/>
          <w:sz w:val="22"/>
          <w:szCs w:val="22"/>
          <w:lang w:val="lt-LT"/>
        </w:rPr>
        <w:t xml:space="preserve">PIRKIMO OBJEKTAS </w:t>
      </w:r>
    </w:p>
    <w:bookmarkEnd w:id="0"/>
    <w:p w14:paraId="78078022" w14:textId="717AA7A0" w:rsidR="0055666A" w:rsidRPr="00E91F42" w:rsidRDefault="00445A4B" w:rsidP="003C29CE">
      <w:pPr>
        <w:jc w:val="both"/>
        <w:rPr>
          <w:rFonts w:ascii="Arial" w:hAnsi="Arial" w:cs="Arial"/>
          <w:lang w:val="lt-LT"/>
        </w:rPr>
      </w:pPr>
      <w:r w:rsidRPr="10A23319">
        <w:rPr>
          <w:rFonts w:ascii="Arial" w:hAnsi="Arial" w:cs="Arial"/>
          <w:lang w:val="lt-LT"/>
        </w:rPr>
        <w:t>Vilniaus universiteto pastatų</w:t>
      </w:r>
      <w:r w:rsidR="00D51FC8" w:rsidRPr="10A23319">
        <w:rPr>
          <w:rFonts w:ascii="Arial" w:hAnsi="Arial" w:cs="Arial"/>
          <w:lang w:val="lt-LT"/>
        </w:rPr>
        <w:t>, nurodytų šios techninės specifikacijos 1.1. punkte,</w:t>
      </w:r>
      <w:r w:rsidR="005F2B3E" w:rsidRPr="10A23319">
        <w:rPr>
          <w:rFonts w:ascii="Arial" w:hAnsi="Arial" w:cs="Arial"/>
          <w:lang w:val="lt-LT"/>
        </w:rPr>
        <w:t xml:space="preserve"> </w:t>
      </w:r>
      <w:r w:rsidR="00051E1D" w:rsidRPr="10A23319">
        <w:rPr>
          <w:rFonts w:ascii="Arial" w:hAnsi="Arial" w:cs="Arial"/>
          <w:lang w:val="lt-LT"/>
        </w:rPr>
        <w:t xml:space="preserve">ištrupėjusių </w:t>
      </w:r>
      <w:r w:rsidRPr="10A23319">
        <w:rPr>
          <w:rFonts w:ascii="Arial" w:hAnsi="Arial" w:cs="Arial"/>
          <w:lang w:val="lt-LT"/>
        </w:rPr>
        <w:t>l</w:t>
      </w:r>
      <w:r w:rsidR="00931388" w:rsidRPr="10A23319">
        <w:rPr>
          <w:rFonts w:ascii="Arial" w:hAnsi="Arial" w:cs="Arial"/>
          <w:lang w:val="lt-LT"/>
        </w:rPr>
        <w:t>auko sienų</w:t>
      </w:r>
      <w:r w:rsidR="0094382B" w:rsidRPr="10A23319">
        <w:rPr>
          <w:rFonts w:ascii="Arial" w:hAnsi="Arial" w:cs="Arial"/>
          <w:lang w:val="lt-LT"/>
        </w:rPr>
        <w:t xml:space="preserve"> remonto darbai</w:t>
      </w:r>
      <w:r w:rsidRPr="10A23319">
        <w:rPr>
          <w:rFonts w:ascii="Arial" w:hAnsi="Arial" w:cs="Arial"/>
          <w:lang w:val="lt-LT"/>
        </w:rPr>
        <w:t xml:space="preserve"> Vilniuje</w:t>
      </w:r>
      <w:r w:rsidR="0055666A" w:rsidRPr="10A23319">
        <w:rPr>
          <w:rFonts w:ascii="Arial" w:hAnsi="Arial" w:cs="Arial"/>
          <w:lang w:val="lt-LT"/>
        </w:rPr>
        <w:t xml:space="preserve"> (toliau – </w:t>
      </w:r>
      <w:r w:rsidR="0055666A" w:rsidRPr="10A23319">
        <w:rPr>
          <w:rFonts w:ascii="Arial" w:hAnsi="Arial" w:cs="Arial"/>
          <w:b/>
          <w:bCs/>
          <w:lang w:val="lt-LT"/>
        </w:rPr>
        <w:t>Pirkimo objektas</w:t>
      </w:r>
      <w:r w:rsidR="0055666A" w:rsidRPr="10A23319">
        <w:rPr>
          <w:rFonts w:ascii="Arial" w:hAnsi="Arial" w:cs="Arial"/>
          <w:lang w:val="lt-LT"/>
        </w:rPr>
        <w:t>).</w:t>
      </w:r>
    </w:p>
    <w:p w14:paraId="035FC7C3" w14:textId="28AA9358" w:rsidR="008B1588" w:rsidRPr="00E91F42" w:rsidRDefault="005F2B3E" w:rsidP="10A23319">
      <w:pPr>
        <w:pStyle w:val="ListParagraph"/>
        <w:numPr>
          <w:ilvl w:val="1"/>
          <w:numId w:val="16"/>
        </w:numPr>
        <w:rPr>
          <w:rFonts w:ascii="Arial" w:hAnsi="Arial" w:cs="Arial"/>
          <w:lang w:val="lt-LT"/>
        </w:rPr>
      </w:pPr>
      <w:r w:rsidRPr="10A23319">
        <w:rPr>
          <w:rFonts w:ascii="Arial" w:hAnsi="Arial" w:cs="Arial"/>
          <w:lang w:val="lt-LT"/>
        </w:rPr>
        <w:t>Vilniaus universiteto objektų sąrašas:</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22"/>
        <w:gridCol w:w="2278"/>
        <w:gridCol w:w="2305"/>
        <w:gridCol w:w="2690"/>
        <w:gridCol w:w="2691"/>
      </w:tblGrid>
      <w:tr w:rsidR="008B1588" w:rsidRPr="00E91F42" w14:paraId="15FFAFA5" w14:textId="225D188E" w:rsidTr="10A23319">
        <w:trPr>
          <w:trHeight w:val="211"/>
          <w:jc w:val="center"/>
        </w:trPr>
        <w:tc>
          <w:tcPr>
            <w:tcW w:w="522"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00B3EC1" w14:textId="77777777" w:rsidR="008B1588" w:rsidRPr="00E91F42" w:rsidRDefault="008B1588" w:rsidP="00AC391E">
            <w:pPr>
              <w:spacing w:after="0" w:line="240" w:lineRule="auto"/>
              <w:contextualSpacing/>
              <w:jc w:val="center"/>
              <w:rPr>
                <w:rFonts w:ascii="Arial" w:hAnsi="Arial" w:cs="Arial"/>
                <w:b/>
                <w:bCs/>
                <w:color w:val="FFFFFF" w:themeColor="background1"/>
                <w:lang w:val="lt-LT" w:eastAsia="lt-LT"/>
              </w:rPr>
            </w:pPr>
            <w:r w:rsidRPr="10A23319">
              <w:rPr>
                <w:rFonts w:ascii="Arial" w:hAnsi="Arial" w:cs="Arial"/>
                <w:b/>
                <w:bCs/>
                <w:color w:val="FFFFFF" w:themeColor="background1"/>
                <w:lang w:val="lt-LT" w:eastAsia="lt-LT"/>
              </w:rPr>
              <w:t>Nr.</w:t>
            </w:r>
          </w:p>
        </w:tc>
        <w:tc>
          <w:tcPr>
            <w:tcW w:w="2278"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A734330" w14:textId="349B6F0B" w:rsidR="008B1588" w:rsidRPr="00E91F42" w:rsidRDefault="008B1588" w:rsidP="008B1588">
            <w:pPr>
              <w:spacing w:after="0" w:line="240" w:lineRule="auto"/>
              <w:contextualSpacing/>
              <w:jc w:val="center"/>
              <w:rPr>
                <w:rFonts w:ascii="Arial" w:hAnsi="Arial" w:cs="Arial"/>
                <w:b/>
                <w:bCs/>
                <w:color w:val="FFFFFF" w:themeColor="background1"/>
                <w:lang w:val="lt-LT" w:eastAsia="lt-LT"/>
              </w:rPr>
            </w:pPr>
            <w:r w:rsidRPr="00E91F42">
              <w:rPr>
                <w:rFonts w:ascii="Arial" w:hAnsi="Arial" w:cs="Arial"/>
                <w:b/>
                <w:bCs/>
                <w:color w:val="FFFFFF" w:themeColor="background1"/>
                <w:lang w:val="lt-LT" w:eastAsia="lt-LT"/>
              </w:rPr>
              <w:t>Pavadinimas</w:t>
            </w:r>
          </w:p>
        </w:tc>
        <w:tc>
          <w:tcPr>
            <w:tcW w:w="230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AB2BF99" w14:textId="012AF84D" w:rsidR="008B1588" w:rsidRPr="00E91F42" w:rsidRDefault="008B1588" w:rsidP="008B1588">
            <w:pPr>
              <w:spacing w:after="0" w:line="240" w:lineRule="auto"/>
              <w:contextualSpacing/>
              <w:jc w:val="center"/>
              <w:rPr>
                <w:rFonts w:ascii="Arial" w:hAnsi="Arial" w:cs="Arial"/>
                <w:b/>
                <w:bCs/>
                <w:color w:val="FFFFFF" w:themeColor="background1"/>
                <w:lang w:val="lt-LT" w:eastAsia="lt-LT"/>
              </w:rPr>
            </w:pPr>
            <w:r w:rsidRPr="10A23319">
              <w:rPr>
                <w:rFonts w:ascii="Arial" w:hAnsi="Arial" w:cs="Arial"/>
                <w:b/>
                <w:bCs/>
                <w:color w:val="FFFFFF" w:themeColor="background1"/>
                <w:lang w:val="lt-LT" w:eastAsia="lt-LT"/>
              </w:rPr>
              <w:t xml:space="preserve">Adresas </w:t>
            </w:r>
          </w:p>
          <w:p w14:paraId="0673C57D" w14:textId="5C858D92" w:rsidR="008B1588" w:rsidRPr="00E91F42" w:rsidRDefault="008B1588" w:rsidP="008B1588">
            <w:pPr>
              <w:spacing w:after="0" w:line="240" w:lineRule="auto"/>
              <w:contextualSpacing/>
              <w:jc w:val="center"/>
              <w:rPr>
                <w:rFonts w:ascii="Arial" w:hAnsi="Arial" w:cs="Arial"/>
                <w:b/>
                <w:bCs/>
                <w:color w:val="FFFFFF" w:themeColor="background1"/>
                <w:lang w:val="lt-LT" w:eastAsia="lt-LT"/>
              </w:rPr>
            </w:pPr>
          </w:p>
          <w:p w14:paraId="72E55071" w14:textId="45F89532" w:rsidR="008B1588" w:rsidRPr="00E91F42" w:rsidRDefault="008B1588" w:rsidP="00AC391E">
            <w:pPr>
              <w:spacing w:after="0" w:line="240" w:lineRule="auto"/>
              <w:contextualSpacing/>
              <w:rPr>
                <w:rFonts w:ascii="Arial" w:hAnsi="Arial" w:cs="Arial"/>
                <w:b/>
                <w:bCs/>
                <w:color w:val="FFFFFF" w:themeColor="background1"/>
                <w:lang w:val="lt-LT" w:eastAsia="lt-LT"/>
              </w:rPr>
            </w:pPr>
          </w:p>
        </w:tc>
        <w:tc>
          <w:tcPr>
            <w:tcW w:w="269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24BEE3E" w14:textId="67136208" w:rsidR="008B1588" w:rsidRPr="00E91F42" w:rsidRDefault="008B1588" w:rsidP="008B1588">
            <w:pPr>
              <w:spacing w:after="0" w:line="240" w:lineRule="auto"/>
              <w:contextualSpacing/>
              <w:jc w:val="center"/>
              <w:rPr>
                <w:rFonts w:ascii="Arial" w:hAnsi="Arial" w:cs="Arial"/>
                <w:b/>
                <w:bCs/>
                <w:color w:val="FFFFFF" w:themeColor="background1"/>
                <w:lang w:val="lt-LT" w:eastAsia="lt-LT"/>
              </w:rPr>
            </w:pPr>
            <w:r w:rsidRPr="00E91F42">
              <w:rPr>
                <w:rFonts w:ascii="Arial" w:hAnsi="Arial" w:cs="Arial"/>
                <w:b/>
                <w:bCs/>
                <w:color w:val="FFFFFF" w:themeColor="background1"/>
                <w:lang w:val="lt-LT" w:eastAsia="lt-LT"/>
              </w:rPr>
              <w:t>Statinio kategorija</w:t>
            </w:r>
          </w:p>
        </w:tc>
        <w:tc>
          <w:tcPr>
            <w:tcW w:w="2691" w:type="dxa"/>
            <w:tcBorders>
              <w:top w:val="single" w:sz="4" w:space="0" w:color="auto"/>
              <w:left w:val="single" w:sz="4" w:space="0" w:color="auto"/>
              <w:bottom w:val="single" w:sz="4" w:space="0" w:color="auto"/>
              <w:right w:val="single" w:sz="4" w:space="0" w:color="auto"/>
            </w:tcBorders>
            <w:shd w:val="clear" w:color="auto" w:fill="C00000"/>
            <w:vAlign w:val="center"/>
          </w:tcPr>
          <w:p w14:paraId="6883CC4F" w14:textId="386513E4" w:rsidR="008B1588" w:rsidRPr="00E91F42" w:rsidRDefault="008B1588" w:rsidP="008B1588">
            <w:pPr>
              <w:spacing w:after="0" w:line="240" w:lineRule="auto"/>
              <w:contextualSpacing/>
              <w:jc w:val="center"/>
              <w:rPr>
                <w:rFonts w:ascii="Arial" w:hAnsi="Arial" w:cs="Arial"/>
                <w:b/>
                <w:bCs/>
                <w:color w:val="FFFFFF" w:themeColor="background1"/>
                <w:lang w:val="lt-LT" w:eastAsia="lt-LT"/>
              </w:rPr>
            </w:pPr>
            <w:r w:rsidRPr="00E91F42">
              <w:rPr>
                <w:rFonts w:ascii="Arial" w:hAnsi="Arial" w:cs="Arial"/>
                <w:b/>
                <w:bCs/>
                <w:color w:val="FFFFFF" w:themeColor="background1"/>
                <w:lang w:val="lt-LT" w:eastAsia="lt-LT"/>
              </w:rPr>
              <w:t>Statinio grupė</w:t>
            </w:r>
          </w:p>
        </w:tc>
      </w:tr>
      <w:tr w:rsidR="008B1588" w:rsidRPr="00E91F42" w14:paraId="588AD758" w14:textId="2341F2E7" w:rsidTr="10A23319">
        <w:trPr>
          <w:trHeight w:val="211"/>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20EBB" w14:textId="77777777" w:rsidR="008B1588" w:rsidRPr="00E91F42" w:rsidRDefault="008B1588" w:rsidP="008B1588">
            <w:pPr>
              <w:pStyle w:val="ListParagraph"/>
              <w:numPr>
                <w:ilvl w:val="0"/>
                <w:numId w:val="37"/>
              </w:numPr>
              <w:spacing w:after="0" w:line="240" w:lineRule="auto"/>
              <w:ind w:left="0" w:firstLine="0"/>
              <w:jc w:val="right"/>
              <w:rPr>
                <w:rFonts w:ascii="Arial" w:hAnsi="Arial" w:cs="Arial"/>
                <w:lang w:eastAsia="lt-LT"/>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E1D8" w14:textId="4AFAC25D" w:rsidR="008B1588" w:rsidRPr="00E91F42" w:rsidRDefault="008B1588" w:rsidP="00AC391E">
            <w:pPr>
              <w:spacing w:after="0" w:line="240" w:lineRule="auto"/>
              <w:contextualSpacing/>
              <w:rPr>
                <w:rFonts w:ascii="Arial" w:hAnsi="Arial" w:cs="Arial"/>
                <w:lang w:val="lt-LT" w:eastAsia="lt-LT"/>
              </w:rPr>
            </w:pPr>
            <w:r w:rsidRPr="00E91F42">
              <w:rPr>
                <w:rFonts w:ascii="Arial" w:hAnsi="Arial" w:cs="Arial"/>
                <w:lang w:val="lt-LT" w:eastAsia="lt-LT"/>
              </w:rPr>
              <w:t xml:space="preserve">Pastatas </w:t>
            </w:r>
            <w:r w:rsidR="001A3A52" w:rsidRPr="00E91F42">
              <w:rPr>
                <w:rFonts w:ascii="Arial" w:hAnsi="Arial" w:cs="Arial"/>
                <w:lang w:val="lt-LT" w:eastAsia="lt-LT"/>
              </w:rPr>
              <w:t>–</w:t>
            </w:r>
            <w:r w:rsidRPr="00E91F42">
              <w:rPr>
                <w:rFonts w:ascii="Arial" w:hAnsi="Arial" w:cs="Arial"/>
                <w:lang w:val="lt-LT" w:eastAsia="lt-LT"/>
              </w:rPr>
              <w:t xml:space="preserve"> </w:t>
            </w:r>
            <w:r w:rsidR="001A3A52" w:rsidRPr="00E91F42">
              <w:rPr>
                <w:rFonts w:ascii="Arial" w:hAnsi="Arial" w:cs="Arial"/>
                <w:lang w:val="lt-LT" w:eastAsia="lt-LT"/>
              </w:rPr>
              <w:t>mokomasis korpusas</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3E101" w14:textId="0FE2A4D8" w:rsidR="008B1588" w:rsidRPr="00E91F42" w:rsidRDefault="00D46EEB" w:rsidP="008B1588">
            <w:pPr>
              <w:spacing w:after="0" w:line="240" w:lineRule="auto"/>
              <w:contextualSpacing/>
              <w:jc w:val="both"/>
              <w:rPr>
                <w:rFonts w:ascii="Arial" w:hAnsi="Arial" w:cs="Arial"/>
                <w:lang w:val="lt-LT" w:eastAsia="lt-LT"/>
              </w:rPr>
            </w:pPr>
            <w:r w:rsidRPr="00E91F42">
              <w:rPr>
                <w:rFonts w:ascii="Arial" w:hAnsi="Arial" w:cs="Arial"/>
                <w:bCs/>
                <w:lang w:val="lt-LT"/>
              </w:rPr>
              <w:t>Didlaukio g. 47, Vilnius</w:t>
            </w:r>
          </w:p>
        </w:tc>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BAC6A" w14:textId="05F6131A" w:rsidR="008B1588" w:rsidRPr="00E91F42" w:rsidRDefault="00D46EEB" w:rsidP="005F2B3E">
            <w:pPr>
              <w:spacing w:after="0" w:line="240" w:lineRule="auto"/>
              <w:contextualSpacing/>
              <w:jc w:val="center"/>
              <w:rPr>
                <w:rFonts w:ascii="Arial" w:hAnsi="Arial" w:cs="Arial"/>
                <w:lang w:val="lt-LT" w:eastAsia="lt-LT"/>
              </w:rPr>
            </w:pPr>
            <w:r w:rsidRPr="00E91F42">
              <w:rPr>
                <w:rFonts w:ascii="Arial" w:hAnsi="Arial" w:cs="Arial"/>
                <w:lang w:val="lt-LT" w:eastAsia="lt-LT"/>
              </w:rPr>
              <w:t>Y</w:t>
            </w:r>
            <w:r w:rsidR="008B1588" w:rsidRPr="00E91F42">
              <w:rPr>
                <w:rFonts w:ascii="Arial" w:hAnsi="Arial" w:cs="Arial"/>
                <w:lang w:val="lt-LT" w:eastAsia="lt-LT"/>
              </w:rPr>
              <w:t>patingas statinys</w:t>
            </w:r>
          </w:p>
          <w:p w14:paraId="4A026288" w14:textId="49FFBE74" w:rsidR="008B1588" w:rsidRPr="00E91F42" w:rsidRDefault="008B1588" w:rsidP="00AC391E">
            <w:pPr>
              <w:spacing w:after="0" w:line="240" w:lineRule="auto"/>
              <w:contextualSpacing/>
              <w:rPr>
                <w:rFonts w:ascii="Arial" w:hAnsi="Arial" w:cs="Arial"/>
                <w:lang w:val="lt-LT" w:eastAsia="lt-LT"/>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05997" w14:textId="00612AA5" w:rsidR="008B1588" w:rsidRPr="00E91F42" w:rsidRDefault="00D46EEB" w:rsidP="008B1588">
            <w:pPr>
              <w:spacing w:after="0" w:line="240" w:lineRule="auto"/>
              <w:contextualSpacing/>
              <w:jc w:val="center"/>
              <w:rPr>
                <w:rFonts w:ascii="Arial" w:hAnsi="Arial" w:cs="Arial"/>
                <w:lang w:val="lt-LT" w:eastAsia="lt-LT"/>
              </w:rPr>
            </w:pPr>
            <w:r w:rsidRPr="00E91F42">
              <w:rPr>
                <w:rFonts w:ascii="Arial" w:hAnsi="Arial" w:cs="Arial"/>
                <w:lang w:val="lt-LT" w:eastAsia="lt-LT"/>
              </w:rPr>
              <w:t>Negyvenamasis pastatas, mokslo paskirties</w:t>
            </w:r>
          </w:p>
        </w:tc>
      </w:tr>
      <w:tr w:rsidR="00D46EEB" w:rsidRPr="00E91F42" w14:paraId="12A50FBA" w14:textId="7249CF3E" w:rsidTr="10A23319">
        <w:trPr>
          <w:trHeight w:val="211"/>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741FF0" w14:textId="77777777" w:rsidR="00D46EEB" w:rsidRPr="00E91F42" w:rsidRDefault="00D46EEB" w:rsidP="00D46EEB">
            <w:pPr>
              <w:pStyle w:val="ListParagraph"/>
              <w:numPr>
                <w:ilvl w:val="0"/>
                <w:numId w:val="37"/>
              </w:numPr>
              <w:spacing w:after="0" w:line="240" w:lineRule="auto"/>
              <w:ind w:left="0" w:firstLine="0"/>
              <w:jc w:val="right"/>
              <w:rPr>
                <w:rFonts w:ascii="Arial" w:hAnsi="Arial" w:cs="Arial"/>
                <w:lang w:eastAsia="lt-LT"/>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A1347" w14:textId="6A544D41" w:rsidR="00D46EEB" w:rsidRPr="00E91F42" w:rsidRDefault="00D46EEB" w:rsidP="00D46EEB">
            <w:pPr>
              <w:spacing w:after="0" w:line="240" w:lineRule="auto"/>
              <w:contextualSpacing/>
              <w:rPr>
                <w:rFonts w:ascii="Arial" w:hAnsi="Arial" w:cs="Arial"/>
                <w:lang w:val="lt-LT" w:eastAsia="lt-LT"/>
              </w:rPr>
            </w:pPr>
            <w:r w:rsidRPr="00E91F42">
              <w:rPr>
                <w:rFonts w:ascii="Arial" w:hAnsi="Arial" w:cs="Arial"/>
                <w:lang w:val="lt-LT" w:eastAsia="lt-LT"/>
              </w:rPr>
              <w:t>Pastatas - institutas</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26383" w14:textId="6044BA41" w:rsidR="00D46EEB" w:rsidRPr="00E91F42" w:rsidRDefault="00D46EEB" w:rsidP="00D46EEB">
            <w:pPr>
              <w:spacing w:after="0" w:line="240" w:lineRule="auto"/>
              <w:contextualSpacing/>
              <w:rPr>
                <w:rFonts w:ascii="Arial" w:hAnsi="Arial" w:cs="Arial"/>
                <w:lang w:val="lt-LT" w:eastAsia="lt-LT"/>
              </w:rPr>
            </w:pPr>
            <w:r w:rsidRPr="00E91F42">
              <w:rPr>
                <w:rFonts w:ascii="Arial" w:hAnsi="Arial" w:cs="Arial"/>
                <w:bCs/>
                <w:lang w:val="lt-LT"/>
              </w:rPr>
              <w:t>Mokslininkų g. 12, Vilnius</w:t>
            </w:r>
          </w:p>
        </w:tc>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EF5B6" w14:textId="7F8FFE4F" w:rsidR="00D46EEB" w:rsidRPr="00E91F42" w:rsidRDefault="00D46EEB" w:rsidP="00D46EEB">
            <w:pPr>
              <w:spacing w:after="0" w:line="240" w:lineRule="auto"/>
              <w:contextualSpacing/>
              <w:jc w:val="center"/>
              <w:rPr>
                <w:rFonts w:ascii="Arial" w:hAnsi="Arial" w:cs="Arial"/>
                <w:lang w:val="lt-LT" w:eastAsia="lt-LT"/>
              </w:rPr>
            </w:pPr>
            <w:r w:rsidRPr="00E91F42">
              <w:rPr>
                <w:rFonts w:ascii="Arial" w:hAnsi="Arial" w:cs="Arial"/>
                <w:lang w:val="lt-LT" w:eastAsia="lt-LT"/>
              </w:rPr>
              <w:t>Ypatingas statinys</w:t>
            </w: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0721D" w14:textId="116C0354" w:rsidR="00D46EEB" w:rsidRPr="00E91F42" w:rsidRDefault="00D46EEB" w:rsidP="00D46EEB">
            <w:pPr>
              <w:spacing w:after="0" w:line="240" w:lineRule="auto"/>
              <w:contextualSpacing/>
              <w:jc w:val="center"/>
              <w:rPr>
                <w:rFonts w:ascii="Arial" w:hAnsi="Arial" w:cs="Arial"/>
                <w:lang w:val="lt-LT" w:eastAsia="lt-LT"/>
              </w:rPr>
            </w:pPr>
            <w:r w:rsidRPr="00E91F42">
              <w:rPr>
                <w:rFonts w:ascii="Arial" w:hAnsi="Arial" w:cs="Arial"/>
                <w:lang w:val="lt-LT" w:eastAsia="lt-LT"/>
              </w:rPr>
              <w:t>Negyvenamasis pastatas, mokslo paskirties</w:t>
            </w:r>
          </w:p>
        </w:tc>
      </w:tr>
      <w:tr w:rsidR="008B1588" w:rsidRPr="00E91F42" w14:paraId="6F5EACA5" w14:textId="6A468E49" w:rsidTr="10A23319">
        <w:trPr>
          <w:trHeight w:val="211"/>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9066B" w14:textId="77777777" w:rsidR="008B1588" w:rsidRPr="00E91F42" w:rsidRDefault="008B1588" w:rsidP="008B1588">
            <w:pPr>
              <w:pStyle w:val="ListParagraph"/>
              <w:numPr>
                <w:ilvl w:val="0"/>
                <w:numId w:val="37"/>
              </w:numPr>
              <w:spacing w:after="0" w:line="240" w:lineRule="auto"/>
              <w:ind w:left="0" w:firstLine="0"/>
              <w:jc w:val="right"/>
              <w:rPr>
                <w:rFonts w:ascii="Arial" w:hAnsi="Arial" w:cs="Arial"/>
                <w:lang w:eastAsia="lt-LT"/>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82B63" w14:textId="64643268" w:rsidR="008B1588" w:rsidRPr="00E91F42" w:rsidRDefault="008B1588" w:rsidP="00AC391E">
            <w:pPr>
              <w:spacing w:after="0" w:line="240" w:lineRule="auto"/>
              <w:contextualSpacing/>
              <w:rPr>
                <w:rFonts w:ascii="Arial" w:hAnsi="Arial" w:cs="Arial"/>
                <w:lang w:val="lt-LT" w:eastAsia="lt-LT"/>
              </w:rPr>
            </w:pPr>
            <w:r w:rsidRPr="00E91F42">
              <w:rPr>
                <w:rFonts w:ascii="Arial" w:hAnsi="Arial" w:cs="Arial"/>
                <w:lang w:val="lt-LT" w:eastAsia="lt-LT"/>
              </w:rPr>
              <w:t xml:space="preserve">Pastatas - </w:t>
            </w:r>
            <w:r w:rsidR="00D46EEB" w:rsidRPr="00E91F42">
              <w:rPr>
                <w:rFonts w:ascii="Arial" w:hAnsi="Arial" w:cs="Arial"/>
                <w:lang w:val="lt-LT" w:eastAsia="lt-LT"/>
              </w:rPr>
              <w:t>institutas</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539BF" w14:textId="364BDFD1" w:rsidR="005F2B3E" w:rsidRPr="00E91F42" w:rsidRDefault="00D46EEB" w:rsidP="00AC391E">
            <w:pPr>
              <w:spacing w:after="0" w:line="240" w:lineRule="auto"/>
              <w:contextualSpacing/>
              <w:rPr>
                <w:rFonts w:ascii="Arial" w:hAnsi="Arial" w:cs="Arial"/>
                <w:lang w:val="lt-LT" w:eastAsia="lt-LT"/>
              </w:rPr>
            </w:pPr>
            <w:r w:rsidRPr="00E91F42">
              <w:rPr>
                <w:rFonts w:ascii="Arial" w:hAnsi="Arial" w:cs="Arial"/>
                <w:bCs/>
                <w:lang w:val="lt-LT"/>
              </w:rPr>
              <w:t>Mokslininkų g. 12A, Vilnius</w:t>
            </w:r>
          </w:p>
        </w:tc>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54AD9" w14:textId="0BCD1E83" w:rsidR="008B1588" w:rsidRPr="00E91F42" w:rsidRDefault="005F2B3E" w:rsidP="005F2B3E">
            <w:pPr>
              <w:spacing w:after="0" w:line="240" w:lineRule="auto"/>
              <w:contextualSpacing/>
              <w:jc w:val="center"/>
              <w:rPr>
                <w:rFonts w:ascii="Arial" w:hAnsi="Arial" w:cs="Arial"/>
                <w:lang w:val="lt-LT" w:eastAsia="lt-LT"/>
              </w:rPr>
            </w:pPr>
            <w:r w:rsidRPr="00E91F42">
              <w:rPr>
                <w:rFonts w:ascii="Arial" w:hAnsi="Arial" w:cs="Arial"/>
                <w:lang w:val="lt-LT" w:eastAsia="lt-LT"/>
              </w:rPr>
              <w:t>Y</w:t>
            </w:r>
            <w:r w:rsidR="008B1588" w:rsidRPr="00E91F42">
              <w:rPr>
                <w:rFonts w:ascii="Arial" w:hAnsi="Arial" w:cs="Arial"/>
                <w:lang w:val="lt-LT" w:eastAsia="lt-LT"/>
              </w:rPr>
              <w:t>patingas statinys</w:t>
            </w:r>
          </w:p>
          <w:p w14:paraId="74154756" w14:textId="38AD9AD6" w:rsidR="008B1588" w:rsidRPr="00E91F42" w:rsidRDefault="008B1588" w:rsidP="00AC391E">
            <w:pPr>
              <w:spacing w:after="0" w:line="240" w:lineRule="auto"/>
              <w:contextualSpacing/>
              <w:rPr>
                <w:rFonts w:ascii="Arial" w:hAnsi="Arial" w:cs="Arial"/>
                <w:lang w:val="lt-LT" w:eastAsia="lt-LT"/>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D78DD" w14:textId="2A41D194" w:rsidR="005F2B3E" w:rsidRPr="00E91F42" w:rsidRDefault="00D46EEB" w:rsidP="005F2B3E">
            <w:pPr>
              <w:spacing w:after="0" w:line="240" w:lineRule="auto"/>
              <w:contextualSpacing/>
              <w:jc w:val="center"/>
              <w:rPr>
                <w:rFonts w:ascii="Arial" w:hAnsi="Arial" w:cs="Arial"/>
                <w:lang w:val="lt-LT" w:eastAsia="lt-LT"/>
              </w:rPr>
            </w:pPr>
            <w:r w:rsidRPr="00E91F42">
              <w:rPr>
                <w:rFonts w:ascii="Arial" w:hAnsi="Arial" w:cs="Arial"/>
                <w:lang w:val="lt-LT" w:eastAsia="lt-LT"/>
              </w:rPr>
              <w:t>Negyvenamasis pastatas, mokslo paskirties</w:t>
            </w:r>
          </w:p>
        </w:tc>
      </w:tr>
      <w:tr w:rsidR="00151236" w:rsidRPr="00E91F42" w14:paraId="43F20E5C" w14:textId="78A270CD" w:rsidTr="10A23319">
        <w:trPr>
          <w:trHeight w:val="211"/>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122044" w14:textId="77777777" w:rsidR="00151236" w:rsidRPr="00E91F42" w:rsidRDefault="00151236" w:rsidP="00151236">
            <w:pPr>
              <w:pStyle w:val="ListParagraph"/>
              <w:numPr>
                <w:ilvl w:val="0"/>
                <w:numId w:val="37"/>
              </w:numPr>
              <w:spacing w:after="0" w:line="240" w:lineRule="auto"/>
              <w:ind w:left="0" w:firstLine="0"/>
              <w:jc w:val="right"/>
              <w:rPr>
                <w:rFonts w:ascii="Arial" w:hAnsi="Arial" w:cs="Arial"/>
                <w:lang w:eastAsia="lt-LT"/>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6CA0F4" w14:textId="5473E7B7" w:rsidR="00151236" w:rsidRPr="00E91F42" w:rsidRDefault="00151236" w:rsidP="00151236">
            <w:pPr>
              <w:spacing w:after="0" w:line="240" w:lineRule="auto"/>
              <w:contextualSpacing/>
              <w:rPr>
                <w:rFonts w:ascii="Arial" w:hAnsi="Arial" w:cs="Arial"/>
                <w:lang w:val="lt-LT" w:eastAsia="lt-LT"/>
              </w:rPr>
            </w:pPr>
            <w:r w:rsidRPr="00E91F42">
              <w:rPr>
                <w:rFonts w:ascii="Arial" w:hAnsi="Arial" w:cs="Arial"/>
                <w:lang w:val="lt-LT" w:eastAsia="lt-LT"/>
              </w:rPr>
              <w:t>Pastatas – mokslo įstaiga</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778B9" w14:textId="20CA0D6E" w:rsidR="00151236" w:rsidRPr="00E91F42" w:rsidRDefault="00151236" w:rsidP="00151236">
            <w:pPr>
              <w:spacing w:after="0" w:line="240" w:lineRule="auto"/>
              <w:contextualSpacing/>
              <w:rPr>
                <w:rFonts w:ascii="Arial" w:hAnsi="Arial" w:cs="Arial"/>
                <w:lang w:val="lt-LT" w:eastAsia="lt-LT"/>
              </w:rPr>
            </w:pPr>
            <w:r w:rsidRPr="00E91F42">
              <w:rPr>
                <w:rFonts w:ascii="Arial" w:hAnsi="Arial" w:cs="Arial"/>
                <w:lang w:val="lt-LT" w:eastAsia="lt-LT"/>
              </w:rPr>
              <w:t>Saulėtekio al. 9, Vilnius</w:t>
            </w:r>
          </w:p>
        </w:tc>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8F2102" w14:textId="20C96BFA" w:rsidR="00151236" w:rsidRPr="00E91F42" w:rsidRDefault="00151236" w:rsidP="00151236">
            <w:pPr>
              <w:spacing w:after="0" w:line="240" w:lineRule="auto"/>
              <w:contextualSpacing/>
              <w:jc w:val="center"/>
              <w:rPr>
                <w:rFonts w:ascii="Arial" w:hAnsi="Arial" w:cs="Arial"/>
                <w:lang w:val="lt-LT" w:eastAsia="lt-LT"/>
              </w:rPr>
            </w:pPr>
            <w:r w:rsidRPr="00E91F42">
              <w:rPr>
                <w:rFonts w:ascii="Arial" w:hAnsi="Arial" w:cs="Arial"/>
                <w:lang w:val="lt-LT" w:eastAsia="lt-LT"/>
              </w:rPr>
              <w:t>Ypatingas statinys</w:t>
            </w: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E635C" w14:textId="21B2BBB3" w:rsidR="00151236" w:rsidRPr="00E91F42" w:rsidRDefault="00151236" w:rsidP="00151236">
            <w:pPr>
              <w:spacing w:after="0" w:line="240" w:lineRule="auto"/>
              <w:contextualSpacing/>
              <w:jc w:val="center"/>
              <w:rPr>
                <w:rFonts w:ascii="Arial" w:hAnsi="Arial" w:cs="Arial"/>
                <w:lang w:val="lt-LT" w:eastAsia="lt-LT"/>
              </w:rPr>
            </w:pPr>
            <w:r w:rsidRPr="00E91F42">
              <w:rPr>
                <w:rFonts w:ascii="Arial" w:hAnsi="Arial" w:cs="Arial"/>
                <w:lang w:val="lt-LT" w:eastAsia="lt-LT"/>
              </w:rPr>
              <w:t>Negyvenamasis pastatas, mokslo paskirties</w:t>
            </w:r>
          </w:p>
        </w:tc>
      </w:tr>
      <w:tr w:rsidR="00151236" w:rsidRPr="00E91F42" w14:paraId="0B2767B9" w14:textId="2AC66FB4" w:rsidTr="10A23319">
        <w:trPr>
          <w:trHeight w:val="211"/>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DC7F3" w14:textId="77777777" w:rsidR="00151236" w:rsidRPr="00E91F42" w:rsidRDefault="00151236" w:rsidP="00151236">
            <w:pPr>
              <w:pStyle w:val="ListParagraph"/>
              <w:numPr>
                <w:ilvl w:val="0"/>
                <w:numId w:val="37"/>
              </w:numPr>
              <w:spacing w:after="0" w:line="240" w:lineRule="auto"/>
              <w:ind w:left="0" w:firstLine="0"/>
              <w:jc w:val="right"/>
              <w:rPr>
                <w:rFonts w:ascii="Arial" w:hAnsi="Arial" w:cs="Arial"/>
                <w:lang w:eastAsia="lt-LT"/>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C77A9" w14:textId="598C097F" w:rsidR="00151236" w:rsidRPr="00E91F42" w:rsidRDefault="00151236" w:rsidP="00151236">
            <w:pPr>
              <w:spacing w:after="0" w:line="240" w:lineRule="auto"/>
              <w:contextualSpacing/>
              <w:rPr>
                <w:rFonts w:ascii="Arial" w:hAnsi="Arial" w:cs="Arial"/>
                <w:lang w:val="lt-LT" w:eastAsia="lt-LT"/>
              </w:rPr>
            </w:pPr>
            <w:r w:rsidRPr="00E91F42">
              <w:rPr>
                <w:rFonts w:ascii="Arial" w:hAnsi="Arial" w:cs="Arial"/>
                <w:lang w:val="lt-LT" w:eastAsia="lt-LT"/>
              </w:rPr>
              <w:t>Pastatas – mokomasis korpusas</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78C0C" w14:textId="139C4FCE" w:rsidR="00151236" w:rsidRPr="00E91F42" w:rsidRDefault="00151236" w:rsidP="00151236">
            <w:pPr>
              <w:spacing w:after="0" w:line="240" w:lineRule="auto"/>
              <w:contextualSpacing/>
              <w:rPr>
                <w:rFonts w:ascii="Arial" w:hAnsi="Arial" w:cs="Arial"/>
                <w:lang w:val="lt-LT" w:eastAsia="lt-LT"/>
              </w:rPr>
            </w:pPr>
            <w:r w:rsidRPr="00E91F42">
              <w:rPr>
                <w:rFonts w:ascii="Arial" w:hAnsi="Arial" w:cs="Arial"/>
                <w:lang w:val="lt-LT" w:eastAsia="lt-LT"/>
              </w:rPr>
              <w:t>Saulėtekio al. 10, Vilnius</w:t>
            </w:r>
          </w:p>
        </w:tc>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499A8" w14:textId="35C2B982" w:rsidR="00151236" w:rsidRPr="00E91F42" w:rsidRDefault="00151236" w:rsidP="00151236">
            <w:pPr>
              <w:spacing w:after="0" w:line="240" w:lineRule="auto"/>
              <w:contextualSpacing/>
              <w:jc w:val="center"/>
              <w:rPr>
                <w:rFonts w:ascii="Arial" w:hAnsi="Arial" w:cs="Arial"/>
                <w:lang w:val="lt-LT" w:eastAsia="lt-LT"/>
              </w:rPr>
            </w:pPr>
            <w:r w:rsidRPr="00E91F42">
              <w:rPr>
                <w:rFonts w:ascii="Arial" w:hAnsi="Arial" w:cs="Arial"/>
                <w:lang w:val="lt-LT" w:eastAsia="lt-LT"/>
              </w:rPr>
              <w:t>Ypatingas statinys</w:t>
            </w: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81779" w14:textId="0255D401" w:rsidR="00151236" w:rsidRPr="00E91F42" w:rsidRDefault="00151236" w:rsidP="00151236">
            <w:pPr>
              <w:spacing w:after="0" w:line="240" w:lineRule="auto"/>
              <w:contextualSpacing/>
              <w:jc w:val="center"/>
              <w:rPr>
                <w:rFonts w:ascii="Arial" w:hAnsi="Arial" w:cs="Arial"/>
                <w:lang w:val="lt-LT" w:eastAsia="lt-LT"/>
              </w:rPr>
            </w:pPr>
            <w:r w:rsidRPr="00E91F42">
              <w:rPr>
                <w:rFonts w:ascii="Arial" w:hAnsi="Arial" w:cs="Arial"/>
                <w:lang w:val="lt-LT" w:eastAsia="lt-LT"/>
              </w:rPr>
              <w:t>Negyvenamasis pastatas, mokslo paskirties</w:t>
            </w:r>
          </w:p>
        </w:tc>
      </w:tr>
    </w:tbl>
    <w:p w14:paraId="0BE4F364" w14:textId="7B09ABAC" w:rsidR="008B1588" w:rsidRPr="00E91F42" w:rsidRDefault="005F2B3E" w:rsidP="003C29CE">
      <w:pPr>
        <w:pStyle w:val="ListParagraph"/>
        <w:numPr>
          <w:ilvl w:val="1"/>
          <w:numId w:val="16"/>
        </w:numPr>
        <w:spacing w:after="0"/>
        <w:ind w:left="0" w:firstLine="0"/>
        <w:jc w:val="both"/>
        <w:rPr>
          <w:rFonts w:ascii="Arial" w:hAnsi="Arial" w:cs="Arial"/>
          <w:i/>
          <w:iCs/>
          <w:color w:val="FF0000"/>
          <w:lang w:val="lt-LT"/>
        </w:rPr>
      </w:pPr>
      <w:r w:rsidRPr="7009540E">
        <w:rPr>
          <w:rFonts w:ascii="Arial" w:hAnsi="Arial" w:cs="Arial"/>
          <w:b/>
          <w:bCs/>
          <w:lang w:val="lt-LT"/>
        </w:rPr>
        <w:t>Statybos rūšis</w:t>
      </w:r>
      <w:r w:rsidRPr="7009540E">
        <w:rPr>
          <w:rFonts w:ascii="Arial" w:hAnsi="Arial" w:cs="Arial"/>
          <w:b/>
          <w:bCs/>
          <w:color w:val="000000" w:themeColor="text1"/>
          <w:lang w:val="lt-LT"/>
        </w:rPr>
        <w:t xml:space="preserve">: </w:t>
      </w:r>
      <w:r w:rsidRPr="7009540E">
        <w:rPr>
          <w:rFonts w:ascii="Arial" w:hAnsi="Arial" w:cs="Arial"/>
          <w:color w:val="000000" w:themeColor="text1"/>
          <w:lang w:val="lt-LT"/>
        </w:rPr>
        <w:t>paprastasis remontas.</w:t>
      </w:r>
    </w:p>
    <w:p w14:paraId="736F07AA" w14:textId="3BDAE3EB" w:rsidR="000F3570" w:rsidRPr="003C29CE" w:rsidRDefault="005F2B3E" w:rsidP="003C29CE">
      <w:pPr>
        <w:pStyle w:val="ListParagraph"/>
        <w:numPr>
          <w:ilvl w:val="1"/>
          <w:numId w:val="16"/>
        </w:numPr>
        <w:spacing w:after="0"/>
        <w:ind w:left="0" w:firstLine="0"/>
        <w:jc w:val="both"/>
        <w:rPr>
          <w:rFonts w:ascii="Arial" w:hAnsi="Arial" w:cs="Arial"/>
          <w:b/>
          <w:bCs/>
          <w:i/>
          <w:iCs/>
          <w:color w:val="FF0000"/>
          <w:lang w:val="lt-LT"/>
        </w:rPr>
      </w:pPr>
      <w:r w:rsidRPr="003C29CE">
        <w:rPr>
          <w:rFonts w:ascii="Arial" w:hAnsi="Arial" w:cs="Arial"/>
          <w:b/>
          <w:bCs/>
          <w:lang w:val="lt-LT"/>
        </w:rPr>
        <w:t>Pirkimas apima:</w:t>
      </w:r>
      <w:r w:rsidR="008B1588" w:rsidRPr="003C29CE">
        <w:rPr>
          <w:rFonts w:ascii="Arial" w:hAnsi="Arial" w:cs="Arial"/>
          <w:b/>
          <w:bCs/>
          <w:lang w:val="lt-LT"/>
        </w:rPr>
        <w:t xml:space="preserve"> </w:t>
      </w:r>
      <w:r w:rsidR="00787C9F" w:rsidRPr="003C29CE">
        <w:rPr>
          <w:rFonts w:ascii="Arial" w:hAnsi="Arial" w:cs="Arial"/>
          <w:lang w:val="lt-LT"/>
        </w:rPr>
        <w:t>Vilniaus universiteto pastatų</w:t>
      </w:r>
      <w:r w:rsidR="00D51FC8" w:rsidRPr="003C29CE">
        <w:rPr>
          <w:rFonts w:ascii="Arial" w:hAnsi="Arial" w:cs="Arial"/>
          <w:lang w:val="lt-LT"/>
        </w:rPr>
        <w:t>, nurodytų šios techninės specifikacijos 1.1. punkte</w:t>
      </w:r>
      <w:r w:rsidR="002A5A7F" w:rsidRPr="003C29CE">
        <w:rPr>
          <w:rFonts w:ascii="Arial" w:hAnsi="Arial" w:cs="Arial"/>
          <w:lang w:val="lt-LT"/>
        </w:rPr>
        <w:t xml:space="preserve">, </w:t>
      </w:r>
      <w:r w:rsidR="00787C9F" w:rsidRPr="003C29CE">
        <w:rPr>
          <w:rFonts w:ascii="Arial" w:hAnsi="Arial" w:cs="Arial"/>
          <w:lang w:val="lt-LT"/>
        </w:rPr>
        <w:t xml:space="preserve">ištrupėjusių lauko sienų </w:t>
      </w:r>
      <w:r w:rsidR="00787C9F" w:rsidRPr="003C29CE">
        <w:rPr>
          <w:rFonts w:ascii="Arial" w:hAnsi="Arial" w:cs="Arial"/>
          <w:u w:val="single"/>
          <w:lang w:val="lt-LT"/>
        </w:rPr>
        <w:t>remonto darbus, išvardintus</w:t>
      </w:r>
      <w:r w:rsidR="00787C9F" w:rsidRPr="003C29CE">
        <w:rPr>
          <w:rFonts w:ascii="Arial" w:hAnsi="Arial" w:cs="Arial"/>
          <w:lang w:val="lt-LT"/>
        </w:rPr>
        <w:t xml:space="preserve"> šio</w:t>
      </w:r>
      <w:r w:rsidR="0097081D" w:rsidRPr="003C29CE">
        <w:rPr>
          <w:rFonts w:ascii="Arial" w:hAnsi="Arial" w:cs="Arial"/>
          <w:lang w:val="lt-LT"/>
        </w:rPr>
        <w:t xml:space="preserve">je </w:t>
      </w:r>
      <w:r w:rsidR="00787C9F" w:rsidRPr="003C29CE">
        <w:rPr>
          <w:rFonts w:ascii="Arial" w:hAnsi="Arial" w:cs="Arial"/>
          <w:lang w:val="lt-LT"/>
        </w:rPr>
        <w:t xml:space="preserve"> techninė</w:t>
      </w:r>
      <w:r w:rsidR="0097081D" w:rsidRPr="003C29CE">
        <w:rPr>
          <w:rFonts w:ascii="Arial" w:hAnsi="Arial" w:cs="Arial"/>
          <w:lang w:val="lt-LT"/>
        </w:rPr>
        <w:t>je specifikacijoje ir specialiųjų pirkimo sąlygų priede Nr. 2 „Darbų kainoraštis“, taip pat</w:t>
      </w:r>
      <w:r w:rsidR="00787C9F" w:rsidRPr="003C29CE">
        <w:rPr>
          <w:rFonts w:ascii="Arial" w:hAnsi="Arial" w:cs="Arial"/>
          <w:lang w:val="lt-LT"/>
        </w:rPr>
        <w:t xml:space="preserve"> Pirkimo dokumentuose ir (ar) Sutartyje </w:t>
      </w:r>
      <w:r w:rsidR="00787C9F" w:rsidRPr="003C29CE">
        <w:rPr>
          <w:rFonts w:ascii="Arial" w:hAnsi="Arial" w:cs="Arial"/>
          <w:u w:val="single"/>
          <w:lang w:val="lt-LT"/>
        </w:rPr>
        <w:t>nenumatytus darbus</w:t>
      </w:r>
      <w:r w:rsidR="00787C9F" w:rsidRPr="003C29CE">
        <w:rPr>
          <w:rFonts w:ascii="Arial" w:hAnsi="Arial" w:cs="Arial"/>
          <w:lang w:val="lt-LT"/>
        </w:rPr>
        <w:t>, kurių iš anksto negalima numatyti, tačiau jie yra būtini, norint tinkamai įvykdyti Sutartį.</w:t>
      </w:r>
    </w:p>
    <w:p w14:paraId="79942600" w14:textId="47FA7049" w:rsidR="007A3ADC" w:rsidRPr="00D65BBE" w:rsidRDefault="007A3ADC" w:rsidP="003C29CE">
      <w:pPr>
        <w:pStyle w:val="ListParagraph"/>
        <w:numPr>
          <w:ilvl w:val="1"/>
          <w:numId w:val="16"/>
        </w:numPr>
        <w:spacing w:after="0"/>
        <w:ind w:left="0" w:firstLine="0"/>
        <w:jc w:val="both"/>
        <w:rPr>
          <w:rFonts w:ascii="Arial" w:hAnsi="Arial" w:cs="Arial"/>
          <w:color w:val="000000"/>
          <w:shd w:val="clear" w:color="auto" w:fill="FFFFFF"/>
          <w:lang w:val="lt-LT"/>
        </w:rPr>
      </w:pPr>
      <w:r w:rsidRPr="003C29CE">
        <w:rPr>
          <w:rFonts w:ascii="Arial" w:hAnsi="Arial" w:cs="Arial"/>
          <w:lang w:val="lt-LT"/>
        </w:rPr>
        <w:t xml:space="preserve">Darbams, kurie nustatyti specialiųjų pirkimo sąlygų priede Nr. 2 „Darbų kainoraštis“, taikoma fiksuoto įkainio kainodara. </w:t>
      </w:r>
      <w:r w:rsidRPr="00E91F42">
        <w:rPr>
          <w:rStyle w:val="normaltextrun"/>
          <w:rFonts w:ascii="Arial" w:hAnsi="Arial" w:cs="Arial"/>
          <w:color w:val="000000"/>
          <w:shd w:val="clear" w:color="auto" w:fill="FFFFFF"/>
          <w:lang w:val="lt-LT"/>
        </w:rPr>
        <w:t xml:space="preserve">Darbų kiekis, nurodytas </w:t>
      </w:r>
      <w:r w:rsidRPr="003C29CE">
        <w:rPr>
          <w:rFonts w:ascii="Arial" w:hAnsi="Arial" w:cs="Arial"/>
          <w:lang w:val="lt-LT"/>
        </w:rPr>
        <w:t>specialiųjų pirkimo sąlygų priede Nr. 2 „Darbų kainoraštis“</w:t>
      </w:r>
      <w:r w:rsidRPr="00E91F42">
        <w:rPr>
          <w:rStyle w:val="normaltextrun"/>
          <w:rFonts w:ascii="Arial" w:hAnsi="Arial" w:cs="Arial"/>
          <w:color w:val="000000"/>
          <w:shd w:val="clear" w:color="auto" w:fill="FFFFFF"/>
          <w:lang w:val="lt-LT"/>
        </w:rPr>
        <w:t>, yra preliminarus ir Sutarties vykdymo metu negalės viršyti Sutartyje nustatytos pradinės Sutarties vertės</w:t>
      </w:r>
      <w:r w:rsidR="00755DF9" w:rsidRPr="00E91F42">
        <w:rPr>
          <w:rStyle w:val="normaltextrun"/>
          <w:rFonts w:ascii="Arial" w:hAnsi="Arial" w:cs="Arial"/>
          <w:color w:val="000000"/>
          <w:shd w:val="clear" w:color="auto" w:fill="FFFFFF"/>
          <w:lang w:val="lt-LT"/>
        </w:rPr>
        <w:t xml:space="preserve"> - </w:t>
      </w:r>
      <w:r w:rsidR="00755DF9" w:rsidRPr="00D65BBE">
        <w:rPr>
          <w:rFonts w:ascii="Arial" w:hAnsi="Arial" w:cs="Arial"/>
        </w:rPr>
        <w:t>45 454,55 Eur be PVM</w:t>
      </w:r>
      <w:r w:rsidR="00755DF9" w:rsidRPr="00E91F42">
        <w:rPr>
          <w:rStyle w:val="normaltextrun"/>
          <w:rFonts w:ascii="Arial" w:hAnsi="Arial" w:cs="Arial"/>
          <w:color w:val="000000"/>
          <w:shd w:val="clear" w:color="auto" w:fill="FFFFFF"/>
          <w:lang w:val="lt-LT"/>
        </w:rPr>
        <w:t>.</w:t>
      </w:r>
      <w:r w:rsidRPr="00D65BBE">
        <w:rPr>
          <w:rFonts w:ascii="Arial" w:hAnsi="Arial" w:cs="Arial"/>
          <w:lang w:val="lt-LT"/>
        </w:rPr>
        <w:t xml:space="preserve"> Daliai Sutarties, t. y. Pirkimo dokumentuose ir (ar) Sutartyje nenumatytiems </w:t>
      </w:r>
      <w:r w:rsidR="00125F4C" w:rsidRPr="00D65BBE">
        <w:rPr>
          <w:rFonts w:ascii="Arial" w:hAnsi="Arial" w:cs="Arial"/>
          <w:lang w:val="lt-LT"/>
        </w:rPr>
        <w:t>darbams</w:t>
      </w:r>
      <w:r w:rsidRPr="00D65BBE">
        <w:rPr>
          <w:rFonts w:ascii="Arial" w:hAnsi="Arial" w:cs="Arial"/>
          <w:lang w:val="lt-LT"/>
        </w:rPr>
        <w:t xml:space="preserve">, nustatoma kintamo įkainio kainodara, kurių (nenumatytų </w:t>
      </w:r>
      <w:r w:rsidR="00125F4C" w:rsidRPr="00D65BBE">
        <w:rPr>
          <w:rFonts w:ascii="Arial" w:hAnsi="Arial" w:cs="Arial"/>
          <w:lang w:val="lt-LT"/>
        </w:rPr>
        <w:t>darbų</w:t>
      </w:r>
      <w:r w:rsidRPr="00D65BBE">
        <w:rPr>
          <w:rFonts w:ascii="Arial" w:hAnsi="Arial" w:cs="Arial"/>
          <w:lang w:val="lt-LT"/>
        </w:rPr>
        <w:t xml:space="preserve">) apimtis Sutarties galiojimo metu  </w:t>
      </w:r>
      <w:r w:rsidRPr="00E91F42">
        <w:rPr>
          <w:rStyle w:val="normaltextrun"/>
          <w:rFonts w:ascii="Arial" w:hAnsi="Arial" w:cs="Arial"/>
          <w:lang w:val="lt-LT"/>
        </w:rPr>
        <w:t xml:space="preserve">– </w:t>
      </w:r>
      <w:r w:rsidRPr="00D65BBE">
        <w:rPr>
          <w:rFonts w:ascii="Arial" w:hAnsi="Arial" w:cs="Arial"/>
          <w:lang w:val="lt-LT"/>
        </w:rPr>
        <w:t xml:space="preserve">ne daugiau kaip </w:t>
      </w:r>
      <w:r w:rsidR="009852F4" w:rsidRPr="00D65BBE">
        <w:rPr>
          <w:rFonts w:ascii="Arial" w:hAnsi="Arial" w:cs="Arial"/>
          <w:lang w:eastAsia="lt-LT"/>
        </w:rPr>
        <w:t>4 545,4</w:t>
      </w:r>
      <w:r w:rsidR="0A92EDEC" w:rsidRPr="00D65BBE">
        <w:rPr>
          <w:rFonts w:ascii="Arial" w:hAnsi="Arial" w:cs="Arial"/>
          <w:lang w:eastAsia="lt-LT"/>
        </w:rPr>
        <w:t>5</w:t>
      </w:r>
      <w:r w:rsidR="009852F4" w:rsidRPr="00D65BBE">
        <w:rPr>
          <w:rFonts w:ascii="Arial" w:hAnsi="Arial" w:cs="Arial"/>
          <w:lang w:eastAsia="lt-LT"/>
        </w:rPr>
        <w:t xml:space="preserve"> </w:t>
      </w:r>
      <w:r w:rsidRPr="00D65BBE">
        <w:rPr>
          <w:rFonts w:ascii="Arial" w:hAnsi="Arial" w:cs="Arial"/>
          <w:lang w:val="lt-LT"/>
        </w:rPr>
        <w:t xml:space="preserve">EUR be PVM, t. y. ne daugiau kaip </w:t>
      </w:r>
      <w:r w:rsidRPr="00D65BBE">
        <w:rPr>
          <w:rFonts w:ascii="Arial" w:hAnsi="Arial" w:cs="Arial"/>
          <w:color w:val="000000"/>
          <w:lang w:val="lt-LT"/>
        </w:rPr>
        <w:t>10 (dešimt) procentų nuo pradinės Sutarties vertės (</w:t>
      </w:r>
      <w:r w:rsidRPr="00D65BBE">
        <w:rPr>
          <w:rFonts w:ascii="Arial" w:hAnsi="Arial" w:cs="Arial"/>
          <w:lang w:val="lt-LT"/>
        </w:rPr>
        <w:t>ši dalis į pradinės Sutarties vertę neįskaičiuojama).</w:t>
      </w:r>
    </w:p>
    <w:p w14:paraId="407E0392" w14:textId="77777777" w:rsidR="00776EF2" w:rsidRPr="00E91F42" w:rsidRDefault="00776EF2" w:rsidP="00776EF2">
      <w:pPr>
        <w:pStyle w:val="ListParagraph"/>
        <w:tabs>
          <w:tab w:val="left" w:pos="1560"/>
        </w:tabs>
        <w:spacing w:after="0" w:line="240" w:lineRule="auto"/>
        <w:ind w:left="851"/>
        <w:jc w:val="both"/>
        <w:rPr>
          <w:rStyle w:val="normaltextrun"/>
          <w:rFonts w:ascii="Arial" w:hAnsi="Arial" w:cs="Arial"/>
          <w:color w:val="000000"/>
          <w:shd w:val="clear" w:color="auto" w:fill="FFFFFF"/>
          <w:lang w:val="lt-LT"/>
        </w:rPr>
      </w:pPr>
    </w:p>
    <w:p w14:paraId="7C429E5A" w14:textId="38A595A8" w:rsidR="00776EF2" w:rsidRPr="00D65BBE" w:rsidRDefault="00776EF2" w:rsidP="00776EF2">
      <w:pPr>
        <w:pStyle w:val="Heading2"/>
        <w:numPr>
          <w:ilvl w:val="0"/>
          <w:numId w:val="16"/>
        </w:numPr>
        <w:pBdr>
          <w:top w:val="single" w:sz="8" w:space="1" w:color="auto"/>
          <w:bottom w:val="single" w:sz="8" w:space="1" w:color="auto"/>
        </w:pBdr>
        <w:tabs>
          <w:tab w:val="left" w:pos="284"/>
        </w:tabs>
        <w:spacing w:before="0" w:after="0" w:line="259" w:lineRule="auto"/>
        <w:ind w:left="720" w:hanging="720"/>
        <w:jc w:val="both"/>
        <w:rPr>
          <w:rFonts w:ascii="Arial" w:hAnsi="Arial" w:cs="Arial"/>
          <w:color w:val="auto"/>
          <w:sz w:val="22"/>
          <w:szCs w:val="22"/>
          <w:lang w:val="lt-LT"/>
        </w:rPr>
      </w:pPr>
      <w:r w:rsidRPr="00D65BBE">
        <w:rPr>
          <w:rFonts w:ascii="Arial" w:hAnsi="Arial" w:cs="Arial"/>
          <w:color w:val="auto"/>
          <w:sz w:val="22"/>
          <w:szCs w:val="22"/>
          <w:lang w:val="lt-LT"/>
        </w:rPr>
        <w:lastRenderedPageBreak/>
        <w:t xml:space="preserve">PIRKIMO OBJEKTO PRITAIKYMO SRITIS </w:t>
      </w:r>
      <w:r w:rsidRPr="00D65BBE">
        <w:rPr>
          <w:rFonts w:ascii="Arial" w:hAnsi="Arial" w:cs="Arial"/>
          <w:i/>
          <w:iCs/>
          <w:color w:val="FF0000"/>
          <w:sz w:val="22"/>
          <w:szCs w:val="22"/>
          <w:lang w:val="lt-LT"/>
        </w:rPr>
        <w:t xml:space="preserve"> </w:t>
      </w:r>
    </w:p>
    <w:p w14:paraId="1E50BFCC" w14:textId="41F5E072" w:rsidR="00776EF2" w:rsidRPr="00D65BBE" w:rsidRDefault="00F602B3" w:rsidP="00D65BBE">
      <w:pPr>
        <w:pStyle w:val="ListParagraph"/>
        <w:numPr>
          <w:ilvl w:val="1"/>
          <w:numId w:val="16"/>
        </w:numPr>
        <w:spacing w:after="0"/>
        <w:ind w:left="0" w:firstLine="0"/>
        <w:jc w:val="both"/>
        <w:rPr>
          <w:rFonts w:ascii="Arial" w:hAnsi="Arial" w:cs="Arial"/>
          <w:i/>
          <w:iCs/>
          <w:color w:val="FF0000"/>
          <w:lang w:val="lt-LT"/>
        </w:rPr>
      </w:pPr>
      <w:r w:rsidRPr="00E91F42">
        <w:rPr>
          <w:rFonts w:ascii="Arial" w:hAnsi="Arial" w:cs="Arial"/>
          <w:iCs/>
          <w:lang w:val="lt-LT"/>
        </w:rPr>
        <w:t xml:space="preserve">Preliminari </w:t>
      </w:r>
      <w:r w:rsidR="00776EF2" w:rsidRPr="00E91F42">
        <w:rPr>
          <w:rFonts w:ascii="Arial" w:hAnsi="Arial" w:cs="Arial"/>
          <w:iCs/>
          <w:lang w:val="lt-LT"/>
        </w:rPr>
        <w:t xml:space="preserve">Darbų apimtis nurodyta šioje techninėje specifikacijoje ir </w:t>
      </w:r>
      <w:r w:rsidR="003648E7" w:rsidRPr="00E91F42">
        <w:rPr>
          <w:rFonts w:ascii="Arial" w:hAnsi="Arial" w:cs="Arial"/>
          <w:lang w:val="lt-LT"/>
        </w:rPr>
        <w:t>specialiųjų pirkimo sąlygų priede Nr. 2 „Darbų kainoraštis“</w:t>
      </w:r>
      <w:r w:rsidR="00776EF2" w:rsidRPr="00E91F42">
        <w:rPr>
          <w:rFonts w:ascii="Arial" w:hAnsi="Arial" w:cs="Arial"/>
          <w:iCs/>
          <w:lang w:val="lt-LT"/>
        </w:rPr>
        <w:t>.</w:t>
      </w:r>
    </w:p>
    <w:p w14:paraId="1ADABE64" w14:textId="77777777" w:rsidR="00776EF2" w:rsidRPr="00D65BBE" w:rsidRDefault="00776EF2" w:rsidP="00776EF2">
      <w:pPr>
        <w:pStyle w:val="Heading2"/>
        <w:numPr>
          <w:ilvl w:val="0"/>
          <w:numId w:val="16"/>
        </w:numPr>
        <w:pBdr>
          <w:top w:val="single" w:sz="8" w:space="1" w:color="auto"/>
          <w:bottom w:val="single" w:sz="8" w:space="1" w:color="auto"/>
        </w:pBdr>
        <w:tabs>
          <w:tab w:val="left" w:pos="284"/>
        </w:tabs>
        <w:spacing w:before="0" w:after="0" w:line="259" w:lineRule="auto"/>
        <w:ind w:left="720" w:hanging="720"/>
        <w:jc w:val="both"/>
        <w:rPr>
          <w:rFonts w:ascii="Arial" w:hAnsi="Arial" w:cs="Arial"/>
          <w:i/>
          <w:iCs/>
          <w:color w:val="FF0000"/>
          <w:sz w:val="22"/>
          <w:szCs w:val="22"/>
          <w:lang w:val="lt-LT"/>
        </w:rPr>
      </w:pPr>
      <w:r w:rsidRPr="00D65BBE">
        <w:rPr>
          <w:rFonts w:ascii="Arial" w:hAnsi="Arial" w:cs="Arial"/>
          <w:color w:val="auto"/>
          <w:sz w:val="22"/>
          <w:szCs w:val="22"/>
          <w:lang w:val="lt-LT"/>
        </w:rPr>
        <w:t>REIKALAVIMAI</w:t>
      </w:r>
      <w:r w:rsidRPr="00D65BBE">
        <w:rPr>
          <w:rFonts w:ascii="Arial" w:hAnsi="Arial" w:cs="Arial"/>
          <w:color w:val="242424"/>
          <w:sz w:val="22"/>
          <w:szCs w:val="22"/>
          <w:shd w:val="clear" w:color="auto" w:fill="FFFFFF"/>
          <w:lang w:val="lt-LT"/>
        </w:rPr>
        <w:t xml:space="preserve"> PIRKIMO OBJEKTUI</w:t>
      </w:r>
    </w:p>
    <w:p w14:paraId="79C78EEF" w14:textId="0C845A93" w:rsidR="004373B2" w:rsidRPr="00E91F42" w:rsidRDefault="00B47D9B" w:rsidP="004373B2">
      <w:pPr>
        <w:pStyle w:val="ListParagraph"/>
        <w:numPr>
          <w:ilvl w:val="1"/>
          <w:numId w:val="16"/>
        </w:numPr>
        <w:rPr>
          <w:rFonts w:ascii="Arial" w:hAnsi="Arial" w:cs="Arial"/>
          <w:b/>
          <w:lang w:val="lt-LT"/>
        </w:rPr>
      </w:pPr>
      <w:r w:rsidRPr="00E91F42">
        <w:rPr>
          <w:rFonts w:ascii="Arial" w:hAnsi="Arial" w:cs="Arial"/>
          <w:b/>
          <w:lang w:val="lt-LT"/>
        </w:rPr>
        <w:t>TECHNINIAI</w:t>
      </w:r>
      <w:r w:rsidR="00F206C3" w:rsidRPr="00E91F42">
        <w:rPr>
          <w:rFonts w:ascii="Arial" w:hAnsi="Arial" w:cs="Arial"/>
          <w:b/>
          <w:lang w:val="lt-LT"/>
        </w:rPr>
        <w:t xml:space="preserve"> REIKALAVIMAI</w:t>
      </w:r>
      <w:r w:rsidR="00840F4D" w:rsidRPr="00E91F42">
        <w:rPr>
          <w:rFonts w:ascii="Arial" w:hAnsi="Arial" w:cs="Arial"/>
          <w:b/>
          <w:lang w:val="lt-LT"/>
        </w:rPr>
        <w:t xml:space="preserve"> DARBAMS</w:t>
      </w:r>
      <w:r w:rsidR="00D60709" w:rsidRPr="00E91F42">
        <w:rPr>
          <w:rFonts w:ascii="Arial" w:hAnsi="Arial" w:cs="Arial"/>
          <w:b/>
          <w:lang w:val="lt-LT"/>
        </w:rPr>
        <w:t>:</w:t>
      </w:r>
    </w:p>
    <w:p w14:paraId="3AF9AA8B" w14:textId="54CA2AC4" w:rsidR="00596664" w:rsidRPr="00E91F42" w:rsidRDefault="00596664" w:rsidP="00673EFC">
      <w:pPr>
        <w:pStyle w:val="ListParagraph"/>
        <w:spacing w:after="0" w:line="240" w:lineRule="auto"/>
        <w:ind w:left="0"/>
        <w:jc w:val="both"/>
        <w:rPr>
          <w:rFonts w:ascii="Arial" w:eastAsia="Times New Roman" w:hAnsi="Arial" w:cs="Arial"/>
          <w:lang w:val="lt-LT"/>
        </w:rPr>
      </w:pPr>
      <w:r w:rsidRPr="4B4F0AB6">
        <w:rPr>
          <w:rFonts w:ascii="Arial" w:eastAsia="Times New Roman" w:hAnsi="Arial" w:cs="Arial"/>
          <w:lang w:val="lt-LT"/>
        </w:rPr>
        <w:t xml:space="preserve">4.1.1. </w:t>
      </w:r>
      <w:r w:rsidR="00931388" w:rsidRPr="4B4F0AB6">
        <w:rPr>
          <w:rFonts w:ascii="Arial" w:eastAsia="Times New Roman" w:hAnsi="Arial" w:cs="Arial"/>
          <w:lang w:val="lt-LT"/>
        </w:rPr>
        <w:t>Darbams atlikti sumontuojami pastoliai</w:t>
      </w:r>
      <w:r w:rsidR="004D6261" w:rsidRPr="4B4F0AB6">
        <w:rPr>
          <w:rFonts w:ascii="Arial" w:eastAsia="Times New Roman" w:hAnsi="Arial" w:cs="Arial"/>
          <w:lang w:val="lt-LT"/>
        </w:rPr>
        <w:t xml:space="preserve">, atlikus </w:t>
      </w:r>
      <w:r w:rsidR="00573DD5" w:rsidRPr="4B4F0AB6">
        <w:rPr>
          <w:rFonts w:ascii="Arial" w:eastAsia="Times New Roman" w:hAnsi="Arial" w:cs="Arial"/>
          <w:lang w:val="lt-LT"/>
        </w:rPr>
        <w:t>D</w:t>
      </w:r>
      <w:r w:rsidR="004D6261" w:rsidRPr="4B4F0AB6">
        <w:rPr>
          <w:rFonts w:ascii="Arial" w:eastAsia="Times New Roman" w:hAnsi="Arial" w:cs="Arial"/>
          <w:lang w:val="lt-LT"/>
        </w:rPr>
        <w:t>arbus išmontuojami</w:t>
      </w:r>
      <w:r w:rsidRPr="4B4F0AB6">
        <w:rPr>
          <w:rFonts w:ascii="Arial" w:eastAsia="Times New Roman" w:hAnsi="Arial" w:cs="Arial"/>
          <w:lang w:val="lt-LT"/>
        </w:rPr>
        <w:t>.</w:t>
      </w:r>
    </w:p>
    <w:p w14:paraId="4EC21B79" w14:textId="311A9896" w:rsidR="00421789" w:rsidRPr="00E91F42" w:rsidRDefault="00596664" w:rsidP="00DE334A">
      <w:pPr>
        <w:pStyle w:val="ListParagraph"/>
        <w:tabs>
          <w:tab w:val="left" w:pos="567"/>
        </w:tabs>
        <w:spacing w:after="0" w:line="240" w:lineRule="auto"/>
        <w:ind w:left="0"/>
        <w:jc w:val="both"/>
        <w:rPr>
          <w:rFonts w:ascii="Arial" w:eastAsia="Times New Roman" w:hAnsi="Arial" w:cs="Arial"/>
          <w:lang w:val="lt-LT"/>
        </w:rPr>
      </w:pPr>
      <w:r w:rsidRPr="4B4F0AB6">
        <w:rPr>
          <w:rFonts w:ascii="Arial" w:eastAsia="Times New Roman" w:hAnsi="Arial" w:cs="Arial"/>
          <w:lang w:val="lt-LT"/>
        </w:rPr>
        <w:t xml:space="preserve">4.1.2. </w:t>
      </w:r>
      <w:r w:rsidR="0059752C" w:rsidRPr="4B4F0AB6">
        <w:rPr>
          <w:rFonts w:ascii="Arial" w:eastAsia="Times New Roman" w:hAnsi="Arial" w:cs="Arial"/>
          <w:lang w:val="lt-LT"/>
        </w:rPr>
        <w:t>S</w:t>
      </w:r>
      <w:r w:rsidR="00421789" w:rsidRPr="4B4F0AB6">
        <w:rPr>
          <w:rFonts w:ascii="Arial" w:eastAsia="Times New Roman" w:hAnsi="Arial" w:cs="Arial"/>
          <w:lang w:val="lt-LT"/>
        </w:rPr>
        <w:t>markiai ištrupėjusi</w:t>
      </w:r>
      <w:r w:rsidR="0059752C" w:rsidRPr="4B4F0AB6">
        <w:rPr>
          <w:rFonts w:ascii="Arial" w:eastAsia="Times New Roman" w:hAnsi="Arial" w:cs="Arial"/>
          <w:lang w:val="lt-LT"/>
        </w:rPr>
        <w:t>ose lauko sienų vietose turi būti atliekamas</w:t>
      </w:r>
      <w:r w:rsidR="00421789" w:rsidRPr="4B4F0AB6">
        <w:rPr>
          <w:rFonts w:ascii="Arial" w:eastAsia="Times New Roman" w:hAnsi="Arial" w:cs="Arial"/>
          <w:lang w:val="lt-LT"/>
        </w:rPr>
        <w:t xml:space="preserve"> plytų keitimas naujomis plytomis įmūrijant.</w:t>
      </w:r>
    </w:p>
    <w:p w14:paraId="1710633A" w14:textId="46738F8D" w:rsidR="00596664" w:rsidRPr="00E91F42" w:rsidRDefault="00421789" w:rsidP="00673EFC">
      <w:pPr>
        <w:pStyle w:val="ListParagraph"/>
        <w:spacing w:after="0" w:line="240" w:lineRule="auto"/>
        <w:ind w:left="0"/>
        <w:jc w:val="both"/>
        <w:rPr>
          <w:rFonts w:ascii="Arial" w:eastAsia="Times New Roman" w:hAnsi="Arial" w:cs="Arial"/>
          <w:lang w:val="lt-LT"/>
        </w:rPr>
      </w:pPr>
      <w:r w:rsidRPr="4B4F0AB6">
        <w:rPr>
          <w:rFonts w:ascii="Arial" w:eastAsia="Times New Roman" w:hAnsi="Arial" w:cs="Arial"/>
          <w:lang w:val="lt-LT"/>
        </w:rPr>
        <w:t xml:space="preserve">4.1.3. </w:t>
      </w:r>
      <w:r w:rsidR="006F6DC8" w:rsidRPr="4B4F0AB6">
        <w:rPr>
          <w:rFonts w:ascii="Arial" w:eastAsia="Times New Roman" w:hAnsi="Arial" w:cs="Arial"/>
          <w:lang w:val="lt-LT"/>
        </w:rPr>
        <w:t>I</w:t>
      </w:r>
      <w:r w:rsidR="00931388" w:rsidRPr="4B4F0AB6">
        <w:rPr>
          <w:rFonts w:ascii="Arial" w:eastAsia="Times New Roman" w:hAnsi="Arial" w:cs="Arial"/>
          <w:lang w:val="lt-LT"/>
        </w:rPr>
        <w:t xml:space="preserve">štrupėjusių </w:t>
      </w:r>
      <w:r w:rsidR="006F6DC8" w:rsidRPr="4B4F0AB6">
        <w:rPr>
          <w:rFonts w:ascii="Arial" w:eastAsia="Times New Roman" w:hAnsi="Arial" w:cs="Arial"/>
          <w:lang w:val="lt-LT"/>
        </w:rPr>
        <w:t>lauko sienų vietose turi būti nudaužomas</w:t>
      </w:r>
      <w:r w:rsidR="00931388" w:rsidRPr="4B4F0AB6">
        <w:rPr>
          <w:rFonts w:ascii="Arial" w:eastAsia="Times New Roman" w:hAnsi="Arial" w:cs="Arial"/>
          <w:lang w:val="lt-LT"/>
        </w:rPr>
        <w:t xml:space="preserve"> silpnai besilaikantis </w:t>
      </w:r>
      <w:r w:rsidR="006F6DC8" w:rsidRPr="4B4F0AB6">
        <w:rPr>
          <w:rFonts w:ascii="Arial" w:eastAsia="Times New Roman" w:hAnsi="Arial" w:cs="Arial"/>
          <w:lang w:val="lt-LT"/>
        </w:rPr>
        <w:t xml:space="preserve">plytų ar tinko </w:t>
      </w:r>
      <w:r w:rsidR="00931388" w:rsidRPr="4B4F0AB6">
        <w:rPr>
          <w:rFonts w:ascii="Arial" w:eastAsia="Times New Roman" w:hAnsi="Arial" w:cs="Arial"/>
          <w:lang w:val="lt-LT"/>
        </w:rPr>
        <w:t xml:space="preserve">sluoksnis, </w:t>
      </w:r>
      <w:r w:rsidR="004D6261" w:rsidRPr="4B4F0AB6">
        <w:rPr>
          <w:rFonts w:ascii="Arial" w:eastAsia="Times New Roman" w:hAnsi="Arial" w:cs="Arial"/>
          <w:lang w:val="lt-LT"/>
        </w:rPr>
        <w:t xml:space="preserve">nutrupėjusios fasado vietos </w:t>
      </w:r>
      <w:r w:rsidR="00931388" w:rsidRPr="4B4F0AB6">
        <w:rPr>
          <w:rFonts w:ascii="Arial" w:eastAsia="Times New Roman" w:hAnsi="Arial" w:cs="Arial"/>
          <w:lang w:val="lt-LT"/>
        </w:rPr>
        <w:t>užtinkuojam</w:t>
      </w:r>
      <w:r w:rsidR="004D6261" w:rsidRPr="4B4F0AB6">
        <w:rPr>
          <w:rFonts w:ascii="Arial" w:eastAsia="Times New Roman" w:hAnsi="Arial" w:cs="Arial"/>
          <w:lang w:val="lt-LT"/>
        </w:rPr>
        <w:t>os</w:t>
      </w:r>
      <w:r w:rsidR="00A51EDE" w:rsidRPr="4B4F0AB6">
        <w:rPr>
          <w:rFonts w:ascii="Arial" w:eastAsia="Times New Roman" w:hAnsi="Arial" w:cs="Arial"/>
          <w:lang w:val="lt-LT"/>
        </w:rPr>
        <w:t>, tinko viršutinis sluoksnis rievėjamas imituojant plytų mūrą.</w:t>
      </w:r>
    </w:p>
    <w:p w14:paraId="6C95B707" w14:textId="40B3E010" w:rsidR="117A7D9C" w:rsidRDefault="117A7D9C" w:rsidP="7009540E">
      <w:pPr>
        <w:pStyle w:val="ListParagraph"/>
        <w:spacing w:after="0" w:line="240" w:lineRule="auto"/>
        <w:ind w:left="0"/>
        <w:jc w:val="both"/>
        <w:rPr>
          <w:rFonts w:ascii="Arial" w:eastAsia="Times New Roman" w:hAnsi="Arial" w:cs="Arial"/>
          <w:lang w:val="lt-LT"/>
        </w:rPr>
      </w:pPr>
      <w:r w:rsidRPr="7009540E">
        <w:rPr>
          <w:rFonts w:ascii="Arial" w:eastAsia="Times New Roman" w:hAnsi="Arial" w:cs="Arial"/>
          <w:lang w:val="lt-LT"/>
        </w:rPr>
        <w:t xml:space="preserve">4.1.4. </w:t>
      </w:r>
      <w:r w:rsidR="6FABE5FE" w:rsidRPr="7009540E">
        <w:rPr>
          <w:rFonts w:ascii="Arial" w:eastAsia="Times New Roman" w:hAnsi="Arial" w:cs="Arial"/>
          <w:lang w:val="lt-LT"/>
        </w:rPr>
        <w:t>Kurį konkrečiai taikyti darbų atlikimo būdą, nurodytą šios techninės specifikacijos 4.1.</w:t>
      </w:r>
      <w:r w:rsidR="00DE334A">
        <w:rPr>
          <w:rFonts w:ascii="Arial" w:eastAsia="Times New Roman" w:hAnsi="Arial" w:cs="Arial"/>
          <w:lang w:val="lt-LT"/>
        </w:rPr>
        <w:t>2</w:t>
      </w:r>
      <w:r w:rsidR="6FABE5FE" w:rsidRPr="7009540E">
        <w:rPr>
          <w:rFonts w:ascii="Arial" w:eastAsia="Times New Roman" w:hAnsi="Arial" w:cs="Arial"/>
          <w:lang w:val="lt-LT"/>
        </w:rPr>
        <w:t>. ir 4.1.</w:t>
      </w:r>
      <w:r w:rsidR="00DE334A">
        <w:rPr>
          <w:rFonts w:ascii="Arial" w:eastAsia="Times New Roman" w:hAnsi="Arial" w:cs="Arial"/>
          <w:lang w:val="lt-LT"/>
        </w:rPr>
        <w:t>3</w:t>
      </w:r>
      <w:r w:rsidR="6FABE5FE" w:rsidRPr="7009540E">
        <w:rPr>
          <w:rFonts w:ascii="Arial" w:eastAsia="Times New Roman" w:hAnsi="Arial" w:cs="Arial"/>
          <w:lang w:val="lt-LT"/>
        </w:rPr>
        <w:t>. p.,  rangovas</w:t>
      </w:r>
      <w:r w:rsidRPr="7009540E">
        <w:rPr>
          <w:rFonts w:ascii="Arial" w:eastAsia="Times New Roman" w:hAnsi="Arial" w:cs="Arial"/>
          <w:lang w:val="lt-LT"/>
        </w:rPr>
        <w:t xml:space="preserve"> turės suderint</w:t>
      </w:r>
      <w:r w:rsidR="30D62172" w:rsidRPr="7009540E">
        <w:rPr>
          <w:rFonts w:ascii="Arial" w:eastAsia="Times New Roman" w:hAnsi="Arial" w:cs="Arial"/>
          <w:lang w:val="lt-LT"/>
        </w:rPr>
        <w:t>i</w:t>
      </w:r>
      <w:r w:rsidRPr="7009540E">
        <w:rPr>
          <w:rFonts w:ascii="Arial" w:eastAsia="Times New Roman" w:hAnsi="Arial" w:cs="Arial"/>
          <w:lang w:val="lt-LT"/>
        </w:rPr>
        <w:t xml:space="preserve"> su Užsakovu prieš Darbų vykdymo pradžią.</w:t>
      </w:r>
    </w:p>
    <w:p w14:paraId="6ABB5B8B" w14:textId="6B90A7C1" w:rsidR="00596664" w:rsidRPr="00E91F42" w:rsidRDefault="00596664" w:rsidP="00673EFC">
      <w:pPr>
        <w:pStyle w:val="ListParagraph"/>
        <w:spacing w:after="0" w:line="240" w:lineRule="auto"/>
        <w:ind w:left="0"/>
        <w:jc w:val="both"/>
        <w:rPr>
          <w:rFonts w:ascii="Arial" w:eastAsia="Times New Roman" w:hAnsi="Arial" w:cs="Arial"/>
          <w:lang w:val="lt-LT"/>
        </w:rPr>
      </w:pPr>
      <w:r w:rsidRPr="00E91F42">
        <w:rPr>
          <w:rFonts w:ascii="Arial" w:eastAsia="Times New Roman" w:hAnsi="Arial" w:cs="Arial"/>
          <w:lang w:val="lt-LT"/>
        </w:rPr>
        <w:t>4.1.</w:t>
      </w:r>
      <w:r w:rsidR="00DE334A">
        <w:rPr>
          <w:rFonts w:ascii="Arial" w:eastAsia="Times New Roman" w:hAnsi="Arial" w:cs="Arial"/>
          <w:lang w:val="lt-LT"/>
        </w:rPr>
        <w:t>5</w:t>
      </w:r>
      <w:r w:rsidRPr="00E91F42">
        <w:rPr>
          <w:rFonts w:ascii="Arial" w:eastAsia="Times New Roman" w:hAnsi="Arial" w:cs="Arial"/>
          <w:lang w:val="lt-LT"/>
        </w:rPr>
        <w:t xml:space="preserve">. </w:t>
      </w:r>
      <w:r w:rsidR="00931388" w:rsidRPr="00E91F42">
        <w:rPr>
          <w:rFonts w:ascii="Arial" w:eastAsia="Times New Roman" w:hAnsi="Arial" w:cs="Arial"/>
          <w:lang w:val="lt-LT"/>
        </w:rPr>
        <w:t>Nutinkuotos fasado vietos dažomos fasadiniais dažais dviem sluoksniais</w:t>
      </w:r>
      <w:r w:rsidR="004D6261" w:rsidRPr="00E91F42">
        <w:rPr>
          <w:rFonts w:ascii="Arial" w:eastAsia="Times New Roman" w:hAnsi="Arial" w:cs="Arial"/>
          <w:lang w:val="lt-LT"/>
        </w:rPr>
        <w:t xml:space="preserve">, dažų spalva parenkama </w:t>
      </w:r>
      <w:r w:rsidR="002832AA" w:rsidRPr="00E91F42">
        <w:rPr>
          <w:rFonts w:ascii="Arial" w:eastAsia="Times New Roman" w:hAnsi="Arial" w:cs="Arial"/>
          <w:lang w:val="lt-LT"/>
        </w:rPr>
        <w:t xml:space="preserve">artimiausia </w:t>
      </w:r>
      <w:r w:rsidR="004D6261" w:rsidRPr="00E91F42">
        <w:rPr>
          <w:rFonts w:ascii="Arial" w:eastAsia="Times New Roman" w:hAnsi="Arial" w:cs="Arial"/>
          <w:lang w:val="lt-LT"/>
        </w:rPr>
        <w:t>pagal fasado plytų spalvą</w:t>
      </w:r>
      <w:r w:rsidR="006F6DC8" w:rsidRPr="00E91F42">
        <w:rPr>
          <w:rFonts w:ascii="Arial" w:eastAsia="Times New Roman" w:hAnsi="Arial" w:cs="Arial"/>
          <w:lang w:val="lt-LT"/>
        </w:rPr>
        <w:t xml:space="preserve">, </w:t>
      </w:r>
      <w:r w:rsidR="000D1666" w:rsidRPr="00E91F42">
        <w:rPr>
          <w:rFonts w:ascii="Arial" w:eastAsia="Times New Roman" w:hAnsi="Arial" w:cs="Arial"/>
          <w:lang w:val="lt-LT"/>
        </w:rPr>
        <w:t>dažų spalva turi būti suderinta su Užsakovu prieš Darbų vykdymą</w:t>
      </w:r>
      <w:r w:rsidRPr="00E91F42">
        <w:rPr>
          <w:rFonts w:ascii="Arial" w:eastAsia="Times New Roman" w:hAnsi="Arial" w:cs="Arial"/>
          <w:lang w:val="lt-LT"/>
        </w:rPr>
        <w:t>.</w:t>
      </w:r>
    </w:p>
    <w:p w14:paraId="7EF9C9CB" w14:textId="6738B97B" w:rsidR="00596664" w:rsidRPr="00E91F42" w:rsidRDefault="00596664" w:rsidP="00673EFC">
      <w:pPr>
        <w:pStyle w:val="ListParagraph"/>
        <w:tabs>
          <w:tab w:val="left" w:pos="1276"/>
        </w:tabs>
        <w:spacing w:after="0" w:line="240" w:lineRule="auto"/>
        <w:ind w:left="0"/>
        <w:jc w:val="both"/>
        <w:rPr>
          <w:rFonts w:ascii="Arial" w:eastAsia="Times New Roman" w:hAnsi="Arial" w:cs="Arial"/>
          <w:lang w:val="lt-LT"/>
        </w:rPr>
      </w:pPr>
      <w:r w:rsidRPr="00E91F42">
        <w:rPr>
          <w:rFonts w:ascii="Arial" w:eastAsia="Times New Roman" w:hAnsi="Arial" w:cs="Arial"/>
          <w:lang w:val="lt-LT"/>
        </w:rPr>
        <w:t>4.1.</w:t>
      </w:r>
      <w:r w:rsidR="00DE334A">
        <w:rPr>
          <w:rFonts w:ascii="Arial" w:eastAsia="Times New Roman" w:hAnsi="Arial" w:cs="Arial"/>
          <w:lang w:val="lt-LT"/>
        </w:rPr>
        <w:t>6</w:t>
      </w:r>
      <w:r w:rsidRPr="00E91F42">
        <w:rPr>
          <w:rFonts w:ascii="Arial" w:eastAsia="Times New Roman" w:hAnsi="Arial" w:cs="Arial"/>
          <w:lang w:val="lt-LT"/>
        </w:rPr>
        <w:t xml:space="preserve">. Statybvietėje </w:t>
      </w:r>
      <w:r w:rsidR="002832AA" w:rsidRPr="00E91F42">
        <w:rPr>
          <w:rFonts w:ascii="Arial" w:eastAsia="Times New Roman" w:hAnsi="Arial" w:cs="Arial"/>
          <w:lang w:val="lt-LT"/>
        </w:rPr>
        <w:t>Rangovas</w:t>
      </w:r>
      <w:r w:rsidRPr="00E91F42">
        <w:rPr>
          <w:rFonts w:ascii="Arial" w:eastAsia="Times New Roman" w:hAnsi="Arial" w:cs="Arial"/>
          <w:lang w:val="lt-LT"/>
        </w:rPr>
        <w:t xml:space="preserve"> privalo atsakyti už žmonių saugą, palaikyti švarą</w:t>
      </w:r>
      <w:r w:rsidR="00080FD6" w:rsidRPr="00E91F42">
        <w:rPr>
          <w:rFonts w:ascii="Arial" w:eastAsia="Times New Roman" w:hAnsi="Arial" w:cs="Arial"/>
          <w:lang w:val="lt-LT"/>
        </w:rPr>
        <w:t>, nesugadinti Užsakovo turto</w:t>
      </w:r>
      <w:r w:rsidRPr="00E91F42">
        <w:rPr>
          <w:rFonts w:ascii="Arial" w:eastAsia="Times New Roman" w:hAnsi="Arial" w:cs="Arial"/>
          <w:lang w:val="lt-LT"/>
        </w:rPr>
        <w:t xml:space="preserve">. Atliekų išvežimą organizuoja ir utilizuoja </w:t>
      </w:r>
      <w:r w:rsidR="00421789" w:rsidRPr="00E91F42">
        <w:rPr>
          <w:rFonts w:ascii="Arial" w:eastAsia="Times New Roman" w:hAnsi="Arial" w:cs="Arial"/>
          <w:lang w:val="lt-LT"/>
        </w:rPr>
        <w:t>Rangovas</w:t>
      </w:r>
      <w:r w:rsidRPr="00E91F42">
        <w:rPr>
          <w:rFonts w:ascii="Arial" w:eastAsia="Times New Roman" w:hAnsi="Arial" w:cs="Arial"/>
          <w:lang w:val="lt-LT"/>
        </w:rPr>
        <w:t xml:space="preserve"> savo lėšomis. </w:t>
      </w:r>
    </w:p>
    <w:p w14:paraId="4FBF6555" w14:textId="1034CDDC" w:rsidR="00596664" w:rsidRPr="00E91F42" w:rsidRDefault="000D1666" w:rsidP="00673EFC">
      <w:pPr>
        <w:pStyle w:val="ListParagraph"/>
        <w:tabs>
          <w:tab w:val="left" w:pos="709"/>
        </w:tabs>
        <w:spacing w:after="0" w:line="240" w:lineRule="auto"/>
        <w:ind w:left="0"/>
        <w:jc w:val="both"/>
        <w:rPr>
          <w:rFonts w:ascii="Arial" w:eastAsia="Times New Roman" w:hAnsi="Arial" w:cs="Arial"/>
          <w:lang w:val="lt-LT"/>
        </w:rPr>
      </w:pPr>
      <w:r w:rsidRPr="00E91F42">
        <w:rPr>
          <w:rFonts w:ascii="Arial" w:eastAsia="Times New Roman" w:hAnsi="Arial" w:cs="Arial"/>
          <w:lang w:val="lt-LT"/>
        </w:rPr>
        <w:t>4.1.</w:t>
      </w:r>
      <w:r w:rsidR="00DE334A">
        <w:rPr>
          <w:rFonts w:ascii="Arial" w:eastAsia="Times New Roman" w:hAnsi="Arial" w:cs="Arial"/>
          <w:lang w:val="lt-LT"/>
        </w:rPr>
        <w:t>7</w:t>
      </w:r>
      <w:r w:rsidRPr="00E91F42">
        <w:rPr>
          <w:rFonts w:ascii="Arial" w:eastAsia="Times New Roman" w:hAnsi="Arial" w:cs="Arial"/>
          <w:lang w:val="lt-LT"/>
        </w:rPr>
        <w:t>.</w:t>
      </w:r>
      <w:r w:rsidRPr="00E91F42">
        <w:rPr>
          <w:rFonts w:ascii="Arial" w:eastAsia="Times New Roman" w:hAnsi="Arial" w:cs="Arial"/>
          <w:lang w:val="lt-LT"/>
        </w:rPr>
        <w:tab/>
        <w:t>Rangovas turi turėti visą reikalingą įrangą ir mechanizmus Darbams atlikti.</w:t>
      </w:r>
    </w:p>
    <w:p w14:paraId="2A23B306" w14:textId="77777777" w:rsidR="000D1666" w:rsidRPr="00E91F42" w:rsidRDefault="000D1666" w:rsidP="00673EFC">
      <w:pPr>
        <w:pStyle w:val="ListParagraph"/>
        <w:numPr>
          <w:ilvl w:val="2"/>
          <w:numId w:val="39"/>
        </w:numPr>
        <w:tabs>
          <w:tab w:val="left" w:pos="709"/>
        </w:tabs>
        <w:spacing w:after="0"/>
        <w:ind w:left="0" w:firstLine="0"/>
        <w:jc w:val="both"/>
        <w:rPr>
          <w:rFonts w:ascii="Arial" w:hAnsi="Arial" w:cs="Arial"/>
          <w:lang w:val="lt-LT"/>
        </w:rPr>
      </w:pPr>
      <w:r w:rsidRPr="00E91F42">
        <w:rPr>
          <w:rFonts w:ascii="Arial" w:hAnsi="Arial" w:cs="Arial"/>
          <w:lang w:val="lt-LT"/>
        </w:rPr>
        <w:t>Rangovas turi užtikrinti Darbo saugumą remontuojamame objekte, objekto priešgaisrinę apsaugą.</w:t>
      </w:r>
    </w:p>
    <w:p w14:paraId="3697B842" w14:textId="77777777" w:rsidR="000D1666" w:rsidRPr="00E91F42" w:rsidRDefault="000D1666" w:rsidP="00673EFC">
      <w:pPr>
        <w:pStyle w:val="ListParagraph"/>
        <w:numPr>
          <w:ilvl w:val="2"/>
          <w:numId w:val="39"/>
        </w:numPr>
        <w:tabs>
          <w:tab w:val="left" w:pos="709"/>
        </w:tabs>
        <w:spacing w:after="0"/>
        <w:ind w:left="0" w:firstLine="0"/>
        <w:jc w:val="both"/>
        <w:rPr>
          <w:rFonts w:ascii="Arial" w:hAnsi="Arial" w:cs="Arial"/>
          <w:lang w:val="lt-LT"/>
        </w:rPr>
      </w:pPr>
      <w:r w:rsidRPr="00E91F42">
        <w:rPr>
          <w:rFonts w:ascii="Arial" w:hAnsi="Arial" w:cs="Arial"/>
          <w:lang w:val="lt-LT"/>
        </w:rPr>
        <w:t>Rangovas turi užtikrinti ir kontroliuoti, kad visi statybvietėje esantys ir statybos darbus atliekantys asmenys turėtų skaidriai dirbančio asmens identifikavimo kodus arba juose užšifruotus duomenis pagrindžiančius dokumentus, jeigu kodas negali būti suformuotas, užtikrinti tinkamą į statybvietę patenkančių ir joje esančių asmenų identifikavimą.</w:t>
      </w:r>
    </w:p>
    <w:p w14:paraId="758495F6" w14:textId="77777777" w:rsidR="000D1666" w:rsidRPr="00E91F42" w:rsidRDefault="000D1666" w:rsidP="00673EFC">
      <w:pPr>
        <w:pStyle w:val="ListParagraph"/>
        <w:numPr>
          <w:ilvl w:val="2"/>
          <w:numId w:val="39"/>
        </w:numPr>
        <w:tabs>
          <w:tab w:val="left" w:pos="709"/>
          <w:tab w:val="left" w:pos="1134"/>
        </w:tabs>
        <w:spacing w:after="0"/>
        <w:ind w:left="0" w:firstLine="0"/>
        <w:jc w:val="both"/>
        <w:rPr>
          <w:rFonts w:ascii="Arial" w:hAnsi="Arial" w:cs="Arial"/>
          <w:lang w:val="lt-LT"/>
        </w:rPr>
      </w:pPr>
      <w:r w:rsidRPr="00E91F42">
        <w:rPr>
          <w:rFonts w:ascii="Arial" w:hAnsi="Arial" w:cs="Arial"/>
          <w:lang w:val="lt-LT"/>
        </w:rPr>
        <w:t>Jei vykdant Darbus taip pat dalyvaus ir juos vykdys Rangovo pasamdyti subrangovai, už jų veiklos koordinavimą, Darbų kokybę, darbų saugą ir kitų Sutarties sąlygų tinkamą vykdymą yra atsakingas Rangovas.</w:t>
      </w:r>
    </w:p>
    <w:p w14:paraId="7A7A0456" w14:textId="77777777" w:rsidR="000D1666" w:rsidRPr="00E91F42" w:rsidRDefault="000D1666" w:rsidP="00673EFC">
      <w:pPr>
        <w:pStyle w:val="ListParagraph"/>
        <w:numPr>
          <w:ilvl w:val="2"/>
          <w:numId w:val="39"/>
        </w:numPr>
        <w:tabs>
          <w:tab w:val="left" w:pos="709"/>
          <w:tab w:val="left" w:pos="1134"/>
        </w:tabs>
        <w:spacing w:after="0"/>
        <w:ind w:left="0" w:firstLine="0"/>
        <w:jc w:val="both"/>
        <w:rPr>
          <w:rStyle w:val="eop"/>
          <w:rFonts w:ascii="Arial" w:hAnsi="Arial" w:cs="Arial"/>
          <w:lang w:val="lt-LT"/>
        </w:rPr>
      </w:pPr>
      <w:r w:rsidRPr="00E91F42">
        <w:rPr>
          <w:rStyle w:val="normaltextrun"/>
          <w:rFonts w:ascii="Arial" w:hAnsi="Arial" w:cs="Arial"/>
          <w:color w:val="000000"/>
          <w:shd w:val="clear" w:color="auto" w:fill="FFFFFF"/>
          <w:lang w:val="lt-LT"/>
        </w:rPr>
        <w:t>Atliekant Darbus, Rangovas privalo saugoti greta sumontuotus įrenginius ir juos supančią aplinką, o juos užteršus ir/ar sugadinus, sutvarkyti arba padengti su tuo susijusius Užsakovo nuostolius.</w:t>
      </w:r>
      <w:r w:rsidRPr="00E91F42">
        <w:rPr>
          <w:rStyle w:val="eop"/>
          <w:rFonts w:ascii="Arial" w:hAnsi="Arial" w:cs="Arial"/>
          <w:color w:val="000000"/>
          <w:shd w:val="clear" w:color="auto" w:fill="FFFFFF"/>
          <w:lang w:val="lt-LT"/>
        </w:rPr>
        <w:t> </w:t>
      </w:r>
    </w:p>
    <w:p w14:paraId="36054EC1" w14:textId="6AD308F5" w:rsidR="000D1666" w:rsidRPr="00E91F42" w:rsidRDefault="000D1666" w:rsidP="00673EFC">
      <w:pPr>
        <w:pStyle w:val="ListParagraph"/>
        <w:numPr>
          <w:ilvl w:val="2"/>
          <w:numId w:val="39"/>
        </w:numPr>
        <w:tabs>
          <w:tab w:val="left" w:pos="709"/>
          <w:tab w:val="left" w:pos="1134"/>
        </w:tabs>
        <w:spacing w:after="0"/>
        <w:ind w:left="0" w:firstLine="0"/>
        <w:jc w:val="both"/>
        <w:rPr>
          <w:rStyle w:val="normaltextrun"/>
          <w:rFonts w:ascii="Arial" w:hAnsi="Arial" w:cs="Arial"/>
          <w:lang w:val="lt-LT"/>
        </w:rPr>
      </w:pPr>
      <w:r w:rsidRPr="00E91F42">
        <w:rPr>
          <w:rStyle w:val="normaltextrun"/>
          <w:rFonts w:ascii="Arial" w:hAnsi="Arial" w:cs="Arial"/>
          <w:color w:val="000000"/>
          <w:shd w:val="clear" w:color="auto" w:fill="FFFFFF"/>
          <w:lang w:val="lt-LT"/>
        </w:rPr>
        <w:t xml:space="preserve">Užbaigus Darbus, Rangovas </w:t>
      </w:r>
      <w:r w:rsidRPr="00CE0522">
        <w:rPr>
          <w:rStyle w:val="normaltextrun"/>
          <w:rFonts w:ascii="Arial" w:hAnsi="Arial" w:cs="Arial"/>
          <w:color w:val="000000"/>
          <w:shd w:val="clear" w:color="auto" w:fill="FFFFFF"/>
          <w:lang w:val="lt-LT"/>
        </w:rPr>
        <w:t>sutvarko Darbų vykdymo vietą</w:t>
      </w:r>
      <w:r w:rsidR="00535466">
        <w:rPr>
          <w:rStyle w:val="normaltextrun"/>
          <w:rFonts w:ascii="Arial" w:hAnsi="Arial" w:cs="Arial"/>
          <w:color w:val="000000"/>
          <w:shd w:val="clear" w:color="auto" w:fill="FFFFFF"/>
          <w:lang w:val="lt-LT"/>
        </w:rPr>
        <w:t xml:space="preserve"> </w:t>
      </w:r>
      <w:r w:rsidRPr="00E91F42">
        <w:rPr>
          <w:rStyle w:val="normaltextrun"/>
          <w:rFonts w:ascii="Arial" w:hAnsi="Arial" w:cs="Arial"/>
          <w:color w:val="000000"/>
          <w:shd w:val="clear" w:color="auto" w:fill="FFFFFF"/>
          <w:lang w:val="lt-LT"/>
        </w:rPr>
        <w:t>ir susidariusias statybines atliekas, jas utilizuoja teisės aktų nustatyta tvarka.</w:t>
      </w:r>
    </w:p>
    <w:p w14:paraId="4C937D49" w14:textId="77777777" w:rsidR="00596664" w:rsidRPr="00E91F42" w:rsidRDefault="00596664" w:rsidP="00596664">
      <w:pPr>
        <w:pStyle w:val="ListParagraph"/>
        <w:ind w:left="390"/>
        <w:rPr>
          <w:rFonts w:ascii="Arial" w:hAnsi="Arial" w:cs="Arial"/>
          <w:b/>
          <w:lang w:val="lt-LT"/>
        </w:rPr>
      </w:pPr>
    </w:p>
    <w:p w14:paraId="4AF554FB" w14:textId="6D0F6944" w:rsidR="006E119E" w:rsidRPr="00E91F42" w:rsidRDefault="00F206C3" w:rsidP="008B235C">
      <w:pPr>
        <w:pStyle w:val="ListParagraph"/>
        <w:numPr>
          <w:ilvl w:val="1"/>
          <w:numId w:val="39"/>
        </w:numPr>
        <w:spacing w:before="120" w:after="120" w:line="240" w:lineRule="auto"/>
        <w:jc w:val="both"/>
        <w:rPr>
          <w:rFonts w:ascii="Arial" w:hAnsi="Arial" w:cs="Arial"/>
          <w:bCs/>
          <w:i/>
          <w:iCs/>
          <w:color w:val="FF0000"/>
          <w:lang w:val="lt-LT"/>
        </w:rPr>
      </w:pPr>
      <w:r w:rsidRPr="00E91F42">
        <w:rPr>
          <w:rFonts w:ascii="Arial" w:hAnsi="Arial" w:cs="Arial"/>
          <w:b/>
          <w:bCs/>
          <w:lang w:val="lt-LT"/>
        </w:rPr>
        <w:t>TECHNINIAI REIKALAVIMAI, KURIUOS TURI ATITIKTI MEDŽIAGOS IR GAMINIAI</w:t>
      </w:r>
      <w:r w:rsidR="00DE72E0" w:rsidRPr="00E91F42">
        <w:rPr>
          <w:rFonts w:ascii="Arial" w:hAnsi="Arial" w:cs="Arial"/>
          <w:b/>
          <w:bCs/>
          <w:lang w:val="lt-LT"/>
        </w:rPr>
        <w:t>:</w:t>
      </w:r>
      <w:r w:rsidR="00840F4D" w:rsidRPr="00E91F42">
        <w:rPr>
          <w:rFonts w:ascii="Arial" w:hAnsi="Arial" w:cs="Arial"/>
          <w:b/>
          <w:bCs/>
          <w:lang w:val="lt-LT"/>
        </w:rPr>
        <w:t xml:space="preserve"> </w:t>
      </w:r>
    </w:p>
    <w:p w14:paraId="034635FD" w14:textId="77777777" w:rsidR="008B235C" w:rsidRPr="00E91F42" w:rsidRDefault="008B235C" w:rsidP="008B235C">
      <w:pPr>
        <w:pStyle w:val="ListParagraph"/>
        <w:spacing w:before="120" w:after="120" w:line="240" w:lineRule="auto"/>
        <w:ind w:left="390"/>
        <w:jc w:val="both"/>
        <w:rPr>
          <w:rFonts w:ascii="Arial" w:hAnsi="Arial" w:cs="Arial"/>
          <w:bCs/>
          <w:i/>
          <w:iCs/>
          <w:color w:val="FF0000"/>
          <w:lang w:val="lt-LT"/>
        </w:rPr>
      </w:pPr>
    </w:p>
    <w:p w14:paraId="21DA3380" w14:textId="3485AD6B" w:rsidR="0025034E" w:rsidRPr="00E91F42" w:rsidRDefault="008B235C" w:rsidP="7009540E">
      <w:pPr>
        <w:pStyle w:val="ListParagraph"/>
        <w:numPr>
          <w:ilvl w:val="2"/>
          <w:numId w:val="40"/>
        </w:numPr>
        <w:spacing w:after="0" w:line="240" w:lineRule="auto"/>
        <w:ind w:left="0" w:firstLine="0"/>
        <w:contextualSpacing w:val="0"/>
        <w:textAlignment w:val="baseline"/>
        <w:rPr>
          <w:rStyle w:val="normaltextrun"/>
          <w:rFonts w:ascii="Arial" w:eastAsia="Times New Roman" w:hAnsi="Arial" w:cs="Arial"/>
          <w:lang w:val="lt-LT"/>
        </w:rPr>
      </w:pPr>
      <w:r w:rsidRPr="7009540E">
        <w:rPr>
          <w:rStyle w:val="normaltextrun"/>
          <w:rFonts w:ascii="Arial" w:eastAsia="Times New Roman" w:hAnsi="Arial" w:cs="Arial"/>
          <w:lang w:val="lt-LT"/>
        </w:rPr>
        <w:t>Darbų atlikimui visas reikalingas medžiagas pateikia Rangovas.</w:t>
      </w:r>
    </w:p>
    <w:p w14:paraId="0CD12829" w14:textId="04ECC091" w:rsidR="006E119E" w:rsidRPr="00E91F42" w:rsidRDefault="006E119E" w:rsidP="00CB09D3">
      <w:pPr>
        <w:pStyle w:val="paragraph"/>
        <w:numPr>
          <w:ilvl w:val="2"/>
          <w:numId w:val="16"/>
        </w:numPr>
        <w:spacing w:before="0" w:beforeAutospacing="0" w:after="0" w:afterAutospacing="0"/>
        <w:ind w:left="0" w:firstLine="0"/>
        <w:jc w:val="both"/>
        <w:textAlignment w:val="baseline"/>
        <w:rPr>
          <w:rFonts w:ascii="Arial" w:hAnsi="Arial" w:cs="Arial"/>
          <w:sz w:val="22"/>
          <w:szCs w:val="22"/>
          <w:lang w:val="lt-LT"/>
        </w:rPr>
      </w:pPr>
      <w:r w:rsidRPr="00E91F42">
        <w:rPr>
          <w:rStyle w:val="normaltextrun"/>
          <w:rFonts w:ascii="Arial" w:hAnsi="Arial" w:cs="Arial"/>
          <w:color w:val="000000"/>
          <w:sz w:val="22"/>
          <w:szCs w:val="22"/>
          <w:lang w:val="lt-LT"/>
        </w:rPr>
        <w:t xml:space="preserve">Visos Rangovo įsigyjamos medžiagos, reikalingos </w:t>
      </w:r>
      <w:r w:rsidR="009979EC" w:rsidRPr="00E91F42">
        <w:rPr>
          <w:rStyle w:val="normaltextrun"/>
          <w:rFonts w:ascii="Arial" w:hAnsi="Arial" w:cs="Arial"/>
          <w:color w:val="000000"/>
          <w:sz w:val="22"/>
          <w:szCs w:val="22"/>
          <w:lang w:val="lt-LT"/>
        </w:rPr>
        <w:t>Darbų atlikimui</w:t>
      </w:r>
      <w:r w:rsidRPr="00E91F42">
        <w:rPr>
          <w:rStyle w:val="normaltextrun"/>
          <w:rFonts w:ascii="Arial" w:hAnsi="Arial" w:cs="Arial"/>
          <w:color w:val="000000"/>
          <w:sz w:val="22"/>
          <w:szCs w:val="22"/>
          <w:lang w:val="lt-LT"/>
        </w:rPr>
        <w:t>, turi būti nenaudotos, be defektų ir naujos</w:t>
      </w:r>
      <w:r w:rsidR="004A2C5A" w:rsidRPr="00E91F42">
        <w:rPr>
          <w:rStyle w:val="normaltextrun"/>
          <w:rFonts w:ascii="Arial" w:hAnsi="Arial" w:cs="Arial"/>
          <w:color w:val="000000"/>
          <w:sz w:val="22"/>
          <w:szCs w:val="22"/>
          <w:lang w:val="lt-LT"/>
        </w:rPr>
        <w:t>,</w:t>
      </w:r>
      <w:r w:rsidR="008B235C" w:rsidRPr="00E91F42">
        <w:rPr>
          <w:rStyle w:val="normaltextrun"/>
          <w:rFonts w:ascii="Arial" w:hAnsi="Arial" w:cs="Arial"/>
          <w:color w:val="000000"/>
          <w:sz w:val="22"/>
          <w:szCs w:val="22"/>
          <w:lang w:val="lt-LT"/>
        </w:rPr>
        <w:t xml:space="preserve"> pagamintos ne anksčiau kaip prieš 3 (tris) metus nuo Sutarties įsigaliojimo dienos, lengvai identifikuojamos bei lengvai atsekamos ir turi atitikti </w:t>
      </w:r>
      <w:r w:rsidR="008B235C" w:rsidRPr="00E91F42">
        <w:rPr>
          <w:rStyle w:val="normaltextrun"/>
          <w:rFonts w:ascii="Arial" w:hAnsi="Arial" w:cs="Arial"/>
          <w:color w:val="000000" w:themeColor="text1"/>
          <w:sz w:val="22"/>
          <w:szCs w:val="22"/>
          <w:lang w:val="lt-LT"/>
        </w:rPr>
        <w:t>šios techninės specifikacijos reikalavimus</w:t>
      </w:r>
      <w:r w:rsidR="008B235C" w:rsidRPr="00E91F42">
        <w:rPr>
          <w:rStyle w:val="normaltextrun"/>
          <w:rFonts w:ascii="Arial" w:hAnsi="Arial" w:cs="Arial"/>
          <w:color w:val="000000"/>
          <w:sz w:val="22"/>
          <w:szCs w:val="22"/>
          <w:lang w:val="lt-LT"/>
        </w:rPr>
        <w:t>, nebent nurodyta kitaip. Visais atvejais, siūlant kitų techninių parametrų medžiagas, jų technines sąlygas, standartus ir brėžinius</w:t>
      </w:r>
      <w:r w:rsidR="002A5BD4" w:rsidRPr="00E91F42">
        <w:rPr>
          <w:rStyle w:val="normaltextrun"/>
          <w:rFonts w:ascii="Arial" w:hAnsi="Arial" w:cs="Arial"/>
          <w:color w:val="000000"/>
          <w:sz w:val="22"/>
          <w:szCs w:val="22"/>
          <w:lang w:val="lt-LT"/>
        </w:rPr>
        <w:t xml:space="preserve"> (jei tokie taikomi)</w:t>
      </w:r>
      <w:r w:rsidR="008B235C" w:rsidRPr="00E91F42">
        <w:rPr>
          <w:rStyle w:val="normaltextrun"/>
          <w:rFonts w:ascii="Arial" w:hAnsi="Arial" w:cs="Arial"/>
          <w:color w:val="000000"/>
          <w:sz w:val="22"/>
          <w:szCs w:val="22"/>
          <w:lang w:val="lt-LT"/>
        </w:rPr>
        <w:t xml:space="preserve">, būtina suderinti su </w:t>
      </w:r>
      <w:r w:rsidR="008B235C" w:rsidRPr="00E91F42">
        <w:rPr>
          <w:rStyle w:val="normaltextrun"/>
          <w:rFonts w:ascii="Arial" w:hAnsi="Arial" w:cs="Arial"/>
          <w:color w:val="000000" w:themeColor="text1"/>
          <w:sz w:val="22"/>
          <w:szCs w:val="22"/>
          <w:lang w:val="lt-LT"/>
        </w:rPr>
        <w:t>Užsakovo atstov</w:t>
      </w:r>
      <w:r w:rsidR="002A5BD4" w:rsidRPr="00E91F42">
        <w:rPr>
          <w:rStyle w:val="normaltextrun"/>
          <w:rFonts w:ascii="Arial" w:hAnsi="Arial" w:cs="Arial"/>
          <w:color w:val="000000" w:themeColor="text1"/>
          <w:sz w:val="22"/>
          <w:szCs w:val="22"/>
          <w:lang w:val="lt-LT"/>
        </w:rPr>
        <w:t>u</w:t>
      </w:r>
      <w:r w:rsidR="008B235C" w:rsidRPr="00E91F42">
        <w:rPr>
          <w:rStyle w:val="normaltextrun"/>
          <w:rFonts w:ascii="Arial" w:hAnsi="Arial" w:cs="Arial"/>
          <w:color w:val="000000" w:themeColor="text1"/>
          <w:sz w:val="22"/>
          <w:szCs w:val="22"/>
          <w:lang w:val="lt-LT"/>
        </w:rPr>
        <w:t>.</w:t>
      </w:r>
      <w:r w:rsidRPr="00E91F42">
        <w:rPr>
          <w:rStyle w:val="eop"/>
          <w:rFonts w:ascii="Arial" w:hAnsi="Arial" w:cs="Arial"/>
          <w:color w:val="000000"/>
          <w:sz w:val="22"/>
          <w:szCs w:val="22"/>
          <w:lang w:val="lt-LT"/>
        </w:rPr>
        <w:t> </w:t>
      </w:r>
    </w:p>
    <w:p w14:paraId="4EFE6757" w14:textId="4D9DA712" w:rsidR="006E119E" w:rsidRPr="00E91F42" w:rsidRDefault="006E119E" w:rsidP="00CB09D3">
      <w:pPr>
        <w:pStyle w:val="paragraph"/>
        <w:numPr>
          <w:ilvl w:val="2"/>
          <w:numId w:val="41"/>
        </w:numPr>
        <w:spacing w:before="0" w:beforeAutospacing="0" w:after="0" w:afterAutospacing="0"/>
        <w:ind w:left="0" w:firstLine="0"/>
        <w:jc w:val="both"/>
        <w:textAlignment w:val="baseline"/>
        <w:rPr>
          <w:rStyle w:val="eop"/>
          <w:rFonts w:ascii="Arial" w:hAnsi="Arial" w:cs="Arial"/>
          <w:sz w:val="22"/>
          <w:szCs w:val="22"/>
          <w:lang w:val="lt-LT"/>
        </w:rPr>
      </w:pPr>
      <w:r w:rsidRPr="00E91F42">
        <w:rPr>
          <w:rStyle w:val="normaltextrun"/>
          <w:rFonts w:ascii="Arial" w:hAnsi="Arial" w:cs="Arial"/>
          <w:color w:val="000000"/>
          <w:sz w:val="22"/>
          <w:szCs w:val="22"/>
          <w:lang w:val="lt-LT"/>
        </w:rPr>
        <w:t>Medžiagos, gaminiai ir naudojama įranga turi turėti kokybės patvirtinimo dokumentus, kurie yra nurodyti Lietuvos Respublikos  statybos įstatyme ir statybų techniniuose reglamentuose.</w:t>
      </w:r>
      <w:r w:rsidRPr="00E91F42">
        <w:rPr>
          <w:rStyle w:val="eop"/>
          <w:rFonts w:ascii="Arial" w:hAnsi="Arial" w:cs="Arial"/>
          <w:color w:val="000000"/>
          <w:sz w:val="22"/>
          <w:szCs w:val="22"/>
          <w:lang w:val="lt-LT"/>
        </w:rPr>
        <w:t> </w:t>
      </w:r>
    </w:p>
    <w:p w14:paraId="1BE3C6EC" w14:textId="77777777" w:rsidR="002C62B3" w:rsidRPr="00E91F42" w:rsidRDefault="002C62B3" w:rsidP="002C62B3">
      <w:pPr>
        <w:pStyle w:val="paragraph"/>
        <w:spacing w:before="0" w:beforeAutospacing="0" w:after="0" w:afterAutospacing="0"/>
        <w:jc w:val="both"/>
        <w:textAlignment w:val="baseline"/>
        <w:rPr>
          <w:rStyle w:val="eop"/>
          <w:rFonts w:ascii="Arial" w:hAnsi="Arial" w:cs="Arial"/>
          <w:color w:val="000000"/>
          <w:sz w:val="22"/>
          <w:szCs w:val="22"/>
          <w:lang w:val="lt-LT"/>
        </w:rPr>
      </w:pPr>
    </w:p>
    <w:p w14:paraId="17133126" w14:textId="0A695334" w:rsidR="0012200C" w:rsidRPr="00E91F42" w:rsidRDefault="00D8302F" w:rsidP="00D8302F">
      <w:pPr>
        <w:rPr>
          <w:rFonts w:ascii="Arial" w:hAnsi="Arial" w:cs="Arial"/>
          <w:b/>
          <w:bCs/>
          <w:iCs/>
          <w:color w:val="000000"/>
          <w:lang w:val="lt-LT"/>
        </w:rPr>
      </w:pPr>
      <w:r w:rsidRPr="00E91F42">
        <w:rPr>
          <w:rFonts w:ascii="Arial" w:hAnsi="Arial" w:cs="Arial"/>
          <w:b/>
          <w:bCs/>
          <w:iCs/>
          <w:color w:val="000000"/>
          <w:lang w:val="lt-LT"/>
        </w:rPr>
        <w:t>4</w:t>
      </w:r>
      <w:r w:rsidR="00121B1F" w:rsidRPr="00E91F42">
        <w:rPr>
          <w:rFonts w:ascii="Arial" w:hAnsi="Arial" w:cs="Arial"/>
          <w:b/>
          <w:bCs/>
          <w:iCs/>
          <w:color w:val="000000"/>
          <w:lang w:val="lt-LT"/>
        </w:rPr>
        <w:t>.3. PIRKIMO OBJEKTUI KELIAMI TEISĖS AKTŲ, STANDARTŲ IR UŽSAKOVO VIDAUS TEISĖS AKTUOSE KELIAMI REIKALAVIMAI</w:t>
      </w:r>
    </w:p>
    <w:p w14:paraId="3F2DAC77" w14:textId="544A33AC" w:rsidR="00931388" w:rsidRPr="00E91F42" w:rsidRDefault="00931388" w:rsidP="00CB09D3">
      <w:pPr>
        <w:pStyle w:val="ListParagraph"/>
        <w:spacing w:after="0"/>
        <w:ind w:left="0"/>
        <w:rPr>
          <w:rFonts w:ascii="Arial" w:hAnsi="Arial" w:cs="Arial"/>
          <w:bCs/>
          <w:iCs/>
          <w:color w:val="000000"/>
          <w:lang w:val="lt-LT"/>
        </w:rPr>
      </w:pPr>
      <w:bookmarkStart w:id="1" w:name="_Hlk118460407"/>
      <w:r w:rsidRPr="00E91F42">
        <w:rPr>
          <w:rFonts w:ascii="Arial" w:hAnsi="Arial" w:cs="Arial"/>
          <w:iCs/>
          <w:color w:val="000000"/>
          <w:lang w:val="lt-LT"/>
        </w:rPr>
        <w:t>4.3.1.</w:t>
      </w:r>
      <w:r w:rsidRPr="00E91F42">
        <w:rPr>
          <w:rFonts w:ascii="Arial" w:hAnsi="Arial" w:cs="Arial"/>
          <w:b/>
          <w:bCs/>
          <w:iCs/>
          <w:color w:val="000000"/>
          <w:lang w:val="lt-LT"/>
        </w:rPr>
        <w:t xml:space="preserve"> </w:t>
      </w:r>
      <w:r w:rsidRPr="00E91F42">
        <w:rPr>
          <w:rFonts w:ascii="Arial" w:hAnsi="Arial" w:cs="Arial"/>
          <w:bCs/>
          <w:iCs/>
          <w:color w:val="000000"/>
          <w:lang w:val="lt-LT"/>
        </w:rPr>
        <w:t>L</w:t>
      </w:r>
      <w:r w:rsidR="0025034E" w:rsidRPr="00E91F42">
        <w:rPr>
          <w:rFonts w:ascii="Arial" w:hAnsi="Arial" w:cs="Arial"/>
          <w:bCs/>
          <w:iCs/>
          <w:color w:val="000000"/>
          <w:lang w:val="lt-LT"/>
        </w:rPr>
        <w:t xml:space="preserve">ietuvos Respublikos </w:t>
      </w:r>
      <w:r w:rsidRPr="00E91F42">
        <w:rPr>
          <w:rFonts w:ascii="Arial" w:hAnsi="Arial" w:cs="Arial"/>
          <w:bCs/>
          <w:iCs/>
          <w:color w:val="000000"/>
          <w:lang w:val="lt-LT"/>
        </w:rPr>
        <w:t>Statybos įstatymas</w:t>
      </w:r>
      <w:r w:rsidR="003113B8" w:rsidRPr="00E91F42">
        <w:rPr>
          <w:rFonts w:ascii="Arial" w:hAnsi="Arial" w:cs="Arial"/>
          <w:bCs/>
          <w:iCs/>
          <w:color w:val="000000"/>
          <w:lang w:val="lt-LT"/>
        </w:rPr>
        <w:t xml:space="preserve"> (aktuali redakcija)</w:t>
      </w:r>
      <w:r w:rsidRPr="00E91F42">
        <w:rPr>
          <w:rFonts w:ascii="Arial" w:hAnsi="Arial" w:cs="Arial"/>
          <w:bCs/>
          <w:iCs/>
          <w:color w:val="000000"/>
          <w:lang w:val="lt-LT"/>
        </w:rPr>
        <w:t>.</w:t>
      </w:r>
    </w:p>
    <w:p w14:paraId="563E33AF" w14:textId="6A99F789" w:rsidR="00931388" w:rsidRPr="00E91F42" w:rsidRDefault="00931388" w:rsidP="00CB09D3">
      <w:pPr>
        <w:pStyle w:val="ListParagraph"/>
        <w:spacing w:after="0"/>
        <w:ind w:left="0"/>
        <w:jc w:val="both"/>
        <w:rPr>
          <w:rFonts w:ascii="Arial" w:hAnsi="Arial" w:cs="Arial"/>
          <w:lang w:val="lt-LT"/>
        </w:rPr>
      </w:pPr>
      <w:r w:rsidRPr="00E91F42">
        <w:rPr>
          <w:rFonts w:ascii="Arial" w:hAnsi="Arial" w:cs="Arial"/>
          <w:iCs/>
          <w:color w:val="000000"/>
          <w:lang w:val="lt-LT"/>
        </w:rPr>
        <w:t>4.3.2.</w:t>
      </w:r>
      <w:r w:rsidRPr="00E91F42">
        <w:rPr>
          <w:rFonts w:ascii="Arial" w:hAnsi="Arial" w:cs="Arial"/>
          <w:b/>
          <w:bCs/>
          <w:iCs/>
          <w:color w:val="000000"/>
          <w:lang w:val="lt-LT"/>
        </w:rPr>
        <w:t xml:space="preserve"> </w:t>
      </w:r>
      <w:r w:rsidRPr="00E91F42">
        <w:rPr>
          <w:rFonts w:ascii="Arial" w:hAnsi="Arial" w:cs="Arial"/>
          <w:lang w:val="lt-LT"/>
        </w:rPr>
        <w:t>STR 1.06.01:2016 „Statybos darbai. Statinio statybos priežiūra“</w:t>
      </w:r>
      <w:r w:rsidR="003113B8" w:rsidRPr="00E91F42">
        <w:rPr>
          <w:rFonts w:ascii="Arial" w:hAnsi="Arial" w:cs="Arial"/>
          <w:lang w:val="lt-LT"/>
        </w:rPr>
        <w:t xml:space="preserve"> </w:t>
      </w:r>
      <w:r w:rsidR="003113B8" w:rsidRPr="00E91F42">
        <w:rPr>
          <w:rFonts w:ascii="Arial" w:hAnsi="Arial" w:cs="Arial"/>
          <w:bCs/>
          <w:iCs/>
          <w:color w:val="000000"/>
          <w:lang w:val="lt-LT"/>
        </w:rPr>
        <w:t>(aktuali redakcija)</w:t>
      </w:r>
      <w:r w:rsidR="0025034E" w:rsidRPr="00E91F42">
        <w:rPr>
          <w:rFonts w:ascii="Arial" w:hAnsi="Arial" w:cs="Arial"/>
          <w:lang w:val="lt-LT"/>
        </w:rPr>
        <w:t>.</w:t>
      </w:r>
    </w:p>
    <w:p w14:paraId="62F2D1AE" w14:textId="16BC66BD" w:rsidR="0025034E" w:rsidRPr="00E91F42" w:rsidRDefault="009852F4" w:rsidP="00CB09D3">
      <w:pPr>
        <w:pStyle w:val="ListParagraph"/>
        <w:spacing w:after="0"/>
        <w:ind w:left="0"/>
        <w:jc w:val="both"/>
        <w:rPr>
          <w:rFonts w:ascii="Arial" w:hAnsi="Arial" w:cs="Arial"/>
          <w:lang w:val="lt-LT"/>
        </w:rPr>
      </w:pPr>
      <w:r w:rsidRPr="00E91F42">
        <w:rPr>
          <w:rFonts w:ascii="Arial" w:hAnsi="Arial" w:cs="Arial"/>
          <w:lang w:val="lt-LT"/>
        </w:rPr>
        <w:t>4</w:t>
      </w:r>
      <w:r w:rsidR="0025034E" w:rsidRPr="00E91F42">
        <w:rPr>
          <w:rFonts w:ascii="Arial" w:hAnsi="Arial" w:cs="Arial"/>
          <w:lang w:val="lt-LT"/>
        </w:rPr>
        <w:t>.3.3. DT-500 Saugos ir sveikatos taisyklės statyboje</w:t>
      </w:r>
      <w:r w:rsidR="003113B8" w:rsidRPr="00E91F42">
        <w:rPr>
          <w:rFonts w:ascii="Arial" w:hAnsi="Arial" w:cs="Arial"/>
          <w:lang w:val="lt-LT"/>
        </w:rPr>
        <w:t xml:space="preserve"> </w:t>
      </w:r>
      <w:r w:rsidR="003113B8" w:rsidRPr="00E91F42">
        <w:rPr>
          <w:rFonts w:ascii="Arial" w:hAnsi="Arial" w:cs="Arial"/>
          <w:bCs/>
          <w:iCs/>
          <w:color w:val="000000"/>
          <w:lang w:val="lt-LT"/>
        </w:rPr>
        <w:t>(aktuali redakcija)</w:t>
      </w:r>
      <w:r w:rsidR="0025034E" w:rsidRPr="00E91F42">
        <w:rPr>
          <w:rFonts w:ascii="Arial" w:hAnsi="Arial" w:cs="Arial"/>
          <w:lang w:val="lt-LT"/>
        </w:rPr>
        <w:t>.</w:t>
      </w:r>
    </w:p>
    <w:p w14:paraId="54408671" w14:textId="3DAD430C" w:rsidR="0025034E" w:rsidRPr="00E91F42" w:rsidRDefault="009852F4" w:rsidP="00CB09D3">
      <w:pPr>
        <w:pStyle w:val="ListParagraph"/>
        <w:spacing w:after="0"/>
        <w:ind w:left="0"/>
        <w:jc w:val="both"/>
        <w:rPr>
          <w:rFonts w:ascii="Arial" w:hAnsi="Arial" w:cs="Arial"/>
          <w:lang w:val="lt-LT"/>
        </w:rPr>
      </w:pPr>
      <w:r w:rsidRPr="00E91F42">
        <w:rPr>
          <w:rFonts w:ascii="Arial" w:hAnsi="Arial" w:cs="Arial"/>
          <w:iCs/>
          <w:color w:val="000000"/>
          <w:lang w:val="lt-LT"/>
        </w:rPr>
        <w:t>4</w:t>
      </w:r>
      <w:r w:rsidR="0025034E" w:rsidRPr="00E91F42">
        <w:rPr>
          <w:rFonts w:ascii="Arial" w:hAnsi="Arial" w:cs="Arial"/>
          <w:lang w:val="lt-LT"/>
        </w:rPr>
        <w:t>.3.4. BGST Bendrosios gaisrinės saugos taisyklės</w:t>
      </w:r>
      <w:r w:rsidR="00054C2E" w:rsidRPr="00E91F42">
        <w:rPr>
          <w:rFonts w:ascii="Arial" w:hAnsi="Arial" w:cs="Arial"/>
          <w:lang w:val="lt-LT"/>
        </w:rPr>
        <w:t xml:space="preserve"> </w:t>
      </w:r>
      <w:r w:rsidR="00054C2E" w:rsidRPr="00E91F42">
        <w:rPr>
          <w:rFonts w:ascii="Arial" w:hAnsi="Arial" w:cs="Arial"/>
          <w:bCs/>
          <w:iCs/>
          <w:color w:val="000000"/>
          <w:lang w:val="lt-LT"/>
        </w:rPr>
        <w:t>(aktuali redakcija)</w:t>
      </w:r>
      <w:r w:rsidR="0025034E" w:rsidRPr="00E91F42">
        <w:rPr>
          <w:rFonts w:ascii="Arial" w:hAnsi="Arial" w:cs="Arial"/>
          <w:lang w:val="lt-LT"/>
        </w:rPr>
        <w:t>.</w:t>
      </w:r>
    </w:p>
    <w:p w14:paraId="2B51B457" w14:textId="65B49F31" w:rsidR="00931388" w:rsidRPr="00E91F42" w:rsidRDefault="00931388" w:rsidP="00CB09D3">
      <w:pPr>
        <w:pStyle w:val="ListParagraph"/>
        <w:spacing w:after="0"/>
        <w:ind w:left="0"/>
        <w:rPr>
          <w:rFonts w:ascii="Arial" w:hAnsi="Arial" w:cs="Arial"/>
          <w:bCs/>
          <w:iCs/>
          <w:color w:val="000000"/>
          <w:lang w:val="lt-LT"/>
        </w:rPr>
      </w:pPr>
      <w:r w:rsidRPr="00E91F42">
        <w:rPr>
          <w:rFonts w:ascii="Arial" w:hAnsi="Arial" w:cs="Arial"/>
          <w:iCs/>
          <w:color w:val="000000"/>
          <w:lang w:val="lt-LT"/>
        </w:rPr>
        <w:t>4.3.</w:t>
      </w:r>
      <w:r w:rsidR="0025034E" w:rsidRPr="00E91F42">
        <w:rPr>
          <w:rFonts w:ascii="Arial" w:hAnsi="Arial" w:cs="Arial"/>
          <w:iCs/>
          <w:color w:val="000000"/>
          <w:lang w:val="lt-LT"/>
        </w:rPr>
        <w:t>5</w:t>
      </w:r>
      <w:r w:rsidRPr="00E91F42">
        <w:rPr>
          <w:rFonts w:ascii="Arial" w:hAnsi="Arial" w:cs="Arial"/>
          <w:iCs/>
          <w:color w:val="000000"/>
          <w:lang w:val="lt-LT"/>
        </w:rPr>
        <w:t>.</w:t>
      </w:r>
      <w:r w:rsidRPr="00E91F42">
        <w:rPr>
          <w:rFonts w:ascii="Arial" w:hAnsi="Arial" w:cs="Arial"/>
          <w:b/>
          <w:bCs/>
          <w:iCs/>
          <w:color w:val="000000"/>
          <w:lang w:val="lt-LT"/>
        </w:rPr>
        <w:t xml:space="preserve"> </w:t>
      </w:r>
      <w:r w:rsidRPr="00E91F42">
        <w:rPr>
          <w:rFonts w:ascii="Arial" w:hAnsi="Arial" w:cs="Arial"/>
          <w:bCs/>
          <w:iCs/>
          <w:color w:val="000000"/>
          <w:lang w:val="lt-LT"/>
        </w:rPr>
        <w:t xml:space="preserve">Kiti </w:t>
      </w:r>
      <w:r w:rsidR="003113B8" w:rsidRPr="00E91F42">
        <w:rPr>
          <w:rFonts w:ascii="Arial" w:hAnsi="Arial" w:cs="Arial"/>
          <w:bCs/>
          <w:iCs/>
          <w:color w:val="000000"/>
          <w:lang w:val="lt-LT"/>
        </w:rPr>
        <w:t xml:space="preserve">Pirkimo objektui taikytini </w:t>
      </w:r>
      <w:r w:rsidRPr="00E91F42">
        <w:rPr>
          <w:rFonts w:ascii="Arial" w:hAnsi="Arial" w:cs="Arial"/>
          <w:bCs/>
          <w:iCs/>
          <w:color w:val="000000"/>
          <w:lang w:val="lt-LT"/>
        </w:rPr>
        <w:t>Statybos techniniai reglamentai (STR), Lietuvos respublikos įstatymai bei teisės aktai (aktualios jų redakcijos).</w:t>
      </w:r>
    </w:p>
    <w:bookmarkEnd w:id="1"/>
    <w:p w14:paraId="6155A013" w14:textId="77777777" w:rsidR="004B7DB1" w:rsidRPr="00E91F42" w:rsidRDefault="004B7DB1" w:rsidP="004B7DB1">
      <w:pPr>
        <w:pStyle w:val="Heading2"/>
        <w:numPr>
          <w:ilvl w:val="0"/>
          <w:numId w:val="16"/>
        </w:numPr>
        <w:pBdr>
          <w:top w:val="single" w:sz="8" w:space="1" w:color="auto"/>
          <w:bottom w:val="single" w:sz="8" w:space="1" w:color="auto"/>
        </w:pBdr>
        <w:tabs>
          <w:tab w:val="left" w:pos="284"/>
        </w:tabs>
        <w:spacing w:before="0"/>
        <w:ind w:left="499" w:hanging="499"/>
        <w:jc w:val="both"/>
        <w:rPr>
          <w:rFonts w:ascii="Arial" w:hAnsi="Arial" w:cs="Arial"/>
          <w:i/>
          <w:iCs/>
          <w:color w:val="FF0000"/>
          <w:sz w:val="22"/>
          <w:szCs w:val="22"/>
          <w:lang w:val="lt-LT"/>
        </w:rPr>
      </w:pPr>
      <w:r w:rsidRPr="00E91F42">
        <w:rPr>
          <w:rFonts w:ascii="Arial" w:hAnsi="Arial" w:cs="Arial"/>
          <w:color w:val="auto"/>
          <w:sz w:val="22"/>
          <w:szCs w:val="22"/>
          <w:lang w:val="lt-LT"/>
        </w:rPr>
        <w:lastRenderedPageBreak/>
        <w:t xml:space="preserve">PIRKIMO OBJEKTUI TAIKOMAS APLINKOS APSAUGOS (ŽALIASIS) KRITERIJUS </w:t>
      </w:r>
    </w:p>
    <w:p w14:paraId="42F193A9" w14:textId="4BDB5D44" w:rsidR="0059752C" w:rsidRPr="00E91F42" w:rsidRDefault="004B7DB1" w:rsidP="00440CD0">
      <w:pPr>
        <w:pStyle w:val="ListParagraph"/>
        <w:numPr>
          <w:ilvl w:val="1"/>
          <w:numId w:val="16"/>
        </w:numPr>
        <w:spacing w:after="0"/>
        <w:ind w:left="0" w:firstLine="0"/>
        <w:jc w:val="both"/>
        <w:rPr>
          <w:rFonts w:ascii="Arial" w:hAnsi="Arial" w:cs="Arial"/>
          <w:color w:val="000000" w:themeColor="text1"/>
          <w:lang w:val="lt-LT"/>
        </w:rPr>
      </w:pPr>
      <w:r w:rsidRPr="00E91F42">
        <w:rPr>
          <w:rFonts w:ascii="Arial" w:eastAsia="Arial" w:hAnsi="Arial" w:cs="Arial"/>
          <w:kern w:val="2"/>
          <w:lang w:val="lt-LT"/>
          <w14:ligatures w14:val="standardContextual"/>
        </w:rPr>
        <w:t xml:space="preserve">Perkamiems Darbams taikomi </w:t>
      </w:r>
      <w:hyperlink r:id="rId11" w:history="1">
        <w:r w:rsidRPr="00440CD0">
          <w:rPr>
            <w:rStyle w:val="Hyperlink"/>
            <w:rFonts w:ascii="Arial" w:hAnsi="Arial" w:cs="Arial"/>
            <w:color w:val="auto"/>
            <w:u w:val="none"/>
            <w:lang w:val="lt-LT"/>
          </w:rPr>
          <w:t>Aplinkos apsaugos kriterijų taikymo, vykdant žaliuosius pirkimus, tvarkos aprašo</w:t>
        </w:r>
      </w:hyperlink>
      <w:r w:rsidRPr="00440CD0">
        <w:rPr>
          <w:rStyle w:val="Hyperlink"/>
          <w:rFonts w:ascii="Arial" w:hAnsi="Arial" w:cs="Arial"/>
          <w:color w:val="auto"/>
          <w:u w:val="none"/>
          <w:lang w:val="lt-LT"/>
        </w:rPr>
        <w:t xml:space="preserve"> II priedo 4.3. p</w:t>
      </w:r>
      <w:r w:rsidRPr="00E91F42">
        <w:rPr>
          <w:rFonts w:ascii="Arial" w:hAnsi="Arial" w:cs="Arial"/>
          <w:lang w:val="lt-LT"/>
        </w:rPr>
        <w:t xml:space="preserve">. </w:t>
      </w:r>
      <w:r w:rsidRPr="00440CD0">
        <w:rPr>
          <w:rFonts w:ascii="Arial" w:eastAsia="Calibri" w:hAnsi="Arial" w:cs="Arial"/>
          <w:kern w:val="2"/>
          <w:lang w:val="lt-LT"/>
          <w14:ligatures w14:val="standardContextual"/>
        </w:rPr>
        <w:t>punk</w:t>
      </w:r>
      <w:r w:rsidRPr="00E91F42">
        <w:rPr>
          <w:rFonts w:ascii="Arial" w:eastAsia="Calibri" w:hAnsi="Arial" w:cs="Arial"/>
          <w:color w:val="000000"/>
          <w:kern w:val="2"/>
          <w:lang w:val="lt-LT"/>
          <w14:ligatures w14:val="standardContextual"/>
        </w:rPr>
        <w:t xml:space="preserve">tu nustatyti aplinkos apsaugos vadybos sistemos reikalavimai. Šie reikalavimai aprašyti </w:t>
      </w:r>
      <w:r w:rsidR="003648E7" w:rsidRPr="00E91F42">
        <w:rPr>
          <w:rFonts w:ascii="Arial" w:eastAsia="Calibri" w:hAnsi="Arial" w:cs="Arial"/>
          <w:color w:val="000000"/>
          <w:kern w:val="2"/>
          <w:lang w:val="lt-LT"/>
          <w14:ligatures w14:val="standardContextual"/>
        </w:rPr>
        <w:t>s</w:t>
      </w:r>
      <w:r w:rsidRPr="00E91F42">
        <w:rPr>
          <w:rFonts w:ascii="Arial" w:hAnsi="Arial" w:cs="Arial"/>
          <w:bCs/>
          <w:lang w:val="lt-LT"/>
        </w:rPr>
        <w:t xml:space="preserve">pecialiųjų </w:t>
      </w:r>
      <w:r w:rsidR="003648E7" w:rsidRPr="00E91F42">
        <w:rPr>
          <w:rFonts w:ascii="Arial" w:hAnsi="Arial" w:cs="Arial"/>
          <w:bCs/>
          <w:lang w:val="lt-LT"/>
        </w:rPr>
        <w:t xml:space="preserve">pirkimo </w:t>
      </w:r>
      <w:r w:rsidRPr="00E91F42">
        <w:rPr>
          <w:rFonts w:ascii="Arial" w:hAnsi="Arial" w:cs="Arial"/>
          <w:bCs/>
          <w:lang w:val="lt-LT"/>
        </w:rPr>
        <w:t>sąlygų pried</w:t>
      </w:r>
      <w:r w:rsidR="003648E7" w:rsidRPr="00E91F42">
        <w:rPr>
          <w:rFonts w:ascii="Arial" w:hAnsi="Arial" w:cs="Arial"/>
          <w:bCs/>
          <w:lang w:val="lt-LT"/>
        </w:rPr>
        <w:t>e</w:t>
      </w:r>
      <w:r w:rsidRPr="00E91F42">
        <w:rPr>
          <w:rFonts w:ascii="Arial" w:hAnsi="Arial" w:cs="Arial"/>
          <w:bCs/>
          <w:lang w:val="lt-LT"/>
        </w:rPr>
        <w:t xml:space="preserve"> Nr. </w:t>
      </w:r>
      <w:r w:rsidR="003648E7" w:rsidRPr="00E91F42">
        <w:rPr>
          <w:rFonts w:ascii="Arial" w:hAnsi="Arial" w:cs="Arial"/>
          <w:bCs/>
          <w:lang w:val="lt-LT"/>
        </w:rPr>
        <w:t>3</w:t>
      </w:r>
      <w:r w:rsidRPr="00E91F42">
        <w:rPr>
          <w:rFonts w:ascii="Arial" w:hAnsi="Arial" w:cs="Arial"/>
          <w:bCs/>
          <w:lang w:val="lt-LT"/>
        </w:rPr>
        <w:t xml:space="preserve"> </w:t>
      </w:r>
      <w:r w:rsidRPr="00E91F42">
        <w:rPr>
          <w:rFonts w:ascii="Arial" w:eastAsia="Calibri" w:hAnsi="Arial" w:cs="Arial"/>
          <w:color w:val="000000"/>
          <w:kern w:val="2"/>
          <w:lang w:val="lt-LT"/>
          <w14:ligatures w14:val="standardContextual"/>
        </w:rPr>
        <w:t>„</w:t>
      </w:r>
      <w:r w:rsidR="008F3F95">
        <w:rPr>
          <w:rFonts w:ascii="Arial" w:eastAsia="Calibri" w:hAnsi="Arial" w:cs="Arial"/>
          <w:color w:val="000000"/>
          <w:kern w:val="2"/>
          <w:lang w:val="lt-LT"/>
          <w14:ligatures w14:val="standardContextual"/>
        </w:rPr>
        <w:t>Reikalavimai a</w:t>
      </w:r>
      <w:r w:rsidRPr="00E91F42">
        <w:rPr>
          <w:rFonts w:ascii="Arial" w:eastAsia="Calibri" w:hAnsi="Arial" w:cs="Arial"/>
          <w:color w:val="000000"/>
          <w:kern w:val="2"/>
          <w:lang w:val="lt-LT"/>
          <w14:ligatures w14:val="standardContextual"/>
        </w:rPr>
        <w:t>plinkos apsaugos kriterija</w:t>
      </w:r>
      <w:r w:rsidR="008F3F95">
        <w:rPr>
          <w:rFonts w:ascii="Arial" w:eastAsia="Calibri" w:hAnsi="Arial" w:cs="Arial"/>
          <w:color w:val="000000"/>
          <w:kern w:val="2"/>
          <w:lang w:val="lt-LT"/>
          <w14:ligatures w14:val="standardContextual"/>
        </w:rPr>
        <w:t>ms</w:t>
      </w:r>
      <w:r w:rsidRPr="00E91F42">
        <w:rPr>
          <w:rFonts w:ascii="Arial" w:eastAsia="Calibri" w:hAnsi="Arial" w:cs="Arial"/>
          <w:color w:val="000000"/>
          <w:kern w:val="2"/>
          <w:lang w:val="lt-LT"/>
          <w14:ligatures w14:val="standardContextual"/>
        </w:rPr>
        <w:t>“.</w:t>
      </w:r>
    </w:p>
    <w:p w14:paraId="5D8AB852" w14:textId="77777777" w:rsidR="0059752C" w:rsidRPr="00E91F42" w:rsidRDefault="0059752C" w:rsidP="009852F4">
      <w:pPr>
        <w:pStyle w:val="Heading2"/>
        <w:numPr>
          <w:ilvl w:val="0"/>
          <w:numId w:val="43"/>
        </w:numPr>
        <w:pBdr>
          <w:top w:val="single" w:sz="8" w:space="1" w:color="auto"/>
          <w:bottom w:val="single" w:sz="8" w:space="1" w:color="auto"/>
        </w:pBdr>
        <w:tabs>
          <w:tab w:val="left" w:pos="284"/>
        </w:tabs>
        <w:spacing w:before="120"/>
        <w:jc w:val="both"/>
        <w:rPr>
          <w:rFonts w:ascii="Arial" w:eastAsia="SimSun" w:hAnsi="Arial" w:cs="Arial"/>
          <w:kern w:val="2"/>
          <w:sz w:val="22"/>
          <w:szCs w:val="22"/>
          <w:lang w:val="lt-LT" w:eastAsia="ar-SA"/>
        </w:rPr>
      </w:pPr>
      <w:r w:rsidRPr="00E91F42">
        <w:rPr>
          <w:rFonts w:ascii="Arial" w:hAnsi="Arial" w:cs="Arial"/>
          <w:color w:val="auto"/>
          <w:sz w:val="22"/>
          <w:szCs w:val="22"/>
          <w:lang w:val="lt-LT"/>
        </w:rPr>
        <w:t xml:space="preserve"> DOKUMENTAI, REIKALAUJAMI PATEIKTI: </w:t>
      </w:r>
    </w:p>
    <w:p w14:paraId="2DCE122F" w14:textId="2497473E" w:rsidR="0059752C" w:rsidRPr="00E91F42" w:rsidRDefault="009852F4" w:rsidP="004F4272">
      <w:pPr>
        <w:tabs>
          <w:tab w:val="left" w:pos="993"/>
        </w:tabs>
        <w:spacing w:after="0" w:line="240" w:lineRule="auto"/>
        <w:jc w:val="both"/>
        <w:rPr>
          <w:rFonts w:ascii="Arial" w:hAnsi="Arial" w:cs="Arial"/>
          <w:b/>
          <w:lang w:val="lt-LT"/>
        </w:rPr>
      </w:pPr>
      <w:r w:rsidRPr="00E91F42">
        <w:rPr>
          <w:rFonts w:ascii="Arial" w:hAnsi="Arial" w:cs="Arial"/>
          <w:b/>
          <w:lang w:val="lt-LT"/>
        </w:rPr>
        <w:t>6</w:t>
      </w:r>
      <w:r w:rsidR="0059752C" w:rsidRPr="00E91F42">
        <w:rPr>
          <w:rFonts w:ascii="Arial" w:hAnsi="Arial" w:cs="Arial"/>
          <w:b/>
          <w:lang w:val="lt-LT"/>
        </w:rPr>
        <w:t xml:space="preserve">.1. Dokumentai, reikalaujami pateikti </w:t>
      </w:r>
      <w:r w:rsidR="0059752C" w:rsidRPr="004F4272">
        <w:rPr>
          <w:rFonts w:ascii="Arial" w:hAnsi="Arial" w:cs="Arial"/>
          <w:b/>
          <w:lang w:val="lt-LT"/>
        </w:rPr>
        <w:t xml:space="preserve">iki </w:t>
      </w:r>
      <w:r w:rsidR="00CB4039" w:rsidRPr="004F4272">
        <w:rPr>
          <w:rFonts w:ascii="Arial" w:hAnsi="Arial" w:cs="Arial"/>
          <w:b/>
          <w:lang w:val="lt-LT"/>
        </w:rPr>
        <w:t>D</w:t>
      </w:r>
      <w:r w:rsidR="0059752C" w:rsidRPr="004F4272">
        <w:rPr>
          <w:rFonts w:ascii="Arial" w:hAnsi="Arial" w:cs="Arial"/>
          <w:b/>
          <w:lang w:val="lt-LT"/>
        </w:rPr>
        <w:t>arbų vykdymo pradžios</w:t>
      </w:r>
      <w:r w:rsidR="000A4F53" w:rsidRPr="00E91F42">
        <w:rPr>
          <w:rFonts w:ascii="Arial" w:hAnsi="Arial" w:cs="Arial"/>
          <w:b/>
          <w:lang w:val="lt-LT"/>
        </w:rPr>
        <w:t>:</w:t>
      </w:r>
    </w:p>
    <w:p w14:paraId="2B9F6218" w14:textId="3BAFEA8B" w:rsidR="000A4F53" w:rsidRPr="00E91F42" w:rsidRDefault="009852F4" w:rsidP="004F4272">
      <w:pPr>
        <w:tabs>
          <w:tab w:val="left" w:pos="993"/>
        </w:tabs>
        <w:spacing w:after="0" w:line="240" w:lineRule="auto"/>
        <w:jc w:val="both"/>
        <w:rPr>
          <w:rFonts w:ascii="Arial" w:hAnsi="Arial" w:cs="Arial"/>
          <w:b/>
          <w:i/>
          <w:iCs/>
          <w:color w:val="FF0000"/>
          <w:lang w:val="lt-LT"/>
        </w:rPr>
      </w:pPr>
      <w:r w:rsidRPr="00E91F42">
        <w:rPr>
          <w:rFonts w:ascii="Arial" w:hAnsi="Arial" w:cs="Arial"/>
          <w:bCs/>
          <w:lang w:val="lt-LT"/>
        </w:rPr>
        <w:t>6</w:t>
      </w:r>
      <w:r w:rsidR="000A4F53" w:rsidRPr="00E91F42">
        <w:rPr>
          <w:rFonts w:ascii="Arial" w:hAnsi="Arial" w:cs="Arial"/>
          <w:bCs/>
          <w:lang w:val="lt-LT"/>
        </w:rPr>
        <w:t>.1.1.</w:t>
      </w:r>
      <w:r w:rsidR="000A4F53" w:rsidRPr="00E91F42">
        <w:rPr>
          <w:rFonts w:ascii="Arial" w:hAnsi="Arial" w:cs="Arial"/>
        </w:rPr>
        <w:t xml:space="preserve"> </w:t>
      </w:r>
      <w:r w:rsidR="000A4F53" w:rsidRPr="00E91F42">
        <w:rPr>
          <w:rFonts w:ascii="Arial" w:hAnsi="Arial" w:cs="Arial"/>
          <w:lang w:val="lt-LT"/>
        </w:rPr>
        <w:t xml:space="preserve">Darbų sąmata, </w:t>
      </w:r>
      <w:r w:rsidR="000A4F53" w:rsidRPr="00E91F42">
        <w:rPr>
          <w:rFonts w:ascii="Arial" w:hAnsi="Arial" w:cs="Arial"/>
          <w:bCs/>
          <w:lang w:val="lt-LT"/>
        </w:rPr>
        <w:t xml:space="preserve">atitinkanti </w:t>
      </w:r>
      <w:r w:rsidR="003648E7" w:rsidRPr="00E91F42">
        <w:rPr>
          <w:rFonts w:ascii="Arial" w:hAnsi="Arial" w:cs="Arial"/>
          <w:bCs/>
          <w:lang w:val="lt-LT"/>
        </w:rPr>
        <w:t>s</w:t>
      </w:r>
      <w:r w:rsidR="000A4F53" w:rsidRPr="00E91F42">
        <w:rPr>
          <w:rFonts w:ascii="Arial" w:hAnsi="Arial" w:cs="Arial"/>
          <w:bCs/>
          <w:lang w:val="lt-LT"/>
        </w:rPr>
        <w:t xml:space="preserve">pecialiųjų </w:t>
      </w:r>
      <w:r w:rsidR="003648E7" w:rsidRPr="00E91F42">
        <w:rPr>
          <w:rFonts w:ascii="Arial" w:hAnsi="Arial" w:cs="Arial"/>
          <w:bCs/>
          <w:lang w:val="lt-LT"/>
        </w:rPr>
        <w:t xml:space="preserve">pirkimo </w:t>
      </w:r>
      <w:r w:rsidR="000A4F53" w:rsidRPr="00E91F42">
        <w:rPr>
          <w:rFonts w:ascii="Arial" w:hAnsi="Arial" w:cs="Arial"/>
          <w:bCs/>
          <w:lang w:val="lt-LT"/>
        </w:rPr>
        <w:t xml:space="preserve">sąlygų priedo Nr. </w:t>
      </w:r>
      <w:r w:rsidR="003648E7" w:rsidRPr="00E91F42">
        <w:rPr>
          <w:rFonts w:ascii="Arial" w:hAnsi="Arial" w:cs="Arial"/>
          <w:bCs/>
          <w:lang w:val="lt-LT"/>
        </w:rPr>
        <w:t>5</w:t>
      </w:r>
      <w:r w:rsidR="000A4F53" w:rsidRPr="00E91F42">
        <w:rPr>
          <w:rFonts w:ascii="Arial" w:hAnsi="Arial" w:cs="Arial"/>
          <w:bCs/>
          <w:lang w:val="lt-LT"/>
        </w:rPr>
        <w:t xml:space="preserve"> „Sutarties projektas“ 3 skyriuje nustatytus reikalavimus.</w:t>
      </w:r>
    </w:p>
    <w:p w14:paraId="1282CFE6" w14:textId="1B797972" w:rsidR="0059752C" w:rsidRPr="00E91F42" w:rsidRDefault="009852F4" w:rsidP="004F4272">
      <w:pPr>
        <w:tabs>
          <w:tab w:val="left" w:pos="993"/>
        </w:tabs>
        <w:spacing w:after="0" w:line="240" w:lineRule="auto"/>
        <w:jc w:val="both"/>
        <w:rPr>
          <w:rFonts w:ascii="Arial" w:hAnsi="Arial" w:cs="Arial"/>
          <w:b/>
          <w:bCs/>
          <w:lang w:val="lt-LT"/>
        </w:rPr>
      </w:pPr>
      <w:r w:rsidRPr="00E91F42">
        <w:rPr>
          <w:rFonts w:ascii="Arial" w:hAnsi="Arial" w:cs="Arial"/>
          <w:b/>
          <w:bCs/>
          <w:lang w:val="lt-LT"/>
        </w:rPr>
        <w:t>6</w:t>
      </w:r>
      <w:r w:rsidR="0059752C" w:rsidRPr="00E91F42">
        <w:rPr>
          <w:rFonts w:ascii="Arial" w:hAnsi="Arial" w:cs="Arial"/>
          <w:b/>
          <w:bCs/>
          <w:lang w:val="lt-LT"/>
        </w:rPr>
        <w:t xml:space="preserve">.2. Dokumentai, reikalaujami pristatyti perduodant </w:t>
      </w:r>
      <w:r w:rsidR="0059752C" w:rsidRPr="004F4272">
        <w:rPr>
          <w:rFonts w:ascii="Arial" w:hAnsi="Arial" w:cs="Arial"/>
          <w:b/>
          <w:bCs/>
          <w:lang w:val="lt-LT"/>
        </w:rPr>
        <w:t xml:space="preserve">atliktus </w:t>
      </w:r>
      <w:r w:rsidR="005C0B93" w:rsidRPr="004F4272">
        <w:rPr>
          <w:rFonts w:ascii="Arial" w:hAnsi="Arial" w:cs="Arial"/>
          <w:b/>
          <w:bCs/>
          <w:lang w:val="lt-LT"/>
        </w:rPr>
        <w:t>D</w:t>
      </w:r>
      <w:r w:rsidR="0059752C" w:rsidRPr="004F4272">
        <w:rPr>
          <w:rFonts w:ascii="Arial" w:hAnsi="Arial" w:cs="Arial"/>
          <w:b/>
          <w:bCs/>
          <w:lang w:val="lt-LT"/>
        </w:rPr>
        <w:t>arbus:</w:t>
      </w:r>
    </w:p>
    <w:p w14:paraId="3F6E5976" w14:textId="1E34D92B" w:rsidR="0059752C" w:rsidRPr="00E91F42" w:rsidRDefault="009852F4" w:rsidP="004F4272">
      <w:pPr>
        <w:tabs>
          <w:tab w:val="left" w:pos="993"/>
        </w:tabs>
        <w:spacing w:after="0" w:line="240" w:lineRule="auto"/>
        <w:contextualSpacing/>
        <w:jc w:val="both"/>
        <w:rPr>
          <w:rFonts w:ascii="Arial" w:hAnsi="Arial" w:cs="Arial"/>
          <w:lang w:val="lt-LT"/>
        </w:rPr>
      </w:pPr>
      <w:r w:rsidRPr="00E91F42">
        <w:rPr>
          <w:rFonts w:ascii="Arial" w:hAnsi="Arial" w:cs="Arial"/>
          <w:lang w:val="lt-LT"/>
        </w:rPr>
        <w:t>6</w:t>
      </w:r>
      <w:r w:rsidR="000A4F53" w:rsidRPr="00E91F42">
        <w:rPr>
          <w:rFonts w:ascii="Arial" w:hAnsi="Arial" w:cs="Arial"/>
          <w:lang w:val="lt-LT"/>
        </w:rPr>
        <w:t>.</w:t>
      </w:r>
      <w:r w:rsidRPr="00E91F42">
        <w:rPr>
          <w:rFonts w:ascii="Arial" w:hAnsi="Arial" w:cs="Arial"/>
          <w:lang w:val="lt-LT"/>
        </w:rPr>
        <w:t>2</w:t>
      </w:r>
      <w:r w:rsidR="000A4F53" w:rsidRPr="00E91F42">
        <w:rPr>
          <w:rFonts w:ascii="Arial" w:hAnsi="Arial" w:cs="Arial"/>
          <w:lang w:val="lt-LT"/>
        </w:rPr>
        <w:t xml:space="preserve">.1. </w:t>
      </w:r>
      <w:r w:rsidR="007A797F" w:rsidRPr="00E91F42">
        <w:rPr>
          <w:rFonts w:ascii="Arial" w:hAnsi="Arial" w:cs="Arial"/>
          <w:lang w:val="lt-LT"/>
        </w:rPr>
        <w:t>I</w:t>
      </w:r>
      <w:r w:rsidR="000A4F53" w:rsidRPr="00E91F42">
        <w:rPr>
          <w:rFonts w:ascii="Arial" w:hAnsi="Arial" w:cs="Arial"/>
          <w:lang w:val="lt-LT"/>
        </w:rPr>
        <w:t xml:space="preserve">špildomosios nuotraukos, kuriose turi būti sužymėti atlikti </w:t>
      </w:r>
      <w:r w:rsidR="000F6F91" w:rsidRPr="00E91F42">
        <w:rPr>
          <w:rFonts w:ascii="Arial" w:hAnsi="Arial" w:cs="Arial"/>
          <w:lang w:val="lt-LT"/>
        </w:rPr>
        <w:t>D</w:t>
      </w:r>
      <w:r w:rsidR="000A4F53" w:rsidRPr="00E91F42">
        <w:rPr>
          <w:rFonts w:ascii="Arial" w:hAnsi="Arial" w:cs="Arial"/>
          <w:lang w:val="lt-LT"/>
        </w:rPr>
        <w:t>arbai ir jų kiekiai;</w:t>
      </w:r>
    </w:p>
    <w:p w14:paraId="28190DD4" w14:textId="3A0CEB25" w:rsidR="0059752C" w:rsidRPr="00E91F42" w:rsidRDefault="009852F4" w:rsidP="004F4272">
      <w:pPr>
        <w:spacing w:after="0" w:line="240" w:lineRule="auto"/>
        <w:contextualSpacing/>
        <w:jc w:val="both"/>
        <w:rPr>
          <w:rFonts w:ascii="Arial" w:hAnsi="Arial" w:cs="Arial"/>
          <w:b/>
          <w:bCs/>
          <w:lang w:val="lt-LT"/>
        </w:rPr>
      </w:pPr>
      <w:r w:rsidRPr="00E91F42">
        <w:rPr>
          <w:rFonts w:ascii="Arial" w:hAnsi="Arial" w:cs="Arial"/>
          <w:lang w:val="lt-LT"/>
        </w:rPr>
        <w:t>6</w:t>
      </w:r>
      <w:r w:rsidR="0059752C" w:rsidRPr="00E91F42">
        <w:rPr>
          <w:rFonts w:ascii="Arial" w:hAnsi="Arial" w:cs="Arial"/>
          <w:lang w:val="lt-LT"/>
        </w:rPr>
        <w:t>.</w:t>
      </w:r>
      <w:r w:rsidRPr="00E91F42">
        <w:rPr>
          <w:rFonts w:ascii="Arial" w:hAnsi="Arial" w:cs="Arial"/>
          <w:lang w:val="lt-LT"/>
        </w:rPr>
        <w:t>2</w:t>
      </w:r>
      <w:r w:rsidR="0059752C" w:rsidRPr="00E91F42">
        <w:rPr>
          <w:rFonts w:ascii="Arial" w:hAnsi="Arial" w:cs="Arial"/>
          <w:lang w:val="lt-LT"/>
        </w:rPr>
        <w:t xml:space="preserve">.2. Darbų </w:t>
      </w:r>
      <w:r w:rsidR="000F6F91" w:rsidRPr="00E91F42">
        <w:rPr>
          <w:rFonts w:ascii="Arial" w:hAnsi="Arial" w:cs="Arial"/>
          <w:lang w:val="lt-LT"/>
        </w:rPr>
        <w:t xml:space="preserve">ir nenumatytų darbų (jei </w:t>
      </w:r>
      <w:r w:rsidR="00E91A23" w:rsidRPr="00E91F42">
        <w:rPr>
          <w:rFonts w:ascii="Arial" w:hAnsi="Arial" w:cs="Arial"/>
          <w:lang w:val="lt-LT"/>
        </w:rPr>
        <w:t xml:space="preserve">taikytina) </w:t>
      </w:r>
      <w:r w:rsidR="0059752C" w:rsidRPr="00E91F42">
        <w:rPr>
          <w:rFonts w:ascii="Arial" w:hAnsi="Arial" w:cs="Arial"/>
          <w:lang w:val="lt-LT"/>
        </w:rPr>
        <w:t>priėmimo – perdavimo aktas;</w:t>
      </w:r>
    </w:p>
    <w:p w14:paraId="7036ED9A" w14:textId="7CFF2C05" w:rsidR="0059752C" w:rsidRPr="00B169DE" w:rsidRDefault="009852F4" w:rsidP="00440CD0">
      <w:pPr>
        <w:spacing w:after="0" w:line="240" w:lineRule="auto"/>
        <w:contextualSpacing/>
        <w:jc w:val="both"/>
        <w:rPr>
          <w:rFonts w:ascii="Arial" w:hAnsi="Arial" w:cs="Arial"/>
          <w:b/>
          <w:bCs/>
          <w:lang w:val="lt-LT"/>
        </w:rPr>
      </w:pPr>
      <w:r w:rsidRPr="00E91F42">
        <w:rPr>
          <w:rFonts w:ascii="Arial" w:hAnsi="Arial" w:cs="Arial"/>
          <w:lang w:val="lt-LT"/>
        </w:rPr>
        <w:t>6</w:t>
      </w:r>
      <w:r w:rsidR="0059752C" w:rsidRPr="00E91F42">
        <w:rPr>
          <w:rFonts w:ascii="Arial" w:hAnsi="Arial" w:cs="Arial"/>
          <w:lang w:val="lt-LT"/>
        </w:rPr>
        <w:t>.</w:t>
      </w:r>
      <w:r w:rsidRPr="00E91F42">
        <w:rPr>
          <w:rFonts w:ascii="Arial" w:hAnsi="Arial" w:cs="Arial"/>
          <w:lang w:val="lt-LT"/>
        </w:rPr>
        <w:t>2</w:t>
      </w:r>
      <w:r w:rsidR="0059752C" w:rsidRPr="00E91F42">
        <w:rPr>
          <w:rFonts w:ascii="Arial" w:hAnsi="Arial" w:cs="Arial"/>
          <w:lang w:val="lt-LT"/>
        </w:rPr>
        <w:t xml:space="preserve">.5. Kiti dokumentai, numatyti </w:t>
      </w:r>
      <w:r w:rsidR="00E91A23" w:rsidRPr="00E91F42">
        <w:rPr>
          <w:rFonts w:ascii="Arial" w:hAnsi="Arial" w:cs="Arial"/>
          <w:lang w:val="lt-LT"/>
        </w:rPr>
        <w:t>P</w:t>
      </w:r>
      <w:r w:rsidR="0059752C" w:rsidRPr="00E91F42">
        <w:rPr>
          <w:rFonts w:ascii="Arial" w:hAnsi="Arial" w:cs="Arial"/>
          <w:lang w:val="lt-LT"/>
        </w:rPr>
        <w:t>irkimo objektui taikytinuose Lietuvos Respublikoje galiojančiuose teisės aktų bei normatyvinių dokumentų reikalavimuose.</w:t>
      </w:r>
    </w:p>
    <w:p w14:paraId="064627C2" w14:textId="38D519A9" w:rsidR="0059752C" w:rsidRPr="00E91F42" w:rsidRDefault="0059752C" w:rsidP="0059752C">
      <w:pPr>
        <w:pBdr>
          <w:top w:val="single" w:sz="8" w:space="1" w:color="auto"/>
        </w:pBdr>
        <w:shd w:val="clear" w:color="auto" w:fill="D9E2F3" w:themeFill="accent5" w:themeFillTint="33"/>
        <w:spacing w:before="120" w:after="0"/>
        <w:ind w:left="709" w:hanging="709"/>
        <w:rPr>
          <w:rFonts w:ascii="Arial" w:hAnsi="Arial" w:cs="Arial"/>
          <w:b/>
          <w:bCs/>
          <w:lang w:eastAsia="ja-JP"/>
        </w:rPr>
      </w:pPr>
      <w:r w:rsidRPr="00E91F42">
        <w:rPr>
          <w:rFonts w:ascii="Arial" w:hAnsi="Arial" w:cs="Arial"/>
          <w:b/>
          <w:bCs/>
          <w:lang w:eastAsia="ja-JP"/>
        </w:rPr>
        <w:t xml:space="preserve">II DALIS. PRIEVOLIŲ VYKDYMAS </w:t>
      </w:r>
    </w:p>
    <w:p w14:paraId="4C6FE5DD" w14:textId="77777777" w:rsidR="0059752C" w:rsidRPr="00E91F42" w:rsidRDefault="0059752C" w:rsidP="0059752C">
      <w:pPr>
        <w:pStyle w:val="Heading2"/>
        <w:numPr>
          <w:ilvl w:val="0"/>
          <w:numId w:val="9"/>
        </w:numPr>
        <w:pBdr>
          <w:top w:val="single" w:sz="8" w:space="1" w:color="auto"/>
          <w:bottom w:val="single" w:sz="8" w:space="1" w:color="auto"/>
        </w:pBdr>
        <w:spacing w:before="0" w:after="0"/>
        <w:ind w:left="357" w:hanging="357"/>
        <w:rPr>
          <w:rFonts w:ascii="Arial" w:hAnsi="Arial" w:cs="Arial"/>
          <w:color w:val="auto"/>
          <w:sz w:val="22"/>
          <w:szCs w:val="22"/>
          <w:lang w:val="lt-LT"/>
        </w:rPr>
      </w:pPr>
      <w:r w:rsidRPr="00E91F42">
        <w:rPr>
          <w:rFonts w:ascii="Arial" w:hAnsi="Arial" w:cs="Arial"/>
          <w:color w:val="auto"/>
          <w:sz w:val="22"/>
          <w:szCs w:val="22"/>
          <w:lang w:val="lt-LT"/>
        </w:rPr>
        <w:t>PRIEVOLIŲ VYKDYMO VIETA(-OS)</w:t>
      </w:r>
    </w:p>
    <w:p w14:paraId="7BD22573" w14:textId="2F92C342" w:rsidR="0059752C" w:rsidRPr="00E91F42" w:rsidRDefault="00531FA6" w:rsidP="0059752C">
      <w:pPr>
        <w:spacing w:after="0" w:line="240" w:lineRule="auto"/>
        <w:rPr>
          <w:rFonts w:ascii="Arial" w:hAnsi="Arial" w:cs="Arial"/>
        </w:rPr>
      </w:pPr>
      <w:sdt>
        <w:sdtPr>
          <w:rPr>
            <w:rFonts w:ascii="Arial" w:hAnsi="Arial" w:cs="Arial"/>
          </w:rPr>
          <w:id w:val="-1736541494"/>
          <w14:checkbox>
            <w14:checked w14:val="1"/>
            <w14:checkedState w14:val="2612" w14:font="MS Gothic"/>
            <w14:uncheckedState w14:val="2610" w14:font="MS Gothic"/>
          </w14:checkbox>
        </w:sdtPr>
        <w:sdtEndPr/>
        <w:sdtContent>
          <w:r w:rsidR="007A797F" w:rsidRPr="00E91F42">
            <w:rPr>
              <w:rFonts w:ascii="Segoe UI Symbol" w:eastAsia="MS Gothic" w:hAnsi="Segoe UI Symbol" w:cs="Segoe UI Symbol"/>
            </w:rPr>
            <w:t>☒</w:t>
          </w:r>
        </w:sdtContent>
      </w:sdt>
      <w:r w:rsidR="0059752C" w:rsidRPr="00E91F42" w:rsidDel="006921FA">
        <w:rPr>
          <w:rFonts w:ascii="Arial" w:hAnsi="Arial" w:cs="Arial"/>
        </w:rPr>
        <w:t xml:space="preserve"> </w:t>
      </w:r>
      <w:r w:rsidR="007A797F" w:rsidRPr="00E91F42">
        <w:rPr>
          <w:rFonts w:ascii="Arial" w:hAnsi="Arial" w:cs="Arial"/>
          <w:lang w:val="lt-LT"/>
        </w:rPr>
        <w:t>Adresai:</w:t>
      </w:r>
      <w:r w:rsidR="007A797F" w:rsidRPr="00E91F42">
        <w:rPr>
          <w:rFonts w:ascii="Arial" w:hAnsi="Arial" w:cs="Arial"/>
        </w:rPr>
        <w:t xml:space="preserve"> </w:t>
      </w:r>
      <w:r w:rsidR="00375078" w:rsidRPr="00E91F42">
        <w:rPr>
          <w:rFonts w:ascii="Arial" w:hAnsi="Arial" w:cs="Arial"/>
          <w:bCs/>
          <w:lang w:val="lt-LT"/>
        </w:rPr>
        <w:t>Didlaukio g. 47, Mokslininkų g. 12, 12A, Saulėtekio al. 9, 10, Vilnius.</w:t>
      </w:r>
    </w:p>
    <w:p w14:paraId="22F0F2A3" w14:textId="77777777" w:rsidR="0059752C" w:rsidRPr="00E91F42" w:rsidRDefault="0059752C" w:rsidP="0059752C">
      <w:pPr>
        <w:pStyle w:val="Heading2"/>
        <w:numPr>
          <w:ilvl w:val="0"/>
          <w:numId w:val="9"/>
        </w:numPr>
        <w:pBdr>
          <w:top w:val="single" w:sz="8" w:space="1" w:color="auto"/>
          <w:bottom w:val="single" w:sz="8" w:space="1" w:color="auto"/>
        </w:pBdr>
        <w:spacing w:before="120" w:after="0"/>
        <w:ind w:left="357" w:hanging="357"/>
        <w:rPr>
          <w:rFonts w:ascii="Arial" w:hAnsi="Arial" w:cs="Arial"/>
          <w:color w:val="auto"/>
          <w:sz w:val="22"/>
          <w:szCs w:val="22"/>
        </w:rPr>
      </w:pPr>
      <w:r w:rsidRPr="00E91F42">
        <w:rPr>
          <w:rFonts w:ascii="Arial" w:hAnsi="Arial" w:cs="Arial"/>
          <w:color w:val="auto"/>
          <w:sz w:val="22"/>
          <w:szCs w:val="22"/>
          <w:lang w:val="lt-LT"/>
        </w:rPr>
        <w:t>PRIEVOLIŲ VYKDYMO TVARKA IR</w:t>
      </w:r>
      <w:r w:rsidRPr="00E91F42">
        <w:rPr>
          <w:rFonts w:ascii="Arial" w:hAnsi="Arial" w:cs="Arial"/>
          <w:color w:val="auto"/>
          <w:sz w:val="22"/>
          <w:szCs w:val="22"/>
        </w:rPr>
        <w:t xml:space="preserve"> </w:t>
      </w:r>
      <w:r w:rsidRPr="00E91F42">
        <w:rPr>
          <w:rFonts w:ascii="Arial" w:hAnsi="Arial" w:cs="Arial"/>
          <w:color w:val="auto"/>
          <w:sz w:val="22"/>
          <w:szCs w:val="22"/>
          <w:lang w:val="lt-LT"/>
        </w:rPr>
        <w:t>TERMINAI</w:t>
      </w:r>
      <w:r w:rsidRPr="00E91F42">
        <w:rPr>
          <w:rFonts w:ascii="Arial" w:hAnsi="Arial" w:cs="Arial"/>
          <w:i/>
          <w:iCs/>
          <w:noProof/>
          <w:sz w:val="22"/>
          <w:szCs w:val="22"/>
          <w:lang w:val="pl-PL"/>
        </w:rPr>
        <w:t xml:space="preserve"> </w:t>
      </w:r>
    </w:p>
    <w:p w14:paraId="7ACAB515" w14:textId="6448BCEA" w:rsidR="003836F3" w:rsidRPr="00E91F42" w:rsidRDefault="00531FA6" w:rsidP="007A797F">
      <w:pPr>
        <w:spacing w:after="0"/>
        <w:jc w:val="both"/>
        <w:rPr>
          <w:rFonts w:ascii="Arial" w:hAnsi="Arial" w:cs="Arial"/>
          <w:lang w:val="lt-LT"/>
        </w:rPr>
      </w:pPr>
      <w:sdt>
        <w:sdtPr>
          <w:rPr>
            <w:rFonts w:ascii="Arial" w:hAnsi="Arial" w:cs="Arial"/>
          </w:rPr>
          <w:id w:val="2079631871"/>
          <w14:checkbox>
            <w14:checked w14:val="1"/>
            <w14:checkedState w14:val="2612" w14:font="MS Gothic"/>
            <w14:uncheckedState w14:val="2610" w14:font="MS Gothic"/>
          </w14:checkbox>
        </w:sdtPr>
        <w:sdtEndPr/>
        <w:sdtContent>
          <w:r w:rsidR="007A797F" w:rsidRPr="00E91F42">
            <w:rPr>
              <w:rFonts w:ascii="Segoe UI Symbol" w:eastAsia="MS Gothic" w:hAnsi="Segoe UI Symbol" w:cs="Segoe UI Symbol"/>
            </w:rPr>
            <w:t>☒</w:t>
          </w:r>
        </w:sdtContent>
      </w:sdt>
      <w:r w:rsidR="007A797F" w:rsidRPr="00E91F42">
        <w:rPr>
          <w:rFonts w:ascii="Arial" w:hAnsi="Arial" w:cs="Arial"/>
          <w:lang w:val="lt-LT"/>
        </w:rPr>
        <w:t xml:space="preserve"> </w:t>
      </w:r>
      <w:r w:rsidR="003836F3" w:rsidRPr="00E91F42">
        <w:rPr>
          <w:rFonts w:ascii="Arial" w:hAnsi="Arial" w:cs="Arial"/>
          <w:lang w:val="lt-LT"/>
        </w:rPr>
        <w:t xml:space="preserve">Atskirų </w:t>
      </w:r>
      <w:r w:rsidR="002F2DF3" w:rsidRPr="00E91F42">
        <w:rPr>
          <w:rFonts w:ascii="Arial" w:hAnsi="Arial" w:cs="Arial"/>
          <w:lang w:val="lt-LT"/>
        </w:rPr>
        <w:t>D</w:t>
      </w:r>
      <w:r w:rsidR="003836F3" w:rsidRPr="00E91F42">
        <w:rPr>
          <w:rFonts w:ascii="Arial" w:hAnsi="Arial" w:cs="Arial"/>
          <w:lang w:val="lt-LT"/>
        </w:rPr>
        <w:t>arbų</w:t>
      </w:r>
      <w:r w:rsidR="002F2DF3" w:rsidRPr="00E91F42">
        <w:rPr>
          <w:rFonts w:ascii="Arial" w:hAnsi="Arial" w:cs="Arial"/>
          <w:lang w:val="lt-LT"/>
        </w:rPr>
        <w:t xml:space="preserve"> ir nenumatytų darbų (jei taikytina)</w:t>
      </w:r>
      <w:r w:rsidR="003836F3" w:rsidRPr="00E91F42">
        <w:rPr>
          <w:rFonts w:ascii="Arial" w:hAnsi="Arial" w:cs="Arial"/>
          <w:lang w:val="lt-LT"/>
        </w:rPr>
        <w:t xml:space="preserve"> vykdymo terminas</w:t>
      </w:r>
      <w:r w:rsidR="007A797F" w:rsidRPr="00E91F42">
        <w:rPr>
          <w:rFonts w:ascii="Arial" w:hAnsi="Arial" w:cs="Arial"/>
          <w:lang w:val="lt-LT"/>
        </w:rPr>
        <w:t xml:space="preserve"> </w:t>
      </w:r>
      <w:r w:rsidR="003836F3" w:rsidRPr="00E91F42">
        <w:rPr>
          <w:rFonts w:ascii="Arial" w:hAnsi="Arial" w:cs="Arial"/>
          <w:lang w:val="lt-LT"/>
        </w:rPr>
        <w:t xml:space="preserve">nustatomas </w:t>
      </w:r>
      <w:r w:rsidR="003648E7" w:rsidRPr="00E91F42">
        <w:rPr>
          <w:rFonts w:ascii="Arial" w:hAnsi="Arial" w:cs="Arial"/>
          <w:bCs/>
          <w:lang w:val="lt-LT"/>
        </w:rPr>
        <w:t>s</w:t>
      </w:r>
      <w:r w:rsidR="003836F3" w:rsidRPr="00E91F42">
        <w:rPr>
          <w:rFonts w:ascii="Arial" w:hAnsi="Arial" w:cs="Arial"/>
          <w:bCs/>
          <w:lang w:val="lt-LT"/>
        </w:rPr>
        <w:t xml:space="preserve">pecialiųjų </w:t>
      </w:r>
      <w:r w:rsidR="003648E7" w:rsidRPr="00E91F42">
        <w:rPr>
          <w:rFonts w:ascii="Arial" w:hAnsi="Arial" w:cs="Arial"/>
          <w:bCs/>
          <w:lang w:val="lt-LT"/>
        </w:rPr>
        <w:t xml:space="preserve">pirkimo </w:t>
      </w:r>
      <w:r w:rsidR="003836F3" w:rsidRPr="00E91F42">
        <w:rPr>
          <w:rFonts w:ascii="Arial" w:hAnsi="Arial" w:cs="Arial"/>
          <w:bCs/>
          <w:lang w:val="lt-LT"/>
        </w:rPr>
        <w:t xml:space="preserve">sąlygų priedo Nr. </w:t>
      </w:r>
      <w:r w:rsidR="003648E7" w:rsidRPr="00E91F42">
        <w:rPr>
          <w:rFonts w:ascii="Arial" w:hAnsi="Arial" w:cs="Arial"/>
          <w:bCs/>
          <w:lang w:val="lt-LT"/>
        </w:rPr>
        <w:t>5</w:t>
      </w:r>
      <w:r w:rsidR="003836F3" w:rsidRPr="00E91F42">
        <w:rPr>
          <w:rFonts w:ascii="Arial" w:hAnsi="Arial" w:cs="Arial"/>
          <w:bCs/>
          <w:lang w:val="lt-LT"/>
        </w:rPr>
        <w:t xml:space="preserve"> „Sutarties projektas“ 3 skyriuje</w:t>
      </w:r>
      <w:r w:rsidR="003836F3" w:rsidRPr="00E91F42">
        <w:rPr>
          <w:rFonts w:ascii="Arial" w:hAnsi="Arial" w:cs="Arial"/>
          <w:lang w:val="lt-LT"/>
        </w:rPr>
        <w:t xml:space="preserve"> nustatyta tvarka;</w:t>
      </w:r>
    </w:p>
    <w:p w14:paraId="1099096C" w14:textId="6E66D914" w:rsidR="0059752C" w:rsidRPr="00E91F42" w:rsidRDefault="00531FA6" w:rsidP="009852F4">
      <w:pPr>
        <w:spacing w:after="0"/>
        <w:jc w:val="both"/>
        <w:rPr>
          <w:rFonts w:ascii="Arial" w:hAnsi="Arial" w:cs="Arial"/>
          <w:b/>
          <w:bCs/>
          <w:lang w:val="lt-LT"/>
        </w:rPr>
      </w:pPr>
      <w:sdt>
        <w:sdtPr>
          <w:rPr>
            <w:rFonts w:ascii="Arial" w:hAnsi="Arial" w:cs="Arial"/>
          </w:rPr>
          <w:id w:val="-1236313061"/>
          <w14:checkbox>
            <w14:checked w14:val="1"/>
            <w14:checkedState w14:val="2612" w14:font="MS Gothic"/>
            <w14:uncheckedState w14:val="2610" w14:font="MS Gothic"/>
          </w14:checkbox>
        </w:sdtPr>
        <w:sdtEndPr/>
        <w:sdtContent>
          <w:r w:rsidR="003836F3" w:rsidRPr="00E91F42">
            <w:rPr>
              <w:rFonts w:ascii="Segoe UI Symbol" w:eastAsia="MS Gothic" w:hAnsi="Segoe UI Symbol" w:cs="Segoe UI Symbol"/>
            </w:rPr>
            <w:t>☒</w:t>
          </w:r>
        </w:sdtContent>
      </w:sdt>
      <w:r w:rsidR="003836F3" w:rsidRPr="00E91F42">
        <w:rPr>
          <w:rFonts w:ascii="Arial" w:hAnsi="Arial" w:cs="Arial"/>
          <w:lang w:val="lt-LT"/>
        </w:rPr>
        <w:t xml:space="preserve">  </w:t>
      </w:r>
      <w:r w:rsidR="00E57704" w:rsidRPr="00FF0AB2">
        <w:rPr>
          <w:rStyle w:val="normaltextrun"/>
          <w:rFonts w:ascii="Arial" w:hAnsi="Arial" w:cs="Arial"/>
          <w:color w:val="000000"/>
          <w:shd w:val="clear" w:color="auto" w:fill="FFFFFF"/>
          <w:lang w:val="lt-LT"/>
        </w:rPr>
        <w:t xml:space="preserve">Bendras </w:t>
      </w:r>
      <w:r w:rsidR="00E57704" w:rsidRPr="00FF0AB2">
        <w:rPr>
          <w:rFonts w:ascii="Arial" w:hAnsi="Arial" w:cs="Arial"/>
          <w:lang w:val="lt-LT"/>
        </w:rPr>
        <w:t xml:space="preserve">Darbų ir nenumatytų darbų (jei taikytina) </w:t>
      </w:r>
      <w:r w:rsidR="00E57704" w:rsidRPr="00FF0AB2">
        <w:rPr>
          <w:rStyle w:val="normaltextrun"/>
          <w:rFonts w:ascii="Arial" w:hAnsi="Arial" w:cs="Arial"/>
          <w:color w:val="000000"/>
          <w:shd w:val="clear" w:color="auto" w:fill="FFFFFF"/>
          <w:lang w:val="lt-LT"/>
        </w:rPr>
        <w:t xml:space="preserve">atlikimo laikotarpis – </w:t>
      </w:r>
      <w:r w:rsidR="00210E0F" w:rsidRPr="00FF0AB2">
        <w:rPr>
          <w:rStyle w:val="normaltextrun"/>
          <w:rFonts w:ascii="Arial" w:hAnsi="Arial" w:cs="Arial"/>
          <w:color w:val="000000"/>
          <w:shd w:val="clear" w:color="auto" w:fill="FFFFFF"/>
          <w:lang w:val="lt-LT"/>
        </w:rPr>
        <w:t>13</w:t>
      </w:r>
      <w:r w:rsidR="00E57704" w:rsidRPr="00FF0AB2">
        <w:rPr>
          <w:rStyle w:val="normaltextrun"/>
          <w:rFonts w:ascii="Arial" w:hAnsi="Arial" w:cs="Arial"/>
          <w:color w:val="000000"/>
          <w:shd w:val="clear" w:color="auto" w:fill="FFFFFF"/>
          <w:lang w:val="lt-LT"/>
        </w:rPr>
        <w:t xml:space="preserve"> mėnesi</w:t>
      </w:r>
      <w:r w:rsidR="00210E0F" w:rsidRPr="00FF0AB2">
        <w:rPr>
          <w:rStyle w:val="normaltextrun"/>
          <w:rFonts w:ascii="Arial" w:hAnsi="Arial" w:cs="Arial"/>
          <w:color w:val="000000"/>
          <w:shd w:val="clear" w:color="auto" w:fill="FFFFFF"/>
          <w:lang w:val="lt-LT"/>
        </w:rPr>
        <w:t>ų</w:t>
      </w:r>
      <w:r w:rsidR="00E57704" w:rsidRPr="00FF0AB2">
        <w:rPr>
          <w:rStyle w:val="normaltextrun"/>
          <w:rFonts w:ascii="Arial" w:hAnsi="Arial" w:cs="Arial"/>
          <w:color w:val="000000"/>
          <w:shd w:val="clear" w:color="auto" w:fill="FFFFFF"/>
          <w:lang w:val="lt-LT"/>
        </w:rPr>
        <w:t xml:space="preserve"> nuo Sutarties įsigaliojimo dienos, bet ne ilgiau nei bus </w:t>
      </w:r>
      <w:r w:rsidR="00C642B8" w:rsidRPr="00FF0AB2">
        <w:rPr>
          <w:rStyle w:val="normaltextrun"/>
          <w:rFonts w:ascii="Arial" w:hAnsi="Arial" w:cs="Arial"/>
          <w:color w:val="000000"/>
          <w:shd w:val="clear" w:color="auto" w:fill="FFFFFF"/>
          <w:lang w:val="lt-LT"/>
        </w:rPr>
        <w:t>išnaudota</w:t>
      </w:r>
      <w:r w:rsidR="00E57704" w:rsidRPr="00FF0AB2">
        <w:rPr>
          <w:rStyle w:val="normaltextrun"/>
          <w:rFonts w:ascii="Arial" w:hAnsi="Arial" w:cs="Arial"/>
          <w:color w:val="000000"/>
          <w:shd w:val="clear" w:color="auto" w:fill="FFFFFF"/>
          <w:lang w:val="lt-LT"/>
        </w:rPr>
        <w:t xml:space="preserve"> pradinės Sutarties vertė</w:t>
      </w:r>
      <w:r w:rsidR="007A797F" w:rsidRPr="00FF0AB2">
        <w:rPr>
          <w:rFonts w:ascii="Arial" w:hAnsi="Arial" w:cs="Arial"/>
          <w:lang w:val="lt-LT"/>
        </w:rPr>
        <w:t>.</w:t>
      </w:r>
    </w:p>
    <w:p w14:paraId="774496B4" w14:textId="174BA96C" w:rsidR="0059752C" w:rsidRPr="00E91F42" w:rsidRDefault="0059752C" w:rsidP="0059752C">
      <w:pPr>
        <w:pStyle w:val="ListParagraph"/>
        <w:numPr>
          <w:ilvl w:val="2"/>
          <w:numId w:val="9"/>
        </w:numPr>
        <w:pBdr>
          <w:top w:val="single" w:sz="6" w:space="1" w:color="auto"/>
          <w:bottom w:val="single" w:sz="6" w:space="1" w:color="auto"/>
        </w:pBdr>
        <w:spacing w:before="120" w:after="0" w:line="288" w:lineRule="auto"/>
        <w:rPr>
          <w:rFonts w:ascii="Arial" w:hAnsi="Arial" w:cs="Arial"/>
          <w:b/>
          <w:bCs/>
          <w:i/>
          <w:iCs/>
          <w:noProof/>
          <w:color w:val="FF0000"/>
          <w:lang w:val="fi-FI"/>
        </w:rPr>
      </w:pPr>
      <w:r w:rsidRPr="00E91F42">
        <w:rPr>
          <w:rFonts w:ascii="Arial" w:hAnsi="Arial" w:cs="Arial"/>
          <w:b/>
          <w:bCs/>
          <w:noProof/>
          <w:lang w:val="fi-FI"/>
        </w:rPr>
        <w:t xml:space="preserve">Užsakymų teikimo tvarka </w:t>
      </w:r>
    </w:p>
    <w:p w14:paraId="1D56659D" w14:textId="07D20A45" w:rsidR="0059752C" w:rsidRPr="00E91F42" w:rsidRDefault="00531FA6" w:rsidP="0059752C">
      <w:pPr>
        <w:spacing w:after="0"/>
        <w:rPr>
          <w:rFonts w:ascii="Arial" w:hAnsi="Arial" w:cs="Arial"/>
        </w:rPr>
      </w:pPr>
      <w:sdt>
        <w:sdtPr>
          <w:rPr>
            <w:rFonts w:ascii="Arial" w:hAnsi="Arial" w:cs="Arial"/>
          </w:rPr>
          <w:id w:val="-1328748738"/>
          <w14:checkbox>
            <w14:checked w14:val="1"/>
            <w14:checkedState w14:val="2612" w14:font="MS Gothic"/>
            <w14:uncheckedState w14:val="2610" w14:font="MS Gothic"/>
          </w14:checkbox>
        </w:sdtPr>
        <w:sdtEndPr/>
        <w:sdtContent>
          <w:r w:rsidR="003836F3" w:rsidRPr="00E91F42">
            <w:rPr>
              <w:rFonts w:ascii="Segoe UI Symbol" w:eastAsia="MS Gothic" w:hAnsi="Segoe UI Symbol" w:cs="Segoe UI Symbol"/>
            </w:rPr>
            <w:t>☒</w:t>
          </w:r>
        </w:sdtContent>
      </w:sdt>
      <w:r w:rsidR="0059752C" w:rsidRPr="00E91F42">
        <w:rPr>
          <w:rFonts w:ascii="Arial" w:hAnsi="Arial" w:cs="Arial"/>
        </w:rPr>
        <w:t xml:space="preserve"> El. </w:t>
      </w:r>
      <w:r w:rsidR="003648E7" w:rsidRPr="00FF0AB2">
        <w:rPr>
          <w:rFonts w:ascii="Arial" w:hAnsi="Arial" w:cs="Arial"/>
          <w:lang w:val="lt-LT"/>
        </w:rPr>
        <w:t>p</w:t>
      </w:r>
      <w:r w:rsidR="0059752C" w:rsidRPr="00FF0AB2">
        <w:rPr>
          <w:rFonts w:ascii="Arial" w:hAnsi="Arial" w:cs="Arial"/>
          <w:lang w:val="lt-LT"/>
        </w:rPr>
        <w:t>aštu</w:t>
      </w:r>
      <w:r w:rsidR="003648E7" w:rsidRPr="00E91F42">
        <w:rPr>
          <w:rFonts w:ascii="Arial" w:hAnsi="Arial" w:cs="Arial"/>
        </w:rPr>
        <w:t>.</w:t>
      </w:r>
    </w:p>
    <w:p w14:paraId="056B4555" w14:textId="7107AE0C" w:rsidR="0059752C" w:rsidRPr="00E91F42" w:rsidRDefault="0059752C" w:rsidP="004F4272">
      <w:pPr>
        <w:pStyle w:val="ListParagraph"/>
        <w:numPr>
          <w:ilvl w:val="2"/>
          <w:numId w:val="9"/>
        </w:numPr>
        <w:pBdr>
          <w:top w:val="single" w:sz="6" w:space="1" w:color="auto"/>
          <w:bottom w:val="single" w:sz="6" w:space="1" w:color="auto"/>
        </w:pBdr>
        <w:spacing w:after="0" w:line="288" w:lineRule="auto"/>
        <w:ind w:left="0" w:firstLine="0"/>
        <w:rPr>
          <w:rFonts w:ascii="Arial" w:hAnsi="Arial" w:cs="Arial"/>
          <w:b/>
          <w:bCs/>
          <w:i/>
          <w:iCs/>
          <w:noProof/>
          <w:color w:val="FF0000"/>
        </w:rPr>
      </w:pPr>
      <w:r w:rsidRPr="00E91F42">
        <w:rPr>
          <w:rFonts w:ascii="Arial" w:hAnsi="Arial" w:cs="Arial"/>
          <w:b/>
          <w:bCs/>
          <w:noProof/>
        </w:rPr>
        <w:t>Užsakymų vykdymo tvarka</w:t>
      </w:r>
      <w:r w:rsidR="003836F3" w:rsidRPr="00E91F42">
        <w:rPr>
          <w:rFonts w:ascii="Arial" w:hAnsi="Arial" w:cs="Arial"/>
          <w:noProof/>
        </w:rPr>
        <w:t>:</w:t>
      </w:r>
      <w:r w:rsidRPr="00E91F42">
        <w:rPr>
          <w:rFonts w:ascii="Arial" w:hAnsi="Arial" w:cs="Arial"/>
          <w:noProof/>
        </w:rPr>
        <w:t xml:space="preserve"> </w:t>
      </w:r>
      <w:r w:rsidR="003836F3" w:rsidRPr="00E91F42">
        <w:rPr>
          <w:rFonts w:ascii="Arial" w:hAnsi="Arial" w:cs="Arial"/>
          <w:noProof/>
        </w:rPr>
        <w:t>nustatyta</w:t>
      </w:r>
      <w:r w:rsidR="00021955" w:rsidRPr="00E91F42">
        <w:rPr>
          <w:rFonts w:ascii="Arial" w:hAnsi="Arial" w:cs="Arial"/>
          <w:b/>
          <w:bCs/>
          <w:noProof/>
        </w:rPr>
        <w:t xml:space="preserve"> </w:t>
      </w:r>
      <w:r w:rsidR="00021955" w:rsidRPr="00E91F42">
        <w:rPr>
          <w:rFonts w:ascii="Arial" w:hAnsi="Arial" w:cs="Arial"/>
          <w:noProof/>
        </w:rPr>
        <w:t>specialiųjų</w:t>
      </w:r>
      <w:r w:rsidR="003836F3" w:rsidRPr="00E91F42">
        <w:rPr>
          <w:rFonts w:ascii="Arial" w:hAnsi="Arial" w:cs="Arial"/>
          <w:bCs/>
          <w:lang w:val="lt-LT"/>
        </w:rPr>
        <w:t xml:space="preserve"> </w:t>
      </w:r>
      <w:r w:rsidR="00DA561D" w:rsidRPr="00E91F42">
        <w:rPr>
          <w:rFonts w:ascii="Arial" w:hAnsi="Arial" w:cs="Arial"/>
          <w:bCs/>
          <w:lang w:val="lt-LT"/>
        </w:rPr>
        <w:t xml:space="preserve">pirkimo </w:t>
      </w:r>
      <w:r w:rsidR="003836F3" w:rsidRPr="00E91F42">
        <w:rPr>
          <w:rFonts w:ascii="Arial" w:hAnsi="Arial" w:cs="Arial"/>
          <w:bCs/>
          <w:lang w:val="lt-LT"/>
        </w:rPr>
        <w:t xml:space="preserve">sąlygų priedo Nr. </w:t>
      </w:r>
      <w:r w:rsidR="00DA561D" w:rsidRPr="00E91F42">
        <w:rPr>
          <w:rFonts w:ascii="Arial" w:hAnsi="Arial" w:cs="Arial"/>
          <w:bCs/>
          <w:lang w:val="lt-LT"/>
        </w:rPr>
        <w:t>5</w:t>
      </w:r>
      <w:r w:rsidR="003836F3" w:rsidRPr="00E91F42">
        <w:rPr>
          <w:rFonts w:ascii="Arial" w:hAnsi="Arial" w:cs="Arial"/>
          <w:bCs/>
          <w:lang w:val="lt-LT"/>
        </w:rPr>
        <w:t xml:space="preserve"> „Sutarties projektas“ 3 skyriuje.</w:t>
      </w:r>
    </w:p>
    <w:p w14:paraId="00310D78" w14:textId="77777777" w:rsidR="0059752C" w:rsidRPr="00E91F42" w:rsidRDefault="0059752C" w:rsidP="0059752C">
      <w:pPr>
        <w:pStyle w:val="Heading2"/>
        <w:numPr>
          <w:ilvl w:val="0"/>
          <w:numId w:val="9"/>
        </w:numPr>
        <w:pBdr>
          <w:top w:val="single" w:sz="8" w:space="1" w:color="auto"/>
          <w:bottom w:val="single" w:sz="8" w:space="1" w:color="auto"/>
        </w:pBdr>
        <w:spacing w:before="120"/>
        <w:rPr>
          <w:rFonts w:ascii="Arial" w:hAnsi="Arial" w:cs="Arial"/>
          <w:color w:val="auto"/>
          <w:sz w:val="22"/>
          <w:szCs w:val="22"/>
          <w:lang w:val="lt-LT"/>
        </w:rPr>
      </w:pPr>
      <w:r w:rsidRPr="00E91F42">
        <w:rPr>
          <w:rFonts w:ascii="Arial" w:hAnsi="Arial" w:cs="Arial"/>
          <w:color w:val="auto"/>
          <w:sz w:val="22"/>
          <w:szCs w:val="22"/>
          <w:lang w:val="lt-LT"/>
        </w:rPr>
        <w:t>KITOS SĄLYGOS</w:t>
      </w:r>
    </w:p>
    <w:p w14:paraId="74DE6512" w14:textId="663B16DA" w:rsidR="0059752C" w:rsidRPr="00440CD0" w:rsidRDefault="0059752C" w:rsidP="0059752C">
      <w:pPr>
        <w:spacing w:after="0"/>
        <w:jc w:val="both"/>
        <w:rPr>
          <w:rStyle w:val="eop"/>
          <w:rFonts w:ascii="Arial" w:hAnsi="Arial" w:cs="Arial"/>
          <w:color w:val="000000"/>
          <w:shd w:val="clear" w:color="auto" w:fill="FFFFFF"/>
          <w:lang w:val="lt-LT"/>
        </w:rPr>
      </w:pPr>
      <w:r w:rsidRPr="00E91F42">
        <w:rPr>
          <w:rStyle w:val="normaltextrun"/>
          <w:rFonts w:ascii="Arial" w:hAnsi="Arial" w:cs="Arial"/>
          <w:color w:val="000000"/>
          <w:shd w:val="clear" w:color="auto" w:fill="FFFFFF"/>
          <w:lang w:val="lt-LT"/>
        </w:rPr>
        <w:t>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turi būti suprantami su žodžiais „arba lygiavertis“.</w:t>
      </w:r>
      <w:r w:rsidRPr="00E91F42">
        <w:rPr>
          <w:rStyle w:val="eop"/>
          <w:rFonts w:ascii="Arial" w:hAnsi="Arial" w:cs="Arial"/>
          <w:color w:val="000000"/>
          <w:shd w:val="clear" w:color="auto" w:fill="FFFFFF"/>
          <w:lang w:val="lt-LT"/>
        </w:rPr>
        <w:t> </w:t>
      </w:r>
    </w:p>
    <w:p w14:paraId="12AFB31A" w14:textId="4445FBD8" w:rsidR="008D5CF4" w:rsidRPr="00E91F42" w:rsidRDefault="008D5CF4" w:rsidP="00440CD0">
      <w:pPr>
        <w:pStyle w:val="Heading2"/>
        <w:numPr>
          <w:ilvl w:val="0"/>
          <w:numId w:val="9"/>
        </w:numPr>
        <w:pBdr>
          <w:top w:val="single" w:sz="8" w:space="1" w:color="auto"/>
          <w:bottom w:val="single" w:sz="8" w:space="1" w:color="auto"/>
        </w:pBdr>
        <w:spacing w:before="120"/>
        <w:rPr>
          <w:rFonts w:ascii="Arial" w:hAnsi="Arial" w:cs="Arial"/>
          <w:color w:val="auto"/>
          <w:sz w:val="22"/>
          <w:szCs w:val="22"/>
          <w:lang w:val="lt-LT"/>
        </w:rPr>
      </w:pPr>
      <w:r w:rsidRPr="00E91F42">
        <w:rPr>
          <w:rFonts w:ascii="Arial" w:hAnsi="Arial" w:cs="Arial"/>
          <w:color w:val="auto"/>
          <w:sz w:val="22"/>
          <w:szCs w:val="22"/>
          <w:lang w:val="lt-LT"/>
        </w:rPr>
        <w:t>PRIEDAI</w:t>
      </w:r>
    </w:p>
    <w:p w14:paraId="7976AA1C" w14:textId="5062EF60" w:rsidR="008D5CF4" w:rsidRPr="00E91F42" w:rsidRDefault="008D5CF4" w:rsidP="008D5CF4">
      <w:pPr>
        <w:spacing w:after="0"/>
        <w:rPr>
          <w:rFonts w:ascii="Arial" w:hAnsi="Arial" w:cs="Arial"/>
          <w:lang w:val="lt-LT" w:eastAsia="ja-JP"/>
        </w:rPr>
      </w:pPr>
      <w:r w:rsidRPr="00E91F42">
        <w:rPr>
          <w:rFonts w:ascii="Arial" w:hAnsi="Arial" w:cs="Arial"/>
          <w:lang w:val="lt-LT" w:eastAsia="ja-JP"/>
        </w:rPr>
        <w:t>Priedas Nr. 1 – Ištrupėjusių sienų fotofiksacijos</w:t>
      </w:r>
      <w:r w:rsidR="00DA561D" w:rsidRPr="00E91F42">
        <w:rPr>
          <w:rFonts w:ascii="Arial" w:hAnsi="Arial" w:cs="Arial"/>
          <w:lang w:val="lt-LT" w:eastAsia="ja-JP"/>
        </w:rPr>
        <w:t>.</w:t>
      </w:r>
    </w:p>
    <w:p w14:paraId="3AC46081" w14:textId="0121AF39" w:rsidR="0059752C" w:rsidRPr="00E91F42" w:rsidRDefault="0059752C" w:rsidP="00F40D94">
      <w:pPr>
        <w:spacing w:after="0"/>
        <w:rPr>
          <w:rFonts w:ascii="Arial" w:hAnsi="Arial" w:cs="Arial"/>
          <w:lang w:val="lt-LT" w:eastAsia="ja-JP"/>
        </w:rPr>
      </w:pPr>
    </w:p>
    <w:p w14:paraId="044BD3E2" w14:textId="6C0C4517" w:rsidR="00755DF9" w:rsidRPr="00E91F42" w:rsidRDefault="00755DF9" w:rsidP="00F40D94">
      <w:pPr>
        <w:spacing w:after="0"/>
        <w:rPr>
          <w:rFonts w:ascii="Arial" w:hAnsi="Arial" w:cs="Arial"/>
          <w:lang w:val="lt-LT" w:eastAsia="ja-JP"/>
        </w:rPr>
      </w:pPr>
    </w:p>
    <w:p w14:paraId="2DC36D57" w14:textId="3D465F13" w:rsidR="00755DF9" w:rsidRPr="00E91F42" w:rsidRDefault="00755DF9" w:rsidP="00F40D94">
      <w:pPr>
        <w:spacing w:after="0"/>
        <w:rPr>
          <w:rFonts w:ascii="Arial" w:hAnsi="Arial" w:cs="Arial"/>
          <w:lang w:val="lt-LT" w:eastAsia="ja-JP"/>
        </w:rPr>
      </w:pPr>
    </w:p>
    <w:p w14:paraId="4FBA25C8" w14:textId="3348473E" w:rsidR="00755DF9" w:rsidRPr="00E91F42" w:rsidRDefault="00755DF9" w:rsidP="00F40D94">
      <w:pPr>
        <w:spacing w:after="0"/>
        <w:rPr>
          <w:rFonts w:ascii="Arial" w:hAnsi="Arial" w:cs="Arial"/>
          <w:lang w:val="lt-LT" w:eastAsia="ja-JP"/>
        </w:rPr>
      </w:pPr>
    </w:p>
    <w:p w14:paraId="76E1EA57" w14:textId="53E7FD1F" w:rsidR="00755DF9" w:rsidRDefault="00755DF9" w:rsidP="00F40D94">
      <w:pPr>
        <w:spacing w:after="0"/>
        <w:rPr>
          <w:rFonts w:ascii="Arial" w:hAnsi="Arial" w:cs="Arial"/>
          <w:lang w:val="lt-LT" w:eastAsia="ja-JP"/>
        </w:rPr>
      </w:pPr>
    </w:p>
    <w:p w14:paraId="0716A2A5" w14:textId="77777777" w:rsidR="00B271D1" w:rsidRDefault="00B271D1" w:rsidP="00F40D94">
      <w:pPr>
        <w:spacing w:after="0"/>
        <w:rPr>
          <w:rFonts w:ascii="Arial" w:hAnsi="Arial" w:cs="Arial"/>
          <w:lang w:val="lt-LT" w:eastAsia="ja-JP"/>
        </w:rPr>
      </w:pPr>
    </w:p>
    <w:p w14:paraId="2A87A271" w14:textId="77777777" w:rsidR="00B271D1" w:rsidRDefault="00B271D1" w:rsidP="00F40D94">
      <w:pPr>
        <w:spacing w:after="0"/>
        <w:rPr>
          <w:rFonts w:ascii="Arial" w:hAnsi="Arial" w:cs="Arial"/>
          <w:lang w:val="lt-LT" w:eastAsia="ja-JP"/>
        </w:rPr>
      </w:pPr>
    </w:p>
    <w:p w14:paraId="4264BD8E" w14:textId="77777777" w:rsidR="00B271D1" w:rsidRPr="00E91F42" w:rsidRDefault="00B271D1" w:rsidP="00F40D94">
      <w:pPr>
        <w:spacing w:after="0"/>
        <w:rPr>
          <w:rFonts w:ascii="Arial" w:hAnsi="Arial" w:cs="Arial"/>
          <w:lang w:val="lt-LT" w:eastAsia="ja-JP"/>
        </w:rPr>
      </w:pPr>
    </w:p>
    <w:p w14:paraId="05E66F4C" w14:textId="771328AC" w:rsidR="00755DF9" w:rsidRPr="00E91F42" w:rsidRDefault="00755DF9" w:rsidP="00F40D94">
      <w:pPr>
        <w:spacing w:after="0"/>
        <w:rPr>
          <w:rFonts w:ascii="Arial" w:hAnsi="Arial" w:cs="Arial"/>
          <w:lang w:val="lt-LT" w:eastAsia="ja-JP"/>
        </w:rPr>
      </w:pPr>
    </w:p>
    <w:p w14:paraId="350C367C" w14:textId="77777777" w:rsidR="0064173A" w:rsidRPr="00E91F42" w:rsidRDefault="0064173A" w:rsidP="00F40D94">
      <w:pPr>
        <w:spacing w:after="0"/>
        <w:rPr>
          <w:rFonts w:ascii="Arial" w:hAnsi="Arial" w:cs="Arial"/>
          <w:lang w:val="lt-LT" w:eastAsia="ja-JP"/>
        </w:rPr>
      </w:pPr>
    </w:p>
    <w:p w14:paraId="5D2F5D27" w14:textId="4B1EC909" w:rsidR="008D5CF4" w:rsidRPr="00E91F42" w:rsidRDefault="00755DF9" w:rsidP="0064173A">
      <w:pPr>
        <w:pStyle w:val="ListParagraph"/>
        <w:ind w:left="270" w:hanging="270"/>
        <w:rPr>
          <w:rFonts w:ascii="Arial" w:hAnsi="Arial" w:cs="Arial"/>
          <w:i/>
          <w:iCs/>
          <w:color w:val="70AD47" w:themeColor="accent6"/>
        </w:rPr>
      </w:pPr>
      <w:r w:rsidRPr="00E91F42">
        <w:rPr>
          <w:rFonts w:ascii="Arial" w:hAnsi="Arial" w:cs="Arial"/>
          <w:lang w:val="lt-LT" w:eastAsia="ja-JP"/>
        </w:rPr>
        <w:lastRenderedPageBreak/>
        <w:t>Priedas Nr. 1</w:t>
      </w:r>
      <w:r w:rsidR="008D5CF4" w:rsidRPr="00E91F42">
        <w:rPr>
          <w:rFonts w:ascii="Arial" w:hAnsi="Arial" w:cs="Arial"/>
          <w:lang w:val="lt-LT" w:eastAsia="ja-JP"/>
        </w:rPr>
        <w:t xml:space="preserve"> </w:t>
      </w:r>
      <w:r w:rsidR="008D5CF4" w:rsidRPr="00E91F42">
        <w:rPr>
          <w:rFonts w:ascii="Arial" w:hAnsi="Arial" w:cs="Arial"/>
          <w:i/>
          <w:iCs/>
        </w:rPr>
        <w:t>(</w:t>
      </w:r>
      <w:r w:rsidR="008D5CF4" w:rsidRPr="00E91F42">
        <w:rPr>
          <w:rFonts w:ascii="Arial" w:hAnsi="Arial" w:cs="Arial"/>
          <w:i/>
          <w:iCs/>
          <w:lang w:val="lt-LT"/>
        </w:rPr>
        <w:t>statinio adresas:</w:t>
      </w:r>
      <w:r w:rsidR="008D5CF4" w:rsidRPr="00E91F42">
        <w:rPr>
          <w:rFonts w:ascii="Arial" w:hAnsi="Arial" w:cs="Arial"/>
          <w:i/>
          <w:iCs/>
        </w:rPr>
        <w:t xml:space="preserve"> </w:t>
      </w:r>
      <w:r w:rsidR="0064173A" w:rsidRPr="00E91F42">
        <w:rPr>
          <w:rFonts w:ascii="Arial" w:hAnsi="Arial" w:cs="Arial"/>
          <w:bCs/>
          <w:i/>
          <w:iCs/>
          <w:lang w:val="lt-LT"/>
        </w:rPr>
        <w:t>Didlaukio g. 47, Vilnius</w:t>
      </w:r>
      <w:r w:rsidR="008D5CF4" w:rsidRPr="00E91F42">
        <w:rPr>
          <w:rFonts w:ascii="Arial" w:hAnsi="Arial" w:cs="Arial"/>
          <w:i/>
          <w:iCs/>
        </w:rPr>
        <w:t>)</w:t>
      </w:r>
    </w:p>
    <w:p w14:paraId="7D158BCA" w14:textId="77777777" w:rsidR="008D5CF4" w:rsidRPr="00E91F42" w:rsidRDefault="008D5CF4" w:rsidP="008D5CF4">
      <w:pPr>
        <w:pStyle w:val="ListParagraph"/>
        <w:ind w:left="270" w:hanging="270"/>
        <w:rPr>
          <w:rFonts w:ascii="Arial" w:hAnsi="Arial" w:cs="Arial"/>
          <w:i/>
          <w:iCs/>
        </w:rPr>
      </w:pPr>
    </w:p>
    <w:p w14:paraId="6543CB1B" w14:textId="2302CC27" w:rsidR="00755DF9" w:rsidRPr="00E91F42" w:rsidRDefault="00755DF9" w:rsidP="00F40D94">
      <w:pPr>
        <w:spacing w:after="0"/>
        <w:rPr>
          <w:rFonts w:ascii="Arial" w:hAnsi="Arial" w:cs="Arial"/>
          <w:lang w:val="lt-LT" w:eastAsia="ja-JP"/>
        </w:rPr>
      </w:pPr>
      <w:r w:rsidRPr="003C29CE">
        <w:rPr>
          <w:rFonts w:ascii="Arial" w:hAnsi="Arial" w:cs="Arial"/>
          <w:noProof/>
          <w:lang w:val="lt-LT" w:eastAsia="ja-JP"/>
        </w:rPr>
        <w:drawing>
          <wp:inline distT="0" distB="0" distL="0" distR="0" wp14:anchorId="5AAE2C34" wp14:editId="66E2B9E7">
            <wp:extent cx="6218459" cy="4648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8459" cy="4648603"/>
                    </a:xfrm>
                    <a:prstGeom prst="rect">
                      <a:avLst/>
                    </a:prstGeom>
                  </pic:spPr>
                </pic:pic>
              </a:graphicData>
            </a:graphic>
          </wp:inline>
        </w:drawing>
      </w:r>
    </w:p>
    <w:p w14:paraId="3D5EC9F6" w14:textId="6AF2BE59" w:rsidR="00755DF9" w:rsidRPr="00E91F42" w:rsidRDefault="00755DF9" w:rsidP="00F40D94">
      <w:pPr>
        <w:spacing w:after="0"/>
        <w:rPr>
          <w:rFonts w:ascii="Arial" w:hAnsi="Arial" w:cs="Arial"/>
          <w:lang w:val="lt-LT" w:eastAsia="ja-JP"/>
        </w:rPr>
      </w:pPr>
    </w:p>
    <w:p w14:paraId="7D7D51AB" w14:textId="4A4B167F" w:rsidR="00755DF9" w:rsidRPr="00E91F42" w:rsidRDefault="00755DF9" w:rsidP="00F40D94">
      <w:pPr>
        <w:spacing w:after="0"/>
        <w:rPr>
          <w:rFonts w:ascii="Arial" w:hAnsi="Arial" w:cs="Arial"/>
          <w:lang w:val="lt-LT" w:eastAsia="ja-JP"/>
        </w:rPr>
      </w:pPr>
      <w:r w:rsidRPr="4B4F0AB6">
        <w:rPr>
          <w:rFonts w:ascii="Arial" w:hAnsi="Arial" w:cs="Arial"/>
          <w:lang w:val="lt-LT" w:eastAsia="ja-JP"/>
        </w:rPr>
        <w:lastRenderedPageBreak/>
        <w:t>Priedas Nr. 2</w:t>
      </w:r>
      <w:r w:rsidR="008D5CF4" w:rsidRPr="4B4F0AB6">
        <w:rPr>
          <w:rFonts w:ascii="Arial" w:hAnsi="Arial" w:cs="Arial"/>
          <w:lang w:val="lt-LT" w:eastAsia="ja-JP"/>
        </w:rPr>
        <w:t xml:space="preserve"> </w:t>
      </w:r>
      <w:r w:rsidR="008D5CF4" w:rsidRPr="4B4F0AB6">
        <w:rPr>
          <w:rFonts w:ascii="Arial" w:hAnsi="Arial" w:cs="Arial"/>
          <w:i/>
          <w:iCs/>
        </w:rPr>
        <w:t>(</w:t>
      </w:r>
      <w:r w:rsidR="008D5CF4" w:rsidRPr="4B4F0AB6">
        <w:rPr>
          <w:rFonts w:ascii="Arial" w:hAnsi="Arial" w:cs="Arial"/>
          <w:i/>
          <w:iCs/>
          <w:lang w:val="lt-LT"/>
        </w:rPr>
        <w:t xml:space="preserve">statinio adresas: </w:t>
      </w:r>
      <w:r w:rsidR="02DF9A04" w:rsidRPr="4B4F0AB6">
        <w:rPr>
          <w:rFonts w:ascii="Arial" w:hAnsi="Arial" w:cs="Arial"/>
          <w:i/>
          <w:iCs/>
          <w:lang w:val="lt-LT"/>
        </w:rPr>
        <w:t>Didlaukio g. 47</w:t>
      </w:r>
      <w:r w:rsidR="003D7521" w:rsidRPr="4B4F0AB6">
        <w:rPr>
          <w:rFonts w:ascii="Arial" w:hAnsi="Arial" w:cs="Arial"/>
          <w:i/>
          <w:iCs/>
        </w:rPr>
        <w:t>, Vilnius</w:t>
      </w:r>
      <w:r w:rsidR="008D5CF4" w:rsidRPr="4B4F0AB6">
        <w:rPr>
          <w:rFonts w:ascii="Arial" w:hAnsi="Arial" w:cs="Arial"/>
          <w:i/>
          <w:iCs/>
        </w:rPr>
        <w:t>)</w:t>
      </w:r>
      <w:r>
        <w:rPr>
          <w:noProof/>
        </w:rPr>
        <w:drawing>
          <wp:inline distT="0" distB="0" distL="0" distR="0" wp14:anchorId="1A1FBB95" wp14:editId="47EDA0DB">
            <wp:extent cx="6195595" cy="4625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195595" cy="4625740"/>
                    </a:xfrm>
                    <a:prstGeom prst="rect">
                      <a:avLst/>
                    </a:prstGeom>
                  </pic:spPr>
                </pic:pic>
              </a:graphicData>
            </a:graphic>
          </wp:inline>
        </w:drawing>
      </w:r>
    </w:p>
    <w:p w14:paraId="3FD1D5D5" w14:textId="70051641" w:rsidR="009E6D4C" w:rsidRPr="00E91F42" w:rsidRDefault="009E6D4C" w:rsidP="00F40D94">
      <w:pPr>
        <w:spacing w:after="0"/>
        <w:rPr>
          <w:rFonts w:ascii="Arial" w:hAnsi="Arial" w:cs="Arial"/>
          <w:lang w:val="lt-LT" w:eastAsia="ja-JP"/>
        </w:rPr>
      </w:pPr>
    </w:p>
    <w:p w14:paraId="0E33BF91" w14:textId="463BE457" w:rsidR="009E6D4C" w:rsidRPr="00E91F42" w:rsidRDefault="009E6D4C" w:rsidP="00F40D94">
      <w:pPr>
        <w:spacing w:after="0"/>
        <w:rPr>
          <w:rFonts w:ascii="Arial" w:hAnsi="Arial" w:cs="Arial"/>
          <w:lang w:val="lt-LT" w:eastAsia="ja-JP"/>
        </w:rPr>
      </w:pPr>
      <w:r w:rsidRPr="4B4F0AB6">
        <w:rPr>
          <w:rFonts w:ascii="Arial" w:hAnsi="Arial" w:cs="Arial"/>
          <w:lang w:val="lt-LT" w:eastAsia="ja-JP"/>
        </w:rPr>
        <w:lastRenderedPageBreak/>
        <w:t>Priedas Nr. 3</w:t>
      </w:r>
      <w:r w:rsidR="008D5CF4" w:rsidRPr="4B4F0AB6">
        <w:rPr>
          <w:rFonts w:ascii="Arial" w:hAnsi="Arial" w:cs="Arial"/>
          <w:lang w:val="lt-LT" w:eastAsia="ja-JP"/>
        </w:rPr>
        <w:t xml:space="preserve"> </w:t>
      </w:r>
      <w:r w:rsidR="008D5CF4" w:rsidRPr="4B4F0AB6">
        <w:rPr>
          <w:rFonts w:ascii="Arial" w:hAnsi="Arial" w:cs="Arial"/>
          <w:i/>
          <w:iCs/>
          <w:lang w:val="lt-LT"/>
        </w:rPr>
        <w:t xml:space="preserve">(statinio adresas: </w:t>
      </w:r>
      <w:r w:rsidR="4A0DDDB4" w:rsidRPr="4B4F0AB6">
        <w:rPr>
          <w:rFonts w:ascii="Arial" w:hAnsi="Arial" w:cs="Arial"/>
          <w:i/>
          <w:iCs/>
          <w:lang w:val="lt-LT"/>
        </w:rPr>
        <w:t>Didlaukio g. 47</w:t>
      </w:r>
      <w:r w:rsidR="00A62488" w:rsidRPr="4B4F0AB6">
        <w:rPr>
          <w:rFonts w:ascii="Arial" w:hAnsi="Arial" w:cs="Arial"/>
          <w:i/>
          <w:iCs/>
          <w:lang w:val="lt-LT"/>
        </w:rPr>
        <w:t>, Vilnius</w:t>
      </w:r>
      <w:r w:rsidR="008D5CF4" w:rsidRPr="4B4F0AB6">
        <w:rPr>
          <w:rFonts w:ascii="Arial" w:hAnsi="Arial" w:cs="Arial"/>
          <w:i/>
          <w:iCs/>
          <w:lang w:val="lt-LT"/>
        </w:rPr>
        <w:t xml:space="preserve"> )</w:t>
      </w:r>
      <w:r>
        <w:rPr>
          <w:noProof/>
        </w:rPr>
        <w:drawing>
          <wp:inline distT="0" distB="0" distL="0" distR="0" wp14:anchorId="4162E1AA" wp14:editId="629F9909">
            <wp:extent cx="6187978" cy="464860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6187978" cy="4648604"/>
                    </a:xfrm>
                    <a:prstGeom prst="rect">
                      <a:avLst/>
                    </a:prstGeom>
                  </pic:spPr>
                </pic:pic>
              </a:graphicData>
            </a:graphic>
          </wp:inline>
        </w:drawing>
      </w:r>
    </w:p>
    <w:sectPr w:rsidR="009E6D4C" w:rsidRPr="00E91F42" w:rsidSect="0094756D">
      <w:headerReference w:type="default" r:id="rId15"/>
      <w:footerReference w:type="default" r:id="rId16"/>
      <w:pgSz w:w="12240" w:h="15840"/>
      <w:pgMar w:top="1276" w:right="680" w:bottom="1134" w:left="964"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6892C" w14:textId="77777777" w:rsidR="00531FA6" w:rsidRDefault="00531FA6" w:rsidP="00BB4D6B">
      <w:pPr>
        <w:spacing w:after="0" w:line="240" w:lineRule="auto"/>
      </w:pPr>
      <w:r>
        <w:separator/>
      </w:r>
    </w:p>
  </w:endnote>
  <w:endnote w:type="continuationSeparator" w:id="0">
    <w:p w14:paraId="3F4DA3B9" w14:textId="77777777" w:rsidR="00531FA6" w:rsidRDefault="00531FA6" w:rsidP="00BB4D6B">
      <w:pPr>
        <w:spacing w:after="0" w:line="240" w:lineRule="auto"/>
      </w:pPr>
      <w:r>
        <w:continuationSeparator/>
      </w:r>
    </w:p>
  </w:endnote>
  <w:endnote w:type="continuationNotice" w:id="1">
    <w:p w14:paraId="1F4EF287" w14:textId="77777777" w:rsidR="00531FA6" w:rsidRDefault="00531F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20"/>
      <w:gridCol w:w="3320"/>
      <w:gridCol w:w="3320"/>
    </w:tblGrid>
    <w:tr w:rsidR="3E6456A0" w14:paraId="74F0EBC6" w14:textId="77777777" w:rsidTr="3E6456A0">
      <w:trPr>
        <w:trHeight w:val="300"/>
      </w:trPr>
      <w:tc>
        <w:tcPr>
          <w:tcW w:w="3320" w:type="dxa"/>
        </w:tcPr>
        <w:p w14:paraId="1B2D6163" w14:textId="7F882E20" w:rsidR="3E6456A0" w:rsidRDefault="3E6456A0" w:rsidP="3E6456A0">
          <w:pPr>
            <w:pStyle w:val="Header"/>
            <w:ind w:left="-115"/>
          </w:pPr>
        </w:p>
      </w:tc>
      <w:tc>
        <w:tcPr>
          <w:tcW w:w="3320" w:type="dxa"/>
        </w:tcPr>
        <w:p w14:paraId="069F4A1F" w14:textId="4F482F80" w:rsidR="3E6456A0" w:rsidRDefault="3E6456A0" w:rsidP="3E6456A0">
          <w:pPr>
            <w:pStyle w:val="Header"/>
            <w:jc w:val="center"/>
          </w:pPr>
        </w:p>
      </w:tc>
      <w:tc>
        <w:tcPr>
          <w:tcW w:w="3320" w:type="dxa"/>
        </w:tcPr>
        <w:p w14:paraId="45275B45" w14:textId="55C84170" w:rsidR="3E6456A0" w:rsidRDefault="3E6456A0" w:rsidP="3E6456A0">
          <w:pPr>
            <w:pStyle w:val="Header"/>
            <w:ind w:right="-115"/>
            <w:jc w:val="right"/>
          </w:pPr>
        </w:p>
      </w:tc>
    </w:tr>
  </w:tbl>
  <w:p w14:paraId="7D515DD4" w14:textId="7BD842E7" w:rsidR="3E6456A0" w:rsidRPr="004058C1" w:rsidRDefault="3E6456A0" w:rsidP="004058C1">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DAE92" w14:textId="77777777" w:rsidR="00531FA6" w:rsidRDefault="00531FA6" w:rsidP="00BB4D6B">
      <w:pPr>
        <w:spacing w:after="0" w:line="240" w:lineRule="auto"/>
      </w:pPr>
      <w:r>
        <w:separator/>
      </w:r>
    </w:p>
  </w:footnote>
  <w:footnote w:type="continuationSeparator" w:id="0">
    <w:p w14:paraId="79B2DDBB" w14:textId="77777777" w:rsidR="00531FA6" w:rsidRDefault="00531FA6" w:rsidP="00BB4D6B">
      <w:pPr>
        <w:spacing w:after="0" w:line="240" w:lineRule="auto"/>
      </w:pPr>
      <w:r>
        <w:continuationSeparator/>
      </w:r>
    </w:p>
  </w:footnote>
  <w:footnote w:type="continuationNotice" w:id="1">
    <w:p w14:paraId="0D75C377" w14:textId="77777777" w:rsidR="00531FA6" w:rsidRDefault="00531F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282A" w14:textId="7A9894C3" w:rsidR="3E6456A0" w:rsidRPr="008D5CF4" w:rsidRDefault="004F6CCB" w:rsidP="0094756D">
    <w:pPr>
      <w:pStyle w:val="Header"/>
      <w:jc w:val="right"/>
      <w:rPr>
        <w:i/>
        <w:iCs/>
        <w:lang w:val="lt-LT"/>
      </w:rPr>
    </w:pPr>
    <w:r w:rsidRPr="008D5CF4">
      <w:rPr>
        <w:i/>
        <w:iCs/>
        <w:lang w:val="lt-LT"/>
      </w:rPr>
      <w:t xml:space="preserve">Specialiųjų pirkimo sąlygų  priedas </w:t>
    </w:r>
    <w:r w:rsidR="008D5CF4" w:rsidRPr="008D5CF4">
      <w:rPr>
        <w:i/>
        <w:iCs/>
        <w:lang w:val="lt-LT"/>
      </w:rPr>
      <w:t>Nr.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B1A"/>
    <w:multiLevelType w:val="multilevel"/>
    <w:tmpl w:val="3B3CE354"/>
    <w:lvl w:ilvl="0">
      <w:start w:val="3"/>
      <w:numFmt w:val="decimal"/>
      <w:lvlText w:val="%1."/>
      <w:lvlJc w:val="left"/>
      <w:pPr>
        <w:ind w:left="786" w:hanging="360"/>
      </w:pPr>
      <w:rPr>
        <w:rFonts w:hint="default"/>
      </w:rPr>
    </w:lvl>
    <w:lvl w:ilvl="1">
      <w:start w:val="1"/>
      <w:numFmt w:val="decimal"/>
      <w:isLgl/>
      <w:lvlText w:val="%1.%2."/>
      <w:lvlJc w:val="left"/>
      <w:pPr>
        <w:ind w:left="360" w:hanging="360"/>
      </w:pPr>
      <w:rPr>
        <w:rFonts w:asciiTheme="minorHAnsi" w:hAnsiTheme="minorHAnsi" w:hint="default"/>
        <w:b w:val="0"/>
        <w:color w:val="000000"/>
        <w:sz w:val="22"/>
        <w:szCs w:val="22"/>
      </w:rPr>
    </w:lvl>
    <w:lvl w:ilvl="2">
      <w:start w:val="1"/>
      <w:numFmt w:val="decimal"/>
      <w:isLgl/>
      <w:lvlText w:val="%1.%2.%3."/>
      <w:lvlJc w:val="left"/>
      <w:pPr>
        <w:ind w:left="2138" w:hanging="720"/>
      </w:pPr>
      <w:rPr>
        <w:rFonts w:asciiTheme="minorHAnsi" w:hAnsiTheme="minorHAnsi" w:hint="default"/>
        <w:b w:val="0"/>
        <w:spacing w:val="0"/>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5861F7B"/>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5D598A"/>
    <w:multiLevelType w:val="hybridMultilevel"/>
    <w:tmpl w:val="A70052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101304"/>
    <w:multiLevelType w:val="multilevel"/>
    <w:tmpl w:val="E8CEAE0E"/>
    <w:lvl w:ilvl="0">
      <w:start w:val="1"/>
      <w:numFmt w:val="decimal"/>
      <w:lvlText w:val="%1."/>
      <w:lvlJc w:val="left"/>
      <w:pPr>
        <w:ind w:left="720"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695B93"/>
    <w:multiLevelType w:val="multilevel"/>
    <w:tmpl w:val="A00A0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5F1D90"/>
    <w:multiLevelType w:val="multilevel"/>
    <w:tmpl w:val="6E4E484A"/>
    <w:lvl w:ilvl="0">
      <w:start w:val="1"/>
      <w:numFmt w:val="decimal"/>
      <w:lvlText w:val="%1."/>
      <w:lvlJc w:val="left"/>
      <w:pPr>
        <w:ind w:left="360" w:hanging="360"/>
      </w:p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i w:val="0"/>
        <w:iCs w:val="0"/>
        <w:color w:val="auto"/>
        <w:sz w:val="20"/>
        <w:szCs w:val="2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5940D06"/>
    <w:multiLevelType w:val="multilevel"/>
    <w:tmpl w:val="8648D9B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3B375B"/>
    <w:multiLevelType w:val="multilevel"/>
    <w:tmpl w:val="9DF8B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B545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2E4B6A"/>
    <w:multiLevelType w:val="multilevel"/>
    <w:tmpl w:val="DE364800"/>
    <w:lvl w:ilvl="0">
      <w:start w:val="5"/>
      <w:numFmt w:val="decimal"/>
      <w:lvlText w:val="%1."/>
      <w:lvlJc w:val="left"/>
      <w:pPr>
        <w:ind w:left="585" w:hanging="585"/>
      </w:pPr>
      <w:rPr>
        <w:rFonts w:eastAsia="Times New Roman" w:hint="default"/>
        <w:b w:val="0"/>
      </w:rPr>
    </w:lvl>
    <w:lvl w:ilvl="1">
      <w:start w:val="1"/>
      <w:numFmt w:val="decimal"/>
      <w:lvlText w:val="%1.%2."/>
      <w:lvlJc w:val="left"/>
      <w:pPr>
        <w:ind w:left="1296" w:hanging="720"/>
      </w:pPr>
      <w:rPr>
        <w:rFonts w:eastAsia="Times New Roman" w:hint="default"/>
        <w:b w:val="0"/>
      </w:rPr>
    </w:lvl>
    <w:lvl w:ilvl="2">
      <w:start w:val="1"/>
      <w:numFmt w:val="decimal"/>
      <w:lvlText w:val="%1.%2.%3."/>
      <w:lvlJc w:val="left"/>
      <w:pPr>
        <w:ind w:left="1872" w:hanging="720"/>
      </w:pPr>
      <w:rPr>
        <w:rFonts w:eastAsia="Times New Roman" w:hint="default"/>
        <w:b w:val="0"/>
      </w:rPr>
    </w:lvl>
    <w:lvl w:ilvl="3">
      <w:start w:val="1"/>
      <w:numFmt w:val="decimal"/>
      <w:lvlText w:val="%1.%2.%3.%4."/>
      <w:lvlJc w:val="left"/>
      <w:pPr>
        <w:ind w:left="2808" w:hanging="1080"/>
      </w:pPr>
      <w:rPr>
        <w:rFonts w:eastAsia="Times New Roman" w:hint="default"/>
        <w:b w:val="0"/>
      </w:rPr>
    </w:lvl>
    <w:lvl w:ilvl="4">
      <w:start w:val="1"/>
      <w:numFmt w:val="decimal"/>
      <w:lvlText w:val="%1.%2.%3.%4.%5."/>
      <w:lvlJc w:val="left"/>
      <w:pPr>
        <w:ind w:left="3384" w:hanging="1080"/>
      </w:pPr>
      <w:rPr>
        <w:rFonts w:eastAsia="Times New Roman" w:hint="default"/>
        <w:b w:val="0"/>
      </w:rPr>
    </w:lvl>
    <w:lvl w:ilvl="5">
      <w:start w:val="1"/>
      <w:numFmt w:val="decimal"/>
      <w:lvlText w:val="%1.%2.%3.%4.%5.%6."/>
      <w:lvlJc w:val="left"/>
      <w:pPr>
        <w:ind w:left="4320" w:hanging="1440"/>
      </w:pPr>
      <w:rPr>
        <w:rFonts w:eastAsia="Times New Roman" w:hint="default"/>
        <w:b w:val="0"/>
      </w:rPr>
    </w:lvl>
    <w:lvl w:ilvl="6">
      <w:start w:val="1"/>
      <w:numFmt w:val="decimal"/>
      <w:lvlText w:val="%1.%2.%3.%4.%5.%6.%7."/>
      <w:lvlJc w:val="left"/>
      <w:pPr>
        <w:ind w:left="4896" w:hanging="1440"/>
      </w:pPr>
      <w:rPr>
        <w:rFonts w:eastAsia="Times New Roman" w:hint="default"/>
        <w:b w:val="0"/>
      </w:rPr>
    </w:lvl>
    <w:lvl w:ilvl="7">
      <w:start w:val="1"/>
      <w:numFmt w:val="decimal"/>
      <w:lvlText w:val="%1.%2.%3.%4.%5.%6.%7.%8."/>
      <w:lvlJc w:val="left"/>
      <w:pPr>
        <w:ind w:left="5832" w:hanging="1800"/>
      </w:pPr>
      <w:rPr>
        <w:rFonts w:eastAsia="Times New Roman" w:hint="default"/>
        <w:b w:val="0"/>
      </w:rPr>
    </w:lvl>
    <w:lvl w:ilvl="8">
      <w:start w:val="1"/>
      <w:numFmt w:val="decimal"/>
      <w:lvlText w:val="%1.%2.%3.%4.%5.%6.%7.%8.%9."/>
      <w:lvlJc w:val="left"/>
      <w:pPr>
        <w:ind w:left="6768" w:hanging="2160"/>
      </w:pPr>
      <w:rPr>
        <w:rFonts w:eastAsia="Times New Roman" w:hint="default"/>
        <w:b w:val="0"/>
      </w:rPr>
    </w:lvl>
  </w:abstractNum>
  <w:abstractNum w:abstractNumId="10" w15:restartNumberingAfterBreak="0">
    <w:nsid w:val="225C56F2"/>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903414"/>
    <w:multiLevelType w:val="multilevel"/>
    <w:tmpl w:val="359ABDBC"/>
    <w:lvl w:ilvl="0">
      <w:start w:val="1"/>
      <w:numFmt w:val="decimal"/>
      <w:lvlText w:val="%1."/>
      <w:lvlJc w:val="left"/>
      <w:pPr>
        <w:ind w:left="720" w:hanging="360"/>
      </w:pPr>
      <w:rPr>
        <w:rFonts w:hint="default"/>
        <w:b/>
        <w:i w:val="0"/>
        <w:color w:val="auto"/>
      </w:rPr>
    </w:lvl>
    <w:lvl w:ilvl="1">
      <w:start w:val="1"/>
      <w:numFmt w:val="decimal"/>
      <w:isLgl/>
      <w:lvlText w:val="%1.%2."/>
      <w:lvlJc w:val="left"/>
      <w:pPr>
        <w:ind w:left="390" w:hanging="390"/>
      </w:pPr>
      <w:rPr>
        <w:rFonts w:ascii="Arial" w:hAnsi="Arial" w:cs="Arial" w:hint="default"/>
        <w:b w:val="0"/>
        <w:bCs w:val="0"/>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590D6E"/>
    <w:multiLevelType w:val="multilevel"/>
    <w:tmpl w:val="DFEE47A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1F2BA9"/>
    <w:multiLevelType w:val="multilevel"/>
    <w:tmpl w:val="AD1A3B7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5E7815"/>
    <w:multiLevelType w:val="multilevel"/>
    <w:tmpl w:val="33B88ADE"/>
    <w:lvl w:ilvl="0">
      <w:start w:val="3"/>
      <w:numFmt w:val="decimal"/>
      <w:lvlText w:val="%1."/>
      <w:lvlJc w:val="left"/>
      <w:pPr>
        <w:ind w:left="720" w:hanging="720"/>
      </w:pPr>
      <w:rPr>
        <w:rFonts w:hint="default"/>
      </w:rPr>
    </w:lvl>
    <w:lvl w:ilvl="1">
      <w:start w:val="1"/>
      <w:numFmt w:val="decimal"/>
      <w:lvlText w:val="%1.%2."/>
      <w:lvlJc w:val="left"/>
      <w:pPr>
        <w:ind w:left="1041" w:hanging="7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2043" w:hanging="108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3045" w:hanging="144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4047" w:hanging="1800"/>
      </w:pPr>
      <w:rPr>
        <w:rFonts w:hint="default"/>
      </w:rPr>
    </w:lvl>
    <w:lvl w:ilvl="8">
      <w:start w:val="1"/>
      <w:numFmt w:val="decimal"/>
      <w:lvlText w:val="%1.%2.%3.%4.%5.%6.%7.%8.%9."/>
      <w:lvlJc w:val="left"/>
      <w:pPr>
        <w:ind w:left="4368" w:hanging="1800"/>
      </w:pPr>
      <w:rPr>
        <w:rFonts w:hint="default"/>
      </w:rPr>
    </w:lvl>
  </w:abstractNum>
  <w:abstractNum w:abstractNumId="15" w15:restartNumberingAfterBreak="0">
    <w:nsid w:val="2CDD4B97"/>
    <w:multiLevelType w:val="multilevel"/>
    <w:tmpl w:val="7A2096B2"/>
    <w:lvl w:ilvl="0">
      <w:start w:val="1"/>
      <w:numFmt w:val="decimal"/>
      <w:lvlText w:val="%1."/>
      <w:lvlJc w:val="left"/>
      <w:pPr>
        <w:ind w:left="360" w:hanging="360"/>
      </w:pPr>
      <w:rPr>
        <w:rFonts w:hint="default"/>
        <w:b/>
        <w:i w:val="0"/>
        <w:color w:val="auto"/>
        <w:sz w:val="20"/>
        <w:szCs w:val="20"/>
      </w:rPr>
    </w:lvl>
    <w:lvl w:ilvl="1">
      <w:start w:val="1"/>
      <w:numFmt w:val="decimal"/>
      <w:isLgl/>
      <w:lvlText w:val="%1.%2."/>
      <w:lvlJc w:val="left"/>
      <w:pPr>
        <w:ind w:left="390" w:hanging="390"/>
      </w:pPr>
      <w:rPr>
        <w:rFonts w:ascii="Arial" w:hAnsi="Arial" w:cs="Arial" w:hint="default"/>
        <w:b/>
        <w:bCs/>
        <w:i w:val="0"/>
        <w:iCs w:val="0"/>
        <w:color w:val="000000" w:themeColor="text1"/>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EF94814"/>
    <w:multiLevelType w:val="multilevel"/>
    <w:tmpl w:val="E8CEAE0E"/>
    <w:lvl w:ilvl="0">
      <w:start w:val="1"/>
      <w:numFmt w:val="decimal"/>
      <w:lvlText w:val="%1."/>
      <w:lvlJc w:val="left"/>
      <w:pPr>
        <w:ind w:left="720"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FD31BA"/>
    <w:multiLevelType w:val="multilevel"/>
    <w:tmpl w:val="CE46DB6E"/>
    <w:lvl w:ilvl="0">
      <w:start w:val="1"/>
      <w:numFmt w:val="decimal"/>
      <w:lvlText w:val="%1."/>
      <w:lvlJc w:val="left"/>
      <w:pPr>
        <w:ind w:left="360" w:hanging="360"/>
      </w:pPr>
      <w:rPr>
        <w:b/>
        <w:bCs/>
        <w:sz w:val="20"/>
        <w:szCs w:val="20"/>
      </w:rPr>
    </w:lvl>
    <w:lvl w:ilvl="1">
      <w:start w:val="1"/>
      <w:numFmt w:val="decimal"/>
      <w:lvlText w:val="%1.%2."/>
      <w:lvlJc w:val="left"/>
      <w:pPr>
        <w:ind w:left="574" w:hanging="432"/>
      </w:pPr>
      <w:rPr>
        <w:b w:val="0"/>
        <w:bCs/>
        <w:i w:val="0"/>
        <w:iCs w:val="0"/>
        <w:color w:val="auto"/>
        <w:sz w:val="20"/>
        <w:szCs w:val="20"/>
      </w:rPr>
    </w:lvl>
    <w:lvl w:ilvl="2">
      <w:start w:val="1"/>
      <w:numFmt w:val="decimal"/>
      <w:lvlText w:val="%1.%2.%3."/>
      <w:lvlJc w:val="left"/>
      <w:pPr>
        <w:ind w:left="1404" w:hanging="504"/>
      </w:pPr>
      <w:rPr>
        <w:b w:val="0"/>
      </w:rPr>
    </w:lvl>
    <w:lvl w:ilvl="3">
      <w:start w:val="1"/>
      <w:numFmt w:val="decimal"/>
      <w:lvlText w:val="3.6.%4."/>
      <w:lvlJc w:val="left"/>
      <w:pPr>
        <w:ind w:left="1728" w:hanging="648"/>
      </w:pPr>
      <w:rPr>
        <w:rFonts w:hint="default"/>
        <w:b w:val="0"/>
        <w:bCs w:val="0"/>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1B7FA6"/>
    <w:multiLevelType w:val="multilevel"/>
    <w:tmpl w:val="FB8CB4F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sz w:val="22"/>
        <w:szCs w:val="22"/>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23A1866"/>
    <w:multiLevelType w:val="multilevel"/>
    <w:tmpl w:val="E4CAB34E"/>
    <w:lvl w:ilvl="0">
      <w:start w:val="6"/>
      <w:numFmt w:val="decimal"/>
      <w:lvlText w:val="%1."/>
      <w:lvlJc w:val="left"/>
      <w:pPr>
        <w:ind w:left="360" w:hanging="360"/>
      </w:pPr>
      <w:rPr>
        <w:rFonts w:hint="default"/>
        <w:b/>
        <w:i w:val="0"/>
        <w:color w:val="auto"/>
        <w:sz w:val="20"/>
        <w:szCs w:val="20"/>
      </w:rPr>
    </w:lvl>
    <w:lvl w:ilvl="1">
      <w:start w:val="2"/>
      <w:numFmt w:val="decimal"/>
      <w:isLgl/>
      <w:lvlText w:val="%1.%2."/>
      <w:lvlJc w:val="left"/>
      <w:pPr>
        <w:ind w:left="390" w:hanging="390"/>
      </w:pPr>
      <w:rPr>
        <w:rFonts w:ascii="Arial" w:hAnsi="Arial" w:cs="Arial" w:hint="default"/>
        <w:b w:val="0"/>
        <w:bCs w:val="0"/>
        <w:i w:val="0"/>
        <w:iCs w:val="0"/>
        <w:color w:val="auto"/>
        <w:sz w:val="20"/>
        <w:szCs w:val="20"/>
      </w:rPr>
    </w:lvl>
    <w:lvl w:ilvl="2">
      <w:start w:val="3"/>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6F1004E"/>
    <w:multiLevelType w:val="multilevel"/>
    <w:tmpl w:val="BD7238F0"/>
    <w:lvl w:ilvl="0">
      <w:start w:val="5"/>
      <w:numFmt w:val="decimal"/>
      <w:lvlText w:val="%1."/>
      <w:lvlJc w:val="left"/>
      <w:pPr>
        <w:ind w:left="585" w:hanging="585"/>
      </w:pPr>
      <w:rPr>
        <w:rFonts w:eastAsia="Times New Roman" w:hint="default"/>
        <w:b w:val="0"/>
      </w:rPr>
    </w:lvl>
    <w:lvl w:ilvl="1">
      <w:start w:val="1"/>
      <w:numFmt w:val="decimal"/>
      <w:lvlText w:val="%1.%2."/>
      <w:lvlJc w:val="left"/>
      <w:pPr>
        <w:ind w:left="936" w:hanging="720"/>
      </w:pPr>
      <w:rPr>
        <w:rFonts w:eastAsia="Times New Roman" w:hint="default"/>
        <w:b w:val="0"/>
      </w:rPr>
    </w:lvl>
    <w:lvl w:ilvl="2">
      <w:start w:val="1"/>
      <w:numFmt w:val="decimal"/>
      <w:lvlText w:val="%1.%2.%3."/>
      <w:lvlJc w:val="left"/>
      <w:pPr>
        <w:ind w:left="1152" w:hanging="720"/>
      </w:pPr>
      <w:rPr>
        <w:rFonts w:eastAsia="Times New Roman" w:hint="default"/>
        <w:b w:val="0"/>
      </w:rPr>
    </w:lvl>
    <w:lvl w:ilvl="3">
      <w:start w:val="1"/>
      <w:numFmt w:val="decimal"/>
      <w:lvlText w:val="%1.%2.%3.%4."/>
      <w:lvlJc w:val="left"/>
      <w:pPr>
        <w:ind w:left="1728" w:hanging="1080"/>
      </w:pPr>
      <w:rPr>
        <w:rFonts w:eastAsia="Times New Roman" w:hint="default"/>
        <w:b w:val="0"/>
      </w:rPr>
    </w:lvl>
    <w:lvl w:ilvl="4">
      <w:start w:val="1"/>
      <w:numFmt w:val="decimal"/>
      <w:lvlText w:val="%1.%2.%3.%4.%5."/>
      <w:lvlJc w:val="left"/>
      <w:pPr>
        <w:ind w:left="1944" w:hanging="1080"/>
      </w:pPr>
      <w:rPr>
        <w:rFonts w:eastAsia="Times New Roman" w:hint="default"/>
        <w:b w:val="0"/>
      </w:rPr>
    </w:lvl>
    <w:lvl w:ilvl="5">
      <w:start w:val="1"/>
      <w:numFmt w:val="decimal"/>
      <w:lvlText w:val="%1.%2.%3.%4.%5.%6."/>
      <w:lvlJc w:val="left"/>
      <w:pPr>
        <w:ind w:left="2520" w:hanging="1440"/>
      </w:pPr>
      <w:rPr>
        <w:rFonts w:eastAsia="Times New Roman" w:hint="default"/>
        <w:b w:val="0"/>
      </w:rPr>
    </w:lvl>
    <w:lvl w:ilvl="6">
      <w:start w:val="1"/>
      <w:numFmt w:val="decimal"/>
      <w:lvlText w:val="%1.%2.%3.%4.%5.%6.%7."/>
      <w:lvlJc w:val="left"/>
      <w:pPr>
        <w:ind w:left="2736" w:hanging="1440"/>
      </w:pPr>
      <w:rPr>
        <w:rFonts w:eastAsia="Times New Roman" w:hint="default"/>
        <w:b w:val="0"/>
      </w:rPr>
    </w:lvl>
    <w:lvl w:ilvl="7">
      <w:start w:val="1"/>
      <w:numFmt w:val="decimal"/>
      <w:lvlText w:val="%1.%2.%3.%4.%5.%6.%7.%8."/>
      <w:lvlJc w:val="left"/>
      <w:pPr>
        <w:ind w:left="3312" w:hanging="1800"/>
      </w:pPr>
      <w:rPr>
        <w:rFonts w:eastAsia="Times New Roman" w:hint="default"/>
        <w:b w:val="0"/>
      </w:rPr>
    </w:lvl>
    <w:lvl w:ilvl="8">
      <w:start w:val="1"/>
      <w:numFmt w:val="decimal"/>
      <w:lvlText w:val="%1.%2.%3.%4.%5.%6.%7.%8.%9."/>
      <w:lvlJc w:val="left"/>
      <w:pPr>
        <w:ind w:left="3888" w:hanging="2160"/>
      </w:pPr>
      <w:rPr>
        <w:rFonts w:eastAsia="Times New Roman" w:hint="default"/>
        <w:b w:val="0"/>
      </w:rPr>
    </w:lvl>
  </w:abstractNum>
  <w:abstractNum w:abstractNumId="21" w15:restartNumberingAfterBreak="0">
    <w:nsid w:val="39DA1297"/>
    <w:multiLevelType w:val="multilevel"/>
    <w:tmpl w:val="9A5643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CF611C"/>
    <w:multiLevelType w:val="multilevel"/>
    <w:tmpl w:val="8738F4A6"/>
    <w:lvl w:ilvl="0">
      <w:start w:val="4"/>
      <w:numFmt w:val="decimal"/>
      <w:lvlText w:val="%1."/>
      <w:lvlJc w:val="left"/>
      <w:pPr>
        <w:ind w:left="360" w:hanging="360"/>
      </w:pPr>
      <w:rPr>
        <w:rFonts w:hint="default"/>
        <w:b/>
        <w:i w:val="0"/>
        <w:color w:val="auto"/>
        <w:sz w:val="20"/>
        <w:szCs w:val="20"/>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8"/>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3F06695"/>
    <w:multiLevelType w:val="multilevel"/>
    <w:tmpl w:val="1E2601C2"/>
    <w:lvl w:ilvl="0">
      <w:start w:val="1"/>
      <w:numFmt w:val="decimal"/>
      <w:lvlText w:val="%1."/>
      <w:lvlJc w:val="left"/>
      <w:pPr>
        <w:ind w:left="720" w:hanging="360"/>
      </w:pPr>
      <w:rPr>
        <w:rFonts w:hint="default"/>
        <w:b/>
        <w:i w:val="0"/>
        <w:color w:val="auto"/>
      </w:rPr>
    </w:lvl>
    <w:lvl w:ilvl="1">
      <w:start w:val="1"/>
      <w:numFmt w:val="decimal"/>
      <w:isLgl/>
      <w:lvlText w:val="%1.%2."/>
      <w:lvlJc w:val="left"/>
      <w:pPr>
        <w:ind w:left="674"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42024DC"/>
    <w:multiLevelType w:val="multilevel"/>
    <w:tmpl w:val="79565824"/>
    <w:lvl w:ilvl="0">
      <w:start w:val="1"/>
      <w:numFmt w:val="decimal"/>
      <w:lvlText w:val="%1."/>
      <w:lvlJc w:val="left"/>
      <w:pPr>
        <w:ind w:left="360" w:hanging="360"/>
      </w:pPr>
    </w:lvl>
    <w:lvl w:ilvl="1">
      <w:start w:val="1"/>
      <w:numFmt w:val="decimal"/>
      <w:lvlText w:val="%1.%2."/>
      <w:lvlJc w:val="left"/>
      <w:pPr>
        <w:ind w:left="792" w:hanging="432"/>
      </w:pPr>
      <w:rPr>
        <w:b w:val="0"/>
        <w:bCs/>
        <w:i w:val="0"/>
        <w:iCs/>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631AC5"/>
    <w:multiLevelType w:val="multilevel"/>
    <w:tmpl w:val="BE52C5A4"/>
    <w:lvl w:ilvl="0">
      <w:start w:val="4"/>
      <w:numFmt w:val="decimal"/>
      <w:lvlText w:val="%1."/>
      <w:lvlJc w:val="left"/>
      <w:pPr>
        <w:ind w:left="720" w:hanging="360"/>
      </w:pPr>
      <w:rPr>
        <w:rFonts w:eastAsia="SimSun" w:hint="default"/>
        <w:b/>
        <w:color w:val="000000"/>
      </w:rPr>
    </w:lvl>
    <w:lvl w:ilvl="1">
      <w:start w:val="1"/>
      <w:numFmt w:val="decimal"/>
      <w:isLgl/>
      <w:lvlText w:val="%1.%2."/>
      <w:lvlJc w:val="left"/>
      <w:pPr>
        <w:ind w:left="1004" w:hanging="720"/>
      </w:pPr>
      <w:rPr>
        <w:rFonts w:hint="default"/>
        <w:b w:val="0"/>
        <w:i w:val="0"/>
        <w:color w:val="auto"/>
      </w:rPr>
    </w:lvl>
    <w:lvl w:ilvl="2">
      <w:start w:val="1"/>
      <w:numFmt w:val="decimal"/>
      <w:isLgl/>
      <w:lvlText w:val="%1.%2.%3."/>
      <w:lvlJc w:val="left"/>
      <w:pPr>
        <w:ind w:left="1218" w:hanging="720"/>
      </w:pPr>
      <w:rPr>
        <w:rFonts w:hint="default"/>
        <w:b w:val="0"/>
        <w:bCs/>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26" w15:restartNumberingAfterBreak="0">
    <w:nsid w:val="54917F9A"/>
    <w:multiLevelType w:val="multilevel"/>
    <w:tmpl w:val="1F0C5CA6"/>
    <w:lvl w:ilvl="0">
      <w:start w:val="4"/>
      <w:numFmt w:val="decimal"/>
      <w:lvlText w:val="%1."/>
      <w:lvlJc w:val="left"/>
      <w:pPr>
        <w:ind w:left="360" w:hanging="360"/>
      </w:pPr>
      <w:rPr>
        <w:rFonts w:hint="default"/>
        <w:b/>
        <w:i w:val="0"/>
        <w:color w:val="auto"/>
        <w:sz w:val="20"/>
        <w:szCs w:val="20"/>
      </w:rPr>
    </w:lvl>
    <w:lvl w:ilvl="1">
      <w:start w:val="2"/>
      <w:numFmt w:val="decimal"/>
      <w:isLgl/>
      <w:lvlText w:val="%1.%2."/>
      <w:lvlJc w:val="left"/>
      <w:pPr>
        <w:ind w:left="390" w:hanging="390"/>
      </w:pPr>
      <w:rPr>
        <w:rFonts w:ascii="Arial" w:hAnsi="Arial" w:cs="Arial" w:hint="default"/>
        <w:b w:val="0"/>
        <w:bCs w:val="0"/>
        <w:i w:val="0"/>
        <w:iCs w:val="0"/>
        <w:color w:val="auto"/>
        <w:sz w:val="20"/>
        <w:szCs w:val="20"/>
      </w:rPr>
    </w:lvl>
    <w:lvl w:ilvl="2">
      <w:start w:val="3"/>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61C3C8B"/>
    <w:multiLevelType w:val="multilevel"/>
    <w:tmpl w:val="93CC6FCE"/>
    <w:lvl w:ilvl="0">
      <w:start w:val="3"/>
      <w:numFmt w:val="decimal"/>
      <w:lvlText w:val="%1."/>
      <w:lvlJc w:val="left"/>
      <w:pPr>
        <w:ind w:left="786" w:hanging="360"/>
      </w:pPr>
      <w:rPr>
        <w:rFonts w:hint="default"/>
      </w:rPr>
    </w:lvl>
    <w:lvl w:ilvl="1">
      <w:start w:val="1"/>
      <w:numFmt w:val="decimal"/>
      <w:lvlText w:val="3.3.%2"/>
      <w:lvlJc w:val="left"/>
      <w:pPr>
        <w:ind w:left="360" w:hanging="360"/>
      </w:pPr>
      <w:rPr>
        <w:rFonts w:hint="default"/>
        <w:b w:val="0"/>
        <w:color w:val="000000"/>
        <w:sz w:val="22"/>
        <w:szCs w:val="22"/>
      </w:rPr>
    </w:lvl>
    <w:lvl w:ilvl="2">
      <w:start w:val="1"/>
      <w:numFmt w:val="decimal"/>
      <w:isLgl/>
      <w:lvlText w:val="%1.%2.%3."/>
      <w:lvlJc w:val="left"/>
      <w:pPr>
        <w:ind w:left="1997" w:hanging="720"/>
      </w:pPr>
      <w:rPr>
        <w:rFonts w:asciiTheme="minorHAnsi" w:hAnsiTheme="minorHAnsi" w:hint="default"/>
        <w:b w:val="0"/>
        <w:color w:val="000000" w:themeColor="text1"/>
        <w:spacing w:val="0"/>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7910E60"/>
    <w:multiLevelType w:val="hybridMultilevel"/>
    <w:tmpl w:val="56AC57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9265293"/>
    <w:multiLevelType w:val="multilevel"/>
    <w:tmpl w:val="1534C0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6A47A2"/>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E7D339F"/>
    <w:multiLevelType w:val="multilevel"/>
    <w:tmpl w:val="33F0CDB2"/>
    <w:lvl w:ilvl="0">
      <w:start w:val="8"/>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EC74730"/>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F370C4A"/>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2314B81"/>
    <w:multiLevelType w:val="multilevel"/>
    <w:tmpl w:val="C8CCC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0578AC"/>
    <w:multiLevelType w:val="multilevel"/>
    <w:tmpl w:val="ABE4F28E"/>
    <w:lvl w:ilvl="0">
      <w:start w:val="1"/>
      <w:numFmt w:val="upperRoman"/>
      <w:lvlText w:val="%1."/>
      <w:lvlJc w:val="left"/>
      <w:pPr>
        <w:ind w:left="1297" w:hanging="720"/>
      </w:pPr>
      <w:rPr>
        <w:rFonts w:hint="default"/>
      </w:rPr>
    </w:lvl>
    <w:lvl w:ilvl="1">
      <w:start w:val="1"/>
      <w:numFmt w:val="decimal"/>
      <w:isLgl/>
      <w:lvlText w:val="%1.%2."/>
      <w:lvlJc w:val="left"/>
      <w:pPr>
        <w:ind w:left="2204" w:hanging="360"/>
      </w:pPr>
      <w:rPr>
        <w:rFonts w:hint="default"/>
        <w:b w:val="0"/>
        <w:bCs/>
      </w:rPr>
    </w:lvl>
    <w:lvl w:ilvl="2">
      <w:start w:val="1"/>
      <w:numFmt w:val="decimal"/>
      <w:isLgl/>
      <w:lvlText w:val="%1.%2.%3."/>
      <w:lvlJc w:val="left"/>
      <w:pPr>
        <w:ind w:left="1146" w:hanging="720"/>
      </w:pPr>
      <w:rPr>
        <w:rFonts w:hint="default"/>
      </w:rPr>
    </w:lvl>
    <w:lvl w:ilvl="3">
      <w:start w:val="1"/>
      <w:numFmt w:val="decimal"/>
      <w:isLgl/>
      <w:lvlText w:val="%1.%2.%3.%4."/>
      <w:lvlJc w:val="left"/>
      <w:pPr>
        <w:ind w:left="3457" w:hanging="720"/>
      </w:pPr>
      <w:rPr>
        <w:rFonts w:hint="default"/>
        <w:b w:val="0"/>
        <w:bCs/>
      </w:rPr>
    </w:lvl>
    <w:lvl w:ilvl="4">
      <w:start w:val="1"/>
      <w:numFmt w:val="decimal"/>
      <w:isLgl/>
      <w:lvlText w:val="%1.%2.%3.%4.%5."/>
      <w:lvlJc w:val="left"/>
      <w:pPr>
        <w:ind w:left="4537" w:hanging="1080"/>
      </w:pPr>
      <w:rPr>
        <w:rFonts w:hint="default"/>
      </w:rPr>
    </w:lvl>
    <w:lvl w:ilvl="5">
      <w:start w:val="1"/>
      <w:numFmt w:val="decimal"/>
      <w:isLgl/>
      <w:lvlText w:val="%1.%2.%3.%4.%5.%6."/>
      <w:lvlJc w:val="left"/>
      <w:pPr>
        <w:ind w:left="5257" w:hanging="1080"/>
      </w:pPr>
      <w:rPr>
        <w:rFonts w:hint="default"/>
      </w:rPr>
    </w:lvl>
    <w:lvl w:ilvl="6">
      <w:start w:val="1"/>
      <w:numFmt w:val="decimal"/>
      <w:isLgl/>
      <w:lvlText w:val="%1.%2.%3.%4.%5.%6.%7."/>
      <w:lvlJc w:val="left"/>
      <w:pPr>
        <w:ind w:left="6337" w:hanging="1440"/>
      </w:pPr>
      <w:rPr>
        <w:rFonts w:hint="default"/>
      </w:rPr>
    </w:lvl>
    <w:lvl w:ilvl="7">
      <w:start w:val="1"/>
      <w:numFmt w:val="decimal"/>
      <w:isLgl/>
      <w:lvlText w:val="%1.%2.%3.%4.%5.%6.%7.%8."/>
      <w:lvlJc w:val="left"/>
      <w:pPr>
        <w:ind w:left="7057" w:hanging="1440"/>
      </w:pPr>
      <w:rPr>
        <w:rFonts w:hint="default"/>
      </w:rPr>
    </w:lvl>
    <w:lvl w:ilvl="8">
      <w:start w:val="1"/>
      <w:numFmt w:val="decimal"/>
      <w:isLgl/>
      <w:lvlText w:val="%1.%2.%3.%4.%5.%6.%7.%8.%9."/>
      <w:lvlJc w:val="left"/>
      <w:pPr>
        <w:ind w:left="8137" w:hanging="1800"/>
      </w:pPr>
      <w:rPr>
        <w:rFonts w:hint="default"/>
      </w:rPr>
    </w:lvl>
  </w:abstractNum>
  <w:abstractNum w:abstractNumId="36" w15:restartNumberingAfterBreak="0">
    <w:nsid w:val="6B9925B1"/>
    <w:multiLevelType w:val="multilevel"/>
    <w:tmpl w:val="95BCF536"/>
    <w:lvl w:ilvl="0">
      <w:start w:val="4"/>
      <w:numFmt w:val="decimal"/>
      <w:lvlText w:val="%1."/>
      <w:lvlJc w:val="left"/>
      <w:pPr>
        <w:ind w:left="360" w:hanging="360"/>
      </w:pPr>
      <w:rPr>
        <w:rFonts w:hint="default"/>
        <w:b/>
        <w:i w:val="0"/>
        <w:color w:val="auto"/>
        <w:sz w:val="20"/>
        <w:szCs w:val="20"/>
      </w:rPr>
    </w:lvl>
    <w:lvl w:ilvl="1">
      <w:start w:val="2"/>
      <w:numFmt w:val="decimal"/>
      <w:isLgl/>
      <w:lvlText w:val="%1.%2."/>
      <w:lvlJc w:val="left"/>
      <w:pPr>
        <w:ind w:left="390" w:hanging="390"/>
      </w:pPr>
      <w:rPr>
        <w:rFonts w:ascii="Arial" w:hAnsi="Arial" w:cs="Arial" w:hint="default"/>
        <w:b w:val="0"/>
        <w:bCs w:val="0"/>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DFF201B"/>
    <w:multiLevelType w:val="multilevel"/>
    <w:tmpl w:val="E8CEAE0E"/>
    <w:lvl w:ilvl="0">
      <w:start w:val="1"/>
      <w:numFmt w:val="decimal"/>
      <w:lvlText w:val="%1."/>
      <w:lvlJc w:val="left"/>
      <w:pPr>
        <w:ind w:left="502"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F2F2789"/>
    <w:multiLevelType w:val="multilevel"/>
    <w:tmpl w:val="BE6CBEE0"/>
    <w:lvl w:ilvl="0">
      <w:start w:val="3"/>
      <w:numFmt w:val="decimal"/>
      <w:lvlText w:val="%1."/>
      <w:lvlJc w:val="left"/>
      <w:pPr>
        <w:ind w:left="540" w:hanging="540"/>
      </w:pPr>
      <w:rPr>
        <w:rFonts w:hint="default"/>
      </w:rPr>
    </w:lvl>
    <w:lvl w:ilvl="1">
      <w:start w:val="5"/>
      <w:numFmt w:val="decimal"/>
      <w:lvlText w:val="%1.%2."/>
      <w:lvlJc w:val="left"/>
      <w:pPr>
        <w:ind w:left="1216" w:hanging="720"/>
      </w:pPr>
      <w:rPr>
        <w:rFonts w:hint="default"/>
        <w:b w:val="0"/>
        <w:bCs/>
      </w:rPr>
    </w:lvl>
    <w:lvl w:ilvl="2">
      <w:start w:val="1"/>
      <w:numFmt w:val="decimal"/>
      <w:lvlText w:val="%1.%2.%3."/>
      <w:lvlJc w:val="left"/>
      <w:pPr>
        <w:ind w:left="1571"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39" w15:restartNumberingAfterBreak="0">
    <w:nsid w:val="6FC102E8"/>
    <w:multiLevelType w:val="multilevel"/>
    <w:tmpl w:val="25EC3E66"/>
    <w:lvl w:ilvl="0">
      <w:start w:val="1"/>
      <w:numFmt w:val="decimal"/>
      <w:lvlText w:val="%1."/>
      <w:lvlJc w:val="left"/>
      <w:pPr>
        <w:ind w:left="502" w:hanging="360"/>
      </w:pPr>
      <w:rPr>
        <w:rFonts w:hint="default"/>
        <w:b/>
        <w:i w:val="0"/>
        <w:color w:val="auto"/>
        <w:sz w:val="20"/>
        <w:szCs w:val="20"/>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4D42C9F"/>
    <w:multiLevelType w:val="multilevel"/>
    <w:tmpl w:val="06A425DA"/>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7B7055D"/>
    <w:multiLevelType w:val="multilevel"/>
    <w:tmpl w:val="E8CEAE0E"/>
    <w:lvl w:ilvl="0">
      <w:start w:val="1"/>
      <w:numFmt w:val="decimal"/>
      <w:lvlText w:val="%1."/>
      <w:lvlJc w:val="left"/>
      <w:pPr>
        <w:ind w:left="720" w:hanging="360"/>
      </w:pPr>
      <w:rPr>
        <w:rFonts w:hint="default"/>
        <w:b/>
        <w:i w:val="0"/>
        <w:color w:val="auto"/>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14"/>
  </w:num>
  <w:num w:numId="3">
    <w:abstractNumId w:val="8"/>
  </w:num>
  <w:num w:numId="4">
    <w:abstractNumId w:val="27"/>
  </w:num>
  <w:num w:numId="5">
    <w:abstractNumId w:val="0"/>
  </w:num>
  <w:num w:numId="6">
    <w:abstractNumId w:val="38"/>
  </w:num>
  <w:num w:numId="7">
    <w:abstractNumId w:val="25"/>
  </w:num>
  <w:num w:numId="8">
    <w:abstractNumId w:val="40"/>
  </w:num>
  <w:num w:numId="9">
    <w:abstractNumId w:val="5"/>
  </w:num>
  <w:num w:numId="10">
    <w:abstractNumId w:val="17"/>
    <w:lvlOverride w:ilvl="0">
      <w:lvl w:ilvl="0">
        <w:start w:val="1"/>
        <w:numFmt w:val="decimal"/>
        <w:lvlText w:val="%1."/>
        <w:lvlJc w:val="left"/>
        <w:pPr>
          <w:ind w:left="360" w:hanging="360"/>
        </w:pPr>
        <w:rPr>
          <w:rFonts w:hint="default"/>
          <w:b/>
          <w:bCs/>
          <w:sz w:val="24"/>
          <w:szCs w:val="24"/>
        </w:rPr>
      </w:lvl>
    </w:lvlOverride>
    <w:lvlOverride w:ilvl="1">
      <w:lvl w:ilvl="1">
        <w:start w:val="1"/>
        <w:numFmt w:val="decimal"/>
        <w:lvlText w:val="%1.%2."/>
        <w:lvlJc w:val="left"/>
        <w:pPr>
          <w:ind w:left="432" w:hanging="432"/>
        </w:pPr>
        <w:rPr>
          <w:rFonts w:hint="default"/>
          <w:b w:val="0"/>
          <w:bCs/>
        </w:rPr>
      </w:lvl>
    </w:lvlOverride>
    <w:lvlOverride w:ilvl="2">
      <w:lvl w:ilvl="2">
        <w:start w:val="1"/>
        <w:numFmt w:val="decimal"/>
        <w:lvlText w:val="%1.%2.%3."/>
        <w:lvlJc w:val="left"/>
        <w:pPr>
          <w:ind w:left="504" w:hanging="504"/>
        </w:pPr>
        <w:rPr>
          <w:rFonts w:hint="default"/>
          <w:b w:val="0"/>
        </w:rPr>
      </w:lvl>
    </w:lvlOverride>
    <w:lvlOverride w:ilvl="3">
      <w:lvl w:ilvl="3">
        <w:start w:val="1"/>
        <w:numFmt w:val="decimal"/>
        <w:lvlText w:val="3.6.%4."/>
        <w:lvlJc w:val="left"/>
        <w:pPr>
          <w:ind w:left="1728" w:hanging="648"/>
        </w:pPr>
        <w:rPr>
          <w:rFonts w:hint="default"/>
          <w:b w:val="0"/>
          <w:bCs w:val="0"/>
          <w:i w:val="0"/>
          <w:iCs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2"/>
  </w:num>
  <w:num w:numId="12">
    <w:abstractNumId w:val="20"/>
  </w:num>
  <w:num w:numId="13">
    <w:abstractNumId w:val="9"/>
  </w:num>
  <w:num w:numId="14">
    <w:abstractNumId w:val="34"/>
  </w:num>
  <w:num w:numId="15">
    <w:abstractNumId w:val="13"/>
  </w:num>
  <w:num w:numId="16">
    <w:abstractNumId w:val="15"/>
  </w:num>
  <w:num w:numId="17">
    <w:abstractNumId w:val="23"/>
  </w:num>
  <w:num w:numId="18">
    <w:abstractNumId w:val="24"/>
  </w:num>
  <w:num w:numId="19">
    <w:abstractNumId w:val="11"/>
  </w:num>
  <w:num w:numId="20">
    <w:abstractNumId w:val="2"/>
  </w:num>
  <w:num w:numId="21">
    <w:abstractNumId w:val="16"/>
  </w:num>
  <w:num w:numId="22">
    <w:abstractNumId w:val="41"/>
  </w:num>
  <w:num w:numId="23">
    <w:abstractNumId w:val="3"/>
  </w:num>
  <w:num w:numId="24">
    <w:abstractNumId w:val="10"/>
  </w:num>
  <w:num w:numId="25">
    <w:abstractNumId w:val="30"/>
  </w:num>
  <w:num w:numId="26">
    <w:abstractNumId w:val="1"/>
  </w:num>
  <w:num w:numId="27">
    <w:abstractNumId w:val="33"/>
  </w:num>
  <w:num w:numId="28">
    <w:abstractNumId w:val="31"/>
  </w:num>
  <w:num w:numId="29">
    <w:abstractNumId w:val="37"/>
  </w:num>
  <w:num w:numId="30">
    <w:abstractNumId w:val="32"/>
  </w:num>
  <w:num w:numId="31">
    <w:abstractNumId w:val="4"/>
  </w:num>
  <w:num w:numId="32">
    <w:abstractNumId w:val="39"/>
  </w:num>
  <w:num w:numId="33">
    <w:abstractNumId w:val="35"/>
  </w:num>
  <w:num w:numId="34">
    <w:abstractNumId w:val="7"/>
  </w:num>
  <w:num w:numId="35">
    <w:abstractNumId w:val="29"/>
  </w:num>
  <w:num w:numId="36">
    <w:abstractNumId w:val="21"/>
  </w:num>
  <w:num w:numId="37">
    <w:abstractNumId w:val="28"/>
  </w:num>
  <w:num w:numId="38">
    <w:abstractNumId w:val="6"/>
  </w:num>
  <w:num w:numId="39">
    <w:abstractNumId w:val="22"/>
  </w:num>
  <w:num w:numId="40">
    <w:abstractNumId w:val="36"/>
  </w:num>
  <w:num w:numId="41">
    <w:abstractNumId w:val="26"/>
  </w:num>
  <w:num w:numId="42">
    <w:abstractNumId w:val="18"/>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D6B"/>
    <w:rsid w:val="00000170"/>
    <w:rsid w:val="00002B5F"/>
    <w:rsid w:val="00002B98"/>
    <w:rsid w:val="000060A3"/>
    <w:rsid w:val="000065F4"/>
    <w:rsid w:val="00010FE1"/>
    <w:rsid w:val="000113AB"/>
    <w:rsid w:val="000124DC"/>
    <w:rsid w:val="000135C3"/>
    <w:rsid w:val="00015FFE"/>
    <w:rsid w:val="00021955"/>
    <w:rsid w:val="0002202E"/>
    <w:rsid w:val="00023B14"/>
    <w:rsid w:val="00027BF6"/>
    <w:rsid w:val="0003191A"/>
    <w:rsid w:val="00032D94"/>
    <w:rsid w:val="00036AFE"/>
    <w:rsid w:val="0003709D"/>
    <w:rsid w:val="00040450"/>
    <w:rsid w:val="00042DDB"/>
    <w:rsid w:val="00043F77"/>
    <w:rsid w:val="00046F65"/>
    <w:rsid w:val="000471E1"/>
    <w:rsid w:val="00051E1D"/>
    <w:rsid w:val="00051E68"/>
    <w:rsid w:val="000545C4"/>
    <w:rsid w:val="00054C2E"/>
    <w:rsid w:val="000577D0"/>
    <w:rsid w:val="00062981"/>
    <w:rsid w:val="0006468E"/>
    <w:rsid w:val="00066F8B"/>
    <w:rsid w:val="000672BC"/>
    <w:rsid w:val="00067FF2"/>
    <w:rsid w:val="00070433"/>
    <w:rsid w:val="00071A95"/>
    <w:rsid w:val="000740BC"/>
    <w:rsid w:val="00075416"/>
    <w:rsid w:val="00075FD5"/>
    <w:rsid w:val="00076945"/>
    <w:rsid w:val="00080CBC"/>
    <w:rsid w:val="00080FD6"/>
    <w:rsid w:val="00087396"/>
    <w:rsid w:val="0009230E"/>
    <w:rsid w:val="00094899"/>
    <w:rsid w:val="00094F81"/>
    <w:rsid w:val="000979C2"/>
    <w:rsid w:val="000A11BD"/>
    <w:rsid w:val="000A3132"/>
    <w:rsid w:val="000A4441"/>
    <w:rsid w:val="000A4F53"/>
    <w:rsid w:val="000A7737"/>
    <w:rsid w:val="000B58FF"/>
    <w:rsid w:val="000C6CA1"/>
    <w:rsid w:val="000D1666"/>
    <w:rsid w:val="000D3BD5"/>
    <w:rsid w:val="000D4268"/>
    <w:rsid w:val="000D5C66"/>
    <w:rsid w:val="000D6BD1"/>
    <w:rsid w:val="000D76FE"/>
    <w:rsid w:val="000E0047"/>
    <w:rsid w:val="000E0944"/>
    <w:rsid w:val="000E1BA8"/>
    <w:rsid w:val="000E1E9D"/>
    <w:rsid w:val="000E259A"/>
    <w:rsid w:val="000E5491"/>
    <w:rsid w:val="000E593D"/>
    <w:rsid w:val="000F27FE"/>
    <w:rsid w:val="000F3570"/>
    <w:rsid w:val="000F6F91"/>
    <w:rsid w:val="00100F7F"/>
    <w:rsid w:val="0010319F"/>
    <w:rsid w:val="00104C2C"/>
    <w:rsid w:val="0010794C"/>
    <w:rsid w:val="001113D0"/>
    <w:rsid w:val="00111473"/>
    <w:rsid w:val="00111C6D"/>
    <w:rsid w:val="0011444B"/>
    <w:rsid w:val="00115DAD"/>
    <w:rsid w:val="001168BD"/>
    <w:rsid w:val="00121B1F"/>
    <w:rsid w:val="0012200C"/>
    <w:rsid w:val="0012450A"/>
    <w:rsid w:val="00124F02"/>
    <w:rsid w:val="00125F4C"/>
    <w:rsid w:val="00126CC6"/>
    <w:rsid w:val="00126D2F"/>
    <w:rsid w:val="001340CB"/>
    <w:rsid w:val="00134C4B"/>
    <w:rsid w:val="00137BF1"/>
    <w:rsid w:val="0014152D"/>
    <w:rsid w:val="001446A3"/>
    <w:rsid w:val="00145C0D"/>
    <w:rsid w:val="00146D2B"/>
    <w:rsid w:val="00151124"/>
    <w:rsid w:val="00151236"/>
    <w:rsid w:val="0015195C"/>
    <w:rsid w:val="00164141"/>
    <w:rsid w:val="00165911"/>
    <w:rsid w:val="00167912"/>
    <w:rsid w:val="00170411"/>
    <w:rsid w:val="001774E7"/>
    <w:rsid w:val="001811B2"/>
    <w:rsid w:val="00182781"/>
    <w:rsid w:val="00194C74"/>
    <w:rsid w:val="0019516B"/>
    <w:rsid w:val="00197DF4"/>
    <w:rsid w:val="001A133A"/>
    <w:rsid w:val="001A3A52"/>
    <w:rsid w:val="001A4288"/>
    <w:rsid w:val="001A5F27"/>
    <w:rsid w:val="001A7C22"/>
    <w:rsid w:val="001B1B8B"/>
    <w:rsid w:val="001B2AE9"/>
    <w:rsid w:val="001B67E2"/>
    <w:rsid w:val="001B7725"/>
    <w:rsid w:val="001C1588"/>
    <w:rsid w:val="001C26DA"/>
    <w:rsid w:val="001C4415"/>
    <w:rsid w:val="001C5BC3"/>
    <w:rsid w:val="001C679D"/>
    <w:rsid w:val="001C7080"/>
    <w:rsid w:val="001C789F"/>
    <w:rsid w:val="001E0511"/>
    <w:rsid w:val="001E0AA8"/>
    <w:rsid w:val="001E1910"/>
    <w:rsid w:val="001E2F36"/>
    <w:rsid w:val="001F0F5D"/>
    <w:rsid w:val="001F1464"/>
    <w:rsid w:val="001F1F0A"/>
    <w:rsid w:val="00202A1F"/>
    <w:rsid w:val="002044BE"/>
    <w:rsid w:val="0020602C"/>
    <w:rsid w:val="00210E0F"/>
    <w:rsid w:val="002207D5"/>
    <w:rsid w:val="00230805"/>
    <w:rsid w:val="002317DE"/>
    <w:rsid w:val="00241825"/>
    <w:rsid w:val="002424E8"/>
    <w:rsid w:val="002425CF"/>
    <w:rsid w:val="00242A11"/>
    <w:rsid w:val="0024487E"/>
    <w:rsid w:val="002460E2"/>
    <w:rsid w:val="0025034E"/>
    <w:rsid w:val="00257E93"/>
    <w:rsid w:val="00257E9A"/>
    <w:rsid w:val="002650F6"/>
    <w:rsid w:val="00265C7E"/>
    <w:rsid w:val="0027329F"/>
    <w:rsid w:val="002755D7"/>
    <w:rsid w:val="00277589"/>
    <w:rsid w:val="002816A7"/>
    <w:rsid w:val="00281772"/>
    <w:rsid w:val="002832AA"/>
    <w:rsid w:val="002868DC"/>
    <w:rsid w:val="002A11BD"/>
    <w:rsid w:val="002A3B39"/>
    <w:rsid w:val="002A4D9D"/>
    <w:rsid w:val="002A5A7F"/>
    <w:rsid w:val="002A5BD4"/>
    <w:rsid w:val="002A6D5D"/>
    <w:rsid w:val="002A7F54"/>
    <w:rsid w:val="002B1CC0"/>
    <w:rsid w:val="002B28B0"/>
    <w:rsid w:val="002B5437"/>
    <w:rsid w:val="002B5AA8"/>
    <w:rsid w:val="002C082E"/>
    <w:rsid w:val="002C0E6E"/>
    <w:rsid w:val="002C62B3"/>
    <w:rsid w:val="002D431A"/>
    <w:rsid w:val="002D7FB9"/>
    <w:rsid w:val="002E4709"/>
    <w:rsid w:val="002E6A63"/>
    <w:rsid w:val="002E7727"/>
    <w:rsid w:val="002F146D"/>
    <w:rsid w:val="002F227F"/>
    <w:rsid w:val="002F2DF3"/>
    <w:rsid w:val="002F3E45"/>
    <w:rsid w:val="002F4849"/>
    <w:rsid w:val="002F4F2E"/>
    <w:rsid w:val="002F51A0"/>
    <w:rsid w:val="0030263C"/>
    <w:rsid w:val="00306892"/>
    <w:rsid w:val="00307D76"/>
    <w:rsid w:val="003109C1"/>
    <w:rsid w:val="003113B8"/>
    <w:rsid w:val="00312DDC"/>
    <w:rsid w:val="00314A64"/>
    <w:rsid w:val="0031624C"/>
    <w:rsid w:val="00320C18"/>
    <w:rsid w:val="003233E8"/>
    <w:rsid w:val="00324729"/>
    <w:rsid w:val="00324A33"/>
    <w:rsid w:val="00333580"/>
    <w:rsid w:val="00343CD2"/>
    <w:rsid w:val="00345D70"/>
    <w:rsid w:val="00346B58"/>
    <w:rsid w:val="00346BFC"/>
    <w:rsid w:val="00350783"/>
    <w:rsid w:val="003522EC"/>
    <w:rsid w:val="003528B5"/>
    <w:rsid w:val="00354719"/>
    <w:rsid w:val="00356FF0"/>
    <w:rsid w:val="00361CCA"/>
    <w:rsid w:val="003648E7"/>
    <w:rsid w:val="0036532C"/>
    <w:rsid w:val="00375078"/>
    <w:rsid w:val="003753C7"/>
    <w:rsid w:val="003757AB"/>
    <w:rsid w:val="0037599B"/>
    <w:rsid w:val="00377A36"/>
    <w:rsid w:val="0038317F"/>
    <w:rsid w:val="003836F3"/>
    <w:rsid w:val="0038594A"/>
    <w:rsid w:val="00386E00"/>
    <w:rsid w:val="00387177"/>
    <w:rsid w:val="003874A9"/>
    <w:rsid w:val="003877DF"/>
    <w:rsid w:val="0039066B"/>
    <w:rsid w:val="0039390D"/>
    <w:rsid w:val="003A0C8B"/>
    <w:rsid w:val="003A1B1D"/>
    <w:rsid w:val="003A330D"/>
    <w:rsid w:val="003A6991"/>
    <w:rsid w:val="003B67CD"/>
    <w:rsid w:val="003B680E"/>
    <w:rsid w:val="003C29CE"/>
    <w:rsid w:val="003C5382"/>
    <w:rsid w:val="003C6FD0"/>
    <w:rsid w:val="003C782C"/>
    <w:rsid w:val="003D0BEF"/>
    <w:rsid w:val="003D3B9B"/>
    <w:rsid w:val="003D4EAB"/>
    <w:rsid w:val="003D7521"/>
    <w:rsid w:val="003E0180"/>
    <w:rsid w:val="003E49A7"/>
    <w:rsid w:val="003F11DA"/>
    <w:rsid w:val="003F147E"/>
    <w:rsid w:val="003F1F93"/>
    <w:rsid w:val="003F33F1"/>
    <w:rsid w:val="003F56C9"/>
    <w:rsid w:val="003F5FF8"/>
    <w:rsid w:val="003F7D78"/>
    <w:rsid w:val="00402BCD"/>
    <w:rsid w:val="00403828"/>
    <w:rsid w:val="00403CD2"/>
    <w:rsid w:val="004058C1"/>
    <w:rsid w:val="00410018"/>
    <w:rsid w:val="00414CCD"/>
    <w:rsid w:val="00421789"/>
    <w:rsid w:val="004257F0"/>
    <w:rsid w:val="00425E92"/>
    <w:rsid w:val="00427274"/>
    <w:rsid w:val="004311CC"/>
    <w:rsid w:val="004341EF"/>
    <w:rsid w:val="004373B2"/>
    <w:rsid w:val="00437DC9"/>
    <w:rsid w:val="00440CD0"/>
    <w:rsid w:val="00442610"/>
    <w:rsid w:val="00445A4B"/>
    <w:rsid w:val="004469DD"/>
    <w:rsid w:val="00453C3F"/>
    <w:rsid w:val="004579E5"/>
    <w:rsid w:val="00460E41"/>
    <w:rsid w:val="00471C33"/>
    <w:rsid w:val="00472839"/>
    <w:rsid w:val="00480047"/>
    <w:rsid w:val="00484A40"/>
    <w:rsid w:val="004851EC"/>
    <w:rsid w:val="0049033B"/>
    <w:rsid w:val="00490B6B"/>
    <w:rsid w:val="00492759"/>
    <w:rsid w:val="00492A3D"/>
    <w:rsid w:val="004938C2"/>
    <w:rsid w:val="00497B34"/>
    <w:rsid w:val="004A2C5A"/>
    <w:rsid w:val="004A4EC8"/>
    <w:rsid w:val="004A5CCE"/>
    <w:rsid w:val="004B7DB1"/>
    <w:rsid w:val="004C1971"/>
    <w:rsid w:val="004C33FA"/>
    <w:rsid w:val="004C4D7F"/>
    <w:rsid w:val="004D3890"/>
    <w:rsid w:val="004D5D49"/>
    <w:rsid w:val="004D6261"/>
    <w:rsid w:val="004D7B65"/>
    <w:rsid w:val="004E0417"/>
    <w:rsid w:val="004E0D9A"/>
    <w:rsid w:val="004E3EBB"/>
    <w:rsid w:val="004E50E8"/>
    <w:rsid w:val="004E65BE"/>
    <w:rsid w:val="004F0707"/>
    <w:rsid w:val="004F0A18"/>
    <w:rsid w:val="004F1DD0"/>
    <w:rsid w:val="004F4272"/>
    <w:rsid w:val="004F6CCB"/>
    <w:rsid w:val="00503DCC"/>
    <w:rsid w:val="00504521"/>
    <w:rsid w:val="00504708"/>
    <w:rsid w:val="00505018"/>
    <w:rsid w:val="005070B6"/>
    <w:rsid w:val="005138AD"/>
    <w:rsid w:val="00514731"/>
    <w:rsid w:val="0051608B"/>
    <w:rsid w:val="005226D0"/>
    <w:rsid w:val="00524788"/>
    <w:rsid w:val="00531F93"/>
    <w:rsid w:val="00531FA6"/>
    <w:rsid w:val="00533CC8"/>
    <w:rsid w:val="00534526"/>
    <w:rsid w:val="00535466"/>
    <w:rsid w:val="0053759B"/>
    <w:rsid w:val="0054143C"/>
    <w:rsid w:val="005476A6"/>
    <w:rsid w:val="00547C46"/>
    <w:rsid w:val="00553DA0"/>
    <w:rsid w:val="0055666A"/>
    <w:rsid w:val="00561765"/>
    <w:rsid w:val="00561D7A"/>
    <w:rsid w:val="0056303E"/>
    <w:rsid w:val="00563659"/>
    <w:rsid w:val="0056518C"/>
    <w:rsid w:val="00573DD5"/>
    <w:rsid w:val="00577AFD"/>
    <w:rsid w:val="005800F4"/>
    <w:rsid w:val="00582725"/>
    <w:rsid w:val="00584288"/>
    <w:rsid w:val="005860FF"/>
    <w:rsid w:val="00590EAD"/>
    <w:rsid w:val="00592C4D"/>
    <w:rsid w:val="00592F5B"/>
    <w:rsid w:val="00596664"/>
    <w:rsid w:val="0059752C"/>
    <w:rsid w:val="005A55A8"/>
    <w:rsid w:val="005B54E4"/>
    <w:rsid w:val="005B6792"/>
    <w:rsid w:val="005C0B93"/>
    <w:rsid w:val="005C0D7F"/>
    <w:rsid w:val="005C12EA"/>
    <w:rsid w:val="005C13A8"/>
    <w:rsid w:val="005C5125"/>
    <w:rsid w:val="005D0815"/>
    <w:rsid w:val="005D1FA5"/>
    <w:rsid w:val="005D38B9"/>
    <w:rsid w:val="005E004E"/>
    <w:rsid w:val="005E1EC1"/>
    <w:rsid w:val="005E2AF4"/>
    <w:rsid w:val="005F2B3E"/>
    <w:rsid w:val="005F3B1F"/>
    <w:rsid w:val="005F660B"/>
    <w:rsid w:val="00610974"/>
    <w:rsid w:val="00610D12"/>
    <w:rsid w:val="00610E75"/>
    <w:rsid w:val="00611672"/>
    <w:rsid w:val="00622583"/>
    <w:rsid w:val="006241B3"/>
    <w:rsid w:val="00625716"/>
    <w:rsid w:val="00625E79"/>
    <w:rsid w:val="006276C7"/>
    <w:rsid w:val="00627EBB"/>
    <w:rsid w:val="00630D01"/>
    <w:rsid w:val="00631704"/>
    <w:rsid w:val="00631BC4"/>
    <w:rsid w:val="00633B33"/>
    <w:rsid w:val="00635C0B"/>
    <w:rsid w:val="00635D54"/>
    <w:rsid w:val="00641018"/>
    <w:rsid w:val="0064173A"/>
    <w:rsid w:val="00643117"/>
    <w:rsid w:val="00653A84"/>
    <w:rsid w:val="006542C9"/>
    <w:rsid w:val="0065474A"/>
    <w:rsid w:val="006561A6"/>
    <w:rsid w:val="006618C1"/>
    <w:rsid w:val="0066569D"/>
    <w:rsid w:val="006656F6"/>
    <w:rsid w:val="00665878"/>
    <w:rsid w:val="0066739B"/>
    <w:rsid w:val="00670631"/>
    <w:rsid w:val="00673EFC"/>
    <w:rsid w:val="006753BB"/>
    <w:rsid w:val="006878E1"/>
    <w:rsid w:val="00687F8C"/>
    <w:rsid w:val="00690204"/>
    <w:rsid w:val="006936D9"/>
    <w:rsid w:val="006A2943"/>
    <w:rsid w:val="006A2B68"/>
    <w:rsid w:val="006A3752"/>
    <w:rsid w:val="006B11D6"/>
    <w:rsid w:val="006B4DCD"/>
    <w:rsid w:val="006C3999"/>
    <w:rsid w:val="006C7F9C"/>
    <w:rsid w:val="006D4881"/>
    <w:rsid w:val="006D5286"/>
    <w:rsid w:val="006D73F6"/>
    <w:rsid w:val="006E119E"/>
    <w:rsid w:val="006E34B2"/>
    <w:rsid w:val="006E4FB2"/>
    <w:rsid w:val="006F10A2"/>
    <w:rsid w:val="006F3014"/>
    <w:rsid w:val="006F4EC0"/>
    <w:rsid w:val="006F601A"/>
    <w:rsid w:val="006F6838"/>
    <w:rsid w:val="006F6DC8"/>
    <w:rsid w:val="006F799C"/>
    <w:rsid w:val="006F7C3F"/>
    <w:rsid w:val="00700D70"/>
    <w:rsid w:val="0070151A"/>
    <w:rsid w:val="00702BB0"/>
    <w:rsid w:val="007050D3"/>
    <w:rsid w:val="0072066E"/>
    <w:rsid w:val="00724617"/>
    <w:rsid w:val="00732DC7"/>
    <w:rsid w:val="0074210B"/>
    <w:rsid w:val="007454C0"/>
    <w:rsid w:val="00755DF9"/>
    <w:rsid w:val="00757A02"/>
    <w:rsid w:val="00760261"/>
    <w:rsid w:val="00763763"/>
    <w:rsid w:val="00764C93"/>
    <w:rsid w:val="00767BFD"/>
    <w:rsid w:val="0077281F"/>
    <w:rsid w:val="007745C5"/>
    <w:rsid w:val="00776EF2"/>
    <w:rsid w:val="00787834"/>
    <w:rsid w:val="00787C9F"/>
    <w:rsid w:val="00793ED3"/>
    <w:rsid w:val="00794739"/>
    <w:rsid w:val="007959D0"/>
    <w:rsid w:val="00797835"/>
    <w:rsid w:val="007A1469"/>
    <w:rsid w:val="007A3ADC"/>
    <w:rsid w:val="007A797F"/>
    <w:rsid w:val="007B5540"/>
    <w:rsid w:val="007B5FB8"/>
    <w:rsid w:val="007C47F7"/>
    <w:rsid w:val="007D045F"/>
    <w:rsid w:val="007D21D0"/>
    <w:rsid w:val="007D231F"/>
    <w:rsid w:val="007D78A4"/>
    <w:rsid w:val="007E0D4C"/>
    <w:rsid w:val="007E1387"/>
    <w:rsid w:val="007F0C2D"/>
    <w:rsid w:val="007F2547"/>
    <w:rsid w:val="007F2C07"/>
    <w:rsid w:val="007F4FDA"/>
    <w:rsid w:val="007F74C1"/>
    <w:rsid w:val="008038C9"/>
    <w:rsid w:val="00810D8D"/>
    <w:rsid w:val="008128B7"/>
    <w:rsid w:val="0081308E"/>
    <w:rsid w:val="00813C95"/>
    <w:rsid w:val="00813F67"/>
    <w:rsid w:val="00817CAB"/>
    <w:rsid w:val="00821361"/>
    <w:rsid w:val="00821762"/>
    <w:rsid w:val="0083041D"/>
    <w:rsid w:val="008315C9"/>
    <w:rsid w:val="00836969"/>
    <w:rsid w:val="00837796"/>
    <w:rsid w:val="00840506"/>
    <w:rsid w:val="00840AE7"/>
    <w:rsid w:val="00840F4D"/>
    <w:rsid w:val="008420C2"/>
    <w:rsid w:val="00842E64"/>
    <w:rsid w:val="00846C36"/>
    <w:rsid w:val="00853C5F"/>
    <w:rsid w:val="00857B17"/>
    <w:rsid w:val="00860A48"/>
    <w:rsid w:val="008620AD"/>
    <w:rsid w:val="00862487"/>
    <w:rsid w:val="0086512D"/>
    <w:rsid w:val="00865A95"/>
    <w:rsid w:val="00866599"/>
    <w:rsid w:val="00872205"/>
    <w:rsid w:val="00875BC9"/>
    <w:rsid w:val="0087620F"/>
    <w:rsid w:val="008806C4"/>
    <w:rsid w:val="00884846"/>
    <w:rsid w:val="00891F29"/>
    <w:rsid w:val="0089245E"/>
    <w:rsid w:val="00894FBC"/>
    <w:rsid w:val="008973AF"/>
    <w:rsid w:val="008A0627"/>
    <w:rsid w:val="008A473A"/>
    <w:rsid w:val="008A5A3C"/>
    <w:rsid w:val="008A5E5D"/>
    <w:rsid w:val="008A6B66"/>
    <w:rsid w:val="008B1004"/>
    <w:rsid w:val="008B112A"/>
    <w:rsid w:val="008B1588"/>
    <w:rsid w:val="008B235C"/>
    <w:rsid w:val="008B506D"/>
    <w:rsid w:val="008B6902"/>
    <w:rsid w:val="008C78BF"/>
    <w:rsid w:val="008D5CF4"/>
    <w:rsid w:val="008E20C3"/>
    <w:rsid w:val="008E2B6D"/>
    <w:rsid w:val="008E45ED"/>
    <w:rsid w:val="008E7D94"/>
    <w:rsid w:val="008F2B1D"/>
    <w:rsid w:val="008F3F95"/>
    <w:rsid w:val="00903DFD"/>
    <w:rsid w:val="009059D0"/>
    <w:rsid w:val="009059F7"/>
    <w:rsid w:val="00905AFC"/>
    <w:rsid w:val="00906030"/>
    <w:rsid w:val="00906ACA"/>
    <w:rsid w:val="00907E1D"/>
    <w:rsid w:val="00910DD4"/>
    <w:rsid w:val="0091680F"/>
    <w:rsid w:val="00921301"/>
    <w:rsid w:val="009248F5"/>
    <w:rsid w:val="00925FD4"/>
    <w:rsid w:val="0093032F"/>
    <w:rsid w:val="00931388"/>
    <w:rsid w:val="00931486"/>
    <w:rsid w:val="00931F83"/>
    <w:rsid w:val="00932A7C"/>
    <w:rsid w:val="00934235"/>
    <w:rsid w:val="00943010"/>
    <w:rsid w:val="0094382B"/>
    <w:rsid w:val="00945A6D"/>
    <w:rsid w:val="0094756D"/>
    <w:rsid w:val="00947630"/>
    <w:rsid w:val="009479AC"/>
    <w:rsid w:val="00950F52"/>
    <w:rsid w:val="00951A80"/>
    <w:rsid w:val="00954438"/>
    <w:rsid w:val="00965F97"/>
    <w:rsid w:val="00966441"/>
    <w:rsid w:val="0097081D"/>
    <w:rsid w:val="00974E9A"/>
    <w:rsid w:val="009752E7"/>
    <w:rsid w:val="00976353"/>
    <w:rsid w:val="00976414"/>
    <w:rsid w:val="00983817"/>
    <w:rsid w:val="00984367"/>
    <w:rsid w:val="009852F4"/>
    <w:rsid w:val="009903AE"/>
    <w:rsid w:val="009921C8"/>
    <w:rsid w:val="009931DA"/>
    <w:rsid w:val="0099488D"/>
    <w:rsid w:val="009979EC"/>
    <w:rsid w:val="00997DDC"/>
    <w:rsid w:val="009A0640"/>
    <w:rsid w:val="009A4932"/>
    <w:rsid w:val="009B1C30"/>
    <w:rsid w:val="009C0090"/>
    <w:rsid w:val="009C05DA"/>
    <w:rsid w:val="009C7FED"/>
    <w:rsid w:val="009D0C40"/>
    <w:rsid w:val="009E05D0"/>
    <w:rsid w:val="009E3D98"/>
    <w:rsid w:val="009E4142"/>
    <w:rsid w:val="009E6D4C"/>
    <w:rsid w:val="009F0AFF"/>
    <w:rsid w:val="009F1ECE"/>
    <w:rsid w:val="009F25A8"/>
    <w:rsid w:val="009F2A1F"/>
    <w:rsid w:val="009F4745"/>
    <w:rsid w:val="009F4A36"/>
    <w:rsid w:val="009F6BBE"/>
    <w:rsid w:val="009F7BCC"/>
    <w:rsid w:val="00A02CAA"/>
    <w:rsid w:val="00A06A46"/>
    <w:rsid w:val="00A116C9"/>
    <w:rsid w:val="00A1340F"/>
    <w:rsid w:val="00A1459A"/>
    <w:rsid w:val="00A158D6"/>
    <w:rsid w:val="00A15EA7"/>
    <w:rsid w:val="00A21D07"/>
    <w:rsid w:val="00A32222"/>
    <w:rsid w:val="00A353AA"/>
    <w:rsid w:val="00A46687"/>
    <w:rsid w:val="00A468F4"/>
    <w:rsid w:val="00A51EDE"/>
    <w:rsid w:val="00A52799"/>
    <w:rsid w:val="00A54335"/>
    <w:rsid w:val="00A62488"/>
    <w:rsid w:val="00A6491A"/>
    <w:rsid w:val="00A64A87"/>
    <w:rsid w:val="00A65A80"/>
    <w:rsid w:val="00A667E9"/>
    <w:rsid w:val="00A9098F"/>
    <w:rsid w:val="00A93F2A"/>
    <w:rsid w:val="00AA0BE7"/>
    <w:rsid w:val="00AA0FF5"/>
    <w:rsid w:val="00AA3269"/>
    <w:rsid w:val="00AA4799"/>
    <w:rsid w:val="00AA575A"/>
    <w:rsid w:val="00AA7532"/>
    <w:rsid w:val="00AB0825"/>
    <w:rsid w:val="00AB2353"/>
    <w:rsid w:val="00AB4248"/>
    <w:rsid w:val="00AB5EFB"/>
    <w:rsid w:val="00AB79DA"/>
    <w:rsid w:val="00AC0975"/>
    <w:rsid w:val="00AC5EF9"/>
    <w:rsid w:val="00AC7D35"/>
    <w:rsid w:val="00AD25A4"/>
    <w:rsid w:val="00AD626F"/>
    <w:rsid w:val="00AE0710"/>
    <w:rsid w:val="00AF3EC0"/>
    <w:rsid w:val="00AF736C"/>
    <w:rsid w:val="00AF7464"/>
    <w:rsid w:val="00B04BF4"/>
    <w:rsid w:val="00B10065"/>
    <w:rsid w:val="00B11317"/>
    <w:rsid w:val="00B15504"/>
    <w:rsid w:val="00B169DE"/>
    <w:rsid w:val="00B26C0E"/>
    <w:rsid w:val="00B26CAA"/>
    <w:rsid w:val="00B26CFB"/>
    <w:rsid w:val="00B271D1"/>
    <w:rsid w:val="00B30319"/>
    <w:rsid w:val="00B3325B"/>
    <w:rsid w:val="00B334FA"/>
    <w:rsid w:val="00B425ED"/>
    <w:rsid w:val="00B429B7"/>
    <w:rsid w:val="00B45BAE"/>
    <w:rsid w:val="00B47D9B"/>
    <w:rsid w:val="00B52CE1"/>
    <w:rsid w:val="00B6089D"/>
    <w:rsid w:val="00B64CA4"/>
    <w:rsid w:val="00B66875"/>
    <w:rsid w:val="00B673C1"/>
    <w:rsid w:val="00B67817"/>
    <w:rsid w:val="00B749C6"/>
    <w:rsid w:val="00B749ED"/>
    <w:rsid w:val="00B838CF"/>
    <w:rsid w:val="00B870C4"/>
    <w:rsid w:val="00B9247E"/>
    <w:rsid w:val="00B93A69"/>
    <w:rsid w:val="00B952A8"/>
    <w:rsid w:val="00B9709E"/>
    <w:rsid w:val="00BA16E6"/>
    <w:rsid w:val="00BB00A0"/>
    <w:rsid w:val="00BB4D6B"/>
    <w:rsid w:val="00BB7845"/>
    <w:rsid w:val="00BC4710"/>
    <w:rsid w:val="00BC67ED"/>
    <w:rsid w:val="00BD1AEB"/>
    <w:rsid w:val="00BD1D38"/>
    <w:rsid w:val="00BD26D5"/>
    <w:rsid w:val="00BD3352"/>
    <w:rsid w:val="00BD376B"/>
    <w:rsid w:val="00BD39A7"/>
    <w:rsid w:val="00BD4503"/>
    <w:rsid w:val="00BD63D0"/>
    <w:rsid w:val="00BD6E18"/>
    <w:rsid w:val="00BE3217"/>
    <w:rsid w:val="00BE325C"/>
    <w:rsid w:val="00BE4904"/>
    <w:rsid w:val="00BE5D35"/>
    <w:rsid w:val="00BE6EBB"/>
    <w:rsid w:val="00BF3F3E"/>
    <w:rsid w:val="00BF6731"/>
    <w:rsid w:val="00BF6E6A"/>
    <w:rsid w:val="00BF73EE"/>
    <w:rsid w:val="00C012D7"/>
    <w:rsid w:val="00C0370F"/>
    <w:rsid w:val="00C03BA0"/>
    <w:rsid w:val="00C056A3"/>
    <w:rsid w:val="00C060FD"/>
    <w:rsid w:val="00C31958"/>
    <w:rsid w:val="00C31C7D"/>
    <w:rsid w:val="00C32474"/>
    <w:rsid w:val="00C3377A"/>
    <w:rsid w:val="00C33C29"/>
    <w:rsid w:val="00C345F2"/>
    <w:rsid w:val="00C346D5"/>
    <w:rsid w:val="00C42F73"/>
    <w:rsid w:val="00C47CF7"/>
    <w:rsid w:val="00C51629"/>
    <w:rsid w:val="00C5296A"/>
    <w:rsid w:val="00C642B8"/>
    <w:rsid w:val="00C665C2"/>
    <w:rsid w:val="00C668A2"/>
    <w:rsid w:val="00C67EBF"/>
    <w:rsid w:val="00C73122"/>
    <w:rsid w:val="00C75F78"/>
    <w:rsid w:val="00C762D3"/>
    <w:rsid w:val="00C76AA6"/>
    <w:rsid w:val="00C83D06"/>
    <w:rsid w:val="00C84C7F"/>
    <w:rsid w:val="00C8523B"/>
    <w:rsid w:val="00C866BC"/>
    <w:rsid w:val="00C90DE5"/>
    <w:rsid w:val="00C91401"/>
    <w:rsid w:val="00C919B5"/>
    <w:rsid w:val="00C93BCF"/>
    <w:rsid w:val="00C94A95"/>
    <w:rsid w:val="00C94D4C"/>
    <w:rsid w:val="00C95293"/>
    <w:rsid w:val="00C952EE"/>
    <w:rsid w:val="00C97757"/>
    <w:rsid w:val="00C97E22"/>
    <w:rsid w:val="00CA5279"/>
    <w:rsid w:val="00CA653F"/>
    <w:rsid w:val="00CA6757"/>
    <w:rsid w:val="00CB09D3"/>
    <w:rsid w:val="00CB1C8D"/>
    <w:rsid w:val="00CB30B0"/>
    <w:rsid w:val="00CB4039"/>
    <w:rsid w:val="00CB4758"/>
    <w:rsid w:val="00CB48B3"/>
    <w:rsid w:val="00CB5F6F"/>
    <w:rsid w:val="00CB64B3"/>
    <w:rsid w:val="00CC28C0"/>
    <w:rsid w:val="00CC7CA4"/>
    <w:rsid w:val="00CD22B6"/>
    <w:rsid w:val="00CD5C4E"/>
    <w:rsid w:val="00CD6AD7"/>
    <w:rsid w:val="00CD729C"/>
    <w:rsid w:val="00CE0042"/>
    <w:rsid w:val="00CE0522"/>
    <w:rsid w:val="00CE06DA"/>
    <w:rsid w:val="00CE22E1"/>
    <w:rsid w:val="00CE3780"/>
    <w:rsid w:val="00CE54BE"/>
    <w:rsid w:val="00CF2548"/>
    <w:rsid w:val="00D029F7"/>
    <w:rsid w:val="00D02C04"/>
    <w:rsid w:val="00D04EB5"/>
    <w:rsid w:val="00D10764"/>
    <w:rsid w:val="00D12D59"/>
    <w:rsid w:val="00D15832"/>
    <w:rsid w:val="00D20700"/>
    <w:rsid w:val="00D228DB"/>
    <w:rsid w:val="00D249FD"/>
    <w:rsid w:val="00D253C4"/>
    <w:rsid w:val="00D26051"/>
    <w:rsid w:val="00D3033E"/>
    <w:rsid w:val="00D33C17"/>
    <w:rsid w:val="00D35C80"/>
    <w:rsid w:val="00D36191"/>
    <w:rsid w:val="00D454A8"/>
    <w:rsid w:val="00D4616A"/>
    <w:rsid w:val="00D46EEB"/>
    <w:rsid w:val="00D50355"/>
    <w:rsid w:val="00D51FC8"/>
    <w:rsid w:val="00D53164"/>
    <w:rsid w:val="00D53F04"/>
    <w:rsid w:val="00D5443D"/>
    <w:rsid w:val="00D5673F"/>
    <w:rsid w:val="00D56CF4"/>
    <w:rsid w:val="00D57F6C"/>
    <w:rsid w:val="00D60709"/>
    <w:rsid w:val="00D61D05"/>
    <w:rsid w:val="00D643B7"/>
    <w:rsid w:val="00D645E1"/>
    <w:rsid w:val="00D65BBE"/>
    <w:rsid w:val="00D7079A"/>
    <w:rsid w:val="00D709AC"/>
    <w:rsid w:val="00D76BA3"/>
    <w:rsid w:val="00D77D13"/>
    <w:rsid w:val="00D82172"/>
    <w:rsid w:val="00D8302F"/>
    <w:rsid w:val="00D8600E"/>
    <w:rsid w:val="00D86FF3"/>
    <w:rsid w:val="00D90899"/>
    <w:rsid w:val="00D91397"/>
    <w:rsid w:val="00D92231"/>
    <w:rsid w:val="00D9352D"/>
    <w:rsid w:val="00D9677A"/>
    <w:rsid w:val="00D97027"/>
    <w:rsid w:val="00DA1823"/>
    <w:rsid w:val="00DA561D"/>
    <w:rsid w:val="00DA572C"/>
    <w:rsid w:val="00DA6BB9"/>
    <w:rsid w:val="00DB04FE"/>
    <w:rsid w:val="00DB1788"/>
    <w:rsid w:val="00DB2C77"/>
    <w:rsid w:val="00DB72D9"/>
    <w:rsid w:val="00DB78E7"/>
    <w:rsid w:val="00DC0053"/>
    <w:rsid w:val="00DC3544"/>
    <w:rsid w:val="00DC3980"/>
    <w:rsid w:val="00DD0D86"/>
    <w:rsid w:val="00DD1429"/>
    <w:rsid w:val="00DD6A0F"/>
    <w:rsid w:val="00DE08A2"/>
    <w:rsid w:val="00DE0E94"/>
    <w:rsid w:val="00DE334A"/>
    <w:rsid w:val="00DE5FC5"/>
    <w:rsid w:val="00DE72E0"/>
    <w:rsid w:val="00DF0F7C"/>
    <w:rsid w:val="00DF2AB9"/>
    <w:rsid w:val="00DF3B84"/>
    <w:rsid w:val="00DF3C35"/>
    <w:rsid w:val="00DF409F"/>
    <w:rsid w:val="00DF5420"/>
    <w:rsid w:val="00DF7334"/>
    <w:rsid w:val="00DF7F42"/>
    <w:rsid w:val="00E0522C"/>
    <w:rsid w:val="00E1189A"/>
    <w:rsid w:val="00E20DCE"/>
    <w:rsid w:val="00E21010"/>
    <w:rsid w:val="00E2244D"/>
    <w:rsid w:val="00E25FED"/>
    <w:rsid w:val="00E26C62"/>
    <w:rsid w:val="00E40131"/>
    <w:rsid w:val="00E41F37"/>
    <w:rsid w:val="00E47DB7"/>
    <w:rsid w:val="00E529AC"/>
    <w:rsid w:val="00E56F8D"/>
    <w:rsid w:val="00E57704"/>
    <w:rsid w:val="00E72A0D"/>
    <w:rsid w:val="00E74EEB"/>
    <w:rsid w:val="00E80175"/>
    <w:rsid w:val="00E80EF6"/>
    <w:rsid w:val="00E81707"/>
    <w:rsid w:val="00E8477B"/>
    <w:rsid w:val="00E90019"/>
    <w:rsid w:val="00E91A23"/>
    <w:rsid w:val="00E91F42"/>
    <w:rsid w:val="00E95745"/>
    <w:rsid w:val="00E95B3D"/>
    <w:rsid w:val="00E95EF2"/>
    <w:rsid w:val="00EA478A"/>
    <w:rsid w:val="00EA6B6E"/>
    <w:rsid w:val="00EB152B"/>
    <w:rsid w:val="00EB2117"/>
    <w:rsid w:val="00EB28E0"/>
    <w:rsid w:val="00EB316B"/>
    <w:rsid w:val="00EB5369"/>
    <w:rsid w:val="00EC148D"/>
    <w:rsid w:val="00EC1C62"/>
    <w:rsid w:val="00EC3E2B"/>
    <w:rsid w:val="00EC4D18"/>
    <w:rsid w:val="00EC4F84"/>
    <w:rsid w:val="00EC61CC"/>
    <w:rsid w:val="00ED0FEF"/>
    <w:rsid w:val="00EF0762"/>
    <w:rsid w:val="00EF3046"/>
    <w:rsid w:val="00F054E5"/>
    <w:rsid w:val="00F13763"/>
    <w:rsid w:val="00F17191"/>
    <w:rsid w:val="00F17499"/>
    <w:rsid w:val="00F206C3"/>
    <w:rsid w:val="00F25714"/>
    <w:rsid w:val="00F32A28"/>
    <w:rsid w:val="00F36574"/>
    <w:rsid w:val="00F36601"/>
    <w:rsid w:val="00F40D6A"/>
    <w:rsid w:val="00F40D94"/>
    <w:rsid w:val="00F42C06"/>
    <w:rsid w:val="00F42D86"/>
    <w:rsid w:val="00F44489"/>
    <w:rsid w:val="00F444B2"/>
    <w:rsid w:val="00F46BE7"/>
    <w:rsid w:val="00F52145"/>
    <w:rsid w:val="00F53492"/>
    <w:rsid w:val="00F55BA3"/>
    <w:rsid w:val="00F602B3"/>
    <w:rsid w:val="00F61CB8"/>
    <w:rsid w:val="00F624CC"/>
    <w:rsid w:val="00F74837"/>
    <w:rsid w:val="00F74967"/>
    <w:rsid w:val="00F77D48"/>
    <w:rsid w:val="00F81A4A"/>
    <w:rsid w:val="00F83449"/>
    <w:rsid w:val="00F87FF8"/>
    <w:rsid w:val="00F93920"/>
    <w:rsid w:val="00F96121"/>
    <w:rsid w:val="00FA10C5"/>
    <w:rsid w:val="00FA4DE3"/>
    <w:rsid w:val="00FA4E5A"/>
    <w:rsid w:val="00FB3A1E"/>
    <w:rsid w:val="00FB3F8A"/>
    <w:rsid w:val="00FB5C9F"/>
    <w:rsid w:val="00FB7973"/>
    <w:rsid w:val="00FB7DF5"/>
    <w:rsid w:val="00FC04C8"/>
    <w:rsid w:val="00FC087C"/>
    <w:rsid w:val="00FD1EFF"/>
    <w:rsid w:val="00FD3861"/>
    <w:rsid w:val="00FD68BE"/>
    <w:rsid w:val="00FD7380"/>
    <w:rsid w:val="00FE0076"/>
    <w:rsid w:val="00FE1DD0"/>
    <w:rsid w:val="00FE43B9"/>
    <w:rsid w:val="00FE72BE"/>
    <w:rsid w:val="00FF0AB2"/>
    <w:rsid w:val="00FF174C"/>
    <w:rsid w:val="00FF2BE8"/>
    <w:rsid w:val="00FF37D2"/>
    <w:rsid w:val="00FF3FD4"/>
    <w:rsid w:val="00FF542B"/>
    <w:rsid w:val="01812B03"/>
    <w:rsid w:val="02D1DA03"/>
    <w:rsid w:val="02DF9A04"/>
    <w:rsid w:val="037E777A"/>
    <w:rsid w:val="0381D4F7"/>
    <w:rsid w:val="0602E2E6"/>
    <w:rsid w:val="09A867C5"/>
    <w:rsid w:val="0A262E29"/>
    <w:rsid w:val="0A70E097"/>
    <w:rsid w:val="0A92EDEC"/>
    <w:rsid w:val="0AF01B55"/>
    <w:rsid w:val="0C288FA8"/>
    <w:rsid w:val="0EE3F04B"/>
    <w:rsid w:val="0F5595D2"/>
    <w:rsid w:val="0F604A0D"/>
    <w:rsid w:val="100B138D"/>
    <w:rsid w:val="10A23319"/>
    <w:rsid w:val="117A7D9C"/>
    <w:rsid w:val="1219E921"/>
    <w:rsid w:val="13D6E1D8"/>
    <w:rsid w:val="14F262B8"/>
    <w:rsid w:val="15867BF4"/>
    <w:rsid w:val="1968F2C5"/>
    <w:rsid w:val="197F46D3"/>
    <w:rsid w:val="1B7DED82"/>
    <w:rsid w:val="1CBCE0D1"/>
    <w:rsid w:val="1F0E6631"/>
    <w:rsid w:val="2055535C"/>
    <w:rsid w:val="22649EF7"/>
    <w:rsid w:val="24E25994"/>
    <w:rsid w:val="260DEB76"/>
    <w:rsid w:val="26DDE4FF"/>
    <w:rsid w:val="27185DE4"/>
    <w:rsid w:val="273172D2"/>
    <w:rsid w:val="291BC46C"/>
    <w:rsid w:val="2A063CA8"/>
    <w:rsid w:val="2C0E8C42"/>
    <w:rsid w:val="2C2AFCD4"/>
    <w:rsid w:val="2E4A9CA3"/>
    <w:rsid w:val="2EB17C26"/>
    <w:rsid w:val="2F5348AB"/>
    <w:rsid w:val="30D62172"/>
    <w:rsid w:val="3111929D"/>
    <w:rsid w:val="3366BC46"/>
    <w:rsid w:val="346BBD65"/>
    <w:rsid w:val="3533D45C"/>
    <w:rsid w:val="35929DDE"/>
    <w:rsid w:val="36E156A5"/>
    <w:rsid w:val="3718D8D1"/>
    <w:rsid w:val="388AAD14"/>
    <w:rsid w:val="38D339CB"/>
    <w:rsid w:val="390DA81A"/>
    <w:rsid w:val="3AA84F29"/>
    <w:rsid w:val="3BBF9F99"/>
    <w:rsid w:val="3DE363D3"/>
    <w:rsid w:val="3E6456A0"/>
    <w:rsid w:val="4215D23C"/>
    <w:rsid w:val="422AAE04"/>
    <w:rsid w:val="43F61932"/>
    <w:rsid w:val="459A20C9"/>
    <w:rsid w:val="45CB385D"/>
    <w:rsid w:val="4839D132"/>
    <w:rsid w:val="4A0DDDB4"/>
    <w:rsid w:val="4B4F0AB6"/>
    <w:rsid w:val="4B9547B5"/>
    <w:rsid w:val="4C1530A5"/>
    <w:rsid w:val="4CF29DC2"/>
    <w:rsid w:val="4D8B95B9"/>
    <w:rsid w:val="4E1B6C69"/>
    <w:rsid w:val="54C8D81D"/>
    <w:rsid w:val="5533CFC1"/>
    <w:rsid w:val="55390459"/>
    <w:rsid w:val="55696599"/>
    <w:rsid w:val="566B8EB3"/>
    <w:rsid w:val="56FB04C5"/>
    <w:rsid w:val="589BD790"/>
    <w:rsid w:val="5B05F09C"/>
    <w:rsid w:val="5E388C1A"/>
    <w:rsid w:val="5EAFA22B"/>
    <w:rsid w:val="5F03FB10"/>
    <w:rsid w:val="5FE11A2E"/>
    <w:rsid w:val="5FE3EF38"/>
    <w:rsid w:val="60308E26"/>
    <w:rsid w:val="6502989A"/>
    <w:rsid w:val="66A5CA09"/>
    <w:rsid w:val="68B58320"/>
    <w:rsid w:val="6B0E584E"/>
    <w:rsid w:val="6B2FA029"/>
    <w:rsid w:val="6B7854E6"/>
    <w:rsid w:val="6F2B1691"/>
    <w:rsid w:val="6FABE5FE"/>
    <w:rsid w:val="6FAD1695"/>
    <w:rsid w:val="7009540E"/>
    <w:rsid w:val="7706E3FF"/>
    <w:rsid w:val="7754C1E5"/>
    <w:rsid w:val="77E6236A"/>
    <w:rsid w:val="79DC8E6C"/>
    <w:rsid w:val="7ACC689A"/>
    <w:rsid w:val="7AE816B0"/>
    <w:rsid w:val="7CB43201"/>
    <w:rsid w:val="7D2BBBCF"/>
    <w:rsid w:val="7D409ECB"/>
    <w:rsid w:val="7DB57493"/>
    <w:rsid w:val="7EDD5DBF"/>
    <w:rsid w:val="7F672D3F"/>
    <w:rsid w:val="7F9A39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612C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9A7"/>
  </w:style>
  <w:style w:type="paragraph" w:styleId="Heading2">
    <w:name w:val="heading 2"/>
    <w:basedOn w:val="Normal"/>
    <w:next w:val="Normal"/>
    <w:link w:val="Heading2Char"/>
    <w:uiPriority w:val="9"/>
    <w:unhideWhenUsed/>
    <w:qFormat/>
    <w:rsid w:val="0055666A"/>
    <w:pPr>
      <w:keepNext/>
      <w:keepLines/>
      <w:spacing w:before="360" w:after="120" w:line="240" w:lineRule="auto"/>
      <w:outlineLvl w:val="1"/>
    </w:pPr>
    <w:rPr>
      <w:b/>
      <w:bCs/>
      <w:color w:val="2E74B5" w:themeColor="accent1" w:themeShade="B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D6B"/>
    <w:pPr>
      <w:tabs>
        <w:tab w:val="center" w:pos="4986"/>
        <w:tab w:val="right" w:pos="9972"/>
      </w:tabs>
      <w:spacing w:after="0" w:line="240" w:lineRule="auto"/>
    </w:pPr>
  </w:style>
  <w:style w:type="character" w:customStyle="1" w:styleId="HeaderChar">
    <w:name w:val="Header Char"/>
    <w:basedOn w:val="DefaultParagraphFont"/>
    <w:link w:val="Header"/>
    <w:uiPriority w:val="99"/>
    <w:rsid w:val="00BB4D6B"/>
  </w:style>
  <w:style w:type="paragraph" w:styleId="Footer">
    <w:name w:val="footer"/>
    <w:basedOn w:val="Normal"/>
    <w:link w:val="FooterChar"/>
    <w:uiPriority w:val="99"/>
    <w:unhideWhenUsed/>
    <w:rsid w:val="00BB4D6B"/>
    <w:pPr>
      <w:tabs>
        <w:tab w:val="center" w:pos="4986"/>
        <w:tab w:val="right" w:pos="9972"/>
      </w:tabs>
      <w:spacing w:after="0" w:line="240" w:lineRule="auto"/>
    </w:pPr>
  </w:style>
  <w:style w:type="character" w:customStyle="1" w:styleId="FooterChar">
    <w:name w:val="Footer Char"/>
    <w:basedOn w:val="DefaultParagraphFont"/>
    <w:link w:val="Footer"/>
    <w:uiPriority w:val="99"/>
    <w:rsid w:val="00BB4D6B"/>
  </w:style>
  <w:style w:type="paragraph" w:styleId="ListParagraph">
    <w:name w:val="List Paragraph"/>
    <w:aliases w:val="Numbering,ERP-List Paragraph,List Paragraph11,List Paragraph111,Bullet EY,Buletai,List Paragraph21,List Paragraph1,List Paragraph2,lp1,Bullet 1,Use Case List Paragraph,Paragraph,List Paragraph Red,Sąrašo pastraipa1,List Paragraph12,Bull"/>
    <w:basedOn w:val="Normal"/>
    <w:link w:val="ListParagraphChar"/>
    <w:uiPriority w:val="99"/>
    <w:qFormat/>
    <w:rsid w:val="00FF2BE8"/>
    <w:pPr>
      <w:ind w:left="720"/>
      <w:contextualSpacing/>
    </w:pPr>
  </w:style>
  <w:style w:type="character" w:customStyle="1" w:styleId="ListParagraphChar">
    <w:name w:val="List Paragraph Char"/>
    <w:aliases w:val="Numbering Char,ERP-List Paragraph Char,List Paragraph11 Char,List Paragraph111 Char,Bullet EY Char,Buletai Char,List Paragraph21 Char,List Paragraph1 Char,List Paragraph2 Char,lp1 Char,Bullet 1 Char,Use Case List Paragraph Char"/>
    <w:basedOn w:val="DefaultParagraphFont"/>
    <w:link w:val="ListParagraph"/>
    <w:uiPriority w:val="99"/>
    <w:qFormat/>
    <w:locked/>
    <w:rsid w:val="002D431A"/>
  </w:style>
  <w:style w:type="paragraph" w:styleId="NoSpacing">
    <w:name w:val="No Spacing"/>
    <w:basedOn w:val="Normal"/>
    <w:uiPriority w:val="1"/>
    <w:qFormat/>
    <w:rsid w:val="00906ACA"/>
    <w:pPr>
      <w:spacing w:after="0" w:line="240" w:lineRule="auto"/>
    </w:pPr>
    <w:rPr>
      <w:rFonts w:ascii="Times New Roman" w:eastAsia="Times New Roman" w:hAnsi="Times New Roman" w:cs="Times New Roman"/>
      <w:sz w:val="20"/>
      <w:szCs w:val="32"/>
      <w:lang w:val="lt-LT"/>
    </w:rPr>
  </w:style>
  <w:style w:type="character" w:styleId="CommentReference">
    <w:name w:val="annotation reference"/>
    <w:basedOn w:val="DefaultParagraphFont"/>
    <w:unhideWhenUsed/>
    <w:rsid w:val="00071A95"/>
    <w:rPr>
      <w:sz w:val="16"/>
      <w:szCs w:val="16"/>
    </w:rPr>
  </w:style>
  <w:style w:type="paragraph" w:styleId="CommentText">
    <w:name w:val="annotation text"/>
    <w:basedOn w:val="Normal"/>
    <w:link w:val="CommentTextChar"/>
    <w:unhideWhenUsed/>
    <w:rsid w:val="00071A95"/>
    <w:pPr>
      <w:spacing w:line="240" w:lineRule="auto"/>
    </w:pPr>
    <w:rPr>
      <w:sz w:val="20"/>
      <w:szCs w:val="20"/>
    </w:rPr>
  </w:style>
  <w:style w:type="character" w:customStyle="1" w:styleId="CommentTextChar">
    <w:name w:val="Comment Text Char"/>
    <w:basedOn w:val="DefaultParagraphFont"/>
    <w:link w:val="CommentText"/>
    <w:rsid w:val="00071A95"/>
    <w:rPr>
      <w:sz w:val="20"/>
      <w:szCs w:val="20"/>
    </w:rPr>
  </w:style>
  <w:style w:type="paragraph" w:styleId="CommentSubject">
    <w:name w:val="annotation subject"/>
    <w:basedOn w:val="CommentText"/>
    <w:next w:val="CommentText"/>
    <w:link w:val="CommentSubjectChar"/>
    <w:uiPriority w:val="99"/>
    <w:semiHidden/>
    <w:unhideWhenUsed/>
    <w:rsid w:val="00071A95"/>
    <w:rPr>
      <w:b/>
      <w:bCs/>
    </w:rPr>
  </w:style>
  <w:style w:type="character" w:customStyle="1" w:styleId="CommentSubjectChar">
    <w:name w:val="Comment Subject Char"/>
    <w:basedOn w:val="CommentTextChar"/>
    <w:link w:val="CommentSubject"/>
    <w:uiPriority w:val="99"/>
    <w:semiHidden/>
    <w:rsid w:val="00071A95"/>
    <w:rPr>
      <w:b/>
      <w:bCs/>
      <w:sz w:val="20"/>
      <w:szCs w:val="20"/>
    </w:rPr>
  </w:style>
  <w:style w:type="character" w:styleId="Mention">
    <w:name w:val="Mention"/>
    <w:basedOn w:val="DefaultParagraphFont"/>
    <w:uiPriority w:val="99"/>
    <w:unhideWhenUsed/>
    <w:rsid w:val="00670631"/>
    <w:rPr>
      <w:color w:val="2B579A"/>
      <w:shd w:val="clear" w:color="auto" w:fill="E6E6E6"/>
    </w:rPr>
  </w:style>
  <w:style w:type="character" w:styleId="UnresolvedMention">
    <w:name w:val="Unresolved Mention"/>
    <w:basedOn w:val="DefaultParagraphFont"/>
    <w:uiPriority w:val="99"/>
    <w:unhideWhenUsed/>
    <w:rsid w:val="008128B7"/>
    <w:rPr>
      <w:color w:val="605E5C"/>
      <w:shd w:val="clear" w:color="auto" w:fill="E1DFDD"/>
    </w:rPr>
  </w:style>
  <w:style w:type="paragraph" w:styleId="Revision">
    <w:name w:val="Revision"/>
    <w:hidden/>
    <w:uiPriority w:val="99"/>
    <w:semiHidden/>
    <w:rsid w:val="000C6CA1"/>
    <w:pPr>
      <w:spacing w:after="0" w:line="240" w:lineRule="auto"/>
    </w:pPr>
  </w:style>
  <w:style w:type="character" w:customStyle="1" w:styleId="Heading2Char">
    <w:name w:val="Heading 2 Char"/>
    <w:basedOn w:val="DefaultParagraphFont"/>
    <w:link w:val="Heading2"/>
    <w:uiPriority w:val="9"/>
    <w:rsid w:val="0055666A"/>
    <w:rPr>
      <w:b/>
      <w:bCs/>
      <w:color w:val="2E74B5" w:themeColor="accent1" w:themeShade="BF"/>
      <w:sz w:val="24"/>
      <w:szCs w:val="24"/>
      <w:lang w:eastAsia="ja-JP"/>
    </w:rPr>
  </w:style>
  <w:style w:type="table" w:customStyle="1" w:styleId="TipTable">
    <w:name w:val="Tip Table"/>
    <w:basedOn w:val="TableNormal"/>
    <w:uiPriority w:val="99"/>
    <w:rsid w:val="0055666A"/>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table" w:customStyle="1" w:styleId="TableGrid1">
    <w:name w:val="Table Grid1"/>
    <w:basedOn w:val="TableNormal"/>
    <w:next w:val="TableGrid"/>
    <w:uiPriority w:val="99"/>
    <w:rsid w:val="0020602C"/>
    <w:pPr>
      <w:spacing w:after="0" w:line="240" w:lineRule="auto"/>
    </w:pPr>
    <w:rPr>
      <w:rFonts w:ascii="Times New Roman" w:eastAsia="Times New Roman" w:hAnsi="Times New Roman" w:cs="Times New Roman"/>
      <w:sz w:val="20"/>
      <w:szCs w:val="20"/>
      <w:lang w:val="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qFormat/>
    <w:rsid w:val="0020602C"/>
    <w:rPr>
      <w:color w:val="0563C1" w:themeColor="hyperlink"/>
      <w:u w:val="single"/>
    </w:rPr>
  </w:style>
  <w:style w:type="paragraph" w:styleId="FootnoteText">
    <w:name w:val="footnote text"/>
    <w:basedOn w:val="Normal"/>
    <w:link w:val="FootnoteTextChar"/>
    <w:unhideWhenUsed/>
    <w:rsid w:val="0020602C"/>
    <w:pPr>
      <w:spacing w:after="0" w:line="240" w:lineRule="auto"/>
    </w:pPr>
    <w:rPr>
      <w:sz w:val="20"/>
      <w:szCs w:val="20"/>
      <w:lang w:val="lt-LT"/>
    </w:rPr>
  </w:style>
  <w:style w:type="character" w:customStyle="1" w:styleId="FootnoteTextChar">
    <w:name w:val="Footnote Text Char"/>
    <w:basedOn w:val="DefaultParagraphFont"/>
    <w:link w:val="FootnoteText"/>
    <w:rsid w:val="0020602C"/>
    <w:rPr>
      <w:sz w:val="20"/>
      <w:szCs w:val="20"/>
      <w:lang w:val="lt-LT"/>
    </w:rPr>
  </w:style>
  <w:style w:type="character" w:styleId="FootnoteReference">
    <w:name w:val="footnote reference"/>
    <w:basedOn w:val="DefaultParagraphFont"/>
    <w:uiPriority w:val="99"/>
    <w:semiHidden/>
    <w:unhideWhenUsed/>
    <w:rsid w:val="0020602C"/>
    <w:rPr>
      <w:vertAlign w:val="superscript"/>
    </w:rPr>
  </w:style>
  <w:style w:type="table" w:styleId="TableGrid">
    <w:name w:val="Table Grid"/>
    <w:basedOn w:val="TableNormal"/>
    <w:uiPriority w:val="59"/>
    <w:rsid w:val="00206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C679D"/>
  </w:style>
  <w:style w:type="character" w:customStyle="1" w:styleId="eop">
    <w:name w:val="eop"/>
    <w:basedOn w:val="DefaultParagraphFont"/>
    <w:rsid w:val="001C679D"/>
  </w:style>
  <w:style w:type="paragraph" w:customStyle="1" w:styleId="paragraph">
    <w:name w:val="paragraph"/>
    <w:basedOn w:val="Normal"/>
    <w:rsid w:val="006E119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C67ED"/>
    <w:rPr>
      <w:color w:val="954F72" w:themeColor="followedHyperlink"/>
      <w:u w:val="single"/>
    </w:rPr>
  </w:style>
  <w:style w:type="paragraph" w:styleId="BalloonText">
    <w:name w:val="Balloon Text"/>
    <w:basedOn w:val="Normal"/>
    <w:link w:val="BalloonTextChar"/>
    <w:uiPriority w:val="99"/>
    <w:semiHidden/>
    <w:unhideWhenUsed/>
    <w:rsid w:val="009438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8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81630">
      <w:bodyDiv w:val="1"/>
      <w:marLeft w:val="0"/>
      <w:marRight w:val="0"/>
      <w:marTop w:val="0"/>
      <w:marBottom w:val="0"/>
      <w:divBdr>
        <w:top w:val="none" w:sz="0" w:space="0" w:color="auto"/>
        <w:left w:val="none" w:sz="0" w:space="0" w:color="auto"/>
        <w:bottom w:val="none" w:sz="0" w:space="0" w:color="auto"/>
        <w:right w:val="none" w:sz="0" w:space="0" w:color="auto"/>
      </w:divBdr>
    </w:div>
    <w:div w:id="1463840067">
      <w:bodyDiv w:val="1"/>
      <w:marLeft w:val="0"/>
      <w:marRight w:val="0"/>
      <w:marTop w:val="0"/>
      <w:marBottom w:val="0"/>
      <w:divBdr>
        <w:top w:val="none" w:sz="0" w:space="0" w:color="auto"/>
        <w:left w:val="none" w:sz="0" w:space="0" w:color="auto"/>
        <w:bottom w:val="none" w:sz="0" w:space="0" w:color="auto"/>
        <w:right w:val="none" w:sz="0" w:space="0" w:color="auto"/>
      </w:divBdr>
    </w:div>
    <w:div w:id="1598320005">
      <w:bodyDiv w:val="1"/>
      <w:marLeft w:val="0"/>
      <w:marRight w:val="0"/>
      <w:marTop w:val="0"/>
      <w:marBottom w:val="0"/>
      <w:divBdr>
        <w:top w:val="none" w:sz="0" w:space="0" w:color="auto"/>
        <w:left w:val="none" w:sz="0" w:space="0" w:color="auto"/>
        <w:bottom w:val="none" w:sz="0" w:space="0" w:color="auto"/>
        <w:right w:val="none" w:sz="0" w:space="0" w:color="auto"/>
      </w:divBdr>
    </w:div>
    <w:div w:id="163220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TAR.4B60A8C9678B/as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e1859fd-5c03-4aad-a8ae-84688b43cbdc">
      <UserInfo>
        <DisplayName>Jolanta Jonikaitė</DisplayName>
        <AccountId>6129</AccountId>
        <AccountType/>
      </UserInfo>
    </SharedWithUsers>
    <lcf76f155ced4ddcb4097134ff3c332f xmlns="10d82443-09d3-40b0-8c83-26301ffc3ad6">
      <Terms xmlns="http://schemas.microsoft.com/office/infopath/2007/PartnerControls"/>
    </lcf76f155ced4ddcb4097134ff3c332f>
    <TaxCatchAll xmlns="ee1859fd-5c03-4aad-a8ae-84688b43cbdc" xsi:nil="true"/>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19" ma:contentTypeDescription="Kurkite naują dokumentą." ma:contentTypeScope="" ma:versionID="a4a12154a1acd23d97d3dc38335883cd">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6fbbfa0c4e33052f45158ef01705a49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BCF1E-9ADE-408C-8E42-B49EADD900CF}">
  <ds:schemaRefs>
    <ds:schemaRef ds:uri="http://schemas.microsoft.com/office/2006/metadata/properties"/>
    <ds:schemaRef ds:uri="http://schemas.microsoft.com/office/infopath/2007/PartnerControls"/>
    <ds:schemaRef ds:uri="ee1859fd-5c03-4aad-a8ae-84688b43cbdc"/>
    <ds:schemaRef ds:uri="10d82443-09d3-40b0-8c83-26301ffc3ad6"/>
  </ds:schemaRefs>
</ds:datastoreItem>
</file>

<file path=customXml/itemProps2.xml><?xml version="1.0" encoding="utf-8"?>
<ds:datastoreItem xmlns:ds="http://schemas.openxmlformats.org/officeDocument/2006/customXml" ds:itemID="{8DB0DE0B-7021-43C1-A196-2DCA8E40F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E80155-5571-45FC-8AF5-B0C31918CCBB}">
  <ds:schemaRefs>
    <ds:schemaRef ds:uri="http://schemas.microsoft.com/sharepoint/v3/contenttype/forms"/>
  </ds:schemaRefs>
</ds:datastoreItem>
</file>

<file path=customXml/itemProps4.xml><?xml version="1.0" encoding="utf-8"?>
<ds:datastoreItem xmlns:ds="http://schemas.openxmlformats.org/officeDocument/2006/customXml" ds:itemID="{AD988FDD-0B5A-45BF-8648-B1254B810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5452</Words>
  <Characters>3108</Characters>
  <Application>Microsoft Office Word</Application>
  <DocSecurity>0</DocSecurity>
  <Lines>25</Lines>
  <Paragraphs>17</Paragraphs>
  <ScaleCrop>false</ScaleCrop>
  <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dcterms:created xsi:type="dcterms:W3CDTF">2025-03-13T11:34:00Z</dcterms:created>
  <dcterms:modified xsi:type="dcterms:W3CDTF">2025-03-17T14:07:00Z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cb905c-755b-4fd4-bd20-0d682d4f1d27_SetDate">
    <vt:lpwstr>2021-04-06T12:05:23Z</vt:lpwstr>
  </property>
  <property fmtid="{D5CDD505-2E9C-101B-9397-08002B2CF9AE}" pid="3" name="MSIP_Label_cfcb905c-755b-4fd4-bd20-0d682d4f1d27_Name">
    <vt:lpwstr>Internal</vt:lpwstr>
  </property>
  <property fmtid="{D5CDD505-2E9C-101B-9397-08002B2CF9AE}" pid="4" name="MediaServiceImageTags">
    <vt:lpwstr/>
  </property>
  <property fmtid="{D5CDD505-2E9C-101B-9397-08002B2CF9AE}" pid="5" name="ContentTypeId">
    <vt:lpwstr>0x010100DB8210A874BFC64B87AC34CB24042502</vt:lpwstr>
  </property>
  <property fmtid="{D5CDD505-2E9C-101B-9397-08002B2CF9AE}" pid="6" name="MSIP_Label_cfcb905c-755b-4fd4-bd20-0d682d4f1d27_Enabled">
    <vt:lpwstr>true</vt:lpwstr>
  </property>
  <property fmtid="{D5CDD505-2E9C-101B-9397-08002B2CF9AE}" pid="7" name="MSIP_Label_cfcb905c-755b-4fd4-bd20-0d682d4f1d27_ActionId">
    <vt:lpwstr>ec1ef4d4-7bf1-40cc-ab3c-0b8a4f651c17</vt:lpwstr>
  </property>
  <property fmtid="{D5CDD505-2E9C-101B-9397-08002B2CF9AE}" pid="8" name="MSIP_Label_cfcb905c-755b-4fd4-bd20-0d682d4f1d27_SiteId">
    <vt:lpwstr>d91d5b65-9d38-4908-9bd1-ebc28a01cade</vt:lpwstr>
  </property>
  <property fmtid="{D5CDD505-2E9C-101B-9397-08002B2CF9AE}" pid="9" name="MSIP_Label_cfcb905c-755b-4fd4-bd20-0d682d4f1d27_Method">
    <vt:lpwstr>Standard</vt:lpwstr>
  </property>
  <property fmtid="{D5CDD505-2E9C-101B-9397-08002B2CF9AE}" pid="10" name="MSIP_Label_cfcb905c-755b-4fd4-bd20-0d682d4f1d27_ContentBits">
    <vt:lpwstr>0</vt:lpwstr>
  </property>
</Properties>
</file>