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D55C3B9" w14:textId="77777777"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56CE2D5F" wp14:editId="4CDA870D">
                <wp:simplePos x="0" y="0"/>
                <wp:positionH relativeFrom="margin">
                  <wp:align>center</wp:align>
                </wp:positionH>
                <wp:positionV relativeFrom="paragraph">
                  <wp:posOffset>241300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A08E22B"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MAŽOS VERTĖS VIEŠOJO PIRKIMO SKELBIAMOS APKLAUSOS BŪDU</w:t>
          </w:r>
        </w:p>
        <w:p w14:paraId="30B342C2" w14:textId="77777777" w:rsidR="00A956AD" w:rsidRPr="004E79E9" w:rsidRDefault="00A956AD" w:rsidP="00A956AD">
          <w:pPr>
            <w:ind w:firstLine="0"/>
            <w:contextualSpacing/>
            <w:rPr>
              <w:rFonts w:asciiTheme="majorHAnsi" w:eastAsia="Times New Roman" w:hAnsiTheme="majorHAnsi" w:cstheme="majorHAnsi"/>
              <w:b/>
              <w:bCs/>
              <w:sz w:val="28"/>
              <w:szCs w:val="28"/>
              <w:lang w:eastAsia="en-US"/>
              <w14:ligatures w14:val="standardContextual"/>
            </w:rPr>
          </w:pPr>
        </w:p>
        <w:p w14:paraId="6814DAD9" w14:textId="423F5EC8" w:rsidR="00A956AD" w:rsidRPr="004E79E9" w:rsidRDefault="00A956AD" w:rsidP="004957D2">
          <w:pPr>
            <w:spacing w:line="240" w:lineRule="auto"/>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w:t>
          </w:r>
          <w:bookmarkStart w:id="1" w:name="_Hlk187761820"/>
          <w:r w:rsidRPr="004E79E9">
            <w:rPr>
              <w:rFonts w:asciiTheme="majorHAnsi" w:eastAsia="Calibri" w:hAnsiTheme="majorHAnsi" w:cstheme="majorHAnsi"/>
              <w:b/>
              <w:bCs/>
              <w:sz w:val="28"/>
              <w:szCs w:val="28"/>
              <w:lang w:eastAsia="en-US"/>
              <w14:ligatures w14:val="standardContextual"/>
            </w:rPr>
            <w:t>Gyvenamosios paskirties pas</w:t>
          </w:r>
          <w:r w:rsidR="0050635D">
            <w:rPr>
              <w:rFonts w:asciiTheme="majorHAnsi" w:eastAsia="Calibri" w:hAnsiTheme="majorHAnsi" w:cstheme="majorHAnsi"/>
              <w:b/>
              <w:bCs/>
              <w:sz w:val="28"/>
              <w:szCs w:val="28"/>
              <w:lang w:eastAsia="en-US"/>
              <w14:ligatures w14:val="standardContextual"/>
            </w:rPr>
            <w:t>t</w:t>
          </w:r>
          <w:r w:rsidRPr="004E79E9">
            <w:rPr>
              <w:rFonts w:asciiTheme="majorHAnsi" w:eastAsia="Calibri" w:hAnsiTheme="majorHAnsi" w:cstheme="majorHAnsi"/>
              <w:b/>
              <w:bCs/>
              <w:sz w:val="28"/>
              <w:szCs w:val="28"/>
              <w:lang w:eastAsia="en-US"/>
              <w14:ligatures w14:val="standardContextual"/>
            </w:rPr>
            <w:t xml:space="preserve">ato, adresu Jaunimo g. 15, Kupiškis, Kupiškio rajono savivaldybei </w:t>
          </w:r>
          <w:r w:rsidR="0050635D" w:rsidRPr="0050635D">
            <w:rPr>
              <w:rFonts w:asciiTheme="majorHAnsi" w:eastAsia="Calibri" w:hAnsiTheme="majorHAnsi" w:cstheme="majorHAnsi"/>
              <w:b/>
              <w:bCs/>
              <w:sz w:val="28"/>
              <w:szCs w:val="28"/>
              <w:lang w:eastAsia="en-US"/>
              <w14:ligatures w14:val="standardContextual"/>
            </w:rPr>
            <w:t xml:space="preserve">nuosavybės teise </w:t>
          </w:r>
          <w:r w:rsidRPr="004E79E9">
            <w:rPr>
              <w:rFonts w:asciiTheme="majorHAnsi" w:eastAsia="Calibri" w:hAnsiTheme="majorHAnsi" w:cstheme="majorHAnsi"/>
              <w:b/>
              <w:bCs/>
              <w:sz w:val="28"/>
              <w:szCs w:val="28"/>
              <w:lang w:eastAsia="en-US"/>
              <w14:ligatures w14:val="standardContextual"/>
            </w:rPr>
            <w:t>priklausančių butų Nr. 1, 3, 4, 9 centralizuotos šildymo inžinerinės sistemos įrengimas</w:t>
          </w:r>
          <w:bookmarkEnd w:id="1"/>
          <w:r w:rsidRPr="004E79E9">
            <w:rPr>
              <w:rFonts w:asciiTheme="majorHAnsi" w:eastAsia="Times New Roman" w:hAnsiTheme="majorHAnsi" w:cstheme="majorHAnsi"/>
              <w:b/>
              <w:bCs/>
              <w:sz w:val="28"/>
              <w:szCs w:val="28"/>
              <w:lang w:eastAsia="en-US"/>
              <w14:ligatures w14:val="standardContextual"/>
            </w:rPr>
            <w:t>“</w:t>
          </w:r>
        </w:p>
        <w:p w14:paraId="031CB6E3" w14:textId="77777777" w:rsidR="00A956AD" w:rsidRPr="004E79E9" w:rsidRDefault="00A956AD" w:rsidP="00A956AD">
          <w:pPr>
            <w:ind w:firstLine="0"/>
            <w:jc w:val="center"/>
            <w:rPr>
              <w:rFonts w:asciiTheme="majorHAnsi" w:eastAsia="Calibri" w:hAnsiTheme="majorHAnsi" w:cstheme="majorHAnsi"/>
              <w:b/>
              <w:bCs/>
              <w:sz w:val="28"/>
              <w:szCs w:val="28"/>
              <w:lang w:eastAsia="en-US"/>
              <w14:ligatures w14:val="standardContextual"/>
            </w:rPr>
          </w:pP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5AAC1429"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DB2CF69" w14:textId="6DF65894" w:rsidR="00256D6D" w:rsidRPr="004957D2" w:rsidRDefault="00256D6D" w:rsidP="00A956AD">
          <w:pPr>
            <w:ind w:firstLine="0"/>
            <w:jc w:val="center"/>
            <w:rPr>
              <w:rFonts w:asciiTheme="majorHAnsi" w:eastAsia="Times New Roman" w:hAnsiTheme="majorHAnsi" w:cstheme="majorHAnsi"/>
              <w:b/>
              <w:bCs/>
              <w:sz w:val="22"/>
              <w:szCs w:val="22"/>
              <w:lang w:eastAsia="en-US"/>
              <w14:ligatures w14:val="standardContextual"/>
            </w:rPr>
          </w:pPr>
          <w:r w:rsidRPr="004957D2">
            <w:rPr>
              <w:rFonts w:asciiTheme="majorHAnsi" w:eastAsia="Times New Roman" w:hAnsiTheme="majorHAnsi" w:cstheme="majorHAnsi"/>
              <w:b/>
              <w:bCs/>
              <w:sz w:val="22"/>
              <w:szCs w:val="22"/>
              <w:lang w:eastAsia="en-US"/>
              <w14:ligatures w14:val="standardContextual"/>
            </w:rPr>
            <w:t>2025-0</w:t>
          </w:r>
          <w:r w:rsidR="00105B09" w:rsidRPr="004957D2">
            <w:rPr>
              <w:rFonts w:asciiTheme="majorHAnsi" w:eastAsia="Times New Roman" w:hAnsiTheme="majorHAnsi" w:cstheme="majorHAnsi"/>
              <w:b/>
              <w:bCs/>
              <w:sz w:val="22"/>
              <w:szCs w:val="22"/>
              <w:lang w:eastAsia="en-US"/>
              <w14:ligatures w14:val="standardContextual"/>
            </w:rPr>
            <w:t>3</w:t>
          </w:r>
          <w:r w:rsidRPr="004957D2">
            <w:rPr>
              <w:rFonts w:asciiTheme="majorHAnsi" w:eastAsia="Times New Roman" w:hAnsiTheme="majorHAnsi" w:cstheme="majorHAnsi"/>
              <w:b/>
              <w:bCs/>
              <w:sz w:val="22"/>
              <w:szCs w:val="22"/>
              <w:lang w:eastAsia="en-US"/>
              <w14:ligatures w14:val="standardContextual"/>
            </w:rPr>
            <w:t>-</w:t>
          </w:r>
          <w:r w:rsidR="00105B09" w:rsidRPr="004957D2">
            <w:rPr>
              <w:rFonts w:asciiTheme="majorHAnsi" w:eastAsia="Times New Roman" w:hAnsiTheme="majorHAnsi" w:cstheme="majorHAnsi"/>
              <w:b/>
              <w:bCs/>
              <w:sz w:val="22"/>
              <w:szCs w:val="22"/>
              <w:lang w:eastAsia="en-US"/>
              <w14:ligatures w14:val="standardContextual"/>
            </w:rPr>
            <w:t>1</w:t>
          </w:r>
          <w:r w:rsidR="004957D2" w:rsidRPr="004957D2">
            <w:rPr>
              <w:rFonts w:asciiTheme="majorHAnsi" w:eastAsia="Times New Roman" w:hAnsiTheme="majorHAnsi" w:cstheme="majorHAnsi"/>
              <w:b/>
              <w:bCs/>
              <w:sz w:val="22"/>
              <w:szCs w:val="22"/>
              <w:lang w:eastAsia="en-US"/>
              <w14:ligatures w14:val="standardContextual"/>
            </w:rPr>
            <w:t>8</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812E52"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764772"/>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8E63A6" w:rsidRDefault="00D722C8" w:rsidP="00573EF5">
      <w:pPr>
        <w:spacing w:line="240" w:lineRule="auto"/>
        <w:rPr>
          <w:rFonts w:ascii="Times New Roman" w:hAnsi="Times New Roman" w:cs="Times New Roman"/>
          <w:sz w:val="22"/>
          <w:szCs w:val="22"/>
        </w:rPr>
      </w:pPr>
      <w:r w:rsidRPr="008E63A6">
        <w:rPr>
          <w:rFonts w:ascii="Times New Roman" w:hAnsi="Times New Roman" w:cs="Times New Roman"/>
          <w:sz w:val="22"/>
          <w:szCs w:val="22"/>
        </w:rPr>
        <w:t xml:space="preserve">1.1.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 xml:space="preserve">– </w:t>
      </w:r>
      <w:r w:rsidR="000544BD" w:rsidRPr="008E63A6">
        <w:rPr>
          <w:rFonts w:ascii="Times New Roman" w:hAnsi="Times New Roman" w:cs="Times New Roman"/>
          <w:b/>
          <w:bCs/>
          <w:sz w:val="22"/>
          <w:szCs w:val="22"/>
        </w:rPr>
        <w:t>Kupiškio rajono savivaldybės administracija</w:t>
      </w:r>
      <w:r w:rsidR="000544BD" w:rsidRPr="008E63A6">
        <w:rPr>
          <w:rFonts w:ascii="Times New Roman" w:hAnsi="Times New Roman" w:cs="Times New Roman"/>
          <w:sz w:val="22"/>
          <w:szCs w:val="22"/>
        </w:rPr>
        <w:t>, juridinio asmens kodas 188774975, adresas Vytauto g. 2, Kupiškis.</w:t>
      </w:r>
      <w:r w:rsidR="00FB3C75" w:rsidRPr="008E63A6">
        <w:rPr>
          <w:rFonts w:ascii="Times New Roman" w:hAnsi="Times New Roman" w:cs="Times New Roman"/>
          <w:sz w:val="22"/>
          <w:szCs w:val="22"/>
        </w:rPr>
        <w:t xml:space="preserve">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nėra PVM mokėtoja</w:t>
      </w:r>
      <w:r w:rsidR="2B3E0D46" w:rsidRPr="008E63A6">
        <w:rPr>
          <w:rFonts w:ascii="Times New Roman" w:hAnsi="Times New Roman" w:cs="Times New Roman"/>
          <w:sz w:val="22"/>
          <w:szCs w:val="22"/>
        </w:rPr>
        <w:t>s</w:t>
      </w:r>
      <w:r w:rsidR="00FB3C75" w:rsidRPr="008E63A6">
        <w:rPr>
          <w:rFonts w:ascii="Times New Roman" w:hAnsi="Times New Roman" w:cs="Times New Roman"/>
          <w:sz w:val="22"/>
          <w:szCs w:val="22"/>
        </w:rPr>
        <w:t>.</w:t>
      </w:r>
    </w:p>
    <w:p w14:paraId="52EA068B" w14:textId="69255809" w:rsidR="00C71C6F" w:rsidRPr="008E63A6"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8E63A6">
        <w:rPr>
          <w:rFonts w:ascii="Times New Roman" w:hAnsi="Times New Roman" w:cs="Times New Roman"/>
          <w:color w:val="000000" w:themeColor="text1"/>
          <w:sz w:val="22"/>
          <w:szCs w:val="22"/>
        </w:rPr>
        <w:t>Pirkimas neatliekamas naudojantis centralizuotų pirkimų katalogu, ne</w:t>
      </w:r>
      <w:r w:rsidRPr="008E63A6">
        <w:rPr>
          <w:rFonts w:ascii="Times New Roman" w:hAnsi="Times New Roman" w:cs="Times New Roman"/>
          <w:sz w:val="22"/>
          <w:szCs w:val="22"/>
        </w:rPr>
        <w:t xml:space="preserve">s </w:t>
      </w:r>
      <w:r w:rsidR="000544BD" w:rsidRPr="008E63A6">
        <w:rPr>
          <w:rFonts w:ascii="Times New Roman" w:hAnsi="Times New Roman" w:cs="Times New Roman"/>
          <w:sz w:val="22"/>
          <w:szCs w:val="22"/>
        </w:rPr>
        <w:t xml:space="preserve">tokių paslaugų kataloge nėra. </w:t>
      </w:r>
      <w:r w:rsidR="00503A5B" w:rsidRPr="008E63A6">
        <w:rPr>
          <w:rFonts w:ascii="Times New Roman" w:hAnsi="Times New Roman" w:cs="Times New Roman"/>
          <w:sz w:val="22"/>
          <w:szCs w:val="22"/>
        </w:rPr>
        <w:t>1.</w:t>
      </w:r>
      <w:r w:rsidR="008E63A6">
        <w:rPr>
          <w:rFonts w:ascii="Times New Roman" w:hAnsi="Times New Roman" w:cs="Times New Roman"/>
          <w:sz w:val="22"/>
          <w:szCs w:val="22"/>
        </w:rPr>
        <w:t>3</w:t>
      </w:r>
      <w:r w:rsidR="00503A5B" w:rsidRPr="008E63A6">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E63A6">
            <w:rPr>
              <w:rFonts w:ascii="Times New Roman" w:hAnsi="Times New Roman" w:cs="Times New Roman"/>
              <w:sz w:val="22"/>
              <w:szCs w:val="22"/>
            </w:rPr>
            <w:t>nėra</w:t>
          </w:r>
        </w:sdtContent>
      </w:sdt>
      <w:r w:rsidR="00A100C8" w:rsidRPr="008E63A6" w:rsidDel="00A100C8">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sudaroma. </w:t>
      </w:r>
    </w:p>
    <w:p w14:paraId="24CC148C" w14:textId="56209FCC" w:rsidR="00DE0B49" w:rsidRPr="008E63A6" w:rsidRDefault="004F6423"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4</w:t>
      </w:r>
      <w:r w:rsidRPr="008E63A6">
        <w:rPr>
          <w:rFonts w:ascii="Times New Roman" w:hAnsi="Times New Roman" w:cs="Times New Roman"/>
          <w:sz w:val="22"/>
          <w:szCs w:val="22"/>
        </w:rPr>
        <w:t>.</w:t>
      </w:r>
      <w:r w:rsidRPr="008E63A6">
        <w:rPr>
          <w:rFonts w:ascii="Times New Roman" w:hAnsi="Times New Roman" w:cs="Times New Roman"/>
          <w:i/>
          <w:iCs/>
          <w:sz w:val="22"/>
          <w:szCs w:val="22"/>
        </w:rPr>
        <w:t xml:space="preserve"> </w:t>
      </w:r>
      <w:r w:rsidR="00D459E3" w:rsidRPr="008E63A6">
        <w:rPr>
          <w:rFonts w:ascii="Times New Roman" w:hAnsi="Times New Roman" w:cs="Times New Roman"/>
          <w:sz w:val="22"/>
          <w:szCs w:val="22"/>
        </w:rPr>
        <w:t xml:space="preserve">Atliekamas žaliasis pirkimas. Pirkimas vykdomas vadovaujantis </w:t>
      </w:r>
      <w:hyperlink r:id="rId12" w:history="1">
        <w:r w:rsidR="009B66AB" w:rsidRPr="008E63A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8E63A6">
        <w:rPr>
          <w:rFonts w:ascii="Times New Roman" w:hAnsi="Times New Roman" w:cs="Times New Roman"/>
          <w:sz w:val="22"/>
          <w:szCs w:val="22"/>
        </w:rPr>
        <w:t xml:space="preserve"> </w:t>
      </w:r>
      <w:r w:rsidR="002E4679" w:rsidRPr="008E63A6">
        <w:rPr>
          <w:rFonts w:ascii="Times New Roman" w:hAnsi="Times New Roman" w:cs="Times New Roman"/>
          <w:sz w:val="22"/>
          <w:szCs w:val="22"/>
        </w:rPr>
        <w:t xml:space="preserve">4 punkto </w:t>
      </w:r>
      <w:r w:rsidR="000544BD" w:rsidRPr="008E63A6">
        <w:rPr>
          <w:rFonts w:ascii="Times New Roman" w:eastAsia="Arial Unicode MS" w:hAnsi="Times New Roman" w:cs="Times New Roman"/>
          <w:sz w:val="22"/>
          <w:szCs w:val="22"/>
          <w:bdr w:val="nil"/>
          <w:lang w:val="en-US"/>
        </w:rPr>
        <w:t xml:space="preserve">4.4 </w:t>
      </w:r>
      <w:r w:rsidR="00D8621D" w:rsidRPr="008E63A6">
        <w:rPr>
          <w:rFonts w:ascii="Times New Roman" w:hAnsi="Times New Roman" w:cs="Times New Roman"/>
          <w:sz w:val="22"/>
          <w:szCs w:val="22"/>
        </w:rPr>
        <w:t>papunkčiu</w:t>
      </w:r>
      <w:r w:rsidR="00D459E3" w:rsidRPr="008E63A6">
        <w:rPr>
          <w:rFonts w:ascii="Times New Roman" w:hAnsi="Times New Roman" w:cs="Times New Roman"/>
          <w:sz w:val="22"/>
          <w:szCs w:val="22"/>
        </w:rPr>
        <w:t xml:space="preserve">. Aplinkos apaugos kriterijai nustatyti </w:t>
      </w:r>
      <w:r w:rsidR="000544BD" w:rsidRPr="008E63A6">
        <w:rPr>
          <w:rFonts w:ascii="Times New Roman" w:hAnsi="Times New Roman" w:cs="Times New Roman"/>
          <w:sz w:val="22"/>
          <w:szCs w:val="22"/>
        </w:rPr>
        <w:t xml:space="preserve">specialiųjų pirkimo sąlygų 8 priedo „Sutarties projektas“ </w:t>
      </w:r>
      <w:r w:rsidR="009B3900" w:rsidRPr="008E63A6">
        <w:rPr>
          <w:rFonts w:ascii="Times New Roman" w:hAnsi="Times New Roman" w:cs="Times New Roman"/>
          <w:sz w:val="22"/>
          <w:szCs w:val="22"/>
        </w:rPr>
        <w:t>5.22 papunktyje</w:t>
      </w:r>
      <w:r w:rsidR="000544BD" w:rsidRPr="008E63A6">
        <w:rPr>
          <w:rFonts w:ascii="Times New Roman" w:hAnsi="Times New Roman" w:cs="Times New Roman"/>
          <w:sz w:val="22"/>
          <w:szCs w:val="22"/>
        </w:rPr>
        <w:t xml:space="preserve"> ir bus tikrinami sutarties vykdymo metu.</w:t>
      </w:r>
    </w:p>
    <w:p w14:paraId="58B4D3E2" w14:textId="4123DA19" w:rsidR="00BD290E" w:rsidRPr="008E63A6" w:rsidRDefault="00B1192A" w:rsidP="00573EF5">
      <w:pPr>
        <w:spacing w:line="240" w:lineRule="auto"/>
        <w:ind w:firstLine="709"/>
        <w:rPr>
          <w:rFonts w:ascii="Times New Roman" w:hAnsi="Times New Roman" w:cs="Times New Roman"/>
          <w:color w:val="7030A0"/>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5</w:t>
      </w:r>
      <w:r w:rsidRPr="008E63A6">
        <w:rPr>
          <w:rFonts w:ascii="Times New Roman" w:hAnsi="Times New Roman" w:cs="Times New Roman"/>
          <w:sz w:val="22"/>
          <w:szCs w:val="22"/>
        </w:rPr>
        <w:t>. Šiame pirkime</w:t>
      </w:r>
      <w:r w:rsidR="00853674" w:rsidRPr="008E63A6">
        <w:rPr>
          <w:rFonts w:ascii="Times New Roman" w:hAnsi="Times New Roman" w:cs="Times New Roman"/>
          <w:sz w:val="22"/>
          <w:szCs w:val="22"/>
        </w:rPr>
        <w:t xml:space="preserve"> nėra </w:t>
      </w:r>
      <w:r w:rsidRPr="008E63A6">
        <w:rPr>
          <w:rFonts w:ascii="Times New Roman" w:hAnsi="Times New Roman" w:cs="Times New Roman"/>
          <w:sz w:val="22"/>
          <w:szCs w:val="22"/>
        </w:rPr>
        <w:t>taikomi socialiniai kriterijai,</w:t>
      </w:r>
      <w:bookmarkStart w:id="12" w:name="_Hlk163547301"/>
    </w:p>
    <w:bookmarkEnd w:id="12"/>
    <w:p w14:paraId="15179C0E" w14:textId="28784193" w:rsidR="00257685" w:rsidRPr="008E63A6" w:rsidRDefault="003D3DF5" w:rsidP="00573EF5">
      <w:pPr>
        <w:spacing w:line="240" w:lineRule="auto"/>
        <w:ind w:firstLine="709"/>
        <w:rPr>
          <w:rFonts w:ascii="Times New Roman" w:eastAsia="Arial" w:hAnsi="Times New Roman" w:cs="Times New Roman"/>
          <w:sz w:val="22"/>
          <w:szCs w:val="22"/>
        </w:rPr>
      </w:pPr>
      <w:r w:rsidRPr="008E63A6">
        <w:rPr>
          <w:rFonts w:ascii="Times New Roman" w:eastAsia="Arial" w:hAnsi="Times New Roman" w:cs="Times New Roman"/>
          <w:sz w:val="22"/>
          <w:szCs w:val="22"/>
        </w:rPr>
        <w:t>1.</w:t>
      </w:r>
      <w:r w:rsidR="008E63A6">
        <w:rPr>
          <w:rFonts w:ascii="Times New Roman" w:eastAsia="Arial" w:hAnsi="Times New Roman" w:cs="Times New Roman"/>
          <w:sz w:val="22"/>
          <w:szCs w:val="22"/>
        </w:rPr>
        <w:t>6</w:t>
      </w:r>
      <w:r w:rsidRPr="008E63A6">
        <w:rPr>
          <w:rFonts w:ascii="Times New Roman" w:eastAsia="Arial" w:hAnsi="Times New Roman" w:cs="Times New Roman"/>
          <w:sz w:val="22"/>
          <w:szCs w:val="22"/>
        </w:rPr>
        <w:t>.</w:t>
      </w:r>
      <w:r w:rsidR="00CA1A1C" w:rsidRPr="008E63A6">
        <w:rPr>
          <w:rFonts w:ascii="Times New Roman" w:eastAsia="Arial" w:hAnsi="Times New Roman" w:cs="Times New Roman"/>
          <w:sz w:val="22"/>
          <w:szCs w:val="22"/>
        </w:rPr>
        <w:t xml:space="preserve"> </w:t>
      </w:r>
      <w:r w:rsidR="4B7098B6" w:rsidRPr="008E63A6">
        <w:rPr>
          <w:rFonts w:ascii="Times New Roman" w:eastAsia="Arial" w:hAnsi="Times New Roman" w:cs="Times New Roman"/>
          <w:sz w:val="22"/>
          <w:szCs w:val="22"/>
        </w:rPr>
        <w:t>Bendrosios</w:t>
      </w:r>
      <w:r w:rsidR="00931CA2" w:rsidRPr="008E63A6">
        <w:rPr>
          <w:rFonts w:ascii="Times New Roman" w:eastAsia="Arial" w:hAnsi="Times New Roman" w:cs="Times New Roman"/>
          <w:sz w:val="22"/>
          <w:szCs w:val="22"/>
        </w:rPr>
        <w:t xml:space="preserve"> pirkimo</w:t>
      </w:r>
      <w:r w:rsidR="4B7098B6" w:rsidRPr="008E63A6">
        <w:rPr>
          <w:rFonts w:ascii="Times New Roman" w:eastAsia="Arial" w:hAnsi="Times New Roman" w:cs="Times New Roman"/>
          <w:sz w:val="22"/>
          <w:szCs w:val="22"/>
        </w:rPr>
        <w:t xml:space="preserve"> sąlygos yra neatskiriama ši</w:t>
      </w:r>
      <w:r w:rsidR="00931CA2" w:rsidRPr="008E63A6">
        <w:rPr>
          <w:rFonts w:ascii="Times New Roman" w:eastAsia="Arial" w:hAnsi="Times New Roman" w:cs="Times New Roman"/>
          <w:sz w:val="22"/>
          <w:szCs w:val="22"/>
        </w:rPr>
        <w:t>ų</w:t>
      </w:r>
      <w:r w:rsidR="4B7098B6" w:rsidRPr="008E63A6">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3" w:name="_Toc187764773"/>
      <w:r w:rsidRPr="00244994">
        <w:rPr>
          <w:rFonts w:asciiTheme="minorHAnsi" w:hAnsiTheme="minorHAnsi" w:cstheme="minorHAnsi"/>
          <w:color w:val="auto"/>
        </w:rPr>
        <w:t>Pirkimo objektas</w:t>
      </w:r>
      <w:bookmarkEnd w:id="13"/>
    </w:p>
    <w:p w14:paraId="7D847502" w14:textId="77777777" w:rsidR="00FB3C75" w:rsidRDefault="00FB3C75" w:rsidP="00573EF5">
      <w:pPr>
        <w:spacing w:line="240" w:lineRule="auto"/>
        <w:ind w:firstLine="0"/>
      </w:pPr>
    </w:p>
    <w:p w14:paraId="0AEFEE07" w14:textId="23D3E37D" w:rsidR="00FB3C75" w:rsidRPr="008E63A6" w:rsidRDefault="4A330118"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8463EF" w:rsidRPr="008E63A6">
        <w:rPr>
          <w:rFonts w:ascii="Times New Roman" w:eastAsia="Calibri" w:hAnsi="Times New Roman" w:cs="Times New Roman"/>
          <w:b/>
          <w:bCs/>
          <w:color w:val="000000" w:themeColor="text1"/>
          <w:sz w:val="22"/>
          <w:szCs w:val="22"/>
        </w:rPr>
        <w:t>Gyvenamosios paskirties pas</w:t>
      </w:r>
      <w:r w:rsidR="0050635D" w:rsidRPr="008E63A6">
        <w:rPr>
          <w:rFonts w:ascii="Times New Roman" w:eastAsia="Calibri" w:hAnsi="Times New Roman" w:cs="Times New Roman"/>
          <w:b/>
          <w:bCs/>
          <w:color w:val="000000" w:themeColor="text1"/>
          <w:sz w:val="22"/>
          <w:szCs w:val="22"/>
        </w:rPr>
        <w:t>t</w:t>
      </w:r>
      <w:r w:rsidR="008463EF" w:rsidRPr="008E63A6">
        <w:rPr>
          <w:rFonts w:ascii="Times New Roman" w:eastAsia="Calibri" w:hAnsi="Times New Roman" w:cs="Times New Roman"/>
          <w:b/>
          <w:bCs/>
          <w:color w:val="000000" w:themeColor="text1"/>
          <w:sz w:val="22"/>
          <w:szCs w:val="22"/>
        </w:rPr>
        <w:t>ato, adresu Jaunimo g. 15, Kupiškis, Kupiškio rajono savivaldybei</w:t>
      </w:r>
      <w:r w:rsidR="0050635D" w:rsidRPr="008E63A6">
        <w:rPr>
          <w:rFonts w:ascii="Times New Roman" w:hAnsi="Times New Roman" w:cs="Times New Roman"/>
          <w:sz w:val="22"/>
          <w:szCs w:val="22"/>
        </w:rPr>
        <w:t xml:space="preserve"> </w:t>
      </w:r>
      <w:r w:rsidR="0050635D" w:rsidRPr="008E63A6">
        <w:rPr>
          <w:rFonts w:ascii="Times New Roman" w:eastAsia="Calibri" w:hAnsi="Times New Roman" w:cs="Times New Roman"/>
          <w:b/>
          <w:bCs/>
          <w:color w:val="000000" w:themeColor="text1"/>
          <w:sz w:val="22"/>
          <w:szCs w:val="22"/>
        </w:rPr>
        <w:t>nuosavybės teise</w:t>
      </w:r>
      <w:r w:rsidR="008463EF" w:rsidRPr="008E63A6">
        <w:rPr>
          <w:rFonts w:ascii="Times New Roman" w:eastAsia="Calibri" w:hAnsi="Times New Roman" w:cs="Times New Roman"/>
          <w:b/>
          <w:bCs/>
          <w:color w:val="000000" w:themeColor="text1"/>
          <w:sz w:val="22"/>
          <w:szCs w:val="22"/>
        </w:rPr>
        <w:t xml:space="preserve"> priklausančių butų Nr. 1, 3, 4, 9 centralizuotos šildymo inžinerinės sistemos įrengimo darbus </w:t>
      </w:r>
      <w:r w:rsidR="008463EF" w:rsidRPr="008E63A6">
        <w:rPr>
          <w:rFonts w:ascii="Times New Roman" w:eastAsia="Calibri" w:hAnsi="Times New Roman" w:cs="Times New Roman"/>
          <w:color w:val="000000" w:themeColor="text1"/>
          <w:sz w:val="22"/>
          <w:szCs w:val="22"/>
        </w:rPr>
        <w:t>(toliau – Darbai).</w:t>
      </w:r>
      <w:r w:rsidR="00FB3C75" w:rsidRPr="008E63A6">
        <w:rPr>
          <w:rFonts w:ascii="Times New Roman" w:hAnsi="Times New Roman" w:cs="Times New Roman"/>
          <w:sz w:val="22"/>
          <w:szCs w:val="22"/>
        </w:rPr>
        <w:t xml:space="preserve"> Reikalavimai </w:t>
      </w:r>
      <w:r w:rsidR="00966703" w:rsidRPr="008E63A6">
        <w:rPr>
          <w:rFonts w:ascii="Times New Roman" w:hAnsi="Times New Roman" w:cs="Times New Roman"/>
          <w:sz w:val="22"/>
          <w:szCs w:val="22"/>
        </w:rPr>
        <w:t>p</w:t>
      </w:r>
      <w:r w:rsidR="00FB3C75" w:rsidRPr="008E63A6">
        <w:rPr>
          <w:rFonts w:ascii="Times New Roman" w:hAnsi="Times New Roman" w:cs="Times New Roman"/>
          <w:sz w:val="22"/>
          <w:szCs w:val="22"/>
        </w:rPr>
        <w:t>irkimo objektui nustatyti</w:t>
      </w:r>
      <w:r w:rsidR="00AE2AEF" w:rsidRPr="008E63A6">
        <w:rPr>
          <w:rFonts w:ascii="Times New Roman" w:hAnsi="Times New Roman" w:cs="Times New Roman"/>
          <w:sz w:val="22"/>
          <w:szCs w:val="22"/>
        </w:rPr>
        <w:t xml:space="preserve"> </w:t>
      </w:r>
      <w:r w:rsidR="00966703" w:rsidRPr="008E63A6">
        <w:rPr>
          <w:rFonts w:ascii="Times New Roman" w:hAnsi="Times New Roman" w:cs="Times New Roman"/>
          <w:sz w:val="22"/>
          <w:szCs w:val="22"/>
        </w:rPr>
        <w:t>s</w:t>
      </w:r>
      <w:r w:rsidR="00044836" w:rsidRPr="008E63A6">
        <w:rPr>
          <w:rFonts w:ascii="Times New Roman" w:hAnsi="Times New Roman" w:cs="Times New Roman"/>
          <w:sz w:val="22"/>
          <w:szCs w:val="22"/>
        </w:rPr>
        <w:t>pecialiųjų p</w:t>
      </w:r>
      <w:r w:rsidR="00AE2AEF"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E2AEF" w:rsidRPr="008E63A6">
        <w:rPr>
          <w:rFonts w:ascii="Times New Roman" w:hAnsi="Times New Roman" w:cs="Times New Roman"/>
          <w:color w:val="00B050"/>
          <w:sz w:val="22"/>
          <w:szCs w:val="22"/>
        </w:rPr>
        <w:t xml:space="preserve"> </w:t>
      </w:r>
      <w:r w:rsidR="00AE2AEF" w:rsidRPr="008E63A6">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5165E95C" w14:textId="77777777" w:rsidR="00A70660" w:rsidRPr="008E63A6" w:rsidRDefault="002C41AA"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2.2.</w:t>
      </w:r>
      <w:r w:rsidR="00ED1C85" w:rsidRPr="008E63A6">
        <w:rPr>
          <w:rFonts w:ascii="Times New Roman" w:hAnsi="Times New Roman" w:cs="Times New Roman"/>
          <w:sz w:val="22"/>
          <w:szCs w:val="22"/>
        </w:rPr>
        <w:t xml:space="preserve"> </w:t>
      </w:r>
      <w:r w:rsidR="00FB3C75"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70660" w:rsidRPr="008E63A6">
        <w:rPr>
          <w:rFonts w:ascii="Times New Roman" w:hAnsi="Times New Roman" w:cs="Times New Roman"/>
          <w:color w:val="00B050"/>
          <w:sz w:val="22"/>
          <w:szCs w:val="22"/>
        </w:rPr>
        <w:t xml:space="preserve"> </w:t>
      </w:r>
      <w:r w:rsidR="00A70660" w:rsidRPr="008E63A6">
        <w:rPr>
          <w:rFonts w:ascii="Times New Roman" w:hAnsi="Times New Roman" w:cs="Times New Roman"/>
          <w:sz w:val="22"/>
          <w:szCs w:val="22"/>
        </w:rPr>
        <w:t>priede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4"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9298359" w14:textId="1080D9FE" w:rsidR="00624E54" w:rsidRPr="008E63A6" w:rsidRDefault="0008617B" w:rsidP="00624E54">
      <w:pPr>
        <w:pStyle w:val="Sraopastraipa"/>
        <w:spacing w:line="240" w:lineRule="auto"/>
        <w:ind w:left="0" w:firstLine="737"/>
        <w:rPr>
          <w:rFonts w:ascii="Times New Roman" w:eastAsia="Calibri" w:hAnsi="Times New Roman" w:cs="Times New Roman"/>
          <w:i/>
          <w:iCs/>
          <w:sz w:val="22"/>
          <w:szCs w:val="22"/>
        </w:rPr>
      </w:pPr>
      <w:r w:rsidRPr="008E63A6">
        <w:rPr>
          <w:rFonts w:ascii="Times New Roman" w:hAnsi="Times New Roman" w:cs="Times New Roman"/>
          <w:sz w:val="22"/>
          <w:szCs w:val="22"/>
        </w:rPr>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7220AE">
        <w:rPr>
          <w:rFonts w:ascii="Times New Roman" w:eastAsia="Calibri" w:hAnsi="Times New Roman" w:cs="Times New Roman"/>
          <w:sz w:val="22"/>
          <w:szCs w:val="22"/>
        </w:rPr>
        <w:t>specialiųjų</w:t>
      </w:r>
      <w:r w:rsidR="00624E54" w:rsidRPr="007220AE">
        <w:rPr>
          <w:rFonts w:ascii="Times New Roman" w:eastAsia="Arial" w:hAnsi="Times New Roman" w:cs="Times New Roman"/>
          <w:sz w:val="22"/>
          <w:szCs w:val="22"/>
        </w:rPr>
        <w:t xml:space="preserve"> sąlygų 8 priedą.</w:t>
      </w:r>
      <w:r w:rsidR="00624E54" w:rsidRPr="008E63A6">
        <w:rPr>
          <w:rFonts w:ascii="Times New Roman" w:eastAsia="Arial" w:hAnsi="Times New Roman" w:cs="Times New Roman"/>
          <w:sz w:val="22"/>
          <w:szCs w:val="22"/>
        </w:rPr>
        <w:t xml:space="preserve"> </w:t>
      </w:r>
      <w:r w:rsidR="00624E54" w:rsidRPr="008E63A6">
        <w:rPr>
          <w:rFonts w:ascii="Times New Roman" w:eastAsia="Calibri" w:hAnsi="Times New Roman" w:cs="Times New Roman"/>
          <w:sz w:val="22"/>
          <w:szCs w:val="22"/>
        </w:rPr>
        <w:lastRenderedPageBreak/>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5"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6" w:name="_Toc187764776"/>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30CEF5E0"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8E63A6">
        <w:rPr>
          <w:rFonts w:ascii="Times New Roman" w:eastAsia="Arial" w:hAnsi="Times New Roman" w:cs="Times New Roman"/>
          <w:sz w:val="22"/>
          <w:szCs w:val="22"/>
        </w:rPr>
        <w:t>i</w:t>
      </w:r>
      <w:r w:rsidR="006A6A5B" w:rsidRPr="008E63A6">
        <w:rPr>
          <w:rFonts w:ascii="Times New Roman" w:eastAsia="Arial" w:hAnsi="Times New Roman" w:cs="Times New Roman"/>
          <w:sz w:val="22"/>
          <w:szCs w:val="22"/>
        </w:rPr>
        <w:t xml:space="preserve"> neribojant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kiekio.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sąlygų  priedą Nr. </w:t>
      </w:r>
      <w:r w:rsidR="007220AE" w:rsidRPr="004F02FD">
        <w:rPr>
          <w:rFonts w:ascii="Times New Roman" w:eastAsia="Arial Unicode MS" w:hAnsi="Times New Roman" w:cs="Times New Roman"/>
          <w:sz w:val="22"/>
          <w:szCs w:val="22"/>
          <w:bdr w:val="nil"/>
          <w:lang w:eastAsia="en-GB"/>
        </w:rPr>
        <w:t>4</w:t>
      </w:r>
      <w:r w:rsidRPr="008E63A6">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371862FF" w14:textId="66CA17F9"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bdr w:val="nil"/>
          <w:lang w:eastAsia="en-US"/>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3D9A8FBA" w14:textId="4461846F"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E63A6">
        <w:rPr>
          <w:rFonts w:ascii="Times New Roman" w:eastAsia="Arial Unicode MS" w:hAnsi="Times New Roman" w:cs="Times New Roman"/>
          <w:sz w:val="22"/>
          <w:szCs w:val="22"/>
          <w:bdr w:val="nil"/>
        </w:rPr>
        <w:t xml:space="preserve">5.7.4. </w:t>
      </w:r>
      <w:r w:rsidRPr="008E63A6">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E63A6">
        <w:rPr>
          <w:rFonts w:ascii="Times New Roman" w:eastAsia="Calibri" w:hAnsi="Times New Roman" w:cs="Times New Roman"/>
          <w:sz w:val="22"/>
          <w:szCs w:val="22"/>
          <w:lang w:eastAsia="en-US"/>
        </w:rPr>
        <w:t>sutartys arba ketinimo protokolas ar kt.</w:t>
      </w:r>
      <w:r w:rsidRPr="008E63A6">
        <w:rPr>
          <w:rFonts w:ascii="Times New Roman" w:eastAsia="Arial Unicode MS" w:hAnsi="Times New Roman" w:cs="Times New Roman"/>
          <w:sz w:val="22"/>
          <w:szCs w:val="22"/>
          <w:bdr w:val="nil"/>
          <w:lang w:eastAsia="en-US"/>
        </w:rPr>
        <w:t>, pateikiamas skenuotas dokumentas elektroninėje formoje);</w:t>
      </w:r>
    </w:p>
    <w:p w14:paraId="569DD76C" w14:textId="7554A5B8"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EA3FCD">
        <w:rPr>
          <w:rFonts w:ascii="Times New Roman" w:eastAsia="Arial Unicode MS" w:hAnsi="Times New Roman" w:cs="Times New Roman"/>
          <w:sz w:val="22"/>
          <w:szCs w:val="22"/>
          <w:highlight w:val="yellow"/>
          <w:bdr w:val="nil"/>
          <w:lang w:eastAsia="en-US"/>
        </w:rPr>
        <w:t>5.7.5.</w:t>
      </w:r>
      <w:r w:rsidRPr="00EA3FCD">
        <w:rPr>
          <w:rStyle w:val="cf01"/>
          <w:rFonts w:ascii="Times New Roman" w:hAnsi="Times New Roman" w:cs="Times New Roman"/>
          <w:b/>
          <w:bCs/>
          <w:sz w:val="22"/>
          <w:szCs w:val="22"/>
          <w:highlight w:val="yellow"/>
          <w:u w:val="single"/>
        </w:rPr>
        <w:t xml:space="preserve"> užpildytas darbų kiekių žiniaraštis (pateiktas kaip specialiųjų sąlygų 3 priedo „Techninė specifikacija“ priedas atskiru .</w:t>
      </w:r>
      <w:proofErr w:type="spellStart"/>
      <w:r w:rsidRPr="00EA3FCD">
        <w:rPr>
          <w:rStyle w:val="cf01"/>
          <w:rFonts w:ascii="Times New Roman" w:hAnsi="Times New Roman" w:cs="Times New Roman"/>
          <w:b/>
          <w:bCs/>
          <w:sz w:val="22"/>
          <w:szCs w:val="22"/>
          <w:highlight w:val="yellow"/>
          <w:u w:val="single"/>
        </w:rPr>
        <w:t>xls</w:t>
      </w:r>
      <w:proofErr w:type="spellEnd"/>
      <w:r w:rsidRPr="00EA3FCD">
        <w:rPr>
          <w:rStyle w:val="cf01"/>
          <w:rFonts w:ascii="Times New Roman" w:hAnsi="Times New Roman" w:cs="Times New Roman"/>
          <w:b/>
          <w:bCs/>
          <w:sz w:val="22"/>
          <w:szCs w:val="22"/>
          <w:highlight w:val="yellow"/>
          <w:u w:val="single"/>
        </w:rPr>
        <w:t xml:space="preserve"> failu)</w:t>
      </w:r>
      <w:r w:rsidR="00EA3FCD">
        <w:rPr>
          <w:rStyle w:val="cf01"/>
          <w:rFonts w:ascii="Times New Roman" w:hAnsi="Times New Roman" w:cs="Times New Roman"/>
          <w:b/>
          <w:bCs/>
          <w:sz w:val="22"/>
          <w:szCs w:val="22"/>
          <w:u w:val="single"/>
        </w:rPr>
        <w:t>;</w:t>
      </w:r>
    </w:p>
    <w:p w14:paraId="6D88AA29" w14:textId="03F824C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 xml:space="preserve">5.7.6. </w:t>
      </w:r>
      <w:r w:rsidRPr="008E63A6">
        <w:rPr>
          <w:rFonts w:ascii="Times New Roman" w:eastAsia="Arial Unicode MS" w:hAnsi="Times New Roman" w:cs="Times New Roman"/>
          <w:bCs/>
          <w:sz w:val="22"/>
          <w:szCs w:val="22"/>
        </w:rPr>
        <w:t>kiti reikalaujami dokumentai.</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7"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64391461" w14:textId="5EB9055F" w:rsidR="00DA1B53" w:rsidRPr="00DA1B53"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Pr="00DA1B53">
        <w:rPr>
          <w:rFonts w:ascii="Times New Roman" w:eastAsia="Times New Roman" w:hAnsi="Times New Roman" w:cs="Times New Roman"/>
          <w:b/>
          <w:bCs/>
          <w:sz w:val="22"/>
          <w:szCs w:val="22"/>
          <w:lang w:val="x-none" w:eastAsia="x-none"/>
        </w:rPr>
        <w:t>2 proc.</w:t>
      </w:r>
      <w:r w:rsidRPr="00DA1B53">
        <w:rPr>
          <w:rFonts w:ascii="Times New Roman" w:eastAsia="Times New Roman" w:hAnsi="Times New Roman" w:cs="Times New Roman"/>
          <w:sz w:val="22"/>
          <w:szCs w:val="22"/>
          <w:lang w:val="x-none" w:eastAsia="x-none"/>
        </w:rPr>
        <w:t xml:space="preserve"> </w:t>
      </w:r>
      <w:r w:rsidRPr="00DA1B53">
        <w:rPr>
          <w:rFonts w:ascii="Times New Roman" w:eastAsia="Times New Roman" w:hAnsi="Times New Roman" w:cs="Times New Roman"/>
          <w:b/>
          <w:bCs/>
          <w:sz w:val="22"/>
          <w:szCs w:val="22"/>
          <w:lang w:val="x-none" w:eastAsia="x-none"/>
        </w:rPr>
        <w:t>tiekėjo pasiūlytos kainos EUR be PVM dydžio baudą.</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8" w:name="_Toc15392775"/>
      <w:bookmarkStart w:id="19" w:name="_Toc187764778"/>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asiūlyme nurodytą kainą, kuri turi būti apskaičiuota ir nurodyta taip, kaip reikalaujama</w:t>
      </w:r>
      <w:r w:rsidR="00DE051B" w:rsidRPr="00C57E38">
        <w:rPr>
          <w:rFonts w:ascii="Times New Roman" w:eastAsia="Calibri" w:hAnsi="Times New Roman" w:cs="Times New Roman"/>
          <w:sz w:val="22"/>
          <w:szCs w:val="22"/>
        </w:rPr>
        <w:t xml:space="preserve"> </w:t>
      </w:r>
      <w:r w:rsidR="00023019" w:rsidRPr="00C57E38">
        <w:rPr>
          <w:rFonts w:ascii="Times New Roman" w:eastAsia="Calibri" w:hAnsi="Times New Roman" w:cs="Times New Roman"/>
          <w:sz w:val="22"/>
          <w:szCs w:val="22"/>
        </w:rPr>
        <w:t>specialiųjų p</w:t>
      </w:r>
      <w:r w:rsidR="00DE051B" w:rsidRPr="00C57E38">
        <w:rPr>
          <w:rFonts w:ascii="Times New Roman" w:eastAsia="Calibri" w:hAnsi="Times New Roman" w:cs="Times New Roman"/>
          <w:sz w:val="22"/>
          <w:szCs w:val="22"/>
        </w:rPr>
        <w:t xml:space="preserve">irkimo sąlygų </w:t>
      </w:r>
      <w:r w:rsidR="004E61AC" w:rsidRPr="00C57E38">
        <w:rPr>
          <w:rFonts w:ascii="Times New Roman" w:eastAsia="Calibri" w:hAnsi="Times New Roman" w:cs="Times New Roman"/>
          <w:sz w:val="22"/>
          <w:szCs w:val="22"/>
        </w:rPr>
        <w:t xml:space="preserve">5 </w:t>
      </w:r>
      <w:r w:rsidR="00DE051B" w:rsidRPr="00C57E38">
        <w:rPr>
          <w:rFonts w:ascii="Times New Roman" w:eastAsia="Calibri" w:hAnsi="Times New Roman" w:cs="Times New Roman"/>
          <w:sz w:val="22"/>
          <w:szCs w:val="22"/>
        </w:rPr>
        <w:t xml:space="preserve">priede </w:t>
      </w:r>
      <w:r w:rsidR="004E61AC" w:rsidRPr="00C57E38">
        <w:rPr>
          <w:rFonts w:ascii="Times New Roman" w:eastAsia="Calibri" w:hAnsi="Times New Roman" w:cs="Times New Roman"/>
          <w:sz w:val="22"/>
          <w:szCs w:val="22"/>
        </w:rPr>
        <w:t>„Pasiūlymų vertinimo kriterijai ir sąlygos“.</w:t>
      </w: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87764779"/>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sąlygų</w:t>
      </w:r>
      <w:r w:rsidR="00D83C57" w:rsidRPr="004C48FC">
        <w:rPr>
          <w:rFonts w:ascii="Times New Roman" w:hAnsi="Times New Roman" w:cs="Times New Roman"/>
          <w:sz w:val="22"/>
          <w:szCs w:val="22"/>
        </w:rPr>
        <w:t xml:space="preserve"> </w:t>
      </w:r>
      <w:r w:rsidR="00CB7F5F" w:rsidRPr="004C48FC">
        <w:rPr>
          <w:rFonts w:ascii="Times New Roman" w:hAnsi="Times New Roman" w:cs="Times New Roman"/>
          <w:sz w:val="22"/>
          <w:szCs w:val="22"/>
        </w:rPr>
        <w:t>6 priede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Pr="004C48FC" w:rsidRDefault="00DB4431" w:rsidP="004C48FC">
      <w:pPr>
        <w:pStyle w:val="Betarp"/>
        <w:ind w:firstLine="794"/>
        <w:contextualSpacing/>
        <w:rPr>
          <w:rFonts w:ascii="Times New Roman" w:eastAsiaTheme="minorHAnsi" w:hAnsi="Times New Roman" w:cs="Times New Roman"/>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106FF77A" w14:textId="4E71CE5F" w:rsidR="0056297E" w:rsidRPr="00D7508F" w:rsidRDefault="0056297E" w:rsidP="0056297E">
      <w:pPr>
        <w:spacing w:line="240" w:lineRule="auto"/>
        <w:ind w:firstLine="720"/>
        <w:rPr>
          <w:rFonts w:ascii="Times New Roman" w:eastAsia="Yu Mincho" w:hAnsi="Times New Roman" w:cs="Times New Roman"/>
          <w:sz w:val="22"/>
          <w:szCs w:val="22"/>
          <w:lang w:eastAsia="en-US"/>
        </w:rPr>
      </w:pPr>
      <w:r w:rsidRPr="00D7508F">
        <w:rPr>
          <w:rFonts w:ascii="Times New Roman" w:eastAsia="Arial" w:hAnsi="Times New Roman" w:cs="Times New Roman"/>
          <w:i/>
          <w:sz w:val="22"/>
          <w:szCs w:val="22"/>
        </w:rPr>
        <w:t xml:space="preserve">6. </w:t>
      </w:r>
      <w:r w:rsidRPr="00D7508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7508F">
        <w:rPr>
          <w:rFonts w:ascii="Times New Roman" w:eastAsia="Yu Mincho" w:hAnsi="Times New Roman" w:cs="Times New Roman"/>
          <w:b/>
          <w:bCs/>
          <w:sz w:val="22"/>
          <w:szCs w:val="22"/>
          <w:lang w:eastAsia="en-US"/>
        </w:rPr>
        <w:t xml:space="preserve"> (VPĮ 46 straipsnio 2¹ dalis)</w:t>
      </w:r>
      <w:r w:rsidR="00D7508F">
        <w:rPr>
          <w:rFonts w:ascii="Times New Roman" w:eastAsia="Yu Mincho" w:hAnsi="Times New Roman" w:cs="Times New Roman"/>
          <w:b/>
          <w:bCs/>
          <w:sz w:val="22"/>
          <w:szCs w:val="22"/>
          <w:lang w:eastAsia="en-US"/>
        </w:rPr>
        <w:t xml:space="preserve"> </w:t>
      </w:r>
      <w:r w:rsidRPr="00D7508F">
        <w:rPr>
          <w:rFonts w:ascii="Times New Roman" w:eastAsia="Arial" w:hAnsi="Times New Roman" w:cs="Times New Roman"/>
          <w:iCs/>
          <w:sz w:val="22"/>
          <w:szCs w:val="22"/>
        </w:rPr>
        <w:t>P</w:t>
      </w:r>
      <w:r w:rsidRPr="00D7508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77777777" w:rsidR="00AD0E94" w:rsidRPr="00D7508F" w:rsidRDefault="00AD0E94" w:rsidP="00AD0E94">
      <w:pPr>
        <w:spacing w:before="60" w:after="60" w:line="256" w:lineRule="auto"/>
        <w:rPr>
          <w:rFonts w:ascii="Times New Roman" w:eastAsia="Calibri" w:hAnsi="Times New Roman" w:cs="Times New Roman"/>
          <w:b/>
          <w:bCs/>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Default="00E85FDD" w:rsidP="00F77A5D">
      <w:pPr>
        <w:spacing w:line="240" w:lineRule="auto"/>
        <w:ind w:firstLine="567"/>
        <w:rPr>
          <w:rFonts w:eastAsia="Arial" w:cstheme="minorHAnsi"/>
        </w:rPr>
      </w:pPr>
      <w:r w:rsidRPr="008F2D15">
        <w:rPr>
          <w:rFonts w:eastAsia="Arial" w:cstheme="minorHAnsi"/>
        </w:rPr>
        <w:t>1.</w:t>
      </w:r>
      <w:r w:rsidR="00CD2A5F">
        <w:rPr>
          <w:rFonts w:eastAsia="Arial" w:cstheme="minorHAnsi"/>
        </w:rPr>
        <w:t xml:space="preserve">  </w:t>
      </w:r>
      <w:r w:rsidR="00112F92" w:rsidRPr="008F2D15">
        <w:rPr>
          <w:rFonts w:eastAsia="Arial" w:cstheme="minorHAnsi"/>
        </w:rPr>
        <w:t>Reikalavimai tiekėjo kvalifikacijai nėra nustatomi.</w:t>
      </w:r>
    </w:p>
    <w:p w14:paraId="0E8BDFBC" w14:textId="55A35873" w:rsidR="00112F92" w:rsidRPr="00CD2A5F" w:rsidRDefault="00CD2A5F" w:rsidP="00CD2A5F">
      <w:pPr>
        <w:spacing w:line="240" w:lineRule="auto"/>
        <w:ind w:firstLine="567"/>
        <w:rPr>
          <w:rFonts w:eastAsia="Arial" w:cstheme="minorHAnsi"/>
        </w:rPr>
      </w:pPr>
      <w:r>
        <w:rPr>
          <w:rFonts w:eastAsia="Arial" w:cstheme="minorHAnsi"/>
        </w:rPr>
        <w:t xml:space="preserve">2. </w:t>
      </w:r>
      <w:bookmarkStart w:id="36" w:name="_heading=h.3rdcrjn" w:colFirst="0" w:colLast="0"/>
      <w:bookmarkEnd w:id="36"/>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D2A5F">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7F616BC" w14:textId="77777777" w:rsidR="00CD2A5F" w:rsidRPr="00EB7D23" w:rsidRDefault="00CD2A5F" w:rsidP="00CD2A5F">
      <w:pPr>
        <w:ind w:firstLine="0"/>
        <w:jc w:val="center"/>
        <w:rPr>
          <w:rFonts w:ascii="Times New Roman" w:hAnsi="Times New Roman" w:cs="Times New Roman"/>
          <w:b/>
          <w:bCs/>
          <w:sz w:val="22"/>
          <w:szCs w:val="22"/>
        </w:rPr>
      </w:pPr>
      <w:r w:rsidRPr="00EB7D23">
        <w:rPr>
          <w:rFonts w:ascii="Times New Roman" w:hAnsi="Times New Roman" w:cs="Times New Roman"/>
          <w:b/>
          <w:bCs/>
          <w:sz w:val="22"/>
          <w:szCs w:val="22"/>
        </w:rPr>
        <w:t>TECHNINĖ SPECIFIKACIJA</w:t>
      </w:r>
    </w:p>
    <w:p w14:paraId="61F7DB2B" w14:textId="2FA556FF" w:rsidR="00CD2A5F" w:rsidRPr="00EB7D23" w:rsidRDefault="00047CD6" w:rsidP="00047CD6">
      <w:pPr>
        <w:spacing w:line="276" w:lineRule="auto"/>
        <w:ind w:firstLine="851"/>
        <w:rPr>
          <w:rFonts w:ascii="Times New Roman" w:hAnsi="Times New Roman" w:cs="Times New Roman"/>
          <w:b/>
          <w:bCs/>
          <w:sz w:val="22"/>
          <w:szCs w:val="22"/>
        </w:rPr>
      </w:pPr>
      <w:r>
        <w:rPr>
          <w:rFonts w:ascii="Times New Roman" w:hAnsi="Times New Roman" w:cs="Times New Roman"/>
          <w:b/>
          <w:bCs/>
          <w:sz w:val="22"/>
          <w:szCs w:val="22"/>
        </w:rPr>
        <w:t xml:space="preserve">                                                    </w:t>
      </w:r>
      <w:r w:rsidR="00EB7D23" w:rsidRPr="00EB7D23">
        <w:rPr>
          <w:rFonts w:ascii="Times New Roman" w:hAnsi="Times New Roman" w:cs="Times New Roman"/>
          <w:b/>
          <w:bCs/>
          <w:sz w:val="22"/>
          <w:szCs w:val="22"/>
        </w:rPr>
        <w:t>(Pateikiama atskiru dokumentu)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87764784"/>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2" w:name="_Pirkimo_sąlygų_3"/>
            <w:bookmarkEnd w:id="52"/>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A414D6" w:rsidRDefault="00050784" w:rsidP="00050784">
      <w:pPr>
        <w:pStyle w:val="Pagrindinistekstas"/>
        <w:spacing w:line="276" w:lineRule="auto"/>
        <w:jc w:val="center"/>
        <w:rPr>
          <w:b/>
          <w:szCs w:val="24"/>
        </w:rPr>
      </w:pPr>
      <w:r w:rsidRPr="003B4422">
        <w:rPr>
          <w:b/>
          <w:szCs w:val="24"/>
        </w:rPr>
        <w:t>PASIŪLYMAS</w:t>
      </w:r>
      <w:r>
        <w:rPr>
          <w:b/>
          <w:szCs w:val="24"/>
        </w:rPr>
        <w:t xml:space="preserve"> PIRKIMUI</w:t>
      </w:r>
    </w:p>
    <w:p w14:paraId="1751A437" w14:textId="66692A8D" w:rsidR="00050784" w:rsidRPr="00812E52" w:rsidRDefault="00050784" w:rsidP="00812E52">
      <w:pPr>
        <w:pBdr>
          <w:top w:val="nil"/>
          <w:left w:val="nil"/>
          <w:bottom w:val="nil"/>
          <w:right w:val="nil"/>
          <w:between w:val="nil"/>
          <w:bar w:val="nil"/>
        </w:pBdr>
        <w:spacing w:line="240" w:lineRule="auto"/>
        <w:ind w:firstLine="0"/>
        <w:jc w:val="center"/>
        <w:rPr>
          <w:rFonts w:eastAsia="Calibri"/>
          <w:b/>
          <w:sz w:val="24"/>
          <w:szCs w:val="24"/>
        </w:rPr>
      </w:pPr>
      <w:r w:rsidRPr="00812E52">
        <w:rPr>
          <w:rFonts w:eastAsia="Calibri"/>
          <w:b/>
          <w:sz w:val="24"/>
          <w:szCs w:val="24"/>
        </w:rPr>
        <w:t>„Gyvenamosios paskirties pas</w:t>
      </w:r>
      <w:r w:rsidR="00F07A1A" w:rsidRPr="00812E52">
        <w:rPr>
          <w:rFonts w:eastAsia="Calibri"/>
          <w:b/>
          <w:sz w:val="24"/>
          <w:szCs w:val="24"/>
        </w:rPr>
        <w:t>t</w:t>
      </w:r>
      <w:r w:rsidRPr="00812E52">
        <w:rPr>
          <w:rFonts w:eastAsia="Calibri"/>
          <w:b/>
          <w:sz w:val="24"/>
          <w:szCs w:val="24"/>
        </w:rPr>
        <w:t xml:space="preserve">ato, adresu Jaunimo g. 15, Kupiškis, Kupiškio rajono savivaldybei </w:t>
      </w:r>
      <w:r w:rsidR="00F07A1A" w:rsidRPr="00812E52">
        <w:rPr>
          <w:rFonts w:eastAsia="Calibri"/>
          <w:b/>
          <w:sz w:val="24"/>
          <w:szCs w:val="24"/>
        </w:rPr>
        <w:t xml:space="preserve">nuosavybės teise </w:t>
      </w:r>
      <w:r w:rsidRPr="00812E52">
        <w:rPr>
          <w:rFonts w:eastAsia="Calibri"/>
          <w:b/>
          <w:sz w:val="24"/>
          <w:szCs w:val="24"/>
        </w:rPr>
        <w:t>priklausančių butų Nr. 1, 3, 4, 9 centralizuotos šildymo inžinerinės sistemos įrengimas“</w:t>
      </w:r>
    </w:p>
    <w:p w14:paraId="32159677" w14:textId="77777777" w:rsidR="00050784" w:rsidRPr="003B4422" w:rsidRDefault="00050784" w:rsidP="00050784">
      <w:pPr>
        <w:spacing w:line="276" w:lineRule="auto"/>
        <w:jc w:val="center"/>
        <w:rPr>
          <w:szCs w:val="24"/>
        </w:rPr>
      </w:pPr>
      <w:r w:rsidRPr="003B4422">
        <w:rPr>
          <w:szCs w:val="24"/>
        </w:rPr>
        <w:t>__________________</w:t>
      </w:r>
    </w:p>
    <w:p w14:paraId="013A2DD3" w14:textId="77777777" w:rsidR="00050784" w:rsidRPr="003B4422" w:rsidRDefault="00050784" w:rsidP="00050784">
      <w:pPr>
        <w:spacing w:line="276" w:lineRule="auto"/>
        <w:jc w:val="center"/>
        <w:rPr>
          <w:szCs w:val="24"/>
        </w:rPr>
      </w:pPr>
      <w:r w:rsidRPr="003B4422">
        <w:rPr>
          <w:szCs w:val="24"/>
        </w:rPr>
        <w:t>(Data)</w:t>
      </w:r>
    </w:p>
    <w:p w14:paraId="2FFC9BEB" w14:textId="77777777" w:rsidR="00050784" w:rsidRPr="003B4422" w:rsidRDefault="00050784" w:rsidP="00050784">
      <w:pPr>
        <w:spacing w:line="276" w:lineRule="auto"/>
        <w:jc w:val="center"/>
        <w:rPr>
          <w:szCs w:val="24"/>
        </w:rPr>
      </w:pPr>
      <w:r w:rsidRPr="003B4422">
        <w:rPr>
          <w:szCs w:val="24"/>
        </w:rPr>
        <w:t>____________________</w:t>
      </w:r>
    </w:p>
    <w:p w14:paraId="6E575A7A" w14:textId="34E30E2B" w:rsidR="00050784" w:rsidRPr="003B4422" w:rsidRDefault="00050784" w:rsidP="00050784">
      <w:pPr>
        <w:spacing w:line="276" w:lineRule="auto"/>
        <w:jc w:val="center"/>
        <w:rPr>
          <w:szCs w:val="24"/>
        </w:rPr>
      </w:pPr>
      <w:r w:rsidRPr="003B4422">
        <w:rPr>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AE61B7"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AE61B7" w:rsidRDefault="00050784" w:rsidP="00380255">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AE61B7" w:rsidRDefault="00050784" w:rsidP="00380255">
            <w:pPr>
              <w:rPr>
                <w:rFonts w:eastAsia="Calibri"/>
                <w:szCs w:val="24"/>
              </w:rPr>
            </w:pPr>
          </w:p>
        </w:tc>
      </w:tr>
      <w:tr w:rsidR="00050784" w:rsidRPr="00AE61B7"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AE61B7" w:rsidRDefault="00050784" w:rsidP="00380255">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AE61B7" w:rsidRDefault="00050784" w:rsidP="00380255">
            <w:pPr>
              <w:rPr>
                <w:rFonts w:eastAsia="Calibri"/>
                <w:szCs w:val="24"/>
              </w:rPr>
            </w:pPr>
          </w:p>
        </w:tc>
      </w:tr>
      <w:tr w:rsidR="00050784" w:rsidRPr="00AE61B7"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AE61B7" w:rsidRDefault="00050784" w:rsidP="00380255">
            <w:pPr>
              <w:rPr>
                <w:rFonts w:eastAsia="Calibri"/>
                <w:szCs w:val="24"/>
              </w:rPr>
            </w:pPr>
            <w:r w:rsidRPr="003B4422">
              <w:rPr>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AE61B7" w:rsidRDefault="00050784" w:rsidP="00380255">
            <w:pPr>
              <w:rPr>
                <w:rFonts w:eastAsia="Calibri"/>
                <w:szCs w:val="24"/>
              </w:rPr>
            </w:pPr>
          </w:p>
        </w:tc>
      </w:tr>
      <w:tr w:rsidR="00050784" w:rsidRPr="00AE61B7"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AE61B7" w:rsidRDefault="00050784" w:rsidP="00380255">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AE61B7" w:rsidRDefault="00050784" w:rsidP="00380255">
            <w:pPr>
              <w:rPr>
                <w:rFonts w:eastAsia="Calibri"/>
                <w:szCs w:val="24"/>
              </w:rPr>
            </w:pPr>
          </w:p>
        </w:tc>
      </w:tr>
      <w:tr w:rsidR="00050784" w:rsidRPr="00AE61B7"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AE61B7" w:rsidRDefault="00050784" w:rsidP="00380255">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AE61B7" w:rsidRDefault="00050784" w:rsidP="00380255">
            <w:pPr>
              <w:rPr>
                <w:rFonts w:eastAsia="Calibri"/>
                <w:szCs w:val="24"/>
              </w:rPr>
            </w:pPr>
          </w:p>
        </w:tc>
      </w:tr>
      <w:tr w:rsidR="00050784" w:rsidRPr="00AE61B7"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AE61B7" w:rsidRDefault="00050784" w:rsidP="00380255">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AE61B7" w:rsidRDefault="00050784" w:rsidP="00380255">
            <w:pPr>
              <w:rPr>
                <w:rFonts w:eastAsia="Calibri"/>
                <w:szCs w:val="24"/>
              </w:rPr>
            </w:pPr>
          </w:p>
        </w:tc>
      </w:tr>
      <w:tr w:rsidR="00050784" w:rsidRPr="00AE61B7"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AE61B7" w:rsidRDefault="00050784" w:rsidP="00380255">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AE61B7" w:rsidRDefault="00050784" w:rsidP="00380255">
            <w:pPr>
              <w:rPr>
                <w:rFonts w:eastAsia="Calibri"/>
                <w:szCs w:val="24"/>
              </w:rPr>
            </w:pPr>
          </w:p>
        </w:tc>
      </w:tr>
      <w:tr w:rsidR="00050784" w:rsidRPr="00AE61B7"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AE61B7" w:rsidRDefault="00050784" w:rsidP="00380255">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AE61B7" w:rsidRDefault="00050784" w:rsidP="00380255">
            <w:pPr>
              <w:rPr>
                <w:rFonts w:eastAsia="Calibri"/>
                <w:szCs w:val="24"/>
              </w:rPr>
            </w:pPr>
          </w:p>
        </w:tc>
      </w:tr>
      <w:tr w:rsidR="00050784" w:rsidRPr="00AE61B7"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AE61B7" w:rsidRDefault="00050784" w:rsidP="00380255">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AE61B7" w:rsidRDefault="00050784" w:rsidP="00380255">
            <w:pPr>
              <w:rPr>
                <w:rFonts w:eastAsia="Calibri"/>
                <w:szCs w:val="24"/>
              </w:rPr>
            </w:pPr>
          </w:p>
        </w:tc>
      </w:tr>
    </w:tbl>
    <w:p w14:paraId="188B4552" w14:textId="76972812" w:rsidR="00050784" w:rsidRPr="00050784" w:rsidRDefault="00050784" w:rsidP="00050784">
      <w:pPr>
        <w:ind w:firstLine="720"/>
        <w:rPr>
          <w:szCs w:val="24"/>
        </w:rPr>
      </w:pPr>
      <w:r w:rsidRPr="003B4422">
        <w:rPr>
          <w:szCs w:val="24"/>
        </w:rPr>
        <w:t xml:space="preserve">Šiuo pasiūlymu pažymime, kad sutinkame su visomis </w:t>
      </w:r>
      <w:r>
        <w:rPr>
          <w:szCs w:val="24"/>
        </w:rPr>
        <w:t>pirkimo</w:t>
      </w:r>
      <w:r w:rsidRPr="003B4422">
        <w:rPr>
          <w:szCs w:val="24"/>
        </w:rPr>
        <w:t xml:space="preserve"> sąlygomis, nustatytomis pirkimo dokumentuose.</w:t>
      </w:r>
    </w:p>
    <w:p w14:paraId="31EF1EC0" w14:textId="77777777" w:rsidR="00050784" w:rsidRPr="009760AE" w:rsidRDefault="00050784" w:rsidP="00050784">
      <w:pPr>
        <w:ind w:firstLine="720"/>
        <w:rPr>
          <w:rFonts w:eastAsia="DengXian"/>
          <w:szCs w:val="24"/>
        </w:rPr>
      </w:pPr>
      <w:r w:rsidRPr="003B4422">
        <w:rPr>
          <w:b/>
          <w:szCs w:val="24"/>
        </w:rPr>
        <w:t>1. Mes siūlome šiuos darbus</w:t>
      </w:r>
      <w:r>
        <w:rPr>
          <w:b/>
          <w:szCs w:val="24"/>
        </w:rPr>
        <w:t xml:space="preserve"> </w:t>
      </w:r>
      <w:r w:rsidRPr="002F1C55">
        <w:rPr>
          <w:bCs/>
          <w:szCs w:val="24"/>
        </w:rPr>
        <w:t>(p</w:t>
      </w:r>
      <w:r w:rsidRPr="009760AE">
        <w:rPr>
          <w:rFonts w:eastAsia="DengXian"/>
          <w:szCs w:val="24"/>
        </w:rPr>
        <w:t xml:space="preserve">asiūlymo kaina nurodoma užpildant pateiktą </w:t>
      </w:r>
      <w:hyperlink r:id="rId13" w:history="1">
        <w:r w:rsidRPr="009760AE">
          <w:rPr>
            <w:rFonts w:eastAsia="DengXian"/>
            <w:szCs w:val="24"/>
          </w:rPr>
          <w:t>lentelę</w:t>
        </w:r>
      </w:hyperlink>
      <w:r>
        <w:rPr>
          <w:rFonts w:eastAsia="DengXian"/>
          <w:szCs w:val="24"/>
        </w:rPr>
        <w:t>)</w:t>
      </w:r>
      <w:r w:rsidRPr="009760AE">
        <w:rPr>
          <w:rFonts w:eastAsia="DengXian"/>
          <w:szCs w:val="24"/>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2F1C55"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2F1C55" w:rsidRDefault="00050784" w:rsidP="00380255">
            <w:pPr>
              <w:widowControl w:val="0"/>
              <w:suppressAutoHyphens/>
              <w:autoSpaceDN w:val="0"/>
              <w:jc w:val="center"/>
              <w:textAlignment w:val="baseline"/>
              <w:rPr>
                <w:rFonts w:eastAsia="DengXian"/>
                <w:b/>
                <w:bCs/>
                <w:szCs w:val="24"/>
              </w:rPr>
            </w:pPr>
            <w:proofErr w:type="spellStart"/>
            <w:r w:rsidRPr="002F1C55">
              <w:rPr>
                <w:rFonts w:eastAsia="DengXian"/>
                <w:b/>
                <w:bCs/>
                <w:szCs w:val="24"/>
              </w:rPr>
              <w:t>E</w:t>
            </w:r>
            <w:r w:rsidR="000E63EF">
              <w:rPr>
                <w:rFonts w:eastAsia="DengXian"/>
                <w:b/>
                <w:bCs/>
                <w:szCs w:val="24"/>
              </w:rPr>
              <w:t>E</w:t>
            </w:r>
            <w:r w:rsidRPr="002F1C55">
              <w:rPr>
                <w:rFonts w:eastAsia="DengXian"/>
                <w:b/>
                <w:bCs/>
                <w:szCs w:val="24"/>
              </w:rPr>
              <w:t>il</w:t>
            </w:r>
            <w:proofErr w:type="spellEnd"/>
            <w:r w:rsidRPr="002F1C55">
              <w:rPr>
                <w:rFonts w:eastAsia="DengXian"/>
                <w:b/>
                <w:bCs/>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2F1C55" w:rsidRDefault="00050784" w:rsidP="00380255">
            <w:pPr>
              <w:widowControl w:val="0"/>
              <w:suppressAutoHyphens/>
              <w:autoSpaceDN w:val="0"/>
              <w:jc w:val="center"/>
              <w:textAlignment w:val="baseline"/>
              <w:rPr>
                <w:rFonts w:eastAsia="DengXian"/>
                <w:b/>
                <w:bCs/>
                <w:szCs w:val="24"/>
              </w:rPr>
            </w:pPr>
            <w:r w:rsidRPr="002F1C55">
              <w:rPr>
                <w:rFonts w:eastAsia="DengXian"/>
                <w:b/>
                <w:bCs/>
                <w:szCs w:val="24"/>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2F1C55" w:rsidRDefault="000E63EF" w:rsidP="000E63EF">
            <w:pPr>
              <w:widowControl w:val="0"/>
              <w:suppressAutoHyphens/>
              <w:autoSpaceDN w:val="0"/>
              <w:ind w:right="27" w:firstLine="0"/>
              <w:jc w:val="center"/>
              <w:textAlignment w:val="baseline"/>
              <w:rPr>
                <w:rFonts w:eastAsia="DengXian"/>
                <w:b/>
                <w:bCs/>
                <w:szCs w:val="24"/>
              </w:rPr>
            </w:pPr>
            <w:r>
              <w:rPr>
                <w:rFonts w:eastAsia="DengXian"/>
                <w:b/>
                <w:bCs/>
                <w:szCs w:val="24"/>
              </w:rPr>
              <w:t>Kaina Eur be PVM</w:t>
            </w:r>
          </w:p>
        </w:tc>
      </w:tr>
      <w:tr w:rsidR="00050784" w:rsidRPr="009760AE"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9760AE" w:rsidRDefault="00050784" w:rsidP="00380255">
            <w:pPr>
              <w:widowControl w:val="0"/>
              <w:suppressAutoHyphens/>
              <w:autoSpaceDN w:val="0"/>
              <w:jc w:val="center"/>
              <w:textAlignment w:val="baseline"/>
              <w:rPr>
                <w:rFonts w:eastAsia="DengXian"/>
                <w:bCs/>
                <w:color w:val="000000"/>
                <w:szCs w:val="24"/>
              </w:rPr>
            </w:pPr>
            <w:r w:rsidRPr="009760AE">
              <w:rPr>
                <w:rFonts w:eastAsia="DengXian"/>
                <w:bCs/>
                <w:color w:val="000000"/>
                <w:szCs w:val="24"/>
              </w:rPr>
              <w:t>1</w:t>
            </w:r>
            <w:r w:rsidR="000E63EF">
              <w:rPr>
                <w:rFonts w:eastAsia="DengXian"/>
                <w:bCs/>
                <w:color w:val="000000"/>
                <w:szCs w:val="24"/>
              </w:rPr>
              <w:t>1</w:t>
            </w:r>
            <w:r w:rsidRPr="009760AE">
              <w:rPr>
                <w:rFonts w:eastAsia="DengXian"/>
                <w:bCs/>
                <w:color w:val="000000"/>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BCEDE" w14:textId="4D90417B" w:rsidR="00050784" w:rsidRPr="007220AE" w:rsidRDefault="003E722E" w:rsidP="007220AE">
            <w:pPr>
              <w:widowControl w:val="0"/>
              <w:suppressAutoHyphens/>
              <w:autoSpaceDN w:val="0"/>
              <w:spacing w:line="240" w:lineRule="auto"/>
              <w:ind w:firstLine="0"/>
              <w:textAlignment w:val="baseline"/>
              <w:rPr>
                <w:rFonts w:ascii="Times New Roman" w:eastAsia="DengXian" w:hAnsi="Times New Roman" w:cs="Times New Roman"/>
                <w:bCs/>
                <w:color w:val="000000"/>
                <w:sz w:val="22"/>
                <w:szCs w:val="22"/>
              </w:rPr>
            </w:pPr>
            <w:r w:rsidRPr="007220AE">
              <w:rPr>
                <w:rFonts w:ascii="Times New Roman" w:eastAsia="Calibri" w:hAnsi="Times New Roman" w:cs="Times New Roman"/>
                <w:b/>
                <w:bCs/>
                <w:color w:val="000000" w:themeColor="text1"/>
                <w:sz w:val="22"/>
                <w:szCs w:val="22"/>
              </w:rPr>
              <w:t>Gyvenamosios paskirties pas</w:t>
            </w:r>
            <w:r w:rsidR="00F07A1A" w:rsidRPr="007220AE">
              <w:rPr>
                <w:rFonts w:ascii="Times New Roman" w:eastAsia="Calibri" w:hAnsi="Times New Roman" w:cs="Times New Roman"/>
                <w:b/>
                <w:bCs/>
                <w:color w:val="000000" w:themeColor="text1"/>
                <w:sz w:val="22"/>
                <w:szCs w:val="22"/>
              </w:rPr>
              <w:t>t</w:t>
            </w:r>
            <w:r w:rsidRPr="007220AE">
              <w:rPr>
                <w:rFonts w:ascii="Times New Roman" w:eastAsia="Calibri" w:hAnsi="Times New Roman" w:cs="Times New Roman"/>
                <w:b/>
                <w:bCs/>
                <w:color w:val="000000" w:themeColor="text1"/>
                <w:sz w:val="22"/>
                <w:szCs w:val="22"/>
              </w:rPr>
              <w:t xml:space="preserve">ato, adresu Jaunimo g. 15, Kupiškis, Kupiškio rajono savivaldybei </w:t>
            </w:r>
            <w:r w:rsidR="00F07A1A" w:rsidRPr="007220AE">
              <w:rPr>
                <w:rFonts w:ascii="Times New Roman" w:eastAsia="Calibri" w:hAnsi="Times New Roman" w:cs="Times New Roman"/>
                <w:b/>
                <w:bCs/>
                <w:color w:val="000000" w:themeColor="text1"/>
                <w:sz w:val="22"/>
                <w:szCs w:val="22"/>
              </w:rPr>
              <w:t xml:space="preserve">nuosavybės teise </w:t>
            </w:r>
            <w:r w:rsidRPr="007220AE">
              <w:rPr>
                <w:rFonts w:ascii="Times New Roman" w:eastAsia="Calibri" w:hAnsi="Times New Roman" w:cs="Times New Roman"/>
                <w:b/>
                <w:bCs/>
                <w:color w:val="000000" w:themeColor="text1"/>
                <w:sz w:val="22"/>
                <w:szCs w:val="22"/>
              </w:rPr>
              <w:t>priklausančių butų Nr. 1, 3, 4, 9 centralizuotos šildymo inžinerinės sistemos įrengimo darbai</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9760AE" w:rsidRDefault="00050784" w:rsidP="00380255">
            <w:pPr>
              <w:widowControl w:val="0"/>
              <w:suppressAutoHyphens/>
              <w:autoSpaceDN w:val="0"/>
              <w:jc w:val="center"/>
              <w:textAlignment w:val="baseline"/>
              <w:rPr>
                <w:rFonts w:eastAsia="DengXian"/>
                <w:b/>
                <w:szCs w:val="24"/>
              </w:rPr>
            </w:pPr>
          </w:p>
        </w:tc>
      </w:tr>
      <w:tr w:rsidR="00050784" w:rsidRPr="009760AE"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77777777" w:rsidR="00050784" w:rsidRPr="009760AE" w:rsidRDefault="00050784" w:rsidP="00380255">
            <w:pPr>
              <w:widowControl w:val="0"/>
              <w:suppressAutoHyphens/>
              <w:autoSpaceDN w:val="0"/>
              <w:jc w:val="right"/>
              <w:textAlignment w:val="baseline"/>
              <w:rPr>
                <w:rFonts w:eastAsia="DengXian"/>
                <w:bCs/>
                <w:color w:val="000000"/>
                <w:szCs w:val="24"/>
              </w:rPr>
            </w:pPr>
            <w:r w:rsidRPr="009760AE">
              <w:rPr>
                <w:rFonts w:eastAsia="DengXian"/>
                <w:bCs/>
                <w:color w:val="000000"/>
                <w:szCs w:val="24"/>
              </w:rPr>
              <w:t>PVM</w:t>
            </w:r>
            <w:r>
              <w:rPr>
                <w:rFonts w:eastAsia="DengXian"/>
                <w:bCs/>
                <w:color w:val="000000"/>
                <w:szCs w:val="24"/>
              </w:rPr>
              <w:t xml:space="preserve"> (</w:t>
            </w:r>
            <w:r w:rsidRPr="00E47765">
              <w:rPr>
                <w:rFonts w:eastAsia="DengXian"/>
                <w:bCs/>
                <w:i/>
                <w:iCs/>
                <w:color w:val="000000"/>
                <w:szCs w:val="24"/>
              </w:rPr>
              <w:t>tarifas procentais</w:t>
            </w:r>
            <w:r>
              <w:rPr>
                <w:rFonts w:eastAsia="DengXian"/>
                <w:bCs/>
                <w:color w:val="000000"/>
                <w:szCs w:val="24"/>
              </w:rPr>
              <w:t>)</w:t>
            </w:r>
            <w:r w:rsidRPr="009760AE">
              <w:rPr>
                <w:rFonts w:eastAsia="DengXian"/>
                <w:bCs/>
                <w:color w:val="000000"/>
                <w:szCs w:val="24"/>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9760AE" w:rsidRDefault="00050784" w:rsidP="00380255">
            <w:pPr>
              <w:widowControl w:val="0"/>
              <w:suppressAutoHyphens/>
              <w:autoSpaceDN w:val="0"/>
              <w:jc w:val="right"/>
              <w:textAlignment w:val="baseline"/>
              <w:rPr>
                <w:rFonts w:eastAsia="DengXian"/>
                <w:bCs/>
                <w:color w:val="000000"/>
                <w:szCs w:val="24"/>
              </w:rPr>
            </w:pPr>
          </w:p>
        </w:tc>
      </w:tr>
      <w:tr w:rsidR="00050784" w:rsidRPr="009760AE"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9760AE" w:rsidRDefault="006D01EB" w:rsidP="00380255">
            <w:pPr>
              <w:widowControl w:val="0"/>
              <w:suppressAutoHyphens/>
              <w:autoSpaceDN w:val="0"/>
              <w:jc w:val="right"/>
              <w:textAlignment w:val="baseline"/>
              <w:rPr>
                <w:rFonts w:eastAsia="DengXian"/>
                <w:b/>
                <w:bCs/>
                <w:color w:val="000000"/>
                <w:szCs w:val="24"/>
              </w:rPr>
            </w:pPr>
            <w:r>
              <w:rPr>
                <w:rFonts w:eastAsia="DengXian"/>
                <w:b/>
                <w:bCs/>
                <w:color w:val="000000"/>
                <w:szCs w:val="24"/>
              </w:rPr>
              <w:t>Bendra pasiūlymo kaina Eur</w:t>
            </w:r>
            <w:r w:rsidR="00050784" w:rsidRPr="009760AE">
              <w:rPr>
                <w:rFonts w:eastAsia="DengXian"/>
                <w:b/>
                <w:bCs/>
                <w:color w:val="000000"/>
                <w:szCs w:val="24"/>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9760AE" w:rsidRDefault="00050784" w:rsidP="00380255">
            <w:pPr>
              <w:widowControl w:val="0"/>
              <w:suppressAutoHyphens/>
              <w:autoSpaceDN w:val="0"/>
              <w:jc w:val="right"/>
              <w:textAlignment w:val="baseline"/>
              <w:rPr>
                <w:rFonts w:eastAsia="DengXian"/>
                <w:b/>
                <w:bCs/>
                <w:color w:val="000000"/>
                <w:szCs w:val="24"/>
              </w:rPr>
            </w:pPr>
          </w:p>
        </w:tc>
      </w:tr>
      <w:tr w:rsidR="00050784" w:rsidRPr="009760AE"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9760AE" w:rsidRDefault="00050784" w:rsidP="00380255">
            <w:pPr>
              <w:widowControl w:val="0"/>
              <w:suppressAutoHyphens/>
              <w:autoSpaceDN w:val="0"/>
              <w:textAlignment w:val="baseline"/>
              <w:rPr>
                <w:rFonts w:eastAsia="DengXian"/>
                <w:b/>
                <w:bCs/>
                <w:color w:val="000000"/>
                <w:szCs w:val="24"/>
              </w:rPr>
            </w:pPr>
            <w:r w:rsidRPr="009760AE">
              <w:rPr>
                <w:rFonts w:eastAsia="DengXian"/>
                <w:b/>
                <w:bCs/>
                <w:color w:val="000000"/>
                <w:szCs w:val="24"/>
              </w:rPr>
              <w:t>Suma žodžiais:</w:t>
            </w:r>
          </w:p>
        </w:tc>
      </w:tr>
    </w:tbl>
    <w:p w14:paraId="47A2673E" w14:textId="141C6CE8" w:rsidR="00050784" w:rsidRPr="00CA1CF2" w:rsidRDefault="00050784" w:rsidP="000E63EF">
      <w:pPr>
        <w:suppressAutoHyphens/>
        <w:rPr>
          <w:rFonts w:eastAsia="Lucida Sans Unicode"/>
          <w:i/>
          <w:iCs/>
          <w:color w:val="000000"/>
          <w:sz w:val="16"/>
          <w:szCs w:val="16"/>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w:t>
      </w:r>
      <w:r w:rsidR="000E63EF" w:rsidRPr="00CA1CF2">
        <w:rPr>
          <w:rFonts w:eastAsia="Lucida Sans Unicode"/>
          <w:i/>
          <w:iCs/>
          <w:color w:val="000000"/>
          <w:sz w:val="16"/>
          <w:szCs w:val="16"/>
        </w:rPr>
        <w:t xml:space="preserve"> </w:t>
      </w:r>
      <w:r w:rsidRPr="00CA1CF2">
        <w:rPr>
          <w:i/>
          <w:iCs/>
          <w:sz w:val="16"/>
          <w:szCs w:val="16"/>
        </w:rPr>
        <w:t>Į šią sumą įeina visos išlaidos ir visi mokesčiai.</w:t>
      </w:r>
    </w:p>
    <w:p w14:paraId="316EC97D" w14:textId="77777777" w:rsidR="000E63EF" w:rsidRPr="003B4422" w:rsidRDefault="000E63EF" w:rsidP="00050784">
      <w:pPr>
        <w:rPr>
          <w:szCs w:val="24"/>
        </w:rPr>
      </w:pPr>
    </w:p>
    <w:p w14:paraId="15D1D456" w14:textId="659BA69E" w:rsidR="00050784" w:rsidRPr="003B4422" w:rsidRDefault="00050784" w:rsidP="000E63EF">
      <w:pPr>
        <w:ind w:firstLine="709"/>
        <w:rPr>
          <w:szCs w:val="24"/>
        </w:rPr>
      </w:pPr>
      <w:r w:rsidRPr="003B4422">
        <w:rPr>
          <w:szCs w:val="24"/>
        </w:rPr>
        <w:lastRenderedPageBreak/>
        <w:t>Teikdami šį pasiūlymą, mes patvirtiname, kad į mūsų siūlomą kainą įskaičiuotos visos siūlomų darbų vykdymo išlaidos ir visi mokesčiai,</w:t>
      </w:r>
      <w:r w:rsidRPr="00E0450B">
        <w:rPr>
          <w:rFonts w:eastAsia="Calibri"/>
          <w:szCs w:val="24"/>
        </w:rPr>
        <w:t xml:space="preserve"> įskaitant PVM sąskaitų faktūrų pateikimo perkančiajai organizacijai per</w:t>
      </w:r>
      <w:r w:rsidR="0057282C">
        <w:rPr>
          <w:rFonts w:eastAsia="Calibri"/>
          <w:szCs w:val="24"/>
        </w:rPr>
        <w:t xml:space="preserve"> SABIS</w:t>
      </w:r>
      <w:r w:rsidRPr="00E0450B">
        <w:rPr>
          <w:rFonts w:eastAsia="Calibri"/>
          <w:szCs w:val="24"/>
        </w:rPr>
        <w:t xml:space="preserve"> informacinę sistemą išlaidas</w:t>
      </w:r>
      <w:r>
        <w:rPr>
          <w:rFonts w:eastAsia="Calibri"/>
          <w:szCs w:val="24"/>
        </w:rPr>
        <w:t xml:space="preserve"> </w:t>
      </w:r>
      <w:r w:rsidRPr="003B4422">
        <w:rPr>
          <w:szCs w:val="24"/>
        </w:rPr>
        <w:t>ir</w:t>
      </w:r>
      <w:r>
        <w:rPr>
          <w:szCs w:val="24"/>
        </w:rPr>
        <w:t>,</w:t>
      </w:r>
      <w:r w:rsidRPr="003B4422">
        <w:rPr>
          <w:szCs w:val="24"/>
        </w:rPr>
        <w:t xml:space="preserve"> kad mes prisiimame riziką už visas išlaidas, kurias</w:t>
      </w:r>
      <w:r>
        <w:rPr>
          <w:szCs w:val="24"/>
        </w:rPr>
        <w:t xml:space="preserve"> </w:t>
      </w:r>
      <w:r w:rsidRPr="003B4422">
        <w:rPr>
          <w:szCs w:val="24"/>
        </w:rPr>
        <w:t>teikdami pasiūlymą ir laikydamiesi Užsakovo reikalavimų, privalėjome įskaičiuoti į pasiūlymo kainą.</w:t>
      </w:r>
    </w:p>
    <w:p w14:paraId="2DCBA61C" w14:textId="5930E7ED" w:rsidR="00050784" w:rsidRPr="003B4422" w:rsidRDefault="00050784" w:rsidP="000E63EF">
      <w:pPr>
        <w:rPr>
          <w:szCs w:val="24"/>
        </w:rPr>
      </w:pPr>
      <w:r>
        <w:rPr>
          <w:szCs w:val="24"/>
        </w:rPr>
        <w:t>Mes t</w:t>
      </w:r>
      <w:r w:rsidRPr="003B4422">
        <w:rPr>
          <w:szCs w:val="24"/>
        </w:rPr>
        <w:t xml:space="preserve">aip pat patvirtiname, kad </w:t>
      </w:r>
      <w:r w:rsidR="000E63EF">
        <w:rPr>
          <w:szCs w:val="24"/>
        </w:rPr>
        <w:t>s</w:t>
      </w:r>
      <w:r w:rsidR="000E63EF" w:rsidRPr="003B4422">
        <w:rPr>
          <w:szCs w:val="24"/>
        </w:rPr>
        <w:t>iūlomi darbai visiškai atitinka pirkimo dokumentuose nurodytus reikalavimus</w:t>
      </w:r>
      <w:r w:rsidR="000E63EF">
        <w:rPr>
          <w:szCs w:val="24"/>
        </w:rPr>
        <w:t xml:space="preserve"> ir </w:t>
      </w:r>
      <w:r w:rsidRPr="003B4422">
        <w:rPr>
          <w:szCs w:val="24"/>
        </w:rPr>
        <w:t>visa pasiūlyme pateikta informacija yra teisinga, atitinka tikrovę ir apima viską, ko reikia visiškam ir tinkamam sutarties įvykdymui.</w:t>
      </w:r>
    </w:p>
    <w:p w14:paraId="78B042DB" w14:textId="77777777" w:rsidR="00050784" w:rsidRPr="003B4422" w:rsidRDefault="00050784" w:rsidP="00050784">
      <w:pPr>
        <w:rPr>
          <w:szCs w:val="24"/>
        </w:rPr>
      </w:pPr>
    </w:p>
    <w:p w14:paraId="1D01BEBA" w14:textId="77777777" w:rsidR="00050784" w:rsidRPr="003C0365" w:rsidRDefault="00050784" w:rsidP="00050784">
      <w:pPr>
        <w:ind w:firstLine="720"/>
        <w:rPr>
          <w:rFonts w:eastAsia="Calibri"/>
          <w:b/>
          <w:szCs w:val="24"/>
        </w:rPr>
      </w:pPr>
      <w:r w:rsidRPr="00AE61B7">
        <w:rPr>
          <w:rFonts w:eastAsia="Calibri"/>
          <w:b/>
          <w:szCs w:val="24"/>
        </w:rPr>
        <w:t xml:space="preserve">2. </w:t>
      </w:r>
      <w:r w:rsidRPr="003C0365">
        <w:rPr>
          <w:rFonts w:eastAsia="Calibri"/>
          <w:b/>
          <w:szCs w:val="24"/>
        </w:rPr>
        <w:t>Vykdant sutartį pasitelksime šiuos subrangovus (subteikėjus)*:</w:t>
      </w:r>
    </w:p>
    <w:p w14:paraId="66FEA016" w14:textId="77777777" w:rsidR="00050784" w:rsidRDefault="00050784" w:rsidP="00050784">
      <w:pPr>
        <w:suppressAutoHyphens/>
        <w:rPr>
          <w:szCs w:val="24"/>
          <w:lang w:val="en-GB"/>
        </w:rPr>
      </w:pPr>
      <w:r>
        <w:rPr>
          <w:szCs w:val="24"/>
          <w:lang w:val="en-GB"/>
        </w:rPr>
        <w:t>2.1.</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lang w:val="en-GB"/>
        </w:rPr>
        <w:t>bus</w:t>
      </w:r>
      <w:r w:rsidRPr="006A7709">
        <w:rPr>
          <w:szCs w:val="24"/>
          <w:lang w:val="en-GB"/>
        </w:rPr>
        <w:t xml:space="preserve"> </w:t>
      </w:r>
      <w:proofErr w:type="spellStart"/>
      <w:r w:rsidRPr="008C0C29">
        <w:rPr>
          <w:b/>
          <w:szCs w:val="24"/>
          <w:lang w:val="en-GB"/>
        </w:rPr>
        <w:t>remiamasi</w:t>
      </w:r>
      <w:proofErr w:type="spellEnd"/>
      <w:r w:rsidRPr="006A7709">
        <w:rPr>
          <w:szCs w:val="24"/>
          <w:lang w:val="en-GB"/>
        </w:rPr>
        <w:t xml:space="preserve"> </w:t>
      </w:r>
      <w:proofErr w:type="spellStart"/>
      <w:r w:rsidRPr="006A7709">
        <w:rPr>
          <w:szCs w:val="24"/>
          <w:lang w:val="en-GB"/>
        </w:rPr>
        <w:t>įrodinėjant</w:t>
      </w:r>
      <w:proofErr w:type="spellEnd"/>
      <w:r w:rsidRPr="006A7709">
        <w:rPr>
          <w:szCs w:val="24"/>
          <w:lang w:val="en-GB"/>
        </w:rPr>
        <w:t xml:space="preserve"> </w:t>
      </w:r>
      <w:proofErr w:type="spellStart"/>
      <w:r w:rsidRPr="006A7709">
        <w:rPr>
          <w:szCs w:val="24"/>
          <w:lang w:val="en-GB"/>
        </w:rPr>
        <w:t>Teikėjo</w:t>
      </w:r>
      <w:proofErr w:type="spellEnd"/>
      <w:r w:rsidRPr="006A7709">
        <w:rPr>
          <w:szCs w:val="24"/>
          <w:lang w:val="en-GB"/>
        </w:rPr>
        <w:t xml:space="preserve"> </w:t>
      </w:r>
      <w:proofErr w:type="spellStart"/>
      <w:r w:rsidRPr="006A7709">
        <w:rPr>
          <w:szCs w:val="24"/>
          <w:lang w:val="en-GB"/>
        </w:rPr>
        <w:t>kvalifikaciją</w:t>
      </w:r>
      <w:proofErr w:type="spellEnd"/>
      <w:r w:rsidRPr="006A7709">
        <w:rPr>
          <w:szCs w:val="24"/>
          <w:lang w:val="en-GB"/>
        </w:rPr>
        <w:t xml:space="preserve"> </w:t>
      </w:r>
      <w:proofErr w:type="spellStart"/>
      <w:r w:rsidRPr="006A7709">
        <w:rPr>
          <w:szCs w:val="24"/>
          <w:lang w:val="en-GB"/>
        </w:rPr>
        <w:t>ir</w:t>
      </w:r>
      <w:proofErr w:type="spellEnd"/>
      <w:r w:rsidRPr="006A7709">
        <w:rPr>
          <w:szCs w:val="24"/>
          <w:lang w:val="en-GB"/>
        </w:rPr>
        <w:t xml:space="preserve"> </w:t>
      </w:r>
      <w:proofErr w:type="spellStart"/>
      <w:r w:rsidRPr="006A7709">
        <w:rPr>
          <w:szCs w:val="24"/>
          <w:lang w:val="en-GB"/>
        </w:rPr>
        <w:t>vykdant</w:t>
      </w:r>
      <w:proofErr w:type="spellEnd"/>
      <w:r w:rsidRPr="006A7709">
        <w:rPr>
          <w:szCs w:val="24"/>
          <w:lang w:val="en-GB"/>
        </w:rPr>
        <w:t xml:space="preserve"> </w:t>
      </w:r>
      <w:proofErr w:type="spellStart"/>
      <w:r w:rsidRPr="006A7709">
        <w:rPr>
          <w:szCs w:val="24"/>
          <w:lang w:val="en-GB"/>
        </w:rPr>
        <w:t>sutartį</w:t>
      </w:r>
      <w:proofErr w:type="spellEnd"/>
      <w:r>
        <w:rPr>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3B4422" w:rsidRDefault="00050784" w:rsidP="00CA1CF2">
            <w:pPr>
              <w:snapToGrid w:val="0"/>
              <w:ind w:left="-697"/>
              <w:jc w:val="center"/>
              <w:rPr>
                <w:spacing w:val="-1"/>
                <w:szCs w:val="24"/>
              </w:rPr>
            </w:pPr>
            <w:proofErr w:type="spellStart"/>
            <w:r w:rsidRPr="003B4422">
              <w:rPr>
                <w:spacing w:val="-1"/>
                <w:szCs w:val="24"/>
              </w:rPr>
              <w:t>Eil.Nr</w:t>
            </w:r>
            <w:proofErr w:type="spellEnd"/>
            <w:r w:rsidRPr="003B4422">
              <w:rPr>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1D7CA7" w:rsidRDefault="00050784" w:rsidP="00050784">
      <w:pPr>
        <w:tabs>
          <w:tab w:val="left" w:pos="0"/>
          <w:tab w:val="left" w:pos="284"/>
          <w:tab w:val="left" w:pos="1134"/>
          <w:tab w:val="left" w:pos="1276"/>
        </w:tabs>
        <w:rPr>
          <w:szCs w:val="24"/>
        </w:rPr>
      </w:pPr>
      <w:r>
        <w:rPr>
          <w:szCs w:val="24"/>
          <w:lang w:val="en-GB"/>
        </w:rPr>
        <w:t>2.2.</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rPr>
        <w:t>nebus remiamasi</w:t>
      </w:r>
      <w:r w:rsidRPr="001D7CA7">
        <w:rPr>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3B4422" w:rsidRDefault="00CA1CF2" w:rsidP="00CA1CF2">
            <w:pPr>
              <w:snapToGrid w:val="0"/>
              <w:spacing w:line="240" w:lineRule="auto"/>
              <w:ind w:firstLine="0"/>
              <w:jc w:val="center"/>
              <w:rPr>
                <w:spacing w:val="-1"/>
                <w:szCs w:val="24"/>
              </w:rPr>
            </w:pPr>
            <w:r>
              <w:rPr>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3B4422" w:rsidRDefault="00050784" w:rsidP="00380255">
            <w:pPr>
              <w:snapToGrid w:val="0"/>
              <w:jc w:val="center"/>
              <w:rPr>
                <w:spacing w:val="-1"/>
                <w:szCs w:val="24"/>
              </w:rPr>
            </w:pPr>
          </w:p>
        </w:tc>
      </w:tr>
    </w:tbl>
    <w:p w14:paraId="3D755F0B"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5ACBF319" w14:textId="77777777" w:rsidR="00050784" w:rsidRPr="003B4422" w:rsidRDefault="00050784" w:rsidP="00050784">
      <w:pPr>
        <w:ind w:firstLine="720"/>
        <w:rPr>
          <w:i/>
          <w:spacing w:val="-1"/>
          <w:szCs w:val="24"/>
        </w:rPr>
      </w:pPr>
    </w:p>
    <w:p w14:paraId="1401E7DC" w14:textId="25208955" w:rsidR="00050784" w:rsidRPr="00CA1CF2" w:rsidRDefault="00050784" w:rsidP="00CA1CF2">
      <w:pPr>
        <w:ind w:firstLine="709"/>
        <w:rPr>
          <w:b/>
          <w:szCs w:val="24"/>
        </w:rPr>
      </w:pPr>
      <w:r w:rsidRPr="00AE61B7">
        <w:rPr>
          <w:b/>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3B4422"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3B4422" w:rsidRDefault="00CA1CF2" w:rsidP="00CA1CF2">
            <w:pPr>
              <w:snapToGrid w:val="0"/>
              <w:spacing w:line="240" w:lineRule="auto"/>
              <w:ind w:left="-391" w:right="-430" w:firstLine="0"/>
              <w:jc w:val="center"/>
              <w:rPr>
                <w:szCs w:val="24"/>
              </w:rPr>
            </w:pPr>
            <w:r>
              <w:rPr>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3B4422" w:rsidRDefault="00CA1CF2" w:rsidP="00CA1CF2">
            <w:pPr>
              <w:snapToGrid w:val="0"/>
              <w:jc w:val="center"/>
              <w:rPr>
                <w:szCs w:val="24"/>
              </w:rPr>
            </w:pPr>
            <w:r w:rsidRPr="003B4422">
              <w:rPr>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3B4422" w:rsidRDefault="00CA1CF2" w:rsidP="00CA1CF2">
            <w:pPr>
              <w:snapToGrid w:val="0"/>
              <w:jc w:val="center"/>
              <w:rPr>
                <w:szCs w:val="24"/>
              </w:rPr>
            </w:pPr>
            <w:r w:rsidRPr="003B4422">
              <w:rPr>
                <w:szCs w:val="24"/>
              </w:rPr>
              <w:t xml:space="preserve">Dokumento pavadinimas  CVP IS lange </w:t>
            </w:r>
          </w:p>
        </w:tc>
      </w:tr>
      <w:tr w:rsidR="00CA1CF2" w:rsidRPr="003B4422"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3B4422" w:rsidRDefault="00CA1CF2" w:rsidP="00CA1CF2">
            <w:pPr>
              <w:snapToGrid w:val="0"/>
              <w:ind w:firstLine="0"/>
              <w:rPr>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3B4422" w:rsidRDefault="00CA1CF2" w:rsidP="00CA1CF2">
            <w:pPr>
              <w:rPr>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3B4422" w:rsidRDefault="00CA1CF2" w:rsidP="00CA1CF2">
            <w:pPr>
              <w:snapToGrid w:val="0"/>
              <w:rPr>
                <w:szCs w:val="24"/>
              </w:rPr>
            </w:pPr>
          </w:p>
        </w:tc>
      </w:tr>
      <w:tr w:rsidR="00CA1CF2" w:rsidRPr="003B4422"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3B4422" w:rsidRDefault="00CA1CF2" w:rsidP="00CA1CF2">
            <w:pPr>
              <w:ind w:right="-108" w:firstLine="720"/>
              <w:rPr>
                <w:b/>
                <w:szCs w:val="24"/>
              </w:rPr>
            </w:pPr>
          </w:p>
          <w:p w14:paraId="41FFE1B5" w14:textId="6C414E27" w:rsidR="00CA1CF2" w:rsidRPr="00CA1CF2" w:rsidRDefault="00CA1CF2" w:rsidP="00CA1CF2">
            <w:pPr>
              <w:ind w:right="-108" w:firstLine="720"/>
              <w:rPr>
                <w:b/>
                <w:szCs w:val="24"/>
              </w:rPr>
            </w:pPr>
            <w:r>
              <w:rPr>
                <w:b/>
                <w:szCs w:val="24"/>
              </w:rPr>
              <w:t>4</w:t>
            </w:r>
            <w:r w:rsidRPr="003B4422">
              <w:rPr>
                <w:b/>
                <w:szCs w:val="24"/>
              </w:rPr>
              <w:t xml:space="preserve">.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3B4422" w14:paraId="1114A00A" w14:textId="77777777" w:rsidTr="00CA1CF2">
              <w:trPr>
                <w:gridBefore w:val="1"/>
                <w:wBefore w:w="32" w:type="dxa"/>
                <w:trHeight w:val="610"/>
              </w:trPr>
              <w:tc>
                <w:tcPr>
                  <w:tcW w:w="1134" w:type="dxa"/>
                </w:tcPr>
                <w:p w14:paraId="1082A61D" w14:textId="77777777" w:rsidR="00CA1CF2" w:rsidRPr="003B4422" w:rsidRDefault="00CA1CF2" w:rsidP="00CA1CF2">
                  <w:pPr>
                    <w:ind w:right="-65" w:firstLine="35"/>
                    <w:rPr>
                      <w:szCs w:val="24"/>
                    </w:rPr>
                  </w:pPr>
                  <w:proofErr w:type="spellStart"/>
                  <w:r w:rsidRPr="003B4422">
                    <w:rPr>
                      <w:szCs w:val="24"/>
                    </w:rPr>
                    <w:t>Eil.Nr</w:t>
                  </w:r>
                  <w:proofErr w:type="spellEnd"/>
                  <w:r w:rsidRPr="003B4422">
                    <w:rPr>
                      <w:szCs w:val="24"/>
                    </w:rPr>
                    <w:t>.</w:t>
                  </w:r>
                </w:p>
              </w:tc>
              <w:tc>
                <w:tcPr>
                  <w:tcW w:w="4676" w:type="dxa"/>
                  <w:gridSpan w:val="2"/>
                </w:tcPr>
                <w:p w14:paraId="7F2B5357" w14:textId="77777777" w:rsidR="00CA1CF2" w:rsidRPr="003B4422" w:rsidRDefault="00CA1CF2" w:rsidP="00CA1CF2">
                  <w:pPr>
                    <w:ind w:right="27" w:firstLine="0"/>
                    <w:rPr>
                      <w:szCs w:val="24"/>
                    </w:rPr>
                  </w:pPr>
                  <w:r w:rsidRPr="003B4422">
                    <w:rPr>
                      <w:szCs w:val="24"/>
                    </w:rPr>
                    <w:t>Pateikto dokumento pavadinimas (rekomenduojama pavadinime vartoti žodį „Konfidencialu“)</w:t>
                  </w:r>
                </w:p>
              </w:tc>
              <w:tc>
                <w:tcPr>
                  <w:tcW w:w="3829" w:type="dxa"/>
                </w:tcPr>
                <w:p w14:paraId="3C292246" w14:textId="77777777" w:rsidR="00CA1CF2" w:rsidRPr="003B4422" w:rsidRDefault="00CA1CF2" w:rsidP="00CA1CF2">
                  <w:pPr>
                    <w:ind w:right="141"/>
                    <w:jc w:val="center"/>
                    <w:rPr>
                      <w:szCs w:val="24"/>
                    </w:rPr>
                  </w:pPr>
                  <w:r w:rsidRPr="003B4422">
                    <w:rPr>
                      <w:szCs w:val="24"/>
                    </w:rPr>
                    <w:t>Dokumento įkėlimo  CVP IS lange vieta</w:t>
                  </w:r>
                </w:p>
              </w:tc>
            </w:tr>
            <w:tr w:rsidR="00CA1CF2" w:rsidRPr="003B4422" w14:paraId="342A4C29" w14:textId="77777777" w:rsidTr="00CA1CF2">
              <w:trPr>
                <w:trHeight w:val="428"/>
              </w:trPr>
              <w:tc>
                <w:tcPr>
                  <w:tcW w:w="1166" w:type="dxa"/>
                  <w:gridSpan w:val="2"/>
                </w:tcPr>
                <w:p w14:paraId="5F4C537B" w14:textId="77777777" w:rsidR="00CA1CF2" w:rsidRPr="003B4422" w:rsidRDefault="00CA1CF2" w:rsidP="00CA1CF2">
                  <w:pPr>
                    <w:ind w:right="-108"/>
                    <w:rPr>
                      <w:szCs w:val="24"/>
                    </w:rPr>
                  </w:pPr>
                </w:p>
              </w:tc>
              <w:tc>
                <w:tcPr>
                  <w:tcW w:w="4646" w:type="dxa"/>
                </w:tcPr>
                <w:p w14:paraId="0E2B8A33" w14:textId="77777777" w:rsidR="00CA1CF2" w:rsidRPr="003B4422" w:rsidRDefault="00CA1CF2" w:rsidP="00CA1CF2">
                  <w:pPr>
                    <w:ind w:right="-108"/>
                    <w:rPr>
                      <w:szCs w:val="24"/>
                    </w:rPr>
                  </w:pPr>
                </w:p>
              </w:tc>
              <w:tc>
                <w:tcPr>
                  <w:tcW w:w="3859" w:type="dxa"/>
                  <w:gridSpan w:val="2"/>
                </w:tcPr>
                <w:p w14:paraId="37618B50" w14:textId="77777777" w:rsidR="00CA1CF2" w:rsidRPr="003B4422" w:rsidRDefault="00CA1CF2" w:rsidP="00CA1CF2">
                  <w:pPr>
                    <w:ind w:right="141"/>
                    <w:rPr>
                      <w:szCs w:val="24"/>
                    </w:rPr>
                  </w:pPr>
                </w:p>
              </w:tc>
            </w:tr>
          </w:tbl>
          <w:p w14:paraId="55B8A167" w14:textId="77777777" w:rsidR="00CA1CF2" w:rsidRPr="003B4422" w:rsidRDefault="00CA1CF2" w:rsidP="00CA1CF2">
            <w:pPr>
              <w:ind w:right="-108"/>
              <w:rPr>
                <w:szCs w:val="24"/>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5279E6">
      <w:pPr>
        <w:spacing w:after="120"/>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fiksuotos kainos </w:t>
      </w:r>
      <w:r w:rsidRPr="00B52DAF">
        <w:rPr>
          <w:rFonts w:ascii="Times New Roman" w:eastAsia="Times New Roman" w:hAnsi="Times New Roman" w:cs="Times New Roman"/>
          <w:sz w:val="22"/>
          <w:szCs w:val="22"/>
          <w:lang w:eastAsia="en-US"/>
        </w:rPr>
        <w:t>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738C69A1"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(Pateikiamas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15CF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16173</Words>
  <Characters>9220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77</cp:revision>
  <cp:lastPrinted>2021-11-03T05:49:00Z</cp:lastPrinted>
  <dcterms:created xsi:type="dcterms:W3CDTF">2024-11-27T12:12:00Z</dcterms:created>
  <dcterms:modified xsi:type="dcterms:W3CDTF">2025-03-18T09:40:00Z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