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686A" w:rsidRDefault="00DA686A">
      <w:pPr>
        <w:tabs>
          <w:tab w:val="left" w:pos="567"/>
        </w:tabs>
        <w:spacing w:before="60"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bookmarkStart w:id="0" w:name="_GoBack"/>
      <w:bookmarkEnd w:id="0"/>
    </w:p>
    <w:p w:rsidR="00DA686A" w:rsidRDefault="001C7D4D">
      <w:pPr>
        <w:tabs>
          <w:tab w:val="left" w:pos="567"/>
        </w:tabs>
        <w:spacing w:before="60" w:after="6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 xml:space="preserve"> priedas Nr.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2</w:t>
      </w:r>
    </w:p>
    <w:p w:rsidR="00DA686A" w:rsidRDefault="00DA686A">
      <w:pPr>
        <w:tabs>
          <w:tab w:val="left" w:pos="567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</w:p>
    <w:p w:rsidR="00DA686A" w:rsidRDefault="001C7D4D">
      <w:pPr>
        <w:tabs>
          <w:tab w:val="left" w:pos="567"/>
        </w:tabs>
        <w:spacing w:before="60"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en-US"/>
        </w:rPr>
        <w:t>TECHNINĖ SPECIFIKACIJA</w:t>
      </w:r>
    </w:p>
    <w:p w:rsidR="00DA686A" w:rsidRDefault="00DA686A">
      <w:pPr>
        <w:spacing w:line="240" w:lineRule="auto"/>
        <w:jc w:val="both"/>
        <w:rPr>
          <w:rFonts w:ascii="Times New Roman" w:hAnsi="Times New Roman"/>
          <w:b/>
          <w:caps/>
          <w:color w:val="000000"/>
          <w:sz w:val="24"/>
          <w:szCs w:val="24"/>
        </w:rPr>
      </w:pPr>
    </w:p>
    <w:p w:rsidR="00DA686A" w:rsidRDefault="001C7D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Prekių pristatymo bei įrengimo vieta – Antanavos g. 17, LT 46274, Kaunas</w:t>
      </w:r>
    </w:p>
    <w:p w:rsidR="00DA686A" w:rsidRDefault="001C7D4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Prekių pristatymo ir įrengimo terminas – 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mėn.</w:t>
      </w:r>
    </w:p>
    <w:p w:rsidR="00DA686A" w:rsidRDefault="00DA686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p w:rsidR="00DA686A" w:rsidRDefault="001C7D4D">
      <w:pPr>
        <w:spacing w:line="240" w:lineRule="auto"/>
        <w:ind w:firstLineChars="250" w:firstLine="600"/>
        <w:jc w:val="both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Medinių žaidimų namelių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 xml:space="preserve">su terasa vaikams </w:t>
      </w:r>
      <w:r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saugos ir garantijos reikalavimai:</w:t>
      </w:r>
    </w:p>
    <w:p w:rsidR="00DA686A" w:rsidRDefault="001C7D4D">
      <w:pPr>
        <w:numPr>
          <w:ilvl w:val="0"/>
          <w:numId w:val="2"/>
        </w:numPr>
        <w:spacing w:line="240" w:lineRule="auto"/>
        <w:ind w:firstLineChars="250" w:firstLine="60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Gamini</w:t>
      </w:r>
      <w:r>
        <w:rPr>
          <w:rFonts w:ascii="Times New Roman" w:hAnsi="Times New Roman"/>
          <w:bCs/>
          <w:color w:val="000000"/>
          <w:sz w:val="24"/>
          <w:szCs w:val="24"/>
        </w:rPr>
        <w:t>ų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pristatymas, sumontavimas</w:t>
      </w:r>
      <w:r>
        <w:rPr>
          <w:rFonts w:ascii="Times New Roman" w:hAnsi="Times New Roman"/>
          <w:bCs/>
          <w:color w:val="000000"/>
          <w:sz w:val="24"/>
          <w:szCs w:val="24"/>
        </w:rPr>
        <w:t>.</w:t>
      </w:r>
    </w:p>
    <w:p w:rsidR="00DA686A" w:rsidRDefault="001C7D4D">
      <w:pPr>
        <w:numPr>
          <w:ilvl w:val="0"/>
          <w:numId w:val="2"/>
        </w:numPr>
        <w:spacing w:line="240" w:lineRule="auto"/>
        <w:ind w:firstLineChars="250" w:firstLine="60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Suteikti gaminiams mažiausiai </w:t>
      </w:r>
      <w:r>
        <w:rPr>
          <w:rFonts w:ascii="Times New Roman" w:hAnsi="Times New Roman"/>
          <w:bCs/>
          <w:color w:val="000000"/>
          <w:sz w:val="24"/>
          <w:szCs w:val="24"/>
        </w:rPr>
        <w:t>24 mėn</w:t>
      </w:r>
      <w:r>
        <w:rPr>
          <w:rFonts w:ascii="Times New Roman" w:hAnsi="Times New Roman"/>
          <w:bCs/>
          <w:color w:val="000000"/>
          <w:sz w:val="24"/>
          <w:szCs w:val="24"/>
        </w:rPr>
        <w:t xml:space="preserve"> garantiją.</w:t>
      </w:r>
    </w:p>
    <w:p w:rsidR="00DA686A" w:rsidRDefault="001C7D4D">
      <w:pPr>
        <w:numPr>
          <w:ilvl w:val="0"/>
          <w:numId w:val="2"/>
        </w:numPr>
        <w:spacing w:line="240" w:lineRule="auto"/>
        <w:ind w:firstLineChars="250" w:firstLine="600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Visa įranga turi atitikti </w:t>
      </w:r>
      <w:r>
        <w:rPr>
          <w:rFonts w:ascii="Times New Roman" w:hAnsi="Times New Roman"/>
          <w:bCs/>
          <w:sz w:val="24"/>
          <w:szCs w:val="24"/>
        </w:rPr>
        <w:t>saugumo standartą EN 1176.</w:t>
      </w:r>
    </w:p>
    <w:p w:rsidR="00DA686A" w:rsidRDefault="001C7D4D">
      <w:pPr>
        <w:numPr>
          <w:ilvl w:val="0"/>
          <w:numId w:val="2"/>
        </w:numPr>
        <w:spacing w:line="240" w:lineRule="auto"/>
        <w:ind w:firstLineChars="250" w:firstLine="600"/>
        <w:jc w:val="both"/>
        <w:rPr>
          <w:rFonts w:ascii="Times New Roman" w:eastAsia="Helvetica" w:hAnsi="Times New Roman" w:cs="Times New Roman"/>
          <w:sz w:val="24"/>
          <w:szCs w:val="24"/>
          <w:lang w:val="lt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Namelių mediena </w:t>
      </w:r>
      <w:r>
        <w:rPr>
          <w:rFonts w:ascii="Times New Roman" w:hAnsi="Times New Roman"/>
          <w:bCs/>
          <w:sz w:val="24"/>
          <w:szCs w:val="24"/>
        </w:rPr>
        <w:t>yra atspar</w:t>
      </w:r>
      <w:r>
        <w:rPr>
          <w:rFonts w:ascii="Times New Roman" w:hAnsi="Times New Roman"/>
          <w:bCs/>
          <w:sz w:val="24"/>
          <w:szCs w:val="24"/>
        </w:rPr>
        <w:t>i</w:t>
      </w:r>
      <w:r>
        <w:rPr>
          <w:rFonts w:ascii="Times New Roman" w:hAnsi="Times New Roman"/>
          <w:bCs/>
          <w:sz w:val="24"/>
          <w:szCs w:val="24"/>
        </w:rPr>
        <w:t xml:space="preserve"> atmosferos poveikiui, aktyviam naudojimui.</w:t>
      </w:r>
    </w:p>
    <w:p w:rsidR="00DA686A" w:rsidRDefault="001C7D4D">
      <w:pPr>
        <w:numPr>
          <w:ilvl w:val="0"/>
          <w:numId w:val="2"/>
        </w:numPr>
        <w:spacing w:line="240" w:lineRule="auto"/>
        <w:ind w:firstLineChars="25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eastAsia="Helvetica" w:hAnsi="Times New Roman" w:cs="Times New Roman"/>
          <w:sz w:val="24"/>
          <w:szCs w:val="24"/>
        </w:rPr>
        <w:t xml:space="preserve"> </w:t>
      </w:r>
      <w:r>
        <w:rPr>
          <w:rFonts w:ascii="Times New Roman" w:eastAsia="Helvetica" w:hAnsi="Times New Roman" w:cs="Times New Roman"/>
          <w:sz w:val="24"/>
          <w:szCs w:val="24"/>
          <w:lang w:val="lt"/>
        </w:rPr>
        <w:t>Nėra jokių aštrių kraštų ar briaunų, kad nekeltų pavoj</w:t>
      </w:r>
      <w:r>
        <w:rPr>
          <w:rFonts w:ascii="Times New Roman" w:eastAsia="Helvetica" w:hAnsi="Times New Roman" w:cs="Times New Roman"/>
          <w:sz w:val="24"/>
          <w:szCs w:val="24"/>
          <w:lang w:val="lt"/>
        </w:rPr>
        <w:t>aus vaikams susižeisti.</w:t>
      </w:r>
    </w:p>
    <w:p w:rsidR="00DA686A" w:rsidRDefault="001C7D4D">
      <w:pPr>
        <w:numPr>
          <w:ilvl w:val="0"/>
          <w:numId w:val="2"/>
        </w:numPr>
        <w:spacing w:line="240" w:lineRule="auto"/>
        <w:ind w:firstLineChars="250" w:firstLine="600"/>
        <w:jc w:val="both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Gaminio spalvas galima rinktis.</w:t>
      </w:r>
    </w:p>
    <w:tbl>
      <w:tblPr>
        <w:tblpPr w:leftFromText="180" w:rightFromText="180" w:vertAnchor="text" w:horzAnchor="page" w:tblpX="1418" w:tblpY="161"/>
        <w:tblW w:w="10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6"/>
        <w:gridCol w:w="997"/>
        <w:gridCol w:w="5281"/>
      </w:tblGrid>
      <w:tr w:rsidR="00DA686A">
        <w:tc>
          <w:tcPr>
            <w:tcW w:w="3786" w:type="dxa"/>
            <w:shd w:val="clear" w:color="auto" w:fill="auto"/>
          </w:tcPr>
          <w:p w:rsidR="00DA686A" w:rsidRDefault="001C7D4D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Įrenginio pavadinimas</w:t>
            </w:r>
          </w:p>
        </w:tc>
        <w:tc>
          <w:tcPr>
            <w:tcW w:w="997" w:type="dxa"/>
            <w:shd w:val="clear" w:color="auto" w:fill="auto"/>
          </w:tcPr>
          <w:p w:rsidR="00DA686A" w:rsidRDefault="001C7D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Kiekis</w:t>
            </w:r>
          </w:p>
        </w:tc>
        <w:tc>
          <w:tcPr>
            <w:tcW w:w="5281" w:type="dxa"/>
            <w:shd w:val="clear" w:color="auto" w:fill="auto"/>
          </w:tcPr>
          <w:p w:rsidR="00DA686A" w:rsidRDefault="001C7D4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Aprašymas</w:t>
            </w:r>
          </w:p>
        </w:tc>
      </w:tr>
      <w:tr w:rsidR="00DA686A">
        <w:trPr>
          <w:trHeight w:val="1368"/>
        </w:trPr>
        <w:tc>
          <w:tcPr>
            <w:tcW w:w="3786" w:type="dxa"/>
            <w:shd w:val="clear" w:color="auto" w:fill="auto"/>
          </w:tcPr>
          <w:p w:rsidR="00DA686A" w:rsidRDefault="001C7D4D">
            <w:pPr>
              <w:pStyle w:val="Default"/>
              <w:rPr>
                <w:rFonts w:ascii="Times New Roman" w:hAnsi="Times New Roman" w:cs="Times New Roman"/>
                <w:b/>
                <w:bCs/>
                <w:color w:val="auto"/>
                <w:lang w:val="lt-LT"/>
              </w:rPr>
            </w:pPr>
            <w:r>
              <w:rPr>
                <w:rFonts w:ascii="Times New Roman" w:eastAsia="sans-serif" w:hAnsi="Times New Roman" w:cs="Times New Roman"/>
                <w:b/>
                <w:bCs/>
                <w:color w:val="auto"/>
                <w:shd w:val="clear" w:color="auto" w:fill="F5F9FA"/>
                <w:lang w:val="lt-LT"/>
              </w:rPr>
              <w:t>Medinis žaidimų namelis vaikams</w:t>
            </w:r>
            <w:r>
              <w:rPr>
                <w:rFonts w:ascii="Times New Roman" w:eastAsia="sans-serif" w:hAnsi="Times New Roman" w:cs="Times New Roman"/>
                <w:b/>
                <w:bCs/>
                <w:color w:val="auto"/>
                <w:shd w:val="clear" w:color="auto" w:fill="F5F9FA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auto"/>
                <w:lang w:val="lt-LT"/>
              </w:rPr>
              <w:t xml:space="preserve"> </w:t>
            </w:r>
          </w:p>
          <w:p w:rsidR="00DA686A" w:rsidRDefault="00DA686A">
            <w:pPr>
              <w:pStyle w:val="Default"/>
              <w:rPr>
                <w:rFonts w:ascii="Times New Roman" w:hAnsi="Times New Roman" w:cs="Times New Roman"/>
                <w:lang w:val="lt-LT"/>
              </w:rPr>
            </w:pPr>
          </w:p>
          <w:p w:rsidR="00DA686A" w:rsidRDefault="001C7D4D">
            <w:pPr>
              <w:rPr>
                <w:rFonts w:ascii="Times New Roman" w:hAnsi="Times New Roman"/>
                <w:b/>
                <w:color w:val="00000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sz w:val="21"/>
                <w:szCs w:val="21"/>
              </w:rPr>
              <w:t>PAVYZDINIS BENDRAS VAIZDAS</w:t>
            </w:r>
          </w:p>
          <w:p w:rsidR="00DA686A" w:rsidRDefault="001C7D4D">
            <w:pPr>
              <w:rPr>
                <w:rFonts w:ascii="SimSun" w:eastAsia="SimSun" w:hAnsi="SimSun" w:cs="SimSun"/>
                <w:sz w:val="24"/>
                <w:szCs w:val="24"/>
              </w:rPr>
            </w:pPr>
            <w:r>
              <w:rPr>
                <w:rFonts w:ascii="SimSun" w:eastAsia="SimSun" w:hAnsi="SimSun" w:cs="SimSun"/>
                <w:noProof/>
                <w:sz w:val="24"/>
                <w:szCs w:val="24"/>
              </w:rPr>
              <w:drawing>
                <wp:inline distT="0" distB="0" distL="114300" distR="114300">
                  <wp:extent cx="1638935" cy="1638935"/>
                  <wp:effectExtent l="0" t="0" r="18415" b="18415"/>
                  <wp:docPr id="6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935" cy="16389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686A" w:rsidRDefault="001C7D4D">
            <w:pPr>
              <w:pStyle w:val="ListParagraph"/>
              <w:spacing w:after="4214"/>
              <w:ind w:left="0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MATMENYS (+- 50mm paklaida)</w:t>
            </w:r>
          </w:p>
          <w:p w:rsidR="00DA686A" w:rsidRDefault="001C7D4D">
            <w:pPr>
              <w:pStyle w:val="ListParagraph"/>
              <w:spacing w:after="4214"/>
              <w:ind w:left="0"/>
              <w:rPr>
                <w:b/>
                <w:color w:val="000000"/>
              </w:rPr>
            </w:pPr>
            <w:r>
              <w:rPr>
                <w:noProof/>
                <w:color w:val="000000"/>
              </w:rPr>
              <w:lastRenderedPageBreak/>
              <w:drawing>
                <wp:inline distT="0" distB="0" distL="0" distR="0">
                  <wp:extent cx="2250440" cy="1852930"/>
                  <wp:effectExtent l="0" t="0" r="16510" b="13970"/>
                  <wp:docPr id="7" name="Paveikslėlis 2" descr="Medinis vaikų žaidimų namelis &quot;Geniukas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aveikslėlis 2" descr="Medinis vaikų žaidimų namelis &quot;Geniukas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50440" cy="1852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A686A" w:rsidRDefault="00DA686A">
            <w:pPr>
              <w:pStyle w:val="ListParagraph"/>
              <w:spacing w:after="4214"/>
              <w:ind w:left="0"/>
            </w:pPr>
          </w:p>
        </w:tc>
        <w:tc>
          <w:tcPr>
            <w:tcW w:w="997" w:type="dxa"/>
            <w:shd w:val="clear" w:color="auto" w:fill="auto"/>
          </w:tcPr>
          <w:p w:rsidR="00DA686A" w:rsidRDefault="001C7D4D">
            <w:pPr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lastRenderedPageBreak/>
              <w:t>1 vnt.</w:t>
            </w:r>
          </w:p>
        </w:tc>
        <w:tc>
          <w:tcPr>
            <w:tcW w:w="5281" w:type="dxa"/>
            <w:shd w:val="clear" w:color="auto" w:fill="auto"/>
          </w:tcPr>
          <w:p w:rsidR="00DA686A" w:rsidRDefault="001C7D4D">
            <w:pPr>
              <w:ind w:left="360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Naudojamos medžiagos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Eglės mediena</w:t>
            </w:r>
            <w:r>
              <w:rPr>
                <w:rFonts w:ascii="Times New Roman" w:hAnsi="Times New Roman" w:cs="Times New Roman"/>
              </w:rPr>
              <w:t xml:space="preserve">. 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Namelis </w:t>
            </w:r>
            <w:r>
              <w:rPr>
                <w:rFonts w:ascii="Times New Roman" w:hAnsi="Times New Roman" w:cs="Times New Roman"/>
              </w:rPr>
              <w:t>dažyta</w:t>
            </w:r>
            <w:r>
              <w:rPr>
                <w:rFonts w:ascii="Times New Roman" w:hAnsi="Times New Roman" w:cs="Times New Roman"/>
              </w:rPr>
              <w:t xml:space="preserve">s </w:t>
            </w:r>
            <w:r>
              <w:rPr>
                <w:rFonts w:ascii="Times New Roman" w:hAnsi="Times New Roman" w:cs="Times New Roman"/>
              </w:rPr>
              <w:t>fasadiniais - akriliniais dažais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Langai - skaidrus organinis stiklas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</w:rPr>
              <w:t>Stogo danga - bituminė</w:t>
            </w:r>
          </w:p>
          <w:p w:rsidR="00DA686A" w:rsidRDefault="00DA6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A686A" w:rsidRDefault="001C7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Naudotojo amžius</w:t>
            </w:r>
          </w:p>
          <w:p w:rsidR="00DA686A" w:rsidRDefault="00DA6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</w:rPr>
            </w:pPr>
          </w:p>
          <w:p w:rsidR="00DA686A" w:rsidRDefault="001C7D4D">
            <w:pPr>
              <w:numPr>
                <w:ilvl w:val="0"/>
                <w:numId w:val="3"/>
              </w:numPr>
              <w:spacing w:after="0" w:line="240" w:lineRule="auto"/>
              <w:ind w:firstLineChars="150" w:firstLine="33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Nuo 3 metų</w:t>
            </w:r>
          </w:p>
          <w:p w:rsidR="00DA686A" w:rsidRDefault="00DA68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</w:p>
          <w:p w:rsidR="00DA686A" w:rsidRDefault="001C7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</w:rPr>
              <w:t xml:space="preserve">  Techninės charakteristikos</w:t>
            </w:r>
          </w:p>
          <w:p w:rsidR="00DA686A" w:rsidRDefault="001C7D4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Ilgis mm - </w:t>
            </w:r>
            <w:r>
              <w:rPr>
                <w:rFonts w:ascii="Times New Roman" w:hAnsi="Times New Roman" w:cs="Times New Roman"/>
              </w:rPr>
              <w:t>2330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Plotis mm - </w:t>
            </w:r>
            <w:r>
              <w:rPr>
                <w:rFonts w:ascii="Times New Roman" w:hAnsi="Times New Roman" w:cs="Times New Roman"/>
              </w:rPr>
              <w:t>2720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Aukštis (mm)</w:t>
            </w:r>
            <w:r>
              <w:rPr>
                <w:rFonts w:ascii="Times New Roman" w:eastAsia="Times New Roman" w:hAnsi="Times New Roman" w:cs="Times New Roman"/>
              </w:rPr>
              <w:t xml:space="preserve"> - </w:t>
            </w:r>
            <w:r>
              <w:rPr>
                <w:rFonts w:ascii="Times New Roman" w:hAnsi="Times New Roman" w:cs="Times New Roman"/>
              </w:rPr>
              <w:t>1380 - 2190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Aukštis iki stogo (mm)</w:t>
            </w:r>
            <w:r>
              <w:rPr>
                <w:rFonts w:ascii="Times New Roman" w:eastAsia="Times New Roman" w:hAnsi="Times New Roman" w:cs="Times New Roman"/>
              </w:rPr>
              <w:t xml:space="preserve"> - 1380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Bendras aukštis (mm)</w:t>
            </w:r>
            <w:r>
              <w:rPr>
                <w:rFonts w:ascii="Times New Roman" w:eastAsia="Times New Roman" w:hAnsi="Times New Roman" w:cs="Times New Roman"/>
              </w:rPr>
              <w:t xml:space="preserve"> - 2190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Plotas (m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- 3,6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Namelio tūris  (m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- 6,4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Sienų lentų storis mm</w:t>
            </w:r>
            <w:r>
              <w:rPr>
                <w:rFonts w:ascii="Times New Roman" w:eastAsia="Times New Roman" w:hAnsi="Times New Roman" w:cs="Times New Roman"/>
              </w:rPr>
              <w:t xml:space="preserve"> - 19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Grindų</w:t>
            </w:r>
            <w:r>
              <w:rPr>
                <w:rFonts w:ascii="Times New Roman" w:eastAsia="Times New Roman" w:hAnsi="Times New Roman" w:cs="Times New Roman"/>
              </w:rPr>
              <w:t xml:space="preserve"> lentų storis (mm)</w:t>
            </w:r>
            <w:r>
              <w:rPr>
                <w:rFonts w:ascii="Times New Roman" w:eastAsia="Times New Roman" w:hAnsi="Times New Roman" w:cs="Times New Roman"/>
              </w:rPr>
              <w:t xml:space="preserve"> - 19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Stogo lentų storis (mm)</w:t>
            </w:r>
            <w:r>
              <w:rPr>
                <w:rFonts w:ascii="Times New Roman" w:eastAsia="Times New Roman" w:hAnsi="Times New Roman" w:cs="Times New Roman"/>
              </w:rPr>
              <w:t xml:space="preserve"> - 19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Durų </w:t>
            </w:r>
            <w:r>
              <w:rPr>
                <w:rFonts w:ascii="Times New Roman" w:eastAsia="Times New Roman" w:hAnsi="Times New Roman" w:cs="Times New Roman"/>
              </w:rPr>
              <w:t>skaičius - 1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Durų aukštis (mm)</w:t>
            </w:r>
            <w:r>
              <w:rPr>
                <w:rFonts w:ascii="Times New Roman" w:eastAsia="Times New Roman" w:hAnsi="Times New Roman" w:cs="Times New Roman"/>
              </w:rPr>
              <w:t xml:space="preserve"> - 1120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Durų plotis (mm) - 550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Langų skaičius - 2 vnt.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Langų </w:t>
            </w:r>
            <w:r>
              <w:rPr>
                <w:rFonts w:ascii="Times New Roman" w:hAnsi="Times New Roman" w:cs="Times New Roman"/>
                <w:color w:val="000000"/>
              </w:rPr>
              <w:t>matmenys (mm) - 560 x 560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Stogo nuolydžio kampas</w:t>
            </w:r>
            <w:r>
              <w:rPr>
                <w:rFonts w:ascii="Times New Roman" w:eastAsia="Times New Roman" w:hAnsi="Times New Roman" w:cs="Times New Roman"/>
              </w:rPr>
              <w:t xml:space="preserve"> - 40</w:t>
            </w:r>
            <w:r>
              <w:rPr>
                <w:rFonts w:ascii="SimSun" w:eastAsia="SimSun" w:hAnsi="SimSun" w:cs="SimSun"/>
                <w:lang w:val="en-US" w:eastAsia="zh-CN" w:bidi="ar"/>
              </w:rPr>
              <w:t>°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Bendras stogo plotas  (m</w:t>
            </w:r>
            <w:r>
              <w:rPr>
                <w:rFonts w:ascii="Times New Roman" w:eastAsia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eastAsia="Times New Roman" w:hAnsi="Times New Roman" w:cs="Times New Roman"/>
              </w:rPr>
              <w:t>)</w:t>
            </w:r>
            <w:r>
              <w:rPr>
                <w:rFonts w:ascii="Times New Roman" w:eastAsia="Times New Roman" w:hAnsi="Times New Roman" w:cs="Times New Roman"/>
              </w:rPr>
              <w:t xml:space="preserve"> - 7,1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Su terasa</w:t>
            </w:r>
            <w:r>
              <w:rPr>
                <w:rFonts w:ascii="Times New Roman" w:eastAsia="Times New Roman" w:hAnsi="Times New Roman" w:cs="Times New Roman"/>
              </w:rPr>
              <w:t xml:space="preserve"> - taip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Reikalingas pamatas</w:t>
            </w:r>
            <w:r>
              <w:rPr>
                <w:rFonts w:ascii="Times New Roman" w:eastAsia="Times New Roman" w:hAnsi="Times New Roman" w:cs="Times New Roman"/>
              </w:rPr>
              <w:t xml:space="preserve"> - ne</w:t>
            </w:r>
          </w:p>
          <w:p w:rsidR="00DA686A" w:rsidRDefault="001C7D4D">
            <w:pPr>
              <w:numPr>
                <w:ilvl w:val="0"/>
                <w:numId w:val="3"/>
              </w:numPr>
              <w:spacing w:after="0" w:line="360" w:lineRule="auto"/>
              <w:ind w:firstLineChars="150" w:firstLine="330"/>
              <w:jc w:val="both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Maksimali apkrova</w:t>
            </w:r>
            <w:r>
              <w:rPr>
                <w:rFonts w:ascii="Times New Roman" w:eastAsia="Times New Roman" w:hAnsi="Times New Roman" w:cs="Times New Roman"/>
              </w:rPr>
              <w:t xml:space="preserve"> (kg) - 150</w:t>
            </w:r>
          </w:p>
          <w:p w:rsidR="00DA686A" w:rsidRDefault="00DA686A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DA686A" w:rsidRDefault="00DA686A">
      <w:pPr>
        <w:spacing w:after="0" w:line="240" w:lineRule="auto"/>
        <w:ind w:firstLine="567"/>
        <w:jc w:val="both"/>
        <w:rPr>
          <w:rFonts w:ascii="Palemonas" w:eastAsia="Times New Roman" w:hAnsi="Palemonas" w:cs="Times New Roman"/>
          <w:sz w:val="24"/>
          <w:szCs w:val="24"/>
        </w:rPr>
      </w:pPr>
    </w:p>
    <w:tbl>
      <w:tblPr>
        <w:tblpPr w:leftFromText="180" w:rightFromText="180" w:vertAnchor="text" w:horzAnchor="page" w:tblpX="1804" w:tblpY="439"/>
        <w:tblOverlap w:val="never"/>
        <w:tblW w:w="0" w:type="auto"/>
        <w:tblLook w:val="04A0" w:firstRow="1" w:lastRow="0" w:firstColumn="1" w:lastColumn="0" w:noHBand="0" w:noVBand="1"/>
      </w:tblPr>
      <w:tblGrid>
        <w:gridCol w:w="4809"/>
        <w:gridCol w:w="5004"/>
      </w:tblGrid>
      <w:tr w:rsidR="00DA686A">
        <w:tc>
          <w:tcPr>
            <w:tcW w:w="4809" w:type="dxa"/>
          </w:tcPr>
          <w:p w:rsidR="00DA686A" w:rsidRDefault="001C7D4D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Kauno Aleksoto lopšelis-darželis</w:t>
            </w:r>
          </w:p>
        </w:tc>
        <w:tc>
          <w:tcPr>
            <w:tcW w:w="5004" w:type="dxa"/>
          </w:tcPr>
          <w:p w:rsidR="00DA686A" w:rsidRDefault="001C7D4D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 xml:space="preserve">UAB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highlight w:val="yellow"/>
                <w:lang w:val="en-US"/>
              </w:rPr>
              <w:t>Medrimda</w:t>
            </w:r>
            <w:proofErr w:type="spellEnd"/>
          </w:p>
        </w:tc>
      </w:tr>
      <w:tr w:rsidR="00DA686A">
        <w:trPr>
          <w:trHeight w:val="70"/>
        </w:trPr>
        <w:tc>
          <w:tcPr>
            <w:tcW w:w="4809" w:type="dxa"/>
          </w:tcPr>
          <w:p w:rsidR="00DA686A" w:rsidRDefault="00DA6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DA686A" w:rsidRDefault="001C7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Direktorius</w:t>
            </w:r>
          </w:p>
          <w:p w:rsidR="00DA686A" w:rsidRDefault="001C7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Loreta Biskienė</w:t>
            </w:r>
          </w:p>
          <w:p w:rsidR="00DA686A" w:rsidRDefault="001C7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___________________</w:t>
            </w:r>
          </w:p>
          <w:p w:rsidR="00DA686A" w:rsidRDefault="001C7D4D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parašas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)</w:t>
            </w:r>
          </w:p>
        </w:tc>
        <w:tc>
          <w:tcPr>
            <w:tcW w:w="5004" w:type="dxa"/>
          </w:tcPr>
          <w:p w:rsidR="00DA686A" w:rsidRDefault="00DA6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  <w:p w:rsidR="00DA686A" w:rsidRDefault="00DA686A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highlight w:val="yellow"/>
              </w:rPr>
            </w:pPr>
          </w:p>
        </w:tc>
      </w:tr>
    </w:tbl>
    <w:p w:rsidR="00DA686A" w:rsidRDefault="00DA686A">
      <w:pPr>
        <w:pStyle w:val="ListParagraph"/>
        <w:spacing w:line="360" w:lineRule="auto"/>
        <w:ind w:leftChars="-200" w:left="-440" w:firstLineChars="400" w:firstLine="96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sectPr w:rsidR="00DA686A">
      <w:pgSz w:w="12240" w:h="15840"/>
      <w:pgMar w:top="1134" w:right="567" w:bottom="1134" w:left="1701" w:header="720" w:footer="720" w:gutter="0"/>
      <w:cols w:space="1296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D4D" w:rsidRDefault="001C7D4D">
      <w:pPr>
        <w:spacing w:line="240" w:lineRule="auto"/>
      </w:pPr>
      <w:r>
        <w:separator/>
      </w:r>
    </w:p>
  </w:endnote>
  <w:endnote w:type="continuationSeparator" w:id="0">
    <w:p w:rsidR="001C7D4D" w:rsidRDefault="001C7D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等线">
    <w:altName w:val="Arial Unicode MS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BA"/>
    <w:family w:val="swiss"/>
    <w:pitch w:val="variable"/>
    <w:sig w:usb0="00000007" w:usb1="00000000" w:usb2="00000000" w:usb3="00000000" w:csb0="00000093" w:csb1="00000000"/>
  </w:font>
  <w:font w:name="sans-serif">
    <w:altName w:val="Segoe Print"/>
    <w:charset w:val="00"/>
    <w:family w:val="auto"/>
    <w:pitch w:val="default"/>
  </w:font>
  <w:font w:name="Palemonas">
    <w:altName w:val="Times New Roman"/>
    <w:charset w:val="00"/>
    <w:family w:val="roman"/>
    <w:pitch w:val="default"/>
    <w:sig w:usb0="00000000" w:usb1="00000000" w:usb2="00000000" w:usb3="00000000" w:csb0="00000085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D4D" w:rsidRDefault="001C7D4D">
      <w:pPr>
        <w:spacing w:after="0"/>
      </w:pPr>
      <w:r>
        <w:separator/>
      </w:r>
    </w:p>
  </w:footnote>
  <w:footnote w:type="continuationSeparator" w:id="0">
    <w:p w:rsidR="001C7D4D" w:rsidRDefault="001C7D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E12B76"/>
    <w:multiLevelType w:val="singleLevel"/>
    <w:tmpl w:val="8BE12B76"/>
    <w:lvl w:ilvl="0">
      <w:start w:val="1"/>
      <w:numFmt w:val="decimal"/>
      <w:suff w:val="space"/>
      <w:lvlText w:val="%1."/>
      <w:lvlJc w:val="left"/>
      <w:rPr>
        <w:rFonts w:hint="default"/>
        <w:b w:val="0"/>
        <w:bCs w:val="0"/>
      </w:rPr>
    </w:lvl>
  </w:abstractNum>
  <w:abstractNum w:abstractNumId="1">
    <w:nsid w:val="2F8B6B6E"/>
    <w:multiLevelType w:val="singleLevel"/>
    <w:tmpl w:val="2F8B6B6E"/>
    <w:lvl w:ilvl="0">
      <w:start w:val="1"/>
      <w:numFmt w:val="decimal"/>
      <w:suff w:val="space"/>
      <w:lvlText w:val="%1."/>
      <w:lvlJc w:val="left"/>
    </w:lvl>
  </w:abstractNum>
  <w:abstractNum w:abstractNumId="2">
    <w:nsid w:val="7DD9351C"/>
    <w:multiLevelType w:val="multilevel"/>
    <w:tmpl w:val="7DD9351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34F"/>
    <w:rsid w:val="00003544"/>
    <w:rsid w:val="000043A8"/>
    <w:rsid w:val="00015393"/>
    <w:rsid w:val="0001771F"/>
    <w:rsid w:val="00030160"/>
    <w:rsid w:val="000452FA"/>
    <w:rsid w:val="0005440E"/>
    <w:rsid w:val="000568BB"/>
    <w:rsid w:val="00074428"/>
    <w:rsid w:val="00077FBF"/>
    <w:rsid w:val="000966C2"/>
    <w:rsid w:val="000A2B85"/>
    <w:rsid w:val="000C7922"/>
    <w:rsid w:val="000D008C"/>
    <w:rsid w:val="000D2822"/>
    <w:rsid w:val="000D39D2"/>
    <w:rsid w:val="000D40D9"/>
    <w:rsid w:val="001120C9"/>
    <w:rsid w:val="00124B3B"/>
    <w:rsid w:val="00126D01"/>
    <w:rsid w:val="00146CE1"/>
    <w:rsid w:val="00160E5E"/>
    <w:rsid w:val="00165F8A"/>
    <w:rsid w:val="001C09E5"/>
    <w:rsid w:val="001C7D4D"/>
    <w:rsid w:val="001D71D3"/>
    <w:rsid w:val="001F0EB9"/>
    <w:rsid w:val="001F216A"/>
    <w:rsid w:val="001F76C8"/>
    <w:rsid w:val="0021254B"/>
    <w:rsid w:val="00220348"/>
    <w:rsid w:val="00230F75"/>
    <w:rsid w:val="00232104"/>
    <w:rsid w:val="00256318"/>
    <w:rsid w:val="00257298"/>
    <w:rsid w:val="00257497"/>
    <w:rsid w:val="00297F64"/>
    <w:rsid w:val="002B5887"/>
    <w:rsid w:val="002B7272"/>
    <w:rsid w:val="002D23F6"/>
    <w:rsid w:val="002F39D4"/>
    <w:rsid w:val="002F42FF"/>
    <w:rsid w:val="00325B90"/>
    <w:rsid w:val="00340046"/>
    <w:rsid w:val="00353B43"/>
    <w:rsid w:val="00362CD6"/>
    <w:rsid w:val="0036392E"/>
    <w:rsid w:val="003A096B"/>
    <w:rsid w:val="003A5208"/>
    <w:rsid w:val="003B4CAB"/>
    <w:rsid w:val="003E3000"/>
    <w:rsid w:val="003E4C71"/>
    <w:rsid w:val="004200B8"/>
    <w:rsid w:val="00421B09"/>
    <w:rsid w:val="00446DA8"/>
    <w:rsid w:val="00456909"/>
    <w:rsid w:val="00471B31"/>
    <w:rsid w:val="004B6C45"/>
    <w:rsid w:val="004C2ED5"/>
    <w:rsid w:val="004D7E71"/>
    <w:rsid w:val="00517A8B"/>
    <w:rsid w:val="00540F46"/>
    <w:rsid w:val="0055307D"/>
    <w:rsid w:val="00555E5F"/>
    <w:rsid w:val="00563123"/>
    <w:rsid w:val="0058199A"/>
    <w:rsid w:val="0058251A"/>
    <w:rsid w:val="00597CF6"/>
    <w:rsid w:val="005B0630"/>
    <w:rsid w:val="005B7700"/>
    <w:rsid w:val="005D1505"/>
    <w:rsid w:val="005D7217"/>
    <w:rsid w:val="0062322A"/>
    <w:rsid w:val="00637F5B"/>
    <w:rsid w:val="00643BE1"/>
    <w:rsid w:val="006646E5"/>
    <w:rsid w:val="00697303"/>
    <w:rsid w:val="00697C31"/>
    <w:rsid w:val="006A34F4"/>
    <w:rsid w:val="006D6ACE"/>
    <w:rsid w:val="00734207"/>
    <w:rsid w:val="00750C0C"/>
    <w:rsid w:val="00793538"/>
    <w:rsid w:val="00797506"/>
    <w:rsid w:val="007A04C8"/>
    <w:rsid w:val="007B191A"/>
    <w:rsid w:val="007C2FED"/>
    <w:rsid w:val="007D492A"/>
    <w:rsid w:val="008012AA"/>
    <w:rsid w:val="008054A3"/>
    <w:rsid w:val="00806E47"/>
    <w:rsid w:val="00830470"/>
    <w:rsid w:val="00833877"/>
    <w:rsid w:val="00833FF3"/>
    <w:rsid w:val="00843381"/>
    <w:rsid w:val="00847179"/>
    <w:rsid w:val="00880F7F"/>
    <w:rsid w:val="00887B4B"/>
    <w:rsid w:val="00893A4D"/>
    <w:rsid w:val="008A4B0B"/>
    <w:rsid w:val="008C5662"/>
    <w:rsid w:val="008D6689"/>
    <w:rsid w:val="008E0A46"/>
    <w:rsid w:val="00912C53"/>
    <w:rsid w:val="00925CB6"/>
    <w:rsid w:val="00927D29"/>
    <w:rsid w:val="00930048"/>
    <w:rsid w:val="00933FEA"/>
    <w:rsid w:val="009378E0"/>
    <w:rsid w:val="00975C4E"/>
    <w:rsid w:val="009864EB"/>
    <w:rsid w:val="009A2B6F"/>
    <w:rsid w:val="009A3D0D"/>
    <w:rsid w:val="009A506E"/>
    <w:rsid w:val="009B476E"/>
    <w:rsid w:val="009B4FD6"/>
    <w:rsid w:val="009D0100"/>
    <w:rsid w:val="009F54B9"/>
    <w:rsid w:val="00A04A73"/>
    <w:rsid w:val="00A26C37"/>
    <w:rsid w:val="00A34AAB"/>
    <w:rsid w:val="00A55C86"/>
    <w:rsid w:val="00A66BD8"/>
    <w:rsid w:val="00A8082C"/>
    <w:rsid w:val="00A9742B"/>
    <w:rsid w:val="00AE147E"/>
    <w:rsid w:val="00AE6F72"/>
    <w:rsid w:val="00B50292"/>
    <w:rsid w:val="00B51924"/>
    <w:rsid w:val="00B5326A"/>
    <w:rsid w:val="00B66C38"/>
    <w:rsid w:val="00B70C78"/>
    <w:rsid w:val="00B87C59"/>
    <w:rsid w:val="00BA497E"/>
    <w:rsid w:val="00BF54C1"/>
    <w:rsid w:val="00C0534F"/>
    <w:rsid w:val="00C063BE"/>
    <w:rsid w:val="00C17D44"/>
    <w:rsid w:val="00C22240"/>
    <w:rsid w:val="00C65BFF"/>
    <w:rsid w:val="00C72910"/>
    <w:rsid w:val="00C74929"/>
    <w:rsid w:val="00C87323"/>
    <w:rsid w:val="00CC46BA"/>
    <w:rsid w:val="00CD247B"/>
    <w:rsid w:val="00CE08F3"/>
    <w:rsid w:val="00CE52CB"/>
    <w:rsid w:val="00D008EA"/>
    <w:rsid w:val="00D07D6F"/>
    <w:rsid w:val="00D378D8"/>
    <w:rsid w:val="00D455CF"/>
    <w:rsid w:val="00D6107C"/>
    <w:rsid w:val="00D752A8"/>
    <w:rsid w:val="00D90E04"/>
    <w:rsid w:val="00D9260C"/>
    <w:rsid w:val="00D97391"/>
    <w:rsid w:val="00DA686A"/>
    <w:rsid w:val="00DB2A2E"/>
    <w:rsid w:val="00DC6CE7"/>
    <w:rsid w:val="00DD08CA"/>
    <w:rsid w:val="00DD5AF4"/>
    <w:rsid w:val="00DF133C"/>
    <w:rsid w:val="00E15359"/>
    <w:rsid w:val="00E15A06"/>
    <w:rsid w:val="00E30728"/>
    <w:rsid w:val="00E450CC"/>
    <w:rsid w:val="00E70819"/>
    <w:rsid w:val="00E75A92"/>
    <w:rsid w:val="00EC75CA"/>
    <w:rsid w:val="00ED797C"/>
    <w:rsid w:val="00EF08A7"/>
    <w:rsid w:val="00F07D1B"/>
    <w:rsid w:val="00F16FE3"/>
    <w:rsid w:val="00F259EC"/>
    <w:rsid w:val="00F264A9"/>
    <w:rsid w:val="00F35DB5"/>
    <w:rsid w:val="00F869DF"/>
    <w:rsid w:val="00FA0D3F"/>
    <w:rsid w:val="00FB520F"/>
    <w:rsid w:val="00FB5A73"/>
    <w:rsid w:val="00FC63D2"/>
    <w:rsid w:val="00FD151A"/>
    <w:rsid w:val="00FD18FA"/>
    <w:rsid w:val="00FD1F4C"/>
    <w:rsid w:val="00FD7965"/>
    <w:rsid w:val="01A3707D"/>
    <w:rsid w:val="020118FD"/>
    <w:rsid w:val="0357392E"/>
    <w:rsid w:val="038D1CCC"/>
    <w:rsid w:val="04801084"/>
    <w:rsid w:val="05D361FE"/>
    <w:rsid w:val="063E1107"/>
    <w:rsid w:val="074109F4"/>
    <w:rsid w:val="08FE0667"/>
    <w:rsid w:val="0906705B"/>
    <w:rsid w:val="0A7D11C6"/>
    <w:rsid w:val="0B954BB3"/>
    <w:rsid w:val="0BCB01C4"/>
    <w:rsid w:val="0C156073"/>
    <w:rsid w:val="0CD10396"/>
    <w:rsid w:val="0D4E28CF"/>
    <w:rsid w:val="0D613CAB"/>
    <w:rsid w:val="0F166DCC"/>
    <w:rsid w:val="0F1E3724"/>
    <w:rsid w:val="0FF33CBB"/>
    <w:rsid w:val="12681C41"/>
    <w:rsid w:val="13ED6813"/>
    <w:rsid w:val="144D76A7"/>
    <w:rsid w:val="14F926F4"/>
    <w:rsid w:val="15184216"/>
    <w:rsid w:val="157D3325"/>
    <w:rsid w:val="15EC6DCA"/>
    <w:rsid w:val="174E114A"/>
    <w:rsid w:val="179D40B0"/>
    <w:rsid w:val="17E94EE5"/>
    <w:rsid w:val="1BFC1C19"/>
    <w:rsid w:val="1C791D4D"/>
    <w:rsid w:val="1D462110"/>
    <w:rsid w:val="1DBF3961"/>
    <w:rsid w:val="1E9536C6"/>
    <w:rsid w:val="1E996177"/>
    <w:rsid w:val="1FD35663"/>
    <w:rsid w:val="20AB7FCF"/>
    <w:rsid w:val="21523D90"/>
    <w:rsid w:val="215C0E47"/>
    <w:rsid w:val="22001566"/>
    <w:rsid w:val="231210D7"/>
    <w:rsid w:val="232C7373"/>
    <w:rsid w:val="23640948"/>
    <w:rsid w:val="2443738F"/>
    <w:rsid w:val="24E0617F"/>
    <w:rsid w:val="24FB1724"/>
    <w:rsid w:val="258D4474"/>
    <w:rsid w:val="25CB4D51"/>
    <w:rsid w:val="264F19A4"/>
    <w:rsid w:val="26B00F2A"/>
    <w:rsid w:val="27F8139F"/>
    <w:rsid w:val="281E2EC9"/>
    <w:rsid w:val="28E535DB"/>
    <w:rsid w:val="2B2B5647"/>
    <w:rsid w:val="2B8672CD"/>
    <w:rsid w:val="2DD80540"/>
    <w:rsid w:val="2E6C6343"/>
    <w:rsid w:val="2F096456"/>
    <w:rsid w:val="31225E2C"/>
    <w:rsid w:val="31D31C9D"/>
    <w:rsid w:val="32610F5F"/>
    <w:rsid w:val="34DD524A"/>
    <w:rsid w:val="35A901EB"/>
    <w:rsid w:val="35C44AD0"/>
    <w:rsid w:val="362A1A94"/>
    <w:rsid w:val="3682312E"/>
    <w:rsid w:val="37D06B25"/>
    <w:rsid w:val="39EC590D"/>
    <w:rsid w:val="39FE1293"/>
    <w:rsid w:val="3A3D5035"/>
    <w:rsid w:val="3B6D301C"/>
    <w:rsid w:val="3BDE592C"/>
    <w:rsid w:val="3E3A0DE8"/>
    <w:rsid w:val="3EAE2CB7"/>
    <w:rsid w:val="3F7F29BA"/>
    <w:rsid w:val="419E29B4"/>
    <w:rsid w:val="41FA1636"/>
    <w:rsid w:val="43002B8C"/>
    <w:rsid w:val="44CA5DCC"/>
    <w:rsid w:val="454A395F"/>
    <w:rsid w:val="45DA1F71"/>
    <w:rsid w:val="46241257"/>
    <w:rsid w:val="47513B8F"/>
    <w:rsid w:val="485437FC"/>
    <w:rsid w:val="492144E7"/>
    <w:rsid w:val="49276A8F"/>
    <w:rsid w:val="495852CA"/>
    <w:rsid w:val="49DA353A"/>
    <w:rsid w:val="4A052299"/>
    <w:rsid w:val="4B962DC6"/>
    <w:rsid w:val="523A073B"/>
    <w:rsid w:val="54582AC8"/>
    <w:rsid w:val="54661385"/>
    <w:rsid w:val="54F506C4"/>
    <w:rsid w:val="55AA2459"/>
    <w:rsid w:val="55ED084A"/>
    <w:rsid w:val="562C4608"/>
    <w:rsid w:val="56A443CD"/>
    <w:rsid w:val="57BD789D"/>
    <w:rsid w:val="58327FED"/>
    <w:rsid w:val="58967736"/>
    <w:rsid w:val="59120A45"/>
    <w:rsid w:val="5ADA7E8A"/>
    <w:rsid w:val="5AFA3F72"/>
    <w:rsid w:val="5B821BBB"/>
    <w:rsid w:val="5DA15CA9"/>
    <w:rsid w:val="5E747880"/>
    <w:rsid w:val="5EB6637F"/>
    <w:rsid w:val="5EB9124F"/>
    <w:rsid w:val="5F861E6A"/>
    <w:rsid w:val="609C6DF1"/>
    <w:rsid w:val="60DD1430"/>
    <w:rsid w:val="617F38AD"/>
    <w:rsid w:val="62B60DDF"/>
    <w:rsid w:val="63264D11"/>
    <w:rsid w:val="646507AF"/>
    <w:rsid w:val="651C7526"/>
    <w:rsid w:val="660C128F"/>
    <w:rsid w:val="66F13643"/>
    <w:rsid w:val="67751E93"/>
    <w:rsid w:val="6783712B"/>
    <w:rsid w:val="68F6059A"/>
    <w:rsid w:val="692F364A"/>
    <w:rsid w:val="69450529"/>
    <w:rsid w:val="69A80AB6"/>
    <w:rsid w:val="69F371F9"/>
    <w:rsid w:val="6B187F8F"/>
    <w:rsid w:val="6C0340C7"/>
    <w:rsid w:val="6C905D96"/>
    <w:rsid w:val="6CE47F11"/>
    <w:rsid w:val="6CE52AA3"/>
    <w:rsid w:val="6D7E687C"/>
    <w:rsid w:val="6E3677ED"/>
    <w:rsid w:val="6E38795B"/>
    <w:rsid w:val="6F9A3ED0"/>
    <w:rsid w:val="6FC66E59"/>
    <w:rsid w:val="710A02D5"/>
    <w:rsid w:val="7215464F"/>
    <w:rsid w:val="72AB47FF"/>
    <w:rsid w:val="735859AD"/>
    <w:rsid w:val="743A1118"/>
    <w:rsid w:val="75B91551"/>
    <w:rsid w:val="75EC723E"/>
    <w:rsid w:val="78162D85"/>
    <w:rsid w:val="786F3AB3"/>
    <w:rsid w:val="791A5BDE"/>
    <w:rsid w:val="79473C0A"/>
    <w:rsid w:val="79E90013"/>
    <w:rsid w:val="7AC327D0"/>
    <w:rsid w:val="7CBC3F36"/>
    <w:rsid w:val="7D657CDE"/>
    <w:rsid w:val="7DA40C90"/>
    <w:rsid w:val="7E7671A5"/>
    <w:rsid w:val="7EC2364C"/>
    <w:rsid w:val="7ED11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caps/>
      <w:kern w:val="32"/>
      <w:sz w:val="24"/>
      <w:szCs w:val="20"/>
    </w:rPr>
  </w:style>
  <w:style w:type="paragraph" w:styleId="Heading2">
    <w:name w:val="heading 2"/>
    <w:basedOn w:val="Normal"/>
    <w:next w:val="Heading3"/>
    <w:link w:val="Heading2Char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1"/>
      </w:numPr>
      <w:overflowPunct w:val="0"/>
      <w:autoSpaceDE w:val="0"/>
      <w:autoSpaceDN w:val="0"/>
      <w:adjustRightInd w:val="0"/>
      <w:spacing w:before="50"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ldymui">
    <w:name w:val="pildymui"/>
    <w:basedOn w:val="DefaultParagraphFont"/>
    <w:qFormat/>
  </w:style>
  <w:style w:type="character" w:customStyle="1" w:styleId="Neapdorotaspaminjimas1">
    <w:name w:val="Neapdorotas paminėjimas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Cambria" w:eastAsia="Times New Roman" w:hAnsi="Cambria" w:cs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uiPriority w:val="59"/>
    <w:qFormat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Hyperlink" w:semiHidden="0" w:qFormat="1"/>
    <w:lsdException w:name="Followed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pPr>
      <w:keepNext/>
      <w:numPr>
        <w:numId w:val="1"/>
      </w:num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  <w:outlineLvl w:val="0"/>
    </w:pPr>
    <w:rPr>
      <w:rFonts w:ascii="Times New Roman" w:eastAsia="Times New Roman" w:hAnsi="Times New Roman" w:cs="Times New Roman"/>
      <w:caps/>
      <w:kern w:val="32"/>
      <w:sz w:val="24"/>
      <w:szCs w:val="20"/>
    </w:rPr>
  </w:style>
  <w:style w:type="paragraph" w:styleId="Heading2">
    <w:name w:val="heading 2"/>
    <w:basedOn w:val="Normal"/>
    <w:next w:val="Heading3"/>
    <w:link w:val="Heading2Char"/>
    <w:qFormat/>
    <w:pPr>
      <w:numPr>
        <w:ilvl w:val="1"/>
        <w:numId w:val="1"/>
      </w:numPr>
      <w:overflowPunct w:val="0"/>
      <w:autoSpaceDE w:val="0"/>
      <w:autoSpaceDN w:val="0"/>
      <w:adjustRightInd w:val="0"/>
      <w:spacing w:before="240" w:after="0" w:line="240" w:lineRule="auto"/>
      <w:jc w:val="both"/>
      <w:textAlignment w:val="baseline"/>
      <w:outlineLvl w:val="1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Heading3">
    <w:name w:val="heading 3"/>
    <w:basedOn w:val="Normal"/>
    <w:next w:val="Normal"/>
    <w:link w:val="Heading3Char"/>
    <w:qFormat/>
    <w:pPr>
      <w:numPr>
        <w:ilvl w:val="2"/>
        <w:numId w:val="1"/>
      </w:numPr>
      <w:overflowPunct w:val="0"/>
      <w:autoSpaceDE w:val="0"/>
      <w:autoSpaceDN w:val="0"/>
      <w:adjustRightInd w:val="0"/>
      <w:spacing w:before="50" w:after="0" w:line="240" w:lineRule="auto"/>
      <w:jc w:val="both"/>
      <w:textAlignment w:val="baseline"/>
      <w:outlineLvl w:val="2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pPr>
      <w:numPr>
        <w:ilvl w:val="3"/>
        <w:numId w:val="1"/>
      </w:numPr>
      <w:overflowPunct w:val="0"/>
      <w:autoSpaceDE w:val="0"/>
      <w:autoSpaceDN w:val="0"/>
      <w:adjustRightInd w:val="0"/>
      <w:spacing w:after="0" w:line="240" w:lineRule="auto"/>
      <w:jc w:val="both"/>
      <w:textAlignment w:val="baseline"/>
      <w:outlineLvl w:val="3"/>
    </w:pPr>
    <w:rPr>
      <w:rFonts w:ascii="Times New Roman" w:eastAsia="Times New Roman" w:hAnsi="Times New Roman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en-US" w:eastAsia="en-US"/>
    </w:rPr>
  </w:style>
  <w:style w:type="paragraph" w:styleId="Heading8">
    <w:name w:val="heading 8"/>
    <w:basedOn w:val="Normal"/>
    <w:next w:val="Normal"/>
    <w:link w:val="Heading8Char"/>
    <w:uiPriority w:val="9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paragraph" w:styleId="Heading9">
    <w:name w:val="heading 9"/>
    <w:basedOn w:val="Normal"/>
    <w:next w:val="Normal"/>
    <w:link w:val="Heading9Char"/>
    <w:uiPriority w:val="9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Cambria" w:eastAsia="Times New Roman" w:hAnsi="Cambria" w:cs="Times New Roman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qFormat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styleId="FollowedHyperlink">
    <w:name w:val="FollowedHyperlink"/>
    <w:basedOn w:val="DefaultParagraphFont"/>
    <w:uiPriority w:val="99"/>
    <w:unhideWhenUsed/>
    <w:qFormat/>
    <w:rPr>
      <w:color w:val="954F72" w:themeColor="followedHyperlink"/>
      <w:u w:val="single"/>
    </w:rPr>
  </w:style>
  <w:style w:type="paragraph" w:styleId="Footer">
    <w:name w:val="footer"/>
    <w:basedOn w:val="Normal"/>
    <w:uiPriority w:val="99"/>
    <w:unhideWhenUsed/>
    <w:qFormat/>
    <w:pPr>
      <w:tabs>
        <w:tab w:val="center" w:pos="4680"/>
        <w:tab w:val="right" w:pos="9360"/>
      </w:tabs>
    </w:p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qFormat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ldymui">
    <w:name w:val="pildymui"/>
    <w:basedOn w:val="DefaultParagraphFont"/>
    <w:qFormat/>
  </w:style>
  <w:style w:type="character" w:customStyle="1" w:styleId="Neapdorotaspaminjimas1">
    <w:name w:val="Neapdorotas paminėjimas1"/>
    <w:basedOn w:val="DefaultParagraphFont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qFormat/>
    <w:rPr>
      <w:rFonts w:ascii="Times New Roman" w:eastAsia="Times New Roman" w:hAnsi="Times New Roman" w:cs="Times New Roman"/>
      <w:caps/>
      <w:kern w:val="32"/>
      <w:sz w:val="24"/>
      <w:szCs w:val="20"/>
    </w:rPr>
  </w:style>
  <w:style w:type="character" w:customStyle="1" w:styleId="Heading2Char">
    <w:name w:val="Heading 2 Char"/>
    <w:basedOn w:val="DefaultParagraphFont"/>
    <w:link w:val="Heading2"/>
    <w:qFormat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Heading3Char">
    <w:name w:val="Heading 3 Char"/>
    <w:basedOn w:val="DefaultParagraphFont"/>
    <w:link w:val="Heading3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qFormat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Heading6Char">
    <w:name w:val="Heading 6 Char"/>
    <w:basedOn w:val="DefaultParagraphFont"/>
    <w:link w:val="Heading6"/>
    <w:uiPriority w:val="9"/>
    <w:qFormat/>
    <w:rPr>
      <w:rFonts w:ascii="Calibri" w:eastAsia="Times New Roman" w:hAnsi="Calibri" w:cs="Times New Roman"/>
      <w:b/>
      <w:bCs/>
      <w:lang w:val="en-US" w:eastAsia="en-US"/>
    </w:rPr>
  </w:style>
  <w:style w:type="character" w:customStyle="1" w:styleId="Heading7Char">
    <w:name w:val="Heading 7 Char"/>
    <w:basedOn w:val="DefaultParagraphFont"/>
    <w:link w:val="Heading7"/>
    <w:uiPriority w:val="9"/>
    <w:qFormat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basedOn w:val="DefaultParagraphFont"/>
    <w:link w:val="Heading8"/>
    <w:uiPriority w:val="9"/>
    <w:qFormat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basedOn w:val="DefaultParagraphFont"/>
    <w:link w:val="Heading9"/>
    <w:uiPriority w:val="9"/>
    <w:qFormat/>
    <w:rPr>
      <w:rFonts w:ascii="Cambria" w:eastAsia="Times New Roman" w:hAnsi="Cambria" w:cs="Times New Roman"/>
      <w:lang w:val="en-US"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Times New Roman" w:hAnsi="Tahoma" w:cs="Tahoma"/>
      <w:sz w:val="16"/>
      <w:szCs w:val="16"/>
      <w:lang w:val="en-US" w:eastAsia="en-US"/>
    </w:rPr>
  </w:style>
  <w:style w:type="table" w:customStyle="1" w:styleId="TableGrid1">
    <w:name w:val="Table Grid1"/>
    <w:basedOn w:val="TableNormal"/>
    <w:uiPriority w:val="59"/>
    <w:qFormat/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n-US" w:eastAsia="en-US"/>
    </w:rPr>
  </w:style>
  <w:style w:type="table" w:customStyle="1" w:styleId="TableGrid0">
    <w:name w:val="TableGrid"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977</Words>
  <Characters>558</Characters>
  <Application>Microsoft Office Word</Application>
  <DocSecurity>0</DocSecurity>
  <Lines>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Miroslav Prokopovič</dc:creator>
  <cp:lastModifiedBy>vartotojas</cp:lastModifiedBy>
  <cp:revision>2</cp:revision>
  <dcterms:created xsi:type="dcterms:W3CDTF">2025-03-18T17:12:00Z</dcterms:created>
  <dcterms:modified xsi:type="dcterms:W3CDTF">2025-03-18T17:12:00Z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1033-12.2.0.19805</vt:lpwstr>
  </property>
  <property fmtid="{D5CDD505-2E9C-101B-9397-08002B2CF9AE}" pid="3" name="ICV">
    <vt:lpwstr>4C0D432052CC4DF79F5FAFC5E94F05AF_13</vt:lpwstr>
  </property>
</Properties>
</file>