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75" w:rsidRPr="004C3875" w:rsidRDefault="004C3875" w:rsidP="004C3875">
      <w:pPr>
        <w:rPr>
          <w:rFonts w:ascii="Times New Roman" w:hAnsi="Times New Roman" w:cs="Times New Roman"/>
          <w:sz w:val="24"/>
          <w:szCs w:val="24"/>
        </w:rPr>
      </w:pPr>
      <w:r w:rsidRPr="004C3875">
        <w:rPr>
          <w:rFonts w:ascii="Times New Roman" w:hAnsi="Times New Roman" w:cs="Times New Roman"/>
          <w:sz w:val="24"/>
          <w:szCs w:val="24"/>
        </w:rPr>
        <w:t>Laba diena,</w:t>
      </w:r>
    </w:p>
    <w:p w:rsidR="004C3875" w:rsidRPr="004C3875" w:rsidRDefault="004C3875" w:rsidP="004C3875">
      <w:pPr>
        <w:rPr>
          <w:rFonts w:ascii="Times New Roman" w:hAnsi="Times New Roman" w:cs="Times New Roman"/>
          <w:sz w:val="24"/>
          <w:szCs w:val="24"/>
        </w:rPr>
      </w:pPr>
    </w:p>
    <w:p w:rsidR="004C3875" w:rsidRPr="004C3875" w:rsidRDefault="004C3875" w:rsidP="004C3875">
      <w:pPr>
        <w:rPr>
          <w:rFonts w:ascii="Times New Roman" w:hAnsi="Times New Roman" w:cs="Times New Roman"/>
          <w:sz w:val="24"/>
          <w:szCs w:val="24"/>
        </w:rPr>
      </w:pPr>
      <w:r w:rsidRPr="004C3875">
        <w:rPr>
          <w:rFonts w:ascii="Times New Roman" w:hAnsi="Times New Roman" w:cs="Times New Roman"/>
          <w:sz w:val="24"/>
          <w:szCs w:val="24"/>
        </w:rPr>
        <w:t>Atsižvelgiant į CVP IS sutrikimus,  pasiūlymų pateikimo terminas nukeliamas į 2025 m. kovo 25 d. 10 val.</w:t>
      </w:r>
    </w:p>
    <w:p w:rsidR="004C3875" w:rsidRPr="004C3875" w:rsidRDefault="004C3875" w:rsidP="004C3875">
      <w:pPr>
        <w:rPr>
          <w:rFonts w:ascii="Times New Roman" w:hAnsi="Times New Roman" w:cs="Times New Roman"/>
          <w:sz w:val="24"/>
          <w:szCs w:val="24"/>
        </w:rPr>
      </w:pPr>
    </w:p>
    <w:p w:rsidR="004C3875" w:rsidRPr="004C3875" w:rsidRDefault="004C3875" w:rsidP="004C3875">
      <w:pPr>
        <w:rPr>
          <w:rFonts w:ascii="Times New Roman" w:hAnsi="Times New Roman" w:cs="Times New Roman"/>
          <w:sz w:val="24"/>
          <w:szCs w:val="24"/>
        </w:rPr>
      </w:pPr>
      <w:r w:rsidRPr="004C3875">
        <w:rPr>
          <w:rFonts w:ascii="Times New Roman" w:hAnsi="Times New Roman" w:cs="Times New Roman"/>
          <w:sz w:val="24"/>
          <w:szCs w:val="24"/>
        </w:rPr>
        <w:t>Pagarbiai</w:t>
      </w:r>
    </w:p>
    <w:p w:rsidR="004C3875" w:rsidRPr="004C3875" w:rsidRDefault="004C3875" w:rsidP="004C3875">
      <w:pPr>
        <w:rPr>
          <w:rFonts w:ascii="Times New Roman" w:hAnsi="Times New Roman" w:cs="Times New Roman"/>
          <w:sz w:val="24"/>
          <w:szCs w:val="24"/>
        </w:rPr>
      </w:pPr>
      <w:r w:rsidRPr="004C3875">
        <w:rPr>
          <w:rFonts w:ascii="Times New Roman" w:hAnsi="Times New Roman" w:cs="Times New Roman"/>
          <w:sz w:val="24"/>
          <w:szCs w:val="24"/>
        </w:rPr>
        <w:t>Pirkimų organizatorė</w:t>
      </w:r>
    </w:p>
    <w:p w:rsidR="00167E3F" w:rsidRPr="004C3875" w:rsidRDefault="004C3875" w:rsidP="004C3875">
      <w:pPr>
        <w:rPr>
          <w:rFonts w:ascii="Times New Roman" w:hAnsi="Times New Roman" w:cs="Times New Roman"/>
          <w:sz w:val="24"/>
          <w:szCs w:val="24"/>
        </w:rPr>
      </w:pPr>
      <w:r w:rsidRPr="004C3875">
        <w:rPr>
          <w:rFonts w:ascii="Times New Roman" w:hAnsi="Times New Roman" w:cs="Times New Roman"/>
          <w:sz w:val="24"/>
          <w:szCs w:val="24"/>
        </w:rPr>
        <w:t>Lina Baublienė</w:t>
      </w:r>
      <w:bookmarkStart w:id="0" w:name="_GoBack"/>
      <w:bookmarkEnd w:id="0"/>
    </w:p>
    <w:sectPr w:rsidR="00167E3F" w:rsidRPr="004C38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41"/>
    <w:rsid w:val="00167E3F"/>
    <w:rsid w:val="004C3875"/>
    <w:rsid w:val="0050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49765-A704-431A-9821-CFF438A7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Baublienė</dc:creator>
  <cp:keywords/>
  <dc:description/>
  <cp:lastModifiedBy>Lina Baublienė</cp:lastModifiedBy>
  <cp:revision>2</cp:revision>
  <dcterms:created xsi:type="dcterms:W3CDTF">2025-03-19T07:04:00Z</dcterms:created>
  <dcterms:modified xsi:type="dcterms:W3CDTF">2025-03-19T07:05:00Z</dcterms:modified>
</cp:coreProperties>
</file>