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62050101"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0B8AF7E4" w14:textId="77777777" w:rsidR="00DA1AF5" w:rsidRDefault="00DA1AF5" w:rsidP="002B639D">
      <w:pPr>
        <w:ind w:left="120" w:right="99"/>
        <w:jc w:val="center"/>
        <w:rPr>
          <w:rFonts w:ascii="Arial" w:hAnsi="Arial" w:cs="Arial"/>
          <w:b/>
          <w:bCs/>
          <w:caps/>
          <w:sz w:val="20"/>
          <w:szCs w:val="20"/>
          <w:lang w:val="lt-LT"/>
        </w:rPr>
      </w:pPr>
      <w:r w:rsidRPr="00DA1AF5">
        <w:rPr>
          <w:rFonts w:ascii="Arial" w:hAnsi="Arial" w:cs="Arial"/>
          <w:b/>
          <w:bCs/>
          <w:caps/>
          <w:sz w:val="20"/>
          <w:szCs w:val="20"/>
          <w:lang w:val="lt-LT"/>
        </w:rPr>
        <w:tab/>
      </w:r>
    </w:p>
    <w:p w14:paraId="64938610" w14:textId="7DC50CDA" w:rsidR="00DA1AF5" w:rsidRPr="00BC1FBD" w:rsidRDefault="00DA1AF5" w:rsidP="002B639D">
      <w:pPr>
        <w:ind w:left="120" w:right="99"/>
        <w:jc w:val="center"/>
        <w:rPr>
          <w:rFonts w:ascii="Arial" w:hAnsi="Arial" w:cs="Arial"/>
          <w:b/>
          <w:bCs/>
          <w:caps/>
          <w:sz w:val="20"/>
          <w:szCs w:val="20"/>
          <w:lang w:val="lt-LT"/>
        </w:rPr>
      </w:pPr>
      <w:r w:rsidRPr="00DA1AF5">
        <w:rPr>
          <w:rFonts w:ascii="Arial" w:hAnsi="Arial" w:cs="Arial"/>
          <w:b/>
          <w:bCs/>
          <w:caps/>
          <w:sz w:val="20"/>
          <w:szCs w:val="20"/>
          <w:lang w:val="lt-LT"/>
        </w:rPr>
        <w:t>Vibracijų matavimo monitoringo įdiegimas katilinėse</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ED97" w14:textId="77777777" w:rsidR="00790FEC" w:rsidRDefault="00790FEC" w:rsidP="00D26066">
      <w:r>
        <w:separator/>
      </w:r>
    </w:p>
  </w:endnote>
  <w:endnote w:type="continuationSeparator" w:id="0">
    <w:p w14:paraId="7F781D50" w14:textId="77777777" w:rsidR="00790FEC" w:rsidRDefault="00790FEC" w:rsidP="00D26066">
      <w:r>
        <w:continuationSeparator/>
      </w:r>
    </w:p>
  </w:endnote>
  <w:endnote w:type="continuationNotice" w:id="1">
    <w:p w14:paraId="10539ABA" w14:textId="77777777" w:rsidR="00790FEC" w:rsidRDefault="0079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Nanum Brush Script"/>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7630" w14:textId="77777777" w:rsidR="00790FEC" w:rsidRDefault="00790FEC" w:rsidP="00D26066">
      <w:r>
        <w:separator/>
      </w:r>
    </w:p>
  </w:footnote>
  <w:footnote w:type="continuationSeparator" w:id="0">
    <w:p w14:paraId="23FE8C63" w14:textId="77777777" w:rsidR="00790FEC" w:rsidRDefault="00790FEC" w:rsidP="00D26066">
      <w:r>
        <w:continuationSeparator/>
      </w:r>
    </w:p>
  </w:footnote>
  <w:footnote w:type="continuationNotice" w:id="1">
    <w:p w14:paraId="314753B8" w14:textId="77777777" w:rsidR="00790FEC" w:rsidRDefault="00790FEC"/>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4C8"/>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11B"/>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0FEC"/>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C98"/>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AF5"/>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30515</Words>
  <Characters>17395</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4</cp:revision>
  <cp:lastPrinted>2022-03-10T20:47:00Z</cp:lastPrinted>
  <dcterms:created xsi:type="dcterms:W3CDTF">2025-01-21T13:09:00Z</dcterms:created>
  <dcterms:modified xsi:type="dcterms:W3CDTF">2025-03-10T10:32:00Z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