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AC3D" w14:textId="77777777" w:rsidR="00097D43" w:rsidRPr="00F27E9A" w:rsidRDefault="00097D43" w:rsidP="00F27E9A">
      <w:pPr>
        <w:spacing w:after="0" w:line="240" w:lineRule="auto"/>
        <w:jc w:val="center"/>
        <w:rPr>
          <w:b/>
          <w:szCs w:val="24"/>
        </w:rPr>
      </w:pPr>
      <w:r w:rsidRPr="00F27E9A">
        <w:rPr>
          <w:b/>
          <w:szCs w:val="24"/>
        </w:rPr>
        <w:t>LIETUVOS RESPUBLIKOS SPECIALIŲJŲ TYRIMŲ TARNYBA</w:t>
      </w:r>
    </w:p>
    <w:p w14:paraId="49668324" w14:textId="77777777" w:rsidR="00097D43" w:rsidRPr="00F27E9A" w:rsidRDefault="00097D43" w:rsidP="00F27E9A">
      <w:pPr>
        <w:spacing w:after="0" w:line="240" w:lineRule="auto"/>
        <w:rPr>
          <w:szCs w:val="24"/>
        </w:rPr>
      </w:pPr>
    </w:p>
    <w:p w14:paraId="7CC1D3E4" w14:textId="77777777" w:rsidR="00097D43" w:rsidRPr="00F27E9A" w:rsidRDefault="00097D43" w:rsidP="00F27E9A">
      <w:pPr>
        <w:spacing w:after="0" w:line="240" w:lineRule="auto"/>
        <w:ind w:left="5670"/>
        <w:rPr>
          <w:i/>
          <w:szCs w:val="24"/>
        </w:rPr>
      </w:pPr>
      <w:r w:rsidRPr="00F27E9A">
        <w:rPr>
          <w:i/>
          <w:szCs w:val="24"/>
        </w:rPr>
        <w:tab/>
      </w:r>
      <w:r w:rsidRPr="00F27E9A">
        <w:rPr>
          <w:i/>
          <w:szCs w:val="24"/>
        </w:rPr>
        <w:tab/>
      </w:r>
      <w:r w:rsidR="00847EF6" w:rsidRPr="00F27E9A">
        <w:rPr>
          <w:i/>
          <w:szCs w:val="24"/>
        </w:rPr>
        <w:t xml:space="preserve">      </w:t>
      </w:r>
      <w:r w:rsidRPr="00F27E9A">
        <w:rPr>
          <w:i/>
          <w:szCs w:val="24"/>
        </w:rPr>
        <w:t>TVIRTIN</w:t>
      </w:r>
      <w:r w:rsidR="00F33036" w:rsidRPr="00F27E9A">
        <w:rPr>
          <w:i/>
          <w:szCs w:val="24"/>
        </w:rPr>
        <w:t>U</w:t>
      </w:r>
    </w:p>
    <w:p w14:paraId="28CCF4AD" w14:textId="016072EE" w:rsidR="006C2046" w:rsidRPr="00F27E9A" w:rsidRDefault="006C2046" w:rsidP="00F27E9A">
      <w:pPr>
        <w:tabs>
          <w:tab w:val="right" w:leader="underscore" w:pos="8640"/>
        </w:tabs>
        <w:spacing w:after="0" w:line="240" w:lineRule="auto"/>
        <w:ind w:left="6840"/>
        <w:rPr>
          <w:szCs w:val="24"/>
        </w:rPr>
      </w:pPr>
      <w:r w:rsidRPr="00F27E9A">
        <w:rPr>
          <w:szCs w:val="24"/>
        </w:rPr>
        <w:t xml:space="preserve">STT </w:t>
      </w:r>
      <w:r w:rsidR="00883A09" w:rsidRPr="00F27E9A">
        <w:rPr>
          <w:szCs w:val="24"/>
        </w:rPr>
        <w:t>Veiklos administravimo valdybos viršininkė Solėja Karalienė</w:t>
      </w:r>
    </w:p>
    <w:p w14:paraId="30BD6B96" w14:textId="77777777" w:rsidR="00097D43" w:rsidRPr="00F27E9A" w:rsidRDefault="00F24559" w:rsidP="00F27E9A">
      <w:pPr>
        <w:tabs>
          <w:tab w:val="right" w:leader="underscore" w:pos="8640"/>
        </w:tabs>
        <w:spacing w:after="0" w:line="240" w:lineRule="auto"/>
        <w:ind w:left="6840"/>
        <w:rPr>
          <w:i/>
          <w:szCs w:val="24"/>
          <w:vertAlign w:val="superscript"/>
        </w:rPr>
      </w:pPr>
      <w:r w:rsidRPr="00F27E9A">
        <w:rPr>
          <w:i/>
          <w:szCs w:val="24"/>
          <w:vertAlign w:val="superscript"/>
        </w:rPr>
        <w:t xml:space="preserve"> </w:t>
      </w:r>
      <w:r w:rsidR="00097D43" w:rsidRPr="00F27E9A">
        <w:rPr>
          <w:i/>
          <w:szCs w:val="24"/>
          <w:vertAlign w:val="superscript"/>
        </w:rPr>
        <w:t>(Parašas)</w:t>
      </w:r>
    </w:p>
    <w:p w14:paraId="6DD533A1" w14:textId="4119E12D" w:rsidR="00F24559" w:rsidRPr="00F27E9A" w:rsidRDefault="00F24559" w:rsidP="00F27E9A">
      <w:pPr>
        <w:tabs>
          <w:tab w:val="right" w:leader="underscore" w:pos="8640"/>
        </w:tabs>
        <w:spacing w:after="0" w:line="240" w:lineRule="auto"/>
        <w:jc w:val="center"/>
        <w:rPr>
          <w:i/>
          <w:szCs w:val="24"/>
          <w:vertAlign w:val="superscript"/>
        </w:rPr>
      </w:pPr>
    </w:p>
    <w:p w14:paraId="272A9509" w14:textId="77777777" w:rsidR="00097D43" w:rsidRPr="00F27E9A" w:rsidRDefault="00097D43" w:rsidP="00F27E9A">
      <w:pPr>
        <w:spacing w:after="0" w:line="240" w:lineRule="auto"/>
        <w:jc w:val="center"/>
        <w:rPr>
          <w:szCs w:val="24"/>
        </w:rPr>
      </w:pPr>
      <w:r w:rsidRPr="00F27E9A">
        <w:rPr>
          <w:szCs w:val="24"/>
        </w:rPr>
        <w:t xml:space="preserve">Lietuvos Respublikos specialiųjų tyrimų tarnyba, pagal Lietuvos Respublikos įstatymus įsteigta ir veikianti įstaiga, juridinio asmens kodas 188659948, kurios registruota buveinė yra Vilniuje, A. Jakšto g. 6, </w:t>
      </w:r>
      <w:r w:rsidRPr="00F27E9A">
        <w:rPr>
          <w:bCs/>
          <w:iCs/>
          <w:szCs w:val="24"/>
        </w:rPr>
        <w:t>duomenys apie įstaigą kaupiami ir saugomi Lietuvos Respublikos juridinių asmenų registre</w:t>
      </w:r>
    </w:p>
    <w:p w14:paraId="196CCFBA" w14:textId="77777777" w:rsidR="008203F8" w:rsidRPr="00F27E9A" w:rsidRDefault="008203F8" w:rsidP="00F27E9A">
      <w:pPr>
        <w:widowControl w:val="0"/>
        <w:spacing w:after="0" w:line="240" w:lineRule="auto"/>
        <w:jc w:val="center"/>
        <w:rPr>
          <w:b/>
          <w:bCs/>
          <w:szCs w:val="24"/>
        </w:rPr>
      </w:pPr>
      <w:bookmarkStart w:id="0" w:name="_Hlk136353586"/>
    </w:p>
    <w:bookmarkEnd w:id="0"/>
    <w:p w14:paraId="63B7A4D0" w14:textId="35DB6F2E" w:rsidR="0060384F" w:rsidRPr="00F27E9A" w:rsidRDefault="00B20198" w:rsidP="00F27E9A">
      <w:pPr>
        <w:widowControl w:val="0"/>
        <w:spacing w:after="0" w:line="240" w:lineRule="auto"/>
        <w:jc w:val="center"/>
        <w:rPr>
          <w:b/>
          <w:szCs w:val="24"/>
        </w:rPr>
      </w:pPr>
      <w:r w:rsidRPr="00F27E9A">
        <w:rPr>
          <w:b/>
          <w:bCs/>
          <w:iCs/>
          <w:szCs w:val="24"/>
          <w:lang w:eastAsia="lt-LT"/>
        </w:rPr>
        <w:t>LANGŲ DEMONTAVIMO IR NAUJŲ LANGŲ SUMONTAVIMO DARBŲ</w:t>
      </w:r>
      <w:r w:rsidRPr="00F27E9A">
        <w:rPr>
          <w:b/>
          <w:szCs w:val="24"/>
        </w:rPr>
        <w:t xml:space="preserve"> </w:t>
      </w:r>
      <w:r w:rsidR="0060384F" w:rsidRPr="00F27E9A">
        <w:rPr>
          <w:b/>
          <w:szCs w:val="24"/>
        </w:rPr>
        <w:t>MAŽOS VERTĖS SKELBIAMOS APKLAUSOS BŪDU PIRKIMO SĄLYGOS</w:t>
      </w:r>
    </w:p>
    <w:p w14:paraId="173A9B5A" w14:textId="77777777" w:rsidR="00097D43" w:rsidRPr="00F27E9A" w:rsidRDefault="00097D43" w:rsidP="00F27E9A">
      <w:pPr>
        <w:tabs>
          <w:tab w:val="right" w:leader="underscore" w:pos="8505"/>
        </w:tabs>
        <w:spacing w:after="0" w:line="240" w:lineRule="auto"/>
        <w:jc w:val="center"/>
        <w:rPr>
          <w:i/>
          <w:szCs w:val="24"/>
        </w:rPr>
      </w:pPr>
    </w:p>
    <w:p w14:paraId="3E6692BA" w14:textId="22BC519B" w:rsidR="00097D43" w:rsidRPr="00F27E9A" w:rsidRDefault="001818D4" w:rsidP="00F27E9A">
      <w:pPr>
        <w:tabs>
          <w:tab w:val="right" w:leader="underscore" w:pos="8505"/>
        </w:tabs>
        <w:spacing w:after="0" w:line="240" w:lineRule="auto"/>
        <w:jc w:val="center"/>
        <w:rPr>
          <w:bCs/>
          <w:szCs w:val="24"/>
        </w:rPr>
      </w:pPr>
      <w:r w:rsidRPr="00F27E9A">
        <w:rPr>
          <w:bCs/>
          <w:szCs w:val="24"/>
        </w:rPr>
        <w:t>2025-0</w:t>
      </w:r>
      <w:r w:rsidR="00712F39" w:rsidRPr="00F27E9A">
        <w:rPr>
          <w:bCs/>
          <w:szCs w:val="24"/>
        </w:rPr>
        <w:t>3</w:t>
      </w:r>
      <w:r w:rsidRPr="00F27E9A">
        <w:rPr>
          <w:bCs/>
          <w:szCs w:val="24"/>
        </w:rPr>
        <w:t>-</w:t>
      </w:r>
      <w:r w:rsidR="00160A80">
        <w:rPr>
          <w:bCs/>
          <w:szCs w:val="24"/>
        </w:rPr>
        <w:t>17</w:t>
      </w:r>
      <w:r w:rsidR="00577F4F" w:rsidRPr="00F27E9A">
        <w:rPr>
          <w:bCs/>
          <w:szCs w:val="24"/>
        </w:rPr>
        <w:t xml:space="preserve"> </w:t>
      </w:r>
      <w:r w:rsidR="00CA506F" w:rsidRPr="00F27E9A">
        <w:rPr>
          <w:bCs/>
          <w:szCs w:val="24"/>
        </w:rPr>
        <w:t xml:space="preserve"> Nr.</w:t>
      </w:r>
      <w:r w:rsidR="006C7ED1" w:rsidRPr="00F27E9A">
        <w:rPr>
          <w:bCs/>
          <w:szCs w:val="24"/>
        </w:rPr>
        <w:t xml:space="preserve"> </w:t>
      </w:r>
      <w:r w:rsidR="00CE6835" w:rsidRPr="00F27E9A">
        <w:rPr>
          <w:bCs/>
          <w:szCs w:val="24"/>
        </w:rPr>
        <w:t>L-01-</w:t>
      </w:r>
      <w:r w:rsidR="00160A80">
        <w:rPr>
          <w:bCs/>
          <w:szCs w:val="24"/>
        </w:rPr>
        <w:t>2084</w:t>
      </w:r>
    </w:p>
    <w:p w14:paraId="0017CAE8" w14:textId="77777777" w:rsidR="00481219" w:rsidRPr="00F27E9A" w:rsidRDefault="00481219" w:rsidP="00F27E9A">
      <w:pPr>
        <w:tabs>
          <w:tab w:val="right" w:leader="underscore" w:pos="8505"/>
        </w:tabs>
        <w:spacing w:after="0" w:line="240" w:lineRule="auto"/>
        <w:jc w:val="center"/>
        <w:rPr>
          <w:bCs/>
          <w:szCs w:val="24"/>
        </w:rPr>
      </w:pPr>
    </w:p>
    <w:p w14:paraId="2BCFD7E3" w14:textId="77777777" w:rsidR="00097D43" w:rsidRPr="00F27E9A" w:rsidRDefault="00097D43" w:rsidP="00F27E9A">
      <w:pPr>
        <w:spacing w:after="0" w:line="240" w:lineRule="auto"/>
        <w:jc w:val="center"/>
        <w:rPr>
          <w:szCs w:val="24"/>
        </w:rPr>
      </w:pPr>
      <w:r w:rsidRPr="00F27E9A">
        <w:rPr>
          <w:szCs w:val="24"/>
        </w:rPr>
        <w:t>TURINYS</w:t>
      </w:r>
    </w:p>
    <w:tbl>
      <w:tblPr>
        <w:tblW w:w="0" w:type="auto"/>
        <w:tblLook w:val="01E0" w:firstRow="1" w:lastRow="1" w:firstColumn="1" w:lastColumn="1" w:noHBand="0" w:noVBand="0"/>
      </w:tblPr>
      <w:tblGrid>
        <w:gridCol w:w="863"/>
        <w:gridCol w:w="8992"/>
      </w:tblGrid>
      <w:tr w:rsidR="00097D43" w:rsidRPr="00F27E9A" w14:paraId="55D95FC8" w14:textId="77777777">
        <w:tc>
          <w:tcPr>
            <w:tcW w:w="863" w:type="dxa"/>
          </w:tcPr>
          <w:p w14:paraId="5F99DC62" w14:textId="77777777" w:rsidR="00097D43" w:rsidRPr="00F27E9A" w:rsidRDefault="00097D43" w:rsidP="00F27E9A">
            <w:pPr>
              <w:spacing w:after="0" w:line="240" w:lineRule="auto"/>
              <w:jc w:val="both"/>
              <w:rPr>
                <w:szCs w:val="24"/>
              </w:rPr>
            </w:pPr>
            <w:r w:rsidRPr="00F27E9A">
              <w:rPr>
                <w:szCs w:val="24"/>
              </w:rPr>
              <w:t>I.</w:t>
            </w:r>
          </w:p>
        </w:tc>
        <w:tc>
          <w:tcPr>
            <w:tcW w:w="8992" w:type="dxa"/>
          </w:tcPr>
          <w:p w14:paraId="2CA87691" w14:textId="77777777" w:rsidR="00097D43" w:rsidRPr="00F27E9A" w:rsidRDefault="00097D43" w:rsidP="00F27E9A">
            <w:pPr>
              <w:spacing w:after="0" w:line="240" w:lineRule="auto"/>
              <w:jc w:val="both"/>
              <w:rPr>
                <w:szCs w:val="24"/>
              </w:rPr>
            </w:pPr>
            <w:r w:rsidRPr="00F27E9A">
              <w:rPr>
                <w:szCs w:val="24"/>
              </w:rPr>
              <w:t>BENDROSIOS NUOSTATOS</w:t>
            </w:r>
          </w:p>
        </w:tc>
      </w:tr>
      <w:tr w:rsidR="00097D43" w:rsidRPr="00F27E9A" w14:paraId="3F29457D" w14:textId="77777777" w:rsidTr="008D7E2D">
        <w:trPr>
          <w:trHeight w:val="163"/>
        </w:trPr>
        <w:tc>
          <w:tcPr>
            <w:tcW w:w="863" w:type="dxa"/>
          </w:tcPr>
          <w:p w14:paraId="0F3C63F6" w14:textId="77777777" w:rsidR="00097D43" w:rsidRPr="00F27E9A" w:rsidRDefault="00097D43" w:rsidP="00F27E9A">
            <w:pPr>
              <w:spacing w:after="0" w:line="240" w:lineRule="auto"/>
              <w:jc w:val="both"/>
              <w:rPr>
                <w:szCs w:val="24"/>
              </w:rPr>
            </w:pPr>
            <w:r w:rsidRPr="00F27E9A">
              <w:rPr>
                <w:szCs w:val="24"/>
              </w:rPr>
              <w:t>II.</w:t>
            </w:r>
          </w:p>
        </w:tc>
        <w:tc>
          <w:tcPr>
            <w:tcW w:w="8992" w:type="dxa"/>
          </w:tcPr>
          <w:p w14:paraId="1AD381DA" w14:textId="77777777" w:rsidR="00097D43" w:rsidRPr="00F27E9A" w:rsidRDefault="00097D43" w:rsidP="00F27E9A">
            <w:pPr>
              <w:spacing w:after="0" w:line="240" w:lineRule="auto"/>
              <w:jc w:val="both"/>
              <w:rPr>
                <w:szCs w:val="24"/>
              </w:rPr>
            </w:pPr>
            <w:r w:rsidRPr="00F27E9A">
              <w:rPr>
                <w:szCs w:val="24"/>
              </w:rPr>
              <w:t>PIRKIMO OBJEKTAS</w:t>
            </w:r>
          </w:p>
        </w:tc>
      </w:tr>
      <w:tr w:rsidR="00097D43" w:rsidRPr="00F27E9A" w14:paraId="376AD086" w14:textId="77777777">
        <w:tc>
          <w:tcPr>
            <w:tcW w:w="863" w:type="dxa"/>
          </w:tcPr>
          <w:p w14:paraId="2D5B9637" w14:textId="77777777" w:rsidR="0033171C" w:rsidRPr="00F27E9A" w:rsidRDefault="00097D43" w:rsidP="00F27E9A">
            <w:pPr>
              <w:spacing w:after="0" w:line="240" w:lineRule="auto"/>
              <w:jc w:val="both"/>
              <w:rPr>
                <w:szCs w:val="24"/>
              </w:rPr>
            </w:pPr>
            <w:r w:rsidRPr="00F27E9A">
              <w:rPr>
                <w:szCs w:val="24"/>
              </w:rPr>
              <w:t>III.</w:t>
            </w:r>
          </w:p>
        </w:tc>
        <w:tc>
          <w:tcPr>
            <w:tcW w:w="8992" w:type="dxa"/>
          </w:tcPr>
          <w:p w14:paraId="2D9E9299" w14:textId="29567EDF" w:rsidR="00097D43" w:rsidRPr="00F27E9A" w:rsidRDefault="008D7E2D" w:rsidP="00F27E9A">
            <w:pPr>
              <w:spacing w:after="0" w:line="240" w:lineRule="auto"/>
              <w:jc w:val="both"/>
              <w:rPr>
                <w:szCs w:val="24"/>
              </w:rPr>
            </w:pPr>
            <w:r w:rsidRPr="00F27E9A">
              <w:rPr>
                <w:szCs w:val="24"/>
              </w:rPr>
              <w:t>REIKALAVIMAI T</w:t>
            </w:r>
            <w:r w:rsidR="008848D1" w:rsidRPr="00F27E9A">
              <w:rPr>
                <w:szCs w:val="24"/>
              </w:rPr>
              <w:t>IE</w:t>
            </w:r>
            <w:r w:rsidRPr="00F27E9A">
              <w:rPr>
                <w:szCs w:val="24"/>
              </w:rPr>
              <w:t>KĖJUI</w:t>
            </w:r>
          </w:p>
        </w:tc>
      </w:tr>
      <w:tr w:rsidR="00812FB6" w:rsidRPr="00F27E9A" w14:paraId="634FF046" w14:textId="77777777">
        <w:tc>
          <w:tcPr>
            <w:tcW w:w="863" w:type="dxa"/>
          </w:tcPr>
          <w:p w14:paraId="17CE6F76" w14:textId="77777777" w:rsidR="00812FB6" w:rsidRPr="00F27E9A" w:rsidDel="0033171C" w:rsidRDefault="00812FB6" w:rsidP="00F27E9A">
            <w:pPr>
              <w:spacing w:after="0" w:line="240" w:lineRule="auto"/>
              <w:jc w:val="both"/>
              <w:rPr>
                <w:szCs w:val="24"/>
              </w:rPr>
            </w:pPr>
            <w:r w:rsidRPr="00F27E9A">
              <w:rPr>
                <w:szCs w:val="24"/>
              </w:rPr>
              <w:t>IV.</w:t>
            </w:r>
          </w:p>
        </w:tc>
        <w:tc>
          <w:tcPr>
            <w:tcW w:w="8992" w:type="dxa"/>
          </w:tcPr>
          <w:p w14:paraId="6596BFFB" w14:textId="77777777" w:rsidR="00812FB6" w:rsidRPr="00F27E9A" w:rsidRDefault="00812FB6" w:rsidP="00F27E9A">
            <w:pPr>
              <w:spacing w:after="0" w:line="240" w:lineRule="auto"/>
              <w:jc w:val="both"/>
              <w:rPr>
                <w:szCs w:val="24"/>
              </w:rPr>
            </w:pPr>
            <w:r w:rsidRPr="00F27E9A">
              <w:rPr>
                <w:szCs w:val="24"/>
              </w:rPr>
              <w:t>ŪKIO SUBJEKTŲ GRUPĖS DALYVAVIMAS PIRKIMO PROCEDŪROSE</w:t>
            </w:r>
          </w:p>
        </w:tc>
      </w:tr>
      <w:tr w:rsidR="00097D43" w:rsidRPr="00F27E9A" w14:paraId="778C39F0" w14:textId="77777777">
        <w:tc>
          <w:tcPr>
            <w:tcW w:w="863" w:type="dxa"/>
          </w:tcPr>
          <w:p w14:paraId="0CC1A372" w14:textId="77777777" w:rsidR="00097D43" w:rsidRPr="00F27E9A" w:rsidRDefault="00097D43" w:rsidP="00F27E9A">
            <w:pPr>
              <w:spacing w:after="0" w:line="240" w:lineRule="auto"/>
              <w:jc w:val="both"/>
              <w:rPr>
                <w:szCs w:val="24"/>
              </w:rPr>
            </w:pPr>
            <w:r w:rsidRPr="00F27E9A">
              <w:rPr>
                <w:szCs w:val="24"/>
              </w:rPr>
              <w:t>V.</w:t>
            </w:r>
          </w:p>
        </w:tc>
        <w:tc>
          <w:tcPr>
            <w:tcW w:w="8992" w:type="dxa"/>
          </w:tcPr>
          <w:p w14:paraId="7BA8031C" w14:textId="77777777" w:rsidR="00097D43" w:rsidRPr="00F27E9A" w:rsidRDefault="00097D43" w:rsidP="00F27E9A">
            <w:pPr>
              <w:spacing w:after="0" w:line="240" w:lineRule="auto"/>
              <w:jc w:val="both"/>
              <w:rPr>
                <w:szCs w:val="24"/>
              </w:rPr>
            </w:pPr>
            <w:r w:rsidRPr="00F27E9A">
              <w:rPr>
                <w:szCs w:val="24"/>
              </w:rPr>
              <w:t>PASIŪLYMŲ RENGIMAS, PATEIKIMAS, KEITIMAS</w:t>
            </w:r>
          </w:p>
        </w:tc>
      </w:tr>
      <w:tr w:rsidR="00097D43" w:rsidRPr="00F27E9A" w14:paraId="063E6A78" w14:textId="77777777">
        <w:tc>
          <w:tcPr>
            <w:tcW w:w="863" w:type="dxa"/>
          </w:tcPr>
          <w:p w14:paraId="59979443" w14:textId="77777777" w:rsidR="00097D43" w:rsidRPr="00F27E9A" w:rsidRDefault="00097D43" w:rsidP="00F27E9A">
            <w:pPr>
              <w:spacing w:after="0" w:line="240" w:lineRule="auto"/>
              <w:jc w:val="both"/>
              <w:rPr>
                <w:szCs w:val="24"/>
              </w:rPr>
            </w:pPr>
            <w:r w:rsidRPr="00F27E9A">
              <w:rPr>
                <w:szCs w:val="24"/>
              </w:rPr>
              <w:t>V</w:t>
            </w:r>
            <w:r w:rsidR="0033171C" w:rsidRPr="00F27E9A">
              <w:rPr>
                <w:szCs w:val="24"/>
              </w:rPr>
              <w:t>I</w:t>
            </w:r>
            <w:r w:rsidRPr="00F27E9A">
              <w:rPr>
                <w:szCs w:val="24"/>
              </w:rPr>
              <w:t>.</w:t>
            </w:r>
          </w:p>
        </w:tc>
        <w:tc>
          <w:tcPr>
            <w:tcW w:w="8992" w:type="dxa"/>
          </w:tcPr>
          <w:p w14:paraId="271FB3B8" w14:textId="77777777" w:rsidR="00097D43" w:rsidRPr="00F27E9A" w:rsidRDefault="00097D43" w:rsidP="00F27E9A">
            <w:pPr>
              <w:spacing w:after="0" w:line="240" w:lineRule="auto"/>
              <w:jc w:val="both"/>
              <w:rPr>
                <w:szCs w:val="24"/>
              </w:rPr>
            </w:pPr>
            <w:r w:rsidRPr="00F27E9A">
              <w:rPr>
                <w:szCs w:val="24"/>
              </w:rPr>
              <w:t>PASIŪLYMŲ GALIOJIMO UŽTIKRINIMAS</w:t>
            </w:r>
          </w:p>
        </w:tc>
      </w:tr>
      <w:tr w:rsidR="00097D43" w:rsidRPr="00F27E9A" w14:paraId="3758AD14" w14:textId="77777777">
        <w:tc>
          <w:tcPr>
            <w:tcW w:w="863" w:type="dxa"/>
          </w:tcPr>
          <w:p w14:paraId="23874228" w14:textId="77777777" w:rsidR="00097D43" w:rsidRPr="00F27E9A" w:rsidRDefault="00097D43" w:rsidP="00F27E9A">
            <w:pPr>
              <w:spacing w:after="0" w:line="240" w:lineRule="auto"/>
              <w:jc w:val="both"/>
              <w:rPr>
                <w:szCs w:val="24"/>
              </w:rPr>
            </w:pPr>
            <w:r w:rsidRPr="00F27E9A">
              <w:rPr>
                <w:szCs w:val="24"/>
              </w:rPr>
              <w:t>VI</w:t>
            </w:r>
            <w:r w:rsidR="0033171C" w:rsidRPr="00F27E9A">
              <w:rPr>
                <w:szCs w:val="24"/>
              </w:rPr>
              <w:t>I</w:t>
            </w:r>
            <w:r w:rsidRPr="00F27E9A">
              <w:rPr>
                <w:szCs w:val="24"/>
              </w:rPr>
              <w:t>.</w:t>
            </w:r>
          </w:p>
        </w:tc>
        <w:tc>
          <w:tcPr>
            <w:tcW w:w="8992" w:type="dxa"/>
          </w:tcPr>
          <w:p w14:paraId="1701B3BA" w14:textId="77777777" w:rsidR="00097D43" w:rsidRPr="00F27E9A" w:rsidRDefault="00A27617" w:rsidP="00F27E9A">
            <w:pPr>
              <w:spacing w:after="0" w:line="240" w:lineRule="auto"/>
              <w:jc w:val="both"/>
              <w:rPr>
                <w:szCs w:val="24"/>
              </w:rPr>
            </w:pPr>
            <w:r w:rsidRPr="00F27E9A">
              <w:rPr>
                <w:szCs w:val="24"/>
              </w:rPr>
              <w:t>PIRKIMO </w:t>
            </w:r>
            <w:r w:rsidR="00097D43" w:rsidRPr="00F27E9A">
              <w:rPr>
                <w:szCs w:val="24"/>
              </w:rPr>
              <w:t>SĄLYGŲ</w:t>
            </w:r>
            <w:r w:rsidR="00097D43" w:rsidRPr="00F27E9A">
              <w:rPr>
                <w:b/>
                <w:szCs w:val="24"/>
              </w:rPr>
              <w:t xml:space="preserve"> </w:t>
            </w:r>
            <w:r w:rsidR="00097D43" w:rsidRPr="00F27E9A">
              <w:rPr>
                <w:szCs w:val="24"/>
              </w:rPr>
              <w:t>PAAIŠKINIMAS IR PATIKSLINIMAS</w:t>
            </w:r>
          </w:p>
        </w:tc>
      </w:tr>
      <w:tr w:rsidR="00097D43" w:rsidRPr="00F27E9A" w14:paraId="4121C46D" w14:textId="77777777" w:rsidTr="00501098">
        <w:trPr>
          <w:trHeight w:val="598"/>
        </w:trPr>
        <w:tc>
          <w:tcPr>
            <w:tcW w:w="863" w:type="dxa"/>
          </w:tcPr>
          <w:p w14:paraId="5FF4AF2E" w14:textId="77777777" w:rsidR="00097D43" w:rsidRPr="00F27E9A" w:rsidRDefault="00097D43" w:rsidP="00F27E9A">
            <w:pPr>
              <w:spacing w:after="0" w:line="240" w:lineRule="auto"/>
              <w:jc w:val="both"/>
              <w:rPr>
                <w:szCs w:val="24"/>
              </w:rPr>
            </w:pPr>
            <w:r w:rsidRPr="00F27E9A">
              <w:rPr>
                <w:szCs w:val="24"/>
              </w:rPr>
              <w:t>VII</w:t>
            </w:r>
            <w:r w:rsidR="0033171C" w:rsidRPr="00F27E9A">
              <w:rPr>
                <w:szCs w:val="24"/>
              </w:rPr>
              <w:t>I</w:t>
            </w:r>
            <w:r w:rsidRPr="00F27E9A">
              <w:rPr>
                <w:szCs w:val="24"/>
              </w:rPr>
              <w:t>.</w:t>
            </w:r>
          </w:p>
          <w:p w14:paraId="48F16C86" w14:textId="77777777" w:rsidR="00BA4255" w:rsidRPr="00F27E9A" w:rsidRDefault="00BA4255" w:rsidP="00F27E9A">
            <w:pPr>
              <w:spacing w:after="0" w:line="240" w:lineRule="auto"/>
              <w:jc w:val="both"/>
              <w:rPr>
                <w:szCs w:val="24"/>
              </w:rPr>
            </w:pPr>
            <w:r w:rsidRPr="00F27E9A">
              <w:rPr>
                <w:szCs w:val="24"/>
              </w:rPr>
              <w:t>IX.</w:t>
            </w:r>
          </w:p>
        </w:tc>
        <w:tc>
          <w:tcPr>
            <w:tcW w:w="8992" w:type="dxa"/>
          </w:tcPr>
          <w:p w14:paraId="70DD3156" w14:textId="77777777" w:rsidR="00BA4255" w:rsidRPr="00F27E9A" w:rsidRDefault="00625C17" w:rsidP="00F27E9A">
            <w:pPr>
              <w:spacing w:after="0" w:line="240" w:lineRule="auto"/>
              <w:jc w:val="both"/>
              <w:rPr>
                <w:iCs/>
                <w:szCs w:val="24"/>
              </w:rPr>
            </w:pPr>
            <w:r w:rsidRPr="00F27E9A">
              <w:rPr>
                <w:iCs/>
                <w:szCs w:val="24"/>
              </w:rPr>
              <w:t>PASIŪLYMŲ ŠIFRAVIMAS</w:t>
            </w:r>
          </w:p>
          <w:p w14:paraId="70BA9638" w14:textId="77777777" w:rsidR="00097D43" w:rsidRPr="00F27E9A" w:rsidRDefault="00501098" w:rsidP="00F27E9A">
            <w:pPr>
              <w:spacing w:after="0" w:line="240" w:lineRule="auto"/>
              <w:rPr>
                <w:szCs w:val="24"/>
              </w:rPr>
            </w:pPr>
            <w:r w:rsidRPr="00F27E9A">
              <w:rPr>
                <w:spacing w:val="-8"/>
                <w:szCs w:val="24"/>
              </w:rPr>
              <w:t>SUSIPAŽINIMAS SU PASIŪLYMAIS</w:t>
            </w:r>
          </w:p>
        </w:tc>
      </w:tr>
      <w:tr w:rsidR="00097D43" w:rsidRPr="00F27E9A" w14:paraId="1EA880B7" w14:textId="77777777">
        <w:tc>
          <w:tcPr>
            <w:tcW w:w="863" w:type="dxa"/>
          </w:tcPr>
          <w:p w14:paraId="47795A98" w14:textId="77777777" w:rsidR="00097D43" w:rsidRPr="00F27E9A" w:rsidRDefault="0033171C" w:rsidP="00F27E9A">
            <w:pPr>
              <w:spacing w:after="0" w:line="240" w:lineRule="auto"/>
              <w:jc w:val="both"/>
              <w:rPr>
                <w:szCs w:val="24"/>
              </w:rPr>
            </w:pPr>
            <w:r w:rsidRPr="00F27E9A">
              <w:rPr>
                <w:szCs w:val="24"/>
              </w:rPr>
              <w:t>X</w:t>
            </w:r>
            <w:r w:rsidR="00097D43" w:rsidRPr="00F27E9A">
              <w:rPr>
                <w:szCs w:val="24"/>
              </w:rPr>
              <w:t>.</w:t>
            </w:r>
          </w:p>
        </w:tc>
        <w:tc>
          <w:tcPr>
            <w:tcW w:w="8992" w:type="dxa"/>
          </w:tcPr>
          <w:p w14:paraId="1595609F" w14:textId="77777777" w:rsidR="00097D43" w:rsidRPr="00F27E9A" w:rsidRDefault="00097D43" w:rsidP="00F27E9A">
            <w:pPr>
              <w:spacing w:after="0" w:line="240" w:lineRule="auto"/>
              <w:jc w:val="both"/>
              <w:rPr>
                <w:szCs w:val="24"/>
              </w:rPr>
            </w:pPr>
            <w:r w:rsidRPr="00F27E9A">
              <w:rPr>
                <w:szCs w:val="24"/>
              </w:rPr>
              <w:t>PASIŪLYMŲ NAGRINĖJIMAS IR PASIŪLYMŲ ATMETIMO PRIEŽASTYS</w:t>
            </w:r>
          </w:p>
        </w:tc>
      </w:tr>
      <w:tr w:rsidR="00097D43" w:rsidRPr="00F27E9A" w14:paraId="54C06CBB" w14:textId="77777777">
        <w:tc>
          <w:tcPr>
            <w:tcW w:w="863" w:type="dxa"/>
          </w:tcPr>
          <w:p w14:paraId="415EB4DD" w14:textId="77777777" w:rsidR="00097D43" w:rsidRPr="00F27E9A" w:rsidRDefault="00097D43" w:rsidP="00F27E9A">
            <w:pPr>
              <w:spacing w:after="0" w:line="240" w:lineRule="auto"/>
              <w:jc w:val="both"/>
              <w:rPr>
                <w:szCs w:val="24"/>
              </w:rPr>
            </w:pPr>
            <w:r w:rsidRPr="00F27E9A">
              <w:rPr>
                <w:szCs w:val="24"/>
              </w:rPr>
              <w:t>X</w:t>
            </w:r>
            <w:r w:rsidR="00BA4255" w:rsidRPr="00F27E9A">
              <w:rPr>
                <w:szCs w:val="24"/>
              </w:rPr>
              <w:t>I</w:t>
            </w:r>
            <w:r w:rsidRPr="00F27E9A">
              <w:rPr>
                <w:szCs w:val="24"/>
              </w:rPr>
              <w:t>.</w:t>
            </w:r>
          </w:p>
        </w:tc>
        <w:tc>
          <w:tcPr>
            <w:tcW w:w="8992" w:type="dxa"/>
          </w:tcPr>
          <w:p w14:paraId="694D4797" w14:textId="77777777" w:rsidR="00097D43" w:rsidRPr="00F27E9A" w:rsidRDefault="00097D43" w:rsidP="00F27E9A">
            <w:pPr>
              <w:spacing w:after="0" w:line="240" w:lineRule="auto"/>
              <w:jc w:val="both"/>
              <w:rPr>
                <w:szCs w:val="24"/>
              </w:rPr>
            </w:pPr>
            <w:r w:rsidRPr="00F27E9A">
              <w:rPr>
                <w:szCs w:val="24"/>
              </w:rPr>
              <w:t>PASIŪLYMŲ VERTINIMAS</w:t>
            </w:r>
          </w:p>
        </w:tc>
      </w:tr>
      <w:tr w:rsidR="00097D43" w:rsidRPr="00F27E9A" w14:paraId="3466E1DE" w14:textId="77777777">
        <w:tc>
          <w:tcPr>
            <w:tcW w:w="863" w:type="dxa"/>
          </w:tcPr>
          <w:p w14:paraId="75182BF4" w14:textId="77777777" w:rsidR="00097D43" w:rsidRPr="00F27E9A" w:rsidRDefault="00097D43" w:rsidP="00F27E9A">
            <w:pPr>
              <w:spacing w:after="0" w:line="240" w:lineRule="auto"/>
              <w:jc w:val="both"/>
              <w:rPr>
                <w:szCs w:val="24"/>
              </w:rPr>
            </w:pPr>
            <w:r w:rsidRPr="00F27E9A">
              <w:rPr>
                <w:szCs w:val="24"/>
              </w:rPr>
              <w:t>X</w:t>
            </w:r>
            <w:r w:rsidR="0033171C" w:rsidRPr="00F27E9A">
              <w:rPr>
                <w:szCs w:val="24"/>
              </w:rPr>
              <w:t>I</w:t>
            </w:r>
            <w:r w:rsidR="00BA4255" w:rsidRPr="00F27E9A">
              <w:rPr>
                <w:szCs w:val="24"/>
              </w:rPr>
              <w:t>I</w:t>
            </w:r>
            <w:r w:rsidRPr="00F27E9A">
              <w:rPr>
                <w:szCs w:val="24"/>
              </w:rPr>
              <w:t>.</w:t>
            </w:r>
          </w:p>
        </w:tc>
        <w:tc>
          <w:tcPr>
            <w:tcW w:w="8992" w:type="dxa"/>
          </w:tcPr>
          <w:p w14:paraId="3B5B30AB" w14:textId="77777777" w:rsidR="00097D43" w:rsidRPr="00F27E9A" w:rsidRDefault="00097D43" w:rsidP="00F27E9A">
            <w:pPr>
              <w:spacing w:after="0" w:line="240" w:lineRule="auto"/>
              <w:jc w:val="both"/>
              <w:rPr>
                <w:szCs w:val="24"/>
              </w:rPr>
            </w:pPr>
            <w:r w:rsidRPr="00F27E9A">
              <w:rPr>
                <w:szCs w:val="24"/>
              </w:rPr>
              <w:t>PASIŪLYMŲ EILĖ IR SPRENDIMAS DĖL PIRKIMO SUTARTIES SUDARYMO</w:t>
            </w:r>
          </w:p>
        </w:tc>
      </w:tr>
      <w:tr w:rsidR="00097D43" w:rsidRPr="00F27E9A" w14:paraId="3C882782" w14:textId="77777777">
        <w:tc>
          <w:tcPr>
            <w:tcW w:w="863" w:type="dxa"/>
          </w:tcPr>
          <w:p w14:paraId="69F3E201" w14:textId="77777777" w:rsidR="00097D43" w:rsidRPr="00F27E9A" w:rsidRDefault="00097D43" w:rsidP="00F27E9A">
            <w:pPr>
              <w:spacing w:after="0" w:line="240" w:lineRule="auto"/>
              <w:jc w:val="both"/>
              <w:rPr>
                <w:szCs w:val="24"/>
              </w:rPr>
            </w:pPr>
            <w:r w:rsidRPr="00F27E9A">
              <w:rPr>
                <w:szCs w:val="24"/>
              </w:rPr>
              <w:t>XI</w:t>
            </w:r>
            <w:r w:rsidR="0033171C" w:rsidRPr="00F27E9A">
              <w:rPr>
                <w:szCs w:val="24"/>
              </w:rPr>
              <w:t>I</w:t>
            </w:r>
            <w:r w:rsidR="00BA4255" w:rsidRPr="00F27E9A">
              <w:rPr>
                <w:szCs w:val="24"/>
              </w:rPr>
              <w:t>I</w:t>
            </w:r>
            <w:r w:rsidRPr="00F27E9A">
              <w:rPr>
                <w:szCs w:val="24"/>
              </w:rPr>
              <w:t>.</w:t>
            </w:r>
          </w:p>
        </w:tc>
        <w:tc>
          <w:tcPr>
            <w:tcW w:w="8992" w:type="dxa"/>
          </w:tcPr>
          <w:p w14:paraId="4C3230D5" w14:textId="77777777" w:rsidR="00097D43" w:rsidRPr="00F27E9A" w:rsidRDefault="00097D43" w:rsidP="00F27E9A">
            <w:pPr>
              <w:spacing w:after="0" w:line="240" w:lineRule="auto"/>
              <w:jc w:val="both"/>
              <w:rPr>
                <w:szCs w:val="24"/>
              </w:rPr>
            </w:pPr>
            <w:r w:rsidRPr="00F27E9A">
              <w:rPr>
                <w:szCs w:val="24"/>
              </w:rPr>
              <w:t>PRETENZIJŲ IR SKUNDŲ NAGRINĖJIMO TVARKA</w:t>
            </w:r>
          </w:p>
        </w:tc>
      </w:tr>
      <w:tr w:rsidR="00097D43" w:rsidRPr="00F27E9A" w14:paraId="1004B097" w14:textId="77777777">
        <w:tc>
          <w:tcPr>
            <w:tcW w:w="863" w:type="dxa"/>
          </w:tcPr>
          <w:p w14:paraId="4E606EAF" w14:textId="77777777" w:rsidR="00097D43" w:rsidRPr="00F27E9A" w:rsidRDefault="00BA4255" w:rsidP="00F27E9A">
            <w:pPr>
              <w:spacing w:after="0" w:line="240" w:lineRule="auto"/>
              <w:jc w:val="both"/>
              <w:rPr>
                <w:szCs w:val="24"/>
              </w:rPr>
            </w:pPr>
            <w:r w:rsidRPr="00F27E9A">
              <w:rPr>
                <w:szCs w:val="24"/>
              </w:rPr>
              <w:t>XIV</w:t>
            </w:r>
            <w:r w:rsidR="00097D43" w:rsidRPr="00F27E9A">
              <w:rPr>
                <w:szCs w:val="24"/>
              </w:rPr>
              <w:t>.</w:t>
            </w:r>
          </w:p>
        </w:tc>
        <w:tc>
          <w:tcPr>
            <w:tcW w:w="8992" w:type="dxa"/>
          </w:tcPr>
          <w:p w14:paraId="6482FBD9" w14:textId="77777777" w:rsidR="00097D43" w:rsidRPr="00F27E9A" w:rsidRDefault="00097D43" w:rsidP="00F27E9A">
            <w:pPr>
              <w:spacing w:after="0" w:line="240" w:lineRule="auto"/>
              <w:jc w:val="both"/>
              <w:rPr>
                <w:szCs w:val="24"/>
              </w:rPr>
            </w:pPr>
            <w:r w:rsidRPr="00F27E9A">
              <w:rPr>
                <w:szCs w:val="24"/>
              </w:rPr>
              <w:t>PIRKIMO SUTARTIES SĄLYGOS</w:t>
            </w:r>
          </w:p>
        </w:tc>
      </w:tr>
      <w:tr w:rsidR="00097D43" w:rsidRPr="00F27E9A" w14:paraId="0AA05E74" w14:textId="77777777">
        <w:tc>
          <w:tcPr>
            <w:tcW w:w="863" w:type="dxa"/>
          </w:tcPr>
          <w:p w14:paraId="1EF754E5" w14:textId="77777777" w:rsidR="00097D43" w:rsidRPr="00F27E9A" w:rsidRDefault="00097D43" w:rsidP="00F27E9A">
            <w:pPr>
              <w:spacing w:after="0" w:line="240" w:lineRule="auto"/>
              <w:jc w:val="both"/>
              <w:rPr>
                <w:szCs w:val="24"/>
              </w:rPr>
            </w:pPr>
          </w:p>
        </w:tc>
        <w:tc>
          <w:tcPr>
            <w:tcW w:w="8992" w:type="dxa"/>
          </w:tcPr>
          <w:p w14:paraId="118085F9" w14:textId="77777777" w:rsidR="00097D43" w:rsidRPr="00F27E9A" w:rsidRDefault="00097D43" w:rsidP="00F27E9A">
            <w:pPr>
              <w:spacing w:after="0" w:line="240" w:lineRule="auto"/>
              <w:jc w:val="both"/>
              <w:rPr>
                <w:szCs w:val="24"/>
              </w:rPr>
            </w:pPr>
            <w:r w:rsidRPr="00F27E9A">
              <w:rPr>
                <w:szCs w:val="24"/>
              </w:rPr>
              <w:t>PRIEDAI:</w:t>
            </w:r>
          </w:p>
        </w:tc>
      </w:tr>
    </w:tbl>
    <w:p w14:paraId="45543612" w14:textId="1DD78FFB" w:rsidR="0060384F" w:rsidRPr="00F27E9A" w:rsidRDefault="0060384F" w:rsidP="00F27E9A">
      <w:pPr>
        <w:pStyle w:val="ListParagraph"/>
        <w:numPr>
          <w:ilvl w:val="0"/>
          <w:numId w:val="44"/>
        </w:numPr>
        <w:jc w:val="both"/>
        <w:rPr>
          <w:lang w:val="lt-LT"/>
        </w:rPr>
      </w:pPr>
      <w:r w:rsidRPr="00F27E9A">
        <w:rPr>
          <w:lang w:val="lt-LT"/>
        </w:rPr>
        <w:t>Pasiūlymo forma.</w:t>
      </w:r>
    </w:p>
    <w:p w14:paraId="4051D14F" w14:textId="659C4BFF" w:rsidR="00D02CCD" w:rsidRPr="00F27E9A" w:rsidRDefault="00F513A2" w:rsidP="00F27E9A">
      <w:pPr>
        <w:pStyle w:val="ListParagraph"/>
        <w:numPr>
          <w:ilvl w:val="0"/>
          <w:numId w:val="44"/>
        </w:numPr>
        <w:jc w:val="both"/>
        <w:rPr>
          <w:lang w:val="lt-LT"/>
        </w:rPr>
      </w:pPr>
      <w:r w:rsidRPr="00F27E9A">
        <w:rPr>
          <w:lang w:val="lt-LT"/>
        </w:rPr>
        <w:t>T</w:t>
      </w:r>
      <w:r w:rsidR="00D02CCD" w:rsidRPr="00F27E9A">
        <w:rPr>
          <w:lang w:val="lt-LT"/>
        </w:rPr>
        <w:t>echnin</w:t>
      </w:r>
      <w:r w:rsidR="00B20198" w:rsidRPr="00F27E9A">
        <w:rPr>
          <w:lang w:val="lt-LT"/>
        </w:rPr>
        <w:t>iai reikalavimai</w:t>
      </w:r>
      <w:r w:rsidR="002A3A77" w:rsidRPr="00F27E9A">
        <w:rPr>
          <w:lang w:val="lt-LT"/>
        </w:rPr>
        <w:t>.</w:t>
      </w:r>
    </w:p>
    <w:p w14:paraId="313E8BB3" w14:textId="438BCE78" w:rsidR="00B20198" w:rsidRPr="00F27E9A" w:rsidRDefault="00B20198" w:rsidP="00F27E9A">
      <w:pPr>
        <w:pStyle w:val="ListParagraph"/>
        <w:numPr>
          <w:ilvl w:val="0"/>
          <w:numId w:val="44"/>
        </w:numPr>
        <w:jc w:val="both"/>
        <w:rPr>
          <w:lang w:val="lt-LT"/>
        </w:rPr>
      </w:pPr>
      <w:r w:rsidRPr="00F27E9A">
        <w:rPr>
          <w:lang w:val="lt-LT"/>
        </w:rPr>
        <w:t>Darbų ir medžiagų kiekių žiniaraštis.</w:t>
      </w:r>
    </w:p>
    <w:p w14:paraId="25826605" w14:textId="3C4B8F93" w:rsidR="00007E91" w:rsidRPr="00F27E9A" w:rsidRDefault="00D02CCD" w:rsidP="00F27E9A">
      <w:pPr>
        <w:pStyle w:val="ListParagraph"/>
        <w:numPr>
          <w:ilvl w:val="0"/>
          <w:numId w:val="44"/>
        </w:numPr>
        <w:jc w:val="both"/>
        <w:rPr>
          <w:lang w:val="lt-LT"/>
        </w:rPr>
      </w:pPr>
      <w:r w:rsidRPr="00F27E9A">
        <w:rPr>
          <w:lang w:val="lt-LT"/>
        </w:rPr>
        <w:t>S</w:t>
      </w:r>
      <w:r w:rsidR="00007E91" w:rsidRPr="00F27E9A">
        <w:rPr>
          <w:lang w:val="lt-LT"/>
        </w:rPr>
        <w:t>utarties projektas.</w:t>
      </w:r>
    </w:p>
    <w:p w14:paraId="1690A6AF" w14:textId="77777777" w:rsidR="008C15B7" w:rsidRPr="00F27E9A" w:rsidRDefault="008C15B7" w:rsidP="00F27E9A">
      <w:pPr>
        <w:spacing w:after="0" w:line="240" w:lineRule="auto"/>
        <w:rPr>
          <w:b/>
          <w:szCs w:val="24"/>
        </w:rPr>
      </w:pPr>
    </w:p>
    <w:p w14:paraId="46574B62" w14:textId="77777777" w:rsidR="00097D43" w:rsidRPr="00F27E9A" w:rsidRDefault="00097D43" w:rsidP="00F27E9A">
      <w:pPr>
        <w:spacing w:after="0" w:line="240" w:lineRule="auto"/>
        <w:jc w:val="center"/>
        <w:rPr>
          <w:b/>
          <w:szCs w:val="24"/>
        </w:rPr>
      </w:pPr>
      <w:r w:rsidRPr="00F27E9A">
        <w:rPr>
          <w:b/>
          <w:szCs w:val="24"/>
        </w:rPr>
        <w:t>I. BENDROSIOS NUOSTATOS</w:t>
      </w:r>
      <w:r w:rsidR="00882A43" w:rsidRPr="00F27E9A">
        <w:rPr>
          <w:b/>
          <w:szCs w:val="24"/>
        </w:rPr>
        <w:t xml:space="preserve"> </w:t>
      </w:r>
    </w:p>
    <w:p w14:paraId="1DF3D734" w14:textId="77777777" w:rsidR="00097D43" w:rsidRPr="00F27E9A" w:rsidRDefault="00097D43" w:rsidP="00F27E9A">
      <w:pPr>
        <w:spacing w:after="0" w:line="240" w:lineRule="auto"/>
        <w:ind w:firstLine="709"/>
        <w:jc w:val="center"/>
        <w:rPr>
          <w:b/>
          <w:szCs w:val="24"/>
        </w:rPr>
      </w:pPr>
    </w:p>
    <w:p w14:paraId="2E93AF3F" w14:textId="39CFCE8F" w:rsidR="0060384F" w:rsidRPr="00F27E9A" w:rsidRDefault="0060384F" w:rsidP="00F27E9A">
      <w:pPr>
        <w:tabs>
          <w:tab w:val="left" w:pos="540"/>
        </w:tabs>
        <w:spacing w:after="0" w:line="240" w:lineRule="auto"/>
        <w:ind w:firstLine="851"/>
        <w:jc w:val="both"/>
        <w:rPr>
          <w:rFonts w:eastAsia="Times New Roman"/>
          <w:bCs/>
          <w:szCs w:val="24"/>
        </w:rPr>
      </w:pPr>
      <w:r w:rsidRPr="00F27E9A">
        <w:rPr>
          <w:szCs w:val="24"/>
        </w:rPr>
        <w:t>1. Lietuvos Respublikos specialiųjų tyrimų tarnyba (kodas 188659948; adresas A. Jakšto g. 6, 01105 Vilnius; tel. (8 706) 63335 (toliau – perkančioji organizacija</w:t>
      </w:r>
      <w:r w:rsidR="00C16B7B" w:rsidRPr="00F27E9A">
        <w:rPr>
          <w:szCs w:val="24"/>
        </w:rPr>
        <w:t xml:space="preserve"> (PO)</w:t>
      </w:r>
      <w:r w:rsidRPr="00F27E9A">
        <w:rPr>
          <w:szCs w:val="24"/>
        </w:rPr>
        <w:t xml:space="preserve"> arba STT) </w:t>
      </w:r>
      <w:r w:rsidR="008D1F23" w:rsidRPr="00F27E9A">
        <w:rPr>
          <w:szCs w:val="24"/>
        </w:rPr>
        <w:t xml:space="preserve">numato </w:t>
      </w:r>
      <w:r w:rsidR="006B77EE" w:rsidRPr="00F27E9A">
        <w:rPr>
          <w:szCs w:val="24"/>
        </w:rPr>
        <w:t xml:space="preserve">langų demontavimo ir naujų langų sumontavimo darbus </w:t>
      </w:r>
      <w:r w:rsidR="008D1F23" w:rsidRPr="00F27E9A">
        <w:rPr>
          <w:szCs w:val="24"/>
        </w:rPr>
        <w:t xml:space="preserve">(toliau – </w:t>
      </w:r>
      <w:r w:rsidR="006B77EE" w:rsidRPr="00F27E9A">
        <w:rPr>
          <w:szCs w:val="24"/>
        </w:rPr>
        <w:t>darbai</w:t>
      </w:r>
      <w:r w:rsidR="008D1F23" w:rsidRPr="00F27E9A">
        <w:rPr>
          <w:szCs w:val="24"/>
        </w:rPr>
        <w:t>).</w:t>
      </w:r>
      <w:r w:rsidR="008D1F23" w:rsidRPr="00F27E9A">
        <w:rPr>
          <w:iCs/>
          <w:szCs w:val="24"/>
        </w:rPr>
        <w:t xml:space="preserve"> </w:t>
      </w:r>
    </w:p>
    <w:p w14:paraId="1192B147" w14:textId="3F47A07E" w:rsidR="00484F0C" w:rsidRPr="00F27E9A" w:rsidRDefault="0060384F" w:rsidP="00F27E9A">
      <w:pPr>
        <w:tabs>
          <w:tab w:val="left" w:pos="426"/>
        </w:tabs>
        <w:spacing w:after="0" w:line="240" w:lineRule="auto"/>
        <w:ind w:firstLine="567"/>
        <w:contextualSpacing/>
        <w:jc w:val="both"/>
        <w:rPr>
          <w:szCs w:val="24"/>
        </w:rPr>
      </w:pPr>
      <w:r w:rsidRPr="00F27E9A">
        <w:rPr>
          <w:szCs w:val="24"/>
        </w:rPr>
        <w:tab/>
        <w:t>2. Pirkimas vykdomas vadovaujantis Lietuvos Respublikos viešųjų pirkimų įstatymu (toliau – VPĮ), Viešųjų pirkimų tarnybos direktoriaus 2017 m</w:t>
      </w:r>
      <w:r w:rsidR="00343B2A" w:rsidRPr="00F27E9A">
        <w:rPr>
          <w:szCs w:val="24"/>
        </w:rPr>
        <w:t>.</w:t>
      </w:r>
      <w:r w:rsidRPr="00F27E9A">
        <w:rPr>
          <w:szCs w:val="24"/>
        </w:rPr>
        <w:t xml:space="preserve"> birželio 28 d. įsakymu Nr. 1S-97 patvirtintu </w:t>
      </w:r>
      <w:r w:rsidR="00343B2A" w:rsidRPr="00F27E9A">
        <w:rPr>
          <w:szCs w:val="24"/>
        </w:rPr>
        <w:t xml:space="preserve">Mažos </w:t>
      </w:r>
      <w:r w:rsidRPr="00F27E9A">
        <w:rPr>
          <w:szCs w:val="24"/>
        </w:rPr>
        <w:t xml:space="preserve">vertės pirkimų tvarkos aprašu (toliau – Aprašas), Lietuvos Respublikos civiliniu kodeksu, kitais </w:t>
      </w:r>
      <w:r w:rsidRPr="00F27E9A">
        <w:rPr>
          <w:szCs w:val="24"/>
        </w:rPr>
        <w:lastRenderedPageBreak/>
        <w:t>viešuosius pirkimus reglamentuojančiais teisės aktais bei</w:t>
      </w:r>
      <w:r w:rsidR="00006E43" w:rsidRPr="00F27E9A">
        <w:rPr>
          <w:szCs w:val="24"/>
        </w:rPr>
        <w:t xml:space="preserve"> šiomis pirkimo sąlygomis</w:t>
      </w:r>
      <w:r w:rsidRPr="00F27E9A">
        <w:rPr>
          <w:bCs/>
          <w:szCs w:val="24"/>
        </w:rPr>
        <w:t xml:space="preserve"> </w:t>
      </w:r>
      <w:r w:rsidRPr="00F27E9A">
        <w:rPr>
          <w:szCs w:val="24"/>
        </w:rPr>
        <w:t>(toliau – Pirkimo sąlygos).</w:t>
      </w:r>
      <w:r w:rsidR="00484F0C" w:rsidRPr="00F27E9A">
        <w:rPr>
          <w:szCs w:val="24"/>
        </w:rPr>
        <w:t xml:space="preserve"> Bet kuriuo metu iki pirkimo sutarties sudarymo PO turi teisę savo iniciatyva nutraukti pradėtą pirkimo </w:t>
      </w:r>
      <w:r w:rsidR="00484F0C" w:rsidRPr="00F27E9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F27E9A">
        <w:rPr>
          <w:szCs w:val="24"/>
        </w:rPr>
        <w:t xml:space="preserve"> PO p</w:t>
      </w:r>
      <w:r w:rsidR="00484F0C" w:rsidRPr="00F27E9A">
        <w:rPr>
          <w:color w:val="000000"/>
          <w:szCs w:val="24"/>
        </w:rPr>
        <w:t xml:space="preserve">rivalo nutraukti pradėtą pirkimo </w:t>
      </w:r>
      <w:r w:rsidR="00484F0C" w:rsidRPr="00F27E9A">
        <w:rPr>
          <w:szCs w:val="24"/>
        </w:rPr>
        <w:t xml:space="preserve">procedūrą, </w:t>
      </w:r>
      <w:r w:rsidR="00484F0C" w:rsidRPr="00F27E9A">
        <w:rPr>
          <w:color w:val="000000"/>
          <w:szCs w:val="24"/>
        </w:rPr>
        <w:t>jeigu buvo pažeisti VPĮ 17 straipsnio 1 dalyje nustatyti principai ir atitinkamos padėties negalima ištaisyti.</w:t>
      </w:r>
    </w:p>
    <w:p w14:paraId="6B6525C0" w14:textId="77777777" w:rsidR="0060384F" w:rsidRPr="00F27E9A" w:rsidRDefault="0060384F" w:rsidP="00F27E9A">
      <w:pPr>
        <w:tabs>
          <w:tab w:val="right" w:leader="underscore" w:pos="8505"/>
        </w:tabs>
        <w:spacing w:after="0" w:line="240" w:lineRule="auto"/>
        <w:ind w:firstLine="567"/>
        <w:jc w:val="both"/>
        <w:rPr>
          <w:b/>
          <w:szCs w:val="24"/>
        </w:rPr>
      </w:pPr>
      <w:r w:rsidRPr="00F27E9A">
        <w:rPr>
          <w:szCs w:val="24"/>
        </w:rPr>
        <w:t>3. Vartojamos pagrindinės sąvokos apibrėžtos VPĮ</w:t>
      </w:r>
      <w:r w:rsidR="001A2470" w:rsidRPr="00F27E9A">
        <w:rPr>
          <w:szCs w:val="24"/>
        </w:rPr>
        <w:t xml:space="preserve"> ir </w:t>
      </w:r>
      <w:r w:rsidR="0065296E" w:rsidRPr="00F27E9A">
        <w:rPr>
          <w:szCs w:val="24"/>
        </w:rPr>
        <w:t>A</w:t>
      </w:r>
      <w:r w:rsidR="001A2470" w:rsidRPr="00F27E9A">
        <w:rPr>
          <w:szCs w:val="24"/>
        </w:rPr>
        <w:t>praše</w:t>
      </w:r>
      <w:r w:rsidRPr="00F27E9A">
        <w:rPr>
          <w:szCs w:val="24"/>
        </w:rPr>
        <w:t>.</w:t>
      </w:r>
    </w:p>
    <w:p w14:paraId="226625B9" w14:textId="37449226" w:rsidR="0060384F" w:rsidRPr="00F27E9A" w:rsidRDefault="0060384F" w:rsidP="00F27E9A">
      <w:pPr>
        <w:spacing w:after="0" w:line="240" w:lineRule="auto"/>
        <w:ind w:firstLine="567"/>
        <w:jc w:val="both"/>
        <w:rPr>
          <w:szCs w:val="24"/>
          <w:shd w:val="clear" w:color="auto" w:fill="FFFFFF"/>
        </w:rPr>
      </w:pPr>
      <w:r w:rsidRPr="00F27E9A">
        <w:rPr>
          <w:iCs/>
          <w:szCs w:val="24"/>
        </w:rPr>
        <w:t xml:space="preserve">4. </w:t>
      </w:r>
      <w:hyperlink r:id="rId8" w:history="1">
        <w:r w:rsidRPr="00F27E9A">
          <w:rPr>
            <w:rStyle w:val="Hyperlink"/>
            <w:iCs/>
            <w:color w:val="auto"/>
            <w:szCs w:val="24"/>
            <w:u w:val="none"/>
          </w:rPr>
          <w:t>Pirkimas</w:t>
        </w:r>
      </w:hyperlink>
      <w:r w:rsidRPr="00F27E9A">
        <w:rPr>
          <w:iCs/>
          <w:szCs w:val="24"/>
        </w:rPr>
        <w:t xml:space="preserve"> vykdomas CVP IS priemonėmis. </w:t>
      </w:r>
      <w:r w:rsidR="006B77EE" w:rsidRPr="00F27E9A">
        <w:rPr>
          <w:szCs w:val="24"/>
        </w:rPr>
        <w:t>Darbai</w:t>
      </w:r>
      <w:r w:rsidR="00BA770A" w:rsidRPr="00F27E9A">
        <w:rPr>
          <w:szCs w:val="24"/>
        </w:rPr>
        <w:t xml:space="preserve"> neperkam</w:t>
      </w:r>
      <w:r w:rsidR="006B77EE" w:rsidRPr="00F27E9A">
        <w:rPr>
          <w:szCs w:val="24"/>
        </w:rPr>
        <w:t>i</w:t>
      </w:r>
      <w:r w:rsidR="00BA770A" w:rsidRPr="00F27E9A">
        <w:rPr>
          <w:szCs w:val="24"/>
        </w:rPr>
        <w:t xml:space="preserve"> per CPO</w:t>
      </w:r>
      <w:r w:rsidR="00484F0C" w:rsidRPr="00F27E9A">
        <w:rPr>
          <w:szCs w:val="24"/>
        </w:rPr>
        <w:t xml:space="preserve">, nes </w:t>
      </w:r>
      <w:r w:rsidR="006B77EE" w:rsidRPr="00F27E9A">
        <w:rPr>
          <w:szCs w:val="24"/>
        </w:rPr>
        <w:t>tokių darbų</w:t>
      </w:r>
      <w:r w:rsidR="00484F0C" w:rsidRPr="00F27E9A">
        <w:rPr>
          <w:szCs w:val="24"/>
        </w:rPr>
        <w:t xml:space="preserve"> CPO kataloge nėra.  </w:t>
      </w:r>
    </w:p>
    <w:p w14:paraId="43C1DE22" w14:textId="77777777" w:rsidR="0060384F" w:rsidRPr="00F27E9A" w:rsidRDefault="00385C76" w:rsidP="00F27E9A">
      <w:pPr>
        <w:tabs>
          <w:tab w:val="left" w:pos="567"/>
          <w:tab w:val="left" w:pos="709"/>
        </w:tabs>
        <w:spacing w:after="0" w:line="240" w:lineRule="auto"/>
        <w:ind w:firstLine="567"/>
        <w:jc w:val="both"/>
        <w:rPr>
          <w:iCs/>
          <w:szCs w:val="24"/>
        </w:rPr>
      </w:pPr>
      <w:r w:rsidRPr="00F27E9A">
        <w:rPr>
          <w:iCs/>
          <w:szCs w:val="24"/>
        </w:rPr>
        <w:t xml:space="preserve">5. </w:t>
      </w:r>
      <w:r w:rsidR="0060384F" w:rsidRPr="00F27E9A">
        <w:rPr>
          <w:iCs/>
          <w:szCs w:val="24"/>
        </w:rPr>
        <w:t xml:space="preserve">Pirkimas atliekamas laikantis lygiateisiškumo, nediskriminavimo, skaidrumo, abipusio pripažinimo, proporcingumo principų ir konfidencialumo bei nešališkumo reikalavimų. </w:t>
      </w:r>
    </w:p>
    <w:p w14:paraId="7F739377" w14:textId="1EC8915E" w:rsidR="0060384F" w:rsidRPr="00F27E9A" w:rsidRDefault="0060384F" w:rsidP="00F27E9A">
      <w:pPr>
        <w:spacing w:after="0" w:line="240" w:lineRule="auto"/>
        <w:ind w:firstLine="567"/>
        <w:jc w:val="both"/>
        <w:rPr>
          <w:szCs w:val="24"/>
        </w:rPr>
      </w:pPr>
      <w:r w:rsidRPr="00F27E9A">
        <w:rPr>
          <w:szCs w:val="24"/>
        </w:rPr>
        <w:t>6. </w:t>
      </w:r>
      <w:r w:rsidR="00F15F58" w:rsidRPr="00F27E9A">
        <w:rPr>
          <w:szCs w:val="24"/>
        </w:rPr>
        <w:t xml:space="preserve">Bet kokia informacija, Pirkimo sąlygų paaiškinimai, pranešimai ar kitas perkančiosios organizacijos ir tiekėjo susirašinėjimas yra vykdomas </w:t>
      </w:r>
      <w:r w:rsidR="001A2470" w:rsidRPr="00F27E9A">
        <w:rPr>
          <w:szCs w:val="24"/>
        </w:rPr>
        <w:t>CVP IS priemonėmis</w:t>
      </w:r>
      <w:r w:rsidR="00F15F58" w:rsidRPr="00F27E9A">
        <w:rPr>
          <w:szCs w:val="24"/>
        </w:rPr>
        <w:t>. Tiesioginį ryšį su tiekėjais įgalioti palaikyti:</w:t>
      </w:r>
      <w:r w:rsidR="005B7BCC" w:rsidRPr="00F27E9A">
        <w:rPr>
          <w:szCs w:val="24"/>
        </w:rPr>
        <w:t xml:space="preserve"> STT </w:t>
      </w:r>
      <w:r w:rsidR="006D3DA5" w:rsidRPr="00F27E9A">
        <w:rPr>
          <w:szCs w:val="24"/>
        </w:rPr>
        <w:t>Veiklos a</w:t>
      </w:r>
      <w:r w:rsidR="005B7BCC" w:rsidRPr="00F27E9A">
        <w:rPr>
          <w:szCs w:val="24"/>
        </w:rPr>
        <w:t xml:space="preserve">dministravimo valdybos Pirkimų </w:t>
      </w:r>
      <w:r w:rsidR="006D3DA5" w:rsidRPr="00F27E9A">
        <w:rPr>
          <w:szCs w:val="24"/>
        </w:rPr>
        <w:t xml:space="preserve">ir dokumentų valdymo </w:t>
      </w:r>
      <w:r w:rsidR="005B7BCC" w:rsidRPr="00F27E9A">
        <w:rPr>
          <w:szCs w:val="24"/>
        </w:rPr>
        <w:t>skyriaus vyriausioji specialistė Asta Kaupaitė (tel.</w:t>
      </w:r>
      <w:r w:rsidR="009D69E6" w:rsidRPr="00F27E9A">
        <w:rPr>
          <w:color w:val="2F5496"/>
          <w:szCs w:val="24"/>
          <w:lang w:eastAsia="lt-LT"/>
        </w:rPr>
        <w:t xml:space="preserve"> </w:t>
      </w:r>
      <w:r w:rsidR="001818D4" w:rsidRPr="00F27E9A">
        <w:rPr>
          <w:szCs w:val="24"/>
          <w:lang w:eastAsia="lt-LT"/>
        </w:rPr>
        <w:t>0</w:t>
      </w:r>
      <w:r w:rsidR="009D69E6" w:rsidRPr="00F27E9A">
        <w:rPr>
          <w:szCs w:val="24"/>
          <w:lang w:eastAsia="lt-LT"/>
        </w:rPr>
        <w:t xml:space="preserve"> 706 62 746, mob. </w:t>
      </w:r>
      <w:r w:rsidR="001818D4" w:rsidRPr="00F27E9A">
        <w:rPr>
          <w:szCs w:val="24"/>
          <w:lang w:eastAsia="lt-LT"/>
        </w:rPr>
        <w:t>+370</w:t>
      </w:r>
      <w:r w:rsidR="009D69E6" w:rsidRPr="00F27E9A">
        <w:rPr>
          <w:szCs w:val="24"/>
          <w:lang w:eastAsia="lt-LT"/>
        </w:rPr>
        <w:t xml:space="preserve"> 652 05880</w:t>
      </w:r>
      <w:r w:rsidR="005B7BCC" w:rsidRPr="00F27E9A">
        <w:rPr>
          <w:szCs w:val="24"/>
        </w:rPr>
        <w:t xml:space="preserve">, el. paštas </w:t>
      </w:r>
      <w:hyperlink r:id="rId9" w:history="1">
        <w:r w:rsidR="005B7BCC" w:rsidRPr="00F27E9A">
          <w:rPr>
            <w:rStyle w:val="Hyperlink"/>
            <w:szCs w:val="24"/>
          </w:rPr>
          <w:t>asta.kaupaite@stt.lt</w:t>
        </w:r>
      </w:hyperlink>
      <w:r w:rsidR="005B7BCC" w:rsidRPr="00F27E9A">
        <w:rPr>
          <w:szCs w:val="24"/>
        </w:rPr>
        <w:t>) ir</w:t>
      </w:r>
      <w:r w:rsidR="00F15F58" w:rsidRPr="00F27E9A">
        <w:rPr>
          <w:szCs w:val="24"/>
        </w:rPr>
        <w:t xml:space="preserve"> </w:t>
      </w:r>
      <w:r w:rsidR="00006E43" w:rsidRPr="00F27E9A">
        <w:rPr>
          <w:szCs w:val="24"/>
        </w:rPr>
        <w:t xml:space="preserve">STT </w:t>
      </w:r>
      <w:r w:rsidR="006D3DA5" w:rsidRPr="00F27E9A">
        <w:rPr>
          <w:szCs w:val="24"/>
        </w:rPr>
        <w:t>Veiklos a</w:t>
      </w:r>
      <w:r w:rsidR="00006E43" w:rsidRPr="00F27E9A">
        <w:rPr>
          <w:szCs w:val="24"/>
        </w:rPr>
        <w:t>dministravimo valdybos Pirkimų</w:t>
      </w:r>
      <w:r w:rsidR="006D3DA5" w:rsidRPr="00F27E9A">
        <w:rPr>
          <w:szCs w:val="24"/>
        </w:rPr>
        <w:t xml:space="preserve"> ir dokumentų valdymo</w:t>
      </w:r>
      <w:r w:rsidR="00006E43" w:rsidRPr="00F27E9A">
        <w:rPr>
          <w:szCs w:val="24"/>
        </w:rPr>
        <w:t xml:space="preserve"> skyriaus </w:t>
      </w:r>
      <w:r w:rsidR="000C1482" w:rsidRPr="00F27E9A">
        <w:rPr>
          <w:szCs w:val="24"/>
        </w:rPr>
        <w:t xml:space="preserve">vyresnioji specialistė Laima Ratkevičienė (tel. </w:t>
      </w:r>
      <w:r w:rsidR="001818D4" w:rsidRPr="00F27E9A">
        <w:rPr>
          <w:color w:val="002341"/>
          <w:szCs w:val="24"/>
        </w:rPr>
        <w:t>0</w:t>
      </w:r>
      <w:r w:rsidR="000C1482" w:rsidRPr="00F27E9A">
        <w:rPr>
          <w:color w:val="002341"/>
          <w:szCs w:val="24"/>
        </w:rPr>
        <w:t xml:space="preserve"> 706 62 747, el. paštas </w:t>
      </w:r>
      <w:hyperlink r:id="rId10" w:history="1">
        <w:r w:rsidR="000C1482" w:rsidRPr="00F27E9A">
          <w:rPr>
            <w:rStyle w:val="Hyperlink"/>
            <w:szCs w:val="24"/>
          </w:rPr>
          <w:t>laima.ratkeviciene@stt.lt</w:t>
        </w:r>
      </w:hyperlink>
      <w:r w:rsidR="000C1482" w:rsidRPr="00F27E9A">
        <w:rPr>
          <w:color w:val="002341"/>
          <w:szCs w:val="24"/>
        </w:rPr>
        <w:t>).</w:t>
      </w:r>
    </w:p>
    <w:p w14:paraId="0FED49A0" w14:textId="5498FF65" w:rsidR="0060384F" w:rsidRPr="00F27E9A" w:rsidRDefault="00A306FF" w:rsidP="00F27E9A">
      <w:pPr>
        <w:spacing w:after="0" w:line="240" w:lineRule="auto"/>
        <w:ind w:firstLine="567"/>
        <w:jc w:val="both"/>
        <w:rPr>
          <w:szCs w:val="24"/>
        </w:rPr>
      </w:pPr>
      <w:r w:rsidRPr="00F27E9A">
        <w:rPr>
          <w:szCs w:val="24"/>
        </w:rPr>
        <w:t>7. Perkančioji organizacija</w:t>
      </w:r>
      <w:r w:rsidRPr="00F27E9A">
        <w:rPr>
          <w:i/>
          <w:szCs w:val="24"/>
        </w:rPr>
        <w:t> nėra</w:t>
      </w:r>
      <w:r w:rsidRPr="00F27E9A">
        <w:rPr>
          <w:szCs w:val="24"/>
        </w:rPr>
        <w:t xml:space="preserve"> pridėtinės vertės mokesčio (toliau – PVM) mokėtoja.</w:t>
      </w:r>
    </w:p>
    <w:p w14:paraId="1D2E2950" w14:textId="77777777" w:rsidR="00097D43" w:rsidRPr="00F27E9A" w:rsidRDefault="00097D43" w:rsidP="00F27E9A">
      <w:pPr>
        <w:spacing w:after="0" w:line="240" w:lineRule="auto"/>
        <w:ind w:firstLine="851"/>
        <w:jc w:val="center"/>
        <w:rPr>
          <w:b/>
          <w:szCs w:val="24"/>
        </w:rPr>
      </w:pPr>
    </w:p>
    <w:p w14:paraId="0EF39FA8" w14:textId="77777777" w:rsidR="00097D43" w:rsidRPr="00F27E9A" w:rsidRDefault="00097D43" w:rsidP="00F27E9A">
      <w:pPr>
        <w:spacing w:after="0" w:line="240" w:lineRule="auto"/>
        <w:jc w:val="center"/>
        <w:rPr>
          <w:b/>
          <w:szCs w:val="24"/>
        </w:rPr>
      </w:pPr>
      <w:r w:rsidRPr="00F27E9A">
        <w:rPr>
          <w:b/>
          <w:szCs w:val="24"/>
        </w:rPr>
        <w:t>II. PIRKIMO OBJEKTAS</w:t>
      </w:r>
    </w:p>
    <w:p w14:paraId="3340AF59" w14:textId="77777777" w:rsidR="00097D43" w:rsidRPr="00F27E9A" w:rsidRDefault="00097D43" w:rsidP="00F27E9A">
      <w:pPr>
        <w:spacing w:after="0" w:line="240" w:lineRule="auto"/>
        <w:ind w:firstLine="851"/>
        <w:jc w:val="both"/>
        <w:rPr>
          <w:szCs w:val="24"/>
          <w:lang w:eastAsia="lt-LT"/>
        </w:rPr>
      </w:pPr>
    </w:p>
    <w:p w14:paraId="616D60E1" w14:textId="266B22F9" w:rsidR="00377212" w:rsidRPr="00F27E9A" w:rsidRDefault="0060384F" w:rsidP="00F27E9A">
      <w:pPr>
        <w:spacing w:after="0" w:line="240" w:lineRule="auto"/>
        <w:ind w:firstLine="567"/>
        <w:jc w:val="both"/>
        <w:rPr>
          <w:bCs/>
          <w:szCs w:val="24"/>
          <w:lang w:eastAsia="lt-LT"/>
        </w:rPr>
      </w:pPr>
      <w:r w:rsidRPr="00F27E9A">
        <w:rPr>
          <w:szCs w:val="24"/>
        </w:rPr>
        <w:t>8. </w:t>
      </w:r>
      <w:r w:rsidRPr="00F27E9A">
        <w:rPr>
          <w:b/>
          <w:bCs/>
          <w:szCs w:val="24"/>
        </w:rPr>
        <w:t>Perkam</w:t>
      </w:r>
      <w:r w:rsidR="00F513A2" w:rsidRPr="00F27E9A">
        <w:rPr>
          <w:b/>
          <w:bCs/>
          <w:szCs w:val="24"/>
        </w:rPr>
        <w:t xml:space="preserve">os </w:t>
      </w:r>
      <w:r w:rsidR="006B77EE" w:rsidRPr="00F27E9A">
        <w:rPr>
          <w:b/>
          <w:bCs/>
          <w:szCs w:val="24"/>
        </w:rPr>
        <w:t>šie darbai</w:t>
      </w:r>
      <w:r w:rsidR="00577F4F" w:rsidRPr="00F27E9A">
        <w:rPr>
          <w:szCs w:val="24"/>
        </w:rPr>
        <w:t>:</w:t>
      </w:r>
      <w:r w:rsidR="001818D4" w:rsidRPr="00F27E9A">
        <w:rPr>
          <w:szCs w:val="24"/>
        </w:rPr>
        <w:t xml:space="preserve"> </w:t>
      </w:r>
      <w:r w:rsidR="006B77EE" w:rsidRPr="00F27E9A">
        <w:rPr>
          <w:szCs w:val="24"/>
          <w:lang w:eastAsia="lt-LT"/>
        </w:rPr>
        <w:t>Esamų langų demontavimo ir naujų plastikinių (PVC) langų sumontavimo darbai STT patalpose</w:t>
      </w:r>
      <w:r w:rsidR="00A5197C" w:rsidRPr="00F27E9A">
        <w:rPr>
          <w:szCs w:val="24"/>
          <w:lang w:eastAsia="lt-LT"/>
        </w:rPr>
        <w:t xml:space="preserve">, esančiose </w:t>
      </w:r>
      <w:r w:rsidR="006B77EE" w:rsidRPr="00F27E9A">
        <w:rPr>
          <w:szCs w:val="24"/>
          <w:lang w:eastAsia="lt-LT"/>
        </w:rPr>
        <w:t xml:space="preserve">adresu: Šermukšnių g. 3, Vilnius – 5 aukštas  ir Kaštonų g. 6, Vilnius – 5 aukštas. Techniniai reikalavimai naujiems plastikiniams (PVC) langams pateikiami Pirkimo sąlygų 2 priede. </w:t>
      </w:r>
      <w:r w:rsidR="006B77EE" w:rsidRPr="00F27E9A">
        <w:rPr>
          <w:szCs w:val="24"/>
        </w:rPr>
        <w:t>Preliminarūs darbų kiekiai (įskaitant medžiagas) pateikti darbų ir medžiagų kiekių žiniaraštyje, Pirkimo sąlygų 3 priede</w:t>
      </w:r>
      <w:r w:rsidR="004872E7" w:rsidRPr="00F27E9A">
        <w:rPr>
          <w:szCs w:val="24"/>
        </w:rPr>
        <w:t xml:space="preserve"> (PO neįsipareigoja įsigyti visų darbų ir medžiagų kiekių žiniaraštyje (Pirkimo sąlygų </w:t>
      </w:r>
      <w:r w:rsidR="00B00D3E" w:rsidRPr="00F27E9A">
        <w:rPr>
          <w:szCs w:val="24"/>
        </w:rPr>
        <w:t>3</w:t>
      </w:r>
      <w:r w:rsidR="004872E7" w:rsidRPr="00F27E9A">
        <w:rPr>
          <w:bCs/>
          <w:szCs w:val="24"/>
        </w:rPr>
        <w:t xml:space="preserve"> priedas</w:t>
      </w:r>
      <w:r w:rsidR="004872E7" w:rsidRPr="00F27E9A">
        <w:rPr>
          <w:b/>
          <w:szCs w:val="24"/>
        </w:rPr>
        <w:t>)</w:t>
      </w:r>
      <w:r w:rsidR="004872E7" w:rsidRPr="00F27E9A">
        <w:rPr>
          <w:szCs w:val="24"/>
        </w:rPr>
        <w:t xml:space="preserve"> nurodytų darbų).</w:t>
      </w:r>
      <w:r w:rsidR="004872E7" w:rsidRPr="00F27E9A">
        <w:rPr>
          <w:i/>
          <w:szCs w:val="24"/>
        </w:rPr>
        <w:t xml:space="preserve"> </w:t>
      </w:r>
      <w:r w:rsidR="006B77EE" w:rsidRPr="00F27E9A">
        <w:rPr>
          <w:szCs w:val="24"/>
        </w:rPr>
        <w:t>Langų varstymo kryptys suderinamos su PO</w:t>
      </w:r>
      <w:r w:rsidR="006B77EE" w:rsidRPr="00F27E9A">
        <w:rPr>
          <w:b/>
          <w:szCs w:val="24"/>
        </w:rPr>
        <w:t xml:space="preserve"> per 5 darbo dienas nuo sutarties pasirašymo dienos.</w:t>
      </w:r>
    </w:p>
    <w:p w14:paraId="6A53393A" w14:textId="0701CFF0" w:rsidR="001526C6" w:rsidRPr="00F27E9A" w:rsidRDefault="00377212" w:rsidP="00F27E9A">
      <w:pPr>
        <w:spacing w:after="0" w:line="240" w:lineRule="auto"/>
        <w:ind w:firstLine="567"/>
        <w:jc w:val="both"/>
        <w:rPr>
          <w:rFonts w:eastAsia="Times New Roman"/>
          <w:color w:val="2E0927"/>
          <w:szCs w:val="24"/>
          <w:lang w:eastAsia="lt-LT"/>
        </w:rPr>
      </w:pPr>
      <w:r w:rsidRPr="00F27E9A">
        <w:rPr>
          <w:szCs w:val="24"/>
        </w:rPr>
        <w:t xml:space="preserve">8.1. </w:t>
      </w:r>
      <w:r w:rsidR="00496D7C" w:rsidRPr="00F27E9A">
        <w:rPr>
          <w:szCs w:val="24"/>
        </w:rPr>
        <w:t>K</w:t>
      </w:r>
      <w:r w:rsidR="00577F4F" w:rsidRPr="00F27E9A">
        <w:rPr>
          <w:szCs w:val="24"/>
        </w:rPr>
        <w:t>oda</w:t>
      </w:r>
      <w:r w:rsidR="00496D7C" w:rsidRPr="00F27E9A">
        <w:rPr>
          <w:szCs w:val="24"/>
        </w:rPr>
        <w:t>s</w:t>
      </w:r>
      <w:r w:rsidR="00577F4F" w:rsidRPr="00F27E9A">
        <w:rPr>
          <w:szCs w:val="24"/>
        </w:rPr>
        <w:t xml:space="preserve"> pagal Bendrąjį viešųjų pirkimų žodyną (BVPŽ):</w:t>
      </w:r>
      <w:r w:rsidR="003056E1" w:rsidRPr="00F27E9A">
        <w:rPr>
          <w:szCs w:val="24"/>
        </w:rPr>
        <w:t xml:space="preserve"> </w:t>
      </w:r>
      <w:r w:rsidR="00D704CE" w:rsidRPr="00F27E9A">
        <w:rPr>
          <w:szCs w:val="24"/>
        </w:rPr>
        <w:t>Langų įstatymo darbai</w:t>
      </w:r>
      <w:r w:rsidR="003056E1" w:rsidRPr="00F27E9A">
        <w:rPr>
          <w:szCs w:val="24"/>
        </w:rPr>
        <w:t xml:space="preserve"> –</w:t>
      </w:r>
      <w:r w:rsidR="00D704CE" w:rsidRPr="00F27E9A">
        <w:rPr>
          <w:szCs w:val="24"/>
        </w:rPr>
        <w:t xml:space="preserve"> </w:t>
      </w:r>
      <w:r w:rsidR="00D704CE" w:rsidRPr="00F27E9A">
        <w:rPr>
          <w:szCs w:val="24"/>
          <w:lang w:eastAsia="lt-LT"/>
        </w:rPr>
        <w:t>45421132-8</w:t>
      </w:r>
      <w:r w:rsidR="00D704CE" w:rsidRPr="00F27E9A">
        <w:rPr>
          <w:szCs w:val="24"/>
        </w:rPr>
        <w:t>.</w:t>
      </w:r>
    </w:p>
    <w:p w14:paraId="350467C5" w14:textId="7A2F4CDE" w:rsidR="00577F4F" w:rsidRPr="00F27E9A" w:rsidRDefault="0060384F" w:rsidP="00F27E9A">
      <w:pPr>
        <w:spacing w:after="0" w:line="240" w:lineRule="auto"/>
        <w:ind w:firstLine="567"/>
        <w:jc w:val="both"/>
        <w:rPr>
          <w:szCs w:val="24"/>
        </w:rPr>
      </w:pPr>
      <w:r w:rsidRPr="00F27E9A">
        <w:rPr>
          <w:szCs w:val="24"/>
        </w:rPr>
        <w:t>9. Šis pirkimas</w:t>
      </w:r>
      <w:r w:rsidR="009D69E6" w:rsidRPr="00F27E9A">
        <w:rPr>
          <w:szCs w:val="24"/>
        </w:rPr>
        <w:t xml:space="preserve"> </w:t>
      </w:r>
      <w:r w:rsidR="00430D37" w:rsidRPr="00F27E9A">
        <w:rPr>
          <w:szCs w:val="24"/>
        </w:rPr>
        <w:t>į dalis neskaidomas</w:t>
      </w:r>
      <w:r w:rsidR="00D704CE" w:rsidRPr="00F27E9A">
        <w:rPr>
          <w:szCs w:val="24"/>
        </w:rPr>
        <w:t>.</w:t>
      </w:r>
    </w:p>
    <w:p w14:paraId="5769DFCE" w14:textId="247AB36A" w:rsidR="007D733A" w:rsidRPr="00F27E9A" w:rsidRDefault="001526C6" w:rsidP="00F2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F27E9A">
        <w:rPr>
          <w:b/>
          <w:bCs/>
          <w:szCs w:val="24"/>
        </w:rPr>
        <w:t>10.</w:t>
      </w:r>
      <w:r w:rsidRPr="00F27E9A">
        <w:rPr>
          <w:rFonts w:eastAsia="Times New Roman"/>
          <w:b/>
          <w:bCs/>
          <w:szCs w:val="24"/>
          <w:lang w:eastAsia="lt-LT"/>
        </w:rPr>
        <w:t xml:space="preserve"> </w:t>
      </w:r>
      <w:r w:rsidR="00D704CE" w:rsidRPr="00F27E9A">
        <w:rPr>
          <w:rFonts w:eastAsia="Times New Roman"/>
          <w:b/>
          <w:bCs/>
          <w:szCs w:val="24"/>
          <w:u w:val="single"/>
          <w:lang w:eastAsia="lt-LT"/>
        </w:rPr>
        <w:t>Darbų atlikimo</w:t>
      </w:r>
      <w:r w:rsidR="00484F0C" w:rsidRPr="00F27E9A">
        <w:rPr>
          <w:rFonts w:eastAsia="Times New Roman"/>
          <w:b/>
          <w:bCs/>
          <w:szCs w:val="24"/>
          <w:u w:val="single"/>
          <w:lang w:eastAsia="lt-LT"/>
        </w:rPr>
        <w:t xml:space="preserve"> termina</w:t>
      </w:r>
      <w:r w:rsidR="007D733A" w:rsidRPr="00F27E9A">
        <w:rPr>
          <w:rFonts w:eastAsia="Times New Roman"/>
          <w:b/>
          <w:bCs/>
          <w:szCs w:val="24"/>
          <w:u w:val="single"/>
          <w:lang w:eastAsia="lt-LT"/>
        </w:rPr>
        <w:t>s</w:t>
      </w:r>
      <w:r w:rsidR="007D733A" w:rsidRPr="00F27E9A">
        <w:rPr>
          <w:rFonts w:eastAsia="Times New Roman"/>
          <w:szCs w:val="24"/>
          <w:u w:val="single"/>
          <w:lang w:eastAsia="lt-LT"/>
        </w:rPr>
        <w:t xml:space="preserve"> – </w:t>
      </w:r>
      <w:r w:rsidR="00D704CE" w:rsidRPr="00F27E9A">
        <w:rPr>
          <w:iCs/>
          <w:szCs w:val="24"/>
          <w:lang w:eastAsia="lt-LT"/>
        </w:rPr>
        <w:t xml:space="preserve"> 60 darbo dienų nuo sutarties pasirašymo datos. Jei numatytų darbų atlikimas (vykdymas) vėluoja dėl PO kaltės, galimas Sutarties </w:t>
      </w:r>
      <w:r w:rsidR="00D704CE" w:rsidRPr="00F27E9A">
        <w:rPr>
          <w:b/>
          <w:bCs/>
          <w:iCs/>
          <w:szCs w:val="24"/>
          <w:u w:val="single"/>
          <w:lang w:eastAsia="lt-LT"/>
        </w:rPr>
        <w:t>pratęsimas</w:t>
      </w:r>
      <w:r w:rsidR="00D704CE" w:rsidRPr="00F27E9A">
        <w:rPr>
          <w:iCs/>
          <w:szCs w:val="24"/>
          <w:lang w:eastAsia="lt-LT"/>
        </w:rPr>
        <w:t xml:space="preserve"> iki 6 mėnesių laikotarpiui Šalių sutarimu. Darbų atlikimo terminas gali būti pratęstas tiek dienų, kiek Rangovas ne dėl savo kaltės (pvz., PO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PO būtinas papildomas laikas įvykdyti papildomų darbų viešąjį pirkimą, laiku nepateikta įranga ar dokumentacija, kurią privalo pateikti PO,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PO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PO. Gavusi tokį pranešimą, PO,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00D704CE" w:rsidRPr="00F27E9A">
        <w:rPr>
          <w:iCs/>
          <w:szCs w:val="24"/>
          <w:lang w:eastAsia="lt-LT"/>
        </w:rPr>
        <w:t>us</w:t>
      </w:r>
      <w:proofErr w:type="spellEnd"/>
      <w:r w:rsidR="00D704CE" w:rsidRPr="00F27E9A">
        <w:rPr>
          <w:iCs/>
          <w:szCs w:val="24"/>
          <w:lang w:eastAsia="lt-LT"/>
        </w:rPr>
        <w:t xml:space="preserve">). Jeigu </w:t>
      </w:r>
      <w:r w:rsidR="00D704CE" w:rsidRPr="00F27E9A">
        <w:rPr>
          <w:iCs/>
          <w:szCs w:val="24"/>
          <w:lang w:eastAsia="lt-LT"/>
        </w:rPr>
        <w:lastRenderedPageBreak/>
        <w:t>nėra žinoma, kiek truks Darbus trukdančios vykdyti aplinkybės, Susitarimas gali būti įforminamas išnykus minėtoms aplinkybėms, jeigu PO iš anksto buvo tam raštu pritarusi.</w:t>
      </w:r>
    </w:p>
    <w:p w14:paraId="30B9E27D" w14:textId="2856A95B" w:rsidR="008A140F" w:rsidRPr="00F27E9A" w:rsidRDefault="0060384F" w:rsidP="00F27E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F27E9A">
        <w:rPr>
          <w:szCs w:val="24"/>
        </w:rPr>
        <w:t>1</w:t>
      </w:r>
      <w:r w:rsidR="00484F0C" w:rsidRPr="00F27E9A">
        <w:rPr>
          <w:szCs w:val="24"/>
        </w:rPr>
        <w:t>1</w:t>
      </w:r>
      <w:r w:rsidRPr="00F27E9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F27E9A">
        <w:rPr>
          <w:szCs w:val="24"/>
        </w:rPr>
        <w:t xml:space="preserve"> </w:t>
      </w:r>
    </w:p>
    <w:p w14:paraId="21B267D8" w14:textId="32B324C0" w:rsidR="00484F0C" w:rsidRPr="00F27E9A" w:rsidRDefault="00544D34" w:rsidP="00F27E9A">
      <w:pPr>
        <w:tabs>
          <w:tab w:val="left" w:pos="426"/>
        </w:tabs>
        <w:spacing w:after="0" w:line="240" w:lineRule="auto"/>
        <w:ind w:firstLine="567"/>
        <w:contextualSpacing/>
        <w:jc w:val="both"/>
        <w:rPr>
          <w:szCs w:val="24"/>
        </w:rPr>
      </w:pPr>
      <w:r w:rsidRPr="00F27E9A">
        <w:rPr>
          <w:szCs w:val="24"/>
        </w:rPr>
        <w:t xml:space="preserve">12. </w:t>
      </w:r>
      <w:r w:rsidR="00D704CE" w:rsidRPr="00F27E9A">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Veiklos administravimo valdybos Turto valdymo skyriaus viršininkas Andrius Stanionis, mob.: +370 687 18032, o jam nesant Veiklos administravimo valdybos Turto valdymo skyriaus darbininkas Audrius </w:t>
      </w:r>
      <w:proofErr w:type="spellStart"/>
      <w:r w:rsidR="00D704CE" w:rsidRPr="00F27E9A">
        <w:rPr>
          <w:b/>
          <w:bCs/>
          <w:iCs/>
          <w:szCs w:val="24"/>
          <w:u w:val="single"/>
        </w:rPr>
        <w:t>Uleckas</w:t>
      </w:r>
      <w:proofErr w:type="spellEnd"/>
      <w:r w:rsidR="00D704CE" w:rsidRPr="00F27E9A">
        <w:rPr>
          <w:b/>
          <w:bCs/>
          <w:iCs/>
          <w:szCs w:val="24"/>
          <w:u w:val="single"/>
        </w:rPr>
        <w:t>, mob.: +370 687 85810.</w:t>
      </w:r>
    </w:p>
    <w:p w14:paraId="4A750308" w14:textId="54467C58" w:rsidR="00E4251E" w:rsidRPr="00F27E9A" w:rsidRDefault="00E4251E" w:rsidP="00F27E9A">
      <w:pPr>
        <w:pStyle w:val="CommentText"/>
        <w:spacing w:after="0" w:line="240" w:lineRule="auto"/>
        <w:ind w:firstLine="567"/>
        <w:jc w:val="both"/>
        <w:rPr>
          <w:sz w:val="24"/>
          <w:szCs w:val="24"/>
        </w:rPr>
      </w:pPr>
    </w:p>
    <w:p w14:paraId="675F6EEB" w14:textId="4FA1739A" w:rsidR="00097D43" w:rsidRPr="00F27E9A" w:rsidRDefault="00097D43" w:rsidP="00F27E9A">
      <w:pPr>
        <w:spacing w:after="0" w:line="240" w:lineRule="auto"/>
        <w:jc w:val="center"/>
        <w:rPr>
          <w:b/>
          <w:szCs w:val="24"/>
        </w:rPr>
      </w:pPr>
      <w:r w:rsidRPr="00F27E9A">
        <w:rPr>
          <w:b/>
          <w:szCs w:val="24"/>
        </w:rPr>
        <w:t>III. REIKALAVIMAI</w:t>
      </w:r>
      <w:r w:rsidR="009F617A" w:rsidRPr="00F27E9A">
        <w:rPr>
          <w:b/>
          <w:szCs w:val="24"/>
        </w:rPr>
        <w:t xml:space="preserve"> TI</w:t>
      </w:r>
      <w:r w:rsidR="003E6D01" w:rsidRPr="00F27E9A">
        <w:rPr>
          <w:b/>
          <w:szCs w:val="24"/>
        </w:rPr>
        <w:t>E</w:t>
      </w:r>
      <w:r w:rsidR="009F617A" w:rsidRPr="00F27E9A">
        <w:rPr>
          <w:b/>
          <w:szCs w:val="24"/>
        </w:rPr>
        <w:t>KĖJUI</w:t>
      </w:r>
    </w:p>
    <w:p w14:paraId="532F1D3D" w14:textId="77777777" w:rsidR="00097D43" w:rsidRPr="00F27E9A" w:rsidRDefault="00097D43" w:rsidP="00F27E9A">
      <w:pPr>
        <w:spacing w:after="0" w:line="240" w:lineRule="auto"/>
        <w:jc w:val="center"/>
        <w:rPr>
          <w:b/>
          <w:szCs w:val="24"/>
        </w:rPr>
      </w:pPr>
    </w:p>
    <w:p w14:paraId="51818E44" w14:textId="401357DD" w:rsidR="00C45FCB" w:rsidRPr="00F27E9A" w:rsidRDefault="00C45FCB" w:rsidP="00F27E9A">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F27E9A">
        <w:rPr>
          <w:bCs/>
          <w:szCs w:val="24"/>
        </w:rPr>
        <w:t xml:space="preserve">13. </w:t>
      </w:r>
      <w:r w:rsidR="006B6BD5" w:rsidRPr="00F27E9A">
        <w:rPr>
          <w:bCs/>
          <w:szCs w:val="24"/>
        </w:rPr>
        <w:t xml:space="preserve">Pirkime </w:t>
      </w:r>
      <w:r w:rsidR="006B6BD5" w:rsidRPr="00F27E9A">
        <w:rPr>
          <w:bCs/>
          <w:szCs w:val="24"/>
          <w:u w:val="single"/>
        </w:rPr>
        <w:t>nebus</w:t>
      </w:r>
      <w:r w:rsidR="006B6BD5" w:rsidRPr="00F27E9A">
        <w:rPr>
          <w:bCs/>
          <w:szCs w:val="24"/>
        </w:rPr>
        <w:t xml:space="preserve"> naudoj</w:t>
      </w:r>
      <w:r w:rsidR="002E5D14" w:rsidRPr="00F27E9A">
        <w:rPr>
          <w:bCs/>
          <w:szCs w:val="24"/>
        </w:rPr>
        <w:t>amas Europos bendrasis vieš</w:t>
      </w:r>
      <w:r w:rsidR="00862C7F" w:rsidRPr="00F27E9A">
        <w:rPr>
          <w:bCs/>
          <w:szCs w:val="24"/>
        </w:rPr>
        <w:t>ų</w:t>
      </w:r>
      <w:r w:rsidR="002E5D14" w:rsidRPr="00F27E9A">
        <w:rPr>
          <w:bCs/>
          <w:szCs w:val="24"/>
        </w:rPr>
        <w:t>j</w:t>
      </w:r>
      <w:r w:rsidR="00D6782B" w:rsidRPr="00F27E9A">
        <w:rPr>
          <w:bCs/>
          <w:szCs w:val="24"/>
        </w:rPr>
        <w:t>ų</w:t>
      </w:r>
      <w:r w:rsidR="002E5D14" w:rsidRPr="00F27E9A">
        <w:rPr>
          <w:bCs/>
          <w:szCs w:val="24"/>
        </w:rPr>
        <w:t xml:space="preserve"> </w:t>
      </w:r>
      <w:r w:rsidR="006B6BD5" w:rsidRPr="00F27E9A">
        <w:rPr>
          <w:bCs/>
          <w:szCs w:val="24"/>
        </w:rPr>
        <w:t>pirkim</w:t>
      </w:r>
      <w:r w:rsidR="00D6782B" w:rsidRPr="00F27E9A">
        <w:rPr>
          <w:bCs/>
          <w:szCs w:val="24"/>
        </w:rPr>
        <w:t>ų</w:t>
      </w:r>
      <w:r w:rsidR="006B6BD5" w:rsidRPr="00F27E9A">
        <w:rPr>
          <w:bCs/>
          <w:szCs w:val="24"/>
        </w:rPr>
        <w:t xml:space="preserve"> dokumentas (EBVPD).</w:t>
      </w:r>
      <w:r w:rsidR="00006E43" w:rsidRPr="00F27E9A">
        <w:rPr>
          <w:bCs/>
          <w:szCs w:val="24"/>
        </w:rPr>
        <w:t xml:space="preserve"> Tiekėjui </w:t>
      </w:r>
      <w:r w:rsidR="00756A7A" w:rsidRPr="00F27E9A">
        <w:rPr>
          <w:bCs/>
          <w:szCs w:val="24"/>
        </w:rPr>
        <w:t xml:space="preserve">keliamas </w:t>
      </w:r>
      <w:r w:rsidR="00006E43" w:rsidRPr="00F27E9A">
        <w:rPr>
          <w:bCs/>
          <w:szCs w:val="24"/>
        </w:rPr>
        <w:t>reikalavimai</w:t>
      </w:r>
      <w:r w:rsidR="00977848" w:rsidRPr="00F27E9A">
        <w:rPr>
          <w:bCs/>
          <w:szCs w:val="24"/>
        </w:rPr>
        <w:t xml:space="preserve"> dėl pašalinimo pagrindų</w:t>
      </w:r>
      <w:r w:rsidR="00006E43" w:rsidRPr="00F27E9A">
        <w:rPr>
          <w:bCs/>
          <w:szCs w:val="24"/>
        </w:rPr>
        <w:t xml:space="preserve"> ne</w:t>
      </w:r>
      <w:r w:rsidR="00756A7A" w:rsidRPr="00F27E9A">
        <w:rPr>
          <w:bCs/>
          <w:szCs w:val="24"/>
        </w:rPr>
        <w:t>buvimo (Pirkimo sąlygų 13.1 papunktis)</w:t>
      </w:r>
      <w:r w:rsidR="00006E43" w:rsidRPr="00F27E9A">
        <w:rPr>
          <w:bCs/>
          <w:szCs w:val="24"/>
        </w:rPr>
        <w:t>.</w:t>
      </w:r>
      <w:r w:rsidR="00843E67" w:rsidRPr="00F27E9A">
        <w:rPr>
          <w:bCs/>
          <w:szCs w:val="24"/>
        </w:rPr>
        <w:t xml:space="preserve"> </w:t>
      </w:r>
      <w:r w:rsidR="00843E67" w:rsidRPr="00F27E9A">
        <w:rPr>
          <w:b/>
          <w:szCs w:val="24"/>
          <w:u w:val="single"/>
        </w:rPr>
        <w:t xml:space="preserve">Tiekėjas kartu su pasiūlymu turi pateikti </w:t>
      </w:r>
      <w:r w:rsidR="00557BA4" w:rsidRPr="00F27E9A">
        <w:rPr>
          <w:b/>
          <w:color w:val="000000"/>
          <w:szCs w:val="24"/>
          <w:u w:val="single"/>
        </w:rPr>
        <w:t>laisvos formos deklaraciją, patvirtinančią, kad tiekėjas nėra neatlikęs jam paskirtos baudžiamojo poveikio priemonės – uždraudimo juridiniam asmeniui dalyvauti viešuosiuose pirkimuose (Pirkimo sąlygų 13.1 papunkčio reikalavimas).</w:t>
      </w:r>
    </w:p>
    <w:p w14:paraId="409714F2" w14:textId="77777777" w:rsidR="00756A7A" w:rsidRPr="00F27E9A" w:rsidRDefault="00756A7A" w:rsidP="00F27E9A">
      <w:pPr>
        <w:tabs>
          <w:tab w:val="left" w:pos="0"/>
          <w:tab w:val="left" w:pos="426"/>
        </w:tabs>
        <w:spacing w:after="0" w:line="240" w:lineRule="auto"/>
        <w:jc w:val="right"/>
        <w:rPr>
          <w:b/>
          <w:szCs w:val="24"/>
        </w:rPr>
      </w:pPr>
    </w:p>
    <w:p w14:paraId="73AA0378" w14:textId="045DBAAD" w:rsidR="00756A7A" w:rsidRPr="00F27E9A" w:rsidRDefault="00756A7A" w:rsidP="00F27E9A">
      <w:pPr>
        <w:tabs>
          <w:tab w:val="left" w:pos="0"/>
          <w:tab w:val="left" w:pos="426"/>
        </w:tabs>
        <w:spacing w:after="0" w:line="240" w:lineRule="auto"/>
        <w:ind w:left="1277"/>
        <w:jc w:val="right"/>
        <w:rPr>
          <w:szCs w:val="24"/>
        </w:rPr>
      </w:pPr>
      <w:r w:rsidRPr="00F27E9A">
        <w:rPr>
          <w:b/>
          <w:szCs w:val="24"/>
        </w:rPr>
        <w:t xml:space="preserve">1 lentelė. Tiekėjo pašalinimo pagrindų lentelė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756A7A" w:rsidRPr="00F27E9A" w14:paraId="49268D91" w14:textId="77777777" w:rsidTr="00D955F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F27E9A" w:rsidRDefault="00756A7A" w:rsidP="00F27E9A">
            <w:pPr>
              <w:pStyle w:val="NoSpacing"/>
              <w:ind w:left="32"/>
              <w:jc w:val="center"/>
              <w:rPr>
                <w:rFonts w:ascii="Times New Roman" w:hAnsi="Times New Roman"/>
                <w:b/>
                <w:bCs/>
                <w:sz w:val="24"/>
                <w:szCs w:val="24"/>
              </w:rPr>
            </w:pPr>
            <w:r w:rsidRPr="00F27E9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F27E9A" w:rsidRDefault="00756A7A" w:rsidP="00F27E9A">
            <w:pPr>
              <w:pStyle w:val="NoSpacing"/>
              <w:jc w:val="center"/>
              <w:rPr>
                <w:rFonts w:ascii="Times New Roman" w:hAnsi="Times New Roman"/>
                <w:bCs/>
                <w:sz w:val="24"/>
                <w:szCs w:val="24"/>
              </w:rPr>
            </w:pPr>
            <w:r w:rsidRPr="00F27E9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77777777" w:rsidR="00756A7A" w:rsidRPr="00F27E9A" w:rsidRDefault="00756A7A" w:rsidP="00F27E9A">
            <w:pPr>
              <w:pStyle w:val="NoSpacing"/>
              <w:jc w:val="center"/>
              <w:rPr>
                <w:rFonts w:ascii="Times New Roman" w:eastAsia="Yu Mincho" w:hAnsi="Times New Roman"/>
                <w:b/>
                <w:bCs/>
                <w:sz w:val="24"/>
                <w:szCs w:val="24"/>
              </w:rPr>
            </w:pPr>
            <w:r w:rsidRPr="00F27E9A">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F27E9A" w:rsidRDefault="00756A7A" w:rsidP="00F27E9A">
            <w:pPr>
              <w:pStyle w:val="NoSpacing"/>
              <w:jc w:val="center"/>
              <w:rPr>
                <w:rFonts w:ascii="Times New Roman" w:hAnsi="Times New Roman"/>
                <w:bCs/>
                <w:iCs/>
                <w:sz w:val="24"/>
                <w:szCs w:val="24"/>
              </w:rPr>
            </w:pPr>
            <w:r w:rsidRPr="00F27E9A">
              <w:rPr>
                <w:rFonts w:ascii="Times New Roman" w:hAnsi="Times New Roman"/>
                <w:b/>
                <w:sz w:val="24"/>
                <w:szCs w:val="24"/>
              </w:rPr>
              <w:t>Pašalinimo pagrindų nebuvimą įrodantys dokumentai</w:t>
            </w:r>
          </w:p>
        </w:tc>
      </w:tr>
      <w:tr w:rsidR="00756A7A" w:rsidRPr="00F27E9A" w14:paraId="3F047A1D" w14:textId="77777777" w:rsidTr="001B76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F27E9A" w:rsidRDefault="00756A7A" w:rsidP="00F27E9A">
            <w:pPr>
              <w:pStyle w:val="NoSpacing"/>
              <w:ind w:left="32"/>
              <w:jc w:val="center"/>
              <w:rPr>
                <w:rFonts w:ascii="Times New Roman" w:hAnsi="Times New Roman"/>
                <w:b/>
                <w:bCs/>
                <w:sz w:val="24"/>
                <w:szCs w:val="24"/>
              </w:rPr>
            </w:pPr>
            <w:r w:rsidRPr="00F27E9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F27E9A" w:rsidRDefault="00756A7A" w:rsidP="00F27E9A">
            <w:pPr>
              <w:pStyle w:val="NoSpacing"/>
              <w:jc w:val="both"/>
              <w:rPr>
                <w:rFonts w:ascii="Times New Roman" w:hAnsi="Times New Roman"/>
                <w:b/>
                <w:sz w:val="24"/>
                <w:szCs w:val="24"/>
              </w:rPr>
            </w:pPr>
            <w:r w:rsidRPr="00F27E9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F27E9A" w:rsidRDefault="00756A7A" w:rsidP="00F27E9A">
            <w:pPr>
              <w:pStyle w:val="NoSpacing"/>
              <w:jc w:val="both"/>
              <w:rPr>
                <w:rFonts w:ascii="Times New Roman" w:eastAsia="Yu Mincho" w:hAnsi="Times New Roman"/>
                <w:b/>
                <w:bCs/>
                <w:sz w:val="24"/>
                <w:szCs w:val="24"/>
              </w:rPr>
            </w:pPr>
            <w:r w:rsidRPr="00F27E9A">
              <w:rPr>
                <w:rFonts w:ascii="Times New Roman" w:eastAsia="Yu Mincho" w:hAnsi="Times New Roman"/>
                <w:b/>
                <w:bCs/>
                <w:sz w:val="24"/>
                <w:szCs w:val="24"/>
              </w:rPr>
              <w:t>VPĮ 46 straipsnio 2¹ dalis</w:t>
            </w:r>
          </w:p>
          <w:p w14:paraId="133E3BED" w14:textId="77777777" w:rsidR="00756A7A" w:rsidRPr="00F27E9A" w:rsidRDefault="00756A7A" w:rsidP="00F27E9A">
            <w:pPr>
              <w:pStyle w:val="NoSpacing"/>
              <w:jc w:val="both"/>
              <w:rPr>
                <w:rFonts w:ascii="Times New Roman" w:eastAsia="Yu Mincho" w:hAnsi="Times New Roman"/>
                <w:b/>
                <w:bCs/>
                <w:sz w:val="24"/>
                <w:szCs w:val="24"/>
              </w:rPr>
            </w:pPr>
          </w:p>
          <w:p w14:paraId="3ED47F99" w14:textId="57FC16EE" w:rsidR="00756A7A" w:rsidRPr="00F27E9A" w:rsidRDefault="00756A7A" w:rsidP="00F27E9A">
            <w:pPr>
              <w:pStyle w:val="NoSpacing"/>
              <w:jc w:val="both"/>
              <w:rPr>
                <w:rFonts w:ascii="Times New Roman" w:eastAsia="Yu Mincho" w:hAnsi="Times New Roman"/>
                <w:b/>
                <w:bCs/>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77777777" w:rsidR="00756A7A" w:rsidRPr="00F27E9A" w:rsidRDefault="00CD6096" w:rsidP="00F27E9A">
            <w:pPr>
              <w:pStyle w:val="NoSpacing"/>
              <w:jc w:val="both"/>
              <w:rPr>
                <w:rFonts w:ascii="Times New Roman" w:hAnsi="Times New Roman"/>
                <w:color w:val="000000"/>
                <w:sz w:val="24"/>
                <w:szCs w:val="24"/>
              </w:rPr>
            </w:pPr>
            <w:r w:rsidRPr="00F27E9A">
              <w:rPr>
                <w:rFonts w:ascii="Times New Roman" w:hAnsi="Times New Roman"/>
                <w:color w:val="000000"/>
                <w:sz w:val="24"/>
                <w:szCs w:val="24"/>
              </w:rPr>
              <w:t>Pateikiama laisvos formos deklaracija. PO pažymų, patvirtinančių Viešųjų pirkimų įstatymo 46 straipsnyje nurodytų tiekėjo pašalinimo pagrindų nebuvimą, nereikalauja, išskyrus tuos atvejus, kai kyla pagrįstų abejonių dėl tiekėjų patikimumo.</w:t>
            </w:r>
          </w:p>
          <w:p w14:paraId="792FEF83" w14:textId="28E2D691" w:rsidR="00CD6096" w:rsidRPr="00F27E9A" w:rsidRDefault="00CD6096" w:rsidP="00F27E9A">
            <w:pPr>
              <w:pStyle w:val="NoSpacing"/>
              <w:jc w:val="both"/>
              <w:rPr>
                <w:rFonts w:ascii="Times New Roman" w:hAnsi="Times New Roman"/>
                <w:b/>
                <w:sz w:val="24"/>
                <w:szCs w:val="24"/>
              </w:rPr>
            </w:pPr>
            <w:r w:rsidRPr="00F27E9A">
              <w:rPr>
                <w:rFonts w:ascii="Times New Roman" w:hAnsi="Times New Roman"/>
                <w:b/>
                <w:sz w:val="24"/>
                <w:szCs w:val="24"/>
                <w:u w:val="single"/>
              </w:rPr>
              <w:t>CVP IS priemonėmis pateikiamos skaitmeninės dokumentų kopijos</w:t>
            </w:r>
          </w:p>
        </w:tc>
      </w:tr>
    </w:tbl>
    <w:p w14:paraId="74080B64" w14:textId="77777777" w:rsidR="00756A7A" w:rsidRPr="00F27E9A" w:rsidRDefault="00756A7A" w:rsidP="00F27E9A">
      <w:pPr>
        <w:tabs>
          <w:tab w:val="left" w:pos="0"/>
          <w:tab w:val="left" w:pos="426"/>
        </w:tabs>
        <w:spacing w:after="0" w:line="240" w:lineRule="auto"/>
        <w:jc w:val="right"/>
        <w:rPr>
          <w:b/>
          <w:szCs w:val="24"/>
        </w:rPr>
      </w:pPr>
    </w:p>
    <w:p w14:paraId="31462C85" w14:textId="77777777" w:rsidR="002B06DF" w:rsidRPr="00F27E9A" w:rsidRDefault="008E00A6" w:rsidP="00F27E9A">
      <w:pPr>
        <w:tabs>
          <w:tab w:val="left" w:pos="0"/>
          <w:tab w:val="left" w:pos="426"/>
        </w:tabs>
        <w:spacing w:after="0" w:line="240" w:lineRule="auto"/>
        <w:ind w:firstLine="567"/>
        <w:jc w:val="both"/>
        <w:rPr>
          <w:szCs w:val="24"/>
        </w:rPr>
      </w:pPr>
      <w:r w:rsidRPr="00F27E9A">
        <w:rPr>
          <w:szCs w:val="24"/>
        </w:rPr>
        <w:t>Pastab</w:t>
      </w:r>
      <w:r w:rsidR="002B06DF" w:rsidRPr="00F27E9A">
        <w:rPr>
          <w:szCs w:val="24"/>
        </w:rPr>
        <w:t>os</w:t>
      </w:r>
      <w:r w:rsidRPr="00F27E9A">
        <w:rPr>
          <w:szCs w:val="24"/>
        </w:rPr>
        <w:t xml:space="preserve">: </w:t>
      </w:r>
    </w:p>
    <w:p w14:paraId="258D6B53" w14:textId="6E9169E9" w:rsidR="008E00A6" w:rsidRPr="00F27E9A" w:rsidRDefault="002B06DF" w:rsidP="00F27E9A">
      <w:pPr>
        <w:tabs>
          <w:tab w:val="left" w:pos="0"/>
          <w:tab w:val="left" w:pos="426"/>
        </w:tabs>
        <w:spacing w:after="0" w:line="240" w:lineRule="auto"/>
        <w:ind w:firstLine="567"/>
        <w:jc w:val="both"/>
        <w:rPr>
          <w:szCs w:val="24"/>
        </w:rPr>
      </w:pPr>
      <w:r w:rsidRPr="00F27E9A">
        <w:rPr>
          <w:szCs w:val="24"/>
          <w:vertAlign w:val="superscript"/>
        </w:rPr>
        <w:t>1</w:t>
      </w:r>
      <w:r w:rsidR="008E00A6" w:rsidRPr="00F27E9A">
        <w:rPr>
          <w:szCs w:val="24"/>
        </w:rPr>
        <w:t>Jei bendrą pasiūlymą pateikia ūkio subjektų grupė arba remiamasi kitų ūkio subjektų pajėgumais (subtiekėjas), Pirkimo sąlygų 13.</w:t>
      </w:r>
      <w:r w:rsidR="00A5197C" w:rsidRPr="00F27E9A">
        <w:rPr>
          <w:szCs w:val="24"/>
        </w:rPr>
        <w:t>1</w:t>
      </w:r>
      <w:r w:rsidR="00577F4F" w:rsidRPr="00F27E9A">
        <w:rPr>
          <w:szCs w:val="24"/>
        </w:rPr>
        <w:t xml:space="preserve"> </w:t>
      </w:r>
      <w:r w:rsidR="008E00A6" w:rsidRPr="00F27E9A">
        <w:rPr>
          <w:szCs w:val="24"/>
        </w:rPr>
        <w:t>papunk</w:t>
      </w:r>
      <w:r w:rsidR="008C1032" w:rsidRPr="00F27E9A">
        <w:rPr>
          <w:szCs w:val="24"/>
        </w:rPr>
        <w:t>tyje</w:t>
      </w:r>
      <w:r w:rsidR="008E00A6" w:rsidRPr="00F27E9A">
        <w:rPr>
          <w:szCs w:val="24"/>
        </w:rPr>
        <w:t xml:space="preserve"> nurodyt</w:t>
      </w:r>
      <w:r w:rsidR="008C1032" w:rsidRPr="00F27E9A">
        <w:rPr>
          <w:szCs w:val="24"/>
        </w:rPr>
        <w:t>a</w:t>
      </w:r>
      <w:r w:rsidR="008E00A6" w:rsidRPr="00F27E9A">
        <w:rPr>
          <w:szCs w:val="24"/>
        </w:rPr>
        <w:t xml:space="preserve"> kvalifikacijos </w:t>
      </w:r>
      <w:r w:rsidR="008C1032" w:rsidRPr="00F27E9A">
        <w:rPr>
          <w:szCs w:val="24"/>
        </w:rPr>
        <w:t>reikalavimą</w:t>
      </w:r>
      <w:r w:rsidR="008E00A6" w:rsidRPr="00F27E9A">
        <w:rPr>
          <w:szCs w:val="24"/>
        </w:rPr>
        <w:t xml:space="preserve"> turi atitikti ir pateikti nurodytus dokumentus </w:t>
      </w:r>
      <w:r w:rsidRPr="00F27E9A">
        <w:rPr>
          <w:rFonts w:eastAsia="Times New Roman"/>
          <w:szCs w:val="24"/>
        </w:rPr>
        <w:t>turi atitikti ir pateikti nurodytus dokumentus kiekvienas ūkio subjektų grupės narys ar subtiekėjas.</w:t>
      </w:r>
    </w:p>
    <w:p w14:paraId="3D5B0660" w14:textId="445EE488" w:rsidR="008E00A6" w:rsidRPr="00F27E9A" w:rsidRDefault="002B06DF" w:rsidP="00F27E9A">
      <w:pPr>
        <w:pStyle w:val="ListParagraph"/>
        <w:tabs>
          <w:tab w:val="left" w:pos="0"/>
          <w:tab w:val="left" w:pos="426"/>
        </w:tabs>
        <w:ind w:left="0" w:firstLine="567"/>
        <w:jc w:val="both"/>
        <w:rPr>
          <w:lang w:val="lt-LT"/>
        </w:rPr>
      </w:pPr>
      <w:r w:rsidRPr="00F27E9A">
        <w:rPr>
          <w:vertAlign w:val="superscript"/>
          <w:lang w:val="lt-LT"/>
        </w:rPr>
        <w:lastRenderedPageBreak/>
        <w:t>2</w:t>
      </w:r>
      <w:r w:rsidR="008E00A6" w:rsidRPr="00F27E9A">
        <w:rPr>
          <w:lang w:val="lt-LT"/>
        </w:rPr>
        <w:t xml:space="preserve">Jei tiekėjas Pirkimo sutarties vykdymui ketina pasitelkti subtiekėjus, pasiūlyme turi būti nurodyta, kuriai Pirkimo sutarties daliai jis ketina pasitelkti subtiekėjus ir kokius subtiekėjus jis pasirinko. </w:t>
      </w:r>
      <w:r w:rsidRPr="00F27E9A">
        <w:rPr>
          <w:lang w:val="lt-LT"/>
        </w:rPr>
        <w:t>Subtiekėjai privalo atitikti Pirkimo sąlygų 13.</w:t>
      </w:r>
      <w:r w:rsidR="00D704CE" w:rsidRPr="00F27E9A">
        <w:rPr>
          <w:lang w:val="lt-LT"/>
        </w:rPr>
        <w:t>1</w:t>
      </w:r>
      <w:r w:rsidRPr="00F27E9A">
        <w:rPr>
          <w:lang w:val="lt-LT"/>
        </w:rPr>
        <w:t xml:space="preserve"> punkto reikalavimus ir kvalifikaciją, kurių atitikimą patvirtinančius dokumentus subtiekėjai privalės pateikti kartu su tiekėju.</w:t>
      </w:r>
    </w:p>
    <w:p w14:paraId="2F1B8585" w14:textId="681065B1" w:rsidR="0045661E" w:rsidRPr="00F27E9A" w:rsidRDefault="0045661E" w:rsidP="00F27E9A">
      <w:pPr>
        <w:pStyle w:val="pavadinimai"/>
        <w:spacing w:before="0" w:after="0"/>
        <w:jc w:val="left"/>
      </w:pPr>
    </w:p>
    <w:p w14:paraId="76E0AB44" w14:textId="0875ED41" w:rsidR="0086521F" w:rsidRPr="00F27E9A" w:rsidRDefault="0086521F" w:rsidP="00F27E9A">
      <w:pPr>
        <w:pStyle w:val="pavadinimai"/>
        <w:spacing w:before="0" w:after="0"/>
      </w:pPr>
      <w:r w:rsidRPr="00F27E9A">
        <w:t>IV. ŪKIO SUBJEKTŲ GRUPĖS DALYVAVIMAS PIRKIMO PROCEDŪROSE</w:t>
      </w:r>
    </w:p>
    <w:p w14:paraId="2417426C" w14:textId="77777777" w:rsidR="00E81EFA" w:rsidRPr="00F27E9A" w:rsidRDefault="00E81EFA" w:rsidP="00F27E9A">
      <w:pPr>
        <w:pStyle w:val="pavadinimai"/>
        <w:spacing w:before="0" w:after="0"/>
      </w:pPr>
    </w:p>
    <w:p w14:paraId="2B5BE04F" w14:textId="77777777" w:rsidR="0086521F" w:rsidRPr="00F27E9A" w:rsidRDefault="00953327" w:rsidP="00F27E9A">
      <w:pPr>
        <w:spacing w:after="0" w:line="240" w:lineRule="auto"/>
        <w:ind w:firstLine="567"/>
        <w:jc w:val="both"/>
        <w:rPr>
          <w:iCs/>
          <w:szCs w:val="24"/>
        </w:rPr>
      </w:pPr>
      <w:r w:rsidRPr="00F27E9A">
        <w:rPr>
          <w:iCs/>
          <w:szCs w:val="24"/>
        </w:rPr>
        <w:t>1</w:t>
      </w:r>
      <w:r w:rsidR="007C1872" w:rsidRPr="00F27E9A">
        <w:rPr>
          <w:iCs/>
          <w:szCs w:val="24"/>
        </w:rPr>
        <w:t>4</w:t>
      </w:r>
      <w:r w:rsidR="0086521F" w:rsidRPr="00F27E9A">
        <w:rPr>
          <w:iCs/>
          <w:szCs w:val="24"/>
        </w:rPr>
        <w:t xml:space="preserve">. Jei pirkimo procedūrose dalyvauja ūkio subjektų grupė, ji pateikia jungtinės veiklos sutartį. </w:t>
      </w:r>
      <w:r w:rsidR="0086521F" w:rsidRPr="00F27E9A">
        <w:rPr>
          <w:b/>
          <w:szCs w:val="24"/>
          <w:u w:val="single"/>
          <w:lang w:eastAsia="lt-LT"/>
        </w:rPr>
        <w:t>Pateikiama skaitmeninė dokumento kopija</w:t>
      </w:r>
      <w:r w:rsidR="0086521F" w:rsidRPr="00F27E9A">
        <w:rPr>
          <w:iCs/>
          <w:szCs w:val="24"/>
          <w:u w:val="single"/>
        </w:rPr>
        <w:t>.</w:t>
      </w:r>
      <w:r w:rsidR="0086521F" w:rsidRPr="00F27E9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F27E9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F27E9A" w:rsidRDefault="00953327" w:rsidP="00F27E9A">
      <w:pPr>
        <w:tabs>
          <w:tab w:val="left" w:pos="993"/>
          <w:tab w:val="left" w:pos="1134"/>
        </w:tabs>
        <w:spacing w:after="0" w:line="240" w:lineRule="auto"/>
        <w:ind w:firstLine="567"/>
        <w:jc w:val="both"/>
        <w:rPr>
          <w:iCs/>
          <w:szCs w:val="24"/>
        </w:rPr>
      </w:pPr>
      <w:r w:rsidRPr="00F27E9A">
        <w:rPr>
          <w:iCs/>
          <w:szCs w:val="24"/>
        </w:rPr>
        <w:t>1</w:t>
      </w:r>
      <w:r w:rsidR="007C1872" w:rsidRPr="00F27E9A">
        <w:rPr>
          <w:iCs/>
          <w:szCs w:val="24"/>
        </w:rPr>
        <w:t>5</w:t>
      </w:r>
      <w:r w:rsidR="005B3302" w:rsidRPr="00F27E9A">
        <w:rPr>
          <w:iCs/>
          <w:szCs w:val="24"/>
        </w:rPr>
        <w:t xml:space="preserve">. </w:t>
      </w:r>
      <w:r w:rsidR="0086521F" w:rsidRPr="00F27E9A">
        <w:rPr>
          <w:iCs/>
          <w:szCs w:val="24"/>
        </w:rPr>
        <w:t>Perkančioji</w:t>
      </w:r>
      <w:r w:rsidR="00C45FCB" w:rsidRPr="00F27E9A">
        <w:rPr>
          <w:iCs/>
          <w:szCs w:val="24"/>
        </w:rPr>
        <w:t xml:space="preserve"> organizacija nereikalauja, kad</w:t>
      </w:r>
      <w:r w:rsidR="0086521F" w:rsidRPr="00F27E9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F27E9A" w:rsidRDefault="00A45EB2" w:rsidP="00F27E9A">
      <w:pPr>
        <w:pStyle w:val="pavadinimai"/>
        <w:spacing w:before="0" w:after="0"/>
      </w:pPr>
    </w:p>
    <w:p w14:paraId="19E51087" w14:textId="27D35166" w:rsidR="0086521F" w:rsidRPr="00F27E9A" w:rsidRDefault="0086521F" w:rsidP="00F27E9A">
      <w:pPr>
        <w:pStyle w:val="pavadinimai"/>
        <w:spacing w:before="0" w:after="0"/>
      </w:pPr>
      <w:r w:rsidRPr="00F27E9A">
        <w:t>V. PASIŪLYMŲ RENGIMAS, PATEIKIMAS, KEITIMAS</w:t>
      </w:r>
    </w:p>
    <w:p w14:paraId="03B7C4F7" w14:textId="77777777" w:rsidR="00E81EFA" w:rsidRPr="00F27E9A" w:rsidRDefault="00E81EFA" w:rsidP="00F27E9A">
      <w:pPr>
        <w:pStyle w:val="pavadinimai"/>
        <w:spacing w:before="0" w:after="0"/>
        <w:ind w:firstLine="709"/>
      </w:pPr>
    </w:p>
    <w:p w14:paraId="3C0BFADE" w14:textId="77777777" w:rsidR="00041511" w:rsidRPr="00F27E9A" w:rsidRDefault="00953327" w:rsidP="00F27E9A">
      <w:pPr>
        <w:tabs>
          <w:tab w:val="left" w:pos="1134"/>
        </w:tabs>
        <w:spacing w:after="0" w:line="240" w:lineRule="auto"/>
        <w:ind w:firstLine="709"/>
        <w:jc w:val="both"/>
        <w:rPr>
          <w:szCs w:val="24"/>
        </w:rPr>
      </w:pPr>
      <w:r w:rsidRPr="00F27E9A">
        <w:rPr>
          <w:szCs w:val="24"/>
        </w:rPr>
        <w:t>1</w:t>
      </w:r>
      <w:r w:rsidR="007C1872" w:rsidRPr="00F27E9A">
        <w:rPr>
          <w:szCs w:val="24"/>
        </w:rPr>
        <w:t>6</w:t>
      </w:r>
      <w:r w:rsidR="005B3302" w:rsidRPr="00F27E9A">
        <w:rPr>
          <w:szCs w:val="24"/>
        </w:rPr>
        <w:t xml:space="preserve">. </w:t>
      </w:r>
      <w:r w:rsidR="002E6114" w:rsidRPr="00F27E9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F27E9A" w:rsidRDefault="00041511" w:rsidP="00F27E9A">
      <w:pPr>
        <w:tabs>
          <w:tab w:val="left" w:pos="1134"/>
        </w:tabs>
        <w:spacing w:after="0" w:line="240" w:lineRule="auto"/>
        <w:ind w:firstLine="709"/>
        <w:jc w:val="both"/>
        <w:rPr>
          <w:szCs w:val="24"/>
        </w:rPr>
      </w:pPr>
      <w:r w:rsidRPr="00F27E9A">
        <w:rPr>
          <w:szCs w:val="24"/>
        </w:rPr>
        <w:t xml:space="preserve">17. </w:t>
      </w:r>
      <w:r w:rsidR="002E6114" w:rsidRPr="00F27E9A">
        <w:rPr>
          <w:spacing w:val="-4"/>
          <w:szCs w:val="24"/>
        </w:rPr>
        <w:t>Perkančioji organizacija neatlygina tiekėjui išlaidų, patirtų rengiant ir pateikiant pasiūlymą</w:t>
      </w:r>
      <w:r w:rsidR="005B3302" w:rsidRPr="00F27E9A">
        <w:rPr>
          <w:szCs w:val="24"/>
        </w:rPr>
        <w:t>.</w:t>
      </w:r>
    </w:p>
    <w:p w14:paraId="54DDCDA2" w14:textId="77777777" w:rsidR="005B3302" w:rsidRPr="00F27E9A" w:rsidRDefault="00953327" w:rsidP="00F27E9A">
      <w:pPr>
        <w:tabs>
          <w:tab w:val="left" w:pos="1134"/>
        </w:tabs>
        <w:spacing w:after="0" w:line="240" w:lineRule="auto"/>
        <w:ind w:firstLine="709"/>
        <w:jc w:val="both"/>
        <w:rPr>
          <w:szCs w:val="24"/>
        </w:rPr>
      </w:pPr>
      <w:r w:rsidRPr="00F27E9A">
        <w:rPr>
          <w:szCs w:val="24"/>
        </w:rPr>
        <w:t>1</w:t>
      </w:r>
      <w:r w:rsidR="00041511" w:rsidRPr="00F27E9A">
        <w:rPr>
          <w:szCs w:val="24"/>
        </w:rPr>
        <w:t>8</w:t>
      </w:r>
      <w:r w:rsidR="005B3302" w:rsidRPr="00F27E9A">
        <w:rPr>
          <w:szCs w:val="24"/>
        </w:rPr>
        <w:t xml:space="preserve">. </w:t>
      </w:r>
      <w:r w:rsidR="002E6114" w:rsidRPr="00F27E9A">
        <w:rPr>
          <w:szCs w:val="24"/>
        </w:rPr>
        <w:t xml:space="preserve">Pasiūlymas turi būti pateiktas </w:t>
      </w:r>
      <w:r w:rsidR="002E6114" w:rsidRPr="00F27E9A">
        <w:rPr>
          <w:b/>
          <w:szCs w:val="24"/>
        </w:rPr>
        <w:t>iki</w:t>
      </w:r>
      <w:r w:rsidR="008A7F94" w:rsidRPr="00F27E9A">
        <w:rPr>
          <w:b/>
          <w:szCs w:val="24"/>
        </w:rPr>
        <w:t xml:space="preserve"> datos nurodytos skelbime apie pirkimą</w:t>
      </w:r>
      <w:r w:rsidR="00B357B0" w:rsidRPr="00F27E9A">
        <w:rPr>
          <w:b/>
          <w:szCs w:val="24"/>
        </w:rPr>
        <w:t xml:space="preserve"> </w:t>
      </w:r>
      <w:r w:rsidR="002E6114" w:rsidRPr="00F27E9A">
        <w:rPr>
          <w:szCs w:val="24"/>
        </w:rPr>
        <w:t xml:space="preserve">(Lietuvos Respublikos laiku) tik elektroninėmis priemonėmis, naudojant CVP IS, pasiekiamoje adresu </w:t>
      </w:r>
      <w:hyperlink r:id="rId11" w:history="1">
        <w:r w:rsidR="002E6114" w:rsidRPr="00F27E9A">
          <w:rPr>
            <w:rStyle w:val="Hyperlink"/>
            <w:iCs/>
            <w:szCs w:val="24"/>
          </w:rPr>
          <w:t>https://pirkimai.eviesiejipirkimai.lt</w:t>
        </w:r>
      </w:hyperlink>
      <w:r w:rsidR="002E6114" w:rsidRPr="00F27E9A">
        <w:rPr>
          <w:szCs w:val="24"/>
        </w:rPr>
        <w:t xml:space="preserve">. Pasiūlymai, pateikti popierinėje formoje arba ne perkančiosios organizacijos nurodytomis elektroninėmis priemonėmis, bus atmesti kaip neatitinkantys </w:t>
      </w:r>
      <w:r w:rsidR="00774C64" w:rsidRPr="00F27E9A">
        <w:rPr>
          <w:szCs w:val="24"/>
        </w:rPr>
        <w:t>Pirkimo sąlygų</w:t>
      </w:r>
      <w:r w:rsidR="002E6114" w:rsidRPr="00F27E9A">
        <w:rPr>
          <w:szCs w:val="24"/>
        </w:rPr>
        <w:t xml:space="preserve"> reikalavimų. Pasiūlymus gali teikti tik CVP IS registruoti tiekėjai (nemokama registracija adresu </w:t>
      </w:r>
      <w:hyperlink r:id="rId12" w:history="1">
        <w:r w:rsidR="002E6114" w:rsidRPr="00F27E9A">
          <w:rPr>
            <w:rStyle w:val="Hyperlink"/>
            <w:iCs/>
            <w:szCs w:val="24"/>
          </w:rPr>
          <w:t>https://pirkimai.eviesiejipirkimai.lt</w:t>
        </w:r>
      </w:hyperlink>
      <w:r w:rsidR="002E6114" w:rsidRPr="00F27E9A">
        <w:rPr>
          <w:iCs/>
          <w:szCs w:val="24"/>
        </w:rPr>
        <w:t>).</w:t>
      </w:r>
      <w:r w:rsidR="002E6114" w:rsidRPr="00F27E9A">
        <w:rPr>
          <w:szCs w:val="24"/>
        </w:rPr>
        <w:t xml:space="preserve"> </w:t>
      </w:r>
    </w:p>
    <w:p w14:paraId="59011F5C" w14:textId="0A580252" w:rsidR="00E17637" w:rsidRPr="00F27E9A" w:rsidRDefault="00953327" w:rsidP="00F27E9A">
      <w:pPr>
        <w:pStyle w:val="BodyText"/>
        <w:tabs>
          <w:tab w:val="left" w:pos="426"/>
          <w:tab w:val="left" w:pos="567"/>
        </w:tabs>
        <w:spacing w:after="0" w:line="240" w:lineRule="auto"/>
        <w:ind w:firstLine="709"/>
        <w:jc w:val="both"/>
        <w:rPr>
          <w:bCs/>
          <w:szCs w:val="24"/>
        </w:rPr>
      </w:pPr>
      <w:r w:rsidRPr="00F27E9A">
        <w:rPr>
          <w:szCs w:val="24"/>
        </w:rPr>
        <w:t>1</w:t>
      </w:r>
      <w:r w:rsidR="00041511" w:rsidRPr="00F27E9A">
        <w:rPr>
          <w:szCs w:val="24"/>
        </w:rPr>
        <w:t>9</w:t>
      </w:r>
      <w:r w:rsidR="005B3302" w:rsidRPr="00F27E9A">
        <w:rPr>
          <w:szCs w:val="24"/>
        </w:rPr>
        <w:t xml:space="preserve">. </w:t>
      </w:r>
      <w:r w:rsidR="002E6114" w:rsidRPr="00F27E9A">
        <w:rPr>
          <w:szCs w:val="24"/>
        </w:rPr>
        <w:t>Tiekėjo pasiūlymas bei kita korespondencija pateikiama lietuvių kalba.</w:t>
      </w:r>
      <w:r w:rsidR="009B5FEB" w:rsidRPr="00F27E9A">
        <w:rPr>
          <w:szCs w:val="24"/>
        </w:rPr>
        <w:t xml:space="preserve"> </w:t>
      </w:r>
      <w:r w:rsidR="00E17637" w:rsidRPr="00F27E9A">
        <w:rPr>
          <w:szCs w:val="24"/>
        </w:rPr>
        <w:t>Tiekėjo pateiktos nuorodos į prekių gamintojo puslapyje esantį prekių aprašymą ir nuorodos į technines specifikacijas (ar kartu su pasiūlymu pateikiamas prekės aprašymas ar/ir techninės specifikacijos)</w:t>
      </w:r>
      <w:r w:rsidR="00A306FF" w:rsidRPr="00F27E9A">
        <w:rPr>
          <w:szCs w:val="24"/>
        </w:rPr>
        <w:t xml:space="preserve">, dokumentai dėl </w:t>
      </w:r>
      <w:r w:rsidR="00A306FF" w:rsidRPr="00F27E9A">
        <w:rPr>
          <w:bCs/>
          <w:szCs w:val="24"/>
        </w:rPr>
        <w:t xml:space="preserve">atitikties VPĮ 37 str. 9 d. reikalavimams, </w:t>
      </w:r>
      <w:r w:rsidR="00E17637" w:rsidRPr="00F27E9A">
        <w:rPr>
          <w:szCs w:val="24"/>
        </w:rPr>
        <w:t>gali vesti į informaciją, kuri turi būti pateikiama lietuvių arba anglų kalba.</w:t>
      </w:r>
    </w:p>
    <w:p w14:paraId="004DD16D" w14:textId="1B1CE5AA" w:rsidR="00E42B8E" w:rsidRPr="00F27E9A" w:rsidRDefault="00E42B8E" w:rsidP="00F27E9A">
      <w:pPr>
        <w:pStyle w:val="BodyText"/>
        <w:tabs>
          <w:tab w:val="left" w:pos="426"/>
        </w:tabs>
        <w:spacing w:after="0" w:line="240" w:lineRule="auto"/>
        <w:ind w:firstLine="709"/>
        <w:jc w:val="both"/>
        <w:rPr>
          <w:szCs w:val="24"/>
        </w:rPr>
      </w:pPr>
      <w:r w:rsidRPr="00F27E9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F27E9A" w:rsidRDefault="00041511" w:rsidP="00F27E9A">
      <w:pPr>
        <w:tabs>
          <w:tab w:val="left" w:pos="1134"/>
        </w:tabs>
        <w:spacing w:after="0" w:line="240" w:lineRule="auto"/>
        <w:ind w:firstLine="709"/>
        <w:jc w:val="both"/>
        <w:rPr>
          <w:szCs w:val="24"/>
        </w:rPr>
      </w:pPr>
      <w:r w:rsidRPr="00F27E9A">
        <w:rPr>
          <w:szCs w:val="24"/>
        </w:rPr>
        <w:t>20</w:t>
      </w:r>
      <w:r w:rsidR="00862C7F" w:rsidRPr="00F27E9A">
        <w:rPr>
          <w:szCs w:val="24"/>
        </w:rPr>
        <w:t>.</w:t>
      </w:r>
      <w:r w:rsidR="005B3302" w:rsidRPr="00F27E9A">
        <w:rPr>
          <w:szCs w:val="24"/>
        </w:rPr>
        <w:t xml:space="preserve"> </w:t>
      </w:r>
      <w:r w:rsidR="002E6114" w:rsidRPr="00F27E9A">
        <w:rPr>
          <w:szCs w:val="24"/>
        </w:rPr>
        <w:t>Tiekėjas gali pateikti tik vieną pasiūlymą.</w:t>
      </w:r>
    </w:p>
    <w:p w14:paraId="23A24085" w14:textId="77777777" w:rsidR="002E6114" w:rsidRPr="00F27E9A" w:rsidRDefault="00E34893" w:rsidP="00F27E9A">
      <w:pPr>
        <w:tabs>
          <w:tab w:val="left" w:pos="1134"/>
        </w:tabs>
        <w:spacing w:after="0" w:line="240" w:lineRule="auto"/>
        <w:ind w:firstLine="709"/>
        <w:jc w:val="both"/>
        <w:rPr>
          <w:szCs w:val="24"/>
        </w:rPr>
      </w:pPr>
      <w:r w:rsidRPr="00F27E9A">
        <w:rPr>
          <w:szCs w:val="24"/>
        </w:rPr>
        <w:t>2</w:t>
      </w:r>
      <w:r w:rsidR="002820BB" w:rsidRPr="00F27E9A">
        <w:rPr>
          <w:szCs w:val="24"/>
        </w:rPr>
        <w:t>1</w:t>
      </w:r>
      <w:r w:rsidR="005B3302" w:rsidRPr="00F27E9A">
        <w:rPr>
          <w:szCs w:val="24"/>
        </w:rPr>
        <w:t xml:space="preserve">. </w:t>
      </w:r>
      <w:r w:rsidR="002E6114" w:rsidRPr="00F27E9A">
        <w:rPr>
          <w:b/>
          <w:bCs/>
          <w:szCs w:val="24"/>
          <w:u w:val="single"/>
        </w:rPr>
        <w:t>Pasiūlymą sudaro</w:t>
      </w:r>
      <w:r w:rsidR="002E6114" w:rsidRPr="00F27E9A">
        <w:rPr>
          <w:bCs/>
          <w:szCs w:val="24"/>
        </w:rPr>
        <w:t xml:space="preserve"> tiekėjo raštu pateiktų duomenų visuma (perkančioji organizacija pasilieka sau teisę pareikalauti dokumentų originalų), </w:t>
      </w:r>
      <w:r w:rsidR="002E6114" w:rsidRPr="00F27E9A">
        <w:rPr>
          <w:b/>
          <w:bCs/>
          <w:szCs w:val="24"/>
        </w:rPr>
        <w:t>susidedanti iš:</w:t>
      </w:r>
    </w:p>
    <w:p w14:paraId="2291F0B4" w14:textId="762576BC" w:rsidR="00CA4147" w:rsidRPr="00F27E9A" w:rsidRDefault="00E34893" w:rsidP="00F27E9A">
      <w:pPr>
        <w:spacing w:after="0" w:line="240" w:lineRule="auto"/>
        <w:ind w:firstLine="709"/>
        <w:jc w:val="both"/>
        <w:rPr>
          <w:szCs w:val="24"/>
        </w:rPr>
      </w:pPr>
      <w:r w:rsidRPr="00F27E9A">
        <w:rPr>
          <w:szCs w:val="24"/>
          <w:lang w:eastAsia="lt-LT"/>
        </w:rPr>
        <w:t>2</w:t>
      </w:r>
      <w:r w:rsidR="0084605A" w:rsidRPr="00F27E9A">
        <w:rPr>
          <w:szCs w:val="24"/>
          <w:lang w:eastAsia="lt-LT"/>
        </w:rPr>
        <w:t>1</w:t>
      </w:r>
      <w:r w:rsidR="005B3302" w:rsidRPr="00F27E9A">
        <w:rPr>
          <w:szCs w:val="24"/>
          <w:lang w:eastAsia="lt-LT"/>
        </w:rPr>
        <w:t>.1.</w:t>
      </w:r>
      <w:r w:rsidR="005B3302" w:rsidRPr="00F27E9A">
        <w:rPr>
          <w:b/>
          <w:szCs w:val="24"/>
          <w:lang w:eastAsia="lt-LT"/>
        </w:rPr>
        <w:t xml:space="preserve"> </w:t>
      </w:r>
      <w:r w:rsidR="002E6114" w:rsidRPr="00F27E9A">
        <w:rPr>
          <w:b/>
          <w:szCs w:val="24"/>
          <w:lang w:eastAsia="lt-LT"/>
        </w:rPr>
        <w:t>užpildyta pasiūlymo forma</w:t>
      </w:r>
      <w:r w:rsidR="002E6114" w:rsidRPr="00F27E9A">
        <w:rPr>
          <w:szCs w:val="24"/>
          <w:lang w:eastAsia="lt-LT"/>
        </w:rPr>
        <w:t xml:space="preserve">, parengta pagal </w:t>
      </w:r>
      <w:r w:rsidR="002E6114" w:rsidRPr="00F27E9A">
        <w:rPr>
          <w:szCs w:val="24"/>
        </w:rPr>
        <w:t>Pirkimo sąlygų 1 priede pateiktą formą;</w:t>
      </w:r>
    </w:p>
    <w:p w14:paraId="07B55B77" w14:textId="72CC65D2" w:rsidR="00222C3B" w:rsidRPr="00F27E9A" w:rsidRDefault="00222C3B" w:rsidP="00F27E9A">
      <w:pPr>
        <w:spacing w:after="0" w:line="240" w:lineRule="auto"/>
        <w:ind w:firstLine="709"/>
        <w:jc w:val="both"/>
        <w:rPr>
          <w:szCs w:val="24"/>
        </w:rPr>
      </w:pPr>
      <w:r w:rsidRPr="00F27E9A">
        <w:rPr>
          <w:szCs w:val="24"/>
        </w:rPr>
        <w:t xml:space="preserve">21.2. </w:t>
      </w:r>
      <w:r w:rsidRPr="00F27E9A">
        <w:rPr>
          <w:b/>
          <w:bCs/>
          <w:szCs w:val="24"/>
        </w:rPr>
        <w:t>užpildyta techninė specifikacija</w:t>
      </w:r>
      <w:r w:rsidRPr="00F27E9A">
        <w:rPr>
          <w:szCs w:val="24"/>
        </w:rPr>
        <w:t>, pagal Pirkimo sąlygų 2 priedą</w:t>
      </w:r>
      <w:r w:rsidR="004872E7" w:rsidRPr="00F27E9A">
        <w:rPr>
          <w:szCs w:val="24"/>
        </w:rPr>
        <w:t xml:space="preserve"> (</w:t>
      </w:r>
    </w:p>
    <w:p w14:paraId="10B72F7B" w14:textId="26CD2C08" w:rsidR="0085769B" w:rsidRPr="00F27E9A" w:rsidRDefault="0085769B" w:rsidP="00F27E9A">
      <w:pPr>
        <w:tabs>
          <w:tab w:val="left" w:pos="426"/>
          <w:tab w:val="left" w:pos="567"/>
        </w:tabs>
        <w:spacing w:after="0" w:line="240" w:lineRule="auto"/>
        <w:ind w:left="709"/>
        <w:jc w:val="both"/>
        <w:rPr>
          <w:b/>
          <w:bCs/>
          <w:szCs w:val="24"/>
          <w:u w:val="single"/>
        </w:rPr>
      </w:pPr>
      <w:r w:rsidRPr="00F27E9A">
        <w:rPr>
          <w:szCs w:val="24"/>
        </w:rPr>
        <w:t xml:space="preserve">21.3. </w:t>
      </w:r>
      <w:r w:rsidR="004810CF" w:rsidRPr="00F27E9A">
        <w:rPr>
          <w:b/>
          <w:szCs w:val="24"/>
        </w:rPr>
        <w:t>užpildytas</w:t>
      </w:r>
      <w:r w:rsidR="004810CF" w:rsidRPr="00F27E9A">
        <w:rPr>
          <w:szCs w:val="24"/>
        </w:rPr>
        <w:t xml:space="preserve"> </w:t>
      </w:r>
      <w:r w:rsidR="004810CF" w:rsidRPr="00F27E9A">
        <w:rPr>
          <w:b/>
          <w:bCs/>
          <w:szCs w:val="24"/>
        </w:rPr>
        <w:t>Darbų ir medžiagų kiekių žiniaraštis, pagal Pirkimo sąlygų 3 priedą</w:t>
      </w:r>
      <w:r w:rsidRPr="00F27E9A">
        <w:rPr>
          <w:b/>
          <w:szCs w:val="24"/>
        </w:rPr>
        <w:t>;</w:t>
      </w:r>
    </w:p>
    <w:p w14:paraId="5FB1E304" w14:textId="44B171D5" w:rsidR="001E7EC9" w:rsidRPr="00F27E9A" w:rsidRDefault="001E7EC9" w:rsidP="00F27E9A">
      <w:pPr>
        <w:spacing w:after="0" w:line="240" w:lineRule="auto"/>
        <w:ind w:firstLine="709"/>
        <w:jc w:val="both"/>
        <w:rPr>
          <w:szCs w:val="24"/>
        </w:rPr>
      </w:pPr>
      <w:r w:rsidRPr="00F27E9A">
        <w:rPr>
          <w:szCs w:val="24"/>
        </w:rPr>
        <w:lastRenderedPageBreak/>
        <w:t>21.</w:t>
      </w:r>
      <w:r w:rsidR="004810CF" w:rsidRPr="00F27E9A">
        <w:rPr>
          <w:szCs w:val="24"/>
        </w:rPr>
        <w:t>4</w:t>
      </w:r>
      <w:r w:rsidRPr="00F27E9A">
        <w:rPr>
          <w:szCs w:val="24"/>
        </w:rPr>
        <w:t xml:space="preserve">. </w:t>
      </w:r>
      <w:r w:rsidRPr="00F27E9A">
        <w:rPr>
          <w:b/>
          <w:color w:val="000000"/>
          <w:szCs w:val="24"/>
          <w:u w:val="single"/>
        </w:rPr>
        <w:t xml:space="preserve">laisvos formos deklaraciją, </w:t>
      </w:r>
      <w:r w:rsidR="004B29E0" w:rsidRPr="00F27E9A">
        <w:rPr>
          <w:b/>
          <w:color w:val="000000"/>
          <w:szCs w:val="24"/>
          <w:u w:val="single"/>
        </w:rPr>
        <w:t>patvirtinanti</w:t>
      </w:r>
      <w:r w:rsidRPr="00F27E9A">
        <w:rPr>
          <w:b/>
          <w:color w:val="000000"/>
          <w:szCs w:val="24"/>
          <w:u w:val="single"/>
        </w:rPr>
        <w:t>, kad tiekėjas nėra neatlikęs jam paskirtos baudžiamojo poveikio priemonės – uždraudimo juridiniam asmeniui dalyvauti viešuosiuose pirkimuose (Pirkimo sąlygų 13.1 papunkčio reikalavimas).</w:t>
      </w:r>
    </w:p>
    <w:p w14:paraId="53CC00AE" w14:textId="7E4BD061" w:rsidR="00CA4147" w:rsidRPr="00F27E9A" w:rsidRDefault="00E34893" w:rsidP="00F27E9A">
      <w:pPr>
        <w:spacing w:after="0" w:line="240" w:lineRule="auto"/>
        <w:ind w:firstLine="709"/>
        <w:jc w:val="both"/>
        <w:rPr>
          <w:szCs w:val="24"/>
        </w:rPr>
      </w:pPr>
      <w:r w:rsidRPr="00F27E9A">
        <w:rPr>
          <w:szCs w:val="24"/>
        </w:rPr>
        <w:t>2</w:t>
      </w:r>
      <w:r w:rsidR="0084605A" w:rsidRPr="00F27E9A">
        <w:rPr>
          <w:szCs w:val="24"/>
        </w:rPr>
        <w:t>1</w:t>
      </w:r>
      <w:r w:rsidR="005B3302" w:rsidRPr="00F27E9A">
        <w:rPr>
          <w:szCs w:val="24"/>
        </w:rPr>
        <w:t>.</w:t>
      </w:r>
      <w:r w:rsidR="0085769B" w:rsidRPr="00F27E9A">
        <w:rPr>
          <w:szCs w:val="24"/>
        </w:rPr>
        <w:t>5</w:t>
      </w:r>
      <w:r w:rsidR="005B3302" w:rsidRPr="00F27E9A">
        <w:rPr>
          <w:szCs w:val="24"/>
        </w:rPr>
        <w:t xml:space="preserve">. </w:t>
      </w:r>
      <w:r w:rsidR="002E6114" w:rsidRPr="00F27E9A">
        <w:rPr>
          <w:szCs w:val="24"/>
        </w:rPr>
        <w:t>jei bendrą pasiūlymą pateikia tiekėjų grupė –</w:t>
      </w:r>
      <w:r w:rsidR="002E6114" w:rsidRPr="00F27E9A">
        <w:rPr>
          <w:b/>
          <w:szCs w:val="24"/>
        </w:rPr>
        <w:t xml:space="preserve"> </w:t>
      </w:r>
      <w:r w:rsidR="00A27617" w:rsidRPr="00F27E9A">
        <w:rPr>
          <w:b/>
          <w:szCs w:val="24"/>
        </w:rPr>
        <w:t xml:space="preserve">jungtinės veiklos </w:t>
      </w:r>
      <w:r w:rsidR="002E6114" w:rsidRPr="00F27E9A">
        <w:rPr>
          <w:b/>
          <w:szCs w:val="24"/>
        </w:rPr>
        <w:t>sutartis</w:t>
      </w:r>
      <w:r w:rsidR="002E6114" w:rsidRPr="00F27E9A">
        <w:rPr>
          <w:szCs w:val="24"/>
        </w:rPr>
        <w:t xml:space="preserve"> (pateikiama tinkamai patvirtinta dokumento kopija);</w:t>
      </w:r>
    </w:p>
    <w:p w14:paraId="54430480" w14:textId="2A002D25" w:rsidR="00DA4876" w:rsidRPr="00F27E9A" w:rsidRDefault="00E34893" w:rsidP="00F27E9A">
      <w:pPr>
        <w:spacing w:after="0" w:line="240" w:lineRule="auto"/>
        <w:ind w:firstLine="709"/>
        <w:jc w:val="both"/>
        <w:rPr>
          <w:szCs w:val="24"/>
        </w:rPr>
      </w:pPr>
      <w:r w:rsidRPr="00F27E9A">
        <w:rPr>
          <w:iCs/>
          <w:szCs w:val="24"/>
        </w:rPr>
        <w:t>2</w:t>
      </w:r>
      <w:r w:rsidR="0017008F" w:rsidRPr="00F27E9A">
        <w:rPr>
          <w:iCs/>
          <w:szCs w:val="24"/>
        </w:rPr>
        <w:t>1</w:t>
      </w:r>
      <w:r w:rsidR="005B3302" w:rsidRPr="00F27E9A">
        <w:rPr>
          <w:iCs/>
          <w:szCs w:val="24"/>
        </w:rPr>
        <w:t>.</w:t>
      </w:r>
      <w:r w:rsidR="007E350A" w:rsidRPr="00F27E9A">
        <w:rPr>
          <w:iCs/>
          <w:szCs w:val="24"/>
        </w:rPr>
        <w:t>6</w:t>
      </w:r>
      <w:r w:rsidR="005B3302" w:rsidRPr="00F27E9A">
        <w:rPr>
          <w:iCs/>
          <w:szCs w:val="24"/>
        </w:rPr>
        <w:t xml:space="preserve">. </w:t>
      </w:r>
      <w:r w:rsidR="009D26B2" w:rsidRPr="00F27E9A">
        <w:rPr>
          <w:iCs/>
          <w:szCs w:val="24"/>
        </w:rPr>
        <w:t>kita Pirkimo sąlygose prašoma informacija ir (ar) dokumentai</w:t>
      </w:r>
      <w:r w:rsidR="0028781E" w:rsidRPr="00F27E9A">
        <w:rPr>
          <w:iCs/>
          <w:szCs w:val="24"/>
        </w:rPr>
        <w:t>.</w:t>
      </w:r>
    </w:p>
    <w:p w14:paraId="2A1094EB" w14:textId="77777777" w:rsidR="005B3302" w:rsidRPr="00F27E9A" w:rsidRDefault="00836381" w:rsidP="00F27E9A">
      <w:pPr>
        <w:tabs>
          <w:tab w:val="left" w:pos="1134"/>
        </w:tabs>
        <w:spacing w:after="0" w:line="240" w:lineRule="auto"/>
        <w:ind w:firstLine="709"/>
        <w:jc w:val="both"/>
        <w:rPr>
          <w:szCs w:val="24"/>
        </w:rPr>
      </w:pPr>
      <w:r w:rsidRPr="00F27E9A">
        <w:rPr>
          <w:szCs w:val="24"/>
        </w:rPr>
        <w:t>2</w:t>
      </w:r>
      <w:r w:rsidR="0017008F" w:rsidRPr="00F27E9A">
        <w:rPr>
          <w:szCs w:val="24"/>
        </w:rPr>
        <w:t>2</w:t>
      </w:r>
      <w:r w:rsidR="005B3302" w:rsidRPr="00F27E9A">
        <w:rPr>
          <w:szCs w:val="24"/>
        </w:rPr>
        <w:t xml:space="preserve">. </w:t>
      </w:r>
      <w:r w:rsidR="002E6114" w:rsidRPr="00F27E9A">
        <w:rPr>
          <w:szCs w:val="24"/>
        </w:rPr>
        <w:t>Tiekėjams nėra leidžiama pateikti alternatyvių pasiūlymų. Tiekėjui pateikus alternatyvų pasiūlymą, jo pasiūlymas ir alternatyvus pasiūlymas (alternatyvūs pasiūlymai) bus atmesti.</w:t>
      </w:r>
    </w:p>
    <w:p w14:paraId="0599EDFD" w14:textId="375AA1D4" w:rsidR="00E42B8E" w:rsidRPr="00F27E9A" w:rsidRDefault="00836381" w:rsidP="00F27E9A">
      <w:pPr>
        <w:spacing w:after="0" w:line="240" w:lineRule="auto"/>
        <w:ind w:firstLine="709"/>
        <w:jc w:val="both"/>
        <w:rPr>
          <w:b/>
          <w:i/>
          <w:szCs w:val="24"/>
        </w:rPr>
      </w:pPr>
      <w:r w:rsidRPr="00F27E9A">
        <w:rPr>
          <w:szCs w:val="24"/>
        </w:rPr>
        <w:t>2</w:t>
      </w:r>
      <w:r w:rsidR="0017008F" w:rsidRPr="00F27E9A">
        <w:rPr>
          <w:szCs w:val="24"/>
        </w:rPr>
        <w:t>3</w:t>
      </w:r>
      <w:r w:rsidR="005B3302" w:rsidRPr="00F27E9A">
        <w:rPr>
          <w:szCs w:val="24"/>
        </w:rPr>
        <w:t xml:space="preserve">. </w:t>
      </w:r>
      <w:r w:rsidR="00E42B8E" w:rsidRPr="00F27E9A">
        <w:rPr>
          <w:szCs w:val="24"/>
        </w:rPr>
        <w:t xml:space="preserve">Pasiūlyme nurodoma Pirkimo objekto kaina pateikiama eurais turi būti išreikšta ir apskaičiuota taip, kaip nurodyta šių Pirkimo sąlygų 1 priede. </w:t>
      </w:r>
      <w:r w:rsidR="004810CF" w:rsidRPr="00F27E9A">
        <w:rPr>
          <w:iCs/>
          <w:szCs w:val="24"/>
        </w:rPr>
        <w:t>Į pasiūlymo kainą tiekėjas turi įskaičiuoti visas su Darbais susijusias išlaidas (langų gamybos, atvykimo į patalpas, reikalingų įrankių, įrangos įsigijimo ar nuomos bei visas kitas, su Darbų atlikimu susijusias išlaidas). Jei Rangovas numato į darbų kiekių žiniaraštį įtraukti kitų, žiniaraštyje nenumatytų, darbų, darbų 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Rangovo pasiūlymo kaina turi apimti ir tuos darbus, kurie nors ir nebuvo tiesiogiai nurodyti pirkimo dokumentuose, bet yra būtini Sutarčiai įvykdyti, o Rangovas turėjo ir galėjo juos numatyti ir įvertinti dar iki pasiūlymų pateikimo termino pabaigos. Rangovo siūlomi įkainiai pateikiami suapvalinus iki dviejų skaitmenų po kablelio.</w:t>
      </w:r>
      <w:r w:rsidR="0070294C" w:rsidRPr="00F27E9A">
        <w:rPr>
          <w:b/>
          <w:iCs/>
          <w:szCs w:val="24"/>
        </w:rPr>
        <w:t xml:space="preserve"> </w:t>
      </w:r>
      <w:r w:rsidR="00E42B8E" w:rsidRPr="00F27E9A">
        <w:rPr>
          <w:szCs w:val="24"/>
        </w:rPr>
        <w:t>Apskaičiuojant kainą, turi būti atsižvelgta į visą šiose pirkimo sąlygose nurodytą Pirkimo objekto kiekį ir apimtį, kainos sudėtines dalis, techninės specifikacijos reikalavimus</w:t>
      </w:r>
      <w:r w:rsidR="0070294C" w:rsidRPr="00F27E9A">
        <w:rPr>
          <w:szCs w:val="24"/>
        </w:rPr>
        <w:t xml:space="preserve"> </w:t>
      </w:r>
      <w:r w:rsidR="00E42B8E" w:rsidRPr="00F27E9A">
        <w:rPr>
          <w:szCs w:val="24"/>
        </w:rPr>
        <w:t>ir pan.</w:t>
      </w:r>
      <w:r w:rsidR="00E42B8E" w:rsidRPr="00F27E9A">
        <w:rPr>
          <w:b/>
          <w:szCs w:val="24"/>
        </w:rPr>
        <w:t xml:space="preserve"> </w:t>
      </w:r>
      <w:r w:rsidR="00E42B8E" w:rsidRPr="00F27E9A">
        <w:rPr>
          <w:szCs w:val="24"/>
        </w:rPr>
        <w:t>Į kainą turi būti įskaičiuotos visos tiekėjo numatytos ir nenumatytos išlaidos, taip pat ir išlaidos už sąskaitų PO pateikimą per „</w:t>
      </w:r>
      <w:r w:rsidR="004810CF" w:rsidRPr="00F27E9A">
        <w:rPr>
          <w:szCs w:val="24"/>
        </w:rPr>
        <w:t>SABIS</w:t>
      </w:r>
      <w:r w:rsidR="00E42B8E" w:rsidRPr="00F27E9A">
        <w:rPr>
          <w:szCs w:val="24"/>
        </w:rPr>
        <w:t>“ sistemą, bei visi mokesčiai, įskaitant PVM, t. y. išlaidos, apimančios viską, ko reikia visiškam ir tinkamam sutarties įvykdymui. Kaina turi būti pateikta suapvalinta iki 2 (dviejų) skaitmenų po kablelio.</w:t>
      </w:r>
    </w:p>
    <w:p w14:paraId="2A448810" w14:textId="5456F7A4" w:rsidR="00610336" w:rsidRPr="00F27E9A" w:rsidRDefault="0038696B" w:rsidP="00F27E9A">
      <w:pPr>
        <w:tabs>
          <w:tab w:val="left" w:pos="1134"/>
        </w:tabs>
        <w:spacing w:after="0" w:line="240" w:lineRule="auto"/>
        <w:ind w:firstLine="709"/>
        <w:jc w:val="both"/>
        <w:rPr>
          <w:szCs w:val="24"/>
        </w:rPr>
      </w:pPr>
      <w:r w:rsidRPr="00F27E9A">
        <w:rPr>
          <w:szCs w:val="24"/>
        </w:rPr>
        <w:t xml:space="preserve">24. </w:t>
      </w:r>
      <w:r w:rsidR="002E6114" w:rsidRPr="00F27E9A">
        <w:rPr>
          <w:szCs w:val="24"/>
        </w:rPr>
        <w:t xml:space="preserve">Pasiūlymas turi galioti ne trumpiau nei </w:t>
      </w:r>
      <w:r w:rsidR="001B5C93" w:rsidRPr="00F27E9A">
        <w:rPr>
          <w:szCs w:val="24"/>
        </w:rPr>
        <w:t>60</w:t>
      </w:r>
      <w:r w:rsidR="002E6114" w:rsidRPr="00F27E9A">
        <w:rPr>
          <w:color w:val="FF0000"/>
          <w:szCs w:val="24"/>
        </w:rPr>
        <w:t xml:space="preserve"> </w:t>
      </w:r>
      <w:r w:rsidR="008D1F23" w:rsidRPr="00F27E9A">
        <w:rPr>
          <w:szCs w:val="24"/>
        </w:rPr>
        <w:t>kalendorinių</w:t>
      </w:r>
      <w:r w:rsidR="008D1F23" w:rsidRPr="00F27E9A">
        <w:rPr>
          <w:color w:val="FF0000"/>
          <w:szCs w:val="24"/>
        </w:rPr>
        <w:t xml:space="preserve"> </w:t>
      </w:r>
      <w:r w:rsidR="002E6114" w:rsidRPr="00F27E9A">
        <w:rPr>
          <w:szCs w:val="24"/>
        </w:rPr>
        <w:t>dienų nuo pasiūlymų pateikimo termino pabaigos.</w:t>
      </w:r>
      <w:r w:rsidR="00C24DC5" w:rsidRPr="00F27E9A">
        <w:rPr>
          <w:iCs/>
          <w:szCs w:val="24"/>
        </w:rPr>
        <w:t xml:space="preserve"> </w:t>
      </w:r>
      <w:r w:rsidR="00D23D92" w:rsidRPr="00F27E9A">
        <w:rPr>
          <w:szCs w:val="24"/>
        </w:rPr>
        <w:t>Jeigu pasiūlyme nenurodytas jo galiojimo terminas, laikoma, kad pasiūlymas galioja tiek, kiek</w:t>
      </w:r>
      <w:r w:rsidR="00774C64" w:rsidRPr="00F27E9A">
        <w:rPr>
          <w:szCs w:val="24"/>
        </w:rPr>
        <w:t xml:space="preserve"> nustatyta P</w:t>
      </w:r>
      <w:r w:rsidR="00D23D92" w:rsidRPr="00F27E9A">
        <w:rPr>
          <w:szCs w:val="24"/>
        </w:rPr>
        <w:t xml:space="preserve">irkimo sąlygose. </w:t>
      </w:r>
      <w:r w:rsidR="00C24DC5" w:rsidRPr="00F27E9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F27E9A" w:rsidRDefault="00836381" w:rsidP="00F27E9A">
      <w:pPr>
        <w:tabs>
          <w:tab w:val="left" w:pos="426"/>
          <w:tab w:val="left" w:pos="567"/>
          <w:tab w:val="left" w:pos="2127"/>
        </w:tabs>
        <w:spacing w:after="0" w:line="240" w:lineRule="auto"/>
        <w:ind w:firstLine="709"/>
        <w:jc w:val="both"/>
        <w:rPr>
          <w:rFonts w:eastAsia="Times New Roman"/>
          <w:szCs w:val="24"/>
        </w:rPr>
      </w:pPr>
      <w:r w:rsidRPr="00F27E9A">
        <w:rPr>
          <w:iCs/>
          <w:szCs w:val="24"/>
        </w:rPr>
        <w:t>2</w:t>
      </w:r>
      <w:r w:rsidR="0017008F" w:rsidRPr="00F27E9A">
        <w:rPr>
          <w:iCs/>
          <w:szCs w:val="24"/>
        </w:rPr>
        <w:t>5</w:t>
      </w:r>
      <w:r w:rsidR="005B3302" w:rsidRPr="00F27E9A">
        <w:rPr>
          <w:iCs/>
          <w:szCs w:val="24"/>
        </w:rPr>
        <w:t>.</w:t>
      </w:r>
      <w:r w:rsidR="00E42B8E" w:rsidRPr="00F27E9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F27E9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F27E9A" w:rsidRDefault="00836381" w:rsidP="00F27E9A">
      <w:pPr>
        <w:tabs>
          <w:tab w:val="left" w:pos="1134"/>
        </w:tabs>
        <w:spacing w:after="0" w:line="240" w:lineRule="auto"/>
        <w:ind w:firstLine="709"/>
        <w:jc w:val="both"/>
        <w:rPr>
          <w:iCs/>
          <w:szCs w:val="24"/>
        </w:rPr>
      </w:pPr>
      <w:r w:rsidRPr="00F27E9A">
        <w:rPr>
          <w:iCs/>
          <w:szCs w:val="24"/>
        </w:rPr>
        <w:t>2</w:t>
      </w:r>
      <w:r w:rsidR="0017008F" w:rsidRPr="00F27E9A">
        <w:rPr>
          <w:iCs/>
          <w:szCs w:val="24"/>
        </w:rPr>
        <w:t>6</w:t>
      </w:r>
      <w:r w:rsidR="00DF356F" w:rsidRPr="00F27E9A">
        <w:rPr>
          <w:iCs/>
          <w:szCs w:val="24"/>
        </w:rPr>
        <w:t xml:space="preserve">. </w:t>
      </w:r>
      <w:r w:rsidR="00C24DC5" w:rsidRPr="00F27E9A">
        <w:rPr>
          <w:iCs/>
          <w:szCs w:val="24"/>
        </w:rPr>
        <w:t>Perkančioji organizacija turi teisę pratęsti pasiūlymo pateikimo terminą. Apie naują pasiūlymų pateikimo terminą perkančioji organizacija paskelbia CVP IS.</w:t>
      </w:r>
    </w:p>
    <w:p w14:paraId="0F209847" w14:textId="77777777" w:rsidR="0086521F" w:rsidRPr="00F27E9A" w:rsidRDefault="00836381" w:rsidP="00F27E9A">
      <w:pPr>
        <w:tabs>
          <w:tab w:val="left" w:pos="1134"/>
        </w:tabs>
        <w:spacing w:after="0" w:line="240" w:lineRule="auto"/>
        <w:ind w:firstLine="709"/>
        <w:jc w:val="both"/>
        <w:rPr>
          <w:iCs/>
          <w:szCs w:val="24"/>
        </w:rPr>
      </w:pPr>
      <w:r w:rsidRPr="00F27E9A">
        <w:rPr>
          <w:iCs/>
          <w:szCs w:val="24"/>
        </w:rPr>
        <w:t>2</w:t>
      </w:r>
      <w:r w:rsidR="0017008F" w:rsidRPr="00F27E9A">
        <w:rPr>
          <w:iCs/>
          <w:szCs w:val="24"/>
        </w:rPr>
        <w:t>7</w:t>
      </w:r>
      <w:r w:rsidR="00DF356F" w:rsidRPr="00F27E9A">
        <w:rPr>
          <w:iCs/>
          <w:szCs w:val="24"/>
        </w:rPr>
        <w:t xml:space="preserve">. </w:t>
      </w:r>
      <w:r w:rsidR="00C24DC5" w:rsidRPr="00F27E9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F27E9A" w:rsidRDefault="00222C3B" w:rsidP="00F27E9A">
      <w:pPr>
        <w:pStyle w:val="pavadinimai"/>
        <w:spacing w:before="0" w:after="0"/>
      </w:pPr>
    </w:p>
    <w:p w14:paraId="41092A39" w14:textId="1604A145" w:rsidR="0086521F" w:rsidRPr="00F27E9A" w:rsidRDefault="0086521F" w:rsidP="00F27E9A">
      <w:pPr>
        <w:pStyle w:val="pavadinimai"/>
        <w:spacing w:before="0" w:after="0"/>
      </w:pPr>
      <w:r w:rsidRPr="00F27E9A">
        <w:t xml:space="preserve">VI. PASIŪLYMŲ GALIOJIMO UŽTIKRINIMAS </w:t>
      </w:r>
    </w:p>
    <w:p w14:paraId="17A5A773" w14:textId="77777777" w:rsidR="00E81EFA" w:rsidRPr="00F27E9A" w:rsidRDefault="00E81EFA" w:rsidP="00F27E9A">
      <w:pPr>
        <w:pStyle w:val="pavadinimai"/>
        <w:spacing w:before="0" w:after="0"/>
      </w:pPr>
    </w:p>
    <w:p w14:paraId="491598FB" w14:textId="77777777" w:rsidR="0086521F" w:rsidRPr="00F27E9A" w:rsidRDefault="00836381" w:rsidP="00F27E9A">
      <w:pPr>
        <w:tabs>
          <w:tab w:val="left" w:pos="709"/>
          <w:tab w:val="left" w:pos="1134"/>
        </w:tabs>
        <w:spacing w:after="0" w:line="240" w:lineRule="auto"/>
        <w:ind w:firstLine="567"/>
        <w:jc w:val="both"/>
        <w:rPr>
          <w:iCs/>
          <w:szCs w:val="24"/>
        </w:rPr>
      </w:pPr>
      <w:r w:rsidRPr="00F27E9A">
        <w:rPr>
          <w:iCs/>
          <w:szCs w:val="24"/>
        </w:rPr>
        <w:lastRenderedPageBreak/>
        <w:t>2</w:t>
      </w:r>
      <w:r w:rsidR="0017008F" w:rsidRPr="00F27E9A">
        <w:rPr>
          <w:iCs/>
          <w:szCs w:val="24"/>
        </w:rPr>
        <w:t>8</w:t>
      </w:r>
      <w:r w:rsidR="00DF356F" w:rsidRPr="00F27E9A">
        <w:rPr>
          <w:iCs/>
          <w:szCs w:val="24"/>
        </w:rPr>
        <w:t xml:space="preserve">. </w:t>
      </w:r>
      <w:r w:rsidR="0086521F" w:rsidRPr="00F27E9A">
        <w:rPr>
          <w:iCs/>
          <w:szCs w:val="24"/>
        </w:rPr>
        <w:t>Perkančioji organizacija nereikalauja pasiūlymo galiojimo užtikrinimo.</w:t>
      </w:r>
    </w:p>
    <w:p w14:paraId="5C9AA37B" w14:textId="77777777" w:rsidR="00D37507" w:rsidRPr="00F27E9A" w:rsidRDefault="00D37507" w:rsidP="00F27E9A">
      <w:pPr>
        <w:tabs>
          <w:tab w:val="left" w:pos="709"/>
          <w:tab w:val="left" w:pos="1134"/>
        </w:tabs>
        <w:spacing w:after="0" w:line="240" w:lineRule="auto"/>
        <w:ind w:firstLine="567"/>
        <w:jc w:val="both"/>
        <w:rPr>
          <w:iCs/>
          <w:szCs w:val="24"/>
        </w:rPr>
      </w:pPr>
    </w:p>
    <w:p w14:paraId="337E9EC5" w14:textId="77777777" w:rsidR="0086521F" w:rsidRPr="00F27E9A" w:rsidRDefault="0086521F" w:rsidP="00F27E9A">
      <w:pPr>
        <w:pStyle w:val="pavadinimai"/>
        <w:spacing w:before="0" w:after="0"/>
      </w:pPr>
      <w:r w:rsidRPr="00F27E9A">
        <w:t>VII. PIRKIMO SĄLYGŲ PAAIŠKINIMAS IR PATIKSLINIMAS</w:t>
      </w:r>
    </w:p>
    <w:p w14:paraId="1B9DB36D" w14:textId="77777777" w:rsidR="00E81EFA" w:rsidRPr="00F27E9A" w:rsidRDefault="00E81EFA" w:rsidP="00F27E9A">
      <w:pPr>
        <w:pStyle w:val="pavadinimai"/>
        <w:spacing w:before="0" w:after="0"/>
      </w:pPr>
    </w:p>
    <w:p w14:paraId="0BF9177F" w14:textId="77777777" w:rsidR="00610336" w:rsidRPr="00F27E9A" w:rsidRDefault="0017008F" w:rsidP="00F27E9A">
      <w:pPr>
        <w:keepLines/>
        <w:tabs>
          <w:tab w:val="left" w:pos="1134"/>
        </w:tabs>
        <w:suppressAutoHyphens/>
        <w:spacing w:after="0" w:line="240" w:lineRule="auto"/>
        <w:ind w:firstLine="567"/>
        <w:jc w:val="both"/>
        <w:textAlignment w:val="center"/>
        <w:rPr>
          <w:szCs w:val="24"/>
        </w:rPr>
      </w:pPr>
      <w:r w:rsidRPr="00F27E9A">
        <w:rPr>
          <w:szCs w:val="24"/>
        </w:rPr>
        <w:t>29</w:t>
      </w:r>
      <w:r w:rsidR="00DF356F" w:rsidRPr="00F27E9A">
        <w:rPr>
          <w:szCs w:val="24"/>
        </w:rPr>
        <w:t xml:space="preserve">. </w:t>
      </w:r>
      <w:r w:rsidR="00501098" w:rsidRPr="00F27E9A">
        <w:rPr>
          <w:szCs w:val="24"/>
        </w:rPr>
        <w:t xml:space="preserve">Paaiškinimai ar patikslinimai, kol nėra pasibaigęs pasiūlymų pateikimo terminas, gali būti teikiami ir perkančiosios organizacijos iniciatyva. </w:t>
      </w:r>
    </w:p>
    <w:p w14:paraId="6E070DC5"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0</w:t>
      </w:r>
      <w:r w:rsidR="00DF356F" w:rsidRPr="00F27E9A">
        <w:rPr>
          <w:szCs w:val="24"/>
        </w:rPr>
        <w:t xml:space="preserve">. </w:t>
      </w:r>
      <w:r w:rsidR="00501098" w:rsidRPr="00F27E9A">
        <w:rPr>
          <w:szCs w:val="24"/>
        </w:rPr>
        <w:t xml:space="preserve">Tiekėjai pasiūlymus dėl </w:t>
      </w:r>
      <w:r w:rsidR="00774C64" w:rsidRPr="00F27E9A">
        <w:rPr>
          <w:szCs w:val="24"/>
        </w:rPr>
        <w:t>Pirkimo sąlygų</w:t>
      </w:r>
      <w:r w:rsidR="00501098" w:rsidRPr="00F27E9A">
        <w:rPr>
          <w:szCs w:val="24"/>
        </w:rPr>
        <w:t xml:space="preserve"> patikslinimų gali pateikti ne vėliau kaip likus </w:t>
      </w:r>
      <w:r w:rsidR="00041511" w:rsidRPr="00F27E9A">
        <w:rPr>
          <w:szCs w:val="24"/>
        </w:rPr>
        <w:t>2</w:t>
      </w:r>
      <w:r w:rsidR="00501098" w:rsidRPr="00F27E9A">
        <w:rPr>
          <w:szCs w:val="24"/>
        </w:rPr>
        <w:t xml:space="preserve"> darbo dienoms iki pasiūlymų pateikimo termino pabaigos.</w:t>
      </w:r>
      <w:r w:rsidR="00501098" w:rsidRPr="00F27E9A">
        <w:rPr>
          <w:iCs/>
          <w:szCs w:val="24"/>
        </w:rPr>
        <w:t xml:space="preserve"> Tiekėjai turėtų būti aktyvūs ir pateikti kla</w:t>
      </w:r>
      <w:r w:rsidR="00774C64" w:rsidRPr="00F27E9A">
        <w:rPr>
          <w:iCs/>
          <w:szCs w:val="24"/>
        </w:rPr>
        <w:t>usimus ar paprašyti paaiškinti P</w:t>
      </w:r>
      <w:r w:rsidR="00501098" w:rsidRPr="00F27E9A">
        <w:rPr>
          <w:iCs/>
          <w:szCs w:val="24"/>
        </w:rPr>
        <w:t>irkimo sąlygas iš karto jas išanalizavę, atsižvelgdami į tai, kad, pasibaigus pasiūlymų pateikimo terminui, pasiūlymo turinio keisti nebus galima.</w:t>
      </w:r>
    </w:p>
    <w:p w14:paraId="1FA825F8"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1</w:t>
      </w:r>
      <w:r w:rsidR="00DF356F" w:rsidRPr="00F27E9A">
        <w:rPr>
          <w:szCs w:val="24"/>
        </w:rPr>
        <w:t xml:space="preserve">. </w:t>
      </w:r>
      <w:r w:rsidR="00501098" w:rsidRPr="00F27E9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2</w:t>
      </w:r>
      <w:r w:rsidR="00DF356F" w:rsidRPr="00F27E9A">
        <w:rPr>
          <w:szCs w:val="24"/>
        </w:rPr>
        <w:t xml:space="preserve">. </w:t>
      </w:r>
      <w:r w:rsidR="00501098" w:rsidRPr="00F27E9A">
        <w:rPr>
          <w:szCs w:val="24"/>
        </w:rPr>
        <w:t>Jei pateikti paaiškinimai ar</w:t>
      </w:r>
      <w:r w:rsidR="00774C64" w:rsidRPr="00F27E9A">
        <w:rPr>
          <w:szCs w:val="24"/>
        </w:rPr>
        <w:t xml:space="preserve"> patikslinimai iš esmės keičia P</w:t>
      </w:r>
      <w:r w:rsidR="00501098" w:rsidRPr="00F27E9A">
        <w:rPr>
          <w:szCs w:val="24"/>
        </w:rPr>
        <w:t xml:space="preserve">irkimo </w:t>
      </w:r>
      <w:r w:rsidR="00774C64" w:rsidRPr="00F27E9A">
        <w:rPr>
          <w:szCs w:val="24"/>
        </w:rPr>
        <w:t>sąlygose</w:t>
      </w:r>
      <w:r w:rsidR="00501098" w:rsidRPr="00F27E9A">
        <w:rPr>
          <w:szCs w:val="24"/>
        </w:rPr>
        <w:t xml:space="preserve"> nustatytus pirkimo o</w:t>
      </w:r>
      <w:r w:rsidR="0093748F" w:rsidRPr="00F27E9A">
        <w:rPr>
          <w:szCs w:val="24"/>
        </w:rPr>
        <w:t>bjektui keliamus reikalavimus, r</w:t>
      </w:r>
      <w:r w:rsidR="00501098" w:rsidRPr="00F27E9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iCs/>
          <w:szCs w:val="24"/>
        </w:rPr>
        <w:t>3</w:t>
      </w:r>
      <w:r w:rsidR="0017008F" w:rsidRPr="00F27E9A">
        <w:rPr>
          <w:iCs/>
          <w:szCs w:val="24"/>
        </w:rPr>
        <w:t>3</w:t>
      </w:r>
      <w:r w:rsidR="00DF356F" w:rsidRPr="00F27E9A">
        <w:rPr>
          <w:iCs/>
          <w:szCs w:val="24"/>
        </w:rPr>
        <w:t xml:space="preserve">. </w:t>
      </w:r>
      <w:r w:rsidR="0086521F" w:rsidRPr="00F27E9A">
        <w:rPr>
          <w:iCs/>
          <w:szCs w:val="24"/>
        </w:rPr>
        <w:t xml:space="preserve">Perkančioji organizacija, paaiškindama ar patikslindama </w:t>
      </w:r>
      <w:r w:rsidR="00774C64" w:rsidRPr="00F27E9A">
        <w:rPr>
          <w:iCs/>
          <w:szCs w:val="24"/>
        </w:rPr>
        <w:t>Pirkimo sąlygas</w:t>
      </w:r>
      <w:r w:rsidR="0086521F" w:rsidRPr="00F27E9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4</w:t>
      </w:r>
      <w:r w:rsidR="00DF356F" w:rsidRPr="00F27E9A">
        <w:rPr>
          <w:szCs w:val="24"/>
        </w:rPr>
        <w:t xml:space="preserve">. </w:t>
      </w:r>
      <w:r w:rsidR="0086521F" w:rsidRPr="00F27E9A">
        <w:rPr>
          <w:iCs/>
          <w:szCs w:val="24"/>
        </w:rPr>
        <w:t xml:space="preserve">Perkančioji organizacija </w:t>
      </w:r>
      <w:r w:rsidR="0086521F" w:rsidRPr="00F27E9A">
        <w:rPr>
          <w:iCs/>
          <w:szCs w:val="24"/>
          <w:u w:val="single"/>
        </w:rPr>
        <w:t>nerengs</w:t>
      </w:r>
      <w:r w:rsidR="0086521F" w:rsidRPr="00F27E9A">
        <w:rPr>
          <w:iCs/>
          <w:szCs w:val="24"/>
        </w:rPr>
        <w:t xml:space="preserve"> susitikimų</w:t>
      </w:r>
      <w:r w:rsidR="00774C64" w:rsidRPr="00F27E9A">
        <w:rPr>
          <w:iCs/>
          <w:szCs w:val="24"/>
        </w:rPr>
        <w:t xml:space="preserve"> su tiekėjais dėl P</w:t>
      </w:r>
      <w:r w:rsidR="0086521F" w:rsidRPr="00F27E9A">
        <w:rPr>
          <w:iCs/>
          <w:szCs w:val="24"/>
        </w:rPr>
        <w:t xml:space="preserve">irkimo </w:t>
      </w:r>
      <w:r w:rsidR="00774C64" w:rsidRPr="00F27E9A">
        <w:rPr>
          <w:iCs/>
          <w:szCs w:val="24"/>
        </w:rPr>
        <w:t xml:space="preserve">sąlygų </w:t>
      </w:r>
      <w:r w:rsidR="0086521F" w:rsidRPr="00F27E9A">
        <w:rPr>
          <w:iCs/>
          <w:szCs w:val="24"/>
        </w:rPr>
        <w:t>paaiškinimų.</w:t>
      </w:r>
    </w:p>
    <w:p w14:paraId="4B1A5965" w14:textId="77777777" w:rsidR="00DF356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iCs/>
          <w:szCs w:val="24"/>
        </w:rPr>
        <w:t>3</w:t>
      </w:r>
      <w:r w:rsidR="0017008F" w:rsidRPr="00F27E9A">
        <w:rPr>
          <w:iCs/>
          <w:szCs w:val="24"/>
        </w:rPr>
        <w:t>5</w:t>
      </w:r>
      <w:r w:rsidR="00DF356F" w:rsidRPr="00F27E9A">
        <w:rPr>
          <w:iCs/>
          <w:szCs w:val="24"/>
        </w:rPr>
        <w:t xml:space="preserve">. </w:t>
      </w:r>
      <w:r w:rsidR="0086521F" w:rsidRPr="00F27E9A">
        <w:rPr>
          <w:iCs/>
          <w:szCs w:val="24"/>
        </w:rPr>
        <w:t xml:space="preserve">Bet kokia informacija, </w:t>
      </w:r>
      <w:r w:rsidR="00774C64" w:rsidRPr="00F27E9A">
        <w:rPr>
          <w:iCs/>
          <w:szCs w:val="24"/>
        </w:rPr>
        <w:t>P</w:t>
      </w:r>
      <w:r w:rsidR="0086521F" w:rsidRPr="00F27E9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6</w:t>
      </w:r>
      <w:r w:rsidR="00DF356F" w:rsidRPr="00F27E9A">
        <w:rPr>
          <w:szCs w:val="24"/>
        </w:rPr>
        <w:t xml:space="preserve">. </w:t>
      </w:r>
      <w:r w:rsidR="0086521F" w:rsidRPr="00F27E9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F27E9A">
        <w:rPr>
          <w:iCs/>
          <w:szCs w:val="24"/>
        </w:rPr>
        <w:t>Jeigu perkančioji organizacija P</w:t>
      </w:r>
      <w:r w:rsidR="0086521F" w:rsidRPr="00F27E9A">
        <w:rPr>
          <w:iCs/>
          <w:szCs w:val="24"/>
        </w:rPr>
        <w:t>irkimo sąlygas pa</w:t>
      </w:r>
      <w:r w:rsidR="00774C64" w:rsidRPr="00F27E9A">
        <w:rPr>
          <w:iCs/>
          <w:szCs w:val="24"/>
        </w:rPr>
        <w:t>aiškina (patikslina) ir negali P</w:t>
      </w:r>
      <w:r w:rsidR="0086521F" w:rsidRPr="00F27E9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F27E9A" w:rsidRDefault="0033182F" w:rsidP="00F27E9A">
      <w:pPr>
        <w:spacing w:after="0" w:line="240" w:lineRule="auto"/>
        <w:jc w:val="center"/>
        <w:rPr>
          <w:b/>
          <w:szCs w:val="24"/>
        </w:rPr>
      </w:pPr>
    </w:p>
    <w:p w14:paraId="6CECF594" w14:textId="7D86DF11" w:rsidR="0086521F" w:rsidRPr="00F27E9A" w:rsidRDefault="0086521F" w:rsidP="00F27E9A">
      <w:pPr>
        <w:spacing w:after="0" w:line="240" w:lineRule="auto"/>
        <w:jc w:val="center"/>
        <w:rPr>
          <w:b/>
          <w:szCs w:val="24"/>
        </w:rPr>
      </w:pPr>
      <w:r w:rsidRPr="00F27E9A">
        <w:rPr>
          <w:b/>
          <w:szCs w:val="24"/>
        </w:rPr>
        <w:t>VIII. PASIŪLYMŲ ŠIFRAVIMAS</w:t>
      </w:r>
    </w:p>
    <w:p w14:paraId="59961185" w14:textId="77777777" w:rsidR="00E81EFA" w:rsidRPr="00F27E9A" w:rsidRDefault="00E81EFA" w:rsidP="00F27E9A">
      <w:pPr>
        <w:spacing w:after="0" w:line="240" w:lineRule="auto"/>
        <w:jc w:val="center"/>
        <w:rPr>
          <w:b/>
          <w:szCs w:val="24"/>
        </w:rPr>
      </w:pPr>
    </w:p>
    <w:p w14:paraId="6D2B04BD" w14:textId="77777777" w:rsidR="00DF356F" w:rsidRPr="00F27E9A" w:rsidRDefault="00836381" w:rsidP="00F27E9A">
      <w:pPr>
        <w:tabs>
          <w:tab w:val="left" w:pos="851"/>
          <w:tab w:val="left" w:pos="1134"/>
        </w:tabs>
        <w:spacing w:after="0" w:line="240" w:lineRule="auto"/>
        <w:ind w:firstLine="567"/>
        <w:jc w:val="both"/>
        <w:rPr>
          <w:szCs w:val="24"/>
        </w:rPr>
      </w:pPr>
      <w:r w:rsidRPr="00F27E9A">
        <w:rPr>
          <w:szCs w:val="24"/>
        </w:rPr>
        <w:t>3</w:t>
      </w:r>
      <w:r w:rsidR="0017008F" w:rsidRPr="00F27E9A">
        <w:rPr>
          <w:szCs w:val="24"/>
        </w:rPr>
        <w:t>7</w:t>
      </w:r>
      <w:r w:rsidR="00DF356F" w:rsidRPr="00F27E9A">
        <w:rPr>
          <w:szCs w:val="24"/>
        </w:rPr>
        <w:t xml:space="preserve">. </w:t>
      </w:r>
      <w:r w:rsidR="0086521F" w:rsidRPr="00F27E9A">
        <w:rPr>
          <w:szCs w:val="24"/>
        </w:rPr>
        <w:t>Tiekėjas turi galimybę teikti užšifruotą kainos pasiūlymą.</w:t>
      </w:r>
    </w:p>
    <w:p w14:paraId="2661B64E" w14:textId="77777777" w:rsidR="0086521F" w:rsidRPr="00F27E9A" w:rsidRDefault="00836381" w:rsidP="00F27E9A">
      <w:pPr>
        <w:tabs>
          <w:tab w:val="left" w:pos="851"/>
          <w:tab w:val="left" w:pos="1134"/>
        </w:tabs>
        <w:spacing w:after="0" w:line="240" w:lineRule="auto"/>
        <w:ind w:firstLine="567"/>
        <w:jc w:val="both"/>
        <w:rPr>
          <w:szCs w:val="24"/>
        </w:rPr>
      </w:pPr>
      <w:r w:rsidRPr="00F27E9A">
        <w:rPr>
          <w:szCs w:val="24"/>
        </w:rPr>
        <w:t>3</w:t>
      </w:r>
      <w:r w:rsidR="0017008F" w:rsidRPr="00F27E9A">
        <w:rPr>
          <w:szCs w:val="24"/>
        </w:rPr>
        <w:t>8</w:t>
      </w:r>
      <w:r w:rsidR="002820BB" w:rsidRPr="00F27E9A">
        <w:rPr>
          <w:szCs w:val="24"/>
        </w:rPr>
        <w:t>.</w:t>
      </w:r>
      <w:r w:rsidR="00DF356F" w:rsidRPr="00F27E9A">
        <w:rPr>
          <w:szCs w:val="24"/>
        </w:rPr>
        <w:t xml:space="preserve"> </w:t>
      </w:r>
      <w:r w:rsidR="0086521F" w:rsidRPr="00F27E9A">
        <w:rPr>
          <w:szCs w:val="24"/>
        </w:rPr>
        <w:t>Tiekėjas, nusprendęs pateikti užšifruotą pasiūlymą, turi:</w:t>
      </w:r>
    </w:p>
    <w:p w14:paraId="0D9B9AB1" w14:textId="77777777" w:rsidR="00610336" w:rsidRPr="00F27E9A" w:rsidRDefault="00836381" w:rsidP="00F27E9A">
      <w:pPr>
        <w:tabs>
          <w:tab w:val="left" w:pos="709"/>
          <w:tab w:val="left" w:pos="851"/>
          <w:tab w:val="left" w:pos="1276"/>
        </w:tabs>
        <w:spacing w:after="0" w:line="240" w:lineRule="auto"/>
        <w:ind w:firstLine="567"/>
        <w:jc w:val="both"/>
        <w:rPr>
          <w:szCs w:val="24"/>
        </w:rPr>
      </w:pPr>
      <w:r w:rsidRPr="00F27E9A">
        <w:rPr>
          <w:szCs w:val="24"/>
        </w:rPr>
        <w:t>3</w:t>
      </w:r>
      <w:r w:rsidR="0017008F" w:rsidRPr="00F27E9A">
        <w:rPr>
          <w:szCs w:val="24"/>
        </w:rPr>
        <w:t>8</w:t>
      </w:r>
      <w:r w:rsidR="00DF356F" w:rsidRPr="00F27E9A">
        <w:rPr>
          <w:szCs w:val="24"/>
        </w:rPr>
        <w:t xml:space="preserve">.1. </w:t>
      </w:r>
      <w:r w:rsidR="0086521F" w:rsidRPr="00F27E9A">
        <w:rPr>
          <w:szCs w:val="24"/>
        </w:rPr>
        <w:t>iki pasiūlymų pateikimo termino pabaigos</w:t>
      </w:r>
      <w:r w:rsidR="003116AA" w:rsidRPr="00F27E9A">
        <w:rPr>
          <w:b/>
          <w:szCs w:val="24"/>
        </w:rPr>
        <w:t>,</w:t>
      </w:r>
      <w:r w:rsidR="0086521F" w:rsidRPr="00F27E9A">
        <w:rPr>
          <w:szCs w:val="24"/>
        </w:rPr>
        <w:t xml:space="preserve"> naudodamasis CVP IS priemonėmis</w:t>
      </w:r>
      <w:r w:rsidR="003116AA" w:rsidRPr="00F27E9A">
        <w:rPr>
          <w:szCs w:val="24"/>
        </w:rPr>
        <w:t>,</w:t>
      </w:r>
      <w:r w:rsidR="0086521F" w:rsidRPr="00F27E9A">
        <w:rPr>
          <w:szCs w:val="24"/>
        </w:rPr>
        <w:t xml:space="preserve"> </w:t>
      </w:r>
      <w:r w:rsidR="0086521F" w:rsidRPr="00F27E9A">
        <w:rPr>
          <w:iCs/>
          <w:szCs w:val="24"/>
        </w:rPr>
        <w:t xml:space="preserve">pateikti užšifruotą pasiūlymą (užšifruojamas </w:t>
      </w:r>
      <w:r w:rsidR="0086521F" w:rsidRPr="00F27E9A">
        <w:rPr>
          <w:szCs w:val="24"/>
        </w:rPr>
        <w:t xml:space="preserve">visas pasiūlymas </w:t>
      </w:r>
      <w:r w:rsidR="007D6577" w:rsidRPr="00F27E9A">
        <w:rPr>
          <w:szCs w:val="24"/>
        </w:rPr>
        <w:t>arba pasiūlymo dokumentas, kuriame nurodyta pasiūlymo kaina)</w:t>
      </w:r>
      <w:r w:rsidR="007D6577" w:rsidRPr="00F27E9A">
        <w:rPr>
          <w:iCs/>
          <w:szCs w:val="24"/>
        </w:rPr>
        <w:t>;</w:t>
      </w:r>
    </w:p>
    <w:p w14:paraId="258A2F4D" w14:textId="77777777" w:rsidR="007D6577" w:rsidRPr="00F27E9A" w:rsidRDefault="00836381" w:rsidP="00F27E9A">
      <w:pPr>
        <w:tabs>
          <w:tab w:val="left" w:pos="709"/>
          <w:tab w:val="left" w:pos="851"/>
          <w:tab w:val="left" w:pos="1276"/>
        </w:tabs>
        <w:spacing w:after="0" w:line="240" w:lineRule="auto"/>
        <w:ind w:firstLine="567"/>
        <w:jc w:val="both"/>
        <w:rPr>
          <w:szCs w:val="24"/>
        </w:rPr>
      </w:pPr>
      <w:r w:rsidRPr="00F27E9A">
        <w:rPr>
          <w:szCs w:val="24"/>
        </w:rPr>
        <w:t>3</w:t>
      </w:r>
      <w:r w:rsidR="0017008F" w:rsidRPr="00F27E9A">
        <w:rPr>
          <w:szCs w:val="24"/>
        </w:rPr>
        <w:t>8</w:t>
      </w:r>
      <w:r w:rsidR="00DF356F" w:rsidRPr="00F27E9A">
        <w:rPr>
          <w:szCs w:val="24"/>
        </w:rPr>
        <w:t xml:space="preserve">.2. </w:t>
      </w:r>
      <w:r w:rsidR="007D6577" w:rsidRPr="00F27E9A">
        <w:rPr>
          <w:szCs w:val="24"/>
        </w:rPr>
        <w:t>iki vokų atplėšimo procedūros (posėdžio) pradžios,</w:t>
      </w:r>
      <w:r w:rsidR="008A7F94" w:rsidRPr="00F27E9A">
        <w:rPr>
          <w:b/>
          <w:szCs w:val="24"/>
        </w:rPr>
        <w:t xml:space="preserve"> </w:t>
      </w:r>
      <w:r w:rsidR="0086521F" w:rsidRPr="00F27E9A">
        <w:rPr>
          <w:szCs w:val="24"/>
        </w:rPr>
        <w:t xml:space="preserve">CVP IS susirašinėjimo priemonėmis pateikti slaptažodį, su kuriuo perkančioji organizacija </w:t>
      </w:r>
      <w:r w:rsidR="007D6577" w:rsidRPr="00F27E9A">
        <w:rPr>
          <w:szCs w:val="24"/>
        </w:rPr>
        <w:t xml:space="preserve">galės iššifruoti pateiktą pasiūlymą. </w:t>
      </w:r>
    </w:p>
    <w:p w14:paraId="41455CE3" w14:textId="77777777" w:rsidR="00610336" w:rsidRPr="00F27E9A" w:rsidRDefault="0017008F" w:rsidP="00F27E9A">
      <w:pPr>
        <w:tabs>
          <w:tab w:val="left" w:pos="426"/>
          <w:tab w:val="left" w:pos="1134"/>
        </w:tabs>
        <w:spacing w:after="0" w:line="240" w:lineRule="auto"/>
        <w:ind w:firstLine="567"/>
        <w:jc w:val="both"/>
        <w:rPr>
          <w:szCs w:val="24"/>
        </w:rPr>
      </w:pPr>
      <w:r w:rsidRPr="00F27E9A">
        <w:rPr>
          <w:szCs w:val="24"/>
        </w:rPr>
        <w:t>39</w:t>
      </w:r>
      <w:r w:rsidR="00DF356F" w:rsidRPr="00F27E9A">
        <w:rPr>
          <w:szCs w:val="24"/>
        </w:rPr>
        <w:t xml:space="preserve">. </w:t>
      </w:r>
      <w:r w:rsidR="007D6577" w:rsidRPr="00F27E9A">
        <w:rPr>
          <w:szCs w:val="24"/>
        </w:rPr>
        <w:t>Slaptažodis pateiktas laiku ir tinkamai laikomas tada, kai jis pateiktas CVP IS</w:t>
      </w:r>
      <w:r w:rsidR="000841CD" w:rsidRPr="00F27E9A">
        <w:rPr>
          <w:szCs w:val="24"/>
        </w:rPr>
        <w:t xml:space="preserve"> </w:t>
      </w:r>
      <w:r w:rsidR="007D6577" w:rsidRPr="00F27E9A">
        <w:rPr>
          <w:szCs w:val="24"/>
        </w:rPr>
        <w:t>susirašinėjimo priemonėmis iki vokų su kainų pasiūlymais atplėšimo procedūros pradžios.</w:t>
      </w:r>
    </w:p>
    <w:p w14:paraId="1D0947FC" w14:textId="1E8F8969" w:rsidR="00610336" w:rsidRPr="00F27E9A" w:rsidRDefault="00836381" w:rsidP="00F27E9A">
      <w:pPr>
        <w:tabs>
          <w:tab w:val="left" w:pos="426"/>
          <w:tab w:val="left" w:pos="1134"/>
        </w:tabs>
        <w:spacing w:after="0" w:line="240" w:lineRule="auto"/>
        <w:ind w:firstLine="567"/>
        <w:jc w:val="both"/>
        <w:rPr>
          <w:szCs w:val="24"/>
        </w:rPr>
      </w:pPr>
      <w:r w:rsidRPr="00F27E9A">
        <w:rPr>
          <w:szCs w:val="24"/>
        </w:rPr>
        <w:lastRenderedPageBreak/>
        <w:t>4</w:t>
      </w:r>
      <w:r w:rsidR="0017008F" w:rsidRPr="00F27E9A">
        <w:rPr>
          <w:szCs w:val="24"/>
        </w:rPr>
        <w:t>0</w:t>
      </w:r>
      <w:r w:rsidR="00DF356F" w:rsidRPr="00F27E9A">
        <w:rPr>
          <w:szCs w:val="24"/>
        </w:rPr>
        <w:t xml:space="preserve">. </w:t>
      </w:r>
      <w:r w:rsidR="007D6577" w:rsidRPr="00F27E9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F27E9A">
          <w:rPr>
            <w:rStyle w:val="Hyperlink"/>
            <w:szCs w:val="24"/>
          </w:rPr>
          <w:t>asta.kaupaite@stt.lt</w:t>
        </w:r>
      </w:hyperlink>
      <w:r w:rsidR="00CE6835" w:rsidRPr="00F27E9A">
        <w:rPr>
          <w:szCs w:val="24"/>
        </w:rPr>
        <w:t xml:space="preserve"> a</w:t>
      </w:r>
      <w:r w:rsidR="00637B2D" w:rsidRPr="00F27E9A">
        <w:rPr>
          <w:szCs w:val="24"/>
        </w:rPr>
        <w:t xml:space="preserve">rba </w:t>
      </w:r>
      <w:hyperlink r:id="rId14" w:history="1">
        <w:r w:rsidR="00637B2D" w:rsidRPr="00F27E9A">
          <w:rPr>
            <w:rStyle w:val="Hyperlink"/>
            <w:szCs w:val="24"/>
          </w:rPr>
          <w:t>laima.ratkeviciene@stt.lt</w:t>
        </w:r>
      </w:hyperlink>
      <w:r w:rsidR="007D6577" w:rsidRPr="00F27E9A">
        <w:rPr>
          <w:szCs w:val="24"/>
        </w:rPr>
        <w:t>),</w:t>
      </w:r>
      <w:r w:rsidR="007D6577" w:rsidRPr="00F27E9A">
        <w:rPr>
          <w:b/>
          <w:szCs w:val="24"/>
        </w:rPr>
        <w:t xml:space="preserve"> </w:t>
      </w:r>
      <w:r w:rsidR="007D6577" w:rsidRPr="00F27E9A">
        <w:rPr>
          <w:szCs w:val="24"/>
        </w:rPr>
        <w:t>arba raštu (adresu Lietuvos Respublikos specialiųjų tyrimų tarnyba, Pirkimų skyri</w:t>
      </w:r>
      <w:r w:rsidR="0084605A" w:rsidRPr="00F27E9A">
        <w:rPr>
          <w:szCs w:val="24"/>
        </w:rPr>
        <w:t>u</w:t>
      </w:r>
      <w:r w:rsidR="007D6577" w:rsidRPr="00F27E9A">
        <w:rPr>
          <w:szCs w:val="24"/>
        </w:rPr>
        <w:t xml:space="preserve">s, A. Jakšto g. 6, LT-01105 Vilnius). </w:t>
      </w:r>
      <w:r w:rsidR="007D6577" w:rsidRPr="00F27E9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F27E9A">
        <w:rPr>
          <w:szCs w:val="24"/>
        </w:rPr>
        <w:t xml:space="preserve">Tuomet perkančioji organizacija privalo CVP IS susirašinėjimo priemonėmis išsiųsti tiekėjams slaptažodį, kurį panaudojo kainos pasiūlymo iššifravimui. </w:t>
      </w:r>
    </w:p>
    <w:p w14:paraId="081B4805" w14:textId="77777777" w:rsidR="005015CE" w:rsidRPr="00F27E9A" w:rsidRDefault="00836381" w:rsidP="00F27E9A">
      <w:pPr>
        <w:tabs>
          <w:tab w:val="left" w:pos="426"/>
          <w:tab w:val="left" w:pos="1134"/>
        </w:tabs>
        <w:spacing w:after="0" w:line="240" w:lineRule="auto"/>
        <w:ind w:firstLine="567"/>
        <w:jc w:val="both"/>
        <w:rPr>
          <w:szCs w:val="24"/>
        </w:rPr>
      </w:pPr>
      <w:r w:rsidRPr="00F27E9A">
        <w:rPr>
          <w:szCs w:val="24"/>
        </w:rPr>
        <w:t>4</w:t>
      </w:r>
      <w:r w:rsidR="0017008F" w:rsidRPr="00F27E9A">
        <w:rPr>
          <w:szCs w:val="24"/>
        </w:rPr>
        <w:t>1</w:t>
      </w:r>
      <w:r w:rsidR="00DF356F" w:rsidRPr="00F27E9A">
        <w:rPr>
          <w:szCs w:val="24"/>
        </w:rPr>
        <w:t xml:space="preserve">. </w:t>
      </w:r>
      <w:r w:rsidR="007D6577" w:rsidRPr="00F27E9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F27E9A" w:rsidRDefault="007E27EB" w:rsidP="00F27E9A">
      <w:pPr>
        <w:spacing w:after="0" w:line="240" w:lineRule="auto"/>
        <w:ind w:firstLine="567"/>
        <w:jc w:val="both"/>
        <w:rPr>
          <w:iCs/>
          <w:szCs w:val="24"/>
        </w:rPr>
      </w:pPr>
    </w:p>
    <w:p w14:paraId="2974E8D7" w14:textId="77777777" w:rsidR="0086521F" w:rsidRPr="00F27E9A" w:rsidRDefault="0086521F" w:rsidP="00F27E9A">
      <w:pPr>
        <w:pStyle w:val="pavadinimai"/>
        <w:spacing w:before="0" w:after="0"/>
      </w:pPr>
      <w:r w:rsidRPr="00F27E9A">
        <w:t xml:space="preserve">IX. </w:t>
      </w:r>
      <w:r w:rsidR="00501098" w:rsidRPr="00F27E9A">
        <w:rPr>
          <w:spacing w:val="-8"/>
        </w:rPr>
        <w:t>SUSIPAŽINIMAS SU PASIŪLYMAIS</w:t>
      </w:r>
    </w:p>
    <w:p w14:paraId="051545F1" w14:textId="77777777" w:rsidR="00E81EFA" w:rsidRPr="00F27E9A" w:rsidRDefault="00E81EFA" w:rsidP="00F27E9A">
      <w:pPr>
        <w:pStyle w:val="pavadinimai"/>
        <w:spacing w:before="0" w:after="0"/>
      </w:pPr>
    </w:p>
    <w:p w14:paraId="7970507B" w14:textId="641496D0" w:rsidR="00E17637" w:rsidRPr="00F27E9A" w:rsidRDefault="00836381" w:rsidP="00F27E9A">
      <w:pPr>
        <w:tabs>
          <w:tab w:val="left" w:pos="426"/>
          <w:tab w:val="left" w:pos="2127"/>
        </w:tabs>
        <w:autoSpaceDE w:val="0"/>
        <w:autoSpaceDN w:val="0"/>
        <w:adjustRightInd w:val="0"/>
        <w:spacing w:after="0" w:line="240" w:lineRule="auto"/>
        <w:ind w:firstLine="567"/>
        <w:jc w:val="both"/>
        <w:rPr>
          <w:szCs w:val="24"/>
        </w:rPr>
      </w:pPr>
      <w:r w:rsidRPr="00F27E9A">
        <w:rPr>
          <w:iCs/>
          <w:szCs w:val="24"/>
        </w:rPr>
        <w:t>4</w:t>
      </w:r>
      <w:r w:rsidR="0017008F" w:rsidRPr="00F27E9A">
        <w:rPr>
          <w:iCs/>
          <w:szCs w:val="24"/>
        </w:rPr>
        <w:t>2</w:t>
      </w:r>
      <w:r w:rsidR="00DF356F" w:rsidRPr="00F27E9A">
        <w:rPr>
          <w:iCs/>
          <w:szCs w:val="24"/>
        </w:rPr>
        <w:t xml:space="preserve">. </w:t>
      </w:r>
      <w:r w:rsidR="0086521F" w:rsidRPr="00F27E9A">
        <w:rPr>
          <w:iCs/>
          <w:szCs w:val="24"/>
        </w:rPr>
        <w:t>Su CVP IS priemonėmis teiktais tiekėjų pasiūlymais pirminis susipažinimas (toliau vadinamas Elektroninių vokų atplėšimo procedūra) vyks elektroniniu</w:t>
      </w:r>
      <w:r w:rsidR="00B7636E" w:rsidRPr="00F27E9A">
        <w:rPr>
          <w:iCs/>
          <w:szCs w:val="24"/>
        </w:rPr>
        <w:t xml:space="preserve"> būdu</w:t>
      </w:r>
      <w:r w:rsidR="0086521F" w:rsidRPr="00F27E9A">
        <w:rPr>
          <w:iCs/>
          <w:szCs w:val="24"/>
        </w:rPr>
        <w:t xml:space="preserve"> </w:t>
      </w:r>
      <w:r w:rsidRPr="00F27E9A">
        <w:rPr>
          <w:iCs/>
          <w:szCs w:val="24"/>
        </w:rPr>
        <w:t xml:space="preserve">skelbime </w:t>
      </w:r>
      <w:r w:rsidR="008A7F94" w:rsidRPr="00F27E9A">
        <w:rPr>
          <w:iCs/>
          <w:szCs w:val="24"/>
        </w:rPr>
        <w:t>nurodyt</w:t>
      </w:r>
      <w:r w:rsidR="00B653E4" w:rsidRPr="00F27E9A">
        <w:rPr>
          <w:iCs/>
          <w:szCs w:val="24"/>
        </w:rPr>
        <w:t>ą</w:t>
      </w:r>
      <w:r w:rsidR="008A7F94" w:rsidRPr="00F27E9A">
        <w:rPr>
          <w:iCs/>
          <w:szCs w:val="24"/>
        </w:rPr>
        <w:t xml:space="preserve"> </w:t>
      </w:r>
      <w:r w:rsidR="00B653E4" w:rsidRPr="00F27E9A">
        <w:rPr>
          <w:iCs/>
          <w:szCs w:val="24"/>
        </w:rPr>
        <w:t>dieną</w:t>
      </w:r>
      <w:r w:rsidR="008A7F94" w:rsidRPr="00F27E9A">
        <w:rPr>
          <w:iCs/>
          <w:szCs w:val="24"/>
        </w:rPr>
        <w:t>.</w:t>
      </w:r>
      <w:r w:rsidR="00E17637" w:rsidRPr="00F27E9A">
        <w:rPr>
          <w:szCs w:val="24"/>
        </w:rPr>
        <w:t xml:space="preserve"> Tiekėjai nedalyvauja Elektroninių vokų atplėšimo procedūroje, kurioje atliekamos pasiūlymų nagrinėjimo, vertinimo ir palyginimo procedūros.</w:t>
      </w:r>
    </w:p>
    <w:p w14:paraId="691D6513" w14:textId="506FEAC2" w:rsidR="00610336" w:rsidRPr="00F27E9A" w:rsidRDefault="00836381" w:rsidP="00F27E9A">
      <w:pPr>
        <w:tabs>
          <w:tab w:val="left" w:pos="1134"/>
        </w:tabs>
        <w:spacing w:after="0" w:line="240" w:lineRule="auto"/>
        <w:ind w:firstLine="567"/>
        <w:jc w:val="both"/>
        <w:rPr>
          <w:szCs w:val="24"/>
          <w:lang w:eastAsia="lt-LT"/>
        </w:rPr>
      </w:pPr>
      <w:r w:rsidRPr="00F27E9A">
        <w:rPr>
          <w:szCs w:val="24"/>
        </w:rPr>
        <w:t>4</w:t>
      </w:r>
      <w:r w:rsidR="0017008F" w:rsidRPr="00F27E9A">
        <w:rPr>
          <w:szCs w:val="24"/>
        </w:rPr>
        <w:t>3</w:t>
      </w:r>
      <w:r w:rsidR="00DF356F" w:rsidRPr="00F27E9A">
        <w:rPr>
          <w:szCs w:val="24"/>
        </w:rPr>
        <w:t xml:space="preserve">. </w:t>
      </w:r>
      <w:r w:rsidR="00F70D6C" w:rsidRPr="00F27E9A">
        <w:rPr>
          <w:szCs w:val="24"/>
        </w:rPr>
        <w:t xml:space="preserve">Pasiūlymai vertinami, atmetami ir (ar) tiekėjai šalinami iš pirkimo procedūros Apraše ir </w:t>
      </w:r>
      <w:r w:rsidR="003636FF" w:rsidRPr="00F27E9A">
        <w:rPr>
          <w:szCs w:val="24"/>
        </w:rPr>
        <w:t>Pirkimo sąlygų 49 punkte</w:t>
      </w:r>
      <w:r w:rsidR="00F70D6C" w:rsidRPr="00F27E9A">
        <w:rPr>
          <w:szCs w:val="24"/>
        </w:rPr>
        <w:t xml:space="preserve"> numatytais atvejais, tiekėjai apie tai informuojami Apraše nustatyta tvarka.</w:t>
      </w:r>
    </w:p>
    <w:p w14:paraId="27BB6731" w14:textId="77777777" w:rsidR="00756012" w:rsidRPr="00F27E9A" w:rsidRDefault="00836381" w:rsidP="00F27E9A">
      <w:pPr>
        <w:tabs>
          <w:tab w:val="left" w:pos="1134"/>
        </w:tabs>
        <w:spacing w:after="0" w:line="240" w:lineRule="auto"/>
        <w:ind w:firstLine="567"/>
        <w:jc w:val="both"/>
        <w:rPr>
          <w:szCs w:val="24"/>
          <w:lang w:eastAsia="lt-LT"/>
        </w:rPr>
      </w:pPr>
      <w:r w:rsidRPr="00F27E9A">
        <w:rPr>
          <w:szCs w:val="24"/>
        </w:rPr>
        <w:t>4</w:t>
      </w:r>
      <w:r w:rsidR="0017008F" w:rsidRPr="00F27E9A">
        <w:rPr>
          <w:szCs w:val="24"/>
        </w:rPr>
        <w:t>4</w:t>
      </w:r>
      <w:r w:rsidR="00862C7F" w:rsidRPr="00F27E9A">
        <w:rPr>
          <w:szCs w:val="24"/>
        </w:rPr>
        <w:t>.</w:t>
      </w:r>
      <w:r w:rsidR="00DF356F" w:rsidRPr="00F27E9A">
        <w:rPr>
          <w:szCs w:val="24"/>
        </w:rPr>
        <w:t xml:space="preserve"> </w:t>
      </w:r>
      <w:r w:rsidR="00756012" w:rsidRPr="00F27E9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F27E9A">
        <w:rPr>
          <w:iCs/>
          <w:szCs w:val="24"/>
        </w:rPr>
        <w:t>:</w:t>
      </w:r>
    </w:p>
    <w:p w14:paraId="5B727BBF" w14:textId="77777777" w:rsidR="00610336" w:rsidRPr="00F27E9A" w:rsidRDefault="00836381" w:rsidP="00F27E9A">
      <w:pPr>
        <w:spacing w:after="0" w:line="240" w:lineRule="auto"/>
        <w:ind w:firstLine="567"/>
        <w:jc w:val="both"/>
        <w:rPr>
          <w:iCs/>
          <w:szCs w:val="24"/>
        </w:rPr>
      </w:pPr>
      <w:r w:rsidRPr="00F27E9A">
        <w:rPr>
          <w:iCs/>
          <w:szCs w:val="24"/>
        </w:rPr>
        <w:t>4</w:t>
      </w:r>
      <w:r w:rsidR="0017008F" w:rsidRPr="00F27E9A">
        <w:rPr>
          <w:iCs/>
          <w:szCs w:val="24"/>
        </w:rPr>
        <w:t>4</w:t>
      </w:r>
      <w:r w:rsidR="00DF356F" w:rsidRPr="00F27E9A">
        <w:rPr>
          <w:iCs/>
          <w:szCs w:val="24"/>
        </w:rPr>
        <w:t xml:space="preserve">.1. </w:t>
      </w:r>
      <w:r w:rsidR="0093748F" w:rsidRPr="00F27E9A">
        <w:rPr>
          <w:iCs/>
          <w:szCs w:val="24"/>
        </w:rPr>
        <w:t>d</w:t>
      </w:r>
      <w:r w:rsidR="00E2438F" w:rsidRPr="00F27E9A">
        <w:rPr>
          <w:iCs/>
          <w:szCs w:val="24"/>
        </w:rPr>
        <w:t xml:space="preserve">erybos </w:t>
      </w:r>
      <w:r w:rsidR="00B653E4" w:rsidRPr="00F27E9A">
        <w:rPr>
          <w:iCs/>
          <w:szCs w:val="24"/>
        </w:rPr>
        <w:t xml:space="preserve">vyks CVP IS susirašinėjimo priemonėmis. </w:t>
      </w:r>
    </w:p>
    <w:p w14:paraId="52022A06" w14:textId="77777777" w:rsidR="00E2438F" w:rsidRPr="00F27E9A" w:rsidRDefault="00836381" w:rsidP="00F27E9A">
      <w:pPr>
        <w:spacing w:after="0" w:line="240" w:lineRule="auto"/>
        <w:ind w:firstLine="567"/>
        <w:jc w:val="both"/>
        <w:rPr>
          <w:iCs/>
          <w:szCs w:val="24"/>
        </w:rPr>
      </w:pPr>
      <w:r w:rsidRPr="00F27E9A">
        <w:rPr>
          <w:iCs/>
          <w:szCs w:val="24"/>
        </w:rPr>
        <w:t>4</w:t>
      </w:r>
      <w:r w:rsidR="0017008F" w:rsidRPr="00F27E9A">
        <w:rPr>
          <w:iCs/>
          <w:szCs w:val="24"/>
        </w:rPr>
        <w:t>4</w:t>
      </w:r>
      <w:r w:rsidR="00DF356F" w:rsidRPr="00F27E9A">
        <w:rPr>
          <w:iCs/>
          <w:szCs w:val="24"/>
        </w:rPr>
        <w:t xml:space="preserve">.2. </w:t>
      </w:r>
      <w:r w:rsidR="00B653E4" w:rsidRPr="00F27E9A">
        <w:rPr>
          <w:iCs/>
          <w:szCs w:val="24"/>
        </w:rPr>
        <w:t>dalyviai iki perkančiosios organizacijos nustatyto laiko turės pateikti galutinį pasiūlymą raštu</w:t>
      </w:r>
      <w:r w:rsidR="00CE6835" w:rsidRPr="00F27E9A">
        <w:rPr>
          <w:iCs/>
          <w:szCs w:val="24"/>
        </w:rPr>
        <w:t xml:space="preserve"> CVP IS priemonėmis</w:t>
      </w:r>
      <w:r w:rsidR="00B653E4" w:rsidRPr="00F27E9A">
        <w:rPr>
          <w:iCs/>
          <w:szCs w:val="24"/>
        </w:rPr>
        <w:t xml:space="preserve">. Jeigu dalyvis nepateiks galutinio pasiūlymo, tai tokio dalyvio pirminis pasiūlymas bus laikomas galutiniu. </w:t>
      </w:r>
    </w:p>
    <w:p w14:paraId="381307A4" w14:textId="77777777" w:rsidR="0086521F" w:rsidRPr="00F27E9A" w:rsidRDefault="00836381" w:rsidP="00F27E9A">
      <w:pPr>
        <w:widowControl w:val="0"/>
        <w:tabs>
          <w:tab w:val="left" w:pos="1134"/>
          <w:tab w:val="left" w:pos="1276"/>
        </w:tabs>
        <w:spacing w:after="0" w:line="240" w:lineRule="auto"/>
        <w:ind w:firstLine="567"/>
        <w:jc w:val="both"/>
        <w:rPr>
          <w:szCs w:val="24"/>
        </w:rPr>
      </w:pPr>
      <w:r w:rsidRPr="00F27E9A">
        <w:rPr>
          <w:szCs w:val="24"/>
        </w:rPr>
        <w:t>4</w:t>
      </w:r>
      <w:r w:rsidR="0017008F" w:rsidRPr="00F27E9A">
        <w:rPr>
          <w:szCs w:val="24"/>
        </w:rPr>
        <w:t>5</w:t>
      </w:r>
      <w:r w:rsidR="00DF356F" w:rsidRPr="00F27E9A">
        <w:rPr>
          <w:szCs w:val="24"/>
        </w:rPr>
        <w:t xml:space="preserve">. </w:t>
      </w:r>
      <w:r w:rsidR="009A0C29" w:rsidRPr="00F27E9A">
        <w:rPr>
          <w:szCs w:val="24"/>
        </w:rPr>
        <w:t>Stebėtojai nėra kviečiami dalyvauti vokų atvėrimo ir pasiūlymų vertinimo procedūrose.</w:t>
      </w:r>
    </w:p>
    <w:p w14:paraId="4D18E1CA" w14:textId="77777777" w:rsidR="00E81EFA" w:rsidRPr="00F27E9A" w:rsidRDefault="00E81EFA" w:rsidP="00F27E9A">
      <w:pPr>
        <w:widowControl w:val="0"/>
        <w:tabs>
          <w:tab w:val="left" w:pos="1134"/>
          <w:tab w:val="left" w:pos="1276"/>
        </w:tabs>
        <w:spacing w:after="0" w:line="240" w:lineRule="auto"/>
        <w:ind w:left="720"/>
        <w:jc w:val="both"/>
        <w:rPr>
          <w:szCs w:val="24"/>
        </w:rPr>
      </w:pPr>
    </w:p>
    <w:p w14:paraId="4E9AD999" w14:textId="77777777" w:rsidR="0086521F" w:rsidRPr="00F27E9A" w:rsidRDefault="0086521F" w:rsidP="00F27E9A">
      <w:pPr>
        <w:spacing w:after="0" w:line="240" w:lineRule="auto"/>
        <w:jc w:val="center"/>
        <w:rPr>
          <w:b/>
          <w:szCs w:val="24"/>
        </w:rPr>
      </w:pPr>
      <w:r w:rsidRPr="00F27E9A">
        <w:rPr>
          <w:b/>
          <w:szCs w:val="24"/>
        </w:rPr>
        <w:t>X. PASIŪLYMŲ NAGRINĖJIMAS IR PASIŪLYMŲ ATMETIMO PRIEŽASTYS</w:t>
      </w:r>
    </w:p>
    <w:p w14:paraId="259AACE8" w14:textId="77777777" w:rsidR="00096731" w:rsidRPr="00F27E9A" w:rsidRDefault="0086521F" w:rsidP="00F27E9A">
      <w:pPr>
        <w:tabs>
          <w:tab w:val="left" w:pos="720"/>
        </w:tabs>
        <w:spacing w:after="0" w:line="240" w:lineRule="auto"/>
        <w:ind w:firstLine="709"/>
        <w:jc w:val="both"/>
        <w:rPr>
          <w:iCs/>
          <w:szCs w:val="24"/>
        </w:rPr>
      </w:pPr>
      <w:r w:rsidRPr="00F27E9A">
        <w:rPr>
          <w:iCs/>
          <w:szCs w:val="24"/>
        </w:rPr>
        <w:tab/>
      </w:r>
    </w:p>
    <w:p w14:paraId="39E81075" w14:textId="3C0B1A52" w:rsidR="00610336" w:rsidRPr="00F27E9A" w:rsidRDefault="00836381" w:rsidP="00F27E9A">
      <w:pPr>
        <w:tabs>
          <w:tab w:val="left" w:pos="1134"/>
        </w:tabs>
        <w:spacing w:after="0" w:line="240" w:lineRule="auto"/>
        <w:ind w:firstLine="567"/>
        <w:jc w:val="both"/>
        <w:rPr>
          <w:szCs w:val="24"/>
        </w:rPr>
      </w:pPr>
      <w:r w:rsidRPr="00F27E9A">
        <w:rPr>
          <w:szCs w:val="24"/>
        </w:rPr>
        <w:t>4</w:t>
      </w:r>
      <w:r w:rsidR="0017008F" w:rsidRPr="00F27E9A">
        <w:rPr>
          <w:szCs w:val="24"/>
        </w:rPr>
        <w:t>6</w:t>
      </w:r>
      <w:r w:rsidR="00DF356F" w:rsidRPr="00F27E9A">
        <w:rPr>
          <w:szCs w:val="24"/>
        </w:rPr>
        <w:t xml:space="preserve">. </w:t>
      </w:r>
      <w:r w:rsidR="00A45EB2" w:rsidRPr="00F27E9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F27E9A">
        <w:rPr>
          <w:color w:val="000000"/>
          <w:szCs w:val="24"/>
          <w:shd w:val="clear" w:color="auto" w:fill="FFFFFF"/>
        </w:rPr>
        <w:t> Pasiūlymai tikslinami, papildomi arba paaiškinami vadovaujantis Viešųjų pirkimų tarnybos nustatytomis taisyklėmis.</w:t>
      </w:r>
    </w:p>
    <w:p w14:paraId="16CC199F" w14:textId="77777777" w:rsidR="00610336" w:rsidRPr="00F27E9A" w:rsidRDefault="00836381" w:rsidP="00F27E9A">
      <w:pPr>
        <w:tabs>
          <w:tab w:val="left" w:pos="1134"/>
        </w:tabs>
        <w:spacing w:after="0" w:line="240" w:lineRule="auto"/>
        <w:ind w:firstLine="567"/>
        <w:jc w:val="both"/>
        <w:rPr>
          <w:szCs w:val="24"/>
        </w:rPr>
      </w:pPr>
      <w:r w:rsidRPr="00F27E9A">
        <w:rPr>
          <w:szCs w:val="24"/>
        </w:rPr>
        <w:t>4</w:t>
      </w:r>
      <w:r w:rsidR="0017008F" w:rsidRPr="00F27E9A">
        <w:rPr>
          <w:szCs w:val="24"/>
        </w:rPr>
        <w:t>7</w:t>
      </w:r>
      <w:r w:rsidR="00DF356F" w:rsidRPr="00F27E9A">
        <w:rPr>
          <w:szCs w:val="24"/>
        </w:rPr>
        <w:t xml:space="preserve">. </w:t>
      </w:r>
      <w:r w:rsidR="00610336" w:rsidRPr="00F27E9A">
        <w:rPr>
          <w:szCs w:val="24"/>
        </w:rPr>
        <w:t>Perkančioji organizacija</w:t>
      </w:r>
      <w:r w:rsidR="00E2438F" w:rsidRPr="00F27E9A">
        <w:rPr>
          <w:szCs w:val="24"/>
        </w:rPr>
        <w:t xml:space="preserve"> pasiūlymų vertinimo metu radusi pasiūlyme nurody</w:t>
      </w:r>
      <w:r w:rsidR="00610336" w:rsidRPr="00F27E9A">
        <w:rPr>
          <w:szCs w:val="24"/>
        </w:rPr>
        <w:t>tos kainos apskaičiavimo klaidų</w:t>
      </w:r>
      <w:r w:rsidR="00E2438F" w:rsidRPr="00F27E9A">
        <w:rPr>
          <w:szCs w:val="24"/>
        </w:rPr>
        <w:t xml:space="preserve"> privalo </w:t>
      </w:r>
      <w:r w:rsidR="00E2438F" w:rsidRPr="00F27E9A">
        <w:rPr>
          <w:szCs w:val="24"/>
          <w:lang w:eastAsia="lt-LT"/>
        </w:rPr>
        <w:t>CVP IS susirašinėjimo priemonėmis</w:t>
      </w:r>
      <w:r w:rsidR="00E2438F" w:rsidRPr="00F27E9A" w:rsidDel="00F46002">
        <w:rPr>
          <w:szCs w:val="24"/>
          <w:lang w:eastAsia="lt-LT"/>
        </w:rPr>
        <w:t xml:space="preserve"> </w:t>
      </w:r>
      <w:r w:rsidR="00E2438F" w:rsidRPr="00F27E9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F27E9A" w:rsidRDefault="00836381" w:rsidP="00F27E9A">
      <w:pPr>
        <w:tabs>
          <w:tab w:val="left" w:pos="1134"/>
        </w:tabs>
        <w:spacing w:after="0" w:line="240" w:lineRule="auto"/>
        <w:ind w:firstLine="567"/>
        <w:jc w:val="both"/>
        <w:rPr>
          <w:szCs w:val="24"/>
        </w:rPr>
      </w:pPr>
      <w:r w:rsidRPr="00F27E9A">
        <w:rPr>
          <w:szCs w:val="24"/>
        </w:rPr>
        <w:lastRenderedPageBreak/>
        <w:t>4</w:t>
      </w:r>
      <w:r w:rsidR="0017008F" w:rsidRPr="00F27E9A">
        <w:rPr>
          <w:szCs w:val="24"/>
        </w:rPr>
        <w:t>8</w:t>
      </w:r>
      <w:r w:rsidR="00A0455F" w:rsidRPr="00F27E9A">
        <w:rPr>
          <w:szCs w:val="24"/>
        </w:rPr>
        <w:t xml:space="preserve">. </w:t>
      </w:r>
      <w:r w:rsidR="00E2438F" w:rsidRPr="00F27E9A">
        <w:rPr>
          <w:szCs w:val="24"/>
        </w:rPr>
        <w:t xml:space="preserve">Jeigu pateiktame pasiūlyme nurodyta kaina </w:t>
      </w:r>
      <w:r w:rsidR="00B653E4" w:rsidRPr="00F27E9A">
        <w:rPr>
          <w:szCs w:val="24"/>
        </w:rPr>
        <w:t>perkančiajai organizacijai atrodo</w:t>
      </w:r>
      <w:r w:rsidR="00E2438F" w:rsidRPr="00F27E9A">
        <w:rPr>
          <w:szCs w:val="24"/>
        </w:rPr>
        <w:t xml:space="preserve"> neįprastai maža, perkančioji organizacija gali prašyti dalyvio </w:t>
      </w:r>
      <w:r w:rsidR="00E2438F" w:rsidRPr="00F27E9A">
        <w:rPr>
          <w:szCs w:val="24"/>
          <w:lang w:eastAsia="lt-LT"/>
        </w:rPr>
        <w:t>CVP IS susirašinėjimo priemonėmis</w:t>
      </w:r>
      <w:r w:rsidR="00E2438F" w:rsidRPr="00F27E9A" w:rsidDel="00F46002">
        <w:rPr>
          <w:szCs w:val="24"/>
          <w:lang w:eastAsia="lt-LT"/>
        </w:rPr>
        <w:t xml:space="preserve"> </w:t>
      </w:r>
      <w:r w:rsidR="00E2438F" w:rsidRPr="00F27E9A">
        <w:rPr>
          <w:szCs w:val="24"/>
        </w:rPr>
        <w:t>pagrįsti neįprastai mažą pasiūlymo kainą.</w:t>
      </w:r>
      <w:r w:rsidR="00A76D8D" w:rsidRPr="00F27E9A">
        <w:rPr>
          <w:szCs w:val="24"/>
        </w:rPr>
        <w:t xml:space="preserve"> </w:t>
      </w:r>
    </w:p>
    <w:p w14:paraId="1E368C0D" w14:textId="77777777" w:rsidR="00E2438F" w:rsidRPr="00F27E9A" w:rsidRDefault="0017008F" w:rsidP="00F27E9A">
      <w:pPr>
        <w:tabs>
          <w:tab w:val="left" w:pos="1134"/>
        </w:tabs>
        <w:spacing w:after="0" w:line="240" w:lineRule="auto"/>
        <w:ind w:firstLine="567"/>
        <w:jc w:val="both"/>
        <w:rPr>
          <w:szCs w:val="24"/>
        </w:rPr>
      </w:pPr>
      <w:r w:rsidRPr="00F27E9A">
        <w:rPr>
          <w:szCs w:val="24"/>
        </w:rPr>
        <w:t>49</w:t>
      </w:r>
      <w:r w:rsidR="00A0455F" w:rsidRPr="00F27E9A">
        <w:rPr>
          <w:szCs w:val="24"/>
        </w:rPr>
        <w:t xml:space="preserve">. </w:t>
      </w:r>
      <w:r w:rsidR="00E2438F" w:rsidRPr="00F27E9A">
        <w:rPr>
          <w:szCs w:val="24"/>
        </w:rPr>
        <w:t>Perkančioji organizacija atmeta pasiūlymą, jeigu:</w:t>
      </w:r>
    </w:p>
    <w:p w14:paraId="65A33DED" w14:textId="7C68D9F1" w:rsidR="0025607D"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836381" w:rsidRPr="00F27E9A">
        <w:rPr>
          <w:szCs w:val="24"/>
        </w:rPr>
        <w:t>1.</w:t>
      </w:r>
      <w:r w:rsidR="00A0455F" w:rsidRPr="00F27E9A">
        <w:rPr>
          <w:szCs w:val="24"/>
        </w:rPr>
        <w:t xml:space="preserve"> </w:t>
      </w:r>
      <w:r w:rsidR="00E2438F" w:rsidRPr="00F27E9A">
        <w:rPr>
          <w:szCs w:val="24"/>
        </w:rPr>
        <w:t xml:space="preserve">pasiūlymas neatitinka </w:t>
      </w:r>
      <w:r w:rsidR="00455DD5" w:rsidRPr="00F27E9A">
        <w:rPr>
          <w:szCs w:val="24"/>
        </w:rPr>
        <w:t xml:space="preserve">Pirkimo </w:t>
      </w:r>
      <w:r w:rsidR="00E2438F" w:rsidRPr="00F27E9A">
        <w:rPr>
          <w:szCs w:val="24"/>
        </w:rPr>
        <w:t>sąlygose nustatytų reikalavimų</w:t>
      </w:r>
      <w:r w:rsidR="006B1D83" w:rsidRPr="00F27E9A">
        <w:rPr>
          <w:szCs w:val="24"/>
        </w:rPr>
        <w:t xml:space="preserve"> (jei tiekėjas kartu su pasiūlymu nepateikė </w:t>
      </w:r>
      <w:r w:rsidR="00222C3B" w:rsidRPr="00F27E9A">
        <w:rPr>
          <w:szCs w:val="24"/>
        </w:rPr>
        <w:t xml:space="preserve">užpildytos </w:t>
      </w:r>
      <w:r w:rsidR="00222C3B" w:rsidRPr="00F27E9A">
        <w:rPr>
          <w:b/>
          <w:bCs/>
          <w:szCs w:val="24"/>
        </w:rPr>
        <w:t>Techninės specifikacijos</w:t>
      </w:r>
      <w:r w:rsidR="00222C3B" w:rsidRPr="00F27E9A">
        <w:rPr>
          <w:szCs w:val="24"/>
        </w:rPr>
        <w:t xml:space="preserve"> ir </w:t>
      </w:r>
      <w:r w:rsidR="004810CF" w:rsidRPr="00F27E9A">
        <w:rPr>
          <w:b/>
          <w:bCs/>
          <w:szCs w:val="24"/>
        </w:rPr>
        <w:t>Darbų ir medžiagų kiekio žiniaraščio</w:t>
      </w:r>
      <w:r w:rsidR="00943246" w:rsidRPr="00F27E9A">
        <w:rPr>
          <w:szCs w:val="24"/>
        </w:rPr>
        <w:t xml:space="preserve"> </w:t>
      </w:r>
      <w:r w:rsidR="006B1D83" w:rsidRPr="00F27E9A">
        <w:rPr>
          <w:szCs w:val="24"/>
        </w:rPr>
        <w:t>– Perkančioji organizacija tiekėjo pasiūlymą atmeta)</w:t>
      </w:r>
      <w:r w:rsidR="0025607D" w:rsidRPr="00F27E9A">
        <w:rPr>
          <w:szCs w:val="24"/>
        </w:rPr>
        <w:t>;</w:t>
      </w:r>
    </w:p>
    <w:p w14:paraId="2DA79468" w14:textId="5357D12C" w:rsidR="00610336" w:rsidRPr="00F27E9A" w:rsidRDefault="0025607D" w:rsidP="00F27E9A">
      <w:pPr>
        <w:tabs>
          <w:tab w:val="left" w:pos="1276"/>
        </w:tabs>
        <w:spacing w:after="0" w:line="240" w:lineRule="auto"/>
        <w:ind w:firstLine="567"/>
        <w:jc w:val="both"/>
        <w:rPr>
          <w:szCs w:val="24"/>
        </w:rPr>
      </w:pPr>
      <w:r w:rsidRPr="00F27E9A">
        <w:rPr>
          <w:szCs w:val="24"/>
        </w:rPr>
        <w:t>49.2. Jeigu dalyvis</w:t>
      </w:r>
      <w:r w:rsidR="00E2438F" w:rsidRPr="00F27E9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25607D" w:rsidRPr="00F27E9A">
        <w:rPr>
          <w:szCs w:val="24"/>
        </w:rPr>
        <w:t>3</w:t>
      </w:r>
      <w:r w:rsidR="00A0455F" w:rsidRPr="00F27E9A">
        <w:rPr>
          <w:szCs w:val="24"/>
        </w:rPr>
        <w:t xml:space="preserve">. </w:t>
      </w:r>
      <w:r w:rsidR="00E2438F" w:rsidRPr="00F27E9A">
        <w:rPr>
          <w:szCs w:val="24"/>
        </w:rPr>
        <w:t xml:space="preserve">dalyvio pateiktame pasiūlyme nurodyta kaina </w:t>
      </w:r>
      <w:r w:rsidR="00B653E4" w:rsidRPr="00F27E9A">
        <w:rPr>
          <w:szCs w:val="24"/>
        </w:rPr>
        <w:t xml:space="preserve">perkančiajai organizacijai atrodo </w:t>
      </w:r>
      <w:r w:rsidR="00E2438F" w:rsidRPr="00F27E9A">
        <w:rPr>
          <w:szCs w:val="24"/>
        </w:rPr>
        <w:t>neįprastai maža</w:t>
      </w:r>
      <w:r w:rsidR="004D6F49" w:rsidRPr="00F27E9A">
        <w:rPr>
          <w:szCs w:val="24"/>
        </w:rPr>
        <w:t>,</w:t>
      </w:r>
      <w:r w:rsidR="00E2438F" w:rsidRPr="00F27E9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25607D" w:rsidRPr="00F27E9A">
        <w:rPr>
          <w:szCs w:val="24"/>
        </w:rPr>
        <w:t>4</w:t>
      </w:r>
      <w:r w:rsidR="00A0455F" w:rsidRPr="00F27E9A">
        <w:rPr>
          <w:szCs w:val="24"/>
        </w:rPr>
        <w:t xml:space="preserve">. </w:t>
      </w:r>
      <w:r w:rsidR="00E2438F" w:rsidRPr="00F27E9A">
        <w:rPr>
          <w:szCs w:val="24"/>
        </w:rPr>
        <w:t xml:space="preserve">apie nustatytų reikalavimų atitikimą yra pateikęs melagingą informaciją, kurią Perkančioji organizacija gali įrodyti bet </w:t>
      </w:r>
      <w:r w:rsidR="006528F0" w:rsidRPr="00F27E9A">
        <w:rPr>
          <w:szCs w:val="24"/>
        </w:rPr>
        <w:t>kokiomis teisėtomis priemonėmis;</w:t>
      </w:r>
    </w:p>
    <w:p w14:paraId="6DA3BFDE" w14:textId="260C5115"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5</w:t>
      </w:r>
      <w:r w:rsidR="00A0455F" w:rsidRPr="00F27E9A">
        <w:rPr>
          <w:szCs w:val="24"/>
        </w:rPr>
        <w:t xml:space="preserve">. </w:t>
      </w:r>
      <w:r w:rsidR="006528F0" w:rsidRPr="00F27E9A">
        <w:rPr>
          <w:szCs w:val="24"/>
        </w:rPr>
        <w:t>pasiūlymas gautas pavėluotai;</w:t>
      </w:r>
    </w:p>
    <w:p w14:paraId="3E048E00" w14:textId="326FB53D"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6</w:t>
      </w:r>
      <w:r w:rsidR="00A0455F" w:rsidRPr="00F27E9A">
        <w:rPr>
          <w:szCs w:val="24"/>
        </w:rPr>
        <w:t xml:space="preserve">. </w:t>
      </w:r>
      <w:r w:rsidR="006528F0" w:rsidRPr="00F27E9A">
        <w:rPr>
          <w:szCs w:val="24"/>
        </w:rPr>
        <w:t>perkančioji organizacija turi įrodymų apie tiekėjo neleistino susitarimo ar korupcijos atvejus</w:t>
      </w:r>
      <w:r w:rsidR="00A16062" w:rsidRPr="00F27E9A">
        <w:rPr>
          <w:szCs w:val="24"/>
        </w:rPr>
        <w:t>;</w:t>
      </w:r>
    </w:p>
    <w:p w14:paraId="4FC874A2" w14:textId="50459501"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7</w:t>
      </w:r>
      <w:r w:rsidR="00A0455F" w:rsidRPr="00F27E9A">
        <w:rPr>
          <w:szCs w:val="24"/>
        </w:rPr>
        <w:t xml:space="preserve">. </w:t>
      </w:r>
      <w:r w:rsidR="00A16062" w:rsidRPr="00F27E9A">
        <w:rPr>
          <w:szCs w:val="24"/>
        </w:rPr>
        <w:t>pasiūlymas yra netinkamas, kaip nustatyta VPĮ 2 straipsnio 21 dalyje, t. y. pasiūlymas, kuris neatitinka viešojo pirkimo objekto ir be esminių</w:t>
      </w:r>
      <w:r w:rsidR="00774C64" w:rsidRPr="00F27E9A">
        <w:rPr>
          <w:szCs w:val="24"/>
        </w:rPr>
        <w:t xml:space="preserve"> pakeitimų negalėtų patenkinti Pirkimo sąlyg</w:t>
      </w:r>
      <w:r w:rsidR="00A16062" w:rsidRPr="00F27E9A">
        <w:rPr>
          <w:szCs w:val="24"/>
        </w:rPr>
        <w:t>ose nustatytų viešojo pirkimo objektui keliamų perkančiosios organizacijos poreikių ir reikalavimų;</w:t>
      </w:r>
    </w:p>
    <w:p w14:paraId="582F5480" w14:textId="6C8ABAE9" w:rsidR="00E2438F"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8</w:t>
      </w:r>
      <w:r w:rsidR="00A0455F" w:rsidRPr="00F27E9A">
        <w:rPr>
          <w:szCs w:val="24"/>
        </w:rPr>
        <w:t xml:space="preserve">. </w:t>
      </w:r>
      <w:r w:rsidR="00A16062" w:rsidRPr="00F27E9A">
        <w:rPr>
          <w:szCs w:val="24"/>
        </w:rPr>
        <w:t>kita</w:t>
      </w:r>
      <w:r w:rsidR="00774C64" w:rsidRPr="00F27E9A">
        <w:rPr>
          <w:szCs w:val="24"/>
        </w:rPr>
        <w:t>is atvejais, numatytais VPĮ</w:t>
      </w:r>
      <w:r w:rsidR="0065296E" w:rsidRPr="00F27E9A">
        <w:rPr>
          <w:szCs w:val="24"/>
        </w:rPr>
        <w:t>, Apraše</w:t>
      </w:r>
      <w:r w:rsidR="00774C64" w:rsidRPr="00F27E9A">
        <w:rPr>
          <w:szCs w:val="24"/>
        </w:rPr>
        <w:t xml:space="preserve"> ir P</w:t>
      </w:r>
      <w:r w:rsidR="00A16062" w:rsidRPr="00F27E9A">
        <w:rPr>
          <w:szCs w:val="24"/>
        </w:rPr>
        <w:t xml:space="preserve">irkimo </w:t>
      </w:r>
      <w:r w:rsidR="00774C64" w:rsidRPr="00F27E9A">
        <w:rPr>
          <w:szCs w:val="24"/>
        </w:rPr>
        <w:t>sąlygose</w:t>
      </w:r>
      <w:r w:rsidR="00A16062" w:rsidRPr="00F27E9A">
        <w:rPr>
          <w:szCs w:val="24"/>
        </w:rPr>
        <w:t>.</w:t>
      </w:r>
    </w:p>
    <w:p w14:paraId="2AC990B0" w14:textId="77777777" w:rsidR="00377B2D" w:rsidRPr="00F27E9A" w:rsidRDefault="00377B2D" w:rsidP="00F27E9A">
      <w:pPr>
        <w:spacing w:after="0" w:line="240" w:lineRule="auto"/>
        <w:rPr>
          <w:b/>
          <w:szCs w:val="24"/>
        </w:rPr>
      </w:pPr>
    </w:p>
    <w:p w14:paraId="11C06FC8" w14:textId="77777777" w:rsidR="0086521F" w:rsidRPr="00F27E9A" w:rsidRDefault="0086521F" w:rsidP="00F27E9A">
      <w:pPr>
        <w:pStyle w:val="pavadinimai"/>
        <w:spacing w:before="0" w:after="0"/>
      </w:pPr>
      <w:r w:rsidRPr="00F27E9A">
        <w:t>XI. PASIŪLYMŲ VERTINIMAS</w:t>
      </w:r>
    </w:p>
    <w:p w14:paraId="1E8CF5D8" w14:textId="77777777" w:rsidR="00E81EFA" w:rsidRPr="00F27E9A" w:rsidRDefault="00E81EFA" w:rsidP="00F27E9A">
      <w:pPr>
        <w:pStyle w:val="pavadinimai"/>
        <w:spacing w:before="0" w:after="0"/>
        <w:ind w:firstLine="709"/>
      </w:pPr>
    </w:p>
    <w:p w14:paraId="20C01D10" w14:textId="77777777" w:rsidR="00610336" w:rsidRPr="00F27E9A" w:rsidRDefault="00836381" w:rsidP="00F27E9A">
      <w:pPr>
        <w:tabs>
          <w:tab w:val="left" w:pos="1134"/>
        </w:tabs>
        <w:spacing w:after="0" w:line="240" w:lineRule="auto"/>
        <w:ind w:firstLine="567"/>
        <w:jc w:val="both"/>
        <w:rPr>
          <w:i/>
          <w:szCs w:val="24"/>
        </w:rPr>
      </w:pPr>
      <w:r w:rsidRPr="00F27E9A">
        <w:rPr>
          <w:szCs w:val="24"/>
        </w:rPr>
        <w:t>5</w:t>
      </w:r>
      <w:r w:rsidR="0017008F" w:rsidRPr="00F27E9A">
        <w:rPr>
          <w:szCs w:val="24"/>
        </w:rPr>
        <w:t>0</w:t>
      </w:r>
      <w:r w:rsidR="00A0455F" w:rsidRPr="00F27E9A">
        <w:rPr>
          <w:szCs w:val="24"/>
        </w:rPr>
        <w:t xml:space="preserve">. </w:t>
      </w:r>
      <w:r w:rsidR="00A16062" w:rsidRPr="00F27E9A">
        <w:rPr>
          <w:szCs w:val="24"/>
        </w:rPr>
        <w:t>Pasiūlymuose nurodytos kainos bus vertinamos eurais.</w:t>
      </w:r>
    </w:p>
    <w:p w14:paraId="0527AE21" w14:textId="43ACF627" w:rsidR="0086521F" w:rsidRPr="00F27E9A" w:rsidRDefault="00836381" w:rsidP="00F27E9A">
      <w:pPr>
        <w:tabs>
          <w:tab w:val="left" w:pos="1134"/>
        </w:tabs>
        <w:spacing w:after="0" w:line="240" w:lineRule="auto"/>
        <w:ind w:firstLine="567"/>
        <w:jc w:val="both"/>
        <w:rPr>
          <w:i/>
          <w:szCs w:val="24"/>
        </w:rPr>
      </w:pPr>
      <w:r w:rsidRPr="00F27E9A">
        <w:rPr>
          <w:szCs w:val="24"/>
        </w:rPr>
        <w:t>5</w:t>
      </w:r>
      <w:r w:rsidR="0017008F" w:rsidRPr="00F27E9A">
        <w:rPr>
          <w:szCs w:val="24"/>
        </w:rPr>
        <w:t>1</w:t>
      </w:r>
      <w:r w:rsidR="00A0455F" w:rsidRPr="00F27E9A">
        <w:rPr>
          <w:szCs w:val="24"/>
        </w:rPr>
        <w:t xml:space="preserve">. </w:t>
      </w:r>
      <w:r w:rsidR="00A16062" w:rsidRPr="00F27E9A">
        <w:rPr>
          <w:szCs w:val="24"/>
        </w:rPr>
        <w:t>Ekonomiškai naudingiausi</w:t>
      </w:r>
      <w:r w:rsidR="00FD3EAE" w:rsidRPr="00F27E9A">
        <w:rPr>
          <w:szCs w:val="24"/>
        </w:rPr>
        <w:t>as</w:t>
      </w:r>
      <w:r w:rsidR="00A16062" w:rsidRPr="00F27E9A">
        <w:rPr>
          <w:szCs w:val="24"/>
        </w:rPr>
        <w:t xml:space="preserve"> pasiūlym</w:t>
      </w:r>
      <w:r w:rsidR="00FD3EAE" w:rsidRPr="00F27E9A">
        <w:rPr>
          <w:szCs w:val="24"/>
        </w:rPr>
        <w:t>as</w:t>
      </w:r>
      <w:r w:rsidR="00A16062" w:rsidRPr="00F27E9A">
        <w:rPr>
          <w:szCs w:val="24"/>
        </w:rPr>
        <w:t xml:space="preserve"> išrenkamas pagal</w:t>
      </w:r>
      <w:r w:rsidR="00E17637" w:rsidRPr="00F27E9A">
        <w:rPr>
          <w:szCs w:val="24"/>
        </w:rPr>
        <w:t xml:space="preserve"> mažiausią</w:t>
      </w:r>
      <w:r w:rsidR="00A16062" w:rsidRPr="00F27E9A">
        <w:rPr>
          <w:szCs w:val="24"/>
        </w:rPr>
        <w:t xml:space="preserve"> kainą</w:t>
      </w:r>
      <w:r w:rsidR="00FD3EAE" w:rsidRPr="00F27E9A">
        <w:rPr>
          <w:szCs w:val="24"/>
        </w:rPr>
        <w:t xml:space="preserve">. </w:t>
      </w:r>
    </w:p>
    <w:p w14:paraId="5E4FEE1F" w14:textId="77777777" w:rsidR="0086521F" w:rsidRPr="00F27E9A" w:rsidRDefault="0086521F" w:rsidP="00F27E9A">
      <w:pPr>
        <w:pStyle w:val="pavadinimai"/>
        <w:spacing w:before="0" w:after="0"/>
        <w:ind w:firstLine="851"/>
      </w:pPr>
    </w:p>
    <w:p w14:paraId="3B6EF5B3" w14:textId="77777777" w:rsidR="0086521F" w:rsidRPr="00F27E9A" w:rsidRDefault="0086521F" w:rsidP="00F27E9A">
      <w:pPr>
        <w:pStyle w:val="pavadinimai"/>
        <w:spacing w:before="0" w:after="0"/>
      </w:pPr>
      <w:r w:rsidRPr="00F27E9A">
        <w:t>XII. PASIŪLYMŲ EILĖ IR SPRENDIMAS DĖL PIRKIMO SUTARTIES SUDARYMO</w:t>
      </w:r>
    </w:p>
    <w:p w14:paraId="2AD4B716" w14:textId="77777777" w:rsidR="00E81EFA" w:rsidRPr="00F27E9A" w:rsidRDefault="00E81EFA" w:rsidP="00F27E9A">
      <w:pPr>
        <w:pStyle w:val="pavadinimai"/>
        <w:spacing w:before="0" w:after="0"/>
        <w:ind w:firstLine="851"/>
      </w:pPr>
    </w:p>
    <w:p w14:paraId="3D807F6A" w14:textId="77777777" w:rsidR="00477DB5" w:rsidRPr="00F27E9A" w:rsidRDefault="00836381" w:rsidP="00F27E9A">
      <w:pPr>
        <w:spacing w:after="0" w:line="240" w:lineRule="auto"/>
        <w:ind w:firstLine="567"/>
        <w:jc w:val="both"/>
        <w:rPr>
          <w:szCs w:val="24"/>
        </w:rPr>
      </w:pPr>
      <w:r w:rsidRPr="00F27E9A">
        <w:rPr>
          <w:iCs/>
          <w:szCs w:val="24"/>
        </w:rPr>
        <w:t>5</w:t>
      </w:r>
      <w:r w:rsidR="0017008F" w:rsidRPr="00F27E9A">
        <w:rPr>
          <w:iCs/>
          <w:szCs w:val="24"/>
        </w:rPr>
        <w:t>2</w:t>
      </w:r>
      <w:r w:rsidR="00610336" w:rsidRPr="00F27E9A">
        <w:rPr>
          <w:iCs/>
          <w:szCs w:val="24"/>
        </w:rPr>
        <w:t>.</w:t>
      </w:r>
      <w:r w:rsidR="0086521F" w:rsidRPr="00F27E9A">
        <w:rPr>
          <w:iCs/>
          <w:szCs w:val="24"/>
        </w:rPr>
        <w:t xml:space="preserve"> </w:t>
      </w:r>
      <w:r w:rsidR="00A16062" w:rsidRPr="00F27E9A">
        <w:rPr>
          <w:szCs w:val="24"/>
        </w:rPr>
        <w:t>Nedelsiant išnagrinėjusi, įvertinusi ir palyginusi pateiktus pasiūlymus, perkančioji organizacija</w:t>
      </w:r>
      <w:r w:rsidR="00477DB5" w:rsidRPr="00F27E9A">
        <w:rPr>
          <w:szCs w:val="24"/>
        </w:rPr>
        <w:t xml:space="preserve"> į pasiūlymų eilę įtraukia tuos tiekėjus, kurių pasiūlymai atitiko pirkimo dokumentuose nustatytus reikalavimus,</w:t>
      </w:r>
      <w:r w:rsidR="00A16062" w:rsidRPr="00F27E9A">
        <w:rPr>
          <w:szCs w:val="24"/>
        </w:rPr>
        <w:t xml:space="preserve"> nustato laimėjusį pasiūlymą bei priima sprendimą sudaryti pirkimo sutartį. </w:t>
      </w:r>
      <w:r w:rsidR="00477DB5" w:rsidRPr="00F27E9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F27E9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F27E9A" w:rsidRDefault="00836381" w:rsidP="00F27E9A">
      <w:pPr>
        <w:spacing w:after="0" w:line="240" w:lineRule="auto"/>
        <w:ind w:firstLine="567"/>
        <w:jc w:val="both"/>
        <w:rPr>
          <w:szCs w:val="24"/>
        </w:rPr>
      </w:pPr>
      <w:r w:rsidRPr="00F27E9A">
        <w:rPr>
          <w:szCs w:val="24"/>
        </w:rPr>
        <w:t>5</w:t>
      </w:r>
      <w:r w:rsidR="0017008F" w:rsidRPr="00F27E9A">
        <w:rPr>
          <w:szCs w:val="24"/>
        </w:rPr>
        <w:t>3</w:t>
      </w:r>
      <w:r w:rsidR="00A021FF" w:rsidRPr="00F27E9A">
        <w:rPr>
          <w:szCs w:val="24"/>
        </w:rPr>
        <w:t xml:space="preserve">. </w:t>
      </w:r>
      <w:r w:rsidR="00A16062" w:rsidRPr="00F27E9A">
        <w:rPr>
          <w:szCs w:val="24"/>
        </w:rPr>
        <w:t>Pirkimo sutartis sudaroma nedelsiant</w:t>
      </w:r>
      <w:r w:rsidR="00B91337" w:rsidRPr="00F27E9A">
        <w:rPr>
          <w:szCs w:val="24"/>
        </w:rPr>
        <w:t>.</w:t>
      </w:r>
      <w:r w:rsidR="002B1D45" w:rsidRPr="00F27E9A">
        <w:rPr>
          <w:szCs w:val="24"/>
        </w:rPr>
        <w:t xml:space="preserve"> </w:t>
      </w:r>
      <w:r w:rsidR="00B91337" w:rsidRPr="00F27E9A">
        <w:rPr>
          <w:szCs w:val="24"/>
        </w:rPr>
        <w:t>Sutarties</w:t>
      </w:r>
      <w:r w:rsidR="002B1D45" w:rsidRPr="00F27E9A">
        <w:rPr>
          <w:szCs w:val="24"/>
        </w:rPr>
        <w:t xml:space="preserve"> atidėjimo terminas</w:t>
      </w:r>
      <w:r w:rsidR="00B91337" w:rsidRPr="00F27E9A">
        <w:rPr>
          <w:szCs w:val="24"/>
        </w:rPr>
        <w:t xml:space="preserve"> netaikomas.</w:t>
      </w:r>
    </w:p>
    <w:p w14:paraId="1FCE99E1" w14:textId="77777777" w:rsidR="00A021FF" w:rsidRPr="00F27E9A" w:rsidRDefault="00836381" w:rsidP="00F27E9A">
      <w:pPr>
        <w:spacing w:after="0" w:line="240" w:lineRule="auto"/>
        <w:ind w:firstLine="567"/>
        <w:jc w:val="both"/>
        <w:rPr>
          <w:szCs w:val="24"/>
        </w:rPr>
      </w:pPr>
      <w:r w:rsidRPr="00F27E9A">
        <w:rPr>
          <w:szCs w:val="24"/>
        </w:rPr>
        <w:t>5</w:t>
      </w:r>
      <w:r w:rsidR="0017008F" w:rsidRPr="00F27E9A">
        <w:rPr>
          <w:szCs w:val="24"/>
        </w:rPr>
        <w:t>4</w:t>
      </w:r>
      <w:r w:rsidR="00A021FF" w:rsidRPr="00F27E9A">
        <w:rPr>
          <w:szCs w:val="24"/>
        </w:rPr>
        <w:t>.</w:t>
      </w:r>
      <w:r w:rsidR="00A16062" w:rsidRPr="00F27E9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F27E9A">
        <w:rPr>
          <w:szCs w:val="24"/>
        </w:rPr>
        <w:t>Apklausą</w:t>
      </w:r>
      <w:r w:rsidR="00A16062" w:rsidRPr="00F27E9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F27E9A" w:rsidRDefault="00836381" w:rsidP="00F27E9A">
      <w:pPr>
        <w:spacing w:after="0" w:line="240" w:lineRule="auto"/>
        <w:ind w:firstLine="567"/>
        <w:jc w:val="both"/>
        <w:rPr>
          <w:spacing w:val="-4"/>
          <w:szCs w:val="24"/>
        </w:rPr>
      </w:pPr>
      <w:r w:rsidRPr="00F27E9A">
        <w:rPr>
          <w:szCs w:val="24"/>
        </w:rPr>
        <w:t>5</w:t>
      </w:r>
      <w:r w:rsidR="0017008F" w:rsidRPr="00F27E9A">
        <w:rPr>
          <w:szCs w:val="24"/>
        </w:rPr>
        <w:t>5</w:t>
      </w:r>
      <w:r w:rsidR="00A021FF" w:rsidRPr="00F27E9A">
        <w:rPr>
          <w:szCs w:val="24"/>
        </w:rPr>
        <w:t xml:space="preserve">. </w:t>
      </w:r>
      <w:r w:rsidR="00A16062" w:rsidRPr="00F27E9A">
        <w:rPr>
          <w:szCs w:val="24"/>
        </w:rPr>
        <w:t xml:space="preserve">Jeigu dalyvis, kurio pasiūlymas pripažintas laimėjusiu, pranešimu </w:t>
      </w:r>
      <w:r w:rsidR="00A16062" w:rsidRPr="00F27E9A">
        <w:rPr>
          <w:szCs w:val="24"/>
          <w:lang w:eastAsia="lt-LT"/>
        </w:rPr>
        <w:t xml:space="preserve">CVP IS susirašinėjimo priemonėmis </w:t>
      </w:r>
      <w:r w:rsidR="00A16062" w:rsidRPr="00F27E9A">
        <w:rPr>
          <w:szCs w:val="24"/>
        </w:rPr>
        <w:t xml:space="preserve">atsisako sudaryti pirkimo sutartį, </w:t>
      </w:r>
      <w:r w:rsidR="00A16062" w:rsidRPr="00F27E9A">
        <w:rPr>
          <w:spacing w:val="-4"/>
          <w:szCs w:val="24"/>
        </w:rPr>
        <w:t>iki nurodyto laiko neatvyksta sudaryti pirkimo sutarties arba atsisako pirkimo sutartį sudaryti pirkimo dokumentuose nustatytomis sąlygomis</w:t>
      </w:r>
      <w:r w:rsidR="009624CE" w:rsidRPr="00F27E9A">
        <w:rPr>
          <w:spacing w:val="-4"/>
          <w:szCs w:val="24"/>
        </w:rPr>
        <w:t xml:space="preserve"> ar neįvykdo kitų sutartyje nustatytų jos įsigaliojimo sąlygų,</w:t>
      </w:r>
      <w:r w:rsidR="00A16062" w:rsidRPr="00F27E9A">
        <w:rPr>
          <w:spacing w:val="-4"/>
          <w:szCs w:val="24"/>
        </w:rPr>
        <w:t xml:space="preserve"> laikoma, kad jis atsisakė sudaryti pirkimo sutartį. Tuo atveju perkančioji </w:t>
      </w:r>
      <w:r w:rsidR="00A16062" w:rsidRPr="00F27E9A">
        <w:rPr>
          <w:spacing w:val="-4"/>
          <w:szCs w:val="24"/>
        </w:rPr>
        <w:lastRenderedPageBreak/>
        <w:t xml:space="preserve">organizacija siūlo sudaryti pirkimo sutartį tiekėjui, kurio pasiūlymas pagal </w:t>
      </w:r>
      <w:r w:rsidR="00F079B5" w:rsidRPr="00F27E9A">
        <w:rPr>
          <w:spacing w:val="-4"/>
          <w:szCs w:val="24"/>
        </w:rPr>
        <w:t xml:space="preserve">nustatytą </w:t>
      </w:r>
      <w:r w:rsidR="00A16062" w:rsidRPr="00F27E9A">
        <w:rPr>
          <w:spacing w:val="-4"/>
          <w:szCs w:val="24"/>
        </w:rPr>
        <w:t>pasiūlymų eilę yra pirmas po tiekėjo, atsisakiusio sudaryti pirkimo sutartį.</w:t>
      </w:r>
      <w:r w:rsidR="00A16062" w:rsidRPr="00F27E9A">
        <w:rPr>
          <w:szCs w:val="24"/>
        </w:rPr>
        <w:t xml:space="preserve"> </w:t>
      </w:r>
    </w:p>
    <w:p w14:paraId="07F61906" w14:textId="373E7A00" w:rsidR="00E81EFA" w:rsidRPr="00F27E9A" w:rsidRDefault="00836381" w:rsidP="00F27E9A">
      <w:pPr>
        <w:spacing w:after="0" w:line="240" w:lineRule="auto"/>
        <w:ind w:firstLine="567"/>
        <w:jc w:val="both"/>
        <w:rPr>
          <w:rFonts w:eastAsia="Times New Roman"/>
          <w:color w:val="000000"/>
          <w:szCs w:val="24"/>
          <w:lang w:eastAsia="lt-LT"/>
        </w:rPr>
      </w:pPr>
      <w:r w:rsidRPr="00F27E9A">
        <w:rPr>
          <w:szCs w:val="24"/>
        </w:rPr>
        <w:t>5</w:t>
      </w:r>
      <w:r w:rsidR="0017008F" w:rsidRPr="00F27E9A">
        <w:rPr>
          <w:szCs w:val="24"/>
        </w:rPr>
        <w:t>6</w:t>
      </w:r>
      <w:r w:rsidR="00A021FF" w:rsidRPr="00F27E9A">
        <w:rPr>
          <w:szCs w:val="24"/>
        </w:rPr>
        <w:t xml:space="preserve">. </w:t>
      </w:r>
      <w:r w:rsidR="0051010F" w:rsidRPr="00F27E9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F27E9A">
        <w:rPr>
          <w:rFonts w:eastAsia="Times New Roman"/>
          <w:color w:val="000000"/>
          <w:szCs w:val="24"/>
          <w:lang w:eastAsia="lt-LT"/>
        </w:rPr>
        <w:t>.</w:t>
      </w:r>
    </w:p>
    <w:p w14:paraId="072AB5ED" w14:textId="77777777" w:rsidR="00A021FF" w:rsidRPr="00F27E9A" w:rsidRDefault="00A021FF" w:rsidP="00F27E9A">
      <w:pPr>
        <w:spacing w:after="0" w:line="240" w:lineRule="auto"/>
        <w:ind w:firstLine="709"/>
        <w:jc w:val="both"/>
        <w:rPr>
          <w:szCs w:val="24"/>
        </w:rPr>
      </w:pPr>
    </w:p>
    <w:p w14:paraId="0C920829" w14:textId="77777777" w:rsidR="0086521F" w:rsidRPr="00F27E9A" w:rsidRDefault="0086521F" w:rsidP="00F27E9A">
      <w:pPr>
        <w:pStyle w:val="pavadinimai"/>
        <w:spacing w:before="0" w:after="0"/>
      </w:pPr>
      <w:r w:rsidRPr="00F27E9A">
        <w:t>XIII. PRETENZIJŲ IR SKUNDŲ NAGRINĖJIMO TVARKA</w:t>
      </w:r>
    </w:p>
    <w:p w14:paraId="594FD62C" w14:textId="77777777" w:rsidR="00E81EFA" w:rsidRPr="00F27E9A" w:rsidRDefault="00E81EFA" w:rsidP="00F27E9A">
      <w:pPr>
        <w:pStyle w:val="pavadinimai"/>
        <w:spacing w:before="0" w:after="0"/>
      </w:pPr>
    </w:p>
    <w:p w14:paraId="66D8488C" w14:textId="77777777" w:rsidR="0086521F" w:rsidRPr="00F27E9A" w:rsidRDefault="00836381" w:rsidP="00F27E9A">
      <w:pPr>
        <w:autoSpaceDE w:val="0"/>
        <w:autoSpaceDN w:val="0"/>
        <w:adjustRightInd w:val="0"/>
        <w:spacing w:after="0" w:line="240" w:lineRule="auto"/>
        <w:ind w:firstLine="567"/>
        <w:jc w:val="both"/>
        <w:rPr>
          <w:color w:val="000000"/>
          <w:szCs w:val="24"/>
          <w:lang w:eastAsia="lt-LT"/>
        </w:rPr>
      </w:pPr>
      <w:r w:rsidRPr="00F27E9A">
        <w:rPr>
          <w:szCs w:val="24"/>
        </w:rPr>
        <w:t>5</w:t>
      </w:r>
      <w:r w:rsidR="0017008F" w:rsidRPr="00F27E9A">
        <w:rPr>
          <w:szCs w:val="24"/>
        </w:rPr>
        <w:t>7</w:t>
      </w:r>
      <w:r w:rsidR="00A021FF" w:rsidRPr="00F27E9A">
        <w:rPr>
          <w:szCs w:val="24"/>
        </w:rPr>
        <w:t xml:space="preserve">. </w:t>
      </w:r>
      <w:r w:rsidR="00C544F0" w:rsidRPr="00F27E9A">
        <w:rPr>
          <w:color w:val="000000"/>
          <w:szCs w:val="24"/>
          <w:lang w:eastAsia="lt-LT"/>
        </w:rPr>
        <w:t xml:space="preserve">Tiekėjas, norėdamas ginčyti perkančiosios organizacijos sprendimus ar veiksmus, turi </w:t>
      </w:r>
      <w:r w:rsidR="00233A00" w:rsidRPr="00F27E9A">
        <w:rPr>
          <w:color w:val="000000"/>
          <w:szCs w:val="24"/>
          <w:lang w:eastAsia="lt-LT"/>
        </w:rPr>
        <w:t xml:space="preserve">vadovautis </w:t>
      </w:r>
      <w:r w:rsidR="007F17BD" w:rsidRPr="00F27E9A">
        <w:rPr>
          <w:color w:val="000000"/>
          <w:szCs w:val="24"/>
          <w:lang w:eastAsia="lt-LT"/>
        </w:rPr>
        <w:t>VPĮ</w:t>
      </w:r>
      <w:r w:rsidR="00C544F0" w:rsidRPr="00F27E9A">
        <w:rPr>
          <w:color w:val="000000"/>
          <w:szCs w:val="24"/>
          <w:lang w:eastAsia="lt-LT"/>
        </w:rPr>
        <w:t xml:space="preserve"> VII skyriuje nustatyta tvarka. </w:t>
      </w:r>
    </w:p>
    <w:p w14:paraId="126418A6" w14:textId="77777777" w:rsidR="00A0455F" w:rsidRPr="00F27E9A" w:rsidRDefault="00A0455F" w:rsidP="00F27E9A">
      <w:pPr>
        <w:autoSpaceDE w:val="0"/>
        <w:autoSpaceDN w:val="0"/>
        <w:adjustRightInd w:val="0"/>
        <w:spacing w:after="0" w:line="240" w:lineRule="auto"/>
        <w:jc w:val="both"/>
        <w:rPr>
          <w:color w:val="000000"/>
          <w:szCs w:val="24"/>
          <w:lang w:eastAsia="lt-LT"/>
        </w:rPr>
      </w:pPr>
    </w:p>
    <w:p w14:paraId="25126076" w14:textId="77777777" w:rsidR="00097D43" w:rsidRPr="00F27E9A" w:rsidRDefault="00BA4255" w:rsidP="00F27E9A">
      <w:pPr>
        <w:pStyle w:val="pavadinimai"/>
        <w:spacing w:before="0" w:after="0"/>
      </w:pPr>
      <w:r w:rsidRPr="00F27E9A">
        <w:t>XIV</w:t>
      </w:r>
      <w:r w:rsidR="00097D43" w:rsidRPr="00F27E9A">
        <w:t>. PIRKIMO SUTARTIES SĄLYGOS</w:t>
      </w:r>
    </w:p>
    <w:p w14:paraId="4D0B65A2" w14:textId="77777777" w:rsidR="00E81EFA" w:rsidRPr="00F27E9A" w:rsidRDefault="00E81EFA" w:rsidP="00F27E9A">
      <w:pPr>
        <w:pStyle w:val="pavadinimai"/>
        <w:spacing w:before="0" w:after="0"/>
      </w:pPr>
    </w:p>
    <w:p w14:paraId="4946DEBA" w14:textId="77777777" w:rsidR="00F25115" w:rsidRPr="00F27E9A" w:rsidRDefault="00233A00" w:rsidP="00F27E9A">
      <w:pPr>
        <w:pStyle w:val="Heading2"/>
        <w:numPr>
          <w:ilvl w:val="0"/>
          <w:numId w:val="0"/>
        </w:numPr>
        <w:tabs>
          <w:tab w:val="left" w:pos="993"/>
        </w:tabs>
        <w:ind w:firstLine="567"/>
        <w:rPr>
          <w:szCs w:val="24"/>
        </w:rPr>
      </w:pPr>
      <w:r w:rsidRPr="00F27E9A">
        <w:rPr>
          <w:spacing w:val="-4"/>
          <w:szCs w:val="24"/>
        </w:rPr>
        <w:t>5</w:t>
      </w:r>
      <w:r w:rsidR="0017008F" w:rsidRPr="00F27E9A">
        <w:rPr>
          <w:spacing w:val="-4"/>
          <w:szCs w:val="24"/>
        </w:rPr>
        <w:t>8</w:t>
      </w:r>
      <w:r w:rsidR="0060384F" w:rsidRPr="00F27E9A">
        <w:rPr>
          <w:spacing w:val="-4"/>
          <w:szCs w:val="24"/>
        </w:rPr>
        <w:t xml:space="preserve">. </w:t>
      </w:r>
      <w:r w:rsidR="0060384F" w:rsidRPr="00F27E9A">
        <w:rPr>
          <w:szCs w:val="24"/>
        </w:rPr>
        <w:t>Sudaroma pirkimo sutartis turi atitikti laimėjusio tiekėjo pasiūlymą (jei vykdomos derybos, derybų protokolą ar galutinį pasiūlymą) ir šias Pirkimo sąlygas.</w:t>
      </w:r>
    </w:p>
    <w:p w14:paraId="3EDB6E78"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Sudarant pirkimo sutartį, negali būti keičiama laimėjusio Tiekėjo pasiūlymo kaina ir pirkimo sąlygose bei Pasiūlyme nustatytos sąlygos.</w:t>
      </w:r>
    </w:p>
    <w:p w14:paraId="0329D6D3"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 xml:space="preserve"> Pirkimo sutartis sutarties galiojimo laikotarpiu gali būti keičiama tik VPĮ 89 straipsnyje nurodytais atvejais ir apimtimi.</w:t>
      </w:r>
    </w:p>
    <w:p w14:paraId="77231F56"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PO nenumato tiesioginio atsiskaitymo su subtiekėjais galimybės.</w:t>
      </w:r>
    </w:p>
    <w:p w14:paraId="19761969"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i/>
          <w:lang w:val="lt-LT"/>
        </w:rPr>
      </w:pPr>
      <w:r w:rsidRPr="00F27E9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F27E9A">
        <w:rPr>
          <w:i/>
          <w:lang w:val="lt-LT"/>
        </w:rPr>
        <w:t>.</w:t>
      </w:r>
    </w:p>
    <w:p w14:paraId="62B9A297" w14:textId="41080831"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 xml:space="preserve">Pirkimo sutarties projektas yra pateikiamas Pirkimo sąlygų </w:t>
      </w:r>
      <w:r w:rsidR="004810CF" w:rsidRPr="00F27E9A">
        <w:rPr>
          <w:lang w:val="lt-LT"/>
        </w:rPr>
        <w:t>4</w:t>
      </w:r>
      <w:r w:rsidRPr="00F27E9A">
        <w:rPr>
          <w:lang w:val="lt-LT"/>
        </w:rPr>
        <w:t xml:space="preserve"> priede.</w:t>
      </w:r>
    </w:p>
    <w:p w14:paraId="3E326137" w14:textId="77777777" w:rsidR="001E0570" w:rsidRPr="00F27E9A" w:rsidRDefault="001E0570" w:rsidP="00F27E9A">
      <w:pPr>
        <w:spacing w:after="0" w:line="240" w:lineRule="auto"/>
        <w:rPr>
          <w:rFonts w:eastAsia="Times New Roman"/>
          <w:snapToGrid w:val="0"/>
          <w:szCs w:val="24"/>
        </w:rPr>
      </w:pPr>
    </w:p>
    <w:p w14:paraId="7A0B638C" w14:textId="2DC861EF" w:rsidR="00B764B2" w:rsidRPr="00F27E9A" w:rsidRDefault="00953327" w:rsidP="00F27E9A">
      <w:pPr>
        <w:spacing w:after="0" w:line="240" w:lineRule="auto"/>
        <w:rPr>
          <w:szCs w:val="24"/>
        </w:rPr>
      </w:pPr>
      <w:r w:rsidRPr="00F27E9A">
        <w:rPr>
          <w:rFonts w:eastAsia="Times New Roman"/>
          <w:snapToGrid w:val="0"/>
          <w:szCs w:val="24"/>
        </w:rPr>
        <w:t>Pirkim</w:t>
      </w:r>
      <w:r w:rsidR="002D53AD" w:rsidRPr="00F27E9A">
        <w:rPr>
          <w:rFonts w:eastAsia="Times New Roman"/>
          <w:snapToGrid w:val="0"/>
          <w:szCs w:val="24"/>
        </w:rPr>
        <w:t>o</w:t>
      </w:r>
      <w:r w:rsidRPr="00F27E9A">
        <w:rPr>
          <w:rFonts w:eastAsia="Times New Roman"/>
          <w:snapToGrid w:val="0"/>
          <w:szCs w:val="24"/>
        </w:rPr>
        <w:t xml:space="preserve"> organizator</w:t>
      </w:r>
      <w:r w:rsidR="00CE6835" w:rsidRPr="00F27E9A">
        <w:rPr>
          <w:rFonts w:eastAsia="Times New Roman"/>
          <w:snapToGrid w:val="0"/>
          <w:szCs w:val="24"/>
        </w:rPr>
        <w:t>ė</w:t>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t xml:space="preserve">          </w:t>
      </w:r>
      <w:r w:rsidR="00FE5E50" w:rsidRPr="00F27E9A">
        <w:rPr>
          <w:rFonts w:eastAsia="Times New Roman"/>
          <w:snapToGrid w:val="0"/>
          <w:szCs w:val="24"/>
        </w:rPr>
        <w:t xml:space="preserve">        </w:t>
      </w:r>
      <w:r w:rsidRPr="00F27E9A">
        <w:rPr>
          <w:rFonts w:eastAsia="Times New Roman"/>
          <w:snapToGrid w:val="0"/>
          <w:szCs w:val="24"/>
        </w:rPr>
        <w:t xml:space="preserve">              </w:t>
      </w:r>
      <w:r w:rsidR="002D53AD" w:rsidRPr="00F27E9A">
        <w:rPr>
          <w:rFonts w:eastAsia="Times New Roman"/>
          <w:snapToGrid w:val="0"/>
          <w:szCs w:val="24"/>
        </w:rPr>
        <w:t xml:space="preserve">                          </w:t>
      </w:r>
      <w:r w:rsidR="00CE6835" w:rsidRPr="00F27E9A">
        <w:rPr>
          <w:rFonts w:eastAsia="Times New Roman"/>
          <w:snapToGrid w:val="0"/>
          <w:szCs w:val="24"/>
        </w:rPr>
        <w:t>Asta Kaupaitė</w:t>
      </w:r>
    </w:p>
    <w:sectPr w:rsidR="00B764B2" w:rsidRPr="00F27E9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D915" w14:textId="77777777" w:rsidR="008E5A97" w:rsidRDefault="008E5A97">
      <w:pPr>
        <w:spacing w:after="0" w:line="240" w:lineRule="auto"/>
      </w:pPr>
      <w:r>
        <w:separator/>
      </w:r>
    </w:p>
  </w:endnote>
  <w:endnote w:type="continuationSeparator" w:id="0">
    <w:p w14:paraId="6CB44438" w14:textId="77777777" w:rsidR="008E5A97" w:rsidRDefault="008E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A41E" w14:textId="77777777" w:rsidR="008E5A97" w:rsidRDefault="008E5A97">
      <w:pPr>
        <w:spacing w:after="0" w:line="240" w:lineRule="auto"/>
      </w:pPr>
      <w:r>
        <w:separator/>
      </w:r>
    </w:p>
  </w:footnote>
  <w:footnote w:type="continuationSeparator" w:id="0">
    <w:p w14:paraId="19CACFAB" w14:textId="77777777" w:rsidR="008E5A97" w:rsidRDefault="008E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3"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6"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989773">
    <w:abstractNumId w:val="47"/>
  </w:num>
  <w:num w:numId="2" w16cid:durableId="1290745588">
    <w:abstractNumId w:val="0"/>
  </w:num>
  <w:num w:numId="3" w16cid:durableId="905847325">
    <w:abstractNumId w:val="21"/>
  </w:num>
  <w:num w:numId="4" w16cid:durableId="621767443">
    <w:abstractNumId w:val="38"/>
  </w:num>
  <w:num w:numId="5" w16cid:durableId="368333891">
    <w:abstractNumId w:val="32"/>
  </w:num>
  <w:num w:numId="6" w16cid:durableId="783964780">
    <w:abstractNumId w:val="13"/>
  </w:num>
  <w:num w:numId="7" w16cid:durableId="624966577">
    <w:abstractNumId w:val="23"/>
  </w:num>
  <w:num w:numId="8" w16cid:durableId="273292825">
    <w:abstractNumId w:val="9"/>
  </w:num>
  <w:num w:numId="9" w16cid:durableId="237905970">
    <w:abstractNumId w:val="36"/>
  </w:num>
  <w:num w:numId="10" w16cid:durableId="713503244">
    <w:abstractNumId w:val="17"/>
  </w:num>
  <w:num w:numId="11" w16cid:durableId="2119569298">
    <w:abstractNumId w:val="22"/>
  </w:num>
  <w:num w:numId="12" w16cid:durableId="509954466">
    <w:abstractNumId w:val="15"/>
  </w:num>
  <w:num w:numId="13" w16cid:durableId="1182206652">
    <w:abstractNumId w:val="0"/>
  </w:num>
  <w:num w:numId="14" w16cid:durableId="1051879050">
    <w:abstractNumId w:val="12"/>
  </w:num>
  <w:num w:numId="15" w16cid:durableId="108816662">
    <w:abstractNumId w:val="26"/>
  </w:num>
  <w:num w:numId="16" w16cid:durableId="1395666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684515">
    <w:abstractNumId w:val="28"/>
  </w:num>
  <w:num w:numId="19" w16cid:durableId="320473234">
    <w:abstractNumId w:val="6"/>
  </w:num>
  <w:num w:numId="20" w16cid:durableId="15252413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049126">
    <w:abstractNumId w:val="4"/>
  </w:num>
  <w:num w:numId="22" w16cid:durableId="1370375963">
    <w:abstractNumId w:val="11"/>
  </w:num>
  <w:num w:numId="23" w16cid:durableId="407508493">
    <w:abstractNumId w:val="50"/>
  </w:num>
  <w:num w:numId="24" w16cid:durableId="1939562107">
    <w:abstractNumId w:val="24"/>
  </w:num>
  <w:num w:numId="25" w16cid:durableId="1082339865">
    <w:abstractNumId w:val="39"/>
  </w:num>
  <w:num w:numId="26" w16cid:durableId="413479152">
    <w:abstractNumId w:val="2"/>
  </w:num>
  <w:num w:numId="27" w16cid:durableId="1780952965">
    <w:abstractNumId w:val="1"/>
  </w:num>
  <w:num w:numId="28" w16cid:durableId="1598444087">
    <w:abstractNumId w:val="43"/>
  </w:num>
  <w:num w:numId="29" w16cid:durableId="1190147341">
    <w:abstractNumId w:val="35"/>
  </w:num>
  <w:num w:numId="30" w16cid:durableId="1162621596">
    <w:abstractNumId w:val="30"/>
  </w:num>
  <w:num w:numId="31" w16cid:durableId="829561326">
    <w:abstractNumId w:val="8"/>
  </w:num>
  <w:num w:numId="32" w16cid:durableId="734470810">
    <w:abstractNumId w:val="27"/>
  </w:num>
  <w:num w:numId="33" w16cid:durableId="310403230">
    <w:abstractNumId w:val="19"/>
  </w:num>
  <w:num w:numId="34" w16cid:durableId="1317419141">
    <w:abstractNumId w:val="25"/>
  </w:num>
  <w:num w:numId="35" w16cid:durableId="2031104269">
    <w:abstractNumId w:val="40"/>
  </w:num>
  <w:num w:numId="36" w16cid:durableId="1434786719">
    <w:abstractNumId w:val="46"/>
  </w:num>
  <w:num w:numId="37" w16cid:durableId="25258447">
    <w:abstractNumId w:val="31"/>
  </w:num>
  <w:num w:numId="38" w16cid:durableId="865093554">
    <w:abstractNumId w:val="34"/>
  </w:num>
  <w:num w:numId="39" w16cid:durableId="519122280">
    <w:abstractNumId w:val="5"/>
  </w:num>
  <w:num w:numId="40" w16cid:durableId="2134864401">
    <w:abstractNumId w:val="48"/>
  </w:num>
  <w:num w:numId="41" w16cid:durableId="810943050">
    <w:abstractNumId w:val="33"/>
  </w:num>
  <w:num w:numId="42" w16cid:durableId="426006676">
    <w:abstractNumId w:val="3"/>
  </w:num>
  <w:num w:numId="43" w16cid:durableId="433525430">
    <w:abstractNumId w:val="14"/>
  </w:num>
  <w:num w:numId="44" w16cid:durableId="1625036800">
    <w:abstractNumId w:val="29"/>
  </w:num>
  <w:num w:numId="45" w16cid:durableId="1422986629">
    <w:abstractNumId w:val="10"/>
  </w:num>
  <w:num w:numId="46" w16cid:durableId="1389183997">
    <w:abstractNumId w:val="49"/>
  </w:num>
  <w:num w:numId="47" w16cid:durableId="877624186">
    <w:abstractNumId w:val="7"/>
  </w:num>
  <w:num w:numId="48" w16cid:durableId="1154830146">
    <w:abstractNumId w:val="42"/>
  </w:num>
  <w:num w:numId="49" w16cid:durableId="1309436384">
    <w:abstractNumId w:val="45"/>
  </w:num>
  <w:num w:numId="50" w16cid:durableId="1885867779">
    <w:abstractNumId w:val="37"/>
  </w:num>
  <w:num w:numId="51" w16cid:durableId="1427385948">
    <w:abstractNumId w:val="44"/>
  </w:num>
  <w:num w:numId="52" w16cid:durableId="206795384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DE5"/>
    <w:rsid w:val="000142DC"/>
    <w:rsid w:val="00014AC4"/>
    <w:rsid w:val="00014F0C"/>
    <w:rsid w:val="00015597"/>
    <w:rsid w:val="000160A7"/>
    <w:rsid w:val="000169E3"/>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ED7"/>
    <w:rsid w:val="001550AE"/>
    <w:rsid w:val="00155595"/>
    <w:rsid w:val="00155DC7"/>
    <w:rsid w:val="0015705C"/>
    <w:rsid w:val="00157794"/>
    <w:rsid w:val="00157FE0"/>
    <w:rsid w:val="00160A8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315B"/>
    <w:rsid w:val="00FD3EAE"/>
    <w:rsid w:val="00FD56F2"/>
    <w:rsid w:val="00FD58D5"/>
    <w:rsid w:val="00FD5DA2"/>
    <w:rsid w:val="00FD667E"/>
    <w:rsid w:val="00FD6733"/>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8"/>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C2789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C2789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C2789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C2789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789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789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789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789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789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C27898"/>
    <w:rPr>
      <w:rFonts w:eastAsia="Calibri"/>
      <w:sz w:val="28"/>
      <w:szCs w:val="22"/>
      <w:lang w:eastAsia="en-US"/>
    </w:rPr>
  </w:style>
  <w:style w:type="character" w:customStyle="1" w:styleId="Heading2Char">
    <w:name w:val="Heading 2 Char"/>
    <w:aliases w:val="Title Header2 Char,Punktas Char Char Char,Heading 2 (nevda) Char"/>
    <w:link w:val="Heading2"/>
    <w:rsid w:val="00C27898"/>
    <w:rPr>
      <w:sz w:val="24"/>
      <w:lang w:eastAsia="en-US"/>
    </w:rPr>
  </w:style>
  <w:style w:type="character" w:customStyle="1" w:styleId="Heading3Char">
    <w:name w:val="Heading 3 Char"/>
    <w:aliases w:val="Section Header3 Char4,Sub-Clause Paragraph Char,Papunktis Char"/>
    <w:link w:val="Heading3"/>
    <w:rsid w:val="00C27898"/>
    <w:rPr>
      <w:sz w:val="24"/>
      <w:lang w:eastAsia="en-US"/>
    </w:rPr>
  </w:style>
  <w:style w:type="character" w:customStyle="1" w:styleId="Heading4Char">
    <w:name w:val="Heading 4 Char"/>
    <w:aliases w:val="Sub-Clause Sub-paragraph Char,Heading 4 Char Char Char Char Char, Sub-Clause Sub-paragraph Char"/>
    <w:link w:val="Heading4"/>
    <w:rsid w:val="00C27898"/>
    <w:rPr>
      <w:b/>
      <w:sz w:val="44"/>
      <w:lang w:eastAsia="en-US"/>
    </w:rPr>
  </w:style>
  <w:style w:type="character" w:customStyle="1" w:styleId="Heading5Char">
    <w:name w:val="Heading 5 Char"/>
    <w:link w:val="Heading5"/>
    <w:rsid w:val="00C27898"/>
    <w:rPr>
      <w:b/>
      <w:sz w:val="40"/>
      <w:lang w:eastAsia="en-US"/>
    </w:rPr>
  </w:style>
  <w:style w:type="character" w:customStyle="1" w:styleId="Heading6Char">
    <w:name w:val="Heading 6 Char"/>
    <w:link w:val="Heading6"/>
    <w:rsid w:val="00C27898"/>
    <w:rPr>
      <w:b/>
      <w:sz w:val="36"/>
      <w:lang w:eastAsia="en-US"/>
    </w:rPr>
  </w:style>
  <w:style w:type="character" w:customStyle="1" w:styleId="Heading7Char">
    <w:name w:val="Heading 7 Char"/>
    <w:link w:val="Heading7"/>
    <w:rsid w:val="00C27898"/>
    <w:rPr>
      <w:sz w:val="48"/>
      <w:lang w:eastAsia="en-US"/>
    </w:rPr>
  </w:style>
  <w:style w:type="character" w:customStyle="1" w:styleId="Heading8Char">
    <w:name w:val="Heading 8 Char"/>
    <w:link w:val="Heading8"/>
    <w:rsid w:val="00C27898"/>
    <w:rPr>
      <w:b/>
      <w:sz w:val="18"/>
      <w:lang w:eastAsia="en-US"/>
    </w:rPr>
  </w:style>
  <w:style w:type="character" w:customStyle="1" w:styleId="Heading9Char">
    <w:name w:val="Heading 9 Char"/>
    <w:link w:val="Heading9"/>
    <w:rsid w:val="00C27898"/>
    <w:rPr>
      <w:sz w:val="40"/>
      <w:lang w:eastAsia="en-US"/>
    </w:rPr>
  </w:style>
  <w:style w:type="character" w:styleId="Hyperlink">
    <w:name w:val="Hyperlink"/>
    <w:aliases w:val="Alna"/>
    <w:uiPriority w:val="99"/>
    <w:rsid w:val="00C27898"/>
    <w:rPr>
      <w:color w:val="0000FF"/>
      <w:u w:val="single"/>
    </w:rPr>
  </w:style>
  <w:style w:type="paragraph" w:styleId="CommentText">
    <w:name w:val="annotation text"/>
    <w:basedOn w:val="Normal"/>
    <w:link w:val="CommentTextChar"/>
    <w:rsid w:val="00C27898"/>
    <w:rPr>
      <w:sz w:val="20"/>
      <w:szCs w:val="20"/>
    </w:rPr>
  </w:style>
  <w:style w:type="character" w:customStyle="1" w:styleId="CommentTextChar">
    <w:name w:val="Comment Text Char"/>
    <w:link w:val="CommentText"/>
    <w:uiPriority w:val="99"/>
    <w:rsid w:val="00C27898"/>
    <w:rPr>
      <w:rFonts w:eastAsia="Calibri"/>
      <w:lang w:val="lt-LT" w:eastAsia="en-US" w:bidi="ar-SA"/>
    </w:rPr>
  </w:style>
  <w:style w:type="paragraph" w:styleId="Header">
    <w:name w:val="header"/>
    <w:aliases w:val=" Diagrama Diagrama Diagrama Diagrama Diagrama"/>
    <w:basedOn w:val="Normal"/>
    <w:link w:val="HeaderChar"/>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
    <w:link w:val="Header"/>
    <w:uiPriority w:val="99"/>
    <w:rsid w:val="00C27898"/>
    <w:rPr>
      <w:sz w:val="24"/>
      <w:lang w:val="lt-LT" w:eastAsia="lt-LT" w:bidi="ar-SA"/>
    </w:rPr>
  </w:style>
  <w:style w:type="paragraph" w:styleId="Footer">
    <w:name w:val="footer"/>
    <w:basedOn w:val="Normal"/>
    <w:link w:val="FooterChar"/>
    <w:uiPriority w:val="99"/>
    <w:rsid w:val="00C27898"/>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sid w:val="00C27898"/>
    <w:rPr>
      <w:sz w:val="24"/>
      <w:lang w:val="lt-LT" w:eastAsia="lt-LT" w:bidi="ar-SA"/>
    </w:rPr>
  </w:style>
  <w:style w:type="character" w:customStyle="1" w:styleId="BodyTextIndent3Char">
    <w:name w:val="Body Text Indent 3 Char"/>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spacing w:after="0" w:line="240" w:lineRule="auto"/>
      <w:ind w:firstLine="2268"/>
      <w:jc w:val="both"/>
    </w:pPr>
  </w:style>
  <w:style w:type="character" w:customStyle="1" w:styleId="PlainTextChar">
    <w:name w:val="Plain Text Char"/>
    <w:link w:val="PlainText"/>
    <w:uiPriority w:val="99"/>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uiPriority w:val="99"/>
    <w:semiHidden/>
    <w:rsid w:val="00C27898"/>
    <w:pPr>
      <w:spacing w:after="0" w:line="240" w:lineRule="auto"/>
    </w:pPr>
    <w:rPr>
      <w:rFonts w:ascii="Courier New" w:hAnsi="Courier New" w:cs="Courier New"/>
    </w:rPr>
  </w:style>
  <w:style w:type="character" w:customStyle="1" w:styleId="CommentSubjectChar">
    <w:name w:val="Comment Subject Char"/>
    <w:link w:val="CommentSubject"/>
    <w:semiHidden/>
    <w:rsid w:val="00C27898"/>
    <w:rPr>
      <w:rFonts w:eastAsia="Calibri"/>
      <w:sz w:val="24"/>
      <w:szCs w:val="22"/>
    </w:rPr>
  </w:style>
  <w:style w:type="paragraph" w:styleId="CommentSubject">
    <w:name w:val="annotation subject"/>
    <w:basedOn w:val="CommentText"/>
    <w:next w:val="CommentText"/>
    <w:link w:val="CommentSubjectChar"/>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Normal"/>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
    <w:name w:val="Body Text"/>
    <w:aliases w:val=" Char,Char, Char1 Diagrama Diagrama, Char1"/>
    <w:basedOn w:val="Normal"/>
    <w:link w:val="BodyTextChar0"/>
    <w:unhideWhenUsed/>
    <w:rsid w:val="00C27898"/>
    <w:pPr>
      <w:spacing w:after="120"/>
    </w:pPr>
  </w:style>
  <w:style w:type="character" w:customStyle="1" w:styleId="BodyTextChar0">
    <w:name w:val="Body Text Char"/>
    <w:aliases w:val=" Char Char,Char Char, Char1 Diagrama Diagrama Char, Char1 Char"/>
    <w:link w:val="BodyText"/>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Normal"/>
    <w:rsid w:val="000C7CA5"/>
    <w:pPr>
      <w:spacing w:after="160" w:line="240" w:lineRule="exact"/>
    </w:pPr>
    <w:rPr>
      <w:rFonts w:ascii="Tahoma" w:eastAsia="Times New Roman" w:hAnsi="Tahoma"/>
      <w:sz w:val="20"/>
      <w:szCs w:val="20"/>
      <w:lang w:val="en-US"/>
    </w:rPr>
  </w:style>
  <w:style w:type="table" w:styleId="TableGrid">
    <w:name w:val="Table Grid"/>
    <w:basedOn w:val="TableNorma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6ABB"/>
    <w:rPr>
      <w:sz w:val="16"/>
      <w:szCs w:val="16"/>
    </w:rPr>
  </w:style>
  <w:style w:type="paragraph" w:customStyle="1" w:styleId="CharChar2">
    <w:name w:val="Char Char2"/>
    <w:basedOn w:val="Normal"/>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Preformatted">
    <w:name w:val="HTML Preformatted"/>
    <w:basedOn w:val="Normal"/>
    <w:link w:val="HTMLPreformattedChar"/>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Normal"/>
    <w:rsid w:val="00BA79EE"/>
    <w:pPr>
      <w:spacing w:before="360" w:after="240" w:line="240" w:lineRule="auto"/>
      <w:jc w:val="center"/>
    </w:pPr>
    <w:rPr>
      <w:b/>
      <w:szCs w:val="24"/>
    </w:rPr>
  </w:style>
  <w:style w:type="character" w:styleId="FollowedHyperlink">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Normal"/>
    <w:rsid w:val="003A06EE"/>
    <w:pPr>
      <w:spacing w:before="120" w:after="120" w:line="240" w:lineRule="auto"/>
      <w:ind w:left="1418" w:hanging="567"/>
      <w:jc w:val="both"/>
    </w:pPr>
    <w:rPr>
      <w:rFonts w:eastAsia="Times New Roman"/>
      <w:szCs w:val="20"/>
      <w:lang w:val="en-GB"/>
    </w:rPr>
  </w:style>
  <w:style w:type="character" w:styleId="Strong">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Normal"/>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Normal"/>
    <w:rsid w:val="00432038"/>
    <w:pPr>
      <w:spacing w:after="160" w:line="240" w:lineRule="exact"/>
    </w:pPr>
    <w:rPr>
      <w:rFonts w:ascii="Tahoma" w:eastAsia="Times New Roman" w:hAnsi="Tahoma"/>
      <w:sz w:val="20"/>
      <w:szCs w:val="20"/>
      <w:lang w:val="en-US"/>
    </w:rPr>
  </w:style>
  <w:style w:type="paragraph" w:styleId="TOC1">
    <w:name w:val="toc 1"/>
    <w:basedOn w:val="Normal"/>
    <w:next w:val="Normal"/>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Normal"/>
    <w:rsid w:val="00562C28"/>
    <w:pPr>
      <w:spacing w:after="160" w:line="240" w:lineRule="exact"/>
    </w:pPr>
    <w:rPr>
      <w:rFonts w:ascii="Tahoma" w:eastAsia="Times New Roman" w:hAnsi="Tahoma"/>
      <w:sz w:val="20"/>
      <w:szCs w:val="20"/>
      <w:lang w:val="en-US"/>
    </w:rPr>
  </w:style>
  <w:style w:type="paragraph" w:customStyle="1" w:styleId="a">
    <w:name w:val="Знак Знак"/>
    <w:basedOn w:val="Normal"/>
    <w:rsid w:val="00DA66DE"/>
    <w:pPr>
      <w:spacing w:after="160" w:line="240" w:lineRule="exact"/>
    </w:pPr>
    <w:rPr>
      <w:rFonts w:ascii="Tahoma" w:eastAsia="Times New Roman" w:hAnsi="Tahoma"/>
      <w:sz w:val="20"/>
      <w:szCs w:val="20"/>
      <w:lang w:val="en-US"/>
    </w:rPr>
  </w:style>
  <w:style w:type="paragraph" w:styleId="FootnoteText">
    <w:name w:val="footnote text"/>
    <w:basedOn w:val="Normal"/>
    <w:link w:val="FootnoteTextChar"/>
    <w:rsid w:val="00DA66DE"/>
    <w:pPr>
      <w:spacing w:after="0" w:line="240" w:lineRule="auto"/>
    </w:pPr>
    <w:rPr>
      <w:rFonts w:eastAsia="Times New Roman"/>
      <w:sz w:val="20"/>
      <w:szCs w:val="20"/>
      <w:lang w:eastAsia="lt-LT"/>
    </w:rPr>
  </w:style>
  <w:style w:type="character" w:styleId="FootnoteReference">
    <w:name w:val="footnote reference"/>
    <w:uiPriority w:val="99"/>
    <w:rsid w:val="00DA66DE"/>
    <w:rPr>
      <w:vertAlign w:val="superscript"/>
    </w:rPr>
  </w:style>
  <w:style w:type="paragraph" w:customStyle="1" w:styleId="DiagramaDiagrama8">
    <w:name w:val="Diagrama Diagrama8"/>
    <w:basedOn w:val="Normal"/>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Normal"/>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0">
    <w:name w:val="Body text_"/>
    <w:link w:val="BodyText9"/>
    <w:locked/>
    <w:rsid w:val="00136932"/>
    <w:rPr>
      <w:sz w:val="23"/>
      <w:szCs w:val="23"/>
      <w:shd w:val="clear" w:color="auto" w:fill="FFFFFF"/>
    </w:rPr>
  </w:style>
  <w:style w:type="paragraph" w:customStyle="1" w:styleId="BodyText9">
    <w:name w:val="Body Text9"/>
    <w:basedOn w:val="Normal"/>
    <w:link w:val="Bodytext0"/>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PreformattedChar">
    <w:name w:val="HTML Preformatted Char"/>
    <w:link w:val="HTMLPreformatted"/>
    <w:rsid w:val="00D7096A"/>
    <w:rPr>
      <w:rFonts w:ascii="Courier New" w:hAnsi="Courier New" w:cs="Courier New"/>
      <w:lang w:val="en-US" w:eastAsia="en-US"/>
    </w:rPr>
  </w:style>
  <w:style w:type="character" w:customStyle="1" w:styleId="apple-converted-space">
    <w:name w:val="apple-converted-space"/>
    <w:rsid w:val="00F4717C"/>
  </w:style>
  <w:style w:type="character" w:styleId="Emphasis">
    <w:name w:val="Emphasis"/>
    <w:uiPriority w:val="20"/>
    <w:qFormat/>
    <w:rsid w:val="00F4717C"/>
    <w:rPr>
      <w:i/>
      <w:iCs/>
    </w:rPr>
  </w:style>
  <w:style w:type="character" w:customStyle="1" w:styleId="phone">
    <w:name w:val="phone"/>
    <w:basedOn w:val="DefaultParagraphFont"/>
    <w:rsid w:val="00BA7B44"/>
  </w:style>
  <w:style w:type="table" w:customStyle="1" w:styleId="Lentelstinklelis1">
    <w:name w:val="Lentelės tinklelis1"/>
    <w:basedOn w:val="TableNormal"/>
    <w:next w:val="TableGrid"/>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86521F"/>
    <w:rPr>
      <w:sz w:val="24"/>
      <w:szCs w:val="24"/>
      <w:lang w:val="en-GB" w:eastAsia="en-US"/>
    </w:rPr>
  </w:style>
  <w:style w:type="table" w:customStyle="1" w:styleId="Lentelstinklelis2">
    <w:name w:val="Lentelės tinklelis2"/>
    <w:basedOn w:val="TableNormal"/>
    <w:next w:val="TableGrid"/>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TableNormal"/>
    <w:next w:val="TableGrid"/>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Normal"/>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Normal"/>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DefaultParagraphFont"/>
    <w:rsid w:val="0043054D"/>
    <w:rPr>
      <w:strike w:val="0"/>
      <w:dstrike w:val="0"/>
      <w:u w:val="none"/>
      <w:effect w:val="none"/>
    </w:rPr>
  </w:style>
  <w:style w:type="character" w:customStyle="1" w:styleId="mdialogpagemmetadatatree02">
    <w:name w:val="m_dialogpage_m_metadatatree_02"/>
    <w:basedOn w:val="DefaultParagraphFont"/>
    <w:rsid w:val="0043054D"/>
    <w:rPr>
      <w:strike w:val="0"/>
      <w:dstrike w:val="0"/>
      <w:u w:val="none"/>
      <w:effect w:val="none"/>
    </w:rPr>
  </w:style>
  <w:style w:type="character" w:customStyle="1" w:styleId="mdialogpagemmetadatatree03">
    <w:name w:val="m_dialogpage_m_metadatatree_03"/>
    <w:basedOn w:val="DefaultParagraphFont"/>
    <w:rsid w:val="0043054D"/>
    <w:rPr>
      <w:strike w:val="0"/>
      <w:dstrike w:val="0"/>
      <w:u w:val="none"/>
      <w:effect w:val="none"/>
    </w:rPr>
  </w:style>
  <w:style w:type="character" w:customStyle="1" w:styleId="mdialogpagemmetadatatree04">
    <w:name w:val="m_dialogpage_m_metadatatree_04"/>
    <w:basedOn w:val="DefaultParagraphFont"/>
    <w:rsid w:val="0043054D"/>
    <w:rPr>
      <w:strike w:val="0"/>
      <w:dstrike w:val="0"/>
      <w:u w:val="none"/>
      <w:effect w:val="none"/>
    </w:rPr>
  </w:style>
  <w:style w:type="character" w:customStyle="1" w:styleId="mdialogpagemmetadatatree05">
    <w:name w:val="m_dialogpage_m_metadatatree_05"/>
    <w:basedOn w:val="DefaultParagraphFont"/>
    <w:rsid w:val="0043054D"/>
    <w:rPr>
      <w:strike w:val="0"/>
      <w:dstrike w:val="0"/>
      <w:u w:val="none"/>
      <w:effect w:val="none"/>
    </w:rPr>
  </w:style>
  <w:style w:type="character" w:customStyle="1" w:styleId="mdialogpagemmetadatatree06">
    <w:name w:val="m_dialogpage_m_metadatatree_06"/>
    <w:basedOn w:val="DefaultParagraphFont"/>
    <w:rsid w:val="0043054D"/>
    <w:rPr>
      <w:strike w:val="0"/>
      <w:dstrike w:val="0"/>
      <w:u w:val="none"/>
      <w:effect w:val="none"/>
    </w:rPr>
  </w:style>
  <w:style w:type="character" w:customStyle="1" w:styleId="mdialogpagemmetadatatree07">
    <w:name w:val="m_dialogpage_m_metadatatree_07"/>
    <w:basedOn w:val="DefaultParagraphFont"/>
    <w:rsid w:val="0043054D"/>
    <w:rPr>
      <w:strike w:val="0"/>
      <w:dstrike w:val="0"/>
      <w:u w:val="none"/>
      <w:effect w:val="none"/>
    </w:rPr>
  </w:style>
  <w:style w:type="character" w:customStyle="1" w:styleId="mdialogpagemmetadatatree08">
    <w:name w:val="m_dialogpage_m_metadatatree_08"/>
    <w:basedOn w:val="DefaultParagraphFont"/>
    <w:rsid w:val="0043054D"/>
    <w:rPr>
      <w:strike w:val="0"/>
      <w:dstrike w:val="0"/>
      <w:u w:val="none"/>
      <w:effect w:val="none"/>
    </w:rPr>
  </w:style>
  <w:style w:type="character" w:customStyle="1" w:styleId="mdialogpagemmetadatatree09">
    <w:name w:val="m_dialogpage_m_metadatatree_09"/>
    <w:basedOn w:val="DefaultParagraphFont"/>
    <w:rsid w:val="0043054D"/>
    <w:rPr>
      <w:strike w:val="0"/>
      <w:dstrike w:val="0"/>
      <w:u w:val="none"/>
      <w:effect w:val="none"/>
    </w:rPr>
  </w:style>
  <w:style w:type="character" w:customStyle="1" w:styleId="mdialogpagemmetadatatree010">
    <w:name w:val="m_dialogpage_m_metadatatree_010"/>
    <w:basedOn w:val="DefaultParagraphFont"/>
    <w:rsid w:val="0043054D"/>
    <w:rPr>
      <w:strike w:val="0"/>
      <w:dstrike w:val="0"/>
      <w:u w:val="none"/>
      <w:effect w:val="none"/>
    </w:rPr>
  </w:style>
  <w:style w:type="character" w:customStyle="1" w:styleId="mdialogpagemmetadatatree011">
    <w:name w:val="m_dialogpage_m_metadatatree_011"/>
    <w:basedOn w:val="DefaultParagraphFont"/>
    <w:rsid w:val="0043054D"/>
    <w:rPr>
      <w:strike w:val="0"/>
      <w:dstrike w:val="0"/>
      <w:u w:val="none"/>
      <w:effect w:val="none"/>
    </w:rPr>
  </w:style>
  <w:style w:type="character" w:customStyle="1" w:styleId="mdialogpagemmetadatatree012">
    <w:name w:val="m_dialogpage_m_metadatatree_012"/>
    <w:basedOn w:val="DefaultParagraphFont"/>
    <w:rsid w:val="0043054D"/>
    <w:rPr>
      <w:strike w:val="0"/>
      <w:dstrike w:val="0"/>
      <w:u w:val="none"/>
      <w:effect w:val="none"/>
    </w:rPr>
  </w:style>
  <w:style w:type="character" w:customStyle="1" w:styleId="mdialogpagemmetadatatree013">
    <w:name w:val="m_dialogpage_m_metadatatree_013"/>
    <w:basedOn w:val="DefaultParagraphFont"/>
    <w:rsid w:val="0043054D"/>
    <w:rPr>
      <w:strike w:val="0"/>
      <w:dstrike w:val="0"/>
      <w:u w:val="none"/>
      <w:effect w:val="none"/>
    </w:rPr>
  </w:style>
  <w:style w:type="character" w:customStyle="1" w:styleId="mdialogpagemmetadatatree014">
    <w:name w:val="m_dialogpage_m_metadatatree_014"/>
    <w:basedOn w:val="DefaultParagraphFont"/>
    <w:rsid w:val="0043054D"/>
    <w:rPr>
      <w:strike w:val="0"/>
      <w:dstrike w:val="0"/>
      <w:u w:val="none"/>
      <w:effect w:val="none"/>
    </w:rPr>
  </w:style>
  <w:style w:type="character" w:customStyle="1" w:styleId="mdialogpagemmetadatatree015">
    <w:name w:val="m_dialogpage_m_metadatatree_015"/>
    <w:basedOn w:val="DefaultParagraphFont"/>
    <w:rsid w:val="0043054D"/>
    <w:rPr>
      <w:strike w:val="0"/>
      <w:dstrike w:val="0"/>
      <w:u w:val="none"/>
      <w:effect w:val="none"/>
    </w:rPr>
  </w:style>
  <w:style w:type="character" w:customStyle="1" w:styleId="mdialogpagemmetadatatree016">
    <w:name w:val="m_dialogpage_m_metadatatree_016"/>
    <w:basedOn w:val="DefaultParagraphFont"/>
    <w:rsid w:val="0043054D"/>
    <w:rPr>
      <w:strike w:val="0"/>
      <w:dstrike w:val="0"/>
      <w:u w:val="none"/>
      <w:effect w:val="none"/>
    </w:rPr>
  </w:style>
  <w:style w:type="paragraph" w:styleId="NormalWeb">
    <w:name w:val="Normal (Web)"/>
    <w:basedOn w:val="Normal"/>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NoSpacing">
    <w:name w:val="No Spacing"/>
    <w:link w:val="NoSpacingChar"/>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TableNorma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TableNormal"/>
    <w:next w:val="GridTable2-Accent5"/>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TableNormal"/>
    <w:next w:val="GridTable2-Accent5"/>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B7BCC"/>
    <w:rPr>
      <w:color w:val="605E5C"/>
      <w:shd w:val="clear" w:color="auto" w:fill="E1DFDD"/>
    </w:rPr>
  </w:style>
  <w:style w:type="paragraph" w:styleId="Title">
    <w:name w:val="Title"/>
    <w:basedOn w:val="Normal"/>
    <w:next w:val="Normal"/>
    <w:link w:val="TitleChar"/>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15705C"/>
    <w:rPr>
      <w:rFonts w:ascii="Cambria" w:hAnsi="Cambria"/>
      <w:b/>
      <w:bCs/>
      <w:kern w:val="28"/>
      <w:sz w:val="32"/>
      <w:szCs w:val="32"/>
      <w:lang w:val="x-none" w:eastAsia="en-US"/>
    </w:rPr>
  </w:style>
  <w:style w:type="character" w:customStyle="1" w:styleId="FootnoteTextChar">
    <w:name w:val="Footnote Text Char"/>
    <w:basedOn w:val="DefaultParagraphFont"/>
    <w:link w:val="FootnoteText"/>
    <w:rsid w:val="0015705C"/>
  </w:style>
  <w:style w:type="table" w:customStyle="1" w:styleId="GridTable1Light-Accent12">
    <w:name w:val="Grid Table 1 Light - Accent 12"/>
    <w:basedOn w:val="TableNormal"/>
    <w:next w:val="GridTable1Light-Accent1"/>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DefaultParagraphFont"/>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NoSpacingChar">
    <w:name w:val="No Spacing Char"/>
    <w:basedOn w:val="DefaultParagraphFont"/>
    <w:link w:val="NoSpacing"/>
    <w:uiPriority w:val="1"/>
    <w:rsid w:val="00C2383B"/>
    <w:rPr>
      <w:rFonts w:ascii="Calibri" w:hAnsi="Calibri"/>
      <w:sz w:val="22"/>
      <w:szCs w:val="22"/>
      <w:lang w:eastAsia="en-US"/>
    </w:rPr>
  </w:style>
  <w:style w:type="character" w:customStyle="1" w:styleId="UnresolvedMention2">
    <w:name w:val="Unresolved Mention2"/>
    <w:basedOn w:val="DefaultParagraphFont"/>
    <w:uiPriority w:val="99"/>
    <w:semiHidden/>
    <w:unhideWhenUsed/>
    <w:rsid w:val="0015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ima.ratkevic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aima.ratkevic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5D91-2C27-4BE3-89BA-343244C2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3496</Words>
  <Characters>26158</Characters>
  <Application>Microsoft Office Word</Application>
  <DocSecurity>0</DocSecurity>
  <Lines>217</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29595</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2025-03-17T13:44:00Z</dcterms:created>
  <dcterms:modified xsi:type="dcterms:W3CDTF">2025-03-17T13:44:00Z</dcterms:modified>
</cp:coreProperties>
</file>