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7A13DD" w14:textId="7B9D5E33" w:rsidR="00176DE7" w:rsidRPr="009358B6" w:rsidRDefault="0032590E" w:rsidP="008C3F22">
      <w:pPr>
        <w:jc w:val="right"/>
        <w:rPr>
          <w:rFonts w:ascii="Times New Roman" w:hAnsi="Times New Roman" w:cs="Times New Roman"/>
        </w:rPr>
      </w:pPr>
      <w:r w:rsidRPr="009358B6">
        <w:rPr>
          <w:rFonts w:ascii="Times New Roman" w:hAnsi="Times New Roman" w:cs="Times New Roman"/>
        </w:rPr>
        <w:t xml:space="preserve">Priedas Nr. 1 </w:t>
      </w:r>
    </w:p>
    <w:p w14:paraId="57E5A9C8" w14:textId="7CB47785" w:rsidR="008C3F22" w:rsidRPr="009358B6" w:rsidRDefault="008C3F22" w:rsidP="008C3F22">
      <w:pPr>
        <w:jc w:val="right"/>
        <w:rPr>
          <w:rFonts w:ascii="Times New Roman" w:hAnsi="Times New Roman" w:cs="Times New Roman"/>
        </w:rPr>
      </w:pPr>
      <w:r w:rsidRPr="009358B6">
        <w:rPr>
          <w:rFonts w:ascii="Times New Roman" w:hAnsi="Times New Roman" w:cs="Times New Roman"/>
        </w:rPr>
        <w:t>Projektuojama teritorijos fotofiksacija.</w:t>
      </w:r>
    </w:p>
    <w:p w14:paraId="495EF4D3" w14:textId="77777777" w:rsidR="008C3F22" w:rsidRPr="009358B6" w:rsidRDefault="008C3F22" w:rsidP="008C3F22">
      <w:pPr>
        <w:jc w:val="right"/>
        <w:rPr>
          <w:rFonts w:ascii="Times New Roman" w:hAnsi="Times New Roman" w:cs="Times New Roman"/>
        </w:rPr>
      </w:pPr>
    </w:p>
    <w:p w14:paraId="53421C8B" w14:textId="417689DE" w:rsidR="008C3F22" w:rsidRPr="009358B6" w:rsidRDefault="004D1B60" w:rsidP="008C3F22">
      <w:pPr>
        <w:jc w:val="center"/>
        <w:rPr>
          <w:rFonts w:ascii="Times New Roman" w:hAnsi="Times New Roman" w:cs="Times New Roman"/>
          <w:b/>
          <w:bCs/>
        </w:rPr>
      </w:pPr>
      <w:r w:rsidRPr="009358B6">
        <w:rPr>
          <w:rFonts w:ascii="Times New Roman" w:hAnsi="Times New Roman" w:cs="Times New Roman"/>
          <w:b/>
          <w:bCs/>
        </w:rPr>
        <w:t xml:space="preserve">I ETAPAS </w:t>
      </w:r>
    </w:p>
    <w:p w14:paraId="5309AC88" w14:textId="5838069C" w:rsidR="00E26820" w:rsidRPr="009358B6" w:rsidRDefault="00D165B2" w:rsidP="00656E6E">
      <w:pPr>
        <w:jc w:val="center"/>
        <w:rPr>
          <w:rFonts w:ascii="Times New Roman" w:hAnsi="Times New Roman" w:cs="Times New Roman"/>
        </w:rPr>
      </w:pPr>
      <w:r w:rsidRPr="009358B6">
        <w:rPr>
          <w:rFonts w:ascii="Times New Roman" w:hAnsi="Times New Roman" w:cs="Times New Roman"/>
          <w:b/>
          <w:bCs/>
        </w:rPr>
        <w:t xml:space="preserve">Vilniaus g. (dešinėje gatvės pusėje važiuojant iš Joniškio m. į Šiaulių m): </w:t>
      </w:r>
      <w:r w:rsidR="00E26820" w:rsidRPr="009358B6">
        <w:rPr>
          <w:rFonts w:ascii="Times New Roman" w:hAnsi="Times New Roman" w:cs="Times New Roman"/>
        </w:rPr>
        <w:t>Tako pradžia Vilniaus g. – Stoties g. sankryža. Tako pabaiga  ties sklypo, esančio adresu Vilniaus g. 60 riba.</w:t>
      </w:r>
    </w:p>
    <w:p w14:paraId="727B8F38" w14:textId="1A98B4A7" w:rsidR="00D165B2" w:rsidRDefault="00396157" w:rsidP="0039615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5301387" wp14:editId="668B0876">
            <wp:extent cx="4306518" cy="6416703"/>
            <wp:effectExtent l="0" t="0" r="0" b="3175"/>
            <wp:docPr id="484661452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135" cy="642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E9F5C" w14:textId="58988741" w:rsidR="00396157" w:rsidRPr="00656E6E" w:rsidRDefault="00656E6E" w:rsidP="00656E6E">
      <w:pPr>
        <w:pStyle w:val="Sraopastraipa"/>
        <w:rPr>
          <w:rFonts w:ascii="Times New Roman" w:hAnsi="Times New Roman" w:cs="Times New Roman"/>
          <w:i/>
          <w:iCs/>
        </w:rPr>
      </w:pPr>
      <w:r w:rsidRPr="00656E6E">
        <w:rPr>
          <w:rFonts w:ascii="Times New Roman" w:hAnsi="Times New Roman" w:cs="Times New Roman"/>
          <w:i/>
          <w:iCs/>
        </w:rPr>
        <w:t>*Dalis Stoties g. – Vilniaus g. atkarpos.</w:t>
      </w:r>
    </w:p>
    <w:p w14:paraId="3E469A1F" w14:textId="77777777" w:rsidR="00396157" w:rsidRDefault="00396157" w:rsidP="00396157">
      <w:pPr>
        <w:jc w:val="center"/>
        <w:rPr>
          <w:rFonts w:ascii="Times New Roman" w:hAnsi="Times New Roman" w:cs="Times New Roman"/>
        </w:rPr>
      </w:pPr>
    </w:p>
    <w:p w14:paraId="741C077A" w14:textId="4E55D119" w:rsidR="00396157" w:rsidRDefault="007D22B8" w:rsidP="0039615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0E4A443" wp14:editId="31C5D969">
            <wp:extent cx="5023138" cy="6408752"/>
            <wp:effectExtent l="0" t="0" r="6350" b="0"/>
            <wp:docPr id="629963004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02" cy="642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64B08" w14:textId="77777777" w:rsidR="00656E6E" w:rsidRPr="00656E6E" w:rsidRDefault="00656E6E" w:rsidP="00656E6E">
      <w:pPr>
        <w:pStyle w:val="Sraopastraipa"/>
        <w:rPr>
          <w:rFonts w:ascii="Times New Roman" w:hAnsi="Times New Roman" w:cs="Times New Roman"/>
          <w:i/>
          <w:iCs/>
        </w:rPr>
      </w:pPr>
      <w:r w:rsidRPr="00656E6E">
        <w:rPr>
          <w:rFonts w:ascii="Times New Roman" w:hAnsi="Times New Roman" w:cs="Times New Roman"/>
          <w:i/>
          <w:iCs/>
        </w:rPr>
        <w:t>*Dalis Stoties g. – Vilniaus g. atkarpos.</w:t>
      </w:r>
    </w:p>
    <w:p w14:paraId="3F9B9D82" w14:textId="77777777" w:rsidR="00656E6E" w:rsidRDefault="00656E6E" w:rsidP="00396157">
      <w:pPr>
        <w:jc w:val="center"/>
        <w:rPr>
          <w:rFonts w:ascii="Times New Roman" w:hAnsi="Times New Roman" w:cs="Times New Roman"/>
        </w:rPr>
      </w:pPr>
    </w:p>
    <w:p w14:paraId="3EFA1A53" w14:textId="51729531" w:rsidR="007D22B8" w:rsidRDefault="00354512" w:rsidP="0039615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37B7ED4" wp14:editId="1951A307">
            <wp:extent cx="5110896" cy="6885830"/>
            <wp:effectExtent l="0" t="0" r="0" b="0"/>
            <wp:docPr id="89349889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705" cy="6890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A41DA" w14:textId="0E448644" w:rsidR="00656E6E" w:rsidRPr="00656E6E" w:rsidRDefault="00656E6E" w:rsidP="00656E6E">
      <w:pPr>
        <w:pStyle w:val="Sraopastraipa"/>
        <w:rPr>
          <w:rFonts w:ascii="Times New Roman" w:hAnsi="Times New Roman" w:cs="Times New Roman"/>
          <w:i/>
          <w:iCs/>
        </w:rPr>
      </w:pPr>
      <w:r w:rsidRPr="00656E6E">
        <w:rPr>
          <w:rFonts w:ascii="Times New Roman" w:hAnsi="Times New Roman" w:cs="Times New Roman"/>
          <w:i/>
          <w:iCs/>
        </w:rPr>
        <w:t>*Dalis Vilniaus g. atkarpos.</w:t>
      </w:r>
    </w:p>
    <w:p w14:paraId="6DC5C66D" w14:textId="77777777" w:rsidR="00656E6E" w:rsidRDefault="00656E6E" w:rsidP="00396157">
      <w:pPr>
        <w:jc w:val="center"/>
        <w:rPr>
          <w:rFonts w:ascii="Times New Roman" w:hAnsi="Times New Roman" w:cs="Times New Roman"/>
        </w:rPr>
      </w:pPr>
    </w:p>
    <w:p w14:paraId="5E02B408" w14:textId="77777777" w:rsidR="007D22B8" w:rsidRDefault="007D22B8" w:rsidP="00396157">
      <w:pPr>
        <w:jc w:val="center"/>
        <w:rPr>
          <w:rFonts w:ascii="Times New Roman" w:hAnsi="Times New Roman" w:cs="Times New Roman"/>
        </w:rPr>
      </w:pPr>
    </w:p>
    <w:p w14:paraId="3ECE0E8A" w14:textId="77777777" w:rsidR="00354512" w:rsidRDefault="00354512" w:rsidP="00396157">
      <w:pPr>
        <w:jc w:val="center"/>
        <w:rPr>
          <w:rFonts w:ascii="Times New Roman" w:hAnsi="Times New Roman" w:cs="Times New Roman"/>
        </w:rPr>
      </w:pPr>
    </w:p>
    <w:p w14:paraId="67BD90FD" w14:textId="446A6586" w:rsidR="00D165B2" w:rsidRDefault="00354B10" w:rsidP="00354B10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C203129" wp14:editId="7A661D2F">
            <wp:extent cx="5088835" cy="6827001"/>
            <wp:effectExtent l="0" t="0" r="0" b="0"/>
            <wp:docPr id="2033025030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837" cy="683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F9FD0" w14:textId="77777777" w:rsidR="00656E6E" w:rsidRPr="00656E6E" w:rsidRDefault="00656E6E" w:rsidP="00656E6E">
      <w:pPr>
        <w:pStyle w:val="Sraopastraipa"/>
        <w:rPr>
          <w:rFonts w:ascii="Times New Roman" w:hAnsi="Times New Roman" w:cs="Times New Roman"/>
          <w:i/>
          <w:iCs/>
        </w:rPr>
      </w:pPr>
      <w:r w:rsidRPr="00656E6E">
        <w:rPr>
          <w:rFonts w:ascii="Times New Roman" w:hAnsi="Times New Roman" w:cs="Times New Roman"/>
          <w:i/>
          <w:iCs/>
        </w:rPr>
        <w:t>*Dalis Stoties g. – Vilniaus g. atkarpos.</w:t>
      </w:r>
    </w:p>
    <w:p w14:paraId="0C914E5E" w14:textId="77777777" w:rsidR="00354B10" w:rsidRPr="00D165B2" w:rsidRDefault="00354B10" w:rsidP="00354B10">
      <w:pPr>
        <w:jc w:val="center"/>
        <w:rPr>
          <w:rFonts w:ascii="Times New Roman" w:hAnsi="Times New Roman" w:cs="Times New Roman"/>
          <w:b/>
          <w:bCs/>
        </w:rPr>
      </w:pPr>
    </w:p>
    <w:p w14:paraId="76B93D96" w14:textId="77777777" w:rsidR="001D31A7" w:rsidRDefault="001D31A7" w:rsidP="001D31A7">
      <w:pPr>
        <w:jc w:val="both"/>
        <w:rPr>
          <w:rFonts w:ascii="Times New Roman" w:hAnsi="Times New Roman" w:cs="Times New Roman"/>
          <w:b/>
          <w:bCs/>
        </w:rPr>
      </w:pPr>
    </w:p>
    <w:p w14:paraId="36A98089" w14:textId="77777777" w:rsidR="001D31A7" w:rsidRDefault="001D31A7" w:rsidP="001D31A7">
      <w:pPr>
        <w:jc w:val="both"/>
        <w:rPr>
          <w:rFonts w:ascii="Times New Roman" w:hAnsi="Times New Roman" w:cs="Times New Roman"/>
          <w:b/>
          <w:bCs/>
        </w:rPr>
      </w:pPr>
    </w:p>
    <w:p w14:paraId="75D8F687" w14:textId="77777777" w:rsidR="001D31A7" w:rsidRDefault="001D31A7" w:rsidP="001D31A7">
      <w:pPr>
        <w:jc w:val="both"/>
        <w:rPr>
          <w:rFonts w:ascii="Times New Roman" w:hAnsi="Times New Roman" w:cs="Times New Roman"/>
          <w:b/>
          <w:bCs/>
        </w:rPr>
      </w:pPr>
    </w:p>
    <w:p w14:paraId="2138965C" w14:textId="77777777" w:rsidR="001D31A7" w:rsidRDefault="001D31A7" w:rsidP="001D31A7">
      <w:pPr>
        <w:jc w:val="both"/>
        <w:rPr>
          <w:rFonts w:ascii="Times New Roman" w:hAnsi="Times New Roman" w:cs="Times New Roman"/>
          <w:b/>
          <w:bCs/>
        </w:rPr>
      </w:pPr>
    </w:p>
    <w:p w14:paraId="2D0B058F" w14:textId="77777777" w:rsidR="001D31A7" w:rsidRDefault="001D31A7" w:rsidP="001D31A7">
      <w:pPr>
        <w:jc w:val="both"/>
        <w:rPr>
          <w:rFonts w:ascii="Times New Roman" w:hAnsi="Times New Roman" w:cs="Times New Roman"/>
          <w:b/>
          <w:bCs/>
        </w:rPr>
      </w:pPr>
    </w:p>
    <w:p w14:paraId="7326689B" w14:textId="12ED19FF" w:rsidR="004D1B60" w:rsidRDefault="00FE7C01" w:rsidP="001D31A7">
      <w:pPr>
        <w:jc w:val="both"/>
        <w:rPr>
          <w:rFonts w:ascii="Times New Roman" w:hAnsi="Times New Roman" w:cs="Times New Roman"/>
        </w:rPr>
      </w:pPr>
      <w:r w:rsidRPr="00A2575D">
        <w:rPr>
          <w:rFonts w:ascii="Times New Roman" w:hAnsi="Times New Roman" w:cs="Times New Roman"/>
          <w:b/>
          <w:bCs/>
        </w:rPr>
        <w:t xml:space="preserve">Vilniaus g. (kairėje gatvės pusėje važiuojant iš Joniškio m. į Šiaulių m): </w:t>
      </w:r>
      <w:r w:rsidR="001D31A7" w:rsidRPr="00A2575D">
        <w:rPr>
          <w:rFonts w:ascii="Times New Roman" w:hAnsi="Times New Roman" w:cs="Times New Roman"/>
        </w:rPr>
        <w:t>Tako pradžia Kaštonų g.</w:t>
      </w:r>
      <w:r w:rsidR="001D31A7">
        <w:rPr>
          <w:rFonts w:ascii="Times New Roman" w:hAnsi="Times New Roman" w:cs="Times New Roman"/>
        </w:rPr>
        <w:t xml:space="preserve"> </w:t>
      </w:r>
      <w:r w:rsidR="001D31A7" w:rsidRPr="00A2575D">
        <w:rPr>
          <w:rFonts w:ascii="Times New Roman" w:hAnsi="Times New Roman" w:cs="Times New Roman"/>
        </w:rPr>
        <w:t xml:space="preserve">Tako pabaiga ties sklypo, esančio adresu Vilniaus g. 47 </w:t>
      </w:r>
      <w:r w:rsidR="001D31A7">
        <w:rPr>
          <w:rFonts w:ascii="Times New Roman" w:hAnsi="Times New Roman" w:cs="Times New Roman"/>
        </w:rPr>
        <w:t>C</w:t>
      </w:r>
      <w:r w:rsidR="001D31A7" w:rsidRPr="00A2575D">
        <w:rPr>
          <w:rFonts w:ascii="Times New Roman" w:hAnsi="Times New Roman" w:cs="Times New Roman"/>
        </w:rPr>
        <w:t xml:space="preserve"> riba.</w:t>
      </w:r>
    </w:p>
    <w:p w14:paraId="4519D63E" w14:textId="77777777" w:rsidR="001D31A7" w:rsidRDefault="001D31A7" w:rsidP="001D31A7">
      <w:pPr>
        <w:jc w:val="both"/>
        <w:rPr>
          <w:rFonts w:ascii="Times New Roman" w:hAnsi="Times New Roman" w:cs="Times New Roman"/>
        </w:rPr>
      </w:pPr>
    </w:p>
    <w:p w14:paraId="371B9A1C" w14:textId="6BF8580D" w:rsidR="001D31A7" w:rsidRDefault="007F00CB" w:rsidP="007F00CB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4C33D2C7" wp14:editId="04DD785B">
            <wp:extent cx="4696994" cy="6734755"/>
            <wp:effectExtent l="0" t="0" r="8890" b="0"/>
            <wp:docPr id="694502844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187" cy="673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1D2AD" w14:textId="2D78B721" w:rsidR="00656E6E" w:rsidRPr="00656E6E" w:rsidRDefault="00656E6E" w:rsidP="00656E6E">
      <w:pPr>
        <w:pStyle w:val="Sraopastraipa"/>
        <w:rPr>
          <w:rFonts w:ascii="Times New Roman" w:hAnsi="Times New Roman" w:cs="Times New Roman"/>
          <w:i/>
          <w:iCs/>
        </w:rPr>
      </w:pPr>
      <w:r w:rsidRPr="00656E6E">
        <w:rPr>
          <w:rFonts w:ascii="Times New Roman" w:hAnsi="Times New Roman" w:cs="Times New Roman"/>
          <w:i/>
          <w:iCs/>
        </w:rPr>
        <w:t xml:space="preserve">*Dalis </w:t>
      </w:r>
      <w:r>
        <w:rPr>
          <w:rFonts w:ascii="Times New Roman" w:hAnsi="Times New Roman" w:cs="Times New Roman"/>
          <w:i/>
          <w:iCs/>
        </w:rPr>
        <w:t>Kaštonų</w:t>
      </w:r>
      <w:r w:rsidRPr="00656E6E">
        <w:rPr>
          <w:rFonts w:ascii="Times New Roman" w:hAnsi="Times New Roman" w:cs="Times New Roman"/>
          <w:i/>
          <w:iCs/>
        </w:rPr>
        <w:t xml:space="preserve"> g. – Vilniaus g. atkarpos.</w:t>
      </w:r>
    </w:p>
    <w:p w14:paraId="3975DDFC" w14:textId="77777777" w:rsidR="00656E6E" w:rsidRDefault="00656E6E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6CCD4B4C" w14:textId="77777777" w:rsidR="007F00CB" w:rsidRDefault="007F00CB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7FBCABC2" w14:textId="613AA607" w:rsidR="007F00CB" w:rsidRDefault="00183944" w:rsidP="007F00CB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E418B48" wp14:editId="2EB0EA98">
            <wp:extent cx="5280858" cy="7084613"/>
            <wp:effectExtent l="0" t="0" r="0" b="2540"/>
            <wp:docPr id="1499255962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016" cy="7090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30CCA" w14:textId="2CB08DF8" w:rsidR="00656E6E" w:rsidRPr="00656E6E" w:rsidRDefault="00656E6E" w:rsidP="00656E6E">
      <w:pPr>
        <w:pStyle w:val="Sraopastraipa"/>
        <w:rPr>
          <w:rFonts w:ascii="Times New Roman" w:hAnsi="Times New Roman" w:cs="Times New Roman"/>
          <w:i/>
          <w:iCs/>
        </w:rPr>
      </w:pPr>
      <w:r w:rsidRPr="00656E6E">
        <w:rPr>
          <w:rFonts w:ascii="Times New Roman" w:hAnsi="Times New Roman" w:cs="Times New Roman"/>
          <w:i/>
          <w:iCs/>
        </w:rPr>
        <w:t>*Dalis Vilniaus g. atkarpos.</w:t>
      </w:r>
    </w:p>
    <w:p w14:paraId="6EA85BB4" w14:textId="77777777" w:rsidR="00656E6E" w:rsidRDefault="00656E6E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1AE11B86" w14:textId="3852B2EF" w:rsidR="00183944" w:rsidRDefault="001C0EEC" w:rsidP="007F00CB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7B8FE05" wp14:editId="237CFCCB">
            <wp:extent cx="5214427" cy="5478449"/>
            <wp:effectExtent l="0" t="0" r="5715" b="8255"/>
            <wp:docPr id="1341329175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961" cy="548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6D7A3" w14:textId="0A849F88" w:rsidR="00656E6E" w:rsidRPr="00656E6E" w:rsidRDefault="00656E6E" w:rsidP="00656E6E">
      <w:pPr>
        <w:pStyle w:val="Sraopastraipa"/>
        <w:rPr>
          <w:rFonts w:ascii="Times New Roman" w:hAnsi="Times New Roman" w:cs="Times New Roman"/>
          <w:i/>
          <w:iCs/>
        </w:rPr>
      </w:pPr>
      <w:r w:rsidRPr="00656E6E">
        <w:rPr>
          <w:rFonts w:ascii="Times New Roman" w:hAnsi="Times New Roman" w:cs="Times New Roman"/>
          <w:i/>
          <w:iCs/>
        </w:rPr>
        <w:t>*Dalis Vilniaus g. atkarpos</w:t>
      </w:r>
      <w:r>
        <w:rPr>
          <w:rFonts w:ascii="Times New Roman" w:hAnsi="Times New Roman" w:cs="Times New Roman"/>
          <w:i/>
          <w:iCs/>
        </w:rPr>
        <w:t xml:space="preserve"> </w:t>
      </w:r>
      <w:r w:rsidRPr="009358B6">
        <w:rPr>
          <w:rFonts w:ascii="Times New Roman" w:hAnsi="Times New Roman" w:cs="Times New Roman"/>
          <w:i/>
          <w:iCs/>
        </w:rPr>
        <w:t>(prie</w:t>
      </w:r>
      <w:r w:rsidR="009358B6" w:rsidRPr="009358B6">
        <w:rPr>
          <w:rFonts w:ascii="Times New Roman" w:hAnsi="Times New Roman" w:cs="Times New Roman"/>
          <w:i/>
          <w:iCs/>
        </w:rPr>
        <w:t xml:space="preserve"> Vilniaus g. 47 C rib</w:t>
      </w:r>
      <w:r w:rsidR="009358B6">
        <w:rPr>
          <w:rFonts w:ascii="Times New Roman" w:hAnsi="Times New Roman" w:cs="Times New Roman"/>
          <w:i/>
          <w:iCs/>
        </w:rPr>
        <w:t>os</w:t>
      </w:r>
      <w:r w:rsidR="009358B6" w:rsidRPr="009358B6">
        <w:rPr>
          <w:rFonts w:ascii="Times New Roman" w:hAnsi="Times New Roman" w:cs="Times New Roman"/>
          <w:i/>
          <w:iCs/>
        </w:rPr>
        <w:t>. Šioje vietoje takas įrengiamas link Vilniaus gatvėje esančios pėsčiųjų perėjos ir sklype Vilniaus g. 47 C (iki įvažiavimo į PC „Norfa“)</w:t>
      </w:r>
      <w:r>
        <w:rPr>
          <w:rFonts w:ascii="Times New Roman" w:hAnsi="Times New Roman" w:cs="Times New Roman"/>
          <w:i/>
          <w:iCs/>
        </w:rPr>
        <w:t xml:space="preserve"> </w:t>
      </w:r>
      <w:r w:rsidRPr="00656E6E">
        <w:rPr>
          <w:rFonts w:ascii="Times New Roman" w:hAnsi="Times New Roman" w:cs="Times New Roman"/>
          <w:i/>
          <w:iCs/>
        </w:rPr>
        <w:t>.</w:t>
      </w:r>
    </w:p>
    <w:p w14:paraId="0594A767" w14:textId="77777777" w:rsidR="00656E6E" w:rsidRDefault="00656E6E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0B309139" w14:textId="149F8998" w:rsidR="001C0EEC" w:rsidRDefault="002721F6" w:rsidP="007F00CB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C62BDA2" wp14:editId="6C8D7B01">
            <wp:extent cx="4834815" cy="5375082"/>
            <wp:effectExtent l="0" t="0" r="4445" b="0"/>
            <wp:docPr id="356279735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146" cy="537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CC910" w14:textId="77777777" w:rsidR="009358B6" w:rsidRPr="00656E6E" w:rsidRDefault="009358B6" w:rsidP="009358B6">
      <w:pPr>
        <w:pStyle w:val="Sraopastraipa"/>
        <w:rPr>
          <w:rFonts w:ascii="Times New Roman" w:hAnsi="Times New Roman" w:cs="Times New Roman"/>
          <w:i/>
          <w:iCs/>
        </w:rPr>
      </w:pPr>
      <w:r w:rsidRPr="00656E6E">
        <w:rPr>
          <w:rFonts w:ascii="Times New Roman" w:hAnsi="Times New Roman" w:cs="Times New Roman"/>
          <w:i/>
          <w:iCs/>
        </w:rPr>
        <w:t>*Dalis Vilniaus g. atkarpos</w:t>
      </w:r>
      <w:r>
        <w:rPr>
          <w:rFonts w:ascii="Times New Roman" w:hAnsi="Times New Roman" w:cs="Times New Roman"/>
          <w:i/>
          <w:iCs/>
        </w:rPr>
        <w:t xml:space="preserve"> </w:t>
      </w:r>
      <w:r w:rsidRPr="009358B6">
        <w:rPr>
          <w:rFonts w:ascii="Times New Roman" w:hAnsi="Times New Roman" w:cs="Times New Roman"/>
          <w:i/>
          <w:iCs/>
        </w:rPr>
        <w:t>(prie Vilniaus g. 47 C rib</w:t>
      </w:r>
      <w:r>
        <w:rPr>
          <w:rFonts w:ascii="Times New Roman" w:hAnsi="Times New Roman" w:cs="Times New Roman"/>
          <w:i/>
          <w:iCs/>
        </w:rPr>
        <w:t>os</w:t>
      </w:r>
      <w:r w:rsidRPr="009358B6">
        <w:rPr>
          <w:rFonts w:ascii="Times New Roman" w:hAnsi="Times New Roman" w:cs="Times New Roman"/>
          <w:i/>
          <w:iCs/>
        </w:rPr>
        <w:t>. Šioje vietoje takas įrengiamas link Vilniaus gatvėje esančios pėsčiųjų perėjos ir sklype Vilniaus g. 47 C (iki įvažiavimo į PC „Norfa“)</w:t>
      </w:r>
      <w:r>
        <w:rPr>
          <w:rFonts w:ascii="Times New Roman" w:hAnsi="Times New Roman" w:cs="Times New Roman"/>
          <w:i/>
          <w:iCs/>
        </w:rPr>
        <w:t xml:space="preserve"> </w:t>
      </w:r>
      <w:r w:rsidRPr="00656E6E">
        <w:rPr>
          <w:rFonts w:ascii="Times New Roman" w:hAnsi="Times New Roman" w:cs="Times New Roman"/>
          <w:i/>
          <w:iCs/>
        </w:rPr>
        <w:t>.</w:t>
      </w:r>
    </w:p>
    <w:p w14:paraId="6F29DCE9" w14:textId="77777777" w:rsidR="009358B6" w:rsidRDefault="009358B6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53AECD3C" w14:textId="3FE58DED" w:rsidR="002721F6" w:rsidRDefault="00AA3D13" w:rsidP="007F00CB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5543DCE" wp14:editId="66C2063F">
            <wp:extent cx="4357315" cy="4962673"/>
            <wp:effectExtent l="0" t="0" r="5715" b="0"/>
            <wp:docPr id="49639011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177" cy="4969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2893E" w14:textId="77777777" w:rsidR="009358B6" w:rsidRPr="00656E6E" w:rsidRDefault="009358B6" w:rsidP="009358B6">
      <w:pPr>
        <w:pStyle w:val="Sraopastraipa"/>
        <w:rPr>
          <w:rFonts w:ascii="Times New Roman" w:hAnsi="Times New Roman" w:cs="Times New Roman"/>
          <w:i/>
          <w:iCs/>
        </w:rPr>
      </w:pPr>
      <w:r w:rsidRPr="00656E6E">
        <w:rPr>
          <w:rFonts w:ascii="Times New Roman" w:hAnsi="Times New Roman" w:cs="Times New Roman"/>
          <w:i/>
          <w:iCs/>
        </w:rPr>
        <w:t>*Dalis Vilniaus g. atkarpos</w:t>
      </w:r>
      <w:r>
        <w:rPr>
          <w:rFonts w:ascii="Times New Roman" w:hAnsi="Times New Roman" w:cs="Times New Roman"/>
          <w:i/>
          <w:iCs/>
        </w:rPr>
        <w:t xml:space="preserve"> </w:t>
      </w:r>
      <w:r w:rsidRPr="009358B6">
        <w:rPr>
          <w:rFonts w:ascii="Times New Roman" w:hAnsi="Times New Roman" w:cs="Times New Roman"/>
          <w:i/>
          <w:iCs/>
        </w:rPr>
        <w:t>(prie Vilniaus g. 47 C rib</w:t>
      </w:r>
      <w:r>
        <w:rPr>
          <w:rFonts w:ascii="Times New Roman" w:hAnsi="Times New Roman" w:cs="Times New Roman"/>
          <w:i/>
          <w:iCs/>
        </w:rPr>
        <w:t>os</w:t>
      </w:r>
      <w:r w:rsidRPr="009358B6">
        <w:rPr>
          <w:rFonts w:ascii="Times New Roman" w:hAnsi="Times New Roman" w:cs="Times New Roman"/>
          <w:i/>
          <w:iCs/>
        </w:rPr>
        <w:t>. Šioje vietoje takas įrengiamas link Vilniaus gatvėje esančios pėsčiųjų perėjos ir sklype Vilniaus g. 47 C (iki įvažiavimo į PC „Norfa“)</w:t>
      </w:r>
      <w:r>
        <w:rPr>
          <w:rFonts w:ascii="Times New Roman" w:hAnsi="Times New Roman" w:cs="Times New Roman"/>
          <w:i/>
          <w:iCs/>
        </w:rPr>
        <w:t xml:space="preserve"> </w:t>
      </w:r>
      <w:r w:rsidRPr="00656E6E">
        <w:rPr>
          <w:rFonts w:ascii="Times New Roman" w:hAnsi="Times New Roman" w:cs="Times New Roman"/>
          <w:i/>
          <w:iCs/>
        </w:rPr>
        <w:t>.</w:t>
      </w:r>
    </w:p>
    <w:p w14:paraId="328EBA6C" w14:textId="77777777" w:rsidR="009358B6" w:rsidRDefault="009358B6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4DE78AB6" w14:textId="77777777" w:rsidR="009358B6" w:rsidRDefault="009358B6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01D5059B" w14:textId="77777777" w:rsidR="009358B6" w:rsidRDefault="009358B6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3E579FAD" w14:textId="77777777" w:rsidR="009358B6" w:rsidRDefault="009358B6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7ABF39E9" w14:textId="77777777" w:rsidR="009358B6" w:rsidRDefault="009358B6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2E58E4AF" w14:textId="77777777" w:rsidR="009358B6" w:rsidRDefault="009358B6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637C537B" w14:textId="77777777" w:rsidR="009358B6" w:rsidRDefault="009358B6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71FA60D5" w14:textId="77777777" w:rsidR="009358B6" w:rsidRDefault="009358B6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1C0E01FB" w14:textId="77777777" w:rsidR="009358B6" w:rsidRDefault="009358B6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1059A5F5" w14:textId="77777777" w:rsidR="009358B6" w:rsidRDefault="009358B6" w:rsidP="007F00CB">
      <w:pPr>
        <w:jc w:val="center"/>
        <w:rPr>
          <w:rFonts w:ascii="Times New Roman" w:hAnsi="Times New Roman" w:cs="Times New Roman"/>
          <w:b/>
          <w:bCs/>
        </w:rPr>
      </w:pPr>
    </w:p>
    <w:p w14:paraId="2F54AD74" w14:textId="21456091" w:rsidR="00656E6E" w:rsidRPr="009358B6" w:rsidRDefault="00656E6E" w:rsidP="00B70EEF">
      <w:pPr>
        <w:jc w:val="center"/>
        <w:rPr>
          <w:rFonts w:ascii="Times New Roman" w:hAnsi="Times New Roman" w:cs="Times New Roman"/>
          <w:b/>
          <w:bCs/>
        </w:rPr>
      </w:pPr>
      <w:r w:rsidRPr="00FF3A5C">
        <w:rPr>
          <w:rFonts w:ascii="Times New Roman" w:hAnsi="Times New Roman" w:cs="Times New Roman"/>
          <w:b/>
          <w:bCs/>
        </w:rPr>
        <w:lastRenderedPageBreak/>
        <w:t>II ETAPAS:</w:t>
      </w:r>
    </w:p>
    <w:p w14:paraId="5E8F15E1" w14:textId="7D967124" w:rsidR="00656E6E" w:rsidRDefault="00656E6E" w:rsidP="00B70EEF">
      <w:pPr>
        <w:jc w:val="center"/>
        <w:rPr>
          <w:rFonts w:ascii="Times New Roman" w:hAnsi="Times New Roman" w:cs="Times New Roman"/>
          <w:b/>
          <w:bCs/>
        </w:rPr>
      </w:pPr>
      <w:r w:rsidRPr="00A2575D">
        <w:rPr>
          <w:rFonts w:ascii="Times New Roman" w:hAnsi="Times New Roman" w:cs="Times New Roman"/>
          <w:b/>
          <w:bCs/>
        </w:rPr>
        <w:t>Turgaus g.</w:t>
      </w:r>
      <w:r>
        <w:rPr>
          <w:rFonts w:ascii="Times New Roman" w:hAnsi="Times New Roman" w:cs="Times New Roman"/>
          <w:b/>
          <w:bCs/>
        </w:rPr>
        <w:t xml:space="preserve"> -</w:t>
      </w:r>
      <w:r w:rsidRPr="00A2575D">
        <w:rPr>
          <w:rFonts w:ascii="Times New Roman" w:hAnsi="Times New Roman" w:cs="Times New Roman"/>
          <w:b/>
          <w:bCs/>
        </w:rPr>
        <w:t xml:space="preserve"> Šiaulių Senoji g.</w:t>
      </w:r>
      <w:r>
        <w:rPr>
          <w:rFonts w:ascii="Times New Roman" w:hAnsi="Times New Roman" w:cs="Times New Roman"/>
          <w:b/>
          <w:bCs/>
        </w:rPr>
        <w:t xml:space="preserve"> -</w:t>
      </w:r>
      <w:r w:rsidRPr="00A2575D">
        <w:rPr>
          <w:rFonts w:ascii="Times New Roman" w:hAnsi="Times New Roman" w:cs="Times New Roman"/>
          <w:b/>
          <w:bCs/>
        </w:rPr>
        <w:t xml:space="preserve"> Saulės g.</w:t>
      </w:r>
      <w:r>
        <w:rPr>
          <w:rFonts w:ascii="Times New Roman" w:hAnsi="Times New Roman" w:cs="Times New Roman"/>
          <w:b/>
          <w:bCs/>
        </w:rPr>
        <w:t xml:space="preserve"> -</w:t>
      </w:r>
      <w:r w:rsidRPr="00A2575D">
        <w:rPr>
          <w:rFonts w:ascii="Times New Roman" w:hAnsi="Times New Roman" w:cs="Times New Roman"/>
          <w:b/>
          <w:bCs/>
        </w:rPr>
        <w:t xml:space="preserve"> Respublikos g.</w:t>
      </w:r>
    </w:p>
    <w:p w14:paraId="2A8BEC04" w14:textId="66BEA7E2" w:rsidR="00AA3D13" w:rsidRDefault="00B70EEF" w:rsidP="00656E6E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2E2D6CBD" wp14:editId="4110B930">
            <wp:extent cx="5163920" cy="5271714"/>
            <wp:effectExtent l="0" t="0" r="0" b="5715"/>
            <wp:docPr id="1000001424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315" cy="527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57D7B" w14:textId="425DBDC1" w:rsidR="00B70EEF" w:rsidRDefault="00B70EEF" w:rsidP="00656E6E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*Turgaus g. atkarpa</w:t>
      </w:r>
      <w:r>
        <w:rPr>
          <w:rFonts w:ascii="Times New Roman" w:hAnsi="Times New Roman" w:cs="Times New Roman"/>
          <w:i/>
          <w:iCs/>
        </w:rPr>
        <w:t xml:space="preserve"> (tako pradžia)</w:t>
      </w:r>
      <w:r w:rsidRPr="00B70EEF">
        <w:rPr>
          <w:rFonts w:ascii="Times New Roman" w:hAnsi="Times New Roman" w:cs="Times New Roman"/>
          <w:i/>
          <w:iCs/>
        </w:rPr>
        <w:t xml:space="preserve"> </w:t>
      </w:r>
    </w:p>
    <w:p w14:paraId="2516DF83" w14:textId="2DC114F7" w:rsidR="00B70EEF" w:rsidRDefault="00A046AA" w:rsidP="00656E6E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198D73EC" wp14:editId="27C2F8AF">
            <wp:extent cx="4770783" cy="4919916"/>
            <wp:effectExtent l="0" t="0" r="0" b="0"/>
            <wp:docPr id="235597742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923" cy="492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B09F2" w14:textId="29F57B41" w:rsidR="00A046AA" w:rsidRDefault="00A046AA" w:rsidP="00656E6E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*Turgaus g. atkarpa</w:t>
      </w:r>
      <w:r w:rsidR="00B6088E">
        <w:rPr>
          <w:rFonts w:ascii="Times New Roman" w:hAnsi="Times New Roman" w:cs="Times New Roman"/>
          <w:i/>
          <w:iCs/>
        </w:rPr>
        <w:t>, prieiga prie žemės sklypo Turgaus g. 3</w:t>
      </w:r>
    </w:p>
    <w:p w14:paraId="030A843A" w14:textId="7FCFE4C6" w:rsidR="006B422D" w:rsidRDefault="006B422D" w:rsidP="00656E6E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3D615B75" wp14:editId="1D187811">
            <wp:extent cx="4651513" cy="6200246"/>
            <wp:effectExtent l="0" t="0" r="0" b="0"/>
            <wp:docPr id="1670943417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470" cy="620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BF1FC" w14:textId="528CF3BD" w:rsidR="006B422D" w:rsidRDefault="006B422D" w:rsidP="006B422D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*Turgaus g. atkarpa</w:t>
      </w:r>
      <w:r>
        <w:rPr>
          <w:rFonts w:ascii="Times New Roman" w:hAnsi="Times New Roman" w:cs="Times New Roman"/>
          <w:i/>
          <w:iCs/>
        </w:rPr>
        <w:t xml:space="preserve"> (vieta prie turgavietės)</w:t>
      </w:r>
    </w:p>
    <w:p w14:paraId="41F3EF94" w14:textId="28DD289A" w:rsidR="006B422D" w:rsidRDefault="007D316A" w:rsidP="006B422D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3DE217B3" wp14:editId="2DF7048B">
            <wp:extent cx="4794637" cy="6409447"/>
            <wp:effectExtent l="0" t="0" r="6350" b="0"/>
            <wp:docPr id="1587549185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194" cy="641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A212A" w14:textId="4E6B7542" w:rsidR="007D316A" w:rsidRDefault="007D316A" w:rsidP="007D316A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*Turgaus g. atkarpa</w:t>
      </w:r>
      <w:r>
        <w:rPr>
          <w:rFonts w:ascii="Times New Roman" w:hAnsi="Times New Roman" w:cs="Times New Roman"/>
          <w:i/>
          <w:iCs/>
        </w:rPr>
        <w:t xml:space="preserve"> (vieta prie turgavietės, kurioje numatoma nauja automobilių stovėjimo aikštelė)</w:t>
      </w:r>
    </w:p>
    <w:p w14:paraId="0595C598" w14:textId="6030F641" w:rsidR="007D316A" w:rsidRDefault="00A37578" w:rsidP="007D316A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1F8D7D7A" wp14:editId="7F56CDB6">
            <wp:extent cx="4532244" cy="6312382"/>
            <wp:effectExtent l="0" t="0" r="1905" b="0"/>
            <wp:docPr id="333260786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244" cy="631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0A377" w14:textId="395D08E9" w:rsidR="006B422D" w:rsidRDefault="00A37578" w:rsidP="00656E6E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*Turgaus g. atkarpa</w:t>
      </w:r>
      <w:r>
        <w:rPr>
          <w:rFonts w:ascii="Times New Roman" w:hAnsi="Times New Roman" w:cs="Times New Roman"/>
          <w:i/>
          <w:iCs/>
        </w:rPr>
        <w:t xml:space="preserve"> (link Šiaulių Senosios gatvės) </w:t>
      </w:r>
    </w:p>
    <w:p w14:paraId="43678731" w14:textId="050F0093" w:rsidR="006A2131" w:rsidRDefault="006A2131" w:rsidP="00325403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53B86BF8" wp14:editId="1663DBFB">
            <wp:extent cx="4656075" cy="4468633"/>
            <wp:effectExtent l="0" t="0" r="0" b="8255"/>
            <wp:docPr id="742747183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294" cy="447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74924" w14:textId="582BAE6F" w:rsidR="0069065D" w:rsidRDefault="0069065D" w:rsidP="0069065D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</w:t>
      </w:r>
      <w:r>
        <w:rPr>
          <w:rFonts w:ascii="Times New Roman" w:hAnsi="Times New Roman" w:cs="Times New Roman"/>
          <w:i/>
          <w:iCs/>
        </w:rPr>
        <w:t xml:space="preserve"> Šiaulių Senosios g. atkarpa </w:t>
      </w:r>
    </w:p>
    <w:p w14:paraId="0F0792C3" w14:textId="2BFFCCC0" w:rsidR="008C3D0B" w:rsidRDefault="008C3D0B" w:rsidP="0069065D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3B101436" wp14:editId="5795E82E">
            <wp:extent cx="4373217" cy="6073635"/>
            <wp:effectExtent l="0" t="0" r="8890" b="3810"/>
            <wp:docPr id="239047781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796" cy="608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7B506" w14:textId="567828AF" w:rsidR="00B240A8" w:rsidRDefault="00B240A8" w:rsidP="00B240A8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</w:t>
      </w:r>
      <w:r>
        <w:rPr>
          <w:rFonts w:ascii="Times New Roman" w:hAnsi="Times New Roman" w:cs="Times New Roman"/>
          <w:i/>
          <w:iCs/>
        </w:rPr>
        <w:t xml:space="preserve"> Šiaulių Senosios g. atkarpa (šalia sankryžos su Saulės g.) </w:t>
      </w:r>
    </w:p>
    <w:p w14:paraId="36B8266A" w14:textId="77777777" w:rsidR="00B240A8" w:rsidRDefault="00B240A8" w:rsidP="00B240A8">
      <w:pPr>
        <w:jc w:val="center"/>
        <w:rPr>
          <w:rFonts w:ascii="Times New Roman" w:hAnsi="Times New Roman" w:cs="Times New Roman"/>
          <w:i/>
          <w:iCs/>
        </w:rPr>
      </w:pPr>
    </w:p>
    <w:p w14:paraId="7B363F99" w14:textId="0DEAE300" w:rsidR="00B240A8" w:rsidRDefault="002530BF" w:rsidP="00B240A8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0A3D5DC8" wp14:editId="51F54FC2">
            <wp:extent cx="4741085" cy="6869927"/>
            <wp:effectExtent l="0" t="0" r="2540" b="7620"/>
            <wp:docPr id="2146996709" name="Paveikslėli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821" cy="687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A39EE" w14:textId="77777777" w:rsidR="009F25E9" w:rsidRDefault="002530BF" w:rsidP="002530BF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</w:t>
      </w:r>
      <w:r>
        <w:rPr>
          <w:rFonts w:ascii="Times New Roman" w:hAnsi="Times New Roman" w:cs="Times New Roman"/>
          <w:i/>
          <w:iCs/>
        </w:rPr>
        <w:t xml:space="preserve">  Saulės g. atkarpa link </w:t>
      </w:r>
      <w:r w:rsidR="00403560">
        <w:rPr>
          <w:rFonts w:ascii="Times New Roman" w:hAnsi="Times New Roman" w:cs="Times New Roman"/>
          <w:i/>
          <w:iCs/>
        </w:rPr>
        <w:t>Melioratorių a. gyvenamųjų daugiabučių namų kvartalo.</w:t>
      </w:r>
    </w:p>
    <w:p w14:paraId="1F87EC41" w14:textId="4B3DB6D4" w:rsidR="00106D3B" w:rsidRDefault="00106D3B" w:rsidP="002530BF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6743D55C" wp14:editId="4B794005">
            <wp:extent cx="4977517" cy="5385375"/>
            <wp:effectExtent l="0" t="0" r="0" b="6350"/>
            <wp:docPr id="1778784080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241" cy="539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2DFD9" w14:textId="2FFFD7EF" w:rsidR="009F25E9" w:rsidRPr="0018359D" w:rsidRDefault="0018359D" w:rsidP="002530BF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T</w:t>
      </w:r>
      <w:r w:rsidRPr="0018359D">
        <w:rPr>
          <w:rFonts w:ascii="Times New Roman" w:hAnsi="Times New Roman" w:cs="Times New Roman"/>
          <w:i/>
          <w:iCs/>
        </w:rPr>
        <w:t>ak</w:t>
      </w:r>
      <w:r>
        <w:rPr>
          <w:rFonts w:ascii="Times New Roman" w:hAnsi="Times New Roman" w:cs="Times New Roman"/>
          <w:i/>
          <w:iCs/>
        </w:rPr>
        <w:t>o jungtis su</w:t>
      </w:r>
      <w:r w:rsidRPr="0018359D">
        <w:rPr>
          <w:rFonts w:ascii="Times New Roman" w:hAnsi="Times New Roman" w:cs="Times New Roman"/>
          <w:i/>
          <w:iCs/>
        </w:rPr>
        <w:t xml:space="preserve"> Malūno gatvė</w:t>
      </w:r>
      <w:r>
        <w:rPr>
          <w:rFonts w:ascii="Times New Roman" w:hAnsi="Times New Roman" w:cs="Times New Roman"/>
          <w:i/>
          <w:iCs/>
        </w:rPr>
        <w:t>je</w:t>
      </w:r>
      <w:r w:rsidRPr="0018359D">
        <w:rPr>
          <w:rFonts w:ascii="Times New Roman" w:hAnsi="Times New Roman" w:cs="Times New Roman"/>
          <w:i/>
          <w:iCs/>
        </w:rPr>
        <w:t xml:space="preserve"> esanči</w:t>
      </w:r>
      <w:r>
        <w:rPr>
          <w:rFonts w:ascii="Times New Roman" w:hAnsi="Times New Roman" w:cs="Times New Roman"/>
          <w:i/>
          <w:iCs/>
        </w:rPr>
        <w:t>a</w:t>
      </w:r>
      <w:r w:rsidRPr="0018359D">
        <w:rPr>
          <w:rFonts w:ascii="Times New Roman" w:hAnsi="Times New Roman" w:cs="Times New Roman"/>
          <w:i/>
          <w:iCs/>
        </w:rPr>
        <w:t xml:space="preserve"> atliekų konteinerių aikštel</w:t>
      </w:r>
      <w:r>
        <w:rPr>
          <w:rFonts w:ascii="Times New Roman" w:hAnsi="Times New Roman" w:cs="Times New Roman"/>
          <w:i/>
          <w:iCs/>
        </w:rPr>
        <w:t>e</w:t>
      </w:r>
    </w:p>
    <w:p w14:paraId="5ECB1926" w14:textId="1708D355" w:rsidR="002530BF" w:rsidRDefault="009F25E9" w:rsidP="002530BF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1C64E17D" wp14:editId="164EF9B7">
            <wp:extent cx="4746929" cy="6238779"/>
            <wp:effectExtent l="0" t="0" r="0" b="0"/>
            <wp:docPr id="876590885" name="Paveikslėlis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492" cy="624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0BF">
        <w:rPr>
          <w:rFonts w:ascii="Times New Roman" w:hAnsi="Times New Roman" w:cs="Times New Roman"/>
          <w:i/>
          <w:iCs/>
        </w:rPr>
        <w:t xml:space="preserve"> </w:t>
      </w:r>
    </w:p>
    <w:p w14:paraId="31ECADED" w14:textId="17DB3DEA" w:rsidR="009F25E9" w:rsidRDefault="009F25E9" w:rsidP="009F25E9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</w:t>
      </w:r>
      <w:r>
        <w:rPr>
          <w:rFonts w:ascii="Times New Roman" w:hAnsi="Times New Roman" w:cs="Times New Roman"/>
          <w:i/>
          <w:iCs/>
        </w:rPr>
        <w:t xml:space="preserve">  Saulės g. atkarpa link Respublikos g. sankryžos. </w:t>
      </w:r>
    </w:p>
    <w:p w14:paraId="17FA82F1" w14:textId="6322305A" w:rsidR="00ED0E4B" w:rsidRDefault="00ED0E4B" w:rsidP="00ED0E4B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5B7DAD8A" wp14:editId="5BCB5697">
            <wp:extent cx="4892078" cy="6575729"/>
            <wp:effectExtent l="0" t="0" r="3810" b="0"/>
            <wp:docPr id="163100988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773" cy="657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DE75F" w14:textId="1E39AD54" w:rsidR="00ED0E4B" w:rsidRDefault="00ED0E4B" w:rsidP="00ED0E4B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</w:t>
      </w:r>
      <w:r>
        <w:rPr>
          <w:rFonts w:ascii="Times New Roman" w:hAnsi="Times New Roman" w:cs="Times New Roman"/>
          <w:i/>
          <w:iCs/>
        </w:rPr>
        <w:t xml:space="preserve">  Respublikos g. atkarpa </w:t>
      </w:r>
    </w:p>
    <w:p w14:paraId="431CA0A5" w14:textId="497AF447" w:rsidR="00ED0E4B" w:rsidRDefault="00942BF8" w:rsidP="00ED0E4B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7092BBED" wp14:editId="1F39E4EC">
            <wp:extent cx="4818491" cy="5194803"/>
            <wp:effectExtent l="0" t="0" r="1270" b="6350"/>
            <wp:docPr id="1587786413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287" cy="519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502DD" w14:textId="77777777" w:rsidR="00942BF8" w:rsidRDefault="00942BF8" w:rsidP="00942BF8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</w:t>
      </w:r>
      <w:r>
        <w:rPr>
          <w:rFonts w:ascii="Times New Roman" w:hAnsi="Times New Roman" w:cs="Times New Roman"/>
          <w:i/>
          <w:iCs/>
        </w:rPr>
        <w:t xml:space="preserve">  Respublikos g. atkarpa </w:t>
      </w:r>
    </w:p>
    <w:p w14:paraId="1E505B9D" w14:textId="78F46BC9" w:rsidR="0069065D" w:rsidRDefault="00141A3E" w:rsidP="00656E6E">
      <w:pPr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lastRenderedPageBreak/>
        <w:drawing>
          <wp:inline distT="0" distB="0" distL="0" distR="0" wp14:anchorId="0BA4AA5E" wp14:editId="3AA0CBB0">
            <wp:extent cx="4898004" cy="6733659"/>
            <wp:effectExtent l="0" t="0" r="0" b="0"/>
            <wp:docPr id="1327395943" name="Paveikslėlis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028" cy="674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9FFCF" w14:textId="343DB389" w:rsidR="00141A3E" w:rsidRDefault="00141A3E" w:rsidP="00141A3E">
      <w:pPr>
        <w:jc w:val="center"/>
        <w:rPr>
          <w:rFonts w:ascii="Times New Roman" w:hAnsi="Times New Roman" w:cs="Times New Roman"/>
          <w:i/>
          <w:iCs/>
        </w:rPr>
      </w:pPr>
      <w:r w:rsidRPr="00B70EEF">
        <w:rPr>
          <w:rFonts w:ascii="Times New Roman" w:hAnsi="Times New Roman" w:cs="Times New Roman"/>
          <w:i/>
          <w:iCs/>
        </w:rPr>
        <w:t>*</w:t>
      </w:r>
      <w:r>
        <w:rPr>
          <w:rFonts w:ascii="Times New Roman" w:hAnsi="Times New Roman" w:cs="Times New Roman"/>
          <w:i/>
          <w:iCs/>
        </w:rPr>
        <w:t xml:space="preserve">  Respublikos g. jungtis su Pašvitinio g. esančiu taku</w:t>
      </w:r>
    </w:p>
    <w:p w14:paraId="7FEAECEB" w14:textId="77777777" w:rsidR="00160C84" w:rsidRDefault="00160C84" w:rsidP="00160C84">
      <w:pPr>
        <w:rPr>
          <w:rFonts w:ascii="Times New Roman" w:hAnsi="Times New Roman" w:cs="Times New Roman"/>
          <w:b/>
          <w:bCs/>
        </w:rPr>
      </w:pPr>
    </w:p>
    <w:p w14:paraId="16E20731" w14:textId="77777777" w:rsidR="00160C84" w:rsidRDefault="00160C84" w:rsidP="00160C84">
      <w:pPr>
        <w:rPr>
          <w:rFonts w:ascii="Times New Roman" w:hAnsi="Times New Roman" w:cs="Times New Roman"/>
          <w:b/>
          <w:bCs/>
        </w:rPr>
      </w:pPr>
    </w:p>
    <w:p w14:paraId="7A0E7A30" w14:textId="77777777" w:rsidR="00160C84" w:rsidRDefault="00160C84" w:rsidP="00160C84">
      <w:pPr>
        <w:rPr>
          <w:rFonts w:ascii="Times New Roman" w:hAnsi="Times New Roman" w:cs="Times New Roman"/>
          <w:b/>
          <w:bCs/>
        </w:rPr>
      </w:pPr>
    </w:p>
    <w:p w14:paraId="79C41842" w14:textId="77777777" w:rsidR="00160C84" w:rsidRDefault="00160C84" w:rsidP="00160C84">
      <w:pPr>
        <w:rPr>
          <w:rFonts w:ascii="Times New Roman" w:hAnsi="Times New Roman" w:cs="Times New Roman"/>
          <w:b/>
          <w:bCs/>
        </w:rPr>
      </w:pPr>
    </w:p>
    <w:p w14:paraId="1D50AC0C" w14:textId="77777777" w:rsidR="00160C84" w:rsidRDefault="00160C84" w:rsidP="00160C84">
      <w:pPr>
        <w:rPr>
          <w:rFonts w:ascii="Times New Roman" w:hAnsi="Times New Roman" w:cs="Times New Roman"/>
          <w:b/>
          <w:bCs/>
        </w:rPr>
      </w:pPr>
    </w:p>
    <w:p w14:paraId="53636E5D" w14:textId="77777777" w:rsidR="000B398B" w:rsidRPr="00B70EEF" w:rsidRDefault="000B398B" w:rsidP="009437D4">
      <w:pPr>
        <w:rPr>
          <w:rFonts w:ascii="Times New Roman" w:hAnsi="Times New Roman" w:cs="Times New Roman"/>
          <w:i/>
          <w:iCs/>
        </w:rPr>
      </w:pPr>
    </w:p>
    <w:sectPr w:rsidR="000B398B" w:rsidRPr="00B70EEF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EAF3899"/>
    <w:multiLevelType w:val="hybridMultilevel"/>
    <w:tmpl w:val="BA921DEC"/>
    <w:lvl w:ilvl="0" w:tplc="0BF4099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513549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14C2"/>
    <w:rsid w:val="000B398B"/>
    <w:rsid w:val="00106D3B"/>
    <w:rsid w:val="00141A3E"/>
    <w:rsid w:val="00160C84"/>
    <w:rsid w:val="00176DE7"/>
    <w:rsid w:val="0018359D"/>
    <w:rsid w:val="00183944"/>
    <w:rsid w:val="001C0EEC"/>
    <w:rsid w:val="001D31A7"/>
    <w:rsid w:val="00224C61"/>
    <w:rsid w:val="002530BF"/>
    <w:rsid w:val="002721F6"/>
    <w:rsid w:val="002C22CE"/>
    <w:rsid w:val="00325403"/>
    <w:rsid w:val="0032590E"/>
    <w:rsid w:val="00354512"/>
    <w:rsid w:val="00354B10"/>
    <w:rsid w:val="00396157"/>
    <w:rsid w:val="00403560"/>
    <w:rsid w:val="004352A1"/>
    <w:rsid w:val="004D1B60"/>
    <w:rsid w:val="005814C2"/>
    <w:rsid w:val="0061064F"/>
    <w:rsid w:val="00656E6E"/>
    <w:rsid w:val="0069065D"/>
    <w:rsid w:val="006A2131"/>
    <w:rsid w:val="006B422D"/>
    <w:rsid w:val="006D57ED"/>
    <w:rsid w:val="007D22B8"/>
    <w:rsid w:val="007D316A"/>
    <w:rsid w:val="007F00CB"/>
    <w:rsid w:val="008C3D0B"/>
    <w:rsid w:val="008C3F22"/>
    <w:rsid w:val="00915B9F"/>
    <w:rsid w:val="009358B6"/>
    <w:rsid w:val="00942BF8"/>
    <w:rsid w:val="009437D4"/>
    <w:rsid w:val="009F25E9"/>
    <w:rsid w:val="00A046AA"/>
    <w:rsid w:val="00A37578"/>
    <w:rsid w:val="00AA3D13"/>
    <w:rsid w:val="00B240A8"/>
    <w:rsid w:val="00B6088E"/>
    <w:rsid w:val="00B70EEF"/>
    <w:rsid w:val="00C76FFD"/>
    <w:rsid w:val="00CC741C"/>
    <w:rsid w:val="00D165B2"/>
    <w:rsid w:val="00DF477D"/>
    <w:rsid w:val="00E26820"/>
    <w:rsid w:val="00ED0E4B"/>
    <w:rsid w:val="00FE7C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DE6F44"/>
  <w15:chartTrackingRefBased/>
  <w15:docId w15:val="{4CD2C7E0-0976-4B2F-83BE-F535FDDBCD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lt-L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basedOn w:val="prastasis"/>
    <w:next w:val="prastasis"/>
    <w:link w:val="Antrat1Diagrama"/>
    <w:uiPriority w:val="9"/>
    <w:qFormat/>
    <w:rsid w:val="005814C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Antrat2">
    <w:name w:val="heading 2"/>
    <w:basedOn w:val="prastasis"/>
    <w:next w:val="prastasis"/>
    <w:link w:val="Antrat2Diagrama"/>
    <w:uiPriority w:val="9"/>
    <w:semiHidden/>
    <w:unhideWhenUsed/>
    <w:qFormat/>
    <w:rsid w:val="005814C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5814C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Antrat4">
    <w:name w:val="heading 4"/>
    <w:basedOn w:val="prastasis"/>
    <w:next w:val="prastasis"/>
    <w:link w:val="Antrat4Diagrama"/>
    <w:uiPriority w:val="9"/>
    <w:semiHidden/>
    <w:unhideWhenUsed/>
    <w:qFormat/>
    <w:rsid w:val="005814C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Antrat5">
    <w:name w:val="heading 5"/>
    <w:basedOn w:val="prastasis"/>
    <w:next w:val="prastasis"/>
    <w:link w:val="Antrat5Diagrama"/>
    <w:uiPriority w:val="9"/>
    <w:semiHidden/>
    <w:unhideWhenUsed/>
    <w:qFormat/>
    <w:rsid w:val="005814C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Antrat6">
    <w:name w:val="heading 6"/>
    <w:basedOn w:val="prastasis"/>
    <w:next w:val="prastasis"/>
    <w:link w:val="Antrat6Diagrama"/>
    <w:uiPriority w:val="9"/>
    <w:semiHidden/>
    <w:unhideWhenUsed/>
    <w:qFormat/>
    <w:rsid w:val="005814C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Antrat7">
    <w:name w:val="heading 7"/>
    <w:basedOn w:val="prastasis"/>
    <w:next w:val="prastasis"/>
    <w:link w:val="Antrat7Diagrama"/>
    <w:uiPriority w:val="9"/>
    <w:semiHidden/>
    <w:unhideWhenUsed/>
    <w:qFormat/>
    <w:rsid w:val="005814C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Antrat8">
    <w:name w:val="heading 8"/>
    <w:basedOn w:val="prastasis"/>
    <w:next w:val="prastasis"/>
    <w:link w:val="Antrat8Diagrama"/>
    <w:uiPriority w:val="9"/>
    <w:semiHidden/>
    <w:unhideWhenUsed/>
    <w:qFormat/>
    <w:rsid w:val="005814C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Antrat9">
    <w:name w:val="heading 9"/>
    <w:basedOn w:val="prastasis"/>
    <w:next w:val="prastasis"/>
    <w:link w:val="Antrat9Diagrama"/>
    <w:uiPriority w:val="9"/>
    <w:semiHidden/>
    <w:unhideWhenUsed/>
    <w:qFormat/>
    <w:rsid w:val="005814C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5814C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Antrat2Diagrama">
    <w:name w:val="Antraštė 2 Diagrama"/>
    <w:basedOn w:val="Numatytasispastraiposriftas"/>
    <w:link w:val="Antrat2"/>
    <w:uiPriority w:val="9"/>
    <w:semiHidden/>
    <w:rsid w:val="005814C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Antrat3Diagrama">
    <w:name w:val="Antraštė 3 Diagrama"/>
    <w:basedOn w:val="Numatytasispastraiposriftas"/>
    <w:link w:val="Antrat3"/>
    <w:uiPriority w:val="9"/>
    <w:semiHidden/>
    <w:rsid w:val="005814C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Antrat4Diagrama">
    <w:name w:val="Antraštė 4 Diagrama"/>
    <w:basedOn w:val="Numatytasispastraiposriftas"/>
    <w:link w:val="Antrat4"/>
    <w:uiPriority w:val="9"/>
    <w:semiHidden/>
    <w:rsid w:val="005814C2"/>
    <w:rPr>
      <w:rFonts w:eastAsiaTheme="majorEastAsia" w:cstheme="majorBidi"/>
      <w:i/>
      <w:iCs/>
      <w:color w:val="0F4761" w:themeColor="accent1" w:themeShade="BF"/>
    </w:rPr>
  </w:style>
  <w:style w:type="character" w:customStyle="1" w:styleId="Antrat5Diagrama">
    <w:name w:val="Antraštė 5 Diagrama"/>
    <w:basedOn w:val="Numatytasispastraiposriftas"/>
    <w:link w:val="Antrat5"/>
    <w:uiPriority w:val="9"/>
    <w:semiHidden/>
    <w:rsid w:val="005814C2"/>
    <w:rPr>
      <w:rFonts w:eastAsiaTheme="majorEastAsia" w:cstheme="majorBidi"/>
      <w:color w:val="0F4761" w:themeColor="accent1" w:themeShade="BF"/>
    </w:rPr>
  </w:style>
  <w:style w:type="character" w:customStyle="1" w:styleId="Antrat6Diagrama">
    <w:name w:val="Antraštė 6 Diagrama"/>
    <w:basedOn w:val="Numatytasispastraiposriftas"/>
    <w:link w:val="Antrat6"/>
    <w:uiPriority w:val="9"/>
    <w:semiHidden/>
    <w:rsid w:val="005814C2"/>
    <w:rPr>
      <w:rFonts w:eastAsiaTheme="majorEastAsia" w:cstheme="majorBidi"/>
      <w:i/>
      <w:iCs/>
      <w:color w:val="595959" w:themeColor="text1" w:themeTint="A6"/>
    </w:rPr>
  </w:style>
  <w:style w:type="character" w:customStyle="1" w:styleId="Antrat7Diagrama">
    <w:name w:val="Antraštė 7 Diagrama"/>
    <w:basedOn w:val="Numatytasispastraiposriftas"/>
    <w:link w:val="Antrat7"/>
    <w:uiPriority w:val="9"/>
    <w:semiHidden/>
    <w:rsid w:val="005814C2"/>
    <w:rPr>
      <w:rFonts w:eastAsiaTheme="majorEastAsia" w:cstheme="majorBidi"/>
      <w:color w:val="595959" w:themeColor="text1" w:themeTint="A6"/>
    </w:rPr>
  </w:style>
  <w:style w:type="character" w:customStyle="1" w:styleId="Antrat8Diagrama">
    <w:name w:val="Antraštė 8 Diagrama"/>
    <w:basedOn w:val="Numatytasispastraiposriftas"/>
    <w:link w:val="Antrat8"/>
    <w:uiPriority w:val="9"/>
    <w:semiHidden/>
    <w:rsid w:val="005814C2"/>
    <w:rPr>
      <w:rFonts w:eastAsiaTheme="majorEastAsia" w:cstheme="majorBidi"/>
      <w:i/>
      <w:iCs/>
      <w:color w:val="272727" w:themeColor="text1" w:themeTint="D8"/>
    </w:rPr>
  </w:style>
  <w:style w:type="character" w:customStyle="1" w:styleId="Antrat9Diagrama">
    <w:name w:val="Antraštė 9 Diagrama"/>
    <w:basedOn w:val="Numatytasispastraiposriftas"/>
    <w:link w:val="Antrat9"/>
    <w:uiPriority w:val="9"/>
    <w:semiHidden/>
    <w:rsid w:val="005814C2"/>
    <w:rPr>
      <w:rFonts w:eastAsiaTheme="majorEastAsia" w:cstheme="majorBidi"/>
      <w:color w:val="272727" w:themeColor="text1" w:themeTint="D8"/>
    </w:rPr>
  </w:style>
  <w:style w:type="paragraph" w:styleId="Pavadinimas">
    <w:name w:val="Title"/>
    <w:basedOn w:val="prastasis"/>
    <w:next w:val="prastasis"/>
    <w:link w:val="PavadinimasDiagrama"/>
    <w:uiPriority w:val="10"/>
    <w:qFormat/>
    <w:rsid w:val="005814C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5814C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antrat">
    <w:name w:val="Subtitle"/>
    <w:basedOn w:val="prastasis"/>
    <w:next w:val="prastasis"/>
    <w:link w:val="PaantratDiagrama"/>
    <w:uiPriority w:val="11"/>
    <w:qFormat/>
    <w:rsid w:val="005814C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aantratDiagrama">
    <w:name w:val="Paantraštė Diagrama"/>
    <w:basedOn w:val="Numatytasispastraiposriftas"/>
    <w:link w:val="Paantrat"/>
    <w:uiPriority w:val="11"/>
    <w:rsid w:val="005814C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a">
    <w:name w:val="Quote"/>
    <w:basedOn w:val="prastasis"/>
    <w:next w:val="prastasis"/>
    <w:link w:val="CitataDiagrama"/>
    <w:uiPriority w:val="29"/>
    <w:qFormat/>
    <w:rsid w:val="005814C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aDiagrama">
    <w:name w:val="Citata Diagrama"/>
    <w:basedOn w:val="Numatytasispastraiposriftas"/>
    <w:link w:val="Citata"/>
    <w:uiPriority w:val="29"/>
    <w:rsid w:val="005814C2"/>
    <w:rPr>
      <w:i/>
      <w:iCs/>
      <w:color w:val="404040" w:themeColor="text1" w:themeTint="BF"/>
    </w:rPr>
  </w:style>
  <w:style w:type="paragraph" w:styleId="Sraopastraipa">
    <w:name w:val="List Paragraph"/>
    <w:basedOn w:val="prastasis"/>
    <w:uiPriority w:val="34"/>
    <w:qFormat/>
    <w:rsid w:val="005814C2"/>
    <w:pPr>
      <w:ind w:left="720"/>
      <w:contextualSpacing/>
    </w:pPr>
  </w:style>
  <w:style w:type="character" w:styleId="Rykuspabraukimas">
    <w:name w:val="Intense Emphasis"/>
    <w:basedOn w:val="Numatytasispastraiposriftas"/>
    <w:uiPriority w:val="21"/>
    <w:qFormat/>
    <w:rsid w:val="005814C2"/>
    <w:rPr>
      <w:i/>
      <w:iCs/>
      <w:color w:val="0F4761" w:themeColor="accent1" w:themeShade="BF"/>
    </w:rPr>
  </w:style>
  <w:style w:type="paragraph" w:styleId="Iskirtacitata">
    <w:name w:val="Intense Quote"/>
    <w:basedOn w:val="prastasis"/>
    <w:next w:val="prastasis"/>
    <w:link w:val="IskirtacitataDiagrama"/>
    <w:uiPriority w:val="30"/>
    <w:qFormat/>
    <w:rsid w:val="005814C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skirtacitataDiagrama">
    <w:name w:val="Išskirta citata Diagrama"/>
    <w:basedOn w:val="Numatytasispastraiposriftas"/>
    <w:link w:val="Iskirtacitata"/>
    <w:uiPriority w:val="30"/>
    <w:rsid w:val="005814C2"/>
    <w:rPr>
      <w:i/>
      <w:iCs/>
      <w:color w:val="0F4761" w:themeColor="accent1" w:themeShade="BF"/>
    </w:rPr>
  </w:style>
  <w:style w:type="character" w:styleId="Rykinuoroda">
    <w:name w:val="Intense Reference"/>
    <w:basedOn w:val="Numatytasispastraiposriftas"/>
    <w:uiPriority w:val="32"/>
    <w:qFormat/>
    <w:rsid w:val="005814C2"/>
    <w:rPr>
      <w:b/>
      <w:bCs/>
      <w:smallCaps/>
      <w:color w:val="0F4761" w:themeColor="accent1" w:themeShade="BF"/>
      <w:spacing w:val="5"/>
    </w:rPr>
  </w:style>
  <w:style w:type="paragraph" w:styleId="Pataisymai">
    <w:name w:val="Revision"/>
    <w:hidden/>
    <w:uiPriority w:val="99"/>
    <w:semiHidden/>
    <w:rsid w:val="00CC741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22</Pages>
  <Words>1323</Words>
  <Characters>755</Characters>
  <Application>Microsoft Office Word</Application>
  <DocSecurity>0</DocSecurity>
  <Lines>6</Lines>
  <Paragraphs>4</Paragraphs>
  <ScaleCrop>false</ScaleCrop>
  <Company/>
  <LinksUpToDate>false</LinksUpToDate>
  <CharactersWithSpaces>2074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Artūras Pališkevičius</dc:creator>
  <cp:keywords/>
  <dc:description/>
  <cp:lastModifiedBy>Artūras Pališkevičius</cp:lastModifiedBy>
  <cp:revision>46</cp:revision>
  <dcterms:created xsi:type="dcterms:W3CDTF">2024-12-30T10:48:00Z</dcterms:created>
  <dcterms:modified xsi:type="dcterms:W3CDTF">2025-03-06T09:11:00Z</dcterms:modified>
</cp:coreProperties>
</file>