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77777777" w:rsidR="00CC1AE6" w:rsidRPr="00373B66" w:rsidRDefault="00920086" w:rsidP="00920086">
      <w:pPr>
        <w:ind w:firstLine="0"/>
        <w:rPr>
          <w:rFonts w:eastAsia="Calibri" w:cs="Times New Roman"/>
        </w:rPr>
      </w:pPr>
      <w:r w:rsidRPr="00373B66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43BB7217" wp14:editId="0914BE71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5871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0D12ADBE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03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E837A7">
              <w:rPr>
                <w:rFonts w:eastAsia="Times New Roman" w:cs="Times New Roman"/>
                <w:szCs w:val="20"/>
                <w:lang w:eastAsia="lt-LT"/>
              </w:rPr>
              <w:t>19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0C3FADA1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6E3C03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Į TIEKĖJ</w:t>
            </w:r>
            <w:r w:rsidR="00DE5C88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KLAUSIMUS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371D6F5B" w:rsidR="00CC1AE6" w:rsidRPr="002C714C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Pr="002C714C">
        <w:rPr>
          <w:rFonts w:eastAsia="Calibri" w:cs="Times New Roman"/>
        </w:rPr>
        <w:t>Centrinės viešųj</w:t>
      </w:r>
      <w:r w:rsidR="00E7086E" w:rsidRPr="002C714C">
        <w:rPr>
          <w:rFonts w:eastAsia="Calibri" w:cs="Times New Roman"/>
        </w:rPr>
        <w:t xml:space="preserve">ų pirkimų informacinės sistemos </w:t>
      </w:r>
      <w:r w:rsidRPr="002C714C">
        <w:rPr>
          <w:rFonts w:eastAsia="Calibri" w:cs="Times New Roman"/>
        </w:rPr>
        <w:t>s</w:t>
      </w:r>
      <w:r w:rsidR="00E7086E" w:rsidRPr="002C714C">
        <w:rPr>
          <w:rFonts w:eastAsia="Calibri" w:cs="Times New Roman"/>
        </w:rPr>
        <w:t>usirašinėjimo priemonėmis gaut</w:t>
      </w:r>
      <w:r w:rsidR="00E837A7">
        <w:rPr>
          <w:rFonts w:eastAsia="Calibri" w:cs="Times New Roman"/>
        </w:rPr>
        <w:t>as</w:t>
      </w:r>
      <w:r w:rsidR="00FF5338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tiekėj</w:t>
      </w:r>
      <w:r w:rsidR="00E837A7">
        <w:rPr>
          <w:rFonts w:eastAsia="Calibri" w:cs="Times New Roman"/>
        </w:rPr>
        <w:t>o</w:t>
      </w:r>
      <w:r w:rsidR="00BF7194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paklausima</w:t>
      </w:r>
      <w:r w:rsidR="00E837A7">
        <w:rPr>
          <w:rFonts w:eastAsia="Calibri" w:cs="Times New Roman"/>
        </w:rPr>
        <w:t>s</w:t>
      </w:r>
      <w:r w:rsidR="008E2633">
        <w:rPr>
          <w:rFonts w:eastAsia="Calibri" w:cs="Times New Roman"/>
        </w:rPr>
        <w:t>.</w:t>
      </w:r>
    </w:p>
    <w:p w14:paraId="3471B55F" w14:textId="77777777" w:rsidR="00BE7972" w:rsidRPr="002C714C" w:rsidRDefault="00BE7972" w:rsidP="00BF7194">
      <w:pPr>
        <w:ind w:firstLine="993"/>
        <w:rPr>
          <w:rFonts w:eastAsia="Calibri" w:cs="Times New Roman"/>
          <w:highlight w:val="yellow"/>
        </w:rPr>
      </w:pPr>
    </w:p>
    <w:p w14:paraId="60F71948" w14:textId="3C839CF1" w:rsidR="00CC1AE6" w:rsidRPr="00432A9F" w:rsidRDefault="007A35F0" w:rsidP="00CB614B">
      <w:pPr>
        <w:ind w:firstLine="993"/>
        <w:rPr>
          <w:rFonts w:eastAsia="Calibri" w:cs="Times New Roman"/>
        </w:rPr>
      </w:pPr>
      <w:bookmarkStart w:id="1" w:name="_Hlk160607784"/>
      <w:r w:rsidRPr="00432A9F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432A9F">
        <w:rPr>
          <w:rFonts w:eastAsia="Times New Roman" w:cs="Times New Roman"/>
          <w:b/>
          <w:szCs w:val="24"/>
          <w:lang w:eastAsia="lt-LT"/>
        </w:rPr>
        <w:t>202</w:t>
      </w:r>
      <w:r w:rsidR="00A53DC4">
        <w:rPr>
          <w:rFonts w:eastAsia="Times New Roman" w:cs="Times New Roman"/>
          <w:b/>
          <w:szCs w:val="24"/>
          <w:lang w:eastAsia="lt-LT"/>
        </w:rPr>
        <w:t>5</w:t>
      </w:r>
      <w:r w:rsidR="00086E96" w:rsidRPr="00432A9F">
        <w:rPr>
          <w:rFonts w:eastAsia="Times New Roman" w:cs="Times New Roman"/>
          <w:b/>
          <w:szCs w:val="24"/>
          <w:lang w:eastAsia="lt-LT"/>
        </w:rPr>
        <w:t>-</w:t>
      </w:r>
      <w:r w:rsidR="00A53DC4">
        <w:rPr>
          <w:rFonts w:eastAsia="Times New Roman" w:cs="Times New Roman"/>
          <w:b/>
          <w:szCs w:val="24"/>
          <w:lang w:eastAsia="lt-LT"/>
        </w:rPr>
        <w:t>0</w:t>
      </w:r>
      <w:r w:rsidR="00E837A7">
        <w:rPr>
          <w:rFonts w:eastAsia="Times New Roman" w:cs="Times New Roman"/>
          <w:b/>
          <w:szCs w:val="24"/>
          <w:lang w:eastAsia="lt-LT"/>
        </w:rPr>
        <w:t>3</w:t>
      </w:r>
      <w:r w:rsidR="00A55350" w:rsidRPr="00432A9F">
        <w:rPr>
          <w:rFonts w:eastAsia="Times New Roman" w:cs="Times New Roman"/>
          <w:b/>
          <w:szCs w:val="24"/>
          <w:lang w:eastAsia="lt-LT"/>
        </w:rPr>
        <w:t>-</w:t>
      </w:r>
      <w:r w:rsidR="00E837A7">
        <w:rPr>
          <w:rFonts w:eastAsia="Times New Roman" w:cs="Times New Roman"/>
          <w:b/>
          <w:szCs w:val="24"/>
          <w:lang w:eastAsia="lt-LT"/>
        </w:rPr>
        <w:t>17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E837A7" w:rsidRPr="00E837A7">
        <w:rPr>
          <w:rFonts w:eastAsia="Times New Roman" w:cs="Times New Roman"/>
          <w:b/>
          <w:szCs w:val="24"/>
          <w:lang w:eastAsia="lt-LT"/>
        </w:rPr>
        <w:t>115502</w:t>
      </w:r>
      <w:r w:rsidR="00CC1AE6" w:rsidRPr="00432A9F">
        <w:rPr>
          <w:rFonts w:eastAsia="Times New Roman" w:cs="Times New Roman"/>
          <w:b/>
          <w:szCs w:val="24"/>
          <w:lang w:eastAsia="lt-LT"/>
        </w:rPr>
        <w:t>)</w:t>
      </w:r>
      <w:r w:rsidR="00CC1AE6" w:rsidRPr="00432A9F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5B19F67F" w14:textId="77777777" w:rsidR="00E837A7" w:rsidRPr="00E837A7" w:rsidRDefault="00B360C1" w:rsidP="00E837A7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432A9F">
        <w:rPr>
          <w:rFonts w:eastAsia="Times New Roman"/>
          <w:lang w:eastAsia="lt-LT"/>
        </w:rPr>
        <w:t>„</w:t>
      </w:r>
      <w:r w:rsidR="00E837A7" w:rsidRPr="00E837A7">
        <w:rPr>
          <w:rFonts w:eastAsia="Times New Roman"/>
          <w:lang w:eastAsia="lt-LT"/>
        </w:rPr>
        <w:t>1.</w:t>
      </w:r>
      <w:r w:rsidR="00E837A7" w:rsidRPr="00E837A7">
        <w:rPr>
          <w:rFonts w:eastAsia="Times New Roman"/>
          <w:lang w:eastAsia="lt-LT"/>
        </w:rPr>
        <w:tab/>
        <w:t>Prašome patikslinti Hidrauliniais rišikliais ir jonų mainus gerinančiais priedais surišto grunto pagrindo kiekį, nes jis nesutampa su skaldos pagrindo sluoksnio kiekiu.</w:t>
      </w:r>
    </w:p>
    <w:p w14:paraId="0E12418D" w14:textId="32D6BCCF" w:rsidR="00E837A7" w:rsidRPr="00E837A7" w:rsidRDefault="00E837A7" w:rsidP="00E837A7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E837A7">
        <w:rPr>
          <w:rFonts w:eastAsia="Times New Roman"/>
          <w:lang w:eastAsia="lt-LT"/>
        </w:rPr>
        <w:t xml:space="preserve"> </w:t>
      </w:r>
      <w:r w:rsidRPr="007E2642">
        <w:rPr>
          <w:noProof/>
        </w:rPr>
        <w:drawing>
          <wp:inline distT="0" distB="0" distL="0" distR="0" wp14:anchorId="731631DB" wp14:editId="23868E2D">
            <wp:extent cx="5760085" cy="758409"/>
            <wp:effectExtent l="0" t="0" r="0" b="3810"/>
            <wp:docPr id="1551632030" name="Paveikslėlis 1551632030" descr="Paveikslėlis, kuriame yra tekstas, ekrano kopija, Šrif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32030" name="Paveikslėlis 1551632030" descr="Paveikslėlis, kuriame yra tekstas, ekrano kopija, Šriftas, linija&#10;&#10;Dirbtinio intelekto sugeneruotas turinys gali būti neteisinga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88C6" w14:textId="77777777" w:rsidR="00E837A7" w:rsidRPr="00E837A7" w:rsidRDefault="00E837A7" w:rsidP="00E837A7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E837A7">
        <w:rPr>
          <w:rFonts w:eastAsia="Times New Roman"/>
          <w:lang w:eastAsia="lt-LT"/>
        </w:rPr>
        <w:t>2.</w:t>
      </w:r>
      <w:r w:rsidRPr="00E837A7">
        <w:rPr>
          <w:rFonts w:eastAsia="Times New Roman"/>
          <w:lang w:eastAsia="lt-LT"/>
        </w:rPr>
        <w:tab/>
        <w:t>Prašome patikslinti pralaidų 0,4 m skersmens kiekį, nes jis skiriasi nuo brėžinyje nurodyto kiekio. Brėžinyje nurodyta, kad bendras 0,4 m skersmens pralaidų ilgis – 40 m, o kiekų žiniaraštyje - 32 m</w:t>
      </w:r>
    </w:p>
    <w:p w14:paraId="04B109DF" w14:textId="4A13DCE7" w:rsidR="00E837A7" w:rsidRPr="00E837A7" w:rsidRDefault="00E837A7" w:rsidP="00E837A7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E837A7">
        <w:rPr>
          <w:rFonts w:eastAsia="Times New Roman"/>
          <w:lang w:eastAsia="lt-LT"/>
        </w:rPr>
        <w:t xml:space="preserve"> </w:t>
      </w:r>
      <w:r w:rsidRPr="007E2642">
        <w:rPr>
          <w:noProof/>
        </w:rPr>
        <w:drawing>
          <wp:inline distT="0" distB="0" distL="0" distR="0" wp14:anchorId="770E62EE" wp14:editId="121B4E27">
            <wp:extent cx="5760085" cy="267744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79F55" w14:textId="38843A08" w:rsidR="00AC29EE" w:rsidRPr="00432A9F" w:rsidRDefault="00E837A7" w:rsidP="00E837A7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E837A7">
        <w:rPr>
          <w:rFonts w:eastAsia="Times New Roman"/>
          <w:lang w:eastAsia="lt-LT"/>
        </w:rPr>
        <w:t>3.</w:t>
      </w:r>
      <w:r w:rsidRPr="00E837A7">
        <w:rPr>
          <w:rFonts w:eastAsia="Times New Roman"/>
          <w:lang w:eastAsia="lt-LT"/>
        </w:rPr>
        <w:tab/>
        <w:t>Kiekų žiniaraštyje nenurodytas plastikinių pralaidų 0,6 m įstrižo antgalio įrengimas. Nurodyta tik 0,4 m skersmens pralaidų antgalių įrengimas.</w:t>
      </w:r>
      <w:r w:rsidR="00E90EBC" w:rsidRPr="00432A9F">
        <w:rPr>
          <w:rFonts w:eastAsia="Times New Roman"/>
          <w:lang w:eastAsia="lt-LT"/>
        </w:rPr>
        <w:t>“</w:t>
      </w:r>
    </w:p>
    <w:p w14:paraId="4AB7EF7C" w14:textId="18428E34" w:rsidR="002F1C78" w:rsidRPr="00CF4AE9" w:rsidRDefault="00E837A7" w:rsidP="00E837A7">
      <w:pPr>
        <w:shd w:val="clear" w:color="auto" w:fill="FFFFFF"/>
        <w:ind w:firstLine="142"/>
        <w:rPr>
          <w:rFonts w:eastAsia="Times New Roman" w:cs="Times New Roman"/>
          <w:b/>
          <w:bCs/>
          <w:szCs w:val="24"/>
          <w:highlight w:val="yellow"/>
          <w:lang w:eastAsia="lt-LT"/>
        </w:rPr>
      </w:pPr>
      <w:r w:rsidRPr="007E2642">
        <w:rPr>
          <w:noProof/>
        </w:rPr>
        <w:drawing>
          <wp:inline distT="0" distB="0" distL="0" distR="0" wp14:anchorId="4C5612CB" wp14:editId="109C6444">
            <wp:extent cx="5760085" cy="227104"/>
            <wp:effectExtent l="0" t="0" r="0" b="190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30C3" w14:textId="29E18D0A" w:rsidR="00E837A7" w:rsidRPr="00E837A7" w:rsidRDefault="00E837A7" w:rsidP="00E837A7">
      <w:pPr>
        <w:shd w:val="clear" w:color="auto" w:fill="FFFFFF"/>
        <w:ind w:firstLine="992"/>
        <w:jc w:val="right"/>
        <w:rPr>
          <w:rFonts w:eastAsia="Times New Roman" w:cs="Times New Roman"/>
          <w:i/>
          <w:iCs/>
          <w:szCs w:val="24"/>
          <w:lang w:eastAsia="lt-LT"/>
        </w:rPr>
      </w:pPr>
      <w:bookmarkStart w:id="2" w:name="_Hlk174525076"/>
      <w:r w:rsidRPr="00E837A7">
        <w:rPr>
          <w:rFonts w:eastAsia="Times New Roman" w:cs="Times New Roman"/>
          <w:i/>
          <w:iCs/>
          <w:szCs w:val="24"/>
          <w:lang w:eastAsia="lt-LT"/>
        </w:rPr>
        <w:t>(kalba netaisyta)</w:t>
      </w:r>
    </w:p>
    <w:p w14:paraId="16A562D1" w14:textId="473419F9" w:rsidR="00CF4AE9" w:rsidRPr="000D28B4" w:rsidRDefault="00BE7972" w:rsidP="000D28B4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 w:rsidRPr="000D28B4">
        <w:rPr>
          <w:rFonts w:eastAsia="Times New Roman" w:cs="Times New Roman"/>
          <w:b/>
          <w:bCs/>
          <w:szCs w:val="24"/>
          <w:lang w:eastAsia="lt-LT"/>
        </w:rPr>
        <w:t>Atsakymas</w:t>
      </w:r>
      <w:r w:rsidR="00DE485C" w:rsidRPr="000D28B4">
        <w:rPr>
          <w:rFonts w:eastAsia="Times New Roman" w:cs="Times New Roman"/>
          <w:b/>
          <w:bCs/>
          <w:szCs w:val="24"/>
          <w:lang w:eastAsia="lt-LT"/>
        </w:rPr>
        <w:t>.</w:t>
      </w:r>
      <w:bookmarkEnd w:id="2"/>
      <w:r w:rsidR="00513F14" w:rsidRPr="000D28B4">
        <w:rPr>
          <w:rFonts w:eastAsia="Times New Roman" w:cs="Times New Roman"/>
          <w:b/>
          <w:bCs/>
          <w:szCs w:val="24"/>
          <w:lang w:eastAsia="lt-LT"/>
        </w:rPr>
        <w:t xml:space="preserve"> </w:t>
      </w:r>
    </w:p>
    <w:p w14:paraId="50810296" w14:textId="18565258" w:rsidR="00E240B8" w:rsidRPr="000D28B4" w:rsidRDefault="009F5A1B" w:rsidP="000D28B4">
      <w:pPr>
        <w:tabs>
          <w:tab w:val="left" w:pos="1276"/>
        </w:tabs>
        <w:ind w:firstLine="992"/>
        <w:rPr>
          <w:rFonts w:eastAsia="Times New Roman" w:cs="Times New Roman"/>
          <w:szCs w:val="24"/>
          <w:lang w:eastAsia="lt-LT"/>
        </w:rPr>
      </w:pPr>
      <w:r w:rsidRPr="000D28B4">
        <w:rPr>
          <w:rFonts w:eastAsia="Times New Roman" w:cs="Times New Roman"/>
          <w:szCs w:val="24"/>
          <w:lang w:eastAsia="lt-LT"/>
        </w:rPr>
        <w:t>1.</w:t>
      </w:r>
      <w:r w:rsidRPr="000D28B4">
        <w:rPr>
          <w:rFonts w:eastAsia="Times New Roman" w:cs="Times New Roman"/>
          <w:szCs w:val="24"/>
          <w:lang w:eastAsia="lt-LT"/>
        </w:rPr>
        <w:tab/>
      </w:r>
      <w:r w:rsidR="00E240B8" w:rsidRPr="000D28B4">
        <w:rPr>
          <w:rFonts w:eastAsia="Times New Roman" w:cs="Times New Roman"/>
          <w:szCs w:val="24"/>
          <w:lang w:eastAsia="lt-LT"/>
        </w:rPr>
        <w:t xml:space="preserve">Kiekiai patikslinti 26 p. </w:t>
      </w:r>
      <w:r w:rsidR="00E240B8" w:rsidRPr="000D28B4">
        <w:rPr>
          <w:rFonts w:eastAsia="Times New Roman" w:cs="Times New Roman"/>
          <w:szCs w:val="24"/>
          <w:lang w:eastAsia="lt-LT"/>
        </w:rPr>
        <w:t>–</w:t>
      </w:r>
      <w:r w:rsidR="00E240B8" w:rsidRPr="000D28B4">
        <w:rPr>
          <w:rFonts w:eastAsia="Times New Roman" w:cs="Times New Roman"/>
          <w:szCs w:val="24"/>
          <w:lang w:eastAsia="lt-LT"/>
        </w:rPr>
        <w:t xml:space="preserve"> 1600 m3</w:t>
      </w:r>
      <w:r w:rsidR="00E240B8" w:rsidRPr="000D28B4">
        <w:rPr>
          <w:rFonts w:eastAsia="Times New Roman" w:cs="Times New Roman"/>
          <w:szCs w:val="24"/>
          <w:lang w:eastAsia="lt-LT"/>
        </w:rPr>
        <w:t>.</w:t>
      </w:r>
    </w:p>
    <w:p w14:paraId="7B29EB57" w14:textId="45A70121" w:rsidR="00E240B8" w:rsidRPr="000D28B4" w:rsidRDefault="00031C27" w:rsidP="000D28B4">
      <w:pPr>
        <w:tabs>
          <w:tab w:val="left" w:pos="1276"/>
        </w:tabs>
        <w:ind w:firstLine="992"/>
        <w:rPr>
          <w:rFonts w:eastAsia="Times New Roman" w:cs="Times New Roman"/>
          <w:szCs w:val="24"/>
          <w:lang w:eastAsia="lt-LT"/>
        </w:rPr>
      </w:pPr>
      <w:r w:rsidRPr="000D28B4">
        <w:rPr>
          <w:rFonts w:eastAsia="Times New Roman" w:cs="Times New Roman"/>
          <w:szCs w:val="24"/>
          <w:lang w:eastAsia="lt-LT"/>
        </w:rPr>
        <w:t>2.</w:t>
      </w:r>
      <w:r w:rsidRPr="000D28B4">
        <w:rPr>
          <w:rFonts w:eastAsia="Times New Roman" w:cs="Times New Roman"/>
          <w:szCs w:val="24"/>
          <w:lang w:eastAsia="lt-LT"/>
        </w:rPr>
        <w:tab/>
      </w:r>
      <w:r w:rsidR="00E240B8" w:rsidRPr="000D28B4">
        <w:rPr>
          <w:rFonts w:eastAsia="Times New Roman" w:cs="Times New Roman"/>
          <w:szCs w:val="24"/>
          <w:lang w:eastAsia="lt-LT"/>
        </w:rPr>
        <w:t>Kiekiai patikslinti 42 p.</w:t>
      </w:r>
      <w:r w:rsidR="00E240B8" w:rsidRPr="000D28B4">
        <w:rPr>
          <w:rFonts w:eastAsia="Times New Roman" w:cs="Times New Roman"/>
          <w:szCs w:val="24"/>
          <w:lang w:eastAsia="lt-LT"/>
        </w:rPr>
        <w:t xml:space="preserve"> –</w:t>
      </w:r>
      <w:r w:rsidR="00E240B8" w:rsidRPr="000D28B4">
        <w:rPr>
          <w:rFonts w:eastAsia="Times New Roman" w:cs="Times New Roman"/>
          <w:szCs w:val="24"/>
          <w:lang w:eastAsia="lt-LT"/>
        </w:rPr>
        <w:t xml:space="preserve"> 40 m.</w:t>
      </w:r>
    </w:p>
    <w:p w14:paraId="060843E9" w14:textId="6887B765" w:rsidR="00031C27" w:rsidRDefault="00031C27" w:rsidP="000D28B4">
      <w:pPr>
        <w:tabs>
          <w:tab w:val="left" w:pos="1276"/>
        </w:tabs>
        <w:ind w:firstLine="992"/>
        <w:rPr>
          <w:rFonts w:eastAsia="Times New Roman" w:cs="Times New Roman"/>
          <w:szCs w:val="24"/>
          <w:lang w:eastAsia="lt-LT"/>
        </w:rPr>
      </w:pPr>
      <w:r w:rsidRPr="000D28B4">
        <w:rPr>
          <w:rFonts w:eastAsia="Times New Roman" w:cs="Times New Roman"/>
          <w:szCs w:val="24"/>
          <w:lang w:eastAsia="lt-LT"/>
        </w:rPr>
        <w:t>3.</w:t>
      </w:r>
      <w:r w:rsidRPr="000D28B4">
        <w:rPr>
          <w:rFonts w:eastAsia="Times New Roman" w:cs="Times New Roman"/>
          <w:szCs w:val="24"/>
          <w:lang w:eastAsia="lt-LT"/>
        </w:rPr>
        <w:tab/>
      </w:r>
      <w:r w:rsidR="00E240B8" w:rsidRPr="000D28B4">
        <w:rPr>
          <w:rFonts w:eastAsia="Times New Roman" w:cs="Times New Roman"/>
          <w:szCs w:val="24"/>
          <w:lang w:eastAsia="lt-LT"/>
        </w:rPr>
        <w:t>Kiekiai papildyti 43.1 p. 0,6 m pralaidų įstrižojo antgalio įrengimas – 2</w:t>
      </w:r>
      <w:r w:rsidR="000D28B4">
        <w:rPr>
          <w:rFonts w:eastAsia="Times New Roman" w:cs="Times New Roman"/>
          <w:szCs w:val="24"/>
          <w:lang w:eastAsia="lt-LT"/>
        </w:rPr>
        <w:t xml:space="preserve"> </w:t>
      </w:r>
      <w:r w:rsidR="00E240B8" w:rsidRPr="000D28B4">
        <w:rPr>
          <w:rFonts w:eastAsia="Times New Roman" w:cs="Times New Roman"/>
          <w:szCs w:val="24"/>
          <w:lang w:eastAsia="lt-LT"/>
        </w:rPr>
        <w:t>vnt.</w:t>
      </w:r>
    </w:p>
    <w:p w14:paraId="2B1B4555" w14:textId="77777777" w:rsidR="00CF4AE9" w:rsidRDefault="00CF4AE9" w:rsidP="00513F14">
      <w:pPr>
        <w:shd w:val="clear" w:color="auto" w:fill="FFFFFF"/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3E7E6F37" w14:textId="63A0DA3A" w:rsidR="001F65E6" w:rsidRPr="00576452" w:rsidRDefault="00E837A7" w:rsidP="00B15E83">
      <w:pPr>
        <w:ind w:firstLine="993"/>
        <w:rPr>
          <w:rFonts w:eastAsia="Times New Roman" w:cs="Times New Roman"/>
          <w:szCs w:val="24"/>
          <w:lang w:eastAsia="lt-LT"/>
        </w:rPr>
      </w:pPr>
      <w:r w:rsidRPr="00576452">
        <w:rPr>
          <w:rFonts w:eastAsia="Times New Roman" w:cs="Times New Roman"/>
          <w:b/>
          <w:bCs/>
          <w:szCs w:val="24"/>
          <w:lang w:eastAsia="lt-LT"/>
        </w:rPr>
        <w:t>PRIDEDAMA</w:t>
      </w:r>
      <w:r w:rsidR="00576452" w:rsidRPr="00576452">
        <w:rPr>
          <w:rFonts w:eastAsia="Times New Roman" w:cs="Times New Roman"/>
          <w:b/>
          <w:bCs/>
          <w:szCs w:val="24"/>
          <w:lang w:eastAsia="lt-LT"/>
        </w:rPr>
        <w:t xml:space="preserve">. </w:t>
      </w:r>
      <w:r w:rsidR="00576452" w:rsidRPr="00576452">
        <w:rPr>
          <w:rFonts w:eastAsia="Times New Roman" w:cs="Times New Roman"/>
          <w:szCs w:val="24"/>
          <w:lang w:eastAsia="lt-LT"/>
        </w:rPr>
        <w:t>Patikslintas suvestinis darbų kiekių žiniaraštis, 4 lapai.</w:t>
      </w:r>
    </w:p>
    <w:p w14:paraId="4F6ED554" w14:textId="77777777" w:rsidR="001F65E6" w:rsidRPr="00CF4AE9" w:rsidRDefault="001F65E6" w:rsidP="00B15E83">
      <w:pPr>
        <w:ind w:firstLine="993"/>
        <w:rPr>
          <w:rFonts w:eastAsia="Times New Roman" w:cs="Times New Roman"/>
          <w:szCs w:val="24"/>
          <w:highlight w:val="yellow"/>
          <w:lang w:eastAsia="lt-LT"/>
        </w:rPr>
      </w:pPr>
    </w:p>
    <w:bookmarkEnd w:id="0"/>
    <w:p w14:paraId="43BD41EE" w14:textId="77777777" w:rsidR="0068626A" w:rsidRDefault="0068626A" w:rsidP="00B62FD6">
      <w:pPr>
        <w:ind w:firstLine="0"/>
        <w:rPr>
          <w:rFonts w:eastAsia="Calibri" w:cs="Times New Roman"/>
        </w:rPr>
      </w:pPr>
    </w:p>
    <w:sectPr w:rsidR="0068626A" w:rsidSect="00776ED6">
      <w:headerReference w:type="default" r:id="rId11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34C2" w14:textId="77777777" w:rsidR="00584BF4" w:rsidRDefault="00584BF4">
      <w:r>
        <w:separator/>
      </w:r>
    </w:p>
  </w:endnote>
  <w:endnote w:type="continuationSeparator" w:id="0">
    <w:p w14:paraId="5136C8A6" w14:textId="77777777" w:rsidR="00584BF4" w:rsidRDefault="0058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82ED" w14:textId="77777777" w:rsidR="00584BF4" w:rsidRDefault="00584BF4">
      <w:r>
        <w:separator/>
      </w:r>
    </w:p>
  </w:footnote>
  <w:footnote w:type="continuationSeparator" w:id="0">
    <w:p w14:paraId="591CF48F" w14:textId="77777777" w:rsidR="00584BF4" w:rsidRDefault="0058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4"/>
  </w:num>
  <w:num w:numId="2" w16cid:durableId="1240597919">
    <w:abstractNumId w:val="11"/>
  </w:num>
  <w:num w:numId="3" w16cid:durableId="1951013174">
    <w:abstractNumId w:val="16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5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7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18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D28B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2441"/>
    <w:rsid w:val="0016772A"/>
    <w:rsid w:val="00180C66"/>
    <w:rsid w:val="0018718B"/>
    <w:rsid w:val="00193A0C"/>
    <w:rsid w:val="00197795"/>
    <w:rsid w:val="001A0ADD"/>
    <w:rsid w:val="001A270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0FF8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15075"/>
    <w:rsid w:val="00432A9F"/>
    <w:rsid w:val="004358B4"/>
    <w:rsid w:val="00440949"/>
    <w:rsid w:val="00444CA3"/>
    <w:rsid w:val="00461AEC"/>
    <w:rsid w:val="0046281A"/>
    <w:rsid w:val="00462A3F"/>
    <w:rsid w:val="004678B9"/>
    <w:rsid w:val="004702CE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73A5"/>
    <w:rsid w:val="004D76D6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70015"/>
    <w:rsid w:val="00575712"/>
    <w:rsid w:val="00575FA2"/>
    <w:rsid w:val="00576452"/>
    <w:rsid w:val="00584BF4"/>
    <w:rsid w:val="0059618D"/>
    <w:rsid w:val="00597D1E"/>
    <w:rsid w:val="005A25EE"/>
    <w:rsid w:val="005A67AA"/>
    <w:rsid w:val="005B03AC"/>
    <w:rsid w:val="005C7589"/>
    <w:rsid w:val="005D46AB"/>
    <w:rsid w:val="005D54CC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20005"/>
    <w:rsid w:val="006215ED"/>
    <w:rsid w:val="00631ADE"/>
    <w:rsid w:val="0063727A"/>
    <w:rsid w:val="0064033C"/>
    <w:rsid w:val="00640662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502C3"/>
    <w:rsid w:val="0076039D"/>
    <w:rsid w:val="00771C77"/>
    <w:rsid w:val="00773403"/>
    <w:rsid w:val="00776ED6"/>
    <w:rsid w:val="0078009A"/>
    <w:rsid w:val="00783239"/>
    <w:rsid w:val="007974A0"/>
    <w:rsid w:val="007A30BB"/>
    <w:rsid w:val="007A35F0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E01AE"/>
    <w:rsid w:val="008E2633"/>
    <w:rsid w:val="008E3D1F"/>
    <w:rsid w:val="008E505F"/>
    <w:rsid w:val="00904251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81005"/>
    <w:rsid w:val="00981766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7365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406F"/>
    <w:rsid w:val="00A84129"/>
    <w:rsid w:val="00AA3BF3"/>
    <w:rsid w:val="00AA6E78"/>
    <w:rsid w:val="00AB1ADD"/>
    <w:rsid w:val="00AC29EE"/>
    <w:rsid w:val="00AC549C"/>
    <w:rsid w:val="00AD1642"/>
    <w:rsid w:val="00AD5BBA"/>
    <w:rsid w:val="00AD7DFA"/>
    <w:rsid w:val="00AE5B61"/>
    <w:rsid w:val="00AE5DD0"/>
    <w:rsid w:val="00AE6739"/>
    <w:rsid w:val="00AF5F81"/>
    <w:rsid w:val="00B0571A"/>
    <w:rsid w:val="00B05B9B"/>
    <w:rsid w:val="00B14CA0"/>
    <w:rsid w:val="00B15E83"/>
    <w:rsid w:val="00B21B70"/>
    <w:rsid w:val="00B245AC"/>
    <w:rsid w:val="00B26640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E7EF5"/>
    <w:rsid w:val="00CF4AE9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5C88"/>
    <w:rsid w:val="00DE7B03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240B8"/>
    <w:rsid w:val="00E326B1"/>
    <w:rsid w:val="00E35F20"/>
    <w:rsid w:val="00E56922"/>
    <w:rsid w:val="00E7086E"/>
    <w:rsid w:val="00E71EDB"/>
    <w:rsid w:val="00E730CD"/>
    <w:rsid w:val="00E82459"/>
    <w:rsid w:val="00E837A7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40A6A"/>
    <w:rsid w:val="00F6206F"/>
    <w:rsid w:val="00F63248"/>
    <w:rsid w:val="00F67A10"/>
    <w:rsid w:val="00F719DE"/>
    <w:rsid w:val="00F817D8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537</cp:revision>
  <cp:lastPrinted>2023-10-12T13:05:00Z</cp:lastPrinted>
  <dcterms:created xsi:type="dcterms:W3CDTF">2023-03-20T09:27:00Z</dcterms:created>
  <dcterms:modified xsi:type="dcterms:W3CDTF">2025-03-19T09:26:00Z</dcterms:modified>
</cp:coreProperties>
</file>