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F8A0E" w14:textId="77777777" w:rsidR="00261DD8" w:rsidRPr="00D26C78" w:rsidRDefault="00261DD8" w:rsidP="00DE1BE8">
      <w:pPr>
        <w:tabs>
          <w:tab w:val="left" w:pos="567"/>
          <w:tab w:val="left" w:pos="8137"/>
        </w:tabs>
        <w:ind w:firstLine="0"/>
        <w:jc w:val="center"/>
        <w:rPr>
          <w:rFonts w:eastAsiaTheme="minorEastAsia" w:cs="Arial"/>
          <w:b/>
          <w:bCs/>
          <w:color w:val="000000" w:themeColor="text1"/>
          <w:sz w:val="20"/>
          <w:szCs w:val="20"/>
        </w:rPr>
      </w:pPr>
      <w:r w:rsidRPr="00D26C78">
        <w:rPr>
          <w:rFonts w:eastAsiaTheme="minorEastAsia" w:cs="Arial"/>
          <w:b/>
          <w:bCs/>
          <w:color w:val="000000" w:themeColor="text1"/>
          <w:sz w:val="20"/>
          <w:szCs w:val="20"/>
        </w:rPr>
        <w:t>TECHNINĖ SPECIFIKACIJA</w:t>
      </w:r>
    </w:p>
    <w:p w14:paraId="3B301D3E" w14:textId="77777777" w:rsidR="00261DD8" w:rsidRPr="00D26C78" w:rsidRDefault="00261DD8" w:rsidP="00DE1BE8">
      <w:pPr>
        <w:tabs>
          <w:tab w:val="left" w:pos="567"/>
          <w:tab w:val="left" w:pos="8137"/>
        </w:tabs>
        <w:ind w:firstLine="0"/>
        <w:jc w:val="center"/>
        <w:rPr>
          <w:rFonts w:eastAsiaTheme="minorEastAsia" w:cs="Arial"/>
          <w:b/>
          <w:bCs/>
          <w:color w:val="000000" w:themeColor="text1"/>
          <w:sz w:val="20"/>
          <w:szCs w:val="20"/>
        </w:rPr>
      </w:pPr>
    </w:p>
    <w:p w14:paraId="4FAF3958" w14:textId="77777777" w:rsidR="00BD7709" w:rsidRPr="00886E3A" w:rsidRDefault="00BD7709" w:rsidP="00132A5F">
      <w:pPr>
        <w:pStyle w:val="ListParagraph"/>
        <w:numPr>
          <w:ilvl w:val="0"/>
          <w:numId w:val="26"/>
        </w:numPr>
        <w:pBdr>
          <w:top w:val="single" w:sz="8" w:space="1" w:color="auto"/>
          <w:bottom w:val="single" w:sz="8" w:space="1" w:color="auto"/>
        </w:pBdr>
        <w:shd w:val="clear" w:color="auto" w:fill="D9D9D9" w:themeFill="background1" w:themeFillShade="D9"/>
        <w:tabs>
          <w:tab w:val="left" w:pos="567"/>
        </w:tabs>
        <w:spacing w:before="60" w:after="60"/>
        <w:ind w:left="0" w:firstLine="0"/>
        <w:contextualSpacing w:val="0"/>
        <w:rPr>
          <w:rFonts w:eastAsia="Arial" w:cs="Arial"/>
          <w:b/>
          <w:bCs/>
          <w:sz w:val="20"/>
          <w:szCs w:val="20"/>
        </w:rPr>
      </w:pPr>
      <w:bookmarkStart w:id="0" w:name="TS3"/>
      <w:r w:rsidRPr="00886E3A">
        <w:rPr>
          <w:rFonts w:eastAsia="Arial" w:cs="Arial"/>
          <w:b/>
          <w:bCs/>
          <w:sz w:val="20"/>
          <w:szCs w:val="20"/>
        </w:rPr>
        <w:t>SĄVOKOS IR SUTRUMPINIMAI</w:t>
      </w:r>
    </w:p>
    <w:p w14:paraId="1037C0E9" w14:textId="77777777" w:rsidR="00BD7709" w:rsidRPr="00886E3A" w:rsidRDefault="00BD7709" w:rsidP="00132A5F">
      <w:pPr>
        <w:pStyle w:val="ListParagraph"/>
        <w:numPr>
          <w:ilvl w:val="1"/>
          <w:numId w:val="26"/>
        </w:numPr>
        <w:tabs>
          <w:tab w:val="left" w:pos="0"/>
          <w:tab w:val="left" w:pos="567"/>
        </w:tabs>
        <w:ind w:left="0" w:firstLine="0"/>
        <w:jc w:val="both"/>
        <w:rPr>
          <w:rFonts w:eastAsiaTheme="minorEastAsia" w:cs="Arial"/>
          <w:color w:val="000000" w:themeColor="text1"/>
          <w:sz w:val="20"/>
          <w:szCs w:val="20"/>
        </w:rPr>
      </w:pPr>
      <w:r w:rsidRPr="00886E3A">
        <w:rPr>
          <w:rFonts w:cs="Arial"/>
          <w:b/>
          <w:sz w:val="20"/>
          <w:szCs w:val="20"/>
        </w:rPr>
        <w:t xml:space="preserve">Pirkėjas </w:t>
      </w:r>
      <w:r w:rsidRPr="00886E3A">
        <w:rPr>
          <w:rFonts w:eastAsiaTheme="minorEastAsia" w:cs="Arial"/>
          <w:color w:val="000000" w:themeColor="text1"/>
          <w:sz w:val="20"/>
          <w:szCs w:val="20"/>
        </w:rPr>
        <w:t>–</w:t>
      </w:r>
      <w:r w:rsidRPr="00886E3A">
        <w:rPr>
          <w:rFonts w:cs="Arial"/>
          <w:i/>
          <w:iCs/>
          <w:sz w:val="20"/>
          <w:szCs w:val="20"/>
        </w:rPr>
        <w:t xml:space="preserve"> </w:t>
      </w:r>
      <w:r w:rsidRPr="00886E3A">
        <w:rPr>
          <w:rFonts w:cs="Arial"/>
          <w:sz w:val="20"/>
          <w:szCs w:val="20"/>
        </w:rPr>
        <w:t>AB "Energijos skirstymo operatorius“.</w:t>
      </w:r>
    </w:p>
    <w:p w14:paraId="45F05940" w14:textId="5DDA3A4B" w:rsidR="00BD7709" w:rsidRPr="00886E3A" w:rsidRDefault="00BD7709" w:rsidP="00132A5F">
      <w:pPr>
        <w:pStyle w:val="ListParagraph"/>
        <w:numPr>
          <w:ilvl w:val="1"/>
          <w:numId w:val="26"/>
        </w:numPr>
        <w:tabs>
          <w:tab w:val="left" w:pos="0"/>
          <w:tab w:val="left" w:pos="567"/>
        </w:tabs>
        <w:ind w:left="0" w:firstLine="0"/>
        <w:jc w:val="both"/>
        <w:rPr>
          <w:rFonts w:eastAsiaTheme="minorEastAsia" w:cs="Arial"/>
          <w:color w:val="000000" w:themeColor="text1"/>
          <w:sz w:val="20"/>
          <w:szCs w:val="20"/>
        </w:rPr>
      </w:pPr>
      <w:r w:rsidRPr="00886E3A">
        <w:rPr>
          <w:rFonts w:eastAsia="Arial" w:cs="Arial"/>
          <w:b/>
          <w:bCs/>
          <w:sz w:val="20"/>
          <w:szCs w:val="20"/>
        </w:rPr>
        <w:t xml:space="preserve">Tiekėjas arba Pardavėjas </w:t>
      </w:r>
      <w:r w:rsidRPr="00886E3A">
        <w:rPr>
          <w:rFonts w:eastAsiaTheme="minorEastAsia" w:cs="Arial"/>
          <w:bCs/>
          <w:color w:val="000000" w:themeColor="text1"/>
          <w:sz w:val="20"/>
          <w:szCs w:val="20"/>
        </w:rPr>
        <w:t>– ūkio subjektas – fizinis asmuo, privatusis juridinis asmuo, viešasis juridinis asmuo, kitos organizacijos ir jų padaliniai ar tokių asmenų</w:t>
      </w:r>
      <w:r w:rsidRPr="00886E3A">
        <w:rPr>
          <w:rFonts w:eastAsiaTheme="minorEastAsia" w:cs="Arial"/>
          <w:color w:val="000000" w:themeColor="text1"/>
          <w:sz w:val="20"/>
          <w:szCs w:val="20"/>
        </w:rPr>
        <w:t xml:space="preserve"> grupė, su kuriuo Pirkėjas sudaro Sutartį</w:t>
      </w:r>
      <w:r w:rsidR="003379B5">
        <w:rPr>
          <w:rFonts w:eastAsiaTheme="minorEastAsia" w:cs="Arial"/>
          <w:color w:val="000000" w:themeColor="text1"/>
          <w:sz w:val="20"/>
          <w:szCs w:val="20"/>
        </w:rPr>
        <w:t>.</w:t>
      </w:r>
    </w:p>
    <w:p w14:paraId="309CC557" w14:textId="77777777" w:rsidR="00BD7709" w:rsidRPr="00886E3A" w:rsidRDefault="00BD7709" w:rsidP="00132A5F">
      <w:pPr>
        <w:numPr>
          <w:ilvl w:val="1"/>
          <w:numId w:val="26"/>
        </w:numPr>
        <w:tabs>
          <w:tab w:val="left" w:pos="567"/>
        </w:tabs>
        <w:ind w:left="0" w:firstLine="0"/>
        <w:jc w:val="both"/>
        <w:rPr>
          <w:rFonts w:eastAsiaTheme="minorEastAsia" w:cs="Arial"/>
          <w:bCs/>
          <w:color w:val="000000" w:themeColor="text1"/>
          <w:sz w:val="20"/>
          <w:szCs w:val="20"/>
        </w:rPr>
      </w:pPr>
      <w:r w:rsidRPr="00886E3A">
        <w:rPr>
          <w:rFonts w:eastAsiaTheme="minorEastAsia" w:cs="Arial"/>
          <w:b/>
          <w:bCs/>
          <w:color w:val="000000" w:themeColor="text1"/>
          <w:sz w:val="20"/>
          <w:szCs w:val="20"/>
        </w:rPr>
        <w:t>Sutartis</w:t>
      </w:r>
      <w:r w:rsidRPr="00886E3A">
        <w:rPr>
          <w:rFonts w:eastAsiaTheme="minorEastAsia" w:cs="Arial"/>
          <w:bCs/>
          <w:color w:val="000000" w:themeColor="text1"/>
          <w:sz w:val="20"/>
          <w:szCs w:val="20"/>
        </w:rPr>
        <w:t xml:space="preserve"> – Sutartis, sudaroma tarp </w:t>
      </w:r>
      <w:r w:rsidRPr="00886E3A">
        <w:rPr>
          <w:rFonts w:eastAsiaTheme="minorEastAsia" w:cs="Arial"/>
          <w:b/>
          <w:bCs/>
          <w:color w:val="000000" w:themeColor="text1"/>
          <w:sz w:val="20"/>
          <w:szCs w:val="20"/>
        </w:rPr>
        <w:t>Pirkėjo ir Pardavėjo</w:t>
      </w:r>
      <w:r w:rsidRPr="00886E3A">
        <w:rPr>
          <w:rFonts w:eastAsiaTheme="minorEastAsia" w:cs="Arial"/>
          <w:bCs/>
          <w:color w:val="000000" w:themeColor="text1"/>
          <w:sz w:val="20"/>
          <w:szCs w:val="20"/>
        </w:rPr>
        <w:t xml:space="preserve"> </w:t>
      </w:r>
      <w:r w:rsidRPr="00886E3A">
        <w:rPr>
          <w:rFonts w:eastAsiaTheme="minorEastAsia" w:cs="Arial"/>
          <w:color w:val="000000" w:themeColor="text1"/>
          <w:sz w:val="20"/>
          <w:szCs w:val="20"/>
        </w:rPr>
        <w:t>dėl Pirkimo objekto.</w:t>
      </w:r>
    </w:p>
    <w:p w14:paraId="094B7353" w14:textId="17FB32E7" w:rsidR="00BD7709" w:rsidRPr="00886E3A" w:rsidRDefault="00BD7709" w:rsidP="00132A5F">
      <w:pPr>
        <w:numPr>
          <w:ilvl w:val="1"/>
          <w:numId w:val="26"/>
        </w:numPr>
        <w:tabs>
          <w:tab w:val="left" w:pos="567"/>
        </w:tabs>
        <w:ind w:left="0" w:firstLine="0"/>
        <w:jc w:val="both"/>
        <w:rPr>
          <w:rFonts w:eastAsiaTheme="minorEastAsia" w:cs="Arial"/>
          <w:color w:val="000000" w:themeColor="text1"/>
          <w:sz w:val="20"/>
          <w:szCs w:val="20"/>
        </w:rPr>
      </w:pPr>
      <w:r w:rsidRPr="00886E3A">
        <w:rPr>
          <w:rFonts w:eastAsiaTheme="minorEastAsia" w:cs="Arial"/>
          <w:b/>
          <w:color w:val="000000" w:themeColor="text1"/>
          <w:sz w:val="20"/>
          <w:szCs w:val="20"/>
        </w:rPr>
        <w:t xml:space="preserve">Prekės arba Transporto priemonės </w:t>
      </w:r>
      <w:r w:rsidRPr="00886E3A">
        <w:rPr>
          <w:rFonts w:eastAsiaTheme="minorEastAsia" w:cs="Arial"/>
          <w:color w:val="000000" w:themeColor="text1"/>
          <w:sz w:val="20"/>
          <w:szCs w:val="20"/>
        </w:rPr>
        <w:t xml:space="preserve">– </w:t>
      </w:r>
      <w:r w:rsidR="00BA13D7">
        <w:rPr>
          <w:rFonts w:eastAsiaTheme="minorEastAsia" w:cs="Arial"/>
          <w:color w:val="000000" w:themeColor="text1"/>
          <w:sz w:val="20"/>
          <w:szCs w:val="20"/>
        </w:rPr>
        <w:t>K1</w:t>
      </w:r>
      <w:r w:rsidRPr="00886E3A">
        <w:rPr>
          <w:rFonts w:eastAsiaTheme="minorEastAsia" w:cs="Arial"/>
          <w:color w:val="000000" w:themeColor="text1"/>
          <w:sz w:val="20"/>
          <w:szCs w:val="20"/>
        </w:rPr>
        <w:t xml:space="preserve"> </w:t>
      </w:r>
      <w:r w:rsidRPr="00886E3A">
        <w:rPr>
          <w:rFonts w:cs="Arial"/>
          <w:sz w:val="20"/>
          <w:szCs w:val="20"/>
        </w:rPr>
        <w:t>(4x4</w:t>
      </w:r>
      <w:r>
        <w:rPr>
          <w:rFonts w:cs="Arial"/>
          <w:sz w:val="20"/>
          <w:szCs w:val="20"/>
        </w:rPr>
        <w:t xml:space="preserve"> varantys</w:t>
      </w:r>
      <w:r w:rsidRPr="00886E3A">
        <w:rPr>
          <w:rFonts w:cs="Arial"/>
          <w:sz w:val="20"/>
          <w:szCs w:val="20"/>
        </w:rPr>
        <w:t xml:space="preserve">) klasės daugiatiksliai vienatūriai (krovininės </w:t>
      </w:r>
      <w:r w:rsidRPr="00886E3A">
        <w:rPr>
          <w:rFonts w:eastAsiaTheme="minorEastAsia" w:cs="Arial"/>
          <w:color w:val="000000" w:themeColor="text1"/>
          <w:sz w:val="20"/>
          <w:szCs w:val="20"/>
        </w:rPr>
        <w:t>transporto priemonės</w:t>
      </w:r>
      <w:r w:rsidR="003379B5">
        <w:rPr>
          <w:rFonts w:eastAsiaTheme="minorEastAsia" w:cs="Arial"/>
          <w:color w:val="000000" w:themeColor="text1"/>
          <w:sz w:val="20"/>
          <w:szCs w:val="20"/>
        </w:rPr>
        <w:t>)</w:t>
      </w:r>
      <w:r w:rsidRPr="00886E3A">
        <w:rPr>
          <w:rFonts w:eastAsiaTheme="minorEastAsia" w:cs="Arial"/>
          <w:color w:val="000000" w:themeColor="text1"/>
          <w:sz w:val="20"/>
          <w:szCs w:val="20"/>
        </w:rPr>
        <w:t>.</w:t>
      </w:r>
    </w:p>
    <w:p w14:paraId="2E93ED07" w14:textId="5FDF33D9" w:rsidR="00BD7709" w:rsidRPr="00886E3A" w:rsidRDefault="00BD7709" w:rsidP="00132A5F">
      <w:pPr>
        <w:numPr>
          <w:ilvl w:val="1"/>
          <w:numId w:val="26"/>
        </w:numPr>
        <w:tabs>
          <w:tab w:val="left" w:pos="567"/>
        </w:tabs>
        <w:ind w:left="0" w:firstLine="0"/>
        <w:jc w:val="both"/>
        <w:rPr>
          <w:rFonts w:eastAsiaTheme="minorEastAsia" w:cs="Arial"/>
          <w:color w:val="000000" w:themeColor="text1"/>
          <w:sz w:val="20"/>
          <w:szCs w:val="20"/>
        </w:rPr>
      </w:pPr>
      <w:r w:rsidRPr="00886E3A">
        <w:rPr>
          <w:rFonts w:eastAsiaTheme="minorEastAsia" w:cs="Arial"/>
          <w:b/>
          <w:color w:val="000000" w:themeColor="text1"/>
          <w:sz w:val="20"/>
          <w:szCs w:val="20"/>
        </w:rPr>
        <w:t>Techninė specifikacija</w:t>
      </w:r>
      <w:r w:rsidR="00510CCD">
        <w:rPr>
          <w:rFonts w:eastAsiaTheme="minorEastAsia" w:cs="Arial"/>
          <w:b/>
          <w:color w:val="000000" w:themeColor="text1"/>
          <w:sz w:val="20"/>
          <w:szCs w:val="20"/>
        </w:rPr>
        <w:t xml:space="preserve"> </w:t>
      </w:r>
      <w:r w:rsidRPr="00886E3A">
        <w:rPr>
          <w:rFonts w:eastAsiaTheme="minorEastAsia" w:cs="Arial"/>
          <w:color w:val="000000" w:themeColor="text1"/>
          <w:sz w:val="20"/>
          <w:szCs w:val="20"/>
        </w:rPr>
        <w:t>– šis dokumentas.</w:t>
      </w:r>
    </w:p>
    <w:p w14:paraId="7BF8F005" w14:textId="77777777" w:rsidR="00BD7709" w:rsidRPr="00886E3A" w:rsidRDefault="00BD7709" w:rsidP="00132A5F">
      <w:pPr>
        <w:pStyle w:val="ListParagraph"/>
        <w:numPr>
          <w:ilvl w:val="1"/>
          <w:numId w:val="26"/>
        </w:numPr>
        <w:tabs>
          <w:tab w:val="left" w:pos="0"/>
          <w:tab w:val="left" w:pos="567"/>
        </w:tabs>
        <w:ind w:left="0" w:firstLine="0"/>
        <w:jc w:val="both"/>
        <w:rPr>
          <w:rFonts w:cs="Arial"/>
          <w:sz w:val="20"/>
          <w:szCs w:val="20"/>
        </w:rPr>
      </w:pPr>
      <w:r w:rsidRPr="00886E3A">
        <w:rPr>
          <w:rFonts w:cs="Arial"/>
          <w:b/>
          <w:sz w:val="20"/>
          <w:szCs w:val="20"/>
        </w:rPr>
        <w:t xml:space="preserve">Pakaitinės Transporto priemonės </w:t>
      </w:r>
      <w:r w:rsidRPr="00886E3A">
        <w:rPr>
          <w:rFonts w:cs="Arial"/>
          <w:bCs/>
          <w:sz w:val="20"/>
          <w:szCs w:val="20"/>
        </w:rPr>
        <w:t>– pagal  šios Techninės specifikacijos nuostatas Pirkėjui pateikiamos transporto priemonės, kai dėl garantinio gedimo ar kitų priežasčių Pirkėjas negali naudotis pagal Sutartį jam priklausančiomis Transporto priemonėmis.</w:t>
      </w:r>
    </w:p>
    <w:p w14:paraId="181CDECA" w14:textId="41E8CF3E" w:rsidR="00BD7709" w:rsidRPr="00886E3A" w:rsidRDefault="00BD7709" w:rsidP="00132A5F">
      <w:pPr>
        <w:pStyle w:val="ListParagraph"/>
        <w:numPr>
          <w:ilvl w:val="1"/>
          <w:numId w:val="26"/>
        </w:numPr>
        <w:tabs>
          <w:tab w:val="left" w:pos="0"/>
          <w:tab w:val="left" w:pos="567"/>
        </w:tabs>
        <w:ind w:left="0" w:firstLine="0"/>
        <w:jc w:val="both"/>
        <w:rPr>
          <w:rFonts w:cs="Arial"/>
          <w:sz w:val="20"/>
          <w:szCs w:val="20"/>
        </w:rPr>
      </w:pPr>
      <w:r w:rsidRPr="00886E3A">
        <w:rPr>
          <w:rFonts w:cs="Arial"/>
          <w:b/>
          <w:bCs/>
          <w:sz w:val="20"/>
          <w:szCs w:val="20"/>
        </w:rPr>
        <w:t>Užsakymas</w:t>
      </w:r>
      <w:r w:rsidRPr="00886E3A">
        <w:rPr>
          <w:rFonts w:cs="Arial"/>
          <w:sz w:val="20"/>
          <w:szCs w:val="20"/>
        </w:rPr>
        <w:t xml:space="preserve"> – Sutarties pagrindu Pardavėjui tekstiniu pranešimu, elektroniniu paštu ir/ar per Pardavėjo nurodytą informacinę sistemą teikiamas rašytinis dokumentas (kurio forma pateikta Techninės specifikacijos priede Nr. </w:t>
      </w:r>
      <w:r w:rsidR="000268E9">
        <w:rPr>
          <w:rFonts w:cs="Arial"/>
          <w:sz w:val="20"/>
          <w:szCs w:val="20"/>
        </w:rPr>
        <w:t>3</w:t>
      </w:r>
      <w:r w:rsidRPr="00886E3A">
        <w:rPr>
          <w:rFonts w:cs="Arial"/>
          <w:sz w:val="20"/>
          <w:szCs w:val="20"/>
        </w:rPr>
        <w:t>), kuriame nurodomi užsakomi Transporto priemonių kiekiai ir pristatymo adresai.</w:t>
      </w:r>
    </w:p>
    <w:p w14:paraId="269B9F4F" w14:textId="77777777" w:rsidR="00BD7709" w:rsidRPr="00886E3A" w:rsidRDefault="00BD7709" w:rsidP="00132A5F">
      <w:pPr>
        <w:pStyle w:val="ListParagraph"/>
        <w:numPr>
          <w:ilvl w:val="0"/>
          <w:numId w:val="26"/>
        </w:numPr>
        <w:pBdr>
          <w:top w:val="single" w:sz="8" w:space="1" w:color="auto"/>
          <w:bottom w:val="single" w:sz="8" w:space="1" w:color="auto"/>
        </w:pBdr>
        <w:shd w:val="clear" w:color="auto" w:fill="D9D9D9" w:themeFill="background1" w:themeFillShade="D9"/>
        <w:tabs>
          <w:tab w:val="left" w:pos="284"/>
          <w:tab w:val="left" w:pos="567"/>
        </w:tabs>
        <w:spacing w:before="60" w:after="60"/>
        <w:ind w:left="0" w:firstLine="0"/>
        <w:contextualSpacing w:val="0"/>
        <w:rPr>
          <w:rFonts w:eastAsia="Arial" w:cs="Arial"/>
          <w:b/>
          <w:bCs/>
          <w:sz w:val="20"/>
          <w:szCs w:val="20"/>
        </w:rPr>
      </w:pPr>
      <w:r w:rsidRPr="00886E3A">
        <w:rPr>
          <w:rFonts w:eastAsia="Arial" w:cs="Arial"/>
          <w:b/>
          <w:bCs/>
          <w:sz w:val="20"/>
          <w:szCs w:val="20"/>
        </w:rPr>
        <w:t>PIRKIMO OBJEKTAS</w:t>
      </w:r>
    </w:p>
    <w:bookmarkStart w:id="1" w:name="_Hlk35513646"/>
    <w:bookmarkStart w:id="2" w:name="_Hlk34729843"/>
    <w:bookmarkStart w:id="3" w:name="_Hlk35513769"/>
    <w:bookmarkEnd w:id="1"/>
    <w:p w14:paraId="539090AC" w14:textId="7FE05381" w:rsidR="00BD7709" w:rsidRPr="003538AA" w:rsidRDefault="00000000" w:rsidP="003538AA">
      <w:pPr>
        <w:pStyle w:val="ListParagraph"/>
        <w:numPr>
          <w:ilvl w:val="1"/>
          <w:numId w:val="26"/>
        </w:numPr>
        <w:tabs>
          <w:tab w:val="left" w:pos="567"/>
        </w:tabs>
        <w:spacing w:before="60" w:after="60"/>
        <w:ind w:hanging="644"/>
        <w:jc w:val="both"/>
        <w:rPr>
          <w:rFonts w:cs="Arial"/>
          <w:sz w:val="20"/>
          <w:szCs w:val="20"/>
        </w:rPr>
      </w:pPr>
      <w:sdt>
        <w:sdtPr>
          <w:rPr>
            <w:rFonts w:cs="Arial"/>
            <w:bCs/>
            <w:sz w:val="20"/>
            <w:szCs w:val="20"/>
          </w:rPr>
          <w:id w:val="2011569767"/>
          <w:placeholder>
            <w:docPart w:val="25D5626771BB4437880A513F02F8A916"/>
          </w:placeholder>
          <w:text/>
        </w:sdtPr>
        <w:sdtContent>
          <w:r w:rsidR="00BA13D7">
            <w:rPr>
              <w:rFonts w:cs="Arial"/>
              <w:bCs/>
              <w:sz w:val="20"/>
              <w:szCs w:val="20"/>
            </w:rPr>
            <w:t>K1</w:t>
          </w:r>
          <w:r w:rsidR="007A5364" w:rsidRPr="003538AA">
            <w:rPr>
              <w:rFonts w:cs="Arial"/>
              <w:bCs/>
              <w:sz w:val="20"/>
              <w:szCs w:val="20"/>
            </w:rPr>
            <w:t xml:space="preserve"> klasės (daugiatiksliai vienatūriai 4x4) </w:t>
          </w:r>
          <w:r w:rsidR="007A5364" w:rsidRPr="00614F41">
            <w:rPr>
              <w:rFonts w:cs="Arial"/>
              <w:bCs/>
              <w:sz w:val="20"/>
              <w:szCs w:val="20"/>
            </w:rPr>
            <w:t>krovininės</w:t>
          </w:r>
          <w:r w:rsidR="007A5364" w:rsidRPr="003538AA">
            <w:rPr>
              <w:rFonts w:cs="Arial"/>
              <w:bCs/>
              <w:sz w:val="20"/>
              <w:szCs w:val="20"/>
            </w:rPr>
            <w:t xml:space="preserve"> transporto priemonės</w:t>
          </w:r>
        </w:sdtContent>
      </w:sdt>
      <w:r w:rsidR="003538AA">
        <w:rPr>
          <w:rFonts w:cs="Arial"/>
          <w:i/>
          <w:sz w:val="20"/>
          <w:szCs w:val="20"/>
        </w:rPr>
        <w:t>.</w:t>
      </w:r>
    </w:p>
    <w:bookmarkEnd w:id="2"/>
    <w:bookmarkEnd w:id="3"/>
    <w:p w14:paraId="6C0AE7EE" w14:textId="77777777" w:rsidR="00BD7709" w:rsidRPr="00886E3A" w:rsidRDefault="00BD7709" w:rsidP="00132A5F">
      <w:pPr>
        <w:tabs>
          <w:tab w:val="left" w:pos="567"/>
        </w:tabs>
        <w:spacing w:before="60" w:after="60"/>
        <w:ind w:firstLine="0"/>
        <w:jc w:val="both"/>
        <w:rPr>
          <w:rFonts w:cs="Arial"/>
          <w:sz w:val="20"/>
          <w:szCs w:val="20"/>
        </w:rPr>
      </w:pPr>
    </w:p>
    <w:p w14:paraId="7970804E" w14:textId="77777777" w:rsidR="00BD7709" w:rsidRPr="00886E3A" w:rsidRDefault="00BD7709" w:rsidP="00132A5F">
      <w:pPr>
        <w:pStyle w:val="ListParagraph"/>
        <w:numPr>
          <w:ilvl w:val="0"/>
          <w:numId w:val="26"/>
        </w:numPr>
        <w:pBdr>
          <w:top w:val="single" w:sz="8" w:space="1" w:color="auto"/>
          <w:bottom w:val="single" w:sz="8" w:space="1" w:color="auto"/>
        </w:pBdr>
        <w:shd w:val="clear" w:color="auto" w:fill="D9D9D9" w:themeFill="background1" w:themeFillShade="D9"/>
        <w:tabs>
          <w:tab w:val="left" w:pos="284"/>
          <w:tab w:val="left" w:pos="567"/>
        </w:tabs>
        <w:spacing w:before="60" w:after="60"/>
        <w:ind w:left="0" w:firstLine="0"/>
        <w:contextualSpacing w:val="0"/>
        <w:rPr>
          <w:rFonts w:eastAsia="Arial" w:cs="Arial"/>
          <w:b/>
          <w:bCs/>
          <w:sz w:val="20"/>
          <w:szCs w:val="20"/>
        </w:rPr>
      </w:pPr>
      <w:r w:rsidRPr="00886E3A">
        <w:rPr>
          <w:rFonts w:eastAsia="Arial" w:cs="Arial"/>
          <w:b/>
          <w:bCs/>
          <w:sz w:val="20"/>
          <w:szCs w:val="20"/>
        </w:rPr>
        <w:t>PIRKIMO OBJEKTO APIMTYS</w:t>
      </w:r>
    </w:p>
    <w:p w14:paraId="6BF7316F" w14:textId="609B5BC7" w:rsidR="00BD7709" w:rsidRPr="00886E3A" w:rsidRDefault="00BD7709" w:rsidP="00132A5F">
      <w:pPr>
        <w:pStyle w:val="ListParagraph"/>
        <w:numPr>
          <w:ilvl w:val="1"/>
          <w:numId w:val="27"/>
        </w:numPr>
        <w:tabs>
          <w:tab w:val="left" w:pos="540"/>
          <w:tab w:val="left" w:pos="567"/>
        </w:tabs>
        <w:spacing w:before="60" w:after="60"/>
        <w:ind w:left="0" w:firstLine="0"/>
        <w:jc w:val="both"/>
        <w:rPr>
          <w:rFonts w:cs="Arial"/>
          <w:b/>
          <w:i/>
          <w:sz w:val="20"/>
          <w:szCs w:val="20"/>
        </w:rPr>
      </w:pPr>
      <w:bookmarkStart w:id="4" w:name="_Hlk34729902"/>
      <w:r w:rsidRPr="00886E3A">
        <w:rPr>
          <w:rFonts w:cs="Arial"/>
          <w:sz w:val="20"/>
          <w:szCs w:val="20"/>
        </w:rPr>
        <w:t xml:space="preserve">Minimalūs ir maksimalūs Prekių kiekiai pateikiami </w:t>
      </w:r>
      <w:r w:rsidR="003F0A26">
        <w:rPr>
          <w:rFonts w:cs="Arial"/>
          <w:sz w:val="20"/>
          <w:szCs w:val="20"/>
        </w:rPr>
        <w:t>l</w:t>
      </w:r>
      <w:r w:rsidRPr="00886E3A">
        <w:rPr>
          <w:rFonts w:cs="Arial"/>
          <w:sz w:val="20"/>
          <w:szCs w:val="20"/>
        </w:rPr>
        <w:t>entelėje Nr. 1</w:t>
      </w:r>
      <w:bookmarkStart w:id="5" w:name="_Hlk34730038"/>
      <w:bookmarkEnd w:id="4"/>
      <w:r w:rsidR="005A3795">
        <w:rPr>
          <w:rFonts w:cs="Arial"/>
          <w:sz w:val="20"/>
          <w:szCs w:val="20"/>
        </w:rPr>
        <w:t>.</w:t>
      </w:r>
    </w:p>
    <w:p w14:paraId="05306E55" w14:textId="0B38C2E9" w:rsidR="00BD7709" w:rsidRPr="00942C3A" w:rsidRDefault="00BD7709" w:rsidP="00132A5F">
      <w:pPr>
        <w:pStyle w:val="ListParagraph"/>
        <w:numPr>
          <w:ilvl w:val="1"/>
          <w:numId w:val="27"/>
        </w:numPr>
        <w:tabs>
          <w:tab w:val="left" w:pos="540"/>
          <w:tab w:val="left" w:pos="567"/>
        </w:tabs>
        <w:spacing w:before="60" w:after="60"/>
        <w:ind w:left="0" w:firstLine="0"/>
        <w:jc w:val="both"/>
        <w:rPr>
          <w:rFonts w:cs="Arial"/>
          <w:sz w:val="20"/>
          <w:szCs w:val="20"/>
        </w:rPr>
      </w:pPr>
      <w:r w:rsidRPr="00942C3A">
        <w:rPr>
          <w:rFonts w:cs="Arial"/>
          <w:sz w:val="20"/>
          <w:szCs w:val="20"/>
        </w:rPr>
        <w:t xml:space="preserve">Teikiant </w:t>
      </w:r>
      <w:r w:rsidR="00092D7C">
        <w:rPr>
          <w:rFonts w:cs="Arial"/>
          <w:sz w:val="20"/>
          <w:szCs w:val="20"/>
        </w:rPr>
        <w:t>U</w:t>
      </w:r>
      <w:r w:rsidRPr="00942C3A">
        <w:rPr>
          <w:rFonts w:cs="Arial"/>
          <w:sz w:val="20"/>
          <w:szCs w:val="20"/>
        </w:rPr>
        <w:t xml:space="preserve">žsakymą, bus nurodomas tikslus užsakomų Transporto priemonių kiekis. Transporto priemonių kiekio ir pristatymo adresų paskirstymas bus dar kartą suderintas Pirkėjo ir Tiekėjo prieš </w:t>
      </w:r>
      <w:r>
        <w:rPr>
          <w:rFonts w:cs="Arial"/>
          <w:sz w:val="20"/>
          <w:szCs w:val="20"/>
        </w:rPr>
        <w:t xml:space="preserve">pat </w:t>
      </w:r>
      <w:r w:rsidRPr="00942C3A">
        <w:rPr>
          <w:rFonts w:cs="Arial"/>
          <w:sz w:val="20"/>
          <w:szCs w:val="20"/>
        </w:rPr>
        <w:t>pristat</w:t>
      </w:r>
      <w:r>
        <w:rPr>
          <w:rFonts w:cs="Arial"/>
          <w:sz w:val="20"/>
          <w:szCs w:val="20"/>
        </w:rPr>
        <w:t>ymą</w:t>
      </w:r>
      <w:r w:rsidRPr="00942C3A">
        <w:rPr>
          <w:rFonts w:cs="Arial"/>
          <w:sz w:val="20"/>
          <w:szCs w:val="20"/>
        </w:rPr>
        <w:t xml:space="preserve"> į teritorinius skyrius. </w:t>
      </w:r>
      <w:bookmarkEnd w:id="5"/>
    </w:p>
    <w:p w14:paraId="5F5AF50C" w14:textId="757D3484" w:rsidR="00BD7709" w:rsidRPr="005A3795" w:rsidRDefault="00BD7709" w:rsidP="00BD7709">
      <w:pPr>
        <w:pStyle w:val="ListParagraph"/>
        <w:tabs>
          <w:tab w:val="left" w:pos="540"/>
        </w:tabs>
        <w:spacing w:before="60" w:after="60"/>
        <w:ind w:left="360" w:firstLine="0"/>
        <w:jc w:val="right"/>
        <w:rPr>
          <w:rFonts w:cs="Arial"/>
          <w:bCs/>
          <w:sz w:val="20"/>
          <w:szCs w:val="20"/>
        </w:rPr>
      </w:pPr>
      <w:r w:rsidRPr="005A3795">
        <w:rPr>
          <w:rFonts w:cs="Arial"/>
          <w:bCs/>
          <w:sz w:val="20"/>
          <w:szCs w:val="20"/>
        </w:rPr>
        <w:t xml:space="preserve">Lentelė Nr. </w:t>
      </w:r>
      <w:r w:rsidR="005A3795" w:rsidRPr="005A3795">
        <w:rPr>
          <w:rFonts w:cs="Arial"/>
          <w:bCs/>
          <w:sz w:val="20"/>
          <w:szCs w:val="20"/>
        </w:rPr>
        <w:t>1</w:t>
      </w:r>
    </w:p>
    <w:tbl>
      <w:tblPr>
        <w:tblW w:w="9911" w:type="dxa"/>
        <w:tblLook w:val="04A0" w:firstRow="1" w:lastRow="0" w:firstColumn="1" w:lastColumn="0" w:noHBand="0" w:noVBand="1"/>
      </w:tblPr>
      <w:tblGrid>
        <w:gridCol w:w="656"/>
        <w:gridCol w:w="3025"/>
        <w:gridCol w:w="709"/>
        <w:gridCol w:w="2268"/>
        <w:gridCol w:w="1613"/>
        <w:gridCol w:w="1640"/>
      </w:tblGrid>
      <w:tr w:rsidR="00BD7709" w:rsidRPr="00886E3A" w14:paraId="63093E1D" w14:textId="77777777" w:rsidTr="00B57AE5">
        <w:trPr>
          <w:trHeight w:val="143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77BF67" w14:textId="77777777" w:rsidR="00BD7709" w:rsidRPr="00F567EA" w:rsidRDefault="00BD7709" w:rsidP="00F567EA">
            <w:pPr>
              <w:ind w:firstLine="0"/>
              <w:jc w:val="center"/>
              <w:rPr>
                <w:rFonts w:eastAsia="Times New Roman" w:cs="Arial"/>
                <w:b/>
                <w:bCs/>
                <w:color w:val="000000"/>
                <w:sz w:val="20"/>
                <w:szCs w:val="20"/>
                <w:lang w:eastAsia="lt-LT"/>
              </w:rPr>
            </w:pPr>
            <w:r w:rsidRPr="00F567EA">
              <w:rPr>
                <w:rFonts w:eastAsia="Times New Roman" w:cs="Arial"/>
                <w:b/>
                <w:bCs/>
                <w:color w:val="000000"/>
                <w:sz w:val="20"/>
                <w:szCs w:val="20"/>
                <w:lang w:eastAsia="lt-LT"/>
              </w:rPr>
              <w:t>Eil. Nr.</w:t>
            </w:r>
          </w:p>
        </w:tc>
        <w:tc>
          <w:tcPr>
            <w:tcW w:w="3025" w:type="dxa"/>
            <w:tcBorders>
              <w:top w:val="single" w:sz="4" w:space="0" w:color="auto"/>
              <w:left w:val="nil"/>
              <w:bottom w:val="single" w:sz="4" w:space="0" w:color="auto"/>
              <w:right w:val="single" w:sz="4" w:space="0" w:color="auto"/>
            </w:tcBorders>
            <w:shd w:val="clear" w:color="auto" w:fill="auto"/>
            <w:noWrap/>
            <w:vAlign w:val="center"/>
            <w:hideMark/>
          </w:tcPr>
          <w:p w14:paraId="6FF6976D" w14:textId="77777777" w:rsidR="00BD7709" w:rsidRPr="00F567EA" w:rsidRDefault="00BD7709" w:rsidP="00F567EA">
            <w:pPr>
              <w:ind w:firstLine="0"/>
              <w:jc w:val="center"/>
              <w:rPr>
                <w:rFonts w:eastAsia="Times New Roman" w:cs="Arial"/>
                <w:b/>
                <w:bCs/>
                <w:color w:val="000000"/>
                <w:sz w:val="20"/>
                <w:szCs w:val="20"/>
                <w:lang w:eastAsia="lt-LT"/>
              </w:rPr>
            </w:pPr>
            <w:r w:rsidRPr="00F567EA">
              <w:rPr>
                <w:rFonts w:eastAsia="Times New Roman" w:cs="Arial"/>
                <w:b/>
                <w:bCs/>
                <w:color w:val="000000"/>
                <w:sz w:val="20"/>
                <w:szCs w:val="20"/>
                <w:lang w:eastAsia="lt-LT"/>
              </w:rPr>
              <w:t>Prekių pavadinimas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21C1599" w14:textId="77777777" w:rsidR="00BD7709" w:rsidRPr="00F567EA" w:rsidRDefault="00BD7709" w:rsidP="00F567EA">
            <w:pPr>
              <w:ind w:firstLine="0"/>
              <w:jc w:val="center"/>
              <w:rPr>
                <w:rFonts w:eastAsia="Times New Roman" w:cs="Arial"/>
                <w:b/>
                <w:bCs/>
                <w:color w:val="000000"/>
                <w:sz w:val="20"/>
                <w:szCs w:val="20"/>
                <w:lang w:eastAsia="lt-LT"/>
              </w:rPr>
            </w:pPr>
            <w:r w:rsidRPr="00F567EA">
              <w:rPr>
                <w:rFonts w:eastAsia="Times New Roman" w:cs="Arial"/>
                <w:b/>
                <w:bCs/>
                <w:color w:val="000000"/>
                <w:sz w:val="20"/>
                <w:szCs w:val="20"/>
                <w:lang w:eastAsia="lt-LT"/>
              </w:rPr>
              <w:t>Mato vnt.</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A758916" w14:textId="77777777" w:rsidR="00BD7709" w:rsidRPr="00F567EA" w:rsidRDefault="00BD7709" w:rsidP="00F567EA">
            <w:pPr>
              <w:ind w:firstLine="0"/>
              <w:jc w:val="center"/>
              <w:rPr>
                <w:rFonts w:eastAsia="Times New Roman" w:cs="Arial"/>
                <w:b/>
                <w:bCs/>
                <w:color w:val="000000"/>
                <w:sz w:val="20"/>
                <w:szCs w:val="20"/>
                <w:lang w:eastAsia="lt-LT"/>
              </w:rPr>
            </w:pPr>
            <w:r w:rsidRPr="00F567EA">
              <w:rPr>
                <w:rFonts w:eastAsia="Times New Roman" w:cs="Arial"/>
                <w:b/>
                <w:bCs/>
                <w:color w:val="000000"/>
                <w:sz w:val="20"/>
                <w:szCs w:val="20"/>
                <w:lang w:eastAsia="lt-LT"/>
              </w:rPr>
              <w:t>Teritorinis skyrius</w:t>
            </w:r>
            <w:r w:rsidRPr="00F567EA">
              <w:rPr>
                <w:rFonts w:eastAsia="Times New Roman" w:cs="Arial"/>
                <w:b/>
                <w:bCs/>
                <w:color w:val="000000"/>
                <w:sz w:val="20"/>
                <w:szCs w:val="20"/>
                <w:lang w:eastAsia="lt-LT"/>
              </w:rPr>
              <w:br/>
              <w:t>(regionas)</w:t>
            </w:r>
          </w:p>
        </w:tc>
        <w:tc>
          <w:tcPr>
            <w:tcW w:w="1613" w:type="dxa"/>
            <w:tcBorders>
              <w:top w:val="single" w:sz="4" w:space="0" w:color="auto"/>
              <w:left w:val="nil"/>
              <w:bottom w:val="single" w:sz="4" w:space="0" w:color="auto"/>
              <w:right w:val="single" w:sz="4" w:space="0" w:color="auto"/>
            </w:tcBorders>
            <w:shd w:val="clear" w:color="auto" w:fill="auto"/>
            <w:vAlign w:val="center"/>
            <w:hideMark/>
          </w:tcPr>
          <w:p w14:paraId="3A191085" w14:textId="77777777" w:rsidR="00BD7709" w:rsidRPr="00F567EA" w:rsidRDefault="00BD7709" w:rsidP="00F567EA">
            <w:pPr>
              <w:ind w:firstLine="0"/>
              <w:jc w:val="center"/>
              <w:rPr>
                <w:rFonts w:eastAsia="Times New Roman" w:cs="Arial"/>
                <w:b/>
                <w:bCs/>
                <w:color w:val="000000"/>
                <w:sz w:val="20"/>
                <w:szCs w:val="20"/>
                <w:lang w:eastAsia="lt-LT"/>
              </w:rPr>
            </w:pPr>
            <w:r w:rsidRPr="00F567EA">
              <w:rPr>
                <w:rFonts w:eastAsia="Times New Roman" w:cs="Arial"/>
                <w:b/>
                <w:bCs/>
                <w:color w:val="000000"/>
                <w:sz w:val="20"/>
                <w:szCs w:val="20"/>
                <w:lang w:eastAsia="lt-LT"/>
              </w:rPr>
              <w:t>Minimalus kiekis Sutarties galiojimo laikotarpiu (ne mažiau  kaip)</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14:paraId="6E9B9DFF" w14:textId="77777777" w:rsidR="00BD7709" w:rsidRPr="00F567EA" w:rsidRDefault="00BD7709" w:rsidP="00F567EA">
            <w:pPr>
              <w:ind w:firstLine="0"/>
              <w:jc w:val="center"/>
              <w:rPr>
                <w:rFonts w:eastAsia="Times New Roman" w:cs="Arial"/>
                <w:b/>
                <w:bCs/>
                <w:color w:val="000000"/>
                <w:sz w:val="20"/>
                <w:szCs w:val="20"/>
                <w:lang w:eastAsia="lt-LT"/>
              </w:rPr>
            </w:pPr>
            <w:r w:rsidRPr="00F567EA">
              <w:rPr>
                <w:rFonts w:eastAsia="Times New Roman" w:cs="Arial"/>
                <w:b/>
                <w:bCs/>
                <w:color w:val="000000"/>
                <w:sz w:val="20"/>
                <w:szCs w:val="20"/>
                <w:lang w:eastAsia="lt-LT"/>
              </w:rPr>
              <w:t>Maksimalus kiekis* Sutarties galiojimo laikotarpiu (ne daugiau kaip)</w:t>
            </w:r>
          </w:p>
        </w:tc>
      </w:tr>
      <w:tr w:rsidR="00BD7709" w:rsidRPr="00886E3A" w14:paraId="1FEC331B" w14:textId="77777777" w:rsidTr="007A5364">
        <w:trPr>
          <w:trHeight w:val="20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74A0CFC0" w14:textId="77777777" w:rsidR="00BD7709" w:rsidRPr="00886E3A" w:rsidRDefault="00BD7709" w:rsidP="00B57AE5">
            <w:pPr>
              <w:ind w:firstLine="0"/>
              <w:jc w:val="center"/>
              <w:rPr>
                <w:rFonts w:eastAsia="Times New Roman" w:cs="Arial"/>
                <w:color w:val="000000"/>
                <w:sz w:val="20"/>
                <w:szCs w:val="20"/>
                <w:lang w:eastAsia="lt-LT"/>
              </w:rPr>
            </w:pPr>
            <w:r w:rsidRPr="00886E3A">
              <w:rPr>
                <w:rFonts w:eastAsia="Times New Roman" w:cs="Arial"/>
                <w:color w:val="000000"/>
                <w:sz w:val="20"/>
                <w:szCs w:val="20"/>
                <w:lang w:eastAsia="lt-LT"/>
              </w:rPr>
              <w:t>1</w:t>
            </w:r>
          </w:p>
        </w:tc>
        <w:tc>
          <w:tcPr>
            <w:tcW w:w="3025" w:type="dxa"/>
            <w:tcBorders>
              <w:top w:val="nil"/>
              <w:left w:val="nil"/>
              <w:bottom w:val="single" w:sz="4" w:space="0" w:color="auto"/>
              <w:right w:val="single" w:sz="4" w:space="0" w:color="auto"/>
            </w:tcBorders>
            <w:shd w:val="clear" w:color="000000" w:fill="FFFFFF"/>
            <w:noWrap/>
            <w:vAlign w:val="center"/>
          </w:tcPr>
          <w:p w14:paraId="584EE432" w14:textId="77777777" w:rsidR="00BD7709" w:rsidRDefault="00BD7709" w:rsidP="007E5693">
            <w:pPr>
              <w:ind w:firstLine="0"/>
              <w:jc w:val="both"/>
              <w:rPr>
                <w:rFonts w:eastAsia="Times New Roman" w:cs="Arial"/>
                <w:color w:val="000000"/>
                <w:sz w:val="20"/>
                <w:szCs w:val="20"/>
                <w:lang w:eastAsia="lt-LT"/>
              </w:rPr>
            </w:pPr>
          </w:p>
          <w:p w14:paraId="0F36EC45" w14:textId="37C37A75" w:rsidR="007A5364" w:rsidRPr="007A5364" w:rsidRDefault="00BA13D7" w:rsidP="007E5693">
            <w:pPr>
              <w:ind w:firstLine="0"/>
              <w:jc w:val="both"/>
              <w:rPr>
                <w:rFonts w:eastAsia="Times New Roman" w:cs="Arial"/>
                <w:b/>
                <w:bCs/>
                <w:color w:val="000000"/>
                <w:sz w:val="20"/>
                <w:szCs w:val="20"/>
                <w:lang w:eastAsia="lt-LT"/>
              </w:rPr>
            </w:pPr>
            <w:r>
              <w:rPr>
                <w:rFonts w:eastAsia="Times New Roman" w:cs="Arial"/>
                <w:color w:val="000000"/>
                <w:sz w:val="20"/>
                <w:szCs w:val="20"/>
                <w:lang w:eastAsia="lt-LT"/>
              </w:rPr>
              <w:t>K1</w:t>
            </w:r>
            <w:r w:rsidR="00BD7709" w:rsidRPr="00886E3A">
              <w:rPr>
                <w:rFonts w:eastAsia="Times New Roman" w:cs="Arial"/>
                <w:color w:val="000000"/>
                <w:sz w:val="20"/>
                <w:szCs w:val="20"/>
                <w:lang w:eastAsia="lt-LT"/>
              </w:rPr>
              <w:t xml:space="preserve"> </w:t>
            </w:r>
            <w:r w:rsidR="007A5364">
              <w:rPr>
                <w:rFonts w:eastAsia="Times New Roman" w:cs="Arial"/>
                <w:color w:val="000000"/>
                <w:sz w:val="20"/>
                <w:szCs w:val="20"/>
                <w:lang w:eastAsia="lt-LT"/>
              </w:rPr>
              <w:t>klasės (</w:t>
            </w:r>
            <w:r w:rsidR="007A5364" w:rsidRPr="007A5364">
              <w:rPr>
                <w:rFonts w:eastAsia="Times New Roman" w:cs="Arial"/>
                <w:color w:val="000000"/>
                <w:sz w:val="20"/>
                <w:szCs w:val="20"/>
                <w:lang w:eastAsia="lt-LT"/>
              </w:rPr>
              <w:t>daugiatiksliai vienatūriai 4x4) krovininės transporto priemonės</w:t>
            </w:r>
          </w:p>
          <w:p w14:paraId="065A9691" w14:textId="77777777" w:rsidR="00BD7709" w:rsidRDefault="00BD7709" w:rsidP="007E5693">
            <w:pPr>
              <w:ind w:firstLine="0"/>
              <w:jc w:val="both"/>
              <w:rPr>
                <w:rFonts w:eastAsia="Times New Roman" w:cs="Arial"/>
                <w:b/>
                <w:bCs/>
                <w:sz w:val="20"/>
                <w:szCs w:val="20"/>
                <w:lang w:eastAsia="lt-LT"/>
              </w:rPr>
            </w:pPr>
            <w:r w:rsidRPr="00A765F6">
              <w:rPr>
                <w:rFonts w:eastAsia="Times New Roman" w:cs="Arial"/>
                <w:b/>
                <w:bCs/>
                <w:sz w:val="20"/>
                <w:szCs w:val="20"/>
                <w:lang w:eastAsia="lt-LT"/>
              </w:rPr>
              <w:t>be lentynų</w:t>
            </w:r>
            <w:r w:rsidR="00B024E1">
              <w:rPr>
                <w:rFonts w:eastAsia="Times New Roman" w:cs="Arial"/>
                <w:b/>
                <w:bCs/>
                <w:sz w:val="20"/>
                <w:szCs w:val="20"/>
                <w:lang w:eastAsia="lt-LT"/>
              </w:rPr>
              <w:t xml:space="preserve"> su įrengimu</w:t>
            </w:r>
          </w:p>
          <w:p w14:paraId="65953E49" w14:textId="3619231B" w:rsidR="00E92C27" w:rsidRPr="00C25037" w:rsidRDefault="00E92C27" w:rsidP="007E5693">
            <w:pPr>
              <w:ind w:firstLine="0"/>
              <w:jc w:val="both"/>
              <w:rPr>
                <w:rFonts w:eastAsia="Times New Roman" w:cs="Arial"/>
                <w:color w:val="FF0000"/>
                <w:sz w:val="20"/>
                <w:szCs w:val="20"/>
                <w:lang w:eastAsia="lt-LT"/>
              </w:rPr>
            </w:pPr>
          </w:p>
        </w:tc>
        <w:tc>
          <w:tcPr>
            <w:tcW w:w="709" w:type="dxa"/>
            <w:tcBorders>
              <w:top w:val="nil"/>
              <w:left w:val="nil"/>
              <w:bottom w:val="single" w:sz="4" w:space="0" w:color="auto"/>
              <w:right w:val="single" w:sz="4" w:space="0" w:color="auto"/>
            </w:tcBorders>
            <w:shd w:val="clear" w:color="auto" w:fill="auto"/>
            <w:noWrap/>
            <w:vAlign w:val="center"/>
            <w:hideMark/>
          </w:tcPr>
          <w:p w14:paraId="2983547B" w14:textId="77777777" w:rsidR="00BD7709" w:rsidRPr="00886E3A" w:rsidRDefault="00BD7709" w:rsidP="00A765F6">
            <w:pPr>
              <w:ind w:firstLine="0"/>
              <w:jc w:val="center"/>
              <w:rPr>
                <w:rFonts w:eastAsia="Times New Roman" w:cs="Arial"/>
                <w:color w:val="000000"/>
                <w:sz w:val="20"/>
                <w:szCs w:val="20"/>
                <w:lang w:eastAsia="lt-LT"/>
              </w:rPr>
            </w:pPr>
            <w:r w:rsidRPr="00886E3A">
              <w:rPr>
                <w:rFonts w:eastAsia="Times New Roman" w:cs="Arial"/>
                <w:color w:val="000000"/>
                <w:sz w:val="20"/>
                <w:szCs w:val="20"/>
                <w:lang w:eastAsia="lt-LT"/>
              </w:rPr>
              <w:t>vnt.</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14:paraId="2E4CC3FB" w14:textId="5847AEF2" w:rsidR="00BD7709" w:rsidRPr="00886E3A" w:rsidRDefault="00BD7709" w:rsidP="00A765F6">
            <w:pPr>
              <w:ind w:firstLine="0"/>
              <w:jc w:val="center"/>
              <w:rPr>
                <w:rFonts w:eastAsia="Times New Roman" w:cs="Arial"/>
                <w:color w:val="000000"/>
                <w:sz w:val="20"/>
                <w:szCs w:val="20"/>
                <w:lang w:eastAsia="lt-LT"/>
              </w:rPr>
            </w:pPr>
            <w:r w:rsidRPr="001E660F">
              <w:rPr>
                <w:rFonts w:eastAsia="Times New Roman" w:cs="Arial"/>
                <w:sz w:val="20"/>
                <w:szCs w:val="20"/>
                <w:u w:val="single"/>
                <w:lang w:eastAsia="lt-LT"/>
              </w:rPr>
              <w:t>Transporto priemonių pristatymas į</w:t>
            </w:r>
            <w:r w:rsidR="00BD2139" w:rsidRPr="001E660F">
              <w:rPr>
                <w:rFonts w:eastAsia="Times New Roman" w:cs="Arial"/>
                <w:sz w:val="20"/>
                <w:szCs w:val="20"/>
                <w:u w:val="single"/>
                <w:lang w:eastAsia="lt-LT"/>
              </w:rPr>
              <w:t xml:space="preserve"> šiuos nurodytus</w:t>
            </w:r>
            <w:r w:rsidRPr="001E660F">
              <w:rPr>
                <w:rFonts w:eastAsia="Times New Roman" w:cs="Arial"/>
                <w:sz w:val="20"/>
                <w:szCs w:val="20"/>
                <w:u w:val="single"/>
                <w:lang w:eastAsia="lt-LT"/>
              </w:rPr>
              <w:t xml:space="preserve"> 7 region</w:t>
            </w:r>
            <w:r w:rsidR="00D4211F" w:rsidRPr="001E660F">
              <w:rPr>
                <w:rFonts w:eastAsia="Times New Roman" w:cs="Arial"/>
                <w:sz w:val="20"/>
                <w:szCs w:val="20"/>
                <w:u w:val="single"/>
                <w:lang w:eastAsia="lt-LT"/>
              </w:rPr>
              <w:t>ų didžiuosius miestus</w:t>
            </w:r>
            <w:r w:rsidRPr="001E660F">
              <w:rPr>
                <w:rFonts w:eastAsia="Times New Roman" w:cs="Arial"/>
                <w:sz w:val="20"/>
                <w:szCs w:val="20"/>
                <w:lang w:eastAsia="lt-LT"/>
              </w:rPr>
              <w:t>:</w:t>
            </w:r>
            <w:r w:rsidRPr="001E660F">
              <w:rPr>
                <w:rFonts w:eastAsia="Times New Roman" w:cs="Arial"/>
                <w:sz w:val="20"/>
                <w:szCs w:val="20"/>
                <w:lang w:eastAsia="lt-LT"/>
              </w:rPr>
              <w:br/>
              <w:t>Alytus, Klaipėda, Panevėžys, Vilnius, Kaunas, Utena, Šiauliai</w:t>
            </w:r>
          </w:p>
        </w:tc>
        <w:tc>
          <w:tcPr>
            <w:tcW w:w="1613" w:type="dxa"/>
            <w:tcBorders>
              <w:top w:val="nil"/>
              <w:left w:val="nil"/>
              <w:bottom w:val="single" w:sz="4" w:space="0" w:color="auto"/>
              <w:right w:val="single" w:sz="4" w:space="0" w:color="auto"/>
            </w:tcBorders>
            <w:shd w:val="clear" w:color="auto" w:fill="auto"/>
            <w:vAlign w:val="center"/>
            <w:hideMark/>
          </w:tcPr>
          <w:p w14:paraId="52075118" w14:textId="77777777" w:rsidR="00BD7709" w:rsidRPr="00A765F6" w:rsidRDefault="00BD7709" w:rsidP="00A765F6">
            <w:pPr>
              <w:ind w:firstLine="0"/>
              <w:jc w:val="center"/>
              <w:rPr>
                <w:rFonts w:eastAsia="Times New Roman" w:cs="Arial"/>
                <w:b/>
                <w:bCs/>
                <w:color w:val="000000"/>
                <w:sz w:val="20"/>
                <w:szCs w:val="20"/>
                <w:lang w:eastAsia="lt-LT"/>
              </w:rPr>
            </w:pPr>
            <w:r w:rsidRPr="00A765F6">
              <w:rPr>
                <w:rFonts w:eastAsia="Times New Roman" w:cs="Arial"/>
                <w:b/>
                <w:bCs/>
                <w:color w:val="000000"/>
                <w:sz w:val="20"/>
                <w:szCs w:val="20"/>
                <w:lang w:eastAsia="lt-LT"/>
              </w:rPr>
              <w:t>35</w:t>
            </w:r>
          </w:p>
        </w:tc>
        <w:tc>
          <w:tcPr>
            <w:tcW w:w="1640" w:type="dxa"/>
            <w:tcBorders>
              <w:top w:val="nil"/>
              <w:left w:val="nil"/>
              <w:bottom w:val="single" w:sz="4" w:space="0" w:color="auto"/>
              <w:right w:val="single" w:sz="4" w:space="0" w:color="auto"/>
            </w:tcBorders>
            <w:shd w:val="clear" w:color="auto" w:fill="auto"/>
            <w:vAlign w:val="center"/>
            <w:hideMark/>
          </w:tcPr>
          <w:p w14:paraId="7DBEE88C" w14:textId="77777777" w:rsidR="00BD7709" w:rsidRPr="00A765F6" w:rsidRDefault="00BD7709" w:rsidP="00A765F6">
            <w:pPr>
              <w:ind w:firstLine="0"/>
              <w:jc w:val="center"/>
              <w:rPr>
                <w:rFonts w:eastAsia="Times New Roman" w:cs="Arial"/>
                <w:b/>
                <w:bCs/>
                <w:color w:val="000000"/>
                <w:sz w:val="20"/>
                <w:szCs w:val="20"/>
                <w:lang w:eastAsia="lt-LT"/>
              </w:rPr>
            </w:pPr>
            <w:r w:rsidRPr="00A765F6">
              <w:rPr>
                <w:rFonts w:eastAsia="Times New Roman" w:cs="Arial"/>
                <w:b/>
                <w:bCs/>
                <w:color w:val="000000"/>
                <w:sz w:val="20"/>
                <w:szCs w:val="20"/>
                <w:lang w:eastAsia="lt-LT"/>
              </w:rPr>
              <w:t>37</w:t>
            </w:r>
          </w:p>
        </w:tc>
      </w:tr>
      <w:tr w:rsidR="00BD7709" w:rsidRPr="00886E3A" w14:paraId="6D41408B" w14:textId="77777777" w:rsidTr="00A765F6">
        <w:trPr>
          <w:trHeight w:val="487"/>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14:paraId="43714A2E" w14:textId="77777777" w:rsidR="00BD7709" w:rsidRPr="00886E3A" w:rsidRDefault="00BD7709" w:rsidP="00B57AE5">
            <w:pPr>
              <w:ind w:firstLine="0"/>
              <w:jc w:val="center"/>
              <w:rPr>
                <w:rFonts w:eastAsia="Times New Roman" w:cs="Arial"/>
                <w:color w:val="000000"/>
                <w:sz w:val="20"/>
                <w:szCs w:val="20"/>
                <w:lang w:eastAsia="lt-LT"/>
              </w:rPr>
            </w:pPr>
            <w:r w:rsidRPr="00886E3A">
              <w:rPr>
                <w:rFonts w:eastAsia="Times New Roman" w:cs="Arial"/>
                <w:color w:val="000000"/>
                <w:sz w:val="20"/>
                <w:szCs w:val="20"/>
                <w:lang w:eastAsia="lt-LT"/>
              </w:rPr>
              <w:t>2</w:t>
            </w:r>
          </w:p>
        </w:tc>
        <w:tc>
          <w:tcPr>
            <w:tcW w:w="3025" w:type="dxa"/>
            <w:tcBorders>
              <w:top w:val="nil"/>
              <w:left w:val="nil"/>
              <w:bottom w:val="single" w:sz="4" w:space="0" w:color="auto"/>
              <w:right w:val="single" w:sz="4" w:space="0" w:color="auto"/>
            </w:tcBorders>
            <w:shd w:val="clear" w:color="000000" w:fill="FFFFFF"/>
            <w:noWrap/>
            <w:vAlign w:val="center"/>
          </w:tcPr>
          <w:p w14:paraId="5D082BD8" w14:textId="77777777" w:rsidR="00E92C27" w:rsidRDefault="00E92C27" w:rsidP="007E5693">
            <w:pPr>
              <w:ind w:firstLine="0"/>
              <w:jc w:val="both"/>
              <w:rPr>
                <w:rFonts w:eastAsia="Times New Roman" w:cs="Arial"/>
                <w:color w:val="000000"/>
                <w:sz w:val="20"/>
                <w:szCs w:val="20"/>
                <w:lang w:eastAsia="lt-LT"/>
              </w:rPr>
            </w:pPr>
          </w:p>
          <w:p w14:paraId="7D0E9BF5" w14:textId="5C4EFB36" w:rsidR="007A5364" w:rsidRPr="007A5364" w:rsidRDefault="00BA13D7" w:rsidP="007E5693">
            <w:pPr>
              <w:ind w:firstLine="0"/>
              <w:jc w:val="both"/>
              <w:rPr>
                <w:rFonts w:eastAsia="Times New Roman" w:cs="Arial"/>
                <w:b/>
                <w:bCs/>
                <w:color w:val="000000"/>
                <w:sz w:val="20"/>
                <w:szCs w:val="20"/>
                <w:lang w:eastAsia="lt-LT"/>
              </w:rPr>
            </w:pPr>
            <w:r>
              <w:rPr>
                <w:rFonts w:eastAsia="Times New Roman" w:cs="Arial"/>
                <w:color w:val="000000"/>
                <w:sz w:val="20"/>
                <w:szCs w:val="20"/>
                <w:lang w:eastAsia="lt-LT"/>
              </w:rPr>
              <w:t>K1</w:t>
            </w:r>
            <w:r w:rsidR="007A5364" w:rsidRPr="00886E3A">
              <w:rPr>
                <w:rFonts w:eastAsia="Times New Roman" w:cs="Arial"/>
                <w:color w:val="000000"/>
                <w:sz w:val="20"/>
                <w:szCs w:val="20"/>
                <w:lang w:eastAsia="lt-LT"/>
              </w:rPr>
              <w:t xml:space="preserve"> </w:t>
            </w:r>
            <w:r w:rsidR="007A5364">
              <w:rPr>
                <w:rFonts w:eastAsia="Times New Roman" w:cs="Arial"/>
                <w:color w:val="000000"/>
                <w:sz w:val="20"/>
                <w:szCs w:val="20"/>
                <w:lang w:eastAsia="lt-LT"/>
              </w:rPr>
              <w:t>klasės (</w:t>
            </w:r>
            <w:r w:rsidR="007A5364" w:rsidRPr="007A5364">
              <w:rPr>
                <w:rFonts w:eastAsia="Times New Roman" w:cs="Arial"/>
                <w:color w:val="000000"/>
                <w:sz w:val="20"/>
                <w:szCs w:val="20"/>
                <w:lang w:eastAsia="lt-LT"/>
              </w:rPr>
              <w:t>daugiatiksliai vienatūriai 4x4) krovininės transporto priemonės</w:t>
            </w:r>
          </w:p>
          <w:p w14:paraId="5B46491E" w14:textId="77777777" w:rsidR="00BD7709" w:rsidRDefault="00BD7709" w:rsidP="007E5693">
            <w:pPr>
              <w:ind w:firstLine="0"/>
              <w:jc w:val="both"/>
              <w:rPr>
                <w:rFonts w:eastAsia="Times New Roman" w:cs="Arial"/>
                <w:b/>
                <w:bCs/>
                <w:sz w:val="20"/>
                <w:szCs w:val="20"/>
                <w:lang w:eastAsia="lt-LT"/>
              </w:rPr>
            </w:pPr>
            <w:r w:rsidRPr="00A765F6">
              <w:rPr>
                <w:rFonts w:eastAsia="Times New Roman" w:cs="Arial"/>
                <w:b/>
                <w:bCs/>
                <w:sz w:val="20"/>
                <w:szCs w:val="20"/>
                <w:lang w:eastAsia="lt-LT"/>
              </w:rPr>
              <w:t>su lentynomis</w:t>
            </w:r>
            <w:r w:rsidR="00B024E1">
              <w:rPr>
                <w:rFonts w:eastAsia="Times New Roman" w:cs="Arial"/>
                <w:b/>
                <w:bCs/>
                <w:sz w:val="20"/>
                <w:szCs w:val="20"/>
                <w:lang w:eastAsia="lt-LT"/>
              </w:rPr>
              <w:t xml:space="preserve"> </w:t>
            </w:r>
            <w:r w:rsidR="006C659B">
              <w:rPr>
                <w:rFonts w:eastAsia="Times New Roman" w:cs="Arial"/>
                <w:b/>
                <w:bCs/>
                <w:sz w:val="20"/>
                <w:szCs w:val="20"/>
                <w:lang w:eastAsia="lt-LT"/>
              </w:rPr>
              <w:t>ir</w:t>
            </w:r>
            <w:r w:rsidR="00B024E1">
              <w:rPr>
                <w:rFonts w:eastAsia="Times New Roman" w:cs="Arial"/>
                <w:b/>
                <w:bCs/>
                <w:sz w:val="20"/>
                <w:szCs w:val="20"/>
                <w:lang w:eastAsia="lt-LT"/>
              </w:rPr>
              <w:t xml:space="preserve"> įrengimu</w:t>
            </w:r>
          </w:p>
          <w:p w14:paraId="6C37A977" w14:textId="06ADF613" w:rsidR="00E92C27" w:rsidRPr="00886E3A" w:rsidRDefault="00E92C27" w:rsidP="007E5693">
            <w:pPr>
              <w:ind w:firstLine="0"/>
              <w:jc w:val="both"/>
              <w:rPr>
                <w:rFonts w:eastAsia="Times New Roman" w:cs="Arial"/>
                <w:color w:val="000000"/>
                <w:sz w:val="20"/>
                <w:szCs w:val="20"/>
                <w:lang w:eastAsia="lt-LT"/>
              </w:rPr>
            </w:pPr>
          </w:p>
        </w:tc>
        <w:tc>
          <w:tcPr>
            <w:tcW w:w="709" w:type="dxa"/>
            <w:tcBorders>
              <w:top w:val="nil"/>
              <w:left w:val="nil"/>
              <w:bottom w:val="single" w:sz="4" w:space="0" w:color="auto"/>
              <w:right w:val="single" w:sz="4" w:space="0" w:color="auto"/>
            </w:tcBorders>
            <w:shd w:val="clear" w:color="auto" w:fill="auto"/>
            <w:noWrap/>
            <w:vAlign w:val="center"/>
            <w:hideMark/>
          </w:tcPr>
          <w:p w14:paraId="2E6D2382" w14:textId="77777777" w:rsidR="00BD7709" w:rsidRPr="00886E3A" w:rsidRDefault="00BD7709" w:rsidP="00A765F6">
            <w:pPr>
              <w:ind w:firstLine="0"/>
              <w:jc w:val="center"/>
              <w:rPr>
                <w:rFonts w:eastAsia="Times New Roman" w:cs="Arial"/>
                <w:color w:val="000000"/>
                <w:sz w:val="20"/>
                <w:szCs w:val="20"/>
                <w:lang w:eastAsia="lt-LT"/>
              </w:rPr>
            </w:pPr>
            <w:r w:rsidRPr="00886E3A">
              <w:rPr>
                <w:rFonts w:eastAsia="Times New Roman" w:cs="Arial"/>
                <w:color w:val="000000"/>
                <w:sz w:val="20"/>
                <w:szCs w:val="20"/>
                <w:lang w:eastAsia="lt-LT"/>
              </w:rPr>
              <w:t>vnt.</w:t>
            </w:r>
          </w:p>
        </w:tc>
        <w:tc>
          <w:tcPr>
            <w:tcW w:w="2268" w:type="dxa"/>
            <w:vMerge/>
            <w:tcBorders>
              <w:top w:val="nil"/>
              <w:left w:val="single" w:sz="4" w:space="0" w:color="auto"/>
              <w:bottom w:val="single" w:sz="4" w:space="0" w:color="000000"/>
              <w:right w:val="single" w:sz="4" w:space="0" w:color="auto"/>
            </w:tcBorders>
            <w:vAlign w:val="center"/>
            <w:hideMark/>
          </w:tcPr>
          <w:p w14:paraId="2BF7EDA5" w14:textId="77777777" w:rsidR="00BD7709" w:rsidRPr="00886E3A" w:rsidRDefault="00BD7709" w:rsidP="00A765F6">
            <w:pPr>
              <w:ind w:firstLine="0"/>
              <w:jc w:val="center"/>
              <w:rPr>
                <w:rFonts w:eastAsia="Times New Roman" w:cs="Arial"/>
                <w:color w:val="000000"/>
                <w:sz w:val="20"/>
                <w:szCs w:val="20"/>
                <w:lang w:eastAsia="lt-LT"/>
              </w:rPr>
            </w:pPr>
          </w:p>
        </w:tc>
        <w:tc>
          <w:tcPr>
            <w:tcW w:w="1613" w:type="dxa"/>
            <w:tcBorders>
              <w:top w:val="nil"/>
              <w:left w:val="nil"/>
              <w:bottom w:val="single" w:sz="4" w:space="0" w:color="auto"/>
              <w:right w:val="single" w:sz="4" w:space="0" w:color="auto"/>
            </w:tcBorders>
            <w:shd w:val="clear" w:color="auto" w:fill="auto"/>
            <w:noWrap/>
            <w:vAlign w:val="center"/>
            <w:hideMark/>
          </w:tcPr>
          <w:p w14:paraId="6164AE5A" w14:textId="77777777" w:rsidR="00BD7709" w:rsidRPr="00A765F6" w:rsidRDefault="00BD7709" w:rsidP="00A765F6">
            <w:pPr>
              <w:ind w:firstLine="0"/>
              <w:jc w:val="center"/>
              <w:rPr>
                <w:rFonts w:eastAsia="Times New Roman" w:cs="Arial"/>
                <w:b/>
                <w:bCs/>
                <w:color w:val="000000"/>
                <w:sz w:val="20"/>
                <w:szCs w:val="20"/>
                <w:lang w:eastAsia="lt-LT"/>
              </w:rPr>
            </w:pPr>
            <w:r w:rsidRPr="00A765F6">
              <w:rPr>
                <w:rFonts w:eastAsia="Times New Roman" w:cs="Arial"/>
                <w:b/>
                <w:bCs/>
                <w:color w:val="000000"/>
                <w:sz w:val="20"/>
                <w:szCs w:val="20"/>
                <w:lang w:eastAsia="lt-LT"/>
              </w:rPr>
              <w:t>72</w:t>
            </w:r>
          </w:p>
          <w:p w14:paraId="6E81A39C" w14:textId="77777777" w:rsidR="00BD7709" w:rsidRPr="00A765F6" w:rsidRDefault="00BD7709" w:rsidP="00A765F6">
            <w:pPr>
              <w:ind w:firstLine="0"/>
              <w:jc w:val="center"/>
              <w:rPr>
                <w:rFonts w:eastAsia="Times New Roman" w:cs="Arial"/>
                <w:color w:val="000000"/>
                <w:sz w:val="20"/>
                <w:szCs w:val="20"/>
                <w:lang w:eastAsia="lt-LT"/>
              </w:rPr>
            </w:pPr>
          </w:p>
        </w:tc>
        <w:tc>
          <w:tcPr>
            <w:tcW w:w="1640" w:type="dxa"/>
            <w:tcBorders>
              <w:top w:val="nil"/>
              <w:left w:val="nil"/>
              <w:bottom w:val="single" w:sz="4" w:space="0" w:color="auto"/>
              <w:right w:val="single" w:sz="4" w:space="0" w:color="auto"/>
            </w:tcBorders>
            <w:shd w:val="clear" w:color="auto" w:fill="auto"/>
            <w:noWrap/>
            <w:vAlign w:val="center"/>
            <w:hideMark/>
          </w:tcPr>
          <w:p w14:paraId="7E6E8D9B" w14:textId="77777777" w:rsidR="00BD7709" w:rsidRPr="00A765F6" w:rsidRDefault="00BD7709" w:rsidP="00A765F6">
            <w:pPr>
              <w:ind w:firstLine="0"/>
              <w:jc w:val="center"/>
              <w:rPr>
                <w:rFonts w:eastAsia="Times New Roman" w:cs="Arial"/>
                <w:b/>
                <w:bCs/>
                <w:color w:val="000000"/>
                <w:sz w:val="20"/>
                <w:szCs w:val="20"/>
                <w:lang w:eastAsia="lt-LT"/>
              </w:rPr>
            </w:pPr>
            <w:r w:rsidRPr="00A765F6">
              <w:rPr>
                <w:rFonts w:eastAsia="Times New Roman" w:cs="Arial"/>
                <w:b/>
                <w:bCs/>
                <w:color w:val="000000"/>
                <w:sz w:val="20"/>
                <w:szCs w:val="20"/>
                <w:lang w:eastAsia="lt-LT"/>
              </w:rPr>
              <w:t>75</w:t>
            </w:r>
          </w:p>
          <w:p w14:paraId="723B6FE9" w14:textId="77777777" w:rsidR="00BD7709" w:rsidRPr="00A765F6" w:rsidRDefault="00BD7709" w:rsidP="00A765F6">
            <w:pPr>
              <w:ind w:firstLine="0"/>
              <w:jc w:val="center"/>
              <w:rPr>
                <w:rFonts w:eastAsia="Times New Roman" w:cs="Arial"/>
                <w:b/>
                <w:bCs/>
                <w:color w:val="000000"/>
                <w:sz w:val="20"/>
                <w:szCs w:val="20"/>
                <w:lang w:eastAsia="lt-LT"/>
              </w:rPr>
            </w:pPr>
          </w:p>
        </w:tc>
      </w:tr>
      <w:tr w:rsidR="00BD7709" w:rsidRPr="00886E3A" w14:paraId="724DFF1A" w14:textId="77777777" w:rsidTr="00B57AE5">
        <w:trPr>
          <w:trHeight w:val="200"/>
        </w:trPr>
        <w:tc>
          <w:tcPr>
            <w:tcW w:w="665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55FAEB" w14:textId="41B96A72" w:rsidR="00BD7709" w:rsidRPr="00A765F6" w:rsidRDefault="00BD7709" w:rsidP="00B57AE5">
            <w:pPr>
              <w:ind w:firstLine="0"/>
              <w:jc w:val="right"/>
              <w:rPr>
                <w:rFonts w:eastAsia="Times New Roman" w:cs="Arial"/>
                <w:b/>
                <w:bCs/>
                <w:color w:val="000000"/>
                <w:sz w:val="20"/>
                <w:szCs w:val="20"/>
                <w:lang w:eastAsia="lt-LT"/>
              </w:rPr>
            </w:pPr>
            <w:r w:rsidRPr="00A765F6">
              <w:rPr>
                <w:rFonts w:eastAsia="Times New Roman" w:cs="Arial"/>
                <w:b/>
                <w:bCs/>
                <w:color w:val="000000"/>
                <w:sz w:val="20"/>
                <w:szCs w:val="20"/>
                <w:lang w:eastAsia="lt-LT"/>
              </w:rPr>
              <w:t>VISO</w:t>
            </w:r>
            <w:r w:rsidR="00F567EA">
              <w:rPr>
                <w:rFonts w:eastAsia="Times New Roman" w:cs="Arial"/>
                <w:b/>
                <w:bCs/>
                <w:color w:val="000000"/>
                <w:sz w:val="20"/>
                <w:szCs w:val="20"/>
                <w:lang w:eastAsia="lt-LT"/>
              </w:rPr>
              <w:t>:</w:t>
            </w:r>
          </w:p>
        </w:tc>
        <w:tc>
          <w:tcPr>
            <w:tcW w:w="1613" w:type="dxa"/>
            <w:tcBorders>
              <w:top w:val="nil"/>
              <w:left w:val="nil"/>
              <w:bottom w:val="single" w:sz="4" w:space="0" w:color="auto"/>
              <w:right w:val="single" w:sz="4" w:space="0" w:color="auto"/>
            </w:tcBorders>
            <w:shd w:val="clear" w:color="auto" w:fill="auto"/>
            <w:noWrap/>
            <w:vAlign w:val="bottom"/>
            <w:hideMark/>
          </w:tcPr>
          <w:p w14:paraId="2C881544" w14:textId="77777777" w:rsidR="00BD7709" w:rsidRPr="00A765F6" w:rsidRDefault="00BD7709" w:rsidP="00B57AE5">
            <w:pPr>
              <w:ind w:firstLine="0"/>
              <w:jc w:val="center"/>
              <w:rPr>
                <w:rFonts w:eastAsia="Times New Roman" w:cs="Arial"/>
                <w:b/>
                <w:bCs/>
                <w:color w:val="000000"/>
                <w:sz w:val="20"/>
                <w:szCs w:val="20"/>
                <w:lang w:eastAsia="lt-LT"/>
              </w:rPr>
            </w:pPr>
            <w:r w:rsidRPr="00A765F6">
              <w:rPr>
                <w:rFonts w:eastAsia="Times New Roman" w:cs="Arial"/>
                <w:b/>
                <w:bCs/>
                <w:color w:val="000000"/>
                <w:sz w:val="20"/>
                <w:szCs w:val="20"/>
                <w:lang w:eastAsia="lt-LT"/>
              </w:rPr>
              <w:t>107</w:t>
            </w:r>
          </w:p>
        </w:tc>
        <w:tc>
          <w:tcPr>
            <w:tcW w:w="1640" w:type="dxa"/>
            <w:tcBorders>
              <w:top w:val="nil"/>
              <w:left w:val="nil"/>
              <w:bottom w:val="single" w:sz="4" w:space="0" w:color="auto"/>
              <w:right w:val="single" w:sz="4" w:space="0" w:color="auto"/>
            </w:tcBorders>
            <w:shd w:val="clear" w:color="auto" w:fill="auto"/>
            <w:noWrap/>
            <w:vAlign w:val="bottom"/>
            <w:hideMark/>
          </w:tcPr>
          <w:p w14:paraId="7BA489F9" w14:textId="77777777" w:rsidR="00BD7709" w:rsidRPr="00A765F6" w:rsidRDefault="00BD7709" w:rsidP="00B57AE5">
            <w:pPr>
              <w:ind w:firstLine="0"/>
              <w:jc w:val="center"/>
              <w:rPr>
                <w:rFonts w:eastAsia="Times New Roman" w:cs="Arial"/>
                <w:b/>
                <w:bCs/>
                <w:color w:val="000000"/>
                <w:sz w:val="20"/>
                <w:szCs w:val="20"/>
                <w:lang w:eastAsia="lt-LT"/>
              </w:rPr>
            </w:pPr>
            <w:r w:rsidRPr="00A765F6">
              <w:rPr>
                <w:rFonts w:eastAsia="Times New Roman" w:cs="Arial"/>
                <w:b/>
                <w:bCs/>
                <w:color w:val="000000"/>
                <w:sz w:val="20"/>
                <w:szCs w:val="20"/>
                <w:lang w:eastAsia="lt-LT"/>
              </w:rPr>
              <w:t>112</w:t>
            </w:r>
          </w:p>
        </w:tc>
      </w:tr>
    </w:tbl>
    <w:p w14:paraId="6F1B9AE2" w14:textId="3BE831B5" w:rsidR="0020374A" w:rsidRDefault="0020374A" w:rsidP="0020374A">
      <w:pPr>
        <w:tabs>
          <w:tab w:val="left" w:pos="567"/>
        </w:tabs>
        <w:ind w:firstLine="0"/>
        <w:jc w:val="both"/>
        <w:rPr>
          <w:rFonts w:cs="Arial"/>
          <w:i/>
          <w:iCs/>
          <w:sz w:val="20"/>
          <w:szCs w:val="20"/>
        </w:rPr>
      </w:pPr>
      <w:r w:rsidRPr="00D26C78">
        <w:rPr>
          <w:rFonts w:cs="Arial"/>
          <w:i/>
          <w:iCs/>
          <w:sz w:val="20"/>
          <w:szCs w:val="20"/>
        </w:rPr>
        <w:t>*</w:t>
      </w:r>
      <w:r w:rsidRPr="00D26C78">
        <w:rPr>
          <w:rFonts w:cs="Arial"/>
          <w:i/>
          <w:iCs/>
          <w:color w:val="FF0000"/>
          <w:sz w:val="20"/>
          <w:szCs w:val="20"/>
        </w:rPr>
        <w:t xml:space="preserve"> </w:t>
      </w:r>
      <w:r w:rsidRPr="00D26C78">
        <w:rPr>
          <w:rFonts w:cs="Arial"/>
          <w:i/>
          <w:iCs/>
          <w:sz w:val="20"/>
          <w:szCs w:val="20"/>
        </w:rPr>
        <w:t xml:space="preserve">Nurodytas </w:t>
      </w:r>
      <w:r w:rsidRPr="00D26C78">
        <w:rPr>
          <w:rFonts w:cs="Arial"/>
          <w:i/>
          <w:iCs/>
          <w:sz w:val="20"/>
          <w:szCs w:val="20"/>
          <w:u w:val="single"/>
        </w:rPr>
        <w:t>maksimalus</w:t>
      </w:r>
      <w:r w:rsidRPr="00D26C78">
        <w:rPr>
          <w:rFonts w:cs="Arial"/>
          <w:i/>
          <w:iCs/>
          <w:sz w:val="20"/>
          <w:szCs w:val="20"/>
        </w:rPr>
        <w:t xml:space="preserve"> Prekių kiekis. </w:t>
      </w:r>
      <w:r>
        <w:rPr>
          <w:rFonts w:cs="Arial"/>
          <w:i/>
          <w:iCs/>
          <w:sz w:val="20"/>
          <w:szCs w:val="20"/>
        </w:rPr>
        <w:t>Pirkėjas įsipareigoja</w:t>
      </w:r>
      <w:r w:rsidRPr="00F24029">
        <w:rPr>
          <w:rFonts w:cs="Arial"/>
          <w:i/>
          <w:iCs/>
          <w:sz w:val="20"/>
          <w:szCs w:val="20"/>
        </w:rPr>
        <w:t xml:space="preserve"> </w:t>
      </w:r>
      <w:r>
        <w:rPr>
          <w:rFonts w:cs="Arial"/>
          <w:i/>
          <w:iCs/>
          <w:sz w:val="20"/>
          <w:szCs w:val="20"/>
        </w:rPr>
        <w:t>nupirkti minimalų Transporto priemonių kiekį (</w:t>
      </w:r>
      <w:r w:rsidRPr="00A576F0">
        <w:rPr>
          <w:rFonts w:cs="Arial"/>
          <w:b/>
          <w:bCs/>
          <w:i/>
          <w:iCs/>
          <w:sz w:val="20"/>
          <w:szCs w:val="20"/>
        </w:rPr>
        <w:t>1</w:t>
      </w:r>
      <w:r>
        <w:rPr>
          <w:rFonts w:cs="Arial"/>
          <w:b/>
          <w:bCs/>
          <w:i/>
          <w:iCs/>
          <w:sz w:val="20"/>
          <w:szCs w:val="20"/>
        </w:rPr>
        <w:t>07</w:t>
      </w:r>
      <w:r w:rsidRPr="00A576F0">
        <w:rPr>
          <w:rFonts w:cs="Arial"/>
          <w:b/>
          <w:bCs/>
          <w:i/>
          <w:iCs/>
          <w:sz w:val="20"/>
          <w:szCs w:val="20"/>
        </w:rPr>
        <w:t xml:space="preserve"> vnt.)</w:t>
      </w:r>
      <w:r w:rsidRPr="003D5709">
        <w:rPr>
          <w:rFonts w:cs="Arial"/>
          <w:i/>
          <w:iCs/>
          <w:sz w:val="20"/>
          <w:szCs w:val="20"/>
        </w:rPr>
        <w:t>, pateikiant</w:t>
      </w:r>
      <w:r>
        <w:rPr>
          <w:rFonts w:cs="Arial"/>
          <w:b/>
          <w:bCs/>
          <w:i/>
          <w:iCs/>
          <w:sz w:val="20"/>
          <w:szCs w:val="20"/>
        </w:rPr>
        <w:t xml:space="preserve"> </w:t>
      </w:r>
      <w:r>
        <w:rPr>
          <w:rFonts w:cs="Arial"/>
          <w:i/>
          <w:iCs/>
          <w:sz w:val="20"/>
          <w:szCs w:val="20"/>
        </w:rPr>
        <w:t xml:space="preserve"> pirmąjį Užsakymą.</w:t>
      </w:r>
    </w:p>
    <w:p w14:paraId="0873924C" w14:textId="77777777" w:rsidR="00BD7709" w:rsidRPr="00307BBD" w:rsidRDefault="00BD7709" w:rsidP="00C92E16">
      <w:pPr>
        <w:pStyle w:val="ListParagraph"/>
        <w:tabs>
          <w:tab w:val="left" w:pos="540"/>
        </w:tabs>
        <w:spacing w:before="60" w:after="60"/>
        <w:ind w:left="0" w:firstLine="0"/>
        <w:jc w:val="right"/>
        <w:rPr>
          <w:rFonts w:cs="Arial"/>
          <w:bCs/>
          <w:sz w:val="20"/>
          <w:szCs w:val="20"/>
        </w:rPr>
      </w:pPr>
    </w:p>
    <w:p w14:paraId="54C01685" w14:textId="77777777" w:rsidR="00BD7709" w:rsidRPr="00886E3A" w:rsidRDefault="00BD7709" w:rsidP="00C92E16">
      <w:pPr>
        <w:pStyle w:val="ListParagraph"/>
        <w:numPr>
          <w:ilvl w:val="0"/>
          <w:numId w:val="26"/>
        </w:numPr>
        <w:pBdr>
          <w:top w:val="single" w:sz="4" w:space="1" w:color="auto"/>
          <w:bottom w:val="single" w:sz="4" w:space="1" w:color="auto"/>
        </w:pBdr>
        <w:shd w:val="clear" w:color="auto" w:fill="D9D9D9" w:themeFill="background1" w:themeFillShade="D9"/>
        <w:tabs>
          <w:tab w:val="left" w:pos="284"/>
          <w:tab w:val="left" w:pos="540"/>
        </w:tabs>
        <w:spacing w:before="60" w:after="60"/>
        <w:ind w:left="0" w:firstLine="0"/>
        <w:contextualSpacing w:val="0"/>
        <w:rPr>
          <w:rFonts w:eastAsia="Arial" w:cs="Arial"/>
          <w:b/>
          <w:bCs/>
          <w:sz w:val="20"/>
          <w:szCs w:val="20"/>
        </w:rPr>
      </w:pPr>
      <w:bookmarkStart w:id="6" w:name="_Hlk34730466"/>
      <w:r w:rsidRPr="00886E3A">
        <w:rPr>
          <w:rFonts w:eastAsia="Arial" w:cs="Arial"/>
          <w:b/>
          <w:bCs/>
          <w:sz w:val="20"/>
          <w:szCs w:val="20"/>
        </w:rPr>
        <w:t>SUTARTINIŲ ĮSIPAREIGOJIMŲ VYKDYMO VIETA</w:t>
      </w:r>
      <w:bookmarkEnd w:id="6"/>
    </w:p>
    <w:p w14:paraId="682CCCE6" w14:textId="77777777" w:rsidR="00BD7709" w:rsidRPr="00886E3A" w:rsidRDefault="00BD7709" w:rsidP="00C92E16">
      <w:pPr>
        <w:pStyle w:val="ListParagraph"/>
        <w:numPr>
          <w:ilvl w:val="1"/>
          <w:numId w:val="26"/>
        </w:numPr>
        <w:tabs>
          <w:tab w:val="left" w:pos="540"/>
        </w:tabs>
        <w:suppressAutoHyphens/>
        <w:autoSpaceDN w:val="0"/>
        <w:ind w:left="0" w:firstLine="0"/>
        <w:jc w:val="both"/>
        <w:rPr>
          <w:rFonts w:cs="Arial"/>
          <w:sz w:val="20"/>
          <w:szCs w:val="20"/>
        </w:rPr>
      </w:pPr>
      <w:r w:rsidRPr="00886E3A">
        <w:rPr>
          <w:rFonts w:cs="Arial"/>
          <w:bCs/>
          <w:iCs/>
          <w:sz w:val="20"/>
          <w:szCs w:val="20"/>
        </w:rPr>
        <w:t xml:space="preserve">Prekės turės būti pristatomos: </w:t>
      </w:r>
      <w:r w:rsidRPr="00886E3A">
        <w:rPr>
          <w:rFonts w:cs="Arial"/>
          <w:sz w:val="20"/>
          <w:szCs w:val="20"/>
        </w:rPr>
        <w:t>Lietuvos Respublikoje, Pirkėjo Užsakyme nurodytais adresais</w:t>
      </w:r>
      <w:r w:rsidRPr="00886E3A">
        <w:rPr>
          <w:rFonts w:cs="Arial"/>
          <w:bCs/>
          <w:sz w:val="20"/>
          <w:szCs w:val="20"/>
        </w:rPr>
        <w:t>.</w:t>
      </w:r>
      <w:r w:rsidRPr="00886E3A">
        <w:rPr>
          <w:rFonts w:cs="Arial"/>
          <w:bCs/>
          <w:i/>
          <w:sz w:val="20"/>
          <w:szCs w:val="20"/>
        </w:rPr>
        <w:t xml:space="preserve"> </w:t>
      </w:r>
    </w:p>
    <w:p w14:paraId="19BD7291" w14:textId="77777777" w:rsidR="00BD7709" w:rsidRPr="00886E3A" w:rsidRDefault="00BD7709" w:rsidP="00C92E16">
      <w:pPr>
        <w:pStyle w:val="ListParagraph"/>
        <w:numPr>
          <w:ilvl w:val="1"/>
          <w:numId w:val="26"/>
        </w:numPr>
        <w:tabs>
          <w:tab w:val="left" w:pos="540"/>
          <w:tab w:val="left" w:pos="567"/>
        </w:tabs>
        <w:ind w:left="0" w:firstLine="0"/>
        <w:jc w:val="both"/>
        <w:rPr>
          <w:rFonts w:cs="Arial"/>
          <w:sz w:val="20"/>
          <w:szCs w:val="20"/>
        </w:rPr>
      </w:pPr>
      <w:r w:rsidRPr="00886E3A">
        <w:rPr>
          <w:rFonts w:cs="Arial"/>
          <w:sz w:val="20"/>
          <w:szCs w:val="20"/>
        </w:rPr>
        <w:t>Pardavėjas turės pristatyti Prekes Pirkėjo darbo laiku (I-IV 7:30 – 16:30 val., V 7:30 – 15:15 val.).</w:t>
      </w:r>
    </w:p>
    <w:p w14:paraId="13E0E471" w14:textId="77777777" w:rsidR="00BD7709" w:rsidRPr="00886E3A" w:rsidRDefault="00BD7709" w:rsidP="00BD7709">
      <w:pPr>
        <w:pStyle w:val="ListParagraph"/>
        <w:tabs>
          <w:tab w:val="left" w:pos="567"/>
        </w:tabs>
        <w:ind w:left="360" w:firstLine="0"/>
        <w:jc w:val="both"/>
        <w:rPr>
          <w:rFonts w:cs="Arial"/>
          <w:sz w:val="20"/>
          <w:szCs w:val="20"/>
        </w:rPr>
      </w:pPr>
    </w:p>
    <w:p w14:paraId="35A88CA2" w14:textId="77777777" w:rsidR="00BD7709" w:rsidRPr="00886E3A" w:rsidRDefault="00BD7709" w:rsidP="00BD7709">
      <w:pPr>
        <w:pStyle w:val="ListParagraph"/>
        <w:numPr>
          <w:ilvl w:val="0"/>
          <w:numId w:val="26"/>
        </w:numPr>
        <w:pBdr>
          <w:top w:val="single" w:sz="4" w:space="1" w:color="auto"/>
          <w:bottom w:val="single" w:sz="4" w:space="1" w:color="auto"/>
        </w:pBdr>
        <w:shd w:val="clear" w:color="auto" w:fill="D9D9D9" w:themeFill="background1" w:themeFillShade="D9"/>
        <w:tabs>
          <w:tab w:val="left" w:pos="284"/>
        </w:tabs>
        <w:spacing w:before="60" w:after="60"/>
        <w:ind w:left="0" w:firstLine="0"/>
        <w:contextualSpacing w:val="0"/>
        <w:rPr>
          <w:rFonts w:eastAsia="Arial" w:cs="Arial"/>
          <w:b/>
          <w:bCs/>
          <w:sz w:val="20"/>
          <w:szCs w:val="20"/>
        </w:rPr>
      </w:pPr>
      <w:r w:rsidRPr="00886E3A">
        <w:rPr>
          <w:rFonts w:eastAsia="Arial" w:cs="Arial"/>
          <w:b/>
          <w:bCs/>
          <w:sz w:val="20"/>
          <w:szCs w:val="20"/>
        </w:rPr>
        <w:t>REIKALAVIMAI PIRKIMO OBJEKTUI</w:t>
      </w:r>
    </w:p>
    <w:p w14:paraId="1E27E491" w14:textId="040EC734" w:rsidR="00BD7709" w:rsidRDefault="00BD7709" w:rsidP="007E5693">
      <w:pPr>
        <w:pStyle w:val="ListParagraph"/>
        <w:numPr>
          <w:ilvl w:val="1"/>
          <w:numId w:val="26"/>
        </w:numPr>
        <w:shd w:val="clear" w:color="auto" w:fill="FFFFFF"/>
        <w:tabs>
          <w:tab w:val="left" w:pos="567"/>
        </w:tabs>
        <w:ind w:left="0" w:firstLine="0"/>
        <w:jc w:val="both"/>
        <w:rPr>
          <w:rFonts w:cs="Arial"/>
          <w:bCs/>
          <w:iCs/>
          <w:sz w:val="20"/>
          <w:szCs w:val="20"/>
        </w:rPr>
      </w:pPr>
      <w:r w:rsidRPr="00886E3A">
        <w:rPr>
          <w:rFonts w:eastAsia="Arial" w:cs="Arial"/>
          <w:sz w:val="20"/>
          <w:szCs w:val="20"/>
        </w:rPr>
        <w:t>Reikalavimai Transporto priemonėms nurodyti</w:t>
      </w:r>
      <w:r w:rsidRPr="00886E3A">
        <w:rPr>
          <w:rFonts w:cs="Arial"/>
          <w:bCs/>
          <w:i/>
          <w:sz w:val="20"/>
          <w:szCs w:val="20"/>
        </w:rPr>
        <w:t xml:space="preserve"> </w:t>
      </w:r>
      <w:r w:rsidRPr="00886E3A">
        <w:rPr>
          <w:rFonts w:cs="Arial"/>
          <w:sz w:val="20"/>
          <w:szCs w:val="20"/>
        </w:rPr>
        <w:t>Techninės specifikacijos</w:t>
      </w:r>
      <w:r w:rsidRPr="00886E3A">
        <w:rPr>
          <w:rFonts w:cs="Arial"/>
          <w:bCs/>
          <w:iCs/>
          <w:sz w:val="20"/>
          <w:szCs w:val="20"/>
        </w:rPr>
        <w:t xml:space="preserve"> </w:t>
      </w:r>
      <w:r>
        <w:rPr>
          <w:rFonts w:cs="Arial"/>
          <w:bCs/>
          <w:iCs/>
          <w:sz w:val="20"/>
          <w:szCs w:val="20"/>
        </w:rPr>
        <w:t>P</w:t>
      </w:r>
      <w:r w:rsidRPr="00886E3A">
        <w:rPr>
          <w:rFonts w:cs="Arial"/>
          <w:bCs/>
          <w:iCs/>
          <w:sz w:val="20"/>
          <w:szCs w:val="20"/>
        </w:rPr>
        <w:t>ried</w:t>
      </w:r>
      <w:r w:rsidR="00D635D6">
        <w:rPr>
          <w:rFonts w:cs="Arial"/>
          <w:bCs/>
          <w:iCs/>
          <w:sz w:val="20"/>
          <w:szCs w:val="20"/>
        </w:rPr>
        <w:t>uos</w:t>
      </w:r>
      <w:r w:rsidRPr="00886E3A">
        <w:rPr>
          <w:rFonts w:cs="Arial"/>
          <w:bCs/>
          <w:iCs/>
          <w:sz w:val="20"/>
          <w:szCs w:val="20"/>
        </w:rPr>
        <w:t xml:space="preserve">e Nr. </w:t>
      </w:r>
      <w:sdt>
        <w:sdtPr>
          <w:rPr>
            <w:rFonts w:cs="Arial"/>
            <w:bCs/>
            <w:iCs/>
            <w:sz w:val="20"/>
            <w:szCs w:val="20"/>
          </w:rPr>
          <w:id w:val="457074113"/>
          <w:placeholder>
            <w:docPart w:val="EF27098A541C422BAB69598441962C31"/>
          </w:placeholder>
          <w:text/>
        </w:sdtPr>
        <w:sdtContent>
          <w:r w:rsidRPr="00886E3A" w:rsidDel="00EB27C1">
            <w:rPr>
              <w:rFonts w:cs="Arial"/>
              <w:bCs/>
              <w:iCs/>
              <w:sz w:val="20"/>
              <w:szCs w:val="20"/>
            </w:rPr>
            <w:t>1</w:t>
          </w:r>
        </w:sdtContent>
      </w:sdt>
      <w:r w:rsidR="00266798">
        <w:rPr>
          <w:rFonts w:cs="Arial"/>
          <w:bCs/>
          <w:iCs/>
          <w:sz w:val="20"/>
          <w:szCs w:val="20"/>
        </w:rPr>
        <w:t>;</w:t>
      </w:r>
      <w:r w:rsidRPr="00886E3A">
        <w:rPr>
          <w:rFonts w:cs="Arial"/>
          <w:bCs/>
          <w:iCs/>
          <w:sz w:val="20"/>
          <w:szCs w:val="20"/>
        </w:rPr>
        <w:t xml:space="preserve"> Nr. 2</w:t>
      </w:r>
      <w:r w:rsidR="00266798">
        <w:rPr>
          <w:rFonts w:cs="Arial"/>
          <w:bCs/>
          <w:iCs/>
          <w:sz w:val="20"/>
          <w:szCs w:val="20"/>
        </w:rPr>
        <w:t xml:space="preserve"> ir</w:t>
      </w:r>
      <w:r>
        <w:rPr>
          <w:rFonts w:cs="Arial"/>
          <w:bCs/>
          <w:iCs/>
          <w:sz w:val="20"/>
          <w:szCs w:val="20"/>
        </w:rPr>
        <w:t xml:space="preserve"> Nr.</w:t>
      </w:r>
      <w:r w:rsidR="00EA231E">
        <w:rPr>
          <w:rFonts w:cs="Arial"/>
          <w:bCs/>
          <w:iCs/>
          <w:sz w:val="20"/>
          <w:szCs w:val="20"/>
        </w:rPr>
        <w:t xml:space="preserve"> 4</w:t>
      </w:r>
      <w:r>
        <w:rPr>
          <w:rFonts w:cs="Arial"/>
          <w:bCs/>
          <w:iCs/>
          <w:sz w:val="20"/>
          <w:szCs w:val="20"/>
        </w:rPr>
        <w:t xml:space="preserve"> yra </w:t>
      </w:r>
      <w:r w:rsidRPr="00886E3A">
        <w:rPr>
          <w:rFonts w:cs="Arial"/>
          <w:bCs/>
          <w:iCs/>
          <w:sz w:val="20"/>
          <w:szCs w:val="20"/>
        </w:rPr>
        <w:t>nurodyti minimalūs reikalavimai gamyklinei įrangai, t. y. gali būti pristatomos Prekės ir su geresnės komplektacijos gamykline įranga ne</w:t>
      </w:r>
      <w:r w:rsidR="00266798">
        <w:rPr>
          <w:rFonts w:cs="Arial"/>
          <w:bCs/>
          <w:iCs/>
          <w:sz w:val="20"/>
          <w:szCs w:val="20"/>
        </w:rPr>
        <w:t>i</w:t>
      </w:r>
      <w:r w:rsidRPr="00886E3A">
        <w:rPr>
          <w:rFonts w:cs="Arial"/>
          <w:bCs/>
          <w:iCs/>
          <w:sz w:val="20"/>
          <w:szCs w:val="20"/>
        </w:rPr>
        <w:t xml:space="preserve"> nurodyta </w:t>
      </w:r>
      <w:r w:rsidR="00010D79" w:rsidRPr="00886E3A">
        <w:rPr>
          <w:rFonts w:cs="Arial"/>
          <w:sz w:val="20"/>
          <w:szCs w:val="20"/>
        </w:rPr>
        <w:t>Techninės specifikacijos</w:t>
      </w:r>
      <w:r w:rsidRPr="00886E3A">
        <w:rPr>
          <w:rFonts w:cs="Arial"/>
          <w:bCs/>
          <w:iCs/>
          <w:sz w:val="20"/>
          <w:szCs w:val="20"/>
        </w:rPr>
        <w:t xml:space="preserve"> prieduose.</w:t>
      </w:r>
    </w:p>
    <w:p w14:paraId="7B784D9D" w14:textId="77777777" w:rsidR="00BD7709" w:rsidRPr="00401810" w:rsidRDefault="00BD7709" w:rsidP="007E5693">
      <w:pPr>
        <w:pStyle w:val="ListParagraph"/>
        <w:numPr>
          <w:ilvl w:val="1"/>
          <w:numId w:val="26"/>
        </w:numPr>
        <w:shd w:val="clear" w:color="auto" w:fill="FFFFFF"/>
        <w:tabs>
          <w:tab w:val="left" w:pos="567"/>
        </w:tabs>
        <w:ind w:left="0" w:firstLine="0"/>
        <w:jc w:val="both"/>
        <w:rPr>
          <w:rFonts w:cs="Arial"/>
          <w:bCs/>
          <w:iCs/>
          <w:sz w:val="20"/>
          <w:szCs w:val="20"/>
        </w:rPr>
      </w:pPr>
      <w:r w:rsidRPr="00401810">
        <w:rPr>
          <w:rFonts w:eastAsia="Arial" w:cs="Arial"/>
          <w:sz w:val="20"/>
          <w:szCs w:val="20"/>
        </w:rPr>
        <w:t xml:space="preserve">Transporto priemonių padangos turi būti leidžiančios maksimaliai efektyviai naudoti Transporto priemones įvairiomis važiavimo sąlygoms ir įvairiu metų laiku, atitinkančios važiuoklės gamintojo rekomendacijas. </w:t>
      </w:r>
    </w:p>
    <w:p w14:paraId="5146700D" w14:textId="77777777" w:rsidR="00BD7709" w:rsidRPr="00D2557D" w:rsidRDefault="00BD7709" w:rsidP="007E5693">
      <w:pPr>
        <w:pStyle w:val="ListParagraph"/>
        <w:numPr>
          <w:ilvl w:val="1"/>
          <w:numId w:val="26"/>
        </w:numPr>
        <w:shd w:val="clear" w:color="auto" w:fill="FFFFFF"/>
        <w:tabs>
          <w:tab w:val="left" w:pos="567"/>
        </w:tabs>
        <w:ind w:left="0" w:firstLine="0"/>
        <w:jc w:val="both"/>
        <w:rPr>
          <w:rFonts w:eastAsia="Arial" w:cs="Arial"/>
          <w:sz w:val="20"/>
          <w:szCs w:val="20"/>
        </w:rPr>
      </w:pPr>
      <w:r w:rsidRPr="00D2557D">
        <w:rPr>
          <w:rFonts w:eastAsia="Arial" w:cs="Arial"/>
          <w:sz w:val="20"/>
          <w:szCs w:val="20"/>
        </w:rPr>
        <w:lastRenderedPageBreak/>
        <w:t>Visos Pirkėjui pristatomos Prekės turi atitikti Europos sąjungoje ir Lietuvoje galiojančiuose teisės aktuose nustatytus bendrus tokios klasės transporto priemonėms keliamus privalomus reikalavimus. Transporto priemonių komplektuojamoji sudėtis turi atitikti kelių eismo taisyklių (toliau – KET) reikalavimus</w:t>
      </w:r>
      <w:r>
        <w:rPr>
          <w:rFonts w:eastAsia="Arial" w:cs="Arial"/>
          <w:sz w:val="20"/>
          <w:szCs w:val="20"/>
        </w:rPr>
        <w:t>.</w:t>
      </w:r>
    </w:p>
    <w:p w14:paraId="164591D8" w14:textId="77777777" w:rsidR="00BD7709" w:rsidRPr="00D2557D" w:rsidRDefault="00BD7709" w:rsidP="007E5693">
      <w:pPr>
        <w:pStyle w:val="ListParagraph"/>
        <w:numPr>
          <w:ilvl w:val="1"/>
          <w:numId w:val="26"/>
        </w:numPr>
        <w:shd w:val="clear" w:color="auto" w:fill="FFFFFF"/>
        <w:tabs>
          <w:tab w:val="left" w:pos="567"/>
        </w:tabs>
        <w:ind w:left="0" w:firstLine="0"/>
        <w:jc w:val="both"/>
        <w:rPr>
          <w:rFonts w:eastAsia="Arial" w:cs="Arial"/>
          <w:sz w:val="20"/>
          <w:szCs w:val="20"/>
        </w:rPr>
      </w:pPr>
      <w:r>
        <w:rPr>
          <w:rFonts w:eastAsia="Arial" w:cs="Arial"/>
          <w:sz w:val="20"/>
          <w:szCs w:val="20"/>
        </w:rPr>
        <w:t>Perduodamų Pirkėjui</w:t>
      </w:r>
      <w:r w:rsidRPr="00D2557D">
        <w:rPr>
          <w:rFonts w:eastAsia="Arial" w:cs="Arial"/>
          <w:sz w:val="20"/>
          <w:szCs w:val="20"/>
        </w:rPr>
        <w:t xml:space="preserve"> </w:t>
      </w:r>
      <w:r>
        <w:rPr>
          <w:rFonts w:eastAsia="Arial" w:cs="Arial"/>
          <w:sz w:val="20"/>
          <w:szCs w:val="20"/>
        </w:rPr>
        <w:t>T</w:t>
      </w:r>
      <w:r w:rsidRPr="00D2557D">
        <w:rPr>
          <w:rFonts w:eastAsia="Arial" w:cs="Arial"/>
          <w:sz w:val="20"/>
          <w:szCs w:val="20"/>
        </w:rPr>
        <w:t>ransporto priemon</w:t>
      </w:r>
      <w:r>
        <w:rPr>
          <w:rFonts w:eastAsia="Arial" w:cs="Arial"/>
          <w:sz w:val="20"/>
          <w:szCs w:val="20"/>
        </w:rPr>
        <w:t>ių</w:t>
      </w:r>
      <w:r w:rsidRPr="00D2557D">
        <w:rPr>
          <w:rFonts w:eastAsia="Arial" w:cs="Arial"/>
          <w:sz w:val="20"/>
          <w:szCs w:val="20"/>
        </w:rPr>
        <w:t xml:space="preserve"> pirmos pagalbos rinkin</w:t>
      </w:r>
      <w:r>
        <w:rPr>
          <w:rFonts w:eastAsia="Arial" w:cs="Arial"/>
          <w:sz w:val="20"/>
          <w:szCs w:val="20"/>
        </w:rPr>
        <w:t>iai,</w:t>
      </w:r>
      <w:r w:rsidRPr="00D2557D">
        <w:rPr>
          <w:rFonts w:eastAsia="Arial" w:cs="Arial"/>
          <w:sz w:val="20"/>
          <w:szCs w:val="20"/>
        </w:rPr>
        <w:t xml:space="preserve"> gesintuva</w:t>
      </w:r>
      <w:r>
        <w:rPr>
          <w:rFonts w:eastAsia="Arial" w:cs="Arial"/>
          <w:sz w:val="20"/>
          <w:szCs w:val="20"/>
        </w:rPr>
        <w:t>i</w:t>
      </w:r>
      <w:r w:rsidRPr="00D2557D">
        <w:rPr>
          <w:rFonts w:eastAsia="Arial" w:cs="Arial"/>
          <w:sz w:val="20"/>
          <w:szCs w:val="20"/>
        </w:rPr>
        <w:t xml:space="preserve"> bei kiti pagal teisės aktų reikalavimus privalomi priedai, kurie turi ribotą galiojimo laiką, privalo būti galiojantys, tvarkingi, ir pilnai paruošti naudojimui</w:t>
      </w:r>
      <w:r>
        <w:rPr>
          <w:rFonts w:eastAsia="Arial" w:cs="Arial"/>
          <w:sz w:val="20"/>
          <w:szCs w:val="20"/>
        </w:rPr>
        <w:t>.</w:t>
      </w:r>
    </w:p>
    <w:p w14:paraId="05F8CD42" w14:textId="77777777" w:rsidR="00BD7709" w:rsidRPr="00D2557D" w:rsidRDefault="00BD7709" w:rsidP="007E5693">
      <w:pPr>
        <w:pStyle w:val="ListParagraph"/>
        <w:numPr>
          <w:ilvl w:val="1"/>
          <w:numId w:val="26"/>
        </w:numPr>
        <w:shd w:val="clear" w:color="auto" w:fill="FFFFFF"/>
        <w:tabs>
          <w:tab w:val="left" w:pos="567"/>
        </w:tabs>
        <w:ind w:left="0" w:firstLine="0"/>
        <w:jc w:val="both"/>
        <w:rPr>
          <w:rFonts w:eastAsia="Arial" w:cs="Arial"/>
          <w:sz w:val="20"/>
          <w:szCs w:val="20"/>
        </w:rPr>
      </w:pPr>
      <w:r w:rsidRPr="00D2557D">
        <w:rPr>
          <w:rFonts w:eastAsia="Arial" w:cs="Arial"/>
          <w:sz w:val="20"/>
          <w:szCs w:val="20"/>
        </w:rPr>
        <w:t xml:space="preserve">Visų Pirkėjui pristatomų Transporto priemonių techninė būklė, konstrukcija, sistemų, agregatų ir mazgų veikimas bei efektyvumas turi atitikti techninius motorinių </w:t>
      </w:r>
      <w:r>
        <w:rPr>
          <w:rFonts w:eastAsia="Arial" w:cs="Arial"/>
          <w:sz w:val="20"/>
          <w:szCs w:val="20"/>
        </w:rPr>
        <w:t>t</w:t>
      </w:r>
      <w:r w:rsidRPr="00D2557D">
        <w:rPr>
          <w:rFonts w:eastAsia="Arial" w:cs="Arial"/>
          <w:sz w:val="20"/>
          <w:szCs w:val="20"/>
        </w:rPr>
        <w:t xml:space="preserve">ransporto priemonių ir jų priekabų reikalavimus, patvirtintus Valstybinės kelių Transporto inspekcijos prie Susisiekimo ministerijos, gamintojo ir teisės aktų reikalavimus. Taip pat Pardavėjas turi patikrinti, ar identifikuojami Transporto priemonės duomenys atitinka nurodytus duomenis </w:t>
      </w:r>
      <w:r>
        <w:rPr>
          <w:rFonts w:eastAsia="Arial" w:cs="Arial"/>
          <w:sz w:val="20"/>
          <w:szCs w:val="20"/>
        </w:rPr>
        <w:t xml:space="preserve">kartu su Prekėmis </w:t>
      </w:r>
      <w:r w:rsidRPr="00D2557D">
        <w:rPr>
          <w:rFonts w:eastAsia="Arial" w:cs="Arial"/>
          <w:sz w:val="20"/>
          <w:szCs w:val="20"/>
        </w:rPr>
        <w:t xml:space="preserve">pateikiamuose dokumentuose. </w:t>
      </w:r>
    </w:p>
    <w:p w14:paraId="34E722E3" w14:textId="3F6B45A1" w:rsidR="00BD7709" w:rsidRPr="00D2557D" w:rsidRDefault="00BD7709" w:rsidP="007E5693">
      <w:pPr>
        <w:pStyle w:val="ListParagraph"/>
        <w:numPr>
          <w:ilvl w:val="1"/>
          <w:numId w:val="26"/>
        </w:numPr>
        <w:shd w:val="clear" w:color="auto" w:fill="FFFFFF"/>
        <w:tabs>
          <w:tab w:val="left" w:pos="567"/>
        </w:tabs>
        <w:ind w:left="0" w:firstLine="0"/>
        <w:jc w:val="both"/>
        <w:rPr>
          <w:rFonts w:eastAsia="Arial" w:cs="Arial"/>
          <w:sz w:val="20"/>
          <w:szCs w:val="20"/>
        </w:rPr>
      </w:pPr>
      <w:r w:rsidRPr="00D2557D">
        <w:rPr>
          <w:rFonts w:eastAsia="Arial" w:cs="Arial"/>
          <w:sz w:val="20"/>
          <w:szCs w:val="20"/>
        </w:rPr>
        <w:t>Rinkos klasifikacijos apibrėžimui bendruosiuose techniniuose reikalavimuose yra naudojama klasifikacija, skelbiama interneto svetainėje</w:t>
      </w:r>
      <w:r w:rsidR="00C51741">
        <w:rPr>
          <w:rFonts w:eastAsia="Arial" w:cs="Arial"/>
          <w:sz w:val="20"/>
          <w:szCs w:val="20"/>
        </w:rPr>
        <w:t>:</w:t>
      </w:r>
      <w:r w:rsidRPr="00D2557D">
        <w:rPr>
          <w:rFonts w:eastAsia="Arial" w:cs="Arial"/>
          <w:sz w:val="20"/>
          <w:szCs w:val="20"/>
        </w:rPr>
        <w:t xml:space="preserve"> </w:t>
      </w:r>
      <w:hyperlink r:id="rId11" w:history="1">
        <w:r w:rsidRPr="00EE313D">
          <w:rPr>
            <w:rFonts w:eastAsia="Arial"/>
            <w:i/>
            <w:iCs/>
            <w:sz w:val="20"/>
            <w:szCs w:val="20"/>
          </w:rPr>
          <w:t>http://www.autotyrimai.lt/klasifikacija</w:t>
        </w:r>
      </w:hyperlink>
      <w:r w:rsidRPr="00D2557D">
        <w:rPr>
          <w:rFonts w:eastAsia="Arial" w:cs="Arial"/>
          <w:sz w:val="20"/>
          <w:szCs w:val="20"/>
        </w:rPr>
        <w:t>. Transporto priemonės kategorijos apibrėžiamas pagal Valstybinės kelių Transporto inspekcijos prie Susisiekimo ministerijos viršininko 2008 m. gruodžio 2 d. įsakymą Nr. 2B-479 „Dėl motorinių Transporto priemonių ir jų priekabų kategorijų ir klasių pagal konstrukciją reikalavimų patvirtinimo“ (aktuali redakcija).</w:t>
      </w:r>
    </w:p>
    <w:p w14:paraId="22322400" w14:textId="493C79CA" w:rsidR="00BD7709" w:rsidRPr="001B2442" w:rsidRDefault="00BD7709" w:rsidP="007E5693">
      <w:pPr>
        <w:pStyle w:val="ListParagraph"/>
        <w:numPr>
          <w:ilvl w:val="1"/>
          <w:numId w:val="26"/>
        </w:numPr>
        <w:shd w:val="clear" w:color="auto" w:fill="FFFFFF"/>
        <w:tabs>
          <w:tab w:val="left" w:pos="567"/>
        </w:tabs>
        <w:ind w:left="0" w:firstLine="0"/>
        <w:jc w:val="both"/>
        <w:rPr>
          <w:rFonts w:eastAsia="Arial" w:cs="Arial"/>
          <w:b/>
          <w:bCs/>
          <w:sz w:val="20"/>
          <w:szCs w:val="20"/>
        </w:rPr>
      </w:pPr>
      <w:r w:rsidRPr="001B2442">
        <w:rPr>
          <w:rFonts w:eastAsia="Arial" w:cs="Arial"/>
          <w:b/>
          <w:bCs/>
          <w:sz w:val="20"/>
          <w:szCs w:val="20"/>
        </w:rPr>
        <w:t>Visos Pirkėjui pristatomos Transporto priemonės privalo būti pilnai sukomplektuotos ir paruoštos eksploatacijai</w:t>
      </w:r>
      <w:r>
        <w:rPr>
          <w:rFonts w:eastAsia="Arial" w:cs="Arial"/>
          <w:b/>
          <w:bCs/>
          <w:sz w:val="20"/>
          <w:szCs w:val="20"/>
        </w:rPr>
        <w:t xml:space="preserve"> jų perdavimo Pirkėjui metu</w:t>
      </w:r>
      <w:r w:rsidRPr="001B2442">
        <w:rPr>
          <w:rFonts w:eastAsia="Arial" w:cs="Arial"/>
          <w:b/>
          <w:bCs/>
          <w:sz w:val="20"/>
          <w:szCs w:val="20"/>
        </w:rPr>
        <w:t>.</w:t>
      </w:r>
    </w:p>
    <w:p w14:paraId="789BDD0D" w14:textId="77777777" w:rsidR="00BD7709" w:rsidRPr="00D2557D" w:rsidRDefault="00BD7709" w:rsidP="007E5693">
      <w:pPr>
        <w:pStyle w:val="ListParagraph"/>
        <w:numPr>
          <w:ilvl w:val="1"/>
          <w:numId w:val="26"/>
        </w:numPr>
        <w:shd w:val="clear" w:color="auto" w:fill="FFFFFF"/>
        <w:tabs>
          <w:tab w:val="left" w:pos="567"/>
        </w:tabs>
        <w:ind w:left="0" w:firstLine="0"/>
        <w:jc w:val="both"/>
        <w:rPr>
          <w:rFonts w:eastAsia="Arial" w:cs="Arial"/>
          <w:sz w:val="20"/>
          <w:szCs w:val="20"/>
        </w:rPr>
      </w:pPr>
      <w:r w:rsidRPr="00D2557D">
        <w:rPr>
          <w:rFonts w:eastAsia="Arial" w:cs="Arial"/>
          <w:sz w:val="20"/>
          <w:szCs w:val="20"/>
        </w:rPr>
        <w:t xml:space="preserve">Transporto priemonių perdavimo Pirkėjui metu Transporto priemonė privalo priklausyti Pirkėjui nuosavybės teise. Visos Pirkėjui pateikiamos Transporto priemonės privalo būti įregistruotos VĮ „Regitra“ Pirkėjo vardu. Pirkėjas įsipareigoja ne vėliau kaip per </w:t>
      </w:r>
      <w:r>
        <w:rPr>
          <w:rFonts w:eastAsia="Arial" w:cs="Arial"/>
          <w:sz w:val="20"/>
          <w:szCs w:val="20"/>
        </w:rPr>
        <w:t>60</w:t>
      </w:r>
      <w:r w:rsidRPr="00D2557D">
        <w:rPr>
          <w:rFonts w:eastAsia="Arial" w:cs="Arial"/>
          <w:sz w:val="20"/>
          <w:szCs w:val="20"/>
        </w:rPr>
        <w:t xml:space="preserve"> kalendorinių dienų po Sutarties įsigaliojimo dienos išduoti Tiekėjui įgaliojimą, suteikiantį teisę Pirkėjo vardu įregistruoti Prekes VĮ „Regitra“.</w:t>
      </w:r>
    </w:p>
    <w:p w14:paraId="0E7C3FC0" w14:textId="77777777" w:rsidR="00BD7709" w:rsidRPr="00D2557D" w:rsidRDefault="00BD7709" w:rsidP="007E5693">
      <w:pPr>
        <w:pStyle w:val="ListParagraph"/>
        <w:numPr>
          <w:ilvl w:val="1"/>
          <w:numId w:val="26"/>
        </w:numPr>
        <w:shd w:val="clear" w:color="auto" w:fill="FFFFFF"/>
        <w:tabs>
          <w:tab w:val="left" w:pos="567"/>
        </w:tabs>
        <w:ind w:left="0" w:firstLine="0"/>
        <w:jc w:val="both"/>
        <w:rPr>
          <w:rFonts w:eastAsia="Arial" w:cs="Arial"/>
          <w:sz w:val="20"/>
          <w:szCs w:val="20"/>
        </w:rPr>
      </w:pPr>
      <w:r>
        <w:rPr>
          <w:rFonts w:eastAsia="Arial" w:cs="Arial"/>
          <w:sz w:val="20"/>
          <w:szCs w:val="20"/>
        </w:rPr>
        <w:t>Prekių registravimo VĮ „Regitra“ Pirkėjo vardu kaštai turi būti įtraukti į Prekių kainą</w:t>
      </w:r>
      <w:r w:rsidRPr="00D2557D">
        <w:rPr>
          <w:rFonts w:eastAsia="Arial" w:cs="Arial"/>
          <w:sz w:val="20"/>
          <w:szCs w:val="20"/>
        </w:rPr>
        <w:t>.</w:t>
      </w:r>
    </w:p>
    <w:p w14:paraId="4FA65E53" w14:textId="77777777" w:rsidR="00BD7709" w:rsidRPr="00D2557D" w:rsidRDefault="00BD7709" w:rsidP="007E5693">
      <w:pPr>
        <w:pStyle w:val="ListParagraph"/>
        <w:numPr>
          <w:ilvl w:val="1"/>
          <w:numId w:val="26"/>
        </w:numPr>
        <w:shd w:val="clear" w:color="auto" w:fill="FFFFFF"/>
        <w:tabs>
          <w:tab w:val="left" w:pos="567"/>
        </w:tabs>
        <w:ind w:left="0" w:firstLine="0"/>
        <w:jc w:val="both"/>
        <w:rPr>
          <w:rFonts w:eastAsia="Arial" w:cs="Arial"/>
          <w:sz w:val="20"/>
          <w:szCs w:val="20"/>
        </w:rPr>
      </w:pPr>
      <w:r w:rsidRPr="00D2557D">
        <w:rPr>
          <w:rFonts w:eastAsia="Arial" w:cs="Arial"/>
          <w:sz w:val="20"/>
          <w:szCs w:val="20"/>
        </w:rPr>
        <w:t>Transporto priemon</w:t>
      </w:r>
      <w:r>
        <w:rPr>
          <w:rFonts w:eastAsia="Arial" w:cs="Arial"/>
          <w:sz w:val="20"/>
          <w:szCs w:val="20"/>
        </w:rPr>
        <w:t>ių</w:t>
      </w:r>
      <w:r w:rsidRPr="00D2557D">
        <w:rPr>
          <w:rFonts w:eastAsia="Arial" w:cs="Arial"/>
          <w:sz w:val="20"/>
          <w:szCs w:val="20"/>
        </w:rPr>
        <w:t xml:space="preserve"> perdavimas Pirkėjui įforminamas priėmimo-perdavimo aktu (Transporto priemonių priėmimo</w:t>
      </w:r>
      <w:r>
        <w:rPr>
          <w:rFonts w:eastAsia="Arial" w:cs="Arial"/>
          <w:sz w:val="20"/>
          <w:szCs w:val="20"/>
        </w:rPr>
        <w:t xml:space="preserve"> </w:t>
      </w:r>
      <w:r w:rsidRPr="00D2557D">
        <w:rPr>
          <w:rFonts w:eastAsia="Arial" w:cs="Arial"/>
          <w:sz w:val="20"/>
          <w:szCs w:val="20"/>
        </w:rPr>
        <w:t>-</w:t>
      </w:r>
      <w:r>
        <w:rPr>
          <w:rFonts w:eastAsia="Arial" w:cs="Arial"/>
          <w:sz w:val="20"/>
          <w:szCs w:val="20"/>
        </w:rPr>
        <w:t xml:space="preserve"> </w:t>
      </w:r>
      <w:r w:rsidRPr="00D2557D">
        <w:rPr>
          <w:rFonts w:eastAsia="Arial" w:cs="Arial"/>
          <w:sz w:val="20"/>
          <w:szCs w:val="20"/>
        </w:rPr>
        <w:t>perdavimo forma nustatoma ir šalių suderinama po Sutarties pasirašymo). Konkrečios Transporto priemonės Pardavimas fiksuojamas priėmimo – perdavimo akte nurodyta data.</w:t>
      </w:r>
    </w:p>
    <w:p w14:paraId="3C7D6B1F" w14:textId="71B55B71" w:rsidR="00BD7709" w:rsidRDefault="00BD7709" w:rsidP="007E5693">
      <w:pPr>
        <w:pStyle w:val="ListParagraph"/>
        <w:numPr>
          <w:ilvl w:val="1"/>
          <w:numId w:val="26"/>
        </w:numPr>
        <w:shd w:val="clear" w:color="auto" w:fill="FFFFFF"/>
        <w:tabs>
          <w:tab w:val="left" w:pos="567"/>
        </w:tabs>
        <w:ind w:left="0" w:firstLine="0"/>
        <w:jc w:val="both"/>
        <w:rPr>
          <w:rFonts w:eastAsia="Arial" w:cs="Arial"/>
          <w:sz w:val="20"/>
          <w:szCs w:val="20"/>
        </w:rPr>
      </w:pPr>
      <w:r w:rsidRPr="00097B76">
        <w:rPr>
          <w:rFonts w:eastAsia="Arial" w:cs="Arial"/>
          <w:sz w:val="20"/>
          <w:szCs w:val="20"/>
        </w:rPr>
        <w:t>Kartu su Transporto priemone Pirkėjui perduodami šie dokumentai: P</w:t>
      </w:r>
      <w:r>
        <w:rPr>
          <w:rFonts w:eastAsia="Arial" w:cs="Arial"/>
          <w:sz w:val="20"/>
          <w:szCs w:val="20"/>
        </w:rPr>
        <w:t>rekių p</w:t>
      </w:r>
      <w:r w:rsidRPr="00097B76">
        <w:rPr>
          <w:rFonts w:eastAsia="Arial" w:cs="Arial"/>
          <w:sz w:val="20"/>
          <w:szCs w:val="20"/>
        </w:rPr>
        <w:t>riėmimo – perdavimo aktas, registracijos liudijimas, COC sertifikatas</w:t>
      </w:r>
      <w:r>
        <w:rPr>
          <w:rFonts w:eastAsia="Arial" w:cs="Arial"/>
          <w:sz w:val="20"/>
          <w:szCs w:val="20"/>
        </w:rPr>
        <w:t>,</w:t>
      </w:r>
      <w:r w:rsidRPr="00097B76">
        <w:rPr>
          <w:rFonts w:eastAsia="Arial" w:cs="Arial"/>
          <w:sz w:val="20"/>
          <w:szCs w:val="20"/>
        </w:rPr>
        <w:t xml:space="preserve"> </w:t>
      </w:r>
      <w:r w:rsidR="008438C8" w:rsidRPr="008438C8">
        <w:rPr>
          <w:rFonts w:eastAsia="Arial" w:cs="Arial"/>
          <w:sz w:val="20"/>
          <w:szCs w:val="20"/>
        </w:rPr>
        <w:t>krovinės dalies įrengimo atitikimą ECE R17 ir ECE R44 saugumo standartams įrodančius dokumentus</w:t>
      </w:r>
      <w:r w:rsidR="001F3AA7">
        <w:rPr>
          <w:rFonts w:eastAsia="Arial" w:cs="Arial"/>
          <w:sz w:val="20"/>
          <w:szCs w:val="20"/>
        </w:rPr>
        <w:t xml:space="preserve"> (pvz.: sertifikatus),</w:t>
      </w:r>
      <w:r w:rsidR="008438C8" w:rsidRPr="008438C8">
        <w:rPr>
          <w:rFonts w:eastAsia="Arial" w:cs="Arial"/>
          <w:sz w:val="20"/>
          <w:szCs w:val="20"/>
        </w:rPr>
        <w:t xml:space="preserve"> </w:t>
      </w:r>
      <w:r w:rsidRPr="00097B76">
        <w:rPr>
          <w:rFonts w:eastAsia="Arial" w:cs="Arial"/>
          <w:sz w:val="20"/>
          <w:szCs w:val="20"/>
        </w:rPr>
        <w:t>techninės apžiūros rezultatų kortelė,</w:t>
      </w:r>
      <w:r>
        <w:rPr>
          <w:rFonts w:eastAsia="Arial" w:cs="Arial"/>
          <w:sz w:val="20"/>
          <w:szCs w:val="20"/>
        </w:rPr>
        <w:t xml:space="preserve"> </w:t>
      </w:r>
      <w:r w:rsidRPr="00097B76">
        <w:rPr>
          <w:rFonts w:eastAsia="Arial" w:cs="Arial"/>
          <w:sz w:val="20"/>
          <w:szCs w:val="20"/>
        </w:rPr>
        <w:t>Transporto priemonių gamintojo garantijos aprašas (gamyklinė</w:t>
      </w:r>
      <w:r>
        <w:rPr>
          <w:rFonts w:eastAsia="Arial" w:cs="Arial"/>
          <w:sz w:val="20"/>
          <w:szCs w:val="20"/>
        </w:rPr>
        <w:t>s</w:t>
      </w:r>
      <w:r w:rsidRPr="00097B76">
        <w:rPr>
          <w:rFonts w:eastAsia="Arial" w:cs="Arial"/>
          <w:sz w:val="20"/>
          <w:szCs w:val="20"/>
        </w:rPr>
        <w:t xml:space="preserve"> garantij</w:t>
      </w:r>
      <w:r>
        <w:rPr>
          <w:rFonts w:eastAsia="Arial" w:cs="Arial"/>
          <w:sz w:val="20"/>
          <w:szCs w:val="20"/>
        </w:rPr>
        <w:t>os terminas ir sąlygos</w:t>
      </w:r>
      <w:r w:rsidRPr="00097B76">
        <w:rPr>
          <w:rFonts w:eastAsia="Arial" w:cs="Arial"/>
          <w:sz w:val="20"/>
          <w:szCs w:val="20"/>
        </w:rPr>
        <w:t>)</w:t>
      </w:r>
      <w:r>
        <w:rPr>
          <w:rFonts w:eastAsia="Arial" w:cs="Arial"/>
          <w:sz w:val="20"/>
          <w:szCs w:val="20"/>
        </w:rPr>
        <w:t>, garantiją patvirtinantis dokumentas</w:t>
      </w:r>
      <w:r w:rsidRPr="00097B76">
        <w:rPr>
          <w:rFonts w:eastAsia="Arial" w:cs="Arial"/>
          <w:sz w:val="20"/>
          <w:szCs w:val="20"/>
        </w:rPr>
        <w:t>. Transporto priemonės naudojimo instrukcija, garantinio aptarnavimo periodiškumas - lietuvių kalba.</w:t>
      </w:r>
    </w:p>
    <w:p w14:paraId="32835D5A" w14:textId="77777777" w:rsidR="00BD7709" w:rsidRPr="00880001" w:rsidRDefault="00BD7709" w:rsidP="007E5693">
      <w:pPr>
        <w:pStyle w:val="ListParagraph"/>
        <w:numPr>
          <w:ilvl w:val="1"/>
          <w:numId w:val="26"/>
        </w:numPr>
        <w:shd w:val="clear" w:color="auto" w:fill="FFFFFF"/>
        <w:tabs>
          <w:tab w:val="left" w:pos="567"/>
        </w:tabs>
        <w:ind w:left="0" w:firstLine="0"/>
        <w:jc w:val="both"/>
        <w:rPr>
          <w:rFonts w:eastAsia="Arial" w:cs="Arial"/>
          <w:sz w:val="20"/>
          <w:szCs w:val="20"/>
        </w:rPr>
      </w:pPr>
      <w:r w:rsidRPr="00880001">
        <w:rPr>
          <w:rFonts w:eastAsia="Arial" w:cs="Arial"/>
          <w:sz w:val="20"/>
          <w:szCs w:val="20"/>
        </w:rPr>
        <w:t xml:space="preserve">Tiekėjas prieš </w:t>
      </w:r>
      <w:r>
        <w:rPr>
          <w:rFonts w:eastAsia="Arial" w:cs="Arial"/>
          <w:sz w:val="20"/>
          <w:szCs w:val="20"/>
        </w:rPr>
        <w:t>T</w:t>
      </w:r>
      <w:r w:rsidRPr="00880001">
        <w:rPr>
          <w:rFonts w:eastAsia="Arial" w:cs="Arial"/>
          <w:sz w:val="20"/>
          <w:szCs w:val="20"/>
        </w:rPr>
        <w:t>ransporto priemonių perdavimą turi</w:t>
      </w:r>
      <w:r>
        <w:rPr>
          <w:rFonts w:eastAsia="Arial" w:cs="Arial"/>
          <w:sz w:val="20"/>
          <w:szCs w:val="20"/>
        </w:rPr>
        <w:t xml:space="preserve"> su Pirkėju pasidalinti Transporto priemonės eksploatavimo mokomąja medžiaga, </w:t>
      </w:r>
      <w:proofErr w:type="spellStart"/>
      <w:r>
        <w:rPr>
          <w:rFonts w:eastAsia="Arial" w:cs="Arial"/>
          <w:sz w:val="20"/>
          <w:szCs w:val="20"/>
        </w:rPr>
        <w:t>video</w:t>
      </w:r>
      <w:proofErr w:type="spellEnd"/>
      <w:r>
        <w:rPr>
          <w:rFonts w:eastAsia="Arial" w:cs="Arial"/>
          <w:sz w:val="20"/>
          <w:szCs w:val="20"/>
        </w:rPr>
        <w:t xml:space="preserve"> formatu, kurios turinys iš anksto būtų suderintas su Pirkėju</w:t>
      </w:r>
      <w:r w:rsidRPr="00880001">
        <w:rPr>
          <w:rFonts w:eastAsia="Arial" w:cs="Arial"/>
          <w:sz w:val="20"/>
          <w:szCs w:val="20"/>
        </w:rPr>
        <w:t xml:space="preserve">. </w:t>
      </w:r>
    </w:p>
    <w:p w14:paraId="74A11E68" w14:textId="09AFF3D1" w:rsidR="00BD7709" w:rsidRPr="00097B76" w:rsidRDefault="00BD7709" w:rsidP="007E5693">
      <w:pPr>
        <w:tabs>
          <w:tab w:val="left" w:pos="567"/>
        </w:tabs>
        <w:spacing w:before="60" w:after="60"/>
        <w:ind w:firstLine="0"/>
        <w:jc w:val="both"/>
        <w:rPr>
          <w:rFonts w:cs="Arial"/>
          <w:sz w:val="20"/>
          <w:szCs w:val="20"/>
        </w:rPr>
      </w:pPr>
      <w:r>
        <w:rPr>
          <w:rFonts w:eastAsia="Arial"/>
          <w:sz w:val="20"/>
          <w:szCs w:val="20"/>
        </w:rPr>
        <w:t xml:space="preserve">5.13. </w:t>
      </w:r>
      <w:r w:rsidR="00267D97">
        <w:rPr>
          <w:rFonts w:eastAsia="Arial"/>
          <w:sz w:val="20"/>
          <w:szCs w:val="20"/>
        </w:rPr>
        <w:t xml:space="preserve"> </w:t>
      </w:r>
      <w:r>
        <w:rPr>
          <w:rFonts w:eastAsia="Arial"/>
          <w:sz w:val="20"/>
          <w:szCs w:val="20"/>
        </w:rPr>
        <w:t xml:space="preserve">Transporto priemonėms </w:t>
      </w:r>
      <w:r w:rsidRPr="00097B76">
        <w:rPr>
          <w:rStyle w:val="normaltextrun"/>
          <w:rFonts w:cs="Arial"/>
          <w:sz w:val="20"/>
          <w:szCs w:val="20"/>
        </w:rPr>
        <w:t>taikomi žaliųjų viešųjų pirkimų reikalavimai</w:t>
      </w:r>
      <w:r w:rsidR="006C628C">
        <w:rPr>
          <w:rStyle w:val="normaltextrun"/>
          <w:rFonts w:cs="Arial"/>
          <w:sz w:val="20"/>
          <w:szCs w:val="20"/>
        </w:rPr>
        <w:t>,</w:t>
      </w:r>
      <w:r>
        <w:rPr>
          <w:rStyle w:val="normaltextrun"/>
          <w:rFonts w:cs="Arial"/>
          <w:sz w:val="20"/>
          <w:szCs w:val="20"/>
        </w:rPr>
        <w:t xml:space="preserve"> </w:t>
      </w:r>
      <w:r w:rsidR="006C628C">
        <w:rPr>
          <w:rStyle w:val="normaltextrun"/>
          <w:rFonts w:cs="Arial"/>
          <w:sz w:val="20"/>
          <w:szCs w:val="20"/>
        </w:rPr>
        <w:t>l</w:t>
      </w:r>
      <w:r>
        <w:rPr>
          <w:rStyle w:val="normaltextrun"/>
          <w:rFonts w:cs="Arial"/>
          <w:sz w:val="20"/>
          <w:szCs w:val="20"/>
        </w:rPr>
        <w:t>entelėje Nr.</w:t>
      </w:r>
      <w:r w:rsidR="006C628C">
        <w:rPr>
          <w:rStyle w:val="normaltextrun"/>
          <w:rFonts w:cs="Arial"/>
          <w:sz w:val="20"/>
          <w:szCs w:val="20"/>
        </w:rPr>
        <w:t xml:space="preserve"> </w:t>
      </w:r>
      <w:r>
        <w:rPr>
          <w:rStyle w:val="normaltextrun"/>
          <w:rFonts w:cs="Arial"/>
          <w:sz w:val="20"/>
          <w:szCs w:val="20"/>
        </w:rPr>
        <w:t>2</w:t>
      </w:r>
      <w:r w:rsidR="006C628C">
        <w:rPr>
          <w:rStyle w:val="normaltextrun"/>
          <w:rFonts w:cs="Arial"/>
          <w:sz w:val="20"/>
          <w:szCs w:val="20"/>
        </w:rPr>
        <w:t>.</w:t>
      </w:r>
    </w:p>
    <w:p w14:paraId="64187E61" w14:textId="77777777" w:rsidR="00BD7709" w:rsidRPr="000B16FF" w:rsidRDefault="00BD7709" w:rsidP="00132A5F">
      <w:pPr>
        <w:tabs>
          <w:tab w:val="left" w:pos="567"/>
        </w:tabs>
        <w:spacing w:before="60" w:after="60"/>
        <w:ind w:firstLine="0"/>
        <w:jc w:val="right"/>
        <w:rPr>
          <w:rFonts w:cs="Arial"/>
          <w:sz w:val="20"/>
          <w:szCs w:val="20"/>
        </w:rPr>
      </w:pPr>
      <w:r w:rsidRPr="000B16FF">
        <w:rPr>
          <w:rFonts w:cs="Arial"/>
          <w:sz w:val="20"/>
          <w:szCs w:val="20"/>
        </w:rPr>
        <w:t>Lentelė Nr.2</w:t>
      </w:r>
    </w:p>
    <w:tbl>
      <w:tblPr>
        <w:tblW w:w="5000" w:type="pct"/>
        <w:tblInd w:w="-5" w:type="dxa"/>
        <w:tblLayout w:type="fixed"/>
        <w:tblLook w:val="0000" w:firstRow="0" w:lastRow="0" w:firstColumn="0" w:lastColumn="0" w:noHBand="0" w:noVBand="0"/>
      </w:tblPr>
      <w:tblGrid>
        <w:gridCol w:w="554"/>
        <w:gridCol w:w="4123"/>
        <w:gridCol w:w="4951"/>
      </w:tblGrid>
      <w:tr w:rsidR="00BD7709" w:rsidRPr="008C5757" w14:paraId="271B2772" w14:textId="77777777" w:rsidTr="00B57AE5">
        <w:tc>
          <w:tcPr>
            <w:tcW w:w="288" w:type="pct"/>
            <w:tcBorders>
              <w:top w:val="single" w:sz="4" w:space="0" w:color="auto"/>
              <w:left w:val="single" w:sz="4" w:space="0" w:color="auto"/>
              <w:bottom w:val="single" w:sz="4" w:space="0" w:color="auto"/>
              <w:right w:val="single" w:sz="4" w:space="0" w:color="auto"/>
            </w:tcBorders>
            <w:vAlign w:val="center"/>
          </w:tcPr>
          <w:p w14:paraId="1AB54028" w14:textId="77777777" w:rsidR="00BD7709" w:rsidRPr="008C5757" w:rsidRDefault="00BD7709" w:rsidP="00132A5F">
            <w:pPr>
              <w:tabs>
                <w:tab w:val="left" w:pos="567"/>
              </w:tabs>
              <w:ind w:firstLine="0"/>
              <w:rPr>
                <w:rFonts w:cs="Arial"/>
                <w:b/>
                <w:color w:val="000000"/>
                <w:sz w:val="20"/>
                <w:szCs w:val="20"/>
              </w:rPr>
            </w:pPr>
            <w:r w:rsidRPr="008C5757">
              <w:rPr>
                <w:rFonts w:cs="Arial"/>
                <w:b/>
                <w:color w:val="000000"/>
                <w:sz w:val="20"/>
                <w:szCs w:val="20"/>
              </w:rPr>
              <w:t>Eil. Nr.</w:t>
            </w:r>
          </w:p>
        </w:tc>
        <w:tc>
          <w:tcPr>
            <w:tcW w:w="2141" w:type="pct"/>
            <w:tcBorders>
              <w:top w:val="single" w:sz="4" w:space="0" w:color="auto"/>
              <w:left w:val="single" w:sz="4" w:space="0" w:color="auto"/>
              <w:bottom w:val="single" w:sz="4" w:space="0" w:color="auto"/>
              <w:right w:val="single" w:sz="4" w:space="0" w:color="auto"/>
            </w:tcBorders>
            <w:vAlign w:val="center"/>
          </w:tcPr>
          <w:p w14:paraId="366B0E1B" w14:textId="77777777" w:rsidR="00BD7709" w:rsidRPr="008C5757" w:rsidRDefault="00BD7709" w:rsidP="00132A5F">
            <w:pPr>
              <w:tabs>
                <w:tab w:val="left" w:pos="567"/>
              </w:tabs>
              <w:spacing w:before="120"/>
              <w:ind w:firstLine="0"/>
              <w:jc w:val="both"/>
              <w:rPr>
                <w:rFonts w:cs="Arial"/>
                <w:b/>
                <w:color w:val="000000"/>
                <w:sz w:val="20"/>
                <w:szCs w:val="20"/>
              </w:rPr>
            </w:pPr>
            <w:r w:rsidRPr="008C5757">
              <w:rPr>
                <w:rFonts w:cs="Arial"/>
                <w:b/>
                <w:color w:val="000000"/>
                <w:sz w:val="20"/>
                <w:szCs w:val="20"/>
              </w:rPr>
              <w:t xml:space="preserve">ŽVP reikalavimai </w:t>
            </w:r>
          </w:p>
        </w:tc>
        <w:tc>
          <w:tcPr>
            <w:tcW w:w="2571" w:type="pct"/>
            <w:tcBorders>
              <w:top w:val="single" w:sz="4" w:space="0" w:color="auto"/>
              <w:left w:val="single" w:sz="4" w:space="0" w:color="auto"/>
              <w:bottom w:val="single" w:sz="4" w:space="0" w:color="auto"/>
              <w:right w:val="single" w:sz="4" w:space="0" w:color="auto"/>
            </w:tcBorders>
            <w:vAlign w:val="center"/>
          </w:tcPr>
          <w:p w14:paraId="4408F7E7" w14:textId="77777777" w:rsidR="00BD7709" w:rsidRPr="008C5757" w:rsidRDefault="00BD7709" w:rsidP="00132A5F">
            <w:pPr>
              <w:tabs>
                <w:tab w:val="left" w:pos="567"/>
              </w:tabs>
              <w:spacing w:before="120"/>
              <w:ind w:firstLine="0"/>
              <w:jc w:val="both"/>
              <w:rPr>
                <w:rFonts w:cs="Arial"/>
                <w:b/>
                <w:color w:val="000000"/>
                <w:sz w:val="20"/>
                <w:szCs w:val="20"/>
              </w:rPr>
            </w:pPr>
            <w:r w:rsidRPr="008C5757">
              <w:rPr>
                <w:rFonts w:cs="Arial"/>
                <w:b/>
                <w:color w:val="000000"/>
                <w:sz w:val="20"/>
                <w:szCs w:val="20"/>
              </w:rPr>
              <w:t>Atitiktį įrodantys dokumentai</w:t>
            </w:r>
          </w:p>
        </w:tc>
      </w:tr>
      <w:tr w:rsidR="00BD7709" w:rsidRPr="008C5757" w14:paraId="7F55C45C" w14:textId="77777777" w:rsidTr="00B57A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9"/>
        </w:trPr>
        <w:tc>
          <w:tcPr>
            <w:tcW w:w="288" w:type="pct"/>
          </w:tcPr>
          <w:p w14:paraId="57C501AD" w14:textId="77777777" w:rsidR="00BD7709" w:rsidRPr="008C5757" w:rsidRDefault="00BD7709" w:rsidP="00132A5F">
            <w:pPr>
              <w:tabs>
                <w:tab w:val="left" w:pos="567"/>
              </w:tabs>
              <w:ind w:firstLine="0"/>
              <w:rPr>
                <w:rFonts w:cs="Arial"/>
                <w:color w:val="000000"/>
                <w:sz w:val="20"/>
                <w:szCs w:val="20"/>
              </w:rPr>
            </w:pPr>
            <w:r w:rsidRPr="008C5757">
              <w:rPr>
                <w:rFonts w:cs="Arial"/>
                <w:color w:val="000000"/>
                <w:sz w:val="20"/>
                <w:szCs w:val="20"/>
              </w:rPr>
              <w:t>1.</w:t>
            </w:r>
          </w:p>
        </w:tc>
        <w:tc>
          <w:tcPr>
            <w:tcW w:w="2141" w:type="pct"/>
          </w:tcPr>
          <w:p w14:paraId="3BDE2BB4" w14:textId="77777777" w:rsidR="00BD7709" w:rsidRPr="002F08F3" w:rsidRDefault="00BD7709" w:rsidP="00132A5F">
            <w:pPr>
              <w:tabs>
                <w:tab w:val="left" w:pos="567"/>
              </w:tabs>
              <w:ind w:firstLine="0"/>
              <w:jc w:val="both"/>
              <w:rPr>
                <w:rFonts w:cs="Arial"/>
                <w:iCs/>
                <w:sz w:val="20"/>
                <w:szCs w:val="20"/>
              </w:rPr>
            </w:pPr>
            <w:r w:rsidRPr="002F08F3">
              <w:rPr>
                <w:rFonts w:eastAsiaTheme="minorEastAsia" w:cs="Arial"/>
                <w:color w:val="000000" w:themeColor="text1"/>
                <w:sz w:val="20"/>
                <w:szCs w:val="20"/>
              </w:rPr>
              <w:t xml:space="preserve">Visos Transporto priemonės turi atitikti ne mažesnį kaip Euro </w:t>
            </w:r>
            <w:r>
              <w:rPr>
                <w:rFonts w:eastAsiaTheme="minorEastAsia" w:cs="Arial"/>
                <w:color w:val="000000" w:themeColor="text1"/>
                <w:sz w:val="20"/>
                <w:szCs w:val="20"/>
              </w:rPr>
              <w:t>6</w:t>
            </w:r>
            <w:r w:rsidRPr="002F08F3">
              <w:rPr>
                <w:rFonts w:eastAsiaTheme="minorEastAsia" w:cs="Arial"/>
                <w:color w:val="000000" w:themeColor="text1"/>
                <w:sz w:val="20"/>
                <w:szCs w:val="20"/>
              </w:rPr>
              <w:t xml:space="preserve"> teršalų išmetimo standartą</w:t>
            </w:r>
            <w:r>
              <w:rPr>
                <w:rFonts w:eastAsiaTheme="minorEastAsia" w:cs="Arial"/>
                <w:color w:val="000000" w:themeColor="text1"/>
                <w:sz w:val="20"/>
                <w:szCs w:val="20"/>
              </w:rPr>
              <w:t>.</w:t>
            </w:r>
          </w:p>
        </w:tc>
        <w:tc>
          <w:tcPr>
            <w:tcW w:w="2571" w:type="pct"/>
          </w:tcPr>
          <w:p w14:paraId="553F7AC5" w14:textId="77777777" w:rsidR="00BD7709" w:rsidRPr="002F08F3" w:rsidRDefault="00BD7709" w:rsidP="00132A5F">
            <w:pPr>
              <w:pStyle w:val="Footer"/>
              <w:tabs>
                <w:tab w:val="left" w:pos="567"/>
              </w:tabs>
              <w:ind w:firstLine="0"/>
              <w:jc w:val="both"/>
              <w:rPr>
                <w:rFonts w:eastAsia="Arial" w:cs="Arial"/>
                <w:iCs/>
                <w:sz w:val="20"/>
                <w:szCs w:val="20"/>
              </w:rPr>
            </w:pPr>
            <w:r w:rsidRPr="002F08F3">
              <w:rPr>
                <w:rFonts w:eastAsia="Arial" w:cs="Arial"/>
                <w:iCs/>
                <w:sz w:val="20"/>
                <w:szCs w:val="20"/>
              </w:rPr>
              <w:t>Gamintojo techniniai dokumentai (</w:t>
            </w:r>
            <w:r>
              <w:rPr>
                <w:rFonts w:eastAsia="Arial" w:cs="Arial"/>
                <w:iCs/>
                <w:sz w:val="20"/>
                <w:szCs w:val="20"/>
              </w:rPr>
              <w:t>T</w:t>
            </w:r>
            <w:r w:rsidRPr="002F08F3">
              <w:rPr>
                <w:rFonts w:eastAsia="Arial" w:cs="Arial"/>
                <w:iCs/>
                <w:sz w:val="20"/>
                <w:szCs w:val="20"/>
              </w:rPr>
              <w:t xml:space="preserve">ransporto priemonės tipo patvirtinimo dokumentai) arba </w:t>
            </w:r>
            <w:r>
              <w:rPr>
                <w:rFonts w:eastAsia="Arial" w:cs="Arial"/>
                <w:iCs/>
                <w:sz w:val="20"/>
                <w:szCs w:val="20"/>
              </w:rPr>
              <w:t>Ti</w:t>
            </w:r>
            <w:r w:rsidRPr="002F08F3">
              <w:rPr>
                <w:rFonts w:eastAsia="Arial" w:cs="Arial"/>
                <w:iCs/>
                <w:sz w:val="20"/>
                <w:szCs w:val="20"/>
              </w:rPr>
              <w:t>ekėjo deklaracija, arba kiti lygiaverčiai įrodymai</w:t>
            </w:r>
            <w:r>
              <w:rPr>
                <w:rFonts w:eastAsia="Arial" w:cs="Arial"/>
                <w:iCs/>
                <w:sz w:val="20"/>
                <w:szCs w:val="20"/>
              </w:rPr>
              <w:t>.</w:t>
            </w:r>
          </w:p>
        </w:tc>
      </w:tr>
      <w:tr w:rsidR="00BD7709" w:rsidRPr="008C5757" w14:paraId="2BE63F01" w14:textId="77777777" w:rsidTr="00B57A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8" w:type="pct"/>
          </w:tcPr>
          <w:p w14:paraId="185AF3BD" w14:textId="77777777" w:rsidR="00BD7709" w:rsidRPr="008C5757" w:rsidRDefault="00BD7709" w:rsidP="00132A5F">
            <w:pPr>
              <w:tabs>
                <w:tab w:val="left" w:pos="567"/>
              </w:tabs>
              <w:ind w:firstLine="0"/>
              <w:rPr>
                <w:rFonts w:cs="Arial"/>
                <w:color w:val="000000"/>
                <w:sz w:val="20"/>
                <w:szCs w:val="20"/>
              </w:rPr>
            </w:pPr>
            <w:r>
              <w:rPr>
                <w:rFonts w:cs="Arial"/>
                <w:color w:val="000000"/>
                <w:sz w:val="20"/>
                <w:szCs w:val="20"/>
              </w:rPr>
              <w:t>2.</w:t>
            </w:r>
          </w:p>
        </w:tc>
        <w:tc>
          <w:tcPr>
            <w:tcW w:w="2141" w:type="pct"/>
          </w:tcPr>
          <w:p w14:paraId="744545F1" w14:textId="77777777" w:rsidR="00BD7709" w:rsidRPr="002F08F3" w:rsidRDefault="00BD7709" w:rsidP="00132A5F">
            <w:pPr>
              <w:tabs>
                <w:tab w:val="left" w:pos="567"/>
              </w:tabs>
              <w:ind w:firstLine="0"/>
              <w:jc w:val="both"/>
              <w:rPr>
                <w:rFonts w:eastAsiaTheme="minorEastAsia" w:cs="Arial"/>
                <w:color w:val="000000" w:themeColor="text1"/>
                <w:sz w:val="20"/>
                <w:szCs w:val="20"/>
              </w:rPr>
            </w:pPr>
            <w:r>
              <w:rPr>
                <w:rFonts w:eastAsiaTheme="minorEastAsia" w:cs="Arial"/>
                <w:color w:val="000000" w:themeColor="text1"/>
                <w:sz w:val="20"/>
                <w:szCs w:val="20"/>
              </w:rPr>
              <w:t>Tiekėjo ar Prekių gamintojo parengta ir Pirkėjui pateikta</w:t>
            </w:r>
            <w:r w:rsidRPr="00AB5335">
              <w:rPr>
                <w:rFonts w:eastAsiaTheme="minorEastAsia" w:cs="Arial"/>
                <w:color w:val="000000" w:themeColor="text1"/>
                <w:sz w:val="20"/>
                <w:szCs w:val="20"/>
              </w:rPr>
              <w:t xml:space="preserve"> informacija kaip naudoti </w:t>
            </w:r>
            <w:r>
              <w:rPr>
                <w:rFonts w:eastAsiaTheme="minorEastAsia" w:cs="Arial"/>
                <w:color w:val="000000" w:themeColor="text1"/>
                <w:sz w:val="20"/>
                <w:szCs w:val="20"/>
              </w:rPr>
              <w:t>T</w:t>
            </w:r>
            <w:r w:rsidRPr="00AB5335">
              <w:rPr>
                <w:rFonts w:eastAsiaTheme="minorEastAsia" w:cs="Arial"/>
                <w:color w:val="000000" w:themeColor="text1"/>
                <w:sz w:val="20"/>
                <w:szCs w:val="20"/>
              </w:rPr>
              <w:t>ransporto priemonę, kad būtų padidintas degalų naudojimo efektyvumas</w:t>
            </w:r>
            <w:r>
              <w:rPr>
                <w:rFonts w:eastAsiaTheme="minorEastAsia" w:cs="Arial"/>
                <w:color w:val="000000" w:themeColor="text1"/>
                <w:sz w:val="20"/>
                <w:szCs w:val="20"/>
              </w:rPr>
              <w:t>.</w:t>
            </w:r>
          </w:p>
        </w:tc>
        <w:tc>
          <w:tcPr>
            <w:tcW w:w="2571" w:type="pct"/>
          </w:tcPr>
          <w:p w14:paraId="209915CE" w14:textId="77777777" w:rsidR="00BD7709" w:rsidRPr="002F08F3" w:rsidRDefault="00BD7709" w:rsidP="00132A5F">
            <w:pPr>
              <w:pStyle w:val="Footer"/>
              <w:tabs>
                <w:tab w:val="left" w:pos="567"/>
              </w:tabs>
              <w:ind w:firstLine="0"/>
              <w:jc w:val="both"/>
              <w:rPr>
                <w:rFonts w:eastAsia="Arial" w:cs="Arial"/>
                <w:iCs/>
                <w:sz w:val="20"/>
                <w:szCs w:val="20"/>
              </w:rPr>
            </w:pPr>
            <w:r>
              <w:rPr>
                <w:rFonts w:eastAsia="Arial" w:cs="Arial"/>
                <w:iCs/>
                <w:sz w:val="20"/>
                <w:szCs w:val="20"/>
              </w:rPr>
              <w:t>Laisvos formos instrukcija.</w:t>
            </w:r>
          </w:p>
        </w:tc>
      </w:tr>
    </w:tbl>
    <w:p w14:paraId="3B0BC18F" w14:textId="77777777" w:rsidR="00BD7709" w:rsidRPr="00886E3A" w:rsidRDefault="00BD7709" w:rsidP="00132A5F">
      <w:pPr>
        <w:pStyle w:val="ListParagraph"/>
        <w:tabs>
          <w:tab w:val="left" w:pos="567"/>
        </w:tabs>
        <w:spacing w:before="60" w:after="60"/>
        <w:ind w:left="0" w:firstLine="0"/>
        <w:jc w:val="both"/>
        <w:rPr>
          <w:rFonts w:eastAsia="Arial" w:cs="Arial"/>
          <w:sz w:val="20"/>
          <w:szCs w:val="20"/>
        </w:rPr>
      </w:pPr>
    </w:p>
    <w:p w14:paraId="4D0D6DA1" w14:textId="77777777" w:rsidR="00BD7709" w:rsidRPr="00886E3A" w:rsidRDefault="00BD7709" w:rsidP="00132A5F">
      <w:pPr>
        <w:pStyle w:val="ListParagraph"/>
        <w:numPr>
          <w:ilvl w:val="0"/>
          <w:numId w:val="28"/>
        </w:numPr>
        <w:pBdr>
          <w:top w:val="single" w:sz="8" w:space="1" w:color="auto"/>
          <w:bottom w:val="single" w:sz="8" w:space="1" w:color="auto"/>
        </w:pBdr>
        <w:tabs>
          <w:tab w:val="left" w:pos="284"/>
          <w:tab w:val="left" w:pos="567"/>
        </w:tabs>
        <w:ind w:left="0" w:firstLine="0"/>
        <w:jc w:val="both"/>
        <w:rPr>
          <w:rFonts w:cs="Arial"/>
          <w:b/>
          <w:sz w:val="20"/>
          <w:szCs w:val="20"/>
        </w:rPr>
      </w:pPr>
      <w:r w:rsidRPr="00886E3A">
        <w:rPr>
          <w:rFonts w:cs="Arial"/>
          <w:b/>
          <w:sz w:val="20"/>
          <w:szCs w:val="20"/>
        </w:rPr>
        <w:t>TRANSPORTO PRIEMONIŲ UŽSAKYMO PATEIKIMO TVARKA IR TERMINAI</w:t>
      </w:r>
    </w:p>
    <w:p w14:paraId="17339BCC" w14:textId="21820A34" w:rsidR="00BD7709" w:rsidRPr="00320D6F" w:rsidRDefault="00BD7709" w:rsidP="00132A5F">
      <w:pPr>
        <w:pStyle w:val="ListParagraph"/>
        <w:numPr>
          <w:ilvl w:val="1"/>
          <w:numId w:val="28"/>
        </w:numPr>
        <w:tabs>
          <w:tab w:val="left" w:pos="567"/>
        </w:tabs>
        <w:ind w:left="0" w:firstLine="0"/>
        <w:jc w:val="both"/>
        <w:rPr>
          <w:rFonts w:cs="Arial"/>
          <w:sz w:val="20"/>
          <w:szCs w:val="20"/>
        </w:rPr>
      </w:pPr>
      <w:r>
        <w:rPr>
          <w:rFonts w:eastAsiaTheme="minorEastAsia" w:cs="Arial"/>
          <w:sz w:val="20"/>
          <w:szCs w:val="20"/>
        </w:rPr>
        <w:t>Minimalus Prekių kiekis užsakomas iš kart</w:t>
      </w:r>
      <w:r w:rsidR="00AD6147">
        <w:rPr>
          <w:rFonts w:eastAsiaTheme="minorEastAsia" w:cs="Arial"/>
          <w:sz w:val="20"/>
          <w:szCs w:val="20"/>
        </w:rPr>
        <w:t>o</w:t>
      </w:r>
      <w:r>
        <w:rPr>
          <w:rFonts w:eastAsiaTheme="minorEastAsia" w:cs="Arial"/>
          <w:sz w:val="20"/>
          <w:szCs w:val="20"/>
        </w:rPr>
        <w:t xml:space="preserve"> po Sutarties įsigaliojimo pateikiant Tiekėjui Užsakymą.</w:t>
      </w:r>
    </w:p>
    <w:p w14:paraId="31ECA093" w14:textId="3F8127BC" w:rsidR="00BD7709" w:rsidRPr="00D26C78" w:rsidRDefault="00BD7709" w:rsidP="00132A5F">
      <w:pPr>
        <w:pStyle w:val="ListParagraph"/>
        <w:numPr>
          <w:ilvl w:val="1"/>
          <w:numId w:val="28"/>
        </w:numPr>
        <w:tabs>
          <w:tab w:val="left" w:pos="567"/>
        </w:tabs>
        <w:ind w:left="0" w:firstLine="0"/>
        <w:jc w:val="both"/>
        <w:rPr>
          <w:rFonts w:eastAsiaTheme="minorEastAsia" w:cs="Arial"/>
          <w:sz w:val="20"/>
          <w:szCs w:val="20"/>
        </w:rPr>
      </w:pPr>
      <w:r w:rsidRPr="00D26C78">
        <w:rPr>
          <w:rFonts w:eastAsiaTheme="minorEastAsia" w:cs="Arial"/>
          <w:sz w:val="20"/>
          <w:szCs w:val="20"/>
        </w:rPr>
        <w:t xml:space="preserve">Sutarties galiojimo laikotarpiu, bet vėliau kaip </w:t>
      </w:r>
      <w:r>
        <w:rPr>
          <w:rFonts w:eastAsiaTheme="minorEastAsia" w:cs="Arial"/>
          <w:sz w:val="20"/>
          <w:szCs w:val="20"/>
        </w:rPr>
        <w:t>li</w:t>
      </w:r>
      <w:r w:rsidRPr="00833524">
        <w:rPr>
          <w:rFonts w:eastAsiaTheme="minorEastAsia" w:cs="Arial"/>
          <w:sz w:val="20"/>
          <w:szCs w:val="20"/>
        </w:rPr>
        <w:t xml:space="preserve">kus </w:t>
      </w:r>
      <w:r w:rsidR="006E5895">
        <w:rPr>
          <w:rFonts w:eastAsiaTheme="minorEastAsia" w:cs="Arial"/>
          <w:sz w:val="20"/>
          <w:szCs w:val="20"/>
        </w:rPr>
        <w:t>12</w:t>
      </w:r>
      <w:r w:rsidRPr="00833524">
        <w:rPr>
          <w:rFonts w:eastAsiaTheme="minorEastAsia" w:cs="Arial"/>
          <w:sz w:val="20"/>
          <w:szCs w:val="20"/>
        </w:rPr>
        <w:t xml:space="preserve"> (dv</w:t>
      </w:r>
      <w:r w:rsidR="006E5895">
        <w:rPr>
          <w:rFonts w:eastAsiaTheme="minorEastAsia" w:cs="Arial"/>
          <w:sz w:val="20"/>
          <w:szCs w:val="20"/>
        </w:rPr>
        <w:t>ylika</w:t>
      </w:r>
      <w:r w:rsidRPr="00833524">
        <w:rPr>
          <w:rFonts w:eastAsiaTheme="minorEastAsia" w:cs="Arial"/>
          <w:sz w:val="20"/>
          <w:szCs w:val="20"/>
        </w:rPr>
        <w:t>) mėn. iki</w:t>
      </w:r>
      <w:r w:rsidRPr="00D26C78">
        <w:rPr>
          <w:rFonts w:eastAsiaTheme="minorEastAsia" w:cs="Arial"/>
          <w:sz w:val="20"/>
          <w:szCs w:val="20"/>
        </w:rPr>
        <w:t xml:space="preserve"> </w:t>
      </w:r>
      <w:r>
        <w:rPr>
          <w:rFonts w:eastAsiaTheme="minorEastAsia" w:cs="Arial"/>
          <w:sz w:val="20"/>
          <w:szCs w:val="20"/>
        </w:rPr>
        <w:t>S</w:t>
      </w:r>
      <w:r w:rsidRPr="00D26C78">
        <w:rPr>
          <w:rFonts w:eastAsiaTheme="minorEastAsia" w:cs="Arial"/>
          <w:sz w:val="20"/>
          <w:szCs w:val="20"/>
        </w:rPr>
        <w:t>utart</w:t>
      </w:r>
      <w:r>
        <w:rPr>
          <w:rFonts w:eastAsiaTheme="minorEastAsia" w:cs="Arial"/>
          <w:sz w:val="20"/>
          <w:szCs w:val="20"/>
        </w:rPr>
        <w:t>ies galiojimo termino</w:t>
      </w:r>
      <w:r w:rsidRPr="00D26C78">
        <w:rPr>
          <w:rFonts w:eastAsiaTheme="minorEastAsia" w:cs="Arial"/>
          <w:sz w:val="20"/>
          <w:szCs w:val="20"/>
        </w:rPr>
        <w:t xml:space="preserve"> pabaigos, Pirkėjas gali pateikti papildomą Transporto priemonių </w:t>
      </w:r>
      <w:r>
        <w:rPr>
          <w:rFonts w:eastAsiaTheme="minorEastAsia" w:cs="Arial"/>
          <w:sz w:val="20"/>
          <w:szCs w:val="20"/>
        </w:rPr>
        <w:t>U</w:t>
      </w:r>
      <w:r w:rsidRPr="00D26C78">
        <w:rPr>
          <w:rFonts w:eastAsiaTheme="minorEastAsia" w:cs="Arial"/>
          <w:sz w:val="20"/>
          <w:szCs w:val="20"/>
        </w:rPr>
        <w:t xml:space="preserve">žsakymą, neviršijantį </w:t>
      </w:r>
      <w:r>
        <w:rPr>
          <w:rFonts w:eastAsiaTheme="minorEastAsia" w:cs="Arial"/>
          <w:sz w:val="20"/>
          <w:szCs w:val="20"/>
        </w:rPr>
        <w:t xml:space="preserve">maksimalaus </w:t>
      </w:r>
      <w:r w:rsidRPr="00D26C78">
        <w:rPr>
          <w:rFonts w:eastAsiaTheme="minorEastAsia" w:cs="Arial"/>
          <w:sz w:val="20"/>
          <w:szCs w:val="20"/>
        </w:rPr>
        <w:t xml:space="preserve"> perkamų Priekių kiekio.</w:t>
      </w:r>
    </w:p>
    <w:p w14:paraId="5DD8FB78" w14:textId="4571C1C0" w:rsidR="00BD7709" w:rsidRDefault="00BD7709" w:rsidP="00132A5F">
      <w:pPr>
        <w:pStyle w:val="ListParagraph"/>
        <w:numPr>
          <w:ilvl w:val="1"/>
          <w:numId w:val="28"/>
        </w:numPr>
        <w:tabs>
          <w:tab w:val="left" w:pos="567"/>
        </w:tabs>
        <w:ind w:left="0" w:firstLine="0"/>
        <w:jc w:val="both"/>
        <w:rPr>
          <w:rFonts w:eastAsiaTheme="minorEastAsia" w:cs="Arial"/>
          <w:sz w:val="20"/>
          <w:szCs w:val="20"/>
        </w:rPr>
      </w:pPr>
      <w:r w:rsidRPr="00320D6F">
        <w:rPr>
          <w:rFonts w:eastAsiaTheme="minorEastAsia" w:cs="Arial"/>
          <w:sz w:val="20"/>
          <w:szCs w:val="20"/>
        </w:rPr>
        <w:t xml:space="preserve">Pagal Pirkėjo pateiktą Transporto priemonių Užsakymą </w:t>
      </w:r>
      <w:r w:rsidRPr="00D26C78">
        <w:rPr>
          <w:rFonts w:eastAsiaTheme="minorEastAsia" w:cs="Arial"/>
          <w:sz w:val="20"/>
          <w:szCs w:val="20"/>
        </w:rPr>
        <w:t>(-</w:t>
      </w:r>
      <w:proofErr w:type="spellStart"/>
      <w:r w:rsidRPr="00D26C78">
        <w:rPr>
          <w:rFonts w:eastAsiaTheme="minorEastAsia" w:cs="Arial"/>
          <w:sz w:val="20"/>
          <w:szCs w:val="20"/>
        </w:rPr>
        <w:t>us</w:t>
      </w:r>
      <w:proofErr w:type="spellEnd"/>
      <w:r w:rsidRPr="00D26C78">
        <w:rPr>
          <w:rFonts w:eastAsiaTheme="minorEastAsia" w:cs="Arial"/>
          <w:sz w:val="20"/>
          <w:szCs w:val="20"/>
        </w:rPr>
        <w:t>)</w:t>
      </w:r>
      <w:r w:rsidRPr="00320D6F">
        <w:rPr>
          <w:rFonts w:eastAsiaTheme="minorEastAsia" w:cs="Arial"/>
          <w:sz w:val="20"/>
          <w:szCs w:val="20"/>
        </w:rPr>
        <w:t>, Pardavėjas tur</w:t>
      </w:r>
      <w:r>
        <w:rPr>
          <w:rFonts w:eastAsiaTheme="minorEastAsia" w:cs="Arial"/>
          <w:sz w:val="20"/>
          <w:szCs w:val="20"/>
        </w:rPr>
        <w:t>i</w:t>
      </w:r>
      <w:r w:rsidRPr="00320D6F">
        <w:rPr>
          <w:rFonts w:eastAsiaTheme="minorEastAsia" w:cs="Arial"/>
          <w:sz w:val="20"/>
          <w:szCs w:val="20"/>
        </w:rPr>
        <w:t xml:space="preserve"> suformuoti užsakytų Transporto priemonių parką, atitink</w:t>
      </w:r>
      <w:r w:rsidRPr="00BD271F">
        <w:rPr>
          <w:rFonts w:eastAsiaTheme="minorEastAsia" w:cs="Arial"/>
          <w:sz w:val="20"/>
          <w:szCs w:val="20"/>
        </w:rPr>
        <w:t xml:space="preserve">antį visus Transporto priemonėms Techninėje specifikacijoje keliamus reikalavimus ir būti pasiruošęs pristatyti Transporto priemones Pirkėjui ne vėliau negu per </w:t>
      </w:r>
      <w:r w:rsidR="00BD271F" w:rsidRPr="00BD271F">
        <w:rPr>
          <w:rFonts w:eastAsiaTheme="minorEastAsia" w:cs="Arial"/>
          <w:sz w:val="20"/>
          <w:szCs w:val="20"/>
        </w:rPr>
        <w:t>365</w:t>
      </w:r>
      <w:r w:rsidRPr="00BD271F">
        <w:rPr>
          <w:rFonts w:eastAsiaTheme="minorEastAsia" w:cs="Arial"/>
          <w:sz w:val="20"/>
          <w:szCs w:val="20"/>
        </w:rPr>
        <w:t xml:space="preserve"> (</w:t>
      </w:r>
      <w:r w:rsidR="00BD271F" w:rsidRPr="00BD271F">
        <w:rPr>
          <w:rFonts w:eastAsiaTheme="minorEastAsia" w:cs="Arial"/>
          <w:sz w:val="20"/>
          <w:szCs w:val="20"/>
        </w:rPr>
        <w:t>trys šimtai šešiasdešimt penkias</w:t>
      </w:r>
      <w:r w:rsidRPr="00BD271F">
        <w:rPr>
          <w:rFonts w:eastAsiaTheme="minorEastAsia" w:cs="Arial"/>
          <w:sz w:val="20"/>
          <w:szCs w:val="20"/>
        </w:rPr>
        <w:t xml:space="preserve">) </w:t>
      </w:r>
      <w:r w:rsidR="00BD271F" w:rsidRPr="00BD271F">
        <w:rPr>
          <w:rFonts w:eastAsiaTheme="minorEastAsia" w:cs="Arial"/>
          <w:sz w:val="20"/>
          <w:szCs w:val="20"/>
        </w:rPr>
        <w:t>kalendorines</w:t>
      </w:r>
      <w:r w:rsidRPr="00BD271F">
        <w:rPr>
          <w:rFonts w:eastAsiaTheme="minorEastAsia" w:cs="Arial"/>
          <w:sz w:val="20"/>
          <w:szCs w:val="20"/>
        </w:rPr>
        <w:t xml:space="preserve"> dien</w:t>
      </w:r>
      <w:r w:rsidR="00BD271F" w:rsidRPr="00BD271F">
        <w:rPr>
          <w:rFonts w:eastAsiaTheme="minorEastAsia" w:cs="Arial"/>
          <w:sz w:val="20"/>
          <w:szCs w:val="20"/>
        </w:rPr>
        <w:t>as</w:t>
      </w:r>
      <w:r w:rsidRPr="00BD271F">
        <w:rPr>
          <w:rFonts w:eastAsiaTheme="minorEastAsia" w:cs="Arial"/>
          <w:sz w:val="20"/>
          <w:szCs w:val="20"/>
        </w:rPr>
        <w:t xml:space="preserve"> nuo Užsakymo pateikimo datos, nebent Pardavėjas gali Transporto priemones pristatyti per trumpesnį </w:t>
      </w:r>
      <w:r w:rsidRPr="00D26C78">
        <w:rPr>
          <w:rFonts w:eastAsiaTheme="minorEastAsia" w:cs="Arial"/>
          <w:sz w:val="20"/>
          <w:szCs w:val="20"/>
        </w:rPr>
        <w:t xml:space="preserve">terminą ir Pirkėjas sutinka su Pardavėjo pasiūlytu trumpesniu pristatymo terminu. Transporto priemonių pristatymas gali būti vykdomas dalimis, su Pirkėju suderintu terminu ir kiekiu. </w:t>
      </w:r>
    </w:p>
    <w:p w14:paraId="333572F9" w14:textId="77777777" w:rsidR="00BD7709" w:rsidRPr="00320D6F" w:rsidRDefault="00BD7709" w:rsidP="00132A5F">
      <w:pPr>
        <w:pStyle w:val="ListParagraph"/>
        <w:numPr>
          <w:ilvl w:val="1"/>
          <w:numId w:val="28"/>
        </w:numPr>
        <w:tabs>
          <w:tab w:val="left" w:pos="567"/>
        </w:tabs>
        <w:ind w:left="0" w:firstLine="0"/>
        <w:jc w:val="both"/>
        <w:rPr>
          <w:rFonts w:eastAsiaTheme="minorEastAsia" w:cs="Arial"/>
          <w:sz w:val="20"/>
          <w:szCs w:val="20"/>
        </w:rPr>
      </w:pPr>
      <w:r w:rsidRPr="00320D6F">
        <w:rPr>
          <w:rFonts w:eastAsiaTheme="minorEastAsia" w:cs="Arial"/>
          <w:sz w:val="20"/>
          <w:szCs w:val="20"/>
        </w:rPr>
        <w:t xml:space="preserve">Pirkėjui Transporto priemonės pristatomos į Užsakymo formoje nurodytą pristatymo (naudojimo) vietą (Vilniaus, Kauno, Klaipėdos, Šiaulių, Panevėžio, Alytaus, Utenos miestuose), naujos, neeksploatuotos,  švarios (išorė ir vidus), paruošos naudoti,  su degalų kiekiu bake, kurio užteks nuvažiuoti ne mažiau 30 km. </w:t>
      </w:r>
    </w:p>
    <w:p w14:paraId="24889233" w14:textId="77777777" w:rsidR="00BD7709" w:rsidRPr="00320D6F" w:rsidRDefault="00BD7709" w:rsidP="00132A5F">
      <w:pPr>
        <w:pStyle w:val="ListParagraph"/>
        <w:numPr>
          <w:ilvl w:val="1"/>
          <w:numId w:val="28"/>
        </w:numPr>
        <w:tabs>
          <w:tab w:val="left" w:pos="567"/>
        </w:tabs>
        <w:ind w:left="0" w:firstLine="0"/>
        <w:jc w:val="both"/>
        <w:rPr>
          <w:rFonts w:eastAsiaTheme="minorEastAsia" w:cs="Arial"/>
          <w:sz w:val="20"/>
          <w:szCs w:val="20"/>
        </w:rPr>
      </w:pPr>
      <w:r w:rsidRPr="00320D6F">
        <w:rPr>
          <w:rFonts w:eastAsiaTheme="minorEastAsia" w:cs="Arial"/>
          <w:sz w:val="20"/>
          <w:szCs w:val="20"/>
        </w:rPr>
        <w:lastRenderedPageBreak/>
        <w:t xml:space="preserve">Prekių pristatymo iki Pirkėjo nurodytos vietos, Lietuvos Respublikos teritorijoje kaštai turi būti įtraukti į Prekių </w:t>
      </w:r>
      <w:r>
        <w:rPr>
          <w:rFonts w:eastAsiaTheme="minorEastAsia" w:cs="Arial"/>
          <w:sz w:val="20"/>
          <w:szCs w:val="20"/>
        </w:rPr>
        <w:t>kainą</w:t>
      </w:r>
      <w:r w:rsidRPr="00320D6F">
        <w:rPr>
          <w:rFonts w:eastAsiaTheme="minorEastAsia" w:cs="Arial"/>
          <w:sz w:val="20"/>
          <w:szCs w:val="20"/>
        </w:rPr>
        <w:t xml:space="preserve">. Į Prekių </w:t>
      </w:r>
      <w:r>
        <w:rPr>
          <w:rFonts w:eastAsiaTheme="minorEastAsia" w:cs="Arial"/>
          <w:sz w:val="20"/>
          <w:szCs w:val="20"/>
        </w:rPr>
        <w:t>kainą</w:t>
      </w:r>
      <w:r w:rsidRPr="00320D6F">
        <w:rPr>
          <w:rFonts w:eastAsiaTheme="minorEastAsia" w:cs="Arial"/>
          <w:sz w:val="20"/>
          <w:szCs w:val="20"/>
        </w:rPr>
        <w:t xml:space="preserve"> turi būti įtrauktos visos išlaidos/mokesčiai susiję su Transporto priemonės paruošimu eksploatuoti.</w:t>
      </w:r>
    </w:p>
    <w:p w14:paraId="265D7CE7" w14:textId="77777777" w:rsidR="00BD7709" w:rsidRPr="00320D6F" w:rsidRDefault="00BD7709" w:rsidP="00132A5F">
      <w:pPr>
        <w:pStyle w:val="ListParagraph"/>
        <w:numPr>
          <w:ilvl w:val="1"/>
          <w:numId w:val="28"/>
        </w:numPr>
        <w:tabs>
          <w:tab w:val="left" w:pos="567"/>
        </w:tabs>
        <w:ind w:left="0" w:firstLine="0"/>
        <w:jc w:val="both"/>
        <w:rPr>
          <w:rFonts w:eastAsiaTheme="minorEastAsia" w:cs="Arial"/>
          <w:sz w:val="20"/>
          <w:szCs w:val="20"/>
        </w:rPr>
      </w:pPr>
      <w:r w:rsidRPr="00320D6F">
        <w:rPr>
          <w:rFonts w:eastAsiaTheme="minorEastAsia" w:cs="Arial"/>
          <w:sz w:val="20"/>
          <w:szCs w:val="20"/>
        </w:rPr>
        <w:t>Prekės perduodamos Pirkėjui su civilinės atsakomybės ir kasko draudimais. Draudimų galiojimo trukmė</w:t>
      </w:r>
      <w:r>
        <w:rPr>
          <w:rFonts w:eastAsiaTheme="minorEastAsia" w:cs="Arial"/>
          <w:sz w:val="20"/>
          <w:szCs w:val="20"/>
        </w:rPr>
        <w:t xml:space="preserve"> ne mažiau kaip</w:t>
      </w:r>
      <w:r w:rsidRPr="00320D6F">
        <w:rPr>
          <w:rFonts w:eastAsiaTheme="minorEastAsia" w:cs="Arial"/>
          <w:sz w:val="20"/>
          <w:szCs w:val="20"/>
        </w:rPr>
        <w:t xml:space="preserve"> 30 (trisdešimt) kalendorinių dienų nuo Prekių perdavimo dienos. </w:t>
      </w:r>
      <w:r w:rsidRPr="003332D7">
        <w:rPr>
          <w:rFonts w:eastAsiaTheme="minorEastAsia" w:cs="Arial"/>
          <w:b/>
          <w:bCs/>
          <w:sz w:val="20"/>
          <w:szCs w:val="20"/>
        </w:rPr>
        <w:t>Draudim</w:t>
      </w:r>
      <w:r>
        <w:rPr>
          <w:rFonts w:eastAsiaTheme="minorEastAsia" w:cs="Arial"/>
          <w:b/>
          <w:bCs/>
          <w:sz w:val="20"/>
          <w:szCs w:val="20"/>
        </w:rPr>
        <w:t>ų</w:t>
      </w:r>
      <w:r w:rsidRPr="003332D7">
        <w:rPr>
          <w:rFonts w:eastAsiaTheme="minorEastAsia" w:cs="Arial"/>
          <w:b/>
          <w:bCs/>
          <w:sz w:val="20"/>
          <w:szCs w:val="20"/>
        </w:rPr>
        <w:t xml:space="preserve"> </w:t>
      </w:r>
      <w:r>
        <w:rPr>
          <w:rFonts w:eastAsiaTheme="minorEastAsia" w:cs="Arial"/>
          <w:b/>
          <w:bCs/>
          <w:sz w:val="20"/>
          <w:szCs w:val="20"/>
        </w:rPr>
        <w:t>kaštai turi būti įtraukti į Prekių kainą</w:t>
      </w:r>
      <w:r w:rsidRPr="003332D7">
        <w:rPr>
          <w:rFonts w:eastAsiaTheme="minorEastAsia" w:cs="Arial"/>
          <w:b/>
          <w:bCs/>
          <w:sz w:val="20"/>
          <w:szCs w:val="20"/>
        </w:rPr>
        <w:t>.</w:t>
      </w:r>
    </w:p>
    <w:p w14:paraId="6B8D839B" w14:textId="77777777" w:rsidR="00BD7709" w:rsidRDefault="00BD7709" w:rsidP="00132A5F">
      <w:pPr>
        <w:pStyle w:val="ListParagraph"/>
        <w:numPr>
          <w:ilvl w:val="1"/>
          <w:numId w:val="28"/>
        </w:numPr>
        <w:tabs>
          <w:tab w:val="left" w:pos="567"/>
        </w:tabs>
        <w:ind w:left="0" w:firstLine="0"/>
        <w:jc w:val="both"/>
        <w:rPr>
          <w:rFonts w:eastAsiaTheme="minorEastAsia" w:cs="Arial"/>
          <w:sz w:val="20"/>
          <w:szCs w:val="20"/>
        </w:rPr>
      </w:pPr>
      <w:r w:rsidRPr="00320D6F">
        <w:rPr>
          <w:rFonts w:eastAsiaTheme="minorEastAsia" w:cs="Arial"/>
          <w:sz w:val="20"/>
          <w:szCs w:val="20"/>
        </w:rPr>
        <w:t xml:space="preserve">Iki Prekių </w:t>
      </w:r>
      <w:r>
        <w:rPr>
          <w:rFonts w:eastAsiaTheme="minorEastAsia" w:cs="Arial"/>
          <w:sz w:val="20"/>
          <w:szCs w:val="20"/>
        </w:rPr>
        <w:t>p</w:t>
      </w:r>
      <w:r w:rsidRPr="00320D6F">
        <w:rPr>
          <w:rFonts w:eastAsiaTheme="minorEastAsia" w:cs="Arial"/>
          <w:sz w:val="20"/>
          <w:szCs w:val="20"/>
        </w:rPr>
        <w:t xml:space="preserve">riėmimo - </w:t>
      </w:r>
      <w:r>
        <w:rPr>
          <w:rFonts w:eastAsiaTheme="minorEastAsia" w:cs="Arial"/>
          <w:sz w:val="20"/>
          <w:szCs w:val="20"/>
        </w:rPr>
        <w:t>p</w:t>
      </w:r>
      <w:r w:rsidRPr="00320D6F">
        <w:rPr>
          <w:rFonts w:eastAsiaTheme="minorEastAsia" w:cs="Arial"/>
          <w:sz w:val="20"/>
          <w:szCs w:val="20"/>
        </w:rPr>
        <w:t>erdavimo akto pasirašymo, Prekių žuvimo, sugedimo, sugadinimo rizika tenka Tiekėjui.</w:t>
      </w:r>
    </w:p>
    <w:p w14:paraId="2EFEBB69" w14:textId="51B3D3B2" w:rsidR="00BD7709" w:rsidRDefault="00BD7709" w:rsidP="00F028F5">
      <w:pPr>
        <w:pStyle w:val="ListParagraph"/>
        <w:numPr>
          <w:ilvl w:val="1"/>
          <w:numId w:val="28"/>
        </w:numPr>
        <w:tabs>
          <w:tab w:val="left" w:pos="567"/>
        </w:tabs>
        <w:ind w:left="0" w:firstLine="0"/>
        <w:jc w:val="both"/>
        <w:rPr>
          <w:rFonts w:eastAsiaTheme="minorEastAsia" w:cs="Arial"/>
          <w:sz w:val="20"/>
          <w:szCs w:val="20"/>
        </w:rPr>
      </w:pPr>
      <w:r w:rsidRPr="00F028F5">
        <w:rPr>
          <w:rFonts w:eastAsiaTheme="minorEastAsia" w:cs="Arial"/>
          <w:sz w:val="20"/>
          <w:szCs w:val="20"/>
        </w:rPr>
        <w:t>Pardavėjas turi suteikti galimybę (prieigą prie Transporto priemonių) Pirkėjo nurodytam paslaugų teikėjui apklijuoti Transporto priemones Pirkėjo logotipais</w:t>
      </w:r>
      <w:r w:rsidR="00A32C17">
        <w:rPr>
          <w:rFonts w:eastAsiaTheme="minorEastAsia" w:cs="Arial"/>
          <w:sz w:val="20"/>
          <w:szCs w:val="20"/>
        </w:rPr>
        <w:t xml:space="preserve">, taip pat sumontuoti sekimo įrangą </w:t>
      </w:r>
      <w:r w:rsidR="00A32C17" w:rsidRPr="00F028F5">
        <w:rPr>
          <w:rFonts w:eastAsiaTheme="minorEastAsia" w:cs="Arial"/>
          <w:sz w:val="20"/>
          <w:szCs w:val="20"/>
        </w:rPr>
        <w:t>iki pristatymo į Pirkėjo nurodytą vietą dienos</w:t>
      </w:r>
      <w:r w:rsidR="00A32C17">
        <w:rPr>
          <w:rFonts w:eastAsiaTheme="minorEastAsia" w:cs="Arial"/>
          <w:sz w:val="20"/>
          <w:szCs w:val="20"/>
        </w:rPr>
        <w:t xml:space="preserve">. </w:t>
      </w:r>
      <w:r w:rsidRPr="00F028F5">
        <w:rPr>
          <w:rFonts w:eastAsiaTheme="minorEastAsia" w:cs="Arial"/>
          <w:sz w:val="20"/>
          <w:szCs w:val="20"/>
        </w:rPr>
        <w:t xml:space="preserve">Už </w:t>
      </w:r>
      <w:r w:rsidR="00A32C17">
        <w:rPr>
          <w:rFonts w:eastAsiaTheme="minorEastAsia" w:cs="Arial"/>
          <w:sz w:val="20"/>
          <w:szCs w:val="20"/>
        </w:rPr>
        <w:t xml:space="preserve">logotipų </w:t>
      </w:r>
      <w:r w:rsidRPr="00F028F5">
        <w:rPr>
          <w:rFonts w:eastAsiaTheme="minorEastAsia" w:cs="Arial"/>
          <w:sz w:val="20"/>
          <w:szCs w:val="20"/>
        </w:rPr>
        <w:t>klijavimo metu</w:t>
      </w:r>
      <w:r w:rsidR="00A32C17">
        <w:rPr>
          <w:rFonts w:eastAsiaTheme="minorEastAsia" w:cs="Arial"/>
          <w:sz w:val="20"/>
          <w:szCs w:val="20"/>
        </w:rPr>
        <w:t xml:space="preserve"> ar sekimo įrangos montavimo metu</w:t>
      </w:r>
      <w:r w:rsidRPr="00F028F5">
        <w:rPr>
          <w:rFonts w:eastAsiaTheme="minorEastAsia" w:cs="Arial"/>
          <w:sz w:val="20"/>
          <w:szCs w:val="20"/>
        </w:rPr>
        <w:t xml:space="preserve"> padarytus kėbulo </w:t>
      </w:r>
      <w:r w:rsidR="00A32C17">
        <w:rPr>
          <w:rFonts w:eastAsiaTheme="minorEastAsia" w:cs="Arial"/>
          <w:sz w:val="20"/>
          <w:szCs w:val="20"/>
        </w:rPr>
        <w:t xml:space="preserve">ar kitus </w:t>
      </w:r>
      <w:r w:rsidRPr="00F028F5">
        <w:rPr>
          <w:rFonts w:eastAsiaTheme="minorEastAsia" w:cs="Arial"/>
          <w:sz w:val="20"/>
          <w:szCs w:val="20"/>
        </w:rPr>
        <w:t xml:space="preserve">pažeidimus atsako Pirkėjo nurodytas paslaugų teikėjas. </w:t>
      </w:r>
      <w:r w:rsidR="00AB12EF">
        <w:rPr>
          <w:rFonts w:eastAsiaTheme="minorEastAsia" w:cs="Arial"/>
          <w:sz w:val="20"/>
          <w:szCs w:val="20"/>
        </w:rPr>
        <w:t>Šie darbai atliekami Pirkėjo kaštais.</w:t>
      </w:r>
    </w:p>
    <w:p w14:paraId="76224BD1" w14:textId="5654737C" w:rsidR="007042C1" w:rsidRPr="007042C1" w:rsidRDefault="007042C1" w:rsidP="00F028F5">
      <w:pPr>
        <w:pStyle w:val="ListParagraph"/>
        <w:numPr>
          <w:ilvl w:val="1"/>
          <w:numId w:val="28"/>
        </w:numPr>
        <w:tabs>
          <w:tab w:val="left" w:pos="567"/>
        </w:tabs>
        <w:ind w:left="0" w:firstLine="0"/>
        <w:jc w:val="both"/>
        <w:rPr>
          <w:rFonts w:eastAsiaTheme="minorEastAsia" w:cs="Arial"/>
          <w:color w:val="FF0000"/>
          <w:sz w:val="20"/>
          <w:szCs w:val="20"/>
        </w:rPr>
      </w:pPr>
      <w:r w:rsidRPr="007042C1">
        <w:rPr>
          <w:rFonts w:eastAsiaTheme="minorEastAsia" w:cs="Arial"/>
          <w:sz w:val="20"/>
          <w:szCs w:val="20"/>
        </w:rPr>
        <w:t xml:space="preserve">Pardavėjas atsako </w:t>
      </w:r>
      <w:r w:rsidR="009A3F98">
        <w:rPr>
          <w:rFonts w:eastAsiaTheme="minorEastAsia" w:cs="Arial"/>
          <w:sz w:val="20"/>
          <w:szCs w:val="20"/>
        </w:rPr>
        <w:t xml:space="preserve">ir atlygina Pirkėjui </w:t>
      </w:r>
      <w:r w:rsidRPr="007042C1">
        <w:rPr>
          <w:rFonts w:eastAsiaTheme="minorEastAsia" w:cs="Arial"/>
          <w:sz w:val="20"/>
          <w:szCs w:val="20"/>
        </w:rPr>
        <w:t>už bet kokius mechaninius Pirkėjo įrangos ar logotipų pažeidimus</w:t>
      </w:r>
      <w:r w:rsidR="00386A4B">
        <w:rPr>
          <w:rFonts w:eastAsiaTheme="minorEastAsia" w:cs="Arial"/>
          <w:sz w:val="20"/>
          <w:szCs w:val="20"/>
        </w:rPr>
        <w:t xml:space="preserve"> ir pan.</w:t>
      </w:r>
      <w:r w:rsidRPr="007042C1">
        <w:rPr>
          <w:rFonts w:eastAsiaTheme="minorEastAsia" w:cs="Arial"/>
          <w:sz w:val="20"/>
          <w:szCs w:val="20"/>
        </w:rPr>
        <w:t>, padarytus iki Transporto priemonių perdavimo Pirkėjui</w:t>
      </w:r>
      <w:r w:rsidR="009A3F98">
        <w:rPr>
          <w:rFonts w:eastAsiaTheme="minorEastAsia" w:cs="Arial"/>
          <w:sz w:val="20"/>
          <w:szCs w:val="20"/>
        </w:rPr>
        <w:t xml:space="preserve"> dienos</w:t>
      </w:r>
      <w:r w:rsidRPr="007042C1">
        <w:rPr>
          <w:rFonts w:eastAsiaTheme="minorEastAsia" w:cs="Arial"/>
          <w:sz w:val="20"/>
          <w:szCs w:val="20"/>
        </w:rPr>
        <w:t xml:space="preserve">. </w:t>
      </w:r>
    </w:p>
    <w:p w14:paraId="7D686669" w14:textId="77777777" w:rsidR="00BD7709" w:rsidRPr="00320D6F" w:rsidRDefault="00BD7709" w:rsidP="00132A5F">
      <w:pPr>
        <w:pStyle w:val="ListParagraph"/>
        <w:tabs>
          <w:tab w:val="left" w:pos="567"/>
        </w:tabs>
        <w:ind w:left="0" w:firstLine="0"/>
        <w:jc w:val="both"/>
        <w:rPr>
          <w:rFonts w:eastAsiaTheme="minorEastAsia"/>
        </w:rPr>
      </w:pPr>
      <w:r w:rsidRPr="00320D6F">
        <w:rPr>
          <w:rFonts w:eastAsiaTheme="minorEastAsia"/>
        </w:rPr>
        <w:t xml:space="preserve">  </w:t>
      </w:r>
    </w:p>
    <w:p w14:paraId="292DBDFC" w14:textId="77777777" w:rsidR="00BD7709" w:rsidRPr="00886E3A" w:rsidRDefault="00BD7709" w:rsidP="00132A5F">
      <w:pPr>
        <w:pStyle w:val="ListParagraph"/>
        <w:numPr>
          <w:ilvl w:val="0"/>
          <w:numId w:val="11"/>
        </w:numPr>
        <w:pBdr>
          <w:top w:val="single" w:sz="4" w:space="1" w:color="000000"/>
          <w:bottom w:val="single" w:sz="4" w:space="1" w:color="000000"/>
        </w:pBdr>
        <w:tabs>
          <w:tab w:val="left" w:pos="360"/>
          <w:tab w:val="left" w:pos="567"/>
        </w:tabs>
        <w:suppressAutoHyphens/>
        <w:autoSpaceDN w:val="0"/>
        <w:ind w:left="0" w:firstLine="0"/>
        <w:jc w:val="both"/>
        <w:rPr>
          <w:rFonts w:cs="Arial"/>
          <w:sz w:val="20"/>
          <w:szCs w:val="20"/>
        </w:rPr>
      </w:pPr>
      <w:r w:rsidRPr="00886E3A">
        <w:rPr>
          <w:rStyle w:val="Laukeliai"/>
          <w:rFonts w:eastAsia="Arial" w:cs="Arial"/>
          <w:b/>
          <w:szCs w:val="20"/>
        </w:rPr>
        <w:t>KOKYBĖ IR TRŪKUMŲ ŠALINIMAS</w:t>
      </w:r>
    </w:p>
    <w:p w14:paraId="5ADE3F7E" w14:textId="77777777" w:rsidR="00BD7709" w:rsidRDefault="00BD7709" w:rsidP="007E5693">
      <w:pPr>
        <w:pStyle w:val="ListParagraph"/>
        <w:numPr>
          <w:ilvl w:val="1"/>
          <w:numId w:val="11"/>
        </w:numPr>
        <w:tabs>
          <w:tab w:val="left" w:pos="567"/>
        </w:tabs>
        <w:ind w:left="0" w:firstLine="0"/>
        <w:jc w:val="both"/>
        <w:rPr>
          <w:rFonts w:cs="Arial"/>
          <w:sz w:val="20"/>
          <w:szCs w:val="20"/>
        </w:rPr>
      </w:pPr>
      <w:r w:rsidRPr="00D26C78">
        <w:rPr>
          <w:rFonts w:cs="Arial"/>
          <w:sz w:val="20"/>
          <w:szCs w:val="20"/>
        </w:rPr>
        <w:t xml:space="preserve">Perduodamų Prekių kokybė privalo atitikti </w:t>
      </w:r>
      <w:r>
        <w:rPr>
          <w:rFonts w:cs="Arial"/>
          <w:sz w:val="20"/>
          <w:szCs w:val="20"/>
        </w:rPr>
        <w:t xml:space="preserve">Prekių </w:t>
      </w:r>
      <w:r w:rsidRPr="00D26C78">
        <w:rPr>
          <w:rFonts w:cs="Arial"/>
          <w:sz w:val="20"/>
          <w:szCs w:val="20"/>
        </w:rPr>
        <w:t xml:space="preserve">gamintojo standartus, </w:t>
      </w:r>
      <w:r>
        <w:rPr>
          <w:rFonts w:cs="Arial"/>
          <w:sz w:val="20"/>
          <w:szCs w:val="20"/>
        </w:rPr>
        <w:t xml:space="preserve">turi </w:t>
      </w:r>
      <w:r w:rsidRPr="00D26C78">
        <w:rPr>
          <w:rFonts w:cs="Arial"/>
          <w:sz w:val="20"/>
          <w:szCs w:val="20"/>
        </w:rPr>
        <w:t>būti sukomplektuota</w:t>
      </w:r>
      <w:r>
        <w:rPr>
          <w:rFonts w:cs="Arial"/>
          <w:sz w:val="20"/>
          <w:szCs w:val="20"/>
        </w:rPr>
        <w:t xml:space="preserve"> taip,</w:t>
      </w:r>
      <w:r w:rsidRPr="00D26C78">
        <w:rPr>
          <w:rFonts w:cs="Arial"/>
          <w:sz w:val="20"/>
          <w:szCs w:val="20"/>
        </w:rPr>
        <w:t xml:space="preserve"> kaip tai numatyta Techninė</w:t>
      </w:r>
      <w:r>
        <w:rPr>
          <w:rFonts w:cs="Arial"/>
          <w:sz w:val="20"/>
          <w:szCs w:val="20"/>
        </w:rPr>
        <w:t>je</w:t>
      </w:r>
      <w:r w:rsidRPr="00D26C78">
        <w:rPr>
          <w:rFonts w:cs="Arial"/>
          <w:sz w:val="20"/>
          <w:szCs w:val="20"/>
        </w:rPr>
        <w:t xml:space="preserve"> specifikacijo</w:t>
      </w:r>
      <w:r>
        <w:rPr>
          <w:rFonts w:cs="Arial"/>
          <w:sz w:val="20"/>
          <w:szCs w:val="20"/>
        </w:rPr>
        <w:t>je ir jos</w:t>
      </w:r>
      <w:r w:rsidRPr="00D26C78">
        <w:rPr>
          <w:rFonts w:cs="Arial"/>
          <w:sz w:val="20"/>
          <w:szCs w:val="20"/>
        </w:rPr>
        <w:t xml:space="preserve"> prieduose.</w:t>
      </w:r>
    </w:p>
    <w:p w14:paraId="1B36A18A" w14:textId="52B8E046" w:rsidR="00BD7709" w:rsidRPr="00D96053" w:rsidRDefault="00BD7709" w:rsidP="007E5693">
      <w:pPr>
        <w:pStyle w:val="ListParagraph"/>
        <w:numPr>
          <w:ilvl w:val="1"/>
          <w:numId w:val="11"/>
        </w:numPr>
        <w:tabs>
          <w:tab w:val="left" w:pos="567"/>
        </w:tabs>
        <w:ind w:left="0" w:firstLine="0"/>
        <w:jc w:val="both"/>
        <w:rPr>
          <w:rFonts w:cs="Arial"/>
          <w:color w:val="00B0F0"/>
          <w:sz w:val="20"/>
          <w:szCs w:val="20"/>
        </w:rPr>
      </w:pPr>
      <w:r w:rsidRPr="00F86236">
        <w:rPr>
          <w:rFonts w:cs="Arial"/>
          <w:sz w:val="20"/>
          <w:szCs w:val="20"/>
        </w:rPr>
        <w:t>Prekėms nustatomas Tiekėjo arba Prekių gamintojo taikomas garantijos terminas</w:t>
      </w:r>
      <w:r>
        <w:rPr>
          <w:rFonts w:cs="Arial"/>
          <w:sz w:val="20"/>
          <w:szCs w:val="20"/>
        </w:rPr>
        <w:t xml:space="preserve">, kuris negali būti trumpesnis nei </w:t>
      </w:r>
      <w:r w:rsidRPr="009E300D">
        <w:rPr>
          <w:rFonts w:cs="Arial"/>
          <w:sz w:val="20"/>
          <w:szCs w:val="20"/>
        </w:rPr>
        <w:t xml:space="preserve">nurodyta </w:t>
      </w:r>
      <w:r w:rsidRPr="00D2557D">
        <w:rPr>
          <w:rFonts w:cs="Arial"/>
          <w:sz w:val="20"/>
          <w:szCs w:val="20"/>
        </w:rPr>
        <w:t>T</w:t>
      </w:r>
      <w:r>
        <w:rPr>
          <w:rFonts w:cs="Arial"/>
          <w:sz w:val="20"/>
          <w:szCs w:val="20"/>
        </w:rPr>
        <w:t>echninės specifikacijos pried</w:t>
      </w:r>
      <w:r w:rsidRPr="00C57B64">
        <w:rPr>
          <w:rFonts w:cs="Arial"/>
          <w:sz w:val="20"/>
          <w:szCs w:val="20"/>
        </w:rPr>
        <w:t xml:space="preserve">e Nr. 1. </w:t>
      </w:r>
      <w:r w:rsidRPr="008438FF">
        <w:rPr>
          <w:rFonts w:cs="Arial"/>
          <w:sz w:val="20"/>
          <w:szCs w:val="20"/>
        </w:rPr>
        <w:t xml:space="preserve">Garantija įsigalioja </w:t>
      </w:r>
      <w:r w:rsidRPr="00F30828">
        <w:rPr>
          <w:rFonts w:cs="Arial"/>
          <w:sz w:val="20"/>
          <w:szCs w:val="20"/>
        </w:rPr>
        <w:t xml:space="preserve">automobilio </w:t>
      </w:r>
      <w:r w:rsidR="00F30828" w:rsidRPr="00F30828">
        <w:rPr>
          <w:rFonts w:cs="Arial"/>
          <w:sz w:val="20"/>
          <w:szCs w:val="20"/>
        </w:rPr>
        <w:t>perdavimo</w:t>
      </w:r>
      <w:r w:rsidRPr="00F30828">
        <w:rPr>
          <w:rFonts w:cs="Arial"/>
          <w:sz w:val="20"/>
          <w:szCs w:val="20"/>
        </w:rPr>
        <w:t xml:space="preserve"> </w:t>
      </w:r>
      <w:r w:rsidRPr="008438FF">
        <w:rPr>
          <w:rFonts w:cs="Arial"/>
          <w:sz w:val="20"/>
          <w:szCs w:val="20"/>
        </w:rPr>
        <w:t>dieną ir jai taikomos šios sąlygos:</w:t>
      </w:r>
    </w:p>
    <w:p w14:paraId="19DFD9AA" w14:textId="00187E0C" w:rsidR="00BD7709" w:rsidRPr="00D96053" w:rsidRDefault="00BD7709" w:rsidP="007E5693">
      <w:pPr>
        <w:pStyle w:val="ListParagraph"/>
        <w:numPr>
          <w:ilvl w:val="2"/>
          <w:numId w:val="11"/>
        </w:numPr>
        <w:tabs>
          <w:tab w:val="left" w:pos="567"/>
        </w:tabs>
        <w:ind w:left="0" w:firstLine="0"/>
        <w:jc w:val="both"/>
        <w:rPr>
          <w:rFonts w:cs="Arial"/>
          <w:color w:val="00B0F0"/>
          <w:sz w:val="20"/>
          <w:szCs w:val="20"/>
        </w:rPr>
      </w:pPr>
      <w:r>
        <w:rPr>
          <w:rFonts w:cs="Arial"/>
          <w:sz w:val="20"/>
          <w:szCs w:val="20"/>
        </w:rPr>
        <w:t>g</w:t>
      </w:r>
      <w:r w:rsidRPr="009E300D">
        <w:rPr>
          <w:rFonts w:cs="Arial"/>
          <w:sz w:val="20"/>
          <w:szCs w:val="20"/>
        </w:rPr>
        <w:t xml:space="preserve">arantija </w:t>
      </w:r>
      <w:r w:rsidR="00941FA7">
        <w:rPr>
          <w:rFonts w:cs="Arial"/>
          <w:sz w:val="20"/>
          <w:szCs w:val="20"/>
        </w:rPr>
        <w:t xml:space="preserve">Šalių susitarimu </w:t>
      </w:r>
      <w:r w:rsidRPr="009E300D">
        <w:rPr>
          <w:rFonts w:cs="Arial"/>
          <w:sz w:val="20"/>
          <w:szCs w:val="20"/>
        </w:rPr>
        <w:t xml:space="preserve">gali būti pratęsiama arba suteikiama ilgesnė nei nurodyta </w:t>
      </w:r>
      <w:r w:rsidRPr="00D2557D">
        <w:rPr>
          <w:rFonts w:cs="Arial"/>
          <w:sz w:val="20"/>
          <w:szCs w:val="20"/>
        </w:rPr>
        <w:t>T</w:t>
      </w:r>
      <w:r>
        <w:rPr>
          <w:rFonts w:cs="Arial"/>
          <w:sz w:val="20"/>
          <w:szCs w:val="20"/>
        </w:rPr>
        <w:t>echninės specifik</w:t>
      </w:r>
      <w:r w:rsidRPr="004964FE">
        <w:rPr>
          <w:rFonts w:cs="Arial"/>
          <w:sz w:val="20"/>
          <w:szCs w:val="20"/>
        </w:rPr>
        <w:t>acijos</w:t>
      </w:r>
      <w:r w:rsidRPr="004964FE">
        <w:rPr>
          <w:rFonts w:eastAsiaTheme="minorEastAsia" w:cs="Arial"/>
          <w:sz w:val="20"/>
          <w:szCs w:val="20"/>
        </w:rPr>
        <w:t xml:space="preserve"> </w:t>
      </w:r>
      <w:r w:rsidRPr="004964FE">
        <w:rPr>
          <w:rFonts w:cs="Arial"/>
          <w:sz w:val="20"/>
          <w:szCs w:val="20"/>
        </w:rPr>
        <w:t xml:space="preserve">priede Nr. 1., jeigu ankstesnė techninė priežiūra buvo atlikta pagal Prekių gamintojo reikalavimus; </w:t>
      </w:r>
    </w:p>
    <w:p w14:paraId="3BAE20E1" w14:textId="77777777" w:rsidR="00BD7709" w:rsidRPr="00F7336F" w:rsidRDefault="00BD7709" w:rsidP="007E5693">
      <w:pPr>
        <w:pStyle w:val="ListParagraph"/>
        <w:numPr>
          <w:ilvl w:val="2"/>
          <w:numId w:val="11"/>
        </w:numPr>
        <w:tabs>
          <w:tab w:val="left" w:pos="567"/>
        </w:tabs>
        <w:ind w:left="0" w:firstLine="0"/>
        <w:jc w:val="both"/>
        <w:rPr>
          <w:rFonts w:cs="Arial"/>
          <w:sz w:val="20"/>
          <w:szCs w:val="20"/>
        </w:rPr>
      </w:pPr>
      <w:bookmarkStart w:id="7" w:name="_Hlk118796092"/>
      <w:r w:rsidRPr="00F7336F">
        <w:rPr>
          <w:rFonts w:cs="Arial"/>
          <w:sz w:val="20"/>
          <w:szCs w:val="20"/>
        </w:rPr>
        <w:t>garantija taikoma laikantis Prekių gamintojo nurodytų reikalavimų, laiku atlikti techninius aptarnavimus, periodinę apžiūrą;</w:t>
      </w:r>
    </w:p>
    <w:bookmarkEnd w:id="7"/>
    <w:p w14:paraId="22303494" w14:textId="4A1147B2" w:rsidR="00BD7709" w:rsidRPr="00F7336F" w:rsidRDefault="00BD7709" w:rsidP="007E5693">
      <w:pPr>
        <w:pStyle w:val="ListParagraph"/>
        <w:numPr>
          <w:ilvl w:val="2"/>
          <w:numId w:val="11"/>
        </w:numPr>
        <w:tabs>
          <w:tab w:val="left" w:pos="567"/>
        </w:tabs>
        <w:ind w:left="0" w:firstLine="0"/>
        <w:jc w:val="both"/>
        <w:rPr>
          <w:rFonts w:cs="Arial"/>
          <w:sz w:val="20"/>
          <w:szCs w:val="20"/>
        </w:rPr>
      </w:pPr>
      <w:r w:rsidRPr="00F7336F">
        <w:rPr>
          <w:rFonts w:cs="Arial"/>
          <w:sz w:val="20"/>
          <w:szCs w:val="20"/>
        </w:rPr>
        <w:t xml:space="preserve">papildomiems įrengimams, nurodytiems Techninės </w:t>
      </w:r>
      <w:r w:rsidRPr="004D6E55">
        <w:rPr>
          <w:rFonts w:cs="Arial"/>
          <w:sz w:val="20"/>
          <w:szCs w:val="20"/>
        </w:rPr>
        <w:t xml:space="preserve">specifikacijos priede Nr. </w:t>
      </w:r>
      <w:r w:rsidR="009B5363" w:rsidRPr="004D6E55">
        <w:rPr>
          <w:rFonts w:cs="Arial"/>
          <w:sz w:val="20"/>
          <w:szCs w:val="20"/>
          <w:lang w:val="en-US"/>
        </w:rPr>
        <w:t>4</w:t>
      </w:r>
      <w:r w:rsidRPr="004D6E55">
        <w:rPr>
          <w:rFonts w:cs="Arial"/>
          <w:sz w:val="20"/>
          <w:szCs w:val="20"/>
        </w:rPr>
        <w:t xml:space="preserve">, suteikiama </w:t>
      </w:r>
      <w:r w:rsidRPr="00F7336F">
        <w:rPr>
          <w:rFonts w:cs="Arial"/>
          <w:sz w:val="20"/>
          <w:szCs w:val="20"/>
        </w:rPr>
        <w:t>gamintojo numatyta, tačiau bet kuriuo atveju ne trumpesnė nei 24 mėn. kokybės garantija;</w:t>
      </w:r>
    </w:p>
    <w:p w14:paraId="2E5DC744" w14:textId="4730AC91" w:rsidR="00BD7709" w:rsidRPr="00F7336F" w:rsidRDefault="00BD7709" w:rsidP="007E5693">
      <w:pPr>
        <w:pStyle w:val="ListParagraph"/>
        <w:numPr>
          <w:ilvl w:val="2"/>
          <w:numId w:val="11"/>
        </w:numPr>
        <w:tabs>
          <w:tab w:val="left" w:pos="567"/>
        </w:tabs>
        <w:ind w:left="0" w:firstLine="0"/>
        <w:jc w:val="both"/>
        <w:rPr>
          <w:rFonts w:cs="Arial"/>
          <w:sz w:val="20"/>
          <w:szCs w:val="20"/>
        </w:rPr>
      </w:pPr>
      <w:r w:rsidRPr="00F7336F">
        <w:rPr>
          <w:rFonts w:cs="Arial"/>
          <w:sz w:val="20"/>
          <w:szCs w:val="20"/>
        </w:rPr>
        <w:t xml:space="preserve">garantijos sąlygos taikomos Pirkėjui atliekant Transporto priemonių techninius aptarnavimus (toliau – TA) </w:t>
      </w:r>
      <w:r w:rsidR="00D829A6" w:rsidRPr="00486E4B">
        <w:rPr>
          <w:rFonts w:cs="Arial"/>
          <w:color w:val="FF0000"/>
          <w:sz w:val="20"/>
          <w:szCs w:val="20"/>
        </w:rPr>
        <w:t>n</w:t>
      </w:r>
      <w:r w:rsidR="00EC477C" w:rsidRPr="00486E4B">
        <w:rPr>
          <w:rFonts w:cs="Arial"/>
          <w:color w:val="FF0000"/>
          <w:sz w:val="20"/>
          <w:szCs w:val="20"/>
        </w:rPr>
        <w:t xml:space="preserve">epriklausomai </w:t>
      </w:r>
      <w:r w:rsidR="00EC477C">
        <w:rPr>
          <w:rFonts w:cs="Arial"/>
          <w:sz w:val="20"/>
          <w:szCs w:val="20"/>
        </w:rPr>
        <w:t xml:space="preserve">kuriame </w:t>
      </w:r>
      <w:r w:rsidR="00A7782A" w:rsidRPr="00F7336F">
        <w:rPr>
          <w:rFonts w:cs="Arial"/>
          <w:sz w:val="20"/>
          <w:szCs w:val="20"/>
        </w:rPr>
        <w:t>auto</w:t>
      </w:r>
      <w:r w:rsidR="00A7782A">
        <w:rPr>
          <w:rFonts w:cs="Arial"/>
          <w:sz w:val="20"/>
          <w:szCs w:val="20"/>
        </w:rPr>
        <w:t>servise</w:t>
      </w:r>
      <w:r w:rsidR="00EC477C">
        <w:rPr>
          <w:rFonts w:cs="Arial"/>
          <w:sz w:val="20"/>
          <w:szCs w:val="20"/>
        </w:rPr>
        <w:t xml:space="preserve"> atliekami aptarnavimai.</w:t>
      </w:r>
    </w:p>
    <w:p w14:paraId="1C0DA71B" w14:textId="0A4CA2D6" w:rsidR="00E11DED" w:rsidRPr="005A58CB" w:rsidRDefault="00BD7709" w:rsidP="007E5693">
      <w:pPr>
        <w:pStyle w:val="ListParagraph"/>
        <w:numPr>
          <w:ilvl w:val="2"/>
          <w:numId w:val="11"/>
        </w:numPr>
        <w:tabs>
          <w:tab w:val="left" w:pos="567"/>
        </w:tabs>
        <w:ind w:left="0" w:firstLine="0"/>
        <w:jc w:val="both"/>
        <w:rPr>
          <w:rFonts w:cs="Arial"/>
          <w:sz w:val="20"/>
          <w:szCs w:val="20"/>
        </w:rPr>
      </w:pPr>
      <w:r w:rsidRPr="005A58CB">
        <w:rPr>
          <w:rFonts w:cs="Arial"/>
          <w:sz w:val="20"/>
          <w:szCs w:val="20"/>
        </w:rPr>
        <w:t>garantijai negali būti taikomos jokios papildomos sąlygos</w:t>
      </w:r>
      <w:r w:rsidR="00006705" w:rsidRPr="005A58CB">
        <w:rPr>
          <w:rFonts w:cs="Arial"/>
          <w:sz w:val="20"/>
          <w:szCs w:val="20"/>
        </w:rPr>
        <w:t xml:space="preserve">, kurios apsunkintų, apribotų ar paneigtų </w:t>
      </w:r>
      <w:r w:rsidR="00933F56" w:rsidRPr="005A58CB">
        <w:rPr>
          <w:rFonts w:cs="Arial"/>
          <w:sz w:val="20"/>
          <w:szCs w:val="20"/>
        </w:rPr>
        <w:t xml:space="preserve">Techninės specifikacijos 7 skyriuje </w:t>
      </w:r>
      <w:r w:rsidR="00006705" w:rsidRPr="005A58CB">
        <w:rPr>
          <w:rFonts w:cs="Arial"/>
          <w:sz w:val="20"/>
          <w:szCs w:val="20"/>
        </w:rPr>
        <w:t>nurodytus reikalavimus</w:t>
      </w:r>
      <w:r w:rsidR="00B349E6" w:rsidRPr="005A58CB">
        <w:rPr>
          <w:rFonts w:cs="Arial"/>
          <w:sz w:val="20"/>
          <w:szCs w:val="20"/>
        </w:rPr>
        <w:t xml:space="preserve"> Prekių garantijai</w:t>
      </w:r>
      <w:r w:rsidRPr="005A58CB">
        <w:rPr>
          <w:rFonts w:cs="Arial"/>
          <w:sz w:val="20"/>
          <w:szCs w:val="20"/>
        </w:rPr>
        <w:t>;</w:t>
      </w:r>
      <w:r w:rsidR="00E11DED" w:rsidRPr="005A58CB">
        <w:rPr>
          <w:rFonts w:cs="Arial"/>
          <w:sz w:val="20"/>
          <w:szCs w:val="20"/>
        </w:rPr>
        <w:t xml:space="preserve"> </w:t>
      </w:r>
    </w:p>
    <w:p w14:paraId="5EB249B4" w14:textId="082541A7" w:rsidR="00BD7709" w:rsidRPr="006B5153" w:rsidRDefault="003E5347" w:rsidP="007E5693">
      <w:pPr>
        <w:pStyle w:val="ListParagraph"/>
        <w:numPr>
          <w:ilvl w:val="2"/>
          <w:numId w:val="11"/>
        </w:numPr>
        <w:tabs>
          <w:tab w:val="left" w:pos="567"/>
        </w:tabs>
        <w:ind w:left="0" w:firstLine="0"/>
        <w:jc w:val="both"/>
        <w:rPr>
          <w:rFonts w:cs="Arial"/>
          <w:sz w:val="20"/>
          <w:szCs w:val="20"/>
        </w:rPr>
      </w:pPr>
      <w:r w:rsidRPr="006B5153">
        <w:rPr>
          <w:rFonts w:cs="Arial"/>
          <w:sz w:val="20"/>
          <w:szCs w:val="20"/>
        </w:rPr>
        <w:t>Garantija Prekėms taikoma, neapribojama ir nepanaikinama e</w:t>
      </w:r>
      <w:r w:rsidR="00E11DED" w:rsidRPr="006B5153">
        <w:rPr>
          <w:rFonts w:cs="Arial"/>
          <w:sz w:val="20"/>
          <w:szCs w:val="20"/>
        </w:rPr>
        <w:t>ksploatacin</w:t>
      </w:r>
      <w:r w:rsidRPr="006B5153">
        <w:rPr>
          <w:rFonts w:cs="Arial"/>
          <w:sz w:val="20"/>
          <w:szCs w:val="20"/>
        </w:rPr>
        <w:t>e</w:t>
      </w:r>
      <w:r w:rsidR="00E11DED" w:rsidRPr="006B5153">
        <w:rPr>
          <w:rFonts w:cs="Arial"/>
          <w:sz w:val="20"/>
          <w:szCs w:val="20"/>
        </w:rPr>
        <w:t>s dylanči</w:t>
      </w:r>
      <w:r w:rsidRPr="006B5153">
        <w:rPr>
          <w:rFonts w:cs="Arial"/>
          <w:sz w:val="20"/>
          <w:szCs w:val="20"/>
        </w:rPr>
        <w:t>a</w:t>
      </w:r>
      <w:r w:rsidR="00E11DED" w:rsidRPr="006B5153">
        <w:rPr>
          <w:rFonts w:cs="Arial"/>
          <w:sz w:val="20"/>
          <w:szCs w:val="20"/>
        </w:rPr>
        <w:t>s dal</w:t>
      </w:r>
      <w:r w:rsidRPr="006B5153">
        <w:rPr>
          <w:rFonts w:cs="Arial"/>
          <w:sz w:val="20"/>
          <w:szCs w:val="20"/>
        </w:rPr>
        <w:t>i</w:t>
      </w:r>
      <w:r w:rsidR="00E11DED" w:rsidRPr="006B5153">
        <w:rPr>
          <w:rFonts w:cs="Arial"/>
          <w:sz w:val="20"/>
          <w:szCs w:val="20"/>
        </w:rPr>
        <w:t>s ir komponent</w:t>
      </w:r>
      <w:r w:rsidRPr="006B5153">
        <w:rPr>
          <w:rFonts w:cs="Arial"/>
          <w:sz w:val="20"/>
          <w:szCs w:val="20"/>
        </w:rPr>
        <w:t>us</w:t>
      </w:r>
      <w:r w:rsidR="00E11DED" w:rsidRPr="006B5153">
        <w:rPr>
          <w:rFonts w:cs="Arial"/>
          <w:sz w:val="20"/>
          <w:szCs w:val="20"/>
        </w:rPr>
        <w:t>, kurie dėl nuolatinio naudojimo natūraliai dėvisi ir reikalauja periodinio keitimo keičia</w:t>
      </w:r>
      <w:r w:rsidRPr="006B5153">
        <w:rPr>
          <w:rFonts w:cs="Arial"/>
          <w:sz w:val="20"/>
          <w:szCs w:val="20"/>
        </w:rPr>
        <w:t>nt</w:t>
      </w:r>
      <w:r w:rsidR="00E11DED" w:rsidRPr="006B5153">
        <w:rPr>
          <w:rFonts w:cs="Arial"/>
          <w:sz w:val="20"/>
          <w:szCs w:val="20"/>
        </w:rPr>
        <w:t xml:space="preserve"> Pirkėjo </w:t>
      </w:r>
      <w:r w:rsidR="00006705" w:rsidRPr="006B5153">
        <w:rPr>
          <w:rFonts w:cs="Arial"/>
          <w:sz w:val="20"/>
          <w:szCs w:val="20"/>
        </w:rPr>
        <w:t xml:space="preserve">individualiai </w:t>
      </w:r>
      <w:r w:rsidR="00E11DED" w:rsidRPr="006B5153">
        <w:rPr>
          <w:rFonts w:cs="Arial"/>
          <w:sz w:val="20"/>
          <w:szCs w:val="20"/>
        </w:rPr>
        <w:t>pasirinkt</w:t>
      </w:r>
      <w:r w:rsidR="00AA4488" w:rsidRPr="006B5153">
        <w:rPr>
          <w:rFonts w:cs="Arial"/>
          <w:sz w:val="20"/>
          <w:szCs w:val="20"/>
        </w:rPr>
        <w:t>ame</w:t>
      </w:r>
      <w:r w:rsidRPr="006B5153">
        <w:rPr>
          <w:rFonts w:cs="Arial"/>
          <w:sz w:val="20"/>
          <w:szCs w:val="20"/>
        </w:rPr>
        <w:t xml:space="preserve"> (nebūtinai Prekių gamintojo autorizuotame)</w:t>
      </w:r>
      <w:r w:rsidR="00D36B33" w:rsidRPr="006B5153">
        <w:rPr>
          <w:rFonts w:cs="Arial"/>
          <w:sz w:val="20"/>
          <w:szCs w:val="20"/>
        </w:rPr>
        <w:t xml:space="preserve"> </w:t>
      </w:r>
      <w:r w:rsidR="00AA4488" w:rsidRPr="006B5153">
        <w:rPr>
          <w:rFonts w:cs="Arial"/>
          <w:sz w:val="20"/>
          <w:szCs w:val="20"/>
        </w:rPr>
        <w:t>autoservise.</w:t>
      </w:r>
      <w:r w:rsidR="00543BF1" w:rsidRPr="006B5153">
        <w:rPr>
          <w:rFonts w:cs="Arial"/>
          <w:sz w:val="20"/>
          <w:szCs w:val="20"/>
        </w:rPr>
        <w:t xml:space="preserve"> </w:t>
      </w:r>
      <w:r w:rsidR="0063680C" w:rsidRPr="0063680C">
        <w:t xml:space="preserve"> </w:t>
      </w:r>
      <w:r w:rsidR="0063680C" w:rsidRPr="0063680C">
        <w:rPr>
          <w:rFonts w:cs="Arial"/>
          <w:sz w:val="20"/>
          <w:szCs w:val="20"/>
        </w:rPr>
        <w:t>Už techninę priežiūrą/aptarnavimą ir natūraliai nusidėvinčias detales bei inspekcinę priežiūrą moka Pirkėjas.</w:t>
      </w:r>
    </w:p>
    <w:p w14:paraId="78C25B99" w14:textId="77777777" w:rsidR="00BD7709" w:rsidRPr="00D26C78" w:rsidRDefault="00BD7709" w:rsidP="007E5693">
      <w:pPr>
        <w:pStyle w:val="ListParagraph"/>
        <w:numPr>
          <w:ilvl w:val="2"/>
          <w:numId w:val="11"/>
        </w:numPr>
        <w:tabs>
          <w:tab w:val="left" w:pos="567"/>
        </w:tabs>
        <w:ind w:left="0" w:firstLine="0"/>
        <w:jc w:val="both"/>
        <w:rPr>
          <w:rFonts w:cs="Arial"/>
          <w:sz w:val="20"/>
          <w:szCs w:val="20"/>
        </w:rPr>
      </w:pPr>
      <w:r w:rsidRPr="005260E4">
        <w:rPr>
          <w:rFonts w:cs="Arial"/>
          <w:sz w:val="20"/>
          <w:szCs w:val="20"/>
        </w:rPr>
        <w:t xml:space="preserve">garantija pasibaigia pasiekus vieną iš </w:t>
      </w:r>
      <w:r>
        <w:rPr>
          <w:rFonts w:cs="Arial"/>
          <w:sz w:val="20"/>
          <w:szCs w:val="20"/>
        </w:rPr>
        <w:t xml:space="preserve">Tiekėjo nurodytų </w:t>
      </w:r>
      <w:r w:rsidRPr="005260E4">
        <w:rPr>
          <w:rFonts w:cs="Arial"/>
          <w:sz w:val="20"/>
          <w:szCs w:val="20"/>
        </w:rPr>
        <w:t>parametrų (mėn. arba km.)</w:t>
      </w:r>
      <w:r>
        <w:rPr>
          <w:rFonts w:cs="Arial"/>
          <w:sz w:val="20"/>
          <w:szCs w:val="20"/>
        </w:rPr>
        <w:t>.</w:t>
      </w:r>
    </w:p>
    <w:p w14:paraId="5340FB49" w14:textId="77777777" w:rsidR="00BD7709" w:rsidRPr="002E2608" w:rsidRDefault="00BD7709" w:rsidP="007E5693">
      <w:pPr>
        <w:pStyle w:val="ListParagraph"/>
        <w:numPr>
          <w:ilvl w:val="1"/>
          <w:numId w:val="11"/>
        </w:numPr>
        <w:tabs>
          <w:tab w:val="left" w:pos="0"/>
          <w:tab w:val="left" w:pos="567"/>
          <w:tab w:val="left" w:pos="1134"/>
        </w:tabs>
        <w:ind w:left="0" w:firstLine="0"/>
        <w:jc w:val="both"/>
        <w:rPr>
          <w:rFonts w:cs="Arial"/>
          <w:iCs/>
          <w:sz w:val="20"/>
          <w:szCs w:val="20"/>
        </w:rPr>
      </w:pPr>
      <w:r w:rsidRPr="002E2608">
        <w:rPr>
          <w:rFonts w:cs="Arial"/>
          <w:sz w:val="20"/>
          <w:szCs w:val="20"/>
        </w:rPr>
        <w:t xml:space="preserve">Prekių perdavimo - priėmimo ar garantinio laikotarpio metu pastebėtiems trūkumams šalinti nustatomas 10 (dešimt) </w:t>
      </w:r>
      <w:sdt>
        <w:sdtPr>
          <w:rPr>
            <w:rFonts w:cs="Arial"/>
            <w:sz w:val="20"/>
            <w:szCs w:val="20"/>
          </w:rPr>
          <w:id w:val="1351066570"/>
          <w:dropDownList>
            <w:listItem w:displayText="darbo dienų" w:value="darbo dienų"/>
            <w:listItem w:displayText="darbo dienos" w:value="darbo dienos"/>
            <w:listItem w:displayText="kalendorinių dienų" w:value="kalendorinių dienų"/>
            <w:listItem w:displayText="kalendorinės dienos" w:value="kalendorinės dienos"/>
          </w:dropDownList>
        </w:sdtPr>
        <w:sdtContent>
          <w:r>
            <w:rPr>
              <w:rFonts w:cs="Arial"/>
              <w:sz w:val="20"/>
              <w:szCs w:val="20"/>
            </w:rPr>
            <w:t>kalendorinių dienų</w:t>
          </w:r>
        </w:sdtContent>
      </w:sdt>
      <w:r w:rsidRPr="002E2608">
        <w:rPr>
          <w:rFonts w:cs="Arial"/>
          <w:sz w:val="20"/>
          <w:szCs w:val="20"/>
        </w:rPr>
        <w:t xml:space="preserve"> terminas nuo Pirkėjo pranešimo apie sugedusias, nekokybiškas ar turinčias trūkumų Prekes. </w:t>
      </w:r>
      <w:r w:rsidRPr="002E2608">
        <w:rPr>
          <w:rFonts w:eastAsiaTheme="minorEastAsia" w:cs="Arial"/>
          <w:color w:val="000000" w:themeColor="text1"/>
          <w:sz w:val="20"/>
          <w:szCs w:val="20"/>
        </w:rPr>
        <w:t>Atsižvelgiant į reikalingų atlikti darbų sudėtingumą, Pirkėjas ir Pardavėjas arba jo įgaliotas atstovas, gali susitarti dėl ilgesnio remonto darbų atlikimo termino.</w:t>
      </w:r>
    </w:p>
    <w:p w14:paraId="0BA12F78" w14:textId="77777777" w:rsidR="00830605" w:rsidRDefault="00A563B7" w:rsidP="007E5693">
      <w:pPr>
        <w:pStyle w:val="ListParagraph"/>
        <w:numPr>
          <w:ilvl w:val="1"/>
          <w:numId w:val="11"/>
        </w:numPr>
        <w:tabs>
          <w:tab w:val="left" w:pos="0"/>
          <w:tab w:val="left" w:pos="567"/>
          <w:tab w:val="left" w:pos="1134"/>
        </w:tabs>
        <w:ind w:left="0" w:firstLine="0"/>
        <w:jc w:val="both"/>
        <w:rPr>
          <w:rFonts w:cs="Arial"/>
          <w:b/>
          <w:bCs/>
          <w:sz w:val="20"/>
          <w:szCs w:val="20"/>
        </w:rPr>
      </w:pPr>
      <w:r>
        <w:rPr>
          <w:rFonts w:cs="Arial"/>
          <w:b/>
          <w:bCs/>
          <w:sz w:val="20"/>
          <w:szCs w:val="20"/>
        </w:rPr>
        <w:t xml:space="preserve">Dėl visų garantiniu metu atsiradusių trūkumų </w:t>
      </w:r>
      <w:r w:rsidR="00BD7709" w:rsidRPr="002E2608">
        <w:rPr>
          <w:rFonts w:cs="Arial"/>
          <w:b/>
          <w:bCs/>
          <w:sz w:val="20"/>
          <w:szCs w:val="20"/>
        </w:rPr>
        <w:t xml:space="preserve">Tiekėjas </w:t>
      </w:r>
      <w:r>
        <w:rPr>
          <w:rFonts w:cs="Arial"/>
          <w:b/>
          <w:bCs/>
          <w:sz w:val="20"/>
          <w:szCs w:val="20"/>
        </w:rPr>
        <w:t>visais atvejais</w:t>
      </w:r>
      <w:r w:rsidR="00BD7709" w:rsidRPr="002E2608">
        <w:rPr>
          <w:rFonts w:cs="Arial"/>
          <w:b/>
          <w:bCs/>
          <w:sz w:val="20"/>
          <w:szCs w:val="20"/>
        </w:rPr>
        <w:t xml:space="preserve"> privalo</w:t>
      </w:r>
      <w:r w:rsidRPr="00A563B7">
        <w:rPr>
          <w:rFonts w:cs="Arial"/>
          <w:b/>
          <w:bCs/>
          <w:sz w:val="20"/>
          <w:szCs w:val="20"/>
        </w:rPr>
        <w:t xml:space="preserve"> </w:t>
      </w:r>
      <w:r w:rsidRPr="002E2608">
        <w:rPr>
          <w:rFonts w:cs="Arial"/>
          <w:b/>
          <w:bCs/>
          <w:sz w:val="20"/>
          <w:szCs w:val="20"/>
        </w:rPr>
        <w:t>pasiimti</w:t>
      </w:r>
      <w:r w:rsidRPr="00A563B7">
        <w:rPr>
          <w:rFonts w:cs="Arial"/>
          <w:b/>
          <w:bCs/>
          <w:sz w:val="20"/>
          <w:szCs w:val="20"/>
        </w:rPr>
        <w:t xml:space="preserve"> </w:t>
      </w:r>
      <w:r w:rsidRPr="002E2608">
        <w:rPr>
          <w:rFonts w:cs="Arial"/>
          <w:b/>
          <w:bCs/>
          <w:sz w:val="20"/>
          <w:szCs w:val="20"/>
        </w:rPr>
        <w:t>netinkamas/sugedusias Prekes</w:t>
      </w:r>
      <w:r w:rsidR="00BD7709" w:rsidRPr="002E2608">
        <w:rPr>
          <w:rFonts w:cs="Arial"/>
          <w:b/>
          <w:bCs/>
          <w:sz w:val="20"/>
          <w:szCs w:val="20"/>
        </w:rPr>
        <w:t xml:space="preserve"> iš Pirkėjo nurodytų adresų ir suremontuotas Prekes savo lėšomis grąžinti Pirkėjo nurodytais adresais, iš kurių jos buvo paimtos.</w:t>
      </w:r>
    </w:p>
    <w:p w14:paraId="17F505C0" w14:textId="2D89354B" w:rsidR="00BD7709" w:rsidRPr="00D26C78" w:rsidRDefault="00BD7709" w:rsidP="007E5693">
      <w:pPr>
        <w:pStyle w:val="ListParagraph"/>
        <w:numPr>
          <w:ilvl w:val="1"/>
          <w:numId w:val="11"/>
        </w:numPr>
        <w:tabs>
          <w:tab w:val="left" w:pos="0"/>
          <w:tab w:val="left" w:pos="567"/>
          <w:tab w:val="left" w:pos="1134"/>
        </w:tabs>
        <w:ind w:left="0" w:firstLine="0"/>
        <w:jc w:val="both"/>
        <w:rPr>
          <w:rFonts w:cs="Arial"/>
          <w:sz w:val="20"/>
          <w:szCs w:val="20"/>
        </w:rPr>
      </w:pPr>
      <w:r w:rsidRPr="00D26C78">
        <w:rPr>
          <w:rFonts w:cs="Arial"/>
          <w:sz w:val="20"/>
          <w:szCs w:val="20"/>
        </w:rPr>
        <w:t xml:space="preserve">Tiekėjas </w:t>
      </w:r>
      <w:r>
        <w:rPr>
          <w:rFonts w:cs="Arial"/>
          <w:sz w:val="20"/>
          <w:szCs w:val="20"/>
        </w:rPr>
        <w:t xml:space="preserve">turi </w:t>
      </w:r>
      <w:r w:rsidRPr="00D26C78">
        <w:rPr>
          <w:rFonts w:cs="Arial"/>
          <w:sz w:val="20"/>
          <w:szCs w:val="20"/>
        </w:rPr>
        <w:t>patvirtin</w:t>
      </w:r>
      <w:r>
        <w:rPr>
          <w:rFonts w:cs="Arial"/>
          <w:sz w:val="20"/>
          <w:szCs w:val="20"/>
        </w:rPr>
        <w:t>ti</w:t>
      </w:r>
      <w:r w:rsidRPr="00D26C78">
        <w:rPr>
          <w:rFonts w:cs="Arial"/>
          <w:sz w:val="20"/>
          <w:szCs w:val="20"/>
        </w:rPr>
        <w:t>, kad perduodamos Prekės yra tinkamos naudoti, nėra paslėptų Prekių trūkumų.</w:t>
      </w:r>
    </w:p>
    <w:p w14:paraId="2DEA5983" w14:textId="77777777" w:rsidR="00BD7709" w:rsidRPr="00D26C78" w:rsidRDefault="00BD7709" w:rsidP="007E5693">
      <w:pPr>
        <w:pStyle w:val="ListParagraph"/>
        <w:numPr>
          <w:ilvl w:val="1"/>
          <w:numId w:val="11"/>
        </w:numPr>
        <w:tabs>
          <w:tab w:val="left" w:pos="0"/>
          <w:tab w:val="left" w:pos="567"/>
          <w:tab w:val="left" w:pos="1134"/>
        </w:tabs>
        <w:ind w:left="0" w:firstLine="0"/>
        <w:jc w:val="both"/>
        <w:rPr>
          <w:rFonts w:cs="Arial"/>
          <w:sz w:val="20"/>
          <w:szCs w:val="20"/>
        </w:rPr>
      </w:pPr>
      <w:r w:rsidRPr="00D26C78">
        <w:rPr>
          <w:rFonts w:cs="Arial"/>
          <w:sz w:val="20"/>
          <w:szCs w:val="20"/>
        </w:rPr>
        <w:t xml:space="preserve">Už nustatytų Prekių trūkumų nepašalinimą per </w:t>
      </w:r>
      <w:r>
        <w:rPr>
          <w:rFonts w:cs="Arial"/>
          <w:sz w:val="20"/>
          <w:szCs w:val="20"/>
        </w:rPr>
        <w:t>T</w:t>
      </w:r>
      <w:r w:rsidRPr="00D26C78">
        <w:rPr>
          <w:rFonts w:cs="Arial"/>
          <w:sz w:val="20"/>
          <w:szCs w:val="20"/>
        </w:rPr>
        <w:t>echninės specifikacijos 7.</w:t>
      </w:r>
      <w:r>
        <w:rPr>
          <w:rFonts w:cs="Arial"/>
          <w:sz w:val="20"/>
          <w:szCs w:val="20"/>
        </w:rPr>
        <w:t>3</w:t>
      </w:r>
      <w:r w:rsidRPr="00D26C78">
        <w:rPr>
          <w:rFonts w:cs="Arial"/>
          <w:sz w:val="20"/>
          <w:szCs w:val="20"/>
        </w:rPr>
        <w:t xml:space="preserve">. punkte nustatytą terminą Tiekėjas, Pirkėjui pareikalavus, moka Pirkėjui 0,01 procentų nuo trūkumų turinčių Prekių kainos dydžio delspinigius už kiekvieną uždelstą dieną (tačiau bet kokiu atveju ne mažiau kaip 200 EUR (du šimtai eurų 00 ct)  už vieną vėlavimo laikotarpį). </w:t>
      </w:r>
    </w:p>
    <w:p w14:paraId="1278CA5D" w14:textId="77777777" w:rsidR="00BD7709" w:rsidRDefault="00BD7709" w:rsidP="007E5693">
      <w:pPr>
        <w:pStyle w:val="ListParagraph"/>
        <w:numPr>
          <w:ilvl w:val="1"/>
          <w:numId w:val="11"/>
        </w:numPr>
        <w:tabs>
          <w:tab w:val="left" w:pos="0"/>
          <w:tab w:val="left" w:pos="567"/>
          <w:tab w:val="left" w:pos="1134"/>
        </w:tabs>
        <w:ind w:left="0" w:firstLine="0"/>
        <w:jc w:val="both"/>
        <w:rPr>
          <w:rFonts w:cs="Arial"/>
          <w:sz w:val="20"/>
          <w:szCs w:val="20"/>
        </w:rPr>
      </w:pPr>
      <w:r w:rsidRPr="00722D48">
        <w:rPr>
          <w:rFonts w:cs="Arial"/>
          <w:sz w:val="20"/>
          <w:szCs w:val="20"/>
        </w:rPr>
        <w:t>Tiekėjas privalo pradėti vykdyti garantinio remonto darbus per 24 (dvidešimt keturias) valandas nuo Transporto priemonės perdavimo garantiniam remontui momento.</w:t>
      </w:r>
      <w:r>
        <w:rPr>
          <w:rFonts w:cs="Arial"/>
          <w:sz w:val="20"/>
          <w:szCs w:val="20"/>
        </w:rPr>
        <w:t xml:space="preserve"> </w:t>
      </w:r>
    </w:p>
    <w:p w14:paraId="3EF8081C" w14:textId="7BC0A136" w:rsidR="00BD7709" w:rsidRDefault="00BD7709" w:rsidP="007E5693">
      <w:pPr>
        <w:pStyle w:val="ListParagraph"/>
        <w:numPr>
          <w:ilvl w:val="1"/>
          <w:numId w:val="11"/>
        </w:numPr>
        <w:tabs>
          <w:tab w:val="left" w:pos="0"/>
          <w:tab w:val="left" w:pos="567"/>
          <w:tab w:val="left" w:pos="1134"/>
        </w:tabs>
        <w:ind w:left="0" w:firstLine="0"/>
        <w:jc w:val="both"/>
        <w:rPr>
          <w:rFonts w:cs="Arial"/>
          <w:sz w:val="20"/>
          <w:szCs w:val="20"/>
        </w:rPr>
      </w:pPr>
      <w:r>
        <w:rPr>
          <w:rFonts w:cs="Arial"/>
          <w:sz w:val="20"/>
          <w:szCs w:val="20"/>
        </w:rPr>
        <w:t xml:space="preserve">Tiekėjas neatlikęs garantinių darbų per 24 </w:t>
      </w:r>
      <w:r w:rsidRPr="00722D48">
        <w:rPr>
          <w:rFonts w:cs="Arial"/>
          <w:sz w:val="20"/>
          <w:szCs w:val="20"/>
        </w:rPr>
        <w:t>(dvidešimt keturias) valandas</w:t>
      </w:r>
      <w:r>
        <w:rPr>
          <w:rFonts w:cs="Arial"/>
          <w:sz w:val="20"/>
          <w:szCs w:val="20"/>
        </w:rPr>
        <w:t xml:space="preserve">, t. y. po 48 (keturiasdešimt aštuonių) valandų nuo Transporto priemonės perdavimo </w:t>
      </w:r>
      <w:r w:rsidRPr="00FC7576">
        <w:rPr>
          <w:rFonts w:cs="Arial"/>
          <w:sz w:val="20"/>
          <w:szCs w:val="20"/>
        </w:rPr>
        <w:t>momento</w:t>
      </w:r>
      <w:r w:rsidRPr="00627B8C">
        <w:rPr>
          <w:rFonts w:cs="Arial"/>
          <w:sz w:val="20"/>
          <w:szCs w:val="20"/>
        </w:rPr>
        <w:t xml:space="preserve"> turi suteikti pakaitinį automobilį</w:t>
      </w:r>
      <w:r w:rsidR="00EA2942">
        <w:rPr>
          <w:rFonts w:cs="Arial"/>
          <w:sz w:val="20"/>
          <w:szCs w:val="20"/>
        </w:rPr>
        <w:t xml:space="preserve"> šių klasių: </w:t>
      </w:r>
      <w:r w:rsidRPr="00627B8C">
        <w:rPr>
          <w:rFonts w:cs="Arial"/>
          <w:sz w:val="20"/>
          <w:szCs w:val="20"/>
        </w:rPr>
        <w:t xml:space="preserve"> </w:t>
      </w:r>
      <w:r w:rsidR="000C7240" w:rsidRPr="004E046A">
        <w:rPr>
          <w:rFonts w:cs="Arial"/>
          <w:sz w:val="20"/>
          <w:szCs w:val="20"/>
        </w:rPr>
        <w:t>K1</w:t>
      </w:r>
      <w:r w:rsidRPr="004E046A">
        <w:rPr>
          <w:rFonts w:cs="Arial"/>
          <w:sz w:val="20"/>
          <w:szCs w:val="20"/>
        </w:rPr>
        <w:t xml:space="preserve"> </w:t>
      </w:r>
      <w:r w:rsidR="00EA2942" w:rsidRPr="004E046A">
        <w:rPr>
          <w:rFonts w:cs="Arial"/>
          <w:sz w:val="20"/>
          <w:szCs w:val="20"/>
        </w:rPr>
        <w:t xml:space="preserve">klasės </w:t>
      </w:r>
      <w:r w:rsidRPr="004E046A">
        <w:rPr>
          <w:rFonts w:cs="Arial"/>
          <w:sz w:val="20"/>
          <w:szCs w:val="20"/>
        </w:rPr>
        <w:t>krovininė</w:t>
      </w:r>
      <w:r w:rsidR="00EA2942" w:rsidRPr="004E046A">
        <w:rPr>
          <w:rFonts w:cs="Arial"/>
          <w:sz w:val="20"/>
          <w:szCs w:val="20"/>
        </w:rPr>
        <w:t xml:space="preserve"> arba  J</w:t>
      </w:r>
      <w:r w:rsidRPr="004E046A">
        <w:rPr>
          <w:rFonts w:cs="Arial"/>
          <w:sz w:val="20"/>
          <w:szCs w:val="20"/>
        </w:rPr>
        <w:t xml:space="preserve">2 klasės keleivinė arba I1 klasės </w:t>
      </w:r>
      <w:r w:rsidR="00267D97" w:rsidRPr="004E046A">
        <w:rPr>
          <w:rFonts w:cs="Arial"/>
          <w:sz w:val="20"/>
          <w:szCs w:val="20"/>
        </w:rPr>
        <w:t>t</w:t>
      </w:r>
      <w:r w:rsidRPr="004E046A">
        <w:rPr>
          <w:rFonts w:cs="Arial"/>
          <w:sz w:val="20"/>
          <w:szCs w:val="20"/>
        </w:rPr>
        <w:t>ransporto priemonė.</w:t>
      </w:r>
    </w:p>
    <w:p w14:paraId="4C5BE819" w14:textId="77777777" w:rsidR="00BD7709" w:rsidRPr="00627B8C" w:rsidRDefault="00BD7709" w:rsidP="007E5693">
      <w:pPr>
        <w:pStyle w:val="ListParagraph"/>
        <w:numPr>
          <w:ilvl w:val="1"/>
          <w:numId w:val="11"/>
        </w:numPr>
        <w:tabs>
          <w:tab w:val="left" w:pos="0"/>
          <w:tab w:val="left" w:pos="567"/>
          <w:tab w:val="left" w:pos="1134"/>
        </w:tabs>
        <w:ind w:left="0" w:firstLine="0"/>
        <w:jc w:val="both"/>
        <w:rPr>
          <w:rFonts w:cs="Arial"/>
          <w:sz w:val="20"/>
          <w:szCs w:val="20"/>
        </w:rPr>
      </w:pPr>
      <w:r w:rsidRPr="00627B8C">
        <w:rPr>
          <w:rFonts w:cs="Arial"/>
          <w:sz w:val="20"/>
          <w:szCs w:val="20"/>
        </w:rPr>
        <w:t>Jeigu tarp Pirkėjo ir Pardavėjo kyla ginčas dėl Transporto priemones gedimo kvalifikavimo kaip garantinio, Transporto priemonės gedimo vertinimui Pirkėjas, suderinęs su Pardavėju, gali pasitelkti nepriklausomus ekspertus. Nepriklausomų ekspertų paslaugų kaštus Pardavėjas kompensuoja Pirkėjui pilna apimtimi, jei nepriklausomi ekspertai nustato ginčytinas Transporto priemonės gedimas kvalifikuojamas kaip garantinis.</w:t>
      </w:r>
    </w:p>
    <w:p w14:paraId="7CE3DD52" w14:textId="77777777" w:rsidR="00BD7709" w:rsidRPr="002E2608" w:rsidRDefault="00BD7709" w:rsidP="00BD7709">
      <w:pPr>
        <w:pStyle w:val="ListParagraph"/>
        <w:tabs>
          <w:tab w:val="left" w:pos="0"/>
          <w:tab w:val="left" w:pos="567"/>
          <w:tab w:val="left" w:pos="1134"/>
        </w:tabs>
        <w:ind w:left="360" w:firstLine="0"/>
        <w:jc w:val="both"/>
        <w:rPr>
          <w:rFonts w:cs="Arial"/>
          <w:sz w:val="20"/>
          <w:szCs w:val="20"/>
        </w:rPr>
      </w:pPr>
    </w:p>
    <w:p w14:paraId="23C61C95" w14:textId="77777777" w:rsidR="00BD7709" w:rsidRPr="00886E3A" w:rsidRDefault="00BD7709" w:rsidP="00BD7709">
      <w:pPr>
        <w:pStyle w:val="ListParagraph"/>
        <w:numPr>
          <w:ilvl w:val="0"/>
          <w:numId w:val="17"/>
        </w:numPr>
        <w:spacing w:before="60" w:after="60"/>
        <w:jc w:val="both"/>
        <w:rPr>
          <w:rFonts w:cs="Arial"/>
          <w:i/>
          <w:vanish/>
          <w:color w:val="7F7F7F" w:themeColor="text1" w:themeTint="80"/>
          <w:sz w:val="20"/>
          <w:szCs w:val="20"/>
        </w:rPr>
      </w:pPr>
      <w:r w:rsidRPr="00886E3A">
        <w:rPr>
          <w:rFonts w:eastAsia="Arial" w:cs="Arial"/>
          <w:i/>
          <w:iCs/>
          <w:vanish/>
          <w:color w:val="7F7F7F" w:themeColor="text1" w:themeTint="80"/>
          <w:sz w:val="20"/>
          <w:szCs w:val="20"/>
        </w:rPr>
        <w:t>nustatomos maksimalios paslaugų apimtys</w:t>
      </w:r>
      <w:r w:rsidRPr="00886E3A">
        <w:rPr>
          <w:rFonts w:cs="Arial"/>
          <w:i/>
          <w:vanish/>
          <w:color w:val="7F7F7F" w:themeColor="text1" w:themeTint="80"/>
          <w:sz w:val="20"/>
          <w:szCs w:val="20"/>
        </w:rPr>
        <w:t xml:space="preserve"> (viršutinė riba, ne daugiau kaip &lt;...&gt;, nebūtina išpirkti visų apimčių);</w:t>
      </w:r>
    </w:p>
    <w:p w14:paraId="02435757" w14:textId="77777777" w:rsidR="00BD7709" w:rsidRPr="00886E3A" w:rsidRDefault="00BD7709" w:rsidP="00BD7709">
      <w:pPr>
        <w:pStyle w:val="ListParagraph"/>
        <w:numPr>
          <w:ilvl w:val="0"/>
          <w:numId w:val="17"/>
        </w:numPr>
        <w:spacing w:before="60" w:after="60"/>
        <w:jc w:val="both"/>
        <w:rPr>
          <w:rFonts w:cs="Arial"/>
          <w:i/>
          <w:vanish/>
          <w:color w:val="7F7F7F" w:themeColor="text1" w:themeTint="80"/>
          <w:sz w:val="20"/>
          <w:szCs w:val="20"/>
        </w:rPr>
      </w:pPr>
      <w:r w:rsidRPr="00886E3A">
        <w:rPr>
          <w:rFonts w:eastAsia="Arial" w:cs="Arial"/>
          <w:i/>
          <w:iCs/>
          <w:vanish/>
          <w:color w:val="7F7F7F" w:themeColor="text1" w:themeTint="80"/>
          <w:sz w:val="20"/>
          <w:szCs w:val="20"/>
        </w:rPr>
        <w:t>nurodytas preliminarus kiekis mato vienetais (sutartis pasirašoma preliminariai pirkimo vertei, galima pirkti keičiant eilutėse kiekius tol, kol išnaudojama visa sutarties suma);</w:t>
      </w:r>
    </w:p>
    <w:p w14:paraId="6C7A5951" w14:textId="77777777" w:rsidR="00BD7709" w:rsidRPr="00886E3A" w:rsidRDefault="00BD7709" w:rsidP="00BD7709">
      <w:pPr>
        <w:pStyle w:val="ListParagraph"/>
        <w:numPr>
          <w:ilvl w:val="0"/>
          <w:numId w:val="17"/>
        </w:numPr>
        <w:spacing w:before="60" w:after="60"/>
        <w:jc w:val="both"/>
        <w:rPr>
          <w:rFonts w:cs="Arial"/>
          <w:i/>
          <w:vanish/>
          <w:color w:val="7F7F7F" w:themeColor="text1" w:themeTint="80"/>
          <w:sz w:val="20"/>
          <w:szCs w:val="20"/>
        </w:rPr>
      </w:pPr>
      <w:r w:rsidRPr="00886E3A">
        <w:rPr>
          <w:rFonts w:cs="Arial"/>
          <w:i/>
          <w:vanish/>
          <w:color w:val="7F7F7F" w:themeColor="text1" w:themeTint="80"/>
          <w:sz w:val="20"/>
          <w:szCs w:val="20"/>
        </w:rPr>
        <w:t>kiekis gali būti nurodomas sąrašu bei lėšų suma (pvz. Pateikiamas perkamų Paslaugų sąrašas (nenurodant kiekių arba nurodant preliminarius kiekius) bei nurodant, jog Paslaugų bus perkama maksimaliai pvz. už 10.000,00 EUR (maksimali suma lygi preliminariai pirkimo vertei).</w:t>
      </w:r>
    </w:p>
    <w:p w14:paraId="2CC15D2C" w14:textId="77777777" w:rsidR="00BD7709" w:rsidRPr="00886E3A" w:rsidRDefault="00BD7709" w:rsidP="00BD7709">
      <w:pPr>
        <w:pStyle w:val="ListParagraph"/>
        <w:spacing w:before="60" w:after="60"/>
        <w:ind w:firstLine="0"/>
        <w:jc w:val="both"/>
        <w:rPr>
          <w:rFonts w:cs="Arial"/>
          <w:i/>
          <w:vanish/>
          <w:sz w:val="20"/>
          <w:szCs w:val="20"/>
        </w:rPr>
      </w:pPr>
    </w:p>
    <w:p w14:paraId="1120209A" w14:textId="77777777" w:rsidR="00BD7709" w:rsidRPr="00886E3A" w:rsidRDefault="00BD7709" w:rsidP="00BD7709">
      <w:pPr>
        <w:pStyle w:val="ListParagraph"/>
        <w:numPr>
          <w:ilvl w:val="0"/>
          <w:numId w:val="2"/>
        </w:numPr>
        <w:pBdr>
          <w:top w:val="single" w:sz="8" w:space="1" w:color="auto"/>
          <w:bottom w:val="single" w:sz="8" w:space="1" w:color="auto"/>
        </w:pBdr>
        <w:shd w:val="clear" w:color="auto" w:fill="D9D9D9" w:themeFill="background1" w:themeFillShade="D9"/>
        <w:tabs>
          <w:tab w:val="left" w:pos="284"/>
        </w:tabs>
        <w:spacing w:before="60" w:after="60"/>
        <w:ind w:left="0" w:firstLine="0"/>
        <w:contextualSpacing w:val="0"/>
        <w:rPr>
          <w:rFonts w:cs="Arial"/>
          <w:b/>
          <w:vanish/>
          <w:sz w:val="20"/>
          <w:szCs w:val="20"/>
        </w:rPr>
      </w:pPr>
      <w:r w:rsidRPr="00886E3A">
        <w:rPr>
          <w:rFonts w:eastAsia="Arial" w:cs="Arial"/>
          <w:b/>
          <w:bCs/>
          <w:vanish/>
          <w:sz w:val="20"/>
          <w:szCs w:val="20"/>
        </w:rPr>
        <w:t>PASLAUGŲ TEIKIMO VIETA</w:t>
      </w:r>
    </w:p>
    <w:p w14:paraId="188F6F97" w14:textId="77777777" w:rsidR="00BD7709" w:rsidRPr="00886E3A" w:rsidRDefault="00BD7709" w:rsidP="00BD7709">
      <w:pPr>
        <w:pStyle w:val="ListParagraph"/>
        <w:numPr>
          <w:ilvl w:val="1"/>
          <w:numId w:val="2"/>
        </w:numPr>
        <w:tabs>
          <w:tab w:val="left" w:pos="540"/>
        </w:tabs>
        <w:spacing w:before="60" w:after="60"/>
        <w:ind w:left="0" w:firstLine="0"/>
        <w:jc w:val="both"/>
        <w:rPr>
          <w:rFonts w:cs="Arial"/>
          <w:i/>
          <w:iCs/>
          <w:vanish/>
          <w:sz w:val="20"/>
          <w:szCs w:val="20"/>
        </w:rPr>
      </w:pPr>
      <w:r w:rsidRPr="00886E3A">
        <w:rPr>
          <w:rFonts w:cs="Arial"/>
          <w:bCs/>
          <w:vanish/>
          <w:sz w:val="20"/>
          <w:szCs w:val="20"/>
        </w:rPr>
        <w:t>P</w:t>
      </w:r>
      <w:r w:rsidRPr="00886E3A">
        <w:rPr>
          <w:rFonts w:cs="Arial"/>
          <w:vanish/>
          <w:sz w:val="20"/>
          <w:szCs w:val="20"/>
        </w:rPr>
        <w:t xml:space="preserve">aslaugos teikiamos: </w:t>
      </w:r>
      <w:sdt>
        <w:sdtPr>
          <w:rPr>
            <w:rFonts w:cs="Arial"/>
            <w:bCs/>
            <w:vanish/>
            <w:sz w:val="20"/>
            <w:szCs w:val="20"/>
          </w:rPr>
          <w:id w:val="-118991602"/>
          <w:placeholder>
            <w:docPart w:val="67889998E7A94686BA09D64DB3A61241"/>
          </w:placeholder>
          <w:showingPlcHdr/>
          <w:text/>
        </w:sdtPr>
        <w:sdtContent>
          <w:r w:rsidRPr="00886E3A">
            <w:rPr>
              <w:rFonts w:cs="Arial"/>
              <w:bCs/>
              <w:vanish/>
              <w:sz w:val="20"/>
              <w:szCs w:val="20"/>
            </w:rPr>
            <w:t>____________________________</w:t>
          </w:r>
        </w:sdtContent>
      </w:sdt>
      <w:r w:rsidRPr="00886E3A">
        <w:rPr>
          <w:rFonts w:cs="Arial"/>
          <w:bCs/>
          <w:vanish/>
          <w:sz w:val="20"/>
          <w:szCs w:val="20"/>
        </w:rPr>
        <w:t>.</w:t>
      </w:r>
      <w:r w:rsidRPr="00886E3A">
        <w:rPr>
          <w:rFonts w:cs="Arial"/>
          <w:vanish/>
          <w:sz w:val="20"/>
          <w:szCs w:val="20"/>
        </w:rPr>
        <w:t xml:space="preserve"> </w:t>
      </w:r>
      <w:r w:rsidRPr="00886E3A">
        <w:rPr>
          <w:rFonts w:cs="Arial"/>
          <w:i/>
          <w:iCs/>
          <w:vanish/>
          <w:color w:val="FF0000"/>
          <w:sz w:val="20"/>
          <w:szCs w:val="20"/>
        </w:rPr>
        <w:t>(nurodoma: konkretus adresas (-ai) / paslaugų teikėjo buveinėje / paslaugų teikėjo internetinėje svetainėje ir kt.)</w:t>
      </w:r>
    </w:p>
    <w:p w14:paraId="51B8BDCF" w14:textId="77777777" w:rsidR="00BD7709" w:rsidRPr="00886E3A" w:rsidRDefault="00BD7709" w:rsidP="00BD7709">
      <w:pPr>
        <w:pStyle w:val="ListParagraph"/>
        <w:numPr>
          <w:ilvl w:val="1"/>
          <w:numId w:val="2"/>
        </w:numPr>
        <w:tabs>
          <w:tab w:val="left" w:pos="540"/>
        </w:tabs>
        <w:spacing w:before="60" w:after="60"/>
        <w:ind w:left="0" w:firstLine="0"/>
        <w:jc w:val="both"/>
        <w:rPr>
          <w:rFonts w:cs="Arial"/>
          <w:i/>
          <w:iCs/>
          <w:vanish/>
          <w:sz w:val="20"/>
          <w:szCs w:val="20"/>
        </w:rPr>
      </w:pPr>
    </w:p>
    <w:p w14:paraId="375692C1" w14:textId="77777777" w:rsidR="00BD7709" w:rsidRPr="00886E3A" w:rsidRDefault="00BD7709" w:rsidP="00BD7709">
      <w:pPr>
        <w:spacing w:before="60" w:after="60"/>
        <w:ind w:firstLine="0"/>
        <w:jc w:val="both"/>
        <w:rPr>
          <w:rFonts w:cs="Arial"/>
          <w:b/>
          <w:i/>
          <w:vanish/>
          <w:sz w:val="20"/>
          <w:szCs w:val="20"/>
        </w:rPr>
      </w:pPr>
    </w:p>
    <w:p w14:paraId="0F48C6D0" w14:textId="77777777" w:rsidR="00BD7709" w:rsidRPr="00886E3A" w:rsidRDefault="00BD7709" w:rsidP="00BD7709">
      <w:pPr>
        <w:spacing w:before="60" w:after="60"/>
        <w:ind w:firstLine="0"/>
        <w:jc w:val="both"/>
        <w:rPr>
          <w:rFonts w:cs="Arial"/>
          <w:b/>
          <w:i/>
          <w:vanish/>
          <w:color w:val="7F7F7F" w:themeColor="text1" w:themeTint="80"/>
          <w:sz w:val="20"/>
          <w:szCs w:val="20"/>
        </w:rPr>
      </w:pPr>
      <w:r w:rsidRPr="00886E3A">
        <w:rPr>
          <w:rFonts w:cs="Arial"/>
          <w:b/>
          <w:i/>
          <w:vanish/>
          <w:color w:val="7F7F7F" w:themeColor="text1" w:themeTint="80"/>
          <w:sz w:val="20"/>
          <w:szCs w:val="20"/>
        </w:rPr>
        <w:t>Pildymo instrukcija:</w:t>
      </w:r>
    </w:p>
    <w:p w14:paraId="75FFE516" w14:textId="77777777" w:rsidR="00BD7709" w:rsidRPr="00886E3A" w:rsidRDefault="00BD7709" w:rsidP="00BD7709">
      <w:pPr>
        <w:spacing w:before="60" w:after="60"/>
        <w:ind w:firstLine="284"/>
        <w:jc w:val="both"/>
        <w:rPr>
          <w:rFonts w:cs="Arial"/>
          <w:i/>
          <w:vanish/>
          <w:color w:val="7F7F7F" w:themeColor="text1" w:themeTint="80"/>
          <w:sz w:val="20"/>
          <w:szCs w:val="20"/>
        </w:rPr>
      </w:pPr>
      <w:r w:rsidRPr="00886E3A">
        <w:rPr>
          <w:rFonts w:cs="Arial"/>
          <w:i/>
          <w:vanish/>
          <w:color w:val="7F7F7F" w:themeColor="text1" w:themeTint="80"/>
          <w:sz w:val="20"/>
          <w:szCs w:val="20"/>
        </w:rPr>
        <w:t>Jei numatomos kelios paslaugų teikimo vietos (pvz. paslaugos turės būti teikiamos keliais adresais, pridedama papildoma eilutė). Esant poreikiui, vietų sąrašas gali būti pateikiamas Techninės specifikacijos priede.</w:t>
      </w:r>
    </w:p>
    <w:p w14:paraId="750480CA" w14:textId="77777777" w:rsidR="00BD7709" w:rsidRPr="00886E3A" w:rsidRDefault="00BD7709" w:rsidP="00BD7709">
      <w:pPr>
        <w:spacing w:before="60" w:after="60"/>
        <w:ind w:firstLine="0"/>
        <w:jc w:val="both"/>
        <w:rPr>
          <w:rFonts w:cs="Arial"/>
          <w:i/>
          <w:vanish/>
          <w:sz w:val="20"/>
          <w:szCs w:val="20"/>
        </w:rPr>
      </w:pPr>
    </w:p>
    <w:p w14:paraId="48CDB2B4" w14:textId="77777777" w:rsidR="00BD7709" w:rsidRPr="00886E3A" w:rsidRDefault="00BD7709" w:rsidP="00BD7709">
      <w:pPr>
        <w:pStyle w:val="ListParagraph"/>
        <w:numPr>
          <w:ilvl w:val="0"/>
          <w:numId w:val="2"/>
        </w:numPr>
        <w:pBdr>
          <w:top w:val="single" w:sz="8" w:space="1" w:color="auto"/>
          <w:bottom w:val="single" w:sz="8" w:space="1" w:color="auto"/>
        </w:pBdr>
        <w:shd w:val="clear" w:color="auto" w:fill="D9D9D9" w:themeFill="background1" w:themeFillShade="D9"/>
        <w:tabs>
          <w:tab w:val="left" w:pos="284"/>
        </w:tabs>
        <w:spacing w:before="60" w:after="60"/>
        <w:ind w:left="0" w:firstLine="0"/>
        <w:contextualSpacing w:val="0"/>
        <w:rPr>
          <w:rFonts w:cs="Arial"/>
          <w:b/>
          <w:vanish/>
          <w:sz w:val="20"/>
          <w:szCs w:val="20"/>
        </w:rPr>
      </w:pPr>
      <w:r w:rsidRPr="00886E3A">
        <w:rPr>
          <w:rFonts w:cs="Arial"/>
          <w:b/>
          <w:vanish/>
          <w:sz w:val="20"/>
          <w:szCs w:val="20"/>
        </w:rPr>
        <w:t>REIKALAVIMAI PIRKIMO OBJEKTUI</w:t>
      </w:r>
    </w:p>
    <w:p w14:paraId="164D7DD5" w14:textId="77777777" w:rsidR="00BD7709" w:rsidRPr="00886E3A" w:rsidRDefault="00BD7709" w:rsidP="00BD7709">
      <w:pPr>
        <w:pStyle w:val="ListParagraph"/>
        <w:pBdr>
          <w:bottom w:val="single" w:sz="8" w:space="1" w:color="auto"/>
          <w:between w:val="single" w:sz="12" w:space="1" w:color="auto"/>
        </w:pBdr>
        <w:tabs>
          <w:tab w:val="left" w:pos="540"/>
        </w:tabs>
        <w:spacing w:before="60" w:after="60"/>
        <w:ind w:left="0" w:firstLine="0"/>
        <w:rPr>
          <w:rFonts w:cs="Arial"/>
          <w:vanish/>
          <w:sz w:val="20"/>
          <w:szCs w:val="20"/>
        </w:rPr>
      </w:pPr>
      <w:r w:rsidRPr="00886E3A">
        <w:rPr>
          <w:rFonts w:cs="Arial"/>
          <w:b/>
          <w:vanish/>
          <w:sz w:val="20"/>
          <w:szCs w:val="20"/>
        </w:rPr>
        <w:t>Pirkimo objekto aprašymas</w:t>
      </w:r>
    </w:p>
    <w:p w14:paraId="35E11112" w14:textId="77777777" w:rsidR="00BD7709" w:rsidRPr="00886E3A" w:rsidRDefault="00BD7709" w:rsidP="00BD7709">
      <w:pPr>
        <w:spacing w:before="60" w:after="60"/>
        <w:ind w:firstLine="0"/>
        <w:jc w:val="both"/>
        <w:rPr>
          <w:rFonts w:cs="Arial"/>
          <w:b/>
          <w:i/>
          <w:vanish/>
          <w:color w:val="7F7F7F" w:themeColor="text1" w:themeTint="80"/>
          <w:sz w:val="20"/>
          <w:szCs w:val="20"/>
        </w:rPr>
      </w:pPr>
      <w:r w:rsidRPr="00886E3A">
        <w:rPr>
          <w:rFonts w:cs="Arial"/>
          <w:b/>
          <w:i/>
          <w:vanish/>
          <w:color w:val="7F7F7F" w:themeColor="text1" w:themeTint="80"/>
          <w:sz w:val="20"/>
          <w:szCs w:val="20"/>
        </w:rPr>
        <w:t>Pildymo instrukcija:</w:t>
      </w:r>
    </w:p>
    <w:p w14:paraId="1658BE54" w14:textId="77777777" w:rsidR="00BD7709" w:rsidRPr="00886E3A" w:rsidRDefault="00BD7709" w:rsidP="00BD7709">
      <w:pPr>
        <w:spacing w:before="60" w:after="60"/>
        <w:ind w:firstLine="0"/>
        <w:jc w:val="both"/>
        <w:rPr>
          <w:rFonts w:cs="Arial"/>
          <w:i/>
          <w:vanish/>
          <w:color w:val="7F7F7F" w:themeColor="text1" w:themeTint="80"/>
          <w:sz w:val="20"/>
          <w:szCs w:val="20"/>
        </w:rPr>
      </w:pPr>
      <w:r w:rsidRPr="00886E3A">
        <w:rPr>
          <w:rFonts w:cs="Arial"/>
          <w:i/>
          <w:vanish/>
          <w:color w:val="7F7F7F" w:themeColor="text1" w:themeTint="80"/>
          <w:sz w:val="20"/>
          <w:szCs w:val="20"/>
        </w:rPr>
        <w:t>Pateikiamas detalus perkamų Paslaugų norimo rezultato aprašymas, pirkimo objekto savybės (:</w:t>
      </w:r>
    </w:p>
    <w:p w14:paraId="658A475F" w14:textId="77777777" w:rsidR="00BD7709" w:rsidRPr="00886E3A" w:rsidRDefault="00BD7709" w:rsidP="00BD7709">
      <w:pPr>
        <w:pStyle w:val="ListParagraph"/>
        <w:numPr>
          <w:ilvl w:val="0"/>
          <w:numId w:val="17"/>
        </w:numPr>
        <w:spacing w:before="60" w:after="60"/>
        <w:jc w:val="both"/>
        <w:rPr>
          <w:rFonts w:cs="Arial"/>
          <w:i/>
          <w:vanish/>
          <w:color w:val="7F7F7F" w:themeColor="text1" w:themeTint="80"/>
          <w:sz w:val="20"/>
          <w:szCs w:val="20"/>
        </w:rPr>
      </w:pPr>
      <w:r w:rsidRPr="00886E3A">
        <w:rPr>
          <w:rFonts w:cs="Arial"/>
          <w:i/>
          <w:vanish/>
          <w:color w:val="7F7F7F" w:themeColor="text1" w:themeTint="80"/>
          <w:sz w:val="20"/>
          <w:szCs w:val="20"/>
        </w:rPr>
        <w:t>aiškiai išskiriamos perkamos Paslaugos nurodomos atskirais punktais;</w:t>
      </w:r>
    </w:p>
    <w:p w14:paraId="04E103D2" w14:textId="77777777" w:rsidR="00BD7709" w:rsidRPr="00886E3A" w:rsidRDefault="00BD7709" w:rsidP="00BD7709">
      <w:pPr>
        <w:pStyle w:val="ListParagraph"/>
        <w:numPr>
          <w:ilvl w:val="0"/>
          <w:numId w:val="17"/>
        </w:numPr>
        <w:spacing w:before="60" w:after="60"/>
        <w:jc w:val="both"/>
        <w:rPr>
          <w:rFonts w:cs="Arial"/>
          <w:i/>
          <w:vanish/>
          <w:color w:val="7F7F7F" w:themeColor="text1" w:themeTint="80"/>
          <w:sz w:val="20"/>
          <w:szCs w:val="20"/>
        </w:rPr>
      </w:pPr>
      <w:r w:rsidRPr="00886E3A">
        <w:rPr>
          <w:rFonts w:cs="Arial"/>
          <w:i/>
          <w:vanish/>
          <w:color w:val="7F7F7F" w:themeColor="text1" w:themeTint="80"/>
          <w:sz w:val="20"/>
          <w:szCs w:val="20"/>
        </w:rPr>
        <w:t xml:space="preserve">atskirais punktais nurodomi aktualūs reikalavimai paslaugoms; </w:t>
      </w:r>
    </w:p>
    <w:p w14:paraId="475C4FE1" w14:textId="77777777" w:rsidR="00BD7709" w:rsidRPr="00886E3A" w:rsidRDefault="00BD7709" w:rsidP="00BD7709">
      <w:pPr>
        <w:pStyle w:val="ListParagraph"/>
        <w:numPr>
          <w:ilvl w:val="0"/>
          <w:numId w:val="17"/>
        </w:numPr>
        <w:spacing w:before="60" w:after="60"/>
        <w:jc w:val="both"/>
        <w:rPr>
          <w:rFonts w:cs="Arial"/>
          <w:i/>
          <w:vanish/>
          <w:color w:val="7F7F7F" w:themeColor="text1" w:themeTint="80"/>
          <w:sz w:val="20"/>
          <w:szCs w:val="20"/>
        </w:rPr>
      </w:pPr>
      <w:r w:rsidRPr="00886E3A">
        <w:rPr>
          <w:rFonts w:cs="Arial"/>
          <w:i/>
          <w:vanish/>
          <w:color w:val="7F7F7F" w:themeColor="text1" w:themeTint="80"/>
          <w:sz w:val="20"/>
          <w:szCs w:val="20"/>
        </w:rPr>
        <w:t>nurodomi Pirkimo objekto kokybę reglamentuojantys teisės aktai, standartai (būtinas prierašas „arba lygiavertis“), kuo konkrečiau apibūdinama laukiama Pirkimo objekto kokybė;</w:t>
      </w:r>
    </w:p>
    <w:p w14:paraId="3B71343E" w14:textId="77777777" w:rsidR="00BD7709" w:rsidRPr="00886E3A" w:rsidRDefault="00BD7709" w:rsidP="00BD7709">
      <w:pPr>
        <w:pStyle w:val="ListParagraph"/>
        <w:numPr>
          <w:ilvl w:val="0"/>
          <w:numId w:val="17"/>
        </w:numPr>
        <w:spacing w:before="60" w:after="60"/>
        <w:jc w:val="both"/>
        <w:rPr>
          <w:rFonts w:cs="Arial"/>
          <w:i/>
          <w:vanish/>
          <w:color w:val="7F7F7F" w:themeColor="text1" w:themeTint="80"/>
          <w:sz w:val="20"/>
          <w:szCs w:val="20"/>
        </w:rPr>
      </w:pPr>
      <w:r w:rsidRPr="00886E3A">
        <w:rPr>
          <w:rFonts w:cs="Arial"/>
          <w:vanish/>
          <w:color w:val="7F7F7F" w:themeColor="text1" w:themeTint="80"/>
          <w:sz w:val="20"/>
          <w:szCs w:val="20"/>
        </w:rPr>
        <w:t>Jei paslaugos teikiamos etapais, turite detaliai aprašyti ką paslaugų teikėjas turės atlikti kiekviename etape.</w:t>
      </w:r>
    </w:p>
    <w:p w14:paraId="00EE0FA2" w14:textId="77777777" w:rsidR="00BD7709" w:rsidRPr="00886E3A" w:rsidRDefault="00BD7709" w:rsidP="00BD7709">
      <w:pPr>
        <w:pStyle w:val="ListParagraph"/>
        <w:tabs>
          <w:tab w:val="left" w:pos="567"/>
        </w:tabs>
        <w:spacing w:before="60" w:after="60"/>
        <w:ind w:left="0" w:firstLine="0"/>
        <w:contextualSpacing w:val="0"/>
        <w:jc w:val="right"/>
        <w:rPr>
          <w:rFonts w:cs="Arial"/>
          <w:vanish/>
          <w:sz w:val="20"/>
          <w:szCs w:val="20"/>
        </w:rPr>
      </w:pPr>
    </w:p>
    <w:p w14:paraId="47DA7CEA" w14:textId="77777777" w:rsidR="00BD7709" w:rsidRPr="00886E3A" w:rsidRDefault="00BD7709" w:rsidP="00BD7709">
      <w:pPr>
        <w:pStyle w:val="ListParagraph"/>
        <w:numPr>
          <w:ilvl w:val="0"/>
          <w:numId w:val="18"/>
        </w:numPr>
        <w:pBdr>
          <w:top w:val="single" w:sz="4" w:space="1" w:color="auto"/>
          <w:bottom w:val="single" w:sz="4" w:space="1" w:color="auto"/>
        </w:pBdr>
        <w:shd w:val="clear" w:color="auto" w:fill="D9D9D9" w:themeFill="background1" w:themeFillShade="D9"/>
        <w:tabs>
          <w:tab w:val="left" w:pos="284"/>
          <w:tab w:val="left" w:pos="360"/>
        </w:tabs>
        <w:spacing w:before="60" w:after="60"/>
        <w:ind w:left="0" w:firstLine="0"/>
        <w:jc w:val="both"/>
        <w:rPr>
          <w:rStyle w:val="Laukeliai"/>
          <w:rFonts w:cs="Arial"/>
          <w:b/>
          <w:vanish/>
          <w:szCs w:val="20"/>
        </w:rPr>
      </w:pPr>
      <w:r w:rsidRPr="00886E3A">
        <w:rPr>
          <w:rStyle w:val="Laukeliai"/>
          <w:rFonts w:cs="Arial"/>
          <w:b/>
          <w:vanish/>
          <w:szCs w:val="20"/>
        </w:rPr>
        <w:t xml:space="preserve">PASLAUGŲ VYKDYMO TVARKA IR TERMINAI </w:t>
      </w:r>
    </w:p>
    <w:p w14:paraId="23F6E64A" w14:textId="77777777" w:rsidR="00BD7709" w:rsidRPr="00886E3A" w:rsidRDefault="00BD7709" w:rsidP="00BD7709">
      <w:pPr>
        <w:pStyle w:val="ListParagraph"/>
        <w:numPr>
          <w:ilvl w:val="1"/>
          <w:numId w:val="18"/>
        </w:numPr>
        <w:tabs>
          <w:tab w:val="left" w:pos="567"/>
        </w:tabs>
        <w:spacing w:before="60" w:after="60"/>
        <w:ind w:left="0" w:firstLine="0"/>
        <w:jc w:val="both"/>
        <w:rPr>
          <w:rFonts w:cs="Arial"/>
          <w:b/>
          <w:i/>
          <w:vanish/>
          <w:sz w:val="20"/>
          <w:szCs w:val="20"/>
        </w:rPr>
      </w:pPr>
      <w:r w:rsidRPr="00886E3A">
        <w:rPr>
          <w:rFonts w:cs="Arial"/>
          <w:vanish/>
          <w:sz w:val="20"/>
          <w:szCs w:val="20"/>
        </w:rPr>
        <w:t xml:space="preserve">Paslaugos turės būti suteiktos ne vėliau kaip per </w:t>
      </w:r>
      <w:sdt>
        <w:sdtPr>
          <w:rPr>
            <w:rFonts w:cs="Arial"/>
            <w:bCs/>
            <w:vanish/>
            <w:sz w:val="20"/>
            <w:szCs w:val="20"/>
          </w:rPr>
          <w:id w:val="1585417891"/>
          <w:placeholder>
            <w:docPart w:val="F440D5FDAC534454A8E055595F08C200"/>
          </w:placeholder>
          <w:showingPlcHdr/>
          <w:text/>
        </w:sdtPr>
        <w:sdtContent>
          <w:r w:rsidRPr="00886E3A">
            <w:rPr>
              <w:rFonts w:cs="Arial"/>
              <w:bCs/>
              <w:vanish/>
              <w:sz w:val="20"/>
              <w:szCs w:val="20"/>
            </w:rPr>
            <w:t>____</w:t>
          </w:r>
        </w:sdtContent>
      </w:sdt>
      <w:r w:rsidRPr="00886E3A">
        <w:rPr>
          <w:rFonts w:eastAsia="Calibri" w:cs="Arial"/>
          <w:bCs/>
          <w:vanish/>
          <w:sz w:val="20"/>
          <w:szCs w:val="20"/>
        </w:rPr>
        <w:t xml:space="preserve"> (</w:t>
      </w:r>
      <w:r w:rsidRPr="00886E3A">
        <w:rPr>
          <w:rFonts w:eastAsia="Calibri" w:cs="Arial"/>
          <w:bCs/>
          <w:i/>
          <w:vanish/>
          <w:sz w:val="20"/>
          <w:szCs w:val="20"/>
        </w:rPr>
        <w:t>žodžiais</w:t>
      </w:r>
      <w:r w:rsidRPr="00886E3A">
        <w:rPr>
          <w:rFonts w:eastAsia="Calibri" w:cs="Arial"/>
          <w:bCs/>
          <w:vanish/>
          <w:sz w:val="20"/>
          <w:szCs w:val="20"/>
        </w:rPr>
        <w:t xml:space="preserve">) </w:t>
      </w:r>
      <w:sdt>
        <w:sdtPr>
          <w:rPr>
            <w:rFonts w:cs="Arial"/>
            <w:vanish/>
            <w:sz w:val="20"/>
            <w:szCs w:val="20"/>
          </w:rPr>
          <w:id w:val="1375886494"/>
          <w:placeholder>
            <w:docPart w:val="F1AA21BFE9254F949768D4F85E909036"/>
          </w:placeholder>
          <w:showingPlcHd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listItem w:displayText="mėnesį" w:value="mėnesį"/>
            <w:listItem w:displayText="mėnesius" w:value="mėnesius"/>
            <w:listItem w:displayText="mėnesių" w:value="mėnesių"/>
            <w:listItem w:displayText="metus" w:value="metus"/>
          </w:dropDownList>
        </w:sdtPr>
        <w:sdtContent>
          <w:r w:rsidRPr="00886E3A">
            <w:rPr>
              <w:rFonts w:cs="Arial"/>
              <w:vanish/>
              <w:color w:val="FF0000"/>
              <w:sz w:val="20"/>
              <w:szCs w:val="20"/>
            </w:rPr>
            <w:t>[Pasirinkite]</w:t>
          </w:r>
        </w:sdtContent>
      </w:sdt>
      <w:r w:rsidRPr="00886E3A">
        <w:rPr>
          <w:rFonts w:cs="Arial"/>
          <w:vanish/>
          <w:color w:val="FF0000"/>
          <w:sz w:val="20"/>
          <w:szCs w:val="20"/>
        </w:rPr>
        <w:t xml:space="preserve"> </w:t>
      </w:r>
      <w:r w:rsidRPr="00886E3A">
        <w:rPr>
          <w:rFonts w:cs="Arial"/>
          <w:vanish/>
          <w:sz w:val="20"/>
          <w:szCs w:val="20"/>
        </w:rPr>
        <w:t xml:space="preserve">nuo </w:t>
      </w:r>
      <w:sdt>
        <w:sdtPr>
          <w:rPr>
            <w:rFonts w:cs="Arial"/>
            <w:vanish/>
            <w:sz w:val="20"/>
            <w:szCs w:val="20"/>
          </w:rPr>
          <w:id w:val="1976641254"/>
          <w:placeholder>
            <w:docPart w:val="578AA63E4E3E4672BCAD8F07E664765E"/>
          </w:placeholder>
          <w:showingPlcHdr/>
          <w:dropDownList>
            <w:listItem w:value="[Pasirinkite]"/>
            <w:listItem w:displayText="Sutarties pasirašymo dienos." w:value="Sutarties pasirašymo dienos."/>
            <w:listItem w:displayText="Sutarties įsigaliojimo dienos." w:value="Sutarties įsigaliojimo dienos."/>
            <w:listItem w:displayText="nuo Užsakymo pateikimo Paslaugų teikėjui dienos." w:value="nuo Užsakymo pateikimo Paslaugų teikėjui dienos."/>
          </w:dropDownList>
        </w:sdtPr>
        <w:sdtContent>
          <w:r w:rsidRPr="00886E3A">
            <w:rPr>
              <w:rFonts w:cs="Arial"/>
              <w:vanish/>
              <w:color w:val="FF0000"/>
              <w:sz w:val="20"/>
              <w:szCs w:val="20"/>
            </w:rPr>
            <w:t>[Pasirinkite]</w:t>
          </w:r>
        </w:sdtContent>
      </w:sdt>
    </w:p>
    <w:p w14:paraId="51ED7C8C" w14:textId="77777777" w:rsidR="00BD7709" w:rsidRPr="00886E3A" w:rsidRDefault="00BD7709" w:rsidP="00BD7709">
      <w:pPr>
        <w:pStyle w:val="ListParagraph"/>
        <w:numPr>
          <w:ilvl w:val="1"/>
          <w:numId w:val="18"/>
        </w:numPr>
        <w:tabs>
          <w:tab w:val="left" w:pos="567"/>
        </w:tabs>
        <w:spacing w:before="60" w:after="60"/>
        <w:ind w:left="0" w:firstLine="0"/>
        <w:jc w:val="both"/>
        <w:rPr>
          <w:rFonts w:cs="Arial"/>
          <w:b/>
          <w:i/>
          <w:vanish/>
          <w:color w:val="7F7F7F" w:themeColor="text1" w:themeTint="80"/>
          <w:sz w:val="20"/>
          <w:szCs w:val="20"/>
        </w:rPr>
      </w:pPr>
      <w:r w:rsidRPr="00886E3A">
        <w:rPr>
          <w:rFonts w:eastAsia="Calibri" w:cs="Arial"/>
          <w:vanish/>
          <w:sz w:val="20"/>
          <w:szCs w:val="20"/>
        </w:rPr>
        <w:t>Paslaugų teikėjas turės suteikti Paslaugas Techninės specifikacijos 4 dalyje nurodytu adresu (-ais) Kliento darbo laiku (I-IV 7.30-16.30 val. V 7.30-15.15 val.).</w:t>
      </w:r>
      <w:r w:rsidRPr="00886E3A">
        <w:rPr>
          <w:rFonts w:eastAsia="Calibri" w:cs="Arial"/>
          <w:vanish/>
          <w:color w:val="FF0000"/>
          <w:sz w:val="20"/>
          <w:szCs w:val="20"/>
        </w:rPr>
        <w:t xml:space="preserve"> </w:t>
      </w:r>
      <w:r w:rsidRPr="00886E3A">
        <w:rPr>
          <w:rFonts w:eastAsia="Calibri" w:cs="Arial"/>
          <w:vanish/>
          <w:color w:val="7F7F7F" w:themeColor="text1" w:themeTint="80"/>
          <w:sz w:val="20"/>
          <w:szCs w:val="20"/>
        </w:rPr>
        <w:t>(</w:t>
      </w:r>
      <w:r w:rsidRPr="00886E3A">
        <w:rPr>
          <w:rFonts w:eastAsia="Calibri" w:cs="Arial"/>
          <w:i/>
          <w:iCs/>
          <w:vanish/>
          <w:color w:val="7F7F7F" w:themeColor="text1" w:themeTint="80"/>
          <w:sz w:val="20"/>
          <w:szCs w:val="20"/>
        </w:rPr>
        <w:t>Paslaugos teikiamos nenutrūkstamai visą Paslaugų teikimo laikotarpį).</w:t>
      </w:r>
    </w:p>
    <w:p w14:paraId="1ECFF4A2" w14:textId="77777777" w:rsidR="00BD7709" w:rsidRPr="00886E3A" w:rsidRDefault="00BD7709" w:rsidP="00BD7709">
      <w:pPr>
        <w:pStyle w:val="ListParagraph"/>
        <w:tabs>
          <w:tab w:val="left" w:pos="567"/>
        </w:tabs>
        <w:spacing w:before="60" w:after="60"/>
        <w:ind w:left="0" w:firstLine="0"/>
        <w:jc w:val="both"/>
        <w:rPr>
          <w:rFonts w:cs="Arial"/>
          <w:vanish/>
          <w:color w:val="FF0000"/>
          <w:sz w:val="20"/>
          <w:szCs w:val="20"/>
        </w:rPr>
      </w:pPr>
    </w:p>
    <w:p w14:paraId="2AE8A24D" w14:textId="77777777" w:rsidR="00BD7709" w:rsidRPr="00886E3A" w:rsidRDefault="00BD7709" w:rsidP="00BD7709">
      <w:pPr>
        <w:pStyle w:val="ListParagraph"/>
        <w:tabs>
          <w:tab w:val="left" w:pos="567"/>
        </w:tabs>
        <w:spacing w:before="60" w:after="60"/>
        <w:ind w:left="0" w:firstLine="0"/>
        <w:jc w:val="both"/>
        <w:rPr>
          <w:rFonts w:cs="Arial"/>
          <w:vanish/>
          <w:color w:val="7F7F7F" w:themeColor="text1" w:themeTint="80"/>
          <w:sz w:val="20"/>
          <w:szCs w:val="20"/>
        </w:rPr>
      </w:pPr>
      <w:r w:rsidRPr="00886E3A">
        <w:rPr>
          <w:rFonts w:cs="Arial"/>
          <w:i/>
          <w:iCs/>
          <w:vanish/>
          <w:color w:val="7F7F7F" w:themeColor="text1" w:themeTint="80"/>
          <w:sz w:val="20"/>
          <w:szCs w:val="20"/>
        </w:rPr>
        <w:t>Jeigu Paslaugos teikiamos pagal Užsakymus (</w:t>
      </w:r>
      <w:r w:rsidRPr="00886E3A">
        <w:rPr>
          <w:rFonts w:cs="Arial"/>
          <w:i/>
          <w:vanish/>
          <w:color w:val="7F7F7F" w:themeColor="text1" w:themeTint="80"/>
          <w:sz w:val="20"/>
          <w:szCs w:val="20"/>
        </w:rPr>
        <w:t>jei netaikoma, šis punktas ištrinamas)</w:t>
      </w:r>
      <w:r w:rsidRPr="00886E3A">
        <w:rPr>
          <w:rFonts w:cs="Arial"/>
          <w:vanish/>
          <w:color w:val="7F7F7F" w:themeColor="text1" w:themeTint="80"/>
          <w:sz w:val="20"/>
          <w:szCs w:val="20"/>
        </w:rPr>
        <w:t>.</w:t>
      </w:r>
    </w:p>
    <w:p w14:paraId="39A72755" w14:textId="77777777" w:rsidR="00BD7709" w:rsidRPr="00886E3A" w:rsidRDefault="00BD7709" w:rsidP="00BD7709">
      <w:pPr>
        <w:pStyle w:val="ListParagraph"/>
        <w:numPr>
          <w:ilvl w:val="1"/>
          <w:numId w:val="18"/>
        </w:numPr>
        <w:tabs>
          <w:tab w:val="left" w:pos="567"/>
        </w:tabs>
        <w:spacing w:before="60" w:after="60"/>
        <w:ind w:left="0" w:firstLine="0"/>
        <w:jc w:val="both"/>
        <w:rPr>
          <w:rFonts w:cs="Arial"/>
          <w:iCs/>
          <w:vanish/>
          <w:color w:val="FF0000"/>
          <w:sz w:val="20"/>
          <w:szCs w:val="20"/>
        </w:rPr>
      </w:pPr>
      <w:r w:rsidRPr="00886E3A">
        <w:rPr>
          <w:rFonts w:cs="Arial"/>
          <w:iCs/>
          <w:vanish/>
          <w:sz w:val="20"/>
          <w:szCs w:val="20"/>
        </w:rPr>
        <w:t>Paslaugos bus teikiamos tik pagal atskirus Kliento pateiktus Užsakymus Sutarties galiojimo metu.</w:t>
      </w:r>
    </w:p>
    <w:p w14:paraId="5C9CCD08" w14:textId="77777777" w:rsidR="00BD7709" w:rsidRPr="00886E3A" w:rsidRDefault="00BD7709" w:rsidP="00BD7709">
      <w:pPr>
        <w:pStyle w:val="ListParagraph"/>
        <w:numPr>
          <w:ilvl w:val="1"/>
          <w:numId w:val="18"/>
        </w:numPr>
        <w:tabs>
          <w:tab w:val="left" w:pos="567"/>
        </w:tabs>
        <w:spacing w:before="60" w:after="60"/>
        <w:ind w:left="0" w:firstLine="0"/>
        <w:jc w:val="both"/>
        <w:rPr>
          <w:rFonts w:cs="Arial"/>
          <w:iCs/>
          <w:vanish/>
          <w:color w:val="FF0000"/>
          <w:sz w:val="20"/>
          <w:szCs w:val="20"/>
        </w:rPr>
      </w:pPr>
      <w:r w:rsidRPr="00886E3A">
        <w:rPr>
          <w:rFonts w:cs="Arial"/>
          <w:iCs/>
          <w:vanish/>
          <w:sz w:val="20"/>
          <w:szCs w:val="20"/>
        </w:rPr>
        <w:t>Paslaugų teikėjas turės teikti Paslaugas Techninių specifikacijų 4 skyriuje nurodytais adresais (arba kitu Užsakyme nurodomu konkrečiu adresu) Kliento darbo laiku (I-IV 7:30 – 16:30 val., V 7:30 – 15:15 val.).</w:t>
      </w:r>
    </w:p>
    <w:p w14:paraId="06728DFE" w14:textId="77777777" w:rsidR="00BD7709" w:rsidRPr="00886E3A" w:rsidRDefault="00BD7709" w:rsidP="00BD7709">
      <w:pPr>
        <w:tabs>
          <w:tab w:val="left" w:pos="567"/>
        </w:tabs>
        <w:spacing w:before="60" w:after="60"/>
        <w:ind w:firstLine="0"/>
        <w:jc w:val="both"/>
        <w:rPr>
          <w:rFonts w:eastAsia="Calibri" w:cs="Arial"/>
          <w:bCs/>
          <w:vanish/>
          <w:color w:val="7F7F7F" w:themeColor="text1" w:themeTint="80"/>
          <w:sz w:val="20"/>
          <w:szCs w:val="20"/>
        </w:rPr>
      </w:pPr>
      <w:r w:rsidRPr="00886E3A">
        <w:rPr>
          <w:rFonts w:cs="Arial"/>
          <w:i/>
          <w:iCs/>
          <w:vanish/>
          <w:color w:val="7F7F7F" w:themeColor="text1" w:themeTint="80"/>
          <w:sz w:val="20"/>
          <w:szCs w:val="20"/>
        </w:rPr>
        <w:t>Jei netaikoma, šis žemiau esantis punktas ištrinamas</w:t>
      </w:r>
    </w:p>
    <w:p w14:paraId="73BDF3D4" w14:textId="77777777" w:rsidR="00BD7709" w:rsidRPr="00886E3A" w:rsidRDefault="00BD7709" w:rsidP="00BD7709">
      <w:pPr>
        <w:numPr>
          <w:ilvl w:val="1"/>
          <w:numId w:val="18"/>
        </w:numPr>
        <w:tabs>
          <w:tab w:val="left" w:pos="567"/>
        </w:tabs>
        <w:spacing w:before="60" w:after="60"/>
        <w:ind w:left="0" w:firstLine="0"/>
        <w:contextualSpacing/>
        <w:jc w:val="both"/>
        <w:rPr>
          <w:rFonts w:eastAsia="Calibri" w:cs="Arial"/>
          <w:bCs/>
          <w:i/>
          <w:iCs/>
          <w:vanish/>
          <w:sz w:val="20"/>
          <w:szCs w:val="20"/>
        </w:rPr>
      </w:pPr>
      <w:r w:rsidRPr="00886E3A">
        <w:rPr>
          <w:rFonts w:eastAsia="Calibri" w:cs="Arial"/>
          <w:vanish/>
          <w:sz w:val="20"/>
          <w:szCs w:val="20"/>
        </w:rPr>
        <w:t xml:space="preserve">Klientas pirmą Užsakymą Paslaugų teikėjui pateikia: </w:t>
      </w:r>
      <w:r w:rsidRPr="00886E3A">
        <w:rPr>
          <w:rFonts w:eastAsia="Calibri" w:cs="Arial"/>
          <w:i/>
          <w:iCs/>
          <w:vanish/>
          <w:color w:val="FF0000"/>
          <w:sz w:val="20"/>
          <w:szCs w:val="20"/>
        </w:rPr>
        <w:t>(pasirinkite tinkamą variantą, kitus variantus ištrinkite)</w:t>
      </w:r>
    </w:p>
    <w:p w14:paraId="594012CF" w14:textId="77777777" w:rsidR="00BD7709" w:rsidRPr="00886E3A" w:rsidRDefault="00BD7709" w:rsidP="00BD7709">
      <w:pPr>
        <w:pStyle w:val="CommentText"/>
        <w:numPr>
          <w:ilvl w:val="2"/>
          <w:numId w:val="18"/>
        </w:numPr>
        <w:jc w:val="both"/>
        <w:rPr>
          <w:rFonts w:cs="Arial"/>
          <w:vanish/>
        </w:rPr>
      </w:pPr>
      <w:r w:rsidRPr="00886E3A">
        <w:rPr>
          <w:rFonts w:cs="Arial"/>
          <w:vanish/>
        </w:rPr>
        <w:t xml:space="preserve">Ne anksčiau kaip po </w:t>
      </w:r>
      <w:sdt>
        <w:sdtPr>
          <w:rPr>
            <w:rFonts w:cs="Arial"/>
            <w:bCs/>
            <w:vanish/>
          </w:rPr>
          <w:id w:val="-1838229145"/>
          <w:placeholder>
            <w:docPart w:val="F51A6D7F01E04B6B9BEE19B1D737BC45"/>
          </w:placeholder>
          <w:showingPlcHdr/>
          <w:text/>
        </w:sdtPr>
        <w:sdtContent>
          <w:r w:rsidRPr="00886E3A">
            <w:rPr>
              <w:rFonts w:cs="Arial"/>
              <w:bCs/>
              <w:vanish/>
            </w:rPr>
            <w:t>____</w:t>
          </w:r>
        </w:sdtContent>
      </w:sdt>
      <w:r w:rsidRPr="00886E3A">
        <w:rPr>
          <w:rFonts w:eastAsia="Calibri" w:cs="Arial"/>
          <w:bCs/>
          <w:vanish/>
        </w:rPr>
        <w:t xml:space="preserve"> (</w:t>
      </w:r>
      <w:r w:rsidRPr="00886E3A">
        <w:rPr>
          <w:rFonts w:eastAsia="Calibri" w:cs="Arial"/>
          <w:bCs/>
          <w:i/>
          <w:vanish/>
        </w:rPr>
        <w:t>žodžiais</w:t>
      </w:r>
      <w:r w:rsidRPr="00886E3A">
        <w:rPr>
          <w:rFonts w:eastAsia="Calibri" w:cs="Arial"/>
          <w:bCs/>
          <w:vanish/>
        </w:rPr>
        <w:t>)</w:t>
      </w:r>
      <w:r w:rsidRPr="00886E3A">
        <w:rPr>
          <w:rFonts w:cs="Arial"/>
          <w:vanish/>
        </w:rPr>
        <w:t xml:space="preserve"> (dienos (-ų) / darbo dienos (-ų)) nuo Sutarties įsigaliojimo dienos;</w:t>
      </w:r>
    </w:p>
    <w:p w14:paraId="0A1E86B7" w14:textId="77777777" w:rsidR="00BD7709" w:rsidRPr="00886E3A" w:rsidRDefault="00BD7709" w:rsidP="00BD7709">
      <w:pPr>
        <w:pStyle w:val="CommentText"/>
        <w:numPr>
          <w:ilvl w:val="2"/>
          <w:numId w:val="18"/>
        </w:numPr>
        <w:jc w:val="both"/>
        <w:rPr>
          <w:rFonts w:cs="Arial"/>
          <w:vanish/>
        </w:rPr>
      </w:pPr>
      <w:r w:rsidRPr="00886E3A">
        <w:rPr>
          <w:rFonts w:cs="Arial"/>
          <w:vanish/>
        </w:rPr>
        <w:t xml:space="preserve">Ne vėliau kaip likus </w:t>
      </w:r>
      <w:sdt>
        <w:sdtPr>
          <w:rPr>
            <w:rFonts w:cs="Arial"/>
            <w:bCs/>
            <w:vanish/>
          </w:rPr>
          <w:id w:val="-1690517897"/>
          <w:placeholder>
            <w:docPart w:val="42DBD940B8844B6497145A489CE72035"/>
          </w:placeholder>
          <w:showingPlcHdr/>
          <w:text/>
        </w:sdtPr>
        <w:sdtContent>
          <w:r w:rsidRPr="00886E3A">
            <w:rPr>
              <w:rFonts w:cs="Arial"/>
              <w:bCs/>
              <w:vanish/>
            </w:rPr>
            <w:t>____</w:t>
          </w:r>
        </w:sdtContent>
      </w:sdt>
      <w:r w:rsidRPr="00886E3A">
        <w:rPr>
          <w:rFonts w:eastAsia="Calibri" w:cs="Arial"/>
          <w:bCs/>
          <w:vanish/>
        </w:rPr>
        <w:t xml:space="preserve"> (</w:t>
      </w:r>
      <w:r w:rsidRPr="00886E3A">
        <w:rPr>
          <w:rFonts w:eastAsia="Calibri" w:cs="Arial"/>
          <w:bCs/>
          <w:i/>
          <w:vanish/>
        </w:rPr>
        <w:t>žodžiais</w:t>
      </w:r>
      <w:r w:rsidRPr="00886E3A">
        <w:rPr>
          <w:rFonts w:eastAsia="Calibri" w:cs="Arial"/>
          <w:bCs/>
          <w:vanish/>
        </w:rPr>
        <w:t>)</w:t>
      </w:r>
      <w:r w:rsidRPr="00886E3A">
        <w:rPr>
          <w:rFonts w:cs="Arial"/>
          <w:vanish/>
        </w:rPr>
        <w:t xml:space="preserve"> (dienoms/savaitėms) iki Paslaugų teikimo pradžios;</w:t>
      </w:r>
    </w:p>
    <w:p w14:paraId="5022C317" w14:textId="77777777" w:rsidR="00BD7709" w:rsidRPr="00886E3A" w:rsidRDefault="00000000" w:rsidP="00BD7709">
      <w:pPr>
        <w:pStyle w:val="CommentText"/>
        <w:numPr>
          <w:ilvl w:val="2"/>
          <w:numId w:val="18"/>
        </w:numPr>
        <w:jc w:val="both"/>
        <w:rPr>
          <w:rFonts w:cs="Arial"/>
          <w:vanish/>
        </w:rPr>
      </w:pPr>
      <w:sdt>
        <w:sdtPr>
          <w:rPr>
            <w:rFonts w:cs="Arial"/>
            <w:bCs/>
            <w:vanish/>
          </w:rPr>
          <w:id w:val="1150256841"/>
          <w:placeholder>
            <w:docPart w:val="FFE3445E9BA840CB94B80E4C76E6D15F"/>
          </w:placeholder>
          <w:showingPlcHdr/>
          <w:text/>
        </w:sdtPr>
        <w:sdtContent>
          <w:r w:rsidR="00BD7709" w:rsidRPr="00886E3A">
            <w:rPr>
              <w:rFonts w:cs="Arial"/>
              <w:bCs/>
              <w:vanish/>
            </w:rPr>
            <w:t>_________________________</w:t>
          </w:r>
        </w:sdtContent>
      </w:sdt>
      <w:r w:rsidR="00BD7709" w:rsidRPr="00886E3A">
        <w:rPr>
          <w:rFonts w:cs="Arial"/>
          <w:vanish/>
        </w:rPr>
        <w:t xml:space="preserve"> </w:t>
      </w:r>
      <w:r w:rsidR="00BD7709" w:rsidRPr="00886E3A">
        <w:rPr>
          <w:rFonts w:cs="Arial"/>
          <w:i/>
          <w:iCs/>
          <w:vanish/>
          <w:color w:val="FF0000"/>
        </w:rPr>
        <w:t>(įrašykite kitą variantą)</w:t>
      </w:r>
      <w:r w:rsidR="00BD7709" w:rsidRPr="00886E3A">
        <w:rPr>
          <w:rFonts w:cs="Arial"/>
          <w:vanish/>
        </w:rPr>
        <w:t>.</w:t>
      </w:r>
    </w:p>
    <w:p w14:paraId="60A3346D" w14:textId="77777777" w:rsidR="00BD7709" w:rsidRPr="00886E3A" w:rsidRDefault="00BD7709" w:rsidP="00BD7709">
      <w:pPr>
        <w:pStyle w:val="ListParagraph"/>
        <w:tabs>
          <w:tab w:val="left" w:pos="567"/>
        </w:tabs>
        <w:spacing w:before="60" w:after="60"/>
        <w:ind w:left="0" w:firstLine="0"/>
        <w:jc w:val="both"/>
        <w:rPr>
          <w:rFonts w:cs="Arial"/>
          <w:i/>
          <w:vanish/>
          <w:color w:val="FF0000"/>
          <w:sz w:val="20"/>
          <w:szCs w:val="20"/>
        </w:rPr>
      </w:pPr>
    </w:p>
    <w:p w14:paraId="701F2917" w14:textId="77777777" w:rsidR="00BD7709" w:rsidRPr="00886E3A" w:rsidRDefault="00BD7709" w:rsidP="00BD7709">
      <w:pPr>
        <w:pStyle w:val="ListParagraph"/>
        <w:tabs>
          <w:tab w:val="left" w:pos="567"/>
        </w:tabs>
        <w:spacing w:before="60" w:after="60"/>
        <w:ind w:left="0" w:firstLine="0"/>
        <w:jc w:val="both"/>
        <w:rPr>
          <w:rFonts w:cs="Arial"/>
          <w:i/>
          <w:iCs/>
          <w:vanish/>
          <w:color w:val="7F7F7F" w:themeColor="text1" w:themeTint="80"/>
          <w:sz w:val="20"/>
          <w:szCs w:val="20"/>
        </w:rPr>
      </w:pPr>
      <w:r w:rsidRPr="00886E3A">
        <w:rPr>
          <w:rFonts w:cs="Arial"/>
          <w:i/>
          <w:iCs/>
          <w:vanish/>
          <w:color w:val="7F7F7F" w:themeColor="text1" w:themeTint="80"/>
          <w:sz w:val="20"/>
          <w:szCs w:val="20"/>
        </w:rPr>
        <w:t>Jeigu Paslaugos teikiamos pagal grafiką (jei netaikoma, šis punktas ištrinamas).</w:t>
      </w:r>
    </w:p>
    <w:p w14:paraId="76783BFB" w14:textId="77777777" w:rsidR="00BD7709" w:rsidRPr="00886E3A" w:rsidRDefault="00BD7709" w:rsidP="00BD7709">
      <w:pPr>
        <w:pStyle w:val="ListParagraph"/>
        <w:numPr>
          <w:ilvl w:val="1"/>
          <w:numId w:val="18"/>
        </w:numPr>
        <w:tabs>
          <w:tab w:val="left" w:pos="567"/>
        </w:tabs>
        <w:spacing w:before="60" w:after="60"/>
        <w:ind w:left="0" w:firstLine="0"/>
        <w:jc w:val="both"/>
        <w:rPr>
          <w:rFonts w:cs="Arial"/>
          <w:i/>
          <w:vanish/>
          <w:color w:val="FF0000"/>
          <w:sz w:val="20"/>
          <w:szCs w:val="20"/>
        </w:rPr>
      </w:pPr>
      <w:r w:rsidRPr="00886E3A">
        <w:rPr>
          <w:rFonts w:cs="Arial"/>
          <w:vanish/>
          <w:sz w:val="20"/>
          <w:szCs w:val="20"/>
        </w:rPr>
        <w:t xml:space="preserve">Paslaugos turės būti teikiamos pagal Paslaugų teikimo grafiką, kurį Paslaugų teikėjas privalo per </w:t>
      </w:r>
      <w:sdt>
        <w:sdtPr>
          <w:rPr>
            <w:rFonts w:cs="Arial"/>
            <w:bCs/>
            <w:vanish/>
            <w:sz w:val="20"/>
            <w:szCs w:val="20"/>
          </w:rPr>
          <w:id w:val="483899233"/>
          <w:placeholder>
            <w:docPart w:val="4160A1F2248546C8B888B65D62822FFA"/>
          </w:placeholder>
          <w:showingPlcHdr/>
          <w:text/>
        </w:sdtPr>
        <w:sdtContent>
          <w:r w:rsidRPr="00886E3A">
            <w:rPr>
              <w:rFonts w:cs="Arial"/>
              <w:bCs/>
              <w:vanish/>
              <w:sz w:val="20"/>
              <w:szCs w:val="20"/>
            </w:rPr>
            <w:t>____</w:t>
          </w:r>
        </w:sdtContent>
      </w:sdt>
      <w:r w:rsidRPr="00886E3A">
        <w:rPr>
          <w:rFonts w:eastAsia="Calibri" w:cs="Arial"/>
          <w:bCs/>
          <w:vanish/>
          <w:sz w:val="20"/>
          <w:szCs w:val="20"/>
        </w:rPr>
        <w:t xml:space="preserve"> (</w:t>
      </w:r>
      <w:r w:rsidRPr="00886E3A">
        <w:rPr>
          <w:rFonts w:eastAsia="Calibri" w:cs="Arial"/>
          <w:bCs/>
          <w:i/>
          <w:vanish/>
          <w:sz w:val="20"/>
          <w:szCs w:val="20"/>
        </w:rPr>
        <w:t>žodžiais</w:t>
      </w:r>
      <w:r w:rsidRPr="00886E3A">
        <w:rPr>
          <w:rFonts w:eastAsia="Calibri" w:cs="Arial"/>
          <w:bCs/>
          <w:vanish/>
          <w:sz w:val="20"/>
          <w:szCs w:val="20"/>
        </w:rPr>
        <w:t xml:space="preserve">) </w:t>
      </w:r>
      <w:r w:rsidRPr="00886E3A">
        <w:rPr>
          <w:rFonts w:cs="Arial"/>
          <w:vanish/>
          <w:sz w:val="20"/>
          <w:szCs w:val="20"/>
        </w:rPr>
        <w:t>darbo dienas nuo Sutarties sudarymo dienos pateikti ir suderinti su Klientu.</w:t>
      </w:r>
    </w:p>
    <w:p w14:paraId="7DA20A49" w14:textId="77777777" w:rsidR="00BD7709" w:rsidRPr="00886E3A" w:rsidRDefault="00BD7709" w:rsidP="00BD7709">
      <w:pPr>
        <w:pStyle w:val="ListParagraph"/>
        <w:tabs>
          <w:tab w:val="left" w:pos="567"/>
        </w:tabs>
        <w:spacing w:before="60" w:after="60"/>
        <w:ind w:left="0" w:firstLine="0"/>
        <w:jc w:val="both"/>
        <w:rPr>
          <w:rFonts w:cs="Arial"/>
          <w:i/>
          <w:vanish/>
          <w:color w:val="FF0000"/>
          <w:sz w:val="20"/>
          <w:szCs w:val="20"/>
        </w:rPr>
      </w:pPr>
    </w:p>
    <w:p w14:paraId="4C718755" w14:textId="77777777" w:rsidR="00BD7709" w:rsidRPr="00886E3A" w:rsidRDefault="00BD7709" w:rsidP="00BD7709">
      <w:pPr>
        <w:tabs>
          <w:tab w:val="left" w:pos="567"/>
        </w:tabs>
        <w:spacing w:before="60" w:after="60"/>
        <w:ind w:firstLine="0"/>
        <w:contextualSpacing/>
        <w:jc w:val="both"/>
        <w:rPr>
          <w:rFonts w:cs="Arial"/>
          <w:vanish/>
          <w:color w:val="7F7F7F" w:themeColor="text1" w:themeTint="80"/>
          <w:sz w:val="20"/>
          <w:szCs w:val="20"/>
        </w:rPr>
      </w:pPr>
      <w:r w:rsidRPr="00886E3A">
        <w:rPr>
          <w:rFonts w:cs="Arial"/>
          <w:i/>
          <w:iCs/>
          <w:vanish/>
          <w:color w:val="7F7F7F" w:themeColor="text1" w:themeTint="80"/>
          <w:sz w:val="20"/>
          <w:szCs w:val="20"/>
        </w:rPr>
        <w:t>Jeigu Paslaugos teikiamos tam tikra tvarka (prašome aprašyti konkrečią Paslaugų tiekimo tvarką). (Jei netaikoma, šis punktas ištrinamas).</w:t>
      </w:r>
    </w:p>
    <w:p w14:paraId="3A61A89D" w14:textId="77777777" w:rsidR="00BD7709" w:rsidRPr="00886E3A" w:rsidRDefault="00BD7709" w:rsidP="00BD7709">
      <w:pPr>
        <w:pStyle w:val="ListParagraph"/>
        <w:numPr>
          <w:ilvl w:val="1"/>
          <w:numId w:val="18"/>
        </w:numPr>
        <w:tabs>
          <w:tab w:val="left" w:pos="567"/>
        </w:tabs>
        <w:spacing w:before="60" w:after="60"/>
        <w:ind w:left="0" w:firstLine="0"/>
        <w:jc w:val="both"/>
        <w:rPr>
          <w:rFonts w:eastAsia="Calibri" w:cs="Arial"/>
          <w:vanish/>
          <w:sz w:val="20"/>
          <w:szCs w:val="20"/>
        </w:rPr>
      </w:pPr>
      <w:r w:rsidRPr="00886E3A">
        <w:rPr>
          <w:rFonts w:eastAsia="Calibri" w:cs="Arial"/>
          <w:vanish/>
          <w:sz w:val="20"/>
          <w:szCs w:val="20"/>
        </w:rPr>
        <w:t>Paslaugos bus teikiamos šioje Techninėje specifikacijoje nustatyta tvarka.</w:t>
      </w:r>
    </w:p>
    <w:p w14:paraId="4F8E559E" w14:textId="77777777" w:rsidR="00BD7709" w:rsidRPr="00886E3A" w:rsidRDefault="00BD7709" w:rsidP="00BD7709">
      <w:pPr>
        <w:pStyle w:val="ListParagraph"/>
        <w:tabs>
          <w:tab w:val="left" w:pos="567"/>
        </w:tabs>
        <w:spacing w:before="60" w:after="60"/>
        <w:ind w:left="0" w:firstLine="0"/>
        <w:jc w:val="both"/>
        <w:rPr>
          <w:rFonts w:cs="Arial"/>
          <w:i/>
          <w:vanish/>
          <w:color w:val="FF0000"/>
          <w:sz w:val="20"/>
          <w:szCs w:val="20"/>
        </w:rPr>
      </w:pPr>
    </w:p>
    <w:p w14:paraId="22776C49" w14:textId="77777777" w:rsidR="00BD7709" w:rsidRPr="00886E3A" w:rsidRDefault="00BD7709" w:rsidP="00BD7709">
      <w:pPr>
        <w:numPr>
          <w:ilvl w:val="1"/>
          <w:numId w:val="18"/>
        </w:numPr>
        <w:tabs>
          <w:tab w:val="left" w:pos="567"/>
        </w:tabs>
        <w:spacing w:after="60"/>
        <w:ind w:left="0" w:hanging="11"/>
        <w:jc w:val="both"/>
        <w:rPr>
          <w:rFonts w:cs="Arial"/>
          <w:vanish/>
          <w:sz w:val="20"/>
          <w:szCs w:val="20"/>
        </w:rPr>
      </w:pPr>
      <w:r w:rsidRPr="00886E3A">
        <w:rPr>
          <w:rFonts w:cs="Arial"/>
          <w:vanish/>
          <w:sz w:val="20"/>
          <w:szCs w:val="20"/>
        </w:rPr>
        <w:t xml:space="preserve">Nustatomas </w:t>
      </w:r>
      <w:sdt>
        <w:sdtPr>
          <w:rPr>
            <w:rFonts w:cs="Arial"/>
            <w:bCs/>
            <w:vanish/>
            <w:sz w:val="20"/>
            <w:szCs w:val="20"/>
          </w:rPr>
          <w:id w:val="2079312562"/>
          <w:placeholder>
            <w:docPart w:val="1AFB914A1B4444DAA298F3F5843D12DB"/>
          </w:placeholder>
          <w:showingPlcHdr/>
          <w:text/>
        </w:sdtPr>
        <w:sdtContent>
          <w:r w:rsidRPr="00886E3A">
            <w:rPr>
              <w:rFonts w:cs="Arial"/>
              <w:bCs/>
              <w:vanish/>
              <w:sz w:val="20"/>
              <w:szCs w:val="20"/>
            </w:rPr>
            <w:t>____</w:t>
          </w:r>
        </w:sdtContent>
      </w:sdt>
      <w:r w:rsidRPr="00886E3A">
        <w:rPr>
          <w:rFonts w:eastAsia="Calibri" w:cs="Arial"/>
          <w:bCs/>
          <w:vanish/>
          <w:sz w:val="20"/>
          <w:szCs w:val="20"/>
        </w:rPr>
        <w:t xml:space="preserve"> (</w:t>
      </w:r>
      <w:r w:rsidRPr="00886E3A">
        <w:rPr>
          <w:rFonts w:eastAsia="Calibri" w:cs="Arial"/>
          <w:bCs/>
          <w:i/>
          <w:vanish/>
          <w:sz w:val="20"/>
          <w:szCs w:val="20"/>
        </w:rPr>
        <w:t>žodžiais</w:t>
      </w:r>
      <w:r w:rsidRPr="00886E3A">
        <w:rPr>
          <w:rFonts w:eastAsia="Calibri" w:cs="Arial"/>
          <w:bCs/>
          <w:vanish/>
          <w:sz w:val="20"/>
          <w:szCs w:val="20"/>
        </w:rPr>
        <w:t xml:space="preserve">) </w:t>
      </w:r>
      <w:sdt>
        <w:sdtPr>
          <w:rPr>
            <w:rFonts w:cs="Arial"/>
            <w:vanish/>
            <w:sz w:val="20"/>
            <w:szCs w:val="20"/>
          </w:rPr>
          <w:id w:val="-2093622013"/>
          <w:placeholder>
            <w:docPart w:val="8A353873E47B439099CEF7E6C7AD9BF5"/>
          </w:placeholder>
          <w:showingPlcHdr/>
          <w:dropDownList>
            <w:listItem w:value="[Pasirinkite]"/>
            <w:listItem w:displayText="dienų" w:value="dienų"/>
            <w:listItem w:displayText="dienos" w:value="dienos"/>
            <w:listItem w:displayText="darbo dienos" w:value="darbo dienos"/>
            <w:listItem w:displayText="darbo dienų" w:value="darbo dienų"/>
          </w:dropDownList>
        </w:sdtPr>
        <w:sdtContent>
          <w:r w:rsidRPr="00886E3A">
            <w:rPr>
              <w:rFonts w:cs="Arial"/>
              <w:vanish/>
              <w:color w:val="FF0000"/>
              <w:sz w:val="20"/>
              <w:szCs w:val="20"/>
            </w:rPr>
            <w:t>[Pasirinkite]</w:t>
          </w:r>
        </w:sdtContent>
      </w:sdt>
      <w:r w:rsidRPr="00886E3A">
        <w:rPr>
          <w:rFonts w:cs="Arial"/>
          <w:vanish/>
          <w:sz w:val="20"/>
          <w:szCs w:val="20"/>
        </w:rPr>
        <w:t xml:space="preserve">, per kurį Klientas turi priimti suteiktas Paslaugas (t. y. pasirašyti </w:t>
      </w:r>
      <w:r w:rsidRPr="00886E3A">
        <w:rPr>
          <w:rFonts w:cs="Arial"/>
          <w:i/>
          <w:vanish/>
          <w:color w:val="FF0000"/>
          <w:sz w:val="20"/>
          <w:szCs w:val="20"/>
        </w:rPr>
        <w:t>Paslaugų rezultato perdavimo – priėmimo aktą</w:t>
      </w:r>
      <w:r w:rsidRPr="00886E3A">
        <w:rPr>
          <w:rFonts w:cs="Arial"/>
          <w:vanish/>
          <w:sz w:val="20"/>
          <w:szCs w:val="20"/>
        </w:rPr>
        <w:t xml:space="preserve"> </w:t>
      </w:r>
      <w:r w:rsidRPr="00886E3A">
        <w:rPr>
          <w:rFonts w:cs="Arial"/>
          <w:i/>
          <w:vanish/>
          <w:color w:val="FF0000"/>
          <w:sz w:val="20"/>
          <w:szCs w:val="20"/>
        </w:rPr>
        <w:t>(koreguojama pagal pirkimą)</w:t>
      </w:r>
      <w:r w:rsidRPr="00886E3A">
        <w:rPr>
          <w:rFonts w:cs="Arial"/>
          <w:vanish/>
          <w:sz w:val="20"/>
          <w:szCs w:val="20"/>
        </w:rPr>
        <w:t>).</w:t>
      </w:r>
    </w:p>
    <w:p w14:paraId="5A81F6D9" w14:textId="77777777" w:rsidR="00BD7709" w:rsidRPr="00886E3A" w:rsidRDefault="00BD7709" w:rsidP="00BD7709">
      <w:pPr>
        <w:spacing w:before="60" w:after="60"/>
        <w:ind w:firstLine="0"/>
        <w:jc w:val="both"/>
        <w:rPr>
          <w:rFonts w:cs="Arial"/>
          <w:b/>
          <w:i/>
          <w:vanish/>
          <w:sz w:val="20"/>
          <w:szCs w:val="20"/>
        </w:rPr>
      </w:pPr>
    </w:p>
    <w:p w14:paraId="46E7C3DD" w14:textId="77777777" w:rsidR="00BD7709" w:rsidRPr="00886E3A" w:rsidRDefault="00BD7709" w:rsidP="00BD7709">
      <w:pPr>
        <w:pStyle w:val="ListParagraph"/>
        <w:numPr>
          <w:ilvl w:val="0"/>
          <w:numId w:val="19"/>
        </w:numPr>
        <w:pBdr>
          <w:top w:val="single" w:sz="4" w:space="1" w:color="auto"/>
          <w:bottom w:val="single" w:sz="4" w:space="1" w:color="auto"/>
        </w:pBdr>
        <w:shd w:val="clear" w:color="auto" w:fill="D9D9D9" w:themeFill="background1" w:themeFillShade="D9"/>
        <w:tabs>
          <w:tab w:val="left" w:pos="360"/>
        </w:tabs>
        <w:spacing w:before="60" w:after="60"/>
        <w:ind w:left="0" w:firstLine="0"/>
        <w:jc w:val="both"/>
        <w:rPr>
          <w:rFonts w:cs="Arial"/>
          <w:b/>
          <w:vanish/>
          <w:sz w:val="20"/>
          <w:szCs w:val="20"/>
        </w:rPr>
      </w:pPr>
      <w:r w:rsidRPr="00886E3A">
        <w:rPr>
          <w:rStyle w:val="Laukeliai"/>
          <w:rFonts w:cs="Arial"/>
          <w:b/>
          <w:vanish/>
          <w:szCs w:val="20"/>
        </w:rPr>
        <w:t>KOKYBĖ IR TRŪKUMŲ PAŠALINIMAS</w:t>
      </w:r>
    </w:p>
    <w:p w14:paraId="4451D7BE" w14:textId="77777777" w:rsidR="00BD7709" w:rsidRPr="00886E3A" w:rsidRDefault="00BD7709" w:rsidP="00BD7709">
      <w:pPr>
        <w:pStyle w:val="ListParagraph"/>
        <w:numPr>
          <w:ilvl w:val="1"/>
          <w:numId w:val="19"/>
        </w:numPr>
        <w:tabs>
          <w:tab w:val="left" w:pos="567"/>
        </w:tabs>
        <w:spacing w:after="60"/>
        <w:ind w:left="0" w:firstLine="0"/>
        <w:jc w:val="both"/>
        <w:rPr>
          <w:rFonts w:cs="Arial"/>
          <w:vanish/>
          <w:color w:val="7F7F7F" w:themeColor="text1" w:themeTint="80"/>
          <w:sz w:val="20"/>
          <w:szCs w:val="20"/>
          <w:u w:val="single"/>
        </w:rPr>
      </w:pPr>
      <w:r w:rsidRPr="00886E3A">
        <w:rPr>
          <w:rFonts w:cs="Arial"/>
          <w:vanish/>
          <w:sz w:val="20"/>
          <w:szCs w:val="20"/>
        </w:rPr>
        <w:t xml:space="preserve">Paslaugų ir (ar) Paslaugų rezultato trūkumais laikomi _________________________ </w:t>
      </w:r>
      <w:r w:rsidRPr="00886E3A">
        <w:rPr>
          <w:rFonts w:cs="Arial"/>
          <w:i/>
          <w:iCs/>
          <w:vanish/>
          <w:color w:val="7F7F7F" w:themeColor="text1" w:themeTint="80"/>
          <w:sz w:val="20"/>
          <w:szCs w:val="20"/>
        </w:rPr>
        <w:t>(pvz.: neatitikimai Techninės specifikacijos reikalavimams ir teisės aktams, reglamentuojantiems Paslaugų kokybę).</w:t>
      </w:r>
    </w:p>
    <w:p w14:paraId="12CE616D" w14:textId="77777777" w:rsidR="00BD7709" w:rsidRPr="00886E3A" w:rsidRDefault="00BD7709" w:rsidP="00BD7709">
      <w:pPr>
        <w:tabs>
          <w:tab w:val="left" w:pos="567"/>
        </w:tabs>
        <w:spacing w:after="60"/>
        <w:ind w:firstLine="0"/>
        <w:jc w:val="both"/>
        <w:rPr>
          <w:rFonts w:eastAsia="Arial" w:cs="Arial"/>
          <w:vanish/>
          <w:color w:val="FF0000"/>
          <w:sz w:val="20"/>
          <w:szCs w:val="20"/>
        </w:rPr>
      </w:pPr>
    </w:p>
    <w:p w14:paraId="127C5E6E" w14:textId="77777777" w:rsidR="00BD7709" w:rsidRPr="00886E3A" w:rsidRDefault="00BD7709" w:rsidP="00BD7709">
      <w:pPr>
        <w:tabs>
          <w:tab w:val="left" w:pos="567"/>
        </w:tabs>
        <w:spacing w:after="60"/>
        <w:ind w:firstLine="0"/>
        <w:jc w:val="both"/>
        <w:rPr>
          <w:rFonts w:cs="Arial"/>
          <w:vanish/>
          <w:color w:val="7F7F7F" w:themeColor="text1" w:themeTint="80"/>
          <w:sz w:val="20"/>
          <w:szCs w:val="20"/>
          <w:u w:val="single"/>
        </w:rPr>
      </w:pPr>
      <w:r w:rsidRPr="00886E3A">
        <w:rPr>
          <w:rFonts w:eastAsia="Arial" w:cs="Arial"/>
          <w:vanish/>
          <w:color w:val="7F7F7F" w:themeColor="text1" w:themeTint="80"/>
          <w:sz w:val="20"/>
          <w:szCs w:val="20"/>
        </w:rPr>
        <w:t>Nurodomas trūkumų šalinimo terminas (dienomis arba darbo dienomis, atskirais atvejais – mėnesiais) (pvz. „Paslaugų perdavimo - priėmimo metu pastebėtiems trūkumams šalinti nustatomas 10 kalendorinių dienų terminas“)</w:t>
      </w:r>
    </w:p>
    <w:p w14:paraId="483F4E8B" w14:textId="77777777" w:rsidR="00BD7709" w:rsidRPr="00886E3A" w:rsidRDefault="00BD7709" w:rsidP="00BD7709">
      <w:pPr>
        <w:pStyle w:val="ListParagraph"/>
        <w:numPr>
          <w:ilvl w:val="1"/>
          <w:numId w:val="19"/>
        </w:numPr>
        <w:tabs>
          <w:tab w:val="left" w:pos="567"/>
        </w:tabs>
        <w:spacing w:after="60"/>
        <w:ind w:left="0" w:firstLine="0"/>
        <w:jc w:val="both"/>
        <w:rPr>
          <w:rFonts w:cs="Arial"/>
          <w:vanish/>
          <w:sz w:val="20"/>
          <w:szCs w:val="20"/>
          <w:u w:val="single"/>
        </w:rPr>
      </w:pPr>
      <w:r w:rsidRPr="00886E3A">
        <w:rPr>
          <w:rFonts w:cs="Arial"/>
          <w:vanish/>
          <w:sz w:val="20"/>
          <w:szCs w:val="20"/>
        </w:rPr>
        <w:t xml:space="preserve">Klientas turi teisę kreiptis į Paslaugų teikėją dėl Paslaugų ir (ar) Paslaugų rezultato trūkumų pašalinimo ne vėliau kaip per </w:t>
      </w:r>
      <w:sdt>
        <w:sdtPr>
          <w:rPr>
            <w:rFonts w:cs="Arial"/>
            <w:bCs/>
            <w:vanish/>
            <w:sz w:val="20"/>
            <w:szCs w:val="20"/>
          </w:rPr>
          <w:id w:val="773066409"/>
          <w:placeholder>
            <w:docPart w:val="EAD343BA503047DE9EB5E2D283C224EA"/>
          </w:placeholder>
          <w:showingPlcHdr/>
          <w:text/>
        </w:sdtPr>
        <w:sdtContent>
          <w:r w:rsidRPr="00886E3A">
            <w:rPr>
              <w:rFonts w:cs="Arial"/>
              <w:bCs/>
              <w:vanish/>
              <w:sz w:val="20"/>
              <w:szCs w:val="20"/>
            </w:rPr>
            <w:t>____</w:t>
          </w:r>
        </w:sdtContent>
      </w:sdt>
      <w:r w:rsidRPr="00886E3A">
        <w:rPr>
          <w:rFonts w:eastAsia="Calibri" w:cs="Arial"/>
          <w:bCs/>
          <w:vanish/>
          <w:sz w:val="20"/>
          <w:szCs w:val="20"/>
        </w:rPr>
        <w:t xml:space="preserve"> (žodžiais) </w:t>
      </w:r>
      <w:sdt>
        <w:sdtPr>
          <w:rPr>
            <w:rFonts w:cs="Arial"/>
            <w:vanish/>
            <w:sz w:val="20"/>
            <w:szCs w:val="20"/>
          </w:rPr>
          <w:id w:val="-1197625073"/>
          <w:placeholder>
            <w:docPart w:val="AD4FB2AB5F424DB386F3DC899CC1536C"/>
          </w:placeholder>
          <w:showingPlcHd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listItem w:displayText="mėnesį" w:value="mėnesį"/>
            <w:listItem w:displayText="mėnesius" w:value="mėnesius"/>
            <w:listItem w:displayText="mėnesių" w:value="mėnesių"/>
            <w:listItem w:displayText="metus" w:value="metus"/>
          </w:dropDownList>
        </w:sdtPr>
        <w:sdtContent>
          <w:r w:rsidRPr="00886E3A">
            <w:rPr>
              <w:rFonts w:cs="Arial"/>
              <w:vanish/>
              <w:color w:val="FF0000"/>
              <w:sz w:val="20"/>
              <w:szCs w:val="20"/>
            </w:rPr>
            <w:t>[Pasirinkite]</w:t>
          </w:r>
        </w:sdtContent>
      </w:sdt>
      <w:r w:rsidRPr="00886E3A">
        <w:rPr>
          <w:rFonts w:cs="Arial"/>
          <w:vanish/>
          <w:color w:val="FF0000"/>
          <w:sz w:val="20"/>
          <w:szCs w:val="20"/>
        </w:rPr>
        <w:t xml:space="preserve"> </w:t>
      </w:r>
      <w:r w:rsidRPr="00886E3A">
        <w:rPr>
          <w:rFonts w:cs="Arial"/>
          <w:vanish/>
          <w:sz w:val="20"/>
          <w:szCs w:val="20"/>
        </w:rPr>
        <w:t xml:space="preserve">nuo suteiktų Paslaugų perdavimo – priėmimo akto pasirašymo / trūkumų užfiksavimo dienos.  </w:t>
      </w:r>
    </w:p>
    <w:p w14:paraId="3FB50742" w14:textId="77777777" w:rsidR="00BD7709" w:rsidRPr="00886E3A" w:rsidRDefault="00BD7709" w:rsidP="00BD7709">
      <w:pPr>
        <w:numPr>
          <w:ilvl w:val="1"/>
          <w:numId w:val="19"/>
        </w:numPr>
        <w:tabs>
          <w:tab w:val="left" w:pos="567"/>
        </w:tabs>
        <w:spacing w:after="60"/>
        <w:ind w:left="0" w:firstLine="0"/>
        <w:jc w:val="both"/>
        <w:rPr>
          <w:rFonts w:cs="Arial"/>
          <w:vanish/>
          <w:sz w:val="20"/>
          <w:szCs w:val="20"/>
          <w:u w:val="single"/>
        </w:rPr>
      </w:pPr>
      <w:r w:rsidRPr="00886E3A">
        <w:rPr>
          <w:rFonts w:cs="Arial"/>
          <w:vanish/>
          <w:sz w:val="20"/>
          <w:szCs w:val="20"/>
        </w:rPr>
        <w:t xml:space="preserve">Kliento nustatytiems Paslaugų rezultato trūkumams šalinti nustatomas </w:t>
      </w:r>
      <w:sdt>
        <w:sdtPr>
          <w:rPr>
            <w:rFonts w:cs="Arial"/>
            <w:bCs/>
            <w:vanish/>
            <w:sz w:val="20"/>
            <w:szCs w:val="20"/>
          </w:rPr>
          <w:id w:val="-342633289"/>
          <w:placeholder>
            <w:docPart w:val="6014E036FF054D81BB3DCEB649C0797A"/>
          </w:placeholder>
          <w:showingPlcHdr/>
          <w:text/>
        </w:sdtPr>
        <w:sdtContent>
          <w:r w:rsidRPr="00886E3A">
            <w:rPr>
              <w:rFonts w:cs="Arial"/>
              <w:bCs/>
              <w:vanish/>
              <w:sz w:val="20"/>
              <w:szCs w:val="20"/>
            </w:rPr>
            <w:t>____</w:t>
          </w:r>
        </w:sdtContent>
      </w:sdt>
      <w:r w:rsidRPr="00886E3A">
        <w:rPr>
          <w:rFonts w:eastAsia="Calibri" w:cs="Arial"/>
          <w:bCs/>
          <w:vanish/>
          <w:sz w:val="20"/>
          <w:szCs w:val="20"/>
        </w:rPr>
        <w:t xml:space="preserve"> (žodžiais) </w:t>
      </w:r>
      <w:sdt>
        <w:sdtPr>
          <w:rPr>
            <w:rFonts w:cs="Arial"/>
            <w:vanish/>
            <w:sz w:val="20"/>
            <w:szCs w:val="20"/>
          </w:rPr>
          <w:id w:val="-828435524"/>
          <w:placeholder>
            <w:docPart w:val="99C4426E53CD414C99D47DECA4725B1F"/>
          </w:placeholder>
          <w:showingPlcHdr/>
          <w:dropDownList>
            <w:listItem w:value="[Pasirinkite]"/>
            <w:listItem w:displayText="dienų" w:value="dienų"/>
            <w:listItem w:displayText="dienos" w:value="dienos"/>
            <w:listItem w:displayText="darbo dienos" w:value="darbo dienos"/>
            <w:listItem w:displayText="darbo dienų" w:value="darbo dienų"/>
          </w:dropDownList>
        </w:sdtPr>
        <w:sdtContent>
          <w:r w:rsidRPr="00886E3A">
            <w:rPr>
              <w:rFonts w:cs="Arial"/>
              <w:vanish/>
              <w:color w:val="FF0000"/>
              <w:sz w:val="20"/>
              <w:szCs w:val="20"/>
            </w:rPr>
            <w:t>[Pasirinkite]</w:t>
          </w:r>
        </w:sdtContent>
      </w:sdt>
      <w:r w:rsidRPr="00886E3A">
        <w:rPr>
          <w:rFonts w:cs="Arial"/>
          <w:vanish/>
          <w:sz w:val="20"/>
          <w:szCs w:val="20"/>
        </w:rPr>
        <w:t xml:space="preserve"> terminas. </w:t>
      </w:r>
    </w:p>
    <w:p w14:paraId="1EE443DF" w14:textId="77777777" w:rsidR="00BD7709" w:rsidRPr="00886E3A" w:rsidRDefault="00BD7709" w:rsidP="00BD7709">
      <w:pPr>
        <w:pStyle w:val="ListParagraph"/>
        <w:tabs>
          <w:tab w:val="left" w:pos="567"/>
        </w:tabs>
        <w:spacing w:before="60" w:after="60"/>
        <w:ind w:left="0" w:firstLine="0"/>
        <w:contextualSpacing w:val="0"/>
        <w:jc w:val="both"/>
        <w:rPr>
          <w:rStyle w:val="Laukeliai"/>
          <w:rFonts w:cs="Arial"/>
          <w:vanish/>
          <w:szCs w:val="20"/>
        </w:rPr>
      </w:pPr>
    </w:p>
    <w:p w14:paraId="360C9422" w14:textId="77777777" w:rsidR="00BD7709" w:rsidRPr="00886E3A" w:rsidRDefault="00BD7709" w:rsidP="00BD7709">
      <w:pPr>
        <w:spacing w:before="60" w:after="60"/>
        <w:ind w:firstLine="0"/>
        <w:jc w:val="both"/>
        <w:rPr>
          <w:rFonts w:cs="Arial"/>
          <w:b/>
          <w:i/>
          <w:vanish/>
          <w:color w:val="7F7F7F" w:themeColor="text1" w:themeTint="80"/>
          <w:sz w:val="20"/>
          <w:szCs w:val="20"/>
        </w:rPr>
      </w:pPr>
      <w:r w:rsidRPr="00886E3A">
        <w:rPr>
          <w:rFonts w:cs="Arial"/>
          <w:b/>
          <w:i/>
          <w:vanish/>
          <w:color w:val="7F7F7F" w:themeColor="text1" w:themeTint="80"/>
          <w:sz w:val="20"/>
          <w:szCs w:val="20"/>
        </w:rPr>
        <w:t>Pildymo instrukcija:</w:t>
      </w:r>
    </w:p>
    <w:p w14:paraId="1B9BB931" w14:textId="77777777" w:rsidR="00BD7709" w:rsidRPr="00886E3A" w:rsidRDefault="00BD7709" w:rsidP="00BD7709">
      <w:pPr>
        <w:spacing w:before="60" w:after="60"/>
        <w:ind w:left="284" w:firstLine="0"/>
        <w:jc w:val="both"/>
        <w:rPr>
          <w:rStyle w:val="Laukeliai"/>
          <w:rFonts w:cs="Arial"/>
          <w:i/>
          <w:vanish/>
          <w:color w:val="7F7F7F" w:themeColor="text1" w:themeTint="80"/>
          <w:szCs w:val="20"/>
        </w:rPr>
      </w:pPr>
      <w:r w:rsidRPr="00886E3A">
        <w:rPr>
          <w:rFonts w:cs="Arial"/>
          <w:i/>
          <w:vanish/>
          <w:color w:val="7F7F7F" w:themeColor="text1" w:themeTint="80"/>
          <w:sz w:val="20"/>
          <w:szCs w:val="20"/>
        </w:rPr>
        <w:t>1.  Nurodomas trūkumų šalinimo terminas (dienomis arba darbo dienomis, atskirais atvejais – mėnesiais, valandomis).</w:t>
      </w:r>
    </w:p>
    <w:p w14:paraId="401C424D" w14:textId="77777777" w:rsidR="00BD7709" w:rsidRPr="00886E3A" w:rsidRDefault="00BD7709" w:rsidP="00BD7709">
      <w:pPr>
        <w:pStyle w:val="ListParagraph"/>
        <w:numPr>
          <w:ilvl w:val="0"/>
          <w:numId w:val="21"/>
        </w:numPr>
        <w:pBdr>
          <w:top w:val="single" w:sz="4" w:space="1" w:color="auto"/>
          <w:bottom w:val="single" w:sz="4" w:space="1" w:color="auto"/>
        </w:pBdr>
        <w:shd w:val="clear" w:color="auto" w:fill="D9D9D9" w:themeFill="background1" w:themeFillShade="D9"/>
        <w:tabs>
          <w:tab w:val="left" w:pos="360"/>
        </w:tabs>
        <w:spacing w:before="60" w:after="60"/>
        <w:ind w:left="0" w:firstLine="0"/>
        <w:contextualSpacing w:val="0"/>
        <w:jc w:val="both"/>
        <w:rPr>
          <w:rStyle w:val="Laukeliai"/>
          <w:rFonts w:cs="Arial"/>
          <w:b/>
          <w:vanish/>
          <w:szCs w:val="20"/>
        </w:rPr>
      </w:pPr>
      <w:r w:rsidRPr="00886E3A">
        <w:rPr>
          <w:rStyle w:val="Laukeliai"/>
          <w:rFonts w:cs="Arial"/>
          <w:b/>
          <w:vanish/>
          <w:szCs w:val="20"/>
        </w:rPr>
        <w:t>APMOKĖJIMO SĄLYGOS</w:t>
      </w:r>
    </w:p>
    <w:p w14:paraId="172851FA" w14:textId="77777777" w:rsidR="00BD7709" w:rsidRPr="00886E3A" w:rsidRDefault="00BD7709" w:rsidP="00BD7709">
      <w:pPr>
        <w:pStyle w:val="ListParagraph"/>
        <w:numPr>
          <w:ilvl w:val="1"/>
          <w:numId w:val="21"/>
        </w:numPr>
        <w:tabs>
          <w:tab w:val="left" w:pos="0"/>
          <w:tab w:val="left" w:pos="426"/>
        </w:tabs>
        <w:spacing w:before="60" w:after="60"/>
        <w:ind w:left="0" w:firstLine="0"/>
        <w:jc w:val="both"/>
        <w:rPr>
          <w:rFonts w:cs="Arial"/>
          <w:vanish/>
          <w:sz w:val="20"/>
          <w:szCs w:val="20"/>
        </w:rPr>
      </w:pPr>
      <w:r w:rsidRPr="00886E3A">
        <w:rPr>
          <w:rFonts w:cs="Arial"/>
          <w:vanish/>
          <w:sz w:val="20"/>
          <w:szCs w:val="20"/>
        </w:rPr>
        <w:t xml:space="preserve">Klientas sumoka Paslaugų teikėjui už </w:t>
      </w:r>
      <w:sdt>
        <w:sdtPr>
          <w:rPr>
            <w:rFonts w:cs="Arial"/>
            <w:vanish/>
            <w:sz w:val="20"/>
            <w:szCs w:val="20"/>
          </w:rPr>
          <w:id w:val="1514574977"/>
          <w:placeholder>
            <w:docPart w:val="BBC7C7C8904D43C3ACD3912D1447B8BD"/>
          </w:placeholder>
          <w:showingPlcHdr/>
          <w:dropDownList>
            <w:listItem w:value="[Pasirinkite]"/>
            <w:listItem w:displayText="faktiškai" w:value="faktiškai"/>
            <w:listItem w:displayText="faktiškai per praėjusį mėnesį  " w:value="faktiškai per praėjusį mėnesį  "/>
          </w:dropDownList>
        </w:sdtPr>
        <w:sdtContent>
          <w:r w:rsidRPr="00886E3A">
            <w:rPr>
              <w:rFonts w:cs="Arial"/>
              <w:vanish/>
              <w:color w:val="FF0000"/>
              <w:sz w:val="20"/>
              <w:szCs w:val="20"/>
            </w:rPr>
            <w:t>[Pasirinkite]</w:t>
          </w:r>
        </w:sdtContent>
      </w:sdt>
      <w:r w:rsidRPr="00886E3A">
        <w:rPr>
          <w:rFonts w:cs="Arial"/>
          <w:vanish/>
          <w:color w:val="FF0000"/>
          <w:sz w:val="20"/>
          <w:szCs w:val="20"/>
        </w:rPr>
        <w:t xml:space="preserve"> </w:t>
      </w:r>
      <w:r w:rsidRPr="00886E3A">
        <w:rPr>
          <w:rFonts w:cs="Arial"/>
          <w:vanish/>
          <w:sz w:val="20"/>
          <w:szCs w:val="20"/>
        </w:rPr>
        <w:t xml:space="preserve">suteiktas kokybiškas Paslaugas per </w:t>
      </w:r>
      <w:sdt>
        <w:sdtPr>
          <w:rPr>
            <w:rFonts w:cs="Arial"/>
            <w:bCs/>
            <w:vanish/>
            <w:sz w:val="20"/>
            <w:szCs w:val="20"/>
          </w:rPr>
          <w:id w:val="-2125453357"/>
          <w:placeholder>
            <w:docPart w:val="39247FD9974148119AD84275724F4276"/>
          </w:placeholder>
          <w:showingPlcHdr/>
          <w:text/>
        </w:sdtPr>
        <w:sdtContent>
          <w:r w:rsidRPr="00886E3A">
            <w:rPr>
              <w:rFonts w:cs="Arial"/>
              <w:bCs/>
              <w:vanish/>
              <w:sz w:val="20"/>
              <w:szCs w:val="20"/>
            </w:rPr>
            <w:t>____</w:t>
          </w:r>
        </w:sdtContent>
      </w:sdt>
      <w:r w:rsidRPr="00886E3A">
        <w:rPr>
          <w:rFonts w:eastAsia="Calibri" w:cs="Arial"/>
          <w:bCs/>
          <w:vanish/>
          <w:sz w:val="20"/>
          <w:szCs w:val="20"/>
        </w:rPr>
        <w:t xml:space="preserve"> (</w:t>
      </w:r>
      <w:r w:rsidRPr="00886E3A">
        <w:rPr>
          <w:rFonts w:eastAsia="Calibri" w:cs="Arial"/>
          <w:bCs/>
          <w:i/>
          <w:vanish/>
          <w:sz w:val="20"/>
          <w:szCs w:val="20"/>
        </w:rPr>
        <w:t>žodžiais</w:t>
      </w:r>
      <w:r w:rsidRPr="00886E3A">
        <w:rPr>
          <w:rFonts w:eastAsia="Calibri" w:cs="Arial"/>
          <w:bCs/>
          <w:vanish/>
          <w:sz w:val="20"/>
          <w:szCs w:val="20"/>
        </w:rPr>
        <w:t xml:space="preserve">) </w:t>
      </w:r>
      <w:sdt>
        <w:sdtPr>
          <w:rPr>
            <w:rFonts w:cs="Arial"/>
            <w:vanish/>
            <w:sz w:val="20"/>
            <w:szCs w:val="20"/>
          </w:rPr>
          <w:id w:val="515587578"/>
          <w:placeholder>
            <w:docPart w:val="7D83DE0201A24B8DBF6E6431A31F6E8F"/>
          </w:placeholder>
          <w:showingPlcHd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Content>
          <w:r w:rsidRPr="00886E3A">
            <w:rPr>
              <w:rFonts w:cs="Arial"/>
              <w:vanish/>
              <w:color w:val="FF0000"/>
              <w:sz w:val="20"/>
              <w:szCs w:val="20"/>
            </w:rPr>
            <w:t>[Pasirinkite]</w:t>
          </w:r>
        </w:sdtContent>
      </w:sdt>
      <w:r w:rsidRPr="00886E3A">
        <w:rPr>
          <w:rFonts w:cs="Arial"/>
          <w:vanish/>
          <w:sz w:val="20"/>
          <w:szCs w:val="20"/>
        </w:rPr>
        <w:t xml:space="preserve"> nuo Paslaugų rezultato perdavimo - priėmimo akto pasirašymo ir Sąskaitos gavimo dienos.</w:t>
      </w:r>
    </w:p>
    <w:p w14:paraId="00DD9AAC" w14:textId="77777777" w:rsidR="00BD7709" w:rsidRPr="00886E3A" w:rsidRDefault="00BD7709" w:rsidP="00BD7709">
      <w:pPr>
        <w:pStyle w:val="ListParagraph"/>
        <w:tabs>
          <w:tab w:val="left" w:pos="0"/>
          <w:tab w:val="left" w:pos="426"/>
        </w:tabs>
        <w:spacing w:before="60" w:after="60"/>
        <w:ind w:left="0" w:firstLine="0"/>
        <w:contextualSpacing w:val="0"/>
        <w:jc w:val="both"/>
        <w:rPr>
          <w:rFonts w:cs="Arial"/>
          <w:vanish/>
          <w:sz w:val="20"/>
          <w:szCs w:val="20"/>
        </w:rPr>
      </w:pPr>
    </w:p>
    <w:p w14:paraId="50836A76" w14:textId="77777777" w:rsidR="00BD7709" w:rsidRPr="00886E3A" w:rsidRDefault="00BD7709" w:rsidP="00BD7709">
      <w:pPr>
        <w:pStyle w:val="ListParagraph"/>
        <w:tabs>
          <w:tab w:val="left" w:pos="0"/>
          <w:tab w:val="left" w:pos="426"/>
        </w:tabs>
        <w:spacing w:before="60" w:after="60"/>
        <w:ind w:left="0" w:firstLine="0"/>
        <w:contextualSpacing w:val="0"/>
        <w:jc w:val="both"/>
        <w:rPr>
          <w:rFonts w:cs="Arial"/>
          <w:i/>
          <w:vanish/>
          <w:color w:val="7F7F7F" w:themeColor="text1" w:themeTint="80"/>
          <w:sz w:val="20"/>
          <w:szCs w:val="20"/>
        </w:rPr>
      </w:pPr>
      <w:r w:rsidRPr="00886E3A">
        <w:rPr>
          <w:rFonts w:cs="Arial"/>
          <w:i/>
          <w:vanish/>
          <w:color w:val="7F7F7F" w:themeColor="text1" w:themeTint="80"/>
          <w:sz w:val="20"/>
          <w:szCs w:val="20"/>
        </w:rPr>
        <w:t>Jeigu Paslaugų teikėjas PVM sąskaitą faktūrą turi pateikti iki nurodyto termino (jei netaikoma, šis punktas ištrinamas).</w:t>
      </w:r>
    </w:p>
    <w:p w14:paraId="5C9810A0" w14:textId="77777777" w:rsidR="00BD7709" w:rsidRPr="00886E3A" w:rsidRDefault="00BD7709" w:rsidP="00BD7709">
      <w:pPr>
        <w:pStyle w:val="ListParagraph"/>
        <w:numPr>
          <w:ilvl w:val="1"/>
          <w:numId w:val="21"/>
        </w:numPr>
        <w:tabs>
          <w:tab w:val="left" w:pos="0"/>
          <w:tab w:val="left" w:pos="426"/>
        </w:tabs>
        <w:spacing w:before="60" w:after="60"/>
        <w:ind w:left="0" w:firstLine="0"/>
        <w:contextualSpacing w:val="0"/>
        <w:jc w:val="both"/>
        <w:rPr>
          <w:rFonts w:cs="Arial"/>
          <w:vanish/>
          <w:sz w:val="20"/>
          <w:szCs w:val="20"/>
        </w:rPr>
      </w:pPr>
      <w:r w:rsidRPr="00886E3A">
        <w:rPr>
          <w:rFonts w:cs="Arial"/>
          <w:vanish/>
          <w:sz w:val="20"/>
          <w:szCs w:val="20"/>
        </w:rPr>
        <w:t xml:space="preserve">Sąskaitas už </w:t>
      </w:r>
      <w:sdt>
        <w:sdtPr>
          <w:rPr>
            <w:rFonts w:cs="Arial"/>
            <w:vanish/>
            <w:sz w:val="20"/>
            <w:szCs w:val="20"/>
          </w:rPr>
          <w:id w:val="-496343264"/>
          <w:placeholder>
            <w:docPart w:val="2585702412AB4F65B7A52244D34971EC"/>
          </w:placeholder>
          <w:showingPlcHdr/>
          <w:dropDownList>
            <w:listItem w:value="[Pasirinkite]"/>
            <w:listItem w:displayText="faktiškai" w:value="faktiškai"/>
            <w:listItem w:displayText="faktiškai per praėjusį mėnesį  " w:value="faktiškai per praėjusį mėnesį  "/>
          </w:dropDownList>
        </w:sdtPr>
        <w:sdtContent>
          <w:r w:rsidRPr="00886E3A">
            <w:rPr>
              <w:rFonts w:cs="Arial"/>
              <w:vanish/>
              <w:color w:val="FF0000"/>
              <w:sz w:val="20"/>
              <w:szCs w:val="20"/>
            </w:rPr>
            <w:t>[Pasirinkite]</w:t>
          </w:r>
        </w:sdtContent>
      </w:sdt>
      <w:r w:rsidRPr="00886E3A">
        <w:rPr>
          <w:rFonts w:cs="Arial"/>
          <w:vanish/>
          <w:color w:val="FF0000"/>
          <w:sz w:val="20"/>
          <w:szCs w:val="20"/>
        </w:rPr>
        <w:t xml:space="preserve"> </w:t>
      </w:r>
      <w:r w:rsidRPr="00886E3A">
        <w:rPr>
          <w:rFonts w:cs="Arial"/>
          <w:vanish/>
          <w:sz w:val="20"/>
          <w:szCs w:val="20"/>
        </w:rPr>
        <w:t xml:space="preserve">suteiktas Paslaugas ir Paslaugų perdavimo - priėmimo aktus Paslaugų teikėjas pateikia Klientui iki </w:t>
      </w:r>
      <w:r w:rsidRPr="00886E3A">
        <w:rPr>
          <w:rFonts w:cs="Arial"/>
          <w:i/>
          <w:vanish/>
          <w:color w:val="7F7F7F" w:themeColor="text1" w:themeTint="80"/>
          <w:sz w:val="20"/>
          <w:szCs w:val="20"/>
        </w:rPr>
        <w:t xml:space="preserve">einamojo mėnesio </w:t>
      </w:r>
      <w:r w:rsidRPr="00886E3A">
        <w:rPr>
          <w:rFonts w:cs="Arial"/>
          <w:i/>
          <w:vanish/>
          <w:color w:val="7F7F7F" w:themeColor="text1" w:themeTint="80"/>
          <w:sz w:val="20"/>
          <w:szCs w:val="20"/>
          <w:u w:val="single"/>
        </w:rPr>
        <w:t xml:space="preserve">5 (penktos) kalendorinės dienos </w:t>
      </w:r>
      <w:r w:rsidRPr="00886E3A">
        <w:rPr>
          <w:rFonts w:cs="Arial"/>
          <w:i/>
          <w:vanish/>
          <w:color w:val="7F7F7F" w:themeColor="text1" w:themeTint="80"/>
          <w:sz w:val="20"/>
          <w:szCs w:val="20"/>
        </w:rPr>
        <w:t xml:space="preserve"> (koreguojama pagal situacija).</w:t>
      </w:r>
    </w:p>
    <w:p w14:paraId="50C2B4AC" w14:textId="77777777" w:rsidR="00BD7709" w:rsidRPr="00886E3A" w:rsidRDefault="00BD7709" w:rsidP="00BD7709">
      <w:pPr>
        <w:pStyle w:val="ListParagraph"/>
        <w:tabs>
          <w:tab w:val="left" w:pos="0"/>
          <w:tab w:val="left" w:pos="426"/>
        </w:tabs>
        <w:spacing w:before="60" w:after="60"/>
        <w:ind w:left="0" w:firstLine="0"/>
        <w:contextualSpacing w:val="0"/>
        <w:jc w:val="both"/>
        <w:rPr>
          <w:rFonts w:cs="Arial"/>
          <w:vanish/>
          <w:sz w:val="20"/>
          <w:szCs w:val="20"/>
        </w:rPr>
      </w:pPr>
    </w:p>
    <w:p w14:paraId="589A0F90" w14:textId="77777777" w:rsidR="00BD7709" w:rsidRPr="00886E3A" w:rsidRDefault="00BD7709" w:rsidP="00BD7709">
      <w:pPr>
        <w:pStyle w:val="CommentText"/>
        <w:ind w:firstLine="0"/>
        <w:jc w:val="both"/>
        <w:rPr>
          <w:rFonts w:cs="Arial"/>
          <w:vanish/>
          <w:color w:val="7F7F7F" w:themeColor="text1" w:themeTint="80"/>
        </w:rPr>
      </w:pPr>
      <w:r w:rsidRPr="00886E3A">
        <w:rPr>
          <w:rFonts w:cs="Arial"/>
          <w:i/>
          <w:vanish/>
          <w:color w:val="7F7F7F" w:themeColor="text1" w:themeTint="80"/>
        </w:rPr>
        <w:t>Jeigu Paslaugų teikėjas PVM sąskaitą faktūrą turi pateikti per nurodytą terminą (jei netaikoma, šis punktas ištrinamas. (GSC) pirkimų atveju, šis punktas yra privalomas).</w:t>
      </w:r>
    </w:p>
    <w:p w14:paraId="2953E26D" w14:textId="77777777" w:rsidR="00BD7709" w:rsidRPr="00886E3A" w:rsidRDefault="00BD7709" w:rsidP="00BD7709">
      <w:pPr>
        <w:pStyle w:val="ListParagraph"/>
        <w:numPr>
          <w:ilvl w:val="1"/>
          <w:numId w:val="25"/>
        </w:numPr>
        <w:tabs>
          <w:tab w:val="left" w:pos="0"/>
          <w:tab w:val="left" w:pos="426"/>
        </w:tabs>
        <w:spacing w:before="60" w:after="60"/>
        <w:ind w:left="0" w:firstLine="0"/>
        <w:contextualSpacing w:val="0"/>
        <w:jc w:val="both"/>
        <w:rPr>
          <w:rFonts w:eastAsia="Times New Roman" w:cs="Arial"/>
          <w:vanish/>
          <w:sz w:val="20"/>
          <w:szCs w:val="20"/>
        </w:rPr>
      </w:pPr>
      <w:r w:rsidRPr="00886E3A">
        <w:rPr>
          <w:rFonts w:eastAsia="Times New Roman" w:cs="Arial"/>
          <w:vanish/>
          <w:sz w:val="20"/>
          <w:szCs w:val="20"/>
        </w:rPr>
        <w:t>Paslaugų teikėjas per 2 (dvi) Darbo dienas nuo suteiktų Paslaugų perdavimo-priėmimo akto pasirašymo pateikia PVM sąskaitą – faktūrą ir pasirašytą Paslaugų perdavimo-priėmimo aktą Klientui.</w:t>
      </w:r>
    </w:p>
    <w:p w14:paraId="122244A5" w14:textId="77777777" w:rsidR="00BD7709" w:rsidRPr="00886E3A" w:rsidRDefault="00BD7709" w:rsidP="00BD7709">
      <w:pPr>
        <w:pStyle w:val="ListParagraph"/>
        <w:tabs>
          <w:tab w:val="left" w:pos="0"/>
          <w:tab w:val="left" w:pos="426"/>
        </w:tabs>
        <w:spacing w:before="60" w:after="60"/>
        <w:ind w:left="0" w:firstLine="0"/>
        <w:contextualSpacing w:val="0"/>
        <w:jc w:val="both"/>
        <w:rPr>
          <w:rFonts w:cs="Arial"/>
          <w:vanish/>
          <w:sz w:val="20"/>
          <w:szCs w:val="20"/>
        </w:rPr>
      </w:pPr>
    </w:p>
    <w:p w14:paraId="47B027A3" w14:textId="77777777" w:rsidR="00BD7709" w:rsidRPr="00886E3A" w:rsidRDefault="00BD7709" w:rsidP="00BD7709">
      <w:pPr>
        <w:pStyle w:val="ListParagraph"/>
        <w:tabs>
          <w:tab w:val="left" w:pos="0"/>
          <w:tab w:val="left" w:pos="426"/>
        </w:tabs>
        <w:spacing w:before="60" w:after="60"/>
        <w:ind w:left="0" w:firstLine="0"/>
        <w:contextualSpacing w:val="0"/>
        <w:jc w:val="both"/>
        <w:rPr>
          <w:rFonts w:cs="Arial"/>
          <w:i/>
          <w:vanish/>
          <w:color w:val="7F7F7F" w:themeColor="text1" w:themeTint="80"/>
          <w:sz w:val="20"/>
          <w:szCs w:val="20"/>
        </w:rPr>
      </w:pPr>
      <w:r w:rsidRPr="00886E3A">
        <w:rPr>
          <w:rFonts w:cs="Arial"/>
          <w:i/>
          <w:vanish/>
          <w:color w:val="7F7F7F" w:themeColor="text1" w:themeTint="80"/>
          <w:sz w:val="20"/>
          <w:szCs w:val="20"/>
        </w:rPr>
        <w:t>Jeigu paslaugos teikiamos pagal grafiką (jei netaikoma, šis punktas ištrinamas).</w:t>
      </w:r>
    </w:p>
    <w:p w14:paraId="4BED6CCF" w14:textId="77777777" w:rsidR="00BD7709" w:rsidRPr="00886E3A" w:rsidRDefault="00BD7709" w:rsidP="00BD7709">
      <w:pPr>
        <w:pStyle w:val="ListParagraph"/>
        <w:numPr>
          <w:ilvl w:val="1"/>
          <w:numId w:val="25"/>
        </w:numPr>
        <w:tabs>
          <w:tab w:val="left" w:pos="0"/>
          <w:tab w:val="left" w:pos="426"/>
        </w:tabs>
        <w:spacing w:before="60" w:after="60"/>
        <w:ind w:left="0" w:firstLine="0"/>
        <w:contextualSpacing w:val="0"/>
        <w:jc w:val="both"/>
        <w:rPr>
          <w:rFonts w:cs="Arial"/>
          <w:vanish/>
          <w:sz w:val="20"/>
          <w:szCs w:val="20"/>
        </w:rPr>
      </w:pPr>
      <w:r w:rsidRPr="00886E3A">
        <w:rPr>
          <w:rFonts w:cs="Arial"/>
          <w:vanish/>
          <w:sz w:val="20"/>
          <w:szCs w:val="20"/>
        </w:rPr>
        <w:t xml:space="preserve">Klientas sumoka Paslaugų teikėjui po kiekvieno Paslaugų grafike numatyto Paslaugų Etapo atlikimo, Šalims pasirašius Priėmimo-perdavimo aktą, per </w:t>
      </w:r>
      <w:sdt>
        <w:sdtPr>
          <w:rPr>
            <w:rFonts w:cs="Arial"/>
            <w:bCs/>
            <w:vanish/>
            <w:sz w:val="20"/>
            <w:szCs w:val="20"/>
          </w:rPr>
          <w:id w:val="-1743705583"/>
          <w:placeholder>
            <w:docPart w:val="E900B73D0F3C4C8FA7171ABA5F9EC8CB"/>
          </w:placeholder>
          <w:showingPlcHdr/>
          <w:text/>
        </w:sdtPr>
        <w:sdtContent>
          <w:r w:rsidRPr="00886E3A">
            <w:rPr>
              <w:rFonts w:cs="Arial"/>
              <w:bCs/>
              <w:vanish/>
              <w:sz w:val="20"/>
              <w:szCs w:val="20"/>
            </w:rPr>
            <w:t>____</w:t>
          </w:r>
        </w:sdtContent>
      </w:sdt>
      <w:r w:rsidRPr="00886E3A">
        <w:rPr>
          <w:rFonts w:eastAsia="Calibri" w:cs="Arial"/>
          <w:bCs/>
          <w:vanish/>
          <w:sz w:val="20"/>
          <w:szCs w:val="20"/>
        </w:rPr>
        <w:t xml:space="preserve"> (</w:t>
      </w:r>
      <w:r w:rsidRPr="00886E3A">
        <w:rPr>
          <w:rFonts w:eastAsia="Calibri" w:cs="Arial"/>
          <w:bCs/>
          <w:i/>
          <w:vanish/>
          <w:sz w:val="20"/>
          <w:szCs w:val="20"/>
        </w:rPr>
        <w:t>žodžiais</w:t>
      </w:r>
      <w:r w:rsidRPr="00886E3A">
        <w:rPr>
          <w:rFonts w:eastAsia="Calibri" w:cs="Arial"/>
          <w:bCs/>
          <w:vanish/>
          <w:sz w:val="20"/>
          <w:szCs w:val="20"/>
        </w:rPr>
        <w:t xml:space="preserve">) </w:t>
      </w:r>
      <w:sdt>
        <w:sdtPr>
          <w:rPr>
            <w:rFonts w:cs="Arial"/>
            <w:vanish/>
            <w:sz w:val="20"/>
            <w:szCs w:val="20"/>
          </w:rPr>
          <w:id w:val="816763467"/>
          <w:placeholder>
            <w:docPart w:val="C1324B3AA67846038D4A9A89280203C9"/>
          </w:placeholder>
          <w:showingPlcHd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Content>
          <w:r w:rsidRPr="00886E3A">
            <w:rPr>
              <w:rFonts w:cs="Arial"/>
              <w:vanish/>
              <w:color w:val="FF0000"/>
              <w:sz w:val="20"/>
              <w:szCs w:val="20"/>
            </w:rPr>
            <w:t>[Pasirinkite]</w:t>
          </w:r>
        </w:sdtContent>
      </w:sdt>
      <w:r w:rsidRPr="00886E3A">
        <w:rPr>
          <w:rFonts w:cs="Arial"/>
          <w:vanish/>
          <w:sz w:val="20"/>
          <w:szCs w:val="20"/>
        </w:rPr>
        <w:t>.</w:t>
      </w:r>
    </w:p>
    <w:p w14:paraId="6E741DCF" w14:textId="77777777" w:rsidR="00BD7709" w:rsidRPr="00886E3A" w:rsidRDefault="00BD7709" w:rsidP="00BD7709">
      <w:pPr>
        <w:pStyle w:val="ListParagraph"/>
        <w:tabs>
          <w:tab w:val="left" w:pos="0"/>
          <w:tab w:val="left" w:pos="426"/>
        </w:tabs>
        <w:spacing w:before="60" w:after="60"/>
        <w:ind w:left="0" w:firstLine="0"/>
        <w:contextualSpacing w:val="0"/>
        <w:jc w:val="both"/>
        <w:rPr>
          <w:rFonts w:cs="Arial"/>
          <w:vanish/>
          <w:sz w:val="20"/>
          <w:szCs w:val="20"/>
        </w:rPr>
      </w:pPr>
    </w:p>
    <w:p w14:paraId="77A87B84" w14:textId="77777777" w:rsidR="00BD7709" w:rsidRPr="00886E3A" w:rsidRDefault="00BD7709" w:rsidP="00BD7709">
      <w:pPr>
        <w:spacing w:before="60" w:after="60"/>
        <w:ind w:firstLine="0"/>
        <w:jc w:val="both"/>
        <w:rPr>
          <w:rFonts w:cs="Arial"/>
          <w:b/>
          <w:i/>
          <w:vanish/>
          <w:color w:val="7F7F7F" w:themeColor="text1" w:themeTint="80"/>
          <w:sz w:val="20"/>
          <w:szCs w:val="20"/>
        </w:rPr>
      </w:pPr>
      <w:r w:rsidRPr="00886E3A">
        <w:rPr>
          <w:rFonts w:cs="Arial"/>
          <w:b/>
          <w:i/>
          <w:vanish/>
          <w:color w:val="7F7F7F" w:themeColor="text1" w:themeTint="80"/>
          <w:sz w:val="20"/>
          <w:szCs w:val="20"/>
        </w:rPr>
        <w:t>Pildymo instrukcija:</w:t>
      </w:r>
    </w:p>
    <w:p w14:paraId="159777C2" w14:textId="77777777" w:rsidR="00BD7709" w:rsidRPr="00886E3A" w:rsidRDefault="00BD7709" w:rsidP="00BD7709">
      <w:pPr>
        <w:pStyle w:val="ListParagraph"/>
        <w:numPr>
          <w:ilvl w:val="0"/>
          <w:numId w:val="22"/>
        </w:numPr>
        <w:tabs>
          <w:tab w:val="left" w:pos="284"/>
        </w:tabs>
        <w:spacing w:before="60" w:after="60"/>
        <w:ind w:left="0" w:firstLine="0"/>
        <w:contextualSpacing w:val="0"/>
        <w:jc w:val="both"/>
        <w:rPr>
          <w:rFonts w:cs="Arial"/>
          <w:i/>
          <w:vanish/>
          <w:color w:val="7F7F7F" w:themeColor="text1" w:themeTint="80"/>
          <w:sz w:val="20"/>
          <w:szCs w:val="20"/>
        </w:rPr>
      </w:pPr>
      <w:r w:rsidRPr="00886E3A">
        <w:rPr>
          <w:rFonts w:cs="Arial"/>
          <w:i/>
          <w:vanish/>
          <w:color w:val="7F7F7F" w:themeColor="text1" w:themeTint="80"/>
          <w:sz w:val="20"/>
          <w:szCs w:val="20"/>
        </w:rPr>
        <w:t xml:space="preserve">Jeigu taikomas avansinis apmokėjimas, nurodoma: </w:t>
      </w:r>
    </w:p>
    <w:p w14:paraId="6EDA0A3E" w14:textId="77777777" w:rsidR="00BD7709" w:rsidRPr="00886E3A" w:rsidRDefault="00BD7709" w:rsidP="00BD7709">
      <w:pPr>
        <w:pStyle w:val="ListParagraph"/>
        <w:numPr>
          <w:ilvl w:val="1"/>
          <w:numId w:val="22"/>
        </w:numPr>
        <w:tabs>
          <w:tab w:val="left" w:pos="284"/>
        </w:tabs>
        <w:spacing w:before="60" w:after="60"/>
        <w:contextualSpacing w:val="0"/>
        <w:jc w:val="both"/>
        <w:rPr>
          <w:rFonts w:cs="Arial"/>
          <w:i/>
          <w:vanish/>
          <w:color w:val="7F7F7F" w:themeColor="text1" w:themeTint="80"/>
          <w:sz w:val="20"/>
          <w:szCs w:val="20"/>
        </w:rPr>
      </w:pPr>
      <w:r w:rsidRPr="00886E3A">
        <w:rPr>
          <w:rFonts w:cs="Arial"/>
          <w:i/>
          <w:vanish/>
          <w:color w:val="7F7F7F" w:themeColor="text1" w:themeTint="80"/>
          <w:sz w:val="20"/>
          <w:szCs w:val="20"/>
        </w:rPr>
        <w:t xml:space="preserve">iki kada pateikiama avansinė sąskaita; </w:t>
      </w:r>
    </w:p>
    <w:p w14:paraId="3DC7D247" w14:textId="77777777" w:rsidR="00BD7709" w:rsidRPr="00886E3A" w:rsidRDefault="00BD7709" w:rsidP="00BD7709">
      <w:pPr>
        <w:pStyle w:val="ListParagraph"/>
        <w:numPr>
          <w:ilvl w:val="1"/>
          <w:numId w:val="22"/>
        </w:numPr>
        <w:tabs>
          <w:tab w:val="left" w:pos="284"/>
        </w:tabs>
        <w:spacing w:before="60" w:after="60"/>
        <w:contextualSpacing w:val="0"/>
        <w:jc w:val="both"/>
        <w:rPr>
          <w:rFonts w:cs="Arial"/>
          <w:i/>
          <w:vanish/>
          <w:color w:val="7F7F7F" w:themeColor="text1" w:themeTint="80"/>
          <w:sz w:val="20"/>
          <w:szCs w:val="20"/>
        </w:rPr>
      </w:pPr>
      <w:r w:rsidRPr="00886E3A">
        <w:rPr>
          <w:rFonts w:cs="Arial"/>
          <w:i/>
          <w:vanish/>
          <w:color w:val="7F7F7F" w:themeColor="text1" w:themeTint="80"/>
          <w:sz w:val="20"/>
          <w:szCs w:val="20"/>
        </w:rPr>
        <w:t>apmokėjimo terminas;</w:t>
      </w:r>
    </w:p>
    <w:p w14:paraId="35DABB0C" w14:textId="77777777" w:rsidR="00BD7709" w:rsidRPr="00886E3A" w:rsidRDefault="00BD7709" w:rsidP="00BD7709">
      <w:pPr>
        <w:pStyle w:val="ListParagraph"/>
        <w:numPr>
          <w:ilvl w:val="1"/>
          <w:numId w:val="22"/>
        </w:numPr>
        <w:tabs>
          <w:tab w:val="left" w:pos="284"/>
        </w:tabs>
        <w:spacing w:before="60" w:after="60"/>
        <w:contextualSpacing w:val="0"/>
        <w:jc w:val="both"/>
        <w:rPr>
          <w:rFonts w:cs="Arial"/>
          <w:i/>
          <w:vanish/>
          <w:color w:val="7F7F7F" w:themeColor="text1" w:themeTint="80"/>
          <w:sz w:val="20"/>
          <w:szCs w:val="20"/>
        </w:rPr>
      </w:pPr>
      <w:r w:rsidRPr="00886E3A">
        <w:rPr>
          <w:rFonts w:cs="Arial"/>
          <w:i/>
          <w:vanish/>
          <w:color w:val="7F7F7F" w:themeColor="text1" w:themeTint="80"/>
          <w:sz w:val="20"/>
          <w:szCs w:val="20"/>
        </w:rPr>
        <w:t>avansinio apmokėjimo sumą (EUR, procentais).</w:t>
      </w:r>
    </w:p>
    <w:p w14:paraId="23467941" w14:textId="77777777" w:rsidR="00BD7709" w:rsidRPr="00886E3A" w:rsidRDefault="00BD7709" w:rsidP="00BD7709">
      <w:pPr>
        <w:tabs>
          <w:tab w:val="left" w:pos="284"/>
        </w:tabs>
        <w:spacing w:before="60" w:after="60"/>
        <w:ind w:firstLine="0"/>
        <w:jc w:val="both"/>
        <w:rPr>
          <w:rFonts w:cs="Arial"/>
          <w:i/>
          <w:vanish/>
          <w:color w:val="FF0000"/>
          <w:sz w:val="20"/>
          <w:szCs w:val="20"/>
        </w:rPr>
      </w:pPr>
    </w:p>
    <w:p w14:paraId="61A66770" w14:textId="77777777" w:rsidR="00BD7709" w:rsidRPr="00886E3A" w:rsidRDefault="00BD7709" w:rsidP="00BD7709">
      <w:pPr>
        <w:tabs>
          <w:tab w:val="left" w:pos="284"/>
        </w:tabs>
        <w:spacing w:before="60" w:after="60"/>
        <w:ind w:firstLine="0"/>
        <w:jc w:val="both"/>
        <w:rPr>
          <w:rStyle w:val="Laukeliai"/>
          <w:rFonts w:cs="Arial"/>
          <w:i/>
          <w:vanish/>
          <w:color w:val="7F7F7F" w:themeColor="text1" w:themeTint="80"/>
          <w:szCs w:val="20"/>
        </w:rPr>
      </w:pPr>
      <w:r w:rsidRPr="00886E3A">
        <w:rPr>
          <w:rFonts w:cs="Arial"/>
          <w:i/>
          <w:vanish/>
          <w:color w:val="7F7F7F" w:themeColor="text1" w:themeTint="80"/>
          <w:sz w:val="20"/>
          <w:szCs w:val="20"/>
        </w:rPr>
        <w:t>Pastaba: Jeigu taikomas avansinis apmokėjimas, Pirkimą inicijuojantis asmuo privalo raštu tai suderinti su asmeniu, atsakingu už įmonės finansus</w:t>
      </w:r>
      <w:r w:rsidRPr="00886E3A">
        <w:rPr>
          <w:rStyle w:val="Laukeliai"/>
          <w:rFonts w:cs="Arial"/>
          <w:i/>
          <w:vanish/>
          <w:color w:val="7F7F7F" w:themeColor="text1" w:themeTint="80"/>
          <w:szCs w:val="20"/>
        </w:rPr>
        <w:t>.</w:t>
      </w:r>
    </w:p>
    <w:p w14:paraId="47DB0FB3" w14:textId="77777777" w:rsidR="00BD7709" w:rsidRPr="00886E3A" w:rsidRDefault="00BD7709" w:rsidP="00BD7709">
      <w:pPr>
        <w:pStyle w:val="ListParagraph"/>
        <w:numPr>
          <w:ilvl w:val="0"/>
          <w:numId w:val="25"/>
        </w:numPr>
        <w:pBdr>
          <w:top w:val="single" w:sz="4" w:space="1" w:color="auto"/>
          <w:bottom w:val="single" w:sz="4" w:space="1" w:color="auto"/>
        </w:pBdr>
        <w:shd w:val="clear" w:color="auto" w:fill="D9D9D9" w:themeFill="background1" w:themeFillShade="D9"/>
        <w:tabs>
          <w:tab w:val="left" w:pos="360"/>
        </w:tabs>
        <w:spacing w:before="60" w:after="60"/>
        <w:ind w:left="0" w:firstLine="0"/>
        <w:contextualSpacing w:val="0"/>
        <w:jc w:val="both"/>
        <w:rPr>
          <w:rStyle w:val="Laukeliai"/>
          <w:rFonts w:cs="Arial"/>
          <w:b/>
          <w:vanish/>
          <w:szCs w:val="20"/>
        </w:rPr>
      </w:pPr>
      <w:r w:rsidRPr="00886E3A">
        <w:rPr>
          <w:rStyle w:val="Laukeliai"/>
          <w:rFonts w:cs="Arial"/>
          <w:b/>
          <w:vanish/>
          <w:szCs w:val="20"/>
        </w:rPr>
        <w:t>KARTU SU TEIKIAMOMIS PASLAUGOMIS PATEIKIAMI DOKUMENTAI</w:t>
      </w:r>
    </w:p>
    <w:p w14:paraId="39F621F7" w14:textId="77777777" w:rsidR="00BD7709" w:rsidRPr="00886E3A" w:rsidRDefault="00BD7709" w:rsidP="00BD7709">
      <w:pPr>
        <w:tabs>
          <w:tab w:val="left" w:pos="540"/>
        </w:tabs>
        <w:spacing w:before="60" w:after="60"/>
        <w:ind w:firstLine="0"/>
        <w:jc w:val="both"/>
        <w:rPr>
          <w:rStyle w:val="Laukeliai"/>
          <w:rFonts w:cs="Arial"/>
          <w:i/>
          <w:vanish/>
          <w:color w:val="7F7F7F" w:themeColor="text1" w:themeTint="80"/>
          <w:szCs w:val="20"/>
        </w:rPr>
      </w:pPr>
      <w:r w:rsidRPr="00886E3A">
        <w:rPr>
          <w:rStyle w:val="Laukeliai"/>
          <w:rFonts w:cs="Arial"/>
          <w:i/>
          <w:vanish/>
          <w:color w:val="7F7F7F" w:themeColor="text1" w:themeTint="80"/>
          <w:szCs w:val="20"/>
        </w:rPr>
        <w:t>Pasirenkama pagal poreikį.</w:t>
      </w:r>
    </w:p>
    <w:p w14:paraId="3281D5B3" w14:textId="77777777" w:rsidR="00BD7709" w:rsidRPr="00886E3A" w:rsidRDefault="00BD7709" w:rsidP="00BD7709">
      <w:pPr>
        <w:pStyle w:val="ListParagraph"/>
        <w:numPr>
          <w:ilvl w:val="1"/>
          <w:numId w:val="23"/>
        </w:numPr>
        <w:tabs>
          <w:tab w:val="left" w:pos="540"/>
        </w:tabs>
        <w:spacing w:before="60" w:after="60"/>
        <w:ind w:left="0" w:firstLine="0"/>
        <w:jc w:val="both"/>
        <w:rPr>
          <w:rStyle w:val="Laukeliai"/>
          <w:rFonts w:cs="Arial"/>
          <w:vanish/>
          <w:color w:val="7F7F7F" w:themeColor="text1" w:themeTint="80"/>
          <w:szCs w:val="20"/>
        </w:rPr>
      </w:pPr>
      <w:r w:rsidRPr="00886E3A">
        <w:rPr>
          <w:rStyle w:val="Laukeliai"/>
          <w:rFonts w:cs="Arial"/>
          <w:vanish/>
          <w:color w:val="7F7F7F" w:themeColor="text1" w:themeTint="80"/>
          <w:szCs w:val="20"/>
        </w:rPr>
        <w:t>Paslaugų rezultato perdavimo-priėmimo aktas;</w:t>
      </w:r>
    </w:p>
    <w:p w14:paraId="39F00D1E" w14:textId="77777777" w:rsidR="00BD7709" w:rsidRPr="00886E3A" w:rsidRDefault="00BD7709" w:rsidP="00BD7709">
      <w:pPr>
        <w:pStyle w:val="ListParagraph"/>
        <w:numPr>
          <w:ilvl w:val="1"/>
          <w:numId w:val="23"/>
        </w:numPr>
        <w:tabs>
          <w:tab w:val="left" w:pos="0"/>
          <w:tab w:val="left" w:pos="567"/>
        </w:tabs>
        <w:spacing w:before="60" w:after="60"/>
        <w:ind w:left="0" w:firstLine="0"/>
        <w:contextualSpacing w:val="0"/>
        <w:jc w:val="both"/>
        <w:rPr>
          <w:rStyle w:val="Laukeliai"/>
          <w:rFonts w:cs="Arial"/>
          <w:vanish/>
          <w:color w:val="7F7F7F" w:themeColor="text1" w:themeTint="80"/>
          <w:szCs w:val="20"/>
        </w:rPr>
      </w:pPr>
      <w:r w:rsidRPr="00886E3A">
        <w:rPr>
          <w:rStyle w:val="Laukeliai"/>
          <w:rFonts w:cs="Arial"/>
          <w:vanish/>
          <w:color w:val="7F7F7F" w:themeColor="text1" w:themeTint="80"/>
          <w:szCs w:val="20"/>
        </w:rPr>
        <w:t>Paslaugų aprašymai;</w:t>
      </w:r>
    </w:p>
    <w:p w14:paraId="4934109D" w14:textId="77777777" w:rsidR="00BD7709" w:rsidRPr="00886E3A" w:rsidRDefault="00BD7709" w:rsidP="00BD7709">
      <w:pPr>
        <w:pStyle w:val="ListParagraph"/>
        <w:numPr>
          <w:ilvl w:val="1"/>
          <w:numId w:val="23"/>
        </w:numPr>
        <w:tabs>
          <w:tab w:val="left" w:pos="0"/>
          <w:tab w:val="left" w:pos="567"/>
        </w:tabs>
        <w:spacing w:before="60" w:after="60"/>
        <w:ind w:left="0" w:firstLine="0"/>
        <w:contextualSpacing w:val="0"/>
        <w:jc w:val="both"/>
        <w:rPr>
          <w:rStyle w:val="Laukeliai"/>
          <w:rFonts w:cs="Arial"/>
          <w:vanish/>
          <w:color w:val="7F7F7F" w:themeColor="text1" w:themeTint="80"/>
          <w:szCs w:val="20"/>
        </w:rPr>
      </w:pPr>
      <w:r w:rsidRPr="00886E3A">
        <w:rPr>
          <w:rStyle w:val="Laukeliai"/>
          <w:rFonts w:cs="Arial"/>
          <w:vanish/>
          <w:color w:val="7F7F7F" w:themeColor="text1" w:themeTint="80"/>
          <w:szCs w:val="20"/>
        </w:rPr>
        <w:t>Sertifikatai;</w:t>
      </w:r>
    </w:p>
    <w:p w14:paraId="6D6E3345" w14:textId="77777777" w:rsidR="00BD7709" w:rsidRPr="00886E3A" w:rsidRDefault="00BD7709" w:rsidP="00BD7709">
      <w:pPr>
        <w:pStyle w:val="ListParagraph"/>
        <w:numPr>
          <w:ilvl w:val="1"/>
          <w:numId w:val="23"/>
        </w:numPr>
        <w:tabs>
          <w:tab w:val="left" w:pos="567"/>
        </w:tabs>
        <w:spacing w:before="60" w:after="60"/>
        <w:ind w:left="0" w:firstLine="0"/>
        <w:contextualSpacing w:val="0"/>
        <w:jc w:val="both"/>
        <w:rPr>
          <w:rStyle w:val="Laukeliai"/>
          <w:rFonts w:cs="Arial"/>
          <w:vanish/>
          <w:color w:val="7F7F7F" w:themeColor="text1" w:themeTint="80"/>
          <w:szCs w:val="20"/>
        </w:rPr>
      </w:pPr>
      <w:r w:rsidRPr="00886E3A">
        <w:rPr>
          <w:rStyle w:val="Laukeliai"/>
          <w:rFonts w:cs="Arial"/>
          <w:vanish/>
          <w:color w:val="7F7F7F" w:themeColor="text1" w:themeTint="80"/>
          <w:szCs w:val="20"/>
        </w:rPr>
        <w:t>Ataskaitos;</w:t>
      </w:r>
    </w:p>
    <w:p w14:paraId="37B1CEE9" w14:textId="77777777" w:rsidR="00BD7709" w:rsidRPr="00886E3A" w:rsidRDefault="00BD7709" w:rsidP="00BD7709">
      <w:pPr>
        <w:pStyle w:val="ListParagraph"/>
        <w:numPr>
          <w:ilvl w:val="1"/>
          <w:numId w:val="23"/>
        </w:numPr>
        <w:tabs>
          <w:tab w:val="left" w:pos="567"/>
        </w:tabs>
        <w:spacing w:before="60" w:after="60"/>
        <w:ind w:left="0" w:firstLine="0"/>
        <w:contextualSpacing w:val="0"/>
        <w:jc w:val="both"/>
        <w:rPr>
          <w:rStyle w:val="Laukeliai"/>
          <w:rFonts w:cs="Arial"/>
          <w:vanish/>
          <w:color w:val="7F7F7F" w:themeColor="text1" w:themeTint="80"/>
          <w:szCs w:val="20"/>
        </w:rPr>
      </w:pPr>
      <w:r w:rsidRPr="00886E3A">
        <w:rPr>
          <w:rStyle w:val="Laukeliai"/>
          <w:rFonts w:cs="Arial"/>
          <w:vanish/>
          <w:color w:val="7F7F7F" w:themeColor="text1" w:themeTint="80"/>
          <w:szCs w:val="20"/>
        </w:rPr>
        <w:t xml:space="preserve">Kita </w:t>
      </w:r>
      <w:sdt>
        <w:sdtPr>
          <w:rPr>
            <w:rFonts w:cs="Arial"/>
            <w:bCs/>
            <w:vanish/>
            <w:color w:val="7F7F7F" w:themeColor="text1" w:themeTint="80"/>
            <w:sz w:val="20"/>
            <w:szCs w:val="20"/>
          </w:rPr>
          <w:id w:val="-337620405"/>
          <w:placeholder>
            <w:docPart w:val="1F1EEE403A614DF59F0397BB950F8ED8"/>
          </w:placeholder>
          <w:showingPlcHdr/>
          <w:text/>
        </w:sdtPr>
        <w:sdtEndPr>
          <w:rPr>
            <w:color w:val="auto"/>
          </w:rPr>
        </w:sdtEndPr>
        <w:sdtContent>
          <w:r w:rsidRPr="00886E3A">
            <w:rPr>
              <w:rFonts w:cs="Arial"/>
              <w:bCs/>
              <w:vanish/>
              <w:color w:val="7F7F7F" w:themeColor="text1" w:themeTint="80"/>
              <w:sz w:val="20"/>
              <w:szCs w:val="20"/>
            </w:rPr>
            <w:t>_________________________________________</w:t>
          </w:r>
        </w:sdtContent>
      </w:sdt>
      <w:r w:rsidRPr="00886E3A">
        <w:rPr>
          <w:rStyle w:val="Laukeliai"/>
          <w:rFonts w:cs="Arial"/>
          <w:vanish/>
          <w:color w:val="FF0000"/>
          <w:szCs w:val="20"/>
        </w:rPr>
        <w:t>.</w:t>
      </w:r>
    </w:p>
    <w:p w14:paraId="3B5B8967" w14:textId="77777777" w:rsidR="00BD7709" w:rsidRPr="00886E3A" w:rsidRDefault="00BD7709" w:rsidP="00BD7709">
      <w:pPr>
        <w:pStyle w:val="ListParagraph"/>
        <w:tabs>
          <w:tab w:val="left" w:pos="567"/>
        </w:tabs>
        <w:spacing w:before="60" w:after="60"/>
        <w:ind w:left="0" w:firstLine="0"/>
        <w:contextualSpacing w:val="0"/>
        <w:jc w:val="both"/>
        <w:rPr>
          <w:rStyle w:val="Laukeliai"/>
          <w:rFonts w:cs="Arial"/>
          <w:vanish/>
          <w:color w:val="FF0000"/>
          <w:szCs w:val="20"/>
        </w:rPr>
      </w:pPr>
    </w:p>
    <w:p w14:paraId="41B2F635" w14:textId="77777777" w:rsidR="00BD7709" w:rsidRPr="00886E3A" w:rsidRDefault="00BD7709" w:rsidP="00BD7709">
      <w:pPr>
        <w:spacing w:before="60" w:after="60"/>
        <w:ind w:firstLine="0"/>
        <w:jc w:val="both"/>
        <w:rPr>
          <w:rFonts w:cs="Arial"/>
          <w:b/>
          <w:i/>
          <w:vanish/>
          <w:color w:val="7F7F7F" w:themeColor="text1" w:themeTint="80"/>
          <w:sz w:val="20"/>
          <w:szCs w:val="20"/>
        </w:rPr>
      </w:pPr>
      <w:r w:rsidRPr="00886E3A">
        <w:rPr>
          <w:rFonts w:cs="Arial"/>
          <w:b/>
          <w:i/>
          <w:vanish/>
          <w:color w:val="7F7F7F" w:themeColor="text1" w:themeTint="80"/>
          <w:sz w:val="20"/>
          <w:szCs w:val="20"/>
        </w:rPr>
        <w:t>Pildymo instrukcija:</w:t>
      </w:r>
    </w:p>
    <w:p w14:paraId="099C152A" w14:textId="77777777" w:rsidR="00BD7709" w:rsidRPr="00886E3A" w:rsidRDefault="00BD7709" w:rsidP="00BD7709">
      <w:pPr>
        <w:spacing w:before="60" w:after="60"/>
        <w:ind w:left="284" w:firstLine="0"/>
        <w:jc w:val="both"/>
        <w:rPr>
          <w:rFonts w:cs="Arial"/>
          <w:i/>
          <w:vanish/>
          <w:color w:val="7F7F7F" w:themeColor="text1" w:themeTint="80"/>
          <w:sz w:val="20"/>
          <w:szCs w:val="20"/>
        </w:rPr>
      </w:pPr>
      <w:r w:rsidRPr="00886E3A">
        <w:rPr>
          <w:rFonts w:eastAsia="Arial" w:cs="Arial"/>
          <w:i/>
          <w:iCs/>
          <w:vanish/>
          <w:color w:val="7F7F7F" w:themeColor="text1" w:themeTint="80"/>
          <w:sz w:val="20"/>
          <w:szCs w:val="20"/>
        </w:rPr>
        <w:t>Aukščiau pateiktas pavyzdinis pateikiamų dokumentų sąrašas. Reikia nurodyti pagal pirkimo objektą priklausančius dokumentus</w:t>
      </w:r>
      <w:r w:rsidRPr="00886E3A">
        <w:rPr>
          <w:rFonts w:cs="Arial"/>
          <w:i/>
          <w:vanish/>
          <w:color w:val="7F7F7F" w:themeColor="text1" w:themeTint="80"/>
          <w:sz w:val="20"/>
          <w:szCs w:val="20"/>
        </w:rPr>
        <w:t>.</w:t>
      </w:r>
    </w:p>
    <w:p w14:paraId="43E4B1CB" w14:textId="77777777" w:rsidR="00BD7709" w:rsidRPr="00886E3A" w:rsidRDefault="00BD7709" w:rsidP="00BD7709">
      <w:pPr>
        <w:tabs>
          <w:tab w:val="left" w:pos="567"/>
        </w:tabs>
        <w:spacing w:before="60" w:after="60"/>
        <w:ind w:firstLine="0"/>
        <w:jc w:val="both"/>
        <w:rPr>
          <w:rStyle w:val="Laukeliai"/>
          <w:rFonts w:cs="Arial"/>
          <w:vanish/>
          <w:szCs w:val="20"/>
        </w:rPr>
      </w:pPr>
    </w:p>
    <w:p w14:paraId="378581CD" w14:textId="77777777" w:rsidR="00BD7709" w:rsidRPr="00886E3A" w:rsidRDefault="00BD7709" w:rsidP="00BD7709">
      <w:pPr>
        <w:pStyle w:val="ListParagraph"/>
        <w:numPr>
          <w:ilvl w:val="0"/>
          <w:numId w:val="23"/>
        </w:numPr>
        <w:pBdr>
          <w:top w:val="single" w:sz="8" w:space="1" w:color="auto"/>
          <w:bottom w:val="single" w:sz="8" w:space="1" w:color="auto"/>
        </w:pBdr>
        <w:shd w:val="clear" w:color="auto" w:fill="D9D9D9" w:themeFill="background1" w:themeFillShade="D9"/>
        <w:tabs>
          <w:tab w:val="left" w:pos="426"/>
        </w:tabs>
        <w:spacing w:before="60" w:after="60"/>
        <w:rPr>
          <w:rFonts w:eastAsia="Arial" w:cs="Arial"/>
          <w:b/>
          <w:bCs/>
          <w:vanish/>
          <w:sz w:val="20"/>
          <w:szCs w:val="20"/>
        </w:rPr>
      </w:pPr>
      <w:r w:rsidRPr="00886E3A">
        <w:rPr>
          <w:rFonts w:cs="Arial"/>
          <w:b/>
          <w:vanish/>
          <w:sz w:val="20"/>
          <w:szCs w:val="20"/>
        </w:rPr>
        <w:t xml:space="preserve"> </w:t>
      </w:r>
      <w:r w:rsidRPr="00886E3A">
        <w:rPr>
          <w:rFonts w:eastAsia="Arial" w:cs="Arial"/>
          <w:b/>
          <w:bCs/>
          <w:vanish/>
          <w:sz w:val="20"/>
          <w:szCs w:val="20"/>
        </w:rPr>
        <w:t>KITI REIKALAVIMAI</w:t>
      </w:r>
    </w:p>
    <w:p w14:paraId="17D17323" w14:textId="77777777" w:rsidR="00BD7709" w:rsidRPr="00886E3A" w:rsidRDefault="00BD7709" w:rsidP="00BD7709">
      <w:pPr>
        <w:pStyle w:val="ListParagraph"/>
        <w:numPr>
          <w:ilvl w:val="1"/>
          <w:numId w:val="23"/>
        </w:numPr>
        <w:tabs>
          <w:tab w:val="left" w:pos="567"/>
        </w:tabs>
        <w:spacing w:before="60" w:after="60"/>
        <w:ind w:left="0" w:firstLine="0"/>
        <w:jc w:val="both"/>
        <w:rPr>
          <w:rStyle w:val="Laukeliai"/>
          <w:rFonts w:cs="Arial"/>
          <w:vanish/>
          <w:color w:val="7F7F7F" w:themeColor="text1" w:themeTint="80"/>
          <w:szCs w:val="20"/>
        </w:rPr>
      </w:pPr>
      <w:r w:rsidRPr="00886E3A">
        <w:rPr>
          <w:rStyle w:val="Laukeliai"/>
          <w:rFonts w:cs="Arial"/>
          <w:vanish/>
          <w:color w:val="7F7F7F" w:themeColor="text1" w:themeTint="80"/>
          <w:szCs w:val="20"/>
        </w:rPr>
        <w:t xml:space="preserve">Klientas per </w:t>
      </w:r>
      <w:sdt>
        <w:sdtPr>
          <w:rPr>
            <w:rFonts w:cs="Arial"/>
            <w:bCs/>
            <w:vanish/>
            <w:color w:val="7F7F7F" w:themeColor="text1" w:themeTint="80"/>
            <w:sz w:val="20"/>
            <w:szCs w:val="20"/>
          </w:rPr>
          <w:id w:val="1624028996"/>
          <w:placeholder>
            <w:docPart w:val="D0E5142EC30846F7B07AE6CDBDA5C27B"/>
          </w:placeholder>
          <w:showingPlcHdr/>
          <w:text/>
        </w:sdtPr>
        <w:sdtContent>
          <w:r w:rsidRPr="00886E3A">
            <w:rPr>
              <w:rFonts w:cs="Arial"/>
              <w:bCs/>
              <w:vanish/>
              <w:color w:val="7F7F7F" w:themeColor="text1" w:themeTint="80"/>
              <w:sz w:val="20"/>
              <w:szCs w:val="20"/>
            </w:rPr>
            <w:t>____</w:t>
          </w:r>
        </w:sdtContent>
      </w:sdt>
      <w:r w:rsidRPr="00886E3A">
        <w:rPr>
          <w:rFonts w:eastAsia="Calibri" w:cs="Arial"/>
          <w:bCs/>
          <w:vanish/>
          <w:color w:val="7F7F7F" w:themeColor="text1" w:themeTint="80"/>
          <w:sz w:val="20"/>
          <w:szCs w:val="20"/>
        </w:rPr>
        <w:t xml:space="preserve"> (</w:t>
      </w:r>
      <w:r w:rsidRPr="00886E3A">
        <w:rPr>
          <w:rFonts w:eastAsia="Calibri" w:cs="Arial"/>
          <w:bCs/>
          <w:i/>
          <w:vanish/>
          <w:color w:val="7F7F7F" w:themeColor="text1" w:themeTint="80"/>
          <w:sz w:val="20"/>
          <w:szCs w:val="20"/>
        </w:rPr>
        <w:t>žodžiais</w:t>
      </w:r>
      <w:r w:rsidRPr="00886E3A">
        <w:rPr>
          <w:rFonts w:eastAsia="Calibri" w:cs="Arial"/>
          <w:bCs/>
          <w:vanish/>
          <w:color w:val="7F7F7F" w:themeColor="text1" w:themeTint="80"/>
          <w:sz w:val="20"/>
          <w:szCs w:val="20"/>
        </w:rPr>
        <w:t xml:space="preserve">) </w:t>
      </w:r>
      <w:sdt>
        <w:sdtPr>
          <w:rPr>
            <w:rFonts w:cs="Arial"/>
            <w:vanish/>
            <w:color w:val="7F7F7F" w:themeColor="text1" w:themeTint="80"/>
            <w:sz w:val="20"/>
            <w:szCs w:val="20"/>
          </w:rPr>
          <w:id w:val="227655105"/>
          <w:placeholder>
            <w:docPart w:val="0CB60439AEFE421B8CFA16834EBF1108"/>
          </w:placeholder>
          <w:showingPlcHd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Content>
          <w:r w:rsidRPr="00886E3A">
            <w:rPr>
              <w:rFonts w:cs="Arial"/>
              <w:vanish/>
              <w:color w:val="7F7F7F" w:themeColor="text1" w:themeTint="80"/>
              <w:sz w:val="20"/>
              <w:szCs w:val="20"/>
            </w:rPr>
            <w:t>[Pasirinkite]</w:t>
          </w:r>
        </w:sdtContent>
      </w:sdt>
      <w:r w:rsidRPr="00886E3A">
        <w:rPr>
          <w:rStyle w:val="Laukeliai"/>
          <w:rFonts w:cs="Arial"/>
          <w:vanish/>
          <w:color w:val="7F7F7F" w:themeColor="text1" w:themeTint="80"/>
          <w:szCs w:val="20"/>
        </w:rPr>
        <w:t xml:space="preserve"> po Sutarties pasirašymo pateiks Paslaugų teikėjui </w:t>
      </w:r>
      <w:sdt>
        <w:sdtPr>
          <w:rPr>
            <w:rFonts w:cs="Arial"/>
            <w:bCs/>
            <w:vanish/>
            <w:color w:val="7F7F7F" w:themeColor="text1" w:themeTint="80"/>
            <w:sz w:val="20"/>
            <w:szCs w:val="20"/>
          </w:rPr>
          <w:id w:val="80650666"/>
          <w:placeholder>
            <w:docPart w:val="54C4C63F6114435E99AB81F9B53B3BED"/>
          </w:placeholder>
          <w:showingPlcHdr/>
          <w:text/>
        </w:sdtPr>
        <w:sdtContent>
          <w:r w:rsidRPr="00886E3A">
            <w:rPr>
              <w:rFonts w:cs="Arial"/>
              <w:bCs/>
              <w:vanish/>
              <w:color w:val="7F7F7F" w:themeColor="text1" w:themeTint="80"/>
              <w:sz w:val="20"/>
              <w:szCs w:val="20"/>
            </w:rPr>
            <w:t>______________________</w:t>
          </w:r>
        </w:sdtContent>
      </w:sdt>
      <w:r w:rsidRPr="00886E3A">
        <w:rPr>
          <w:rStyle w:val="Laukeliai"/>
          <w:rFonts w:cs="Arial"/>
          <w:vanish/>
          <w:color w:val="7F7F7F" w:themeColor="text1" w:themeTint="80"/>
          <w:szCs w:val="20"/>
        </w:rPr>
        <w:t xml:space="preserve"> dokumentus (brėžinius, leidimus ir t.t.), kurie reikalingi Paslaugoms teikti.</w:t>
      </w:r>
    </w:p>
    <w:p w14:paraId="593ABB23" w14:textId="77777777" w:rsidR="00BD7709" w:rsidRPr="00886E3A" w:rsidRDefault="00BD7709" w:rsidP="00BD7709">
      <w:pPr>
        <w:pStyle w:val="ListParagraph"/>
        <w:numPr>
          <w:ilvl w:val="1"/>
          <w:numId w:val="23"/>
        </w:numPr>
        <w:tabs>
          <w:tab w:val="left" w:pos="567"/>
        </w:tabs>
        <w:spacing w:before="60" w:after="60"/>
        <w:ind w:left="0" w:firstLine="0"/>
        <w:jc w:val="both"/>
        <w:rPr>
          <w:rStyle w:val="Laukeliai"/>
          <w:rFonts w:cs="Arial"/>
          <w:iCs/>
          <w:vanish/>
          <w:color w:val="7F7F7F" w:themeColor="text1" w:themeTint="80"/>
          <w:szCs w:val="20"/>
        </w:rPr>
      </w:pPr>
      <w:r w:rsidRPr="00886E3A">
        <w:rPr>
          <w:rFonts w:cs="Arial"/>
          <w:iCs/>
          <w:vanish/>
          <w:color w:val="7F7F7F" w:themeColor="text1" w:themeTint="80"/>
          <w:sz w:val="20"/>
          <w:szCs w:val="20"/>
        </w:rPr>
        <w:t xml:space="preserve">Per </w:t>
      </w:r>
      <w:sdt>
        <w:sdtPr>
          <w:rPr>
            <w:rFonts w:cs="Arial"/>
            <w:bCs/>
            <w:vanish/>
            <w:color w:val="7F7F7F" w:themeColor="text1" w:themeTint="80"/>
            <w:sz w:val="20"/>
            <w:szCs w:val="20"/>
          </w:rPr>
          <w:id w:val="1244523957"/>
          <w:placeholder>
            <w:docPart w:val="AF9198D681934ABDA4A68A3D061C2213"/>
          </w:placeholder>
          <w:showingPlcHdr/>
          <w:text/>
        </w:sdtPr>
        <w:sdtContent>
          <w:r w:rsidRPr="00886E3A">
            <w:rPr>
              <w:rFonts w:cs="Arial"/>
              <w:bCs/>
              <w:vanish/>
              <w:color w:val="7F7F7F" w:themeColor="text1" w:themeTint="80"/>
              <w:sz w:val="20"/>
              <w:szCs w:val="20"/>
            </w:rPr>
            <w:t>____</w:t>
          </w:r>
        </w:sdtContent>
      </w:sdt>
      <w:r w:rsidRPr="00886E3A">
        <w:rPr>
          <w:rFonts w:eastAsia="Calibri" w:cs="Arial"/>
          <w:bCs/>
          <w:vanish/>
          <w:color w:val="7F7F7F" w:themeColor="text1" w:themeTint="80"/>
          <w:sz w:val="20"/>
          <w:szCs w:val="20"/>
        </w:rPr>
        <w:t xml:space="preserve"> (</w:t>
      </w:r>
      <w:r w:rsidRPr="00886E3A">
        <w:rPr>
          <w:rFonts w:eastAsia="Calibri" w:cs="Arial"/>
          <w:bCs/>
          <w:i/>
          <w:vanish/>
          <w:color w:val="7F7F7F" w:themeColor="text1" w:themeTint="80"/>
          <w:sz w:val="20"/>
          <w:szCs w:val="20"/>
        </w:rPr>
        <w:t>žodžiais</w:t>
      </w:r>
      <w:r w:rsidRPr="00886E3A">
        <w:rPr>
          <w:rFonts w:eastAsia="Calibri" w:cs="Arial"/>
          <w:bCs/>
          <w:vanish/>
          <w:color w:val="7F7F7F" w:themeColor="text1" w:themeTint="80"/>
          <w:sz w:val="20"/>
          <w:szCs w:val="20"/>
        </w:rPr>
        <w:t>)</w:t>
      </w:r>
      <w:r w:rsidRPr="00886E3A">
        <w:rPr>
          <w:rFonts w:cs="Arial"/>
          <w:iCs/>
          <w:vanish/>
          <w:color w:val="7F7F7F" w:themeColor="text1" w:themeTint="80"/>
          <w:sz w:val="20"/>
          <w:szCs w:val="20"/>
        </w:rPr>
        <w:t xml:space="preserve"> darbo dienų nuo Sutarties pasirašymo / įsigaliojimo Paslaugų teikėjas įsipareigoja išduoti Paslaugų teikėjo paskirtiems darbuotojams leidimus patekti į saugomą teritoriją.</w:t>
      </w:r>
    </w:p>
    <w:p w14:paraId="3D2A1B1C" w14:textId="77777777" w:rsidR="00BD7709" w:rsidRPr="00886E3A" w:rsidRDefault="00BD7709" w:rsidP="00BD7709">
      <w:pPr>
        <w:pStyle w:val="ListParagraph"/>
        <w:tabs>
          <w:tab w:val="left" w:pos="567"/>
        </w:tabs>
        <w:spacing w:before="60" w:after="60"/>
        <w:ind w:left="0" w:firstLine="0"/>
        <w:jc w:val="both"/>
        <w:rPr>
          <w:rStyle w:val="Laukeliai"/>
          <w:rFonts w:cs="Arial"/>
          <w:vanish/>
          <w:szCs w:val="20"/>
        </w:rPr>
      </w:pPr>
    </w:p>
    <w:p w14:paraId="135EE282" w14:textId="77777777" w:rsidR="00BD7709" w:rsidRPr="00886E3A" w:rsidRDefault="00BD7709" w:rsidP="00BD7709">
      <w:pPr>
        <w:spacing w:before="60" w:after="60"/>
        <w:ind w:firstLine="0"/>
        <w:jc w:val="both"/>
        <w:rPr>
          <w:rFonts w:eastAsia="Arial" w:cs="Arial"/>
          <w:b/>
          <w:bCs/>
          <w:i/>
          <w:iCs/>
          <w:vanish/>
          <w:color w:val="7F7F7F" w:themeColor="text1" w:themeTint="80"/>
          <w:sz w:val="20"/>
          <w:szCs w:val="20"/>
        </w:rPr>
      </w:pPr>
      <w:r w:rsidRPr="00886E3A">
        <w:rPr>
          <w:rFonts w:eastAsia="Arial" w:cs="Arial"/>
          <w:b/>
          <w:bCs/>
          <w:i/>
          <w:iCs/>
          <w:vanish/>
          <w:color w:val="7F7F7F" w:themeColor="text1" w:themeTint="80"/>
          <w:sz w:val="20"/>
          <w:szCs w:val="20"/>
        </w:rPr>
        <w:t>Pildymo instrukcija:</w:t>
      </w:r>
    </w:p>
    <w:p w14:paraId="3A2446D4" w14:textId="77777777" w:rsidR="00BD7709" w:rsidRPr="00886E3A" w:rsidRDefault="00BD7709" w:rsidP="00BD7709">
      <w:pPr>
        <w:pStyle w:val="ListParagraph"/>
        <w:numPr>
          <w:ilvl w:val="0"/>
          <w:numId w:val="24"/>
        </w:numPr>
        <w:spacing w:before="60" w:after="60"/>
        <w:jc w:val="both"/>
        <w:rPr>
          <w:rFonts w:eastAsia="Arial" w:cs="Arial"/>
          <w:i/>
          <w:iCs/>
          <w:vanish/>
          <w:color w:val="7F7F7F" w:themeColor="text1" w:themeTint="80"/>
          <w:sz w:val="20"/>
          <w:szCs w:val="20"/>
        </w:rPr>
      </w:pPr>
      <w:r w:rsidRPr="00886E3A">
        <w:rPr>
          <w:rFonts w:eastAsia="Arial" w:cs="Arial"/>
          <w:i/>
          <w:iCs/>
          <w:vanish/>
          <w:color w:val="7F7F7F" w:themeColor="text1" w:themeTint="80"/>
          <w:sz w:val="20"/>
          <w:szCs w:val="20"/>
        </w:rPr>
        <w:t>Nurodomi kiti su Sutarties vykdymu susiję reikalavimai</w:t>
      </w:r>
    </w:p>
    <w:p w14:paraId="1CBE164C" w14:textId="77777777" w:rsidR="00BD7709" w:rsidRPr="00886E3A" w:rsidRDefault="00BD7709" w:rsidP="00BD7709">
      <w:pPr>
        <w:pStyle w:val="ListParagraph"/>
        <w:shd w:val="clear" w:color="auto" w:fill="FFFFFF" w:themeFill="background1"/>
        <w:spacing w:before="60" w:after="60"/>
        <w:ind w:left="644" w:firstLine="0"/>
        <w:jc w:val="both"/>
        <w:rPr>
          <w:rFonts w:cs="Arial"/>
          <w:i/>
          <w:vanish/>
          <w:sz w:val="20"/>
          <w:szCs w:val="20"/>
          <w:shd w:val="clear" w:color="auto" w:fill="D9D9D9" w:themeFill="background1" w:themeFillShade="D9"/>
        </w:rPr>
      </w:pPr>
    </w:p>
    <w:p w14:paraId="436A2EEF" w14:textId="77777777" w:rsidR="00BD7709" w:rsidRPr="00886E3A" w:rsidRDefault="00BD7709" w:rsidP="00BD7709">
      <w:pPr>
        <w:pStyle w:val="ListParagraph"/>
        <w:numPr>
          <w:ilvl w:val="0"/>
          <w:numId w:val="20"/>
        </w:numPr>
        <w:pBdr>
          <w:top w:val="single" w:sz="8" w:space="1" w:color="auto"/>
          <w:bottom w:val="single" w:sz="8" w:space="1" w:color="auto"/>
        </w:pBdr>
        <w:shd w:val="clear" w:color="auto" w:fill="D9D9D9" w:themeFill="background1" w:themeFillShade="D9"/>
        <w:tabs>
          <w:tab w:val="left" w:pos="426"/>
        </w:tabs>
        <w:spacing w:before="60" w:after="60"/>
        <w:ind w:left="0" w:firstLine="0"/>
        <w:rPr>
          <w:rFonts w:cs="Arial"/>
          <w:b/>
          <w:vanish/>
          <w:sz w:val="20"/>
          <w:szCs w:val="20"/>
        </w:rPr>
      </w:pPr>
      <w:r w:rsidRPr="00886E3A">
        <w:rPr>
          <w:rFonts w:cs="Arial"/>
          <w:b/>
          <w:vanish/>
          <w:sz w:val="20"/>
          <w:szCs w:val="20"/>
        </w:rPr>
        <w:t>PRIEDAI</w:t>
      </w:r>
    </w:p>
    <w:p w14:paraId="5B97720C" w14:textId="77777777" w:rsidR="00BD7709" w:rsidRPr="00886E3A" w:rsidRDefault="00BD7709" w:rsidP="00BD7709">
      <w:pPr>
        <w:pStyle w:val="ListParagraph"/>
        <w:numPr>
          <w:ilvl w:val="1"/>
          <w:numId w:val="20"/>
        </w:numPr>
        <w:tabs>
          <w:tab w:val="left" w:pos="540"/>
        </w:tabs>
        <w:spacing w:before="60" w:after="60"/>
        <w:ind w:hanging="862"/>
        <w:jc w:val="both"/>
        <w:rPr>
          <w:rFonts w:cs="Arial"/>
          <w:bCs/>
          <w:vanish/>
          <w:sz w:val="20"/>
          <w:szCs w:val="20"/>
        </w:rPr>
      </w:pPr>
      <w:r w:rsidRPr="00886E3A">
        <w:rPr>
          <w:rFonts w:cs="Arial"/>
          <w:bCs/>
          <w:vanish/>
          <w:sz w:val="20"/>
          <w:szCs w:val="20"/>
        </w:rPr>
        <w:t xml:space="preserve">Priedas Nr. 1 - </w:t>
      </w:r>
      <w:sdt>
        <w:sdtPr>
          <w:rPr>
            <w:rFonts w:cs="Arial"/>
            <w:vanish/>
            <w:sz w:val="20"/>
            <w:szCs w:val="20"/>
          </w:rPr>
          <w:id w:val="-1621597855"/>
          <w:placeholder>
            <w:docPart w:val="A6414BADCE224C84AE578208BEF985AD"/>
          </w:placeholder>
          <w:showingPlcHdr/>
          <w:text/>
        </w:sdtPr>
        <w:sdtContent>
          <w:r w:rsidRPr="00886E3A">
            <w:rPr>
              <w:rFonts w:cs="Arial"/>
              <w:vanish/>
              <w:sz w:val="20"/>
              <w:szCs w:val="20"/>
            </w:rPr>
            <w:t>____________________</w:t>
          </w:r>
        </w:sdtContent>
      </w:sdt>
      <w:r w:rsidRPr="00886E3A">
        <w:rPr>
          <w:rFonts w:cs="Arial"/>
          <w:bCs/>
          <w:vanish/>
          <w:sz w:val="20"/>
          <w:szCs w:val="20"/>
        </w:rPr>
        <w:t xml:space="preserve"> </w:t>
      </w:r>
    </w:p>
    <w:bookmarkEnd w:id="0"/>
    <w:p w14:paraId="5D4ACA81" w14:textId="6C91A671" w:rsidR="00261DD8" w:rsidRPr="00E75D91" w:rsidRDefault="00E75D91" w:rsidP="00E75D91">
      <w:pPr>
        <w:pBdr>
          <w:top w:val="single" w:sz="4" w:space="1" w:color="auto"/>
          <w:bottom w:val="single" w:sz="4" w:space="1" w:color="auto"/>
        </w:pBdr>
        <w:tabs>
          <w:tab w:val="left" w:pos="567"/>
        </w:tabs>
        <w:ind w:firstLine="0"/>
        <w:rPr>
          <w:rFonts w:eastAsiaTheme="minorEastAsia" w:cs="Arial"/>
          <w:b/>
          <w:color w:val="000000" w:themeColor="text1"/>
          <w:sz w:val="20"/>
          <w:szCs w:val="20"/>
        </w:rPr>
      </w:pPr>
      <w:r>
        <w:rPr>
          <w:rFonts w:eastAsiaTheme="minorEastAsia" w:cs="Arial"/>
          <w:b/>
          <w:color w:val="000000" w:themeColor="text1"/>
          <w:sz w:val="20"/>
          <w:szCs w:val="20"/>
          <w:lang w:val="en-US"/>
        </w:rPr>
        <w:t>8.</w:t>
      </w:r>
      <w:r w:rsidR="00261DD8" w:rsidRPr="00E75D91">
        <w:rPr>
          <w:rFonts w:eastAsiaTheme="minorEastAsia" w:cs="Arial"/>
          <w:b/>
          <w:color w:val="000000" w:themeColor="text1"/>
          <w:sz w:val="20"/>
          <w:szCs w:val="20"/>
        </w:rPr>
        <w:t xml:space="preserve"> PRIEDAI</w:t>
      </w:r>
    </w:p>
    <w:p w14:paraId="1269310F" w14:textId="0240411C" w:rsidR="00261DD8" w:rsidRPr="00E75D91" w:rsidRDefault="00E75D91" w:rsidP="00E75D91">
      <w:pPr>
        <w:tabs>
          <w:tab w:val="left" w:pos="284"/>
          <w:tab w:val="left" w:pos="567"/>
          <w:tab w:val="left" w:pos="1276"/>
        </w:tabs>
        <w:ind w:firstLine="0"/>
        <w:jc w:val="both"/>
        <w:rPr>
          <w:rFonts w:eastAsiaTheme="minorEastAsia" w:cs="Arial"/>
          <w:sz w:val="20"/>
          <w:szCs w:val="20"/>
        </w:rPr>
      </w:pPr>
      <w:r>
        <w:rPr>
          <w:rFonts w:eastAsiaTheme="minorEastAsia" w:cs="Arial"/>
          <w:sz w:val="20"/>
          <w:szCs w:val="20"/>
        </w:rPr>
        <w:t>8.1.</w:t>
      </w:r>
      <w:r w:rsidR="006713B0" w:rsidRPr="00E75D91">
        <w:rPr>
          <w:rFonts w:eastAsiaTheme="minorEastAsia" w:cs="Arial"/>
          <w:sz w:val="20"/>
          <w:szCs w:val="20"/>
        </w:rPr>
        <w:t xml:space="preserve"> </w:t>
      </w:r>
      <w:r w:rsidR="00261DD8" w:rsidRPr="00E75D91">
        <w:rPr>
          <w:rFonts w:eastAsiaTheme="minorEastAsia" w:cs="Arial"/>
          <w:sz w:val="20"/>
          <w:szCs w:val="20"/>
        </w:rPr>
        <w:t xml:space="preserve">Priedas Nr. 1 – Prekių </w:t>
      </w:r>
      <w:r w:rsidR="001A11B7" w:rsidRPr="00E75D91">
        <w:rPr>
          <w:rFonts w:eastAsiaTheme="minorEastAsia" w:cs="Arial"/>
          <w:sz w:val="20"/>
          <w:szCs w:val="20"/>
        </w:rPr>
        <w:t xml:space="preserve">techniniai reikalavimai </w:t>
      </w:r>
      <w:r w:rsidR="00261DD8" w:rsidRPr="00E75D91">
        <w:rPr>
          <w:rFonts w:eastAsiaTheme="minorEastAsia" w:cs="Arial"/>
          <w:sz w:val="20"/>
          <w:szCs w:val="20"/>
        </w:rPr>
        <w:t>ir atitikties lentelė</w:t>
      </w:r>
      <w:r w:rsidR="006713B0" w:rsidRPr="00E75D91">
        <w:rPr>
          <w:rFonts w:eastAsiaTheme="minorEastAsia" w:cs="Arial"/>
          <w:sz w:val="20"/>
          <w:szCs w:val="20"/>
        </w:rPr>
        <w:t>.</w:t>
      </w:r>
    </w:p>
    <w:p w14:paraId="0F0262E4" w14:textId="232FB245" w:rsidR="002F38B3" w:rsidRPr="00E75D91" w:rsidRDefault="00E75D91" w:rsidP="00E75D91">
      <w:pPr>
        <w:ind w:firstLine="0"/>
        <w:rPr>
          <w:rFonts w:eastAsiaTheme="minorEastAsia" w:cs="Arial"/>
          <w:sz w:val="20"/>
          <w:szCs w:val="20"/>
        </w:rPr>
      </w:pPr>
      <w:r>
        <w:rPr>
          <w:rFonts w:eastAsiaTheme="minorEastAsia" w:cs="Arial"/>
          <w:sz w:val="20"/>
          <w:szCs w:val="20"/>
        </w:rPr>
        <w:t>8.2.</w:t>
      </w:r>
      <w:r w:rsidR="00261DD8" w:rsidRPr="00E75D91">
        <w:rPr>
          <w:rFonts w:eastAsiaTheme="minorEastAsia" w:cs="Arial"/>
          <w:sz w:val="20"/>
          <w:szCs w:val="20"/>
        </w:rPr>
        <w:t xml:space="preserve"> Priedas Nr. 2 – </w:t>
      </w:r>
      <w:r w:rsidR="00AC0AD0">
        <w:rPr>
          <w:rFonts w:eastAsiaTheme="minorEastAsia" w:cs="Arial"/>
          <w:sz w:val="20"/>
          <w:szCs w:val="20"/>
        </w:rPr>
        <w:t>Apsaug</w:t>
      </w:r>
      <w:r w:rsidR="009E1B7B">
        <w:rPr>
          <w:rFonts w:eastAsiaTheme="minorEastAsia" w:cs="Arial"/>
          <w:sz w:val="20"/>
          <w:szCs w:val="20"/>
        </w:rPr>
        <w:t>inės</w:t>
      </w:r>
      <w:r w:rsidR="00AC0AD0">
        <w:rPr>
          <w:rFonts w:eastAsiaTheme="minorEastAsia" w:cs="Arial"/>
          <w:sz w:val="20"/>
          <w:szCs w:val="20"/>
        </w:rPr>
        <w:t xml:space="preserve"> plėvelės</w:t>
      </w:r>
      <w:r w:rsidR="002F38B3" w:rsidRPr="00E75D91">
        <w:rPr>
          <w:rFonts w:eastAsiaTheme="minorEastAsia" w:cs="Arial"/>
          <w:sz w:val="20"/>
          <w:szCs w:val="20"/>
        </w:rPr>
        <w:t xml:space="preserve"> ir autonominio šildymo reikalavimai</w:t>
      </w:r>
      <w:r w:rsidR="00AC0AD0">
        <w:rPr>
          <w:rFonts w:eastAsiaTheme="minorEastAsia" w:cs="Arial"/>
          <w:sz w:val="20"/>
          <w:szCs w:val="20"/>
        </w:rPr>
        <w:t>.</w:t>
      </w:r>
    </w:p>
    <w:p w14:paraId="2062DCB9" w14:textId="37858A7A" w:rsidR="00AC0AD0" w:rsidRDefault="00E75D91" w:rsidP="00E75D91">
      <w:pPr>
        <w:pStyle w:val="ListParagraph"/>
        <w:tabs>
          <w:tab w:val="left" w:pos="426"/>
          <w:tab w:val="left" w:pos="567"/>
          <w:tab w:val="left" w:pos="1276"/>
        </w:tabs>
        <w:ind w:left="0" w:firstLine="0"/>
        <w:jc w:val="both"/>
        <w:rPr>
          <w:rFonts w:eastAsiaTheme="minorEastAsia" w:cs="Arial"/>
          <w:sz w:val="20"/>
          <w:szCs w:val="20"/>
        </w:rPr>
      </w:pPr>
      <w:r>
        <w:rPr>
          <w:rFonts w:eastAsiaTheme="minorEastAsia" w:cs="Arial"/>
          <w:sz w:val="20"/>
          <w:szCs w:val="20"/>
        </w:rPr>
        <w:lastRenderedPageBreak/>
        <w:t>8.3. </w:t>
      </w:r>
      <w:r w:rsidR="00261DD8" w:rsidRPr="00E75D91">
        <w:rPr>
          <w:rFonts w:eastAsiaTheme="minorEastAsia" w:cs="Arial"/>
          <w:sz w:val="20"/>
          <w:szCs w:val="20"/>
        </w:rPr>
        <w:t xml:space="preserve">Priedas Nr. 3 – </w:t>
      </w:r>
      <w:r w:rsidR="009E1B7B" w:rsidRPr="00E75D91">
        <w:rPr>
          <w:rFonts w:eastAsiaTheme="minorEastAsia" w:cs="Arial"/>
          <w:sz w:val="20"/>
          <w:szCs w:val="20"/>
        </w:rPr>
        <w:t>Prekių užsakymo forma.</w:t>
      </w:r>
    </w:p>
    <w:p w14:paraId="5353B543" w14:textId="0B10769F" w:rsidR="00745766" w:rsidRPr="00E82A76" w:rsidRDefault="00AC0AD0" w:rsidP="00E82A76">
      <w:pPr>
        <w:pStyle w:val="ListParagraph"/>
        <w:tabs>
          <w:tab w:val="left" w:pos="426"/>
          <w:tab w:val="left" w:pos="567"/>
          <w:tab w:val="left" w:pos="1276"/>
        </w:tabs>
        <w:ind w:left="0" w:firstLine="0"/>
        <w:jc w:val="both"/>
        <w:rPr>
          <w:rFonts w:eastAsiaTheme="minorEastAsia" w:cs="Arial"/>
          <w:sz w:val="20"/>
          <w:szCs w:val="20"/>
        </w:rPr>
      </w:pPr>
      <w:r>
        <w:rPr>
          <w:rFonts w:eastAsiaTheme="minorEastAsia" w:cs="Arial"/>
          <w:sz w:val="20"/>
          <w:szCs w:val="20"/>
        </w:rPr>
        <w:t>8.4. </w:t>
      </w:r>
      <w:r w:rsidRPr="00E75D91">
        <w:rPr>
          <w:rFonts w:eastAsiaTheme="minorEastAsia" w:cs="Arial"/>
          <w:sz w:val="20"/>
          <w:szCs w:val="20"/>
        </w:rPr>
        <w:t xml:space="preserve">Priedas Nr. </w:t>
      </w:r>
      <w:r>
        <w:rPr>
          <w:rFonts w:eastAsiaTheme="minorEastAsia" w:cs="Arial"/>
          <w:sz w:val="20"/>
          <w:szCs w:val="20"/>
          <w:lang w:val="en-US"/>
        </w:rPr>
        <w:t>4</w:t>
      </w:r>
      <w:r w:rsidRPr="00E75D91">
        <w:rPr>
          <w:rFonts w:eastAsiaTheme="minorEastAsia" w:cs="Arial"/>
          <w:sz w:val="20"/>
          <w:szCs w:val="20"/>
        </w:rPr>
        <w:t xml:space="preserve"> – </w:t>
      </w:r>
      <w:r w:rsidR="009E1B7B" w:rsidRPr="00553931">
        <w:rPr>
          <w:rFonts w:eastAsiaTheme="minorEastAsia" w:cs="Arial"/>
          <w:sz w:val="20"/>
          <w:szCs w:val="20"/>
        </w:rPr>
        <w:t>Krovininės dalies įrengimo reikalavimai</w:t>
      </w:r>
      <w:r w:rsidR="009E1B7B">
        <w:rPr>
          <w:rFonts w:eastAsiaTheme="minorEastAsia" w:cs="Arial"/>
          <w:sz w:val="20"/>
          <w:szCs w:val="20"/>
        </w:rPr>
        <w:t>.</w:t>
      </w:r>
    </w:p>
    <w:sectPr w:rsidR="00745766" w:rsidRPr="00E82A76" w:rsidSect="001F4D5F">
      <w:headerReference w:type="even" r:id="rId12"/>
      <w:headerReference w:type="default" r:id="rId13"/>
      <w:footerReference w:type="even" r:id="rId14"/>
      <w:footerReference w:type="default" r:id="rId15"/>
      <w:headerReference w:type="first" r:id="rId16"/>
      <w:footerReference w:type="first" r:id="rId17"/>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5A904" w14:textId="77777777" w:rsidR="00D10109" w:rsidRDefault="00D10109" w:rsidP="00532722">
      <w:r>
        <w:separator/>
      </w:r>
    </w:p>
  </w:endnote>
  <w:endnote w:type="continuationSeparator" w:id="0">
    <w:p w14:paraId="5F3C0FD3" w14:textId="77777777" w:rsidR="00D10109" w:rsidRDefault="00D10109" w:rsidP="00532722">
      <w:r>
        <w:continuationSeparator/>
      </w:r>
    </w:p>
  </w:endnote>
  <w:endnote w:type="continuationNotice" w:id="1">
    <w:p w14:paraId="639F8371" w14:textId="77777777" w:rsidR="00D10109" w:rsidRDefault="00D101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7CE20" w14:textId="77777777" w:rsidR="00532722" w:rsidRDefault="005327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06A99" w14:textId="77777777" w:rsidR="00532722" w:rsidRDefault="005327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0D525" w14:textId="77777777" w:rsidR="00532722" w:rsidRDefault="005327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3151E" w14:textId="77777777" w:rsidR="00D10109" w:rsidRDefault="00D10109" w:rsidP="00532722">
      <w:r>
        <w:separator/>
      </w:r>
    </w:p>
  </w:footnote>
  <w:footnote w:type="continuationSeparator" w:id="0">
    <w:p w14:paraId="0F7AD26F" w14:textId="77777777" w:rsidR="00D10109" w:rsidRDefault="00D10109" w:rsidP="00532722">
      <w:r>
        <w:continuationSeparator/>
      </w:r>
    </w:p>
  </w:footnote>
  <w:footnote w:type="continuationNotice" w:id="1">
    <w:p w14:paraId="54EF8A5B" w14:textId="77777777" w:rsidR="00D10109" w:rsidRDefault="00D101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08A55" w14:textId="6AEEBA95" w:rsidR="00532722" w:rsidRDefault="005327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F13F2" w14:textId="13916C94" w:rsidR="00532722" w:rsidRDefault="005327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E7C7C" w14:textId="1F915194" w:rsidR="00532722" w:rsidRDefault="005327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E5E56"/>
    <w:multiLevelType w:val="multilevel"/>
    <w:tmpl w:val="BA66814A"/>
    <w:lvl w:ilvl="0">
      <w:start w:val="7"/>
      <w:numFmt w:val="decimal"/>
      <w:lvlText w:val="%1."/>
      <w:lvlJc w:val="left"/>
      <w:pPr>
        <w:ind w:left="720" w:hanging="360"/>
      </w:pPr>
      <w:rPr>
        <w:b/>
        <w:color w:val="auto"/>
      </w:rPr>
    </w:lvl>
    <w:lvl w:ilvl="1">
      <w:start w:val="1"/>
      <w:numFmt w:val="decimal"/>
      <w:lvlText w:val="%1.%2."/>
      <w:lvlJc w:val="left"/>
      <w:pPr>
        <w:ind w:left="360" w:hanging="360"/>
      </w:pPr>
    </w:lvl>
    <w:lvl w:ilvl="2">
      <w:start w:val="1"/>
      <w:numFmt w:val="decimal"/>
      <w:lvlText w:val="%1.%2.%3."/>
      <w:lvlJc w:val="left"/>
      <w:pPr>
        <w:ind w:left="1080" w:hanging="720"/>
      </w:pPr>
      <w:rPr>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1B8579E2"/>
    <w:multiLevelType w:val="multilevel"/>
    <w:tmpl w:val="984C0034"/>
    <w:lvl w:ilvl="0">
      <w:start w:val="8"/>
      <w:numFmt w:val="decimal"/>
      <w:lvlText w:val="%1."/>
      <w:lvlJc w:val="left"/>
      <w:pPr>
        <w:ind w:left="720" w:hanging="360"/>
      </w:pPr>
      <w:rPr>
        <w:rFonts w:hint="default"/>
        <w:b/>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DB841DC"/>
    <w:multiLevelType w:val="hybridMultilevel"/>
    <w:tmpl w:val="0456C0CC"/>
    <w:lvl w:ilvl="0" w:tplc="18E0952A">
      <w:start w:val="10"/>
      <w:numFmt w:val="bullet"/>
      <w:lvlText w:val="-"/>
      <w:lvlJc w:val="left"/>
      <w:pPr>
        <w:ind w:left="360" w:hanging="360"/>
      </w:pPr>
      <w:rPr>
        <w:rFonts w:ascii="Arial" w:eastAsiaTheme="minorHAnsi" w:hAnsi="Arial" w:cs="Arial" w:hint="default"/>
      </w:rPr>
    </w:lvl>
    <w:lvl w:ilvl="1" w:tplc="04270003" w:tentative="1">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1E2B1149"/>
    <w:multiLevelType w:val="multilevel"/>
    <w:tmpl w:val="DF94EB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461CE0"/>
    <w:multiLevelType w:val="multilevel"/>
    <w:tmpl w:val="5ECACD90"/>
    <w:lvl w:ilvl="0">
      <w:start w:val="1"/>
      <w:numFmt w:val="decimal"/>
      <w:lvlText w:val="%1."/>
      <w:lvlJc w:val="left"/>
      <w:pPr>
        <w:ind w:left="720" w:hanging="360"/>
      </w:pPr>
      <w:rPr>
        <w:rFonts w:hint="default"/>
        <w:b/>
        <w:color w:val="auto"/>
      </w:rPr>
    </w:lvl>
    <w:lvl w:ilvl="1">
      <w:start w:val="1"/>
      <w:numFmt w:val="decimal"/>
      <w:isLgl/>
      <w:lvlText w:val="%1.%2."/>
      <w:lvlJc w:val="left"/>
      <w:pPr>
        <w:ind w:left="644"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60252DC"/>
    <w:multiLevelType w:val="multilevel"/>
    <w:tmpl w:val="CA04B988"/>
    <w:lvl w:ilvl="0">
      <w:start w:val="1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81B4EA4"/>
    <w:multiLevelType w:val="hybridMultilevel"/>
    <w:tmpl w:val="C742DB0E"/>
    <w:lvl w:ilvl="0" w:tplc="B204DB2C">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2C835997"/>
    <w:multiLevelType w:val="multilevel"/>
    <w:tmpl w:val="F66C0EBA"/>
    <w:lvl w:ilvl="0">
      <w:start w:val="7"/>
      <w:numFmt w:val="decimal"/>
      <w:lvlText w:val="%1."/>
      <w:lvlJc w:val="left"/>
      <w:pPr>
        <w:ind w:left="720" w:hanging="360"/>
      </w:pPr>
      <w:rPr>
        <w:b/>
        <w:color w:val="auto"/>
      </w:rPr>
    </w:lvl>
    <w:lvl w:ilvl="1">
      <w:start w:val="1"/>
      <w:numFmt w:val="decimal"/>
      <w:lvlText w:val="%1.%2."/>
      <w:lvlJc w:val="left"/>
      <w:pPr>
        <w:ind w:left="72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2E827F4"/>
    <w:multiLevelType w:val="multilevel"/>
    <w:tmpl w:val="EEEA21B6"/>
    <w:lvl w:ilvl="0">
      <w:start w:val="8"/>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10" w15:restartNumberingAfterBreak="0">
    <w:nsid w:val="3498618C"/>
    <w:multiLevelType w:val="multilevel"/>
    <w:tmpl w:val="E25CA96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11" w15:restartNumberingAfterBreak="0">
    <w:nsid w:val="35BE096B"/>
    <w:multiLevelType w:val="multilevel"/>
    <w:tmpl w:val="CFD0F906"/>
    <w:lvl w:ilvl="0">
      <w:start w:val="6"/>
      <w:numFmt w:val="decimal"/>
      <w:lvlText w:val="%1."/>
      <w:lvlJc w:val="left"/>
      <w:pPr>
        <w:ind w:left="360" w:hanging="360"/>
      </w:pPr>
      <w:rPr>
        <w:rFonts w:ascii="Arial" w:eastAsia="Arial" w:hAnsi="Arial" w:cs="Arial" w:hint="default"/>
      </w:rPr>
    </w:lvl>
    <w:lvl w:ilvl="1">
      <w:start w:val="1"/>
      <w:numFmt w:val="decimal"/>
      <w:isLgl/>
      <w:lvlText w:val="%1.%2."/>
      <w:lvlJc w:val="left"/>
      <w:pPr>
        <w:ind w:left="360" w:hanging="360"/>
      </w:pPr>
      <w:rPr>
        <w:rFonts w:hint="default"/>
        <w:b w:val="0"/>
        <w:bCs/>
        <w:color w:val="auto"/>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38525AB3"/>
    <w:multiLevelType w:val="multilevel"/>
    <w:tmpl w:val="B79C6B56"/>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3D313937"/>
    <w:multiLevelType w:val="multilevel"/>
    <w:tmpl w:val="E1BA3FBC"/>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5B04351"/>
    <w:multiLevelType w:val="multilevel"/>
    <w:tmpl w:val="7F4E36E6"/>
    <w:lvl w:ilvl="0">
      <w:start w:val="10"/>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A932E36"/>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E375F4A"/>
    <w:multiLevelType w:val="multilevel"/>
    <w:tmpl w:val="F8BE3A6E"/>
    <w:lvl w:ilvl="0">
      <w:start w:val="1"/>
      <w:numFmt w:val="decimal"/>
      <w:lvlText w:val="%1."/>
      <w:lvlJc w:val="left"/>
      <w:pPr>
        <w:ind w:left="360" w:hanging="360"/>
      </w:pPr>
      <w:rPr>
        <w:rFonts w:cs="Times New Roman" w:hint="default"/>
        <w:b/>
        <w:color w:val="auto"/>
      </w:rPr>
    </w:lvl>
    <w:lvl w:ilvl="1">
      <w:start w:val="1"/>
      <w:numFmt w:val="decimal"/>
      <w:isLgl/>
      <w:lvlText w:val="%2."/>
      <w:lvlJc w:val="left"/>
      <w:pPr>
        <w:ind w:left="720" w:hanging="360"/>
      </w:pPr>
      <w:rPr>
        <w:rFonts w:ascii="Arial" w:eastAsiaTheme="minorEastAsia" w:hAnsi="Arial" w:cs="Arial"/>
        <w:b w:val="0"/>
      </w:rPr>
    </w:lvl>
    <w:lvl w:ilvl="2">
      <w:start w:val="1"/>
      <w:numFmt w:val="decimal"/>
      <w:isLgl/>
      <w:lvlText w:val="%1.%2.%3."/>
      <w:lvlJc w:val="left"/>
      <w:pPr>
        <w:ind w:left="10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4E8A40C5"/>
    <w:multiLevelType w:val="multilevel"/>
    <w:tmpl w:val="1624A078"/>
    <w:lvl w:ilvl="0">
      <w:start w:val="7"/>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19" w15:restartNumberingAfterBreak="0">
    <w:nsid w:val="5BFE707C"/>
    <w:multiLevelType w:val="multilevel"/>
    <w:tmpl w:val="085289A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20A5C38"/>
    <w:multiLevelType w:val="multilevel"/>
    <w:tmpl w:val="47A2764A"/>
    <w:lvl w:ilvl="0">
      <w:start w:val="1"/>
      <w:numFmt w:val="decimal"/>
      <w:lvlText w:val="%1."/>
      <w:lvlJc w:val="left"/>
      <w:pPr>
        <w:ind w:left="720" w:hanging="360"/>
      </w:pPr>
      <w:rPr>
        <w:rFonts w:ascii="Arial" w:eastAsia="Arial" w:hAnsi="Arial" w:cs="Arial"/>
      </w:rPr>
    </w:lvl>
    <w:lvl w:ilvl="1">
      <w:start w:val="1"/>
      <w:numFmt w:val="decimal"/>
      <w:isLgl/>
      <w:lvlText w:val="%1.%2."/>
      <w:lvlJc w:val="left"/>
      <w:pPr>
        <w:ind w:left="786"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27625A9"/>
    <w:multiLevelType w:val="multilevel"/>
    <w:tmpl w:val="D65E66F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2AC3B9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6CD1745"/>
    <w:multiLevelType w:val="multilevel"/>
    <w:tmpl w:val="884A2150"/>
    <w:lvl w:ilvl="0">
      <w:start w:val="7"/>
      <w:numFmt w:val="decimal"/>
      <w:lvlText w:val="%1."/>
      <w:lvlJc w:val="left"/>
      <w:pPr>
        <w:ind w:left="720" w:hanging="360"/>
      </w:pPr>
      <w:rPr>
        <w:b/>
        <w:color w:val="auto"/>
      </w:rPr>
    </w:lvl>
    <w:lvl w:ilvl="1">
      <w:start w:val="1"/>
      <w:numFmt w:val="decimal"/>
      <w:lvlText w:val="%1.%2."/>
      <w:lvlJc w:val="left"/>
      <w:pPr>
        <w:ind w:left="36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 w15:restartNumberingAfterBreak="0">
    <w:nsid w:val="6948304B"/>
    <w:multiLevelType w:val="multilevel"/>
    <w:tmpl w:val="EA64C54C"/>
    <w:lvl w:ilvl="0">
      <w:start w:val="8"/>
      <w:numFmt w:val="decimal"/>
      <w:lvlText w:val="%1."/>
      <w:lvlJc w:val="left"/>
      <w:pPr>
        <w:ind w:left="720" w:hanging="360"/>
      </w:pPr>
      <w:rPr>
        <w:b/>
        <w:color w:val="auto"/>
      </w:rPr>
    </w:lvl>
    <w:lvl w:ilvl="1">
      <w:start w:val="1"/>
      <w:numFmt w:val="decimal"/>
      <w:lvlText w:val="%1.%2."/>
      <w:lvlJc w:val="left"/>
      <w:pPr>
        <w:ind w:left="720" w:hanging="360"/>
      </w:pPr>
      <w:rPr>
        <w:color w:val="auto"/>
        <w:sz w:val="20"/>
        <w:szCs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6E242766"/>
    <w:multiLevelType w:val="multilevel"/>
    <w:tmpl w:val="69DA3AA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097329C"/>
    <w:multiLevelType w:val="multilevel"/>
    <w:tmpl w:val="7CB0F8E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8" w15:restartNumberingAfterBreak="0">
    <w:nsid w:val="780121E1"/>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66898571">
    <w:abstractNumId w:val="13"/>
  </w:num>
  <w:num w:numId="2" w16cid:durableId="458380918">
    <w:abstractNumId w:val="16"/>
  </w:num>
  <w:num w:numId="3" w16cid:durableId="1118724286">
    <w:abstractNumId w:val="18"/>
  </w:num>
  <w:num w:numId="4" w16cid:durableId="796871232">
    <w:abstractNumId w:val="10"/>
  </w:num>
  <w:num w:numId="5" w16cid:durableId="1141387785">
    <w:abstractNumId w:val="9"/>
  </w:num>
  <w:num w:numId="6" w16cid:durableId="919219432">
    <w:abstractNumId w:val="26"/>
  </w:num>
  <w:num w:numId="7" w16cid:durableId="2022850425">
    <w:abstractNumId w:val="14"/>
  </w:num>
  <w:num w:numId="8" w16cid:durableId="1866096512">
    <w:abstractNumId w:val="21"/>
  </w:num>
  <w:num w:numId="9" w16cid:durableId="236987479">
    <w:abstractNumId w:val="17"/>
  </w:num>
  <w:num w:numId="10" w16cid:durableId="1301157568">
    <w:abstractNumId w:val="27"/>
  </w:num>
  <w:num w:numId="11" w16cid:durableId="1994794736">
    <w:abstractNumId w:val="7"/>
  </w:num>
  <w:num w:numId="12" w16cid:durableId="112789390">
    <w:abstractNumId w:val="24"/>
  </w:num>
  <w:num w:numId="13" w16cid:durableId="250966820">
    <w:abstractNumId w:val="0"/>
  </w:num>
  <w:num w:numId="14" w16cid:durableId="1916627303">
    <w:abstractNumId w:val="25"/>
  </w:num>
  <w:num w:numId="15" w16cid:durableId="1530489103">
    <w:abstractNumId w:val="12"/>
  </w:num>
  <w:num w:numId="16" w16cid:durableId="1838570570">
    <w:abstractNumId w:val="3"/>
  </w:num>
  <w:num w:numId="17" w16cid:durableId="2108502061">
    <w:abstractNumId w:val="2"/>
  </w:num>
  <w:num w:numId="18" w16cid:durableId="2112895144">
    <w:abstractNumId w:val="20"/>
  </w:num>
  <w:num w:numId="19" w16cid:durableId="835921892">
    <w:abstractNumId w:val="8"/>
  </w:num>
  <w:num w:numId="20" w16cid:durableId="163909208">
    <w:abstractNumId w:val="5"/>
  </w:num>
  <w:num w:numId="21" w16cid:durableId="1941981954">
    <w:abstractNumId w:val="15"/>
  </w:num>
  <w:num w:numId="22" w16cid:durableId="1539465551">
    <w:abstractNumId w:val="23"/>
  </w:num>
  <w:num w:numId="23" w16cid:durableId="1610310540">
    <w:abstractNumId w:val="22"/>
  </w:num>
  <w:num w:numId="24" w16cid:durableId="750784010">
    <w:abstractNumId w:val="6"/>
  </w:num>
  <w:num w:numId="25" w16cid:durableId="1016079095">
    <w:abstractNumId w:val="1"/>
  </w:num>
  <w:num w:numId="26" w16cid:durableId="90860655">
    <w:abstractNumId w:val="4"/>
  </w:num>
  <w:num w:numId="27" w16cid:durableId="789737551">
    <w:abstractNumId w:val="28"/>
  </w:num>
  <w:num w:numId="28" w16cid:durableId="1289706565">
    <w:abstractNumId w:val="11"/>
  </w:num>
  <w:num w:numId="29" w16cid:durableId="4655123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722"/>
    <w:rsid w:val="00000773"/>
    <w:rsid w:val="00000DDF"/>
    <w:rsid w:val="00006705"/>
    <w:rsid w:val="00010D79"/>
    <w:rsid w:val="000114D3"/>
    <w:rsid w:val="00026105"/>
    <w:rsid w:val="000268E9"/>
    <w:rsid w:val="00092D7C"/>
    <w:rsid w:val="00096639"/>
    <w:rsid w:val="00097B76"/>
    <w:rsid w:val="000B1AC5"/>
    <w:rsid w:val="000B4BF8"/>
    <w:rsid w:val="000B6B2F"/>
    <w:rsid w:val="000C7240"/>
    <w:rsid w:val="000F3CE2"/>
    <w:rsid w:val="000F3DC3"/>
    <w:rsid w:val="000F4D33"/>
    <w:rsid w:val="000F51FB"/>
    <w:rsid w:val="000F7280"/>
    <w:rsid w:val="001109C5"/>
    <w:rsid w:val="00114559"/>
    <w:rsid w:val="001227E7"/>
    <w:rsid w:val="001251D5"/>
    <w:rsid w:val="0012772C"/>
    <w:rsid w:val="00132A5F"/>
    <w:rsid w:val="001409AD"/>
    <w:rsid w:val="00146C3F"/>
    <w:rsid w:val="00152E62"/>
    <w:rsid w:val="00166082"/>
    <w:rsid w:val="00172D3D"/>
    <w:rsid w:val="00176EEC"/>
    <w:rsid w:val="00177093"/>
    <w:rsid w:val="00197B49"/>
    <w:rsid w:val="001A11B7"/>
    <w:rsid w:val="001A50ED"/>
    <w:rsid w:val="001B2442"/>
    <w:rsid w:val="001B61EC"/>
    <w:rsid w:val="001C055A"/>
    <w:rsid w:val="001C1932"/>
    <w:rsid w:val="001E660F"/>
    <w:rsid w:val="001F3AA7"/>
    <w:rsid w:val="001F4D5F"/>
    <w:rsid w:val="001F5455"/>
    <w:rsid w:val="0020374A"/>
    <w:rsid w:val="002051C5"/>
    <w:rsid w:val="00246857"/>
    <w:rsid w:val="00247827"/>
    <w:rsid w:val="00261DD8"/>
    <w:rsid w:val="0026601A"/>
    <w:rsid w:val="00266798"/>
    <w:rsid w:val="00267D97"/>
    <w:rsid w:val="00271C57"/>
    <w:rsid w:val="00275F43"/>
    <w:rsid w:val="00281EF1"/>
    <w:rsid w:val="0028236D"/>
    <w:rsid w:val="00293EEA"/>
    <w:rsid w:val="002958F7"/>
    <w:rsid w:val="002A304C"/>
    <w:rsid w:val="002A610D"/>
    <w:rsid w:val="002B1B09"/>
    <w:rsid w:val="002C18A9"/>
    <w:rsid w:val="002C552C"/>
    <w:rsid w:val="002D16B4"/>
    <w:rsid w:val="002D3B0E"/>
    <w:rsid w:val="002D67D3"/>
    <w:rsid w:val="002E216D"/>
    <w:rsid w:val="002E2608"/>
    <w:rsid w:val="002F38B3"/>
    <w:rsid w:val="002F504D"/>
    <w:rsid w:val="002F5ED0"/>
    <w:rsid w:val="0030229D"/>
    <w:rsid w:val="00317707"/>
    <w:rsid w:val="00320D6F"/>
    <w:rsid w:val="00330434"/>
    <w:rsid w:val="003332D7"/>
    <w:rsid w:val="003379B5"/>
    <w:rsid w:val="0035092F"/>
    <w:rsid w:val="0035370E"/>
    <w:rsid w:val="003538AA"/>
    <w:rsid w:val="00366E7B"/>
    <w:rsid w:val="00373139"/>
    <w:rsid w:val="003739E4"/>
    <w:rsid w:val="003867F8"/>
    <w:rsid w:val="00386A4B"/>
    <w:rsid w:val="003908B8"/>
    <w:rsid w:val="00390B07"/>
    <w:rsid w:val="00396D88"/>
    <w:rsid w:val="003B1968"/>
    <w:rsid w:val="003D5709"/>
    <w:rsid w:val="003D6B06"/>
    <w:rsid w:val="003D7B99"/>
    <w:rsid w:val="003E5347"/>
    <w:rsid w:val="003F0A26"/>
    <w:rsid w:val="00400C56"/>
    <w:rsid w:val="00404899"/>
    <w:rsid w:val="00410E3D"/>
    <w:rsid w:val="004152C4"/>
    <w:rsid w:val="00427963"/>
    <w:rsid w:val="00453D46"/>
    <w:rsid w:val="00457C72"/>
    <w:rsid w:val="0046262C"/>
    <w:rsid w:val="00464E43"/>
    <w:rsid w:val="004654ED"/>
    <w:rsid w:val="00467841"/>
    <w:rsid w:val="00471B56"/>
    <w:rsid w:val="0047278B"/>
    <w:rsid w:val="00481D41"/>
    <w:rsid w:val="0048534C"/>
    <w:rsid w:val="00486E4B"/>
    <w:rsid w:val="004901B1"/>
    <w:rsid w:val="004964FE"/>
    <w:rsid w:val="00497800"/>
    <w:rsid w:val="004A30C2"/>
    <w:rsid w:val="004A7E7C"/>
    <w:rsid w:val="004B2D8D"/>
    <w:rsid w:val="004C59F7"/>
    <w:rsid w:val="004C6B2E"/>
    <w:rsid w:val="004D5355"/>
    <w:rsid w:val="004D6E55"/>
    <w:rsid w:val="004E046A"/>
    <w:rsid w:val="004E5816"/>
    <w:rsid w:val="005019D4"/>
    <w:rsid w:val="00510CCD"/>
    <w:rsid w:val="00520B12"/>
    <w:rsid w:val="005219A7"/>
    <w:rsid w:val="00526023"/>
    <w:rsid w:val="005260E4"/>
    <w:rsid w:val="00532722"/>
    <w:rsid w:val="00543BF1"/>
    <w:rsid w:val="005453F5"/>
    <w:rsid w:val="00553931"/>
    <w:rsid w:val="005559D2"/>
    <w:rsid w:val="00575A7B"/>
    <w:rsid w:val="00575D07"/>
    <w:rsid w:val="00577484"/>
    <w:rsid w:val="00584A93"/>
    <w:rsid w:val="005905D8"/>
    <w:rsid w:val="005A0933"/>
    <w:rsid w:val="005A3795"/>
    <w:rsid w:val="005A58CB"/>
    <w:rsid w:val="005B4865"/>
    <w:rsid w:val="005C1526"/>
    <w:rsid w:val="005D5E6C"/>
    <w:rsid w:val="005E132D"/>
    <w:rsid w:val="00602CFE"/>
    <w:rsid w:val="00623141"/>
    <w:rsid w:val="00630D4D"/>
    <w:rsid w:val="006312DE"/>
    <w:rsid w:val="006341C4"/>
    <w:rsid w:val="006348A8"/>
    <w:rsid w:val="0063680C"/>
    <w:rsid w:val="00655563"/>
    <w:rsid w:val="00656299"/>
    <w:rsid w:val="006713B0"/>
    <w:rsid w:val="00676DF6"/>
    <w:rsid w:val="0068200E"/>
    <w:rsid w:val="006913DF"/>
    <w:rsid w:val="006A219A"/>
    <w:rsid w:val="006B5153"/>
    <w:rsid w:val="006C50AA"/>
    <w:rsid w:val="006C628C"/>
    <w:rsid w:val="006C659B"/>
    <w:rsid w:val="006D200C"/>
    <w:rsid w:val="006E273E"/>
    <w:rsid w:val="006E2A04"/>
    <w:rsid w:val="006E2F79"/>
    <w:rsid w:val="006E5895"/>
    <w:rsid w:val="007042C1"/>
    <w:rsid w:val="00714B95"/>
    <w:rsid w:val="0071786A"/>
    <w:rsid w:val="00721571"/>
    <w:rsid w:val="00742344"/>
    <w:rsid w:val="00745766"/>
    <w:rsid w:val="0075310A"/>
    <w:rsid w:val="00754E8E"/>
    <w:rsid w:val="00755506"/>
    <w:rsid w:val="007565D7"/>
    <w:rsid w:val="00777A0A"/>
    <w:rsid w:val="0078132F"/>
    <w:rsid w:val="00781465"/>
    <w:rsid w:val="00787218"/>
    <w:rsid w:val="00797448"/>
    <w:rsid w:val="00797788"/>
    <w:rsid w:val="007A402D"/>
    <w:rsid w:val="007A5364"/>
    <w:rsid w:val="007A6387"/>
    <w:rsid w:val="007B16A0"/>
    <w:rsid w:val="007B245F"/>
    <w:rsid w:val="007C7A3F"/>
    <w:rsid w:val="007D534D"/>
    <w:rsid w:val="007E13B9"/>
    <w:rsid w:val="007E5693"/>
    <w:rsid w:val="007F1C44"/>
    <w:rsid w:val="007F52DA"/>
    <w:rsid w:val="008238B3"/>
    <w:rsid w:val="00830605"/>
    <w:rsid w:val="00832148"/>
    <w:rsid w:val="00842F28"/>
    <w:rsid w:val="008438C8"/>
    <w:rsid w:val="008438FF"/>
    <w:rsid w:val="00857DD2"/>
    <w:rsid w:val="00865135"/>
    <w:rsid w:val="008743C1"/>
    <w:rsid w:val="0087553B"/>
    <w:rsid w:val="0088238B"/>
    <w:rsid w:val="0088750B"/>
    <w:rsid w:val="00891975"/>
    <w:rsid w:val="008D01AF"/>
    <w:rsid w:val="008D1ADB"/>
    <w:rsid w:val="008E3682"/>
    <w:rsid w:val="0090119A"/>
    <w:rsid w:val="0093121D"/>
    <w:rsid w:val="00933F56"/>
    <w:rsid w:val="00937041"/>
    <w:rsid w:val="00941EEF"/>
    <w:rsid w:val="00941FA7"/>
    <w:rsid w:val="0095654D"/>
    <w:rsid w:val="00967D30"/>
    <w:rsid w:val="00990AC3"/>
    <w:rsid w:val="0099383E"/>
    <w:rsid w:val="0099469D"/>
    <w:rsid w:val="009A179A"/>
    <w:rsid w:val="009A35A4"/>
    <w:rsid w:val="009A35F6"/>
    <w:rsid w:val="009A3F98"/>
    <w:rsid w:val="009B2913"/>
    <w:rsid w:val="009B5363"/>
    <w:rsid w:val="009C2A4A"/>
    <w:rsid w:val="009C2F52"/>
    <w:rsid w:val="009E1B7B"/>
    <w:rsid w:val="009E1BB5"/>
    <w:rsid w:val="009E300D"/>
    <w:rsid w:val="009E3589"/>
    <w:rsid w:val="009F3404"/>
    <w:rsid w:val="009F6100"/>
    <w:rsid w:val="00A06F71"/>
    <w:rsid w:val="00A24D00"/>
    <w:rsid w:val="00A279E1"/>
    <w:rsid w:val="00A32C17"/>
    <w:rsid w:val="00A42CC6"/>
    <w:rsid w:val="00A5315E"/>
    <w:rsid w:val="00A563B7"/>
    <w:rsid w:val="00A576F0"/>
    <w:rsid w:val="00A65997"/>
    <w:rsid w:val="00A65C30"/>
    <w:rsid w:val="00A73000"/>
    <w:rsid w:val="00A765F6"/>
    <w:rsid w:val="00A7782A"/>
    <w:rsid w:val="00A96381"/>
    <w:rsid w:val="00AA4488"/>
    <w:rsid w:val="00AA675C"/>
    <w:rsid w:val="00AB12EF"/>
    <w:rsid w:val="00AC0AD0"/>
    <w:rsid w:val="00AC78D8"/>
    <w:rsid w:val="00AD457A"/>
    <w:rsid w:val="00AD6147"/>
    <w:rsid w:val="00B00602"/>
    <w:rsid w:val="00B024E1"/>
    <w:rsid w:val="00B0385E"/>
    <w:rsid w:val="00B0661E"/>
    <w:rsid w:val="00B06832"/>
    <w:rsid w:val="00B07348"/>
    <w:rsid w:val="00B349E6"/>
    <w:rsid w:val="00B35572"/>
    <w:rsid w:val="00B36131"/>
    <w:rsid w:val="00B42EFB"/>
    <w:rsid w:val="00B5331A"/>
    <w:rsid w:val="00B56C9B"/>
    <w:rsid w:val="00B72C6D"/>
    <w:rsid w:val="00B8619E"/>
    <w:rsid w:val="00BA105F"/>
    <w:rsid w:val="00BA13D7"/>
    <w:rsid w:val="00BB3CE8"/>
    <w:rsid w:val="00BC6B34"/>
    <w:rsid w:val="00BD0FDC"/>
    <w:rsid w:val="00BD2139"/>
    <w:rsid w:val="00BD271F"/>
    <w:rsid w:val="00BD42EA"/>
    <w:rsid w:val="00BD7709"/>
    <w:rsid w:val="00BE4F68"/>
    <w:rsid w:val="00BF00FC"/>
    <w:rsid w:val="00BF5E47"/>
    <w:rsid w:val="00BF6154"/>
    <w:rsid w:val="00C12076"/>
    <w:rsid w:val="00C152AD"/>
    <w:rsid w:val="00C25D8E"/>
    <w:rsid w:val="00C27051"/>
    <w:rsid w:val="00C4642C"/>
    <w:rsid w:val="00C51741"/>
    <w:rsid w:val="00C57B64"/>
    <w:rsid w:val="00C64346"/>
    <w:rsid w:val="00C718B3"/>
    <w:rsid w:val="00C77900"/>
    <w:rsid w:val="00C86CD6"/>
    <w:rsid w:val="00C91039"/>
    <w:rsid w:val="00C92E16"/>
    <w:rsid w:val="00CC2742"/>
    <w:rsid w:val="00CE520D"/>
    <w:rsid w:val="00CE584C"/>
    <w:rsid w:val="00CF380E"/>
    <w:rsid w:val="00D0690A"/>
    <w:rsid w:val="00D0735D"/>
    <w:rsid w:val="00D10109"/>
    <w:rsid w:val="00D11288"/>
    <w:rsid w:val="00D24109"/>
    <w:rsid w:val="00D2557D"/>
    <w:rsid w:val="00D34A05"/>
    <w:rsid w:val="00D3531E"/>
    <w:rsid w:val="00D36B33"/>
    <w:rsid w:val="00D4211F"/>
    <w:rsid w:val="00D53B8D"/>
    <w:rsid w:val="00D55650"/>
    <w:rsid w:val="00D62909"/>
    <w:rsid w:val="00D635D6"/>
    <w:rsid w:val="00D81076"/>
    <w:rsid w:val="00D829A6"/>
    <w:rsid w:val="00D8687C"/>
    <w:rsid w:val="00D93DDE"/>
    <w:rsid w:val="00D946B8"/>
    <w:rsid w:val="00D96053"/>
    <w:rsid w:val="00DB34EE"/>
    <w:rsid w:val="00DC1077"/>
    <w:rsid w:val="00DC15A9"/>
    <w:rsid w:val="00DC7E68"/>
    <w:rsid w:val="00DE1BE8"/>
    <w:rsid w:val="00DE2196"/>
    <w:rsid w:val="00DF02CF"/>
    <w:rsid w:val="00DF37E1"/>
    <w:rsid w:val="00E028A5"/>
    <w:rsid w:val="00E0506A"/>
    <w:rsid w:val="00E05D3B"/>
    <w:rsid w:val="00E11DED"/>
    <w:rsid w:val="00E16063"/>
    <w:rsid w:val="00E213E7"/>
    <w:rsid w:val="00E214D0"/>
    <w:rsid w:val="00E223D5"/>
    <w:rsid w:val="00E23D0F"/>
    <w:rsid w:val="00E245F0"/>
    <w:rsid w:val="00E311A7"/>
    <w:rsid w:val="00E32577"/>
    <w:rsid w:val="00E3595A"/>
    <w:rsid w:val="00E41981"/>
    <w:rsid w:val="00E42879"/>
    <w:rsid w:val="00E5505F"/>
    <w:rsid w:val="00E75D91"/>
    <w:rsid w:val="00E77656"/>
    <w:rsid w:val="00E820A7"/>
    <w:rsid w:val="00E825D5"/>
    <w:rsid w:val="00E82A76"/>
    <w:rsid w:val="00E85278"/>
    <w:rsid w:val="00E85774"/>
    <w:rsid w:val="00E872A1"/>
    <w:rsid w:val="00E92C27"/>
    <w:rsid w:val="00EA231E"/>
    <w:rsid w:val="00EA2942"/>
    <w:rsid w:val="00EA4BAD"/>
    <w:rsid w:val="00EC3DAF"/>
    <w:rsid w:val="00EC477C"/>
    <w:rsid w:val="00EC563A"/>
    <w:rsid w:val="00EE313D"/>
    <w:rsid w:val="00EF0644"/>
    <w:rsid w:val="00F013CB"/>
    <w:rsid w:val="00F028F5"/>
    <w:rsid w:val="00F06FBF"/>
    <w:rsid w:val="00F158D2"/>
    <w:rsid w:val="00F1630F"/>
    <w:rsid w:val="00F206D7"/>
    <w:rsid w:val="00F30828"/>
    <w:rsid w:val="00F34677"/>
    <w:rsid w:val="00F34BE7"/>
    <w:rsid w:val="00F37E51"/>
    <w:rsid w:val="00F45537"/>
    <w:rsid w:val="00F45FEB"/>
    <w:rsid w:val="00F567EA"/>
    <w:rsid w:val="00F7336F"/>
    <w:rsid w:val="00F82A4A"/>
    <w:rsid w:val="00F832D5"/>
    <w:rsid w:val="00F86236"/>
    <w:rsid w:val="00F938D7"/>
    <w:rsid w:val="00FA3F40"/>
    <w:rsid w:val="00FA4A4D"/>
    <w:rsid w:val="00FB535E"/>
    <w:rsid w:val="00FC1F3E"/>
    <w:rsid w:val="00FD1692"/>
    <w:rsid w:val="00FD7EC5"/>
    <w:rsid w:val="00FE2226"/>
    <w:rsid w:val="00FE303C"/>
    <w:rsid w:val="00FF3B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2C694"/>
  <w15:chartTrackingRefBased/>
  <w15:docId w15:val="{C14E6E8E-6B33-4BD6-B4E5-2C3D38058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722"/>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2722"/>
    <w:pPr>
      <w:tabs>
        <w:tab w:val="center" w:pos="4819"/>
        <w:tab w:val="right" w:pos="9638"/>
      </w:tabs>
    </w:pPr>
  </w:style>
  <w:style w:type="character" w:customStyle="1" w:styleId="HeaderChar">
    <w:name w:val="Header Char"/>
    <w:basedOn w:val="DefaultParagraphFont"/>
    <w:link w:val="Header"/>
    <w:uiPriority w:val="99"/>
    <w:rsid w:val="00532722"/>
  </w:style>
  <w:style w:type="paragraph" w:styleId="Footer">
    <w:name w:val="footer"/>
    <w:basedOn w:val="Normal"/>
    <w:link w:val="FooterChar"/>
    <w:unhideWhenUsed/>
    <w:rsid w:val="00532722"/>
    <w:pPr>
      <w:tabs>
        <w:tab w:val="center" w:pos="4819"/>
        <w:tab w:val="right" w:pos="9638"/>
      </w:tabs>
    </w:pPr>
  </w:style>
  <w:style w:type="character" w:customStyle="1" w:styleId="FooterChar">
    <w:name w:val="Footer Char"/>
    <w:basedOn w:val="DefaultParagraphFont"/>
    <w:link w:val="Footer"/>
    <w:rsid w:val="00532722"/>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
    <w:basedOn w:val="Normal"/>
    <w:link w:val="ListParagraphChar"/>
    <w:uiPriority w:val="34"/>
    <w:qFormat/>
    <w:rsid w:val="00532722"/>
    <w:pPr>
      <w:ind w:left="720"/>
      <w:contextualSpacing/>
    </w:pPr>
  </w:style>
  <w:style w:type="table" w:styleId="TableGrid">
    <w:name w:val="Table Grid"/>
    <w:basedOn w:val="TableNormal"/>
    <w:uiPriority w:val="39"/>
    <w:rsid w:val="0053272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32722"/>
    <w:rPr>
      <w:rFonts w:ascii="Arial" w:hAnsi="Arial"/>
    </w:rPr>
  </w:style>
  <w:style w:type="character" w:customStyle="1" w:styleId="normaltextrun">
    <w:name w:val="normaltextrun"/>
    <w:basedOn w:val="DefaultParagraphFont"/>
    <w:rsid w:val="00532722"/>
  </w:style>
  <w:style w:type="paragraph" w:styleId="Revision">
    <w:name w:val="Revision"/>
    <w:hidden/>
    <w:uiPriority w:val="99"/>
    <w:semiHidden/>
    <w:rsid w:val="00481D41"/>
    <w:pPr>
      <w:spacing w:after="0" w:line="240" w:lineRule="auto"/>
    </w:pPr>
    <w:rPr>
      <w:rFonts w:ascii="Arial" w:hAnsi="Arial"/>
    </w:rPr>
  </w:style>
  <w:style w:type="character" w:styleId="Hyperlink">
    <w:name w:val="Hyperlink"/>
    <w:basedOn w:val="DefaultParagraphFont"/>
    <w:uiPriority w:val="99"/>
    <w:rsid w:val="00261DD8"/>
    <w:rPr>
      <w:color w:val="auto"/>
      <w:u w:val="none"/>
    </w:rPr>
  </w:style>
  <w:style w:type="character" w:customStyle="1" w:styleId="Laukeliai">
    <w:name w:val="Laukeliai"/>
    <w:basedOn w:val="DefaultParagraphFont"/>
    <w:uiPriority w:val="1"/>
    <w:qFormat/>
    <w:rsid w:val="00261DD8"/>
    <w:rPr>
      <w:rFonts w:ascii="Arial" w:hAnsi="Arial"/>
      <w:sz w:val="20"/>
    </w:rPr>
  </w:style>
  <w:style w:type="character" w:styleId="CommentReference">
    <w:name w:val="annotation reference"/>
    <w:basedOn w:val="DefaultParagraphFont"/>
    <w:uiPriority w:val="99"/>
    <w:semiHidden/>
    <w:unhideWhenUsed/>
    <w:rsid w:val="00096639"/>
    <w:rPr>
      <w:sz w:val="16"/>
      <w:szCs w:val="16"/>
    </w:rPr>
  </w:style>
  <w:style w:type="paragraph" w:styleId="CommentText">
    <w:name w:val="annotation text"/>
    <w:basedOn w:val="Normal"/>
    <w:link w:val="CommentTextChar"/>
    <w:uiPriority w:val="99"/>
    <w:unhideWhenUsed/>
    <w:rsid w:val="00096639"/>
    <w:rPr>
      <w:sz w:val="20"/>
      <w:szCs w:val="20"/>
    </w:rPr>
  </w:style>
  <w:style w:type="character" w:customStyle="1" w:styleId="CommentTextChar">
    <w:name w:val="Comment Text Char"/>
    <w:basedOn w:val="DefaultParagraphFont"/>
    <w:link w:val="CommentText"/>
    <w:uiPriority w:val="99"/>
    <w:rsid w:val="0009663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96639"/>
    <w:rPr>
      <w:b/>
      <w:bCs/>
    </w:rPr>
  </w:style>
  <w:style w:type="character" w:customStyle="1" w:styleId="CommentSubjectChar">
    <w:name w:val="Comment Subject Char"/>
    <w:basedOn w:val="CommentTextChar"/>
    <w:link w:val="CommentSubject"/>
    <w:uiPriority w:val="99"/>
    <w:semiHidden/>
    <w:rsid w:val="00096639"/>
    <w:rPr>
      <w:rFonts w:ascii="Arial" w:hAnsi="Arial"/>
      <w:b/>
      <w:bCs/>
      <w:sz w:val="20"/>
      <w:szCs w:val="20"/>
    </w:rPr>
  </w:style>
  <w:style w:type="paragraph" w:customStyle="1" w:styleId="pf0">
    <w:name w:val="pf0"/>
    <w:basedOn w:val="Normal"/>
    <w:rsid w:val="00830605"/>
    <w:pPr>
      <w:spacing w:before="100" w:beforeAutospacing="1" w:after="100" w:afterAutospacing="1"/>
      <w:ind w:firstLine="0"/>
    </w:pPr>
    <w:rPr>
      <w:rFonts w:ascii="Times New Roman" w:eastAsia="Times New Roman" w:hAnsi="Times New Roman" w:cs="Times New Roman"/>
      <w:sz w:val="24"/>
      <w:szCs w:val="24"/>
      <w:lang w:eastAsia="lt-LT"/>
    </w:rPr>
  </w:style>
  <w:style w:type="character" w:customStyle="1" w:styleId="cf01">
    <w:name w:val="cf01"/>
    <w:basedOn w:val="DefaultParagraphFont"/>
    <w:rsid w:val="00830605"/>
    <w:rPr>
      <w:rFonts w:ascii="Segoe UI" w:hAnsi="Segoe UI" w:cs="Segoe UI" w:hint="default"/>
      <w:i/>
      <w:iCs/>
      <w:sz w:val="18"/>
      <w:szCs w:val="18"/>
    </w:rPr>
  </w:style>
  <w:style w:type="character" w:styleId="UnresolvedMention">
    <w:name w:val="Unresolved Mention"/>
    <w:basedOn w:val="DefaultParagraphFont"/>
    <w:uiPriority w:val="99"/>
    <w:semiHidden/>
    <w:unhideWhenUsed/>
    <w:rsid w:val="00F938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95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totyrimai.lt/klasifikacij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D5626771BB4437880A513F02F8A916"/>
        <w:category>
          <w:name w:val="General"/>
          <w:gallery w:val="placeholder"/>
        </w:category>
        <w:types>
          <w:type w:val="bbPlcHdr"/>
        </w:types>
        <w:behaviors>
          <w:behavior w:val="content"/>
        </w:behaviors>
        <w:guid w:val="{5D407047-2797-4DC4-98F2-43D2D2476C30}"/>
      </w:docPartPr>
      <w:docPartBody>
        <w:p w:rsidR="005C39BA" w:rsidRDefault="00630718" w:rsidP="00630718">
          <w:pPr>
            <w:pStyle w:val="25D5626771BB4437880A513F02F8A916"/>
          </w:pPr>
          <w:r w:rsidRPr="00362593">
            <w:rPr>
              <w:rFonts w:cs="Arial"/>
              <w:bCs/>
              <w:sz w:val="20"/>
              <w:szCs w:val="20"/>
            </w:rPr>
            <w:t>___________________________________</w:t>
          </w:r>
        </w:p>
      </w:docPartBody>
    </w:docPart>
    <w:docPart>
      <w:docPartPr>
        <w:name w:val="EF27098A541C422BAB69598441962C31"/>
        <w:category>
          <w:name w:val="General"/>
          <w:gallery w:val="placeholder"/>
        </w:category>
        <w:types>
          <w:type w:val="bbPlcHdr"/>
        </w:types>
        <w:behaviors>
          <w:behavior w:val="content"/>
        </w:behaviors>
        <w:guid w:val="{2686F2AC-05A8-40AE-AA43-DD17F88A7C26}"/>
      </w:docPartPr>
      <w:docPartBody>
        <w:p w:rsidR="005C39BA" w:rsidRDefault="00630718" w:rsidP="00630718">
          <w:pPr>
            <w:pStyle w:val="EF27098A541C422BAB69598441962C31"/>
          </w:pPr>
          <w:r w:rsidRPr="00FC42F2">
            <w:rPr>
              <w:rFonts w:cs="Arial"/>
              <w:bCs/>
              <w:iCs/>
              <w:sz w:val="20"/>
              <w:szCs w:val="20"/>
            </w:rPr>
            <w:t>__</w:t>
          </w:r>
        </w:p>
      </w:docPartBody>
    </w:docPart>
    <w:docPart>
      <w:docPartPr>
        <w:name w:val="67889998E7A94686BA09D64DB3A61241"/>
        <w:category>
          <w:name w:val="General"/>
          <w:gallery w:val="placeholder"/>
        </w:category>
        <w:types>
          <w:type w:val="bbPlcHdr"/>
        </w:types>
        <w:behaviors>
          <w:behavior w:val="content"/>
        </w:behaviors>
        <w:guid w:val="{2B9453CB-2090-4291-9924-7585427DC148}"/>
      </w:docPartPr>
      <w:docPartBody>
        <w:p w:rsidR="005C39BA" w:rsidRDefault="00630718" w:rsidP="00630718">
          <w:pPr>
            <w:pStyle w:val="67889998E7A94686BA09D64DB3A61241"/>
          </w:pPr>
          <w:r w:rsidRPr="00D26C78">
            <w:rPr>
              <w:rFonts w:cs="Arial"/>
              <w:bCs/>
              <w:vanish/>
              <w:sz w:val="20"/>
              <w:szCs w:val="20"/>
            </w:rPr>
            <w:t>____________________________</w:t>
          </w:r>
        </w:p>
      </w:docPartBody>
    </w:docPart>
    <w:docPart>
      <w:docPartPr>
        <w:name w:val="F440D5FDAC534454A8E055595F08C200"/>
        <w:category>
          <w:name w:val="General"/>
          <w:gallery w:val="placeholder"/>
        </w:category>
        <w:types>
          <w:type w:val="bbPlcHdr"/>
        </w:types>
        <w:behaviors>
          <w:behavior w:val="content"/>
        </w:behaviors>
        <w:guid w:val="{2B8354C4-90A0-4BDB-AE65-A8DB57F60C2C}"/>
      </w:docPartPr>
      <w:docPartBody>
        <w:p w:rsidR="005C39BA" w:rsidRDefault="00630718" w:rsidP="00630718">
          <w:pPr>
            <w:pStyle w:val="F440D5FDAC534454A8E055595F08C200"/>
          </w:pPr>
          <w:r w:rsidRPr="00D26C78">
            <w:rPr>
              <w:rFonts w:cs="Arial"/>
              <w:bCs/>
              <w:vanish/>
              <w:sz w:val="20"/>
              <w:szCs w:val="20"/>
            </w:rPr>
            <w:t>____</w:t>
          </w:r>
        </w:p>
      </w:docPartBody>
    </w:docPart>
    <w:docPart>
      <w:docPartPr>
        <w:name w:val="F1AA21BFE9254F949768D4F85E909036"/>
        <w:category>
          <w:name w:val="General"/>
          <w:gallery w:val="placeholder"/>
        </w:category>
        <w:types>
          <w:type w:val="bbPlcHdr"/>
        </w:types>
        <w:behaviors>
          <w:behavior w:val="content"/>
        </w:behaviors>
        <w:guid w:val="{FE02617F-E4F9-48DB-B726-6CCB11D68D24}"/>
      </w:docPartPr>
      <w:docPartBody>
        <w:p w:rsidR="005C39BA" w:rsidRDefault="00630718" w:rsidP="00630718">
          <w:pPr>
            <w:pStyle w:val="F1AA21BFE9254F949768D4F85E909036"/>
          </w:pPr>
          <w:r w:rsidRPr="00D26C78">
            <w:rPr>
              <w:rFonts w:cs="Arial"/>
              <w:vanish/>
              <w:color w:val="FF0000"/>
              <w:sz w:val="20"/>
              <w:szCs w:val="20"/>
            </w:rPr>
            <w:t>[Pasirinkite]</w:t>
          </w:r>
        </w:p>
      </w:docPartBody>
    </w:docPart>
    <w:docPart>
      <w:docPartPr>
        <w:name w:val="578AA63E4E3E4672BCAD8F07E664765E"/>
        <w:category>
          <w:name w:val="General"/>
          <w:gallery w:val="placeholder"/>
        </w:category>
        <w:types>
          <w:type w:val="bbPlcHdr"/>
        </w:types>
        <w:behaviors>
          <w:behavior w:val="content"/>
        </w:behaviors>
        <w:guid w:val="{AE3978B8-F274-494D-AF2F-B6013D9715F1}"/>
      </w:docPartPr>
      <w:docPartBody>
        <w:p w:rsidR="005C39BA" w:rsidRDefault="00630718" w:rsidP="00630718">
          <w:pPr>
            <w:pStyle w:val="578AA63E4E3E4672BCAD8F07E664765E"/>
          </w:pPr>
          <w:r w:rsidRPr="00D26C78">
            <w:rPr>
              <w:rFonts w:cs="Arial"/>
              <w:vanish/>
              <w:color w:val="FF0000"/>
              <w:sz w:val="20"/>
              <w:szCs w:val="20"/>
            </w:rPr>
            <w:t>[Pasirinkite]</w:t>
          </w:r>
        </w:p>
      </w:docPartBody>
    </w:docPart>
    <w:docPart>
      <w:docPartPr>
        <w:name w:val="F51A6D7F01E04B6B9BEE19B1D737BC45"/>
        <w:category>
          <w:name w:val="General"/>
          <w:gallery w:val="placeholder"/>
        </w:category>
        <w:types>
          <w:type w:val="bbPlcHdr"/>
        </w:types>
        <w:behaviors>
          <w:behavior w:val="content"/>
        </w:behaviors>
        <w:guid w:val="{B77E6D21-D34C-4590-93FE-D77A3CECFBFA}"/>
      </w:docPartPr>
      <w:docPartBody>
        <w:p w:rsidR="005C39BA" w:rsidRDefault="00630718" w:rsidP="00630718">
          <w:pPr>
            <w:pStyle w:val="F51A6D7F01E04B6B9BEE19B1D737BC45"/>
          </w:pPr>
          <w:r w:rsidRPr="00D26C78">
            <w:rPr>
              <w:rFonts w:cs="Arial"/>
              <w:bCs/>
              <w:vanish/>
            </w:rPr>
            <w:t>____</w:t>
          </w:r>
        </w:p>
      </w:docPartBody>
    </w:docPart>
    <w:docPart>
      <w:docPartPr>
        <w:name w:val="42DBD940B8844B6497145A489CE72035"/>
        <w:category>
          <w:name w:val="General"/>
          <w:gallery w:val="placeholder"/>
        </w:category>
        <w:types>
          <w:type w:val="bbPlcHdr"/>
        </w:types>
        <w:behaviors>
          <w:behavior w:val="content"/>
        </w:behaviors>
        <w:guid w:val="{FD0F06D1-893E-492B-AE4E-6404B0376B43}"/>
      </w:docPartPr>
      <w:docPartBody>
        <w:p w:rsidR="005C39BA" w:rsidRDefault="00630718" w:rsidP="00630718">
          <w:pPr>
            <w:pStyle w:val="42DBD940B8844B6497145A489CE72035"/>
          </w:pPr>
          <w:r w:rsidRPr="00D26C78">
            <w:rPr>
              <w:rFonts w:cs="Arial"/>
              <w:bCs/>
              <w:vanish/>
            </w:rPr>
            <w:t>____</w:t>
          </w:r>
        </w:p>
      </w:docPartBody>
    </w:docPart>
    <w:docPart>
      <w:docPartPr>
        <w:name w:val="FFE3445E9BA840CB94B80E4C76E6D15F"/>
        <w:category>
          <w:name w:val="General"/>
          <w:gallery w:val="placeholder"/>
        </w:category>
        <w:types>
          <w:type w:val="bbPlcHdr"/>
        </w:types>
        <w:behaviors>
          <w:behavior w:val="content"/>
        </w:behaviors>
        <w:guid w:val="{DD59455D-84AD-4B0B-A5E0-E76833E24C0D}"/>
      </w:docPartPr>
      <w:docPartBody>
        <w:p w:rsidR="005C39BA" w:rsidRDefault="00630718" w:rsidP="00630718">
          <w:pPr>
            <w:pStyle w:val="FFE3445E9BA840CB94B80E4C76E6D15F"/>
          </w:pPr>
          <w:r w:rsidRPr="00D26C78">
            <w:rPr>
              <w:rFonts w:cs="Arial"/>
              <w:bCs/>
              <w:vanish/>
            </w:rPr>
            <w:t>_________________________</w:t>
          </w:r>
        </w:p>
      </w:docPartBody>
    </w:docPart>
    <w:docPart>
      <w:docPartPr>
        <w:name w:val="4160A1F2248546C8B888B65D62822FFA"/>
        <w:category>
          <w:name w:val="General"/>
          <w:gallery w:val="placeholder"/>
        </w:category>
        <w:types>
          <w:type w:val="bbPlcHdr"/>
        </w:types>
        <w:behaviors>
          <w:behavior w:val="content"/>
        </w:behaviors>
        <w:guid w:val="{7AA7B902-0537-4DFE-B4F6-F6474FE9F5A6}"/>
      </w:docPartPr>
      <w:docPartBody>
        <w:p w:rsidR="005C39BA" w:rsidRDefault="00630718" w:rsidP="00630718">
          <w:pPr>
            <w:pStyle w:val="4160A1F2248546C8B888B65D62822FFA"/>
          </w:pPr>
          <w:r w:rsidRPr="00D26C78">
            <w:rPr>
              <w:rFonts w:cs="Arial"/>
              <w:bCs/>
              <w:vanish/>
              <w:sz w:val="20"/>
              <w:szCs w:val="20"/>
            </w:rPr>
            <w:t>____</w:t>
          </w:r>
        </w:p>
      </w:docPartBody>
    </w:docPart>
    <w:docPart>
      <w:docPartPr>
        <w:name w:val="1AFB914A1B4444DAA298F3F5843D12DB"/>
        <w:category>
          <w:name w:val="General"/>
          <w:gallery w:val="placeholder"/>
        </w:category>
        <w:types>
          <w:type w:val="bbPlcHdr"/>
        </w:types>
        <w:behaviors>
          <w:behavior w:val="content"/>
        </w:behaviors>
        <w:guid w:val="{7321E77A-C395-4909-9E89-4411A9216A7B}"/>
      </w:docPartPr>
      <w:docPartBody>
        <w:p w:rsidR="005C39BA" w:rsidRDefault="00630718" w:rsidP="00630718">
          <w:pPr>
            <w:pStyle w:val="1AFB914A1B4444DAA298F3F5843D12DB"/>
          </w:pPr>
          <w:r w:rsidRPr="00D26C78">
            <w:rPr>
              <w:rFonts w:cs="Arial"/>
              <w:bCs/>
              <w:vanish/>
              <w:sz w:val="20"/>
              <w:szCs w:val="20"/>
            </w:rPr>
            <w:t>____</w:t>
          </w:r>
        </w:p>
      </w:docPartBody>
    </w:docPart>
    <w:docPart>
      <w:docPartPr>
        <w:name w:val="8A353873E47B439099CEF7E6C7AD9BF5"/>
        <w:category>
          <w:name w:val="General"/>
          <w:gallery w:val="placeholder"/>
        </w:category>
        <w:types>
          <w:type w:val="bbPlcHdr"/>
        </w:types>
        <w:behaviors>
          <w:behavior w:val="content"/>
        </w:behaviors>
        <w:guid w:val="{73FD0A8E-631F-4E78-91EA-EB71A6FC79CD}"/>
      </w:docPartPr>
      <w:docPartBody>
        <w:p w:rsidR="005C39BA" w:rsidRDefault="00630718" w:rsidP="00630718">
          <w:pPr>
            <w:pStyle w:val="8A353873E47B439099CEF7E6C7AD9BF5"/>
          </w:pPr>
          <w:r w:rsidRPr="00D26C78">
            <w:rPr>
              <w:rFonts w:cs="Arial"/>
              <w:vanish/>
              <w:color w:val="FF0000"/>
              <w:sz w:val="20"/>
              <w:szCs w:val="20"/>
            </w:rPr>
            <w:t>[Pasirinkite]</w:t>
          </w:r>
        </w:p>
      </w:docPartBody>
    </w:docPart>
    <w:docPart>
      <w:docPartPr>
        <w:name w:val="EAD343BA503047DE9EB5E2D283C224EA"/>
        <w:category>
          <w:name w:val="General"/>
          <w:gallery w:val="placeholder"/>
        </w:category>
        <w:types>
          <w:type w:val="bbPlcHdr"/>
        </w:types>
        <w:behaviors>
          <w:behavior w:val="content"/>
        </w:behaviors>
        <w:guid w:val="{6CDA955E-9D17-45A2-BE50-E4A23593D2A7}"/>
      </w:docPartPr>
      <w:docPartBody>
        <w:p w:rsidR="005C39BA" w:rsidRDefault="00630718" w:rsidP="00630718">
          <w:pPr>
            <w:pStyle w:val="EAD343BA503047DE9EB5E2D283C224EA"/>
          </w:pPr>
          <w:r w:rsidRPr="00D26C78">
            <w:rPr>
              <w:rFonts w:cs="Arial"/>
              <w:bCs/>
              <w:vanish/>
              <w:sz w:val="20"/>
              <w:szCs w:val="20"/>
            </w:rPr>
            <w:t>____</w:t>
          </w:r>
        </w:p>
      </w:docPartBody>
    </w:docPart>
    <w:docPart>
      <w:docPartPr>
        <w:name w:val="AD4FB2AB5F424DB386F3DC899CC1536C"/>
        <w:category>
          <w:name w:val="General"/>
          <w:gallery w:val="placeholder"/>
        </w:category>
        <w:types>
          <w:type w:val="bbPlcHdr"/>
        </w:types>
        <w:behaviors>
          <w:behavior w:val="content"/>
        </w:behaviors>
        <w:guid w:val="{F519029C-20BF-42D3-8948-BA271BACA4BF}"/>
      </w:docPartPr>
      <w:docPartBody>
        <w:p w:rsidR="005C39BA" w:rsidRDefault="00630718" w:rsidP="00630718">
          <w:pPr>
            <w:pStyle w:val="AD4FB2AB5F424DB386F3DC899CC1536C"/>
          </w:pPr>
          <w:r w:rsidRPr="00D26C78">
            <w:rPr>
              <w:rFonts w:cs="Arial"/>
              <w:vanish/>
              <w:color w:val="FF0000"/>
              <w:sz w:val="20"/>
              <w:szCs w:val="20"/>
            </w:rPr>
            <w:t>[Pasirinkite]</w:t>
          </w:r>
        </w:p>
      </w:docPartBody>
    </w:docPart>
    <w:docPart>
      <w:docPartPr>
        <w:name w:val="6014E036FF054D81BB3DCEB649C0797A"/>
        <w:category>
          <w:name w:val="General"/>
          <w:gallery w:val="placeholder"/>
        </w:category>
        <w:types>
          <w:type w:val="bbPlcHdr"/>
        </w:types>
        <w:behaviors>
          <w:behavior w:val="content"/>
        </w:behaviors>
        <w:guid w:val="{445FC6A7-FAAC-4E00-8C9D-737DB2DE9081}"/>
      </w:docPartPr>
      <w:docPartBody>
        <w:p w:rsidR="005C39BA" w:rsidRDefault="00630718" w:rsidP="00630718">
          <w:pPr>
            <w:pStyle w:val="6014E036FF054D81BB3DCEB649C0797A"/>
          </w:pPr>
          <w:r w:rsidRPr="00D26C78">
            <w:rPr>
              <w:rFonts w:cs="Arial"/>
              <w:bCs/>
              <w:vanish/>
              <w:sz w:val="20"/>
              <w:szCs w:val="20"/>
            </w:rPr>
            <w:t>____</w:t>
          </w:r>
        </w:p>
      </w:docPartBody>
    </w:docPart>
    <w:docPart>
      <w:docPartPr>
        <w:name w:val="99C4426E53CD414C99D47DECA4725B1F"/>
        <w:category>
          <w:name w:val="General"/>
          <w:gallery w:val="placeholder"/>
        </w:category>
        <w:types>
          <w:type w:val="bbPlcHdr"/>
        </w:types>
        <w:behaviors>
          <w:behavior w:val="content"/>
        </w:behaviors>
        <w:guid w:val="{F895F618-E88A-4984-91C0-BB02C074D214}"/>
      </w:docPartPr>
      <w:docPartBody>
        <w:p w:rsidR="005C39BA" w:rsidRDefault="00630718" w:rsidP="00630718">
          <w:pPr>
            <w:pStyle w:val="99C4426E53CD414C99D47DECA4725B1F"/>
          </w:pPr>
          <w:r w:rsidRPr="00D26C78">
            <w:rPr>
              <w:rFonts w:cs="Arial"/>
              <w:vanish/>
              <w:color w:val="FF0000"/>
              <w:sz w:val="20"/>
              <w:szCs w:val="20"/>
            </w:rPr>
            <w:t>[Pasirinkite]</w:t>
          </w:r>
        </w:p>
      </w:docPartBody>
    </w:docPart>
    <w:docPart>
      <w:docPartPr>
        <w:name w:val="BBC7C7C8904D43C3ACD3912D1447B8BD"/>
        <w:category>
          <w:name w:val="General"/>
          <w:gallery w:val="placeholder"/>
        </w:category>
        <w:types>
          <w:type w:val="bbPlcHdr"/>
        </w:types>
        <w:behaviors>
          <w:behavior w:val="content"/>
        </w:behaviors>
        <w:guid w:val="{D92A6FAD-4D56-49A4-9521-353012A27391}"/>
      </w:docPartPr>
      <w:docPartBody>
        <w:p w:rsidR="005C39BA" w:rsidRDefault="00630718" w:rsidP="00630718">
          <w:pPr>
            <w:pStyle w:val="BBC7C7C8904D43C3ACD3912D1447B8BD"/>
          </w:pPr>
          <w:r w:rsidRPr="00D26C78">
            <w:rPr>
              <w:rFonts w:cs="Arial"/>
              <w:vanish/>
              <w:color w:val="FF0000"/>
              <w:sz w:val="20"/>
              <w:szCs w:val="20"/>
            </w:rPr>
            <w:t>[Pasirinkite]</w:t>
          </w:r>
        </w:p>
      </w:docPartBody>
    </w:docPart>
    <w:docPart>
      <w:docPartPr>
        <w:name w:val="39247FD9974148119AD84275724F4276"/>
        <w:category>
          <w:name w:val="General"/>
          <w:gallery w:val="placeholder"/>
        </w:category>
        <w:types>
          <w:type w:val="bbPlcHdr"/>
        </w:types>
        <w:behaviors>
          <w:behavior w:val="content"/>
        </w:behaviors>
        <w:guid w:val="{CD74E87C-A1E7-4FEA-AE0A-62B32052F8B2}"/>
      </w:docPartPr>
      <w:docPartBody>
        <w:p w:rsidR="005C39BA" w:rsidRDefault="00630718" w:rsidP="00630718">
          <w:pPr>
            <w:pStyle w:val="39247FD9974148119AD84275724F4276"/>
          </w:pPr>
          <w:r w:rsidRPr="00D26C78">
            <w:rPr>
              <w:rFonts w:cs="Arial"/>
              <w:bCs/>
              <w:vanish/>
              <w:sz w:val="20"/>
              <w:szCs w:val="20"/>
            </w:rPr>
            <w:t>____</w:t>
          </w:r>
        </w:p>
      </w:docPartBody>
    </w:docPart>
    <w:docPart>
      <w:docPartPr>
        <w:name w:val="7D83DE0201A24B8DBF6E6431A31F6E8F"/>
        <w:category>
          <w:name w:val="General"/>
          <w:gallery w:val="placeholder"/>
        </w:category>
        <w:types>
          <w:type w:val="bbPlcHdr"/>
        </w:types>
        <w:behaviors>
          <w:behavior w:val="content"/>
        </w:behaviors>
        <w:guid w:val="{4676ED0D-7F22-4D95-B185-3EBEE9617E67}"/>
      </w:docPartPr>
      <w:docPartBody>
        <w:p w:rsidR="005C39BA" w:rsidRDefault="00630718" w:rsidP="00630718">
          <w:pPr>
            <w:pStyle w:val="7D83DE0201A24B8DBF6E6431A31F6E8F"/>
          </w:pPr>
          <w:r w:rsidRPr="00D26C78">
            <w:rPr>
              <w:rFonts w:cs="Arial"/>
              <w:vanish/>
              <w:color w:val="FF0000"/>
              <w:sz w:val="20"/>
              <w:szCs w:val="20"/>
            </w:rPr>
            <w:t>[Pasirinkite]</w:t>
          </w:r>
        </w:p>
      </w:docPartBody>
    </w:docPart>
    <w:docPart>
      <w:docPartPr>
        <w:name w:val="2585702412AB4F65B7A52244D34971EC"/>
        <w:category>
          <w:name w:val="General"/>
          <w:gallery w:val="placeholder"/>
        </w:category>
        <w:types>
          <w:type w:val="bbPlcHdr"/>
        </w:types>
        <w:behaviors>
          <w:behavior w:val="content"/>
        </w:behaviors>
        <w:guid w:val="{915500C4-C4A7-41D1-A3E4-3ACAFC689552}"/>
      </w:docPartPr>
      <w:docPartBody>
        <w:p w:rsidR="005C39BA" w:rsidRDefault="00630718" w:rsidP="00630718">
          <w:pPr>
            <w:pStyle w:val="2585702412AB4F65B7A52244D34971EC"/>
          </w:pPr>
          <w:r w:rsidRPr="00D26C78">
            <w:rPr>
              <w:rFonts w:cs="Arial"/>
              <w:vanish/>
              <w:color w:val="FF0000"/>
              <w:sz w:val="20"/>
              <w:szCs w:val="20"/>
            </w:rPr>
            <w:t>[Pasirinkite]</w:t>
          </w:r>
        </w:p>
      </w:docPartBody>
    </w:docPart>
    <w:docPart>
      <w:docPartPr>
        <w:name w:val="E900B73D0F3C4C8FA7171ABA5F9EC8CB"/>
        <w:category>
          <w:name w:val="General"/>
          <w:gallery w:val="placeholder"/>
        </w:category>
        <w:types>
          <w:type w:val="bbPlcHdr"/>
        </w:types>
        <w:behaviors>
          <w:behavior w:val="content"/>
        </w:behaviors>
        <w:guid w:val="{6D218368-5795-4C87-B8EE-33057827CB25}"/>
      </w:docPartPr>
      <w:docPartBody>
        <w:p w:rsidR="005C39BA" w:rsidRDefault="00630718" w:rsidP="00630718">
          <w:pPr>
            <w:pStyle w:val="E900B73D0F3C4C8FA7171ABA5F9EC8CB"/>
          </w:pPr>
          <w:r w:rsidRPr="00D26C78">
            <w:rPr>
              <w:rFonts w:cs="Arial"/>
              <w:bCs/>
              <w:vanish/>
              <w:sz w:val="20"/>
              <w:szCs w:val="20"/>
            </w:rPr>
            <w:t>____</w:t>
          </w:r>
        </w:p>
      </w:docPartBody>
    </w:docPart>
    <w:docPart>
      <w:docPartPr>
        <w:name w:val="C1324B3AA67846038D4A9A89280203C9"/>
        <w:category>
          <w:name w:val="General"/>
          <w:gallery w:val="placeholder"/>
        </w:category>
        <w:types>
          <w:type w:val="bbPlcHdr"/>
        </w:types>
        <w:behaviors>
          <w:behavior w:val="content"/>
        </w:behaviors>
        <w:guid w:val="{4222884F-152B-4DAB-8B85-3BD423D9907D}"/>
      </w:docPartPr>
      <w:docPartBody>
        <w:p w:rsidR="005C39BA" w:rsidRDefault="00630718" w:rsidP="00630718">
          <w:pPr>
            <w:pStyle w:val="C1324B3AA67846038D4A9A89280203C9"/>
          </w:pPr>
          <w:r w:rsidRPr="00D26C78">
            <w:rPr>
              <w:rFonts w:cs="Arial"/>
              <w:vanish/>
              <w:color w:val="FF0000"/>
              <w:sz w:val="20"/>
              <w:szCs w:val="20"/>
            </w:rPr>
            <w:t>[Pasirinkite]</w:t>
          </w:r>
        </w:p>
      </w:docPartBody>
    </w:docPart>
    <w:docPart>
      <w:docPartPr>
        <w:name w:val="1F1EEE403A614DF59F0397BB950F8ED8"/>
        <w:category>
          <w:name w:val="General"/>
          <w:gallery w:val="placeholder"/>
        </w:category>
        <w:types>
          <w:type w:val="bbPlcHdr"/>
        </w:types>
        <w:behaviors>
          <w:behavior w:val="content"/>
        </w:behaviors>
        <w:guid w:val="{C815DCC7-A34B-4E3B-8D8C-92AD4A4BD13E}"/>
      </w:docPartPr>
      <w:docPartBody>
        <w:p w:rsidR="005C39BA" w:rsidRDefault="00630718" w:rsidP="00630718">
          <w:pPr>
            <w:pStyle w:val="1F1EEE403A614DF59F0397BB950F8ED8"/>
          </w:pPr>
          <w:r w:rsidRPr="00D26C78">
            <w:rPr>
              <w:rFonts w:cs="Arial"/>
              <w:bCs/>
              <w:vanish/>
              <w:color w:val="7F7F7F" w:themeColor="text1" w:themeTint="80"/>
              <w:sz w:val="20"/>
              <w:szCs w:val="20"/>
            </w:rPr>
            <w:t>_________________________________________</w:t>
          </w:r>
        </w:p>
      </w:docPartBody>
    </w:docPart>
    <w:docPart>
      <w:docPartPr>
        <w:name w:val="D0E5142EC30846F7B07AE6CDBDA5C27B"/>
        <w:category>
          <w:name w:val="General"/>
          <w:gallery w:val="placeholder"/>
        </w:category>
        <w:types>
          <w:type w:val="bbPlcHdr"/>
        </w:types>
        <w:behaviors>
          <w:behavior w:val="content"/>
        </w:behaviors>
        <w:guid w:val="{2D854DD2-8322-44C6-AF85-4EDBC7A6DB9B}"/>
      </w:docPartPr>
      <w:docPartBody>
        <w:p w:rsidR="005C39BA" w:rsidRDefault="00630718" w:rsidP="00630718">
          <w:pPr>
            <w:pStyle w:val="D0E5142EC30846F7B07AE6CDBDA5C27B"/>
          </w:pPr>
          <w:r w:rsidRPr="00D26C78">
            <w:rPr>
              <w:rFonts w:cs="Arial"/>
              <w:bCs/>
              <w:vanish/>
              <w:color w:val="7F7F7F" w:themeColor="text1" w:themeTint="80"/>
              <w:sz w:val="20"/>
              <w:szCs w:val="20"/>
            </w:rPr>
            <w:t>____</w:t>
          </w:r>
        </w:p>
      </w:docPartBody>
    </w:docPart>
    <w:docPart>
      <w:docPartPr>
        <w:name w:val="0CB60439AEFE421B8CFA16834EBF1108"/>
        <w:category>
          <w:name w:val="General"/>
          <w:gallery w:val="placeholder"/>
        </w:category>
        <w:types>
          <w:type w:val="bbPlcHdr"/>
        </w:types>
        <w:behaviors>
          <w:behavior w:val="content"/>
        </w:behaviors>
        <w:guid w:val="{F3828D86-7531-4504-ACF2-789AFD8F687E}"/>
      </w:docPartPr>
      <w:docPartBody>
        <w:p w:rsidR="005C39BA" w:rsidRDefault="00630718" w:rsidP="00630718">
          <w:pPr>
            <w:pStyle w:val="0CB60439AEFE421B8CFA16834EBF1108"/>
          </w:pPr>
          <w:r w:rsidRPr="00D26C78">
            <w:rPr>
              <w:rFonts w:cs="Arial"/>
              <w:vanish/>
              <w:color w:val="7F7F7F" w:themeColor="text1" w:themeTint="80"/>
              <w:sz w:val="20"/>
              <w:szCs w:val="20"/>
            </w:rPr>
            <w:t>[Pasirinkite]</w:t>
          </w:r>
        </w:p>
      </w:docPartBody>
    </w:docPart>
    <w:docPart>
      <w:docPartPr>
        <w:name w:val="54C4C63F6114435E99AB81F9B53B3BED"/>
        <w:category>
          <w:name w:val="General"/>
          <w:gallery w:val="placeholder"/>
        </w:category>
        <w:types>
          <w:type w:val="bbPlcHdr"/>
        </w:types>
        <w:behaviors>
          <w:behavior w:val="content"/>
        </w:behaviors>
        <w:guid w:val="{8FC5BCD0-7075-402A-8396-5CDC60CBF324}"/>
      </w:docPartPr>
      <w:docPartBody>
        <w:p w:rsidR="005C39BA" w:rsidRDefault="00630718" w:rsidP="00630718">
          <w:pPr>
            <w:pStyle w:val="54C4C63F6114435E99AB81F9B53B3BED"/>
          </w:pPr>
          <w:r w:rsidRPr="00D26C78">
            <w:rPr>
              <w:rFonts w:cs="Arial"/>
              <w:bCs/>
              <w:vanish/>
              <w:color w:val="7F7F7F" w:themeColor="text1" w:themeTint="80"/>
              <w:sz w:val="20"/>
              <w:szCs w:val="20"/>
            </w:rPr>
            <w:t>______________________</w:t>
          </w:r>
        </w:p>
      </w:docPartBody>
    </w:docPart>
    <w:docPart>
      <w:docPartPr>
        <w:name w:val="AF9198D681934ABDA4A68A3D061C2213"/>
        <w:category>
          <w:name w:val="General"/>
          <w:gallery w:val="placeholder"/>
        </w:category>
        <w:types>
          <w:type w:val="bbPlcHdr"/>
        </w:types>
        <w:behaviors>
          <w:behavior w:val="content"/>
        </w:behaviors>
        <w:guid w:val="{08D3169A-E304-43C2-A159-5D6899C33E0E}"/>
      </w:docPartPr>
      <w:docPartBody>
        <w:p w:rsidR="005C39BA" w:rsidRDefault="00630718" w:rsidP="00630718">
          <w:pPr>
            <w:pStyle w:val="AF9198D681934ABDA4A68A3D061C2213"/>
          </w:pPr>
          <w:r w:rsidRPr="00D26C78">
            <w:rPr>
              <w:rFonts w:cs="Arial"/>
              <w:bCs/>
              <w:vanish/>
              <w:color w:val="7F7F7F" w:themeColor="text1" w:themeTint="80"/>
              <w:sz w:val="20"/>
              <w:szCs w:val="20"/>
            </w:rPr>
            <w:t>____</w:t>
          </w:r>
        </w:p>
      </w:docPartBody>
    </w:docPart>
    <w:docPart>
      <w:docPartPr>
        <w:name w:val="A6414BADCE224C84AE578208BEF985AD"/>
        <w:category>
          <w:name w:val="General"/>
          <w:gallery w:val="placeholder"/>
        </w:category>
        <w:types>
          <w:type w:val="bbPlcHdr"/>
        </w:types>
        <w:behaviors>
          <w:behavior w:val="content"/>
        </w:behaviors>
        <w:guid w:val="{6D407DF4-5502-43B9-92B3-7E0FDBFC9B28}"/>
      </w:docPartPr>
      <w:docPartBody>
        <w:p w:rsidR="005C39BA" w:rsidRDefault="00630718" w:rsidP="00630718">
          <w:pPr>
            <w:pStyle w:val="A6414BADCE224C84AE578208BEF985AD"/>
          </w:pPr>
          <w:r w:rsidRPr="00D26C78">
            <w:rPr>
              <w:rFonts w:cs="Arial"/>
              <w:vanish/>
              <w:sz w:val="20"/>
              <w:szCs w:val="20"/>
            </w:rPr>
            <w:t>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8C9"/>
    <w:rsid w:val="00066BA2"/>
    <w:rsid w:val="00166082"/>
    <w:rsid w:val="001F0C08"/>
    <w:rsid w:val="00281EF1"/>
    <w:rsid w:val="002B041A"/>
    <w:rsid w:val="002E216D"/>
    <w:rsid w:val="00396D88"/>
    <w:rsid w:val="003B5EEB"/>
    <w:rsid w:val="003B7955"/>
    <w:rsid w:val="004152C4"/>
    <w:rsid w:val="0048534C"/>
    <w:rsid w:val="004E5816"/>
    <w:rsid w:val="00513C5E"/>
    <w:rsid w:val="005C39BA"/>
    <w:rsid w:val="005E2407"/>
    <w:rsid w:val="00630718"/>
    <w:rsid w:val="006E2F79"/>
    <w:rsid w:val="0070624D"/>
    <w:rsid w:val="00857DD2"/>
    <w:rsid w:val="009142B9"/>
    <w:rsid w:val="009A35F6"/>
    <w:rsid w:val="00A73000"/>
    <w:rsid w:val="00A96DB9"/>
    <w:rsid w:val="00AD4B5C"/>
    <w:rsid w:val="00AE0C07"/>
    <w:rsid w:val="00B05D6B"/>
    <w:rsid w:val="00B2643B"/>
    <w:rsid w:val="00B5331A"/>
    <w:rsid w:val="00BB1ED3"/>
    <w:rsid w:val="00BD4F27"/>
    <w:rsid w:val="00C118C9"/>
    <w:rsid w:val="00C6172F"/>
    <w:rsid w:val="00CC2742"/>
    <w:rsid w:val="00DB34EE"/>
    <w:rsid w:val="00DC2F42"/>
    <w:rsid w:val="00E0506A"/>
    <w:rsid w:val="00E16063"/>
    <w:rsid w:val="00E245F0"/>
    <w:rsid w:val="00E3595A"/>
    <w:rsid w:val="00E41981"/>
    <w:rsid w:val="00E820A7"/>
    <w:rsid w:val="00E85774"/>
    <w:rsid w:val="00ED4965"/>
    <w:rsid w:val="00F1630F"/>
    <w:rsid w:val="00F45F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5D5626771BB4437880A513F02F8A916">
    <w:name w:val="25D5626771BB4437880A513F02F8A916"/>
    <w:rsid w:val="00630718"/>
  </w:style>
  <w:style w:type="paragraph" w:customStyle="1" w:styleId="EF27098A541C422BAB69598441962C31">
    <w:name w:val="EF27098A541C422BAB69598441962C31"/>
    <w:rsid w:val="00630718"/>
  </w:style>
  <w:style w:type="paragraph" w:customStyle="1" w:styleId="67889998E7A94686BA09D64DB3A61241">
    <w:name w:val="67889998E7A94686BA09D64DB3A61241"/>
    <w:rsid w:val="00630718"/>
  </w:style>
  <w:style w:type="paragraph" w:customStyle="1" w:styleId="F440D5FDAC534454A8E055595F08C200">
    <w:name w:val="F440D5FDAC534454A8E055595F08C200"/>
    <w:rsid w:val="00630718"/>
  </w:style>
  <w:style w:type="paragraph" w:customStyle="1" w:styleId="F1AA21BFE9254F949768D4F85E909036">
    <w:name w:val="F1AA21BFE9254F949768D4F85E909036"/>
    <w:rsid w:val="00630718"/>
  </w:style>
  <w:style w:type="paragraph" w:customStyle="1" w:styleId="578AA63E4E3E4672BCAD8F07E664765E">
    <w:name w:val="578AA63E4E3E4672BCAD8F07E664765E"/>
    <w:rsid w:val="00630718"/>
  </w:style>
  <w:style w:type="paragraph" w:customStyle="1" w:styleId="F51A6D7F01E04B6B9BEE19B1D737BC45">
    <w:name w:val="F51A6D7F01E04B6B9BEE19B1D737BC45"/>
    <w:rsid w:val="00630718"/>
  </w:style>
  <w:style w:type="paragraph" w:customStyle="1" w:styleId="42DBD940B8844B6497145A489CE72035">
    <w:name w:val="42DBD940B8844B6497145A489CE72035"/>
    <w:rsid w:val="00630718"/>
  </w:style>
  <w:style w:type="paragraph" w:customStyle="1" w:styleId="FFE3445E9BA840CB94B80E4C76E6D15F">
    <w:name w:val="FFE3445E9BA840CB94B80E4C76E6D15F"/>
    <w:rsid w:val="00630718"/>
  </w:style>
  <w:style w:type="paragraph" w:customStyle="1" w:styleId="4160A1F2248546C8B888B65D62822FFA">
    <w:name w:val="4160A1F2248546C8B888B65D62822FFA"/>
    <w:rsid w:val="00630718"/>
  </w:style>
  <w:style w:type="paragraph" w:customStyle="1" w:styleId="1AFB914A1B4444DAA298F3F5843D12DB">
    <w:name w:val="1AFB914A1B4444DAA298F3F5843D12DB"/>
    <w:rsid w:val="00630718"/>
  </w:style>
  <w:style w:type="paragraph" w:customStyle="1" w:styleId="8A353873E47B439099CEF7E6C7AD9BF5">
    <w:name w:val="8A353873E47B439099CEF7E6C7AD9BF5"/>
    <w:rsid w:val="00630718"/>
  </w:style>
  <w:style w:type="paragraph" w:customStyle="1" w:styleId="EAD343BA503047DE9EB5E2D283C224EA">
    <w:name w:val="EAD343BA503047DE9EB5E2D283C224EA"/>
    <w:rsid w:val="00630718"/>
  </w:style>
  <w:style w:type="paragraph" w:customStyle="1" w:styleId="AD4FB2AB5F424DB386F3DC899CC1536C">
    <w:name w:val="AD4FB2AB5F424DB386F3DC899CC1536C"/>
    <w:rsid w:val="00630718"/>
  </w:style>
  <w:style w:type="paragraph" w:customStyle="1" w:styleId="6014E036FF054D81BB3DCEB649C0797A">
    <w:name w:val="6014E036FF054D81BB3DCEB649C0797A"/>
    <w:rsid w:val="00630718"/>
  </w:style>
  <w:style w:type="paragraph" w:customStyle="1" w:styleId="99C4426E53CD414C99D47DECA4725B1F">
    <w:name w:val="99C4426E53CD414C99D47DECA4725B1F"/>
    <w:rsid w:val="00630718"/>
  </w:style>
  <w:style w:type="paragraph" w:customStyle="1" w:styleId="BBC7C7C8904D43C3ACD3912D1447B8BD">
    <w:name w:val="BBC7C7C8904D43C3ACD3912D1447B8BD"/>
    <w:rsid w:val="00630718"/>
  </w:style>
  <w:style w:type="paragraph" w:customStyle="1" w:styleId="39247FD9974148119AD84275724F4276">
    <w:name w:val="39247FD9974148119AD84275724F4276"/>
    <w:rsid w:val="00630718"/>
  </w:style>
  <w:style w:type="paragraph" w:customStyle="1" w:styleId="7D83DE0201A24B8DBF6E6431A31F6E8F">
    <w:name w:val="7D83DE0201A24B8DBF6E6431A31F6E8F"/>
    <w:rsid w:val="00630718"/>
  </w:style>
  <w:style w:type="paragraph" w:customStyle="1" w:styleId="2585702412AB4F65B7A52244D34971EC">
    <w:name w:val="2585702412AB4F65B7A52244D34971EC"/>
    <w:rsid w:val="00630718"/>
  </w:style>
  <w:style w:type="paragraph" w:customStyle="1" w:styleId="E900B73D0F3C4C8FA7171ABA5F9EC8CB">
    <w:name w:val="E900B73D0F3C4C8FA7171ABA5F9EC8CB"/>
    <w:rsid w:val="00630718"/>
  </w:style>
  <w:style w:type="paragraph" w:customStyle="1" w:styleId="C1324B3AA67846038D4A9A89280203C9">
    <w:name w:val="C1324B3AA67846038D4A9A89280203C9"/>
    <w:rsid w:val="00630718"/>
  </w:style>
  <w:style w:type="paragraph" w:customStyle="1" w:styleId="1F1EEE403A614DF59F0397BB950F8ED8">
    <w:name w:val="1F1EEE403A614DF59F0397BB950F8ED8"/>
    <w:rsid w:val="00630718"/>
  </w:style>
  <w:style w:type="paragraph" w:customStyle="1" w:styleId="D0E5142EC30846F7B07AE6CDBDA5C27B">
    <w:name w:val="D0E5142EC30846F7B07AE6CDBDA5C27B"/>
    <w:rsid w:val="00630718"/>
  </w:style>
  <w:style w:type="paragraph" w:customStyle="1" w:styleId="0CB60439AEFE421B8CFA16834EBF1108">
    <w:name w:val="0CB60439AEFE421B8CFA16834EBF1108"/>
    <w:rsid w:val="00630718"/>
  </w:style>
  <w:style w:type="paragraph" w:customStyle="1" w:styleId="54C4C63F6114435E99AB81F9B53B3BED">
    <w:name w:val="54C4C63F6114435E99AB81F9B53B3BED"/>
    <w:rsid w:val="00630718"/>
  </w:style>
  <w:style w:type="paragraph" w:customStyle="1" w:styleId="AF9198D681934ABDA4A68A3D061C2213">
    <w:name w:val="AF9198D681934ABDA4A68A3D061C2213"/>
    <w:rsid w:val="00630718"/>
  </w:style>
  <w:style w:type="paragraph" w:customStyle="1" w:styleId="A6414BADCE224C84AE578208BEF985AD">
    <w:name w:val="A6414BADCE224C84AE578208BEF985AD"/>
    <w:rsid w:val="006307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8CEFAD57D2BCF4D8A0CBFC947CB9A49" ma:contentTypeVersion="15" ma:contentTypeDescription="Kurkite naują dokumentą." ma:contentTypeScope="" ma:versionID="f5a13a24f74fe2cf1dbbd1ace206f43b">
  <xsd:schema xmlns:xsd="http://www.w3.org/2001/XMLSchema" xmlns:xs="http://www.w3.org/2001/XMLSchema" xmlns:p="http://schemas.microsoft.com/office/2006/metadata/properties" xmlns:ns3="d0349497-53a1-4b06-9595-f0ebf580e0c0" xmlns:ns4="cf3ed3cd-869f-4e86-9144-4a64b3b1360f" targetNamespace="http://schemas.microsoft.com/office/2006/metadata/properties" ma:root="true" ma:fieldsID="f8bf3f74631b816553776658446558f1" ns3:_="" ns4:_="">
    <xsd:import namespace="d0349497-53a1-4b06-9595-f0ebf580e0c0"/>
    <xsd:import namespace="cf3ed3cd-869f-4e86-9144-4a64b3b1360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49497-53a1-4b06-9595-f0ebf580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3ed3cd-869f-4e86-9144-4a64b3b1360f"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d0349497-53a1-4b06-9595-f0ebf580e0c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15AF03-6B7A-48F4-9F63-E40D485044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49497-53a1-4b06-9595-f0ebf580e0c0"/>
    <ds:schemaRef ds:uri="cf3ed3cd-869f-4e86-9144-4a64b3b136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477DBA-FE8E-4576-988E-DF3F74B5DFD4}">
  <ds:schemaRefs>
    <ds:schemaRef ds:uri="http://schemas.openxmlformats.org/officeDocument/2006/bibliography"/>
  </ds:schemaRefs>
</ds:datastoreItem>
</file>

<file path=customXml/itemProps3.xml><?xml version="1.0" encoding="utf-8"?>
<ds:datastoreItem xmlns:ds="http://schemas.openxmlformats.org/officeDocument/2006/customXml" ds:itemID="{0259DB37-AC7C-4F6F-B617-14BE4F2F994C}">
  <ds:schemaRefs>
    <ds:schemaRef ds:uri="http://schemas.microsoft.com/office/2006/metadata/properties"/>
    <ds:schemaRef ds:uri="http://schemas.microsoft.com/office/infopath/2007/PartnerControls"/>
    <ds:schemaRef ds:uri="d0349497-53a1-4b06-9595-f0ebf580e0c0"/>
  </ds:schemaRefs>
</ds:datastoreItem>
</file>

<file path=customXml/itemProps4.xml><?xml version="1.0" encoding="utf-8"?>
<ds:datastoreItem xmlns:ds="http://schemas.openxmlformats.org/officeDocument/2006/customXml" ds:itemID="{9342EA27-3F78-41C1-AB6D-E7F977622E07}">
  <ds:schemaRefs>
    <ds:schemaRef ds:uri="http://schemas.microsoft.com/sharepoint/v3/contenttype/forms"/>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12854</Words>
  <Characters>7328</Characters>
  <Application>Microsoft Office Word</Application>
  <DocSecurity>0</DocSecurity>
  <Lines>61</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Brusokas</dc:creator>
  <cp:keywords/>
  <dc:description/>
  <cp:lastModifiedBy>Gintarė Valečkienė</cp:lastModifiedBy>
  <cp:revision>4</cp:revision>
  <dcterms:created xsi:type="dcterms:W3CDTF">2025-03-19T08:55:00Z</dcterms:created>
  <dcterms:modified xsi:type="dcterms:W3CDTF">2025-03-19T09:19:00Z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0x010100A8CEFAD57D2BCF4D8A0CBFC947CB9A49</vt:lpwstr>
  </property>
</Properties>
</file>