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514D3" w14:textId="6D575B6E" w:rsidR="008D704D" w:rsidRPr="007C0945" w:rsidRDefault="008D704D" w:rsidP="008D704D">
      <w:pPr>
        <w:pStyle w:val="Antrat2"/>
        <w:ind w:left="5103"/>
        <w:rPr>
          <w:rFonts w:ascii="Times New Roman" w:eastAsia="Calibri" w:hAnsi="Times New Roman" w:cs="Times New Roman"/>
          <w:color w:val="00B0F0"/>
          <w:sz w:val="22"/>
          <w:szCs w:val="22"/>
        </w:rPr>
      </w:pPr>
      <w:bookmarkStart w:id="0" w:name="_Ref38540913"/>
      <w:bookmarkStart w:id="1" w:name="_Ref38898051"/>
      <w:bookmarkStart w:id="2" w:name="_Ref38901392"/>
      <w:bookmarkStart w:id="3" w:name="_Toc126333944"/>
      <w:r w:rsidRPr="007C0945">
        <w:rPr>
          <w:rFonts w:ascii="Times New Roman" w:eastAsia="Calibri" w:hAnsi="Times New Roman" w:cs="Times New Roman"/>
          <w:color w:val="00B0F0"/>
          <w:sz w:val="22"/>
          <w:szCs w:val="22"/>
        </w:rPr>
        <w:t xml:space="preserve">Pirkimo sąlygų </w:t>
      </w:r>
      <w:r w:rsidR="007C0945" w:rsidRPr="007C0945">
        <w:rPr>
          <w:rFonts w:ascii="Times New Roman" w:eastAsia="Calibri" w:hAnsi="Times New Roman" w:cs="Times New Roman"/>
          <w:color w:val="00B0F0"/>
          <w:sz w:val="22"/>
          <w:szCs w:val="22"/>
        </w:rPr>
        <w:t>6</w:t>
      </w:r>
      <w:r w:rsidRPr="007C0945">
        <w:rPr>
          <w:rFonts w:ascii="Times New Roman" w:eastAsia="Calibri" w:hAnsi="Times New Roman" w:cs="Times New Roman"/>
          <w:color w:val="00B0F0"/>
          <w:sz w:val="22"/>
          <w:szCs w:val="22"/>
        </w:rPr>
        <w:t xml:space="preserve"> priedas „Pasiūlymo forma“</w:t>
      </w:r>
      <w:bookmarkEnd w:id="0"/>
      <w:bookmarkEnd w:id="1"/>
      <w:bookmarkEnd w:id="2"/>
      <w:bookmarkEnd w:id="3"/>
    </w:p>
    <w:p w14:paraId="3179DA22" w14:textId="77777777" w:rsidR="00477FB5" w:rsidRDefault="00477FB5" w:rsidP="00A906A7">
      <w:pPr>
        <w:jc w:val="center"/>
        <w:rPr>
          <w:rFonts w:cstheme="minorHAnsi"/>
          <w:color w:val="7030A0"/>
        </w:rPr>
      </w:pPr>
    </w:p>
    <w:p w14:paraId="123A83EC" w14:textId="4FD19471" w:rsidR="0052795A" w:rsidRPr="0052795A" w:rsidRDefault="0052795A" w:rsidP="00A906A7">
      <w:pPr>
        <w:jc w:val="center"/>
        <w:rPr>
          <w:rFonts w:ascii="Times New Roman" w:hAnsi="Times New Roman" w:cs="Times New Roman"/>
          <w:sz w:val="24"/>
          <w:szCs w:val="24"/>
        </w:rPr>
      </w:pPr>
      <w:bookmarkStart w:id="4" w:name="_Hlk179874877"/>
      <w:r w:rsidRPr="002104BB">
        <w:rPr>
          <w:rFonts w:ascii="Times New Roman" w:hAnsi="Times New Roman" w:cs="Times New Roman"/>
          <w:b/>
          <w:bCs/>
          <w:sz w:val="24"/>
          <w:szCs w:val="24"/>
        </w:rPr>
        <w:t>(Pasiūlymo rašto forma)</w:t>
      </w:r>
    </w:p>
    <w:p w14:paraId="607651BB" w14:textId="29733043"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Herbas arba prekių ženklas</w:t>
      </w:r>
    </w:p>
    <w:p w14:paraId="14482622" w14:textId="430F3229"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(Tiekėjo pavadinimas)</w:t>
      </w:r>
    </w:p>
    <w:p w14:paraId="20D21C2C" w14:textId="39043519" w:rsidR="0052795A" w:rsidRPr="0052795A" w:rsidRDefault="0052795A" w:rsidP="00A906A7">
      <w:pPr>
        <w:jc w:val="center"/>
        <w:rPr>
          <w:rFonts w:ascii="Times New Roman" w:hAnsi="Times New Roman" w:cs="Times New Roman"/>
          <w:sz w:val="24"/>
          <w:szCs w:val="24"/>
        </w:rPr>
      </w:pPr>
      <w:r w:rsidRPr="0052795A">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8F7B35" w14:textId="77777777" w:rsidR="0052795A" w:rsidRPr="0052795A" w:rsidRDefault="0052795A" w:rsidP="002104BB">
      <w:pPr>
        <w:jc w:val="both"/>
        <w:rPr>
          <w:rFonts w:ascii="Times New Roman" w:hAnsi="Times New Roman" w:cs="Times New Roman"/>
          <w:b/>
          <w:sz w:val="24"/>
          <w:szCs w:val="24"/>
        </w:rPr>
      </w:pPr>
    </w:p>
    <w:p w14:paraId="24786B0C" w14:textId="60A71DF5" w:rsidR="0052795A" w:rsidRPr="0052795A" w:rsidRDefault="0052795A" w:rsidP="002104BB">
      <w:pPr>
        <w:jc w:val="both"/>
        <w:rPr>
          <w:rFonts w:ascii="Times New Roman" w:hAnsi="Times New Roman" w:cs="Times New Roman"/>
          <w:b/>
          <w:sz w:val="24"/>
          <w:szCs w:val="24"/>
        </w:rPr>
      </w:pPr>
      <w:r w:rsidRPr="0052795A">
        <w:rPr>
          <w:rFonts w:ascii="Times New Roman" w:hAnsi="Times New Roman" w:cs="Times New Roman"/>
          <w:b/>
          <w:sz w:val="24"/>
          <w:szCs w:val="24"/>
        </w:rPr>
        <w:t>UAB  “Pakruojo vandentiekis”</w:t>
      </w:r>
    </w:p>
    <w:p w14:paraId="75154691" w14:textId="2DFBB18B" w:rsidR="0052795A" w:rsidRPr="0052795A" w:rsidRDefault="0052795A" w:rsidP="00A22E69">
      <w:pPr>
        <w:jc w:val="center"/>
        <w:rPr>
          <w:rFonts w:ascii="Times New Roman" w:hAnsi="Times New Roman" w:cs="Times New Roman"/>
          <w:b/>
          <w:sz w:val="24"/>
          <w:szCs w:val="24"/>
        </w:rPr>
      </w:pPr>
      <w:r w:rsidRPr="0052795A">
        <w:rPr>
          <w:rFonts w:ascii="Times New Roman" w:hAnsi="Times New Roman" w:cs="Times New Roman"/>
          <w:b/>
          <w:sz w:val="24"/>
          <w:szCs w:val="24"/>
        </w:rPr>
        <w:t>PASIŪLYM</w:t>
      </w:r>
      <w:r w:rsidR="00AA5EAF">
        <w:rPr>
          <w:rFonts w:ascii="Times New Roman" w:hAnsi="Times New Roman" w:cs="Times New Roman"/>
          <w:b/>
          <w:sz w:val="24"/>
          <w:szCs w:val="24"/>
        </w:rPr>
        <w:t>AS</w:t>
      </w:r>
    </w:p>
    <w:p w14:paraId="78A22A50" w14:textId="18B0816E" w:rsidR="0052795A" w:rsidRPr="006432B7" w:rsidRDefault="0052795A" w:rsidP="00A22E69">
      <w:pPr>
        <w:jc w:val="center"/>
        <w:rPr>
          <w:rFonts w:ascii="Times New Roman" w:hAnsi="Times New Roman" w:cs="Times New Roman"/>
          <w:b/>
          <w:bCs/>
          <w:sz w:val="24"/>
          <w:szCs w:val="24"/>
        </w:rPr>
      </w:pPr>
      <w:r w:rsidRPr="00945EA8">
        <w:rPr>
          <w:rFonts w:ascii="Times New Roman" w:hAnsi="Times New Roman" w:cs="Times New Roman"/>
          <w:b/>
          <w:sz w:val="24"/>
          <w:szCs w:val="24"/>
        </w:rPr>
        <w:t xml:space="preserve">DĖL </w:t>
      </w:r>
      <w:bookmarkStart w:id="5" w:name="_Hlk185411317"/>
      <w:r w:rsidR="003430E8">
        <w:rPr>
          <w:rFonts w:ascii="Times New Roman" w:hAnsi="Times New Roman" w:cs="Times New Roman"/>
          <w:b/>
          <w:bCs/>
          <w:sz w:val="24"/>
          <w:szCs w:val="24"/>
        </w:rPr>
        <w:t>ROZALIMO MSTL.</w:t>
      </w:r>
      <w:r w:rsidR="006D23FA">
        <w:rPr>
          <w:rFonts w:ascii="Times New Roman" w:hAnsi="Times New Roman" w:cs="Times New Roman"/>
          <w:b/>
          <w:bCs/>
          <w:sz w:val="24"/>
          <w:szCs w:val="24"/>
        </w:rPr>
        <w:t xml:space="preserve"> </w:t>
      </w:r>
      <w:r w:rsidR="009250C8" w:rsidRPr="009250C8">
        <w:rPr>
          <w:rFonts w:ascii="Times New Roman" w:hAnsi="Times New Roman" w:cs="Times New Roman"/>
          <w:b/>
          <w:bCs/>
          <w:sz w:val="24"/>
          <w:szCs w:val="24"/>
        </w:rPr>
        <w:t xml:space="preserve">NUOTEKŲ </w:t>
      </w:r>
      <w:r w:rsidR="003A3DCE" w:rsidRPr="009250C8">
        <w:rPr>
          <w:rFonts w:ascii="Times New Roman" w:hAnsi="Times New Roman" w:cs="Times New Roman"/>
          <w:b/>
          <w:bCs/>
          <w:sz w:val="24"/>
          <w:szCs w:val="24"/>
        </w:rPr>
        <w:t>VALYM</w:t>
      </w:r>
      <w:r w:rsidR="003A3DCE">
        <w:rPr>
          <w:rFonts w:ascii="Times New Roman" w:hAnsi="Times New Roman" w:cs="Times New Roman"/>
          <w:b/>
          <w:bCs/>
          <w:sz w:val="24"/>
          <w:szCs w:val="24"/>
        </w:rPr>
        <w:t>O</w:t>
      </w:r>
      <w:r w:rsidR="003A3DCE" w:rsidRPr="009250C8">
        <w:rPr>
          <w:rFonts w:ascii="Times New Roman" w:hAnsi="Times New Roman" w:cs="Times New Roman"/>
          <w:b/>
          <w:bCs/>
          <w:sz w:val="24"/>
          <w:szCs w:val="24"/>
        </w:rPr>
        <w:t xml:space="preserve"> </w:t>
      </w:r>
      <w:r w:rsidR="009250C8" w:rsidRPr="009250C8">
        <w:rPr>
          <w:rFonts w:ascii="Times New Roman" w:hAnsi="Times New Roman" w:cs="Times New Roman"/>
          <w:b/>
          <w:bCs/>
          <w:sz w:val="24"/>
          <w:szCs w:val="24"/>
        </w:rPr>
        <w:t>ĮRENGINIŲ REKONSTRU</w:t>
      </w:r>
      <w:r w:rsidR="009250C8">
        <w:rPr>
          <w:rFonts w:ascii="Times New Roman" w:hAnsi="Times New Roman" w:cs="Times New Roman"/>
          <w:b/>
          <w:bCs/>
          <w:sz w:val="24"/>
          <w:szCs w:val="24"/>
        </w:rPr>
        <w:t>K</w:t>
      </w:r>
      <w:r w:rsidR="009250C8" w:rsidRPr="009250C8">
        <w:rPr>
          <w:rFonts w:ascii="Times New Roman" w:hAnsi="Times New Roman" w:cs="Times New Roman"/>
          <w:b/>
          <w:bCs/>
          <w:sz w:val="24"/>
          <w:szCs w:val="24"/>
        </w:rPr>
        <w:t>CIJOS PROJEKTAVIM</w:t>
      </w:r>
      <w:r w:rsidR="009250C8">
        <w:rPr>
          <w:rFonts w:ascii="Times New Roman" w:hAnsi="Times New Roman" w:cs="Times New Roman"/>
          <w:b/>
          <w:bCs/>
          <w:sz w:val="24"/>
          <w:szCs w:val="24"/>
        </w:rPr>
        <w:t>O</w:t>
      </w:r>
      <w:r w:rsidR="009250C8" w:rsidRPr="009250C8">
        <w:rPr>
          <w:rFonts w:ascii="Times New Roman" w:hAnsi="Times New Roman" w:cs="Times New Roman"/>
          <w:b/>
          <w:bCs/>
          <w:sz w:val="24"/>
          <w:szCs w:val="24"/>
        </w:rPr>
        <w:t xml:space="preserve"> IR STATYB</w:t>
      </w:r>
      <w:r w:rsidR="009250C8">
        <w:rPr>
          <w:rFonts w:ascii="Times New Roman" w:hAnsi="Times New Roman" w:cs="Times New Roman"/>
          <w:b/>
          <w:bCs/>
          <w:sz w:val="24"/>
          <w:szCs w:val="24"/>
        </w:rPr>
        <w:t>OS</w:t>
      </w:r>
      <w:r w:rsidR="00FB2AF7">
        <w:rPr>
          <w:rFonts w:ascii="Times New Roman" w:hAnsi="Times New Roman" w:cs="Times New Roman"/>
          <w:b/>
          <w:bCs/>
          <w:sz w:val="24"/>
          <w:szCs w:val="24"/>
        </w:rPr>
        <w:t xml:space="preserve"> RANGOS DARBŲ PIRKIMO</w:t>
      </w:r>
      <w:bookmarkEnd w:id="5"/>
    </w:p>
    <w:p w14:paraId="003E3767"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____________________</w:t>
      </w:r>
    </w:p>
    <w:p w14:paraId="6DE0131A"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(Data)</w:t>
      </w:r>
    </w:p>
    <w:p w14:paraId="4849BE7D"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____________________</w:t>
      </w:r>
    </w:p>
    <w:p w14:paraId="501D94CE" w14:textId="77777777" w:rsidR="0052795A" w:rsidRPr="0052795A" w:rsidRDefault="0052795A" w:rsidP="00A22E69">
      <w:pPr>
        <w:spacing w:after="0" w:line="240" w:lineRule="auto"/>
        <w:jc w:val="center"/>
        <w:rPr>
          <w:rFonts w:ascii="Times New Roman" w:hAnsi="Times New Roman" w:cs="Times New Roman"/>
          <w:sz w:val="24"/>
          <w:szCs w:val="24"/>
        </w:rPr>
      </w:pPr>
      <w:r w:rsidRPr="0052795A">
        <w:rPr>
          <w:rFonts w:ascii="Times New Roman" w:hAnsi="Times New Roman" w:cs="Times New Roman"/>
          <w:sz w:val="24"/>
          <w:szCs w:val="24"/>
        </w:rPr>
        <w:t>(Vieta)</w:t>
      </w:r>
    </w:p>
    <w:p w14:paraId="21CA1F87" w14:textId="77777777" w:rsidR="0052795A" w:rsidRPr="0052795A" w:rsidRDefault="0052795A" w:rsidP="002104BB">
      <w:pPr>
        <w:jc w:val="both"/>
        <w:rPr>
          <w:rFonts w:ascii="Times New Roman" w:hAnsi="Times New Roman" w:cs="Times New Roman"/>
          <w:bCs/>
          <w:sz w:val="24"/>
          <w:szCs w:val="24"/>
        </w:rPr>
      </w:pPr>
    </w:p>
    <w:tbl>
      <w:tblPr>
        <w:tblW w:w="0" w:type="auto"/>
        <w:tblInd w:w="-10" w:type="dxa"/>
        <w:tblLayout w:type="fixed"/>
        <w:tblLook w:val="0000" w:firstRow="0" w:lastRow="0" w:firstColumn="0" w:lastColumn="0" w:noHBand="0" w:noVBand="0"/>
      </w:tblPr>
      <w:tblGrid>
        <w:gridCol w:w="5211"/>
        <w:gridCol w:w="4415"/>
      </w:tblGrid>
      <w:tr w:rsidR="002104BB" w:rsidRPr="0052795A" w14:paraId="38029245" w14:textId="77777777" w:rsidTr="00805EAD">
        <w:tc>
          <w:tcPr>
            <w:tcW w:w="5211" w:type="dxa"/>
            <w:tcBorders>
              <w:top w:val="single" w:sz="4" w:space="0" w:color="000000"/>
              <w:left w:val="single" w:sz="4" w:space="0" w:color="000000"/>
              <w:bottom w:val="single" w:sz="4" w:space="0" w:color="000000"/>
            </w:tcBorders>
            <w:shd w:val="clear" w:color="auto" w:fill="auto"/>
          </w:tcPr>
          <w:p w14:paraId="3FEE7437" w14:textId="0627C1B6" w:rsidR="0052795A" w:rsidRPr="0052795A" w:rsidRDefault="0052795A" w:rsidP="002104BB">
            <w:pPr>
              <w:jc w:val="both"/>
              <w:rPr>
                <w:rFonts w:ascii="Times New Roman" w:hAnsi="Times New Roman" w:cs="Times New Roman"/>
                <w:i/>
                <w:sz w:val="24"/>
                <w:szCs w:val="24"/>
              </w:rPr>
            </w:pPr>
            <w:r w:rsidRPr="0052795A">
              <w:rPr>
                <w:rFonts w:ascii="Times New Roman" w:hAnsi="Times New Roman" w:cs="Times New Roman"/>
                <w:sz w:val="24"/>
                <w:szCs w:val="24"/>
              </w:rPr>
              <w:t xml:space="preserve">Tiekėjo pavadinimas, įmonės kodas </w:t>
            </w:r>
            <w:r w:rsidRPr="0052795A">
              <w:rPr>
                <w:rFonts w:ascii="Times New Roman" w:hAnsi="Times New Roman" w:cs="Times New Roman"/>
                <w:i/>
                <w:sz w:val="24"/>
                <w:szCs w:val="24"/>
              </w:rPr>
              <w:t>/Jeigu dalyvauja ūkio subjektų grupė, surašomi visi dalyvių pavadinimai, įmonių kodai/</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39ED354D" w14:textId="77777777" w:rsidR="0052795A" w:rsidRPr="0052795A" w:rsidRDefault="0052795A" w:rsidP="002104BB">
            <w:pPr>
              <w:jc w:val="both"/>
              <w:rPr>
                <w:rFonts w:ascii="Times New Roman" w:hAnsi="Times New Roman" w:cs="Times New Roman"/>
                <w:sz w:val="24"/>
                <w:szCs w:val="24"/>
              </w:rPr>
            </w:pPr>
          </w:p>
          <w:p w14:paraId="5C22A436" w14:textId="77777777" w:rsidR="0052795A" w:rsidRPr="0052795A" w:rsidRDefault="0052795A" w:rsidP="002104BB">
            <w:pPr>
              <w:jc w:val="both"/>
              <w:rPr>
                <w:rFonts w:ascii="Times New Roman" w:hAnsi="Times New Roman" w:cs="Times New Roman"/>
                <w:sz w:val="24"/>
                <w:szCs w:val="24"/>
              </w:rPr>
            </w:pPr>
          </w:p>
        </w:tc>
      </w:tr>
      <w:tr w:rsidR="002104BB" w:rsidRPr="0052795A" w14:paraId="2CA53251" w14:textId="77777777" w:rsidTr="00A22E69">
        <w:trPr>
          <w:trHeight w:val="679"/>
        </w:trPr>
        <w:tc>
          <w:tcPr>
            <w:tcW w:w="5211" w:type="dxa"/>
            <w:tcBorders>
              <w:top w:val="single" w:sz="4" w:space="0" w:color="000000"/>
              <w:left w:val="single" w:sz="4" w:space="0" w:color="000000"/>
              <w:bottom w:val="single" w:sz="4" w:space="0" w:color="000000"/>
            </w:tcBorders>
            <w:shd w:val="clear" w:color="auto" w:fill="auto"/>
          </w:tcPr>
          <w:p w14:paraId="55B2350F" w14:textId="77777777"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Tiekėjo adresas</w:t>
            </w:r>
            <w:r w:rsidRPr="0052795A">
              <w:rPr>
                <w:rFonts w:ascii="Times New Roman" w:hAnsi="Times New Roman" w:cs="Times New Roman"/>
                <w:i/>
                <w:sz w:val="24"/>
                <w:szCs w:val="24"/>
              </w:rPr>
              <w:t xml:space="preserve"> /Jeigu dalyvauja ūkio subjektų grupė, surašomi visi dalyvių adresai/</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15E5D190" w14:textId="77777777" w:rsidR="0052795A" w:rsidRPr="0052795A" w:rsidRDefault="0052795A" w:rsidP="002104BB">
            <w:pPr>
              <w:jc w:val="both"/>
              <w:rPr>
                <w:rFonts w:ascii="Times New Roman" w:hAnsi="Times New Roman" w:cs="Times New Roman"/>
                <w:sz w:val="24"/>
                <w:szCs w:val="24"/>
              </w:rPr>
            </w:pPr>
          </w:p>
        </w:tc>
      </w:tr>
      <w:tr w:rsidR="002104BB" w:rsidRPr="0052795A" w14:paraId="544CBCDA" w14:textId="77777777" w:rsidTr="00A22E69">
        <w:trPr>
          <w:trHeight w:val="499"/>
        </w:trPr>
        <w:tc>
          <w:tcPr>
            <w:tcW w:w="5211" w:type="dxa"/>
            <w:tcBorders>
              <w:top w:val="single" w:sz="4" w:space="0" w:color="000000"/>
              <w:left w:val="single" w:sz="4" w:space="0" w:color="000000"/>
              <w:bottom w:val="single" w:sz="4" w:space="0" w:color="000000"/>
            </w:tcBorders>
            <w:shd w:val="clear" w:color="auto" w:fill="auto"/>
          </w:tcPr>
          <w:p w14:paraId="58881F52" w14:textId="6193A59C" w:rsidR="0052795A" w:rsidRPr="0052795A" w:rsidRDefault="0052795A" w:rsidP="002104BB">
            <w:pPr>
              <w:jc w:val="both"/>
              <w:rPr>
                <w:rFonts w:ascii="Times New Roman" w:hAnsi="Times New Roman" w:cs="Times New Roman"/>
                <w:sz w:val="24"/>
                <w:szCs w:val="24"/>
              </w:rPr>
            </w:pPr>
            <w:r w:rsidRPr="0052795A">
              <w:rPr>
                <w:rFonts w:ascii="Times New Roman" w:hAnsi="Times New Roman" w:cs="Times New Roman"/>
                <w:sz w:val="24"/>
                <w:szCs w:val="24"/>
              </w:rPr>
              <w:t>Už pasiūlymą atsakingo asmens pareigos, vardas, pavardė</w:t>
            </w:r>
            <w:r w:rsidR="00E85EFA">
              <w:rPr>
                <w:rFonts w:ascii="Times New Roman" w:hAnsi="Times New Roman" w:cs="Times New Roman"/>
                <w:sz w:val="24"/>
                <w:szCs w:val="24"/>
              </w:rPr>
              <w:t xml:space="preserve">, </w:t>
            </w:r>
            <w:proofErr w:type="spellStart"/>
            <w:r w:rsidR="006944D1">
              <w:rPr>
                <w:rFonts w:ascii="Times New Roman" w:hAnsi="Times New Roman" w:cs="Times New Roman"/>
                <w:sz w:val="24"/>
                <w:szCs w:val="24"/>
              </w:rPr>
              <w:t>el.paštas</w:t>
            </w:r>
            <w:proofErr w:type="spellEnd"/>
            <w:r w:rsidR="006944D1">
              <w:rPr>
                <w:rFonts w:ascii="Times New Roman" w:hAnsi="Times New Roman" w:cs="Times New Roman"/>
                <w:sz w:val="24"/>
                <w:szCs w:val="24"/>
              </w:rPr>
              <w:t xml:space="preserve">, </w:t>
            </w:r>
            <w:proofErr w:type="spellStart"/>
            <w:r w:rsidR="00E85EFA">
              <w:rPr>
                <w:rFonts w:ascii="Times New Roman" w:hAnsi="Times New Roman" w:cs="Times New Roman"/>
                <w:sz w:val="24"/>
                <w:szCs w:val="24"/>
              </w:rPr>
              <w:t>tel.Nr</w:t>
            </w:r>
            <w:proofErr w:type="spellEnd"/>
            <w:r w:rsidR="00E85EFA">
              <w:rPr>
                <w:rFonts w:ascii="Times New Roman" w:hAnsi="Times New Roman" w:cs="Times New Roman"/>
                <w:sz w:val="24"/>
                <w:szCs w:val="24"/>
              </w:rPr>
              <w:t>.</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79267B15" w14:textId="77777777" w:rsidR="0052795A" w:rsidRPr="0052795A" w:rsidRDefault="0052795A" w:rsidP="002104BB">
            <w:pPr>
              <w:jc w:val="both"/>
              <w:rPr>
                <w:rFonts w:ascii="Times New Roman" w:hAnsi="Times New Roman" w:cs="Times New Roman"/>
                <w:sz w:val="24"/>
                <w:szCs w:val="24"/>
              </w:rPr>
            </w:pPr>
          </w:p>
        </w:tc>
      </w:tr>
      <w:tr w:rsidR="006944D1" w:rsidRPr="0052795A" w14:paraId="340EBA71" w14:textId="77777777" w:rsidTr="00A22E69">
        <w:trPr>
          <w:trHeight w:val="499"/>
        </w:trPr>
        <w:tc>
          <w:tcPr>
            <w:tcW w:w="5211" w:type="dxa"/>
            <w:tcBorders>
              <w:top w:val="single" w:sz="4" w:space="0" w:color="000000"/>
              <w:left w:val="single" w:sz="4" w:space="0" w:color="000000"/>
              <w:bottom w:val="single" w:sz="4" w:space="0" w:color="000000"/>
            </w:tcBorders>
            <w:shd w:val="clear" w:color="auto" w:fill="auto"/>
          </w:tcPr>
          <w:p w14:paraId="57D7EC81" w14:textId="31B7EB53" w:rsidR="006944D1"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vadovo pareigos, vardas, pavardė</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1198F57F" w14:textId="77777777" w:rsidR="006944D1" w:rsidRPr="0052795A" w:rsidRDefault="006944D1" w:rsidP="002104BB">
            <w:pPr>
              <w:jc w:val="both"/>
              <w:rPr>
                <w:rFonts w:ascii="Times New Roman" w:hAnsi="Times New Roman" w:cs="Times New Roman"/>
                <w:sz w:val="24"/>
                <w:szCs w:val="24"/>
              </w:rPr>
            </w:pPr>
          </w:p>
        </w:tc>
      </w:tr>
      <w:tr w:rsidR="002104BB" w:rsidRPr="0052795A" w14:paraId="3864F4C4" w14:textId="77777777" w:rsidTr="00805EAD">
        <w:tc>
          <w:tcPr>
            <w:tcW w:w="5211" w:type="dxa"/>
            <w:tcBorders>
              <w:top w:val="single" w:sz="4" w:space="0" w:color="000000"/>
              <w:left w:val="single" w:sz="4" w:space="0" w:color="000000"/>
              <w:bottom w:val="single" w:sz="4" w:space="0" w:color="000000"/>
            </w:tcBorders>
            <w:shd w:val="clear" w:color="auto" w:fill="auto"/>
          </w:tcPr>
          <w:p w14:paraId="1EF5EA83" w14:textId="15A960E0"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t</w:t>
            </w:r>
            <w:r w:rsidR="0052795A" w:rsidRPr="0052795A">
              <w:rPr>
                <w:rFonts w:ascii="Times New Roman" w:hAnsi="Times New Roman" w:cs="Times New Roman"/>
                <w:sz w:val="24"/>
                <w:szCs w:val="24"/>
              </w:rPr>
              <w:t>elefono numeris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5B326BF8" w14:textId="77777777" w:rsidR="0052795A" w:rsidRPr="0052795A" w:rsidRDefault="0052795A" w:rsidP="002104BB">
            <w:pPr>
              <w:jc w:val="both"/>
              <w:rPr>
                <w:rFonts w:ascii="Times New Roman" w:hAnsi="Times New Roman" w:cs="Times New Roman"/>
                <w:sz w:val="24"/>
                <w:szCs w:val="24"/>
              </w:rPr>
            </w:pPr>
          </w:p>
        </w:tc>
      </w:tr>
      <w:tr w:rsidR="002104BB" w:rsidRPr="0052795A" w14:paraId="6D850658" w14:textId="77777777" w:rsidTr="00805EAD">
        <w:tc>
          <w:tcPr>
            <w:tcW w:w="5211" w:type="dxa"/>
            <w:tcBorders>
              <w:top w:val="single" w:sz="4" w:space="0" w:color="000000"/>
              <w:left w:val="single" w:sz="4" w:space="0" w:color="000000"/>
              <w:bottom w:val="single" w:sz="4" w:space="0" w:color="000000"/>
            </w:tcBorders>
            <w:shd w:val="clear" w:color="auto" w:fill="auto"/>
          </w:tcPr>
          <w:p w14:paraId="28E7F6A4" w14:textId="1DF62826"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e</w:t>
            </w:r>
            <w:r w:rsidR="0052795A" w:rsidRPr="0052795A">
              <w:rPr>
                <w:rFonts w:ascii="Times New Roman" w:hAnsi="Times New Roman" w:cs="Times New Roman"/>
                <w:sz w:val="24"/>
                <w:szCs w:val="24"/>
              </w:rPr>
              <w:t>l. pašto adresas</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65EDC3FF" w14:textId="77777777" w:rsidR="0052795A" w:rsidRPr="0052795A" w:rsidRDefault="0052795A" w:rsidP="002104BB">
            <w:pPr>
              <w:jc w:val="both"/>
              <w:rPr>
                <w:rFonts w:ascii="Times New Roman" w:hAnsi="Times New Roman" w:cs="Times New Roman"/>
                <w:sz w:val="24"/>
                <w:szCs w:val="24"/>
              </w:rPr>
            </w:pPr>
          </w:p>
        </w:tc>
      </w:tr>
      <w:tr w:rsidR="002104BB" w:rsidRPr="0052795A" w14:paraId="1F01E444" w14:textId="77777777" w:rsidTr="00805EAD">
        <w:tc>
          <w:tcPr>
            <w:tcW w:w="5211" w:type="dxa"/>
            <w:tcBorders>
              <w:top w:val="single" w:sz="4" w:space="0" w:color="000000"/>
              <w:left w:val="single" w:sz="4" w:space="0" w:color="000000"/>
              <w:bottom w:val="single" w:sz="4" w:space="0" w:color="000000"/>
            </w:tcBorders>
            <w:shd w:val="clear" w:color="auto" w:fill="auto"/>
          </w:tcPr>
          <w:p w14:paraId="23514FB6" w14:textId="076F0B2E" w:rsidR="0052795A" w:rsidRPr="0052795A" w:rsidRDefault="006944D1" w:rsidP="002104BB">
            <w:pPr>
              <w:jc w:val="both"/>
              <w:rPr>
                <w:rFonts w:ascii="Times New Roman" w:hAnsi="Times New Roman" w:cs="Times New Roman"/>
                <w:sz w:val="24"/>
                <w:szCs w:val="24"/>
              </w:rPr>
            </w:pPr>
            <w:r>
              <w:rPr>
                <w:rFonts w:ascii="Times New Roman" w:hAnsi="Times New Roman" w:cs="Times New Roman"/>
                <w:sz w:val="24"/>
                <w:szCs w:val="24"/>
              </w:rPr>
              <w:t>Tiekėjo b</w:t>
            </w:r>
            <w:r w:rsidR="0052795A" w:rsidRPr="0052795A">
              <w:rPr>
                <w:rFonts w:ascii="Times New Roman" w:hAnsi="Times New Roman" w:cs="Times New Roman"/>
                <w:sz w:val="24"/>
                <w:szCs w:val="24"/>
              </w:rPr>
              <w:t>anko pavadinimas ir sąskaitos Nr.</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14:paraId="016BC8C5" w14:textId="77777777" w:rsidR="0052795A" w:rsidRPr="0052795A" w:rsidRDefault="0052795A" w:rsidP="002104BB">
            <w:pPr>
              <w:jc w:val="both"/>
              <w:rPr>
                <w:rFonts w:ascii="Times New Roman" w:hAnsi="Times New Roman" w:cs="Times New Roman"/>
                <w:sz w:val="24"/>
                <w:szCs w:val="24"/>
              </w:rPr>
            </w:pPr>
          </w:p>
        </w:tc>
      </w:tr>
    </w:tbl>
    <w:p w14:paraId="269ECF1C" w14:textId="77777777" w:rsidR="0052795A" w:rsidRPr="0052795A" w:rsidRDefault="0052795A" w:rsidP="002104BB">
      <w:pPr>
        <w:jc w:val="both"/>
        <w:rPr>
          <w:rFonts w:ascii="Times New Roman" w:hAnsi="Times New Roman" w:cs="Times New Roman"/>
          <w:b/>
          <w:sz w:val="24"/>
          <w:szCs w:val="24"/>
        </w:rPr>
      </w:pPr>
    </w:p>
    <w:p w14:paraId="357C3250" w14:textId="2FB8C8E6"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1. </w:t>
      </w:r>
      <w:r w:rsidR="003844FB">
        <w:rPr>
          <w:rFonts w:ascii="Times New Roman" w:hAnsi="Times New Roman" w:cs="Times New Roman"/>
          <w:sz w:val="24"/>
          <w:szCs w:val="24"/>
        </w:rPr>
        <w:t>Teikdami šį pasiūlymą</w:t>
      </w:r>
      <w:r w:rsidRPr="0052795A">
        <w:rPr>
          <w:rFonts w:ascii="Times New Roman" w:hAnsi="Times New Roman" w:cs="Times New Roman"/>
          <w:sz w:val="24"/>
          <w:szCs w:val="24"/>
        </w:rPr>
        <w:t xml:space="preserve"> pažymime, kad sutinkame visomis Pirkimo sąlygomis, be jokių išlygų ar apribojimų, nustatytomis:</w:t>
      </w:r>
    </w:p>
    <w:p w14:paraId="78A2EDAE" w14:textId="6D690B30"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1.1. </w:t>
      </w:r>
      <w:r w:rsidR="003844FB">
        <w:rPr>
          <w:rFonts w:ascii="Times New Roman" w:hAnsi="Times New Roman" w:cs="Times New Roman"/>
          <w:sz w:val="24"/>
          <w:szCs w:val="24"/>
        </w:rPr>
        <w:t>Bendrosiose ir Specialiosiose p</w:t>
      </w:r>
      <w:r w:rsidRPr="0052795A">
        <w:rPr>
          <w:rFonts w:ascii="Times New Roman" w:hAnsi="Times New Roman" w:cs="Times New Roman"/>
          <w:sz w:val="24"/>
          <w:szCs w:val="24"/>
        </w:rPr>
        <w:t>irkimo sąlygose (kartu su priedais);</w:t>
      </w:r>
    </w:p>
    <w:p w14:paraId="1D8520CD"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lastRenderedPageBreak/>
        <w:t>1.2. Pirkimo sąlygų paaiškinimuose (patikslinimuose), atsakymuose į tiekėjų klausimus;</w:t>
      </w:r>
    </w:p>
    <w:p w14:paraId="1748243A" w14:textId="77777777" w:rsidR="0052795A" w:rsidRPr="0052795A" w:rsidRDefault="0052795A" w:rsidP="00A906A7">
      <w:pPr>
        <w:spacing w:after="0"/>
        <w:jc w:val="both"/>
        <w:rPr>
          <w:rFonts w:ascii="Times New Roman" w:hAnsi="Times New Roman" w:cs="Times New Roman"/>
          <w:sz w:val="24"/>
          <w:szCs w:val="24"/>
        </w:rPr>
      </w:pPr>
      <w:r w:rsidRPr="0052795A">
        <w:rPr>
          <w:rFonts w:ascii="Times New Roman" w:hAnsi="Times New Roman" w:cs="Times New Roman"/>
          <w:sz w:val="24"/>
          <w:szCs w:val="24"/>
        </w:rPr>
        <w:t>1.3. kitoje CVP IS priemonėmis pateiktoje informacijoje.</w:t>
      </w:r>
    </w:p>
    <w:p w14:paraId="7859F87A" w14:textId="07E05818" w:rsidR="00213CD4" w:rsidRPr="00F17CA9" w:rsidRDefault="00040428" w:rsidP="00F17CA9">
      <w:pPr>
        <w:spacing w:after="0"/>
        <w:jc w:val="both"/>
        <w:rPr>
          <w:rFonts w:ascii="Times New Roman" w:hAnsi="Times New Roman" w:cs="Times New Roman"/>
          <w:sz w:val="24"/>
          <w:szCs w:val="24"/>
        </w:rPr>
      </w:pPr>
      <w:r>
        <w:rPr>
          <w:rFonts w:ascii="Times New Roman" w:hAnsi="Times New Roman" w:cs="Times New Roman"/>
          <w:sz w:val="24"/>
          <w:szCs w:val="24"/>
        </w:rPr>
        <w:t>2</w:t>
      </w:r>
      <w:r w:rsidR="00213CD4">
        <w:rPr>
          <w:rFonts w:ascii="Times New Roman" w:hAnsi="Times New Roman" w:cs="Times New Roman"/>
          <w:sz w:val="24"/>
          <w:szCs w:val="24"/>
        </w:rPr>
        <w:t>.</w:t>
      </w:r>
      <w:r>
        <w:rPr>
          <w:rFonts w:ascii="Times New Roman" w:hAnsi="Times New Roman" w:cs="Times New Roman"/>
          <w:sz w:val="24"/>
          <w:szCs w:val="24"/>
        </w:rPr>
        <w:t xml:space="preserve"> Pas</w:t>
      </w:r>
      <w:r w:rsidR="00213CD4">
        <w:rPr>
          <w:rFonts w:ascii="Times New Roman" w:hAnsi="Times New Roman" w:cs="Times New Roman"/>
          <w:sz w:val="24"/>
          <w:szCs w:val="24"/>
        </w:rPr>
        <w:t>iūl</w:t>
      </w:r>
      <w:r>
        <w:rPr>
          <w:rFonts w:ascii="Times New Roman" w:hAnsi="Times New Roman" w:cs="Times New Roman"/>
          <w:sz w:val="24"/>
          <w:szCs w:val="24"/>
        </w:rPr>
        <w:t>ymo kaina</w:t>
      </w:r>
      <w:r w:rsidR="00213CD4">
        <w:rPr>
          <w:rFonts w:ascii="Times New Roman" w:hAnsi="Times New Roman" w:cs="Times New Roman"/>
          <w:sz w:val="24"/>
          <w:szCs w:val="24"/>
        </w:rPr>
        <w:t>:</w:t>
      </w:r>
    </w:p>
    <w:tbl>
      <w:tblPr>
        <w:tblStyle w:val="Lentelstinklelis"/>
        <w:tblW w:w="0" w:type="auto"/>
        <w:tblInd w:w="0" w:type="dxa"/>
        <w:tblLook w:val="04A0" w:firstRow="1" w:lastRow="0" w:firstColumn="1" w:lastColumn="0" w:noHBand="0" w:noVBand="1"/>
      </w:tblPr>
      <w:tblGrid>
        <w:gridCol w:w="982"/>
        <w:gridCol w:w="4233"/>
        <w:gridCol w:w="1584"/>
        <w:gridCol w:w="1187"/>
        <w:gridCol w:w="1976"/>
      </w:tblGrid>
      <w:tr w:rsidR="00213CD4" w14:paraId="4A300AB8" w14:textId="77777777" w:rsidTr="00F83AFA">
        <w:tc>
          <w:tcPr>
            <w:tcW w:w="982" w:type="dxa"/>
            <w:shd w:val="clear" w:color="auto" w:fill="E2EFD9" w:themeFill="accent6" w:themeFillTint="33"/>
          </w:tcPr>
          <w:p w14:paraId="549241BE" w14:textId="6FDDDCD2" w:rsidR="00213CD4" w:rsidRDefault="00213CD4" w:rsidP="00213CD4">
            <w:pPr>
              <w:jc w:val="center"/>
              <w:rPr>
                <w:rFonts w:hAnsi="Times New Roman" w:cs="Times New Roman"/>
                <w:sz w:val="24"/>
                <w:szCs w:val="24"/>
              </w:rPr>
            </w:pPr>
            <w:proofErr w:type="spellStart"/>
            <w:r w:rsidRPr="00213CD4">
              <w:rPr>
                <w:rFonts w:hAnsi="Times New Roman" w:cs="Times New Roman"/>
                <w:b/>
                <w:sz w:val="24"/>
                <w:szCs w:val="24"/>
                <w:lang w:val="en-GB"/>
              </w:rPr>
              <w:t>Eil</w:t>
            </w:r>
            <w:proofErr w:type="spellEnd"/>
            <w:r w:rsidRPr="00213CD4">
              <w:rPr>
                <w:rFonts w:hAnsi="Times New Roman" w:cs="Times New Roman"/>
                <w:b/>
                <w:sz w:val="24"/>
                <w:szCs w:val="24"/>
                <w:lang w:val="en-GB"/>
              </w:rPr>
              <w:t>. Nr</w:t>
            </w:r>
            <w:r w:rsidRPr="00213CD4">
              <w:rPr>
                <w:rFonts w:hAnsi="Times New Roman" w:cs="Times New Roman"/>
                <w:bCs/>
                <w:sz w:val="24"/>
                <w:szCs w:val="24"/>
                <w:lang w:val="en-GB"/>
              </w:rPr>
              <w:t>.</w:t>
            </w:r>
          </w:p>
        </w:tc>
        <w:tc>
          <w:tcPr>
            <w:tcW w:w="4233" w:type="dxa"/>
            <w:tcBorders>
              <w:top w:val="single" w:sz="4" w:space="0" w:color="000000"/>
              <w:left w:val="single" w:sz="4" w:space="0" w:color="000000"/>
              <w:bottom w:val="single" w:sz="4" w:space="0" w:color="000000"/>
            </w:tcBorders>
            <w:shd w:val="clear" w:color="auto" w:fill="E2EFD9" w:themeFill="accent6" w:themeFillTint="33"/>
            <w:vAlign w:val="center"/>
          </w:tcPr>
          <w:p w14:paraId="09F106F2" w14:textId="341E46D3" w:rsidR="00213CD4" w:rsidRDefault="00213CD4" w:rsidP="00213CD4">
            <w:pPr>
              <w:jc w:val="center"/>
              <w:rPr>
                <w:rFonts w:hAnsi="Times New Roman" w:cs="Times New Roman"/>
                <w:sz w:val="24"/>
                <w:szCs w:val="24"/>
              </w:rPr>
            </w:pPr>
            <w:proofErr w:type="spellStart"/>
            <w:r w:rsidRPr="00A906A7">
              <w:rPr>
                <w:rFonts w:eastAsia="Calibri" w:hAnsi="Times New Roman" w:cs="Times New Roman"/>
                <w:b/>
                <w:sz w:val="22"/>
                <w:szCs w:val="22"/>
                <w:lang w:val="en-GB" w:eastAsia="ar-SA"/>
              </w:rPr>
              <w:t>Pirkimo</w:t>
            </w:r>
            <w:proofErr w:type="spellEnd"/>
            <w:r w:rsidRPr="00A906A7">
              <w:rPr>
                <w:rFonts w:eastAsia="Calibri" w:hAnsi="Times New Roman" w:cs="Times New Roman"/>
                <w:b/>
                <w:sz w:val="22"/>
                <w:szCs w:val="22"/>
                <w:lang w:val="en-GB" w:eastAsia="ar-SA"/>
              </w:rPr>
              <w:t xml:space="preserve"> </w:t>
            </w:r>
            <w:proofErr w:type="spellStart"/>
            <w:r w:rsidRPr="00A906A7">
              <w:rPr>
                <w:rFonts w:eastAsia="Calibri" w:hAnsi="Times New Roman" w:cs="Times New Roman"/>
                <w:b/>
                <w:sz w:val="22"/>
                <w:szCs w:val="22"/>
                <w:lang w:val="en-GB" w:eastAsia="ar-SA"/>
              </w:rPr>
              <w:t>objekto</w:t>
            </w:r>
            <w:proofErr w:type="spellEnd"/>
            <w:r w:rsidRPr="00A906A7">
              <w:rPr>
                <w:rFonts w:eastAsia="Calibri" w:hAnsi="Times New Roman" w:cs="Times New Roman"/>
                <w:b/>
                <w:sz w:val="22"/>
                <w:szCs w:val="22"/>
                <w:lang w:val="en-GB" w:eastAsia="ar-SA"/>
              </w:rPr>
              <w:t xml:space="preserve"> </w:t>
            </w:r>
            <w:proofErr w:type="spellStart"/>
            <w:r w:rsidRPr="00A906A7">
              <w:rPr>
                <w:rFonts w:eastAsia="Calibri" w:hAnsi="Times New Roman" w:cs="Times New Roman"/>
                <w:b/>
                <w:sz w:val="22"/>
                <w:szCs w:val="22"/>
                <w:lang w:val="en-GB" w:eastAsia="ar-SA"/>
              </w:rPr>
              <w:t>pavadinimas</w:t>
            </w:r>
            <w:proofErr w:type="spellEnd"/>
          </w:p>
        </w:tc>
        <w:tc>
          <w:tcPr>
            <w:tcW w:w="1584" w:type="dxa"/>
            <w:tcBorders>
              <w:top w:val="single" w:sz="4" w:space="0" w:color="000000"/>
              <w:left w:val="single" w:sz="4" w:space="0" w:color="000000"/>
              <w:bottom w:val="single" w:sz="4" w:space="0" w:color="000000"/>
            </w:tcBorders>
            <w:shd w:val="clear" w:color="auto" w:fill="E2EFD9" w:themeFill="accent6" w:themeFillTint="33"/>
            <w:vAlign w:val="center"/>
          </w:tcPr>
          <w:p w14:paraId="034BB55D" w14:textId="0345F6CF" w:rsidR="00213CD4" w:rsidRPr="00A906A7" w:rsidRDefault="00213CD4" w:rsidP="00213CD4">
            <w:pPr>
              <w:jc w:val="center"/>
              <w:rPr>
                <w:rFonts w:eastAsia="Calibri" w:hAnsi="Times New Roman" w:cs="Times New Roman"/>
                <w:b/>
                <w:sz w:val="22"/>
                <w:szCs w:val="22"/>
                <w:lang w:eastAsia="ar-SA"/>
              </w:rPr>
            </w:pPr>
            <w:r w:rsidRPr="00A906A7">
              <w:rPr>
                <w:rFonts w:eastAsia="Calibri" w:hAnsi="Times New Roman" w:cs="Times New Roman"/>
                <w:b/>
                <w:sz w:val="22"/>
                <w:szCs w:val="22"/>
                <w:lang w:eastAsia="ar-SA"/>
              </w:rPr>
              <w:t>Kiekis,</w:t>
            </w:r>
          </w:p>
          <w:p w14:paraId="7EA41B1F" w14:textId="0A7955E1"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eastAsia="ar-SA"/>
              </w:rPr>
              <w:t>vnt.</w:t>
            </w:r>
          </w:p>
        </w:tc>
        <w:tc>
          <w:tcPr>
            <w:tcW w:w="1187" w:type="dxa"/>
            <w:tcBorders>
              <w:top w:val="single" w:sz="4" w:space="0" w:color="000000"/>
              <w:left w:val="single" w:sz="4" w:space="0" w:color="000000"/>
              <w:bottom w:val="single" w:sz="4" w:space="0" w:color="000000"/>
            </w:tcBorders>
            <w:shd w:val="clear" w:color="auto" w:fill="E2EFD9" w:themeFill="accent6" w:themeFillTint="33"/>
            <w:vAlign w:val="center"/>
          </w:tcPr>
          <w:p w14:paraId="78B170B7" w14:textId="6BE048D8" w:rsidR="00213CD4" w:rsidRDefault="00213CD4" w:rsidP="00213CD4">
            <w:pPr>
              <w:jc w:val="center"/>
              <w:rPr>
                <w:rFonts w:hAnsi="Times New Roman" w:cs="Times New Roman"/>
                <w:sz w:val="24"/>
                <w:szCs w:val="24"/>
              </w:rPr>
            </w:pPr>
            <w:r w:rsidRPr="00A906A7">
              <w:rPr>
                <w:rFonts w:eastAsia="Calibri" w:hAnsi="Times New Roman" w:cs="Times New Roman"/>
                <w:b/>
                <w:sz w:val="22"/>
                <w:szCs w:val="22"/>
                <w:lang w:eastAsia="ar-SA"/>
              </w:rPr>
              <w:t>Kaina Eur be PVM</w:t>
            </w:r>
          </w:p>
        </w:tc>
        <w:tc>
          <w:tcPr>
            <w:tcW w:w="19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4A3E1171" w14:textId="16576878" w:rsidR="00213CD4" w:rsidRDefault="00213CD4" w:rsidP="00213CD4">
            <w:pPr>
              <w:jc w:val="center"/>
              <w:rPr>
                <w:rFonts w:hAnsi="Times New Roman" w:cs="Times New Roman"/>
                <w:sz w:val="24"/>
                <w:szCs w:val="24"/>
              </w:rPr>
            </w:pPr>
            <w:proofErr w:type="spellStart"/>
            <w:r w:rsidRPr="00A906A7">
              <w:rPr>
                <w:rFonts w:eastAsia="Calibri" w:hAnsi="Times New Roman" w:cs="Times New Roman"/>
                <w:b/>
                <w:sz w:val="22"/>
                <w:szCs w:val="22"/>
                <w:lang w:val="en-GB" w:eastAsia="ar-SA"/>
              </w:rPr>
              <w:t>Kaina</w:t>
            </w:r>
            <w:proofErr w:type="spellEnd"/>
            <w:r w:rsidRPr="00A906A7">
              <w:rPr>
                <w:rFonts w:eastAsia="Calibri" w:hAnsi="Times New Roman" w:cs="Times New Roman"/>
                <w:b/>
                <w:sz w:val="22"/>
                <w:szCs w:val="22"/>
                <w:lang w:val="en-GB" w:eastAsia="ar-SA"/>
              </w:rPr>
              <w:t xml:space="preserve"> Eur </w:t>
            </w:r>
            <w:proofErr w:type="spellStart"/>
            <w:r w:rsidRPr="00A906A7">
              <w:rPr>
                <w:rFonts w:eastAsia="Calibri" w:hAnsi="Times New Roman" w:cs="Times New Roman"/>
                <w:b/>
                <w:sz w:val="22"/>
                <w:szCs w:val="22"/>
                <w:lang w:val="en-GB" w:eastAsia="ar-SA"/>
              </w:rPr>
              <w:t>su</w:t>
            </w:r>
            <w:proofErr w:type="spellEnd"/>
            <w:r w:rsidRPr="00A906A7">
              <w:rPr>
                <w:rFonts w:eastAsia="Calibri" w:hAnsi="Times New Roman" w:cs="Times New Roman"/>
                <w:b/>
                <w:sz w:val="22"/>
                <w:szCs w:val="22"/>
                <w:lang w:val="en-GB" w:eastAsia="ar-SA"/>
              </w:rPr>
              <w:t xml:space="preserve"> PVM</w:t>
            </w:r>
          </w:p>
        </w:tc>
      </w:tr>
      <w:tr w:rsidR="00E27541" w14:paraId="7A47F672" w14:textId="77777777" w:rsidTr="0051416A">
        <w:tc>
          <w:tcPr>
            <w:tcW w:w="982" w:type="dxa"/>
          </w:tcPr>
          <w:p w14:paraId="3018198C" w14:textId="25B2808F" w:rsidR="00213CD4" w:rsidRPr="00213CD4" w:rsidRDefault="00E27541" w:rsidP="00213CD4">
            <w:pPr>
              <w:jc w:val="center"/>
              <w:rPr>
                <w:rFonts w:hAnsi="Times New Roman" w:cs="Times New Roman"/>
                <w:sz w:val="24"/>
                <w:szCs w:val="24"/>
                <w:highlight w:val="lightGray"/>
              </w:rPr>
            </w:pPr>
            <w:r>
              <w:rPr>
                <w:rFonts w:hAnsi="Times New Roman" w:cs="Times New Roman"/>
                <w:sz w:val="24"/>
                <w:szCs w:val="24"/>
                <w:highlight w:val="lightGray"/>
              </w:rPr>
              <w:t>1.</w:t>
            </w:r>
          </w:p>
        </w:tc>
        <w:tc>
          <w:tcPr>
            <w:tcW w:w="4233" w:type="dxa"/>
            <w:tcBorders>
              <w:top w:val="single" w:sz="4" w:space="0" w:color="000000"/>
              <w:left w:val="single" w:sz="4" w:space="0" w:color="000000"/>
              <w:bottom w:val="single" w:sz="4" w:space="0" w:color="000000"/>
            </w:tcBorders>
            <w:shd w:val="clear" w:color="auto" w:fill="D9D9D9"/>
            <w:vAlign w:val="center"/>
          </w:tcPr>
          <w:p w14:paraId="2798EE7F" w14:textId="088FE645"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2</w:t>
            </w:r>
          </w:p>
        </w:tc>
        <w:tc>
          <w:tcPr>
            <w:tcW w:w="1584" w:type="dxa"/>
            <w:tcBorders>
              <w:top w:val="single" w:sz="4" w:space="0" w:color="000000"/>
              <w:left w:val="single" w:sz="4" w:space="0" w:color="000000"/>
              <w:bottom w:val="single" w:sz="4" w:space="0" w:color="000000"/>
            </w:tcBorders>
            <w:shd w:val="clear" w:color="auto" w:fill="D9D9D9"/>
            <w:vAlign w:val="center"/>
          </w:tcPr>
          <w:p w14:paraId="3102416C" w14:textId="324F7E6A"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3</w:t>
            </w:r>
          </w:p>
        </w:tc>
        <w:tc>
          <w:tcPr>
            <w:tcW w:w="1187" w:type="dxa"/>
            <w:tcBorders>
              <w:top w:val="single" w:sz="4" w:space="0" w:color="000000"/>
              <w:left w:val="single" w:sz="4" w:space="0" w:color="000000"/>
              <w:bottom w:val="single" w:sz="4" w:space="0" w:color="000000"/>
            </w:tcBorders>
            <w:shd w:val="clear" w:color="auto" w:fill="D9D9D9"/>
            <w:vAlign w:val="center"/>
          </w:tcPr>
          <w:p w14:paraId="3E94AA6B" w14:textId="2EB1728A"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AB112" w14:textId="6883DD4A" w:rsidR="00213CD4" w:rsidRPr="00213CD4" w:rsidRDefault="00213CD4" w:rsidP="00213CD4">
            <w:pPr>
              <w:jc w:val="center"/>
              <w:rPr>
                <w:rFonts w:hAnsi="Times New Roman" w:cs="Times New Roman"/>
                <w:sz w:val="24"/>
                <w:szCs w:val="24"/>
                <w:highlight w:val="lightGray"/>
              </w:rPr>
            </w:pPr>
            <w:r w:rsidRPr="00213CD4">
              <w:rPr>
                <w:rFonts w:eastAsia="Calibri" w:hAnsi="Times New Roman" w:cs="Times New Roman"/>
                <w:b/>
                <w:sz w:val="22"/>
                <w:szCs w:val="22"/>
                <w:highlight w:val="lightGray"/>
                <w:lang w:val="en-GB" w:eastAsia="ar-SA"/>
              </w:rPr>
              <w:t>5</w:t>
            </w:r>
          </w:p>
        </w:tc>
      </w:tr>
      <w:tr w:rsidR="003430E8" w14:paraId="518FFD63" w14:textId="77777777" w:rsidTr="002A3EF1">
        <w:tc>
          <w:tcPr>
            <w:tcW w:w="982" w:type="dxa"/>
          </w:tcPr>
          <w:p w14:paraId="35C67DBC" w14:textId="25D6F650" w:rsidR="003430E8" w:rsidRDefault="003430E8" w:rsidP="003430E8">
            <w:pPr>
              <w:jc w:val="center"/>
              <w:rPr>
                <w:rFonts w:hAnsi="Times New Roman" w:cs="Times New Roman"/>
                <w:sz w:val="24"/>
                <w:szCs w:val="24"/>
              </w:rPr>
            </w:pPr>
            <w:r>
              <w:rPr>
                <w:rFonts w:hAnsi="Times New Roman" w:cs="Times New Roman"/>
                <w:sz w:val="24"/>
                <w:szCs w:val="24"/>
              </w:rPr>
              <w:t>1.</w:t>
            </w:r>
          </w:p>
        </w:tc>
        <w:tc>
          <w:tcPr>
            <w:tcW w:w="42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254C4" w14:textId="7FBDBC1C" w:rsidR="003430E8" w:rsidRPr="00E27541" w:rsidRDefault="003430E8" w:rsidP="003430E8">
            <w:pPr>
              <w:jc w:val="both"/>
              <w:rPr>
                <w:rFonts w:hAnsi="Times New Roman" w:cs="Times New Roman"/>
                <w:sz w:val="24"/>
                <w:szCs w:val="24"/>
              </w:rPr>
            </w:pPr>
            <w:r>
              <w:rPr>
                <w:color w:val="000000"/>
                <w:sz w:val="22"/>
                <w:szCs w:val="22"/>
              </w:rPr>
              <w:t>N</w:t>
            </w:r>
            <w:r w:rsidRPr="00B80EC2">
              <w:rPr>
                <w:color w:val="000000"/>
                <w:sz w:val="22"/>
                <w:szCs w:val="22"/>
              </w:rPr>
              <w:t>uotek</w:t>
            </w:r>
            <w:r w:rsidRPr="00B80EC2">
              <w:rPr>
                <w:color w:val="000000"/>
                <w:sz w:val="22"/>
                <w:szCs w:val="22"/>
              </w:rPr>
              <w:t>ų</w:t>
            </w:r>
            <w:r w:rsidRPr="00B80EC2">
              <w:rPr>
                <w:color w:val="000000"/>
                <w:sz w:val="22"/>
                <w:szCs w:val="22"/>
              </w:rPr>
              <w:t xml:space="preserve"> valym</w:t>
            </w:r>
            <w:r>
              <w:rPr>
                <w:color w:val="000000"/>
                <w:sz w:val="22"/>
                <w:szCs w:val="22"/>
              </w:rPr>
              <w:t>o</w:t>
            </w:r>
            <w:r w:rsidRPr="00B80EC2">
              <w:rPr>
                <w:color w:val="000000"/>
                <w:sz w:val="22"/>
                <w:szCs w:val="22"/>
              </w:rPr>
              <w:t xml:space="preserve"> </w:t>
            </w:r>
            <w:r w:rsidRPr="00B80EC2">
              <w:rPr>
                <w:color w:val="000000"/>
                <w:sz w:val="22"/>
                <w:szCs w:val="22"/>
              </w:rPr>
              <w:t>į</w:t>
            </w:r>
            <w:r w:rsidRPr="00B80EC2">
              <w:rPr>
                <w:color w:val="000000"/>
                <w:sz w:val="22"/>
                <w:szCs w:val="22"/>
              </w:rPr>
              <w:t>rengini</w:t>
            </w:r>
            <w:r w:rsidRPr="00B80EC2">
              <w:rPr>
                <w:color w:val="000000"/>
                <w:sz w:val="22"/>
                <w:szCs w:val="22"/>
              </w:rPr>
              <w:t>ų</w:t>
            </w:r>
            <w:r w:rsidRPr="00B80EC2">
              <w:rPr>
                <w:color w:val="000000"/>
                <w:sz w:val="22"/>
                <w:szCs w:val="22"/>
              </w:rPr>
              <w:t xml:space="preserve"> </w:t>
            </w:r>
            <w:r w:rsidRPr="00F83AFA">
              <w:rPr>
                <w:sz w:val="22"/>
                <w:szCs w:val="22"/>
              </w:rPr>
              <w:t>projektiniai pasi</w:t>
            </w:r>
            <w:r w:rsidRPr="00F83AFA">
              <w:rPr>
                <w:sz w:val="22"/>
                <w:szCs w:val="22"/>
              </w:rPr>
              <w:t>ū</w:t>
            </w:r>
            <w:r w:rsidRPr="00F83AFA">
              <w:rPr>
                <w:sz w:val="22"/>
                <w:szCs w:val="22"/>
              </w:rPr>
              <w:t>lymai</w:t>
            </w:r>
            <w:r>
              <w:rPr>
                <w:color w:val="000000"/>
                <w:sz w:val="22"/>
                <w:szCs w:val="22"/>
              </w:rPr>
              <w:t xml:space="preserve">, </w:t>
            </w:r>
            <w:r w:rsidRPr="00B80EC2">
              <w:rPr>
                <w:color w:val="000000"/>
                <w:sz w:val="22"/>
                <w:szCs w:val="22"/>
              </w:rPr>
              <w:t>rekonstrukcijos techninis darbo projektas</w:t>
            </w:r>
          </w:p>
        </w:tc>
        <w:tc>
          <w:tcPr>
            <w:tcW w:w="1584" w:type="dxa"/>
            <w:tcBorders>
              <w:top w:val="single" w:sz="4" w:space="0" w:color="000000"/>
              <w:left w:val="single" w:sz="4" w:space="0" w:color="000000"/>
              <w:bottom w:val="single" w:sz="4" w:space="0" w:color="000000"/>
            </w:tcBorders>
            <w:shd w:val="clear" w:color="auto" w:fill="auto"/>
          </w:tcPr>
          <w:p w14:paraId="120A90EA" w14:textId="0692F554" w:rsidR="003430E8" w:rsidRPr="00E27541" w:rsidRDefault="003430E8" w:rsidP="003430E8">
            <w:pPr>
              <w:jc w:val="center"/>
              <w:rPr>
                <w:rFonts w:hAnsi="Times New Roman" w:cs="Times New Roman"/>
                <w:sz w:val="24"/>
                <w:szCs w:val="24"/>
              </w:rPr>
            </w:pPr>
            <w:proofErr w:type="spellStart"/>
            <w:r w:rsidRPr="0077727E">
              <w:rPr>
                <w:rFonts w:eastAsia="Calibri" w:hAnsi="Times New Roman" w:cs="Times New Roman"/>
                <w:bCs/>
                <w:sz w:val="24"/>
                <w:szCs w:val="24"/>
                <w:lang w:val="en-GB" w:eastAsia="ar-SA"/>
              </w:rPr>
              <w:t>komplektas</w:t>
            </w:r>
            <w:proofErr w:type="spellEnd"/>
          </w:p>
        </w:tc>
        <w:tc>
          <w:tcPr>
            <w:tcW w:w="1187" w:type="dxa"/>
            <w:tcBorders>
              <w:top w:val="single" w:sz="4" w:space="0" w:color="000000"/>
              <w:left w:val="single" w:sz="4" w:space="0" w:color="000000"/>
              <w:bottom w:val="single" w:sz="4" w:space="0" w:color="000000"/>
            </w:tcBorders>
            <w:shd w:val="clear" w:color="auto" w:fill="auto"/>
            <w:vAlign w:val="center"/>
          </w:tcPr>
          <w:p w14:paraId="3A660CD7" w14:textId="77777777" w:rsidR="003430E8" w:rsidRPr="00E27541" w:rsidRDefault="003430E8" w:rsidP="003430E8">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77E8" w14:textId="77777777" w:rsidR="003430E8" w:rsidRPr="00E27541" w:rsidRDefault="003430E8" w:rsidP="003430E8">
            <w:pPr>
              <w:jc w:val="center"/>
              <w:rPr>
                <w:rFonts w:hAnsi="Times New Roman" w:cs="Times New Roman"/>
                <w:sz w:val="24"/>
                <w:szCs w:val="24"/>
              </w:rPr>
            </w:pPr>
          </w:p>
        </w:tc>
      </w:tr>
      <w:tr w:rsidR="003430E8" w14:paraId="05093994" w14:textId="77777777" w:rsidTr="00A8103E">
        <w:tc>
          <w:tcPr>
            <w:tcW w:w="982" w:type="dxa"/>
          </w:tcPr>
          <w:p w14:paraId="21ABA3BD" w14:textId="2D915C8D" w:rsidR="003430E8" w:rsidRDefault="003430E8" w:rsidP="003430E8">
            <w:pPr>
              <w:jc w:val="center"/>
              <w:rPr>
                <w:rFonts w:hAnsi="Times New Roman" w:cs="Times New Roman"/>
                <w:sz w:val="24"/>
                <w:szCs w:val="24"/>
              </w:rPr>
            </w:pPr>
            <w:r>
              <w:rPr>
                <w:rFonts w:hAnsi="Times New Roman" w:cs="Times New Roman"/>
                <w:sz w:val="24"/>
                <w:szCs w:val="24"/>
              </w:rPr>
              <w:t>2.</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50B548F9" w14:textId="63F0760F" w:rsidR="003430E8" w:rsidRDefault="003430E8" w:rsidP="003430E8">
            <w:pPr>
              <w:jc w:val="both"/>
              <w:rPr>
                <w:rFonts w:eastAsia="Times New Roman" w:hAnsi="Times New Roman" w:cs="Times New Roman"/>
                <w:b/>
                <w:bCs/>
                <w:sz w:val="24"/>
                <w:szCs w:val="24"/>
                <w:lang w:eastAsia="ar-SA"/>
              </w:rPr>
            </w:pPr>
            <w:r>
              <w:rPr>
                <w:color w:val="000000"/>
                <w:sz w:val="22"/>
                <w:szCs w:val="22"/>
              </w:rPr>
              <w:t>N</w:t>
            </w:r>
            <w:r w:rsidRPr="00B80EC2">
              <w:rPr>
                <w:color w:val="000000"/>
                <w:sz w:val="22"/>
                <w:szCs w:val="22"/>
              </w:rPr>
              <w:t>uotek</w:t>
            </w:r>
            <w:r w:rsidRPr="00B80EC2">
              <w:rPr>
                <w:color w:val="000000"/>
                <w:sz w:val="22"/>
                <w:szCs w:val="22"/>
              </w:rPr>
              <w:t>ų</w:t>
            </w:r>
            <w:r w:rsidRPr="00B80EC2">
              <w:rPr>
                <w:color w:val="000000"/>
                <w:sz w:val="22"/>
                <w:szCs w:val="22"/>
              </w:rPr>
              <w:t xml:space="preserve"> valym</w:t>
            </w:r>
            <w:r>
              <w:rPr>
                <w:color w:val="000000"/>
                <w:sz w:val="22"/>
                <w:szCs w:val="22"/>
              </w:rPr>
              <w:t>o</w:t>
            </w:r>
            <w:r w:rsidRPr="00B80EC2">
              <w:rPr>
                <w:color w:val="000000"/>
                <w:sz w:val="22"/>
                <w:szCs w:val="22"/>
              </w:rPr>
              <w:t xml:space="preserve"> </w:t>
            </w:r>
            <w:r w:rsidRPr="00B80EC2">
              <w:rPr>
                <w:color w:val="000000"/>
                <w:sz w:val="22"/>
                <w:szCs w:val="22"/>
              </w:rPr>
              <w:t>į</w:t>
            </w:r>
            <w:r w:rsidRPr="00B80EC2">
              <w:rPr>
                <w:color w:val="000000"/>
                <w:sz w:val="22"/>
                <w:szCs w:val="22"/>
              </w:rPr>
              <w:t>rengini</w:t>
            </w:r>
            <w:r w:rsidRPr="00B80EC2">
              <w:rPr>
                <w:color w:val="000000"/>
                <w:sz w:val="22"/>
                <w:szCs w:val="22"/>
              </w:rPr>
              <w:t>ų</w:t>
            </w:r>
            <w:r>
              <w:rPr>
                <w:color w:val="000000"/>
                <w:sz w:val="22"/>
                <w:szCs w:val="22"/>
              </w:rPr>
              <w:t xml:space="preserve"> statybos, </w:t>
            </w:r>
            <w:r w:rsidRPr="007720BF">
              <w:rPr>
                <w:color w:val="000000"/>
                <w:sz w:val="22"/>
                <w:szCs w:val="22"/>
              </w:rPr>
              <w:t>paleidimo, derinimo darbai</w:t>
            </w:r>
          </w:p>
        </w:tc>
        <w:tc>
          <w:tcPr>
            <w:tcW w:w="1584" w:type="dxa"/>
            <w:tcBorders>
              <w:top w:val="single" w:sz="4" w:space="0" w:color="000000"/>
              <w:left w:val="single" w:sz="4" w:space="0" w:color="000000"/>
              <w:bottom w:val="single" w:sz="4" w:space="0" w:color="000000"/>
            </w:tcBorders>
            <w:shd w:val="clear" w:color="auto" w:fill="auto"/>
          </w:tcPr>
          <w:p w14:paraId="55BD64F4" w14:textId="40343B72" w:rsidR="003430E8" w:rsidRPr="00E27541" w:rsidRDefault="003430E8" w:rsidP="003430E8">
            <w:pPr>
              <w:jc w:val="center"/>
              <w:rPr>
                <w:rFonts w:eastAsia="Calibri" w:hAnsi="Times New Roman" w:cs="Times New Roman"/>
                <w:bCs/>
                <w:sz w:val="24"/>
                <w:szCs w:val="24"/>
                <w:lang w:val="en-GB" w:eastAsia="ar-SA"/>
              </w:rPr>
            </w:pPr>
            <w:proofErr w:type="spellStart"/>
            <w:r>
              <w:rPr>
                <w:rFonts w:eastAsia="Calibri" w:hAnsi="Times New Roman" w:cs="Times New Roman"/>
                <w:bCs/>
                <w:sz w:val="24"/>
                <w:szCs w:val="24"/>
                <w:lang w:val="en-GB" w:eastAsia="ar-SA"/>
              </w:rPr>
              <w:t>objektas</w:t>
            </w:r>
            <w:proofErr w:type="spellEnd"/>
          </w:p>
        </w:tc>
        <w:tc>
          <w:tcPr>
            <w:tcW w:w="1187" w:type="dxa"/>
            <w:tcBorders>
              <w:top w:val="single" w:sz="4" w:space="0" w:color="000000"/>
              <w:left w:val="single" w:sz="4" w:space="0" w:color="000000"/>
              <w:bottom w:val="single" w:sz="4" w:space="0" w:color="000000"/>
            </w:tcBorders>
            <w:shd w:val="clear" w:color="auto" w:fill="auto"/>
            <w:vAlign w:val="center"/>
          </w:tcPr>
          <w:p w14:paraId="5DD6BF14" w14:textId="77777777" w:rsidR="003430E8" w:rsidRPr="00E27541" w:rsidRDefault="003430E8" w:rsidP="003430E8">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D4553" w14:textId="77777777" w:rsidR="003430E8" w:rsidRPr="00E27541" w:rsidRDefault="003430E8" w:rsidP="003430E8">
            <w:pPr>
              <w:jc w:val="center"/>
              <w:rPr>
                <w:rFonts w:hAnsi="Times New Roman" w:cs="Times New Roman"/>
                <w:sz w:val="24"/>
                <w:szCs w:val="24"/>
              </w:rPr>
            </w:pPr>
          </w:p>
        </w:tc>
      </w:tr>
      <w:tr w:rsidR="003430E8" w14:paraId="3E2D7E40" w14:textId="77777777" w:rsidTr="00A8103E">
        <w:tc>
          <w:tcPr>
            <w:tcW w:w="982" w:type="dxa"/>
          </w:tcPr>
          <w:p w14:paraId="0D3895F5" w14:textId="0CFCEA34" w:rsidR="003430E8" w:rsidRDefault="003430E8" w:rsidP="003430E8">
            <w:pPr>
              <w:jc w:val="center"/>
              <w:rPr>
                <w:rFonts w:hAnsi="Times New Roman" w:cs="Times New Roman"/>
                <w:sz w:val="24"/>
                <w:szCs w:val="24"/>
              </w:rPr>
            </w:pPr>
            <w:r>
              <w:rPr>
                <w:rFonts w:hAnsi="Times New Roman" w:cs="Times New Roman"/>
                <w:sz w:val="24"/>
                <w:szCs w:val="24"/>
              </w:rPr>
              <w:t>3.</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4EDD8842" w14:textId="3A0A05E5" w:rsidR="003430E8" w:rsidRPr="00B80EC2" w:rsidRDefault="003430E8" w:rsidP="003430E8">
            <w:pPr>
              <w:jc w:val="both"/>
              <w:rPr>
                <w:color w:val="000000"/>
                <w:sz w:val="22"/>
                <w:szCs w:val="22"/>
              </w:rPr>
            </w:pPr>
            <w:r>
              <w:rPr>
                <w:color w:val="000000"/>
                <w:sz w:val="22"/>
                <w:szCs w:val="22"/>
              </w:rPr>
              <w:t>I</w:t>
            </w:r>
            <w:r>
              <w:rPr>
                <w:color w:val="000000"/>
                <w:sz w:val="22"/>
                <w:szCs w:val="22"/>
              </w:rPr>
              <w:t>š</w:t>
            </w:r>
            <w:r>
              <w:rPr>
                <w:color w:val="000000"/>
                <w:sz w:val="22"/>
                <w:szCs w:val="22"/>
              </w:rPr>
              <w:t>pildomieji br</w:t>
            </w:r>
            <w:r>
              <w:rPr>
                <w:color w:val="000000"/>
                <w:sz w:val="22"/>
                <w:szCs w:val="22"/>
              </w:rPr>
              <w:t>ėž</w:t>
            </w:r>
            <w:r>
              <w:rPr>
                <w:color w:val="000000"/>
                <w:sz w:val="22"/>
                <w:szCs w:val="22"/>
              </w:rPr>
              <w:t>iniai ir kadastriniai matavimai</w:t>
            </w:r>
          </w:p>
        </w:tc>
        <w:tc>
          <w:tcPr>
            <w:tcW w:w="1584" w:type="dxa"/>
            <w:tcBorders>
              <w:top w:val="single" w:sz="4" w:space="0" w:color="000000"/>
              <w:left w:val="single" w:sz="4" w:space="0" w:color="000000"/>
              <w:bottom w:val="single" w:sz="4" w:space="0" w:color="000000"/>
            </w:tcBorders>
            <w:shd w:val="clear" w:color="auto" w:fill="auto"/>
          </w:tcPr>
          <w:p w14:paraId="23C124EB" w14:textId="2D9102ED" w:rsidR="003430E8" w:rsidRPr="0008231C" w:rsidRDefault="003430E8" w:rsidP="003430E8">
            <w:pPr>
              <w:jc w:val="center"/>
              <w:rPr>
                <w:rFonts w:eastAsia="Calibri" w:hAnsi="Times New Roman" w:cs="Times New Roman"/>
                <w:bCs/>
                <w:sz w:val="24"/>
                <w:szCs w:val="24"/>
                <w:lang w:val="en-GB" w:eastAsia="ar-SA"/>
              </w:rPr>
            </w:pPr>
            <w:proofErr w:type="spellStart"/>
            <w:r w:rsidRPr="0008231C">
              <w:rPr>
                <w:rFonts w:eastAsia="Calibri" w:hAnsi="Times New Roman" w:cs="Times New Roman"/>
                <w:bCs/>
                <w:sz w:val="24"/>
                <w:szCs w:val="24"/>
                <w:lang w:val="en-GB" w:eastAsia="ar-SA"/>
              </w:rPr>
              <w:t>komplektas</w:t>
            </w:r>
            <w:proofErr w:type="spellEnd"/>
          </w:p>
        </w:tc>
        <w:tc>
          <w:tcPr>
            <w:tcW w:w="1187" w:type="dxa"/>
            <w:tcBorders>
              <w:top w:val="single" w:sz="4" w:space="0" w:color="000000"/>
              <w:left w:val="single" w:sz="4" w:space="0" w:color="000000"/>
              <w:bottom w:val="single" w:sz="4" w:space="0" w:color="000000"/>
            </w:tcBorders>
            <w:shd w:val="clear" w:color="auto" w:fill="auto"/>
            <w:vAlign w:val="center"/>
          </w:tcPr>
          <w:p w14:paraId="43B21626" w14:textId="77777777" w:rsidR="003430E8" w:rsidRPr="00E27541" w:rsidRDefault="003430E8" w:rsidP="003430E8">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89449" w14:textId="77777777" w:rsidR="003430E8" w:rsidRPr="00E27541" w:rsidRDefault="003430E8" w:rsidP="003430E8">
            <w:pPr>
              <w:jc w:val="center"/>
              <w:rPr>
                <w:rFonts w:hAnsi="Times New Roman" w:cs="Times New Roman"/>
                <w:sz w:val="24"/>
                <w:szCs w:val="24"/>
              </w:rPr>
            </w:pPr>
          </w:p>
        </w:tc>
      </w:tr>
      <w:tr w:rsidR="003430E8" w14:paraId="74710758" w14:textId="77777777" w:rsidTr="00A65244">
        <w:tc>
          <w:tcPr>
            <w:tcW w:w="982" w:type="dxa"/>
          </w:tcPr>
          <w:p w14:paraId="3CB662D4" w14:textId="663752D2" w:rsidR="003430E8" w:rsidRDefault="003430E8" w:rsidP="003430E8">
            <w:pPr>
              <w:jc w:val="center"/>
              <w:rPr>
                <w:rFonts w:hAnsi="Times New Roman" w:cs="Times New Roman"/>
                <w:sz w:val="24"/>
                <w:szCs w:val="24"/>
              </w:rPr>
            </w:pPr>
            <w:r>
              <w:rPr>
                <w:rFonts w:hAnsi="Times New Roman" w:cs="Times New Roman"/>
                <w:sz w:val="24"/>
                <w:szCs w:val="24"/>
              </w:rPr>
              <w:t>4.</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3BFA3AA7" w14:textId="7D9C278F" w:rsidR="003430E8" w:rsidRDefault="003430E8" w:rsidP="003430E8">
            <w:pPr>
              <w:jc w:val="center"/>
              <w:rPr>
                <w:rFonts w:eastAsia="Times New Roman" w:hAnsi="Times New Roman" w:cs="Times New Roman"/>
                <w:b/>
                <w:bCs/>
                <w:sz w:val="24"/>
                <w:szCs w:val="24"/>
                <w:lang w:eastAsia="ar-SA"/>
              </w:rPr>
            </w:pPr>
            <w:r>
              <w:rPr>
                <w:rFonts w:ascii="Times New Roman1" w:hAnsi="Times New Roman1"/>
                <w:b/>
                <w:bCs/>
                <w:color w:val="000000"/>
                <w:sz w:val="22"/>
                <w:szCs w:val="22"/>
              </w:rPr>
              <w:t>Iš viso :</w:t>
            </w:r>
          </w:p>
        </w:tc>
        <w:tc>
          <w:tcPr>
            <w:tcW w:w="1584" w:type="dxa"/>
            <w:tcBorders>
              <w:top w:val="single" w:sz="4" w:space="0" w:color="000000"/>
              <w:left w:val="single" w:sz="4" w:space="0" w:color="000000"/>
              <w:bottom w:val="single" w:sz="4" w:space="0" w:color="000000"/>
            </w:tcBorders>
            <w:shd w:val="clear" w:color="auto" w:fill="auto"/>
            <w:vAlign w:val="center"/>
          </w:tcPr>
          <w:p w14:paraId="09A8F821" w14:textId="77777777" w:rsidR="003430E8" w:rsidRPr="00E27541" w:rsidRDefault="003430E8" w:rsidP="003430E8">
            <w:pPr>
              <w:jc w:val="center"/>
              <w:rPr>
                <w:rFonts w:eastAsia="Calibri" w:hAnsi="Times New Roman" w:cs="Times New Roman"/>
                <w:bCs/>
                <w:sz w:val="24"/>
                <w:szCs w:val="24"/>
                <w:lang w:val="en-GB" w:eastAsia="ar-SA"/>
              </w:rPr>
            </w:pPr>
          </w:p>
        </w:tc>
        <w:tc>
          <w:tcPr>
            <w:tcW w:w="1187" w:type="dxa"/>
            <w:tcBorders>
              <w:top w:val="single" w:sz="4" w:space="0" w:color="000000"/>
              <w:left w:val="single" w:sz="4" w:space="0" w:color="000000"/>
              <w:bottom w:val="single" w:sz="4" w:space="0" w:color="000000"/>
            </w:tcBorders>
            <w:shd w:val="clear" w:color="auto" w:fill="auto"/>
            <w:vAlign w:val="center"/>
          </w:tcPr>
          <w:p w14:paraId="3243CD33" w14:textId="77777777" w:rsidR="003430E8" w:rsidRPr="00E27541" w:rsidRDefault="003430E8" w:rsidP="003430E8">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3F4BE" w14:textId="77777777" w:rsidR="003430E8" w:rsidRPr="00E27541" w:rsidRDefault="003430E8" w:rsidP="003430E8">
            <w:pPr>
              <w:jc w:val="center"/>
              <w:rPr>
                <w:rFonts w:hAnsi="Times New Roman" w:cs="Times New Roman"/>
                <w:sz w:val="24"/>
                <w:szCs w:val="24"/>
              </w:rPr>
            </w:pPr>
          </w:p>
        </w:tc>
      </w:tr>
      <w:tr w:rsidR="003430E8" w14:paraId="3B3AC152" w14:textId="77777777" w:rsidTr="00DA5B13">
        <w:tc>
          <w:tcPr>
            <w:tcW w:w="982" w:type="dxa"/>
          </w:tcPr>
          <w:p w14:paraId="7E102491" w14:textId="233316C6" w:rsidR="003430E8" w:rsidRDefault="003430E8" w:rsidP="003430E8">
            <w:pPr>
              <w:jc w:val="center"/>
              <w:rPr>
                <w:rFonts w:hAnsi="Times New Roman" w:cs="Times New Roman"/>
                <w:sz w:val="24"/>
                <w:szCs w:val="24"/>
              </w:rPr>
            </w:pPr>
            <w:r>
              <w:rPr>
                <w:rFonts w:hAnsi="Times New Roman" w:cs="Times New Roman"/>
                <w:sz w:val="24"/>
                <w:szCs w:val="24"/>
              </w:rPr>
              <w:t>5.</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4C57B94C" w14:textId="08B00624" w:rsidR="003430E8" w:rsidRDefault="003430E8" w:rsidP="003430E8">
            <w:pPr>
              <w:jc w:val="center"/>
              <w:rPr>
                <w:rFonts w:eastAsia="Times New Roman" w:hAnsi="Times New Roman" w:cs="Times New Roman"/>
                <w:b/>
                <w:bCs/>
                <w:sz w:val="24"/>
                <w:szCs w:val="24"/>
                <w:lang w:eastAsia="ar-SA"/>
              </w:rPr>
            </w:pPr>
            <w:r>
              <w:rPr>
                <w:rFonts w:eastAsia="Calibri" w:hAnsi="Times New Roman" w:cs="Times New Roman"/>
                <w:bCs/>
                <w:sz w:val="24"/>
                <w:szCs w:val="24"/>
                <w:lang w:val="en-GB" w:eastAsia="ar-SA"/>
              </w:rPr>
              <w:t>PVM (</w:t>
            </w:r>
            <w:r w:rsidRPr="00554DE3">
              <w:rPr>
                <w:rFonts w:eastAsia="Calibri" w:hAnsi="Times New Roman" w:cs="Times New Roman"/>
                <w:b/>
                <w:color w:val="FF0000"/>
                <w:sz w:val="24"/>
                <w:szCs w:val="24"/>
                <w:lang w:val="en-GB" w:eastAsia="ar-SA"/>
              </w:rPr>
              <w:t>XX</w:t>
            </w:r>
            <w:r>
              <w:rPr>
                <w:rFonts w:eastAsia="Calibri" w:hAnsi="Times New Roman" w:cs="Times New Roman"/>
                <w:bCs/>
                <w:sz w:val="24"/>
                <w:szCs w:val="24"/>
                <w:lang w:val="en-GB" w:eastAsia="ar-SA"/>
              </w:rPr>
              <w:t xml:space="preserve"> </w:t>
            </w:r>
            <w:proofErr w:type="spellStart"/>
            <w:r>
              <w:rPr>
                <w:rFonts w:eastAsia="Calibri" w:hAnsi="Times New Roman" w:cs="Times New Roman"/>
                <w:bCs/>
                <w:sz w:val="24"/>
                <w:szCs w:val="24"/>
                <w:lang w:val="en-GB" w:eastAsia="ar-SA"/>
              </w:rPr>
              <w:t>nurodyti</w:t>
            </w:r>
            <w:proofErr w:type="spellEnd"/>
            <w:r>
              <w:rPr>
                <w:rFonts w:eastAsia="Calibri" w:hAnsi="Times New Roman" w:cs="Times New Roman"/>
                <w:bCs/>
                <w:sz w:val="24"/>
                <w:szCs w:val="24"/>
                <w:lang w:val="en-GB" w:eastAsia="ar-SA"/>
              </w:rPr>
              <w:t xml:space="preserve"> proc.) :</w:t>
            </w:r>
          </w:p>
        </w:tc>
        <w:tc>
          <w:tcPr>
            <w:tcW w:w="1584" w:type="dxa"/>
            <w:tcBorders>
              <w:top w:val="single" w:sz="4" w:space="0" w:color="000000"/>
              <w:left w:val="single" w:sz="4" w:space="0" w:color="000000"/>
              <w:bottom w:val="single" w:sz="4" w:space="0" w:color="000000"/>
            </w:tcBorders>
            <w:shd w:val="clear" w:color="auto" w:fill="auto"/>
            <w:vAlign w:val="center"/>
          </w:tcPr>
          <w:p w14:paraId="5C6C84BB" w14:textId="77777777" w:rsidR="003430E8" w:rsidRPr="00E27541" w:rsidRDefault="003430E8" w:rsidP="003430E8">
            <w:pPr>
              <w:jc w:val="center"/>
              <w:rPr>
                <w:rFonts w:eastAsia="Calibri" w:hAnsi="Times New Roman" w:cs="Times New Roman"/>
                <w:bCs/>
                <w:sz w:val="24"/>
                <w:szCs w:val="24"/>
                <w:lang w:val="en-GB" w:eastAsia="ar-SA"/>
              </w:rPr>
            </w:pPr>
          </w:p>
        </w:tc>
        <w:tc>
          <w:tcPr>
            <w:tcW w:w="1187" w:type="dxa"/>
            <w:tcBorders>
              <w:top w:val="single" w:sz="4" w:space="0" w:color="000000"/>
              <w:left w:val="single" w:sz="4" w:space="0" w:color="000000"/>
              <w:bottom w:val="single" w:sz="4" w:space="0" w:color="000000"/>
            </w:tcBorders>
            <w:shd w:val="clear" w:color="auto" w:fill="auto"/>
            <w:vAlign w:val="center"/>
          </w:tcPr>
          <w:p w14:paraId="4A2CD7E5" w14:textId="77777777" w:rsidR="003430E8" w:rsidRPr="00E27541" w:rsidRDefault="003430E8" w:rsidP="003430E8">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33D7D" w14:textId="77777777" w:rsidR="003430E8" w:rsidRPr="00E27541" w:rsidRDefault="003430E8" w:rsidP="003430E8">
            <w:pPr>
              <w:jc w:val="center"/>
              <w:rPr>
                <w:rFonts w:hAnsi="Times New Roman" w:cs="Times New Roman"/>
                <w:sz w:val="24"/>
                <w:szCs w:val="24"/>
              </w:rPr>
            </w:pPr>
          </w:p>
        </w:tc>
      </w:tr>
      <w:tr w:rsidR="003430E8" w14:paraId="63187C8C" w14:textId="77777777" w:rsidTr="00767E3E">
        <w:tc>
          <w:tcPr>
            <w:tcW w:w="982" w:type="dxa"/>
          </w:tcPr>
          <w:p w14:paraId="007EE265" w14:textId="4FA662A6" w:rsidR="003430E8" w:rsidRDefault="003430E8" w:rsidP="003430E8">
            <w:pPr>
              <w:jc w:val="center"/>
              <w:rPr>
                <w:rFonts w:hAnsi="Times New Roman" w:cs="Times New Roman"/>
                <w:sz w:val="24"/>
                <w:szCs w:val="24"/>
              </w:rPr>
            </w:pPr>
            <w:r>
              <w:rPr>
                <w:rFonts w:hAnsi="Times New Roman" w:cs="Times New Roman"/>
                <w:sz w:val="24"/>
                <w:szCs w:val="24"/>
              </w:rPr>
              <w:t>6.</w:t>
            </w:r>
          </w:p>
        </w:tc>
        <w:tc>
          <w:tcPr>
            <w:tcW w:w="4233" w:type="dxa"/>
            <w:tcBorders>
              <w:top w:val="nil"/>
              <w:left w:val="single" w:sz="4" w:space="0" w:color="000000"/>
              <w:bottom w:val="single" w:sz="4" w:space="0" w:color="000000"/>
              <w:right w:val="single" w:sz="4" w:space="0" w:color="000000"/>
            </w:tcBorders>
            <w:shd w:val="clear" w:color="auto" w:fill="auto"/>
            <w:vAlign w:val="center"/>
          </w:tcPr>
          <w:p w14:paraId="1EBFF21E" w14:textId="70AF442D" w:rsidR="003430E8" w:rsidRDefault="003430E8" w:rsidP="003430E8">
            <w:pPr>
              <w:jc w:val="center"/>
              <w:rPr>
                <w:rFonts w:eastAsia="Times New Roman" w:hAnsi="Times New Roman" w:cs="Times New Roman"/>
                <w:b/>
                <w:bCs/>
                <w:sz w:val="24"/>
                <w:szCs w:val="24"/>
                <w:lang w:eastAsia="ar-SA"/>
              </w:rPr>
            </w:pPr>
            <w:r>
              <w:rPr>
                <w:rFonts w:eastAsia="Times New Roman" w:hAnsi="Times New Roman" w:cs="Times New Roman"/>
                <w:b/>
                <w:bCs/>
                <w:sz w:val="24"/>
                <w:szCs w:val="24"/>
                <w:lang w:eastAsia="ar-SA"/>
              </w:rPr>
              <w:t>Pasiūlymo kaina iš viso su PVM:</w:t>
            </w:r>
          </w:p>
        </w:tc>
        <w:tc>
          <w:tcPr>
            <w:tcW w:w="1584" w:type="dxa"/>
            <w:tcBorders>
              <w:top w:val="single" w:sz="4" w:space="0" w:color="000000"/>
              <w:left w:val="single" w:sz="4" w:space="0" w:color="000000"/>
              <w:bottom w:val="single" w:sz="4" w:space="0" w:color="000000"/>
            </w:tcBorders>
            <w:shd w:val="clear" w:color="auto" w:fill="auto"/>
          </w:tcPr>
          <w:p w14:paraId="44B82FEF" w14:textId="632AC5FE" w:rsidR="003430E8" w:rsidRPr="00E27541" w:rsidRDefault="003430E8" w:rsidP="003430E8">
            <w:pPr>
              <w:jc w:val="center"/>
              <w:rPr>
                <w:rFonts w:eastAsia="Calibri" w:hAnsi="Times New Roman" w:cs="Times New Roman"/>
                <w:bCs/>
                <w:sz w:val="24"/>
                <w:szCs w:val="24"/>
                <w:lang w:val="en-GB" w:eastAsia="ar-SA"/>
              </w:rPr>
            </w:pPr>
          </w:p>
        </w:tc>
        <w:tc>
          <w:tcPr>
            <w:tcW w:w="1187" w:type="dxa"/>
            <w:tcBorders>
              <w:top w:val="single" w:sz="4" w:space="0" w:color="000000"/>
              <w:left w:val="single" w:sz="4" w:space="0" w:color="000000"/>
              <w:bottom w:val="single" w:sz="4" w:space="0" w:color="000000"/>
            </w:tcBorders>
            <w:shd w:val="clear" w:color="auto" w:fill="auto"/>
            <w:vAlign w:val="center"/>
          </w:tcPr>
          <w:p w14:paraId="6913AA4B" w14:textId="77777777" w:rsidR="003430E8" w:rsidRPr="00E27541" w:rsidRDefault="003430E8" w:rsidP="003430E8">
            <w:pPr>
              <w:jc w:val="center"/>
              <w:rPr>
                <w:rFonts w:hAnsi="Times New Roman" w:cs="Times New Roman"/>
                <w:sz w:val="24"/>
                <w:szCs w:val="24"/>
              </w:rPr>
            </w:pP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8E5E6" w14:textId="77777777" w:rsidR="003430E8" w:rsidRPr="00E27541" w:rsidRDefault="003430E8" w:rsidP="003430E8">
            <w:pPr>
              <w:jc w:val="center"/>
              <w:rPr>
                <w:rFonts w:hAnsi="Times New Roman" w:cs="Times New Roman"/>
                <w:sz w:val="24"/>
                <w:szCs w:val="24"/>
              </w:rPr>
            </w:pPr>
          </w:p>
        </w:tc>
      </w:tr>
    </w:tbl>
    <w:p w14:paraId="740E3D5A" w14:textId="77777777" w:rsidR="009F0910" w:rsidRPr="0052795A" w:rsidRDefault="009F0910" w:rsidP="00F83A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Pastaba: </w:t>
      </w:r>
    </w:p>
    <w:p w14:paraId="60C6B936" w14:textId="6C720637" w:rsidR="00040428" w:rsidRDefault="009F0910" w:rsidP="00040428">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 </w:t>
      </w:r>
      <w:r w:rsidR="00040428" w:rsidRPr="0052795A">
        <w:rPr>
          <w:rFonts w:ascii="Times New Roman" w:hAnsi="Times New Roman" w:cs="Times New Roman"/>
          <w:sz w:val="24"/>
          <w:szCs w:val="24"/>
        </w:rPr>
        <w:t>Į šią sumą įeina visos kitos tiekėjo išlaidos ir visi mokesčiai</w:t>
      </w:r>
      <w:r w:rsidR="00040428">
        <w:rPr>
          <w:rFonts w:ascii="Times New Roman" w:hAnsi="Times New Roman" w:cs="Times New Roman"/>
          <w:sz w:val="24"/>
          <w:szCs w:val="24"/>
        </w:rPr>
        <w:t>.</w:t>
      </w:r>
    </w:p>
    <w:p w14:paraId="6154AD9D" w14:textId="4A273C22" w:rsidR="009F0910" w:rsidRPr="0052795A" w:rsidRDefault="00040428" w:rsidP="00F83AF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F0910" w:rsidRPr="0052795A">
        <w:rPr>
          <w:rFonts w:ascii="Times New Roman" w:hAnsi="Times New Roman" w:cs="Times New Roman"/>
          <w:sz w:val="24"/>
          <w:szCs w:val="24"/>
        </w:rPr>
        <w:t>kaina pasiūlyme nurodoma paliekant du skaitmenis po kablelio.</w:t>
      </w:r>
    </w:p>
    <w:p w14:paraId="7F32C366" w14:textId="02B22AD8" w:rsidR="0052795A" w:rsidRDefault="009F0910" w:rsidP="00F83A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 tais atvejais, kai pagal galiojančius teisės aktus tiekėjui nereikia mokėti PVM, jis atitinkamų skilčių nepildo ir nurodo </w:t>
      </w:r>
      <w:r w:rsidR="00040428">
        <w:rPr>
          <w:rFonts w:ascii="Times New Roman" w:hAnsi="Times New Roman" w:cs="Times New Roman"/>
          <w:sz w:val="24"/>
          <w:szCs w:val="24"/>
        </w:rPr>
        <w:t>PVM įstatymo straipsnį(-</w:t>
      </w:r>
      <w:proofErr w:type="spellStart"/>
      <w:r w:rsidR="00040428">
        <w:rPr>
          <w:rFonts w:ascii="Times New Roman" w:hAnsi="Times New Roman" w:cs="Times New Roman"/>
          <w:sz w:val="24"/>
          <w:szCs w:val="24"/>
        </w:rPr>
        <w:t>ius</w:t>
      </w:r>
      <w:proofErr w:type="spellEnd"/>
      <w:r w:rsidR="00040428">
        <w:rPr>
          <w:rFonts w:ascii="Times New Roman" w:hAnsi="Times New Roman" w:cs="Times New Roman"/>
          <w:sz w:val="24"/>
          <w:szCs w:val="24"/>
        </w:rPr>
        <w:t>)</w:t>
      </w:r>
      <w:r w:rsidRPr="0052795A">
        <w:rPr>
          <w:rFonts w:ascii="Times New Roman" w:hAnsi="Times New Roman" w:cs="Times New Roman"/>
          <w:sz w:val="24"/>
          <w:szCs w:val="24"/>
        </w:rPr>
        <w:t>, dėl kurių PVM nemoka</w:t>
      </w:r>
      <w:r w:rsidR="00040428">
        <w:rPr>
          <w:rFonts w:ascii="Times New Roman" w:hAnsi="Times New Roman" w:cs="Times New Roman"/>
          <w:sz w:val="24"/>
          <w:szCs w:val="24"/>
        </w:rPr>
        <w:t>.</w:t>
      </w:r>
    </w:p>
    <w:p w14:paraId="134341C3" w14:textId="77777777" w:rsidR="009F0910" w:rsidRDefault="009F0910" w:rsidP="00F83AFA">
      <w:pPr>
        <w:spacing w:after="0"/>
        <w:jc w:val="both"/>
        <w:rPr>
          <w:rFonts w:ascii="Times New Roman" w:hAnsi="Times New Roman" w:cs="Times New Roman"/>
          <w:b/>
          <w:bCs/>
          <w:sz w:val="24"/>
          <w:szCs w:val="24"/>
        </w:rPr>
      </w:pPr>
    </w:p>
    <w:p w14:paraId="0B0E9993" w14:textId="77777777" w:rsidR="00040428" w:rsidRPr="00040428" w:rsidRDefault="00040428" w:rsidP="00040428">
      <w:pPr>
        <w:jc w:val="both"/>
        <w:rPr>
          <w:rFonts w:ascii="Times New Roman" w:hAnsi="Times New Roman" w:cs="Times New Roman"/>
          <w:b/>
          <w:bCs/>
          <w:sz w:val="24"/>
          <w:szCs w:val="24"/>
          <w:u w:val="single"/>
        </w:rPr>
      </w:pPr>
      <w:r w:rsidRPr="00040428">
        <w:rPr>
          <w:rFonts w:ascii="Times New Roman" w:hAnsi="Times New Roman" w:cs="Times New Roman"/>
          <w:b/>
          <w:bCs/>
          <w:sz w:val="24"/>
          <w:szCs w:val="24"/>
        </w:rPr>
        <w:t xml:space="preserve">Bendra pasiūlymo kaina Eur su PVM žodžiais: </w:t>
      </w:r>
      <w:r w:rsidRPr="00040428">
        <w:rPr>
          <w:rFonts w:ascii="Times New Roman" w:hAnsi="Times New Roman" w:cs="Times New Roman"/>
          <w:b/>
          <w:bCs/>
          <w:sz w:val="24"/>
          <w:szCs w:val="24"/>
          <w:u w:val="single"/>
        </w:rPr>
        <w:tab/>
      </w:r>
      <w:r w:rsidRPr="00040428">
        <w:rPr>
          <w:rFonts w:ascii="Times New Roman" w:hAnsi="Times New Roman" w:cs="Times New Roman"/>
          <w:b/>
          <w:bCs/>
          <w:sz w:val="24"/>
          <w:szCs w:val="24"/>
          <w:u w:val="single"/>
        </w:rPr>
        <w:tab/>
      </w:r>
      <w:r w:rsidRPr="00040428">
        <w:rPr>
          <w:rFonts w:ascii="Times New Roman" w:hAnsi="Times New Roman" w:cs="Times New Roman"/>
          <w:b/>
          <w:bCs/>
          <w:sz w:val="24"/>
          <w:szCs w:val="24"/>
          <w:u w:val="single"/>
        </w:rPr>
        <w:tab/>
        <w:t>__</w:t>
      </w:r>
    </w:p>
    <w:p w14:paraId="79490D08" w14:textId="415FE1FA" w:rsidR="009F0910" w:rsidRDefault="00393B79" w:rsidP="002104BB">
      <w:pPr>
        <w:jc w:val="both"/>
        <w:rPr>
          <w:rFonts w:ascii="Times New Roman" w:hAnsi="Times New Roman" w:cs="Times New Roman"/>
          <w:b/>
          <w:bCs/>
          <w:sz w:val="24"/>
          <w:szCs w:val="24"/>
        </w:rPr>
      </w:pPr>
      <w:r>
        <w:rPr>
          <w:rFonts w:ascii="Times New Roman" w:hAnsi="Times New Roman" w:cs="Times New Roman"/>
          <w:b/>
          <w:bCs/>
          <w:sz w:val="24"/>
          <w:szCs w:val="24"/>
        </w:rPr>
        <w:t xml:space="preserve">Kartu su pasiūlymu pateikiame </w:t>
      </w:r>
      <w:r w:rsidR="003844FB">
        <w:rPr>
          <w:rFonts w:ascii="Times New Roman" w:hAnsi="Times New Roman" w:cs="Times New Roman"/>
          <w:b/>
          <w:bCs/>
          <w:sz w:val="24"/>
          <w:szCs w:val="24"/>
        </w:rPr>
        <w:t xml:space="preserve">pasiūlymo </w:t>
      </w:r>
      <w:r w:rsidRPr="00EB0011">
        <w:rPr>
          <w:rFonts w:ascii="Times New Roman" w:hAnsi="Times New Roman" w:cs="Times New Roman"/>
          <w:b/>
          <w:bCs/>
          <w:sz w:val="24"/>
          <w:szCs w:val="24"/>
          <w:u w:val="single"/>
        </w:rPr>
        <w:t>1 priedą „Įkainotą veiklų sąrašą“</w:t>
      </w:r>
      <w:r w:rsidR="00EF1DC6">
        <w:rPr>
          <w:rFonts w:ascii="Times New Roman" w:hAnsi="Times New Roman" w:cs="Times New Roman"/>
          <w:b/>
          <w:bCs/>
          <w:sz w:val="24"/>
          <w:szCs w:val="24"/>
        </w:rPr>
        <w:t xml:space="preserve"> ir </w:t>
      </w:r>
      <w:r w:rsidR="00EF1DC6" w:rsidRPr="00EB0011">
        <w:rPr>
          <w:rFonts w:ascii="Times New Roman" w:hAnsi="Times New Roman" w:cs="Times New Roman"/>
          <w:b/>
          <w:bCs/>
          <w:sz w:val="24"/>
          <w:szCs w:val="24"/>
          <w:u w:val="single"/>
        </w:rPr>
        <w:t>3 p. nurodytus</w:t>
      </w:r>
      <w:r w:rsidR="00EF1DC6">
        <w:rPr>
          <w:rFonts w:ascii="Times New Roman" w:hAnsi="Times New Roman" w:cs="Times New Roman"/>
          <w:b/>
          <w:bCs/>
          <w:sz w:val="24"/>
          <w:szCs w:val="24"/>
        </w:rPr>
        <w:t xml:space="preserve"> doku</w:t>
      </w:r>
      <w:r w:rsidR="00CD46F2">
        <w:rPr>
          <w:rFonts w:ascii="Times New Roman" w:hAnsi="Times New Roman" w:cs="Times New Roman"/>
          <w:b/>
          <w:bCs/>
          <w:sz w:val="24"/>
          <w:szCs w:val="24"/>
        </w:rPr>
        <w:t>me</w:t>
      </w:r>
      <w:r w:rsidR="00EF1DC6">
        <w:rPr>
          <w:rFonts w:ascii="Times New Roman" w:hAnsi="Times New Roman" w:cs="Times New Roman"/>
          <w:b/>
          <w:bCs/>
          <w:sz w:val="24"/>
          <w:szCs w:val="24"/>
        </w:rPr>
        <w:t>ntus</w:t>
      </w:r>
      <w:r>
        <w:rPr>
          <w:rFonts w:ascii="Times New Roman" w:hAnsi="Times New Roman" w:cs="Times New Roman"/>
          <w:b/>
          <w:bCs/>
          <w:sz w:val="24"/>
          <w:szCs w:val="24"/>
        </w:rPr>
        <w:t>.</w:t>
      </w:r>
      <w:r w:rsidR="003263A9">
        <w:rPr>
          <w:rFonts w:ascii="Times New Roman" w:hAnsi="Times New Roman" w:cs="Times New Roman"/>
          <w:b/>
          <w:bCs/>
          <w:sz w:val="24"/>
          <w:szCs w:val="24"/>
        </w:rPr>
        <w:t xml:space="preserve"> </w:t>
      </w:r>
      <w:r w:rsidR="003263A9" w:rsidRPr="003263A9">
        <w:rPr>
          <w:rFonts w:ascii="Times New Roman" w:hAnsi="Times New Roman" w:cs="Times New Roman"/>
          <w:b/>
          <w:bCs/>
          <w:sz w:val="24"/>
          <w:szCs w:val="24"/>
        </w:rPr>
        <w:t xml:space="preserve">Užpildytas Pasiūlymo formos priedas Nr. 1 pateikiamas </w:t>
      </w:r>
      <w:r w:rsidR="003263A9" w:rsidRPr="003263A9">
        <w:rPr>
          <w:rFonts w:ascii="Times New Roman" w:hAnsi="Times New Roman" w:cs="Times New Roman"/>
          <w:b/>
          <w:bCs/>
          <w:sz w:val="24"/>
          <w:szCs w:val="24"/>
          <w:u w:val="single"/>
        </w:rPr>
        <w:t>EXCEL</w:t>
      </w:r>
      <w:r w:rsidR="003263A9" w:rsidRPr="003263A9">
        <w:rPr>
          <w:rFonts w:ascii="Times New Roman" w:hAnsi="Times New Roman" w:cs="Times New Roman"/>
          <w:b/>
          <w:bCs/>
          <w:sz w:val="24"/>
          <w:szCs w:val="24"/>
        </w:rPr>
        <w:t xml:space="preserve"> formatu ir yra neatsiejama Pasiūlymo dalis</w:t>
      </w:r>
      <w:r w:rsidR="003263A9">
        <w:rPr>
          <w:rFonts w:ascii="Times New Roman" w:hAnsi="Times New Roman" w:cs="Times New Roman"/>
          <w:b/>
          <w:bCs/>
          <w:sz w:val="24"/>
          <w:szCs w:val="24"/>
        </w:rPr>
        <w:t>.</w:t>
      </w:r>
    </w:p>
    <w:p w14:paraId="7B538950" w14:textId="4EC7B813" w:rsidR="00040428" w:rsidRDefault="00040428" w:rsidP="002104BB">
      <w:pPr>
        <w:jc w:val="both"/>
        <w:rPr>
          <w:rFonts w:ascii="Times New Roman" w:hAnsi="Times New Roman" w:cs="Times New Roman"/>
          <w:b/>
          <w:bCs/>
          <w:sz w:val="24"/>
          <w:szCs w:val="24"/>
        </w:rPr>
      </w:pPr>
    </w:p>
    <w:p w14:paraId="5EED8E09" w14:textId="5A6EE701" w:rsidR="00040428" w:rsidRDefault="00040428" w:rsidP="002104BB">
      <w:pPr>
        <w:jc w:val="both"/>
        <w:rPr>
          <w:rFonts w:ascii="Times New Roman" w:hAnsi="Times New Roman" w:cs="Times New Roman"/>
          <w:b/>
          <w:bCs/>
          <w:sz w:val="24"/>
          <w:szCs w:val="24"/>
        </w:rPr>
      </w:pPr>
    </w:p>
    <w:p w14:paraId="6BA0F53E" w14:textId="18ED2A3C" w:rsidR="00040428" w:rsidRDefault="00040428" w:rsidP="002104BB">
      <w:pPr>
        <w:jc w:val="both"/>
        <w:rPr>
          <w:rFonts w:ascii="Times New Roman" w:hAnsi="Times New Roman" w:cs="Times New Roman"/>
          <w:b/>
          <w:bCs/>
          <w:sz w:val="24"/>
          <w:szCs w:val="24"/>
        </w:rPr>
      </w:pPr>
    </w:p>
    <w:p w14:paraId="5D7A0A0D" w14:textId="77777777" w:rsidR="00040428" w:rsidRDefault="00040428" w:rsidP="002104BB">
      <w:pPr>
        <w:jc w:val="both"/>
        <w:rPr>
          <w:rFonts w:ascii="Times New Roman" w:hAnsi="Times New Roman" w:cs="Times New Roman"/>
          <w:b/>
          <w:bCs/>
          <w:sz w:val="24"/>
          <w:szCs w:val="24"/>
        </w:rPr>
      </w:pPr>
    </w:p>
    <w:p w14:paraId="5D478A5B" w14:textId="77777777" w:rsidR="005E2B37" w:rsidRDefault="005E2B37" w:rsidP="002104BB">
      <w:pPr>
        <w:jc w:val="both"/>
        <w:rPr>
          <w:rFonts w:ascii="Times New Roman" w:hAnsi="Times New Roman" w:cs="Times New Roman"/>
          <w:b/>
          <w:bCs/>
          <w:sz w:val="24"/>
          <w:szCs w:val="24"/>
        </w:rPr>
      </w:pPr>
    </w:p>
    <w:p w14:paraId="678BD6CF" w14:textId="0ED76EF5" w:rsidR="009F0910" w:rsidRDefault="009F0910" w:rsidP="002104BB">
      <w:pPr>
        <w:jc w:val="both"/>
        <w:rPr>
          <w:rFonts w:ascii="Times New Roman" w:hAnsi="Times New Roman" w:cs="Times New Roman"/>
          <w:b/>
          <w:bCs/>
          <w:sz w:val="24"/>
          <w:szCs w:val="24"/>
        </w:rPr>
      </w:pPr>
    </w:p>
    <w:p w14:paraId="79C8632D" w14:textId="17919BB4" w:rsidR="003430E8" w:rsidRDefault="003430E8" w:rsidP="002104BB">
      <w:pPr>
        <w:jc w:val="both"/>
        <w:rPr>
          <w:rFonts w:ascii="Times New Roman" w:hAnsi="Times New Roman" w:cs="Times New Roman"/>
          <w:b/>
          <w:bCs/>
          <w:sz w:val="24"/>
          <w:szCs w:val="24"/>
        </w:rPr>
      </w:pPr>
    </w:p>
    <w:p w14:paraId="480F00A9" w14:textId="02993D0C" w:rsidR="003430E8" w:rsidRDefault="003430E8" w:rsidP="002104BB">
      <w:pPr>
        <w:jc w:val="both"/>
        <w:rPr>
          <w:rFonts w:ascii="Times New Roman" w:hAnsi="Times New Roman" w:cs="Times New Roman"/>
          <w:b/>
          <w:bCs/>
          <w:sz w:val="24"/>
          <w:szCs w:val="24"/>
        </w:rPr>
      </w:pPr>
    </w:p>
    <w:p w14:paraId="4BC7AD2E" w14:textId="77777777" w:rsidR="003430E8" w:rsidRPr="00554DE3" w:rsidRDefault="003430E8" w:rsidP="002104BB">
      <w:pPr>
        <w:jc w:val="both"/>
        <w:rPr>
          <w:rFonts w:ascii="Times New Roman" w:hAnsi="Times New Roman" w:cs="Times New Roman"/>
          <w:b/>
          <w:bCs/>
          <w:sz w:val="24"/>
          <w:szCs w:val="24"/>
          <w:lang w:val="en-US"/>
        </w:rPr>
      </w:pPr>
    </w:p>
    <w:p w14:paraId="350BE154" w14:textId="77777777" w:rsidR="009F0910" w:rsidRDefault="009F0910" w:rsidP="002104BB">
      <w:pPr>
        <w:jc w:val="both"/>
        <w:rPr>
          <w:rFonts w:ascii="Times New Roman" w:hAnsi="Times New Roman" w:cs="Times New Roman"/>
          <w:b/>
          <w:bCs/>
          <w:sz w:val="24"/>
          <w:szCs w:val="24"/>
        </w:rPr>
      </w:pPr>
    </w:p>
    <w:p w14:paraId="1B11C080" w14:textId="27FE2927" w:rsidR="009F0910" w:rsidRDefault="00040428" w:rsidP="002104BB">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ATITIKIMAS </w:t>
      </w:r>
      <w:r w:rsidR="009F0910" w:rsidRPr="009F0910">
        <w:rPr>
          <w:rFonts w:ascii="Times New Roman" w:hAnsi="Times New Roman" w:cs="Times New Roman"/>
          <w:b/>
          <w:bCs/>
          <w:sz w:val="24"/>
          <w:szCs w:val="24"/>
        </w:rPr>
        <w:t xml:space="preserve">EKONOMINIO NAUDINGUMO </w:t>
      </w:r>
      <w:r w:rsidRPr="009F0910">
        <w:rPr>
          <w:rFonts w:ascii="Times New Roman" w:hAnsi="Times New Roman" w:cs="Times New Roman"/>
          <w:b/>
          <w:bCs/>
          <w:sz w:val="24"/>
          <w:szCs w:val="24"/>
        </w:rPr>
        <w:t>KRITERIJA</w:t>
      </w:r>
      <w:r>
        <w:rPr>
          <w:rFonts w:ascii="Times New Roman" w:hAnsi="Times New Roman" w:cs="Times New Roman"/>
          <w:b/>
          <w:bCs/>
          <w:sz w:val="24"/>
          <w:szCs w:val="24"/>
        </w:rPr>
        <w:t>MS.</w:t>
      </w:r>
    </w:p>
    <w:tbl>
      <w:tblPr>
        <w:tblStyle w:val="Lentelstinklelis"/>
        <w:tblW w:w="9781" w:type="dxa"/>
        <w:tblInd w:w="-5" w:type="dxa"/>
        <w:tblLook w:val="04A0" w:firstRow="1" w:lastRow="0" w:firstColumn="1" w:lastColumn="0" w:noHBand="0" w:noVBand="1"/>
      </w:tblPr>
      <w:tblGrid>
        <w:gridCol w:w="567"/>
        <w:gridCol w:w="1560"/>
        <w:gridCol w:w="3260"/>
        <w:gridCol w:w="2551"/>
        <w:gridCol w:w="1843"/>
      </w:tblGrid>
      <w:tr w:rsidR="009F0910" w:rsidRPr="00A045E4" w14:paraId="2A227A9A" w14:textId="77777777" w:rsidTr="00F83AFA">
        <w:tc>
          <w:tcPr>
            <w:tcW w:w="567" w:type="dxa"/>
            <w:shd w:val="clear" w:color="auto" w:fill="E2EFD9" w:themeFill="accent6" w:themeFillTint="33"/>
          </w:tcPr>
          <w:p w14:paraId="14B377FE" w14:textId="77777777" w:rsidR="009F0910" w:rsidRDefault="009F0910" w:rsidP="0032751C">
            <w:pPr>
              <w:contextualSpacing/>
            </w:pPr>
          </w:p>
          <w:p w14:paraId="440F16E0" w14:textId="77777777" w:rsidR="009F0910" w:rsidRPr="00A045E4" w:rsidRDefault="009F0910" w:rsidP="0032751C">
            <w:pPr>
              <w:contextualSpacing/>
            </w:pPr>
            <w:r w:rsidRPr="00A045E4">
              <w:t>Eil.</w:t>
            </w:r>
          </w:p>
          <w:p w14:paraId="11ED73C8" w14:textId="77777777" w:rsidR="009F0910" w:rsidRPr="00A045E4" w:rsidRDefault="009F0910" w:rsidP="0032751C">
            <w:pPr>
              <w:contextualSpacing/>
            </w:pPr>
            <w:r w:rsidRPr="00A045E4">
              <w:t>Nr.</w:t>
            </w:r>
          </w:p>
        </w:tc>
        <w:tc>
          <w:tcPr>
            <w:tcW w:w="1560" w:type="dxa"/>
            <w:shd w:val="clear" w:color="auto" w:fill="E2EFD9" w:themeFill="accent6" w:themeFillTint="33"/>
          </w:tcPr>
          <w:p w14:paraId="5D7F826A" w14:textId="24640AA6" w:rsidR="009F0910" w:rsidRPr="00A045E4" w:rsidRDefault="009E125D" w:rsidP="0032751C">
            <w:pPr>
              <w:contextualSpacing/>
            </w:pPr>
            <w:r>
              <w:t>Darb</w:t>
            </w:r>
            <w:r>
              <w:t>ų</w:t>
            </w:r>
            <w:r>
              <w:t xml:space="preserve"> </w:t>
            </w:r>
            <w:r w:rsidR="009F0910" w:rsidRPr="00A045E4">
              <w:t>kokyb</w:t>
            </w:r>
            <w:r w:rsidR="009F0910" w:rsidRPr="00A045E4">
              <w:t>ė</w:t>
            </w:r>
            <w:r w:rsidR="009F0910" w:rsidRPr="00A045E4">
              <w:t xml:space="preserve">s ir efektyvumo kriterijai </w:t>
            </w:r>
          </w:p>
        </w:tc>
        <w:tc>
          <w:tcPr>
            <w:tcW w:w="3260" w:type="dxa"/>
            <w:shd w:val="clear" w:color="auto" w:fill="E2EFD9" w:themeFill="accent6" w:themeFillTint="33"/>
          </w:tcPr>
          <w:p w14:paraId="7FBB16A3" w14:textId="77777777" w:rsidR="009F0910" w:rsidRPr="00A045E4" w:rsidRDefault="009F0910" w:rsidP="0032751C">
            <w:pPr>
              <w:contextualSpacing/>
              <w:rPr>
                <w:bCs/>
              </w:rPr>
            </w:pPr>
            <w:r w:rsidRPr="00A045E4">
              <w:rPr>
                <w:bCs/>
              </w:rPr>
              <w:t>Kriterijaus parametrai</w:t>
            </w:r>
          </w:p>
        </w:tc>
        <w:tc>
          <w:tcPr>
            <w:tcW w:w="2551" w:type="dxa"/>
            <w:shd w:val="clear" w:color="auto" w:fill="E2EFD9" w:themeFill="accent6" w:themeFillTint="33"/>
          </w:tcPr>
          <w:p w14:paraId="47606E44" w14:textId="4B2DA049" w:rsidR="009F0910" w:rsidRPr="00A045E4" w:rsidRDefault="009F0910" w:rsidP="0032751C">
            <w:pPr>
              <w:contextualSpacing/>
              <w:rPr>
                <w:bCs/>
              </w:rPr>
            </w:pPr>
            <w:r w:rsidRPr="00A045E4">
              <w:t>Į</w:t>
            </w:r>
            <w:r w:rsidRPr="00A045E4">
              <w:t xml:space="preserve">rodantys dokumentai </w:t>
            </w:r>
          </w:p>
        </w:tc>
        <w:tc>
          <w:tcPr>
            <w:tcW w:w="1843" w:type="dxa"/>
            <w:shd w:val="clear" w:color="auto" w:fill="E2EFD9" w:themeFill="accent6" w:themeFillTint="33"/>
          </w:tcPr>
          <w:p w14:paraId="5972F4B4" w14:textId="77777777" w:rsidR="009F0910" w:rsidRPr="00A045E4" w:rsidRDefault="009F0910" w:rsidP="0032751C">
            <w:pPr>
              <w:contextualSpacing/>
              <w:rPr>
                <w:bCs/>
              </w:rPr>
            </w:pPr>
            <w:r w:rsidRPr="00A045E4">
              <w:rPr>
                <w:bCs/>
              </w:rPr>
              <w:t>Si</w:t>
            </w:r>
            <w:r w:rsidRPr="00A045E4">
              <w:rPr>
                <w:bCs/>
              </w:rPr>
              <w:t>ū</w:t>
            </w:r>
            <w:r w:rsidRPr="00A045E4">
              <w:rPr>
                <w:bCs/>
              </w:rPr>
              <w:t xml:space="preserve">loma kriterijaus </w:t>
            </w:r>
            <w:r>
              <w:rPr>
                <w:bCs/>
              </w:rPr>
              <w:t xml:space="preserve">konkreti </w:t>
            </w:r>
            <w:r w:rsidRPr="00A045E4">
              <w:rPr>
                <w:bCs/>
              </w:rPr>
              <w:t>parametro reik</w:t>
            </w:r>
            <w:r w:rsidRPr="00A045E4">
              <w:rPr>
                <w:bCs/>
              </w:rPr>
              <w:t>š</w:t>
            </w:r>
            <w:r w:rsidRPr="00A045E4">
              <w:rPr>
                <w:bCs/>
              </w:rPr>
              <w:t>m</w:t>
            </w:r>
            <w:r w:rsidRPr="00A045E4">
              <w:rPr>
                <w:bCs/>
              </w:rPr>
              <w:t>ė</w:t>
            </w:r>
          </w:p>
        </w:tc>
      </w:tr>
      <w:tr w:rsidR="009F0910" w:rsidRPr="00A045E4" w14:paraId="625D63F5" w14:textId="77777777" w:rsidTr="00F83AFA">
        <w:tc>
          <w:tcPr>
            <w:tcW w:w="567" w:type="dxa"/>
          </w:tcPr>
          <w:p w14:paraId="07C63E4A" w14:textId="77777777" w:rsidR="009F0910" w:rsidRPr="00A045E4" w:rsidRDefault="009F0910" w:rsidP="0032751C">
            <w:pPr>
              <w:contextualSpacing/>
              <w:jc w:val="center"/>
            </w:pPr>
            <w:r w:rsidRPr="00A045E4">
              <w:t>1</w:t>
            </w:r>
          </w:p>
        </w:tc>
        <w:tc>
          <w:tcPr>
            <w:tcW w:w="1560" w:type="dxa"/>
          </w:tcPr>
          <w:p w14:paraId="5B505647" w14:textId="77777777" w:rsidR="009F0910" w:rsidRPr="00A045E4" w:rsidRDefault="009F0910" w:rsidP="0032751C">
            <w:pPr>
              <w:contextualSpacing/>
              <w:jc w:val="center"/>
            </w:pPr>
            <w:r w:rsidRPr="00A045E4">
              <w:t>2</w:t>
            </w:r>
          </w:p>
        </w:tc>
        <w:tc>
          <w:tcPr>
            <w:tcW w:w="3260" w:type="dxa"/>
          </w:tcPr>
          <w:p w14:paraId="340AC0E1" w14:textId="77777777" w:rsidR="009F0910" w:rsidRPr="00A045E4" w:rsidRDefault="009F0910" w:rsidP="0032751C">
            <w:pPr>
              <w:contextualSpacing/>
              <w:jc w:val="center"/>
              <w:rPr>
                <w:bCs/>
              </w:rPr>
            </w:pPr>
            <w:r w:rsidRPr="00A045E4">
              <w:rPr>
                <w:bCs/>
              </w:rPr>
              <w:t>3</w:t>
            </w:r>
          </w:p>
        </w:tc>
        <w:tc>
          <w:tcPr>
            <w:tcW w:w="2551" w:type="dxa"/>
          </w:tcPr>
          <w:p w14:paraId="1B963E79" w14:textId="77777777" w:rsidR="009F0910" w:rsidRPr="00A045E4" w:rsidRDefault="009F0910" w:rsidP="0032751C">
            <w:pPr>
              <w:contextualSpacing/>
              <w:jc w:val="center"/>
            </w:pPr>
            <w:r w:rsidRPr="00A045E4">
              <w:t>4</w:t>
            </w:r>
          </w:p>
        </w:tc>
        <w:tc>
          <w:tcPr>
            <w:tcW w:w="1843" w:type="dxa"/>
          </w:tcPr>
          <w:p w14:paraId="6DE76D6A" w14:textId="77777777" w:rsidR="009F0910" w:rsidRPr="00A045E4" w:rsidRDefault="009F0910" w:rsidP="0032751C">
            <w:pPr>
              <w:contextualSpacing/>
              <w:jc w:val="center"/>
              <w:rPr>
                <w:bCs/>
              </w:rPr>
            </w:pPr>
            <w:r w:rsidRPr="00A045E4">
              <w:rPr>
                <w:bCs/>
              </w:rPr>
              <w:t>5</w:t>
            </w:r>
          </w:p>
        </w:tc>
      </w:tr>
      <w:tr w:rsidR="00D212A9" w:rsidRPr="00A045E4" w14:paraId="20176570" w14:textId="77777777" w:rsidTr="00F83AFA">
        <w:tc>
          <w:tcPr>
            <w:tcW w:w="567" w:type="dxa"/>
            <w:vMerge w:val="restart"/>
          </w:tcPr>
          <w:p w14:paraId="33D08FF0" w14:textId="77777777" w:rsidR="00D212A9" w:rsidRPr="00A045E4" w:rsidRDefault="00D212A9" w:rsidP="0032751C">
            <w:pPr>
              <w:contextualSpacing/>
            </w:pPr>
            <w:r w:rsidRPr="00A045E4">
              <w:rPr>
                <w:bCs/>
              </w:rPr>
              <w:t>1.</w:t>
            </w:r>
          </w:p>
        </w:tc>
        <w:tc>
          <w:tcPr>
            <w:tcW w:w="1560" w:type="dxa"/>
            <w:vMerge w:val="restart"/>
          </w:tcPr>
          <w:p w14:paraId="632EAD2C" w14:textId="77777777" w:rsidR="00D212A9" w:rsidRPr="00A045E4" w:rsidRDefault="00D212A9" w:rsidP="0032751C">
            <w:pPr>
              <w:contextualSpacing/>
              <w:rPr>
                <w:bCs/>
                <w:vertAlign w:val="subscript"/>
              </w:rPr>
            </w:pPr>
            <w:r w:rsidRPr="00A045E4">
              <w:rPr>
                <w:b/>
              </w:rPr>
              <w:t>Kriterijus T</w:t>
            </w:r>
            <w:r w:rsidRPr="00A045E4">
              <w:rPr>
                <w:b/>
                <w:vertAlign w:val="subscript"/>
              </w:rPr>
              <w:t>1</w:t>
            </w:r>
            <w:r w:rsidRPr="00A045E4">
              <w:rPr>
                <w:bCs/>
                <w:vertAlign w:val="subscript"/>
              </w:rPr>
              <w:t xml:space="preserve">: </w:t>
            </w:r>
          </w:p>
          <w:p w14:paraId="3E9A78B8" w14:textId="385691F2" w:rsidR="00D212A9" w:rsidRPr="00A045E4" w:rsidRDefault="00D212A9" w:rsidP="009F0910">
            <w:pPr>
              <w:contextualSpacing/>
            </w:pPr>
            <w:r>
              <w:rPr>
                <w:rFonts w:eastAsia="Times New Roman" w:hAnsi="Times New Roman" w:cs="Times New Roman"/>
                <w:b/>
                <w:bCs/>
                <w:lang w:eastAsia="ar-SA"/>
              </w:rPr>
              <w:t>Statybų vadovo patirtis (T</w:t>
            </w:r>
            <w:r>
              <w:rPr>
                <w:rFonts w:eastAsia="Times New Roman" w:hAnsi="Times New Roman" w:cs="Times New Roman"/>
                <w:b/>
                <w:bCs/>
                <w:vertAlign w:val="subscript"/>
                <w:lang w:eastAsia="ar-SA"/>
              </w:rPr>
              <w:t>1</w:t>
            </w:r>
            <w:r>
              <w:rPr>
                <w:rFonts w:eastAsia="Times New Roman" w:hAnsi="Times New Roman" w:cs="Times New Roman"/>
                <w:b/>
                <w:bCs/>
                <w:lang w:eastAsia="ar-SA"/>
              </w:rPr>
              <w:t>)</w:t>
            </w:r>
          </w:p>
        </w:tc>
        <w:tc>
          <w:tcPr>
            <w:tcW w:w="3260" w:type="dxa"/>
          </w:tcPr>
          <w:p w14:paraId="4715F9E5" w14:textId="55FAFD0A" w:rsidR="00D212A9" w:rsidRPr="00A045E4" w:rsidRDefault="00D212A9" w:rsidP="0032751C">
            <w:pPr>
              <w:contextualSpacing/>
              <w:rPr>
                <w:bCs/>
              </w:rPr>
            </w:pPr>
            <w:r w:rsidRPr="00A045E4">
              <w:rPr>
                <w:bCs/>
              </w:rPr>
              <w:t xml:space="preserve">- </w:t>
            </w:r>
            <w:r>
              <w:rPr>
                <w:bCs/>
              </w:rPr>
              <w:t>statybos darb</w:t>
            </w:r>
            <w:r>
              <w:rPr>
                <w:bCs/>
              </w:rPr>
              <w:t>ų</w:t>
            </w:r>
            <w:r>
              <w:rPr>
                <w:bCs/>
              </w:rPr>
              <w:t xml:space="preserve"> vadovas </w:t>
            </w:r>
            <w:r w:rsidRPr="00D212A9">
              <w:rPr>
                <w:bCs/>
              </w:rPr>
              <w:t>per paskutinius 5 metus vadovav</w:t>
            </w:r>
            <w:r>
              <w:rPr>
                <w:bCs/>
              </w:rPr>
              <w:t>o</w:t>
            </w:r>
            <w:r w:rsidRPr="00D212A9">
              <w:rPr>
                <w:bCs/>
              </w:rPr>
              <w:t xml:space="preserve"> buitini</w:t>
            </w:r>
            <w:r w:rsidRPr="00D212A9">
              <w:rPr>
                <w:bCs/>
              </w:rPr>
              <w:t>ų</w:t>
            </w:r>
            <w:r w:rsidRPr="00D212A9">
              <w:rPr>
                <w:bCs/>
              </w:rPr>
              <w:t xml:space="preserve"> nuotek</w:t>
            </w:r>
            <w:r w:rsidRPr="00D212A9">
              <w:rPr>
                <w:bCs/>
              </w:rPr>
              <w:t>ų</w:t>
            </w:r>
            <w:r w:rsidRPr="00D212A9">
              <w:rPr>
                <w:bCs/>
              </w:rPr>
              <w:t xml:space="preserve"> valyklos naujos statybos, </w:t>
            </w:r>
            <w:r>
              <w:rPr>
                <w:bCs/>
              </w:rPr>
              <w:t>r</w:t>
            </w:r>
            <w:r w:rsidRPr="00D212A9">
              <w:rPr>
                <w:bCs/>
              </w:rPr>
              <w:t>ekonstrukcijos,</w:t>
            </w:r>
            <w:r w:rsidR="006D23FA">
              <w:rPr>
                <w:bCs/>
              </w:rPr>
              <w:t xml:space="preserve"> </w:t>
            </w:r>
            <w:r w:rsidRPr="00D212A9">
              <w:rPr>
                <w:bCs/>
              </w:rPr>
              <w:t>darbams, kuri</w:t>
            </w:r>
            <w:r w:rsidRPr="00D212A9">
              <w:rPr>
                <w:bCs/>
              </w:rPr>
              <w:t>ų</w:t>
            </w:r>
            <w:r w:rsidRPr="00D212A9">
              <w:rPr>
                <w:bCs/>
              </w:rPr>
              <w:t xml:space="preserve"> na</w:t>
            </w:r>
            <w:r w:rsidRPr="00D212A9">
              <w:rPr>
                <w:bCs/>
              </w:rPr>
              <w:t>š</w:t>
            </w:r>
            <w:r w:rsidRPr="00D212A9">
              <w:rPr>
                <w:bCs/>
              </w:rPr>
              <w:t>umas  yra ne ma</w:t>
            </w:r>
            <w:r w:rsidRPr="00D212A9">
              <w:rPr>
                <w:bCs/>
              </w:rPr>
              <w:t>ž</w:t>
            </w:r>
            <w:r w:rsidRPr="00D212A9">
              <w:rPr>
                <w:bCs/>
              </w:rPr>
              <w:t xml:space="preserve">esnis kaip </w:t>
            </w:r>
            <w:r w:rsidR="00554DE3">
              <w:rPr>
                <w:bCs/>
              </w:rPr>
              <w:t>75</w:t>
            </w:r>
            <w:r w:rsidRPr="00D212A9">
              <w:rPr>
                <w:bCs/>
              </w:rPr>
              <w:t xml:space="preserve"> m</w:t>
            </w:r>
            <w:r w:rsidRPr="00D212A9">
              <w:rPr>
                <w:bCs/>
              </w:rPr>
              <w:t>³</w:t>
            </w:r>
            <w:r w:rsidRPr="00D212A9">
              <w:rPr>
                <w:bCs/>
              </w:rPr>
              <w:t>/par</w:t>
            </w:r>
            <w:r w:rsidRPr="00D212A9">
              <w:rPr>
                <w:bCs/>
              </w:rPr>
              <w:t>ą</w:t>
            </w:r>
            <w:r>
              <w:rPr>
                <w:bCs/>
              </w:rPr>
              <w:t>:</w:t>
            </w:r>
          </w:p>
        </w:tc>
        <w:tc>
          <w:tcPr>
            <w:tcW w:w="2551" w:type="dxa"/>
            <w:vMerge w:val="restart"/>
          </w:tcPr>
          <w:p w14:paraId="4988DD05" w14:textId="22B54728" w:rsidR="00D212A9" w:rsidRPr="00A045E4" w:rsidRDefault="002A1EC8" w:rsidP="0032751C">
            <w:pPr>
              <w:contextualSpacing/>
            </w:pPr>
            <w:r w:rsidRPr="002A1EC8">
              <w:rPr>
                <w:rFonts w:eastAsia="Times New Roman" w:hAnsi="Times New Roman" w:cs="Times New Roman"/>
                <w:b/>
                <w:bCs/>
                <w:lang w:eastAsia="ar-SA"/>
              </w:rPr>
              <w:t>Kartu su pasiūlymu</w:t>
            </w:r>
            <w:r>
              <w:rPr>
                <w:rFonts w:eastAsia="Times New Roman" w:hAnsi="Times New Roman" w:cs="Times New Roman"/>
                <w:lang w:eastAsia="ar-SA"/>
              </w:rPr>
              <w:t xml:space="preserve"> </w:t>
            </w:r>
            <w:r w:rsidR="006D23FA">
              <w:t xml:space="preserve"> </w:t>
            </w:r>
            <w:r w:rsidR="000666FF">
              <w:t xml:space="preserve">pateikiamas </w:t>
            </w:r>
            <w:r w:rsidR="006D23FA">
              <w:t>speciali</w:t>
            </w:r>
            <w:r w:rsidR="006D23FA">
              <w:t>ų</w:t>
            </w:r>
            <w:r w:rsidR="006D23FA">
              <w:t>j</w:t>
            </w:r>
            <w:r w:rsidR="006D23FA">
              <w:t>ų</w:t>
            </w:r>
            <w:r w:rsidR="006D23FA">
              <w:t xml:space="preserve"> pirkimo s</w:t>
            </w:r>
            <w:r w:rsidR="006D23FA">
              <w:t>ą</w:t>
            </w:r>
            <w:r w:rsidR="006D23FA">
              <w:t>lyg</w:t>
            </w:r>
            <w:r w:rsidR="006D23FA">
              <w:t>ų</w:t>
            </w:r>
            <w:r w:rsidR="006D23FA">
              <w:t xml:space="preserve"> </w:t>
            </w:r>
            <w:r w:rsidR="006D23FA" w:rsidRPr="00EB0011">
              <w:rPr>
                <w:b/>
                <w:bCs/>
                <w:color w:val="0070C0"/>
              </w:rPr>
              <w:t>14 priedas</w:t>
            </w:r>
            <w:r w:rsidRPr="00EB0011">
              <w:rPr>
                <w:color w:val="0070C0"/>
              </w:rPr>
              <w:t xml:space="preserve"> </w:t>
            </w:r>
            <w:r w:rsidRPr="00EB0011">
              <w:rPr>
                <w:color w:val="0070C0"/>
              </w:rPr>
              <w:t>„</w:t>
            </w:r>
            <w:r w:rsidRPr="00EB0011">
              <w:rPr>
                <w:b/>
                <w:bCs/>
                <w:color w:val="0070C0"/>
              </w:rPr>
              <w:t>Tiek</w:t>
            </w:r>
            <w:r w:rsidRPr="00EB0011">
              <w:rPr>
                <w:b/>
                <w:bCs/>
                <w:color w:val="0070C0"/>
              </w:rPr>
              <w:t>ė</w:t>
            </w:r>
            <w:r w:rsidRPr="00EB0011">
              <w:rPr>
                <w:b/>
                <w:bCs/>
                <w:color w:val="0070C0"/>
              </w:rPr>
              <w:t>jo vadovaujan</w:t>
            </w:r>
            <w:r w:rsidRPr="00EB0011">
              <w:rPr>
                <w:b/>
                <w:bCs/>
                <w:color w:val="0070C0"/>
              </w:rPr>
              <w:t>č</w:t>
            </w:r>
            <w:r w:rsidRPr="00EB0011">
              <w:rPr>
                <w:b/>
                <w:bCs/>
                <w:color w:val="0070C0"/>
              </w:rPr>
              <w:t>io specialisto objekt</w:t>
            </w:r>
            <w:r w:rsidRPr="00EB0011">
              <w:rPr>
                <w:b/>
                <w:bCs/>
                <w:color w:val="0070C0"/>
              </w:rPr>
              <w:t>ų</w:t>
            </w:r>
            <w:r w:rsidRPr="00EB0011">
              <w:rPr>
                <w:b/>
                <w:bCs/>
                <w:color w:val="0070C0"/>
              </w:rPr>
              <w:t xml:space="preserve"> s</w:t>
            </w:r>
            <w:r w:rsidRPr="00EB0011">
              <w:rPr>
                <w:b/>
                <w:bCs/>
                <w:color w:val="0070C0"/>
              </w:rPr>
              <w:t>ą</w:t>
            </w:r>
            <w:r w:rsidRPr="00EB0011">
              <w:rPr>
                <w:b/>
                <w:bCs/>
                <w:color w:val="0070C0"/>
              </w:rPr>
              <w:t>ra</w:t>
            </w:r>
            <w:r w:rsidRPr="00EB0011">
              <w:rPr>
                <w:b/>
                <w:bCs/>
                <w:color w:val="0070C0"/>
              </w:rPr>
              <w:t>š</w:t>
            </w:r>
            <w:r w:rsidRPr="00EB0011">
              <w:rPr>
                <w:b/>
                <w:bCs/>
                <w:color w:val="0070C0"/>
              </w:rPr>
              <w:t>as</w:t>
            </w:r>
            <w:r w:rsidRPr="00EB0011">
              <w:rPr>
                <w:b/>
                <w:bCs/>
                <w:color w:val="0070C0"/>
              </w:rPr>
              <w:t>“</w:t>
            </w:r>
            <w:r w:rsidRPr="00EB0011">
              <w:rPr>
                <w:b/>
                <w:bCs/>
                <w:color w:val="0070C0"/>
              </w:rPr>
              <w:t>.</w:t>
            </w:r>
          </w:p>
        </w:tc>
        <w:tc>
          <w:tcPr>
            <w:tcW w:w="1843" w:type="dxa"/>
            <w:vMerge w:val="restart"/>
          </w:tcPr>
          <w:p w14:paraId="2293EDD2" w14:textId="2D2220DA" w:rsidR="00D212A9" w:rsidRPr="008B24C5" w:rsidRDefault="00D212A9" w:rsidP="0032751C">
            <w:pPr>
              <w:contextualSpacing/>
              <w:rPr>
                <w:bCs/>
                <w:i/>
                <w:iCs/>
              </w:rPr>
            </w:pPr>
            <w:r w:rsidRPr="008B24C5">
              <w:rPr>
                <w:bCs/>
                <w:i/>
                <w:iCs/>
                <w:highlight w:val="lightGray"/>
              </w:rPr>
              <w:t>Į</w:t>
            </w:r>
            <w:r w:rsidRPr="008B24C5">
              <w:rPr>
                <w:bCs/>
                <w:i/>
                <w:iCs/>
                <w:highlight w:val="lightGray"/>
              </w:rPr>
              <w:t>ra</w:t>
            </w:r>
            <w:r w:rsidRPr="008B24C5">
              <w:rPr>
                <w:bCs/>
                <w:i/>
                <w:iCs/>
                <w:highlight w:val="lightGray"/>
              </w:rPr>
              <w:t>š</w:t>
            </w:r>
            <w:r w:rsidRPr="008B24C5">
              <w:rPr>
                <w:bCs/>
                <w:i/>
                <w:iCs/>
                <w:highlight w:val="lightGray"/>
              </w:rPr>
              <w:t xml:space="preserve">yti </w:t>
            </w:r>
            <w:r>
              <w:rPr>
                <w:bCs/>
                <w:i/>
                <w:iCs/>
              </w:rPr>
              <w:t>sutar</w:t>
            </w:r>
            <w:r>
              <w:rPr>
                <w:bCs/>
                <w:i/>
                <w:iCs/>
              </w:rPr>
              <w:t>č</w:t>
            </w:r>
            <w:r>
              <w:rPr>
                <w:bCs/>
                <w:i/>
                <w:iCs/>
              </w:rPr>
              <w:t>i</w:t>
            </w:r>
            <w:r>
              <w:rPr>
                <w:bCs/>
                <w:i/>
                <w:iCs/>
              </w:rPr>
              <w:t>ų</w:t>
            </w:r>
            <w:r>
              <w:rPr>
                <w:bCs/>
                <w:i/>
                <w:iCs/>
              </w:rPr>
              <w:t xml:space="preserve"> skai</w:t>
            </w:r>
            <w:r>
              <w:rPr>
                <w:bCs/>
                <w:i/>
                <w:iCs/>
              </w:rPr>
              <w:t>č</w:t>
            </w:r>
            <w:r>
              <w:rPr>
                <w:bCs/>
                <w:i/>
                <w:iCs/>
              </w:rPr>
              <w:t>i</w:t>
            </w:r>
            <w:r>
              <w:rPr>
                <w:bCs/>
                <w:i/>
                <w:iCs/>
              </w:rPr>
              <w:t>ų</w:t>
            </w:r>
          </w:p>
        </w:tc>
      </w:tr>
      <w:tr w:rsidR="00D212A9" w:rsidRPr="00A045E4" w14:paraId="3F2342BB" w14:textId="77777777" w:rsidTr="00F83AFA">
        <w:trPr>
          <w:trHeight w:val="467"/>
        </w:trPr>
        <w:tc>
          <w:tcPr>
            <w:tcW w:w="567" w:type="dxa"/>
            <w:vMerge/>
          </w:tcPr>
          <w:p w14:paraId="3C9B2C7D" w14:textId="77777777" w:rsidR="00D212A9" w:rsidRPr="00A045E4" w:rsidRDefault="00D212A9" w:rsidP="0032751C">
            <w:pPr>
              <w:contextualSpacing/>
              <w:rPr>
                <w:bCs/>
              </w:rPr>
            </w:pPr>
          </w:p>
        </w:tc>
        <w:tc>
          <w:tcPr>
            <w:tcW w:w="1560" w:type="dxa"/>
            <w:vMerge/>
          </w:tcPr>
          <w:p w14:paraId="28069718" w14:textId="77777777" w:rsidR="00D212A9" w:rsidRPr="00A045E4" w:rsidRDefault="00D212A9" w:rsidP="0032751C">
            <w:pPr>
              <w:contextualSpacing/>
              <w:rPr>
                <w:b/>
              </w:rPr>
            </w:pPr>
          </w:p>
        </w:tc>
        <w:tc>
          <w:tcPr>
            <w:tcW w:w="3260" w:type="dxa"/>
          </w:tcPr>
          <w:p w14:paraId="1FDF4BD6" w14:textId="5775851A" w:rsidR="00D212A9" w:rsidRPr="00A045E4" w:rsidRDefault="00D212A9" w:rsidP="0032751C">
            <w:pPr>
              <w:contextualSpacing/>
              <w:rPr>
                <w:bCs/>
              </w:rPr>
            </w:pPr>
            <w:r w:rsidRPr="00A045E4">
              <w:rPr>
                <w:bCs/>
              </w:rPr>
              <w:t xml:space="preserve">- </w:t>
            </w:r>
            <w:r>
              <w:rPr>
                <w:bCs/>
              </w:rPr>
              <w:t>pagal 1 rangos sutart</w:t>
            </w:r>
            <w:r>
              <w:rPr>
                <w:bCs/>
              </w:rPr>
              <w:t>į</w:t>
            </w:r>
          </w:p>
        </w:tc>
        <w:tc>
          <w:tcPr>
            <w:tcW w:w="2551" w:type="dxa"/>
            <w:vMerge/>
          </w:tcPr>
          <w:p w14:paraId="546D1B98" w14:textId="77777777" w:rsidR="00D212A9" w:rsidRPr="00A045E4" w:rsidRDefault="00D212A9" w:rsidP="0032751C">
            <w:pPr>
              <w:contextualSpacing/>
              <w:rPr>
                <w:bCs/>
              </w:rPr>
            </w:pPr>
          </w:p>
        </w:tc>
        <w:tc>
          <w:tcPr>
            <w:tcW w:w="1843" w:type="dxa"/>
            <w:vMerge/>
          </w:tcPr>
          <w:p w14:paraId="78C881AA" w14:textId="77777777" w:rsidR="00D212A9" w:rsidRPr="00A045E4" w:rsidRDefault="00D212A9" w:rsidP="0032751C">
            <w:pPr>
              <w:contextualSpacing/>
              <w:jc w:val="both"/>
              <w:rPr>
                <w:bCs/>
              </w:rPr>
            </w:pPr>
          </w:p>
        </w:tc>
      </w:tr>
      <w:tr w:rsidR="00D212A9" w:rsidRPr="00A045E4" w14:paraId="3B3FFF79" w14:textId="77777777" w:rsidTr="00F83AFA">
        <w:trPr>
          <w:trHeight w:val="300"/>
        </w:trPr>
        <w:tc>
          <w:tcPr>
            <w:tcW w:w="567" w:type="dxa"/>
            <w:vMerge/>
          </w:tcPr>
          <w:p w14:paraId="46C3D008" w14:textId="77777777" w:rsidR="00D212A9" w:rsidRPr="00A045E4" w:rsidRDefault="00D212A9" w:rsidP="0032751C">
            <w:pPr>
              <w:contextualSpacing/>
              <w:rPr>
                <w:bCs/>
              </w:rPr>
            </w:pPr>
          </w:p>
        </w:tc>
        <w:tc>
          <w:tcPr>
            <w:tcW w:w="1560" w:type="dxa"/>
            <w:vMerge/>
          </w:tcPr>
          <w:p w14:paraId="6110A36A" w14:textId="77777777" w:rsidR="00D212A9" w:rsidRPr="00A045E4" w:rsidRDefault="00D212A9" w:rsidP="0032751C">
            <w:pPr>
              <w:contextualSpacing/>
              <w:rPr>
                <w:b/>
              </w:rPr>
            </w:pPr>
          </w:p>
        </w:tc>
        <w:tc>
          <w:tcPr>
            <w:tcW w:w="3260" w:type="dxa"/>
            <w:tcBorders>
              <w:bottom w:val="single" w:sz="4" w:space="0" w:color="auto"/>
            </w:tcBorders>
          </w:tcPr>
          <w:p w14:paraId="5659F18C" w14:textId="37F48B37" w:rsidR="00D212A9" w:rsidRPr="00A045E4" w:rsidRDefault="00D212A9" w:rsidP="0032751C">
            <w:pPr>
              <w:contextualSpacing/>
              <w:rPr>
                <w:bCs/>
              </w:rPr>
            </w:pPr>
            <w:r w:rsidRPr="00A045E4">
              <w:rPr>
                <w:bCs/>
              </w:rPr>
              <w:t xml:space="preserve">- </w:t>
            </w:r>
            <w:r>
              <w:rPr>
                <w:bCs/>
              </w:rPr>
              <w:t>pagal 2 rangos sutartis</w:t>
            </w:r>
          </w:p>
        </w:tc>
        <w:tc>
          <w:tcPr>
            <w:tcW w:w="2551" w:type="dxa"/>
            <w:vMerge/>
          </w:tcPr>
          <w:p w14:paraId="5394721B" w14:textId="77777777" w:rsidR="00D212A9" w:rsidRPr="00A045E4" w:rsidRDefault="00D212A9" w:rsidP="0032751C">
            <w:pPr>
              <w:contextualSpacing/>
              <w:rPr>
                <w:bCs/>
              </w:rPr>
            </w:pPr>
          </w:p>
        </w:tc>
        <w:tc>
          <w:tcPr>
            <w:tcW w:w="1843" w:type="dxa"/>
            <w:vMerge/>
          </w:tcPr>
          <w:p w14:paraId="00EA6562" w14:textId="77777777" w:rsidR="00D212A9" w:rsidRPr="00A045E4" w:rsidRDefault="00D212A9" w:rsidP="0032751C">
            <w:pPr>
              <w:contextualSpacing/>
              <w:jc w:val="both"/>
              <w:rPr>
                <w:bCs/>
              </w:rPr>
            </w:pPr>
          </w:p>
        </w:tc>
      </w:tr>
      <w:tr w:rsidR="00D212A9" w:rsidRPr="00A045E4" w14:paraId="6CB91AA9" w14:textId="77777777" w:rsidTr="00F83AFA">
        <w:trPr>
          <w:trHeight w:val="245"/>
        </w:trPr>
        <w:tc>
          <w:tcPr>
            <w:tcW w:w="567" w:type="dxa"/>
            <w:vMerge/>
          </w:tcPr>
          <w:p w14:paraId="2909D6AA" w14:textId="77777777" w:rsidR="00D212A9" w:rsidRPr="00A045E4" w:rsidRDefault="00D212A9" w:rsidP="0032751C">
            <w:pPr>
              <w:contextualSpacing/>
              <w:rPr>
                <w:bCs/>
              </w:rPr>
            </w:pPr>
          </w:p>
        </w:tc>
        <w:tc>
          <w:tcPr>
            <w:tcW w:w="1560" w:type="dxa"/>
            <w:vMerge/>
          </w:tcPr>
          <w:p w14:paraId="797D04A2" w14:textId="77777777" w:rsidR="00D212A9" w:rsidRPr="00A045E4" w:rsidRDefault="00D212A9" w:rsidP="0032751C">
            <w:pPr>
              <w:contextualSpacing/>
              <w:rPr>
                <w:b/>
              </w:rPr>
            </w:pPr>
          </w:p>
        </w:tc>
        <w:tc>
          <w:tcPr>
            <w:tcW w:w="3260" w:type="dxa"/>
            <w:tcBorders>
              <w:top w:val="single" w:sz="4" w:space="0" w:color="auto"/>
              <w:bottom w:val="single" w:sz="4" w:space="0" w:color="auto"/>
            </w:tcBorders>
          </w:tcPr>
          <w:p w14:paraId="3B64F71A" w14:textId="55BC0625" w:rsidR="00D212A9" w:rsidRPr="00D212A9" w:rsidRDefault="00D212A9" w:rsidP="00D212A9">
            <w:pPr>
              <w:rPr>
                <w:bCs/>
              </w:rPr>
            </w:pPr>
            <w:r>
              <w:rPr>
                <w:bCs/>
              </w:rPr>
              <w:t>- pagal 3 rangos sutartis</w:t>
            </w:r>
          </w:p>
          <w:p w14:paraId="4C27A2A0" w14:textId="46CB7E8E" w:rsidR="00D212A9" w:rsidRPr="00A045E4" w:rsidRDefault="00D212A9" w:rsidP="0032751C">
            <w:pPr>
              <w:contextualSpacing/>
              <w:rPr>
                <w:bCs/>
              </w:rPr>
            </w:pPr>
          </w:p>
        </w:tc>
        <w:tc>
          <w:tcPr>
            <w:tcW w:w="2551" w:type="dxa"/>
            <w:vMerge/>
          </w:tcPr>
          <w:p w14:paraId="2796C3FF" w14:textId="77777777" w:rsidR="00D212A9" w:rsidRPr="00A045E4" w:rsidRDefault="00D212A9" w:rsidP="0032751C">
            <w:pPr>
              <w:contextualSpacing/>
              <w:rPr>
                <w:bCs/>
              </w:rPr>
            </w:pPr>
          </w:p>
        </w:tc>
        <w:tc>
          <w:tcPr>
            <w:tcW w:w="1843" w:type="dxa"/>
            <w:vMerge/>
          </w:tcPr>
          <w:p w14:paraId="5DE9C861" w14:textId="77777777" w:rsidR="00D212A9" w:rsidRPr="00A045E4" w:rsidRDefault="00D212A9" w:rsidP="0032751C">
            <w:pPr>
              <w:contextualSpacing/>
              <w:jc w:val="both"/>
              <w:rPr>
                <w:bCs/>
              </w:rPr>
            </w:pPr>
          </w:p>
        </w:tc>
      </w:tr>
      <w:tr w:rsidR="00D212A9" w:rsidRPr="00A045E4" w14:paraId="32D34334" w14:textId="77777777" w:rsidTr="00F83AFA">
        <w:trPr>
          <w:trHeight w:val="270"/>
        </w:trPr>
        <w:tc>
          <w:tcPr>
            <w:tcW w:w="567" w:type="dxa"/>
            <w:vMerge/>
          </w:tcPr>
          <w:p w14:paraId="226F141A" w14:textId="77777777" w:rsidR="00D212A9" w:rsidRPr="00A045E4" w:rsidRDefault="00D212A9" w:rsidP="0032751C">
            <w:pPr>
              <w:contextualSpacing/>
              <w:rPr>
                <w:bCs/>
              </w:rPr>
            </w:pPr>
          </w:p>
        </w:tc>
        <w:tc>
          <w:tcPr>
            <w:tcW w:w="1560" w:type="dxa"/>
            <w:vMerge/>
          </w:tcPr>
          <w:p w14:paraId="1A62F43A" w14:textId="77777777" w:rsidR="00D212A9" w:rsidRPr="00A045E4" w:rsidRDefault="00D212A9" w:rsidP="0032751C">
            <w:pPr>
              <w:contextualSpacing/>
              <w:rPr>
                <w:b/>
              </w:rPr>
            </w:pPr>
          </w:p>
        </w:tc>
        <w:tc>
          <w:tcPr>
            <w:tcW w:w="3260" w:type="dxa"/>
            <w:tcBorders>
              <w:top w:val="single" w:sz="4" w:space="0" w:color="auto"/>
              <w:bottom w:val="single" w:sz="4" w:space="0" w:color="auto"/>
            </w:tcBorders>
          </w:tcPr>
          <w:p w14:paraId="492EDE1E" w14:textId="548D8E79" w:rsidR="00D212A9" w:rsidRDefault="00D212A9" w:rsidP="00D212A9">
            <w:pPr>
              <w:contextualSpacing/>
              <w:rPr>
                <w:bCs/>
              </w:rPr>
            </w:pPr>
            <w:r>
              <w:rPr>
                <w:bCs/>
              </w:rPr>
              <w:t>-pagal 4 rangos sutartis</w:t>
            </w:r>
          </w:p>
          <w:p w14:paraId="6140132F" w14:textId="77777777" w:rsidR="00D212A9" w:rsidRDefault="00D212A9" w:rsidP="0032751C">
            <w:pPr>
              <w:contextualSpacing/>
              <w:rPr>
                <w:bCs/>
              </w:rPr>
            </w:pPr>
          </w:p>
        </w:tc>
        <w:tc>
          <w:tcPr>
            <w:tcW w:w="2551" w:type="dxa"/>
            <w:vMerge/>
          </w:tcPr>
          <w:p w14:paraId="722CE22A" w14:textId="77777777" w:rsidR="00D212A9" w:rsidRPr="00A045E4" w:rsidRDefault="00D212A9" w:rsidP="0032751C">
            <w:pPr>
              <w:contextualSpacing/>
              <w:rPr>
                <w:bCs/>
              </w:rPr>
            </w:pPr>
          </w:p>
        </w:tc>
        <w:tc>
          <w:tcPr>
            <w:tcW w:w="1843" w:type="dxa"/>
            <w:vMerge/>
          </w:tcPr>
          <w:p w14:paraId="3EED5B45" w14:textId="77777777" w:rsidR="00D212A9" w:rsidRPr="00A045E4" w:rsidRDefault="00D212A9" w:rsidP="0032751C">
            <w:pPr>
              <w:contextualSpacing/>
              <w:jc w:val="both"/>
              <w:rPr>
                <w:bCs/>
              </w:rPr>
            </w:pPr>
          </w:p>
        </w:tc>
      </w:tr>
      <w:tr w:rsidR="00D212A9" w:rsidRPr="00A045E4" w14:paraId="526EBAD4" w14:textId="77777777" w:rsidTr="00F83AFA">
        <w:trPr>
          <w:trHeight w:val="375"/>
        </w:trPr>
        <w:tc>
          <w:tcPr>
            <w:tcW w:w="567" w:type="dxa"/>
            <w:vMerge/>
          </w:tcPr>
          <w:p w14:paraId="64F26A3D" w14:textId="77777777" w:rsidR="00D212A9" w:rsidRPr="00A045E4" w:rsidRDefault="00D212A9" w:rsidP="0032751C">
            <w:pPr>
              <w:contextualSpacing/>
              <w:rPr>
                <w:bCs/>
              </w:rPr>
            </w:pPr>
          </w:p>
        </w:tc>
        <w:tc>
          <w:tcPr>
            <w:tcW w:w="1560" w:type="dxa"/>
            <w:vMerge/>
          </w:tcPr>
          <w:p w14:paraId="42E2871E" w14:textId="77777777" w:rsidR="00D212A9" w:rsidRPr="00A045E4" w:rsidRDefault="00D212A9" w:rsidP="0032751C">
            <w:pPr>
              <w:contextualSpacing/>
              <w:rPr>
                <w:b/>
              </w:rPr>
            </w:pPr>
          </w:p>
        </w:tc>
        <w:tc>
          <w:tcPr>
            <w:tcW w:w="3260" w:type="dxa"/>
            <w:tcBorders>
              <w:top w:val="single" w:sz="4" w:space="0" w:color="auto"/>
            </w:tcBorders>
          </w:tcPr>
          <w:p w14:paraId="07666564" w14:textId="01A894BC" w:rsidR="00D212A9" w:rsidRDefault="00D212A9" w:rsidP="0032751C">
            <w:pPr>
              <w:contextualSpacing/>
              <w:rPr>
                <w:bCs/>
              </w:rPr>
            </w:pPr>
            <w:r>
              <w:rPr>
                <w:bCs/>
              </w:rPr>
              <w:t>-pagal 5 ar daugiau sutar</w:t>
            </w:r>
            <w:r>
              <w:rPr>
                <w:bCs/>
              </w:rPr>
              <w:t>č</w:t>
            </w:r>
            <w:r>
              <w:rPr>
                <w:bCs/>
              </w:rPr>
              <w:t>i</w:t>
            </w:r>
            <w:r>
              <w:rPr>
                <w:bCs/>
              </w:rPr>
              <w:t>ų</w:t>
            </w:r>
          </w:p>
        </w:tc>
        <w:tc>
          <w:tcPr>
            <w:tcW w:w="2551" w:type="dxa"/>
            <w:vMerge/>
          </w:tcPr>
          <w:p w14:paraId="7E4C587C" w14:textId="77777777" w:rsidR="00D212A9" w:rsidRPr="00A045E4" w:rsidRDefault="00D212A9" w:rsidP="0032751C">
            <w:pPr>
              <w:contextualSpacing/>
              <w:rPr>
                <w:bCs/>
              </w:rPr>
            </w:pPr>
          </w:p>
        </w:tc>
        <w:tc>
          <w:tcPr>
            <w:tcW w:w="1843" w:type="dxa"/>
            <w:vMerge/>
          </w:tcPr>
          <w:p w14:paraId="51EB7EDD" w14:textId="77777777" w:rsidR="00D212A9" w:rsidRPr="00A045E4" w:rsidRDefault="00D212A9" w:rsidP="0032751C">
            <w:pPr>
              <w:contextualSpacing/>
              <w:jc w:val="both"/>
              <w:rPr>
                <w:bCs/>
              </w:rPr>
            </w:pPr>
          </w:p>
        </w:tc>
      </w:tr>
      <w:tr w:rsidR="009F0910" w:rsidRPr="00A045E4" w14:paraId="6333F564" w14:textId="77777777" w:rsidTr="00F83AFA">
        <w:trPr>
          <w:trHeight w:val="595"/>
        </w:trPr>
        <w:tc>
          <w:tcPr>
            <w:tcW w:w="567" w:type="dxa"/>
            <w:vMerge w:val="restart"/>
          </w:tcPr>
          <w:p w14:paraId="21389881" w14:textId="77777777" w:rsidR="009F0910" w:rsidRPr="00A045E4" w:rsidRDefault="009F0910" w:rsidP="0032751C">
            <w:pPr>
              <w:contextualSpacing/>
              <w:jc w:val="both"/>
              <w:rPr>
                <w:bCs/>
              </w:rPr>
            </w:pPr>
            <w:r w:rsidRPr="00A045E4">
              <w:rPr>
                <w:bCs/>
              </w:rPr>
              <w:t>2.</w:t>
            </w:r>
          </w:p>
        </w:tc>
        <w:tc>
          <w:tcPr>
            <w:tcW w:w="1560" w:type="dxa"/>
            <w:vMerge w:val="restart"/>
          </w:tcPr>
          <w:p w14:paraId="133F601D" w14:textId="77777777" w:rsidR="009F0910" w:rsidRPr="00A045E4" w:rsidRDefault="009F0910" w:rsidP="0032751C">
            <w:pPr>
              <w:contextualSpacing/>
              <w:rPr>
                <w:bCs/>
              </w:rPr>
            </w:pPr>
            <w:r w:rsidRPr="00A045E4">
              <w:rPr>
                <w:b/>
              </w:rPr>
              <w:t>Kriterijus T</w:t>
            </w:r>
            <w:r w:rsidRPr="00A045E4">
              <w:rPr>
                <w:b/>
                <w:vertAlign w:val="subscript"/>
              </w:rPr>
              <w:t>2</w:t>
            </w:r>
            <w:r w:rsidRPr="00A045E4">
              <w:rPr>
                <w:b/>
              </w:rPr>
              <w:t>:</w:t>
            </w:r>
            <w:r w:rsidRPr="00A045E4">
              <w:rPr>
                <w:bCs/>
                <w:vertAlign w:val="subscript"/>
              </w:rPr>
              <w:t xml:space="preserve"> </w:t>
            </w:r>
          </w:p>
          <w:p w14:paraId="0156E473" w14:textId="57C0A2BC" w:rsidR="009F0910" w:rsidRPr="00A045E4" w:rsidRDefault="009F0910" w:rsidP="0032751C">
            <w:pPr>
              <w:contextualSpacing/>
              <w:rPr>
                <w:b/>
              </w:rPr>
            </w:pPr>
            <w:r>
              <w:rPr>
                <w:rFonts w:eastAsia="Times New Roman" w:hAnsi="Times New Roman" w:cs="Times New Roman"/>
                <w:b/>
                <w:bCs/>
              </w:rPr>
              <w:t xml:space="preserve"> D</w:t>
            </w:r>
            <w:r w:rsidRPr="00FF76CD">
              <w:rPr>
                <w:rFonts w:eastAsia="Times New Roman" w:hAnsi="Times New Roman" w:cs="Times New Roman"/>
                <w:b/>
                <w:bCs/>
              </w:rPr>
              <w:t>arbo laiko apskaitos taikymas (T</w:t>
            </w:r>
            <w:r>
              <w:rPr>
                <w:rFonts w:eastAsia="Times New Roman" w:hAnsi="Times New Roman" w:cs="Times New Roman"/>
                <w:b/>
                <w:bCs/>
                <w:vertAlign w:val="subscript"/>
              </w:rPr>
              <w:t>2</w:t>
            </w:r>
            <w:r w:rsidRPr="00FF76CD">
              <w:rPr>
                <w:rFonts w:eastAsia="Times New Roman" w:hAnsi="Times New Roman" w:cs="Times New Roman"/>
                <w:b/>
                <w:bCs/>
              </w:rPr>
              <w:t>)</w:t>
            </w:r>
          </w:p>
        </w:tc>
        <w:tc>
          <w:tcPr>
            <w:tcW w:w="3260" w:type="dxa"/>
            <w:tcBorders>
              <w:top w:val="single" w:sz="4" w:space="0" w:color="auto"/>
            </w:tcBorders>
          </w:tcPr>
          <w:p w14:paraId="7D86ADD2" w14:textId="74949B76" w:rsidR="009F0910" w:rsidRPr="00A045E4" w:rsidRDefault="009F0910" w:rsidP="0032751C">
            <w:pPr>
              <w:contextualSpacing/>
              <w:rPr>
                <w:bCs/>
              </w:rPr>
            </w:pPr>
            <w:r w:rsidRPr="00A045E4">
              <w:rPr>
                <w:bCs/>
              </w:rPr>
              <w:t xml:space="preserve">- </w:t>
            </w:r>
            <w:r w:rsidR="00D212A9">
              <w:rPr>
                <w:bCs/>
              </w:rPr>
              <w:t>darbuotoj</w:t>
            </w:r>
            <w:r w:rsidR="00D212A9">
              <w:rPr>
                <w:bCs/>
              </w:rPr>
              <w:t>ų</w:t>
            </w:r>
            <w:r w:rsidR="00D212A9">
              <w:rPr>
                <w:bCs/>
              </w:rPr>
              <w:t xml:space="preserve"> statybos objekte darbo laiko apskaita vykdoma automatizuotu b</w:t>
            </w:r>
            <w:r w:rsidR="00D212A9">
              <w:rPr>
                <w:bCs/>
              </w:rPr>
              <w:t>ū</w:t>
            </w:r>
            <w:r w:rsidR="00D212A9">
              <w:rPr>
                <w:bCs/>
              </w:rPr>
              <w:t>du</w:t>
            </w:r>
          </w:p>
        </w:tc>
        <w:tc>
          <w:tcPr>
            <w:tcW w:w="2551" w:type="dxa"/>
            <w:vMerge w:val="restart"/>
          </w:tcPr>
          <w:p w14:paraId="229F96B8" w14:textId="57D123FE" w:rsidR="009F0910" w:rsidRPr="00A045E4" w:rsidRDefault="002A1EC8" w:rsidP="0032751C">
            <w:pPr>
              <w:contextualSpacing/>
              <w:rPr>
                <w:bCs/>
              </w:rPr>
            </w:pPr>
            <w:r w:rsidRPr="002A1EC8">
              <w:rPr>
                <w:b/>
              </w:rPr>
              <w:t>Kartu su pasi</w:t>
            </w:r>
            <w:r w:rsidRPr="002A1EC8">
              <w:rPr>
                <w:b/>
              </w:rPr>
              <w:t>ū</w:t>
            </w:r>
            <w:r w:rsidRPr="002A1EC8">
              <w:rPr>
                <w:b/>
              </w:rPr>
              <w:t>lymu</w:t>
            </w:r>
            <w:r>
              <w:rPr>
                <w:bCs/>
              </w:rPr>
              <w:t xml:space="preserve"> p</w:t>
            </w:r>
            <w:r w:rsidR="00D212A9">
              <w:rPr>
                <w:bCs/>
              </w:rPr>
              <w:t xml:space="preserve">ateikiama </w:t>
            </w:r>
            <w:r w:rsidR="00D212A9" w:rsidRPr="00EB0011">
              <w:rPr>
                <w:bCs/>
                <w:color w:val="0070C0"/>
              </w:rPr>
              <w:t>laisvos formos apra</w:t>
            </w:r>
            <w:r w:rsidR="00D212A9" w:rsidRPr="00EB0011">
              <w:rPr>
                <w:bCs/>
                <w:color w:val="0070C0"/>
              </w:rPr>
              <w:t>š</w:t>
            </w:r>
            <w:r w:rsidR="00D212A9" w:rsidRPr="00EB0011">
              <w:rPr>
                <w:bCs/>
                <w:color w:val="0070C0"/>
              </w:rPr>
              <w:t xml:space="preserve">ymas, </w:t>
            </w:r>
            <w:r w:rsidR="00D212A9">
              <w:rPr>
                <w:bCs/>
              </w:rPr>
              <w:t>nurodant taikom</w:t>
            </w:r>
            <w:r w:rsidR="00D212A9">
              <w:rPr>
                <w:bCs/>
              </w:rPr>
              <w:t>ą</w:t>
            </w:r>
            <w:r w:rsidR="00D212A9">
              <w:rPr>
                <w:bCs/>
              </w:rPr>
              <w:t xml:space="preserve"> darbo laiko apskaitos </w:t>
            </w:r>
            <w:r w:rsidR="00D212A9" w:rsidRPr="00D212A9">
              <w:rPr>
                <w:b/>
              </w:rPr>
              <w:t>programin</w:t>
            </w:r>
            <w:r w:rsidR="00D212A9" w:rsidRPr="00D212A9">
              <w:rPr>
                <w:b/>
              </w:rPr>
              <w:t>ę</w:t>
            </w:r>
            <w:r w:rsidR="00D212A9" w:rsidRPr="00D212A9">
              <w:rPr>
                <w:b/>
              </w:rPr>
              <w:t xml:space="preserve"> ir technin</w:t>
            </w:r>
            <w:r w:rsidR="00D212A9" w:rsidRPr="00D212A9">
              <w:rPr>
                <w:b/>
              </w:rPr>
              <w:t>ę</w:t>
            </w:r>
            <w:r w:rsidR="00D212A9" w:rsidRPr="00D212A9">
              <w:rPr>
                <w:b/>
              </w:rPr>
              <w:t xml:space="preserve"> </w:t>
            </w:r>
            <w:r w:rsidR="00D212A9">
              <w:rPr>
                <w:bCs/>
              </w:rPr>
              <w:t>į</w:t>
            </w:r>
            <w:r w:rsidR="00D212A9">
              <w:rPr>
                <w:bCs/>
              </w:rPr>
              <w:t>rang</w:t>
            </w:r>
            <w:r w:rsidR="00D212A9">
              <w:rPr>
                <w:bCs/>
              </w:rPr>
              <w:t>ą</w:t>
            </w:r>
            <w:r w:rsidR="00D212A9">
              <w:rPr>
                <w:bCs/>
              </w:rPr>
              <w:t xml:space="preserve"> ir jos veikimo principus</w:t>
            </w:r>
            <w:r>
              <w:rPr>
                <w:bCs/>
              </w:rPr>
              <w:t xml:space="preserve"> ir u</w:t>
            </w:r>
            <w:r>
              <w:rPr>
                <w:bCs/>
              </w:rPr>
              <w:t>ž</w:t>
            </w:r>
            <w:r>
              <w:rPr>
                <w:bCs/>
              </w:rPr>
              <w:t>pildytas speciali</w:t>
            </w:r>
            <w:r>
              <w:rPr>
                <w:bCs/>
              </w:rPr>
              <w:t>ų</w:t>
            </w:r>
            <w:r>
              <w:rPr>
                <w:bCs/>
              </w:rPr>
              <w:t>j</w:t>
            </w:r>
            <w:r>
              <w:rPr>
                <w:bCs/>
              </w:rPr>
              <w:t>ų</w:t>
            </w:r>
            <w:r>
              <w:rPr>
                <w:bCs/>
              </w:rPr>
              <w:t xml:space="preserve"> s</w:t>
            </w:r>
            <w:r>
              <w:rPr>
                <w:bCs/>
              </w:rPr>
              <w:t>ą</w:t>
            </w:r>
            <w:r>
              <w:rPr>
                <w:bCs/>
              </w:rPr>
              <w:t>lyg</w:t>
            </w:r>
            <w:r>
              <w:rPr>
                <w:bCs/>
              </w:rPr>
              <w:t>ų</w:t>
            </w:r>
            <w:r>
              <w:rPr>
                <w:bCs/>
              </w:rPr>
              <w:t xml:space="preserve"> </w:t>
            </w:r>
            <w:r w:rsidRPr="00EB0011">
              <w:rPr>
                <w:b/>
                <w:color w:val="0070C0"/>
              </w:rPr>
              <w:t xml:space="preserve">12 priedas </w:t>
            </w:r>
            <w:r w:rsidRPr="00EB0011">
              <w:rPr>
                <w:b/>
                <w:color w:val="0070C0"/>
              </w:rPr>
              <w:t>„</w:t>
            </w:r>
            <w:r w:rsidRPr="00EB0011">
              <w:rPr>
                <w:b/>
                <w:color w:val="0070C0"/>
              </w:rPr>
              <w:t>Darbo apskaitos deklaracija</w:t>
            </w:r>
            <w:r w:rsidRPr="00EB0011">
              <w:rPr>
                <w:b/>
                <w:color w:val="0070C0"/>
              </w:rPr>
              <w:t>“</w:t>
            </w:r>
            <w:r w:rsidRPr="00EB0011">
              <w:rPr>
                <w:b/>
                <w:color w:val="0070C0"/>
              </w:rPr>
              <w:t>.</w:t>
            </w:r>
          </w:p>
        </w:tc>
        <w:tc>
          <w:tcPr>
            <w:tcW w:w="1843" w:type="dxa"/>
            <w:vMerge w:val="restart"/>
          </w:tcPr>
          <w:p w14:paraId="5F65E5F6" w14:textId="6EA1C48B" w:rsidR="009F0910" w:rsidRPr="00A045E4" w:rsidRDefault="009F0910" w:rsidP="0032751C">
            <w:pPr>
              <w:contextualSpacing/>
              <w:jc w:val="both"/>
              <w:rPr>
                <w:bCs/>
              </w:rPr>
            </w:pPr>
            <w:r w:rsidRPr="008B24C5">
              <w:rPr>
                <w:bCs/>
                <w:i/>
                <w:iCs/>
                <w:highlight w:val="lightGray"/>
              </w:rPr>
              <w:t>Į</w:t>
            </w:r>
            <w:r w:rsidRPr="008B24C5">
              <w:rPr>
                <w:bCs/>
                <w:i/>
                <w:iCs/>
                <w:highlight w:val="lightGray"/>
              </w:rPr>
              <w:t>ra</w:t>
            </w:r>
            <w:r w:rsidRPr="008B24C5">
              <w:rPr>
                <w:bCs/>
                <w:i/>
                <w:iCs/>
                <w:highlight w:val="lightGray"/>
              </w:rPr>
              <w:t>š</w:t>
            </w:r>
            <w:r w:rsidRPr="008B24C5">
              <w:rPr>
                <w:bCs/>
                <w:i/>
                <w:iCs/>
                <w:highlight w:val="lightGray"/>
              </w:rPr>
              <w:t xml:space="preserve">yti </w:t>
            </w:r>
            <w:r>
              <w:rPr>
                <w:bCs/>
                <w:i/>
                <w:iCs/>
                <w:highlight w:val="lightGray"/>
              </w:rPr>
              <w:t>si</w:t>
            </w:r>
            <w:r>
              <w:rPr>
                <w:bCs/>
                <w:i/>
                <w:iCs/>
                <w:highlight w:val="lightGray"/>
              </w:rPr>
              <w:t>ū</w:t>
            </w:r>
            <w:r>
              <w:rPr>
                <w:bCs/>
                <w:i/>
                <w:iCs/>
                <w:highlight w:val="lightGray"/>
              </w:rPr>
              <w:t>lom</w:t>
            </w:r>
            <w:r>
              <w:rPr>
                <w:bCs/>
                <w:i/>
                <w:iCs/>
                <w:highlight w:val="lightGray"/>
              </w:rPr>
              <w:t>ą</w:t>
            </w:r>
            <w:r>
              <w:rPr>
                <w:bCs/>
                <w:i/>
                <w:iCs/>
                <w:highlight w:val="lightGray"/>
              </w:rPr>
              <w:t xml:space="preserve"> </w:t>
            </w:r>
            <w:r w:rsidR="00D212A9">
              <w:rPr>
                <w:bCs/>
                <w:i/>
                <w:iCs/>
              </w:rPr>
              <w:t>apskaitos b</w:t>
            </w:r>
            <w:r w:rsidR="00D212A9">
              <w:rPr>
                <w:bCs/>
                <w:i/>
                <w:iCs/>
              </w:rPr>
              <w:t>ū</w:t>
            </w:r>
            <w:r w:rsidR="00D212A9">
              <w:rPr>
                <w:bCs/>
                <w:i/>
                <w:iCs/>
              </w:rPr>
              <w:t>d</w:t>
            </w:r>
            <w:r w:rsidR="00D212A9">
              <w:rPr>
                <w:bCs/>
                <w:i/>
                <w:iCs/>
              </w:rPr>
              <w:t>ą</w:t>
            </w:r>
          </w:p>
        </w:tc>
      </w:tr>
      <w:tr w:rsidR="00D212A9" w:rsidRPr="00A045E4" w14:paraId="065FC07B" w14:textId="77777777" w:rsidTr="00F83AFA">
        <w:trPr>
          <w:trHeight w:val="1144"/>
        </w:trPr>
        <w:tc>
          <w:tcPr>
            <w:tcW w:w="567" w:type="dxa"/>
            <w:vMerge/>
          </w:tcPr>
          <w:p w14:paraId="5B59F42A" w14:textId="77777777" w:rsidR="00D212A9" w:rsidRPr="00A045E4" w:rsidRDefault="00D212A9" w:rsidP="0032751C">
            <w:pPr>
              <w:contextualSpacing/>
              <w:jc w:val="both"/>
              <w:rPr>
                <w:bCs/>
              </w:rPr>
            </w:pPr>
          </w:p>
        </w:tc>
        <w:tc>
          <w:tcPr>
            <w:tcW w:w="1560" w:type="dxa"/>
            <w:vMerge/>
          </w:tcPr>
          <w:p w14:paraId="24F8CC3F" w14:textId="77777777" w:rsidR="00D212A9" w:rsidRPr="00A045E4" w:rsidRDefault="00D212A9" w:rsidP="0032751C">
            <w:pPr>
              <w:contextualSpacing/>
              <w:rPr>
                <w:b/>
              </w:rPr>
            </w:pPr>
          </w:p>
        </w:tc>
        <w:tc>
          <w:tcPr>
            <w:tcW w:w="3260" w:type="dxa"/>
            <w:tcBorders>
              <w:top w:val="single" w:sz="4" w:space="0" w:color="auto"/>
            </w:tcBorders>
          </w:tcPr>
          <w:p w14:paraId="77C05052" w14:textId="1E879A1F" w:rsidR="00D212A9" w:rsidRPr="00D212A9" w:rsidRDefault="00D212A9" w:rsidP="00A241F4">
            <w:pPr>
              <w:pStyle w:val="Sraopastraipa"/>
              <w:numPr>
                <w:ilvl w:val="0"/>
                <w:numId w:val="3"/>
              </w:numPr>
              <w:ind w:left="176" w:hanging="142"/>
              <w:rPr>
                <w:bCs/>
              </w:rPr>
            </w:pPr>
            <w:r>
              <w:rPr>
                <w:bCs/>
              </w:rPr>
              <w:t>darbuotoj</w:t>
            </w:r>
            <w:r>
              <w:rPr>
                <w:bCs/>
              </w:rPr>
              <w:t>ų</w:t>
            </w:r>
            <w:r>
              <w:rPr>
                <w:bCs/>
              </w:rPr>
              <w:t xml:space="preserve"> statybos objekte darbo laiko apskaita vykdoma neautomatizuotu (rankiniu) b</w:t>
            </w:r>
            <w:r>
              <w:rPr>
                <w:bCs/>
              </w:rPr>
              <w:t>ū</w:t>
            </w:r>
            <w:r>
              <w:rPr>
                <w:bCs/>
              </w:rPr>
              <w:t>du</w:t>
            </w:r>
          </w:p>
        </w:tc>
        <w:tc>
          <w:tcPr>
            <w:tcW w:w="2551" w:type="dxa"/>
            <w:vMerge/>
          </w:tcPr>
          <w:p w14:paraId="27D645EA" w14:textId="77777777" w:rsidR="00D212A9" w:rsidRPr="00A045E4" w:rsidRDefault="00D212A9" w:rsidP="0032751C">
            <w:pPr>
              <w:contextualSpacing/>
              <w:rPr>
                <w:bCs/>
              </w:rPr>
            </w:pPr>
          </w:p>
        </w:tc>
        <w:tc>
          <w:tcPr>
            <w:tcW w:w="1843" w:type="dxa"/>
            <w:vMerge/>
          </w:tcPr>
          <w:p w14:paraId="6244D9AE" w14:textId="77777777" w:rsidR="00D212A9" w:rsidRPr="00A045E4" w:rsidRDefault="00D212A9" w:rsidP="0032751C">
            <w:pPr>
              <w:contextualSpacing/>
              <w:jc w:val="both"/>
              <w:rPr>
                <w:bCs/>
              </w:rPr>
            </w:pPr>
          </w:p>
        </w:tc>
      </w:tr>
      <w:tr w:rsidR="009F0910" w:rsidRPr="00A045E4" w14:paraId="7F8967C5" w14:textId="77777777" w:rsidTr="00F83AFA">
        <w:trPr>
          <w:trHeight w:val="990"/>
        </w:trPr>
        <w:tc>
          <w:tcPr>
            <w:tcW w:w="567" w:type="dxa"/>
            <w:vMerge w:val="restart"/>
          </w:tcPr>
          <w:p w14:paraId="5FE3EC16" w14:textId="77777777" w:rsidR="009F0910" w:rsidRPr="00A045E4" w:rsidRDefault="009F0910" w:rsidP="0032751C">
            <w:pPr>
              <w:contextualSpacing/>
              <w:jc w:val="both"/>
              <w:rPr>
                <w:bCs/>
              </w:rPr>
            </w:pPr>
            <w:r w:rsidRPr="00A045E4">
              <w:rPr>
                <w:bCs/>
              </w:rPr>
              <w:t>3.</w:t>
            </w:r>
          </w:p>
          <w:p w14:paraId="45E4ECD8" w14:textId="77777777" w:rsidR="009F0910" w:rsidRPr="00A045E4" w:rsidRDefault="009F0910" w:rsidP="0032751C">
            <w:pPr>
              <w:contextualSpacing/>
              <w:jc w:val="both"/>
              <w:rPr>
                <w:bCs/>
              </w:rPr>
            </w:pPr>
          </w:p>
          <w:p w14:paraId="7A5F0709" w14:textId="77777777" w:rsidR="009F0910" w:rsidRPr="00A045E4" w:rsidRDefault="009F0910" w:rsidP="0032751C">
            <w:pPr>
              <w:contextualSpacing/>
              <w:jc w:val="both"/>
              <w:rPr>
                <w:bCs/>
              </w:rPr>
            </w:pPr>
          </w:p>
        </w:tc>
        <w:tc>
          <w:tcPr>
            <w:tcW w:w="1560" w:type="dxa"/>
            <w:vMerge w:val="restart"/>
          </w:tcPr>
          <w:p w14:paraId="2A9DEC0B" w14:textId="0851848D" w:rsidR="009F0910" w:rsidRDefault="009F0910" w:rsidP="0032751C">
            <w:pPr>
              <w:tabs>
                <w:tab w:val="left" w:pos="0"/>
              </w:tabs>
              <w:spacing w:before="100" w:beforeAutospacing="1"/>
              <w:ind w:right="11"/>
              <w:rPr>
                <w:b/>
                <w:bCs/>
              </w:rPr>
            </w:pPr>
            <w:r w:rsidRPr="00A045E4">
              <w:rPr>
                <w:b/>
                <w:bCs/>
              </w:rPr>
              <w:t>Kriterijus T</w:t>
            </w:r>
            <w:r w:rsidRPr="00A045E4">
              <w:rPr>
                <w:b/>
                <w:bCs/>
                <w:vertAlign w:val="subscript"/>
              </w:rPr>
              <w:t xml:space="preserve">3 </w:t>
            </w:r>
            <w:r w:rsidRPr="00A045E4">
              <w:rPr>
                <w:b/>
                <w:bCs/>
              </w:rPr>
              <w:t>:</w:t>
            </w:r>
          </w:p>
          <w:p w14:paraId="3A56D729" w14:textId="22CFC7F3" w:rsidR="009F0910" w:rsidRPr="00A045E4" w:rsidRDefault="00BE6893" w:rsidP="0032751C">
            <w:pPr>
              <w:tabs>
                <w:tab w:val="left" w:pos="0"/>
              </w:tabs>
              <w:spacing w:before="100" w:beforeAutospacing="1"/>
              <w:ind w:right="11"/>
              <w:rPr>
                <w:b/>
                <w:bCs/>
              </w:rPr>
            </w:pPr>
            <w:r>
              <w:rPr>
                <w:rFonts w:eastAsia="Times New Roman" w:hAnsi="Times New Roman" w:cs="Times New Roman"/>
                <w:b/>
              </w:rPr>
              <w:t>S</w:t>
            </w:r>
            <w:r w:rsidR="009F0910" w:rsidRPr="00923A55">
              <w:rPr>
                <w:rFonts w:eastAsia="Times New Roman" w:hAnsi="Times New Roman" w:cs="Times New Roman"/>
                <w:b/>
              </w:rPr>
              <w:t>ocialinis kriterijus taikant ISO 26000 standartą</w:t>
            </w:r>
          </w:p>
          <w:p w14:paraId="4E97DE71" w14:textId="77777777" w:rsidR="009F0910" w:rsidRPr="00A045E4" w:rsidRDefault="009F0910" w:rsidP="0032751C">
            <w:pPr>
              <w:tabs>
                <w:tab w:val="left" w:pos="0"/>
              </w:tabs>
              <w:spacing w:before="100" w:beforeAutospacing="1"/>
              <w:ind w:right="11"/>
            </w:pPr>
          </w:p>
          <w:p w14:paraId="333D7CC1" w14:textId="77777777" w:rsidR="009F0910" w:rsidRPr="00A045E4" w:rsidRDefault="009F0910" w:rsidP="0032751C">
            <w:pPr>
              <w:contextualSpacing/>
              <w:rPr>
                <w:b/>
              </w:rPr>
            </w:pPr>
          </w:p>
        </w:tc>
        <w:tc>
          <w:tcPr>
            <w:tcW w:w="3260" w:type="dxa"/>
            <w:tcBorders>
              <w:top w:val="single" w:sz="4" w:space="0" w:color="auto"/>
            </w:tcBorders>
          </w:tcPr>
          <w:p w14:paraId="58E7BA93" w14:textId="299312EB" w:rsidR="009F0910" w:rsidRPr="00ED18AC" w:rsidRDefault="00ED18AC" w:rsidP="00ED18AC">
            <w:pPr>
              <w:pStyle w:val="Sraopastraipa"/>
              <w:widowControl w:val="0"/>
              <w:numPr>
                <w:ilvl w:val="0"/>
                <w:numId w:val="3"/>
              </w:numPr>
              <w:autoSpaceDE w:val="0"/>
              <w:autoSpaceDN w:val="0"/>
              <w:adjustRightInd w:val="0"/>
              <w:rPr>
                <w:bCs/>
              </w:rPr>
            </w:pPr>
            <w:r w:rsidRPr="00ED18AC">
              <w:rPr>
                <w:bCs/>
              </w:rPr>
              <w:t>rangovas</w:t>
            </w:r>
            <w:r>
              <w:rPr>
                <w:bCs/>
              </w:rPr>
              <w:t xml:space="preserve"> turi </w:t>
            </w:r>
            <w:r>
              <w:rPr>
                <w:bCs/>
              </w:rPr>
              <w:t>į</w:t>
            </w:r>
            <w:r>
              <w:rPr>
                <w:bCs/>
              </w:rPr>
              <w:t>dieg</w:t>
            </w:r>
            <w:r>
              <w:rPr>
                <w:bCs/>
              </w:rPr>
              <w:t>ę</w:t>
            </w:r>
            <w:r>
              <w:rPr>
                <w:bCs/>
              </w:rPr>
              <w:t xml:space="preserve">s ir savo veikloje </w:t>
            </w:r>
            <w:r w:rsidR="00E85EFA">
              <w:rPr>
                <w:bCs/>
              </w:rPr>
              <w:t>taiko</w:t>
            </w:r>
            <w:r>
              <w:rPr>
                <w:bCs/>
              </w:rPr>
              <w:t xml:space="preserve"> </w:t>
            </w:r>
            <w:r w:rsidRPr="00ED18AC">
              <w:rPr>
                <w:b/>
                <w:bCs/>
              </w:rPr>
              <w:t xml:space="preserve">ISO 26000 </w:t>
            </w:r>
            <w:r w:rsidRPr="00E85EFA">
              <w:t>standart</w:t>
            </w:r>
            <w:r w:rsidR="00E85EFA" w:rsidRPr="00E85EFA">
              <w:t>o reikalavimus</w:t>
            </w:r>
          </w:p>
        </w:tc>
        <w:tc>
          <w:tcPr>
            <w:tcW w:w="2551" w:type="dxa"/>
            <w:vMerge w:val="restart"/>
          </w:tcPr>
          <w:p w14:paraId="4CED77A9" w14:textId="24FA3F70" w:rsidR="009F0910" w:rsidRPr="006B54DF" w:rsidRDefault="002A1EC8" w:rsidP="0032751C">
            <w:pPr>
              <w:widowControl w:val="0"/>
              <w:autoSpaceDE w:val="0"/>
              <w:autoSpaceDN w:val="0"/>
              <w:adjustRightInd w:val="0"/>
              <w:rPr>
                <w:bCs/>
              </w:rPr>
            </w:pPr>
            <w:r w:rsidRPr="002A1EC8">
              <w:rPr>
                <w:b/>
              </w:rPr>
              <w:t>Kartu su pasi</w:t>
            </w:r>
            <w:r w:rsidRPr="002A1EC8">
              <w:rPr>
                <w:b/>
              </w:rPr>
              <w:t>ū</w:t>
            </w:r>
            <w:r w:rsidRPr="002A1EC8">
              <w:rPr>
                <w:b/>
              </w:rPr>
              <w:t>lymu</w:t>
            </w:r>
            <w:r>
              <w:rPr>
                <w:bCs/>
              </w:rPr>
              <w:t xml:space="preserve"> p</w:t>
            </w:r>
            <w:r w:rsidR="00ED18AC">
              <w:rPr>
                <w:bCs/>
              </w:rPr>
              <w:t>ateikiama</w:t>
            </w:r>
            <w:r w:rsidR="00E85EFA">
              <w:rPr>
                <w:bCs/>
              </w:rPr>
              <w:t>s</w:t>
            </w:r>
            <w:r w:rsidR="00ED18AC">
              <w:rPr>
                <w:bCs/>
              </w:rPr>
              <w:t xml:space="preserve"> </w:t>
            </w:r>
            <w:r w:rsidR="00ED18AC" w:rsidRPr="00EB0011">
              <w:rPr>
                <w:b/>
                <w:color w:val="0070C0"/>
              </w:rPr>
              <w:t>ISO 26000 standarto sertifikatas</w:t>
            </w:r>
            <w:r w:rsidR="00B378A2" w:rsidRPr="00EB0011">
              <w:rPr>
                <w:bCs/>
                <w:color w:val="0070C0"/>
              </w:rPr>
              <w:t xml:space="preserve"> </w:t>
            </w:r>
            <w:bookmarkStart w:id="6" w:name="_Hlk185262955"/>
            <w:r w:rsidR="00B378A2" w:rsidRPr="00EB0011">
              <w:rPr>
                <w:bCs/>
                <w:color w:val="0070C0"/>
              </w:rPr>
              <w:t xml:space="preserve">arba </w:t>
            </w:r>
            <w:bookmarkStart w:id="7" w:name="_Hlk185421714"/>
            <w:r w:rsidR="00B378A2" w:rsidRPr="00EB0011">
              <w:rPr>
                <w:bCs/>
                <w:color w:val="0070C0"/>
              </w:rPr>
              <w:t>kit</w:t>
            </w:r>
            <w:r w:rsidR="00B83036" w:rsidRPr="00EB0011">
              <w:rPr>
                <w:bCs/>
                <w:color w:val="0070C0"/>
              </w:rPr>
              <w:t>i</w:t>
            </w:r>
            <w:r w:rsidR="00B378A2" w:rsidRPr="00EB0011">
              <w:rPr>
                <w:bCs/>
                <w:color w:val="0070C0"/>
              </w:rPr>
              <w:t xml:space="preserve"> lygiaver</w:t>
            </w:r>
            <w:r w:rsidR="00B378A2" w:rsidRPr="00EB0011">
              <w:rPr>
                <w:bCs/>
                <w:color w:val="0070C0"/>
              </w:rPr>
              <w:t>č</w:t>
            </w:r>
            <w:r w:rsidR="00B378A2" w:rsidRPr="00EB0011">
              <w:rPr>
                <w:bCs/>
                <w:color w:val="0070C0"/>
              </w:rPr>
              <w:t>i</w:t>
            </w:r>
            <w:r w:rsidR="00B83036" w:rsidRPr="00EB0011">
              <w:rPr>
                <w:bCs/>
                <w:color w:val="0070C0"/>
              </w:rPr>
              <w:t>ai</w:t>
            </w:r>
            <w:r w:rsidR="00B378A2" w:rsidRPr="00EB0011">
              <w:rPr>
                <w:bCs/>
                <w:color w:val="0070C0"/>
              </w:rPr>
              <w:t xml:space="preserve"> s</w:t>
            </w:r>
            <w:r w:rsidR="00B378A2">
              <w:rPr>
                <w:bCs/>
              </w:rPr>
              <w:t>ocialin</w:t>
            </w:r>
            <w:r w:rsidR="00B378A2">
              <w:rPr>
                <w:bCs/>
              </w:rPr>
              <w:t>ė</w:t>
            </w:r>
            <w:r w:rsidR="00B378A2">
              <w:rPr>
                <w:bCs/>
              </w:rPr>
              <w:t>s atsakomyb</w:t>
            </w:r>
            <w:r w:rsidR="00B378A2">
              <w:rPr>
                <w:bCs/>
              </w:rPr>
              <w:t>ė</w:t>
            </w:r>
            <w:r w:rsidR="00B378A2">
              <w:rPr>
                <w:bCs/>
              </w:rPr>
              <w:t>s taikom</w:t>
            </w:r>
            <w:r w:rsidR="00B378A2">
              <w:rPr>
                <w:bCs/>
              </w:rPr>
              <w:t>ų</w:t>
            </w:r>
            <w:r w:rsidR="00B378A2">
              <w:rPr>
                <w:bCs/>
              </w:rPr>
              <w:t xml:space="preserve"> priemoni</w:t>
            </w:r>
            <w:r w:rsidR="00B378A2">
              <w:rPr>
                <w:bCs/>
              </w:rPr>
              <w:t>ų</w:t>
            </w:r>
            <w:r w:rsidR="00B378A2">
              <w:rPr>
                <w:bCs/>
              </w:rPr>
              <w:t xml:space="preserve"> </w:t>
            </w:r>
            <w:r w:rsidR="00B378A2">
              <w:rPr>
                <w:bCs/>
              </w:rPr>
              <w:t>į</w:t>
            </w:r>
            <w:r w:rsidR="00B378A2">
              <w:rPr>
                <w:bCs/>
              </w:rPr>
              <w:t>rodym</w:t>
            </w:r>
            <w:r w:rsidR="00B83036">
              <w:rPr>
                <w:bCs/>
              </w:rPr>
              <w:t>ai</w:t>
            </w:r>
            <w:r w:rsidR="00B378A2">
              <w:rPr>
                <w:bCs/>
              </w:rPr>
              <w:t>, atitinkan</w:t>
            </w:r>
            <w:r w:rsidR="00B83036">
              <w:rPr>
                <w:bCs/>
              </w:rPr>
              <w:t>tys</w:t>
            </w:r>
            <w:r w:rsidR="00B378A2">
              <w:rPr>
                <w:bCs/>
              </w:rPr>
              <w:t xml:space="preserve"> ISO 26000 standarte nurodytus reikalavimus</w:t>
            </w:r>
          </w:p>
          <w:bookmarkEnd w:id="6"/>
          <w:bookmarkEnd w:id="7"/>
          <w:p w14:paraId="4D147B91" w14:textId="77777777" w:rsidR="009F0910" w:rsidRPr="006B54DF" w:rsidRDefault="009F0910" w:rsidP="0032751C">
            <w:pPr>
              <w:contextualSpacing/>
              <w:rPr>
                <w:bCs/>
              </w:rPr>
            </w:pPr>
          </w:p>
        </w:tc>
        <w:tc>
          <w:tcPr>
            <w:tcW w:w="1843" w:type="dxa"/>
            <w:vMerge w:val="restart"/>
          </w:tcPr>
          <w:p w14:paraId="25D5361B" w14:textId="1CAD4577" w:rsidR="009F0910" w:rsidRPr="00A045E4" w:rsidRDefault="009F0910" w:rsidP="0032751C">
            <w:pPr>
              <w:contextualSpacing/>
              <w:jc w:val="both"/>
              <w:rPr>
                <w:bCs/>
              </w:rPr>
            </w:pPr>
            <w:r w:rsidRPr="008B24C5">
              <w:rPr>
                <w:bCs/>
                <w:i/>
                <w:iCs/>
                <w:highlight w:val="lightGray"/>
              </w:rPr>
              <w:t>Į</w:t>
            </w:r>
            <w:r w:rsidRPr="008B24C5">
              <w:rPr>
                <w:bCs/>
                <w:i/>
                <w:iCs/>
                <w:highlight w:val="lightGray"/>
              </w:rPr>
              <w:t>ra</w:t>
            </w:r>
            <w:r w:rsidRPr="008B24C5">
              <w:rPr>
                <w:bCs/>
                <w:i/>
                <w:iCs/>
                <w:highlight w:val="lightGray"/>
              </w:rPr>
              <w:t>š</w:t>
            </w:r>
            <w:r w:rsidRPr="008B24C5">
              <w:rPr>
                <w:bCs/>
                <w:i/>
                <w:iCs/>
                <w:highlight w:val="lightGray"/>
              </w:rPr>
              <w:t xml:space="preserve">yti </w:t>
            </w:r>
            <w:r>
              <w:rPr>
                <w:bCs/>
                <w:i/>
                <w:iCs/>
                <w:highlight w:val="lightGray"/>
              </w:rPr>
              <w:t>si</w:t>
            </w:r>
            <w:r>
              <w:rPr>
                <w:bCs/>
                <w:i/>
                <w:iCs/>
                <w:highlight w:val="lightGray"/>
              </w:rPr>
              <w:t>ū</w:t>
            </w:r>
            <w:r>
              <w:rPr>
                <w:bCs/>
                <w:i/>
                <w:iCs/>
                <w:highlight w:val="lightGray"/>
              </w:rPr>
              <w:t>lom</w:t>
            </w:r>
            <w:r>
              <w:rPr>
                <w:bCs/>
                <w:i/>
                <w:iCs/>
                <w:highlight w:val="lightGray"/>
              </w:rPr>
              <w:t>ą</w:t>
            </w:r>
            <w:r>
              <w:rPr>
                <w:bCs/>
                <w:i/>
                <w:iCs/>
                <w:highlight w:val="lightGray"/>
              </w:rPr>
              <w:t xml:space="preserve"> </w:t>
            </w:r>
            <w:r w:rsidR="00ED18AC">
              <w:rPr>
                <w:bCs/>
                <w:i/>
                <w:iCs/>
              </w:rPr>
              <w:t>reik</w:t>
            </w:r>
            <w:r w:rsidR="00ED18AC">
              <w:rPr>
                <w:bCs/>
                <w:i/>
                <w:iCs/>
              </w:rPr>
              <w:t>š</w:t>
            </w:r>
            <w:r w:rsidR="00ED18AC">
              <w:rPr>
                <w:bCs/>
                <w:i/>
                <w:iCs/>
              </w:rPr>
              <w:t>m</w:t>
            </w:r>
            <w:r w:rsidR="00ED18AC">
              <w:rPr>
                <w:bCs/>
                <w:i/>
                <w:iCs/>
              </w:rPr>
              <w:t>ę</w:t>
            </w:r>
          </w:p>
        </w:tc>
      </w:tr>
      <w:tr w:rsidR="00ED18AC" w:rsidRPr="00A045E4" w14:paraId="3B9038BD" w14:textId="77777777" w:rsidTr="00F83AFA">
        <w:trPr>
          <w:trHeight w:val="986"/>
        </w:trPr>
        <w:tc>
          <w:tcPr>
            <w:tcW w:w="567" w:type="dxa"/>
            <w:vMerge/>
          </w:tcPr>
          <w:p w14:paraId="555EF916" w14:textId="77777777" w:rsidR="00ED18AC" w:rsidRPr="00A045E4" w:rsidRDefault="00ED18AC" w:rsidP="0032751C">
            <w:pPr>
              <w:contextualSpacing/>
              <w:jc w:val="both"/>
              <w:rPr>
                <w:bCs/>
              </w:rPr>
            </w:pPr>
          </w:p>
        </w:tc>
        <w:tc>
          <w:tcPr>
            <w:tcW w:w="1560" w:type="dxa"/>
            <w:vMerge/>
          </w:tcPr>
          <w:p w14:paraId="37869909" w14:textId="77777777" w:rsidR="00ED18AC" w:rsidRPr="00A045E4" w:rsidRDefault="00ED18AC" w:rsidP="0032751C">
            <w:pPr>
              <w:tabs>
                <w:tab w:val="left" w:pos="0"/>
              </w:tabs>
              <w:spacing w:before="100" w:beforeAutospacing="1"/>
              <w:ind w:right="11"/>
              <w:rPr>
                <w:b/>
                <w:bCs/>
              </w:rPr>
            </w:pPr>
          </w:p>
        </w:tc>
        <w:tc>
          <w:tcPr>
            <w:tcW w:w="3260" w:type="dxa"/>
            <w:tcBorders>
              <w:top w:val="single" w:sz="4" w:space="0" w:color="auto"/>
            </w:tcBorders>
          </w:tcPr>
          <w:p w14:paraId="41A9B228" w14:textId="43650474" w:rsidR="00ED18AC" w:rsidRPr="00ED18AC" w:rsidRDefault="00ED18AC" w:rsidP="00ED18AC">
            <w:pPr>
              <w:pStyle w:val="Sraopastraipa"/>
              <w:widowControl w:val="0"/>
              <w:numPr>
                <w:ilvl w:val="0"/>
                <w:numId w:val="3"/>
              </w:numPr>
              <w:autoSpaceDE w:val="0"/>
              <w:autoSpaceDN w:val="0"/>
              <w:adjustRightInd w:val="0"/>
              <w:rPr>
                <w:bCs/>
              </w:rPr>
            </w:pPr>
            <w:r>
              <w:rPr>
                <w:bCs/>
              </w:rPr>
              <w:t xml:space="preserve">rangovas neturi </w:t>
            </w:r>
            <w:r>
              <w:rPr>
                <w:bCs/>
              </w:rPr>
              <w:t>į</w:t>
            </w:r>
            <w:r>
              <w:rPr>
                <w:bCs/>
              </w:rPr>
              <w:t xml:space="preserve">diegto </w:t>
            </w:r>
            <w:r w:rsidRPr="00ED18AC">
              <w:rPr>
                <w:bCs/>
              </w:rPr>
              <w:t xml:space="preserve"> </w:t>
            </w:r>
            <w:r w:rsidRPr="00ED18AC">
              <w:rPr>
                <w:b/>
                <w:bCs/>
              </w:rPr>
              <w:t xml:space="preserve">ISO 26000 </w:t>
            </w:r>
            <w:r w:rsidRPr="00E85EFA">
              <w:t>standarto</w:t>
            </w:r>
            <w:r w:rsidR="00E85EFA" w:rsidRPr="00E85EFA">
              <w:t xml:space="preserve"> ir savo veikloje netaiko standarto princip</w:t>
            </w:r>
            <w:r w:rsidR="00E85EFA" w:rsidRPr="00E85EFA">
              <w:t>ų</w:t>
            </w:r>
          </w:p>
        </w:tc>
        <w:tc>
          <w:tcPr>
            <w:tcW w:w="2551" w:type="dxa"/>
            <w:vMerge/>
          </w:tcPr>
          <w:p w14:paraId="262471BD" w14:textId="77777777" w:rsidR="00ED18AC" w:rsidRPr="00A045E4" w:rsidRDefault="00ED18AC" w:rsidP="0032751C">
            <w:pPr>
              <w:widowControl w:val="0"/>
              <w:autoSpaceDE w:val="0"/>
              <w:autoSpaceDN w:val="0"/>
              <w:adjustRightInd w:val="0"/>
              <w:rPr>
                <w:bCs/>
              </w:rPr>
            </w:pPr>
          </w:p>
        </w:tc>
        <w:tc>
          <w:tcPr>
            <w:tcW w:w="1843" w:type="dxa"/>
            <w:vMerge/>
          </w:tcPr>
          <w:p w14:paraId="5F2C24E4" w14:textId="77777777" w:rsidR="00ED18AC" w:rsidRPr="00A045E4" w:rsidRDefault="00ED18AC" w:rsidP="0032751C">
            <w:pPr>
              <w:contextualSpacing/>
              <w:jc w:val="both"/>
              <w:rPr>
                <w:bCs/>
              </w:rPr>
            </w:pPr>
          </w:p>
        </w:tc>
      </w:tr>
    </w:tbl>
    <w:p w14:paraId="133DEFBA" w14:textId="61C03572" w:rsidR="0052795A" w:rsidRPr="00945EA8" w:rsidRDefault="0052795A" w:rsidP="009F0910">
      <w:pPr>
        <w:spacing w:after="0"/>
        <w:jc w:val="both"/>
        <w:rPr>
          <w:rFonts w:ascii="Times New Roman" w:hAnsi="Times New Roman" w:cs="Times New Roman"/>
          <w:sz w:val="24"/>
          <w:szCs w:val="24"/>
        </w:rPr>
      </w:pPr>
    </w:p>
    <w:p w14:paraId="4A226226" w14:textId="77777777"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4. Teikdami šį pasiūlymą:</w:t>
      </w:r>
    </w:p>
    <w:p w14:paraId="241C32C2" w14:textId="7AFC27DD"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4.1. patvirtiname, kad </w:t>
      </w:r>
      <w:r w:rsidR="002923B4">
        <w:rPr>
          <w:rFonts w:ascii="Times New Roman" w:hAnsi="Times New Roman" w:cs="Times New Roman"/>
          <w:sz w:val="24"/>
          <w:szCs w:val="24"/>
        </w:rPr>
        <w:t xml:space="preserve">pasiūlymas pilnai atitinka specialiųjų pirkimo sąlygų 2 priedo Techninės  specifikacijos (užsakovo reikalavimus) reikalavimus, </w:t>
      </w:r>
      <w:r w:rsidRPr="0052795A">
        <w:rPr>
          <w:rFonts w:ascii="Times New Roman" w:hAnsi="Times New Roman" w:cs="Times New Roman"/>
          <w:sz w:val="24"/>
          <w:szCs w:val="24"/>
        </w:rPr>
        <w:t>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8D405FB" w14:textId="4D829FFF" w:rsidR="0052795A" w:rsidRPr="0052795A" w:rsidRDefault="0052795A" w:rsidP="009F0910">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4.2. patvirtiname, kad visa pasiūlyme pateikta informacija yra teisinga, atitinka tikrovę ir apima viską, ko reikia visiškam ir tinkamam </w:t>
      </w:r>
      <w:r w:rsidR="002923B4">
        <w:rPr>
          <w:rFonts w:ascii="Times New Roman" w:hAnsi="Times New Roman" w:cs="Times New Roman"/>
          <w:sz w:val="24"/>
          <w:szCs w:val="24"/>
        </w:rPr>
        <w:t>preliminariosios ir pagrindinės s</w:t>
      </w:r>
      <w:r w:rsidRPr="0052795A">
        <w:rPr>
          <w:rFonts w:ascii="Times New Roman" w:hAnsi="Times New Roman" w:cs="Times New Roman"/>
          <w:sz w:val="24"/>
          <w:szCs w:val="24"/>
        </w:rPr>
        <w:t>utarties įvykdymui;</w:t>
      </w:r>
    </w:p>
    <w:p w14:paraId="28F64F4B"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4.3. pripažįstame ir sutinkame, kad jeigu Perkantysis subjektas nustatytų, jog pateikti duomenys yra neteisingi ar netikslūs mūsų pasiūlymas bus nenagrinėjamas ir atmestas;</w:t>
      </w:r>
    </w:p>
    <w:p w14:paraId="0C4CB34F"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lastRenderedPageBreak/>
        <w:t>4.4. žinome, kad, jeigu Perkantysis subjektas nustatytų, jog pateikti duomenys yra neteisingi arba pateikti dokumentai yra suklastoti, ji gali kreiptis į teismą ir išieškoti padarytus nuostolius;</w:t>
      </w:r>
    </w:p>
    <w:p w14:paraId="7587A6FA" w14:textId="128AD318"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4.5. žinome</w:t>
      </w:r>
      <w:r w:rsidR="00DC61F5">
        <w:rPr>
          <w:rFonts w:ascii="Times New Roman" w:hAnsi="Times New Roman" w:cs="Times New Roman"/>
          <w:sz w:val="24"/>
          <w:szCs w:val="24"/>
        </w:rPr>
        <w:t xml:space="preserve"> ir sutinkame</w:t>
      </w:r>
      <w:r w:rsidRPr="0052795A">
        <w:rPr>
          <w:rFonts w:ascii="Times New Roman" w:hAnsi="Times New Roman" w:cs="Times New Roman"/>
          <w:sz w:val="24"/>
          <w:szCs w:val="24"/>
        </w:rPr>
        <w:t>, kad Perkantysis subjektas laimėjusio tiekėjo pasiūlymą, sudarytą pirkimo sutartį, sutartie</w:t>
      </w:r>
      <w:r w:rsidR="00B378A2">
        <w:rPr>
          <w:rFonts w:ascii="Times New Roman" w:hAnsi="Times New Roman" w:cs="Times New Roman"/>
          <w:sz w:val="24"/>
          <w:szCs w:val="24"/>
        </w:rPr>
        <w:t>s</w:t>
      </w:r>
      <w:r w:rsidRPr="0052795A">
        <w:rPr>
          <w:rFonts w:ascii="Times New Roman" w:hAnsi="Times New Roman" w:cs="Times New Roman"/>
          <w:sz w:val="24"/>
          <w:szCs w:val="24"/>
        </w:rPr>
        <w:t xml:space="preserve"> pakeitimus, išskyrus informaciją, kurios atskleidimas prieštarautų informacijos ir duomenų apsaugą reguliuojantiems teisės  aktams arba visuomenės interesams, pažeistų teisėtus konkretaus tiekėjo komercinius interesus, ne vėliau kaip per 15 dienų nuo pirkimo sutarties sudarymo ar jų pakeitimo, bet ne vėliau kaip iki pirmojo mokėjimo pagal jį pradžios Viešųjų pirkimų tarnybos nustatyta tvarka skelbia CVP IS.</w:t>
      </w:r>
    </w:p>
    <w:p w14:paraId="701DB762" w14:textId="4462AA17" w:rsid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 xml:space="preserve">5. </w:t>
      </w:r>
      <w:r w:rsidR="006F221E">
        <w:rPr>
          <w:rFonts w:ascii="Times New Roman" w:hAnsi="Times New Roman" w:cs="Times New Roman"/>
          <w:sz w:val="24"/>
          <w:szCs w:val="24"/>
        </w:rPr>
        <w:t>Pasiūlymas</w:t>
      </w:r>
      <w:r w:rsidRPr="0052795A">
        <w:rPr>
          <w:rFonts w:ascii="Times New Roman" w:hAnsi="Times New Roman" w:cs="Times New Roman"/>
          <w:sz w:val="24"/>
          <w:szCs w:val="24"/>
        </w:rPr>
        <w:t xml:space="preserve"> visiškai atitinka Pirkimo dokumentuose nurodytus reikalavimus. </w:t>
      </w:r>
    </w:p>
    <w:p w14:paraId="54788937" w14:textId="2F12D0D4" w:rsidR="00B378A2" w:rsidRPr="005256E3" w:rsidRDefault="00B378A2" w:rsidP="00F83AFA">
      <w:pPr>
        <w:contextualSpacing/>
        <w:rPr>
          <w:rFonts w:ascii="Times New Roman" w:hAnsi="Times New Roman" w:cs="Times New Roman"/>
          <w:i/>
          <w:iCs/>
          <w:sz w:val="24"/>
          <w:szCs w:val="24"/>
        </w:rPr>
      </w:pPr>
      <w:r>
        <w:rPr>
          <w:rFonts w:ascii="Times New Roman" w:hAnsi="Times New Roman" w:cs="Times New Roman"/>
          <w:sz w:val="24"/>
          <w:szCs w:val="24"/>
        </w:rPr>
        <w:t xml:space="preserve">6. </w:t>
      </w:r>
      <w:r w:rsidRPr="005256E3">
        <w:rPr>
          <w:rFonts w:ascii="Times New Roman" w:hAnsi="Times New Roman" w:cs="Times New Roman"/>
          <w:b/>
          <w:bCs/>
          <w:sz w:val="24"/>
          <w:szCs w:val="24"/>
        </w:rPr>
        <w:t xml:space="preserve">INFORMACIJA APIE KIEKVIENO TIEKĖJŲ </w:t>
      </w:r>
      <w:r w:rsidR="00D95E9D">
        <w:rPr>
          <w:rFonts w:ascii="Times New Roman" w:hAnsi="Times New Roman" w:cs="Times New Roman"/>
          <w:b/>
          <w:bCs/>
          <w:sz w:val="24"/>
          <w:szCs w:val="24"/>
        </w:rPr>
        <w:t xml:space="preserve">ŪKIO SUBJEKTŲ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2F34DFBF" w14:textId="77777777" w:rsidR="00B378A2" w:rsidRPr="005256E3" w:rsidRDefault="00B378A2" w:rsidP="00B378A2">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B378A2" w14:paraId="46A9130D" w14:textId="77777777" w:rsidTr="00F83AFA">
        <w:trPr>
          <w:trHeight w:val="603"/>
        </w:trPr>
        <w:tc>
          <w:tcPr>
            <w:tcW w:w="704" w:type="dxa"/>
            <w:vMerge w:val="restart"/>
            <w:shd w:val="clear" w:color="auto" w:fill="E2EFD9" w:themeFill="accent6" w:themeFillTint="33"/>
            <w:vAlign w:val="center"/>
          </w:tcPr>
          <w:p w14:paraId="1A7867EC" w14:textId="77777777" w:rsidR="00B378A2" w:rsidRPr="005256E3" w:rsidRDefault="00B378A2" w:rsidP="0041149D">
            <w:pPr>
              <w:jc w:val="center"/>
              <w:rPr>
                <w:rFonts w:hAnsi="Times New Roman" w:cs="Times New Roman"/>
                <w:b/>
              </w:rPr>
            </w:pPr>
            <w:r w:rsidRPr="005256E3">
              <w:rPr>
                <w:rFonts w:hAnsi="Times New Roman" w:cs="Times New Roman"/>
                <w:b/>
              </w:rPr>
              <w:t xml:space="preserve">Eil. </w:t>
            </w:r>
            <w:r>
              <w:rPr>
                <w:rFonts w:hAnsi="Times New Roman" w:cs="Times New Roman"/>
                <w:b/>
              </w:rPr>
              <w:t>N</w:t>
            </w:r>
            <w:r w:rsidRPr="005256E3">
              <w:rPr>
                <w:rFonts w:hAnsi="Times New Roman" w:cs="Times New Roman"/>
                <w:b/>
              </w:rPr>
              <w:t>r.</w:t>
            </w:r>
          </w:p>
        </w:tc>
        <w:tc>
          <w:tcPr>
            <w:tcW w:w="2693" w:type="dxa"/>
            <w:vMerge w:val="restart"/>
            <w:shd w:val="clear" w:color="auto" w:fill="E2EFD9" w:themeFill="accent6" w:themeFillTint="33"/>
            <w:vAlign w:val="center"/>
          </w:tcPr>
          <w:p w14:paraId="183791CB" w14:textId="08BE022B" w:rsidR="00B378A2" w:rsidRPr="005256E3" w:rsidRDefault="00B378A2" w:rsidP="0041149D">
            <w:pPr>
              <w:jc w:val="center"/>
              <w:rPr>
                <w:rFonts w:hAnsi="Times New Roman" w:cs="Times New Roman"/>
                <w:b/>
              </w:rPr>
            </w:pPr>
            <w:r w:rsidRPr="005256E3">
              <w:rPr>
                <w:rFonts w:hAnsi="Times New Roman" w:cs="Times New Roman"/>
                <w:b/>
              </w:rPr>
              <w:t>Partnerio pavadinimas</w:t>
            </w:r>
            <w:r w:rsidR="00D95E9D">
              <w:rPr>
                <w:rFonts w:hAnsi="Times New Roman" w:cs="Times New Roman"/>
                <w:b/>
              </w:rPr>
              <w:t xml:space="preserve">, </w:t>
            </w:r>
            <w:r w:rsidR="00D95E9D" w:rsidRPr="00C91D37">
              <w:rPr>
                <w:rFonts w:hAnsi="Times New Roman" w:cs="Times New Roman"/>
                <w:b/>
              </w:rPr>
              <w:t>, kodas ir adresas</w:t>
            </w:r>
          </w:p>
        </w:tc>
        <w:tc>
          <w:tcPr>
            <w:tcW w:w="3268" w:type="dxa"/>
            <w:vMerge w:val="restart"/>
            <w:shd w:val="clear" w:color="auto" w:fill="E2EFD9" w:themeFill="accent6" w:themeFillTint="33"/>
            <w:vAlign w:val="center"/>
          </w:tcPr>
          <w:p w14:paraId="26E0D00C" w14:textId="77777777" w:rsidR="00B378A2" w:rsidRPr="005256E3" w:rsidRDefault="00B378A2" w:rsidP="0041149D">
            <w:pPr>
              <w:jc w:val="center"/>
              <w:rPr>
                <w:rFonts w:hAnsi="Times New Roman" w:cs="Times New Roman"/>
                <w:b/>
              </w:rPr>
            </w:pPr>
            <w:r w:rsidRPr="005256E3">
              <w:rPr>
                <w:rFonts w:hAnsi="Times New Roman" w:cs="Times New Roman"/>
                <w:b/>
              </w:rPr>
              <w:t xml:space="preserve">Numatomi atlikti </w:t>
            </w:r>
            <w:r>
              <w:rPr>
                <w:rFonts w:hAnsi="Times New Roman" w:cs="Times New Roman"/>
                <w:b/>
              </w:rPr>
              <w:t>įsipareigojimai</w:t>
            </w:r>
            <w:r w:rsidRPr="005256E3">
              <w:rPr>
                <w:rFonts w:hAnsi="Times New Roman" w:cs="Times New Roman"/>
                <w:b/>
              </w:rPr>
              <w:t xml:space="preserve"> </w:t>
            </w:r>
          </w:p>
        </w:tc>
        <w:tc>
          <w:tcPr>
            <w:tcW w:w="3258" w:type="dxa"/>
            <w:gridSpan w:val="2"/>
            <w:shd w:val="clear" w:color="auto" w:fill="E2EFD9" w:themeFill="accent6" w:themeFillTint="33"/>
            <w:vAlign w:val="center"/>
          </w:tcPr>
          <w:p w14:paraId="199A11C9" w14:textId="77777777" w:rsidR="00B378A2" w:rsidRPr="005256E3" w:rsidRDefault="00B378A2" w:rsidP="0041149D">
            <w:pPr>
              <w:jc w:val="center"/>
              <w:rPr>
                <w:rFonts w:hAnsi="Times New Roman" w:cs="Times New Roman"/>
                <w:b/>
              </w:rPr>
            </w:pPr>
            <w:r w:rsidRPr="005256E3">
              <w:rPr>
                <w:rFonts w:hAnsi="Times New Roman" w:cs="Times New Roman"/>
                <w:b/>
              </w:rPr>
              <w:t xml:space="preserve">Partnerio </w:t>
            </w:r>
            <w:r>
              <w:rPr>
                <w:rFonts w:hAnsi="Times New Roman" w:cs="Times New Roman"/>
                <w:b/>
              </w:rPr>
              <w:t>įsipareigojimų</w:t>
            </w:r>
            <w:r w:rsidRPr="005256E3">
              <w:rPr>
                <w:rFonts w:hAnsi="Times New Roman" w:cs="Times New Roman"/>
                <w:b/>
              </w:rPr>
              <w:t xml:space="preserve"> dalies vertė pasiūlymo kainoje</w:t>
            </w:r>
            <w:r>
              <w:rPr>
                <w:rFonts w:hAnsi="Times New Roman" w:cs="Times New Roman"/>
                <w:b/>
              </w:rPr>
              <w:t>*</w:t>
            </w:r>
          </w:p>
        </w:tc>
      </w:tr>
      <w:tr w:rsidR="00B378A2" w14:paraId="4F0E13F6" w14:textId="77777777" w:rsidTr="00F83AFA">
        <w:trPr>
          <w:trHeight w:val="193"/>
        </w:trPr>
        <w:tc>
          <w:tcPr>
            <w:tcW w:w="704" w:type="dxa"/>
            <w:vMerge/>
            <w:shd w:val="clear" w:color="auto" w:fill="D9E2F3" w:themeFill="accent1" w:themeFillTint="33"/>
          </w:tcPr>
          <w:p w14:paraId="5F4CBB0E" w14:textId="77777777" w:rsidR="00B378A2" w:rsidRPr="005256E3" w:rsidRDefault="00B378A2" w:rsidP="0041149D">
            <w:pPr>
              <w:jc w:val="both"/>
              <w:rPr>
                <w:rFonts w:hAnsi="Times New Roman" w:cs="Times New Roman"/>
              </w:rPr>
            </w:pPr>
          </w:p>
        </w:tc>
        <w:tc>
          <w:tcPr>
            <w:tcW w:w="2693" w:type="dxa"/>
            <w:vMerge/>
            <w:shd w:val="clear" w:color="auto" w:fill="D9E2F3" w:themeFill="accent1" w:themeFillTint="33"/>
          </w:tcPr>
          <w:p w14:paraId="1DB0E00E" w14:textId="77777777" w:rsidR="00B378A2" w:rsidRPr="005256E3" w:rsidRDefault="00B378A2" w:rsidP="0041149D">
            <w:pPr>
              <w:jc w:val="both"/>
              <w:rPr>
                <w:rFonts w:hAnsi="Times New Roman" w:cs="Times New Roman"/>
              </w:rPr>
            </w:pPr>
          </w:p>
        </w:tc>
        <w:tc>
          <w:tcPr>
            <w:tcW w:w="3268" w:type="dxa"/>
            <w:vMerge/>
            <w:shd w:val="clear" w:color="auto" w:fill="D9E2F3" w:themeFill="accent1" w:themeFillTint="33"/>
          </w:tcPr>
          <w:p w14:paraId="25903601" w14:textId="77777777" w:rsidR="00B378A2" w:rsidRPr="005256E3" w:rsidRDefault="00B378A2" w:rsidP="0041149D">
            <w:pPr>
              <w:jc w:val="both"/>
              <w:rPr>
                <w:rFonts w:hAnsi="Times New Roman" w:cs="Times New Roman"/>
              </w:rPr>
            </w:pPr>
          </w:p>
        </w:tc>
        <w:tc>
          <w:tcPr>
            <w:tcW w:w="1762" w:type="dxa"/>
            <w:shd w:val="clear" w:color="auto" w:fill="E2EFD9" w:themeFill="accent6" w:themeFillTint="33"/>
          </w:tcPr>
          <w:p w14:paraId="287491B1" w14:textId="77777777" w:rsidR="00B378A2" w:rsidRPr="005256E3" w:rsidRDefault="00B378A2" w:rsidP="0041149D">
            <w:pPr>
              <w:jc w:val="center"/>
              <w:rPr>
                <w:rFonts w:hAnsi="Times New Roman" w:cs="Times New Roman"/>
                <w:b/>
              </w:rPr>
            </w:pPr>
            <w:r w:rsidRPr="005256E3">
              <w:rPr>
                <w:rFonts w:hAnsi="Times New Roman" w:cs="Times New Roman"/>
                <w:b/>
              </w:rPr>
              <w:t xml:space="preserve">EUR </w:t>
            </w:r>
            <w:r>
              <w:rPr>
                <w:rFonts w:hAnsi="Times New Roman" w:cs="Times New Roman"/>
                <w:b/>
              </w:rPr>
              <w:t>(</w:t>
            </w:r>
            <w:r w:rsidRPr="005256E3">
              <w:rPr>
                <w:rFonts w:hAnsi="Times New Roman" w:cs="Times New Roman"/>
                <w:b/>
              </w:rPr>
              <w:t>su PVM</w:t>
            </w:r>
            <w:r>
              <w:rPr>
                <w:rFonts w:hAnsi="Times New Roman" w:cs="Times New Roman"/>
                <w:b/>
              </w:rPr>
              <w:t>)</w:t>
            </w:r>
          </w:p>
        </w:tc>
        <w:tc>
          <w:tcPr>
            <w:tcW w:w="1496" w:type="dxa"/>
            <w:shd w:val="clear" w:color="auto" w:fill="E2EFD9" w:themeFill="accent6" w:themeFillTint="33"/>
          </w:tcPr>
          <w:p w14:paraId="1B05F82A" w14:textId="77777777" w:rsidR="00B378A2" w:rsidRPr="005256E3" w:rsidRDefault="00B378A2" w:rsidP="0041149D">
            <w:pPr>
              <w:jc w:val="center"/>
              <w:rPr>
                <w:rFonts w:hAnsi="Times New Roman" w:cs="Times New Roman"/>
                <w:b/>
              </w:rPr>
            </w:pPr>
            <w:r w:rsidRPr="005256E3">
              <w:rPr>
                <w:rFonts w:hAnsi="Times New Roman" w:cs="Times New Roman"/>
                <w:b/>
              </w:rPr>
              <w:t>Proc.</w:t>
            </w:r>
          </w:p>
        </w:tc>
      </w:tr>
      <w:tr w:rsidR="00B378A2" w14:paraId="2E12E6FA" w14:textId="77777777" w:rsidTr="0041149D">
        <w:trPr>
          <w:trHeight w:val="128"/>
        </w:trPr>
        <w:tc>
          <w:tcPr>
            <w:tcW w:w="704" w:type="dxa"/>
          </w:tcPr>
          <w:p w14:paraId="6A20A0C0" w14:textId="77777777" w:rsidR="00B378A2" w:rsidRPr="005256E3" w:rsidRDefault="00B378A2" w:rsidP="0041149D">
            <w:pPr>
              <w:jc w:val="both"/>
              <w:rPr>
                <w:rFonts w:hAnsi="Times New Roman" w:cs="Times New Roman"/>
              </w:rPr>
            </w:pPr>
            <w:r>
              <w:rPr>
                <w:rFonts w:hAnsi="Times New Roman" w:cs="Times New Roman"/>
              </w:rPr>
              <w:t>1.</w:t>
            </w:r>
          </w:p>
        </w:tc>
        <w:tc>
          <w:tcPr>
            <w:tcW w:w="2693" w:type="dxa"/>
          </w:tcPr>
          <w:p w14:paraId="00C3E488" w14:textId="77777777" w:rsidR="00B378A2" w:rsidRPr="005256E3" w:rsidRDefault="00B378A2" w:rsidP="0041149D">
            <w:pPr>
              <w:jc w:val="both"/>
              <w:rPr>
                <w:rFonts w:hAnsi="Times New Roman" w:cs="Times New Roman"/>
              </w:rPr>
            </w:pPr>
          </w:p>
        </w:tc>
        <w:tc>
          <w:tcPr>
            <w:tcW w:w="3268" w:type="dxa"/>
          </w:tcPr>
          <w:p w14:paraId="7622F5C4" w14:textId="77777777" w:rsidR="00B378A2" w:rsidRPr="005256E3" w:rsidRDefault="00B378A2" w:rsidP="0041149D">
            <w:pPr>
              <w:jc w:val="both"/>
              <w:rPr>
                <w:rFonts w:hAnsi="Times New Roman" w:cs="Times New Roman"/>
              </w:rPr>
            </w:pPr>
          </w:p>
        </w:tc>
        <w:tc>
          <w:tcPr>
            <w:tcW w:w="1762" w:type="dxa"/>
          </w:tcPr>
          <w:p w14:paraId="363B6188" w14:textId="77777777" w:rsidR="00B378A2" w:rsidRPr="005256E3" w:rsidRDefault="00B378A2" w:rsidP="0041149D">
            <w:pPr>
              <w:jc w:val="both"/>
              <w:rPr>
                <w:rFonts w:hAnsi="Times New Roman" w:cs="Times New Roman"/>
              </w:rPr>
            </w:pPr>
          </w:p>
        </w:tc>
        <w:tc>
          <w:tcPr>
            <w:tcW w:w="1496" w:type="dxa"/>
          </w:tcPr>
          <w:p w14:paraId="1F19710E" w14:textId="77777777" w:rsidR="00B378A2" w:rsidRPr="005256E3" w:rsidRDefault="00B378A2" w:rsidP="0041149D">
            <w:pPr>
              <w:jc w:val="both"/>
              <w:rPr>
                <w:rFonts w:hAnsi="Times New Roman" w:cs="Times New Roman"/>
              </w:rPr>
            </w:pPr>
          </w:p>
        </w:tc>
      </w:tr>
      <w:tr w:rsidR="00B378A2" w14:paraId="53C1A308" w14:textId="77777777" w:rsidTr="0041149D">
        <w:trPr>
          <w:trHeight w:val="145"/>
        </w:trPr>
        <w:tc>
          <w:tcPr>
            <w:tcW w:w="704" w:type="dxa"/>
          </w:tcPr>
          <w:p w14:paraId="2633C3D6" w14:textId="77777777" w:rsidR="00B378A2" w:rsidRPr="005256E3" w:rsidRDefault="00B378A2" w:rsidP="0041149D">
            <w:pPr>
              <w:jc w:val="both"/>
              <w:rPr>
                <w:rFonts w:hAnsi="Times New Roman" w:cs="Times New Roman"/>
              </w:rPr>
            </w:pPr>
            <w:r>
              <w:rPr>
                <w:rFonts w:hAnsi="Times New Roman" w:cs="Times New Roman"/>
              </w:rPr>
              <w:t>...</w:t>
            </w:r>
          </w:p>
        </w:tc>
        <w:tc>
          <w:tcPr>
            <w:tcW w:w="2693" w:type="dxa"/>
          </w:tcPr>
          <w:p w14:paraId="2AECB95E" w14:textId="77777777" w:rsidR="00B378A2" w:rsidRPr="005256E3" w:rsidRDefault="00B378A2" w:rsidP="0041149D">
            <w:pPr>
              <w:jc w:val="both"/>
              <w:rPr>
                <w:rFonts w:hAnsi="Times New Roman" w:cs="Times New Roman"/>
              </w:rPr>
            </w:pPr>
          </w:p>
        </w:tc>
        <w:tc>
          <w:tcPr>
            <w:tcW w:w="3268" w:type="dxa"/>
          </w:tcPr>
          <w:p w14:paraId="56900FB5" w14:textId="77777777" w:rsidR="00B378A2" w:rsidRPr="005256E3" w:rsidRDefault="00B378A2" w:rsidP="0041149D">
            <w:pPr>
              <w:jc w:val="both"/>
              <w:rPr>
                <w:rFonts w:hAnsi="Times New Roman" w:cs="Times New Roman"/>
              </w:rPr>
            </w:pPr>
          </w:p>
        </w:tc>
        <w:tc>
          <w:tcPr>
            <w:tcW w:w="1762" w:type="dxa"/>
          </w:tcPr>
          <w:p w14:paraId="6FB7744F" w14:textId="77777777" w:rsidR="00B378A2" w:rsidRPr="005256E3" w:rsidRDefault="00B378A2" w:rsidP="0041149D">
            <w:pPr>
              <w:jc w:val="both"/>
              <w:rPr>
                <w:rFonts w:hAnsi="Times New Roman" w:cs="Times New Roman"/>
              </w:rPr>
            </w:pPr>
          </w:p>
        </w:tc>
        <w:tc>
          <w:tcPr>
            <w:tcW w:w="1496" w:type="dxa"/>
          </w:tcPr>
          <w:p w14:paraId="6BF5E791" w14:textId="77777777" w:rsidR="00B378A2" w:rsidRPr="005256E3" w:rsidRDefault="00B378A2" w:rsidP="0041149D">
            <w:pPr>
              <w:jc w:val="both"/>
              <w:rPr>
                <w:rFonts w:hAnsi="Times New Roman" w:cs="Times New Roman"/>
              </w:rPr>
            </w:pPr>
          </w:p>
        </w:tc>
      </w:tr>
    </w:tbl>
    <w:p w14:paraId="46983F66" w14:textId="77777777" w:rsidR="00B378A2" w:rsidRDefault="00B378A2" w:rsidP="00B378A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55FC57C" w14:textId="77777777" w:rsidR="00FB2AF7" w:rsidRDefault="00B378A2" w:rsidP="00F83AFA">
      <w:pPr>
        <w:spacing w:after="0"/>
        <w:rPr>
          <w:rFonts w:ascii="Times New Roman" w:eastAsia="Times New Roman" w:hAnsi="Times New Roman" w:cs="Times New Roman"/>
          <w:b/>
          <w:bCs/>
          <w:sz w:val="24"/>
          <w:szCs w:val="20"/>
        </w:rPr>
      </w:pPr>
      <w:r>
        <w:rPr>
          <w:rFonts w:ascii="Times New Roman" w:hAnsi="Times New Roman" w:cs="Times New Roman"/>
          <w:bCs/>
          <w:sz w:val="24"/>
          <w:szCs w:val="24"/>
        </w:rPr>
        <w:t xml:space="preserve">7. </w:t>
      </w:r>
      <w:r w:rsidRPr="00DE33FA">
        <w:rPr>
          <w:rFonts w:ascii="Times New Roman" w:hAnsi="Times New Roman" w:cs="Times New Roman"/>
          <w:b/>
          <w:bCs/>
          <w:sz w:val="24"/>
          <w:szCs w:val="24"/>
        </w:rPr>
        <w:t xml:space="preserve">INFORMACIJA APIE </w:t>
      </w:r>
      <w:r w:rsidRPr="00DE33FA">
        <w:rPr>
          <w:rFonts w:ascii="Times New Roman" w:eastAsia="Times New Roman" w:hAnsi="Times New Roman" w:cs="Times New Roman"/>
          <w:b/>
          <w:bCs/>
          <w:sz w:val="24"/>
          <w:szCs w:val="20"/>
        </w:rPr>
        <w:t xml:space="preserve">PRIVALOMUS IŠVIEŠINTI </w:t>
      </w:r>
      <w:r>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r w:rsidR="00FB2AF7">
        <w:rPr>
          <w:rFonts w:ascii="Times New Roman" w:eastAsia="Times New Roman" w:hAnsi="Times New Roman" w:cs="Times New Roman"/>
          <w:b/>
          <w:bCs/>
          <w:sz w:val="24"/>
          <w:szCs w:val="20"/>
        </w:rPr>
        <w:t xml:space="preserve"> </w:t>
      </w:r>
    </w:p>
    <w:p w14:paraId="6509F708" w14:textId="6F742296" w:rsidR="00B378A2" w:rsidRDefault="00B378A2" w:rsidP="00F83AFA">
      <w:pPr>
        <w:spacing w:after="0"/>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705"/>
        <w:gridCol w:w="2692"/>
        <w:gridCol w:w="3273"/>
        <w:gridCol w:w="2128"/>
        <w:gridCol w:w="1125"/>
      </w:tblGrid>
      <w:tr w:rsidR="00B378A2" w14:paraId="1D85C6B4" w14:textId="77777777" w:rsidTr="00F83AFA">
        <w:trPr>
          <w:trHeight w:val="832"/>
        </w:trPr>
        <w:tc>
          <w:tcPr>
            <w:tcW w:w="705" w:type="dxa"/>
            <w:vMerge w:val="restart"/>
            <w:shd w:val="clear" w:color="auto" w:fill="E2EFD9" w:themeFill="accent6" w:themeFillTint="33"/>
            <w:vAlign w:val="center"/>
          </w:tcPr>
          <w:p w14:paraId="4A56EC4F" w14:textId="77777777" w:rsidR="00B378A2" w:rsidRPr="00C91D37" w:rsidRDefault="00B378A2" w:rsidP="0041149D">
            <w:pPr>
              <w:jc w:val="center"/>
              <w:rPr>
                <w:rFonts w:hAnsi="Times New Roman" w:cs="Times New Roman"/>
                <w:b/>
              </w:rPr>
            </w:pPr>
            <w:bookmarkStart w:id="8" w:name="_Hlk155877256"/>
            <w:r w:rsidRPr="00C91D37">
              <w:rPr>
                <w:rFonts w:hAnsi="Times New Roman" w:cs="Times New Roman"/>
                <w:b/>
              </w:rPr>
              <w:t xml:space="preserve">Eil. </w:t>
            </w:r>
            <w:r>
              <w:rPr>
                <w:rFonts w:hAnsi="Times New Roman" w:cs="Times New Roman"/>
                <w:b/>
              </w:rPr>
              <w:t>N</w:t>
            </w:r>
            <w:r w:rsidRPr="00C91D37">
              <w:rPr>
                <w:rFonts w:hAnsi="Times New Roman" w:cs="Times New Roman"/>
                <w:b/>
              </w:rPr>
              <w:t>r.</w:t>
            </w:r>
          </w:p>
        </w:tc>
        <w:tc>
          <w:tcPr>
            <w:tcW w:w="2692" w:type="dxa"/>
            <w:vMerge w:val="restart"/>
            <w:shd w:val="clear" w:color="auto" w:fill="E2EFD9" w:themeFill="accent6" w:themeFillTint="33"/>
            <w:vAlign w:val="center"/>
          </w:tcPr>
          <w:p w14:paraId="03B47CF4" w14:textId="77777777" w:rsidR="00B378A2" w:rsidRPr="00C91D37" w:rsidRDefault="00B378A2" w:rsidP="0041149D">
            <w:pPr>
              <w:jc w:val="center"/>
              <w:rPr>
                <w:rFonts w:hAnsi="Times New Roman" w:cs="Times New Roman"/>
                <w:b/>
              </w:rPr>
            </w:pPr>
            <w:r w:rsidRPr="00C91D37">
              <w:rPr>
                <w:rFonts w:hAnsi="Times New Roman" w:cs="Times New Roman"/>
                <w:b/>
              </w:rPr>
              <w:t>Pavadinimas, kodas ir adresas</w:t>
            </w:r>
          </w:p>
        </w:tc>
        <w:tc>
          <w:tcPr>
            <w:tcW w:w="3273" w:type="dxa"/>
            <w:vMerge w:val="restart"/>
            <w:shd w:val="clear" w:color="auto" w:fill="E2EFD9" w:themeFill="accent6" w:themeFillTint="33"/>
            <w:vAlign w:val="center"/>
          </w:tcPr>
          <w:p w14:paraId="3E2A3F7C" w14:textId="77777777" w:rsidR="00B378A2" w:rsidRPr="00C91D37" w:rsidRDefault="00B378A2" w:rsidP="0041149D">
            <w:pPr>
              <w:jc w:val="center"/>
              <w:rPr>
                <w:rFonts w:hAnsi="Times New Roman" w:cs="Times New Roman"/>
                <w:b/>
              </w:rPr>
            </w:pPr>
            <w:r w:rsidRPr="00C91D37">
              <w:rPr>
                <w:rFonts w:hAnsi="Times New Roman" w:cs="Times New Roman"/>
                <w:b/>
              </w:rPr>
              <w:t xml:space="preserve">Numatomi atlikti </w:t>
            </w:r>
            <w:r>
              <w:rPr>
                <w:rFonts w:hAnsi="Times New Roman" w:cs="Times New Roman"/>
                <w:b/>
              </w:rPr>
              <w:t>įsipareigojimai</w:t>
            </w:r>
            <w:r w:rsidRPr="00C91D37">
              <w:rPr>
                <w:rFonts w:hAnsi="Times New Roman" w:cs="Times New Roman"/>
                <w:b/>
              </w:rPr>
              <w:t xml:space="preserve"> </w:t>
            </w:r>
          </w:p>
        </w:tc>
        <w:tc>
          <w:tcPr>
            <w:tcW w:w="3253" w:type="dxa"/>
            <w:gridSpan w:val="2"/>
            <w:shd w:val="clear" w:color="auto" w:fill="E2EFD9" w:themeFill="accent6" w:themeFillTint="33"/>
            <w:vAlign w:val="center"/>
          </w:tcPr>
          <w:p w14:paraId="75D23D47" w14:textId="77777777" w:rsidR="00B378A2" w:rsidRPr="00C91D37" w:rsidRDefault="00B378A2" w:rsidP="0041149D">
            <w:pPr>
              <w:jc w:val="center"/>
              <w:rPr>
                <w:rFonts w:hAnsi="Times New Roman" w:cs="Times New Roman"/>
                <w:b/>
              </w:rPr>
            </w:pPr>
            <w:r w:rsidRPr="00C91D37">
              <w:rPr>
                <w:rFonts w:hAnsi="Times New Roman" w:cs="Times New Roman"/>
                <w:b/>
              </w:rPr>
              <w:t xml:space="preserve">Pirkimo sutarties dalis pasiūlymo kainoje, kuriai ketinama pasitelkti </w:t>
            </w:r>
            <w:r>
              <w:rPr>
                <w:rFonts w:hAnsi="Times New Roman" w:cs="Times New Roman"/>
                <w:b/>
              </w:rPr>
              <w:t>ūkio subjektus*</w:t>
            </w:r>
          </w:p>
        </w:tc>
      </w:tr>
      <w:tr w:rsidR="00B378A2" w14:paraId="5E857327" w14:textId="77777777" w:rsidTr="00F83AFA">
        <w:trPr>
          <w:trHeight w:val="173"/>
        </w:trPr>
        <w:tc>
          <w:tcPr>
            <w:tcW w:w="705" w:type="dxa"/>
            <w:vMerge/>
            <w:shd w:val="clear" w:color="auto" w:fill="E2EFD9" w:themeFill="accent6" w:themeFillTint="33"/>
            <w:vAlign w:val="center"/>
          </w:tcPr>
          <w:p w14:paraId="3024AF40" w14:textId="77777777" w:rsidR="00B378A2" w:rsidRPr="00C91D37" w:rsidRDefault="00B378A2" w:rsidP="0041149D">
            <w:pPr>
              <w:jc w:val="center"/>
              <w:rPr>
                <w:rFonts w:hAnsi="Times New Roman" w:cs="Times New Roman"/>
                <w:b/>
              </w:rPr>
            </w:pPr>
          </w:p>
        </w:tc>
        <w:tc>
          <w:tcPr>
            <w:tcW w:w="2692" w:type="dxa"/>
            <w:vMerge/>
            <w:shd w:val="clear" w:color="auto" w:fill="E2EFD9" w:themeFill="accent6" w:themeFillTint="33"/>
            <w:vAlign w:val="center"/>
          </w:tcPr>
          <w:p w14:paraId="0A63E526" w14:textId="77777777" w:rsidR="00B378A2" w:rsidRPr="00C91D37" w:rsidRDefault="00B378A2" w:rsidP="0041149D">
            <w:pPr>
              <w:jc w:val="center"/>
              <w:rPr>
                <w:rFonts w:hAnsi="Times New Roman" w:cs="Times New Roman"/>
                <w:b/>
              </w:rPr>
            </w:pPr>
          </w:p>
        </w:tc>
        <w:tc>
          <w:tcPr>
            <w:tcW w:w="3273" w:type="dxa"/>
            <w:vMerge/>
            <w:shd w:val="clear" w:color="auto" w:fill="E2EFD9" w:themeFill="accent6" w:themeFillTint="33"/>
            <w:vAlign w:val="center"/>
          </w:tcPr>
          <w:p w14:paraId="355A8D71" w14:textId="77777777" w:rsidR="00B378A2" w:rsidRPr="00C91D37" w:rsidRDefault="00B378A2" w:rsidP="0041149D">
            <w:pPr>
              <w:jc w:val="center"/>
              <w:rPr>
                <w:rFonts w:hAnsi="Times New Roman" w:cs="Times New Roman"/>
                <w:b/>
              </w:rPr>
            </w:pPr>
          </w:p>
        </w:tc>
        <w:tc>
          <w:tcPr>
            <w:tcW w:w="2128" w:type="dxa"/>
            <w:shd w:val="clear" w:color="auto" w:fill="E2EFD9" w:themeFill="accent6" w:themeFillTint="33"/>
            <w:vAlign w:val="center"/>
          </w:tcPr>
          <w:p w14:paraId="6DF0E916" w14:textId="77777777" w:rsidR="00B378A2" w:rsidRPr="00C91D37" w:rsidRDefault="00B378A2" w:rsidP="0041149D">
            <w:pPr>
              <w:jc w:val="center"/>
              <w:rPr>
                <w:rFonts w:hAnsi="Times New Roman" w:cs="Times New Roman"/>
                <w:b/>
              </w:rPr>
            </w:pPr>
            <w:r w:rsidRPr="00C91D37">
              <w:rPr>
                <w:rFonts w:hAnsi="Times New Roman" w:cs="Times New Roman"/>
                <w:b/>
              </w:rPr>
              <w:t xml:space="preserve">EUR </w:t>
            </w:r>
            <w:r>
              <w:rPr>
                <w:rFonts w:hAnsi="Times New Roman" w:cs="Times New Roman"/>
                <w:b/>
              </w:rPr>
              <w:t>(</w:t>
            </w:r>
            <w:r w:rsidRPr="00C91D37">
              <w:rPr>
                <w:rFonts w:hAnsi="Times New Roman" w:cs="Times New Roman"/>
                <w:b/>
              </w:rPr>
              <w:t>su PVM</w:t>
            </w:r>
            <w:r>
              <w:rPr>
                <w:rFonts w:hAnsi="Times New Roman" w:cs="Times New Roman"/>
                <w:b/>
              </w:rPr>
              <w:t>)</w:t>
            </w:r>
          </w:p>
        </w:tc>
        <w:tc>
          <w:tcPr>
            <w:tcW w:w="1125" w:type="dxa"/>
            <w:shd w:val="clear" w:color="auto" w:fill="E2EFD9" w:themeFill="accent6" w:themeFillTint="33"/>
            <w:vAlign w:val="center"/>
          </w:tcPr>
          <w:p w14:paraId="4E2AE44E" w14:textId="77777777" w:rsidR="00B378A2" w:rsidRPr="00C91D37" w:rsidRDefault="00B378A2" w:rsidP="0041149D">
            <w:pPr>
              <w:jc w:val="center"/>
              <w:rPr>
                <w:rFonts w:hAnsi="Times New Roman" w:cs="Times New Roman"/>
                <w:b/>
              </w:rPr>
            </w:pPr>
            <w:r w:rsidRPr="00C91D37">
              <w:rPr>
                <w:rFonts w:hAnsi="Times New Roman" w:cs="Times New Roman"/>
                <w:b/>
              </w:rPr>
              <w:t>Proc.</w:t>
            </w:r>
          </w:p>
        </w:tc>
      </w:tr>
      <w:bookmarkEnd w:id="8"/>
      <w:tr w:rsidR="00B378A2" w14:paraId="44A98897" w14:textId="77777777" w:rsidTr="00F83AFA">
        <w:trPr>
          <w:trHeight w:val="271"/>
        </w:trPr>
        <w:tc>
          <w:tcPr>
            <w:tcW w:w="9923" w:type="dxa"/>
            <w:gridSpan w:val="5"/>
            <w:shd w:val="clear" w:color="auto" w:fill="E2EFD9" w:themeFill="accent6" w:themeFillTint="33"/>
          </w:tcPr>
          <w:p w14:paraId="409F91CF" w14:textId="77777777" w:rsidR="00B378A2" w:rsidRPr="00C91D37" w:rsidRDefault="00B378A2" w:rsidP="0041149D">
            <w:pPr>
              <w:jc w:val="center"/>
              <w:rPr>
                <w:rFonts w:hAnsi="Times New Roman" w:cs="Times New Roman"/>
                <w:b/>
              </w:rPr>
            </w:pPr>
            <w:r>
              <w:rPr>
                <w:rFonts w:hAnsi="Times New Roman" w:cs="Times New Roman"/>
                <w:b/>
              </w:rPr>
              <w:t>Ūkio subjektai</w:t>
            </w:r>
            <w:r w:rsidRPr="00C91D37">
              <w:rPr>
                <w:rFonts w:hAnsi="Times New Roman" w:cs="Times New Roman"/>
                <w:b/>
              </w:rPr>
              <w:t xml:space="preserve">, kurių </w:t>
            </w:r>
            <w:r w:rsidRPr="00DE33FA">
              <w:rPr>
                <w:rFonts w:hAnsi="Times New Roman" w:cs="Times New Roman"/>
                <w:b/>
              </w:rPr>
              <w:t>pajėgumais tiekėjas remiamasi</w:t>
            </w:r>
            <w:r w:rsidRPr="00C91D37">
              <w:rPr>
                <w:rFonts w:hAnsi="Times New Roman" w:cs="Times New Roman"/>
                <w:b/>
              </w:rPr>
              <w:t xml:space="preserve"> </w:t>
            </w:r>
            <w:r w:rsidRPr="003D7B46">
              <w:rPr>
                <w:rFonts w:hAnsi="Times New Roman" w:cs="Times New Roman"/>
                <w:b/>
              </w:rPr>
              <w:t>įrodinėjant kvalifikacijos atitiktį</w:t>
            </w:r>
          </w:p>
        </w:tc>
      </w:tr>
      <w:tr w:rsidR="00B378A2" w14:paraId="3DA42DFD" w14:textId="77777777" w:rsidTr="00F83AFA">
        <w:trPr>
          <w:trHeight w:val="325"/>
        </w:trPr>
        <w:tc>
          <w:tcPr>
            <w:tcW w:w="705" w:type="dxa"/>
          </w:tcPr>
          <w:p w14:paraId="36E9F341" w14:textId="77777777" w:rsidR="00B378A2" w:rsidRPr="00C91D37" w:rsidRDefault="00B378A2" w:rsidP="0041149D">
            <w:pPr>
              <w:jc w:val="both"/>
              <w:rPr>
                <w:rFonts w:hAnsi="Times New Roman" w:cs="Times New Roman"/>
              </w:rPr>
            </w:pPr>
            <w:r>
              <w:rPr>
                <w:rFonts w:hAnsi="Times New Roman" w:cs="Times New Roman"/>
              </w:rPr>
              <w:t>1.</w:t>
            </w:r>
          </w:p>
        </w:tc>
        <w:tc>
          <w:tcPr>
            <w:tcW w:w="2692" w:type="dxa"/>
          </w:tcPr>
          <w:p w14:paraId="4825DBC1" w14:textId="77777777" w:rsidR="00B378A2" w:rsidRPr="00C91D37" w:rsidRDefault="00B378A2" w:rsidP="0041149D">
            <w:pPr>
              <w:jc w:val="both"/>
              <w:rPr>
                <w:rFonts w:hAnsi="Times New Roman" w:cs="Times New Roman"/>
              </w:rPr>
            </w:pPr>
          </w:p>
        </w:tc>
        <w:tc>
          <w:tcPr>
            <w:tcW w:w="3273" w:type="dxa"/>
          </w:tcPr>
          <w:p w14:paraId="6F6C5E77" w14:textId="77777777" w:rsidR="00B378A2" w:rsidRPr="00C91D37" w:rsidRDefault="00B378A2" w:rsidP="0041149D">
            <w:pPr>
              <w:jc w:val="both"/>
              <w:rPr>
                <w:rFonts w:hAnsi="Times New Roman" w:cs="Times New Roman"/>
              </w:rPr>
            </w:pPr>
          </w:p>
        </w:tc>
        <w:tc>
          <w:tcPr>
            <w:tcW w:w="2128" w:type="dxa"/>
          </w:tcPr>
          <w:p w14:paraId="2B70F5E4" w14:textId="77777777" w:rsidR="00B378A2" w:rsidRPr="00C91D37" w:rsidRDefault="00B378A2" w:rsidP="0041149D">
            <w:pPr>
              <w:jc w:val="both"/>
              <w:rPr>
                <w:rFonts w:hAnsi="Times New Roman" w:cs="Times New Roman"/>
              </w:rPr>
            </w:pPr>
          </w:p>
        </w:tc>
        <w:tc>
          <w:tcPr>
            <w:tcW w:w="1125" w:type="dxa"/>
          </w:tcPr>
          <w:p w14:paraId="2795ECA5" w14:textId="77777777" w:rsidR="00B378A2" w:rsidRDefault="00B378A2" w:rsidP="0041149D">
            <w:pPr>
              <w:jc w:val="both"/>
              <w:rPr>
                <w:sz w:val="24"/>
              </w:rPr>
            </w:pPr>
          </w:p>
        </w:tc>
      </w:tr>
      <w:tr w:rsidR="00B378A2" w14:paraId="2F0ACD31" w14:textId="77777777" w:rsidTr="00F83AFA">
        <w:trPr>
          <w:trHeight w:val="307"/>
        </w:trPr>
        <w:tc>
          <w:tcPr>
            <w:tcW w:w="705" w:type="dxa"/>
          </w:tcPr>
          <w:p w14:paraId="5E8517A7" w14:textId="77777777" w:rsidR="00B378A2" w:rsidRPr="00C91D37" w:rsidRDefault="00B378A2" w:rsidP="0041149D">
            <w:pPr>
              <w:jc w:val="both"/>
              <w:rPr>
                <w:rFonts w:hAnsi="Times New Roman" w:cs="Times New Roman"/>
              </w:rPr>
            </w:pPr>
            <w:r>
              <w:rPr>
                <w:rFonts w:hAnsi="Times New Roman" w:cs="Times New Roman"/>
              </w:rPr>
              <w:t>...</w:t>
            </w:r>
          </w:p>
        </w:tc>
        <w:tc>
          <w:tcPr>
            <w:tcW w:w="2692" w:type="dxa"/>
          </w:tcPr>
          <w:p w14:paraId="32E94C38" w14:textId="77777777" w:rsidR="00B378A2" w:rsidRPr="00C91D37" w:rsidRDefault="00B378A2" w:rsidP="0041149D">
            <w:pPr>
              <w:jc w:val="both"/>
              <w:rPr>
                <w:rFonts w:hAnsi="Times New Roman" w:cs="Times New Roman"/>
              </w:rPr>
            </w:pPr>
          </w:p>
        </w:tc>
        <w:tc>
          <w:tcPr>
            <w:tcW w:w="3273" w:type="dxa"/>
          </w:tcPr>
          <w:p w14:paraId="3B1DBF0F" w14:textId="77777777" w:rsidR="00B378A2" w:rsidRPr="00C91D37" w:rsidRDefault="00B378A2" w:rsidP="0041149D">
            <w:pPr>
              <w:jc w:val="both"/>
              <w:rPr>
                <w:rFonts w:hAnsi="Times New Roman" w:cs="Times New Roman"/>
              </w:rPr>
            </w:pPr>
          </w:p>
        </w:tc>
        <w:tc>
          <w:tcPr>
            <w:tcW w:w="2128" w:type="dxa"/>
          </w:tcPr>
          <w:p w14:paraId="7F377D8F" w14:textId="77777777" w:rsidR="00B378A2" w:rsidRPr="00C91D37" w:rsidRDefault="00B378A2" w:rsidP="0041149D">
            <w:pPr>
              <w:jc w:val="both"/>
              <w:rPr>
                <w:rFonts w:hAnsi="Times New Roman" w:cs="Times New Roman"/>
              </w:rPr>
            </w:pPr>
          </w:p>
        </w:tc>
        <w:tc>
          <w:tcPr>
            <w:tcW w:w="1125" w:type="dxa"/>
          </w:tcPr>
          <w:p w14:paraId="0ED8D25C" w14:textId="77777777" w:rsidR="00B378A2" w:rsidRDefault="00B378A2" w:rsidP="0041149D">
            <w:pPr>
              <w:jc w:val="both"/>
              <w:rPr>
                <w:sz w:val="24"/>
              </w:rPr>
            </w:pPr>
          </w:p>
        </w:tc>
      </w:tr>
    </w:tbl>
    <w:p w14:paraId="4C6EAC5D" w14:textId="77777777" w:rsidR="00B378A2" w:rsidRPr="00824601" w:rsidRDefault="00B378A2" w:rsidP="00B378A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13FF31E5" w14:textId="55AF0092" w:rsidR="00FB2AF7" w:rsidRPr="00FB2AF7" w:rsidRDefault="00FB2AF7" w:rsidP="00F83AFA">
      <w:pPr>
        <w:spacing w:after="0"/>
        <w:ind w:right="191"/>
        <w:jc w:val="both"/>
        <w:rPr>
          <w:rFonts w:ascii="Times New Roman" w:hAnsi="Times New Roman" w:cs="Times New Roman"/>
          <w:b/>
          <w:bCs/>
          <w:sz w:val="24"/>
          <w:szCs w:val="24"/>
        </w:rPr>
      </w:pPr>
      <w:r>
        <w:rPr>
          <w:rFonts w:ascii="Times New Roman" w:hAnsi="Times New Roman" w:cs="Times New Roman"/>
          <w:bCs/>
          <w:sz w:val="24"/>
          <w:szCs w:val="24"/>
        </w:rPr>
        <w:t>8.</w:t>
      </w:r>
      <w:r w:rsidR="00DC61F5">
        <w:rPr>
          <w:rFonts w:ascii="Times New Roman" w:hAnsi="Times New Roman" w:cs="Times New Roman"/>
          <w:bCs/>
          <w:sz w:val="24"/>
          <w:szCs w:val="24"/>
        </w:rPr>
        <w:t xml:space="preserve"> </w:t>
      </w:r>
      <w:r w:rsidRPr="00FB2AF7">
        <w:rPr>
          <w:rFonts w:ascii="Times New Roman" w:hAnsi="Times New Roman" w:cs="Times New Roman"/>
          <w:b/>
          <w:bCs/>
          <w:sz w:val="24"/>
          <w:szCs w:val="24"/>
        </w:rPr>
        <w:t>KITI ŽINOMI SUBTIEKĖJAI, KURIE BUS PASITELKTI VYKDANT PIRKIMO SUTARTĮ IR KURIŲ PAJĖGUMAIS NESIREMIAMA ĮRODINĖJANT KVALIFIKACIJOS ATITIKT</w:t>
      </w:r>
      <w:r w:rsidR="00554DE3">
        <w:rPr>
          <w:rFonts w:ascii="Times New Roman" w:hAnsi="Times New Roman" w:cs="Times New Roman"/>
          <w:b/>
          <w:bCs/>
          <w:sz w:val="24"/>
          <w:szCs w:val="24"/>
        </w:rPr>
        <w:t>Į</w:t>
      </w:r>
    </w:p>
    <w:p w14:paraId="4029DBC8" w14:textId="77777777" w:rsidR="00FB2AF7" w:rsidRPr="00FB2AF7" w:rsidRDefault="00FB2AF7" w:rsidP="00FB2AF7">
      <w:pPr>
        <w:spacing w:after="0"/>
        <w:jc w:val="both"/>
        <w:rPr>
          <w:rFonts w:ascii="Times New Roman" w:hAnsi="Times New Roman" w:cs="Times New Roman"/>
          <w:b/>
          <w:bCs/>
          <w:sz w:val="24"/>
          <w:szCs w:val="24"/>
        </w:rPr>
      </w:pPr>
      <w:r w:rsidRPr="00FB2AF7">
        <w:rPr>
          <w:rFonts w:ascii="Times New Roman" w:hAnsi="Times New Roman" w:cs="Times New Roman"/>
          <w:b/>
          <w:bCs/>
          <w:sz w:val="24"/>
          <w:szCs w:val="24"/>
        </w:rPr>
        <w:t>(</w:t>
      </w:r>
      <w:r w:rsidRPr="00FB2AF7">
        <w:rPr>
          <w:rFonts w:ascii="Times New Roman" w:hAnsi="Times New Roman" w:cs="Times New Roman"/>
          <w:bCs/>
          <w:i/>
          <w:iCs/>
          <w:sz w:val="24"/>
          <w:szCs w:val="24"/>
        </w:rPr>
        <w:t>nurodomi visi subtiekėjai kurių pajėgumais tiekėjas nesirems</w:t>
      </w:r>
      <w:r w:rsidRPr="00FB2AF7">
        <w:rPr>
          <w:rFonts w:ascii="Times New Roman" w:hAnsi="Times New Roman" w:cs="Times New Roman"/>
          <w:b/>
          <w:bCs/>
          <w:sz w:val="24"/>
          <w:szCs w:val="24"/>
        </w:rPr>
        <w:t>)</w:t>
      </w:r>
    </w:p>
    <w:tbl>
      <w:tblPr>
        <w:tblStyle w:val="Lentelstinklelis"/>
        <w:tblW w:w="10065" w:type="dxa"/>
        <w:tblInd w:w="-289" w:type="dxa"/>
        <w:tblLook w:val="04A0" w:firstRow="1" w:lastRow="0" w:firstColumn="1" w:lastColumn="0" w:noHBand="0" w:noVBand="1"/>
      </w:tblPr>
      <w:tblGrid>
        <w:gridCol w:w="975"/>
        <w:gridCol w:w="2437"/>
        <w:gridCol w:w="3297"/>
        <w:gridCol w:w="2151"/>
        <w:gridCol w:w="1205"/>
      </w:tblGrid>
      <w:tr w:rsidR="00FB2AF7" w:rsidRPr="00D95E9D" w14:paraId="153403B0" w14:textId="77777777" w:rsidTr="00F83AFA">
        <w:trPr>
          <w:trHeight w:val="526"/>
        </w:trPr>
        <w:tc>
          <w:tcPr>
            <w:tcW w:w="975" w:type="dxa"/>
            <w:vMerge w:val="restart"/>
            <w:shd w:val="clear" w:color="auto" w:fill="E2EFD9" w:themeFill="accent6" w:themeFillTint="33"/>
            <w:vAlign w:val="center"/>
          </w:tcPr>
          <w:p w14:paraId="20E16D56"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Eil. Nr.</w:t>
            </w:r>
          </w:p>
        </w:tc>
        <w:tc>
          <w:tcPr>
            <w:tcW w:w="2437" w:type="dxa"/>
            <w:vMerge w:val="restart"/>
            <w:shd w:val="clear" w:color="auto" w:fill="E2EFD9" w:themeFill="accent6" w:themeFillTint="33"/>
            <w:vAlign w:val="center"/>
          </w:tcPr>
          <w:p w14:paraId="032C4261"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Pavadinimas, kodas ir adresas</w:t>
            </w:r>
          </w:p>
        </w:tc>
        <w:tc>
          <w:tcPr>
            <w:tcW w:w="3297" w:type="dxa"/>
            <w:vMerge w:val="restart"/>
            <w:shd w:val="clear" w:color="auto" w:fill="E2EFD9" w:themeFill="accent6" w:themeFillTint="33"/>
            <w:vAlign w:val="center"/>
          </w:tcPr>
          <w:p w14:paraId="53FB3750"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 xml:space="preserve">Numatomi atlikti įsipareigojimai </w:t>
            </w:r>
          </w:p>
        </w:tc>
        <w:tc>
          <w:tcPr>
            <w:tcW w:w="3356" w:type="dxa"/>
            <w:gridSpan w:val="2"/>
            <w:shd w:val="clear" w:color="auto" w:fill="E2EFD9" w:themeFill="accent6" w:themeFillTint="33"/>
            <w:vAlign w:val="center"/>
          </w:tcPr>
          <w:p w14:paraId="6785DB1E"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Pirkimo sutarties dalis pasiūlymo kainoje, kuriai ketinama pasitelkti subtiekėjus*</w:t>
            </w:r>
          </w:p>
        </w:tc>
      </w:tr>
      <w:tr w:rsidR="00FB2AF7" w:rsidRPr="00FB2AF7" w14:paraId="409B3351" w14:textId="77777777" w:rsidTr="00F83AFA">
        <w:trPr>
          <w:trHeight w:val="168"/>
        </w:trPr>
        <w:tc>
          <w:tcPr>
            <w:tcW w:w="975" w:type="dxa"/>
            <w:vMerge/>
            <w:shd w:val="clear" w:color="auto" w:fill="E2EFD9" w:themeFill="accent6" w:themeFillTint="33"/>
            <w:vAlign w:val="center"/>
          </w:tcPr>
          <w:p w14:paraId="077E3F19" w14:textId="77777777" w:rsidR="00FB2AF7" w:rsidRPr="00F83AFA" w:rsidRDefault="00FB2AF7" w:rsidP="00FB2AF7">
            <w:pPr>
              <w:spacing w:line="276" w:lineRule="auto"/>
              <w:jc w:val="both"/>
              <w:rPr>
                <w:rFonts w:hAnsi="Times New Roman" w:cs="Times New Roman"/>
                <w:b/>
                <w:bCs/>
              </w:rPr>
            </w:pPr>
          </w:p>
        </w:tc>
        <w:tc>
          <w:tcPr>
            <w:tcW w:w="2437" w:type="dxa"/>
            <w:vMerge/>
            <w:shd w:val="clear" w:color="auto" w:fill="E2EFD9" w:themeFill="accent6" w:themeFillTint="33"/>
            <w:vAlign w:val="center"/>
          </w:tcPr>
          <w:p w14:paraId="1147527D" w14:textId="77777777" w:rsidR="00FB2AF7" w:rsidRPr="00F83AFA" w:rsidRDefault="00FB2AF7" w:rsidP="00FB2AF7">
            <w:pPr>
              <w:spacing w:line="276" w:lineRule="auto"/>
              <w:jc w:val="both"/>
              <w:rPr>
                <w:rFonts w:hAnsi="Times New Roman" w:cs="Times New Roman"/>
                <w:b/>
                <w:bCs/>
              </w:rPr>
            </w:pPr>
          </w:p>
        </w:tc>
        <w:tc>
          <w:tcPr>
            <w:tcW w:w="3297" w:type="dxa"/>
            <w:vMerge/>
            <w:shd w:val="clear" w:color="auto" w:fill="E2EFD9" w:themeFill="accent6" w:themeFillTint="33"/>
            <w:vAlign w:val="center"/>
          </w:tcPr>
          <w:p w14:paraId="783445EC" w14:textId="77777777" w:rsidR="00FB2AF7" w:rsidRPr="00F83AFA" w:rsidRDefault="00FB2AF7" w:rsidP="00FB2AF7">
            <w:pPr>
              <w:spacing w:line="276" w:lineRule="auto"/>
              <w:jc w:val="both"/>
              <w:rPr>
                <w:rFonts w:hAnsi="Times New Roman" w:cs="Times New Roman"/>
                <w:b/>
                <w:bCs/>
              </w:rPr>
            </w:pPr>
          </w:p>
        </w:tc>
        <w:tc>
          <w:tcPr>
            <w:tcW w:w="2151" w:type="dxa"/>
            <w:shd w:val="clear" w:color="auto" w:fill="E2EFD9" w:themeFill="accent6" w:themeFillTint="33"/>
            <w:vAlign w:val="center"/>
          </w:tcPr>
          <w:p w14:paraId="086B57A3"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EUR (su PVM)</w:t>
            </w:r>
          </w:p>
        </w:tc>
        <w:tc>
          <w:tcPr>
            <w:tcW w:w="1205" w:type="dxa"/>
            <w:shd w:val="clear" w:color="auto" w:fill="E2EFD9" w:themeFill="accent6" w:themeFillTint="33"/>
            <w:vAlign w:val="center"/>
          </w:tcPr>
          <w:p w14:paraId="190DC715" w14:textId="77777777" w:rsidR="00FB2AF7" w:rsidRPr="00F83AFA" w:rsidRDefault="00FB2AF7" w:rsidP="00FB2AF7">
            <w:pPr>
              <w:spacing w:line="276" w:lineRule="auto"/>
              <w:jc w:val="both"/>
              <w:rPr>
                <w:rFonts w:hAnsi="Times New Roman" w:cs="Times New Roman"/>
                <w:b/>
                <w:bCs/>
              </w:rPr>
            </w:pPr>
            <w:r w:rsidRPr="00F83AFA">
              <w:rPr>
                <w:rFonts w:hAnsi="Times New Roman" w:cs="Times New Roman"/>
                <w:b/>
                <w:bCs/>
                <w:sz w:val="21"/>
                <w:szCs w:val="21"/>
              </w:rPr>
              <w:t>Proc.</w:t>
            </w:r>
          </w:p>
        </w:tc>
      </w:tr>
      <w:tr w:rsidR="00FB2AF7" w:rsidRPr="00FB2AF7" w14:paraId="0246CCE2" w14:textId="77777777" w:rsidTr="00F83AFA">
        <w:trPr>
          <w:trHeight w:val="543"/>
        </w:trPr>
        <w:tc>
          <w:tcPr>
            <w:tcW w:w="10065" w:type="dxa"/>
            <w:gridSpan w:val="5"/>
            <w:shd w:val="clear" w:color="auto" w:fill="E2EFD9" w:themeFill="accent6" w:themeFillTint="33"/>
          </w:tcPr>
          <w:p w14:paraId="1D0C773B" w14:textId="77777777" w:rsidR="00FB2AF7" w:rsidRPr="00F83AFA" w:rsidRDefault="00FB2AF7" w:rsidP="00FB2AF7">
            <w:pPr>
              <w:spacing w:line="276" w:lineRule="auto"/>
              <w:jc w:val="both"/>
              <w:rPr>
                <w:rFonts w:hAnsi="Times New Roman" w:cs="Times New Roman"/>
                <w:b/>
                <w:bCs/>
              </w:rPr>
            </w:pPr>
            <w:bookmarkStart w:id="9" w:name="_Hlk155877796"/>
            <w:r w:rsidRPr="00F83AFA">
              <w:rPr>
                <w:rFonts w:hAnsi="Times New Roman" w:cs="Times New Roman"/>
                <w:b/>
                <w:bCs/>
                <w:sz w:val="21"/>
                <w:szCs w:val="21"/>
              </w:rPr>
              <w:t>Kiti žinomi subtiekėjai, kurie bus pasitelkti vykdant pirkimo sutartį ir kurių pajėgumais nesiremiama įrodinėjant kvalifikacijos atitikties</w:t>
            </w:r>
            <w:bookmarkEnd w:id="9"/>
          </w:p>
        </w:tc>
      </w:tr>
      <w:tr w:rsidR="00FB2AF7" w:rsidRPr="00FB2AF7" w14:paraId="11F0F8E5" w14:textId="77777777" w:rsidTr="0041149D">
        <w:trPr>
          <w:trHeight w:val="315"/>
        </w:trPr>
        <w:tc>
          <w:tcPr>
            <w:tcW w:w="975" w:type="dxa"/>
          </w:tcPr>
          <w:p w14:paraId="712EA149" w14:textId="77777777" w:rsidR="00FB2AF7" w:rsidRPr="00FB2AF7" w:rsidRDefault="00FB2AF7" w:rsidP="00FB2AF7">
            <w:pPr>
              <w:spacing w:line="276" w:lineRule="auto"/>
              <w:jc w:val="both"/>
              <w:rPr>
                <w:rFonts w:hAnsi="Times New Roman" w:cs="Times New Roman"/>
                <w:bCs/>
                <w:sz w:val="24"/>
                <w:szCs w:val="24"/>
              </w:rPr>
            </w:pPr>
            <w:r w:rsidRPr="00FB2AF7">
              <w:rPr>
                <w:rFonts w:hAnsi="Times New Roman" w:cs="Times New Roman"/>
                <w:bCs/>
                <w:sz w:val="24"/>
                <w:szCs w:val="24"/>
              </w:rPr>
              <w:t>1.</w:t>
            </w:r>
          </w:p>
        </w:tc>
        <w:tc>
          <w:tcPr>
            <w:tcW w:w="2437" w:type="dxa"/>
          </w:tcPr>
          <w:p w14:paraId="24EE6DA7" w14:textId="77777777" w:rsidR="00FB2AF7" w:rsidRPr="00FB2AF7" w:rsidRDefault="00FB2AF7" w:rsidP="00FB2AF7">
            <w:pPr>
              <w:spacing w:line="276" w:lineRule="auto"/>
              <w:jc w:val="both"/>
              <w:rPr>
                <w:rFonts w:hAnsi="Times New Roman" w:cs="Times New Roman"/>
                <w:bCs/>
                <w:sz w:val="24"/>
                <w:szCs w:val="24"/>
              </w:rPr>
            </w:pPr>
          </w:p>
        </w:tc>
        <w:tc>
          <w:tcPr>
            <w:tcW w:w="3297" w:type="dxa"/>
          </w:tcPr>
          <w:p w14:paraId="69F15B15" w14:textId="77777777" w:rsidR="00FB2AF7" w:rsidRPr="00FB2AF7" w:rsidRDefault="00FB2AF7" w:rsidP="00FB2AF7">
            <w:pPr>
              <w:spacing w:line="276" w:lineRule="auto"/>
              <w:jc w:val="both"/>
              <w:rPr>
                <w:rFonts w:hAnsi="Times New Roman" w:cs="Times New Roman"/>
                <w:bCs/>
                <w:sz w:val="24"/>
                <w:szCs w:val="24"/>
              </w:rPr>
            </w:pPr>
          </w:p>
        </w:tc>
        <w:tc>
          <w:tcPr>
            <w:tcW w:w="2151" w:type="dxa"/>
          </w:tcPr>
          <w:p w14:paraId="6B403667" w14:textId="77777777" w:rsidR="00FB2AF7" w:rsidRPr="00FB2AF7" w:rsidRDefault="00FB2AF7" w:rsidP="00FB2AF7">
            <w:pPr>
              <w:spacing w:line="276" w:lineRule="auto"/>
              <w:jc w:val="both"/>
              <w:rPr>
                <w:rFonts w:hAnsi="Times New Roman" w:cs="Times New Roman"/>
                <w:bCs/>
                <w:sz w:val="24"/>
                <w:szCs w:val="24"/>
              </w:rPr>
            </w:pPr>
          </w:p>
        </w:tc>
        <w:tc>
          <w:tcPr>
            <w:tcW w:w="1205" w:type="dxa"/>
          </w:tcPr>
          <w:p w14:paraId="1973FE56" w14:textId="77777777" w:rsidR="00FB2AF7" w:rsidRPr="00FB2AF7" w:rsidRDefault="00FB2AF7" w:rsidP="00FB2AF7">
            <w:pPr>
              <w:spacing w:line="276" w:lineRule="auto"/>
              <w:jc w:val="both"/>
              <w:rPr>
                <w:rFonts w:hAnsi="Times New Roman" w:cs="Times New Roman"/>
                <w:bCs/>
                <w:sz w:val="24"/>
                <w:szCs w:val="24"/>
              </w:rPr>
            </w:pPr>
          </w:p>
        </w:tc>
      </w:tr>
      <w:tr w:rsidR="00FB2AF7" w:rsidRPr="00FB2AF7" w14:paraId="31C0504B" w14:textId="77777777" w:rsidTr="0041149D">
        <w:trPr>
          <w:trHeight w:val="315"/>
        </w:trPr>
        <w:tc>
          <w:tcPr>
            <w:tcW w:w="975" w:type="dxa"/>
          </w:tcPr>
          <w:p w14:paraId="64891FE3" w14:textId="77777777" w:rsidR="00FB2AF7" w:rsidRPr="00FB2AF7" w:rsidRDefault="00FB2AF7" w:rsidP="00FB2AF7">
            <w:pPr>
              <w:spacing w:line="276" w:lineRule="auto"/>
              <w:jc w:val="both"/>
              <w:rPr>
                <w:rFonts w:hAnsi="Times New Roman" w:cs="Times New Roman"/>
                <w:bCs/>
                <w:sz w:val="24"/>
                <w:szCs w:val="24"/>
              </w:rPr>
            </w:pPr>
            <w:r w:rsidRPr="00FB2AF7">
              <w:rPr>
                <w:rFonts w:hAnsi="Times New Roman" w:cs="Times New Roman"/>
                <w:bCs/>
                <w:sz w:val="24"/>
                <w:szCs w:val="24"/>
              </w:rPr>
              <w:t>...</w:t>
            </w:r>
          </w:p>
        </w:tc>
        <w:tc>
          <w:tcPr>
            <w:tcW w:w="2437" w:type="dxa"/>
          </w:tcPr>
          <w:p w14:paraId="7B99383B" w14:textId="77777777" w:rsidR="00FB2AF7" w:rsidRPr="00FB2AF7" w:rsidRDefault="00FB2AF7" w:rsidP="00FB2AF7">
            <w:pPr>
              <w:spacing w:line="276" w:lineRule="auto"/>
              <w:jc w:val="both"/>
              <w:rPr>
                <w:rFonts w:hAnsi="Times New Roman" w:cs="Times New Roman"/>
                <w:bCs/>
                <w:sz w:val="24"/>
                <w:szCs w:val="24"/>
              </w:rPr>
            </w:pPr>
          </w:p>
        </w:tc>
        <w:tc>
          <w:tcPr>
            <w:tcW w:w="3297" w:type="dxa"/>
          </w:tcPr>
          <w:p w14:paraId="400F176F" w14:textId="77777777" w:rsidR="00FB2AF7" w:rsidRPr="00FB2AF7" w:rsidRDefault="00FB2AF7" w:rsidP="00FB2AF7">
            <w:pPr>
              <w:spacing w:line="276" w:lineRule="auto"/>
              <w:jc w:val="both"/>
              <w:rPr>
                <w:rFonts w:hAnsi="Times New Roman" w:cs="Times New Roman"/>
                <w:bCs/>
                <w:sz w:val="24"/>
                <w:szCs w:val="24"/>
              </w:rPr>
            </w:pPr>
          </w:p>
        </w:tc>
        <w:tc>
          <w:tcPr>
            <w:tcW w:w="2151" w:type="dxa"/>
          </w:tcPr>
          <w:p w14:paraId="1E02DBA9" w14:textId="77777777" w:rsidR="00FB2AF7" w:rsidRPr="00FB2AF7" w:rsidRDefault="00FB2AF7" w:rsidP="00FB2AF7">
            <w:pPr>
              <w:spacing w:line="276" w:lineRule="auto"/>
              <w:jc w:val="both"/>
              <w:rPr>
                <w:rFonts w:hAnsi="Times New Roman" w:cs="Times New Roman"/>
                <w:bCs/>
                <w:sz w:val="24"/>
                <w:szCs w:val="24"/>
              </w:rPr>
            </w:pPr>
          </w:p>
        </w:tc>
        <w:tc>
          <w:tcPr>
            <w:tcW w:w="1205" w:type="dxa"/>
          </w:tcPr>
          <w:p w14:paraId="6EB1B02B" w14:textId="77777777" w:rsidR="00FB2AF7" w:rsidRPr="00FB2AF7" w:rsidRDefault="00FB2AF7" w:rsidP="00FB2AF7">
            <w:pPr>
              <w:spacing w:line="276" w:lineRule="auto"/>
              <w:jc w:val="both"/>
              <w:rPr>
                <w:rFonts w:hAnsi="Times New Roman" w:cs="Times New Roman"/>
                <w:bCs/>
                <w:sz w:val="24"/>
                <w:szCs w:val="24"/>
              </w:rPr>
            </w:pPr>
          </w:p>
        </w:tc>
      </w:tr>
    </w:tbl>
    <w:p w14:paraId="39D50BA9" w14:textId="77777777" w:rsidR="00FB2AF7" w:rsidRPr="00FB2AF7" w:rsidRDefault="00FB2AF7" w:rsidP="00FB2AF7">
      <w:pPr>
        <w:spacing w:after="0"/>
        <w:jc w:val="both"/>
        <w:rPr>
          <w:rFonts w:ascii="Times New Roman" w:hAnsi="Times New Roman" w:cs="Times New Roman"/>
          <w:bCs/>
          <w:i/>
          <w:iCs/>
          <w:sz w:val="24"/>
          <w:szCs w:val="24"/>
        </w:rPr>
      </w:pPr>
      <w:r w:rsidRPr="00FB2AF7">
        <w:rPr>
          <w:rFonts w:ascii="Times New Roman" w:hAnsi="Times New Roman" w:cs="Times New Roman"/>
          <w:bCs/>
          <w:i/>
          <w:iCs/>
          <w:sz w:val="24"/>
          <w:szCs w:val="24"/>
        </w:rPr>
        <w:lastRenderedPageBreak/>
        <w:t xml:space="preserve">Pastaba*. Tiekėjas įsipareigojimų dalies laukelį </w:t>
      </w:r>
      <w:r w:rsidRPr="00FB2AF7">
        <w:rPr>
          <w:rFonts w:ascii="Times New Roman" w:hAnsi="Times New Roman" w:cs="Times New Roman"/>
          <w:b/>
          <w:bCs/>
          <w:i/>
          <w:iCs/>
          <w:sz w:val="24"/>
          <w:szCs w:val="24"/>
          <w:u w:val="single"/>
        </w:rPr>
        <w:t>privalo</w:t>
      </w:r>
      <w:r w:rsidRPr="00FB2AF7">
        <w:rPr>
          <w:rFonts w:ascii="Times New Roman" w:hAnsi="Times New Roman" w:cs="Times New Roman"/>
          <w:bCs/>
          <w:i/>
          <w:iCs/>
          <w:sz w:val="24"/>
          <w:szCs w:val="24"/>
        </w:rPr>
        <w:t xml:space="preserve"> užpildyti pasirinktinai eurais ar procentais.</w:t>
      </w:r>
    </w:p>
    <w:p w14:paraId="5B9CFE6E" w14:textId="77777777" w:rsidR="006944D1" w:rsidRDefault="006944D1" w:rsidP="006944D1">
      <w:pPr>
        <w:spacing w:after="0"/>
        <w:jc w:val="both"/>
        <w:rPr>
          <w:rFonts w:ascii="Times New Roman" w:hAnsi="Times New Roman" w:cs="Times New Roman"/>
          <w:bCs/>
          <w:sz w:val="24"/>
          <w:szCs w:val="24"/>
        </w:rPr>
      </w:pPr>
    </w:p>
    <w:p w14:paraId="213B239C" w14:textId="12E61B4E" w:rsidR="006944D1" w:rsidRPr="00F83AFA" w:rsidRDefault="006944D1" w:rsidP="006944D1">
      <w:pPr>
        <w:spacing w:after="0"/>
        <w:jc w:val="both"/>
        <w:rPr>
          <w:rFonts w:ascii="Times New Roman" w:hAnsi="Times New Roman" w:cs="Times New Roman"/>
          <w:sz w:val="24"/>
          <w:szCs w:val="24"/>
        </w:rPr>
      </w:pPr>
      <w:r>
        <w:rPr>
          <w:rFonts w:ascii="Times New Roman" w:hAnsi="Times New Roman" w:cs="Times New Roman"/>
          <w:bCs/>
          <w:sz w:val="24"/>
          <w:szCs w:val="24"/>
        </w:rPr>
        <w:t xml:space="preserve">9. </w:t>
      </w:r>
      <w:r w:rsidRPr="006944D1">
        <w:rPr>
          <w:rFonts w:ascii="Times New Roman" w:hAnsi="Times New Roman" w:cs="Times New Roman"/>
          <w:b/>
          <w:bCs/>
          <w:sz w:val="24"/>
          <w:szCs w:val="24"/>
        </w:rPr>
        <w:t xml:space="preserve">INFORMACIJA APIE KVAZISUBTIEKĖJUS </w:t>
      </w:r>
      <w:r w:rsidRPr="00F83AFA">
        <w:rPr>
          <w:rFonts w:ascii="Times New Roman" w:hAnsi="Times New Roman" w:cs="Times New Roman"/>
          <w:sz w:val="24"/>
          <w:szCs w:val="24"/>
        </w:rPr>
        <w:t>(specialistus,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137" w:type="dxa"/>
        <w:tblLook w:val="04A0" w:firstRow="1" w:lastRow="0" w:firstColumn="1" w:lastColumn="0" w:noHBand="0" w:noVBand="1"/>
      </w:tblPr>
      <w:tblGrid>
        <w:gridCol w:w="543"/>
        <w:gridCol w:w="4152"/>
        <w:gridCol w:w="4944"/>
      </w:tblGrid>
      <w:tr w:rsidR="00D95E9D" w:rsidRPr="006944D1" w14:paraId="4AF70345" w14:textId="77777777" w:rsidTr="009E125D">
        <w:trPr>
          <w:trHeight w:val="636"/>
        </w:trPr>
        <w:tc>
          <w:tcPr>
            <w:tcW w:w="543" w:type="dxa"/>
            <w:shd w:val="clear" w:color="auto" w:fill="E2EFD9" w:themeFill="accent6" w:themeFillTint="33"/>
            <w:vAlign w:val="center"/>
          </w:tcPr>
          <w:p w14:paraId="74D1DCE7" w14:textId="77777777" w:rsidR="006944D1" w:rsidRPr="00F83AFA" w:rsidRDefault="006944D1" w:rsidP="006944D1">
            <w:pPr>
              <w:spacing w:line="276" w:lineRule="auto"/>
              <w:jc w:val="both"/>
              <w:rPr>
                <w:rFonts w:hAnsi="Times New Roman" w:cs="Times New Roman"/>
                <w:b/>
                <w:bCs/>
              </w:rPr>
            </w:pPr>
            <w:r w:rsidRPr="00F83AFA">
              <w:rPr>
                <w:rFonts w:hAnsi="Times New Roman" w:cs="Times New Roman"/>
                <w:b/>
                <w:bCs/>
                <w:sz w:val="21"/>
                <w:szCs w:val="21"/>
              </w:rPr>
              <w:t>Eil. Nr.</w:t>
            </w:r>
          </w:p>
        </w:tc>
        <w:tc>
          <w:tcPr>
            <w:tcW w:w="4152" w:type="dxa"/>
            <w:shd w:val="clear" w:color="auto" w:fill="E2EFD9" w:themeFill="accent6" w:themeFillTint="33"/>
            <w:vAlign w:val="center"/>
          </w:tcPr>
          <w:p w14:paraId="321483D4" w14:textId="77777777" w:rsidR="006944D1" w:rsidRPr="00F83AFA" w:rsidRDefault="006944D1" w:rsidP="006944D1">
            <w:pPr>
              <w:spacing w:line="276" w:lineRule="auto"/>
              <w:jc w:val="both"/>
              <w:rPr>
                <w:rFonts w:hAnsi="Times New Roman" w:cs="Times New Roman"/>
                <w:b/>
                <w:bCs/>
                <w:lang w:val="en-US"/>
              </w:rPr>
            </w:pPr>
            <w:r w:rsidRPr="00F83AFA">
              <w:rPr>
                <w:rFonts w:hAnsi="Times New Roman" w:cs="Times New Roman"/>
                <w:b/>
                <w:bCs/>
                <w:sz w:val="21"/>
                <w:szCs w:val="21"/>
              </w:rPr>
              <w:t>Vardas ir pavardė</w:t>
            </w:r>
          </w:p>
        </w:tc>
        <w:tc>
          <w:tcPr>
            <w:tcW w:w="4944" w:type="dxa"/>
            <w:shd w:val="clear" w:color="auto" w:fill="E2EFD9" w:themeFill="accent6" w:themeFillTint="33"/>
            <w:vAlign w:val="center"/>
          </w:tcPr>
          <w:p w14:paraId="581223DF" w14:textId="77777777" w:rsidR="006944D1" w:rsidRPr="00F83AFA" w:rsidRDefault="006944D1" w:rsidP="006944D1">
            <w:pPr>
              <w:spacing w:line="276" w:lineRule="auto"/>
              <w:jc w:val="both"/>
              <w:rPr>
                <w:rFonts w:hAnsi="Times New Roman" w:cs="Times New Roman"/>
                <w:b/>
                <w:bCs/>
              </w:rPr>
            </w:pPr>
            <w:r w:rsidRPr="00F83AFA">
              <w:rPr>
                <w:rFonts w:hAnsi="Times New Roman" w:cs="Times New Roman"/>
                <w:b/>
                <w:bCs/>
                <w:sz w:val="21"/>
                <w:szCs w:val="21"/>
              </w:rPr>
              <w:t>Specialisto dabartinė darbovietė</w:t>
            </w:r>
          </w:p>
        </w:tc>
      </w:tr>
      <w:tr w:rsidR="006944D1" w:rsidRPr="006944D1" w14:paraId="1BBFF6AC" w14:textId="77777777" w:rsidTr="00F83AFA">
        <w:trPr>
          <w:trHeight w:val="259"/>
        </w:trPr>
        <w:tc>
          <w:tcPr>
            <w:tcW w:w="543" w:type="dxa"/>
          </w:tcPr>
          <w:p w14:paraId="01453F11" w14:textId="77777777" w:rsidR="006944D1" w:rsidRPr="006944D1" w:rsidRDefault="006944D1" w:rsidP="006944D1">
            <w:pPr>
              <w:spacing w:line="276" w:lineRule="auto"/>
              <w:jc w:val="both"/>
              <w:rPr>
                <w:rFonts w:hAnsi="Times New Roman" w:cs="Times New Roman"/>
                <w:bCs/>
                <w:sz w:val="24"/>
                <w:szCs w:val="24"/>
              </w:rPr>
            </w:pPr>
            <w:r w:rsidRPr="006944D1">
              <w:rPr>
                <w:rFonts w:hAnsi="Times New Roman" w:cs="Times New Roman"/>
                <w:bCs/>
                <w:sz w:val="24"/>
                <w:szCs w:val="24"/>
              </w:rPr>
              <w:t>1.</w:t>
            </w:r>
          </w:p>
        </w:tc>
        <w:tc>
          <w:tcPr>
            <w:tcW w:w="4152" w:type="dxa"/>
          </w:tcPr>
          <w:p w14:paraId="58913036" w14:textId="77777777" w:rsidR="006944D1" w:rsidRPr="006944D1" w:rsidRDefault="006944D1" w:rsidP="006944D1">
            <w:pPr>
              <w:spacing w:line="276" w:lineRule="auto"/>
              <w:jc w:val="both"/>
              <w:rPr>
                <w:rFonts w:hAnsi="Times New Roman" w:cs="Times New Roman"/>
                <w:bCs/>
                <w:sz w:val="24"/>
                <w:szCs w:val="24"/>
              </w:rPr>
            </w:pPr>
          </w:p>
        </w:tc>
        <w:tc>
          <w:tcPr>
            <w:tcW w:w="4944" w:type="dxa"/>
          </w:tcPr>
          <w:p w14:paraId="54F37AEF" w14:textId="77777777" w:rsidR="006944D1" w:rsidRPr="006944D1" w:rsidRDefault="006944D1" w:rsidP="006944D1">
            <w:pPr>
              <w:spacing w:line="276" w:lineRule="auto"/>
              <w:jc w:val="both"/>
              <w:rPr>
                <w:rFonts w:hAnsi="Times New Roman" w:cs="Times New Roman"/>
                <w:bCs/>
                <w:sz w:val="24"/>
                <w:szCs w:val="24"/>
              </w:rPr>
            </w:pPr>
          </w:p>
        </w:tc>
      </w:tr>
      <w:tr w:rsidR="006944D1" w:rsidRPr="006944D1" w14:paraId="4EB6ADF7" w14:textId="77777777" w:rsidTr="00F83AFA">
        <w:trPr>
          <w:trHeight w:val="278"/>
        </w:trPr>
        <w:tc>
          <w:tcPr>
            <w:tcW w:w="543" w:type="dxa"/>
          </w:tcPr>
          <w:p w14:paraId="2E66E1C7" w14:textId="77777777" w:rsidR="006944D1" w:rsidRPr="006944D1" w:rsidRDefault="006944D1" w:rsidP="006944D1">
            <w:pPr>
              <w:spacing w:line="276" w:lineRule="auto"/>
              <w:jc w:val="both"/>
              <w:rPr>
                <w:rFonts w:hAnsi="Times New Roman" w:cs="Times New Roman"/>
                <w:bCs/>
                <w:sz w:val="24"/>
                <w:szCs w:val="24"/>
              </w:rPr>
            </w:pPr>
            <w:r w:rsidRPr="006944D1">
              <w:rPr>
                <w:rFonts w:hAnsi="Times New Roman" w:cs="Times New Roman"/>
                <w:bCs/>
                <w:sz w:val="24"/>
                <w:szCs w:val="24"/>
              </w:rPr>
              <w:t>...</w:t>
            </w:r>
          </w:p>
        </w:tc>
        <w:tc>
          <w:tcPr>
            <w:tcW w:w="4152" w:type="dxa"/>
          </w:tcPr>
          <w:p w14:paraId="3BF05919" w14:textId="77777777" w:rsidR="006944D1" w:rsidRPr="006944D1" w:rsidRDefault="006944D1" w:rsidP="006944D1">
            <w:pPr>
              <w:spacing w:line="276" w:lineRule="auto"/>
              <w:jc w:val="both"/>
              <w:rPr>
                <w:rFonts w:hAnsi="Times New Roman" w:cs="Times New Roman"/>
                <w:bCs/>
                <w:sz w:val="24"/>
                <w:szCs w:val="24"/>
              </w:rPr>
            </w:pPr>
          </w:p>
        </w:tc>
        <w:tc>
          <w:tcPr>
            <w:tcW w:w="4944" w:type="dxa"/>
          </w:tcPr>
          <w:p w14:paraId="0E96EAB4" w14:textId="77777777" w:rsidR="006944D1" w:rsidRPr="006944D1" w:rsidRDefault="006944D1" w:rsidP="006944D1">
            <w:pPr>
              <w:spacing w:line="276" w:lineRule="auto"/>
              <w:jc w:val="both"/>
              <w:rPr>
                <w:rFonts w:hAnsi="Times New Roman" w:cs="Times New Roman"/>
                <w:bCs/>
                <w:sz w:val="24"/>
                <w:szCs w:val="24"/>
              </w:rPr>
            </w:pPr>
          </w:p>
        </w:tc>
      </w:tr>
    </w:tbl>
    <w:p w14:paraId="18240DE6" w14:textId="24B2C87E" w:rsidR="00B378A2" w:rsidRPr="0052795A" w:rsidRDefault="00B378A2" w:rsidP="00E85EFA">
      <w:pPr>
        <w:spacing w:after="0"/>
        <w:jc w:val="both"/>
        <w:rPr>
          <w:rFonts w:ascii="Times New Roman" w:hAnsi="Times New Roman" w:cs="Times New Roman"/>
          <w:bCs/>
          <w:sz w:val="24"/>
          <w:szCs w:val="24"/>
        </w:rPr>
      </w:pPr>
    </w:p>
    <w:p w14:paraId="3F757059" w14:textId="436D75F9" w:rsidR="0052795A" w:rsidRDefault="006944D1" w:rsidP="00E85EFA">
      <w:pPr>
        <w:spacing w:after="0"/>
        <w:jc w:val="both"/>
        <w:rPr>
          <w:rFonts w:ascii="Times New Roman" w:hAnsi="Times New Roman" w:cs="Times New Roman"/>
          <w:sz w:val="24"/>
          <w:szCs w:val="24"/>
        </w:rPr>
      </w:pPr>
      <w:r>
        <w:rPr>
          <w:rFonts w:ascii="Times New Roman" w:hAnsi="Times New Roman" w:cs="Times New Roman"/>
          <w:sz w:val="24"/>
          <w:szCs w:val="24"/>
        </w:rPr>
        <w:t>10</w:t>
      </w:r>
      <w:r w:rsidR="0052795A" w:rsidRPr="0052795A">
        <w:rPr>
          <w:rFonts w:ascii="Times New Roman" w:hAnsi="Times New Roman" w:cs="Times New Roman"/>
          <w:sz w:val="24"/>
          <w:szCs w:val="24"/>
        </w:rPr>
        <w:t>. Ši pasiūlyme nurodyta informacija yra konfidenciali (</w:t>
      </w:r>
      <w:r w:rsidR="00BA6CE9" w:rsidRPr="0052795A">
        <w:rPr>
          <w:rFonts w:ascii="Times New Roman" w:hAnsi="Times New Roman" w:cs="Times New Roman"/>
          <w:sz w:val="24"/>
          <w:szCs w:val="24"/>
        </w:rPr>
        <w:t xml:space="preserve">Perkantysis subjektas </w:t>
      </w:r>
      <w:r w:rsidR="0052795A" w:rsidRPr="0052795A">
        <w:rPr>
          <w:rFonts w:ascii="Times New Roman" w:hAnsi="Times New Roman" w:cs="Times New Roman"/>
          <w:sz w:val="24"/>
          <w:szCs w:val="24"/>
        </w:rPr>
        <w:t>šios informacijos negali atskleisti tretiesiems asmenims):</w:t>
      </w:r>
    </w:p>
    <w:tbl>
      <w:tblPr>
        <w:tblStyle w:val="Lentelstinklelis2"/>
        <w:tblW w:w="9639" w:type="dxa"/>
        <w:tblInd w:w="137" w:type="dxa"/>
        <w:tblLook w:val="04A0" w:firstRow="1" w:lastRow="0" w:firstColumn="1" w:lastColumn="0" w:noHBand="0" w:noVBand="1"/>
      </w:tblPr>
      <w:tblGrid>
        <w:gridCol w:w="511"/>
        <w:gridCol w:w="3214"/>
        <w:gridCol w:w="1268"/>
        <w:gridCol w:w="2115"/>
        <w:gridCol w:w="2531"/>
      </w:tblGrid>
      <w:tr w:rsidR="00BA6CE9" w:rsidRPr="00812D7D" w14:paraId="2BEFC290" w14:textId="77777777" w:rsidTr="00BA6CE9">
        <w:tc>
          <w:tcPr>
            <w:tcW w:w="51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0E5153C5"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Eil.</w:t>
            </w:r>
          </w:p>
          <w:p w14:paraId="6107740C"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Nr.</w:t>
            </w:r>
          </w:p>
        </w:tc>
        <w:tc>
          <w:tcPr>
            <w:tcW w:w="32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75FBD523"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Dokumentas</w:t>
            </w:r>
          </w:p>
        </w:tc>
        <w:tc>
          <w:tcPr>
            <w:tcW w:w="12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592C8551"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Lapų skaičius</w:t>
            </w:r>
          </w:p>
        </w:tc>
        <w:tc>
          <w:tcPr>
            <w:tcW w:w="211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1C0359F5"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Ar dokumente yra konfidencialios informacijos</w:t>
            </w:r>
            <w:r w:rsidRPr="00812D7D">
              <w:rPr>
                <w:rFonts w:eastAsia="Lucida Sans Unicode"/>
                <w:b/>
                <w:bCs/>
                <w:vertAlign w:val="superscript"/>
              </w:rPr>
              <w:t>*</w:t>
            </w:r>
            <w:r w:rsidRPr="00812D7D">
              <w:rPr>
                <w:rFonts w:eastAsia="Lucida Sans Unicode"/>
                <w:b/>
                <w:bCs/>
              </w:rPr>
              <w:t>?</w:t>
            </w:r>
          </w:p>
          <w:p w14:paraId="479EC433"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(Taip / Ne)</w:t>
            </w:r>
          </w:p>
        </w:tc>
        <w:tc>
          <w:tcPr>
            <w:tcW w:w="253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hideMark/>
          </w:tcPr>
          <w:p w14:paraId="30D9BB36" w14:textId="77777777" w:rsidR="00BA6CE9" w:rsidRPr="00812D7D" w:rsidRDefault="00BA6CE9" w:rsidP="0041149D">
            <w:pPr>
              <w:widowControl w:val="0"/>
              <w:suppressAutoHyphens/>
              <w:jc w:val="center"/>
              <w:rPr>
                <w:rFonts w:eastAsia="Lucida Sans Unicode"/>
                <w:b/>
                <w:bCs/>
              </w:rPr>
            </w:pPr>
            <w:r w:rsidRPr="00812D7D">
              <w:rPr>
                <w:rFonts w:eastAsia="Lucida Sans Unicode"/>
                <w:b/>
                <w:bCs/>
              </w:rPr>
              <w:t>Paaiškinimas, kokia konkreti informacija dokumente yra konfidenciali ir kodėl</w:t>
            </w:r>
          </w:p>
        </w:tc>
      </w:tr>
      <w:tr w:rsidR="00BA6CE9" w:rsidRPr="00812D7D" w14:paraId="6010861E" w14:textId="77777777" w:rsidTr="00F83AFA">
        <w:tc>
          <w:tcPr>
            <w:tcW w:w="511" w:type="dxa"/>
            <w:tcBorders>
              <w:top w:val="single" w:sz="4" w:space="0" w:color="000000"/>
              <w:left w:val="single" w:sz="4" w:space="0" w:color="000000"/>
              <w:bottom w:val="single" w:sz="4" w:space="0" w:color="000000"/>
              <w:right w:val="single" w:sz="4" w:space="0" w:color="000000"/>
            </w:tcBorders>
            <w:vAlign w:val="center"/>
            <w:hideMark/>
          </w:tcPr>
          <w:p w14:paraId="2807CDC7" w14:textId="77777777" w:rsidR="00BA6CE9" w:rsidRPr="00812D7D" w:rsidRDefault="00BA6CE9" w:rsidP="0041149D">
            <w:pPr>
              <w:widowControl w:val="0"/>
              <w:suppressAutoHyphens/>
              <w:jc w:val="center"/>
              <w:rPr>
                <w:rFonts w:eastAsia="Lucida Sans Unicode"/>
                <w:bCs/>
              </w:rPr>
            </w:pPr>
            <w:r w:rsidRPr="00812D7D">
              <w:rPr>
                <w:rFonts w:eastAsia="Lucida Sans Unicode"/>
                <w:i/>
              </w:rPr>
              <w:t>1</w:t>
            </w:r>
          </w:p>
        </w:tc>
        <w:tc>
          <w:tcPr>
            <w:tcW w:w="3214" w:type="dxa"/>
            <w:tcBorders>
              <w:top w:val="single" w:sz="4" w:space="0" w:color="000000"/>
              <w:left w:val="single" w:sz="4" w:space="0" w:color="000000"/>
              <w:bottom w:val="single" w:sz="4" w:space="0" w:color="000000"/>
              <w:right w:val="single" w:sz="4" w:space="0" w:color="000000"/>
            </w:tcBorders>
            <w:vAlign w:val="center"/>
            <w:hideMark/>
          </w:tcPr>
          <w:p w14:paraId="4E6E1F5D" w14:textId="77777777" w:rsidR="00BA6CE9" w:rsidRPr="00812D7D" w:rsidRDefault="00BA6CE9" w:rsidP="0041149D">
            <w:pPr>
              <w:widowControl w:val="0"/>
              <w:suppressAutoHyphens/>
              <w:jc w:val="center"/>
              <w:rPr>
                <w:rFonts w:eastAsia="Lucida Sans Unicode"/>
                <w:bCs/>
              </w:rPr>
            </w:pPr>
            <w:r w:rsidRPr="00812D7D">
              <w:rPr>
                <w:rFonts w:eastAsia="Lucida Sans Unicode"/>
                <w:i/>
                <w:iCs/>
              </w:rPr>
              <w:t>2</w:t>
            </w:r>
          </w:p>
        </w:tc>
        <w:tc>
          <w:tcPr>
            <w:tcW w:w="1268" w:type="dxa"/>
            <w:tcBorders>
              <w:top w:val="single" w:sz="4" w:space="0" w:color="000000"/>
              <w:left w:val="single" w:sz="4" w:space="0" w:color="000000"/>
              <w:bottom w:val="single" w:sz="4" w:space="0" w:color="000000"/>
              <w:right w:val="single" w:sz="4" w:space="0" w:color="000000"/>
            </w:tcBorders>
            <w:hideMark/>
          </w:tcPr>
          <w:p w14:paraId="71B604FB" w14:textId="77777777" w:rsidR="00BA6CE9" w:rsidRPr="00812D7D" w:rsidRDefault="00BA6CE9" w:rsidP="0041149D">
            <w:pPr>
              <w:widowControl w:val="0"/>
              <w:suppressAutoHyphens/>
              <w:jc w:val="center"/>
              <w:rPr>
                <w:rFonts w:eastAsia="Lucida Sans Unicode"/>
                <w:i/>
              </w:rPr>
            </w:pPr>
            <w:r w:rsidRPr="00812D7D">
              <w:rPr>
                <w:rFonts w:eastAsia="Lucida Sans Unicode"/>
                <w:i/>
              </w:rPr>
              <w:t>3</w:t>
            </w:r>
          </w:p>
        </w:tc>
        <w:tc>
          <w:tcPr>
            <w:tcW w:w="2115" w:type="dxa"/>
            <w:tcBorders>
              <w:top w:val="single" w:sz="4" w:space="0" w:color="000000"/>
              <w:left w:val="single" w:sz="4" w:space="0" w:color="000000"/>
              <w:bottom w:val="single" w:sz="4" w:space="0" w:color="000000"/>
              <w:right w:val="single" w:sz="4" w:space="0" w:color="000000"/>
            </w:tcBorders>
            <w:vAlign w:val="center"/>
            <w:hideMark/>
          </w:tcPr>
          <w:p w14:paraId="6EE9F4FC" w14:textId="77777777" w:rsidR="00BA6CE9" w:rsidRPr="00812D7D" w:rsidRDefault="00BA6CE9" w:rsidP="0041149D">
            <w:pPr>
              <w:widowControl w:val="0"/>
              <w:suppressAutoHyphens/>
              <w:jc w:val="center"/>
              <w:rPr>
                <w:rFonts w:eastAsia="Lucida Sans Unicode"/>
                <w:bCs/>
                <w:i/>
                <w:iCs/>
              </w:rPr>
            </w:pPr>
            <w:r w:rsidRPr="00812D7D">
              <w:rPr>
                <w:rFonts w:eastAsia="Lucida Sans Unicode"/>
                <w:bCs/>
                <w:i/>
                <w:iCs/>
              </w:rPr>
              <w:t>4</w:t>
            </w:r>
          </w:p>
        </w:tc>
        <w:tc>
          <w:tcPr>
            <w:tcW w:w="2531" w:type="dxa"/>
            <w:tcBorders>
              <w:top w:val="single" w:sz="4" w:space="0" w:color="000000"/>
              <w:left w:val="single" w:sz="4" w:space="0" w:color="000000"/>
              <w:bottom w:val="single" w:sz="4" w:space="0" w:color="000000"/>
              <w:right w:val="single" w:sz="4" w:space="0" w:color="000000"/>
            </w:tcBorders>
            <w:vAlign w:val="center"/>
            <w:hideMark/>
          </w:tcPr>
          <w:p w14:paraId="206865A7" w14:textId="77777777" w:rsidR="00BA6CE9" w:rsidRPr="00812D7D" w:rsidRDefault="00BA6CE9" w:rsidP="0041149D">
            <w:pPr>
              <w:widowControl w:val="0"/>
              <w:suppressAutoHyphens/>
              <w:jc w:val="center"/>
              <w:rPr>
                <w:rFonts w:eastAsia="Lucida Sans Unicode"/>
                <w:bCs/>
              </w:rPr>
            </w:pPr>
            <w:r w:rsidRPr="00812D7D">
              <w:rPr>
                <w:rFonts w:eastAsia="Lucida Sans Unicode"/>
                <w:i/>
              </w:rPr>
              <w:t>5</w:t>
            </w:r>
          </w:p>
        </w:tc>
      </w:tr>
      <w:tr w:rsidR="00BA6CE9" w:rsidRPr="00812D7D" w14:paraId="232F16AB"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74F60D8E" w14:textId="77777777" w:rsidR="00BA6CE9" w:rsidRPr="00812D7D" w:rsidRDefault="00BA6CE9" w:rsidP="0041149D">
            <w:pPr>
              <w:widowControl w:val="0"/>
              <w:suppressAutoHyphens/>
              <w:jc w:val="center"/>
              <w:rPr>
                <w:rFonts w:eastAsia="Lucida Sans Unicode"/>
              </w:rPr>
            </w:pPr>
            <w:r w:rsidRPr="00812D7D">
              <w:rPr>
                <w:rFonts w:eastAsia="Lucida Sans Unicode"/>
              </w:rPr>
              <w:t>1.</w:t>
            </w:r>
          </w:p>
        </w:tc>
        <w:tc>
          <w:tcPr>
            <w:tcW w:w="3214" w:type="dxa"/>
            <w:tcBorders>
              <w:top w:val="single" w:sz="4" w:space="0" w:color="000000"/>
              <w:left w:val="single" w:sz="4" w:space="0" w:color="000000"/>
              <w:bottom w:val="single" w:sz="4" w:space="0" w:color="000000"/>
              <w:right w:val="single" w:sz="4" w:space="0" w:color="000000"/>
            </w:tcBorders>
          </w:tcPr>
          <w:p w14:paraId="1E72E691" w14:textId="77777777" w:rsidR="00BA6CE9" w:rsidRPr="00812D7D" w:rsidRDefault="00BA6CE9" w:rsidP="0041149D">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39040465" w14:textId="77777777" w:rsidR="00BA6CE9" w:rsidRPr="00812D7D" w:rsidRDefault="00BA6CE9" w:rsidP="0041149D">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6A29679D" w14:textId="77777777" w:rsidR="00BA6CE9" w:rsidRPr="00812D7D"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5178D278" w14:textId="77777777" w:rsidR="00BA6CE9" w:rsidRPr="00812D7D" w:rsidRDefault="00BA6CE9" w:rsidP="0041149D">
            <w:pPr>
              <w:widowControl w:val="0"/>
              <w:suppressAutoHyphens/>
              <w:rPr>
                <w:rFonts w:eastAsia="Lucida Sans Unicode"/>
              </w:rPr>
            </w:pPr>
          </w:p>
        </w:tc>
      </w:tr>
      <w:tr w:rsidR="00BA6CE9" w:rsidRPr="00812D7D" w14:paraId="5B6FC1C6" w14:textId="77777777" w:rsidTr="00F83AFA">
        <w:tc>
          <w:tcPr>
            <w:tcW w:w="511" w:type="dxa"/>
            <w:tcBorders>
              <w:top w:val="single" w:sz="4" w:space="0" w:color="000000"/>
              <w:left w:val="single" w:sz="4" w:space="0" w:color="000000"/>
              <w:bottom w:val="single" w:sz="4" w:space="0" w:color="000000"/>
              <w:right w:val="single" w:sz="4" w:space="0" w:color="000000"/>
            </w:tcBorders>
            <w:hideMark/>
          </w:tcPr>
          <w:p w14:paraId="60856620" w14:textId="77777777" w:rsidR="00BA6CE9" w:rsidRPr="00812D7D" w:rsidRDefault="00BA6CE9" w:rsidP="0041149D">
            <w:pPr>
              <w:widowControl w:val="0"/>
              <w:suppressAutoHyphens/>
              <w:jc w:val="center"/>
              <w:rPr>
                <w:rFonts w:eastAsia="Calibri"/>
              </w:rPr>
            </w:pPr>
            <w:r w:rsidRPr="00812D7D">
              <w:rPr>
                <w:rFonts w:eastAsia="Calibri"/>
              </w:rPr>
              <w:t>...</w:t>
            </w:r>
          </w:p>
        </w:tc>
        <w:tc>
          <w:tcPr>
            <w:tcW w:w="3214" w:type="dxa"/>
            <w:tcBorders>
              <w:top w:val="single" w:sz="4" w:space="0" w:color="000000"/>
              <w:left w:val="single" w:sz="4" w:space="0" w:color="000000"/>
              <w:bottom w:val="single" w:sz="4" w:space="0" w:color="000000"/>
              <w:right w:val="single" w:sz="4" w:space="0" w:color="000000"/>
            </w:tcBorders>
          </w:tcPr>
          <w:p w14:paraId="78ABC8D1" w14:textId="77777777" w:rsidR="00BA6CE9" w:rsidRPr="00812D7D" w:rsidRDefault="00BA6CE9" w:rsidP="0041149D">
            <w:pPr>
              <w:widowControl w:val="0"/>
              <w:suppressAutoHyphens/>
              <w:rPr>
                <w:rFonts w:eastAsia="Lucida Sans Unicode"/>
              </w:rPr>
            </w:pPr>
          </w:p>
        </w:tc>
        <w:tc>
          <w:tcPr>
            <w:tcW w:w="1268" w:type="dxa"/>
            <w:tcBorders>
              <w:top w:val="single" w:sz="4" w:space="0" w:color="000000"/>
              <w:left w:val="single" w:sz="4" w:space="0" w:color="000000"/>
              <w:bottom w:val="single" w:sz="4" w:space="0" w:color="000000"/>
              <w:right w:val="single" w:sz="4" w:space="0" w:color="000000"/>
            </w:tcBorders>
          </w:tcPr>
          <w:p w14:paraId="7143E90B" w14:textId="77777777" w:rsidR="00BA6CE9" w:rsidRPr="00812D7D" w:rsidRDefault="00BA6CE9" w:rsidP="0041149D">
            <w:pPr>
              <w:widowControl w:val="0"/>
              <w:suppressAutoHyphens/>
              <w:rPr>
                <w:rFonts w:eastAsia="Lucida Sans Unicode"/>
              </w:rPr>
            </w:pPr>
          </w:p>
        </w:tc>
        <w:tc>
          <w:tcPr>
            <w:tcW w:w="2115" w:type="dxa"/>
            <w:tcBorders>
              <w:top w:val="single" w:sz="4" w:space="0" w:color="000000"/>
              <w:left w:val="single" w:sz="4" w:space="0" w:color="000000"/>
              <w:bottom w:val="single" w:sz="4" w:space="0" w:color="000000"/>
              <w:right w:val="single" w:sz="4" w:space="0" w:color="000000"/>
            </w:tcBorders>
          </w:tcPr>
          <w:p w14:paraId="55503338" w14:textId="77777777" w:rsidR="00BA6CE9" w:rsidRPr="00812D7D" w:rsidRDefault="00BA6CE9" w:rsidP="0041149D">
            <w:pPr>
              <w:widowControl w:val="0"/>
              <w:suppressAutoHyphens/>
              <w:rPr>
                <w:rFonts w:eastAsia="Lucida Sans Unicode"/>
              </w:rPr>
            </w:pPr>
          </w:p>
        </w:tc>
        <w:tc>
          <w:tcPr>
            <w:tcW w:w="2531" w:type="dxa"/>
            <w:tcBorders>
              <w:top w:val="single" w:sz="4" w:space="0" w:color="000000"/>
              <w:left w:val="single" w:sz="4" w:space="0" w:color="000000"/>
              <w:bottom w:val="single" w:sz="4" w:space="0" w:color="000000"/>
              <w:right w:val="single" w:sz="4" w:space="0" w:color="000000"/>
            </w:tcBorders>
          </w:tcPr>
          <w:p w14:paraId="00C9DEAA" w14:textId="77777777" w:rsidR="00BA6CE9" w:rsidRPr="00812D7D" w:rsidRDefault="00BA6CE9" w:rsidP="0041149D">
            <w:pPr>
              <w:widowControl w:val="0"/>
              <w:suppressAutoHyphens/>
              <w:rPr>
                <w:rFonts w:eastAsia="Lucida Sans Unicode"/>
              </w:rPr>
            </w:pPr>
          </w:p>
        </w:tc>
      </w:tr>
    </w:tbl>
    <w:p w14:paraId="6BC1067E" w14:textId="77777777" w:rsidR="00BA6CE9" w:rsidRPr="0052795A" w:rsidRDefault="00BA6CE9" w:rsidP="00E85EFA">
      <w:pPr>
        <w:spacing w:after="0"/>
        <w:jc w:val="both"/>
        <w:rPr>
          <w:rFonts w:ascii="Times New Roman" w:hAnsi="Times New Roman" w:cs="Times New Roman"/>
          <w:sz w:val="24"/>
          <w:szCs w:val="24"/>
        </w:rPr>
      </w:pPr>
    </w:p>
    <w:p w14:paraId="463D8CFD"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i/>
          <w:sz w:val="24"/>
          <w:szCs w:val="24"/>
        </w:rPr>
        <w:t>Pastaba. Tiekėjui nenurodžius kokia informacija yra konfidenciali, laikoma, kad konfidencialios informacijos pasiūlyme nėra.</w:t>
      </w:r>
    </w:p>
    <w:p w14:paraId="4256A5F8" w14:textId="5953AB72" w:rsidR="0052795A" w:rsidRPr="0052795A" w:rsidRDefault="006944D1" w:rsidP="00E85EFA">
      <w:pPr>
        <w:spacing w:after="0"/>
        <w:jc w:val="both"/>
        <w:rPr>
          <w:rFonts w:ascii="Times New Roman" w:hAnsi="Times New Roman" w:cs="Times New Roman"/>
          <w:sz w:val="24"/>
          <w:szCs w:val="24"/>
        </w:rPr>
      </w:pPr>
      <w:r>
        <w:rPr>
          <w:rFonts w:ascii="Times New Roman" w:hAnsi="Times New Roman" w:cs="Times New Roman"/>
          <w:sz w:val="24"/>
          <w:szCs w:val="24"/>
        </w:rPr>
        <w:t>11</w:t>
      </w:r>
      <w:r w:rsidR="0052795A" w:rsidRPr="0052795A">
        <w:rPr>
          <w:rFonts w:ascii="Times New Roman" w:hAnsi="Times New Roman" w:cs="Times New Roman"/>
          <w:sz w:val="24"/>
          <w:szCs w:val="24"/>
        </w:rPr>
        <w:t>. Kartu su pasiūlymu pateikiami šie dokumentai:</w:t>
      </w:r>
    </w:p>
    <w:tbl>
      <w:tblPr>
        <w:tblW w:w="9810" w:type="dxa"/>
        <w:tblInd w:w="108" w:type="dxa"/>
        <w:tblLayout w:type="fixed"/>
        <w:tblLook w:val="0000" w:firstRow="0" w:lastRow="0" w:firstColumn="0" w:lastColumn="0" w:noHBand="0" w:noVBand="0"/>
      </w:tblPr>
      <w:tblGrid>
        <w:gridCol w:w="884"/>
        <w:gridCol w:w="5129"/>
        <w:gridCol w:w="3797"/>
      </w:tblGrid>
      <w:tr w:rsidR="002104BB" w:rsidRPr="0052795A" w14:paraId="2178CE14" w14:textId="77777777" w:rsidTr="00F83AFA">
        <w:trPr>
          <w:trHeight w:val="253"/>
        </w:trPr>
        <w:tc>
          <w:tcPr>
            <w:tcW w:w="884" w:type="dxa"/>
            <w:tcBorders>
              <w:top w:val="single" w:sz="4" w:space="0" w:color="000000"/>
              <w:left w:val="single" w:sz="4" w:space="0" w:color="000000"/>
              <w:bottom w:val="single" w:sz="4" w:space="0" w:color="000000"/>
            </w:tcBorders>
            <w:shd w:val="clear" w:color="auto" w:fill="E2EFD9" w:themeFill="accent6" w:themeFillTint="33"/>
          </w:tcPr>
          <w:p w14:paraId="1129EFB1" w14:textId="77777777" w:rsidR="0052795A" w:rsidRPr="0052795A" w:rsidRDefault="0052795A" w:rsidP="00E85EFA">
            <w:pPr>
              <w:spacing w:after="0"/>
              <w:jc w:val="both"/>
              <w:rPr>
                <w:rFonts w:ascii="Times New Roman" w:hAnsi="Times New Roman" w:cs="Times New Roman"/>
                <w:sz w:val="24"/>
                <w:szCs w:val="24"/>
              </w:rPr>
            </w:pPr>
            <w:proofErr w:type="spellStart"/>
            <w:r w:rsidRPr="0052795A">
              <w:rPr>
                <w:rFonts w:ascii="Times New Roman" w:hAnsi="Times New Roman" w:cs="Times New Roman"/>
                <w:sz w:val="24"/>
                <w:szCs w:val="24"/>
              </w:rPr>
              <w:t>Eil.Nr</w:t>
            </w:r>
            <w:proofErr w:type="spellEnd"/>
            <w:r w:rsidRPr="0052795A">
              <w:rPr>
                <w:rFonts w:ascii="Times New Roman" w:hAnsi="Times New Roman" w:cs="Times New Roman"/>
                <w:sz w:val="24"/>
                <w:szCs w:val="24"/>
              </w:rPr>
              <w:t>.</w:t>
            </w:r>
          </w:p>
        </w:tc>
        <w:tc>
          <w:tcPr>
            <w:tcW w:w="5129" w:type="dxa"/>
            <w:tcBorders>
              <w:top w:val="single" w:sz="4" w:space="0" w:color="000000"/>
              <w:left w:val="single" w:sz="4" w:space="0" w:color="000000"/>
              <w:bottom w:val="single" w:sz="4" w:space="0" w:color="000000"/>
            </w:tcBorders>
            <w:shd w:val="clear" w:color="auto" w:fill="E2EFD9" w:themeFill="accent6" w:themeFillTint="33"/>
          </w:tcPr>
          <w:p w14:paraId="10DD0F8D"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Pateiktų dokumentų pavadinimas</w:t>
            </w:r>
          </w:p>
        </w:tc>
        <w:tc>
          <w:tcPr>
            <w:tcW w:w="379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BAA5B2F"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Dokumento lapų skaičius</w:t>
            </w:r>
          </w:p>
        </w:tc>
      </w:tr>
      <w:tr w:rsidR="002104BB" w:rsidRPr="0052795A" w14:paraId="6D2DBD77" w14:textId="77777777" w:rsidTr="00F83AFA">
        <w:trPr>
          <w:trHeight w:val="244"/>
        </w:trPr>
        <w:tc>
          <w:tcPr>
            <w:tcW w:w="884" w:type="dxa"/>
            <w:tcBorders>
              <w:top w:val="single" w:sz="4" w:space="0" w:color="000000"/>
              <w:left w:val="single" w:sz="4" w:space="0" w:color="000000"/>
              <w:bottom w:val="single" w:sz="4" w:space="0" w:color="000000"/>
            </w:tcBorders>
            <w:shd w:val="clear" w:color="auto" w:fill="auto"/>
          </w:tcPr>
          <w:p w14:paraId="32868AFE" w14:textId="77777777"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sz w:val="24"/>
                <w:szCs w:val="24"/>
              </w:rPr>
              <w:t>1.</w:t>
            </w:r>
          </w:p>
        </w:tc>
        <w:tc>
          <w:tcPr>
            <w:tcW w:w="5129" w:type="dxa"/>
            <w:tcBorders>
              <w:top w:val="single" w:sz="4" w:space="0" w:color="000000"/>
              <w:left w:val="single" w:sz="4" w:space="0" w:color="000000"/>
              <w:bottom w:val="single" w:sz="4" w:space="0" w:color="000000"/>
            </w:tcBorders>
            <w:shd w:val="clear" w:color="auto" w:fill="auto"/>
          </w:tcPr>
          <w:p w14:paraId="6E8EEED0" w14:textId="79E51405" w:rsidR="0052795A" w:rsidRPr="00486552" w:rsidRDefault="00393B79" w:rsidP="00E85EFA">
            <w:pPr>
              <w:spacing w:after="0"/>
              <w:jc w:val="both"/>
              <w:rPr>
                <w:rFonts w:ascii="Times New Roman" w:hAnsi="Times New Roman" w:cs="Times New Roman"/>
                <w:iCs/>
                <w:sz w:val="24"/>
                <w:szCs w:val="24"/>
              </w:rPr>
            </w:pPr>
            <w:r w:rsidRPr="00486552">
              <w:rPr>
                <w:rFonts w:ascii="Times New Roman" w:hAnsi="Times New Roman" w:cs="Times New Roman"/>
                <w:iCs/>
                <w:sz w:val="24"/>
                <w:szCs w:val="24"/>
              </w:rPr>
              <w:t xml:space="preserve">Įkainotas veiklų sąrašas </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7C6C98C5" w14:textId="77777777" w:rsidR="0052795A" w:rsidRPr="0052795A" w:rsidRDefault="0052795A" w:rsidP="00E85EFA">
            <w:pPr>
              <w:spacing w:after="0"/>
              <w:jc w:val="both"/>
              <w:rPr>
                <w:rFonts w:ascii="Times New Roman" w:hAnsi="Times New Roman" w:cs="Times New Roman"/>
                <w:sz w:val="24"/>
                <w:szCs w:val="24"/>
              </w:rPr>
            </w:pPr>
          </w:p>
        </w:tc>
      </w:tr>
      <w:tr w:rsidR="002104BB" w:rsidRPr="0052795A" w14:paraId="1435DC26" w14:textId="77777777" w:rsidTr="00F83AFA">
        <w:trPr>
          <w:trHeight w:val="244"/>
        </w:trPr>
        <w:tc>
          <w:tcPr>
            <w:tcW w:w="884" w:type="dxa"/>
            <w:tcBorders>
              <w:top w:val="single" w:sz="4" w:space="0" w:color="000000"/>
              <w:left w:val="single" w:sz="4" w:space="0" w:color="000000"/>
              <w:bottom w:val="single" w:sz="4" w:space="0" w:color="000000"/>
            </w:tcBorders>
            <w:shd w:val="clear" w:color="auto" w:fill="auto"/>
          </w:tcPr>
          <w:p w14:paraId="0ECA80D5"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2.</w:t>
            </w:r>
          </w:p>
        </w:tc>
        <w:tc>
          <w:tcPr>
            <w:tcW w:w="5129" w:type="dxa"/>
            <w:tcBorders>
              <w:top w:val="single" w:sz="4" w:space="0" w:color="000000"/>
              <w:left w:val="single" w:sz="4" w:space="0" w:color="000000"/>
              <w:bottom w:val="single" w:sz="4" w:space="0" w:color="000000"/>
            </w:tcBorders>
            <w:shd w:val="clear" w:color="auto" w:fill="auto"/>
          </w:tcPr>
          <w:p w14:paraId="09BD35F0" w14:textId="6C63110F" w:rsidR="0052795A"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EBVPD</w:t>
            </w:r>
          </w:p>
        </w:tc>
        <w:tc>
          <w:tcPr>
            <w:tcW w:w="3797" w:type="dxa"/>
            <w:tcBorders>
              <w:top w:val="single" w:sz="4" w:space="0" w:color="000000"/>
              <w:left w:val="single" w:sz="4" w:space="0" w:color="000000"/>
              <w:bottom w:val="single" w:sz="4" w:space="0" w:color="000000"/>
              <w:right w:val="single" w:sz="4" w:space="0" w:color="000000"/>
            </w:tcBorders>
            <w:shd w:val="clear" w:color="auto" w:fill="auto"/>
          </w:tcPr>
          <w:p w14:paraId="3ACAE166" w14:textId="77777777" w:rsidR="0052795A" w:rsidRPr="0052795A" w:rsidRDefault="0052795A" w:rsidP="00E85EFA">
            <w:pPr>
              <w:spacing w:after="0"/>
              <w:jc w:val="both"/>
              <w:rPr>
                <w:rFonts w:ascii="Times New Roman" w:hAnsi="Times New Roman" w:cs="Times New Roman"/>
                <w:sz w:val="24"/>
                <w:szCs w:val="24"/>
              </w:rPr>
            </w:pPr>
          </w:p>
        </w:tc>
      </w:tr>
      <w:tr w:rsidR="002104BB" w:rsidRPr="0052795A" w14:paraId="691E0B26" w14:textId="77777777" w:rsidTr="002A1EC8">
        <w:trPr>
          <w:trHeight w:val="244"/>
        </w:trPr>
        <w:tc>
          <w:tcPr>
            <w:tcW w:w="884" w:type="dxa"/>
            <w:tcBorders>
              <w:left w:val="single" w:sz="4" w:space="0" w:color="000000"/>
            </w:tcBorders>
            <w:shd w:val="clear" w:color="auto" w:fill="auto"/>
          </w:tcPr>
          <w:p w14:paraId="714B6C54"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3.</w:t>
            </w:r>
          </w:p>
        </w:tc>
        <w:tc>
          <w:tcPr>
            <w:tcW w:w="5129" w:type="dxa"/>
            <w:tcBorders>
              <w:left w:val="single" w:sz="4" w:space="0" w:color="000000"/>
            </w:tcBorders>
            <w:shd w:val="clear" w:color="auto" w:fill="auto"/>
          </w:tcPr>
          <w:p w14:paraId="7587BA23" w14:textId="113A593F" w:rsidR="0052795A"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w:t>
            </w:r>
            <w:r w:rsidRPr="00EB0011">
              <w:rPr>
                <w:rFonts w:ascii="Times New Roman" w:hAnsi="Times New Roman" w:cs="Times New Roman"/>
                <w:color w:val="0070C0"/>
                <w:sz w:val="24"/>
                <w:szCs w:val="24"/>
              </w:rPr>
              <w:t xml:space="preserve">3 p. lentelėje nurodyti privalomi </w:t>
            </w:r>
            <w:r>
              <w:rPr>
                <w:rFonts w:ascii="Times New Roman" w:hAnsi="Times New Roman" w:cs="Times New Roman"/>
                <w:sz w:val="24"/>
                <w:szCs w:val="24"/>
              </w:rPr>
              <w:t>dokumentai ir priedai/</w:t>
            </w:r>
            <w:r w:rsidR="00FF301C">
              <w:rPr>
                <w:rFonts w:ascii="Times New Roman" w:hAnsi="Times New Roman" w:cs="Times New Roman"/>
                <w:sz w:val="24"/>
                <w:szCs w:val="24"/>
              </w:rPr>
              <w:t>....</w:t>
            </w:r>
          </w:p>
        </w:tc>
        <w:tc>
          <w:tcPr>
            <w:tcW w:w="3797" w:type="dxa"/>
            <w:tcBorders>
              <w:left w:val="single" w:sz="4" w:space="0" w:color="000000"/>
              <w:right w:val="single" w:sz="4" w:space="0" w:color="000000"/>
            </w:tcBorders>
            <w:shd w:val="clear" w:color="auto" w:fill="auto"/>
          </w:tcPr>
          <w:p w14:paraId="72FCD902" w14:textId="77777777" w:rsidR="0052795A" w:rsidRPr="0052795A" w:rsidRDefault="0052795A" w:rsidP="00E85EFA">
            <w:pPr>
              <w:spacing w:after="0"/>
              <w:jc w:val="both"/>
              <w:rPr>
                <w:rFonts w:ascii="Times New Roman" w:hAnsi="Times New Roman" w:cs="Times New Roman"/>
                <w:sz w:val="24"/>
                <w:szCs w:val="24"/>
              </w:rPr>
            </w:pPr>
          </w:p>
        </w:tc>
      </w:tr>
      <w:tr w:rsidR="002A1EC8" w:rsidRPr="0052795A" w14:paraId="0D80E939" w14:textId="77777777" w:rsidTr="00F83AFA">
        <w:trPr>
          <w:trHeight w:val="244"/>
        </w:trPr>
        <w:tc>
          <w:tcPr>
            <w:tcW w:w="884" w:type="dxa"/>
            <w:tcBorders>
              <w:left w:val="single" w:sz="4" w:space="0" w:color="000000"/>
              <w:bottom w:val="single" w:sz="4" w:space="0" w:color="000000"/>
            </w:tcBorders>
            <w:shd w:val="clear" w:color="auto" w:fill="auto"/>
          </w:tcPr>
          <w:p w14:paraId="5CD6E834" w14:textId="77777777" w:rsidR="002A1EC8" w:rsidRPr="0052795A" w:rsidRDefault="002A1EC8" w:rsidP="00E85EFA">
            <w:pPr>
              <w:spacing w:after="0"/>
              <w:jc w:val="both"/>
              <w:rPr>
                <w:rFonts w:ascii="Times New Roman" w:hAnsi="Times New Roman" w:cs="Times New Roman"/>
                <w:sz w:val="24"/>
                <w:szCs w:val="24"/>
              </w:rPr>
            </w:pPr>
          </w:p>
        </w:tc>
        <w:tc>
          <w:tcPr>
            <w:tcW w:w="5129" w:type="dxa"/>
            <w:tcBorders>
              <w:left w:val="single" w:sz="4" w:space="0" w:color="000000"/>
              <w:bottom w:val="single" w:sz="4" w:space="0" w:color="000000"/>
            </w:tcBorders>
            <w:shd w:val="clear" w:color="auto" w:fill="auto"/>
          </w:tcPr>
          <w:p w14:paraId="3B96F499" w14:textId="77777777"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29326607" w14:textId="77777777" w:rsidR="002A1EC8" w:rsidRPr="0052795A" w:rsidRDefault="002A1EC8" w:rsidP="00E85EFA">
            <w:pPr>
              <w:spacing w:after="0"/>
              <w:jc w:val="both"/>
              <w:rPr>
                <w:rFonts w:ascii="Times New Roman" w:hAnsi="Times New Roman" w:cs="Times New Roman"/>
                <w:sz w:val="24"/>
                <w:szCs w:val="24"/>
              </w:rPr>
            </w:pPr>
          </w:p>
        </w:tc>
      </w:tr>
      <w:tr w:rsidR="002A1EC8" w:rsidRPr="0052795A" w14:paraId="1EA713AE" w14:textId="77777777" w:rsidTr="00F83AFA">
        <w:trPr>
          <w:trHeight w:val="244"/>
        </w:trPr>
        <w:tc>
          <w:tcPr>
            <w:tcW w:w="884" w:type="dxa"/>
            <w:tcBorders>
              <w:left w:val="single" w:sz="4" w:space="0" w:color="000000"/>
              <w:bottom w:val="single" w:sz="4" w:space="0" w:color="000000"/>
            </w:tcBorders>
            <w:shd w:val="clear" w:color="auto" w:fill="auto"/>
          </w:tcPr>
          <w:p w14:paraId="415D4E73" w14:textId="1A546E8F" w:rsidR="002A1EC8"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5129" w:type="dxa"/>
            <w:tcBorders>
              <w:left w:val="single" w:sz="4" w:space="0" w:color="000000"/>
              <w:bottom w:val="single" w:sz="4" w:space="0" w:color="000000"/>
            </w:tcBorders>
            <w:shd w:val="clear" w:color="auto" w:fill="auto"/>
          </w:tcPr>
          <w:p w14:paraId="33976A6B" w14:textId="3A13011D"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52DA6023" w14:textId="77777777" w:rsidR="002A1EC8" w:rsidRPr="0052795A" w:rsidRDefault="002A1EC8" w:rsidP="00E85EFA">
            <w:pPr>
              <w:spacing w:after="0"/>
              <w:jc w:val="both"/>
              <w:rPr>
                <w:rFonts w:ascii="Times New Roman" w:hAnsi="Times New Roman" w:cs="Times New Roman"/>
                <w:sz w:val="24"/>
                <w:szCs w:val="24"/>
              </w:rPr>
            </w:pPr>
          </w:p>
        </w:tc>
      </w:tr>
      <w:tr w:rsidR="002A1EC8" w:rsidRPr="0052795A" w14:paraId="0BBA4C0D" w14:textId="77777777" w:rsidTr="00F83AFA">
        <w:trPr>
          <w:trHeight w:val="244"/>
        </w:trPr>
        <w:tc>
          <w:tcPr>
            <w:tcW w:w="884" w:type="dxa"/>
            <w:tcBorders>
              <w:left w:val="single" w:sz="4" w:space="0" w:color="000000"/>
              <w:bottom w:val="single" w:sz="4" w:space="0" w:color="000000"/>
            </w:tcBorders>
            <w:shd w:val="clear" w:color="auto" w:fill="auto"/>
          </w:tcPr>
          <w:p w14:paraId="19E5EA44" w14:textId="1E44FB9A" w:rsidR="002A1EC8" w:rsidRPr="0052795A" w:rsidRDefault="00486552" w:rsidP="00E85EFA">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5129" w:type="dxa"/>
            <w:tcBorders>
              <w:left w:val="single" w:sz="4" w:space="0" w:color="000000"/>
              <w:bottom w:val="single" w:sz="4" w:space="0" w:color="000000"/>
            </w:tcBorders>
            <w:shd w:val="clear" w:color="auto" w:fill="auto"/>
          </w:tcPr>
          <w:p w14:paraId="2458FB63" w14:textId="77777777" w:rsidR="002A1EC8" w:rsidRPr="0052795A" w:rsidRDefault="002A1EC8" w:rsidP="00E85EFA">
            <w:pPr>
              <w:spacing w:after="0"/>
              <w:jc w:val="both"/>
              <w:rPr>
                <w:rFonts w:ascii="Times New Roman" w:hAnsi="Times New Roman" w:cs="Times New Roman"/>
                <w:sz w:val="24"/>
                <w:szCs w:val="24"/>
              </w:rPr>
            </w:pPr>
          </w:p>
        </w:tc>
        <w:tc>
          <w:tcPr>
            <w:tcW w:w="3797" w:type="dxa"/>
            <w:tcBorders>
              <w:left w:val="single" w:sz="4" w:space="0" w:color="000000"/>
              <w:bottom w:val="single" w:sz="4" w:space="0" w:color="000000"/>
              <w:right w:val="single" w:sz="4" w:space="0" w:color="000000"/>
            </w:tcBorders>
            <w:shd w:val="clear" w:color="auto" w:fill="auto"/>
          </w:tcPr>
          <w:p w14:paraId="04B0BFCA" w14:textId="77777777" w:rsidR="002A1EC8" w:rsidRPr="0052795A" w:rsidRDefault="002A1EC8" w:rsidP="00E85EFA">
            <w:pPr>
              <w:spacing w:after="0"/>
              <w:jc w:val="both"/>
              <w:rPr>
                <w:rFonts w:ascii="Times New Roman" w:hAnsi="Times New Roman" w:cs="Times New Roman"/>
                <w:sz w:val="24"/>
                <w:szCs w:val="24"/>
              </w:rPr>
            </w:pPr>
          </w:p>
        </w:tc>
      </w:tr>
    </w:tbl>
    <w:p w14:paraId="409EA086" w14:textId="77777777" w:rsidR="0052795A" w:rsidRPr="0052795A" w:rsidRDefault="0052795A" w:rsidP="00E85EFA">
      <w:pPr>
        <w:spacing w:after="0"/>
        <w:jc w:val="both"/>
        <w:rPr>
          <w:rFonts w:ascii="Times New Roman" w:hAnsi="Times New Roman" w:cs="Times New Roman"/>
          <w:sz w:val="24"/>
          <w:szCs w:val="24"/>
        </w:rPr>
      </w:pPr>
      <w:r w:rsidRPr="0052795A">
        <w:rPr>
          <w:rFonts w:ascii="Times New Roman" w:hAnsi="Times New Roman" w:cs="Times New Roman"/>
          <w:sz w:val="24"/>
          <w:szCs w:val="24"/>
        </w:rPr>
        <w:tab/>
      </w:r>
    </w:p>
    <w:p w14:paraId="208107DA" w14:textId="643DFB53" w:rsidR="0052795A" w:rsidRPr="0052795A" w:rsidRDefault="009E125D" w:rsidP="00E85EFA">
      <w:pPr>
        <w:spacing w:after="0"/>
        <w:jc w:val="both"/>
        <w:rPr>
          <w:rFonts w:ascii="Times New Roman" w:hAnsi="Times New Roman" w:cs="Times New Roman"/>
          <w:sz w:val="24"/>
          <w:szCs w:val="24"/>
        </w:rPr>
      </w:pPr>
      <w:r>
        <w:rPr>
          <w:rFonts w:ascii="Times New Roman" w:hAnsi="Times New Roman" w:cs="Times New Roman"/>
          <w:sz w:val="24"/>
          <w:szCs w:val="24"/>
        </w:rPr>
        <w:t>12</w:t>
      </w:r>
      <w:r w:rsidR="0052795A" w:rsidRPr="0052795A">
        <w:rPr>
          <w:rFonts w:ascii="Times New Roman" w:hAnsi="Times New Roman" w:cs="Times New Roman"/>
          <w:sz w:val="24"/>
          <w:szCs w:val="24"/>
        </w:rPr>
        <w:t>. Pasiūlymas galioja iki termino nustatyto Pirkimo dokumentuose.</w:t>
      </w:r>
    </w:p>
    <w:p w14:paraId="11170180" w14:textId="77777777" w:rsidR="0052795A" w:rsidRPr="0052795A" w:rsidRDefault="0052795A" w:rsidP="00E85EFA">
      <w:pPr>
        <w:spacing w:after="0"/>
        <w:jc w:val="both"/>
        <w:rPr>
          <w:rFonts w:ascii="Times New Roman" w:hAnsi="Times New Roman" w:cs="Times New Roman"/>
          <w:sz w:val="24"/>
          <w:szCs w:val="24"/>
        </w:rPr>
      </w:pPr>
    </w:p>
    <w:p w14:paraId="3AA15408" w14:textId="77777777"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sz w:val="24"/>
          <w:szCs w:val="24"/>
        </w:rPr>
        <w:t>______________________________________________________</w:t>
      </w:r>
    </w:p>
    <w:p w14:paraId="5A218A26" w14:textId="0E60B0A2" w:rsidR="0052795A" w:rsidRPr="0052795A" w:rsidRDefault="0052795A" w:rsidP="00E85EFA">
      <w:pPr>
        <w:spacing w:after="0"/>
        <w:jc w:val="both"/>
        <w:rPr>
          <w:rFonts w:ascii="Times New Roman" w:hAnsi="Times New Roman" w:cs="Times New Roman"/>
          <w:i/>
          <w:sz w:val="24"/>
          <w:szCs w:val="24"/>
        </w:rPr>
      </w:pPr>
      <w:r w:rsidRPr="0052795A">
        <w:rPr>
          <w:rFonts w:ascii="Times New Roman" w:hAnsi="Times New Roman" w:cs="Times New Roman"/>
          <w:i/>
          <w:sz w:val="24"/>
          <w:szCs w:val="24"/>
        </w:rPr>
        <w:t xml:space="preserve">           (Tiekėjo </w:t>
      </w:r>
      <w:r w:rsidR="006944D1">
        <w:rPr>
          <w:rFonts w:ascii="Times New Roman" w:hAnsi="Times New Roman" w:cs="Times New Roman"/>
          <w:i/>
          <w:sz w:val="24"/>
          <w:szCs w:val="24"/>
        </w:rPr>
        <w:t xml:space="preserve">vadovo </w:t>
      </w:r>
      <w:r w:rsidRPr="0052795A">
        <w:rPr>
          <w:rFonts w:ascii="Times New Roman" w:hAnsi="Times New Roman" w:cs="Times New Roman"/>
          <w:i/>
          <w:sz w:val="24"/>
          <w:szCs w:val="24"/>
        </w:rPr>
        <w:t xml:space="preserve">arba jo įgalioto asmens vardas, pavardė, </w:t>
      </w:r>
      <w:r w:rsidR="006944D1">
        <w:rPr>
          <w:rFonts w:ascii="Times New Roman" w:hAnsi="Times New Roman" w:cs="Times New Roman"/>
          <w:i/>
          <w:sz w:val="24"/>
          <w:szCs w:val="24"/>
        </w:rPr>
        <w:t xml:space="preserve">pareigos, </w:t>
      </w:r>
      <w:r w:rsidRPr="0052795A">
        <w:rPr>
          <w:rFonts w:ascii="Times New Roman" w:hAnsi="Times New Roman" w:cs="Times New Roman"/>
          <w:i/>
          <w:sz w:val="24"/>
          <w:szCs w:val="24"/>
        </w:rPr>
        <w:t>parašas)</w:t>
      </w:r>
    </w:p>
    <w:bookmarkEnd w:id="4"/>
    <w:p w14:paraId="3616E452" w14:textId="3358CF76" w:rsidR="00477FB5" w:rsidRPr="00477FB5" w:rsidRDefault="00477FB5" w:rsidP="00E85EFA">
      <w:pPr>
        <w:spacing w:after="0"/>
        <w:rPr>
          <w:rFonts w:cstheme="minorHAnsi"/>
          <w:color w:val="7030A0"/>
        </w:rPr>
      </w:pPr>
    </w:p>
    <w:p w14:paraId="040FB65E" w14:textId="5960B2A4" w:rsidR="00AE422D" w:rsidRPr="00566A2D" w:rsidRDefault="00AE422D" w:rsidP="00E85EFA">
      <w:pPr>
        <w:spacing w:after="0"/>
        <w:rPr>
          <w:rFonts w:cstheme="minorHAnsi"/>
          <w:color w:val="7030A0"/>
        </w:rPr>
      </w:pPr>
    </w:p>
    <w:sectPr w:rsidR="00AE422D" w:rsidRPr="00566A2D" w:rsidSect="00F83AFA">
      <w:headerReference w:type="default" r:id="rId11"/>
      <w:footerReference w:type="first" r:id="rId12"/>
      <w:pgSz w:w="12240" w:h="15840"/>
      <w:pgMar w:top="709"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7F94A" w14:textId="77777777" w:rsidR="00E2092B" w:rsidRDefault="00E2092B" w:rsidP="00D05666">
      <w:r>
        <w:separator/>
      </w:r>
    </w:p>
  </w:endnote>
  <w:endnote w:type="continuationSeparator" w:id="0">
    <w:p w14:paraId="22602942" w14:textId="77777777" w:rsidR="00E2092B" w:rsidRDefault="00E2092B" w:rsidP="00D05666">
      <w:r>
        <w:continuationSeparator/>
      </w:r>
    </w:p>
  </w:endnote>
  <w:endnote w:type="continuationNotice" w:id="1">
    <w:p w14:paraId="627EDD69" w14:textId="77777777" w:rsidR="00E2092B" w:rsidRDefault="00E20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C782" w14:textId="0ADE2813" w:rsidR="00CD225F" w:rsidRDefault="00CD225F">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6D5F5" w14:textId="77777777" w:rsidR="00E2092B" w:rsidRDefault="00E2092B" w:rsidP="00D05666">
      <w:r>
        <w:separator/>
      </w:r>
    </w:p>
  </w:footnote>
  <w:footnote w:type="continuationSeparator" w:id="0">
    <w:p w14:paraId="5195821C" w14:textId="77777777" w:rsidR="00E2092B" w:rsidRDefault="00E2092B" w:rsidP="00D05666">
      <w:r>
        <w:continuationSeparator/>
      </w:r>
    </w:p>
  </w:footnote>
  <w:footnote w:type="continuationNotice" w:id="1">
    <w:p w14:paraId="687A2F32" w14:textId="77777777" w:rsidR="00E2092B" w:rsidRDefault="00E20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308878"/>
      <w:docPartObj>
        <w:docPartGallery w:val="Page Numbers (Top of Page)"/>
        <w:docPartUnique/>
      </w:docPartObj>
    </w:sdtPr>
    <w:sdtEndPr/>
    <w:sdtContent>
      <w:p w14:paraId="2446DEFA" w14:textId="5F59B6CC" w:rsidR="006944D1" w:rsidRDefault="006944D1">
        <w:pPr>
          <w:pStyle w:val="Antrats"/>
          <w:jc w:val="right"/>
        </w:pPr>
        <w:r>
          <w:fldChar w:fldCharType="begin"/>
        </w:r>
        <w:r>
          <w:instrText>PAGE   \* MERGEFORMAT</w:instrText>
        </w:r>
        <w:r>
          <w:fldChar w:fldCharType="separate"/>
        </w:r>
        <w:r>
          <w:t>2</w:t>
        </w:r>
        <w:r>
          <w:fldChar w:fldCharType="end"/>
        </w:r>
      </w:p>
    </w:sdtContent>
  </w:sdt>
  <w:p w14:paraId="63D0E3A8" w14:textId="77777777" w:rsidR="006944D1" w:rsidRDefault="006944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ind w:left="1080" w:hanging="360"/>
      </w:pPr>
    </w:lvl>
    <w:lvl w:ilvl="1">
      <w:start w:val="1"/>
      <w:numFmt w:val="decimal"/>
      <w:lvlText w:val="%1.%2."/>
      <w:lvlJc w:val="left"/>
      <w:pPr>
        <w:tabs>
          <w:tab w:val="num" w:pos="0"/>
        </w:tabs>
        <w:ind w:left="465" w:hanging="465"/>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0000008"/>
    <w:multiLevelType w:val="multilevel"/>
    <w:tmpl w:val="00000008"/>
    <w:name w:val="WW8Num8"/>
    <w:lvl w:ilvl="0">
      <w:start w:val="1"/>
      <w:numFmt w:val="decimal"/>
      <w:lvlText w:val="%1."/>
      <w:lvlJc w:val="left"/>
      <w:pPr>
        <w:tabs>
          <w:tab w:val="num" w:pos="0"/>
        </w:tabs>
        <w:ind w:left="1080" w:hanging="360"/>
      </w:pPr>
    </w:lvl>
    <w:lvl w:ilvl="1">
      <w:start w:val="1"/>
      <w:numFmt w:val="decimal"/>
      <w:lvlText w:val="%1.%2."/>
      <w:lvlJc w:val="left"/>
      <w:pPr>
        <w:tabs>
          <w:tab w:val="num" w:pos="0"/>
        </w:tabs>
        <w:ind w:left="1185" w:hanging="46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EA5FA8"/>
    <w:multiLevelType w:val="hybridMultilevel"/>
    <w:tmpl w:val="2DC2E5D6"/>
    <w:lvl w:ilvl="0" w:tplc="369A312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2"/>
  </w:num>
  <w:num w:numId="2">
    <w:abstractNumId w:val="4"/>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6B"/>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28"/>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95"/>
    <w:rsid w:val="000571AD"/>
    <w:rsid w:val="00057346"/>
    <w:rsid w:val="000578C9"/>
    <w:rsid w:val="0006040C"/>
    <w:rsid w:val="000605C5"/>
    <w:rsid w:val="000608EF"/>
    <w:rsid w:val="00061084"/>
    <w:rsid w:val="00061466"/>
    <w:rsid w:val="00061E86"/>
    <w:rsid w:val="0006300C"/>
    <w:rsid w:val="000631F1"/>
    <w:rsid w:val="00064868"/>
    <w:rsid w:val="00065324"/>
    <w:rsid w:val="0006575D"/>
    <w:rsid w:val="000659E9"/>
    <w:rsid w:val="000666F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829"/>
    <w:rsid w:val="000C1AE5"/>
    <w:rsid w:val="000C1F59"/>
    <w:rsid w:val="000C211C"/>
    <w:rsid w:val="000C2217"/>
    <w:rsid w:val="000C238A"/>
    <w:rsid w:val="000C2C07"/>
    <w:rsid w:val="000C34A7"/>
    <w:rsid w:val="000C3D2E"/>
    <w:rsid w:val="000C3F71"/>
    <w:rsid w:val="000C4D87"/>
    <w:rsid w:val="000C4DF9"/>
    <w:rsid w:val="000C4F08"/>
    <w:rsid w:val="000C55D6"/>
    <w:rsid w:val="000C59B8"/>
    <w:rsid w:val="000C6068"/>
    <w:rsid w:val="000C7160"/>
    <w:rsid w:val="000D0F58"/>
    <w:rsid w:val="000D12BA"/>
    <w:rsid w:val="000D13D6"/>
    <w:rsid w:val="000D18E9"/>
    <w:rsid w:val="000D26D8"/>
    <w:rsid w:val="000D412D"/>
    <w:rsid w:val="000D4406"/>
    <w:rsid w:val="000D4B9C"/>
    <w:rsid w:val="000D4E2B"/>
    <w:rsid w:val="000D5C58"/>
    <w:rsid w:val="000D61F4"/>
    <w:rsid w:val="000D638A"/>
    <w:rsid w:val="000D71C2"/>
    <w:rsid w:val="000D7494"/>
    <w:rsid w:val="000D7AD2"/>
    <w:rsid w:val="000E0239"/>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56A"/>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7C"/>
    <w:rsid w:val="00112EE8"/>
    <w:rsid w:val="0011320C"/>
    <w:rsid w:val="0011344C"/>
    <w:rsid w:val="00113B07"/>
    <w:rsid w:val="00113C79"/>
    <w:rsid w:val="00113EAE"/>
    <w:rsid w:val="00113FD3"/>
    <w:rsid w:val="00115438"/>
    <w:rsid w:val="00116A84"/>
    <w:rsid w:val="001175E3"/>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0D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7E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93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39"/>
    <w:rsid w:val="001853B6"/>
    <w:rsid w:val="00185454"/>
    <w:rsid w:val="00185997"/>
    <w:rsid w:val="00185BC4"/>
    <w:rsid w:val="00185FE1"/>
    <w:rsid w:val="001865A6"/>
    <w:rsid w:val="0019130D"/>
    <w:rsid w:val="00191CEF"/>
    <w:rsid w:val="001926B1"/>
    <w:rsid w:val="00192AF9"/>
    <w:rsid w:val="00192B6B"/>
    <w:rsid w:val="00192C8F"/>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08"/>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FB2"/>
    <w:rsid w:val="001C24BC"/>
    <w:rsid w:val="001C2871"/>
    <w:rsid w:val="001C305A"/>
    <w:rsid w:val="001C37BD"/>
    <w:rsid w:val="001C45C1"/>
    <w:rsid w:val="001C468D"/>
    <w:rsid w:val="001C4F12"/>
    <w:rsid w:val="001C545C"/>
    <w:rsid w:val="001C635E"/>
    <w:rsid w:val="001C6757"/>
    <w:rsid w:val="001C6A8E"/>
    <w:rsid w:val="001C762B"/>
    <w:rsid w:val="001C7F48"/>
    <w:rsid w:val="001D2623"/>
    <w:rsid w:val="001D2848"/>
    <w:rsid w:val="001D2CB6"/>
    <w:rsid w:val="001D37D8"/>
    <w:rsid w:val="001D414C"/>
    <w:rsid w:val="001D41F4"/>
    <w:rsid w:val="001D5752"/>
    <w:rsid w:val="001D612E"/>
    <w:rsid w:val="001D65F8"/>
    <w:rsid w:val="001D7492"/>
    <w:rsid w:val="001D7890"/>
    <w:rsid w:val="001E0107"/>
    <w:rsid w:val="001E0D98"/>
    <w:rsid w:val="001E250F"/>
    <w:rsid w:val="001E2BC5"/>
    <w:rsid w:val="001E3801"/>
    <w:rsid w:val="001E3D5A"/>
    <w:rsid w:val="001E432E"/>
    <w:rsid w:val="001E4891"/>
    <w:rsid w:val="001E4C29"/>
    <w:rsid w:val="001E4DB2"/>
    <w:rsid w:val="001E5701"/>
    <w:rsid w:val="001E61DF"/>
    <w:rsid w:val="001E622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4BB"/>
    <w:rsid w:val="00210594"/>
    <w:rsid w:val="00210870"/>
    <w:rsid w:val="00212C25"/>
    <w:rsid w:val="00212F68"/>
    <w:rsid w:val="002135C6"/>
    <w:rsid w:val="00213CD4"/>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39F"/>
    <w:rsid w:val="00254895"/>
    <w:rsid w:val="00254B13"/>
    <w:rsid w:val="00254F6B"/>
    <w:rsid w:val="00255225"/>
    <w:rsid w:val="0025607C"/>
    <w:rsid w:val="002576BB"/>
    <w:rsid w:val="00257B89"/>
    <w:rsid w:val="00257DA9"/>
    <w:rsid w:val="002601F1"/>
    <w:rsid w:val="002602D9"/>
    <w:rsid w:val="002603C7"/>
    <w:rsid w:val="002605B0"/>
    <w:rsid w:val="002609DE"/>
    <w:rsid w:val="002616A9"/>
    <w:rsid w:val="002617A4"/>
    <w:rsid w:val="002620D1"/>
    <w:rsid w:val="00262386"/>
    <w:rsid w:val="00262D3D"/>
    <w:rsid w:val="00263B34"/>
    <w:rsid w:val="00263E7F"/>
    <w:rsid w:val="0026424A"/>
    <w:rsid w:val="0026491C"/>
    <w:rsid w:val="00264B13"/>
    <w:rsid w:val="00264EBF"/>
    <w:rsid w:val="0026649F"/>
    <w:rsid w:val="0026694D"/>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1CD"/>
    <w:rsid w:val="002907D9"/>
    <w:rsid w:val="00290850"/>
    <w:rsid w:val="00290E7C"/>
    <w:rsid w:val="00290F12"/>
    <w:rsid w:val="00291DCB"/>
    <w:rsid w:val="0029216D"/>
    <w:rsid w:val="002923B4"/>
    <w:rsid w:val="002926A1"/>
    <w:rsid w:val="00294B97"/>
    <w:rsid w:val="00294BE3"/>
    <w:rsid w:val="002955C5"/>
    <w:rsid w:val="002960E2"/>
    <w:rsid w:val="002970CF"/>
    <w:rsid w:val="00297490"/>
    <w:rsid w:val="002974D4"/>
    <w:rsid w:val="002A00F8"/>
    <w:rsid w:val="002A1EB6"/>
    <w:rsid w:val="002A1EC8"/>
    <w:rsid w:val="002A225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5D6"/>
    <w:rsid w:val="002D6D51"/>
    <w:rsid w:val="002D6E52"/>
    <w:rsid w:val="002D6F74"/>
    <w:rsid w:val="002D71B6"/>
    <w:rsid w:val="002D7F06"/>
    <w:rsid w:val="002E00F1"/>
    <w:rsid w:val="002E115D"/>
    <w:rsid w:val="002E120E"/>
    <w:rsid w:val="002E1796"/>
    <w:rsid w:val="002E259F"/>
    <w:rsid w:val="002E25B3"/>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9B0"/>
    <w:rsid w:val="002F1CD9"/>
    <w:rsid w:val="002F1D5C"/>
    <w:rsid w:val="002F396F"/>
    <w:rsid w:val="002F44C0"/>
    <w:rsid w:val="002F536E"/>
    <w:rsid w:val="002F5663"/>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3A9"/>
    <w:rsid w:val="00326CB7"/>
    <w:rsid w:val="00326F19"/>
    <w:rsid w:val="00326F9E"/>
    <w:rsid w:val="003300F2"/>
    <w:rsid w:val="00331673"/>
    <w:rsid w:val="00331ED1"/>
    <w:rsid w:val="003328D9"/>
    <w:rsid w:val="00333BFA"/>
    <w:rsid w:val="00334D33"/>
    <w:rsid w:val="00334EB8"/>
    <w:rsid w:val="00335A01"/>
    <w:rsid w:val="00335DA5"/>
    <w:rsid w:val="0033642E"/>
    <w:rsid w:val="003367B1"/>
    <w:rsid w:val="003406FD"/>
    <w:rsid w:val="00340F7A"/>
    <w:rsid w:val="00341929"/>
    <w:rsid w:val="00341D9A"/>
    <w:rsid w:val="003430E8"/>
    <w:rsid w:val="00343586"/>
    <w:rsid w:val="003436A3"/>
    <w:rsid w:val="00343AA6"/>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6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FB"/>
    <w:rsid w:val="00384F5A"/>
    <w:rsid w:val="00385D49"/>
    <w:rsid w:val="00386E76"/>
    <w:rsid w:val="003903FB"/>
    <w:rsid w:val="00390B20"/>
    <w:rsid w:val="0039114B"/>
    <w:rsid w:val="0039183A"/>
    <w:rsid w:val="00391FE7"/>
    <w:rsid w:val="0039299B"/>
    <w:rsid w:val="00393698"/>
    <w:rsid w:val="0039371E"/>
    <w:rsid w:val="00393B79"/>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DCE"/>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B1"/>
    <w:rsid w:val="003D33F6"/>
    <w:rsid w:val="003D346C"/>
    <w:rsid w:val="003D3597"/>
    <w:rsid w:val="003D4196"/>
    <w:rsid w:val="003D490C"/>
    <w:rsid w:val="003D4F69"/>
    <w:rsid w:val="003D517C"/>
    <w:rsid w:val="003D5A05"/>
    <w:rsid w:val="003D5EC9"/>
    <w:rsid w:val="003D6258"/>
    <w:rsid w:val="003D6501"/>
    <w:rsid w:val="003D6B1C"/>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4B3"/>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CEF"/>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7D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FB5"/>
    <w:rsid w:val="00481849"/>
    <w:rsid w:val="00482647"/>
    <w:rsid w:val="00482BC0"/>
    <w:rsid w:val="00483066"/>
    <w:rsid w:val="00483462"/>
    <w:rsid w:val="00483E10"/>
    <w:rsid w:val="004847DE"/>
    <w:rsid w:val="00484906"/>
    <w:rsid w:val="00484E76"/>
    <w:rsid w:val="0048587E"/>
    <w:rsid w:val="00485E23"/>
    <w:rsid w:val="0048654D"/>
    <w:rsid w:val="00486552"/>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B25"/>
    <w:rsid w:val="004A0E10"/>
    <w:rsid w:val="004A13CE"/>
    <w:rsid w:val="004A1BB5"/>
    <w:rsid w:val="004A282B"/>
    <w:rsid w:val="004A299F"/>
    <w:rsid w:val="004A2AD9"/>
    <w:rsid w:val="004A2CEE"/>
    <w:rsid w:val="004A35C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0CB"/>
    <w:rsid w:val="004B2DE0"/>
    <w:rsid w:val="004B2DE4"/>
    <w:rsid w:val="004B3551"/>
    <w:rsid w:val="004B38FB"/>
    <w:rsid w:val="004B42DF"/>
    <w:rsid w:val="004B4807"/>
    <w:rsid w:val="004B5982"/>
    <w:rsid w:val="004B685B"/>
    <w:rsid w:val="004B6A4D"/>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6F2"/>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15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95A"/>
    <w:rsid w:val="00527D50"/>
    <w:rsid w:val="00530103"/>
    <w:rsid w:val="00530629"/>
    <w:rsid w:val="00530BB3"/>
    <w:rsid w:val="00530FFF"/>
    <w:rsid w:val="005311C6"/>
    <w:rsid w:val="005315A7"/>
    <w:rsid w:val="005321FB"/>
    <w:rsid w:val="0053254A"/>
    <w:rsid w:val="005332CF"/>
    <w:rsid w:val="005334CF"/>
    <w:rsid w:val="005336B7"/>
    <w:rsid w:val="00533865"/>
    <w:rsid w:val="00533C4A"/>
    <w:rsid w:val="005346BB"/>
    <w:rsid w:val="00535763"/>
    <w:rsid w:val="005357BB"/>
    <w:rsid w:val="005377B5"/>
    <w:rsid w:val="005379E7"/>
    <w:rsid w:val="00537A4A"/>
    <w:rsid w:val="00540094"/>
    <w:rsid w:val="005404A6"/>
    <w:rsid w:val="00540743"/>
    <w:rsid w:val="00540C9A"/>
    <w:rsid w:val="00540ECD"/>
    <w:rsid w:val="0054132A"/>
    <w:rsid w:val="005415E4"/>
    <w:rsid w:val="00541824"/>
    <w:rsid w:val="00541BC4"/>
    <w:rsid w:val="005420ED"/>
    <w:rsid w:val="00542A74"/>
    <w:rsid w:val="00543AE0"/>
    <w:rsid w:val="005448A6"/>
    <w:rsid w:val="005464B7"/>
    <w:rsid w:val="00547265"/>
    <w:rsid w:val="00547443"/>
    <w:rsid w:val="00547557"/>
    <w:rsid w:val="005505A6"/>
    <w:rsid w:val="005505BF"/>
    <w:rsid w:val="00551B0D"/>
    <w:rsid w:val="00551FA7"/>
    <w:rsid w:val="00553286"/>
    <w:rsid w:val="00553E2C"/>
    <w:rsid w:val="0055476C"/>
    <w:rsid w:val="00554DE3"/>
    <w:rsid w:val="0055710D"/>
    <w:rsid w:val="00557458"/>
    <w:rsid w:val="005605D0"/>
    <w:rsid w:val="00560AD2"/>
    <w:rsid w:val="00561265"/>
    <w:rsid w:val="00561AE7"/>
    <w:rsid w:val="00561B70"/>
    <w:rsid w:val="00561DBA"/>
    <w:rsid w:val="00562A0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2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851"/>
    <w:rsid w:val="00582CE9"/>
    <w:rsid w:val="00583195"/>
    <w:rsid w:val="0058377F"/>
    <w:rsid w:val="00583982"/>
    <w:rsid w:val="00583B84"/>
    <w:rsid w:val="00583CA7"/>
    <w:rsid w:val="00584DCA"/>
    <w:rsid w:val="0058525D"/>
    <w:rsid w:val="00585C84"/>
    <w:rsid w:val="0058726C"/>
    <w:rsid w:val="005872C9"/>
    <w:rsid w:val="00587BAC"/>
    <w:rsid w:val="00587F99"/>
    <w:rsid w:val="00590030"/>
    <w:rsid w:val="0059005F"/>
    <w:rsid w:val="00590232"/>
    <w:rsid w:val="005921A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0A6"/>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B37"/>
    <w:rsid w:val="005E2C4A"/>
    <w:rsid w:val="005E36FB"/>
    <w:rsid w:val="005E3B81"/>
    <w:rsid w:val="005E4667"/>
    <w:rsid w:val="005E4B18"/>
    <w:rsid w:val="005E4E02"/>
    <w:rsid w:val="005E5C65"/>
    <w:rsid w:val="005E5FE0"/>
    <w:rsid w:val="005E62F0"/>
    <w:rsid w:val="005E6C99"/>
    <w:rsid w:val="005E77C4"/>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647"/>
    <w:rsid w:val="005F7EBF"/>
    <w:rsid w:val="006015A1"/>
    <w:rsid w:val="006015E1"/>
    <w:rsid w:val="00601B91"/>
    <w:rsid w:val="00601DD0"/>
    <w:rsid w:val="0060200D"/>
    <w:rsid w:val="006030AF"/>
    <w:rsid w:val="0060360C"/>
    <w:rsid w:val="00603E31"/>
    <w:rsid w:val="006041B7"/>
    <w:rsid w:val="0060451D"/>
    <w:rsid w:val="0060480B"/>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427"/>
    <w:rsid w:val="0061785B"/>
    <w:rsid w:val="006207BC"/>
    <w:rsid w:val="00621335"/>
    <w:rsid w:val="0062150E"/>
    <w:rsid w:val="006235B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2B7"/>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0F87"/>
    <w:rsid w:val="0066179A"/>
    <w:rsid w:val="00661860"/>
    <w:rsid w:val="00661FC2"/>
    <w:rsid w:val="00662606"/>
    <w:rsid w:val="00662701"/>
    <w:rsid w:val="0066271C"/>
    <w:rsid w:val="00663099"/>
    <w:rsid w:val="006638AF"/>
    <w:rsid w:val="00664184"/>
    <w:rsid w:val="00664C39"/>
    <w:rsid w:val="0066500F"/>
    <w:rsid w:val="00665508"/>
    <w:rsid w:val="00665D82"/>
    <w:rsid w:val="006662FE"/>
    <w:rsid w:val="00670121"/>
    <w:rsid w:val="00670373"/>
    <w:rsid w:val="006715F4"/>
    <w:rsid w:val="00671B2B"/>
    <w:rsid w:val="00671DB5"/>
    <w:rsid w:val="0067281B"/>
    <w:rsid w:val="0067282A"/>
    <w:rsid w:val="00673538"/>
    <w:rsid w:val="00674921"/>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D1"/>
    <w:rsid w:val="006944F4"/>
    <w:rsid w:val="00694911"/>
    <w:rsid w:val="00696781"/>
    <w:rsid w:val="006967C9"/>
    <w:rsid w:val="00696EED"/>
    <w:rsid w:val="006974CE"/>
    <w:rsid w:val="00697541"/>
    <w:rsid w:val="00697FA2"/>
    <w:rsid w:val="006A0321"/>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970"/>
    <w:rsid w:val="006B3B0C"/>
    <w:rsid w:val="006B3FBF"/>
    <w:rsid w:val="006B4773"/>
    <w:rsid w:val="006B4B0E"/>
    <w:rsid w:val="006B5492"/>
    <w:rsid w:val="006B5691"/>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FA"/>
    <w:rsid w:val="006D3202"/>
    <w:rsid w:val="006D3C8B"/>
    <w:rsid w:val="006D463E"/>
    <w:rsid w:val="006D5E06"/>
    <w:rsid w:val="006D65C1"/>
    <w:rsid w:val="006D6694"/>
    <w:rsid w:val="006D675E"/>
    <w:rsid w:val="006D7EEB"/>
    <w:rsid w:val="006E04DD"/>
    <w:rsid w:val="006E0DEA"/>
    <w:rsid w:val="006E1496"/>
    <w:rsid w:val="006E1CFB"/>
    <w:rsid w:val="006E202E"/>
    <w:rsid w:val="006E28D7"/>
    <w:rsid w:val="006E2957"/>
    <w:rsid w:val="006E2F05"/>
    <w:rsid w:val="006E3394"/>
    <w:rsid w:val="006E3EF7"/>
    <w:rsid w:val="006E5188"/>
    <w:rsid w:val="006E533D"/>
    <w:rsid w:val="006E6883"/>
    <w:rsid w:val="006E75C7"/>
    <w:rsid w:val="006E7679"/>
    <w:rsid w:val="006F221E"/>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85"/>
    <w:rsid w:val="00703132"/>
    <w:rsid w:val="00703430"/>
    <w:rsid w:val="0070349D"/>
    <w:rsid w:val="00704310"/>
    <w:rsid w:val="007046CE"/>
    <w:rsid w:val="007058D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1A8"/>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E4A"/>
    <w:rsid w:val="007620BE"/>
    <w:rsid w:val="0076216E"/>
    <w:rsid w:val="0076284D"/>
    <w:rsid w:val="00762B52"/>
    <w:rsid w:val="007630E3"/>
    <w:rsid w:val="00763B1D"/>
    <w:rsid w:val="00764CFF"/>
    <w:rsid w:val="00764FD6"/>
    <w:rsid w:val="00765189"/>
    <w:rsid w:val="007654C6"/>
    <w:rsid w:val="00766211"/>
    <w:rsid w:val="00767410"/>
    <w:rsid w:val="00767D66"/>
    <w:rsid w:val="00767E88"/>
    <w:rsid w:val="00771A43"/>
    <w:rsid w:val="00771D7A"/>
    <w:rsid w:val="00771EC8"/>
    <w:rsid w:val="007720BF"/>
    <w:rsid w:val="007720C2"/>
    <w:rsid w:val="007731F0"/>
    <w:rsid w:val="007740AD"/>
    <w:rsid w:val="00774AA5"/>
    <w:rsid w:val="0077554C"/>
    <w:rsid w:val="00775B59"/>
    <w:rsid w:val="00775FC3"/>
    <w:rsid w:val="007762D8"/>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B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07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41F"/>
    <w:rsid w:val="007B4DFE"/>
    <w:rsid w:val="007B52AF"/>
    <w:rsid w:val="007B53FD"/>
    <w:rsid w:val="007B6219"/>
    <w:rsid w:val="007B6F6D"/>
    <w:rsid w:val="007B732B"/>
    <w:rsid w:val="007B7651"/>
    <w:rsid w:val="007B773D"/>
    <w:rsid w:val="007C0612"/>
    <w:rsid w:val="007C0945"/>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250"/>
    <w:rsid w:val="007E232C"/>
    <w:rsid w:val="007E2CF6"/>
    <w:rsid w:val="007E2E51"/>
    <w:rsid w:val="007E3D46"/>
    <w:rsid w:val="007E3D62"/>
    <w:rsid w:val="007E41FF"/>
    <w:rsid w:val="007E50FE"/>
    <w:rsid w:val="007E5F3B"/>
    <w:rsid w:val="007E5F55"/>
    <w:rsid w:val="007E625C"/>
    <w:rsid w:val="007E6857"/>
    <w:rsid w:val="007E7010"/>
    <w:rsid w:val="007E7174"/>
    <w:rsid w:val="007E7231"/>
    <w:rsid w:val="007E792A"/>
    <w:rsid w:val="007F0164"/>
    <w:rsid w:val="007F1543"/>
    <w:rsid w:val="007F1A0D"/>
    <w:rsid w:val="007F1B2E"/>
    <w:rsid w:val="007F1B84"/>
    <w:rsid w:val="007F1D0C"/>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5ECC"/>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96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656"/>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AD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435"/>
    <w:rsid w:val="00923A02"/>
    <w:rsid w:val="00924445"/>
    <w:rsid w:val="009250C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98"/>
    <w:rsid w:val="00940EF8"/>
    <w:rsid w:val="00942030"/>
    <w:rsid w:val="00942226"/>
    <w:rsid w:val="00942379"/>
    <w:rsid w:val="009425A7"/>
    <w:rsid w:val="00942662"/>
    <w:rsid w:val="00942B80"/>
    <w:rsid w:val="00942BCA"/>
    <w:rsid w:val="00942C81"/>
    <w:rsid w:val="0094429A"/>
    <w:rsid w:val="00945504"/>
    <w:rsid w:val="00945EA8"/>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637"/>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600"/>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A1E"/>
    <w:rsid w:val="009B2D7A"/>
    <w:rsid w:val="009B3266"/>
    <w:rsid w:val="009B338B"/>
    <w:rsid w:val="009B3406"/>
    <w:rsid w:val="009B3AF8"/>
    <w:rsid w:val="009B3D97"/>
    <w:rsid w:val="009B3F3E"/>
    <w:rsid w:val="009B3FDD"/>
    <w:rsid w:val="009B490F"/>
    <w:rsid w:val="009B62AA"/>
    <w:rsid w:val="009B654D"/>
    <w:rsid w:val="009B6595"/>
    <w:rsid w:val="009B6E32"/>
    <w:rsid w:val="009B6F95"/>
    <w:rsid w:val="009B711D"/>
    <w:rsid w:val="009C00DC"/>
    <w:rsid w:val="009C06DA"/>
    <w:rsid w:val="009C0C09"/>
    <w:rsid w:val="009C1155"/>
    <w:rsid w:val="009C19E0"/>
    <w:rsid w:val="009C1B9B"/>
    <w:rsid w:val="009C2357"/>
    <w:rsid w:val="009C2518"/>
    <w:rsid w:val="009C2B95"/>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25D"/>
    <w:rsid w:val="009E1FFB"/>
    <w:rsid w:val="009E20B7"/>
    <w:rsid w:val="009E2403"/>
    <w:rsid w:val="009E3E43"/>
    <w:rsid w:val="009E43D5"/>
    <w:rsid w:val="009E46B6"/>
    <w:rsid w:val="009E46BC"/>
    <w:rsid w:val="009E4CDE"/>
    <w:rsid w:val="009E61A9"/>
    <w:rsid w:val="009E6E3B"/>
    <w:rsid w:val="009F0698"/>
    <w:rsid w:val="009F0910"/>
    <w:rsid w:val="009F0935"/>
    <w:rsid w:val="009F0A4E"/>
    <w:rsid w:val="009F0A53"/>
    <w:rsid w:val="009F18CF"/>
    <w:rsid w:val="009F25F1"/>
    <w:rsid w:val="009F3379"/>
    <w:rsid w:val="009F402F"/>
    <w:rsid w:val="009F474E"/>
    <w:rsid w:val="009F4CE8"/>
    <w:rsid w:val="009F4E56"/>
    <w:rsid w:val="009F4FBE"/>
    <w:rsid w:val="009F5AAD"/>
    <w:rsid w:val="009F639D"/>
    <w:rsid w:val="009F644C"/>
    <w:rsid w:val="009F666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926"/>
    <w:rsid w:val="00A06AC2"/>
    <w:rsid w:val="00A06CBB"/>
    <w:rsid w:val="00A06D8D"/>
    <w:rsid w:val="00A07631"/>
    <w:rsid w:val="00A07E54"/>
    <w:rsid w:val="00A10425"/>
    <w:rsid w:val="00A1081A"/>
    <w:rsid w:val="00A109FD"/>
    <w:rsid w:val="00A10FCA"/>
    <w:rsid w:val="00A113C1"/>
    <w:rsid w:val="00A130D3"/>
    <w:rsid w:val="00A13EAF"/>
    <w:rsid w:val="00A147C9"/>
    <w:rsid w:val="00A14833"/>
    <w:rsid w:val="00A176D5"/>
    <w:rsid w:val="00A1780C"/>
    <w:rsid w:val="00A201D3"/>
    <w:rsid w:val="00A215B6"/>
    <w:rsid w:val="00A217B2"/>
    <w:rsid w:val="00A21F3E"/>
    <w:rsid w:val="00A222A1"/>
    <w:rsid w:val="00A22E69"/>
    <w:rsid w:val="00A23042"/>
    <w:rsid w:val="00A23B71"/>
    <w:rsid w:val="00A23C2A"/>
    <w:rsid w:val="00A241F4"/>
    <w:rsid w:val="00A2474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B37"/>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01A"/>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6E"/>
    <w:rsid w:val="00A82BCF"/>
    <w:rsid w:val="00A83F3F"/>
    <w:rsid w:val="00A84166"/>
    <w:rsid w:val="00A84566"/>
    <w:rsid w:val="00A84687"/>
    <w:rsid w:val="00A84D66"/>
    <w:rsid w:val="00A865DA"/>
    <w:rsid w:val="00A906A7"/>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202"/>
    <w:rsid w:val="00AA0DC1"/>
    <w:rsid w:val="00AA1198"/>
    <w:rsid w:val="00AA1D7C"/>
    <w:rsid w:val="00AA23FB"/>
    <w:rsid w:val="00AA2718"/>
    <w:rsid w:val="00AA29DF"/>
    <w:rsid w:val="00AA2A14"/>
    <w:rsid w:val="00AA362E"/>
    <w:rsid w:val="00AA4CE6"/>
    <w:rsid w:val="00AA52E1"/>
    <w:rsid w:val="00AA5EA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18"/>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2C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B49"/>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6E"/>
    <w:rsid w:val="00B34FE6"/>
    <w:rsid w:val="00B3551C"/>
    <w:rsid w:val="00B359A7"/>
    <w:rsid w:val="00B35FC1"/>
    <w:rsid w:val="00B368D9"/>
    <w:rsid w:val="00B3699E"/>
    <w:rsid w:val="00B37854"/>
    <w:rsid w:val="00B378A2"/>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E2"/>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3F8"/>
    <w:rsid w:val="00B67D76"/>
    <w:rsid w:val="00B70104"/>
    <w:rsid w:val="00B703DC"/>
    <w:rsid w:val="00B712C7"/>
    <w:rsid w:val="00B71986"/>
    <w:rsid w:val="00B71B06"/>
    <w:rsid w:val="00B71F96"/>
    <w:rsid w:val="00B72BAC"/>
    <w:rsid w:val="00B72CE5"/>
    <w:rsid w:val="00B73A00"/>
    <w:rsid w:val="00B741D0"/>
    <w:rsid w:val="00B7494D"/>
    <w:rsid w:val="00B7560A"/>
    <w:rsid w:val="00B75AF1"/>
    <w:rsid w:val="00B75F6D"/>
    <w:rsid w:val="00B7632D"/>
    <w:rsid w:val="00B76501"/>
    <w:rsid w:val="00B76FA2"/>
    <w:rsid w:val="00B772DE"/>
    <w:rsid w:val="00B80303"/>
    <w:rsid w:val="00B80E8A"/>
    <w:rsid w:val="00B80EC2"/>
    <w:rsid w:val="00B81936"/>
    <w:rsid w:val="00B81DED"/>
    <w:rsid w:val="00B81E4A"/>
    <w:rsid w:val="00B83036"/>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5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84F"/>
    <w:rsid w:val="00BA5C6D"/>
    <w:rsid w:val="00BA5D95"/>
    <w:rsid w:val="00BA69FA"/>
    <w:rsid w:val="00BA6AB3"/>
    <w:rsid w:val="00BA6CE9"/>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2A"/>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90"/>
    <w:rsid w:val="00BC7052"/>
    <w:rsid w:val="00BC759E"/>
    <w:rsid w:val="00BC7F89"/>
    <w:rsid w:val="00BD00CF"/>
    <w:rsid w:val="00BD0C86"/>
    <w:rsid w:val="00BD22D9"/>
    <w:rsid w:val="00BD3C64"/>
    <w:rsid w:val="00BD41D7"/>
    <w:rsid w:val="00BD4544"/>
    <w:rsid w:val="00BD584D"/>
    <w:rsid w:val="00BD65B2"/>
    <w:rsid w:val="00BD7C43"/>
    <w:rsid w:val="00BD7CDA"/>
    <w:rsid w:val="00BE0587"/>
    <w:rsid w:val="00BE1433"/>
    <w:rsid w:val="00BE180E"/>
    <w:rsid w:val="00BE1858"/>
    <w:rsid w:val="00BE190E"/>
    <w:rsid w:val="00BE1A86"/>
    <w:rsid w:val="00BE2540"/>
    <w:rsid w:val="00BE2699"/>
    <w:rsid w:val="00BE26FA"/>
    <w:rsid w:val="00BE3078"/>
    <w:rsid w:val="00BE3B73"/>
    <w:rsid w:val="00BE3C0E"/>
    <w:rsid w:val="00BE5596"/>
    <w:rsid w:val="00BE598F"/>
    <w:rsid w:val="00BE6552"/>
    <w:rsid w:val="00BE6893"/>
    <w:rsid w:val="00BE7C72"/>
    <w:rsid w:val="00BF073D"/>
    <w:rsid w:val="00BF129F"/>
    <w:rsid w:val="00BF1441"/>
    <w:rsid w:val="00BF1466"/>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1AC"/>
    <w:rsid w:val="00C114E1"/>
    <w:rsid w:val="00C1157A"/>
    <w:rsid w:val="00C11848"/>
    <w:rsid w:val="00C11B4C"/>
    <w:rsid w:val="00C11BF4"/>
    <w:rsid w:val="00C122CF"/>
    <w:rsid w:val="00C1268D"/>
    <w:rsid w:val="00C13065"/>
    <w:rsid w:val="00C132C8"/>
    <w:rsid w:val="00C137BA"/>
    <w:rsid w:val="00C13AA7"/>
    <w:rsid w:val="00C13D69"/>
    <w:rsid w:val="00C13F9C"/>
    <w:rsid w:val="00C1441F"/>
    <w:rsid w:val="00C1458E"/>
    <w:rsid w:val="00C147E1"/>
    <w:rsid w:val="00C14E2C"/>
    <w:rsid w:val="00C158E9"/>
    <w:rsid w:val="00C160A1"/>
    <w:rsid w:val="00C167F5"/>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FD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A5C"/>
    <w:rsid w:val="00C46663"/>
    <w:rsid w:val="00C468E9"/>
    <w:rsid w:val="00C47155"/>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49D"/>
    <w:rsid w:val="00C62D98"/>
    <w:rsid w:val="00C632A3"/>
    <w:rsid w:val="00C6399F"/>
    <w:rsid w:val="00C63E24"/>
    <w:rsid w:val="00C643C7"/>
    <w:rsid w:val="00C6497D"/>
    <w:rsid w:val="00C64A65"/>
    <w:rsid w:val="00C64B47"/>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1FB6"/>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4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BE7"/>
    <w:rsid w:val="00CB55B3"/>
    <w:rsid w:val="00CB5945"/>
    <w:rsid w:val="00CB5C1D"/>
    <w:rsid w:val="00CB5CA0"/>
    <w:rsid w:val="00CB5FF7"/>
    <w:rsid w:val="00CB607B"/>
    <w:rsid w:val="00CB6B3C"/>
    <w:rsid w:val="00CB6FE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25F"/>
    <w:rsid w:val="00CD2536"/>
    <w:rsid w:val="00CD28BB"/>
    <w:rsid w:val="00CD2D93"/>
    <w:rsid w:val="00CD338F"/>
    <w:rsid w:val="00CD41CC"/>
    <w:rsid w:val="00CD46EA"/>
    <w:rsid w:val="00CD46F2"/>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5E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2A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0F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920"/>
    <w:rsid w:val="00D551E2"/>
    <w:rsid w:val="00D56B13"/>
    <w:rsid w:val="00D56E36"/>
    <w:rsid w:val="00D5753E"/>
    <w:rsid w:val="00D5779B"/>
    <w:rsid w:val="00D60172"/>
    <w:rsid w:val="00D60217"/>
    <w:rsid w:val="00D60271"/>
    <w:rsid w:val="00D60623"/>
    <w:rsid w:val="00D60E01"/>
    <w:rsid w:val="00D611AB"/>
    <w:rsid w:val="00D61620"/>
    <w:rsid w:val="00D61638"/>
    <w:rsid w:val="00D62793"/>
    <w:rsid w:val="00D62B64"/>
    <w:rsid w:val="00D6446F"/>
    <w:rsid w:val="00D6532D"/>
    <w:rsid w:val="00D653A1"/>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529"/>
    <w:rsid w:val="00D77C78"/>
    <w:rsid w:val="00D8046D"/>
    <w:rsid w:val="00D80CDF"/>
    <w:rsid w:val="00D8178E"/>
    <w:rsid w:val="00D820FC"/>
    <w:rsid w:val="00D829A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41A"/>
    <w:rsid w:val="00D94650"/>
    <w:rsid w:val="00D94A6A"/>
    <w:rsid w:val="00D95547"/>
    <w:rsid w:val="00D959F6"/>
    <w:rsid w:val="00D95E9D"/>
    <w:rsid w:val="00D95F57"/>
    <w:rsid w:val="00D96083"/>
    <w:rsid w:val="00D9669E"/>
    <w:rsid w:val="00D96A3A"/>
    <w:rsid w:val="00D974EE"/>
    <w:rsid w:val="00D97A86"/>
    <w:rsid w:val="00DA05AB"/>
    <w:rsid w:val="00DA0A61"/>
    <w:rsid w:val="00DA0BE3"/>
    <w:rsid w:val="00DA1942"/>
    <w:rsid w:val="00DA1B9B"/>
    <w:rsid w:val="00DA22F0"/>
    <w:rsid w:val="00DA5B13"/>
    <w:rsid w:val="00DA62B5"/>
    <w:rsid w:val="00DA649F"/>
    <w:rsid w:val="00DA6C21"/>
    <w:rsid w:val="00DA72F8"/>
    <w:rsid w:val="00DA758B"/>
    <w:rsid w:val="00DA7A8A"/>
    <w:rsid w:val="00DA7EE1"/>
    <w:rsid w:val="00DB0058"/>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1F5"/>
    <w:rsid w:val="00DC6585"/>
    <w:rsid w:val="00DC6D15"/>
    <w:rsid w:val="00DC6E53"/>
    <w:rsid w:val="00DC7145"/>
    <w:rsid w:val="00DC71E2"/>
    <w:rsid w:val="00DC7576"/>
    <w:rsid w:val="00DC794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3E"/>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2B"/>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541"/>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90C"/>
    <w:rsid w:val="00E42A6B"/>
    <w:rsid w:val="00E42AB8"/>
    <w:rsid w:val="00E42B7C"/>
    <w:rsid w:val="00E43E42"/>
    <w:rsid w:val="00E43FBD"/>
    <w:rsid w:val="00E448B7"/>
    <w:rsid w:val="00E50D81"/>
    <w:rsid w:val="00E50F51"/>
    <w:rsid w:val="00E50F94"/>
    <w:rsid w:val="00E52B67"/>
    <w:rsid w:val="00E52DED"/>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0E8"/>
    <w:rsid w:val="00E7478F"/>
    <w:rsid w:val="00E75068"/>
    <w:rsid w:val="00E76292"/>
    <w:rsid w:val="00E76434"/>
    <w:rsid w:val="00E76A3A"/>
    <w:rsid w:val="00E77D11"/>
    <w:rsid w:val="00E77E07"/>
    <w:rsid w:val="00E80EDE"/>
    <w:rsid w:val="00E81505"/>
    <w:rsid w:val="00E81709"/>
    <w:rsid w:val="00E81834"/>
    <w:rsid w:val="00E81CD8"/>
    <w:rsid w:val="00E81D97"/>
    <w:rsid w:val="00E81E81"/>
    <w:rsid w:val="00E8279E"/>
    <w:rsid w:val="00E83154"/>
    <w:rsid w:val="00E83222"/>
    <w:rsid w:val="00E8432A"/>
    <w:rsid w:val="00E85013"/>
    <w:rsid w:val="00E85E8B"/>
    <w:rsid w:val="00E85EFA"/>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019"/>
    <w:rsid w:val="00EA141A"/>
    <w:rsid w:val="00EA1790"/>
    <w:rsid w:val="00EA256A"/>
    <w:rsid w:val="00EA4193"/>
    <w:rsid w:val="00EA4970"/>
    <w:rsid w:val="00EA4E23"/>
    <w:rsid w:val="00EA56A6"/>
    <w:rsid w:val="00EA6573"/>
    <w:rsid w:val="00EA6D1E"/>
    <w:rsid w:val="00EA6E8F"/>
    <w:rsid w:val="00EA6F5B"/>
    <w:rsid w:val="00EA7102"/>
    <w:rsid w:val="00EA76DD"/>
    <w:rsid w:val="00EB0011"/>
    <w:rsid w:val="00EB01C2"/>
    <w:rsid w:val="00EB03BA"/>
    <w:rsid w:val="00EB0868"/>
    <w:rsid w:val="00EB164F"/>
    <w:rsid w:val="00EB236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09E"/>
    <w:rsid w:val="00ED1268"/>
    <w:rsid w:val="00ED18AC"/>
    <w:rsid w:val="00ED1DC6"/>
    <w:rsid w:val="00ED209B"/>
    <w:rsid w:val="00ED2787"/>
    <w:rsid w:val="00ED2CE2"/>
    <w:rsid w:val="00ED2DE8"/>
    <w:rsid w:val="00ED315B"/>
    <w:rsid w:val="00ED33FC"/>
    <w:rsid w:val="00ED440B"/>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5E"/>
    <w:rsid w:val="00EE3480"/>
    <w:rsid w:val="00EE433A"/>
    <w:rsid w:val="00EE4477"/>
    <w:rsid w:val="00EE44B0"/>
    <w:rsid w:val="00EE523A"/>
    <w:rsid w:val="00EE54B9"/>
    <w:rsid w:val="00EE593B"/>
    <w:rsid w:val="00EE5F7A"/>
    <w:rsid w:val="00EE5FC7"/>
    <w:rsid w:val="00EE6920"/>
    <w:rsid w:val="00EE6E84"/>
    <w:rsid w:val="00EE7654"/>
    <w:rsid w:val="00EF13E9"/>
    <w:rsid w:val="00EF1DC6"/>
    <w:rsid w:val="00EF1DF6"/>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807"/>
    <w:rsid w:val="00F126A8"/>
    <w:rsid w:val="00F1334C"/>
    <w:rsid w:val="00F133E3"/>
    <w:rsid w:val="00F1372C"/>
    <w:rsid w:val="00F13921"/>
    <w:rsid w:val="00F166A2"/>
    <w:rsid w:val="00F170D1"/>
    <w:rsid w:val="00F17A1F"/>
    <w:rsid w:val="00F17CA9"/>
    <w:rsid w:val="00F17E75"/>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90B"/>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2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2D5"/>
    <w:rsid w:val="00F6698E"/>
    <w:rsid w:val="00F67417"/>
    <w:rsid w:val="00F678A1"/>
    <w:rsid w:val="00F701DB"/>
    <w:rsid w:val="00F71B90"/>
    <w:rsid w:val="00F7215F"/>
    <w:rsid w:val="00F73B04"/>
    <w:rsid w:val="00F75592"/>
    <w:rsid w:val="00F7599F"/>
    <w:rsid w:val="00F75FB4"/>
    <w:rsid w:val="00F7680D"/>
    <w:rsid w:val="00F76C42"/>
    <w:rsid w:val="00F7725C"/>
    <w:rsid w:val="00F772E2"/>
    <w:rsid w:val="00F774A4"/>
    <w:rsid w:val="00F7789D"/>
    <w:rsid w:val="00F80241"/>
    <w:rsid w:val="00F80B9A"/>
    <w:rsid w:val="00F81F56"/>
    <w:rsid w:val="00F82282"/>
    <w:rsid w:val="00F82324"/>
    <w:rsid w:val="00F83041"/>
    <w:rsid w:val="00F83398"/>
    <w:rsid w:val="00F835DF"/>
    <w:rsid w:val="00F83A45"/>
    <w:rsid w:val="00F83AFA"/>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2CA"/>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AF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01C"/>
    <w:rsid w:val="00FF3486"/>
    <w:rsid w:val="00FF3518"/>
    <w:rsid w:val="00FF5672"/>
    <w:rsid w:val="00FF5BD4"/>
    <w:rsid w:val="00FF607F"/>
    <w:rsid w:val="00FF6252"/>
    <w:rsid w:val="00FF6DA7"/>
    <w:rsid w:val="00FF769F"/>
    <w:rsid w:val="00FF7969"/>
    <w:rsid w:val="00FF7DDF"/>
    <w:rsid w:val="00FF7F99"/>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D61F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eastAsia="en-US" w:bidi="en-US"/>
    </w:rPr>
  </w:style>
  <w:style w:type="table" w:customStyle="1" w:styleId="Lentelstinklelis2">
    <w:name w:val="Lentelės tinklelis2"/>
    <w:basedOn w:val="prastojilentel"/>
    <w:next w:val="Lentelstinklelis"/>
    <w:uiPriority w:val="39"/>
    <w:rsid w:val="00BA6CE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1286</Words>
  <Characters>7336</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MS vartotojas</cp:lastModifiedBy>
  <cp:revision>35</cp:revision>
  <cp:lastPrinted>2023-06-15T11:46:00Z</cp:lastPrinted>
  <dcterms:created xsi:type="dcterms:W3CDTF">2024-11-28T11:37:00Z</dcterms:created>
  <dcterms:modified xsi:type="dcterms:W3CDTF">2025-03-12T09:44:00Z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