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FAEA" w14:textId="5929467E"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97193C0" w14:textId="3CFB78D2" w:rsidR="00382AFC" w:rsidRDefault="00457AD0" w:rsidP="00457AD0">
      <w:pPr>
        <w:spacing w:after="0" w:line="240" w:lineRule="auto"/>
        <w:ind w:firstLine="567"/>
        <w:jc w:val="center"/>
        <w:rPr>
          <w:rFonts w:eastAsia="Times New Roman" w:cs="Times New Roman"/>
          <w:szCs w:val="20"/>
          <w:lang w:eastAsia="en-US"/>
        </w:rPr>
      </w:pPr>
      <w:bookmarkStart w:id="0" w:name="_Hlk34031906"/>
      <w:bookmarkStart w:id="1" w:name="_Hlk174696638"/>
      <w:r w:rsidRPr="00C1680C">
        <w:rPr>
          <w:rFonts w:cs="Times New Roman"/>
          <w:b/>
          <w:szCs w:val="24"/>
          <w:lang w:eastAsia="en-US"/>
        </w:rPr>
        <w:t xml:space="preserve">DĖL </w:t>
      </w:r>
      <w:r w:rsidRPr="00C1680C">
        <w:rPr>
          <w:rFonts w:eastAsia="Times New Roman" w:cs="Times New Roman"/>
          <w:b/>
          <w:bCs/>
          <w:szCs w:val="24"/>
          <w:lang w:eastAsia="lt-LT"/>
        </w:rPr>
        <w:t xml:space="preserve">PASTATO MOKYKLOS G. 7, ZIBALUOSE, ŠIRVINTŲ R. SAV., STOGO </w:t>
      </w:r>
      <w:bookmarkEnd w:id="0"/>
      <w:r w:rsidRPr="00C1680C">
        <w:rPr>
          <w:rFonts w:eastAsia="Times New Roman" w:cs="Times New Roman"/>
          <w:b/>
          <w:bCs/>
          <w:szCs w:val="24"/>
          <w:lang w:eastAsia="lt-LT"/>
        </w:rPr>
        <w:t>PAPRASTOJO REMONTO DARBŲ</w:t>
      </w: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1"/>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6D868D84"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3373" w:type="dxa"/>
          </w:tcPr>
          <w:p w14:paraId="7032A2B1" w14:textId="4DAD3851"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 </w:t>
            </w:r>
            <w:proofErr w:type="spellStart"/>
            <w:r w:rsidRPr="00A82D9C">
              <w:rPr>
                <w:i/>
                <w:sz w:val="24"/>
                <w:szCs w:val="24"/>
              </w:rPr>
              <w:t>sav</w:t>
            </w:r>
            <w:proofErr w:type="spellEnd"/>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1AC57556"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B9636B">
              <w:rPr>
                <w:rFonts w:cs="Times New Roman"/>
                <w:i/>
                <w:szCs w:val="24"/>
                <w:lang w:eastAsia="lt-LT"/>
              </w:rPr>
              <w:t>10</w:t>
            </w:r>
            <w:r w:rsidRPr="00E613CC">
              <w:rPr>
                <w:rFonts w:cs="Times New Roman"/>
                <w:i/>
                <w:szCs w:val="24"/>
                <w:lang w:eastAsia="lt-LT"/>
              </w:rPr>
              <w:t xml:space="preserve"> savai</w:t>
            </w:r>
            <w:r w:rsidR="00B9636B">
              <w:rPr>
                <w:rFonts w:cs="Times New Roman"/>
                <w:i/>
                <w:szCs w:val="24"/>
                <w:lang w:eastAsia="lt-LT"/>
              </w:rPr>
              <w:t>čių</w:t>
            </w:r>
            <w:r w:rsidRPr="00E613CC">
              <w:rPr>
                <w:rFonts w:cs="Times New Roman"/>
                <w:i/>
                <w:szCs w:val="24"/>
                <w:lang w:eastAsia="lt-LT"/>
              </w:rPr>
              <w:t xml:space="preserve">, o minimalus – </w:t>
            </w:r>
            <w:r w:rsidRPr="009C30BE">
              <w:rPr>
                <w:rFonts w:cs="Times New Roman"/>
                <w:i/>
                <w:szCs w:val="24"/>
                <w:lang w:eastAsia="lt-LT"/>
              </w:rPr>
              <w:t>2</w:t>
            </w:r>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5ADF337C"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2</w:t>
            </w:r>
            <w:r w:rsidR="00191422" w:rsidRPr="00191CC4">
              <w:rPr>
                <w:rFonts w:eastAsia="Times New Roman" w:cs="Times New Roman"/>
                <w:szCs w:val="24"/>
                <w:lang w:eastAsia="en-US"/>
              </w:rPr>
              <w:t>.</w:t>
            </w:r>
          </w:p>
        </w:tc>
        <w:tc>
          <w:tcPr>
            <w:tcW w:w="3373" w:type="dxa"/>
          </w:tcPr>
          <w:p w14:paraId="125FD0AC" w14:textId="53E91171" w:rsidR="00191422" w:rsidRPr="00191CC4" w:rsidRDefault="00457AD0" w:rsidP="00252FA5">
            <w:pPr>
              <w:tabs>
                <w:tab w:val="left" w:pos="887"/>
              </w:tabs>
              <w:spacing w:after="0" w:line="240" w:lineRule="auto"/>
              <w:jc w:val="both"/>
              <w:rPr>
                <w:rFonts w:eastAsia="Times New Roman" w:cs="Times New Roman"/>
                <w:szCs w:val="24"/>
                <w:lang w:eastAsia="en-US"/>
              </w:rPr>
            </w:pPr>
            <w:r>
              <w:rPr>
                <w:rFonts w:cs="Times New Roman"/>
                <w:b/>
                <w:i/>
                <w:szCs w:val="24"/>
              </w:rPr>
              <w:t xml:space="preserve">Trečiasis kriterijus – </w:t>
            </w:r>
            <w:r w:rsidRPr="004F0405">
              <w:rPr>
                <w:rFonts w:cs="Times New Roman"/>
                <w:b/>
                <w:i/>
                <w:szCs w:val="24"/>
              </w:rPr>
              <w:t>tiekėjo siūlomo specialisto,</w:t>
            </w:r>
            <w:r w:rsidRPr="008333D3">
              <w:rPr>
                <w:rFonts w:cs="Times New Roman"/>
                <w:b/>
                <w:i/>
                <w:szCs w:val="24"/>
              </w:rPr>
              <w:t xml:space="preserve"> </w:t>
            </w:r>
            <w:r w:rsidRPr="008333D3">
              <w:rPr>
                <w:rFonts w:cs="Times New Roman"/>
                <w:b/>
                <w:bCs/>
                <w:i/>
                <w:szCs w:val="24"/>
              </w:rPr>
              <w:t xml:space="preserve">einant </w:t>
            </w:r>
            <w:r w:rsidRPr="008333D3">
              <w:rPr>
                <w:rFonts w:cs="Times New Roman"/>
                <w:b/>
                <w:bCs/>
                <w:i/>
                <w:szCs w:val="24"/>
              </w:rPr>
              <w:lastRenderedPageBreak/>
              <w:t xml:space="preserve">ypatingos kategorijos statinio statybos vadovo pareigas statinių grupėje – </w:t>
            </w:r>
            <w:r w:rsidR="00F412F7">
              <w:rPr>
                <w:rFonts w:cs="Times New Roman"/>
                <w:b/>
                <w:bCs/>
                <w:i/>
                <w:szCs w:val="24"/>
              </w:rPr>
              <w:t xml:space="preserve">ypatingos kategorijos </w:t>
            </w:r>
            <w:r>
              <w:rPr>
                <w:rFonts w:cs="Times New Roman"/>
                <w:b/>
                <w:bCs/>
                <w:i/>
                <w:szCs w:val="24"/>
              </w:rPr>
              <w:t>negyvenamieji pastatai</w:t>
            </w:r>
            <w:r w:rsidR="006F18A4">
              <w:rPr>
                <w:rFonts w:cs="Times New Roman"/>
                <w:b/>
                <w:bCs/>
                <w:i/>
                <w:szCs w:val="24"/>
              </w:rPr>
              <w:t xml:space="preserve"> (mokslo paskirties pastatai)</w:t>
            </w:r>
            <w:r w:rsidRPr="008333D3">
              <w:rPr>
                <w:rFonts w:cs="Times New Roman"/>
                <w:b/>
                <w:bCs/>
                <w:i/>
                <w:szCs w:val="24"/>
              </w:rPr>
              <w:t>, patirtis</w:t>
            </w:r>
            <w:r w:rsidRPr="008333D3">
              <w:rPr>
                <w:rFonts w:cs="Times New Roman"/>
                <w:b/>
                <w:i/>
                <w:szCs w:val="24"/>
              </w:rPr>
              <w:t xml:space="preserve"> (T</w:t>
            </w:r>
            <w:r w:rsidRPr="008333D3">
              <w:rPr>
                <w:rFonts w:cs="Times New Roman"/>
                <w:b/>
                <w:i/>
                <w:szCs w:val="24"/>
                <w:vertAlign w:val="subscript"/>
              </w:rPr>
              <w:t>2</w:t>
            </w:r>
            <w:r w:rsidRPr="008333D3">
              <w:rPr>
                <w:rFonts w:cs="Times New Roman"/>
                <w:b/>
                <w:i/>
                <w:szCs w:val="24"/>
              </w:rPr>
              <w:t>)</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lastRenderedPageBreak/>
              <w:t>................</w:t>
            </w:r>
            <w:r>
              <w:rPr>
                <w:rFonts w:cs="Times New Roman"/>
                <w:i/>
                <w:szCs w:val="24"/>
              </w:rPr>
              <w:t xml:space="preserve"> objektų skaičius.</w:t>
            </w:r>
          </w:p>
          <w:p w14:paraId="0BC5E7AF" w14:textId="5C8FD637"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lastRenderedPageBreak/>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B9636B">
              <w:rPr>
                <w:rFonts w:cs="Times New Roman"/>
                <w:i/>
                <w:iCs/>
                <w:color w:val="000000" w:themeColor="text1"/>
                <w:szCs w:val="24"/>
              </w:rPr>
              <w:t>statinio statybos</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6F18A4" w:rsidRPr="006F18A4">
              <w:rPr>
                <w:rFonts w:cs="Times New Roman"/>
                <w:i/>
                <w:iCs/>
                <w:color w:val="000000" w:themeColor="text1"/>
                <w:szCs w:val="24"/>
              </w:rPr>
              <w:t>5</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1.2.2 punkt</w:t>
            </w:r>
            <w:r w:rsidR="006F18A4">
              <w:rPr>
                <w:rFonts w:cs="Times New Roman"/>
                <w:i/>
                <w:iCs/>
                <w:color w:val="000000" w:themeColor="text1"/>
                <w:szCs w:val="24"/>
              </w:rPr>
              <w:t>ą</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r w:rsidR="00C70B54" w:rsidRPr="00191CC4" w14:paraId="6A83C180" w14:textId="77777777" w:rsidTr="009C30BE">
        <w:tc>
          <w:tcPr>
            <w:tcW w:w="704" w:type="dxa"/>
          </w:tcPr>
          <w:p w14:paraId="265D6A7C" w14:textId="1FE046D9" w:rsidR="00C70B54" w:rsidRPr="00C70B54" w:rsidRDefault="00C70B54" w:rsidP="00252FA5">
            <w:pPr>
              <w:spacing w:after="0" w:line="240" w:lineRule="auto"/>
              <w:jc w:val="both"/>
              <w:rPr>
                <w:rFonts w:eastAsia="Times New Roman" w:cs="Times New Roman"/>
                <w:szCs w:val="24"/>
                <w:lang w:val="en-US" w:eastAsia="en-US"/>
              </w:rPr>
            </w:pPr>
            <w:r>
              <w:rPr>
                <w:rFonts w:eastAsia="Times New Roman" w:cs="Times New Roman"/>
                <w:szCs w:val="24"/>
                <w:lang w:val="en-US" w:eastAsia="en-US"/>
              </w:rPr>
              <w:lastRenderedPageBreak/>
              <w:t>3.</w:t>
            </w:r>
          </w:p>
        </w:tc>
        <w:tc>
          <w:tcPr>
            <w:tcW w:w="3373" w:type="dxa"/>
          </w:tcPr>
          <w:p w14:paraId="68CAE0D9" w14:textId="130C6906" w:rsidR="00C70B54" w:rsidRDefault="00C70B54" w:rsidP="00252FA5">
            <w:pPr>
              <w:tabs>
                <w:tab w:val="left" w:pos="887"/>
              </w:tabs>
              <w:spacing w:after="0" w:line="240" w:lineRule="auto"/>
              <w:jc w:val="both"/>
              <w:rPr>
                <w:rFonts w:cs="Times New Roman"/>
                <w:b/>
                <w:i/>
                <w:szCs w:val="24"/>
              </w:rPr>
            </w:pPr>
            <w:r w:rsidRPr="00D26FF8">
              <w:rPr>
                <w:b/>
                <w:bCs/>
                <w:i/>
                <w:iCs/>
              </w:rPr>
              <w:t>Ketvirtasis kriterijus</w:t>
            </w:r>
            <w:r w:rsidRPr="00D26FF8">
              <w:rPr>
                <w:b/>
                <w:bCs/>
              </w:rPr>
              <w:t xml:space="preserve"> – </w:t>
            </w:r>
            <w:r w:rsidRPr="008C4B50">
              <w:rPr>
                <w:b/>
                <w:bCs/>
                <w:i/>
                <w:iCs/>
              </w:rPr>
              <w:t>tiekėjas yra įsidiegęs ir dirba pagal antikorupcinės vadybos sistemą (ISO 37001 arba lygiavertę) (T</w:t>
            </w:r>
            <w:r w:rsidRPr="008C4B50">
              <w:rPr>
                <w:b/>
                <w:bCs/>
                <w:i/>
                <w:iCs/>
                <w:vertAlign w:val="subscript"/>
              </w:rPr>
              <w:t>3</w:t>
            </w:r>
            <w:r w:rsidRPr="008C4B50">
              <w:rPr>
                <w:b/>
                <w:bCs/>
                <w:i/>
                <w:iCs/>
              </w:rPr>
              <w:t>)</w:t>
            </w:r>
          </w:p>
        </w:tc>
        <w:tc>
          <w:tcPr>
            <w:tcW w:w="5557" w:type="dxa"/>
          </w:tcPr>
          <w:p w14:paraId="4A20E1D0" w14:textId="60F7DBD0" w:rsidR="00C70B54" w:rsidRPr="00D21C78" w:rsidRDefault="00041447" w:rsidP="00252FA5">
            <w:pPr>
              <w:autoSpaceDN w:val="0"/>
              <w:spacing w:after="120" w:line="240" w:lineRule="auto"/>
              <w:textAlignment w:val="baseline"/>
              <w:rPr>
                <w:rFonts w:cs="Times New Roman"/>
                <w:i/>
                <w:szCs w:val="24"/>
              </w:rPr>
            </w:pPr>
            <w:r>
              <w:rPr>
                <w:rFonts w:cs="Times New Roman"/>
                <w:i/>
                <w:szCs w:val="24"/>
              </w:rPr>
              <w:t>TAIP/NE [palikti tinkamą variantą]</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32392D" w:rsidRPr="00EE35FD" w14:paraId="2BAC9DF6" w14:textId="77777777" w:rsidTr="00252FA5">
        <w:tc>
          <w:tcPr>
            <w:tcW w:w="3291" w:type="dxa"/>
            <w:tcBorders>
              <w:top w:val="single" w:sz="4" w:space="0" w:color="auto"/>
              <w:left w:val="single" w:sz="4" w:space="0" w:color="auto"/>
              <w:bottom w:val="single" w:sz="4" w:space="0" w:color="auto"/>
              <w:right w:val="single" w:sz="4" w:space="0" w:color="auto"/>
            </w:tcBorders>
            <w:hideMark/>
          </w:tcPr>
          <w:p w14:paraId="33CD590F" w14:textId="77777777" w:rsidR="0032392D" w:rsidRPr="00EE35FD" w:rsidRDefault="0032392D" w:rsidP="00252FA5">
            <w:pPr>
              <w:jc w:val="center"/>
              <w:rPr>
                <w:rFonts w:eastAsia="Times New Roman"/>
                <w:b/>
                <w:szCs w:val="24"/>
              </w:rPr>
            </w:pPr>
            <w:r w:rsidRPr="00EE35FD">
              <w:rPr>
                <w:rFonts w:eastAsia="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7DE667E" w14:textId="77777777" w:rsidR="0032392D" w:rsidRPr="00EE35FD" w:rsidRDefault="0032392D" w:rsidP="00252FA5">
            <w:pPr>
              <w:jc w:val="center"/>
              <w:rPr>
                <w:rFonts w:eastAsia="Times New Roman"/>
                <w:b/>
                <w:szCs w:val="24"/>
              </w:rPr>
            </w:pPr>
            <w:r w:rsidRPr="00EE35FD">
              <w:rPr>
                <w:rFonts w:eastAsia="Times New Roman"/>
                <w:b/>
                <w:szCs w:val="24"/>
              </w:rPr>
              <w:t>PVM (EUR)</w:t>
            </w:r>
          </w:p>
          <w:p w14:paraId="5A0EEC01" w14:textId="77777777" w:rsidR="0032392D" w:rsidRPr="00EE35FD" w:rsidRDefault="0032392D" w:rsidP="00252FA5">
            <w:pPr>
              <w:jc w:val="center"/>
              <w:rPr>
                <w:rFonts w:eastAsia="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0980C25A" w14:textId="77777777" w:rsidR="0032392D" w:rsidRPr="00D97D55" w:rsidRDefault="0032392D" w:rsidP="00252FA5">
            <w:pPr>
              <w:jc w:val="center"/>
              <w:rPr>
                <w:rFonts w:eastAsia="Times New Roman"/>
                <w:b/>
                <w:szCs w:val="24"/>
              </w:rPr>
            </w:pPr>
            <w:r w:rsidRPr="00EE35FD">
              <w:rPr>
                <w:rFonts w:eastAsia="Times New Roman"/>
                <w:b/>
                <w:szCs w:val="24"/>
              </w:rPr>
              <w:t>Bendra pasiūlymo kaina EUR su PVM (skaičiais ir žodžiais)</w:t>
            </w:r>
            <w:r w:rsidRPr="00D97D55">
              <w:rPr>
                <w:rFonts w:eastAsia="Times New Roman"/>
                <w:b/>
                <w:szCs w:val="24"/>
              </w:rPr>
              <w:t>*</w:t>
            </w:r>
          </w:p>
        </w:tc>
      </w:tr>
      <w:tr w:rsidR="0032392D" w:rsidRPr="00EE35FD" w14:paraId="55F935FD" w14:textId="77777777" w:rsidTr="00252FA5">
        <w:tc>
          <w:tcPr>
            <w:tcW w:w="3291" w:type="dxa"/>
            <w:tcBorders>
              <w:top w:val="single" w:sz="4" w:space="0" w:color="auto"/>
              <w:left w:val="single" w:sz="4" w:space="0" w:color="auto"/>
              <w:bottom w:val="single" w:sz="4" w:space="0" w:color="auto"/>
              <w:right w:val="single" w:sz="4" w:space="0" w:color="auto"/>
            </w:tcBorders>
          </w:tcPr>
          <w:p w14:paraId="1834A0BD" w14:textId="77777777" w:rsidR="0032392D" w:rsidRPr="00EE35FD" w:rsidRDefault="0032392D" w:rsidP="00252FA5">
            <w:pPr>
              <w:ind w:firstLine="720"/>
              <w:jc w:val="both"/>
              <w:rPr>
                <w:rFonts w:eastAsia="Times New Roman"/>
                <w:szCs w:val="24"/>
              </w:rPr>
            </w:pPr>
          </w:p>
          <w:p w14:paraId="3607393E" w14:textId="77777777" w:rsidR="0032392D" w:rsidRPr="00EE35FD" w:rsidRDefault="0032392D" w:rsidP="00252FA5">
            <w:pPr>
              <w:ind w:firstLine="720"/>
              <w:jc w:val="both"/>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4E2BDD68" w14:textId="77777777" w:rsidR="0032392D" w:rsidRPr="00EE35FD" w:rsidRDefault="0032392D" w:rsidP="00252FA5">
            <w:pPr>
              <w:ind w:firstLine="720"/>
              <w:jc w:val="both"/>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bl>
    <w:p w14:paraId="54990D5D" w14:textId="78497B30"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lastRenderedPageBreak/>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29CE9AC4"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w:t>
      </w:r>
      <w:r w:rsidR="00D06013">
        <w:rPr>
          <w:rStyle w:val="Numatytasispastraiposriftas2"/>
          <w:sz w:val="24"/>
          <w:szCs w:val="24"/>
          <w:lang w:val="lt-LT" w:eastAsia="lt-LT"/>
        </w:rPr>
        <w:t xml:space="preserve"> specialiųjų</w:t>
      </w:r>
      <w:r>
        <w:rPr>
          <w:rStyle w:val="Numatytasispastraiposriftas2"/>
          <w:sz w:val="24"/>
          <w:szCs w:val="24"/>
          <w:lang w:val="lt-LT" w:eastAsia="lt-LT"/>
        </w:rPr>
        <w:t xml:space="preserve"> pirkimo </w:t>
      </w:r>
      <w:r w:rsidR="00D06013">
        <w:rPr>
          <w:rStyle w:val="Numatytasispastraiposriftas2"/>
          <w:sz w:val="24"/>
          <w:szCs w:val="24"/>
          <w:lang w:val="lt-LT" w:eastAsia="lt-LT"/>
        </w:rPr>
        <w:t xml:space="preserve">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priede</w:t>
      </w:r>
      <w:r>
        <w:rPr>
          <w:rStyle w:val="Numatytasispastraiposriftas2"/>
          <w:sz w:val="24"/>
          <w:szCs w:val="24"/>
          <w:lang w:val="lt-LT" w:eastAsia="lt-LT"/>
        </w:rPr>
        <w:t xml:space="preserve"> nurodytus pašalinimo pagrindų nebuvimo, kvalifikacijos ir kitus reikalavimus. Perkančiajai organizacijai paprašius, įsipareigojame pateikti </w:t>
      </w:r>
      <w:r w:rsidR="00D06013">
        <w:rPr>
          <w:rStyle w:val="Numatytasispastraiposriftas2"/>
          <w:sz w:val="24"/>
          <w:szCs w:val="24"/>
          <w:lang w:val="lt-LT" w:eastAsia="lt-LT"/>
        </w:rPr>
        <w:t xml:space="preserve">specialiųjų pirkimo 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 xml:space="preserve">priede </w:t>
      </w:r>
      <w:r>
        <w:rPr>
          <w:rStyle w:val="Numatytasispastraiposriftas2"/>
          <w:sz w:val="24"/>
          <w:szCs w:val="24"/>
          <w:lang w:val="lt-LT" w:eastAsia="lt-LT"/>
        </w:rPr>
        <w:t>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28BCC10D" w14:textId="77777777" w:rsidR="0032392D" w:rsidRDefault="0032392D" w:rsidP="0032392D">
      <w:pPr>
        <w:spacing w:after="0" w:line="240" w:lineRule="auto"/>
        <w:jc w:val="both"/>
        <w:rPr>
          <w:rFonts w:eastAsia="Times New Roman" w:cs="Times New Roman"/>
          <w:szCs w:val="20"/>
          <w:lang w:eastAsia="en-US"/>
        </w:rPr>
      </w:pPr>
    </w:p>
    <w:p w14:paraId="6C46DCD2"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982F61"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A94450" w14:textId="2AE939A8" w:rsidR="006F18A4" w:rsidRPr="00E13B9F" w:rsidRDefault="006F18A4" w:rsidP="006F18A4">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Pr>
          <w:rFonts w:cs="Times New Roman"/>
          <w:b/>
          <w:bCs/>
          <w:szCs w:val="24"/>
        </w:rPr>
        <w:t xml:space="preserve">STATINIO STATYBOS </w:t>
      </w:r>
      <w:r w:rsidRPr="00982F61">
        <w:rPr>
          <w:rFonts w:cs="Times New Roman"/>
          <w:b/>
          <w:bCs/>
          <w:szCs w:val="24"/>
        </w:rPr>
        <w:t>VADOVO ĮVYKDYTŲ (UŽBAIGTŲ) OBJEKTŲ SĄRAŠAS</w:t>
      </w:r>
    </w:p>
    <w:p w14:paraId="045468D8" w14:textId="77777777" w:rsidR="006F18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4844895" w14:textId="5FF7D560" w:rsidR="006F18A4" w:rsidRPr="005C6C81"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Pr="00CC0DCF">
        <w:rPr>
          <w:rFonts w:cs="Times New Roman"/>
          <w:b/>
          <w:iCs/>
          <w:color w:val="000000" w:themeColor="text1"/>
          <w:szCs w:val="24"/>
        </w:rPr>
        <w:t xml:space="preserve">Tiekėjo siūlomo specialisto, einant </w:t>
      </w:r>
      <w:r w:rsidR="00633995">
        <w:rPr>
          <w:rFonts w:cs="Times New Roman"/>
          <w:b/>
          <w:iCs/>
          <w:color w:val="000000" w:themeColor="text1"/>
          <w:szCs w:val="24"/>
        </w:rPr>
        <w:t xml:space="preserve">ypatingos kategorijos </w:t>
      </w:r>
      <w:r>
        <w:rPr>
          <w:rFonts w:cs="Times New Roman"/>
          <w:b/>
          <w:iCs/>
          <w:color w:val="000000" w:themeColor="text1"/>
          <w:szCs w:val="24"/>
        </w:rPr>
        <w:t>statinio statybos</w:t>
      </w:r>
      <w:r w:rsidRPr="00CC0DCF">
        <w:rPr>
          <w:rFonts w:cs="Times New Roman"/>
          <w:b/>
          <w:iCs/>
          <w:color w:val="000000" w:themeColor="text1"/>
          <w:szCs w:val="24"/>
        </w:rPr>
        <w:t xml:space="preserve"> vadovo pareigas statinių grupėje</w:t>
      </w:r>
      <w:r>
        <w:rPr>
          <w:rFonts w:cs="Times New Roman"/>
          <w:b/>
          <w:iCs/>
          <w:color w:val="000000" w:themeColor="text1"/>
          <w:szCs w:val="24"/>
        </w:rPr>
        <w:t>:</w:t>
      </w:r>
      <w:r w:rsidR="00633995">
        <w:rPr>
          <w:rFonts w:cs="Times New Roman"/>
          <w:b/>
          <w:iCs/>
          <w:color w:val="000000" w:themeColor="text1"/>
          <w:szCs w:val="24"/>
        </w:rPr>
        <w:t xml:space="preserve"> ypatingos kategorijos</w:t>
      </w:r>
      <w:r w:rsidRPr="00F70328">
        <w:rPr>
          <w:rFonts w:cs="Times New Roman"/>
          <w:b/>
          <w:bCs/>
          <w:szCs w:val="24"/>
        </w:rPr>
        <w:t xml:space="preserve"> </w:t>
      </w:r>
      <w:r>
        <w:rPr>
          <w:rFonts w:cs="Times New Roman"/>
          <w:b/>
          <w:bCs/>
          <w:szCs w:val="24"/>
        </w:rPr>
        <w:t>negyvenamieji pastatai</w:t>
      </w:r>
      <w:r>
        <w:rPr>
          <w:b/>
          <w:bCs/>
          <w:color w:val="000000"/>
        </w:rPr>
        <w:t xml:space="preserve"> </w:t>
      </w:r>
      <w:r w:rsidRPr="0046503E">
        <w:rPr>
          <w:rFonts w:cs="Times New Roman"/>
          <w:b/>
          <w:bCs/>
          <w:szCs w:val="24"/>
        </w:rPr>
        <w:t>(mokslo paskirties pastatai)</w:t>
      </w:r>
      <w:r>
        <w:rPr>
          <w:rFonts w:cs="Times New Roman"/>
          <w:b/>
          <w:bCs/>
          <w:szCs w:val="24"/>
        </w:rPr>
        <w:t>, patirtis</w:t>
      </w:r>
      <w:r>
        <w:rPr>
          <w:b/>
          <w:bCs/>
          <w:color w:val="000000"/>
        </w:rPr>
        <w:t xml:space="preserve">“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w:t>
      </w:r>
      <w:r>
        <w:rPr>
          <w:rFonts w:cs="Times New Roman"/>
          <w:color w:val="000000" w:themeColor="text1"/>
          <w:szCs w:val="24"/>
          <w:lang w:eastAsia="en-US"/>
        </w:rPr>
        <w:t xml:space="preserve">specialiųjų </w:t>
      </w:r>
      <w:r w:rsidRPr="00E13B9F">
        <w:rPr>
          <w:rFonts w:cs="Times New Roman"/>
          <w:color w:val="000000" w:themeColor="text1"/>
          <w:szCs w:val="24"/>
          <w:lang w:eastAsia="en-US"/>
        </w:rPr>
        <w:t xml:space="preserve">pirkimo sąlygų </w:t>
      </w:r>
      <w:r w:rsidR="00325206">
        <w:rPr>
          <w:rFonts w:cs="Times New Roman"/>
          <w:color w:val="000000" w:themeColor="text1"/>
          <w:szCs w:val="24"/>
          <w:lang w:eastAsia="en-US"/>
        </w:rPr>
        <w:t>4</w:t>
      </w:r>
      <w:bookmarkStart w:id="2" w:name="_GoBack"/>
      <w:bookmarkEnd w:id="2"/>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2.2</w:t>
      </w:r>
      <w:r w:rsidRPr="00E13B9F">
        <w:rPr>
          <w:rFonts w:cs="Times New Roman"/>
          <w:color w:val="000000" w:themeColor="text1"/>
          <w:szCs w:val="24"/>
          <w:lang w:eastAsia="en-US"/>
        </w:rPr>
        <w:t xml:space="preserve"> punktą)</w:t>
      </w:r>
    </w:p>
    <w:p w14:paraId="21E158E4" w14:textId="77777777" w:rsidR="006F18A4" w:rsidRPr="002C01E6" w:rsidRDefault="006F18A4" w:rsidP="006F18A4">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5D1BF7B8" w14:textId="77777777" w:rsidR="006F18A4" w:rsidRPr="002C01E6" w:rsidRDefault="006F18A4" w:rsidP="006F18A4">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2C01E6" w14:paraId="243EDCF4" w14:textId="77777777" w:rsidTr="00943FDF">
        <w:trPr>
          <w:trHeight w:val="111"/>
        </w:trPr>
        <w:tc>
          <w:tcPr>
            <w:tcW w:w="696" w:type="dxa"/>
            <w:vAlign w:val="center"/>
            <w:hideMark/>
          </w:tcPr>
          <w:p w14:paraId="14FB4655"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06C5E15B"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7063158E" w14:textId="77777777" w:rsidR="006F18A4" w:rsidRPr="002C01E6" w:rsidRDefault="006F18A4" w:rsidP="00943FDF">
            <w:pPr>
              <w:suppressAutoHyphens w:val="0"/>
              <w:spacing w:after="0" w:line="240" w:lineRule="auto"/>
              <w:rPr>
                <w:rFonts w:eastAsiaTheme="minorEastAsia" w:cs="Times New Roman"/>
                <w:szCs w:val="24"/>
                <w:lang w:eastAsia="lt-LT"/>
              </w:rPr>
            </w:pPr>
          </w:p>
        </w:tc>
      </w:tr>
      <w:tr w:rsidR="006F18A4" w:rsidRPr="002C01E6" w14:paraId="61A10583" w14:textId="77777777" w:rsidTr="00943FDF">
        <w:trPr>
          <w:trHeight w:val="111"/>
        </w:trPr>
        <w:tc>
          <w:tcPr>
            <w:tcW w:w="696" w:type="dxa"/>
            <w:vAlign w:val="center"/>
          </w:tcPr>
          <w:p w14:paraId="1AAF3391"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4E59FA9F"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6CF08166" w14:textId="77777777" w:rsidR="006F18A4" w:rsidRPr="002C01E6" w:rsidRDefault="006F18A4" w:rsidP="00943FDF">
            <w:pPr>
              <w:suppressAutoHyphens w:val="0"/>
              <w:spacing w:after="0" w:line="240" w:lineRule="auto"/>
              <w:rPr>
                <w:rFonts w:eastAsiaTheme="minorEastAsia" w:cs="Times New Roman"/>
                <w:szCs w:val="24"/>
                <w:lang w:eastAsia="lt-LT"/>
              </w:rPr>
            </w:pPr>
          </w:p>
        </w:tc>
      </w:tr>
    </w:tbl>
    <w:p w14:paraId="795D5C4F" w14:textId="77777777" w:rsidR="006F18A4" w:rsidRPr="002C01E6" w:rsidRDefault="006F18A4" w:rsidP="006F18A4">
      <w:pPr>
        <w:suppressAutoHyphens w:val="0"/>
        <w:spacing w:after="0" w:line="240" w:lineRule="auto"/>
        <w:jc w:val="both"/>
        <w:rPr>
          <w:rFonts w:eastAsiaTheme="minorEastAsia" w:cs="Times New Roman"/>
          <w:szCs w:val="24"/>
        </w:rPr>
      </w:pPr>
    </w:p>
    <w:p w14:paraId="0DAB4E38" w14:textId="77777777" w:rsidR="006F18A4" w:rsidRPr="002C01E6" w:rsidRDefault="006F18A4" w:rsidP="006F18A4">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7FE47635" w14:textId="77777777" w:rsidR="006F18A4" w:rsidRPr="002C01E6" w:rsidRDefault="006F18A4" w:rsidP="006F18A4">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Pr>
          <w:rFonts w:eastAsiaTheme="minorHAnsi" w:cs="Times New Roman"/>
          <w:b/>
          <w:bCs/>
          <w:i/>
          <w:iCs/>
          <w:szCs w:val="24"/>
          <w:lang w:eastAsia="lt-LT"/>
        </w:rPr>
        <w:t>statinio statybos</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6F18A4" w:rsidRPr="005C6C81" w14:paraId="1C935212" w14:textId="77777777" w:rsidTr="00943FDF">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6F18A4" w:rsidRPr="005C6C81" w:rsidRDefault="006F18A4" w:rsidP="00943FDF">
            <w:pPr>
              <w:spacing w:after="0" w:line="240" w:lineRule="auto"/>
              <w:jc w:val="center"/>
              <w:rPr>
                <w:rFonts w:cs="Times New Roman"/>
                <w:b/>
                <w:color w:val="000000" w:themeColor="text1"/>
                <w:szCs w:val="24"/>
                <w:lang w:eastAsia="hu-HU"/>
              </w:rPr>
            </w:pPr>
            <w:bookmarkStart w:id="3"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2DBF24AA" w14:textId="0AAD62A4"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 xml:space="preserve">Objekto, kuriame buvo atlikti darbai, pavadinimas, </w:t>
            </w:r>
            <w:r w:rsidR="00633995">
              <w:rPr>
                <w:rFonts w:cs="Times New Roman"/>
                <w:b/>
                <w:color w:val="000000" w:themeColor="text1"/>
                <w:szCs w:val="24"/>
                <w:lang w:eastAsia="hu-HU"/>
              </w:rPr>
              <w:t xml:space="preserve">kategorija, </w:t>
            </w:r>
            <w:r>
              <w:rPr>
                <w:rFonts w:cs="Times New Roman"/>
                <w:b/>
                <w:color w:val="000000" w:themeColor="text1"/>
                <w:szCs w:val="24"/>
                <w:lang w:eastAsia="hu-HU"/>
              </w:rPr>
              <w:t>statinio grupė ir paskirtis</w:t>
            </w:r>
          </w:p>
        </w:tc>
        <w:tc>
          <w:tcPr>
            <w:tcW w:w="2221" w:type="dxa"/>
            <w:tcBorders>
              <w:top w:val="single" w:sz="4" w:space="0" w:color="auto"/>
              <w:left w:val="single" w:sz="4" w:space="0" w:color="auto"/>
              <w:bottom w:val="single" w:sz="4" w:space="0" w:color="auto"/>
              <w:right w:val="single" w:sz="4" w:space="0" w:color="auto"/>
            </w:tcBorders>
          </w:tcPr>
          <w:p w14:paraId="18EE473B" w14:textId="77777777" w:rsidR="006F18A4"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82F6220" w14:textId="77777777" w:rsidR="006F18A4" w:rsidRPr="0074197D" w:rsidRDefault="006F18A4"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1CD4283D" w14:textId="77777777" w:rsidR="006F18A4" w:rsidRPr="0074197D" w:rsidRDefault="006F18A4" w:rsidP="00943FDF">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121871FF"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6F18A4" w:rsidRPr="005C6C81" w14:paraId="3D566C3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1A83152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C73B50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DF3D0F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2DA35E68"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7588F875"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0328A43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0F028CEF"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6FE56D69"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4FA3450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19B388A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69F8B53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525CB910"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A3473D4"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594C5DC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bookmarkEnd w:id="3"/>
    </w:tbl>
    <w:p w14:paraId="178D7AFB" w14:textId="77777777" w:rsidR="006F18A4" w:rsidRPr="005C6C81" w:rsidRDefault="006F18A4" w:rsidP="006F18A4">
      <w:pPr>
        <w:spacing w:after="0" w:line="240" w:lineRule="auto"/>
        <w:ind w:firstLine="851"/>
        <w:jc w:val="both"/>
        <w:rPr>
          <w:rFonts w:cs="Times New Roman"/>
          <w:color w:val="000000" w:themeColor="text1"/>
          <w:szCs w:val="24"/>
          <w:lang w:eastAsia="hu-HU"/>
        </w:rPr>
      </w:pPr>
    </w:p>
    <w:p w14:paraId="29B3B7A4" w14:textId="77777777" w:rsidR="006F18A4" w:rsidRPr="005C6C81" w:rsidRDefault="006F18A4" w:rsidP="006F18A4">
      <w:pPr>
        <w:spacing w:after="0" w:line="240" w:lineRule="auto"/>
        <w:ind w:firstLine="851"/>
        <w:jc w:val="center"/>
        <w:rPr>
          <w:rFonts w:cs="Times New Roman"/>
          <w:color w:val="000000" w:themeColor="text1"/>
          <w:szCs w:val="24"/>
          <w:lang w:eastAsia="hu-HU"/>
        </w:rPr>
      </w:pPr>
    </w:p>
    <w:p w14:paraId="6E98DADA" w14:textId="77777777" w:rsidR="006F18A4" w:rsidRPr="002C01E6" w:rsidRDefault="006F18A4" w:rsidP="006F18A4">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7910D9F3" w14:textId="77777777" w:rsidR="006F18A4" w:rsidRPr="00363F88" w:rsidRDefault="006F18A4" w:rsidP="006F18A4">
      <w:pPr>
        <w:spacing w:after="0" w:line="240" w:lineRule="auto"/>
        <w:ind w:firstLine="567"/>
        <w:jc w:val="both"/>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7C3033">
        <w:rPr>
          <w:rFonts w:eastAsiaTheme="minorEastAsia" w:cs="Times New Roman"/>
          <w:szCs w:val="24"/>
          <w:lang w:eastAsia="lt-LT"/>
        </w:rPr>
      </w:r>
      <w:r w:rsidR="007C3033">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 xml:space="preserve">kandidatuoju į </w:t>
      </w:r>
      <w:r>
        <w:rPr>
          <w:rFonts w:eastAsiaTheme="minorEastAsia" w:cs="Times New Roman"/>
          <w:b/>
          <w:bCs/>
          <w:szCs w:val="24"/>
          <w:lang w:eastAsia="lt-LT"/>
        </w:rPr>
        <w:t>statinio statybos</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užsakovo pažymą (-</w:t>
      </w:r>
      <w:proofErr w:type="spellStart"/>
      <w:r w:rsidRPr="002C01E6">
        <w:rPr>
          <w:rFonts w:eastAsiaTheme="minorEastAsia" w:cs="Times New Roman"/>
          <w:bCs/>
          <w:szCs w:val="24"/>
          <w:lang w:eastAsia="lt-LT"/>
        </w:rPr>
        <w:t>as</w:t>
      </w:r>
      <w:proofErr w:type="spellEnd"/>
      <w:r w:rsidRPr="002C01E6">
        <w:rPr>
          <w:rFonts w:eastAsiaTheme="minorEastAsia" w:cs="Times New Roman"/>
          <w:bCs/>
          <w:szCs w:val="24"/>
          <w:lang w:eastAsia="lt-LT"/>
        </w:rPr>
        <w:t>)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žsakovo (-ų) pasirašyta (-</w:t>
      </w:r>
      <w:proofErr w:type="spellStart"/>
      <w:r w:rsidRPr="00363F88">
        <w:rPr>
          <w:rFonts w:cs="Times New Roman"/>
          <w:szCs w:val="24"/>
        </w:rPr>
        <w:t>os</w:t>
      </w:r>
      <w:proofErr w:type="spellEnd"/>
      <w:r w:rsidRPr="00363F88">
        <w:rPr>
          <w:rFonts w:cs="Times New Roman"/>
          <w:szCs w:val="24"/>
        </w:rPr>
        <w:t>) ir antspaudu (jei jis yra) patvirtinta (-</w:t>
      </w:r>
      <w:proofErr w:type="spellStart"/>
      <w:r w:rsidRPr="00363F88">
        <w:rPr>
          <w:rFonts w:cs="Times New Roman"/>
          <w:szCs w:val="24"/>
        </w:rPr>
        <w:t>os</w:t>
      </w:r>
      <w:proofErr w:type="spellEnd"/>
      <w:r w:rsidRPr="00363F88">
        <w:rPr>
          <w:rFonts w:cs="Times New Roman"/>
          <w:szCs w:val="24"/>
        </w:rPr>
        <w:t>) pažyma (-</w:t>
      </w:r>
      <w:proofErr w:type="spellStart"/>
      <w:r w:rsidRPr="00363F88">
        <w:rPr>
          <w:rFonts w:cs="Times New Roman"/>
          <w:szCs w:val="24"/>
        </w:rPr>
        <w:t>os</w:t>
      </w:r>
      <w:proofErr w:type="spellEnd"/>
      <w:r w:rsidRPr="00363F88">
        <w:rPr>
          <w:rFonts w:cs="Times New Roman"/>
          <w:szCs w:val="24"/>
        </w:rPr>
        <w:t>), iš kurios (-</w:t>
      </w:r>
      <w:proofErr w:type="spellStart"/>
      <w:r w:rsidRPr="00363F88">
        <w:rPr>
          <w:rFonts w:cs="Times New Roman"/>
          <w:szCs w:val="24"/>
        </w:rPr>
        <w:t>ių</w:t>
      </w:r>
      <w:proofErr w:type="spellEnd"/>
      <w:r w:rsidRPr="00363F88">
        <w:rPr>
          <w:rFonts w:cs="Times New Roman"/>
          <w:szCs w:val="24"/>
        </w:rPr>
        <w:t xml:space="preserve">) galima nustatyti, kad </w:t>
      </w:r>
      <w:r>
        <w:rPr>
          <w:rFonts w:cs="Times New Roman"/>
          <w:szCs w:val="24"/>
        </w:rPr>
        <w:t>ėjau</w:t>
      </w:r>
      <w:r w:rsidRPr="0001514A">
        <w:rPr>
          <w:rFonts w:cs="Times New Roman"/>
          <w:szCs w:val="24"/>
        </w:rPr>
        <w:t xml:space="preserve"> </w:t>
      </w:r>
      <w:r w:rsidRPr="00155F34">
        <w:rPr>
          <w:rFonts w:eastAsiaTheme="minorEastAsia" w:cs="Times New Roman"/>
          <w:szCs w:val="24"/>
          <w:lang w:eastAsia="lt-LT"/>
        </w:rPr>
        <w:t>statinio statybos</w:t>
      </w:r>
      <w:r w:rsidRPr="0001514A">
        <w:rPr>
          <w:rFonts w:cs="Times New Roman"/>
          <w:szCs w:val="24"/>
        </w:rPr>
        <w:t xml:space="preserve"> vadovo pareigas statinių grupėje: susisiekimo komunikacijos: </w:t>
      </w:r>
      <w:r w:rsidRPr="00B67E15">
        <w:rPr>
          <w:rFonts w:cs="Times New Roman"/>
          <w:szCs w:val="24"/>
        </w:rPr>
        <w:t>kelias ir (ar) gatvė</w:t>
      </w:r>
      <w:r>
        <w:rPr>
          <w:rFonts w:cs="Times New Roman"/>
          <w:szCs w:val="24"/>
        </w:rPr>
        <w:t xml:space="preserve"> </w:t>
      </w:r>
      <w:r w:rsidRPr="0001514A">
        <w:rPr>
          <w:rFonts w:cs="Times New Roman"/>
          <w:szCs w:val="24"/>
        </w:rPr>
        <w:t>objektuose</w:t>
      </w:r>
      <w:r w:rsidRPr="00363F88">
        <w:rPr>
          <w:rFonts w:cs="Times New Roman"/>
          <w:szCs w:val="24"/>
        </w:rPr>
        <w:t>,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68629C1" w14:textId="77777777" w:rsidR="006F18A4" w:rsidRPr="00363F88" w:rsidRDefault="006F18A4" w:rsidP="006F18A4">
      <w:pPr>
        <w:spacing w:after="0" w:line="240" w:lineRule="auto"/>
        <w:ind w:firstLine="567"/>
        <w:jc w:val="both"/>
        <w:rPr>
          <w:rFonts w:cs="Times New Roman"/>
          <w:szCs w:val="24"/>
        </w:rPr>
      </w:pPr>
      <w:r>
        <w:rPr>
          <w:rFonts w:cs="Times New Roman"/>
          <w:szCs w:val="24"/>
        </w:rPr>
        <w:t>Mano pateikiamoje</w:t>
      </w:r>
      <w:r w:rsidRPr="00363F88">
        <w:rPr>
          <w:rFonts w:cs="Times New Roman"/>
          <w:szCs w:val="24"/>
        </w:rPr>
        <w:t xml:space="preserv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u</w:t>
      </w:r>
      <w:r w:rsidRPr="00363F88">
        <w:rPr>
          <w:rFonts w:cs="Times New Roman"/>
          <w:szCs w:val="24"/>
        </w:rPr>
        <w:t>žsakovo (-ų) pažymoje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yra</w:t>
      </w:r>
      <w:r w:rsidRPr="00363F88">
        <w:rPr>
          <w:rFonts w:cs="Times New Roman"/>
          <w:szCs w:val="24"/>
        </w:rPr>
        <w:t>:</w:t>
      </w:r>
    </w:p>
    <w:p w14:paraId="33FC88F0" w14:textId="77777777" w:rsidR="006F18A4" w:rsidRPr="00363F88" w:rsidRDefault="006F18A4" w:rsidP="006F18A4">
      <w:pPr>
        <w:spacing w:after="0" w:line="240" w:lineRule="auto"/>
        <w:ind w:firstLine="567"/>
        <w:jc w:val="both"/>
        <w:rPr>
          <w:rFonts w:cs="Times New Roman"/>
          <w:szCs w:val="24"/>
        </w:rPr>
      </w:pPr>
      <w:r>
        <w:rPr>
          <w:rFonts w:cs="Times New Roman"/>
          <w:szCs w:val="24"/>
        </w:rPr>
        <w:lastRenderedPageBreak/>
        <w:t>a)</w:t>
      </w:r>
      <w:r>
        <w:rPr>
          <w:rFonts w:cs="Times New Roman"/>
          <w:szCs w:val="24"/>
        </w:rPr>
        <w:tab/>
        <w:t>nurodytas mano</w:t>
      </w:r>
      <w:r w:rsidRPr="00363F88">
        <w:rPr>
          <w:rFonts w:cs="Times New Roman"/>
          <w:szCs w:val="24"/>
        </w:rPr>
        <w:t xml:space="preserve"> vardas ir pavardė;</w:t>
      </w:r>
    </w:p>
    <w:p w14:paraId="7A1E1F06" w14:textId="4FB24378" w:rsidR="006F18A4" w:rsidRPr="00363F88" w:rsidRDefault="006F18A4" w:rsidP="006F18A4">
      <w:pPr>
        <w:spacing w:after="0" w:line="240" w:lineRule="auto"/>
        <w:ind w:firstLine="567"/>
        <w:jc w:val="both"/>
        <w:rPr>
          <w:rFonts w:cs="Times New Roman"/>
          <w:szCs w:val="24"/>
        </w:rPr>
      </w:pPr>
      <w:r>
        <w:rPr>
          <w:rFonts w:cs="Times New Roman"/>
          <w:szCs w:val="24"/>
        </w:rPr>
        <w:t>b)</w:t>
      </w:r>
      <w:r w:rsidRPr="00363F88">
        <w:rPr>
          <w:rFonts w:cs="Times New Roman"/>
          <w:szCs w:val="24"/>
        </w:rPr>
        <w:tab/>
        <w:t xml:space="preserve">nurodytas tikslus objekto, kuriame </w:t>
      </w:r>
      <w:r>
        <w:rPr>
          <w:rFonts w:cs="Times New Roman"/>
          <w:szCs w:val="24"/>
        </w:rPr>
        <w:t xml:space="preserve">ėjau </w:t>
      </w:r>
      <w:r w:rsidRPr="00155F34">
        <w:rPr>
          <w:rFonts w:eastAsiaTheme="minorEastAsia" w:cs="Times New Roman"/>
          <w:szCs w:val="24"/>
          <w:lang w:eastAsia="lt-LT"/>
        </w:rPr>
        <w:t>statinio statybos</w:t>
      </w:r>
      <w:r>
        <w:rPr>
          <w:rFonts w:cs="Times New Roman"/>
          <w:szCs w:val="24"/>
        </w:rPr>
        <w:t xml:space="preserve"> vadovo pareigas</w:t>
      </w:r>
      <w:r w:rsidRPr="00363F88">
        <w:rPr>
          <w:rFonts w:cs="Times New Roman"/>
          <w:szCs w:val="24"/>
        </w:rPr>
        <w:t>, pavadinimas</w:t>
      </w:r>
      <w:r>
        <w:rPr>
          <w:rFonts w:cs="Times New Roman"/>
          <w:szCs w:val="24"/>
        </w:rPr>
        <w:t>,</w:t>
      </w:r>
      <w:r w:rsidR="003A79E5">
        <w:rPr>
          <w:rFonts w:cs="Times New Roman"/>
          <w:szCs w:val="24"/>
        </w:rPr>
        <w:t xml:space="preserve"> kategorija,</w:t>
      </w:r>
      <w:r w:rsidRPr="00767892">
        <w:rPr>
          <w:rFonts w:cs="Times New Roman"/>
          <w:szCs w:val="24"/>
        </w:rPr>
        <w:t xml:space="preserve"> </w:t>
      </w:r>
      <w:r>
        <w:rPr>
          <w:rFonts w:cs="Times New Roman"/>
          <w:szCs w:val="24"/>
        </w:rPr>
        <w:t xml:space="preserve">statinio grupė ir </w:t>
      </w:r>
      <w:r w:rsidR="003A79E5">
        <w:rPr>
          <w:rFonts w:cs="Times New Roman"/>
          <w:szCs w:val="24"/>
        </w:rPr>
        <w:t>paskirtis</w:t>
      </w:r>
      <w:r>
        <w:rPr>
          <w:rFonts w:cs="Times New Roman"/>
          <w:szCs w:val="24"/>
        </w:rPr>
        <w:t>;</w:t>
      </w:r>
    </w:p>
    <w:p w14:paraId="70992017" w14:textId="77777777" w:rsidR="006F18A4" w:rsidRPr="00363F88" w:rsidRDefault="006F18A4" w:rsidP="006F18A4">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3D70F663" w14:textId="77777777" w:rsidR="006F18A4" w:rsidRPr="00363F88" w:rsidRDefault="006F18A4" w:rsidP="006F18A4">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1A8FA53" w14:textId="77777777" w:rsidR="006F18A4" w:rsidRPr="00363F88" w:rsidRDefault="006F18A4" w:rsidP="006F18A4">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3A980B22" w14:textId="77777777" w:rsidR="006F18A4" w:rsidRPr="00363F88" w:rsidRDefault="006F18A4" w:rsidP="006F18A4">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75EFEE0A" w14:textId="77777777" w:rsidR="006F18A4" w:rsidRPr="002C01E6" w:rsidRDefault="006F18A4" w:rsidP="006F18A4">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7C3033">
        <w:rPr>
          <w:rFonts w:eastAsiaTheme="minorEastAsia" w:cs="Times New Roman"/>
          <w:szCs w:val="24"/>
          <w:lang w:eastAsia="lt-LT"/>
        </w:rPr>
      </w:r>
      <w:r w:rsidR="007C3033">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2C01E6" w:rsidRDefault="006F18A4" w:rsidP="006F18A4">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2C01E6" w14:paraId="2529110B" w14:textId="77777777" w:rsidTr="00943FDF">
        <w:tc>
          <w:tcPr>
            <w:tcW w:w="9923" w:type="dxa"/>
          </w:tcPr>
          <w:p w14:paraId="654BB9F0" w14:textId="77777777" w:rsidR="006F18A4" w:rsidRPr="002C01E6" w:rsidRDefault="006F18A4" w:rsidP="00943FDF">
            <w:pPr>
              <w:suppressAutoHyphens w:val="0"/>
              <w:spacing w:after="0" w:line="240" w:lineRule="auto"/>
              <w:rPr>
                <w:rFonts w:eastAsiaTheme="minorEastAsia" w:cs="Times New Roman"/>
                <w:szCs w:val="24"/>
              </w:rPr>
            </w:pPr>
          </w:p>
        </w:tc>
      </w:tr>
    </w:tbl>
    <w:p w14:paraId="337F9934" w14:textId="77777777" w:rsidR="006F18A4" w:rsidRPr="002C01E6" w:rsidRDefault="006F18A4" w:rsidP="006F18A4">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4125414C" w14:textId="77777777" w:rsidR="006F18A4" w:rsidRPr="002C01E6" w:rsidRDefault="006F18A4" w:rsidP="006F18A4">
      <w:pPr>
        <w:suppressAutoHyphens w:val="0"/>
        <w:spacing w:after="160"/>
        <w:jc w:val="center"/>
        <w:rPr>
          <w:rFonts w:eastAsiaTheme="minorEastAsia" w:cs="Times New Roman"/>
          <w:i/>
          <w:iCs/>
          <w:szCs w:val="24"/>
        </w:rPr>
      </w:pPr>
    </w:p>
    <w:p w14:paraId="4D46DF8B" w14:textId="77777777" w:rsidR="006F18A4" w:rsidRPr="002C01E6" w:rsidRDefault="006F18A4" w:rsidP="006F18A4">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7C3033">
        <w:rPr>
          <w:rFonts w:eastAsiaTheme="minorEastAsia" w:cs="Times New Roman"/>
          <w:szCs w:val="24"/>
          <w:lang w:eastAsia="lt-LT"/>
        </w:rPr>
      </w:r>
      <w:r w:rsidR="007C3033">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32FAB6A8" w14:textId="77777777" w:rsidR="006F18A4" w:rsidRPr="002C01E6" w:rsidRDefault="006F18A4" w:rsidP="006F18A4">
      <w:pPr>
        <w:suppressAutoHyphens w:val="0"/>
        <w:spacing w:after="160"/>
        <w:rPr>
          <w:rFonts w:eastAsiaTheme="minorEastAsia" w:cs="Times New Roman"/>
          <w:szCs w:val="24"/>
          <w:lang w:eastAsia="lt-LT"/>
        </w:rPr>
      </w:pPr>
    </w:p>
    <w:p w14:paraId="573E18BB" w14:textId="77777777" w:rsidR="006F18A4" w:rsidRPr="00163B43" w:rsidRDefault="006F18A4" w:rsidP="006F18A4">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58B46B1B" w14:textId="77777777" w:rsidR="006F18A4" w:rsidRPr="002C01E6" w:rsidRDefault="006F18A4" w:rsidP="006F18A4">
      <w:pPr>
        <w:suppressAutoHyphens w:val="0"/>
        <w:spacing w:after="160"/>
        <w:jc w:val="center"/>
        <w:rPr>
          <w:rFonts w:eastAsiaTheme="minorEastAsia" w:cs="Times New Roman"/>
          <w:szCs w:val="24"/>
          <w:lang w:eastAsia="lt-LT"/>
        </w:rPr>
      </w:pPr>
    </w:p>
    <w:p w14:paraId="1C7DD7FB" w14:textId="77777777" w:rsidR="006F18A4" w:rsidRPr="002C01E6" w:rsidRDefault="006F18A4" w:rsidP="006F18A4">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22D3849D" w14:textId="77777777" w:rsidR="006F18A4" w:rsidRPr="002C01E6" w:rsidRDefault="006F18A4" w:rsidP="006F18A4">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606968CB" w14:textId="77777777" w:rsidR="006F18A4" w:rsidRPr="002C01E6" w:rsidRDefault="006F18A4" w:rsidP="006F18A4">
      <w:pPr>
        <w:suppressAutoHyphens w:val="0"/>
        <w:spacing w:after="160"/>
        <w:jc w:val="center"/>
        <w:rPr>
          <w:rFonts w:eastAsiaTheme="minorHAnsi" w:cs="Times New Roman"/>
          <w:i/>
          <w:szCs w:val="24"/>
          <w:lang w:eastAsia="lt-LT"/>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F3240" w14:textId="77777777" w:rsidR="007C3033" w:rsidRDefault="007C3033" w:rsidP="009704AF">
      <w:pPr>
        <w:spacing w:after="0" w:line="240" w:lineRule="auto"/>
      </w:pPr>
      <w:r>
        <w:separator/>
      </w:r>
    </w:p>
  </w:endnote>
  <w:endnote w:type="continuationSeparator" w:id="0">
    <w:p w14:paraId="6962B768" w14:textId="77777777" w:rsidR="007C3033" w:rsidRDefault="007C3033"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35A6E" w14:textId="77777777" w:rsidR="007C3033" w:rsidRDefault="007C3033" w:rsidP="009704AF">
      <w:pPr>
        <w:spacing w:after="0" w:line="240" w:lineRule="auto"/>
      </w:pPr>
      <w:r>
        <w:separator/>
      </w:r>
    </w:p>
  </w:footnote>
  <w:footnote w:type="continuationSeparator" w:id="0">
    <w:p w14:paraId="2ED90EE2" w14:textId="77777777" w:rsidR="007C3033" w:rsidRDefault="007C3033"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sidR="00325206">
          <w:rPr>
            <w:noProof/>
          </w:rPr>
          <w:t>4</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25206"/>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576C"/>
    <w:rsid w:val="006E5BFC"/>
    <w:rsid w:val="006E6263"/>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033"/>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73D07-72E0-4F93-AD7B-9EF76054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5845</Words>
  <Characters>3333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16</cp:revision>
  <cp:lastPrinted>2020-06-16T06:01:00Z</cp:lastPrinted>
  <dcterms:created xsi:type="dcterms:W3CDTF">2025-03-10T03:51:00Z</dcterms:created>
  <dcterms:modified xsi:type="dcterms:W3CDTF">2025-03-19T06:58:00Z</dcterms:modified>
</cp:coreProperties>
</file>