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8C683" w14:textId="39E59622" w:rsidR="00CA4F42" w:rsidRPr="00857652" w:rsidRDefault="00CA4F42" w:rsidP="003C7FEC">
      <w:pPr>
        <w:rPr>
          <w:rFonts w:ascii="Times New Roman" w:hAnsi="Times New Roman" w:cs="Times New Roman"/>
        </w:rPr>
      </w:pPr>
      <w:hyperlink r:id="rId4" w:history="1">
        <w:r w:rsidRPr="00857652">
          <w:rPr>
            <w:rStyle w:val="Hipersaitas"/>
            <w:rFonts w:ascii="Times New Roman" w:hAnsi="Times New Roman" w:cs="Times New Roman"/>
            <w:color w:val="auto"/>
            <w:u w:val="none"/>
          </w:rPr>
          <w:t xml:space="preserve">Pranešimas dėl pirkimo </w:t>
        </w:r>
        <w:r w:rsidRPr="00857652">
          <w:rPr>
            <w:rFonts w:ascii="Times New Roman" w:hAnsi="Times New Roman" w:cs="Times New Roman"/>
          </w:rPr>
          <w:t xml:space="preserve">„Šaudyklų medžiotojų egzaminams vykdyti paslaugos (PANEVĖŽIO REGIONAS) (SKELBIAMA APKLAUSA)“ </w:t>
        </w:r>
        <w:r w:rsidRPr="00857652">
          <w:rPr>
            <w:rStyle w:val="Hipersaitas"/>
            <w:rFonts w:ascii="Times New Roman" w:hAnsi="Times New Roman" w:cs="Times New Roman"/>
            <w:color w:val="auto"/>
            <w:u w:val="none"/>
          </w:rPr>
          <w:t>(ID1622568) pasiūlymų pateikimo termino</w:t>
        </w:r>
      </w:hyperlink>
      <w:r w:rsidRPr="00857652">
        <w:rPr>
          <w:rFonts w:ascii="Times New Roman" w:hAnsi="Times New Roman" w:cs="Times New Roman"/>
        </w:rPr>
        <w:t xml:space="preserve"> nukėlimo  </w:t>
      </w:r>
    </w:p>
    <w:p w14:paraId="0002E182" w14:textId="77777777" w:rsidR="00CA4F42" w:rsidRPr="00857652" w:rsidRDefault="00CA4F42" w:rsidP="003C7FEC">
      <w:pPr>
        <w:rPr>
          <w:rFonts w:ascii="Times New Roman" w:hAnsi="Times New Roman" w:cs="Times New Roman"/>
        </w:rPr>
      </w:pPr>
    </w:p>
    <w:p w14:paraId="313E1C9D" w14:textId="610460CF" w:rsidR="003C7FEC" w:rsidRPr="00857652" w:rsidRDefault="003868CD" w:rsidP="003C7FEC">
      <w:pPr>
        <w:rPr>
          <w:rFonts w:ascii="Times New Roman" w:hAnsi="Times New Roman" w:cs="Times New Roman"/>
        </w:rPr>
      </w:pPr>
      <w:r w:rsidRPr="00857652">
        <w:rPr>
          <w:rFonts w:ascii="Times New Roman" w:hAnsi="Times New Roman" w:cs="Times New Roman"/>
        </w:rPr>
        <w:t xml:space="preserve">Laba diena, </w:t>
      </w:r>
    </w:p>
    <w:p w14:paraId="66D27C8A" w14:textId="04294574" w:rsidR="003868CD" w:rsidRPr="00857652" w:rsidRDefault="003868CD" w:rsidP="003C7FEC">
      <w:pPr>
        <w:jc w:val="both"/>
        <w:rPr>
          <w:rFonts w:ascii="Times New Roman" w:eastAsia="Times New Roman" w:hAnsi="Times New Roman" w:cs="Times New Roman"/>
          <w:kern w:val="0"/>
          <w:lang w:eastAsia="lt-LT"/>
          <w14:ligatures w14:val="none"/>
        </w:rPr>
      </w:pPr>
      <w:r w:rsidRPr="00857652">
        <w:rPr>
          <w:rFonts w:ascii="Times New Roman" w:hAnsi="Times New Roman" w:cs="Times New Roman"/>
        </w:rPr>
        <w:br/>
        <w:t xml:space="preserve">informuoju, kad </w:t>
      </w:r>
      <w:r w:rsidR="00086CE3" w:rsidRPr="00857652">
        <w:rPr>
          <w:rFonts w:ascii="Times New Roman" w:hAnsi="Times New Roman" w:cs="Times New Roman"/>
        </w:rPr>
        <w:t xml:space="preserve">dar kartą </w:t>
      </w:r>
      <w:r w:rsidRPr="00857652">
        <w:rPr>
          <w:rFonts w:ascii="Times New Roman" w:hAnsi="Times New Roman" w:cs="Times New Roman"/>
        </w:rPr>
        <w:t>nukeliamas pirkimo pasiūlymų pateikimo terminas iš 2025-03-20 9.00 val.</w:t>
      </w:r>
      <w:r w:rsidR="00702D59" w:rsidRPr="00857652">
        <w:rPr>
          <w:rFonts w:ascii="Times New Roman" w:hAnsi="Times New Roman" w:cs="Times New Roman"/>
        </w:rPr>
        <w:t xml:space="preserve"> į</w:t>
      </w:r>
      <w:r w:rsidRPr="00857652">
        <w:rPr>
          <w:rFonts w:ascii="Times New Roman" w:hAnsi="Times New Roman" w:cs="Times New Roman"/>
        </w:rPr>
        <w:t xml:space="preserve"> 2025-03-24 </w:t>
      </w:r>
      <w:r w:rsidR="00086CE3" w:rsidRPr="00857652">
        <w:rPr>
          <w:rFonts w:ascii="Times New Roman" w:hAnsi="Times New Roman" w:cs="Times New Roman"/>
        </w:rPr>
        <w:t>1</w:t>
      </w:r>
      <w:r w:rsidR="00EC4F9F" w:rsidRPr="00857652">
        <w:rPr>
          <w:rFonts w:ascii="Times New Roman" w:hAnsi="Times New Roman" w:cs="Times New Roman"/>
        </w:rPr>
        <w:t>6</w:t>
      </w:r>
      <w:r w:rsidRPr="00857652">
        <w:rPr>
          <w:rFonts w:ascii="Times New Roman" w:hAnsi="Times New Roman" w:cs="Times New Roman"/>
        </w:rPr>
        <w:t xml:space="preserve">.00 val.,  atsižvelgiant į 2025-03-18 17.19 val. atsiųstą Viešųjų pirkimų tarnybos  automatinį pranešimą, kad </w:t>
      </w:r>
      <w:r w:rsidRPr="00857652">
        <w:rPr>
          <w:rFonts w:ascii="Times New Roman" w:eastAsia="Times New Roman" w:hAnsi="Times New Roman" w:cs="Times New Roman"/>
          <w:kern w:val="0"/>
          <w:lang w:eastAsia="lt-LT"/>
          <w14:ligatures w14:val="none"/>
        </w:rPr>
        <w:t>rekomenduojama pirkimų vykdytojams, kurių paraiškų ar pasiūlymų pateikimo terminai nustatyti nuo 2025 m. kovo 18 d. iki 2025 kovo 21 d., nukelti pasiūlymų ar paraiškų pateikimo terminus, juos nustatant ne anksčiau kaip 2025 m. kovo 24 d.</w:t>
      </w:r>
      <w:r w:rsidR="00CF74F4" w:rsidRPr="00857652">
        <w:rPr>
          <w:rFonts w:ascii="Times New Roman" w:eastAsia="Times New Roman" w:hAnsi="Times New Roman" w:cs="Times New Roman"/>
          <w:kern w:val="0"/>
          <w:lang w:eastAsia="lt-LT"/>
          <w14:ligatures w14:val="none"/>
        </w:rPr>
        <w:t xml:space="preserve">, kadangi fiksuojami įvairaus pobūdžio sutrikimai CVP IS: dalis vartotojų negali prisijungti prie sistemos, nėra gaunami sisteminiai pranešimai, atsiplėšus vokus nepavyksta atidaryti pasiūlymų - sutrikimai yra sprendžiami. </w:t>
      </w:r>
    </w:p>
    <w:p w14:paraId="5FC095A2" w14:textId="00E7CAAB" w:rsidR="003868CD" w:rsidRPr="00857652" w:rsidRDefault="00702D59" w:rsidP="003C7FEC">
      <w:pPr>
        <w:jc w:val="both"/>
        <w:rPr>
          <w:rFonts w:ascii="Times New Roman" w:hAnsi="Times New Roman" w:cs="Times New Roman"/>
          <w:b/>
          <w:bCs/>
        </w:rPr>
      </w:pPr>
      <w:r w:rsidRPr="00857652">
        <w:rPr>
          <w:rFonts w:ascii="Times New Roman" w:hAnsi="Times New Roman" w:cs="Times New Roman"/>
        </w:rPr>
        <w:t>P</w:t>
      </w:r>
      <w:r w:rsidR="003868CD" w:rsidRPr="00857652">
        <w:rPr>
          <w:rFonts w:ascii="Times New Roman" w:hAnsi="Times New Roman" w:cs="Times New Roman"/>
        </w:rPr>
        <w:t xml:space="preserve">irkimo „Šaudyklų medžiotojų egzaminams vykdyti paslaugos (PANEVĖŽIO REGIONAS) (SKELBIAMA APKLAUSA)“ atnaujintas pasiūlymų pateikimo terminas – </w:t>
      </w:r>
      <w:r w:rsidR="003868CD" w:rsidRPr="00857652">
        <w:rPr>
          <w:rFonts w:ascii="Times New Roman" w:hAnsi="Times New Roman" w:cs="Times New Roman"/>
          <w:b/>
          <w:bCs/>
        </w:rPr>
        <w:t>2025-03-24 1</w:t>
      </w:r>
      <w:r w:rsidR="00EC4F9F" w:rsidRPr="00857652">
        <w:rPr>
          <w:rFonts w:ascii="Times New Roman" w:hAnsi="Times New Roman" w:cs="Times New Roman"/>
          <w:b/>
          <w:bCs/>
        </w:rPr>
        <w:t>6</w:t>
      </w:r>
      <w:r w:rsidR="003868CD" w:rsidRPr="00857652">
        <w:rPr>
          <w:rFonts w:ascii="Times New Roman" w:hAnsi="Times New Roman" w:cs="Times New Roman"/>
          <w:b/>
          <w:bCs/>
        </w:rPr>
        <w:t>.00 val.</w:t>
      </w:r>
    </w:p>
    <w:p w14:paraId="4116B42F" w14:textId="77777777" w:rsidR="003868CD" w:rsidRPr="00857652" w:rsidRDefault="003868CD" w:rsidP="003868CD">
      <w:pPr>
        <w:rPr>
          <w:rFonts w:ascii="Times New Roman" w:hAnsi="Times New Roman" w:cs="Times New Roman"/>
        </w:rPr>
      </w:pPr>
    </w:p>
    <w:p w14:paraId="681E5B54" w14:textId="2B56EEDF" w:rsidR="003868CD" w:rsidRPr="00857652" w:rsidRDefault="003868CD" w:rsidP="003868CD">
      <w:pPr>
        <w:rPr>
          <w:rFonts w:ascii="Times New Roman" w:hAnsi="Times New Roman" w:cs="Times New Roman"/>
        </w:rPr>
      </w:pPr>
      <w:r w:rsidRPr="00857652">
        <w:rPr>
          <w:rFonts w:ascii="Times New Roman" w:hAnsi="Times New Roman" w:cs="Times New Roman"/>
        </w:rPr>
        <w:br/>
        <w:t xml:space="preserve">Pirkimo organizatorė </w:t>
      </w:r>
      <w:r w:rsidRPr="00857652">
        <w:rPr>
          <w:rFonts w:ascii="Times New Roman" w:hAnsi="Times New Roman" w:cs="Times New Roman"/>
        </w:rPr>
        <w:br/>
        <w:t>Rasa Grušelionytė</w:t>
      </w:r>
    </w:p>
    <w:sectPr w:rsidR="003868CD" w:rsidRPr="0085765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8CD"/>
    <w:rsid w:val="00086CE3"/>
    <w:rsid w:val="003868CD"/>
    <w:rsid w:val="003C7FEC"/>
    <w:rsid w:val="005210C8"/>
    <w:rsid w:val="00536EC6"/>
    <w:rsid w:val="00702D59"/>
    <w:rsid w:val="00761AAF"/>
    <w:rsid w:val="00857652"/>
    <w:rsid w:val="009909DD"/>
    <w:rsid w:val="00A72269"/>
    <w:rsid w:val="00B24A7B"/>
    <w:rsid w:val="00B9332C"/>
    <w:rsid w:val="00CA4F42"/>
    <w:rsid w:val="00CF74F4"/>
    <w:rsid w:val="00D42CE5"/>
    <w:rsid w:val="00EC4F9F"/>
    <w:rsid w:val="00FC18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F68B"/>
  <w15:chartTrackingRefBased/>
  <w15:docId w15:val="{313E19EE-30F8-4A6D-9B11-F3DC9F84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868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868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868C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868C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868C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868C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868C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868C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868C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68C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868C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868C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868C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868C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868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868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868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868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86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868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868C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868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868C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868CD"/>
    <w:rPr>
      <w:i/>
      <w:iCs/>
      <w:color w:val="404040" w:themeColor="text1" w:themeTint="BF"/>
    </w:rPr>
  </w:style>
  <w:style w:type="paragraph" w:styleId="Sraopastraipa">
    <w:name w:val="List Paragraph"/>
    <w:basedOn w:val="prastasis"/>
    <w:uiPriority w:val="34"/>
    <w:qFormat/>
    <w:rsid w:val="003868CD"/>
    <w:pPr>
      <w:ind w:left="720"/>
      <w:contextualSpacing/>
    </w:pPr>
  </w:style>
  <w:style w:type="character" w:styleId="Rykuspabraukimas">
    <w:name w:val="Intense Emphasis"/>
    <w:basedOn w:val="Numatytasispastraiposriftas"/>
    <w:uiPriority w:val="21"/>
    <w:qFormat/>
    <w:rsid w:val="003868CD"/>
    <w:rPr>
      <w:i/>
      <w:iCs/>
      <w:color w:val="2F5496" w:themeColor="accent1" w:themeShade="BF"/>
    </w:rPr>
  </w:style>
  <w:style w:type="paragraph" w:styleId="Iskirtacitata">
    <w:name w:val="Intense Quote"/>
    <w:basedOn w:val="prastasis"/>
    <w:next w:val="prastasis"/>
    <w:link w:val="IskirtacitataDiagrama"/>
    <w:uiPriority w:val="30"/>
    <w:qFormat/>
    <w:rsid w:val="003868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868CD"/>
    <w:rPr>
      <w:i/>
      <w:iCs/>
      <w:color w:val="2F5496" w:themeColor="accent1" w:themeShade="BF"/>
    </w:rPr>
  </w:style>
  <w:style w:type="character" w:styleId="Rykinuoroda">
    <w:name w:val="Intense Reference"/>
    <w:basedOn w:val="Numatytasispastraiposriftas"/>
    <w:uiPriority w:val="32"/>
    <w:qFormat/>
    <w:rsid w:val="003868CD"/>
    <w:rPr>
      <w:b/>
      <w:bCs/>
      <w:smallCaps/>
      <w:color w:val="2F5496" w:themeColor="accent1" w:themeShade="BF"/>
      <w:spacing w:val="5"/>
    </w:rPr>
  </w:style>
  <w:style w:type="character" w:styleId="Hipersaitas">
    <w:name w:val="Hyperlink"/>
    <w:basedOn w:val="Numatytasispastraiposriftas"/>
    <w:uiPriority w:val="99"/>
    <w:unhideWhenUsed/>
    <w:rsid w:val="00CA4F42"/>
    <w:rPr>
      <w:color w:val="0563C1" w:themeColor="hyperlink"/>
      <w:u w:val="single"/>
    </w:rPr>
  </w:style>
  <w:style w:type="character" w:styleId="Neapdorotaspaminjimas">
    <w:name w:val="Unresolved Mention"/>
    <w:basedOn w:val="Numatytasispastraiposriftas"/>
    <w:uiPriority w:val="99"/>
    <w:semiHidden/>
    <w:unhideWhenUsed/>
    <w:rsid w:val="00CA4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6718">
      <w:bodyDiv w:val="1"/>
      <w:marLeft w:val="0"/>
      <w:marRight w:val="0"/>
      <w:marTop w:val="0"/>
      <w:marBottom w:val="0"/>
      <w:divBdr>
        <w:top w:val="none" w:sz="0" w:space="0" w:color="auto"/>
        <w:left w:val="none" w:sz="0" w:space="0" w:color="auto"/>
        <w:bottom w:val="none" w:sz="0" w:space="0" w:color="auto"/>
        <w:right w:val="none" w:sz="0" w:space="0" w:color="auto"/>
      </w:divBdr>
    </w:div>
    <w:div w:id="715129920">
      <w:bodyDiv w:val="1"/>
      <w:marLeft w:val="0"/>
      <w:marRight w:val="0"/>
      <w:marTop w:val="0"/>
      <w:marBottom w:val="0"/>
      <w:divBdr>
        <w:top w:val="none" w:sz="0" w:space="0" w:color="auto"/>
        <w:left w:val="none" w:sz="0" w:space="0" w:color="auto"/>
        <w:bottom w:val="none" w:sz="0" w:space="0" w:color="auto"/>
        <w:right w:val="none" w:sz="0" w:space="0" w:color="auto"/>
      </w:divBdr>
    </w:div>
    <w:div w:id="82852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esiejipirkimai.lt/epps/cft/downloadContractDocument.do?documentId=1735108&amp;resourceId=162256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759</Words>
  <Characters>433</Characters>
  <Application>Microsoft Office Word</Application>
  <DocSecurity>0</DocSecurity>
  <Lines>3</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Grušelionytė</dc:creator>
  <cp:keywords/>
  <dc:description/>
  <cp:lastModifiedBy>Rasa Grušelionytė</cp:lastModifiedBy>
  <cp:revision>11</cp:revision>
  <dcterms:created xsi:type="dcterms:W3CDTF">2025-03-19T10:35:00Z</dcterms:created>
  <dcterms:modified xsi:type="dcterms:W3CDTF">2025-03-19T14:06:00Z</dcterms:modified>
</cp:coreProperties>
</file>