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27B6C821" w:rsidR="005A5832" w:rsidRPr="0088592B" w:rsidRDefault="00484A1C">
            <w:pPr>
              <w:jc w:val="both"/>
              <w:rPr>
                <w:rFonts w:ascii="Cambria" w:hAnsi="Cambria"/>
                <w:kern w:val="2"/>
                <w:sz w:val="20"/>
              </w:rPr>
            </w:pPr>
            <w:r>
              <w:rPr>
                <w:rFonts w:ascii="Cambria" w:hAnsi="Cambria"/>
                <w:kern w:val="2"/>
                <w:sz w:val="20"/>
              </w:rPr>
              <w:t>Centrifugos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C5D4FC2"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484A1C">
              <w:rPr>
                <w:rFonts w:ascii="Cambria" w:hAnsi="Cambria"/>
                <w:kern w:val="2"/>
                <w:sz w:val="20"/>
              </w:rPr>
              <w:t>c</w:t>
            </w:r>
            <w:r w:rsidR="00484A1C">
              <w:rPr>
                <w:rFonts w:ascii="Cambria" w:hAnsi="Cambria"/>
                <w:b/>
                <w:kern w:val="2"/>
                <w:sz w:val="20"/>
              </w:rPr>
              <w:t>entrifugas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0CA3F015"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1BA2AED"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484A1C">
              <w:rPr>
                <w:rFonts w:ascii="Cambria" w:hAnsi="Cambria"/>
                <w:kern w:val="2"/>
                <w:sz w:val="20"/>
              </w:rPr>
              <w:t xml:space="preserve">; </w:t>
            </w:r>
            <w:r w:rsidR="00527376">
              <w:rPr>
                <w:rFonts w:ascii="Cambria" w:hAnsi="Cambria"/>
                <w:kern w:val="2"/>
                <w:sz w:val="20"/>
              </w:rPr>
              <w:t xml:space="preserve">(ii) </w:t>
            </w:r>
            <w:r w:rsidR="00846860" w:rsidRPr="0088592B">
              <w:rPr>
                <w:rFonts w:ascii="Cambria" w:hAnsi="Cambria"/>
                <w:kern w:val="2"/>
                <w:sz w:val="20"/>
              </w:rPr>
              <w:t>serviso dokumentacija lietuvių arba anglų kalba</w:t>
            </w:r>
            <w:r w:rsidR="00484A1C">
              <w:rPr>
                <w:rFonts w:ascii="Cambria" w:hAnsi="Cambria"/>
                <w:kern w:val="2"/>
                <w:sz w:val="20"/>
              </w:rPr>
              <w:t xml:space="preserve">; </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7B7DD00"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484A1C">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040DF161"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484A1C">
              <w:rPr>
                <w:rFonts w:ascii="Cambria" w:hAnsi="Cambria"/>
                <w:kern w:val="2"/>
                <w:sz w:val="20"/>
              </w:rPr>
              <w:t>3</w:t>
            </w:r>
            <w:r w:rsidR="0088592B" w:rsidRPr="00144F4A">
              <w:rPr>
                <w:rFonts w:ascii="Cambria" w:hAnsi="Cambria"/>
                <w:kern w:val="2"/>
                <w:sz w:val="20"/>
              </w:rPr>
              <w:t>0 (</w:t>
            </w:r>
            <w:r w:rsidR="00484A1C">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2110CCAC" w:rsidR="00932FBE" w:rsidRDefault="00932FBE">
      <w:pPr>
        <w:jc w:val="center"/>
        <w:rPr>
          <w:rFonts w:ascii="Cambria" w:hAnsi="Cambria"/>
          <w:sz w:val="20"/>
        </w:rPr>
      </w:pPr>
      <w:r>
        <w:rPr>
          <w:rFonts w:ascii="Cambria" w:hAnsi="Cambria"/>
          <w:sz w:val="20"/>
        </w:rPr>
        <w:t>PREKIŲ ŽINIARAŠTIS</w:t>
      </w:r>
    </w:p>
    <w:p w14:paraId="1C88AF97" w14:textId="42C4E3CF" w:rsidR="00484A1C" w:rsidRDefault="00484A1C">
      <w:pPr>
        <w:jc w:val="center"/>
        <w:rPr>
          <w:rFonts w:ascii="Cambria" w:hAnsi="Cambria"/>
          <w:sz w:val="20"/>
        </w:rPr>
      </w:pPr>
    </w:p>
    <w:p w14:paraId="2133DC3B" w14:textId="77777777" w:rsidR="00484A1C" w:rsidRPr="00AC18FC" w:rsidRDefault="00484A1C" w:rsidP="00484A1C">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16645FA2" w14:textId="77777777" w:rsidR="00484A1C" w:rsidRDefault="00484A1C">
      <w:pPr>
        <w:jc w:val="center"/>
        <w:rPr>
          <w:rFonts w:ascii="Cambria" w:hAnsi="Cambria"/>
          <w:sz w:val="20"/>
        </w:rPr>
      </w:pPr>
      <w:bookmarkStart w:id="0" w:name="_GoBack"/>
      <w:bookmarkEnd w:id="0"/>
    </w:p>
    <w:p w14:paraId="637287FE" w14:textId="25F1CEA9" w:rsidR="00932FBE" w:rsidRDefault="00932FBE">
      <w:pPr>
        <w:jc w:val="center"/>
        <w:rPr>
          <w:rFonts w:ascii="Cambria" w:hAnsi="Cambria"/>
          <w:sz w:val="20"/>
        </w:rPr>
      </w:pPr>
    </w:p>
    <w:tbl>
      <w:tblPr>
        <w:tblW w:w="10084" w:type="dxa"/>
        <w:tblInd w:w="-5" w:type="dxa"/>
        <w:tblLook w:val="04A0" w:firstRow="1" w:lastRow="0" w:firstColumn="1" w:lastColumn="0" w:noHBand="0" w:noVBand="1"/>
      </w:tblPr>
      <w:tblGrid>
        <w:gridCol w:w="968"/>
        <w:gridCol w:w="2151"/>
        <w:gridCol w:w="2126"/>
        <w:gridCol w:w="709"/>
        <w:gridCol w:w="850"/>
        <w:gridCol w:w="1276"/>
        <w:gridCol w:w="992"/>
        <w:gridCol w:w="1012"/>
      </w:tblGrid>
      <w:tr w:rsidR="00484A1C" w:rsidRPr="00484A1C" w14:paraId="6B68D198" w14:textId="77777777" w:rsidTr="00484A1C">
        <w:trPr>
          <w:trHeight w:val="794"/>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B97E5" w14:textId="77777777" w:rsidR="00484A1C" w:rsidRPr="00484A1C" w:rsidRDefault="00484A1C" w:rsidP="00484A1C">
            <w:pPr>
              <w:jc w:val="center"/>
              <w:rPr>
                <w:rFonts w:ascii="Cambria" w:hAnsi="Cambria" w:cs="Calibri"/>
                <w:b/>
                <w:bCs/>
                <w:sz w:val="20"/>
                <w:lang w:eastAsia="lt-LT"/>
              </w:rPr>
            </w:pPr>
            <w:r w:rsidRPr="00484A1C">
              <w:rPr>
                <w:rFonts w:ascii="Cambria" w:hAnsi="Cambria" w:cs="Calibri"/>
                <w:b/>
                <w:bCs/>
                <w:sz w:val="20"/>
                <w:lang w:eastAsia="lt-LT"/>
              </w:rPr>
              <w:t xml:space="preserve">Pirkimo dalies Nr. </w:t>
            </w:r>
          </w:p>
        </w:tc>
        <w:tc>
          <w:tcPr>
            <w:tcW w:w="2151" w:type="dxa"/>
            <w:tcBorders>
              <w:top w:val="single" w:sz="4" w:space="0" w:color="auto"/>
              <w:left w:val="nil"/>
              <w:bottom w:val="single" w:sz="4" w:space="0" w:color="auto"/>
              <w:right w:val="single" w:sz="4" w:space="0" w:color="auto"/>
            </w:tcBorders>
            <w:shd w:val="clear" w:color="000000" w:fill="FFFFFF"/>
            <w:vAlign w:val="center"/>
            <w:hideMark/>
          </w:tcPr>
          <w:p w14:paraId="4E5EFACA" w14:textId="77777777" w:rsidR="00484A1C" w:rsidRPr="00484A1C" w:rsidRDefault="00484A1C" w:rsidP="00484A1C">
            <w:pPr>
              <w:jc w:val="center"/>
              <w:rPr>
                <w:rFonts w:ascii="Cambria" w:hAnsi="Cambria" w:cs="Calibri"/>
                <w:b/>
                <w:bCs/>
                <w:sz w:val="20"/>
                <w:lang w:eastAsia="lt-LT"/>
              </w:rPr>
            </w:pPr>
            <w:r w:rsidRPr="00484A1C">
              <w:rPr>
                <w:rFonts w:ascii="Cambria" w:hAnsi="Cambria" w:cs="Calibri"/>
                <w:b/>
                <w:bCs/>
                <w:sz w:val="20"/>
                <w:lang w:eastAsia="lt-LT"/>
              </w:rPr>
              <w:t>Pavadinimas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CC805FA" w14:textId="77777777" w:rsidR="00484A1C" w:rsidRPr="00484A1C" w:rsidRDefault="00484A1C" w:rsidP="00484A1C">
            <w:pPr>
              <w:jc w:val="center"/>
              <w:rPr>
                <w:rFonts w:ascii="Cambria" w:hAnsi="Cambria" w:cs="Calibri"/>
                <w:b/>
                <w:bCs/>
                <w:sz w:val="20"/>
                <w:lang w:eastAsia="lt-LT"/>
              </w:rPr>
            </w:pPr>
            <w:r w:rsidRPr="00484A1C">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9A258F" w14:textId="77777777" w:rsidR="00484A1C" w:rsidRPr="00484A1C" w:rsidRDefault="00484A1C" w:rsidP="00484A1C">
            <w:pPr>
              <w:jc w:val="center"/>
              <w:rPr>
                <w:rFonts w:ascii="Cambria" w:hAnsi="Cambria" w:cs="Calibri"/>
                <w:b/>
                <w:bCs/>
                <w:color w:val="000000"/>
                <w:sz w:val="20"/>
                <w:lang w:eastAsia="lt-LT"/>
              </w:rPr>
            </w:pPr>
            <w:r w:rsidRPr="00484A1C">
              <w:rPr>
                <w:rFonts w:ascii="Cambria" w:hAnsi="Cambria" w:cs="Calibri"/>
                <w:b/>
                <w:bCs/>
                <w:color w:val="000000"/>
                <w:sz w:val="20"/>
                <w:lang w:eastAsia="lt-LT"/>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9F9B58" w14:textId="77777777" w:rsidR="00484A1C" w:rsidRPr="00484A1C" w:rsidRDefault="00484A1C" w:rsidP="00484A1C">
            <w:pPr>
              <w:jc w:val="center"/>
              <w:rPr>
                <w:rFonts w:ascii="Cambria" w:hAnsi="Cambria" w:cs="Calibri"/>
                <w:b/>
                <w:bCs/>
                <w:sz w:val="20"/>
                <w:lang w:eastAsia="lt-LT"/>
              </w:rPr>
            </w:pPr>
            <w:r w:rsidRPr="00484A1C">
              <w:rPr>
                <w:rFonts w:ascii="Cambria" w:hAnsi="Cambria" w:cs="Calibri"/>
                <w:b/>
                <w:bCs/>
                <w:sz w:val="20"/>
                <w:lang w:eastAsia="lt-LT"/>
              </w:rPr>
              <w:t xml:space="preserve"> Kiekis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1741E0" w14:textId="77777777" w:rsidR="00484A1C" w:rsidRPr="00484A1C" w:rsidRDefault="00484A1C" w:rsidP="00484A1C">
            <w:pPr>
              <w:jc w:val="center"/>
              <w:rPr>
                <w:rFonts w:ascii="Cambria" w:hAnsi="Cambria" w:cs="Calibri"/>
                <w:b/>
                <w:bCs/>
                <w:sz w:val="20"/>
                <w:lang w:eastAsia="lt-LT"/>
              </w:rPr>
            </w:pPr>
            <w:r w:rsidRPr="00484A1C">
              <w:rPr>
                <w:rFonts w:ascii="Cambria" w:hAnsi="Cambria" w:cs="Calibri"/>
                <w:b/>
                <w:bCs/>
                <w:sz w:val="20"/>
                <w:lang w:eastAsia="lt-LT"/>
              </w:rPr>
              <w:t>Vieneto kaina Eur</w:t>
            </w:r>
            <w:r w:rsidRPr="00484A1C">
              <w:rPr>
                <w:rFonts w:ascii="Cambria" w:hAnsi="Cambria" w:cs="Calibri"/>
                <w:b/>
                <w:bCs/>
                <w:sz w:val="20"/>
                <w:lang w:eastAsia="lt-LT"/>
              </w:rPr>
              <w:br/>
              <w:t>(be PVM)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473671" w14:textId="77777777" w:rsidR="00484A1C" w:rsidRPr="00484A1C" w:rsidRDefault="00484A1C" w:rsidP="00484A1C">
            <w:pPr>
              <w:jc w:val="center"/>
              <w:rPr>
                <w:rFonts w:ascii="Cambria" w:hAnsi="Cambria" w:cs="Calibri"/>
                <w:b/>
                <w:bCs/>
                <w:sz w:val="20"/>
                <w:lang w:eastAsia="lt-LT"/>
              </w:rPr>
            </w:pPr>
            <w:r w:rsidRPr="00484A1C">
              <w:rPr>
                <w:rFonts w:ascii="Cambria" w:hAnsi="Cambria" w:cs="Calibri"/>
                <w:b/>
                <w:bCs/>
                <w:sz w:val="20"/>
                <w:lang w:eastAsia="lt-LT"/>
              </w:rPr>
              <w:t xml:space="preserve">Kaina viso    Eur </w:t>
            </w:r>
            <w:r w:rsidRPr="00484A1C">
              <w:rPr>
                <w:rFonts w:ascii="Cambria" w:hAnsi="Cambria" w:cs="Calibri"/>
                <w:b/>
                <w:bCs/>
                <w:sz w:val="20"/>
                <w:lang w:eastAsia="lt-LT"/>
              </w:rPr>
              <w:br/>
              <w:t>(be PVM)</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6C0087DB" w14:textId="77777777" w:rsidR="00484A1C" w:rsidRPr="00484A1C" w:rsidRDefault="00484A1C" w:rsidP="00484A1C">
            <w:pPr>
              <w:jc w:val="center"/>
              <w:rPr>
                <w:rFonts w:ascii="Cambria" w:hAnsi="Cambria" w:cs="Calibri"/>
                <w:b/>
                <w:bCs/>
                <w:sz w:val="20"/>
                <w:lang w:eastAsia="lt-LT"/>
              </w:rPr>
            </w:pPr>
            <w:r w:rsidRPr="00484A1C">
              <w:rPr>
                <w:rFonts w:ascii="Cambria" w:hAnsi="Cambria" w:cs="Calibri"/>
                <w:b/>
                <w:bCs/>
                <w:sz w:val="20"/>
                <w:lang w:eastAsia="lt-LT"/>
              </w:rPr>
              <w:t xml:space="preserve">Kaina viso    Eur </w:t>
            </w:r>
            <w:r w:rsidRPr="00484A1C">
              <w:rPr>
                <w:rFonts w:ascii="Cambria" w:hAnsi="Cambria" w:cs="Calibri"/>
                <w:b/>
                <w:bCs/>
                <w:sz w:val="20"/>
                <w:lang w:eastAsia="lt-LT"/>
              </w:rPr>
              <w:br/>
              <w:t>(su PVM)</w:t>
            </w:r>
          </w:p>
        </w:tc>
      </w:tr>
      <w:tr w:rsidR="00484A1C" w:rsidRPr="00484A1C" w14:paraId="0AAEE364" w14:textId="77777777" w:rsidTr="00484A1C">
        <w:trPr>
          <w:trHeight w:val="54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2F3DA9EF"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1</w:t>
            </w:r>
          </w:p>
        </w:tc>
        <w:tc>
          <w:tcPr>
            <w:tcW w:w="2151" w:type="dxa"/>
            <w:tcBorders>
              <w:top w:val="nil"/>
              <w:left w:val="nil"/>
              <w:bottom w:val="single" w:sz="4" w:space="0" w:color="auto"/>
              <w:right w:val="single" w:sz="4" w:space="0" w:color="auto"/>
            </w:tcBorders>
            <w:shd w:val="clear" w:color="auto" w:fill="auto"/>
            <w:vAlign w:val="center"/>
            <w:hideMark/>
          </w:tcPr>
          <w:p w14:paraId="6BACF716" w14:textId="77777777" w:rsidR="00484A1C" w:rsidRPr="00484A1C" w:rsidRDefault="00484A1C" w:rsidP="00484A1C">
            <w:pPr>
              <w:jc w:val="both"/>
              <w:rPr>
                <w:rFonts w:ascii="Cambria" w:hAnsi="Cambria" w:cs="Calibri"/>
                <w:color w:val="000000"/>
                <w:sz w:val="20"/>
                <w:lang w:eastAsia="lt-LT"/>
              </w:rPr>
            </w:pPr>
            <w:r w:rsidRPr="00484A1C">
              <w:rPr>
                <w:rFonts w:ascii="Cambria" w:hAnsi="Cambria" w:cs="Calibri"/>
                <w:color w:val="000000"/>
                <w:sz w:val="20"/>
                <w:lang w:eastAsia="lt-LT"/>
              </w:rPr>
              <w:t xml:space="preserve">Šaldanti centrifuga mėgintuvėliams ir </w:t>
            </w:r>
            <w:proofErr w:type="spellStart"/>
            <w:r w:rsidRPr="00484A1C">
              <w:rPr>
                <w:rFonts w:ascii="Cambria" w:hAnsi="Cambria" w:cs="Calibri"/>
                <w:color w:val="000000"/>
                <w:sz w:val="20"/>
                <w:lang w:eastAsia="lt-LT"/>
              </w:rPr>
              <w:t>mikromėgintuvėliams</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658FE8D9"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5CE4AF5C"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vAlign w:val="center"/>
            <w:hideMark/>
          </w:tcPr>
          <w:p w14:paraId="4C285727"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2</w:t>
            </w:r>
          </w:p>
        </w:tc>
        <w:tc>
          <w:tcPr>
            <w:tcW w:w="1276" w:type="dxa"/>
            <w:tcBorders>
              <w:top w:val="nil"/>
              <w:left w:val="nil"/>
              <w:bottom w:val="single" w:sz="4" w:space="0" w:color="auto"/>
              <w:right w:val="single" w:sz="4" w:space="0" w:color="auto"/>
            </w:tcBorders>
            <w:shd w:val="clear" w:color="auto" w:fill="auto"/>
            <w:noWrap/>
            <w:vAlign w:val="center"/>
            <w:hideMark/>
          </w:tcPr>
          <w:p w14:paraId="42A4613D"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733347B"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 </w:t>
            </w:r>
          </w:p>
        </w:tc>
        <w:tc>
          <w:tcPr>
            <w:tcW w:w="1012" w:type="dxa"/>
            <w:tcBorders>
              <w:top w:val="nil"/>
              <w:left w:val="nil"/>
              <w:bottom w:val="single" w:sz="4" w:space="0" w:color="auto"/>
              <w:right w:val="single" w:sz="4" w:space="0" w:color="auto"/>
            </w:tcBorders>
            <w:shd w:val="clear" w:color="auto" w:fill="auto"/>
            <w:noWrap/>
            <w:vAlign w:val="center"/>
            <w:hideMark/>
          </w:tcPr>
          <w:p w14:paraId="42712BEC"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 </w:t>
            </w:r>
          </w:p>
        </w:tc>
      </w:tr>
      <w:tr w:rsidR="00484A1C" w:rsidRPr="00484A1C" w14:paraId="111E3717" w14:textId="77777777" w:rsidTr="00484A1C">
        <w:trPr>
          <w:trHeight w:val="344"/>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725620F5"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2</w:t>
            </w:r>
          </w:p>
        </w:tc>
        <w:tc>
          <w:tcPr>
            <w:tcW w:w="2151" w:type="dxa"/>
            <w:tcBorders>
              <w:top w:val="nil"/>
              <w:left w:val="nil"/>
              <w:bottom w:val="single" w:sz="4" w:space="0" w:color="auto"/>
              <w:right w:val="single" w:sz="4" w:space="0" w:color="auto"/>
            </w:tcBorders>
            <w:shd w:val="clear" w:color="auto" w:fill="auto"/>
            <w:vAlign w:val="center"/>
            <w:hideMark/>
          </w:tcPr>
          <w:p w14:paraId="6D3B4898" w14:textId="77777777" w:rsidR="00484A1C" w:rsidRPr="00484A1C" w:rsidRDefault="00484A1C" w:rsidP="00484A1C">
            <w:pPr>
              <w:jc w:val="both"/>
              <w:rPr>
                <w:rFonts w:ascii="Cambria" w:hAnsi="Cambria" w:cs="Calibri"/>
                <w:color w:val="000000"/>
                <w:sz w:val="20"/>
                <w:lang w:eastAsia="lt-LT"/>
              </w:rPr>
            </w:pPr>
            <w:r w:rsidRPr="00484A1C">
              <w:rPr>
                <w:rFonts w:ascii="Cambria" w:hAnsi="Cambria" w:cs="Calibri"/>
                <w:color w:val="000000"/>
                <w:sz w:val="20"/>
                <w:lang w:eastAsia="lt-LT"/>
              </w:rPr>
              <w:t>Šaldanti centrifuga mėgintuvėliams ir plokštelėms</w:t>
            </w:r>
          </w:p>
        </w:tc>
        <w:tc>
          <w:tcPr>
            <w:tcW w:w="2126" w:type="dxa"/>
            <w:tcBorders>
              <w:top w:val="nil"/>
              <w:left w:val="nil"/>
              <w:bottom w:val="single" w:sz="4" w:space="0" w:color="auto"/>
              <w:right w:val="single" w:sz="4" w:space="0" w:color="auto"/>
            </w:tcBorders>
            <w:shd w:val="clear" w:color="auto" w:fill="auto"/>
            <w:noWrap/>
            <w:vAlign w:val="center"/>
            <w:hideMark/>
          </w:tcPr>
          <w:p w14:paraId="165CD726"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2B67DE3"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vAlign w:val="center"/>
            <w:hideMark/>
          </w:tcPr>
          <w:p w14:paraId="2E081FF8"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08BF30E9"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9C40D86"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 </w:t>
            </w:r>
          </w:p>
        </w:tc>
        <w:tc>
          <w:tcPr>
            <w:tcW w:w="1012" w:type="dxa"/>
            <w:tcBorders>
              <w:top w:val="nil"/>
              <w:left w:val="nil"/>
              <w:bottom w:val="single" w:sz="4" w:space="0" w:color="auto"/>
              <w:right w:val="single" w:sz="4" w:space="0" w:color="auto"/>
            </w:tcBorders>
            <w:shd w:val="clear" w:color="auto" w:fill="auto"/>
            <w:noWrap/>
            <w:vAlign w:val="center"/>
            <w:hideMark/>
          </w:tcPr>
          <w:p w14:paraId="61478DF7" w14:textId="77777777" w:rsidR="00484A1C" w:rsidRPr="00484A1C" w:rsidRDefault="00484A1C" w:rsidP="00484A1C">
            <w:pPr>
              <w:jc w:val="center"/>
              <w:rPr>
                <w:rFonts w:ascii="Cambria" w:hAnsi="Cambria" w:cs="Calibri"/>
                <w:color w:val="000000"/>
                <w:sz w:val="20"/>
                <w:lang w:eastAsia="lt-LT"/>
              </w:rPr>
            </w:pPr>
            <w:r w:rsidRPr="00484A1C">
              <w:rPr>
                <w:rFonts w:ascii="Cambria" w:hAnsi="Cambria" w:cs="Calibri"/>
                <w:color w:val="000000"/>
                <w:sz w:val="20"/>
                <w:lang w:eastAsia="lt-LT"/>
              </w:rPr>
              <w:t> </w:t>
            </w:r>
          </w:p>
        </w:tc>
      </w:tr>
      <w:tr w:rsidR="00484A1C" w:rsidRPr="00484A1C" w14:paraId="7D0E3918" w14:textId="77777777" w:rsidTr="00484A1C">
        <w:trPr>
          <w:trHeight w:val="344"/>
        </w:trPr>
        <w:tc>
          <w:tcPr>
            <w:tcW w:w="9072" w:type="dxa"/>
            <w:gridSpan w:val="7"/>
            <w:tcBorders>
              <w:top w:val="nil"/>
              <w:left w:val="single" w:sz="4" w:space="0" w:color="auto"/>
              <w:bottom w:val="single" w:sz="4" w:space="0" w:color="auto"/>
              <w:right w:val="single" w:sz="4" w:space="0" w:color="auto"/>
            </w:tcBorders>
            <w:shd w:val="clear" w:color="auto" w:fill="auto"/>
            <w:noWrap/>
            <w:vAlign w:val="center"/>
          </w:tcPr>
          <w:p w14:paraId="39FB2026" w14:textId="5DA71170" w:rsidR="00484A1C" w:rsidRPr="00484A1C" w:rsidRDefault="00484A1C" w:rsidP="00484A1C">
            <w:pPr>
              <w:jc w:val="right"/>
              <w:rPr>
                <w:rFonts w:ascii="Cambria" w:hAnsi="Cambria" w:cs="Calibri"/>
                <w:color w:val="000000"/>
                <w:sz w:val="20"/>
                <w:lang w:eastAsia="lt-LT"/>
              </w:rPr>
            </w:pPr>
            <w:r w:rsidRPr="00484A1C">
              <w:rPr>
                <w:rFonts w:ascii="Cambria" w:hAnsi="Cambria" w:cs="Calibri"/>
                <w:color w:val="000000"/>
                <w:sz w:val="20"/>
                <w:lang w:eastAsia="lt-LT"/>
              </w:rPr>
              <w:t> </w:t>
            </w:r>
            <w:r>
              <w:rPr>
                <w:rFonts w:ascii="Cambria" w:hAnsi="Cambria" w:cs="Calibri"/>
                <w:color w:val="000000"/>
                <w:sz w:val="20"/>
                <w:lang w:eastAsia="lt-LT"/>
              </w:rPr>
              <w:t>Pradinės sutarties vertė Eur (su PVM):</w:t>
            </w:r>
            <w:r w:rsidRPr="00484A1C">
              <w:rPr>
                <w:rFonts w:ascii="Cambria" w:hAnsi="Cambria" w:cs="Calibri"/>
                <w:color w:val="000000"/>
                <w:sz w:val="20"/>
                <w:lang w:eastAsia="lt-LT"/>
              </w:rPr>
              <w:t> </w:t>
            </w:r>
          </w:p>
        </w:tc>
        <w:tc>
          <w:tcPr>
            <w:tcW w:w="1012" w:type="dxa"/>
            <w:tcBorders>
              <w:top w:val="nil"/>
              <w:left w:val="nil"/>
              <w:bottom w:val="single" w:sz="4" w:space="0" w:color="auto"/>
              <w:right w:val="single" w:sz="4" w:space="0" w:color="auto"/>
            </w:tcBorders>
            <w:shd w:val="clear" w:color="auto" w:fill="auto"/>
            <w:noWrap/>
            <w:vAlign w:val="center"/>
            <w:hideMark/>
          </w:tcPr>
          <w:p w14:paraId="720D2340" w14:textId="77777777" w:rsidR="00484A1C" w:rsidRPr="00484A1C" w:rsidRDefault="00484A1C" w:rsidP="00F5062B">
            <w:pPr>
              <w:jc w:val="center"/>
              <w:rPr>
                <w:rFonts w:ascii="Cambria" w:hAnsi="Cambria" w:cs="Calibri"/>
                <w:color w:val="000000"/>
                <w:sz w:val="20"/>
                <w:lang w:eastAsia="lt-LT"/>
              </w:rPr>
            </w:pPr>
            <w:r w:rsidRPr="00484A1C">
              <w:rPr>
                <w:rFonts w:ascii="Cambria" w:hAnsi="Cambria" w:cs="Calibri"/>
                <w:color w:val="000000"/>
                <w:sz w:val="20"/>
                <w:lang w:eastAsia="lt-LT"/>
              </w:rPr>
              <w:t> </w:t>
            </w:r>
          </w:p>
        </w:tc>
      </w:tr>
    </w:tbl>
    <w:p w14:paraId="4891FA9E" w14:textId="77777777" w:rsidR="00484A1C" w:rsidRDefault="00484A1C">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C39B" w14:textId="77777777" w:rsidR="00463C78" w:rsidRDefault="00463C78">
      <w:pPr>
        <w:rPr>
          <w:kern w:val="2"/>
          <w:sz w:val="22"/>
          <w:szCs w:val="22"/>
          <w:lang w:val="en-US"/>
        </w:rPr>
      </w:pPr>
      <w:r>
        <w:rPr>
          <w:kern w:val="2"/>
          <w:sz w:val="22"/>
          <w:szCs w:val="22"/>
          <w:lang w:val="en-US"/>
        </w:rPr>
        <w:separator/>
      </w:r>
    </w:p>
  </w:endnote>
  <w:endnote w:type="continuationSeparator" w:id="0">
    <w:p w14:paraId="1D35DB20" w14:textId="77777777" w:rsidR="00463C78" w:rsidRDefault="00463C78">
      <w:pPr>
        <w:rPr>
          <w:kern w:val="2"/>
          <w:sz w:val="22"/>
          <w:szCs w:val="22"/>
          <w:lang w:val="en-US"/>
        </w:rPr>
      </w:pPr>
      <w:r>
        <w:rPr>
          <w:kern w:val="2"/>
          <w:sz w:val="22"/>
          <w:szCs w:val="22"/>
          <w:lang w:val="en-US"/>
        </w:rPr>
        <w:continuationSeparator/>
      </w:r>
    </w:p>
  </w:endnote>
  <w:endnote w:type="continuationNotice" w:id="1">
    <w:p w14:paraId="20774A88" w14:textId="77777777" w:rsidR="00463C78" w:rsidRDefault="00463C7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2BBF4" w14:textId="77777777" w:rsidR="00463C78" w:rsidRDefault="00463C78">
      <w:pPr>
        <w:rPr>
          <w:kern w:val="2"/>
          <w:sz w:val="22"/>
          <w:szCs w:val="22"/>
          <w:lang w:val="en-US"/>
        </w:rPr>
      </w:pPr>
      <w:r>
        <w:rPr>
          <w:kern w:val="2"/>
          <w:sz w:val="22"/>
          <w:szCs w:val="22"/>
          <w:lang w:val="en-US"/>
        </w:rPr>
        <w:separator/>
      </w:r>
    </w:p>
  </w:footnote>
  <w:footnote w:type="continuationSeparator" w:id="0">
    <w:p w14:paraId="631389DC" w14:textId="77777777" w:rsidR="00463C78" w:rsidRDefault="00463C78">
      <w:pPr>
        <w:rPr>
          <w:kern w:val="2"/>
          <w:sz w:val="22"/>
          <w:szCs w:val="22"/>
          <w:lang w:val="en-US"/>
        </w:rPr>
      </w:pPr>
      <w:r>
        <w:rPr>
          <w:kern w:val="2"/>
          <w:sz w:val="22"/>
          <w:szCs w:val="22"/>
          <w:lang w:val="en-US"/>
        </w:rPr>
        <w:continuationSeparator/>
      </w:r>
    </w:p>
  </w:footnote>
  <w:footnote w:type="continuationNotice" w:id="1">
    <w:p w14:paraId="38C5E0AE" w14:textId="77777777" w:rsidR="00463C78" w:rsidRDefault="00463C7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63C78"/>
    <w:rsid w:val="00484A1C"/>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9162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D30343-2CB0-4105-9D06-F7C82129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9533</Words>
  <Characters>5435</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2025-03-17T11:10:00Z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