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2191806C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47E" w:rsidRPr="00DF547E">
        <w:rPr>
          <w:rFonts w:ascii="Times New Roman" w:hAnsi="Times New Roman" w:cs="Times New Roman"/>
          <w:b/>
          <w:bCs/>
          <w:sz w:val="24"/>
          <w:szCs w:val="24"/>
        </w:rPr>
        <w:t>LICENCIJAVIMO PASLAUG</w:t>
      </w:r>
      <w:r w:rsidR="00DF547E" w:rsidRPr="00DF547E">
        <w:rPr>
          <w:rFonts w:ascii="Times New Roman" w:hAnsi="Times New Roman" w:cs="Times New Roman" w:hint="eastAsia"/>
          <w:b/>
          <w:bCs/>
          <w:sz w:val="24"/>
          <w:szCs w:val="24"/>
        </w:rPr>
        <w:t>Ų</w:t>
      </w:r>
      <w:r w:rsidR="00DF547E" w:rsidRPr="00DF547E">
        <w:rPr>
          <w:rFonts w:ascii="Times New Roman" w:hAnsi="Times New Roman" w:cs="Times New Roman"/>
          <w:b/>
          <w:bCs/>
          <w:sz w:val="24"/>
          <w:szCs w:val="24"/>
        </w:rPr>
        <w:t xml:space="preserve"> SUK</w:t>
      </w:r>
      <w:r w:rsidR="00DF547E" w:rsidRPr="00DF547E">
        <w:rPr>
          <w:rFonts w:ascii="Times New Roman" w:hAnsi="Times New Roman" w:cs="Times New Roman" w:hint="eastAsia"/>
          <w:b/>
          <w:bCs/>
          <w:sz w:val="24"/>
          <w:szCs w:val="24"/>
        </w:rPr>
        <w:t>Ū</w:t>
      </w:r>
      <w:r w:rsidR="00DF547E" w:rsidRPr="00DF547E">
        <w:rPr>
          <w:rFonts w:ascii="Times New Roman" w:hAnsi="Times New Roman" w:cs="Times New Roman"/>
          <w:b/>
          <w:bCs/>
          <w:sz w:val="24"/>
          <w:szCs w:val="24"/>
        </w:rPr>
        <w:t>RIMO SPRENDIMO KOKYB</w:t>
      </w:r>
      <w:r w:rsidR="00DF547E" w:rsidRPr="00DF547E">
        <w:rPr>
          <w:rFonts w:ascii="Times New Roman" w:hAnsi="Times New Roman" w:cs="Times New Roman" w:hint="eastAsia"/>
          <w:b/>
          <w:bCs/>
          <w:sz w:val="24"/>
          <w:szCs w:val="24"/>
        </w:rPr>
        <w:t>Ė</w:t>
      </w:r>
      <w:r w:rsidR="00DF547E" w:rsidRPr="00DF547E">
        <w:rPr>
          <w:rFonts w:ascii="Times New Roman" w:hAnsi="Times New Roman" w:cs="Times New Roman"/>
          <w:b/>
          <w:bCs/>
          <w:sz w:val="24"/>
          <w:szCs w:val="24"/>
        </w:rPr>
        <w:t>S KONTROL</w:t>
      </w:r>
      <w:r w:rsidR="00DF547E" w:rsidRPr="00DF547E">
        <w:rPr>
          <w:rFonts w:ascii="Times New Roman" w:hAnsi="Times New Roman" w:cs="Times New Roman" w:hint="eastAsia"/>
          <w:b/>
          <w:bCs/>
          <w:sz w:val="24"/>
          <w:szCs w:val="24"/>
        </w:rPr>
        <w:t>Ė</w:t>
      </w:r>
      <w:r w:rsidR="00DF547E" w:rsidRPr="00DF547E">
        <w:rPr>
          <w:rFonts w:ascii="Times New Roman" w:hAnsi="Times New Roman" w:cs="Times New Roman"/>
          <w:b/>
          <w:bCs/>
          <w:sz w:val="24"/>
          <w:szCs w:val="24"/>
        </w:rPr>
        <w:t xml:space="preserve">S IR TESTAVIMO </w:t>
      </w:r>
      <w:r w:rsidR="000B6D7A" w:rsidRPr="00C94078">
        <w:rPr>
          <w:rFonts w:ascii="Times New Roman" w:hAnsi="Times New Roman" w:cs="Times New Roman"/>
          <w:b/>
          <w:bCs/>
          <w:sz w:val="24"/>
          <w:szCs w:val="24"/>
        </w:rPr>
        <w:t>PASLAUGŲ</w:t>
      </w:r>
      <w:bookmarkStart w:id="1" w:name="_Hlk162300487"/>
      <w:r w:rsidR="002963AD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0953FC63" w:rsidR="001E413D" w:rsidRPr="00C94078" w:rsidRDefault="00C261EE" w:rsidP="00BE106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E8486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2DE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2A38CC" w:rsidRPr="002A38CC">
        <w:rPr>
          <w:rFonts w:ascii="Times New Roman" w:hAnsi="Times New Roman" w:cs="Times New Roman"/>
          <w:sz w:val="24"/>
          <w:szCs w:val="24"/>
        </w:rPr>
        <w:t>skaitmeninių sprendimų agentūr</w:t>
      </w:r>
      <w:r w:rsidR="002A38CC">
        <w:rPr>
          <w:rFonts w:ascii="Times New Roman" w:hAnsi="Times New Roman" w:cs="Times New Roman"/>
          <w:sz w:val="24"/>
          <w:szCs w:val="24"/>
        </w:rPr>
        <w:t>os</w:t>
      </w:r>
      <w:r w:rsidR="0073791B" w:rsidRPr="00C94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2" w:name="_Hlk162300556"/>
      <w:bookmarkStart w:id="3" w:name="_Hlk157086851"/>
      <w:r w:rsidR="00DF547E" w:rsidRPr="00DF547E">
        <w:rPr>
          <w:rFonts w:ascii="Times New Roman" w:eastAsia="TimesNewRomanPS-BoldMT" w:hAnsi="Times New Roman" w:cs="Times New Roman"/>
          <w:b/>
          <w:bCs/>
          <w:sz w:val="24"/>
          <w:szCs w:val="24"/>
        </w:rPr>
        <w:t>Licencijavimo paslaug</w:t>
      </w:r>
      <w:r w:rsidR="00DF547E" w:rsidRPr="00DF547E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ų</w:t>
      </w:r>
      <w:r w:rsidR="00DF547E" w:rsidRPr="00DF547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suk</w:t>
      </w:r>
      <w:r w:rsidR="00DF547E" w:rsidRPr="00DF547E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ū</w:t>
      </w:r>
      <w:r w:rsidR="00DF547E" w:rsidRPr="00DF547E">
        <w:rPr>
          <w:rFonts w:ascii="Times New Roman" w:eastAsia="TimesNewRomanPS-BoldMT" w:hAnsi="Times New Roman" w:cs="Times New Roman"/>
          <w:b/>
          <w:bCs/>
          <w:sz w:val="24"/>
          <w:szCs w:val="24"/>
        </w:rPr>
        <w:t>rimo sprendimo kokyb</w:t>
      </w:r>
      <w:r w:rsidR="00DF547E" w:rsidRPr="00DF547E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ė</w:t>
      </w:r>
      <w:r w:rsidR="00DF547E" w:rsidRPr="00DF547E">
        <w:rPr>
          <w:rFonts w:ascii="Times New Roman" w:eastAsia="TimesNewRomanPS-BoldMT" w:hAnsi="Times New Roman" w:cs="Times New Roman"/>
          <w:b/>
          <w:bCs/>
          <w:sz w:val="24"/>
          <w:szCs w:val="24"/>
        </w:rPr>
        <w:t>s kontrol</w:t>
      </w:r>
      <w:r w:rsidR="00DF547E" w:rsidRPr="00DF547E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ė</w:t>
      </w:r>
      <w:r w:rsidR="00DF547E" w:rsidRPr="00DF547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s ir testavimo </w:t>
      </w:r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paslaugų</w:t>
      </w:r>
      <w:bookmarkEnd w:id="2"/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End w:id="3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</w:t>
      </w:r>
      <w:r w:rsidR="00DF547E">
        <w:rPr>
          <w:rFonts w:ascii="Times New Roman" w:hAnsi="Times New Roman" w:cs="Times New Roman"/>
          <w:sz w:val="24"/>
          <w:szCs w:val="24"/>
        </w:rPr>
        <w:t>tarptautinio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1E413D" w:rsidRPr="00C940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36A75" w14:textId="252A577D" w:rsidR="00D07BC3" w:rsidRDefault="00F62E14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753F6F" w14:textId="77777777" w:rsidR="008A6CFE" w:rsidRDefault="008A6CFE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38A5F" w14:textId="63ED05A1" w:rsidR="003F43F4" w:rsidRPr="003F43F4" w:rsidRDefault="00CD669D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8F4B5B" w:rsidRPr="000C3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="000C3EEA" w:rsidRPr="000C3EEA">
        <w:rPr>
          <w:rFonts w:ascii="Times New Roman" w:hAnsi="Times New Roman" w:cs="Times New Roman"/>
          <w:color w:val="000000" w:themeColor="text1"/>
          <w:sz w:val="24"/>
          <w:szCs w:val="24"/>
        </w:rPr>
        <w:t>1723309</w:t>
      </w:r>
      <w:r w:rsidR="00AE290D" w:rsidRPr="000C3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36E" w:rsidRPr="000C3EEA">
        <w:rPr>
          <w:rFonts w:ascii="Times New Roman" w:hAnsi="Times New Roman" w:cs="Times New Roman"/>
          <w:color w:val="000000" w:themeColor="text1"/>
          <w:sz w:val="24"/>
          <w:szCs w:val="24"/>
        </w:rPr>
        <w:t>tol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iau – Konsultacija), kuri vykdoma Centrinės viešųjų pirkimų </w:t>
      </w:r>
      <w:r w:rsidR="00F373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>sistemos (toliau – CVP IS) priemonėmis</w:t>
      </w:r>
      <w:r w:rsidR="00137D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 w:rsidRPr="00997C73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997C73">
        <w:rPr>
          <w:rFonts w:ascii="Times New Roman" w:hAnsi="Times New Roman" w:cs="Times New Roman"/>
          <w:sz w:val="24"/>
          <w:szCs w:val="24"/>
        </w:rPr>
        <w:t xml:space="preserve"> iki 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93011" w:rsidRPr="00997C73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139BE">
        <w:rPr>
          <w:rFonts w:ascii="Times New Roman" w:hAnsi="Times New Roman" w:cs="Times New Roman"/>
          <w:b/>
          <w:iCs/>
          <w:sz w:val="24"/>
          <w:szCs w:val="24"/>
        </w:rPr>
        <w:t xml:space="preserve">kovo </w:t>
      </w:r>
      <w:r w:rsidR="00674D19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EB6BD7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d. </w:t>
      </w:r>
      <w:r w:rsidR="00DD3BF4">
        <w:rPr>
          <w:rFonts w:ascii="Times New Roman" w:hAnsi="Times New Roman" w:cs="Times New Roman"/>
          <w:b/>
          <w:iCs/>
          <w:sz w:val="24"/>
          <w:szCs w:val="24"/>
        </w:rPr>
        <w:t>17.00 val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3B82096A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įskaitant techninės specifikacijos projektą (priedas Nr. 2).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4E8EDEDA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5A083F90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Priedas Nr. 1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097B6682" w14:textId="77777777" w:rsidR="00900E71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2. Priedas Nr. 2 – Techninės specifikacijos projektas.</w:t>
      </w:r>
    </w:p>
    <w:p w14:paraId="74D739DE" w14:textId="0624D869" w:rsidR="00321632" w:rsidRPr="00C94078" w:rsidRDefault="00321632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55E5" w14:textId="77777777" w:rsidR="002A2D07" w:rsidRDefault="002A2D07" w:rsidP="007E6C2C">
      <w:pPr>
        <w:spacing w:after="0" w:line="240" w:lineRule="auto"/>
      </w:pPr>
      <w:r>
        <w:separator/>
      </w:r>
    </w:p>
  </w:endnote>
  <w:endnote w:type="continuationSeparator" w:id="0">
    <w:p w14:paraId="48C90437" w14:textId="77777777" w:rsidR="002A2D07" w:rsidRDefault="002A2D07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01F9" w14:textId="77777777" w:rsidR="002A2D07" w:rsidRDefault="002A2D07" w:rsidP="007E6C2C">
      <w:pPr>
        <w:spacing w:after="0" w:line="240" w:lineRule="auto"/>
      </w:pPr>
      <w:r>
        <w:separator/>
      </w:r>
    </w:p>
  </w:footnote>
  <w:footnote w:type="continuationSeparator" w:id="0">
    <w:p w14:paraId="18DB4567" w14:textId="77777777" w:rsidR="002A2D07" w:rsidRDefault="002A2D07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2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A5D1E"/>
    <w:rsid w:val="000B1D6D"/>
    <w:rsid w:val="000B6793"/>
    <w:rsid w:val="000B6D7A"/>
    <w:rsid w:val="000B6F85"/>
    <w:rsid w:val="000C3EEA"/>
    <w:rsid w:val="000C6A35"/>
    <w:rsid w:val="000D79AA"/>
    <w:rsid w:val="000E3919"/>
    <w:rsid w:val="000E7859"/>
    <w:rsid w:val="000F61E5"/>
    <w:rsid w:val="000F7E57"/>
    <w:rsid w:val="00101187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1F4ADE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2D07"/>
    <w:rsid w:val="002A38CC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371AA"/>
    <w:rsid w:val="003422C7"/>
    <w:rsid w:val="0034425B"/>
    <w:rsid w:val="00344A6E"/>
    <w:rsid w:val="00344A83"/>
    <w:rsid w:val="00350601"/>
    <w:rsid w:val="00351163"/>
    <w:rsid w:val="003512DE"/>
    <w:rsid w:val="00355567"/>
    <w:rsid w:val="00361955"/>
    <w:rsid w:val="003633D7"/>
    <w:rsid w:val="003714AF"/>
    <w:rsid w:val="00383ED7"/>
    <w:rsid w:val="00385F46"/>
    <w:rsid w:val="0038690F"/>
    <w:rsid w:val="00386C09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F43F4"/>
    <w:rsid w:val="004019DB"/>
    <w:rsid w:val="00420D2D"/>
    <w:rsid w:val="0043426E"/>
    <w:rsid w:val="004524DD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91A53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732C7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75A4"/>
    <w:rsid w:val="005F4AFA"/>
    <w:rsid w:val="005F61A9"/>
    <w:rsid w:val="005F7A45"/>
    <w:rsid w:val="00601929"/>
    <w:rsid w:val="00601C26"/>
    <w:rsid w:val="006074DF"/>
    <w:rsid w:val="00613F28"/>
    <w:rsid w:val="00627DE6"/>
    <w:rsid w:val="006360E0"/>
    <w:rsid w:val="00637B4C"/>
    <w:rsid w:val="00667AC0"/>
    <w:rsid w:val="006719EA"/>
    <w:rsid w:val="00674D19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3514B"/>
    <w:rsid w:val="0073791B"/>
    <w:rsid w:val="007412A7"/>
    <w:rsid w:val="00756659"/>
    <w:rsid w:val="00767A99"/>
    <w:rsid w:val="00771D5E"/>
    <w:rsid w:val="00786FDA"/>
    <w:rsid w:val="0079212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153AD"/>
    <w:rsid w:val="008220D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A6CFE"/>
    <w:rsid w:val="008B3BA0"/>
    <w:rsid w:val="008F0419"/>
    <w:rsid w:val="008F4B5B"/>
    <w:rsid w:val="00900E71"/>
    <w:rsid w:val="00901F46"/>
    <w:rsid w:val="00902F5A"/>
    <w:rsid w:val="00921048"/>
    <w:rsid w:val="0092232C"/>
    <w:rsid w:val="0092748F"/>
    <w:rsid w:val="00934201"/>
    <w:rsid w:val="00961AE5"/>
    <w:rsid w:val="00963E39"/>
    <w:rsid w:val="00967E43"/>
    <w:rsid w:val="009835B3"/>
    <w:rsid w:val="00996BCF"/>
    <w:rsid w:val="00996EA6"/>
    <w:rsid w:val="00997C73"/>
    <w:rsid w:val="009A53B4"/>
    <w:rsid w:val="009B0E2F"/>
    <w:rsid w:val="009B16F8"/>
    <w:rsid w:val="009B4C63"/>
    <w:rsid w:val="009C3D3D"/>
    <w:rsid w:val="009C4B83"/>
    <w:rsid w:val="009D11B2"/>
    <w:rsid w:val="009D7F36"/>
    <w:rsid w:val="00A02631"/>
    <w:rsid w:val="00A10735"/>
    <w:rsid w:val="00A11F95"/>
    <w:rsid w:val="00A1301E"/>
    <w:rsid w:val="00A25D4E"/>
    <w:rsid w:val="00A325EC"/>
    <w:rsid w:val="00A360AA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46CD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4C"/>
    <w:rsid w:val="00B56807"/>
    <w:rsid w:val="00B57EEE"/>
    <w:rsid w:val="00B61C1A"/>
    <w:rsid w:val="00B64C1B"/>
    <w:rsid w:val="00B668E8"/>
    <w:rsid w:val="00B7007C"/>
    <w:rsid w:val="00B74707"/>
    <w:rsid w:val="00B759F2"/>
    <w:rsid w:val="00B852FE"/>
    <w:rsid w:val="00B9492E"/>
    <w:rsid w:val="00B95825"/>
    <w:rsid w:val="00BA6A55"/>
    <w:rsid w:val="00BB5EEA"/>
    <w:rsid w:val="00BD0A05"/>
    <w:rsid w:val="00BD6CDD"/>
    <w:rsid w:val="00BE1061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EB7"/>
    <w:rsid w:val="00C609C5"/>
    <w:rsid w:val="00C6488A"/>
    <w:rsid w:val="00C803BD"/>
    <w:rsid w:val="00C85B3A"/>
    <w:rsid w:val="00C920C2"/>
    <w:rsid w:val="00C932AD"/>
    <w:rsid w:val="00C94078"/>
    <w:rsid w:val="00C95F0B"/>
    <w:rsid w:val="00CA039E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39BE"/>
    <w:rsid w:val="00D1451C"/>
    <w:rsid w:val="00D231D4"/>
    <w:rsid w:val="00D23D89"/>
    <w:rsid w:val="00D268CB"/>
    <w:rsid w:val="00D27401"/>
    <w:rsid w:val="00D319E4"/>
    <w:rsid w:val="00D34E8C"/>
    <w:rsid w:val="00D446A1"/>
    <w:rsid w:val="00D51541"/>
    <w:rsid w:val="00D53A10"/>
    <w:rsid w:val="00D568B7"/>
    <w:rsid w:val="00D71A6E"/>
    <w:rsid w:val="00D72A7C"/>
    <w:rsid w:val="00D73103"/>
    <w:rsid w:val="00D81B27"/>
    <w:rsid w:val="00D84DF3"/>
    <w:rsid w:val="00D91BFB"/>
    <w:rsid w:val="00D93011"/>
    <w:rsid w:val="00DA49A8"/>
    <w:rsid w:val="00DB7090"/>
    <w:rsid w:val="00DC5088"/>
    <w:rsid w:val="00DD39FB"/>
    <w:rsid w:val="00DD3BF4"/>
    <w:rsid w:val="00DF14BB"/>
    <w:rsid w:val="00DF2EF4"/>
    <w:rsid w:val="00DF4051"/>
    <w:rsid w:val="00DF547E"/>
    <w:rsid w:val="00E112D6"/>
    <w:rsid w:val="00E16D7B"/>
    <w:rsid w:val="00E26816"/>
    <w:rsid w:val="00E43054"/>
    <w:rsid w:val="00E449C3"/>
    <w:rsid w:val="00E4656F"/>
    <w:rsid w:val="00E53569"/>
    <w:rsid w:val="00E543F5"/>
    <w:rsid w:val="00E72CAE"/>
    <w:rsid w:val="00E8486C"/>
    <w:rsid w:val="00E91E49"/>
    <w:rsid w:val="00E95C23"/>
    <w:rsid w:val="00EA7AE5"/>
    <w:rsid w:val="00EB5942"/>
    <w:rsid w:val="00EB6BD7"/>
    <w:rsid w:val="00EC0420"/>
    <w:rsid w:val="00EC1397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1ADC"/>
    <w:rsid w:val="00F120B3"/>
    <w:rsid w:val="00F132D4"/>
    <w:rsid w:val="00F15342"/>
    <w:rsid w:val="00F16F62"/>
    <w:rsid w:val="00F22750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2B"/>
    <w:rsid w:val="00F66953"/>
    <w:rsid w:val="00F74945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A38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A38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70</cp:revision>
  <cp:lastPrinted>2024-01-25T14:21:00Z</cp:lastPrinted>
  <dcterms:created xsi:type="dcterms:W3CDTF">2024-03-25T21:18:00Z</dcterms:created>
  <dcterms:modified xsi:type="dcterms:W3CDTF">2025-03-19T12:01:00Z</dcterms:modified>
  <cp:category/>
</cp:coreProperties>
</file>