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C117F" w14:textId="6369B435" w:rsidR="00027B83" w:rsidRDefault="000B3E38" w:rsidP="009728BC">
      <w:pPr>
        <w:spacing w:line="276" w:lineRule="auto"/>
        <w:ind w:firstLine="5670"/>
        <w:rPr>
          <w:bCs/>
          <w:caps/>
        </w:rPr>
      </w:pPr>
      <w:bookmarkStart w:id="0" w:name="_GoBack"/>
      <w:bookmarkEnd w:id="0"/>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lastRenderedPageBreak/>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lastRenderedPageBreak/>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w:t>
      </w:r>
      <w:r>
        <w:rPr>
          <w:rFonts w:eastAsia="Cambria"/>
          <w:shd w:val="clear" w:color="auto" w:fill="FFFFFF"/>
        </w:rPr>
        <w:lastRenderedPageBreak/>
        <w:t>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w:t>
      </w:r>
      <w:r>
        <w:rPr>
          <w:rFonts w:eastAsia="Arial"/>
        </w:rPr>
        <w:lastRenderedPageBreak/>
        <w:t>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akto </w:t>
      </w:r>
      <w:r>
        <w:rPr>
          <w:rFonts w:eastAsia="Arial"/>
        </w:rPr>
        <w:lastRenderedPageBreak/>
        <w:t>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w:t>
      </w:r>
      <w:r>
        <w:rPr>
          <w:rFonts w:eastAsia="Arial"/>
        </w:rPr>
        <w:lastRenderedPageBreak/>
        <w:t>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lastRenderedPageBreak/>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lastRenderedPageBreak/>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neįvykdymą ar Sutarties </w:t>
      </w:r>
      <w:r>
        <w:lastRenderedPageBreak/>
        <w:t>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 xml:space="preserve">Europos elektroninių sąskaitų faktūrų standarto neatitinkančią elektroninę sąskaitą faktūrą Tiekėjas </w:t>
      </w:r>
      <w:r>
        <w:rPr>
          <w:rFonts w:eastAsia="Arial"/>
        </w:rPr>
        <w:lastRenderedPageBreak/>
        <w:t>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w:t>
      </w:r>
      <w:r>
        <w:rPr>
          <w:rFonts w:eastAsia="Arial"/>
        </w:rPr>
        <w:lastRenderedPageBreak/>
        <w:t>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16.1.4. Šalis įvertino visas aplinkybes, turinčias esminės reikšmės Sutarties sudarymui ir jos vykdymui. Nė viena iš Sutartyje nurodytų sąlygų ir aplinkybių neturi neigiamos įtakos Šalies valiai sudaryti Sutartį tokiomis </w:t>
      </w:r>
      <w:r>
        <w:rPr>
          <w:rFonts w:eastAsia="Arial"/>
        </w:rPr>
        <w:lastRenderedPageBreak/>
        <w:t>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w:t>
      </w:r>
      <w:r>
        <w:rPr>
          <w:rFonts w:eastAsia="Arial"/>
        </w:rPr>
        <w:lastRenderedPageBreak/>
        <w:t xml:space="preserve">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lastRenderedPageBreak/>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w:t>
      </w:r>
      <w:r>
        <w:rPr>
          <w:rFonts w:eastAsia="Arial"/>
        </w:rPr>
        <w:lastRenderedPageBreak/>
        <w:t>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0390C" w14:textId="77777777" w:rsidR="00D323BE" w:rsidRDefault="00D323BE">
      <w:pPr>
        <w:rPr>
          <w:sz w:val="20"/>
        </w:rPr>
      </w:pPr>
      <w:r>
        <w:rPr>
          <w:sz w:val="20"/>
        </w:rPr>
        <w:separator/>
      </w:r>
    </w:p>
  </w:endnote>
  <w:endnote w:type="continuationSeparator" w:id="0">
    <w:p w14:paraId="1DD623B9" w14:textId="77777777" w:rsidR="00D323BE" w:rsidRDefault="00D323BE">
      <w:pPr>
        <w:rPr>
          <w:sz w:val="20"/>
        </w:rPr>
      </w:pPr>
      <w:r>
        <w:rPr>
          <w:sz w:val="20"/>
        </w:rPr>
        <w:continuationSeparator/>
      </w:r>
    </w:p>
  </w:endnote>
  <w:endnote w:type="continuationNotice" w:id="1">
    <w:p w14:paraId="1CCAEBBF" w14:textId="77777777" w:rsidR="00D323BE" w:rsidRDefault="00D323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B9655" w14:textId="77777777" w:rsidR="00D323BE" w:rsidRDefault="00D323BE">
      <w:pPr>
        <w:rPr>
          <w:sz w:val="20"/>
        </w:rPr>
      </w:pPr>
      <w:r>
        <w:rPr>
          <w:sz w:val="20"/>
        </w:rPr>
        <w:separator/>
      </w:r>
    </w:p>
  </w:footnote>
  <w:footnote w:type="continuationSeparator" w:id="0">
    <w:p w14:paraId="422F2F72" w14:textId="77777777" w:rsidR="00D323BE" w:rsidRDefault="00D323BE">
      <w:pPr>
        <w:rPr>
          <w:sz w:val="20"/>
        </w:rPr>
      </w:pPr>
      <w:r>
        <w:rPr>
          <w:sz w:val="20"/>
        </w:rPr>
        <w:continuationSeparator/>
      </w:r>
    </w:p>
  </w:footnote>
  <w:footnote w:type="continuationNotice" w:id="1">
    <w:p w14:paraId="46852E63" w14:textId="77777777" w:rsidR="00D323BE" w:rsidRDefault="00D323B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B0897"/>
    <w:rsid w:val="000B3E38"/>
    <w:rsid w:val="001322CD"/>
    <w:rsid w:val="004F10FB"/>
    <w:rsid w:val="00572E7E"/>
    <w:rsid w:val="007D4CAA"/>
    <w:rsid w:val="009728BC"/>
    <w:rsid w:val="00A233D4"/>
    <w:rsid w:val="00A72765"/>
    <w:rsid w:val="00AD13BC"/>
    <w:rsid w:val="00D323BE"/>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99AAD2-F71A-4A19-931C-D10E18D3A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56315</Words>
  <Characters>32101</Characters>
  <Application>Microsoft Office Word</Application>
  <DocSecurity>0</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Deimantė Valavičiūtė</cp:lastModifiedBy>
  <cp:revision>2</cp:revision>
  <cp:lastPrinted>2017-06-29T23:42:00Z</cp:lastPrinted>
  <dcterms:created xsi:type="dcterms:W3CDTF">2025-03-18T08:45:00Z</dcterms:created>
  <dcterms:modified xsi:type="dcterms:W3CDTF">2025-03-18T08:45:00Z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