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8C373" w14:textId="77777777" w:rsidR="00CA7490" w:rsidRPr="00A61D62" w:rsidRDefault="00F42443" w:rsidP="00965930">
      <w:pPr>
        <w:pStyle w:val="BodyText3"/>
        <w:spacing w:after="0"/>
        <w:jc w:val="right"/>
        <w:rPr>
          <w:iCs/>
          <w:color w:val="000000" w:themeColor="text1"/>
          <w:sz w:val="24"/>
          <w:szCs w:val="24"/>
          <w:lang w:val="lt-LT"/>
        </w:rPr>
      </w:pPr>
      <w:r w:rsidRPr="00A61D62">
        <w:rPr>
          <w:color w:val="000000" w:themeColor="text1"/>
          <w:sz w:val="24"/>
          <w:szCs w:val="24"/>
          <w:lang w:val="lt-LT"/>
        </w:rPr>
        <w:t>3</w:t>
      </w:r>
      <w:r w:rsidR="00A11E1F" w:rsidRPr="00A61D62">
        <w:rPr>
          <w:iCs/>
          <w:color w:val="000000" w:themeColor="text1"/>
          <w:sz w:val="24"/>
          <w:szCs w:val="24"/>
          <w:lang w:val="lt-LT"/>
        </w:rPr>
        <w:t xml:space="preserve"> p</w:t>
      </w:r>
      <w:r w:rsidR="00A11E1F" w:rsidRPr="00A61D62">
        <w:rPr>
          <w:color w:val="000000" w:themeColor="text1"/>
          <w:sz w:val="24"/>
          <w:szCs w:val="24"/>
          <w:lang w:val="lt-LT"/>
        </w:rPr>
        <w:t>riedas</w:t>
      </w:r>
    </w:p>
    <w:p w14:paraId="585ECFC5" w14:textId="77777777" w:rsidR="007011D7" w:rsidRPr="00A61D62" w:rsidRDefault="007011D7" w:rsidP="007B286A">
      <w:pPr>
        <w:jc w:val="center"/>
        <w:rPr>
          <w:rStyle w:val="Heading1Char"/>
          <w:color w:val="000000" w:themeColor="text1"/>
          <w:lang w:val="lt-LT"/>
        </w:rPr>
      </w:pPr>
      <w:bookmarkStart w:id="0" w:name="_Toc283627187"/>
    </w:p>
    <w:p w14:paraId="48558CDC" w14:textId="77777777" w:rsidR="007B286A" w:rsidRPr="00A61D62" w:rsidRDefault="007B286A" w:rsidP="007B286A">
      <w:pPr>
        <w:jc w:val="center"/>
        <w:rPr>
          <w:b/>
          <w:color w:val="000000" w:themeColor="text1"/>
          <w:sz w:val="28"/>
          <w:szCs w:val="28"/>
          <w:lang w:val="lt-LT"/>
        </w:rPr>
      </w:pPr>
      <w:r w:rsidRPr="00A61D62">
        <w:rPr>
          <w:rStyle w:val="Heading1Char"/>
          <w:color w:val="000000" w:themeColor="text1"/>
          <w:szCs w:val="28"/>
          <w:lang w:val="lt-LT"/>
        </w:rPr>
        <w:t xml:space="preserve">STATYBOS RANGOS SUTARTIS </w:t>
      </w:r>
      <w:bookmarkEnd w:id="0"/>
      <w:r w:rsidRPr="00A61D62">
        <w:rPr>
          <w:b/>
          <w:color w:val="000000" w:themeColor="text1"/>
          <w:sz w:val="28"/>
          <w:szCs w:val="28"/>
          <w:lang w:val="lt-LT"/>
        </w:rPr>
        <w:t>Nr. SŽ</w:t>
      </w:r>
    </w:p>
    <w:p w14:paraId="1509BB07"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3158AC9F"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31E328A1"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729A6C4C" w14:textId="77777777" w:rsidR="007B286A" w:rsidRPr="00A61D62" w:rsidRDefault="007B286A" w:rsidP="007B286A">
      <w:pPr>
        <w:rPr>
          <w:color w:val="000000" w:themeColor="text1"/>
          <w:sz w:val="10"/>
          <w:szCs w:val="10"/>
          <w:lang w:val="lt-LT"/>
        </w:rPr>
      </w:pPr>
    </w:p>
    <w:p w14:paraId="29398836" w14:textId="77777777"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 pagal administracijos nuostatus, toliau vadinamas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 veikiančio pagal įmonės įstatus, (toliau – Rangovas), sudarė šią Statybos rangos sutartį (toliau – Sutartis).</w:t>
      </w:r>
    </w:p>
    <w:p w14:paraId="1F2B48F9"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5A9B4BA0"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12B12ACB" w14:textId="694B4BFD" w:rsidR="007B286A" w:rsidRPr="00A61D62" w:rsidRDefault="00602D62" w:rsidP="002E3A96">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r w:rsidR="00264A73">
        <w:rPr>
          <w:b/>
          <w:bCs/>
          <w:i/>
          <w:color w:val="000000" w:themeColor="text1"/>
          <w:szCs w:val="24"/>
        </w:rPr>
        <w:t>Kelmės rajono Kelmės apyl.</w:t>
      </w:r>
      <w:bookmarkStart w:id="1" w:name="_GoBack"/>
      <w:bookmarkEnd w:id="1"/>
      <w:r w:rsidR="007B32E9" w:rsidRPr="007B32E9">
        <w:rPr>
          <w:b/>
          <w:bCs/>
          <w:i/>
          <w:color w:val="000000" w:themeColor="text1"/>
          <w:szCs w:val="24"/>
        </w:rPr>
        <w:t xml:space="preserve"> sen. Naudvario kadastrinės vietovės Laukės up. Kražių sen. Butkiškės kadastrinės vietovės Laukės up. griovių L-5, L-7, L-8 ir juose esančių valstybei priklausančių melioracijos statinių remonto ir priežiūros darb</w:t>
      </w:r>
      <w:r w:rsidR="007B32E9">
        <w:rPr>
          <w:b/>
          <w:bCs/>
          <w:i/>
          <w:color w:val="000000" w:themeColor="text1"/>
          <w:szCs w:val="24"/>
        </w:rPr>
        <w:t xml:space="preserve">us, </w:t>
      </w:r>
      <w:r w:rsidR="007B286A" w:rsidRPr="00A61D62">
        <w:rPr>
          <w:color w:val="000000" w:themeColor="text1"/>
          <w:lang w:val="lt-LT"/>
        </w:rPr>
        <w:t xml:space="preserve">o </w:t>
      </w:r>
      <w:r w:rsidR="007B286A" w:rsidRPr="00A61D62">
        <w:rPr>
          <w:color w:val="000000" w:themeColor="text1"/>
          <w:szCs w:val="24"/>
          <w:lang w:val="lt-LT"/>
        </w:rPr>
        <w:t>Užsakovas įsipareigoja atliktų darbų rezultatą priimti ir už jį sumokėti.</w:t>
      </w:r>
    </w:p>
    <w:p w14:paraId="31C37647"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329D550A" w14:textId="77777777" w:rsidR="007B286A" w:rsidRPr="00A61D62" w:rsidRDefault="007B286A"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Sutarties </w:t>
      </w:r>
      <w:r w:rsidR="00C93A02" w:rsidRPr="00A61D62">
        <w:rPr>
          <w:color w:val="000000" w:themeColor="text1"/>
          <w:szCs w:val="24"/>
          <w:lang w:val="lt-LT"/>
        </w:rPr>
        <w:t>kaina su PVM yra</w:t>
      </w:r>
      <w:r w:rsidR="007C1550" w:rsidRPr="00A61D62">
        <w:rPr>
          <w:color w:val="000000" w:themeColor="text1"/>
          <w:szCs w:val="24"/>
          <w:lang w:val="lt-LT"/>
        </w:rPr>
        <w:t xml:space="preserve"> </w:t>
      </w:r>
      <w:r w:rsidR="007C1550" w:rsidRPr="00A61D62">
        <w:rPr>
          <w:i/>
          <w:iCs/>
          <w:color w:val="000000" w:themeColor="text1"/>
          <w:szCs w:val="24"/>
          <w:lang w:val="lt-LT"/>
        </w:rPr>
        <w:t>(suma skaičiais ir žodžiais EUR)</w:t>
      </w:r>
      <w:r w:rsidRPr="00A61D62">
        <w:rPr>
          <w:color w:val="000000" w:themeColor="text1"/>
          <w:szCs w:val="24"/>
          <w:lang w:val="lt-LT"/>
        </w:rPr>
        <w:t xml:space="preserve"> fiksuota, galutinė ir nekintama, </w:t>
      </w:r>
      <w:r w:rsidRPr="00A61D62">
        <w:rPr>
          <w:color w:val="000000" w:themeColor="text1"/>
          <w:lang w:val="lt-LT"/>
        </w:rPr>
        <w:t xml:space="preserve">nustatyta mažos vertės pirkimo </w:t>
      </w:r>
      <w:r w:rsidR="00AB0F75" w:rsidRPr="00A61D62">
        <w:rPr>
          <w:color w:val="000000" w:themeColor="text1"/>
          <w:lang w:val="lt-LT"/>
        </w:rPr>
        <w:t xml:space="preserve">skelbiamos </w:t>
      </w:r>
      <w:r w:rsidRPr="00A61D62">
        <w:rPr>
          <w:color w:val="000000" w:themeColor="text1"/>
          <w:lang w:val="lt-LT"/>
        </w:rPr>
        <w:t>apklausos būdu</w:t>
      </w:r>
      <w:r w:rsidR="00602D62" w:rsidRPr="00A61D62">
        <w:rPr>
          <w:color w:val="000000" w:themeColor="text1"/>
          <w:lang w:val="lt-LT"/>
        </w:rPr>
        <w:t>.</w:t>
      </w:r>
    </w:p>
    <w:p w14:paraId="58D432E7" w14:textId="77777777" w:rsidR="001E2130" w:rsidRPr="00A61D62"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eastAsia="lt-LT"/>
        </w:rPr>
        <w:t>Sutarties esminė sąlyga yra pirkimo sutarties fiksuota kaina, kuri nebus perskaičiuojama dėl kainų lygio pasikeitimo.</w:t>
      </w:r>
    </w:p>
    <w:p w14:paraId="5FB1B2B0" w14:textId="77777777" w:rsidR="001E2130" w:rsidRPr="006D0211"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 xml:space="preserve">Pasikeitus PVM dydžiui Sutarties objekto kaina keičiama proporcingai PVM pasikeitimo dydžiui. Kaina perskaičiuojama po Lietuvos Respublikos Pridėtinės vertės mokesčio įstatymo </w:t>
      </w:r>
      <w:r w:rsidR="00C335A1" w:rsidRPr="00A61D62">
        <w:rPr>
          <w:color w:val="000000" w:themeColor="text1"/>
          <w:lang w:val="lt-LT"/>
        </w:rPr>
        <w:t xml:space="preserve">pakeitimų </w:t>
      </w:r>
      <w:r w:rsidRPr="00A61D62">
        <w:rPr>
          <w:color w:val="000000" w:themeColor="text1"/>
          <w:lang w:val="lt-LT"/>
        </w:rPr>
        <w:t>paskelbimo</w:t>
      </w:r>
      <w:r w:rsidR="00C335A1" w:rsidRPr="00A61D62">
        <w:rPr>
          <w:color w:val="000000" w:themeColor="text1"/>
          <w:lang w:val="lt-LT"/>
        </w:rPr>
        <w:t xml:space="preserve"> </w:t>
      </w:r>
      <w:r w:rsidR="001A4A3B" w:rsidRPr="00A61D62">
        <w:rPr>
          <w:color w:val="000000" w:themeColor="text1"/>
          <w:lang w:val="lt-LT"/>
        </w:rPr>
        <w:t xml:space="preserve">Teisės aktų registre </w:t>
      </w:r>
      <w:hyperlink r:id="rId8" w:history="1">
        <w:r w:rsidR="001A4A3B" w:rsidRPr="00A61D62">
          <w:rPr>
            <w:rStyle w:val="Hyperlink"/>
            <w:color w:val="000000" w:themeColor="text1"/>
            <w:lang w:val="lt-LT"/>
          </w:rPr>
          <w:t>https://www.e-tar.lt/portal/index.html</w:t>
        </w:r>
      </w:hyperlink>
      <w:r w:rsidR="001A4A3B" w:rsidRPr="00A61D62">
        <w:rPr>
          <w:color w:val="000000" w:themeColor="text1"/>
          <w:lang w:val="lt-LT"/>
        </w:rPr>
        <w:t>.</w:t>
      </w:r>
      <w:r w:rsidRPr="00A61D62">
        <w:rPr>
          <w:color w:val="000000" w:themeColor="text1"/>
          <w:lang w:val="lt-LT"/>
        </w:rPr>
        <w:t xml:space="preserve"> Perskaičiuota kaina bus taikoma po perskaičiavi</w:t>
      </w:r>
      <w:r w:rsidR="006D0211">
        <w:rPr>
          <w:color w:val="000000" w:themeColor="text1"/>
          <w:lang w:val="lt-LT"/>
        </w:rPr>
        <w:t>mo atliktiems darbams apmokėti.</w:t>
      </w:r>
    </w:p>
    <w:p w14:paraId="3F2103EC" w14:textId="77777777" w:rsidR="006D0211" w:rsidRDefault="006D0211" w:rsidP="001E2130">
      <w:pPr>
        <w:numPr>
          <w:ilvl w:val="0"/>
          <w:numId w:val="39"/>
        </w:numPr>
        <w:tabs>
          <w:tab w:val="left" w:pos="1134"/>
        </w:tabs>
        <w:ind w:left="0" w:firstLine="851"/>
        <w:jc w:val="both"/>
        <w:rPr>
          <w:color w:val="000000" w:themeColor="text1"/>
          <w:szCs w:val="24"/>
          <w:lang w:val="lt-LT"/>
        </w:rPr>
      </w:pPr>
      <w:r w:rsidRPr="006D0211">
        <w:rPr>
          <w:color w:val="000000" w:themeColor="text1"/>
          <w:szCs w:val="24"/>
          <w:lang w:val="lt-LT"/>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70A0437B"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 = IPb / IPr</w:t>
      </w:r>
    </w:p>
    <w:p w14:paraId="4F49C237"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Kur:</w:t>
      </w:r>
    </w:p>
    <w:p w14:paraId="5BAC8D9F"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w:t>
      </w:r>
      <w:r w:rsidRPr="006D0211">
        <w:rPr>
          <w:color w:val="000000" w:themeColor="text1"/>
          <w:szCs w:val="24"/>
          <w:lang w:val="lt-LT"/>
        </w:rPr>
        <w:t xml:space="preserve"> – Indekso pokyčio koeficientas;</w:t>
      </w:r>
    </w:p>
    <w:p w14:paraId="05C1FE35"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IPr</w:t>
      </w:r>
      <w:r w:rsidRPr="006D0211">
        <w:rPr>
          <w:color w:val="000000" w:themeColor="text1"/>
          <w:szCs w:val="24"/>
          <w:lang w:val="lt-LT"/>
        </w:rPr>
        <w:t xml:space="preserve"> – Indekso reikšmė laikotarpio pradžioje;</w:t>
      </w:r>
    </w:p>
    <w:p w14:paraId="7E41EAE0"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IPb</w:t>
      </w:r>
      <w:r w:rsidRPr="006D0211">
        <w:rPr>
          <w:color w:val="000000" w:themeColor="text1"/>
          <w:szCs w:val="24"/>
          <w:lang w:val="lt-LT"/>
        </w:rPr>
        <w:t xml:space="preserve"> – Indekso reikšmė laikotarpio pabaigoje;</w:t>
      </w:r>
    </w:p>
    <w:p w14:paraId="41DC9959"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Laikotarpis yra bet koks laikotarpis, kurio pradžia yra ne ankstesnė, negu pasiūlymų pateikimo pirkime termino pabaigos diena, pabaiga ne vėlesnė, negu paskutiniojo atliktų darbų akto pagal Sutartį sudarymo diena.</w:t>
      </w:r>
    </w:p>
    <w:p w14:paraId="46F3BC7B"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Šalys</w:t>
      </w:r>
      <w:r w:rsidRPr="006D0211">
        <w:rPr>
          <w:color w:val="000000" w:themeColor="text1"/>
          <w:szCs w:val="24"/>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0F9289A9"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Po</w:t>
      </w:r>
      <w:r w:rsidRPr="006D0211">
        <w:rPr>
          <w:color w:val="000000" w:themeColor="text1"/>
          <w:szCs w:val="24"/>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03B7DD1C"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rPr>
        <w:lastRenderedPageBreak/>
        <w:t>Sutarties kaina dėl kainų lygio pokyčio gali būti peržiūrima ne dažniau negu kas 3</w:t>
      </w:r>
      <w:r>
        <w:rPr>
          <w:color w:val="000000" w:themeColor="text1"/>
          <w:szCs w:val="24"/>
          <w:lang w:val="lt-LT"/>
        </w:rPr>
        <w:t> </w:t>
      </w:r>
      <w:r w:rsidRPr="006D0211">
        <w:rPr>
          <w:color w:val="000000" w:themeColor="text1"/>
          <w:szCs w:val="24"/>
          <w:lang w:val="lt-LT"/>
        </w:rPr>
        <w:t>mėnesiai. Vėlesnis kainos perskaičiavimas negali apimti laikotarpio, už kurį jau buvo atliktas perskaičiavimas.</w:t>
      </w:r>
    </w:p>
    <w:p w14:paraId="3FAA1DF0"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7C4B64D0" w14:textId="77777777" w:rsidR="004724B4" w:rsidRPr="003C5184" w:rsidRDefault="004724B4" w:rsidP="004724B4">
      <w:pPr>
        <w:numPr>
          <w:ilvl w:val="0"/>
          <w:numId w:val="39"/>
        </w:numPr>
        <w:tabs>
          <w:tab w:val="left" w:pos="1134"/>
        </w:tabs>
        <w:ind w:left="0" w:firstLine="851"/>
        <w:jc w:val="both"/>
        <w:rPr>
          <w:color w:val="000000" w:themeColor="text1"/>
          <w:spacing w:val="-4"/>
          <w:szCs w:val="24"/>
          <w:lang w:val="lt-LT"/>
        </w:rPr>
      </w:pPr>
      <w:r w:rsidRPr="003C5184">
        <w:rPr>
          <w:color w:val="000000" w:themeColor="text1"/>
          <w:spacing w:val="-4"/>
          <w:szCs w:val="24"/>
          <w:lang w:val="lt-LT"/>
        </w:rPr>
        <w:t>Nesant finansavimo 202</w:t>
      </w:r>
      <w:r w:rsidR="00C62765">
        <w:rPr>
          <w:color w:val="000000" w:themeColor="text1"/>
          <w:spacing w:val="-4"/>
          <w:szCs w:val="24"/>
          <w:lang w:val="lt-LT"/>
        </w:rPr>
        <w:t>6</w:t>
      </w:r>
      <w:r w:rsidRPr="003C5184">
        <w:rPr>
          <w:color w:val="000000" w:themeColor="text1"/>
          <w:spacing w:val="-4"/>
          <w:szCs w:val="24"/>
          <w:lang w:val="lt-LT"/>
        </w:rPr>
        <w:t xml:space="preserve"> metais, (LR Žemės ūkio ministerijai nebeskiriant Specialios tikslinės dotacijos valstybinėms (perduotoms savivaldybėms) melioracijos funkcijoms) ši Sutartis nutraukiama, apmokant už faktiškai atliktus darbus, neviršijant Specialios tikslinės dotacijos valstybinėms (perduotoms savivaldybėms) melioracijos funkcijoms 202</w:t>
      </w:r>
      <w:r w:rsidR="00C62765">
        <w:rPr>
          <w:color w:val="000000" w:themeColor="text1"/>
          <w:spacing w:val="-4"/>
          <w:szCs w:val="24"/>
          <w:lang w:val="lt-LT"/>
        </w:rPr>
        <w:t>5</w:t>
      </w:r>
      <w:r w:rsidRPr="003C5184">
        <w:rPr>
          <w:color w:val="000000" w:themeColor="text1"/>
          <w:spacing w:val="-4"/>
          <w:szCs w:val="24"/>
          <w:lang w:val="lt-LT"/>
        </w:rPr>
        <w:t xml:space="preserve"> metams skirtų lėšų. 202</w:t>
      </w:r>
      <w:r w:rsidR="00C62765">
        <w:rPr>
          <w:color w:val="000000" w:themeColor="text1"/>
          <w:spacing w:val="-4"/>
          <w:szCs w:val="24"/>
          <w:lang w:val="lt-LT"/>
        </w:rPr>
        <w:t>5</w:t>
      </w:r>
      <w:r w:rsidRPr="003C5184">
        <w:rPr>
          <w:color w:val="000000" w:themeColor="text1"/>
          <w:spacing w:val="-4"/>
          <w:szCs w:val="24"/>
          <w:lang w:val="lt-LT"/>
        </w:rPr>
        <w:t xml:space="preserve"> metais atliekamų darbų apimtis yra ne mažiau kaip </w:t>
      </w:r>
      <w:r w:rsidR="003C5184">
        <w:rPr>
          <w:color w:val="000000" w:themeColor="text1"/>
          <w:spacing w:val="-4"/>
          <w:szCs w:val="24"/>
          <w:lang w:val="lt-LT"/>
        </w:rPr>
        <w:t>20</w:t>
      </w:r>
      <w:r w:rsidRPr="003C5184">
        <w:rPr>
          <w:color w:val="000000" w:themeColor="text1"/>
          <w:spacing w:val="-4"/>
          <w:szCs w:val="24"/>
          <w:lang w:val="lt-LT"/>
        </w:rPr>
        <w:t xml:space="preserve"> % statybos rangos darbų nuo Sutarties darbų vertės.</w:t>
      </w:r>
    </w:p>
    <w:p w14:paraId="73677D97" w14:textId="7E064DE8"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 xml:space="preserve">Bendra atsiskaitymų už faktiškai atliktus darbus tvarka yra tokia: Rangovas už atliktus darbus Užsakovui pateikia tinkamai parengtas pažymas ir atliktų darbų aktus. PVM sąskaitas faktūras Rangovas pateikia per </w:t>
      </w:r>
      <w:r w:rsidR="00706DCF" w:rsidRPr="00A61D62">
        <w:rPr>
          <w:color w:val="000000" w:themeColor="text1"/>
          <w:spacing w:val="-2"/>
          <w:szCs w:val="24"/>
          <w:lang w:val="lt-LT"/>
        </w:rPr>
        <w:t>informacinę sistemą „</w:t>
      </w:r>
      <w:r w:rsidR="00CB1A49" w:rsidRPr="00CB1A49">
        <w:rPr>
          <w:lang w:val="lt-LT"/>
        </w:rPr>
        <w:t>SABIS</w:t>
      </w:r>
      <w:r w:rsidRPr="00A61D62">
        <w:rPr>
          <w:color w:val="000000" w:themeColor="text1"/>
          <w:spacing w:val="-2"/>
          <w:szCs w:val="24"/>
          <w:lang w:val="lt-LT"/>
        </w:rPr>
        <w:t>“. Išlaidas už informacinės sistemos „</w:t>
      </w:r>
      <w:r w:rsidR="00CB1A49" w:rsidRPr="00CB1A49">
        <w:rPr>
          <w:lang w:val="lt-LT"/>
        </w:rPr>
        <w:t>SABIS</w:t>
      </w:r>
      <w:r w:rsidRPr="00A61D62">
        <w:rPr>
          <w:color w:val="000000" w:themeColor="text1"/>
          <w:spacing w:val="-2"/>
          <w:szCs w:val="24"/>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6449F7C6"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04B352C1"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6E7A7833"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6B621E4E"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2E319830"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3FA83B09"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2"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2"/>
    </w:p>
    <w:p w14:paraId="33ED9AB1"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3D544AA6"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r w:rsidRPr="00A61D62">
        <w:rPr>
          <w:color w:val="000000" w:themeColor="text1"/>
          <w:szCs w:val="24"/>
          <w:lang w:val="lt-LT"/>
        </w:rPr>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dateFormat w:val="yyyy 'm.' MMMM d 'd.'"/>
            <w:lid w:val="lt-LT"/>
            <w:storeMappedDataAs w:val="dateTime"/>
            <w:calendar w:val="gregorian"/>
          </w:date>
        </w:sdtPr>
        <w:sdtEndPr/>
        <w:sdtContent>
          <w:r w:rsidR="00321E25">
            <w:rPr>
              <w:color w:val="000000" w:themeColor="text1"/>
              <w:szCs w:val="24"/>
              <w:lang w:val="lt-LT"/>
            </w:rPr>
            <w:t>202</w:t>
          </w:r>
          <w:r w:rsidR="00CB1A49">
            <w:rPr>
              <w:color w:val="000000" w:themeColor="text1"/>
              <w:szCs w:val="24"/>
              <w:lang w:val="lt-LT"/>
            </w:rPr>
            <w:t>6</w:t>
          </w:r>
          <w:r w:rsidR="00321E25">
            <w:rPr>
              <w:color w:val="000000" w:themeColor="text1"/>
              <w:szCs w:val="24"/>
              <w:lang w:val="lt-LT"/>
            </w:rPr>
            <w:t xml:space="preserve"> m. gruodžio 31 d.</w:t>
          </w:r>
        </w:sdtContent>
      </w:sdt>
      <w:r w:rsidR="00841DBE" w:rsidRPr="00A61D62">
        <w:rPr>
          <w:color w:val="000000" w:themeColor="text1"/>
          <w:szCs w:val="24"/>
          <w:lang w:val="lt-LT" w:eastAsia="lt-LT"/>
        </w:rPr>
        <w:t xml:space="preserve"> </w:t>
      </w:r>
    </w:p>
    <w:p w14:paraId="65C08DAE"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27084213"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02DBA208"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6-12-01T00:00:00Z">
            <w:dateFormat w:val="yyyy 'm.' MMMM d 'd.'"/>
            <w:lid w:val="lt-LT"/>
            <w:storeMappedDataAs w:val="dateTime"/>
            <w:calendar w:val="gregorian"/>
          </w:date>
        </w:sdtPr>
        <w:sdtEndPr/>
        <w:sdtContent>
          <w:r w:rsidR="00CB1A49">
            <w:rPr>
              <w:iCs/>
              <w:color w:val="000000" w:themeColor="text1"/>
              <w:lang w:val="lt-LT"/>
            </w:rPr>
            <w:t>2026 m. gruodžio 1 d.</w:t>
          </w:r>
        </w:sdtContent>
      </w:sdt>
    </w:p>
    <w:p w14:paraId="3EE3B930" w14:textId="60AE3DF2"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41444DB1" w14:textId="77777777"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C82185">
        <w:rPr>
          <w:color w:val="000000" w:themeColor="text1"/>
          <w:lang w:val="lt-LT"/>
        </w:rPr>
        <w:t>13</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4655551"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6E86F258"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4A0C05CA" w14:textId="77777777"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lastRenderedPageBreak/>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073457">
        <w:rPr>
          <w:bCs/>
          <w:i/>
          <w:color w:val="000000" w:themeColor="text1"/>
          <w:szCs w:val="24"/>
          <w:lang w:val="lt-LT"/>
        </w:rPr>
        <w:t>17</w:t>
      </w:r>
      <w:r w:rsidR="00FC40DD" w:rsidRPr="00A61D62">
        <w:rPr>
          <w:bCs/>
          <w:i/>
          <w:color w:val="000000" w:themeColor="text1"/>
          <w:szCs w:val="24"/>
          <w:lang w:val="lt-LT"/>
        </w:rPr>
        <w:fldChar w:fldCharType="end"/>
      </w:r>
      <w:r w:rsidR="00F52697" w:rsidRPr="00A61D62">
        <w:rPr>
          <w:bCs/>
          <w:i/>
          <w:color w:val="000000" w:themeColor="text1"/>
          <w:szCs w:val="24"/>
          <w:lang w:val="lt-LT"/>
        </w:rPr>
        <w:t>-</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_Ref510688492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073457">
        <w:rPr>
          <w:bCs/>
          <w:i/>
          <w:color w:val="000000" w:themeColor="text1"/>
          <w:szCs w:val="24"/>
          <w:lang w:val="lt-LT"/>
        </w:rPr>
        <w:t>19</w:t>
      </w:r>
      <w:r w:rsidR="00FC40DD" w:rsidRPr="00A61D62">
        <w:rPr>
          <w:bCs/>
          <w:i/>
          <w:color w:val="000000" w:themeColor="text1"/>
          <w:szCs w:val="24"/>
          <w:lang w:val="lt-LT"/>
        </w:rPr>
        <w:fldChar w:fldCharType="end"/>
      </w:r>
      <w:r w:rsidR="00CF4998" w:rsidRPr="00A61D62">
        <w:rPr>
          <w:bCs/>
          <w:i/>
          <w:color w:val="000000" w:themeColor="text1"/>
          <w:szCs w:val="24"/>
          <w:lang w:val="lt-LT"/>
        </w:rPr>
        <w:t xml:space="preserve"> punkte nurodo:</w:t>
      </w:r>
    </w:p>
    <w:p w14:paraId="4A46FEE8"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3" w:name="_Ref510688402"/>
      <w:r w:rsidRPr="00A61D62">
        <w:rPr>
          <w:color w:val="000000" w:themeColor="text1"/>
          <w:szCs w:val="24"/>
          <w:lang w:val="lt-LT"/>
        </w:rPr>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3"/>
    </w:p>
    <w:p w14:paraId="20ADF309"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4"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4"/>
    </w:p>
    <w:p w14:paraId="4C51513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5" w:name="_Ref379882079"/>
      <w:r w:rsidRPr="00A61D62">
        <w:rPr>
          <w:bCs/>
          <w:color w:val="000000" w:themeColor="text1"/>
          <w:szCs w:val="24"/>
          <w:lang w:val="lt-LT"/>
        </w:rPr>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5"/>
    </w:p>
    <w:p w14:paraId="66A4DC74"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6"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(-us),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073457">
        <w:rPr>
          <w:color w:val="000000" w:themeColor="text1"/>
          <w:szCs w:val="24"/>
          <w:lang w:val="lt-LT"/>
        </w:rPr>
        <w:t>17.1</w:t>
      </w:r>
      <w:r w:rsidR="000F221C" w:rsidRPr="00A61D62">
        <w:rPr>
          <w:color w:val="000000" w:themeColor="text1"/>
          <w:szCs w:val="24"/>
          <w:lang w:val="lt-LT"/>
        </w:rPr>
        <w:fldChar w:fldCharType="end"/>
      </w:r>
      <w:r w:rsidR="006E3C80" w:rsidRPr="00A61D62">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073457">
        <w:rPr>
          <w:color w:val="000000" w:themeColor="text1"/>
          <w:szCs w:val="24"/>
          <w:lang w:val="lt-LT"/>
        </w:rPr>
        <w:t>17.2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6"/>
    </w:p>
    <w:p w14:paraId="5DAA408E"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7"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7"/>
    </w:p>
    <w:p w14:paraId="677B6F6F" w14:textId="77777777"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073457">
        <w:rPr>
          <w:bCs/>
          <w:i/>
          <w:color w:val="000000" w:themeColor="text1"/>
          <w:spacing w:val="-8"/>
          <w:szCs w:val="24"/>
          <w:lang w:val="lt-LT"/>
        </w:rPr>
        <w:t>17</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073457">
        <w:rPr>
          <w:i/>
          <w:color w:val="000000" w:themeColor="text1"/>
          <w:szCs w:val="24"/>
          <w:lang w:val="lt-LT"/>
        </w:rPr>
        <w:t>17.1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073457">
        <w:rPr>
          <w:i/>
          <w:color w:val="000000" w:themeColor="text1"/>
          <w:szCs w:val="24"/>
          <w:lang w:val="lt-LT"/>
        </w:rPr>
        <w:t>17.2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073457">
        <w:rPr>
          <w:bCs/>
          <w:i/>
          <w:color w:val="000000" w:themeColor="text1"/>
          <w:spacing w:val="-8"/>
          <w:szCs w:val="24"/>
          <w:lang w:val="lt-LT"/>
        </w:rPr>
        <w:t>18</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_Ref510688492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073457">
        <w:rPr>
          <w:bCs/>
          <w:i/>
          <w:color w:val="000000" w:themeColor="text1"/>
          <w:spacing w:val="-8"/>
          <w:szCs w:val="24"/>
          <w:lang w:val="lt-LT"/>
        </w:rPr>
        <w:t>19</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073457">
        <w:rPr>
          <w:bCs/>
          <w:i/>
          <w:color w:val="000000" w:themeColor="text1"/>
          <w:spacing w:val="-8"/>
          <w:szCs w:val="24"/>
          <w:lang w:val="lt-LT"/>
        </w:rPr>
        <w:t>17</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056EEC17" w14:textId="77777777" w:rsidR="007B286A" w:rsidRPr="00A61D62" w:rsidRDefault="007B286A" w:rsidP="00073457">
      <w:pPr>
        <w:tabs>
          <w:tab w:val="left" w:pos="1080"/>
        </w:tabs>
        <w:ind w:firstLine="851"/>
        <w:jc w:val="both"/>
        <w:rPr>
          <w:color w:val="000000" w:themeColor="text1"/>
          <w:szCs w:val="24"/>
          <w:lang w:val="lt-LT"/>
        </w:rPr>
      </w:pPr>
      <w:r w:rsidRPr="00A61D62">
        <w:rPr>
          <w:color w:val="000000" w:themeColor="text1"/>
          <w:szCs w:val="24"/>
          <w:lang w:val="lt-LT"/>
        </w:rPr>
        <w:t xml:space="preserve">Sutartyje numatytų darbų įvykdymui </w:t>
      </w:r>
      <w:r w:rsidR="003D36E2" w:rsidRPr="00A61D62">
        <w:rPr>
          <w:color w:val="000000" w:themeColor="text1"/>
          <w:szCs w:val="24"/>
          <w:lang w:val="lt-LT"/>
        </w:rPr>
        <w:t>Rangovas</w:t>
      </w:r>
      <w:r w:rsidRPr="00A61D62">
        <w:rPr>
          <w:color w:val="000000" w:themeColor="text1"/>
          <w:szCs w:val="24"/>
          <w:lang w:val="lt-LT"/>
        </w:rPr>
        <w:t xml:space="preserve"> subrangovų (toliau </w:t>
      </w:r>
      <w:r w:rsidR="003215C2" w:rsidRPr="00A61D62">
        <w:rPr>
          <w:iCs/>
          <w:color w:val="000000" w:themeColor="text1"/>
          <w:lang w:val="lt-LT"/>
        </w:rPr>
        <w:t>–</w:t>
      </w:r>
      <w:r w:rsidRPr="00A61D62">
        <w:rPr>
          <w:color w:val="000000" w:themeColor="text1"/>
          <w:szCs w:val="24"/>
          <w:lang w:val="lt-LT"/>
        </w:rPr>
        <w:t xml:space="preserve"> Subrangovai) nepasitelks.</w:t>
      </w:r>
    </w:p>
    <w:p w14:paraId="0B63DE03"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1148E0A6"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33DF05B0"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0DEA126C" w14:textId="3E645CD4"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faktūras.</w:t>
      </w:r>
    </w:p>
    <w:p w14:paraId="67D178C5"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8"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9" w:name="_Ref29465403"/>
      <w:r w:rsidRPr="00A61D62">
        <w:rPr>
          <w:color w:val="000000" w:themeColor="text1"/>
          <w:szCs w:val="24"/>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8"/>
      <w:bookmarkEnd w:id="9"/>
    </w:p>
    <w:p w14:paraId="6A131EF7"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7A97DE2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2F32FBC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51F2BBC4"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681A354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507BC8C7"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37D25329"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1ACD0FB5"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47E054FE"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04295DA2"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lastRenderedPageBreak/>
        <w:t>Rangovas</w:t>
      </w:r>
      <w:r w:rsidRPr="00A61D62">
        <w:rPr>
          <w:bCs/>
          <w:color w:val="000000" w:themeColor="text1"/>
          <w:szCs w:val="24"/>
          <w:lang w:val="lt-LT"/>
        </w:rPr>
        <w:t xml:space="preserve"> turi teisę:</w:t>
      </w:r>
    </w:p>
    <w:p w14:paraId="41F9BCA9"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Naudotis Lietuvos Respublikos statybos įstatymo ir kituose Lietuvos Respublikos įstatymuose numatytomis Rangovo teisėmis.</w:t>
      </w:r>
    </w:p>
    <w:p w14:paraId="24C76AB3"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10" w:name="_Ref227946928"/>
      <w:r w:rsidRPr="00A61D62">
        <w:rPr>
          <w:color w:val="000000" w:themeColor="text1"/>
          <w:szCs w:val="24"/>
          <w:lang w:val="lt-LT"/>
        </w:rPr>
        <w:t>Rangovas įsipareigoja:</w:t>
      </w:r>
      <w:bookmarkEnd w:id="10"/>
    </w:p>
    <w:p w14:paraId="11551D90"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095BCA33"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2168B270"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48923719"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2C588DB4"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073457">
        <w:rPr>
          <w:color w:val="000000"/>
          <w:szCs w:val="24"/>
          <w:lang w:val="lt-LT"/>
        </w:rPr>
        <w:t>13</w:t>
      </w:r>
      <w:r w:rsidRPr="00A61D62">
        <w:rPr>
          <w:color w:val="000000"/>
          <w:szCs w:val="24"/>
          <w:lang w:val="lt-LT"/>
        </w:rPr>
        <w:fldChar w:fldCharType="end"/>
      </w:r>
      <w:r w:rsidRPr="00A61D62">
        <w:rPr>
          <w:color w:val="000000"/>
          <w:szCs w:val="24"/>
          <w:lang w:val="lt-LT"/>
        </w:rPr>
        <w:t xml:space="preserve"> punkte nurodytu laiku.</w:t>
      </w:r>
    </w:p>
    <w:p w14:paraId="5C410124"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44D5983F"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513E7E61"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658332BE"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753E8540"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7A8AED78"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3EC5134C"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9822A72"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01A3171B" w14:textId="03FED2BC"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priėmimo–perdavimo datą bei pateikti Užsakovui atliktų statybos Darbų perdavimo</w:t>
      </w:r>
      <w:r w:rsidR="007E3BA0">
        <w:rPr>
          <w:color w:val="000000" w:themeColor="text1"/>
          <w:szCs w:val="24"/>
          <w:lang w:val="lt-LT"/>
        </w:rPr>
        <w:t>–</w:t>
      </w:r>
      <w:r w:rsidRPr="00A61D62">
        <w:rPr>
          <w:color w:val="000000" w:themeColor="text1"/>
          <w:szCs w:val="24"/>
          <w:lang w:val="lt-LT"/>
        </w:rPr>
        <w:t>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68BA296B"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48D3DA12"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261AE93"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lastRenderedPageBreak/>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7872DC32"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69765D1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7CDEB7C9"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073D9834"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6104B1DE"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0C288D95"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965930" w:rsidRPr="00A61D62">
        <w:rPr>
          <w:color w:val="000000" w:themeColor="text1"/>
          <w:szCs w:val="24"/>
          <w:lang w:val="lt-LT"/>
        </w:rPr>
        <w:fldChar w:fldCharType="begin"/>
      </w:r>
      <w:r w:rsidR="00965930" w:rsidRPr="00A61D62">
        <w:rPr>
          <w:color w:val="000000" w:themeColor="text1"/>
          <w:szCs w:val="24"/>
          <w:lang w:val="lt-LT"/>
        </w:rPr>
        <w:instrText xml:space="preserve"> REF _Ref379881036 \r \h  \* MERGEFORMAT </w:instrText>
      </w:r>
      <w:r w:rsidR="00965930" w:rsidRPr="00A61D62">
        <w:rPr>
          <w:color w:val="000000" w:themeColor="text1"/>
          <w:szCs w:val="24"/>
          <w:lang w:val="lt-LT"/>
        </w:rPr>
      </w:r>
      <w:r w:rsidR="00965930" w:rsidRPr="00A61D62">
        <w:rPr>
          <w:color w:val="000000" w:themeColor="text1"/>
          <w:szCs w:val="24"/>
          <w:lang w:val="lt-LT"/>
        </w:rPr>
        <w:fldChar w:fldCharType="separate"/>
      </w:r>
      <w:r w:rsidR="00073457">
        <w:rPr>
          <w:color w:val="000000" w:themeColor="text1"/>
          <w:szCs w:val="24"/>
          <w:lang w:val="lt-LT"/>
        </w:rPr>
        <w:t>28</w:t>
      </w:r>
      <w:r w:rsidR="00965930" w:rsidRPr="00A61D62">
        <w:rPr>
          <w:color w:val="000000" w:themeColor="text1"/>
          <w:szCs w:val="24"/>
          <w:lang w:val="lt-LT"/>
        </w:rPr>
        <w:fldChar w:fldCharType="end"/>
      </w:r>
      <w:r w:rsidRPr="00A61D62">
        <w:rPr>
          <w:color w:val="000000" w:themeColor="text1"/>
          <w:szCs w:val="24"/>
          <w:lang w:val="lt-LT"/>
        </w:rPr>
        <w:t xml:space="preserve"> punkte nurodytas garantijas.</w:t>
      </w:r>
    </w:p>
    <w:p w14:paraId="0ACC513E"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5B556F45" w14:textId="77777777"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 xml:space="preserve">Atlikus Darbus, Rangovas savo lėšomis įsipareigoja paruošti išpildomąją dokumentaciją – </w:t>
      </w:r>
      <w:r w:rsidRPr="00A61D62">
        <w:rPr>
          <w:bCs/>
          <w:szCs w:val="24"/>
          <w:lang w:val="lt-LT"/>
        </w:rPr>
        <w:t>geodezinę (kontrolinę) nuotrauką, valstybinėje LKS-94 sistemoje ir perduoti ją Užsakovui.</w:t>
      </w:r>
    </w:p>
    <w:p w14:paraId="779A894C"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7E9223A3" w14:textId="77777777" w:rsidR="007B286A"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6FBB1487" w14:textId="199C2D81" w:rsidR="00DD6BF5" w:rsidRPr="00DD6BF5" w:rsidRDefault="00DD6BF5" w:rsidP="00DD6BF5">
      <w:pPr>
        <w:numPr>
          <w:ilvl w:val="1"/>
          <w:numId w:val="39"/>
        </w:numPr>
        <w:tabs>
          <w:tab w:val="left" w:pos="1560"/>
        </w:tabs>
        <w:ind w:left="0" w:firstLine="851"/>
        <w:jc w:val="both"/>
        <w:rPr>
          <w:color w:val="000000" w:themeColor="text1"/>
          <w:szCs w:val="24"/>
        </w:rPr>
      </w:pPr>
      <w:r w:rsidRPr="00DD6BF5">
        <w:rPr>
          <w:color w:val="000000" w:themeColor="text1"/>
          <w:szCs w:val="24"/>
        </w:rPr>
        <w:t xml:space="preserve">Per visą sutarties vykdymo laikotarpį Rangovas privalo turėti galiojantį aplinkos apsaugos vadybos sistemos standartą ir turėti tą patvirtinančius dokumentus bei įdiegtos aplinkos apsaugos vadybos sistemos reikalavimus taikyti </w:t>
      </w:r>
      <w:r>
        <w:rPr>
          <w:color w:val="000000" w:themeColor="text1"/>
          <w:szCs w:val="24"/>
        </w:rPr>
        <w:t>atliekant darbus</w:t>
      </w:r>
      <w:r w:rsidRPr="00DD6BF5">
        <w:rPr>
          <w:color w:val="000000" w:themeColor="text1"/>
          <w:szCs w:val="24"/>
        </w:rPr>
        <w:t xml:space="preserve">. Jei Rangovo ar ūkio subjekto grupės nario, ar subtiekėjo (jeigu vykdant pirkimo sutartį jie pasitelkiami) turimas aplinkos apsaugos vadybos sistemos sertifikato galiojimas baigiasi iki </w:t>
      </w:r>
      <w:r>
        <w:rPr>
          <w:color w:val="000000" w:themeColor="text1"/>
          <w:szCs w:val="24"/>
        </w:rPr>
        <w:t>darbų atlikimo</w:t>
      </w:r>
      <w:r w:rsidRPr="00DD6BF5">
        <w:rPr>
          <w:color w:val="000000" w:themeColor="text1"/>
          <w:szCs w:val="24"/>
        </w:rPr>
        <w:t>,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100D3181" w14:textId="77777777" w:rsidR="00DD6BF5" w:rsidRPr="00A61D62" w:rsidRDefault="00DD6BF5" w:rsidP="00DD6BF5">
      <w:pPr>
        <w:tabs>
          <w:tab w:val="left" w:pos="1560"/>
        </w:tabs>
        <w:ind w:left="851"/>
        <w:jc w:val="both"/>
        <w:rPr>
          <w:color w:val="000000" w:themeColor="text1"/>
          <w:szCs w:val="24"/>
          <w:lang w:val="lt-LT"/>
        </w:rPr>
      </w:pPr>
    </w:p>
    <w:p w14:paraId="476E2E4F"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68F35D8B"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5B589D53"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71984E58"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073457">
        <w:rPr>
          <w:color w:val="000000" w:themeColor="text1"/>
          <w:lang w:val="lt-LT"/>
        </w:rPr>
        <w:t>13</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w:t>
      </w:r>
      <w:r w:rsidRPr="00A61D62">
        <w:rPr>
          <w:color w:val="000000" w:themeColor="text1"/>
          <w:lang w:val="lt-LT"/>
        </w:rPr>
        <w:lastRenderedPageBreak/>
        <w:t>trečiųjų asmenų ar Užsakovo kaltės, Užsakovas turi teisę sumažinti delspinigių dydį ar iš viso jų neskaičiuoti.</w:t>
      </w:r>
    </w:p>
    <w:p w14:paraId="7B0273F6"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28279716"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11DBDE11"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1"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1"/>
    </w:p>
    <w:p w14:paraId="3AE2F90F"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307987D8"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Garantinio termino metu paaiškėjus esminiams atliktų statybos darbų rezultato trūkumams, Užsakovas turi teisę reikalauti, kad Rangovas paaiškėjusius trūkumus ištaisytų (pašalintų) savo sąskaita.</w:t>
      </w:r>
    </w:p>
    <w:p w14:paraId="415D49AD"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32E05461"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VIII. UŽTIKRINIMAI IR DRAUDIMAI</w:t>
      </w:r>
    </w:p>
    <w:p w14:paraId="6311E19B"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4008E561"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30548D8F"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36C78031"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1E8D9817"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39107E5A"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48CC0DEC"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573EFEA9"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26BC70C3"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A61D62">
        <w:rPr>
          <w:color w:val="000000" w:themeColor="text1"/>
          <w:lang w:val="lt-LT"/>
        </w:rPr>
        <w:t xml:space="preserve">Dėl pirkimo sutarties šalies pertvarkymo, reorganizavimo ar funkcijų perdavimo neturi pablogėti pirkimo sutartį vykdysiančio ūkio subjekto (-ų) galimybės tinkamai </w:t>
      </w:r>
      <w:r w:rsidRPr="00A61D62">
        <w:rPr>
          <w:color w:val="000000" w:themeColor="text1"/>
          <w:lang w:val="lt-LT"/>
        </w:rPr>
        <w:lastRenderedPageBreak/>
        <w:t>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263EBABD"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 (</w:t>
      </w:r>
      <w:r w:rsidRPr="00A61D62">
        <w:rPr>
          <w:i/>
          <w:color w:val="000000"/>
          <w:lang w:val="lt-LT"/>
        </w:rPr>
        <w:t>Vardas Pavardė)</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4F8EAC97"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Rangovo paskirtas asmuo, atsakingas už Sutarties vykdymą yra (</w:t>
      </w:r>
      <w:r w:rsidRPr="00A61D62">
        <w:rPr>
          <w:i/>
          <w:color w:val="000000"/>
          <w:lang w:val="lt-LT"/>
        </w:rPr>
        <w:t>Vardas Pavardė</w:t>
      </w:r>
      <w:r w:rsidRPr="00A61D62">
        <w:rPr>
          <w:color w:val="000000"/>
          <w:lang w:val="lt-LT"/>
        </w:rPr>
        <w:t>).</w:t>
      </w:r>
    </w:p>
    <w:p w14:paraId="2F800515"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5D4FC381"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 xml:space="preserve">Sutartis įsigalioja ją šalims pasirašius, patvirtinus anspaudais ir pasibaigia įvykdžius visus įsipareigojimus pagal šią </w:t>
      </w:r>
      <w:smartTag w:uri="schemas-tilde-lt/tildestengine" w:element="templates">
        <w:smartTagPr>
          <w:attr w:name="baseform" w:val="sutart|is"/>
          <w:attr w:name="id" w:val="-1"/>
          <w:attr w:name="text" w:val="sutartį"/>
        </w:smartTagPr>
        <w:r w:rsidRPr="00A61D62">
          <w:rPr>
            <w:color w:val="000000"/>
            <w:lang w:val="lt-LT"/>
          </w:rPr>
          <w:t>Sutartį</w:t>
        </w:r>
      </w:smartTag>
      <w:r w:rsidRPr="00A61D62">
        <w:rPr>
          <w:color w:val="000000"/>
          <w:lang w:val="lt-LT"/>
        </w:rPr>
        <w:t xml:space="preserve"> arba ją nutraukus šioje </w:t>
      </w:r>
      <w:smartTag w:uri="schemas-tilde-lt/tildestengine" w:element="templates">
        <w:smartTagPr>
          <w:attr w:name="baseform" w:val="sutart|is"/>
          <w:attr w:name="id" w:val="-1"/>
          <w:attr w:name="text" w:val="sutartyje"/>
        </w:smartTagPr>
        <w:r w:rsidRPr="00A61D62">
          <w:rPr>
            <w:color w:val="000000"/>
            <w:lang w:val="lt-LT"/>
          </w:rPr>
          <w:t>Sutartyje</w:t>
        </w:r>
      </w:smartTag>
      <w:r w:rsidRPr="00A61D62">
        <w:rPr>
          <w:color w:val="000000"/>
          <w:lang w:val="lt-LT"/>
        </w:rPr>
        <w:t xml:space="preserve"> ar Lietuvos Respublikos civiliniame kodekse numatytais pagrindais.</w:t>
      </w:r>
    </w:p>
    <w:p w14:paraId="3BEFDADE" w14:textId="24566D05" w:rsidR="00653A50" w:rsidRDefault="00EF183A" w:rsidP="003212C8">
      <w:pPr>
        <w:numPr>
          <w:ilvl w:val="0"/>
          <w:numId w:val="39"/>
        </w:numPr>
        <w:tabs>
          <w:tab w:val="left" w:pos="1134"/>
        </w:tabs>
        <w:ind w:left="0" w:firstLine="851"/>
        <w:jc w:val="both"/>
        <w:rPr>
          <w:color w:val="000000" w:themeColor="text1"/>
          <w:lang w:val="lt-LT"/>
        </w:rPr>
      </w:pPr>
      <w:r w:rsidRPr="00A61D62">
        <w:rPr>
          <w:lang w:val="lt-LT"/>
        </w:rPr>
        <w:t>Ši sutartis yra sudaryta lietuvių kalba</w:t>
      </w:r>
      <w:r w:rsidR="003212C8">
        <w:rPr>
          <w:lang w:val="lt-LT"/>
        </w:rPr>
        <w:t>.</w:t>
      </w:r>
      <w:r w:rsidRPr="00A61D62">
        <w:rPr>
          <w:lang w:val="lt-LT"/>
        </w:rPr>
        <w:t xml:space="preserve"> </w:t>
      </w:r>
    </w:p>
    <w:tbl>
      <w:tblPr>
        <w:tblW w:w="0" w:type="auto"/>
        <w:tblInd w:w="108" w:type="dxa"/>
        <w:tblLook w:val="01E0" w:firstRow="1" w:lastRow="1" w:firstColumn="1" w:lastColumn="1" w:noHBand="0" w:noVBand="0"/>
      </w:tblPr>
      <w:tblGrid>
        <w:gridCol w:w="4766"/>
        <w:gridCol w:w="4764"/>
      </w:tblGrid>
      <w:tr w:rsidR="007B286A" w:rsidRPr="003E5FCF" w14:paraId="13F2BE7D" w14:textId="77777777" w:rsidTr="00FC7DD4">
        <w:tc>
          <w:tcPr>
            <w:tcW w:w="4766" w:type="dxa"/>
          </w:tcPr>
          <w:p w14:paraId="7BAC3DD4" w14:textId="77777777" w:rsidR="007B286A" w:rsidRPr="00A61D62" w:rsidRDefault="007B286A" w:rsidP="00C93D66">
            <w:pPr>
              <w:rPr>
                <w:b/>
                <w:color w:val="000000" w:themeColor="text1"/>
                <w:lang w:val="lt-LT"/>
              </w:rPr>
            </w:pPr>
            <w:r w:rsidRPr="00A61D62">
              <w:rPr>
                <w:b/>
                <w:color w:val="000000" w:themeColor="text1"/>
                <w:lang w:val="lt-LT"/>
              </w:rPr>
              <w:t>UŽSAKOVAS:</w:t>
            </w:r>
          </w:p>
          <w:p w14:paraId="19CCDD49" w14:textId="77777777" w:rsidR="007B286A" w:rsidRPr="00A61D62" w:rsidRDefault="007B286A" w:rsidP="00C93D66">
            <w:pPr>
              <w:rPr>
                <w:color w:val="000000" w:themeColor="text1"/>
                <w:lang w:val="lt-LT"/>
              </w:rPr>
            </w:pPr>
          </w:p>
          <w:p w14:paraId="63520951"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5D3C536C" w14:textId="77777777" w:rsidR="00706DCF"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6E593EC2" w14:textId="77777777" w:rsidR="00C8780C" w:rsidRPr="00A61D62" w:rsidRDefault="00C8780C" w:rsidP="00C93D66">
            <w:pPr>
              <w:rPr>
                <w:color w:val="000000" w:themeColor="text1"/>
                <w:lang w:val="lt-LT"/>
              </w:rPr>
            </w:pPr>
          </w:p>
          <w:p w14:paraId="70C98139"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7D6F6582" w14:textId="4A61E50C" w:rsidR="007B286A" w:rsidRPr="00A61D62" w:rsidRDefault="00706DCF" w:rsidP="00C93D66">
            <w:pPr>
              <w:rPr>
                <w:color w:val="000000" w:themeColor="text1"/>
                <w:lang w:val="lt-LT"/>
              </w:rPr>
            </w:pPr>
            <w:r w:rsidRPr="00A61D62">
              <w:rPr>
                <w:color w:val="000000" w:themeColor="text1"/>
                <w:lang w:val="lt-LT"/>
              </w:rPr>
              <w:t>Tel.  (</w:t>
            </w:r>
            <w:r w:rsidR="003212C8">
              <w:rPr>
                <w:color w:val="000000" w:themeColor="text1"/>
                <w:lang w:val="lt-LT"/>
              </w:rPr>
              <w:t xml:space="preserve">0 </w:t>
            </w:r>
            <w:r w:rsidRPr="00A61D62">
              <w:rPr>
                <w:color w:val="000000" w:themeColor="text1"/>
                <w:lang w:val="lt-LT"/>
              </w:rPr>
              <w:t>427) 6 90 5</w:t>
            </w:r>
            <w:r w:rsidR="00C8780C" w:rsidRPr="00A61D62">
              <w:rPr>
                <w:color w:val="000000" w:themeColor="text1"/>
                <w:lang w:val="lt-LT"/>
              </w:rPr>
              <w:t>2</w:t>
            </w:r>
          </w:p>
          <w:p w14:paraId="35962B88" w14:textId="289CE8CF"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9" w:history="1">
              <w:r w:rsidRPr="00A61D62">
                <w:rPr>
                  <w:rStyle w:val="Hyperlink"/>
                  <w:lang w:val="lt-LT"/>
                </w:rPr>
                <w:t>info@kelme.lt</w:t>
              </w:r>
            </w:hyperlink>
            <w:r w:rsidRPr="00A61D62">
              <w:rPr>
                <w:color w:val="000000" w:themeColor="text1"/>
                <w:lang w:val="lt-LT"/>
              </w:rPr>
              <w:t xml:space="preserve"> </w:t>
            </w:r>
          </w:p>
          <w:p w14:paraId="5D10CB42" w14:textId="03B637B4" w:rsidR="007B286A" w:rsidRPr="003212C8" w:rsidRDefault="003212C8" w:rsidP="003212C8">
            <w:pPr>
              <w:rPr>
                <w:color w:val="000000" w:themeColor="text1"/>
                <w:lang w:val="lt-LT"/>
              </w:rPr>
            </w:pPr>
            <w:r w:rsidRPr="003212C8">
              <w:rPr>
                <w:noProof/>
                <w:color w:val="000000" w:themeColor="text1"/>
                <w:lang w:val="lt-LT"/>
              </w:rPr>
              <w:t>A.</w:t>
            </w:r>
            <w:r>
              <w:rPr>
                <w:noProof/>
                <w:color w:val="000000" w:themeColor="text1"/>
                <w:lang w:val="lt-LT"/>
              </w:rPr>
              <w:t xml:space="preserve"> </w:t>
            </w:r>
            <w:r w:rsidR="00692FAE" w:rsidRPr="003212C8">
              <w:rPr>
                <w:noProof/>
                <w:color w:val="000000" w:themeColor="text1"/>
                <w:lang w:val="lt-LT"/>
              </w:rPr>
              <w:t>s</w:t>
            </w:r>
            <w:r>
              <w:rPr>
                <w:noProof/>
                <w:color w:val="000000" w:themeColor="text1"/>
                <w:lang w:val="lt-LT"/>
              </w:rPr>
              <w:t>.</w:t>
            </w:r>
            <w:r w:rsidR="00692FAE" w:rsidRPr="003212C8">
              <w:rPr>
                <w:noProof/>
                <w:color w:val="000000" w:themeColor="text1"/>
                <w:lang w:val="lt-LT"/>
              </w:rPr>
              <w:t xml:space="preserve"> LT94 4010 0438 0001 0162</w:t>
            </w:r>
          </w:p>
          <w:p w14:paraId="68528E6C" w14:textId="77777777" w:rsidR="007B286A" w:rsidRPr="00A61D62" w:rsidRDefault="007B286A" w:rsidP="00C93D66">
            <w:pPr>
              <w:rPr>
                <w:color w:val="000000" w:themeColor="text1"/>
                <w:lang w:val="lt-LT"/>
              </w:rPr>
            </w:pPr>
          </w:p>
          <w:p w14:paraId="422EB135" w14:textId="77777777" w:rsidR="007B286A" w:rsidRPr="00A61D62" w:rsidRDefault="007B286A" w:rsidP="00C93D66">
            <w:pPr>
              <w:rPr>
                <w:color w:val="000000" w:themeColor="text1"/>
                <w:lang w:val="lt-LT"/>
              </w:rPr>
            </w:pPr>
          </w:p>
          <w:p w14:paraId="14510E48"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049D9356" w14:textId="77777777" w:rsidR="00512764" w:rsidRPr="00A61D62" w:rsidRDefault="00512764" w:rsidP="00C93D66">
            <w:pPr>
              <w:rPr>
                <w:color w:val="000000" w:themeColor="text1"/>
                <w:lang w:val="lt-LT"/>
              </w:rPr>
            </w:pPr>
          </w:p>
          <w:p w14:paraId="2C2A000B"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62506981" w14:textId="77777777" w:rsidR="007B286A" w:rsidRPr="00A61D62" w:rsidRDefault="007B286A" w:rsidP="00C93D66">
            <w:pPr>
              <w:rPr>
                <w:b/>
                <w:color w:val="000000" w:themeColor="text1"/>
                <w:lang w:val="lt-LT"/>
              </w:rPr>
            </w:pPr>
            <w:r w:rsidRPr="00A61D62">
              <w:rPr>
                <w:b/>
                <w:color w:val="000000" w:themeColor="text1"/>
                <w:lang w:val="lt-LT"/>
              </w:rPr>
              <w:t>RANGOVAS:</w:t>
            </w:r>
          </w:p>
          <w:p w14:paraId="41EC6CF4" w14:textId="77777777" w:rsidR="007B286A" w:rsidRPr="00A61D62" w:rsidRDefault="007B286A" w:rsidP="00C93D66">
            <w:pPr>
              <w:rPr>
                <w:color w:val="000000" w:themeColor="text1"/>
                <w:lang w:val="lt-LT"/>
              </w:rPr>
            </w:pPr>
          </w:p>
          <w:p w14:paraId="261CA67B"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342B8E5B" w14:textId="77777777"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06011274" w14:textId="77777777"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722D9400" w14:textId="269C20AC" w:rsidR="007B286A" w:rsidRPr="00A61D62" w:rsidRDefault="00C8780C" w:rsidP="00C93D66">
            <w:pPr>
              <w:rPr>
                <w:noProof/>
                <w:color w:val="000000" w:themeColor="text1"/>
                <w:lang w:val="lt-LT"/>
              </w:rPr>
            </w:pPr>
            <w:r w:rsidRPr="00A61D62">
              <w:rPr>
                <w:noProof/>
                <w:color w:val="000000" w:themeColor="text1"/>
                <w:lang w:val="lt-LT"/>
              </w:rPr>
              <w:t>Adresas</w:t>
            </w:r>
          </w:p>
          <w:p w14:paraId="5993B61D" w14:textId="1392CC18" w:rsidR="00C8780C" w:rsidRPr="00A61D62" w:rsidRDefault="00C8780C" w:rsidP="00C8780C">
            <w:pPr>
              <w:rPr>
                <w:noProof/>
                <w:color w:val="000000" w:themeColor="text1"/>
                <w:lang w:val="lt-LT"/>
              </w:rPr>
            </w:pPr>
            <w:r w:rsidRPr="00A61D62">
              <w:rPr>
                <w:color w:val="000000" w:themeColor="text1"/>
                <w:lang w:val="lt-LT"/>
              </w:rPr>
              <w:t xml:space="preserve">Tel.  </w:t>
            </w:r>
          </w:p>
          <w:p w14:paraId="12BE68F4" w14:textId="288E82D1" w:rsidR="007B286A" w:rsidRPr="00A61D62" w:rsidRDefault="00C8780C" w:rsidP="00C93D66">
            <w:pPr>
              <w:rPr>
                <w:noProof/>
                <w:color w:val="000000" w:themeColor="text1"/>
                <w:lang w:val="lt-LT"/>
              </w:rPr>
            </w:pPr>
            <w:r w:rsidRPr="00A61D62">
              <w:rPr>
                <w:color w:val="000000" w:themeColor="text1"/>
                <w:lang w:val="lt-LT"/>
              </w:rPr>
              <w:t>El. paštas</w:t>
            </w:r>
          </w:p>
          <w:p w14:paraId="2DCD1A21" w14:textId="0C9AC544" w:rsidR="007B286A" w:rsidRPr="003212C8" w:rsidRDefault="003212C8" w:rsidP="003212C8">
            <w:pPr>
              <w:rPr>
                <w:noProof/>
                <w:color w:val="000000" w:themeColor="text1"/>
                <w:lang w:val="lt-LT"/>
              </w:rPr>
            </w:pPr>
            <w:r w:rsidRPr="003212C8">
              <w:rPr>
                <w:noProof/>
                <w:color w:val="000000" w:themeColor="text1"/>
                <w:lang w:val="lt-LT"/>
              </w:rPr>
              <w:t>A.</w:t>
            </w:r>
            <w:r>
              <w:rPr>
                <w:noProof/>
                <w:color w:val="000000" w:themeColor="text1"/>
                <w:lang w:val="lt-LT"/>
              </w:rPr>
              <w:t xml:space="preserve"> </w:t>
            </w:r>
            <w:r w:rsidR="007B286A" w:rsidRPr="003212C8">
              <w:rPr>
                <w:noProof/>
                <w:color w:val="000000" w:themeColor="text1"/>
                <w:lang w:val="lt-LT"/>
              </w:rPr>
              <w:t>s</w:t>
            </w:r>
            <w:r>
              <w:rPr>
                <w:noProof/>
                <w:color w:val="000000" w:themeColor="text1"/>
                <w:lang w:val="lt-LT"/>
              </w:rPr>
              <w:t>.</w:t>
            </w:r>
          </w:p>
          <w:p w14:paraId="30703463" w14:textId="77777777" w:rsidR="007B286A" w:rsidRPr="00A61D62" w:rsidRDefault="007B286A" w:rsidP="00C93D66">
            <w:pPr>
              <w:rPr>
                <w:noProof/>
                <w:color w:val="000000" w:themeColor="text1"/>
                <w:lang w:val="lt-LT"/>
              </w:rPr>
            </w:pPr>
          </w:p>
          <w:p w14:paraId="5B968FFB" w14:textId="77777777" w:rsidR="00C8780C" w:rsidRPr="00A61D62" w:rsidRDefault="00C8780C" w:rsidP="00C93D66">
            <w:pPr>
              <w:rPr>
                <w:color w:val="000000" w:themeColor="text1"/>
                <w:szCs w:val="24"/>
                <w:lang w:val="lt-LT"/>
              </w:rPr>
            </w:pPr>
          </w:p>
          <w:p w14:paraId="3A1E7E1B"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3ED89731" w14:textId="77777777" w:rsidR="00C8780C" w:rsidRDefault="00C8780C" w:rsidP="00C93D66">
            <w:pPr>
              <w:rPr>
                <w:color w:val="000000" w:themeColor="text1"/>
                <w:szCs w:val="24"/>
                <w:lang w:val="lt-LT"/>
              </w:rPr>
            </w:pPr>
          </w:p>
          <w:p w14:paraId="162D1449" w14:textId="77777777" w:rsidR="00512764" w:rsidRDefault="00512764" w:rsidP="00C93D66">
            <w:pPr>
              <w:rPr>
                <w:color w:val="000000" w:themeColor="text1"/>
                <w:szCs w:val="24"/>
                <w:lang w:val="lt-LT"/>
              </w:rPr>
            </w:pPr>
          </w:p>
          <w:p w14:paraId="5A6FF40F" w14:textId="77777777" w:rsidR="00C8780C" w:rsidRPr="003E5FCF" w:rsidRDefault="00C8780C" w:rsidP="00C93D66">
            <w:pPr>
              <w:rPr>
                <w:b/>
                <w:color w:val="000000" w:themeColor="text1"/>
                <w:lang w:val="lt-LT"/>
              </w:rPr>
            </w:pPr>
          </w:p>
        </w:tc>
      </w:tr>
    </w:tbl>
    <w:p w14:paraId="62828F7C"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4F32" w14:textId="77777777" w:rsidR="00820095" w:rsidRDefault="00820095" w:rsidP="00313B36">
      <w:r>
        <w:separator/>
      </w:r>
    </w:p>
  </w:endnote>
  <w:endnote w:type="continuationSeparator" w:id="0">
    <w:p w14:paraId="7D4F47BB" w14:textId="77777777" w:rsidR="00820095" w:rsidRDefault="00820095"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52220" w14:textId="77777777" w:rsidR="002E2E4C" w:rsidRDefault="002E2E4C">
    <w:pPr>
      <w:pStyle w:val="Footer"/>
      <w:jc w:val="right"/>
    </w:pPr>
    <w:r>
      <w:t xml:space="preserve">Lapas </w:t>
    </w:r>
    <w:r>
      <w:rPr>
        <w:b/>
        <w:bCs/>
        <w:szCs w:val="24"/>
      </w:rPr>
      <w:fldChar w:fldCharType="begin"/>
    </w:r>
    <w:r>
      <w:rPr>
        <w:b/>
        <w:bCs/>
      </w:rPr>
      <w:instrText xml:space="preserve"> PAGE </w:instrText>
    </w:r>
    <w:r>
      <w:rPr>
        <w:b/>
        <w:bCs/>
        <w:szCs w:val="24"/>
      </w:rPr>
      <w:fldChar w:fldCharType="separate"/>
    </w:r>
    <w:r w:rsidR="00264A73">
      <w:rPr>
        <w:b/>
        <w:bCs/>
        <w:noProof/>
      </w:rPr>
      <w:t>4</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264A73">
      <w:rPr>
        <w:b/>
        <w:bCs/>
        <w:noProof/>
      </w:rPr>
      <w:t>7</w:t>
    </w:r>
    <w:r>
      <w:rPr>
        <w:b/>
        <w:bCs/>
        <w:szCs w:val="24"/>
      </w:rPr>
      <w:fldChar w:fldCharType="end"/>
    </w:r>
  </w:p>
  <w:p w14:paraId="42CAE4CA" w14:textId="77777777" w:rsidR="002E2E4C" w:rsidRDefault="002E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56DBE" w14:textId="77777777" w:rsidR="00820095" w:rsidRDefault="00820095" w:rsidP="00313B36">
      <w:r>
        <w:separator/>
      </w:r>
    </w:p>
  </w:footnote>
  <w:footnote w:type="continuationSeparator" w:id="0">
    <w:p w14:paraId="701BD7D0" w14:textId="77777777" w:rsidR="00820095" w:rsidRDefault="00820095" w:rsidP="00313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04532CC"/>
    <w:multiLevelType w:val="multilevel"/>
    <w:tmpl w:val="04270023"/>
    <w:lvl w:ilvl="0">
      <w:start w:val="1"/>
      <w:numFmt w:val="upperRoman"/>
      <w:pStyle w:val="Heading1"/>
      <w:lvlText w:val="Straipsnis %1."/>
      <w:lvlJc w:val="left"/>
      <w:pPr>
        <w:tabs>
          <w:tab w:val="num" w:pos="1800"/>
        </w:tabs>
        <w:ind w:left="0" w:firstLine="0"/>
      </w:pPr>
    </w:lvl>
    <w:lvl w:ilvl="1">
      <w:start w:val="1"/>
      <w:numFmt w:val="decimalZero"/>
      <w:pStyle w:val="Heading2"/>
      <w:isLgl/>
      <w:lvlText w:val="Sekcija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2A9558F3"/>
    <w:multiLevelType w:val="hybridMultilevel"/>
    <w:tmpl w:val="70DC17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6A31A5"/>
    <w:multiLevelType w:val="hybridMultilevel"/>
    <w:tmpl w:val="42B0D8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13"/>
  </w:num>
  <w:num w:numId="3">
    <w:abstractNumId w:val="6"/>
  </w:num>
  <w:num w:numId="4">
    <w:abstractNumId w:val="5"/>
  </w:num>
  <w:num w:numId="5">
    <w:abstractNumId w:val="1"/>
  </w:num>
  <w:num w:numId="6">
    <w:abstractNumId w:val="10"/>
  </w:num>
  <w:num w:numId="7">
    <w:abstractNumId w:val="0"/>
  </w:num>
  <w:num w:numId="8">
    <w:abstractNumId w:val="8"/>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2"/>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3"/>
  </w:num>
  <w:num w:numId="40">
    <w:abstractNumId w:val="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7DA"/>
    <w:rsid w:val="000012D7"/>
    <w:rsid w:val="00003B62"/>
    <w:rsid w:val="000174DE"/>
    <w:rsid w:val="000227FD"/>
    <w:rsid w:val="0002542E"/>
    <w:rsid w:val="0003163B"/>
    <w:rsid w:val="00047CAF"/>
    <w:rsid w:val="000518F7"/>
    <w:rsid w:val="00054A53"/>
    <w:rsid w:val="000560FF"/>
    <w:rsid w:val="00070182"/>
    <w:rsid w:val="00073457"/>
    <w:rsid w:val="00084CEC"/>
    <w:rsid w:val="000A6270"/>
    <w:rsid w:val="000B1F8C"/>
    <w:rsid w:val="000C1792"/>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77FC8"/>
    <w:rsid w:val="00183214"/>
    <w:rsid w:val="00191322"/>
    <w:rsid w:val="00196863"/>
    <w:rsid w:val="00196A35"/>
    <w:rsid w:val="001A4A3B"/>
    <w:rsid w:val="001B5BD9"/>
    <w:rsid w:val="001C116E"/>
    <w:rsid w:val="001C13CC"/>
    <w:rsid w:val="001C2AE4"/>
    <w:rsid w:val="001C3ECB"/>
    <w:rsid w:val="001C4E34"/>
    <w:rsid w:val="001D1DAA"/>
    <w:rsid w:val="001D20B5"/>
    <w:rsid w:val="001E2130"/>
    <w:rsid w:val="001E6839"/>
    <w:rsid w:val="001F1E73"/>
    <w:rsid w:val="00227E54"/>
    <w:rsid w:val="00232726"/>
    <w:rsid w:val="00234F44"/>
    <w:rsid w:val="00240734"/>
    <w:rsid w:val="00251CA2"/>
    <w:rsid w:val="002531E0"/>
    <w:rsid w:val="00264A73"/>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428A"/>
    <w:rsid w:val="002F776B"/>
    <w:rsid w:val="00313B36"/>
    <w:rsid w:val="003212C8"/>
    <w:rsid w:val="003215C2"/>
    <w:rsid w:val="00321E25"/>
    <w:rsid w:val="00332C2A"/>
    <w:rsid w:val="00333F8D"/>
    <w:rsid w:val="0037643C"/>
    <w:rsid w:val="00383C87"/>
    <w:rsid w:val="00385502"/>
    <w:rsid w:val="00390F8A"/>
    <w:rsid w:val="003A3A15"/>
    <w:rsid w:val="003A5213"/>
    <w:rsid w:val="003A5FF2"/>
    <w:rsid w:val="003B09E0"/>
    <w:rsid w:val="003C5184"/>
    <w:rsid w:val="003D035D"/>
    <w:rsid w:val="003D283F"/>
    <w:rsid w:val="003D36E2"/>
    <w:rsid w:val="003E5FCF"/>
    <w:rsid w:val="00400E13"/>
    <w:rsid w:val="00406A9C"/>
    <w:rsid w:val="00411299"/>
    <w:rsid w:val="00435590"/>
    <w:rsid w:val="004410E8"/>
    <w:rsid w:val="004724B4"/>
    <w:rsid w:val="00486862"/>
    <w:rsid w:val="004A30A5"/>
    <w:rsid w:val="004B40A2"/>
    <w:rsid w:val="004B51A9"/>
    <w:rsid w:val="004D2105"/>
    <w:rsid w:val="004D2A15"/>
    <w:rsid w:val="004D41F9"/>
    <w:rsid w:val="004D59F6"/>
    <w:rsid w:val="004D71C7"/>
    <w:rsid w:val="004E08BC"/>
    <w:rsid w:val="004E3900"/>
    <w:rsid w:val="004F5578"/>
    <w:rsid w:val="00502287"/>
    <w:rsid w:val="00505864"/>
    <w:rsid w:val="00506422"/>
    <w:rsid w:val="00512764"/>
    <w:rsid w:val="005221BF"/>
    <w:rsid w:val="00530D3B"/>
    <w:rsid w:val="00535CEB"/>
    <w:rsid w:val="00543FF3"/>
    <w:rsid w:val="00544A6F"/>
    <w:rsid w:val="005559D3"/>
    <w:rsid w:val="00561BEC"/>
    <w:rsid w:val="005726E6"/>
    <w:rsid w:val="00574716"/>
    <w:rsid w:val="00574B97"/>
    <w:rsid w:val="005865BF"/>
    <w:rsid w:val="00587764"/>
    <w:rsid w:val="005A2E62"/>
    <w:rsid w:val="005A346A"/>
    <w:rsid w:val="005A3C70"/>
    <w:rsid w:val="005C1139"/>
    <w:rsid w:val="005D1B29"/>
    <w:rsid w:val="005E692B"/>
    <w:rsid w:val="0060219C"/>
    <w:rsid w:val="00602D62"/>
    <w:rsid w:val="0061177A"/>
    <w:rsid w:val="0063265D"/>
    <w:rsid w:val="0063723C"/>
    <w:rsid w:val="00652968"/>
    <w:rsid w:val="00653A50"/>
    <w:rsid w:val="006560D9"/>
    <w:rsid w:val="0065713E"/>
    <w:rsid w:val="00664B46"/>
    <w:rsid w:val="0066712B"/>
    <w:rsid w:val="00676EB2"/>
    <w:rsid w:val="00692FAE"/>
    <w:rsid w:val="006946FB"/>
    <w:rsid w:val="006A1C4D"/>
    <w:rsid w:val="006A2CE6"/>
    <w:rsid w:val="006C09B2"/>
    <w:rsid w:val="006C3DEE"/>
    <w:rsid w:val="006D0211"/>
    <w:rsid w:val="006E23FB"/>
    <w:rsid w:val="006E332C"/>
    <w:rsid w:val="006E3C80"/>
    <w:rsid w:val="006E49AD"/>
    <w:rsid w:val="006F0CC1"/>
    <w:rsid w:val="007011D7"/>
    <w:rsid w:val="00704F7C"/>
    <w:rsid w:val="00705D3C"/>
    <w:rsid w:val="00706DCF"/>
    <w:rsid w:val="00722AAD"/>
    <w:rsid w:val="00733E7F"/>
    <w:rsid w:val="00737B9A"/>
    <w:rsid w:val="00751FF4"/>
    <w:rsid w:val="0075514E"/>
    <w:rsid w:val="0076221D"/>
    <w:rsid w:val="00763CE5"/>
    <w:rsid w:val="00764EB4"/>
    <w:rsid w:val="00767E00"/>
    <w:rsid w:val="007713F1"/>
    <w:rsid w:val="00774858"/>
    <w:rsid w:val="0078312A"/>
    <w:rsid w:val="007865F8"/>
    <w:rsid w:val="007920F1"/>
    <w:rsid w:val="007931AC"/>
    <w:rsid w:val="00794896"/>
    <w:rsid w:val="00794CEB"/>
    <w:rsid w:val="007A1BB0"/>
    <w:rsid w:val="007A68BA"/>
    <w:rsid w:val="007B286A"/>
    <w:rsid w:val="007B32E9"/>
    <w:rsid w:val="007B6F56"/>
    <w:rsid w:val="007C1550"/>
    <w:rsid w:val="007C1CEE"/>
    <w:rsid w:val="007D35F4"/>
    <w:rsid w:val="007D662A"/>
    <w:rsid w:val="007E293F"/>
    <w:rsid w:val="007E2F8C"/>
    <w:rsid w:val="007E3BA0"/>
    <w:rsid w:val="007F6242"/>
    <w:rsid w:val="00800676"/>
    <w:rsid w:val="00801108"/>
    <w:rsid w:val="0081352D"/>
    <w:rsid w:val="00820095"/>
    <w:rsid w:val="008400BB"/>
    <w:rsid w:val="00841DBE"/>
    <w:rsid w:val="00845E0A"/>
    <w:rsid w:val="00847226"/>
    <w:rsid w:val="0085280C"/>
    <w:rsid w:val="00853A8D"/>
    <w:rsid w:val="00860FB2"/>
    <w:rsid w:val="00866DAB"/>
    <w:rsid w:val="008678F9"/>
    <w:rsid w:val="008708BA"/>
    <w:rsid w:val="0087302C"/>
    <w:rsid w:val="00875C20"/>
    <w:rsid w:val="008819A6"/>
    <w:rsid w:val="00897F79"/>
    <w:rsid w:val="008B7015"/>
    <w:rsid w:val="008C2358"/>
    <w:rsid w:val="008D7814"/>
    <w:rsid w:val="008E0A67"/>
    <w:rsid w:val="008E7A62"/>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B19B8"/>
    <w:rsid w:val="009C586E"/>
    <w:rsid w:val="009E2881"/>
    <w:rsid w:val="009F10F2"/>
    <w:rsid w:val="00A11E1F"/>
    <w:rsid w:val="00A23BDE"/>
    <w:rsid w:val="00A25819"/>
    <w:rsid w:val="00A36984"/>
    <w:rsid w:val="00A4104C"/>
    <w:rsid w:val="00A42689"/>
    <w:rsid w:val="00A450F7"/>
    <w:rsid w:val="00A462D0"/>
    <w:rsid w:val="00A579D7"/>
    <w:rsid w:val="00A61D62"/>
    <w:rsid w:val="00A806BA"/>
    <w:rsid w:val="00A954C1"/>
    <w:rsid w:val="00AB0F75"/>
    <w:rsid w:val="00AC5F75"/>
    <w:rsid w:val="00AC603B"/>
    <w:rsid w:val="00AD50CD"/>
    <w:rsid w:val="00AE1FF4"/>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2765"/>
    <w:rsid w:val="00C6343A"/>
    <w:rsid w:val="00C703E1"/>
    <w:rsid w:val="00C7070E"/>
    <w:rsid w:val="00C82185"/>
    <w:rsid w:val="00C8780C"/>
    <w:rsid w:val="00C93A02"/>
    <w:rsid w:val="00C93D66"/>
    <w:rsid w:val="00CA2058"/>
    <w:rsid w:val="00CA7490"/>
    <w:rsid w:val="00CB1A49"/>
    <w:rsid w:val="00CB2986"/>
    <w:rsid w:val="00CB6DB4"/>
    <w:rsid w:val="00CD6901"/>
    <w:rsid w:val="00CE241D"/>
    <w:rsid w:val="00CE3908"/>
    <w:rsid w:val="00CF4998"/>
    <w:rsid w:val="00D00D28"/>
    <w:rsid w:val="00D24FD5"/>
    <w:rsid w:val="00D312DF"/>
    <w:rsid w:val="00D46A03"/>
    <w:rsid w:val="00D51D1C"/>
    <w:rsid w:val="00D5785F"/>
    <w:rsid w:val="00D61785"/>
    <w:rsid w:val="00D76333"/>
    <w:rsid w:val="00D76EB7"/>
    <w:rsid w:val="00D83A55"/>
    <w:rsid w:val="00D85C3C"/>
    <w:rsid w:val="00D87596"/>
    <w:rsid w:val="00DA797D"/>
    <w:rsid w:val="00DB05F0"/>
    <w:rsid w:val="00DB6571"/>
    <w:rsid w:val="00DC362D"/>
    <w:rsid w:val="00DD2965"/>
    <w:rsid w:val="00DD6BF5"/>
    <w:rsid w:val="00DE31E7"/>
    <w:rsid w:val="00DF4EF1"/>
    <w:rsid w:val="00DF7F2F"/>
    <w:rsid w:val="00E234B4"/>
    <w:rsid w:val="00E400A3"/>
    <w:rsid w:val="00E804DA"/>
    <w:rsid w:val="00E8389C"/>
    <w:rsid w:val="00EA7A72"/>
    <w:rsid w:val="00EB1350"/>
    <w:rsid w:val="00EB2E7D"/>
    <w:rsid w:val="00EC64FC"/>
    <w:rsid w:val="00ED22D0"/>
    <w:rsid w:val="00ED45EB"/>
    <w:rsid w:val="00ED6F24"/>
    <w:rsid w:val="00EE29CE"/>
    <w:rsid w:val="00EE4812"/>
    <w:rsid w:val="00EE5C0B"/>
    <w:rsid w:val="00EF183A"/>
    <w:rsid w:val="00EF3414"/>
    <w:rsid w:val="00F04848"/>
    <w:rsid w:val="00F15F54"/>
    <w:rsid w:val="00F16032"/>
    <w:rsid w:val="00F244C6"/>
    <w:rsid w:val="00F27CDC"/>
    <w:rsid w:val="00F32523"/>
    <w:rsid w:val="00F41D20"/>
    <w:rsid w:val="00F42443"/>
    <w:rsid w:val="00F46D86"/>
    <w:rsid w:val="00F5109D"/>
    <w:rsid w:val="00F52697"/>
    <w:rsid w:val="00F53FB4"/>
    <w:rsid w:val="00F556B4"/>
    <w:rsid w:val="00F60BD7"/>
    <w:rsid w:val="00F63B62"/>
    <w:rsid w:val="00F654A3"/>
    <w:rsid w:val="00F65744"/>
    <w:rsid w:val="00F65C8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6F8F205B"/>
  <w15:docId w15:val="{BEA92CE8-873E-4078-A498-098A8675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7DA"/>
    <w:rPr>
      <w:sz w:val="24"/>
      <w:lang w:val="en-US" w:eastAsia="en-US"/>
    </w:rPr>
  </w:style>
  <w:style w:type="paragraph" w:styleId="Heading1">
    <w:name w:val="heading 1"/>
    <w:basedOn w:val="Normal"/>
    <w:next w:val="Normal"/>
    <w:link w:val="Heading1Char"/>
    <w:qFormat/>
    <w:rsid w:val="002947DA"/>
    <w:pPr>
      <w:keepNext/>
      <w:numPr>
        <w:numId w:val="8"/>
      </w:numPr>
      <w:jc w:val="both"/>
      <w:outlineLvl w:val="0"/>
    </w:pPr>
    <w:rPr>
      <w:b/>
      <w:sz w:val="28"/>
      <w:lang w:val="lt-LT"/>
    </w:rPr>
  </w:style>
  <w:style w:type="paragraph" w:styleId="Heading2">
    <w:name w:val="heading 2"/>
    <w:basedOn w:val="Normal"/>
    <w:next w:val="Normal"/>
    <w:qFormat/>
    <w:rsid w:val="00924242"/>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rsid w:val="002947DA"/>
    <w:pPr>
      <w:keepNext/>
      <w:numPr>
        <w:ilvl w:val="2"/>
        <w:numId w:val="8"/>
      </w:numPr>
      <w:outlineLvl w:val="2"/>
    </w:pPr>
    <w:rPr>
      <w:b/>
      <w:sz w:val="28"/>
      <w:lang w:val="lt-LT"/>
    </w:rPr>
  </w:style>
  <w:style w:type="paragraph" w:styleId="Heading8">
    <w:name w:val="heading 8"/>
    <w:basedOn w:val="Normal"/>
    <w:next w:val="Normal"/>
    <w:qFormat/>
    <w:rsid w:val="002947DA"/>
    <w:pPr>
      <w:keepNext/>
      <w:numPr>
        <w:ilvl w:val="7"/>
        <w:numId w:val="8"/>
      </w:numPr>
      <w:jc w:val="center"/>
      <w:outlineLvl w:val="7"/>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947DA"/>
    <w:pPr>
      <w:jc w:val="center"/>
    </w:pPr>
    <w:rPr>
      <w:sz w:val="32"/>
      <w:lang w:val="lt-LT"/>
    </w:rPr>
  </w:style>
  <w:style w:type="paragraph" w:styleId="BodyText">
    <w:name w:val="Body Text"/>
    <w:basedOn w:val="Normal"/>
    <w:rsid w:val="002947DA"/>
    <w:pPr>
      <w:jc w:val="both"/>
    </w:pPr>
    <w:rPr>
      <w:lang w:val="lt-LT"/>
    </w:rPr>
  </w:style>
  <w:style w:type="paragraph" w:styleId="Footer">
    <w:name w:val="footer"/>
    <w:basedOn w:val="Normal"/>
    <w:link w:val="FooterChar"/>
    <w:uiPriority w:val="99"/>
    <w:rsid w:val="002947DA"/>
    <w:pPr>
      <w:tabs>
        <w:tab w:val="center" w:pos="4153"/>
        <w:tab w:val="right" w:pos="8306"/>
      </w:tabs>
    </w:pPr>
    <w:rPr>
      <w:lang w:val="lt-LT"/>
    </w:rPr>
  </w:style>
  <w:style w:type="paragraph" w:styleId="List2">
    <w:name w:val="List 2"/>
    <w:basedOn w:val="Normal"/>
    <w:rsid w:val="002947DA"/>
    <w:pPr>
      <w:ind w:left="566" w:hanging="283"/>
    </w:pPr>
    <w:rPr>
      <w:sz w:val="20"/>
      <w:lang w:val="en-AU"/>
    </w:rPr>
  </w:style>
  <w:style w:type="paragraph" w:styleId="BodyText2">
    <w:name w:val="Body Text 2"/>
    <w:basedOn w:val="Normal"/>
    <w:rsid w:val="002947DA"/>
    <w:pPr>
      <w:jc w:val="center"/>
    </w:pPr>
    <w:rPr>
      <w:b/>
    </w:rPr>
  </w:style>
  <w:style w:type="paragraph" w:styleId="Header">
    <w:name w:val="header"/>
    <w:basedOn w:val="Normal"/>
    <w:rsid w:val="002947DA"/>
    <w:pPr>
      <w:tabs>
        <w:tab w:val="center" w:pos="4153"/>
        <w:tab w:val="right" w:pos="8306"/>
      </w:tabs>
    </w:pPr>
    <w:rPr>
      <w:sz w:val="20"/>
    </w:rPr>
  </w:style>
  <w:style w:type="paragraph" w:styleId="BodyTextIndent3">
    <w:name w:val="Body Text Indent 3"/>
    <w:basedOn w:val="Normal"/>
    <w:rsid w:val="002947DA"/>
    <w:pPr>
      <w:ind w:firstLine="426"/>
      <w:jc w:val="both"/>
    </w:pPr>
    <w:rPr>
      <w:lang w:val="lt-LT"/>
    </w:rPr>
  </w:style>
  <w:style w:type="character" w:styleId="Hyperlink">
    <w:name w:val="Hyperlink"/>
    <w:uiPriority w:val="99"/>
    <w:rsid w:val="00924242"/>
    <w:rPr>
      <w:color w:val="0000FF"/>
      <w:u w:val="single"/>
    </w:rPr>
  </w:style>
  <w:style w:type="paragraph" w:styleId="BalloonText">
    <w:name w:val="Balloon Text"/>
    <w:basedOn w:val="Normal"/>
    <w:semiHidden/>
    <w:rsid w:val="006E49AD"/>
    <w:rPr>
      <w:rFonts w:ascii="Tahoma" w:hAnsi="Tahoma" w:cs="Tahoma"/>
      <w:sz w:val="16"/>
      <w:szCs w:val="16"/>
    </w:rPr>
  </w:style>
  <w:style w:type="paragraph" w:styleId="BodyText3">
    <w:name w:val="Body Text 3"/>
    <w:basedOn w:val="Normal"/>
    <w:rsid w:val="007A1BB0"/>
    <w:pPr>
      <w:spacing w:after="120"/>
    </w:pPr>
    <w:rPr>
      <w:sz w:val="16"/>
      <w:szCs w:val="16"/>
    </w:rPr>
  </w:style>
  <w:style w:type="table" w:styleId="TableGrid">
    <w:name w:val="Table Grid"/>
    <w:basedOn w:val="TableNormal"/>
    <w:rsid w:val="007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IENT">
    <w:name w:val="CLIENT"/>
    <w:basedOn w:val="Normal"/>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Normal"/>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Normal"/>
    <w:rsid w:val="007B286A"/>
    <w:pPr>
      <w:spacing w:after="160" w:line="240" w:lineRule="exact"/>
    </w:pPr>
    <w:rPr>
      <w:rFonts w:ascii="Tahoma" w:eastAsia="SimSun" w:hAnsi="Tahoma"/>
      <w:sz w:val="20"/>
    </w:rPr>
  </w:style>
  <w:style w:type="character" w:customStyle="1" w:styleId="Heading1Char">
    <w:name w:val="Heading 1 Char"/>
    <w:link w:val="Heading1"/>
    <w:rsid w:val="007B286A"/>
    <w:rPr>
      <w:b/>
      <w:sz w:val="28"/>
      <w:lang w:eastAsia="en-US"/>
    </w:rPr>
  </w:style>
  <w:style w:type="paragraph" w:styleId="PlainText">
    <w:name w:val="Plain Text"/>
    <w:basedOn w:val="Normal"/>
    <w:link w:val="PlainTextChar"/>
    <w:rsid w:val="007B286A"/>
    <w:rPr>
      <w:rFonts w:ascii="Courier New" w:hAnsi="Courier New" w:cs="Courier New"/>
      <w:sz w:val="20"/>
      <w:lang w:val="lt-LT" w:eastAsia="lt-LT"/>
    </w:rPr>
  </w:style>
  <w:style w:type="character" w:customStyle="1" w:styleId="PlainTextChar">
    <w:name w:val="Plain Text Char"/>
    <w:link w:val="PlainText"/>
    <w:rsid w:val="007B286A"/>
    <w:rPr>
      <w:rFonts w:ascii="Courier New" w:hAnsi="Courier New" w:cs="Courier New"/>
      <w:lang w:eastAsia="lt-LT"/>
    </w:rPr>
  </w:style>
  <w:style w:type="character" w:customStyle="1" w:styleId="FooterChar">
    <w:name w:val="Footer Char"/>
    <w:link w:val="Footer"/>
    <w:uiPriority w:val="99"/>
    <w:rsid w:val="00313B36"/>
    <w:rPr>
      <w:sz w:val="24"/>
      <w:lang w:eastAsia="en-US"/>
    </w:rPr>
  </w:style>
  <w:style w:type="paragraph" w:customStyle="1" w:styleId="istatymas">
    <w:name w:val="istatymas"/>
    <w:basedOn w:val="Normal"/>
    <w:rsid w:val="00332C2A"/>
    <w:pPr>
      <w:spacing w:before="100" w:beforeAutospacing="1" w:after="100" w:afterAutospacing="1"/>
    </w:pPr>
    <w:rPr>
      <w:szCs w:val="24"/>
      <w:lang w:val="lt-LT" w:eastAsia="zh-CN"/>
    </w:rPr>
  </w:style>
  <w:style w:type="character" w:styleId="PlaceholderText">
    <w:name w:val="Placeholder Text"/>
    <w:basedOn w:val="DefaultParagraphFont"/>
    <w:uiPriority w:val="99"/>
    <w:semiHidden/>
    <w:rsid w:val="007C1CEE"/>
    <w:rPr>
      <w:color w:val="808080"/>
    </w:rPr>
  </w:style>
  <w:style w:type="paragraph" w:styleId="ListParagraph">
    <w:name w:val="List Paragraph"/>
    <w:basedOn w:val="Normal"/>
    <w:uiPriority w:val="34"/>
    <w:qFormat/>
    <w:rsid w:val="00321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PlaceholderText"/>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15"/>
    <w:rsid w:val="00190DAD"/>
    <w:rsid w:val="00257162"/>
    <w:rsid w:val="00276EB2"/>
    <w:rsid w:val="003840DA"/>
    <w:rsid w:val="004A0D9F"/>
    <w:rsid w:val="00536EFA"/>
    <w:rsid w:val="005A69AF"/>
    <w:rsid w:val="005B35DC"/>
    <w:rsid w:val="005B3C06"/>
    <w:rsid w:val="00767E00"/>
    <w:rsid w:val="007A3685"/>
    <w:rsid w:val="007A77F5"/>
    <w:rsid w:val="007F73A2"/>
    <w:rsid w:val="00816F15"/>
    <w:rsid w:val="008402F3"/>
    <w:rsid w:val="00897F79"/>
    <w:rsid w:val="009472C1"/>
    <w:rsid w:val="00986D6B"/>
    <w:rsid w:val="009A407C"/>
    <w:rsid w:val="00C25222"/>
    <w:rsid w:val="00CE0ABD"/>
    <w:rsid w:val="00D51774"/>
    <w:rsid w:val="00E00885"/>
    <w:rsid w:val="00E25B6C"/>
    <w:rsid w:val="00E43FA1"/>
    <w:rsid w:val="00EB45B9"/>
    <w:rsid w:val="00EE1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D3B523D-635E-48B6-93EA-0E69A6A1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7</Pages>
  <Words>3693</Words>
  <Characters>21053</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Sigita</cp:lastModifiedBy>
  <cp:revision>152</cp:revision>
  <cp:lastPrinted>2022-05-10T07:12:00Z</cp:lastPrinted>
  <dcterms:created xsi:type="dcterms:W3CDTF">2016-10-19T10:11:00Z</dcterms:created>
  <dcterms:modified xsi:type="dcterms:W3CDTF">2025-03-20T08:54:00Z</dcterms:modified>
</cp:coreProperties>
</file>