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02C8" w14:textId="77777777" w:rsidR="005C1864" w:rsidRDefault="005C1864" w:rsidP="003C686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1298"/>
        <w:jc w:val="both"/>
        <w:rPr>
          <w:rFonts w:eastAsia="Arial Unicode MS"/>
          <w:b/>
          <w:i/>
          <w:color w:val="000000"/>
          <w:szCs w:val="24"/>
          <w:bdr w:val="nil"/>
          <w:lang w:eastAsia="lt-LT"/>
        </w:rPr>
      </w:pPr>
    </w:p>
    <w:p w14:paraId="33D7602F" w14:textId="0FB2B55F" w:rsidR="007703EA" w:rsidRPr="00CD521E" w:rsidRDefault="00CD521E" w:rsidP="00CD521E">
      <w:pPr>
        <w:spacing w:after="0" w:line="240" w:lineRule="auto"/>
        <w:ind w:left="5760"/>
        <w:rPr>
          <w:bCs/>
          <w:i/>
          <w:iCs/>
          <w:color w:val="0070C0"/>
          <w:sz w:val="22"/>
        </w:rPr>
      </w:pPr>
      <w:r w:rsidRPr="00CD521E">
        <w:rPr>
          <w:rFonts w:eastAsia="Arial Unicode MS"/>
          <w:bCs/>
          <w:i/>
          <w:iCs/>
          <w:color w:val="0070C0"/>
          <w:szCs w:val="24"/>
          <w:bdr w:val="nil"/>
          <w:lang w:eastAsia="lt-LT"/>
        </w:rPr>
        <w:t>Specialiųjų pirkimo sąlygų 9 priedas „Specialistų sąrašas“</w:t>
      </w:r>
    </w:p>
    <w:p w14:paraId="6891B075" w14:textId="77777777" w:rsidR="007703EA" w:rsidRDefault="007703EA" w:rsidP="005C1864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firstLine="1298"/>
        <w:jc w:val="center"/>
        <w:rPr>
          <w:rFonts w:eastAsia="Arial Unicode MS"/>
          <w:b/>
          <w:color w:val="000000"/>
          <w:szCs w:val="24"/>
          <w:bdr w:val="nil"/>
          <w:lang w:eastAsia="lt-LT"/>
        </w:rPr>
      </w:pPr>
    </w:p>
    <w:p w14:paraId="382B59FD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7227FE72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03595CD2" w14:textId="55E4C8BD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SPECIALISTŲ SĄRAŠAS</w:t>
      </w:r>
    </w:p>
    <w:p w14:paraId="164A8C14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3046"/>
        <w:gridCol w:w="3722"/>
        <w:gridCol w:w="2489"/>
      </w:tblGrid>
      <w:tr w:rsidR="00133950" w14:paraId="7C9A024A" w14:textId="77777777" w:rsidTr="006A01FE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A00D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E2D2" w14:textId="58D229A2" w:rsidR="00133950" w:rsidRDefault="00CD521E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 w:rsidRPr="006A01FE">
              <w:rPr>
                <w:b/>
                <w:noProof/>
              </w:rPr>
              <w:t>Siūlomo speciali</w:t>
            </w:r>
            <w:r w:rsidR="006A01FE" w:rsidRPr="006A01FE">
              <w:rPr>
                <w:b/>
                <w:noProof/>
              </w:rPr>
              <w:t>s</w:t>
            </w:r>
            <w:r w:rsidRPr="006A01FE">
              <w:rPr>
                <w:b/>
                <w:noProof/>
              </w:rPr>
              <w:t>to</w:t>
            </w:r>
            <w:r>
              <w:rPr>
                <w:b/>
                <w:noProof/>
              </w:rPr>
              <w:t xml:space="preserve"> v</w:t>
            </w:r>
            <w:r w:rsidR="00133950">
              <w:rPr>
                <w:b/>
                <w:noProof/>
              </w:rPr>
              <w:t>ardas, pavardė</w:t>
            </w:r>
          </w:p>
        </w:tc>
        <w:tc>
          <w:tcPr>
            <w:tcW w:w="1868" w:type="pct"/>
            <w:shd w:val="clear" w:color="auto" w:fill="auto"/>
          </w:tcPr>
          <w:p w14:paraId="503E72CC" w14:textId="2A290D86" w:rsidR="00133950" w:rsidRPr="00512226" w:rsidRDefault="00CD521E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24E01">
              <w:rPr>
                <w:b/>
                <w:bCs/>
                <w:iCs/>
                <w:sz w:val="22"/>
              </w:rPr>
              <w:t>Ryšys su specialistu (yra įdarbintas tiekėjo, subtiekėjo ar jungtinės veiklos partnerio įmonėje, planuojamas įdarbinti laimėjus konkursą ar yra pasitelkiamas kaip subtiekėjas)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A00E" w14:textId="5ED1C91D" w:rsidR="0062393E" w:rsidRPr="006A01FE" w:rsidRDefault="00CD521E" w:rsidP="006A01FE">
            <w:pPr>
              <w:spacing w:after="0" w:line="240" w:lineRule="auto"/>
              <w:jc w:val="center"/>
              <w:rPr>
                <w:b/>
                <w:bCs/>
                <w:iCs/>
                <w:sz w:val="22"/>
              </w:rPr>
            </w:pPr>
            <w:r>
              <w:rPr>
                <w:b/>
                <w:bCs/>
                <w:iCs/>
                <w:sz w:val="22"/>
              </w:rPr>
              <w:t>Kvalifikaciją patvirtinantį dokumentą išdavusi institucija, dokumento Nr</w:t>
            </w:r>
            <w:r w:rsidRPr="006A01FE">
              <w:rPr>
                <w:b/>
                <w:bCs/>
                <w:iCs/>
                <w:sz w:val="22"/>
              </w:rPr>
              <w:t>.</w:t>
            </w:r>
            <w:r w:rsidR="0062393E" w:rsidRPr="006A01FE">
              <w:rPr>
                <w:b/>
                <w:bCs/>
                <w:iCs/>
                <w:sz w:val="22"/>
              </w:rPr>
              <w:t xml:space="preserve"> </w:t>
            </w:r>
            <w:r w:rsidR="0062393E" w:rsidRPr="006A01FE">
              <w:rPr>
                <w:b/>
                <w:bCs/>
                <w:iCs/>
                <w:noProof/>
                <w:sz w:val="22"/>
              </w:rPr>
              <w:t>ir dokumento pavadinim</w:t>
            </w:r>
            <w:r w:rsidR="00DF2923">
              <w:rPr>
                <w:b/>
                <w:bCs/>
                <w:iCs/>
                <w:noProof/>
                <w:sz w:val="22"/>
              </w:rPr>
              <w:t>as</w:t>
            </w:r>
          </w:p>
        </w:tc>
      </w:tr>
      <w:tr w:rsidR="006A01FE" w14:paraId="1F4D8143" w14:textId="77777777" w:rsidTr="006A01F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5945" w14:textId="3EBAE4C1" w:rsidR="006A01FE" w:rsidRPr="006A01FE" w:rsidRDefault="006A01FE" w:rsidP="00133950">
            <w:pPr>
              <w:spacing w:after="0" w:line="240" w:lineRule="auto"/>
              <w:rPr>
                <w:i/>
                <w:iCs/>
                <w:noProof/>
                <w:szCs w:val="24"/>
              </w:rPr>
            </w:pPr>
            <w:r>
              <w:rPr>
                <w:i/>
                <w:iCs/>
                <w:szCs w:val="24"/>
              </w:rPr>
              <w:t>1) N</w:t>
            </w:r>
            <w:r w:rsidRPr="006A01FE">
              <w:rPr>
                <w:i/>
                <w:iCs/>
                <w:szCs w:val="24"/>
              </w:rPr>
              <w:t xml:space="preserve">e mažiau kaip 1 (vieną) </w:t>
            </w:r>
            <w:r w:rsidRPr="006A01FE">
              <w:rPr>
                <w:b/>
                <w:bCs/>
                <w:i/>
                <w:iCs/>
                <w:szCs w:val="24"/>
              </w:rPr>
              <w:t>projekto vadovą</w:t>
            </w:r>
            <w:r w:rsidRPr="006A01FE">
              <w:rPr>
                <w:i/>
                <w:iCs/>
                <w:szCs w:val="24"/>
              </w:rPr>
              <w:t>, turintį ne žemesnį nei biomedicinos</w:t>
            </w:r>
            <w:r w:rsidR="00D45380">
              <w:rPr>
                <w:i/>
                <w:iCs/>
                <w:szCs w:val="24"/>
              </w:rPr>
              <w:t xml:space="preserve"> ir/ar</w:t>
            </w:r>
            <w:r w:rsidRPr="006A01FE">
              <w:rPr>
                <w:i/>
                <w:iCs/>
                <w:szCs w:val="24"/>
              </w:rPr>
              <w:t xml:space="preserve"> fizinių moks</w:t>
            </w:r>
            <w:r w:rsidR="00D45380">
              <w:rPr>
                <w:i/>
                <w:iCs/>
                <w:szCs w:val="24"/>
              </w:rPr>
              <w:t>lų ir/ar</w:t>
            </w:r>
            <w:r w:rsidRPr="006A01FE">
              <w:rPr>
                <w:i/>
                <w:iCs/>
                <w:szCs w:val="24"/>
              </w:rPr>
              <w:t xml:space="preserve"> aplinkos inžinerijos srities aukštąjį universitetinį ar jam prilygintiną išsilavinimą ir ne mažesnę nei 3 metų darbo patirtį aplinkos tyrimų vykdymo srityje.</w:t>
            </w:r>
          </w:p>
        </w:tc>
      </w:tr>
      <w:tr w:rsidR="00133950" w14:paraId="17A982A1" w14:textId="77777777" w:rsidTr="006A01FE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AEF8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52C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ACA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B01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00B7135A" w14:textId="77777777" w:rsidTr="006A01FE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224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8B5B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F72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606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6A01FE" w14:paraId="40A53145" w14:textId="77777777" w:rsidTr="006A01F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7429" w14:textId="57B38FA4" w:rsidR="006A01FE" w:rsidRPr="00E71F51" w:rsidRDefault="006A01FE" w:rsidP="006A01FE">
            <w:pPr>
              <w:spacing w:after="0" w:line="240" w:lineRule="auto"/>
              <w:rPr>
                <w:i/>
                <w:iCs/>
                <w:szCs w:val="24"/>
              </w:rPr>
            </w:pPr>
            <w:r w:rsidRPr="00E71F51">
              <w:rPr>
                <w:i/>
                <w:iCs/>
                <w:szCs w:val="24"/>
              </w:rPr>
              <w:t>2) Ne mažiau kaip 1 (vieną) specialistą, turintį ne žemesnį nei biomedicinos</w:t>
            </w:r>
            <w:r w:rsidR="0063694C">
              <w:rPr>
                <w:i/>
                <w:iCs/>
                <w:szCs w:val="24"/>
              </w:rPr>
              <w:t xml:space="preserve"> ir/ar</w:t>
            </w:r>
            <w:r w:rsidRPr="00E71F51">
              <w:rPr>
                <w:i/>
                <w:iCs/>
                <w:szCs w:val="24"/>
              </w:rPr>
              <w:t xml:space="preserve"> fizinių mokslų</w:t>
            </w:r>
            <w:r w:rsidR="0063694C">
              <w:rPr>
                <w:i/>
                <w:iCs/>
                <w:szCs w:val="24"/>
              </w:rPr>
              <w:t xml:space="preserve"> ir/ar</w:t>
            </w:r>
            <w:r w:rsidRPr="00E71F51">
              <w:rPr>
                <w:i/>
                <w:iCs/>
                <w:szCs w:val="24"/>
              </w:rPr>
              <w:t xml:space="preserve"> aplinkos inžinerijos srities aukštąjį universitetinį ar jam prilygintiną išsilavinimą ir ne mažesnę nei 1 metų darbo patirtį </w:t>
            </w:r>
            <w:r w:rsidRPr="00E71F51">
              <w:rPr>
                <w:b/>
                <w:bCs/>
                <w:i/>
                <w:iCs/>
                <w:szCs w:val="24"/>
              </w:rPr>
              <w:t>vertinant aplinkos oro būklę.*</w:t>
            </w:r>
          </w:p>
        </w:tc>
      </w:tr>
      <w:tr w:rsidR="00133950" w14:paraId="3105E0E7" w14:textId="77777777" w:rsidTr="006A01FE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FEE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DD4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909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83C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58E35102" w14:textId="77777777" w:rsidTr="006A01FE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CA9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15E8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617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DEC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6A01FE" w14:paraId="3583D42A" w14:textId="77777777" w:rsidTr="006A01F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399B" w14:textId="0C060C20" w:rsidR="006A01FE" w:rsidRPr="00E71F51" w:rsidRDefault="006A01FE" w:rsidP="00133950">
            <w:pPr>
              <w:spacing w:after="0" w:line="240" w:lineRule="auto"/>
              <w:rPr>
                <w:i/>
                <w:iCs/>
                <w:noProof/>
                <w:szCs w:val="24"/>
              </w:rPr>
            </w:pPr>
            <w:r w:rsidRPr="00E71F51">
              <w:rPr>
                <w:i/>
                <w:iCs/>
                <w:szCs w:val="24"/>
              </w:rPr>
              <w:t>3) Ne mažiau kaip 1 (vieną) specialistą, turintį ne žemesnį nei biomedicinos</w:t>
            </w:r>
            <w:r w:rsidR="0063694C">
              <w:rPr>
                <w:i/>
                <w:iCs/>
                <w:szCs w:val="24"/>
              </w:rPr>
              <w:t xml:space="preserve"> ir/ar</w:t>
            </w:r>
            <w:r w:rsidRPr="00E71F51">
              <w:rPr>
                <w:i/>
                <w:iCs/>
                <w:szCs w:val="24"/>
              </w:rPr>
              <w:t xml:space="preserve"> fizinių mokslų</w:t>
            </w:r>
            <w:r w:rsidR="0063694C">
              <w:rPr>
                <w:i/>
                <w:iCs/>
                <w:szCs w:val="24"/>
              </w:rPr>
              <w:t xml:space="preserve"> ir/ar</w:t>
            </w:r>
            <w:r w:rsidRPr="00E71F51">
              <w:rPr>
                <w:i/>
                <w:iCs/>
                <w:szCs w:val="24"/>
              </w:rPr>
              <w:t xml:space="preserve"> aplinkos inžinerijos srities aukštąjį universitetinį ar jam prilygintiną išsilavinimą ir ne  mažesnę nei 1 metų darbo patirtį atliekant ir </w:t>
            </w:r>
            <w:r w:rsidRPr="00E71F51">
              <w:rPr>
                <w:b/>
                <w:bCs/>
                <w:i/>
                <w:iCs/>
                <w:szCs w:val="24"/>
              </w:rPr>
              <w:t>vertinant paviršinio vandens būklę.*</w:t>
            </w:r>
          </w:p>
        </w:tc>
      </w:tr>
      <w:tr w:rsidR="006A01FE" w14:paraId="514A61A8" w14:textId="77777777" w:rsidTr="006A01FE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2F2C" w14:textId="77777777" w:rsidR="006A01FE" w:rsidRDefault="006A01F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698C" w14:textId="77777777" w:rsidR="006A01FE" w:rsidRDefault="006A01F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1367" w14:textId="77777777" w:rsidR="006A01FE" w:rsidRDefault="006A01F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0D7D" w14:textId="77777777" w:rsidR="006A01FE" w:rsidRDefault="006A01F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6A01FE" w14:paraId="46CBD410" w14:textId="77777777" w:rsidTr="006A01FE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1705" w14:textId="77777777" w:rsidR="006A01FE" w:rsidRDefault="006A01F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1481" w14:textId="77777777" w:rsidR="006A01FE" w:rsidRDefault="006A01F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5A20" w14:textId="77777777" w:rsidR="006A01FE" w:rsidRDefault="006A01F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5F7B" w14:textId="77777777" w:rsidR="006A01FE" w:rsidRDefault="006A01F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6A01FE" w14:paraId="0908B07D" w14:textId="77777777" w:rsidTr="006A01F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2797" w14:textId="6C4786E8" w:rsidR="006A01FE" w:rsidRPr="00E71F51" w:rsidRDefault="006A01FE" w:rsidP="00133950">
            <w:pPr>
              <w:spacing w:after="0" w:line="240" w:lineRule="auto"/>
              <w:rPr>
                <w:i/>
                <w:iCs/>
                <w:noProof/>
                <w:szCs w:val="24"/>
              </w:rPr>
            </w:pPr>
            <w:r w:rsidRPr="00E71F51">
              <w:rPr>
                <w:i/>
                <w:iCs/>
                <w:szCs w:val="24"/>
              </w:rPr>
              <w:t>4) Ne mažiau kaip 1 (vieną) specialistą,  turintį ne žemesnį nei biomedicinos</w:t>
            </w:r>
            <w:r w:rsidR="0063694C">
              <w:rPr>
                <w:i/>
                <w:iCs/>
                <w:szCs w:val="24"/>
              </w:rPr>
              <w:t xml:space="preserve"> ir/ar</w:t>
            </w:r>
            <w:r w:rsidRPr="00E71F51">
              <w:rPr>
                <w:i/>
                <w:iCs/>
                <w:szCs w:val="24"/>
              </w:rPr>
              <w:t xml:space="preserve"> fizinių mokslų</w:t>
            </w:r>
            <w:r w:rsidR="0063694C">
              <w:rPr>
                <w:i/>
                <w:iCs/>
                <w:szCs w:val="24"/>
              </w:rPr>
              <w:t xml:space="preserve"> ir/ar</w:t>
            </w:r>
            <w:r w:rsidRPr="00E71F51">
              <w:rPr>
                <w:i/>
                <w:iCs/>
                <w:szCs w:val="24"/>
              </w:rPr>
              <w:t xml:space="preserve"> aplinkos inžinerijos srities aukštąjį universitetinį ar jam prilygintiną išsilavinimą ir ne  mažesnę nei 1 metų darbo patirtį </w:t>
            </w:r>
            <w:r w:rsidRPr="00E71F51">
              <w:rPr>
                <w:b/>
                <w:bCs/>
                <w:i/>
                <w:iCs/>
                <w:szCs w:val="24"/>
              </w:rPr>
              <w:t>vertinant triukšmo būklę.*</w:t>
            </w:r>
          </w:p>
        </w:tc>
      </w:tr>
      <w:tr w:rsidR="006A01FE" w14:paraId="6F1180EC" w14:textId="77777777" w:rsidTr="006A01FE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2668" w14:textId="77777777" w:rsidR="006A01FE" w:rsidRDefault="006A01F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46E9" w14:textId="77777777" w:rsidR="006A01FE" w:rsidRDefault="006A01F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3E65" w14:textId="77777777" w:rsidR="006A01FE" w:rsidRDefault="006A01F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9C27" w14:textId="77777777" w:rsidR="006A01FE" w:rsidRDefault="006A01F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6A01FE" w14:paraId="7D1AA131" w14:textId="77777777" w:rsidTr="006A01FE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3F42" w14:textId="77777777" w:rsidR="006A01FE" w:rsidRDefault="006A01F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9E6C" w14:textId="77777777" w:rsidR="006A01FE" w:rsidRDefault="006A01F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47BC" w14:textId="77777777" w:rsidR="006A01FE" w:rsidRDefault="006A01F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E179" w14:textId="77777777" w:rsidR="006A01FE" w:rsidRDefault="006A01FE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724AAB51" w14:textId="77777777" w:rsidR="00F85353" w:rsidRDefault="00F85353" w:rsidP="0041558E">
      <w:pPr>
        <w:spacing w:after="0" w:line="240" w:lineRule="auto"/>
      </w:pPr>
    </w:p>
    <w:p w14:paraId="27E9B372" w14:textId="562CE5CE" w:rsidR="002441AB" w:rsidRPr="002441AB" w:rsidRDefault="006A01FE" w:rsidP="0041558E">
      <w:pPr>
        <w:spacing w:after="0" w:line="240" w:lineRule="auto"/>
        <w:rPr>
          <w:color w:val="FF0000"/>
        </w:rPr>
      </w:pPr>
      <w:r w:rsidRPr="006A01FE">
        <w:t>*2 – 4 punktuose</w:t>
      </w:r>
      <w:r w:rsidRPr="006A01FE">
        <w:rPr>
          <w:bCs/>
          <w:i/>
          <w:szCs w:val="24"/>
        </w:rPr>
        <w:t xml:space="preserve"> nurodytus </w:t>
      </w:r>
      <w:r w:rsidRPr="0035588E">
        <w:rPr>
          <w:bCs/>
          <w:i/>
          <w:szCs w:val="24"/>
        </w:rPr>
        <w:t>reikalavimus gali tenkinti tas pats specialistas, jeigu jo kvalifikacija atitinka minėtuose punktuose nustatytus reikalavimus.</w:t>
      </w:r>
    </w:p>
    <w:sectPr w:rsidR="002441AB" w:rsidRPr="002441AB" w:rsidSect="00FA365E">
      <w:pgSz w:w="12240" w:h="15840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F7C93"/>
    <w:rsid w:val="00133950"/>
    <w:rsid w:val="00215CE2"/>
    <w:rsid w:val="002441AB"/>
    <w:rsid w:val="002B7A9C"/>
    <w:rsid w:val="002D3238"/>
    <w:rsid w:val="00371C74"/>
    <w:rsid w:val="003A3752"/>
    <w:rsid w:val="003C6861"/>
    <w:rsid w:val="003D679C"/>
    <w:rsid w:val="0041558E"/>
    <w:rsid w:val="00491338"/>
    <w:rsid w:val="004958E8"/>
    <w:rsid w:val="004B7D70"/>
    <w:rsid w:val="004C492B"/>
    <w:rsid w:val="00515A79"/>
    <w:rsid w:val="00540577"/>
    <w:rsid w:val="005C1864"/>
    <w:rsid w:val="0062393E"/>
    <w:rsid w:val="0063694C"/>
    <w:rsid w:val="006A01FE"/>
    <w:rsid w:val="006D329A"/>
    <w:rsid w:val="007342A6"/>
    <w:rsid w:val="007703EA"/>
    <w:rsid w:val="00780CA0"/>
    <w:rsid w:val="007F4A2E"/>
    <w:rsid w:val="008C06AB"/>
    <w:rsid w:val="00930742"/>
    <w:rsid w:val="009B6F4A"/>
    <w:rsid w:val="009F7ECD"/>
    <w:rsid w:val="00BF6129"/>
    <w:rsid w:val="00CD521E"/>
    <w:rsid w:val="00D32605"/>
    <w:rsid w:val="00D40DDE"/>
    <w:rsid w:val="00D45380"/>
    <w:rsid w:val="00D969C9"/>
    <w:rsid w:val="00DF2923"/>
    <w:rsid w:val="00E215DA"/>
    <w:rsid w:val="00E32FC4"/>
    <w:rsid w:val="00E34BF5"/>
    <w:rsid w:val="00E71F51"/>
    <w:rsid w:val="00ED7C2B"/>
    <w:rsid w:val="00F85353"/>
    <w:rsid w:val="00FA365E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63F1"/>
  <w15:chartTrackingRefBased/>
  <w15:docId w15:val="{C077316F-9331-4704-9306-FFA6879C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Namai</dc:creator>
  <cp:keywords/>
  <cp:lastModifiedBy>Loreta Jatkevičienė</cp:lastModifiedBy>
  <cp:revision>7</cp:revision>
  <dcterms:created xsi:type="dcterms:W3CDTF">2025-03-18T11:56:00Z</dcterms:created>
  <dcterms:modified xsi:type="dcterms:W3CDTF">2025-03-20T11:52:00Z</dcterms:modified>
</cp:coreProperties>
</file>