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2F82" w14:textId="70453BA1" w:rsidR="00C238F4" w:rsidRDefault="008C3ECA" w:rsidP="00B62295">
      <w:pPr>
        <w:spacing w:after="0" w:line="240" w:lineRule="auto"/>
        <w:ind w:firstLine="360"/>
        <w:jc w:val="center"/>
        <w:rPr>
          <w:rFonts w:ascii="Arial" w:eastAsia="Calibri" w:hAnsi="Arial" w:cs="Arial"/>
          <w:bCs/>
          <w:sz w:val="24"/>
          <w:szCs w:val="24"/>
        </w:rPr>
      </w:pPr>
      <w:r w:rsidRPr="00C61D45">
        <w:rPr>
          <w:rFonts w:ascii="Arial" w:eastAsia="Calibri" w:hAnsi="Arial" w:cs="Arial"/>
          <w:bCs/>
          <w:sz w:val="24"/>
          <w:szCs w:val="24"/>
        </w:rPr>
        <w:t xml:space="preserve"> </w:t>
      </w:r>
    </w:p>
    <w:p w14:paraId="0694E1F3" w14:textId="77777777" w:rsidR="001D7489" w:rsidRPr="00E11A59" w:rsidRDefault="001D7489" w:rsidP="00B62295">
      <w:pPr>
        <w:spacing w:after="0" w:line="240" w:lineRule="auto"/>
        <w:ind w:firstLine="360"/>
        <w:jc w:val="center"/>
        <w:rPr>
          <w:rFonts w:ascii="Arial" w:eastAsia="Calibri" w:hAnsi="Arial" w:cs="Arial"/>
          <w:bCs/>
        </w:rPr>
      </w:pPr>
    </w:p>
    <w:p w14:paraId="1FFCAC62" w14:textId="4C8B8DAC" w:rsidR="00540279" w:rsidRPr="00E239FD" w:rsidRDefault="00E239FD" w:rsidP="00B62295">
      <w:pPr>
        <w:spacing w:after="0" w:line="240" w:lineRule="auto"/>
        <w:ind w:firstLine="360"/>
        <w:jc w:val="center"/>
        <w:rPr>
          <w:rFonts w:ascii="Arial" w:hAnsi="Arial" w:cs="Arial"/>
          <w:b/>
          <w:sz w:val="24"/>
          <w:szCs w:val="24"/>
        </w:rPr>
      </w:pPr>
      <w:r>
        <w:rPr>
          <w:rFonts w:ascii="Arial" w:hAnsi="Arial" w:cs="Arial"/>
          <w:b/>
          <w:sz w:val="24"/>
          <w:szCs w:val="24"/>
        </w:rPr>
        <w:t xml:space="preserve">VIEŠOJO </w:t>
      </w:r>
      <w:r w:rsidR="00540279" w:rsidRPr="00E239FD">
        <w:rPr>
          <w:rFonts w:ascii="Arial" w:hAnsi="Arial" w:cs="Arial"/>
          <w:b/>
          <w:sz w:val="24"/>
          <w:szCs w:val="24"/>
        </w:rPr>
        <w:t xml:space="preserve">PIRKIMO–PARDAVIMO SUTARTIS </w:t>
      </w:r>
    </w:p>
    <w:p w14:paraId="3B6DDF61" w14:textId="77777777" w:rsidR="00540279" w:rsidRPr="00E239FD" w:rsidRDefault="00540279" w:rsidP="00B62295">
      <w:pPr>
        <w:spacing w:after="0" w:line="240" w:lineRule="auto"/>
        <w:ind w:firstLine="360"/>
        <w:jc w:val="center"/>
        <w:rPr>
          <w:rFonts w:ascii="Arial" w:hAnsi="Arial" w:cs="Arial"/>
          <w:sz w:val="24"/>
          <w:szCs w:val="24"/>
        </w:rPr>
      </w:pPr>
    </w:p>
    <w:p w14:paraId="011F536D" w14:textId="3B9E60C9" w:rsidR="00540279" w:rsidRPr="00326E7C" w:rsidRDefault="00540279" w:rsidP="00B62295">
      <w:pPr>
        <w:spacing w:after="0" w:line="240" w:lineRule="auto"/>
        <w:ind w:firstLine="360"/>
        <w:jc w:val="center"/>
        <w:rPr>
          <w:rFonts w:ascii="Arial" w:hAnsi="Arial" w:cs="Arial"/>
        </w:rPr>
      </w:pPr>
      <w:r w:rsidRPr="00326E7C">
        <w:rPr>
          <w:rFonts w:ascii="Arial" w:hAnsi="Arial" w:cs="Arial"/>
        </w:rPr>
        <w:t>20</w:t>
      </w:r>
      <w:r w:rsidR="00B52504" w:rsidRPr="00326E7C">
        <w:rPr>
          <w:rFonts w:ascii="Arial" w:hAnsi="Arial" w:cs="Arial"/>
        </w:rPr>
        <w:t>2</w:t>
      </w:r>
      <w:r w:rsidR="001D7489">
        <w:rPr>
          <w:rFonts w:ascii="Arial" w:hAnsi="Arial" w:cs="Arial"/>
        </w:rPr>
        <w:t>5</w:t>
      </w:r>
      <w:r w:rsidRPr="00326E7C">
        <w:rPr>
          <w:rFonts w:ascii="Arial" w:hAnsi="Arial" w:cs="Arial"/>
        </w:rPr>
        <w:t xml:space="preserve">   m.                                 d.   </w:t>
      </w:r>
      <w:r w:rsidR="00E239FD" w:rsidRPr="00326E7C">
        <w:rPr>
          <w:rFonts w:ascii="Arial" w:hAnsi="Arial" w:cs="Arial"/>
        </w:rPr>
        <w:t>Nr.</w:t>
      </w:r>
    </w:p>
    <w:p w14:paraId="218A4D0A" w14:textId="7C95ED95" w:rsidR="00DF17EE" w:rsidRDefault="001D7489" w:rsidP="00B62295">
      <w:pPr>
        <w:spacing w:after="0" w:line="240" w:lineRule="auto"/>
        <w:ind w:firstLine="360"/>
        <w:jc w:val="center"/>
        <w:rPr>
          <w:rFonts w:ascii="Arial" w:hAnsi="Arial" w:cs="Arial"/>
        </w:rPr>
      </w:pPr>
      <w:r>
        <w:rPr>
          <w:rFonts w:ascii="Arial" w:hAnsi="Arial" w:cs="Arial"/>
        </w:rPr>
        <w:t>Mažeikiai</w:t>
      </w:r>
    </w:p>
    <w:p w14:paraId="0825DE14" w14:textId="77777777" w:rsidR="001D7489" w:rsidRPr="00326E7C" w:rsidRDefault="001D7489" w:rsidP="00B62295">
      <w:pPr>
        <w:spacing w:after="0" w:line="240" w:lineRule="auto"/>
        <w:ind w:firstLine="360"/>
        <w:jc w:val="center"/>
        <w:rPr>
          <w:rFonts w:ascii="Arial" w:hAnsi="Arial" w:cs="Arial"/>
        </w:rPr>
      </w:pPr>
    </w:p>
    <w:p w14:paraId="40CBE301" w14:textId="77777777" w:rsidR="00540279" w:rsidRPr="00326E7C"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D0724B" w14:textId="77777777" w:rsidR="00AE1CCA" w:rsidRPr="00E239FD" w:rsidRDefault="00AE1CCA" w:rsidP="00B62295">
      <w:pPr>
        <w:keepNext/>
        <w:spacing w:after="0" w:line="240" w:lineRule="auto"/>
        <w:ind w:right="-82" w:firstLine="360"/>
        <w:jc w:val="center"/>
        <w:outlineLvl w:val="1"/>
        <w:rPr>
          <w:rFonts w:ascii="Arial" w:eastAsia="Times New Roman" w:hAnsi="Arial" w:cs="Arial"/>
          <w:b/>
          <w:bCs/>
          <w:sz w:val="24"/>
          <w:szCs w:val="24"/>
        </w:rPr>
      </w:pPr>
    </w:p>
    <w:p w14:paraId="10137C82" w14:textId="26B93446" w:rsidR="00B52504" w:rsidRPr="00E239FD" w:rsidRDefault="00B52504" w:rsidP="00B62295">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sidR="00727272">
        <w:rPr>
          <w:rFonts w:ascii="Arial" w:eastAsia="Times New Roman" w:hAnsi="Arial" w:cs="Arial"/>
        </w:rPr>
        <w:t xml:space="preserve"> </w:t>
      </w:r>
      <w:r w:rsidR="001B2FA5"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sidRPr="00E239FD">
        <w:rPr>
          <w:rFonts w:ascii="Arial" w:eastAsia="Calibri" w:hAnsi="Arial" w:cs="Arial"/>
          <w:i/>
          <w:color w:val="538135" w:themeColor="accent6" w:themeShade="BF"/>
        </w:rPr>
        <w:t>(</w:t>
      </w:r>
      <w:r w:rsidRPr="00DF17EE">
        <w:rPr>
          <w:rFonts w:ascii="Arial" w:eastAsia="Calibri" w:hAnsi="Arial" w:cs="Arial"/>
          <w:i/>
          <w:color w:val="538135" w:themeColor="accent6" w:themeShade="BF"/>
        </w:rPr>
        <w:t>nurodyti atstovaujančio asmens pareigas, vardą, pavardę</w:t>
      </w:r>
      <w:r w:rsidRPr="00DF17EE">
        <w:rPr>
          <w:rFonts w:ascii="Arial" w:eastAsia="Calibri" w:hAnsi="Arial" w:cs="Arial"/>
          <w:color w:val="538135" w:themeColor="accent6" w:themeShade="BF"/>
        </w:rPr>
        <w:t>)</w:t>
      </w:r>
      <w:r w:rsidRPr="00DF17EE">
        <w:rPr>
          <w:rFonts w:ascii="Arial" w:eastAsia="Times New Roman" w:hAnsi="Arial" w:cs="Arial"/>
        </w:rPr>
        <w:t>, veikiančio(-</w:t>
      </w:r>
      <w:proofErr w:type="spellStart"/>
      <w:r w:rsidRPr="00DF17EE">
        <w:rPr>
          <w:rFonts w:ascii="Arial" w:eastAsia="Times New Roman" w:hAnsi="Arial" w:cs="Arial"/>
        </w:rPr>
        <w:t>ios</w:t>
      </w:r>
      <w:proofErr w:type="spellEnd"/>
      <w:r w:rsidRPr="00DF17EE">
        <w:rPr>
          <w:rFonts w:ascii="Arial" w:eastAsia="Times New Roman" w:hAnsi="Arial" w:cs="Arial"/>
        </w:rPr>
        <w:t xml:space="preserve">) </w:t>
      </w:r>
      <w:r w:rsidRPr="00DF17EE">
        <w:rPr>
          <w:rFonts w:ascii="Arial" w:eastAsia="Times New Roman" w:hAnsi="Arial" w:cs="Arial"/>
          <w:color w:val="000000" w:themeColor="text1"/>
        </w:rPr>
        <w:t xml:space="preserve">pagal </w:t>
      </w:r>
      <w:r w:rsidRPr="00DF17EE">
        <w:rPr>
          <w:rFonts w:ascii="Arial" w:eastAsia="Calibri" w:hAnsi="Arial" w:cs="Arial"/>
          <w:i/>
          <w:color w:val="538135" w:themeColor="accent6" w:themeShade="BF"/>
        </w:rPr>
        <w:t xml:space="preserve">(nurodyti </w:t>
      </w:r>
      <w:r w:rsidR="007820EC" w:rsidRPr="00DF17EE">
        <w:rPr>
          <w:rFonts w:ascii="Arial" w:eastAsia="Calibri" w:hAnsi="Arial" w:cs="Arial"/>
          <w:i/>
          <w:color w:val="538135" w:themeColor="accent6" w:themeShade="BF"/>
        </w:rPr>
        <w:t>atstovavimo pagrindą</w:t>
      </w:r>
      <w:r w:rsidR="007820EC">
        <w:rPr>
          <w:rFonts w:ascii="Arial" w:eastAsia="Calibri" w:hAnsi="Arial" w:cs="Arial"/>
          <w:i/>
          <w:color w:val="538135" w:themeColor="accent6" w:themeShade="BF"/>
        </w:rPr>
        <w:t xml:space="preserve">, </w:t>
      </w:r>
      <w:r w:rsidR="00EB79C1">
        <w:rPr>
          <w:rFonts w:ascii="Arial" w:eastAsia="Calibri" w:hAnsi="Arial" w:cs="Arial"/>
          <w:i/>
          <w:color w:val="538135" w:themeColor="accent6" w:themeShade="BF"/>
        </w:rPr>
        <w:t xml:space="preserve">t. y. </w:t>
      </w:r>
      <w:r w:rsidRPr="00E239FD">
        <w:rPr>
          <w:rFonts w:ascii="Arial" w:eastAsia="Calibri" w:hAnsi="Arial" w:cs="Arial"/>
          <w:i/>
          <w:color w:val="538135" w:themeColor="accent6" w:themeShade="BF"/>
        </w:rPr>
        <w:t>kokio dokumento pagrindu asmuo veikia)</w:t>
      </w:r>
      <w:r w:rsidR="00C95551"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C95551" w:rsidRPr="00E239FD">
        <w:rPr>
          <w:rFonts w:ascii="Arial" w:eastAsia="Times New Roman" w:hAnsi="Arial" w:cs="Arial"/>
          <w:b/>
        </w:rPr>
        <w:t>Užsakovas</w:t>
      </w:r>
      <w:r w:rsidR="00C95551" w:rsidRPr="00E239FD">
        <w:rPr>
          <w:rFonts w:ascii="Arial" w:eastAsia="Times New Roman" w:hAnsi="Arial" w:cs="Arial"/>
        </w:rPr>
        <w:t xml:space="preserve">), </w:t>
      </w:r>
    </w:p>
    <w:p w14:paraId="43C9AE73" w14:textId="77777777" w:rsidR="00B52504"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2D68FEC9" w14:textId="0D092B59" w:rsidR="00B52504" w:rsidRDefault="00B52504" w:rsidP="00B62295">
      <w:pPr>
        <w:spacing w:after="0" w:line="240" w:lineRule="auto"/>
        <w:ind w:firstLine="360"/>
        <w:jc w:val="both"/>
        <w:rPr>
          <w:rFonts w:ascii="Arial" w:eastAsia="Times New Roman" w:hAnsi="Arial" w:cs="Arial"/>
        </w:rPr>
      </w:pPr>
      <w:r w:rsidRPr="00E239FD">
        <w:rPr>
          <w:rFonts w:ascii="Arial" w:eastAsia="Times New Roman" w:hAnsi="Arial" w:cs="Arial"/>
          <w:b/>
          <w:i/>
          <w:color w:val="538135" w:themeColor="accent6" w:themeShade="BF"/>
        </w:rPr>
        <w:t>(nurodyti juridinio asmens pavadinimą)</w:t>
      </w:r>
      <w:r w:rsidRPr="00E239FD">
        <w:rPr>
          <w:rFonts w:ascii="Arial" w:eastAsia="Times New Roman" w:hAnsi="Arial" w:cs="Arial"/>
        </w:rPr>
        <w:t xml:space="preserve">, </w:t>
      </w:r>
      <w:r w:rsidR="0066473F">
        <w:rPr>
          <w:rFonts w:ascii="Arial" w:eastAsia="Times New Roman" w:hAnsi="Arial" w:cs="Arial"/>
        </w:rPr>
        <w:t>juridinio</w:t>
      </w:r>
      <w:r w:rsidR="007820EC">
        <w:rPr>
          <w:rFonts w:ascii="Arial" w:eastAsia="Times New Roman" w:hAnsi="Arial" w:cs="Arial"/>
        </w:rPr>
        <w:t xml:space="preserve"> asmens</w:t>
      </w:r>
      <w:r w:rsidRPr="00E239FD">
        <w:rPr>
          <w:rFonts w:ascii="Arial" w:eastAsia="Times New Roman" w:hAnsi="Arial" w:cs="Arial"/>
        </w:rPr>
        <w:t xml:space="preserve"> kodas </w:t>
      </w:r>
      <w:r w:rsidRPr="00E239FD">
        <w:rPr>
          <w:rFonts w:ascii="Arial" w:eastAsia="Times New Roman" w:hAnsi="Arial" w:cs="Arial"/>
          <w:i/>
          <w:color w:val="538135" w:themeColor="accent6" w:themeShade="BF"/>
        </w:rPr>
        <w:t xml:space="preserve">(nurodyti </w:t>
      </w:r>
      <w:r w:rsidR="00727272">
        <w:rPr>
          <w:rFonts w:ascii="Arial" w:eastAsia="Times New Roman" w:hAnsi="Arial" w:cs="Arial"/>
          <w:i/>
          <w:color w:val="538135" w:themeColor="accent6" w:themeShade="BF"/>
        </w:rPr>
        <w:t>juridinio asmens</w:t>
      </w:r>
      <w:r w:rsidRPr="00E239FD">
        <w:rPr>
          <w:rFonts w:ascii="Arial" w:eastAsia="Times New Roman" w:hAnsi="Arial" w:cs="Arial"/>
          <w:i/>
          <w:color w:val="538135" w:themeColor="accent6" w:themeShade="BF"/>
        </w:rPr>
        <w:t xml:space="preserve"> kodą)</w:t>
      </w:r>
      <w:r w:rsidRPr="00E239FD">
        <w:rPr>
          <w:rFonts w:ascii="Arial" w:eastAsia="Times New Roman" w:hAnsi="Arial" w:cs="Arial"/>
        </w:rPr>
        <w:t xml:space="preserve">, atstovaujama </w:t>
      </w:r>
      <w:r w:rsidRPr="00E239FD">
        <w:rPr>
          <w:rFonts w:ascii="Arial" w:eastAsia="Calibri" w:hAnsi="Arial" w:cs="Arial"/>
          <w:i/>
          <w:color w:val="538135" w:themeColor="accent6" w:themeShade="BF"/>
        </w:rPr>
        <w:t>(nurodyti atstovaujančio asmens pareigas, vardą, pavardę)</w:t>
      </w:r>
      <w:r w:rsidRPr="00E239FD">
        <w:rPr>
          <w:rFonts w:ascii="Arial" w:eastAsia="Times New Roman" w:hAnsi="Arial" w:cs="Arial"/>
        </w:rPr>
        <w:t>, veikiančio(-</w:t>
      </w:r>
      <w:proofErr w:type="spellStart"/>
      <w:r w:rsidRPr="00E239FD">
        <w:rPr>
          <w:rFonts w:ascii="Arial" w:eastAsia="Times New Roman" w:hAnsi="Arial" w:cs="Arial"/>
        </w:rPr>
        <w:t>ios</w:t>
      </w:r>
      <w:proofErr w:type="spellEnd"/>
      <w:r w:rsidRPr="00E239FD">
        <w:rPr>
          <w:rFonts w:ascii="Arial" w:eastAsia="Times New Roman" w:hAnsi="Arial" w:cs="Arial"/>
        </w:rPr>
        <w:t xml:space="preserve">) pagal </w:t>
      </w:r>
      <w:bookmarkStart w:id="2" w:name="_Hlk29278562"/>
      <w:r w:rsidRPr="00DF17EE">
        <w:rPr>
          <w:rFonts w:ascii="Arial" w:eastAsia="Calibri" w:hAnsi="Arial" w:cs="Arial"/>
          <w:i/>
          <w:color w:val="538135" w:themeColor="accent6" w:themeShade="BF"/>
        </w:rPr>
        <w:t xml:space="preserve">(nurodyti </w:t>
      </w:r>
      <w:r w:rsidR="007820EC" w:rsidRPr="00DF17EE">
        <w:rPr>
          <w:rFonts w:ascii="Arial" w:eastAsia="Calibri" w:hAnsi="Arial" w:cs="Arial"/>
          <w:i/>
          <w:color w:val="538135" w:themeColor="accent6" w:themeShade="BF"/>
        </w:rPr>
        <w:t xml:space="preserve">atstovavimo pagrindą, </w:t>
      </w:r>
      <w:r w:rsidR="00EB79C1" w:rsidRPr="00DF17EE">
        <w:rPr>
          <w:rFonts w:ascii="Arial" w:eastAsia="Calibri" w:hAnsi="Arial" w:cs="Arial"/>
          <w:i/>
          <w:color w:val="538135" w:themeColor="accent6" w:themeShade="BF"/>
        </w:rPr>
        <w:t xml:space="preserve">t. y. </w:t>
      </w:r>
      <w:r w:rsidRPr="00DF17EE">
        <w:rPr>
          <w:rFonts w:ascii="Arial" w:eastAsia="Calibri" w:hAnsi="Arial" w:cs="Arial"/>
          <w:i/>
          <w:color w:val="538135" w:themeColor="accent6" w:themeShade="BF"/>
        </w:rPr>
        <w:t xml:space="preserve">kokio </w:t>
      </w:r>
      <w:r w:rsidRPr="00E239FD">
        <w:rPr>
          <w:rFonts w:ascii="Arial" w:eastAsia="Calibri" w:hAnsi="Arial" w:cs="Arial"/>
          <w:i/>
          <w:color w:val="538135" w:themeColor="accent6" w:themeShade="BF"/>
        </w:rPr>
        <w:t>dokumento pagrindu asmuo veikia)</w:t>
      </w:r>
      <w:bookmarkEnd w:id="2"/>
      <w:r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623ECB">
        <w:rPr>
          <w:rFonts w:ascii="Arial" w:eastAsia="Times New Roman" w:hAnsi="Arial" w:cs="Arial"/>
          <w:b/>
        </w:rPr>
        <w:t>R</w:t>
      </w:r>
      <w:r w:rsidR="00051BA9">
        <w:rPr>
          <w:rFonts w:ascii="Arial" w:eastAsia="Times New Roman" w:hAnsi="Arial" w:cs="Arial"/>
          <w:b/>
        </w:rPr>
        <w:t>angovas</w:t>
      </w:r>
      <w:r w:rsidR="00C95551" w:rsidRPr="00E239FD">
        <w:rPr>
          <w:rFonts w:ascii="Arial" w:eastAsia="Times New Roman" w:hAnsi="Arial" w:cs="Arial"/>
        </w:rPr>
        <w:t>),</w:t>
      </w:r>
    </w:p>
    <w:p w14:paraId="23E1D985" w14:textId="21666655" w:rsidR="00AA57DD" w:rsidRPr="00E239FD" w:rsidRDefault="00AA57DD" w:rsidP="00B62295">
      <w:pPr>
        <w:spacing w:after="0" w:line="240" w:lineRule="auto"/>
        <w:ind w:firstLine="360"/>
        <w:jc w:val="both"/>
        <w:rPr>
          <w:rFonts w:ascii="Arial" w:eastAsia="Times New Roman" w:hAnsi="Arial" w:cs="Arial"/>
        </w:rPr>
      </w:pPr>
      <w:r w:rsidRPr="0005729F">
        <w:rPr>
          <w:rFonts w:ascii="Arial" w:eastAsia="Times New Roman" w:hAnsi="Arial" w:cs="Arial"/>
          <w:i/>
          <w:color w:val="000000" w:themeColor="text1"/>
        </w:rPr>
        <w:t>[</w:t>
      </w:r>
      <w:r w:rsidRPr="008E3969">
        <w:rPr>
          <w:rFonts w:ascii="Arial" w:eastAsia="Times New Roman" w:hAnsi="Arial" w:cs="Arial"/>
          <w:i/>
          <w:color w:val="538135" w:themeColor="accent6" w:themeShade="BF"/>
        </w:rPr>
        <w:t>arba</w:t>
      </w:r>
      <w:r w:rsidRPr="008E3969">
        <w:rPr>
          <w:rFonts w:ascii="Arial" w:eastAsia="Times New Roman" w:hAnsi="Arial" w:cs="Arial"/>
          <w:b/>
          <w:i/>
          <w:color w:val="538135" w:themeColor="accent6" w:themeShade="BF"/>
        </w:rPr>
        <w:t xml:space="preserve"> (nurodyti fizinio asmens vardą, pavardę)</w:t>
      </w:r>
      <w:r w:rsidRPr="008E3969">
        <w:rPr>
          <w:rFonts w:ascii="Arial" w:eastAsia="Times New Roman" w:hAnsi="Arial" w:cs="Arial"/>
        </w:rPr>
        <w:t>, gimęs(-</w:t>
      </w:r>
      <w:proofErr w:type="spellStart"/>
      <w:r w:rsidRPr="008E3969">
        <w:rPr>
          <w:rFonts w:ascii="Arial" w:eastAsia="Times New Roman" w:hAnsi="Arial" w:cs="Arial"/>
        </w:rPr>
        <w:t>usi</w:t>
      </w:r>
      <w:proofErr w:type="spellEnd"/>
      <w:r w:rsidRPr="008E3969">
        <w:rPr>
          <w:rFonts w:ascii="Arial" w:eastAsia="Times New Roman" w:hAnsi="Arial" w:cs="Arial"/>
        </w:rPr>
        <w:t xml:space="preserve">) </w:t>
      </w:r>
      <w:r w:rsidRPr="008E3969">
        <w:rPr>
          <w:rFonts w:ascii="Arial" w:eastAsia="Times New Roman" w:hAnsi="Arial" w:cs="Arial"/>
          <w:i/>
          <w:color w:val="538135" w:themeColor="accent6" w:themeShade="BF"/>
        </w:rPr>
        <w:t>(nurodyti gimimo datą)</w:t>
      </w:r>
      <w:r w:rsidRPr="008E3969">
        <w:rPr>
          <w:rFonts w:ascii="Arial" w:eastAsia="Times New Roman" w:hAnsi="Arial" w:cs="Arial"/>
        </w:rPr>
        <w:t xml:space="preserve">, </w:t>
      </w:r>
      <w:r w:rsidRPr="008E3969">
        <w:rPr>
          <w:rFonts w:ascii="Arial" w:hAnsi="Arial" w:cs="Arial"/>
        </w:rPr>
        <w:t xml:space="preserve">vykdantis(-i) individualią veiklą pagal galiojančią nuolatinio Lietuvos gyventojo individualios veiklos vykdymo pažymą Nr. </w:t>
      </w:r>
      <w:r w:rsidRPr="008E3969">
        <w:rPr>
          <w:rFonts w:ascii="Arial" w:hAnsi="Arial" w:cs="Arial"/>
          <w:color w:val="538135" w:themeColor="accent6" w:themeShade="BF"/>
        </w:rPr>
        <w:t xml:space="preserve">(nurodyti pažymos numerį) </w:t>
      </w:r>
      <w:r w:rsidRPr="008E3969">
        <w:rPr>
          <w:rFonts w:ascii="Arial" w:eastAsia="Times New Roman" w:hAnsi="Arial" w:cs="Arial"/>
        </w:rPr>
        <w:t xml:space="preserve">(toliau – </w:t>
      </w:r>
      <w:r w:rsidR="00AF50C9">
        <w:rPr>
          <w:rFonts w:ascii="Arial" w:eastAsia="Times New Roman" w:hAnsi="Arial" w:cs="Arial"/>
          <w:b/>
        </w:rPr>
        <w:t>Rango</w:t>
      </w:r>
      <w:r w:rsidR="00F97AD1">
        <w:rPr>
          <w:rFonts w:ascii="Arial" w:eastAsia="Times New Roman" w:hAnsi="Arial" w:cs="Arial"/>
          <w:b/>
        </w:rPr>
        <w:t>vas</w:t>
      </w:r>
      <w:r w:rsidRPr="008E3969">
        <w:rPr>
          <w:rFonts w:ascii="Arial" w:eastAsia="Times New Roman" w:hAnsi="Arial" w:cs="Arial"/>
        </w:rPr>
        <w:t>),]</w:t>
      </w:r>
    </w:p>
    <w:p w14:paraId="1FBD9000" w14:textId="3A4BD852" w:rsidR="00540279"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 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sidR="00CF285B">
        <w:rPr>
          <w:rFonts w:ascii="Arial" w:eastAsia="Times New Roman" w:hAnsi="Arial" w:cs="Arial"/>
        </w:rPr>
        <w:t>V</w:t>
      </w:r>
      <w:r w:rsidR="00E239FD">
        <w:rPr>
          <w:rFonts w:ascii="Arial" w:eastAsia="Times New Roman" w:hAnsi="Arial" w:cs="Arial"/>
        </w:rPr>
        <w:t xml:space="preserve">iešojo </w:t>
      </w:r>
      <w:r w:rsidRPr="00E239FD">
        <w:rPr>
          <w:rFonts w:ascii="Arial" w:eastAsia="Times New Roman" w:hAnsi="Arial" w:cs="Arial"/>
        </w:rPr>
        <w:t xml:space="preserve">pirkimo–pardavimo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6889A561" w14:textId="77777777" w:rsidR="001B2FA5" w:rsidRPr="00E239FD" w:rsidRDefault="001B2FA5" w:rsidP="001B2FA5">
      <w:pPr>
        <w:spacing w:after="0" w:line="240" w:lineRule="auto"/>
        <w:ind w:firstLine="360"/>
        <w:jc w:val="both"/>
        <w:rPr>
          <w:rFonts w:ascii="Arial" w:eastAsia="Times New Roman" w:hAnsi="Arial" w:cs="Arial"/>
          <w:sz w:val="24"/>
          <w:szCs w:val="24"/>
        </w:rPr>
      </w:pPr>
    </w:p>
    <w:p w14:paraId="464A00EE" w14:textId="77777777" w:rsidR="00AE1CCA" w:rsidRPr="00E239FD" w:rsidRDefault="00AE1CCA" w:rsidP="00B62295">
      <w:pPr>
        <w:spacing w:after="0" w:line="240" w:lineRule="auto"/>
        <w:ind w:firstLine="360"/>
        <w:jc w:val="both"/>
        <w:rPr>
          <w:rFonts w:ascii="Arial" w:eastAsia="Times New Roman" w:hAnsi="Arial" w:cs="Arial"/>
          <w:sz w:val="24"/>
          <w:szCs w:val="24"/>
        </w:rPr>
      </w:pPr>
    </w:p>
    <w:p w14:paraId="20127564" w14:textId="77777777" w:rsidR="00540279" w:rsidRPr="00C51458" w:rsidRDefault="00B26941" w:rsidP="00B6229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439ED81C" w14:textId="77777777" w:rsidR="005376C7" w:rsidRDefault="005376C7" w:rsidP="00E239FD">
      <w:pPr>
        <w:pStyle w:val="Komentarotekstas"/>
        <w:tabs>
          <w:tab w:val="left" w:pos="284"/>
        </w:tabs>
        <w:spacing w:after="0"/>
        <w:jc w:val="both"/>
        <w:rPr>
          <w:rFonts w:ascii="Arial" w:hAnsi="Arial" w:cs="Arial"/>
          <w:bCs/>
          <w:i/>
          <w:iCs/>
          <w:sz w:val="22"/>
          <w:szCs w:val="22"/>
          <w:lang w:val="en-US"/>
        </w:rPr>
      </w:pPr>
    </w:p>
    <w:p w14:paraId="71CEB53D" w14:textId="27AD6F98" w:rsidR="00D03311" w:rsidRPr="00E90233" w:rsidRDefault="00E239FD" w:rsidP="00E239FD">
      <w:pPr>
        <w:pStyle w:val="Komentarotekstas"/>
        <w:tabs>
          <w:tab w:val="left" w:pos="284"/>
        </w:tabs>
        <w:spacing w:after="0"/>
        <w:jc w:val="both"/>
        <w:rPr>
          <w:rFonts w:ascii="Arial" w:eastAsia="Calibri" w:hAnsi="Arial" w:cs="Arial"/>
          <w:sz w:val="22"/>
          <w:szCs w:val="22"/>
        </w:rPr>
      </w:pPr>
      <w:r w:rsidRPr="00DF17EE">
        <w:rPr>
          <w:rFonts w:ascii="Arial" w:hAnsi="Arial" w:cs="Arial"/>
          <w:bCs/>
          <w:i/>
          <w:iCs/>
          <w:sz w:val="22"/>
          <w:szCs w:val="22"/>
          <w:lang w:val="en-US"/>
        </w:rPr>
        <w:tab/>
      </w:r>
      <w:r w:rsidR="00D03311" w:rsidRPr="00E90233">
        <w:rPr>
          <w:rFonts w:ascii="Arial" w:hAnsi="Arial" w:cs="Arial"/>
          <w:bCs/>
          <w:sz w:val="22"/>
          <w:szCs w:val="22"/>
          <w:lang w:val="en-US"/>
        </w:rPr>
        <w:t>1.1.</w:t>
      </w:r>
      <w:r w:rsidR="00D03311" w:rsidRPr="00E90233">
        <w:rPr>
          <w:rFonts w:ascii="Arial" w:hAnsi="Arial" w:cs="Arial"/>
          <w:bCs/>
          <w:i/>
          <w:iCs/>
          <w:sz w:val="22"/>
          <w:szCs w:val="22"/>
          <w:lang w:val="en-US"/>
        </w:rPr>
        <w:t xml:space="preserve"> </w:t>
      </w:r>
      <w:r w:rsidR="00D03311" w:rsidRPr="00E90233">
        <w:rPr>
          <w:rFonts w:ascii="Arial" w:hAnsi="Arial" w:cs="Arial"/>
          <w:sz w:val="22"/>
          <w:szCs w:val="22"/>
        </w:rPr>
        <w:t xml:space="preserve">Sutarties dalykas </w:t>
      </w:r>
      <w:r w:rsidR="003C3037" w:rsidRPr="00E90233">
        <w:rPr>
          <w:rFonts w:ascii="Arial" w:hAnsi="Arial" w:cs="Arial"/>
          <w:sz w:val="22"/>
          <w:szCs w:val="22"/>
        </w:rPr>
        <w:t>m</w:t>
      </w:r>
      <w:r w:rsidR="00F97AD1" w:rsidRPr="00E90233">
        <w:rPr>
          <w:rFonts w:ascii="Arial" w:hAnsi="Arial" w:cs="Arial"/>
          <w:b/>
          <w:bCs/>
          <w:iCs/>
        </w:rPr>
        <w:t>iško kelių priežiūros (</w:t>
      </w:r>
      <w:proofErr w:type="spellStart"/>
      <w:r w:rsidR="00F97AD1" w:rsidRPr="00E90233">
        <w:rPr>
          <w:rFonts w:ascii="Arial" w:hAnsi="Arial" w:cs="Arial"/>
          <w:b/>
          <w:bCs/>
          <w:iCs/>
        </w:rPr>
        <w:t>greideriavimo</w:t>
      </w:r>
      <w:proofErr w:type="spellEnd"/>
      <w:r w:rsidR="00F97AD1" w:rsidRPr="00E90233">
        <w:rPr>
          <w:rFonts w:ascii="Arial" w:hAnsi="Arial" w:cs="Arial"/>
          <w:b/>
          <w:bCs/>
          <w:iCs/>
        </w:rPr>
        <w:t xml:space="preserve">) </w:t>
      </w:r>
      <w:r w:rsidR="00652816" w:rsidRPr="00E90233">
        <w:rPr>
          <w:rFonts w:ascii="Arial" w:hAnsi="Arial" w:cs="Arial"/>
          <w:b/>
          <w:bCs/>
          <w:iCs/>
        </w:rPr>
        <w:t>darbų</w:t>
      </w:r>
      <w:r w:rsidR="00D03311" w:rsidRPr="00E90233">
        <w:rPr>
          <w:rFonts w:ascii="Arial" w:hAnsi="Arial" w:cs="Arial"/>
          <w:color w:val="538135" w:themeColor="accent6" w:themeShade="BF"/>
          <w:sz w:val="22"/>
          <w:szCs w:val="22"/>
        </w:rPr>
        <w:t xml:space="preserve"> </w:t>
      </w:r>
      <w:r w:rsidR="00D03311" w:rsidRPr="00E90233">
        <w:rPr>
          <w:rFonts w:ascii="Arial" w:hAnsi="Arial" w:cs="Arial"/>
          <w:sz w:val="22"/>
          <w:szCs w:val="22"/>
        </w:rPr>
        <w:t xml:space="preserve">(toliau – </w:t>
      </w:r>
      <w:r w:rsidR="00652816" w:rsidRPr="00E90233">
        <w:rPr>
          <w:rFonts w:ascii="Arial" w:hAnsi="Arial" w:cs="Arial"/>
          <w:b/>
          <w:sz w:val="22"/>
          <w:szCs w:val="22"/>
        </w:rPr>
        <w:t>Darbai</w:t>
      </w:r>
      <w:r w:rsidR="00D03311" w:rsidRPr="00E90233">
        <w:rPr>
          <w:rFonts w:ascii="Arial" w:hAnsi="Arial" w:cs="Arial"/>
          <w:sz w:val="22"/>
          <w:szCs w:val="22"/>
        </w:rPr>
        <w:t>) pirkimas–pardavimas. Pirkimas skaidomas į</w:t>
      </w:r>
      <w:r w:rsidR="009134B7" w:rsidRPr="00E90233">
        <w:rPr>
          <w:rFonts w:ascii="Arial" w:hAnsi="Arial" w:cs="Arial"/>
          <w:sz w:val="22"/>
          <w:szCs w:val="22"/>
        </w:rPr>
        <w:t xml:space="preserve"> 2 (dvi)</w:t>
      </w:r>
      <w:r w:rsidR="00D03311" w:rsidRPr="00E90233">
        <w:rPr>
          <w:rFonts w:ascii="Arial" w:eastAsia="Calibri" w:hAnsi="Arial" w:cs="Arial"/>
          <w:i/>
          <w:color w:val="538135" w:themeColor="accent6" w:themeShade="BF"/>
          <w:sz w:val="22"/>
          <w:szCs w:val="22"/>
        </w:rPr>
        <w:t xml:space="preserve"> </w:t>
      </w:r>
      <w:r w:rsidR="00D03311" w:rsidRPr="00E90233">
        <w:rPr>
          <w:rFonts w:ascii="Arial" w:eastAsia="Calibri" w:hAnsi="Arial" w:cs="Arial"/>
          <w:sz w:val="22"/>
          <w:szCs w:val="22"/>
        </w:rPr>
        <w:t xml:space="preserve">pirkimo objekto dalis (toliau – </w:t>
      </w:r>
      <w:proofErr w:type="spellStart"/>
      <w:r w:rsidR="00D03311" w:rsidRPr="00E90233">
        <w:rPr>
          <w:rFonts w:ascii="Arial" w:eastAsia="Calibri" w:hAnsi="Arial" w:cs="Arial"/>
          <w:b/>
          <w:sz w:val="22"/>
          <w:szCs w:val="22"/>
        </w:rPr>
        <w:t>P.o.d</w:t>
      </w:r>
      <w:proofErr w:type="spellEnd"/>
      <w:r w:rsidR="00D03311" w:rsidRPr="00E90233">
        <w:rPr>
          <w:rFonts w:ascii="Arial" w:eastAsia="Calibri" w:hAnsi="Arial" w:cs="Arial"/>
          <w:b/>
          <w:sz w:val="22"/>
          <w:szCs w:val="22"/>
        </w:rPr>
        <w:t>.</w:t>
      </w:r>
      <w:r w:rsidR="00D03311" w:rsidRPr="00E90233">
        <w:rPr>
          <w:rFonts w:ascii="Arial" w:eastAsia="Calibri" w:hAnsi="Arial" w:cs="Arial"/>
          <w:sz w:val="22"/>
          <w:szCs w:val="22"/>
        </w:rPr>
        <w:t>):</w:t>
      </w:r>
    </w:p>
    <w:p w14:paraId="220BDF5F" w14:textId="1529FC77" w:rsidR="00D03311" w:rsidRPr="00E90233" w:rsidRDefault="00D03311" w:rsidP="00D03311">
      <w:pPr>
        <w:pStyle w:val="Komentarotekstas"/>
        <w:tabs>
          <w:tab w:val="left" w:pos="993"/>
        </w:tabs>
        <w:spacing w:after="0"/>
        <w:ind w:firstLine="567"/>
        <w:jc w:val="both"/>
        <w:rPr>
          <w:rFonts w:ascii="Arial" w:eastAsia="Calibri" w:hAnsi="Arial" w:cs="Arial"/>
          <w:i/>
          <w:color w:val="538135" w:themeColor="accent6" w:themeShade="BF"/>
          <w:sz w:val="22"/>
          <w:szCs w:val="22"/>
        </w:rPr>
      </w:pPr>
      <w:r w:rsidRPr="00E90233">
        <w:rPr>
          <w:rFonts w:ascii="Arial" w:eastAsia="Calibri" w:hAnsi="Arial" w:cs="Arial"/>
          <w:sz w:val="22"/>
          <w:szCs w:val="22"/>
        </w:rPr>
        <w:t xml:space="preserve">1 </w:t>
      </w:r>
      <w:proofErr w:type="spellStart"/>
      <w:r w:rsidRPr="00E90233">
        <w:rPr>
          <w:rFonts w:ascii="Arial" w:eastAsia="Calibri" w:hAnsi="Arial" w:cs="Arial"/>
          <w:sz w:val="22"/>
          <w:szCs w:val="22"/>
        </w:rPr>
        <w:t>P.o.d</w:t>
      </w:r>
      <w:proofErr w:type="spellEnd"/>
      <w:r w:rsidRPr="00E90233">
        <w:rPr>
          <w:rFonts w:ascii="Arial" w:eastAsia="Calibri" w:hAnsi="Arial" w:cs="Arial"/>
          <w:sz w:val="22"/>
          <w:szCs w:val="22"/>
        </w:rPr>
        <w:t xml:space="preserve">. – </w:t>
      </w:r>
      <w:r w:rsidR="009134B7" w:rsidRPr="00E90233">
        <w:rPr>
          <w:rFonts w:ascii="Arial" w:eastAsia="Calibri" w:hAnsi="Arial" w:cs="Arial"/>
          <w:sz w:val="22"/>
          <w:szCs w:val="22"/>
        </w:rPr>
        <w:t xml:space="preserve"> </w:t>
      </w:r>
      <w:r w:rsidR="00937A9A">
        <w:rPr>
          <w:rFonts w:ascii="Arial" w:eastAsia="Times New Roman" w:hAnsi="Arial" w:cs="Arial"/>
          <w:color w:val="000000"/>
          <w:sz w:val="22"/>
          <w:szCs w:val="22"/>
          <w:lang w:eastAsia="lt-LT"/>
        </w:rPr>
        <w:t>Miško kelių priežiūros (</w:t>
      </w:r>
      <w:proofErr w:type="spellStart"/>
      <w:r w:rsidR="00937A9A">
        <w:rPr>
          <w:rFonts w:ascii="Arial" w:eastAsia="Times New Roman" w:hAnsi="Arial" w:cs="Arial"/>
          <w:color w:val="000000"/>
          <w:sz w:val="22"/>
          <w:szCs w:val="22"/>
          <w:lang w:eastAsia="lt-LT"/>
        </w:rPr>
        <w:t>greideriavimo</w:t>
      </w:r>
      <w:proofErr w:type="spellEnd"/>
      <w:r w:rsidR="00937A9A">
        <w:rPr>
          <w:rFonts w:ascii="Arial" w:eastAsia="Times New Roman" w:hAnsi="Arial" w:cs="Arial"/>
          <w:color w:val="000000"/>
          <w:sz w:val="22"/>
          <w:szCs w:val="22"/>
          <w:lang w:eastAsia="lt-LT"/>
        </w:rPr>
        <w:t>) darbai</w:t>
      </w:r>
      <w:r w:rsidR="009134B7" w:rsidRPr="00E90233">
        <w:rPr>
          <w:rFonts w:ascii="Arial" w:eastAsia="Times New Roman" w:hAnsi="Arial" w:cs="Arial"/>
          <w:color w:val="000000"/>
          <w:sz w:val="22"/>
          <w:szCs w:val="22"/>
          <w:lang w:eastAsia="lt-LT"/>
        </w:rPr>
        <w:t xml:space="preserve"> Akmenės raj.</w:t>
      </w:r>
      <w:r w:rsidRPr="00E90233">
        <w:rPr>
          <w:rFonts w:ascii="Arial" w:eastAsia="Calibri" w:hAnsi="Arial" w:cs="Arial"/>
          <w:iCs/>
          <w:sz w:val="22"/>
          <w:szCs w:val="22"/>
        </w:rPr>
        <w:t>;</w:t>
      </w:r>
    </w:p>
    <w:p w14:paraId="3C84FCE1" w14:textId="645C2B45" w:rsidR="00D03311" w:rsidRPr="00E90233" w:rsidRDefault="00D03311" w:rsidP="00D03311">
      <w:pPr>
        <w:pStyle w:val="Komentarotekstas"/>
        <w:tabs>
          <w:tab w:val="left" w:pos="993"/>
        </w:tabs>
        <w:spacing w:after="0"/>
        <w:ind w:firstLine="567"/>
        <w:jc w:val="both"/>
        <w:rPr>
          <w:rFonts w:ascii="Arial" w:eastAsia="Calibri" w:hAnsi="Arial" w:cs="Arial"/>
          <w:i/>
          <w:color w:val="538135" w:themeColor="accent6" w:themeShade="BF"/>
          <w:sz w:val="22"/>
          <w:szCs w:val="22"/>
        </w:rPr>
      </w:pPr>
      <w:r w:rsidRPr="00E90233">
        <w:rPr>
          <w:rFonts w:ascii="Arial" w:eastAsia="Calibri" w:hAnsi="Arial" w:cs="Arial"/>
          <w:sz w:val="22"/>
          <w:szCs w:val="22"/>
        </w:rPr>
        <w:t xml:space="preserve">2 </w:t>
      </w:r>
      <w:proofErr w:type="spellStart"/>
      <w:r w:rsidRPr="00E90233">
        <w:rPr>
          <w:rFonts w:ascii="Arial" w:eastAsia="Calibri" w:hAnsi="Arial" w:cs="Arial"/>
          <w:sz w:val="22"/>
          <w:szCs w:val="22"/>
        </w:rPr>
        <w:t>P.o.d</w:t>
      </w:r>
      <w:proofErr w:type="spellEnd"/>
      <w:r w:rsidRPr="00E90233">
        <w:rPr>
          <w:rFonts w:ascii="Arial" w:eastAsia="Calibri" w:hAnsi="Arial" w:cs="Arial"/>
          <w:sz w:val="22"/>
          <w:szCs w:val="22"/>
        </w:rPr>
        <w:t xml:space="preserve">. – </w:t>
      </w:r>
      <w:r w:rsidR="009134B7" w:rsidRPr="00E90233">
        <w:rPr>
          <w:rFonts w:ascii="Arial" w:eastAsia="Calibri" w:hAnsi="Arial" w:cs="Arial"/>
          <w:sz w:val="22"/>
          <w:szCs w:val="22"/>
        </w:rPr>
        <w:t xml:space="preserve">  </w:t>
      </w:r>
      <w:r w:rsidR="00937A9A">
        <w:rPr>
          <w:rFonts w:ascii="Arial" w:eastAsia="Calibri" w:hAnsi="Arial" w:cs="Arial"/>
          <w:sz w:val="22"/>
          <w:szCs w:val="22"/>
        </w:rPr>
        <w:t>Miško kelių priežiūros (</w:t>
      </w:r>
      <w:proofErr w:type="spellStart"/>
      <w:r w:rsidR="00937A9A">
        <w:rPr>
          <w:rFonts w:ascii="Arial" w:eastAsia="Calibri" w:hAnsi="Arial" w:cs="Arial"/>
          <w:sz w:val="22"/>
          <w:szCs w:val="22"/>
        </w:rPr>
        <w:t>greideriavimo</w:t>
      </w:r>
      <w:proofErr w:type="spellEnd"/>
      <w:r w:rsidR="00937A9A">
        <w:rPr>
          <w:rFonts w:ascii="Arial" w:eastAsia="Calibri" w:hAnsi="Arial" w:cs="Arial"/>
          <w:sz w:val="22"/>
          <w:szCs w:val="22"/>
        </w:rPr>
        <w:t xml:space="preserve"> darbai</w:t>
      </w:r>
      <w:r w:rsidR="00D839F6" w:rsidRPr="00E90233">
        <w:rPr>
          <w:rFonts w:ascii="Arial" w:eastAsia="Calibri" w:hAnsi="Arial" w:cs="Arial"/>
          <w:sz w:val="22"/>
          <w:szCs w:val="22"/>
        </w:rPr>
        <w:t xml:space="preserve"> Joniškio raj.</w:t>
      </w:r>
      <w:r w:rsidR="00937A9A">
        <w:rPr>
          <w:rFonts w:ascii="Arial" w:eastAsia="Calibri" w:hAnsi="Arial" w:cs="Arial"/>
          <w:iCs/>
          <w:sz w:val="22"/>
          <w:szCs w:val="22"/>
        </w:rPr>
        <w:t>.</w:t>
      </w:r>
    </w:p>
    <w:p w14:paraId="2BD5F080" w14:textId="4E20FEC9" w:rsidR="006B240C" w:rsidRPr="00E90233" w:rsidRDefault="00540279" w:rsidP="002E2E9A">
      <w:pPr>
        <w:pStyle w:val="Komentarotekstas"/>
        <w:spacing w:after="0"/>
        <w:ind w:firstLine="360"/>
        <w:jc w:val="both"/>
        <w:rPr>
          <w:rFonts w:ascii="Arial" w:hAnsi="Arial" w:cs="Arial"/>
          <w:i/>
          <w:sz w:val="22"/>
          <w:szCs w:val="22"/>
        </w:rPr>
      </w:pPr>
      <w:r w:rsidRPr="00E90233">
        <w:rPr>
          <w:rFonts w:ascii="Arial" w:eastAsia="Calibri" w:hAnsi="Arial" w:cs="Arial"/>
          <w:sz w:val="22"/>
          <w:szCs w:val="22"/>
        </w:rPr>
        <w:t xml:space="preserve">1.2. </w:t>
      </w:r>
      <w:r w:rsidR="00D839F6" w:rsidRPr="00E90233">
        <w:rPr>
          <w:rFonts w:ascii="Arial" w:eastAsia="Calibri" w:hAnsi="Arial" w:cs="Arial"/>
          <w:sz w:val="22"/>
          <w:szCs w:val="22"/>
        </w:rPr>
        <w:t>Darbų atlikimo</w:t>
      </w:r>
      <w:r w:rsidRPr="00E90233">
        <w:rPr>
          <w:rFonts w:ascii="Arial" w:eastAsia="Calibri" w:hAnsi="Arial" w:cs="Arial"/>
          <w:sz w:val="22"/>
          <w:szCs w:val="22"/>
        </w:rPr>
        <w:t xml:space="preserve"> </w:t>
      </w:r>
      <w:r w:rsidR="007005FE" w:rsidRPr="00E90233">
        <w:rPr>
          <w:rFonts w:ascii="Arial" w:eastAsia="Calibri" w:hAnsi="Arial" w:cs="Arial"/>
          <w:sz w:val="22"/>
          <w:szCs w:val="22"/>
        </w:rPr>
        <w:t>vieta</w:t>
      </w:r>
      <w:r w:rsidR="00FC31EC" w:rsidRPr="00E90233">
        <w:rPr>
          <w:rFonts w:ascii="Arial" w:eastAsia="Calibri" w:hAnsi="Arial" w:cs="Arial"/>
          <w:sz w:val="22"/>
          <w:szCs w:val="22"/>
        </w:rPr>
        <w:t>(-</w:t>
      </w:r>
      <w:proofErr w:type="spellStart"/>
      <w:r w:rsidR="007005FE" w:rsidRPr="00E90233">
        <w:rPr>
          <w:rFonts w:ascii="Arial" w:eastAsia="Calibri" w:hAnsi="Arial" w:cs="Arial"/>
          <w:sz w:val="22"/>
          <w:szCs w:val="22"/>
        </w:rPr>
        <w:t>os</w:t>
      </w:r>
      <w:proofErr w:type="spellEnd"/>
      <w:r w:rsidR="00FC31EC" w:rsidRPr="00E90233">
        <w:rPr>
          <w:rFonts w:ascii="Arial" w:eastAsia="Calibri" w:hAnsi="Arial" w:cs="Arial"/>
          <w:sz w:val="22"/>
          <w:szCs w:val="22"/>
        </w:rPr>
        <w:t>)</w:t>
      </w:r>
      <w:r w:rsidR="007005FE" w:rsidRPr="00E90233">
        <w:rPr>
          <w:rFonts w:ascii="Arial" w:eastAsia="Calibri" w:hAnsi="Arial" w:cs="Arial"/>
          <w:sz w:val="22"/>
          <w:szCs w:val="22"/>
        </w:rPr>
        <w:t xml:space="preserve"> </w:t>
      </w:r>
      <w:r w:rsidR="00704B2A" w:rsidRPr="00E90233">
        <w:rPr>
          <w:rFonts w:ascii="Arial" w:eastAsia="Calibri" w:hAnsi="Arial" w:cs="Arial"/>
          <w:iCs/>
          <w:sz w:val="22"/>
          <w:szCs w:val="22"/>
        </w:rPr>
        <w:t xml:space="preserve">Mažeikių regioninio padalinio </w:t>
      </w:r>
      <w:r w:rsidR="009A33C1" w:rsidRPr="00E90233">
        <w:rPr>
          <w:rFonts w:ascii="Arial" w:eastAsia="Calibri" w:hAnsi="Arial" w:cs="Arial"/>
          <w:iCs/>
          <w:sz w:val="22"/>
          <w:szCs w:val="22"/>
        </w:rPr>
        <w:t xml:space="preserve">administruojama </w:t>
      </w:r>
      <w:r w:rsidR="00704B2A" w:rsidRPr="00E90233">
        <w:rPr>
          <w:rFonts w:ascii="Arial" w:eastAsia="Calibri" w:hAnsi="Arial" w:cs="Arial"/>
          <w:iCs/>
          <w:sz w:val="22"/>
          <w:szCs w:val="22"/>
        </w:rPr>
        <w:t>teritorija</w:t>
      </w:r>
      <w:r w:rsidR="001C292F" w:rsidRPr="00E90233">
        <w:rPr>
          <w:rFonts w:ascii="Arial" w:eastAsia="Calibri" w:hAnsi="Arial" w:cs="Arial"/>
          <w:iCs/>
          <w:sz w:val="22"/>
          <w:szCs w:val="22"/>
        </w:rPr>
        <w:t xml:space="preserve"> Akmenės raj., Mažeikių regioninio padalinio</w:t>
      </w:r>
      <w:r w:rsidR="009A33C1" w:rsidRPr="00E90233">
        <w:rPr>
          <w:rFonts w:ascii="Arial" w:eastAsia="Calibri" w:hAnsi="Arial" w:cs="Arial"/>
          <w:iCs/>
          <w:sz w:val="22"/>
          <w:szCs w:val="22"/>
        </w:rPr>
        <w:t xml:space="preserve"> administruojama </w:t>
      </w:r>
      <w:r w:rsidR="001C292F" w:rsidRPr="00E90233">
        <w:rPr>
          <w:rFonts w:ascii="Arial" w:eastAsia="Calibri" w:hAnsi="Arial" w:cs="Arial"/>
          <w:iCs/>
          <w:sz w:val="22"/>
          <w:szCs w:val="22"/>
        </w:rPr>
        <w:t xml:space="preserve"> teritorij</w:t>
      </w:r>
      <w:r w:rsidR="009A33C1" w:rsidRPr="00E90233">
        <w:rPr>
          <w:rFonts w:ascii="Arial" w:eastAsia="Calibri" w:hAnsi="Arial" w:cs="Arial"/>
          <w:iCs/>
          <w:sz w:val="22"/>
          <w:szCs w:val="22"/>
        </w:rPr>
        <w:t>a Joniškio rajone</w:t>
      </w:r>
      <w:r w:rsidR="00744C93">
        <w:rPr>
          <w:rFonts w:ascii="Arial" w:eastAsia="Calibri" w:hAnsi="Arial" w:cs="Arial"/>
          <w:iCs/>
          <w:sz w:val="22"/>
          <w:szCs w:val="22"/>
        </w:rPr>
        <w:t>.</w:t>
      </w:r>
    </w:p>
    <w:p w14:paraId="625884E0" w14:textId="1225C90E" w:rsidR="005E5147" w:rsidRPr="00E90233" w:rsidRDefault="005E5147" w:rsidP="006B240C">
      <w:pPr>
        <w:pStyle w:val="Komentarotekstas"/>
        <w:spacing w:after="0"/>
        <w:ind w:firstLine="360"/>
        <w:jc w:val="both"/>
        <w:rPr>
          <w:rFonts w:ascii="Arial" w:hAnsi="Arial" w:cs="Arial"/>
          <w:i/>
          <w:sz w:val="22"/>
          <w:szCs w:val="22"/>
          <w:lang w:val="en-US"/>
        </w:rPr>
      </w:pPr>
      <w:r w:rsidRPr="00E90233">
        <w:rPr>
          <w:rFonts w:ascii="Arial" w:hAnsi="Arial" w:cs="Arial"/>
          <w:i/>
          <w:sz w:val="22"/>
          <w:szCs w:val="22"/>
          <w:lang w:val="en-US"/>
        </w:rPr>
        <w:t xml:space="preserve">1.3. </w:t>
      </w:r>
      <w:r w:rsidR="00E526C1" w:rsidRPr="00E90233">
        <w:rPr>
          <w:rFonts w:ascii="Arial" w:eastAsia="Calibri" w:hAnsi="Arial" w:cs="Arial"/>
          <w:sz w:val="22"/>
          <w:szCs w:val="22"/>
        </w:rPr>
        <w:t>Darbų</w:t>
      </w:r>
      <w:r w:rsidRPr="00E90233">
        <w:rPr>
          <w:rFonts w:ascii="Arial" w:eastAsia="Calibri" w:hAnsi="Arial" w:cs="Arial"/>
          <w:sz w:val="22"/>
          <w:szCs w:val="22"/>
        </w:rPr>
        <w:t xml:space="preserve"> techniniai reikalavimai, apimtis nurodyti Sutarties Specialiųjų sąlygų 1 priede </w:t>
      </w:r>
      <w:r w:rsidR="001E3EB1" w:rsidRPr="00E90233">
        <w:rPr>
          <w:rFonts w:ascii="Arial" w:eastAsia="Calibri" w:hAnsi="Arial" w:cs="Arial"/>
          <w:sz w:val="22"/>
          <w:szCs w:val="22"/>
        </w:rPr>
        <w:t>„ Miško kelių priežiūros (</w:t>
      </w:r>
      <w:proofErr w:type="spellStart"/>
      <w:r w:rsidR="001E3EB1" w:rsidRPr="00E90233">
        <w:rPr>
          <w:rFonts w:ascii="Arial" w:eastAsia="Calibri" w:hAnsi="Arial" w:cs="Arial"/>
          <w:sz w:val="22"/>
          <w:szCs w:val="22"/>
        </w:rPr>
        <w:t>greideriavimo</w:t>
      </w:r>
      <w:proofErr w:type="spellEnd"/>
      <w:r w:rsidR="001E3EB1" w:rsidRPr="00E90233">
        <w:rPr>
          <w:rFonts w:ascii="Arial" w:eastAsia="Calibri" w:hAnsi="Arial" w:cs="Arial"/>
          <w:sz w:val="22"/>
          <w:szCs w:val="22"/>
        </w:rPr>
        <w:t>) darbų pirkimo techninė specifikacija</w:t>
      </w:r>
      <w:r w:rsidR="00BE75DD" w:rsidRPr="00E90233">
        <w:rPr>
          <w:rFonts w:ascii="Arial" w:eastAsia="Calibri" w:hAnsi="Arial" w:cs="Arial"/>
          <w:sz w:val="22"/>
          <w:szCs w:val="22"/>
        </w:rPr>
        <w:t>“.</w:t>
      </w:r>
    </w:p>
    <w:p w14:paraId="1163A4C6" w14:textId="68F0B628" w:rsidR="006B240C" w:rsidRPr="00E90233" w:rsidRDefault="006B240C" w:rsidP="006B240C">
      <w:pPr>
        <w:pStyle w:val="Komentarotekstas"/>
        <w:spacing w:after="0"/>
        <w:ind w:firstLine="360"/>
        <w:jc w:val="both"/>
        <w:rPr>
          <w:rStyle w:val="Laukeliai"/>
          <w:rFonts w:eastAsia="Times New Roman" w:cs="Arial"/>
          <w:sz w:val="22"/>
          <w:szCs w:val="22"/>
        </w:rPr>
      </w:pPr>
      <w:r w:rsidRPr="00E90233">
        <w:rPr>
          <w:rStyle w:val="Laukeliai"/>
          <w:rFonts w:eastAsia="Times New Roman" w:cs="Arial"/>
          <w:sz w:val="22"/>
          <w:szCs w:val="22"/>
        </w:rPr>
        <w:t>1.</w:t>
      </w:r>
      <w:r w:rsidR="005E5147" w:rsidRPr="00E90233">
        <w:rPr>
          <w:rStyle w:val="Laukeliai"/>
          <w:rFonts w:eastAsia="Times New Roman" w:cs="Arial"/>
          <w:sz w:val="22"/>
          <w:szCs w:val="22"/>
        </w:rPr>
        <w:t>4</w:t>
      </w:r>
      <w:r w:rsidRPr="00E90233">
        <w:rPr>
          <w:rStyle w:val="Laukeliai"/>
          <w:rFonts w:eastAsia="Times New Roman" w:cs="Arial"/>
          <w:sz w:val="22"/>
          <w:szCs w:val="22"/>
        </w:rPr>
        <w:t>.</w:t>
      </w:r>
      <w:r w:rsidR="00E239FD" w:rsidRPr="00E90233">
        <w:rPr>
          <w:rStyle w:val="Laukeliai"/>
          <w:rFonts w:eastAsia="Times New Roman" w:cs="Arial"/>
          <w:sz w:val="22"/>
          <w:szCs w:val="22"/>
        </w:rPr>
        <w:t xml:space="preserve"> </w:t>
      </w:r>
      <w:r w:rsidR="00E526C1" w:rsidRPr="00E90233">
        <w:rPr>
          <w:rStyle w:val="Laukeliai"/>
          <w:rFonts w:eastAsia="Times New Roman" w:cs="Arial"/>
          <w:sz w:val="22"/>
          <w:szCs w:val="22"/>
        </w:rPr>
        <w:t>Darbus</w:t>
      </w:r>
      <w:r w:rsidRPr="00E90233">
        <w:rPr>
          <w:rStyle w:val="Laukeliai"/>
          <w:rFonts w:eastAsia="Times New Roman" w:cs="Arial"/>
          <w:sz w:val="22"/>
          <w:szCs w:val="22"/>
        </w:rPr>
        <w:t xml:space="preserve"> priimti </w:t>
      </w:r>
      <w:r w:rsidR="00AA57DD" w:rsidRPr="00E90233">
        <w:rPr>
          <w:rStyle w:val="Laukeliai"/>
          <w:rFonts w:eastAsia="Times New Roman" w:cs="Arial"/>
          <w:sz w:val="22"/>
          <w:szCs w:val="22"/>
        </w:rPr>
        <w:t xml:space="preserve">Užsakovo </w:t>
      </w:r>
      <w:r w:rsidRPr="00E90233">
        <w:rPr>
          <w:rStyle w:val="Laukeliai"/>
          <w:rFonts w:eastAsia="Times New Roman" w:cs="Arial"/>
          <w:sz w:val="22"/>
          <w:szCs w:val="22"/>
        </w:rPr>
        <w:t>įgalioto</w:t>
      </w:r>
      <w:r w:rsidR="00AA57DD" w:rsidRPr="00E90233">
        <w:rPr>
          <w:rStyle w:val="Laukeliai"/>
          <w:rFonts w:eastAsia="Times New Roman" w:cs="Arial"/>
          <w:sz w:val="22"/>
          <w:szCs w:val="22"/>
        </w:rPr>
        <w:t>(-ų)</w:t>
      </w:r>
      <w:r w:rsidRPr="00E90233">
        <w:rPr>
          <w:rStyle w:val="Laukeliai"/>
          <w:rFonts w:eastAsia="Times New Roman" w:cs="Arial"/>
          <w:sz w:val="22"/>
          <w:szCs w:val="22"/>
        </w:rPr>
        <w:t xml:space="preserve"> atsakingo</w:t>
      </w:r>
      <w:r w:rsidR="00AA57DD" w:rsidRPr="00E90233">
        <w:rPr>
          <w:rStyle w:val="Laukeliai"/>
          <w:rFonts w:eastAsia="Times New Roman" w:cs="Arial"/>
          <w:sz w:val="22"/>
          <w:szCs w:val="22"/>
        </w:rPr>
        <w:t>(-ų)</w:t>
      </w:r>
      <w:r w:rsidRPr="00E90233">
        <w:rPr>
          <w:rStyle w:val="Laukeliai"/>
          <w:rFonts w:eastAsia="Times New Roman" w:cs="Arial"/>
          <w:sz w:val="22"/>
          <w:szCs w:val="22"/>
        </w:rPr>
        <w:t xml:space="preserve"> asmens</w:t>
      </w:r>
      <w:r w:rsidR="00AA57DD" w:rsidRPr="00E90233">
        <w:rPr>
          <w:rStyle w:val="Laukeliai"/>
          <w:rFonts w:eastAsia="Times New Roman" w:cs="Arial"/>
          <w:sz w:val="22"/>
          <w:szCs w:val="22"/>
        </w:rPr>
        <w:t>(-ų)</w:t>
      </w:r>
      <w:r w:rsidRPr="00E90233">
        <w:rPr>
          <w:rStyle w:val="Laukeliai"/>
          <w:rFonts w:eastAsia="Times New Roman" w:cs="Arial"/>
          <w:sz w:val="22"/>
          <w:szCs w:val="22"/>
        </w:rPr>
        <w:t xml:space="preserve"> kontaktiniai duomenys:</w:t>
      </w:r>
      <w:r w:rsidR="00BE75DD" w:rsidRPr="00E90233">
        <w:rPr>
          <w:rStyle w:val="Laukeliai"/>
          <w:rFonts w:eastAsia="Times New Roman" w:cs="Arial"/>
          <w:sz w:val="22"/>
          <w:szCs w:val="22"/>
        </w:rPr>
        <w:t xml:space="preserve"> </w:t>
      </w:r>
      <w:r w:rsidR="00BE75DD" w:rsidRPr="00E90233">
        <w:rPr>
          <w:rStyle w:val="Laukeliai"/>
          <w:rFonts w:eastAsia="Times New Roman" w:cs="Arial"/>
          <w:i/>
          <w:iCs/>
          <w:sz w:val="22"/>
          <w:szCs w:val="22"/>
        </w:rPr>
        <w:t>(nurodoma sutarties sudarymo  metu</w:t>
      </w:r>
      <w:r w:rsidR="006D57B6" w:rsidRPr="00E90233">
        <w:rPr>
          <w:rStyle w:val="Laukeliai"/>
          <w:rFonts w:eastAsia="Times New Roman" w:cs="Arial"/>
          <w:i/>
          <w:iCs/>
          <w:sz w:val="22"/>
          <w:szCs w:val="22"/>
        </w:rPr>
        <w:t>).</w:t>
      </w:r>
      <w:r w:rsidRPr="00E90233">
        <w:rPr>
          <w:rStyle w:val="Laukeliai"/>
          <w:rFonts w:eastAsia="Times New Roman" w:cs="Arial"/>
          <w:i/>
          <w:sz w:val="22"/>
          <w:szCs w:val="22"/>
        </w:rPr>
        <w:t xml:space="preserve"> </w:t>
      </w:r>
      <w:r w:rsidRPr="00E90233">
        <w:rPr>
          <w:rStyle w:val="Laukeliai"/>
          <w:rFonts w:eastAsia="Times New Roman" w:cs="Arial"/>
          <w:sz w:val="22"/>
          <w:szCs w:val="22"/>
        </w:rPr>
        <w:t xml:space="preserve">Apie įgalioto asmens pasikeitimą Užsakovas informuoja </w:t>
      </w:r>
      <w:r w:rsidR="00E526C1" w:rsidRPr="00E90233">
        <w:rPr>
          <w:rStyle w:val="Laukeliai"/>
          <w:rFonts w:eastAsia="Times New Roman" w:cs="Arial"/>
          <w:sz w:val="22"/>
          <w:szCs w:val="22"/>
        </w:rPr>
        <w:t>Rangovą</w:t>
      </w:r>
      <w:r w:rsidRPr="00E90233">
        <w:rPr>
          <w:rStyle w:val="Laukeliai"/>
          <w:rFonts w:eastAsia="Times New Roman" w:cs="Arial"/>
          <w:sz w:val="22"/>
          <w:szCs w:val="22"/>
        </w:rPr>
        <w:t xml:space="preserve"> šios Sutarties </w:t>
      </w:r>
      <w:r w:rsidR="00AA57DD" w:rsidRPr="00E90233">
        <w:rPr>
          <w:rStyle w:val="Laukeliai"/>
          <w:rFonts w:eastAsia="Times New Roman" w:cs="Arial"/>
          <w:sz w:val="22"/>
          <w:szCs w:val="22"/>
        </w:rPr>
        <w:t>Specialiųjų sąlygų 1.</w:t>
      </w:r>
      <w:r w:rsidR="005E5147" w:rsidRPr="00E90233">
        <w:rPr>
          <w:rStyle w:val="Laukeliai"/>
          <w:rFonts w:eastAsia="Times New Roman" w:cs="Arial"/>
          <w:sz w:val="22"/>
          <w:szCs w:val="22"/>
        </w:rPr>
        <w:t>5</w:t>
      </w:r>
      <w:r w:rsidR="00AA57DD" w:rsidRPr="00E90233">
        <w:rPr>
          <w:rStyle w:val="Laukeliai"/>
          <w:rFonts w:eastAsia="Times New Roman" w:cs="Arial"/>
          <w:sz w:val="22"/>
          <w:szCs w:val="22"/>
        </w:rPr>
        <w:t xml:space="preserve"> punkte ar </w:t>
      </w:r>
      <w:r w:rsidR="000B59D6" w:rsidRPr="00E90233">
        <w:rPr>
          <w:rStyle w:val="Laukeliai"/>
          <w:rFonts w:eastAsia="Times New Roman" w:cs="Arial"/>
          <w:sz w:val="22"/>
          <w:szCs w:val="22"/>
        </w:rPr>
        <w:t xml:space="preserve">Šalių rekvizituose </w:t>
      </w:r>
      <w:r w:rsidRPr="00E90233">
        <w:rPr>
          <w:rStyle w:val="Laukeliai"/>
          <w:rFonts w:eastAsia="Times New Roman" w:cs="Arial"/>
          <w:sz w:val="22"/>
          <w:szCs w:val="22"/>
        </w:rPr>
        <w:t>nurodytu Paslaugų teikėjo el. paštu ir atskiras Sutarties pakeitimas ar atskiras įgaliojimų įforminimas dėl šios priežasties nėra atliekamas.</w:t>
      </w:r>
    </w:p>
    <w:p w14:paraId="03F9D87E" w14:textId="1BF97CDE" w:rsidR="00AA57DD" w:rsidRPr="00CF5179" w:rsidRDefault="00AA57DD" w:rsidP="005E5147">
      <w:pPr>
        <w:pStyle w:val="Komentarotekstas"/>
        <w:spacing w:after="0"/>
        <w:ind w:firstLine="360"/>
        <w:jc w:val="both"/>
        <w:rPr>
          <w:rStyle w:val="Laukeliai"/>
          <w:rFonts w:eastAsia="Times New Roman" w:cs="Arial"/>
          <w:sz w:val="22"/>
        </w:rPr>
      </w:pPr>
      <w:r w:rsidRPr="00E90233">
        <w:rPr>
          <w:rStyle w:val="Laukeliai"/>
          <w:rFonts w:eastAsia="Times New Roman" w:cs="Arial"/>
          <w:sz w:val="22"/>
        </w:rPr>
        <w:t>1.</w:t>
      </w:r>
      <w:r w:rsidR="005E5147" w:rsidRPr="00E90233">
        <w:rPr>
          <w:rStyle w:val="Laukeliai"/>
          <w:rFonts w:eastAsia="Times New Roman" w:cs="Arial"/>
          <w:sz w:val="22"/>
        </w:rPr>
        <w:t>5</w:t>
      </w:r>
      <w:r w:rsidRPr="00E90233">
        <w:rPr>
          <w:rStyle w:val="Laukeliai"/>
          <w:rFonts w:eastAsia="Times New Roman" w:cs="Arial"/>
          <w:sz w:val="22"/>
        </w:rPr>
        <w:t xml:space="preserve">. </w:t>
      </w:r>
      <w:r w:rsidRPr="00E90233">
        <w:rPr>
          <w:rFonts w:ascii="Arial" w:hAnsi="Arial" w:cs="Arial"/>
          <w:sz w:val="22"/>
          <w:szCs w:val="22"/>
        </w:rPr>
        <w:t xml:space="preserve">Už Sutarties vykdymą </w:t>
      </w:r>
      <w:r w:rsidR="009A2F74" w:rsidRPr="00E90233">
        <w:rPr>
          <w:rFonts w:ascii="Arial" w:hAnsi="Arial" w:cs="Arial"/>
          <w:sz w:val="22"/>
          <w:szCs w:val="22"/>
        </w:rPr>
        <w:t>Rangovas</w:t>
      </w:r>
      <w:r w:rsidRPr="00E90233">
        <w:rPr>
          <w:rFonts w:ascii="Arial" w:hAnsi="Arial" w:cs="Arial"/>
          <w:sz w:val="22"/>
          <w:szCs w:val="22"/>
        </w:rPr>
        <w:t xml:space="preserve"> skiria atsakingą(-</w:t>
      </w:r>
      <w:proofErr w:type="spellStart"/>
      <w:r w:rsidRPr="00E90233">
        <w:rPr>
          <w:rFonts w:ascii="Arial" w:hAnsi="Arial" w:cs="Arial"/>
          <w:sz w:val="22"/>
          <w:szCs w:val="22"/>
        </w:rPr>
        <w:t>us</w:t>
      </w:r>
      <w:proofErr w:type="spellEnd"/>
      <w:r w:rsidRPr="00E90233">
        <w:rPr>
          <w:rFonts w:ascii="Arial" w:hAnsi="Arial" w:cs="Arial"/>
          <w:sz w:val="22"/>
          <w:szCs w:val="22"/>
        </w:rPr>
        <w:t>) asmenį(-</w:t>
      </w:r>
      <w:proofErr w:type="spellStart"/>
      <w:r w:rsidRPr="00E90233">
        <w:rPr>
          <w:rFonts w:ascii="Arial" w:hAnsi="Arial" w:cs="Arial"/>
          <w:sz w:val="22"/>
          <w:szCs w:val="22"/>
        </w:rPr>
        <w:t>is</w:t>
      </w:r>
      <w:proofErr w:type="spellEnd"/>
      <w:r w:rsidRPr="00E90233">
        <w:rPr>
          <w:rFonts w:ascii="Arial" w:hAnsi="Arial" w:cs="Arial"/>
          <w:sz w:val="22"/>
          <w:szCs w:val="22"/>
        </w:rPr>
        <w:t xml:space="preserve">): </w:t>
      </w:r>
      <w:r w:rsidR="00682546" w:rsidRPr="00E90233">
        <w:rPr>
          <w:rFonts w:ascii="Arial" w:hAnsi="Arial" w:cs="Arial"/>
          <w:sz w:val="22"/>
          <w:szCs w:val="22"/>
        </w:rPr>
        <w:t>(</w:t>
      </w:r>
      <w:r w:rsidR="00682546" w:rsidRPr="00E90233">
        <w:rPr>
          <w:rFonts w:ascii="Arial" w:hAnsi="Arial" w:cs="Arial"/>
          <w:i/>
          <w:iCs/>
          <w:sz w:val="22"/>
          <w:szCs w:val="22"/>
        </w:rPr>
        <w:t>nurodoma sutarties sudarymo metu</w:t>
      </w:r>
      <w:r w:rsidRPr="00E90233">
        <w:rPr>
          <w:rStyle w:val="Laukeliai"/>
          <w:rFonts w:eastAsia="Times New Roman" w:cs="Arial"/>
          <w:i/>
          <w:iCs/>
          <w:color w:val="538135" w:themeColor="accent6" w:themeShade="BF"/>
          <w:sz w:val="22"/>
        </w:rPr>
        <w:t>)</w:t>
      </w:r>
      <w:r w:rsidRPr="00E90233">
        <w:rPr>
          <w:rFonts w:ascii="Arial" w:hAnsi="Arial" w:cs="Arial"/>
          <w:i/>
          <w:iCs/>
          <w:color w:val="538135" w:themeColor="accent6" w:themeShade="BF"/>
          <w:sz w:val="22"/>
          <w:szCs w:val="22"/>
        </w:rPr>
        <w:t xml:space="preserve">. </w:t>
      </w:r>
      <w:r w:rsidRPr="00E90233">
        <w:rPr>
          <w:rStyle w:val="Laukeliai"/>
          <w:rFonts w:eastAsia="Times New Roman" w:cs="Arial"/>
          <w:sz w:val="22"/>
          <w:szCs w:val="22"/>
        </w:rPr>
        <w:t xml:space="preserve">Apie atsakingo(-ų) asmens(-ų) pasikeitimą </w:t>
      </w:r>
      <w:r w:rsidR="009A2F74" w:rsidRPr="00E90233">
        <w:rPr>
          <w:rStyle w:val="Laukeliai"/>
          <w:rFonts w:eastAsia="Times New Roman" w:cs="Arial"/>
          <w:sz w:val="22"/>
          <w:szCs w:val="22"/>
        </w:rPr>
        <w:t>Rangovas</w:t>
      </w:r>
      <w:r w:rsidRPr="00E90233">
        <w:rPr>
          <w:rStyle w:val="Laukeliai"/>
          <w:rFonts w:eastAsia="Times New Roman" w:cs="Arial"/>
          <w:sz w:val="22"/>
          <w:szCs w:val="22"/>
        </w:rPr>
        <w:t xml:space="preserve"> informuoja Užsakovą šios Sutarties Specialiųjų sąlygų 1.4 punkte ar </w:t>
      </w:r>
      <w:r w:rsidR="000B59D6" w:rsidRPr="00E90233">
        <w:rPr>
          <w:rStyle w:val="Laukeliai"/>
          <w:rFonts w:eastAsia="Times New Roman" w:cs="Arial"/>
          <w:sz w:val="22"/>
          <w:szCs w:val="22"/>
        </w:rPr>
        <w:t xml:space="preserve">Šalių rekvizituose </w:t>
      </w:r>
      <w:r w:rsidRPr="00E90233">
        <w:rPr>
          <w:rStyle w:val="Laukeliai"/>
          <w:rFonts w:eastAsia="Times New Roman" w:cs="Arial"/>
          <w:sz w:val="22"/>
          <w:szCs w:val="22"/>
        </w:rPr>
        <w:t>nurodytu Užsakovo el. paštu ir atskiras Sutarties pakeitimas ar atskiras įgaliojimų įforminimas dėl šios priežasties nėra atliekamas.</w:t>
      </w:r>
    </w:p>
    <w:p w14:paraId="67C57B06" w14:textId="77777777" w:rsidR="00AA57DD" w:rsidRPr="00E239FD" w:rsidRDefault="00AA57DD" w:rsidP="006B240C">
      <w:pPr>
        <w:pStyle w:val="Komentarotekstas"/>
        <w:spacing w:after="0"/>
        <w:ind w:firstLine="360"/>
        <w:jc w:val="both"/>
        <w:rPr>
          <w:rStyle w:val="Laukeliai"/>
          <w:rFonts w:eastAsia="Times New Roman" w:cs="Arial"/>
          <w:sz w:val="22"/>
          <w:szCs w:val="22"/>
        </w:rPr>
      </w:pPr>
    </w:p>
    <w:p w14:paraId="2BABD4E6" w14:textId="77777777" w:rsidR="00BF1F2E" w:rsidRPr="00E239FD" w:rsidRDefault="00BF1F2E" w:rsidP="00991E56">
      <w:pPr>
        <w:widowControl w:val="0"/>
        <w:tabs>
          <w:tab w:val="left" w:pos="1134"/>
        </w:tabs>
        <w:spacing w:after="0" w:line="240" w:lineRule="auto"/>
        <w:ind w:firstLine="360"/>
        <w:jc w:val="both"/>
        <w:outlineLvl w:val="1"/>
        <w:rPr>
          <w:rFonts w:ascii="Arial" w:hAnsi="Arial" w:cs="Arial"/>
          <w:sz w:val="24"/>
        </w:rPr>
      </w:pPr>
    </w:p>
    <w:p w14:paraId="7A1333F9" w14:textId="77777777" w:rsidR="00540279" w:rsidRPr="00326E7C" w:rsidRDefault="00B26941" w:rsidP="00B62295">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0BF88D96" w14:textId="77777777" w:rsidR="00D03311" w:rsidRPr="00DF17EE" w:rsidRDefault="00D03311" w:rsidP="00FC31EC">
      <w:pPr>
        <w:tabs>
          <w:tab w:val="left" w:pos="993"/>
        </w:tabs>
        <w:spacing w:after="0" w:line="240" w:lineRule="auto"/>
        <w:ind w:firstLine="567"/>
        <w:jc w:val="both"/>
        <w:rPr>
          <w:rFonts w:ascii="Arial" w:hAnsi="Arial" w:cs="Arial"/>
          <w:i/>
        </w:rPr>
      </w:pPr>
    </w:p>
    <w:p w14:paraId="75797B71" w14:textId="60418E1B" w:rsidR="00D56E2F" w:rsidRDefault="00D03311" w:rsidP="00D56E2F">
      <w:pPr>
        <w:tabs>
          <w:tab w:val="left" w:pos="993"/>
        </w:tabs>
        <w:spacing w:after="0" w:line="240" w:lineRule="auto"/>
        <w:ind w:firstLine="567"/>
        <w:jc w:val="both"/>
        <w:rPr>
          <w:rFonts w:ascii="Arial" w:hAnsi="Arial" w:cs="Arial"/>
          <w:i/>
          <w:iCs/>
          <w:color w:val="FF0000"/>
        </w:rPr>
      </w:pPr>
      <w:r w:rsidRPr="00E90233">
        <w:rPr>
          <w:rFonts w:ascii="Arial" w:eastAsia="Calibri" w:hAnsi="Arial" w:cs="Arial"/>
        </w:rPr>
        <w:t xml:space="preserve">2.1. Sutarčiai taikomas </w:t>
      </w:r>
      <w:r w:rsidRPr="00E90233">
        <w:rPr>
          <w:rFonts w:ascii="Arial" w:hAnsi="Arial" w:cs="Arial"/>
        </w:rPr>
        <w:t xml:space="preserve">kainos apskaičiavimo būdas – fiksuotas įkainis su peržiūra. </w:t>
      </w:r>
      <w:r w:rsidR="00E85317" w:rsidRPr="00E90233">
        <w:rPr>
          <w:rFonts w:ascii="Arial" w:hAnsi="Arial" w:cs="Arial"/>
        </w:rPr>
        <w:t>Užsakovas</w:t>
      </w:r>
      <w:r w:rsidRPr="00E90233">
        <w:rPr>
          <w:rFonts w:ascii="Arial" w:hAnsi="Arial" w:cs="Arial"/>
        </w:rPr>
        <w:t xml:space="preserve"> perka </w:t>
      </w:r>
      <w:r w:rsidR="00AF37D5" w:rsidRPr="00E90233">
        <w:rPr>
          <w:rFonts w:ascii="Arial" w:hAnsi="Arial" w:cs="Arial"/>
        </w:rPr>
        <w:t>Darbus</w:t>
      </w:r>
      <w:r w:rsidRPr="00E90233">
        <w:rPr>
          <w:rFonts w:ascii="Arial" w:hAnsi="Arial" w:cs="Arial"/>
        </w:rPr>
        <w:t xml:space="preserve"> pagal poreikį </w:t>
      </w:r>
      <w:r w:rsidR="006B77D5" w:rsidRPr="00E90233">
        <w:rPr>
          <w:rFonts w:ascii="Arial" w:hAnsi="Arial" w:cs="Arial"/>
        </w:rPr>
        <w:t xml:space="preserve">Sutarties </w:t>
      </w:r>
      <w:r w:rsidRPr="00E90233">
        <w:rPr>
          <w:rFonts w:ascii="Arial" w:eastAsia="Calibri" w:hAnsi="Arial" w:cs="Arial"/>
        </w:rPr>
        <w:t>Specialiųjų sąlygų 2 priede „</w:t>
      </w:r>
      <w:r w:rsidR="0032773F" w:rsidRPr="00E90233">
        <w:rPr>
          <w:rFonts w:ascii="Arial" w:eastAsia="Calibri" w:hAnsi="Arial" w:cs="Arial"/>
        </w:rPr>
        <w:t>Pasiūlymas dėl miško kelių priežiūros (</w:t>
      </w:r>
      <w:proofErr w:type="spellStart"/>
      <w:r w:rsidR="0032773F" w:rsidRPr="00E90233">
        <w:rPr>
          <w:rFonts w:ascii="Arial" w:eastAsia="Calibri" w:hAnsi="Arial" w:cs="Arial"/>
        </w:rPr>
        <w:t>g</w:t>
      </w:r>
      <w:r w:rsidR="0072000E" w:rsidRPr="00E90233">
        <w:rPr>
          <w:rFonts w:ascii="Arial" w:eastAsia="Calibri" w:hAnsi="Arial" w:cs="Arial"/>
        </w:rPr>
        <w:t>reideriavimo</w:t>
      </w:r>
      <w:proofErr w:type="spellEnd"/>
      <w:r w:rsidR="0072000E" w:rsidRPr="00E90233">
        <w:rPr>
          <w:rFonts w:ascii="Arial" w:eastAsia="Calibri" w:hAnsi="Arial" w:cs="Arial"/>
        </w:rPr>
        <w:t>) Mažeikių regioni</w:t>
      </w:r>
      <w:r w:rsidR="00CA1FEE" w:rsidRPr="00E90233">
        <w:rPr>
          <w:rFonts w:ascii="Arial" w:eastAsia="Calibri" w:hAnsi="Arial" w:cs="Arial"/>
        </w:rPr>
        <w:t>nia</w:t>
      </w:r>
      <w:r w:rsidR="0072000E" w:rsidRPr="00E90233">
        <w:rPr>
          <w:rFonts w:ascii="Arial" w:eastAsia="Calibri" w:hAnsi="Arial" w:cs="Arial"/>
        </w:rPr>
        <w:t>me padalinyje darbų atlikimo pirkimo</w:t>
      </w:r>
      <w:r w:rsidR="0081693A" w:rsidRPr="00E90233">
        <w:rPr>
          <w:rFonts w:ascii="Arial" w:eastAsia="Calibri" w:hAnsi="Arial" w:cs="Arial"/>
        </w:rPr>
        <w:t>“</w:t>
      </w:r>
      <w:r w:rsidRPr="00E90233">
        <w:rPr>
          <w:rFonts w:ascii="Arial" w:eastAsia="Calibri" w:hAnsi="Arial" w:cs="Arial"/>
          <w:i/>
        </w:rPr>
        <w:t xml:space="preserve"> </w:t>
      </w:r>
      <w:r w:rsidRPr="00E90233">
        <w:rPr>
          <w:rFonts w:ascii="Arial" w:hAnsi="Arial" w:cs="Arial"/>
        </w:rPr>
        <w:t>nurodytais įkainiais</w:t>
      </w:r>
      <w:r w:rsidRPr="00E90233">
        <w:rPr>
          <w:rFonts w:ascii="Arial" w:hAnsi="Arial" w:cs="Arial"/>
          <w:i/>
        </w:rPr>
        <w:t xml:space="preserve">, </w:t>
      </w:r>
      <w:r w:rsidRPr="00E90233">
        <w:rPr>
          <w:rFonts w:ascii="Arial" w:hAnsi="Arial" w:cs="Arial"/>
          <w:b/>
        </w:rPr>
        <w:t xml:space="preserve">neviršijant </w:t>
      </w:r>
      <w:r w:rsidR="006B77D5" w:rsidRPr="00E90233">
        <w:rPr>
          <w:rFonts w:ascii="Arial" w:hAnsi="Arial" w:cs="Arial"/>
          <w:b/>
        </w:rPr>
        <w:t xml:space="preserve">Sutarties </w:t>
      </w:r>
      <w:r w:rsidRPr="00E90233">
        <w:rPr>
          <w:rFonts w:ascii="Arial" w:hAnsi="Arial" w:cs="Arial"/>
          <w:b/>
        </w:rPr>
        <w:t>Specialiųjų sąlygų 2.2 punkte</w:t>
      </w:r>
      <w:r w:rsidRPr="00E90233" w:rsidDel="003F0BB1">
        <w:rPr>
          <w:rFonts w:ascii="Arial" w:hAnsi="Arial" w:cs="Arial"/>
          <w:b/>
        </w:rPr>
        <w:t xml:space="preserve"> </w:t>
      </w:r>
      <w:r w:rsidRPr="00E90233">
        <w:rPr>
          <w:rFonts w:ascii="Arial" w:hAnsi="Arial" w:cs="Arial"/>
          <w:b/>
        </w:rPr>
        <w:t>nurodytos Sutarties maksimalios kainos</w:t>
      </w:r>
      <w:r w:rsidRPr="00E90233">
        <w:rPr>
          <w:rFonts w:ascii="Arial" w:hAnsi="Arial" w:cs="Arial"/>
        </w:rPr>
        <w:t xml:space="preserve">. </w:t>
      </w:r>
      <w:r w:rsidR="00E85317" w:rsidRPr="00E90233">
        <w:rPr>
          <w:rFonts w:ascii="Arial" w:hAnsi="Arial" w:cs="Arial"/>
        </w:rPr>
        <w:t>Užsakovas</w:t>
      </w:r>
      <w:r w:rsidRPr="00E90233">
        <w:rPr>
          <w:rFonts w:ascii="Arial" w:hAnsi="Arial" w:cs="Arial"/>
        </w:rPr>
        <w:t xml:space="preserve"> neįsipareigoja išpirkti </w:t>
      </w:r>
      <w:r w:rsidR="007A39E0" w:rsidRPr="00E90233">
        <w:rPr>
          <w:rFonts w:ascii="Arial" w:hAnsi="Arial" w:cs="Arial"/>
        </w:rPr>
        <w:t>Darbų</w:t>
      </w:r>
      <w:r w:rsidRPr="00E90233">
        <w:rPr>
          <w:rFonts w:ascii="Arial" w:hAnsi="Arial" w:cs="Arial"/>
        </w:rPr>
        <w:t xml:space="preserve"> preliminaraus kiekio ar bet kokios jo dalies (jeigu Sutartyje yra nurodyti </w:t>
      </w:r>
      <w:r w:rsidR="007A39E0" w:rsidRPr="00E90233">
        <w:rPr>
          <w:rFonts w:ascii="Arial" w:hAnsi="Arial" w:cs="Arial"/>
        </w:rPr>
        <w:t xml:space="preserve">Darbų </w:t>
      </w:r>
      <w:r w:rsidRPr="00E90233">
        <w:rPr>
          <w:rFonts w:ascii="Arial" w:hAnsi="Arial" w:cs="Arial"/>
        </w:rPr>
        <w:t xml:space="preserve">preliminarūs kiekiai), nepaisant to, </w:t>
      </w:r>
      <w:r w:rsidR="007A39E0" w:rsidRPr="00E90233">
        <w:rPr>
          <w:rFonts w:ascii="Arial" w:hAnsi="Arial" w:cs="Arial"/>
        </w:rPr>
        <w:t>Darbų</w:t>
      </w:r>
      <w:r w:rsidRPr="00E90233">
        <w:rPr>
          <w:rFonts w:ascii="Arial" w:hAnsi="Arial" w:cs="Arial"/>
        </w:rPr>
        <w:t xml:space="preserve"> preliminarūs kiekiai nėra laikomi maksimaliais kiekiais. </w:t>
      </w:r>
      <w:r w:rsidR="00E85317" w:rsidRPr="00E90233">
        <w:rPr>
          <w:rFonts w:ascii="Arial" w:hAnsi="Arial" w:cs="Arial"/>
        </w:rPr>
        <w:t>Užsakovas</w:t>
      </w:r>
      <w:r w:rsidRPr="00E90233">
        <w:rPr>
          <w:rFonts w:ascii="Arial" w:hAnsi="Arial" w:cs="Arial"/>
        </w:rPr>
        <w:t xml:space="preserve"> taip pat neįsipareigoja išpirkti </w:t>
      </w:r>
      <w:r w:rsidR="007A39E0" w:rsidRPr="00E90233">
        <w:rPr>
          <w:rFonts w:ascii="Arial" w:hAnsi="Arial" w:cs="Arial"/>
        </w:rPr>
        <w:t>Darbų</w:t>
      </w:r>
      <w:r w:rsidRPr="00E90233">
        <w:rPr>
          <w:rFonts w:ascii="Arial" w:hAnsi="Arial" w:cs="Arial"/>
        </w:rPr>
        <w:t xml:space="preserve"> </w:t>
      </w:r>
      <w:r w:rsidR="006B77D5" w:rsidRPr="00E90233">
        <w:rPr>
          <w:rFonts w:ascii="Arial" w:hAnsi="Arial" w:cs="Arial"/>
        </w:rPr>
        <w:t xml:space="preserve">Sutarties </w:t>
      </w:r>
      <w:r w:rsidRPr="00E90233">
        <w:rPr>
          <w:rFonts w:ascii="Arial" w:hAnsi="Arial" w:cs="Arial"/>
        </w:rPr>
        <w:t>Specialiųjų sąlygų 2.2 punkte</w:t>
      </w:r>
      <w:r w:rsidRPr="00E90233" w:rsidDel="003F0BB1">
        <w:rPr>
          <w:rFonts w:ascii="Arial" w:hAnsi="Arial" w:cs="Arial"/>
        </w:rPr>
        <w:t xml:space="preserve"> </w:t>
      </w:r>
      <w:r w:rsidRPr="00E90233">
        <w:rPr>
          <w:rFonts w:ascii="Arial" w:hAnsi="Arial" w:cs="Arial"/>
        </w:rPr>
        <w:t>nurodytai Sutarties maksimaliai kainai ar bet kokiai jos daliai.</w:t>
      </w:r>
      <w:r w:rsidRPr="00326E7C">
        <w:rPr>
          <w:rFonts w:ascii="Arial" w:hAnsi="Arial" w:cs="Arial"/>
        </w:rPr>
        <w:t xml:space="preserve"> </w:t>
      </w:r>
      <w:bookmarkStart w:id="3" w:name="_Hlk44490493"/>
    </w:p>
    <w:p w14:paraId="76B05871" w14:textId="6C6D3659" w:rsidR="00F33537" w:rsidRDefault="00F33537" w:rsidP="00F33537">
      <w:pPr>
        <w:spacing w:after="0" w:line="240" w:lineRule="auto"/>
        <w:ind w:firstLine="567"/>
        <w:jc w:val="both"/>
        <w:rPr>
          <w:rFonts w:ascii="Arial" w:hAnsi="Arial" w:cs="Arial"/>
          <w:i/>
          <w:iCs/>
          <w:color w:val="FF0000"/>
        </w:rPr>
      </w:pPr>
    </w:p>
    <w:bookmarkEnd w:id="3"/>
    <w:p w14:paraId="384DD105" w14:textId="77777777" w:rsidR="00D03311" w:rsidRPr="00E90233"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E90233">
        <w:rPr>
          <w:rFonts w:ascii="Arial" w:eastAsia="Calibri" w:hAnsi="Arial" w:cs="Arial"/>
          <w:lang w:eastAsia="x-none"/>
        </w:rPr>
        <w:t>2.2. Sutarties maksimali kaina yra:</w:t>
      </w:r>
    </w:p>
    <w:p w14:paraId="1C5875A6" w14:textId="0932D632" w:rsidR="00D03311" w:rsidRPr="00E90233"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E90233">
        <w:rPr>
          <w:rFonts w:ascii="Arial" w:eastAsia="Calibri" w:hAnsi="Arial" w:cs="Arial"/>
          <w:lang w:eastAsia="x-none"/>
        </w:rPr>
        <w:t xml:space="preserve">1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w:t>
      </w:r>
      <w:r w:rsidR="00E757F5" w:rsidRPr="00E90233">
        <w:rPr>
          <w:rFonts w:ascii="Arial" w:eastAsia="Calibri" w:hAnsi="Arial" w:cs="Arial"/>
          <w:lang w:eastAsia="x-none"/>
        </w:rPr>
        <w:t xml:space="preserve"> </w:t>
      </w:r>
      <w:r w:rsidR="0049619F" w:rsidRPr="00E90233">
        <w:rPr>
          <w:rFonts w:ascii="Arial" w:eastAsia="Calibri" w:hAnsi="Arial" w:cs="Arial"/>
          <w:lang w:eastAsia="x-none"/>
        </w:rPr>
        <w:t>10</w:t>
      </w:r>
      <w:r w:rsidR="00833C6B" w:rsidRPr="00E90233">
        <w:rPr>
          <w:rFonts w:ascii="Arial" w:eastAsia="Calibri" w:hAnsi="Arial" w:cs="Arial"/>
          <w:lang w:eastAsia="x-none"/>
        </w:rPr>
        <w:t xml:space="preserve"> </w:t>
      </w:r>
      <w:r w:rsidR="0049619F" w:rsidRPr="00E90233">
        <w:rPr>
          <w:rFonts w:ascii="Arial" w:eastAsia="Calibri" w:hAnsi="Arial" w:cs="Arial"/>
          <w:lang w:eastAsia="x-none"/>
        </w:rPr>
        <w:t>400,00</w:t>
      </w:r>
      <w:r w:rsidR="005E29BD" w:rsidRPr="00E90233">
        <w:rPr>
          <w:rFonts w:ascii="Arial" w:eastAsia="Calibri" w:hAnsi="Arial" w:cs="Arial"/>
          <w:lang w:eastAsia="x-none"/>
        </w:rPr>
        <w:t xml:space="preserve"> Eur</w:t>
      </w:r>
      <w:r w:rsidRPr="00E90233">
        <w:rPr>
          <w:rFonts w:ascii="Arial" w:eastAsia="Calibri" w:hAnsi="Arial" w:cs="Arial"/>
          <w:lang w:eastAsia="x-none"/>
        </w:rPr>
        <w:t xml:space="preserve"> </w:t>
      </w:r>
      <w:r w:rsidRPr="00E90233">
        <w:rPr>
          <w:rFonts w:ascii="Arial" w:eastAsia="Calibri" w:hAnsi="Arial" w:cs="Arial"/>
          <w:i/>
          <w:color w:val="538135" w:themeColor="accent6" w:themeShade="BF"/>
          <w:lang w:eastAsia="x-none"/>
        </w:rPr>
        <w:t>(</w:t>
      </w:r>
      <w:r w:rsidR="00172DD1" w:rsidRPr="00E90233">
        <w:rPr>
          <w:rFonts w:ascii="Arial" w:eastAsia="Calibri" w:hAnsi="Arial" w:cs="Arial"/>
          <w:i/>
          <w:color w:val="538135" w:themeColor="accent6" w:themeShade="BF"/>
          <w:lang w:eastAsia="x-none"/>
        </w:rPr>
        <w:t>dešimt tūkstančių</w:t>
      </w:r>
      <w:r w:rsidR="005E29BD" w:rsidRPr="00E90233">
        <w:rPr>
          <w:rFonts w:ascii="Arial" w:eastAsia="Calibri" w:hAnsi="Arial" w:cs="Arial"/>
          <w:i/>
          <w:color w:val="538135" w:themeColor="accent6" w:themeShade="BF"/>
          <w:lang w:eastAsia="x-none"/>
        </w:rPr>
        <w:t xml:space="preserve"> keturi šimtai eurų</w:t>
      </w:r>
      <w:r w:rsidRPr="00E90233">
        <w:rPr>
          <w:rFonts w:ascii="Arial" w:eastAsia="Calibri" w:hAnsi="Arial" w:cs="Arial"/>
          <w:i/>
          <w:color w:val="538135" w:themeColor="accent6" w:themeShade="BF"/>
          <w:lang w:eastAsia="x-none"/>
        </w:rPr>
        <w:t>)</w:t>
      </w:r>
      <w:r w:rsidRPr="00E90233">
        <w:rPr>
          <w:rFonts w:ascii="Arial" w:eastAsia="Calibri" w:hAnsi="Arial" w:cs="Arial"/>
          <w:i/>
          <w:lang w:eastAsia="x-none"/>
        </w:rPr>
        <w:t xml:space="preserve">, </w:t>
      </w:r>
      <w:r w:rsidRPr="00E90233">
        <w:rPr>
          <w:rFonts w:ascii="Arial" w:eastAsia="Calibri" w:hAnsi="Arial" w:cs="Arial"/>
          <w:lang w:eastAsia="x-none"/>
        </w:rPr>
        <w:t xml:space="preserve">neįskaitant pridėtinės vertės mokesčio (toliau – </w:t>
      </w:r>
      <w:r w:rsidRPr="00E90233">
        <w:rPr>
          <w:rFonts w:ascii="Arial" w:eastAsia="Calibri" w:hAnsi="Arial" w:cs="Arial"/>
          <w:b/>
          <w:lang w:eastAsia="x-none"/>
        </w:rPr>
        <w:t>PVM</w:t>
      </w:r>
      <w:r w:rsidRPr="00E90233">
        <w:rPr>
          <w:rFonts w:ascii="Arial" w:eastAsia="Calibri" w:hAnsi="Arial" w:cs="Arial"/>
          <w:lang w:eastAsia="x-none"/>
        </w:rPr>
        <w:t xml:space="preserve">). Sutarčiai taikomas </w:t>
      </w:r>
      <w:r w:rsidRPr="00E90233">
        <w:rPr>
          <w:rFonts w:ascii="Arial" w:eastAsia="Calibri" w:hAnsi="Arial" w:cs="Arial"/>
          <w:i/>
          <w:iCs/>
          <w:color w:val="538135" w:themeColor="accent6" w:themeShade="BF"/>
          <w:lang w:eastAsia="x-none"/>
        </w:rPr>
        <w:t>(nurodyti procentą)</w:t>
      </w:r>
      <w:r w:rsidRPr="00E90233">
        <w:rPr>
          <w:rFonts w:ascii="Arial" w:eastAsia="Calibri" w:hAnsi="Arial" w:cs="Arial"/>
          <w:color w:val="538135" w:themeColor="accent6" w:themeShade="BF"/>
          <w:lang w:eastAsia="x-none"/>
        </w:rPr>
        <w:t xml:space="preserve"> </w:t>
      </w:r>
      <w:r w:rsidRPr="00E90233">
        <w:rPr>
          <w:rFonts w:ascii="Arial" w:eastAsia="Calibri" w:hAnsi="Arial" w:cs="Arial"/>
          <w:lang w:eastAsia="x-none"/>
        </w:rPr>
        <w:t xml:space="preserve">proc. dydžio PVM. 1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xml:space="preserve">. Sutarties maksimali kaina, įskaitant PVM – </w:t>
      </w:r>
      <w:r w:rsidRPr="00E90233">
        <w:rPr>
          <w:rFonts w:ascii="Arial" w:eastAsia="Calibri" w:hAnsi="Arial" w:cs="Arial"/>
          <w:i/>
          <w:color w:val="538135" w:themeColor="accent6" w:themeShade="BF"/>
          <w:lang w:eastAsia="x-none"/>
        </w:rPr>
        <w:t>(nurodyti kainą skaičiais ir žodžiais su PVM)</w:t>
      </w:r>
      <w:r w:rsidRPr="00E90233">
        <w:rPr>
          <w:rFonts w:ascii="Arial" w:eastAsia="Calibri" w:hAnsi="Arial" w:cs="Arial"/>
          <w:lang w:eastAsia="x-none"/>
        </w:rPr>
        <w:t xml:space="preserve">. </w:t>
      </w:r>
    </w:p>
    <w:p w14:paraId="3B31B844" w14:textId="2EDC563A" w:rsidR="00702092" w:rsidRPr="00E90233"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E90233">
        <w:rPr>
          <w:rFonts w:ascii="Arial" w:eastAsia="Calibri" w:hAnsi="Arial" w:cs="Arial"/>
          <w:lang w:eastAsia="x-none"/>
        </w:rPr>
        <w:t xml:space="preserve">2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xml:space="preserve">. – </w:t>
      </w:r>
      <w:r w:rsidR="00833C6B" w:rsidRPr="00E90233">
        <w:rPr>
          <w:rFonts w:ascii="Arial" w:eastAsia="Calibri" w:hAnsi="Arial" w:cs="Arial"/>
          <w:lang w:eastAsia="x-none"/>
        </w:rPr>
        <w:t>15 600,00 Eur</w:t>
      </w:r>
      <w:r w:rsidR="00E51D8A" w:rsidRPr="00E90233">
        <w:rPr>
          <w:rFonts w:ascii="Arial" w:eastAsia="Calibri" w:hAnsi="Arial" w:cs="Arial"/>
          <w:lang w:eastAsia="x-none"/>
        </w:rPr>
        <w:t xml:space="preserve"> </w:t>
      </w:r>
      <w:r w:rsidRPr="00E90233">
        <w:rPr>
          <w:rFonts w:ascii="Arial" w:eastAsia="Calibri" w:hAnsi="Arial" w:cs="Arial"/>
          <w:i/>
          <w:color w:val="538135" w:themeColor="accent6" w:themeShade="BF"/>
          <w:lang w:eastAsia="x-none"/>
        </w:rPr>
        <w:t>(</w:t>
      </w:r>
      <w:r w:rsidR="00E51D8A" w:rsidRPr="00E90233">
        <w:rPr>
          <w:rFonts w:ascii="Arial" w:eastAsia="Calibri" w:hAnsi="Arial" w:cs="Arial"/>
          <w:i/>
          <w:color w:val="538135" w:themeColor="accent6" w:themeShade="BF"/>
          <w:lang w:eastAsia="x-none"/>
        </w:rPr>
        <w:t>penkiolika tūkstančių šeši šimtai eurų</w:t>
      </w:r>
      <w:r w:rsidRPr="00E90233">
        <w:rPr>
          <w:rFonts w:ascii="Arial" w:eastAsia="Calibri" w:hAnsi="Arial" w:cs="Arial"/>
          <w:i/>
          <w:color w:val="538135" w:themeColor="accent6" w:themeShade="BF"/>
          <w:lang w:eastAsia="x-none"/>
        </w:rPr>
        <w:t>)</w:t>
      </w:r>
      <w:r w:rsidRPr="00E90233">
        <w:rPr>
          <w:rFonts w:ascii="Arial" w:eastAsia="Calibri" w:hAnsi="Arial" w:cs="Arial"/>
          <w:i/>
          <w:lang w:eastAsia="x-none"/>
        </w:rPr>
        <w:t xml:space="preserve">, </w:t>
      </w:r>
      <w:r w:rsidRPr="00E90233">
        <w:rPr>
          <w:rFonts w:ascii="Arial" w:eastAsia="Calibri" w:hAnsi="Arial" w:cs="Arial"/>
          <w:lang w:eastAsia="x-none"/>
        </w:rPr>
        <w:t xml:space="preserve">neįskaitant pridėtinės vertės mokesčio. Sutarčiai taikomas </w:t>
      </w:r>
      <w:r w:rsidRPr="00E90233">
        <w:rPr>
          <w:rFonts w:ascii="Arial" w:eastAsia="Calibri" w:hAnsi="Arial" w:cs="Arial"/>
          <w:i/>
          <w:iCs/>
          <w:color w:val="538135" w:themeColor="accent6" w:themeShade="BF"/>
          <w:lang w:eastAsia="x-none"/>
        </w:rPr>
        <w:t>(nurodyti procentą)</w:t>
      </w:r>
      <w:r w:rsidRPr="00E90233">
        <w:rPr>
          <w:rFonts w:ascii="Arial" w:eastAsia="Calibri" w:hAnsi="Arial" w:cs="Arial"/>
          <w:color w:val="4472C4" w:themeColor="accent1"/>
          <w:lang w:eastAsia="x-none"/>
        </w:rPr>
        <w:t xml:space="preserve"> </w:t>
      </w:r>
      <w:r w:rsidRPr="00E90233">
        <w:rPr>
          <w:rFonts w:ascii="Arial" w:eastAsia="Calibri" w:hAnsi="Arial" w:cs="Arial"/>
          <w:lang w:eastAsia="x-none"/>
        </w:rPr>
        <w:t xml:space="preserve">proc. dydžio PVM. </w:t>
      </w:r>
      <w:r w:rsidR="00702092" w:rsidRPr="00E90233">
        <w:rPr>
          <w:rFonts w:ascii="Arial" w:eastAsia="Calibri" w:hAnsi="Arial" w:cs="Arial"/>
          <w:lang w:eastAsia="x-none"/>
        </w:rPr>
        <w:t>2</w:t>
      </w:r>
      <w:r w:rsidRPr="00E90233">
        <w:rPr>
          <w:rFonts w:ascii="Arial" w:eastAsia="Calibri" w:hAnsi="Arial" w:cs="Arial"/>
          <w:lang w:eastAsia="x-none"/>
        </w:rPr>
        <w:t xml:space="preserve"> </w:t>
      </w:r>
      <w:proofErr w:type="spellStart"/>
      <w:r w:rsidRPr="00E90233">
        <w:rPr>
          <w:rFonts w:ascii="Arial" w:eastAsia="Calibri" w:hAnsi="Arial" w:cs="Arial"/>
          <w:lang w:eastAsia="x-none"/>
        </w:rPr>
        <w:t>P.o.d</w:t>
      </w:r>
      <w:proofErr w:type="spellEnd"/>
      <w:r w:rsidRPr="00E90233">
        <w:rPr>
          <w:rFonts w:ascii="Arial" w:eastAsia="Calibri" w:hAnsi="Arial" w:cs="Arial"/>
          <w:lang w:eastAsia="x-none"/>
        </w:rPr>
        <w:t xml:space="preserve">. Sutarties maksimali kaina, įskaitant PVM – </w:t>
      </w:r>
      <w:r w:rsidRPr="00E90233">
        <w:rPr>
          <w:rFonts w:ascii="Arial" w:eastAsia="Calibri" w:hAnsi="Arial" w:cs="Arial"/>
          <w:i/>
          <w:color w:val="538135" w:themeColor="accent6" w:themeShade="BF"/>
          <w:lang w:eastAsia="x-none"/>
        </w:rPr>
        <w:t>(nurodyti kainą skaičiais ir žodžiais su PVM)</w:t>
      </w:r>
      <w:r w:rsidRPr="00E90233">
        <w:rPr>
          <w:rFonts w:ascii="Arial" w:eastAsia="Calibri" w:hAnsi="Arial" w:cs="Arial"/>
          <w:lang w:eastAsia="x-none"/>
        </w:rPr>
        <w:t xml:space="preserve">. </w:t>
      </w:r>
    </w:p>
    <w:p w14:paraId="08701D03" w14:textId="1464550E" w:rsidR="00D03311" w:rsidRPr="00E90233" w:rsidRDefault="00D03311" w:rsidP="00D03311">
      <w:pPr>
        <w:pStyle w:val="Sraopastraipa"/>
        <w:tabs>
          <w:tab w:val="left" w:pos="993"/>
        </w:tabs>
        <w:spacing w:after="0" w:line="240" w:lineRule="auto"/>
        <w:ind w:left="0" w:firstLine="567"/>
        <w:jc w:val="both"/>
        <w:rPr>
          <w:rFonts w:ascii="Arial" w:hAnsi="Arial" w:cs="Arial"/>
          <w:spacing w:val="-1"/>
        </w:rPr>
      </w:pPr>
      <w:r w:rsidRPr="00E90233">
        <w:rPr>
          <w:rFonts w:ascii="Arial" w:eastAsia="Calibri" w:hAnsi="Arial" w:cs="Arial"/>
          <w:lang w:eastAsia="x-none"/>
        </w:rPr>
        <w:t xml:space="preserve">2.3. </w:t>
      </w:r>
      <w:r w:rsidR="006B79BB" w:rsidRPr="00E90233">
        <w:rPr>
          <w:rFonts w:ascii="Arial" w:eastAsia="Calibri" w:hAnsi="Arial" w:cs="Arial"/>
          <w:lang w:eastAsia="x-none"/>
        </w:rPr>
        <w:t xml:space="preserve">Rangovui </w:t>
      </w:r>
      <w:r w:rsidRPr="00E90233">
        <w:rPr>
          <w:rFonts w:ascii="Arial" w:eastAsia="Calibri" w:hAnsi="Arial" w:cs="Arial"/>
          <w:lang w:eastAsia="x-none"/>
        </w:rPr>
        <w:t xml:space="preserve"> </w:t>
      </w:r>
      <w:r w:rsidRPr="00E90233">
        <w:rPr>
          <w:rFonts w:ascii="Arial" w:eastAsia="Calibri" w:hAnsi="Arial" w:cs="Arial"/>
        </w:rPr>
        <w:t>tinkamai</w:t>
      </w:r>
      <w:r w:rsidRPr="00E90233">
        <w:rPr>
          <w:rFonts w:ascii="Arial" w:hAnsi="Arial" w:cs="Arial"/>
        </w:rPr>
        <w:t xml:space="preserve"> įvykdžius </w:t>
      </w:r>
      <w:r w:rsidR="001564B5" w:rsidRPr="00E90233">
        <w:rPr>
          <w:rFonts w:ascii="Arial" w:hAnsi="Arial" w:cs="Arial"/>
        </w:rPr>
        <w:t>Užsakovo</w:t>
      </w:r>
      <w:r w:rsidRPr="00E90233">
        <w:rPr>
          <w:rFonts w:ascii="Arial" w:hAnsi="Arial" w:cs="Arial"/>
        </w:rPr>
        <w:t xml:space="preserve"> užsakymą, </w:t>
      </w:r>
      <w:r w:rsidR="001564B5" w:rsidRPr="00E90233">
        <w:rPr>
          <w:rFonts w:ascii="Arial" w:hAnsi="Arial" w:cs="Arial"/>
        </w:rPr>
        <w:t>Užsakovas</w:t>
      </w:r>
      <w:r w:rsidRPr="00E90233">
        <w:rPr>
          <w:rFonts w:ascii="Arial" w:hAnsi="Arial" w:cs="Arial"/>
        </w:rPr>
        <w:t xml:space="preserve"> sumoka</w:t>
      </w:r>
      <w:r w:rsidR="001564B5" w:rsidRPr="00E90233">
        <w:rPr>
          <w:rFonts w:ascii="Arial" w:hAnsi="Arial" w:cs="Arial"/>
        </w:rPr>
        <w:t xml:space="preserve"> </w:t>
      </w:r>
      <w:r w:rsidR="006B79BB" w:rsidRPr="00E90233">
        <w:rPr>
          <w:rFonts w:ascii="Arial" w:hAnsi="Arial" w:cs="Arial"/>
        </w:rPr>
        <w:t>Rangovui</w:t>
      </w:r>
      <w:r w:rsidRPr="00E90233">
        <w:rPr>
          <w:rFonts w:ascii="Arial" w:hAnsi="Arial" w:cs="Arial"/>
        </w:rPr>
        <w:t xml:space="preserve"> už konkretų </w:t>
      </w:r>
      <w:r w:rsidR="006F4587" w:rsidRPr="00E90233">
        <w:rPr>
          <w:rFonts w:ascii="Arial" w:hAnsi="Arial" w:cs="Arial"/>
        </w:rPr>
        <w:t>Darbų</w:t>
      </w:r>
      <w:r w:rsidRPr="00E90233">
        <w:rPr>
          <w:rFonts w:ascii="Arial" w:hAnsi="Arial" w:cs="Arial"/>
        </w:rPr>
        <w:t xml:space="preserve"> kiekį pagal Sutartyje atitinkamai </w:t>
      </w:r>
      <w:proofErr w:type="spellStart"/>
      <w:r w:rsidRPr="00E90233">
        <w:rPr>
          <w:rFonts w:ascii="Arial" w:hAnsi="Arial" w:cs="Arial"/>
        </w:rPr>
        <w:t>P.o.d</w:t>
      </w:r>
      <w:proofErr w:type="spellEnd"/>
      <w:r w:rsidRPr="00E90233">
        <w:rPr>
          <w:rFonts w:ascii="Arial" w:hAnsi="Arial" w:cs="Arial"/>
        </w:rPr>
        <w:t>. nustatytus P</w:t>
      </w:r>
      <w:r w:rsidR="00956990" w:rsidRPr="00E90233">
        <w:rPr>
          <w:rFonts w:ascii="Arial" w:hAnsi="Arial" w:cs="Arial"/>
        </w:rPr>
        <w:t>aslaugų</w:t>
      </w:r>
      <w:r w:rsidRPr="00E90233">
        <w:rPr>
          <w:rFonts w:ascii="Arial" w:hAnsi="Arial" w:cs="Arial"/>
        </w:rPr>
        <w:t xml:space="preserve"> įkainius</w:t>
      </w:r>
      <w:r w:rsidRPr="00E90233">
        <w:rPr>
          <w:rFonts w:ascii="Arial" w:eastAsia="Calibri" w:hAnsi="Arial" w:cs="Arial"/>
          <w:spacing w:val="-1"/>
        </w:rPr>
        <w:t xml:space="preserve"> per 30 (trisdešimt) kalendorinių dienų</w:t>
      </w:r>
      <w:r w:rsidRPr="00E90233">
        <w:rPr>
          <w:rFonts w:ascii="Arial" w:hAnsi="Arial" w:cs="Arial"/>
          <w:spacing w:val="-1"/>
        </w:rPr>
        <w:t xml:space="preserve"> </w:t>
      </w:r>
      <w:r w:rsidR="00702092" w:rsidRPr="00E90233">
        <w:rPr>
          <w:rFonts w:ascii="Arial" w:hAnsi="Arial" w:cs="Arial"/>
          <w:spacing w:val="-1"/>
        </w:rPr>
        <w:t xml:space="preserve">Sutarties </w:t>
      </w:r>
      <w:r w:rsidRPr="00E90233">
        <w:rPr>
          <w:rFonts w:ascii="Arial" w:hAnsi="Arial" w:cs="Arial"/>
          <w:spacing w:val="-1"/>
        </w:rPr>
        <w:t>Bendrųjų sąlygų 5 skyriuje nustatyta tvarka.</w:t>
      </w:r>
    </w:p>
    <w:p w14:paraId="157476EC" w14:textId="77777777" w:rsidR="00D03311" w:rsidRPr="00326E7C" w:rsidRDefault="00D03311" w:rsidP="00B62295">
      <w:pPr>
        <w:spacing w:after="0" w:line="240" w:lineRule="auto"/>
        <w:ind w:firstLine="360"/>
        <w:jc w:val="both"/>
        <w:rPr>
          <w:rFonts w:ascii="Arial" w:hAnsi="Arial" w:cs="Arial"/>
        </w:rPr>
      </w:pPr>
    </w:p>
    <w:p w14:paraId="79014C40" w14:textId="0AE1FF29" w:rsidR="00540279" w:rsidRPr="00D239B9" w:rsidRDefault="00466873" w:rsidP="00D239B9">
      <w:pPr>
        <w:pStyle w:val="Sraopastraipa"/>
        <w:numPr>
          <w:ilvl w:val="0"/>
          <w:numId w:val="1"/>
        </w:numPr>
        <w:tabs>
          <w:tab w:val="left" w:pos="709"/>
        </w:tabs>
        <w:spacing w:after="0" w:line="240" w:lineRule="auto"/>
        <w:jc w:val="center"/>
        <w:rPr>
          <w:rFonts w:ascii="Arial" w:hAnsi="Arial" w:cs="Arial"/>
          <w:b/>
        </w:rPr>
      </w:pPr>
      <w:r w:rsidRPr="00D239B9">
        <w:rPr>
          <w:rFonts w:ascii="Arial" w:hAnsi="Arial" w:cs="Arial"/>
          <w:b/>
        </w:rPr>
        <w:t>DARBŲ ATLIKIMAS</w:t>
      </w:r>
    </w:p>
    <w:p w14:paraId="443A47D1" w14:textId="77777777" w:rsidR="00D239B9" w:rsidRPr="00D239B9" w:rsidRDefault="00D239B9" w:rsidP="00D239B9">
      <w:pPr>
        <w:pStyle w:val="Sraopastraipa"/>
        <w:tabs>
          <w:tab w:val="left" w:pos="709"/>
        </w:tabs>
        <w:spacing w:after="0" w:line="240" w:lineRule="auto"/>
        <w:rPr>
          <w:rFonts w:ascii="Arial" w:hAnsi="Arial" w:cs="Arial"/>
          <w:b/>
        </w:rPr>
      </w:pPr>
    </w:p>
    <w:p w14:paraId="14F0A0D2" w14:textId="4F91F95C" w:rsidR="006F413C" w:rsidRPr="00E90233" w:rsidRDefault="00540279" w:rsidP="00AC4DF1">
      <w:pPr>
        <w:shd w:val="clear" w:color="auto" w:fill="FFFFFF"/>
        <w:spacing w:after="0" w:line="240" w:lineRule="auto"/>
        <w:ind w:firstLine="567"/>
        <w:jc w:val="both"/>
        <w:rPr>
          <w:rFonts w:ascii="Arial" w:hAnsi="Arial" w:cs="Arial"/>
        </w:rPr>
      </w:pPr>
      <w:r w:rsidRPr="00E90233">
        <w:rPr>
          <w:rFonts w:ascii="Arial" w:hAnsi="Arial" w:cs="Arial"/>
        </w:rPr>
        <w:t xml:space="preserve">3.1. </w:t>
      </w:r>
      <w:r w:rsidR="003539C3" w:rsidRPr="00E90233">
        <w:rPr>
          <w:rFonts w:ascii="Arial" w:hAnsi="Arial" w:cs="Arial"/>
        </w:rPr>
        <w:t xml:space="preserve">Darbai </w:t>
      </w:r>
      <w:r w:rsidRPr="00E90233">
        <w:rPr>
          <w:rFonts w:ascii="Arial" w:hAnsi="Arial" w:cs="Arial"/>
        </w:rPr>
        <w:t xml:space="preserve">turi būti </w:t>
      </w:r>
      <w:r w:rsidR="003539C3" w:rsidRPr="00E90233">
        <w:rPr>
          <w:rFonts w:ascii="Arial" w:hAnsi="Arial" w:cs="Arial"/>
        </w:rPr>
        <w:t xml:space="preserve"> atlikti </w:t>
      </w:r>
      <w:r w:rsidR="001249F5" w:rsidRPr="00E90233">
        <w:rPr>
          <w:rFonts w:ascii="Arial" w:hAnsi="Arial" w:cs="Arial"/>
        </w:rPr>
        <w:t xml:space="preserve"> </w:t>
      </w:r>
      <w:r w:rsidRPr="00E90233">
        <w:rPr>
          <w:rFonts w:ascii="Arial" w:eastAsia="Calibri" w:hAnsi="Arial" w:cs="Arial"/>
        </w:rPr>
        <w:t xml:space="preserve"> </w:t>
      </w:r>
      <w:r w:rsidR="00A74345" w:rsidRPr="00E90233">
        <w:rPr>
          <w:rFonts w:ascii="Arial" w:hAnsi="Arial" w:cs="Arial"/>
          <w:i/>
        </w:rPr>
        <w:t xml:space="preserve"> per </w:t>
      </w:r>
      <w:r w:rsidR="00BB51DD" w:rsidRPr="00E90233">
        <w:rPr>
          <w:rFonts w:ascii="Arial" w:hAnsi="Arial" w:cs="Arial"/>
          <w:i/>
        </w:rPr>
        <w:t xml:space="preserve"> 9 (devynis) mėnesius</w:t>
      </w:r>
      <w:r w:rsidR="00401470" w:rsidRPr="00E90233">
        <w:rPr>
          <w:rFonts w:ascii="Arial" w:hAnsi="Arial" w:cs="Arial"/>
          <w:i/>
        </w:rPr>
        <w:t xml:space="preserve"> </w:t>
      </w:r>
      <w:r w:rsidR="00EF2192" w:rsidRPr="00E90233">
        <w:rPr>
          <w:rStyle w:val="Laukeliai"/>
          <w:rFonts w:cs="Arial"/>
          <w:i/>
          <w:sz w:val="22"/>
        </w:rPr>
        <w:t xml:space="preserve"> </w:t>
      </w:r>
      <w:r w:rsidR="00EF2192" w:rsidRPr="00E90233">
        <w:rPr>
          <w:rFonts w:ascii="Arial" w:hAnsi="Arial" w:cs="Arial"/>
          <w:i/>
        </w:rPr>
        <w:t>nuo</w:t>
      </w:r>
      <w:r w:rsidR="00EF2192" w:rsidRPr="00E90233">
        <w:rPr>
          <w:rStyle w:val="Laukeliai"/>
          <w:rFonts w:cs="Arial"/>
          <w:i/>
          <w:sz w:val="22"/>
        </w:rPr>
        <w:t xml:space="preserve"> Sutarties įsigaliojimo dienos</w:t>
      </w:r>
      <w:r w:rsidR="00C7477A">
        <w:rPr>
          <w:rStyle w:val="Laukeliai"/>
          <w:rFonts w:cs="Arial"/>
          <w:i/>
          <w:sz w:val="22"/>
        </w:rPr>
        <w:t>, bet neilgiau  kaip iki 2025-12-31 d.</w:t>
      </w:r>
      <w:r w:rsidR="006F413C" w:rsidRPr="00E90233">
        <w:rPr>
          <w:rFonts w:ascii="Arial" w:hAnsi="Arial" w:cs="Arial"/>
          <w:i/>
        </w:rPr>
        <w:t xml:space="preserve"> </w:t>
      </w:r>
      <w:r w:rsidR="00A66D9E" w:rsidRPr="00E90233">
        <w:rPr>
          <w:rFonts w:ascii="Arial" w:hAnsi="Arial" w:cs="Arial"/>
        </w:rPr>
        <w:t xml:space="preserve">Šalys susitaria, kad </w:t>
      </w:r>
      <w:r w:rsidR="00FA0924" w:rsidRPr="00E90233">
        <w:rPr>
          <w:rFonts w:ascii="Arial" w:hAnsi="Arial" w:cs="Arial"/>
        </w:rPr>
        <w:t>Darbų atlikimo</w:t>
      </w:r>
      <w:r w:rsidR="00A66D9E" w:rsidRPr="00E90233">
        <w:rPr>
          <w:rFonts w:ascii="Arial" w:hAnsi="Arial" w:cs="Arial"/>
        </w:rPr>
        <w:t xml:space="preserve"> terminas yra esminė Sutarties sąlyga. </w:t>
      </w:r>
    </w:p>
    <w:p w14:paraId="013AB30E" w14:textId="77777777" w:rsidR="00E43FB4" w:rsidRDefault="00E43FB4" w:rsidP="00E43FB4">
      <w:pPr>
        <w:spacing w:after="0" w:line="240" w:lineRule="auto"/>
        <w:ind w:firstLine="567"/>
        <w:jc w:val="both"/>
        <w:rPr>
          <w:rFonts w:ascii="Arial" w:hAnsi="Arial" w:cs="Arial"/>
        </w:rPr>
      </w:pPr>
      <w:r w:rsidRPr="00E90233">
        <w:rPr>
          <w:rFonts w:ascii="Arial" w:hAnsi="Arial" w:cs="Arial"/>
        </w:rPr>
        <w:t>3.2. Užsakovas turi teisę lankytis Darbų atlikimo vietoje bei kontroliuoti Darbų atlikimo kokybę, fiksuoti pastebėtus trūkumus ir pažeidimus, reikšti pretenzijas Rangovui dėl trūkumų ir pažeidimų.</w:t>
      </w:r>
    </w:p>
    <w:p w14:paraId="7894D84B" w14:textId="77777777" w:rsidR="00E43FB4" w:rsidRDefault="00E43FB4" w:rsidP="00AC4DF1">
      <w:pPr>
        <w:shd w:val="clear" w:color="auto" w:fill="FFFFFF"/>
        <w:spacing w:after="0" w:line="240" w:lineRule="auto"/>
        <w:ind w:firstLine="567"/>
        <w:jc w:val="both"/>
        <w:rPr>
          <w:rFonts w:ascii="Arial" w:hAnsi="Arial" w:cs="Arial"/>
        </w:rPr>
      </w:pPr>
    </w:p>
    <w:p w14:paraId="19C966DF" w14:textId="77777777" w:rsidR="00E43FB4" w:rsidRPr="000E3C8F" w:rsidRDefault="00E43FB4" w:rsidP="00AC4DF1">
      <w:pPr>
        <w:shd w:val="clear" w:color="auto" w:fill="FFFFFF"/>
        <w:spacing w:after="0" w:line="240" w:lineRule="auto"/>
        <w:ind w:firstLine="567"/>
        <w:jc w:val="both"/>
        <w:rPr>
          <w:rFonts w:ascii="Arial" w:hAnsi="Arial" w:cs="Arial"/>
          <w:color w:val="538135" w:themeColor="accent6" w:themeShade="BF"/>
        </w:rPr>
      </w:pPr>
    </w:p>
    <w:p w14:paraId="2AF281BA" w14:textId="77777777" w:rsidR="00AE1CCA" w:rsidRPr="00326E7C" w:rsidRDefault="00AE1CCA" w:rsidP="00B62295">
      <w:pPr>
        <w:spacing w:after="0" w:line="240" w:lineRule="auto"/>
        <w:ind w:firstLine="360"/>
        <w:jc w:val="both"/>
        <w:rPr>
          <w:rFonts w:ascii="Arial" w:hAnsi="Arial" w:cs="Arial"/>
        </w:rPr>
      </w:pPr>
    </w:p>
    <w:p w14:paraId="34677DD5" w14:textId="066ECC54" w:rsidR="00540279" w:rsidRPr="003A1BD2" w:rsidRDefault="003A1BD2" w:rsidP="003A1BD2">
      <w:pPr>
        <w:pStyle w:val="Sraopastraipa"/>
        <w:numPr>
          <w:ilvl w:val="0"/>
          <w:numId w:val="1"/>
        </w:numPr>
        <w:spacing w:after="0" w:line="240" w:lineRule="auto"/>
        <w:jc w:val="center"/>
        <w:rPr>
          <w:rFonts w:ascii="Arial" w:hAnsi="Arial" w:cs="Arial"/>
          <w:b/>
        </w:rPr>
      </w:pPr>
      <w:r w:rsidRPr="003A1BD2">
        <w:rPr>
          <w:rFonts w:ascii="Arial" w:hAnsi="Arial" w:cs="Arial"/>
          <w:b/>
        </w:rPr>
        <w:t>DARBŲ KOKYBĖ</w:t>
      </w:r>
    </w:p>
    <w:p w14:paraId="0DEADEB7" w14:textId="77777777" w:rsidR="003A1BD2" w:rsidRPr="003A1BD2" w:rsidRDefault="003A1BD2" w:rsidP="003A1BD2">
      <w:pPr>
        <w:pStyle w:val="Sraopastraipa"/>
        <w:spacing w:after="0" w:line="240" w:lineRule="auto"/>
        <w:rPr>
          <w:rFonts w:ascii="Arial" w:hAnsi="Arial" w:cs="Arial"/>
          <w:b/>
        </w:rPr>
      </w:pPr>
    </w:p>
    <w:p w14:paraId="0153363D" w14:textId="36C5C5E2" w:rsidR="00540279" w:rsidRPr="00E90233" w:rsidRDefault="00540279" w:rsidP="00AC4DF1">
      <w:pPr>
        <w:shd w:val="clear" w:color="auto" w:fill="FFFFFF"/>
        <w:tabs>
          <w:tab w:val="left" w:pos="394"/>
          <w:tab w:val="left" w:pos="720"/>
        </w:tabs>
        <w:spacing w:after="0" w:line="240" w:lineRule="auto"/>
        <w:ind w:firstLine="567"/>
        <w:jc w:val="both"/>
        <w:rPr>
          <w:rFonts w:ascii="Arial" w:hAnsi="Arial" w:cs="Arial"/>
        </w:rPr>
      </w:pPr>
      <w:r w:rsidRPr="00E90233">
        <w:rPr>
          <w:rFonts w:ascii="Arial" w:hAnsi="Arial" w:cs="Arial"/>
        </w:rPr>
        <w:t xml:space="preserve">4.1. </w:t>
      </w:r>
      <w:r w:rsidR="003A1BD2" w:rsidRPr="00E90233">
        <w:rPr>
          <w:rFonts w:ascii="Arial" w:hAnsi="Arial" w:cs="Arial"/>
        </w:rPr>
        <w:t>Darbai</w:t>
      </w:r>
      <w:r w:rsidRPr="00E90233">
        <w:rPr>
          <w:rFonts w:ascii="Arial" w:hAnsi="Arial" w:cs="Arial"/>
        </w:rPr>
        <w:t xml:space="preserve"> turi būti </w:t>
      </w:r>
      <w:r w:rsidR="003A1BD2" w:rsidRPr="00E90233">
        <w:rPr>
          <w:rFonts w:ascii="Arial" w:hAnsi="Arial" w:cs="Arial"/>
        </w:rPr>
        <w:t xml:space="preserve">atlikti </w:t>
      </w:r>
      <w:r w:rsidR="00F865D3" w:rsidRPr="00E90233">
        <w:rPr>
          <w:rFonts w:ascii="Arial" w:hAnsi="Arial" w:cs="Arial"/>
        </w:rPr>
        <w:t xml:space="preserve"> tinkamai,</w:t>
      </w:r>
      <w:r w:rsidR="004B2269" w:rsidRPr="00E90233">
        <w:rPr>
          <w:rFonts w:ascii="Arial" w:hAnsi="Arial" w:cs="Arial"/>
        </w:rPr>
        <w:t xml:space="preserve"> kokybiškai</w:t>
      </w:r>
      <w:r w:rsidRPr="00E90233">
        <w:rPr>
          <w:rFonts w:ascii="Arial" w:hAnsi="Arial" w:cs="Arial"/>
        </w:rPr>
        <w:t xml:space="preserve"> pagal Sutartyje </w:t>
      </w:r>
      <w:r w:rsidR="00344088" w:rsidRPr="00E90233">
        <w:rPr>
          <w:rFonts w:ascii="Arial" w:hAnsi="Arial" w:cs="Arial"/>
        </w:rPr>
        <w:t xml:space="preserve">ir jos </w:t>
      </w:r>
      <w:r w:rsidR="00344088" w:rsidRPr="00E90233">
        <w:rPr>
          <w:rFonts w:ascii="Arial" w:eastAsia="Calibri" w:hAnsi="Arial" w:cs="Arial"/>
        </w:rPr>
        <w:t>prieduose</w:t>
      </w:r>
      <w:r w:rsidR="00344088" w:rsidRPr="00E90233">
        <w:rPr>
          <w:rFonts w:ascii="Arial" w:hAnsi="Arial" w:cs="Arial"/>
        </w:rPr>
        <w:t xml:space="preserve"> </w:t>
      </w:r>
      <w:r w:rsidRPr="00E90233">
        <w:rPr>
          <w:rFonts w:ascii="Arial" w:hAnsi="Arial" w:cs="Arial"/>
        </w:rPr>
        <w:t xml:space="preserve">nustatytus reikalavimus. Nustačius, kad </w:t>
      </w:r>
      <w:r w:rsidR="008B0A5B" w:rsidRPr="00E90233">
        <w:rPr>
          <w:rFonts w:ascii="Arial" w:hAnsi="Arial" w:cs="Arial"/>
        </w:rPr>
        <w:t>Darbai</w:t>
      </w:r>
      <w:r w:rsidRPr="00E90233">
        <w:rPr>
          <w:rFonts w:ascii="Arial" w:hAnsi="Arial" w:cs="Arial"/>
        </w:rPr>
        <w:t xml:space="preserve"> yra </w:t>
      </w:r>
      <w:r w:rsidR="008B0A5B" w:rsidRPr="00E90233">
        <w:rPr>
          <w:rFonts w:ascii="Arial" w:hAnsi="Arial" w:cs="Arial"/>
        </w:rPr>
        <w:t>atlikti</w:t>
      </w:r>
      <w:r w:rsidR="00437EAE" w:rsidRPr="00E90233">
        <w:rPr>
          <w:rFonts w:ascii="Arial" w:hAnsi="Arial" w:cs="Arial"/>
        </w:rPr>
        <w:t xml:space="preserve"> </w:t>
      </w:r>
      <w:r w:rsidRPr="00E90233">
        <w:rPr>
          <w:rFonts w:ascii="Arial" w:hAnsi="Arial" w:cs="Arial"/>
        </w:rPr>
        <w:t>nekokybišk</w:t>
      </w:r>
      <w:r w:rsidR="00437EAE" w:rsidRPr="00E90233">
        <w:rPr>
          <w:rFonts w:ascii="Arial" w:hAnsi="Arial" w:cs="Arial"/>
        </w:rPr>
        <w:t>ai</w:t>
      </w:r>
      <w:r w:rsidR="00F865D3" w:rsidRPr="00E90233">
        <w:rPr>
          <w:rFonts w:ascii="Arial" w:hAnsi="Arial" w:cs="Arial"/>
        </w:rPr>
        <w:t>, neatitinka Sutarties reikalavimų,</w:t>
      </w:r>
      <w:r w:rsidRPr="00E90233">
        <w:rPr>
          <w:rFonts w:ascii="Arial" w:hAnsi="Arial" w:cs="Arial"/>
        </w:rPr>
        <w:t xml:space="preserve"> </w:t>
      </w:r>
      <w:r w:rsidR="00ED32B5" w:rsidRPr="00E90233">
        <w:rPr>
          <w:rFonts w:ascii="Arial" w:hAnsi="Arial" w:cs="Arial"/>
        </w:rPr>
        <w:t>Rangovas</w:t>
      </w:r>
      <w:r w:rsidR="00240C30" w:rsidRPr="00E90233">
        <w:rPr>
          <w:rFonts w:ascii="Arial" w:hAnsi="Arial" w:cs="Arial"/>
        </w:rPr>
        <w:t xml:space="preserve"> privalo ištaisyti </w:t>
      </w:r>
      <w:r w:rsidR="00ED32B5" w:rsidRPr="00E90233">
        <w:rPr>
          <w:rFonts w:ascii="Arial" w:hAnsi="Arial" w:cs="Arial"/>
        </w:rPr>
        <w:t>Darbų</w:t>
      </w:r>
      <w:r w:rsidR="00240C30" w:rsidRPr="00E90233">
        <w:rPr>
          <w:rFonts w:ascii="Arial" w:hAnsi="Arial" w:cs="Arial"/>
        </w:rPr>
        <w:t xml:space="preserve"> trūkumus per </w:t>
      </w:r>
      <w:r w:rsidR="00897425" w:rsidRPr="00E90233">
        <w:rPr>
          <w:rFonts w:ascii="Arial" w:eastAsia="Calibri" w:hAnsi="Arial" w:cs="Arial"/>
        </w:rPr>
        <w:t>1 (vieną) darbo dieną</w:t>
      </w:r>
      <w:r w:rsidRPr="00E90233">
        <w:rPr>
          <w:rFonts w:ascii="Arial" w:hAnsi="Arial" w:cs="Arial"/>
          <w:color w:val="538135" w:themeColor="accent6" w:themeShade="BF"/>
        </w:rPr>
        <w:t xml:space="preserve"> </w:t>
      </w:r>
      <w:r w:rsidRPr="00E90233">
        <w:rPr>
          <w:rFonts w:ascii="Arial" w:hAnsi="Arial" w:cs="Arial"/>
        </w:rPr>
        <w:t xml:space="preserve">nuo </w:t>
      </w:r>
      <w:r w:rsidR="00240C30" w:rsidRPr="00E90233">
        <w:rPr>
          <w:rFonts w:ascii="Arial" w:hAnsi="Arial" w:cs="Arial"/>
        </w:rPr>
        <w:t>Užsakovo</w:t>
      </w:r>
      <w:r w:rsidRPr="00E90233">
        <w:rPr>
          <w:rFonts w:ascii="Arial" w:hAnsi="Arial" w:cs="Arial"/>
        </w:rPr>
        <w:t xml:space="preserve"> pranešimo apie nekokybiška</w:t>
      </w:r>
      <w:r w:rsidR="00863F0B" w:rsidRPr="00E90233">
        <w:rPr>
          <w:rFonts w:ascii="Arial" w:hAnsi="Arial" w:cs="Arial"/>
        </w:rPr>
        <w:t xml:space="preserve">i </w:t>
      </w:r>
      <w:r w:rsidR="00F62C76" w:rsidRPr="00E90233">
        <w:rPr>
          <w:rFonts w:ascii="Arial" w:hAnsi="Arial" w:cs="Arial"/>
        </w:rPr>
        <w:t>atliktus</w:t>
      </w:r>
      <w:r w:rsidRPr="00E90233">
        <w:rPr>
          <w:rFonts w:ascii="Arial" w:hAnsi="Arial" w:cs="Arial"/>
        </w:rPr>
        <w:t xml:space="preserve"> </w:t>
      </w:r>
      <w:r w:rsidR="00A47B90" w:rsidRPr="00E90233">
        <w:rPr>
          <w:rFonts w:ascii="Arial" w:hAnsi="Arial" w:cs="Arial"/>
        </w:rPr>
        <w:t>Darb</w:t>
      </w:r>
      <w:r w:rsidR="00F62C76" w:rsidRPr="00E90233">
        <w:rPr>
          <w:rFonts w:ascii="Arial" w:hAnsi="Arial" w:cs="Arial"/>
        </w:rPr>
        <w:t>us</w:t>
      </w:r>
      <w:r w:rsidR="004B2269" w:rsidRPr="00E90233">
        <w:rPr>
          <w:rFonts w:ascii="Arial" w:eastAsia="Calibri" w:hAnsi="Arial" w:cs="Arial"/>
        </w:rPr>
        <w:t xml:space="preserve"> </w:t>
      </w:r>
      <w:r w:rsidRPr="00E90233">
        <w:rPr>
          <w:rFonts w:ascii="Arial" w:hAnsi="Arial" w:cs="Arial"/>
        </w:rPr>
        <w:t xml:space="preserve">išsiuntimo </w:t>
      </w:r>
      <w:r w:rsidR="00C05714" w:rsidRPr="00E90233">
        <w:rPr>
          <w:rFonts w:ascii="Arial" w:hAnsi="Arial" w:cs="Arial"/>
        </w:rPr>
        <w:t>Rangovui</w:t>
      </w:r>
      <w:r w:rsidRPr="00E90233">
        <w:rPr>
          <w:rFonts w:ascii="Arial" w:hAnsi="Arial" w:cs="Arial"/>
        </w:rPr>
        <w:t xml:space="preserve"> momento.</w:t>
      </w:r>
    </w:p>
    <w:p w14:paraId="70547E2D" w14:textId="21796BE6" w:rsidR="00540279" w:rsidRPr="00AA5A15" w:rsidRDefault="00540279" w:rsidP="00AA5A15">
      <w:pPr>
        <w:shd w:val="clear" w:color="auto" w:fill="FFFFFF"/>
        <w:tabs>
          <w:tab w:val="left" w:pos="394"/>
          <w:tab w:val="left" w:pos="720"/>
        </w:tabs>
        <w:spacing w:after="0" w:line="240" w:lineRule="auto"/>
        <w:ind w:firstLine="567"/>
        <w:jc w:val="both"/>
        <w:rPr>
          <w:rFonts w:ascii="Arial" w:eastAsia="Calibri" w:hAnsi="Arial" w:cs="Arial"/>
        </w:rPr>
      </w:pPr>
      <w:r w:rsidRPr="00E90233">
        <w:rPr>
          <w:rFonts w:ascii="Arial" w:eastAsia="Calibri" w:hAnsi="Arial" w:cs="Arial"/>
        </w:rPr>
        <w:t>4.</w:t>
      </w:r>
      <w:r w:rsidR="00D84D45" w:rsidRPr="00E90233">
        <w:rPr>
          <w:rFonts w:ascii="Arial" w:eastAsia="Calibri" w:hAnsi="Arial" w:cs="Arial"/>
        </w:rPr>
        <w:t>2</w:t>
      </w:r>
      <w:r w:rsidRPr="00E90233">
        <w:rPr>
          <w:rFonts w:ascii="Arial" w:eastAsia="Calibri" w:hAnsi="Arial" w:cs="Arial"/>
        </w:rPr>
        <w:t xml:space="preserve">. </w:t>
      </w:r>
      <w:r w:rsidRPr="00E90233">
        <w:rPr>
          <w:rFonts w:ascii="Arial" w:hAnsi="Arial" w:cs="Arial"/>
        </w:rPr>
        <w:t xml:space="preserve"> </w:t>
      </w:r>
      <w:r w:rsidR="00AA5A15" w:rsidRPr="00E90233">
        <w:rPr>
          <w:rFonts w:ascii="Arial" w:hAnsi="Arial" w:cs="Arial"/>
        </w:rPr>
        <w:t>Darbų</w:t>
      </w:r>
      <w:r w:rsidRPr="00E90233">
        <w:rPr>
          <w:rFonts w:ascii="Arial" w:hAnsi="Arial" w:cs="Arial"/>
        </w:rPr>
        <w:t xml:space="preserve"> trūkumų nustatymo bei šalinimo tvarka numatyta Sutarties Bendrosiose sąlygose.</w:t>
      </w:r>
      <w:r w:rsidR="007F6810" w:rsidRPr="00326E7C">
        <w:rPr>
          <w:rFonts w:ascii="Arial" w:hAnsi="Arial" w:cs="Arial"/>
        </w:rPr>
        <w:t xml:space="preserve"> </w:t>
      </w:r>
    </w:p>
    <w:p w14:paraId="74797124" w14:textId="77777777" w:rsidR="00540279" w:rsidRPr="00326E7C"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6004A9C4" w:rsidR="00540279" w:rsidRPr="0095781D" w:rsidRDefault="00B26941" w:rsidP="0095781D">
      <w:pPr>
        <w:pStyle w:val="Sraopastraipa"/>
        <w:numPr>
          <w:ilvl w:val="0"/>
          <w:numId w:val="1"/>
        </w:numPr>
        <w:spacing w:after="0" w:line="240" w:lineRule="auto"/>
        <w:jc w:val="center"/>
        <w:rPr>
          <w:rFonts w:ascii="Arial" w:hAnsi="Arial" w:cs="Arial"/>
          <w:b/>
        </w:rPr>
      </w:pPr>
      <w:r w:rsidRPr="0095781D">
        <w:rPr>
          <w:rFonts w:ascii="Arial" w:hAnsi="Arial" w:cs="Arial"/>
          <w:b/>
        </w:rPr>
        <w:t>ŠALIŲ ATSAKOMYBĖ</w:t>
      </w:r>
    </w:p>
    <w:p w14:paraId="5894D037" w14:textId="77777777" w:rsidR="0095781D" w:rsidRPr="0095781D" w:rsidRDefault="0095781D" w:rsidP="0095781D">
      <w:pPr>
        <w:pStyle w:val="Sraopastraipa"/>
        <w:spacing w:after="0" w:line="240" w:lineRule="auto"/>
        <w:rPr>
          <w:rFonts w:ascii="Arial" w:hAnsi="Arial" w:cs="Arial"/>
          <w:b/>
        </w:rPr>
      </w:pPr>
    </w:p>
    <w:p w14:paraId="02D03E6A" w14:textId="08986A52" w:rsidR="00C343CE" w:rsidRPr="00326E7C" w:rsidRDefault="00C343CE" w:rsidP="00335148">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5.1. Jeigu </w:t>
      </w:r>
      <w:r w:rsidR="0095781D">
        <w:rPr>
          <w:rFonts w:ascii="Arial" w:eastAsia="Calibri" w:hAnsi="Arial" w:cs="Arial"/>
        </w:rPr>
        <w:t>Rangovas</w:t>
      </w:r>
      <w:r w:rsidRPr="00326E7C">
        <w:rPr>
          <w:rFonts w:ascii="Arial" w:eastAsia="Calibri" w:hAnsi="Arial" w:cs="Arial"/>
        </w:rPr>
        <w:t xml:space="preserve"> vėluoja </w:t>
      </w:r>
      <w:r w:rsidR="0095781D">
        <w:rPr>
          <w:rFonts w:ascii="Arial" w:eastAsia="Calibri" w:hAnsi="Arial" w:cs="Arial"/>
        </w:rPr>
        <w:t>atlikti darbus</w:t>
      </w:r>
      <w:r w:rsidRPr="00326E7C">
        <w:rPr>
          <w:rFonts w:ascii="Arial" w:eastAsia="Calibri" w:hAnsi="Arial" w:cs="Arial"/>
          <w:color w:val="538135" w:themeColor="accent6" w:themeShade="BF"/>
        </w:rPr>
        <w:t xml:space="preserve"> </w:t>
      </w:r>
      <w:r w:rsidRPr="00326E7C">
        <w:rPr>
          <w:rFonts w:ascii="Arial" w:eastAsia="Calibri" w:hAnsi="Arial" w:cs="Arial"/>
        </w:rPr>
        <w:t xml:space="preserve">ar ištaisyti jų trūkumus, </w:t>
      </w:r>
      <w:r w:rsidR="005622F8" w:rsidRPr="00326E7C">
        <w:rPr>
          <w:rFonts w:ascii="Arial" w:eastAsia="Calibri" w:hAnsi="Arial" w:cs="Arial"/>
        </w:rPr>
        <w:t>Užsakovas</w:t>
      </w:r>
      <w:r w:rsidRPr="00326E7C">
        <w:rPr>
          <w:rFonts w:ascii="Arial" w:eastAsia="Calibri" w:hAnsi="Arial" w:cs="Arial"/>
        </w:rPr>
        <w:t xml:space="preserve"> nuo kitos dienos </w:t>
      </w:r>
      <w:r w:rsidR="006B14EC">
        <w:rPr>
          <w:rFonts w:ascii="Arial" w:eastAsia="Calibri" w:hAnsi="Arial" w:cs="Arial"/>
        </w:rPr>
        <w:t>Rangovui</w:t>
      </w:r>
      <w:r w:rsidRPr="00326E7C">
        <w:rPr>
          <w:rFonts w:ascii="Arial" w:eastAsia="Calibri" w:hAnsi="Arial" w:cs="Arial"/>
        </w:rPr>
        <w:t xml:space="preserve"> skaičiuoja 0,02 (dviejų šimtųjų)  procento dydžio delspinigius už kiekvieną uždelstą kalendorinę dieną nuo laiku </w:t>
      </w:r>
      <w:r w:rsidR="005622F8" w:rsidRPr="00326E7C">
        <w:rPr>
          <w:rFonts w:ascii="Arial" w:eastAsia="Calibri" w:hAnsi="Arial" w:cs="Arial"/>
        </w:rPr>
        <w:t>n</w:t>
      </w:r>
      <w:r w:rsidR="00EA3719">
        <w:rPr>
          <w:rFonts w:ascii="Arial" w:eastAsia="Calibri" w:hAnsi="Arial" w:cs="Arial"/>
        </w:rPr>
        <w:t>eat</w:t>
      </w:r>
      <w:r w:rsidR="004965DD">
        <w:rPr>
          <w:rFonts w:ascii="Arial" w:eastAsia="Calibri" w:hAnsi="Arial" w:cs="Arial"/>
        </w:rPr>
        <w:t>liktų</w:t>
      </w:r>
      <w:r w:rsidR="005224F4">
        <w:rPr>
          <w:rFonts w:ascii="Arial" w:eastAsia="Calibri" w:hAnsi="Arial" w:cs="Arial"/>
        </w:rPr>
        <w:t xml:space="preserve"> </w:t>
      </w:r>
      <w:r w:rsidR="005224F4" w:rsidRPr="00872FB5">
        <w:rPr>
          <w:rFonts w:ascii="Arial" w:eastAsia="Calibri" w:hAnsi="Arial" w:cs="Arial"/>
        </w:rPr>
        <w:t>/ neištaisytų</w:t>
      </w:r>
      <w:r w:rsidR="00D35C1F">
        <w:rPr>
          <w:rFonts w:ascii="Arial" w:eastAsia="Calibri" w:hAnsi="Arial" w:cs="Arial"/>
        </w:rPr>
        <w:t xml:space="preserve"> </w:t>
      </w:r>
      <w:r w:rsidR="004965DD">
        <w:rPr>
          <w:rFonts w:ascii="Arial" w:eastAsia="Calibri" w:hAnsi="Arial" w:cs="Arial"/>
        </w:rPr>
        <w:t>Darbų</w:t>
      </w:r>
      <w:r w:rsidRPr="00326E7C">
        <w:rPr>
          <w:rFonts w:ascii="Arial" w:eastAsia="Calibri" w:hAnsi="Arial" w:cs="Arial"/>
          <w:color w:val="538135" w:themeColor="accent6" w:themeShade="BF"/>
        </w:rPr>
        <w:t xml:space="preserve"> </w:t>
      </w:r>
      <w:r w:rsidRPr="00326E7C">
        <w:rPr>
          <w:rFonts w:ascii="Arial" w:eastAsia="Calibri" w:hAnsi="Arial" w:cs="Arial"/>
        </w:rPr>
        <w:t xml:space="preserve">kainos, įskaitant PVM, jei jis Sutarčiai taikomas, maksimalią delspinigių skaičiavimo ribą nustatant 20 (dvidešimt) procentų, skaičiuojamų nuo atitinkamos </w:t>
      </w:r>
      <w:proofErr w:type="spellStart"/>
      <w:r w:rsidRPr="00326E7C">
        <w:rPr>
          <w:rFonts w:ascii="Arial" w:eastAsia="Calibri" w:hAnsi="Arial" w:cs="Arial"/>
        </w:rPr>
        <w:t>P.o.d</w:t>
      </w:r>
      <w:proofErr w:type="spellEnd"/>
      <w:r w:rsidRPr="00326E7C">
        <w:rPr>
          <w:rFonts w:ascii="Arial" w:eastAsia="Calibri" w:hAnsi="Arial" w:cs="Arial"/>
          <w:i/>
        </w:rPr>
        <w:t xml:space="preserve"> </w:t>
      </w:r>
      <w:r w:rsidRPr="00326E7C">
        <w:rPr>
          <w:rFonts w:ascii="Arial" w:eastAsia="Calibri" w:hAnsi="Arial" w:cs="Arial"/>
        </w:rPr>
        <w:t>Sutarties maksimalios kainos, įskaitant PVM, jei jis Sutarčiai taikomas.</w:t>
      </w:r>
    </w:p>
    <w:p w14:paraId="66F59C0F" w14:textId="183391C4" w:rsidR="00C343CE" w:rsidRPr="00326E7C" w:rsidRDefault="006F6153" w:rsidP="001138B3">
      <w:pPr>
        <w:shd w:val="clear" w:color="auto" w:fill="FFFFFF"/>
        <w:tabs>
          <w:tab w:val="left" w:pos="993"/>
        </w:tabs>
        <w:spacing w:after="0" w:line="240" w:lineRule="auto"/>
        <w:jc w:val="both"/>
        <w:rPr>
          <w:rFonts w:ascii="Arial" w:eastAsia="Calibri" w:hAnsi="Arial" w:cs="Arial"/>
          <w:i/>
        </w:rPr>
      </w:pPr>
      <w:r>
        <w:rPr>
          <w:rFonts w:ascii="Arial" w:eastAsia="Calibri" w:hAnsi="Arial" w:cs="Arial"/>
          <w:i/>
        </w:rPr>
        <w:t xml:space="preserve">        </w:t>
      </w:r>
      <w:r w:rsidR="00C343CE" w:rsidRPr="00326E7C">
        <w:rPr>
          <w:rFonts w:ascii="Arial" w:eastAsia="Calibri" w:hAnsi="Arial" w:cs="Arial"/>
        </w:rPr>
        <w:t xml:space="preserve">5.2. Jei </w:t>
      </w:r>
      <w:r w:rsidR="00E63995" w:rsidRPr="00326E7C">
        <w:rPr>
          <w:rFonts w:ascii="Arial" w:eastAsia="Calibri" w:hAnsi="Arial" w:cs="Arial"/>
        </w:rPr>
        <w:t>Užsakovas</w:t>
      </w:r>
      <w:r w:rsidR="00C343CE" w:rsidRPr="00326E7C">
        <w:rPr>
          <w:rFonts w:ascii="Arial" w:eastAsia="Calibri" w:hAnsi="Arial" w:cs="Arial"/>
        </w:rPr>
        <w:t xml:space="preserve"> uždelsia atsiskaityti už </w:t>
      </w:r>
      <w:r w:rsidR="009312A9">
        <w:rPr>
          <w:rFonts w:ascii="Arial" w:eastAsia="Calibri" w:hAnsi="Arial" w:cs="Arial"/>
        </w:rPr>
        <w:t xml:space="preserve"> tinkamai </w:t>
      </w:r>
      <w:r w:rsidR="006A1580">
        <w:rPr>
          <w:rFonts w:ascii="Arial" w:eastAsia="Calibri" w:hAnsi="Arial" w:cs="Arial"/>
        </w:rPr>
        <w:t>Rangov</w:t>
      </w:r>
      <w:r w:rsidR="009312A9">
        <w:rPr>
          <w:rFonts w:ascii="Arial" w:eastAsia="Calibri" w:hAnsi="Arial" w:cs="Arial"/>
        </w:rPr>
        <w:t>o</w:t>
      </w:r>
      <w:r w:rsidR="00C343CE" w:rsidRPr="00326E7C">
        <w:rPr>
          <w:rFonts w:ascii="Arial" w:eastAsia="Calibri" w:hAnsi="Arial" w:cs="Arial"/>
        </w:rPr>
        <w:t xml:space="preserve"> kokybišk</w:t>
      </w:r>
      <w:r w:rsidR="009F7AF2">
        <w:rPr>
          <w:rFonts w:ascii="Arial" w:eastAsia="Calibri" w:hAnsi="Arial" w:cs="Arial"/>
        </w:rPr>
        <w:t>ai atliktus Darbus</w:t>
      </w:r>
      <w:r w:rsidR="00C343CE" w:rsidRPr="00326E7C">
        <w:rPr>
          <w:rFonts w:ascii="Arial" w:eastAsia="Calibri" w:hAnsi="Arial" w:cs="Arial"/>
        </w:rPr>
        <w:t xml:space="preserve"> per Sutartyje nurodytą terminą, </w:t>
      </w:r>
      <w:r w:rsidR="001E7999">
        <w:rPr>
          <w:rFonts w:ascii="Arial" w:eastAsia="Calibri" w:hAnsi="Arial" w:cs="Arial"/>
        </w:rPr>
        <w:t xml:space="preserve">Rangovas </w:t>
      </w:r>
      <w:r w:rsidR="00C343CE" w:rsidRPr="00326E7C">
        <w:rPr>
          <w:rFonts w:ascii="Arial" w:eastAsia="Calibri" w:hAnsi="Arial" w:cs="Arial"/>
        </w:rPr>
        <w:t xml:space="preserve">nuo kitos dienos skaičiuoja </w:t>
      </w:r>
      <w:r w:rsidR="00E63995" w:rsidRPr="00326E7C">
        <w:rPr>
          <w:rFonts w:ascii="Arial" w:eastAsia="Calibri" w:hAnsi="Arial" w:cs="Arial"/>
        </w:rPr>
        <w:t>Užsakovui</w:t>
      </w:r>
      <w:r w:rsidR="00C343CE" w:rsidRPr="00326E7C">
        <w:rPr>
          <w:rFonts w:ascii="Arial" w:eastAsia="Calibri" w:hAnsi="Arial" w:cs="Arial"/>
        </w:rPr>
        <w:t xml:space="preserve"> 0,02 (dviejų šimtųjų) procento dydžio delspinigius nuo </w:t>
      </w:r>
      <w:r w:rsidR="005224F4" w:rsidRPr="00872FB5">
        <w:rPr>
          <w:rFonts w:ascii="Arial" w:eastAsia="Calibri" w:hAnsi="Arial" w:cs="Arial"/>
        </w:rPr>
        <w:t>laiku</w:t>
      </w:r>
      <w:r w:rsidR="005224F4">
        <w:rPr>
          <w:rFonts w:ascii="Arial" w:eastAsia="Calibri" w:hAnsi="Arial" w:cs="Arial"/>
        </w:rPr>
        <w:t xml:space="preserve"> </w:t>
      </w:r>
      <w:r w:rsidR="00C343CE" w:rsidRPr="00326E7C">
        <w:rPr>
          <w:rFonts w:ascii="Arial" w:eastAsia="Calibri" w:hAnsi="Arial" w:cs="Arial"/>
        </w:rPr>
        <w:t xml:space="preserve">neapmokėtos sumos, įskaitant PVM, maksimalią delspinigių skaičiavimo ribą nustatant 20 (dvidešimt) procentų, skaičiuojamų nuo atitinkamos </w:t>
      </w:r>
      <w:proofErr w:type="spellStart"/>
      <w:r w:rsidR="00872FB5">
        <w:rPr>
          <w:rFonts w:ascii="Arial" w:eastAsia="Calibri" w:hAnsi="Arial" w:cs="Arial"/>
        </w:rPr>
        <w:t>P</w:t>
      </w:r>
      <w:r w:rsidR="00C343CE" w:rsidRPr="00326E7C">
        <w:rPr>
          <w:rFonts w:ascii="Arial" w:eastAsia="Calibri" w:hAnsi="Arial" w:cs="Arial"/>
        </w:rPr>
        <w:t>.o.d</w:t>
      </w:r>
      <w:proofErr w:type="spellEnd"/>
      <w:r w:rsidR="00C343CE" w:rsidRPr="00326E7C">
        <w:rPr>
          <w:rFonts w:ascii="Arial" w:eastAsia="Calibri" w:hAnsi="Arial" w:cs="Arial"/>
        </w:rPr>
        <w:t>. Sutarties maksimalios kainos, įskaitant PVM, jei jis Sutarčiai taikomas.</w:t>
      </w:r>
    </w:p>
    <w:p w14:paraId="7056D844" w14:textId="1556E2A2" w:rsidR="00CE16EE" w:rsidRPr="00C272B5" w:rsidRDefault="00CE16EE" w:rsidP="00CE16EE">
      <w:pPr>
        <w:shd w:val="clear" w:color="auto" w:fill="FFFFFF"/>
        <w:spacing w:after="0" w:line="240" w:lineRule="auto"/>
        <w:ind w:firstLine="567"/>
        <w:jc w:val="both"/>
        <w:rPr>
          <w:rFonts w:ascii="Arial" w:hAnsi="Arial" w:cs="Arial"/>
          <w:iCs/>
        </w:rPr>
      </w:pPr>
      <w:r w:rsidRPr="00C272B5">
        <w:rPr>
          <w:rFonts w:ascii="Arial" w:hAnsi="Arial" w:cs="Arial"/>
          <w:iCs/>
        </w:rPr>
        <w:t xml:space="preserve">5.3. </w:t>
      </w:r>
      <w:r>
        <w:rPr>
          <w:rFonts w:ascii="Arial" w:hAnsi="Arial" w:cs="Arial"/>
          <w:iCs/>
        </w:rPr>
        <w:t>Rangovas</w:t>
      </w:r>
      <w:r w:rsidRPr="00C272B5">
        <w:rPr>
          <w:rFonts w:ascii="Arial" w:hAnsi="Arial" w:cs="Arial"/>
          <w:iCs/>
        </w:rPr>
        <w:t xml:space="preserve"> supažindina Sutartį vykdysiančius </w:t>
      </w:r>
      <w:r>
        <w:rPr>
          <w:rFonts w:ascii="Arial" w:hAnsi="Arial" w:cs="Arial"/>
          <w:iCs/>
        </w:rPr>
        <w:t>Rangovo</w:t>
      </w:r>
      <w:r w:rsidRPr="00C272B5">
        <w:rPr>
          <w:rFonts w:ascii="Arial" w:hAnsi="Arial" w:cs="Arial"/>
          <w:iCs/>
        </w:rPr>
        <w:t xml:space="preserve"> (ir</w:t>
      </w:r>
      <w:r>
        <w:rPr>
          <w:rFonts w:ascii="Arial" w:hAnsi="Arial" w:cs="Arial"/>
          <w:iCs/>
        </w:rPr>
        <w:t xml:space="preserve"> subrangovo</w:t>
      </w:r>
      <w:r w:rsidRPr="00C272B5">
        <w:rPr>
          <w:rFonts w:ascii="Arial" w:hAnsi="Arial" w:cs="Arial"/>
          <w:iCs/>
        </w:rPr>
        <w:t>, jeigu jis pasitelkiamas) darbuotojus su Antikorupcinės politikos, Interesų konfliktų vengimo politikos</w:t>
      </w:r>
      <w:r>
        <w:rPr>
          <w:rFonts w:ascii="Arial" w:hAnsi="Arial" w:cs="Arial"/>
          <w:iCs/>
        </w:rPr>
        <w:t>,</w:t>
      </w:r>
      <w:r w:rsidRPr="00C272B5">
        <w:rPr>
          <w:rFonts w:ascii="Arial" w:hAnsi="Arial" w:cs="Arial"/>
          <w:iCs/>
        </w:rPr>
        <w:t xml:space="preserve"> Dovanų politikos</w:t>
      </w:r>
      <w:r w:rsidR="00DA5E86">
        <w:rPr>
          <w:rFonts w:ascii="Arial" w:hAnsi="Arial" w:cs="Arial"/>
          <w:iCs/>
        </w:rPr>
        <w:t>,</w:t>
      </w:r>
      <w:r w:rsidR="006975FD">
        <w:rPr>
          <w:rFonts w:ascii="Arial" w:hAnsi="Arial" w:cs="Arial"/>
          <w:iCs/>
        </w:rPr>
        <w:t xml:space="preserve"> Tiekėjo elgesio kodekso</w:t>
      </w:r>
      <w:r w:rsidRPr="00C272B5">
        <w:rPr>
          <w:rFonts w:ascii="Arial" w:hAnsi="Arial" w:cs="Arial"/>
          <w:iCs/>
        </w:rPr>
        <w:t xml:space="preserve"> nuostatomis (</w:t>
      </w:r>
      <w:hyperlink r:id="rId8" w:history="1">
        <w:r w:rsidRPr="00C3230B">
          <w:rPr>
            <w:rStyle w:val="Hipersaitas"/>
            <w:rFonts w:ascii="Arial" w:hAnsi="Arial" w:cs="Arial"/>
            <w:iCs/>
          </w:rPr>
          <w:t>https://vmu</w:t>
        </w:r>
      </w:hyperlink>
      <w:r w:rsidRPr="00C272B5">
        <w:rPr>
          <w:rFonts w:ascii="Arial" w:hAnsi="Arial" w:cs="Arial"/>
          <w:iCs/>
        </w:rPr>
        <w:t>.lt/korupcijos-prevencija/) prieš pradedant vykdyti Sutartį</w:t>
      </w:r>
      <w:r>
        <w:rPr>
          <w:rFonts w:ascii="Arial" w:hAnsi="Arial" w:cs="Arial"/>
          <w:iCs/>
        </w:rPr>
        <w:t>.</w:t>
      </w:r>
    </w:p>
    <w:p w14:paraId="4EB39AD1" w14:textId="77777777" w:rsidR="00CE16EE" w:rsidRPr="00E90233" w:rsidRDefault="00CE16EE" w:rsidP="00CE16EE">
      <w:pPr>
        <w:shd w:val="clear" w:color="auto" w:fill="FFFFFF"/>
        <w:spacing w:after="0" w:line="240" w:lineRule="auto"/>
        <w:ind w:firstLine="567"/>
        <w:jc w:val="both"/>
        <w:rPr>
          <w:rFonts w:ascii="Arial" w:hAnsi="Arial" w:cs="Arial"/>
          <w:iCs/>
        </w:rPr>
      </w:pPr>
      <w:r w:rsidRPr="00C272B5">
        <w:rPr>
          <w:rFonts w:ascii="Arial" w:hAnsi="Arial" w:cs="Arial"/>
          <w:iCs/>
        </w:rPr>
        <w:t xml:space="preserve">5.4. Jeigu Sutarties vykdymo metu </w:t>
      </w:r>
      <w:r>
        <w:rPr>
          <w:rFonts w:ascii="Arial" w:hAnsi="Arial" w:cs="Arial"/>
          <w:iCs/>
        </w:rPr>
        <w:t xml:space="preserve">Rangovui </w:t>
      </w:r>
      <w:r w:rsidRPr="00C272B5">
        <w:rPr>
          <w:rFonts w:ascii="Arial" w:hAnsi="Arial" w:cs="Arial"/>
          <w:iCs/>
        </w:rPr>
        <w:t>(</w:t>
      </w:r>
      <w:r>
        <w:rPr>
          <w:rFonts w:ascii="Arial" w:hAnsi="Arial" w:cs="Arial"/>
          <w:iCs/>
        </w:rPr>
        <w:t>subrangovui</w:t>
      </w:r>
      <w:r w:rsidRPr="00C272B5">
        <w:rPr>
          <w:rFonts w:ascii="Arial" w:hAnsi="Arial" w:cs="Arial"/>
          <w:iCs/>
        </w:rPr>
        <w:t xml:space="preserve">, jeigu jis pasitelkiamas) tampa žinoma prieš Užsakovą nukreiptos korupcinio pobūdžio veikos duomenys, jis nedelsiant apie tai </w:t>
      </w:r>
      <w:r w:rsidRPr="00E90233">
        <w:rPr>
          <w:rFonts w:ascii="Arial" w:hAnsi="Arial" w:cs="Arial"/>
          <w:iCs/>
        </w:rPr>
        <w:t>informuoja Užsakovą ir/arba imasi kitų teisėtų ir pakankamų priemonių neteisėtai veikai nutraukti.</w:t>
      </w:r>
    </w:p>
    <w:p w14:paraId="46D80BD3" w14:textId="77777777" w:rsidR="00F1286D" w:rsidRPr="00E90233" w:rsidRDefault="008F413B" w:rsidP="00320645">
      <w:pPr>
        <w:shd w:val="clear" w:color="auto" w:fill="FFFFFF"/>
        <w:spacing w:after="0" w:line="240" w:lineRule="auto"/>
        <w:ind w:firstLine="567"/>
        <w:jc w:val="both"/>
        <w:rPr>
          <w:rFonts w:ascii="Arial" w:hAnsi="Arial" w:cs="Arial"/>
          <w:iCs/>
        </w:rPr>
      </w:pPr>
      <w:r w:rsidRPr="00E90233">
        <w:rPr>
          <w:rFonts w:ascii="Arial" w:hAnsi="Arial" w:cs="Arial"/>
          <w:iCs/>
        </w:rPr>
        <w:t>5.5. Rangovas įsipareigoja</w:t>
      </w:r>
      <w:r w:rsidR="00F1286D" w:rsidRPr="00E90233">
        <w:rPr>
          <w:rFonts w:ascii="Arial" w:hAnsi="Arial" w:cs="Arial"/>
          <w:iCs/>
        </w:rPr>
        <w:t>:</w:t>
      </w:r>
    </w:p>
    <w:p w14:paraId="3C89CDF0" w14:textId="57468783" w:rsidR="00F4212E" w:rsidRPr="00E90233" w:rsidRDefault="00F1286D" w:rsidP="00320645">
      <w:pPr>
        <w:shd w:val="clear" w:color="auto" w:fill="FFFFFF"/>
        <w:spacing w:after="0" w:line="240" w:lineRule="auto"/>
        <w:ind w:firstLine="567"/>
        <w:jc w:val="both"/>
        <w:rPr>
          <w:rFonts w:ascii="Arial" w:hAnsi="Arial" w:cs="Arial"/>
        </w:rPr>
      </w:pPr>
      <w:r w:rsidRPr="00E90233">
        <w:rPr>
          <w:rFonts w:ascii="Arial" w:hAnsi="Arial" w:cs="Arial"/>
          <w:iCs/>
        </w:rPr>
        <w:t>5.1.</w:t>
      </w:r>
      <w:r w:rsidR="00320645" w:rsidRPr="00E90233">
        <w:rPr>
          <w:rFonts w:ascii="Arial" w:hAnsi="Arial" w:cs="Arial"/>
          <w:iCs/>
        </w:rPr>
        <w:t xml:space="preserve">  t</w:t>
      </w:r>
      <w:r w:rsidR="00F4212E" w:rsidRPr="00E90233">
        <w:rPr>
          <w:rFonts w:ascii="Arial" w:hAnsi="Arial" w:cs="Arial"/>
        </w:rPr>
        <w:t>varkyti  atliekas:</w:t>
      </w:r>
    </w:p>
    <w:p w14:paraId="0DAE4B74" w14:textId="6213E794" w:rsidR="00F4212E" w:rsidRPr="00E90233" w:rsidRDefault="00E6650D" w:rsidP="00E6650D">
      <w:pPr>
        <w:shd w:val="clear" w:color="auto" w:fill="FFFFFF"/>
        <w:spacing w:after="0" w:line="240" w:lineRule="auto"/>
        <w:ind w:firstLine="567"/>
        <w:jc w:val="both"/>
        <w:rPr>
          <w:rFonts w:ascii="Arial" w:hAnsi="Arial" w:cs="Arial"/>
        </w:rPr>
      </w:pPr>
      <w:r w:rsidRPr="00E90233">
        <w:rPr>
          <w:rFonts w:ascii="Arial" w:hAnsi="Arial" w:cs="Arial"/>
        </w:rPr>
        <w:t>5.1.1.</w:t>
      </w:r>
      <w:r w:rsidR="00F4212E" w:rsidRPr="00E90233">
        <w:rPr>
          <w:rFonts w:ascii="Arial" w:hAnsi="Arial" w:cs="Arial"/>
        </w:rPr>
        <w:t xml:space="preserve">pakuočių atliekos (popierius, plastikas ir kt.) – rūšiuojamos; </w:t>
      </w:r>
    </w:p>
    <w:p w14:paraId="6772ADF7" w14:textId="324604BE" w:rsidR="00E63995" w:rsidRPr="00B70589" w:rsidRDefault="00E6650D" w:rsidP="00B70589">
      <w:pPr>
        <w:shd w:val="clear" w:color="auto" w:fill="FFFFFF"/>
        <w:spacing w:after="0" w:line="240" w:lineRule="auto"/>
        <w:ind w:firstLine="567"/>
        <w:jc w:val="both"/>
        <w:rPr>
          <w:rFonts w:ascii="Arial" w:hAnsi="Arial" w:cs="Arial"/>
        </w:rPr>
      </w:pPr>
      <w:r w:rsidRPr="00E90233">
        <w:rPr>
          <w:rFonts w:ascii="Arial" w:hAnsi="Arial" w:cs="Arial"/>
        </w:rPr>
        <w:t>5.1.2.</w:t>
      </w:r>
      <w:r w:rsidR="00F4212E" w:rsidRPr="00E90233">
        <w:rPr>
          <w:rFonts w:ascii="Arial" w:hAnsi="Arial" w:cs="Arial"/>
        </w:rPr>
        <w:t xml:space="preserve"> pavojingų medžiagų atliekos variklinė alyva surenkama ir perduodama atliekas tvarkančiai įmonei.</w:t>
      </w:r>
    </w:p>
    <w:p w14:paraId="236A2C45" w14:textId="77777777" w:rsidR="00BE7029" w:rsidRDefault="00BE7029" w:rsidP="00BE7029">
      <w:pPr>
        <w:tabs>
          <w:tab w:val="left" w:pos="709"/>
          <w:tab w:val="left" w:pos="993"/>
        </w:tabs>
        <w:spacing w:after="0" w:line="240" w:lineRule="auto"/>
        <w:ind w:firstLine="567"/>
        <w:jc w:val="both"/>
        <w:rPr>
          <w:rFonts w:ascii="Arial" w:eastAsia="Calibri" w:hAnsi="Arial" w:cs="Arial"/>
          <w:b/>
        </w:rPr>
      </w:pPr>
    </w:p>
    <w:p w14:paraId="041B08CF" w14:textId="77777777" w:rsidR="00B40BC9" w:rsidRDefault="00B40BC9" w:rsidP="00BE7029">
      <w:pPr>
        <w:tabs>
          <w:tab w:val="left" w:pos="709"/>
          <w:tab w:val="left" w:pos="993"/>
        </w:tabs>
        <w:spacing w:after="0" w:line="240" w:lineRule="auto"/>
        <w:ind w:firstLine="567"/>
        <w:jc w:val="both"/>
        <w:rPr>
          <w:rFonts w:ascii="Arial" w:eastAsia="Calibri" w:hAnsi="Arial" w:cs="Arial"/>
          <w:b/>
        </w:rPr>
      </w:pPr>
    </w:p>
    <w:p w14:paraId="1E1AD748" w14:textId="77777777" w:rsidR="00B40BC9" w:rsidRPr="00326E7C" w:rsidRDefault="00B40BC9" w:rsidP="00BE7029">
      <w:pPr>
        <w:tabs>
          <w:tab w:val="left" w:pos="709"/>
          <w:tab w:val="left" w:pos="993"/>
        </w:tabs>
        <w:spacing w:after="0" w:line="240" w:lineRule="auto"/>
        <w:ind w:firstLine="567"/>
        <w:jc w:val="both"/>
        <w:rPr>
          <w:rFonts w:ascii="Arial" w:eastAsia="Calibri" w:hAnsi="Arial" w:cs="Arial"/>
          <w:b/>
        </w:rPr>
      </w:pPr>
    </w:p>
    <w:p w14:paraId="2BF64EF4" w14:textId="77777777" w:rsidR="00A04524" w:rsidRPr="00326E7C" w:rsidRDefault="00A04524" w:rsidP="00B62295">
      <w:pPr>
        <w:tabs>
          <w:tab w:val="left" w:pos="709"/>
        </w:tabs>
        <w:spacing w:after="0" w:line="240" w:lineRule="auto"/>
        <w:ind w:firstLine="360"/>
        <w:jc w:val="both"/>
        <w:rPr>
          <w:rFonts w:ascii="Arial" w:hAnsi="Arial" w:cs="Arial"/>
          <w:b/>
        </w:rPr>
      </w:pPr>
    </w:p>
    <w:p w14:paraId="233FBBB0" w14:textId="6B8BDFD7" w:rsidR="00540279" w:rsidRPr="00326E7C" w:rsidRDefault="008309D3" w:rsidP="00B62295">
      <w:pPr>
        <w:spacing w:after="0" w:line="240" w:lineRule="auto"/>
        <w:ind w:firstLine="360"/>
        <w:jc w:val="center"/>
        <w:rPr>
          <w:rFonts w:ascii="Arial" w:hAnsi="Arial" w:cs="Arial"/>
          <w:b/>
        </w:rPr>
      </w:pPr>
      <w:r>
        <w:rPr>
          <w:rFonts w:ascii="Arial" w:hAnsi="Arial" w:cs="Arial"/>
          <w:b/>
        </w:rPr>
        <w:t>6</w:t>
      </w:r>
      <w:r w:rsidR="00B26941" w:rsidRPr="00326E7C">
        <w:rPr>
          <w:rFonts w:ascii="Arial" w:hAnsi="Arial" w:cs="Arial"/>
          <w:b/>
        </w:rPr>
        <w:t>. SUTARTIES GALIOJIM</w:t>
      </w:r>
      <w:r w:rsidR="00BE7029" w:rsidRPr="00326E7C">
        <w:rPr>
          <w:rFonts w:ascii="Arial" w:hAnsi="Arial" w:cs="Arial"/>
          <w:b/>
        </w:rPr>
        <w:t>O TERMINAS</w:t>
      </w:r>
    </w:p>
    <w:p w14:paraId="534FA007" w14:textId="77777777" w:rsidR="00C162AA" w:rsidRDefault="00C162AA" w:rsidP="00BE7029">
      <w:pPr>
        <w:pStyle w:val="Tekstas"/>
        <w:ind w:firstLine="567"/>
        <w:rPr>
          <w:rFonts w:ascii="Arial" w:hAnsi="Arial" w:cs="Arial"/>
          <w:sz w:val="22"/>
          <w:szCs w:val="22"/>
        </w:rPr>
      </w:pPr>
      <w:bookmarkStart w:id="4" w:name="_Hlk41552558"/>
      <w:bookmarkStart w:id="5" w:name="_Hlk28336466"/>
      <w:bookmarkStart w:id="6" w:name="_Hlk486857960"/>
    </w:p>
    <w:p w14:paraId="5A576ED4" w14:textId="12F363A3" w:rsidR="00BE7029" w:rsidRPr="00E90233" w:rsidRDefault="00C162AA" w:rsidP="00BE7029">
      <w:pPr>
        <w:pStyle w:val="Tekstas"/>
        <w:ind w:firstLine="567"/>
        <w:rPr>
          <w:rFonts w:ascii="Arial" w:hAnsi="Arial" w:cs="Arial"/>
          <w:i/>
          <w:iCs/>
          <w:color w:val="FF0000"/>
          <w:sz w:val="22"/>
          <w:szCs w:val="22"/>
        </w:rPr>
      </w:pPr>
      <w:r w:rsidRPr="00E90233">
        <w:rPr>
          <w:rFonts w:ascii="Arial" w:hAnsi="Arial" w:cs="Arial"/>
          <w:sz w:val="22"/>
          <w:szCs w:val="22"/>
        </w:rPr>
        <w:t>6</w:t>
      </w:r>
      <w:r w:rsidR="00BE7029" w:rsidRPr="00E90233">
        <w:rPr>
          <w:rFonts w:ascii="Arial" w:hAnsi="Arial" w:cs="Arial"/>
          <w:sz w:val="22"/>
          <w:szCs w:val="22"/>
        </w:rPr>
        <w:t>.1. Sutartis laikoma sudaryta ir įsigalioja ją pasirašius įgaliotiems Šalių atstovams</w:t>
      </w:r>
      <w:r w:rsidR="000C59C3" w:rsidRPr="00E90233">
        <w:rPr>
          <w:rFonts w:ascii="Arial" w:hAnsi="Arial" w:cs="Arial"/>
          <w:sz w:val="22"/>
          <w:szCs w:val="22"/>
        </w:rPr>
        <w:t xml:space="preserve"> ir užregistravus nustatyta tvarka</w:t>
      </w:r>
      <w:r w:rsidR="00BE7029" w:rsidRPr="00E90233">
        <w:rPr>
          <w:rFonts w:ascii="Arial" w:hAnsi="Arial" w:cs="Arial"/>
          <w:sz w:val="22"/>
          <w:szCs w:val="22"/>
        </w:rPr>
        <w:t xml:space="preserve"> ir galioja iki visiško Sutartinių įsipareigojimų įvykdymo arba Sutarties nutraukimo, bet ne ilgiau nei </w:t>
      </w:r>
      <w:r w:rsidR="00DE5B91" w:rsidRPr="00E90233">
        <w:rPr>
          <w:rFonts w:ascii="Arial" w:hAnsi="Arial" w:cs="Arial"/>
          <w:sz w:val="22"/>
          <w:szCs w:val="22"/>
        </w:rPr>
        <w:t xml:space="preserve">9 (devynis) mėnesius </w:t>
      </w:r>
      <w:r w:rsidR="00BE7029" w:rsidRPr="00E90233">
        <w:rPr>
          <w:rFonts w:ascii="Arial" w:hAnsi="Arial" w:cs="Arial"/>
          <w:i/>
          <w:color w:val="2F5496" w:themeColor="accent1" w:themeShade="BF"/>
          <w:spacing w:val="1"/>
          <w:sz w:val="22"/>
          <w:szCs w:val="22"/>
        </w:rPr>
        <w:t xml:space="preserve"> </w:t>
      </w:r>
      <w:r w:rsidR="00BE7029" w:rsidRPr="00E90233">
        <w:rPr>
          <w:rFonts w:ascii="Arial" w:hAnsi="Arial" w:cs="Arial"/>
          <w:sz w:val="22"/>
          <w:szCs w:val="22"/>
        </w:rPr>
        <w:t xml:space="preserve">nuo Sutarties įsigaliojimo dienos. </w:t>
      </w:r>
    </w:p>
    <w:bookmarkEnd w:id="4"/>
    <w:p w14:paraId="6743A82F" w14:textId="6BE8CE0D" w:rsidR="00BE7029" w:rsidRPr="00E90233" w:rsidRDefault="00BE7029" w:rsidP="00BE7029">
      <w:pPr>
        <w:pStyle w:val="Tekstas"/>
        <w:ind w:firstLine="567"/>
        <w:rPr>
          <w:rFonts w:ascii="Arial" w:hAnsi="Arial" w:cs="Arial"/>
          <w:sz w:val="22"/>
          <w:szCs w:val="22"/>
        </w:rPr>
      </w:pPr>
      <w:r w:rsidRPr="00E90233">
        <w:rPr>
          <w:rFonts w:ascii="Arial" w:hAnsi="Arial" w:cs="Arial"/>
          <w:i/>
          <w:color w:val="FF0000"/>
          <w:sz w:val="22"/>
          <w:szCs w:val="22"/>
        </w:rPr>
        <w:t xml:space="preserve"> </w:t>
      </w:r>
      <w:r w:rsidRPr="00E90233">
        <w:rPr>
          <w:rFonts w:ascii="Arial" w:hAnsi="Arial" w:cs="Arial"/>
          <w:sz w:val="22"/>
          <w:szCs w:val="22"/>
        </w:rPr>
        <w:t xml:space="preserve">Sutarties galiojimo metu Sutarties maksimali kaina, nurodyta Sutarties </w:t>
      </w:r>
      <w:r w:rsidR="00594940" w:rsidRPr="00E90233">
        <w:rPr>
          <w:rFonts w:ascii="Arial" w:hAnsi="Arial" w:cs="Arial"/>
          <w:sz w:val="22"/>
          <w:szCs w:val="22"/>
        </w:rPr>
        <w:t xml:space="preserve">Specialiųjų sąlygų </w:t>
      </w:r>
      <w:r w:rsidRPr="00E90233">
        <w:rPr>
          <w:rFonts w:ascii="Arial" w:hAnsi="Arial" w:cs="Arial"/>
          <w:sz w:val="22"/>
          <w:szCs w:val="22"/>
        </w:rPr>
        <w:t xml:space="preserve">2.2  punkte, negali būti viršyta. </w:t>
      </w:r>
    </w:p>
    <w:p w14:paraId="6B190906" w14:textId="40238248" w:rsidR="00C16738" w:rsidRPr="00A07B85" w:rsidRDefault="00E90233" w:rsidP="00E90233">
      <w:pPr>
        <w:tabs>
          <w:tab w:val="left" w:pos="993"/>
        </w:tabs>
        <w:spacing w:after="0" w:line="240" w:lineRule="auto"/>
        <w:jc w:val="both"/>
        <w:rPr>
          <w:rFonts w:ascii="Arial" w:hAnsi="Arial" w:cs="Arial"/>
          <w:b/>
        </w:rPr>
      </w:pPr>
      <w:r w:rsidRPr="00E90233">
        <w:rPr>
          <w:rFonts w:ascii="Arial" w:eastAsia="Calibri" w:hAnsi="Arial" w:cs="Arial"/>
          <w:iCs/>
        </w:rPr>
        <w:t xml:space="preserve">        </w:t>
      </w:r>
      <w:r w:rsidR="00C162AA" w:rsidRPr="00E90233">
        <w:rPr>
          <w:rFonts w:ascii="Arial" w:eastAsia="Calibri" w:hAnsi="Arial" w:cs="Arial"/>
          <w:iCs/>
        </w:rPr>
        <w:t>6</w:t>
      </w:r>
      <w:r w:rsidR="00A64827" w:rsidRPr="00E90233">
        <w:rPr>
          <w:rFonts w:ascii="Arial" w:eastAsia="Calibri" w:hAnsi="Arial" w:cs="Arial"/>
          <w:iCs/>
        </w:rPr>
        <w:t>.</w:t>
      </w:r>
      <w:r w:rsidR="00EB79C1" w:rsidRPr="00E90233">
        <w:rPr>
          <w:rFonts w:ascii="Arial" w:eastAsia="Calibri" w:hAnsi="Arial" w:cs="Arial"/>
          <w:iCs/>
        </w:rPr>
        <w:t>2</w:t>
      </w:r>
      <w:r w:rsidR="00A64827" w:rsidRPr="00E90233">
        <w:rPr>
          <w:rFonts w:ascii="Arial" w:eastAsia="Calibri" w:hAnsi="Arial" w:cs="Arial"/>
          <w:iCs/>
        </w:rPr>
        <w:t xml:space="preserve">. </w:t>
      </w:r>
      <w:bookmarkEnd w:id="5"/>
      <w:r w:rsidR="00C162AA" w:rsidRPr="00E90233">
        <w:rPr>
          <w:rFonts w:ascii="Arial" w:eastAsia="Calibri" w:hAnsi="Arial" w:cs="Arial"/>
          <w:iCs/>
        </w:rPr>
        <w:t>Sutarties pratęsimas nenumatytas.</w:t>
      </w:r>
    </w:p>
    <w:p w14:paraId="1DC6B6D2" w14:textId="77777777" w:rsidR="003D0839" w:rsidRDefault="003D0839" w:rsidP="00BE7029">
      <w:pPr>
        <w:pStyle w:val="Pagrindinistekstas"/>
        <w:tabs>
          <w:tab w:val="left" w:pos="0"/>
          <w:tab w:val="left" w:pos="426"/>
          <w:tab w:val="left" w:pos="709"/>
        </w:tabs>
        <w:spacing w:after="60"/>
        <w:ind w:left="360"/>
        <w:jc w:val="center"/>
        <w:rPr>
          <w:rFonts w:ascii="Arial" w:hAnsi="Arial" w:cs="Arial"/>
          <w:b/>
          <w:caps/>
        </w:rPr>
      </w:pPr>
    </w:p>
    <w:p w14:paraId="25574925" w14:textId="17E3E5DD" w:rsidR="00BE7029" w:rsidRPr="00326E7C" w:rsidRDefault="00A771FC" w:rsidP="00BE7029">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00BE7029" w:rsidRPr="00326E7C">
        <w:rPr>
          <w:rFonts w:ascii="Arial" w:hAnsi="Arial" w:cs="Arial"/>
          <w:b/>
          <w:caps/>
        </w:rPr>
        <w:t>. Rėmimasis kitų ūkio subjektų pajėgumais</w:t>
      </w:r>
    </w:p>
    <w:p w14:paraId="209DD142" w14:textId="22F391CB" w:rsidR="00BE7029" w:rsidRPr="00326E7C" w:rsidRDefault="00BE7029" w:rsidP="00BE7029">
      <w:pPr>
        <w:pStyle w:val="Pagrindinistekstas"/>
        <w:tabs>
          <w:tab w:val="left" w:pos="0"/>
          <w:tab w:val="left" w:pos="426"/>
          <w:tab w:val="left" w:pos="709"/>
        </w:tabs>
        <w:spacing w:after="60"/>
        <w:rPr>
          <w:rFonts w:ascii="Arial" w:hAnsi="Arial" w:cs="Arial"/>
          <w:b/>
          <w:i/>
          <w:iCs/>
          <w:caps/>
          <w:color w:val="FF0000"/>
        </w:rPr>
      </w:pPr>
      <w:r w:rsidRPr="00326E7C">
        <w:rPr>
          <w:rFonts w:ascii="Arial" w:hAnsi="Arial" w:cs="Arial"/>
          <w:b/>
          <w:caps/>
          <w:color w:val="FF0000"/>
        </w:rPr>
        <w:tab/>
      </w:r>
      <w:r w:rsidR="00F209F9">
        <w:rPr>
          <w:rFonts w:ascii="Arial" w:hAnsi="Arial" w:cs="Arial"/>
          <w:b/>
          <w:caps/>
          <w:color w:val="FF0000"/>
        </w:rPr>
        <w:t xml:space="preserve">  </w:t>
      </w:r>
      <w:r w:rsidRPr="00326E7C">
        <w:rPr>
          <w:rFonts w:ascii="Arial" w:hAnsi="Arial" w:cs="Arial"/>
          <w:bCs/>
          <w:i/>
          <w:iCs/>
          <w:caps/>
          <w:color w:val="FF0000"/>
        </w:rPr>
        <w:t>J</w:t>
      </w:r>
      <w:r w:rsidRPr="00326E7C">
        <w:rPr>
          <w:rFonts w:ascii="Arial" w:hAnsi="Arial" w:cs="Arial"/>
          <w:bCs/>
          <w:i/>
          <w:iCs/>
          <w:color w:val="FF0000"/>
        </w:rPr>
        <w:t>ei</w:t>
      </w:r>
      <w:r w:rsidRPr="00326E7C">
        <w:rPr>
          <w:rFonts w:ascii="Arial" w:hAnsi="Arial" w:cs="Arial"/>
          <w:i/>
          <w:iCs/>
          <w:color w:val="FF0000"/>
        </w:rPr>
        <w:t xml:space="preserve"> </w:t>
      </w:r>
      <w:r w:rsidR="00C207CA">
        <w:rPr>
          <w:rFonts w:ascii="Arial" w:hAnsi="Arial" w:cs="Arial"/>
          <w:i/>
          <w:iCs/>
          <w:color w:val="FF0000"/>
        </w:rPr>
        <w:t xml:space="preserve">Rangovo </w:t>
      </w:r>
      <w:r w:rsidRPr="00326E7C">
        <w:rPr>
          <w:rFonts w:ascii="Arial" w:hAnsi="Arial" w:cs="Arial"/>
          <w:i/>
          <w:iCs/>
          <w:color w:val="FF0000"/>
        </w:rPr>
        <w:t xml:space="preserve"> pasiūlyme nurodyti konkretūs pasitelkiami subtiekėjai.</w:t>
      </w:r>
    </w:p>
    <w:p w14:paraId="61718905" w14:textId="3887FE4B" w:rsidR="00BE7029" w:rsidRPr="00326E7C" w:rsidRDefault="00F022FD" w:rsidP="00594940">
      <w:pPr>
        <w:pStyle w:val="Sraopastraipa"/>
        <w:ind w:left="0" w:firstLine="567"/>
        <w:jc w:val="both"/>
        <w:rPr>
          <w:rFonts w:ascii="Arial" w:hAnsi="Arial" w:cs="Arial"/>
          <w:color w:val="000000"/>
        </w:rPr>
      </w:pPr>
      <w:r>
        <w:rPr>
          <w:rFonts w:ascii="Arial" w:hAnsi="Arial" w:cs="Arial"/>
          <w:color w:val="000000" w:themeColor="text1"/>
        </w:rPr>
        <w:t>7</w:t>
      </w:r>
      <w:r w:rsidR="00BE7029" w:rsidRPr="00326E7C">
        <w:rPr>
          <w:rFonts w:ascii="Arial" w:hAnsi="Arial" w:cs="Arial"/>
          <w:color w:val="000000" w:themeColor="text1"/>
        </w:rPr>
        <w:t xml:space="preserve">.1. Sutarties vykdymui </w:t>
      </w:r>
      <w:r w:rsidR="003E3A66">
        <w:rPr>
          <w:rFonts w:ascii="Arial" w:hAnsi="Arial" w:cs="Arial"/>
          <w:color w:val="000000" w:themeColor="text1"/>
        </w:rPr>
        <w:t>Rangovas</w:t>
      </w:r>
      <w:r w:rsidR="00BE7029" w:rsidRPr="00326E7C">
        <w:rPr>
          <w:rFonts w:ascii="Arial" w:hAnsi="Arial" w:cs="Arial"/>
          <w:color w:val="000000" w:themeColor="text1"/>
        </w:rPr>
        <w:t xml:space="preserve"> pasitelkia šiuos </w:t>
      </w:r>
      <w:r w:rsidR="003E3A66">
        <w:rPr>
          <w:rFonts w:ascii="Arial" w:hAnsi="Arial" w:cs="Arial"/>
          <w:color w:val="000000" w:themeColor="text1"/>
        </w:rPr>
        <w:t>Subrangovus</w:t>
      </w:r>
      <w:r w:rsidR="00BE7029" w:rsidRPr="00326E7C">
        <w:rPr>
          <w:rFonts w:ascii="Arial" w:hAnsi="Arial" w:cs="Arial"/>
          <w:color w:val="000000" w:themeColor="text1"/>
        </w:rPr>
        <w:t>:</w:t>
      </w:r>
      <w:r w:rsidR="00BE7029" w:rsidRPr="00326E7C">
        <w:rPr>
          <w:rFonts w:ascii="Arial" w:hAnsi="Arial" w:cs="Arial"/>
          <w:color w:val="000000"/>
        </w:rPr>
        <w:t xml:space="preserve"> __________________________________.</w:t>
      </w:r>
      <w:r w:rsidR="00594940">
        <w:rPr>
          <w:rFonts w:ascii="Arial" w:hAnsi="Arial" w:cs="Arial"/>
          <w:color w:val="000000"/>
        </w:rPr>
        <w:t xml:space="preserve"> </w:t>
      </w:r>
      <w:r w:rsidR="003E3A66">
        <w:rPr>
          <w:rFonts w:ascii="Arial" w:hAnsi="Arial" w:cs="Arial"/>
          <w:color w:val="000000"/>
        </w:rPr>
        <w:t>Subrangovų</w:t>
      </w:r>
      <w:r w:rsidR="00594940" w:rsidRPr="00120D2E">
        <w:rPr>
          <w:rFonts w:ascii="Arial" w:hAnsi="Arial" w:cs="Arial"/>
          <w:color w:val="000000"/>
        </w:rPr>
        <w:t xml:space="preserve"> keitimo tvarka nurodyta Bendrųjų sąlygų </w:t>
      </w:r>
      <w:r w:rsidR="00594940">
        <w:rPr>
          <w:rFonts w:ascii="Arial" w:hAnsi="Arial" w:cs="Arial"/>
          <w:color w:val="000000"/>
        </w:rPr>
        <w:t>1</w:t>
      </w:r>
      <w:r w:rsidR="00594940" w:rsidRPr="00120D2E">
        <w:rPr>
          <w:rFonts w:ascii="Arial" w:hAnsi="Arial" w:cs="Arial"/>
          <w:color w:val="000000"/>
        </w:rPr>
        <w:t xml:space="preserve">0 skyriuje. </w:t>
      </w:r>
    </w:p>
    <w:p w14:paraId="5BA27FEC" w14:textId="0D52C629" w:rsidR="00BE7029" w:rsidRPr="00326E7C" w:rsidRDefault="00F209F9" w:rsidP="00BE7029">
      <w:pPr>
        <w:pStyle w:val="Sraopastraipa"/>
        <w:ind w:left="0" w:firstLine="360"/>
        <w:jc w:val="both"/>
        <w:rPr>
          <w:rFonts w:ascii="Arial" w:hAnsi="Arial" w:cs="Arial"/>
          <w:i/>
          <w:iCs/>
          <w:color w:val="FF0000"/>
        </w:rPr>
      </w:pPr>
      <w:r>
        <w:rPr>
          <w:rFonts w:ascii="Arial" w:hAnsi="Arial" w:cs="Arial"/>
          <w:i/>
          <w:iCs/>
          <w:color w:val="FF0000"/>
        </w:rPr>
        <w:t xml:space="preserve">   </w:t>
      </w:r>
      <w:r w:rsidR="00BE7029" w:rsidRPr="00326E7C">
        <w:rPr>
          <w:rFonts w:ascii="Arial" w:hAnsi="Arial" w:cs="Arial"/>
          <w:i/>
          <w:iCs/>
          <w:color w:val="FF0000"/>
        </w:rPr>
        <w:t xml:space="preserve">Jei </w:t>
      </w:r>
      <w:r w:rsidR="00A83E16">
        <w:rPr>
          <w:rFonts w:ascii="Arial" w:hAnsi="Arial" w:cs="Arial"/>
          <w:i/>
          <w:iCs/>
          <w:color w:val="FF0000"/>
        </w:rPr>
        <w:t>subrangovas</w:t>
      </w:r>
      <w:r w:rsidR="00BE7029" w:rsidRPr="00326E7C">
        <w:rPr>
          <w:rFonts w:ascii="Arial" w:hAnsi="Arial" w:cs="Arial"/>
          <w:i/>
          <w:iCs/>
          <w:color w:val="FF0000"/>
        </w:rPr>
        <w:t xml:space="preserve"> nebuvo nurodytas </w:t>
      </w:r>
      <w:r w:rsidR="00A83E16">
        <w:rPr>
          <w:rFonts w:ascii="Arial" w:hAnsi="Arial" w:cs="Arial"/>
          <w:i/>
          <w:iCs/>
          <w:color w:val="FF0000"/>
        </w:rPr>
        <w:t>Rangovo</w:t>
      </w:r>
      <w:r w:rsidR="00BE7029" w:rsidRPr="00326E7C">
        <w:rPr>
          <w:rFonts w:ascii="Arial" w:hAnsi="Arial" w:cs="Arial"/>
          <w:i/>
          <w:iCs/>
          <w:color w:val="FF0000"/>
        </w:rPr>
        <w:t xml:space="preserve"> pasiūlyme.</w:t>
      </w:r>
    </w:p>
    <w:p w14:paraId="04126B49" w14:textId="45312495" w:rsidR="00BE7029" w:rsidRPr="00326E7C" w:rsidRDefault="00F022FD" w:rsidP="00F209F9">
      <w:pPr>
        <w:pStyle w:val="Sraopastraipa"/>
        <w:ind w:left="0" w:firstLine="567"/>
        <w:jc w:val="both"/>
        <w:rPr>
          <w:rFonts w:ascii="Arial" w:hAnsi="Arial" w:cs="Arial"/>
        </w:rPr>
      </w:pPr>
      <w:r>
        <w:rPr>
          <w:rFonts w:ascii="Arial" w:hAnsi="Arial" w:cs="Arial"/>
        </w:rPr>
        <w:t>7</w:t>
      </w:r>
      <w:r w:rsidR="00BE7029" w:rsidRPr="00326E7C">
        <w:rPr>
          <w:rFonts w:ascii="Arial" w:hAnsi="Arial" w:cs="Arial"/>
        </w:rPr>
        <w:t xml:space="preserve">.1. Iki Sutarties vykdymo pradžios </w:t>
      </w:r>
      <w:r w:rsidR="00A83E16">
        <w:rPr>
          <w:rFonts w:ascii="Arial" w:hAnsi="Arial" w:cs="Arial"/>
        </w:rPr>
        <w:t xml:space="preserve">Rangovas </w:t>
      </w:r>
      <w:r w:rsidR="00BE7029" w:rsidRPr="00326E7C">
        <w:rPr>
          <w:rFonts w:ascii="Arial" w:hAnsi="Arial" w:cs="Arial"/>
        </w:rPr>
        <w:t xml:space="preserve"> įsipareigoja </w:t>
      </w:r>
      <w:r w:rsidR="00335148" w:rsidRPr="00326E7C">
        <w:rPr>
          <w:rFonts w:ascii="Arial" w:hAnsi="Arial" w:cs="Arial"/>
        </w:rPr>
        <w:t>Užsakovui</w:t>
      </w:r>
      <w:r w:rsidR="00BE7029" w:rsidRPr="00326E7C">
        <w:rPr>
          <w:rFonts w:ascii="Arial" w:hAnsi="Arial" w:cs="Arial"/>
        </w:rPr>
        <w:t xml:space="preserve"> pranešti tuo metu žinomo </w:t>
      </w:r>
      <w:r>
        <w:rPr>
          <w:rFonts w:ascii="Arial" w:hAnsi="Arial" w:cs="Arial"/>
        </w:rPr>
        <w:t xml:space="preserve">Subrangovo </w:t>
      </w:r>
      <w:r w:rsidR="00BE7029" w:rsidRPr="00326E7C">
        <w:rPr>
          <w:rFonts w:ascii="Arial" w:hAnsi="Arial" w:cs="Arial"/>
        </w:rPr>
        <w:t xml:space="preserve">pavadinimą, kontaktinius duomenis ir jo atstovus. </w:t>
      </w:r>
      <w:r w:rsidR="00335148" w:rsidRPr="00326E7C">
        <w:rPr>
          <w:rFonts w:ascii="Arial" w:hAnsi="Arial" w:cs="Arial"/>
        </w:rPr>
        <w:t>Paslaugų tei</w:t>
      </w:r>
      <w:r w:rsidR="00BE7029" w:rsidRPr="00326E7C">
        <w:rPr>
          <w:rFonts w:ascii="Arial" w:hAnsi="Arial" w:cs="Arial"/>
        </w:rPr>
        <w:t xml:space="preserve">kėjas privalo </w:t>
      </w:r>
      <w:r w:rsidR="00594940">
        <w:rPr>
          <w:rFonts w:ascii="Arial" w:hAnsi="Arial" w:cs="Arial"/>
        </w:rPr>
        <w:t xml:space="preserve">Sutarties </w:t>
      </w:r>
      <w:r w:rsidR="00BE7029" w:rsidRPr="00326E7C">
        <w:rPr>
          <w:rFonts w:ascii="Arial" w:hAnsi="Arial" w:cs="Arial"/>
        </w:rPr>
        <w:t xml:space="preserve">Bendrosiose sąlygose nustatyta tvarka ir terminais informuoti </w:t>
      </w:r>
      <w:r w:rsidR="00335148" w:rsidRPr="00326E7C">
        <w:rPr>
          <w:rFonts w:ascii="Arial" w:hAnsi="Arial" w:cs="Arial"/>
        </w:rPr>
        <w:t>Užsakovą</w:t>
      </w:r>
      <w:r w:rsidR="00BE7029" w:rsidRPr="00326E7C">
        <w:rPr>
          <w:rFonts w:ascii="Arial" w:hAnsi="Arial" w:cs="Arial"/>
        </w:rPr>
        <w:t xml:space="preserve"> apie minėtos informacijos pasikeitimus visu Sutarties vykdymo metu. </w:t>
      </w:r>
    </w:p>
    <w:p w14:paraId="51AA8E3C" w14:textId="08368B19" w:rsidR="00BE7029" w:rsidRDefault="00BE7029" w:rsidP="00F209F9">
      <w:pPr>
        <w:pStyle w:val="Sraopastraipa"/>
        <w:ind w:left="0" w:firstLine="567"/>
        <w:jc w:val="both"/>
        <w:rPr>
          <w:rFonts w:ascii="Arial" w:hAnsi="Arial" w:cs="Arial"/>
          <w:color w:val="000000"/>
        </w:rPr>
      </w:pPr>
      <w:r w:rsidRPr="00326E7C">
        <w:rPr>
          <w:rFonts w:ascii="Arial" w:hAnsi="Arial" w:cs="Arial"/>
          <w:color w:val="000000"/>
        </w:rPr>
        <w:t xml:space="preserve">8.2. </w:t>
      </w:r>
      <w:r w:rsidR="00F022FD">
        <w:rPr>
          <w:rFonts w:ascii="Arial" w:hAnsi="Arial" w:cs="Arial"/>
          <w:color w:val="000000"/>
        </w:rPr>
        <w:t>Subrangovui</w:t>
      </w:r>
      <w:r w:rsidRPr="00326E7C">
        <w:rPr>
          <w:rFonts w:ascii="Arial" w:hAnsi="Arial" w:cs="Arial"/>
          <w:color w:val="000000"/>
        </w:rPr>
        <w:t xml:space="preserve"> (-</w:t>
      </w:r>
      <w:proofErr w:type="spellStart"/>
      <w:r w:rsidRPr="00326E7C">
        <w:rPr>
          <w:rFonts w:ascii="Arial" w:hAnsi="Arial" w:cs="Arial"/>
          <w:color w:val="000000"/>
        </w:rPr>
        <w:t>ams</w:t>
      </w:r>
      <w:proofErr w:type="spellEnd"/>
      <w:r w:rsidRPr="00326E7C">
        <w:rPr>
          <w:rFonts w:ascii="Arial" w:hAnsi="Arial" w:cs="Arial"/>
          <w:color w:val="000000"/>
        </w:rPr>
        <w:t xml:space="preserve">) pageidaujant, </w:t>
      </w:r>
      <w:r w:rsidR="00335148" w:rsidRPr="00326E7C">
        <w:rPr>
          <w:rFonts w:ascii="Arial" w:hAnsi="Arial" w:cs="Arial"/>
          <w:color w:val="000000"/>
        </w:rPr>
        <w:t>Užsakovas</w:t>
      </w:r>
      <w:r w:rsidRPr="00326E7C">
        <w:rPr>
          <w:rFonts w:ascii="Arial" w:hAnsi="Arial" w:cs="Arial"/>
          <w:color w:val="000000"/>
        </w:rPr>
        <w:t xml:space="preserve"> su juo (jais) atsiskaitys tiesiogiai. Apie šią galimybę </w:t>
      </w:r>
      <w:r w:rsidR="00335148" w:rsidRPr="00326E7C">
        <w:rPr>
          <w:rFonts w:ascii="Arial" w:hAnsi="Arial" w:cs="Arial"/>
          <w:color w:val="000000"/>
        </w:rPr>
        <w:t>Užsakovas</w:t>
      </w:r>
      <w:r w:rsidRPr="00326E7C">
        <w:rPr>
          <w:rFonts w:ascii="Arial" w:hAnsi="Arial" w:cs="Arial"/>
          <w:color w:val="000000"/>
        </w:rPr>
        <w:t xml:space="preserve"> </w:t>
      </w:r>
      <w:r w:rsidR="00DB6C3F">
        <w:rPr>
          <w:rFonts w:ascii="Arial" w:hAnsi="Arial" w:cs="Arial"/>
          <w:color w:val="000000"/>
        </w:rPr>
        <w:t xml:space="preserve">Subrangovą </w:t>
      </w:r>
      <w:r w:rsidRPr="00326E7C">
        <w:rPr>
          <w:rFonts w:ascii="Arial" w:hAnsi="Arial" w:cs="Arial"/>
          <w:color w:val="000000"/>
        </w:rPr>
        <w:t xml:space="preserve">informuos atskiru pranešimu per 3 (tris) darbo dienas nuo Sutarties pasirašymo dienos arba informacijos iš </w:t>
      </w:r>
      <w:r w:rsidR="00DB6C3F">
        <w:rPr>
          <w:rFonts w:ascii="Arial" w:hAnsi="Arial" w:cs="Arial"/>
          <w:color w:val="000000"/>
        </w:rPr>
        <w:t>Rangovo</w:t>
      </w:r>
      <w:r w:rsidRPr="00326E7C">
        <w:rPr>
          <w:rFonts w:ascii="Arial" w:hAnsi="Arial" w:cs="Arial"/>
          <w:color w:val="000000"/>
        </w:rPr>
        <w:t xml:space="preserve"> apie pasitelkiamą </w:t>
      </w:r>
      <w:r w:rsidR="00DB6C3F">
        <w:rPr>
          <w:rFonts w:ascii="Arial" w:hAnsi="Arial" w:cs="Arial"/>
          <w:color w:val="000000"/>
        </w:rPr>
        <w:t>Subrangovą</w:t>
      </w:r>
      <w:r w:rsidRPr="00326E7C">
        <w:rPr>
          <w:rFonts w:ascii="Arial" w:hAnsi="Arial" w:cs="Arial"/>
          <w:color w:val="000000"/>
        </w:rPr>
        <w:t xml:space="preserve"> gavimo dienos. Norėdamas pasinaudoti tiesioginio atsiskaitymo galimybe, </w:t>
      </w:r>
      <w:r w:rsidR="00DB6C3F">
        <w:rPr>
          <w:rFonts w:ascii="Arial" w:hAnsi="Arial" w:cs="Arial"/>
          <w:color w:val="000000"/>
        </w:rPr>
        <w:t>Subrangovas</w:t>
      </w:r>
      <w:r w:rsidRPr="00326E7C">
        <w:rPr>
          <w:rFonts w:ascii="Arial" w:hAnsi="Arial" w:cs="Arial"/>
          <w:color w:val="000000"/>
        </w:rPr>
        <w:t xml:space="preserve"> turi apie tai raštu ne vėliau kaip per 2 (dvi) darbo dienas nuo šiame Sutarties punkte nurodyto Užsakovo pranešimo gavimo dienos informuoti Užsakovą. Tokiu </w:t>
      </w:r>
      <w:r w:rsidRPr="00A07B85">
        <w:rPr>
          <w:rFonts w:ascii="Arial" w:hAnsi="Arial" w:cs="Arial"/>
          <w:color w:val="000000"/>
        </w:rPr>
        <w:t xml:space="preserve">atveju </w:t>
      </w:r>
      <w:r w:rsidR="00F74CA1" w:rsidRPr="00A07B85">
        <w:rPr>
          <w:rFonts w:ascii="Arial" w:hAnsi="Arial" w:cs="Arial"/>
          <w:color w:val="000000"/>
        </w:rPr>
        <w:t xml:space="preserve">tarp </w:t>
      </w:r>
      <w:r w:rsidRPr="00A07B85">
        <w:rPr>
          <w:rFonts w:ascii="Arial" w:hAnsi="Arial" w:cs="Arial"/>
          <w:color w:val="000000"/>
        </w:rPr>
        <w:t>Užsakov</w:t>
      </w:r>
      <w:r w:rsidR="00F74CA1" w:rsidRPr="00A07B85">
        <w:rPr>
          <w:rFonts w:ascii="Arial" w:hAnsi="Arial" w:cs="Arial"/>
          <w:color w:val="000000"/>
        </w:rPr>
        <w:t>o</w:t>
      </w:r>
      <w:r w:rsidRPr="00A07B85">
        <w:rPr>
          <w:rFonts w:ascii="Arial" w:hAnsi="Arial" w:cs="Arial"/>
          <w:color w:val="000000"/>
        </w:rPr>
        <w:t xml:space="preserve">, </w:t>
      </w:r>
      <w:r w:rsidR="00DB6C3F">
        <w:rPr>
          <w:rFonts w:ascii="Arial" w:hAnsi="Arial" w:cs="Arial"/>
          <w:color w:val="000000"/>
        </w:rPr>
        <w:t>Rangovo</w:t>
      </w:r>
      <w:r w:rsidRPr="00A07B85">
        <w:rPr>
          <w:rFonts w:ascii="Arial" w:hAnsi="Arial" w:cs="Arial"/>
          <w:color w:val="000000"/>
        </w:rPr>
        <w:t xml:space="preserve"> ir </w:t>
      </w:r>
      <w:r w:rsidR="00DB6C3F">
        <w:rPr>
          <w:rFonts w:ascii="Arial" w:hAnsi="Arial" w:cs="Arial"/>
          <w:color w:val="000000"/>
        </w:rPr>
        <w:t>Subrangovo</w:t>
      </w:r>
      <w:r w:rsidRPr="00A07B85">
        <w:rPr>
          <w:rFonts w:ascii="Arial" w:hAnsi="Arial" w:cs="Arial"/>
          <w:color w:val="000000"/>
        </w:rPr>
        <w:t xml:space="preserve"> bus sudaroma trišalė sutartis, kurioje </w:t>
      </w:r>
      <w:r w:rsidR="009F37D2" w:rsidRPr="00A07B85">
        <w:rPr>
          <w:rFonts w:ascii="Arial" w:hAnsi="Arial" w:cs="Arial"/>
          <w:color w:val="000000"/>
        </w:rPr>
        <w:t xml:space="preserve">aprašoma </w:t>
      </w:r>
      <w:r w:rsidRPr="00A07B85">
        <w:rPr>
          <w:rFonts w:ascii="Arial" w:hAnsi="Arial" w:cs="Arial"/>
          <w:color w:val="000000"/>
        </w:rPr>
        <w:t>tiesioginio atsiskaitymo</w:t>
      </w:r>
      <w:r w:rsidRPr="00326E7C">
        <w:rPr>
          <w:rFonts w:ascii="Arial" w:hAnsi="Arial" w:cs="Arial"/>
          <w:color w:val="000000"/>
        </w:rPr>
        <w:t xml:space="preserve"> tvarka, įskaitant </w:t>
      </w:r>
      <w:r w:rsidR="001419A7">
        <w:rPr>
          <w:rFonts w:ascii="Arial" w:hAnsi="Arial" w:cs="Arial"/>
          <w:color w:val="000000"/>
        </w:rPr>
        <w:t xml:space="preserve">numatoma </w:t>
      </w:r>
      <w:r w:rsidR="00DB6C3F">
        <w:rPr>
          <w:rFonts w:ascii="Arial" w:hAnsi="Arial" w:cs="Arial"/>
          <w:color w:val="000000"/>
        </w:rPr>
        <w:t>Rangovo</w:t>
      </w:r>
      <w:r w:rsidRPr="00326E7C">
        <w:rPr>
          <w:rFonts w:ascii="Arial" w:hAnsi="Arial" w:cs="Arial"/>
          <w:color w:val="000000"/>
        </w:rPr>
        <w:t xml:space="preserve"> </w:t>
      </w:r>
      <w:r w:rsidR="009F37D2">
        <w:rPr>
          <w:rFonts w:ascii="Arial" w:hAnsi="Arial" w:cs="Arial"/>
          <w:color w:val="000000"/>
        </w:rPr>
        <w:t xml:space="preserve">teisė </w:t>
      </w:r>
      <w:r w:rsidRPr="00326E7C">
        <w:rPr>
          <w:rFonts w:ascii="Arial" w:hAnsi="Arial" w:cs="Arial"/>
          <w:color w:val="000000"/>
        </w:rPr>
        <w:t xml:space="preserve">prieštarauti nepagrįstiems mokėjimams. Trišalės sutarties dėl tiesioginio atsiskaitymo su </w:t>
      </w:r>
      <w:r w:rsidR="00551C5A">
        <w:rPr>
          <w:rFonts w:ascii="Arial" w:hAnsi="Arial" w:cs="Arial"/>
          <w:color w:val="000000"/>
        </w:rPr>
        <w:t>Subrangovu</w:t>
      </w:r>
      <w:r w:rsidRPr="00326E7C">
        <w:rPr>
          <w:rFonts w:ascii="Arial" w:hAnsi="Arial" w:cs="Arial"/>
          <w:color w:val="000000"/>
        </w:rPr>
        <w:t xml:space="preserve"> pasirašymas nekeičia </w:t>
      </w:r>
      <w:r w:rsidR="00551C5A">
        <w:rPr>
          <w:rFonts w:ascii="Arial" w:hAnsi="Arial" w:cs="Arial"/>
          <w:color w:val="000000"/>
        </w:rPr>
        <w:t>Rangovo</w:t>
      </w:r>
      <w:r w:rsidRPr="00326E7C">
        <w:rPr>
          <w:rFonts w:ascii="Arial" w:hAnsi="Arial" w:cs="Arial"/>
          <w:color w:val="000000"/>
        </w:rPr>
        <w:t xml:space="preserve"> atsakomybės dėl Sutarties įvykdymo.</w:t>
      </w:r>
    </w:p>
    <w:p w14:paraId="29878331" w14:textId="77777777" w:rsidR="00BE7029" w:rsidRPr="00326E7C" w:rsidRDefault="00BE7029" w:rsidP="00B62295">
      <w:pPr>
        <w:spacing w:after="0" w:line="240" w:lineRule="auto"/>
        <w:ind w:firstLine="360"/>
        <w:jc w:val="center"/>
        <w:rPr>
          <w:rFonts w:ascii="Arial" w:hAnsi="Arial" w:cs="Arial"/>
          <w:b/>
        </w:rPr>
      </w:pPr>
    </w:p>
    <w:p w14:paraId="3A7C1880" w14:textId="4C9996B5" w:rsidR="00540279" w:rsidRDefault="00551C5A" w:rsidP="00B62295">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Pr>
          <w:rFonts w:ascii="Arial" w:hAnsi="Arial" w:cs="Arial"/>
          <w:b/>
        </w:rPr>
        <w:t>8</w:t>
      </w:r>
      <w:r w:rsidR="00B26941" w:rsidRPr="00326E7C">
        <w:rPr>
          <w:rFonts w:ascii="Arial" w:hAnsi="Arial" w:cs="Arial"/>
          <w:b/>
        </w:rPr>
        <w:t>. KITOS NUOSTATOS</w:t>
      </w:r>
    </w:p>
    <w:p w14:paraId="5C103B93" w14:textId="77777777" w:rsidR="00551C5A" w:rsidRPr="00326E7C" w:rsidRDefault="00551C5A" w:rsidP="00B62295">
      <w:pPr>
        <w:spacing w:after="0" w:line="240" w:lineRule="auto"/>
        <w:ind w:firstLine="360"/>
        <w:jc w:val="center"/>
        <w:rPr>
          <w:rFonts w:ascii="Arial" w:hAnsi="Arial" w:cs="Arial"/>
          <w:b/>
        </w:rPr>
      </w:pPr>
    </w:p>
    <w:p w14:paraId="3122FB28" w14:textId="2F537C40" w:rsidR="00BE7029" w:rsidRPr="00326E7C" w:rsidRDefault="00551C5A" w:rsidP="00BE7029">
      <w:pPr>
        <w:tabs>
          <w:tab w:val="left" w:pos="993"/>
        </w:tabs>
        <w:spacing w:after="0" w:line="240" w:lineRule="auto"/>
        <w:ind w:firstLine="567"/>
        <w:jc w:val="both"/>
        <w:rPr>
          <w:rFonts w:ascii="Arial" w:eastAsia="Calibri" w:hAnsi="Arial" w:cs="Arial"/>
          <w:lang w:eastAsia="x-none"/>
        </w:rPr>
      </w:pPr>
      <w:bookmarkStart w:id="9" w:name="_Toc438559501"/>
      <w:bookmarkStart w:id="10" w:name="_Toc438559828"/>
      <w:r>
        <w:rPr>
          <w:rFonts w:ascii="Arial" w:eastAsia="Calibri" w:hAnsi="Arial" w:cs="Arial"/>
        </w:rPr>
        <w:t>8</w:t>
      </w:r>
      <w:r w:rsidR="00BE7029" w:rsidRPr="00326E7C">
        <w:rPr>
          <w:rFonts w:ascii="Arial" w:eastAsia="Calibri" w:hAnsi="Arial" w:cs="Arial"/>
        </w:rPr>
        <w:t xml:space="preserve">.1. </w:t>
      </w:r>
      <w:r w:rsidR="00B24699" w:rsidRPr="00326E7C">
        <w:rPr>
          <w:rFonts w:ascii="Arial" w:hAnsi="Arial" w:cs="Arial"/>
        </w:rPr>
        <w:t>Bendrosios sąlygos yra sudėtinė</w:t>
      </w:r>
      <w:r w:rsidR="003C7AF5">
        <w:rPr>
          <w:rFonts w:ascii="Arial" w:hAnsi="Arial" w:cs="Arial"/>
        </w:rPr>
        <w:t xml:space="preserve">, </w:t>
      </w:r>
      <w:r w:rsidR="003C7AF5" w:rsidRPr="00A07B85">
        <w:rPr>
          <w:rFonts w:ascii="Arial" w:hAnsi="Arial" w:cs="Arial"/>
        </w:rPr>
        <w:t>neatsiejama</w:t>
      </w:r>
      <w:r w:rsidR="00B24699" w:rsidRPr="00326E7C">
        <w:rPr>
          <w:rFonts w:ascii="Arial" w:hAnsi="Arial" w:cs="Arial"/>
        </w:rPr>
        <w:t xml:space="preserve"> šios Sutarties dalis. </w:t>
      </w:r>
      <w:r>
        <w:rPr>
          <w:rFonts w:ascii="Arial" w:hAnsi="Arial" w:cs="Arial"/>
        </w:rPr>
        <w:t>Rangovas</w:t>
      </w:r>
      <w:r w:rsidR="00B24699" w:rsidRPr="00326E7C">
        <w:rPr>
          <w:rFonts w:ascii="Arial" w:hAnsi="Arial" w:cs="Arial"/>
        </w:rPr>
        <w:t xml:space="preserve"> besąlygiškai patvirtina, kad prieš sudarant šią Sutartį jis turėjo galimybę susipažinti ir susipažino su </w:t>
      </w:r>
      <w:r w:rsidR="00B24699">
        <w:rPr>
          <w:rFonts w:ascii="Arial" w:hAnsi="Arial" w:cs="Arial"/>
        </w:rPr>
        <w:t xml:space="preserve">Sutarties </w:t>
      </w:r>
      <w:r w:rsidR="00B24699" w:rsidRPr="00326E7C">
        <w:rPr>
          <w:rFonts w:ascii="Arial" w:hAnsi="Arial" w:cs="Arial"/>
        </w:rPr>
        <w:t>Bendrosiomis sąlygomis, todėl jam yra žinomas Bendrųjų sąlygų</w:t>
      </w:r>
      <w:r w:rsidR="00B24699">
        <w:rPr>
          <w:rFonts w:ascii="Arial" w:hAnsi="Arial" w:cs="Arial"/>
        </w:rPr>
        <w:t xml:space="preserve"> turinys</w:t>
      </w:r>
      <w:r w:rsidR="00B24699" w:rsidRPr="00326E7C">
        <w:rPr>
          <w:rFonts w:ascii="Arial" w:hAnsi="Arial" w:cs="Arial"/>
        </w:rPr>
        <w:t xml:space="preserve"> </w:t>
      </w:r>
      <w:r w:rsidR="00B24699" w:rsidRPr="00326E7C">
        <w:rPr>
          <w:rFonts w:ascii="Arial" w:eastAsia="Calibri" w:hAnsi="Arial" w:cs="Arial"/>
          <w:lang w:eastAsia="x-none"/>
        </w:rPr>
        <w:t xml:space="preserve">ir </w:t>
      </w:r>
      <w:r>
        <w:rPr>
          <w:rFonts w:ascii="Arial" w:eastAsia="Calibri" w:hAnsi="Arial" w:cs="Arial"/>
          <w:lang w:eastAsia="x-none"/>
        </w:rPr>
        <w:t>Rangovas</w:t>
      </w:r>
      <w:r w:rsidR="00B24699">
        <w:rPr>
          <w:rFonts w:ascii="Arial" w:eastAsia="Calibri" w:hAnsi="Arial" w:cs="Arial"/>
          <w:lang w:eastAsia="x-none"/>
        </w:rPr>
        <w:t xml:space="preserve"> </w:t>
      </w:r>
      <w:r w:rsidR="00BE7029" w:rsidRPr="00326E7C">
        <w:rPr>
          <w:rFonts w:ascii="Arial" w:eastAsia="Calibri" w:hAnsi="Arial" w:cs="Arial"/>
          <w:lang w:eastAsia="x-none"/>
        </w:rPr>
        <w:t xml:space="preserve">jas vykdys. </w:t>
      </w:r>
    </w:p>
    <w:p w14:paraId="2609EC06" w14:textId="07BC78D1" w:rsidR="00BE7029" w:rsidRPr="00326E7C" w:rsidRDefault="00CF45D4" w:rsidP="00BE7029">
      <w:pPr>
        <w:tabs>
          <w:tab w:val="left" w:pos="993"/>
        </w:tabs>
        <w:spacing w:after="0" w:line="240" w:lineRule="auto"/>
        <w:ind w:firstLine="567"/>
        <w:jc w:val="both"/>
        <w:rPr>
          <w:rFonts w:ascii="Arial" w:hAnsi="Arial" w:cs="Arial"/>
          <w:color w:val="000000"/>
        </w:rPr>
      </w:pPr>
      <w:r>
        <w:rPr>
          <w:rFonts w:ascii="Arial" w:eastAsia="Calibri" w:hAnsi="Arial" w:cs="Arial"/>
        </w:rPr>
        <w:t>8</w:t>
      </w:r>
      <w:r w:rsidR="00BE7029" w:rsidRPr="00326E7C">
        <w:rPr>
          <w:rFonts w:ascii="Arial" w:eastAsia="Calibri" w:hAnsi="Arial" w:cs="Arial"/>
        </w:rPr>
        <w:t xml:space="preserve">.2. </w:t>
      </w:r>
      <w:r w:rsidR="00BE7029"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5B06863" w14:textId="7B35F9CD" w:rsidR="00BE7029" w:rsidRPr="00326E7C"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A9172F">
        <w:rPr>
          <w:rFonts w:ascii="Arial" w:hAnsi="Arial" w:cs="Arial"/>
          <w:i/>
          <w:color w:val="FF0000"/>
        </w:rPr>
        <w:t>Rangovas</w:t>
      </w:r>
      <w:r w:rsidRPr="00326E7C">
        <w:rPr>
          <w:rFonts w:ascii="Arial" w:hAnsi="Arial" w:cs="Arial"/>
          <w:i/>
          <w:color w:val="FF0000"/>
        </w:rPr>
        <w:t xml:space="preserve"> yra PVM mokėtojas:</w:t>
      </w:r>
    </w:p>
    <w:p w14:paraId="3BA17F5F" w14:textId="408A3FB0" w:rsidR="00BE7029" w:rsidRPr="00326E7C" w:rsidRDefault="00CF45D4" w:rsidP="00BE7029">
      <w:pPr>
        <w:tabs>
          <w:tab w:val="left" w:pos="993"/>
        </w:tabs>
        <w:spacing w:after="0" w:line="240" w:lineRule="auto"/>
        <w:ind w:firstLine="567"/>
        <w:jc w:val="both"/>
        <w:rPr>
          <w:rFonts w:ascii="Arial" w:eastAsia="Calibri" w:hAnsi="Arial" w:cs="Arial"/>
          <w:color w:val="FF0000"/>
        </w:rPr>
      </w:pPr>
      <w:r>
        <w:rPr>
          <w:rFonts w:ascii="Arial" w:eastAsia="Calibri" w:hAnsi="Arial" w:cs="Arial"/>
        </w:rPr>
        <w:t>8</w:t>
      </w:r>
      <w:r w:rsidR="00BE7029" w:rsidRPr="00326E7C">
        <w:rPr>
          <w:rFonts w:ascii="Arial" w:eastAsia="Calibri" w:hAnsi="Arial" w:cs="Arial"/>
        </w:rPr>
        <w:t xml:space="preserve">.3. </w:t>
      </w:r>
      <w:r w:rsidR="00A9172F">
        <w:rPr>
          <w:rFonts w:ascii="Arial" w:eastAsia="Calibri" w:hAnsi="Arial" w:cs="Arial"/>
        </w:rPr>
        <w:t>Rangovas</w:t>
      </w:r>
      <w:r w:rsidR="00BE7029" w:rsidRPr="00326E7C">
        <w:rPr>
          <w:rFonts w:ascii="Arial" w:eastAsia="Calibri" w:hAnsi="Arial" w:cs="Arial"/>
        </w:rPr>
        <w:t xml:space="preserve"> yra registruotas PVM mokėtoju Lietuvos Respublikoje. </w:t>
      </w:r>
      <w:r w:rsidR="00BE7029" w:rsidRPr="00326E7C">
        <w:rPr>
          <w:rFonts w:ascii="Arial" w:eastAsia="Calibri" w:hAnsi="Arial" w:cs="Arial"/>
          <w:i/>
          <w:color w:val="FF0000"/>
        </w:rPr>
        <w:t>Jei</w:t>
      </w:r>
      <w:r w:rsidR="005C3C73" w:rsidRPr="00326E7C">
        <w:rPr>
          <w:rFonts w:ascii="Arial" w:eastAsia="Calibri" w:hAnsi="Arial" w:cs="Arial"/>
          <w:i/>
          <w:color w:val="FF0000"/>
        </w:rPr>
        <w:t xml:space="preserve"> </w:t>
      </w:r>
      <w:r w:rsidR="00A9172F">
        <w:rPr>
          <w:rFonts w:ascii="Arial" w:eastAsia="Calibri" w:hAnsi="Arial" w:cs="Arial"/>
          <w:i/>
          <w:color w:val="FF0000"/>
        </w:rPr>
        <w:t>Rangovas</w:t>
      </w:r>
      <w:r w:rsidR="00BE7029" w:rsidRPr="00326E7C">
        <w:rPr>
          <w:rFonts w:ascii="Arial" w:eastAsia="Calibri" w:hAnsi="Arial" w:cs="Arial"/>
          <w:i/>
          <w:color w:val="FF0000"/>
        </w:rPr>
        <w:t xml:space="preserve"> yra registruotas PVM mokėtoju kitoje ES valstybėje, nurodyti kokioje ES valstybėje</w:t>
      </w:r>
      <w:r w:rsidR="00BE7029" w:rsidRPr="00326E7C">
        <w:rPr>
          <w:rFonts w:ascii="Arial" w:eastAsia="Calibri" w:hAnsi="Arial" w:cs="Arial"/>
          <w:color w:val="FF0000"/>
        </w:rPr>
        <w:t>.</w:t>
      </w:r>
    </w:p>
    <w:p w14:paraId="3DA03E72" w14:textId="784BF250" w:rsidR="00BE7029" w:rsidRPr="00326E7C"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A9172F">
        <w:rPr>
          <w:rFonts w:ascii="Arial" w:hAnsi="Arial" w:cs="Arial"/>
          <w:i/>
          <w:color w:val="FF0000"/>
        </w:rPr>
        <w:t>Rangovas</w:t>
      </w:r>
      <w:r w:rsidRPr="00326E7C">
        <w:rPr>
          <w:rFonts w:ascii="Arial" w:hAnsi="Arial" w:cs="Arial"/>
          <w:i/>
          <w:color w:val="FF0000"/>
        </w:rPr>
        <w:t xml:space="preserve"> nėra PVM mokėtojas:</w:t>
      </w:r>
    </w:p>
    <w:p w14:paraId="47887A93" w14:textId="088474C1" w:rsidR="00BE7029" w:rsidRPr="00326E7C" w:rsidRDefault="00CF45D4" w:rsidP="00BE7029">
      <w:pPr>
        <w:tabs>
          <w:tab w:val="left" w:pos="993"/>
        </w:tabs>
        <w:spacing w:after="0" w:line="240" w:lineRule="auto"/>
        <w:ind w:firstLine="567"/>
        <w:jc w:val="both"/>
        <w:rPr>
          <w:rFonts w:ascii="Arial" w:eastAsia="Calibri" w:hAnsi="Arial" w:cs="Arial"/>
        </w:rPr>
      </w:pPr>
      <w:r>
        <w:rPr>
          <w:rFonts w:ascii="Arial" w:eastAsia="Calibri" w:hAnsi="Arial" w:cs="Arial"/>
        </w:rPr>
        <w:t>8</w:t>
      </w:r>
      <w:r w:rsidR="00BE7029" w:rsidRPr="00326E7C">
        <w:rPr>
          <w:rFonts w:ascii="Arial" w:eastAsia="Calibri" w:hAnsi="Arial" w:cs="Arial"/>
        </w:rPr>
        <w:t xml:space="preserve">.3. </w:t>
      </w:r>
      <w:r w:rsidR="00A9172F">
        <w:rPr>
          <w:rFonts w:ascii="Arial" w:eastAsia="Calibri" w:hAnsi="Arial" w:cs="Arial"/>
        </w:rPr>
        <w:t>Rangovas</w:t>
      </w:r>
      <w:r w:rsidR="00BE7029" w:rsidRPr="00326E7C">
        <w:rPr>
          <w:rFonts w:ascii="Arial" w:eastAsia="Calibri" w:hAnsi="Arial" w:cs="Arial"/>
        </w:rPr>
        <w:t xml:space="preserve"> nėra registruotas PVM mokėtoju Lietuvos Respublikoje.</w:t>
      </w:r>
    </w:p>
    <w:p w14:paraId="2524EAF7" w14:textId="2C48ABFC" w:rsidR="00BE7029" w:rsidRDefault="00CF45D4" w:rsidP="00BE7029">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BE7029" w:rsidRPr="00326E7C">
        <w:rPr>
          <w:rFonts w:ascii="Arial" w:hAnsi="Arial" w:cs="Arial"/>
          <w:color w:val="000000"/>
        </w:rPr>
        <w:t xml:space="preserve">.4. </w:t>
      </w:r>
      <w:r w:rsidR="00BE7029" w:rsidRPr="00326E7C">
        <w:rPr>
          <w:rFonts w:ascii="Arial" w:eastAsia="Calibri" w:hAnsi="Arial" w:cs="Arial"/>
          <w:lang w:eastAsia="x-none"/>
        </w:rPr>
        <w:t xml:space="preserve">Šiai Sutarčiai netaikomos Bendrųjų sąlygų </w:t>
      </w:r>
      <w:r w:rsidR="00753B4C">
        <w:rPr>
          <w:rFonts w:ascii="Arial" w:eastAsia="Calibri" w:hAnsi="Arial" w:cs="Arial"/>
          <w:lang w:eastAsia="x-none"/>
        </w:rPr>
        <w:t>11</w:t>
      </w:r>
      <w:r w:rsidR="00BE7029" w:rsidRPr="00326E7C">
        <w:rPr>
          <w:rFonts w:ascii="Arial" w:eastAsia="Calibri" w:hAnsi="Arial" w:cs="Arial"/>
          <w:lang w:eastAsia="x-none"/>
        </w:rPr>
        <w:t xml:space="preserve"> skyrius.</w:t>
      </w:r>
    </w:p>
    <w:p w14:paraId="5D4A4C74" w14:textId="40670756" w:rsidR="00913031" w:rsidRDefault="00CF45D4" w:rsidP="00913031">
      <w:pPr>
        <w:tabs>
          <w:tab w:val="left" w:pos="993"/>
        </w:tabs>
        <w:spacing w:after="0" w:line="240" w:lineRule="auto"/>
        <w:ind w:firstLine="567"/>
        <w:jc w:val="both"/>
        <w:rPr>
          <w:rFonts w:ascii="Arial" w:eastAsia="Calibri" w:hAnsi="Arial" w:cs="Arial"/>
          <w:lang w:eastAsia="x-none"/>
        </w:rPr>
      </w:pPr>
      <w:r w:rsidRPr="006E6925">
        <w:rPr>
          <w:rFonts w:ascii="Arial" w:eastAsia="Calibri" w:hAnsi="Arial" w:cs="Arial"/>
          <w:color w:val="404040" w:themeColor="text1" w:themeTint="BF"/>
          <w:lang w:eastAsia="x-none"/>
        </w:rPr>
        <w:t xml:space="preserve">8.5. </w:t>
      </w:r>
      <w:r w:rsidR="00913031" w:rsidRPr="006E6925">
        <w:rPr>
          <w:rFonts w:ascii="Arial" w:eastAsia="Calibri" w:hAnsi="Arial" w:cs="Arial"/>
          <w:color w:val="404040" w:themeColor="text1" w:themeTint="BF"/>
          <w:lang w:eastAsia="x-none"/>
        </w:rPr>
        <w:t>Šalys netaiko Sutarties Bendrųjų sąlygų 7 skyriaus 7.2 – 7.6 punktų</w:t>
      </w:r>
      <w:r w:rsidR="00913031" w:rsidRPr="008A5658">
        <w:rPr>
          <w:rFonts w:ascii="Arial" w:eastAsia="Calibri" w:hAnsi="Arial" w:cs="Arial"/>
          <w:lang w:eastAsia="x-none"/>
        </w:rPr>
        <w:t>.</w:t>
      </w:r>
    </w:p>
    <w:p w14:paraId="0663E35F" w14:textId="77777777" w:rsidR="00913031" w:rsidRPr="00E90233" w:rsidRDefault="00913031" w:rsidP="00913031">
      <w:pPr>
        <w:tabs>
          <w:tab w:val="left" w:pos="993"/>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8.6. Sutarties Bendrosiose sąlygose keičiama:</w:t>
      </w:r>
    </w:p>
    <w:p w14:paraId="41167633" w14:textId="77777777" w:rsidR="00913031" w:rsidRPr="00E90233" w:rsidRDefault="00913031" w:rsidP="00913031">
      <w:pPr>
        <w:tabs>
          <w:tab w:val="left" w:pos="993"/>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 xml:space="preserve">8.6.1. sąvoka </w:t>
      </w:r>
      <w:r w:rsidRPr="00E90233">
        <w:rPr>
          <w:rFonts w:ascii="Arial" w:eastAsia="Calibri" w:hAnsi="Arial" w:cs="Arial"/>
          <w:i/>
          <w:iCs/>
          <w:lang w:eastAsia="x-none"/>
        </w:rPr>
        <w:t>„Paslaugos“</w:t>
      </w:r>
      <w:r w:rsidRPr="00E90233">
        <w:rPr>
          <w:rFonts w:ascii="Arial" w:eastAsia="Calibri" w:hAnsi="Arial" w:cs="Arial"/>
          <w:lang w:eastAsia="x-none"/>
        </w:rPr>
        <w:t xml:space="preserve"> keičiama į sąvoka </w:t>
      </w:r>
      <w:r w:rsidRPr="00E90233">
        <w:rPr>
          <w:rFonts w:ascii="Arial" w:eastAsia="Calibri" w:hAnsi="Arial" w:cs="Arial"/>
          <w:i/>
          <w:iCs/>
          <w:lang w:eastAsia="x-none"/>
        </w:rPr>
        <w:t>„Darbai“</w:t>
      </w:r>
      <w:r w:rsidRPr="00E90233">
        <w:rPr>
          <w:rFonts w:ascii="Arial" w:eastAsia="Calibri" w:hAnsi="Arial" w:cs="Arial"/>
          <w:lang w:eastAsia="x-none"/>
        </w:rPr>
        <w:t>;</w:t>
      </w:r>
    </w:p>
    <w:p w14:paraId="15C14F55" w14:textId="77777777" w:rsidR="00913031" w:rsidRPr="00E90233" w:rsidRDefault="00913031" w:rsidP="00913031">
      <w:pPr>
        <w:tabs>
          <w:tab w:val="left" w:pos="993"/>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 xml:space="preserve">8.6.2. sąvoka </w:t>
      </w:r>
      <w:r w:rsidRPr="00E90233">
        <w:rPr>
          <w:rFonts w:ascii="Arial" w:eastAsia="Calibri" w:hAnsi="Arial" w:cs="Arial"/>
          <w:i/>
          <w:iCs/>
          <w:lang w:eastAsia="x-none"/>
        </w:rPr>
        <w:t>„Paslaugų teikėjas“</w:t>
      </w:r>
      <w:r w:rsidRPr="00E90233">
        <w:rPr>
          <w:rFonts w:ascii="Arial" w:eastAsia="Calibri" w:hAnsi="Arial" w:cs="Arial"/>
          <w:lang w:eastAsia="x-none"/>
        </w:rPr>
        <w:t xml:space="preserve"> keičiama į sąvoka </w:t>
      </w:r>
      <w:r w:rsidRPr="00E90233">
        <w:rPr>
          <w:rFonts w:ascii="Arial" w:eastAsia="Calibri" w:hAnsi="Arial" w:cs="Arial"/>
          <w:i/>
          <w:iCs/>
          <w:lang w:eastAsia="x-none"/>
        </w:rPr>
        <w:t>„Rangovas“</w:t>
      </w:r>
      <w:r w:rsidRPr="00E90233">
        <w:rPr>
          <w:rFonts w:ascii="Arial" w:eastAsia="Calibri" w:hAnsi="Arial" w:cs="Arial"/>
          <w:lang w:eastAsia="x-none"/>
        </w:rPr>
        <w:t>;</w:t>
      </w:r>
    </w:p>
    <w:p w14:paraId="4F5E8D51" w14:textId="44415E02" w:rsidR="004034B2" w:rsidRPr="00E90233" w:rsidRDefault="00913031" w:rsidP="0012690E">
      <w:pPr>
        <w:tabs>
          <w:tab w:val="left" w:pos="993"/>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 xml:space="preserve">8.6.3. sąvoka </w:t>
      </w:r>
      <w:r w:rsidRPr="00E90233">
        <w:rPr>
          <w:rFonts w:ascii="Arial" w:eastAsia="Calibri" w:hAnsi="Arial" w:cs="Arial"/>
          <w:i/>
          <w:iCs/>
          <w:lang w:eastAsia="x-none"/>
        </w:rPr>
        <w:t>„Subteikėjas“</w:t>
      </w:r>
      <w:r w:rsidRPr="00E90233">
        <w:rPr>
          <w:rFonts w:ascii="Arial" w:eastAsia="Calibri" w:hAnsi="Arial" w:cs="Arial"/>
          <w:lang w:eastAsia="x-none"/>
        </w:rPr>
        <w:t xml:space="preserve"> keičiama į sąvoka </w:t>
      </w:r>
      <w:r w:rsidRPr="00E90233">
        <w:rPr>
          <w:rFonts w:ascii="Arial" w:eastAsia="Calibri" w:hAnsi="Arial" w:cs="Arial"/>
          <w:i/>
          <w:iCs/>
          <w:lang w:eastAsia="x-none"/>
        </w:rPr>
        <w:t>„Subrangovas“</w:t>
      </w:r>
      <w:r w:rsidRPr="00E90233">
        <w:rPr>
          <w:rFonts w:ascii="Arial" w:eastAsia="Calibri" w:hAnsi="Arial" w:cs="Arial"/>
          <w:lang w:eastAsia="x-none"/>
        </w:rPr>
        <w:t>;</w:t>
      </w:r>
    </w:p>
    <w:p w14:paraId="13F15F65" w14:textId="33D43B35" w:rsidR="00841FE7" w:rsidRPr="00E90233" w:rsidRDefault="000713F6" w:rsidP="00841FE7">
      <w:pPr>
        <w:tabs>
          <w:tab w:val="left" w:pos="567"/>
        </w:tabs>
        <w:spacing w:after="0" w:line="240" w:lineRule="auto"/>
        <w:ind w:firstLine="567"/>
        <w:jc w:val="both"/>
        <w:rPr>
          <w:rFonts w:ascii="Arial" w:eastAsia="Calibri" w:hAnsi="Arial" w:cs="Arial"/>
          <w:color w:val="000000" w:themeColor="text1"/>
        </w:rPr>
      </w:pPr>
      <w:r w:rsidRPr="00E90233">
        <w:rPr>
          <w:rFonts w:ascii="Arial" w:eastAsia="Calibri" w:hAnsi="Arial" w:cs="Arial"/>
          <w:lang w:eastAsia="x-none"/>
        </w:rPr>
        <w:t>8.7</w:t>
      </w:r>
      <w:r w:rsidR="000813BE" w:rsidRPr="00E90233">
        <w:rPr>
          <w:rFonts w:ascii="Arial" w:eastAsia="Calibri" w:hAnsi="Arial" w:cs="Arial"/>
          <w:lang w:eastAsia="x-none"/>
        </w:rPr>
        <w:t>.</w:t>
      </w:r>
      <w:r w:rsidR="00841FE7" w:rsidRPr="00E90233">
        <w:rPr>
          <w:rFonts w:ascii="Arial" w:eastAsia="Calibri" w:hAnsi="Arial" w:cs="Arial"/>
          <w:i/>
        </w:rPr>
        <w:t xml:space="preserve"> </w:t>
      </w:r>
      <w:r w:rsidR="00841FE7" w:rsidRPr="00E90233">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w:t>
      </w:r>
      <w:r w:rsidR="00841FE7" w:rsidRPr="00E90233">
        <w:rPr>
          <w:rFonts w:ascii="Arial" w:eastAsia="Calibri" w:hAnsi="Arial" w:cs="Arial"/>
          <w:color w:val="000000" w:themeColor="text1"/>
        </w:rPr>
        <w:lastRenderedPageBreak/>
        <w:t>svarbi įmonė) nedelsiant raštu praneša Rangovui apie Sutarties nutraukimą. Taikomos Sutarties Specialiųjų sąlygų 8.2 p. ir Lietuvos Respublikos nacionaliniam saugumui užtikrinti svarbių objektų apsaugos įstatyme numatytos pasekmės.</w:t>
      </w:r>
    </w:p>
    <w:p w14:paraId="3F02C43B" w14:textId="52EF42D6" w:rsidR="000813BE" w:rsidRPr="00E90233" w:rsidRDefault="000813BE" w:rsidP="00841FE7">
      <w:pPr>
        <w:tabs>
          <w:tab w:val="left" w:pos="567"/>
        </w:tabs>
        <w:spacing w:after="0" w:line="240" w:lineRule="auto"/>
        <w:ind w:firstLine="567"/>
        <w:jc w:val="both"/>
        <w:rPr>
          <w:rFonts w:ascii="Arial" w:eastAsia="Calibri" w:hAnsi="Arial" w:cs="Arial"/>
          <w:lang w:eastAsia="x-none"/>
        </w:rPr>
      </w:pPr>
      <w:r w:rsidRPr="00E90233">
        <w:rPr>
          <w:rFonts w:ascii="Arial" w:eastAsia="Calibri" w:hAnsi="Arial" w:cs="Arial"/>
          <w:lang w:eastAsia="x-none"/>
        </w:rPr>
        <w:t xml:space="preserve">Šalių sudaromi dokumentai gali būti pasirašomi kvalifikuotu elektroniniu parašu.  </w:t>
      </w:r>
    </w:p>
    <w:p w14:paraId="78C0B65A" w14:textId="68F008A9" w:rsidR="00BE7029" w:rsidRPr="00E90233" w:rsidRDefault="00841FE7" w:rsidP="00BE7029">
      <w:pPr>
        <w:pStyle w:val="BodyText1"/>
        <w:tabs>
          <w:tab w:val="left" w:pos="993"/>
        </w:tabs>
        <w:ind w:firstLine="567"/>
        <w:rPr>
          <w:rFonts w:ascii="Arial" w:hAnsi="Arial" w:cs="Arial"/>
          <w:color w:val="000000"/>
          <w:sz w:val="22"/>
          <w:szCs w:val="22"/>
          <w:lang w:val="lt-LT"/>
        </w:rPr>
      </w:pPr>
      <w:r w:rsidRPr="00E90233">
        <w:rPr>
          <w:rFonts w:ascii="Arial" w:eastAsia="Calibri" w:hAnsi="Arial" w:cs="Arial"/>
          <w:sz w:val="22"/>
          <w:szCs w:val="22"/>
          <w:lang w:val="lt-LT" w:eastAsia="x-none"/>
        </w:rPr>
        <w:t>8.8</w:t>
      </w:r>
      <w:r w:rsidR="00BE7029" w:rsidRPr="00E90233">
        <w:rPr>
          <w:rFonts w:ascii="Arial" w:eastAsia="Calibri" w:hAnsi="Arial" w:cs="Arial"/>
          <w:sz w:val="22"/>
          <w:szCs w:val="22"/>
          <w:lang w:val="lt-LT" w:eastAsia="x-none"/>
        </w:rPr>
        <w:t xml:space="preserve">. Ši Sutartis sudaryta lietuvių kalba </w:t>
      </w:r>
      <w:r w:rsidR="004034B2" w:rsidRPr="00E90233">
        <w:rPr>
          <w:rFonts w:ascii="Arial" w:hAnsi="Arial" w:cs="Arial"/>
          <w:color w:val="538135" w:themeColor="accent6" w:themeShade="BF"/>
          <w:sz w:val="22"/>
          <w:szCs w:val="22"/>
          <w:lang w:val="lt-LT"/>
        </w:rPr>
        <w:t>(</w:t>
      </w:r>
      <w:r w:rsidR="00691DE2" w:rsidRPr="00E90233">
        <w:rPr>
          <w:rFonts w:ascii="Arial" w:hAnsi="Arial" w:cs="Arial"/>
          <w:i/>
          <w:iCs/>
          <w:color w:val="538135" w:themeColor="accent6" w:themeShade="BF"/>
          <w:sz w:val="22"/>
          <w:szCs w:val="22"/>
          <w:lang w:val="lt-LT"/>
        </w:rPr>
        <w:t>ir ________ nurodyti ir kitą kalbą, jei Sutartis sudaroma su užsienio valstybės fiziniu ar juridiniu asmeniu</w:t>
      </w:r>
      <w:r w:rsidR="004034B2" w:rsidRPr="00E90233">
        <w:rPr>
          <w:rFonts w:ascii="Arial" w:hAnsi="Arial" w:cs="Arial"/>
          <w:color w:val="538135" w:themeColor="accent6" w:themeShade="BF"/>
          <w:sz w:val="22"/>
          <w:szCs w:val="22"/>
          <w:lang w:val="lt-LT"/>
        </w:rPr>
        <w:t>)</w:t>
      </w:r>
      <w:r w:rsidR="00691DE2" w:rsidRPr="00E90233">
        <w:rPr>
          <w:rFonts w:ascii="Arial" w:hAnsi="Arial" w:cs="Arial"/>
          <w:color w:val="538135" w:themeColor="accent6" w:themeShade="BF"/>
          <w:sz w:val="22"/>
          <w:szCs w:val="22"/>
          <w:lang w:val="lt-LT"/>
        </w:rPr>
        <w:t xml:space="preserve"> </w:t>
      </w:r>
      <w:r w:rsidR="00BE7029" w:rsidRPr="00E90233">
        <w:rPr>
          <w:rFonts w:ascii="Arial" w:eastAsia="Calibri" w:hAnsi="Arial" w:cs="Arial"/>
          <w:sz w:val="22"/>
          <w:szCs w:val="22"/>
          <w:lang w:val="lt-LT" w:eastAsia="x-none"/>
        </w:rPr>
        <w:t xml:space="preserve">2 (dviem) egzemplioriais, turinčiais vienodą teisinę galią, po vieną kiekvienai Šaliai. </w:t>
      </w:r>
      <w:r w:rsidR="00BE7029" w:rsidRPr="00E90233">
        <w:rPr>
          <w:rFonts w:ascii="Arial" w:hAnsi="Arial" w:cs="Arial"/>
          <w:color w:val="000000"/>
          <w:sz w:val="22"/>
          <w:szCs w:val="22"/>
          <w:lang w:val="lt-LT"/>
        </w:rPr>
        <w:t>Sutartis yra Šalių perskaityta ir suprasta. Sutarties autentiškumas patvirtintas ant kiekvieno Sutarties lapo kiekvienos Šalies įgaliotų asmenų parašais</w:t>
      </w:r>
      <w:r w:rsidR="00B24699" w:rsidRPr="00E90233">
        <w:rPr>
          <w:rFonts w:ascii="Arial" w:hAnsi="Arial" w:cs="Arial"/>
          <w:color w:val="000000"/>
          <w:sz w:val="22"/>
          <w:szCs w:val="22"/>
          <w:lang w:val="lt-LT"/>
        </w:rPr>
        <w:t xml:space="preserve"> arba Sutartis susiuvama ir pasirašoma paskutinio lapo antroje pusėje</w:t>
      </w:r>
      <w:r w:rsidR="005A764E" w:rsidRPr="00E90233">
        <w:rPr>
          <w:rFonts w:ascii="Arial" w:hAnsi="Arial" w:cs="Arial"/>
          <w:color w:val="000000"/>
          <w:sz w:val="22"/>
          <w:szCs w:val="22"/>
          <w:lang w:val="lt-LT"/>
        </w:rPr>
        <w:t>.</w:t>
      </w:r>
      <w:r w:rsidR="00B24699" w:rsidRPr="00E90233">
        <w:rPr>
          <w:rFonts w:ascii="Arial" w:hAnsi="Arial" w:cs="Arial"/>
          <w:color w:val="000000"/>
          <w:sz w:val="22"/>
          <w:szCs w:val="22"/>
          <w:lang w:val="lt-LT"/>
        </w:rPr>
        <w:t xml:space="preserve"> </w:t>
      </w:r>
      <w:r w:rsidR="00B24699" w:rsidRPr="00E90233">
        <w:rPr>
          <w:rFonts w:ascii="Arial" w:hAnsi="Arial" w:cs="Arial"/>
          <w:sz w:val="22"/>
          <w:szCs w:val="22"/>
          <w:lang w:val="lt-LT"/>
        </w:rPr>
        <w:t xml:space="preserve">Šalis Sutartį patvirtina antspaudu, </w:t>
      </w:r>
      <w:r w:rsidR="00B24699" w:rsidRPr="00E90233">
        <w:rPr>
          <w:rFonts w:ascii="Arial" w:hAnsi="Arial" w:cs="Arial"/>
          <w:color w:val="000000"/>
          <w:sz w:val="22"/>
          <w:szCs w:val="22"/>
          <w:shd w:val="clear" w:color="auto" w:fill="FFFFFF"/>
          <w:lang w:val="lt-LT"/>
        </w:rPr>
        <w:t xml:space="preserve">kai pareiga turėti antspaudą nustatyta Šalies steigimo dokumentuose arba įstatymuose. </w:t>
      </w:r>
    </w:p>
    <w:p w14:paraId="36AF5BC9" w14:textId="77777777" w:rsidR="00691DE2" w:rsidRPr="00E90233" w:rsidRDefault="00691DE2" w:rsidP="00691DE2">
      <w:pPr>
        <w:pStyle w:val="BodyText1"/>
        <w:tabs>
          <w:tab w:val="left" w:pos="993"/>
        </w:tabs>
        <w:ind w:firstLine="567"/>
        <w:rPr>
          <w:rFonts w:ascii="Arial" w:hAnsi="Arial" w:cs="Arial"/>
          <w:i/>
          <w:iCs/>
          <w:color w:val="FF0000"/>
          <w:sz w:val="22"/>
          <w:szCs w:val="22"/>
          <w:lang w:val="lt-LT"/>
        </w:rPr>
      </w:pPr>
      <w:r w:rsidRPr="00E90233">
        <w:rPr>
          <w:rFonts w:ascii="Arial" w:hAnsi="Arial" w:cs="Arial"/>
          <w:i/>
          <w:iCs/>
          <w:color w:val="FF0000"/>
          <w:sz w:val="22"/>
          <w:szCs w:val="22"/>
          <w:lang w:val="lt-LT"/>
        </w:rPr>
        <w:t>Jei sutartis sudaroma lietuvių ir užsienio kalba, papildomai įrašyti šią nuostatą:</w:t>
      </w:r>
    </w:p>
    <w:p w14:paraId="162EA688" w14:textId="699C5BF0" w:rsidR="00691DE2" w:rsidRPr="00E90233" w:rsidRDefault="00841FE7" w:rsidP="00691DE2">
      <w:pPr>
        <w:tabs>
          <w:tab w:val="left" w:pos="540"/>
          <w:tab w:val="num" w:pos="1274"/>
        </w:tabs>
        <w:ind w:firstLine="567"/>
        <w:jc w:val="both"/>
        <w:rPr>
          <w:rFonts w:ascii="Arial" w:hAnsi="Arial" w:cs="Arial"/>
        </w:rPr>
      </w:pPr>
      <w:bookmarkStart w:id="11" w:name="_Hlk37954945"/>
      <w:r w:rsidRPr="00E90233">
        <w:rPr>
          <w:rFonts w:ascii="Arial" w:hAnsi="Arial" w:cs="Arial"/>
        </w:rPr>
        <w:t>8.9.</w:t>
      </w:r>
      <w:r w:rsidR="00691DE2" w:rsidRPr="00E90233">
        <w:rPr>
          <w:rFonts w:ascii="Arial" w:hAnsi="Arial" w:cs="Arial"/>
        </w:rPr>
        <w:t xml:space="preserve"> Jeigu skirtingomis kalbomis surašyti Sutarties tekstai neatitinka vienas kito, tai pirmenybė suteikiama ir Sutartis aiškinama pagal pirmiausia surašytą Sutarties tekstą lietuvių kalba.</w:t>
      </w:r>
      <w:bookmarkEnd w:id="11"/>
    </w:p>
    <w:p w14:paraId="785AABE9" w14:textId="32750EA0" w:rsidR="00E641B5" w:rsidRPr="00E90233" w:rsidRDefault="00E641B5" w:rsidP="00B62295">
      <w:pPr>
        <w:widowControl w:val="0"/>
        <w:spacing w:after="0" w:line="240" w:lineRule="auto"/>
        <w:ind w:firstLine="360"/>
        <w:jc w:val="both"/>
        <w:rPr>
          <w:rFonts w:ascii="Arial" w:hAnsi="Arial" w:cs="Arial"/>
          <w:lang w:eastAsia="x-none"/>
        </w:rPr>
      </w:pPr>
    </w:p>
    <w:p w14:paraId="2005DF8B" w14:textId="70FA6E6F" w:rsidR="00BE7029" w:rsidRDefault="00BE7029" w:rsidP="00BE7029">
      <w:pPr>
        <w:pStyle w:val="BodyText1"/>
        <w:tabs>
          <w:tab w:val="left" w:pos="993"/>
        </w:tabs>
        <w:ind w:firstLine="567"/>
        <w:rPr>
          <w:rFonts w:ascii="Arial" w:hAnsi="Arial" w:cs="Arial"/>
          <w:b/>
          <w:bCs/>
          <w:color w:val="000000"/>
          <w:sz w:val="22"/>
          <w:szCs w:val="22"/>
          <w:lang w:val="lt-LT"/>
        </w:rPr>
      </w:pPr>
      <w:r w:rsidRPr="00E90233">
        <w:rPr>
          <w:rFonts w:ascii="Arial" w:hAnsi="Arial" w:cs="Arial"/>
          <w:b/>
          <w:bCs/>
          <w:color w:val="000000"/>
          <w:sz w:val="22"/>
          <w:szCs w:val="22"/>
          <w:lang w:val="lt-LT"/>
        </w:rPr>
        <w:t>PRIDEDAMA:</w:t>
      </w:r>
    </w:p>
    <w:p w14:paraId="10C7FF93" w14:textId="1381C049" w:rsidR="00B24699" w:rsidRPr="00B24699" w:rsidRDefault="00B24699" w:rsidP="00BE7029">
      <w:pPr>
        <w:pStyle w:val="BodyText1"/>
        <w:tabs>
          <w:tab w:val="left" w:pos="993"/>
        </w:tabs>
        <w:ind w:firstLine="567"/>
        <w:rPr>
          <w:rFonts w:ascii="Arial" w:hAnsi="Arial" w:cs="Arial"/>
          <w:bCs/>
          <w:sz w:val="22"/>
          <w:szCs w:val="22"/>
          <w:lang w:val="lt-LT"/>
        </w:rPr>
      </w:pPr>
    </w:p>
    <w:p w14:paraId="1C5D9C82" w14:textId="7D333C12" w:rsidR="00BE7029" w:rsidRPr="00B859DD" w:rsidRDefault="00BE7029" w:rsidP="005E6DD6">
      <w:pPr>
        <w:pStyle w:val="Tekstas"/>
        <w:ind w:firstLine="567"/>
        <w:rPr>
          <w:rFonts w:ascii="Arial" w:hAnsi="Arial" w:cs="Arial"/>
          <w:i/>
          <w:color w:val="4472C4" w:themeColor="accent1"/>
        </w:rPr>
      </w:pPr>
      <w:r w:rsidRPr="00B859DD">
        <w:rPr>
          <w:rFonts w:ascii="Arial" w:hAnsi="Arial" w:cs="Arial"/>
        </w:rPr>
        <w:t xml:space="preserve">1 priedas – </w:t>
      </w:r>
      <w:r w:rsidR="00514B83">
        <w:rPr>
          <w:rFonts w:ascii="Arial" w:hAnsi="Arial" w:cs="Arial"/>
        </w:rPr>
        <w:t>Miško kelių priežiūros (</w:t>
      </w:r>
      <w:proofErr w:type="spellStart"/>
      <w:r w:rsidR="00514B83">
        <w:rPr>
          <w:rFonts w:ascii="Arial" w:hAnsi="Arial" w:cs="Arial"/>
        </w:rPr>
        <w:t>greideriavimo</w:t>
      </w:r>
      <w:proofErr w:type="spellEnd"/>
      <w:r w:rsidR="00514B83">
        <w:rPr>
          <w:rFonts w:ascii="Arial" w:hAnsi="Arial" w:cs="Arial"/>
        </w:rPr>
        <w:t xml:space="preserve"> darbų  pirkimo techninė specifikacija</w:t>
      </w:r>
      <w:r w:rsidRPr="00B859DD">
        <w:rPr>
          <w:rFonts w:ascii="Arial" w:hAnsi="Arial" w:cs="Arial"/>
          <w:i/>
          <w:color w:val="538135" w:themeColor="accent6" w:themeShade="BF"/>
        </w:rPr>
        <w:t>.</w:t>
      </w:r>
    </w:p>
    <w:p w14:paraId="22C9DBEC" w14:textId="259BD5B4" w:rsidR="005E6DD6" w:rsidRDefault="008761E5" w:rsidP="005E6DD6">
      <w:pPr>
        <w:spacing w:after="0" w:line="240" w:lineRule="auto"/>
        <w:ind w:firstLine="426"/>
        <w:rPr>
          <w:rFonts w:ascii="Arial" w:eastAsia="Calibri" w:hAnsi="Arial" w:cs="Arial"/>
          <w:i/>
          <w:color w:val="4472C4" w:themeColor="accent1"/>
        </w:rPr>
      </w:pPr>
      <w:r>
        <w:rPr>
          <w:rFonts w:ascii="Arial" w:eastAsia="Calibri" w:hAnsi="Arial" w:cs="Arial"/>
        </w:rPr>
        <w:t xml:space="preserve">  </w:t>
      </w:r>
      <w:r w:rsidR="007F38F0">
        <w:rPr>
          <w:rFonts w:ascii="Arial" w:eastAsia="Calibri" w:hAnsi="Arial" w:cs="Arial"/>
        </w:rPr>
        <w:t xml:space="preserve"> </w:t>
      </w:r>
      <w:r w:rsidR="00BE7029" w:rsidRPr="00B859DD">
        <w:rPr>
          <w:rFonts w:ascii="Arial" w:eastAsia="Calibri" w:hAnsi="Arial" w:cs="Arial"/>
        </w:rPr>
        <w:t>2 priedas –</w:t>
      </w:r>
      <w:r w:rsidR="00493702">
        <w:rPr>
          <w:rFonts w:ascii="Arial" w:eastAsia="Calibri" w:hAnsi="Arial" w:cs="Arial"/>
        </w:rPr>
        <w:t xml:space="preserve"> Pasiūlymas dėl miško kelių priežiūros (</w:t>
      </w:r>
      <w:proofErr w:type="spellStart"/>
      <w:r w:rsidR="00493702">
        <w:rPr>
          <w:rFonts w:ascii="Arial" w:eastAsia="Calibri" w:hAnsi="Arial" w:cs="Arial"/>
        </w:rPr>
        <w:t>greideriavimo</w:t>
      </w:r>
      <w:proofErr w:type="spellEnd"/>
      <w:r w:rsidR="007F38F0">
        <w:rPr>
          <w:rFonts w:ascii="Arial" w:eastAsia="Calibri" w:hAnsi="Arial" w:cs="Arial"/>
        </w:rPr>
        <w:t>) Mažeikių regioniniame padalinyje darbų atlikimo pirkimo“</w:t>
      </w:r>
    </w:p>
    <w:p w14:paraId="040449CC" w14:textId="4FCA367D" w:rsidR="00BE7029" w:rsidRPr="00B859DD" w:rsidRDefault="005E6DD6" w:rsidP="005E6DD6">
      <w:pPr>
        <w:spacing w:after="0" w:line="240" w:lineRule="auto"/>
        <w:ind w:firstLine="426"/>
        <w:rPr>
          <w:rFonts w:ascii="Arial" w:eastAsia="Calibri" w:hAnsi="Arial" w:cs="Arial"/>
          <w:i/>
          <w:color w:val="4472C4" w:themeColor="accent1"/>
        </w:rPr>
      </w:pPr>
      <w:r>
        <w:rPr>
          <w:rFonts w:ascii="Arial" w:eastAsia="Calibri" w:hAnsi="Arial" w:cs="Arial"/>
        </w:rPr>
        <w:t xml:space="preserve"> </w:t>
      </w:r>
      <w:r w:rsidR="00BE7029" w:rsidRPr="00B859DD">
        <w:rPr>
          <w:rFonts w:ascii="Arial" w:eastAsia="Calibri" w:hAnsi="Arial" w:cs="Arial"/>
        </w:rPr>
        <w:t>3 priedas –</w:t>
      </w:r>
      <w:r w:rsidR="00BE7029" w:rsidRPr="00B859DD">
        <w:rPr>
          <w:rFonts w:ascii="Arial" w:eastAsia="Calibri" w:hAnsi="Arial" w:cs="Arial"/>
          <w:i/>
        </w:rPr>
        <w:t xml:space="preserve"> </w:t>
      </w:r>
      <w:r w:rsidR="009D11C8" w:rsidRPr="00B859DD">
        <w:rPr>
          <w:rFonts w:ascii="Arial" w:eastAsia="Calibri" w:hAnsi="Arial" w:cs="Arial"/>
          <w:iCs/>
        </w:rPr>
        <w:t>Bendrosios sąlygos</w:t>
      </w:r>
    </w:p>
    <w:p w14:paraId="338FC9E9" w14:textId="1B992F81" w:rsidR="00BE7029" w:rsidRPr="00393FBD" w:rsidRDefault="005E6DD6" w:rsidP="005E6DD6">
      <w:pPr>
        <w:widowControl w:val="0"/>
        <w:tabs>
          <w:tab w:val="left" w:pos="993"/>
        </w:tabs>
        <w:spacing w:after="0" w:line="240" w:lineRule="auto"/>
        <w:ind w:firstLine="426"/>
        <w:jc w:val="both"/>
        <w:rPr>
          <w:rFonts w:ascii="Arial" w:eastAsia="Calibri" w:hAnsi="Arial" w:cs="Arial"/>
          <w:color w:val="000000" w:themeColor="text1"/>
        </w:rPr>
      </w:pPr>
      <w:r>
        <w:rPr>
          <w:rFonts w:ascii="Arial" w:eastAsia="Calibri" w:hAnsi="Arial" w:cs="Arial"/>
        </w:rPr>
        <w:t xml:space="preserve"> </w:t>
      </w:r>
      <w:r w:rsidR="00BE7029" w:rsidRPr="00B859DD">
        <w:rPr>
          <w:rFonts w:ascii="Arial" w:eastAsia="Calibri" w:hAnsi="Arial" w:cs="Arial"/>
        </w:rPr>
        <w:t xml:space="preserve">4 priedas </w:t>
      </w:r>
      <w:r w:rsidR="00BE7029" w:rsidRPr="00393FBD">
        <w:rPr>
          <w:rFonts w:ascii="Arial" w:eastAsia="Calibri" w:hAnsi="Arial" w:cs="Arial"/>
          <w:color w:val="000000" w:themeColor="text1"/>
        </w:rPr>
        <w:t xml:space="preserve">– </w:t>
      </w:r>
      <w:r w:rsidR="009D11C8" w:rsidRPr="00393FBD">
        <w:rPr>
          <w:rFonts w:ascii="Arial" w:eastAsia="Calibri" w:hAnsi="Arial" w:cs="Arial"/>
          <w:color w:val="000000" w:themeColor="text1"/>
        </w:rPr>
        <w:t>Įsipareigojimas neatskleisti konfidencialios informacijos</w:t>
      </w:r>
      <w:r w:rsidR="00BE7029" w:rsidRPr="00393FBD">
        <w:rPr>
          <w:rFonts w:ascii="Arial" w:eastAsia="Calibri" w:hAnsi="Arial" w:cs="Arial"/>
          <w:color w:val="000000" w:themeColor="text1"/>
        </w:rPr>
        <w:t>.</w:t>
      </w:r>
    </w:p>
    <w:p w14:paraId="2AAED639" w14:textId="77777777" w:rsidR="009D11C8" w:rsidRDefault="009D11C8" w:rsidP="00B24699">
      <w:pPr>
        <w:widowControl w:val="0"/>
        <w:tabs>
          <w:tab w:val="left" w:pos="993"/>
        </w:tabs>
        <w:spacing w:after="0" w:line="240" w:lineRule="auto"/>
        <w:ind w:firstLine="567"/>
        <w:jc w:val="both"/>
        <w:rPr>
          <w:rFonts w:ascii="Arial" w:eastAsia="Calibri" w:hAnsi="Arial" w:cs="Arial"/>
        </w:rPr>
      </w:pPr>
    </w:p>
    <w:p w14:paraId="1261FE7C" w14:textId="2496079D" w:rsidR="00B24699" w:rsidRPr="00326E7C" w:rsidRDefault="00B24699" w:rsidP="00B24699">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Paslaugų teikėjo (kaip tiekėjo) pasiūlymas Pirkimui prie Sutarties atskirai nepridedamas, originalas saugomas</w:t>
      </w:r>
      <w:r w:rsidRPr="00B859DD">
        <w:rPr>
          <w:rFonts w:ascii="Arial" w:eastAsia="Calibri" w:hAnsi="Arial" w:cs="Arial"/>
          <w:i/>
          <w:color w:val="538135" w:themeColor="accent6" w:themeShade="BF"/>
        </w:rPr>
        <w:t xml:space="preserve"> </w:t>
      </w:r>
      <w:r w:rsidRPr="007772A5">
        <w:rPr>
          <w:rFonts w:ascii="Arial" w:eastAsia="Calibri" w:hAnsi="Arial" w:cs="Arial"/>
          <w:i/>
          <w:color w:val="538135" w:themeColor="accent6" w:themeShade="BF"/>
        </w:rPr>
        <w:t>CVP IS (arba prie Sutarties Specialiųjų sąlygų priedų gali būti pridedamas Paslaugų teikėjo (kaip tiekėjo) pasiūlymas)</w:t>
      </w:r>
      <w:r w:rsidRPr="007772A5">
        <w:rPr>
          <w:rFonts w:ascii="Arial" w:eastAsia="Calibri" w:hAnsi="Arial" w:cs="Arial"/>
          <w:iCs/>
          <w:color w:val="538135" w:themeColor="accent6" w:themeShade="BF"/>
        </w:rPr>
        <w:t>.</w:t>
      </w:r>
    </w:p>
    <w:p w14:paraId="0B212A57" w14:textId="77777777" w:rsidR="00B24699" w:rsidRPr="00326E7C" w:rsidRDefault="00B24699" w:rsidP="00B62295">
      <w:pPr>
        <w:widowControl w:val="0"/>
        <w:spacing w:after="0" w:line="240" w:lineRule="auto"/>
        <w:ind w:firstLine="360"/>
        <w:jc w:val="both"/>
        <w:rPr>
          <w:rFonts w:ascii="Arial" w:hAnsi="Arial" w:cs="Arial"/>
          <w:b/>
        </w:rPr>
      </w:pPr>
    </w:p>
    <w:p w14:paraId="4981F29E" w14:textId="0FFE87C7" w:rsidR="00540279" w:rsidRPr="00326E7C" w:rsidRDefault="0040324D" w:rsidP="00B62295">
      <w:pPr>
        <w:keepNext/>
        <w:spacing w:after="0" w:line="240" w:lineRule="auto"/>
        <w:ind w:firstLine="360"/>
        <w:jc w:val="center"/>
        <w:outlineLvl w:val="0"/>
        <w:rPr>
          <w:rFonts w:ascii="Arial" w:hAnsi="Arial" w:cs="Arial"/>
          <w:b/>
        </w:rPr>
      </w:pPr>
      <w:r>
        <w:rPr>
          <w:rFonts w:ascii="Arial" w:hAnsi="Arial" w:cs="Arial"/>
          <w:b/>
        </w:rPr>
        <w:t>10</w:t>
      </w:r>
      <w:r w:rsidR="00B26941" w:rsidRPr="00326E7C">
        <w:rPr>
          <w:rFonts w:ascii="Arial" w:hAnsi="Arial" w:cs="Arial"/>
          <w:b/>
        </w:rPr>
        <w:t>. ŠALIŲ ADRESAI IR REKVIZITAI</w:t>
      </w:r>
      <w:bookmarkEnd w:id="9"/>
      <w:bookmarkEnd w:id="10"/>
    </w:p>
    <w:tbl>
      <w:tblPr>
        <w:tblW w:w="9622" w:type="dxa"/>
        <w:tblLayout w:type="fixed"/>
        <w:tblLook w:val="0000" w:firstRow="0" w:lastRow="0" w:firstColumn="0" w:lastColumn="0" w:noHBand="0" w:noVBand="0"/>
      </w:tblPr>
      <w:tblGrid>
        <w:gridCol w:w="4986"/>
        <w:gridCol w:w="4636"/>
      </w:tblGrid>
      <w:tr w:rsidR="00F5527B" w:rsidRPr="00326E7C" w14:paraId="4888E189" w14:textId="77777777" w:rsidTr="00991E56">
        <w:trPr>
          <w:trHeight w:val="342"/>
        </w:trPr>
        <w:tc>
          <w:tcPr>
            <w:tcW w:w="4986" w:type="dxa"/>
            <w:shd w:val="clear" w:color="auto" w:fill="auto"/>
          </w:tcPr>
          <w:p w14:paraId="194583AC" w14:textId="77777777" w:rsidR="00540279" w:rsidRPr="00326E7C" w:rsidRDefault="00262DD7" w:rsidP="00B6229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Užsakovas</w:t>
            </w:r>
          </w:p>
          <w:p w14:paraId="3E715C8A" w14:textId="32AB96C4" w:rsidR="00E63995" w:rsidRPr="00326E7C" w:rsidRDefault="00E63995"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4111B0">
              <w:rPr>
                <w:rFonts w:ascii="Arial" w:eastAsia="Times New Roman" w:hAnsi="Arial" w:cs="Arial"/>
                <w:b/>
                <w:bCs/>
                <w:iCs/>
                <w:lang w:eastAsia="ar-SA"/>
              </w:rPr>
              <w:t>V</w:t>
            </w:r>
            <w:r w:rsidR="00F74CA1" w:rsidRPr="004111B0">
              <w:rPr>
                <w:rFonts w:ascii="Arial" w:eastAsia="Times New Roman" w:hAnsi="Arial" w:cs="Arial"/>
                <w:b/>
                <w:bCs/>
                <w:iCs/>
                <w:lang w:eastAsia="ar-SA"/>
              </w:rPr>
              <w:t>alstybės įmonė</w:t>
            </w:r>
            <w:r w:rsidRPr="00326E7C">
              <w:rPr>
                <w:rFonts w:ascii="Arial" w:eastAsia="Times New Roman" w:hAnsi="Arial" w:cs="Arial"/>
                <w:b/>
                <w:bCs/>
                <w:iCs/>
                <w:lang w:eastAsia="ar-SA"/>
              </w:rPr>
              <w:t xml:space="preserve"> Valstybinių miškų urėdija </w:t>
            </w:r>
          </w:p>
          <w:p w14:paraId="17213FE0" w14:textId="7BC39CE4" w:rsidR="00540279" w:rsidRPr="00326E7C" w:rsidRDefault="00540279"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4034B2" w:rsidRDefault="00262DD7" w:rsidP="00D31D57">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034B2">
              <w:rPr>
                <w:rFonts w:ascii="Arial" w:eastAsia="Times New Roman" w:hAnsi="Arial" w:cs="Arial"/>
                <w:b/>
                <w:bCs/>
                <w:iCs/>
                <w:lang w:eastAsia="ar-SA"/>
              </w:rPr>
              <w:t>Paslaugų teikėjas</w:t>
            </w:r>
          </w:p>
          <w:p w14:paraId="0F444146" w14:textId="07628CA1" w:rsidR="00540279" w:rsidRPr="004034B2" w:rsidRDefault="006201AD" w:rsidP="00273166">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4034B2">
              <w:rPr>
                <w:rFonts w:ascii="Arial" w:eastAsia="Times New Roman" w:hAnsi="Arial" w:cs="Arial"/>
                <w:b/>
                <w:iCs/>
                <w:lang w:eastAsia="ar-SA"/>
              </w:rPr>
              <w:t>Paslaugų teikėjo pavadinimas arba vardas, pavardė</w:t>
            </w:r>
          </w:p>
        </w:tc>
      </w:tr>
      <w:tr w:rsidR="00F5527B" w:rsidRPr="00326E7C" w14:paraId="78E67562" w14:textId="77777777" w:rsidTr="00991E56">
        <w:trPr>
          <w:trHeight w:val="682"/>
        </w:trPr>
        <w:tc>
          <w:tcPr>
            <w:tcW w:w="4986" w:type="dxa"/>
            <w:shd w:val="clear" w:color="auto" w:fill="auto"/>
          </w:tcPr>
          <w:p w14:paraId="4AD6FFF8"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Įmonės kodas 132340880</w:t>
            </w:r>
          </w:p>
          <w:p w14:paraId="35269B18"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PVM mokėtojo kodas LT323408811</w:t>
            </w:r>
          </w:p>
          <w:p w14:paraId="2518C4EE"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Registracijos adresas: Pramonės pr. 11A, 51327 Kaunas</w:t>
            </w:r>
          </w:p>
          <w:p w14:paraId="4247B6CD"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543CB63B" w14:textId="77777777" w:rsidR="000E3C8F" w:rsidRDefault="000E3C8F" w:rsidP="000E3C8F">
            <w:pPr>
              <w:tabs>
                <w:tab w:val="left" w:pos="3060"/>
              </w:tabs>
              <w:suppressAutoHyphens/>
              <w:spacing w:after="0" w:line="240" w:lineRule="auto"/>
              <w:ind w:left="-108" w:firstLine="360"/>
              <w:rPr>
                <w:rFonts w:ascii="Arial" w:eastAsia="Times New Roman" w:hAnsi="Arial" w:cs="Arial"/>
                <w:b/>
                <w:iCs/>
                <w:lang w:eastAsia="ar-SA"/>
              </w:rPr>
            </w:pPr>
            <w:r>
              <w:rPr>
                <w:rFonts w:ascii="Arial" w:eastAsia="Times New Roman" w:hAnsi="Arial" w:cs="Arial"/>
                <w:bCs/>
                <w:iCs/>
                <w:lang w:eastAsia="ar-SA"/>
              </w:rPr>
              <w:t xml:space="preserve">Užsakovo </w:t>
            </w:r>
            <w:r w:rsidRPr="004034B2">
              <w:rPr>
                <w:rFonts w:ascii="Arial" w:eastAsia="Times New Roman" w:hAnsi="Arial" w:cs="Arial"/>
                <w:bCs/>
                <w:iCs/>
                <w:lang w:eastAsia="ar-SA"/>
              </w:rPr>
              <w:t>[pavadinimas]</w:t>
            </w:r>
            <w:r>
              <w:rPr>
                <w:rFonts w:ascii="Arial" w:eastAsia="Times New Roman" w:hAnsi="Arial" w:cs="Arial"/>
                <w:bCs/>
                <w:iCs/>
                <w:lang w:eastAsia="ar-SA"/>
              </w:rPr>
              <w:t xml:space="preserve"> regioninio padalinio </w:t>
            </w:r>
            <w:r>
              <w:rPr>
                <w:rFonts w:ascii="Arial" w:eastAsia="Times New Roman" w:hAnsi="Arial" w:cs="Arial"/>
                <w:b/>
                <w:bCs/>
                <w:iCs/>
                <w:lang w:eastAsia="ar-SA"/>
              </w:rPr>
              <w:t xml:space="preserve">kontaktinis adresas </w:t>
            </w:r>
            <w:r>
              <w:rPr>
                <w:rFonts w:ascii="Arial" w:eastAsia="Times New Roman" w:hAnsi="Arial" w:cs="Arial"/>
                <w:bCs/>
                <w:iCs/>
                <w:lang w:eastAsia="ar-SA"/>
              </w:rPr>
              <w:t>(jei taikoma):</w:t>
            </w:r>
          </w:p>
          <w:p w14:paraId="3827D485"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Bankas</w:t>
            </w:r>
          </w:p>
          <w:p w14:paraId="6B10B90C" w14:textId="77777777" w:rsidR="000E3C8F" w:rsidRDefault="000E3C8F" w:rsidP="000E3C8F">
            <w:pPr>
              <w:tabs>
                <w:tab w:val="left" w:pos="3060"/>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Cs/>
                <w:iCs/>
                <w:lang w:eastAsia="ar-SA"/>
              </w:rPr>
              <w:t>a/s LT</w:t>
            </w:r>
          </w:p>
          <w:p w14:paraId="7B97ED2E"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Tel. </w:t>
            </w:r>
          </w:p>
          <w:p w14:paraId="72BEA35D" w14:textId="5FF609C0" w:rsidR="00540279" w:rsidRPr="00326E7C" w:rsidRDefault="000E3C8F" w:rsidP="00B62295">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El. p.</w:t>
            </w:r>
          </w:p>
        </w:tc>
        <w:tc>
          <w:tcPr>
            <w:tcW w:w="4636" w:type="dxa"/>
            <w:shd w:val="clear" w:color="auto" w:fill="auto"/>
          </w:tcPr>
          <w:p w14:paraId="168E123C" w14:textId="7F221EBA" w:rsidR="00540279" w:rsidRPr="004034B2" w:rsidRDefault="004034B2" w:rsidP="004034B2">
            <w:pPr>
              <w:suppressAutoHyphens/>
              <w:spacing w:after="0" w:line="240" w:lineRule="auto"/>
              <w:rPr>
                <w:rFonts w:ascii="Arial" w:hAnsi="Arial" w:cs="Arial"/>
                <w:lang w:eastAsia="ar-SA"/>
              </w:rPr>
            </w:pPr>
            <w:r>
              <w:rPr>
                <w:rFonts w:ascii="Arial" w:hAnsi="Arial" w:cs="Arial"/>
                <w:lang w:eastAsia="ar-SA"/>
              </w:rPr>
              <w:t xml:space="preserve">     </w:t>
            </w:r>
            <w:r w:rsidR="00273166" w:rsidRPr="004034B2">
              <w:rPr>
                <w:rFonts w:ascii="Arial" w:hAnsi="Arial" w:cs="Arial"/>
                <w:lang w:eastAsia="ar-SA"/>
              </w:rPr>
              <w:t>Paslaugų teikėjo</w:t>
            </w:r>
            <w:r w:rsidR="006201AD" w:rsidRPr="004034B2">
              <w:rPr>
                <w:rFonts w:ascii="Arial" w:hAnsi="Arial" w:cs="Arial"/>
                <w:lang w:eastAsia="ar-SA"/>
              </w:rPr>
              <w:t xml:space="preserve"> </w:t>
            </w:r>
            <w:r w:rsidR="00540279" w:rsidRPr="004034B2">
              <w:rPr>
                <w:rFonts w:ascii="Arial" w:hAnsi="Arial" w:cs="Arial"/>
                <w:lang w:eastAsia="ar-SA"/>
              </w:rPr>
              <w:t>kodas</w:t>
            </w:r>
            <w:r w:rsidR="006201AD" w:rsidRPr="004034B2">
              <w:rPr>
                <w:rFonts w:ascii="Arial" w:hAnsi="Arial" w:cs="Arial"/>
                <w:lang w:eastAsia="ar-SA"/>
              </w:rPr>
              <w:t xml:space="preserve"> arba gim. data</w:t>
            </w:r>
            <w:r w:rsidR="00540279" w:rsidRPr="004034B2">
              <w:rPr>
                <w:rFonts w:ascii="Arial" w:hAnsi="Arial" w:cs="Arial"/>
                <w:lang w:eastAsia="ar-SA"/>
              </w:rPr>
              <w:t xml:space="preserve"> </w:t>
            </w:r>
          </w:p>
          <w:p w14:paraId="4CFDCBC4" w14:textId="52C634B3" w:rsidR="00273166" w:rsidRPr="004034B2" w:rsidRDefault="004034B2" w:rsidP="004034B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540279" w:rsidRPr="004034B2">
              <w:rPr>
                <w:rFonts w:ascii="Arial" w:eastAsia="Times New Roman" w:hAnsi="Arial" w:cs="Arial"/>
                <w:lang w:eastAsia="ar-SA"/>
              </w:rPr>
              <w:t xml:space="preserve">PVM </w:t>
            </w:r>
            <w:r w:rsidR="006201AD" w:rsidRPr="004034B2">
              <w:rPr>
                <w:rFonts w:ascii="Arial" w:eastAsia="Times New Roman" w:hAnsi="Arial" w:cs="Arial"/>
                <w:lang w:eastAsia="ar-SA"/>
              </w:rPr>
              <w:t xml:space="preserve">mokėtojo </w:t>
            </w:r>
            <w:r w:rsidR="00540279" w:rsidRPr="004034B2">
              <w:rPr>
                <w:rFonts w:ascii="Arial" w:eastAsia="Times New Roman" w:hAnsi="Arial" w:cs="Arial"/>
                <w:lang w:eastAsia="ar-SA"/>
              </w:rPr>
              <w:t>kodas</w:t>
            </w:r>
          </w:p>
          <w:p w14:paraId="635E4D8E" w14:textId="66327900" w:rsidR="00540279" w:rsidRPr="004034B2" w:rsidRDefault="004034B2" w:rsidP="004034B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273166" w:rsidRPr="004034B2">
              <w:rPr>
                <w:rFonts w:ascii="Arial" w:eastAsia="Times New Roman" w:hAnsi="Arial" w:cs="Arial"/>
                <w:lang w:eastAsia="ar-SA"/>
              </w:rPr>
              <w:t>I</w:t>
            </w:r>
            <w:r w:rsidR="006201AD" w:rsidRPr="004034B2">
              <w:rPr>
                <w:rFonts w:ascii="Arial" w:eastAsia="Times New Roman" w:hAnsi="Arial" w:cs="Arial"/>
                <w:lang w:eastAsia="ar-SA"/>
              </w:rPr>
              <w:t>ndividualios veiklos vykdymo pažymos Nr.</w:t>
            </w:r>
          </w:p>
          <w:p w14:paraId="33D21E8C" w14:textId="5D65ED12" w:rsidR="00540279" w:rsidRPr="004034B2" w:rsidRDefault="004034B2" w:rsidP="004034B2">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Pr>
                <w:rFonts w:ascii="Arial" w:eastAsia="Times New Roman" w:hAnsi="Arial" w:cs="Arial"/>
                <w:bCs/>
                <w:iCs/>
                <w:lang w:eastAsia="ar-SA"/>
              </w:rPr>
              <w:t xml:space="preserve">     </w:t>
            </w:r>
            <w:r w:rsidR="006201AD" w:rsidRPr="004034B2">
              <w:rPr>
                <w:rFonts w:ascii="Arial" w:eastAsia="Times New Roman" w:hAnsi="Arial" w:cs="Arial"/>
                <w:bCs/>
                <w:iCs/>
                <w:lang w:eastAsia="ar-SA"/>
              </w:rPr>
              <w:t>Registruotos buveinės arba gyv. vietos adresas</w:t>
            </w:r>
          </w:p>
          <w:p w14:paraId="5C91656F" w14:textId="77777777" w:rsidR="00273166" w:rsidRPr="004034B2"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820A04A" w14:textId="77777777" w:rsidR="00273166" w:rsidRPr="004034B2"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709B386" w14:textId="77777777" w:rsidR="00D31D57" w:rsidRDefault="00D31D57"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EEAB229" w14:textId="4AD77754" w:rsidR="00540279" w:rsidRPr="004034B2" w:rsidRDefault="002314BF"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bCs/>
                <w:iCs/>
                <w:lang w:eastAsia="ar-SA"/>
              </w:rPr>
              <w:t>B</w:t>
            </w:r>
            <w:r w:rsidR="00540279" w:rsidRPr="004034B2">
              <w:rPr>
                <w:rFonts w:ascii="Arial" w:eastAsia="Times New Roman" w:hAnsi="Arial" w:cs="Arial"/>
                <w:bCs/>
                <w:iCs/>
                <w:lang w:eastAsia="ar-SA"/>
              </w:rPr>
              <w:t>ankas</w:t>
            </w:r>
          </w:p>
          <w:p w14:paraId="2CC18572" w14:textId="77777777" w:rsidR="00540279" w:rsidRPr="004034B2"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a/s LT</w:t>
            </w:r>
          </w:p>
          <w:p w14:paraId="172922E2" w14:textId="77777777" w:rsidR="00540279" w:rsidRPr="004034B2" w:rsidRDefault="00540279" w:rsidP="00B62295">
            <w:pPr>
              <w:suppressAutoHyphens/>
              <w:spacing w:after="0" w:line="240" w:lineRule="auto"/>
              <w:ind w:firstLine="360"/>
              <w:rPr>
                <w:rFonts w:ascii="Arial" w:hAnsi="Arial" w:cs="Arial"/>
                <w:lang w:eastAsia="ar-SA"/>
              </w:rPr>
            </w:pPr>
            <w:r w:rsidRPr="004034B2">
              <w:rPr>
                <w:rFonts w:ascii="Arial" w:hAnsi="Arial" w:cs="Arial"/>
                <w:lang w:eastAsia="ar-SA"/>
              </w:rPr>
              <w:t xml:space="preserve">Tel. </w:t>
            </w:r>
          </w:p>
          <w:p w14:paraId="202C01FC" w14:textId="77777777" w:rsidR="00540279" w:rsidRPr="004034B2"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El. p. </w:t>
            </w:r>
          </w:p>
          <w:p w14:paraId="5354D7C5" w14:textId="77777777" w:rsidR="00540279" w:rsidRPr="004034B2" w:rsidRDefault="00540279"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F5527B" w:rsidRPr="00326E7C" w14:paraId="2910C1EB" w14:textId="77777777" w:rsidTr="00991E56">
        <w:trPr>
          <w:trHeight w:val="113"/>
        </w:trPr>
        <w:tc>
          <w:tcPr>
            <w:tcW w:w="4986" w:type="dxa"/>
            <w:shd w:val="clear" w:color="auto" w:fill="auto"/>
          </w:tcPr>
          <w:p w14:paraId="3C32221E"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0604096E" w14:textId="77777777" w:rsidTr="00991E56">
        <w:trPr>
          <w:trHeight w:val="27"/>
        </w:trPr>
        <w:tc>
          <w:tcPr>
            <w:tcW w:w="4986" w:type="dxa"/>
            <w:shd w:val="clear" w:color="auto" w:fill="auto"/>
          </w:tcPr>
          <w:p w14:paraId="02EC21C7" w14:textId="77777777" w:rsidR="00D84D45" w:rsidRPr="00326E7C"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26E7C" w:rsidRDefault="00D84D45" w:rsidP="00B62295">
            <w:pPr>
              <w:suppressAutoHyphens/>
              <w:spacing w:after="0" w:line="240" w:lineRule="auto"/>
              <w:ind w:firstLine="360"/>
              <w:rPr>
                <w:rFonts w:ascii="Arial" w:hAnsi="Arial" w:cs="Arial"/>
                <w:lang w:eastAsia="ar-SA"/>
              </w:rPr>
            </w:pPr>
          </w:p>
        </w:tc>
      </w:tr>
      <w:tr w:rsidR="00F5527B" w:rsidRPr="00326E7C" w14:paraId="6EC7FEF5" w14:textId="77777777" w:rsidTr="00991E56">
        <w:trPr>
          <w:trHeight w:val="68"/>
        </w:trPr>
        <w:tc>
          <w:tcPr>
            <w:tcW w:w="4986" w:type="dxa"/>
            <w:shd w:val="clear" w:color="auto" w:fill="auto"/>
          </w:tcPr>
          <w:p w14:paraId="63EA67FF"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2CC25DF7" w14:textId="77777777" w:rsidTr="00991E56">
        <w:trPr>
          <w:trHeight w:val="73"/>
        </w:trPr>
        <w:tc>
          <w:tcPr>
            <w:tcW w:w="4986" w:type="dxa"/>
            <w:shd w:val="clear" w:color="auto" w:fill="auto"/>
          </w:tcPr>
          <w:p w14:paraId="098D0022" w14:textId="77777777" w:rsidR="00540279" w:rsidRPr="00326E7C"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26E7C" w:rsidRDefault="00540279" w:rsidP="00B62295">
            <w:pPr>
              <w:suppressAutoHyphens/>
              <w:spacing w:after="0" w:line="240" w:lineRule="auto"/>
              <w:ind w:firstLine="360"/>
              <w:rPr>
                <w:rFonts w:ascii="Arial" w:hAnsi="Arial" w:cs="Arial"/>
                <w:lang w:eastAsia="ar-SA"/>
              </w:rPr>
            </w:pPr>
          </w:p>
        </w:tc>
      </w:tr>
    </w:tbl>
    <w:p w14:paraId="379BA154" w14:textId="77777777" w:rsidR="00540279" w:rsidRPr="00326E7C" w:rsidRDefault="00540279" w:rsidP="00B62295">
      <w:pPr>
        <w:tabs>
          <w:tab w:val="left" w:pos="6096"/>
        </w:tabs>
        <w:spacing w:after="0" w:line="240" w:lineRule="auto"/>
        <w:ind w:firstLine="360"/>
        <w:rPr>
          <w:rFonts w:ascii="Arial" w:hAnsi="Arial" w:cs="Arial"/>
          <w:i/>
          <w:noProof/>
          <w:lang w:eastAsia="x-none"/>
        </w:rPr>
      </w:pP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r w:rsidRPr="00326E7C">
        <w:rPr>
          <w:rFonts w:ascii="Arial" w:hAnsi="Arial" w:cs="Arial"/>
          <w:i/>
          <w:noProof/>
          <w:lang w:eastAsia="x-none"/>
        </w:rPr>
        <w:t xml:space="preserve">                            </w:t>
      </w: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p>
    <w:p w14:paraId="6888D543"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646A6745"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6108AC8A"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24D0083F" w14:textId="56F8817E"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w:t>
      </w:r>
      <w:r w:rsidR="00F209F9">
        <w:rPr>
          <w:rFonts w:ascii="Arial" w:hAnsi="Arial" w:cs="Arial"/>
          <w:noProof/>
          <w:lang w:eastAsia="x-none"/>
        </w:rPr>
        <w:t xml:space="preserve">       </w:t>
      </w:r>
      <w:r w:rsidRPr="00326E7C">
        <w:rPr>
          <w:rFonts w:ascii="Arial" w:hAnsi="Arial" w:cs="Arial"/>
          <w:noProof/>
          <w:lang w:eastAsia="x-none"/>
        </w:rPr>
        <w:t xml:space="preserve"> A.V.</w:t>
      </w:r>
      <w:r w:rsidR="00E239FD" w:rsidRPr="00326E7C">
        <w:rPr>
          <w:rFonts w:ascii="Arial" w:hAnsi="Arial" w:cs="Arial"/>
          <w:noProof/>
          <w:lang w:eastAsia="x-none"/>
        </w:rPr>
        <w:t xml:space="preserve"> </w:t>
      </w:r>
      <w:r w:rsidR="00E239FD" w:rsidRPr="00326E7C">
        <w:rPr>
          <w:rFonts w:ascii="Arial" w:hAnsi="Arial" w:cs="Arial"/>
          <w:i/>
          <w:iCs/>
          <w:noProof/>
          <w:color w:val="FF0000"/>
          <w:lang w:eastAsia="x-none"/>
        </w:rPr>
        <w:t>(jei taikoma)</w:t>
      </w:r>
    </w:p>
    <w:p w14:paraId="5BD911C2" w14:textId="205F4D59" w:rsidR="00540279" w:rsidRPr="00326E7C" w:rsidRDefault="00540279" w:rsidP="00B62295">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4B22E318" w14:textId="77777777" w:rsidR="006201AD" w:rsidRDefault="006201AD" w:rsidP="00BE7029">
      <w:pPr>
        <w:tabs>
          <w:tab w:val="left" w:pos="993"/>
        </w:tabs>
        <w:spacing w:after="0" w:line="240" w:lineRule="auto"/>
        <w:ind w:firstLine="567"/>
        <w:jc w:val="both"/>
        <w:rPr>
          <w:rFonts w:ascii="Arial" w:eastAsia="Calibri" w:hAnsi="Arial" w:cs="Arial"/>
        </w:rPr>
      </w:pPr>
    </w:p>
    <w:p w14:paraId="7DEBE5A7" w14:textId="77777777" w:rsidR="006201AD" w:rsidRDefault="006201AD" w:rsidP="00BE7029">
      <w:pPr>
        <w:tabs>
          <w:tab w:val="left" w:pos="993"/>
        </w:tabs>
        <w:spacing w:after="0" w:line="240" w:lineRule="auto"/>
        <w:ind w:firstLine="567"/>
        <w:jc w:val="both"/>
        <w:rPr>
          <w:rFonts w:ascii="Arial" w:eastAsia="Calibri" w:hAnsi="Arial" w:cs="Arial"/>
        </w:rPr>
      </w:pPr>
    </w:p>
    <w:p w14:paraId="7D4A01D8" w14:textId="77777777" w:rsidR="006201AD" w:rsidRDefault="006201AD" w:rsidP="00BE7029">
      <w:pPr>
        <w:tabs>
          <w:tab w:val="left" w:pos="993"/>
        </w:tabs>
        <w:spacing w:after="0" w:line="240" w:lineRule="auto"/>
        <w:ind w:firstLine="567"/>
        <w:jc w:val="both"/>
        <w:rPr>
          <w:rFonts w:ascii="Arial" w:eastAsia="Calibri" w:hAnsi="Arial" w:cs="Arial"/>
        </w:rPr>
      </w:pPr>
    </w:p>
    <w:p w14:paraId="74D58507" w14:textId="77777777" w:rsidR="006201AD" w:rsidRDefault="006201AD" w:rsidP="00BE7029">
      <w:pPr>
        <w:tabs>
          <w:tab w:val="left" w:pos="993"/>
        </w:tabs>
        <w:spacing w:after="0" w:line="240" w:lineRule="auto"/>
        <w:ind w:firstLine="567"/>
        <w:jc w:val="both"/>
        <w:rPr>
          <w:rFonts w:ascii="Arial" w:eastAsia="Calibri" w:hAnsi="Arial" w:cs="Arial"/>
        </w:rPr>
      </w:pPr>
    </w:p>
    <w:p w14:paraId="292B9283" w14:textId="07A06823" w:rsidR="00D31D57" w:rsidRDefault="00D31D57" w:rsidP="00311CF8">
      <w:pPr>
        <w:tabs>
          <w:tab w:val="left" w:pos="993"/>
        </w:tabs>
        <w:spacing w:after="0" w:line="240" w:lineRule="auto"/>
        <w:jc w:val="both"/>
        <w:rPr>
          <w:rFonts w:ascii="Arial" w:eastAsia="Calibri" w:hAnsi="Arial" w:cs="Arial"/>
        </w:rPr>
      </w:pPr>
    </w:p>
    <w:p w14:paraId="55F3604C" w14:textId="77777777" w:rsidR="00D31D57" w:rsidRDefault="00D31D57" w:rsidP="00BE7029">
      <w:pPr>
        <w:tabs>
          <w:tab w:val="left" w:pos="993"/>
        </w:tabs>
        <w:spacing w:after="0" w:line="240" w:lineRule="auto"/>
        <w:ind w:firstLine="567"/>
        <w:jc w:val="both"/>
        <w:rPr>
          <w:rFonts w:ascii="Arial" w:eastAsia="Calibri" w:hAnsi="Arial" w:cs="Arial"/>
        </w:rPr>
      </w:pPr>
    </w:p>
    <w:p w14:paraId="39EB3A02" w14:textId="77777777" w:rsidR="006201AD" w:rsidRDefault="006201AD" w:rsidP="00BE7029">
      <w:pPr>
        <w:tabs>
          <w:tab w:val="left" w:pos="993"/>
        </w:tabs>
        <w:spacing w:after="0" w:line="240" w:lineRule="auto"/>
        <w:ind w:firstLine="567"/>
        <w:jc w:val="both"/>
        <w:rPr>
          <w:rFonts w:ascii="Arial" w:eastAsia="Calibri" w:hAnsi="Arial" w:cs="Arial"/>
        </w:rPr>
      </w:pPr>
    </w:p>
    <w:p w14:paraId="4A46D8E9" w14:textId="77777777" w:rsidR="006201AD" w:rsidRDefault="006201AD" w:rsidP="00BE7029">
      <w:pPr>
        <w:tabs>
          <w:tab w:val="left" w:pos="993"/>
        </w:tabs>
        <w:spacing w:after="0" w:line="240" w:lineRule="auto"/>
        <w:ind w:firstLine="567"/>
        <w:jc w:val="both"/>
        <w:rPr>
          <w:rFonts w:ascii="Arial" w:eastAsia="Calibri" w:hAnsi="Arial" w:cs="Arial"/>
        </w:rPr>
      </w:pPr>
    </w:p>
    <w:p w14:paraId="0A0E4FD5" w14:textId="6D6D2195" w:rsidR="00BE7029" w:rsidRPr="00326E7C" w:rsidRDefault="00BE7029" w:rsidP="00BE7029">
      <w:pPr>
        <w:tabs>
          <w:tab w:val="left" w:pos="993"/>
        </w:tabs>
        <w:spacing w:after="0" w:line="240" w:lineRule="auto"/>
        <w:ind w:firstLine="567"/>
        <w:jc w:val="both"/>
        <w:rPr>
          <w:rFonts w:ascii="Arial" w:eastAsia="Calibri" w:hAnsi="Arial" w:cs="Arial"/>
        </w:rPr>
      </w:pPr>
      <w:r w:rsidRPr="00326E7C">
        <w:rPr>
          <w:rFonts w:ascii="Arial" w:eastAsia="Calibri" w:hAnsi="Arial" w:cs="Arial"/>
        </w:rPr>
        <w:t>Sutarties rengėja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w:t>
      </w:r>
      <w:r w:rsidR="00753B4C">
        <w:rPr>
          <w:rFonts w:ascii="Arial" w:eastAsia="Calibri" w:hAnsi="Arial" w:cs="Arial"/>
        </w:rPr>
        <w:t xml:space="preserve"> 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CE27C2" w:rsidRPr="00326E7C">
        <w:rPr>
          <w:rFonts w:ascii="Arial" w:eastAsia="Calibri" w:hAnsi="Arial" w:cs="Arial"/>
          <w:i/>
          <w:color w:val="538135" w:themeColor="accent6" w:themeShade="BF"/>
        </w:rPr>
        <w:t xml:space="preserve">pareigos, </w:t>
      </w:r>
      <w:r w:rsidRPr="00326E7C">
        <w:rPr>
          <w:rFonts w:ascii="Arial" w:eastAsia="Calibri" w:hAnsi="Arial" w:cs="Arial"/>
          <w:i/>
          <w:color w:val="538135" w:themeColor="accent6" w:themeShade="BF"/>
        </w:rPr>
        <w:t>vardas, pavardė, elektroninis paštas ir telefono numeris.)</w:t>
      </w:r>
    </w:p>
    <w:p w14:paraId="62194E7B" w14:textId="7E7EAD49" w:rsidR="00BE7029" w:rsidRPr="00326E7C" w:rsidRDefault="00BE7029" w:rsidP="00BE7029">
      <w:pPr>
        <w:tabs>
          <w:tab w:val="left" w:pos="993"/>
        </w:tabs>
        <w:spacing w:after="0" w:line="240" w:lineRule="auto"/>
        <w:ind w:firstLine="567"/>
        <w:jc w:val="both"/>
        <w:rPr>
          <w:rFonts w:ascii="Arial" w:eastAsia="Calibri" w:hAnsi="Arial" w:cs="Arial"/>
        </w:rPr>
      </w:pPr>
      <w:bookmarkStart w:id="12" w:name="_Hlk486929429"/>
      <w:r w:rsidRPr="00326E7C">
        <w:rPr>
          <w:rFonts w:ascii="Arial" w:eastAsia="Calibri" w:hAnsi="Arial" w:cs="Arial"/>
        </w:rPr>
        <w:t>Už Sutarties, jos pakeitimų, ataskaitų paskelbimą teisės aktų nustatyta tvarka CVP IS atsakinga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 xml:space="preserve">): </w:t>
      </w:r>
      <w:r w:rsidR="00CD7433" w:rsidRPr="00326E7C">
        <w:rPr>
          <w:rFonts w:ascii="Arial" w:eastAsia="Calibri" w:hAnsi="Arial" w:cs="Arial"/>
        </w:rPr>
        <w:t>Užsakovo</w:t>
      </w:r>
      <w:r w:rsidRPr="00326E7C">
        <w:rPr>
          <w:rFonts w:ascii="Arial" w:eastAsia="Calibri" w:hAnsi="Arial" w:cs="Arial"/>
        </w:rPr>
        <w:t xml:space="preserve"> </w:t>
      </w:r>
      <w:r w:rsidR="00393FBD">
        <w:rPr>
          <w:rFonts w:ascii="Arial" w:eastAsia="Calibri" w:hAnsi="Arial" w:cs="Arial"/>
          <w:i/>
          <w:color w:val="538135" w:themeColor="accent6" w:themeShade="BF"/>
        </w:rPr>
        <w:t>(r</w:t>
      </w:r>
      <w:r w:rsidR="00CD7433" w:rsidRPr="00326E7C">
        <w:rPr>
          <w:rFonts w:ascii="Arial" w:eastAsia="Calibri" w:hAnsi="Arial" w:cs="Arial"/>
          <w:i/>
          <w:color w:val="538135" w:themeColor="accent6" w:themeShade="BF"/>
        </w:rPr>
        <w:t xml:space="preserve">egioninio </w:t>
      </w:r>
      <w:r w:rsidRPr="00326E7C">
        <w:rPr>
          <w:rFonts w:ascii="Arial" w:eastAsia="Calibri" w:hAnsi="Arial" w:cs="Arial"/>
          <w:i/>
          <w:color w:val="538135" w:themeColor="accent6" w:themeShade="BF"/>
        </w:rPr>
        <w:t>padalinio pavadinimas, pareigos, vardas, pavardė, elektroninis paštas ir telefono numeris)</w:t>
      </w:r>
      <w:r w:rsidRPr="00326E7C">
        <w:rPr>
          <w:rFonts w:ascii="Arial" w:eastAsia="Calibri" w:hAnsi="Arial" w:cs="Arial"/>
          <w:i/>
        </w:rPr>
        <w:t>.</w:t>
      </w:r>
    </w:p>
    <w:p w14:paraId="7FE4B60C" w14:textId="6BE31A25" w:rsidR="00BE7029" w:rsidRPr="00326E7C" w:rsidRDefault="00BE7029" w:rsidP="00BE7029">
      <w:pPr>
        <w:tabs>
          <w:tab w:val="left" w:pos="993"/>
        </w:tabs>
        <w:spacing w:after="0" w:line="240" w:lineRule="auto"/>
        <w:ind w:firstLine="567"/>
        <w:jc w:val="both"/>
        <w:rPr>
          <w:rFonts w:ascii="Arial" w:eastAsia="Calibri" w:hAnsi="Arial" w:cs="Arial"/>
          <w:b/>
          <w:bCs/>
          <w:iCs/>
          <w:spacing w:val="-3"/>
        </w:rPr>
      </w:pPr>
      <w:r w:rsidRPr="00326E7C">
        <w:rPr>
          <w:rFonts w:ascii="Arial" w:eastAsia="Calibri" w:hAnsi="Arial" w:cs="Arial"/>
        </w:rPr>
        <w:t>Už Sutarties vykdymą ir Sąskaitų  priėmimą atsakinga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 xml:space="preserve">): </w:t>
      </w:r>
      <w:r w:rsidR="00CD7433" w:rsidRPr="00326E7C">
        <w:rPr>
          <w:rFonts w:ascii="Arial" w:eastAsia="Calibri" w:hAnsi="Arial" w:cs="Arial"/>
        </w:rPr>
        <w:t>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393FBD">
        <w:rPr>
          <w:rFonts w:ascii="Arial" w:eastAsia="Calibri" w:hAnsi="Arial" w:cs="Arial"/>
          <w:i/>
          <w:color w:val="538135" w:themeColor="accent6" w:themeShade="BF"/>
        </w:rPr>
        <w:t>r</w:t>
      </w:r>
      <w:r w:rsidR="00EC7564" w:rsidRPr="00326E7C">
        <w:rPr>
          <w:rFonts w:ascii="Arial" w:eastAsia="Calibri" w:hAnsi="Arial" w:cs="Arial"/>
          <w:i/>
          <w:color w:val="538135" w:themeColor="accent6" w:themeShade="BF"/>
        </w:rPr>
        <w:t>egioninio</w:t>
      </w:r>
      <w:r w:rsidRPr="00326E7C">
        <w:rPr>
          <w:rFonts w:ascii="Arial" w:eastAsia="Calibri" w:hAnsi="Arial" w:cs="Arial"/>
          <w:i/>
          <w:color w:val="538135" w:themeColor="accent6" w:themeShade="BF"/>
        </w:rPr>
        <w:t xml:space="preserve"> padalinio</w:t>
      </w:r>
      <w:r w:rsidR="00EC7564" w:rsidRPr="00326E7C">
        <w:rPr>
          <w:rFonts w:ascii="Arial" w:eastAsia="Calibri" w:hAnsi="Arial" w:cs="Arial"/>
          <w:i/>
          <w:color w:val="538135" w:themeColor="accent6" w:themeShade="BF"/>
        </w:rPr>
        <w:t xml:space="preserve"> </w:t>
      </w:r>
      <w:r w:rsidRPr="00326E7C">
        <w:rPr>
          <w:rFonts w:ascii="Arial" w:eastAsia="Calibri" w:hAnsi="Arial" w:cs="Arial"/>
          <w:i/>
          <w:color w:val="538135" w:themeColor="accent6" w:themeShade="BF"/>
        </w:rPr>
        <w:t>pavadinimas, pareigos, vardas, pavardė, elektroninis paštas ir telefono numeris)</w:t>
      </w:r>
      <w:bookmarkEnd w:id="12"/>
      <w:r w:rsidRPr="00326E7C">
        <w:rPr>
          <w:rFonts w:ascii="Arial" w:eastAsia="Calibri" w:hAnsi="Arial" w:cs="Arial"/>
        </w:rPr>
        <w:t>.</w:t>
      </w:r>
    </w:p>
    <w:p w14:paraId="0428E3BF" w14:textId="607F408D" w:rsidR="00BE7029" w:rsidRPr="00326E7C" w:rsidRDefault="00BE7029" w:rsidP="00BE7029">
      <w:pPr>
        <w:tabs>
          <w:tab w:val="left" w:pos="993"/>
        </w:tabs>
        <w:spacing w:after="0" w:line="240" w:lineRule="auto"/>
        <w:ind w:firstLine="567"/>
        <w:rPr>
          <w:rFonts w:ascii="Arial" w:hAnsi="Arial" w:cs="Arial"/>
          <w:i/>
        </w:rPr>
      </w:pPr>
      <w:r w:rsidRPr="00326E7C">
        <w:rPr>
          <w:rFonts w:ascii="Arial" w:eastAsia="Calibri" w:hAnsi="Arial" w:cs="Arial"/>
          <w:bCs/>
          <w:iCs/>
          <w:spacing w:val="-3"/>
        </w:rPr>
        <w:t>Įteikti</w:t>
      </w:r>
      <w:r w:rsidRPr="00DB7448">
        <w:rPr>
          <w:rFonts w:ascii="Arial" w:eastAsia="Calibri" w:hAnsi="Arial" w:cs="Arial"/>
          <w:bCs/>
          <w:iCs/>
          <w:spacing w:val="-3"/>
        </w:rPr>
        <w:t>:</w:t>
      </w:r>
      <w:r w:rsidR="000B59D6" w:rsidRPr="00DB7448">
        <w:rPr>
          <w:rFonts w:ascii="Arial" w:eastAsia="Calibri" w:hAnsi="Arial" w:cs="Arial"/>
          <w:bCs/>
          <w:iCs/>
          <w:spacing w:val="-3"/>
        </w:rPr>
        <w:t xml:space="preserve"> Užsakovo Viešųjų pirkimų skyriui,</w:t>
      </w:r>
      <w:r w:rsidR="000B59D6">
        <w:rPr>
          <w:rFonts w:ascii="Arial" w:eastAsia="Calibri" w:hAnsi="Arial" w:cs="Arial"/>
          <w:bCs/>
          <w:iCs/>
          <w:spacing w:val="-3"/>
        </w:rPr>
        <w:t xml:space="preserve"> </w:t>
      </w:r>
      <w:r w:rsidRPr="00326E7C">
        <w:rPr>
          <w:rFonts w:ascii="Arial" w:eastAsia="Calibri" w:hAnsi="Arial" w:cs="Arial"/>
          <w:bCs/>
          <w:iCs/>
          <w:spacing w:val="-3"/>
        </w:rPr>
        <w:t xml:space="preserve"> </w:t>
      </w:r>
      <w:r w:rsidRPr="00326E7C">
        <w:rPr>
          <w:rFonts w:ascii="Arial" w:eastAsia="Calibri" w:hAnsi="Arial" w:cs="Arial"/>
          <w:bCs/>
          <w:i/>
          <w:iCs/>
          <w:color w:val="538135" w:themeColor="accent6" w:themeShade="BF"/>
          <w:spacing w:val="-3"/>
        </w:rPr>
        <w:t xml:space="preserve">(nurodyti </w:t>
      </w:r>
      <w:r w:rsidR="00EC7564" w:rsidRPr="00326E7C">
        <w:rPr>
          <w:rFonts w:ascii="Arial" w:eastAsia="Calibri" w:hAnsi="Arial" w:cs="Arial"/>
          <w:bCs/>
          <w:i/>
          <w:iCs/>
          <w:color w:val="538135" w:themeColor="accent6" w:themeShade="BF"/>
          <w:spacing w:val="-3"/>
        </w:rPr>
        <w:t>Užsakovo</w:t>
      </w:r>
      <w:r w:rsidRPr="00326E7C">
        <w:rPr>
          <w:rFonts w:ascii="Arial" w:eastAsia="Calibri" w:hAnsi="Arial" w:cs="Arial"/>
          <w:bCs/>
          <w:i/>
          <w:iCs/>
          <w:color w:val="538135" w:themeColor="accent6" w:themeShade="BF"/>
          <w:spacing w:val="-3"/>
        </w:rPr>
        <w:t xml:space="preserve"> </w:t>
      </w:r>
      <w:r w:rsidR="00EC7564" w:rsidRPr="00326E7C">
        <w:rPr>
          <w:rFonts w:ascii="Arial" w:eastAsia="Calibri" w:hAnsi="Arial" w:cs="Arial"/>
          <w:bCs/>
          <w:i/>
          <w:iCs/>
          <w:color w:val="538135" w:themeColor="accent6" w:themeShade="BF"/>
          <w:spacing w:val="-3"/>
        </w:rPr>
        <w:t>regioninį (-</w:t>
      </w:r>
      <w:proofErr w:type="spellStart"/>
      <w:r w:rsidR="00EC7564" w:rsidRPr="00326E7C">
        <w:rPr>
          <w:rFonts w:ascii="Arial" w:eastAsia="Calibri" w:hAnsi="Arial" w:cs="Arial"/>
          <w:bCs/>
          <w:i/>
          <w:iCs/>
          <w:color w:val="538135" w:themeColor="accent6" w:themeShade="BF"/>
          <w:spacing w:val="-3"/>
        </w:rPr>
        <w:t>ius</w:t>
      </w:r>
      <w:proofErr w:type="spellEnd"/>
      <w:r w:rsidR="00EC7564" w:rsidRPr="00326E7C">
        <w:rPr>
          <w:rFonts w:ascii="Arial" w:eastAsia="Calibri" w:hAnsi="Arial" w:cs="Arial"/>
          <w:bCs/>
          <w:i/>
          <w:iCs/>
          <w:color w:val="538135" w:themeColor="accent6" w:themeShade="BF"/>
          <w:spacing w:val="-3"/>
        </w:rPr>
        <w:t xml:space="preserve">) </w:t>
      </w:r>
      <w:r w:rsidRPr="00326E7C">
        <w:rPr>
          <w:rFonts w:ascii="Arial" w:eastAsia="Calibri" w:hAnsi="Arial" w:cs="Arial"/>
          <w:bCs/>
          <w:i/>
          <w:iCs/>
          <w:color w:val="538135" w:themeColor="accent6" w:themeShade="BF"/>
          <w:spacing w:val="-3"/>
        </w:rPr>
        <w:t>padalin</w:t>
      </w:r>
      <w:r w:rsidR="00EC7564" w:rsidRPr="00326E7C">
        <w:rPr>
          <w:rFonts w:ascii="Arial" w:eastAsia="Calibri" w:hAnsi="Arial" w:cs="Arial"/>
          <w:bCs/>
          <w:i/>
          <w:iCs/>
          <w:color w:val="538135" w:themeColor="accent6" w:themeShade="BF"/>
          <w:spacing w:val="-3"/>
        </w:rPr>
        <w:t>į (-</w:t>
      </w:r>
      <w:proofErr w:type="spellStart"/>
      <w:r w:rsidRPr="00326E7C">
        <w:rPr>
          <w:rFonts w:ascii="Arial" w:eastAsia="Calibri" w:hAnsi="Arial" w:cs="Arial"/>
          <w:bCs/>
          <w:i/>
          <w:iCs/>
          <w:color w:val="538135" w:themeColor="accent6" w:themeShade="BF"/>
          <w:spacing w:val="-3"/>
        </w:rPr>
        <w:t>ius</w:t>
      </w:r>
      <w:proofErr w:type="spellEnd"/>
      <w:r w:rsidR="00EC7564" w:rsidRPr="00326E7C">
        <w:rPr>
          <w:rFonts w:ascii="Arial" w:eastAsia="Calibri" w:hAnsi="Arial" w:cs="Arial"/>
          <w:bCs/>
          <w:i/>
          <w:iCs/>
          <w:color w:val="538135" w:themeColor="accent6" w:themeShade="BF"/>
          <w:spacing w:val="-3"/>
        </w:rPr>
        <w:t>)</w:t>
      </w:r>
      <w:r w:rsidRPr="00326E7C">
        <w:rPr>
          <w:rFonts w:ascii="Arial" w:eastAsia="Calibri" w:hAnsi="Arial" w:cs="Arial"/>
          <w:bCs/>
          <w:i/>
          <w:iCs/>
          <w:color w:val="538135" w:themeColor="accent6" w:themeShade="BF"/>
          <w:spacing w:val="-3"/>
        </w:rPr>
        <w:t>)</w:t>
      </w:r>
    </w:p>
    <w:p w14:paraId="436A0832" w14:textId="6DD63D8B" w:rsidR="00536E83" w:rsidRDefault="00536E83" w:rsidP="00BE7029">
      <w:pPr>
        <w:spacing w:after="0" w:line="240" w:lineRule="auto"/>
        <w:ind w:firstLine="360"/>
        <w:jc w:val="both"/>
        <w:rPr>
          <w:rFonts w:ascii="Arial" w:eastAsia="Calibri" w:hAnsi="Arial" w:cs="Arial"/>
          <w:spacing w:val="-3"/>
        </w:rPr>
      </w:pPr>
    </w:p>
    <w:p w14:paraId="4F03ED97" w14:textId="64BE8981" w:rsidR="001B2FA5" w:rsidRDefault="001B2FA5" w:rsidP="00BE7029">
      <w:pPr>
        <w:spacing w:after="0" w:line="240" w:lineRule="auto"/>
        <w:ind w:firstLine="360"/>
        <w:jc w:val="both"/>
        <w:rPr>
          <w:rFonts w:ascii="Arial" w:eastAsia="Calibri" w:hAnsi="Arial" w:cs="Arial"/>
          <w:spacing w:val="-3"/>
        </w:rPr>
      </w:pPr>
    </w:p>
    <w:p w14:paraId="7CADF6EC" w14:textId="6308EF69" w:rsidR="001B2FA5" w:rsidRPr="00326E7C" w:rsidRDefault="001B2FA5" w:rsidP="001B2FA5">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1B2FA5" w:rsidRPr="00326E7C"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B00C" w14:textId="77777777" w:rsidR="00342F80" w:rsidRDefault="00342F80">
      <w:pPr>
        <w:spacing w:after="0" w:line="240" w:lineRule="auto"/>
      </w:pPr>
      <w:r>
        <w:separator/>
      </w:r>
    </w:p>
  </w:endnote>
  <w:endnote w:type="continuationSeparator" w:id="0">
    <w:p w14:paraId="7877F644" w14:textId="77777777" w:rsidR="00342F80" w:rsidRDefault="00342F80">
      <w:pPr>
        <w:spacing w:after="0" w:line="240" w:lineRule="auto"/>
      </w:pPr>
      <w:r>
        <w:continuationSeparator/>
      </w:r>
    </w:p>
  </w:endnote>
  <w:endnote w:type="continuationNotice" w:id="1">
    <w:p w14:paraId="12DAFF6E" w14:textId="77777777" w:rsidR="00342F80" w:rsidRDefault="00342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E458" w14:textId="77777777" w:rsidR="00342F80" w:rsidRDefault="00342F80">
      <w:pPr>
        <w:spacing w:after="0" w:line="240" w:lineRule="auto"/>
      </w:pPr>
      <w:r>
        <w:separator/>
      </w:r>
    </w:p>
  </w:footnote>
  <w:footnote w:type="continuationSeparator" w:id="0">
    <w:p w14:paraId="4AF46004" w14:textId="77777777" w:rsidR="00342F80" w:rsidRDefault="00342F80">
      <w:pPr>
        <w:spacing w:after="0" w:line="240" w:lineRule="auto"/>
      </w:pPr>
      <w:r>
        <w:continuationSeparator/>
      </w:r>
    </w:p>
  </w:footnote>
  <w:footnote w:type="continuationNotice" w:id="1">
    <w:p w14:paraId="5458E412" w14:textId="77777777" w:rsidR="00342F80" w:rsidRDefault="00342F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0681" w14:textId="029A308D" w:rsidR="00A07B85" w:rsidRDefault="00E11A59" w:rsidP="00E11A59">
    <w:pPr>
      <w:pStyle w:val="Antrats"/>
      <w:jc w:val="right"/>
    </w:pPr>
    <w:r>
      <w:tab/>
      <w:t xml:space="preserve">Skelbiamos apklausos Specialiųjų sąlygų </w:t>
    </w:r>
    <w:r w:rsidR="001D7489">
      <w:t>3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8378188">
    <w:abstractNumId w:val="3"/>
  </w:num>
  <w:num w:numId="2" w16cid:durableId="1571161526">
    <w:abstractNumId w:val="1"/>
  </w:num>
  <w:num w:numId="3" w16cid:durableId="769543201">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80293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376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53013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475396">
    <w:abstractNumId w:val="4"/>
  </w:num>
  <w:num w:numId="8" w16cid:durableId="1988436996">
    <w:abstractNumId w:val="6"/>
  </w:num>
  <w:num w:numId="9" w16cid:durableId="2068798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623738">
    <w:abstractNumId w:val="10"/>
  </w:num>
  <w:num w:numId="11" w16cid:durableId="384723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BF9"/>
    <w:rsid w:val="00004827"/>
    <w:rsid w:val="00004E02"/>
    <w:rsid w:val="00007263"/>
    <w:rsid w:val="00013EAB"/>
    <w:rsid w:val="000142F8"/>
    <w:rsid w:val="00024863"/>
    <w:rsid w:val="00030B53"/>
    <w:rsid w:val="000358F3"/>
    <w:rsid w:val="00040EB3"/>
    <w:rsid w:val="00051BA9"/>
    <w:rsid w:val="0005276A"/>
    <w:rsid w:val="0005729F"/>
    <w:rsid w:val="00057811"/>
    <w:rsid w:val="00061FFA"/>
    <w:rsid w:val="000713F6"/>
    <w:rsid w:val="0007777A"/>
    <w:rsid w:val="00080AA2"/>
    <w:rsid w:val="000813BE"/>
    <w:rsid w:val="00081CF7"/>
    <w:rsid w:val="000953A9"/>
    <w:rsid w:val="000A005E"/>
    <w:rsid w:val="000A22B4"/>
    <w:rsid w:val="000A6C15"/>
    <w:rsid w:val="000B133C"/>
    <w:rsid w:val="000B31F4"/>
    <w:rsid w:val="000B46AF"/>
    <w:rsid w:val="000B59D6"/>
    <w:rsid w:val="000C39C2"/>
    <w:rsid w:val="000C59C3"/>
    <w:rsid w:val="000C7E2A"/>
    <w:rsid w:val="000D2FD3"/>
    <w:rsid w:val="000D4C67"/>
    <w:rsid w:val="000E06C7"/>
    <w:rsid w:val="000E3686"/>
    <w:rsid w:val="000E3C8F"/>
    <w:rsid w:val="000E4FED"/>
    <w:rsid w:val="000F2686"/>
    <w:rsid w:val="000F361E"/>
    <w:rsid w:val="000F4323"/>
    <w:rsid w:val="000F59DC"/>
    <w:rsid w:val="00113463"/>
    <w:rsid w:val="001134CC"/>
    <w:rsid w:val="001138B3"/>
    <w:rsid w:val="00114148"/>
    <w:rsid w:val="001200C5"/>
    <w:rsid w:val="00124735"/>
    <w:rsid w:val="001249F5"/>
    <w:rsid w:val="0012690E"/>
    <w:rsid w:val="001269D7"/>
    <w:rsid w:val="00130C93"/>
    <w:rsid w:val="00130E05"/>
    <w:rsid w:val="00133B0E"/>
    <w:rsid w:val="00140EC1"/>
    <w:rsid w:val="001419A7"/>
    <w:rsid w:val="00142033"/>
    <w:rsid w:val="001438A1"/>
    <w:rsid w:val="00145263"/>
    <w:rsid w:val="001564B5"/>
    <w:rsid w:val="00162C29"/>
    <w:rsid w:val="0017246D"/>
    <w:rsid w:val="00172DD1"/>
    <w:rsid w:val="00176F80"/>
    <w:rsid w:val="00180A15"/>
    <w:rsid w:val="00185803"/>
    <w:rsid w:val="00186DC9"/>
    <w:rsid w:val="001A2C1C"/>
    <w:rsid w:val="001A6315"/>
    <w:rsid w:val="001B2FA5"/>
    <w:rsid w:val="001B41EE"/>
    <w:rsid w:val="001B74F5"/>
    <w:rsid w:val="001C13E6"/>
    <w:rsid w:val="001C1C5D"/>
    <w:rsid w:val="001C292F"/>
    <w:rsid w:val="001D4361"/>
    <w:rsid w:val="001D7489"/>
    <w:rsid w:val="001E0D77"/>
    <w:rsid w:val="001E27C8"/>
    <w:rsid w:val="001E3EB1"/>
    <w:rsid w:val="001E6957"/>
    <w:rsid w:val="001E7999"/>
    <w:rsid w:val="001F4E33"/>
    <w:rsid w:val="00200BD2"/>
    <w:rsid w:val="002041B6"/>
    <w:rsid w:val="00206949"/>
    <w:rsid w:val="0021538F"/>
    <w:rsid w:val="00215595"/>
    <w:rsid w:val="00223F2B"/>
    <w:rsid w:val="002314BF"/>
    <w:rsid w:val="00232B10"/>
    <w:rsid w:val="00237EAC"/>
    <w:rsid w:val="00240C30"/>
    <w:rsid w:val="00253CD9"/>
    <w:rsid w:val="0025758E"/>
    <w:rsid w:val="00262DD7"/>
    <w:rsid w:val="00265A5F"/>
    <w:rsid w:val="00273166"/>
    <w:rsid w:val="0027567B"/>
    <w:rsid w:val="002762BB"/>
    <w:rsid w:val="00277979"/>
    <w:rsid w:val="0028155A"/>
    <w:rsid w:val="00285D57"/>
    <w:rsid w:val="002920EB"/>
    <w:rsid w:val="002A1027"/>
    <w:rsid w:val="002A27F7"/>
    <w:rsid w:val="002A3AFC"/>
    <w:rsid w:val="002A6CD5"/>
    <w:rsid w:val="002A76A6"/>
    <w:rsid w:val="002B06F6"/>
    <w:rsid w:val="002B40C4"/>
    <w:rsid w:val="002C2841"/>
    <w:rsid w:val="002C28B5"/>
    <w:rsid w:val="002C2F08"/>
    <w:rsid w:val="002D1E91"/>
    <w:rsid w:val="002D1EF5"/>
    <w:rsid w:val="002E0030"/>
    <w:rsid w:val="002E2E9A"/>
    <w:rsid w:val="002F3BD8"/>
    <w:rsid w:val="002F4062"/>
    <w:rsid w:val="00310FA0"/>
    <w:rsid w:val="00311CF8"/>
    <w:rsid w:val="00320645"/>
    <w:rsid w:val="00320895"/>
    <w:rsid w:val="00326E7C"/>
    <w:rsid w:val="0032773F"/>
    <w:rsid w:val="00335148"/>
    <w:rsid w:val="00342E7E"/>
    <w:rsid w:val="00342F80"/>
    <w:rsid w:val="00344088"/>
    <w:rsid w:val="00346DBE"/>
    <w:rsid w:val="00353456"/>
    <w:rsid w:val="003539C3"/>
    <w:rsid w:val="003608C5"/>
    <w:rsid w:val="00372791"/>
    <w:rsid w:val="00382F7C"/>
    <w:rsid w:val="00383969"/>
    <w:rsid w:val="00393FBD"/>
    <w:rsid w:val="00395A18"/>
    <w:rsid w:val="003A1BD2"/>
    <w:rsid w:val="003A2AF8"/>
    <w:rsid w:val="003A6684"/>
    <w:rsid w:val="003B4B80"/>
    <w:rsid w:val="003B6837"/>
    <w:rsid w:val="003B6F95"/>
    <w:rsid w:val="003C02A4"/>
    <w:rsid w:val="003C1F56"/>
    <w:rsid w:val="003C2CFF"/>
    <w:rsid w:val="003C3037"/>
    <w:rsid w:val="003C7AF5"/>
    <w:rsid w:val="003D0839"/>
    <w:rsid w:val="003D19EC"/>
    <w:rsid w:val="003D4B2D"/>
    <w:rsid w:val="003D7410"/>
    <w:rsid w:val="003E3A66"/>
    <w:rsid w:val="003E5C80"/>
    <w:rsid w:val="00401470"/>
    <w:rsid w:val="0040324D"/>
    <w:rsid w:val="004034B2"/>
    <w:rsid w:val="0041096A"/>
    <w:rsid w:val="004111B0"/>
    <w:rsid w:val="004128E4"/>
    <w:rsid w:val="00437EAE"/>
    <w:rsid w:val="00466873"/>
    <w:rsid w:val="00470F56"/>
    <w:rsid w:val="0047787B"/>
    <w:rsid w:val="004811F6"/>
    <w:rsid w:val="004844E4"/>
    <w:rsid w:val="00492BAD"/>
    <w:rsid w:val="0049363E"/>
    <w:rsid w:val="00493702"/>
    <w:rsid w:val="0049619F"/>
    <w:rsid w:val="004965DD"/>
    <w:rsid w:val="0049726E"/>
    <w:rsid w:val="004A4409"/>
    <w:rsid w:val="004A7DAC"/>
    <w:rsid w:val="004B2269"/>
    <w:rsid w:val="004B2D8F"/>
    <w:rsid w:val="004B3C01"/>
    <w:rsid w:val="004B5DA8"/>
    <w:rsid w:val="004D02D2"/>
    <w:rsid w:val="004D4DB3"/>
    <w:rsid w:val="004E16A8"/>
    <w:rsid w:val="004E5040"/>
    <w:rsid w:val="004F0715"/>
    <w:rsid w:val="004F2517"/>
    <w:rsid w:val="00501989"/>
    <w:rsid w:val="00501C51"/>
    <w:rsid w:val="0050205A"/>
    <w:rsid w:val="005066CE"/>
    <w:rsid w:val="00510C4D"/>
    <w:rsid w:val="00510F8B"/>
    <w:rsid w:val="00512C82"/>
    <w:rsid w:val="00514B83"/>
    <w:rsid w:val="00520708"/>
    <w:rsid w:val="005224F4"/>
    <w:rsid w:val="00532E58"/>
    <w:rsid w:val="005338F1"/>
    <w:rsid w:val="005345F0"/>
    <w:rsid w:val="00536E83"/>
    <w:rsid w:val="005376C7"/>
    <w:rsid w:val="00540279"/>
    <w:rsid w:val="005410BE"/>
    <w:rsid w:val="00543761"/>
    <w:rsid w:val="00546898"/>
    <w:rsid w:val="00551856"/>
    <w:rsid w:val="00551C5A"/>
    <w:rsid w:val="0055432C"/>
    <w:rsid w:val="0056225E"/>
    <w:rsid w:val="005622F8"/>
    <w:rsid w:val="005647A1"/>
    <w:rsid w:val="00573FAD"/>
    <w:rsid w:val="00574C62"/>
    <w:rsid w:val="00577609"/>
    <w:rsid w:val="0058139E"/>
    <w:rsid w:val="00593D41"/>
    <w:rsid w:val="00594940"/>
    <w:rsid w:val="005A2EE4"/>
    <w:rsid w:val="005A4E9C"/>
    <w:rsid w:val="005A764E"/>
    <w:rsid w:val="005A7EC7"/>
    <w:rsid w:val="005B35B4"/>
    <w:rsid w:val="005C1F1D"/>
    <w:rsid w:val="005C3C73"/>
    <w:rsid w:val="005C6F32"/>
    <w:rsid w:val="005C7541"/>
    <w:rsid w:val="005D01BD"/>
    <w:rsid w:val="005D197A"/>
    <w:rsid w:val="005E022F"/>
    <w:rsid w:val="005E29BD"/>
    <w:rsid w:val="005E5147"/>
    <w:rsid w:val="005E6DD6"/>
    <w:rsid w:val="00611549"/>
    <w:rsid w:val="006201AD"/>
    <w:rsid w:val="0062301C"/>
    <w:rsid w:val="00623ECB"/>
    <w:rsid w:val="0062636D"/>
    <w:rsid w:val="00634110"/>
    <w:rsid w:val="00634F8E"/>
    <w:rsid w:val="0064071F"/>
    <w:rsid w:val="0064249C"/>
    <w:rsid w:val="00646210"/>
    <w:rsid w:val="00646E30"/>
    <w:rsid w:val="0065184D"/>
    <w:rsid w:val="00652816"/>
    <w:rsid w:val="0065308B"/>
    <w:rsid w:val="00653B4F"/>
    <w:rsid w:val="006578E3"/>
    <w:rsid w:val="0066473F"/>
    <w:rsid w:val="00682546"/>
    <w:rsid w:val="006868F4"/>
    <w:rsid w:val="006878A6"/>
    <w:rsid w:val="00691DE2"/>
    <w:rsid w:val="006975FD"/>
    <w:rsid w:val="006A1580"/>
    <w:rsid w:val="006A1890"/>
    <w:rsid w:val="006A34D8"/>
    <w:rsid w:val="006A5062"/>
    <w:rsid w:val="006A71AF"/>
    <w:rsid w:val="006A7FC0"/>
    <w:rsid w:val="006B14EC"/>
    <w:rsid w:val="006B1B2A"/>
    <w:rsid w:val="006B240C"/>
    <w:rsid w:val="006B7504"/>
    <w:rsid w:val="006B77D5"/>
    <w:rsid w:val="006B79BB"/>
    <w:rsid w:val="006D0C3E"/>
    <w:rsid w:val="006D3943"/>
    <w:rsid w:val="006D3D8F"/>
    <w:rsid w:val="006D57B6"/>
    <w:rsid w:val="006E02DD"/>
    <w:rsid w:val="006E3F56"/>
    <w:rsid w:val="006E6925"/>
    <w:rsid w:val="006F0E4E"/>
    <w:rsid w:val="006F1913"/>
    <w:rsid w:val="006F413C"/>
    <w:rsid w:val="006F4587"/>
    <w:rsid w:val="006F6153"/>
    <w:rsid w:val="006F7C67"/>
    <w:rsid w:val="007005FE"/>
    <w:rsid w:val="00702092"/>
    <w:rsid w:val="00704B2A"/>
    <w:rsid w:val="00707AD9"/>
    <w:rsid w:val="0072000E"/>
    <w:rsid w:val="00727272"/>
    <w:rsid w:val="00731071"/>
    <w:rsid w:val="007347CA"/>
    <w:rsid w:val="00740E8D"/>
    <w:rsid w:val="00744C93"/>
    <w:rsid w:val="00753B4C"/>
    <w:rsid w:val="00762803"/>
    <w:rsid w:val="00763D15"/>
    <w:rsid w:val="00771082"/>
    <w:rsid w:val="00771328"/>
    <w:rsid w:val="00772FB9"/>
    <w:rsid w:val="00774587"/>
    <w:rsid w:val="007772A5"/>
    <w:rsid w:val="007820EC"/>
    <w:rsid w:val="007865C4"/>
    <w:rsid w:val="00786A57"/>
    <w:rsid w:val="00786D58"/>
    <w:rsid w:val="007901F1"/>
    <w:rsid w:val="00792C14"/>
    <w:rsid w:val="007948F2"/>
    <w:rsid w:val="007A39E0"/>
    <w:rsid w:val="007A42DB"/>
    <w:rsid w:val="007A5B49"/>
    <w:rsid w:val="007A6A57"/>
    <w:rsid w:val="007B0D15"/>
    <w:rsid w:val="007C1CBC"/>
    <w:rsid w:val="007D57B8"/>
    <w:rsid w:val="007D6854"/>
    <w:rsid w:val="007E292F"/>
    <w:rsid w:val="007F38F0"/>
    <w:rsid w:val="007F6810"/>
    <w:rsid w:val="008073DC"/>
    <w:rsid w:val="00810DB3"/>
    <w:rsid w:val="008156CB"/>
    <w:rsid w:val="0081693A"/>
    <w:rsid w:val="00826F8D"/>
    <w:rsid w:val="00827804"/>
    <w:rsid w:val="008309D3"/>
    <w:rsid w:val="00833C6B"/>
    <w:rsid w:val="00834026"/>
    <w:rsid w:val="00835B47"/>
    <w:rsid w:val="00840555"/>
    <w:rsid w:val="008407E0"/>
    <w:rsid w:val="00841FE7"/>
    <w:rsid w:val="008424E1"/>
    <w:rsid w:val="0084621B"/>
    <w:rsid w:val="008466DE"/>
    <w:rsid w:val="008467E3"/>
    <w:rsid w:val="00852305"/>
    <w:rsid w:val="0085318C"/>
    <w:rsid w:val="00855E4A"/>
    <w:rsid w:val="00861632"/>
    <w:rsid w:val="0086222D"/>
    <w:rsid w:val="00863F0B"/>
    <w:rsid w:val="00863F74"/>
    <w:rsid w:val="00870C2A"/>
    <w:rsid w:val="00870F76"/>
    <w:rsid w:val="00872D23"/>
    <w:rsid w:val="00872FB5"/>
    <w:rsid w:val="008761E5"/>
    <w:rsid w:val="00880429"/>
    <w:rsid w:val="0088156B"/>
    <w:rsid w:val="0088156F"/>
    <w:rsid w:val="008874E5"/>
    <w:rsid w:val="00897425"/>
    <w:rsid w:val="008A05A9"/>
    <w:rsid w:val="008A0C67"/>
    <w:rsid w:val="008B0A5B"/>
    <w:rsid w:val="008B4F56"/>
    <w:rsid w:val="008B66C4"/>
    <w:rsid w:val="008C2C6F"/>
    <w:rsid w:val="008C3ECA"/>
    <w:rsid w:val="008D0C84"/>
    <w:rsid w:val="008D67F3"/>
    <w:rsid w:val="008E145D"/>
    <w:rsid w:val="008E3470"/>
    <w:rsid w:val="008E3969"/>
    <w:rsid w:val="008E40EB"/>
    <w:rsid w:val="008E4ACA"/>
    <w:rsid w:val="008E512E"/>
    <w:rsid w:val="008F413B"/>
    <w:rsid w:val="00903F3A"/>
    <w:rsid w:val="00910464"/>
    <w:rsid w:val="00913031"/>
    <w:rsid w:val="009134B7"/>
    <w:rsid w:val="0091684B"/>
    <w:rsid w:val="00921DCF"/>
    <w:rsid w:val="00927E60"/>
    <w:rsid w:val="009312A9"/>
    <w:rsid w:val="009333FD"/>
    <w:rsid w:val="00933CFF"/>
    <w:rsid w:val="00934579"/>
    <w:rsid w:val="00937A9A"/>
    <w:rsid w:val="00937D1B"/>
    <w:rsid w:val="00941412"/>
    <w:rsid w:val="00946A9B"/>
    <w:rsid w:val="00947077"/>
    <w:rsid w:val="00956990"/>
    <w:rsid w:val="0095781D"/>
    <w:rsid w:val="00957DAE"/>
    <w:rsid w:val="00965736"/>
    <w:rsid w:val="009738B7"/>
    <w:rsid w:val="0097569E"/>
    <w:rsid w:val="00981784"/>
    <w:rsid w:val="00981830"/>
    <w:rsid w:val="00981E29"/>
    <w:rsid w:val="00986412"/>
    <w:rsid w:val="00986758"/>
    <w:rsid w:val="00991E56"/>
    <w:rsid w:val="009A2F74"/>
    <w:rsid w:val="009A33C1"/>
    <w:rsid w:val="009B36A9"/>
    <w:rsid w:val="009B634C"/>
    <w:rsid w:val="009D11C8"/>
    <w:rsid w:val="009F37D2"/>
    <w:rsid w:val="009F7AF2"/>
    <w:rsid w:val="00A04524"/>
    <w:rsid w:val="00A06134"/>
    <w:rsid w:val="00A07B85"/>
    <w:rsid w:val="00A14DB3"/>
    <w:rsid w:val="00A17606"/>
    <w:rsid w:val="00A20DCC"/>
    <w:rsid w:val="00A2145B"/>
    <w:rsid w:val="00A26BAA"/>
    <w:rsid w:val="00A32358"/>
    <w:rsid w:val="00A35923"/>
    <w:rsid w:val="00A415E0"/>
    <w:rsid w:val="00A4312B"/>
    <w:rsid w:val="00A449C0"/>
    <w:rsid w:val="00A44E48"/>
    <w:rsid w:val="00A4625C"/>
    <w:rsid w:val="00A47B90"/>
    <w:rsid w:val="00A51650"/>
    <w:rsid w:val="00A52A64"/>
    <w:rsid w:val="00A52B27"/>
    <w:rsid w:val="00A5574A"/>
    <w:rsid w:val="00A56EE8"/>
    <w:rsid w:val="00A60710"/>
    <w:rsid w:val="00A64827"/>
    <w:rsid w:val="00A66D9E"/>
    <w:rsid w:val="00A676DF"/>
    <w:rsid w:val="00A74345"/>
    <w:rsid w:val="00A76152"/>
    <w:rsid w:val="00A771FC"/>
    <w:rsid w:val="00A774BF"/>
    <w:rsid w:val="00A81285"/>
    <w:rsid w:val="00A83E16"/>
    <w:rsid w:val="00A86D1A"/>
    <w:rsid w:val="00A9172F"/>
    <w:rsid w:val="00A93A39"/>
    <w:rsid w:val="00A971A9"/>
    <w:rsid w:val="00AA57DD"/>
    <w:rsid w:val="00AA5A15"/>
    <w:rsid w:val="00AA7369"/>
    <w:rsid w:val="00AB26D1"/>
    <w:rsid w:val="00AC4DF1"/>
    <w:rsid w:val="00AD4ED4"/>
    <w:rsid w:val="00AD69BC"/>
    <w:rsid w:val="00AE029E"/>
    <w:rsid w:val="00AE1CCA"/>
    <w:rsid w:val="00AE3F8B"/>
    <w:rsid w:val="00AF15CA"/>
    <w:rsid w:val="00AF2BAA"/>
    <w:rsid w:val="00AF37D5"/>
    <w:rsid w:val="00AF50C9"/>
    <w:rsid w:val="00B01127"/>
    <w:rsid w:val="00B02E64"/>
    <w:rsid w:val="00B03891"/>
    <w:rsid w:val="00B135D6"/>
    <w:rsid w:val="00B164C5"/>
    <w:rsid w:val="00B2185A"/>
    <w:rsid w:val="00B21DA7"/>
    <w:rsid w:val="00B24699"/>
    <w:rsid w:val="00B256E3"/>
    <w:rsid w:val="00B26941"/>
    <w:rsid w:val="00B3100A"/>
    <w:rsid w:val="00B40BC9"/>
    <w:rsid w:val="00B4247E"/>
    <w:rsid w:val="00B44101"/>
    <w:rsid w:val="00B5060C"/>
    <w:rsid w:val="00B52504"/>
    <w:rsid w:val="00B54E87"/>
    <w:rsid w:val="00B57C9E"/>
    <w:rsid w:val="00B62295"/>
    <w:rsid w:val="00B6288F"/>
    <w:rsid w:val="00B65EDD"/>
    <w:rsid w:val="00B70589"/>
    <w:rsid w:val="00B76C8B"/>
    <w:rsid w:val="00B8041A"/>
    <w:rsid w:val="00B805AE"/>
    <w:rsid w:val="00B859DD"/>
    <w:rsid w:val="00B9710E"/>
    <w:rsid w:val="00BA5C0D"/>
    <w:rsid w:val="00BB2BCB"/>
    <w:rsid w:val="00BB51DD"/>
    <w:rsid w:val="00BB787B"/>
    <w:rsid w:val="00BC4813"/>
    <w:rsid w:val="00BD089B"/>
    <w:rsid w:val="00BD60C4"/>
    <w:rsid w:val="00BE08B9"/>
    <w:rsid w:val="00BE3540"/>
    <w:rsid w:val="00BE3F1C"/>
    <w:rsid w:val="00BE6626"/>
    <w:rsid w:val="00BE7029"/>
    <w:rsid w:val="00BE75DD"/>
    <w:rsid w:val="00BF0721"/>
    <w:rsid w:val="00BF1F2E"/>
    <w:rsid w:val="00BF3C7C"/>
    <w:rsid w:val="00BF551D"/>
    <w:rsid w:val="00BF748D"/>
    <w:rsid w:val="00C00236"/>
    <w:rsid w:val="00C0023B"/>
    <w:rsid w:val="00C011DE"/>
    <w:rsid w:val="00C04848"/>
    <w:rsid w:val="00C0522E"/>
    <w:rsid w:val="00C05714"/>
    <w:rsid w:val="00C061C6"/>
    <w:rsid w:val="00C13B7C"/>
    <w:rsid w:val="00C153BE"/>
    <w:rsid w:val="00C162AA"/>
    <w:rsid w:val="00C16738"/>
    <w:rsid w:val="00C207CA"/>
    <w:rsid w:val="00C238F4"/>
    <w:rsid w:val="00C343CE"/>
    <w:rsid w:val="00C425A2"/>
    <w:rsid w:val="00C42C74"/>
    <w:rsid w:val="00C51458"/>
    <w:rsid w:val="00C55B1F"/>
    <w:rsid w:val="00C61D45"/>
    <w:rsid w:val="00C65AC0"/>
    <w:rsid w:val="00C65F96"/>
    <w:rsid w:val="00C7477A"/>
    <w:rsid w:val="00C7620B"/>
    <w:rsid w:val="00C76C14"/>
    <w:rsid w:val="00C81BCA"/>
    <w:rsid w:val="00C8630F"/>
    <w:rsid w:val="00C90CA2"/>
    <w:rsid w:val="00C95551"/>
    <w:rsid w:val="00C95936"/>
    <w:rsid w:val="00CA10C3"/>
    <w:rsid w:val="00CA1EE8"/>
    <w:rsid w:val="00CA1FEE"/>
    <w:rsid w:val="00CA4ABB"/>
    <w:rsid w:val="00CA6DC9"/>
    <w:rsid w:val="00CB3AB1"/>
    <w:rsid w:val="00CB466E"/>
    <w:rsid w:val="00CC10F7"/>
    <w:rsid w:val="00CD7433"/>
    <w:rsid w:val="00CE16EE"/>
    <w:rsid w:val="00CE1F22"/>
    <w:rsid w:val="00CE27C2"/>
    <w:rsid w:val="00CE2F7A"/>
    <w:rsid w:val="00CE7CDD"/>
    <w:rsid w:val="00CF285B"/>
    <w:rsid w:val="00CF45D4"/>
    <w:rsid w:val="00CF5A17"/>
    <w:rsid w:val="00D013A8"/>
    <w:rsid w:val="00D023A8"/>
    <w:rsid w:val="00D03311"/>
    <w:rsid w:val="00D076FB"/>
    <w:rsid w:val="00D239B9"/>
    <w:rsid w:val="00D3086C"/>
    <w:rsid w:val="00D30E32"/>
    <w:rsid w:val="00D31D57"/>
    <w:rsid w:val="00D33415"/>
    <w:rsid w:val="00D357E4"/>
    <w:rsid w:val="00D35C1F"/>
    <w:rsid w:val="00D45BEE"/>
    <w:rsid w:val="00D56E2F"/>
    <w:rsid w:val="00D623FB"/>
    <w:rsid w:val="00D640F4"/>
    <w:rsid w:val="00D66DBE"/>
    <w:rsid w:val="00D72C5B"/>
    <w:rsid w:val="00D7529A"/>
    <w:rsid w:val="00D756E4"/>
    <w:rsid w:val="00D810F2"/>
    <w:rsid w:val="00D82F6F"/>
    <w:rsid w:val="00D83663"/>
    <w:rsid w:val="00D837B8"/>
    <w:rsid w:val="00D839F6"/>
    <w:rsid w:val="00D84D45"/>
    <w:rsid w:val="00D87F61"/>
    <w:rsid w:val="00D93AC0"/>
    <w:rsid w:val="00D942A6"/>
    <w:rsid w:val="00D957DB"/>
    <w:rsid w:val="00DA0612"/>
    <w:rsid w:val="00DA352A"/>
    <w:rsid w:val="00DA5E86"/>
    <w:rsid w:val="00DB0F92"/>
    <w:rsid w:val="00DB10AD"/>
    <w:rsid w:val="00DB6C3F"/>
    <w:rsid w:val="00DB7448"/>
    <w:rsid w:val="00DB7F06"/>
    <w:rsid w:val="00DC00AB"/>
    <w:rsid w:val="00DC22D5"/>
    <w:rsid w:val="00DC36A1"/>
    <w:rsid w:val="00DC4C94"/>
    <w:rsid w:val="00DC565C"/>
    <w:rsid w:val="00DD1F4C"/>
    <w:rsid w:val="00DE01C9"/>
    <w:rsid w:val="00DE1F8E"/>
    <w:rsid w:val="00DE494B"/>
    <w:rsid w:val="00DE5B91"/>
    <w:rsid w:val="00DF17EE"/>
    <w:rsid w:val="00DF73B8"/>
    <w:rsid w:val="00E045AC"/>
    <w:rsid w:val="00E104AF"/>
    <w:rsid w:val="00E11A59"/>
    <w:rsid w:val="00E14C84"/>
    <w:rsid w:val="00E17A79"/>
    <w:rsid w:val="00E21135"/>
    <w:rsid w:val="00E234DC"/>
    <w:rsid w:val="00E23541"/>
    <w:rsid w:val="00E239FD"/>
    <w:rsid w:val="00E24477"/>
    <w:rsid w:val="00E277BD"/>
    <w:rsid w:val="00E36C39"/>
    <w:rsid w:val="00E42FF3"/>
    <w:rsid w:val="00E4376D"/>
    <w:rsid w:val="00E43FB4"/>
    <w:rsid w:val="00E51D8A"/>
    <w:rsid w:val="00E526C1"/>
    <w:rsid w:val="00E55B90"/>
    <w:rsid w:val="00E572DA"/>
    <w:rsid w:val="00E61223"/>
    <w:rsid w:val="00E63995"/>
    <w:rsid w:val="00E641B5"/>
    <w:rsid w:val="00E6650D"/>
    <w:rsid w:val="00E6774E"/>
    <w:rsid w:val="00E729F4"/>
    <w:rsid w:val="00E73B8D"/>
    <w:rsid w:val="00E743B5"/>
    <w:rsid w:val="00E757F5"/>
    <w:rsid w:val="00E769C1"/>
    <w:rsid w:val="00E85317"/>
    <w:rsid w:val="00E87476"/>
    <w:rsid w:val="00E90233"/>
    <w:rsid w:val="00E91C7A"/>
    <w:rsid w:val="00E937C8"/>
    <w:rsid w:val="00E97A95"/>
    <w:rsid w:val="00E97F68"/>
    <w:rsid w:val="00EA0906"/>
    <w:rsid w:val="00EA0D78"/>
    <w:rsid w:val="00EA3719"/>
    <w:rsid w:val="00EA70CA"/>
    <w:rsid w:val="00EB1BE1"/>
    <w:rsid w:val="00EB3250"/>
    <w:rsid w:val="00EB50FE"/>
    <w:rsid w:val="00EB79C1"/>
    <w:rsid w:val="00EC7564"/>
    <w:rsid w:val="00EC7BF9"/>
    <w:rsid w:val="00ED32B5"/>
    <w:rsid w:val="00ED670C"/>
    <w:rsid w:val="00EE176F"/>
    <w:rsid w:val="00EF2192"/>
    <w:rsid w:val="00EF2E4D"/>
    <w:rsid w:val="00F022FD"/>
    <w:rsid w:val="00F10068"/>
    <w:rsid w:val="00F118CC"/>
    <w:rsid w:val="00F1286D"/>
    <w:rsid w:val="00F147EA"/>
    <w:rsid w:val="00F209F9"/>
    <w:rsid w:val="00F33537"/>
    <w:rsid w:val="00F4212E"/>
    <w:rsid w:val="00F469DB"/>
    <w:rsid w:val="00F54063"/>
    <w:rsid w:val="00F5495B"/>
    <w:rsid w:val="00F5527B"/>
    <w:rsid w:val="00F61C2B"/>
    <w:rsid w:val="00F62C76"/>
    <w:rsid w:val="00F66D60"/>
    <w:rsid w:val="00F71785"/>
    <w:rsid w:val="00F721C4"/>
    <w:rsid w:val="00F73B60"/>
    <w:rsid w:val="00F74CA1"/>
    <w:rsid w:val="00F75986"/>
    <w:rsid w:val="00F81252"/>
    <w:rsid w:val="00F865D3"/>
    <w:rsid w:val="00F9091B"/>
    <w:rsid w:val="00F94A58"/>
    <w:rsid w:val="00F97753"/>
    <w:rsid w:val="00F97AD1"/>
    <w:rsid w:val="00FA0924"/>
    <w:rsid w:val="00FA0B72"/>
    <w:rsid w:val="00FA2A17"/>
    <w:rsid w:val="00FA2D3D"/>
    <w:rsid w:val="00FA3687"/>
    <w:rsid w:val="00FB5B32"/>
    <w:rsid w:val="00FB7119"/>
    <w:rsid w:val="00FB7A58"/>
    <w:rsid w:val="00FC0095"/>
    <w:rsid w:val="00FC31EC"/>
    <w:rsid w:val="00FE094F"/>
    <w:rsid w:val="00FE3892"/>
    <w:rsid w:val="00FE7986"/>
    <w:rsid w:val="00FF3C32"/>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8F07-4F7E-4875-8BA0-6E771A28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8870</Words>
  <Characters>5057</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Danutė Kvederienė | VMU</cp:lastModifiedBy>
  <cp:revision>29</cp:revision>
  <dcterms:created xsi:type="dcterms:W3CDTF">2025-03-04T08:08:00Z</dcterms:created>
  <dcterms:modified xsi:type="dcterms:W3CDTF">2025-03-20T12:41:00Z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